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5E161" w14:textId="77777777" w:rsidR="00685F3C" w:rsidRPr="00EE4B0C" w:rsidRDefault="00685F3C"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hAnsi="Times New Roman" w:cs="Times New Roman"/>
          <w:noProof/>
          <w:color w:val="000000" w:themeColor="text1"/>
          <w:sz w:val="28"/>
          <w:szCs w:val="28"/>
        </w:rPr>
        <w:drawing>
          <wp:inline distT="0" distB="0" distL="0" distR="0" wp14:anchorId="0233D7A9" wp14:editId="19E51A88">
            <wp:extent cx="1809750" cy="723900"/>
            <wp:effectExtent l="0" t="0" r="0" b="0"/>
            <wp:docPr id="1037249625" name="Picture 103724962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6652D3B" w14:textId="6C51CFA9" w:rsidR="00011345" w:rsidRPr="00EE4B0C" w:rsidRDefault="00011345"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eastAsia="Times New Roman" w:hAnsi="Times New Roman" w:cs="Times New Roman"/>
          <w:color w:val="000000" w:themeColor="text1"/>
          <w:sz w:val="28"/>
          <w:szCs w:val="28"/>
        </w:rPr>
        <w:t>Programme of Study: Master of Business Administration</w:t>
      </w:r>
    </w:p>
    <w:p w14:paraId="25FB1932" w14:textId="37C879B5" w:rsidR="00A2056E" w:rsidRPr="00EE4B0C" w:rsidRDefault="00A2056E"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eastAsia="Times New Roman" w:hAnsi="Times New Roman" w:cs="Times New Roman"/>
          <w:color w:val="000000" w:themeColor="text1"/>
          <w:sz w:val="28"/>
          <w:szCs w:val="28"/>
        </w:rPr>
        <w:t>Module Code and Title: LCMB7035 DISSERTATION</w:t>
      </w:r>
    </w:p>
    <w:p w14:paraId="7D9BE9F9" w14:textId="60F44999" w:rsidR="00F16AD6" w:rsidRPr="00EE4B0C" w:rsidRDefault="00F16AD6"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eastAsia="Times New Roman" w:hAnsi="Times New Roman" w:cs="Times New Roman"/>
          <w:color w:val="000000" w:themeColor="text1"/>
          <w:sz w:val="28"/>
          <w:szCs w:val="28"/>
        </w:rPr>
        <w:t>Research Title: A SYSTEMATIC REVIEW OF THE IMPACT OF SOCIAL MEDIA MARKETING STRATEGIES ON BRAND</w:t>
      </w:r>
      <w:r w:rsidR="008E4249" w:rsidRPr="00EE4B0C">
        <w:rPr>
          <w:rFonts w:ascii="Times New Roman" w:eastAsia="Times New Roman" w:hAnsi="Times New Roman" w:cs="Times New Roman"/>
          <w:color w:val="000000" w:themeColor="text1"/>
          <w:sz w:val="28"/>
          <w:szCs w:val="28"/>
        </w:rPr>
        <w:t xml:space="preserve"> </w:t>
      </w:r>
      <w:r w:rsidR="008E4249" w:rsidRPr="00EE4B0C">
        <w:rPr>
          <w:rFonts w:ascii="Times New Roman" w:eastAsia="Times New Roman" w:hAnsi="Times New Roman" w:cs="Times New Roman"/>
          <w:color w:val="000000" w:themeColor="text1"/>
          <w:sz w:val="28"/>
          <w:szCs w:val="28"/>
        </w:rPr>
        <w:t>IMAGE OF ASOS UK</w:t>
      </w:r>
    </w:p>
    <w:p w14:paraId="126C731E" w14:textId="0E16C206" w:rsidR="00414E3C" w:rsidRPr="00EE4B0C" w:rsidRDefault="00011345"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eastAsia="Times New Roman" w:hAnsi="Times New Roman" w:cs="Times New Roman"/>
          <w:color w:val="000000" w:themeColor="text1"/>
          <w:sz w:val="28"/>
          <w:szCs w:val="28"/>
        </w:rPr>
        <w:t>Student Name:</w:t>
      </w:r>
      <w:r w:rsidR="009114BD" w:rsidRPr="00EE4B0C">
        <w:rPr>
          <w:rFonts w:ascii="Times New Roman" w:eastAsia="Times New Roman" w:hAnsi="Times New Roman" w:cs="Times New Roman"/>
          <w:color w:val="000000" w:themeColor="text1"/>
          <w:sz w:val="28"/>
          <w:szCs w:val="28"/>
        </w:rPr>
        <w:t xml:space="preserve"> </w:t>
      </w:r>
      <w:proofErr w:type="spellStart"/>
      <w:r w:rsidR="009114BD" w:rsidRPr="00EE4B0C">
        <w:rPr>
          <w:rFonts w:ascii="Times New Roman" w:eastAsia="Times New Roman" w:hAnsi="Times New Roman" w:cs="Times New Roman"/>
          <w:color w:val="000000" w:themeColor="text1"/>
          <w:sz w:val="28"/>
          <w:szCs w:val="28"/>
        </w:rPr>
        <w:t>Kamiyabali</w:t>
      </w:r>
      <w:proofErr w:type="spellEnd"/>
      <w:r w:rsidR="009114BD" w:rsidRPr="00EE4B0C">
        <w:rPr>
          <w:rFonts w:ascii="Times New Roman" w:eastAsia="Times New Roman" w:hAnsi="Times New Roman" w:cs="Times New Roman"/>
          <w:color w:val="000000" w:themeColor="text1"/>
          <w:sz w:val="28"/>
          <w:szCs w:val="28"/>
        </w:rPr>
        <w:t xml:space="preserve"> </w:t>
      </w:r>
      <w:proofErr w:type="spellStart"/>
      <w:r w:rsidR="009114BD" w:rsidRPr="00EE4B0C">
        <w:rPr>
          <w:rFonts w:ascii="Times New Roman" w:eastAsia="Times New Roman" w:hAnsi="Times New Roman" w:cs="Times New Roman"/>
          <w:color w:val="000000" w:themeColor="text1"/>
          <w:sz w:val="28"/>
          <w:szCs w:val="28"/>
        </w:rPr>
        <w:t>Zulfikarali</w:t>
      </w:r>
      <w:proofErr w:type="spellEnd"/>
      <w:r w:rsidR="009114BD" w:rsidRPr="00EE4B0C">
        <w:rPr>
          <w:rFonts w:ascii="Times New Roman" w:eastAsia="Times New Roman" w:hAnsi="Times New Roman" w:cs="Times New Roman"/>
          <w:color w:val="000000" w:themeColor="text1"/>
          <w:sz w:val="28"/>
          <w:szCs w:val="28"/>
        </w:rPr>
        <w:t xml:space="preserve"> </w:t>
      </w:r>
      <w:proofErr w:type="spellStart"/>
      <w:r w:rsidR="009114BD" w:rsidRPr="00EE4B0C">
        <w:rPr>
          <w:rFonts w:ascii="Times New Roman" w:eastAsia="Times New Roman" w:hAnsi="Times New Roman" w:cs="Times New Roman"/>
          <w:color w:val="000000" w:themeColor="text1"/>
          <w:sz w:val="28"/>
          <w:szCs w:val="28"/>
        </w:rPr>
        <w:t>Sunasara</w:t>
      </w:r>
      <w:proofErr w:type="spellEnd"/>
    </w:p>
    <w:p w14:paraId="328511C4" w14:textId="446BC5EE" w:rsidR="00011345" w:rsidRPr="00EE4B0C" w:rsidRDefault="00011345"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eastAsia="Times New Roman" w:hAnsi="Times New Roman" w:cs="Times New Roman"/>
          <w:color w:val="000000" w:themeColor="text1"/>
          <w:sz w:val="28"/>
          <w:szCs w:val="28"/>
        </w:rPr>
        <w:t>Student ID:</w:t>
      </w:r>
      <w:r w:rsidR="009114BD" w:rsidRPr="00EE4B0C">
        <w:rPr>
          <w:rFonts w:ascii="Times New Roman" w:eastAsia="Times New Roman" w:hAnsi="Times New Roman" w:cs="Times New Roman"/>
          <w:color w:val="000000" w:themeColor="text1"/>
          <w:sz w:val="28"/>
          <w:szCs w:val="28"/>
        </w:rPr>
        <w:t xml:space="preserve"> 2426753</w:t>
      </w:r>
    </w:p>
    <w:p w14:paraId="549AA8E6" w14:textId="7AA1994E" w:rsidR="00011345" w:rsidRPr="00EE4B0C" w:rsidRDefault="00011345"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eastAsia="Times New Roman" w:hAnsi="Times New Roman" w:cs="Times New Roman"/>
          <w:color w:val="000000" w:themeColor="text1"/>
          <w:sz w:val="28"/>
          <w:szCs w:val="28"/>
        </w:rPr>
        <w:t>Supervisor</w:t>
      </w:r>
      <w:r w:rsidR="00FC2C97" w:rsidRPr="00EE4B0C">
        <w:rPr>
          <w:rFonts w:ascii="Times New Roman" w:eastAsia="Times New Roman" w:hAnsi="Times New Roman" w:cs="Times New Roman"/>
          <w:color w:val="000000" w:themeColor="text1"/>
          <w:sz w:val="28"/>
          <w:szCs w:val="28"/>
        </w:rPr>
        <w:t xml:space="preserve"> Name</w:t>
      </w:r>
      <w:r w:rsidRPr="00EE4B0C">
        <w:rPr>
          <w:rFonts w:ascii="Times New Roman" w:eastAsia="Times New Roman" w:hAnsi="Times New Roman" w:cs="Times New Roman"/>
          <w:color w:val="000000" w:themeColor="text1"/>
          <w:sz w:val="28"/>
          <w:szCs w:val="28"/>
        </w:rPr>
        <w:t>:</w:t>
      </w:r>
    </w:p>
    <w:p w14:paraId="2FC4F09A" w14:textId="39CDC8F3" w:rsidR="003C02BA" w:rsidRPr="00EE4B0C" w:rsidRDefault="003C02BA" w:rsidP="00EE4B0C">
      <w:pPr>
        <w:jc w:val="center"/>
        <w:rPr>
          <w:rFonts w:ascii="Times New Roman" w:hAnsi="Times New Roman" w:cs="Times New Roman"/>
          <w:color w:val="000000" w:themeColor="text1"/>
          <w:sz w:val="28"/>
          <w:szCs w:val="28"/>
        </w:rPr>
      </w:pPr>
      <w:r w:rsidRPr="00EE4B0C">
        <w:rPr>
          <w:rFonts w:ascii="Times New Roman" w:hAnsi="Times New Roman" w:cs="Times New Roman"/>
          <w:color w:val="000000" w:themeColor="text1"/>
          <w:sz w:val="28"/>
          <w:szCs w:val="28"/>
        </w:rPr>
        <w:t>Words: 15262</w:t>
      </w:r>
    </w:p>
    <w:p w14:paraId="0665BFED" w14:textId="72CFBA30" w:rsidR="006C2462" w:rsidRPr="00EE4B0C" w:rsidRDefault="006C2462" w:rsidP="00EE4B0C">
      <w:pPr>
        <w:pStyle w:val="Title"/>
        <w:jc w:val="center"/>
        <w:rPr>
          <w:rFonts w:ascii="Times New Roman" w:eastAsia="Times New Roman" w:hAnsi="Times New Roman" w:cs="Times New Roman"/>
          <w:color w:val="000000" w:themeColor="text1"/>
          <w:sz w:val="28"/>
          <w:szCs w:val="28"/>
        </w:rPr>
      </w:pPr>
      <w:r w:rsidRPr="00EE4B0C">
        <w:rPr>
          <w:rFonts w:ascii="Times New Roman" w:eastAsia="Times New Roman" w:hAnsi="Times New Roman" w:cs="Times New Roman"/>
          <w:color w:val="000000" w:themeColor="text1"/>
          <w:sz w:val="28"/>
          <w:szCs w:val="28"/>
        </w:rPr>
        <w:t xml:space="preserve">Submission Date: </w:t>
      </w:r>
      <w:r w:rsidR="00554AF1" w:rsidRPr="00EE4B0C">
        <w:rPr>
          <w:rFonts w:ascii="Times New Roman" w:eastAsia="Times New Roman" w:hAnsi="Times New Roman" w:cs="Times New Roman"/>
          <w:color w:val="000000" w:themeColor="text1"/>
          <w:sz w:val="28"/>
          <w:szCs w:val="28"/>
        </w:rPr>
        <w:t>6 May 2026</w:t>
      </w:r>
    </w:p>
    <w:p w14:paraId="3DF95671" w14:textId="77777777" w:rsidR="00011345" w:rsidRPr="006D10EB" w:rsidRDefault="00011345"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br w:type="page"/>
      </w:r>
    </w:p>
    <w:p w14:paraId="50D7895A" w14:textId="3CDC815D" w:rsidR="00011345" w:rsidRPr="006D10EB" w:rsidRDefault="00011345"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DECLARATION</w:t>
      </w:r>
    </w:p>
    <w:p w14:paraId="77BD2592" w14:textId="3E189C55"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I can state that this dissertation is my original work which is based on the strategies of social media marketing and its influence on the brand image and it was done in accordance with the academic requirements and guidelines of the company.</w:t>
      </w:r>
    </w:p>
    <w:p w14:paraId="2E57571D"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This research has not been presented in full or part to award any other degree, diploma or qualification at this or any other institution. Sources of information such as books, journal articles and online sources and other references have been properly referenced and cited according to the required style of reference.</w:t>
      </w:r>
    </w:p>
    <w:p w14:paraId="67B5BDC9" w14:textId="23064CF8"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I attest that I have not plagiarized and this has been the result of my own research, analysis and interpretation. Any help that was given in the preparation of this dissertation has been duly credited.</w:t>
      </w:r>
    </w:p>
    <w:p w14:paraId="7C8F3A88" w14:textId="6493B87C"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Signature: ...................................................... </w:t>
      </w:r>
    </w:p>
    <w:p w14:paraId="1DC565F9" w14:textId="523853AB"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Date: ………………………</w:t>
      </w:r>
    </w:p>
    <w:p w14:paraId="55EE9592"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br w:type="page"/>
      </w:r>
    </w:p>
    <w:p w14:paraId="5E9C5BCB" w14:textId="77777777" w:rsidR="00011345" w:rsidRPr="006D10EB" w:rsidRDefault="00011345"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ACKNOWLEDGEMENT</w:t>
      </w:r>
    </w:p>
    <w:p w14:paraId="668FBD59" w14:textId="79B323A2"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I am very grateful to my supervisor, who helped me, given me great feedback and supported me throughout this research. I am also grateful to my institution to be given the resources needed to accomplish this study. I would also like to thank my family and friends who have been with me all this time encouragement and support all the way. Lastly, I would like to recognize all the authors and researchers who have been involved in this research.</w:t>
      </w:r>
    </w:p>
    <w:p w14:paraId="686AE4F3"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br w:type="page"/>
      </w:r>
    </w:p>
    <w:p w14:paraId="6B4B63A4"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Abstract</w:t>
      </w:r>
    </w:p>
    <w:p w14:paraId="463A6817"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This paper investigates how social media marketing strategies affect the brand image of ASOS in the UK fashion retail market. As digital platforms grow at a high rate, social media has emerged as a key instrument in creating consumer perceptions and creating brand positioning. For drawing major patterns and insights, the research is based on a systematic literature review (SLR) methodology with the focus on around 50 peer-reviewed works. The data were systematically coded and grouped into themes with the help of thematic analysis method. The results indicate that social media marketing can contribute greatly to the exposure of a brand, consumer trust and interaction. The primary tactics that have been identified are influencer marketing, visual content development and user-generated content (UGC) and interactivity. It was found that influencer partnerships enhanced brand credibility and relatability, especially among the younger audience. Equally, content that is interesting and that is visually appealing coupled with trend-based content is instrumental in capturing attention and developing brand identity.</w:t>
      </w:r>
    </w:p>
    <w:p w14:paraId="49B80835"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Other consumer-based factors that are pointed out as significant to the study include engagement and electronic word-of-mouth (e-WOM). Positive feedback and reviews help to build and cement brand loyalty and trust whereas negative feedback can quickly hurt brand reputation. The findings also indicate that authenticity, transparency and meaningful interaction play a very big role in defining the effectiveness of such social media strategies. Overall, this study finds out that social media marketing is one of the major brand image drivers in the digital age. The research offers practical and theoretical implications where strategic, authentic and consumer-oriented marketing strategies are important. It is advisable to use primary data in future studies and investigate new technologies to know more about changing dynamics of digital marketing.</w:t>
      </w:r>
    </w:p>
    <w:p w14:paraId="341FA887"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i/>
          <w:iCs/>
          <w:color w:val="000000" w:themeColor="text1"/>
          <w:sz w:val="24"/>
          <w:szCs w:val="24"/>
        </w:rPr>
        <w:t>Keywords: fashion, social media, brand image, UGC, influencer</w:t>
      </w:r>
    </w:p>
    <w:p w14:paraId="181F0944"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p>
    <w:p w14:paraId="755A4497"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p>
    <w:p w14:paraId="3961292E" w14:textId="77777777" w:rsidR="009D6164" w:rsidRPr="006D10EB" w:rsidRDefault="009D6164" w:rsidP="000B1A43">
      <w:pPr>
        <w:spacing w:before="240" w:after="240" w:line="360" w:lineRule="auto"/>
        <w:jc w:val="both"/>
        <w:rPr>
          <w:rFonts w:ascii="Times New Roman" w:eastAsia="Times New Roman" w:hAnsi="Times New Roman" w:cs="Times New Roman"/>
          <w:color w:val="000000" w:themeColor="text1"/>
          <w:sz w:val="24"/>
          <w:szCs w:val="24"/>
        </w:rPr>
      </w:pPr>
    </w:p>
    <w:p w14:paraId="2C9A4C48" w14:textId="002B8F79"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p>
    <w:sdt>
      <w:sdtPr>
        <w:rPr>
          <w:rFonts w:ascii="Times New Roman" w:eastAsia="Arial" w:hAnsi="Times New Roman" w:cs="Times New Roman"/>
          <w:color w:val="000000" w:themeColor="text1"/>
          <w:sz w:val="24"/>
          <w:szCs w:val="24"/>
        </w:rPr>
        <w:id w:val="2088100904"/>
        <w:docPartObj>
          <w:docPartGallery w:val="Table of Contents"/>
          <w:docPartUnique/>
        </w:docPartObj>
      </w:sdtPr>
      <w:sdtEndPr>
        <w:rPr>
          <w:b/>
          <w:bCs/>
        </w:rPr>
      </w:sdtEndPr>
      <w:sdtContent>
        <w:p w14:paraId="7001BFC8" w14:textId="6C42FB9F" w:rsidR="004E7F23" w:rsidRPr="006D10EB" w:rsidRDefault="004E7F23" w:rsidP="000B1A43">
          <w:pPr>
            <w:pStyle w:val="TOCHeading"/>
            <w:spacing w:after="240" w:line="360" w:lineRule="auto"/>
            <w:jc w:val="both"/>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Table of Contents</w:t>
          </w:r>
        </w:p>
        <w:p w14:paraId="02459C42" w14:textId="4497A4D9" w:rsidR="00D05B3F" w:rsidRDefault="004E7F23">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r w:rsidRPr="006D10EB">
            <w:rPr>
              <w:rFonts w:ascii="Times New Roman" w:hAnsi="Times New Roman" w:cs="Times New Roman"/>
              <w:color w:val="000000" w:themeColor="text1"/>
              <w:sz w:val="24"/>
              <w:szCs w:val="24"/>
            </w:rPr>
            <w:fldChar w:fldCharType="begin"/>
          </w:r>
          <w:r w:rsidRPr="006D10EB">
            <w:rPr>
              <w:rFonts w:ascii="Times New Roman" w:hAnsi="Times New Roman" w:cs="Times New Roman"/>
              <w:color w:val="000000" w:themeColor="text1"/>
              <w:sz w:val="24"/>
              <w:szCs w:val="24"/>
            </w:rPr>
            <w:instrText xml:space="preserve"> TOC \o "1-3" \h \z \u </w:instrText>
          </w:r>
          <w:r w:rsidRPr="006D10EB">
            <w:rPr>
              <w:rFonts w:ascii="Times New Roman" w:hAnsi="Times New Roman" w:cs="Times New Roman"/>
              <w:color w:val="000000" w:themeColor="text1"/>
              <w:sz w:val="24"/>
              <w:szCs w:val="24"/>
            </w:rPr>
            <w:fldChar w:fldCharType="separate"/>
          </w:r>
          <w:hyperlink w:anchor="_Toc228537380" w:history="1">
            <w:r w:rsidR="00D05B3F" w:rsidRPr="00A8354C">
              <w:rPr>
                <w:rStyle w:val="Hyperlink"/>
                <w:rFonts w:cs="Times New Roman"/>
                <w:noProof/>
              </w:rPr>
              <w:t>CHAPTER 1: INTRODUCTION</w:t>
            </w:r>
            <w:r w:rsidR="00D05B3F">
              <w:rPr>
                <w:noProof/>
                <w:webHidden/>
              </w:rPr>
              <w:tab/>
            </w:r>
            <w:r w:rsidR="00D05B3F">
              <w:rPr>
                <w:noProof/>
                <w:webHidden/>
              </w:rPr>
              <w:fldChar w:fldCharType="begin"/>
            </w:r>
            <w:r w:rsidR="00D05B3F">
              <w:rPr>
                <w:noProof/>
                <w:webHidden/>
              </w:rPr>
              <w:instrText xml:space="preserve"> PAGEREF _Toc228537380 \h </w:instrText>
            </w:r>
            <w:r w:rsidR="00D05B3F">
              <w:rPr>
                <w:noProof/>
                <w:webHidden/>
              </w:rPr>
            </w:r>
            <w:r w:rsidR="00D05B3F">
              <w:rPr>
                <w:noProof/>
                <w:webHidden/>
              </w:rPr>
              <w:fldChar w:fldCharType="separate"/>
            </w:r>
            <w:r w:rsidR="00D05B3F">
              <w:rPr>
                <w:noProof/>
                <w:webHidden/>
              </w:rPr>
              <w:t>7</w:t>
            </w:r>
            <w:r w:rsidR="00D05B3F">
              <w:rPr>
                <w:noProof/>
                <w:webHidden/>
              </w:rPr>
              <w:fldChar w:fldCharType="end"/>
            </w:r>
          </w:hyperlink>
        </w:p>
        <w:p w14:paraId="4388343E" w14:textId="627FD93B"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1" w:history="1">
            <w:r w:rsidRPr="00A8354C">
              <w:rPr>
                <w:rStyle w:val="Hyperlink"/>
                <w:rFonts w:cs="Times New Roman"/>
                <w:noProof/>
              </w:rPr>
              <w:t>1.1 Background &amp; Problem Statement</w:t>
            </w:r>
            <w:r>
              <w:rPr>
                <w:noProof/>
                <w:webHidden/>
              </w:rPr>
              <w:tab/>
            </w:r>
            <w:r>
              <w:rPr>
                <w:noProof/>
                <w:webHidden/>
              </w:rPr>
              <w:fldChar w:fldCharType="begin"/>
            </w:r>
            <w:r>
              <w:rPr>
                <w:noProof/>
                <w:webHidden/>
              </w:rPr>
              <w:instrText xml:space="preserve"> PAGEREF _Toc228537381 \h </w:instrText>
            </w:r>
            <w:r>
              <w:rPr>
                <w:noProof/>
                <w:webHidden/>
              </w:rPr>
            </w:r>
            <w:r>
              <w:rPr>
                <w:noProof/>
                <w:webHidden/>
              </w:rPr>
              <w:fldChar w:fldCharType="separate"/>
            </w:r>
            <w:r>
              <w:rPr>
                <w:noProof/>
                <w:webHidden/>
              </w:rPr>
              <w:t>7</w:t>
            </w:r>
            <w:r>
              <w:rPr>
                <w:noProof/>
                <w:webHidden/>
              </w:rPr>
              <w:fldChar w:fldCharType="end"/>
            </w:r>
          </w:hyperlink>
        </w:p>
        <w:p w14:paraId="5B490511" w14:textId="4E24F6F3" w:rsidR="00D05B3F" w:rsidRDefault="00D05B3F">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2" w:history="1">
            <w:r w:rsidRPr="00A8354C">
              <w:rPr>
                <w:rStyle w:val="Hyperlink"/>
                <w:rFonts w:cs="Times New Roman"/>
                <w:noProof/>
              </w:rPr>
              <w:t>1.1.1 Background</w:t>
            </w:r>
            <w:r>
              <w:rPr>
                <w:noProof/>
                <w:webHidden/>
              </w:rPr>
              <w:tab/>
            </w:r>
            <w:r>
              <w:rPr>
                <w:noProof/>
                <w:webHidden/>
              </w:rPr>
              <w:fldChar w:fldCharType="begin"/>
            </w:r>
            <w:r>
              <w:rPr>
                <w:noProof/>
                <w:webHidden/>
              </w:rPr>
              <w:instrText xml:space="preserve"> PAGEREF _Toc228537382 \h </w:instrText>
            </w:r>
            <w:r>
              <w:rPr>
                <w:noProof/>
                <w:webHidden/>
              </w:rPr>
            </w:r>
            <w:r>
              <w:rPr>
                <w:noProof/>
                <w:webHidden/>
              </w:rPr>
              <w:fldChar w:fldCharType="separate"/>
            </w:r>
            <w:r>
              <w:rPr>
                <w:noProof/>
                <w:webHidden/>
              </w:rPr>
              <w:t>7</w:t>
            </w:r>
            <w:r>
              <w:rPr>
                <w:noProof/>
                <w:webHidden/>
              </w:rPr>
              <w:fldChar w:fldCharType="end"/>
            </w:r>
          </w:hyperlink>
        </w:p>
        <w:p w14:paraId="1B544627" w14:textId="7C69F6C8" w:rsidR="00D05B3F" w:rsidRDefault="00D05B3F">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3" w:history="1">
            <w:r w:rsidRPr="00A8354C">
              <w:rPr>
                <w:rStyle w:val="Hyperlink"/>
                <w:rFonts w:cs="Times New Roman"/>
                <w:noProof/>
              </w:rPr>
              <w:t>1.1.2 Problem Statement</w:t>
            </w:r>
            <w:r>
              <w:rPr>
                <w:noProof/>
                <w:webHidden/>
              </w:rPr>
              <w:tab/>
            </w:r>
            <w:r>
              <w:rPr>
                <w:noProof/>
                <w:webHidden/>
              </w:rPr>
              <w:fldChar w:fldCharType="begin"/>
            </w:r>
            <w:r>
              <w:rPr>
                <w:noProof/>
                <w:webHidden/>
              </w:rPr>
              <w:instrText xml:space="preserve"> PAGEREF _Toc228537383 \h </w:instrText>
            </w:r>
            <w:r>
              <w:rPr>
                <w:noProof/>
                <w:webHidden/>
              </w:rPr>
            </w:r>
            <w:r>
              <w:rPr>
                <w:noProof/>
                <w:webHidden/>
              </w:rPr>
              <w:fldChar w:fldCharType="separate"/>
            </w:r>
            <w:r>
              <w:rPr>
                <w:noProof/>
                <w:webHidden/>
              </w:rPr>
              <w:t>8</w:t>
            </w:r>
            <w:r>
              <w:rPr>
                <w:noProof/>
                <w:webHidden/>
              </w:rPr>
              <w:fldChar w:fldCharType="end"/>
            </w:r>
          </w:hyperlink>
        </w:p>
        <w:p w14:paraId="0B140C01" w14:textId="4BDAA528"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4" w:history="1">
            <w:r w:rsidRPr="00A8354C">
              <w:rPr>
                <w:rStyle w:val="Hyperlink"/>
                <w:rFonts w:cs="Times New Roman"/>
                <w:noProof/>
              </w:rPr>
              <w:t>1.2 Research Aim, Objectives and Questions</w:t>
            </w:r>
            <w:r>
              <w:rPr>
                <w:noProof/>
                <w:webHidden/>
              </w:rPr>
              <w:tab/>
            </w:r>
            <w:r>
              <w:rPr>
                <w:noProof/>
                <w:webHidden/>
              </w:rPr>
              <w:fldChar w:fldCharType="begin"/>
            </w:r>
            <w:r>
              <w:rPr>
                <w:noProof/>
                <w:webHidden/>
              </w:rPr>
              <w:instrText xml:space="preserve"> PAGEREF _Toc228537384 \h </w:instrText>
            </w:r>
            <w:r>
              <w:rPr>
                <w:noProof/>
                <w:webHidden/>
              </w:rPr>
            </w:r>
            <w:r>
              <w:rPr>
                <w:noProof/>
                <w:webHidden/>
              </w:rPr>
              <w:fldChar w:fldCharType="separate"/>
            </w:r>
            <w:r>
              <w:rPr>
                <w:noProof/>
                <w:webHidden/>
              </w:rPr>
              <w:t>9</w:t>
            </w:r>
            <w:r>
              <w:rPr>
                <w:noProof/>
                <w:webHidden/>
              </w:rPr>
              <w:fldChar w:fldCharType="end"/>
            </w:r>
          </w:hyperlink>
        </w:p>
        <w:p w14:paraId="1B1D40EE" w14:textId="508EC98E" w:rsidR="00D05B3F" w:rsidRDefault="00D05B3F">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5" w:history="1">
            <w:r w:rsidRPr="00A8354C">
              <w:rPr>
                <w:rStyle w:val="Hyperlink"/>
                <w:rFonts w:cs="Times New Roman"/>
                <w:noProof/>
              </w:rPr>
              <w:t>1.2.1 Research Aim</w:t>
            </w:r>
            <w:r>
              <w:rPr>
                <w:noProof/>
                <w:webHidden/>
              </w:rPr>
              <w:tab/>
            </w:r>
            <w:r>
              <w:rPr>
                <w:noProof/>
                <w:webHidden/>
              </w:rPr>
              <w:fldChar w:fldCharType="begin"/>
            </w:r>
            <w:r>
              <w:rPr>
                <w:noProof/>
                <w:webHidden/>
              </w:rPr>
              <w:instrText xml:space="preserve"> PAGEREF _Toc228537385 \h </w:instrText>
            </w:r>
            <w:r>
              <w:rPr>
                <w:noProof/>
                <w:webHidden/>
              </w:rPr>
            </w:r>
            <w:r>
              <w:rPr>
                <w:noProof/>
                <w:webHidden/>
              </w:rPr>
              <w:fldChar w:fldCharType="separate"/>
            </w:r>
            <w:r>
              <w:rPr>
                <w:noProof/>
                <w:webHidden/>
              </w:rPr>
              <w:t>9</w:t>
            </w:r>
            <w:r>
              <w:rPr>
                <w:noProof/>
                <w:webHidden/>
              </w:rPr>
              <w:fldChar w:fldCharType="end"/>
            </w:r>
          </w:hyperlink>
        </w:p>
        <w:p w14:paraId="4C50B7A3" w14:textId="2C342F61" w:rsidR="00D05B3F" w:rsidRDefault="00D05B3F">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6" w:history="1">
            <w:r w:rsidRPr="00A8354C">
              <w:rPr>
                <w:rStyle w:val="Hyperlink"/>
                <w:rFonts w:cs="Times New Roman"/>
                <w:noProof/>
              </w:rPr>
              <w:t>1.2.2 Research Objectives</w:t>
            </w:r>
            <w:r>
              <w:rPr>
                <w:noProof/>
                <w:webHidden/>
              </w:rPr>
              <w:tab/>
            </w:r>
            <w:r>
              <w:rPr>
                <w:noProof/>
                <w:webHidden/>
              </w:rPr>
              <w:fldChar w:fldCharType="begin"/>
            </w:r>
            <w:r>
              <w:rPr>
                <w:noProof/>
                <w:webHidden/>
              </w:rPr>
              <w:instrText xml:space="preserve"> PAGEREF _Toc228537386 \h </w:instrText>
            </w:r>
            <w:r>
              <w:rPr>
                <w:noProof/>
                <w:webHidden/>
              </w:rPr>
            </w:r>
            <w:r>
              <w:rPr>
                <w:noProof/>
                <w:webHidden/>
              </w:rPr>
              <w:fldChar w:fldCharType="separate"/>
            </w:r>
            <w:r>
              <w:rPr>
                <w:noProof/>
                <w:webHidden/>
              </w:rPr>
              <w:t>10</w:t>
            </w:r>
            <w:r>
              <w:rPr>
                <w:noProof/>
                <w:webHidden/>
              </w:rPr>
              <w:fldChar w:fldCharType="end"/>
            </w:r>
          </w:hyperlink>
        </w:p>
        <w:p w14:paraId="4FA1C580" w14:textId="4E94EF24" w:rsidR="00D05B3F" w:rsidRDefault="00D05B3F">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7" w:history="1">
            <w:r w:rsidRPr="00A8354C">
              <w:rPr>
                <w:rStyle w:val="Hyperlink"/>
                <w:rFonts w:cs="Times New Roman"/>
                <w:noProof/>
              </w:rPr>
              <w:t>1.2.3 Research Questions</w:t>
            </w:r>
            <w:r>
              <w:rPr>
                <w:noProof/>
                <w:webHidden/>
              </w:rPr>
              <w:tab/>
            </w:r>
            <w:r>
              <w:rPr>
                <w:noProof/>
                <w:webHidden/>
              </w:rPr>
              <w:fldChar w:fldCharType="begin"/>
            </w:r>
            <w:r>
              <w:rPr>
                <w:noProof/>
                <w:webHidden/>
              </w:rPr>
              <w:instrText xml:space="preserve"> PAGEREF _Toc228537387 \h </w:instrText>
            </w:r>
            <w:r>
              <w:rPr>
                <w:noProof/>
                <w:webHidden/>
              </w:rPr>
            </w:r>
            <w:r>
              <w:rPr>
                <w:noProof/>
                <w:webHidden/>
              </w:rPr>
              <w:fldChar w:fldCharType="separate"/>
            </w:r>
            <w:r>
              <w:rPr>
                <w:noProof/>
                <w:webHidden/>
              </w:rPr>
              <w:t>10</w:t>
            </w:r>
            <w:r>
              <w:rPr>
                <w:noProof/>
                <w:webHidden/>
              </w:rPr>
              <w:fldChar w:fldCharType="end"/>
            </w:r>
          </w:hyperlink>
        </w:p>
        <w:p w14:paraId="0C229ED0" w14:textId="1CE32781"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8" w:history="1">
            <w:r w:rsidRPr="00A8354C">
              <w:rPr>
                <w:rStyle w:val="Hyperlink"/>
                <w:rFonts w:cs="Times New Roman"/>
                <w:noProof/>
              </w:rPr>
              <w:t>1.3 Rationale</w:t>
            </w:r>
            <w:r>
              <w:rPr>
                <w:noProof/>
                <w:webHidden/>
              </w:rPr>
              <w:tab/>
            </w:r>
            <w:r>
              <w:rPr>
                <w:noProof/>
                <w:webHidden/>
              </w:rPr>
              <w:fldChar w:fldCharType="begin"/>
            </w:r>
            <w:r>
              <w:rPr>
                <w:noProof/>
                <w:webHidden/>
              </w:rPr>
              <w:instrText xml:space="preserve"> PAGEREF _Toc228537388 \h </w:instrText>
            </w:r>
            <w:r>
              <w:rPr>
                <w:noProof/>
                <w:webHidden/>
              </w:rPr>
            </w:r>
            <w:r>
              <w:rPr>
                <w:noProof/>
                <w:webHidden/>
              </w:rPr>
              <w:fldChar w:fldCharType="separate"/>
            </w:r>
            <w:r>
              <w:rPr>
                <w:noProof/>
                <w:webHidden/>
              </w:rPr>
              <w:t>10</w:t>
            </w:r>
            <w:r>
              <w:rPr>
                <w:noProof/>
                <w:webHidden/>
              </w:rPr>
              <w:fldChar w:fldCharType="end"/>
            </w:r>
          </w:hyperlink>
        </w:p>
        <w:p w14:paraId="273346D7" w14:textId="34E2E1D1"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89" w:history="1">
            <w:r w:rsidRPr="00A8354C">
              <w:rPr>
                <w:rStyle w:val="Hyperlink"/>
                <w:rFonts w:cs="Times New Roman"/>
                <w:noProof/>
              </w:rPr>
              <w:t>1.4 Significance of Study</w:t>
            </w:r>
            <w:r>
              <w:rPr>
                <w:noProof/>
                <w:webHidden/>
              </w:rPr>
              <w:tab/>
            </w:r>
            <w:r>
              <w:rPr>
                <w:noProof/>
                <w:webHidden/>
              </w:rPr>
              <w:fldChar w:fldCharType="begin"/>
            </w:r>
            <w:r>
              <w:rPr>
                <w:noProof/>
                <w:webHidden/>
              </w:rPr>
              <w:instrText xml:space="preserve"> PAGEREF _Toc228537389 \h </w:instrText>
            </w:r>
            <w:r>
              <w:rPr>
                <w:noProof/>
                <w:webHidden/>
              </w:rPr>
            </w:r>
            <w:r>
              <w:rPr>
                <w:noProof/>
                <w:webHidden/>
              </w:rPr>
              <w:fldChar w:fldCharType="separate"/>
            </w:r>
            <w:r>
              <w:rPr>
                <w:noProof/>
                <w:webHidden/>
              </w:rPr>
              <w:t>11</w:t>
            </w:r>
            <w:r>
              <w:rPr>
                <w:noProof/>
                <w:webHidden/>
              </w:rPr>
              <w:fldChar w:fldCharType="end"/>
            </w:r>
          </w:hyperlink>
        </w:p>
        <w:p w14:paraId="75315F33" w14:textId="6DFCD731"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0" w:history="1">
            <w:r w:rsidRPr="00A8354C">
              <w:rPr>
                <w:rStyle w:val="Hyperlink"/>
                <w:rFonts w:cs="Times New Roman"/>
                <w:noProof/>
              </w:rPr>
              <w:t>1.5 Customer Journey</w:t>
            </w:r>
            <w:r>
              <w:rPr>
                <w:noProof/>
                <w:webHidden/>
              </w:rPr>
              <w:tab/>
            </w:r>
            <w:r>
              <w:rPr>
                <w:noProof/>
                <w:webHidden/>
              </w:rPr>
              <w:fldChar w:fldCharType="begin"/>
            </w:r>
            <w:r>
              <w:rPr>
                <w:noProof/>
                <w:webHidden/>
              </w:rPr>
              <w:instrText xml:space="preserve"> PAGEREF _Toc228537390 \h </w:instrText>
            </w:r>
            <w:r>
              <w:rPr>
                <w:noProof/>
                <w:webHidden/>
              </w:rPr>
            </w:r>
            <w:r>
              <w:rPr>
                <w:noProof/>
                <w:webHidden/>
              </w:rPr>
              <w:fldChar w:fldCharType="separate"/>
            </w:r>
            <w:r>
              <w:rPr>
                <w:noProof/>
                <w:webHidden/>
              </w:rPr>
              <w:t>12</w:t>
            </w:r>
            <w:r>
              <w:rPr>
                <w:noProof/>
                <w:webHidden/>
              </w:rPr>
              <w:fldChar w:fldCharType="end"/>
            </w:r>
          </w:hyperlink>
        </w:p>
        <w:p w14:paraId="021E111B" w14:textId="636ADA02"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1" w:history="1">
            <w:r w:rsidRPr="00A8354C">
              <w:rPr>
                <w:rStyle w:val="Hyperlink"/>
                <w:rFonts w:cs="Times New Roman"/>
                <w:noProof/>
              </w:rPr>
              <w:t>1.6 Customer Profile</w:t>
            </w:r>
            <w:r>
              <w:rPr>
                <w:noProof/>
                <w:webHidden/>
              </w:rPr>
              <w:tab/>
            </w:r>
            <w:r>
              <w:rPr>
                <w:noProof/>
                <w:webHidden/>
              </w:rPr>
              <w:fldChar w:fldCharType="begin"/>
            </w:r>
            <w:r>
              <w:rPr>
                <w:noProof/>
                <w:webHidden/>
              </w:rPr>
              <w:instrText xml:space="preserve"> PAGEREF _Toc228537391 \h </w:instrText>
            </w:r>
            <w:r>
              <w:rPr>
                <w:noProof/>
                <w:webHidden/>
              </w:rPr>
            </w:r>
            <w:r>
              <w:rPr>
                <w:noProof/>
                <w:webHidden/>
              </w:rPr>
              <w:fldChar w:fldCharType="separate"/>
            </w:r>
            <w:r>
              <w:rPr>
                <w:noProof/>
                <w:webHidden/>
              </w:rPr>
              <w:t>13</w:t>
            </w:r>
            <w:r>
              <w:rPr>
                <w:noProof/>
                <w:webHidden/>
              </w:rPr>
              <w:fldChar w:fldCharType="end"/>
            </w:r>
          </w:hyperlink>
        </w:p>
        <w:p w14:paraId="5682E9BC" w14:textId="7D588255"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2" w:history="1">
            <w:r w:rsidRPr="00A8354C">
              <w:rPr>
                <w:rStyle w:val="Hyperlink"/>
                <w:rFonts w:cs="Times New Roman"/>
                <w:noProof/>
              </w:rPr>
              <w:t>1.7 Demographic and Psychological Graphs</w:t>
            </w:r>
            <w:r>
              <w:rPr>
                <w:noProof/>
                <w:webHidden/>
              </w:rPr>
              <w:tab/>
            </w:r>
            <w:r>
              <w:rPr>
                <w:noProof/>
                <w:webHidden/>
              </w:rPr>
              <w:fldChar w:fldCharType="begin"/>
            </w:r>
            <w:r>
              <w:rPr>
                <w:noProof/>
                <w:webHidden/>
              </w:rPr>
              <w:instrText xml:space="preserve"> PAGEREF _Toc228537392 \h </w:instrText>
            </w:r>
            <w:r>
              <w:rPr>
                <w:noProof/>
                <w:webHidden/>
              </w:rPr>
            </w:r>
            <w:r>
              <w:rPr>
                <w:noProof/>
                <w:webHidden/>
              </w:rPr>
              <w:fldChar w:fldCharType="separate"/>
            </w:r>
            <w:r>
              <w:rPr>
                <w:noProof/>
                <w:webHidden/>
              </w:rPr>
              <w:t>14</w:t>
            </w:r>
            <w:r>
              <w:rPr>
                <w:noProof/>
                <w:webHidden/>
              </w:rPr>
              <w:fldChar w:fldCharType="end"/>
            </w:r>
          </w:hyperlink>
        </w:p>
        <w:p w14:paraId="774DC296" w14:textId="046BA3C4"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3" w:history="1">
            <w:r w:rsidRPr="00A8354C">
              <w:rPr>
                <w:rStyle w:val="Hyperlink"/>
                <w:rFonts w:cs="Times New Roman"/>
                <w:noProof/>
              </w:rPr>
              <w:t>1.8 Structure of rest of project</w:t>
            </w:r>
            <w:r>
              <w:rPr>
                <w:noProof/>
                <w:webHidden/>
              </w:rPr>
              <w:tab/>
            </w:r>
            <w:r>
              <w:rPr>
                <w:noProof/>
                <w:webHidden/>
              </w:rPr>
              <w:fldChar w:fldCharType="begin"/>
            </w:r>
            <w:r>
              <w:rPr>
                <w:noProof/>
                <w:webHidden/>
              </w:rPr>
              <w:instrText xml:space="preserve"> PAGEREF _Toc228537393 \h </w:instrText>
            </w:r>
            <w:r>
              <w:rPr>
                <w:noProof/>
                <w:webHidden/>
              </w:rPr>
            </w:r>
            <w:r>
              <w:rPr>
                <w:noProof/>
                <w:webHidden/>
              </w:rPr>
              <w:fldChar w:fldCharType="separate"/>
            </w:r>
            <w:r>
              <w:rPr>
                <w:noProof/>
                <w:webHidden/>
              </w:rPr>
              <w:t>16</w:t>
            </w:r>
            <w:r>
              <w:rPr>
                <w:noProof/>
                <w:webHidden/>
              </w:rPr>
              <w:fldChar w:fldCharType="end"/>
            </w:r>
          </w:hyperlink>
        </w:p>
        <w:p w14:paraId="7D2EFDE8" w14:textId="42072BA3" w:rsidR="00D05B3F" w:rsidRDefault="00D05B3F">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4" w:history="1">
            <w:r w:rsidRPr="00A8354C">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_Toc228537394 \h </w:instrText>
            </w:r>
            <w:r>
              <w:rPr>
                <w:noProof/>
                <w:webHidden/>
              </w:rPr>
            </w:r>
            <w:r>
              <w:rPr>
                <w:noProof/>
                <w:webHidden/>
              </w:rPr>
              <w:fldChar w:fldCharType="separate"/>
            </w:r>
            <w:r>
              <w:rPr>
                <w:noProof/>
                <w:webHidden/>
              </w:rPr>
              <w:t>18</w:t>
            </w:r>
            <w:r>
              <w:rPr>
                <w:noProof/>
                <w:webHidden/>
              </w:rPr>
              <w:fldChar w:fldCharType="end"/>
            </w:r>
          </w:hyperlink>
        </w:p>
        <w:p w14:paraId="0ECFB295" w14:textId="37A8D714"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5" w:history="1">
            <w:r w:rsidRPr="00A8354C">
              <w:rPr>
                <w:rStyle w:val="Hyperlink"/>
                <w:rFonts w:cs="Times New Roman"/>
                <w:noProof/>
              </w:rPr>
              <w:t>2.1 Introduction</w:t>
            </w:r>
            <w:r>
              <w:rPr>
                <w:noProof/>
                <w:webHidden/>
              </w:rPr>
              <w:tab/>
            </w:r>
            <w:r>
              <w:rPr>
                <w:noProof/>
                <w:webHidden/>
              </w:rPr>
              <w:fldChar w:fldCharType="begin"/>
            </w:r>
            <w:r>
              <w:rPr>
                <w:noProof/>
                <w:webHidden/>
              </w:rPr>
              <w:instrText xml:space="preserve"> PAGEREF _Toc228537395 \h </w:instrText>
            </w:r>
            <w:r>
              <w:rPr>
                <w:noProof/>
                <w:webHidden/>
              </w:rPr>
            </w:r>
            <w:r>
              <w:rPr>
                <w:noProof/>
                <w:webHidden/>
              </w:rPr>
              <w:fldChar w:fldCharType="separate"/>
            </w:r>
            <w:r>
              <w:rPr>
                <w:noProof/>
                <w:webHidden/>
              </w:rPr>
              <w:t>18</w:t>
            </w:r>
            <w:r>
              <w:rPr>
                <w:noProof/>
                <w:webHidden/>
              </w:rPr>
              <w:fldChar w:fldCharType="end"/>
            </w:r>
          </w:hyperlink>
        </w:p>
        <w:p w14:paraId="5102B700" w14:textId="0AFBBC83"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6" w:history="1">
            <w:r w:rsidRPr="00A8354C">
              <w:rPr>
                <w:rStyle w:val="Hyperlink"/>
                <w:rFonts w:cs="Times New Roman"/>
                <w:noProof/>
              </w:rPr>
              <w:t>2.2 Social Media Marketing and their strategies in Fashion Retail Industry</w:t>
            </w:r>
            <w:r>
              <w:rPr>
                <w:noProof/>
                <w:webHidden/>
              </w:rPr>
              <w:tab/>
            </w:r>
            <w:r>
              <w:rPr>
                <w:noProof/>
                <w:webHidden/>
              </w:rPr>
              <w:fldChar w:fldCharType="begin"/>
            </w:r>
            <w:r>
              <w:rPr>
                <w:noProof/>
                <w:webHidden/>
              </w:rPr>
              <w:instrText xml:space="preserve"> PAGEREF _Toc228537396 \h </w:instrText>
            </w:r>
            <w:r>
              <w:rPr>
                <w:noProof/>
                <w:webHidden/>
              </w:rPr>
            </w:r>
            <w:r>
              <w:rPr>
                <w:noProof/>
                <w:webHidden/>
              </w:rPr>
              <w:fldChar w:fldCharType="separate"/>
            </w:r>
            <w:r>
              <w:rPr>
                <w:noProof/>
                <w:webHidden/>
              </w:rPr>
              <w:t>18</w:t>
            </w:r>
            <w:r>
              <w:rPr>
                <w:noProof/>
                <w:webHidden/>
              </w:rPr>
              <w:fldChar w:fldCharType="end"/>
            </w:r>
          </w:hyperlink>
        </w:p>
        <w:p w14:paraId="70334FAB" w14:textId="02659DC1"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7" w:history="1">
            <w:r w:rsidRPr="00A8354C">
              <w:rPr>
                <w:rStyle w:val="Hyperlink"/>
                <w:rFonts w:cs="Times New Roman"/>
                <w:noProof/>
              </w:rPr>
              <w:t>2.3 Impact of Social Media Marketing on Brand Image</w:t>
            </w:r>
            <w:r>
              <w:rPr>
                <w:noProof/>
                <w:webHidden/>
              </w:rPr>
              <w:tab/>
            </w:r>
            <w:r>
              <w:rPr>
                <w:noProof/>
                <w:webHidden/>
              </w:rPr>
              <w:fldChar w:fldCharType="begin"/>
            </w:r>
            <w:r>
              <w:rPr>
                <w:noProof/>
                <w:webHidden/>
              </w:rPr>
              <w:instrText xml:space="preserve"> PAGEREF _Toc228537397 \h </w:instrText>
            </w:r>
            <w:r>
              <w:rPr>
                <w:noProof/>
                <w:webHidden/>
              </w:rPr>
            </w:r>
            <w:r>
              <w:rPr>
                <w:noProof/>
                <w:webHidden/>
              </w:rPr>
              <w:fldChar w:fldCharType="separate"/>
            </w:r>
            <w:r>
              <w:rPr>
                <w:noProof/>
                <w:webHidden/>
              </w:rPr>
              <w:t>20</w:t>
            </w:r>
            <w:r>
              <w:rPr>
                <w:noProof/>
                <w:webHidden/>
              </w:rPr>
              <w:fldChar w:fldCharType="end"/>
            </w:r>
          </w:hyperlink>
        </w:p>
        <w:p w14:paraId="7B8436B3" w14:textId="2F85066E"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8" w:history="1">
            <w:r w:rsidRPr="00A8354C">
              <w:rPr>
                <w:rStyle w:val="Hyperlink"/>
                <w:rFonts w:cs="Times New Roman"/>
                <w:noProof/>
              </w:rPr>
              <w:t>2.4 Role of Influencer Marketing in Shaping Brand Image of ASOS UK</w:t>
            </w:r>
            <w:r>
              <w:rPr>
                <w:noProof/>
                <w:webHidden/>
              </w:rPr>
              <w:tab/>
            </w:r>
            <w:r>
              <w:rPr>
                <w:noProof/>
                <w:webHidden/>
              </w:rPr>
              <w:fldChar w:fldCharType="begin"/>
            </w:r>
            <w:r>
              <w:rPr>
                <w:noProof/>
                <w:webHidden/>
              </w:rPr>
              <w:instrText xml:space="preserve"> PAGEREF _Toc228537398 \h </w:instrText>
            </w:r>
            <w:r>
              <w:rPr>
                <w:noProof/>
                <w:webHidden/>
              </w:rPr>
            </w:r>
            <w:r>
              <w:rPr>
                <w:noProof/>
                <w:webHidden/>
              </w:rPr>
              <w:fldChar w:fldCharType="separate"/>
            </w:r>
            <w:r>
              <w:rPr>
                <w:noProof/>
                <w:webHidden/>
              </w:rPr>
              <w:t>21</w:t>
            </w:r>
            <w:r>
              <w:rPr>
                <w:noProof/>
                <w:webHidden/>
              </w:rPr>
              <w:fldChar w:fldCharType="end"/>
            </w:r>
          </w:hyperlink>
        </w:p>
        <w:p w14:paraId="1A335A4E" w14:textId="4B462431"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399" w:history="1">
            <w:r w:rsidRPr="00A8354C">
              <w:rPr>
                <w:rStyle w:val="Hyperlink"/>
                <w:rFonts w:cs="Times New Roman"/>
                <w:noProof/>
              </w:rPr>
              <w:t>2.5 Consumer Engagement and Brand Image Relationship through Emerging Social Media Platforms</w:t>
            </w:r>
            <w:r>
              <w:rPr>
                <w:noProof/>
                <w:webHidden/>
              </w:rPr>
              <w:tab/>
            </w:r>
            <w:r>
              <w:rPr>
                <w:noProof/>
                <w:webHidden/>
              </w:rPr>
              <w:fldChar w:fldCharType="begin"/>
            </w:r>
            <w:r>
              <w:rPr>
                <w:noProof/>
                <w:webHidden/>
              </w:rPr>
              <w:instrText xml:space="preserve"> PAGEREF _Toc228537399 \h </w:instrText>
            </w:r>
            <w:r>
              <w:rPr>
                <w:noProof/>
                <w:webHidden/>
              </w:rPr>
            </w:r>
            <w:r>
              <w:rPr>
                <w:noProof/>
                <w:webHidden/>
              </w:rPr>
              <w:fldChar w:fldCharType="separate"/>
            </w:r>
            <w:r>
              <w:rPr>
                <w:noProof/>
                <w:webHidden/>
              </w:rPr>
              <w:t>22</w:t>
            </w:r>
            <w:r>
              <w:rPr>
                <w:noProof/>
                <w:webHidden/>
              </w:rPr>
              <w:fldChar w:fldCharType="end"/>
            </w:r>
          </w:hyperlink>
        </w:p>
        <w:p w14:paraId="3F1C1DC1" w14:textId="2FFA0FA8"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0" w:history="1">
            <w:r w:rsidRPr="00A8354C">
              <w:rPr>
                <w:rStyle w:val="Hyperlink"/>
                <w:rFonts w:cs="Times New Roman"/>
                <w:noProof/>
              </w:rPr>
              <w:t>2.6 Theoretical Foundations of the Study</w:t>
            </w:r>
            <w:r>
              <w:rPr>
                <w:noProof/>
                <w:webHidden/>
              </w:rPr>
              <w:tab/>
            </w:r>
            <w:r>
              <w:rPr>
                <w:noProof/>
                <w:webHidden/>
              </w:rPr>
              <w:fldChar w:fldCharType="begin"/>
            </w:r>
            <w:r>
              <w:rPr>
                <w:noProof/>
                <w:webHidden/>
              </w:rPr>
              <w:instrText xml:space="preserve"> PAGEREF _Toc228537400 \h </w:instrText>
            </w:r>
            <w:r>
              <w:rPr>
                <w:noProof/>
                <w:webHidden/>
              </w:rPr>
            </w:r>
            <w:r>
              <w:rPr>
                <w:noProof/>
                <w:webHidden/>
              </w:rPr>
              <w:fldChar w:fldCharType="separate"/>
            </w:r>
            <w:r>
              <w:rPr>
                <w:noProof/>
                <w:webHidden/>
              </w:rPr>
              <w:t>24</w:t>
            </w:r>
            <w:r>
              <w:rPr>
                <w:noProof/>
                <w:webHidden/>
              </w:rPr>
              <w:fldChar w:fldCharType="end"/>
            </w:r>
          </w:hyperlink>
        </w:p>
        <w:p w14:paraId="34AE5087" w14:textId="1379B226"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1" w:history="1">
            <w:r w:rsidRPr="00A8354C">
              <w:rPr>
                <w:rStyle w:val="Hyperlink"/>
                <w:rFonts w:cs="Times New Roman"/>
                <w:noProof/>
              </w:rPr>
              <w:t>2.7 Critical Evaluation</w:t>
            </w:r>
            <w:r>
              <w:rPr>
                <w:noProof/>
                <w:webHidden/>
              </w:rPr>
              <w:tab/>
            </w:r>
            <w:r>
              <w:rPr>
                <w:noProof/>
                <w:webHidden/>
              </w:rPr>
              <w:fldChar w:fldCharType="begin"/>
            </w:r>
            <w:r>
              <w:rPr>
                <w:noProof/>
                <w:webHidden/>
              </w:rPr>
              <w:instrText xml:space="preserve"> PAGEREF _Toc228537401 \h </w:instrText>
            </w:r>
            <w:r>
              <w:rPr>
                <w:noProof/>
                <w:webHidden/>
              </w:rPr>
            </w:r>
            <w:r>
              <w:rPr>
                <w:noProof/>
                <w:webHidden/>
              </w:rPr>
              <w:fldChar w:fldCharType="separate"/>
            </w:r>
            <w:r>
              <w:rPr>
                <w:noProof/>
                <w:webHidden/>
              </w:rPr>
              <w:t>25</w:t>
            </w:r>
            <w:r>
              <w:rPr>
                <w:noProof/>
                <w:webHidden/>
              </w:rPr>
              <w:fldChar w:fldCharType="end"/>
            </w:r>
          </w:hyperlink>
        </w:p>
        <w:p w14:paraId="1E541599" w14:textId="1C733210"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2" w:history="1">
            <w:r w:rsidRPr="00A8354C">
              <w:rPr>
                <w:rStyle w:val="Hyperlink"/>
                <w:rFonts w:cs="Times New Roman"/>
                <w:noProof/>
              </w:rPr>
              <w:t>2.8 Research Gap</w:t>
            </w:r>
            <w:r>
              <w:rPr>
                <w:noProof/>
                <w:webHidden/>
              </w:rPr>
              <w:tab/>
            </w:r>
            <w:r>
              <w:rPr>
                <w:noProof/>
                <w:webHidden/>
              </w:rPr>
              <w:fldChar w:fldCharType="begin"/>
            </w:r>
            <w:r>
              <w:rPr>
                <w:noProof/>
                <w:webHidden/>
              </w:rPr>
              <w:instrText xml:space="preserve"> PAGEREF _Toc228537402 \h </w:instrText>
            </w:r>
            <w:r>
              <w:rPr>
                <w:noProof/>
                <w:webHidden/>
              </w:rPr>
            </w:r>
            <w:r>
              <w:rPr>
                <w:noProof/>
                <w:webHidden/>
              </w:rPr>
              <w:fldChar w:fldCharType="separate"/>
            </w:r>
            <w:r>
              <w:rPr>
                <w:noProof/>
                <w:webHidden/>
              </w:rPr>
              <w:t>25</w:t>
            </w:r>
            <w:r>
              <w:rPr>
                <w:noProof/>
                <w:webHidden/>
              </w:rPr>
              <w:fldChar w:fldCharType="end"/>
            </w:r>
          </w:hyperlink>
        </w:p>
        <w:p w14:paraId="1ACD5E29" w14:textId="6185F2EF"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3" w:history="1">
            <w:r w:rsidRPr="00A8354C">
              <w:rPr>
                <w:rStyle w:val="Hyperlink"/>
                <w:rFonts w:cs="Times New Roman"/>
                <w:noProof/>
              </w:rPr>
              <w:t>2.9 Chapter summary</w:t>
            </w:r>
            <w:r>
              <w:rPr>
                <w:noProof/>
                <w:webHidden/>
              </w:rPr>
              <w:tab/>
            </w:r>
            <w:r>
              <w:rPr>
                <w:noProof/>
                <w:webHidden/>
              </w:rPr>
              <w:fldChar w:fldCharType="begin"/>
            </w:r>
            <w:r>
              <w:rPr>
                <w:noProof/>
                <w:webHidden/>
              </w:rPr>
              <w:instrText xml:space="preserve"> PAGEREF _Toc228537403 \h </w:instrText>
            </w:r>
            <w:r>
              <w:rPr>
                <w:noProof/>
                <w:webHidden/>
              </w:rPr>
            </w:r>
            <w:r>
              <w:rPr>
                <w:noProof/>
                <w:webHidden/>
              </w:rPr>
              <w:fldChar w:fldCharType="separate"/>
            </w:r>
            <w:r>
              <w:rPr>
                <w:noProof/>
                <w:webHidden/>
              </w:rPr>
              <w:t>26</w:t>
            </w:r>
            <w:r>
              <w:rPr>
                <w:noProof/>
                <w:webHidden/>
              </w:rPr>
              <w:fldChar w:fldCharType="end"/>
            </w:r>
          </w:hyperlink>
        </w:p>
        <w:p w14:paraId="53A1FA9F" w14:textId="3E3A7200" w:rsidR="00D05B3F" w:rsidRDefault="00D05B3F">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4" w:history="1">
            <w:r w:rsidRPr="00A8354C">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_Toc228537404 \h </w:instrText>
            </w:r>
            <w:r>
              <w:rPr>
                <w:noProof/>
                <w:webHidden/>
              </w:rPr>
            </w:r>
            <w:r>
              <w:rPr>
                <w:noProof/>
                <w:webHidden/>
              </w:rPr>
              <w:fldChar w:fldCharType="separate"/>
            </w:r>
            <w:r>
              <w:rPr>
                <w:noProof/>
                <w:webHidden/>
              </w:rPr>
              <w:t>27</w:t>
            </w:r>
            <w:r>
              <w:rPr>
                <w:noProof/>
                <w:webHidden/>
              </w:rPr>
              <w:fldChar w:fldCharType="end"/>
            </w:r>
          </w:hyperlink>
        </w:p>
        <w:p w14:paraId="08189AA7" w14:textId="66E7A31A"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5" w:history="1">
            <w:r w:rsidRPr="00A8354C">
              <w:rPr>
                <w:rStyle w:val="Hyperlink"/>
                <w:rFonts w:cs="Times New Roman"/>
                <w:noProof/>
              </w:rPr>
              <w:t>3.1 Introduction</w:t>
            </w:r>
            <w:r>
              <w:rPr>
                <w:noProof/>
                <w:webHidden/>
              </w:rPr>
              <w:tab/>
            </w:r>
            <w:r>
              <w:rPr>
                <w:noProof/>
                <w:webHidden/>
              </w:rPr>
              <w:fldChar w:fldCharType="begin"/>
            </w:r>
            <w:r>
              <w:rPr>
                <w:noProof/>
                <w:webHidden/>
              </w:rPr>
              <w:instrText xml:space="preserve"> PAGEREF _Toc228537405 \h </w:instrText>
            </w:r>
            <w:r>
              <w:rPr>
                <w:noProof/>
                <w:webHidden/>
              </w:rPr>
            </w:r>
            <w:r>
              <w:rPr>
                <w:noProof/>
                <w:webHidden/>
              </w:rPr>
              <w:fldChar w:fldCharType="separate"/>
            </w:r>
            <w:r>
              <w:rPr>
                <w:noProof/>
                <w:webHidden/>
              </w:rPr>
              <w:t>27</w:t>
            </w:r>
            <w:r>
              <w:rPr>
                <w:noProof/>
                <w:webHidden/>
              </w:rPr>
              <w:fldChar w:fldCharType="end"/>
            </w:r>
          </w:hyperlink>
        </w:p>
        <w:p w14:paraId="32F1B9EE" w14:textId="5E09E326"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6" w:history="1">
            <w:r w:rsidRPr="00A8354C">
              <w:rPr>
                <w:rStyle w:val="Hyperlink"/>
                <w:rFonts w:cs="Times New Roman"/>
                <w:noProof/>
              </w:rPr>
              <w:t>3.2 Overview of  Research Methodology</w:t>
            </w:r>
            <w:r>
              <w:rPr>
                <w:noProof/>
                <w:webHidden/>
              </w:rPr>
              <w:tab/>
            </w:r>
            <w:r>
              <w:rPr>
                <w:noProof/>
                <w:webHidden/>
              </w:rPr>
              <w:fldChar w:fldCharType="begin"/>
            </w:r>
            <w:r>
              <w:rPr>
                <w:noProof/>
                <w:webHidden/>
              </w:rPr>
              <w:instrText xml:space="preserve"> PAGEREF _Toc228537406 \h </w:instrText>
            </w:r>
            <w:r>
              <w:rPr>
                <w:noProof/>
                <w:webHidden/>
              </w:rPr>
            </w:r>
            <w:r>
              <w:rPr>
                <w:noProof/>
                <w:webHidden/>
              </w:rPr>
              <w:fldChar w:fldCharType="separate"/>
            </w:r>
            <w:r>
              <w:rPr>
                <w:noProof/>
                <w:webHidden/>
              </w:rPr>
              <w:t>27</w:t>
            </w:r>
            <w:r>
              <w:rPr>
                <w:noProof/>
                <w:webHidden/>
              </w:rPr>
              <w:fldChar w:fldCharType="end"/>
            </w:r>
          </w:hyperlink>
        </w:p>
        <w:p w14:paraId="7E76C150" w14:textId="3281F2BC"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7" w:history="1">
            <w:r w:rsidRPr="00A8354C">
              <w:rPr>
                <w:rStyle w:val="Hyperlink"/>
                <w:rFonts w:cs="Times New Roman"/>
                <w:noProof/>
              </w:rPr>
              <w:t>3.3 Research Philosophies and Assumptions</w:t>
            </w:r>
            <w:r>
              <w:rPr>
                <w:noProof/>
                <w:webHidden/>
              </w:rPr>
              <w:tab/>
            </w:r>
            <w:r>
              <w:rPr>
                <w:noProof/>
                <w:webHidden/>
              </w:rPr>
              <w:fldChar w:fldCharType="begin"/>
            </w:r>
            <w:r>
              <w:rPr>
                <w:noProof/>
                <w:webHidden/>
              </w:rPr>
              <w:instrText xml:space="preserve"> PAGEREF _Toc228537407 \h </w:instrText>
            </w:r>
            <w:r>
              <w:rPr>
                <w:noProof/>
                <w:webHidden/>
              </w:rPr>
            </w:r>
            <w:r>
              <w:rPr>
                <w:noProof/>
                <w:webHidden/>
              </w:rPr>
              <w:fldChar w:fldCharType="separate"/>
            </w:r>
            <w:r>
              <w:rPr>
                <w:noProof/>
                <w:webHidden/>
              </w:rPr>
              <w:t>28</w:t>
            </w:r>
            <w:r>
              <w:rPr>
                <w:noProof/>
                <w:webHidden/>
              </w:rPr>
              <w:fldChar w:fldCharType="end"/>
            </w:r>
          </w:hyperlink>
        </w:p>
        <w:p w14:paraId="2CE322CF" w14:textId="318EEE6E"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8" w:history="1">
            <w:r w:rsidRPr="00A8354C">
              <w:rPr>
                <w:rStyle w:val="Hyperlink"/>
                <w:rFonts w:cs="Times New Roman"/>
                <w:noProof/>
              </w:rPr>
              <w:t>3.4 Research Design</w:t>
            </w:r>
            <w:r>
              <w:rPr>
                <w:noProof/>
                <w:webHidden/>
              </w:rPr>
              <w:tab/>
            </w:r>
            <w:r>
              <w:rPr>
                <w:noProof/>
                <w:webHidden/>
              </w:rPr>
              <w:fldChar w:fldCharType="begin"/>
            </w:r>
            <w:r>
              <w:rPr>
                <w:noProof/>
                <w:webHidden/>
              </w:rPr>
              <w:instrText xml:space="preserve"> PAGEREF _Toc228537408 \h </w:instrText>
            </w:r>
            <w:r>
              <w:rPr>
                <w:noProof/>
                <w:webHidden/>
              </w:rPr>
            </w:r>
            <w:r>
              <w:rPr>
                <w:noProof/>
                <w:webHidden/>
              </w:rPr>
              <w:fldChar w:fldCharType="separate"/>
            </w:r>
            <w:r>
              <w:rPr>
                <w:noProof/>
                <w:webHidden/>
              </w:rPr>
              <w:t>30</w:t>
            </w:r>
            <w:r>
              <w:rPr>
                <w:noProof/>
                <w:webHidden/>
              </w:rPr>
              <w:fldChar w:fldCharType="end"/>
            </w:r>
          </w:hyperlink>
        </w:p>
        <w:p w14:paraId="20BB25B5" w14:textId="4BF3BC19"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09" w:history="1">
            <w:r w:rsidRPr="00A8354C">
              <w:rPr>
                <w:rStyle w:val="Hyperlink"/>
                <w:rFonts w:cs="Times New Roman"/>
                <w:noProof/>
              </w:rPr>
              <w:t>3.5 Research Approaches</w:t>
            </w:r>
            <w:r>
              <w:rPr>
                <w:noProof/>
                <w:webHidden/>
              </w:rPr>
              <w:tab/>
            </w:r>
            <w:r>
              <w:rPr>
                <w:noProof/>
                <w:webHidden/>
              </w:rPr>
              <w:fldChar w:fldCharType="begin"/>
            </w:r>
            <w:r>
              <w:rPr>
                <w:noProof/>
                <w:webHidden/>
              </w:rPr>
              <w:instrText xml:space="preserve"> PAGEREF _Toc228537409 \h </w:instrText>
            </w:r>
            <w:r>
              <w:rPr>
                <w:noProof/>
                <w:webHidden/>
              </w:rPr>
            </w:r>
            <w:r>
              <w:rPr>
                <w:noProof/>
                <w:webHidden/>
              </w:rPr>
              <w:fldChar w:fldCharType="separate"/>
            </w:r>
            <w:r>
              <w:rPr>
                <w:noProof/>
                <w:webHidden/>
              </w:rPr>
              <w:t>31</w:t>
            </w:r>
            <w:r>
              <w:rPr>
                <w:noProof/>
                <w:webHidden/>
              </w:rPr>
              <w:fldChar w:fldCharType="end"/>
            </w:r>
          </w:hyperlink>
        </w:p>
        <w:p w14:paraId="46A267AC" w14:textId="40BDEEB7"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0" w:history="1">
            <w:r w:rsidRPr="00A8354C">
              <w:rPr>
                <w:rStyle w:val="Hyperlink"/>
                <w:rFonts w:cs="Times New Roman"/>
                <w:noProof/>
              </w:rPr>
              <w:t>3.6 Data Collection Methods</w:t>
            </w:r>
            <w:r>
              <w:rPr>
                <w:noProof/>
                <w:webHidden/>
              </w:rPr>
              <w:tab/>
            </w:r>
            <w:r>
              <w:rPr>
                <w:noProof/>
                <w:webHidden/>
              </w:rPr>
              <w:fldChar w:fldCharType="begin"/>
            </w:r>
            <w:r>
              <w:rPr>
                <w:noProof/>
                <w:webHidden/>
              </w:rPr>
              <w:instrText xml:space="preserve"> PAGEREF _Toc228537410 \h </w:instrText>
            </w:r>
            <w:r>
              <w:rPr>
                <w:noProof/>
                <w:webHidden/>
              </w:rPr>
            </w:r>
            <w:r>
              <w:rPr>
                <w:noProof/>
                <w:webHidden/>
              </w:rPr>
              <w:fldChar w:fldCharType="separate"/>
            </w:r>
            <w:r>
              <w:rPr>
                <w:noProof/>
                <w:webHidden/>
              </w:rPr>
              <w:t>32</w:t>
            </w:r>
            <w:r>
              <w:rPr>
                <w:noProof/>
                <w:webHidden/>
              </w:rPr>
              <w:fldChar w:fldCharType="end"/>
            </w:r>
          </w:hyperlink>
        </w:p>
        <w:p w14:paraId="5F6FFFEF" w14:textId="11CF34A8"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1" w:history="1">
            <w:r w:rsidRPr="00A8354C">
              <w:rPr>
                <w:rStyle w:val="Hyperlink"/>
                <w:rFonts w:cs="Times New Roman"/>
                <w:noProof/>
              </w:rPr>
              <w:t>3.7 Data Analysis</w:t>
            </w:r>
            <w:r>
              <w:rPr>
                <w:noProof/>
                <w:webHidden/>
              </w:rPr>
              <w:tab/>
            </w:r>
            <w:r>
              <w:rPr>
                <w:noProof/>
                <w:webHidden/>
              </w:rPr>
              <w:fldChar w:fldCharType="begin"/>
            </w:r>
            <w:r>
              <w:rPr>
                <w:noProof/>
                <w:webHidden/>
              </w:rPr>
              <w:instrText xml:space="preserve"> PAGEREF _Toc228537411 \h </w:instrText>
            </w:r>
            <w:r>
              <w:rPr>
                <w:noProof/>
                <w:webHidden/>
              </w:rPr>
            </w:r>
            <w:r>
              <w:rPr>
                <w:noProof/>
                <w:webHidden/>
              </w:rPr>
              <w:fldChar w:fldCharType="separate"/>
            </w:r>
            <w:r>
              <w:rPr>
                <w:noProof/>
                <w:webHidden/>
              </w:rPr>
              <w:t>34</w:t>
            </w:r>
            <w:r>
              <w:rPr>
                <w:noProof/>
                <w:webHidden/>
              </w:rPr>
              <w:fldChar w:fldCharType="end"/>
            </w:r>
          </w:hyperlink>
        </w:p>
        <w:p w14:paraId="66BA547B" w14:textId="57E60485"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2" w:history="1">
            <w:r w:rsidRPr="00A8354C">
              <w:rPr>
                <w:rStyle w:val="Hyperlink"/>
                <w:rFonts w:cs="Times New Roman"/>
                <w:noProof/>
              </w:rPr>
              <w:t>3.8 Ethical Considerations</w:t>
            </w:r>
            <w:r>
              <w:rPr>
                <w:noProof/>
                <w:webHidden/>
              </w:rPr>
              <w:tab/>
            </w:r>
            <w:r>
              <w:rPr>
                <w:noProof/>
                <w:webHidden/>
              </w:rPr>
              <w:fldChar w:fldCharType="begin"/>
            </w:r>
            <w:r>
              <w:rPr>
                <w:noProof/>
                <w:webHidden/>
              </w:rPr>
              <w:instrText xml:space="preserve"> PAGEREF _Toc228537412 \h </w:instrText>
            </w:r>
            <w:r>
              <w:rPr>
                <w:noProof/>
                <w:webHidden/>
              </w:rPr>
            </w:r>
            <w:r>
              <w:rPr>
                <w:noProof/>
                <w:webHidden/>
              </w:rPr>
              <w:fldChar w:fldCharType="separate"/>
            </w:r>
            <w:r>
              <w:rPr>
                <w:noProof/>
                <w:webHidden/>
              </w:rPr>
              <w:t>38</w:t>
            </w:r>
            <w:r>
              <w:rPr>
                <w:noProof/>
                <w:webHidden/>
              </w:rPr>
              <w:fldChar w:fldCharType="end"/>
            </w:r>
          </w:hyperlink>
        </w:p>
        <w:p w14:paraId="1547D8AA" w14:textId="2432DC77"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3" w:history="1">
            <w:r w:rsidRPr="00A8354C">
              <w:rPr>
                <w:rStyle w:val="Hyperlink"/>
                <w:rFonts w:cs="Times New Roman"/>
                <w:noProof/>
              </w:rPr>
              <w:t>3.9 Conclusion</w:t>
            </w:r>
            <w:r>
              <w:rPr>
                <w:noProof/>
                <w:webHidden/>
              </w:rPr>
              <w:tab/>
            </w:r>
            <w:r>
              <w:rPr>
                <w:noProof/>
                <w:webHidden/>
              </w:rPr>
              <w:fldChar w:fldCharType="begin"/>
            </w:r>
            <w:r>
              <w:rPr>
                <w:noProof/>
                <w:webHidden/>
              </w:rPr>
              <w:instrText xml:space="preserve"> PAGEREF _Toc228537413 \h </w:instrText>
            </w:r>
            <w:r>
              <w:rPr>
                <w:noProof/>
                <w:webHidden/>
              </w:rPr>
            </w:r>
            <w:r>
              <w:rPr>
                <w:noProof/>
                <w:webHidden/>
              </w:rPr>
              <w:fldChar w:fldCharType="separate"/>
            </w:r>
            <w:r>
              <w:rPr>
                <w:noProof/>
                <w:webHidden/>
              </w:rPr>
              <w:t>39</w:t>
            </w:r>
            <w:r>
              <w:rPr>
                <w:noProof/>
                <w:webHidden/>
              </w:rPr>
              <w:fldChar w:fldCharType="end"/>
            </w:r>
          </w:hyperlink>
        </w:p>
        <w:p w14:paraId="004FAD68" w14:textId="1AF507FA" w:rsidR="00D05B3F" w:rsidRDefault="00D05B3F">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4" w:history="1">
            <w:r w:rsidRPr="00A8354C">
              <w:rPr>
                <w:rStyle w:val="Hyperlink"/>
                <w:rFonts w:cs="Times New Roman"/>
                <w:noProof/>
              </w:rPr>
              <w:t>CHAPTER 4: FINDINGS, ANALYSIS AND DISCUSSION</w:t>
            </w:r>
            <w:r>
              <w:rPr>
                <w:noProof/>
                <w:webHidden/>
              </w:rPr>
              <w:tab/>
            </w:r>
            <w:r>
              <w:rPr>
                <w:noProof/>
                <w:webHidden/>
              </w:rPr>
              <w:fldChar w:fldCharType="begin"/>
            </w:r>
            <w:r>
              <w:rPr>
                <w:noProof/>
                <w:webHidden/>
              </w:rPr>
              <w:instrText xml:space="preserve"> PAGEREF _Toc228537414 \h </w:instrText>
            </w:r>
            <w:r>
              <w:rPr>
                <w:noProof/>
                <w:webHidden/>
              </w:rPr>
            </w:r>
            <w:r>
              <w:rPr>
                <w:noProof/>
                <w:webHidden/>
              </w:rPr>
              <w:fldChar w:fldCharType="separate"/>
            </w:r>
            <w:r>
              <w:rPr>
                <w:noProof/>
                <w:webHidden/>
              </w:rPr>
              <w:t>39</w:t>
            </w:r>
            <w:r>
              <w:rPr>
                <w:noProof/>
                <w:webHidden/>
              </w:rPr>
              <w:fldChar w:fldCharType="end"/>
            </w:r>
          </w:hyperlink>
        </w:p>
        <w:p w14:paraId="0BBC1260" w14:textId="3CCC8039"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5" w:history="1">
            <w:r w:rsidRPr="00A8354C">
              <w:rPr>
                <w:rStyle w:val="Hyperlink"/>
                <w:rFonts w:cs="Times New Roman"/>
                <w:noProof/>
              </w:rPr>
              <w:t>4.1 Presentation of Findings</w:t>
            </w:r>
            <w:r>
              <w:rPr>
                <w:noProof/>
                <w:webHidden/>
              </w:rPr>
              <w:tab/>
            </w:r>
            <w:r>
              <w:rPr>
                <w:noProof/>
                <w:webHidden/>
              </w:rPr>
              <w:fldChar w:fldCharType="begin"/>
            </w:r>
            <w:r>
              <w:rPr>
                <w:noProof/>
                <w:webHidden/>
              </w:rPr>
              <w:instrText xml:space="preserve"> PAGEREF _Toc228537415 \h </w:instrText>
            </w:r>
            <w:r>
              <w:rPr>
                <w:noProof/>
                <w:webHidden/>
              </w:rPr>
            </w:r>
            <w:r>
              <w:rPr>
                <w:noProof/>
                <w:webHidden/>
              </w:rPr>
              <w:fldChar w:fldCharType="separate"/>
            </w:r>
            <w:r>
              <w:rPr>
                <w:noProof/>
                <w:webHidden/>
              </w:rPr>
              <w:t>39</w:t>
            </w:r>
            <w:r>
              <w:rPr>
                <w:noProof/>
                <w:webHidden/>
              </w:rPr>
              <w:fldChar w:fldCharType="end"/>
            </w:r>
          </w:hyperlink>
        </w:p>
        <w:p w14:paraId="4919AB11" w14:textId="564E1AD7"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6" w:history="1">
            <w:r w:rsidRPr="00A8354C">
              <w:rPr>
                <w:rStyle w:val="Hyperlink"/>
                <w:rFonts w:cs="Times New Roman"/>
                <w:noProof/>
              </w:rPr>
              <w:t>4.2 Analysis of Results</w:t>
            </w:r>
            <w:r>
              <w:rPr>
                <w:noProof/>
                <w:webHidden/>
              </w:rPr>
              <w:tab/>
            </w:r>
            <w:r>
              <w:rPr>
                <w:noProof/>
                <w:webHidden/>
              </w:rPr>
              <w:fldChar w:fldCharType="begin"/>
            </w:r>
            <w:r>
              <w:rPr>
                <w:noProof/>
                <w:webHidden/>
              </w:rPr>
              <w:instrText xml:space="preserve"> PAGEREF _Toc228537416 \h </w:instrText>
            </w:r>
            <w:r>
              <w:rPr>
                <w:noProof/>
                <w:webHidden/>
              </w:rPr>
            </w:r>
            <w:r>
              <w:rPr>
                <w:noProof/>
                <w:webHidden/>
              </w:rPr>
              <w:fldChar w:fldCharType="separate"/>
            </w:r>
            <w:r>
              <w:rPr>
                <w:noProof/>
                <w:webHidden/>
              </w:rPr>
              <w:t>39</w:t>
            </w:r>
            <w:r>
              <w:rPr>
                <w:noProof/>
                <w:webHidden/>
              </w:rPr>
              <w:fldChar w:fldCharType="end"/>
            </w:r>
          </w:hyperlink>
        </w:p>
        <w:p w14:paraId="78C48A3F" w14:textId="7F1BDB41"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7" w:history="1">
            <w:r w:rsidRPr="00A8354C">
              <w:rPr>
                <w:rStyle w:val="Hyperlink"/>
                <w:rFonts w:cs="Times New Roman"/>
                <w:noProof/>
              </w:rPr>
              <w:t>4.3 Discussion of Results</w:t>
            </w:r>
            <w:r>
              <w:rPr>
                <w:noProof/>
                <w:webHidden/>
              </w:rPr>
              <w:tab/>
            </w:r>
            <w:r>
              <w:rPr>
                <w:noProof/>
                <w:webHidden/>
              </w:rPr>
              <w:fldChar w:fldCharType="begin"/>
            </w:r>
            <w:r>
              <w:rPr>
                <w:noProof/>
                <w:webHidden/>
              </w:rPr>
              <w:instrText xml:space="preserve"> PAGEREF _Toc228537417 \h </w:instrText>
            </w:r>
            <w:r>
              <w:rPr>
                <w:noProof/>
                <w:webHidden/>
              </w:rPr>
            </w:r>
            <w:r>
              <w:rPr>
                <w:noProof/>
                <w:webHidden/>
              </w:rPr>
              <w:fldChar w:fldCharType="separate"/>
            </w:r>
            <w:r>
              <w:rPr>
                <w:noProof/>
                <w:webHidden/>
              </w:rPr>
              <w:t>55</w:t>
            </w:r>
            <w:r>
              <w:rPr>
                <w:noProof/>
                <w:webHidden/>
              </w:rPr>
              <w:fldChar w:fldCharType="end"/>
            </w:r>
          </w:hyperlink>
        </w:p>
        <w:p w14:paraId="26F89710" w14:textId="12B4DA93" w:rsidR="00D05B3F" w:rsidRDefault="00D05B3F">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8" w:history="1">
            <w:r w:rsidRPr="00A8354C">
              <w:rPr>
                <w:rStyle w:val="Hyperlink"/>
                <w:rFonts w:cs="Times New Roman"/>
                <w:noProof/>
              </w:rPr>
              <w:t>CHAPTER 5: CONCLUSIONS AND RECOMMENDATIONS</w:t>
            </w:r>
            <w:r>
              <w:rPr>
                <w:noProof/>
                <w:webHidden/>
              </w:rPr>
              <w:tab/>
            </w:r>
            <w:r>
              <w:rPr>
                <w:noProof/>
                <w:webHidden/>
              </w:rPr>
              <w:fldChar w:fldCharType="begin"/>
            </w:r>
            <w:r>
              <w:rPr>
                <w:noProof/>
                <w:webHidden/>
              </w:rPr>
              <w:instrText xml:space="preserve"> PAGEREF _Toc228537418 \h </w:instrText>
            </w:r>
            <w:r>
              <w:rPr>
                <w:noProof/>
                <w:webHidden/>
              </w:rPr>
            </w:r>
            <w:r>
              <w:rPr>
                <w:noProof/>
                <w:webHidden/>
              </w:rPr>
              <w:fldChar w:fldCharType="separate"/>
            </w:r>
            <w:r>
              <w:rPr>
                <w:noProof/>
                <w:webHidden/>
              </w:rPr>
              <w:t>60</w:t>
            </w:r>
            <w:r>
              <w:rPr>
                <w:noProof/>
                <w:webHidden/>
              </w:rPr>
              <w:fldChar w:fldCharType="end"/>
            </w:r>
          </w:hyperlink>
        </w:p>
        <w:p w14:paraId="29C8042D" w14:textId="7C4D4365"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19" w:history="1">
            <w:r w:rsidRPr="00A8354C">
              <w:rPr>
                <w:rStyle w:val="Hyperlink"/>
                <w:rFonts w:cs="Times New Roman"/>
                <w:noProof/>
              </w:rPr>
              <w:t>5.1 Summary of main findings</w:t>
            </w:r>
            <w:r>
              <w:rPr>
                <w:noProof/>
                <w:webHidden/>
              </w:rPr>
              <w:tab/>
            </w:r>
            <w:r>
              <w:rPr>
                <w:noProof/>
                <w:webHidden/>
              </w:rPr>
              <w:fldChar w:fldCharType="begin"/>
            </w:r>
            <w:r>
              <w:rPr>
                <w:noProof/>
                <w:webHidden/>
              </w:rPr>
              <w:instrText xml:space="preserve"> PAGEREF _Toc228537419 \h </w:instrText>
            </w:r>
            <w:r>
              <w:rPr>
                <w:noProof/>
                <w:webHidden/>
              </w:rPr>
            </w:r>
            <w:r>
              <w:rPr>
                <w:noProof/>
                <w:webHidden/>
              </w:rPr>
              <w:fldChar w:fldCharType="separate"/>
            </w:r>
            <w:r>
              <w:rPr>
                <w:noProof/>
                <w:webHidden/>
              </w:rPr>
              <w:t>60</w:t>
            </w:r>
            <w:r>
              <w:rPr>
                <w:noProof/>
                <w:webHidden/>
              </w:rPr>
              <w:fldChar w:fldCharType="end"/>
            </w:r>
          </w:hyperlink>
        </w:p>
        <w:p w14:paraId="7954F122" w14:textId="40100953"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0" w:history="1">
            <w:r w:rsidRPr="00A8354C">
              <w:rPr>
                <w:rStyle w:val="Hyperlink"/>
                <w:rFonts w:cs="Times New Roman"/>
                <w:noProof/>
              </w:rPr>
              <w:t>5.2 Conclusion based on the research questions</w:t>
            </w:r>
            <w:r>
              <w:rPr>
                <w:noProof/>
                <w:webHidden/>
              </w:rPr>
              <w:tab/>
            </w:r>
            <w:r>
              <w:rPr>
                <w:noProof/>
                <w:webHidden/>
              </w:rPr>
              <w:fldChar w:fldCharType="begin"/>
            </w:r>
            <w:r>
              <w:rPr>
                <w:noProof/>
                <w:webHidden/>
              </w:rPr>
              <w:instrText xml:space="preserve"> PAGEREF _Toc228537420 \h </w:instrText>
            </w:r>
            <w:r>
              <w:rPr>
                <w:noProof/>
                <w:webHidden/>
              </w:rPr>
            </w:r>
            <w:r>
              <w:rPr>
                <w:noProof/>
                <w:webHidden/>
              </w:rPr>
              <w:fldChar w:fldCharType="separate"/>
            </w:r>
            <w:r>
              <w:rPr>
                <w:noProof/>
                <w:webHidden/>
              </w:rPr>
              <w:t>61</w:t>
            </w:r>
            <w:r>
              <w:rPr>
                <w:noProof/>
                <w:webHidden/>
              </w:rPr>
              <w:fldChar w:fldCharType="end"/>
            </w:r>
          </w:hyperlink>
        </w:p>
        <w:p w14:paraId="4AB3ADCC" w14:textId="0B8639B4"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1" w:history="1">
            <w:r w:rsidRPr="00A8354C">
              <w:rPr>
                <w:rStyle w:val="Hyperlink"/>
                <w:rFonts w:cs="Times New Roman"/>
                <w:noProof/>
              </w:rPr>
              <w:t>5.3 Recommendation (Practical and Theoretical)</w:t>
            </w:r>
            <w:r>
              <w:rPr>
                <w:noProof/>
                <w:webHidden/>
              </w:rPr>
              <w:tab/>
            </w:r>
            <w:r>
              <w:rPr>
                <w:noProof/>
                <w:webHidden/>
              </w:rPr>
              <w:fldChar w:fldCharType="begin"/>
            </w:r>
            <w:r>
              <w:rPr>
                <w:noProof/>
                <w:webHidden/>
              </w:rPr>
              <w:instrText xml:space="preserve"> PAGEREF _Toc228537421 \h </w:instrText>
            </w:r>
            <w:r>
              <w:rPr>
                <w:noProof/>
                <w:webHidden/>
              </w:rPr>
            </w:r>
            <w:r>
              <w:rPr>
                <w:noProof/>
                <w:webHidden/>
              </w:rPr>
              <w:fldChar w:fldCharType="separate"/>
            </w:r>
            <w:r>
              <w:rPr>
                <w:noProof/>
                <w:webHidden/>
              </w:rPr>
              <w:t>62</w:t>
            </w:r>
            <w:r>
              <w:rPr>
                <w:noProof/>
                <w:webHidden/>
              </w:rPr>
              <w:fldChar w:fldCharType="end"/>
            </w:r>
          </w:hyperlink>
        </w:p>
        <w:p w14:paraId="6A1F3C1B" w14:textId="07BCB1A5"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2" w:history="1">
            <w:r w:rsidRPr="00A8354C">
              <w:rPr>
                <w:rStyle w:val="Hyperlink"/>
                <w:rFonts w:cs="Times New Roman"/>
                <w:noProof/>
              </w:rPr>
              <w:t>5.4 Limitation of Research</w:t>
            </w:r>
            <w:r>
              <w:rPr>
                <w:noProof/>
                <w:webHidden/>
              </w:rPr>
              <w:tab/>
            </w:r>
            <w:r>
              <w:rPr>
                <w:noProof/>
                <w:webHidden/>
              </w:rPr>
              <w:fldChar w:fldCharType="begin"/>
            </w:r>
            <w:r>
              <w:rPr>
                <w:noProof/>
                <w:webHidden/>
              </w:rPr>
              <w:instrText xml:space="preserve"> PAGEREF _Toc228537422 \h </w:instrText>
            </w:r>
            <w:r>
              <w:rPr>
                <w:noProof/>
                <w:webHidden/>
              </w:rPr>
            </w:r>
            <w:r>
              <w:rPr>
                <w:noProof/>
                <w:webHidden/>
              </w:rPr>
              <w:fldChar w:fldCharType="separate"/>
            </w:r>
            <w:r>
              <w:rPr>
                <w:noProof/>
                <w:webHidden/>
              </w:rPr>
              <w:t>63</w:t>
            </w:r>
            <w:r>
              <w:rPr>
                <w:noProof/>
                <w:webHidden/>
              </w:rPr>
              <w:fldChar w:fldCharType="end"/>
            </w:r>
          </w:hyperlink>
        </w:p>
        <w:p w14:paraId="4B51BF36" w14:textId="745EA792"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3" w:history="1">
            <w:r w:rsidRPr="00A8354C">
              <w:rPr>
                <w:rStyle w:val="Hyperlink"/>
                <w:rFonts w:cs="Times New Roman"/>
                <w:noProof/>
              </w:rPr>
              <w:t>5.5 Recommendation for Future Work</w:t>
            </w:r>
            <w:r>
              <w:rPr>
                <w:noProof/>
                <w:webHidden/>
              </w:rPr>
              <w:tab/>
            </w:r>
            <w:r>
              <w:rPr>
                <w:noProof/>
                <w:webHidden/>
              </w:rPr>
              <w:fldChar w:fldCharType="begin"/>
            </w:r>
            <w:r>
              <w:rPr>
                <w:noProof/>
                <w:webHidden/>
              </w:rPr>
              <w:instrText xml:space="preserve"> PAGEREF _Toc228537423 \h </w:instrText>
            </w:r>
            <w:r>
              <w:rPr>
                <w:noProof/>
                <w:webHidden/>
              </w:rPr>
            </w:r>
            <w:r>
              <w:rPr>
                <w:noProof/>
                <w:webHidden/>
              </w:rPr>
              <w:fldChar w:fldCharType="separate"/>
            </w:r>
            <w:r>
              <w:rPr>
                <w:noProof/>
                <w:webHidden/>
              </w:rPr>
              <w:t>63</w:t>
            </w:r>
            <w:r>
              <w:rPr>
                <w:noProof/>
                <w:webHidden/>
              </w:rPr>
              <w:fldChar w:fldCharType="end"/>
            </w:r>
          </w:hyperlink>
        </w:p>
        <w:p w14:paraId="1A214792" w14:textId="798DDD41" w:rsidR="00D05B3F" w:rsidRDefault="00D05B3F">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4" w:history="1">
            <w:r w:rsidRPr="00A8354C">
              <w:rPr>
                <w:rStyle w:val="Hyperlink"/>
                <w:rFonts w:cs="Times New Roman"/>
                <w:noProof/>
              </w:rPr>
              <w:t>5.6 Contributions</w:t>
            </w:r>
            <w:r>
              <w:rPr>
                <w:noProof/>
                <w:webHidden/>
              </w:rPr>
              <w:tab/>
            </w:r>
            <w:r>
              <w:rPr>
                <w:noProof/>
                <w:webHidden/>
              </w:rPr>
              <w:fldChar w:fldCharType="begin"/>
            </w:r>
            <w:r>
              <w:rPr>
                <w:noProof/>
                <w:webHidden/>
              </w:rPr>
              <w:instrText xml:space="preserve"> PAGEREF _Toc228537424 \h </w:instrText>
            </w:r>
            <w:r>
              <w:rPr>
                <w:noProof/>
                <w:webHidden/>
              </w:rPr>
            </w:r>
            <w:r>
              <w:rPr>
                <w:noProof/>
                <w:webHidden/>
              </w:rPr>
              <w:fldChar w:fldCharType="separate"/>
            </w:r>
            <w:r>
              <w:rPr>
                <w:noProof/>
                <w:webHidden/>
              </w:rPr>
              <w:t>64</w:t>
            </w:r>
            <w:r>
              <w:rPr>
                <w:noProof/>
                <w:webHidden/>
              </w:rPr>
              <w:fldChar w:fldCharType="end"/>
            </w:r>
          </w:hyperlink>
        </w:p>
        <w:p w14:paraId="09C3746C" w14:textId="616D18A8" w:rsidR="00D05B3F" w:rsidRDefault="00D05B3F">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5" w:history="1">
            <w:r w:rsidRPr="00A8354C">
              <w:rPr>
                <w:rStyle w:val="Hyperlink"/>
                <w:rFonts w:cs="Times New Roman"/>
                <w:noProof/>
              </w:rPr>
              <w:t>5.6.1 Theoretical contribution</w:t>
            </w:r>
            <w:r>
              <w:rPr>
                <w:noProof/>
                <w:webHidden/>
              </w:rPr>
              <w:tab/>
            </w:r>
            <w:r>
              <w:rPr>
                <w:noProof/>
                <w:webHidden/>
              </w:rPr>
              <w:fldChar w:fldCharType="begin"/>
            </w:r>
            <w:r>
              <w:rPr>
                <w:noProof/>
                <w:webHidden/>
              </w:rPr>
              <w:instrText xml:space="preserve"> PAGEREF _Toc228537425 \h </w:instrText>
            </w:r>
            <w:r>
              <w:rPr>
                <w:noProof/>
                <w:webHidden/>
              </w:rPr>
            </w:r>
            <w:r>
              <w:rPr>
                <w:noProof/>
                <w:webHidden/>
              </w:rPr>
              <w:fldChar w:fldCharType="separate"/>
            </w:r>
            <w:r>
              <w:rPr>
                <w:noProof/>
                <w:webHidden/>
              </w:rPr>
              <w:t>64</w:t>
            </w:r>
            <w:r>
              <w:rPr>
                <w:noProof/>
                <w:webHidden/>
              </w:rPr>
              <w:fldChar w:fldCharType="end"/>
            </w:r>
          </w:hyperlink>
        </w:p>
        <w:p w14:paraId="2A56188B" w14:textId="0E1724A0" w:rsidR="00D05B3F" w:rsidRDefault="00D05B3F">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6" w:history="1">
            <w:r w:rsidRPr="00A8354C">
              <w:rPr>
                <w:rStyle w:val="Hyperlink"/>
                <w:rFonts w:cs="Times New Roman"/>
                <w:noProof/>
              </w:rPr>
              <w:t>5.6.2 Practical contribution</w:t>
            </w:r>
            <w:r>
              <w:rPr>
                <w:noProof/>
                <w:webHidden/>
              </w:rPr>
              <w:tab/>
            </w:r>
            <w:r>
              <w:rPr>
                <w:noProof/>
                <w:webHidden/>
              </w:rPr>
              <w:fldChar w:fldCharType="begin"/>
            </w:r>
            <w:r>
              <w:rPr>
                <w:noProof/>
                <w:webHidden/>
              </w:rPr>
              <w:instrText xml:space="preserve"> PAGEREF _Toc228537426 \h </w:instrText>
            </w:r>
            <w:r>
              <w:rPr>
                <w:noProof/>
                <w:webHidden/>
              </w:rPr>
            </w:r>
            <w:r>
              <w:rPr>
                <w:noProof/>
                <w:webHidden/>
              </w:rPr>
              <w:fldChar w:fldCharType="separate"/>
            </w:r>
            <w:r>
              <w:rPr>
                <w:noProof/>
                <w:webHidden/>
              </w:rPr>
              <w:t>64</w:t>
            </w:r>
            <w:r>
              <w:rPr>
                <w:noProof/>
                <w:webHidden/>
              </w:rPr>
              <w:fldChar w:fldCharType="end"/>
            </w:r>
          </w:hyperlink>
        </w:p>
        <w:p w14:paraId="43F86702" w14:textId="6E567AE9" w:rsidR="00D05B3F" w:rsidRDefault="00D05B3F">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28537427" w:history="1">
            <w:r w:rsidRPr="00A8354C">
              <w:rPr>
                <w:rStyle w:val="Hyperlink"/>
                <w:rFonts w:cs="Times New Roman"/>
                <w:noProof/>
              </w:rPr>
              <w:t>References</w:t>
            </w:r>
            <w:r>
              <w:rPr>
                <w:noProof/>
                <w:webHidden/>
              </w:rPr>
              <w:tab/>
            </w:r>
            <w:r>
              <w:rPr>
                <w:noProof/>
                <w:webHidden/>
              </w:rPr>
              <w:fldChar w:fldCharType="begin"/>
            </w:r>
            <w:r>
              <w:rPr>
                <w:noProof/>
                <w:webHidden/>
              </w:rPr>
              <w:instrText xml:space="preserve"> PAGEREF _Toc228537427 \h </w:instrText>
            </w:r>
            <w:r>
              <w:rPr>
                <w:noProof/>
                <w:webHidden/>
              </w:rPr>
            </w:r>
            <w:r>
              <w:rPr>
                <w:noProof/>
                <w:webHidden/>
              </w:rPr>
              <w:fldChar w:fldCharType="separate"/>
            </w:r>
            <w:r>
              <w:rPr>
                <w:noProof/>
                <w:webHidden/>
              </w:rPr>
              <w:t>65</w:t>
            </w:r>
            <w:r>
              <w:rPr>
                <w:noProof/>
                <w:webHidden/>
              </w:rPr>
              <w:fldChar w:fldCharType="end"/>
            </w:r>
          </w:hyperlink>
        </w:p>
        <w:p w14:paraId="4D3FFE22" w14:textId="2B94A1C0" w:rsidR="004E7F23" w:rsidRPr="006D10EB" w:rsidRDefault="004E7F2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b/>
              <w:bCs/>
              <w:color w:val="000000" w:themeColor="text1"/>
              <w:sz w:val="24"/>
              <w:szCs w:val="24"/>
            </w:rPr>
            <w:fldChar w:fldCharType="end"/>
          </w:r>
        </w:p>
      </w:sdtContent>
    </w:sdt>
    <w:p w14:paraId="1B26918D" w14:textId="77777777" w:rsidR="00167891" w:rsidRPr="006D10EB" w:rsidRDefault="00167891" w:rsidP="000B1A43">
      <w:pPr>
        <w:spacing w:before="240" w:after="240" w:line="360" w:lineRule="auto"/>
        <w:jc w:val="both"/>
        <w:rPr>
          <w:rFonts w:ascii="Times New Roman" w:hAnsi="Times New Roman" w:cs="Times New Roman"/>
          <w:b/>
          <w:color w:val="000000" w:themeColor="text1"/>
          <w:sz w:val="24"/>
          <w:szCs w:val="24"/>
        </w:rPr>
      </w:pPr>
      <w:r w:rsidRPr="006D10EB">
        <w:rPr>
          <w:rFonts w:ascii="Times New Roman" w:hAnsi="Times New Roman" w:cs="Times New Roman"/>
          <w:color w:val="000000" w:themeColor="text1"/>
          <w:sz w:val="24"/>
          <w:szCs w:val="24"/>
        </w:rPr>
        <w:br w:type="page"/>
      </w:r>
    </w:p>
    <w:p w14:paraId="366D326F" w14:textId="24CE5884" w:rsidR="009D6164" w:rsidRPr="006D10EB" w:rsidRDefault="00000000" w:rsidP="000B1A43">
      <w:pPr>
        <w:pStyle w:val="Heading1"/>
        <w:spacing w:before="240" w:after="240" w:line="360" w:lineRule="auto"/>
        <w:jc w:val="both"/>
        <w:rPr>
          <w:rFonts w:cs="Times New Roman"/>
          <w:sz w:val="24"/>
          <w:szCs w:val="24"/>
        </w:rPr>
      </w:pPr>
      <w:bookmarkStart w:id="0" w:name="_Toc228537380"/>
      <w:r w:rsidRPr="006D10EB">
        <w:rPr>
          <w:rFonts w:cs="Times New Roman"/>
          <w:sz w:val="24"/>
          <w:szCs w:val="24"/>
        </w:rPr>
        <w:lastRenderedPageBreak/>
        <w:t>CHAPTER 1: INTRODUCTION</w:t>
      </w:r>
      <w:bookmarkEnd w:id="0"/>
      <w:r w:rsidRPr="006D10EB">
        <w:rPr>
          <w:rFonts w:cs="Times New Roman"/>
          <w:sz w:val="24"/>
          <w:szCs w:val="24"/>
        </w:rPr>
        <w:t xml:space="preserve"> </w:t>
      </w:r>
    </w:p>
    <w:p w14:paraId="1634A2B8" w14:textId="77777777" w:rsidR="009D6164" w:rsidRPr="006D10EB" w:rsidRDefault="00000000" w:rsidP="000B1A43">
      <w:pPr>
        <w:pStyle w:val="Heading2"/>
        <w:spacing w:before="240" w:after="240" w:line="360" w:lineRule="auto"/>
        <w:jc w:val="both"/>
        <w:rPr>
          <w:rFonts w:cs="Times New Roman"/>
          <w:szCs w:val="24"/>
        </w:rPr>
      </w:pPr>
      <w:bookmarkStart w:id="1" w:name="_Toc228537381"/>
      <w:r w:rsidRPr="006D10EB">
        <w:rPr>
          <w:rFonts w:cs="Times New Roman"/>
          <w:szCs w:val="24"/>
        </w:rPr>
        <w:t>1.1 Background &amp; Problem Statement</w:t>
      </w:r>
      <w:bookmarkEnd w:id="1"/>
      <w:r w:rsidRPr="006D10EB">
        <w:rPr>
          <w:rFonts w:cs="Times New Roman"/>
          <w:szCs w:val="24"/>
        </w:rPr>
        <w:t xml:space="preserve"> </w:t>
      </w:r>
    </w:p>
    <w:p w14:paraId="7C5330E0" w14:textId="77777777" w:rsidR="009D6164" w:rsidRPr="006D10EB" w:rsidRDefault="00000000" w:rsidP="000B1A43">
      <w:pPr>
        <w:pStyle w:val="Heading3"/>
        <w:spacing w:before="240" w:after="240" w:line="360" w:lineRule="auto"/>
        <w:jc w:val="both"/>
        <w:rPr>
          <w:rFonts w:cs="Times New Roman"/>
          <w:szCs w:val="24"/>
        </w:rPr>
      </w:pPr>
      <w:bookmarkStart w:id="2" w:name="_Toc228537382"/>
      <w:r w:rsidRPr="006D10EB">
        <w:rPr>
          <w:rFonts w:cs="Times New Roman"/>
          <w:szCs w:val="24"/>
        </w:rPr>
        <w:t>1.1.1 Background</w:t>
      </w:r>
      <w:bookmarkEnd w:id="2"/>
      <w:r w:rsidRPr="006D10EB">
        <w:rPr>
          <w:rFonts w:cs="Times New Roman"/>
          <w:szCs w:val="24"/>
        </w:rPr>
        <w:t xml:space="preserve"> </w:t>
      </w:r>
    </w:p>
    <w:p w14:paraId="0EAA7014" w14:textId="77777777" w:rsidR="004D6A1E" w:rsidRPr="006D10EB" w:rsidRDefault="00000000"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In recent times, social media has become one of the most influential marketing strategies which is used by organisations within the UK retail fashion industry to enhance brand image. The increase in the use of social networking sites such as Instagram, Facebook and Twitter by consumers has compelled the organisations such as ASOS UK to switch to social media for promotional purposes. Huang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 p. 277) states that the number of people who purchase from online platforms increases by 2.14 billion yearly which represents a significant proportion of consumers (Figure 1).  ASOS is a British online fashion and cosmetics brand which sells over 850 brands and is one of largest online retailers within the UK fashion industry. The maximum revenue of the company comes from the digital platforms and therefore social media marketing is a key promotional tool. </w:t>
      </w:r>
    </w:p>
    <w:p w14:paraId="29F7C10B" w14:textId="77777777" w:rsidR="00DF0FE0" w:rsidRPr="006D10EB" w:rsidRDefault="00000000"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target consumers of ASOS UK belong to the younger population who spend most of their time on the social media platforms. This is one of the reasons for which the company has enjoyed a massive profit growth of 275% in the post pandemic times (Parker and Alexander, 2022, p. 1). Hence the company relies on the digital promotional tools to earn huge amounts of profit and enhance brand image within the UK retail fashion industry. Social media marketing strategies allow ASOS UK to directly engage with the consumers and this improves the brand visibility and brand image. The fast fashion brands in the United Kingdom depend heavily on visual content, influencer collaborations, user generated content and interactive sessions to attract the target consumers. </w:t>
      </w:r>
    </w:p>
    <w:p w14:paraId="3E904AE3" w14:textId="77777777" w:rsidR="000A4889" w:rsidRPr="006D10EB" w:rsidRDefault="00000000"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Social media marketing also helps ASOS UK to boost credibility and generate a sense of </w:t>
      </w:r>
      <w:r w:rsidR="00731BC3" w:rsidRPr="006D10EB">
        <w:rPr>
          <w:rFonts w:ascii="Times New Roman" w:eastAsia="Times New Roman" w:hAnsi="Times New Roman" w:cs="Times New Roman"/>
          <w:color w:val="000000" w:themeColor="text1"/>
          <w:sz w:val="24"/>
          <w:szCs w:val="24"/>
        </w:rPr>
        <w:t>belonging through</w:t>
      </w:r>
      <w:r w:rsidRPr="006D10EB">
        <w:rPr>
          <w:rFonts w:ascii="Times New Roman" w:eastAsia="Times New Roman" w:hAnsi="Times New Roman" w:cs="Times New Roman"/>
          <w:color w:val="000000" w:themeColor="text1"/>
          <w:sz w:val="24"/>
          <w:szCs w:val="24"/>
        </w:rPr>
        <w:t xml:space="preserve"> interaction with a wide range of audience. Moreover, the company </w:t>
      </w:r>
      <w:proofErr w:type="gramStart"/>
      <w:r w:rsidRPr="006D10EB">
        <w:rPr>
          <w:rFonts w:ascii="Times New Roman" w:eastAsia="Times New Roman" w:hAnsi="Times New Roman" w:cs="Times New Roman"/>
          <w:color w:val="000000" w:themeColor="text1"/>
          <w:sz w:val="24"/>
          <w:szCs w:val="24"/>
        </w:rPr>
        <w:t>is able to</w:t>
      </w:r>
      <w:proofErr w:type="gramEnd"/>
      <w:r w:rsidRPr="006D10EB">
        <w:rPr>
          <w:rFonts w:ascii="Times New Roman" w:eastAsia="Times New Roman" w:hAnsi="Times New Roman" w:cs="Times New Roman"/>
          <w:color w:val="000000" w:themeColor="text1"/>
          <w:sz w:val="24"/>
          <w:szCs w:val="24"/>
        </w:rPr>
        <w:t xml:space="preserve"> gain competitive advantage as influencer collaborations and interactive campaigns enhance brand trust and loyalty (</w:t>
      </w:r>
      <w:proofErr w:type="spellStart"/>
      <w:r w:rsidRPr="006D10EB">
        <w:rPr>
          <w:rFonts w:ascii="Times New Roman" w:eastAsia="Times New Roman" w:hAnsi="Times New Roman" w:cs="Times New Roman"/>
          <w:color w:val="000000" w:themeColor="text1"/>
          <w:sz w:val="24"/>
          <w:szCs w:val="24"/>
        </w:rPr>
        <w:t>Balabanova</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 xml:space="preserve">et al., </w:t>
      </w:r>
      <w:r w:rsidRPr="006D10EB">
        <w:rPr>
          <w:rFonts w:ascii="Times New Roman" w:eastAsia="Times New Roman" w:hAnsi="Times New Roman" w:cs="Times New Roman"/>
          <w:color w:val="000000" w:themeColor="text1"/>
          <w:sz w:val="24"/>
          <w:szCs w:val="24"/>
        </w:rPr>
        <w:t xml:space="preserve">2025, p. 491). Many consumers depend on the online trends, reviews, and recommendations available on the social networking sites to make purchases. ASOS UK frequently uses Instagram, Facebook, Twitter and </w:t>
      </w:r>
      <w:proofErr w:type="spellStart"/>
      <w:r w:rsidRPr="006D10EB">
        <w:rPr>
          <w:rFonts w:ascii="Times New Roman" w:eastAsia="Times New Roman" w:hAnsi="Times New Roman" w:cs="Times New Roman"/>
          <w:color w:val="000000" w:themeColor="text1"/>
          <w:sz w:val="24"/>
          <w:szCs w:val="24"/>
        </w:rPr>
        <w:t>Youtube</w:t>
      </w:r>
      <w:proofErr w:type="spellEnd"/>
      <w:r w:rsidRPr="006D10EB">
        <w:rPr>
          <w:rFonts w:ascii="Times New Roman" w:eastAsia="Times New Roman" w:hAnsi="Times New Roman" w:cs="Times New Roman"/>
          <w:color w:val="000000" w:themeColor="text1"/>
          <w:sz w:val="24"/>
          <w:szCs w:val="24"/>
        </w:rPr>
        <w:t xml:space="preserve"> to promote the new collections and trendy wear </w:t>
      </w:r>
      <w:proofErr w:type="gramStart"/>
      <w:r w:rsidRPr="006D10EB">
        <w:rPr>
          <w:rFonts w:ascii="Times New Roman" w:eastAsia="Times New Roman" w:hAnsi="Times New Roman" w:cs="Times New Roman"/>
          <w:color w:val="000000" w:themeColor="text1"/>
          <w:sz w:val="24"/>
          <w:szCs w:val="24"/>
        </w:rPr>
        <w:t>so as to</w:t>
      </w:r>
      <w:proofErr w:type="gramEnd"/>
      <w:r w:rsidRPr="006D10EB">
        <w:rPr>
          <w:rFonts w:ascii="Times New Roman" w:eastAsia="Times New Roman" w:hAnsi="Times New Roman" w:cs="Times New Roman"/>
          <w:color w:val="000000" w:themeColor="text1"/>
          <w:sz w:val="24"/>
          <w:szCs w:val="24"/>
        </w:rPr>
        <w:t xml:space="preserve"> attract </w:t>
      </w:r>
      <w:proofErr w:type="gramStart"/>
      <w:r w:rsidRPr="006D10EB">
        <w:rPr>
          <w:rFonts w:ascii="Times New Roman" w:eastAsia="Times New Roman" w:hAnsi="Times New Roman" w:cs="Times New Roman"/>
          <w:color w:val="000000" w:themeColor="text1"/>
          <w:sz w:val="24"/>
          <w:szCs w:val="24"/>
        </w:rPr>
        <w:t>a large number of</w:t>
      </w:r>
      <w:proofErr w:type="gramEnd"/>
      <w:r w:rsidRPr="006D10EB">
        <w:rPr>
          <w:rFonts w:ascii="Times New Roman" w:eastAsia="Times New Roman" w:hAnsi="Times New Roman" w:cs="Times New Roman"/>
          <w:color w:val="000000" w:themeColor="text1"/>
          <w:sz w:val="24"/>
          <w:szCs w:val="24"/>
        </w:rPr>
        <w:t xml:space="preserve"> consumers within a small amount of time. </w:t>
      </w:r>
    </w:p>
    <w:p w14:paraId="1E86FEE2" w14:textId="6D6C398B" w:rsidR="009D6164" w:rsidRPr="006D10EB" w:rsidRDefault="00000000"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The influence of social media marketing on the brand image of online fashion retailers such as ASOS UK holds immense significance as they do not operate through traditional physical stores. The social media channels shape the perceptions of the consumers regarding the identity, credibility and values of the brand (</w:t>
      </w:r>
      <w:proofErr w:type="spellStart"/>
      <w:r w:rsidRPr="006D10EB">
        <w:rPr>
          <w:rFonts w:ascii="Times New Roman" w:eastAsia="Times New Roman" w:hAnsi="Times New Roman" w:cs="Times New Roman"/>
          <w:color w:val="000000" w:themeColor="text1"/>
          <w:sz w:val="24"/>
          <w:szCs w:val="24"/>
        </w:rPr>
        <w:t>Ologunebi</w:t>
      </w:r>
      <w:proofErr w:type="spellEnd"/>
      <w:r w:rsidRPr="006D10EB">
        <w:rPr>
          <w:rFonts w:ascii="Times New Roman" w:eastAsia="Times New Roman" w:hAnsi="Times New Roman" w:cs="Times New Roman"/>
          <w:color w:val="000000" w:themeColor="text1"/>
          <w:sz w:val="24"/>
          <w:szCs w:val="24"/>
        </w:rPr>
        <w:t xml:space="preserve">, 2023, p. 3). Therefore, the implementation of effective social media marketing strategies is essential for ASOS to strengthen its brand image and sustain its competitive position in the UK retail fashion industry. </w:t>
      </w:r>
      <w:r w:rsidR="002C27CC" w:rsidRPr="006D10EB">
        <w:rPr>
          <w:rFonts w:ascii="Times New Roman" w:eastAsia="Times New Roman" w:hAnsi="Times New Roman" w:cs="Times New Roman"/>
          <w:color w:val="000000" w:themeColor="text1"/>
          <w:sz w:val="24"/>
          <w:szCs w:val="24"/>
        </w:rPr>
        <w:t xml:space="preserve"> </w:t>
      </w:r>
    </w:p>
    <w:p w14:paraId="73D8B74B" w14:textId="77777777" w:rsidR="004E7F23" w:rsidRPr="006D10EB" w:rsidRDefault="004E7F23" w:rsidP="000B1A43">
      <w:pPr>
        <w:spacing w:before="240" w:after="240" w:line="360" w:lineRule="auto"/>
        <w:jc w:val="both"/>
        <w:rPr>
          <w:rFonts w:ascii="Times New Roman" w:eastAsia="Times New Roman" w:hAnsi="Times New Roman" w:cs="Times New Roman"/>
          <w:color w:val="000000" w:themeColor="text1"/>
          <w:sz w:val="24"/>
          <w:szCs w:val="24"/>
        </w:rPr>
      </w:pPr>
    </w:p>
    <w:p w14:paraId="3BECE12B" w14:textId="77777777" w:rsidR="009D6164" w:rsidRPr="006D10EB" w:rsidRDefault="00000000" w:rsidP="00D73E30">
      <w:pPr>
        <w:spacing w:before="240" w:after="240" w:line="360" w:lineRule="auto"/>
        <w:jc w:val="center"/>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noProof/>
          <w:color w:val="000000" w:themeColor="text1"/>
          <w:sz w:val="24"/>
          <w:szCs w:val="24"/>
        </w:rPr>
        <w:drawing>
          <wp:inline distT="114300" distB="114300" distL="114300" distR="114300" wp14:anchorId="37260CCA" wp14:editId="49C5656B">
            <wp:extent cx="4648200" cy="234315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48200" cy="2343150"/>
                    </a:xfrm>
                    <a:prstGeom prst="rect">
                      <a:avLst/>
                    </a:prstGeom>
                    <a:ln w="12700">
                      <a:solidFill>
                        <a:srgbClr val="000000"/>
                      </a:solidFill>
                      <a:prstDash val="solid"/>
                    </a:ln>
                  </pic:spPr>
                </pic:pic>
              </a:graphicData>
            </a:graphic>
          </wp:inline>
        </w:drawing>
      </w:r>
    </w:p>
    <w:p w14:paraId="098709E3" w14:textId="1C09FB68" w:rsidR="009D6164" w:rsidRPr="006D10EB" w:rsidRDefault="00000000" w:rsidP="00D73E30">
      <w:pPr>
        <w:spacing w:before="240" w:after="240" w:line="360" w:lineRule="auto"/>
        <w:jc w:val="center"/>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Figure 1: Number of people who shop from online platforms</w:t>
      </w:r>
    </w:p>
    <w:p w14:paraId="4F5D2B72" w14:textId="5BFCB06E" w:rsidR="009D6164" w:rsidRPr="006D10EB" w:rsidRDefault="00000000" w:rsidP="00D73E30">
      <w:pPr>
        <w:spacing w:before="240" w:after="240" w:line="360" w:lineRule="auto"/>
        <w:jc w:val="center"/>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(Source: Huang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 p. 278)</w:t>
      </w:r>
    </w:p>
    <w:p w14:paraId="445889C2" w14:textId="77777777" w:rsidR="009D6164" w:rsidRPr="006D10EB" w:rsidRDefault="00000000" w:rsidP="000B1A43">
      <w:pPr>
        <w:pStyle w:val="Heading3"/>
        <w:spacing w:before="240" w:after="240" w:line="360" w:lineRule="auto"/>
        <w:jc w:val="both"/>
        <w:rPr>
          <w:rFonts w:cs="Times New Roman"/>
          <w:szCs w:val="24"/>
        </w:rPr>
      </w:pPr>
      <w:bookmarkStart w:id="3" w:name="_Toc228537383"/>
      <w:r w:rsidRPr="006D10EB">
        <w:rPr>
          <w:rFonts w:cs="Times New Roman"/>
          <w:szCs w:val="24"/>
        </w:rPr>
        <w:t>1.1.2 Problem Statement</w:t>
      </w:r>
      <w:bookmarkEnd w:id="3"/>
      <w:r w:rsidRPr="006D10EB">
        <w:rPr>
          <w:rFonts w:cs="Times New Roman"/>
          <w:szCs w:val="24"/>
        </w:rPr>
        <w:t xml:space="preserve"> </w:t>
      </w:r>
    </w:p>
    <w:p w14:paraId="42D08F91" w14:textId="1BAB3376" w:rsidR="0062711F" w:rsidRPr="006D10EB" w:rsidRDefault="00000000"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Social media marketing has become a widely adopted strategy for the fashion retailers in the United </w:t>
      </w:r>
      <w:r w:rsidR="00D73E30" w:rsidRPr="006D10EB">
        <w:rPr>
          <w:rFonts w:ascii="Times New Roman" w:eastAsia="Times New Roman" w:hAnsi="Times New Roman" w:cs="Times New Roman"/>
          <w:color w:val="000000" w:themeColor="text1"/>
          <w:sz w:val="24"/>
          <w:szCs w:val="24"/>
        </w:rPr>
        <w:t>Kingdom,</w:t>
      </w:r>
      <w:r w:rsidRPr="006D10EB">
        <w:rPr>
          <w:rFonts w:ascii="Times New Roman" w:eastAsia="Times New Roman" w:hAnsi="Times New Roman" w:cs="Times New Roman"/>
          <w:color w:val="000000" w:themeColor="text1"/>
          <w:sz w:val="24"/>
          <w:szCs w:val="24"/>
        </w:rPr>
        <w:t xml:space="preserve"> but the actual impact of this promotional tool is yet not discussed in most of the existing literature. Many organisations such as ASOS UK make huge investment on the social media campaigns and influencer collaborations to attract </w:t>
      </w:r>
      <w:r w:rsidR="00D73E30" w:rsidRPr="006D10EB">
        <w:rPr>
          <w:rFonts w:ascii="Times New Roman" w:eastAsia="Times New Roman" w:hAnsi="Times New Roman" w:cs="Times New Roman"/>
          <w:color w:val="000000" w:themeColor="text1"/>
          <w:sz w:val="24"/>
          <w:szCs w:val="24"/>
        </w:rPr>
        <w:t>customers but</w:t>
      </w:r>
      <w:r w:rsidRPr="006D10EB">
        <w:rPr>
          <w:rFonts w:ascii="Times New Roman" w:eastAsia="Times New Roman" w:hAnsi="Times New Roman" w:cs="Times New Roman"/>
          <w:color w:val="000000" w:themeColor="text1"/>
          <w:sz w:val="24"/>
          <w:szCs w:val="24"/>
        </w:rPr>
        <w:t xml:space="preserve"> the effectiveness of such strategies in improving brand image is not consistent.  ASOS UK relies heavily on the social media marketing strategies to promote their products, showcase the fashion trends and engage with the target consumers. </w:t>
      </w:r>
      <w:proofErr w:type="spellStart"/>
      <w:r w:rsidRPr="006D10EB">
        <w:rPr>
          <w:rFonts w:ascii="Times New Roman" w:eastAsia="Times New Roman" w:hAnsi="Times New Roman" w:cs="Times New Roman"/>
          <w:color w:val="000000" w:themeColor="text1"/>
          <w:sz w:val="24"/>
          <w:szCs w:val="24"/>
        </w:rPr>
        <w:t>Marroncelli</w:t>
      </w:r>
      <w:proofErr w:type="spellEnd"/>
      <w:r w:rsidRPr="006D10EB">
        <w:rPr>
          <w:rFonts w:ascii="Times New Roman" w:eastAsia="Times New Roman" w:hAnsi="Times New Roman" w:cs="Times New Roman"/>
          <w:color w:val="000000" w:themeColor="text1"/>
          <w:sz w:val="24"/>
          <w:szCs w:val="24"/>
        </w:rPr>
        <w:t xml:space="preserve"> and Braithwaite, (2022, p. 124) states that the increase in the saturation of digital content and rapid evolution of social media has created many challenges for the online fashion brands to remain relevant. Consumers are exposed to a wide range of fashion brands on the social media platforms which reduces the effectiveness of the traditional social media marketing strategies. </w:t>
      </w:r>
    </w:p>
    <w:p w14:paraId="13A9AD0C" w14:textId="0B8C5E9A" w:rsidR="009D6164" w:rsidRPr="006D10EB" w:rsidRDefault="00000000"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Most of the previous research focuses on the brand equity rather than brand image of the UK fashion brands as the former is related to consumer loyalty (</w:t>
      </w:r>
      <w:proofErr w:type="spellStart"/>
      <w:r w:rsidRPr="006D10EB">
        <w:rPr>
          <w:rFonts w:ascii="Times New Roman" w:eastAsia="Times New Roman" w:hAnsi="Times New Roman" w:cs="Times New Roman"/>
          <w:color w:val="000000" w:themeColor="text1"/>
          <w:sz w:val="24"/>
          <w:szCs w:val="24"/>
        </w:rPr>
        <w:t>Kencebay</w:t>
      </w:r>
      <w:proofErr w:type="spellEnd"/>
      <w:r w:rsidRPr="006D10EB">
        <w:rPr>
          <w:rFonts w:ascii="Times New Roman" w:eastAsia="Times New Roman" w:hAnsi="Times New Roman" w:cs="Times New Roman"/>
          <w:color w:val="000000" w:themeColor="text1"/>
          <w:sz w:val="24"/>
          <w:szCs w:val="24"/>
        </w:rPr>
        <w:t xml:space="preserve"> and Ertugan, 2025, p. 1878). Many consumers purchase directly from the social media platforms and that leads to the question of credibility and authenticity of brand communication on the online platforms (Figure 2). There is limited research on the relationship between the different factors such as brand loyalty, brand image and equity with the social media marketing strategies of ASOS UK. Hence this study aims to investigate the impact of the social media marketing strategies on the brand image of ASOS UK. </w:t>
      </w:r>
    </w:p>
    <w:p w14:paraId="7222C1DC" w14:textId="5CB62337"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noProof/>
          <w:color w:val="000000" w:themeColor="text1"/>
          <w:sz w:val="24"/>
          <w:szCs w:val="24"/>
        </w:rPr>
        <w:drawing>
          <wp:anchor distT="0" distB="0" distL="114300" distR="114300" simplePos="0" relativeHeight="251658240" behindDoc="0" locked="0" layoutInCell="1" allowOverlap="1" wp14:anchorId="34D09104" wp14:editId="21B5E5CE">
            <wp:simplePos x="0" y="0"/>
            <wp:positionH relativeFrom="margin">
              <wp:posOffset>523240</wp:posOffset>
            </wp:positionH>
            <wp:positionV relativeFrom="paragraph">
              <wp:posOffset>141605</wp:posOffset>
            </wp:positionV>
            <wp:extent cx="4648200" cy="3019425"/>
            <wp:effectExtent l="19050" t="19050" r="19050" b="28575"/>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extLst>
                        <a:ext uri="{28A0092B-C50C-407E-A947-70E740481C1C}">
                          <a14:useLocalDpi xmlns:a14="http://schemas.microsoft.com/office/drawing/2010/main" val="0"/>
                        </a:ext>
                      </a:extLst>
                    </a:blip>
                    <a:srcRect/>
                    <a:stretch>
                      <a:fillRect/>
                    </a:stretch>
                  </pic:blipFill>
                  <pic:spPr>
                    <a:xfrm>
                      <a:off x="0" y="0"/>
                      <a:ext cx="4648200" cy="3019425"/>
                    </a:xfrm>
                    <a:prstGeom prst="rect">
                      <a:avLst/>
                    </a:prstGeom>
                    <a:ln w="12700">
                      <a:solidFill>
                        <a:srgbClr val="000000"/>
                      </a:solidFill>
                      <a:prstDash val="solid"/>
                    </a:ln>
                  </pic:spPr>
                </pic:pic>
              </a:graphicData>
            </a:graphic>
          </wp:anchor>
        </w:drawing>
      </w:r>
    </w:p>
    <w:p w14:paraId="0E112FC7" w14:textId="70257F26"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p>
    <w:p w14:paraId="16B961A9" w14:textId="4590BD2C"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p>
    <w:p w14:paraId="342004BD" w14:textId="1DCBD7A4"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p>
    <w:p w14:paraId="21AB8090" w14:textId="63F14B17"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p>
    <w:p w14:paraId="1C196D7F" w14:textId="62BE43E6"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p>
    <w:p w14:paraId="12D12E45" w14:textId="77777777" w:rsidR="004E7F23" w:rsidRPr="006D10EB" w:rsidRDefault="004E7F23" w:rsidP="000B1A43">
      <w:pPr>
        <w:spacing w:before="240" w:after="240" w:line="360" w:lineRule="auto"/>
        <w:jc w:val="both"/>
        <w:rPr>
          <w:rFonts w:ascii="Times New Roman" w:eastAsia="Times New Roman" w:hAnsi="Times New Roman" w:cs="Times New Roman"/>
          <w:b/>
          <w:bCs/>
          <w:color w:val="000000" w:themeColor="text1"/>
          <w:sz w:val="24"/>
          <w:szCs w:val="24"/>
        </w:rPr>
      </w:pPr>
    </w:p>
    <w:p w14:paraId="649FACA2" w14:textId="5EBA9430" w:rsidR="004E7F23" w:rsidRPr="006D10EB" w:rsidRDefault="004E7F23" w:rsidP="00381785">
      <w:pPr>
        <w:spacing w:before="240" w:after="240" w:line="360" w:lineRule="auto"/>
        <w:jc w:val="center"/>
        <w:rPr>
          <w:rFonts w:ascii="Times New Roman" w:eastAsia="Times New Roman" w:hAnsi="Times New Roman" w:cs="Times New Roman"/>
          <w:b/>
          <w:bCs/>
          <w:color w:val="000000" w:themeColor="text1"/>
          <w:sz w:val="24"/>
          <w:szCs w:val="24"/>
        </w:rPr>
      </w:pPr>
    </w:p>
    <w:p w14:paraId="33CEEC2D" w14:textId="77777777" w:rsidR="004E7F23" w:rsidRPr="006D10EB" w:rsidRDefault="004E7F23" w:rsidP="00381785">
      <w:pPr>
        <w:spacing w:before="240" w:after="240" w:line="360" w:lineRule="auto"/>
        <w:jc w:val="center"/>
        <w:rPr>
          <w:rFonts w:ascii="Times New Roman" w:eastAsia="Times New Roman" w:hAnsi="Times New Roman" w:cs="Times New Roman"/>
          <w:b/>
          <w:bCs/>
          <w:color w:val="000000" w:themeColor="text1"/>
          <w:sz w:val="24"/>
          <w:szCs w:val="24"/>
        </w:rPr>
      </w:pPr>
    </w:p>
    <w:p w14:paraId="77CBF325" w14:textId="2B7F2771" w:rsidR="004E7F23" w:rsidRPr="006D10EB" w:rsidRDefault="004E7F23" w:rsidP="00381785">
      <w:pPr>
        <w:spacing w:before="240" w:after="240" w:line="360" w:lineRule="auto"/>
        <w:jc w:val="center"/>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Figure 2: Purchased Products from Different Social Media Platforms</w:t>
      </w:r>
    </w:p>
    <w:p w14:paraId="663BD7BD" w14:textId="5D1B1BF7" w:rsidR="004E7F23" w:rsidRPr="006D10EB" w:rsidRDefault="004E7F23" w:rsidP="00381785">
      <w:pPr>
        <w:spacing w:before="240" w:after="240" w:line="360" w:lineRule="auto"/>
        <w:jc w:val="center"/>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(Source: Huang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 p. 278)</w:t>
      </w:r>
    </w:p>
    <w:p w14:paraId="1B1A61AD" w14:textId="77777777" w:rsidR="00D06012" w:rsidRPr="006D10EB" w:rsidRDefault="00D06012" w:rsidP="000B1A43">
      <w:pPr>
        <w:pStyle w:val="Heading2"/>
        <w:spacing w:before="240" w:after="240" w:line="360" w:lineRule="auto"/>
        <w:jc w:val="both"/>
        <w:rPr>
          <w:rFonts w:cs="Times New Roman"/>
          <w:szCs w:val="24"/>
        </w:rPr>
      </w:pPr>
      <w:bookmarkStart w:id="4" w:name="_Toc228537384"/>
      <w:r w:rsidRPr="006D10EB">
        <w:rPr>
          <w:rFonts w:cs="Times New Roman"/>
          <w:szCs w:val="24"/>
        </w:rPr>
        <w:t>1.2 Research Aim, Objectives and Questions</w:t>
      </w:r>
      <w:bookmarkEnd w:id="4"/>
      <w:r w:rsidRPr="006D10EB">
        <w:rPr>
          <w:rFonts w:cs="Times New Roman"/>
          <w:szCs w:val="24"/>
        </w:rPr>
        <w:t> </w:t>
      </w:r>
    </w:p>
    <w:p w14:paraId="5E21F29A" w14:textId="77777777" w:rsidR="00D06012" w:rsidRPr="006D10EB" w:rsidRDefault="00D06012" w:rsidP="000B1A43">
      <w:pPr>
        <w:pStyle w:val="Heading3"/>
        <w:spacing w:before="240" w:after="240" w:line="360" w:lineRule="auto"/>
        <w:jc w:val="both"/>
        <w:rPr>
          <w:rFonts w:cs="Times New Roman"/>
          <w:szCs w:val="24"/>
        </w:rPr>
      </w:pPr>
      <w:bookmarkStart w:id="5" w:name="_Toc228537385"/>
      <w:r w:rsidRPr="006D10EB">
        <w:rPr>
          <w:rFonts w:cs="Times New Roman"/>
          <w:szCs w:val="24"/>
        </w:rPr>
        <w:t>1.2.1 Research Aim</w:t>
      </w:r>
      <w:bookmarkEnd w:id="5"/>
    </w:p>
    <w:p w14:paraId="5764E618" w14:textId="77777777" w:rsidR="00D06012" w:rsidRPr="006D10EB" w:rsidRDefault="00D06012"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examine the impact of social media marketing strategies on brand image of ASOS in the UK retail fashion market.</w:t>
      </w:r>
    </w:p>
    <w:p w14:paraId="54DC12FD" w14:textId="77777777" w:rsidR="00D06012" w:rsidRPr="006D10EB" w:rsidRDefault="00D06012" w:rsidP="000B1A43">
      <w:pPr>
        <w:spacing w:before="240" w:after="240" w:line="360" w:lineRule="auto"/>
        <w:jc w:val="both"/>
        <w:rPr>
          <w:rFonts w:ascii="Times New Roman" w:eastAsia="Times New Roman" w:hAnsi="Times New Roman" w:cs="Times New Roman"/>
          <w:color w:val="000000" w:themeColor="text1"/>
          <w:sz w:val="24"/>
          <w:szCs w:val="24"/>
        </w:rPr>
      </w:pPr>
    </w:p>
    <w:p w14:paraId="19D15FCF" w14:textId="77777777" w:rsidR="00D06012" w:rsidRPr="006D10EB" w:rsidRDefault="00D06012" w:rsidP="000B1A43">
      <w:pPr>
        <w:pStyle w:val="Heading3"/>
        <w:spacing w:before="240" w:after="240" w:line="360" w:lineRule="auto"/>
        <w:jc w:val="both"/>
        <w:rPr>
          <w:rFonts w:cs="Times New Roman"/>
          <w:szCs w:val="24"/>
        </w:rPr>
      </w:pPr>
      <w:bookmarkStart w:id="6" w:name="_Toc228537386"/>
      <w:r w:rsidRPr="006D10EB">
        <w:rPr>
          <w:rFonts w:cs="Times New Roman"/>
          <w:szCs w:val="24"/>
        </w:rPr>
        <w:lastRenderedPageBreak/>
        <w:t>1.2.2 Research Objectives</w:t>
      </w:r>
      <w:bookmarkEnd w:id="6"/>
    </w:p>
    <w:p w14:paraId="10555142" w14:textId="77777777" w:rsidR="00D06012" w:rsidRPr="006D10EB" w:rsidRDefault="00D06012" w:rsidP="00381785">
      <w:pPr>
        <w:pStyle w:val="ListParagraph"/>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identify the key social media marketing strategies used by ASOS across major platforms such as Instagram, TikTok, and Facebook.</w:t>
      </w:r>
    </w:p>
    <w:p w14:paraId="341B0846" w14:textId="77777777" w:rsidR="00D06012" w:rsidRPr="006D10EB" w:rsidRDefault="00D06012" w:rsidP="00381785">
      <w:pPr>
        <w:pStyle w:val="ListParagraph"/>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how ASOS’s social media marketing strategies influence consumers’ perception of the brand image.</w:t>
      </w:r>
    </w:p>
    <w:p w14:paraId="0C194138" w14:textId="77777777" w:rsidR="00D06012" w:rsidRPr="006D10EB" w:rsidRDefault="00D06012" w:rsidP="00381785">
      <w:pPr>
        <w:pStyle w:val="ListParagraph"/>
        <w:numPr>
          <w:ilvl w:val="0"/>
          <w:numId w:val="5"/>
        </w:num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evaluate the relationship between social media engagement and brand image of ASOS.</w:t>
      </w:r>
    </w:p>
    <w:p w14:paraId="3FE7C860" w14:textId="2C6C6105" w:rsidR="00D06012" w:rsidRPr="006D10EB" w:rsidRDefault="00D06012" w:rsidP="000B1A43">
      <w:pPr>
        <w:pStyle w:val="Heading3"/>
        <w:spacing w:before="240" w:after="240" w:line="360" w:lineRule="auto"/>
        <w:jc w:val="both"/>
        <w:rPr>
          <w:rFonts w:cs="Times New Roman"/>
          <w:szCs w:val="24"/>
        </w:rPr>
      </w:pPr>
      <w:bookmarkStart w:id="7" w:name="_Toc228537387"/>
      <w:r w:rsidRPr="006D10EB">
        <w:rPr>
          <w:rFonts w:cs="Times New Roman"/>
          <w:szCs w:val="24"/>
        </w:rPr>
        <w:t>1.2.3 Research Questions</w:t>
      </w:r>
      <w:bookmarkEnd w:id="7"/>
    </w:p>
    <w:p w14:paraId="39FEEC35" w14:textId="77777777" w:rsidR="00D06012" w:rsidRPr="006D10EB" w:rsidRDefault="00D06012" w:rsidP="00381785">
      <w:pPr>
        <w:pStyle w:val="ListParagraph"/>
        <w:numPr>
          <w:ilvl w:val="0"/>
          <w:numId w:val="6"/>
        </w:num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What key social media marketing strategies does ASOS use across major platforms such as Instagram, TikTok and Facebook?</w:t>
      </w:r>
    </w:p>
    <w:p w14:paraId="03B88539" w14:textId="77777777" w:rsidR="00D06012" w:rsidRPr="006D10EB" w:rsidRDefault="00D06012" w:rsidP="00381785">
      <w:pPr>
        <w:pStyle w:val="ListParagraph"/>
        <w:numPr>
          <w:ilvl w:val="0"/>
          <w:numId w:val="6"/>
        </w:num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How do ASOS’s social media marketing strategies influence consumers’ perceptions of the brand image in the UK fashion retail market?</w:t>
      </w:r>
    </w:p>
    <w:p w14:paraId="7AA92F6F" w14:textId="24D6AA25" w:rsidR="002333EA" w:rsidRPr="006D10EB" w:rsidRDefault="00D06012" w:rsidP="00381785">
      <w:pPr>
        <w:pStyle w:val="ListParagraph"/>
        <w:numPr>
          <w:ilvl w:val="0"/>
          <w:numId w:val="6"/>
        </w:num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What is the relationship between social media engagement and the brand image of ASOS?</w:t>
      </w:r>
    </w:p>
    <w:p w14:paraId="3ACD94F3" w14:textId="6948DB0F" w:rsidR="002333EA" w:rsidRPr="006D10EB" w:rsidRDefault="002333EA" w:rsidP="000B1A43">
      <w:pPr>
        <w:pStyle w:val="Heading2"/>
        <w:spacing w:before="240" w:after="240" w:line="360" w:lineRule="auto"/>
        <w:jc w:val="both"/>
        <w:rPr>
          <w:rFonts w:cs="Times New Roman"/>
          <w:szCs w:val="24"/>
        </w:rPr>
      </w:pPr>
      <w:bookmarkStart w:id="8" w:name="_Toc228537388"/>
      <w:r w:rsidRPr="006D10EB">
        <w:rPr>
          <w:rFonts w:cs="Times New Roman"/>
          <w:szCs w:val="24"/>
        </w:rPr>
        <w:t>1.3 Rationale</w:t>
      </w:r>
      <w:bookmarkEnd w:id="8"/>
      <w:r w:rsidRPr="006D10EB">
        <w:rPr>
          <w:rFonts w:cs="Times New Roman"/>
          <w:szCs w:val="24"/>
        </w:rPr>
        <w:t> </w:t>
      </w:r>
    </w:p>
    <w:p w14:paraId="7BD7F741"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theoretical basis of the research is based on the rising value of social media marketing in influencing the consumer perception in the online fashion retail sector. As the popularity of such platforms as Instagram, TikTok or Facebook grows, fashion brands are turning to them as a means of conveying their identity and communicating with customers (Bhonsle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2024). In the case of a digitally native brand such as ASOS UK, whose operations are predominantly online, social media is not just a tool to promote its brand but is one of the key elements of brand-building.</w:t>
      </w:r>
    </w:p>
    <w:p w14:paraId="22CA4A2C" w14:textId="5A4A2255"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Although social media marketing is now commonly used, it is not completely clear how certain tactics including influencer partnerships, user-created content and interactive campaigns, impact the brand image directly. A lot of the current studies concentrate on brand awareness or engagement measure without looking into the in-depth areas of consumer perception, emotional attachment and brand meaning. This leaves a void in comprehending the translation of these strategies into positive or negative brand perception in a very competitive and dynamic fashion industry. As such, the proposed study is needed to critically review and synthesise the literature to provide a better insight into the effects of the social media marketing strategies on the brand image of ASOS UK, both academically and practically, concerning </w:t>
      </w:r>
      <w:proofErr w:type="gramStart"/>
      <w:r w:rsidRPr="006D10EB">
        <w:rPr>
          <w:rFonts w:ascii="Times New Roman" w:eastAsia="Times New Roman" w:hAnsi="Times New Roman" w:cs="Times New Roman"/>
          <w:color w:val="000000" w:themeColor="text1"/>
          <w:sz w:val="24"/>
          <w:szCs w:val="24"/>
        </w:rPr>
        <w:t>making a decision</w:t>
      </w:r>
      <w:proofErr w:type="gramEnd"/>
      <w:r w:rsidRPr="006D10EB">
        <w:rPr>
          <w:rFonts w:ascii="Times New Roman" w:eastAsia="Times New Roman" w:hAnsi="Times New Roman" w:cs="Times New Roman"/>
          <w:color w:val="000000" w:themeColor="text1"/>
          <w:sz w:val="24"/>
          <w:szCs w:val="24"/>
        </w:rPr>
        <w:t xml:space="preserve"> in digital marketing.</w:t>
      </w:r>
    </w:p>
    <w:p w14:paraId="7B7AFF73" w14:textId="419E3F9F" w:rsidR="00D06012" w:rsidRPr="006D10EB" w:rsidRDefault="00D06012" w:rsidP="000B1A43">
      <w:pPr>
        <w:pStyle w:val="Heading2"/>
        <w:spacing w:before="240" w:after="240" w:line="360" w:lineRule="auto"/>
        <w:jc w:val="both"/>
        <w:rPr>
          <w:rFonts w:cs="Times New Roman"/>
          <w:szCs w:val="24"/>
        </w:rPr>
      </w:pPr>
      <w:bookmarkStart w:id="9" w:name="_Toc228537389"/>
      <w:r w:rsidRPr="006D10EB">
        <w:rPr>
          <w:rFonts w:cs="Times New Roman"/>
          <w:szCs w:val="24"/>
        </w:rPr>
        <w:lastRenderedPageBreak/>
        <w:t>1.</w:t>
      </w:r>
      <w:r w:rsidR="002333EA" w:rsidRPr="006D10EB">
        <w:rPr>
          <w:rFonts w:cs="Times New Roman"/>
          <w:szCs w:val="24"/>
        </w:rPr>
        <w:t>4</w:t>
      </w:r>
      <w:r w:rsidRPr="006D10EB">
        <w:rPr>
          <w:rFonts w:cs="Times New Roman"/>
          <w:szCs w:val="24"/>
        </w:rPr>
        <w:t xml:space="preserve"> Significance of Study</w:t>
      </w:r>
      <w:bookmarkEnd w:id="9"/>
      <w:r w:rsidRPr="006D10EB">
        <w:rPr>
          <w:rFonts w:cs="Times New Roman"/>
          <w:szCs w:val="24"/>
        </w:rPr>
        <w:t> </w:t>
      </w:r>
    </w:p>
    <w:p w14:paraId="2BF3A2CE" w14:textId="77777777" w:rsidR="00F13B3F" w:rsidRPr="006D10EB" w:rsidRDefault="00D06012"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increasing power of social media has changed how fashion brands interact with customers and create brand identity in the online market. Instagram, Tik Tok and Facebook have turned into the key marketing platforms that allow fashion retailers to promote the product, interact with the audience and build their brand image. Being a large online fashion retailer, ASOS is dependent on the social media marketing strategies to sustain the competitive status within the fashion retail market in the United Kingdom (Huang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 It is hence significant both to study the impact of these strategies on the brand image as a part of academic research and marketing decision-making. Academically, the study is an addition to the body of literature on digital marketing and brand management as it explores the ways in which the social media marketing strategies are used to develop consumer perceptions about brand image in the fashion retail sector. </w:t>
      </w:r>
    </w:p>
    <w:p w14:paraId="38A6CA00" w14:textId="6121CCD6" w:rsidR="00D06012" w:rsidRPr="006D10EB" w:rsidRDefault="00D06012" w:rsidP="000B1A43">
      <w:pPr>
        <w:spacing w:before="240" w:after="240" w:line="360" w:lineRule="auto"/>
        <w:jc w:val="both"/>
        <w:rPr>
          <w:rFonts w:ascii="Times New Roman" w:eastAsia="Times New Roman" w:hAnsi="Times New Roman" w:cs="Times New Roman"/>
          <w:color w:val="000000" w:themeColor="text1"/>
          <w:sz w:val="24"/>
          <w:szCs w:val="24"/>
        </w:rPr>
      </w:pPr>
      <w:proofErr w:type="gramStart"/>
      <w:r w:rsidRPr="006D10EB">
        <w:rPr>
          <w:rFonts w:ascii="Times New Roman" w:eastAsia="Times New Roman" w:hAnsi="Times New Roman" w:cs="Times New Roman"/>
          <w:color w:val="000000" w:themeColor="text1"/>
          <w:sz w:val="24"/>
          <w:szCs w:val="24"/>
        </w:rPr>
        <w:t>Despite the fact that</w:t>
      </w:r>
      <w:proofErr w:type="gramEnd"/>
      <w:r w:rsidRPr="006D10EB">
        <w:rPr>
          <w:rFonts w:ascii="Times New Roman" w:eastAsia="Times New Roman" w:hAnsi="Times New Roman" w:cs="Times New Roman"/>
          <w:color w:val="000000" w:themeColor="text1"/>
          <w:sz w:val="24"/>
          <w:szCs w:val="24"/>
        </w:rPr>
        <w:t xml:space="preserve"> the existing literature has examined the overall connection between social media marketing and brand awareness, there is limited knowledge about the specific influence of the strategies on the brand image of specific fashion brands within the UK market. This study offers designate and exhaustive information on how various social media platforms affect brand perception and consumer involvement through a systematic review of available academic literature. Practically, the results of study will be significant to the marketing managers and the digital strategies in the field of fashion retail. The best social media marketing strategies that enhance brand image and consumer involvement will be realised through the study. Such lessons can help fashion-based companies such as ASOS to make their digital marketing approaches more effective, develop brand image and retain good relationships with their customer base within the progressively competitive and </w:t>
      </w:r>
      <w:r w:rsidR="00EC7483" w:rsidRPr="006D10EB">
        <w:rPr>
          <w:rFonts w:ascii="Times New Roman" w:eastAsia="Times New Roman" w:hAnsi="Times New Roman" w:cs="Times New Roman"/>
          <w:color w:val="000000" w:themeColor="text1"/>
          <w:sz w:val="24"/>
          <w:szCs w:val="24"/>
        </w:rPr>
        <w:t>digitally driven</w:t>
      </w:r>
      <w:r w:rsidRPr="006D10EB">
        <w:rPr>
          <w:rFonts w:ascii="Times New Roman" w:eastAsia="Times New Roman" w:hAnsi="Times New Roman" w:cs="Times New Roman"/>
          <w:color w:val="000000" w:themeColor="text1"/>
          <w:sz w:val="24"/>
          <w:szCs w:val="24"/>
        </w:rPr>
        <w:t xml:space="preserve"> retailing landscape (Wu, 2024).    </w:t>
      </w:r>
    </w:p>
    <w:p w14:paraId="31B622AD" w14:textId="4E67F335" w:rsidR="0003409F" w:rsidRPr="006D10EB" w:rsidRDefault="0003409F"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The study also reviews the available literature that is done on social media marketing and its impact on brand image in the fashion retail industry. It focuses on strategies such as influencer marketing and consumer engagement, especially for brands such as ASOS UK. The topic is personally relevant as the influence of social media is continuously growing on perceptions of young consumers and their behaviour.</w:t>
      </w:r>
    </w:p>
    <w:p w14:paraId="71A03924" w14:textId="233DCB55" w:rsidR="00D06012" w:rsidRPr="006D10EB" w:rsidRDefault="004F6BC9" w:rsidP="000B1A43">
      <w:pPr>
        <w:pStyle w:val="Heading2"/>
        <w:spacing w:before="240" w:after="240" w:line="360" w:lineRule="auto"/>
        <w:jc w:val="both"/>
        <w:rPr>
          <w:rFonts w:cs="Times New Roman"/>
          <w:szCs w:val="24"/>
        </w:rPr>
      </w:pPr>
      <w:bookmarkStart w:id="10" w:name="_Toc228537390"/>
      <w:r w:rsidRPr="006D10EB">
        <w:rPr>
          <w:rFonts w:cs="Times New Roman"/>
          <w:szCs w:val="24"/>
        </w:rPr>
        <w:lastRenderedPageBreak/>
        <w:t>1.5 Customer Journey</w:t>
      </w:r>
      <w:bookmarkEnd w:id="10"/>
    </w:p>
    <w:p w14:paraId="47BBCE67" w14:textId="484790D6" w:rsidR="00BB2214" w:rsidRPr="006D10EB" w:rsidRDefault="00BB2214"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The customer journey </w:t>
      </w:r>
      <w:proofErr w:type="gramStart"/>
      <w:r w:rsidRPr="006D10EB">
        <w:rPr>
          <w:rFonts w:ascii="Times New Roman" w:hAnsi="Times New Roman" w:cs="Times New Roman"/>
          <w:color w:val="000000" w:themeColor="text1"/>
          <w:sz w:val="24"/>
          <w:szCs w:val="24"/>
        </w:rPr>
        <w:t>in regard to</w:t>
      </w:r>
      <w:proofErr w:type="gramEnd"/>
      <w:r w:rsidRPr="006D10EB">
        <w:rPr>
          <w:rFonts w:ascii="Times New Roman" w:hAnsi="Times New Roman" w:cs="Times New Roman"/>
          <w:color w:val="000000" w:themeColor="text1"/>
          <w:sz w:val="24"/>
          <w:szCs w:val="24"/>
        </w:rPr>
        <w:t xml:space="preserve"> social media marketing explains how consumers shift from initial awareness about the brand to final purchase decisions. The customer journey consists of five stages which are as follows: </w:t>
      </w:r>
    </w:p>
    <w:p w14:paraId="2253B873" w14:textId="4CF73C87" w:rsidR="004F6BC9" w:rsidRPr="006D10EB" w:rsidRDefault="004F6BC9" w:rsidP="006D10EB">
      <w:pPr>
        <w:pStyle w:val="ListParagraph"/>
        <w:spacing w:before="240" w:after="240" w:line="360" w:lineRule="auto"/>
        <w:ind w:left="0"/>
        <w:contextualSpacing w:val="0"/>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Stage 1: Online customer Awareness</w:t>
      </w:r>
    </w:p>
    <w:p w14:paraId="00D7D126" w14:textId="79FF3A27" w:rsidR="004F6BC9" w:rsidRPr="006D10EB" w:rsidRDefault="00BB2214"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During this stage, consumers become aware of the brand through the information available on the social media platforms such as Instagram, TikTok and Facebook. The contents such as advertisements, posts of influencers and trending videos </w:t>
      </w:r>
      <w:r w:rsidR="00237B3E" w:rsidRPr="006D10EB">
        <w:rPr>
          <w:rFonts w:ascii="Times New Roman" w:eastAsia="Times New Roman" w:hAnsi="Times New Roman" w:cs="Times New Roman"/>
          <w:color w:val="000000" w:themeColor="text1"/>
          <w:sz w:val="24"/>
          <w:szCs w:val="24"/>
        </w:rPr>
        <w:t xml:space="preserve">help to attract attention of the consumers and build recognition of ASOS UK. </w:t>
      </w:r>
    </w:p>
    <w:p w14:paraId="727F4936" w14:textId="026EA0B0" w:rsidR="004F6BC9" w:rsidRPr="006D10EB" w:rsidRDefault="004F6BC9" w:rsidP="006D10EB">
      <w:pPr>
        <w:pStyle w:val="ListParagraph"/>
        <w:spacing w:before="240" w:after="240" w:line="360" w:lineRule="auto"/>
        <w:ind w:left="0"/>
        <w:contextualSpacing w:val="0"/>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 xml:space="preserve">Stage 2: Developing interest of customer </w:t>
      </w:r>
    </w:p>
    <w:p w14:paraId="1828957B" w14:textId="698A9D7E" w:rsidR="004F6BC9" w:rsidRPr="006D10EB" w:rsidRDefault="00237B3E"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After the awareness of the consumers is created, the brand focuses on the development of interest through engaging contents such as reels, styling video, interactive campaigns and user generated contents. These activities enhance the encouragement of the consumers to explore the brand. </w:t>
      </w:r>
    </w:p>
    <w:p w14:paraId="67FB4E3F" w14:textId="32F835AA" w:rsidR="004F6BC9" w:rsidRPr="006D10EB" w:rsidRDefault="004F6BC9" w:rsidP="000E1EDB">
      <w:pPr>
        <w:pStyle w:val="ListParagraph"/>
        <w:spacing w:before="240" w:after="240" w:line="360" w:lineRule="auto"/>
        <w:ind w:left="0"/>
        <w:contextualSpacing w:val="0"/>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 xml:space="preserve">Stage 3: Percentage of Awareness and developing interest </w:t>
      </w:r>
    </w:p>
    <w:p w14:paraId="2EF5BA6D" w14:textId="068E0271" w:rsidR="004F6BC9" w:rsidRPr="006D10EB" w:rsidRDefault="00237B3E"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In this phase, a significant portion of the consumers who are aware of the brand, develops a strong interest about the products of the brands which turns into desire. The various factors such as positive reviews, credibility of the influencers and emotional connection helps to strengthen this transition from awareness to desire. </w:t>
      </w:r>
    </w:p>
    <w:p w14:paraId="23FDC4E3" w14:textId="25761CFD" w:rsidR="004F6BC9" w:rsidRPr="006D10EB" w:rsidRDefault="004F6BC9" w:rsidP="000E1EDB">
      <w:pPr>
        <w:pStyle w:val="ListParagraph"/>
        <w:spacing w:before="240" w:after="240" w:line="360" w:lineRule="auto"/>
        <w:ind w:left="0"/>
        <w:contextualSpacing w:val="0"/>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Stage 4: Strategies and benefits</w:t>
      </w:r>
    </w:p>
    <w:p w14:paraId="5976F169" w14:textId="1AC7D667" w:rsidR="004F6BC9" w:rsidRPr="006D10EB" w:rsidRDefault="00237B3E"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Brands such as ASOS UK implement strategies such as personalised recommendations, discounts, targeted advertisements and loyalty programmes. These strategies </w:t>
      </w:r>
      <w:r w:rsidR="00BF7083" w:rsidRPr="006D10EB">
        <w:rPr>
          <w:rFonts w:ascii="Times New Roman" w:eastAsia="Times New Roman" w:hAnsi="Times New Roman" w:cs="Times New Roman"/>
          <w:color w:val="000000" w:themeColor="text1"/>
          <w:sz w:val="24"/>
          <w:szCs w:val="24"/>
        </w:rPr>
        <w:t xml:space="preserve">highlight benefits such as affordability, style, convenience and ultimately influence decision making of the customers. </w:t>
      </w:r>
    </w:p>
    <w:p w14:paraId="7DBF7529" w14:textId="4B1DDA24" w:rsidR="004F6BC9" w:rsidRPr="006D10EB" w:rsidRDefault="004F6BC9" w:rsidP="000E1EDB">
      <w:pPr>
        <w:pStyle w:val="ListParagraph"/>
        <w:spacing w:before="240" w:after="240" w:line="360" w:lineRule="auto"/>
        <w:ind w:left="0"/>
        <w:contextualSpacing w:val="0"/>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 xml:space="preserve">Stage 5: Act to buy </w:t>
      </w:r>
    </w:p>
    <w:p w14:paraId="769AF90C" w14:textId="4D0F1A35" w:rsidR="00BF7083" w:rsidRPr="006D10EB" w:rsidRDefault="00BF7083"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In this stage, the consumers finally make a purchase decision as they get influenced by the social media marketing strategies adopted by ASOS UK. Moreover, a user-friendly website, </w:t>
      </w:r>
      <w:r w:rsidRPr="006D10EB">
        <w:rPr>
          <w:rFonts w:ascii="Times New Roman" w:eastAsia="Times New Roman" w:hAnsi="Times New Roman" w:cs="Times New Roman"/>
          <w:color w:val="000000" w:themeColor="text1"/>
          <w:sz w:val="24"/>
          <w:szCs w:val="24"/>
        </w:rPr>
        <w:lastRenderedPageBreak/>
        <w:t>secured payment methods and easy navigation ensure a smooth buying experience of the consumers.</w:t>
      </w:r>
    </w:p>
    <w:p w14:paraId="4BFFD9E8" w14:textId="57B1D078" w:rsidR="004F6BC9" w:rsidRPr="006D10EB" w:rsidRDefault="004F6BC9" w:rsidP="000B1A43">
      <w:pPr>
        <w:pStyle w:val="Heading2"/>
        <w:spacing w:before="240" w:after="240" w:line="360" w:lineRule="auto"/>
        <w:jc w:val="both"/>
        <w:rPr>
          <w:rFonts w:cs="Times New Roman"/>
          <w:szCs w:val="24"/>
        </w:rPr>
      </w:pPr>
      <w:bookmarkStart w:id="11" w:name="_Toc228537391"/>
      <w:r w:rsidRPr="006D10EB">
        <w:rPr>
          <w:rFonts w:cs="Times New Roman"/>
          <w:szCs w:val="24"/>
        </w:rPr>
        <w:t>1.6 Customer Profile</w:t>
      </w:r>
      <w:bookmarkEnd w:id="11"/>
    </w:p>
    <w:p w14:paraId="00A0CAE1" w14:textId="6666B3F6" w:rsidR="00FE354D" w:rsidRPr="006D10EB" w:rsidRDefault="00F3529C" w:rsidP="006B4BA0">
      <w:pPr>
        <w:spacing w:before="240" w:after="240" w:line="360" w:lineRule="auto"/>
        <w:jc w:val="center"/>
        <w:rPr>
          <w:rFonts w:ascii="Times New Roman" w:hAnsi="Times New Roman" w:cs="Times New Roman"/>
          <w:color w:val="000000" w:themeColor="text1"/>
          <w:sz w:val="24"/>
          <w:szCs w:val="24"/>
        </w:rPr>
      </w:pPr>
      <w:r w:rsidRPr="006D10EB">
        <w:rPr>
          <w:rFonts w:ascii="Times New Roman" w:hAnsi="Times New Roman" w:cs="Times New Roman"/>
          <w:noProof/>
          <w:color w:val="000000" w:themeColor="text1"/>
          <w:sz w:val="24"/>
          <w:szCs w:val="24"/>
        </w:rPr>
        <w:drawing>
          <wp:inline distT="0" distB="0" distL="0" distR="0" wp14:anchorId="0D12D2E4" wp14:editId="3088D8ED">
            <wp:extent cx="5733415" cy="3310255"/>
            <wp:effectExtent l="19050" t="19050" r="19685" b="23495"/>
            <wp:docPr id="98497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978856" name=""/>
                    <pic:cNvPicPr/>
                  </pic:nvPicPr>
                  <pic:blipFill>
                    <a:blip r:embed="rId12"/>
                    <a:stretch>
                      <a:fillRect/>
                    </a:stretch>
                  </pic:blipFill>
                  <pic:spPr>
                    <a:xfrm>
                      <a:off x="0" y="0"/>
                      <a:ext cx="5733415" cy="3310255"/>
                    </a:xfrm>
                    <a:prstGeom prst="rect">
                      <a:avLst/>
                    </a:prstGeom>
                    <a:ln>
                      <a:solidFill>
                        <a:schemeClr val="tx1"/>
                      </a:solidFill>
                    </a:ln>
                  </pic:spPr>
                </pic:pic>
              </a:graphicData>
            </a:graphic>
          </wp:inline>
        </w:drawing>
      </w:r>
    </w:p>
    <w:p w14:paraId="1D608655" w14:textId="71B57D9B" w:rsidR="00F3529C" w:rsidRPr="006D10EB" w:rsidRDefault="00492183" w:rsidP="006B4BA0">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 xml:space="preserve">Figure 3: </w:t>
      </w:r>
      <w:r w:rsidR="00F3529C" w:rsidRPr="006D10EB">
        <w:rPr>
          <w:rFonts w:ascii="Times New Roman" w:hAnsi="Times New Roman" w:cs="Times New Roman"/>
          <w:b/>
          <w:bCs/>
          <w:color w:val="000000" w:themeColor="text1"/>
          <w:sz w:val="24"/>
          <w:szCs w:val="24"/>
        </w:rPr>
        <w:t>Customer Profile</w:t>
      </w:r>
    </w:p>
    <w:p w14:paraId="703E7A9D" w14:textId="11F8BFED" w:rsidR="00F3529C" w:rsidRPr="006D10EB" w:rsidRDefault="00F3529C" w:rsidP="006B4BA0">
      <w:pPr>
        <w:spacing w:before="240" w:after="240" w:line="360" w:lineRule="auto"/>
        <w:jc w:val="center"/>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(Source: Self-developed)</w:t>
      </w:r>
    </w:p>
    <w:p w14:paraId="22AD6042" w14:textId="0F862100" w:rsidR="00F3529C" w:rsidRPr="006D10EB" w:rsidRDefault="00F3529C"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Emily Cater is a digitally active university student who actively engages with social media platforms to explore the fashion trends. She is influenced by </w:t>
      </w:r>
      <w:r w:rsidR="002B7225" w:rsidRPr="006D10EB">
        <w:rPr>
          <w:rFonts w:ascii="Times New Roman" w:hAnsi="Times New Roman" w:cs="Times New Roman"/>
          <w:color w:val="000000" w:themeColor="text1"/>
          <w:sz w:val="24"/>
          <w:szCs w:val="24"/>
        </w:rPr>
        <w:t xml:space="preserve">social media marketing strategies, influencer marketing, user-generated contents and online reviews. Her purchase decisions are also influenced by affordability, visual appeal, brand engagement and this aligns with the social media strategies that enhance brand image and consumer interaction. </w:t>
      </w:r>
    </w:p>
    <w:p w14:paraId="0E9DF2DF" w14:textId="056EE6E1" w:rsidR="004F6BC9" w:rsidRPr="006D10EB" w:rsidRDefault="004F6BC9" w:rsidP="000B1A43">
      <w:pPr>
        <w:pStyle w:val="Heading2"/>
        <w:spacing w:before="240" w:after="240" w:line="360" w:lineRule="auto"/>
        <w:jc w:val="both"/>
        <w:rPr>
          <w:rFonts w:cs="Times New Roman"/>
          <w:szCs w:val="24"/>
        </w:rPr>
      </w:pPr>
      <w:bookmarkStart w:id="12" w:name="_Toc228537392"/>
      <w:r w:rsidRPr="006D10EB">
        <w:rPr>
          <w:rFonts w:cs="Times New Roman"/>
          <w:szCs w:val="24"/>
        </w:rPr>
        <w:lastRenderedPageBreak/>
        <w:t>1.7 Demographic and Psychological Graphs</w:t>
      </w:r>
      <w:bookmarkEnd w:id="12"/>
    </w:p>
    <w:p w14:paraId="5D797E32" w14:textId="55547CF0" w:rsidR="00F3529C" w:rsidRPr="006D10EB" w:rsidRDefault="00492183" w:rsidP="000C0D86">
      <w:pPr>
        <w:spacing w:before="240" w:after="240" w:line="360" w:lineRule="auto"/>
        <w:jc w:val="center"/>
        <w:rPr>
          <w:rFonts w:ascii="Times New Roman" w:hAnsi="Times New Roman" w:cs="Times New Roman"/>
          <w:color w:val="000000" w:themeColor="text1"/>
          <w:sz w:val="24"/>
          <w:szCs w:val="24"/>
        </w:rPr>
      </w:pPr>
      <w:r w:rsidRPr="006D10EB">
        <w:rPr>
          <w:rFonts w:ascii="Times New Roman" w:hAnsi="Times New Roman" w:cs="Times New Roman"/>
          <w:noProof/>
          <w:color w:val="000000" w:themeColor="text1"/>
          <w:sz w:val="24"/>
          <w:szCs w:val="24"/>
        </w:rPr>
        <w:drawing>
          <wp:inline distT="0" distB="0" distL="0" distR="0" wp14:anchorId="2549EA71" wp14:editId="4F556F2A">
            <wp:extent cx="4572000" cy="2743200"/>
            <wp:effectExtent l="0" t="0" r="0" b="0"/>
            <wp:docPr id="1233363218" name="Chart 1">
              <a:extLst xmlns:a="http://schemas.openxmlformats.org/drawingml/2006/main">
                <a:ext uri="{FF2B5EF4-FFF2-40B4-BE49-F238E27FC236}">
                  <a16:creationId xmlns:a16="http://schemas.microsoft.com/office/drawing/2014/main" id="{7A460C98-C084-D580-1A33-50005F532D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AD4D78A" w14:textId="496155DD" w:rsidR="00492183" w:rsidRPr="006D10EB" w:rsidRDefault="00492183" w:rsidP="000C0D86">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Figure 4: Age distribution of customers</w:t>
      </w:r>
    </w:p>
    <w:p w14:paraId="031CC824" w14:textId="75C2B331" w:rsidR="0040658D" w:rsidRPr="006D10EB" w:rsidRDefault="00492183" w:rsidP="000C0D86">
      <w:pPr>
        <w:spacing w:before="240" w:after="240" w:line="360" w:lineRule="auto"/>
        <w:jc w:val="center"/>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(Source: Self-developed)</w:t>
      </w:r>
    </w:p>
    <w:p w14:paraId="514774CF" w14:textId="3627CAE4" w:rsidR="00F77D3A" w:rsidRPr="006D10EB" w:rsidRDefault="0040658D"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The age distribution indicates that most of the consumers fall within the age group of 18-25 years which indicates a strong presence of young consumers for ASOS UK. This reflects that the company focuses on the digitally active users who engage with social media marketing strategies. On the other hand, the older age groups represent a small proportion of consumers which highlight the appeal of the brand among the young consumers. </w:t>
      </w:r>
    </w:p>
    <w:p w14:paraId="6EB06ADA" w14:textId="56537DE6" w:rsidR="00492183" w:rsidRPr="006D10EB" w:rsidRDefault="00492183" w:rsidP="000C0D86">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noProof/>
          <w:color w:val="000000" w:themeColor="text1"/>
          <w:sz w:val="24"/>
          <w:szCs w:val="24"/>
        </w:rPr>
        <w:drawing>
          <wp:inline distT="0" distB="0" distL="0" distR="0" wp14:anchorId="5C11C9C1" wp14:editId="541AD87F">
            <wp:extent cx="4200525" cy="2390775"/>
            <wp:effectExtent l="0" t="0" r="9525" b="9525"/>
            <wp:docPr id="324259720" name="Chart 1">
              <a:extLst xmlns:a="http://schemas.openxmlformats.org/drawingml/2006/main">
                <a:ext uri="{FF2B5EF4-FFF2-40B4-BE49-F238E27FC236}">
                  <a16:creationId xmlns:a16="http://schemas.microsoft.com/office/drawing/2014/main" id="{228DBBD0-F18E-26A4-DAF9-ABAC73A017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5426BC7" w14:textId="2F9F4ADF" w:rsidR="00492183" w:rsidRPr="006D10EB" w:rsidRDefault="00492183" w:rsidP="000C0D86">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Figure 5: Gender Distribution</w:t>
      </w:r>
    </w:p>
    <w:p w14:paraId="5676BB43" w14:textId="0951F2B4" w:rsidR="00430BD7" w:rsidRPr="006D10EB" w:rsidRDefault="00492183" w:rsidP="000C0D86">
      <w:pPr>
        <w:spacing w:before="240" w:after="240" w:line="360" w:lineRule="auto"/>
        <w:jc w:val="center"/>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lastRenderedPageBreak/>
        <w:t>(Source: Self-developed)</w:t>
      </w:r>
    </w:p>
    <w:p w14:paraId="6D6A58F8" w14:textId="0D080FC7" w:rsidR="00F77D3A" w:rsidRPr="000C0D86" w:rsidRDefault="0040658D"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The distribution of gender indicates that </w:t>
      </w:r>
      <w:proofErr w:type="gramStart"/>
      <w:r w:rsidRPr="006D10EB">
        <w:rPr>
          <w:rFonts w:ascii="Times New Roman" w:hAnsi="Times New Roman" w:cs="Times New Roman"/>
          <w:color w:val="000000" w:themeColor="text1"/>
          <w:sz w:val="24"/>
          <w:szCs w:val="24"/>
        </w:rPr>
        <w:t>the majority of</w:t>
      </w:r>
      <w:proofErr w:type="gramEnd"/>
      <w:r w:rsidRPr="006D10EB">
        <w:rPr>
          <w:rFonts w:ascii="Times New Roman" w:hAnsi="Times New Roman" w:cs="Times New Roman"/>
          <w:color w:val="000000" w:themeColor="text1"/>
          <w:sz w:val="24"/>
          <w:szCs w:val="24"/>
        </w:rPr>
        <w:t xml:space="preserve"> the consumers are females followed by male and a small percentage of others. This suggests that ASOS UK primarily targets female consumers in the fashion market. The presence of male customers however </w:t>
      </w:r>
      <w:r w:rsidR="00430BD7" w:rsidRPr="006D10EB">
        <w:rPr>
          <w:rFonts w:ascii="Times New Roman" w:hAnsi="Times New Roman" w:cs="Times New Roman"/>
          <w:color w:val="000000" w:themeColor="text1"/>
          <w:sz w:val="24"/>
          <w:szCs w:val="24"/>
        </w:rPr>
        <w:t>highlights</w:t>
      </w:r>
      <w:r w:rsidRPr="006D10EB">
        <w:rPr>
          <w:rFonts w:ascii="Times New Roman" w:hAnsi="Times New Roman" w:cs="Times New Roman"/>
          <w:color w:val="000000" w:themeColor="text1"/>
          <w:sz w:val="24"/>
          <w:szCs w:val="24"/>
        </w:rPr>
        <w:t xml:space="preserve"> the growing inclusivity and expanding product demands across different gender segments. </w:t>
      </w:r>
    </w:p>
    <w:p w14:paraId="282E9FBD" w14:textId="3B8DCF68" w:rsidR="00F77D3A" w:rsidRPr="006D10EB" w:rsidRDefault="00F77D3A" w:rsidP="000C0D86">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noProof/>
          <w:color w:val="000000" w:themeColor="text1"/>
          <w:sz w:val="24"/>
          <w:szCs w:val="24"/>
        </w:rPr>
        <w:drawing>
          <wp:inline distT="0" distB="0" distL="0" distR="0" wp14:anchorId="1B3049AA" wp14:editId="70B02D8E">
            <wp:extent cx="4438650" cy="2695575"/>
            <wp:effectExtent l="0" t="0" r="0" b="0"/>
            <wp:docPr id="1331676974" name="Chart 1">
              <a:extLst xmlns:a="http://schemas.openxmlformats.org/drawingml/2006/main">
                <a:ext uri="{FF2B5EF4-FFF2-40B4-BE49-F238E27FC236}">
                  <a16:creationId xmlns:a16="http://schemas.microsoft.com/office/drawing/2014/main" id="{0DA69710-0A8A-55E5-14D1-FFAD0B0E7E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766DFF9" w14:textId="27D899B7" w:rsidR="00F77D3A" w:rsidRPr="006D10EB" w:rsidRDefault="00F77D3A" w:rsidP="000C0D86">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Figure 6: Income Status of Consumers</w:t>
      </w:r>
    </w:p>
    <w:p w14:paraId="0E0993FB" w14:textId="12D7CE75" w:rsidR="00F77D3A" w:rsidRPr="006D10EB" w:rsidRDefault="00F77D3A" w:rsidP="000C0D86">
      <w:pPr>
        <w:spacing w:before="240" w:after="240" w:line="360" w:lineRule="auto"/>
        <w:jc w:val="center"/>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(Source: Self-developed)</w:t>
      </w:r>
    </w:p>
    <w:p w14:paraId="6C4A31ED" w14:textId="6B57D776" w:rsidR="00430BD7" w:rsidRPr="006D10EB" w:rsidRDefault="00430BD7"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The income status graph shows that most customers belong to low- and medium-income groups, including students and early-career professionals. This aligns with ASOS’s affordable pricing strategy. A smaller proportion of high-income consumers indicates that the brand focuses more on value-driven and budget-conscious shoppers within the online fashion market.</w:t>
      </w:r>
    </w:p>
    <w:p w14:paraId="4287DB14" w14:textId="77777777" w:rsidR="00F77D3A" w:rsidRPr="006D10EB" w:rsidRDefault="00F77D3A" w:rsidP="000B1A43">
      <w:pPr>
        <w:spacing w:before="240" w:after="240" w:line="360" w:lineRule="auto"/>
        <w:jc w:val="both"/>
        <w:rPr>
          <w:rFonts w:ascii="Times New Roman" w:hAnsi="Times New Roman" w:cs="Times New Roman"/>
          <w:b/>
          <w:bCs/>
          <w:color w:val="000000" w:themeColor="text1"/>
          <w:sz w:val="24"/>
          <w:szCs w:val="24"/>
        </w:rPr>
      </w:pPr>
    </w:p>
    <w:p w14:paraId="3A5C8EB8" w14:textId="29802E0C" w:rsidR="00F77D3A" w:rsidRPr="006D10EB" w:rsidRDefault="00F77D3A" w:rsidP="00A85C37">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noProof/>
          <w:color w:val="000000" w:themeColor="text1"/>
          <w:sz w:val="24"/>
          <w:szCs w:val="24"/>
        </w:rPr>
        <w:lastRenderedPageBreak/>
        <w:drawing>
          <wp:inline distT="0" distB="0" distL="0" distR="0" wp14:anchorId="35734F3D" wp14:editId="6181203B">
            <wp:extent cx="4572000" cy="2743200"/>
            <wp:effectExtent l="0" t="0" r="0" b="0"/>
            <wp:docPr id="983225260" name="Chart 1">
              <a:extLst xmlns:a="http://schemas.openxmlformats.org/drawingml/2006/main">
                <a:ext uri="{FF2B5EF4-FFF2-40B4-BE49-F238E27FC236}">
                  <a16:creationId xmlns:a16="http://schemas.microsoft.com/office/drawing/2014/main" id="{65BFB4E8-4556-6614-56B9-A011E6F32C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042946D" w14:textId="7AF58D4E" w:rsidR="00F77D3A" w:rsidRPr="006D10EB" w:rsidRDefault="00F77D3A" w:rsidP="00A85C37">
      <w:pPr>
        <w:spacing w:before="240" w:after="240" w:line="360" w:lineRule="auto"/>
        <w:jc w:val="center"/>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Figure 7: Buying Behaviour of Consumers</w:t>
      </w:r>
    </w:p>
    <w:p w14:paraId="30BC0EB9" w14:textId="260A5446" w:rsidR="00F77D3A" w:rsidRPr="006D10EB" w:rsidRDefault="00F77D3A" w:rsidP="00A85C37">
      <w:pPr>
        <w:spacing w:before="240" w:after="240" w:line="360" w:lineRule="auto"/>
        <w:jc w:val="center"/>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(Source: Self-developed)</w:t>
      </w:r>
    </w:p>
    <w:p w14:paraId="0F434AB1" w14:textId="4957A056" w:rsidR="00430BD7" w:rsidRPr="006D10EB" w:rsidRDefault="00430BD7"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The buying behaviour graph reveals that most customers are influenced by social media and discounts, highlighting the importance of digital marketing strategies. Quality-conscious buyers form a moderate segment, while impulse purchases are lower. This demonstrates that ASOS’s success depends largely on influencer marketing, promotional offers, and engaging online content.</w:t>
      </w:r>
    </w:p>
    <w:p w14:paraId="55FE76D2" w14:textId="1E527208" w:rsidR="00D06012" w:rsidRPr="006D10EB" w:rsidRDefault="00D06012" w:rsidP="000B1A43">
      <w:pPr>
        <w:pStyle w:val="Heading2"/>
        <w:spacing w:before="240" w:after="240" w:line="360" w:lineRule="auto"/>
        <w:jc w:val="both"/>
        <w:rPr>
          <w:rFonts w:eastAsia="Times New Roman" w:cs="Times New Roman"/>
          <w:szCs w:val="24"/>
        </w:rPr>
      </w:pPr>
      <w:bookmarkStart w:id="13" w:name="_Toc228537393"/>
      <w:r w:rsidRPr="006D10EB">
        <w:rPr>
          <w:rFonts w:cs="Times New Roman"/>
          <w:szCs w:val="24"/>
        </w:rPr>
        <w:t>1.</w:t>
      </w:r>
      <w:r w:rsidR="004F6BC9" w:rsidRPr="006D10EB">
        <w:rPr>
          <w:rFonts w:cs="Times New Roman"/>
          <w:szCs w:val="24"/>
        </w:rPr>
        <w:t>8</w:t>
      </w:r>
      <w:r w:rsidRPr="006D10EB">
        <w:rPr>
          <w:rFonts w:cs="Times New Roman"/>
          <w:szCs w:val="24"/>
        </w:rPr>
        <w:t xml:space="preserve"> Structure of rest of project</w:t>
      </w:r>
      <w:bookmarkEnd w:id="13"/>
    </w:p>
    <w:p w14:paraId="1E21396C" w14:textId="55083F25" w:rsidR="00D06012" w:rsidRPr="006D10EB" w:rsidRDefault="00D06012" w:rsidP="00A85C37">
      <w:pPr>
        <w:spacing w:before="240" w:after="240" w:line="360" w:lineRule="auto"/>
        <w:jc w:val="center"/>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noProof/>
          <w:color w:val="000000" w:themeColor="text1"/>
          <w:sz w:val="24"/>
          <w:szCs w:val="24"/>
        </w:rPr>
        <w:drawing>
          <wp:inline distT="0" distB="0" distL="0" distR="0" wp14:anchorId="27CDBEB8" wp14:editId="2CD51E0F">
            <wp:extent cx="3886200" cy="2914650"/>
            <wp:effectExtent l="19050" t="19050" r="19050" b="19050"/>
            <wp:docPr id="803924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86200" cy="2914650"/>
                    </a:xfrm>
                    <a:prstGeom prst="rect">
                      <a:avLst/>
                    </a:prstGeom>
                    <a:noFill/>
                    <a:ln>
                      <a:solidFill>
                        <a:schemeClr val="tx1"/>
                      </a:solidFill>
                    </a:ln>
                  </pic:spPr>
                </pic:pic>
              </a:graphicData>
            </a:graphic>
          </wp:inline>
        </w:drawing>
      </w:r>
    </w:p>
    <w:p w14:paraId="3AED6BD1" w14:textId="13DC39D7" w:rsidR="009D6164" w:rsidRPr="006D10EB" w:rsidRDefault="00D06012" w:rsidP="00A85C37">
      <w:pPr>
        <w:spacing w:before="240" w:after="240" w:line="360" w:lineRule="auto"/>
        <w:jc w:val="center"/>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 xml:space="preserve">Figure </w:t>
      </w:r>
      <w:r w:rsidR="00492183" w:rsidRPr="006D10EB">
        <w:rPr>
          <w:rFonts w:ascii="Times New Roman" w:eastAsia="Times New Roman" w:hAnsi="Times New Roman" w:cs="Times New Roman"/>
          <w:b/>
          <w:bCs/>
          <w:color w:val="000000" w:themeColor="text1"/>
          <w:sz w:val="24"/>
          <w:szCs w:val="24"/>
        </w:rPr>
        <w:t>8</w:t>
      </w:r>
      <w:r w:rsidRPr="006D10EB">
        <w:rPr>
          <w:rFonts w:ascii="Times New Roman" w:eastAsia="Times New Roman" w:hAnsi="Times New Roman" w:cs="Times New Roman"/>
          <w:b/>
          <w:bCs/>
          <w:color w:val="000000" w:themeColor="text1"/>
          <w:sz w:val="24"/>
          <w:szCs w:val="24"/>
        </w:rPr>
        <w:t>: Structure of the rest of the study</w:t>
      </w:r>
    </w:p>
    <w:p w14:paraId="0A21CFAF" w14:textId="6DF3C331" w:rsidR="00D06012" w:rsidRPr="006D10EB" w:rsidRDefault="00D06012" w:rsidP="00A85C37">
      <w:pPr>
        <w:spacing w:before="240" w:after="240" w:line="360" w:lineRule="auto"/>
        <w:jc w:val="center"/>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(Source: Self-developed)</w:t>
      </w:r>
    </w:p>
    <w:p w14:paraId="225D3CD7" w14:textId="0B125372" w:rsidR="00FC242A" w:rsidRPr="006D10EB" w:rsidRDefault="00D06012"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br w:type="page"/>
      </w:r>
    </w:p>
    <w:p w14:paraId="069D9033" w14:textId="77777777" w:rsidR="00FC242A" w:rsidRPr="006D10EB" w:rsidRDefault="00FC242A" w:rsidP="000B1A43">
      <w:pPr>
        <w:pStyle w:val="Heading1"/>
        <w:spacing w:before="240" w:after="240" w:line="360" w:lineRule="auto"/>
        <w:jc w:val="both"/>
        <w:rPr>
          <w:rFonts w:cs="Times New Roman"/>
          <w:sz w:val="24"/>
          <w:szCs w:val="24"/>
        </w:rPr>
      </w:pPr>
      <w:bookmarkStart w:id="14" w:name="_Toc228537394"/>
      <w:r w:rsidRPr="006D10EB">
        <w:rPr>
          <w:rFonts w:cs="Times New Roman"/>
          <w:sz w:val="24"/>
          <w:szCs w:val="24"/>
        </w:rPr>
        <w:lastRenderedPageBreak/>
        <w:t>Chapter 2: Literature Review</w:t>
      </w:r>
      <w:bookmarkEnd w:id="14"/>
      <w:r w:rsidRPr="006D10EB">
        <w:rPr>
          <w:rFonts w:cs="Times New Roman"/>
          <w:sz w:val="24"/>
          <w:szCs w:val="24"/>
        </w:rPr>
        <w:t> </w:t>
      </w:r>
    </w:p>
    <w:p w14:paraId="65B1A7DA" w14:textId="77777777" w:rsidR="00FC242A" w:rsidRPr="006D10EB" w:rsidRDefault="00FC242A" w:rsidP="000B1A43">
      <w:pPr>
        <w:pStyle w:val="Heading2"/>
        <w:spacing w:before="240" w:after="240" w:line="360" w:lineRule="auto"/>
        <w:jc w:val="both"/>
        <w:rPr>
          <w:rFonts w:cs="Times New Roman"/>
          <w:szCs w:val="24"/>
        </w:rPr>
      </w:pPr>
      <w:bookmarkStart w:id="15" w:name="_Toc228537395"/>
      <w:r w:rsidRPr="006D10EB">
        <w:rPr>
          <w:rFonts w:cs="Times New Roman"/>
          <w:szCs w:val="24"/>
        </w:rPr>
        <w:t>2.1 Introduction</w:t>
      </w:r>
      <w:bookmarkEnd w:id="15"/>
      <w:r w:rsidRPr="006D10EB">
        <w:rPr>
          <w:rFonts w:cs="Times New Roman"/>
          <w:szCs w:val="24"/>
        </w:rPr>
        <w:t> </w:t>
      </w:r>
    </w:p>
    <w:p w14:paraId="6B81404B" w14:textId="60E6DFC1"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chapter is a critical review of literature on social media marketing and its impact on brand image in the fashion retailing industry. It is concerned with such major directions as content marketing, influencer partnerships, and consumer interaction on different platforms including Instagram and TikTok. The review is systematic in its approach to analyse the influence of these strategies on consumer perceptions, especially, the case of ASOS UK. It also establishes major theoretical viewpoints, debates and gaps in the existing research which will be the basis of the study.</w:t>
      </w:r>
    </w:p>
    <w:p w14:paraId="588C5EE0" w14:textId="77777777" w:rsidR="00FC242A" w:rsidRPr="006D10EB" w:rsidRDefault="00FC242A" w:rsidP="000B1A43">
      <w:pPr>
        <w:pStyle w:val="Heading2"/>
        <w:spacing w:before="240" w:after="240" w:line="360" w:lineRule="auto"/>
        <w:jc w:val="both"/>
        <w:rPr>
          <w:rFonts w:cs="Times New Roman"/>
          <w:szCs w:val="24"/>
        </w:rPr>
      </w:pPr>
      <w:bookmarkStart w:id="16" w:name="_Toc228537396"/>
      <w:r w:rsidRPr="006D10EB">
        <w:rPr>
          <w:rFonts w:cs="Times New Roman"/>
          <w:szCs w:val="24"/>
        </w:rPr>
        <w:t>2.2 Social Media Marketing and their strategies in Fashion Retail Industry</w:t>
      </w:r>
      <w:bookmarkEnd w:id="16"/>
      <w:r w:rsidRPr="006D10EB">
        <w:rPr>
          <w:rFonts w:cs="Times New Roman"/>
          <w:szCs w:val="24"/>
        </w:rPr>
        <w:t> </w:t>
      </w:r>
    </w:p>
    <w:p w14:paraId="200ADFDC" w14:textId="77777777" w:rsidR="00DC1E6F"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dynamism of the digital technologies has drastically changed the fashion retail sphere and social media became the main instrument of marketing and interaction. Fashion brands are increasingly turning to Instagram, TikTok and Facebook as tools to market products and engage with their consumers as well as creating a unique brand image. Social media allows two-way communication unlike the conventional mode of marketing where a brand can only pass the information but not interact with its audience (Rehman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 p.223). This has been most significant in the fashion industry where styles change within such a short period and consumer tastes are very dynamic. Visual content marketing is one of the most notable strategies applied in social media marketing in fashion retail. In turn, fashion is a presentable </w:t>
      </w:r>
      <w:proofErr w:type="gramStart"/>
      <w:r w:rsidRPr="006D10EB">
        <w:rPr>
          <w:rFonts w:ascii="Times New Roman" w:eastAsia="Times New Roman" w:hAnsi="Times New Roman" w:cs="Times New Roman"/>
          <w:color w:val="000000" w:themeColor="text1"/>
          <w:sz w:val="24"/>
          <w:szCs w:val="24"/>
        </w:rPr>
        <w:t>business</w:t>
      </w:r>
      <w:proofErr w:type="gramEnd"/>
      <w:r w:rsidRPr="006D10EB">
        <w:rPr>
          <w:rFonts w:ascii="Times New Roman" w:eastAsia="Times New Roman" w:hAnsi="Times New Roman" w:cs="Times New Roman"/>
          <w:color w:val="000000" w:themeColor="text1"/>
          <w:sz w:val="24"/>
          <w:szCs w:val="24"/>
        </w:rPr>
        <w:t xml:space="preserve"> and the Instagram community and TikTok are the most suitable places to demonstrate products in the form of images, videos and styling inspiration. </w:t>
      </w:r>
    </w:p>
    <w:p w14:paraId="1C20AB4B" w14:textId="5021140C"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According to Digital Online Identifier-Database System (2025), good-quality images, logbooks as well as short-videos are important nowadays to attract the attention of consumers and increase brand recall. It is proposed that the content that has a visual appeal has a significant effect on consumer attitudes and purchasing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xml:space="preserve"> because it enables the consumer to visualize the ways the products can be integrated into their lifestyle. Nevertheless, although a visual content makes it more visible, it also makes the competition acute because brands </w:t>
      </w:r>
      <w:proofErr w:type="gramStart"/>
      <w:r w:rsidRPr="006D10EB">
        <w:rPr>
          <w:rFonts w:ascii="Times New Roman" w:eastAsia="Times New Roman" w:hAnsi="Times New Roman" w:cs="Times New Roman"/>
          <w:color w:val="000000" w:themeColor="text1"/>
          <w:sz w:val="24"/>
          <w:szCs w:val="24"/>
        </w:rPr>
        <w:t>have to</w:t>
      </w:r>
      <w:proofErr w:type="gramEnd"/>
      <w:r w:rsidRPr="006D10EB">
        <w:rPr>
          <w:rFonts w:ascii="Times New Roman" w:eastAsia="Times New Roman" w:hAnsi="Times New Roman" w:cs="Times New Roman"/>
          <w:color w:val="000000" w:themeColor="text1"/>
          <w:sz w:val="24"/>
          <w:szCs w:val="24"/>
        </w:rPr>
        <w:t xml:space="preserve"> constantly create creative and captivating content </w:t>
      </w:r>
      <w:proofErr w:type="gramStart"/>
      <w:r w:rsidRPr="006D10EB">
        <w:rPr>
          <w:rFonts w:ascii="Times New Roman" w:eastAsia="Times New Roman" w:hAnsi="Times New Roman" w:cs="Times New Roman"/>
          <w:color w:val="000000" w:themeColor="text1"/>
          <w:sz w:val="24"/>
          <w:szCs w:val="24"/>
        </w:rPr>
        <w:t>in order to</w:t>
      </w:r>
      <w:proofErr w:type="gramEnd"/>
      <w:r w:rsidRPr="006D10EB">
        <w:rPr>
          <w:rFonts w:ascii="Times New Roman" w:eastAsia="Times New Roman" w:hAnsi="Times New Roman" w:cs="Times New Roman"/>
          <w:color w:val="000000" w:themeColor="text1"/>
          <w:sz w:val="24"/>
          <w:szCs w:val="24"/>
        </w:rPr>
        <w:t xml:space="preserve"> stay topical. </w:t>
      </w:r>
    </w:p>
    <w:p w14:paraId="2C580FA6"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other key approach is the employment of short-video content through the features of Instagram Reels and TikTok videos in this case. The formats have become popular because </w:t>
      </w:r>
      <w:r w:rsidRPr="006D10EB">
        <w:rPr>
          <w:rFonts w:ascii="Times New Roman" w:eastAsia="Times New Roman" w:hAnsi="Times New Roman" w:cs="Times New Roman"/>
          <w:color w:val="000000" w:themeColor="text1"/>
          <w:sz w:val="24"/>
          <w:szCs w:val="24"/>
        </w:rPr>
        <w:lastRenderedPageBreak/>
        <w:t>they provide fast, interactive and trending content. The short videos allow fashion brands to showcase outfit ideas, styling strategies and behind-the-scenes content making the brand look more relatable and authentic (</w:t>
      </w:r>
      <w:proofErr w:type="spellStart"/>
      <w:r w:rsidRPr="006D10EB">
        <w:rPr>
          <w:rFonts w:ascii="Times New Roman" w:eastAsia="Times New Roman" w:hAnsi="Times New Roman" w:cs="Times New Roman"/>
          <w:color w:val="000000" w:themeColor="text1"/>
          <w:sz w:val="24"/>
          <w:szCs w:val="24"/>
        </w:rPr>
        <w:t>Dilles</w:t>
      </w:r>
      <w:proofErr w:type="spellEnd"/>
      <w:r w:rsidRPr="006D10EB">
        <w:rPr>
          <w:rFonts w:ascii="Times New Roman" w:eastAsia="Times New Roman" w:hAnsi="Times New Roman" w:cs="Times New Roman"/>
          <w:color w:val="000000" w:themeColor="text1"/>
          <w:sz w:val="24"/>
          <w:szCs w:val="24"/>
        </w:rPr>
        <w:t xml:space="preserve">, 2025). Such content has the ability of creating substantial brand exposure in a very brief time due to its viral nature. However, platform algorithms significantly affect this </w:t>
      </w:r>
      <w:proofErr w:type="gramStart"/>
      <w:r w:rsidRPr="006D10EB">
        <w:rPr>
          <w:rFonts w:ascii="Times New Roman" w:eastAsia="Times New Roman" w:hAnsi="Times New Roman" w:cs="Times New Roman"/>
          <w:color w:val="000000" w:themeColor="text1"/>
          <w:sz w:val="24"/>
          <w:szCs w:val="24"/>
        </w:rPr>
        <w:t>strategy</w:t>
      </w:r>
      <w:proofErr w:type="gramEnd"/>
      <w:r w:rsidRPr="006D10EB">
        <w:rPr>
          <w:rFonts w:ascii="Times New Roman" w:eastAsia="Times New Roman" w:hAnsi="Times New Roman" w:cs="Times New Roman"/>
          <w:color w:val="000000" w:themeColor="text1"/>
          <w:sz w:val="24"/>
          <w:szCs w:val="24"/>
        </w:rPr>
        <w:t xml:space="preserve"> and it is impossible to predict which platforms will become visible and which ones will remain unnoticed as the trends change rapidly. This means that brands are under pressure to change fast and this can at times affect brand consistency. </w:t>
      </w:r>
    </w:p>
    <w:p w14:paraId="495D1E02"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social media fashion retail industry has also embraced influencer marketing as a major part of the marketing strategy. Influencers have the privilege of having partnership with brands and advertising their products in a more natural and approachable way (Okonkwo and </w:t>
      </w:r>
      <w:proofErr w:type="spellStart"/>
      <w:r w:rsidRPr="006D10EB">
        <w:rPr>
          <w:rFonts w:ascii="Times New Roman" w:eastAsia="Times New Roman" w:hAnsi="Times New Roman" w:cs="Times New Roman"/>
          <w:color w:val="000000" w:themeColor="text1"/>
          <w:sz w:val="24"/>
          <w:szCs w:val="24"/>
        </w:rPr>
        <w:t>Namkoisse</w:t>
      </w:r>
      <w:proofErr w:type="spellEnd"/>
      <w:r w:rsidRPr="006D10EB">
        <w:rPr>
          <w:rFonts w:ascii="Times New Roman" w:eastAsia="Times New Roman" w:hAnsi="Times New Roman" w:cs="Times New Roman"/>
          <w:color w:val="000000" w:themeColor="text1"/>
          <w:sz w:val="24"/>
          <w:szCs w:val="24"/>
        </w:rPr>
        <w:t xml:space="preserve">, 2023, p.84). They are the opinion leaders who usually appear more efficient as they seem to be more authentic and closer to their followers. Influencers use lifestyle-driven content to use fashion products in real-life situations, which makes promotions less obtrusive and more interactive. Nevertheless, influencer marketing does not have its limitations when it comes to effectiveness. Problems associated with fake followers, insufficient transparency in sponsored content and excessive commercialisation may decrease credibility and have a negative effect on brand image (Sarwar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2025, p.679). </w:t>
      </w:r>
    </w:p>
    <w:p w14:paraId="45613EFC" w14:textId="77777777" w:rsidR="0015457A"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Another effective strategy that helps to increase brand visibility and interaction is user-generated content (UGC). This content is created by encouraging customers to produce and post brand-related content usually in the form of hashtag challenges. UGC does not only boost organic coverage but also builds brand credibility since consumers would find peer-generated content more credible than conventional advertising (Trivedi and </w:t>
      </w:r>
      <w:proofErr w:type="spellStart"/>
      <w:r w:rsidRPr="006D10EB">
        <w:rPr>
          <w:rFonts w:ascii="Times New Roman" w:eastAsia="Times New Roman" w:hAnsi="Times New Roman" w:cs="Times New Roman"/>
          <w:color w:val="000000" w:themeColor="text1"/>
          <w:sz w:val="24"/>
          <w:szCs w:val="24"/>
        </w:rPr>
        <w:t>Chitraju</w:t>
      </w:r>
      <w:proofErr w:type="spellEnd"/>
      <w:r w:rsidRPr="006D10EB">
        <w:rPr>
          <w:rFonts w:ascii="Times New Roman" w:eastAsia="Times New Roman" w:hAnsi="Times New Roman" w:cs="Times New Roman"/>
          <w:color w:val="000000" w:themeColor="text1"/>
          <w:sz w:val="24"/>
          <w:szCs w:val="24"/>
        </w:rPr>
        <w:t xml:space="preserve">, 2025). The use of real customers on the products in a campaign in the fashion industry can make it seem </w:t>
      </w:r>
      <w:proofErr w:type="gramStart"/>
      <w:r w:rsidRPr="006D10EB">
        <w:rPr>
          <w:rFonts w:ascii="Times New Roman" w:eastAsia="Times New Roman" w:hAnsi="Times New Roman" w:cs="Times New Roman"/>
          <w:color w:val="000000" w:themeColor="text1"/>
          <w:sz w:val="24"/>
          <w:szCs w:val="24"/>
        </w:rPr>
        <w:t>as</w:t>
      </w:r>
      <w:proofErr w:type="gramEnd"/>
      <w:r w:rsidRPr="006D10EB">
        <w:rPr>
          <w:rFonts w:ascii="Times New Roman" w:eastAsia="Times New Roman" w:hAnsi="Times New Roman" w:cs="Times New Roman"/>
          <w:color w:val="000000" w:themeColor="text1"/>
          <w:sz w:val="24"/>
          <w:szCs w:val="24"/>
        </w:rPr>
        <w:t xml:space="preserve"> a community and inclusiveness. Although these are the advantages, there are numerous difficulties in the management of UGC because the control over the contents </w:t>
      </w:r>
      <w:proofErr w:type="gramStart"/>
      <w:r w:rsidRPr="006D10EB">
        <w:rPr>
          <w:rFonts w:ascii="Times New Roman" w:eastAsia="Times New Roman" w:hAnsi="Times New Roman" w:cs="Times New Roman"/>
          <w:color w:val="000000" w:themeColor="text1"/>
          <w:sz w:val="24"/>
          <w:szCs w:val="24"/>
        </w:rPr>
        <w:t>are</w:t>
      </w:r>
      <w:proofErr w:type="gramEnd"/>
      <w:r w:rsidRPr="006D10EB">
        <w:rPr>
          <w:rFonts w:ascii="Times New Roman" w:eastAsia="Times New Roman" w:hAnsi="Times New Roman" w:cs="Times New Roman"/>
          <w:color w:val="000000" w:themeColor="text1"/>
          <w:sz w:val="24"/>
          <w:szCs w:val="24"/>
        </w:rPr>
        <w:t xml:space="preserve"> left to the brands and the possible negative posts can damage the brand reputation. Another strategy that leads to the use of social media in marketing is the interactive campaigns. </w:t>
      </w:r>
    </w:p>
    <w:p w14:paraId="1455103D" w14:textId="0CD0E802"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Polls, live streams, quizzes and comment-based interactions are some of the features that allow brands to engage with consumers actively in the marketing processes (Rehman </w:t>
      </w:r>
      <w:r w:rsidRPr="006D10EB">
        <w:rPr>
          <w:rFonts w:ascii="Times New Roman" w:eastAsia="Times New Roman" w:hAnsi="Times New Roman" w:cs="Times New Roman"/>
          <w:i/>
          <w:iCs/>
          <w:color w:val="000000" w:themeColor="text1"/>
          <w:sz w:val="24"/>
          <w:szCs w:val="24"/>
        </w:rPr>
        <w:t>et a</w:t>
      </w:r>
      <w:r w:rsidRPr="006D10EB">
        <w:rPr>
          <w:rFonts w:ascii="Times New Roman" w:eastAsia="Times New Roman" w:hAnsi="Times New Roman" w:cs="Times New Roman"/>
          <w:color w:val="000000" w:themeColor="text1"/>
          <w:sz w:val="24"/>
          <w:szCs w:val="24"/>
        </w:rPr>
        <w:t>l., 2025). This communication gives rise to a feeling of involvement and emotional attachment, which is crucial in the development of long</w:t>
      </w:r>
      <w:r w:rsidR="0003409F" w:rsidRPr="006D10EB">
        <w:rPr>
          <w:rFonts w:ascii="Times New Roman" w:eastAsia="Times New Roman" w:hAnsi="Times New Roman" w:cs="Times New Roman"/>
          <w:color w:val="000000" w:themeColor="text1"/>
          <w:sz w:val="24"/>
          <w:szCs w:val="24"/>
        </w:rPr>
        <w:t>-</w:t>
      </w:r>
      <w:r w:rsidRPr="006D10EB">
        <w:rPr>
          <w:rFonts w:ascii="Times New Roman" w:eastAsia="Times New Roman" w:hAnsi="Times New Roman" w:cs="Times New Roman"/>
          <w:color w:val="000000" w:themeColor="text1"/>
          <w:sz w:val="24"/>
          <w:szCs w:val="24"/>
        </w:rPr>
        <w:t xml:space="preserve">term relationships. Moreover, live interaction will enable brands to act on customer feedback and change the strategies (Rane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2023). Nonetheless, </w:t>
      </w:r>
      <w:r w:rsidRPr="006D10EB">
        <w:rPr>
          <w:rFonts w:ascii="Times New Roman" w:eastAsia="Times New Roman" w:hAnsi="Times New Roman" w:cs="Times New Roman"/>
          <w:color w:val="000000" w:themeColor="text1"/>
          <w:sz w:val="24"/>
          <w:szCs w:val="24"/>
        </w:rPr>
        <w:lastRenderedPageBreak/>
        <w:t>regular communication will take a lot of resources and time and inability to react appropriately can result in customer dissatisfaction.</w:t>
      </w:r>
    </w:p>
    <w:p w14:paraId="1E5CC203"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Overall, the marketing strategies in social media have become a necessity to fashion retailers who want to compete in a digitalized world that is rapidly evolving. The strategies provide the chances to achieve increased visibility, consumer interaction and brand distinction. Meanwhile, they pose some threats associated with content saturation, dependence on algorithms and authenticity. The combination of the mentioned strategies is of great importance in the framework of ASOS UK where digital interaction and online engagement are also the </w:t>
      </w:r>
      <w:proofErr w:type="gramStart"/>
      <w:r w:rsidRPr="006D10EB">
        <w:rPr>
          <w:rFonts w:ascii="Times New Roman" w:eastAsia="Times New Roman" w:hAnsi="Times New Roman" w:cs="Times New Roman"/>
          <w:color w:val="000000" w:themeColor="text1"/>
          <w:sz w:val="24"/>
          <w:szCs w:val="24"/>
        </w:rPr>
        <w:t>main focus</w:t>
      </w:r>
      <w:proofErr w:type="gramEnd"/>
      <w:r w:rsidRPr="006D10EB">
        <w:rPr>
          <w:rFonts w:ascii="Times New Roman" w:eastAsia="Times New Roman" w:hAnsi="Times New Roman" w:cs="Times New Roman"/>
          <w:color w:val="000000" w:themeColor="text1"/>
          <w:sz w:val="24"/>
          <w:szCs w:val="24"/>
        </w:rPr>
        <w:t xml:space="preserve"> of the business model. As such, appreciation of these strategies is a very important basis in studying how they affect brand image in the following sections. </w:t>
      </w:r>
    </w:p>
    <w:p w14:paraId="678BBC5D" w14:textId="77777777" w:rsidR="00FC242A" w:rsidRPr="006D10EB" w:rsidRDefault="00FC242A" w:rsidP="000B1A43">
      <w:pPr>
        <w:pStyle w:val="Heading2"/>
        <w:spacing w:before="240" w:after="240" w:line="360" w:lineRule="auto"/>
        <w:jc w:val="both"/>
        <w:rPr>
          <w:rFonts w:cs="Times New Roman"/>
          <w:szCs w:val="24"/>
        </w:rPr>
      </w:pPr>
      <w:bookmarkStart w:id="17" w:name="_Toc228537397"/>
      <w:r w:rsidRPr="006D10EB">
        <w:rPr>
          <w:rFonts w:cs="Times New Roman"/>
          <w:szCs w:val="24"/>
        </w:rPr>
        <w:t>2.3 Impact of Social Media Marketing on Brand Image</w:t>
      </w:r>
      <w:bookmarkEnd w:id="17"/>
      <w:r w:rsidRPr="006D10EB">
        <w:rPr>
          <w:rFonts w:cs="Times New Roman"/>
          <w:szCs w:val="24"/>
        </w:rPr>
        <w:t> </w:t>
      </w:r>
    </w:p>
    <w:p w14:paraId="76C61C5D"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use of social media marketing in brand image development is crucial, especially in the fashion retailing market where the online presence engages the consumer perception at a very high level. Brand image is the perception, association and emotion that a consumer develops about a brand in relation to their experiences and exposure (Tahir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2024). With social media, these perceptions are not only created based on brand-created content but also when interacting with the user in terms of reviews and experience. Among the key impacts of social media marketing on brand image, there is the increase in brand awareness and visibility. Repetitive exposure to visually pleasing material, advertising campaigns and influencer collaboration will assist the consumers to remember and identify a brand more readily. Aesthetics and trends are the main pillars of fashion retail and in that regard, Instagram and TikTok allow the brands to build a powerful visual image that supports their positioning (Nguyen, 2024). Due to this fact, steady and entertaining content may lead to an overall good and enjoyable brand image. </w:t>
      </w:r>
    </w:p>
    <w:p w14:paraId="293B2129" w14:textId="7AA1EE22"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Besides awareness, social media enhances brand personality building. Brands can convey certain attributes through tone of communication, storytelling, content style which includes trendy, inclusive, innovative or </w:t>
      </w:r>
      <w:proofErr w:type="gramStart"/>
      <w:r w:rsidRPr="006D10EB">
        <w:rPr>
          <w:rFonts w:ascii="Times New Roman" w:eastAsia="Times New Roman" w:hAnsi="Times New Roman" w:cs="Times New Roman"/>
          <w:color w:val="000000" w:themeColor="text1"/>
          <w:sz w:val="24"/>
          <w:szCs w:val="24"/>
        </w:rPr>
        <w:t>customer-</w:t>
      </w:r>
      <w:proofErr w:type="spellStart"/>
      <w:r w:rsidRPr="006D10EB">
        <w:rPr>
          <w:rFonts w:ascii="Times New Roman" w:eastAsia="Times New Roman" w:hAnsi="Times New Roman" w:cs="Times New Roman"/>
          <w:color w:val="000000" w:themeColor="text1"/>
          <w:sz w:val="24"/>
          <w:szCs w:val="24"/>
        </w:rPr>
        <w:t>centered</w:t>
      </w:r>
      <w:proofErr w:type="spellEnd"/>
      <w:proofErr w:type="gramEnd"/>
      <w:r w:rsidRPr="006D10EB">
        <w:rPr>
          <w:rFonts w:ascii="Times New Roman" w:eastAsia="Times New Roman" w:hAnsi="Times New Roman" w:cs="Times New Roman"/>
          <w:color w:val="000000" w:themeColor="text1"/>
          <w:sz w:val="24"/>
          <w:szCs w:val="24"/>
        </w:rPr>
        <w:t xml:space="preserve">. This applies especially to </w:t>
      </w:r>
      <w:proofErr w:type="gramStart"/>
      <w:r w:rsidRPr="006D10EB">
        <w:rPr>
          <w:rFonts w:ascii="Times New Roman" w:eastAsia="Times New Roman" w:hAnsi="Times New Roman" w:cs="Times New Roman"/>
          <w:color w:val="000000" w:themeColor="text1"/>
          <w:sz w:val="24"/>
          <w:szCs w:val="24"/>
        </w:rPr>
        <w:t>digitally-led</w:t>
      </w:r>
      <w:proofErr w:type="gramEnd"/>
      <w:r w:rsidRPr="006D10EB">
        <w:rPr>
          <w:rFonts w:ascii="Times New Roman" w:eastAsia="Times New Roman" w:hAnsi="Times New Roman" w:cs="Times New Roman"/>
          <w:color w:val="000000" w:themeColor="text1"/>
          <w:sz w:val="24"/>
          <w:szCs w:val="24"/>
        </w:rPr>
        <w:t xml:space="preserve"> companies such as ASOS UK, which employs social media to deliver such values of diversity, inclusivity, and youth culture. This type of positioning can be used to establish emotional contact with the consumer and thus the brand becomes more relatable and attractive. Furthermore, consumer trust and loyalty </w:t>
      </w:r>
      <w:r w:rsidR="0003409F" w:rsidRPr="006D10EB">
        <w:rPr>
          <w:rFonts w:ascii="Times New Roman" w:eastAsia="Times New Roman" w:hAnsi="Times New Roman" w:cs="Times New Roman"/>
          <w:color w:val="000000" w:themeColor="text1"/>
          <w:sz w:val="24"/>
          <w:szCs w:val="24"/>
        </w:rPr>
        <w:t>are</w:t>
      </w:r>
      <w:r w:rsidRPr="006D10EB">
        <w:rPr>
          <w:rFonts w:ascii="Times New Roman" w:eastAsia="Times New Roman" w:hAnsi="Times New Roman" w:cs="Times New Roman"/>
          <w:color w:val="000000" w:themeColor="text1"/>
          <w:sz w:val="24"/>
          <w:szCs w:val="24"/>
        </w:rPr>
        <w:t xml:space="preserve"> promoted through social media marketing because </w:t>
      </w:r>
      <w:r w:rsidRPr="006D10EB">
        <w:rPr>
          <w:rFonts w:ascii="Times New Roman" w:eastAsia="Times New Roman" w:hAnsi="Times New Roman" w:cs="Times New Roman"/>
          <w:color w:val="000000" w:themeColor="text1"/>
          <w:sz w:val="24"/>
          <w:szCs w:val="24"/>
        </w:rPr>
        <w:lastRenderedPageBreak/>
        <w:t xml:space="preserve">it allows the interaction between the brands and the customers directly. All these characteristics such as comments, direct messages and live sessions enable consumers to interact with brands in real-time which increases transparency and responsiveness (Bharti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2024, p.195). Trust can be enhanced by positive interactions, quick response, user-created content and peer reviews can also have an additional impact on the perceptions by giving genuine information about the brand experience (</w:t>
      </w:r>
      <w:proofErr w:type="spellStart"/>
      <w:r w:rsidRPr="006D10EB">
        <w:rPr>
          <w:rFonts w:ascii="Times New Roman" w:eastAsia="Times New Roman" w:hAnsi="Times New Roman" w:cs="Times New Roman"/>
          <w:color w:val="000000" w:themeColor="text1"/>
          <w:sz w:val="24"/>
          <w:szCs w:val="24"/>
        </w:rPr>
        <w:t>Hanaysha</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2025, p.100236).</w:t>
      </w:r>
    </w:p>
    <w:p w14:paraId="5C73E1A8"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Nevertheless, the effect of social media on brand image does not always have a positive effect. The reputation of a brand can be ruined in a short period of time by negative comments, unfavourable reviews or ill-managed campaigns (Dahl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2022). The social media is open and thus the consumers can raise a voice publicly where dissatisfaction can be noted and this can affect the minds of a larger group of people. Also, over promotional material or lack of genuineness may result in scepticism and lack of brand credibility. The second important problem is that most of the existing research is more likely to concentrate on the awareness and engagement metrics of the brand which often overlooks other, deeper elements of the brand image including emotional attachments and perception over the long term. This is a sign of lack of knowledge on how certain social media tactics can be converted into an effective brand association.</w:t>
      </w:r>
    </w:p>
    <w:p w14:paraId="64A4D9F9" w14:textId="77777777" w:rsidR="00FC242A" w:rsidRPr="006D10EB" w:rsidRDefault="00FC242A" w:rsidP="000B1A43">
      <w:pPr>
        <w:pStyle w:val="Heading2"/>
        <w:spacing w:before="240" w:after="240" w:line="360" w:lineRule="auto"/>
        <w:jc w:val="both"/>
        <w:rPr>
          <w:rFonts w:cs="Times New Roman"/>
          <w:szCs w:val="24"/>
        </w:rPr>
      </w:pPr>
      <w:bookmarkStart w:id="18" w:name="_Toc228537398"/>
      <w:r w:rsidRPr="006D10EB">
        <w:rPr>
          <w:rFonts w:cs="Times New Roman"/>
          <w:szCs w:val="24"/>
        </w:rPr>
        <w:t>2.4 Role of Influencer Marketing in Shaping Brand Image of ASOS UK</w:t>
      </w:r>
      <w:bookmarkEnd w:id="18"/>
      <w:r w:rsidRPr="006D10EB">
        <w:rPr>
          <w:rFonts w:cs="Times New Roman"/>
          <w:szCs w:val="24"/>
        </w:rPr>
        <w:t> </w:t>
      </w:r>
    </w:p>
    <w:p w14:paraId="234B0D89"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Influencer marketing is now a key aspect of the social media in the fashion retail sector that is instrumental in the creation of brand image. It entails partnerships between brands and social media influencers who advertise by using the content that their followers can relate to. The significance of influencer marketing is especially high in the context of ASOS UK where the target audience is digitally active people who appreciate authenticity, diversity and relatability in the communication of a brand (Huang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2022, p.279). Enhanced credibility and trust are one of the primary means of influencer marketing that creates brand image. Because there is a perception of relatability and trustworthiness. In most cases, influencers are viewed as more credible than conventional advertising since they give the presentation of a product in the actual setting. Sharing style suggestions, outfit inspirations or personal experiences with ASOS products, the influencers establish a sense of authenticity that builds consumer confidence in the brand (Team TBH, 2024). This is particularly successful when the influencers are relevant to the brand image and aesthetics which strengthen the brand image.</w:t>
      </w:r>
    </w:p>
    <w:p w14:paraId="1152FFB6" w14:textId="3F692B71"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As a company, ASOS UK is strategic in the number of influencers it is involved with, both macro and micro-influencers to target different audiences. Specifically, micro-influencers are more likely to engage the audience and have closer relationships with their followers to make their recommendations look more authentic. According to ASOS (2023), the company focuses on diversity and inclusivity through collaboration with influencers of various cultural backgrounds, body shapes and fashion. This would not only make the brand more appealing but also enhance its image as a welcoming and customer</w:t>
      </w:r>
      <w:r w:rsidR="0003409F" w:rsidRPr="006D10EB">
        <w:rPr>
          <w:rFonts w:ascii="Times New Roman" w:eastAsia="Times New Roman" w:hAnsi="Times New Roman" w:cs="Times New Roman"/>
          <w:color w:val="000000" w:themeColor="text1"/>
          <w:sz w:val="24"/>
          <w:szCs w:val="24"/>
        </w:rPr>
        <w:t>-</w:t>
      </w:r>
      <w:r w:rsidRPr="006D10EB">
        <w:rPr>
          <w:rFonts w:ascii="Times New Roman" w:eastAsia="Times New Roman" w:hAnsi="Times New Roman" w:cs="Times New Roman"/>
          <w:color w:val="000000" w:themeColor="text1"/>
          <w:sz w:val="24"/>
          <w:szCs w:val="24"/>
        </w:rPr>
        <w:t>oriented fashion retailer. The other notable feature of influencer marketing is that it helps to get emotional bonds with the consumers. Influencers incorporate the ASOS products into their daily lives through lifestyle content, which enables the followers to imagine how the products can be incorporated into their lives. Such a type of storytelling increases brand personality and makes the brand more accessible and desirable simultaneously. The long-term partnerships and ambassador-like relationships further cement this relationship by being consistent and familiar with the brand representation.</w:t>
      </w:r>
    </w:p>
    <w:p w14:paraId="3828B2C6"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Nevertheless, there are also some challenges influencer marketing may bring in when it comes to brand image. The perceived authenticity of influencers may decrease with problems such as fraudulent followers, insufficient transparency in sponsored content and excessive commercialisation (Qureshi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2024, p.34). When consumers view collaborations as mere promotional and not real, they may produce scepticism and have a bad impact on brand trust. This means that the influencers should be carefully chosen and managed </w:t>
      </w:r>
      <w:proofErr w:type="gramStart"/>
      <w:r w:rsidRPr="006D10EB">
        <w:rPr>
          <w:rFonts w:ascii="Times New Roman" w:eastAsia="Times New Roman" w:hAnsi="Times New Roman" w:cs="Times New Roman"/>
          <w:color w:val="000000" w:themeColor="text1"/>
          <w:sz w:val="24"/>
          <w:szCs w:val="24"/>
        </w:rPr>
        <w:t>in order to</w:t>
      </w:r>
      <w:proofErr w:type="gramEnd"/>
      <w:r w:rsidRPr="006D10EB">
        <w:rPr>
          <w:rFonts w:ascii="Times New Roman" w:eastAsia="Times New Roman" w:hAnsi="Times New Roman" w:cs="Times New Roman"/>
          <w:color w:val="000000" w:themeColor="text1"/>
          <w:sz w:val="24"/>
          <w:szCs w:val="24"/>
        </w:rPr>
        <w:t xml:space="preserve"> keep the brand image positive. Altogether, influencer marketing is a critical tool that can be utilized to construct the brand image of ASOS UK through an increase in credibility, inclusiveness and the establishment of emotional appeal. It enables the brand to engage consumers in a more personalized and authentic way which enhances its competitiveness in the competitive fashion retail market.</w:t>
      </w:r>
    </w:p>
    <w:p w14:paraId="0C5F1E9D" w14:textId="77777777" w:rsidR="00FC242A" w:rsidRPr="006D10EB" w:rsidRDefault="00FC242A" w:rsidP="000B1A43">
      <w:pPr>
        <w:pStyle w:val="Heading2"/>
        <w:spacing w:before="240" w:after="240" w:line="360" w:lineRule="auto"/>
        <w:jc w:val="both"/>
        <w:rPr>
          <w:rFonts w:cs="Times New Roman"/>
          <w:szCs w:val="24"/>
        </w:rPr>
      </w:pPr>
      <w:bookmarkStart w:id="19" w:name="_Toc228537399"/>
      <w:r w:rsidRPr="006D10EB">
        <w:rPr>
          <w:rFonts w:cs="Times New Roman"/>
          <w:szCs w:val="24"/>
        </w:rPr>
        <w:t>2.5 Consumer Engagement and Brand Image Relationship through Emerging Social Media Platforms</w:t>
      </w:r>
      <w:bookmarkEnd w:id="19"/>
      <w:r w:rsidRPr="006D10EB">
        <w:rPr>
          <w:rFonts w:cs="Times New Roman"/>
          <w:szCs w:val="24"/>
        </w:rPr>
        <w:t> </w:t>
      </w:r>
    </w:p>
    <w:p w14:paraId="382627DB"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increase in the promotion through the emerging platforms such as TikTok or Instagram Reels has made consumer engagement one of the most important determinants of brand image in the context of social media marketing. Engagement is defined as the degree of interaction and engagement that is exhibited by consumers to brand content in terms of likes, comments, shares, saves and direct communication (</w:t>
      </w:r>
      <w:proofErr w:type="spellStart"/>
      <w:r w:rsidRPr="006D10EB">
        <w:rPr>
          <w:rFonts w:ascii="Times New Roman" w:eastAsia="Times New Roman" w:hAnsi="Times New Roman" w:cs="Times New Roman"/>
          <w:color w:val="000000" w:themeColor="text1"/>
          <w:sz w:val="24"/>
          <w:szCs w:val="24"/>
        </w:rPr>
        <w:t>Tenenboim</w:t>
      </w:r>
      <w:proofErr w:type="spellEnd"/>
      <w:r w:rsidRPr="006D10EB">
        <w:rPr>
          <w:rFonts w:ascii="Times New Roman" w:eastAsia="Times New Roman" w:hAnsi="Times New Roman" w:cs="Times New Roman"/>
          <w:color w:val="000000" w:themeColor="text1"/>
          <w:sz w:val="24"/>
          <w:szCs w:val="24"/>
        </w:rPr>
        <w:t xml:space="preserve">, 2022). Contrary to traditional marketing, </w:t>
      </w:r>
      <w:r w:rsidRPr="006D10EB">
        <w:rPr>
          <w:rFonts w:ascii="Times New Roman" w:eastAsia="Times New Roman" w:hAnsi="Times New Roman" w:cs="Times New Roman"/>
          <w:color w:val="000000" w:themeColor="text1"/>
          <w:sz w:val="24"/>
          <w:szCs w:val="24"/>
        </w:rPr>
        <w:lastRenderedPageBreak/>
        <w:t xml:space="preserve">where the consumer is a passive consumer, social media allows active participation, thus making the engagement aspect a significant element in forming the perception of a brand. The ability to create emotional and psychological associations between customers and brand has been identified as one of the main means by which engagement affects the brand image. Users can feel a sense of involvement and attachment when they engage with content through likes of posts, commenting or sharing. The repetitive communication can reinforce good attitudes towards the brand making it relevant, responsive and </w:t>
      </w:r>
      <w:proofErr w:type="gramStart"/>
      <w:r w:rsidRPr="006D10EB">
        <w:rPr>
          <w:rFonts w:ascii="Times New Roman" w:eastAsia="Times New Roman" w:hAnsi="Times New Roman" w:cs="Times New Roman"/>
          <w:color w:val="000000" w:themeColor="text1"/>
          <w:sz w:val="24"/>
          <w:szCs w:val="24"/>
        </w:rPr>
        <w:t>customer-focused</w:t>
      </w:r>
      <w:proofErr w:type="gramEnd"/>
      <w:r w:rsidRPr="006D10EB">
        <w:rPr>
          <w:rFonts w:ascii="Times New Roman" w:eastAsia="Times New Roman" w:hAnsi="Times New Roman" w:cs="Times New Roman"/>
          <w:color w:val="000000" w:themeColor="text1"/>
          <w:sz w:val="24"/>
          <w:szCs w:val="24"/>
        </w:rPr>
        <w:t>. In the case of fashion retailers where identity and self-expressions are significant attributes, this engagement would assist the consumer to relate the brand to their individual style and values. </w:t>
      </w:r>
    </w:p>
    <w:p w14:paraId="2AD3C697"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rise of new platforms such as TikTok has made the role of engagement even more significant since it emphasizes interactive and trendy content. The ability to post short videos, participate in challenges, duets and live streaming will motivate the users to engage instead of passively receiving information. The platforms are driven by algorithm-based systems which promote super engaging content enabling the brands to reach more audiences within a short period of time (Zhou, 2024, p.203). As an example, a trending challenge or a fashion can greatly increase the visibility and cement a brand image as fashionable and revolutionary. The application of interactive campaigns and relatable content, as is the case of ASOS UK, assists in positioning the brand as an expert in digital progress and relating well with the youth culture. Relationship between engagement and brand image is however not always direct. The fact that there is a high level of engagement does not mean that there is a good brand image. As an example, scandalous material or unpleasant experiences with customers can also attract high interaction, which is detrimental to the brand image. Relevantly, shallow interaction such as passive likes without any interaction with a brand might not turn into strong emotional reactions and loyalty to a brand. This emphasizes the significance of </w:t>
      </w:r>
      <w:proofErr w:type="spellStart"/>
      <w:r w:rsidRPr="006D10EB">
        <w:rPr>
          <w:rFonts w:ascii="Times New Roman" w:eastAsia="Times New Roman" w:hAnsi="Times New Roman" w:cs="Times New Roman"/>
          <w:color w:val="000000" w:themeColor="text1"/>
          <w:sz w:val="24"/>
          <w:szCs w:val="24"/>
        </w:rPr>
        <w:t>analyzing</w:t>
      </w:r>
      <w:proofErr w:type="spellEnd"/>
      <w:r w:rsidRPr="006D10EB">
        <w:rPr>
          <w:rFonts w:ascii="Times New Roman" w:eastAsia="Times New Roman" w:hAnsi="Times New Roman" w:cs="Times New Roman"/>
          <w:color w:val="000000" w:themeColor="text1"/>
          <w:sz w:val="24"/>
          <w:szCs w:val="24"/>
        </w:rPr>
        <w:t xml:space="preserve"> the engagement on a qualitative level as opposed to using numerical measures.</w:t>
      </w:r>
    </w:p>
    <w:p w14:paraId="19765404"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other issue to consider is the impact of user generated content and participative communities in increasing the engagement. Authenticity and trust are enhanced when the consumers produce and distribute their own content associated with a brand, as peer recommendations are often viewed as more credible than those produced by the brand. Such a participatory culture reinforces the feeling of brand </w:t>
      </w:r>
      <w:proofErr w:type="gramStart"/>
      <w:r w:rsidRPr="006D10EB">
        <w:rPr>
          <w:rFonts w:ascii="Times New Roman" w:eastAsia="Times New Roman" w:hAnsi="Times New Roman" w:cs="Times New Roman"/>
          <w:color w:val="000000" w:themeColor="text1"/>
          <w:sz w:val="24"/>
          <w:szCs w:val="24"/>
        </w:rPr>
        <w:t>community</w:t>
      </w:r>
      <w:proofErr w:type="gramEnd"/>
      <w:r w:rsidRPr="006D10EB">
        <w:rPr>
          <w:rFonts w:ascii="Times New Roman" w:eastAsia="Times New Roman" w:hAnsi="Times New Roman" w:cs="Times New Roman"/>
          <w:color w:val="000000" w:themeColor="text1"/>
          <w:sz w:val="24"/>
          <w:szCs w:val="24"/>
        </w:rPr>
        <w:t xml:space="preserve"> and this may have a positive impact on brand image. It is however also a challenge as brands have little control over the content shared and negative experiences are easily propagated over sites. Moreover, the </w:t>
      </w:r>
      <w:r w:rsidRPr="006D10EB">
        <w:rPr>
          <w:rFonts w:ascii="Times New Roman" w:eastAsia="Times New Roman" w:hAnsi="Times New Roman" w:cs="Times New Roman"/>
          <w:color w:val="000000" w:themeColor="text1"/>
          <w:sz w:val="24"/>
          <w:szCs w:val="24"/>
        </w:rPr>
        <w:lastRenderedPageBreak/>
        <w:t>emerging social media platforms are fast and trendy, which means that the brands must keep changing their content strategies. As much as this presents new avenues of innovation and enhanced involvement, it poses a challenge of keeping things consistent in the brand messaging. The inability to balance between brand identity and creativity can result in confusion in the perception of consumers. In the case of ASOS UK, an appropriate management of engagement on various platforms is the key to a high, positive and consistent brand image in a competitive online environment.</w:t>
      </w:r>
    </w:p>
    <w:p w14:paraId="6B81EA07" w14:textId="77777777" w:rsidR="00FC242A" w:rsidRPr="006D10EB" w:rsidRDefault="00FC242A" w:rsidP="000B1A43">
      <w:pPr>
        <w:pStyle w:val="Heading2"/>
        <w:spacing w:before="240" w:after="240" w:line="360" w:lineRule="auto"/>
        <w:jc w:val="both"/>
        <w:rPr>
          <w:rFonts w:cs="Times New Roman"/>
          <w:szCs w:val="24"/>
        </w:rPr>
      </w:pPr>
      <w:bookmarkStart w:id="20" w:name="_Toc228537400"/>
      <w:r w:rsidRPr="006D10EB">
        <w:rPr>
          <w:rFonts w:cs="Times New Roman"/>
          <w:szCs w:val="24"/>
        </w:rPr>
        <w:t>2.6 Theoretical Foundations of the Study</w:t>
      </w:r>
      <w:bookmarkEnd w:id="20"/>
      <w:r w:rsidRPr="006D10EB">
        <w:rPr>
          <w:rFonts w:cs="Times New Roman"/>
          <w:szCs w:val="24"/>
        </w:rPr>
        <w:t> </w:t>
      </w:r>
    </w:p>
    <w:p w14:paraId="71FC00CE"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theoretical basis of this research offers an intellectual basis on which one can perceive the impact of the social media marketing strategies on brand image, especially in the case of fashion retail and ASOS UK. The theories are useful in explicating the interconnection between online interactions, consumer beliefs and brand positioning. Brand Image Theory is one of the major theories that will be used to support the current research because it implies that the formation of brand image happens when the perception, experiences and associations of consumers with a brand are combined (Zou, 2023, p.28). These associations can be functional, emotional or symbolic. The brand image is constantly formed in a social media setting, both in the content created by the brand and in interactions among the users. This underlines the need to be steady and positive in the communication channel used to shape the perception of a consumer to a brand such as ASOS UK.</w:t>
      </w:r>
    </w:p>
    <w:p w14:paraId="6BB7DF30"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other relevant theory is Consumer Engagement Theory that deals with the level of interaction between consumers and brands. Engagement is generally interpreted in three dimensions such as cognitive (thinking), emotional (feeling) and behavioural (action) (McDowell, 2024). The three dimensions are made possible through social media platforms usually mean increased bonding with the brand which may be a boost to brand image. Nonetheless, the theory also implies that the engagement </w:t>
      </w:r>
      <w:proofErr w:type="gramStart"/>
      <w:r w:rsidRPr="006D10EB">
        <w:rPr>
          <w:rFonts w:ascii="Times New Roman" w:eastAsia="Times New Roman" w:hAnsi="Times New Roman" w:cs="Times New Roman"/>
          <w:color w:val="000000" w:themeColor="text1"/>
          <w:sz w:val="24"/>
          <w:szCs w:val="24"/>
        </w:rPr>
        <w:t>has to</w:t>
      </w:r>
      <w:proofErr w:type="gramEnd"/>
      <w:r w:rsidRPr="006D10EB">
        <w:rPr>
          <w:rFonts w:ascii="Times New Roman" w:eastAsia="Times New Roman" w:hAnsi="Times New Roman" w:cs="Times New Roman"/>
          <w:color w:val="000000" w:themeColor="text1"/>
          <w:sz w:val="24"/>
          <w:szCs w:val="24"/>
        </w:rPr>
        <w:t xml:space="preserve"> be fruitful since superficial interactions may not result in long-term perceptions and loyalty. The study also relies on the Source Credibility Theory that is especially applicable to the situation of influencer marketing. According to this theory, the effectiveness of a message relies on the credibility of the source of the message and the credibility of the source taken into consideration is the trustworthiness, expertise and even attractiveness (Kong and Fang, 2024, p.1761). </w:t>
      </w:r>
      <w:proofErr w:type="spellStart"/>
      <w:r w:rsidRPr="006D10EB">
        <w:rPr>
          <w:rFonts w:ascii="Times New Roman" w:eastAsia="Times New Roman" w:hAnsi="Times New Roman" w:cs="Times New Roman"/>
          <w:color w:val="000000" w:themeColor="text1"/>
          <w:sz w:val="24"/>
          <w:szCs w:val="24"/>
        </w:rPr>
        <w:t>Persuasers</w:t>
      </w:r>
      <w:proofErr w:type="spellEnd"/>
      <w:r w:rsidRPr="006D10EB">
        <w:rPr>
          <w:rFonts w:ascii="Times New Roman" w:eastAsia="Times New Roman" w:hAnsi="Times New Roman" w:cs="Times New Roman"/>
          <w:color w:val="000000" w:themeColor="text1"/>
          <w:sz w:val="24"/>
          <w:szCs w:val="24"/>
        </w:rPr>
        <w:t xml:space="preserve"> who are felt to be genuine and learned are likely to induce positive consumer attitudes towards a brand. Within </w:t>
      </w:r>
      <w:r w:rsidRPr="006D10EB">
        <w:rPr>
          <w:rFonts w:ascii="Times New Roman" w:eastAsia="Times New Roman" w:hAnsi="Times New Roman" w:cs="Times New Roman"/>
          <w:color w:val="000000" w:themeColor="text1"/>
          <w:sz w:val="24"/>
          <w:szCs w:val="24"/>
        </w:rPr>
        <w:lastRenderedPageBreak/>
        <w:t>the example of ASOS UK, partnerships with various and relatable influencers increase the credibility of the brand messages and reinforce brand image of the intended audiences.</w:t>
      </w:r>
    </w:p>
    <w:p w14:paraId="07FA1420" w14:textId="77777777"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Also, the Relationship Marketing Theory promotes the concept that durable relationships between the brands and consumers are more beneficial as compared to temporary exchanges. The social media platforms allow the brand to have constant interaction which builds trust, loyalty and emotional bond as time goes by (</w:t>
      </w:r>
      <w:proofErr w:type="spellStart"/>
      <w:r w:rsidRPr="006D10EB">
        <w:rPr>
          <w:rFonts w:ascii="Times New Roman" w:eastAsia="Times New Roman" w:hAnsi="Times New Roman" w:cs="Times New Roman"/>
          <w:color w:val="000000" w:themeColor="text1"/>
          <w:sz w:val="24"/>
          <w:szCs w:val="24"/>
        </w:rPr>
        <w:t>Nuraeni</w:t>
      </w:r>
      <w:proofErr w:type="spellEnd"/>
      <w:r w:rsidRPr="006D10EB">
        <w:rPr>
          <w:rFonts w:ascii="Times New Roman" w:eastAsia="Times New Roman" w:hAnsi="Times New Roman" w:cs="Times New Roman"/>
          <w:color w:val="000000" w:themeColor="text1"/>
          <w:sz w:val="24"/>
          <w:szCs w:val="24"/>
        </w:rPr>
        <w:t>, 2025, p.67). Brands such as ASOS UK can build stronger relationships by means of personalised communication, interactive content and community engagement that results in a positive and sustainable brand image. Overall, these theoretical interpretations result in the whole explanation of how the combination of social media marketing strategies, the credibility of the influencers and the interaction between consumers can form the brand image. They give a good base on the analysis of the effect of digital marketing strategies on the customer perceptions in the fashion retail sector. </w:t>
      </w:r>
    </w:p>
    <w:p w14:paraId="592450F6" w14:textId="77777777" w:rsidR="00FC242A" w:rsidRPr="006D10EB" w:rsidRDefault="00FC242A" w:rsidP="000B1A43">
      <w:pPr>
        <w:pStyle w:val="Heading2"/>
        <w:spacing w:before="240" w:after="240" w:line="360" w:lineRule="auto"/>
        <w:jc w:val="both"/>
        <w:rPr>
          <w:rFonts w:cs="Times New Roman"/>
          <w:szCs w:val="24"/>
        </w:rPr>
      </w:pPr>
      <w:bookmarkStart w:id="21" w:name="_Toc228537401"/>
      <w:r w:rsidRPr="006D10EB">
        <w:rPr>
          <w:rFonts w:cs="Times New Roman"/>
          <w:szCs w:val="24"/>
        </w:rPr>
        <w:t>2.7 Critical Evaluation</w:t>
      </w:r>
      <w:bookmarkEnd w:id="21"/>
      <w:r w:rsidRPr="006D10EB">
        <w:rPr>
          <w:rFonts w:cs="Times New Roman"/>
          <w:szCs w:val="24"/>
        </w:rPr>
        <w:t> </w:t>
      </w:r>
    </w:p>
    <w:p w14:paraId="5BE676A5" w14:textId="6D09B87C"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Existing literature strongly supports the idea that social media marketing is a powerful tool for increasing brand visibility, engagement and consumer interaction in the fashion retail sector. Research consistently points out that visual content, influencer marketing and interactive tactics are the most effective ways of both gaining and holding consumer attention. The problem is that a lot of the studies are too broad and do not really concentrate on single fashion brands such as ASOS UK. Besides, researchers have been mainly focusing on quantitative indicators such as likes, shares and follower counts, indicators which may not necessarily reflect other important elements of brand image such as emotional attachment and perception. Moreover, the qualitative interpretation of consumer engagement along with the identification of contextual differences in the UK fashion market has hardly been addressed in the literature so far (Zhan and Sheldrick 2024 p.4). </w:t>
      </w:r>
      <w:proofErr w:type="gramStart"/>
      <w:r w:rsidRPr="006D10EB">
        <w:rPr>
          <w:rFonts w:ascii="Times New Roman" w:eastAsia="Times New Roman" w:hAnsi="Times New Roman" w:cs="Times New Roman"/>
          <w:color w:val="000000" w:themeColor="text1"/>
          <w:sz w:val="24"/>
          <w:szCs w:val="24"/>
        </w:rPr>
        <w:t>In light of</w:t>
      </w:r>
      <w:proofErr w:type="gramEnd"/>
      <w:r w:rsidRPr="006D10EB">
        <w:rPr>
          <w:rFonts w:ascii="Times New Roman" w:eastAsia="Times New Roman" w:hAnsi="Times New Roman" w:cs="Times New Roman"/>
          <w:color w:val="000000" w:themeColor="text1"/>
          <w:sz w:val="24"/>
          <w:szCs w:val="24"/>
        </w:rPr>
        <w:t xml:space="preserve"> these limitations, it can be inferred that existing research fails to offer a full understanding of the role social media strategies play in shaping brand image in a sophisticated and context-dependent manner.</w:t>
      </w:r>
    </w:p>
    <w:p w14:paraId="33628ACF" w14:textId="77777777" w:rsidR="00FC242A" w:rsidRPr="006D10EB" w:rsidRDefault="00FC242A" w:rsidP="000B1A43">
      <w:pPr>
        <w:pStyle w:val="Heading2"/>
        <w:spacing w:before="240" w:after="240" w:line="360" w:lineRule="auto"/>
        <w:jc w:val="both"/>
        <w:rPr>
          <w:rFonts w:cs="Times New Roman"/>
          <w:szCs w:val="24"/>
        </w:rPr>
      </w:pPr>
      <w:bookmarkStart w:id="22" w:name="_Toc228537402"/>
      <w:r w:rsidRPr="006D10EB">
        <w:rPr>
          <w:rFonts w:cs="Times New Roman"/>
          <w:szCs w:val="24"/>
        </w:rPr>
        <w:t>2.8 Research Gap</w:t>
      </w:r>
      <w:bookmarkEnd w:id="22"/>
      <w:r w:rsidRPr="006D10EB">
        <w:rPr>
          <w:rFonts w:cs="Times New Roman"/>
          <w:szCs w:val="24"/>
        </w:rPr>
        <w:t> </w:t>
      </w:r>
    </w:p>
    <w:p w14:paraId="0836B264" w14:textId="62B0359A"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Research gaps can be drawn up </w:t>
      </w:r>
      <w:proofErr w:type="gramStart"/>
      <w:r w:rsidRPr="006D10EB">
        <w:rPr>
          <w:rFonts w:ascii="Times New Roman" w:eastAsia="Times New Roman" w:hAnsi="Times New Roman" w:cs="Times New Roman"/>
          <w:color w:val="000000" w:themeColor="text1"/>
          <w:sz w:val="24"/>
          <w:szCs w:val="24"/>
        </w:rPr>
        <w:t>as a result of</w:t>
      </w:r>
      <w:proofErr w:type="gramEnd"/>
      <w:r w:rsidRPr="006D10EB">
        <w:rPr>
          <w:rFonts w:ascii="Times New Roman" w:eastAsia="Times New Roman" w:hAnsi="Times New Roman" w:cs="Times New Roman"/>
          <w:color w:val="000000" w:themeColor="text1"/>
          <w:sz w:val="24"/>
          <w:szCs w:val="24"/>
        </w:rPr>
        <w:t xml:space="preserve"> a deeper critique of the research direction taken so far. </w:t>
      </w:r>
      <w:proofErr w:type="gramStart"/>
      <w:r w:rsidRPr="006D10EB">
        <w:rPr>
          <w:rFonts w:ascii="Times New Roman" w:eastAsia="Times New Roman" w:hAnsi="Times New Roman" w:cs="Times New Roman"/>
          <w:color w:val="000000" w:themeColor="text1"/>
          <w:sz w:val="24"/>
          <w:szCs w:val="24"/>
        </w:rPr>
        <w:t>First of all</w:t>
      </w:r>
      <w:proofErr w:type="gramEnd"/>
      <w:r w:rsidRPr="006D10EB">
        <w:rPr>
          <w:rFonts w:ascii="Times New Roman" w:eastAsia="Times New Roman" w:hAnsi="Times New Roman" w:cs="Times New Roman"/>
          <w:color w:val="000000" w:themeColor="text1"/>
          <w:sz w:val="24"/>
          <w:szCs w:val="24"/>
        </w:rPr>
        <w:t xml:space="preserve">, there are very few brand-specific research papers on ASOS UK although it is a very digitally strong brand and hugely relies on social media marketing. Also, in most research on this topic, the </w:t>
      </w:r>
      <w:proofErr w:type="gramStart"/>
      <w:r w:rsidRPr="006D10EB">
        <w:rPr>
          <w:rFonts w:ascii="Times New Roman" w:eastAsia="Times New Roman" w:hAnsi="Times New Roman" w:cs="Times New Roman"/>
          <w:color w:val="000000" w:themeColor="text1"/>
          <w:sz w:val="24"/>
          <w:szCs w:val="24"/>
        </w:rPr>
        <w:t>main focus</w:t>
      </w:r>
      <w:proofErr w:type="gramEnd"/>
      <w:r w:rsidRPr="006D10EB">
        <w:rPr>
          <w:rFonts w:ascii="Times New Roman" w:eastAsia="Times New Roman" w:hAnsi="Times New Roman" w:cs="Times New Roman"/>
          <w:color w:val="000000" w:themeColor="text1"/>
          <w:sz w:val="24"/>
          <w:szCs w:val="24"/>
        </w:rPr>
        <w:t xml:space="preserve"> has been on brand awareness and engagement metrics to </w:t>
      </w:r>
      <w:r w:rsidRPr="006D10EB">
        <w:rPr>
          <w:rFonts w:ascii="Times New Roman" w:eastAsia="Times New Roman" w:hAnsi="Times New Roman" w:cs="Times New Roman"/>
          <w:color w:val="000000" w:themeColor="text1"/>
          <w:sz w:val="24"/>
          <w:szCs w:val="24"/>
        </w:rPr>
        <w:lastRenderedPageBreak/>
        <w:t xml:space="preserve">the neglect of how these metrics </w:t>
      </w:r>
      <w:proofErr w:type="gramStart"/>
      <w:r w:rsidRPr="006D10EB">
        <w:rPr>
          <w:rFonts w:ascii="Times New Roman" w:eastAsia="Times New Roman" w:hAnsi="Times New Roman" w:cs="Times New Roman"/>
          <w:color w:val="000000" w:themeColor="text1"/>
          <w:sz w:val="24"/>
          <w:szCs w:val="24"/>
        </w:rPr>
        <w:t>actually affect</w:t>
      </w:r>
      <w:proofErr w:type="gramEnd"/>
      <w:r w:rsidRPr="006D10EB">
        <w:rPr>
          <w:rFonts w:ascii="Times New Roman" w:eastAsia="Times New Roman" w:hAnsi="Times New Roman" w:cs="Times New Roman"/>
          <w:color w:val="000000" w:themeColor="text1"/>
          <w:sz w:val="24"/>
          <w:szCs w:val="24"/>
        </w:rPr>
        <w:t xml:space="preserve"> consumer perceptions of the brand image. In addition, the fashion retail sector in the UK has hardly been researched when it comes to the use of emerging platforms such as TikTok and the most focused areas have been engagement and brand positioning. Finally, there is a lack of qualitative and systematic literature reviews that combine the results of several studies. This paper attempts to fill in these gaps by employing a methodical literature review that not only critically investigates social media marketing strategies and their effect on brand image but also uses the case of ASOS UK's changing digital landscape as a reference point.</w:t>
      </w:r>
    </w:p>
    <w:p w14:paraId="3566583B" w14:textId="77777777" w:rsidR="00FC242A" w:rsidRPr="006D10EB" w:rsidRDefault="00FC242A" w:rsidP="000B1A43">
      <w:pPr>
        <w:pStyle w:val="Heading2"/>
        <w:spacing w:before="240" w:after="240" w:line="360" w:lineRule="auto"/>
        <w:jc w:val="both"/>
        <w:rPr>
          <w:rFonts w:cs="Times New Roman"/>
          <w:szCs w:val="24"/>
        </w:rPr>
      </w:pPr>
      <w:bookmarkStart w:id="23" w:name="_Toc228537403"/>
      <w:r w:rsidRPr="006D10EB">
        <w:rPr>
          <w:rFonts w:cs="Times New Roman"/>
          <w:szCs w:val="24"/>
        </w:rPr>
        <w:t>2.9 Chapter summary</w:t>
      </w:r>
      <w:bookmarkEnd w:id="23"/>
      <w:r w:rsidRPr="006D10EB">
        <w:rPr>
          <w:rFonts w:cs="Times New Roman"/>
          <w:szCs w:val="24"/>
        </w:rPr>
        <w:t> </w:t>
      </w:r>
    </w:p>
    <w:p w14:paraId="3253A83A" w14:textId="300F0489" w:rsidR="00FC242A" w:rsidRPr="006D10EB" w:rsidRDefault="00FC242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This chapter reviewed the literature around social media marketing and its impact on brand image, especially within the fashion retail industry. It considered the main strategies, such as influencer marketing and consumer engagement, mainly on emerging social media platforms. The chapter also looked at the relevant theories and critically assessed previous studies, spotting their major weaknesses and gaps. These points support the necessity for </w:t>
      </w:r>
      <w:r w:rsidR="002139A1" w:rsidRPr="006D10EB">
        <w:rPr>
          <w:rFonts w:ascii="Times New Roman" w:eastAsia="Times New Roman" w:hAnsi="Times New Roman" w:cs="Times New Roman"/>
          <w:color w:val="000000" w:themeColor="text1"/>
          <w:sz w:val="24"/>
          <w:szCs w:val="24"/>
        </w:rPr>
        <w:t>research</w:t>
      </w:r>
      <w:r w:rsidRPr="006D10EB">
        <w:rPr>
          <w:rFonts w:ascii="Times New Roman" w:eastAsia="Times New Roman" w:hAnsi="Times New Roman" w:cs="Times New Roman"/>
          <w:color w:val="000000" w:themeColor="text1"/>
          <w:sz w:val="24"/>
          <w:szCs w:val="24"/>
        </w:rPr>
        <w:t xml:space="preserve"> centred on ASOS UK. The next chapter describes the research methodology that was used to fill these gaps.</w:t>
      </w:r>
    </w:p>
    <w:p w14:paraId="4CAE0AD8" w14:textId="77777777" w:rsidR="00D06012" w:rsidRPr="006D10EB" w:rsidRDefault="00D06012" w:rsidP="000B1A43">
      <w:pPr>
        <w:spacing w:before="240" w:after="240" w:line="360" w:lineRule="auto"/>
        <w:jc w:val="both"/>
        <w:rPr>
          <w:rFonts w:ascii="Times New Roman" w:eastAsia="Times New Roman" w:hAnsi="Times New Roman" w:cs="Times New Roman"/>
          <w:color w:val="000000" w:themeColor="text1"/>
          <w:sz w:val="24"/>
          <w:szCs w:val="24"/>
        </w:rPr>
      </w:pPr>
    </w:p>
    <w:p w14:paraId="461F4DEE" w14:textId="77777777" w:rsidR="00511E43" w:rsidRPr="006D10EB" w:rsidRDefault="00511E4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br w:type="page"/>
      </w:r>
    </w:p>
    <w:p w14:paraId="15FF33FB" w14:textId="77777777" w:rsidR="00511E43" w:rsidRPr="006D10EB" w:rsidRDefault="00511E43" w:rsidP="000B1A43">
      <w:pPr>
        <w:pStyle w:val="Heading1"/>
        <w:spacing w:before="240" w:after="240" w:line="360" w:lineRule="auto"/>
        <w:jc w:val="both"/>
        <w:rPr>
          <w:rFonts w:cs="Times New Roman"/>
          <w:sz w:val="24"/>
          <w:szCs w:val="24"/>
        </w:rPr>
      </w:pPr>
      <w:bookmarkStart w:id="24" w:name="_Toc228537404"/>
      <w:r w:rsidRPr="006D10EB">
        <w:rPr>
          <w:rFonts w:cs="Times New Roman"/>
          <w:sz w:val="24"/>
          <w:szCs w:val="24"/>
        </w:rPr>
        <w:lastRenderedPageBreak/>
        <w:t>CHAPTER 3: RESEARCH METHODOLOGY</w:t>
      </w:r>
      <w:bookmarkEnd w:id="24"/>
      <w:r w:rsidRPr="006D10EB">
        <w:rPr>
          <w:rFonts w:cs="Times New Roman"/>
          <w:sz w:val="24"/>
          <w:szCs w:val="24"/>
        </w:rPr>
        <w:t> </w:t>
      </w:r>
    </w:p>
    <w:p w14:paraId="7A79EBE4" w14:textId="77777777" w:rsidR="00511E43" w:rsidRPr="006D10EB" w:rsidRDefault="00511E43" w:rsidP="000B1A43">
      <w:pPr>
        <w:pStyle w:val="Heading2"/>
        <w:spacing w:before="240" w:after="240" w:line="360" w:lineRule="auto"/>
        <w:jc w:val="both"/>
        <w:rPr>
          <w:rFonts w:cs="Times New Roman"/>
          <w:szCs w:val="24"/>
        </w:rPr>
      </w:pPr>
      <w:bookmarkStart w:id="25" w:name="_Toc228537405"/>
      <w:r w:rsidRPr="006D10EB">
        <w:rPr>
          <w:rFonts w:cs="Times New Roman"/>
          <w:szCs w:val="24"/>
        </w:rPr>
        <w:t>3.1 Introduction</w:t>
      </w:r>
      <w:bookmarkEnd w:id="25"/>
      <w:r w:rsidRPr="006D10EB">
        <w:rPr>
          <w:rFonts w:cs="Times New Roman"/>
          <w:szCs w:val="24"/>
        </w:rPr>
        <w:t> </w:t>
      </w:r>
    </w:p>
    <w:p w14:paraId="325B7427" w14:textId="64609865" w:rsidR="00511E43" w:rsidRPr="006D10EB" w:rsidRDefault="00511E4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In this chapter, a methodological approach was employed in the study to explore how social media marketing strategies affect the brand image of ASOS UK. It defines the philosophical premises and suppositions that would be taken into consideration in the research to ensure consistency between the research purpose, design and analysis (Thomas and Thomas, 2021). Since the research is aimed at comprehending consumer perceptions, brand meaning and online interactions, a qualitative orientation is regarded as the best. The study follows a secondary qualitative research design that is a systematic literature review (SLR). The methodology allows the researcher to critically </w:t>
      </w:r>
      <w:proofErr w:type="spellStart"/>
      <w:r w:rsidRPr="006D10EB">
        <w:rPr>
          <w:rFonts w:ascii="Times New Roman" w:hAnsi="Times New Roman" w:cs="Times New Roman"/>
          <w:color w:val="000000" w:themeColor="text1"/>
          <w:sz w:val="24"/>
          <w:szCs w:val="24"/>
        </w:rPr>
        <w:t>analyze</w:t>
      </w:r>
      <w:proofErr w:type="spellEnd"/>
      <w:r w:rsidRPr="006D10EB">
        <w:rPr>
          <w:rFonts w:ascii="Times New Roman" w:hAnsi="Times New Roman" w:cs="Times New Roman"/>
          <w:color w:val="000000" w:themeColor="text1"/>
          <w:sz w:val="24"/>
          <w:szCs w:val="24"/>
        </w:rPr>
        <w:t xml:space="preserve"> the existing academic research, reports in the industry, and any company-related information to come up with meaningful insights without collecting primary data (Sauer and </w:t>
      </w:r>
      <w:proofErr w:type="spellStart"/>
      <w:r w:rsidRPr="006D10EB">
        <w:rPr>
          <w:rFonts w:ascii="Times New Roman" w:hAnsi="Times New Roman" w:cs="Times New Roman"/>
          <w:color w:val="000000" w:themeColor="text1"/>
          <w:sz w:val="24"/>
          <w:szCs w:val="24"/>
        </w:rPr>
        <w:t>Seuring</w:t>
      </w:r>
      <w:proofErr w:type="spellEnd"/>
      <w:r w:rsidRPr="006D10EB">
        <w:rPr>
          <w:rFonts w:ascii="Times New Roman" w:hAnsi="Times New Roman" w:cs="Times New Roman"/>
          <w:color w:val="000000" w:themeColor="text1"/>
          <w:sz w:val="24"/>
          <w:szCs w:val="24"/>
        </w:rPr>
        <w:t xml:space="preserve">, 2023). </w:t>
      </w:r>
      <w:proofErr w:type="gramStart"/>
      <w:r w:rsidRPr="006D10EB">
        <w:rPr>
          <w:rFonts w:ascii="Times New Roman" w:hAnsi="Times New Roman" w:cs="Times New Roman"/>
          <w:color w:val="000000" w:themeColor="text1"/>
          <w:sz w:val="24"/>
          <w:szCs w:val="24"/>
        </w:rPr>
        <w:t>In order to</w:t>
      </w:r>
      <w:proofErr w:type="gramEnd"/>
      <w:r w:rsidRPr="006D10EB">
        <w:rPr>
          <w:rFonts w:ascii="Times New Roman" w:hAnsi="Times New Roman" w:cs="Times New Roman"/>
          <w:color w:val="000000" w:themeColor="text1"/>
          <w:sz w:val="24"/>
          <w:szCs w:val="24"/>
        </w:rPr>
        <w:t xml:space="preserve"> guarantee transparency and methodological rigour, the study will make use of the PRISMA (Preferred Reporting Items to Systematic Reviews and Meta-Analyses) model, which organizes the identification, screening and selection of the relevant literature.</w:t>
      </w:r>
      <w:r w:rsidR="00D243F4" w:rsidRPr="006D10EB">
        <w:rPr>
          <w:rFonts w:ascii="Times New Roman" w:hAnsi="Times New Roman" w:cs="Times New Roman"/>
          <w:color w:val="000000" w:themeColor="text1"/>
          <w:sz w:val="24"/>
          <w:szCs w:val="24"/>
        </w:rPr>
        <w:t xml:space="preserve"> </w:t>
      </w:r>
    </w:p>
    <w:p w14:paraId="7983CC6A" w14:textId="29030194" w:rsidR="00511E43" w:rsidRPr="006D10EB" w:rsidRDefault="00511E4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This chapter starts with the research philosophy and assumptions on which the study is based. Such philosophical underpinnings are critical in ascertaining the process of constructing and interpreting knowledge, especially in undertaking </w:t>
      </w:r>
      <w:r w:rsidR="001603BF" w:rsidRPr="006D10EB">
        <w:rPr>
          <w:rFonts w:ascii="Times New Roman" w:hAnsi="Times New Roman" w:cs="Times New Roman"/>
          <w:color w:val="000000" w:themeColor="text1"/>
          <w:sz w:val="24"/>
          <w:szCs w:val="24"/>
        </w:rPr>
        <w:t>research</w:t>
      </w:r>
      <w:r w:rsidRPr="006D10EB">
        <w:rPr>
          <w:rFonts w:ascii="Times New Roman" w:hAnsi="Times New Roman" w:cs="Times New Roman"/>
          <w:color w:val="000000" w:themeColor="text1"/>
          <w:sz w:val="24"/>
          <w:szCs w:val="24"/>
        </w:rPr>
        <w:t xml:space="preserve"> that involves subjective constructs such as brand image and perceptions of consumers in the dynamic environment of social media marketing.</w:t>
      </w:r>
      <w:r w:rsidR="008B7625" w:rsidRPr="006D10EB">
        <w:rPr>
          <w:rFonts w:ascii="Times New Roman" w:hAnsi="Times New Roman" w:cs="Times New Roman"/>
          <w:color w:val="000000" w:themeColor="text1"/>
          <w:sz w:val="24"/>
          <w:szCs w:val="24"/>
        </w:rPr>
        <w:t xml:space="preserve"> </w:t>
      </w:r>
    </w:p>
    <w:p w14:paraId="367FC79F" w14:textId="14323B2D" w:rsidR="001603BF" w:rsidRPr="006D10EB" w:rsidRDefault="001603BF" w:rsidP="000B1A43">
      <w:pPr>
        <w:pStyle w:val="Heading2"/>
        <w:spacing w:before="240" w:after="240" w:line="360" w:lineRule="auto"/>
        <w:jc w:val="both"/>
        <w:rPr>
          <w:rFonts w:cs="Times New Roman"/>
          <w:szCs w:val="24"/>
        </w:rPr>
      </w:pPr>
      <w:bookmarkStart w:id="26" w:name="_Toc228537406"/>
      <w:r w:rsidRPr="006D10EB">
        <w:rPr>
          <w:rFonts w:cs="Times New Roman"/>
          <w:szCs w:val="24"/>
        </w:rPr>
        <w:t xml:space="preserve">3.2 Overview </w:t>
      </w:r>
      <w:proofErr w:type="gramStart"/>
      <w:r w:rsidRPr="006D10EB">
        <w:rPr>
          <w:rFonts w:cs="Times New Roman"/>
          <w:szCs w:val="24"/>
        </w:rPr>
        <w:t>of  Research</w:t>
      </w:r>
      <w:proofErr w:type="gramEnd"/>
      <w:r w:rsidRPr="006D10EB">
        <w:rPr>
          <w:rFonts w:cs="Times New Roman"/>
          <w:szCs w:val="24"/>
        </w:rPr>
        <w:t xml:space="preserve"> Methodology</w:t>
      </w:r>
      <w:bookmarkEnd w:id="26"/>
      <w:r w:rsidRPr="006D10EB">
        <w:rPr>
          <w:rFonts w:cs="Times New Roman"/>
          <w:szCs w:val="24"/>
        </w:rPr>
        <w:t> </w:t>
      </w:r>
    </w:p>
    <w:p w14:paraId="5F19E5F1" w14:textId="77777777" w:rsidR="001603BF" w:rsidRPr="006D10EB" w:rsidRDefault="001603BF"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study will follow a secondary qualitative research design that employs a systematic review (SLR) method which will be used to </w:t>
      </w:r>
      <w:proofErr w:type="spellStart"/>
      <w:r w:rsidRPr="006D10EB">
        <w:rPr>
          <w:rFonts w:ascii="Times New Roman" w:eastAsia="Times New Roman" w:hAnsi="Times New Roman" w:cs="Times New Roman"/>
          <w:color w:val="000000" w:themeColor="text1"/>
          <w:sz w:val="24"/>
          <w:szCs w:val="24"/>
        </w:rPr>
        <w:t>analyze</w:t>
      </w:r>
      <w:proofErr w:type="spellEnd"/>
      <w:r w:rsidRPr="006D10EB">
        <w:rPr>
          <w:rFonts w:ascii="Times New Roman" w:eastAsia="Times New Roman" w:hAnsi="Times New Roman" w:cs="Times New Roman"/>
          <w:color w:val="000000" w:themeColor="text1"/>
          <w:sz w:val="24"/>
          <w:szCs w:val="24"/>
        </w:rPr>
        <w:t xml:space="preserve"> how social media marketing strategies affect brand image of ASOS in the UK fashion retail market. The systematic review approach will be suitable in the present study as it allows the research to gather, appraise and compile the findings of the available academic literature in a coherent and transparent way (Shaheen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2023). The interpretivist research philosophy will be used to direct the research by concentrating on the meanings, perceptions and interpretation of social phenomena. Because social interaction and digital communication determine the brand image and consumer perceptions, the interpretivist approach is appropriate when examining the effects of the social media marketing strategies on consumer attitudes towards fashion brands. A research strategy </w:t>
      </w:r>
      <w:r w:rsidRPr="006D10EB">
        <w:rPr>
          <w:rFonts w:ascii="Times New Roman" w:eastAsia="Times New Roman" w:hAnsi="Times New Roman" w:cs="Times New Roman"/>
          <w:color w:val="000000" w:themeColor="text1"/>
          <w:sz w:val="24"/>
          <w:szCs w:val="24"/>
        </w:rPr>
        <w:lastRenderedPageBreak/>
        <w:t>of inductive will be used as well. The study will not be based on a set of hypotheses, but will examine the existing literature to discover patterns, themes and relationships between the strategies of marketing a product or service through social media and brand image. The strategy will enable the researcher to formulate insights according to the interpretation of research findings published earlier.</w:t>
      </w:r>
    </w:p>
    <w:p w14:paraId="161B75B8" w14:textId="3C52E6C1" w:rsidR="001603BF" w:rsidRPr="006D10EB" w:rsidRDefault="001603BF"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data will be collected through secondary data such as peer-reviewed academic journals, articles, books, industry reports and credible online databases such as Google Scholar, Scopus, and ScienceDirect (Ayan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2025). The PRISMA (Preferred Reporting Items to Systematic Reviews and Meta-Analyses) framework will be used to guarantee transparency and methodological rigour in the systematic review (</w:t>
      </w:r>
      <w:proofErr w:type="spellStart"/>
      <w:r w:rsidRPr="006D10EB">
        <w:rPr>
          <w:rFonts w:ascii="Times New Roman" w:eastAsia="Times New Roman" w:hAnsi="Times New Roman" w:cs="Times New Roman"/>
          <w:color w:val="000000" w:themeColor="text1"/>
          <w:sz w:val="24"/>
          <w:szCs w:val="24"/>
        </w:rPr>
        <w:t>Parums</w:t>
      </w:r>
      <w:proofErr w:type="spellEnd"/>
      <w:r w:rsidRPr="006D10EB">
        <w:rPr>
          <w:rFonts w:ascii="Times New Roman" w:eastAsia="Times New Roman" w:hAnsi="Times New Roman" w:cs="Times New Roman"/>
          <w:color w:val="000000" w:themeColor="text1"/>
          <w:sz w:val="24"/>
          <w:szCs w:val="24"/>
        </w:rPr>
        <w:t xml:space="preserve">, 2021). Research studies will be identified using well-specified inclusion and exclusion criteria by referring to studies that are related to the marketing of social media, brand image and the fashion retail business. Around 50 peer-reviewed journal articles which were published in the last several years, will be analysed. The chosen articles will be </w:t>
      </w:r>
      <w:proofErr w:type="spellStart"/>
      <w:r w:rsidRPr="006D10EB">
        <w:rPr>
          <w:rFonts w:ascii="Times New Roman" w:eastAsia="Times New Roman" w:hAnsi="Times New Roman" w:cs="Times New Roman"/>
          <w:color w:val="000000" w:themeColor="text1"/>
          <w:sz w:val="24"/>
          <w:szCs w:val="24"/>
        </w:rPr>
        <w:t>analyzed</w:t>
      </w:r>
      <w:proofErr w:type="spellEnd"/>
      <w:r w:rsidRPr="006D10EB">
        <w:rPr>
          <w:rFonts w:ascii="Times New Roman" w:eastAsia="Times New Roman" w:hAnsi="Times New Roman" w:cs="Times New Roman"/>
          <w:color w:val="000000" w:themeColor="text1"/>
          <w:sz w:val="24"/>
          <w:szCs w:val="24"/>
        </w:rPr>
        <w:t xml:space="preserve"> through the thematic analysis process, during which the following themes (influencer marketing, consumer engagement, visual content strategies and platform-based marketing practices) will be identified and compared. This analytical procedure will aid in the creation of a holistic view of the extent to which social media marketing strategies determine the brand image in the online fashion retail setting.</w:t>
      </w:r>
    </w:p>
    <w:p w14:paraId="5045ECF4" w14:textId="77777777" w:rsidR="00511E43" w:rsidRPr="006D10EB" w:rsidRDefault="00511E43" w:rsidP="000B1A43">
      <w:pPr>
        <w:pStyle w:val="Heading2"/>
        <w:spacing w:before="240" w:after="240" w:line="360" w:lineRule="auto"/>
        <w:jc w:val="both"/>
        <w:rPr>
          <w:rFonts w:cs="Times New Roman"/>
          <w:szCs w:val="24"/>
        </w:rPr>
      </w:pPr>
      <w:bookmarkStart w:id="27" w:name="_Toc228537407"/>
      <w:r w:rsidRPr="006D10EB">
        <w:rPr>
          <w:rFonts w:cs="Times New Roman"/>
          <w:szCs w:val="24"/>
        </w:rPr>
        <w:t>3.3 Research Philosophies and Assumptions</w:t>
      </w:r>
      <w:bookmarkEnd w:id="27"/>
      <w:r w:rsidRPr="006D10EB">
        <w:rPr>
          <w:rFonts w:cs="Times New Roman"/>
          <w:szCs w:val="24"/>
        </w:rPr>
        <w:t> </w:t>
      </w:r>
    </w:p>
    <w:p w14:paraId="25A01C97" w14:textId="5387CBAE" w:rsidR="00511E43" w:rsidRPr="006D10EB" w:rsidRDefault="00511E4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Research philosophy is defined as the beliefs about the nature of reality, the nature of knowledge and </w:t>
      </w:r>
      <w:proofErr w:type="gramStart"/>
      <w:r w:rsidRPr="006D10EB">
        <w:rPr>
          <w:rFonts w:ascii="Times New Roman" w:hAnsi="Times New Roman" w:cs="Times New Roman"/>
          <w:color w:val="000000" w:themeColor="text1"/>
          <w:sz w:val="24"/>
          <w:szCs w:val="24"/>
        </w:rPr>
        <w:t>the means by which</w:t>
      </w:r>
      <w:proofErr w:type="gramEnd"/>
      <w:r w:rsidRPr="006D10EB">
        <w:rPr>
          <w:rFonts w:ascii="Times New Roman" w:hAnsi="Times New Roman" w:cs="Times New Roman"/>
          <w:color w:val="000000" w:themeColor="text1"/>
          <w:sz w:val="24"/>
          <w:szCs w:val="24"/>
        </w:rPr>
        <w:t xml:space="preserve"> the knowledge is to be obtained (</w:t>
      </w:r>
      <w:proofErr w:type="spellStart"/>
      <w:r w:rsidRPr="006D10EB">
        <w:rPr>
          <w:rFonts w:ascii="Times New Roman" w:hAnsi="Times New Roman" w:cs="Times New Roman"/>
          <w:color w:val="000000" w:themeColor="text1"/>
          <w:sz w:val="24"/>
          <w:szCs w:val="24"/>
        </w:rPr>
        <w:t>Baruwa</w:t>
      </w:r>
      <w:proofErr w:type="spellEnd"/>
      <w:r w:rsidRPr="006D10EB">
        <w:rPr>
          <w:rFonts w:ascii="Times New Roman" w:hAnsi="Times New Roman" w:cs="Times New Roman"/>
          <w:color w:val="000000" w:themeColor="text1"/>
          <w:sz w:val="24"/>
          <w:szCs w:val="24"/>
        </w:rPr>
        <w:t xml:space="preserve"> and </w:t>
      </w:r>
      <w:proofErr w:type="spellStart"/>
      <w:r w:rsidRPr="006D10EB">
        <w:rPr>
          <w:rFonts w:ascii="Times New Roman" w:hAnsi="Times New Roman" w:cs="Times New Roman"/>
          <w:color w:val="000000" w:themeColor="text1"/>
          <w:sz w:val="24"/>
          <w:szCs w:val="24"/>
        </w:rPr>
        <w:t>Shutaleva</w:t>
      </w:r>
      <w:proofErr w:type="spellEnd"/>
      <w:r w:rsidRPr="006D10EB">
        <w:rPr>
          <w:rFonts w:ascii="Times New Roman" w:hAnsi="Times New Roman" w:cs="Times New Roman"/>
          <w:color w:val="000000" w:themeColor="text1"/>
          <w:sz w:val="24"/>
          <w:szCs w:val="24"/>
        </w:rPr>
        <w:t xml:space="preserve">, 2022). These philosophical assumptions play a crucial role in the design of the study, interpretation of data and inferences. When conducting this research, the connection between the marketing strategies of social media and brand image is examined. It is necessary to choose the right philosophical perspective since the research problem is concerned with subjective consumer perception and socially constructed meanings. The research is informed by the philosophy of interpretivism that is best suited to investigate complex social phenomena. Interpretivism presupposes that reality is not predetermined or </w:t>
      </w:r>
      <w:r w:rsidR="00E97144" w:rsidRPr="006D10EB">
        <w:rPr>
          <w:rFonts w:ascii="Times New Roman" w:hAnsi="Times New Roman" w:cs="Times New Roman"/>
          <w:color w:val="000000" w:themeColor="text1"/>
          <w:sz w:val="24"/>
          <w:szCs w:val="24"/>
        </w:rPr>
        <w:t>objective,</w:t>
      </w:r>
      <w:r w:rsidRPr="006D10EB">
        <w:rPr>
          <w:rFonts w:ascii="Times New Roman" w:hAnsi="Times New Roman" w:cs="Times New Roman"/>
          <w:color w:val="000000" w:themeColor="text1"/>
          <w:sz w:val="24"/>
          <w:szCs w:val="24"/>
        </w:rPr>
        <w:t xml:space="preserve"> but it is created by human experiences, interactions and interpretations (Pervin and Mokhtar, 2022). The consumers do not passively receive brand content but interpret it actively with social media marketing. Consequently, brand image is not a one-dimensional construct that can be </w:t>
      </w:r>
      <w:r w:rsidRPr="006D10EB">
        <w:rPr>
          <w:rFonts w:ascii="Times New Roman" w:hAnsi="Times New Roman" w:cs="Times New Roman"/>
          <w:color w:val="000000" w:themeColor="text1"/>
          <w:sz w:val="24"/>
          <w:szCs w:val="24"/>
        </w:rPr>
        <w:lastRenderedPageBreak/>
        <w:t>quantified but rather a dynamic impression that is formed in the process of continuous interaction between the brand and its consumers.</w:t>
      </w:r>
    </w:p>
    <w:p w14:paraId="0A759F6E" w14:textId="77777777" w:rsidR="00511E43" w:rsidRPr="006D10EB" w:rsidRDefault="00511E4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Ontologically, the study has a subjective position which implies that reality is multiple and constructed. The brand image of ASOS UK may have different perceptions among different individuals based on their level of interaction with social media such as Instagram, TikTok and Facebook (</w:t>
      </w:r>
      <w:proofErr w:type="spellStart"/>
      <w:r w:rsidRPr="006D10EB">
        <w:rPr>
          <w:rFonts w:ascii="Times New Roman" w:hAnsi="Times New Roman" w:cs="Times New Roman"/>
          <w:color w:val="000000" w:themeColor="text1"/>
          <w:sz w:val="24"/>
          <w:szCs w:val="24"/>
        </w:rPr>
        <w:t>Ziginov</w:t>
      </w:r>
      <w:proofErr w:type="spellEnd"/>
      <w:r w:rsidRPr="006D10EB">
        <w:rPr>
          <w:rFonts w:ascii="Times New Roman" w:hAnsi="Times New Roman" w:cs="Times New Roman"/>
          <w:color w:val="000000" w:themeColor="text1"/>
          <w:sz w:val="24"/>
          <w:szCs w:val="24"/>
        </w:rPr>
        <w:t xml:space="preserve">, 2021). This strengthens the notion that there does not exist a single objective </w:t>
      </w:r>
      <w:proofErr w:type="gramStart"/>
      <w:r w:rsidRPr="006D10EB">
        <w:rPr>
          <w:rFonts w:ascii="Times New Roman" w:hAnsi="Times New Roman" w:cs="Times New Roman"/>
          <w:color w:val="000000" w:themeColor="text1"/>
          <w:sz w:val="24"/>
          <w:szCs w:val="24"/>
        </w:rPr>
        <w:t>reality</w:t>
      </w:r>
      <w:proofErr w:type="gramEnd"/>
      <w:r w:rsidRPr="006D10EB">
        <w:rPr>
          <w:rFonts w:ascii="Times New Roman" w:hAnsi="Times New Roman" w:cs="Times New Roman"/>
          <w:color w:val="000000" w:themeColor="text1"/>
          <w:sz w:val="24"/>
          <w:szCs w:val="24"/>
        </w:rPr>
        <w:t xml:space="preserve"> but instead various interpretations as affected by personal experiences and social circumstances. Epistemologically, the study adheres to a constructivist research approach which highlights the fact that knowledge is constructed through interpretation. Instead of trying to find universal truths, the study will strive to find patterns, meanings and relationships in the existing literature. The secondary data will enable the researcher to examine the way various studies understand the role of social media marketing in building brand image. This is in line with the interpretivist perspective of knowledge being relative and determined by the data as well as the interpretation of the researcher.</w:t>
      </w:r>
    </w:p>
    <w:p w14:paraId="5D71F8E1" w14:textId="77777777" w:rsidR="00511E43" w:rsidRPr="006D10EB" w:rsidRDefault="00511E4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Interpretivism methodologically advocates the application of qualitative research methods that are useful in depth and complexity capture. The systematic literature review allows the synthesis of various sources to determine common themes and insights regarding the social media strategies and brand perception. This method is especially suitable because it enables one to gain a full range of understanding on the subject matter without quantifying it in numbers. Meaning is another crucial assumption of this study as it is a context-dependent meaning. Social media is in a dynamic digital environment where the trends, user behaviours and styles of communication keep on changing (Alzubi, 2023). Thus, marketing strategies </w:t>
      </w:r>
      <w:proofErr w:type="gramStart"/>
      <w:r w:rsidRPr="006D10EB">
        <w:rPr>
          <w:rFonts w:ascii="Times New Roman" w:hAnsi="Times New Roman" w:cs="Times New Roman"/>
          <w:color w:val="000000" w:themeColor="text1"/>
          <w:sz w:val="24"/>
          <w:szCs w:val="24"/>
        </w:rPr>
        <w:t>have to</w:t>
      </w:r>
      <w:proofErr w:type="gramEnd"/>
      <w:r w:rsidRPr="006D10EB">
        <w:rPr>
          <w:rFonts w:ascii="Times New Roman" w:hAnsi="Times New Roman" w:cs="Times New Roman"/>
          <w:color w:val="000000" w:themeColor="text1"/>
          <w:sz w:val="24"/>
          <w:szCs w:val="24"/>
        </w:rPr>
        <w:t xml:space="preserve"> be interpreted with the help of the wider social and technological context. The interpretivist method enables the flexibility in analysing these contextual influences. Lastly, the research recognizes the importance of researcher subjectivity. Although it is true that full objectivity is not achieved, interpretivism tries to increase credibility by using systematic methods such as PRISMA guidelines, explicit inclusion and exclusion criteria, and transparent reporting. Such steps assist in making sure that the results are valid and scholarly. Overall, the interpretivist philosophy can be a good base in this study because it allows one to have a deeper insight into the impact of social media marketing strategies on consumer perceptions of brand image when applied to the ASOS UK context.</w:t>
      </w:r>
    </w:p>
    <w:p w14:paraId="7865B93C" w14:textId="77777777" w:rsidR="00511E43" w:rsidRPr="006D10EB" w:rsidRDefault="00511E43" w:rsidP="000B1A43">
      <w:pPr>
        <w:pStyle w:val="Heading2"/>
        <w:spacing w:before="240" w:after="240" w:line="360" w:lineRule="auto"/>
        <w:jc w:val="both"/>
        <w:rPr>
          <w:rFonts w:cs="Times New Roman"/>
          <w:szCs w:val="24"/>
        </w:rPr>
      </w:pPr>
      <w:bookmarkStart w:id="28" w:name="_Toc228537408"/>
      <w:r w:rsidRPr="006D10EB">
        <w:rPr>
          <w:rFonts w:cs="Times New Roman"/>
          <w:szCs w:val="24"/>
        </w:rPr>
        <w:lastRenderedPageBreak/>
        <w:t>3.4 Research Design</w:t>
      </w:r>
      <w:bookmarkEnd w:id="28"/>
      <w:r w:rsidRPr="006D10EB">
        <w:rPr>
          <w:rFonts w:cs="Times New Roman"/>
          <w:szCs w:val="24"/>
        </w:rPr>
        <w:t> </w:t>
      </w:r>
    </w:p>
    <w:p w14:paraId="08FEC2BC" w14:textId="77777777" w:rsidR="00167891" w:rsidRPr="006D10EB" w:rsidRDefault="00511E43"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The research design gives the general framework and plan upon which the data are to be collected, </w:t>
      </w:r>
      <w:proofErr w:type="spellStart"/>
      <w:r w:rsidRPr="006D10EB">
        <w:rPr>
          <w:rFonts w:ascii="Times New Roman" w:hAnsi="Times New Roman" w:cs="Times New Roman"/>
          <w:color w:val="000000" w:themeColor="text1"/>
          <w:sz w:val="24"/>
          <w:szCs w:val="24"/>
        </w:rPr>
        <w:t>analyzed</w:t>
      </w:r>
      <w:proofErr w:type="spellEnd"/>
      <w:r w:rsidRPr="006D10EB">
        <w:rPr>
          <w:rFonts w:ascii="Times New Roman" w:hAnsi="Times New Roman" w:cs="Times New Roman"/>
          <w:color w:val="000000" w:themeColor="text1"/>
          <w:sz w:val="24"/>
          <w:szCs w:val="24"/>
        </w:rPr>
        <w:t xml:space="preserve"> and interpreted towards answering the research aim and objectives. The research design of the current study is qualitative in </w:t>
      </w:r>
      <w:proofErr w:type="gramStart"/>
      <w:r w:rsidRPr="006D10EB">
        <w:rPr>
          <w:rFonts w:ascii="Times New Roman" w:hAnsi="Times New Roman" w:cs="Times New Roman"/>
          <w:color w:val="000000" w:themeColor="text1"/>
          <w:sz w:val="24"/>
          <w:szCs w:val="24"/>
        </w:rPr>
        <w:t>nature</w:t>
      </w:r>
      <w:proofErr w:type="gramEnd"/>
      <w:r w:rsidRPr="006D10EB">
        <w:rPr>
          <w:rFonts w:ascii="Times New Roman" w:hAnsi="Times New Roman" w:cs="Times New Roman"/>
          <w:color w:val="000000" w:themeColor="text1"/>
          <w:sz w:val="24"/>
          <w:szCs w:val="24"/>
        </w:rPr>
        <w:t xml:space="preserve"> and it is in the form of a systematic literature review (SLR). The design is deemed suitable since the study aims to create a detailed insight on how social media marketing tactics impact brand image as opposed to quantifying relationships using numerical data. The study has an exploratory research design, which is mostly appropriate when what is known about a particular topic is not properly structured or is poorly developed. Although previous studies have examined social media marketing and brand image separately, there is limited research that specifically explores how particular strategies such as influencer marketing, user-generated content and engagement-based campaigns shape consumer perceptions within the UK fashion retail context. Thus, the researcher is free to explore these relationships in an open-ended and flexible way by using an exploratory method. It helps to discover patterns, themes and insights among a variety of existing studies (Mishra and Dey, 2022).</w:t>
      </w:r>
      <w:r w:rsidR="001603BF" w:rsidRPr="006D10EB">
        <w:rPr>
          <w:rFonts w:ascii="Times New Roman" w:hAnsi="Times New Roman" w:cs="Times New Roman"/>
          <w:color w:val="000000" w:themeColor="text1"/>
          <w:sz w:val="24"/>
          <w:szCs w:val="24"/>
        </w:rPr>
        <w:t xml:space="preserve"> </w:t>
      </w:r>
    </w:p>
    <w:p w14:paraId="2495FF4A" w14:textId="77777777" w:rsidR="004A2A10" w:rsidRDefault="00167891"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Besides being exploratory, the research design takes on a structured and transparent procedure that aligns with the approach of systematic literature review (SLR). This makes the selection, reviewing and synthesis of available research conducted with rigorousness and repeatability. The use of fixed inclusion and exclusion criteria will enable the researcher to narrow down on applicable academic sources with </w:t>
      </w:r>
      <w:proofErr w:type="gramStart"/>
      <w:r w:rsidRPr="006D10EB">
        <w:rPr>
          <w:rFonts w:ascii="Times New Roman" w:hAnsi="Times New Roman" w:cs="Times New Roman"/>
          <w:color w:val="000000" w:themeColor="text1"/>
          <w:sz w:val="24"/>
          <w:szCs w:val="24"/>
        </w:rPr>
        <w:t>particular reference</w:t>
      </w:r>
      <w:proofErr w:type="gramEnd"/>
      <w:r w:rsidRPr="006D10EB">
        <w:rPr>
          <w:rFonts w:ascii="Times New Roman" w:hAnsi="Times New Roman" w:cs="Times New Roman"/>
          <w:color w:val="000000" w:themeColor="text1"/>
          <w:sz w:val="24"/>
          <w:szCs w:val="24"/>
        </w:rPr>
        <w:t xml:space="preserve"> to the peer-reviewed journal articles. This will adhere to highly specific parameters of social media marketing and brand image in the fashion retail setting. Such methodology enhances the captivity and dependability of research results (Olawale </w:t>
      </w:r>
      <w:r w:rsidRPr="006D10EB">
        <w:rPr>
          <w:rFonts w:ascii="Times New Roman" w:hAnsi="Times New Roman" w:cs="Times New Roman"/>
          <w:i/>
          <w:iCs/>
          <w:color w:val="000000" w:themeColor="text1"/>
          <w:sz w:val="24"/>
          <w:szCs w:val="24"/>
        </w:rPr>
        <w:t xml:space="preserve">et al., </w:t>
      </w:r>
      <w:r w:rsidRPr="006D10EB">
        <w:rPr>
          <w:rFonts w:ascii="Times New Roman" w:hAnsi="Times New Roman" w:cs="Times New Roman"/>
          <w:color w:val="000000" w:themeColor="text1"/>
          <w:sz w:val="24"/>
          <w:szCs w:val="24"/>
        </w:rPr>
        <w:t xml:space="preserve">2023). Also, thematic synthesis is an important method of analysis which is highlighted in the research design. By using this approach, the researcher comes up with recurring themes, patterns, and relations in the selected studies. These themes can involve credibility of the influencer, user-generated content, engagement practices and platform-specific marketing practices. </w:t>
      </w:r>
    </w:p>
    <w:p w14:paraId="6BFC4282" w14:textId="6CFF98CE" w:rsidR="00167891" w:rsidRPr="006D10EB" w:rsidRDefault="00167891"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The research design helps in understanding the importance of various social media strategies in creating the brand image and it organizes the results into themes. The design also incorporates a comparative element, where findings from multiple studies are critically evaluated against each other. This enables the researcher to discover the similarities, contradictions, and gaps that exist in the literature (Sharma </w:t>
      </w:r>
      <w:r w:rsidRPr="006D10EB">
        <w:rPr>
          <w:rFonts w:ascii="Times New Roman" w:hAnsi="Times New Roman" w:cs="Times New Roman"/>
          <w:i/>
          <w:iCs/>
          <w:color w:val="000000" w:themeColor="text1"/>
          <w:sz w:val="24"/>
          <w:szCs w:val="24"/>
        </w:rPr>
        <w:t>et al.,</w:t>
      </w:r>
      <w:r w:rsidRPr="006D10EB">
        <w:rPr>
          <w:rFonts w:ascii="Times New Roman" w:hAnsi="Times New Roman" w:cs="Times New Roman"/>
          <w:color w:val="000000" w:themeColor="text1"/>
          <w:sz w:val="24"/>
          <w:szCs w:val="24"/>
        </w:rPr>
        <w:t xml:space="preserve"> 2023). This kind of </w:t>
      </w:r>
      <w:r w:rsidRPr="006D10EB">
        <w:rPr>
          <w:rFonts w:ascii="Times New Roman" w:hAnsi="Times New Roman" w:cs="Times New Roman"/>
          <w:color w:val="000000" w:themeColor="text1"/>
          <w:sz w:val="24"/>
          <w:szCs w:val="24"/>
        </w:rPr>
        <w:lastRenderedPageBreak/>
        <w:t xml:space="preserve">comparison enhances the intellectual rigor of the research and that none of the conclusions is made </w:t>
      </w:r>
      <w:proofErr w:type="gramStart"/>
      <w:r w:rsidRPr="006D10EB">
        <w:rPr>
          <w:rFonts w:ascii="Times New Roman" w:hAnsi="Times New Roman" w:cs="Times New Roman"/>
          <w:color w:val="000000" w:themeColor="text1"/>
          <w:sz w:val="24"/>
          <w:szCs w:val="24"/>
        </w:rPr>
        <w:t>on the basis of</w:t>
      </w:r>
      <w:proofErr w:type="gramEnd"/>
      <w:r w:rsidRPr="006D10EB">
        <w:rPr>
          <w:rFonts w:ascii="Times New Roman" w:hAnsi="Times New Roman" w:cs="Times New Roman"/>
          <w:color w:val="000000" w:themeColor="text1"/>
          <w:sz w:val="24"/>
          <w:szCs w:val="24"/>
        </w:rPr>
        <w:t xml:space="preserve"> one source but a wide mix of academic views.</w:t>
      </w:r>
    </w:p>
    <w:p w14:paraId="33F9A621" w14:textId="750F6CE4" w:rsidR="004A2A10" w:rsidRDefault="00167891"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 The other significant consideration regarding the research design is that it is flexible. The study being qualitative and exploratory will enable the researcher to narrow down on areas of focus as new ideas are discovered through the review process. This flexibility comes in especially handy in relation to social marketing on social networks, where the trends and strategies change at high rates. The design thus aids in persistent interpretation and critical reflection </w:t>
      </w:r>
      <w:proofErr w:type="gramStart"/>
      <w:r w:rsidRPr="006D10EB">
        <w:rPr>
          <w:rFonts w:ascii="Times New Roman" w:hAnsi="Times New Roman" w:cs="Times New Roman"/>
          <w:color w:val="000000" w:themeColor="text1"/>
          <w:sz w:val="24"/>
          <w:szCs w:val="24"/>
        </w:rPr>
        <w:t>during the course of</w:t>
      </w:r>
      <w:proofErr w:type="gramEnd"/>
      <w:r w:rsidRPr="006D10EB">
        <w:rPr>
          <w:rFonts w:ascii="Times New Roman" w:hAnsi="Times New Roman" w:cs="Times New Roman"/>
          <w:color w:val="000000" w:themeColor="text1"/>
          <w:sz w:val="24"/>
          <w:szCs w:val="24"/>
        </w:rPr>
        <w:t xml:space="preserve"> the research. Moreover, the research design ensures </w:t>
      </w:r>
      <w:r w:rsidR="00245D79" w:rsidRPr="006D10EB">
        <w:rPr>
          <w:rFonts w:ascii="Times New Roman" w:hAnsi="Times New Roman" w:cs="Times New Roman"/>
          <w:color w:val="000000" w:themeColor="text1"/>
          <w:sz w:val="24"/>
          <w:szCs w:val="24"/>
        </w:rPr>
        <w:t>transparency in</w:t>
      </w:r>
      <w:r w:rsidRPr="006D10EB">
        <w:rPr>
          <w:rFonts w:ascii="Times New Roman" w:hAnsi="Times New Roman" w:cs="Times New Roman"/>
          <w:color w:val="000000" w:themeColor="text1"/>
          <w:sz w:val="24"/>
          <w:szCs w:val="24"/>
        </w:rPr>
        <w:t xml:space="preserve"> reporting through a clear documentation of all the stages of review. This involves the choice of databases, identification of key words, screening and the final selection of articles. This transparency increases the credibility of the research and enables researchers to recreate or extend the study in future (</w:t>
      </w:r>
      <w:proofErr w:type="spellStart"/>
      <w:r w:rsidRPr="006D10EB">
        <w:rPr>
          <w:rFonts w:ascii="Times New Roman" w:hAnsi="Times New Roman" w:cs="Times New Roman"/>
          <w:color w:val="000000" w:themeColor="text1"/>
          <w:sz w:val="24"/>
          <w:szCs w:val="24"/>
        </w:rPr>
        <w:t>Kişi</w:t>
      </w:r>
      <w:proofErr w:type="spellEnd"/>
      <w:r w:rsidRPr="006D10EB">
        <w:rPr>
          <w:rFonts w:ascii="Times New Roman" w:hAnsi="Times New Roman" w:cs="Times New Roman"/>
          <w:color w:val="000000" w:themeColor="text1"/>
          <w:sz w:val="24"/>
          <w:szCs w:val="24"/>
        </w:rPr>
        <w:t>, 2022).</w:t>
      </w:r>
    </w:p>
    <w:p w14:paraId="7D7333D0" w14:textId="77D9CC6F" w:rsidR="00167891" w:rsidRPr="006D10EB" w:rsidRDefault="00167891" w:rsidP="000B1A43">
      <w:pPr>
        <w:spacing w:before="240" w:after="240" w:line="360" w:lineRule="auto"/>
        <w:jc w:val="both"/>
        <w:rPr>
          <w:rFonts w:ascii="Times New Roman" w:hAnsi="Times New Roman" w:cs="Times New Roman"/>
          <w:color w:val="000000" w:themeColor="text1"/>
          <w:sz w:val="24"/>
          <w:szCs w:val="24"/>
        </w:rPr>
      </w:pPr>
      <w:proofErr w:type="gramStart"/>
      <w:r w:rsidRPr="006D10EB">
        <w:rPr>
          <w:rFonts w:ascii="Times New Roman" w:hAnsi="Times New Roman" w:cs="Times New Roman"/>
          <w:color w:val="000000" w:themeColor="text1"/>
          <w:sz w:val="24"/>
          <w:szCs w:val="24"/>
        </w:rPr>
        <w:t>On the whole</w:t>
      </w:r>
      <w:proofErr w:type="gramEnd"/>
      <w:r w:rsidRPr="006D10EB">
        <w:rPr>
          <w:rFonts w:ascii="Times New Roman" w:hAnsi="Times New Roman" w:cs="Times New Roman"/>
          <w:color w:val="000000" w:themeColor="text1"/>
          <w:sz w:val="24"/>
          <w:szCs w:val="24"/>
        </w:rPr>
        <w:t xml:space="preserve">, the selected research design offers a flexible, systematic, and comprehensive paradigm, which encourages the investigation of complicated interdependencies among social media marketing strategies and brand image. It can be of specific use when discussing the aims and objectives of the research. </w:t>
      </w:r>
      <w:r w:rsidR="00245D79" w:rsidRPr="006D10EB">
        <w:rPr>
          <w:rFonts w:ascii="Times New Roman" w:hAnsi="Times New Roman" w:cs="Times New Roman"/>
          <w:color w:val="000000" w:themeColor="text1"/>
          <w:sz w:val="24"/>
          <w:szCs w:val="24"/>
        </w:rPr>
        <w:t>Lastly, it</w:t>
      </w:r>
      <w:r w:rsidRPr="006D10EB">
        <w:rPr>
          <w:rFonts w:ascii="Times New Roman" w:hAnsi="Times New Roman" w:cs="Times New Roman"/>
          <w:color w:val="000000" w:themeColor="text1"/>
          <w:sz w:val="24"/>
          <w:szCs w:val="24"/>
        </w:rPr>
        <w:t xml:space="preserve"> allows understanding of the already acquired knowledge in a more detailed manner and finding the promising points where the research can be continued in the future. </w:t>
      </w:r>
    </w:p>
    <w:p w14:paraId="4797B277" w14:textId="66BFE975" w:rsidR="00167891" w:rsidRPr="006D10EB" w:rsidRDefault="00167891" w:rsidP="000B1A43">
      <w:pPr>
        <w:pStyle w:val="Heading2"/>
        <w:spacing w:before="240" w:after="240" w:line="360" w:lineRule="auto"/>
        <w:jc w:val="both"/>
        <w:rPr>
          <w:rFonts w:cs="Times New Roman"/>
          <w:szCs w:val="24"/>
        </w:rPr>
      </w:pPr>
      <w:bookmarkStart w:id="29" w:name="_Toc228537409"/>
      <w:r w:rsidRPr="006D10EB">
        <w:rPr>
          <w:rFonts w:cs="Times New Roman"/>
          <w:szCs w:val="24"/>
        </w:rPr>
        <w:t>3.5 Research Approaches</w:t>
      </w:r>
      <w:bookmarkEnd w:id="29"/>
      <w:r w:rsidRPr="006D10EB">
        <w:rPr>
          <w:rFonts w:cs="Times New Roman"/>
          <w:szCs w:val="24"/>
        </w:rPr>
        <w:t xml:space="preserve"> </w:t>
      </w:r>
    </w:p>
    <w:p w14:paraId="5A49074A" w14:textId="77777777" w:rsidR="00167891" w:rsidRPr="006D10EB" w:rsidRDefault="00167891"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This research adopts an inductive research approach which is highly suitable for the qualitative and exploratory studies. Unlike deductive approach which emphasises on the testing of the predefined hypotheses, the inductive approach allows the researcher to develop valuable insights, patterns and conceptual understanding of the collected secondary data (Kumar and </w:t>
      </w:r>
      <w:proofErr w:type="spellStart"/>
      <w:r w:rsidRPr="006D10EB">
        <w:rPr>
          <w:rFonts w:ascii="Times New Roman" w:hAnsi="Times New Roman" w:cs="Times New Roman"/>
          <w:color w:val="000000" w:themeColor="text1"/>
          <w:sz w:val="24"/>
          <w:szCs w:val="24"/>
        </w:rPr>
        <w:t>Ujire</w:t>
      </w:r>
      <w:proofErr w:type="spellEnd"/>
      <w:r w:rsidRPr="006D10EB">
        <w:rPr>
          <w:rFonts w:ascii="Times New Roman" w:hAnsi="Times New Roman" w:cs="Times New Roman"/>
          <w:color w:val="000000" w:themeColor="text1"/>
          <w:sz w:val="24"/>
          <w:szCs w:val="24"/>
        </w:rPr>
        <w:t xml:space="preserve">, 2024). In this study, the secondary qualitative data is extracted from the published literature such as peer reviewed articles, journals, industry reports and government publications related to social media marketing and brand image. The primary benefit of an inductive approach is that there is a chance of creating new knowledge and theoretical insights. It is appropriate to thoroughly explore the subject matter without limiting it to predefined assumptions. This is </w:t>
      </w:r>
      <w:proofErr w:type="gramStart"/>
      <w:r w:rsidRPr="006D10EB">
        <w:rPr>
          <w:rFonts w:ascii="Times New Roman" w:hAnsi="Times New Roman" w:cs="Times New Roman"/>
          <w:color w:val="000000" w:themeColor="text1"/>
          <w:sz w:val="24"/>
          <w:szCs w:val="24"/>
        </w:rPr>
        <w:t>due to the fact that</w:t>
      </w:r>
      <w:proofErr w:type="gramEnd"/>
      <w:r w:rsidRPr="006D10EB">
        <w:rPr>
          <w:rFonts w:ascii="Times New Roman" w:hAnsi="Times New Roman" w:cs="Times New Roman"/>
          <w:color w:val="000000" w:themeColor="text1"/>
          <w:sz w:val="24"/>
          <w:szCs w:val="24"/>
        </w:rPr>
        <w:t xml:space="preserve"> the relationship between social media marketing strategies and brand image is quite complicated and context dependent particularly in the UK fashion retail industry. In the inductive process, the researcher can go through the processes of </w:t>
      </w:r>
      <w:r w:rsidRPr="006D10EB">
        <w:rPr>
          <w:rFonts w:ascii="Times New Roman" w:hAnsi="Times New Roman" w:cs="Times New Roman"/>
          <w:color w:val="000000" w:themeColor="text1"/>
          <w:sz w:val="24"/>
          <w:szCs w:val="24"/>
        </w:rPr>
        <w:lastRenderedPageBreak/>
        <w:t xml:space="preserve">systematically examining the chosen studies and discovering common patterns in the effects of various approaches of the social media on consumer perceptions. As an example, such themes as influencer authenticity, the level of engagement, visual storytelling, and user-generated content can become influential elements of brand image. These trends are then studied and constructed to make meaningful conclusions that answer the research objectives (McKercher, 2024). </w:t>
      </w:r>
    </w:p>
    <w:p w14:paraId="796D783E" w14:textId="48A17026" w:rsidR="003D4A87" w:rsidRDefault="00167891"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The other notable aspect of the inductive approach is that it focuses on interpretation. The researcher in this study does not summarise but critically analyses the existing findings </w:t>
      </w:r>
      <w:proofErr w:type="gramStart"/>
      <w:r w:rsidRPr="006D10EB">
        <w:rPr>
          <w:rFonts w:ascii="Times New Roman" w:hAnsi="Times New Roman" w:cs="Times New Roman"/>
          <w:color w:val="000000" w:themeColor="text1"/>
          <w:sz w:val="24"/>
          <w:szCs w:val="24"/>
        </w:rPr>
        <w:t>in order to</w:t>
      </w:r>
      <w:proofErr w:type="gramEnd"/>
      <w:r w:rsidRPr="006D10EB">
        <w:rPr>
          <w:rFonts w:ascii="Times New Roman" w:hAnsi="Times New Roman" w:cs="Times New Roman"/>
          <w:color w:val="000000" w:themeColor="text1"/>
          <w:sz w:val="24"/>
          <w:szCs w:val="24"/>
        </w:rPr>
        <w:t xml:space="preserve"> get to know the underlying meanings and relations. </w:t>
      </w:r>
      <w:r w:rsidR="003D4A87" w:rsidRPr="006D10EB">
        <w:rPr>
          <w:rFonts w:ascii="Times New Roman" w:hAnsi="Times New Roman" w:cs="Times New Roman"/>
          <w:color w:val="000000" w:themeColor="text1"/>
          <w:sz w:val="24"/>
          <w:szCs w:val="24"/>
        </w:rPr>
        <w:t>This aligns</w:t>
      </w:r>
      <w:r w:rsidRPr="006D10EB">
        <w:rPr>
          <w:rFonts w:ascii="Times New Roman" w:hAnsi="Times New Roman" w:cs="Times New Roman"/>
          <w:color w:val="000000" w:themeColor="text1"/>
          <w:sz w:val="24"/>
          <w:szCs w:val="24"/>
        </w:rPr>
        <w:t xml:space="preserve"> with the philosophy of research of interpretivism which focuses on subjective experience as well as socially constructed realities. Brand image, being a perception-based concept, requires such interpretive analysis to fully understand how it is influenced by digital interactions. Inductive approach also aids in development of theories. The study does not aim to test the existing </w:t>
      </w:r>
      <w:r w:rsidR="003D4A87" w:rsidRPr="006D10EB">
        <w:rPr>
          <w:rFonts w:ascii="Times New Roman" w:hAnsi="Times New Roman" w:cs="Times New Roman"/>
          <w:color w:val="000000" w:themeColor="text1"/>
          <w:sz w:val="24"/>
          <w:szCs w:val="24"/>
        </w:rPr>
        <w:t>theories,</w:t>
      </w:r>
      <w:r w:rsidRPr="006D10EB">
        <w:rPr>
          <w:rFonts w:ascii="Times New Roman" w:hAnsi="Times New Roman" w:cs="Times New Roman"/>
          <w:color w:val="000000" w:themeColor="text1"/>
          <w:sz w:val="24"/>
          <w:szCs w:val="24"/>
        </w:rPr>
        <w:t xml:space="preserve"> but it helps to enhance existing knowledge as it reveals new relations between the practice of social media marketing and brand image outcomes. </w:t>
      </w:r>
    </w:p>
    <w:p w14:paraId="1E80379F" w14:textId="1D609905" w:rsidR="00167891" w:rsidRPr="006D10EB" w:rsidRDefault="00167891"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 xml:space="preserve">As an illustration, the results can highlight the impact that new platforms, such as Tik Tok, have on the brand perception dissimilarly to that of old platforms, including Facebook or Instagram. The insights have the potential to refine the existing theories of marketing or even formulate new theoretical foundations (Sinaga </w:t>
      </w:r>
      <w:r w:rsidRPr="006D10EB">
        <w:rPr>
          <w:rFonts w:ascii="Times New Roman" w:hAnsi="Times New Roman" w:cs="Times New Roman"/>
          <w:i/>
          <w:iCs/>
          <w:color w:val="000000" w:themeColor="text1"/>
          <w:sz w:val="24"/>
          <w:szCs w:val="24"/>
        </w:rPr>
        <w:t xml:space="preserve">et al., </w:t>
      </w:r>
      <w:r w:rsidRPr="006D10EB">
        <w:rPr>
          <w:rFonts w:ascii="Times New Roman" w:hAnsi="Times New Roman" w:cs="Times New Roman"/>
          <w:color w:val="000000" w:themeColor="text1"/>
          <w:sz w:val="24"/>
          <w:szCs w:val="24"/>
        </w:rPr>
        <w:t xml:space="preserve">2023). The study focuses on Asos UK within the UK fashion retail </w:t>
      </w:r>
      <w:r w:rsidR="00C153C9" w:rsidRPr="006D10EB">
        <w:rPr>
          <w:rFonts w:ascii="Times New Roman" w:hAnsi="Times New Roman" w:cs="Times New Roman"/>
          <w:color w:val="000000" w:themeColor="text1"/>
          <w:sz w:val="24"/>
          <w:szCs w:val="24"/>
        </w:rPr>
        <w:t>market,</w:t>
      </w:r>
      <w:r w:rsidRPr="006D10EB">
        <w:rPr>
          <w:rFonts w:ascii="Times New Roman" w:hAnsi="Times New Roman" w:cs="Times New Roman"/>
          <w:color w:val="000000" w:themeColor="text1"/>
          <w:sz w:val="24"/>
          <w:szCs w:val="24"/>
        </w:rPr>
        <w:t xml:space="preserve"> and this suits an inductive approach which allows the researcher to interpret findings in this specific context. Nevertheless, it is also noted that the inductive approach is characterized by certain subjectivity since interpretations are determined by the analysis done by the researcher. The research uses a systematic and transparent review process to minimise bias, maintain uniformity in data selection and analysis. In conclusion, the inductive research approach provides a flexible and insightful framework for exploring the impact of social media marketing strategies on brand image. It allows forming in-depth, context-high level insights and accounts to the broader qualitative and exploratory nature of the research. </w:t>
      </w:r>
    </w:p>
    <w:p w14:paraId="66122702" w14:textId="77777777" w:rsidR="002333EA" w:rsidRPr="006D10EB" w:rsidRDefault="002333EA" w:rsidP="000B1A43">
      <w:pPr>
        <w:pStyle w:val="Heading2"/>
        <w:spacing w:before="240" w:after="240" w:line="360" w:lineRule="auto"/>
        <w:jc w:val="both"/>
        <w:rPr>
          <w:rFonts w:cs="Times New Roman"/>
          <w:szCs w:val="24"/>
        </w:rPr>
      </w:pPr>
      <w:bookmarkStart w:id="30" w:name="_Toc228537410"/>
      <w:r w:rsidRPr="006D10EB">
        <w:rPr>
          <w:rFonts w:cs="Times New Roman"/>
          <w:szCs w:val="24"/>
        </w:rPr>
        <w:t>3.6 Data Collection Methods</w:t>
      </w:r>
      <w:bookmarkEnd w:id="30"/>
      <w:r w:rsidRPr="006D10EB">
        <w:rPr>
          <w:rFonts w:cs="Times New Roman"/>
          <w:szCs w:val="24"/>
        </w:rPr>
        <w:t xml:space="preserve"> </w:t>
      </w:r>
    </w:p>
    <w:p w14:paraId="616F5263"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current research follows a secondary qualitative method of data collection and is in line with a systematic literature review (SLR) as the PRISMA (Preferred Reporting Items of </w:t>
      </w:r>
      <w:r w:rsidRPr="006D10EB">
        <w:rPr>
          <w:rFonts w:ascii="Times New Roman" w:eastAsia="Times New Roman" w:hAnsi="Times New Roman" w:cs="Times New Roman"/>
          <w:color w:val="000000" w:themeColor="text1"/>
          <w:sz w:val="24"/>
          <w:szCs w:val="24"/>
        </w:rPr>
        <w:lastRenderedPageBreak/>
        <w:t>Systematic Reviews and Meta-Analyses) framework will be used to conduct the entire study. In this way, a clear, systematic and repeatable process of identifying, selecting and assessing the topical literature concerning the social media marketing strategies and their effect on the brand image of ASOS UK is guaranteed. The information is gathered using the authoritative academic and professional sources such as peer-reviewed journal articles, books, conference proceedings and industry reports. The utilisation of key academic databases such as Google Scholar, Scopus and ScienceDirect is based on their expansive coverage of high quality (</w:t>
      </w:r>
      <w:r w:rsidRPr="006D10EB">
        <w:rPr>
          <w:rFonts w:ascii="Times New Roman" w:eastAsia="Times New Roman" w:hAnsi="Times New Roman" w:cs="Times New Roman"/>
          <w:color w:val="000000" w:themeColor="text1"/>
          <w:sz w:val="24"/>
          <w:szCs w:val="24"/>
          <w:highlight w:val="white"/>
        </w:rPr>
        <w:t xml:space="preserve">Martín-Martín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2021</w:t>
      </w:r>
      <w:r w:rsidRPr="006D10EB">
        <w:rPr>
          <w:rFonts w:ascii="Times New Roman" w:eastAsia="Times New Roman" w:hAnsi="Times New Roman" w:cs="Times New Roman"/>
          <w:color w:val="000000" w:themeColor="text1"/>
          <w:sz w:val="24"/>
          <w:szCs w:val="24"/>
        </w:rPr>
        <w:t>). It also includes relevant publications in marketing, branding and consumer behaviour. This will allow the researcher to come up with a wide and credible evidence base without having to collect primary data.</w:t>
      </w:r>
    </w:p>
    <w:p w14:paraId="06B897EE" w14:textId="77777777" w:rsidR="002333EA" w:rsidRPr="006D10EB" w:rsidRDefault="002333EA" w:rsidP="00F71713">
      <w:pPr>
        <w:spacing w:before="240" w:after="240" w:line="360" w:lineRule="auto"/>
        <w:jc w:val="center"/>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noProof/>
          <w:color w:val="000000" w:themeColor="text1"/>
          <w:sz w:val="24"/>
          <w:szCs w:val="24"/>
        </w:rPr>
        <w:drawing>
          <wp:inline distT="114300" distB="114300" distL="114300" distR="114300" wp14:anchorId="27242098" wp14:editId="30033871">
            <wp:extent cx="4814888" cy="6018609"/>
            <wp:effectExtent l="0" t="0" r="0" b="0"/>
            <wp:docPr id="17038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814888" cy="6018609"/>
                    </a:xfrm>
                    <a:prstGeom prst="rect">
                      <a:avLst/>
                    </a:prstGeom>
                    <a:ln/>
                  </pic:spPr>
                </pic:pic>
              </a:graphicData>
            </a:graphic>
          </wp:inline>
        </w:drawing>
      </w:r>
    </w:p>
    <w:p w14:paraId="72A93184" w14:textId="32F3A683" w:rsidR="002333EA" w:rsidRPr="006D10EB" w:rsidRDefault="002333EA" w:rsidP="00F71713">
      <w:pPr>
        <w:spacing w:before="240" w:after="240" w:line="360" w:lineRule="auto"/>
        <w:jc w:val="center"/>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 xml:space="preserve">Figure </w:t>
      </w:r>
      <w:r w:rsidR="00492183" w:rsidRPr="006D10EB">
        <w:rPr>
          <w:rFonts w:ascii="Times New Roman" w:eastAsia="Times New Roman" w:hAnsi="Times New Roman" w:cs="Times New Roman"/>
          <w:b/>
          <w:bCs/>
          <w:color w:val="000000" w:themeColor="text1"/>
          <w:sz w:val="24"/>
          <w:szCs w:val="24"/>
        </w:rPr>
        <w:t>9</w:t>
      </w:r>
      <w:r w:rsidRPr="006D10EB">
        <w:rPr>
          <w:rFonts w:ascii="Times New Roman" w:eastAsia="Times New Roman" w:hAnsi="Times New Roman" w:cs="Times New Roman"/>
          <w:b/>
          <w:bCs/>
          <w:color w:val="000000" w:themeColor="text1"/>
          <w:sz w:val="24"/>
          <w:szCs w:val="24"/>
        </w:rPr>
        <w:t>: PRISMA Framework</w:t>
      </w:r>
    </w:p>
    <w:p w14:paraId="5FDD8DA9" w14:textId="77777777" w:rsidR="002333EA" w:rsidRPr="006D10EB" w:rsidRDefault="002333EA" w:rsidP="00F71713">
      <w:pPr>
        <w:spacing w:before="240" w:after="240" w:line="360" w:lineRule="auto"/>
        <w:jc w:val="center"/>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(Source: Self-developed)</w:t>
      </w:r>
    </w:p>
    <w:p w14:paraId="17A97CC6" w14:textId="77777777" w:rsidR="00676161"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A predetermined search approach is adopted with well-specific keywords and search phrases. They are the terms such as ‘social media marketing’, ‘brand image’, ‘fashion retail’, ‘ASOS UK’, ‘influence marketing’ and ‘consumer engagement’. Search terms are narrowed down and combined using Boolean operations (and, or) to only retrieve the most relevant studies (Wong, 2024). Also, the search is restricted to the publications of the English language to ensure consistency and clarity in the analysis. PRISMA framework is implemented in four major steps that include identification, screening, eligibility and inclusion (</w:t>
      </w:r>
      <w:r w:rsidRPr="006D10EB">
        <w:rPr>
          <w:rFonts w:ascii="Times New Roman" w:eastAsia="Times New Roman" w:hAnsi="Times New Roman" w:cs="Times New Roman"/>
          <w:color w:val="000000" w:themeColor="text1"/>
          <w:sz w:val="24"/>
          <w:szCs w:val="24"/>
          <w:highlight w:val="white"/>
        </w:rPr>
        <w:t xml:space="preserve">Harie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2023</w:t>
      </w:r>
      <w:r w:rsidRPr="006D10EB">
        <w:rPr>
          <w:rFonts w:ascii="Times New Roman" w:eastAsia="Times New Roman" w:hAnsi="Times New Roman" w:cs="Times New Roman"/>
          <w:color w:val="000000" w:themeColor="text1"/>
          <w:sz w:val="24"/>
          <w:szCs w:val="24"/>
        </w:rPr>
        <w:t xml:space="preserve">). During the first phase, 100 studies </w:t>
      </w:r>
      <w:proofErr w:type="gramStart"/>
      <w:r w:rsidRPr="006D10EB">
        <w:rPr>
          <w:rFonts w:ascii="Times New Roman" w:eastAsia="Times New Roman" w:hAnsi="Times New Roman" w:cs="Times New Roman"/>
          <w:color w:val="000000" w:themeColor="text1"/>
          <w:sz w:val="24"/>
          <w:szCs w:val="24"/>
        </w:rPr>
        <w:t>are located in</w:t>
      </w:r>
      <w:proofErr w:type="gramEnd"/>
      <w:r w:rsidRPr="006D10EB">
        <w:rPr>
          <w:rFonts w:ascii="Times New Roman" w:eastAsia="Times New Roman" w:hAnsi="Times New Roman" w:cs="Times New Roman"/>
          <w:color w:val="000000" w:themeColor="text1"/>
          <w:sz w:val="24"/>
          <w:szCs w:val="24"/>
        </w:rPr>
        <w:t xml:space="preserve"> the chosen databases with the help of the specified search terms. During the screening phase, duplicate records are eliminated and titles and abstracts are studied </w:t>
      </w:r>
      <w:proofErr w:type="gramStart"/>
      <w:r w:rsidRPr="006D10EB">
        <w:rPr>
          <w:rFonts w:ascii="Times New Roman" w:eastAsia="Times New Roman" w:hAnsi="Times New Roman" w:cs="Times New Roman"/>
          <w:color w:val="000000" w:themeColor="text1"/>
          <w:sz w:val="24"/>
          <w:szCs w:val="24"/>
        </w:rPr>
        <w:t>so as to</w:t>
      </w:r>
      <w:proofErr w:type="gramEnd"/>
      <w:r w:rsidRPr="006D10EB">
        <w:rPr>
          <w:rFonts w:ascii="Times New Roman" w:eastAsia="Times New Roman" w:hAnsi="Times New Roman" w:cs="Times New Roman"/>
          <w:color w:val="000000" w:themeColor="text1"/>
          <w:sz w:val="24"/>
          <w:szCs w:val="24"/>
        </w:rPr>
        <w:t xml:space="preserve"> eliminate studies that are not pertinent to the research aims, leaving 82 studies. During the eligibility step, the complete texts of the remaining articles are evaluated against pre-defined inclusion and exclusion criteria. Inclusion criteria are based on recent (within 5 years) peer-reviewed studies specifically </w:t>
      </w:r>
      <w:proofErr w:type="gramStart"/>
      <w:r w:rsidRPr="006D10EB">
        <w:rPr>
          <w:rFonts w:ascii="Times New Roman" w:eastAsia="Times New Roman" w:hAnsi="Times New Roman" w:cs="Times New Roman"/>
          <w:color w:val="000000" w:themeColor="text1"/>
          <w:sz w:val="24"/>
          <w:szCs w:val="24"/>
        </w:rPr>
        <w:t>on the subject of social</w:t>
      </w:r>
      <w:proofErr w:type="gramEnd"/>
      <w:r w:rsidRPr="006D10EB">
        <w:rPr>
          <w:rFonts w:ascii="Times New Roman" w:eastAsia="Times New Roman" w:hAnsi="Times New Roman" w:cs="Times New Roman"/>
          <w:color w:val="000000" w:themeColor="text1"/>
          <w:sz w:val="24"/>
          <w:szCs w:val="24"/>
        </w:rPr>
        <w:t xml:space="preserve"> media marketing, brand image, and fashion retail industry. </w:t>
      </w:r>
    </w:p>
    <w:p w14:paraId="51907E36" w14:textId="13C214ED"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 xml:space="preserve">Strong methodology and relevance of studies are given priority. The exclusion criteria will be non-academic sources, out of date studies, and sources that are not directly related to the research topic. Lastly, during the inclusion stage, only the most pertinent and quality articles are picked to be included in the final analysis. It contains 64 studies </w:t>
      </w:r>
      <w:proofErr w:type="gramStart"/>
      <w:r w:rsidRPr="006D10EB">
        <w:rPr>
          <w:rFonts w:ascii="Times New Roman" w:eastAsia="Times New Roman" w:hAnsi="Times New Roman" w:cs="Times New Roman"/>
          <w:color w:val="000000" w:themeColor="text1"/>
          <w:sz w:val="24"/>
          <w:szCs w:val="24"/>
        </w:rPr>
        <w:t>so as to</w:t>
      </w:r>
      <w:proofErr w:type="gramEnd"/>
      <w:r w:rsidRPr="006D10EB">
        <w:rPr>
          <w:rFonts w:ascii="Times New Roman" w:eastAsia="Times New Roman" w:hAnsi="Times New Roman" w:cs="Times New Roman"/>
          <w:color w:val="000000" w:themeColor="text1"/>
          <w:sz w:val="24"/>
          <w:szCs w:val="24"/>
        </w:rPr>
        <w:t xml:space="preserve"> make certain that it has been done in depth and breadth. The selection of 50 articles is represented in a PRISMA flow diagram which makes the research more transparent and credible. Overall, PRISMA framework enhances the rigour of data collection process by making the choice of literature systematic, unbiased, and well-documented to increase the validity and reliability of the research results.</w:t>
      </w:r>
    </w:p>
    <w:p w14:paraId="2F46B416" w14:textId="77777777" w:rsidR="002333EA" w:rsidRPr="006D10EB" w:rsidRDefault="002333EA" w:rsidP="000B1A43">
      <w:pPr>
        <w:pStyle w:val="Heading2"/>
        <w:spacing w:before="240" w:after="240" w:line="360" w:lineRule="auto"/>
        <w:jc w:val="both"/>
        <w:rPr>
          <w:rFonts w:cs="Times New Roman"/>
          <w:szCs w:val="24"/>
        </w:rPr>
      </w:pPr>
      <w:bookmarkStart w:id="31" w:name="_Toc228537411"/>
      <w:r w:rsidRPr="006D10EB">
        <w:rPr>
          <w:rFonts w:cs="Times New Roman"/>
          <w:szCs w:val="24"/>
        </w:rPr>
        <w:t>3.7 Data Analysis</w:t>
      </w:r>
      <w:bookmarkEnd w:id="31"/>
      <w:r w:rsidRPr="006D10EB">
        <w:rPr>
          <w:rFonts w:cs="Times New Roman"/>
          <w:szCs w:val="24"/>
        </w:rPr>
        <w:t xml:space="preserve"> </w:t>
      </w:r>
    </w:p>
    <w:p w14:paraId="46777AFF"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Thematic analysis is a structured qualitative method of identifying, analysing and interpreting patterns in a textual data used to analyse the data in the study. This is especially appropriate in systematic literature review as it enables the researcher to present the findings of various sources and construct meaningful conclusions on the effect of social media marketing strategies on brand image. The thematic analysis is a structured and systematic process. The initial step </w:t>
      </w:r>
      <w:r w:rsidRPr="006D10EB">
        <w:rPr>
          <w:rFonts w:ascii="Times New Roman" w:eastAsia="Times New Roman" w:hAnsi="Times New Roman" w:cs="Times New Roman"/>
          <w:color w:val="000000" w:themeColor="text1"/>
          <w:sz w:val="24"/>
          <w:szCs w:val="24"/>
        </w:rPr>
        <w:lastRenderedPageBreak/>
        <w:t>is the familiarization with the data through which the chosen articles are thoroughly read and re-read to have a complete insight into the content (</w:t>
      </w:r>
      <w:proofErr w:type="spellStart"/>
      <w:r w:rsidRPr="006D10EB">
        <w:rPr>
          <w:rFonts w:ascii="Times New Roman" w:eastAsia="Times New Roman" w:hAnsi="Times New Roman" w:cs="Times New Roman"/>
          <w:color w:val="000000" w:themeColor="text1"/>
          <w:sz w:val="24"/>
          <w:szCs w:val="24"/>
          <w:highlight w:val="white"/>
        </w:rPr>
        <w:t>Zairul</w:t>
      </w:r>
      <w:proofErr w:type="spellEnd"/>
      <w:r w:rsidRPr="006D10EB">
        <w:rPr>
          <w:rFonts w:ascii="Times New Roman" w:eastAsia="Times New Roman" w:hAnsi="Times New Roman" w:cs="Times New Roman"/>
          <w:color w:val="000000" w:themeColor="text1"/>
          <w:sz w:val="24"/>
          <w:szCs w:val="24"/>
          <w:highlight w:val="white"/>
        </w:rPr>
        <w:t>, 2025</w:t>
      </w:r>
      <w:r w:rsidRPr="006D10EB">
        <w:rPr>
          <w:rFonts w:ascii="Times New Roman" w:eastAsia="Times New Roman" w:hAnsi="Times New Roman" w:cs="Times New Roman"/>
          <w:color w:val="000000" w:themeColor="text1"/>
          <w:sz w:val="24"/>
          <w:szCs w:val="24"/>
        </w:rPr>
        <w:t xml:space="preserve">). The first thoughts and observations are recorded at this </w:t>
      </w:r>
      <w:proofErr w:type="gramStart"/>
      <w:r w:rsidRPr="006D10EB">
        <w:rPr>
          <w:rFonts w:ascii="Times New Roman" w:eastAsia="Times New Roman" w:hAnsi="Times New Roman" w:cs="Times New Roman"/>
          <w:color w:val="000000" w:themeColor="text1"/>
          <w:sz w:val="24"/>
          <w:szCs w:val="24"/>
        </w:rPr>
        <w:t>stage</w:t>
      </w:r>
      <w:proofErr w:type="gramEnd"/>
      <w:r w:rsidRPr="006D10EB">
        <w:rPr>
          <w:rFonts w:ascii="Times New Roman" w:eastAsia="Times New Roman" w:hAnsi="Times New Roman" w:cs="Times New Roman"/>
          <w:color w:val="000000" w:themeColor="text1"/>
          <w:sz w:val="24"/>
          <w:szCs w:val="24"/>
        </w:rPr>
        <w:t xml:space="preserve"> and they aid in singling out the common concepts associated with social media marketing and brand perception. The second step entails the creation of preliminary codes. The literature is gathered and systematically coded with relevant information depending on such key concepts such as influencer marketing, user-generated content, visual content strategies, consumer engagement, and platform-specific practices. These codes aid in the grouping of the data into significant categories and in simplifying the intricate information.</w:t>
      </w:r>
    </w:p>
    <w:p w14:paraId="70B65BA8" w14:textId="51FCA423"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third step involves the analysis of the </w:t>
      </w:r>
      <w:r w:rsidR="006C433C" w:rsidRPr="006D10EB">
        <w:rPr>
          <w:rFonts w:ascii="Times New Roman" w:eastAsia="Times New Roman" w:hAnsi="Times New Roman" w:cs="Times New Roman"/>
          <w:color w:val="000000" w:themeColor="text1"/>
          <w:sz w:val="24"/>
          <w:szCs w:val="24"/>
        </w:rPr>
        <w:t>codes</w:t>
      </w:r>
      <w:r w:rsidRPr="006D10EB">
        <w:rPr>
          <w:rFonts w:ascii="Times New Roman" w:eastAsia="Times New Roman" w:hAnsi="Times New Roman" w:cs="Times New Roman"/>
          <w:color w:val="000000" w:themeColor="text1"/>
          <w:sz w:val="24"/>
          <w:szCs w:val="24"/>
        </w:rPr>
        <w:t xml:space="preserve"> and categorisation of the codes into larger themes (Jowsey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2021). As an example, influencer credibility and authenticity codes fall into the theme of influencer marketing whereas interaction, participation and feedback fall into the consumer engagement category. This step allows determining patterns and relationships between various studies. The fourth step is the review and refinement of the themes to make sure that they reflect the data and correspond with research goals. Any similar or redundant themes are amended or eliminated </w:t>
      </w:r>
      <w:proofErr w:type="gramStart"/>
      <w:r w:rsidRPr="006D10EB">
        <w:rPr>
          <w:rFonts w:ascii="Times New Roman" w:eastAsia="Times New Roman" w:hAnsi="Times New Roman" w:cs="Times New Roman"/>
          <w:color w:val="000000" w:themeColor="text1"/>
          <w:sz w:val="24"/>
          <w:szCs w:val="24"/>
        </w:rPr>
        <w:t>in order to</w:t>
      </w:r>
      <w:proofErr w:type="gramEnd"/>
      <w:r w:rsidRPr="006D10EB">
        <w:rPr>
          <w:rFonts w:ascii="Times New Roman" w:eastAsia="Times New Roman" w:hAnsi="Times New Roman" w:cs="Times New Roman"/>
          <w:color w:val="000000" w:themeColor="text1"/>
          <w:sz w:val="24"/>
          <w:szCs w:val="24"/>
        </w:rPr>
        <w:t xml:space="preserve"> keep it clear and coherent. The last themes are then well-defined and </w:t>
      </w:r>
      <w:proofErr w:type="spellStart"/>
      <w:r w:rsidRPr="006D10EB">
        <w:rPr>
          <w:rFonts w:ascii="Times New Roman" w:eastAsia="Times New Roman" w:hAnsi="Times New Roman" w:cs="Times New Roman"/>
          <w:color w:val="000000" w:themeColor="text1"/>
          <w:sz w:val="24"/>
          <w:szCs w:val="24"/>
        </w:rPr>
        <w:t>labeled</w:t>
      </w:r>
      <w:proofErr w:type="spellEnd"/>
      <w:r w:rsidRPr="006D10EB">
        <w:rPr>
          <w:rFonts w:ascii="Times New Roman" w:eastAsia="Times New Roman" w:hAnsi="Times New Roman" w:cs="Times New Roman"/>
          <w:color w:val="000000" w:themeColor="text1"/>
          <w:sz w:val="24"/>
          <w:szCs w:val="24"/>
        </w:rPr>
        <w:t>. Lastly, the results not only provide a summary of the existing knowledge but also critically examines similarities, differences and gaps in the literature. The interpretive approach is consistent with the interpretivist philosophy and inductive research approach that were applied in the study. Hence, thematic analysis offers a flexible and rigorous approach to the secondary qualitative data analysis, which allows the study to produce in-depth information on the effects of social media marketing strategies on the brand image of ASOS UK.</w:t>
      </w:r>
    </w:p>
    <w:tbl>
      <w:tblPr>
        <w:tblStyle w:val="TableGrid"/>
        <w:tblW w:w="0" w:type="auto"/>
        <w:tblLook w:val="04A0" w:firstRow="1" w:lastRow="0" w:firstColumn="1" w:lastColumn="0" w:noHBand="0" w:noVBand="1"/>
      </w:tblPr>
      <w:tblGrid>
        <w:gridCol w:w="571"/>
        <w:gridCol w:w="1790"/>
        <w:gridCol w:w="3335"/>
        <w:gridCol w:w="1751"/>
        <w:gridCol w:w="1572"/>
      </w:tblGrid>
      <w:tr w:rsidR="000C0D86" w:rsidRPr="006D10EB" w14:paraId="703D831D" w14:textId="77777777" w:rsidTr="00FF7C48">
        <w:tc>
          <w:tcPr>
            <w:tcW w:w="571" w:type="dxa"/>
          </w:tcPr>
          <w:p w14:paraId="28D1AA08" w14:textId="2D5D3261" w:rsidR="006C433C" w:rsidRPr="006D10EB" w:rsidRDefault="006C433C"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Sl. No.</w:t>
            </w:r>
          </w:p>
        </w:tc>
        <w:tc>
          <w:tcPr>
            <w:tcW w:w="1790" w:type="dxa"/>
          </w:tcPr>
          <w:p w14:paraId="4C694267" w14:textId="683733F8" w:rsidR="006C433C" w:rsidRPr="006D10EB" w:rsidRDefault="006C433C"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Stage</w:t>
            </w:r>
          </w:p>
        </w:tc>
        <w:tc>
          <w:tcPr>
            <w:tcW w:w="3335" w:type="dxa"/>
          </w:tcPr>
          <w:p w14:paraId="7D2557B6" w14:textId="3939866C" w:rsidR="006C433C" w:rsidRPr="006D10EB" w:rsidRDefault="006C433C"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Description of the process</w:t>
            </w:r>
          </w:p>
        </w:tc>
        <w:tc>
          <w:tcPr>
            <w:tcW w:w="1751" w:type="dxa"/>
          </w:tcPr>
          <w:p w14:paraId="1CA2C958" w14:textId="38AB4588" w:rsidR="006C433C" w:rsidRPr="006D10EB" w:rsidRDefault="006C433C"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Application in this study</w:t>
            </w:r>
          </w:p>
        </w:tc>
        <w:tc>
          <w:tcPr>
            <w:tcW w:w="1572" w:type="dxa"/>
          </w:tcPr>
          <w:p w14:paraId="2C1301EC" w14:textId="3E8EF0BD" w:rsidR="006C433C" w:rsidRPr="006D10EB" w:rsidRDefault="006C433C"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Outputs</w:t>
            </w:r>
          </w:p>
        </w:tc>
      </w:tr>
      <w:tr w:rsidR="000C0D86" w:rsidRPr="006D10EB" w14:paraId="7010588A" w14:textId="77777777" w:rsidTr="00FF7C48">
        <w:tc>
          <w:tcPr>
            <w:tcW w:w="571" w:type="dxa"/>
          </w:tcPr>
          <w:p w14:paraId="2D63BE27" w14:textId="3A5458FA" w:rsidR="006C433C"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w:t>
            </w:r>
          </w:p>
        </w:tc>
        <w:tc>
          <w:tcPr>
            <w:tcW w:w="1790" w:type="dxa"/>
          </w:tcPr>
          <w:p w14:paraId="02DBDB36" w14:textId="0E74AED4" w:rsidR="006C433C" w:rsidRPr="006D10EB" w:rsidRDefault="006C433C"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Data Familiarisation</w:t>
            </w:r>
          </w:p>
        </w:tc>
        <w:tc>
          <w:tcPr>
            <w:tcW w:w="3335" w:type="dxa"/>
          </w:tcPr>
          <w:p w14:paraId="47755AD8" w14:textId="6739AE3C"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Read and re-read material </w:t>
            </w:r>
            <w:proofErr w:type="gramStart"/>
            <w:r w:rsidRPr="006D10EB">
              <w:rPr>
                <w:rFonts w:ascii="Times New Roman" w:eastAsia="Times New Roman" w:hAnsi="Times New Roman" w:cs="Times New Roman"/>
                <w:color w:val="000000" w:themeColor="text1"/>
                <w:sz w:val="24"/>
                <w:szCs w:val="24"/>
              </w:rPr>
              <w:t>in order to</w:t>
            </w:r>
            <w:proofErr w:type="gramEnd"/>
            <w:r w:rsidRPr="006D10EB">
              <w:rPr>
                <w:rFonts w:ascii="Times New Roman" w:eastAsia="Times New Roman" w:hAnsi="Times New Roman" w:cs="Times New Roman"/>
                <w:color w:val="000000" w:themeColor="text1"/>
                <w:sz w:val="24"/>
                <w:szCs w:val="24"/>
              </w:rPr>
              <w:t xml:space="preserve"> develop a comprehensive picture of the important concepts and trends.</w:t>
            </w:r>
          </w:p>
        </w:tc>
        <w:tc>
          <w:tcPr>
            <w:tcW w:w="1751" w:type="dxa"/>
          </w:tcPr>
          <w:p w14:paraId="7C2ADB19" w14:textId="3F37B1A8"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Each of the chosen articles (50) was critically read a few times with </w:t>
            </w:r>
            <w:r w:rsidRPr="006D10EB">
              <w:rPr>
                <w:rFonts w:ascii="Times New Roman" w:eastAsia="Times New Roman" w:hAnsi="Times New Roman" w:cs="Times New Roman"/>
                <w:color w:val="000000" w:themeColor="text1"/>
                <w:sz w:val="24"/>
                <w:szCs w:val="24"/>
              </w:rPr>
              <w:lastRenderedPageBreak/>
              <w:t>the attention given to the results concerning social media marketing and brand image of ASOS.</w:t>
            </w:r>
          </w:p>
        </w:tc>
        <w:tc>
          <w:tcPr>
            <w:tcW w:w="1572" w:type="dxa"/>
          </w:tcPr>
          <w:p w14:paraId="0C32F11C" w14:textId="77777777"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Original notes and emphasized key ideas.</w:t>
            </w:r>
          </w:p>
          <w:p w14:paraId="13243BA1" w14:textId="77777777" w:rsidR="006C433C" w:rsidRPr="006D10EB" w:rsidRDefault="006C433C" w:rsidP="000B1A43">
            <w:pPr>
              <w:spacing w:before="240" w:after="240" w:line="360" w:lineRule="auto"/>
              <w:jc w:val="both"/>
              <w:rPr>
                <w:rFonts w:ascii="Times New Roman" w:eastAsia="Times New Roman" w:hAnsi="Times New Roman" w:cs="Times New Roman"/>
                <w:color w:val="000000" w:themeColor="text1"/>
                <w:sz w:val="24"/>
                <w:szCs w:val="24"/>
              </w:rPr>
            </w:pPr>
          </w:p>
        </w:tc>
      </w:tr>
      <w:tr w:rsidR="000C0D86" w:rsidRPr="006D10EB" w14:paraId="421D3D22" w14:textId="77777777" w:rsidTr="00FF7C48">
        <w:tc>
          <w:tcPr>
            <w:tcW w:w="571" w:type="dxa"/>
          </w:tcPr>
          <w:p w14:paraId="3E6A06F4" w14:textId="50E63A92" w:rsidR="006C433C"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w:t>
            </w:r>
          </w:p>
        </w:tc>
        <w:tc>
          <w:tcPr>
            <w:tcW w:w="1790" w:type="dxa"/>
          </w:tcPr>
          <w:p w14:paraId="3E21AA28" w14:textId="34A71EBA"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Generating Initial Codes</w:t>
            </w:r>
          </w:p>
        </w:tc>
        <w:tc>
          <w:tcPr>
            <w:tcW w:w="3335" w:type="dxa"/>
          </w:tcPr>
          <w:p w14:paraId="2C899C78" w14:textId="7980F8DB"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Determining data segments that are meaningful and </w:t>
            </w:r>
            <w:proofErr w:type="spellStart"/>
            <w:r w:rsidRPr="006D10EB">
              <w:rPr>
                <w:rFonts w:ascii="Times New Roman" w:eastAsia="Times New Roman" w:hAnsi="Times New Roman" w:cs="Times New Roman"/>
                <w:color w:val="000000" w:themeColor="text1"/>
                <w:sz w:val="24"/>
                <w:szCs w:val="24"/>
              </w:rPr>
              <w:t>labeling</w:t>
            </w:r>
            <w:proofErr w:type="spellEnd"/>
            <w:r w:rsidRPr="006D10EB">
              <w:rPr>
                <w:rFonts w:ascii="Times New Roman" w:eastAsia="Times New Roman" w:hAnsi="Times New Roman" w:cs="Times New Roman"/>
                <w:color w:val="000000" w:themeColor="text1"/>
                <w:sz w:val="24"/>
                <w:szCs w:val="24"/>
              </w:rPr>
              <w:t xml:space="preserve"> them (codes).</w:t>
            </w:r>
          </w:p>
        </w:tc>
        <w:tc>
          <w:tcPr>
            <w:tcW w:w="1751" w:type="dxa"/>
          </w:tcPr>
          <w:p w14:paraId="36447C90" w14:textId="11FE5D39"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coded systematically across studies included relevant insights such as influencer impact, engagement, and online reviews.</w:t>
            </w:r>
          </w:p>
        </w:tc>
        <w:tc>
          <w:tcPr>
            <w:tcW w:w="1572" w:type="dxa"/>
          </w:tcPr>
          <w:p w14:paraId="69F4273D" w14:textId="4C417A25"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List of original codes (credibility of the influencer, UGC authenticity, level of engagement)</w:t>
            </w:r>
          </w:p>
          <w:p w14:paraId="7C6B7966" w14:textId="77777777" w:rsidR="006C433C" w:rsidRPr="006D10EB" w:rsidRDefault="006C433C" w:rsidP="000B1A43">
            <w:pPr>
              <w:spacing w:before="240" w:after="240" w:line="360" w:lineRule="auto"/>
              <w:jc w:val="both"/>
              <w:rPr>
                <w:rFonts w:ascii="Times New Roman" w:eastAsia="Times New Roman" w:hAnsi="Times New Roman" w:cs="Times New Roman"/>
                <w:color w:val="000000" w:themeColor="text1"/>
                <w:sz w:val="24"/>
                <w:szCs w:val="24"/>
              </w:rPr>
            </w:pPr>
          </w:p>
        </w:tc>
      </w:tr>
      <w:tr w:rsidR="000C0D86" w:rsidRPr="006D10EB" w14:paraId="3D91F84B" w14:textId="77777777" w:rsidTr="00FF7C48">
        <w:tc>
          <w:tcPr>
            <w:tcW w:w="571" w:type="dxa"/>
          </w:tcPr>
          <w:p w14:paraId="11FA49B0" w14:textId="2B61E562" w:rsidR="006C433C"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w:t>
            </w:r>
          </w:p>
        </w:tc>
        <w:tc>
          <w:tcPr>
            <w:tcW w:w="1790" w:type="dxa"/>
          </w:tcPr>
          <w:p w14:paraId="76BF1D96" w14:textId="7F0647DB"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Searching for Themes</w:t>
            </w:r>
          </w:p>
        </w:tc>
        <w:tc>
          <w:tcPr>
            <w:tcW w:w="3335" w:type="dxa"/>
          </w:tcPr>
          <w:p w14:paraId="1CDEF456" w14:textId="0DA4A5FD"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Sorting similar codes into larger categories (first-order themes).</w:t>
            </w:r>
          </w:p>
        </w:tc>
        <w:tc>
          <w:tcPr>
            <w:tcW w:w="1751" w:type="dxa"/>
          </w:tcPr>
          <w:p w14:paraId="30505000" w14:textId="74428FFC"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Pertinent codes were grouped into themes including influencer marketing, consumer engagement, visual content, and e-WOM.</w:t>
            </w:r>
          </w:p>
        </w:tc>
        <w:tc>
          <w:tcPr>
            <w:tcW w:w="1572" w:type="dxa"/>
          </w:tcPr>
          <w:p w14:paraId="2AD14347" w14:textId="02F8C87E"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First-order themes developed.</w:t>
            </w:r>
          </w:p>
          <w:p w14:paraId="1419D1CA" w14:textId="77777777" w:rsidR="006C433C" w:rsidRPr="006D10EB" w:rsidRDefault="006C433C" w:rsidP="000B1A43">
            <w:pPr>
              <w:spacing w:before="240" w:after="240" w:line="360" w:lineRule="auto"/>
              <w:jc w:val="both"/>
              <w:rPr>
                <w:rFonts w:ascii="Times New Roman" w:eastAsia="Times New Roman" w:hAnsi="Times New Roman" w:cs="Times New Roman"/>
                <w:color w:val="000000" w:themeColor="text1"/>
                <w:sz w:val="24"/>
                <w:szCs w:val="24"/>
              </w:rPr>
            </w:pPr>
          </w:p>
        </w:tc>
      </w:tr>
      <w:tr w:rsidR="000C0D86" w:rsidRPr="006D10EB" w14:paraId="2C079CBD" w14:textId="77777777" w:rsidTr="00FF7C48">
        <w:tc>
          <w:tcPr>
            <w:tcW w:w="571" w:type="dxa"/>
          </w:tcPr>
          <w:p w14:paraId="23BC52D5" w14:textId="65A99B1E" w:rsidR="006C433C"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4</w:t>
            </w:r>
          </w:p>
        </w:tc>
        <w:tc>
          <w:tcPr>
            <w:tcW w:w="1790" w:type="dxa"/>
          </w:tcPr>
          <w:p w14:paraId="23EF1AC8" w14:textId="16EF4EDD"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Reviewing Themes</w:t>
            </w:r>
          </w:p>
        </w:tc>
        <w:tc>
          <w:tcPr>
            <w:tcW w:w="3335" w:type="dxa"/>
          </w:tcPr>
          <w:p w14:paraId="26E333B7" w14:textId="71EFE158"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Filtering themes to be consistent and eliminate overlaps.</w:t>
            </w:r>
          </w:p>
        </w:tc>
        <w:tc>
          <w:tcPr>
            <w:tcW w:w="1751" w:type="dxa"/>
          </w:tcPr>
          <w:p w14:paraId="7543AAC6" w14:textId="7637AF4D"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All coded data were checked against themes to make sure that they were a true reflection of the dataset and that they were not duplicated.</w:t>
            </w:r>
          </w:p>
        </w:tc>
        <w:tc>
          <w:tcPr>
            <w:tcW w:w="1572" w:type="dxa"/>
          </w:tcPr>
          <w:p w14:paraId="6D187B0B" w14:textId="77777777"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Polished and valid themes.</w:t>
            </w:r>
          </w:p>
          <w:p w14:paraId="3FFB7015" w14:textId="77777777" w:rsidR="006C433C" w:rsidRPr="006D10EB" w:rsidRDefault="006C433C" w:rsidP="000B1A43">
            <w:pPr>
              <w:spacing w:before="240" w:after="240" w:line="360" w:lineRule="auto"/>
              <w:jc w:val="both"/>
              <w:rPr>
                <w:rFonts w:ascii="Times New Roman" w:eastAsia="Times New Roman" w:hAnsi="Times New Roman" w:cs="Times New Roman"/>
                <w:color w:val="000000" w:themeColor="text1"/>
                <w:sz w:val="24"/>
                <w:szCs w:val="24"/>
              </w:rPr>
            </w:pPr>
          </w:p>
        </w:tc>
      </w:tr>
      <w:tr w:rsidR="000C0D86" w:rsidRPr="006D10EB" w14:paraId="4D08307D" w14:textId="77777777" w:rsidTr="00FF7C48">
        <w:tc>
          <w:tcPr>
            <w:tcW w:w="571" w:type="dxa"/>
          </w:tcPr>
          <w:p w14:paraId="649B6D69" w14:textId="36B0C8C8" w:rsidR="006C433C"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5</w:t>
            </w:r>
          </w:p>
        </w:tc>
        <w:tc>
          <w:tcPr>
            <w:tcW w:w="1790" w:type="dxa"/>
          </w:tcPr>
          <w:p w14:paraId="3B14C099" w14:textId="10AF6632"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Defining and Naming Themes</w:t>
            </w:r>
          </w:p>
        </w:tc>
        <w:tc>
          <w:tcPr>
            <w:tcW w:w="3335" w:type="dxa"/>
          </w:tcPr>
          <w:p w14:paraId="262D816E" w14:textId="71C8CA1E"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definition of each theme and its area.</w:t>
            </w:r>
          </w:p>
        </w:tc>
        <w:tc>
          <w:tcPr>
            <w:tcW w:w="1751" w:type="dxa"/>
          </w:tcPr>
          <w:p w14:paraId="3ACB1641" w14:textId="56E1E373" w:rsidR="006C433C"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Themes were narrowed down and grouped into three extensive dimensions: social media strategies, consumer-driven factors, and brand outcomes.</w:t>
            </w:r>
          </w:p>
        </w:tc>
        <w:tc>
          <w:tcPr>
            <w:tcW w:w="1572" w:type="dxa"/>
          </w:tcPr>
          <w:p w14:paraId="32DF9CF4" w14:textId="3B048545"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Second-order themes established.</w:t>
            </w:r>
          </w:p>
          <w:p w14:paraId="1C21856C" w14:textId="77777777" w:rsidR="006C433C" w:rsidRPr="006D10EB" w:rsidRDefault="006C433C" w:rsidP="000B1A43">
            <w:pPr>
              <w:spacing w:before="240" w:after="240" w:line="360" w:lineRule="auto"/>
              <w:jc w:val="both"/>
              <w:rPr>
                <w:rFonts w:ascii="Times New Roman" w:eastAsia="Times New Roman" w:hAnsi="Times New Roman" w:cs="Times New Roman"/>
                <w:color w:val="000000" w:themeColor="text1"/>
                <w:sz w:val="24"/>
                <w:szCs w:val="24"/>
              </w:rPr>
            </w:pPr>
          </w:p>
        </w:tc>
      </w:tr>
      <w:tr w:rsidR="000C0D86" w:rsidRPr="006D10EB" w14:paraId="5A2BEA14" w14:textId="77777777" w:rsidTr="00FF7C48">
        <w:tc>
          <w:tcPr>
            <w:tcW w:w="571" w:type="dxa"/>
          </w:tcPr>
          <w:p w14:paraId="05076607" w14:textId="0DD60D18" w:rsidR="00FF7C48"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6</w:t>
            </w:r>
          </w:p>
        </w:tc>
        <w:tc>
          <w:tcPr>
            <w:tcW w:w="1790" w:type="dxa"/>
          </w:tcPr>
          <w:p w14:paraId="07E1D2F8" w14:textId="01F0614C"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Developing Data Structure</w:t>
            </w:r>
          </w:p>
        </w:tc>
        <w:tc>
          <w:tcPr>
            <w:tcW w:w="3335" w:type="dxa"/>
          </w:tcPr>
          <w:p w14:paraId="79F8C6A8" w14:textId="77777777"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Organising themes into a structured framework showing relationships</w:t>
            </w:r>
          </w:p>
          <w:p w14:paraId="7D671EF3" w14:textId="77777777"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p>
        </w:tc>
        <w:tc>
          <w:tcPr>
            <w:tcW w:w="1751" w:type="dxa"/>
          </w:tcPr>
          <w:p w14:paraId="781B4C95" w14:textId="21567085"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A hierarchical model was established between codes - first-order themes - second-order themes.</w:t>
            </w:r>
          </w:p>
        </w:tc>
        <w:tc>
          <w:tcPr>
            <w:tcW w:w="1572" w:type="dxa"/>
          </w:tcPr>
          <w:p w14:paraId="65FD9B26" w14:textId="77777777"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Final thematic framework</w:t>
            </w:r>
          </w:p>
          <w:p w14:paraId="4A55D728" w14:textId="77777777"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p>
        </w:tc>
      </w:tr>
      <w:tr w:rsidR="000C0D86" w:rsidRPr="006D10EB" w14:paraId="226AB9BE" w14:textId="77777777" w:rsidTr="00FF7C48">
        <w:tc>
          <w:tcPr>
            <w:tcW w:w="571" w:type="dxa"/>
          </w:tcPr>
          <w:p w14:paraId="3628E95F" w14:textId="67C11899" w:rsidR="00FF7C48"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7</w:t>
            </w:r>
          </w:p>
        </w:tc>
        <w:tc>
          <w:tcPr>
            <w:tcW w:w="1790" w:type="dxa"/>
          </w:tcPr>
          <w:p w14:paraId="5A8DB2BC" w14:textId="54B4529C"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 Interpretation and Analysis</w:t>
            </w:r>
          </w:p>
        </w:tc>
        <w:tc>
          <w:tcPr>
            <w:tcW w:w="3335" w:type="dxa"/>
          </w:tcPr>
          <w:p w14:paraId="090EAC3E" w14:textId="5DCF026F"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Thematic interpretation </w:t>
            </w:r>
            <w:proofErr w:type="gramStart"/>
            <w:r w:rsidRPr="006D10EB">
              <w:rPr>
                <w:rFonts w:ascii="Times New Roman" w:eastAsia="Times New Roman" w:hAnsi="Times New Roman" w:cs="Times New Roman"/>
                <w:color w:val="000000" w:themeColor="text1"/>
                <w:sz w:val="24"/>
                <w:szCs w:val="24"/>
              </w:rPr>
              <w:t>with regard to</w:t>
            </w:r>
            <w:proofErr w:type="gramEnd"/>
            <w:r w:rsidRPr="006D10EB">
              <w:rPr>
                <w:rFonts w:ascii="Times New Roman" w:eastAsia="Times New Roman" w:hAnsi="Times New Roman" w:cs="Times New Roman"/>
                <w:color w:val="000000" w:themeColor="text1"/>
                <w:sz w:val="24"/>
                <w:szCs w:val="24"/>
              </w:rPr>
              <w:t xml:space="preserve"> research questions and literature.</w:t>
            </w:r>
          </w:p>
        </w:tc>
        <w:tc>
          <w:tcPr>
            <w:tcW w:w="1751" w:type="dxa"/>
          </w:tcPr>
          <w:p w14:paraId="12F2871D" w14:textId="1A1EFBFD"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Themes were discussed to reveal the impact of social media marketing on brand image of ASOS.</w:t>
            </w:r>
          </w:p>
        </w:tc>
        <w:tc>
          <w:tcPr>
            <w:tcW w:w="1572" w:type="dxa"/>
          </w:tcPr>
          <w:p w14:paraId="7D362D09" w14:textId="558B5880" w:rsidR="00FF7C48" w:rsidRPr="006D10EB" w:rsidRDefault="00FF7C48"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Findings are present in Chapter 4.</w:t>
            </w:r>
          </w:p>
        </w:tc>
      </w:tr>
    </w:tbl>
    <w:p w14:paraId="6ED27DF8" w14:textId="2FB49EAA" w:rsidR="00FF7C48" w:rsidRPr="006D10EB" w:rsidRDefault="00FF7C48" w:rsidP="000B1A43">
      <w:pPr>
        <w:spacing w:before="240" w:after="240" w:line="360" w:lineRule="auto"/>
        <w:jc w:val="both"/>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Table 1: Step-by-step process of Thematic analysis according to this study</w:t>
      </w:r>
    </w:p>
    <w:p w14:paraId="13CF6E4D" w14:textId="6356A3C8" w:rsidR="006C433C" w:rsidRPr="006D10EB" w:rsidRDefault="006C433C" w:rsidP="000B1A43">
      <w:pPr>
        <w:spacing w:before="240" w:after="240" w:line="360" w:lineRule="auto"/>
        <w:jc w:val="both"/>
        <w:rPr>
          <w:rFonts w:ascii="Times New Roman" w:eastAsia="Times New Roman" w:hAnsi="Times New Roman" w:cs="Times New Roman"/>
          <w:color w:val="000000" w:themeColor="text1"/>
          <w:sz w:val="24"/>
          <w:szCs w:val="24"/>
        </w:rPr>
      </w:pPr>
    </w:p>
    <w:p w14:paraId="1EE71FC3" w14:textId="77777777" w:rsidR="002333EA" w:rsidRPr="006D10EB" w:rsidRDefault="002333EA" w:rsidP="000B1A43">
      <w:pPr>
        <w:pStyle w:val="Heading2"/>
        <w:spacing w:before="240" w:after="240" w:line="360" w:lineRule="auto"/>
        <w:jc w:val="both"/>
        <w:rPr>
          <w:rFonts w:cs="Times New Roman"/>
          <w:szCs w:val="24"/>
        </w:rPr>
      </w:pPr>
      <w:bookmarkStart w:id="32" w:name="_Toc228537412"/>
      <w:r w:rsidRPr="006D10EB">
        <w:rPr>
          <w:rFonts w:cs="Times New Roman"/>
          <w:szCs w:val="24"/>
        </w:rPr>
        <w:t>3.8 Ethical Considerations</w:t>
      </w:r>
      <w:bookmarkEnd w:id="32"/>
      <w:r w:rsidRPr="006D10EB">
        <w:rPr>
          <w:rFonts w:cs="Times New Roman"/>
          <w:szCs w:val="24"/>
        </w:rPr>
        <w:t xml:space="preserve"> </w:t>
      </w:r>
    </w:p>
    <w:p w14:paraId="23BA4CB1"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Ethics is critical in safeguarding integrity, credibility and transparency of the research process (</w:t>
      </w:r>
      <w:proofErr w:type="spellStart"/>
      <w:r w:rsidRPr="006D10EB">
        <w:rPr>
          <w:rFonts w:ascii="Times New Roman" w:eastAsia="Times New Roman" w:hAnsi="Times New Roman" w:cs="Times New Roman"/>
          <w:color w:val="000000" w:themeColor="text1"/>
          <w:sz w:val="24"/>
          <w:szCs w:val="24"/>
          <w:highlight w:val="white"/>
        </w:rPr>
        <w:t>Ombaka</w:t>
      </w:r>
      <w:proofErr w:type="spellEnd"/>
      <w:r w:rsidRPr="006D10EB">
        <w:rPr>
          <w:rFonts w:ascii="Times New Roman" w:eastAsia="Times New Roman" w:hAnsi="Times New Roman" w:cs="Times New Roman"/>
          <w:color w:val="000000" w:themeColor="text1"/>
          <w:sz w:val="24"/>
          <w:szCs w:val="24"/>
          <w:highlight w:val="white"/>
        </w:rPr>
        <w:t xml:space="preserve"> and Muturi, 2023</w:t>
      </w:r>
      <w:r w:rsidRPr="006D10EB">
        <w:rPr>
          <w:rFonts w:ascii="Times New Roman" w:eastAsia="Times New Roman" w:hAnsi="Times New Roman" w:cs="Times New Roman"/>
          <w:color w:val="000000" w:themeColor="text1"/>
          <w:sz w:val="24"/>
          <w:szCs w:val="24"/>
        </w:rPr>
        <w:t xml:space="preserve">). Since the study is qualitative, which is founded on secondary data and is conducted according to the systematic literature review approach, ethical issues are mostly associated with the responsible use of information available instead of direct contact with human subjects. Among the ethical principles that were considered in this study is the correct recognition of all sources. All information, thoughts and conclusions reached out of the academic articles, books and industry reports are quoted and referenced appropriately with the help of a suitable referencing style. This assists in preventing plagiarism and giving credit to the original authors for their work. Moreover, all the chosen sources are reliable, peer-reviewed and are retrieved through legitimate databases such as Google Scholar, Scopus and ScienceDirect. This reduces the chances of utilising, misleading or biased information (Raman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2024). Inclusion and exclusion criteria are used in a clear and consistent manner to eliminate the possibility of selective bias during choosing literature. The study also upholds the concept of academic honesty since the findings are presented in an objective way without manipulation and misinterpretation of the data. The researcher is not subject to personal bias because the study is critically analysed by various views and makes sure that its conclusion is evidence-based and not speculative.  </w:t>
      </w:r>
    </w:p>
    <w:p w14:paraId="3D1CD567"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Moreover, there are no specific issues of informed consent, confidentiality and anonymity apply as no primary data is obtained. Nevertheless, the study does not infringe on intellectual property rights and upholds ethical principles in data processing and reporting. Overall, all these ethical considerations make the study conducted in a responsible manner with academic integrity and providing credible knowledge of the study.</w:t>
      </w:r>
    </w:p>
    <w:p w14:paraId="1633A59D" w14:textId="77777777" w:rsidR="002333EA" w:rsidRPr="006D10EB" w:rsidRDefault="002333EA" w:rsidP="000B1A43">
      <w:pPr>
        <w:pStyle w:val="Heading2"/>
        <w:spacing w:before="240" w:after="240" w:line="360" w:lineRule="auto"/>
        <w:jc w:val="both"/>
        <w:rPr>
          <w:rFonts w:cs="Times New Roman"/>
          <w:szCs w:val="24"/>
        </w:rPr>
      </w:pPr>
      <w:bookmarkStart w:id="33" w:name="_Toc228537413"/>
      <w:r w:rsidRPr="006D10EB">
        <w:rPr>
          <w:rFonts w:cs="Times New Roman"/>
          <w:szCs w:val="24"/>
        </w:rPr>
        <w:t>3.9 Conclusion</w:t>
      </w:r>
      <w:bookmarkEnd w:id="33"/>
      <w:r w:rsidRPr="006D10EB">
        <w:rPr>
          <w:rFonts w:cs="Times New Roman"/>
          <w:szCs w:val="24"/>
        </w:rPr>
        <w:t xml:space="preserve"> </w:t>
      </w:r>
    </w:p>
    <w:p w14:paraId="421DB251" w14:textId="699A629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This chapter has described the methodological framework that will be used in the study, the research philosophy, approach, design, data collection method and data analysis techniques. The PRISMA and thematic analysis frameworks have been justified as suitable to support a secondary qualitative approach that would support answering the research objectives. There has been an ethical consideration to make sure that there </w:t>
      </w:r>
      <w:proofErr w:type="gramStart"/>
      <w:r w:rsidRPr="006D10EB">
        <w:rPr>
          <w:rFonts w:ascii="Times New Roman" w:eastAsia="Times New Roman" w:hAnsi="Times New Roman" w:cs="Times New Roman"/>
          <w:color w:val="000000" w:themeColor="text1"/>
          <w:sz w:val="24"/>
          <w:szCs w:val="24"/>
        </w:rPr>
        <w:t>is</w:t>
      </w:r>
      <w:proofErr w:type="gramEnd"/>
      <w:r w:rsidRPr="006D10EB">
        <w:rPr>
          <w:rFonts w:ascii="Times New Roman" w:eastAsia="Times New Roman" w:hAnsi="Times New Roman" w:cs="Times New Roman"/>
          <w:color w:val="000000" w:themeColor="text1"/>
          <w:sz w:val="24"/>
          <w:szCs w:val="24"/>
        </w:rPr>
        <w:t xml:space="preserve"> transparency and academic integrity. In general, the adopted methodology offers a coherent and valid basis of the analysis of the effects of the social media marketing strategies on the brand image of ASOS UK, contributing to the validity and credibility of the research results.</w:t>
      </w:r>
    </w:p>
    <w:p w14:paraId="084EB3B5" w14:textId="77777777" w:rsidR="002333EA" w:rsidRPr="006D10EB" w:rsidRDefault="002333EA" w:rsidP="000B1A43">
      <w:pPr>
        <w:pStyle w:val="Heading1"/>
        <w:spacing w:before="240" w:after="240" w:line="360" w:lineRule="auto"/>
        <w:jc w:val="both"/>
        <w:rPr>
          <w:rFonts w:cs="Times New Roman"/>
          <w:sz w:val="24"/>
          <w:szCs w:val="24"/>
        </w:rPr>
      </w:pPr>
      <w:bookmarkStart w:id="34" w:name="_Toc228537414"/>
      <w:r w:rsidRPr="006D10EB">
        <w:rPr>
          <w:rFonts w:cs="Times New Roman"/>
          <w:sz w:val="24"/>
          <w:szCs w:val="24"/>
        </w:rPr>
        <w:t>CHAPTER 4: FINDINGS, ANALYSIS AND DISCUSSION</w:t>
      </w:r>
      <w:bookmarkEnd w:id="34"/>
      <w:r w:rsidRPr="006D10EB">
        <w:rPr>
          <w:rFonts w:cs="Times New Roman"/>
          <w:sz w:val="24"/>
          <w:szCs w:val="24"/>
        </w:rPr>
        <w:t xml:space="preserve"> </w:t>
      </w:r>
    </w:p>
    <w:p w14:paraId="4E50D7E8" w14:textId="77777777" w:rsidR="002333EA" w:rsidRPr="006D10EB" w:rsidRDefault="002333EA" w:rsidP="000B1A43">
      <w:pPr>
        <w:pStyle w:val="Heading2"/>
        <w:spacing w:before="240" w:after="240" w:line="360" w:lineRule="auto"/>
        <w:jc w:val="both"/>
        <w:rPr>
          <w:rFonts w:cs="Times New Roman"/>
          <w:szCs w:val="24"/>
        </w:rPr>
      </w:pPr>
      <w:bookmarkStart w:id="35" w:name="_Toc228537415"/>
      <w:r w:rsidRPr="006D10EB">
        <w:rPr>
          <w:rFonts w:cs="Times New Roman"/>
          <w:szCs w:val="24"/>
        </w:rPr>
        <w:t>4.1 Presentation of Findings</w:t>
      </w:r>
      <w:bookmarkEnd w:id="35"/>
      <w:r w:rsidRPr="006D10EB">
        <w:rPr>
          <w:rFonts w:cs="Times New Roman"/>
          <w:szCs w:val="24"/>
        </w:rPr>
        <w:t xml:space="preserve"> </w:t>
      </w:r>
    </w:p>
    <w:p w14:paraId="0E77BF1E"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 xml:space="preserve">The chapter provides the most important results of the thematic analysis of the chosen literature about social media marketing strategies and their impact on the brand image of ASOS UK. The results are grouped into specific themes that were identified </w:t>
      </w:r>
      <w:proofErr w:type="gramStart"/>
      <w:r w:rsidRPr="006D10EB">
        <w:rPr>
          <w:rFonts w:ascii="Times New Roman" w:eastAsia="Times New Roman" w:hAnsi="Times New Roman" w:cs="Times New Roman"/>
          <w:color w:val="000000" w:themeColor="text1"/>
          <w:sz w:val="24"/>
          <w:szCs w:val="24"/>
        </w:rPr>
        <w:t>in the course of</w:t>
      </w:r>
      <w:proofErr w:type="gramEnd"/>
      <w:r w:rsidRPr="006D10EB">
        <w:rPr>
          <w:rFonts w:ascii="Times New Roman" w:eastAsia="Times New Roman" w:hAnsi="Times New Roman" w:cs="Times New Roman"/>
          <w:color w:val="000000" w:themeColor="text1"/>
          <w:sz w:val="24"/>
          <w:szCs w:val="24"/>
        </w:rPr>
        <w:t xml:space="preserve"> data analysis, such as influencer marketing, user-generated content, visual branding strategies and consumer engagement practices. Every theme captures common themes and observations of various pieces of research. This section is aimed at the systematic presentation of these findings in a clear and structured manner, which is the foundation of further analysis and discussion in terms of the research objectives and current theoretical perspectives.</w:t>
      </w:r>
    </w:p>
    <w:p w14:paraId="44A2E077" w14:textId="1E975A58" w:rsidR="002333EA" w:rsidRPr="006D10EB" w:rsidRDefault="002333EA" w:rsidP="000B1A43">
      <w:pPr>
        <w:pStyle w:val="Heading2"/>
        <w:spacing w:before="240" w:after="240" w:line="360" w:lineRule="auto"/>
        <w:jc w:val="both"/>
        <w:rPr>
          <w:rFonts w:cs="Times New Roman"/>
          <w:szCs w:val="24"/>
        </w:rPr>
      </w:pPr>
      <w:bookmarkStart w:id="36" w:name="_Toc228537416"/>
      <w:r w:rsidRPr="006D10EB">
        <w:rPr>
          <w:rFonts w:cs="Times New Roman"/>
          <w:szCs w:val="24"/>
        </w:rPr>
        <w:t>4.2 Analysis of Results</w:t>
      </w:r>
      <w:bookmarkEnd w:id="36"/>
      <w:r w:rsidRPr="006D10EB">
        <w:rPr>
          <w:rFonts w:cs="Times New Roman"/>
          <w:szCs w:val="24"/>
        </w:rPr>
        <w:t xml:space="preserve"> </w:t>
      </w:r>
    </w:p>
    <w:tbl>
      <w:tblPr>
        <w:tblW w:w="0" w:type="auto"/>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27"/>
        <w:gridCol w:w="1951"/>
        <w:gridCol w:w="707"/>
        <w:gridCol w:w="2385"/>
        <w:gridCol w:w="3079"/>
      </w:tblGrid>
      <w:tr w:rsidR="000C0D86" w:rsidRPr="006D10EB" w14:paraId="45573722" w14:textId="77777777" w:rsidTr="005131A7">
        <w:tc>
          <w:tcPr>
            <w:tcW w:w="0" w:type="auto"/>
            <w:tcMar>
              <w:top w:w="100" w:type="dxa"/>
              <w:left w:w="100" w:type="dxa"/>
              <w:bottom w:w="100" w:type="dxa"/>
              <w:right w:w="100" w:type="dxa"/>
            </w:tcMar>
          </w:tcPr>
          <w:p w14:paraId="378A216E"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proofErr w:type="spellStart"/>
            <w:r w:rsidRPr="006D10EB">
              <w:rPr>
                <w:rFonts w:ascii="Times New Roman" w:eastAsia="Times New Roman" w:hAnsi="Times New Roman" w:cs="Times New Roman"/>
                <w:b/>
                <w:bCs/>
                <w:color w:val="000000" w:themeColor="text1"/>
                <w:sz w:val="24"/>
                <w:szCs w:val="24"/>
                <w:highlight w:val="white"/>
              </w:rPr>
              <w:t>Sl</w:t>
            </w:r>
            <w:proofErr w:type="spellEnd"/>
            <w:r w:rsidRPr="006D10EB">
              <w:rPr>
                <w:rFonts w:ascii="Times New Roman" w:eastAsia="Times New Roman" w:hAnsi="Times New Roman" w:cs="Times New Roman"/>
                <w:b/>
                <w:bCs/>
                <w:color w:val="000000" w:themeColor="text1"/>
                <w:sz w:val="24"/>
                <w:szCs w:val="24"/>
                <w:highlight w:val="white"/>
              </w:rPr>
              <w:t xml:space="preserve"> no.</w:t>
            </w:r>
          </w:p>
        </w:tc>
        <w:tc>
          <w:tcPr>
            <w:tcW w:w="0" w:type="auto"/>
            <w:tcMar>
              <w:top w:w="100" w:type="dxa"/>
              <w:left w:w="100" w:type="dxa"/>
              <w:bottom w:w="100" w:type="dxa"/>
              <w:right w:w="100" w:type="dxa"/>
            </w:tcMar>
          </w:tcPr>
          <w:p w14:paraId="49313787" w14:textId="77777777" w:rsidR="002333EA" w:rsidRPr="006D10EB" w:rsidRDefault="002333EA" w:rsidP="000B1A43">
            <w:pPr>
              <w:widowControl w:val="0"/>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highlight w:val="white"/>
              </w:rPr>
              <w:t>Author</w:t>
            </w:r>
          </w:p>
        </w:tc>
        <w:tc>
          <w:tcPr>
            <w:tcW w:w="0" w:type="auto"/>
            <w:tcMar>
              <w:top w:w="100" w:type="dxa"/>
              <w:left w:w="100" w:type="dxa"/>
              <w:bottom w:w="100" w:type="dxa"/>
              <w:right w:w="100" w:type="dxa"/>
            </w:tcMar>
          </w:tcPr>
          <w:p w14:paraId="002C0339" w14:textId="77777777" w:rsidR="002333EA" w:rsidRPr="006D10EB" w:rsidRDefault="002333EA" w:rsidP="000B1A43">
            <w:pPr>
              <w:widowControl w:val="0"/>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highlight w:val="white"/>
              </w:rPr>
              <w:t>Year</w:t>
            </w:r>
          </w:p>
        </w:tc>
        <w:tc>
          <w:tcPr>
            <w:tcW w:w="0" w:type="auto"/>
            <w:tcMar>
              <w:top w:w="100" w:type="dxa"/>
              <w:left w:w="100" w:type="dxa"/>
              <w:bottom w:w="100" w:type="dxa"/>
              <w:right w:w="100" w:type="dxa"/>
            </w:tcMar>
          </w:tcPr>
          <w:p w14:paraId="338458A1" w14:textId="77777777" w:rsidR="002333EA" w:rsidRPr="006D10EB" w:rsidRDefault="002333EA" w:rsidP="000B1A43">
            <w:pPr>
              <w:widowControl w:val="0"/>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highlight w:val="white"/>
              </w:rPr>
              <w:t>Objectives</w:t>
            </w:r>
          </w:p>
        </w:tc>
        <w:tc>
          <w:tcPr>
            <w:tcW w:w="0" w:type="auto"/>
            <w:tcMar>
              <w:top w:w="100" w:type="dxa"/>
              <w:left w:w="100" w:type="dxa"/>
              <w:bottom w:w="100" w:type="dxa"/>
              <w:right w:w="100" w:type="dxa"/>
            </w:tcMar>
          </w:tcPr>
          <w:p w14:paraId="7748F7CC" w14:textId="77777777" w:rsidR="002333EA" w:rsidRPr="006D10EB" w:rsidRDefault="002333EA" w:rsidP="000B1A43">
            <w:pPr>
              <w:widowControl w:val="0"/>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highlight w:val="white"/>
              </w:rPr>
              <w:t>Findings</w:t>
            </w:r>
          </w:p>
        </w:tc>
      </w:tr>
      <w:tr w:rsidR="000C0D86" w:rsidRPr="006D10EB" w14:paraId="157CBDFB" w14:textId="77777777" w:rsidTr="005131A7">
        <w:tc>
          <w:tcPr>
            <w:tcW w:w="0" w:type="auto"/>
            <w:tcMar>
              <w:top w:w="100" w:type="dxa"/>
              <w:left w:w="100" w:type="dxa"/>
              <w:bottom w:w="100" w:type="dxa"/>
              <w:right w:w="100" w:type="dxa"/>
            </w:tcMar>
          </w:tcPr>
          <w:p w14:paraId="3DEAEE17"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1</w:t>
            </w:r>
          </w:p>
        </w:tc>
        <w:tc>
          <w:tcPr>
            <w:tcW w:w="0" w:type="auto"/>
            <w:tcMar>
              <w:top w:w="100" w:type="dxa"/>
              <w:left w:w="100" w:type="dxa"/>
              <w:bottom w:w="100" w:type="dxa"/>
              <w:right w:w="100" w:type="dxa"/>
            </w:tcMar>
          </w:tcPr>
          <w:p w14:paraId="78BCC0EB"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 xml:space="preserve">Huang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rPr>
              <w:t>., 2022</w:t>
            </w:r>
          </w:p>
        </w:tc>
        <w:tc>
          <w:tcPr>
            <w:tcW w:w="0" w:type="auto"/>
            <w:tcMar>
              <w:top w:w="100" w:type="dxa"/>
              <w:left w:w="100" w:type="dxa"/>
              <w:bottom w:w="100" w:type="dxa"/>
              <w:right w:w="100" w:type="dxa"/>
            </w:tcMar>
          </w:tcPr>
          <w:p w14:paraId="7C41EC08"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0808E812"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ASOS’s online marketing strategies targeting young consumers.</w:t>
            </w:r>
          </w:p>
          <w:p w14:paraId="58BBA313"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c>
          <w:tcPr>
            <w:tcW w:w="0" w:type="auto"/>
            <w:tcMar>
              <w:top w:w="100" w:type="dxa"/>
              <w:left w:w="100" w:type="dxa"/>
              <w:bottom w:w="100" w:type="dxa"/>
              <w:right w:w="100" w:type="dxa"/>
            </w:tcMar>
          </w:tcPr>
          <w:p w14:paraId="316BF402"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Youth are well attracted to social media, influencer campaigns, and trend-based content. Individual involvement and responsiveness to fashion increase the brand value and connection with the young audiences.</w:t>
            </w:r>
          </w:p>
        </w:tc>
      </w:tr>
      <w:tr w:rsidR="000C0D86" w:rsidRPr="006D10EB" w14:paraId="1EE2408D" w14:textId="77777777" w:rsidTr="005131A7">
        <w:tc>
          <w:tcPr>
            <w:tcW w:w="0" w:type="auto"/>
            <w:tcMar>
              <w:top w:w="100" w:type="dxa"/>
              <w:left w:w="100" w:type="dxa"/>
              <w:bottom w:w="100" w:type="dxa"/>
              <w:right w:w="100" w:type="dxa"/>
            </w:tcMar>
          </w:tcPr>
          <w:p w14:paraId="6D910412"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w:t>
            </w:r>
          </w:p>
        </w:tc>
        <w:tc>
          <w:tcPr>
            <w:tcW w:w="0" w:type="auto"/>
            <w:tcMar>
              <w:top w:w="100" w:type="dxa"/>
              <w:left w:w="100" w:type="dxa"/>
              <w:bottom w:w="100" w:type="dxa"/>
              <w:right w:w="100" w:type="dxa"/>
            </w:tcMar>
          </w:tcPr>
          <w:p w14:paraId="6F562816"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Parker and Alexander, 2022</w:t>
            </w:r>
          </w:p>
        </w:tc>
        <w:tc>
          <w:tcPr>
            <w:tcW w:w="0" w:type="auto"/>
            <w:tcMar>
              <w:top w:w="100" w:type="dxa"/>
              <w:left w:w="100" w:type="dxa"/>
              <w:bottom w:w="100" w:type="dxa"/>
              <w:right w:w="100" w:type="dxa"/>
            </w:tcMar>
          </w:tcPr>
          <w:p w14:paraId="574CD671"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39CB9008"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assess the need for a physical store in ASOS’s omnichannel strategy.</w:t>
            </w:r>
          </w:p>
        </w:tc>
        <w:tc>
          <w:tcPr>
            <w:tcW w:w="0" w:type="auto"/>
            <w:tcMar>
              <w:top w:w="100" w:type="dxa"/>
              <w:left w:w="100" w:type="dxa"/>
              <w:bottom w:w="100" w:type="dxa"/>
              <w:right w:w="100" w:type="dxa"/>
            </w:tcMar>
          </w:tcPr>
          <w:p w14:paraId="51615AB9"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A robust digital presence minimizes the use of physical stores in brand equity. Nevertheless, the lack of physical interaction might increase the level of trust, engagement and customer experience.</w:t>
            </w:r>
          </w:p>
        </w:tc>
      </w:tr>
      <w:tr w:rsidR="000C0D86" w:rsidRPr="006D10EB" w14:paraId="10220402" w14:textId="77777777" w:rsidTr="005131A7">
        <w:tc>
          <w:tcPr>
            <w:tcW w:w="0" w:type="auto"/>
            <w:tcMar>
              <w:top w:w="100" w:type="dxa"/>
              <w:left w:w="100" w:type="dxa"/>
              <w:bottom w:w="100" w:type="dxa"/>
              <w:right w:w="100" w:type="dxa"/>
            </w:tcMar>
          </w:tcPr>
          <w:p w14:paraId="68D336CA"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w:t>
            </w:r>
          </w:p>
        </w:tc>
        <w:tc>
          <w:tcPr>
            <w:tcW w:w="0" w:type="auto"/>
            <w:tcMar>
              <w:top w:w="100" w:type="dxa"/>
              <w:left w:w="100" w:type="dxa"/>
              <w:bottom w:w="100" w:type="dxa"/>
              <w:right w:w="100" w:type="dxa"/>
            </w:tcMar>
          </w:tcPr>
          <w:p w14:paraId="09E9CDDC"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Ziginov, 2021</w:t>
            </w:r>
          </w:p>
        </w:tc>
        <w:tc>
          <w:tcPr>
            <w:tcW w:w="0" w:type="auto"/>
            <w:tcMar>
              <w:top w:w="100" w:type="dxa"/>
              <w:left w:w="100" w:type="dxa"/>
              <w:bottom w:w="100" w:type="dxa"/>
              <w:right w:w="100" w:type="dxa"/>
            </w:tcMar>
          </w:tcPr>
          <w:p w14:paraId="698B28AB"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2021</w:t>
            </w:r>
          </w:p>
        </w:tc>
        <w:tc>
          <w:tcPr>
            <w:tcW w:w="0" w:type="auto"/>
            <w:tcMar>
              <w:top w:w="100" w:type="dxa"/>
              <w:left w:w="100" w:type="dxa"/>
              <w:bottom w:w="100" w:type="dxa"/>
              <w:right w:w="100" w:type="dxa"/>
            </w:tcMar>
          </w:tcPr>
          <w:p w14:paraId="1AA4075C"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study how social media marketing affects consumer decision and sales.</w:t>
            </w:r>
          </w:p>
          <w:p w14:paraId="21BB02B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c>
          <w:tcPr>
            <w:tcW w:w="0" w:type="auto"/>
            <w:tcMar>
              <w:top w:w="100" w:type="dxa"/>
              <w:left w:w="100" w:type="dxa"/>
              <w:bottom w:w="100" w:type="dxa"/>
              <w:right w:w="100" w:type="dxa"/>
            </w:tcMar>
          </w:tcPr>
          <w:p w14:paraId="1E647D27"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 Trust and awareness have a great impact on purchase decisions in the context of social media. Customer involvement and interaction with one another through interactive content and peer engagement have a positive influence on sales performance.</w:t>
            </w:r>
          </w:p>
        </w:tc>
      </w:tr>
      <w:tr w:rsidR="000C0D86" w:rsidRPr="006D10EB" w14:paraId="0245A32E" w14:textId="77777777" w:rsidTr="005131A7">
        <w:tc>
          <w:tcPr>
            <w:tcW w:w="0" w:type="auto"/>
            <w:tcMar>
              <w:top w:w="100" w:type="dxa"/>
              <w:left w:w="100" w:type="dxa"/>
              <w:bottom w:w="100" w:type="dxa"/>
              <w:right w:w="100" w:type="dxa"/>
            </w:tcMar>
          </w:tcPr>
          <w:p w14:paraId="0400751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4</w:t>
            </w:r>
          </w:p>
        </w:tc>
        <w:tc>
          <w:tcPr>
            <w:tcW w:w="0" w:type="auto"/>
            <w:tcMar>
              <w:top w:w="100" w:type="dxa"/>
              <w:left w:w="100" w:type="dxa"/>
              <w:bottom w:w="100" w:type="dxa"/>
              <w:right w:w="100" w:type="dxa"/>
            </w:tcMar>
          </w:tcPr>
          <w:p w14:paraId="20993F03"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Zhang, 2022</w:t>
            </w:r>
          </w:p>
        </w:tc>
        <w:tc>
          <w:tcPr>
            <w:tcW w:w="0" w:type="auto"/>
            <w:tcMar>
              <w:top w:w="100" w:type="dxa"/>
              <w:left w:w="100" w:type="dxa"/>
              <w:bottom w:w="100" w:type="dxa"/>
              <w:right w:w="100" w:type="dxa"/>
            </w:tcMar>
          </w:tcPr>
          <w:p w14:paraId="32132464"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2367E30D"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evaluate the effectiveness of ASOS UK’s loyalty programmes.</w:t>
            </w:r>
          </w:p>
          <w:p w14:paraId="637E3194"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c>
          <w:tcPr>
            <w:tcW w:w="0" w:type="auto"/>
            <w:tcMar>
              <w:top w:w="100" w:type="dxa"/>
              <w:left w:w="100" w:type="dxa"/>
              <w:bottom w:w="100" w:type="dxa"/>
              <w:right w:w="100" w:type="dxa"/>
            </w:tcMar>
          </w:tcPr>
          <w:p w14:paraId="7B40DC05"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Customer retention and repeat purchasing are enhanced through customer loyalty programmes. Individualised rewards and digital connectivity boost customer satisfaction, engagement and improved customer relationships.</w:t>
            </w:r>
          </w:p>
        </w:tc>
      </w:tr>
      <w:tr w:rsidR="000C0D86" w:rsidRPr="006D10EB" w14:paraId="2DFA2654" w14:textId="77777777" w:rsidTr="005131A7">
        <w:trPr>
          <w:trHeight w:val="512"/>
        </w:trPr>
        <w:tc>
          <w:tcPr>
            <w:tcW w:w="0" w:type="auto"/>
            <w:tcMar>
              <w:top w:w="100" w:type="dxa"/>
              <w:left w:w="100" w:type="dxa"/>
              <w:bottom w:w="100" w:type="dxa"/>
              <w:right w:w="100" w:type="dxa"/>
            </w:tcMar>
          </w:tcPr>
          <w:p w14:paraId="4491DCD3"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5</w:t>
            </w:r>
          </w:p>
        </w:tc>
        <w:tc>
          <w:tcPr>
            <w:tcW w:w="0" w:type="auto"/>
            <w:tcMar>
              <w:top w:w="100" w:type="dxa"/>
              <w:left w:w="100" w:type="dxa"/>
              <w:bottom w:w="100" w:type="dxa"/>
              <w:right w:w="100" w:type="dxa"/>
            </w:tcMar>
          </w:tcPr>
          <w:p w14:paraId="2AD15E93"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Bezerra, 2025</w:t>
            </w:r>
          </w:p>
        </w:tc>
        <w:tc>
          <w:tcPr>
            <w:tcW w:w="0" w:type="auto"/>
            <w:tcMar>
              <w:top w:w="100" w:type="dxa"/>
              <w:left w:w="100" w:type="dxa"/>
              <w:bottom w:w="100" w:type="dxa"/>
              <w:right w:w="100" w:type="dxa"/>
            </w:tcMar>
          </w:tcPr>
          <w:p w14:paraId="3D2608AA"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2025</w:t>
            </w:r>
          </w:p>
        </w:tc>
        <w:tc>
          <w:tcPr>
            <w:tcW w:w="0" w:type="auto"/>
            <w:tcMar>
              <w:top w:w="100" w:type="dxa"/>
              <w:left w:w="100" w:type="dxa"/>
              <w:bottom w:w="100" w:type="dxa"/>
              <w:right w:w="100" w:type="dxa"/>
            </w:tcMar>
          </w:tcPr>
          <w:p w14:paraId="772744BC"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investigate the role of digital in consumer behaviour and brand dynamics in fashion.</w:t>
            </w:r>
          </w:p>
        </w:tc>
        <w:tc>
          <w:tcPr>
            <w:tcW w:w="0" w:type="auto"/>
            <w:tcMar>
              <w:top w:w="100" w:type="dxa"/>
              <w:left w:w="100" w:type="dxa"/>
              <w:bottom w:w="100" w:type="dxa"/>
              <w:right w:w="100" w:type="dxa"/>
            </w:tcMar>
          </w:tcPr>
          <w:p w14:paraId="3884DE7A"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Influencers and social media have a strong influence on consumer perceptions and preferences. Good online presence creates emotional bonds and generates buying intentions.</w:t>
            </w:r>
          </w:p>
          <w:p w14:paraId="5C57C3AA"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r>
      <w:tr w:rsidR="000C0D86" w:rsidRPr="006D10EB" w14:paraId="11BBB863" w14:textId="77777777" w:rsidTr="005131A7">
        <w:tc>
          <w:tcPr>
            <w:tcW w:w="0" w:type="auto"/>
            <w:tcMar>
              <w:top w:w="100" w:type="dxa"/>
              <w:left w:w="100" w:type="dxa"/>
              <w:bottom w:w="100" w:type="dxa"/>
              <w:right w:w="100" w:type="dxa"/>
            </w:tcMar>
          </w:tcPr>
          <w:p w14:paraId="709D289F"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6</w:t>
            </w:r>
          </w:p>
        </w:tc>
        <w:tc>
          <w:tcPr>
            <w:tcW w:w="0" w:type="auto"/>
            <w:tcMar>
              <w:top w:w="100" w:type="dxa"/>
              <w:left w:w="100" w:type="dxa"/>
              <w:bottom w:w="100" w:type="dxa"/>
              <w:right w:w="100" w:type="dxa"/>
            </w:tcMar>
          </w:tcPr>
          <w:p w14:paraId="582C603C"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proofErr w:type="spellStart"/>
            <w:r w:rsidRPr="006D10EB">
              <w:rPr>
                <w:rFonts w:ascii="Times New Roman" w:eastAsia="Times New Roman" w:hAnsi="Times New Roman" w:cs="Times New Roman"/>
                <w:color w:val="000000" w:themeColor="text1"/>
                <w:sz w:val="24"/>
                <w:szCs w:val="24"/>
                <w:highlight w:val="white"/>
              </w:rPr>
              <w:t>Ologunebi</w:t>
            </w:r>
            <w:proofErr w:type="spellEnd"/>
            <w:r w:rsidRPr="006D10EB">
              <w:rPr>
                <w:rFonts w:ascii="Times New Roman" w:eastAsia="Times New Roman" w:hAnsi="Times New Roman" w:cs="Times New Roman"/>
                <w:color w:val="000000" w:themeColor="text1"/>
                <w:sz w:val="24"/>
                <w:szCs w:val="24"/>
                <w:highlight w:val="white"/>
              </w:rPr>
              <w:t xml:space="preserve"> and Taiwo, 2023</w:t>
            </w:r>
          </w:p>
        </w:tc>
        <w:tc>
          <w:tcPr>
            <w:tcW w:w="0" w:type="auto"/>
            <w:tcMar>
              <w:top w:w="100" w:type="dxa"/>
              <w:left w:w="100" w:type="dxa"/>
              <w:bottom w:w="100" w:type="dxa"/>
              <w:right w:w="100" w:type="dxa"/>
            </w:tcMar>
          </w:tcPr>
          <w:p w14:paraId="3974BD08"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2023</w:t>
            </w:r>
          </w:p>
        </w:tc>
        <w:tc>
          <w:tcPr>
            <w:tcW w:w="0" w:type="auto"/>
            <w:tcMar>
              <w:top w:w="100" w:type="dxa"/>
              <w:left w:w="100" w:type="dxa"/>
              <w:bottom w:w="100" w:type="dxa"/>
              <w:right w:w="100" w:type="dxa"/>
            </w:tcMar>
          </w:tcPr>
          <w:p w14:paraId="4E84B093"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investigate how SEO and SEM can enhance brand awareness in the e-commerce sector, such as in the case of ASOS.</w:t>
            </w:r>
          </w:p>
        </w:tc>
        <w:tc>
          <w:tcPr>
            <w:tcW w:w="0" w:type="auto"/>
            <w:tcMar>
              <w:top w:w="100" w:type="dxa"/>
              <w:left w:w="100" w:type="dxa"/>
              <w:bottom w:w="100" w:type="dxa"/>
              <w:right w:w="100" w:type="dxa"/>
            </w:tcMar>
          </w:tcPr>
          <w:p w14:paraId="5376DAFB"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SEO and SEM are effective in increasing the online presence and traffic to websites. Better search positions enhance brand recognition and customer growth, which helps to compete in the online retailing market.</w:t>
            </w:r>
          </w:p>
        </w:tc>
      </w:tr>
      <w:tr w:rsidR="000C0D86" w:rsidRPr="006D10EB" w14:paraId="08374980" w14:textId="77777777" w:rsidTr="005131A7">
        <w:tc>
          <w:tcPr>
            <w:tcW w:w="0" w:type="auto"/>
            <w:tcMar>
              <w:top w:w="100" w:type="dxa"/>
              <w:left w:w="100" w:type="dxa"/>
              <w:bottom w:w="100" w:type="dxa"/>
              <w:right w:w="100" w:type="dxa"/>
            </w:tcMar>
          </w:tcPr>
          <w:p w14:paraId="699D625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7</w:t>
            </w:r>
          </w:p>
        </w:tc>
        <w:tc>
          <w:tcPr>
            <w:tcW w:w="0" w:type="auto"/>
            <w:tcMar>
              <w:top w:w="100" w:type="dxa"/>
              <w:left w:w="100" w:type="dxa"/>
              <w:bottom w:w="100" w:type="dxa"/>
              <w:right w:w="100" w:type="dxa"/>
            </w:tcMar>
          </w:tcPr>
          <w:p w14:paraId="55D27C2B"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proofErr w:type="spellStart"/>
            <w:r w:rsidRPr="006D10EB">
              <w:rPr>
                <w:rFonts w:ascii="Times New Roman" w:eastAsia="Times New Roman" w:hAnsi="Times New Roman" w:cs="Times New Roman"/>
                <w:color w:val="000000" w:themeColor="text1"/>
                <w:sz w:val="24"/>
                <w:szCs w:val="24"/>
                <w:highlight w:val="white"/>
              </w:rPr>
              <w:t>Balabanova</w:t>
            </w:r>
            <w:proofErr w:type="spellEnd"/>
            <w:r w:rsidRPr="006D10EB">
              <w:rPr>
                <w:rFonts w:ascii="Times New Roman" w:eastAsia="Times New Roman" w:hAnsi="Times New Roman" w:cs="Times New Roman"/>
                <w:color w:val="000000" w:themeColor="text1"/>
                <w:sz w:val="24"/>
                <w:szCs w:val="24"/>
                <w:highlight w:val="white"/>
              </w:rPr>
              <w:t xml:space="preserve">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2025</w:t>
            </w:r>
          </w:p>
        </w:tc>
        <w:tc>
          <w:tcPr>
            <w:tcW w:w="0" w:type="auto"/>
            <w:tcMar>
              <w:top w:w="100" w:type="dxa"/>
              <w:left w:w="100" w:type="dxa"/>
              <w:bottom w:w="100" w:type="dxa"/>
              <w:right w:w="100" w:type="dxa"/>
            </w:tcMar>
          </w:tcPr>
          <w:p w14:paraId="06F2724A"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2025</w:t>
            </w:r>
          </w:p>
        </w:tc>
        <w:tc>
          <w:tcPr>
            <w:tcW w:w="0" w:type="auto"/>
            <w:tcMar>
              <w:top w:w="100" w:type="dxa"/>
              <w:left w:w="100" w:type="dxa"/>
              <w:bottom w:w="100" w:type="dxa"/>
              <w:right w:w="100" w:type="dxa"/>
            </w:tcMar>
          </w:tcPr>
          <w:p w14:paraId="1E172D3E"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investigate social media criticism and moral controversies of fast fashion on Twitter </w:t>
            </w:r>
          </w:p>
        </w:tc>
        <w:tc>
          <w:tcPr>
            <w:tcW w:w="0" w:type="auto"/>
            <w:tcMar>
              <w:top w:w="100" w:type="dxa"/>
              <w:left w:w="100" w:type="dxa"/>
              <w:bottom w:w="100" w:type="dxa"/>
              <w:right w:w="100" w:type="dxa"/>
            </w:tcMar>
          </w:tcPr>
          <w:p w14:paraId="7A2F6B60"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Social media puts brands in the spotlight of criticism and ethical audits. A bad reputation may be caused by negative mentions of </w:t>
            </w:r>
            <w:proofErr w:type="gramStart"/>
            <w:r w:rsidRPr="006D10EB">
              <w:rPr>
                <w:rFonts w:ascii="Times New Roman" w:eastAsia="Times New Roman" w:hAnsi="Times New Roman" w:cs="Times New Roman"/>
                <w:color w:val="000000" w:themeColor="text1"/>
                <w:sz w:val="24"/>
                <w:szCs w:val="24"/>
              </w:rPr>
              <w:t>sustainability</w:t>
            </w:r>
            <w:proofErr w:type="gramEnd"/>
            <w:r w:rsidRPr="006D10EB">
              <w:rPr>
                <w:rFonts w:ascii="Times New Roman" w:eastAsia="Times New Roman" w:hAnsi="Times New Roman" w:cs="Times New Roman"/>
                <w:color w:val="000000" w:themeColor="text1"/>
                <w:sz w:val="24"/>
                <w:szCs w:val="24"/>
              </w:rPr>
              <w:t xml:space="preserve"> and the transparent communication allows to control the reputation and trust of the consumers.</w:t>
            </w:r>
          </w:p>
        </w:tc>
      </w:tr>
      <w:tr w:rsidR="000C0D86" w:rsidRPr="006D10EB" w14:paraId="3B65FB32" w14:textId="77777777" w:rsidTr="005131A7">
        <w:tc>
          <w:tcPr>
            <w:tcW w:w="0" w:type="auto"/>
            <w:tcMar>
              <w:top w:w="100" w:type="dxa"/>
              <w:left w:w="100" w:type="dxa"/>
              <w:bottom w:w="100" w:type="dxa"/>
              <w:right w:w="100" w:type="dxa"/>
            </w:tcMar>
          </w:tcPr>
          <w:p w14:paraId="4C0B5E49"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8</w:t>
            </w:r>
          </w:p>
        </w:tc>
        <w:tc>
          <w:tcPr>
            <w:tcW w:w="0" w:type="auto"/>
            <w:tcMar>
              <w:top w:w="100" w:type="dxa"/>
              <w:left w:w="100" w:type="dxa"/>
              <w:bottom w:w="100" w:type="dxa"/>
              <w:right w:w="100" w:type="dxa"/>
            </w:tcMar>
          </w:tcPr>
          <w:p w14:paraId="6B2CE57E"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proofErr w:type="spellStart"/>
            <w:r w:rsidRPr="006D10EB">
              <w:rPr>
                <w:rFonts w:ascii="Times New Roman" w:eastAsia="Times New Roman" w:hAnsi="Times New Roman" w:cs="Times New Roman"/>
                <w:color w:val="000000" w:themeColor="text1"/>
                <w:sz w:val="24"/>
                <w:szCs w:val="24"/>
                <w:highlight w:val="white"/>
              </w:rPr>
              <w:t>Wardhani</w:t>
            </w:r>
            <w:proofErr w:type="spellEnd"/>
            <w:r w:rsidRPr="006D10EB">
              <w:rPr>
                <w:rFonts w:ascii="Times New Roman" w:eastAsia="Times New Roman" w:hAnsi="Times New Roman" w:cs="Times New Roman"/>
                <w:color w:val="000000" w:themeColor="text1"/>
                <w:sz w:val="24"/>
                <w:szCs w:val="24"/>
                <w:highlight w:val="white"/>
              </w:rPr>
              <w:t>, 2024</w:t>
            </w:r>
          </w:p>
        </w:tc>
        <w:tc>
          <w:tcPr>
            <w:tcW w:w="0" w:type="auto"/>
            <w:tcMar>
              <w:top w:w="100" w:type="dxa"/>
              <w:left w:w="100" w:type="dxa"/>
              <w:bottom w:w="100" w:type="dxa"/>
              <w:right w:w="100" w:type="dxa"/>
            </w:tcMar>
          </w:tcPr>
          <w:p w14:paraId="346CFDD9"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2024</w:t>
            </w:r>
          </w:p>
        </w:tc>
        <w:tc>
          <w:tcPr>
            <w:tcW w:w="0" w:type="auto"/>
            <w:tcMar>
              <w:top w:w="100" w:type="dxa"/>
              <w:left w:w="100" w:type="dxa"/>
              <w:bottom w:w="100" w:type="dxa"/>
              <w:right w:w="100" w:type="dxa"/>
            </w:tcMar>
          </w:tcPr>
          <w:p w14:paraId="54533709"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optimise geometrical layout structure of the ASOS application with the </w:t>
            </w:r>
            <w:proofErr w:type="spellStart"/>
            <w:r w:rsidRPr="006D10EB">
              <w:rPr>
                <w:rFonts w:ascii="Times New Roman" w:eastAsia="Times New Roman" w:hAnsi="Times New Roman" w:cs="Times New Roman"/>
                <w:color w:val="000000" w:themeColor="text1"/>
                <w:sz w:val="24"/>
                <w:szCs w:val="24"/>
              </w:rPr>
              <w:t>GeM</w:t>
            </w:r>
            <w:proofErr w:type="spellEnd"/>
            <w:r w:rsidRPr="006D10EB">
              <w:rPr>
                <w:rFonts w:ascii="Times New Roman" w:eastAsia="Times New Roman" w:hAnsi="Times New Roman" w:cs="Times New Roman"/>
                <w:color w:val="000000" w:themeColor="text1"/>
                <w:sz w:val="24"/>
                <w:szCs w:val="24"/>
              </w:rPr>
              <w:t xml:space="preserve"> framework.</w:t>
            </w:r>
          </w:p>
        </w:tc>
        <w:tc>
          <w:tcPr>
            <w:tcW w:w="0" w:type="auto"/>
            <w:tcMar>
              <w:top w:w="100" w:type="dxa"/>
              <w:left w:w="100" w:type="dxa"/>
              <w:bottom w:w="100" w:type="dxa"/>
              <w:right w:w="100" w:type="dxa"/>
            </w:tcMar>
          </w:tcPr>
          <w:p w14:paraId="17733FDF"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Better app design will improve the user experience and efficiency in navigation. The interface should be well organized, which makes the user more engaged, satisfied and helps to communicate with the digital space of the brand better.</w:t>
            </w:r>
          </w:p>
        </w:tc>
      </w:tr>
      <w:tr w:rsidR="000C0D86" w:rsidRPr="006D10EB" w14:paraId="5920B07A" w14:textId="77777777" w:rsidTr="005131A7">
        <w:tc>
          <w:tcPr>
            <w:tcW w:w="0" w:type="auto"/>
            <w:tcMar>
              <w:top w:w="100" w:type="dxa"/>
              <w:left w:w="100" w:type="dxa"/>
              <w:bottom w:w="100" w:type="dxa"/>
              <w:right w:w="100" w:type="dxa"/>
            </w:tcMar>
          </w:tcPr>
          <w:p w14:paraId="526274F2"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9</w:t>
            </w:r>
          </w:p>
        </w:tc>
        <w:tc>
          <w:tcPr>
            <w:tcW w:w="0" w:type="auto"/>
            <w:tcMar>
              <w:top w:w="100" w:type="dxa"/>
              <w:left w:w="100" w:type="dxa"/>
              <w:bottom w:w="100" w:type="dxa"/>
              <w:right w:w="100" w:type="dxa"/>
            </w:tcMar>
          </w:tcPr>
          <w:p w14:paraId="262D4234"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proofErr w:type="spellStart"/>
            <w:r w:rsidRPr="006D10EB">
              <w:rPr>
                <w:rFonts w:ascii="Times New Roman" w:eastAsia="Times New Roman" w:hAnsi="Times New Roman" w:cs="Times New Roman"/>
                <w:color w:val="000000" w:themeColor="text1"/>
                <w:sz w:val="24"/>
                <w:szCs w:val="24"/>
                <w:highlight w:val="white"/>
              </w:rPr>
              <w:t>Kaukiainen</w:t>
            </w:r>
            <w:proofErr w:type="spellEnd"/>
            <w:r w:rsidRPr="006D10EB">
              <w:rPr>
                <w:rFonts w:ascii="Times New Roman" w:eastAsia="Times New Roman" w:hAnsi="Times New Roman" w:cs="Times New Roman"/>
                <w:color w:val="000000" w:themeColor="text1"/>
                <w:sz w:val="24"/>
                <w:szCs w:val="24"/>
                <w:highlight w:val="white"/>
              </w:rPr>
              <w:t>, 2026</w:t>
            </w:r>
          </w:p>
        </w:tc>
        <w:tc>
          <w:tcPr>
            <w:tcW w:w="0" w:type="auto"/>
            <w:tcMar>
              <w:top w:w="100" w:type="dxa"/>
              <w:left w:w="100" w:type="dxa"/>
              <w:bottom w:w="100" w:type="dxa"/>
              <w:right w:w="100" w:type="dxa"/>
            </w:tcMar>
          </w:tcPr>
          <w:p w14:paraId="31519A03"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2026</w:t>
            </w:r>
          </w:p>
        </w:tc>
        <w:tc>
          <w:tcPr>
            <w:tcW w:w="0" w:type="auto"/>
            <w:tcMar>
              <w:top w:w="100" w:type="dxa"/>
              <w:left w:w="100" w:type="dxa"/>
              <w:bottom w:w="100" w:type="dxa"/>
              <w:right w:w="100" w:type="dxa"/>
            </w:tcMar>
          </w:tcPr>
          <w:p w14:paraId="228E25C1"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examine how online customer reviews affect the volatility of stock prices of consumer companies in the UK.</w:t>
            </w:r>
          </w:p>
        </w:tc>
        <w:tc>
          <w:tcPr>
            <w:tcW w:w="0" w:type="auto"/>
            <w:tcMar>
              <w:top w:w="100" w:type="dxa"/>
              <w:left w:w="100" w:type="dxa"/>
              <w:bottom w:w="100" w:type="dxa"/>
              <w:right w:w="100" w:type="dxa"/>
            </w:tcMar>
          </w:tcPr>
          <w:p w14:paraId="424B2D9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Online reviews are a significant determinant of investor perception and market behaviour. Good feedback improves reliability and credibility whereas negative feedback adds instability and demonstrates the significance of online </w:t>
            </w:r>
            <w:r w:rsidRPr="006D10EB">
              <w:rPr>
                <w:rFonts w:ascii="Times New Roman" w:eastAsia="Times New Roman" w:hAnsi="Times New Roman" w:cs="Times New Roman"/>
                <w:color w:val="000000" w:themeColor="text1"/>
                <w:sz w:val="24"/>
                <w:szCs w:val="24"/>
              </w:rPr>
              <w:lastRenderedPageBreak/>
              <w:t>reputation.</w:t>
            </w:r>
          </w:p>
        </w:tc>
      </w:tr>
      <w:tr w:rsidR="000C0D86" w:rsidRPr="006D10EB" w14:paraId="676C6BFA" w14:textId="77777777" w:rsidTr="005131A7">
        <w:tc>
          <w:tcPr>
            <w:tcW w:w="0" w:type="auto"/>
            <w:tcMar>
              <w:top w:w="100" w:type="dxa"/>
              <w:left w:w="100" w:type="dxa"/>
              <w:bottom w:w="100" w:type="dxa"/>
              <w:right w:w="100" w:type="dxa"/>
            </w:tcMar>
          </w:tcPr>
          <w:p w14:paraId="561F221E"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10</w:t>
            </w:r>
          </w:p>
        </w:tc>
        <w:tc>
          <w:tcPr>
            <w:tcW w:w="0" w:type="auto"/>
            <w:tcMar>
              <w:top w:w="100" w:type="dxa"/>
              <w:left w:w="100" w:type="dxa"/>
              <w:bottom w:w="100" w:type="dxa"/>
              <w:right w:w="100" w:type="dxa"/>
            </w:tcMar>
          </w:tcPr>
          <w:p w14:paraId="036CC506"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 xml:space="preserve">Naeem and </w:t>
            </w:r>
            <w:proofErr w:type="spellStart"/>
            <w:r w:rsidRPr="006D10EB">
              <w:rPr>
                <w:rFonts w:ascii="Times New Roman" w:eastAsia="Times New Roman" w:hAnsi="Times New Roman" w:cs="Times New Roman"/>
                <w:color w:val="000000" w:themeColor="text1"/>
                <w:sz w:val="24"/>
                <w:szCs w:val="24"/>
                <w:highlight w:val="white"/>
              </w:rPr>
              <w:t>Ozuem</w:t>
            </w:r>
            <w:proofErr w:type="spellEnd"/>
            <w:r w:rsidRPr="006D10EB">
              <w:rPr>
                <w:rFonts w:ascii="Times New Roman" w:eastAsia="Times New Roman" w:hAnsi="Times New Roman" w:cs="Times New Roman"/>
                <w:color w:val="000000" w:themeColor="text1"/>
                <w:sz w:val="24"/>
                <w:szCs w:val="24"/>
                <w:highlight w:val="white"/>
              </w:rPr>
              <w:t>, 2022</w:t>
            </w:r>
          </w:p>
        </w:tc>
        <w:tc>
          <w:tcPr>
            <w:tcW w:w="0" w:type="auto"/>
            <w:tcMar>
              <w:top w:w="100" w:type="dxa"/>
              <w:left w:w="100" w:type="dxa"/>
              <w:bottom w:w="100" w:type="dxa"/>
              <w:right w:w="100" w:type="dxa"/>
            </w:tcMar>
          </w:tcPr>
          <w:p w14:paraId="7ECF2EC6"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6D42599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learn about various categories of participants of user-generated content in the context of fashion brands. </w:t>
            </w:r>
          </w:p>
        </w:tc>
        <w:tc>
          <w:tcPr>
            <w:tcW w:w="0" w:type="auto"/>
            <w:tcMar>
              <w:top w:w="100" w:type="dxa"/>
              <w:left w:w="100" w:type="dxa"/>
              <w:bottom w:w="100" w:type="dxa"/>
              <w:right w:w="100" w:type="dxa"/>
            </w:tcMar>
          </w:tcPr>
          <w:p w14:paraId="2573D2D8"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user interacts in different levels, starting with passive observers up to active creators. UGC enhances brand credibility, image and has an impact on consumer buying behaviour. </w:t>
            </w:r>
          </w:p>
        </w:tc>
      </w:tr>
      <w:tr w:rsidR="000C0D86" w:rsidRPr="006D10EB" w14:paraId="502F43EE" w14:textId="77777777" w:rsidTr="005131A7">
        <w:tc>
          <w:tcPr>
            <w:tcW w:w="0" w:type="auto"/>
            <w:tcMar>
              <w:top w:w="100" w:type="dxa"/>
              <w:left w:w="100" w:type="dxa"/>
              <w:bottom w:w="100" w:type="dxa"/>
              <w:right w:w="100" w:type="dxa"/>
            </w:tcMar>
          </w:tcPr>
          <w:p w14:paraId="457748E9"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11</w:t>
            </w:r>
          </w:p>
        </w:tc>
        <w:tc>
          <w:tcPr>
            <w:tcW w:w="0" w:type="auto"/>
            <w:tcMar>
              <w:top w:w="100" w:type="dxa"/>
              <w:left w:w="100" w:type="dxa"/>
              <w:bottom w:w="100" w:type="dxa"/>
              <w:right w:w="100" w:type="dxa"/>
            </w:tcMar>
          </w:tcPr>
          <w:p w14:paraId="0C34EC7D"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Domashenko, 2024</w:t>
            </w:r>
          </w:p>
        </w:tc>
        <w:tc>
          <w:tcPr>
            <w:tcW w:w="0" w:type="auto"/>
            <w:tcMar>
              <w:top w:w="100" w:type="dxa"/>
              <w:left w:w="100" w:type="dxa"/>
              <w:bottom w:w="100" w:type="dxa"/>
              <w:right w:w="100" w:type="dxa"/>
            </w:tcMar>
          </w:tcPr>
          <w:p w14:paraId="656122B7"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2024</w:t>
            </w:r>
          </w:p>
        </w:tc>
        <w:tc>
          <w:tcPr>
            <w:tcW w:w="0" w:type="auto"/>
            <w:tcMar>
              <w:top w:w="100" w:type="dxa"/>
              <w:left w:w="100" w:type="dxa"/>
              <w:bottom w:w="100" w:type="dxa"/>
              <w:right w:w="100" w:type="dxa"/>
            </w:tcMar>
          </w:tcPr>
          <w:p w14:paraId="5A7DC63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explore the future development of e-commerce in a digitalised environment.</w:t>
            </w:r>
          </w:p>
        </w:tc>
        <w:tc>
          <w:tcPr>
            <w:tcW w:w="0" w:type="auto"/>
            <w:tcMar>
              <w:top w:w="100" w:type="dxa"/>
              <w:left w:w="100" w:type="dxa"/>
              <w:bottom w:w="100" w:type="dxa"/>
              <w:right w:w="100" w:type="dxa"/>
            </w:tcMar>
          </w:tcPr>
          <w:p w14:paraId="262ABA0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Online retail is changing with digital technologies and data-driven strategies. Increased personalisation, automation and integration of platforms </w:t>
            </w:r>
            <w:proofErr w:type="gramStart"/>
            <w:r w:rsidRPr="006D10EB">
              <w:rPr>
                <w:rFonts w:ascii="Times New Roman" w:eastAsia="Times New Roman" w:hAnsi="Times New Roman" w:cs="Times New Roman"/>
                <w:color w:val="000000" w:themeColor="text1"/>
                <w:sz w:val="24"/>
                <w:szCs w:val="24"/>
              </w:rPr>
              <w:t>enhances</w:t>
            </w:r>
            <w:proofErr w:type="gramEnd"/>
            <w:r w:rsidRPr="006D10EB">
              <w:rPr>
                <w:rFonts w:ascii="Times New Roman" w:eastAsia="Times New Roman" w:hAnsi="Times New Roman" w:cs="Times New Roman"/>
                <w:color w:val="000000" w:themeColor="text1"/>
                <w:sz w:val="24"/>
                <w:szCs w:val="24"/>
              </w:rPr>
              <w:t xml:space="preserve"> customer experience and competitiveness in the digital market.</w:t>
            </w:r>
          </w:p>
        </w:tc>
      </w:tr>
      <w:tr w:rsidR="000C0D86" w:rsidRPr="006D10EB" w14:paraId="2871FDD9" w14:textId="77777777" w:rsidTr="005131A7">
        <w:tc>
          <w:tcPr>
            <w:tcW w:w="0" w:type="auto"/>
            <w:tcMar>
              <w:top w:w="100" w:type="dxa"/>
              <w:left w:w="100" w:type="dxa"/>
              <w:bottom w:w="100" w:type="dxa"/>
              <w:right w:w="100" w:type="dxa"/>
            </w:tcMar>
          </w:tcPr>
          <w:p w14:paraId="404DF3CD"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12</w:t>
            </w:r>
          </w:p>
        </w:tc>
        <w:tc>
          <w:tcPr>
            <w:tcW w:w="0" w:type="auto"/>
            <w:tcMar>
              <w:top w:w="100" w:type="dxa"/>
              <w:left w:w="100" w:type="dxa"/>
              <w:bottom w:w="100" w:type="dxa"/>
              <w:right w:w="100" w:type="dxa"/>
            </w:tcMar>
          </w:tcPr>
          <w:p w14:paraId="098EE05C"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proofErr w:type="spellStart"/>
            <w:r w:rsidRPr="006D10EB">
              <w:rPr>
                <w:rFonts w:ascii="Times New Roman" w:eastAsia="Times New Roman" w:hAnsi="Times New Roman" w:cs="Times New Roman"/>
                <w:color w:val="000000" w:themeColor="text1"/>
                <w:sz w:val="24"/>
                <w:szCs w:val="24"/>
                <w:highlight w:val="white"/>
              </w:rPr>
              <w:t>Irdasyah</w:t>
            </w:r>
            <w:proofErr w:type="spellEnd"/>
            <w:r w:rsidRPr="006D10EB">
              <w:rPr>
                <w:rFonts w:ascii="Times New Roman" w:eastAsia="Times New Roman" w:hAnsi="Times New Roman" w:cs="Times New Roman"/>
                <w:color w:val="000000" w:themeColor="text1"/>
                <w:sz w:val="24"/>
                <w:szCs w:val="24"/>
                <w:highlight w:val="white"/>
              </w:rPr>
              <w:t xml:space="preserve">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2022</w:t>
            </w:r>
          </w:p>
        </w:tc>
        <w:tc>
          <w:tcPr>
            <w:tcW w:w="0" w:type="auto"/>
            <w:tcMar>
              <w:top w:w="100" w:type="dxa"/>
              <w:left w:w="100" w:type="dxa"/>
              <w:bottom w:w="100" w:type="dxa"/>
              <w:right w:w="100" w:type="dxa"/>
            </w:tcMar>
          </w:tcPr>
          <w:p w14:paraId="4941D794"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7DF81E68"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investigate how social media marketing affects brand awareness, image and purchase intention. </w:t>
            </w:r>
          </w:p>
        </w:tc>
        <w:tc>
          <w:tcPr>
            <w:tcW w:w="0" w:type="auto"/>
            <w:tcMar>
              <w:top w:w="100" w:type="dxa"/>
              <w:left w:w="100" w:type="dxa"/>
              <w:bottom w:w="100" w:type="dxa"/>
              <w:right w:w="100" w:type="dxa"/>
            </w:tcMar>
          </w:tcPr>
          <w:p w14:paraId="32B36D39"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Social media marketing is associated with great improvement of brand awareness and brand image. This shows the significant impact of digital interaction in buying behaviour. </w:t>
            </w:r>
          </w:p>
        </w:tc>
      </w:tr>
      <w:tr w:rsidR="000C0D86" w:rsidRPr="006D10EB" w14:paraId="73058B88" w14:textId="77777777" w:rsidTr="005131A7">
        <w:tc>
          <w:tcPr>
            <w:tcW w:w="0" w:type="auto"/>
            <w:tcMar>
              <w:top w:w="100" w:type="dxa"/>
              <w:left w:w="100" w:type="dxa"/>
              <w:bottom w:w="100" w:type="dxa"/>
              <w:right w:w="100" w:type="dxa"/>
            </w:tcMar>
          </w:tcPr>
          <w:p w14:paraId="38243504"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13</w:t>
            </w:r>
          </w:p>
        </w:tc>
        <w:tc>
          <w:tcPr>
            <w:tcW w:w="0" w:type="auto"/>
            <w:tcMar>
              <w:top w:w="100" w:type="dxa"/>
              <w:left w:w="100" w:type="dxa"/>
              <w:bottom w:w="100" w:type="dxa"/>
              <w:right w:w="100" w:type="dxa"/>
            </w:tcMar>
          </w:tcPr>
          <w:p w14:paraId="6012A35B"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CHUSNAINI and Rasyid, 2022</w:t>
            </w:r>
          </w:p>
        </w:tc>
        <w:tc>
          <w:tcPr>
            <w:tcW w:w="0" w:type="auto"/>
            <w:tcMar>
              <w:top w:w="100" w:type="dxa"/>
              <w:left w:w="100" w:type="dxa"/>
              <w:bottom w:w="100" w:type="dxa"/>
              <w:right w:w="100" w:type="dxa"/>
            </w:tcMar>
          </w:tcPr>
          <w:p w14:paraId="4611D025"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346AFF79"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examine the correlation between the content of social media, brand image, awareness and purchase intention. </w:t>
            </w:r>
          </w:p>
        </w:tc>
        <w:tc>
          <w:tcPr>
            <w:tcW w:w="0" w:type="auto"/>
            <w:tcMar>
              <w:top w:w="100" w:type="dxa"/>
              <w:left w:w="100" w:type="dxa"/>
              <w:bottom w:w="100" w:type="dxa"/>
              <w:right w:w="100" w:type="dxa"/>
            </w:tcMar>
          </w:tcPr>
          <w:p w14:paraId="07D78B3E"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Use of social media marketing promotes brand image and brand awareness. It directly affects consumer intention to purchase.</w:t>
            </w:r>
          </w:p>
        </w:tc>
      </w:tr>
      <w:tr w:rsidR="000C0D86" w:rsidRPr="006D10EB" w14:paraId="13A5DB37" w14:textId="77777777" w:rsidTr="005131A7">
        <w:tc>
          <w:tcPr>
            <w:tcW w:w="0" w:type="auto"/>
            <w:tcMar>
              <w:top w:w="100" w:type="dxa"/>
              <w:left w:w="100" w:type="dxa"/>
              <w:bottom w:w="100" w:type="dxa"/>
              <w:right w:w="100" w:type="dxa"/>
            </w:tcMar>
          </w:tcPr>
          <w:p w14:paraId="36C6E195"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14</w:t>
            </w:r>
          </w:p>
        </w:tc>
        <w:tc>
          <w:tcPr>
            <w:tcW w:w="0" w:type="auto"/>
            <w:tcMar>
              <w:top w:w="100" w:type="dxa"/>
              <w:left w:w="100" w:type="dxa"/>
              <w:bottom w:w="100" w:type="dxa"/>
              <w:right w:w="100" w:type="dxa"/>
            </w:tcMar>
          </w:tcPr>
          <w:p w14:paraId="06C8F0AB"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 xml:space="preserve">Zeqiri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2025</w:t>
            </w:r>
          </w:p>
        </w:tc>
        <w:tc>
          <w:tcPr>
            <w:tcW w:w="0" w:type="auto"/>
            <w:tcMar>
              <w:top w:w="100" w:type="dxa"/>
              <w:left w:w="100" w:type="dxa"/>
              <w:bottom w:w="100" w:type="dxa"/>
              <w:right w:w="100" w:type="dxa"/>
            </w:tcMar>
          </w:tcPr>
          <w:p w14:paraId="65C573EF"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2025</w:t>
            </w:r>
          </w:p>
        </w:tc>
        <w:tc>
          <w:tcPr>
            <w:tcW w:w="0" w:type="auto"/>
            <w:tcMar>
              <w:top w:w="100" w:type="dxa"/>
              <w:left w:w="100" w:type="dxa"/>
              <w:bottom w:w="100" w:type="dxa"/>
              <w:right w:w="100" w:type="dxa"/>
            </w:tcMar>
          </w:tcPr>
          <w:p w14:paraId="62FD9148"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examine how social media marketing affects brand awareness, engagement and purchase intention.  </w:t>
            </w:r>
          </w:p>
        </w:tc>
        <w:tc>
          <w:tcPr>
            <w:tcW w:w="0" w:type="auto"/>
            <w:tcMar>
              <w:top w:w="100" w:type="dxa"/>
              <w:left w:w="100" w:type="dxa"/>
              <w:bottom w:w="100" w:type="dxa"/>
              <w:right w:w="100" w:type="dxa"/>
            </w:tcMar>
          </w:tcPr>
          <w:p w14:paraId="34BB61DB"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Social media marketing has a great impact on increasing brand awareness and customer interaction. The more a person is engaged, the more the purchase intention, particularly in the emerging markets where the digital platforms influence the consumer behaviour.</w:t>
            </w:r>
          </w:p>
        </w:tc>
      </w:tr>
      <w:tr w:rsidR="000C0D86" w:rsidRPr="006D10EB" w14:paraId="4A937F06" w14:textId="77777777" w:rsidTr="005131A7">
        <w:tc>
          <w:tcPr>
            <w:tcW w:w="0" w:type="auto"/>
            <w:tcMar>
              <w:top w:w="100" w:type="dxa"/>
              <w:left w:w="100" w:type="dxa"/>
              <w:bottom w:w="100" w:type="dxa"/>
              <w:right w:w="100" w:type="dxa"/>
            </w:tcMar>
          </w:tcPr>
          <w:p w14:paraId="5CD7797D"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15</w:t>
            </w:r>
          </w:p>
        </w:tc>
        <w:tc>
          <w:tcPr>
            <w:tcW w:w="0" w:type="auto"/>
            <w:tcMar>
              <w:top w:w="100" w:type="dxa"/>
              <w:left w:w="100" w:type="dxa"/>
              <w:bottom w:w="100" w:type="dxa"/>
              <w:right w:w="100" w:type="dxa"/>
            </w:tcMar>
          </w:tcPr>
          <w:p w14:paraId="515C8634"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 xml:space="preserve">Putra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2023</w:t>
            </w:r>
          </w:p>
        </w:tc>
        <w:tc>
          <w:tcPr>
            <w:tcW w:w="0" w:type="auto"/>
            <w:tcMar>
              <w:top w:w="100" w:type="dxa"/>
              <w:left w:w="100" w:type="dxa"/>
              <w:bottom w:w="100" w:type="dxa"/>
              <w:right w:w="100" w:type="dxa"/>
            </w:tcMar>
          </w:tcPr>
          <w:p w14:paraId="659551E7"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2023</w:t>
            </w:r>
          </w:p>
        </w:tc>
        <w:tc>
          <w:tcPr>
            <w:tcW w:w="0" w:type="auto"/>
            <w:tcMar>
              <w:top w:w="100" w:type="dxa"/>
              <w:left w:w="100" w:type="dxa"/>
              <w:bottom w:w="100" w:type="dxa"/>
              <w:right w:w="100" w:type="dxa"/>
            </w:tcMar>
          </w:tcPr>
          <w:p w14:paraId="2C740308"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examine how social media marketing, e-WOM, brand awareness and image influence brand loyalty.</w:t>
            </w:r>
          </w:p>
        </w:tc>
        <w:tc>
          <w:tcPr>
            <w:tcW w:w="0" w:type="auto"/>
            <w:tcMar>
              <w:top w:w="100" w:type="dxa"/>
              <w:left w:w="100" w:type="dxa"/>
              <w:bottom w:w="100" w:type="dxa"/>
              <w:right w:w="100" w:type="dxa"/>
            </w:tcMar>
          </w:tcPr>
          <w:p w14:paraId="79A503E6"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E-WOM and social media marketing have a positive impact on brand image and brand awareness. These aspects contribute greatly to brand loyalty, proving the relevance of digital interactions in long-term customer relationships.</w:t>
            </w:r>
          </w:p>
        </w:tc>
      </w:tr>
      <w:tr w:rsidR="000C0D86" w:rsidRPr="006D10EB" w14:paraId="6C643BA9" w14:textId="77777777" w:rsidTr="005131A7">
        <w:tc>
          <w:tcPr>
            <w:tcW w:w="0" w:type="auto"/>
            <w:tcMar>
              <w:top w:w="100" w:type="dxa"/>
              <w:left w:w="100" w:type="dxa"/>
              <w:bottom w:w="100" w:type="dxa"/>
              <w:right w:w="100" w:type="dxa"/>
            </w:tcMar>
          </w:tcPr>
          <w:p w14:paraId="177CD562"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16</w:t>
            </w:r>
          </w:p>
        </w:tc>
        <w:tc>
          <w:tcPr>
            <w:tcW w:w="0" w:type="auto"/>
            <w:tcMar>
              <w:top w:w="100" w:type="dxa"/>
              <w:left w:w="100" w:type="dxa"/>
              <w:bottom w:w="100" w:type="dxa"/>
              <w:right w:w="100" w:type="dxa"/>
            </w:tcMar>
          </w:tcPr>
          <w:p w14:paraId="2B12E007"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Budiman, 2021</w:t>
            </w:r>
          </w:p>
        </w:tc>
        <w:tc>
          <w:tcPr>
            <w:tcW w:w="0" w:type="auto"/>
            <w:tcMar>
              <w:top w:w="100" w:type="dxa"/>
              <w:left w:w="100" w:type="dxa"/>
              <w:bottom w:w="100" w:type="dxa"/>
              <w:right w:w="100" w:type="dxa"/>
            </w:tcMar>
          </w:tcPr>
          <w:p w14:paraId="0E2934B4"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p>
        </w:tc>
        <w:tc>
          <w:tcPr>
            <w:tcW w:w="0" w:type="auto"/>
            <w:tcMar>
              <w:top w:w="100" w:type="dxa"/>
              <w:left w:w="100" w:type="dxa"/>
              <w:bottom w:w="100" w:type="dxa"/>
              <w:right w:w="100" w:type="dxa"/>
            </w:tcMar>
          </w:tcPr>
          <w:p w14:paraId="5DD78DCB"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aim is to test the impact of social media </w:t>
            </w:r>
            <w:r w:rsidRPr="006D10EB">
              <w:rPr>
                <w:rFonts w:ascii="Times New Roman" w:eastAsia="Times New Roman" w:hAnsi="Times New Roman" w:cs="Times New Roman"/>
                <w:color w:val="000000" w:themeColor="text1"/>
                <w:sz w:val="24"/>
                <w:szCs w:val="24"/>
              </w:rPr>
              <w:lastRenderedPageBreak/>
              <w:t>on brand image and brand loyalty among the generation Y.</w:t>
            </w:r>
          </w:p>
        </w:tc>
        <w:tc>
          <w:tcPr>
            <w:tcW w:w="0" w:type="auto"/>
            <w:tcMar>
              <w:top w:w="100" w:type="dxa"/>
              <w:left w:w="100" w:type="dxa"/>
              <w:bottom w:w="100" w:type="dxa"/>
              <w:right w:w="100" w:type="dxa"/>
            </w:tcMar>
          </w:tcPr>
          <w:p w14:paraId="31678BA0"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Brand image is greatly boosted by social media, </w:t>
            </w:r>
            <w:r w:rsidRPr="006D10EB">
              <w:rPr>
                <w:rFonts w:ascii="Times New Roman" w:eastAsia="Times New Roman" w:hAnsi="Times New Roman" w:cs="Times New Roman"/>
                <w:color w:val="000000" w:themeColor="text1"/>
                <w:sz w:val="24"/>
                <w:szCs w:val="24"/>
              </w:rPr>
              <w:lastRenderedPageBreak/>
              <w:t>which helps boost brand loyalty. Online communications and interactions are important to develop long-term relationships with younger consumers.</w:t>
            </w:r>
          </w:p>
        </w:tc>
      </w:tr>
      <w:tr w:rsidR="000C0D86" w:rsidRPr="006D10EB" w14:paraId="33C639B3" w14:textId="77777777" w:rsidTr="005131A7">
        <w:tc>
          <w:tcPr>
            <w:tcW w:w="0" w:type="auto"/>
            <w:tcMar>
              <w:top w:w="100" w:type="dxa"/>
              <w:left w:w="100" w:type="dxa"/>
              <w:bottom w:w="100" w:type="dxa"/>
              <w:right w:w="100" w:type="dxa"/>
            </w:tcMar>
          </w:tcPr>
          <w:p w14:paraId="5C51A79F"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17</w:t>
            </w:r>
          </w:p>
        </w:tc>
        <w:tc>
          <w:tcPr>
            <w:tcW w:w="0" w:type="auto"/>
            <w:tcMar>
              <w:top w:w="100" w:type="dxa"/>
              <w:left w:w="100" w:type="dxa"/>
              <w:bottom w:w="100" w:type="dxa"/>
              <w:right w:w="100" w:type="dxa"/>
            </w:tcMar>
          </w:tcPr>
          <w:p w14:paraId="439867E3"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Ali and Naushad, 2023</w:t>
            </w:r>
          </w:p>
        </w:tc>
        <w:tc>
          <w:tcPr>
            <w:tcW w:w="0" w:type="auto"/>
            <w:tcMar>
              <w:top w:w="100" w:type="dxa"/>
              <w:left w:w="100" w:type="dxa"/>
              <w:bottom w:w="100" w:type="dxa"/>
              <w:right w:w="100" w:type="dxa"/>
            </w:tcMar>
          </w:tcPr>
          <w:p w14:paraId="48D6433C"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2023</w:t>
            </w:r>
          </w:p>
        </w:tc>
        <w:tc>
          <w:tcPr>
            <w:tcW w:w="0" w:type="auto"/>
            <w:tcMar>
              <w:top w:w="100" w:type="dxa"/>
              <w:left w:w="100" w:type="dxa"/>
              <w:bottom w:w="100" w:type="dxa"/>
              <w:right w:w="100" w:type="dxa"/>
            </w:tcMar>
          </w:tcPr>
          <w:p w14:paraId="5EDE317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analyse the impact of social media marketing on purchase intention with brand image as a mediator. </w:t>
            </w:r>
          </w:p>
        </w:tc>
        <w:tc>
          <w:tcPr>
            <w:tcW w:w="0" w:type="auto"/>
            <w:tcMar>
              <w:top w:w="100" w:type="dxa"/>
              <w:left w:w="100" w:type="dxa"/>
              <w:bottom w:w="100" w:type="dxa"/>
              <w:right w:w="100" w:type="dxa"/>
            </w:tcMar>
          </w:tcPr>
          <w:p w14:paraId="0D1D2FFA"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Brand image has a positive impact on purchase intention using social media marketing. Powerful brand image is one of the mediating factors that boost customer trust and decision-making. </w:t>
            </w:r>
          </w:p>
        </w:tc>
      </w:tr>
      <w:tr w:rsidR="000C0D86" w:rsidRPr="006D10EB" w14:paraId="2094BD41" w14:textId="77777777" w:rsidTr="005131A7">
        <w:tc>
          <w:tcPr>
            <w:tcW w:w="0" w:type="auto"/>
            <w:tcMar>
              <w:top w:w="100" w:type="dxa"/>
              <w:left w:w="100" w:type="dxa"/>
              <w:bottom w:w="100" w:type="dxa"/>
              <w:right w:w="100" w:type="dxa"/>
            </w:tcMar>
          </w:tcPr>
          <w:p w14:paraId="56A0647D"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18</w:t>
            </w:r>
          </w:p>
        </w:tc>
        <w:tc>
          <w:tcPr>
            <w:tcW w:w="0" w:type="auto"/>
            <w:tcMar>
              <w:top w:w="100" w:type="dxa"/>
              <w:left w:w="100" w:type="dxa"/>
              <w:bottom w:w="100" w:type="dxa"/>
              <w:right w:w="100" w:type="dxa"/>
            </w:tcMar>
          </w:tcPr>
          <w:p w14:paraId="623BEECB"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Tadros, 2021</w:t>
            </w:r>
          </w:p>
        </w:tc>
        <w:tc>
          <w:tcPr>
            <w:tcW w:w="0" w:type="auto"/>
            <w:tcMar>
              <w:top w:w="100" w:type="dxa"/>
              <w:left w:w="100" w:type="dxa"/>
              <w:bottom w:w="100" w:type="dxa"/>
              <w:right w:w="100" w:type="dxa"/>
            </w:tcMar>
          </w:tcPr>
          <w:p w14:paraId="3044C45A"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2021</w:t>
            </w:r>
          </w:p>
        </w:tc>
        <w:tc>
          <w:tcPr>
            <w:tcW w:w="0" w:type="auto"/>
            <w:tcMar>
              <w:top w:w="100" w:type="dxa"/>
              <w:left w:w="100" w:type="dxa"/>
              <w:bottom w:w="100" w:type="dxa"/>
              <w:right w:w="100" w:type="dxa"/>
            </w:tcMar>
          </w:tcPr>
          <w:p w14:paraId="592D8C08"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delve into the major reasons why ASOS has been successful as an online fashion store. </w:t>
            </w:r>
          </w:p>
        </w:tc>
        <w:tc>
          <w:tcPr>
            <w:tcW w:w="0" w:type="auto"/>
            <w:tcMar>
              <w:top w:w="100" w:type="dxa"/>
              <w:left w:w="100" w:type="dxa"/>
              <w:bottom w:w="100" w:type="dxa"/>
              <w:right w:w="100" w:type="dxa"/>
            </w:tcMar>
          </w:tcPr>
          <w:p w14:paraId="4361F8D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Trend responsiveness, effective digital marketing and customer-oriented strategies make ASOS successful. </w:t>
            </w:r>
          </w:p>
        </w:tc>
      </w:tr>
      <w:tr w:rsidR="000C0D86" w:rsidRPr="006D10EB" w14:paraId="1878506A" w14:textId="77777777" w:rsidTr="005131A7">
        <w:tc>
          <w:tcPr>
            <w:tcW w:w="0" w:type="auto"/>
            <w:tcMar>
              <w:top w:w="100" w:type="dxa"/>
              <w:left w:w="100" w:type="dxa"/>
              <w:bottom w:w="100" w:type="dxa"/>
              <w:right w:w="100" w:type="dxa"/>
            </w:tcMar>
          </w:tcPr>
          <w:p w14:paraId="052D3C5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19</w:t>
            </w:r>
          </w:p>
        </w:tc>
        <w:tc>
          <w:tcPr>
            <w:tcW w:w="0" w:type="auto"/>
            <w:tcMar>
              <w:top w:w="100" w:type="dxa"/>
              <w:left w:w="100" w:type="dxa"/>
              <w:bottom w:w="100" w:type="dxa"/>
              <w:right w:w="100" w:type="dxa"/>
            </w:tcMar>
          </w:tcPr>
          <w:p w14:paraId="33705AED"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proofErr w:type="spellStart"/>
            <w:r w:rsidRPr="006D10EB">
              <w:rPr>
                <w:rFonts w:ascii="Times New Roman" w:eastAsia="Times New Roman" w:hAnsi="Times New Roman" w:cs="Times New Roman"/>
                <w:color w:val="000000" w:themeColor="text1"/>
                <w:sz w:val="24"/>
                <w:szCs w:val="24"/>
                <w:highlight w:val="white"/>
              </w:rPr>
              <w:t>Soundearajah</w:t>
            </w:r>
            <w:proofErr w:type="spellEnd"/>
            <w:r w:rsidRPr="006D10EB">
              <w:rPr>
                <w:rFonts w:ascii="Times New Roman" w:eastAsia="Times New Roman" w:hAnsi="Times New Roman" w:cs="Times New Roman"/>
                <w:color w:val="000000" w:themeColor="text1"/>
                <w:sz w:val="24"/>
                <w:szCs w:val="24"/>
                <w:highlight w:val="white"/>
              </w:rPr>
              <w:t xml:space="preserve"> and Asanka, 2022</w:t>
            </w:r>
          </w:p>
        </w:tc>
        <w:tc>
          <w:tcPr>
            <w:tcW w:w="0" w:type="auto"/>
            <w:tcMar>
              <w:top w:w="100" w:type="dxa"/>
              <w:left w:w="100" w:type="dxa"/>
              <w:bottom w:w="100" w:type="dxa"/>
              <w:right w:w="100" w:type="dxa"/>
            </w:tcMar>
          </w:tcPr>
          <w:p w14:paraId="785D0BF6"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24A0E2B7"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analyse product reviews at ASOS with the help of sentiment analysis and machine learning models. </w:t>
            </w:r>
          </w:p>
        </w:tc>
        <w:tc>
          <w:tcPr>
            <w:tcW w:w="0" w:type="auto"/>
            <w:tcMar>
              <w:top w:w="100" w:type="dxa"/>
              <w:left w:w="100" w:type="dxa"/>
              <w:bottom w:w="100" w:type="dxa"/>
              <w:right w:w="100" w:type="dxa"/>
            </w:tcMar>
          </w:tcPr>
          <w:p w14:paraId="4B26542E"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reviews of customers display a mixed feeling which directly corresponds to preferences and aids in enhancing the brand using data-driven insights.</w:t>
            </w:r>
          </w:p>
        </w:tc>
      </w:tr>
      <w:tr w:rsidR="000C0D86" w:rsidRPr="006D10EB" w14:paraId="152A5E7C" w14:textId="77777777" w:rsidTr="005131A7">
        <w:tc>
          <w:tcPr>
            <w:tcW w:w="0" w:type="auto"/>
            <w:tcMar>
              <w:top w:w="100" w:type="dxa"/>
              <w:left w:w="100" w:type="dxa"/>
              <w:bottom w:w="100" w:type="dxa"/>
              <w:right w:w="100" w:type="dxa"/>
            </w:tcMar>
          </w:tcPr>
          <w:p w14:paraId="5AB1B4F8"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20</w:t>
            </w:r>
          </w:p>
        </w:tc>
        <w:tc>
          <w:tcPr>
            <w:tcW w:w="0" w:type="auto"/>
            <w:tcMar>
              <w:top w:w="100" w:type="dxa"/>
              <w:left w:w="100" w:type="dxa"/>
              <w:bottom w:w="100" w:type="dxa"/>
              <w:right w:w="100" w:type="dxa"/>
            </w:tcMar>
          </w:tcPr>
          <w:p w14:paraId="6E786C5A"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Dangol and Rind, 2024</w:t>
            </w:r>
          </w:p>
        </w:tc>
        <w:tc>
          <w:tcPr>
            <w:tcW w:w="0" w:type="auto"/>
            <w:tcMar>
              <w:top w:w="100" w:type="dxa"/>
              <w:left w:w="100" w:type="dxa"/>
              <w:bottom w:w="100" w:type="dxa"/>
              <w:right w:w="100" w:type="dxa"/>
            </w:tcMar>
          </w:tcPr>
          <w:p w14:paraId="1CE1A5DE"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2024</w:t>
            </w:r>
          </w:p>
        </w:tc>
        <w:tc>
          <w:tcPr>
            <w:tcW w:w="0" w:type="auto"/>
            <w:tcMar>
              <w:top w:w="100" w:type="dxa"/>
              <w:left w:w="100" w:type="dxa"/>
              <w:bottom w:w="100" w:type="dxa"/>
              <w:right w:w="100" w:type="dxa"/>
            </w:tcMar>
          </w:tcPr>
          <w:p w14:paraId="17A50227"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how chatbots can be used to improve consumer brand engagement in UK retail.</w:t>
            </w:r>
          </w:p>
        </w:tc>
        <w:tc>
          <w:tcPr>
            <w:tcW w:w="0" w:type="auto"/>
            <w:tcMar>
              <w:top w:w="100" w:type="dxa"/>
              <w:left w:w="100" w:type="dxa"/>
              <w:bottom w:w="100" w:type="dxa"/>
              <w:right w:w="100" w:type="dxa"/>
            </w:tcMar>
          </w:tcPr>
          <w:p w14:paraId="3050571A"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Chatbots enhance real-time communication and customer experience. They are more engaging, responsive, and build relationships between consumers and retail brands in the digital world.</w:t>
            </w:r>
          </w:p>
        </w:tc>
      </w:tr>
      <w:tr w:rsidR="000C0D86" w:rsidRPr="006D10EB" w14:paraId="26C83207" w14:textId="77777777" w:rsidTr="005131A7">
        <w:tc>
          <w:tcPr>
            <w:tcW w:w="0" w:type="auto"/>
            <w:tcMar>
              <w:top w:w="100" w:type="dxa"/>
              <w:left w:w="100" w:type="dxa"/>
              <w:bottom w:w="100" w:type="dxa"/>
              <w:right w:w="100" w:type="dxa"/>
            </w:tcMar>
          </w:tcPr>
          <w:p w14:paraId="15776CF4"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21</w:t>
            </w:r>
          </w:p>
        </w:tc>
        <w:tc>
          <w:tcPr>
            <w:tcW w:w="0" w:type="auto"/>
            <w:tcMar>
              <w:top w:w="100" w:type="dxa"/>
              <w:left w:w="100" w:type="dxa"/>
              <w:bottom w:w="100" w:type="dxa"/>
              <w:right w:w="100" w:type="dxa"/>
            </w:tcMar>
          </w:tcPr>
          <w:p w14:paraId="219B7F12"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 xml:space="preserve">Malarvizhi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2022</w:t>
            </w:r>
          </w:p>
        </w:tc>
        <w:tc>
          <w:tcPr>
            <w:tcW w:w="0" w:type="auto"/>
            <w:tcMar>
              <w:top w:w="100" w:type="dxa"/>
              <w:left w:w="100" w:type="dxa"/>
              <w:bottom w:w="100" w:type="dxa"/>
              <w:right w:w="100" w:type="dxa"/>
            </w:tcMar>
          </w:tcPr>
          <w:p w14:paraId="65669261"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2B0A7FF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simulate the effects of social media marketing, brand equity and loyalty on the readiness to pay high prices.</w:t>
            </w:r>
          </w:p>
        </w:tc>
        <w:tc>
          <w:tcPr>
            <w:tcW w:w="0" w:type="auto"/>
            <w:tcMar>
              <w:top w:w="100" w:type="dxa"/>
              <w:left w:w="100" w:type="dxa"/>
              <w:bottom w:w="100" w:type="dxa"/>
              <w:right w:w="100" w:type="dxa"/>
            </w:tcMar>
          </w:tcPr>
          <w:p w14:paraId="4CDBC959"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SMM improves brand equity and brand loyalty. Good brand perception makes consumers more willing to pay more, demonstrating the economic benefits of successful digital marketing plans. </w:t>
            </w:r>
          </w:p>
        </w:tc>
      </w:tr>
      <w:tr w:rsidR="000C0D86" w:rsidRPr="006D10EB" w14:paraId="1F08730F" w14:textId="77777777" w:rsidTr="005131A7">
        <w:tc>
          <w:tcPr>
            <w:tcW w:w="0" w:type="auto"/>
            <w:tcMar>
              <w:top w:w="100" w:type="dxa"/>
              <w:left w:w="100" w:type="dxa"/>
              <w:bottom w:w="100" w:type="dxa"/>
              <w:right w:w="100" w:type="dxa"/>
            </w:tcMar>
          </w:tcPr>
          <w:p w14:paraId="6933F01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22</w:t>
            </w:r>
          </w:p>
        </w:tc>
        <w:tc>
          <w:tcPr>
            <w:tcW w:w="0" w:type="auto"/>
            <w:tcMar>
              <w:top w:w="100" w:type="dxa"/>
              <w:left w:w="100" w:type="dxa"/>
              <w:bottom w:w="100" w:type="dxa"/>
              <w:right w:w="100" w:type="dxa"/>
            </w:tcMar>
          </w:tcPr>
          <w:p w14:paraId="088E6904"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Miteva and Popova, 2022</w:t>
            </w:r>
          </w:p>
        </w:tc>
        <w:tc>
          <w:tcPr>
            <w:tcW w:w="0" w:type="auto"/>
            <w:tcMar>
              <w:top w:w="100" w:type="dxa"/>
              <w:left w:w="100" w:type="dxa"/>
              <w:bottom w:w="100" w:type="dxa"/>
              <w:right w:w="100" w:type="dxa"/>
            </w:tcMar>
          </w:tcPr>
          <w:p w14:paraId="5A5F7CF1"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1C491620"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the way digital marketing techniques may embrace brand image.</w:t>
            </w:r>
          </w:p>
        </w:tc>
        <w:tc>
          <w:tcPr>
            <w:tcW w:w="0" w:type="auto"/>
            <w:tcMar>
              <w:top w:w="100" w:type="dxa"/>
              <w:left w:w="100" w:type="dxa"/>
              <w:bottom w:w="100" w:type="dxa"/>
              <w:right w:w="100" w:type="dxa"/>
            </w:tcMar>
          </w:tcPr>
          <w:p w14:paraId="3AE284A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Brand image and visibility are greatly enhanced </w:t>
            </w:r>
            <w:proofErr w:type="gramStart"/>
            <w:r w:rsidRPr="006D10EB">
              <w:rPr>
                <w:rFonts w:ascii="Times New Roman" w:eastAsia="Times New Roman" w:hAnsi="Times New Roman" w:cs="Times New Roman"/>
                <w:color w:val="000000" w:themeColor="text1"/>
                <w:sz w:val="24"/>
                <w:szCs w:val="24"/>
              </w:rPr>
              <w:t>by the use of</w:t>
            </w:r>
            <w:proofErr w:type="gramEnd"/>
            <w:r w:rsidRPr="006D10EB">
              <w:rPr>
                <w:rFonts w:ascii="Times New Roman" w:eastAsia="Times New Roman" w:hAnsi="Times New Roman" w:cs="Times New Roman"/>
                <w:color w:val="000000" w:themeColor="text1"/>
                <w:sz w:val="24"/>
                <w:szCs w:val="24"/>
              </w:rPr>
              <w:t xml:space="preserve"> digital marketing tools. Regular interactions on the internet and targeted promotions will foster a favourable brand image and enhance customer interaction.</w:t>
            </w:r>
          </w:p>
        </w:tc>
      </w:tr>
      <w:tr w:rsidR="000C0D86" w:rsidRPr="006D10EB" w14:paraId="674EAFC5" w14:textId="77777777" w:rsidTr="005131A7">
        <w:tc>
          <w:tcPr>
            <w:tcW w:w="0" w:type="auto"/>
            <w:tcMar>
              <w:top w:w="100" w:type="dxa"/>
              <w:left w:w="100" w:type="dxa"/>
              <w:bottom w:w="100" w:type="dxa"/>
              <w:right w:w="100" w:type="dxa"/>
            </w:tcMar>
          </w:tcPr>
          <w:p w14:paraId="2232BF3F"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23</w:t>
            </w:r>
          </w:p>
        </w:tc>
        <w:tc>
          <w:tcPr>
            <w:tcW w:w="0" w:type="auto"/>
            <w:tcMar>
              <w:top w:w="100" w:type="dxa"/>
              <w:left w:w="100" w:type="dxa"/>
              <w:bottom w:w="100" w:type="dxa"/>
              <w:right w:w="100" w:type="dxa"/>
            </w:tcMar>
          </w:tcPr>
          <w:p w14:paraId="0FDFA197"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 xml:space="preserve">Sohail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2022</w:t>
            </w:r>
          </w:p>
        </w:tc>
        <w:tc>
          <w:tcPr>
            <w:tcW w:w="0" w:type="auto"/>
            <w:tcMar>
              <w:top w:w="100" w:type="dxa"/>
              <w:left w:w="100" w:type="dxa"/>
              <w:bottom w:w="100" w:type="dxa"/>
              <w:right w:w="100" w:type="dxa"/>
            </w:tcMar>
          </w:tcPr>
          <w:p w14:paraId="1146DF32"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2022</w:t>
            </w:r>
          </w:p>
        </w:tc>
        <w:tc>
          <w:tcPr>
            <w:tcW w:w="0" w:type="auto"/>
            <w:tcMar>
              <w:top w:w="100" w:type="dxa"/>
              <w:left w:w="100" w:type="dxa"/>
              <w:bottom w:w="100" w:type="dxa"/>
              <w:right w:w="100" w:type="dxa"/>
            </w:tcMar>
          </w:tcPr>
          <w:p w14:paraId="66ED43A0"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rPr>
              <w:t xml:space="preserve">To analyse the impact of social media </w:t>
            </w:r>
            <w:r w:rsidRPr="006D10EB">
              <w:rPr>
                <w:rFonts w:ascii="Times New Roman" w:eastAsia="Times New Roman" w:hAnsi="Times New Roman" w:cs="Times New Roman"/>
                <w:color w:val="000000" w:themeColor="text1"/>
                <w:sz w:val="24"/>
                <w:szCs w:val="24"/>
              </w:rPr>
              <w:lastRenderedPageBreak/>
              <w:t>marketing on brand trust and brand loyalty.</w:t>
            </w:r>
          </w:p>
        </w:tc>
        <w:tc>
          <w:tcPr>
            <w:tcW w:w="0" w:type="auto"/>
            <w:tcMar>
              <w:top w:w="100" w:type="dxa"/>
              <w:left w:w="100" w:type="dxa"/>
              <w:bottom w:w="100" w:type="dxa"/>
              <w:right w:w="100" w:type="dxa"/>
            </w:tcMar>
          </w:tcPr>
          <w:p w14:paraId="37482F63"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Social media marketing has a positive impact on brand trust which results in a higher brand image and loyalty. The </w:t>
            </w:r>
            <w:r w:rsidRPr="006D10EB">
              <w:rPr>
                <w:rFonts w:ascii="Times New Roman" w:eastAsia="Times New Roman" w:hAnsi="Times New Roman" w:cs="Times New Roman"/>
                <w:color w:val="000000" w:themeColor="text1"/>
                <w:sz w:val="24"/>
                <w:szCs w:val="24"/>
              </w:rPr>
              <w:lastRenderedPageBreak/>
              <w:t xml:space="preserve">interactive interaction and transparency are the main components in establishing good relationships with consumers. </w:t>
            </w:r>
          </w:p>
        </w:tc>
      </w:tr>
      <w:tr w:rsidR="000C0D86" w:rsidRPr="006D10EB" w14:paraId="7F3AC721" w14:textId="77777777" w:rsidTr="005131A7">
        <w:tc>
          <w:tcPr>
            <w:tcW w:w="0" w:type="auto"/>
            <w:tcMar>
              <w:top w:w="100" w:type="dxa"/>
              <w:left w:w="100" w:type="dxa"/>
              <w:bottom w:w="100" w:type="dxa"/>
              <w:right w:w="100" w:type="dxa"/>
            </w:tcMar>
          </w:tcPr>
          <w:p w14:paraId="50BA0B5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24</w:t>
            </w:r>
          </w:p>
        </w:tc>
        <w:tc>
          <w:tcPr>
            <w:tcW w:w="0" w:type="auto"/>
            <w:tcMar>
              <w:top w:w="100" w:type="dxa"/>
              <w:left w:w="100" w:type="dxa"/>
              <w:bottom w:w="100" w:type="dxa"/>
              <w:right w:w="100" w:type="dxa"/>
            </w:tcMar>
          </w:tcPr>
          <w:p w14:paraId="0C528664"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 xml:space="preserve">Chowdhury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2024</w:t>
            </w:r>
          </w:p>
        </w:tc>
        <w:tc>
          <w:tcPr>
            <w:tcW w:w="0" w:type="auto"/>
            <w:tcMar>
              <w:top w:w="100" w:type="dxa"/>
              <w:left w:w="100" w:type="dxa"/>
              <w:bottom w:w="100" w:type="dxa"/>
              <w:right w:w="100" w:type="dxa"/>
            </w:tcMar>
          </w:tcPr>
          <w:p w14:paraId="54FA661F"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2024</w:t>
            </w:r>
          </w:p>
        </w:tc>
        <w:tc>
          <w:tcPr>
            <w:tcW w:w="0" w:type="auto"/>
            <w:tcMar>
              <w:top w:w="100" w:type="dxa"/>
              <w:left w:w="100" w:type="dxa"/>
              <w:bottom w:w="100" w:type="dxa"/>
              <w:right w:w="100" w:type="dxa"/>
            </w:tcMar>
          </w:tcPr>
          <w:p w14:paraId="252C8B28"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explore the effects of social media marketing on consumer behaviour in fashion retail. </w:t>
            </w:r>
          </w:p>
        </w:tc>
        <w:tc>
          <w:tcPr>
            <w:tcW w:w="0" w:type="auto"/>
            <w:tcMar>
              <w:top w:w="100" w:type="dxa"/>
              <w:left w:w="100" w:type="dxa"/>
              <w:bottom w:w="100" w:type="dxa"/>
              <w:right w:w="100" w:type="dxa"/>
            </w:tcMar>
          </w:tcPr>
          <w:p w14:paraId="38E3337B"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Social media has a great impact on consumer attitudes and purchase decisions. Buyers are influenced by engaging content, trends and paper influence </w:t>
            </w:r>
            <w:proofErr w:type="gramStart"/>
            <w:r w:rsidRPr="006D10EB">
              <w:rPr>
                <w:rFonts w:ascii="Times New Roman" w:eastAsia="Times New Roman" w:hAnsi="Times New Roman" w:cs="Times New Roman"/>
                <w:color w:val="000000" w:themeColor="text1"/>
                <w:sz w:val="24"/>
                <w:szCs w:val="24"/>
              </w:rPr>
              <w:t>to</w:t>
            </w:r>
            <w:proofErr w:type="gramEnd"/>
            <w:r w:rsidRPr="006D10EB">
              <w:rPr>
                <w:rFonts w:ascii="Times New Roman" w:eastAsia="Times New Roman" w:hAnsi="Times New Roman" w:cs="Times New Roman"/>
                <w:color w:val="000000" w:themeColor="text1"/>
                <w:sz w:val="24"/>
                <w:szCs w:val="24"/>
              </w:rPr>
              <w:t xml:space="preserve"> shape buying behaviour and increase brand interaction in the fashion industry.  </w:t>
            </w:r>
          </w:p>
        </w:tc>
      </w:tr>
      <w:tr w:rsidR="000C0D86" w:rsidRPr="006D10EB" w14:paraId="2DF9C9C6" w14:textId="77777777" w:rsidTr="005131A7">
        <w:tc>
          <w:tcPr>
            <w:tcW w:w="0" w:type="auto"/>
            <w:tcMar>
              <w:top w:w="100" w:type="dxa"/>
              <w:left w:w="100" w:type="dxa"/>
              <w:bottom w:w="100" w:type="dxa"/>
              <w:right w:w="100" w:type="dxa"/>
            </w:tcMar>
          </w:tcPr>
          <w:p w14:paraId="0CF627D7"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25</w:t>
            </w:r>
          </w:p>
        </w:tc>
        <w:tc>
          <w:tcPr>
            <w:tcW w:w="0" w:type="auto"/>
            <w:tcMar>
              <w:top w:w="100" w:type="dxa"/>
              <w:left w:w="100" w:type="dxa"/>
              <w:bottom w:w="100" w:type="dxa"/>
              <w:right w:w="100" w:type="dxa"/>
            </w:tcMar>
          </w:tcPr>
          <w:p w14:paraId="5A63177B"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 xml:space="preserve"> Siregar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2023</w:t>
            </w:r>
          </w:p>
        </w:tc>
        <w:tc>
          <w:tcPr>
            <w:tcW w:w="0" w:type="auto"/>
            <w:tcMar>
              <w:top w:w="100" w:type="dxa"/>
              <w:left w:w="100" w:type="dxa"/>
              <w:bottom w:w="100" w:type="dxa"/>
              <w:right w:w="100" w:type="dxa"/>
            </w:tcMar>
          </w:tcPr>
          <w:p w14:paraId="2688A240"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2023</w:t>
            </w:r>
          </w:p>
        </w:tc>
        <w:tc>
          <w:tcPr>
            <w:tcW w:w="0" w:type="auto"/>
            <w:tcMar>
              <w:top w:w="100" w:type="dxa"/>
              <w:left w:w="100" w:type="dxa"/>
              <w:bottom w:w="100" w:type="dxa"/>
              <w:right w:w="100" w:type="dxa"/>
            </w:tcMar>
          </w:tcPr>
          <w:p w14:paraId="62C53F8C"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investigate the way social media breaks the fashion retail experience of Gen Z consumers.  </w:t>
            </w:r>
          </w:p>
        </w:tc>
        <w:tc>
          <w:tcPr>
            <w:tcW w:w="0" w:type="auto"/>
            <w:tcMar>
              <w:top w:w="100" w:type="dxa"/>
              <w:left w:w="100" w:type="dxa"/>
              <w:bottom w:w="100" w:type="dxa"/>
              <w:right w:w="100" w:type="dxa"/>
            </w:tcMar>
          </w:tcPr>
          <w:p w14:paraId="4423D6F2"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consumer experience is transformed by social media with constant engagement and exposure to trends. Gen Z uses digital platforms to get fashion inspirations and make brand interaction and buying decision.</w:t>
            </w:r>
          </w:p>
        </w:tc>
      </w:tr>
      <w:tr w:rsidR="000C0D86" w:rsidRPr="006D10EB" w14:paraId="3F972906" w14:textId="77777777" w:rsidTr="005131A7">
        <w:tc>
          <w:tcPr>
            <w:tcW w:w="0" w:type="auto"/>
            <w:tcMar>
              <w:top w:w="100" w:type="dxa"/>
              <w:left w:w="100" w:type="dxa"/>
              <w:bottom w:w="100" w:type="dxa"/>
              <w:right w:w="100" w:type="dxa"/>
            </w:tcMar>
          </w:tcPr>
          <w:p w14:paraId="62BE6BD2"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26</w:t>
            </w:r>
          </w:p>
        </w:tc>
        <w:tc>
          <w:tcPr>
            <w:tcW w:w="0" w:type="auto"/>
            <w:tcMar>
              <w:top w:w="100" w:type="dxa"/>
              <w:left w:w="100" w:type="dxa"/>
              <w:bottom w:w="100" w:type="dxa"/>
              <w:right w:w="100" w:type="dxa"/>
            </w:tcMar>
          </w:tcPr>
          <w:p w14:paraId="3E3B4EA6"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highlight w:val="white"/>
              </w:rPr>
              <w:t>Adiningtyas</w:t>
            </w:r>
            <w:proofErr w:type="spellEnd"/>
            <w:r w:rsidRPr="006D10EB">
              <w:rPr>
                <w:rFonts w:ascii="Times New Roman" w:eastAsia="Times New Roman" w:hAnsi="Times New Roman" w:cs="Times New Roman"/>
                <w:color w:val="000000" w:themeColor="text1"/>
                <w:sz w:val="24"/>
                <w:szCs w:val="24"/>
                <w:highlight w:val="white"/>
              </w:rPr>
              <w:t xml:space="preserve"> and Hasanah, 2023</w:t>
            </w:r>
          </w:p>
        </w:tc>
        <w:tc>
          <w:tcPr>
            <w:tcW w:w="0" w:type="auto"/>
            <w:tcMar>
              <w:top w:w="100" w:type="dxa"/>
              <w:left w:w="100" w:type="dxa"/>
              <w:bottom w:w="100" w:type="dxa"/>
              <w:right w:w="100" w:type="dxa"/>
            </w:tcMar>
          </w:tcPr>
          <w:p w14:paraId="04451DB6"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2023</w:t>
            </w:r>
          </w:p>
        </w:tc>
        <w:tc>
          <w:tcPr>
            <w:tcW w:w="0" w:type="auto"/>
            <w:tcMar>
              <w:top w:w="100" w:type="dxa"/>
              <w:left w:w="100" w:type="dxa"/>
              <w:bottom w:w="100" w:type="dxa"/>
              <w:right w:w="100" w:type="dxa"/>
            </w:tcMar>
          </w:tcPr>
          <w:p w14:paraId="6A9175B4"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examine the effects of social media marketing performance on brand </w:t>
            </w:r>
            <w:r w:rsidRPr="006D10EB">
              <w:rPr>
                <w:rFonts w:ascii="Times New Roman" w:eastAsia="Times New Roman" w:hAnsi="Times New Roman" w:cs="Times New Roman"/>
                <w:color w:val="000000" w:themeColor="text1"/>
                <w:sz w:val="24"/>
                <w:szCs w:val="24"/>
              </w:rPr>
              <w:lastRenderedPageBreak/>
              <w:t>awareness, image and loyalty.</w:t>
            </w:r>
          </w:p>
        </w:tc>
        <w:tc>
          <w:tcPr>
            <w:tcW w:w="0" w:type="auto"/>
            <w:tcMar>
              <w:top w:w="100" w:type="dxa"/>
              <w:left w:w="100" w:type="dxa"/>
              <w:bottom w:w="100" w:type="dxa"/>
              <w:right w:w="100" w:type="dxa"/>
            </w:tcMar>
          </w:tcPr>
          <w:p w14:paraId="695D6922"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Brand awareness and image are greatly enhanced through social media marketing. These improvements result in a greater brand loyalty which demonstrates its significance </w:t>
            </w:r>
            <w:r w:rsidRPr="006D10EB">
              <w:rPr>
                <w:rFonts w:ascii="Times New Roman" w:eastAsia="Times New Roman" w:hAnsi="Times New Roman" w:cs="Times New Roman"/>
                <w:color w:val="000000" w:themeColor="text1"/>
                <w:sz w:val="24"/>
                <w:szCs w:val="24"/>
              </w:rPr>
              <w:lastRenderedPageBreak/>
              <w:t xml:space="preserve">in the long-term customer relationships in the fashion brands. </w:t>
            </w:r>
          </w:p>
        </w:tc>
      </w:tr>
      <w:tr w:rsidR="000C0D86" w:rsidRPr="006D10EB" w14:paraId="2A2BC0CB" w14:textId="77777777" w:rsidTr="005131A7">
        <w:tc>
          <w:tcPr>
            <w:tcW w:w="0" w:type="auto"/>
            <w:tcMar>
              <w:top w:w="100" w:type="dxa"/>
              <w:left w:w="100" w:type="dxa"/>
              <w:bottom w:w="100" w:type="dxa"/>
              <w:right w:w="100" w:type="dxa"/>
            </w:tcMar>
          </w:tcPr>
          <w:p w14:paraId="250DA5B2"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27</w:t>
            </w:r>
          </w:p>
        </w:tc>
        <w:tc>
          <w:tcPr>
            <w:tcW w:w="0" w:type="auto"/>
            <w:tcMar>
              <w:top w:w="100" w:type="dxa"/>
              <w:left w:w="100" w:type="dxa"/>
              <w:bottom w:w="100" w:type="dxa"/>
              <w:right w:w="100" w:type="dxa"/>
            </w:tcMar>
          </w:tcPr>
          <w:p w14:paraId="179A6154"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 xml:space="preserve"> Jamal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2025</w:t>
            </w:r>
          </w:p>
        </w:tc>
        <w:tc>
          <w:tcPr>
            <w:tcW w:w="0" w:type="auto"/>
            <w:tcMar>
              <w:top w:w="100" w:type="dxa"/>
              <w:left w:w="100" w:type="dxa"/>
              <w:bottom w:w="100" w:type="dxa"/>
              <w:right w:w="100" w:type="dxa"/>
            </w:tcMar>
          </w:tcPr>
          <w:p w14:paraId="189487D1"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2025</w:t>
            </w:r>
          </w:p>
        </w:tc>
        <w:tc>
          <w:tcPr>
            <w:tcW w:w="0" w:type="auto"/>
            <w:tcMar>
              <w:top w:w="100" w:type="dxa"/>
              <w:left w:w="100" w:type="dxa"/>
              <w:bottom w:w="100" w:type="dxa"/>
              <w:right w:w="100" w:type="dxa"/>
            </w:tcMar>
          </w:tcPr>
          <w:p w14:paraId="152B2E87"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investigate the impact of trend fashion, influencer marketing and reviews on purchase decisions. </w:t>
            </w:r>
          </w:p>
        </w:tc>
        <w:tc>
          <w:tcPr>
            <w:tcW w:w="0" w:type="auto"/>
            <w:tcMar>
              <w:top w:w="100" w:type="dxa"/>
              <w:left w:w="100" w:type="dxa"/>
              <w:bottom w:w="100" w:type="dxa"/>
              <w:right w:w="100" w:type="dxa"/>
            </w:tcMar>
          </w:tcPr>
          <w:p w14:paraId="34A49D1A"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Influencer marketing and internet reviews have a powerful impact on purchasing decisions. The trend congruence and brand image positivity also help boost consumer confidence and purchase chances of fashion products.</w:t>
            </w:r>
          </w:p>
        </w:tc>
      </w:tr>
      <w:tr w:rsidR="000C0D86" w:rsidRPr="006D10EB" w14:paraId="5C576D74" w14:textId="77777777" w:rsidTr="005131A7">
        <w:tc>
          <w:tcPr>
            <w:tcW w:w="0" w:type="auto"/>
            <w:tcMar>
              <w:top w:w="100" w:type="dxa"/>
              <w:left w:w="100" w:type="dxa"/>
              <w:bottom w:w="100" w:type="dxa"/>
              <w:right w:w="100" w:type="dxa"/>
            </w:tcMar>
          </w:tcPr>
          <w:p w14:paraId="6B8FF71F"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28</w:t>
            </w:r>
          </w:p>
        </w:tc>
        <w:tc>
          <w:tcPr>
            <w:tcW w:w="0" w:type="auto"/>
            <w:tcMar>
              <w:top w:w="100" w:type="dxa"/>
              <w:left w:w="100" w:type="dxa"/>
              <w:bottom w:w="100" w:type="dxa"/>
              <w:right w:w="100" w:type="dxa"/>
            </w:tcMar>
          </w:tcPr>
          <w:p w14:paraId="0D085621"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Zhang, 2023</w:t>
            </w:r>
          </w:p>
        </w:tc>
        <w:tc>
          <w:tcPr>
            <w:tcW w:w="0" w:type="auto"/>
            <w:tcMar>
              <w:top w:w="100" w:type="dxa"/>
              <w:left w:w="100" w:type="dxa"/>
              <w:bottom w:w="100" w:type="dxa"/>
              <w:right w:w="100" w:type="dxa"/>
            </w:tcMar>
          </w:tcPr>
          <w:p w14:paraId="13DCD8D4"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2023</w:t>
            </w:r>
          </w:p>
        </w:tc>
        <w:tc>
          <w:tcPr>
            <w:tcW w:w="0" w:type="auto"/>
            <w:tcMar>
              <w:top w:w="100" w:type="dxa"/>
              <w:left w:w="100" w:type="dxa"/>
              <w:bottom w:w="100" w:type="dxa"/>
              <w:right w:w="100" w:type="dxa"/>
            </w:tcMar>
          </w:tcPr>
          <w:p w14:paraId="1A76F045"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compare influencer marketing with traditional marketing in affecting consumer purchasing behaviour.</w:t>
            </w:r>
          </w:p>
          <w:p w14:paraId="5FEC43D5"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c>
          <w:tcPr>
            <w:tcW w:w="0" w:type="auto"/>
            <w:tcMar>
              <w:top w:w="100" w:type="dxa"/>
              <w:left w:w="100" w:type="dxa"/>
              <w:bottom w:w="100" w:type="dxa"/>
              <w:right w:w="100" w:type="dxa"/>
            </w:tcMar>
          </w:tcPr>
          <w:p w14:paraId="05F32823"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Influencer marketing is more effective compared to traditional marketing in shaping the purchase decisions. It creates a sense of trust and relatability, which increases the likelihood of consumers to interact and purchase fashion products.</w:t>
            </w:r>
          </w:p>
        </w:tc>
      </w:tr>
      <w:tr w:rsidR="000C0D86" w:rsidRPr="006D10EB" w14:paraId="0F532CC7" w14:textId="77777777" w:rsidTr="005131A7">
        <w:tc>
          <w:tcPr>
            <w:tcW w:w="0" w:type="auto"/>
            <w:tcMar>
              <w:top w:w="100" w:type="dxa"/>
              <w:left w:w="100" w:type="dxa"/>
              <w:bottom w:w="100" w:type="dxa"/>
              <w:right w:w="100" w:type="dxa"/>
            </w:tcMar>
          </w:tcPr>
          <w:p w14:paraId="210ED176"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29</w:t>
            </w:r>
          </w:p>
        </w:tc>
        <w:tc>
          <w:tcPr>
            <w:tcW w:w="0" w:type="auto"/>
            <w:tcMar>
              <w:top w:w="100" w:type="dxa"/>
              <w:left w:w="100" w:type="dxa"/>
              <w:bottom w:w="100" w:type="dxa"/>
              <w:right w:w="100" w:type="dxa"/>
            </w:tcMar>
          </w:tcPr>
          <w:p w14:paraId="508658EF"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 xml:space="preserve">Sandra </w:t>
            </w:r>
            <w:r w:rsidRPr="006D10EB">
              <w:rPr>
                <w:rFonts w:ascii="Times New Roman" w:eastAsia="Times New Roman" w:hAnsi="Times New Roman" w:cs="Times New Roman"/>
                <w:i/>
                <w:iCs/>
                <w:color w:val="000000" w:themeColor="text1"/>
                <w:sz w:val="24"/>
                <w:szCs w:val="24"/>
                <w:highlight w:val="white"/>
              </w:rPr>
              <w:t>et al</w:t>
            </w:r>
            <w:r w:rsidRPr="006D10EB">
              <w:rPr>
                <w:rFonts w:ascii="Times New Roman" w:eastAsia="Times New Roman" w:hAnsi="Times New Roman" w:cs="Times New Roman"/>
                <w:color w:val="000000" w:themeColor="text1"/>
                <w:sz w:val="24"/>
                <w:szCs w:val="24"/>
                <w:highlight w:val="white"/>
              </w:rPr>
              <w:t>., 2025</w:t>
            </w:r>
          </w:p>
        </w:tc>
        <w:tc>
          <w:tcPr>
            <w:tcW w:w="0" w:type="auto"/>
            <w:tcMar>
              <w:top w:w="100" w:type="dxa"/>
              <w:left w:w="100" w:type="dxa"/>
              <w:bottom w:w="100" w:type="dxa"/>
              <w:right w:w="100" w:type="dxa"/>
            </w:tcMar>
          </w:tcPr>
          <w:p w14:paraId="4D0EA416"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2025</w:t>
            </w:r>
          </w:p>
        </w:tc>
        <w:tc>
          <w:tcPr>
            <w:tcW w:w="0" w:type="auto"/>
            <w:tcMar>
              <w:top w:w="100" w:type="dxa"/>
              <w:left w:w="100" w:type="dxa"/>
              <w:bottom w:w="100" w:type="dxa"/>
              <w:right w:w="100" w:type="dxa"/>
            </w:tcMar>
          </w:tcPr>
          <w:p w14:paraId="45B9C2F9"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analyse the influencer marketing techniques and their effects on brand image and purchase intent. </w:t>
            </w:r>
          </w:p>
        </w:tc>
        <w:tc>
          <w:tcPr>
            <w:tcW w:w="0" w:type="auto"/>
            <w:tcMar>
              <w:top w:w="100" w:type="dxa"/>
              <w:left w:w="100" w:type="dxa"/>
              <w:bottom w:w="100" w:type="dxa"/>
              <w:right w:w="100" w:type="dxa"/>
            </w:tcMar>
          </w:tcPr>
          <w:p w14:paraId="0279A247"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Influencer marketing has a positive impact on brand image and purchase intention. This relationship is even enhanced by customer support which enhances trust </w:t>
            </w:r>
            <w:r w:rsidRPr="006D10EB">
              <w:rPr>
                <w:rFonts w:ascii="Times New Roman" w:eastAsia="Times New Roman" w:hAnsi="Times New Roman" w:cs="Times New Roman"/>
                <w:color w:val="000000" w:themeColor="text1"/>
                <w:sz w:val="24"/>
                <w:szCs w:val="24"/>
              </w:rPr>
              <w:lastRenderedPageBreak/>
              <w:t>and consumer satisfaction.</w:t>
            </w:r>
          </w:p>
        </w:tc>
      </w:tr>
      <w:tr w:rsidR="000C0D86" w:rsidRPr="006D10EB" w14:paraId="71D924FF" w14:textId="77777777" w:rsidTr="005131A7">
        <w:tc>
          <w:tcPr>
            <w:tcW w:w="0" w:type="auto"/>
            <w:tcMar>
              <w:top w:w="100" w:type="dxa"/>
              <w:left w:w="100" w:type="dxa"/>
              <w:bottom w:w="100" w:type="dxa"/>
              <w:right w:w="100" w:type="dxa"/>
            </w:tcMar>
          </w:tcPr>
          <w:p w14:paraId="04E97D81" w14:textId="77777777" w:rsidR="002333EA" w:rsidRPr="006D10EB" w:rsidRDefault="002333EA"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30</w:t>
            </w:r>
          </w:p>
        </w:tc>
        <w:tc>
          <w:tcPr>
            <w:tcW w:w="0" w:type="auto"/>
            <w:tcMar>
              <w:top w:w="100" w:type="dxa"/>
              <w:left w:w="100" w:type="dxa"/>
              <w:bottom w:w="100" w:type="dxa"/>
              <w:right w:w="100" w:type="dxa"/>
            </w:tcMar>
          </w:tcPr>
          <w:p w14:paraId="0C80729E"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highlight w:val="white"/>
              </w:rPr>
              <w:t>Završnik, 2023</w:t>
            </w:r>
          </w:p>
        </w:tc>
        <w:tc>
          <w:tcPr>
            <w:tcW w:w="0" w:type="auto"/>
            <w:tcMar>
              <w:top w:w="100" w:type="dxa"/>
              <w:left w:w="100" w:type="dxa"/>
              <w:bottom w:w="100" w:type="dxa"/>
              <w:right w:w="100" w:type="dxa"/>
            </w:tcMar>
          </w:tcPr>
          <w:p w14:paraId="36B9C614" w14:textId="77777777" w:rsidR="002333EA" w:rsidRPr="006D10EB" w:rsidRDefault="002333EA"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color w:val="000000" w:themeColor="text1"/>
                <w:sz w:val="24"/>
                <w:szCs w:val="24"/>
                <w:highlight w:val="white"/>
              </w:rPr>
              <w:t>2023</w:t>
            </w:r>
          </w:p>
        </w:tc>
        <w:tc>
          <w:tcPr>
            <w:tcW w:w="0" w:type="auto"/>
            <w:tcMar>
              <w:top w:w="100" w:type="dxa"/>
              <w:left w:w="100" w:type="dxa"/>
              <w:bottom w:w="100" w:type="dxa"/>
              <w:right w:w="100" w:type="dxa"/>
            </w:tcMar>
          </w:tcPr>
          <w:p w14:paraId="0FF0CD54"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the effect of social media marketing on awareness and brand image through engagement.</w:t>
            </w:r>
          </w:p>
        </w:tc>
        <w:tc>
          <w:tcPr>
            <w:tcW w:w="0" w:type="auto"/>
            <w:tcMar>
              <w:top w:w="100" w:type="dxa"/>
              <w:left w:w="100" w:type="dxa"/>
              <w:bottom w:w="100" w:type="dxa"/>
              <w:right w:w="100" w:type="dxa"/>
            </w:tcMar>
          </w:tcPr>
          <w:p w14:paraId="2401BDC0"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Social media marketing enhances brand image and awareness through likes. Increased levels of engagement will improve brand perception and build stronger relationships with customers.</w:t>
            </w:r>
          </w:p>
        </w:tc>
      </w:tr>
      <w:tr w:rsidR="000C0D86" w:rsidRPr="006D10EB" w14:paraId="654D90EC" w14:textId="77777777" w:rsidTr="009B545E">
        <w:tc>
          <w:tcPr>
            <w:tcW w:w="0" w:type="auto"/>
            <w:tcMar>
              <w:top w:w="100" w:type="dxa"/>
              <w:left w:w="100" w:type="dxa"/>
              <w:bottom w:w="100" w:type="dxa"/>
              <w:right w:w="100" w:type="dxa"/>
            </w:tcMar>
          </w:tcPr>
          <w:p w14:paraId="3C4D6BF1" w14:textId="1BF2071E"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2CAB5" w14:textId="6286059C"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Tarabieh</w:t>
            </w:r>
            <w:proofErr w:type="spellEnd"/>
            <w:r w:rsidRPr="006D10EB">
              <w:rPr>
                <w:rFonts w:ascii="Times New Roman" w:eastAsia="Times New Roman" w:hAnsi="Times New Roman" w:cs="Times New Roman"/>
                <w:color w:val="000000" w:themeColor="text1"/>
                <w:sz w:val="24"/>
                <w:szCs w:val="24"/>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97202E" w14:textId="4A9219F9"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B394D"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the impact of social media marketing activities on loyalty intentions of consumers</w:t>
            </w:r>
          </w:p>
          <w:p w14:paraId="7DD222A0"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evaluate the mediating roles of brand awareness, consumer brand engagement and brand image</w:t>
            </w:r>
          </w:p>
          <w:p w14:paraId="0187444C"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p>
          <w:p w14:paraId="04BA2E73" w14:textId="3D53C7F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4B76C" w14:textId="522A2219"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study highlights that the social media marketing activities have a considerable impact on brand awareness and consumer brand engagement. Consequently, brand image positively influences loyalty intentions of the consumers. </w:t>
            </w:r>
          </w:p>
        </w:tc>
      </w:tr>
      <w:tr w:rsidR="000C0D86" w:rsidRPr="006D10EB" w14:paraId="6E7FE61D" w14:textId="77777777" w:rsidTr="009B545E">
        <w:tc>
          <w:tcPr>
            <w:tcW w:w="0" w:type="auto"/>
            <w:tcMar>
              <w:top w:w="100" w:type="dxa"/>
              <w:left w:w="100" w:type="dxa"/>
              <w:bottom w:w="100" w:type="dxa"/>
              <w:right w:w="100" w:type="dxa"/>
            </w:tcMar>
          </w:tcPr>
          <w:p w14:paraId="629D8C01" w14:textId="5B03AEFD"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0F454" w14:textId="356AEB34"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RINI,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A1EEC" w14:textId="61CE06BA"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4E96F"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understand the role social media strategy to improve brand </w:t>
            </w:r>
            <w:r w:rsidRPr="006D10EB">
              <w:rPr>
                <w:rFonts w:ascii="Times New Roman" w:eastAsia="Times New Roman" w:hAnsi="Times New Roman" w:cs="Times New Roman"/>
                <w:color w:val="000000" w:themeColor="text1"/>
                <w:sz w:val="24"/>
                <w:szCs w:val="24"/>
              </w:rPr>
              <w:lastRenderedPageBreak/>
              <w:t xml:space="preserve">image </w:t>
            </w:r>
          </w:p>
          <w:p w14:paraId="7201067E" w14:textId="5231A1AA"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the impact of social media on decision making capabilities of students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6309E8" w14:textId="74FCBD55"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The findings of the study reveal that social media positively impacts brand </w:t>
            </w:r>
            <w:r w:rsidRPr="006D10EB">
              <w:rPr>
                <w:rFonts w:ascii="Times New Roman" w:eastAsia="Times New Roman" w:hAnsi="Times New Roman" w:cs="Times New Roman"/>
                <w:color w:val="000000" w:themeColor="text1"/>
                <w:sz w:val="24"/>
                <w:szCs w:val="24"/>
              </w:rPr>
              <w:lastRenderedPageBreak/>
              <w:t>image and decision</w:t>
            </w:r>
            <w:r w:rsidR="00A9691B" w:rsidRPr="006D10EB">
              <w:rPr>
                <w:rFonts w:ascii="Times New Roman" w:eastAsia="Times New Roman" w:hAnsi="Times New Roman" w:cs="Times New Roman"/>
                <w:color w:val="000000" w:themeColor="text1"/>
                <w:sz w:val="24"/>
                <w:szCs w:val="24"/>
              </w:rPr>
              <w:t>-</w:t>
            </w:r>
            <w:r w:rsidRPr="006D10EB">
              <w:rPr>
                <w:rFonts w:ascii="Times New Roman" w:eastAsia="Times New Roman" w:hAnsi="Times New Roman" w:cs="Times New Roman"/>
                <w:color w:val="000000" w:themeColor="text1"/>
                <w:sz w:val="24"/>
                <w:szCs w:val="24"/>
              </w:rPr>
              <w:t xml:space="preserve">making skills of the students. </w:t>
            </w:r>
          </w:p>
        </w:tc>
      </w:tr>
      <w:tr w:rsidR="000C0D86" w:rsidRPr="006D10EB" w14:paraId="0784517A" w14:textId="77777777" w:rsidTr="009B545E">
        <w:tc>
          <w:tcPr>
            <w:tcW w:w="0" w:type="auto"/>
            <w:tcMar>
              <w:top w:w="100" w:type="dxa"/>
              <w:left w:w="100" w:type="dxa"/>
              <w:bottom w:w="100" w:type="dxa"/>
              <w:right w:w="100" w:type="dxa"/>
            </w:tcMar>
          </w:tcPr>
          <w:p w14:paraId="5A741B30" w14:textId="06B7B77A"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33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3EAB0" w14:textId="43073E2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 xml:space="preserve">Guha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F2B24" w14:textId="07E73163"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5E5BAF"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analyse the effectiveness of social media platforms for promotions of handicraft products </w:t>
            </w:r>
          </w:p>
          <w:p w14:paraId="4276EFAD" w14:textId="7DF035AB"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measure the impact of brand awareness and brand image on consumer buying intentions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D59364" w14:textId="0347CCF2"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social media marketing strategies associated with the handicraft products have a strong impact on the brand image and brand awareness. </w:t>
            </w:r>
          </w:p>
        </w:tc>
      </w:tr>
      <w:tr w:rsidR="000C0D86" w:rsidRPr="006D10EB" w14:paraId="1AC4E06B" w14:textId="77777777" w:rsidTr="009B545E">
        <w:tc>
          <w:tcPr>
            <w:tcW w:w="0" w:type="auto"/>
            <w:tcMar>
              <w:top w:w="100" w:type="dxa"/>
              <w:left w:w="100" w:type="dxa"/>
              <w:bottom w:w="100" w:type="dxa"/>
              <w:right w:w="100" w:type="dxa"/>
            </w:tcMar>
          </w:tcPr>
          <w:p w14:paraId="2FBE5B4E" w14:textId="7DA6DD32"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C18518" w14:textId="748E2213"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Patmawati</w:t>
            </w:r>
            <w:proofErr w:type="spellEnd"/>
            <w:r w:rsidRPr="006D10EB">
              <w:rPr>
                <w:rFonts w:ascii="Times New Roman" w:eastAsia="Times New Roman" w:hAnsi="Times New Roman" w:cs="Times New Roman"/>
                <w:color w:val="000000" w:themeColor="text1"/>
                <w:sz w:val="24"/>
                <w:szCs w:val="24"/>
              </w:rPr>
              <w:t xml:space="preserve"> and </w:t>
            </w:r>
            <w:proofErr w:type="spellStart"/>
            <w:r w:rsidRPr="006D10EB">
              <w:rPr>
                <w:rFonts w:ascii="Times New Roman" w:eastAsia="Times New Roman" w:hAnsi="Times New Roman" w:cs="Times New Roman"/>
                <w:color w:val="000000" w:themeColor="text1"/>
                <w:sz w:val="24"/>
                <w:szCs w:val="24"/>
              </w:rPr>
              <w:t>Miswanto</w:t>
            </w:r>
            <w:proofErr w:type="spellEnd"/>
            <w:r w:rsidRPr="006D10EB">
              <w:rPr>
                <w:rFonts w:ascii="Times New Roman" w:eastAsia="Times New Roman" w:hAnsi="Times New Roman" w:cs="Times New Roman"/>
                <w:color w:val="000000" w:themeColor="text1"/>
                <w:sz w:val="24"/>
                <w:szCs w:val="24"/>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BC7AD" w14:textId="0BBE1BA8"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37C40A"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study the influence of the social media influencers on the purchase intentions which is facilitated by brand awareness</w:t>
            </w:r>
          </w:p>
          <w:p w14:paraId="67C82F82" w14:textId="77777777"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36B37" w14:textId="51687C76"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social media influencers highly influence the purchasing intentions of the consumers which is strongly mediated by brand awareness. </w:t>
            </w:r>
          </w:p>
        </w:tc>
      </w:tr>
      <w:tr w:rsidR="000C0D86" w:rsidRPr="006D10EB" w14:paraId="48787EBF" w14:textId="77777777" w:rsidTr="009B545E">
        <w:tc>
          <w:tcPr>
            <w:tcW w:w="0" w:type="auto"/>
            <w:tcMar>
              <w:top w:w="100" w:type="dxa"/>
              <w:left w:w="100" w:type="dxa"/>
              <w:bottom w:w="100" w:type="dxa"/>
              <w:right w:w="100" w:type="dxa"/>
            </w:tcMar>
          </w:tcPr>
          <w:p w14:paraId="237754A6" w14:textId="370E82AD"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7227F" w14:textId="307BA9FD"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Chen and Qasim,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F332D6" w14:textId="133510B3"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E68EF"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study if brand image matters in the consumer market </w:t>
            </w:r>
          </w:p>
          <w:p w14:paraId="4EF20745" w14:textId="7A36CE6C"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To analyse the impact of social media marketing strategies on consumer</w:t>
            </w:r>
            <w:r w:rsidR="00B61A6F" w:rsidRPr="006D10EB">
              <w:rPr>
                <w:rFonts w:ascii="Times New Roman" w:eastAsia="Times New Roman" w:hAnsi="Times New Roman" w:cs="Times New Roman"/>
                <w:color w:val="000000" w:themeColor="text1"/>
                <w:sz w:val="24"/>
                <w:szCs w:val="24"/>
              </w:rPr>
              <w:t>-</w:t>
            </w:r>
            <w:r w:rsidRPr="006D10EB">
              <w:rPr>
                <w:rFonts w:ascii="Times New Roman" w:eastAsia="Times New Roman" w:hAnsi="Times New Roman" w:cs="Times New Roman"/>
                <w:color w:val="000000" w:themeColor="text1"/>
                <w:sz w:val="24"/>
                <w:szCs w:val="24"/>
              </w:rPr>
              <w:t xml:space="preserve">based brand equity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0DBF81" w14:textId="319C7643"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The study highlights that the e-brand experience has </w:t>
            </w:r>
            <w:r w:rsidRPr="006D10EB">
              <w:rPr>
                <w:rFonts w:ascii="Times New Roman" w:eastAsia="Times New Roman" w:hAnsi="Times New Roman" w:cs="Times New Roman"/>
                <w:color w:val="000000" w:themeColor="text1"/>
                <w:sz w:val="24"/>
                <w:szCs w:val="24"/>
              </w:rPr>
              <w:lastRenderedPageBreak/>
              <w:t xml:space="preserve">considerable impact on brand love. </w:t>
            </w:r>
          </w:p>
        </w:tc>
      </w:tr>
      <w:tr w:rsidR="000C0D86" w:rsidRPr="006D10EB" w14:paraId="6DDC0E05" w14:textId="77777777" w:rsidTr="009B545E">
        <w:tc>
          <w:tcPr>
            <w:tcW w:w="0" w:type="auto"/>
            <w:tcMar>
              <w:top w:w="100" w:type="dxa"/>
              <w:left w:w="100" w:type="dxa"/>
              <w:bottom w:w="100" w:type="dxa"/>
              <w:right w:w="100" w:type="dxa"/>
            </w:tcMar>
          </w:tcPr>
          <w:p w14:paraId="234405A4" w14:textId="23D4C197"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36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917D5" w14:textId="5A71C60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Majeed et al.,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340326" w14:textId="59C5C9C9"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698832" w14:textId="13DB116B"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study the relationship between the social media and purchase intentions with respect to brand equity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9AB343" w14:textId="67DACBE3"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findings of the study indicates that there is a positive relationship between social media and purchase intentions mediated by brand equity. </w:t>
            </w:r>
          </w:p>
        </w:tc>
      </w:tr>
      <w:tr w:rsidR="000C0D86" w:rsidRPr="006D10EB" w14:paraId="44774082" w14:textId="77777777" w:rsidTr="009B545E">
        <w:tc>
          <w:tcPr>
            <w:tcW w:w="0" w:type="auto"/>
            <w:tcMar>
              <w:top w:w="100" w:type="dxa"/>
              <w:left w:w="100" w:type="dxa"/>
              <w:bottom w:w="100" w:type="dxa"/>
              <w:right w:w="100" w:type="dxa"/>
            </w:tcMar>
          </w:tcPr>
          <w:p w14:paraId="0D06B3E9" w14:textId="5B89D151"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0A1F9" w14:textId="3B1F4012"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Munir and Watts,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2AD5D" w14:textId="38E9D5D2"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CA69D"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examine the power of influencers to shape the buying intentions of the consumers </w:t>
            </w:r>
          </w:p>
          <w:p w14:paraId="5881B5CE" w14:textId="4950C042"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understand the mediating effects of brand awareness and perceived brand value on customer experience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884B2" w14:textId="39EC7B1E"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This study finds out that the endorsements made by the social media influencers have a significant influence on the buying intentions of consumers. </w:t>
            </w:r>
          </w:p>
        </w:tc>
      </w:tr>
      <w:tr w:rsidR="000C0D86" w:rsidRPr="006D10EB" w14:paraId="4C55C89F" w14:textId="77777777" w:rsidTr="009B545E">
        <w:tc>
          <w:tcPr>
            <w:tcW w:w="0" w:type="auto"/>
            <w:tcMar>
              <w:top w:w="100" w:type="dxa"/>
              <w:left w:w="100" w:type="dxa"/>
              <w:bottom w:w="100" w:type="dxa"/>
              <w:right w:w="100" w:type="dxa"/>
            </w:tcMar>
          </w:tcPr>
          <w:p w14:paraId="67016409" w14:textId="37FB7033"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38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78FA7" w14:textId="403C1141"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 xml:space="preserve">Aditi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FEC01B" w14:textId="5B6EBEE8"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C7564" w14:textId="429EB162"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analyse the influence of social media and word of mouth on the buying </w:t>
            </w:r>
            <w:r w:rsidRPr="006D10EB">
              <w:rPr>
                <w:rFonts w:ascii="Times New Roman" w:eastAsia="Times New Roman" w:hAnsi="Times New Roman" w:cs="Times New Roman"/>
                <w:color w:val="000000" w:themeColor="text1"/>
                <w:sz w:val="24"/>
                <w:szCs w:val="24"/>
              </w:rPr>
              <w:lastRenderedPageBreak/>
              <w:t xml:space="preserve">interests of the consumers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07644" w14:textId="5D07D40B"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The study states that there is no significant impact of social media on buying interest. </w:t>
            </w:r>
            <w:proofErr w:type="gramStart"/>
            <w:r w:rsidRPr="006D10EB">
              <w:rPr>
                <w:rFonts w:ascii="Times New Roman" w:eastAsia="Times New Roman" w:hAnsi="Times New Roman" w:cs="Times New Roman"/>
                <w:color w:val="000000" w:themeColor="text1"/>
                <w:sz w:val="24"/>
                <w:szCs w:val="24"/>
              </w:rPr>
              <w:t>However</w:t>
            </w:r>
            <w:proofErr w:type="gramEnd"/>
            <w:r w:rsidRPr="006D10EB">
              <w:rPr>
                <w:rFonts w:ascii="Times New Roman" w:eastAsia="Times New Roman" w:hAnsi="Times New Roman" w:cs="Times New Roman"/>
                <w:color w:val="000000" w:themeColor="text1"/>
                <w:sz w:val="24"/>
                <w:szCs w:val="24"/>
              </w:rPr>
              <w:t xml:space="preserve"> word of mouth </w:t>
            </w:r>
            <w:r w:rsidRPr="006D10EB">
              <w:rPr>
                <w:rFonts w:ascii="Times New Roman" w:eastAsia="Times New Roman" w:hAnsi="Times New Roman" w:cs="Times New Roman"/>
                <w:color w:val="000000" w:themeColor="text1"/>
                <w:sz w:val="24"/>
                <w:szCs w:val="24"/>
              </w:rPr>
              <w:lastRenderedPageBreak/>
              <w:t xml:space="preserve">highly influences the buying interest of consumers. </w:t>
            </w:r>
          </w:p>
        </w:tc>
      </w:tr>
      <w:tr w:rsidR="000C0D86" w:rsidRPr="006D10EB" w14:paraId="61F82849" w14:textId="77777777" w:rsidTr="009B545E">
        <w:tc>
          <w:tcPr>
            <w:tcW w:w="0" w:type="auto"/>
            <w:tcMar>
              <w:top w:w="100" w:type="dxa"/>
              <w:left w:w="100" w:type="dxa"/>
              <w:bottom w:w="100" w:type="dxa"/>
              <w:right w:w="100" w:type="dxa"/>
            </w:tcMar>
          </w:tcPr>
          <w:p w14:paraId="32311DA7" w14:textId="23AECE90"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39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B52A8" w14:textId="105E82DD"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 xml:space="preserve">Arya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AEB957" w14:textId="14CF1C19"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9354C" w14:textId="2AFDF73B"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understand the influence of brand communication on consumer</w:t>
            </w:r>
            <w:r w:rsidR="00A9691B" w:rsidRPr="006D10EB">
              <w:rPr>
                <w:rFonts w:ascii="Times New Roman" w:eastAsia="Times New Roman" w:hAnsi="Times New Roman" w:cs="Times New Roman"/>
                <w:color w:val="000000" w:themeColor="text1"/>
                <w:sz w:val="24"/>
                <w:szCs w:val="24"/>
              </w:rPr>
              <w:t>-</w:t>
            </w:r>
            <w:r w:rsidRPr="006D10EB">
              <w:rPr>
                <w:rFonts w:ascii="Times New Roman" w:eastAsia="Times New Roman" w:hAnsi="Times New Roman" w:cs="Times New Roman"/>
                <w:color w:val="000000" w:themeColor="text1"/>
                <w:sz w:val="24"/>
                <w:szCs w:val="24"/>
              </w:rPr>
              <w:t xml:space="preserve">based brand equity through digital platforms or social networking sites.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4E4D4D" w14:textId="6D81414C"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w:t>
            </w:r>
            <w:proofErr w:type="gramStart"/>
            <w:r w:rsidRPr="006D10EB">
              <w:rPr>
                <w:rFonts w:ascii="Times New Roman" w:eastAsia="Times New Roman" w:hAnsi="Times New Roman" w:cs="Times New Roman"/>
                <w:color w:val="000000" w:themeColor="text1"/>
                <w:sz w:val="24"/>
                <w:szCs w:val="24"/>
              </w:rPr>
              <w:t>results</w:t>
            </w:r>
            <w:proofErr w:type="gramEnd"/>
            <w:r w:rsidRPr="006D10EB">
              <w:rPr>
                <w:rFonts w:ascii="Times New Roman" w:eastAsia="Times New Roman" w:hAnsi="Times New Roman" w:cs="Times New Roman"/>
                <w:color w:val="000000" w:themeColor="text1"/>
                <w:sz w:val="24"/>
                <w:szCs w:val="24"/>
              </w:rPr>
              <w:t xml:space="preserve"> of the study indicates that brand communication is facilitated by social networking sites which directly influences the consumer</w:t>
            </w:r>
            <w:r w:rsidR="00A9691B" w:rsidRPr="006D10EB">
              <w:rPr>
                <w:rFonts w:ascii="Times New Roman" w:eastAsia="Times New Roman" w:hAnsi="Times New Roman" w:cs="Times New Roman"/>
                <w:color w:val="000000" w:themeColor="text1"/>
                <w:sz w:val="24"/>
                <w:szCs w:val="24"/>
              </w:rPr>
              <w:t>-</w:t>
            </w:r>
            <w:r w:rsidRPr="006D10EB">
              <w:rPr>
                <w:rFonts w:ascii="Times New Roman" w:eastAsia="Times New Roman" w:hAnsi="Times New Roman" w:cs="Times New Roman"/>
                <w:color w:val="000000" w:themeColor="text1"/>
                <w:sz w:val="24"/>
                <w:szCs w:val="24"/>
              </w:rPr>
              <w:t xml:space="preserve">based brand equity. </w:t>
            </w:r>
          </w:p>
        </w:tc>
      </w:tr>
      <w:tr w:rsidR="000C0D86" w:rsidRPr="006D10EB" w14:paraId="0DAF9396" w14:textId="77777777" w:rsidTr="009B545E">
        <w:tc>
          <w:tcPr>
            <w:tcW w:w="0" w:type="auto"/>
            <w:tcMar>
              <w:top w:w="100" w:type="dxa"/>
              <w:left w:w="100" w:type="dxa"/>
              <w:bottom w:w="100" w:type="dxa"/>
              <w:right w:w="100" w:type="dxa"/>
            </w:tcMar>
          </w:tcPr>
          <w:p w14:paraId="4629B0E1" w14:textId="0FB6C0FE"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737464" w14:textId="241E1A9D"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 xml:space="preserve">Koay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4F334" w14:textId="31EFC457"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2C152" w14:textId="564C0623"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study the impact of perceived social media marketing activities on brand equity as perceived by the consumers.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F3FCD" w14:textId="73A3F1D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study highlights that the social media marketing activities positively as well as significantly influence the consumer</w:t>
            </w:r>
            <w:r w:rsidR="00A9691B" w:rsidRPr="006D10EB">
              <w:rPr>
                <w:rFonts w:ascii="Times New Roman" w:eastAsia="Times New Roman" w:hAnsi="Times New Roman" w:cs="Times New Roman"/>
                <w:color w:val="000000" w:themeColor="text1"/>
                <w:sz w:val="24"/>
                <w:szCs w:val="24"/>
              </w:rPr>
              <w:t>-</w:t>
            </w:r>
            <w:r w:rsidRPr="006D10EB">
              <w:rPr>
                <w:rFonts w:ascii="Times New Roman" w:eastAsia="Times New Roman" w:hAnsi="Times New Roman" w:cs="Times New Roman"/>
                <w:color w:val="000000" w:themeColor="text1"/>
                <w:sz w:val="24"/>
                <w:szCs w:val="24"/>
              </w:rPr>
              <w:t xml:space="preserve">based brand equity. </w:t>
            </w:r>
          </w:p>
        </w:tc>
      </w:tr>
      <w:tr w:rsidR="000C0D86" w:rsidRPr="006D10EB" w14:paraId="1A3216A8" w14:textId="77777777" w:rsidTr="009B545E">
        <w:tc>
          <w:tcPr>
            <w:tcW w:w="0" w:type="auto"/>
            <w:tcMar>
              <w:top w:w="100" w:type="dxa"/>
              <w:left w:w="100" w:type="dxa"/>
              <w:bottom w:w="100" w:type="dxa"/>
              <w:right w:w="100" w:type="dxa"/>
            </w:tcMar>
          </w:tcPr>
          <w:p w14:paraId="30D6EC06" w14:textId="0778B20C"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41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964A4" w14:textId="7B6692A3"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Dubbelink</w:t>
            </w:r>
            <w:proofErr w:type="spellEnd"/>
            <w:r w:rsidRPr="006D10EB">
              <w:rPr>
                <w:rFonts w:ascii="Times New Roman" w:eastAsia="Times New Roman" w:hAnsi="Times New Roman" w:cs="Times New Roman"/>
                <w:color w:val="000000" w:themeColor="text1"/>
                <w:sz w:val="24"/>
                <w:szCs w:val="24"/>
              </w:rPr>
              <w:t xml:space="preserve"> et al.,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6C5D7" w14:textId="291461FD"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08FEA" w14:textId="0DFFFA9C"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understand how the digital channels are adopted in the post pandemic era to attract target consumers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DD06F" w14:textId="303DE207"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findings demonstrate that the digital channels are extensively adopted by the companies in the post pandemic times to attract target consumers. </w:t>
            </w:r>
          </w:p>
        </w:tc>
      </w:tr>
      <w:tr w:rsidR="000C0D86" w:rsidRPr="006D10EB" w14:paraId="2EB36519" w14:textId="77777777" w:rsidTr="009B545E">
        <w:tc>
          <w:tcPr>
            <w:tcW w:w="0" w:type="auto"/>
            <w:tcMar>
              <w:top w:w="100" w:type="dxa"/>
              <w:left w:w="100" w:type="dxa"/>
              <w:bottom w:w="100" w:type="dxa"/>
              <w:right w:w="100" w:type="dxa"/>
            </w:tcMar>
          </w:tcPr>
          <w:p w14:paraId="48FBFE5D" w14:textId="5D78C86A"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42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5A220F" w14:textId="5114F897"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Frandi</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95EFB" w14:textId="2C918EBA"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DB29B" w14:textId="671D2F3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understand the impact of innovation and digital platforms </w:t>
            </w:r>
            <w:r w:rsidRPr="006D10EB">
              <w:rPr>
                <w:rFonts w:ascii="Times New Roman" w:eastAsia="Times New Roman" w:hAnsi="Times New Roman" w:cs="Times New Roman"/>
                <w:color w:val="000000" w:themeColor="text1"/>
                <w:sz w:val="24"/>
                <w:szCs w:val="24"/>
              </w:rPr>
              <w:lastRenderedPageBreak/>
              <w:t xml:space="preserve">on consumer purchase intentions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99B9B" w14:textId="65A8386D"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This study highlights that the innovation factor within the digital platforms has a significant impact on the </w:t>
            </w:r>
            <w:r w:rsidRPr="006D10EB">
              <w:rPr>
                <w:rFonts w:ascii="Times New Roman" w:eastAsia="Times New Roman" w:hAnsi="Times New Roman" w:cs="Times New Roman"/>
                <w:color w:val="000000" w:themeColor="text1"/>
                <w:sz w:val="24"/>
                <w:szCs w:val="24"/>
              </w:rPr>
              <w:lastRenderedPageBreak/>
              <w:t>purchase intentions of the consumers</w:t>
            </w:r>
          </w:p>
        </w:tc>
      </w:tr>
      <w:tr w:rsidR="000C0D86" w:rsidRPr="006D10EB" w14:paraId="5C7E5C17" w14:textId="77777777" w:rsidTr="009B545E">
        <w:tc>
          <w:tcPr>
            <w:tcW w:w="0" w:type="auto"/>
            <w:tcMar>
              <w:top w:w="100" w:type="dxa"/>
              <w:left w:w="100" w:type="dxa"/>
              <w:bottom w:w="100" w:type="dxa"/>
              <w:right w:w="100" w:type="dxa"/>
            </w:tcMar>
          </w:tcPr>
          <w:p w14:paraId="46C01AF9" w14:textId="7FDE3CC7"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43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D79986" w14:textId="01898E56"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Moslehpour</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 xml:space="preserve">et al., </w:t>
            </w: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98611" w14:textId="15261977"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91298" w14:textId="71ABA1C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To examine the relationship between social media marketing activities and buying intentions of consumers mediated by trust and brand image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B1195" w14:textId="60693EF1"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This study highlights that the digital marketing activities significantly improves brand trust which ultimately enhances buying intentions </w:t>
            </w:r>
          </w:p>
        </w:tc>
      </w:tr>
      <w:tr w:rsidR="000C0D86" w:rsidRPr="006D10EB" w14:paraId="361697B1" w14:textId="77777777" w:rsidTr="009B545E">
        <w:tc>
          <w:tcPr>
            <w:tcW w:w="0" w:type="auto"/>
            <w:tcMar>
              <w:top w:w="100" w:type="dxa"/>
              <w:left w:w="100" w:type="dxa"/>
              <w:bottom w:w="100" w:type="dxa"/>
              <w:right w:w="100" w:type="dxa"/>
            </w:tcMar>
          </w:tcPr>
          <w:p w14:paraId="656916D2" w14:textId="0E86D833"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44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D5D8B" w14:textId="40A09345"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Ruangkanjanases</w:t>
            </w:r>
            <w:proofErr w:type="spellEnd"/>
            <w:r w:rsidRPr="006D10EB">
              <w:rPr>
                <w:rFonts w:ascii="Times New Roman" w:eastAsia="Times New Roman" w:hAnsi="Times New Roman" w:cs="Times New Roman"/>
                <w:i/>
                <w:iCs/>
                <w:color w:val="000000" w:themeColor="text1"/>
                <w:sz w:val="24"/>
                <w:szCs w:val="24"/>
              </w:rPr>
              <w:t xml:space="preserve"> et al., </w:t>
            </w: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1A5C83" w14:textId="6B3E913C"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BDE37" w14:textId="5A569C76"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explore the effect of social media marketing behaviours with regards to behavioural engagement of potential students.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8A88A" w14:textId="47BD49D6"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research findings indicate that marketing practices of social media considerably increase the behavioural engagement in the mediating effect of the brand equity. It points out that a good brand equity enhances the connection between marketing and consumer interaction.</w:t>
            </w:r>
          </w:p>
        </w:tc>
      </w:tr>
      <w:tr w:rsidR="000C0D86" w:rsidRPr="006D10EB" w14:paraId="20521C02" w14:textId="77777777" w:rsidTr="009B545E">
        <w:tc>
          <w:tcPr>
            <w:tcW w:w="0" w:type="auto"/>
            <w:tcMar>
              <w:top w:w="100" w:type="dxa"/>
              <w:left w:w="100" w:type="dxa"/>
              <w:bottom w:w="100" w:type="dxa"/>
              <w:right w:w="100" w:type="dxa"/>
            </w:tcMar>
          </w:tcPr>
          <w:p w14:paraId="039A3EEF" w14:textId="15F20FDB"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D0654" w14:textId="43C670F5"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 xml:space="preserve">Abbasi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8A480" w14:textId="2EE83528"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EB9021" w14:textId="1D4C0451"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test the correlation between social media communication, brand equity, satisfaction and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04FC5B" w14:textId="084E6787"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results show that brand equity is affected positively by social media communication that, in turn, improves customer satisfaction and loyalty. This paper establishes a close </w:t>
            </w:r>
            <w:r w:rsidRPr="006D10EB">
              <w:rPr>
                <w:rFonts w:ascii="Times New Roman" w:eastAsia="Times New Roman" w:hAnsi="Times New Roman" w:cs="Times New Roman"/>
                <w:color w:val="000000" w:themeColor="text1"/>
                <w:sz w:val="24"/>
                <w:szCs w:val="24"/>
              </w:rPr>
              <w:lastRenderedPageBreak/>
              <w:t>chronological correlation between the variables.</w:t>
            </w:r>
          </w:p>
        </w:tc>
      </w:tr>
      <w:tr w:rsidR="000C0D86" w:rsidRPr="006D10EB" w14:paraId="48A9359B" w14:textId="77777777" w:rsidTr="009B545E">
        <w:tc>
          <w:tcPr>
            <w:tcW w:w="0" w:type="auto"/>
            <w:tcMar>
              <w:top w:w="100" w:type="dxa"/>
              <w:left w:w="100" w:type="dxa"/>
              <w:bottom w:w="100" w:type="dxa"/>
              <w:right w:w="100" w:type="dxa"/>
            </w:tcMar>
          </w:tcPr>
          <w:p w14:paraId="1735D98B" w14:textId="7C38C091"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46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77780" w14:textId="42E6603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 xml:space="preserve">Siddiqui </w:t>
            </w:r>
            <w:r w:rsidRPr="006D10EB">
              <w:rPr>
                <w:rFonts w:ascii="Times New Roman" w:eastAsia="Times New Roman" w:hAnsi="Times New Roman" w:cs="Times New Roman"/>
                <w:i/>
                <w:iCs/>
                <w:color w:val="000000" w:themeColor="text1"/>
                <w:sz w:val="24"/>
                <w:szCs w:val="24"/>
              </w:rPr>
              <w:t xml:space="preserve">et al., </w:t>
            </w: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E02059" w14:textId="1B04E97B"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DD792"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analyse the role of electronic word of mouth (e-WOM) credibility on social networking sites</w:t>
            </w:r>
          </w:p>
          <w:p w14:paraId="1245CEAD" w14:textId="44C3C53E"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determine its impact on brand image and online purchase intention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67C3F" w14:textId="2572C71F"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research points out that believable e-WOM has a considerable impact on positive brand image, and that e-WOM has a positive impact on online purchase intentions. The factors identified include trust and authenticity.</w:t>
            </w:r>
          </w:p>
        </w:tc>
      </w:tr>
      <w:tr w:rsidR="000C0D86" w:rsidRPr="006D10EB" w14:paraId="0EBFA414" w14:textId="77777777" w:rsidTr="009B545E">
        <w:tc>
          <w:tcPr>
            <w:tcW w:w="0" w:type="auto"/>
            <w:tcMar>
              <w:top w:w="100" w:type="dxa"/>
              <w:left w:w="100" w:type="dxa"/>
              <w:bottom w:w="100" w:type="dxa"/>
              <w:right w:w="100" w:type="dxa"/>
            </w:tcMar>
          </w:tcPr>
          <w:p w14:paraId="1FA1DC24" w14:textId="4B6F2A3A"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720A7" w14:textId="3F4DC3CF"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Al-Azzam and Al-Mizeed,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FC7CC3" w14:textId="255DA3FC"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8AE7A"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investigate the impact of online marketing on purchase decisions of consumers.</w:t>
            </w:r>
          </w:p>
          <w:p w14:paraId="7A4B135D" w14:textId="0EFA2D14"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study the importance of online promotional 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32BE6A" w14:textId="2EA018EE"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results indicate that digital marketing can substantially influence consumer purchasing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especially via the social media and online advertising approaches.</w:t>
            </w:r>
          </w:p>
        </w:tc>
      </w:tr>
      <w:tr w:rsidR="000C0D86" w:rsidRPr="006D10EB" w14:paraId="6AB1A109" w14:textId="77777777" w:rsidTr="009B545E">
        <w:tc>
          <w:tcPr>
            <w:tcW w:w="0" w:type="auto"/>
            <w:tcMar>
              <w:top w:w="100" w:type="dxa"/>
              <w:left w:w="100" w:type="dxa"/>
              <w:bottom w:w="100" w:type="dxa"/>
              <w:right w:w="100" w:type="dxa"/>
            </w:tcMar>
          </w:tcPr>
          <w:p w14:paraId="11F3148A" w14:textId="6A501657"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48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7B0C6" w14:textId="4EE932EF"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Alsaraireh</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 xml:space="preserve">et al., </w:t>
            </w: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57012" w14:textId="6353D7CF"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96212" w14:textId="228B0A00"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examine the effect of consumer feedback on brand perception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405DD" w14:textId="4B0B67C2"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research suggests that online review is a powerful influence on brand equity, and positive reviews have a stronger impact in building brand value whereas negative </w:t>
            </w:r>
            <w:r w:rsidRPr="006D10EB">
              <w:rPr>
                <w:rFonts w:ascii="Times New Roman" w:eastAsia="Times New Roman" w:hAnsi="Times New Roman" w:cs="Times New Roman"/>
                <w:color w:val="000000" w:themeColor="text1"/>
                <w:sz w:val="24"/>
                <w:szCs w:val="24"/>
              </w:rPr>
              <w:lastRenderedPageBreak/>
              <w:t>reviews have a potential to harm brand perceptions.</w:t>
            </w:r>
          </w:p>
        </w:tc>
      </w:tr>
      <w:tr w:rsidR="000C0D86" w:rsidRPr="006D10EB" w14:paraId="05C0741D" w14:textId="77777777" w:rsidTr="009B545E">
        <w:tc>
          <w:tcPr>
            <w:tcW w:w="0" w:type="auto"/>
            <w:tcMar>
              <w:top w:w="100" w:type="dxa"/>
              <w:left w:w="100" w:type="dxa"/>
              <w:bottom w:w="100" w:type="dxa"/>
              <w:right w:w="100" w:type="dxa"/>
            </w:tcMar>
          </w:tcPr>
          <w:p w14:paraId="4FDC19BC" w14:textId="53306C37"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D42B2C" w14:textId="0F985B71"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6D10EB">
              <w:rPr>
                <w:rFonts w:ascii="Times New Roman" w:eastAsia="Times New Roman" w:hAnsi="Times New Roman" w:cs="Times New Roman"/>
                <w:color w:val="000000" w:themeColor="text1"/>
                <w:sz w:val="24"/>
                <w:szCs w:val="24"/>
              </w:rPr>
              <w:t>Althuwaini</w:t>
            </w:r>
            <w:proofErr w:type="spellEnd"/>
            <w:r w:rsidRPr="006D10EB">
              <w:rPr>
                <w:rFonts w:ascii="Times New Roman" w:eastAsia="Times New Roman" w:hAnsi="Times New Roman" w:cs="Times New Roman"/>
                <w:color w:val="000000" w:themeColor="text1"/>
                <w:sz w:val="24"/>
                <w:szCs w:val="24"/>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8903B5" w14:textId="62F8A8FC"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77A874" w14:textId="77777777" w:rsidR="00AC4DAB" w:rsidRPr="006D10EB" w:rsidRDefault="00AC4DAB" w:rsidP="000B1A43">
            <w:pPr>
              <w:widowControl w:val="0"/>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explore how brand loyalty is influenced by social media marketing activities.</w:t>
            </w:r>
          </w:p>
          <w:p w14:paraId="026036F6" w14:textId="21867356"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test the mediating effect of brand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926C0" w14:textId="3E037432"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Results indicate that brand loyalty is enhanced by the social media marketing practices, and brand trust is one of the primary intermediaries in enhancing customer relations.</w:t>
            </w:r>
          </w:p>
        </w:tc>
      </w:tr>
      <w:tr w:rsidR="00AC4DAB" w:rsidRPr="006D10EB" w14:paraId="0B0A2F12" w14:textId="77777777" w:rsidTr="009B545E">
        <w:tc>
          <w:tcPr>
            <w:tcW w:w="0" w:type="auto"/>
            <w:tcMar>
              <w:top w:w="100" w:type="dxa"/>
              <w:left w:w="100" w:type="dxa"/>
              <w:bottom w:w="100" w:type="dxa"/>
              <w:right w:w="100" w:type="dxa"/>
            </w:tcMar>
          </w:tcPr>
          <w:p w14:paraId="7ECAF5B4" w14:textId="3B590A6C" w:rsidR="00AC4DAB" w:rsidRPr="006D10EB" w:rsidRDefault="00AC4DAB" w:rsidP="000B1A43">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40F785" w14:textId="258D86B8"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Hasan and Sohail,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49058" w14:textId="4176118B"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highlight w:val="white"/>
              </w:rPr>
            </w:pPr>
            <w:r w:rsidRPr="006D10EB">
              <w:rPr>
                <w:rFonts w:ascii="Times New Roman" w:eastAsia="Times New Roman" w:hAnsi="Times New Roman" w:cs="Times New Roman"/>
                <w:color w:val="000000" w:themeColor="text1"/>
                <w:sz w:val="24"/>
                <w:szCs w:val="24"/>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025071" w14:textId="698BCD06"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To examine the effect of social media marketing in consumer purchase decisions.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4DC0A" w14:textId="33453C9E" w:rsidR="00AC4DAB" w:rsidRPr="006D10EB" w:rsidRDefault="00AC4DAB"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research paper concludes that social media marketing has a strong effect on consumer purchasing decisions, but it is more pronounced when it comes to the well-known and international brands as these have a greater level of trust and visibility.</w:t>
            </w:r>
          </w:p>
        </w:tc>
      </w:tr>
    </w:tbl>
    <w:p w14:paraId="21B96DF3" w14:textId="77777777" w:rsidR="005131A7" w:rsidRPr="006D10EB" w:rsidRDefault="005131A7" w:rsidP="000B1A43">
      <w:pPr>
        <w:spacing w:before="240" w:after="240" w:line="360" w:lineRule="auto"/>
        <w:jc w:val="both"/>
        <w:rPr>
          <w:rFonts w:ascii="Times New Roman" w:hAnsi="Times New Roman" w:cs="Times New Roman"/>
          <w:b/>
          <w:bCs/>
          <w:color w:val="000000" w:themeColor="text1"/>
          <w:sz w:val="24"/>
          <w:szCs w:val="24"/>
        </w:rPr>
      </w:pPr>
    </w:p>
    <w:p w14:paraId="16C238C3" w14:textId="5438A11F" w:rsidR="005131A7" w:rsidRPr="006D10EB" w:rsidRDefault="005131A7" w:rsidP="000B1A43">
      <w:pPr>
        <w:spacing w:before="240" w:after="240" w:line="360" w:lineRule="auto"/>
        <w:jc w:val="both"/>
        <w:rPr>
          <w:rFonts w:ascii="Times New Roman" w:hAnsi="Times New Roman" w:cs="Times New Roman"/>
          <w:b/>
          <w:bCs/>
          <w:color w:val="000000" w:themeColor="text1"/>
          <w:sz w:val="24"/>
          <w:szCs w:val="24"/>
        </w:rPr>
      </w:pPr>
      <w:r w:rsidRPr="006D10EB">
        <w:rPr>
          <w:rFonts w:ascii="Times New Roman" w:hAnsi="Times New Roman" w:cs="Times New Roman"/>
          <w:b/>
          <w:bCs/>
          <w:color w:val="000000" w:themeColor="text1"/>
          <w:sz w:val="24"/>
          <w:szCs w:val="24"/>
        </w:rPr>
        <w:t xml:space="preserve">Table </w:t>
      </w:r>
      <w:r w:rsidR="00FF7C48" w:rsidRPr="006D10EB">
        <w:rPr>
          <w:rFonts w:ascii="Times New Roman" w:hAnsi="Times New Roman" w:cs="Times New Roman"/>
          <w:b/>
          <w:bCs/>
          <w:color w:val="000000" w:themeColor="text1"/>
          <w:sz w:val="24"/>
          <w:szCs w:val="24"/>
        </w:rPr>
        <w:t>2</w:t>
      </w:r>
      <w:r w:rsidRPr="006D10EB">
        <w:rPr>
          <w:rFonts w:ascii="Times New Roman" w:hAnsi="Times New Roman" w:cs="Times New Roman"/>
          <w:b/>
          <w:bCs/>
          <w:color w:val="000000" w:themeColor="text1"/>
          <w:sz w:val="24"/>
          <w:szCs w:val="24"/>
        </w:rPr>
        <w:t>: Systematic Literature Review</w:t>
      </w:r>
    </w:p>
    <w:p w14:paraId="3EFF3990" w14:textId="77777777" w:rsidR="005131A7" w:rsidRPr="006D10EB" w:rsidRDefault="005131A7" w:rsidP="000B1A43">
      <w:pPr>
        <w:spacing w:before="240" w:after="240" w:line="360" w:lineRule="auto"/>
        <w:jc w:val="both"/>
        <w:rPr>
          <w:rFonts w:ascii="Times New Roman" w:hAnsi="Times New Roman" w:cs="Times New Roman"/>
          <w:color w:val="000000" w:themeColor="text1"/>
          <w:sz w:val="24"/>
          <w:szCs w:val="24"/>
        </w:rPr>
      </w:pPr>
    </w:p>
    <w:p w14:paraId="7A4244CA" w14:textId="0B7A4B12" w:rsidR="005131A7" w:rsidRPr="006D10EB" w:rsidRDefault="005131A7" w:rsidP="000B1A43">
      <w:pPr>
        <w:pStyle w:val="Heading2"/>
        <w:spacing w:before="240" w:after="240" w:line="360" w:lineRule="auto"/>
        <w:jc w:val="both"/>
        <w:rPr>
          <w:rFonts w:cs="Times New Roman"/>
          <w:szCs w:val="24"/>
        </w:rPr>
      </w:pPr>
      <w:bookmarkStart w:id="37" w:name="_Toc228537417"/>
      <w:r w:rsidRPr="006D10EB">
        <w:rPr>
          <w:rFonts w:cs="Times New Roman"/>
          <w:szCs w:val="24"/>
        </w:rPr>
        <w:t>4.3 Discussion of Results</w:t>
      </w:r>
      <w:bookmarkEnd w:id="37"/>
      <w:r w:rsidRPr="006D10EB">
        <w:rPr>
          <w:rFonts w:cs="Times New Roman"/>
          <w:szCs w:val="24"/>
        </w:rPr>
        <w:t> </w:t>
      </w:r>
    </w:p>
    <w:p w14:paraId="442B451C" w14:textId="77777777" w:rsidR="00FF7C48"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results of the systematic literature review are quite convincing that the social media marketing tactics has a profound influence on brand image, especially in the background of digital first fashion retailing </w:t>
      </w:r>
      <w:r w:rsidR="006D518C" w:rsidRPr="006D10EB">
        <w:rPr>
          <w:rFonts w:ascii="Times New Roman" w:eastAsia="Times New Roman" w:hAnsi="Times New Roman" w:cs="Times New Roman"/>
          <w:color w:val="000000" w:themeColor="text1"/>
          <w:sz w:val="24"/>
          <w:szCs w:val="24"/>
        </w:rPr>
        <w:t xml:space="preserve">such as </w:t>
      </w:r>
      <w:r w:rsidRPr="006D10EB">
        <w:rPr>
          <w:rFonts w:ascii="Times New Roman" w:eastAsia="Times New Roman" w:hAnsi="Times New Roman" w:cs="Times New Roman"/>
          <w:color w:val="000000" w:themeColor="text1"/>
          <w:sz w:val="24"/>
          <w:szCs w:val="24"/>
        </w:rPr>
        <w:t xml:space="preserve">ASOS UK. The discussion combines the main themes that </w:t>
      </w:r>
      <w:r w:rsidRPr="006D10EB">
        <w:rPr>
          <w:rFonts w:ascii="Times New Roman" w:eastAsia="Times New Roman" w:hAnsi="Times New Roman" w:cs="Times New Roman"/>
          <w:color w:val="000000" w:themeColor="text1"/>
          <w:sz w:val="24"/>
          <w:szCs w:val="24"/>
        </w:rPr>
        <w:lastRenderedPageBreak/>
        <w:t xml:space="preserve">were revealed in the process of the thematic analysis, such as influencer marketing, consumer engagement, brand equity, electronic word of mouth (e-WOM), and digital communication strategies. All these themes elucidate the impact of activities undertaken through social media to consumers and how these activities affect the formation of a positive, or a negative brand image. </w:t>
      </w:r>
    </w:p>
    <w:p w14:paraId="37396650" w14:textId="0CFF9F45" w:rsidR="00FF7C48"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 xml:space="preserve">Relationship between the brand image and the social media marketing </w:t>
      </w:r>
    </w:p>
    <w:p w14:paraId="6E9D34AD" w14:textId="0DB36BC0"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A connection between the brand image and the social media marketing activity is one of the most outstanding results. Some studies show that the brand awareness increased by the regular and interactive social media presence, which eventually results in the positive brand image (</w:t>
      </w:r>
      <w:proofErr w:type="spellStart"/>
      <w:r w:rsidRPr="006D10EB">
        <w:rPr>
          <w:rFonts w:ascii="Times New Roman" w:eastAsia="Times New Roman" w:hAnsi="Times New Roman" w:cs="Times New Roman"/>
          <w:color w:val="000000" w:themeColor="text1"/>
          <w:sz w:val="24"/>
          <w:szCs w:val="24"/>
        </w:rPr>
        <w:t>Tarabieh</w:t>
      </w:r>
      <w:proofErr w:type="spellEnd"/>
      <w:r w:rsidRPr="006D10EB">
        <w:rPr>
          <w:rFonts w:ascii="Times New Roman" w:eastAsia="Times New Roman" w:hAnsi="Times New Roman" w:cs="Times New Roman"/>
          <w:color w:val="000000" w:themeColor="text1"/>
          <w:sz w:val="24"/>
          <w:szCs w:val="24"/>
        </w:rPr>
        <w:t xml:space="preserve">, 2022; Guha et al., 2021; </w:t>
      </w:r>
      <w:proofErr w:type="spellStart"/>
      <w:r w:rsidRPr="006D10EB">
        <w:rPr>
          <w:rFonts w:ascii="Times New Roman" w:eastAsia="Times New Roman" w:hAnsi="Times New Roman" w:cs="Times New Roman"/>
          <w:color w:val="000000" w:themeColor="text1"/>
          <w:sz w:val="24"/>
          <w:szCs w:val="24"/>
        </w:rPr>
        <w:t>Irdasyah</w:t>
      </w:r>
      <w:proofErr w:type="spellEnd"/>
      <w:r w:rsidRPr="006D10EB">
        <w:rPr>
          <w:rFonts w:ascii="Times New Roman" w:eastAsia="Times New Roman" w:hAnsi="Times New Roman" w:cs="Times New Roman"/>
          <w:color w:val="000000" w:themeColor="text1"/>
          <w:sz w:val="24"/>
          <w:szCs w:val="24"/>
        </w:rPr>
        <w:t xml:space="preserve"> et al., 2022). This is in line with the example of ASOS UK where online platforms </w:t>
      </w:r>
      <w:r w:rsidR="006D518C" w:rsidRPr="006D10EB">
        <w:rPr>
          <w:rFonts w:ascii="Times New Roman" w:eastAsia="Times New Roman" w:hAnsi="Times New Roman" w:cs="Times New Roman"/>
          <w:color w:val="000000" w:themeColor="text1"/>
          <w:sz w:val="24"/>
          <w:szCs w:val="24"/>
        </w:rPr>
        <w:t xml:space="preserve">such as </w:t>
      </w:r>
      <w:r w:rsidRPr="006D10EB">
        <w:rPr>
          <w:rFonts w:ascii="Times New Roman" w:eastAsia="Times New Roman" w:hAnsi="Times New Roman" w:cs="Times New Roman"/>
          <w:color w:val="000000" w:themeColor="text1"/>
          <w:sz w:val="24"/>
          <w:szCs w:val="24"/>
        </w:rPr>
        <w:t xml:space="preserve">Instagram and Tik Tok are leading in advertising the brand </w:t>
      </w:r>
      <w:proofErr w:type="gramStart"/>
      <w:r w:rsidRPr="006D10EB">
        <w:rPr>
          <w:rFonts w:ascii="Times New Roman" w:eastAsia="Times New Roman" w:hAnsi="Times New Roman" w:cs="Times New Roman"/>
          <w:color w:val="000000" w:themeColor="text1"/>
          <w:sz w:val="24"/>
          <w:szCs w:val="24"/>
        </w:rPr>
        <w:t>identity, and</w:t>
      </w:r>
      <w:proofErr w:type="gramEnd"/>
      <w:r w:rsidRPr="006D10EB">
        <w:rPr>
          <w:rFonts w:ascii="Times New Roman" w:eastAsia="Times New Roman" w:hAnsi="Times New Roman" w:cs="Times New Roman"/>
          <w:color w:val="000000" w:themeColor="text1"/>
          <w:sz w:val="24"/>
          <w:szCs w:val="24"/>
        </w:rPr>
        <w:t xml:space="preserve"> interacting with customers. Likewise, Koay et al. (2021) and Arya et al. (2022) emphasize that social media marketing activities can profoundly affect consumer-based brand equity that has a strong correlation to brand image. These results indicate that social media is a building block to establish and sustain brand perception in the fashion retailing business. </w:t>
      </w:r>
    </w:p>
    <w:p w14:paraId="3353B4A7" w14:textId="6D2712C0" w:rsidR="00FF7C48" w:rsidRPr="006D10EB" w:rsidRDefault="00FF7C48"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The influence of influencer marketing on brand image</w:t>
      </w:r>
    </w:p>
    <w:p w14:paraId="1FFAD0D4"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second important theme that arises out of the analysis is the influence of influencer marketing on brand image. Research, including </w:t>
      </w:r>
      <w:proofErr w:type="spellStart"/>
      <w:r w:rsidRPr="006D10EB">
        <w:rPr>
          <w:rFonts w:ascii="Times New Roman" w:eastAsia="Times New Roman" w:hAnsi="Times New Roman" w:cs="Times New Roman"/>
          <w:color w:val="000000" w:themeColor="text1"/>
          <w:sz w:val="24"/>
          <w:szCs w:val="24"/>
        </w:rPr>
        <w:t>Patmawati</w:t>
      </w:r>
      <w:proofErr w:type="spellEnd"/>
      <w:r w:rsidRPr="006D10EB">
        <w:rPr>
          <w:rFonts w:ascii="Times New Roman" w:eastAsia="Times New Roman" w:hAnsi="Times New Roman" w:cs="Times New Roman"/>
          <w:color w:val="000000" w:themeColor="text1"/>
          <w:sz w:val="24"/>
          <w:szCs w:val="24"/>
        </w:rPr>
        <w:t xml:space="preserve"> and </w:t>
      </w:r>
      <w:proofErr w:type="spellStart"/>
      <w:r w:rsidRPr="006D10EB">
        <w:rPr>
          <w:rFonts w:ascii="Times New Roman" w:eastAsia="Times New Roman" w:hAnsi="Times New Roman" w:cs="Times New Roman"/>
          <w:color w:val="000000" w:themeColor="text1"/>
          <w:sz w:val="24"/>
          <w:szCs w:val="24"/>
        </w:rPr>
        <w:t>Miswanto</w:t>
      </w:r>
      <w:proofErr w:type="spellEnd"/>
      <w:r w:rsidRPr="006D10EB">
        <w:rPr>
          <w:rFonts w:ascii="Times New Roman" w:eastAsia="Times New Roman" w:hAnsi="Times New Roman" w:cs="Times New Roman"/>
          <w:color w:val="000000" w:themeColor="text1"/>
          <w:sz w:val="24"/>
          <w:szCs w:val="24"/>
        </w:rPr>
        <w:t xml:space="preserve"> (2022), Munir and Watts (2026), and Zhang (2023) illustrates that influencer endorsements are greatly affecting consumer purchasing </w:t>
      </w:r>
      <w:proofErr w:type="spellStart"/>
      <w:r w:rsidRPr="006D10EB">
        <w:rPr>
          <w:rFonts w:ascii="Times New Roman" w:eastAsia="Times New Roman" w:hAnsi="Times New Roman" w:cs="Times New Roman"/>
          <w:color w:val="000000" w:themeColor="text1"/>
          <w:sz w:val="24"/>
          <w:szCs w:val="24"/>
        </w:rPr>
        <w:t>behaviors</w:t>
      </w:r>
      <w:proofErr w:type="spellEnd"/>
      <w:r w:rsidRPr="006D10EB">
        <w:rPr>
          <w:rFonts w:ascii="Times New Roman" w:eastAsia="Times New Roman" w:hAnsi="Times New Roman" w:cs="Times New Roman"/>
          <w:color w:val="000000" w:themeColor="text1"/>
          <w:sz w:val="24"/>
          <w:szCs w:val="24"/>
        </w:rPr>
        <w:t xml:space="preserve"> and brand perception. Influencers represent plausible sources of information, and their consultations tend to seem more reasonable than the traditional advertising. As it applies in the case of ASOS UK, partnerships with influencers also enhance the attachment and attractiveness of the brand, especially in younger audiences. Nevertheless, the success of influencer marketing also mostly relies on credibility and brand congruency because too much commercialisation can decrease credibility (Siddiqui et al., 2021). Another type of important factor affecting brand image is consumer engagement. The data results reveal that greater engagement rates, in terms of likes, shares, comments, and user engagement, are related to, arguably, higher levels of emotional attachment to the brand and improved brand image (Zeqiri et al., 2025; Završnik, 2023). </w:t>
      </w:r>
      <w:proofErr w:type="spellStart"/>
      <w:r w:rsidRPr="006D10EB">
        <w:rPr>
          <w:rFonts w:ascii="Times New Roman" w:eastAsia="Times New Roman" w:hAnsi="Times New Roman" w:cs="Times New Roman"/>
          <w:color w:val="000000" w:themeColor="text1"/>
          <w:sz w:val="24"/>
          <w:szCs w:val="24"/>
        </w:rPr>
        <w:t>Ruangkanjanases</w:t>
      </w:r>
      <w:proofErr w:type="spellEnd"/>
      <w:r w:rsidRPr="006D10EB">
        <w:rPr>
          <w:rFonts w:ascii="Times New Roman" w:eastAsia="Times New Roman" w:hAnsi="Times New Roman" w:cs="Times New Roman"/>
          <w:color w:val="000000" w:themeColor="text1"/>
          <w:sz w:val="24"/>
          <w:szCs w:val="24"/>
        </w:rPr>
        <w:t xml:space="preserve"> et al. (2022) also point out how </w:t>
      </w:r>
      <w:r w:rsidRPr="006D10EB">
        <w:rPr>
          <w:rFonts w:ascii="Times New Roman" w:eastAsia="Times New Roman" w:hAnsi="Times New Roman" w:cs="Times New Roman"/>
          <w:color w:val="000000" w:themeColor="text1"/>
          <w:sz w:val="24"/>
          <w:szCs w:val="24"/>
        </w:rPr>
        <w:lastRenderedPageBreak/>
        <w:t>the activities of social media enhance the behavioural engagement which is mediated by brand equity.</w:t>
      </w:r>
    </w:p>
    <w:p w14:paraId="4734F0B6" w14:textId="50C59302" w:rsidR="009F1401" w:rsidRPr="006D10EB" w:rsidRDefault="009F1401" w:rsidP="000B1A43">
      <w:pPr>
        <w:spacing w:before="240" w:after="240" w:line="360" w:lineRule="auto"/>
        <w:jc w:val="both"/>
        <w:rPr>
          <w:rFonts w:ascii="Times New Roman" w:eastAsia="Times New Roman" w:hAnsi="Times New Roman" w:cs="Times New Roman"/>
          <w:b/>
          <w:bCs/>
          <w:color w:val="000000" w:themeColor="text1"/>
          <w:sz w:val="24"/>
          <w:szCs w:val="24"/>
        </w:rPr>
      </w:pPr>
      <w:r w:rsidRPr="006D10EB">
        <w:rPr>
          <w:rFonts w:ascii="Times New Roman" w:eastAsia="Times New Roman" w:hAnsi="Times New Roman" w:cs="Times New Roman"/>
          <w:b/>
          <w:bCs/>
          <w:color w:val="000000" w:themeColor="text1"/>
          <w:sz w:val="24"/>
          <w:szCs w:val="24"/>
        </w:rPr>
        <w:t>Consumer-Driven Social Media Marketing Strategies</w:t>
      </w:r>
    </w:p>
    <w:p w14:paraId="742A11C8" w14:textId="15FEB9E3"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concepts of interactive campaigns, user-generated content and real-time communication can also create a feeling of community and belonging among consumers, as in the case of ASOS UK. This helps to argue that engagement is more than just a quantitative </w:t>
      </w:r>
      <w:proofErr w:type="gramStart"/>
      <w:r w:rsidRPr="006D10EB">
        <w:rPr>
          <w:rFonts w:ascii="Times New Roman" w:eastAsia="Times New Roman" w:hAnsi="Times New Roman" w:cs="Times New Roman"/>
          <w:color w:val="000000" w:themeColor="text1"/>
          <w:sz w:val="24"/>
          <w:szCs w:val="24"/>
        </w:rPr>
        <w:t>measure</w:t>
      </w:r>
      <w:proofErr w:type="gramEnd"/>
      <w:r w:rsidRPr="006D10EB">
        <w:rPr>
          <w:rFonts w:ascii="Times New Roman" w:eastAsia="Times New Roman" w:hAnsi="Times New Roman" w:cs="Times New Roman"/>
          <w:color w:val="000000" w:themeColor="text1"/>
          <w:sz w:val="24"/>
          <w:szCs w:val="24"/>
        </w:rPr>
        <w:t xml:space="preserve"> but it is also a qualitative measure of consumer-brand relationships. The contribution of electronic word of mouth (e-WOM) and online reviews also comes out as a considerable driver of brand image. Equally, </w:t>
      </w:r>
      <w:proofErr w:type="spellStart"/>
      <w:r w:rsidRPr="006D10EB">
        <w:rPr>
          <w:rFonts w:ascii="Times New Roman" w:eastAsia="Times New Roman" w:hAnsi="Times New Roman" w:cs="Times New Roman"/>
          <w:color w:val="000000" w:themeColor="text1"/>
          <w:sz w:val="24"/>
          <w:szCs w:val="24"/>
        </w:rPr>
        <w:t>Moslehpour</w:t>
      </w:r>
      <w:proofErr w:type="spellEnd"/>
      <w:r w:rsidRPr="006D10EB">
        <w:rPr>
          <w:rFonts w:ascii="Times New Roman" w:eastAsia="Times New Roman" w:hAnsi="Times New Roman" w:cs="Times New Roman"/>
          <w:color w:val="000000" w:themeColor="text1"/>
          <w:sz w:val="24"/>
          <w:szCs w:val="24"/>
        </w:rPr>
        <w:t xml:space="preserve"> et al. (2021) and Sohail et al. (2022) note that brand trust plays a significant role as an intervening variable between social media use and consumer intentions to make a purchase. In the case of ASOS UK, brand equity and trust are beneficial in long term relationships with customers and in supporting brand positioning in the competitive fashion market. Although the results about the potential of social media marketing are mostly </w:t>
      </w:r>
      <w:proofErr w:type="spellStart"/>
      <w:r w:rsidRPr="006D10EB">
        <w:rPr>
          <w:rFonts w:ascii="Times New Roman" w:eastAsia="Times New Roman" w:hAnsi="Times New Roman" w:cs="Times New Roman"/>
          <w:color w:val="000000" w:themeColor="text1"/>
          <w:sz w:val="24"/>
          <w:szCs w:val="24"/>
        </w:rPr>
        <w:t>favorable</w:t>
      </w:r>
      <w:proofErr w:type="spellEnd"/>
      <w:r w:rsidRPr="006D10EB">
        <w:rPr>
          <w:rFonts w:ascii="Times New Roman" w:eastAsia="Times New Roman" w:hAnsi="Times New Roman" w:cs="Times New Roman"/>
          <w:color w:val="000000" w:themeColor="text1"/>
          <w:sz w:val="24"/>
          <w:szCs w:val="24"/>
        </w:rPr>
        <w:t xml:space="preserve">, certain studies provide opposing evidence that suggests that the effects of social media marketing are not always immediate and substantial. An example of this is that, according to Aditi et al. (2022), social media does not have a significant effect on buying interest, but a more critical influence has a word of mouth. It may imply that the effectiveness of social media can be different in relation to the situation, the target audience, and the content. Also, </w:t>
      </w:r>
      <w:proofErr w:type="spellStart"/>
      <w:r w:rsidRPr="006D10EB">
        <w:rPr>
          <w:rFonts w:ascii="Times New Roman" w:eastAsia="Times New Roman" w:hAnsi="Times New Roman" w:cs="Times New Roman"/>
          <w:color w:val="000000" w:themeColor="text1"/>
          <w:sz w:val="24"/>
          <w:szCs w:val="24"/>
        </w:rPr>
        <w:t>Balabanova</w:t>
      </w:r>
      <w:proofErr w:type="spellEnd"/>
      <w:r w:rsidRPr="006D10EB">
        <w:rPr>
          <w:rFonts w:ascii="Times New Roman" w:eastAsia="Times New Roman" w:hAnsi="Times New Roman" w:cs="Times New Roman"/>
          <w:color w:val="000000" w:themeColor="text1"/>
          <w:sz w:val="24"/>
          <w:szCs w:val="24"/>
        </w:rPr>
        <w:t xml:space="preserve"> et al. (2025) emphasizes the dangers of the </w:t>
      </w:r>
      <w:proofErr w:type="spellStart"/>
      <w:r w:rsidRPr="006D10EB">
        <w:rPr>
          <w:rFonts w:ascii="Times New Roman" w:eastAsia="Times New Roman" w:hAnsi="Times New Roman" w:cs="Times New Roman"/>
          <w:color w:val="000000" w:themeColor="text1"/>
          <w:sz w:val="24"/>
          <w:szCs w:val="24"/>
        </w:rPr>
        <w:t>unfavorable</w:t>
      </w:r>
      <w:proofErr w:type="spellEnd"/>
      <w:r w:rsidRPr="006D10EB">
        <w:rPr>
          <w:rFonts w:ascii="Times New Roman" w:eastAsia="Times New Roman" w:hAnsi="Times New Roman" w:cs="Times New Roman"/>
          <w:color w:val="000000" w:themeColor="text1"/>
          <w:sz w:val="24"/>
          <w:szCs w:val="24"/>
        </w:rPr>
        <w:t xml:space="preserve"> reputation and ethical issues in the fashion sphere, which may have a detrimental influence on a brand image. </w:t>
      </w:r>
    </w:p>
    <w:p w14:paraId="0CF90B6A" w14:textId="75142D31"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These results highlight that although social media has great prospects, challenges that are bound to be put under close consideration also exist. The other significant lesson of the analysis is the influence of innovation and digital transformation in promoting the brand image. True to the example of ASOS UK, new platforms and technologies can be implemented to enable the brand to remain relevant and compete well in the dynamic digital world. Additionally, tools that are chatbots and AI-enhanced make the customer experience and interaction even more advantageous and strengthens brand image (Dangol and Rind, 2024). Also discussed are the role of the visual content and platform-specific strategies. Trendy brands have also realized the need to be addicted to slick visual contents to attract and keep consumers engaged. Research by Hasan and Sohail (2021) and Chowdhury et al. (2024) suggests that content rich in visual appeal and trending content can greatly impact consumer attitudes and buying decision-</w:t>
      </w:r>
      <w:proofErr w:type="spellStart"/>
      <w:r w:rsidRPr="006D10EB">
        <w:rPr>
          <w:rFonts w:ascii="Times New Roman" w:eastAsia="Times New Roman" w:hAnsi="Times New Roman" w:cs="Times New Roman"/>
          <w:color w:val="000000" w:themeColor="text1"/>
          <w:sz w:val="24"/>
          <w:szCs w:val="24"/>
        </w:rPr>
        <w:lastRenderedPageBreak/>
        <w:t>making.In</w:t>
      </w:r>
      <w:proofErr w:type="spellEnd"/>
      <w:r w:rsidRPr="006D10EB">
        <w:rPr>
          <w:rFonts w:ascii="Times New Roman" w:eastAsia="Times New Roman" w:hAnsi="Times New Roman" w:cs="Times New Roman"/>
          <w:color w:val="000000" w:themeColor="text1"/>
          <w:sz w:val="24"/>
          <w:szCs w:val="24"/>
        </w:rPr>
        <w:t xml:space="preserve"> the case of ASOS UK, such platforms as Instagram and TikTok also allow being creative and telling a story, which also lead to a solid and unique brand image. </w:t>
      </w:r>
    </w:p>
    <w:p w14:paraId="49378865" w14:textId="54905213"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Altogether, the results of the systematic literature review prove that the multidimensional effects of social media marketing strategies on brand image are valid. Various factors such as engagement, trust, brand equity, influencer credibility, and consumer-generated content affect the relationship. Although most studies have underpinned the beneficial role of social media marketing, it is quite clear that the success of these approaches lies in its execution and harmonization with consumer attitudes. Social media marketing is a useful instrument in influencing brand image in the fashion retail sector, especially in digitally native brands </w:t>
      </w:r>
      <w:r w:rsidR="006D518C" w:rsidRPr="006D10EB">
        <w:rPr>
          <w:rFonts w:ascii="Times New Roman" w:eastAsia="Times New Roman" w:hAnsi="Times New Roman" w:cs="Times New Roman"/>
          <w:color w:val="000000" w:themeColor="text1"/>
          <w:sz w:val="24"/>
          <w:szCs w:val="24"/>
        </w:rPr>
        <w:t xml:space="preserve">such as </w:t>
      </w:r>
      <w:r w:rsidRPr="006D10EB">
        <w:rPr>
          <w:rFonts w:ascii="Times New Roman" w:eastAsia="Times New Roman" w:hAnsi="Times New Roman" w:cs="Times New Roman"/>
          <w:color w:val="000000" w:themeColor="text1"/>
          <w:sz w:val="24"/>
          <w:szCs w:val="24"/>
        </w:rPr>
        <w:t>ASOS UK. Nonetheless, the influence is not even and needs to be managed with the use of content, engagement and brand communications. The implications of the findings to academic and practical life are that there is a necessity of strategic and consumer-driven social media marketing practices.</w:t>
      </w:r>
    </w:p>
    <w:p w14:paraId="2A8F2D50" w14:textId="00DF3C6F" w:rsidR="009F1401" w:rsidRPr="006D10EB" w:rsidRDefault="006D518C"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As an indication, Abbasi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(2024) unveil that brand equity is positively influenced by social media communication, which also increases customer satisfaction and loyalty. The outcome of such supports the argument that brand image exists in a broader context whereby communication, perception and behavioural outcomes are closely interconnected. On the same note, Al-Azzam and Al-Mizeed (2021) affirm that online marketing efforts, especially via social media, are a major influence on consumer buying behaviour. This implies that social media does not play a role in brand perception but also has a direct effect on consumer behaviour which supports its strategic value in the digital fashion retailing sector. Similarly, according to the study by Majeed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(2021) and Ali and Naushad (2023), brand equity and brand image are absent as the mediating variables between social media marketing and purchasing intention. It means that the effect of social media is usually indirect and very strong. The importance of consumer feedback is also supported by </w:t>
      </w:r>
      <w:proofErr w:type="spellStart"/>
      <w:r w:rsidRPr="006D10EB">
        <w:rPr>
          <w:rFonts w:ascii="Times New Roman" w:eastAsia="Times New Roman" w:hAnsi="Times New Roman" w:cs="Times New Roman"/>
          <w:color w:val="000000" w:themeColor="text1"/>
          <w:sz w:val="24"/>
          <w:szCs w:val="24"/>
        </w:rPr>
        <w:t>Alsaraireh</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(2022), who discover that online reviews greatly influence brand perception and positive feedback reinforces brand equity and negative feedback may harm it. This is in addition to previous debates about e-WOM, as it gives a balanced perspective of its two-sided effect. </w:t>
      </w:r>
      <w:r w:rsidR="00070E15" w:rsidRPr="006D10EB">
        <w:rPr>
          <w:rFonts w:ascii="Times New Roman" w:eastAsia="Times New Roman" w:hAnsi="Times New Roman" w:cs="Times New Roman"/>
          <w:color w:val="000000" w:themeColor="text1"/>
          <w:sz w:val="24"/>
          <w:szCs w:val="24"/>
        </w:rPr>
        <w:t xml:space="preserve">Similarly, </w:t>
      </w:r>
      <w:proofErr w:type="spellStart"/>
      <w:r w:rsidR="00070E15" w:rsidRPr="006D10EB">
        <w:rPr>
          <w:rFonts w:ascii="Times New Roman" w:eastAsia="Times New Roman" w:hAnsi="Times New Roman" w:cs="Times New Roman"/>
          <w:color w:val="000000" w:themeColor="text1"/>
          <w:sz w:val="24"/>
          <w:szCs w:val="24"/>
        </w:rPr>
        <w:t>Althuwaini</w:t>
      </w:r>
      <w:proofErr w:type="spellEnd"/>
      <w:r w:rsidR="00070E15" w:rsidRPr="006D10EB">
        <w:rPr>
          <w:rFonts w:ascii="Times New Roman" w:eastAsia="Times New Roman" w:hAnsi="Times New Roman" w:cs="Times New Roman"/>
          <w:color w:val="000000" w:themeColor="text1"/>
          <w:sz w:val="24"/>
          <w:szCs w:val="24"/>
        </w:rPr>
        <w:t xml:space="preserve"> (2022) categorizes brand trust as an essential channel through which social media marketing efforts can enhance brand loyalty, thereby reiterating the significance of trust in establishing and holding a customer relationship over time. From a technological perspective, </w:t>
      </w:r>
      <w:proofErr w:type="spellStart"/>
      <w:r w:rsidR="00070E15" w:rsidRPr="006D10EB">
        <w:rPr>
          <w:rFonts w:ascii="Times New Roman" w:eastAsia="Times New Roman" w:hAnsi="Times New Roman" w:cs="Times New Roman"/>
          <w:color w:val="000000" w:themeColor="text1"/>
          <w:sz w:val="24"/>
          <w:szCs w:val="24"/>
        </w:rPr>
        <w:t>Dubbelink</w:t>
      </w:r>
      <w:proofErr w:type="spellEnd"/>
      <w:r w:rsidR="00070E15" w:rsidRPr="006D10EB">
        <w:rPr>
          <w:rFonts w:ascii="Times New Roman" w:eastAsia="Times New Roman" w:hAnsi="Times New Roman" w:cs="Times New Roman"/>
          <w:color w:val="000000" w:themeColor="text1"/>
          <w:sz w:val="24"/>
          <w:szCs w:val="24"/>
        </w:rPr>
        <w:t xml:space="preserve"> </w:t>
      </w:r>
      <w:r w:rsidR="00070E15" w:rsidRPr="006D10EB">
        <w:rPr>
          <w:rFonts w:ascii="Times New Roman" w:eastAsia="Times New Roman" w:hAnsi="Times New Roman" w:cs="Times New Roman"/>
          <w:i/>
          <w:iCs/>
          <w:color w:val="000000" w:themeColor="text1"/>
          <w:sz w:val="24"/>
          <w:szCs w:val="24"/>
        </w:rPr>
        <w:t>et al</w:t>
      </w:r>
      <w:r w:rsidR="00070E15" w:rsidRPr="006D10EB">
        <w:rPr>
          <w:rFonts w:ascii="Times New Roman" w:eastAsia="Times New Roman" w:hAnsi="Times New Roman" w:cs="Times New Roman"/>
          <w:color w:val="000000" w:themeColor="text1"/>
          <w:sz w:val="24"/>
          <w:szCs w:val="24"/>
        </w:rPr>
        <w:t xml:space="preserve">., (2021) and </w:t>
      </w:r>
      <w:proofErr w:type="spellStart"/>
      <w:r w:rsidR="00070E15" w:rsidRPr="006D10EB">
        <w:rPr>
          <w:rFonts w:ascii="Times New Roman" w:eastAsia="Times New Roman" w:hAnsi="Times New Roman" w:cs="Times New Roman"/>
          <w:color w:val="000000" w:themeColor="text1"/>
          <w:sz w:val="24"/>
          <w:szCs w:val="24"/>
        </w:rPr>
        <w:t>Frandi</w:t>
      </w:r>
      <w:proofErr w:type="spellEnd"/>
      <w:r w:rsidR="00070E15" w:rsidRPr="006D10EB">
        <w:rPr>
          <w:rFonts w:ascii="Times New Roman" w:eastAsia="Times New Roman" w:hAnsi="Times New Roman" w:cs="Times New Roman"/>
          <w:color w:val="000000" w:themeColor="text1"/>
          <w:sz w:val="24"/>
          <w:szCs w:val="24"/>
        </w:rPr>
        <w:t xml:space="preserve"> </w:t>
      </w:r>
      <w:r w:rsidR="00070E15" w:rsidRPr="006D10EB">
        <w:rPr>
          <w:rFonts w:ascii="Times New Roman" w:eastAsia="Times New Roman" w:hAnsi="Times New Roman" w:cs="Times New Roman"/>
          <w:i/>
          <w:iCs/>
          <w:color w:val="000000" w:themeColor="text1"/>
          <w:sz w:val="24"/>
          <w:szCs w:val="24"/>
        </w:rPr>
        <w:t>et al</w:t>
      </w:r>
      <w:r w:rsidR="00070E15" w:rsidRPr="006D10EB">
        <w:rPr>
          <w:rFonts w:ascii="Times New Roman" w:eastAsia="Times New Roman" w:hAnsi="Times New Roman" w:cs="Times New Roman"/>
          <w:color w:val="000000" w:themeColor="text1"/>
          <w:sz w:val="24"/>
          <w:szCs w:val="24"/>
        </w:rPr>
        <w:t xml:space="preserve">., (2023) highlight the importance of consumers' </w:t>
      </w:r>
      <w:r w:rsidR="00070E15" w:rsidRPr="006D10EB">
        <w:rPr>
          <w:rFonts w:ascii="Times New Roman" w:eastAsia="Times New Roman" w:hAnsi="Times New Roman" w:cs="Times New Roman"/>
          <w:color w:val="000000" w:themeColor="text1"/>
          <w:sz w:val="24"/>
          <w:szCs w:val="24"/>
        </w:rPr>
        <w:lastRenderedPageBreak/>
        <w:t xml:space="preserve">willingness to adopt new technological channels and innovators to influence their decisions, particularly in the post-pandemic context. These results align with the increasing focus on the notion of digital transformation as a means of upholding brand relevance. In addition to that, Chen and Qasim (2021) and </w:t>
      </w:r>
      <w:proofErr w:type="spellStart"/>
      <w:r w:rsidR="00070E15" w:rsidRPr="006D10EB">
        <w:rPr>
          <w:rFonts w:ascii="Times New Roman" w:eastAsia="Times New Roman" w:hAnsi="Times New Roman" w:cs="Times New Roman"/>
          <w:color w:val="000000" w:themeColor="text1"/>
          <w:sz w:val="24"/>
          <w:szCs w:val="24"/>
        </w:rPr>
        <w:t>Adiningtyas</w:t>
      </w:r>
      <w:proofErr w:type="spellEnd"/>
      <w:r w:rsidR="00070E15" w:rsidRPr="006D10EB">
        <w:rPr>
          <w:rFonts w:ascii="Times New Roman" w:eastAsia="Times New Roman" w:hAnsi="Times New Roman" w:cs="Times New Roman"/>
          <w:color w:val="000000" w:themeColor="text1"/>
          <w:sz w:val="24"/>
          <w:szCs w:val="24"/>
        </w:rPr>
        <w:t xml:space="preserve"> and Hasanah (2023) recognize that brand experience and brand awareness are two pillars that mainly support brand image and brand loyalty development, especially via social media</w:t>
      </w:r>
      <w:r w:rsidRPr="006D10EB">
        <w:rPr>
          <w:rFonts w:ascii="Times New Roman" w:eastAsia="Times New Roman" w:hAnsi="Times New Roman" w:cs="Times New Roman"/>
          <w:color w:val="000000" w:themeColor="text1"/>
          <w:sz w:val="24"/>
          <w:szCs w:val="24"/>
        </w:rPr>
        <w:t xml:space="preserve">. Additional findings by the study of Budiman (2021) underlines the significance of social media in enhancing brand image and loyalty among young consumers. Additionally, Jamal </w:t>
      </w:r>
      <w:r w:rsidRPr="006D10EB">
        <w:rPr>
          <w:rFonts w:ascii="Times New Roman" w:eastAsia="Times New Roman" w:hAnsi="Times New Roman" w:cs="Times New Roman"/>
          <w:i/>
          <w:iCs/>
          <w:color w:val="000000" w:themeColor="text1"/>
          <w:sz w:val="24"/>
          <w:szCs w:val="24"/>
        </w:rPr>
        <w:t>et al.,</w:t>
      </w:r>
      <w:r w:rsidRPr="006D10EB">
        <w:rPr>
          <w:rFonts w:ascii="Times New Roman" w:eastAsia="Times New Roman" w:hAnsi="Times New Roman" w:cs="Times New Roman"/>
          <w:color w:val="000000" w:themeColor="text1"/>
          <w:sz w:val="24"/>
          <w:szCs w:val="24"/>
        </w:rPr>
        <w:t xml:space="preserve"> (2025) demonstrate that trend alignment, influencer marketing and online reviews work harmoniously to boost consumer confidence and purchase decisions. When referring to the </w:t>
      </w:r>
      <w:proofErr w:type="gramStart"/>
      <w:r w:rsidRPr="006D10EB">
        <w:rPr>
          <w:rFonts w:ascii="Times New Roman" w:eastAsia="Times New Roman" w:hAnsi="Times New Roman" w:cs="Times New Roman"/>
          <w:color w:val="000000" w:themeColor="text1"/>
          <w:sz w:val="24"/>
          <w:szCs w:val="24"/>
        </w:rPr>
        <w:t>particular case</w:t>
      </w:r>
      <w:proofErr w:type="gramEnd"/>
      <w:r w:rsidRPr="006D10EB">
        <w:rPr>
          <w:rFonts w:ascii="Times New Roman" w:eastAsia="Times New Roman" w:hAnsi="Times New Roman" w:cs="Times New Roman"/>
          <w:color w:val="000000" w:themeColor="text1"/>
          <w:sz w:val="24"/>
          <w:szCs w:val="24"/>
        </w:rPr>
        <w:t xml:space="preserve"> of ASOS, </w:t>
      </w:r>
      <w:proofErr w:type="spellStart"/>
      <w:r w:rsidRPr="006D10EB">
        <w:rPr>
          <w:rFonts w:ascii="Times New Roman" w:eastAsia="Times New Roman" w:hAnsi="Times New Roman" w:cs="Times New Roman"/>
          <w:color w:val="000000" w:themeColor="text1"/>
          <w:sz w:val="24"/>
          <w:szCs w:val="24"/>
        </w:rPr>
        <w:t>Soundearajah</w:t>
      </w:r>
      <w:proofErr w:type="spellEnd"/>
      <w:r w:rsidRPr="006D10EB">
        <w:rPr>
          <w:rFonts w:ascii="Times New Roman" w:eastAsia="Times New Roman" w:hAnsi="Times New Roman" w:cs="Times New Roman"/>
          <w:color w:val="000000" w:themeColor="text1"/>
          <w:sz w:val="24"/>
          <w:szCs w:val="24"/>
        </w:rPr>
        <w:t xml:space="preserve"> and Asanka (2022) disclose that customers express both positive and negative feelings when rating the brand, which can be helpful in enhancing the brand image. Tadros (2021) explains that ASOS succeeds due to its responsiveness to the trends and effective digital approaches such as ‘Queue Jumper Contest’, campaign with the hashtag ‘#</w:t>
      </w:r>
      <w:proofErr w:type="spellStart"/>
      <w:r w:rsidRPr="006D10EB">
        <w:rPr>
          <w:rFonts w:ascii="Times New Roman" w:eastAsia="Times New Roman" w:hAnsi="Times New Roman" w:cs="Times New Roman"/>
          <w:color w:val="000000" w:themeColor="text1"/>
          <w:sz w:val="24"/>
          <w:szCs w:val="24"/>
        </w:rPr>
        <w:t>MoreReasonstoMove</w:t>
      </w:r>
      <w:proofErr w:type="spellEnd"/>
      <w:r w:rsidRPr="006D10EB">
        <w:rPr>
          <w:rFonts w:ascii="Times New Roman" w:eastAsia="Times New Roman" w:hAnsi="Times New Roman" w:cs="Times New Roman"/>
          <w:color w:val="000000" w:themeColor="text1"/>
          <w:sz w:val="24"/>
          <w:szCs w:val="24"/>
        </w:rPr>
        <w:t>’, positive body image campaign ‘#</w:t>
      </w:r>
      <w:proofErr w:type="spellStart"/>
      <w:r w:rsidRPr="006D10EB">
        <w:rPr>
          <w:rFonts w:ascii="Times New Roman" w:eastAsia="Times New Roman" w:hAnsi="Times New Roman" w:cs="Times New Roman"/>
          <w:color w:val="000000" w:themeColor="text1"/>
          <w:sz w:val="24"/>
          <w:szCs w:val="24"/>
        </w:rPr>
        <w:t>AsSeenOnMe</w:t>
      </w:r>
      <w:proofErr w:type="spellEnd"/>
      <w:r w:rsidRPr="006D10EB">
        <w:rPr>
          <w:rFonts w:ascii="Times New Roman" w:eastAsia="Times New Roman" w:hAnsi="Times New Roman" w:cs="Times New Roman"/>
          <w:color w:val="000000" w:themeColor="text1"/>
          <w:sz w:val="24"/>
          <w:szCs w:val="24"/>
        </w:rPr>
        <w:t>’ and so on. </w:t>
      </w:r>
    </w:p>
    <w:p w14:paraId="0F1E18A9" w14:textId="77777777" w:rsidR="009F1401" w:rsidRPr="006D10EB" w:rsidRDefault="009F1401"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br w:type="page"/>
      </w:r>
    </w:p>
    <w:p w14:paraId="60A42FCA" w14:textId="6FB3F3C9" w:rsidR="00011345" w:rsidRPr="006D10EB" w:rsidRDefault="00011345" w:rsidP="000B1A43">
      <w:pPr>
        <w:pStyle w:val="Heading1"/>
        <w:spacing w:before="240" w:after="240" w:line="360" w:lineRule="auto"/>
        <w:jc w:val="both"/>
        <w:rPr>
          <w:rFonts w:cs="Times New Roman"/>
          <w:sz w:val="24"/>
          <w:szCs w:val="24"/>
        </w:rPr>
      </w:pPr>
      <w:bookmarkStart w:id="38" w:name="_Toc228537418"/>
      <w:r w:rsidRPr="006D10EB">
        <w:rPr>
          <w:rFonts w:cs="Times New Roman"/>
          <w:sz w:val="24"/>
          <w:szCs w:val="24"/>
        </w:rPr>
        <w:lastRenderedPageBreak/>
        <w:t>CHAPTER 5: CONCLUSIONS AND RECOMMENDATIONS</w:t>
      </w:r>
      <w:bookmarkEnd w:id="38"/>
    </w:p>
    <w:p w14:paraId="15CA4183" w14:textId="77777777" w:rsidR="00011345" w:rsidRPr="006D10EB" w:rsidRDefault="00011345" w:rsidP="000B1A43">
      <w:pPr>
        <w:pStyle w:val="Heading2"/>
        <w:spacing w:before="240" w:after="240" w:line="360" w:lineRule="auto"/>
        <w:jc w:val="both"/>
        <w:rPr>
          <w:rFonts w:cs="Times New Roman"/>
          <w:szCs w:val="24"/>
        </w:rPr>
      </w:pPr>
      <w:bookmarkStart w:id="39" w:name="_Toc228537419"/>
      <w:r w:rsidRPr="006D10EB">
        <w:rPr>
          <w:rFonts w:cs="Times New Roman"/>
          <w:szCs w:val="24"/>
        </w:rPr>
        <w:t>5.1 Summary of main findings</w:t>
      </w:r>
      <w:bookmarkEnd w:id="39"/>
      <w:r w:rsidRPr="006D10EB">
        <w:rPr>
          <w:rFonts w:cs="Times New Roman"/>
          <w:szCs w:val="24"/>
        </w:rPr>
        <w:t> </w:t>
      </w:r>
    </w:p>
    <w:p w14:paraId="0B3FEC00"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This paper has discussed how social media marketing strategy influences the brand image of ASOS in the UK fashion retail sector by systematically reviewing about 50 studies. The results reflect the increased relevance of online platforms in influencing consumer perception and brand identity. Firstly, social media marketing is an effective way of building brand awareness and visibility. Applications such as Instagram, TikTok and Facebook will enable ASOS to appeal to a big and diverse audience, especially the younger generation. The ability to use visually appealing content such as images, reels and short videos is critical in enhancing brand recall and sustaining a steady brand identity. This shows that the online fashion industry revolves around visual storytelling as the key to success. Second, influencer marketing has become one of the key strategies that affect the brand image. The partnership with influencers will help ASOS convey its brand values in a trustful and relatable way. Influencers serve as the linking factors between the brand and consumers, and they achieve trust and credibility. Nevertheless, the results also show that influencer marketing is effective based on authenticity. Excessive commercialisation, absence of transparency or affiliation to less convincing influencers might have a negative effect on brand perception.</w:t>
      </w:r>
    </w:p>
    <w:p w14:paraId="2E4D7253"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other significant discovery is associated with consumer engagement. Social media sites have interactive services such as comments, likes, shares and live sessions which consumers can use to share in brand communication. The presence of high levels of engagement leads to more emotional connection, better brand perception and better customer loyalty. Nevertheless, engagement is also shown to have both positive and negative effects in the study. Complaints or controversies as negative feedback can go viral and destroy brand reputation unless dealt with concerns. UGC has also been cited as an important issue in brand image creation. Users are more likely to believe the information produced by fellow users as compared to brand advertisements. UGC contributes to the development of a sense of community, credibility and authenticity of the brand. In the case of ASOS, asking the customers to post their experience reinforces its message of being a customer-centred and relatable brand. However, this inability to control UGC is hazardous since bad experiences can be shared as well. Also, electronic word-of-mouth (</w:t>
      </w:r>
      <w:proofErr w:type="spellStart"/>
      <w:r w:rsidRPr="006D10EB">
        <w:rPr>
          <w:rFonts w:ascii="Times New Roman" w:eastAsia="Times New Roman" w:hAnsi="Times New Roman" w:cs="Times New Roman"/>
          <w:color w:val="000000" w:themeColor="text1"/>
          <w:sz w:val="24"/>
          <w:szCs w:val="24"/>
        </w:rPr>
        <w:t>eWOM</w:t>
      </w:r>
      <w:proofErr w:type="spellEnd"/>
      <w:r w:rsidRPr="006D10EB">
        <w:rPr>
          <w:rFonts w:ascii="Times New Roman" w:eastAsia="Times New Roman" w:hAnsi="Times New Roman" w:cs="Times New Roman"/>
          <w:color w:val="000000" w:themeColor="text1"/>
          <w:sz w:val="24"/>
          <w:szCs w:val="24"/>
        </w:rPr>
        <w:t xml:space="preserve">) and online reviews are very essential in affecting consumer choice and brand perception. Good reviews build trust and </w:t>
      </w:r>
      <w:proofErr w:type="gramStart"/>
      <w:r w:rsidRPr="006D10EB">
        <w:rPr>
          <w:rFonts w:ascii="Times New Roman" w:eastAsia="Times New Roman" w:hAnsi="Times New Roman" w:cs="Times New Roman"/>
          <w:color w:val="000000" w:themeColor="text1"/>
          <w:sz w:val="24"/>
          <w:szCs w:val="24"/>
        </w:rPr>
        <w:t>credibility</w:t>
      </w:r>
      <w:proofErr w:type="gramEnd"/>
      <w:r w:rsidRPr="006D10EB">
        <w:rPr>
          <w:rFonts w:ascii="Times New Roman" w:eastAsia="Times New Roman" w:hAnsi="Times New Roman" w:cs="Times New Roman"/>
          <w:color w:val="000000" w:themeColor="text1"/>
          <w:sz w:val="24"/>
          <w:szCs w:val="24"/>
        </w:rPr>
        <w:t xml:space="preserve"> and negative feedback may </w:t>
      </w:r>
      <w:r w:rsidRPr="006D10EB">
        <w:rPr>
          <w:rFonts w:ascii="Times New Roman" w:eastAsia="Times New Roman" w:hAnsi="Times New Roman" w:cs="Times New Roman"/>
          <w:color w:val="000000" w:themeColor="text1"/>
          <w:sz w:val="24"/>
          <w:szCs w:val="24"/>
        </w:rPr>
        <w:lastRenderedPageBreak/>
        <w:t>damage consumer confidence and brand reputation. This emphasizes the significance of good online reputation management. </w:t>
      </w:r>
    </w:p>
    <w:p w14:paraId="6C27A813"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Lastly, the analysis indicates that the good digital presence of ASOS is solidifying its reputation as an online-first retailer. Although it is convenient and accessible, some consumers might be restricted by the absence of physical experience. Thus, the main issue is to be able to balance digital involvement with the improvement of customer experience. In general, the results validate that the brand image is greatly affected by the strategies of social media marketing with the elements of visibility, engagement, credibility and emotional connection linking consumers to the content. However, they are only successful when they are authentic, consistent and managed, especially to the Gen Z consumers. </w:t>
      </w:r>
    </w:p>
    <w:p w14:paraId="4867DD82" w14:textId="77777777" w:rsidR="00011345" w:rsidRPr="006D10EB" w:rsidRDefault="00011345" w:rsidP="000B1A43">
      <w:pPr>
        <w:pStyle w:val="Heading2"/>
        <w:spacing w:before="240" w:after="240" w:line="360" w:lineRule="auto"/>
        <w:jc w:val="both"/>
        <w:rPr>
          <w:rFonts w:cs="Times New Roman"/>
          <w:szCs w:val="24"/>
        </w:rPr>
      </w:pPr>
      <w:bookmarkStart w:id="40" w:name="_Toc228537420"/>
      <w:r w:rsidRPr="006D10EB">
        <w:rPr>
          <w:rFonts w:cs="Times New Roman"/>
          <w:szCs w:val="24"/>
        </w:rPr>
        <w:t>5.2 Conclusion based on the research questions</w:t>
      </w:r>
      <w:bookmarkEnd w:id="40"/>
      <w:r w:rsidRPr="006D10EB">
        <w:rPr>
          <w:rFonts w:cs="Times New Roman"/>
          <w:szCs w:val="24"/>
        </w:rPr>
        <w:t> </w:t>
      </w:r>
    </w:p>
    <w:p w14:paraId="53A9A0C3"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This paper discussed three research questions related to social media marketing strategies and brand image.</w:t>
      </w:r>
    </w:p>
    <w:p w14:paraId="2D893F31"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RQ1: What key social media marketing strategies does ASOS use across major platforms such as Instagram, TikTok and Facebook?</w:t>
      </w:r>
    </w:p>
    <w:p w14:paraId="054A194A"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results show that ASOS is based on visual content marketing, collaboration with influencers, user-generated content and interactive campaigns. The strategies are digital consumer-friendly and aligned with the rapidly changing fashion industry. Trend-based and short form content helps the brand to stay relevant and competitive.</w:t>
      </w:r>
    </w:p>
    <w:p w14:paraId="06B8E13C"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RQ2: How do ASOS’s social media marketing strategies influence consumers’ perceptions of the brand image in the UK fashion retail market?</w:t>
      </w:r>
    </w:p>
    <w:p w14:paraId="7DA57ADB"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study revealed that social media marketing affects directly and significantly the perception of consumers towards ASOS. Fraudulent marketing boosts authenticity and trust whereas visual content boosts aesthetic appeal. Emotional connection with consumers creates a closer relationship with the brand that is more relatable. Nonetheless, negative interactions, absence of transparency or inadequately implemented campaigns may have a detrimental effect on brand perception.</w:t>
      </w:r>
    </w:p>
    <w:p w14:paraId="50672F60"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RQ3: What is the relationship between social media engagement and the brand image of ASOS?</w:t>
      </w:r>
    </w:p>
    <w:p w14:paraId="21914D9E"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The results demonstrate that there is a positive relationship between meaningful engagement and trust, loyalty and emotional attachment. Notably, quality of engagement is more important than quantity. Shallow communication or interaction does not lead to long term brand image and instead, interactive communication or communication that is genuine builds consumer relationships.</w:t>
      </w:r>
    </w:p>
    <w:p w14:paraId="5E5B74C6"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Overall, the marketing strategies of ASOS through social media play a vital role in fostering brand image. They depend on their authenticity, consistency and reaction of meaningful consumer interaction. Social media is not only a promotional tool but also a fundamental part of the brand identity in the digital age. </w:t>
      </w:r>
    </w:p>
    <w:p w14:paraId="759BA99E" w14:textId="77777777" w:rsidR="00011345" w:rsidRPr="006D10EB" w:rsidRDefault="00011345" w:rsidP="000B1A43">
      <w:pPr>
        <w:pStyle w:val="Heading2"/>
        <w:spacing w:before="240" w:after="240" w:line="360" w:lineRule="auto"/>
        <w:jc w:val="both"/>
        <w:rPr>
          <w:rFonts w:cs="Times New Roman"/>
          <w:szCs w:val="24"/>
        </w:rPr>
      </w:pPr>
      <w:bookmarkStart w:id="41" w:name="_Toc228537421"/>
      <w:r w:rsidRPr="006D10EB">
        <w:rPr>
          <w:rFonts w:cs="Times New Roman"/>
          <w:szCs w:val="24"/>
        </w:rPr>
        <w:t>5.3 Recommendation (Practical and Theoretical)</w:t>
      </w:r>
      <w:bookmarkEnd w:id="41"/>
      <w:r w:rsidRPr="006D10EB">
        <w:rPr>
          <w:rFonts w:cs="Times New Roman"/>
          <w:szCs w:val="24"/>
        </w:rPr>
        <w:t> </w:t>
      </w:r>
    </w:p>
    <w:p w14:paraId="6FC6FC7F"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t>Practical Recommendation</w:t>
      </w:r>
    </w:p>
    <w:p w14:paraId="3FD175C5"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Some practical recommendations are suggested based on the findings. Firstly, ASOS should focus on genuineness in influencer marketing by working with credible influencers that resonate with its brand values. Openness in communication about sponsored content is a key aspect to ensure consumer confidence. Consistency and credibility can also be enhanced when the organization engages in long-term collaborations with influencers. Secondly, the brand must keep investing in high quality visual content. Since the fashion industry is extremely visual, innovative types of content such as short videos, live </w:t>
      </w:r>
      <w:proofErr w:type="spellStart"/>
      <w:r w:rsidRPr="006D10EB">
        <w:rPr>
          <w:rFonts w:ascii="Times New Roman" w:eastAsia="Times New Roman" w:hAnsi="Times New Roman" w:cs="Times New Roman"/>
          <w:color w:val="000000" w:themeColor="text1"/>
          <w:sz w:val="24"/>
          <w:szCs w:val="24"/>
        </w:rPr>
        <w:t>streamings</w:t>
      </w:r>
      <w:proofErr w:type="spellEnd"/>
      <w:r w:rsidRPr="006D10EB">
        <w:rPr>
          <w:rFonts w:ascii="Times New Roman" w:eastAsia="Times New Roman" w:hAnsi="Times New Roman" w:cs="Times New Roman"/>
          <w:color w:val="000000" w:themeColor="text1"/>
          <w:sz w:val="24"/>
          <w:szCs w:val="24"/>
        </w:rPr>
        <w:t>, and interactive storytelling can increase engagement and keep the audience entertained. Third, ASOS needs to work on creating meaningful consumer engagement as opposed to raising engagement metrics. Being an active listener to customer inquiries, responding to any complaints and motivating them to interact can enhance customer satisfaction and brand image.</w:t>
      </w:r>
    </w:p>
    <w:p w14:paraId="619FD41E"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 other suggestion is to successfully utilize user-generated content. UGC increases authenticity, but moderation approaches are necessary to reduce dangers of negative content. Brand credibility can be reinforced through encouraging positive customer experiences. Also, ASOS needs to enhance its online reputation management by reviewing and responding to feedback and reviews. Open communication on adverse remarks can be used to keep trust and show responsibility. Lastly, the company ought to consider seeking means of improving customer experience outside the digital platforms. Customer engagement and trust can be enhanced by incorporating digital solutions such as virtual try-ons or by having regular physical interactions such as pop-up stores.</w:t>
      </w:r>
    </w:p>
    <w:p w14:paraId="4B995CAA"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b/>
          <w:bCs/>
          <w:color w:val="000000" w:themeColor="text1"/>
          <w:sz w:val="24"/>
          <w:szCs w:val="24"/>
        </w:rPr>
        <w:lastRenderedPageBreak/>
        <w:t>Theoretical Recommendation</w:t>
      </w:r>
    </w:p>
    <w:p w14:paraId="5E727C60" w14:textId="4A589AB2"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Theoretically, the current study notes a necessity to revise the conventional frameworks of marketing to align them with the digital realities. Real-time interaction, consumer participation and algorithm-driven communication should be included in brand image theories. The research also recommends the combination of Consumer Engagement Theory and Source Credibility Theory in the elucidation of the influence of influencer marketing in brand perception. The future studies must address the qualitative elements such as authenticity, emotional involvement and consumer trust, but not necessarily based on quantitative measures of engagement. </w:t>
      </w:r>
    </w:p>
    <w:p w14:paraId="691A6316" w14:textId="77777777" w:rsidR="00011345" w:rsidRPr="006D10EB" w:rsidRDefault="00011345" w:rsidP="000B1A43">
      <w:pPr>
        <w:pStyle w:val="Heading2"/>
        <w:spacing w:before="240" w:after="240" w:line="360" w:lineRule="auto"/>
        <w:jc w:val="both"/>
        <w:rPr>
          <w:rFonts w:cs="Times New Roman"/>
          <w:szCs w:val="24"/>
        </w:rPr>
      </w:pPr>
      <w:bookmarkStart w:id="42" w:name="_Toc228537422"/>
      <w:r w:rsidRPr="006D10EB">
        <w:rPr>
          <w:rFonts w:cs="Times New Roman"/>
          <w:szCs w:val="24"/>
        </w:rPr>
        <w:t>5.4 Limitation of Research</w:t>
      </w:r>
      <w:bookmarkEnd w:id="42"/>
      <w:r w:rsidRPr="006D10EB">
        <w:rPr>
          <w:rFonts w:cs="Times New Roman"/>
          <w:szCs w:val="24"/>
        </w:rPr>
        <w:t> </w:t>
      </w:r>
    </w:p>
    <w:p w14:paraId="37815912" w14:textId="43F628FA"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There are a few limitations to the study. Firstly, it is a systematic literature review which is based on secondary data. This restricts the possibility of capturing real-time consumer opinion and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The results are based on the quality and extent of the research. Secondly, the study is specific to the ASOS and fashion retail sector which could restrict the applicability of the findings to other industries or settings. Consumer behaviour towards various sectors can be different in various situations. The other limitation is qualitative analysis of the current study. Even though systematic approaches were employed to increase the reliability, a certain level of interpretation is inevitable. Lastly, the fast-changing nature of the social media platforms and its marketing strategies is also a challenge as trends and user behaviours are dynamic. This can influence the applicability of the results in the long-term fashion industries in the UK. </w:t>
      </w:r>
    </w:p>
    <w:p w14:paraId="7842E68C" w14:textId="77777777" w:rsidR="00011345" w:rsidRPr="006D10EB" w:rsidRDefault="00011345" w:rsidP="000B1A43">
      <w:pPr>
        <w:pStyle w:val="Heading2"/>
        <w:spacing w:before="240" w:after="240" w:line="360" w:lineRule="auto"/>
        <w:jc w:val="both"/>
        <w:rPr>
          <w:rFonts w:cs="Times New Roman"/>
          <w:szCs w:val="24"/>
        </w:rPr>
      </w:pPr>
      <w:bookmarkStart w:id="43" w:name="_Toc228537423"/>
      <w:r w:rsidRPr="006D10EB">
        <w:rPr>
          <w:rFonts w:cs="Times New Roman"/>
          <w:szCs w:val="24"/>
        </w:rPr>
        <w:t>5.5 Recommendation for Future Work</w:t>
      </w:r>
      <w:bookmarkEnd w:id="43"/>
      <w:r w:rsidRPr="006D10EB">
        <w:rPr>
          <w:rFonts w:cs="Times New Roman"/>
          <w:szCs w:val="24"/>
        </w:rPr>
        <w:t> </w:t>
      </w:r>
    </w:p>
    <w:p w14:paraId="39936EFD" w14:textId="77777777" w:rsidR="00011345" w:rsidRPr="006D10EB" w:rsidRDefault="00011345"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The study can be developed in </w:t>
      </w:r>
      <w:proofErr w:type="gramStart"/>
      <w:r w:rsidRPr="006D10EB">
        <w:rPr>
          <w:rFonts w:ascii="Times New Roman" w:eastAsia="Times New Roman" w:hAnsi="Times New Roman" w:cs="Times New Roman"/>
          <w:color w:val="000000" w:themeColor="text1"/>
          <w:sz w:val="24"/>
          <w:szCs w:val="24"/>
        </w:rPr>
        <w:t>a number of</w:t>
      </w:r>
      <w:proofErr w:type="gramEnd"/>
      <w:r w:rsidRPr="006D10EB">
        <w:rPr>
          <w:rFonts w:ascii="Times New Roman" w:eastAsia="Times New Roman" w:hAnsi="Times New Roman" w:cs="Times New Roman"/>
          <w:color w:val="000000" w:themeColor="text1"/>
          <w:sz w:val="24"/>
          <w:szCs w:val="24"/>
        </w:rPr>
        <w:t xml:space="preserve"> ways in the future. Firstly, primary research techniques such as surveys or interviews need to be undertaken to obtain first hand data or information about the consumer perceptions. This would give additional up-to-date and contextual information. Secondly, it might conduct comparative studies with several brands to find out variation in social media practices and the effects on brand image. This would enhance the generalisability of results. The emerging technologies such as artificial intelligence, augmented reality and virtual reality in social media marketing could also be examined in future studies as they are bound to reinvent consumer interaction. Moreover, in the future, longitudinal studies are suggested that can explore the long-term implications of social media marketing on brand image instead of uncovering the short-term engagement. Lastly, research </w:t>
      </w:r>
      <w:r w:rsidRPr="006D10EB">
        <w:rPr>
          <w:rFonts w:ascii="Times New Roman" w:eastAsia="Times New Roman" w:hAnsi="Times New Roman" w:cs="Times New Roman"/>
          <w:color w:val="000000" w:themeColor="text1"/>
          <w:sz w:val="24"/>
          <w:szCs w:val="24"/>
        </w:rPr>
        <w:lastRenderedPageBreak/>
        <w:t xml:space="preserve">in the future must also </w:t>
      </w:r>
      <w:proofErr w:type="gramStart"/>
      <w:r w:rsidRPr="006D10EB">
        <w:rPr>
          <w:rFonts w:ascii="Times New Roman" w:eastAsia="Times New Roman" w:hAnsi="Times New Roman" w:cs="Times New Roman"/>
          <w:color w:val="000000" w:themeColor="text1"/>
          <w:sz w:val="24"/>
          <w:szCs w:val="24"/>
        </w:rPr>
        <w:t>take into account</w:t>
      </w:r>
      <w:proofErr w:type="gramEnd"/>
      <w:r w:rsidRPr="006D10EB">
        <w:rPr>
          <w:rFonts w:ascii="Times New Roman" w:eastAsia="Times New Roman" w:hAnsi="Times New Roman" w:cs="Times New Roman"/>
          <w:color w:val="000000" w:themeColor="text1"/>
          <w:sz w:val="24"/>
          <w:szCs w:val="24"/>
        </w:rPr>
        <w:t xml:space="preserve"> ethical and sustainability concerns in social media marketing, especially in the fast fashion industry, since they are playing a bigger role in consumer perception and brand image.</w:t>
      </w:r>
    </w:p>
    <w:p w14:paraId="640A7960" w14:textId="421A420A" w:rsidR="006D518C" w:rsidRPr="006D10EB" w:rsidRDefault="009745E1" w:rsidP="000B1A43">
      <w:pPr>
        <w:pStyle w:val="Heading2"/>
        <w:spacing w:before="240" w:after="240" w:line="360" w:lineRule="auto"/>
        <w:jc w:val="both"/>
        <w:rPr>
          <w:rFonts w:cs="Times New Roman"/>
          <w:szCs w:val="24"/>
        </w:rPr>
      </w:pPr>
      <w:bookmarkStart w:id="44" w:name="_Toc228537424"/>
      <w:r w:rsidRPr="006D10EB">
        <w:rPr>
          <w:rFonts w:cs="Times New Roman"/>
          <w:szCs w:val="24"/>
        </w:rPr>
        <w:t>5.6 Contributions</w:t>
      </w:r>
      <w:bookmarkEnd w:id="44"/>
    </w:p>
    <w:p w14:paraId="30B921E0" w14:textId="37899AEA" w:rsidR="000627D7" w:rsidRPr="006D10EB" w:rsidRDefault="009745E1" w:rsidP="003372C1">
      <w:pPr>
        <w:pStyle w:val="Heading3"/>
        <w:spacing w:before="240" w:after="240" w:line="360" w:lineRule="auto"/>
        <w:jc w:val="both"/>
        <w:rPr>
          <w:rFonts w:cs="Times New Roman"/>
          <w:szCs w:val="24"/>
        </w:rPr>
      </w:pPr>
      <w:bookmarkStart w:id="45" w:name="_Toc228537425"/>
      <w:r w:rsidRPr="006D10EB">
        <w:rPr>
          <w:rFonts w:cs="Times New Roman"/>
          <w:szCs w:val="24"/>
        </w:rPr>
        <w:t>5.6.1 Theoretical contribution</w:t>
      </w:r>
      <w:bookmarkEnd w:id="45"/>
    </w:p>
    <w:p w14:paraId="461F89C8" w14:textId="2823756E" w:rsidR="000627D7" w:rsidRPr="006D10EB" w:rsidRDefault="000627D7" w:rsidP="000B1A43">
      <w:pPr>
        <w:spacing w:before="240" w:after="240" w:line="360" w:lineRule="auto"/>
        <w:jc w:val="both"/>
        <w:rPr>
          <w:rFonts w:ascii="Times New Roman" w:hAnsi="Times New Roman" w:cs="Times New Roman"/>
          <w:color w:val="000000" w:themeColor="text1"/>
          <w:sz w:val="24"/>
          <w:szCs w:val="24"/>
        </w:rPr>
      </w:pPr>
      <w:r w:rsidRPr="006D10EB">
        <w:rPr>
          <w:rFonts w:ascii="Times New Roman" w:hAnsi="Times New Roman" w:cs="Times New Roman"/>
          <w:color w:val="000000" w:themeColor="text1"/>
          <w:sz w:val="24"/>
          <w:szCs w:val="24"/>
        </w:rPr>
        <w:t>This research adds to academic knowledge by providing a deeper understanding of social media marketing strategies' impact on brand image, specifically for ASOS UK and the fashion retail sector. It bridges major theories including Brand Image Theory, Consumer Engagement Theory and Source Credibility Theory to understand the impact of online interactions on consumer perceptions. The study highlights significant factors such as influencer marketing, user-generated content, and online interactions as key to brand image. It goes beyond other research primarily focused on brand awareness or brand equity, by emphasising brand image and emotional attachment. It further helps fill a research gap by prioritising knowledge of quality over just quantitative measures of engagement. The research links social media strategies to consumer perception and behaviour, thus contributing a strong theoretical model that will guide future research in online marketing and branding.</w:t>
      </w:r>
    </w:p>
    <w:p w14:paraId="7D58A409" w14:textId="26DAD01C" w:rsidR="009745E1" w:rsidRPr="006D10EB" w:rsidRDefault="009745E1" w:rsidP="000B1A43">
      <w:pPr>
        <w:pStyle w:val="Heading3"/>
        <w:spacing w:before="240" w:after="240" w:line="360" w:lineRule="auto"/>
        <w:jc w:val="both"/>
        <w:rPr>
          <w:rFonts w:cs="Times New Roman"/>
          <w:szCs w:val="24"/>
        </w:rPr>
      </w:pPr>
      <w:bookmarkStart w:id="46" w:name="_Toc228537426"/>
      <w:r w:rsidRPr="006D10EB">
        <w:rPr>
          <w:rFonts w:cs="Times New Roman"/>
          <w:szCs w:val="24"/>
        </w:rPr>
        <w:t>5.6.2 Practical contribution</w:t>
      </w:r>
      <w:bookmarkEnd w:id="46"/>
    </w:p>
    <w:p w14:paraId="6B61F8AD" w14:textId="49D6B4A6" w:rsidR="006D518C" w:rsidRPr="006D10EB" w:rsidRDefault="000627D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This research offers practical implications for marketers and fashion retailers such as ASOS UK to adopt social media marketing strategies to strengthen brand image. This emphasises the role of collaborations with influencers, attractive visuals and user-generated content to capture consumers' attention. The study indicates that brands need to emphasise authenticity, credibility and regular communication to engage and retain customers. The study also shows the importance of interactive advertising and personalisation for better engagement. It also underscores the need for accessible and secure websites, easy navigation, and secure payment options to facilitate consumer purchasing. The study provides insights into consumer preferences, such as the effects of social media trends, reviews and pricing. This knowledge helps companies develop better marketing approaches, customer loyalty, and stay competitive in the fast-changing online fashion industry.</w:t>
      </w:r>
    </w:p>
    <w:p w14:paraId="3DC041D4" w14:textId="57EBD95B" w:rsidR="0003409F" w:rsidRPr="006D10EB" w:rsidRDefault="0003409F" w:rsidP="000B1A43">
      <w:pPr>
        <w:spacing w:before="240" w:after="240" w:line="360" w:lineRule="auto"/>
        <w:jc w:val="both"/>
        <w:rPr>
          <w:rFonts w:ascii="Times New Roman" w:hAnsi="Times New Roman" w:cs="Times New Roman"/>
          <w:color w:val="000000" w:themeColor="text1"/>
          <w:sz w:val="24"/>
          <w:szCs w:val="24"/>
        </w:rPr>
      </w:pPr>
    </w:p>
    <w:p w14:paraId="1613FEAC" w14:textId="6F024A4E" w:rsidR="002139A1" w:rsidRPr="006D10EB" w:rsidRDefault="00000000" w:rsidP="000B1A43">
      <w:pPr>
        <w:pStyle w:val="Heading1"/>
        <w:spacing w:before="240" w:after="240" w:line="360" w:lineRule="auto"/>
        <w:jc w:val="both"/>
        <w:rPr>
          <w:rFonts w:cs="Times New Roman"/>
          <w:sz w:val="24"/>
          <w:szCs w:val="24"/>
        </w:rPr>
      </w:pPr>
      <w:bookmarkStart w:id="47" w:name="_Toc228537427"/>
      <w:r w:rsidRPr="006D10EB">
        <w:rPr>
          <w:rFonts w:cs="Times New Roman"/>
          <w:sz w:val="24"/>
          <w:szCs w:val="24"/>
        </w:rPr>
        <w:lastRenderedPageBreak/>
        <w:t>References</w:t>
      </w:r>
      <w:bookmarkEnd w:id="47"/>
      <w:r w:rsidRPr="006D10EB">
        <w:rPr>
          <w:rFonts w:cs="Times New Roman"/>
          <w:sz w:val="24"/>
          <w:szCs w:val="24"/>
        </w:rPr>
        <w:t xml:space="preserve"> </w:t>
      </w:r>
    </w:p>
    <w:p w14:paraId="34C205B9"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Abbasi, A.Z., Rather, R.A., Hooi Ting, D., Nisar, S., Hussain, K., Khwaja, M.G. and Shamim, A., 2024. Exploring tourism-generated social media communication, brand equity, satisfaction, and loyalty: A PLS-SEM-based multi-sequential approach. Journal of Vacation Marketing, 30(1), pp.93-109. </w:t>
      </w:r>
      <w:hyperlink r:id="rId19" w:history="1">
        <w:r w:rsidRPr="006D10EB">
          <w:rPr>
            <w:rStyle w:val="Hyperlink"/>
            <w:rFonts w:ascii="Times New Roman" w:eastAsia="Times New Roman" w:hAnsi="Times New Roman" w:cs="Times New Roman"/>
            <w:color w:val="000000" w:themeColor="text1"/>
            <w:sz w:val="24"/>
            <w:szCs w:val="24"/>
          </w:rPr>
          <w:t>https://doi.org/10.1177/13567667221118651</w:t>
        </w:r>
      </w:hyperlink>
      <w:r w:rsidRPr="006D10EB">
        <w:rPr>
          <w:rFonts w:ascii="Times New Roman" w:eastAsia="Times New Roman" w:hAnsi="Times New Roman" w:cs="Times New Roman"/>
          <w:color w:val="000000" w:themeColor="text1"/>
          <w:sz w:val="24"/>
          <w:szCs w:val="24"/>
        </w:rPr>
        <w:t> </w:t>
      </w:r>
    </w:p>
    <w:p w14:paraId="1262679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Adiningtyas</w:t>
      </w:r>
      <w:proofErr w:type="spellEnd"/>
      <w:r w:rsidRPr="006D10EB">
        <w:rPr>
          <w:rFonts w:ascii="Times New Roman" w:eastAsia="Times New Roman" w:hAnsi="Times New Roman" w:cs="Times New Roman"/>
          <w:color w:val="000000" w:themeColor="text1"/>
          <w:sz w:val="24"/>
          <w:szCs w:val="24"/>
        </w:rPr>
        <w:t xml:space="preserve">, C. and Hasanah, Y.N., 2023. Analysis of Social Media Marketing Activity on Brand Awareness, Brand Image, and Brand Loyalty in Local Fashion Product Brands. </w:t>
      </w:r>
      <w:proofErr w:type="spellStart"/>
      <w:r w:rsidRPr="006D10EB">
        <w:rPr>
          <w:rFonts w:ascii="Times New Roman" w:eastAsia="Times New Roman" w:hAnsi="Times New Roman" w:cs="Times New Roman"/>
          <w:i/>
          <w:iCs/>
          <w:color w:val="000000" w:themeColor="text1"/>
          <w:sz w:val="24"/>
          <w:szCs w:val="24"/>
        </w:rPr>
        <w:t>Almana</w:t>
      </w:r>
      <w:proofErr w:type="spellEnd"/>
      <w:r w:rsidRPr="006D10EB">
        <w:rPr>
          <w:rFonts w:ascii="Times New Roman" w:eastAsia="Times New Roman" w:hAnsi="Times New Roman" w:cs="Times New Roman"/>
          <w:i/>
          <w:iCs/>
          <w:color w:val="000000" w:themeColor="text1"/>
          <w:sz w:val="24"/>
          <w:szCs w:val="24"/>
        </w:rPr>
        <w:t xml:space="preserve">: </w:t>
      </w:r>
      <w:proofErr w:type="spellStart"/>
      <w:r w:rsidRPr="006D10EB">
        <w:rPr>
          <w:rFonts w:ascii="Times New Roman" w:eastAsia="Times New Roman" w:hAnsi="Times New Roman" w:cs="Times New Roman"/>
          <w:i/>
          <w:iCs/>
          <w:color w:val="000000" w:themeColor="text1"/>
          <w:sz w:val="24"/>
          <w:szCs w:val="24"/>
        </w:rPr>
        <w:t>Jurnal</w:t>
      </w:r>
      <w:proofErr w:type="spellEnd"/>
      <w:r w:rsidRPr="006D10EB">
        <w:rPr>
          <w:rFonts w:ascii="Times New Roman" w:eastAsia="Times New Roman" w:hAnsi="Times New Roman" w:cs="Times New Roman"/>
          <w:i/>
          <w:iCs/>
          <w:color w:val="000000" w:themeColor="text1"/>
          <w:sz w:val="24"/>
          <w:szCs w:val="24"/>
        </w:rPr>
        <w:t xml:space="preserve"> </w:t>
      </w:r>
      <w:proofErr w:type="spellStart"/>
      <w:r w:rsidRPr="006D10EB">
        <w:rPr>
          <w:rFonts w:ascii="Times New Roman" w:eastAsia="Times New Roman" w:hAnsi="Times New Roman" w:cs="Times New Roman"/>
          <w:i/>
          <w:iCs/>
          <w:color w:val="000000" w:themeColor="text1"/>
          <w:sz w:val="24"/>
          <w:szCs w:val="24"/>
        </w:rPr>
        <w:t>Manajemen</w:t>
      </w:r>
      <w:proofErr w:type="spellEnd"/>
      <w:r w:rsidRPr="006D10EB">
        <w:rPr>
          <w:rFonts w:ascii="Times New Roman" w:eastAsia="Times New Roman" w:hAnsi="Times New Roman" w:cs="Times New Roman"/>
          <w:i/>
          <w:iCs/>
          <w:color w:val="000000" w:themeColor="text1"/>
          <w:sz w:val="24"/>
          <w:szCs w:val="24"/>
        </w:rPr>
        <w:t xml:space="preserve"> Dan Bisnis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7</w:t>
      </w:r>
      <w:r w:rsidRPr="006D10EB">
        <w:rPr>
          <w:rFonts w:ascii="Times New Roman" w:eastAsia="Times New Roman" w:hAnsi="Times New Roman" w:cs="Times New Roman"/>
          <w:color w:val="000000" w:themeColor="text1"/>
          <w:sz w:val="24"/>
          <w:szCs w:val="24"/>
        </w:rPr>
        <w:t>(1), pp.1-9.</w:t>
      </w:r>
      <w:hyperlink r:id="rId20" w:history="1">
        <w:r w:rsidRPr="006D10EB">
          <w:rPr>
            <w:rStyle w:val="Hyperlink"/>
            <w:rFonts w:ascii="Times New Roman" w:eastAsia="Times New Roman" w:hAnsi="Times New Roman" w:cs="Times New Roman"/>
            <w:color w:val="000000" w:themeColor="text1"/>
            <w:sz w:val="24"/>
            <w:szCs w:val="24"/>
          </w:rPr>
          <w:t>https://doi.org/10.36555/almana.v7i1.1778</w:t>
        </w:r>
      </w:hyperlink>
    </w:p>
    <w:p w14:paraId="642C0BF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Aditi, B., </w:t>
      </w:r>
      <w:proofErr w:type="spellStart"/>
      <w:r w:rsidRPr="006D10EB">
        <w:rPr>
          <w:rFonts w:ascii="Times New Roman" w:eastAsia="Times New Roman" w:hAnsi="Times New Roman" w:cs="Times New Roman"/>
          <w:color w:val="000000" w:themeColor="text1"/>
          <w:sz w:val="24"/>
          <w:szCs w:val="24"/>
        </w:rPr>
        <w:t>Silaban</w:t>
      </w:r>
      <w:proofErr w:type="spellEnd"/>
      <w:r w:rsidRPr="006D10EB">
        <w:rPr>
          <w:rFonts w:ascii="Times New Roman" w:eastAsia="Times New Roman" w:hAnsi="Times New Roman" w:cs="Times New Roman"/>
          <w:color w:val="000000" w:themeColor="text1"/>
          <w:sz w:val="24"/>
          <w:szCs w:val="24"/>
        </w:rPr>
        <w:t xml:space="preserve">, P. and Edward, Y.R., 2022. The effect of social media and word of mouth on buying interest and brand image in creative economic business. International Journal of Data and Network Science, 7(1), pp.225-234. </w:t>
      </w:r>
      <w:hyperlink r:id="rId21" w:history="1">
        <w:r w:rsidRPr="006D10EB">
          <w:rPr>
            <w:rStyle w:val="Hyperlink"/>
            <w:rFonts w:ascii="Times New Roman" w:eastAsia="Times New Roman" w:hAnsi="Times New Roman" w:cs="Times New Roman"/>
            <w:color w:val="000000" w:themeColor="text1"/>
            <w:sz w:val="24"/>
            <w:szCs w:val="24"/>
          </w:rPr>
          <w:t>https://doi.org/10.5267/j.ijdns.2022.11.001</w:t>
        </w:r>
      </w:hyperlink>
      <w:r w:rsidRPr="006D10EB">
        <w:rPr>
          <w:rFonts w:ascii="Times New Roman" w:eastAsia="Times New Roman" w:hAnsi="Times New Roman" w:cs="Times New Roman"/>
          <w:color w:val="000000" w:themeColor="text1"/>
          <w:sz w:val="24"/>
          <w:szCs w:val="24"/>
        </w:rPr>
        <w:t> </w:t>
      </w:r>
    </w:p>
    <w:p w14:paraId="08D36729"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Al-Azzam, A.F. and Al-Mizeed, K., 2021. The effect of digital marketing on purchasing decisions: A case study in Jordan. The journal of </w:t>
      </w:r>
      <w:proofErr w:type="spellStart"/>
      <w:r w:rsidRPr="006D10EB">
        <w:rPr>
          <w:rFonts w:ascii="Times New Roman" w:eastAsia="Times New Roman" w:hAnsi="Times New Roman" w:cs="Times New Roman"/>
          <w:color w:val="000000" w:themeColor="text1"/>
          <w:sz w:val="24"/>
          <w:szCs w:val="24"/>
        </w:rPr>
        <w:t>asian</w:t>
      </w:r>
      <w:proofErr w:type="spellEnd"/>
      <w:r w:rsidRPr="006D10EB">
        <w:rPr>
          <w:rFonts w:ascii="Times New Roman" w:eastAsia="Times New Roman" w:hAnsi="Times New Roman" w:cs="Times New Roman"/>
          <w:color w:val="000000" w:themeColor="text1"/>
          <w:sz w:val="24"/>
          <w:szCs w:val="24"/>
        </w:rPr>
        <w:t xml:space="preserve"> finance, economics and business, 8(5), pp.455-463. </w:t>
      </w:r>
      <w:hyperlink r:id="rId22" w:history="1">
        <w:r w:rsidRPr="006D10EB">
          <w:rPr>
            <w:rStyle w:val="Hyperlink"/>
            <w:rFonts w:ascii="Times New Roman" w:eastAsia="Times New Roman" w:hAnsi="Times New Roman" w:cs="Times New Roman"/>
            <w:color w:val="000000" w:themeColor="text1"/>
            <w:sz w:val="24"/>
            <w:szCs w:val="24"/>
          </w:rPr>
          <w:t>https://www.researchgate.net/profile/Abdelfattah-Al-Azzam/publication/363265115_The_Effect_of_Digital_Marketing_on_Purchasing_Decisions_A_Case_Study_in_Jordan/links/631497ac1ddd447021367737/The-Effect-of-Digital-Marketing-on-Purchasing-Decisions-A-Case-Study-in-Jordan.pdf</w:t>
        </w:r>
      </w:hyperlink>
      <w:r w:rsidRPr="006D10EB">
        <w:rPr>
          <w:rFonts w:ascii="Times New Roman" w:eastAsia="Times New Roman" w:hAnsi="Times New Roman" w:cs="Times New Roman"/>
          <w:color w:val="000000" w:themeColor="text1"/>
          <w:sz w:val="24"/>
          <w:szCs w:val="24"/>
        </w:rPr>
        <w:t> </w:t>
      </w:r>
    </w:p>
    <w:p w14:paraId="3129495E"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Ali, I. and Naushad, M., 2023. Examining the influence of social media marketing on purchase intention: The mediating role of brand image. </w:t>
      </w:r>
      <w:r w:rsidRPr="006D10EB">
        <w:rPr>
          <w:rFonts w:ascii="Times New Roman" w:eastAsia="Times New Roman" w:hAnsi="Times New Roman" w:cs="Times New Roman"/>
          <w:i/>
          <w:iCs/>
          <w:color w:val="000000" w:themeColor="text1"/>
          <w:sz w:val="24"/>
          <w:szCs w:val="24"/>
        </w:rPr>
        <w:t>Innovative Marketing</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19</w:t>
      </w:r>
      <w:r w:rsidRPr="006D10EB">
        <w:rPr>
          <w:rFonts w:ascii="Times New Roman" w:eastAsia="Times New Roman" w:hAnsi="Times New Roman" w:cs="Times New Roman"/>
          <w:color w:val="000000" w:themeColor="text1"/>
          <w:sz w:val="24"/>
          <w:szCs w:val="24"/>
        </w:rPr>
        <w:t>(4), p.145.</w:t>
      </w:r>
      <w:hyperlink r:id="rId23" w:history="1">
        <w:r w:rsidRPr="006D10EB">
          <w:rPr>
            <w:rStyle w:val="Hyperlink"/>
            <w:rFonts w:ascii="Times New Roman" w:eastAsia="Times New Roman" w:hAnsi="Times New Roman" w:cs="Times New Roman"/>
            <w:color w:val="000000" w:themeColor="text1"/>
            <w:sz w:val="24"/>
            <w:szCs w:val="24"/>
          </w:rPr>
          <w:t>http://dx.doi.org/10.21511/im.19(4).2023.12</w:t>
        </w:r>
      </w:hyperlink>
    </w:p>
    <w:p w14:paraId="17F05AD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Alsaraireh</w:t>
      </w:r>
      <w:proofErr w:type="spellEnd"/>
      <w:r w:rsidRPr="006D10EB">
        <w:rPr>
          <w:rFonts w:ascii="Times New Roman" w:eastAsia="Times New Roman" w:hAnsi="Times New Roman" w:cs="Times New Roman"/>
          <w:color w:val="000000" w:themeColor="text1"/>
          <w:sz w:val="24"/>
          <w:szCs w:val="24"/>
        </w:rPr>
        <w:t xml:space="preserve">, J.M., </w:t>
      </w:r>
      <w:proofErr w:type="spellStart"/>
      <w:r w:rsidRPr="006D10EB">
        <w:rPr>
          <w:rFonts w:ascii="Times New Roman" w:eastAsia="Times New Roman" w:hAnsi="Times New Roman" w:cs="Times New Roman"/>
          <w:color w:val="000000" w:themeColor="text1"/>
          <w:sz w:val="24"/>
          <w:szCs w:val="24"/>
        </w:rPr>
        <w:t>Shamaileh</w:t>
      </w:r>
      <w:proofErr w:type="spellEnd"/>
      <w:r w:rsidRPr="006D10EB">
        <w:rPr>
          <w:rFonts w:ascii="Times New Roman" w:eastAsia="Times New Roman" w:hAnsi="Times New Roman" w:cs="Times New Roman"/>
          <w:color w:val="000000" w:themeColor="text1"/>
          <w:sz w:val="24"/>
          <w:szCs w:val="24"/>
        </w:rPr>
        <w:t xml:space="preserve">, N.A., </w:t>
      </w:r>
      <w:proofErr w:type="spellStart"/>
      <w:r w:rsidRPr="006D10EB">
        <w:rPr>
          <w:rFonts w:ascii="Times New Roman" w:eastAsia="Times New Roman" w:hAnsi="Times New Roman" w:cs="Times New Roman"/>
          <w:color w:val="000000" w:themeColor="text1"/>
          <w:sz w:val="24"/>
          <w:szCs w:val="24"/>
        </w:rPr>
        <w:t>Saraireh</w:t>
      </w:r>
      <w:proofErr w:type="spellEnd"/>
      <w:r w:rsidRPr="006D10EB">
        <w:rPr>
          <w:rFonts w:ascii="Times New Roman" w:eastAsia="Times New Roman" w:hAnsi="Times New Roman" w:cs="Times New Roman"/>
          <w:color w:val="000000" w:themeColor="text1"/>
          <w:sz w:val="24"/>
          <w:szCs w:val="24"/>
        </w:rPr>
        <w:t>, S., Al-Azzam, M.K., Kanaan, R.K., Mohammad, A. and Al-</w:t>
      </w:r>
      <w:proofErr w:type="spellStart"/>
      <w:r w:rsidRPr="006D10EB">
        <w:rPr>
          <w:rFonts w:ascii="Times New Roman" w:eastAsia="Times New Roman" w:hAnsi="Times New Roman" w:cs="Times New Roman"/>
          <w:color w:val="000000" w:themeColor="text1"/>
          <w:sz w:val="24"/>
          <w:szCs w:val="24"/>
        </w:rPr>
        <w:t>Hawary</w:t>
      </w:r>
      <w:proofErr w:type="spellEnd"/>
      <w:r w:rsidRPr="006D10EB">
        <w:rPr>
          <w:rFonts w:ascii="Times New Roman" w:eastAsia="Times New Roman" w:hAnsi="Times New Roman" w:cs="Times New Roman"/>
          <w:color w:val="000000" w:themeColor="text1"/>
          <w:sz w:val="24"/>
          <w:szCs w:val="24"/>
        </w:rPr>
        <w:t>, S.S., 2022. The impact of online reviews on brand equity. Inf. Sci. Lett, 11(6), pp.1919-1928.</w:t>
      </w:r>
      <w:hyperlink r:id="rId24" w:history="1">
        <w:r w:rsidRPr="006D10EB">
          <w:rPr>
            <w:rStyle w:val="Hyperlink"/>
            <w:rFonts w:ascii="Times New Roman" w:eastAsia="Times New Roman" w:hAnsi="Times New Roman" w:cs="Times New Roman"/>
            <w:color w:val="000000" w:themeColor="text1"/>
            <w:sz w:val="24"/>
            <w:szCs w:val="24"/>
          </w:rPr>
          <w:t>http://dx.doi.org/10.18576/</w:t>
        </w:r>
        <w:proofErr w:type="spellStart"/>
        <w:r w:rsidRPr="006D10EB">
          <w:rPr>
            <w:rStyle w:val="Hyperlink"/>
            <w:rFonts w:ascii="Times New Roman" w:eastAsia="Times New Roman" w:hAnsi="Times New Roman" w:cs="Times New Roman"/>
            <w:color w:val="000000" w:themeColor="text1"/>
            <w:sz w:val="24"/>
            <w:szCs w:val="24"/>
          </w:rPr>
          <w:t>isl</w:t>
        </w:r>
        <w:proofErr w:type="spellEnd"/>
        <w:r w:rsidRPr="006D10EB">
          <w:rPr>
            <w:rStyle w:val="Hyperlink"/>
            <w:rFonts w:ascii="Times New Roman" w:eastAsia="Times New Roman" w:hAnsi="Times New Roman" w:cs="Times New Roman"/>
            <w:color w:val="000000" w:themeColor="text1"/>
            <w:sz w:val="24"/>
            <w:szCs w:val="24"/>
          </w:rPr>
          <w:t>/110608</w:t>
        </w:r>
      </w:hyperlink>
      <w:r w:rsidRPr="006D10EB">
        <w:rPr>
          <w:rFonts w:ascii="Times New Roman" w:eastAsia="Times New Roman" w:hAnsi="Times New Roman" w:cs="Times New Roman"/>
          <w:color w:val="000000" w:themeColor="text1"/>
          <w:sz w:val="24"/>
          <w:szCs w:val="24"/>
        </w:rPr>
        <w:t> </w:t>
      </w:r>
    </w:p>
    <w:p w14:paraId="7AD9ACB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Althuwaini</w:t>
      </w:r>
      <w:proofErr w:type="spellEnd"/>
      <w:r w:rsidRPr="006D10EB">
        <w:rPr>
          <w:rFonts w:ascii="Times New Roman" w:eastAsia="Times New Roman" w:hAnsi="Times New Roman" w:cs="Times New Roman"/>
          <w:color w:val="000000" w:themeColor="text1"/>
          <w:sz w:val="24"/>
          <w:szCs w:val="24"/>
        </w:rPr>
        <w:t xml:space="preserve">, S., 2022. The effect of social media activities on brand loyalty for banks: The role of brand trust. Administrative Sciences, 12(4), p.148. </w:t>
      </w:r>
      <w:hyperlink r:id="rId25" w:history="1">
        <w:r w:rsidRPr="006D10EB">
          <w:rPr>
            <w:rStyle w:val="Hyperlink"/>
            <w:rFonts w:ascii="Times New Roman" w:eastAsia="Times New Roman" w:hAnsi="Times New Roman" w:cs="Times New Roman"/>
            <w:color w:val="000000" w:themeColor="text1"/>
            <w:sz w:val="24"/>
            <w:szCs w:val="24"/>
          </w:rPr>
          <w:t>https://doi.org/10.3390/admsci12040148</w:t>
        </w:r>
      </w:hyperlink>
      <w:r w:rsidRPr="006D10EB">
        <w:rPr>
          <w:rFonts w:ascii="Times New Roman" w:eastAsia="Times New Roman" w:hAnsi="Times New Roman" w:cs="Times New Roman"/>
          <w:color w:val="000000" w:themeColor="text1"/>
          <w:sz w:val="24"/>
          <w:szCs w:val="24"/>
        </w:rPr>
        <w:t> </w:t>
      </w:r>
    </w:p>
    <w:p w14:paraId="0BC3D4AE"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Alzubi, A., 2023. The evolving relationship between digital and conventional media: A study of media consumption habits in the digital era. </w:t>
      </w:r>
      <w:r w:rsidRPr="006D10EB">
        <w:rPr>
          <w:rFonts w:ascii="Times New Roman" w:eastAsia="Times New Roman" w:hAnsi="Times New Roman" w:cs="Times New Roman"/>
          <w:i/>
          <w:iCs/>
          <w:color w:val="000000" w:themeColor="text1"/>
          <w:sz w:val="24"/>
          <w:szCs w:val="24"/>
        </w:rPr>
        <w:t>The Progress: A Journal of Multidisciplinary Studies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4</w:t>
      </w:r>
      <w:r w:rsidRPr="006D10EB">
        <w:rPr>
          <w:rFonts w:ascii="Times New Roman" w:eastAsia="Times New Roman" w:hAnsi="Times New Roman" w:cs="Times New Roman"/>
          <w:color w:val="000000" w:themeColor="text1"/>
          <w:sz w:val="24"/>
          <w:szCs w:val="24"/>
        </w:rPr>
        <w:t>(3), pp.1-13.</w:t>
      </w:r>
      <w:hyperlink r:id="rId26" w:history="1">
        <w:r w:rsidRPr="006D10EB">
          <w:rPr>
            <w:rStyle w:val="Hyperlink"/>
            <w:rFonts w:ascii="Times New Roman" w:eastAsia="Times New Roman" w:hAnsi="Times New Roman" w:cs="Times New Roman"/>
            <w:color w:val="000000" w:themeColor="text1"/>
            <w:sz w:val="24"/>
            <w:szCs w:val="24"/>
          </w:rPr>
          <w:t>https://doi.org/10.71016/</w:t>
        </w:r>
        <w:proofErr w:type="spellStart"/>
        <w:r w:rsidRPr="006D10EB">
          <w:rPr>
            <w:rStyle w:val="Hyperlink"/>
            <w:rFonts w:ascii="Times New Roman" w:eastAsia="Times New Roman" w:hAnsi="Times New Roman" w:cs="Times New Roman"/>
            <w:color w:val="000000" w:themeColor="text1"/>
            <w:sz w:val="24"/>
            <w:szCs w:val="24"/>
          </w:rPr>
          <w:t>tp</w:t>
        </w:r>
        <w:proofErr w:type="spellEnd"/>
        <w:r w:rsidRPr="006D10EB">
          <w:rPr>
            <w:rStyle w:val="Hyperlink"/>
            <w:rFonts w:ascii="Times New Roman" w:eastAsia="Times New Roman" w:hAnsi="Times New Roman" w:cs="Times New Roman"/>
            <w:color w:val="000000" w:themeColor="text1"/>
            <w:sz w:val="24"/>
            <w:szCs w:val="24"/>
          </w:rPr>
          <w:t>/jjexez32</w:t>
        </w:r>
      </w:hyperlink>
    </w:p>
    <w:p w14:paraId="72C2D5C6"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Arya, V., Paul, J. and Sethi, D., 2022. Like it or not! Brand communication on social networking sites triggers consumer‐based brand equity. International Journal of Consumer Studies, 46(4), pp.1381-1398. </w:t>
      </w:r>
      <w:hyperlink r:id="rId27" w:history="1">
        <w:r w:rsidRPr="006D10EB">
          <w:rPr>
            <w:rStyle w:val="Hyperlink"/>
            <w:rFonts w:ascii="Times New Roman" w:eastAsia="Times New Roman" w:hAnsi="Times New Roman" w:cs="Times New Roman"/>
            <w:color w:val="000000" w:themeColor="text1"/>
            <w:sz w:val="24"/>
            <w:szCs w:val="24"/>
          </w:rPr>
          <w:t>https://doi.org/10.1111/ijcs.12763</w:t>
        </w:r>
      </w:hyperlink>
      <w:r w:rsidRPr="006D10EB">
        <w:rPr>
          <w:rFonts w:ascii="Times New Roman" w:eastAsia="Times New Roman" w:hAnsi="Times New Roman" w:cs="Times New Roman"/>
          <w:color w:val="000000" w:themeColor="text1"/>
          <w:sz w:val="24"/>
          <w:szCs w:val="24"/>
        </w:rPr>
        <w:t> </w:t>
      </w:r>
    </w:p>
    <w:p w14:paraId="37900078" w14:textId="5111B05A"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ASOS</w:t>
      </w:r>
      <w:r w:rsidR="00332936">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color w:val="000000" w:themeColor="text1"/>
          <w:sz w:val="24"/>
          <w:szCs w:val="24"/>
        </w:rPr>
        <w:t xml:space="preserve">2023. </w:t>
      </w:r>
      <w:r w:rsidRPr="006D10EB">
        <w:rPr>
          <w:rFonts w:ascii="Times New Roman" w:eastAsia="Times New Roman" w:hAnsi="Times New Roman" w:cs="Times New Roman"/>
          <w:i/>
          <w:iCs/>
          <w:color w:val="000000" w:themeColor="text1"/>
          <w:sz w:val="24"/>
          <w:szCs w:val="24"/>
        </w:rPr>
        <w:t>About Us | ASOS</w:t>
      </w:r>
      <w:r w:rsidRPr="006D10EB">
        <w:rPr>
          <w:rFonts w:ascii="Times New Roman" w:eastAsia="Times New Roman" w:hAnsi="Times New Roman" w:cs="Times New Roman"/>
          <w:color w:val="000000" w:themeColor="text1"/>
          <w:sz w:val="24"/>
          <w:szCs w:val="24"/>
        </w:rPr>
        <w:t xml:space="preserve">. [online] ASOS. Available at: </w:t>
      </w:r>
      <w:hyperlink r:id="rId28" w:history="1">
        <w:r w:rsidRPr="006D10EB">
          <w:rPr>
            <w:rStyle w:val="Hyperlink"/>
            <w:rFonts w:ascii="Times New Roman" w:eastAsia="Times New Roman" w:hAnsi="Times New Roman" w:cs="Times New Roman"/>
            <w:color w:val="000000" w:themeColor="text1"/>
            <w:sz w:val="24"/>
            <w:szCs w:val="24"/>
          </w:rPr>
          <w:t>https://www.asos.com/about/who-we-are/</w:t>
        </w:r>
      </w:hyperlink>
      <w:r w:rsidRPr="006D10EB">
        <w:rPr>
          <w:rFonts w:ascii="Times New Roman" w:eastAsia="Times New Roman" w:hAnsi="Times New Roman" w:cs="Times New Roman"/>
          <w:color w:val="000000" w:themeColor="text1"/>
          <w:sz w:val="24"/>
          <w:szCs w:val="24"/>
        </w:rPr>
        <w:t>.</w:t>
      </w:r>
    </w:p>
    <w:p w14:paraId="2A6ED908"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Ayan, S., Ivanova, N., Ivanova, S. and Ivanchikov, S., 2025. Evaluating the Effectiveness of Google Scholar, ScienceDirect, Mendeley, and </w:t>
      </w:r>
      <w:proofErr w:type="spellStart"/>
      <w:r w:rsidRPr="006D10EB">
        <w:rPr>
          <w:rFonts w:ascii="Times New Roman" w:eastAsia="Times New Roman" w:hAnsi="Times New Roman" w:cs="Times New Roman"/>
          <w:color w:val="000000" w:themeColor="text1"/>
          <w:sz w:val="24"/>
          <w:szCs w:val="24"/>
        </w:rPr>
        <w:t>eLibrary</w:t>
      </w:r>
      <w:proofErr w:type="spellEnd"/>
      <w:r w:rsidRPr="006D10EB">
        <w:rPr>
          <w:rFonts w:ascii="Times New Roman" w:eastAsia="Times New Roman" w:hAnsi="Times New Roman" w:cs="Times New Roman"/>
          <w:color w:val="000000" w:themeColor="text1"/>
          <w:sz w:val="24"/>
          <w:szCs w:val="24"/>
        </w:rPr>
        <w:t xml:space="preserve"> for Interdisciplinary Research. </w:t>
      </w:r>
      <w:r w:rsidRPr="006D10EB">
        <w:rPr>
          <w:rFonts w:ascii="Times New Roman" w:eastAsia="Times New Roman" w:hAnsi="Times New Roman" w:cs="Times New Roman"/>
          <w:i/>
          <w:iCs/>
          <w:color w:val="000000" w:themeColor="text1"/>
          <w:sz w:val="24"/>
          <w:szCs w:val="24"/>
        </w:rPr>
        <w:t>South-east European forestry: SEEFOR</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16</w:t>
      </w:r>
      <w:r w:rsidRPr="006D10EB">
        <w:rPr>
          <w:rFonts w:ascii="Times New Roman" w:eastAsia="Times New Roman" w:hAnsi="Times New Roman" w:cs="Times New Roman"/>
          <w:color w:val="000000" w:themeColor="text1"/>
          <w:sz w:val="24"/>
          <w:szCs w:val="24"/>
        </w:rPr>
        <w:t>(2), pp.227-238.</w:t>
      </w:r>
      <w:hyperlink r:id="rId29" w:history="1">
        <w:r w:rsidRPr="006D10EB">
          <w:rPr>
            <w:rStyle w:val="Hyperlink"/>
            <w:rFonts w:ascii="Times New Roman" w:eastAsia="Times New Roman" w:hAnsi="Times New Roman" w:cs="Times New Roman"/>
            <w:color w:val="000000" w:themeColor="text1"/>
            <w:sz w:val="24"/>
            <w:szCs w:val="24"/>
          </w:rPr>
          <w:t>https://doi.org/10.15177/seefor.25-21</w:t>
        </w:r>
      </w:hyperlink>
    </w:p>
    <w:p w14:paraId="7988CEC9"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Balabanova</w:t>
      </w:r>
      <w:proofErr w:type="spellEnd"/>
      <w:r w:rsidRPr="006D10EB">
        <w:rPr>
          <w:rFonts w:ascii="Times New Roman" w:eastAsia="Times New Roman" w:hAnsi="Times New Roman" w:cs="Times New Roman"/>
          <w:color w:val="000000" w:themeColor="text1"/>
          <w:sz w:val="24"/>
          <w:szCs w:val="24"/>
        </w:rPr>
        <w:t xml:space="preserve">, E., Palmieri, R. and Liu, Z., 2025. Twitter (X), fast fashion and backlash: Argumentation and ethics on social media. Business and Professional Communication Quarterly, 88(3), pp.489-511. </w:t>
      </w:r>
      <w:hyperlink r:id="rId30">
        <w:r w:rsidRPr="006D10EB">
          <w:rPr>
            <w:rFonts w:ascii="Times New Roman" w:eastAsia="Times New Roman" w:hAnsi="Times New Roman" w:cs="Times New Roman"/>
            <w:color w:val="000000" w:themeColor="text1"/>
            <w:sz w:val="24"/>
            <w:szCs w:val="24"/>
            <w:u w:val="single"/>
          </w:rPr>
          <w:t>https://doi.org/10.1177/23294906231208411</w:t>
        </w:r>
      </w:hyperlink>
      <w:r w:rsidRPr="006D10EB">
        <w:rPr>
          <w:rFonts w:ascii="Times New Roman" w:eastAsia="Times New Roman" w:hAnsi="Times New Roman" w:cs="Times New Roman"/>
          <w:color w:val="000000" w:themeColor="text1"/>
          <w:sz w:val="24"/>
          <w:szCs w:val="24"/>
        </w:rPr>
        <w:t xml:space="preserve"> </w:t>
      </w:r>
    </w:p>
    <w:p w14:paraId="1071EEC8"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Balabanova</w:t>
      </w:r>
      <w:proofErr w:type="spellEnd"/>
      <w:r w:rsidRPr="006D10EB">
        <w:rPr>
          <w:rFonts w:ascii="Times New Roman" w:eastAsia="Times New Roman" w:hAnsi="Times New Roman" w:cs="Times New Roman"/>
          <w:color w:val="000000" w:themeColor="text1"/>
          <w:sz w:val="24"/>
          <w:szCs w:val="24"/>
        </w:rPr>
        <w:t xml:space="preserve">, E., Palmieri, R. and Liu, Z., 2025. Twitter (X), fast fashion and backlash: Argumentation and ethics on social media. </w:t>
      </w:r>
      <w:r w:rsidRPr="006D10EB">
        <w:rPr>
          <w:rFonts w:ascii="Times New Roman" w:eastAsia="Times New Roman" w:hAnsi="Times New Roman" w:cs="Times New Roman"/>
          <w:i/>
          <w:iCs/>
          <w:color w:val="000000" w:themeColor="text1"/>
          <w:sz w:val="24"/>
          <w:szCs w:val="24"/>
        </w:rPr>
        <w:t>Business and Professional Communication Quarterly</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88</w:t>
      </w:r>
      <w:r w:rsidRPr="006D10EB">
        <w:rPr>
          <w:rFonts w:ascii="Times New Roman" w:eastAsia="Times New Roman" w:hAnsi="Times New Roman" w:cs="Times New Roman"/>
          <w:color w:val="000000" w:themeColor="text1"/>
          <w:sz w:val="24"/>
          <w:szCs w:val="24"/>
        </w:rPr>
        <w:t>(3), pp.489-511.</w:t>
      </w:r>
      <w:hyperlink r:id="rId31" w:history="1">
        <w:r w:rsidRPr="006D10EB">
          <w:rPr>
            <w:rStyle w:val="Hyperlink"/>
            <w:rFonts w:ascii="Times New Roman" w:eastAsia="Times New Roman" w:hAnsi="Times New Roman" w:cs="Times New Roman"/>
            <w:color w:val="000000" w:themeColor="text1"/>
            <w:sz w:val="24"/>
            <w:szCs w:val="24"/>
          </w:rPr>
          <w:t>https://doi.org/10.1177/23294906231208411</w:t>
        </w:r>
      </w:hyperlink>
    </w:p>
    <w:p w14:paraId="7DE2289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Baruwa</w:t>
      </w:r>
      <w:proofErr w:type="spellEnd"/>
      <w:r w:rsidRPr="006D10EB">
        <w:rPr>
          <w:rFonts w:ascii="Times New Roman" w:eastAsia="Times New Roman" w:hAnsi="Times New Roman" w:cs="Times New Roman"/>
          <w:color w:val="000000" w:themeColor="text1"/>
          <w:sz w:val="24"/>
          <w:szCs w:val="24"/>
        </w:rPr>
        <w:t xml:space="preserve">, I. and Shutaleva, A., 2022. Nature of knowledge in </w:t>
      </w:r>
      <w:proofErr w:type="spellStart"/>
      <w:r w:rsidRPr="006D10EB">
        <w:rPr>
          <w:rFonts w:ascii="Times New Roman" w:eastAsia="Times New Roman" w:hAnsi="Times New Roman" w:cs="Times New Roman"/>
          <w:color w:val="000000" w:themeColor="text1"/>
          <w:sz w:val="24"/>
          <w:szCs w:val="24"/>
        </w:rPr>
        <w:t>philosophy.</w:t>
      </w:r>
      <w:hyperlink r:id="rId32"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://philarchive.org/archive/BARNOK-2</w:t>
        </w:r>
      </w:hyperlink>
    </w:p>
    <w:p w14:paraId="683B78E6"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Bezerra, L.F.A., 2025. Digital Influence: Consumer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xml:space="preserve"> </w:t>
      </w:r>
      <w:proofErr w:type="gramStart"/>
      <w:r w:rsidRPr="006D10EB">
        <w:rPr>
          <w:rFonts w:ascii="Times New Roman" w:eastAsia="Times New Roman" w:hAnsi="Times New Roman" w:cs="Times New Roman"/>
          <w:color w:val="000000" w:themeColor="text1"/>
          <w:sz w:val="24"/>
          <w:szCs w:val="24"/>
        </w:rPr>
        <w:t>And</w:t>
      </w:r>
      <w:proofErr w:type="gramEnd"/>
      <w:r w:rsidRPr="006D10EB">
        <w:rPr>
          <w:rFonts w:ascii="Times New Roman" w:eastAsia="Times New Roman" w:hAnsi="Times New Roman" w:cs="Times New Roman"/>
          <w:color w:val="000000" w:themeColor="text1"/>
          <w:sz w:val="24"/>
          <w:szCs w:val="24"/>
        </w:rPr>
        <w:t xml:space="preserve"> Brand Dynamics </w:t>
      </w:r>
      <w:proofErr w:type="gramStart"/>
      <w:r w:rsidRPr="006D10EB">
        <w:rPr>
          <w:rFonts w:ascii="Times New Roman" w:eastAsia="Times New Roman" w:hAnsi="Times New Roman" w:cs="Times New Roman"/>
          <w:color w:val="000000" w:themeColor="text1"/>
          <w:sz w:val="24"/>
          <w:szCs w:val="24"/>
        </w:rPr>
        <w:t>In</w:t>
      </w:r>
      <w:proofErr w:type="gramEnd"/>
      <w:r w:rsidRPr="006D10EB">
        <w:rPr>
          <w:rFonts w:ascii="Times New Roman" w:eastAsia="Times New Roman" w:hAnsi="Times New Roman" w:cs="Times New Roman"/>
          <w:color w:val="000000" w:themeColor="text1"/>
          <w:sz w:val="24"/>
          <w:szCs w:val="24"/>
        </w:rPr>
        <w:t xml:space="preserve"> Fashion. </w:t>
      </w:r>
      <w:r w:rsidRPr="006D10EB">
        <w:rPr>
          <w:rFonts w:ascii="Times New Roman" w:eastAsia="Times New Roman" w:hAnsi="Times New Roman" w:cs="Times New Roman"/>
          <w:i/>
          <w:iCs/>
          <w:color w:val="000000" w:themeColor="text1"/>
          <w:sz w:val="24"/>
          <w:szCs w:val="24"/>
        </w:rPr>
        <w:t>Digital Repository of Theses</w:t>
      </w:r>
      <w:r w:rsidRPr="006D10EB">
        <w:rPr>
          <w:rFonts w:ascii="Times New Roman" w:eastAsia="Times New Roman" w:hAnsi="Times New Roman" w:cs="Times New Roman"/>
          <w:color w:val="000000" w:themeColor="text1"/>
          <w:sz w:val="24"/>
          <w:szCs w:val="24"/>
        </w:rPr>
        <w:t>.</w:t>
      </w:r>
      <w:hyperlink r:id="rId33" w:history="1">
        <w:r w:rsidRPr="006D10EB">
          <w:rPr>
            <w:rStyle w:val="Hyperlink"/>
            <w:rFonts w:ascii="Times New Roman" w:eastAsia="Times New Roman" w:hAnsi="Times New Roman" w:cs="Times New Roman"/>
            <w:color w:val="000000" w:themeColor="text1"/>
            <w:sz w:val="24"/>
            <w:szCs w:val="24"/>
          </w:rPr>
          <w:t>https://repository.learn-portal.org/index.php/rps/article/download/1140/1020</w:t>
        </w:r>
      </w:hyperlink>
    </w:p>
    <w:p w14:paraId="4C9A062A"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Bharti, R., Khatri, U. and </w:t>
      </w:r>
      <w:proofErr w:type="spellStart"/>
      <w:r w:rsidRPr="006D10EB">
        <w:rPr>
          <w:rFonts w:ascii="Times New Roman" w:eastAsia="Times New Roman" w:hAnsi="Times New Roman" w:cs="Times New Roman"/>
          <w:color w:val="000000" w:themeColor="text1"/>
          <w:sz w:val="24"/>
          <w:szCs w:val="24"/>
        </w:rPr>
        <w:t>Duralia</w:t>
      </w:r>
      <w:proofErr w:type="spellEnd"/>
      <w:r w:rsidRPr="006D10EB">
        <w:rPr>
          <w:rFonts w:ascii="Times New Roman" w:eastAsia="Times New Roman" w:hAnsi="Times New Roman" w:cs="Times New Roman"/>
          <w:color w:val="000000" w:themeColor="text1"/>
          <w:sz w:val="24"/>
          <w:szCs w:val="24"/>
        </w:rPr>
        <w:t xml:space="preserve">, O.A., 2024. Examining the role of digital marketing in shaping consumer communication and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Feedback International Journal of Communication</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w:t>
      </w:r>
      <w:r w:rsidRPr="006D10EB">
        <w:rPr>
          <w:rFonts w:ascii="Times New Roman" w:eastAsia="Times New Roman" w:hAnsi="Times New Roman" w:cs="Times New Roman"/>
          <w:color w:val="000000" w:themeColor="text1"/>
          <w:sz w:val="24"/>
          <w:szCs w:val="24"/>
        </w:rPr>
        <w:t>(4), pp.192-201.</w:t>
      </w:r>
      <w:hyperlink r:id="rId34" w:history="1">
        <w:r w:rsidRPr="006D10EB">
          <w:rPr>
            <w:rStyle w:val="Hyperlink"/>
            <w:rFonts w:ascii="Times New Roman" w:eastAsia="Times New Roman" w:hAnsi="Times New Roman" w:cs="Times New Roman"/>
            <w:color w:val="000000" w:themeColor="text1"/>
            <w:sz w:val="24"/>
            <w:szCs w:val="24"/>
          </w:rPr>
          <w:t>https://doi.org/10.62569/fijc.v1i4.76</w:t>
        </w:r>
      </w:hyperlink>
    </w:p>
    <w:p w14:paraId="4BEB67B4"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Bhonsle, P., Soni, N. and Mohan, C., 2024. Fashion in the digital age: social media marketing’s influence on the apparel market. </w:t>
      </w:r>
      <w:proofErr w:type="spellStart"/>
      <w:r w:rsidRPr="006D10EB">
        <w:rPr>
          <w:rFonts w:ascii="Times New Roman" w:eastAsia="Times New Roman" w:hAnsi="Times New Roman" w:cs="Times New Roman"/>
          <w:i/>
          <w:iCs/>
          <w:color w:val="000000" w:themeColor="text1"/>
          <w:sz w:val="24"/>
          <w:szCs w:val="24"/>
        </w:rPr>
        <w:t>ShodhKosh</w:t>
      </w:r>
      <w:proofErr w:type="spellEnd"/>
      <w:r w:rsidRPr="006D10EB">
        <w:rPr>
          <w:rFonts w:ascii="Times New Roman" w:eastAsia="Times New Roman" w:hAnsi="Times New Roman" w:cs="Times New Roman"/>
          <w:i/>
          <w:iCs/>
          <w:color w:val="000000" w:themeColor="text1"/>
          <w:sz w:val="24"/>
          <w:szCs w:val="24"/>
        </w:rPr>
        <w:t xml:space="preserve"> Journal of Visual and Performing Arts</w:t>
      </w:r>
      <w:r w:rsidRPr="006D10EB">
        <w:rPr>
          <w:rFonts w:ascii="Times New Roman" w:eastAsia="Times New Roman" w:hAnsi="Times New Roman" w:cs="Times New Roman"/>
          <w:color w:val="000000" w:themeColor="text1"/>
          <w:sz w:val="24"/>
          <w:szCs w:val="24"/>
        </w:rPr>
        <w:t xml:space="preserve">, [online] 5(6). </w:t>
      </w:r>
      <w:proofErr w:type="spellStart"/>
      <w:r w:rsidRPr="006D10EB">
        <w:rPr>
          <w:rFonts w:ascii="Times New Roman" w:eastAsia="Times New Roman" w:hAnsi="Times New Roman" w:cs="Times New Roman"/>
          <w:color w:val="000000" w:themeColor="text1"/>
          <w:sz w:val="24"/>
          <w:szCs w:val="24"/>
        </w:rPr>
        <w:t>doi:</w:t>
      </w:r>
      <w:hyperlink r:id="rId35"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://doi.org/10.29121/shodhkosh.v5.i6.2024.2113</w:t>
        </w:r>
      </w:hyperlink>
      <w:r w:rsidRPr="006D10EB">
        <w:rPr>
          <w:rFonts w:ascii="Times New Roman" w:eastAsia="Times New Roman" w:hAnsi="Times New Roman" w:cs="Times New Roman"/>
          <w:color w:val="000000" w:themeColor="text1"/>
          <w:sz w:val="24"/>
          <w:szCs w:val="24"/>
        </w:rPr>
        <w:t>.</w:t>
      </w:r>
    </w:p>
    <w:p w14:paraId="20F63431"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Budiman, S., 2021. The effect of social media on brand image and brand loyalty in generation Y. </w:t>
      </w:r>
      <w:r w:rsidRPr="006D10EB">
        <w:rPr>
          <w:rFonts w:ascii="Times New Roman" w:eastAsia="Times New Roman" w:hAnsi="Times New Roman" w:cs="Times New Roman"/>
          <w:i/>
          <w:iCs/>
          <w:color w:val="000000" w:themeColor="text1"/>
          <w:sz w:val="24"/>
          <w:szCs w:val="24"/>
        </w:rPr>
        <w:t>The Journal of Asian Finance, Economics and Business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8</w:t>
      </w:r>
      <w:r w:rsidRPr="006D10EB">
        <w:rPr>
          <w:rFonts w:ascii="Times New Roman" w:eastAsia="Times New Roman" w:hAnsi="Times New Roman" w:cs="Times New Roman"/>
          <w:color w:val="000000" w:themeColor="text1"/>
          <w:sz w:val="24"/>
          <w:szCs w:val="24"/>
        </w:rPr>
        <w:t>(3), pp.1339-1347.</w:t>
      </w:r>
      <w:hyperlink r:id="rId36" w:history="1">
        <w:r w:rsidRPr="006D10EB">
          <w:rPr>
            <w:rStyle w:val="Hyperlink"/>
            <w:rFonts w:ascii="Times New Roman" w:eastAsia="Times New Roman" w:hAnsi="Times New Roman" w:cs="Times New Roman"/>
            <w:color w:val="000000" w:themeColor="text1"/>
            <w:sz w:val="24"/>
            <w:szCs w:val="24"/>
          </w:rPr>
          <w:t>https://www.researchgate.net/profile/Santi-</w:t>
        </w:r>
        <w:r w:rsidRPr="006D10EB">
          <w:rPr>
            <w:rStyle w:val="Hyperlink"/>
            <w:rFonts w:ascii="Times New Roman" w:eastAsia="Times New Roman" w:hAnsi="Times New Roman" w:cs="Times New Roman"/>
            <w:color w:val="000000" w:themeColor="text1"/>
            <w:sz w:val="24"/>
            <w:szCs w:val="24"/>
          </w:rPr>
          <w:lastRenderedPageBreak/>
          <w:t>Budiman/publication/357367660_The_Effect_of_Social_Media_on_Brand_Image_and_Brand_Loyalty_in_Generation_Y/links/61cad606da5d105e5500f2d4/The-Effect-of-Social-Media-on-Brand-Image-and-Brand-Loyalty-in-Generation-Y.pdf</w:t>
        </w:r>
      </w:hyperlink>
    </w:p>
    <w:p w14:paraId="203D007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Chen, X. and Qasim, H., 2021. Does E‐Brand experience matter in the consumer market? Explaining the impact of social media marketing activities on consumer‐based brand equity and love. Journal of Consumer Behaviour, 20(5), pp.1065-1077. </w:t>
      </w:r>
      <w:hyperlink r:id="rId37" w:history="1">
        <w:r w:rsidRPr="006D10EB">
          <w:rPr>
            <w:rStyle w:val="Hyperlink"/>
            <w:rFonts w:ascii="Times New Roman" w:eastAsia="Times New Roman" w:hAnsi="Times New Roman" w:cs="Times New Roman"/>
            <w:color w:val="000000" w:themeColor="text1"/>
            <w:sz w:val="24"/>
            <w:szCs w:val="24"/>
          </w:rPr>
          <w:t>https://doi.org/10.1002/cb.1915</w:t>
        </w:r>
      </w:hyperlink>
      <w:r w:rsidRPr="006D10EB">
        <w:rPr>
          <w:rFonts w:ascii="Times New Roman" w:eastAsia="Times New Roman" w:hAnsi="Times New Roman" w:cs="Times New Roman"/>
          <w:color w:val="000000" w:themeColor="text1"/>
          <w:sz w:val="24"/>
          <w:szCs w:val="24"/>
        </w:rPr>
        <w:t> </w:t>
      </w:r>
    </w:p>
    <w:p w14:paraId="5F468AD9"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Chowdhury, S.N., Faruque, M.O., Sharmin, S., Talukder, T., Al Mahmud, M.A., Dastagir, G. and Akter, S., 2024. The impact of social media marketing on consumer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xml:space="preserve">: A study of the fashion retail industry. </w:t>
      </w:r>
      <w:r w:rsidRPr="006D10EB">
        <w:rPr>
          <w:rFonts w:ascii="Times New Roman" w:eastAsia="Times New Roman" w:hAnsi="Times New Roman" w:cs="Times New Roman"/>
          <w:i/>
          <w:iCs/>
          <w:color w:val="000000" w:themeColor="text1"/>
          <w:sz w:val="24"/>
          <w:szCs w:val="24"/>
        </w:rPr>
        <w:t>Open Journal of Business and Management</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12</w:t>
      </w:r>
      <w:r w:rsidRPr="006D10EB">
        <w:rPr>
          <w:rFonts w:ascii="Times New Roman" w:eastAsia="Times New Roman" w:hAnsi="Times New Roman" w:cs="Times New Roman"/>
          <w:color w:val="000000" w:themeColor="text1"/>
          <w:sz w:val="24"/>
          <w:szCs w:val="24"/>
        </w:rPr>
        <w:t>(3), pp.1666-1699.</w:t>
      </w:r>
      <w:hyperlink r:id="rId38" w:history="1">
        <w:r w:rsidRPr="006D10EB">
          <w:rPr>
            <w:rStyle w:val="Hyperlink"/>
            <w:rFonts w:ascii="Times New Roman" w:eastAsia="Times New Roman" w:hAnsi="Times New Roman" w:cs="Times New Roman"/>
            <w:color w:val="000000" w:themeColor="text1"/>
            <w:sz w:val="24"/>
            <w:szCs w:val="24"/>
          </w:rPr>
          <w:t>https://doi.org/10.4236/ojbm.2024.123090</w:t>
        </w:r>
      </w:hyperlink>
    </w:p>
    <w:p w14:paraId="30498F9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CHUSNAINI, A.C. and Rasyid, R.A., 2022. Social media marketing: Social media content, brand image, brand awareness, and purchase intention. </w:t>
      </w:r>
      <w:r w:rsidRPr="006D10EB">
        <w:rPr>
          <w:rFonts w:ascii="Times New Roman" w:eastAsia="Times New Roman" w:hAnsi="Times New Roman" w:cs="Times New Roman"/>
          <w:i/>
          <w:iCs/>
          <w:color w:val="000000" w:themeColor="text1"/>
          <w:sz w:val="24"/>
          <w:szCs w:val="24"/>
        </w:rPr>
        <w:t>Accounting and Management Journal</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6</w:t>
      </w:r>
      <w:r w:rsidRPr="006D10EB">
        <w:rPr>
          <w:rFonts w:ascii="Times New Roman" w:eastAsia="Times New Roman" w:hAnsi="Times New Roman" w:cs="Times New Roman"/>
          <w:color w:val="000000" w:themeColor="text1"/>
          <w:sz w:val="24"/>
          <w:szCs w:val="24"/>
        </w:rPr>
        <w:t>(2), pp.46-53.</w:t>
      </w:r>
      <w:hyperlink r:id="rId39" w:history="1">
        <w:r w:rsidRPr="006D10EB">
          <w:rPr>
            <w:rStyle w:val="Hyperlink"/>
            <w:rFonts w:ascii="Times New Roman" w:eastAsia="Times New Roman" w:hAnsi="Times New Roman" w:cs="Times New Roman"/>
            <w:color w:val="000000" w:themeColor="text1"/>
            <w:sz w:val="24"/>
            <w:szCs w:val="24"/>
          </w:rPr>
          <w:t>https://doi.org/10.33086/amj.v6i2.3028</w:t>
        </w:r>
      </w:hyperlink>
    </w:p>
    <w:p w14:paraId="11161E6C"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Dahl, N.O., Lisa A. Cavanaugh, Darren, 2022. </w:t>
      </w:r>
      <w:r w:rsidRPr="006D10EB">
        <w:rPr>
          <w:rFonts w:ascii="Times New Roman" w:eastAsia="Times New Roman" w:hAnsi="Times New Roman" w:cs="Times New Roman"/>
          <w:i/>
          <w:iCs/>
          <w:color w:val="000000" w:themeColor="text1"/>
          <w:sz w:val="24"/>
          <w:szCs w:val="24"/>
        </w:rPr>
        <w:t>A New Strategy for Counteracting the Impact of Negative Online Brand Reviews</w:t>
      </w:r>
      <w:r w:rsidRPr="006D10EB">
        <w:rPr>
          <w:rFonts w:ascii="Times New Roman" w:eastAsia="Times New Roman" w:hAnsi="Times New Roman" w:cs="Times New Roman"/>
          <w:color w:val="000000" w:themeColor="text1"/>
          <w:sz w:val="24"/>
          <w:szCs w:val="24"/>
        </w:rPr>
        <w:t xml:space="preserve">. [online] American Marketing Association. Available at: </w:t>
      </w:r>
      <w:hyperlink r:id="rId40" w:history="1">
        <w:r w:rsidRPr="006D10EB">
          <w:rPr>
            <w:rStyle w:val="Hyperlink"/>
            <w:rFonts w:ascii="Times New Roman" w:eastAsia="Times New Roman" w:hAnsi="Times New Roman" w:cs="Times New Roman"/>
            <w:color w:val="000000" w:themeColor="text1"/>
            <w:sz w:val="24"/>
            <w:szCs w:val="24"/>
          </w:rPr>
          <w:t>https://www.ama.org/2022/02/16/a-new-strategy-for-counteracting-the-impact-of-negative-online-brand-reviews/</w:t>
        </w:r>
      </w:hyperlink>
      <w:r w:rsidRPr="006D10EB">
        <w:rPr>
          <w:rFonts w:ascii="Times New Roman" w:eastAsia="Times New Roman" w:hAnsi="Times New Roman" w:cs="Times New Roman"/>
          <w:color w:val="000000" w:themeColor="text1"/>
          <w:sz w:val="24"/>
          <w:szCs w:val="24"/>
        </w:rPr>
        <w:t>.</w:t>
      </w:r>
    </w:p>
    <w:p w14:paraId="1899E02A"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Dangol, L. and Rind, F., 2024. CHATBOTS AS CONVERSATIONAL AGENTS AND CONSUMER BRAND ENGAGEMENT IN THE UK RETAIL INDUSTRY. </w:t>
      </w:r>
      <w:r w:rsidRPr="006D10EB">
        <w:rPr>
          <w:rFonts w:ascii="Times New Roman" w:eastAsia="Times New Roman" w:hAnsi="Times New Roman" w:cs="Times New Roman"/>
          <w:i/>
          <w:iCs/>
          <w:color w:val="000000" w:themeColor="text1"/>
          <w:sz w:val="24"/>
          <w:szCs w:val="24"/>
        </w:rPr>
        <w:t>International Journal of Management (IJM)</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15</w:t>
      </w:r>
      <w:r w:rsidRPr="006D10EB">
        <w:rPr>
          <w:rFonts w:ascii="Times New Roman" w:eastAsia="Times New Roman" w:hAnsi="Times New Roman" w:cs="Times New Roman"/>
          <w:color w:val="000000" w:themeColor="text1"/>
          <w:sz w:val="24"/>
          <w:szCs w:val="24"/>
        </w:rPr>
        <w:t>(5).</w:t>
      </w:r>
      <w:hyperlink r:id="rId41" w:history="1">
        <w:r w:rsidRPr="006D10EB">
          <w:rPr>
            <w:rStyle w:val="Hyperlink"/>
            <w:rFonts w:ascii="Times New Roman" w:eastAsia="Times New Roman" w:hAnsi="Times New Roman" w:cs="Times New Roman"/>
            <w:color w:val="000000" w:themeColor="text1"/>
            <w:sz w:val="24"/>
            <w:szCs w:val="24"/>
          </w:rPr>
          <w:t>https://doi.org/10.5281/zenodo.13843689</w:t>
        </w:r>
      </w:hyperlink>
    </w:p>
    <w:p w14:paraId="6239774F" w14:textId="1B3352E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Digital Online Identifier-Database System</w:t>
      </w:r>
      <w:r w:rsidR="00DE5DDA">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color w:val="000000" w:themeColor="text1"/>
          <w:sz w:val="24"/>
          <w:szCs w:val="24"/>
        </w:rPr>
        <w:t xml:space="preserve">2025. </w:t>
      </w:r>
      <w:proofErr w:type="spellStart"/>
      <w:r w:rsidRPr="006D10EB">
        <w:rPr>
          <w:rFonts w:ascii="Times New Roman" w:eastAsia="Times New Roman" w:hAnsi="Times New Roman" w:cs="Times New Roman"/>
          <w:i/>
          <w:iCs/>
          <w:color w:val="000000" w:themeColor="text1"/>
          <w:sz w:val="24"/>
          <w:szCs w:val="24"/>
        </w:rPr>
        <w:t>doi</w:t>
      </w:r>
      <w:proofErr w:type="spellEnd"/>
      <w:r w:rsidRPr="006D10EB">
        <w:rPr>
          <w:rFonts w:ascii="Times New Roman" w:eastAsia="Times New Roman" w:hAnsi="Times New Roman" w:cs="Times New Roman"/>
          <w:i/>
          <w:iCs/>
          <w:color w:val="000000" w:themeColor="text1"/>
          <w:sz w:val="24"/>
          <w:szCs w:val="24"/>
        </w:rPr>
        <w:t xml:space="preserve">-ds </w:t>
      </w:r>
      <w:proofErr w:type="gramStart"/>
      <w:r w:rsidRPr="006D10EB">
        <w:rPr>
          <w:rFonts w:ascii="Times New Roman" w:eastAsia="Times New Roman" w:hAnsi="Times New Roman" w:cs="Times New Roman"/>
          <w:i/>
          <w:iCs/>
          <w:color w:val="000000" w:themeColor="text1"/>
          <w:sz w:val="24"/>
          <w:szCs w:val="24"/>
        </w:rPr>
        <w:t>link :</w:t>
      </w:r>
      <w:proofErr w:type="gramEnd"/>
      <w:r w:rsidRPr="006D10EB">
        <w:rPr>
          <w:rFonts w:ascii="Times New Roman" w:eastAsia="Times New Roman" w:hAnsi="Times New Roman" w:cs="Times New Roman"/>
          <w:i/>
          <w:iCs/>
          <w:color w:val="000000" w:themeColor="text1"/>
          <w:sz w:val="24"/>
          <w:szCs w:val="24"/>
        </w:rPr>
        <w:t>: Digital Online Identifier-Database System</w:t>
      </w:r>
      <w:r w:rsidRPr="006D10EB">
        <w:rPr>
          <w:rFonts w:ascii="Times New Roman" w:eastAsia="Times New Roman" w:hAnsi="Times New Roman" w:cs="Times New Roman"/>
          <w:color w:val="000000" w:themeColor="text1"/>
          <w:sz w:val="24"/>
          <w:szCs w:val="24"/>
        </w:rPr>
        <w:t xml:space="preserve">. [online] Doi-ds.org. Available at: </w:t>
      </w:r>
      <w:hyperlink r:id="rId42" w:history="1">
        <w:r w:rsidRPr="006D10EB">
          <w:rPr>
            <w:rStyle w:val="Hyperlink"/>
            <w:rFonts w:ascii="Times New Roman" w:eastAsia="Times New Roman" w:hAnsi="Times New Roman" w:cs="Times New Roman"/>
            <w:color w:val="000000" w:themeColor="text1"/>
            <w:sz w:val="24"/>
            <w:szCs w:val="24"/>
          </w:rPr>
          <w:t>https://doi-ds.org/doilink/11.2025-61334329/IRJHIS2511016</w:t>
        </w:r>
      </w:hyperlink>
      <w:r w:rsidRPr="006D10EB">
        <w:rPr>
          <w:rFonts w:ascii="Times New Roman" w:eastAsia="Times New Roman" w:hAnsi="Times New Roman" w:cs="Times New Roman"/>
          <w:color w:val="000000" w:themeColor="text1"/>
          <w:sz w:val="24"/>
          <w:szCs w:val="24"/>
        </w:rPr>
        <w:t>.</w:t>
      </w:r>
    </w:p>
    <w:p w14:paraId="51A2F98D"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Dilles</w:t>
      </w:r>
      <w:proofErr w:type="spellEnd"/>
      <w:r w:rsidRPr="006D10EB">
        <w:rPr>
          <w:rFonts w:ascii="Times New Roman" w:eastAsia="Times New Roman" w:hAnsi="Times New Roman" w:cs="Times New Roman"/>
          <w:color w:val="000000" w:themeColor="text1"/>
          <w:sz w:val="24"/>
          <w:szCs w:val="24"/>
        </w:rPr>
        <w:t xml:space="preserve">, D.A.M., 2025. The Impact </w:t>
      </w:r>
      <w:proofErr w:type="gramStart"/>
      <w:r w:rsidRPr="006D10EB">
        <w:rPr>
          <w:rFonts w:ascii="Times New Roman" w:eastAsia="Times New Roman" w:hAnsi="Times New Roman" w:cs="Times New Roman"/>
          <w:color w:val="000000" w:themeColor="text1"/>
          <w:sz w:val="24"/>
          <w:szCs w:val="24"/>
        </w:rPr>
        <w:t>Of</w:t>
      </w:r>
      <w:proofErr w:type="gramEnd"/>
      <w:r w:rsidRPr="006D10EB">
        <w:rPr>
          <w:rFonts w:ascii="Times New Roman" w:eastAsia="Times New Roman" w:hAnsi="Times New Roman" w:cs="Times New Roman"/>
          <w:color w:val="000000" w:themeColor="text1"/>
          <w:sz w:val="24"/>
          <w:szCs w:val="24"/>
        </w:rPr>
        <w:t xml:space="preserve"> Video Marketing </w:t>
      </w:r>
      <w:proofErr w:type="gramStart"/>
      <w:r w:rsidRPr="006D10EB">
        <w:rPr>
          <w:rFonts w:ascii="Times New Roman" w:eastAsia="Times New Roman" w:hAnsi="Times New Roman" w:cs="Times New Roman"/>
          <w:color w:val="000000" w:themeColor="text1"/>
          <w:sz w:val="24"/>
          <w:szCs w:val="24"/>
        </w:rPr>
        <w:t>On</w:t>
      </w:r>
      <w:proofErr w:type="gramEnd"/>
      <w:r w:rsidRPr="006D10EB">
        <w:rPr>
          <w:rFonts w:ascii="Times New Roman" w:eastAsia="Times New Roman" w:hAnsi="Times New Roman" w:cs="Times New Roman"/>
          <w:color w:val="000000" w:themeColor="text1"/>
          <w:sz w:val="24"/>
          <w:szCs w:val="24"/>
        </w:rPr>
        <w:t xml:space="preserve"> </w:t>
      </w:r>
      <w:proofErr w:type="gramStart"/>
      <w:r w:rsidRPr="006D10EB">
        <w:rPr>
          <w:rFonts w:ascii="Times New Roman" w:eastAsia="Times New Roman" w:hAnsi="Times New Roman" w:cs="Times New Roman"/>
          <w:color w:val="000000" w:themeColor="text1"/>
          <w:sz w:val="24"/>
          <w:szCs w:val="24"/>
        </w:rPr>
        <w:t>The</w:t>
      </w:r>
      <w:proofErr w:type="gramEnd"/>
      <w:r w:rsidRPr="006D10EB">
        <w:rPr>
          <w:rFonts w:ascii="Times New Roman" w:eastAsia="Times New Roman" w:hAnsi="Times New Roman" w:cs="Times New Roman"/>
          <w:color w:val="000000" w:themeColor="text1"/>
          <w:sz w:val="24"/>
          <w:szCs w:val="24"/>
        </w:rPr>
        <w:t xml:space="preserve"> Consumer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xml:space="preserve"> </w:t>
      </w:r>
      <w:proofErr w:type="gramStart"/>
      <w:r w:rsidRPr="006D10EB">
        <w:rPr>
          <w:rFonts w:ascii="Times New Roman" w:eastAsia="Times New Roman" w:hAnsi="Times New Roman" w:cs="Times New Roman"/>
          <w:color w:val="000000" w:themeColor="text1"/>
          <w:sz w:val="24"/>
          <w:szCs w:val="24"/>
        </w:rPr>
        <w:t>Of</w:t>
      </w:r>
      <w:proofErr w:type="gramEnd"/>
      <w:r w:rsidRPr="006D10EB">
        <w:rPr>
          <w:rFonts w:ascii="Times New Roman" w:eastAsia="Times New Roman" w:hAnsi="Times New Roman" w:cs="Times New Roman"/>
          <w:color w:val="000000" w:themeColor="text1"/>
          <w:sz w:val="24"/>
          <w:szCs w:val="24"/>
        </w:rPr>
        <w:t xml:space="preserve"> Generation. </w:t>
      </w:r>
      <w:r w:rsidRPr="006D10EB">
        <w:rPr>
          <w:rFonts w:ascii="Times New Roman" w:eastAsia="Times New Roman" w:hAnsi="Times New Roman" w:cs="Times New Roman"/>
          <w:i/>
          <w:iCs/>
          <w:color w:val="000000" w:themeColor="text1"/>
          <w:sz w:val="24"/>
          <w:szCs w:val="24"/>
        </w:rPr>
        <w:t>Digital Repository of Theses</w:t>
      </w:r>
      <w:r w:rsidRPr="006D10EB">
        <w:rPr>
          <w:rFonts w:ascii="Times New Roman" w:eastAsia="Times New Roman" w:hAnsi="Times New Roman" w:cs="Times New Roman"/>
          <w:color w:val="000000" w:themeColor="text1"/>
          <w:sz w:val="24"/>
          <w:szCs w:val="24"/>
        </w:rPr>
        <w:t>.</w:t>
      </w:r>
      <w:hyperlink r:id="rId43" w:history="1">
        <w:r w:rsidRPr="006D10EB">
          <w:rPr>
            <w:rStyle w:val="Hyperlink"/>
            <w:rFonts w:ascii="Times New Roman" w:eastAsia="Times New Roman" w:hAnsi="Times New Roman" w:cs="Times New Roman"/>
            <w:color w:val="000000" w:themeColor="text1"/>
            <w:sz w:val="24"/>
            <w:szCs w:val="24"/>
          </w:rPr>
          <w:t>https://repository.learn-portal.org/index.php/rps/article/download/1138/1018</w:t>
        </w:r>
      </w:hyperlink>
    </w:p>
    <w:p w14:paraId="744C669E"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Domashenko, V., 2024. E-commerce in a digital future.</w:t>
      </w:r>
      <w:hyperlink r:id="rId44" w:history="1">
        <w:r w:rsidRPr="006D10EB">
          <w:rPr>
            <w:rStyle w:val="Hyperlink"/>
            <w:rFonts w:ascii="Times New Roman" w:eastAsia="Times New Roman" w:hAnsi="Times New Roman" w:cs="Times New Roman"/>
            <w:color w:val="000000" w:themeColor="text1"/>
            <w:sz w:val="24"/>
            <w:szCs w:val="24"/>
          </w:rPr>
          <w:t>https://essuir.sumdu.edu.ua/bitstreams/e625367b-5ea1-470e-b1d4-fd00eb51de57/download</w:t>
        </w:r>
      </w:hyperlink>
    </w:p>
    <w:p w14:paraId="3209B7C8"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Dubbelink</w:t>
      </w:r>
      <w:proofErr w:type="spellEnd"/>
      <w:r w:rsidRPr="006D10EB">
        <w:rPr>
          <w:rFonts w:ascii="Times New Roman" w:eastAsia="Times New Roman" w:hAnsi="Times New Roman" w:cs="Times New Roman"/>
          <w:color w:val="000000" w:themeColor="text1"/>
          <w:sz w:val="24"/>
          <w:szCs w:val="24"/>
        </w:rPr>
        <w:t xml:space="preserve">, S.I., </w:t>
      </w:r>
      <w:proofErr w:type="spellStart"/>
      <w:r w:rsidRPr="006D10EB">
        <w:rPr>
          <w:rFonts w:ascii="Times New Roman" w:eastAsia="Times New Roman" w:hAnsi="Times New Roman" w:cs="Times New Roman"/>
          <w:color w:val="000000" w:themeColor="text1"/>
          <w:sz w:val="24"/>
          <w:szCs w:val="24"/>
        </w:rPr>
        <w:t>Herrando</w:t>
      </w:r>
      <w:proofErr w:type="spellEnd"/>
      <w:r w:rsidRPr="006D10EB">
        <w:rPr>
          <w:rFonts w:ascii="Times New Roman" w:eastAsia="Times New Roman" w:hAnsi="Times New Roman" w:cs="Times New Roman"/>
          <w:color w:val="000000" w:themeColor="text1"/>
          <w:sz w:val="24"/>
          <w:szCs w:val="24"/>
        </w:rPr>
        <w:t xml:space="preserve">, C. and Constantinides, E., 2021. Social media marketing as a branding strategy in extraordinary times: Lessons from the COVID-19 pandemic. Sustainability, 13(18), p.10310. </w:t>
      </w:r>
      <w:hyperlink r:id="rId45" w:history="1">
        <w:r w:rsidRPr="006D10EB">
          <w:rPr>
            <w:rStyle w:val="Hyperlink"/>
            <w:rFonts w:ascii="Times New Roman" w:eastAsia="Times New Roman" w:hAnsi="Times New Roman" w:cs="Times New Roman"/>
            <w:color w:val="000000" w:themeColor="text1"/>
            <w:sz w:val="24"/>
            <w:szCs w:val="24"/>
          </w:rPr>
          <w:t>https://doi.org/10.3390/su131810310</w:t>
        </w:r>
      </w:hyperlink>
      <w:r w:rsidRPr="006D10EB">
        <w:rPr>
          <w:rFonts w:ascii="Times New Roman" w:eastAsia="Times New Roman" w:hAnsi="Times New Roman" w:cs="Times New Roman"/>
          <w:color w:val="000000" w:themeColor="text1"/>
          <w:sz w:val="24"/>
          <w:szCs w:val="24"/>
        </w:rPr>
        <w:t> </w:t>
      </w:r>
    </w:p>
    <w:p w14:paraId="39DC3B3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Frandi</w:t>
      </w:r>
      <w:proofErr w:type="spellEnd"/>
      <w:r w:rsidRPr="006D10EB">
        <w:rPr>
          <w:rFonts w:ascii="Times New Roman" w:eastAsia="Times New Roman" w:hAnsi="Times New Roman" w:cs="Times New Roman"/>
          <w:color w:val="000000" w:themeColor="text1"/>
          <w:sz w:val="24"/>
          <w:szCs w:val="24"/>
        </w:rPr>
        <w:t xml:space="preserve">, T., Sander, O.A., </w:t>
      </w:r>
      <w:proofErr w:type="spellStart"/>
      <w:r w:rsidRPr="006D10EB">
        <w:rPr>
          <w:rFonts w:ascii="Times New Roman" w:eastAsia="Times New Roman" w:hAnsi="Times New Roman" w:cs="Times New Roman"/>
          <w:color w:val="000000" w:themeColor="text1"/>
          <w:sz w:val="24"/>
          <w:szCs w:val="24"/>
        </w:rPr>
        <w:t>Soesilo</w:t>
      </w:r>
      <w:proofErr w:type="spellEnd"/>
      <w:r w:rsidRPr="006D10EB">
        <w:rPr>
          <w:rFonts w:ascii="Times New Roman" w:eastAsia="Times New Roman" w:hAnsi="Times New Roman" w:cs="Times New Roman"/>
          <w:color w:val="000000" w:themeColor="text1"/>
          <w:sz w:val="24"/>
          <w:szCs w:val="24"/>
        </w:rPr>
        <w:t xml:space="preserve">, F., Riza, F. and </w:t>
      </w:r>
      <w:proofErr w:type="spellStart"/>
      <w:r w:rsidRPr="006D10EB">
        <w:rPr>
          <w:rFonts w:ascii="Times New Roman" w:eastAsia="Times New Roman" w:hAnsi="Times New Roman" w:cs="Times New Roman"/>
          <w:color w:val="000000" w:themeColor="text1"/>
          <w:sz w:val="24"/>
          <w:szCs w:val="24"/>
        </w:rPr>
        <w:t>Sidarta</w:t>
      </w:r>
      <w:proofErr w:type="spellEnd"/>
      <w:r w:rsidRPr="006D10EB">
        <w:rPr>
          <w:rFonts w:ascii="Times New Roman" w:eastAsia="Times New Roman" w:hAnsi="Times New Roman" w:cs="Times New Roman"/>
          <w:color w:val="000000" w:themeColor="text1"/>
          <w:sz w:val="24"/>
          <w:szCs w:val="24"/>
        </w:rPr>
        <w:t xml:space="preserve">, E., 2023. The impact of innovation, brand image, and social media marketing on </w:t>
      </w:r>
      <w:proofErr w:type="spellStart"/>
      <w:r w:rsidRPr="006D10EB">
        <w:rPr>
          <w:rFonts w:ascii="Times New Roman" w:eastAsia="Times New Roman" w:hAnsi="Times New Roman" w:cs="Times New Roman"/>
          <w:color w:val="000000" w:themeColor="text1"/>
          <w:sz w:val="24"/>
          <w:szCs w:val="24"/>
        </w:rPr>
        <w:t>Menantea</w:t>
      </w:r>
      <w:proofErr w:type="spellEnd"/>
      <w:r w:rsidRPr="006D10EB">
        <w:rPr>
          <w:rFonts w:ascii="Times New Roman" w:eastAsia="Times New Roman" w:hAnsi="Times New Roman" w:cs="Times New Roman"/>
          <w:color w:val="000000" w:themeColor="text1"/>
          <w:sz w:val="24"/>
          <w:szCs w:val="24"/>
        </w:rPr>
        <w:t xml:space="preserve"> purchase intention. International Journal of Application on Economics and Business, 1(3), pp.1590-1602. </w:t>
      </w:r>
      <w:hyperlink r:id="rId46" w:history="1">
        <w:r w:rsidRPr="006D10EB">
          <w:rPr>
            <w:rStyle w:val="Hyperlink"/>
            <w:rFonts w:ascii="Times New Roman" w:eastAsia="Times New Roman" w:hAnsi="Times New Roman" w:cs="Times New Roman"/>
            <w:color w:val="000000" w:themeColor="text1"/>
            <w:sz w:val="24"/>
            <w:szCs w:val="24"/>
          </w:rPr>
          <w:t>https://doi.org/10.24912/ijaeb.v1i3.1590-1602</w:t>
        </w:r>
      </w:hyperlink>
      <w:r w:rsidRPr="006D10EB">
        <w:rPr>
          <w:rFonts w:ascii="Times New Roman" w:eastAsia="Times New Roman" w:hAnsi="Times New Roman" w:cs="Times New Roman"/>
          <w:color w:val="000000" w:themeColor="text1"/>
          <w:sz w:val="24"/>
          <w:szCs w:val="24"/>
        </w:rPr>
        <w:t> </w:t>
      </w:r>
    </w:p>
    <w:p w14:paraId="50D8725D"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Guha, S., Mandal, A. and Kujur, F., 2021. The social media marketing strategies and its implementation in promoting handicrafts products: a study with special reference to Eastern India. Journal of Research in Marketing and Entrepreneurship, 23(2), pp.339-364. </w:t>
      </w:r>
      <w:hyperlink r:id="rId47" w:history="1">
        <w:r w:rsidRPr="006D10EB">
          <w:rPr>
            <w:rStyle w:val="Hyperlink"/>
            <w:rFonts w:ascii="Times New Roman" w:eastAsia="Times New Roman" w:hAnsi="Times New Roman" w:cs="Times New Roman"/>
            <w:color w:val="000000" w:themeColor="text1"/>
            <w:sz w:val="24"/>
            <w:szCs w:val="24"/>
          </w:rPr>
          <w:t>https://doi.org/10.1108/JRME-07-2020-0097</w:t>
        </w:r>
      </w:hyperlink>
      <w:r w:rsidRPr="006D10EB">
        <w:rPr>
          <w:rFonts w:ascii="Times New Roman" w:eastAsia="Times New Roman" w:hAnsi="Times New Roman" w:cs="Times New Roman"/>
          <w:color w:val="000000" w:themeColor="text1"/>
          <w:sz w:val="24"/>
          <w:szCs w:val="24"/>
        </w:rPr>
        <w:t> </w:t>
      </w:r>
    </w:p>
    <w:p w14:paraId="1AA83B4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Hanaysha</w:t>
      </w:r>
      <w:proofErr w:type="spellEnd"/>
      <w:r w:rsidRPr="006D10EB">
        <w:rPr>
          <w:rFonts w:ascii="Times New Roman" w:eastAsia="Times New Roman" w:hAnsi="Times New Roman" w:cs="Times New Roman"/>
          <w:color w:val="000000" w:themeColor="text1"/>
          <w:sz w:val="24"/>
          <w:szCs w:val="24"/>
        </w:rPr>
        <w:t xml:space="preserve">, J.R., Ramadan, H.I. and </w:t>
      </w:r>
      <w:proofErr w:type="spellStart"/>
      <w:r w:rsidRPr="006D10EB">
        <w:rPr>
          <w:rFonts w:ascii="Times New Roman" w:eastAsia="Times New Roman" w:hAnsi="Times New Roman" w:cs="Times New Roman"/>
          <w:color w:val="000000" w:themeColor="text1"/>
          <w:sz w:val="24"/>
          <w:szCs w:val="24"/>
        </w:rPr>
        <w:t>Alhyasat</w:t>
      </w:r>
      <w:proofErr w:type="spellEnd"/>
      <w:r w:rsidRPr="006D10EB">
        <w:rPr>
          <w:rFonts w:ascii="Times New Roman" w:eastAsia="Times New Roman" w:hAnsi="Times New Roman" w:cs="Times New Roman"/>
          <w:color w:val="000000" w:themeColor="text1"/>
          <w:sz w:val="24"/>
          <w:szCs w:val="24"/>
        </w:rPr>
        <w:t xml:space="preserve">, K.M.K., 2025. Exploring the Impact of Customer Reviews, Website Quality, Perceived Service Quality, and Product Assortment on Online Purchase Intention: Mediating Role of Trust. </w:t>
      </w:r>
      <w:r w:rsidRPr="006D10EB">
        <w:rPr>
          <w:rFonts w:ascii="Times New Roman" w:eastAsia="Times New Roman" w:hAnsi="Times New Roman" w:cs="Times New Roman"/>
          <w:i/>
          <w:iCs/>
          <w:color w:val="000000" w:themeColor="text1"/>
          <w:sz w:val="24"/>
          <w:szCs w:val="24"/>
        </w:rPr>
        <w:t>Telematics and Informatics Reports</w:t>
      </w:r>
      <w:r w:rsidRPr="006D10EB">
        <w:rPr>
          <w:rFonts w:ascii="Times New Roman" w:eastAsia="Times New Roman" w:hAnsi="Times New Roman" w:cs="Times New Roman"/>
          <w:color w:val="000000" w:themeColor="text1"/>
          <w:sz w:val="24"/>
          <w:szCs w:val="24"/>
        </w:rPr>
        <w:t xml:space="preserve">, p.100236. </w:t>
      </w:r>
      <w:proofErr w:type="spellStart"/>
      <w:r w:rsidRPr="006D10EB">
        <w:rPr>
          <w:rFonts w:ascii="Times New Roman" w:eastAsia="Times New Roman" w:hAnsi="Times New Roman" w:cs="Times New Roman"/>
          <w:color w:val="000000" w:themeColor="text1"/>
          <w:sz w:val="24"/>
          <w:szCs w:val="24"/>
        </w:rPr>
        <w:t>doi:</w:t>
      </w:r>
      <w:hyperlink r:id="rId48"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://doi.org/10.1016/j.teler.2025.100236</w:t>
        </w:r>
      </w:hyperlink>
      <w:r w:rsidRPr="006D10EB">
        <w:rPr>
          <w:rFonts w:ascii="Times New Roman" w:eastAsia="Times New Roman" w:hAnsi="Times New Roman" w:cs="Times New Roman"/>
          <w:color w:val="000000" w:themeColor="text1"/>
          <w:sz w:val="24"/>
          <w:szCs w:val="24"/>
        </w:rPr>
        <w:t>.</w:t>
      </w:r>
    </w:p>
    <w:p w14:paraId="42F6859B"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Harie, Y., Gautam, B.P. and Wasaki, K., 2023. Computer vision techniques for growth prediction: A </w:t>
      </w:r>
      <w:proofErr w:type="spellStart"/>
      <w:r w:rsidRPr="006D10EB">
        <w:rPr>
          <w:rFonts w:ascii="Times New Roman" w:eastAsia="Times New Roman" w:hAnsi="Times New Roman" w:cs="Times New Roman"/>
          <w:color w:val="000000" w:themeColor="text1"/>
          <w:sz w:val="24"/>
          <w:szCs w:val="24"/>
        </w:rPr>
        <w:t>prisma</w:t>
      </w:r>
      <w:proofErr w:type="spellEnd"/>
      <w:r w:rsidRPr="006D10EB">
        <w:rPr>
          <w:rFonts w:ascii="Times New Roman" w:eastAsia="Times New Roman" w:hAnsi="Times New Roman" w:cs="Times New Roman"/>
          <w:color w:val="000000" w:themeColor="text1"/>
          <w:sz w:val="24"/>
          <w:szCs w:val="24"/>
        </w:rPr>
        <w:t xml:space="preserve">-based systematic literature review. </w:t>
      </w:r>
      <w:r w:rsidRPr="006D10EB">
        <w:rPr>
          <w:rFonts w:ascii="Times New Roman" w:eastAsia="Times New Roman" w:hAnsi="Times New Roman" w:cs="Times New Roman"/>
          <w:i/>
          <w:iCs/>
          <w:color w:val="000000" w:themeColor="text1"/>
          <w:sz w:val="24"/>
          <w:szCs w:val="24"/>
        </w:rPr>
        <w:t>Applied Sciences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13</w:t>
      </w:r>
      <w:r w:rsidRPr="006D10EB">
        <w:rPr>
          <w:rFonts w:ascii="Times New Roman" w:eastAsia="Times New Roman" w:hAnsi="Times New Roman" w:cs="Times New Roman"/>
          <w:color w:val="000000" w:themeColor="text1"/>
          <w:sz w:val="24"/>
          <w:szCs w:val="24"/>
        </w:rPr>
        <w:t xml:space="preserve">(9), p.5335. </w:t>
      </w:r>
      <w:proofErr w:type="spellStart"/>
      <w:r w:rsidRPr="006D10EB">
        <w:rPr>
          <w:rFonts w:ascii="Times New Roman" w:eastAsia="Times New Roman" w:hAnsi="Times New Roman" w:cs="Times New Roman"/>
          <w:color w:val="000000" w:themeColor="text1"/>
          <w:sz w:val="24"/>
          <w:szCs w:val="24"/>
        </w:rPr>
        <w:t>doi:</w:t>
      </w:r>
      <w:hyperlink r:id="rId49"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://doi.org/10.3390/app13095335</w:t>
        </w:r>
      </w:hyperlink>
      <w:r w:rsidRPr="006D10EB">
        <w:rPr>
          <w:rFonts w:ascii="Times New Roman" w:eastAsia="Times New Roman" w:hAnsi="Times New Roman" w:cs="Times New Roman"/>
          <w:color w:val="000000" w:themeColor="text1"/>
          <w:sz w:val="24"/>
          <w:szCs w:val="24"/>
        </w:rPr>
        <w:t>.</w:t>
      </w:r>
    </w:p>
    <w:p w14:paraId="0670665A"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Hasan, M. and Sohail, M.S., 2021. The influence of social media marketing on consumers’ purchase decision: investigating the effects of local and nonlocal brands. Journal of International Consumer Marketing, 33(3), pp.350-367. </w:t>
      </w:r>
      <w:hyperlink r:id="rId50" w:history="1">
        <w:r w:rsidRPr="006D10EB">
          <w:rPr>
            <w:rStyle w:val="Hyperlink"/>
            <w:rFonts w:ascii="Times New Roman" w:eastAsia="Times New Roman" w:hAnsi="Times New Roman" w:cs="Times New Roman"/>
            <w:color w:val="000000" w:themeColor="text1"/>
            <w:sz w:val="24"/>
            <w:szCs w:val="24"/>
          </w:rPr>
          <w:t>https://doi.org/10.1080/08961530.2020.1795043</w:t>
        </w:r>
      </w:hyperlink>
      <w:r w:rsidRPr="006D10EB">
        <w:rPr>
          <w:rFonts w:ascii="Times New Roman" w:eastAsia="Times New Roman" w:hAnsi="Times New Roman" w:cs="Times New Roman"/>
          <w:color w:val="000000" w:themeColor="text1"/>
          <w:sz w:val="24"/>
          <w:szCs w:val="24"/>
        </w:rPr>
        <w:t> </w:t>
      </w:r>
    </w:p>
    <w:p w14:paraId="21133269"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Huang, X., You, A.T. and Zhou, X., 2022. Research on the Online Marketing Strategy of ASOS’s Young Customer Market. </w:t>
      </w:r>
      <w:r w:rsidRPr="006D10EB">
        <w:rPr>
          <w:rFonts w:ascii="Times New Roman" w:eastAsia="Times New Roman" w:hAnsi="Times New Roman" w:cs="Times New Roman"/>
          <w:i/>
          <w:iCs/>
          <w:color w:val="000000" w:themeColor="text1"/>
          <w:sz w:val="24"/>
          <w:szCs w:val="24"/>
        </w:rPr>
        <w:t>BCP Business &amp; Management</w:t>
      </w:r>
      <w:r w:rsidRPr="006D10EB">
        <w:rPr>
          <w:rFonts w:ascii="Times New Roman" w:eastAsia="Times New Roman" w:hAnsi="Times New Roman" w:cs="Times New Roman"/>
          <w:color w:val="000000" w:themeColor="text1"/>
          <w:sz w:val="24"/>
          <w:szCs w:val="24"/>
        </w:rPr>
        <w:t xml:space="preserve">, [online] 32(1), pp.277–283. </w:t>
      </w:r>
      <w:proofErr w:type="spellStart"/>
      <w:r w:rsidRPr="006D10EB">
        <w:rPr>
          <w:rFonts w:ascii="Times New Roman" w:eastAsia="Times New Roman" w:hAnsi="Times New Roman" w:cs="Times New Roman"/>
          <w:color w:val="000000" w:themeColor="text1"/>
          <w:sz w:val="24"/>
          <w:szCs w:val="24"/>
        </w:rPr>
        <w:t>doi:</w:t>
      </w:r>
      <w:hyperlink r:id="rId51"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://doi.org/10.54691/bcpbm.v32i.2900</w:t>
        </w:r>
      </w:hyperlink>
      <w:r w:rsidRPr="006D10EB">
        <w:rPr>
          <w:rFonts w:ascii="Times New Roman" w:eastAsia="Times New Roman" w:hAnsi="Times New Roman" w:cs="Times New Roman"/>
          <w:color w:val="000000" w:themeColor="text1"/>
          <w:sz w:val="24"/>
          <w:szCs w:val="24"/>
        </w:rPr>
        <w:t>.</w:t>
      </w:r>
    </w:p>
    <w:p w14:paraId="7881A3F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lastRenderedPageBreak/>
        <w:t>Irdasyah</w:t>
      </w:r>
      <w:proofErr w:type="spellEnd"/>
      <w:r w:rsidRPr="006D10EB">
        <w:rPr>
          <w:rFonts w:ascii="Times New Roman" w:eastAsia="Times New Roman" w:hAnsi="Times New Roman" w:cs="Times New Roman"/>
          <w:color w:val="000000" w:themeColor="text1"/>
          <w:sz w:val="24"/>
          <w:szCs w:val="24"/>
        </w:rPr>
        <w:t xml:space="preserve">, R.R., </w:t>
      </w:r>
      <w:proofErr w:type="spellStart"/>
      <w:r w:rsidRPr="006D10EB">
        <w:rPr>
          <w:rFonts w:ascii="Times New Roman" w:eastAsia="Times New Roman" w:hAnsi="Times New Roman" w:cs="Times New Roman"/>
          <w:color w:val="000000" w:themeColor="text1"/>
          <w:sz w:val="24"/>
          <w:szCs w:val="24"/>
        </w:rPr>
        <w:t>Risqiani</w:t>
      </w:r>
      <w:proofErr w:type="spellEnd"/>
      <w:r w:rsidRPr="006D10EB">
        <w:rPr>
          <w:rFonts w:ascii="Times New Roman" w:eastAsia="Times New Roman" w:hAnsi="Times New Roman" w:cs="Times New Roman"/>
          <w:color w:val="000000" w:themeColor="text1"/>
          <w:sz w:val="24"/>
          <w:szCs w:val="24"/>
        </w:rPr>
        <w:t xml:space="preserve">, R. and Margaretha, F., 2022. The influence of social media marketing activities, brand awareness, brand image, against purchase intention. </w:t>
      </w:r>
      <w:proofErr w:type="spellStart"/>
      <w:r w:rsidRPr="006D10EB">
        <w:rPr>
          <w:rFonts w:ascii="Times New Roman" w:eastAsia="Times New Roman" w:hAnsi="Times New Roman" w:cs="Times New Roman"/>
          <w:i/>
          <w:iCs/>
          <w:color w:val="000000" w:themeColor="text1"/>
          <w:sz w:val="24"/>
          <w:szCs w:val="24"/>
        </w:rPr>
        <w:t>Jurnal</w:t>
      </w:r>
      <w:proofErr w:type="spellEnd"/>
      <w:r w:rsidRPr="006D10EB">
        <w:rPr>
          <w:rFonts w:ascii="Times New Roman" w:eastAsia="Times New Roman" w:hAnsi="Times New Roman" w:cs="Times New Roman"/>
          <w:i/>
          <w:iCs/>
          <w:color w:val="000000" w:themeColor="text1"/>
          <w:sz w:val="24"/>
          <w:szCs w:val="24"/>
        </w:rPr>
        <w:t xml:space="preserve"> Economic Resource</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5</w:t>
      </w:r>
      <w:r w:rsidRPr="006D10EB">
        <w:rPr>
          <w:rFonts w:ascii="Times New Roman" w:eastAsia="Times New Roman" w:hAnsi="Times New Roman" w:cs="Times New Roman"/>
          <w:color w:val="000000" w:themeColor="text1"/>
          <w:sz w:val="24"/>
          <w:szCs w:val="24"/>
        </w:rPr>
        <w:t>(2), pp.402-416.</w:t>
      </w:r>
      <w:hyperlink r:id="rId52" w:history="1">
        <w:r w:rsidRPr="006D10EB">
          <w:rPr>
            <w:rStyle w:val="Hyperlink"/>
            <w:rFonts w:ascii="Times New Roman" w:eastAsia="Times New Roman" w:hAnsi="Times New Roman" w:cs="Times New Roman"/>
            <w:color w:val="000000" w:themeColor="text1"/>
            <w:sz w:val="24"/>
            <w:szCs w:val="24"/>
          </w:rPr>
          <w:t>https://jurnal.feb-umi.id/index.php/JER/article/download/554/389</w:t>
        </w:r>
      </w:hyperlink>
    </w:p>
    <w:p w14:paraId="207BE89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Jamal, F.N., </w:t>
      </w:r>
      <w:proofErr w:type="spellStart"/>
      <w:r w:rsidRPr="006D10EB">
        <w:rPr>
          <w:rFonts w:ascii="Times New Roman" w:eastAsia="Times New Roman" w:hAnsi="Times New Roman" w:cs="Times New Roman"/>
          <w:color w:val="000000" w:themeColor="text1"/>
          <w:sz w:val="24"/>
          <w:szCs w:val="24"/>
        </w:rPr>
        <w:t>Gumelar</w:t>
      </w:r>
      <w:proofErr w:type="spellEnd"/>
      <w:r w:rsidRPr="006D10EB">
        <w:rPr>
          <w:rFonts w:ascii="Times New Roman" w:eastAsia="Times New Roman" w:hAnsi="Times New Roman" w:cs="Times New Roman"/>
          <w:color w:val="000000" w:themeColor="text1"/>
          <w:sz w:val="24"/>
          <w:szCs w:val="24"/>
        </w:rPr>
        <w:t xml:space="preserve">, B., </w:t>
      </w:r>
      <w:proofErr w:type="spellStart"/>
      <w:r w:rsidRPr="006D10EB">
        <w:rPr>
          <w:rFonts w:ascii="Times New Roman" w:eastAsia="Times New Roman" w:hAnsi="Times New Roman" w:cs="Times New Roman"/>
          <w:color w:val="000000" w:themeColor="text1"/>
          <w:sz w:val="24"/>
          <w:szCs w:val="24"/>
        </w:rPr>
        <w:t>Solihudin</w:t>
      </w:r>
      <w:proofErr w:type="spellEnd"/>
      <w:r w:rsidRPr="006D10EB">
        <w:rPr>
          <w:rFonts w:ascii="Times New Roman" w:eastAsia="Times New Roman" w:hAnsi="Times New Roman" w:cs="Times New Roman"/>
          <w:color w:val="000000" w:themeColor="text1"/>
          <w:sz w:val="24"/>
          <w:szCs w:val="24"/>
        </w:rPr>
        <w:t xml:space="preserve">, A.R., </w:t>
      </w:r>
      <w:proofErr w:type="spellStart"/>
      <w:r w:rsidRPr="006D10EB">
        <w:rPr>
          <w:rFonts w:ascii="Times New Roman" w:eastAsia="Times New Roman" w:hAnsi="Times New Roman" w:cs="Times New Roman"/>
          <w:color w:val="000000" w:themeColor="text1"/>
          <w:sz w:val="24"/>
          <w:szCs w:val="24"/>
        </w:rPr>
        <w:t>Muzianita</w:t>
      </w:r>
      <w:proofErr w:type="spellEnd"/>
      <w:r w:rsidRPr="006D10EB">
        <w:rPr>
          <w:rFonts w:ascii="Times New Roman" w:eastAsia="Times New Roman" w:hAnsi="Times New Roman" w:cs="Times New Roman"/>
          <w:color w:val="000000" w:themeColor="text1"/>
          <w:sz w:val="24"/>
          <w:szCs w:val="24"/>
        </w:rPr>
        <w:t xml:space="preserve">, R. and </w:t>
      </w:r>
      <w:proofErr w:type="spellStart"/>
      <w:r w:rsidRPr="006D10EB">
        <w:rPr>
          <w:rFonts w:ascii="Times New Roman" w:eastAsia="Times New Roman" w:hAnsi="Times New Roman" w:cs="Times New Roman"/>
          <w:color w:val="000000" w:themeColor="text1"/>
          <w:sz w:val="24"/>
          <w:szCs w:val="24"/>
        </w:rPr>
        <w:t>Rohmah</w:t>
      </w:r>
      <w:proofErr w:type="spellEnd"/>
      <w:r w:rsidRPr="006D10EB">
        <w:rPr>
          <w:rFonts w:ascii="Times New Roman" w:eastAsia="Times New Roman" w:hAnsi="Times New Roman" w:cs="Times New Roman"/>
          <w:color w:val="000000" w:themeColor="text1"/>
          <w:sz w:val="24"/>
          <w:szCs w:val="24"/>
        </w:rPr>
        <w:t xml:space="preserve">, W., 2025. The Influence of Trend Fashion, Influencer Marketing, Brand Image, and Online Customer Reviews on Fashion Product Purchasing Decision. </w:t>
      </w:r>
      <w:r w:rsidRPr="006D10EB">
        <w:rPr>
          <w:rFonts w:ascii="Times New Roman" w:eastAsia="Times New Roman" w:hAnsi="Times New Roman" w:cs="Times New Roman"/>
          <w:i/>
          <w:iCs/>
          <w:color w:val="000000" w:themeColor="text1"/>
          <w:sz w:val="24"/>
          <w:szCs w:val="24"/>
        </w:rPr>
        <w:t>Indonesian Interdisciplinary Journal of Sharia Economics (IIJSE)</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8</w:t>
      </w:r>
      <w:r w:rsidRPr="006D10EB">
        <w:rPr>
          <w:rFonts w:ascii="Times New Roman" w:eastAsia="Times New Roman" w:hAnsi="Times New Roman" w:cs="Times New Roman"/>
          <w:color w:val="000000" w:themeColor="text1"/>
          <w:sz w:val="24"/>
          <w:szCs w:val="24"/>
        </w:rPr>
        <w:t>(3), pp.9945-9954.</w:t>
      </w:r>
      <w:hyperlink r:id="rId53" w:history="1">
        <w:r w:rsidRPr="006D10EB">
          <w:rPr>
            <w:rStyle w:val="Hyperlink"/>
            <w:rFonts w:ascii="Times New Roman" w:eastAsia="Times New Roman" w:hAnsi="Times New Roman" w:cs="Times New Roman"/>
            <w:color w:val="000000" w:themeColor="text1"/>
            <w:sz w:val="24"/>
            <w:szCs w:val="24"/>
          </w:rPr>
          <w:t>https://doi.org/10.31538/iijse.v8i3.7044</w:t>
        </w:r>
      </w:hyperlink>
    </w:p>
    <w:p w14:paraId="4C96A2A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Jowsey, T., Deng, C. and Weller, J., 2021. General-purpose Thematic analysis: a Useful Qualitative Method for Anaesthesia Research. </w:t>
      </w:r>
      <w:r w:rsidRPr="006D10EB">
        <w:rPr>
          <w:rFonts w:ascii="Times New Roman" w:eastAsia="Times New Roman" w:hAnsi="Times New Roman" w:cs="Times New Roman"/>
          <w:i/>
          <w:iCs/>
          <w:color w:val="000000" w:themeColor="text1"/>
          <w:sz w:val="24"/>
          <w:szCs w:val="24"/>
        </w:rPr>
        <w:t>BJA Education</w:t>
      </w:r>
      <w:r w:rsidRPr="006D10EB">
        <w:rPr>
          <w:rFonts w:ascii="Times New Roman" w:eastAsia="Times New Roman" w:hAnsi="Times New Roman" w:cs="Times New Roman"/>
          <w:color w:val="000000" w:themeColor="text1"/>
          <w:sz w:val="24"/>
          <w:szCs w:val="24"/>
        </w:rPr>
        <w:t xml:space="preserve">, [online] 21(12), pp.472–478. Available at: </w:t>
      </w:r>
      <w:hyperlink r:id="rId54" w:history="1">
        <w:r w:rsidRPr="006D10EB">
          <w:rPr>
            <w:rStyle w:val="Hyperlink"/>
            <w:rFonts w:ascii="Times New Roman" w:eastAsia="Times New Roman" w:hAnsi="Times New Roman" w:cs="Times New Roman"/>
            <w:color w:val="000000" w:themeColor="text1"/>
            <w:sz w:val="24"/>
            <w:szCs w:val="24"/>
          </w:rPr>
          <w:t>https://pmc.ncbi.nlm.nih.gov/articles/PMC8606608/</w:t>
        </w:r>
      </w:hyperlink>
      <w:r w:rsidRPr="006D10EB">
        <w:rPr>
          <w:rFonts w:ascii="Times New Roman" w:eastAsia="Times New Roman" w:hAnsi="Times New Roman" w:cs="Times New Roman"/>
          <w:color w:val="000000" w:themeColor="text1"/>
          <w:sz w:val="24"/>
          <w:szCs w:val="24"/>
        </w:rPr>
        <w:t>.</w:t>
      </w:r>
    </w:p>
    <w:p w14:paraId="49E9AFB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Kaukiainen</w:t>
      </w:r>
      <w:proofErr w:type="spellEnd"/>
      <w:r w:rsidRPr="006D10EB">
        <w:rPr>
          <w:rFonts w:ascii="Times New Roman" w:eastAsia="Times New Roman" w:hAnsi="Times New Roman" w:cs="Times New Roman"/>
          <w:color w:val="000000" w:themeColor="text1"/>
          <w:sz w:val="24"/>
          <w:szCs w:val="24"/>
        </w:rPr>
        <w:t>, F., 2026. Online Customer Reviews and Stock Price Volatility: An Empirical Analysis of Trustpilot Reviews for UK LSE Consumer Companies.</w:t>
      </w:r>
      <w:hyperlink r:id="rId55" w:history="1">
        <w:r w:rsidRPr="006D10EB">
          <w:rPr>
            <w:rStyle w:val="Hyperlink"/>
            <w:rFonts w:ascii="Times New Roman" w:eastAsia="Times New Roman" w:hAnsi="Times New Roman" w:cs="Times New Roman"/>
            <w:color w:val="000000" w:themeColor="text1"/>
            <w:sz w:val="24"/>
            <w:szCs w:val="24"/>
          </w:rPr>
          <w:t>https://aaltodoc.aalto.fi/bitstreams/d27996d5-9ba9-46b3-a971-ead9dada2726/download</w:t>
        </w:r>
      </w:hyperlink>
    </w:p>
    <w:p w14:paraId="2505CB6E"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Kencebay</w:t>
      </w:r>
      <w:proofErr w:type="spellEnd"/>
      <w:r w:rsidRPr="006D10EB">
        <w:rPr>
          <w:rFonts w:ascii="Times New Roman" w:eastAsia="Times New Roman" w:hAnsi="Times New Roman" w:cs="Times New Roman"/>
          <w:color w:val="000000" w:themeColor="text1"/>
          <w:sz w:val="24"/>
          <w:szCs w:val="24"/>
        </w:rPr>
        <w:t xml:space="preserve">, B. and Ertugan, A., 2025. Understanding the mediating effect of brand equity on sustainability and omnichannel operation and phygital experience. Sustainability, 17(5), p.1878. </w:t>
      </w:r>
      <w:hyperlink r:id="rId56">
        <w:r w:rsidRPr="006D10EB">
          <w:rPr>
            <w:rFonts w:ascii="Times New Roman" w:eastAsia="Times New Roman" w:hAnsi="Times New Roman" w:cs="Times New Roman"/>
            <w:color w:val="000000" w:themeColor="text1"/>
            <w:sz w:val="24"/>
            <w:szCs w:val="24"/>
            <w:u w:val="single"/>
          </w:rPr>
          <w:t>https://doi.org/10.3390/su17051878</w:t>
        </w:r>
      </w:hyperlink>
      <w:r w:rsidRPr="006D10EB">
        <w:rPr>
          <w:rFonts w:ascii="Times New Roman" w:eastAsia="Times New Roman" w:hAnsi="Times New Roman" w:cs="Times New Roman"/>
          <w:color w:val="000000" w:themeColor="text1"/>
          <w:sz w:val="24"/>
          <w:szCs w:val="24"/>
        </w:rPr>
        <w:t xml:space="preserve"> </w:t>
      </w:r>
    </w:p>
    <w:p w14:paraId="6A5A024A"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Kişi</w:t>
      </w:r>
      <w:proofErr w:type="spellEnd"/>
      <w:r w:rsidRPr="006D10EB">
        <w:rPr>
          <w:rFonts w:ascii="Times New Roman" w:eastAsia="Times New Roman" w:hAnsi="Times New Roman" w:cs="Times New Roman"/>
          <w:color w:val="000000" w:themeColor="text1"/>
          <w:sz w:val="24"/>
          <w:szCs w:val="24"/>
        </w:rPr>
        <w:t xml:space="preserve">, N., 2022. Exploratory research on the use of blockchain technology in recruitment. Sustainability, 14(16), p.10098. </w:t>
      </w:r>
      <w:hyperlink r:id="rId57" w:history="1">
        <w:r w:rsidRPr="006D10EB">
          <w:rPr>
            <w:rStyle w:val="Hyperlink"/>
            <w:rFonts w:ascii="Times New Roman" w:eastAsia="Times New Roman" w:hAnsi="Times New Roman" w:cs="Times New Roman"/>
            <w:color w:val="000000" w:themeColor="text1"/>
            <w:sz w:val="24"/>
            <w:szCs w:val="24"/>
          </w:rPr>
          <w:t>https://www.mdpi.com/2071-1050/14/16/10098</w:t>
        </w:r>
      </w:hyperlink>
      <w:r w:rsidRPr="006D10EB">
        <w:rPr>
          <w:rFonts w:ascii="Times New Roman" w:eastAsia="Times New Roman" w:hAnsi="Times New Roman" w:cs="Times New Roman"/>
          <w:color w:val="000000" w:themeColor="text1"/>
          <w:sz w:val="24"/>
          <w:szCs w:val="24"/>
        </w:rPr>
        <w:t> </w:t>
      </w:r>
    </w:p>
    <w:p w14:paraId="1A16CE1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Koay, K.Y., Ong, D.L.T., Khoo, K.L. and Yeoh, H.J., 2021. Perceived social media marketing activities and consumer-based brand equity: Testing a moderated mediation model. Asia Pacific journal of marketing and logistics, 33(1), pp.53-72. </w:t>
      </w:r>
      <w:hyperlink r:id="rId58" w:history="1">
        <w:r w:rsidRPr="006D10EB">
          <w:rPr>
            <w:rStyle w:val="Hyperlink"/>
            <w:rFonts w:ascii="Times New Roman" w:eastAsia="Times New Roman" w:hAnsi="Times New Roman" w:cs="Times New Roman"/>
            <w:color w:val="000000" w:themeColor="text1"/>
            <w:sz w:val="24"/>
            <w:szCs w:val="24"/>
          </w:rPr>
          <w:t>https://doi.org/10.1108/APJML-07-2019-0453</w:t>
        </w:r>
      </w:hyperlink>
      <w:r w:rsidRPr="006D10EB">
        <w:rPr>
          <w:rFonts w:ascii="Times New Roman" w:eastAsia="Times New Roman" w:hAnsi="Times New Roman" w:cs="Times New Roman"/>
          <w:color w:val="000000" w:themeColor="text1"/>
          <w:sz w:val="24"/>
          <w:szCs w:val="24"/>
        </w:rPr>
        <w:t> </w:t>
      </w:r>
    </w:p>
    <w:p w14:paraId="77ED0FD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Kong, H. and Fang, H., 2024. Research on the effectiveness of virtual endorsers: A study based on the match-up hypothesis and source credibility model. </w:t>
      </w:r>
      <w:r w:rsidRPr="006D10EB">
        <w:rPr>
          <w:rFonts w:ascii="Times New Roman" w:eastAsia="Times New Roman" w:hAnsi="Times New Roman" w:cs="Times New Roman"/>
          <w:i/>
          <w:iCs/>
          <w:color w:val="000000" w:themeColor="text1"/>
          <w:sz w:val="24"/>
          <w:szCs w:val="24"/>
        </w:rPr>
        <w:t>Sustainability</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16</w:t>
      </w:r>
      <w:r w:rsidRPr="006D10EB">
        <w:rPr>
          <w:rFonts w:ascii="Times New Roman" w:eastAsia="Times New Roman" w:hAnsi="Times New Roman" w:cs="Times New Roman"/>
          <w:color w:val="000000" w:themeColor="text1"/>
          <w:sz w:val="24"/>
          <w:szCs w:val="24"/>
        </w:rPr>
        <w:t>(5), p.1761.</w:t>
      </w:r>
      <w:hyperlink r:id="rId59" w:history="1">
        <w:r w:rsidRPr="006D10EB">
          <w:rPr>
            <w:rStyle w:val="Hyperlink"/>
            <w:rFonts w:ascii="Times New Roman" w:eastAsia="Times New Roman" w:hAnsi="Times New Roman" w:cs="Times New Roman"/>
            <w:color w:val="000000" w:themeColor="text1"/>
            <w:sz w:val="24"/>
            <w:szCs w:val="24"/>
          </w:rPr>
          <w:t>https://doi.org/10.3390/su16051761</w:t>
        </w:r>
      </w:hyperlink>
    </w:p>
    <w:p w14:paraId="5C85698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Kumar, S. and </w:t>
      </w:r>
      <w:proofErr w:type="spellStart"/>
      <w:r w:rsidRPr="006D10EB">
        <w:rPr>
          <w:rFonts w:ascii="Times New Roman" w:eastAsia="Times New Roman" w:hAnsi="Times New Roman" w:cs="Times New Roman"/>
          <w:color w:val="000000" w:themeColor="text1"/>
          <w:sz w:val="24"/>
          <w:szCs w:val="24"/>
        </w:rPr>
        <w:t>Ujire</w:t>
      </w:r>
      <w:proofErr w:type="spellEnd"/>
      <w:r w:rsidRPr="006D10EB">
        <w:rPr>
          <w:rFonts w:ascii="Times New Roman" w:eastAsia="Times New Roman" w:hAnsi="Times New Roman" w:cs="Times New Roman"/>
          <w:color w:val="000000" w:themeColor="text1"/>
          <w:sz w:val="24"/>
          <w:szCs w:val="24"/>
        </w:rPr>
        <w:t xml:space="preserve">, D.K., 2024. Inductive and deductive approaches to qualitative research. International Journal of Multidisciplinary Educational Research, 13(1), pp.58-63. </w:t>
      </w:r>
      <w:hyperlink r:id="rId60" w:history="1">
        <w:r w:rsidRPr="006D10EB">
          <w:rPr>
            <w:rStyle w:val="Hyperlink"/>
            <w:rFonts w:ascii="Times New Roman" w:eastAsia="Times New Roman" w:hAnsi="Times New Roman" w:cs="Times New Roman"/>
            <w:color w:val="000000" w:themeColor="text1"/>
            <w:sz w:val="24"/>
            <w:szCs w:val="24"/>
          </w:rPr>
          <w:t>http://ijmer.s3.amazonaws.com/pdf/volume13/volume13-issue1(4)/9.pdf</w:t>
        </w:r>
      </w:hyperlink>
      <w:r w:rsidRPr="006D10EB">
        <w:rPr>
          <w:rFonts w:ascii="Times New Roman" w:eastAsia="Times New Roman" w:hAnsi="Times New Roman" w:cs="Times New Roman"/>
          <w:color w:val="000000" w:themeColor="text1"/>
          <w:sz w:val="24"/>
          <w:szCs w:val="24"/>
        </w:rPr>
        <w:t> </w:t>
      </w:r>
    </w:p>
    <w:p w14:paraId="052DF8FF"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Majeed, M., Owusu-Ansah, M. and </w:t>
      </w:r>
      <w:proofErr w:type="spellStart"/>
      <w:r w:rsidRPr="006D10EB">
        <w:rPr>
          <w:rFonts w:ascii="Times New Roman" w:eastAsia="Times New Roman" w:hAnsi="Times New Roman" w:cs="Times New Roman"/>
          <w:color w:val="000000" w:themeColor="text1"/>
          <w:sz w:val="24"/>
          <w:szCs w:val="24"/>
        </w:rPr>
        <w:t>Ashmond</w:t>
      </w:r>
      <w:proofErr w:type="spellEnd"/>
      <w:r w:rsidRPr="006D10EB">
        <w:rPr>
          <w:rFonts w:ascii="Times New Roman" w:eastAsia="Times New Roman" w:hAnsi="Times New Roman" w:cs="Times New Roman"/>
          <w:color w:val="000000" w:themeColor="text1"/>
          <w:sz w:val="24"/>
          <w:szCs w:val="24"/>
        </w:rPr>
        <w:t xml:space="preserve">, A.A., 2021. The influence of social media on purchase intention: The mediating role of brand equity. Cogent Business &amp; Management, 8(1), p.1944008. </w:t>
      </w:r>
      <w:hyperlink r:id="rId61" w:history="1">
        <w:r w:rsidRPr="006D10EB">
          <w:rPr>
            <w:rStyle w:val="Hyperlink"/>
            <w:rFonts w:ascii="Times New Roman" w:eastAsia="Times New Roman" w:hAnsi="Times New Roman" w:cs="Times New Roman"/>
            <w:color w:val="000000" w:themeColor="text1"/>
            <w:sz w:val="24"/>
            <w:szCs w:val="24"/>
          </w:rPr>
          <w:t>https://doi.org/10.1080/23311975.2021.1944008</w:t>
        </w:r>
      </w:hyperlink>
      <w:r w:rsidRPr="006D10EB">
        <w:rPr>
          <w:rFonts w:ascii="Times New Roman" w:eastAsia="Times New Roman" w:hAnsi="Times New Roman" w:cs="Times New Roman"/>
          <w:color w:val="000000" w:themeColor="text1"/>
          <w:sz w:val="24"/>
          <w:szCs w:val="24"/>
        </w:rPr>
        <w:t> </w:t>
      </w:r>
    </w:p>
    <w:p w14:paraId="4FB614C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Malarvizhi, C.A., Al Mamun, A., Jayashree, S., </w:t>
      </w:r>
      <w:proofErr w:type="spellStart"/>
      <w:r w:rsidRPr="006D10EB">
        <w:rPr>
          <w:rFonts w:ascii="Times New Roman" w:eastAsia="Times New Roman" w:hAnsi="Times New Roman" w:cs="Times New Roman"/>
          <w:color w:val="000000" w:themeColor="text1"/>
          <w:sz w:val="24"/>
          <w:szCs w:val="24"/>
        </w:rPr>
        <w:t>Naznen</w:t>
      </w:r>
      <w:proofErr w:type="spellEnd"/>
      <w:r w:rsidRPr="006D10EB">
        <w:rPr>
          <w:rFonts w:ascii="Times New Roman" w:eastAsia="Times New Roman" w:hAnsi="Times New Roman" w:cs="Times New Roman"/>
          <w:color w:val="000000" w:themeColor="text1"/>
          <w:sz w:val="24"/>
          <w:szCs w:val="24"/>
        </w:rPr>
        <w:t xml:space="preserve">, F. and Abir, T., 2022. Modelling the significance of social media marketing activities, brand equity and loyalty to predict consumers’ willingness to pay premium price for portable tech gadgets. </w:t>
      </w:r>
      <w:proofErr w:type="spellStart"/>
      <w:r w:rsidRPr="006D10EB">
        <w:rPr>
          <w:rFonts w:ascii="Times New Roman" w:eastAsia="Times New Roman" w:hAnsi="Times New Roman" w:cs="Times New Roman"/>
          <w:i/>
          <w:iCs/>
          <w:color w:val="000000" w:themeColor="text1"/>
          <w:sz w:val="24"/>
          <w:szCs w:val="24"/>
        </w:rPr>
        <w:t>Heliyon</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8</w:t>
      </w:r>
      <w:r w:rsidRPr="006D10EB">
        <w:rPr>
          <w:rFonts w:ascii="Times New Roman" w:eastAsia="Times New Roman" w:hAnsi="Times New Roman" w:cs="Times New Roman"/>
          <w:color w:val="000000" w:themeColor="text1"/>
          <w:sz w:val="24"/>
          <w:szCs w:val="24"/>
        </w:rPr>
        <w:t>(8).</w:t>
      </w:r>
      <w:hyperlink r:id="rId62" w:history="1">
        <w:r w:rsidRPr="006D10EB">
          <w:rPr>
            <w:rStyle w:val="Hyperlink"/>
            <w:rFonts w:ascii="Times New Roman" w:eastAsia="Times New Roman" w:hAnsi="Times New Roman" w:cs="Times New Roman"/>
            <w:color w:val="000000" w:themeColor="text1"/>
            <w:sz w:val="24"/>
            <w:szCs w:val="24"/>
          </w:rPr>
          <w:t>https://doi.org/10.1016/j.heliyon.2022.e10145</w:t>
        </w:r>
      </w:hyperlink>
    </w:p>
    <w:p w14:paraId="1747A40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Marroncelli</w:t>
      </w:r>
      <w:proofErr w:type="spellEnd"/>
      <w:r w:rsidRPr="006D10EB">
        <w:rPr>
          <w:rFonts w:ascii="Times New Roman" w:eastAsia="Times New Roman" w:hAnsi="Times New Roman" w:cs="Times New Roman"/>
          <w:color w:val="000000" w:themeColor="text1"/>
          <w:sz w:val="24"/>
          <w:szCs w:val="24"/>
        </w:rPr>
        <w:t xml:space="preserve">, R. and Braithwaite, N., 2022. # insta-fashion: How the digital revolution has affected celebrity culture and the British fashion retail landscape. Fashion Practice, 14(1), pp.124-150. </w:t>
      </w:r>
      <w:hyperlink r:id="rId63">
        <w:r w:rsidRPr="006D10EB">
          <w:rPr>
            <w:rFonts w:ascii="Times New Roman" w:eastAsia="Times New Roman" w:hAnsi="Times New Roman" w:cs="Times New Roman"/>
            <w:color w:val="000000" w:themeColor="text1"/>
            <w:sz w:val="24"/>
            <w:szCs w:val="24"/>
            <w:u w:val="single"/>
          </w:rPr>
          <w:t>https://doi.org/10.1080/17569370.2020.1794321</w:t>
        </w:r>
      </w:hyperlink>
      <w:r w:rsidRPr="006D10EB">
        <w:rPr>
          <w:rFonts w:ascii="Times New Roman" w:eastAsia="Times New Roman" w:hAnsi="Times New Roman" w:cs="Times New Roman"/>
          <w:color w:val="000000" w:themeColor="text1"/>
          <w:sz w:val="24"/>
          <w:szCs w:val="24"/>
        </w:rPr>
        <w:t xml:space="preserve"> </w:t>
      </w:r>
    </w:p>
    <w:p w14:paraId="326B9D6B"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Martín-Martín, A., Thelwall, M., Orduna-Malea, E. and Delgado López-Cózar, E., 2021. Google Scholar, Microsoft Academic, Scopus, Dimensions, Web of Science, and </w:t>
      </w:r>
      <w:proofErr w:type="spellStart"/>
      <w:r w:rsidRPr="006D10EB">
        <w:rPr>
          <w:rFonts w:ascii="Times New Roman" w:eastAsia="Times New Roman" w:hAnsi="Times New Roman" w:cs="Times New Roman"/>
          <w:color w:val="000000" w:themeColor="text1"/>
          <w:sz w:val="24"/>
          <w:szCs w:val="24"/>
        </w:rPr>
        <w:t>OpenCitations</w:t>
      </w:r>
      <w:proofErr w:type="spellEnd"/>
      <w:r w:rsidRPr="006D10EB">
        <w:rPr>
          <w:rFonts w:ascii="Times New Roman" w:eastAsia="Times New Roman" w:hAnsi="Times New Roman" w:cs="Times New Roman"/>
          <w:color w:val="000000" w:themeColor="text1"/>
          <w:sz w:val="24"/>
          <w:szCs w:val="24"/>
        </w:rPr>
        <w:t xml:space="preserve">’ COCI: a multidisciplinary comparison of coverage via citations. </w:t>
      </w:r>
      <w:proofErr w:type="spellStart"/>
      <w:r w:rsidRPr="006D10EB">
        <w:rPr>
          <w:rFonts w:ascii="Times New Roman" w:eastAsia="Times New Roman" w:hAnsi="Times New Roman" w:cs="Times New Roman"/>
          <w:i/>
          <w:iCs/>
          <w:color w:val="000000" w:themeColor="text1"/>
          <w:sz w:val="24"/>
          <w:szCs w:val="24"/>
        </w:rPr>
        <w:t>Scientometrics</w:t>
      </w:r>
      <w:proofErr w:type="spellEnd"/>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126</w:t>
      </w:r>
      <w:r w:rsidRPr="006D10EB">
        <w:rPr>
          <w:rFonts w:ascii="Times New Roman" w:eastAsia="Times New Roman" w:hAnsi="Times New Roman" w:cs="Times New Roman"/>
          <w:color w:val="000000" w:themeColor="text1"/>
          <w:sz w:val="24"/>
          <w:szCs w:val="24"/>
        </w:rPr>
        <w:t>(1), pp.871-906.</w:t>
      </w:r>
      <w:hyperlink r:id="rId64" w:history="1">
        <w:r w:rsidRPr="006D10EB">
          <w:rPr>
            <w:rStyle w:val="Hyperlink"/>
            <w:rFonts w:ascii="Times New Roman" w:eastAsia="Times New Roman" w:hAnsi="Times New Roman" w:cs="Times New Roman"/>
            <w:color w:val="000000" w:themeColor="text1"/>
            <w:sz w:val="24"/>
            <w:szCs w:val="24"/>
          </w:rPr>
          <w:t>https://doi.org/10.1007/s11192-020-03690-4</w:t>
        </w:r>
      </w:hyperlink>
    </w:p>
    <w:p w14:paraId="6582F0A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McDowell, M., 2024. </w:t>
      </w:r>
      <w:r w:rsidRPr="006D10EB">
        <w:rPr>
          <w:rFonts w:ascii="Times New Roman" w:eastAsia="Times New Roman" w:hAnsi="Times New Roman" w:cs="Times New Roman"/>
          <w:i/>
          <w:iCs/>
          <w:color w:val="000000" w:themeColor="text1"/>
          <w:sz w:val="24"/>
          <w:szCs w:val="24"/>
        </w:rPr>
        <w:t xml:space="preserve">Cognitive, Emotional, and </w:t>
      </w:r>
      <w:proofErr w:type="spellStart"/>
      <w:r w:rsidRPr="006D10EB">
        <w:rPr>
          <w:rFonts w:ascii="Times New Roman" w:eastAsia="Times New Roman" w:hAnsi="Times New Roman" w:cs="Times New Roman"/>
          <w:i/>
          <w:iCs/>
          <w:color w:val="000000" w:themeColor="text1"/>
          <w:sz w:val="24"/>
          <w:szCs w:val="24"/>
        </w:rPr>
        <w:t>Behavioral</w:t>
      </w:r>
      <w:proofErr w:type="spellEnd"/>
      <w:r w:rsidRPr="006D10EB">
        <w:rPr>
          <w:rFonts w:ascii="Times New Roman" w:eastAsia="Times New Roman" w:hAnsi="Times New Roman" w:cs="Times New Roman"/>
          <w:i/>
          <w:iCs/>
          <w:color w:val="000000" w:themeColor="text1"/>
          <w:sz w:val="24"/>
          <w:szCs w:val="24"/>
        </w:rPr>
        <w:t xml:space="preserve"> Engagement Strategies That Work</w:t>
      </w:r>
      <w:r w:rsidRPr="006D10EB">
        <w:rPr>
          <w:rFonts w:ascii="Times New Roman" w:eastAsia="Times New Roman" w:hAnsi="Times New Roman" w:cs="Times New Roman"/>
          <w:color w:val="000000" w:themeColor="text1"/>
          <w:sz w:val="24"/>
          <w:szCs w:val="24"/>
        </w:rPr>
        <w:t xml:space="preserve">. [online] Edutopia. Available at: </w:t>
      </w:r>
      <w:hyperlink r:id="rId65" w:history="1">
        <w:r w:rsidRPr="006D10EB">
          <w:rPr>
            <w:rStyle w:val="Hyperlink"/>
            <w:rFonts w:ascii="Times New Roman" w:eastAsia="Times New Roman" w:hAnsi="Times New Roman" w:cs="Times New Roman"/>
            <w:color w:val="000000" w:themeColor="text1"/>
            <w:sz w:val="24"/>
            <w:szCs w:val="24"/>
          </w:rPr>
          <w:t>https://www.edutopia.org/article/student-engagement-dimensions/</w:t>
        </w:r>
      </w:hyperlink>
      <w:r w:rsidRPr="006D10EB">
        <w:rPr>
          <w:rFonts w:ascii="Times New Roman" w:eastAsia="Times New Roman" w:hAnsi="Times New Roman" w:cs="Times New Roman"/>
          <w:color w:val="000000" w:themeColor="text1"/>
          <w:sz w:val="24"/>
          <w:szCs w:val="24"/>
        </w:rPr>
        <w:t>.</w:t>
      </w:r>
    </w:p>
    <w:p w14:paraId="6B572E4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McKercher, B., 2024. Tourism research methodology: confessions of an inductive researcher. Tourism Review. </w:t>
      </w:r>
      <w:hyperlink r:id="rId66" w:history="1">
        <w:r w:rsidRPr="006D10EB">
          <w:rPr>
            <w:rStyle w:val="Hyperlink"/>
            <w:rFonts w:ascii="Times New Roman" w:eastAsia="Times New Roman" w:hAnsi="Times New Roman" w:cs="Times New Roman"/>
            <w:color w:val="000000" w:themeColor="text1"/>
            <w:sz w:val="24"/>
            <w:szCs w:val="24"/>
          </w:rPr>
          <w:t>https://www.emerald.com/tr/article-pdf/doi/10.1108/TR-08-2024-0659/9795461/tr-08-2024-0659.pdf</w:t>
        </w:r>
      </w:hyperlink>
      <w:r w:rsidRPr="006D10EB">
        <w:rPr>
          <w:rFonts w:ascii="Times New Roman" w:eastAsia="Times New Roman" w:hAnsi="Times New Roman" w:cs="Times New Roman"/>
          <w:color w:val="000000" w:themeColor="text1"/>
          <w:sz w:val="24"/>
          <w:szCs w:val="24"/>
        </w:rPr>
        <w:t> </w:t>
      </w:r>
    </w:p>
    <w:p w14:paraId="0A96498F"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Mishra, S. and Dey, A.K., 2022. Understanding and identifying ‘themes’ in qualitative case study research. </w:t>
      </w:r>
      <w:r w:rsidRPr="006D10EB">
        <w:rPr>
          <w:rFonts w:ascii="Times New Roman" w:eastAsia="Times New Roman" w:hAnsi="Times New Roman" w:cs="Times New Roman"/>
          <w:i/>
          <w:iCs/>
          <w:color w:val="000000" w:themeColor="text1"/>
          <w:sz w:val="24"/>
          <w:szCs w:val="24"/>
        </w:rPr>
        <w:t>South Asian Journal of Business and Management Cases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11</w:t>
      </w:r>
      <w:r w:rsidRPr="006D10EB">
        <w:rPr>
          <w:rFonts w:ascii="Times New Roman" w:eastAsia="Times New Roman" w:hAnsi="Times New Roman" w:cs="Times New Roman"/>
          <w:color w:val="000000" w:themeColor="text1"/>
          <w:sz w:val="24"/>
          <w:szCs w:val="24"/>
        </w:rPr>
        <w:t>(3), pp.187-192.</w:t>
      </w:r>
      <w:hyperlink r:id="rId67" w:history="1">
        <w:r w:rsidRPr="006D10EB">
          <w:rPr>
            <w:rStyle w:val="Hyperlink"/>
            <w:rFonts w:ascii="Times New Roman" w:eastAsia="Times New Roman" w:hAnsi="Times New Roman" w:cs="Times New Roman"/>
            <w:color w:val="000000" w:themeColor="text1"/>
            <w:sz w:val="24"/>
            <w:szCs w:val="24"/>
          </w:rPr>
          <w:t>https://doi.org/10.1177/22779779221134659</w:t>
        </w:r>
      </w:hyperlink>
    </w:p>
    <w:p w14:paraId="4290B39D"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Miteva, N. and Popova, D., 2022. Boost your brand image with digital </w:t>
      </w:r>
      <w:proofErr w:type="spellStart"/>
      <w:r w:rsidRPr="006D10EB">
        <w:rPr>
          <w:rFonts w:ascii="Times New Roman" w:eastAsia="Times New Roman" w:hAnsi="Times New Roman" w:cs="Times New Roman"/>
          <w:color w:val="000000" w:themeColor="text1"/>
          <w:sz w:val="24"/>
          <w:szCs w:val="24"/>
        </w:rPr>
        <w:t>marketing.DOI</w:t>
      </w:r>
      <w:proofErr w:type="spellEnd"/>
      <w:r w:rsidRPr="006D10EB">
        <w:rPr>
          <w:rFonts w:ascii="Times New Roman" w:eastAsia="Times New Roman" w:hAnsi="Times New Roman" w:cs="Times New Roman"/>
          <w:color w:val="000000" w:themeColor="text1"/>
          <w:sz w:val="24"/>
          <w:szCs w:val="24"/>
        </w:rPr>
        <w:t xml:space="preserve"> 10.20544/EBSiDE.01.01.</w:t>
      </w:r>
      <w:proofErr w:type="gramStart"/>
      <w:r w:rsidRPr="006D10EB">
        <w:rPr>
          <w:rFonts w:ascii="Times New Roman" w:eastAsia="Times New Roman" w:hAnsi="Times New Roman" w:cs="Times New Roman"/>
          <w:color w:val="000000" w:themeColor="text1"/>
          <w:sz w:val="24"/>
          <w:szCs w:val="24"/>
        </w:rPr>
        <w:t>22.p</w:t>
      </w:r>
      <w:proofErr w:type="gramEnd"/>
      <w:r w:rsidRPr="006D10EB">
        <w:rPr>
          <w:rFonts w:ascii="Times New Roman" w:eastAsia="Times New Roman" w:hAnsi="Times New Roman" w:cs="Times New Roman"/>
          <w:color w:val="000000" w:themeColor="text1"/>
          <w:sz w:val="24"/>
          <w:szCs w:val="24"/>
        </w:rPr>
        <w:t xml:space="preserve">42. </w:t>
      </w:r>
      <w:hyperlink r:id="rId68" w:history="1">
        <w:r w:rsidRPr="006D10EB">
          <w:rPr>
            <w:rStyle w:val="Hyperlink"/>
            <w:rFonts w:ascii="Times New Roman" w:eastAsia="Times New Roman" w:hAnsi="Times New Roman" w:cs="Times New Roman"/>
            <w:color w:val="000000" w:themeColor="text1"/>
            <w:sz w:val="24"/>
            <w:szCs w:val="24"/>
          </w:rPr>
          <w:t>https://eprints.ugd.edu.mk/30473/1/PROCEEDINGS%20EBSiDE%20Natasha%20Miteva%20and%20Dushica%20Popova.pdf</w:t>
        </w:r>
      </w:hyperlink>
    </w:p>
    <w:p w14:paraId="44475E8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Moslehpour</w:t>
      </w:r>
      <w:proofErr w:type="spellEnd"/>
      <w:r w:rsidRPr="006D10EB">
        <w:rPr>
          <w:rFonts w:ascii="Times New Roman" w:eastAsia="Times New Roman" w:hAnsi="Times New Roman" w:cs="Times New Roman"/>
          <w:color w:val="000000" w:themeColor="text1"/>
          <w:sz w:val="24"/>
          <w:szCs w:val="24"/>
        </w:rPr>
        <w:t xml:space="preserve">, M., Ismail, T., </w:t>
      </w:r>
      <w:proofErr w:type="spellStart"/>
      <w:r w:rsidRPr="006D10EB">
        <w:rPr>
          <w:rFonts w:ascii="Times New Roman" w:eastAsia="Times New Roman" w:hAnsi="Times New Roman" w:cs="Times New Roman"/>
          <w:color w:val="000000" w:themeColor="text1"/>
          <w:sz w:val="24"/>
          <w:szCs w:val="24"/>
        </w:rPr>
        <w:t>Purba</w:t>
      </w:r>
      <w:proofErr w:type="spellEnd"/>
      <w:r w:rsidRPr="006D10EB">
        <w:rPr>
          <w:rFonts w:ascii="Times New Roman" w:eastAsia="Times New Roman" w:hAnsi="Times New Roman" w:cs="Times New Roman"/>
          <w:color w:val="000000" w:themeColor="text1"/>
          <w:sz w:val="24"/>
          <w:szCs w:val="24"/>
        </w:rPr>
        <w:t xml:space="preserve">, B. and Wong, W.K., 2021. What makes GO-JEK go in Indonesia? The influences of social media marketing activities on purchase intention. Journal </w:t>
      </w:r>
      <w:r w:rsidRPr="006D10EB">
        <w:rPr>
          <w:rFonts w:ascii="Times New Roman" w:eastAsia="Times New Roman" w:hAnsi="Times New Roman" w:cs="Times New Roman"/>
          <w:color w:val="000000" w:themeColor="text1"/>
          <w:sz w:val="24"/>
          <w:szCs w:val="24"/>
        </w:rPr>
        <w:lastRenderedPageBreak/>
        <w:t xml:space="preserve">of Theoretical and Applied Electronic Commerce Research, 17(1), pp.89-103. </w:t>
      </w:r>
      <w:hyperlink r:id="rId69" w:history="1">
        <w:r w:rsidRPr="006D10EB">
          <w:rPr>
            <w:rStyle w:val="Hyperlink"/>
            <w:rFonts w:ascii="Times New Roman" w:eastAsia="Times New Roman" w:hAnsi="Times New Roman" w:cs="Times New Roman"/>
            <w:color w:val="000000" w:themeColor="text1"/>
            <w:sz w:val="24"/>
            <w:szCs w:val="24"/>
          </w:rPr>
          <w:t>https://doi.org/10.3390/jtaer17010005</w:t>
        </w:r>
      </w:hyperlink>
      <w:r w:rsidRPr="006D10EB">
        <w:rPr>
          <w:rFonts w:ascii="Times New Roman" w:eastAsia="Times New Roman" w:hAnsi="Times New Roman" w:cs="Times New Roman"/>
          <w:color w:val="000000" w:themeColor="text1"/>
          <w:sz w:val="24"/>
          <w:szCs w:val="24"/>
        </w:rPr>
        <w:t> </w:t>
      </w:r>
    </w:p>
    <w:p w14:paraId="01017E3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Munir, T. and Watts, S., 2026. Power of social media influencers on brand awareness, value, and consumer purchases. Spanish Journal of Marketing-ESIC, 30(2), pp.258-277. </w:t>
      </w:r>
      <w:hyperlink r:id="rId70" w:history="1">
        <w:r w:rsidRPr="006D10EB">
          <w:rPr>
            <w:rStyle w:val="Hyperlink"/>
            <w:rFonts w:ascii="Times New Roman" w:eastAsia="Times New Roman" w:hAnsi="Times New Roman" w:cs="Times New Roman"/>
            <w:color w:val="000000" w:themeColor="text1"/>
            <w:sz w:val="24"/>
            <w:szCs w:val="24"/>
          </w:rPr>
          <w:t>https://doi.org/10.1108/SJME-02-2024-0030</w:t>
        </w:r>
      </w:hyperlink>
      <w:r w:rsidRPr="006D10EB">
        <w:rPr>
          <w:rFonts w:ascii="Times New Roman" w:eastAsia="Times New Roman" w:hAnsi="Times New Roman" w:cs="Times New Roman"/>
          <w:color w:val="000000" w:themeColor="text1"/>
          <w:sz w:val="24"/>
          <w:szCs w:val="24"/>
        </w:rPr>
        <w:t> </w:t>
      </w:r>
    </w:p>
    <w:p w14:paraId="3153C76B"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Naeem, M. and </w:t>
      </w:r>
      <w:proofErr w:type="spellStart"/>
      <w:r w:rsidRPr="006D10EB">
        <w:rPr>
          <w:rFonts w:ascii="Times New Roman" w:eastAsia="Times New Roman" w:hAnsi="Times New Roman" w:cs="Times New Roman"/>
          <w:color w:val="000000" w:themeColor="text1"/>
          <w:sz w:val="24"/>
          <w:szCs w:val="24"/>
        </w:rPr>
        <w:t>Ozuem</w:t>
      </w:r>
      <w:proofErr w:type="spellEnd"/>
      <w:r w:rsidRPr="006D10EB">
        <w:rPr>
          <w:rFonts w:ascii="Times New Roman" w:eastAsia="Times New Roman" w:hAnsi="Times New Roman" w:cs="Times New Roman"/>
          <w:color w:val="000000" w:themeColor="text1"/>
          <w:sz w:val="24"/>
          <w:szCs w:val="24"/>
        </w:rPr>
        <w:t xml:space="preserve">, W., 2022. Understanding the different types of UGC participants and social context for fashion brands: insights from social media platforms. </w:t>
      </w:r>
      <w:r w:rsidRPr="006D10EB">
        <w:rPr>
          <w:rFonts w:ascii="Times New Roman" w:eastAsia="Times New Roman" w:hAnsi="Times New Roman" w:cs="Times New Roman"/>
          <w:i/>
          <w:iCs/>
          <w:color w:val="000000" w:themeColor="text1"/>
          <w:sz w:val="24"/>
          <w:szCs w:val="24"/>
        </w:rPr>
        <w:t>Qualitative Market Research: An International Journal</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25</w:t>
      </w:r>
      <w:r w:rsidRPr="006D10EB">
        <w:rPr>
          <w:rFonts w:ascii="Times New Roman" w:eastAsia="Times New Roman" w:hAnsi="Times New Roman" w:cs="Times New Roman"/>
          <w:color w:val="000000" w:themeColor="text1"/>
          <w:sz w:val="24"/>
          <w:szCs w:val="24"/>
        </w:rPr>
        <w:t>(2), pp.181-204.</w:t>
      </w:r>
      <w:hyperlink r:id="rId71" w:history="1">
        <w:r w:rsidRPr="006D10EB">
          <w:rPr>
            <w:rStyle w:val="Hyperlink"/>
            <w:rFonts w:ascii="Times New Roman" w:eastAsia="Times New Roman" w:hAnsi="Times New Roman" w:cs="Times New Roman"/>
            <w:color w:val="000000" w:themeColor="text1"/>
            <w:sz w:val="24"/>
            <w:szCs w:val="24"/>
          </w:rPr>
          <w:t>https://doi.org/10.1108/QMR-02-2021-0028</w:t>
        </w:r>
      </w:hyperlink>
    </w:p>
    <w:p w14:paraId="761619A1"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Nguyen, T.B.T., 2024. The Influence of Visual Content on Social Media Shaping Consumer </w:t>
      </w:r>
      <w:proofErr w:type="spellStart"/>
      <w:r w:rsidRPr="006D10EB">
        <w:rPr>
          <w:rFonts w:ascii="Times New Roman" w:eastAsia="Times New Roman" w:hAnsi="Times New Roman" w:cs="Times New Roman"/>
          <w:color w:val="000000" w:themeColor="text1"/>
          <w:sz w:val="24"/>
          <w:szCs w:val="24"/>
        </w:rPr>
        <w:t>Behavior</w:t>
      </w:r>
      <w:proofErr w:type="spellEnd"/>
      <w:r w:rsidRPr="006D10EB">
        <w:rPr>
          <w:rFonts w:ascii="Times New Roman" w:eastAsia="Times New Roman" w:hAnsi="Times New Roman" w:cs="Times New Roman"/>
          <w:color w:val="000000" w:themeColor="text1"/>
          <w:sz w:val="24"/>
          <w:szCs w:val="24"/>
        </w:rPr>
        <w:t xml:space="preserve"> in Fast Fashion.</w:t>
      </w:r>
      <w:hyperlink r:id="rId72" w:history="1">
        <w:r w:rsidRPr="006D10EB">
          <w:rPr>
            <w:rStyle w:val="Hyperlink"/>
            <w:rFonts w:ascii="Times New Roman" w:eastAsia="Times New Roman" w:hAnsi="Times New Roman" w:cs="Times New Roman"/>
            <w:color w:val="000000" w:themeColor="text1"/>
            <w:sz w:val="24"/>
            <w:szCs w:val="24"/>
          </w:rPr>
          <w:t>https://www.theseus.fi/bitstream/handle/10024/870875/Nguyen_%20Tran%20Bao%20Tran.pdf?sequence=2</w:t>
        </w:r>
      </w:hyperlink>
    </w:p>
    <w:p w14:paraId="48E21EF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Nuraeni</w:t>
      </w:r>
      <w:proofErr w:type="spellEnd"/>
      <w:r w:rsidRPr="006D10EB">
        <w:rPr>
          <w:rFonts w:ascii="Times New Roman" w:eastAsia="Times New Roman" w:hAnsi="Times New Roman" w:cs="Times New Roman"/>
          <w:color w:val="000000" w:themeColor="text1"/>
          <w:sz w:val="24"/>
          <w:szCs w:val="24"/>
        </w:rPr>
        <w:t xml:space="preserve">, A., 2025. The Role of Social Media Narratives in Shaping Consumer Trust and Brand Loyalty: A Literature Review. </w:t>
      </w:r>
      <w:r w:rsidRPr="006D10EB">
        <w:rPr>
          <w:rFonts w:ascii="Times New Roman" w:eastAsia="Times New Roman" w:hAnsi="Times New Roman" w:cs="Times New Roman"/>
          <w:i/>
          <w:iCs/>
          <w:color w:val="000000" w:themeColor="text1"/>
          <w:sz w:val="24"/>
          <w:szCs w:val="24"/>
        </w:rPr>
        <w:t>Indonesian Research of Sustainability Management, Business, &amp; Administration</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w:t>
      </w:r>
      <w:r w:rsidRPr="006D10EB">
        <w:rPr>
          <w:rFonts w:ascii="Times New Roman" w:eastAsia="Times New Roman" w:hAnsi="Times New Roman" w:cs="Times New Roman"/>
          <w:color w:val="000000" w:themeColor="text1"/>
          <w:sz w:val="24"/>
          <w:szCs w:val="24"/>
        </w:rPr>
        <w:t>(02), pp.65-72.</w:t>
      </w:r>
      <w:hyperlink r:id="rId73" w:history="1">
        <w:r w:rsidRPr="006D10EB">
          <w:rPr>
            <w:rStyle w:val="Hyperlink"/>
            <w:rFonts w:ascii="Times New Roman" w:eastAsia="Times New Roman" w:hAnsi="Times New Roman" w:cs="Times New Roman"/>
            <w:color w:val="000000" w:themeColor="text1"/>
            <w:sz w:val="24"/>
            <w:szCs w:val="24"/>
          </w:rPr>
          <w:t>https://doi.org/10.38043/irhamna.v7i2.3799</w:t>
        </w:r>
      </w:hyperlink>
    </w:p>
    <w:p w14:paraId="25CA304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Okonkwo, I. and </w:t>
      </w:r>
      <w:proofErr w:type="spellStart"/>
      <w:r w:rsidRPr="006D10EB">
        <w:rPr>
          <w:rFonts w:ascii="Times New Roman" w:eastAsia="Times New Roman" w:hAnsi="Times New Roman" w:cs="Times New Roman"/>
          <w:color w:val="000000" w:themeColor="text1"/>
          <w:sz w:val="24"/>
          <w:szCs w:val="24"/>
        </w:rPr>
        <w:t>Namkoisse</w:t>
      </w:r>
      <w:proofErr w:type="spellEnd"/>
      <w:r w:rsidRPr="006D10EB">
        <w:rPr>
          <w:rFonts w:ascii="Times New Roman" w:eastAsia="Times New Roman" w:hAnsi="Times New Roman" w:cs="Times New Roman"/>
          <w:color w:val="000000" w:themeColor="text1"/>
          <w:sz w:val="24"/>
          <w:szCs w:val="24"/>
        </w:rPr>
        <w:t xml:space="preserve">, E., 2023. The role of influencer marketing in building authentic brand relationships online. </w:t>
      </w:r>
      <w:r w:rsidRPr="006D10EB">
        <w:rPr>
          <w:rFonts w:ascii="Times New Roman" w:eastAsia="Times New Roman" w:hAnsi="Times New Roman" w:cs="Times New Roman"/>
          <w:i/>
          <w:iCs/>
          <w:color w:val="000000" w:themeColor="text1"/>
          <w:sz w:val="24"/>
          <w:szCs w:val="24"/>
        </w:rPr>
        <w:t>Journal of Digital Marketing and Communication</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3</w:t>
      </w:r>
      <w:r w:rsidRPr="006D10EB">
        <w:rPr>
          <w:rFonts w:ascii="Times New Roman" w:eastAsia="Times New Roman" w:hAnsi="Times New Roman" w:cs="Times New Roman"/>
          <w:color w:val="000000" w:themeColor="text1"/>
          <w:sz w:val="24"/>
          <w:szCs w:val="24"/>
        </w:rPr>
        <w:t>(2), pp.81-90.</w:t>
      </w:r>
      <w:hyperlink r:id="rId74" w:history="1">
        <w:r w:rsidRPr="006D10EB">
          <w:rPr>
            <w:rStyle w:val="Hyperlink"/>
            <w:rFonts w:ascii="Times New Roman" w:eastAsia="Times New Roman" w:hAnsi="Times New Roman" w:cs="Times New Roman"/>
            <w:color w:val="000000" w:themeColor="text1"/>
            <w:sz w:val="24"/>
            <w:szCs w:val="24"/>
          </w:rPr>
          <w:t>https://doi.org/10.53623/jdmc.v3i2.350</w:t>
        </w:r>
      </w:hyperlink>
    </w:p>
    <w:p w14:paraId="58AA47F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Olawale, S.R., </w:t>
      </w:r>
      <w:proofErr w:type="spellStart"/>
      <w:r w:rsidRPr="006D10EB">
        <w:rPr>
          <w:rFonts w:ascii="Times New Roman" w:eastAsia="Times New Roman" w:hAnsi="Times New Roman" w:cs="Times New Roman"/>
          <w:color w:val="000000" w:themeColor="text1"/>
          <w:sz w:val="24"/>
          <w:szCs w:val="24"/>
        </w:rPr>
        <w:t>Chinagozi</w:t>
      </w:r>
      <w:proofErr w:type="spellEnd"/>
      <w:r w:rsidRPr="006D10EB">
        <w:rPr>
          <w:rFonts w:ascii="Times New Roman" w:eastAsia="Times New Roman" w:hAnsi="Times New Roman" w:cs="Times New Roman"/>
          <w:color w:val="000000" w:themeColor="text1"/>
          <w:sz w:val="24"/>
          <w:szCs w:val="24"/>
        </w:rPr>
        <w:t xml:space="preserve">, O.G. and Joe, O.N., 2023. Exploratory research design in management science: A review of literature on conduct and application. International Journal of Research and Innovation in Social Science, 7(4), pp.1384-1395. </w:t>
      </w:r>
      <w:hyperlink r:id="rId75" w:history="1">
        <w:r w:rsidRPr="006D10EB">
          <w:rPr>
            <w:rStyle w:val="Hyperlink"/>
            <w:rFonts w:ascii="Times New Roman" w:eastAsia="Times New Roman" w:hAnsi="Times New Roman" w:cs="Times New Roman"/>
            <w:color w:val="000000" w:themeColor="text1"/>
            <w:sz w:val="24"/>
            <w:szCs w:val="24"/>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r w:rsidRPr="006D10EB">
        <w:rPr>
          <w:rFonts w:ascii="Times New Roman" w:eastAsia="Times New Roman" w:hAnsi="Times New Roman" w:cs="Times New Roman"/>
          <w:color w:val="000000" w:themeColor="text1"/>
          <w:sz w:val="24"/>
          <w:szCs w:val="24"/>
        </w:rPr>
        <w:t> </w:t>
      </w:r>
    </w:p>
    <w:p w14:paraId="1797AF7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lastRenderedPageBreak/>
        <w:t>Ologunebi</w:t>
      </w:r>
      <w:proofErr w:type="spellEnd"/>
      <w:r w:rsidRPr="006D10EB">
        <w:rPr>
          <w:rFonts w:ascii="Times New Roman" w:eastAsia="Times New Roman" w:hAnsi="Times New Roman" w:cs="Times New Roman"/>
          <w:color w:val="000000" w:themeColor="text1"/>
          <w:sz w:val="24"/>
          <w:szCs w:val="24"/>
        </w:rPr>
        <w:t>, J. and Taiwo, E., 2023. The Importance of SEO and SEM in improving brand visibility in E-commerce industry; A study of Decathlon, Amazon and ASOS.</w:t>
      </w:r>
      <w:hyperlink r:id="rId76" w:history="1">
        <w:r w:rsidRPr="006D10EB">
          <w:rPr>
            <w:rStyle w:val="Hyperlink"/>
            <w:rFonts w:ascii="Times New Roman" w:eastAsia="Times New Roman" w:hAnsi="Times New Roman" w:cs="Times New Roman"/>
            <w:color w:val="000000" w:themeColor="text1"/>
            <w:sz w:val="24"/>
            <w:szCs w:val="24"/>
          </w:rPr>
          <w:t>https://mpra.ub.uni-muenchen.de/119205/1/MPRA_paper_119205.pdf</w:t>
        </w:r>
      </w:hyperlink>
    </w:p>
    <w:p w14:paraId="31332ED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Ologunebi</w:t>
      </w:r>
      <w:proofErr w:type="spellEnd"/>
      <w:r w:rsidRPr="006D10EB">
        <w:rPr>
          <w:rFonts w:ascii="Times New Roman" w:eastAsia="Times New Roman" w:hAnsi="Times New Roman" w:cs="Times New Roman"/>
          <w:color w:val="000000" w:themeColor="text1"/>
          <w:sz w:val="24"/>
          <w:szCs w:val="24"/>
        </w:rPr>
        <w:t xml:space="preserve">, J., 2023. An analysis of customer retention strategies in e-commerce fashion business in the UK: A case study of Primark. Available at SSRN 4628521. </w:t>
      </w:r>
      <w:hyperlink r:id="rId77">
        <w:r w:rsidRPr="006D10EB">
          <w:rPr>
            <w:rFonts w:ascii="Times New Roman" w:eastAsia="Times New Roman" w:hAnsi="Times New Roman" w:cs="Times New Roman"/>
            <w:color w:val="000000" w:themeColor="text1"/>
            <w:sz w:val="24"/>
            <w:szCs w:val="24"/>
            <w:u w:val="single"/>
          </w:rPr>
          <w:t>https://dx.doi.org/10.2139/ssrn.4628521</w:t>
        </w:r>
      </w:hyperlink>
      <w:r w:rsidRPr="006D10EB">
        <w:rPr>
          <w:rFonts w:ascii="Times New Roman" w:eastAsia="Times New Roman" w:hAnsi="Times New Roman" w:cs="Times New Roman"/>
          <w:color w:val="000000" w:themeColor="text1"/>
          <w:sz w:val="24"/>
          <w:szCs w:val="24"/>
        </w:rPr>
        <w:t xml:space="preserve"> </w:t>
      </w:r>
    </w:p>
    <w:p w14:paraId="1397BF7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Ombaka</w:t>
      </w:r>
      <w:proofErr w:type="spellEnd"/>
      <w:r w:rsidRPr="006D10EB">
        <w:rPr>
          <w:rFonts w:ascii="Times New Roman" w:eastAsia="Times New Roman" w:hAnsi="Times New Roman" w:cs="Times New Roman"/>
          <w:color w:val="000000" w:themeColor="text1"/>
          <w:sz w:val="24"/>
          <w:szCs w:val="24"/>
        </w:rPr>
        <w:t>, B. and Muturi, M., 2023. Importance of Ethics in Safeguarding and Ensuring High Quality Research.</w:t>
      </w:r>
      <w:hyperlink r:id="rId78" w:history="1">
        <w:r w:rsidRPr="006D10EB">
          <w:rPr>
            <w:rStyle w:val="Hyperlink"/>
            <w:rFonts w:ascii="Times New Roman" w:eastAsia="Times New Roman" w:hAnsi="Times New Roman" w:cs="Times New Roman"/>
            <w:color w:val="000000" w:themeColor="text1"/>
            <w:sz w:val="24"/>
            <w:szCs w:val="24"/>
          </w:rPr>
          <w:t>http://cedred.or.ke/jais/images/june2024/PDF_Ombaka__Muturi_Importance_of_Ethics_in_Safeguarding_and_Ensuring_High_Quality_Research.pdf</w:t>
        </w:r>
      </w:hyperlink>
    </w:p>
    <w:p w14:paraId="3F98691B"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Parker, G.L. and Alexander, B., 2022. Digital only retail: assessing the necessity of an </w:t>
      </w:r>
      <w:proofErr w:type="spellStart"/>
      <w:r w:rsidRPr="006D10EB">
        <w:rPr>
          <w:rFonts w:ascii="Times New Roman" w:eastAsia="Times New Roman" w:hAnsi="Times New Roman" w:cs="Times New Roman"/>
          <w:color w:val="000000" w:themeColor="text1"/>
          <w:sz w:val="24"/>
          <w:szCs w:val="24"/>
        </w:rPr>
        <w:t>asos</w:t>
      </w:r>
      <w:proofErr w:type="spellEnd"/>
      <w:r w:rsidRPr="006D10EB">
        <w:rPr>
          <w:rFonts w:ascii="Times New Roman" w:eastAsia="Times New Roman" w:hAnsi="Times New Roman" w:cs="Times New Roman"/>
          <w:color w:val="000000" w:themeColor="text1"/>
          <w:sz w:val="24"/>
          <w:szCs w:val="24"/>
        </w:rPr>
        <w:t xml:space="preserve"> physical store within omnichannel retailing to drive brand equity. Bloomsbury Fashion Business Cases. </w:t>
      </w:r>
      <w:hyperlink r:id="rId79">
        <w:r w:rsidRPr="006D10EB">
          <w:rPr>
            <w:rFonts w:ascii="Times New Roman" w:eastAsia="Times New Roman" w:hAnsi="Times New Roman" w:cs="Times New Roman"/>
            <w:color w:val="000000" w:themeColor="text1"/>
            <w:sz w:val="24"/>
            <w:szCs w:val="24"/>
            <w:u w:val="single"/>
          </w:rPr>
          <w:t>https://ualresearchonline.arts.ac.uk/id/eprint/17978/1/ASOS%20case%20study%20accepted%20version,%20BFBC.pdf</w:t>
        </w:r>
      </w:hyperlink>
      <w:r w:rsidRPr="006D10EB">
        <w:rPr>
          <w:rFonts w:ascii="Times New Roman" w:eastAsia="Times New Roman" w:hAnsi="Times New Roman" w:cs="Times New Roman"/>
          <w:color w:val="000000" w:themeColor="text1"/>
          <w:sz w:val="24"/>
          <w:szCs w:val="24"/>
        </w:rPr>
        <w:t xml:space="preserve"> </w:t>
      </w:r>
    </w:p>
    <w:p w14:paraId="550511D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Parums</w:t>
      </w:r>
      <w:proofErr w:type="spellEnd"/>
      <w:r w:rsidRPr="006D10EB">
        <w:rPr>
          <w:rFonts w:ascii="Times New Roman" w:eastAsia="Times New Roman" w:hAnsi="Times New Roman" w:cs="Times New Roman"/>
          <w:color w:val="000000" w:themeColor="text1"/>
          <w:sz w:val="24"/>
          <w:szCs w:val="24"/>
        </w:rPr>
        <w:t xml:space="preserve">, D.V., 2021. Review articles, systematic reviews, meta-analysis, and the updated preferred reporting items for systematic reviews and meta-analyses (PRISMA) 2020 guidelines. </w:t>
      </w:r>
      <w:r w:rsidRPr="006D10EB">
        <w:rPr>
          <w:rFonts w:ascii="Times New Roman" w:eastAsia="Times New Roman" w:hAnsi="Times New Roman" w:cs="Times New Roman"/>
          <w:i/>
          <w:iCs/>
          <w:color w:val="000000" w:themeColor="text1"/>
          <w:sz w:val="24"/>
          <w:szCs w:val="24"/>
        </w:rPr>
        <w:t>Medical science monitor: international medical journal of experimental and clinical research</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27</w:t>
      </w:r>
      <w:r w:rsidRPr="006D10EB">
        <w:rPr>
          <w:rFonts w:ascii="Times New Roman" w:eastAsia="Times New Roman" w:hAnsi="Times New Roman" w:cs="Times New Roman"/>
          <w:color w:val="000000" w:themeColor="text1"/>
          <w:sz w:val="24"/>
          <w:szCs w:val="24"/>
        </w:rPr>
        <w:t xml:space="preserve">, </w:t>
      </w:r>
      <w:proofErr w:type="gramStart"/>
      <w:r w:rsidRPr="006D10EB">
        <w:rPr>
          <w:rFonts w:ascii="Times New Roman" w:eastAsia="Times New Roman" w:hAnsi="Times New Roman" w:cs="Times New Roman"/>
          <w:color w:val="000000" w:themeColor="text1"/>
          <w:sz w:val="24"/>
          <w:szCs w:val="24"/>
        </w:rPr>
        <w:t>pp.e</w:t>
      </w:r>
      <w:proofErr w:type="gramEnd"/>
      <w:r w:rsidRPr="006D10EB">
        <w:rPr>
          <w:rFonts w:ascii="Times New Roman" w:eastAsia="Times New Roman" w:hAnsi="Times New Roman" w:cs="Times New Roman"/>
          <w:color w:val="000000" w:themeColor="text1"/>
          <w:sz w:val="24"/>
          <w:szCs w:val="24"/>
        </w:rPr>
        <w:t>934475-1.</w:t>
      </w:r>
      <w:hyperlink r:id="rId80" w:history="1">
        <w:r w:rsidRPr="006D10EB">
          <w:rPr>
            <w:rStyle w:val="Hyperlink"/>
            <w:rFonts w:ascii="Times New Roman" w:eastAsia="Times New Roman" w:hAnsi="Times New Roman" w:cs="Times New Roman"/>
            <w:color w:val="000000" w:themeColor="text1"/>
            <w:sz w:val="24"/>
            <w:szCs w:val="24"/>
          </w:rPr>
          <w:t>https://doi.org/10.12659/MSM.934475</w:t>
        </w:r>
      </w:hyperlink>
    </w:p>
    <w:p w14:paraId="3E8A479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Patmawati</w:t>
      </w:r>
      <w:proofErr w:type="spellEnd"/>
      <w:r w:rsidRPr="006D10EB">
        <w:rPr>
          <w:rFonts w:ascii="Times New Roman" w:eastAsia="Times New Roman" w:hAnsi="Times New Roman" w:cs="Times New Roman"/>
          <w:color w:val="000000" w:themeColor="text1"/>
          <w:sz w:val="24"/>
          <w:szCs w:val="24"/>
        </w:rPr>
        <w:t xml:space="preserve">, D. and </w:t>
      </w:r>
      <w:proofErr w:type="spellStart"/>
      <w:r w:rsidRPr="006D10EB">
        <w:rPr>
          <w:rFonts w:ascii="Times New Roman" w:eastAsia="Times New Roman" w:hAnsi="Times New Roman" w:cs="Times New Roman"/>
          <w:color w:val="000000" w:themeColor="text1"/>
          <w:sz w:val="24"/>
          <w:szCs w:val="24"/>
        </w:rPr>
        <w:t>Miswanto</w:t>
      </w:r>
      <w:proofErr w:type="spellEnd"/>
      <w:r w:rsidRPr="006D10EB">
        <w:rPr>
          <w:rFonts w:ascii="Times New Roman" w:eastAsia="Times New Roman" w:hAnsi="Times New Roman" w:cs="Times New Roman"/>
          <w:color w:val="000000" w:themeColor="text1"/>
          <w:sz w:val="24"/>
          <w:szCs w:val="24"/>
        </w:rPr>
        <w:t xml:space="preserve">, M., 2022. The effect of social media influencers on purchase intention: the role brand awareness as a mediator. International Journal of Entrepreneurship and Business Management, 1(2), pp.170-183. </w:t>
      </w:r>
      <w:hyperlink r:id="rId81" w:history="1">
        <w:r w:rsidRPr="006D10EB">
          <w:rPr>
            <w:rStyle w:val="Hyperlink"/>
            <w:rFonts w:ascii="Times New Roman" w:eastAsia="Times New Roman" w:hAnsi="Times New Roman" w:cs="Times New Roman"/>
            <w:color w:val="000000" w:themeColor="text1"/>
            <w:sz w:val="24"/>
            <w:szCs w:val="24"/>
          </w:rPr>
          <w:t>https://doi.org/10.54099/ijebm.v1i2.374</w:t>
        </w:r>
      </w:hyperlink>
      <w:r w:rsidRPr="006D10EB">
        <w:rPr>
          <w:rFonts w:ascii="Times New Roman" w:eastAsia="Times New Roman" w:hAnsi="Times New Roman" w:cs="Times New Roman"/>
          <w:color w:val="000000" w:themeColor="text1"/>
          <w:sz w:val="24"/>
          <w:szCs w:val="24"/>
        </w:rPr>
        <w:t> </w:t>
      </w:r>
    </w:p>
    <w:p w14:paraId="59E82CB6"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Pervin, N. and Mokhtar, M., 2022. The interpretivist research paradigm: A subjective notion of a social context. </w:t>
      </w:r>
      <w:r w:rsidRPr="006D10EB">
        <w:rPr>
          <w:rFonts w:ascii="Times New Roman" w:eastAsia="Times New Roman" w:hAnsi="Times New Roman" w:cs="Times New Roman"/>
          <w:i/>
          <w:iCs/>
          <w:color w:val="000000" w:themeColor="text1"/>
          <w:sz w:val="24"/>
          <w:szCs w:val="24"/>
        </w:rPr>
        <w:t>International Journal of Academic Research in Progressive Education and Development</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11</w:t>
      </w:r>
      <w:r w:rsidRPr="006D10EB">
        <w:rPr>
          <w:rFonts w:ascii="Times New Roman" w:eastAsia="Times New Roman" w:hAnsi="Times New Roman" w:cs="Times New Roman"/>
          <w:color w:val="000000" w:themeColor="text1"/>
          <w:sz w:val="24"/>
          <w:szCs w:val="24"/>
        </w:rPr>
        <w:t>(2), pp.419-428.</w:t>
      </w:r>
      <w:hyperlink r:id="rId82" w:history="1">
        <w:r w:rsidRPr="006D10EB">
          <w:rPr>
            <w:rStyle w:val="Hyperlink"/>
            <w:rFonts w:ascii="Times New Roman" w:eastAsia="Times New Roman" w:hAnsi="Times New Roman" w:cs="Times New Roman"/>
            <w:color w:val="000000" w:themeColor="text1"/>
            <w:sz w:val="24"/>
            <w:szCs w:val="24"/>
          </w:rPr>
          <w:t>http://dx.doi.org/10.6007/IJARPED/v11-i2/12938</w:t>
        </w:r>
      </w:hyperlink>
    </w:p>
    <w:p w14:paraId="3B08344F"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Putra, H.D., </w:t>
      </w:r>
      <w:proofErr w:type="spellStart"/>
      <w:r w:rsidRPr="006D10EB">
        <w:rPr>
          <w:rFonts w:ascii="Times New Roman" w:eastAsia="Times New Roman" w:hAnsi="Times New Roman" w:cs="Times New Roman"/>
          <w:color w:val="000000" w:themeColor="text1"/>
          <w:sz w:val="24"/>
          <w:szCs w:val="24"/>
        </w:rPr>
        <w:t>Himawati</w:t>
      </w:r>
      <w:proofErr w:type="spellEnd"/>
      <w:r w:rsidRPr="006D10EB">
        <w:rPr>
          <w:rFonts w:ascii="Times New Roman" w:eastAsia="Times New Roman" w:hAnsi="Times New Roman" w:cs="Times New Roman"/>
          <w:color w:val="000000" w:themeColor="text1"/>
          <w:sz w:val="24"/>
          <w:szCs w:val="24"/>
        </w:rPr>
        <w:t xml:space="preserve">, D., Suzana, D. and </w:t>
      </w:r>
      <w:proofErr w:type="spellStart"/>
      <w:r w:rsidRPr="006D10EB">
        <w:rPr>
          <w:rFonts w:ascii="Times New Roman" w:eastAsia="Times New Roman" w:hAnsi="Times New Roman" w:cs="Times New Roman"/>
          <w:color w:val="000000" w:themeColor="text1"/>
          <w:sz w:val="24"/>
          <w:szCs w:val="24"/>
        </w:rPr>
        <w:t>Oktavilantika</w:t>
      </w:r>
      <w:proofErr w:type="spellEnd"/>
      <w:r w:rsidRPr="006D10EB">
        <w:rPr>
          <w:rFonts w:ascii="Times New Roman" w:eastAsia="Times New Roman" w:hAnsi="Times New Roman" w:cs="Times New Roman"/>
          <w:color w:val="000000" w:themeColor="text1"/>
          <w:sz w:val="24"/>
          <w:szCs w:val="24"/>
        </w:rPr>
        <w:t xml:space="preserve">, D.M., 2023. The Influence of Social Media Marketing, e-WOM, Brand Awareness, and Brand Image on Brand Loyalty of Herbs Product. </w:t>
      </w:r>
      <w:proofErr w:type="spellStart"/>
      <w:r w:rsidRPr="006D10EB">
        <w:rPr>
          <w:rFonts w:ascii="Times New Roman" w:eastAsia="Times New Roman" w:hAnsi="Times New Roman" w:cs="Times New Roman"/>
          <w:i/>
          <w:iCs/>
          <w:color w:val="000000" w:themeColor="text1"/>
          <w:sz w:val="24"/>
          <w:szCs w:val="24"/>
        </w:rPr>
        <w:t>Almana</w:t>
      </w:r>
      <w:proofErr w:type="spellEnd"/>
      <w:r w:rsidRPr="006D10EB">
        <w:rPr>
          <w:rFonts w:ascii="Times New Roman" w:eastAsia="Times New Roman" w:hAnsi="Times New Roman" w:cs="Times New Roman"/>
          <w:i/>
          <w:iCs/>
          <w:color w:val="000000" w:themeColor="text1"/>
          <w:sz w:val="24"/>
          <w:szCs w:val="24"/>
        </w:rPr>
        <w:t xml:space="preserve">: </w:t>
      </w:r>
      <w:proofErr w:type="spellStart"/>
      <w:r w:rsidRPr="006D10EB">
        <w:rPr>
          <w:rFonts w:ascii="Times New Roman" w:eastAsia="Times New Roman" w:hAnsi="Times New Roman" w:cs="Times New Roman"/>
          <w:i/>
          <w:iCs/>
          <w:color w:val="000000" w:themeColor="text1"/>
          <w:sz w:val="24"/>
          <w:szCs w:val="24"/>
        </w:rPr>
        <w:t>Jurnal</w:t>
      </w:r>
      <w:proofErr w:type="spellEnd"/>
      <w:r w:rsidRPr="006D10EB">
        <w:rPr>
          <w:rFonts w:ascii="Times New Roman" w:eastAsia="Times New Roman" w:hAnsi="Times New Roman" w:cs="Times New Roman"/>
          <w:i/>
          <w:iCs/>
          <w:color w:val="000000" w:themeColor="text1"/>
          <w:sz w:val="24"/>
          <w:szCs w:val="24"/>
        </w:rPr>
        <w:t xml:space="preserve"> </w:t>
      </w:r>
      <w:proofErr w:type="spellStart"/>
      <w:r w:rsidRPr="006D10EB">
        <w:rPr>
          <w:rFonts w:ascii="Times New Roman" w:eastAsia="Times New Roman" w:hAnsi="Times New Roman" w:cs="Times New Roman"/>
          <w:i/>
          <w:iCs/>
          <w:color w:val="000000" w:themeColor="text1"/>
          <w:sz w:val="24"/>
          <w:szCs w:val="24"/>
        </w:rPr>
        <w:t>Manajemen</w:t>
      </w:r>
      <w:proofErr w:type="spellEnd"/>
      <w:r w:rsidRPr="006D10EB">
        <w:rPr>
          <w:rFonts w:ascii="Times New Roman" w:eastAsia="Times New Roman" w:hAnsi="Times New Roman" w:cs="Times New Roman"/>
          <w:i/>
          <w:iCs/>
          <w:color w:val="000000" w:themeColor="text1"/>
          <w:sz w:val="24"/>
          <w:szCs w:val="24"/>
        </w:rPr>
        <w:t xml:space="preserve"> Dan Bisnis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7</w:t>
      </w:r>
      <w:r w:rsidRPr="006D10EB">
        <w:rPr>
          <w:rFonts w:ascii="Times New Roman" w:eastAsia="Times New Roman" w:hAnsi="Times New Roman" w:cs="Times New Roman"/>
          <w:color w:val="000000" w:themeColor="text1"/>
          <w:sz w:val="24"/>
          <w:szCs w:val="24"/>
        </w:rPr>
        <w:t>(1), pp.77-83.</w:t>
      </w:r>
      <w:hyperlink r:id="rId83" w:history="1">
        <w:r w:rsidRPr="006D10EB">
          <w:rPr>
            <w:rStyle w:val="Hyperlink"/>
            <w:rFonts w:ascii="Times New Roman" w:eastAsia="Times New Roman" w:hAnsi="Times New Roman" w:cs="Times New Roman"/>
            <w:color w:val="000000" w:themeColor="text1"/>
            <w:sz w:val="24"/>
            <w:szCs w:val="24"/>
          </w:rPr>
          <w:t>https://doi.org/10.36555/almana.v7i1.2105</w:t>
        </w:r>
      </w:hyperlink>
    </w:p>
    <w:p w14:paraId="44CB8DA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Qureshi, M.A., Shahzadi, S. and Hussain, T., 2024. Exploring the Role of Influencers' Perceived Fraud Between Influencers' Credibility and Consumer Purchase Intentions. </w:t>
      </w:r>
      <w:r w:rsidRPr="006D10EB">
        <w:rPr>
          <w:rFonts w:ascii="Times New Roman" w:eastAsia="Times New Roman" w:hAnsi="Times New Roman" w:cs="Times New Roman"/>
          <w:i/>
          <w:iCs/>
          <w:color w:val="000000" w:themeColor="text1"/>
          <w:sz w:val="24"/>
          <w:szCs w:val="24"/>
        </w:rPr>
        <w:t>International Journal of Professional Business Review: Int. J. Prof. Bus. Rev.</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9</w:t>
      </w:r>
      <w:r w:rsidRPr="006D10EB">
        <w:rPr>
          <w:rFonts w:ascii="Times New Roman" w:eastAsia="Times New Roman" w:hAnsi="Times New Roman" w:cs="Times New Roman"/>
          <w:color w:val="000000" w:themeColor="text1"/>
          <w:sz w:val="24"/>
          <w:szCs w:val="24"/>
        </w:rPr>
        <w:t>(1), p.34.</w:t>
      </w:r>
      <w:hyperlink r:id="rId84" w:history="1">
        <w:r w:rsidRPr="006D10EB">
          <w:rPr>
            <w:rStyle w:val="Hyperlink"/>
            <w:rFonts w:ascii="Times New Roman" w:eastAsia="Times New Roman" w:hAnsi="Times New Roman" w:cs="Times New Roman"/>
            <w:color w:val="000000" w:themeColor="text1"/>
            <w:sz w:val="24"/>
            <w:szCs w:val="24"/>
          </w:rPr>
          <w:t>https://doi.org/10.26668/</w:t>
        </w:r>
        <w:proofErr w:type="spellStart"/>
        <w:r w:rsidRPr="006D10EB">
          <w:rPr>
            <w:rStyle w:val="Hyperlink"/>
            <w:rFonts w:ascii="Times New Roman" w:eastAsia="Times New Roman" w:hAnsi="Times New Roman" w:cs="Times New Roman"/>
            <w:color w:val="000000" w:themeColor="text1"/>
            <w:sz w:val="24"/>
            <w:szCs w:val="24"/>
          </w:rPr>
          <w:t>businessreview</w:t>
        </w:r>
        <w:proofErr w:type="spellEnd"/>
        <w:r w:rsidRPr="006D10EB">
          <w:rPr>
            <w:rStyle w:val="Hyperlink"/>
            <w:rFonts w:ascii="Times New Roman" w:eastAsia="Times New Roman" w:hAnsi="Times New Roman" w:cs="Times New Roman"/>
            <w:color w:val="000000" w:themeColor="text1"/>
            <w:sz w:val="24"/>
            <w:szCs w:val="24"/>
          </w:rPr>
          <w:t>/2024.v9i1.4313</w:t>
        </w:r>
      </w:hyperlink>
    </w:p>
    <w:p w14:paraId="5005CFB4"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Raman, R., Kumar Nair, V., Nedungadi, P., Kumar Sahu, A., Kowalski, R., Ramanathan, S. and Achuthan, K., 2024. Fake news research trends, linkages to generative artificial intelligence and sustainable development goals. </w:t>
      </w:r>
      <w:proofErr w:type="spellStart"/>
      <w:r w:rsidRPr="006D10EB">
        <w:rPr>
          <w:rFonts w:ascii="Times New Roman" w:eastAsia="Times New Roman" w:hAnsi="Times New Roman" w:cs="Times New Roman"/>
          <w:i/>
          <w:iCs/>
          <w:color w:val="000000" w:themeColor="text1"/>
          <w:sz w:val="24"/>
          <w:szCs w:val="24"/>
        </w:rPr>
        <w:t>Heliyon</w:t>
      </w:r>
      <w:proofErr w:type="spellEnd"/>
      <w:r w:rsidRPr="006D10EB">
        <w:rPr>
          <w:rFonts w:ascii="Times New Roman" w:eastAsia="Times New Roman" w:hAnsi="Times New Roman" w:cs="Times New Roman"/>
          <w:color w:val="000000" w:themeColor="text1"/>
          <w:sz w:val="24"/>
          <w:szCs w:val="24"/>
        </w:rPr>
        <w:t xml:space="preserve">, [online] 10(3), p.e24727. </w:t>
      </w:r>
      <w:proofErr w:type="spellStart"/>
      <w:r w:rsidRPr="006D10EB">
        <w:rPr>
          <w:rFonts w:ascii="Times New Roman" w:eastAsia="Times New Roman" w:hAnsi="Times New Roman" w:cs="Times New Roman"/>
          <w:color w:val="000000" w:themeColor="text1"/>
          <w:sz w:val="24"/>
          <w:szCs w:val="24"/>
        </w:rPr>
        <w:t>doi:</w:t>
      </w:r>
      <w:hyperlink r:id="rId85"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://doi.org/10.1016/j.heliyon.2024.e24727</w:t>
        </w:r>
      </w:hyperlink>
      <w:r w:rsidRPr="006D10EB">
        <w:rPr>
          <w:rFonts w:ascii="Times New Roman" w:eastAsia="Times New Roman" w:hAnsi="Times New Roman" w:cs="Times New Roman"/>
          <w:color w:val="000000" w:themeColor="text1"/>
          <w:sz w:val="24"/>
          <w:szCs w:val="24"/>
        </w:rPr>
        <w:t>.</w:t>
      </w:r>
    </w:p>
    <w:p w14:paraId="09FE014A"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Rane, N., Choudhary, S. and Rane, J., 2023. Metaverse for enhancing customer loyalty: Effective strategies to improve customer relationship, service, engagement, satisfaction, and experience. </w:t>
      </w:r>
      <w:r w:rsidRPr="006D10EB">
        <w:rPr>
          <w:rFonts w:ascii="Times New Roman" w:eastAsia="Times New Roman" w:hAnsi="Times New Roman" w:cs="Times New Roman"/>
          <w:i/>
          <w:iCs/>
          <w:color w:val="000000" w:themeColor="text1"/>
          <w:sz w:val="24"/>
          <w:szCs w:val="24"/>
        </w:rPr>
        <w:t>Service, Engagement, Satisfaction, and Experience (November 1, 2023)</w:t>
      </w:r>
      <w:r w:rsidRPr="006D10EB">
        <w:rPr>
          <w:rFonts w:ascii="Times New Roman" w:eastAsia="Times New Roman" w:hAnsi="Times New Roman" w:cs="Times New Roman"/>
          <w:color w:val="000000" w:themeColor="text1"/>
          <w:sz w:val="24"/>
          <w:szCs w:val="24"/>
        </w:rPr>
        <w:t>.</w:t>
      </w:r>
      <w:hyperlink r:id="rId86" w:history="1">
        <w:r w:rsidRPr="006D10EB">
          <w:rPr>
            <w:rStyle w:val="Hyperlink"/>
            <w:rFonts w:ascii="Times New Roman" w:eastAsia="Times New Roman" w:hAnsi="Times New Roman" w:cs="Times New Roman"/>
            <w:color w:val="000000" w:themeColor="text1"/>
            <w:sz w:val="24"/>
            <w:szCs w:val="24"/>
          </w:rPr>
          <w:t>https://dx.doi.org/10.2139/ssrn.4624197</w:t>
        </w:r>
      </w:hyperlink>
    </w:p>
    <w:p w14:paraId="70841FA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Rehman, F.U., Zahid, H., Qayyum, A. and Jamil, R.A., 2025. Building relationship equity: Role of social media marketing activities, customer engagement, and relational benefits. </w:t>
      </w:r>
      <w:r w:rsidRPr="006D10EB">
        <w:rPr>
          <w:rFonts w:ascii="Times New Roman" w:eastAsia="Times New Roman" w:hAnsi="Times New Roman" w:cs="Times New Roman"/>
          <w:i/>
          <w:iCs/>
          <w:color w:val="000000" w:themeColor="text1"/>
          <w:sz w:val="24"/>
          <w:szCs w:val="24"/>
        </w:rPr>
        <w:t>Journal of Theoretical and Applied Electronic Commerce Research</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20</w:t>
      </w:r>
      <w:r w:rsidRPr="006D10EB">
        <w:rPr>
          <w:rFonts w:ascii="Times New Roman" w:eastAsia="Times New Roman" w:hAnsi="Times New Roman" w:cs="Times New Roman"/>
          <w:color w:val="000000" w:themeColor="text1"/>
          <w:sz w:val="24"/>
          <w:szCs w:val="24"/>
        </w:rPr>
        <w:t>(3), p.223.</w:t>
      </w:r>
      <w:hyperlink r:id="rId87" w:history="1">
        <w:r w:rsidRPr="006D10EB">
          <w:rPr>
            <w:rStyle w:val="Hyperlink"/>
            <w:rFonts w:ascii="Times New Roman" w:eastAsia="Times New Roman" w:hAnsi="Times New Roman" w:cs="Times New Roman"/>
            <w:color w:val="000000" w:themeColor="text1"/>
            <w:sz w:val="24"/>
            <w:szCs w:val="24"/>
          </w:rPr>
          <w:t>https://doi.org/10.3390/jtaer20030223</w:t>
        </w:r>
      </w:hyperlink>
    </w:p>
    <w:p w14:paraId="17BEB36B"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Rehman, S.U., Gulzar, R. and Aslam, W., 2022. Developing the integrated marketing communication (</w:t>
      </w:r>
      <w:proofErr w:type="spellStart"/>
      <w:r w:rsidRPr="006D10EB">
        <w:rPr>
          <w:rFonts w:ascii="Times New Roman" w:eastAsia="Times New Roman" w:hAnsi="Times New Roman" w:cs="Times New Roman"/>
          <w:color w:val="000000" w:themeColor="text1"/>
          <w:sz w:val="24"/>
          <w:szCs w:val="24"/>
        </w:rPr>
        <w:t>imc</w:t>
      </w:r>
      <w:proofErr w:type="spellEnd"/>
      <w:r w:rsidRPr="006D10EB">
        <w:rPr>
          <w:rFonts w:ascii="Times New Roman" w:eastAsia="Times New Roman" w:hAnsi="Times New Roman" w:cs="Times New Roman"/>
          <w:color w:val="000000" w:themeColor="text1"/>
          <w:sz w:val="24"/>
          <w:szCs w:val="24"/>
        </w:rPr>
        <w:t>) through social media (</w:t>
      </w:r>
      <w:proofErr w:type="spellStart"/>
      <w:r w:rsidRPr="006D10EB">
        <w:rPr>
          <w:rFonts w:ascii="Times New Roman" w:eastAsia="Times New Roman" w:hAnsi="Times New Roman" w:cs="Times New Roman"/>
          <w:color w:val="000000" w:themeColor="text1"/>
          <w:sz w:val="24"/>
          <w:szCs w:val="24"/>
        </w:rPr>
        <w:t>sm</w:t>
      </w:r>
      <w:proofErr w:type="spellEnd"/>
      <w:r w:rsidRPr="006D10EB">
        <w:rPr>
          <w:rFonts w:ascii="Times New Roman" w:eastAsia="Times New Roman" w:hAnsi="Times New Roman" w:cs="Times New Roman"/>
          <w:color w:val="000000" w:themeColor="text1"/>
          <w:sz w:val="24"/>
          <w:szCs w:val="24"/>
        </w:rPr>
        <w:t xml:space="preserve">): the modern marketing communication approach. </w:t>
      </w:r>
      <w:r w:rsidRPr="006D10EB">
        <w:rPr>
          <w:rFonts w:ascii="Times New Roman" w:eastAsia="Times New Roman" w:hAnsi="Times New Roman" w:cs="Times New Roman"/>
          <w:i/>
          <w:iCs/>
          <w:color w:val="000000" w:themeColor="text1"/>
          <w:sz w:val="24"/>
          <w:szCs w:val="24"/>
        </w:rPr>
        <w:t>Sage Open</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12</w:t>
      </w:r>
      <w:r w:rsidRPr="006D10EB">
        <w:rPr>
          <w:rFonts w:ascii="Times New Roman" w:eastAsia="Times New Roman" w:hAnsi="Times New Roman" w:cs="Times New Roman"/>
          <w:color w:val="000000" w:themeColor="text1"/>
          <w:sz w:val="24"/>
          <w:szCs w:val="24"/>
        </w:rPr>
        <w:t>(2), p.21582440221099936.</w:t>
      </w:r>
      <w:hyperlink r:id="rId88" w:history="1">
        <w:r w:rsidRPr="006D10EB">
          <w:rPr>
            <w:rStyle w:val="Hyperlink"/>
            <w:rFonts w:ascii="Times New Roman" w:eastAsia="Times New Roman" w:hAnsi="Times New Roman" w:cs="Times New Roman"/>
            <w:color w:val="000000" w:themeColor="text1"/>
            <w:sz w:val="24"/>
            <w:szCs w:val="24"/>
          </w:rPr>
          <w:t>https://doi.org/10.1177/21582440221099936</w:t>
        </w:r>
      </w:hyperlink>
    </w:p>
    <w:p w14:paraId="09F5C57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Reyvina</w:t>
      </w:r>
      <w:proofErr w:type="spellEnd"/>
      <w:r w:rsidRPr="006D10EB">
        <w:rPr>
          <w:rFonts w:ascii="Times New Roman" w:eastAsia="Times New Roman" w:hAnsi="Times New Roman" w:cs="Times New Roman"/>
          <w:color w:val="000000" w:themeColor="text1"/>
          <w:sz w:val="24"/>
          <w:szCs w:val="24"/>
        </w:rPr>
        <w:t xml:space="preserve">, R. and </w:t>
      </w:r>
      <w:proofErr w:type="spellStart"/>
      <w:r w:rsidRPr="006D10EB">
        <w:rPr>
          <w:rFonts w:ascii="Times New Roman" w:eastAsia="Times New Roman" w:hAnsi="Times New Roman" w:cs="Times New Roman"/>
          <w:color w:val="000000" w:themeColor="text1"/>
          <w:sz w:val="24"/>
          <w:szCs w:val="24"/>
        </w:rPr>
        <w:t>Tjokrosaputro</w:t>
      </w:r>
      <w:proofErr w:type="spellEnd"/>
      <w:r w:rsidRPr="006D10EB">
        <w:rPr>
          <w:rFonts w:ascii="Times New Roman" w:eastAsia="Times New Roman" w:hAnsi="Times New Roman" w:cs="Times New Roman"/>
          <w:color w:val="000000" w:themeColor="text1"/>
          <w:sz w:val="24"/>
          <w:szCs w:val="24"/>
        </w:rPr>
        <w:t xml:space="preserve">, M., 2024. The effect of social media marketing on awareness and brand image of local fashion through consumer brand engagement. </w:t>
      </w:r>
      <w:r w:rsidRPr="006D10EB">
        <w:rPr>
          <w:rFonts w:ascii="Times New Roman" w:eastAsia="Times New Roman" w:hAnsi="Times New Roman" w:cs="Times New Roman"/>
          <w:i/>
          <w:iCs/>
          <w:color w:val="000000" w:themeColor="text1"/>
          <w:sz w:val="24"/>
          <w:szCs w:val="24"/>
        </w:rPr>
        <w:t>International Journal of Application on Economics and Business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2</w:t>
      </w:r>
      <w:r w:rsidRPr="006D10EB">
        <w:rPr>
          <w:rFonts w:ascii="Times New Roman" w:eastAsia="Times New Roman" w:hAnsi="Times New Roman" w:cs="Times New Roman"/>
          <w:color w:val="000000" w:themeColor="text1"/>
          <w:sz w:val="24"/>
          <w:szCs w:val="24"/>
        </w:rPr>
        <w:t>(2), pp.3417-3429.</w:t>
      </w:r>
      <w:hyperlink r:id="rId89" w:history="1">
        <w:r w:rsidRPr="006D10EB">
          <w:rPr>
            <w:rStyle w:val="Hyperlink"/>
            <w:rFonts w:ascii="Times New Roman" w:eastAsia="Times New Roman" w:hAnsi="Times New Roman" w:cs="Times New Roman"/>
            <w:color w:val="000000" w:themeColor="text1"/>
            <w:sz w:val="24"/>
            <w:szCs w:val="24"/>
          </w:rPr>
          <w:t>https://doi.org/10.24912/ijaeb.v2i2.3417-3429</w:t>
        </w:r>
      </w:hyperlink>
    </w:p>
    <w:p w14:paraId="34A47B6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RINI, A., 2021. Social Media Strategy to Improve Brand Image: in the Context of Students’ Decision Making. JBTI: </w:t>
      </w:r>
      <w:proofErr w:type="spellStart"/>
      <w:r w:rsidRPr="006D10EB">
        <w:rPr>
          <w:rFonts w:ascii="Times New Roman" w:eastAsia="Times New Roman" w:hAnsi="Times New Roman" w:cs="Times New Roman"/>
          <w:color w:val="000000" w:themeColor="text1"/>
          <w:sz w:val="24"/>
          <w:szCs w:val="24"/>
        </w:rPr>
        <w:t>Jurnal</w:t>
      </w:r>
      <w:proofErr w:type="spellEnd"/>
      <w:r w:rsidRPr="006D10EB">
        <w:rPr>
          <w:rFonts w:ascii="Times New Roman" w:eastAsia="Times New Roman" w:hAnsi="Times New Roman" w:cs="Times New Roman"/>
          <w:color w:val="000000" w:themeColor="text1"/>
          <w:sz w:val="24"/>
          <w:szCs w:val="24"/>
        </w:rPr>
        <w:t xml:space="preserve"> </w:t>
      </w:r>
      <w:proofErr w:type="spellStart"/>
      <w:r w:rsidRPr="006D10EB">
        <w:rPr>
          <w:rFonts w:ascii="Times New Roman" w:eastAsia="Times New Roman" w:hAnsi="Times New Roman" w:cs="Times New Roman"/>
          <w:color w:val="000000" w:themeColor="text1"/>
          <w:sz w:val="24"/>
          <w:szCs w:val="24"/>
        </w:rPr>
        <w:t>Bisnis</w:t>
      </w:r>
      <w:proofErr w:type="spellEnd"/>
      <w:r w:rsidRPr="006D10EB">
        <w:rPr>
          <w:rFonts w:ascii="Times New Roman" w:eastAsia="Times New Roman" w:hAnsi="Times New Roman" w:cs="Times New Roman"/>
          <w:color w:val="000000" w:themeColor="text1"/>
          <w:sz w:val="24"/>
          <w:szCs w:val="24"/>
        </w:rPr>
        <w:t xml:space="preserve">: Teori Dan Implementasi, 12(3). </w:t>
      </w:r>
      <w:hyperlink r:id="rId90" w:history="1">
        <w:r w:rsidRPr="006D10EB">
          <w:rPr>
            <w:rStyle w:val="Hyperlink"/>
            <w:rFonts w:ascii="Times New Roman" w:eastAsia="Times New Roman" w:hAnsi="Times New Roman" w:cs="Times New Roman"/>
            <w:color w:val="000000" w:themeColor="text1"/>
            <w:sz w:val="24"/>
            <w:szCs w:val="24"/>
          </w:rPr>
          <w:t>http://repository.utp.ac.id/698/1/bu%20zandra%202.pdf</w:t>
        </w:r>
      </w:hyperlink>
      <w:r w:rsidRPr="006D10EB">
        <w:rPr>
          <w:rFonts w:ascii="Times New Roman" w:eastAsia="Times New Roman" w:hAnsi="Times New Roman" w:cs="Times New Roman"/>
          <w:color w:val="000000" w:themeColor="text1"/>
          <w:sz w:val="24"/>
          <w:szCs w:val="24"/>
        </w:rPr>
        <w:t> </w:t>
      </w:r>
    </w:p>
    <w:p w14:paraId="251E37B1"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Ruangkanjanases</w:t>
      </w:r>
      <w:proofErr w:type="spellEnd"/>
      <w:r w:rsidRPr="006D10EB">
        <w:rPr>
          <w:rFonts w:ascii="Times New Roman" w:eastAsia="Times New Roman" w:hAnsi="Times New Roman" w:cs="Times New Roman"/>
          <w:color w:val="000000" w:themeColor="text1"/>
          <w:sz w:val="24"/>
          <w:szCs w:val="24"/>
        </w:rPr>
        <w:t xml:space="preserve">, A., </w:t>
      </w:r>
      <w:proofErr w:type="spellStart"/>
      <w:r w:rsidRPr="006D10EB">
        <w:rPr>
          <w:rFonts w:ascii="Times New Roman" w:eastAsia="Times New Roman" w:hAnsi="Times New Roman" w:cs="Times New Roman"/>
          <w:color w:val="000000" w:themeColor="text1"/>
          <w:sz w:val="24"/>
          <w:szCs w:val="24"/>
        </w:rPr>
        <w:t>Sivarak</w:t>
      </w:r>
      <w:proofErr w:type="spellEnd"/>
      <w:r w:rsidRPr="006D10EB">
        <w:rPr>
          <w:rFonts w:ascii="Times New Roman" w:eastAsia="Times New Roman" w:hAnsi="Times New Roman" w:cs="Times New Roman"/>
          <w:color w:val="000000" w:themeColor="text1"/>
          <w:sz w:val="24"/>
          <w:szCs w:val="24"/>
        </w:rPr>
        <w:t xml:space="preserve">, O., Wibowo, A. and Chen, S.C., 2022. Creating </w:t>
      </w:r>
      <w:proofErr w:type="spellStart"/>
      <w:r w:rsidRPr="006D10EB">
        <w:rPr>
          <w:rFonts w:ascii="Times New Roman" w:eastAsia="Times New Roman" w:hAnsi="Times New Roman" w:cs="Times New Roman"/>
          <w:color w:val="000000" w:themeColor="text1"/>
          <w:sz w:val="24"/>
          <w:szCs w:val="24"/>
        </w:rPr>
        <w:t>behavioral</w:t>
      </w:r>
      <w:proofErr w:type="spellEnd"/>
      <w:r w:rsidRPr="006D10EB">
        <w:rPr>
          <w:rFonts w:ascii="Times New Roman" w:eastAsia="Times New Roman" w:hAnsi="Times New Roman" w:cs="Times New Roman"/>
          <w:color w:val="000000" w:themeColor="text1"/>
          <w:sz w:val="24"/>
          <w:szCs w:val="24"/>
        </w:rPr>
        <w:t xml:space="preserve"> engagement among higher education’s prospective students through social media marketing </w:t>
      </w:r>
      <w:r w:rsidRPr="006D10EB">
        <w:rPr>
          <w:rFonts w:ascii="Times New Roman" w:eastAsia="Times New Roman" w:hAnsi="Times New Roman" w:cs="Times New Roman"/>
          <w:color w:val="000000" w:themeColor="text1"/>
          <w:sz w:val="24"/>
          <w:szCs w:val="24"/>
        </w:rPr>
        <w:lastRenderedPageBreak/>
        <w:t xml:space="preserve">activities: The role of brand equity as mediator. Frontiers in psychology, 13, p.1004573. </w:t>
      </w:r>
      <w:hyperlink r:id="rId91" w:history="1">
        <w:r w:rsidRPr="006D10EB">
          <w:rPr>
            <w:rStyle w:val="Hyperlink"/>
            <w:rFonts w:ascii="Times New Roman" w:eastAsia="Times New Roman" w:hAnsi="Times New Roman" w:cs="Times New Roman"/>
            <w:color w:val="000000" w:themeColor="text1"/>
            <w:sz w:val="24"/>
            <w:szCs w:val="24"/>
          </w:rPr>
          <w:t>https://doi.org/10.3389/fpsyg.2022.1004573</w:t>
        </w:r>
      </w:hyperlink>
      <w:r w:rsidRPr="006D10EB">
        <w:rPr>
          <w:rFonts w:ascii="Times New Roman" w:eastAsia="Times New Roman" w:hAnsi="Times New Roman" w:cs="Times New Roman"/>
          <w:color w:val="000000" w:themeColor="text1"/>
          <w:sz w:val="24"/>
          <w:szCs w:val="24"/>
        </w:rPr>
        <w:t>  </w:t>
      </w:r>
    </w:p>
    <w:p w14:paraId="134B5A0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Sandra, J., </w:t>
      </w:r>
      <w:proofErr w:type="spellStart"/>
      <w:r w:rsidRPr="006D10EB">
        <w:rPr>
          <w:rFonts w:ascii="Times New Roman" w:eastAsia="Times New Roman" w:hAnsi="Times New Roman" w:cs="Times New Roman"/>
          <w:color w:val="000000" w:themeColor="text1"/>
          <w:sz w:val="24"/>
          <w:szCs w:val="24"/>
        </w:rPr>
        <w:t>Indrayanti</w:t>
      </w:r>
      <w:proofErr w:type="spellEnd"/>
      <w:r w:rsidRPr="006D10EB">
        <w:rPr>
          <w:rFonts w:ascii="Times New Roman" w:eastAsia="Times New Roman" w:hAnsi="Times New Roman" w:cs="Times New Roman"/>
          <w:color w:val="000000" w:themeColor="text1"/>
          <w:sz w:val="24"/>
          <w:szCs w:val="24"/>
        </w:rPr>
        <w:t xml:space="preserve">, S. and </w:t>
      </w:r>
      <w:proofErr w:type="spellStart"/>
      <w:r w:rsidRPr="006D10EB">
        <w:rPr>
          <w:rFonts w:ascii="Times New Roman" w:eastAsia="Times New Roman" w:hAnsi="Times New Roman" w:cs="Times New Roman"/>
          <w:color w:val="000000" w:themeColor="text1"/>
          <w:sz w:val="24"/>
          <w:szCs w:val="24"/>
        </w:rPr>
        <w:t>Suryana</w:t>
      </w:r>
      <w:proofErr w:type="spellEnd"/>
      <w:r w:rsidRPr="006D10EB">
        <w:rPr>
          <w:rFonts w:ascii="Times New Roman" w:eastAsia="Times New Roman" w:hAnsi="Times New Roman" w:cs="Times New Roman"/>
          <w:color w:val="000000" w:themeColor="text1"/>
          <w:sz w:val="24"/>
          <w:szCs w:val="24"/>
        </w:rPr>
        <w:t xml:space="preserve">, A., 2024. Influencer marketing strategies and brand image in boosting consumer purchase intent: the role of customer support intervention. </w:t>
      </w:r>
      <w:proofErr w:type="spellStart"/>
      <w:r w:rsidRPr="006D10EB">
        <w:rPr>
          <w:rFonts w:ascii="Times New Roman" w:eastAsia="Times New Roman" w:hAnsi="Times New Roman" w:cs="Times New Roman"/>
          <w:i/>
          <w:iCs/>
          <w:color w:val="000000" w:themeColor="text1"/>
          <w:sz w:val="24"/>
          <w:szCs w:val="24"/>
        </w:rPr>
        <w:t>Jurnal</w:t>
      </w:r>
      <w:proofErr w:type="spellEnd"/>
      <w:r w:rsidRPr="006D10EB">
        <w:rPr>
          <w:rFonts w:ascii="Times New Roman" w:eastAsia="Times New Roman" w:hAnsi="Times New Roman" w:cs="Times New Roman"/>
          <w:i/>
          <w:iCs/>
          <w:color w:val="000000" w:themeColor="text1"/>
          <w:sz w:val="24"/>
          <w:szCs w:val="24"/>
        </w:rPr>
        <w:t xml:space="preserve"> </w:t>
      </w:r>
      <w:proofErr w:type="spellStart"/>
      <w:r w:rsidRPr="006D10EB">
        <w:rPr>
          <w:rFonts w:ascii="Times New Roman" w:eastAsia="Times New Roman" w:hAnsi="Times New Roman" w:cs="Times New Roman"/>
          <w:i/>
          <w:iCs/>
          <w:color w:val="000000" w:themeColor="text1"/>
          <w:sz w:val="24"/>
          <w:szCs w:val="24"/>
        </w:rPr>
        <w:t>Informatika</w:t>
      </w:r>
      <w:proofErr w:type="spellEnd"/>
      <w:r w:rsidRPr="006D10EB">
        <w:rPr>
          <w:rFonts w:ascii="Times New Roman" w:eastAsia="Times New Roman" w:hAnsi="Times New Roman" w:cs="Times New Roman"/>
          <w:i/>
          <w:iCs/>
          <w:color w:val="000000" w:themeColor="text1"/>
          <w:sz w:val="24"/>
          <w:szCs w:val="24"/>
        </w:rPr>
        <w:t xml:space="preserve"> Ekonomi Bisnis</w:t>
      </w:r>
      <w:r w:rsidRPr="006D10EB">
        <w:rPr>
          <w:rFonts w:ascii="Times New Roman" w:eastAsia="Times New Roman" w:hAnsi="Times New Roman" w:cs="Times New Roman"/>
          <w:color w:val="000000" w:themeColor="text1"/>
          <w:sz w:val="24"/>
          <w:szCs w:val="24"/>
        </w:rPr>
        <w:t>, pp.12-16.</w:t>
      </w:r>
      <w:hyperlink r:id="rId92" w:history="1">
        <w:r w:rsidRPr="006D10EB">
          <w:rPr>
            <w:rStyle w:val="Hyperlink"/>
            <w:rFonts w:ascii="Times New Roman" w:eastAsia="Times New Roman" w:hAnsi="Times New Roman" w:cs="Times New Roman"/>
            <w:color w:val="000000" w:themeColor="text1"/>
            <w:sz w:val="24"/>
            <w:szCs w:val="24"/>
          </w:rPr>
          <w:t>https://doi.org/10.37034/infeb.v6i1.788</w:t>
        </w:r>
      </w:hyperlink>
    </w:p>
    <w:p w14:paraId="4CC927B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Sarwar, A., Khan, I.U. and Khalid, Z., 2025. Influencer Marketing’s Trust Crisis: The Impact of Fake Followers, Paid Reviews and Non-Disclosure of Sponsorship on Brand Reputation Damage. </w:t>
      </w:r>
      <w:r w:rsidRPr="006D10EB">
        <w:rPr>
          <w:rFonts w:ascii="Times New Roman" w:eastAsia="Times New Roman" w:hAnsi="Times New Roman" w:cs="Times New Roman"/>
          <w:i/>
          <w:iCs/>
          <w:color w:val="000000" w:themeColor="text1"/>
          <w:sz w:val="24"/>
          <w:szCs w:val="24"/>
        </w:rPr>
        <w:t>Journal of Social and Organizational Matters</w:t>
      </w:r>
      <w:r w:rsidRPr="006D10EB">
        <w:rPr>
          <w:rFonts w:ascii="Times New Roman" w:eastAsia="Times New Roman" w:hAnsi="Times New Roman" w:cs="Times New Roman"/>
          <w:color w:val="000000" w:themeColor="text1"/>
          <w:sz w:val="24"/>
          <w:szCs w:val="24"/>
        </w:rPr>
        <w:t xml:space="preserve">, [online] 4(1), pp.674–687. </w:t>
      </w:r>
      <w:proofErr w:type="spellStart"/>
      <w:r w:rsidRPr="006D10EB">
        <w:rPr>
          <w:rFonts w:ascii="Times New Roman" w:eastAsia="Times New Roman" w:hAnsi="Times New Roman" w:cs="Times New Roman"/>
          <w:color w:val="000000" w:themeColor="text1"/>
          <w:sz w:val="24"/>
          <w:szCs w:val="24"/>
        </w:rPr>
        <w:t>doi:</w:t>
      </w:r>
      <w:hyperlink r:id="rId93"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://doi.org/10.56976/jsom.v4i1.381</w:t>
        </w:r>
      </w:hyperlink>
      <w:r w:rsidRPr="006D10EB">
        <w:rPr>
          <w:rFonts w:ascii="Times New Roman" w:eastAsia="Times New Roman" w:hAnsi="Times New Roman" w:cs="Times New Roman"/>
          <w:color w:val="000000" w:themeColor="text1"/>
          <w:sz w:val="24"/>
          <w:szCs w:val="24"/>
        </w:rPr>
        <w:t>.</w:t>
      </w:r>
    </w:p>
    <w:p w14:paraId="5C047BC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Sauer, P.C. and </w:t>
      </w:r>
      <w:proofErr w:type="spellStart"/>
      <w:r w:rsidRPr="006D10EB">
        <w:rPr>
          <w:rFonts w:ascii="Times New Roman" w:eastAsia="Times New Roman" w:hAnsi="Times New Roman" w:cs="Times New Roman"/>
          <w:color w:val="000000" w:themeColor="text1"/>
          <w:sz w:val="24"/>
          <w:szCs w:val="24"/>
        </w:rPr>
        <w:t>Seuring</w:t>
      </w:r>
      <w:proofErr w:type="spellEnd"/>
      <w:r w:rsidRPr="006D10EB">
        <w:rPr>
          <w:rFonts w:ascii="Times New Roman" w:eastAsia="Times New Roman" w:hAnsi="Times New Roman" w:cs="Times New Roman"/>
          <w:color w:val="000000" w:themeColor="text1"/>
          <w:sz w:val="24"/>
          <w:szCs w:val="24"/>
        </w:rPr>
        <w:t xml:space="preserve">, S., 2023. How to conduct systematic literature reviews in management research: a guide in 6 steps and 14 decisions. </w:t>
      </w:r>
      <w:r w:rsidRPr="006D10EB">
        <w:rPr>
          <w:rFonts w:ascii="Times New Roman" w:eastAsia="Times New Roman" w:hAnsi="Times New Roman" w:cs="Times New Roman"/>
          <w:i/>
          <w:iCs/>
          <w:color w:val="000000" w:themeColor="text1"/>
          <w:sz w:val="24"/>
          <w:szCs w:val="24"/>
        </w:rPr>
        <w:t>Review of Managerial Science</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17</w:t>
      </w:r>
      <w:r w:rsidRPr="006D10EB">
        <w:rPr>
          <w:rFonts w:ascii="Times New Roman" w:eastAsia="Times New Roman" w:hAnsi="Times New Roman" w:cs="Times New Roman"/>
          <w:color w:val="000000" w:themeColor="text1"/>
          <w:sz w:val="24"/>
          <w:szCs w:val="24"/>
        </w:rPr>
        <w:t>(5), pp.1899-1933.</w:t>
      </w:r>
      <w:hyperlink r:id="rId94" w:history="1">
        <w:r w:rsidRPr="006D10EB">
          <w:rPr>
            <w:rStyle w:val="Hyperlink"/>
            <w:rFonts w:ascii="Times New Roman" w:eastAsia="Times New Roman" w:hAnsi="Times New Roman" w:cs="Times New Roman"/>
            <w:color w:val="000000" w:themeColor="text1"/>
            <w:sz w:val="24"/>
            <w:szCs w:val="24"/>
          </w:rPr>
          <w:t>https://doi.org/10.1007/s11846-023-00668-3</w:t>
        </w:r>
      </w:hyperlink>
    </w:p>
    <w:p w14:paraId="330D704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Shaheen, N., Shaheen, A., Ramadan, A., </w:t>
      </w:r>
      <w:proofErr w:type="spellStart"/>
      <w:r w:rsidRPr="006D10EB">
        <w:rPr>
          <w:rFonts w:ascii="Times New Roman" w:eastAsia="Times New Roman" w:hAnsi="Times New Roman" w:cs="Times New Roman"/>
          <w:color w:val="000000" w:themeColor="text1"/>
          <w:sz w:val="24"/>
          <w:szCs w:val="24"/>
        </w:rPr>
        <w:t>Hefnawy</w:t>
      </w:r>
      <w:proofErr w:type="spellEnd"/>
      <w:r w:rsidRPr="006D10EB">
        <w:rPr>
          <w:rFonts w:ascii="Times New Roman" w:eastAsia="Times New Roman" w:hAnsi="Times New Roman" w:cs="Times New Roman"/>
          <w:color w:val="000000" w:themeColor="text1"/>
          <w:sz w:val="24"/>
          <w:szCs w:val="24"/>
        </w:rPr>
        <w:t xml:space="preserve">, M.T., Ramadan, A., Ibrahim, I., Hassanein, M., Ashour, M.E. and </w:t>
      </w:r>
      <w:proofErr w:type="spellStart"/>
      <w:r w:rsidRPr="006D10EB">
        <w:rPr>
          <w:rFonts w:ascii="Times New Roman" w:eastAsia="Times New Roman" w:hAnsi="Times New Roman" w:cs="Times New Roman"/>
          <w:color w:val="000000" w:themeColor="text1"/>
          <w:sz w:val="24"/>
          <w:szCs w:val="24"/>
        </w:rPr>
        <w:t>Flouty</w:t>
      </w:r>
      <w:proofErr w:type="spellEnd"/>
      <w:r w:rsidRPr="006D10EB">
        <w:rPr>
          <w:rFonts w:ascii="Times New Roman" w:eastAsia="Times New Roman" w:hAnsi="Times New Roman" w:cs="Times New Roman"/>
          <w:color w:val="000000" w:themeColor="text1"/>
          <w:sz w:val="24"/>
          <w:szCs w:val="24"/>
        </w:rPr>
        <w:t xml:space="preserve">, O., 2023. Appraising Systematic reviews: a Comprehensive Guide to Ensuring Validity and Reliability. </w:t>
      </w:r>
      <w:r w:rsidRPr="006D10EB">
        <w:rPr>
          <w:rFonts w:ascii="Times New Roman" w:eastAsia="Times New Roman" w:hAnsi="Times New Roman" w:cs="Times New Roman"/>
          <w:i/>
          <w:iCs/>
          <w:color w:val="000000" w:themeColor="text1"/>
          <w:sz w:val="24"/>
          <w:szCs w:val="24"/>
        </w:rPr>
        <w:t>Frontiers in Research Metrics and Analytics</w:t>
      </w:r>
      <w:r w:rsidRPr="006D10EB">
        <w:rPr>
          <w:rFonts w:ascii="Times New Roman" w:eastAsia="Times New Roman" w:hAnsi="Times New Roman" w:cs="Times New Roman"/>
          <w:color w:val="000000" w:themeColor="text1"/>
          <w:sz w:val="24"/>
          <w:szCs w:val="24"/>
        </w:rPr>
        <w:t xml:space="preserve">, 8(8). </w:t>
      </w:r>
      <w:proofErr w:type="spellStart"/>
      <w:r w:rsidRPr="006D10EB">
        <w:rPr>
          <w:rFonts w:ascii="Times New Roman" w:eastAsia="Times New Roman" w:hAnsi="Times New Roman" w:cs="Times New Roman"/>
          <w:color w:val="000000" w:themeColor="text1"/>
          <w:sz w:val="24"/>
          <w:szCs w:val="24"/>
        </w:rPr>
        <w:t>doi:</w:t>
      </w:r>
      <w:hyperlink r:id="rId95"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://doi.org/10.3389/frma.2023.1268045</w:t>
        </w:r>
      </w:hyperlink>
      <w:r w:rsidRPr="006D10EB">
        <w:rPr>
          <w:rFonts w:ascii="Times New Roman" w:eastAsia="Times New Roman" w:hAnsi="Times New Roman" w:cs="Times New Roman"/>
          <w:color w:val="000000" w:themeColor="text1"/>
          <w:sz w:val="24"/>
          <w:szCs w:val="24"/>
        </w:rPr>
        <w:t>.</w:t>
      </w:r>
    </w:p>
    <w:p w14:paraId="2598948E"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Sharma, L.R., </w:t>
      </w:r>
      <w:proofErr w:type="spellStart"/>
      <w:r w:rsidRPr="006D10EB">
        <w:rPr>
          <w:rFonts w:ascii="Times New Roman" w:eastAsia="Times New Roman" w:hAnsi="Times New Roman" w:cs="Times New Roman"/>
          <w:color w:val="000000" w:themeColor="text1"/>
          <w:sz w:val="24"/>
          <w:szCs w:val="24"/>
        </w:rPr>
        <w:t>Bidari</w:t>
      </w:r>
      <w:proofErr w:type="spellEnd"/>
      <w:r w:rsidRPr="006D10EB">
        <w:rPr>
          <w:rFonts w:ascii="Times New Roman" w:eastAsia="Times New Roman" w:hAnsi="Times New Roman" w:cs="Times New Roman"/>
          <w:color w:val="000000" w:themeColor="text1"/>
          <w:sz w:val="24"/>
          <w:szCs w:val="24"/>
        </w:rPr>
        <w:t xml:space="preserve">, S., </w:t>
      </w:r>
      <w:proofErr w:type="spellStart"/>
      <w:r w:rsidRPr="006D10EB">
        <w:rPr>
          <w:rFonts w:ascii="Times New Roman" w:eastAsia="Times New Roman" w:hAnsi="Times New Roman" w:cs="Times New Roman"/>
          <w:color w:val="000000" w:themeColor="text1"/>
          <w:sz w:val="24"/>
          <w:szCs w:val="24"/>
        </w:rPr>
        <w:t>Bidari</w:t>
      </w:r>
      <w:proofErr w:type="spellEnd"/>
      <w:r w:rsidRPr="006D10EB">
        <w:rPr>
          <w:rFonts w:ascii="Times New Roman" w:eastAsia="Times New Roman" w:hAnsi="Times New Roman" w:cs="Times New Roman"/>
          <w:color w:val="000000" w:themeColor="text1"/>
          <w:sz w:val="24"/>
          <w:szCs w:val="24"/>
        </w:rPr>
        <w:t xml:space="preserve">, D., Neupane, S. and Sapkota, R., 2023. Exploring the mixed methods research design: types, purposes, strengths, challenges, and criticisms. Global Academic Journal of Linguistics and Literature, 5(1), pp.3-12. </w:t>
      </w:r>
      <w:hyperlink r:id="rId96" w:history="1">
        <w:r w:rsidRPr="006D10EB">
          <w:rPr>
            <w:rStyle w:val="Hyperlink"/>
            <w:rFonts w:ascii="Times New Roman" w:eastAsia="Times New Roman" w:hAnsi="Times New Roman" w:cs="Times New Roman"/>
            <w:color w:val="000000" w:themeColor="text1"/>
            <w:sz w:val="24"/>
            <w:szCs w:val="24"/>
          </w:rPr>
          <w:t>https://www.academia.edu/download/124871777/gajll.2023.v05i01.pdf</w:t>
        </w:r>
      </w:hyperlink>
      <w:r w:rsidRPr="006D10EB">
        <w:rPr>
          <w:rFonts w:ascii="Times New Roman" w:eastAsia="Times New Roman" w:hAnsi="Times New Roman" w:cs="Times New Roman"/>
          <w:color w:val="000000" w:themeColor="text1"/>
          <w:sz w:val="24"/>
          <w:szCs w:val="24"/>
        </w:rPr>
        <w:t> </w:t>
      </w:r>
    </w:p>
    <w:p w14:paraId="6987D9BC"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Siddiqui, M.S., Siddiqui, U.A., Khan, M.A., Alkandi, I.G., Saxena, A.K. and Siddiqui, J.H., 2021. Creating electronic word of mouth credibility through social networking sites and determining its impact on brand image and online purchase intentions in India. Journal of Theoretical and Applied Electronic Commerce Research, 16(4), pp.1008-1024. </w:t>
      </w:r>
      <w:hyperlink r:id="rId97" w:history="1">
        <w:r w:rsidRPr="006D10EB">
          <w:rPr>
            <w:rStyle w:val="Hyperlink"/>
            <w:rFonts w:ascii="Times New Roman" w:eastAsia="Times New Roman" w:hAnsi="Times New Roman" w:cs="Times New Roman"/>
            <w:color w:val="000000" w:themeColor="text1"/>
            <w:sz w:val="24"/>
            <w:szCs w:val="24"/>
          </w:rPr>
          <w:t>https://doi.org/10.3390/jtaer16040057</w:t>
        </w:r>
      </w:hyperlink>
      <w:r w:rsidRPr="006D10EB">
        <w:rPr>
          <w:rFonts w:ascii="Times New Roman" w:eastAsia="Times New Roman" w:hAnsi="Times New Roman" w:cs="Times New Roman"/>
          <w:color w:val="000000" w:themeColor="text1"/>
          <w:sz w:val="24"/>
          <w:szCs w:val="24"/>
        </w:rPr>
        <w:t> </w:t>
      </w:r>
    </w:p>
    <w:p w14:paraId="1BB8EC7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Sinaga, N.A., </w:t>
      </w:r>
      <w:proofErr w:type="spellStart"/>
      <w:r w:rsidRPr="006D10EB">
        <w:rPr>
          <w:rFonts w:ascii="Times New Roman" w:eastAsia="Times New Roman" w:hAnsi="Times New Roman" w:cs="Times New Roman"/>
          <w:color w:val="000000" w:themeColor="text1"/>
          <w:sz w:val="24"/>
          <w:szCs w:val="24"/>
        </w:rPr>
        <w:t>Ningtiyas</w:t>
      </w:r>
      <w:proofErr w:type="spellEnd"/>
      <w:r w:rsidRPr="006D10EB">
        <w:rPr>
          <w:rFonts w:ascii="Times New Roman" w:eastAsia="Times New Roman" w:hAnsi="Times New Roman" w:cs="Times New Roman"/>
          <w:color w:val="000000" w:themeColor="text1"/>
          <w:sz w:val="24"/>
          <w:szCs w:val="24"/>
        </w:rPr>
        <w:t xml:space="preserve">, F.A., </w:t>
      </w:r>
      <w:proofErr w:type="spellStart"/>
      <w:r w:rsidRPr="006D10EB">
        <w:rPr>
          <w:rFonts w:ascii="Times New Roman" w:eastAsia="Times New Roman" w:hAnsi="Times New Roman" w:cs="Times New Roman"/>
          <w:color w:val="000000" w:themeColor="text1"/>
          <w:sz w:val="24"/>
          <w:szCs w:val="24"/>
        </w:rPr>
        <w:t>Mahmuzah</w:t>
      </w:r>
      <w:proofErr w:type="spellEnd"/>
      <w:r w:rsidRPr="006D10EB">
        <w:rPr>
          <w:rFonts w:ascii="Times New Roman" w:eastAsia="Times New Roman" w:hAnsi="Times New Roman" w:cs="Times New Roman"/>
          <w:color w:val="000000" w:themeColor="text1"/>
          <w:sz w:val="24"/>
          <w:szCs w:val="24"/>
        </w:rPr>
        <w:t xml:space="preserve">, R., Zahara, Y. and Fatwa, I., 2023. The Effect of Deductive-Inductive Learning Approach on Creative Thinking Ability and Learning Motivation. Journal of Educational Research and Evaluation, 6(2), pp.123-34. </w:t>
      </w:r>
      <w:hyperlink r:id="rId98" w:history="1">
        <w:r w:rsidRPr="006D10EB">
          <w:rPr>
            <w:rStyle w:val="Hyperlink"/>
            <w:rFonts w:ascii="Times New Roman" w:eastAsia="Times New Roman" w:hAnsi="Times New Roman" w:cs="Times New Roman"/>
            <w:color w:val="000000" w:themeColor="text1"/>
            <w:sz w:val="24"/>
            <w:szCs w:val="24"/>
          </w:rPr>
          <w:t>https://www.academia.edu/download/105219532/46952_108631_1_PB.pdf</w:t>
        </w:r>
      </w:hyperlink>
      <w:r w:rsidRPr="006D10EB">
        <w:rPr>
          <w:rFonts w:ascii="Times New Roman" w:eastAsia="Times New Roman" w:hAnsi="Times New Roman" w:cs="Times New Roman"/>
          <w:color w:val="000000" w:themeColor="text1"/>
          <w:sz w:val="24"/>
          <w:szCs w:val="24"/>
        </w:rPr>
        <w:t> </w:t>
      </w:r>
    </w:p>
    <w:p w14:paraId="2053A184"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Siregar, Y., Kent, A., Peirson-Smith, A. and Guan, C., 2023. Disrupting the fashion retail journey: social media and </w:t>
      </w:r>
      <w:proofErr w:type="spellStart"/>
      <w:r w:rsidRPr="006D10EB">
        <w:rPr>
          <w:rFonts w:ascii="Times New Roman" w:eastAsia="Times New Roman" w:hAnsi="Times New Roman" w:cs="Times New Roman"/>
          <w:color w:val="000000" w:themeColor="text1"/>
          <w:sz w:val="24"/>
          <w:szCs w:val="24"/>
        </w:rPr>
        <w:t>GenZ's</w:t>
      </w:r>
      <w:proofErr w:type="spellEnd"/>
      <w:r w:rsidRPr="006D10EB">
        <w:rPr>
          <w:rFonts w:ascii="Times New Roman" w:eastAsia="Times New Roman" w:hAnsi="Times New Roman" w:cs="Times New Roman"/>
          <w:color w:val="000000" w:themeColor="text1"/>
          <w:sz w:val="24"/>
          <w:szCs w:val="24"/>
        </w:rPr>
        <w:t xml:space="preserve"> fashion consumption. </w:t>
      </w:r>
      <w:r w:rsidRPr="006D10EB">
        <w:rPr>
          <w:rFonts w:ascii="Times New Roman" w:eastAsia="Times New Roman" w:hAnsi="Times New Roman" w:cs="Times New Roman"/>
          <w:i/>
          <w:iCs/>
          <w:color w:val="000000" w:themeColor="text1"/>
          <w:sz w:val="24"/>
          <w:szCs w:val="24"/>
        </w:rPr>
        <w:t>International Journal of Retail &amp; Distribution Management</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51</w:t>
      </w:r>
      <w:r w:rsidRPr="006D10EB">
        <w:rPr>
          <w:rFonts w:ascii="Times New Roman" w:eastAsia="Times New Roman" w:hAnsi="Times New Roman" w:cs="Times New Roman"/>
          <w:color w:val="000000" w:themeColor="text1"/>
          <w:sz w:val="24"/>
          <w:szCs w:val="24"/>
        </w:rPr>
        <w:t>(7), pp.862-875.</w:t>
      </w:r>
      <w:hyperlink r:id="rId99" w:history="1">
        <w:r w:rsidRPr="006D10EB">
          <w:rPr>
            <w:rStyle w:val="Hyperlink"/>
            <w:rFonts w:ascii="Times New Roman" w:eastAsia="Times New Roman" w:hAnsi="Times New Roman" w:cs="Times New Roman"/>
            <w:color w:val="000000" w:themeColor="text1"/>
            <w:sz w:val="24"/>
            <w:szCs w:val="24"/>
          </w:rPr>
          <w:t>https://doi.org/10.1108/IJRDM-01-2022-0002</w:t>
        </w:r>
      </w:hyperlink>
    </w:p>
    <w:p w14:paraId="4367FF19"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Sohail, M.S., Hasan, M. and Sohail, A.F., 2022. The impact of social media marketing on brand trust and brand loyalty: An Arab perspective. In </w:t>
      </w:r>
      <w:r w:rsidRPr="006D10EB">
        <w:rPr>
          <w:rFonts w:ascii="Times New Roman" w:eastAsia="Times New Roman" w:hAnsi="Times New Roman" w:cs="Times New Roman"/>
          <w:i/>
          <w:iCs/>
          <w:color w:val="000000" w:themeColor="text1"/>
          <w:sz w:val="24"/>
          <w:szCs w:val="24"/>
        </w:rPr>
        <w:t>Research Anthology on Social Media Advertising and Building Consumer Relationships</w:t>
      </w:r>
      <w:r w:rsidRPr="006D10EB">
        <w:rPr>
          <w:rFonts w:ascii="Times New Roman" w:eastAsia="Times New Roman" w:hAnsi="Times New Roman" w:cs="Times New Roman"/>
          <w:color w:val="000000" w:themeColor="text1"/>
          <w:sz w:val="24"/>
          <w:szCs w:val="24"/>
        </w:rPr>
        <w:t xml:space="preserve"> (pp. 1519-1538). IGI Global Scientific </w:t>
      </w:r>
      <w:proofErr w:type="spellStart"/>
      <w:r w:rsidRPr="006D10EB">
        <w:rPr>
          <w:rFonts w:ascii="Times New Roman" w:eastAsia="Times New Roman" w:hAnsi="Times New Roman" w:cs="Times New Roman"/>
          <w:color w:val="000000" w:themeColor="text1"/>
          <w:sz w:val="24"/>
          <w:szCs w:val="24"/>
        </w:rPr>
        <w:t>Publishing.</w:t>
      </w:r>
      <w:hyperlink r:id="rId100"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://doi.org/10.4018/978-1-6684-6287-4.ch082</w:t>
        </w:r>
      </w:hyperlink>
    </w:p>
    <w:p w14:paraId="07B23A20"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Soundearajah</w:t>
      </w:r>
      <w:proofErr w:type="spellEnd"/>
      <w:r w:rsidRPr="006D10EB">
        <w:rPr>
          <w:rFonts w:ascii="Times New Roman" w:eastAsia="Times New Roman" w:hAnsi="Times New Roman" w:cs="Times New Roman"/>
          <w:color w:val="000000" w:themeColor="text1"/>
          <w:sz w:val="24"/>
          <w:szCs w:val="24"/>
        </w:rPr>
        <w:t xml:space="preserve">, S. and Asanka, P.D., 2022, September. Sentiment Analysis of ASOS Product Reviews Using Machine Learning Algorithms by Comparing Several Models. In </w:t>
      </w:r>
      <w:r w:rsidRPr="006D10EB">
        <w:rPr>
          <w:rFonts w:ascii="Times New Roman" w:eastAsia="Times New Roman" w:hAnsi="Times New Roman" w:cs="Times New Roman"/>
          <w:i/>
          <w:iCs/>
          <w:color w:val="000000" w:themeColor="text1"/>
          <w:sz w:val="24"/>
          <w:szCs w:val="24"/>
        </w:rPr>
        <w:t>2022 International Research Conference on Smart Computing and Systems Engineering (SCSE)</w:t>
      </w:r>
      <w:r w:rsidRPr="006D10EB">
        <w:rPr>
          <w:rFonts w:ascii="Times New Roman" w:eastAsia="Times New Roman" w:hAnsi="Times New Roman" w:cs="Times New Roman"/>
          <w:color w:val="000000" w:themeColor="text1"/>
          <w:sz w:val="24"/>
          <w:szCs w:val="24"/>
        </w:rPr>
        <w:t xml:space="preserve"> (Vol. 5, pp. 143-150). </w:t>
      </w:r>
      <w:proofErr w:type="spellStart"/>
      <w:r w:rsidRPr="006D10EB">
        <w:rPr>
          <w:rFonts w:ascii="Times New Roman" w:eastAsia="Times New Roman" w:hAnsi="Times New Roman" w:cs="Times New Roman"/>
          <w:color w:val="000000" w:themeColor="text1"/>
          <w:sz w:val="24"/>
          <w:szCs w:val="24"/>
        </w:rPr>
        <w:t>IEEE.</w:t>
      </w:r>
      <w:hyperlink r:id="rId101"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://doi.org/10.1109/scse56529.2022.9905147</w:t>
        </w:r>
      </w:hyperlink>
    </w:p>
    <w:p w14:paraId="5B6CA18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Tadros, R., 2021. </w:t>
      </w:r>
      <w:r w:rsidRPr="006D10EB">
        <w:rPr>
          <w:rFonts w:ascii="Times New Roman" w:eastAsia="Times New Roman" w:hAnsi="Times New Roman" w:cs="Times New Roman"/>
          <w:i/>
          <w:iCs/>
          <w:color w:val="000000" w:themeColor="text1"/>
          <w:sz w:val="24"/>
          <w:szCs w:val="24"/>
        </w:rPr>
        <w:t>How Did ASOS Become the Biggest Online Fashion Store | ASOS Case Study</w:t>
      </w:r>
      <w:r w:rsidRPr="006D10EB">
        <w:rPr>
          <w:rFonts w:ascii="Times New Roman" w:eastAsia="Times New Roman" w:hAnsi="Times New Roman" w:cs="Times New Roman"/>
          <w:color w:val="000000" w:themeColor="text1"/>
          <w:sz w:val="24"/>
          <w:szCs w:val="24"/>
        </w:rPr>
        <w:t xml:space="preserve">. [online] Impressive. Available at: </w:t>
      </w:r>
      <w:hyperlink r:id="rId102" w:history="1">
        <w:r w:rsidRPr="006D10EB">
          <w:rPr>
            <w:rStyle w:val="Hyperlink"/>
            <w:rFonts w:ascii="Times New Roman" w:eastAsia="Times New Roman" w:hAnsi="Times New Roman" w:cs="Times New Roman"/>
            <w:color w:val="000000" w:themeColor="text1"/>
            <w:sz w:val="24"/>
            <w:szCs w:val="24"/>
          </w:rPr>
          <w:t>https://impressive.com.au/asos-case-study/</w:t>
        </w:r>
      </w:hyperlink>
      <w:r w:rsidRPr="006D10EB">
        <w:rPr>
          <w:rFonts w:ascii="Times New Roman" w:eastAsia="Times New Roman" w:hAnsi="Times New Roman" w:cs="Times New Roman"/>
          <w:color w:val="000000" w:themeColor="text1"/>
          <w:sz w:val="24"/>
          <w:szCs w:val="24"/>
        </w:rPr>
        <w:t>.</w:t>
      </w:r>
    </w:p>
    <w:p w14:paraId="717CE7CB"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Tahir, A.H., Adnan, M. and Saeed, Z., 2024. The Impact of Brand Image on Customer Satisfaction and Brand loyalty: a Systematic Literature Review. </w:t>
      </w:r>
      <w:proofErr w:type="spellStart"/>
      <w:r w:rsidRPr="006D10EB">
        <w:rPr>
          <w:rFonts w:ascii="Times New Roman" w:eastAsia="Times New Roman" w:hAnsi="Times New Roman" w:cs="Times New Roman"/>
          <w:i/>
          <w:iCs/>
          <w:color w:val="000000" w:themeColor="text1"/>
          <w:sz w:val="24"/>
          <w:szCs w:val="24"/>
        </w:rPr>
        <w:t>Heliyon</w:t>
      </w:r>
      <w:proofErr w:type="spellEnd"/>
      <w:r w:rsidRPr="006D10EB">
        <w:rPr>
          <w:rFonts w:ascii="Times New Roman" w:eastAsia="Times New Roman" w:hAnsi="Times New Roman" w:cs="Times New Roman"/>
          <w:color w:val="000000" w:themeColor="text1"/>
          <w:sz w:val="24"/>
          <w:szCs w:val="24"/>
        </w:rPr>
        <w:t xml:space="preserve">, [online] 10(16). Available at: </w:t>
      </w:r>
      <w:hyperlink r:id="rId103" w:history="1">
        <w:r w:rsidRPr="006D10EB">
          <w:rPr>
            <w:rStyle w:val="Hyperlink"/>
            <w:rFonts w:ascii="Times New Roman" w:eastAsia="Times New Roman" w:hAnsi="Times New Roman" w:cs="Times New Roman"/>
            <w:color w:val="000000" w:themeColor="text1"/>
            <w:sz w:val="24"/>
            <w:szCs w:val="24"/>
          </w:rPr>
          <w:t>https://www.sciencedirect.com/science/article/pii/S2405844024122852</w:t>
        </w:r>
      </w:hyperlink>
      <w:r w:rsidRPr="006D10EB">
        <w:rPr>
          <w:rFonts w:ascii="Times New Roman" w:eastAsia="Times New Roman" w:hAnsi="Times New Roman" w:cs="Times New Roman"/>
          <w:color w:val="000000" w:themeColor="text1"/>
          <w:sz w:val="24"/>
          <w:szCs w:val="24"/>
        </w:rPr>
        <w:t>.</w:t>
      </w:r>
    </w:p>
    <w:p w14:paraId="5FD5425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Tarabieh</w:t>
      </w:r>
      <w:proofErr w:type="spellEnd"/>
      <w:r w:rsidRPr="006D10EB">
        <w:rPr>
          <w:rFonts w:ascii="Times New Roman" w:eastAsia="Times New Roman" w:hAnsi="Times New Roman" w:cs="Times New Roman"/>
          <w:color w:val="000000" w:themeColor="text1"/>
          <w:sz w:val="24"/>
          <w:szCs w:val="24"/>
        </w:rPr>
        <w:t xml:space="preserve">, S.M.A., 2022. The impact of social-media marketing activities on consumers’ loyalty intentions: The mediating roles of brand awareness, consumer brand engagement and brand image. Jordan Journal of Business Administration, 18(4). </w:t>
      </w:r>
      <w:hyperlink r:id="rId104" w:history="1">
        <w:r w:rsidRPr="006D10EB">
          <w:rPr>
            <w:rStyle w:val="Hyperlink"/>
            <w:rFonts w:ascii="Times New Roman" w:eastAsia="Times New Roman" w:hAnsi="Times New Roman" w:cs="Times New Roman"/>
            <w:color w:val="000000" w:themeColor="text1"/>
            <w:sz w:val="24"/>
            <w:szCs w:val="24"/>
          </w:rPr>
          <w:t>https://www.researchgate.net/profile/Saeed-Tarabieh/publication/364303500_The_Impact_of_Social-media_Marketing_Activities_on_Consumers'_Loyalty_Intentions_The_Mediating_Roles_of_Brand_Awareness_Consumer_Brand_Engagement_and_Brand_Image/links/638cafe07d9b40514e15044a/The-Impact-of-Social-media-Marketing-Activities-on-Consumers-Loyalty-Intentions-The-Mediating-Roles-of-Brand-Awareness-Consumer-Brand-Engagement-and-Brand-Image.pdf</w:t>
        </w:r>
      </w:hyperlink>
      <w:r w:rsidRPr="006D10EB">
        <w:rPr>
          <w:rFonts w:ascii="Times New Roman" w:eastAsia="Times New Roman" w:hAnsi="Times New Roman" w:cs="Times New Roman"/>
          <w:color w:val="000000" w:themeColor="text1"/>
          <w:sz w:val="24"/>
          <w:szCs w:val="24"/>
        </w:rPr>
        <w:t> </w:t>
      </w:r>
    </w:p>
    <w:p w14:paraId="135EFD84" w14:textId="499944D4"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Team TBH</w:t>
      </w:r>
      <w:r w:rsidR="009F08FE">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color w:val="000000" w:themeColor="text1"/>
          <w:sz w:val="24"/>
          <w:szCs w:val="24"/>
        </w:rPr>
        <w:t xml:space="preserve">2024. </w:t>
      </w:r>
      <w:r w:rsidRPr="006D10EB">
        <w:rPr>
          <w:rFonts w:ascii="Times New Roman" w:eastAsia="Times New Roman" w:hAnsi="Times New Roman" w:cs="Times New Roman"/>
          <w:i/>
          <w:iCs/>
          <w:color w:val="000000" w:themeColor="text1"/>
          <w:sz w:val="24"/>
          <w:szCs w:val="24"/>
        </w:rPr>
        <w:t>Marketing Strategies of ASOS</w:t>
      </w:r>
      <w:r w:rsidRPr="006D10EB">
        <w:rPr>
          <w:rFonts w:ascii="Times New Roman" w:eastAsia="Times New Roman" w:hAnsi="Times New Roman" w:cs="Times New Roman"/>
          <w:color w:val="000000" w:themeColor="text1"/>
          <w:sz w:val="24"/>
          <w:szCs w:val="24"/>
        </w:rPr>
        <w:t xml:space="preserve">. [online] The Brand Hopper. Available at: </w:t>
      </w:r>
      <w:hyperlink r:id="rId105" w:history="1">
        <w:r w:rsidRPr="006D10EB">
          <w:rPr>
            <w:rStyle w:val="Hyperlink"/>
            <w:rFonts w:ascii="Times New Roman" w:eastAsia="Times New Roman" w:hAnsi="Times New Roman" w:cs="Times New Roman"/>
            <w:color w:val="000000" w:themeColor="text1"/>
            <w:sz w:val="24"/>
            <w:szCs w:val="24"/>
          </w:rPr>
          <w:t>https://thebrandhopper.com/brand/marketing-strategies-of-asos/</w:t>
        </w:r>
      </w:hyperlink>
      <w:r w:rsidRPr="006D10EB">
        <w:rPr>
          <w:rFonts w:ascii="Times New Roman" w:eastAsia="Times New Roman" w:hAnsi="Times New Roman" w:cs="Times New Roman"/>
          <w:color w:val="000000" w:themeColor="text1"/>
          <w:sz w:val="24"/>
          <w:szCs w:val="24"/>
        </w:rPr>
        <w:t xml:space="preserve"> [Accessed 24 Mar. 2026].</w:t>
      </w:r>
    </w:p>
    <w:p w14:paraId="3E3078BC"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lastRenderedPageBreak/>
        <w:t>Tenenboim</w:t>
      </w:r>
      <w:proofErr w:type="spellEnd"/>
      <w:r w:rsidRPr="006D10EB">
        <w:rPr>
          <w:rFonts w:ascii="Times New Roman" w:eastAsia="Times New Roman" w:hAnsi="Times New Roman" w:cs="Times New Roman"/>
          <w:color w:val="000000" w:themeColor="text1"/>
          <w:sz w:val="24"/>
          <w:szCs w:val="24"/>
        </w:rPr>
        <w:t xml:space="preserve">, O., 2022. Comments, shares, or likes: What makes news posts engaging in different ways. </w:t>
      </w:r>
      <w:proofErr w:type="gramStart"/>
      <w:r w:rsidRPr="006D10EB">
        <w:rPr>
          <w:rFonts w:ascii="Times New Roman" w:eastAsia="Times New Roman" w:hAnsi="Times New Roman" w:cs="Times New Roman"/>
          <w:i/>
          <w:iCs/>
          <w:color w:val="000000" w:themeColor="text1"/>
          <w:sz w:val="24"/>
          <w:szCs w:val="24"/>
        </w:rPr>
        <w:t>Social Media</w:t>
      </w:r>
      <w:proofErr w:type="gramEnd"/>
      <w:r w:rsidRPr="006D10EB">
        <w:rPr>
          <w:rFonts w:ascii="Times New Roman" w:eastAsia="Times New Roman" w:hAnsi="Times New Roman" w:cs="Times New Roman"/>
          <w:i/>
          <w:iCs/>
          <w:color w:val="000000" w:themeColor="text1"/>
          <w:sz w:val="24"/>
          <w:szCs w:val="24"/>
        </w:rPr>
        <w:t>+ Society</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8</w:t>
      </w:r>
      <w:r w:rsidRPr="006D10EB">
        <w:rPr>
          <w:rFonts w:ascii="Times New Roman" w:eastAsia="Times New Roman" w:hAnsi="Times New Roman" w:cs="Times New Roman"/>
          <w:color w:val="000000" w:themeColor="text1"/>
          <w:sz w:val="24"/>
          <w:szCs w:val="24"/>
        </w:rPr>
        <w:t>(4), p.20563051221130282.</w:t>
      </w:r>
      <w:hyperlink r:id="rId106" w:history="1">
        <w:r w:rsidRPr="006D10EB">
          <w:rPr>
            <w:rStyle w:val="Hyperlink"/>
            <w:rFonts w:ascii="Times New Roman" w:eastAsia="Times New Roman" w:hAnsi="Times New Roman" w:cs="Times New Roman"/>
            <w:color w:val="000000" w:themeColor="text1"/>
            <w:sz w:val="24"/>
            <w:szCs w:val="24"/>
          </w:rPr>
          <w:t>https://doi.org/10.1177/20563051221130282</w:t>
        </w:r>
      </w:hyperlink>
    </w:p>
    <w:p w14:paraId="64949E9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Thomas, C.G. and Thomas, C.G., 2021. </w:t>
      </w:r>
      <w:r w:rsidRPr="006D10EB">
        <w:rPr>
          <w:rFonts w:ascii="Times New Roman" w:eastAsia="Times New Roman" w:hAnsi="Times New Roman" w:cs="Times New Roman"/>
          <w:i/>
          <w:iCs/>
          <w:color w:val="000000" w:themeColor="text1"/>
          <w:sz w:val="24"/>
          <w:szCs w:val="24"/>
        </w:rPr>
        <w:t>Research methodology and scientific writing</w:t>
      </w:r>
      <w:r w:rsidRPr="006D10EB">
        <w:rPr>
          <w:rFonts w:ascii="Times New Roman" w:eastAsia="Times New Roman" w:hAnsi="Times New Roman" w:cs="Times New Roman"/>
          <w:color w:val="000000" w:themeColor="text1"/>
          <w:sz w:val="24"/>
          <w:szCs w:val="24"/>
        </w:rPr>
        <w:t xml:space="preserve"> (pp. 135-151). Thrissur: </w:t>
      </w:r>
      <w:proofErr w:type="spellStart"/>
      <w:r w:rsidRPr="006D10EB">
        <w:rPr>
          <w:rFonts w:ascii="Times New Roman" w:eastAsia="Times New Roman" w:hAnsi="Times New Roman" w:cs="Times New Roman"/>
          <w:color w:val="000000" w:themeColor="text1"/>
          <w:sz w:val="24"/>
          <w:szCs w:val="24"/>
        </w:rPr>
        <w:t>Springer.</w:t>
      </w:r>
      <w:hyperlink r:id="rId107"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://doi.org/10.1007/978-3-030-64865-7</w:t>
        </w:r>
      </w:hyperlink>
    </w:p>
    <w:p w14:paraId="3494B59D"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Trivedi, P. and </w:t>
      </w:r>
      <w:proofErr w:type="spellStart"/>
      <w:r w:rsidRPr="006D10EB">
        <w:rPr>
          <w:rFonts w:ascii="Times New Roman" w:eastAsia="Times New Roman" w:hAnsi="Times New Roman" w:cs="Times New Roman"/>
          <w:color w:val="000000" w:themeColor="text1"/>
          <w:sz w:val="24"/>
          <w:szCs w:val="24"/>
        </w:rPr>
        <w:t>Chitraju</w:t>
      </w:r>
      <w:proofErr w:type="spellEnd"/>
      <w:r w:rsidRPr="006D10EB">
        <w:rPr>
          <w:rFonts w:ascii="Times New Roman" w:eastAsia="Times New Roman" w:hAnsi="Times New Roman" w:cs="Times New Roman"/>
          <w:color w:val="000000" w:themeColor="text1"/>
          <w:sz w:val="24"/>
          <w:szCs w:val="24"/>
        </w:rPr>
        <w:t xml:space="preserve">, S., 2025. User-Generated Content as a Driver of Trust: A Psychological Perspective on Peer Influence in Social Media. </w:t>
      </w:r>
      <w:r w:rsidRPr="006D10EB">
        <w:rPr>
          <w:rFonts w:ascii="Times New Roman" w:eastAsia="Times New Roman" w:hAnsi="Times New Roman" w:cs="Times New Roman"/>
          <w:i/>
          <w:iCs/>
          <w:color w:val="000000" w:themeColor="text1"/>
          <w:sz w:val="24"/>
          <w:szCs w:val="24"/>
        </w:rPr>
        <w:t>Available at SSRN 5962334</w:t>
      </w:r>
      <w:r w:rsidRPr="006D10EB">
        <w:rPr>
          <w:rFonts w:ascii="Times New Roman" w:eastAsia="Times New Roman" w:hAnsi="Times New Roman" w:cs="Times New Roman"/>
          <w:color w:val="000000" w:themeColor="text1"/>
          <w:sz w:val="24"/>
          <w:szCs w:val="24"/>
        </w:rPr>
        <w:t>.</w:t>
      </w:r>
      <w:hyperlink r:id="rId108" w:history="1">
        <w:r w:rsidRPr="006D10EB">
          <w:rPr>
            <w:rStyle w:val="Hyperlink"/>
            <w:rFonts w:ascii="Times New Roman" w:eastAsia="Times New Roman" w:hAnsi="Times New Roman" w:cs="Times New Roman"/>
            <w:color w:val="000000" w:themeColor="text1"/>
            <w:sz w:val="24"/>
            <w:szCs w:val="24"/>
          </w:rPr>
          <w:t>https://dx.doi.org/10.2139/ssrn.5962334</w:t>
        </w:r>
      </w:hyperlink>
    </w:p>
    <w:p w14:paraId="480808B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Wardhani</w:t>
      </w:r>
      <w:proofErr w:type="spellEnd"/>
      <w:r w:rsidRPr="006D10EB">
        <w:rPr>
          <w:rFonts w:ascii="Times New Roman" w:eastAsia="Times New Roman" w:hAnsi="Times New Roman" w:cs="Times New Roman"/>
          <w:color w:val="000000" w:themeColor="text1"/>
          <w:sz w:val="24"/>
          <w:szCs w:val="24"/>
        </w:rPr>
        <w:t xml:space="preserve">, N.K., 2024. Optimizing Layout Structure in the ASOS Application Using the </w:t>
      </w:r>
      <w:proofErr w:type="spellStart"/>
      <w:r w:rsidRPr="006D10EB">
        <w:rPr>
          <w:rFonts w:ascii="Times New Roman" w:eastAsia="Times New Roman" w:hAnsi="Times New Roman" w:cs="Times New Roman"/>
          <w:color w:val="000000" w:themeColor="text1"/>
          <w:sz w:val="24"/>
          <w:szCs w:val="24"/>
        </w:rPr>
        <w:t>GeM</w:t>
      </w:r>
      <w:proofErr w:type="spellEnd"/>
      <w:r w:rsidRPr="006D10EB">
        <w:rPr>
          <w:rFonts w:ascii="Times New Roman" w:eastAsia="Times New Roman" w:hAnsi="Times New Roman" w:cs="Times New Roman"/>
          <w:color w:val="000000" w:themeColor="text1"/>
          <w:sz w:val="24"/>
          <w:szCs w:val="24"/>
        </w:rPr>
        <w:t xml:space="preserve"> Framework. </w:t>
      </w:r>
      <w:r w:rsidRPr="006D10EB">
        <w:rPr>
          <w:rFonts w:ascii="Times New Roman" w:eastAsia="Times New Roman" w:hAnsi="Times New Roman" w:cs="Times New Roman"/>
          <w:i/>
          <w:iCs/>
          <w:color w:val="000000" w:themeColor="text1"/>
          <w:sz w:val="24"/>
          <w:szCs w:val="24"/>
        </w:rPr>
        <w:t>Journal of Pedagogy and Education Science</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3</w:t>
      </w:r>
      <w:r w:rsidRPr="006D10EB">
        <w:rPr>
          <w:rFonts w:ascii="Times New Roman" w:eastAsia="Times New Roman" w:hAnsi="Times New Roman" w:cs="Times New Roman"/>
          <w:color w:val="000000" w:themeColor="text1"/>
          <w:sz w:val="24"/>
          <w:szCs w:val="24"/>
        </w:rPr>
        <w:t>(03), pp.235-242.</w:t>
      </w:r>
      <w:hyperlink r:id="rId109" w:history="1">
        <w:r w:rsidRPr="006D10EB">
          <w:rPr>
            <w:rStyle w:val="Hyperlink"/>
            <w:rFonts w:ascii="Times New Roman" w:eastAsia="Times New Roman" w:hAnsi="Times New Roman" w:cs="Times New Roman"/>
            <w:color w:val="000000" w:themeColor="text1"/>
            <w:sz w:val="24"/>
            <w:szCs w:val="24"/>
          </w:rPr>
          <w:t>http://journal.iistr.org/index.php/JPES/article/download/645/567</w:t>
        </w:r>
      </w:hyperlink>
    </w:p>
    <w:p w14:paraId="77428B7F"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Wong, C., 2024. </w:t>
      </w:r>
      <w:r w:rsidRPr="006D10EB">
        <w:rPr>
          <w:rFonts w:ascii="Times New Roman" w:eastAsia="Times New Roman" w:hAnsi="Times New Roman" w:cs="Times New Roman"/>
          <w:i/>
          <w:iCs/>
          <w:color w:val="000000" w:themeColor="text1"/>
          <w:sz w:val="24"/>
          <w:szCs w:val="24"/>
        </w:rPr>
        <w:t>Research Guides: Literature Searching: Step 4 - Combine concepts using Boolean operators</w:t>
      </w:r>
      <w:r w:rsidRPr="006D10EB">
        <w:rPr>
          <w:rFonts w:ascii="Times New Roman" w:eastAsia="Times New Roman" w:hAnsi="Times New Roman" w:cs="Times New Roman"/>
          <w:color w:val="000000" w:themeColor="text1"/>
          <w:sz w:val="24"/>
          <w:szCs w:val="24"/>
        </w:rPr>
        <w:t xml:space="preserve">. [online] laneguides.stanford.edu. Available at: </w:t>
      </w:r>
      <w:hyperlink r:id="rId110" w:history="1">
        <w:r w:rsidRPr="006D10EB">
          <w:rPr>
            <w:rStyle w:val="Hyperlink"/>
            <w:rFonts w:ascii="Times New Roman" w:eastAsia="Times New Roman" w:hAnsi="Times New Roman" w:cs="Times New Roman"/>
            <w:color w:val="000000" w:themeColor="text1"/>
            <w:sz w:val="24"/>
            <w:szCs w:val="24"/>
          </w:rPr>
          <w:t>https://laneguides.stanford.edu/LitSearch/step4</w:t>
        </w:r>
      </w:hyperlink>
      <w:r w:rsidRPr="006D10EB">
        <w:rPr>
          <w:rFonts w:ascii="Times New Roman" w:eastAsia="Times New Roman" w:hAnsi="Times New Roman" w:cs="Times New Roman"/>
          <w:color w:val="000000" w:themeColor="text1"/>
          <w:sz w:val="24"/>
          <w:szCs w:val="24"/>
        </w:rPr>
        <w:t>.</w:t>
      </w:r>
    </w:p>
    <w:p w14:paraId="4EEE8A7C"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Wu, W., 2024. </w:t>
      </w:r>
      <w:r w:rsidRPr="006D10EB">
        <w:rPr>
          <w:rFonts w:ascii="Times New Roman" w:eastAsia="Times New Roman" w:hAnsi="Times New Roman" w:cs="Times New Roman"/>
          <w:i/>
          <w:iCs/>
          <w:color w:val="000000" w:themeColor="text1"/>
          <w:sz w:val="24"/>
          <w:szCs w:val="24"/>
        </w:rPr>
        <w:t>Social Media and Marketing Strategies of Fashion Brand</w:t>
      </w:r>
      <w:r w:rsidRPr="006D10EB">
        <w:rPr>
          <w:rFonts w:ascii="Times New Roman" w:eastAsia="Times New Roman" w:hAnsi="Times New Roman" w:cs="Times New Roman"/>
          <w:color w:val="000000" w:themeColor="text1"/>
          <w:sz w:val="24"/>
          <w:szCs w:val="24"/>
        </w:rPr>
        <w:t xml:space="preserve">. [online] ResearchGate. Available at: </w:t>
      </w:r>
      <w:hyperlink r:id="rId111" w:history="1">
        <w:r w:rsidRPr="006D10EB">
          <w:rPr>
            <w:rStyle w:val="Hyperlink"/>
            <w:rFonts w:ascii="Times New Roman" w:eastAsia="Times New Roman" w:hAnsi="Times New Roman" w:cs="Times New Roman"/>
            <w:color w:val="000000" w:themeColor="text1"/>
            <w:sz w:val="24"/>
            <w:szCs w:val="24"/>
          </w:rPr>
          <w:t>https://www.researchgate.net/publication/383336874_Social_Media_and_Marketing_Strategies_of_Fashion_Brand</w:t>
        </w:r>
      </w:hyperlink>
      <w:r w:rsidRPr="006D10EB">
        <w:rPr>
          <w:rFonts w:ascii="Times New Roman" w:eastAsia="Times New Roman" w:hAnsi="Times New Roman" w:cs="Times New Roman"/>
          <w:color w:val="000000" w:themeColor="text1"/>
          <w:sz w:val="24"/>
          <w:szCs w:val="24"/>
        </w:rPr>
        <w:t>.</w:t>
      </w:r>
    </w:p>
    <w:p w14:paraId="3043A0EC"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6D10EB">
        <w:rPr>
          <w:rFonts w:ascii="Times New Roman" w:eastAsia="Times New Roman" w:hAnsi="Times New Roman" w:cs="Times New Roman"/>
          <w:color w:val="000000" w:themeColor="text1"/>
          <w:sz w:val="24"/>
          <w:szCs w:val="24"/>
        </w:rPr>
        <w:t>Zairul</w:t>
      </w:r>
      <w:proofErr w:type="spellEnd"/>
      <w:r w:rsidRPr="006D10EB">
        <w:rPr>
          <w:rFonts w:ascii="Times New Roman" w:eastAsia="Times New Roman" w:hAnsi="Times New Roman" w:cs="Times New Roman"/>
          <w:color w:val="000000" w:themeColor="text1"/>
          <w:sz w:val="24"/>
          <w:szCs w:val="24"/>
        </w:rPr>
        <w:t xml:space="preserve">, M., 2025. Mastering thematic analysis: A step-by-step guide for beginners with tips for systematic analysis using ATLAS. </w:t>
      </w:r>
      <w:proofErr w:type="spellStart"/>
      <w:r w:rsidRPr="006D10EB">
        <w:rPr>
          <w:rFonts w:ascii="Times New Roman" w:eastAsia="Times New Roman" w:hAnsi="Times New Roman" w:cs="Times New Roman"/>
          <w:color w:val="000000" w:themeColor="text1"/>
          <w:sz w:val="24"/>
          <w:szCs w:val="24"/>
        </w:rPr>
        <w:t>ti</w:t>
      </w:r>
      <w:proofErr w:type="spellEnd"/>
      <w:r w:rsidRPr="006D10EB">
        <w:rPr>
          <w:rFonts w:ascii="Times New Roman" w:eastAsia="Times New Roman" w:hAnsi="Times New Roman" w:cs="Times New Roman"/>
          <w:color w:val="000000" w:themeColor="text1"/>
          <w:sz w:val="24"/>
          <w:szCs w:val="24"/>
        </w:rPr>
        <w:t xml:space="preserve"> 25. </w:t>
      </w:r>
      <w:r w:rsidRPr="006D10EB">
        <w:rPr>
          <w:rFonts w:ascii="Times New Roman" w:eastAsia="Times New Roman" w:hAnsi="Times New Roman" w:cs="Times New Roman"/>
          <w:i/>
          <w:iCs/>
          <w:color w:val="000000" w:themeColor="text1"/>
          <w:sz w:val="24"/>
          <w:szCs w:val="24"/>
        </w:rPr>
        <w:t>International Journal of Qualitative Methods</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24</w:t>
      </w:r>
      <w:r w:rsidRPr="006D10EB">
        <w:rPr>
          <w:rFonts w:ascii="Times New Roman" w:eastAsia="Times New Roman" w:hAnsi="Times New Roman" w:cs="Times New Roman"/>
          <w:color w:val="000000" w:themeColor="text1"/>
          <w:sz w:val="24"/>
          <w:szCs w:val="24"/>
        </w:rPr>
        <w:t>, p.16094069251384401.</w:t>
      </w:r>
      <w:hyperlink r:id="rId112" w:history="1">
        <w:r w:rsidRPr="006D10EB">
          <w:rPr>
            <w:rStyle w:val="Hyperlink"/>
            <w:rFonts w:ascii="Times New Roman" w:eastAsia="Times New Roman" w:hAnsi="Times New Roman" w:cs="Times New Roman"/>
            <w:color w:val="000000" w:themeColor="text1"/>
            <w:sz w:val="24"/>
            <w:szCs w:val="24"/>
          </w:rPr>
          <w:t>https://doi.org/10.1177/16094069251384401</w:t>
        </w:r>
      </w:hyperlink>
    </w:p>
    <w:p w14:paraId="2D814A76"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Zeqiri, J., Koku, P.S., Dobre, C., Milovan, A.M., Hasani, V.V. and Paientko, T., 2025. The impact of social media marketing on brand awareness, brand engagement and purchase intention in emerging economies. </w:t>
      </w:r>
      <w:r w:rsidRPr="006D10EB">
        <w:rPr>
          <w:rFonts w:ascii="Times New Roman" w:eastAsia="Times New Roman" w:hAnsi="Times New Roman" w:cs="Times New Roman"/>
          <w:i/>
          <w:iCs/>
          <w:color w:val="000000" w:themeColor="text1"/>
          <w:sz w:val="24"/>
          <w:szCs w:val="24"/>
        </w:rPr>
        <w:t>Marketing Intelligence &amp; Planning</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43</w:t>
      </w:r>
      <w:r w:rsidRPr="006D10EB">
        <w:rPr>
          <w:rFonts w:ascii="Times New Roman" w:eastAsia="Times New Roman" w:hAnsi="Times New Roman" w:cs="Times New Roman"/>
          <w:color w:val="000000" w:themeColor="text1"/>
          <w:sz w:val="24"/>
          <w:szCs w:val="24"/>
        </w:rPr>
        <w:t>(1), pp.28-49.</w:t>
      </w:r>
      <w:hyperlink r:id="rId113" w:history="1">
        <w:r w:rsidRPr="006D10EB">
          <w:rPr>
            <w:rStyle w:val="Hyperlink"/>
            <w:rFonts w:ascii="Times New Roman" w:eastAsia="Times New Roman" w:hAnsi="Times New Roman" w:cs="Times New Roman"/>
            <w:color w:val="000000" w:themeColor="text1"/>
            <w:sz w:val="24"/>
            <w:szCs w:val="24"/>
          </w:rPr>
          <w:t>https://doi.org/10.1108/MIP-06-2023-0248</w:t>
        </w:r>
      </w:hyperlink>
    </w:p>
    <w:p w14:paraId="54126AB5"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Zhan, B. and Sheldrick, L., 2024. Evaluation of customer engagement and interaction in online garment customisation. </w:t>
      </w:r>
      <w:r w:rsidRPr="006D10EB">
        <w:rPr>
          <w:rFonts w:ascii="Times New Roman" w:eastAsia="Times New Roman" w:hAnsi="Times New Roman" w:cs="Times New Roman"/>
          <w:i/>
          <w:iCs/>
          <w:color w:val="000000" w:themeColor="text1"/>
          <w:sz w:val="24"/>
          <w:szCs w:val="24"/>
        </w:rPr>
        <w:t>International Journal of Fashion Design Technology and Education</w:t>
      </w:r>
      <w:r w:rsidRPr="006D10EB">
        <w:rPr>
          <w:rFonts w:ascii="Times New Roman" w:eastAsia="Times New Roman" w:hAnsi="Times New Roman" w:cs="Times New Roman"/>
          <w:color w:val="000000" w:themeColor="text1"/>
          <w:sz w:val="24"/>
          <w:szCs w:val="24"/>
        </w:rPr>
        <w:t xml:space="preserve">, pp.1–12. </w:t>
      </w:r>
      <w:proofErr w:type="spellStart"/>
      <w:r w:rsidRPr="006D10EB">
        <w:rPr>
          <w:rFonts w:ascii="Times New Roman" w:eastAsia="Times New Roman" w:hAnsi="Times New Roman" w:cs="Times New Roman"/>
          <w:color w:val="000000" w:themeColor="text1"/>
          <w:sz w:val="24"/>
          <w:szCs w:val="24"/>
        </w:rPr>
        <w:t>doi:</w:t>
      </w:r>
      <w:hyperlink r:id="rId114"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://doi.org/10.1080/17543266.2024.2435435</w:t>
        </w:r>
      </w:hyperlink>
      <w:r w:rsidRPr="006D10EB">
        <w:rPr>
          <w:rFonts w:ascii="Times New Roman" w:eastAsia="Times New Roman" w:hAnsi="Times New Roman" w:cs="Times New Roman"/>
          <w:color w:val="000000" w:themeColor="text1"/>
          <w:sz w:val="24"/>
          <w:szCs w:val="24"/>
        </w:rPr>
        <w:t>.</w:t>
      </w:r>
    </w:p>
    <w:p w14:paraId="6194736D"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lastRenderedPageBreak/>
        <w:t xml:space="preserve">Zhang, L., 2023. Compared with traditional marketing, how influencer marketing affect costumers’ purchasing </w:t>
      </w:r>
      <w:proofErr w:type="spellStart"/>
      <w:r w:rsidRPr="006D10EB">
        <w:rPr>
          <w:rFonts w:ascii="Times New Roman" w:eastAsia="Times New Roman" w:hAnsi="Times New Roman" w:cs="Times New Roman"/>
          <w:color w:val="000000" w:themeColor="text1"/>
          <w:sz w:val="24"/>
          <w:szCs w:val="24"/>
        </w:rPr>
        <w:t>behaviors</w:t>
      </w:r>
      <w:proofErr w:type="spellEnd"/>
      <w:r w:rsidRPr="006D10EB">
        <w:rPr>
          <w:rFonts w:ascii="Times New Roman" w:eastAsia="Times New Roman" w:hAnsi="Times New Roman" w:cs="Times New Roman"/>
          <w:color w:val="000000" w:themeColor="text1"/>
          <w:sz w:val="24"/>
          <w:szCs w:val="24"/>
        </w:rPr>
        <w:t xml:space="preserve"> in the clothing retailing industry. </w:t>
      </w:r>
      <w:r w:rsidRPr="006D10EB">
        <w:rPr>
          <w:rFonts w:ascii="Times New Roman" w:eastAsia="Times New Roman" w:hAnsi="Times New Roman" w:cs="Times New Roman"/>
          <w:i/>
          <w:iCs/>
          <w:color w:val="000000" w:themeColor="text1"/>
          <w:sz w:val="24"/>
          <w:szCs w:val="24"/>
        </w:rPr>
        <w:t>Financial Engineering and Risk Management</w:t>
      </w:r>
      <w:r w:rsidRPr="006D10EB">
        <w:rPr>
          <w:rFonts w:ascii="Times New Roman" w:eastAsia="Times New Roman" w:hAnsi="Times New Roman" w:cs="Times New Roman"/>
          <w:color w:val="000000" w:themeColor="text1"/>
          <w:sz w:val="24"/>
          <w:szCs w:val="24"/>
        </w:rPr>
        <w:t xml:space="preserve">, </w:t>
      </w:r>
      <w:r w:rsidRPr="006D10EB">
        <w:rPr>
          <w:rFonts w:ascii="Times New Roman" w:eastAsia="Times New Roman" w:hAnsi="Times New Roman" w:cs="Times New Roman"/>
          <w:i/>
          <w:iCs/>
          <w:color w:val="000000" w:themeColor="text1"/>
          <w:sz w:val="24"/>
          <w:szCs w:val="24"/>
        </w:rPr>
        <w:t>6</w:t>
      </w:r>
      <w:r w:rsidRPr="006D10EB">
        <w:rPr>
          <w:rFonts w:ascii="Times New Roman" w:eastAsia="Times New Roman" w:hAnsi="Times New Roman" w:cs="Times New Roman"/>
          <w:color w:val="000000" w:themeColor="text1"/>
          <w:sz w:val="24"/>
          <w:szCs w:val="24"/>
        </w:rPr>
        <w:t>(3), pp.1-6.</w:t>
      </w:r>
      <w:hyperlink r:id="rId115" w:history="1">
        <w:r w:rsidRPr="006D10EB">
          <w:rPr>
            <w:rStyle w:val="Hyperlink"/>
            <w:rFonts w:ascii="Times New Roman" w:eastAsia="Times New Roman" w:hAnsi="Times New Roman" w:cs="Times New Roman"/>
            <w:color w:val="000000" w:themeColor="text1"/>
            <w:sz w:val="24"/>
            <w:szCs w:val="24"/>
          </w:rPr>
          <w:t>http://166.62.7.99/assets/default/article/2023/04/15/article_1681571596.pdf</w:t>
        </w:r>
      </w:hyperlink>
    </w:p>
    <w:p w14:paraId="171CF5FD"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Zhang, Y., 2022, July. Evaluating the Effectiveness of Loyalty Programmes in the Fashion Industry: A Case Study of ASOS UK. In </w:t>
      </w:r>
      <w:r w:rsidRPr="006D10EB">
        <w:rPr>
          <w:rFonts w:ascii="Times New Roman" w:eastAsia="Times New Roman" w:hAnsi="Times New Roman" w:cs="Times New Roman"/>
          <w:i/>
          <w:iCs/>
          <w:color w:val="000000" w:themeColor="text1"/>
          <w:sz w:val="24"/>
          <w:szCs w:val="24"/>
        </w:rPr>
        <w:t>Modern Economics &amp; Management Forum</w:t>
      </w:r>
      <w:r w:rsidRPr="006D10EB">
        <w:rPr>
          <w:rFonts w:ascii="Times New Roman" w:eastAsia="Times New Roman" w:hAnsi="Times New Roman" w:cs="Times New Roman"/>
          <w:color w:val="000000" w:themeColor="text1"/>
          <w:sz w:val="24"/>
          <w:szCs w:val="24"/>
        </w:rPr>
        <w:t xml:space="preserve"> (Vol. 3, No. 3, p. 189).</w:t>
      </w:r>
      <w:hyperlink r:id="rId116" w:history="1">
        <w:r w:rsidRPr="006D10EB">
          <w:rPr>
            <w:rStyle w:val="Hyperlink"/>
            <w:rFonts w:ascii="Times New Roman" w:eastAsia="Times New Roman" w:hAnsi="Times New Roman" w:cs="Times New Roman"/>
            <w:color w:val="000000" w:themeColor="text1"/>
            <w:sz w:val="24"/>
            <w:szCs w:val="24"/>
          </w:rPr>
          <w:t>https://en.front-sci.com/index.php/memf/article/view/860/1014</w:t>
        </w:r>
      </w:hyperlink>
    </w:p>
    <w:p w14:paraId="4D15B923"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Zhou, R., 2024. Understanding the Impact of TikTok’s Recommendation Algorithm on User Engagement. </w:t>
      </w:r>
      <w:r w:rsidRPr="006D10EB">
        <w:rPr>
          <w:rFonts w:ascii="Times New Roman" w:eastAsia="Times New Roman" w:hAnsi="Times New Roman" w:cs="Times New Roman"/>
          <w:i/>
          <w:iCs/>
          <w:color w:val="000000" w:themeColor="text1"/>
          <w:sz w:val="24"/>
          <w:szCs w:val="24"/>
        </w:rPr>
        <w:t>International journal of computer science and information technology</w:t>
      </w:r>
      <w:r w:rsidRPr="006D10EB">
        <w:rPr>
          <w:rFonts w:ascii="Times New Roman" w:eastAsia="Times New Roman" w:hAnsi="Times New Roman" w:cs="Times New Roman"/>
          <w:color w:val="000000" w:themeColor="text1"/>
          <w:sz w:val="24"/>
          <w:szCs w:val="24"/>
        </w:rPr>
        <w:t xml:space="preserve">, [online] 3(2), pp.201–208. </w:t>
      </w:r>
      <w:proofErr w:type="spellStart"/>
      <w:r w:rsidRPr="006D10EB">
        <w:rPr>
          <w:rFonts w:ascii="Times New Roman" w:eastAsia="Times New Roman" w:hAnsi="Times New Roman" w:cs="Times New Roman"/>
          <w:color w:val="000000" w:themeColor="text1"/>
          <w:sz w:val="24"/>
          <w:szCs w:val="24"/>
        </w:rPr>
        <w:t>doi:</w:t>
      </w:r>
      <w:hyperlink r:id="rId117"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://doi.org/10.62051/ijcsit.v3n2.24</w:t>
        </w:r>
      </w:hyperlink>
      <w:r w:rsidRPr="006D10EB">
        <w:rPr>
          <w:rFonts w:ascii="Times New Roman" w:eastAsia="Times New Roman" w:hAnsi="Times New Roman" w:cs="Times New Roman"/>
          <w:color w:val="000000" w:themeColor="text1"/>
          <w:sz w:val="24"/>
          <w:szCs w:val="24"/>
        </w:rPr>
        <w:t>.</w:t>
      </w:r>
    </w:p>
    <w:p w14:paraId="556C3F77"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Ziginov, S., 2021. CUSTOMER ENGAGEMENT VIA SOCIAL MEDIA. HOW DOES SOCIAL MEDIA MARKETING AFFECT CONSUMER DECISION-MAKING PROCESS AND SALES? CASE: ASOS.</w:t>
      </w:r>
      <w:hyperlink r:id="rId118" w:history="1">
        <w:r w:rsidRPr="006D10EB">
          <w:rPr>
            <w:rStyle w:val="Hyperlink"/>
            <w:rFonts w:ascii="Times New Roman" w:eastAsia="Times New Roman" w:hAnsi="Times New Roman" w:cs="Times New Roman"/>
            <w:color w:val="000000" w:themeColor="text1"/>
            <w:sz w:val="24"/>
            <w:szCs w:val="24"/>
          </w:rPr>
          <w:t>https://www.theseus.fi/bitstream/handle/10024/502594/Thesis.%20Final%20Version.%20Sergei%20Ziginov-2-2.docx-2.pdf?sequence=2</w:t>
        </w:r>
      </w:hyperlink>
    </w:p>
    <w:p w14:paraId="34CBAA9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r w:rsidRPr="006D10EB">
        <w:rPr>
          <w:rFonts w:ascii="Times New Roman" w:eastAsia="Times New Roman" w:hAnsi="Times New Roman" w:cs="Times New Roman"/>
          <w:color w:val="000000" w:themeColor="text1"/>
          <w:sz w:val="24"/>
          <w:szCs w:val="24"/>
        </w:rPr>
        <w:t xml:space="preserve">Zou, Y., 2023. Influence of Brand Image on Consumer Behaviour. </w:t>
      </w:r>
      <w:r w:rsidRPr="006D10EB">
        <w:rPr>
          <w:rFonts w:ascii="Times New Roman" w:eastAsia="Times New Roman" w:hAnsi="Times New Roman" w:cs="Times New Roman"/>
          <w:i/>
          <w:iCs/>
          <w:color w:val="000000" w:themeColor="text1"/>
          <w:sz w:val="24"/>
          <w:szCs w:val="24"/>
        </w:rPr>
        <w:t>Advances in Economics, Management and Political Sciences</w:t>
      </w:r>
      <w:r w:rsidRPr="006D10EB">
        <w:rPr>
          <w:rFonts w:ascii="Times New Roman" w:eastAsia="Times New Roman" w:hAnsi="Times New Roman" w:cs="Times New Roman"/>
          <w:color w:val="000000" w:themeColor="text1"/>
          <w:sz w:val="24"/>
          <w:szCs w:val="24"/>
        </w:rPr>
        <w:t xml:space="preserve">, [online] 48, pp.27–30. </w:t>
      </w:r>
      <w:proofErr w:type="spellStart"/>
      <w:r w:rsidRPr="006D10EB">
        <w:rPr>
          <w:rFonts w:ascii="Times New Roman" w:eastAsia="Times New Roman" w:hAnsi="Times New Roman" w:cs="Times New Roman"/>
          <w:color w:val="000000" w:themeColor="text1"/>
          <w:sz w:val="24"/>
          <w:szCs w:val="24"/>
        </w:rPr>
        <w:t>doi:</w:t>
      </w:r>
      <w:hyperlink r:id="rId119" w:history="1">
        <w:r w:rsidRPr="006D10EB">
          <w:rPr>
            <w:rStyle w:val="Hyperlink"/>
            <w:rFonts w:ascii="Times New Roman" w:eastAsia="Times New Roman" w:hAnsi="Times New Roman" w:cs="Times New Roman"/>
            <w:color w:val="000000" w:themeColor="text1"/>
            <w:sz w:val="24"/>
            <w:szCs w:val="24"/>
          </w:rPr>
          <w:t>https</w:t>
        </w:r>
        <w:proofErr w:type="spellEnd"/>
        <w:r w:rsidRPr="006D10EB">
          <w:rPr>
            <w:rStyle w:val="Hyperlink"/>
            <w:rFonts w:ascii="Times New Roman" w:eastAsia="Times New Roman" w:hAnsi="Times New Roman" w:cs="Times New Roman"/>
            <w:color w:val="000000" w:themeColor="text1"/>
            <w:sz w:val="24"/>
            <w:szCs w:val="24"/>
          </w:rPr>
          <w:t>://doi.org/10.54254/2754-1169/48/20230420</w:t>
        </w:r>
      </w:hyperlink>
      <w:r w:rsidRPr="006D10EB">
        <w:rPr>
          <w:rFonts w:ascii="Times New Roman" w:eastAsia="Times New Roman" w:hAnsi="Times New Roman" w:cs="Times New Roman"/>
          <w:color w:val="000000" w:themeColor="text1"/>
          <w:sz w:val="24"/>
          <w:szCs w:val="24"/>
        </w:rPr>
        <w:t>.</w:t>
      </w:r>
    </w:p>
    <w:p w14:paraId="7C18E602" w14:textId="77777777" w:rsidR="005131A7" w:rsidRPr="006D10EB" w:rsidRDefault="005131A7" w:rsidP="000B1A43">
      <w:pPr>
        <w:spacing w:before="240" w:after="240" w:line="360" w:lineRule="auto"/>
        <w:jc w:val="both"/>
        <w:rPr>
          <w:rFonts w:ascii="Times New Roman" w:eastAsia="Times New Roman" w:hAnsi="Times New Roman" w:cs="Times New Roman"/>
          <w:color w:val="000000" w:themeColor="text1"/>
          <w:sz w:val="24"/>
          <w:szCs w:val="24"/>
        </w:rPr>
      </w:pPr>
    </w:p>
    <w:p w14:paraId="3508D65F" w14:textId="77777777" w:rsidR="002333EA" w:rsidRPr="006D10EB" w:rsidRDefault="002333EA" w:rsidP="000B1A43">
      <w:pPr>
        <w:spacing w:before="240" w:after="240" w:line="360" w:lineRule="auto"/>
        <w:jc w:val="both"/>
        <w:rPr>
          <w:rFonts w:ascii="Times New Roman" w:eastAsia="Times New Roman" w:hAnsi="Times New Roman" w:cs="Times New Roman"/>
          <w:color w:val="000000" w:themeColor="text1"/>
          <w:sz w:val="24"/>
          <w:szCs w:val="24"/>
        </w:rPr>
      </w:pPr>
    </w:p>
    <w:sectPr w:rsidR="002333EA" w:rsidRPr="006D10EB" w:rsidSect="002D36DE">
      <w:footerReference w:type="default" r:id="rId120"/>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B56D6" w14:textId="77777777" w:rsidR="00D20986" w:rsidRDefault="00D20986" w:rsidP="004E7F23">
      <w:pPr>
        <w:spacing w:line="240" w:lineRule="auto"/>
      </w:pPr>
      <w:r>
        <w:separator/>
      </w:r>
    </w:p>
  </w:endnote>
  <w:endnote w:type="continuationSeparator" w:id="0">
    <w:p w14:paraId="72A87BCC" w14:textId="77777777" w:rsidR="00D20986" w:rsidRDefault="00D20986" w:rsidP="004E7F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5604F90A-6F43-47EA-AAB8-CD0A58D04C69}"/>
  </w:font>
  <w:font w:name="Cambria">
    <w:panose1 w:val="02040503050406030204"/>
    <w:charset w:val="00"/>
    <w:family w:val="roman"/>
    <w:pitch w:val="variable"/>
    <w:sig w:usb0="E00006FF" w:usb1="420024FF" w:usb2="02000000" w:usb3="00000000" w:csb0="0000019F" w:csb1="00000000"/>
    <w:embedRegular r:id="rId2" w:fontKey="{19E82CED-9F90-459A-A15E-88A03ABDDA0C}"/>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embedRegular r:id="rId3" w:fontKey="{E11D33D8-A892-4232-940A-E6CC9710C53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9425616"/>
      <w:docPartObj>
        <w:docPartGallery w:val="Page Numbers (Bottom of Page)"/>
        <w:docPartUnique/>
      </w:docPartObj>
    </w:sdtPr>
    <w:sdtEndPr>
      <w:rPr>
        <w:rFonts w:ascii="Times New Roman" w:hAnsi="Times New Roman" w:cs="Times New Roman"/>
        <w:sz w:val="20"/>
        <w:szCs w:val="20"/>
      </w:rPr>
    </w:sdtEndPr>
    <w:sdtContent>
      <w:p w14:paraId="7434F7E9" w14:textId="37CF7856" w:rsidR="004E7F23" w:rsidRPr="004E7F23" w:rsidRDefault="004E7F23">
        <w:pPr>
          <w:pStyle w:val="Footer"/>
          <w:jc w:val="right"/>
          <w:rPr>
            <w:rFonts w:ascii="Times New Roman" w:hAnsi="Times New Roman" w:cs="Times New Roman"/>
            <w:sz w:val="20"/>
            <w:szCs w:val="20"/>
          </w:rPr>
        </w:pPr>
        <w:r w:rsidRPr="004E7F23">
          <w:rPr>
            <w:rFonts w:ascii="Times New Roman" w:hAnsi="Times New Roman" w:cs="Times New Roman"/>
            <w:sz w:val="20"/>
            <w:szCs w:val="20"/>
          </w:rPr>
          <w:fldChar w:fldCharType="begin"/>
        </w:r>
        <w:r w:rsidRPr="004E7F23">
          <w:rPr>
            <w:rFonts w:ascii="Times New Roman" w:hAnsi="Times New Roman" w:cs="Times New Roman"/>
            <w:sz w:val="20"/>
            <w:szCs w:val="20"/>
          </w:rPr>
          <w:instrText>PAGE   \* MERGEFORMAT</w:instrText>
        </w:r>
        <w:r w:rsidRPr="004E7F23">
          <w:rPr>
            <w:rFonts w:ascii="Times New Roman" w:hAnsi="Times New Roman" w:cs="Times New Roman"/>
            <w:sz w:val="20"/>
            <w:szCs w:val="20"/>
          </w:rPr>
          <w:fldChar w:fldCharType="separate"/>
        </w:r>
        <w:r w:rsidRPr="004E7F23">
          <w:rPr>
            <w:rFonts w:ascii="Times New Roman" w:hAnsi="Times New Roman" w:cs="Times New Roman"/>
            <w:sz w:val="20"/>
            <w:szCs w:val="20"/>
          </w:rPr>
          <w:t>2</w:t>
        </w:r>
        <w:r w:rsidRPr="004E7F23">
          <w:rPr>
            <w:rFonts w:ascii="Times New Roman" w:hAnsi="Times New Roman" w:cs="Times New Roman"/>
            <w:sz w:val="20"/>
            <w:szCs w:val="20"/>
          </w:rPr>
          <w:fldChar w:fldCharType="end"/>
        </w:r>
      </w:p>
    </w:sdtContent>
  </w:sdt>
  <w:p w14:paraId="7F941623" w14:textId="77777777" w:rsidR="004E7F23" w:rsidRDefault="004E7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C119E" w14:textId="77777777" w:rsidR="00D20986" w:rsidRDefault="00D20986" w:rsidP="004E7F23">
      <w:pPr>
        <w:spacing w:line="240" w:lineRule="auto"/>
      </w:pPr>
      <w:r>
        <w:separator/>
      </w:r>
    </w:p>
  </w:footnote>
  <w:footnote w:type="continuationSeparator" w:id="0">
    <w:p w14:paraId="2C4BE284" w14:textId="77777777" w:rsidR="00D20986" w:rsidRDefault="00D20986" w:rsidP="004E7F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76702B2"/>
    <w:multiLevelType w:val="hybridMultilevel"/>
    <w:tmpl w:val="0EC89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AB7C8A"/>
    <w:multiLevelType w:val="multilevel"/>
    <w:tmpl w:val="17A8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28180D"/>
    <w:multiLevelType w:val="hybridMultilevel"/>
    <w:tmpl w:val="CB90F1D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69971A3F"/>
    <w:multiLevelType w:val="hybridMultilevel"/>
    <w:tmpl w:val="1AF4747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96310C1"/>
    <w:multiLevelType w:val="multilevel"/>
    <w:tmpl w:val="B966F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2770071">
    <w:abstractNumId w:val="2"/>
  </w:num>
  <w:num w:numId="2" w16cid:durableId="1702437734">
    <w:abstractNumId w:val="5"/>
  </w:num>
  <w:num w:numId="3" w16cid:durableId="849757139">
    <w:abstractNumId w:val="0"/>
  </w:num>
  <w:num w:numId="4" w16cid:durableId="513030929">
    <w:abstractNumId w:val="1"/>
  </w:num>
  <w:num w:numId="5" w16cid:durableId="672948556">
    <w:abstractNumId w:val="4"/>
  </w:num>
  <w:num w:numId="6" w16cid:durableId="8453634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164"/>
    <w:rsid w:val="00011345"/>
    <w:rsid w:val="00017E91"/>
    <w:rsid w:val="00033B05"/>
    <w:rsid w:val="0003409F"/>
    <w:rsid w:val="000627D7"/>
    <w:rsid w:val="00063F5C"/>
    <w:rsid w:val="00070E15"/>
    <w:rsid w:val="0008299C"/>
    <w:rsid w:val="000A4889"/>
    <w:rsid w:val="000B1A43"/>
    <w:rsid w:val="000B5C43"/>
    <w:rsid w:val="000C0D86"/>
    <w:rsid w:val="000E1EDB"/>
    <w:rsid w:val="00122B11"/>
    <w:rsid w:val="0012384F"/>
    <w:rsid w:val="0015457A"/>
    <w:rsid w:val="001603BF"/>
    <w:rsid w:val="00167891"/>
    <w:rsid w:val="001C3F07"/>
    <w:rsid w:val="001C51B8"/>
    <w:rsid w:val="00210E83"/>
    <w:rsid w:val="002139A1"/>
    <w:rsid w:val="002327FF"/>
    <w:rsid w:val="002333EA"/>
    <w:rsid w:val="00237B3E"/>
    <w:rsid w:val="00245D79"/>
    <w:rsid w:val="00290B71"/>
    <w:rsid w:val="002B7225"/>
    <w:rsid w:val="002C27CC"/>
    <w:rsid w:val="002D36DE"/>
    <w:rsid w:val="002E4936"/>
    <w:rsid w:val="00332936"/>
    <w:rsid w:val="003372C1"/>
    <w:rsid w:val="00355EED"/>
    <w:rsid w:val="00360C1D"/>
    <w:rsid w:val="00381785"/>
    <w:rsid w:val="003B6809"/>
    <w:rsid w:val="003C02BA"/>
    <w:rsid w:val="003D4A87"/>
    <w:rsid w:val="0040658D"/>
    <w:rsid w:val="00414E3C"/>
    <w:rsid w:val="00420825"/>
    <w:rsid w:val="004220A5"/>
    <w:rsid w:val="004277BA"/>
    <w:rsid w:val="00430BD7"/>
    <w:rsid w:val="00431BD2"/>
    <w:rsid w:val="00492183"/>
    <w:rsid w:val="0049675C"/>
    <w:rsid w:val="004A2A10"/>
    <w:rsid w:val="004D6A1E"/>
    <w:rsid w:val="004E7F23"/>
    <w:rsid w:val="004F5CBC"/>
    <w:rsid w:val="004F6BC9"/>
    <w:rsid w:val="00511E43"/>
    <w:rsid w:val="005131A7"/>
    <w:rsid w:val="00554AF1"/>
    <w:rsid w:val="00581EB7"/>
    <w:rsid w:val="0058380A"/>
    <w:rsid w:val="0062711F"/>
    <w:rsid w:val="0065040F"/>
    <w:rsid w:val="00676161"/>
    <w:rsid w:val="00685F3C"/>
    <w:rsid w:val="006B4BA0"/>
    <w:rsid w:val="006C2462"/>
    <w:rsid w:val="006C433C"/>
    <w:rsid w:val="006D10EB"/>
    <w:rsid w:val="006D518C"/>
    <w:rsid w:val="00705230"/>
    <w:rsid w:val="007170EA"/>
    <w:rsid w:val="00731BC3"/>
    <w:rsid w:val="007B7062"/>
    <w:rsid w:val="007D2DD2"/>
    <w:rsid w:val="00804CCC"/>
    <w:rsid w:val="008A19E9"/>
    <w:rsid w:val="008B7625"/>
    <w:rsid w:val="008E4249"/>
    <w:rsid w:val="00910755"/>
    <w:rsid w:val="009114BD"/>
    <w:rsid w:val="009324E9"/>
    <w:rsid w:val="009745E1"/>
    <w:rsid w:val="00985879"/>
    <w:rsid w:val="009D6164"/>
    <w:rsid w:val="009F08FE"/>
    <w:rsid w:val="009F1401"/>
    <w:rsid w:val="00A2056E"/>
    <w:rsid w:val="00A22526"/>
    <w:rsid w:val="00A25CDD"/>
    <w:rsid w:val="00A85C37"/>
    <w:rsid w:val="00A9691B"/>
    <w:rsid w:val="00AB082D"/>
    <w:rsid w:val="00AC4DAB"/>
    <w:rsid w:val="00B10AF0"/>
    <w:rsid w:val="00B27948"/>
    <w:rsid w:val="00B40B27"/>
    <w:rsid w:val="00B61A6F"/>
    <w:rsid w:val="00B729DE"/>
    <w:rsid w:val="00BB2214"/>
    <w:rsid w:val="00BB63C9"/>
    <w:rsid w:val="00BF7083"/>
    <w:rsid w:val="00C153C9"/>
    <w:rsid w:val="00C61913"/>
    <w:rsid w:val="00CA5D9F"/>
    <w:rsid w:val="00D05B3F"/>
    <w:rsid w:val="00D06012"/>
    <w:rsid w:val="00D20986"/>
    <w:rsid w:val="00D243F4"/>
    <w:rsid w:val="00D47A1F"/>
    <w:rsid w:val="00D60AC0"/>
    <w:rsid w:val="00D73E30"/>
    <w:rsid w:val="00DC1E6F"/>
    <w:rsid w:val="00DE5DDA"/>
    <w:rsid w:val="00DF0FE0"/>
    <w:rsid w:val="00E97144"/>
    <w:rsid w:val="00EC7483"/>
    <w:rsid w:val="00EE4B0C"/>
    <w:rsid w:val="00EE56B7"/>
    <w:rsid w:val="00F13B3F"/>
    <w:rsid w:val="00F16AD6"/>
    <w:rsid w:val="00F249E1"/>
    <w:rsid w:val="00F32E25"/>
    <w:rsid w:val="00F3529C"/>
    <w:rsid w:val="00F515C3"/>
    <w:rsid w:val="00F71713"/>
    <w:rsid w:val="00F77D3A"/>
    <w:rsid w:val="00FC242A"/>
    <w:rsid w:val="00FC2C97"/>
    <w:rsid w:val="00FE354D"/>
    <w:rsid w:val="00FF7C4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0EE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C48"/>
  </w:style>
  <w:style w:type="paragraph" w:styleId="Heading1">
    <w:name w:val="heading 1"/>
    <w:basedOn w:val="Normal"/>
    <w:next w:val="Normal"/>
    <w:uiPriority w:val="9"/>
    <w:qFormat/>
    <w:rsid w:val="004E7F23"/>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4E7F23"/>
    <w:pPr>
      <w:keepNext/>
      <w:keepLines/>
      <w:spacing w:before="360" w:after="120"/>
      <w:outlineLvl w:val="1"/>
    </w:pPr>
    <w:rPr>
      <w:rFonts w:ascii="Times New Roman" w:hAnsi="Times New Roman"/>
      <w:b/>
      <w:color w:val="000000" w:themeColor="text1"/>
      <w:sz w:val="24"/>
      <w:szCs w:val="32"/>
    </w:rPr>
  </w:style>
  <w:style w:type="paragraph" w:styleId="Heading3">
    <w:name w:val="heading 3"/>
    <w:basedOn w:val="Normal"/>
    <w:next w:val="Normal"/>
    <w:uiPriority w:val="9"/>
    <w:unhideWhenUsed/>
    <w:qFormat/>
    <w:rsid w:val="004E7F23"/>
    <w:pPr>
      <w:keepNext/>
      <w:keepLines/>
      <w:spacing w:before="320" w:after="80"/>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E7F23"/>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4E7F23"/>
    <w:pPr>
      <w:spacing w:after="100"/>
    </w:pPr>
  </w:style>
  <w:style w:type="paragraph" w:styleId="TOC2">
    <w:name w:val="toc 2"/>
    <w:basedOn w:val="Normal"/>
    <w:next w:val="Normal"/>
    <w:autoRedefine/>
    <w:uiPriority w:val="39"/>
    <w:unhideWhenUsed/>
    <w:rsid w:val="004E7F23"/>
    <w:pPr>
      <w:spacing w:after="100"/>
      <w:ind w:left="220"/>
    </w:pPr>
  </w:style>
  <w:style w:type="paragraph" w:styleId="TOC3">
    <w:name w:val="toc 3"/>
    <w:basedOn w:val="Normal"/>
    <w:next w:val="Normal"/>
    <w:autoRedefine/>
    <w:uiPriority w:val="39"/>
    <w:unhideWhenUsed/>
    <w:rsid w:val="004E7F23"/>
    <w:pPr>
      <w:spacing w:after="100"/>
      <w:ind w:left="440"/>
    </w:pPr>
  </w:style>
  <w:style w:type="character" w:styleId="Hyperlink">
    <w:name w:val="Hyperlink"/>
    <w:basedOn w:val="DefaultParagraphFont"/>
    <w:uiPriority w:val="99"/>
    <w:unhideWhenUsed/>
    <w:rsid w:val="004E7F23"/>
    <w:rPr>
      <w:color w:val="0000FF" w:themeColor="hyperlink"/>
      <w:u w:val="single"/>
    </w:rPr>
  </w:style>
  <w:style w:type="paragraph" w:styleId="Header">
    <w:name w:val="header"/>
    <w:basedOn w:val="Normal"/>
    <w:link w:val="HeaderChar"/>
    <w:uiPriority w:val="99"/>
    <w:unhideWhenUsed/>
    <w:rsid w:val="004E7F23"/>
    <w:pPr>
      <w:tabs>
        <w:tab w:val="center" w:pos="4513"/>
        <w:tab w:val="right" w:pos="9026"/>
      </w:tabs>
      <w:spacing w:line="240" w:lineRule="auto"/>
    </w:pPr>
  </w:style>
  <w:style w:type="character" w:customStyle="1" w:styleId="HeaderChar">
    <w:name w:val="Header Char"/>
    <w:basedOn w:val="DefaultParagraphFont"/>
    <w:link w:val="Header"/>
    <w:uiPriority w:val="99"/>
    <w:rsid w:val="004E7F23"/>
  </w:style>
  <w:style w:type="paragraph" w:styleId="Footer">
    <w:name w:val="footer"/>
    <w:basedOn w:val="Normal"/>
    <w:link w:val="FooterChar"/>
    <w:uiPriority w:val="99"/>
    <w:unhideWhenUsed/>
    <w:rsid w:val="004E7F23"/>
    <w:pPr>
      <w:tabs>
        <w:tab w:val="center" w:pos="4513"/>
        <w:tab w:val="right" w:pos="9026"/>
      </w:tabs>
      <w:spacing w:line="240" w:lineRule="auto"/>
    </w:pPr>
  </w:style>
  <w:style w:type="character" w:customStyle="1" w:styleId="FooterChar">
    <w:name w:val="Footer Char"/>
    <w:basedOn w:val="DefaultParagraphFont"/>
    <w:link w:val="Footer"/>
    <w:uiPriority w:val="99"/>
    <w:rsid w:val="004E7F23"/>
  </w:style>
  <w:style w:type="character" w:styleId="UnresolvedMention">
    <w:name w:val="Unresolved Mention"/>
    <w:basedOn w:val="DefaultParagraphFont"/>
    <w:uiPriority w:val="99"/>
    <w:semiHidden/>
    <w:unhideWhenUsed/>
    <w:rsid w:val="00D06012"/>
    <w:rPr>
      <w:color w:val="605E5C"/>
      <w:shd w:val="clear" w:color="auto" w:fill="E1DFDD"/>
    </w:rPr>
  </w:style>
  <w:style w:type="paragraph" w:styleId="NormalWeb">
    <w:name w:val="Normal (Web)"/>
    <w:basedOn w:val="Normal"/>
    <w:uiPriority w:val="99"/>
    <w:semiHidden/>
    <w:unhideWhenUsed/>
    <w:rsid w:val="00167891"/>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6D518C"/>
    <w:rPr>
      <w:color w:val="800080" w:themeColor="followedHyperlink"/>
      <w:u w:val="single"/>
    </w:rPr>
  </w:style>
  <w:style w:type="table" w:styleId="TableGrid">
    <w:name w:val="Table Grid"/>
    <w:basedOn w:val="TableNormal"/>
    <w:uiPriority w:val="39"/>
    <w:rsid w:val="006C43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6B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71016/tp/jjexez32" TargetMode="External"/><Relationship Id="rId117" Type="http://schemas.openxmlformats.org/officeDocument/2006/relationships/hyperlink" Target="https://doi.org/10.62051/ijcsit.v3n2.24" TargetMode="External"/><Relationship Id="rId21" Type="http://schemas.openxmlformats.org/officeDocument/2006/relationships/hyperlink" Target="https://doi.org/10.5267/j.ijdns.2022.11.001" TargetMode="External"/><Relationship Id="rId42" Type="http://schemas.openxmlformats.org/officeDocument/2006/relationships/hyperlink" Target="https://doi-ds.org/doilink/11.2025-61334329/IRJHIS2511016" TargetMode="External"/><Relationship Id="rId47" Type="http://schemas.openxmlformats.org/officeDocument/2006/relationships/hyperlink" Target="https://doi.org/10.1108/JRME-07-2020-0097" TargetMode="External"/><Relationship Id="rId63" Type="http://schemas.openxmlformats.org/officeDocument/2006/relationships/hyperlink" Target="https://doi.org/10.1080/17569370.2020.1794321" TargetMode="External"/><Relationship Id="rId68" Type="http://schemas.openxmlformats.org/officeDocument/2006/relationships/hyperlink" Target="https://eprints.ugd.edu.mk/30473/1/PROCEEDINGS%20EBSiDE%20Natasha%20Miteva%20and%20Dushica%20Popova.pdf" TargetMode="External"/><Relationship Id="rId84" Type="http://schemas.openxmlformats.org/officeDocument/2006/relationships/hyperlink" Target="https://doi.org/10.26668/businessreview/2024.v9i1.4313" TargetMode="External"/><Relationship Id="rId89" Type="http://schemas.openxmlformats.org/officeDocument/2006/relationships/hyperlink" Target="https://doi.org/10.24912/ijaeb.v2i2.3417-3429" TargetMode="External"/><Relationship Id="rId112" Type="http://schemas.openxmlformats.org/officeDocument/2006/relationships/hyperlink" Target="https://doi.org/10.1177/16094069251384401" TargetMode="External"/><Relationship Id="rId16" Type="http://schemas.openxmlformats.org/officeDocument/2006/relationships/chart" Target="charts/chart4.xml"/><Relationship Id="rId107" Type="http://schemas.openxmlformats.org/officeDocument/2006/relationships/hyperlink" Target="https://doi.org/10.1007/978-3-030-64865-7" TargetMode="External"/><Relationship Id="rId11" Type="http://schemas.openxmlformats.org/officeDocument/2006/relationships/image" Target="media/image3.png"/><Relationship Id="rId32" Type="http://schemas.openxmlformats.org/officeDocument/2006/relationships/hyperlink" Target="https://philarchive.org/archive/BARNOK-2" TargetMode="External"/><Relationship Id="rId37" Type="http://schemas.openxmlformats.org/officeDocument/2006/relationships/hyperlink" Target="https://doi.org/10.1002/cb.1915" TargetMode="External"/><Relationship Id="rId53" Type="http://schemas.openxmlformats.org/officeDocument/2006/relationships/hyperlink" Target="https://doi.org/10.31538/iijse.v8i3.7044" TargetMode="External"/><Relationship Id="rId58" Type="http://schemas.openxmlformats.org/officeDocument/2006/relationships/hyperlink" Target="https://doi.org/10.1108/APJML-07-2019-0453" TargetMode="External"/><Relationship Id="rId74" Type="http://schemas.openxmlformats.org/officeDocument/2006/relationships/hyperlink" Target="https://doi.org/10.53623/jdmc.v3i2.350" TargetMode="External"/><Relationship Id="rId79" Type="http://schemas.openxmlformats.org/officeDocument/2006/relationships/hyperlink" Target="https://ualresearchonline.arts.ac.uk/id/eprint/17978/1/ASOS%20case%20study%20accepted%20version,%20BFBC.pdf" TargetMode="External"/><Relationship Id="rId102" Type="http://schemas.openxmlformats.org/officeDocument/2006/relationships/hyperlink" Target="https://impressive.com.au/asos-case-study/" TargetMode="External"/><Relationship Id="rId5" Type="http://schemas.openxmlformats.org/officeDocument/2006/relationships/webSettings" Target="webSettings.xml"/><Relationship Id="rId90" Type="http://schemas.openxmlformats.org/officeDocument/2006/relationships/hyperlink" Target="http://repository.utp.ac.id/698/1/bu%20zandra%202.pdf" TargetMode="External"/><Relationship Id="rId95" Type="http://schemas.openxmlformats.org/officeDocument/2006/relationships/hyperlink" Target="https://doi.org/10.3389/frma.2023.1268045" TargetMode="External"/><Relationship Id="rId22" Type="http://schemas.openxmlformats.org/officeDocument/2006/relationships/hyperlink" Target="https://www.researchgate.net/profile/Abdelfattah-Al-Azzam/publication/363265115_The_Effect_of_Digital_Marketing_on_Purchasing_Decisions_A_Case_Study_in_Jordan/links/631497ac1ddd447021367737/The-Effect-of-Digital-Marketing-on-Purchasing-Decisions-A-Case-Study-in-Jordan.pdf" TargetMode="External"/><Relationship Id="rId27" Type="http://schemas.openxmlformats.org/officeDocument/2006/relationships/hyperlink" Target="https://doi.org/10.1111/ijcs.12763" TargetMode="External"/><Relationship Id="rId43" Type="http://schemas.openxmlformats.org/officeDocument/2006/relationships/hyperlink" Target="https://repository.learn-portal.org/index.php/rps/article/download/1138/1018" TargetMode="External"/><Relationship Id="rId48" Type="http://schemas.openxmlformats.org/officeDocument/2006/relationships/hyperlink" Target="https://doi.org/10.1016/j.teler.2025.100236" TargetMode="External"/><Relationship Id="rId64" Type="http://schemas.openxmlformats.org/officeDocument/2006/relationships/hyperlink" Target="https://doi.org/10.1007/s11192-020-03690-4" TargetMode="External"/><Relationship Id="rId69" Type="http://schemas.openxmlformats.org/officeDocument/2006/relationships/hyperlink" Target="https://doi.org/10.3390/jtaer17010005" TargetMode="External"/><Relationship Id="rId113" Type="http://schemas.openxmlformats.org/officeDocument/2006/relationships/hyperlink" Target="https://doi.org/10.1108/MIP-06-2023-0248" TargetMode="External"/><Relationship Id="rId118" Type="http://schemas.openxmlformats.org/officeDocument/2006/relationships/hyperlink" Target="https://www.theseus.fi/bitstream/handle/10024/502594/Thesis.%20Final%20Version.%20Sergei%20Ziginov-2-2.docx-2.pdf?sequence=2" TargetMode="External"/><Relationship Id="rId80" Type="http://schemas.openxmlformats.org/officeDocument/2006/relationships/hyperlink" Target="https://doi.org/10.12659/MSM.934475" TargetMode="External"/><Relationship Id="rId85" Type="http://schemas.openxmlformats.org/officeDocument/2006/relationships/hyperlink" Target="https://doi.org/10.1016/j.heliyon.2024.e24727" TargetMode="External"/><Relationship Id="rId12" Type="http://schemas.openxmlformats.org/officeDocument/2006/relationships/image" Target="media/image4.png"/><Relationship Id="rId17" Type="http://schemas.openxmlformats.org/officeDocument/2006/relationships/image" Target="media/image5.png"/><Relationship Id="rId33" Type="http://schemas.openxmlformats.org/officeDocument/2006/relationships/hyperlink" Target="https://repository.learn-portal.org/index.php/rps/article/download/1140/1020" TargetMode="External"/><Relationship Id="rId38" Type="http://schemas.openxmlformats.org/officeDocument/2006/relationships/hyperlink" Target="https://doi.org/10.4236/ojbm.2024.123090" TargetMode="External"/><Relationship Id="rId59" Type="http://schemas.openxmlformats.org/officeDocument/2006/relationships/hyperlink" Target="https://doi.org/10.3390/su16051761" TargetMode="External"/><Relationship Id="rId103" Type="http://schemas.openxmlformats.org/officeDocument/2006/relationships/hyperlink" Target="https://www.sciencedirect.com/science/article/pii/S2405844024122852" TargetMode="External"/><Relationship Id="rId108" Type="http://schemas.openxmlformats.org/officeDocument/2006/relationships/hyperlink" Target="https://dx.doi.org/10.2139/ssrn.5962334" TargetMode="External"/><Relationship Id="rId54" Type="http://schemas.openxmlformats.org/officeDocument/2006/relationships/hyperlink" Target="https://pmc.ncbi.nlm.nih.gov/articles/PMC8606608/" TargetMode="External"/><Relationship Id="rId70" Type="http://schemas.openxmlformats.org/officeDocument/2006/relationships/hyperlink" Target="https://doi.org/10.1108/SJME-02-2024-0030" TargetMode="External"/><Relationship Id="rId75"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91" Type="http://schemas.openxmlformats.org/officeDocument/2006/relationships/hyperlink" Target="https://doi.org/10.3389/fpsyg.2022.1004573" TargetMode="External"/><Relationship Id="rId96" Type="http://schemas.openxmlformats.org/officeDocument/2006/relationships/hyperlink" Target="https://www.academia.edu/download/124871777/gajll.2023.v05i01.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dx.doi.org/10.21511/im.19(4).2023.12" TargetMode="External"/><Relationship Id="rId28" Type="http://schemas.openxmlformats.org/officeDocument/2006/relationships/hyperlink" Target="https://www.asos.com/about/who-we-are/" TargetMode="External"/><Relationship Id="rId49" Type="http://schemas.openxmlformats.org/officeDocument/2006/relationships/hyperlink" Target="https://doi.org/10.3390/app13095335" TargetMode="External"/><Relationship Id="rId114" Type="http://schemas.openxmlformats.org/officeDocument/2006/relationships/hyperlink" Target="https://doi.org/10.1080/17543266.2024.2435435" TargetMode="External"/><Relationship Id="rId119" Type="http://schemas.openxmlformats.org/officeDocument/2006/relationships/hyperlink" Target="https://doi.org/10.54254/2754-1169/48/20230420" TargetMode="External"/><Relationship Id="rId44" Type="http://schemas.openxmlformats.org/officeDocument/2006/relationships/hyperlink" Target="https://essuir.sumdu.edu.ua/bitstreams/e625367b-5ea1-470e-b1d4-fd00eb51de57/download" TargetMode="External"/><Relationship Id="rId60" Type="http://schemas.openxmlformats.org/officeDocument/2006/relationships/hyperlink" Target="http://ijmer.s3.amazonaws.com/pdf/volume13/volume13-issue1(4)/9.pdf" TargetMode="External"/><Relationship Id="rId65" Type="http://schemas.openxmlformats.org/officeDocument/2006/relationships/hyperlink" Target="https://www.edutopia.org/article/student-engagement-dimensions/" TargetMode="External"/><Relationship Id="rId81" Type="http://schemas.openxmlformats.org/officeDocument/2006/relationships/hyperlink" Target="https://doi.org/10.54099/ijebm.v1i2.374" TargetMode="External"/><Relationship Id="rId86" Type="http://schemas.openxmlformats.org/officeDocument/2006/relationships/hyperlink" Target="https://dx.doi.org/10.2139/ssrn.462419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chart" Target="charts/chart1.xml"/><Relationship Id="rId18" Type="http://schemas.openxmlformats.org/officeDocument/2006/relationships/image" Target="media/image6.png"/><Relationship Id="rId39" Type="http://schemas.openxmlformats.org/officeDocument/2006/relationships/hyperlink" Target="https://doi.org/10.33086/amj.v6i2.3028" TargetMode="External"/><Relationship Id="rId109" Type="http://schemas.openxmlformats.org/officeDocument/2006/relationships/hyperlink" Target="http://journal.iistr.org/index.php/JPES/article/download/645/567" TargetMode="External"/><Relationship Id="rId34" Type="http://schemas.openxmlformats.org/officeDocument/2006/relationships/hyperlink" Target="https://doi.org/10.62569/fijc.v1i4.76" TargetMode="External"/><Relationship Id="rId50" Type="http://schemas.openxmlformats.org/officeDocument/2006/relationships/hyperlink" Target="https://doi.org/10.1080/08961530.2020.1795043" TargetMode="External"/><Relationship Id="rId55" Type="http://schemas.openxmlformats.org/officeDocument/2006/relationships/hyperlink" Target="https://aaltodoc.aalto.fi/bitstreams/d27996d5-9ba9-46b3-a971-ead9dada2726/download" TargetMode="External"/><Relationship Id="rId76" Type="http://schemas.openxmlformats.org/officeDocument/2006/relationships/hyperlink" Target="https://mpra.ub.uni-muenchen.de/119205/1/MPRA_paper_119205.pdf" TargetMode="External"/><Relationship Id="rId97" Type="http://schemas.openxmlformats.org/officeDocument/2006/relationships/hyperlink" Target="https://doi.org/10.3390/jtaer16040057" TargetMode="External"/><Relationship Id="rId104" Type="http://schemas.openxmlformats.org/officeDocument/2006/relationships/hyperlink" Target="https://www.researchgate.net/profile/Saeed-Tarabieh/publication/364303500_The_Impact_of_Social-media_Marketing_Activities_on_Consumers'_Loyalty_Intentions_The_Mediating_Roles_of_Brand_Awareness_Consumer_Brand_Engagement_and_Brand_Image/links/638cafe07d9b40514e15044a/The-Impact-of-Social-media-Marketing-Activities-on-Consumers-Loyalty-Intentions-The-Mediating-Roles-of-Brand-Awareness-Consumer-Brand-Engagement-and-Brand-Image.pdf" TargetMode="External"/><Relationship Id="rId120"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108/QMR-02-2021-0028" TargetMode="External"/><Relationship Id="rId92" Type="http://schemas.openxmlformats.org/officeDocument/2006/relationships/hyperlink" Target="https://doi.org/10.37034/infeb.v6i1.788" TargetMode="External"/><Relationship Id="rId2" Type="http://schemas.openxmlformats.org/officeDocument/2006/relationships/numbering" Target="numbering.xml"/><Relationship Id="rId29" Type="http://schemas.openxmlformats.org/officeDocument/2006/relationships/hyperlink" Target="https://doi.org/10.15177/seefor.25-21" TargetMode="External"/><Relationship Id="rId24" Type="http://schemas.openxmlformats.org/officeDocument/2006/relationships/hyperlink" Target="http://dx.doi.org/10.18576/isl/110608" TargetMode="External"/><Relationship Id="rId40" Type="http://schemas.openxmlformats.org/officeDocument/2006/relationships/hyperlink" Target="https://www.ama.org/2022/02/16/a-new-strategy-for-counteracting-the-impact-of-negative-online-brand-reviews/" TargetMode="External"/><Relationship Id="rId45" Type="http://schemas.openxmlformats.org/officeDocument/2006/relationships/hyperlink" Target="https://doi.org/10.3390/su131810310" TargetMode="External"/><Relationship Id="rId66" Type="http://schemas.openxmlformats.org/officeDocument/2006/relationships/hyperlink" Target="https://www.emerald.com/tr/article-pdf/doi/10.1108/TR-08-2024-0659/9795461/tr-08-2024-0659.pdf" TargetMode="External"/><Relationship Id="rId87" Type="http://schemas.openxmlformats.org/officeDocument/2006/relationships/hyperlink" Target="https://doi.org/10.3390/jtaer20030223" TargetMode="External"/><Relationship Id="rId110" Type="http://schemas.openxmlformats.org/officeDocument/2006/relationships/hyperlink" Target="https://laneguides.stanford.edu/LitSearch/step4" TargetMode="External"/><Relationship Id="rId115" Type="http://schemas.openxmlformats.org/officeDocument/2006/relationships/hyperlink" Target="http://166.62.7.99/assets/default/article/2023/04/15/article_1681571596.pdf" TargetMode="External"/><Relationship Id="rId61" Type="http://schemas.openxmlformats.org/officeDocument/2006/relationships/hyperlink" Target="https://doi.org/10.1080/23311975.2021.1944008" TargetMode="External"/><Relationship Id="rId82" Type="http://schemas.openxmlformats.org/officeDocument/2006/relationships/hyperlink" Target="http://dx.doi.org/10.6007/IJARPED/v11-i2/12938" TargetMode="External"/><Relationship Id="rId19" Type="http://schemas.openxmlformats.org/officeDocument/2006/relationships/hyperlink" Target="https://doi.org/10.1177/13567667221118651" TargetMode="External"/><Relationship Id="rId14" Type="http://schemas.openxmlformats.org/officeDocument/2006/relationships/chart" Target="charts/chart2.xml"/><Relationship Id="rId30" Type="http://schemas.openxmlformats.org/officeDocument/2006/relationships/hyperlink" Target="https://doi.org/10.1177/23294906231208411" TargetMode="External"/><Relationship Id="rId35" Type="http://schemas.openxmlformats.org/officeDocument/2006/relationships/hyperlink" Target="https://doi.org/10.29121/shodhkosh.v5.i6.2024.2113" TargetMode="External"/><Relationship Id="rId56" Type="http://schemas.openxmlformats.org/officeDocument/2006/relationships/hyperlink" Target="https://doi.org/10.3390/su17051878" TargetMode="External"/><Relationship Id="rId77" Type="http://schemas.openxmlformats.org/officeDocument/2006/relationships/hyperlink" Target="https://dx.doi.org/10.2139/ssrn.4628521" TargetMode="External"/><Relationship Id="rId100" Type="http://schemas.openxmlformats.org/officeDocument/2006/relationships/hyperlink" Target="https://doi.org/10.4018/978-1-6684-6287-4.ch082" TargetMode="External"/><Relationship Id="rId105" Type="http://schemas.openxmlformats.org/officeDocument/2006/relationships/hyperlink" Target="https://thebrandhopper.com/brand/marketing-strategies-of-asos/" TargetMode="External"/><Relationship Id="rId8" Type="http://schemas.openxmlformats.org/officeDocument/2006/relationships/image" Target="media/image1.png"/><Relationship Id="rId51" Type="http://schemas.openxmlformats.org/officeDocument/2006/relationships/hyperlink" Target="https://doi.org/10.54691/bcpbm.v32i.2900" TargetMode="External"/><Relationship Id="rId72" Type="http://schemas.openxmlformats.org/officeDocument/2006/relationships/hyperlink" Target="https://www.theseus.fi/bitstream/handle/10024/870875/Nguyen_%20Tran%20Bao%20Tran.pdf?sequence=2" TargetMode="External"/><Relationship Id="rId93" Type="http://schemas.openxmlformats.org/officeDocument/2006/relationships/hyperlink" Target="https://doi.org/10.56976/jsom.v4i1.381" TargetMode="External"/><Relationship Id="rId98" Type="http://schemas.openxmlformats.org/officeDocument/2006/relationships/hyperlink" Target="https://www.academia.edu/download/105219532/46952_108631_1_PB.pdf" TargetMode="External"/><Relationship Id="rId121"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doi.org/10.3390/admsci12040148" TargetMode="External"/><Relationship Id="rId46" Type="http://schemas.openxmlformats.org/officeDocument/2006/relationships/hyperlink" Target="https://doi.org/10.24912/ijaeb.v1i3.1590-1602" TargetMode="External"/><Relationship Id="rId67" Type="http://schemas.openxmlformats.org/officeDocument/2006/relationships/hyperlink" Target="https://doi.org/10.1177/22779779221134659" TargetMode="External"/><Relationship Id="rId116" Type="http://schemas.openxmlformats.org/officeDocument/2006/relationships/hyperlink" Target="https://en.front-sci.com/index.php/memf/article/view/860/1014" TargetMode="External"/><Relationship Id="rId20" Type="http://schemas.openxmlformats.org/officeDocument/2006/relationships/hyperlink" Target="https://doi.org/10.36555/almana.v7i1.1778" TargetMode="External"/><Relationship Id="rId41" Type="http://schemas.openxmlformats.org/officeDocument/2006/relationships/hyperlink" Target="https://doi.org/10.5281/zenodo.13843689" TargetMode="External"/><Relationship Id="rId62" Type="http://schemas.openxmlformats.org/officeDocument/2006/relationships/hyperlink" Target="https://doi.org/10.1016/j.heliyon.2022.e10145" TargetMode="External"/><Relationship Id="rId83" Type="http://schemas.openxmlformats.org/officeDocument/2006/relationships/hyperlink" Target="https://doi.org/10.36555/almana.v7i1.2105" TargetMode="External"/><Relationship Id="rId88" Type="http://schemas.openxmlformats.org/officeDocument/2006/relationships/hyperlink" Target="https://doi.org/10.1177/21582440221099936" TargetMode="External"/><Relationship Id="rId111" Type="http://schemas.openxmlformats.org/officeDocument/2006/relationships/hyperlink" Target="https://www.researchgate.net/publication/383336874_Social_Media_and_Marketing_Strategies_of_Fashion_Brand" TargetMode="External"/><Relationship Id="rId15" Type="http://schemas.openxmlformats.org/officeDocument/2006/relationships/chart" Target="charts/chart3.xml"/><Relationship Id="rId36" Type="http://schemas.openxmlformats.org/officeDocument/2006/relationships/hyperlink" Target="https://www.researchgate.net/profile/Santi-Budiman/publication/357367660_The_Effect_of_Social_Media_on_Brand_Image_and_Brand_Loyalty_in_Generation_Y/links/61cad606da5d105e5500f2d4/The-Effect-of-Social-Media-on-Brand-Image-and-Brand-Loyalty-in-Generation-Y.pdf" TargetMode="External"/><Relationship Id="rId57" Type="http://schemas.openxmlformats.org/officeDocument/2006/relationships/hyperlink" Target="https://www.mdpi.com/2071-1050/14/16/10098" TargetMode="External"/><Relationship Id="rId106" Type="http://schemas.openxmlformats.org/officeDocument/2006/relationships/hyperlink" Target="https://doi.org/10.1177/20563051221130282" TargetMode="External"/><Relationship Id="rId10" Type="http://schemas.openxmlformats.org/officeDocument/2006/relationships/image" Target="media/image2.png"/><Relationship Id="rId31" Type="http://schemas.openxmlformats.org/officeDocument/2006/relationships/hyperlink" Target="https://doi.org/10.1177/23294906231208411" TargetMode="External"/><Relationship Id="rId52" Type="http://schemas.openxmlformats.org/officeDocument/2006/relationships/hyperlink" Target="https://jurnal.feb-umi.id/index.php/JER/article/download/554/389" TargetMode="External"/><Relationship Id="rId73" Type="http://schemas.openxmlformats.org/officeDocument/2006/relationships/hyperlink" Target="https://doi.org/10.38043/irhamna.v7i2.3799" TargetMode="External"/><Relationship Id="rId78" Type="http://schemas.openxmlformats.org/officeDocument/2006/relationships/hyperlink" Target="http://cedred.or.ke/jais/images/june2024/PDF_Ombaka__Muturi_Importance_of_Ethics_in_Safeguarding_and_Ensuring_High_Quality_Research.pdf" TargetMode="External"/><Relationship Id="rId94" Type="http://schemas.openxmlformats.org/officeDocument/2006/relationships/hyperlink" Target="https://doi.org/10.1007/s11846-023-00668-3" TargetMode="External"/><Relationship Id="rId99" Type="http://schemas.openxmlformats.org/officeDocument/2006/relationships/hyperlink" Target="https://doi.org/10.1108/IJRDM-01-2022-0002" TargetMode="External"/><Relationship Id="rId101" Type="http://schemas.openxmlformats.org/officeDocument/2006/relationships/hyperlink" Target="https://doi.org/10.1109/scse56529.2022.9905147" TargetMode="External"/><Relationship Id="rId1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Age Distribution of Customers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Sheet1!$C$5</c:f>
              <c:strCache>
                <c:ptCount val="1"/>
                <c:pt idx="0">
                  <c:v>Percentage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Sheet1!$B$6:$B$10</c:f>
              <c:strCache>
                <c:ptCount val="5"/>
                <c:pt idx="0">
                  <c:v>18–21</c:v>
                </c:pt>
                <c:pt idx="1">
                  <c:v>22–25</c:v>
                </c:pt>
                <c:pt idx="2">
                  <c:v>26–30</c:v>
                </c:pt>
                <c:pt idx="3">
                  <c:v>31–35</c:v>
                </c:pt>
                <c:pt idx="4">
                  <c:v>36+</c:v>
                </c:pt>
              </c:strCache>
            </c:strRef>
          </c:cat>
          <c:val>
            <c:numRef>
              <c:f>Sheet1!$C$6:$C$10</c:f>
              <c:numCache>
                <c:formatCode>0%</c:formatCode>
                <c:ptCount val="5"/>
                <c:pt idx="0">
                  <c:v>0.38</c:v>
                </c:pt>
                <c:pt idx="1">
                  <c:v>0.32</c:v>
                </c:pt>
                <c:pt idx="2">
                  <c:v>0.18</c:v>
                </c:pt>
                <c:pt idx="3">
                  <c:v>0.08</c:v>
                </c:pt>
                <c:pt idx="4">
                  <c:v>0.04</c:v>
                </c:pt>
              </c:numCache>
            </c:numRef>
          </c:val>
          <c:extLst>
            <c:ext xmlns:c16="http://schemas.microsoft.com/office/drawing/2014/chart" uri="{C3380CC4-5D6E-409C-BE32-E72D297353CC}">
              <c16:uniqueId val="{00000000-F1E7-4EF3-8BB1-D87D67CD05F6}"/>
            </c:ext>
          </c:extLst>
        </c:ser>
        <c:dLbls>
          <c:showLegendKey val="0"/>
          <c:showVal val="0"/>
          <c:showCatName val="0"/>
          <c:showSerName val="0"/>
          <c:showPercent val="0"/>
          <c:showBubbleSize val="0"/>
        </c:dLbls>
        <c:gapWidth val="100"/>
        <c:overlap val="-24"/>
        <c:axId val="1654466384"/>
        <c:axId val="1654484144"/>
      </c:barChart>
      <c:catAx>
        <c:axId val="165446638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Age Group</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54484144"/>
        <c:crosses val="autoZero"/>
        <c:auto val="1"/>
        <c:lblAlgn val="ctr"/>
        <c:lblOffset val="100"/>
        <c:noMultiLvlLbl val="0"/>
      </c:catAx>
      <c:valAx>
        <c:axId val="165448414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54466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Gender Distribution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Sheet1!$C$22</c:f>
              <c:strCache>
                <c:ptCount val="1"/>
                <c:pt idx="0">
                  <c:v>Percentage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560-4572-8B3C-93AB89F2197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560-4572-8B3C-93AB89F2197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560-4572-8B3C-93AB89F2197C}"/>
              </c:ext>
            </c:extLst>
          </c:dPt>
          <c:dLbls>
            <c:dLbl>
              <c:idx val="0"/>
              <c:tx>
                <c:rich>
                  <a:bodyPr/>
                  <a:lstStyle/>
                  <a:p>
                    <a:fld id="{0DDEC414-E762-4011-935D-262DF35DA941}" type="VALUE">
                      <a:rPr lang="en-US"/>
                      <a:pPr/>
                      <a:t>[VALUE]</a:t>
                    </a:fld>
                    <a:endParaRPr lang="en-IN"/>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560-4572-8B3C-93AB89F2197C}"/>
                </c:ext>
              </c:extLst>
            </c:dLbl>
            <c:dLbl>
              <c:idx val="1"/>
              <c:tx>
                <c:rich>
                  <a:bodyPr/>
                  <a:lstStyle/>
                  <a:p>
                    <a:fld id="{6E8E3F7F-1229-4D93-996E-EA7E327808BD}" type="VALUE">
                      <a:rPr lang="en-US"/>
                      <a:pPr/>
                      <a:t>[VALUE]</a:t>
                    </a:fld>
                    <a:endParaRPr lang="en-IN"/>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560-4572-8B3C-93AB89F2197C}"/>
                </c:ext>
              </c:extLst>
            </c:dLbl>
            <c:dLbl>
              <c:idx val="2"/>
              <c:tx>
                <c:rich>
                  <a:bodyPr/>
                  <a:lstStyle/>
                  <a:p>
                    <a:fld id="{9F89EE44-5ABD-4C64-947F-B6B0227B65F6}" type="VALUE">
                      <a:rPr lang="en-US"/>
                      <a:pPr/>
                      <a:t>[VALUE]</a:t>
                    </a:fld>
                    <a:endParaRPr lang="en-IN"/>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8560-4572-8B3C-93AB89F2197C}"/>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Sheet1!$B$23:$B$25</c:f>
              <c:strCache>
                <c:ptCount val="3"/>
                <c:pt idx="0">
                  <c:v>Female</c:v>
                </c:pt>
                <c:pt idx="1">
                  <c:v>Male</c:v>
                </c:pt>
                <c:pt idx="2">
                  <c:v>Others</c:v>
                </c:pt>
              </c:strCache>
            </c:strRef>
          </c:cat>
          <c:val>
            <c:numRef>
              <c:f>Sheet1!$C$23:$C$25</c:f>
              <c:numCache>
                <c:formatCode>0%</c:formatCode>
                <c:ptCount val="3"/>
                <c:pt idx="0">
                  <c:v>0.68</c:v>
                </c:pt>
                <c:pt idx="1">
                  <c:v>0.28000000000000003</c:v>
                </c:pt>
                <c:pt idx="2">
                  <c:v>0.04</c:v>
                </c:pt>
              </c:numCache>
            </c:numRef>
          </c:val>
          <c:extLst>
            <c:ext xmlns:c16="http://schemas.microsoft.com/office/drawing/2014/chart" uri="{C3380CC4-5D6E-409C-BE32-E72D297353CC}">
              <c16:uniqueId val="{00000006-8560-4572-8B3C-93AB89F2197C}"/>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Income Status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Sheet1!$C$29</c:f>
              <c:strCache>
                <c:ptCount val="1"/>
                <c:pt idx="0">
                  <c:v>Percentage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Sheet1!$B$30:$B$32</c:f>
              <c:strCache>
                <c:ptCount val="3"/>
                <c:pt idx="0">
                  <c:v>Low (Students/Part-time)</c:v>
                </c:pt>
                <c:pt idx="1">
                  <c:v>Medium (Early career)</c:v>
                </c:pt>
                <c:pt idx="2">
                  <c:v>High (Professionals)</c:v>
                </c:pt>
              </c:strCache>
            </c:strRef>
          </c:cat>
          <c:val>
            <c:numRef>
              <c:f>Sheet1!$C$30:$C$32</c:f>
              <c:numCache>
                <c:formatCode>0%</c:formatCode>
                <c:ptCount val="3"/>
                <c:pt idx="0">
                  <c:v>0.42</c:v>
                </c:pt>
                <c:pt idx="1">
                  <c:v>0.43</c:v>
                </c:pt>
                <c:pt idx="2">
                  <c:v>0.15</c:v>
                </c:pt>
              </c:numCache>
            </c:numRef>
          </c:val>
          <c:extLst>
            <c:ext xmlns:c16="http://schemas.microsoft.com/office/drawing/2014/chart" uri="{C3380CC4-5D6E-409C-BE32-E72D297353CC}">
              <c16:uniqueId val="{00000000-6D0E-4790-885A-29A1B2269805}"/>
            </c:ext>
          </c:extLst>
        </c:ser>
        <c:dLbls>
          <c:showLegendKey val="0"/>
          <c:showVal val="0"/>
          <c:showCatName val="0"/>
          <c:showSerName val="0"/>
          <c:showPercent val="0"/>
          <c:showBubbleSize val="0"/>
        </c:dLbls>
        <c:gapWidth val="115"/>
        <c:overlap val="-20"/>
        <c:axId val="1654497104"/>
        <c:axId val="1654499504"/>
      </c:barChart>
      <c:catAx>
        <c:axId val="165449710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4499504"/>
        <c:crosses val="autoZero"/>
        <c:auto val="1"/>
        <c:lblAlgn val="ctr"/>
        <c:lblOffset val="100"/>
        <c:noMultiLvlLbl val="0"/>
      </c:catAx>
      <c:valAx>
        <c:axId val="1654499504"/>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449710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Buying Behaviour</a:t>
            </a:r>
            <a:r>
              <a:rPr lang="en-GB" baseline="0"/>
              <a:t> of Consumers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Sheet1!$C$41</c:f>
              <c:strCache>
                <c:ptCount val="1"/>
                <c:pt idx="0">
                  <c:v>Percentage (%)</c:v>
                </c:pt>
              </c:strCache>
            </c:strRef>
          </c:tx>
          <c:spPr>
            <a:solidFill>
              <a:schemeClr val="accent1"/>
            </a:solidFill>
            <a:ln>
              <a:noFill/>
            </a:ln>
            <a:effectLst/>
          </c:spPr>
          <c:invertIfNegative val="0"/>
          <c:cat>
            <c:strRef>
              <c:f>Sheet1!$B$42:$B$45</c:f>
              <c:strCache>
                <c:ptCount val="4"/>
                <c:pt idx="0">
                  <c:v>Influenced by social media &amp; influencers</c:v>
                </c:pt>
                <c:pt idx="1">
                  <c:v>Price &amp; discount driven</c:v>
                </c:pt>
                <c:pt idx="2">
                  <c:v>Quality &amp; brand-focused</c:v>
                </c:pt>
                <c:pt idx="3">
                  <c:v>Impulse buying (trends/ads)</c:v>
                </c:pt>
              </c:strCache>
            </c:strRef>
          </c:cat>
          <c:val>
            <c:numRef>
              <c:f>Sheet1!$C$42:$C$45</c:f>
              <c:numCache>
                <c:formatCode>0%</c:formatCode>
                <c:ptCount val="4"/>
                <c:pt idx="0">
                  <c:v>0.4</c:v>
                </c:pt>
                <c:pt idx="1">
                  <c:v>0.3</c:v>
                </c:pt>
                <c:pt idx="2">
                  <c:v>0.2</c:v>
                </c:pt>
                <c:pt idx="3">
                  <c:v>0.1</c:v>
                </c:pt>
              </c:numCache>
            </c:numRef>
          </c:val>
          <c:extLst>
            <c:ext xmlns:c16="http://schemas.microsoft.com/office/drawing/2014/chart" uri="{C3380CC4-5D6E-409C-BE32-E72D297353CC}">
              <c16:uniqueId val="{00000000-C2DC-4309-9359-30F091E2C189}"/>
            </c:ext>
          </c:extLst>
        </c:ser>
        <c:dLbls>
          <c:showLegendKey val="0"/>
          <c:showVal val="0"/>
          <c:showCatName val="0"/>
          <c:showSerName val="0"/>
          <c:showPercent val="0"/>
          <c:showBubbleSize val="0"/>
        </c:dLbls>
        <c:gapWidth val="219"/>
        <c:overlap val="-27"/>
        <c:axId val="1654514384"/>
        <c:axId val="1654499024"/>
      </c:barChart>
      <c:catAx>
        <c:axId val="1654514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4499024"/>
        <c:crosses val="autoZero"/>
        <c:auto val="1"/>
        <c:lblAlgn val="ctr"/>
        <c:lblOffset val="100"/>
        <c:noMultiLvlLbl val="0"/>
      </c:catAx>
      <c:valAx>
        <c:axId val="1654499024"/>
        <c:scaling>
          <c:orientation val="minMax"/>
        </c:scaling>
        <c:delete val="0"/>
        <c:axPos val="l"/>
        <c:majorGridlines>
          <c:spPr>
            <a:ln w="9525" cap="flat" cmpd="sng" algn="ctr">
              <a:solidFill>
                <a:schemeClr val="tx1"/>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4514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069A6-51B8-42EC-8918-EEFCC1B28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77</Pages>
  <Words>21681</Words>
  <Characters>123584</Characters>
  <Application>Microsoft Office Word</Application>
  <DocSecurity>0</DocSecurity>
  <Lines>1029</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2026-04-21T10:42:00Z</dcterms:created>
  <dcterms:modified xsi:type="dcterms:W3CDTF">2026-05-01T08:48:00Z</dcterms:modified>
</cp:coreProperties>
</file>