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5F38462B" wp14:paraId="2C078E63" wp14:textId="43DBE30A">
      <w:pPr>
        <w:rPr>
          <w:rFonts w:ascii="Aptos Display" w:hAnsi="Aptos Display" w:eastAsia="Aptos Display" w:cs="Aptos Display" w:asciiTheme="majorAscii" w:hAnsiTheme="majorAscii" w:eastAsiaTheme="majorAscii" w:cstheme="majorAscii"/>
          <w:b w:val="0"/>
          <w:bCs w:val="0"/>
          <w:i w:val="0"/>
          <w:iCs w:val="0"/>
          <w:u w:val="none"/>
        </w:rPr>
      </w:pPr>
      <w:r w:rsidRPr="5F38462B" w:rsidR="745A4CAA">
        <w:rPr>
          <w:rFonts w:ascii="Aptos Display" w:hAnsi="Aptos Display" w:eastAsia="Aptos Display" w:cs="Aptos Display" w:asciiTheme="majorAscii" w:hAnsiTheme="majorAscii" w:eastAsiaTheme="majorAscii" w:cstheme="majorAscii"/>
          <w:b w:val="0"/>
          <w:bCs w:val="0"/>
          <w:i w:val="0"/>
          <w:iCs w:val="0"/>
          <w:u w:val="none"/>
        </w:rPr>
        <w:t xml:space="preserve">Josa Evans </w:t>
      </w:r>
      <w:r w:rsidRPr="5F38462B" w:rsidR="19CC5B4F">
        <w:rPr>
          <w:rFonts w:ascii="Aptos Display" w:hAnsi="Aptos Display" w:eastAsia="Aptos Display" w:cs="Aptos Display" w:asciiTheme="majorAscii" w:hAnsiTheme="majorAscii" w:eastAsiaTheme="majorAscii" w:cstheme="majorAscii"/>
          <w:b w:val="0"/>
          <w:bCs w:val="0"/>
          <w:i w:val="0"/>
          <w:iCs w:val="0"/>
          <w:u w:val="none"/>
        </w:rPr>
        <w:t>Fundamentals of construction assignment</w:t>
      </w:r>
    </w:p>
    <w:p w:rsidR="5F38462B" w:rsidP="5F38462B" w:rsidRDefault="5F38462B" w14:paraId="2785DD69" w14:textId="10D6DDA1">
      <w:pPr>
        <w:rPr>
          <w:rFonts w:ascii="Aptos Display" w:hAnsi="Aptos Display" w:eastAsia="Aptos Display" w:cs="Aptos Display" w:asciiTheme="majorAscii" w:hAnsiTheme="majorAscii" w:eastAsiaTheme="majorAscii" w:cstheme="majorAscii"/>
          <w:b w:val="0"/>
          <w:bCs w:val="0"/>
          <w:i w:val="0"/>
          <w:iCs w:val="0"/>
          <w:u w:val="none"/>
        </w:rPr>
      </w:pPr>
    </w:p>
    <w:p w:rsidR="769EBCC0" w:rsidP="5F38462B" w:rsidRDefault="769EBCC0" w14:paraId="7B2B355A" w14:textId="01AF880F">
      <w:pPr>
        <w:rPr>
          <w:rFonts w:ascii="Aptos Display" w:hAnsi="Aptos Display" w:eastAsia="Aptos Display" w:cs="Aptos Display" w:asciiTheme="majorAscii" w:hAnsiTheme="majorAscii" w:eastAsiaTheme="majorAscii" w:cstheme="majorAscii"/>
          <w:b w:val="0"/>
          <w:bCs w:val="0"/>
          <w:i w:val="0"/>
          <w:iCs w:val="0"/>
          <w:u w:val="none"/>
        </w:rPr>
      </w:pPr>
      <w:r w:rsidRPr="5F38462B" w:rsidR="769EBCC0">
        <w:rPr>
          <w:rFonts w:ascii="Aptos Display" w:hAnsi="Aptos Display" w:eastAsia="Aptos Display" w:cs="Aptos Display" w:asciiTheme="majorAscii" w:hAnsiTheme="majorAscii" w:eastAsiaTheme="majorAscii" w:cstheme="majorAscii"/>
          <w:b w:val="0"/>
          <w:bCs w:val="0"/>
          <w:i w:val="0"/>
          <w:iCs w:val="0"/>
          <w:u w:val="none"/>
        </w:rPr>
        <w:t>I</w:t>
      </w:r>
      <w:r w:rsidRPr="5F38462B" w:rsidR="769EBCC0">
        <w:rPr>
          <w:rFonts w:ascii="Aptos Display" w:hAnsi="Aptos Display" w:eastAsia="Aptos Display" w:cs="Aptos Display" w:asciiTheme="majorAscii" w:hAnsiTheme="majorAscii" w:eastAsiaTheme="majorAscii" w:cstheme="majorAscii"/>
          <w:b w:val="0"/>
          <w:bCs w:val="0"/>
          <w:i w:val="0"/>
          <w:iCs w:val="0"/>
          <w:u w:val="none"/>
        </w:rPr>
        <w:t>N</w:t>
      </w:r>
      <w:r w:rsidRPr="5F38462B" w:rsidR="769EBCC0">
        <w:rPr>
          <w:rFonts w:ascii="Aptos Display" w:hAnsi="Aptos Display" w:eastAsia="Aptos Display" w:cs="Aptos Display" w:asciiTheme="majorAscii" w:hAnsiTheme="majorAscii" w:eastAsiaTheme="majorAscii" w:cstheme="majorAscii"/>
          <w:b w:val="0"/>
          <w:bCs w:val="0"/>
          <w:i w:val="0"/>
          <w:iCs w:val="0"/>
          <w:u w:val="none"/>
        </w:rPr>
        <w:t>C</w:t>
      </w:r>
      <w:r w:rsidRPr="5F38462B" w:rsidR="769EBCC0">
        <w:rPr>
          <w:rFonts w:ascii="Aptos Display" w:hAnsi="Aptos Display" w:eastAsia="Aptos Display" w:cs="Aptos Display" w:asciiTheme="majorAscii" w:hAnsiTheme="majorAscii" w:eastAsiaTheme="majorAscii" w:cstheme="majorAscii"/>
          <w:b w:val="0"/>
          <w:bCs w:val="0"/>
          <w:i w:val="0"/>
          <w:iCs w:val="0"/>
          <w:u w:val="none"/>
        </w:rPr>
        <w:t>L</w:t>
      </w:r>
      <w:r w:rsidRPr="5F38462B" w:rsidR="769EBCC0">
        <w:rPr>
          <w:rFonts w:ascii="Aptos Display" w:hAnsi="Aptos Display" w:eastAsia="Aptos Display" w:cs="Aptos Display" w:asciiTheme="majorAscii" w:hAnsiTheme="majorAscii" w:eastAsiaTheme="majorAscii" w:cstheme="majorAscii"/>
          <w:b w:val="0"/>
          <w:bCs w:val="0"/>
          <w:i w:val="0"/>
          <w:iCs w:val="0"/>
          <w:u w:val="none"/>
        </w:rPr>
        <w:t>U</w:t>
      </w:r>
      <w:r w:rsidRPr="5F38462B" w:rsidR="769EBCC0">
        <w:rPr>
          <w:rFonts w:ascii="Aptos Display" w:hAnsi="Aptos Display" w:eastAsia="Aptos Display" w:cs="Aptos Display" w:asciiTheme="majorAscii" w:hAnsiTheme="majorAscii" w:eastAsiaTheme="majorAscii" w:cstheme="majorAscii"/>
          <w:b w:val="0"/>
          <w:bCs w:val="0"/>
          <w:i w:val="0"/>
          <w:iCs w:val="0"/>
          <w:u w:val="none"/>
        </w:rPr>
        <w:t>D</w:t>
      </w:r>
      <w:r w:rsidRPr="5F38462B" w:rsidR="769EBCC0">
        <w:rPr>
          <w:rFonts w:ascii="Aptos Display" w:hAnsi="Aptos Display" w:eastAsia="Aptos Display" w:cs="Aptos Display" w:asciiTheme="majorAscii" w:hAnsiTheme="majorAscii" w:eastAsiaTheme="majorAscii" w:cstheme="majorAscii"/>
          <w:b w:val="0"/>
          <w:bCs w:val="0"/>
          <w:i w:val="0"/>
          <w:iCs w:val="0"/>
          <w:u w:val="none"/>
        </w:rPr>
        <w:t>E</w:t>
      </w:r>
      <w:r w:rsidRPr="5F38462B" w:rsidR="769EBCC0">
        <w:rPr>
          <w:rFonts w:ascii="Aptos Display" w:hAnsi="Aptos Display" w:eastAsia="Aptos Display" w:cs="Aptos Display" w:asciiTheme="majorAscii" w:hAnsiTheme="majorAscii" w:eastAsiaTheme="majorAscii" w:cstheme="majorAscii"/>
          <w:b w:val="0"/>
          <w:bCs w:val="0"/>
          <w:i w:val="0"/>
          <w:iCs w:val="0"/>
          <w:u w:val="none"/>
        </w:rPr>
        <w:t xml:space="preserve"> </w:t>
      </w:r>
      <w:r w:rsidRPr="5F38462B" w:rsidR="769EBCC0">
        <w:rPr>
          <w:rFonts w:ascii="Aptos Display" w:hAnsi="Aptos Display" w:eastAsia="Aptos Display" w:cs="Aptos Display" w:asciiTheme="majorAscii" w:hAnsiTheme="majorAscii" w:eastAsiaTheme="majorAscii" w:cstheme="majorAscii"/>
          <w:b w:val="0"/>
          <w:bCs w:val="0"/>
          <w:i w:val="0"/>
          <w:iCs w:val="0"/>
          <w:u w:val="none"/>
        </w:rPr>
        <w:t>R</w:t>
      </w:r>
      <w:r w:rsidRPr="5F38462B" w:rsidR="769EBCC0">
        <w:rPr>
          <w:rFonts w:ascii="Aptos Display" w:hAnsi="Aptos Display" w:eastAsia="Aptos Display" w:cs="Aptos Display" w:asciiTheme="majorAscii" w:hAnsiTheme="majorAscii" w:eastAsiaTheme="majorAscii" w:cstheme="majorAscii"/>
          <w:b w:val="0"/>
          <w:bCs w:val="0"/>
          <w:i w:val="0"/>
          <w:iCs w:val="0"/>
          <w:u w:val="none"/>
        </w:rPr>
        <w:t>A</w:t>
      </w:r>
      <w:r w:rsidRPr="5F38462B" w:rsidR="769EBCC0">
        <w:rPr>
          <w:rFonts w:ascii="Aptos Display" w:hAnsi="Aptos Display" w:eastAsia="Aptos Display" w:cs="Aptos Display" w:asciiTheme="majorAscii" w:hAnsiTheme="majorAscii" w:eastAsiaTheme="majorAscii" w:cstheme="majorAscii"/>
          <w:b w:val="0"/>
          <w:bCs w:val="0"/>
          <w:i w:val="0"/>
          <w:iCs w:val="0"/>
          <w:u w:val="none"/>
        </w:rPr>
        <w:t>F</w:t>
      </w:r>
      <w:r w:rsidRPr="5F38462B" w:rsidR="769EBCC0">
        <w:rPr>
          <w:rFonts w:ascii="Aptos Display" w:hAnsi="Aptos Display" w:eastAsia="Aptos Display" w:cs="Aptos Display" w:asciiTheme="majorAscii" w:hAnsiTheme="majorAscii" w:eastAsiaTheme="majorAscii" w:cstheme="majorAscii"/>
          <w:b w:val="0"/>
          <w:bCs w:val="0"/>
          <w:i w:val="0"/>
          <w:iCs w:val="0"/>
          <w:u w:val="none"/>
        </w:rPr>
        <w:t>T</w:t>
      </w:r>
      <w:r w:rsidRPr="5F38462B" w:rsidR="769EBCC0">
        <w:rPr>
          <w:rFonts w:ascii="Aptos Display" w:hAnsi="Aptos Display" w:eastAsia="Aptos Display" w:cs="Aptos Display" w:asciiTheme="majorAscii" w:hAnsiTheme="majorAscii" w:eastAsiaTheme="majorAscii" w:cstheme="majorAscii"/>
          <w:b w:val="0"/>
          <w:bCs w:val="0"/>
          <w:i w:val="0"/>
          <w:iCs w:val="0"/>
          <w:u w:val="none"/>
        </w:rPr>
        <w:t xml:space="preserve"> FOUNDATIONS</w:t>
      </w:r>
    </w:p>
    <w:p w:rsidR="769EBCC0" w:rsidP="5F38462B" w:rsidRDefault="769EBCC0" w14:paraId="317D5CCB" w14:textId="75A4547A">
      <w:pPr>
        <w:rPr>
          <w:rFonts w:ascii="Aptos Display" w:hAnsi="Aptos Display" w:eastAsia="Aptos Display" w:cs="Aptos Display" w:asciiTheme="majorAscii" w:hAnsiTheme="majorAscii" w:eastAsiaTheme="majorAscii" w:cstheme="majorAscii"/>
          <w:b w:val="0"/>
          <w:bCs w:val="0"/>
          <w:i w:val="0"/>
          <w:iCs w:val="0"/>
          <w:u w:val="none"/>
        </w:rPr>
      </w:pPr>
      <w:r w:rsidRPr="5F38462B" w:rsidR="769EBCC0">
        <w:rPr>
          <w:rFonts w:ascii="Aptos Display" w:hAnsi="Aptos Display" w:eastAsia="Aptos Display" w:cs="Aptos Display" w:asciiTheme="majorAscii" w:hAnsiTheme="majorAscii" w:eastAsiaTheme="majorAscii" w:cstheme="majorAscii"/>
          <w:b w:val="0"/>
          <w:bCs w:val="0"/>
          <w:i w:val="0"/>
          <w:iCs w:val="0"/>
          <w:u w:val="none"/>
        </w:rPr>
        <w:t>PANELISED SYSTEMS#</w:t>
      </w:r>
    </w:p>
    <w:p w:rsidR="769EBCC0" w:rsidP="5F38462B" w:rsidRDefault="769EBCC0" w14:paraId="67675320" w14:textId="0A6DC3EE">
      <w:pPr>
        <w:rPr>
          <w:rFonts w:ascii="Aptos Display" w:hAnsi="Aptos Display" w:eastAsia="Aptos Display" w:cs="Aptos Display" w:asciiTheme="majorAscii" w:hAnsiTheme="majorAscii" w:eastAsiaTheme="majorAscii" w:cstheme="majorAscii"/>
          <w:b w:val="0"/>
          <w:bCs w:val="0"/>
          <w:i w:val="0"/>
          <w:iCs w:val="0"/>
          <w:u w:val="none"/>
        </w:rPr>
      </w:pPr>
      <w:r w:rsidRPr="5F38462B" w:rsidR="769EBCC0">
        <w:rPr>
          <w:rFonts w:ascii="Aptos Display" w:hAnsi="Aptos Display" w:eastAsia="Aptos Display" w:cs="Aptos Display" w:asciiTheme="majorAscii" w:hAnsiTheme="majorAscii" w:eastAsiaTheme="majorAscii" w:cstheme="majorAscii"/>
          <w:b w:val="0"/>
          <w:bCs w:val="0"/>
          <w:i w:val="0"/>
          <w:iCs w:val="0"/>
          <w:u w:val="none"/>
        </w:rPr>
        <w:t>TALKED ABOUT TILES ON ROOF WHERE THERE ARE NO TILES ON THE ROOF</w:t>
      </w:r>
    </w:p>
    <w:p w:rsidR="026C5B6B" w:rsidP="4DF556D1" w:rsidRDefault="026C5B6B" w14:paraId="4FF719A0" w14:textId="76B59326">
      <w:pPr>
        <w:pStyle w:val="Normal"/>
        <w:rPr>
          <w:rFonts w:ascii="Aptos Display" w:hAnsi="Aptos Display" w:eastAsia="Aptos Display" w:cs="Aptos Display" w:asciiTheme="majorAscii" w:hAnsiTheme="majorAscii" w:eastAsiaTheme="majorAscii" w:cstheme="majorAscii"/>
          <w:b w:val="0"/>
          <w:bCs w:val="0"/>
          <w:i w:val="0"/>
          <w:iCs w:val="0"/>
          <w:u w:val="none"/>
        </w:rPr>
      </w:pPr>
    </w:p>
    <w:p w:rsidR="19CC5B4F" w:rsidP="4DF556D1" w:rsidRDefault="19CC5B4F" w14:paraId="133C030B" w14:textId="3D540A6E">
      <w:pPr>
        <w:spacing w:after="160" w:line="259" w:lineRule="auto"/>
        <w:ind w:left="-20" w:right="-2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US"/>
        </w:rPr>
      </w:pPr>
      <w:r w:rsidRPr="4DF556D1"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Clearly define the term Offsite Construction. (5%) ii)</w:t>
      </w:r>
    </w:p>
    <w:p w:rsidR="19CC5B4F" w:rsidP="6D19F050" w:rsidRDefault="19CC5B4F" w14:paraId="4211BE62" w14:textId="7E2AC02A">
      <w:pPr>
        <w:spacing w:after="160" w:line="259" w:lineRule="auto"/>
        <w:ind w:left="-20" w:right="-2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US"/>
        </w:rPr>
      </w:pPr>
      <w:r w:rsidRPr="6D19F050"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The term off site construction, also known as modular construction or prefabrication refers to the process of manufacturing building components prior to them arriving at site. These prefabricated components are sent to building sites just in time for when they need to be installed, like an assembly line. An efficient and correctly working assembly line has multiple benefits to the construction process, some of these include quality control and greater efficiency, with addition to this there is better consistency when compared to the traditional onsite construction methods, due to a more intense quality control check of the materials before being sent to site. </w:t>
      </w:r>
      <w:proofErr w:type="gramStart"/>
      <w:r w:rsidRPr="6D19F050"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Moreover</w:t>
      </w:r>
      <w:proofErr w:type="gramEnd"/>
      <w:r w:rsidRPr="6D19F050"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there can be many obstacles presented while working on site, such as space to construct </w:t>
      </w:r>
      <w:r w:rsidRPr="6D19F050"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and also</w:t>
      </w:r>
      <w:r w:rsidRPr="6D19F050"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storage space, tools </w:t>
      </w:r>
      <w:r w:rsidRPr="6D19F050"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required</w:t>
      </w:r>
      <w:r w:rsidRPr="6D19F050"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and </w:t>
      </w:r>
      <w:r w:rsidRPr="6D19F050"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timeframes</w:t>
      </w:r>
      <w:r w:rsidRPr="6D19F050"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allowed. By overlapping manufacturing and site preparation, this extremely increases the pace of the construction, also cost </w:t>
      </w:r>
      <w:r w:rsidRPr="6D19F050" w:rsidR="31279232">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effectiveness</w:t>
      </w:r>
      <w:r w:rsidRPr="6D19F050" w:rsidR="31279232">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w:t>
      </w:r>
      <w:r w:rsidRPr="6D19F050"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is increased as labour costs are decreased. When modular construction methods are not used then there are usually many factors which can cause an increase of construction costs to the customer, there are many reasons for this such as increased labour costs due to the site not being the perfect environment to construct certain items whereas they would be in a warehouse specifically made for that reason, also there is usually a lot of error on site with material deliveries, space, weather etc which all pose as a risk to the erection of certain items. For </w:t>
      </w:r>
      <w:r w:rsidRPr="6D19F050"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example</w:t>
      </w:r>
      <w:r w:rsidRPr="6D19F050"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a prefabricated staircase can be put in place </w:t>
      </w:r>
      <w:r w:rsidRPr="6D19F050" w:rsidR="09441A9C">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immediately</w:t>
      </w:r>
      <w:r w:rsidRPr="6D19F050"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when it arrives on site, </w:t>
      </w:r>
      <w:r w:rsidRPr="6D19F050"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however</w:t>
      </w:r>
      <w:r w:rsidRPr="6D19F050"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to construct this on site would require a large working space, little </w:t>
      </w:r>
      <w:r w:rsidRPr="6D19F050" w:rsidR="3DC4EE1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interruption</w:t>
      </w:r>
      <w:r w:rsidRPr="6D19F050"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from other trades and if it had to be erected outside the weather would also have to be suitable.</w:t>
      </w:r>
    </w:p>
    <w:p w:rsidR="026C5B6B" w:rsidP="4DF556D1" w:rsidRDefault="026C5B6B" w14:paraId="677E1E88" w14:textId="4E784788">
      <w:pPr>
        <w:pStyle w:val="Normal"/>
        <w:spacing w:after="160" w:line="259" w:lineRule="auto"/>
        <w:ind w:left="-20" w:right="-2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pPr>
    </w:p>
    <w:p w:rsidR="19CC5B4F" w:rsidP="4DF556D1" w:rsidRDefault="19CC5B4F" w14:paraId="2B529DD0" w14:textId="14CEAE75">
      <w:pPr>
        <w:spacing w:after="160" w:line="259" w:lineRule="auto"/>
        <w:ind w:left="-20" w:right="-2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pPr>
      <w:r w:rsidRPr="4DF556D1"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Describe the four main categories of offsite construction giving an example of how each method could be incorporated into the proposed house. (10%) </w:t>
      </w:r>
    </w:p>
    <w:p w:rsidR="026C5B6B" w:rsidP="4DF556D1" w:rsidRDefault="026C5B6B" w14:paraId="14B3C97E" w14:textId="632E8E8E">
      <w:pPr>
        <w:pStyle w:val="Normal"/>
        <w:spacing w:after="160" w:line="259" w:lineRule="auto"/>
        <w:ind w:left="-20" w:right="-20"/>
        <w:rPr>
          <w:rFonts w:ascii="Aptos Display" w:hAnsi="Aptos Display" w:eastAsia="Aptos Display" w:cs="Aptos Display" w:asciiTheme="majorAscii" w:hAnsiTheme="majorAscii" w:eastAsiaTheme="majorAscii" w:cstheme="majorAscii"/>
          <w:b w:val="0"/>
          <w:bCs w:val="0"/>
          <w:i w:val="0"/>
          <w:iCs w:val="0"/>
          <w:caps w:val="0"/>
          <w:smallCaps w:val="0"/>
          <w:noProof w:val="0"/>
          <w:color w:val="0D0D0D" w:themeColor="text1" w:themeTint="F2" w:themeShade="FF"/>
          <w:sz w:val="24"/>
          <w:szCs w:val="24"/>
          <w:u w:val="none"/>
          <w:lang w:val="en-GB"/>
        </w:rPr>
      </w:pPr>
      <w:r w:rsidRPr="4DF556D1"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There are four main categories of offsite construction, for example volumetric construction, a type of off-site construction where structures are assembled by joining several sizable, prefabricated sections, or "modules," together. This means entire rooms can be prefabricated such as bathrooms or bedrooms before they arrive to the construction site. These can then be quickly assembled on site when they are delivered, this will require minimal work and tradespeople required, resulting in less labour costs on site and also no room for error while on site as they have </w:t>
      </w:r>
      <w:r w:rsidRPr="4DF556D1" w:rsidR="3705B68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been prefabricated</w:t>
      </w:r>
      <w:r w:rsidRPr="4DF556D1"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w:t>
      </w:r>
      <w:r w:rsidRPr="4DF556D1" w:rsidR="7F4AA797">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also resulting with better</w:t>
      </w:r>
      <w:r w:rsidRPr="4DF556D1"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time efficiency </w:t>
      </w:r>
      <w:r w:rsidRPr="4DF556D1" w:rsidR="7E9C7F6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as</w:t>
      </w:r>
      <w:r w:rsidRPr="4DF556D1"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the material is on site and there will be </w:t>
      </w:r>
      <w:r w:rsidRPr="4DF556D1" w:rsidR="29BF749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reduced</w:t>
      </w:r>
      <w:r w:rsidRPr="4DF556D1"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errors </w:t>
      </w:r>
      <w:r w:rsidRPr="4DF556D1" w:rsidR="4A48907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during the build</w:t>
      </w:r>
      <w:r w:rsidRPr="4DF556D1"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w:t>
      </w:r>
      <w:r w:rsidRPr="4DF556D1" w:rsidR="1175F13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w:t>
      </w:r>
      <w:r w:rsidRPr="4DF556D1" w:rsidR="1175F13F">
        <w:rPr>
          <w:rFonts w:ascii="Aptos Display" w:hAnsi="Aptos Display" w:eastAsia="Aptos Display" w:cs="Aptos Display" w:asciiTheme="majorAscii" w:hAnsiTheme="majorAscii" w:eastAsiaTheme="majorAscii" w:cstheme="majorAscii"/>
          <w:b w:val="0"/>
          <w:bCs w:val="0"/>
          <w:i w:val="0"/>
          <w:iCs w:val="0"/>
          <w:caps w:val="0"/>
          <w:smallCaps w:val="0"/>
          <w:noProof w:val="0"/>
          <w:color w:val="0D0D0D" w:themeColor="text1" w:themeTint="F2" w:themeShade="FF"/>
          <w:sz w:val="24"/>
          <w:szCs w:val="24"/>
          <w:u w:val="none"/>
          <w:lang w:val="en-GB"/>
        </w:rPr>
        <w:t xml:space="preserve"> Volumetric construction methods can be incorporated into the proposed house as </w:t>
      </w:r>
      <w:r w:rsidRPr="4DF556D1" w:rsidR="143E32F6">
        <w:rPr>
          <w:rFonts w:ascii="Aptos Display" w:hAnsi="Aptos Display" w:eastAsia="Aptos Display" w:cs="Aptos Display" w:asciiTheme="majorAscii" w:hAnsiTheme="majorAscii" w:eastAsiaTheme="majorAscii" w:cstheme="majorAscii"/>
          <w:b w:val="0"/>
          <w:bCs w:val="0"/>
          <w:i w:val="0"/>
          <w:iCs w:val="0"/>
          <w:caps w:val="0"/>
          <w:smallCaps w:val="0"/>
          <w:noProof w:val="0"/>
          <w:color w:val="0D0D0D" w:themeColor="text1" w:themeTint="F2" w:themeShade="FF"/>
          <w:sz w:val="24"/>
          <w:szCs w:val="24"/>
          <w:u w:val="none"/>
          <w:lang w:val="en-GB"/>
        </w:rPr>
        <w:t>Timber frame construction lends itself well to this construction method due to its lightweight nature and ease of prefabrication.</w:t>
      </w:r>
      <w:r w:rsidRPr="4DF556D1" w:rsidR="15C4B15A">
        <w:rPr>
          <w:rFonts w:ascii="Aptos Display" w:hAnsi="Aptos Display" w:eastAsia="Aptos Display" w:cs="Aptos Display" w:asciiTheme="majorAscii" w:hAnsiTheme="majorAscii" w:eastAsiaTheme="majorAscii" w:cstheme="majorAscii"/>
          <w:b w:val="0"/>
          <w:bCs w:val="0"/>
          <w:i w:val="0"/>
          <w:iCs w:val="0"/>
          <w:caps w:val="0"/>
          <w:smallCaps w:val="0"/>
          <w:noProof w:val="0"/>
          <w:color w:val="0D0D0D" w:themeColor="text1" w:themeTint="F2" w:themeShade="FF"/>
          <w:sz w:val="24"/>
          <w:szCs w:val="24"/>
          <w:u w:val="none"/>
          <w:lang w:val="en-GB"/>
        </w:rPr>
        <w:t xml:space="preserve"> The timber frame structure could be prefabricated into modular </w:t>
      </w:r>
      <w:r w:rsidRPr="4DF556D1" w:rsidR="57E8F3F2">
        <w:rPr>
          <w:rFonts w:ascii="Aptos Display" w:hAnsi="Aptos Display" w:eastAsia="Aptos Display" w:cs="Aptos Display" w:asciiTheme="majorAscii" w:hAnsiTheme="majorAscii" w:eastAsiaTheme="majorAscii" w:cstheme="majorAscii"/>
          <w:b w:val="0"/>
          <w:bCs w:val="0"/>
          <w:i w:val="0"/>
          <w:iCs w:val="0"/>
          <w:caps w:val="0"/>
          <w:smallCaps w:val="0"/>
          <w:noProof w:val="0"/>
          <w:color w:val="0D0D0D" w:themeColor="text1" w:themeTint="F2" w:themeShade="FF"/>
          <w:sz w:val="24"/>
          <w:szCs w:val="24"/>
          <w:u w:val="none"/>
          <w:lang w:val="en-GB"/>
        </w:rPr>
        <w:t xml:space="preserve">panels off site then brought onto site to be quickly installed. </w:t>
      </w:r>
    </w:p>
    <w:p w:rsidR="026C5B6B" w:rsidP="4DF556D1" w:rsidRDefault="026C5B6B" w14:paraId="4C4389CC" w14:textId="717C1217">
      <w:pPr>
        <w:spacing w:after="160" w:line="259" w:lineRule="auto"/>
        <w:ind w:left="-20" w:right="-2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pPr>
      <w:r w:rsidRPr="4DF556D1"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Another method of offsite construction is </w:t>
      </w:r>
      <w:r w:rsidRPr="4DF556D1"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panelized</w:t>
      </w:r>
      <w:r w:rsidRPr="4DF556D1"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construction, which consists of wall panels, floor panels, and roof trusses being prefabricated in a controlled factory setting and then later transported to site where they will be put into place by cranes or other means of lifting equipment. This method of offsite construction saves a great deal of time when compared to traditional on-site methods of construction. In addition to this, </w:t>
      </w:r>
      <w:r w:rsidRPr="4DF556D1"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Panelized</w:t>
      </w:r>
      <w:r w:rsidRPr="4DF556D1"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construction </w:t>
      </w:r>
      <w:r w:rsidRPr="4DF556D1"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retains</w:t>
      </w:r>
      <w:r w:rsidRPr="4DF556D1"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the advantages of factory-based production and quality control while providing design and customisation flexibility. Furthermore, the modular construction method consists of Complete building modules or units are fabricated in a factory setting, these modules once completed can come completed with interior finishes</w:t>
      </w:r>
      <w:r w:rsidRPr="4DF556D1" w:rsidR="35089B6C">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w:t>
      </w:r>
      <w:r w:rsidRPr="4DF556D1" w:rsidR="35089B6C">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fixtures</w:t>
      </w:r>
      <w:r w:rsidRPr="4DF556D1" w:rsidR="35089B6C">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w:t>
      </w:r>
      <w:r w:rsidRPr="4DF556D1" w:rsidR="6F7496E4">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and</w:t>
      </w:r>
      <w:r w:rsidRPr="4DF556D1"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w:t>
      </w:r>
      <w:r w:rsidRPr="4DF556D1"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fittings. Modular construction can be extremely beneficial to larger projects which require consistency within, such as hotels, </w:t>
      </w:r>
      <w:r w:rsidRPr="4DF556D1"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hospitals</w:t>
      </w:r>
      <w:r w:rsidRPr="4DF556D1"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or schools. Quicker construction schedules, better quality control, and less onsite labour requirements are some of the benefits that modular construction presents.</w:t>
      </w:r>
      <w:r w:rsidRPr="4DF556D1" w:rsidR="4CB3502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This method could be used on the proposed house as</w:t>
      </w:r>
      <w:r w:rsidRPr="4DF556D1" w:rsidR="1A1CB00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not only</w:t>
      </w:r>
      <w:r w:rsidRPr="4DF556D1" w:rsidR="4CB3502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the</w:t>
      </w:r>
      <w:r w:rsidRPr="4DF556D1" w:rsidR="768DD21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w:t>
      </w:r>
      <w:r w:rsidRPr="4DF556D1" w:rsidR="768DD21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pannels</w:t>
      </w:r>
      <w:r w:rsidRPr="4DF556D1" w:rsidR="768DD21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w:t>
      </w:r>
      <w:r w:rsidRPr="4DF556D1" w:rsidR="31F2D31E">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but also studs, sheathing insulation and cladding can all be prefabricated offsite then be brough to site for a quick and easy instillation</w:t>
      </w:r>
      <w:r w:rsidRPr="4DF556D1" w:rsidR="34FF63D4">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w:t>
      </w:r>
      <w:r w:rsidRPr="4DF556D1" w:rsidR="34FF63D4">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H</w:t>
      </w:r>
      <w:r w:rsidRPr="4DF556D1" w:rsidR="768DD21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owever</w:t>
      </w:r>
      <w:r w:rsidRPr="4DF556D1" w:rsidR="768DD21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transporting the </w:t>
      </w:r>
      <w:r w:rsidRPr="4DF556D1" w:rsidR="768DD21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pannels</w:t>
      </w:r>
      <w:r w:rsidRPr="4DF556D1" w:rsidR="768DD21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could be an issue</w:t>
      </w:r>
      <w:r w:rsidRPr="4DF556D1" w:rsidR="628D8AF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as</w:t>
      </w:r>
      <w:r w:rsidRPr="4DF556D1" w:rsidR="768DD21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this could potentially require the use of cranes</w:t>
      </w:r>
      <w:r w:rsidRPr="4DF556D1" w:rsidR="57CB2224">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w:t>
      </w:r>
      <w:r w:rsidRPr="4DF556D1" w:rsidR="12BE991D">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or other means of heavy machinery </w:t>
      </w:r>
      <w:r w:rsidRPr="4DF556D1" w:rsidR="57CB2224">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which </w:t>
      </w:r>
      <w:r w:rsidRPr="4DF556D1" w:rsidR="356791B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can pose as another issue </w:t>
      </w:r>
      <w:r w:rsidRPr="4DF556D1" w:rsidR="57CB2224">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a</w:t>
      </w:r>
      <w:r w:rsidRPr="4DF556D1" w:rsidR="0FA7CC4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s they</w:t>
      </w:r>
      <w:r w:rsidRPr="4DF556D1" w:rsidR="57CB2224">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may not be easily accessible to the site as it was previously agricultural land</w:t>
      </w:r>
      <w:r w:rsidRPr="4DF556D1" w:rsidR="7E40CAB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which could mean limited transportation access to the jobsite</w:t>
      </w:r>
      <w:r w:rsidRPr="4DF556D1" w:rsidR="57CB2224">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w:t>
      </w:r>
    </w:p>
    <w:p w:rsidR="026C5B6B" w:rsidP="4DF556D1" w:rsidRDefault="026C5B6B" w14:paraId="6FE3AABF" w14:textId="66C7A103">
      <w:pPr>
        <w:pStyle w:val="Normal"/>
        <w:spacing w:after="160" w:line="259" w:lineRule="auto"/>
        <w:ind w:left="-20" w:right="-2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pPr>
      <w:r w:rsidRPr="4DF556D1"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In addition to this there are hybrid systems, </w:t>
      </w:r>
      <w:r w:rsidRPr="4DF556D1"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To</w:t>
      </w:r>
      <w:r w:rsidRPr="4DF556D1"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maximise the benefits of each strategy, hybrid construction systems incorporate elements of all traditional on-site and off-site construction techniques. By adapting both construction techniques this method </w:t>
      </w:r>
      <w:r w:rsidRPr="4DF556D1"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facilitates</w:t>
      </w:r>
      <w:r w:rsidRPr="4DF556D1" w:rsidR="19CC5B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a construction process that is more versatile and adaptable to the specific needs of a given project. This also allows for improvements on cost effectiveness and flexibility. Hybrid systems are used often by larger industrial projects such as healthcare buildings and commercial developments due to their flexibility.</w:t>
      </w:r>
      <w:r w:rsidRPr="4DF556D1" w:rsidR="2732D29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An example of how this construction method could be utilised on this proposed build is that wall </w:t>
      </w:r>
      <w:r w:rsidRPr="4DF556D1" w:rsidR="3422CA0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panels</w:t>
      </w:r>
      <w:r w:rsidRPr="4DF556D1" w:rsidR="2732D29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could be prefabricated and brought</w:t>
      </w:r>
      <w:r w:rsidRPr="4DF556D1" w:rsidR="4488039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onto site to then be incorporated with </w:t>
      </w:r>
      <w:r w:rsidRPr="4DF556D1" w:rsidR="4488039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on site</w:t>
      </w:r>
      <w:r w:rsidRPr="4DF556D1" w:rsidR="4488039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built roof trusses. A</w:t>
      </w:r>
      <w:r w:rsidRPr="4DF556D1" w:rsidR="3F4CE18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lthough this method does require more skilled tradesmen</w:t>
      </w:r>
      <w:r w:rsidRPr="4DF556D1" w:rsidR="4621440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to produce items such as the roof trusses</w:t>
      </w:r>
      <w:r w:rsidRPr="4DF556D1" w:rsidR="3F4CE18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w:t>
      </w:r>
      <w:r w:rsidRPr="4DF556D1" w:rsidR="3F4CE18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in order to</w:t>
      </w:r>
      <w:r w:rsidRPr="4DF556D1" w:rsidR="3F4CE18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produce</w:t>
      </w:r>
      <w:r w:rsidRPr="4DF556D1" w:rsidR="5B9F8BA4">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a high standard of work</w:t>
      </w:r>
      <w:r w:rsidRPr="4DF556D1" w:rsidR="3307266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as there is no longer the quality checks there would be in a factory</w:t>
      </w:r>
      <w:r w:rsidRPr="4DF556D1" w:rsidR="119C59F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w:t>
      </w:r>
    </w:p>
    <w:p w:rsidR="3821F046" w:rsidP="4DF556D1" w:rsidRDefault="3821F046" w14:paraId="5E440D31" w14:textId="57EA5EBF">
      <w:pPr>
        <w:pStyle w:val="Normal"/>
        <w:spacing w:after="160" w:line="259" w:lineRule="auto"/>
        <w:ind w:left="-20" w:right="-2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pPr>
      <w:r w:rsidRPr="4DF556D1" w:rsidR="3821F04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Finally, the last modern offsite construction method is sub- assembly construction. This method of co</w:t>
      </w:r>
      <w:r w:rsidRPr="4DF556D1" w:rsidR="6E1B439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nstruction consists of prefabricating smaller assemblies or </w:t>
      </w:r>
      <w:r w:rsidRPr="4DF556D1" w:rsidR="542F85CC">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prefabricating whole </w:t>
      </w:r>
      <w:r w:rsidRPr="4DF556D1" w:rsidR="542F85CC">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plumming</w:t>
      </w:r>
      <w:r w:rsidRPr="4DF556D1" w:rsidR="542F85CC">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or electrical systems so that they can then just be inserted into the build when they arrive to the jobsite.</w:t>
      </w:r>
      <w:r w:rsidRPr="4DF556D1" w:rsidR="77105CBB">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An example for where this is often used is industrial buildings where a lot of the build is going to be identical so it would be easier to prefabricate thing</w:t>
      </w:r>
      <w:r w:rsidRPr="4DF556D1" w:rsidR="736F178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s such as bathroom pods or kitchen pods which are constructed offsite including plumbing and electrical fixtures, these pods can then be brought on to site by the means of cranes for a quick instillation. This </w:t>
      </w:r>
      <w:r w:rsidRPr="4DF556D1" w:rsidR="3127189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method</w:t>
      </w:r>
      <w:r w:rsidRPr="4DF556D1" w:rsidR="3127189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of modular construction may not be suitable for the proposed build as the land used to be agricultural land which suggests there </w:t>
      </w:r>
      <w:r w:rsidRPr="4DF556D1" w:rsidR="6A35B9A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may not be suitable </w:t>
      </w:r>
      <w:r w:rsidRPr="4DF556D1" w:rsidR="3127189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access </w:t>
      </w:r>
      <w:r w:rsidRPr="4DF556D1" w:rsidR="13B3E2D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for a crane. </w:t>
      </w:r>
      <w:r w:rsidRPr="4DF556D1" w:rsidR="13B3E2D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Also</w:t>
      </w:r>
      <w:r w:rsidRPr="4DF556D1" w:rsidR="13B3E2D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this method could be more time consuming than just getting plumbers and </w:t>
      </w:r>
      <w:r w:rsidRPr="4DF556D1" w:rsidR="2917215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electrician</w:t>
      </w:r>
      <w:r w:rsidRPr="4DF556D1" w:rsidR="119FDAAC">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s</w:t>
      </w:r>
      <w:r w:rsidRPr="4DF556D1" w:rsidR="13B3E2D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to site which</w:t>
      </w:r>
      <w:r w:rsidRPr="4DF556D1" w:rsidR="31EB4C9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adds to cost</w:t>
      </w:r>
      <w:r w:rsidRPr="4DF556D1" w:rsidR="58CDB57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w:t>
      </w:r>
    </w:p>
    <w:p w:rsidR="4DF556D1" w:rsidP="4DF556D1" w:rsidRDefault="4DF556D1" w14:paraId="1603B9A7" w14:textId="00870555">
      <w:pPr>
        <w:pStyle w:val="Normal"/>
        <w:spacing w:after="160" w:line="259" w:lineRule="auto"/>
        <w:ind w:left="-20" w:right="-2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pPr>
    </w:p>
    <w:p w:rsidR="242545C6" w:rsidP="4DF556D1" w:rsidRDefault="242545C6" w14:paraId="25AF479F" w14:textId="1DB42185">
      <w:pPr>
        <w:pStyle w:val="Normal"/>
        <w:spacing w:after="160" w:line="259" w:lineRule="auto"/>
        <w:ind w:left="-20" w:right="-20"/>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pPr>
      <w:r w:rsidRPr="4DF556D1" w:rsidR="242545C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The Client wishes to compare the wall construction of brick and block v’s the new proposed construction. Draw a typical wall section for each making comparisons on thickness, thermal </w:t>
      </w:r>
      <w:r w:rsidRPr="4DF556D1" w:rsidR="242545C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performance</w:t>
      </w:r>
      <w:r w:rsidRPr="4DF556D1" w:rsidR="242545C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and structure. (25%)</w:t>
      </w:r>
    </w:p>
    <w:p w:rsidR="38DE1B86" w:rsidP="4DF556D1" w:rsidRDefault="38DE1B86" w14:paraId="41A49E03" w14:textId="104FD92C">
      <w:pPr>
        <w:spacing w:after="160" w:line="259" w:lineRule="auto"/>
        <w:ind w:left="-20" w:right="-20"/>
      </w:pPr>
    </w:p>
    <w:p w:rsidR="38DE1B86" w:rsidP="6D19F050" w:rsidRDefault="38DE1B86" w14:paraId="3DC8AB81" w14:textId="17B49060">
      <w:pPr>
        <w:spacing w:after="160" w:line="259" w:lineRule="auto"/>
        <w:ind w:left="-20" w:right="-2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p>
    <w:p w:rsidR="38DE1B86" w:rsidP="6D19F050" w:rsidRDefault="38DE1B86" w14:paraId="792109F1" w14:textId="6070CBA4">
      <w:pPr>
        <w:spacing w:after="160" w:line="259" w:lineRule="auto"/>
        <w:ind w:left="-20" w:right="-2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pP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These two methods of wall construction both have their differing strengths and </w:t>
      </w:r>
      <w:r w:rsidRPr="6D19F050" w:rsidR="37CDC39A">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weaknesses</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but prior to deciding which method to use it is important to understand where each type of wall construction would be best suited and there are many </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important factors</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to take into consideration. Selecting to build a certain type of wall can pose as a costly decision to make and time consuming, starting a project with the wrong wall type could lengthen the construction time. </w:t>
      </w:r>
    </w:p>
    <w:p w:rsidR="4DF556D1" w:rsidP="4DF556D1" w:rsidRDefault="4DF556D1" w14:paraId="25D6B53B" w14:textId="77C59E45">
      <w:pPr>
        <w:pStyle w:val="Normal"/>
        <w:spacing w:after="160" w:line="259" w:lineRule="auto"/>
        <w:ind w:left="0" w:right="-2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p>
    <w:p w:rsidR="242545C6" w:rsidP="6D19F050" w:rsidRDefault="242545C6" w14:paraId="1F79877A" w14:textId="20967101">
      <w:pPr>
        <w:pStyle w:val="Normal"/>
        <w:spacing w:after="160" w:line="259" w:lineRule="auto"/>
        <w:ind w:left="0" w:right="-2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When deciding what wall type to choose it is essential to </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look into</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the structural considerations of the build, this includes what is the load bearing </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capacity</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w:t>
      </w:r>
      <w:r w:rsidRPr="6D19F050" w:rsidR="79A5CCCD">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Part A of the building regulations r</w:t>
      </w:r>
      <w:r w:rsidRPr="6D19F050" w:rsidR="79A5CCCD">
        <w:rPr>
          <w:rFonts w:ascii="Aptos Display" w:hAnsi="Aptos Display" w:eastAsia="Aptos Display" w:cs="Aptos Display"/>
          <w:noProof w:val="0"/>
          <w:sz w:val="24"/>
          <w:szCs w:val="24"/>
          <w:lang w:val="en-GB"/>
        </w:rPr>
        <w:t>equires external walls to be structurally sound and capable of supporting the loads placed upon them, therefore i</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f a build was expected to have a high downward </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weight</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then it may be best to build the walls out of brick and block this is due to their high compressive strength which makes them capable of bearing heavy loads. In addition to this another </w:t>
      </w:r>
      <w:proofErr w:type="gramStart"/>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benefits</w:t>
      </w:r>
      <w:proofErr w:type="gramEnd"/>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of the characteristics of brick and block is that they are extremely durable therefore they will do well to protect the property from fire, pests and resists well to weathering and potential environmental forces</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proofErr w:type="gramStart"/>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Again</w:t>
      </w:r>
      <w:proofErr w:type="gramEnd"/>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due to the properties of brick and block being dense they also provide the benefits of having a high thermal mass which means that they absorb and store heat which also helps to regulate the indoor temperatures resulting in reducing energy costs.</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While brick and block walls can be insulated, the insulation is typically installed as an </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additional</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layer on the interior or exterior of the wall.</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r w:rsidRPr="6D19F050" w:rsidR="0374F9CB">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p>
    <w:p w:rsidR="28A3BA0A" w:rsidP="6D19F050" w:rsidRDefault="28A3BA0A" w14:paraId="6737F196" w14:textId="6338B10F">
      <w:pPr>
        <w:pStyle w:val="Normal"/>
        <w:spacing w:after="160" w:line="259" w:lineRule="auto"/>
        <w:ind w:left="0" w:right="-2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156082" w:themeColor="accent1" w:themeTint="FF" w:themeShade="FF"/>
          <w:sz w:val="24"/>
          <w:szCs w:val="24"/>
          <w:u w:val="none"/>
          <w:lang w:val="en-GB"/>
        </w:rPr>
      </w:pPr>
      <w:r w:rsidRPr="6D19F050" w:rsidR="28A3BA0A">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156082" w:themeColor="accent1" w:themeTint="FF" w:themeShade="FF"/>
          <w:sz w:val="24"/>
          <w:szCs w:val="24"/>
          <w:u w:val="none"/>
          <w:lang w:val="en-GB"/>
        </w:rPr>
        <w:t>BRICK AND BLOCKS INSULATION</w:t>
      </w:r>
    </w:p>
    <w:p w:rsidR="20D408E3" w:rsidP="6D19F050" w:rsidRDefault="20D408E3" w14:paraId="33518B6C" w14:textId="485AFD34">
      <w:pPr>
        <w:pStyle w:val="Normal"/>
        <w:spacing w:after="160" w:line="259" w:lineRule="auto"/>
        <w:ind w:left="0" w:right="-20"/>
        <w:rPr>
          <w:rFonts w:ascii="Aptos Display" w:hAnsi="Aptos Display" w:eastAsia="Aptos Display" w:cs="Aptos Display"/>
          <w:noProof w:val="0"/>
          <w:sz w:val="24"/>
          <w:szCs w:val="24"/>
          <w:lang w:val="en-GB"/>
        </w:rPr>
      </w:pPr>
      <w:r w:rsidRPr="6D19F050" w:rsidR="20D408E3">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In comparison to timber frame panelised systems, brick and block </w:t>
      </w:r>
      <w:r w:rsidRPr="6D19F050" w:rsidR="192230F4">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structures will retain more heat than just timber frame as their </w:t>
      </w:r>
      <w:r w:rsidRPr="6D19F050" w:rsidR="78C66BF5">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thermal</w:t>
      </w:r>
      <w:r w:rsidRPr="6D19F050" w:rsidR="192230F4">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mass is a lot larger</w:t>
      </w:r>
      <w:r w:rsidRPr="6D19F050" w:rsidR="0EB3E6D3">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this is due to t</w:t>
      </w:r>
      <w:r w:rsidRPr="6D19F050" w:rsidR="192230F4">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imber </w:t>
      </w:r>
      <w:r w:rsidRPr="6D19F050" w:rsidR="0B6DA2FB">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frame </w:t>
      </w:r>
      <w:r w:rsidRPr="6D19F050" w:rsidR="78C271ED">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panelised </w:t>
      </w:r>
      <w:r w:rsidRPr="6D19F050" w:rsidR="54E6C68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structures producing</w:t>
      </w:r>
      <w:r w:rsidRPr="6D19F050" w:rsidR="0B6DA2FB">
        <w:rPr>
          <w:rFonts w:ascii="Aptos Display" w:hAnsi="Aptos Display" w:eastAsia="Aptos Display" w:cs="Aptos Display"/>
          <w:noProof w:val="0"/>
          <w:sz w:val="24"/>
          <w:szCs w:val="24"/>
          <w:lang w:val="en-GB"/>
        </w:rPr>
        <w:t xml:space="preserve"> a thermal environment that is responsive </w:t>
      </w:r>
      <w:r w:rsidRPr="6D19F050" w:rsidR="22FF834D">
        <w:rPr>
          <w:rFonts w:ascii="Aptos Display" w:hAnsi="Aptos Display" w:eastAsia="Aptos Display" w:cs="Aptos Display"/>
          <w:noProof w:val="0"/>
          <w:sz w:val="24"/>
          <w:szCs w:val="24"/>
          <w:lang w:val="en-GB"/>
        </w:rPr>
        <w:t>to</w:t>
      </w:r>
      <w:r w:rsidRPr="6D19F050" w:rsidR="0B6DA2FB">
        <w:rPr>
          <w:rFonts w:ascii="Aptos Display" w:hAnsi="Aptos Display" w:eastAsia="Aptos Display" w:cs="Aptos Display"/>
          <w:noProof w:val="0"/>
          <w:sz w:val="24"/>
          <w:szCs w:val="24"/>
          <w:lang w:val="en-GB"/>
        </w:rPr>
        <w:t xml:space="preserve"> heating and cooling </w:t>
      </w:r>
      <w:r w:rsidRPr="6D19F050" w:rsidR="0950A524">
        <w:rPr>
          <w:rFonts w:ascii="Aptos Display" w:hAnsi="Aptos Display" w:eastAsia="Aptos Display" w:cs="Aptos Display"/>
          <w:noProof w:val="0"/>
          <w:sz w:val="24"/>
          <w:szCs w:val="24"/>
          <w:lang w:val="en-GB"/>
        </w:rPr>
        <w:t>quicker</w:t>
      </w:r>
      <w:r w:rsidRPr="6D19F050" w:rsidR="0B6DA2FB">
        <w:rPr>
          <w:rFonts w:ascii="Aptos Display" w:hAnsi="Aptos Display" w:eastAsia="Aptos Display" w:cs="Aptos Display"/>
          <w:noProof w:val="0"/>
          <w:sz w:val="24"/>
          <w:szCs w:val="24"/>
          <w:lang w:val="en-GB"/>
        </w:rPr>
        <w:t xml:space="preserve">. </w:t>
      </w:r>
      <w:r w:rsidRPr="6D19F050" w:rsidR="0606FB91">
        <w:rPr>
          <w:rFonts w:ascii="Aptos Display" w:hAnsi="Aptos Display" w:eastAsia="Aptos Display" w:cs="Aptos Display"/>
          <w:noProof w:val="0"/>
          <w:sz w:val="24"/>
          <w:szCs w:val="24"/>
          <w:lang w:val="en-GB"/>
        </w:rPr>
        <w:t xml:space="preserve">Brick and block walls contain </w:t>
      </w:r>
      <w:r w:rsidRPr="6D19F050" w:rsidR="5CCA10B6">
        <w:rPr>
          <w:rFonts w:ascii="Aptos Display" w:hAnsi="Aptos Display" w:eastAsia="Aptos Display" w:cs="Aptos Display"/>
          <w:noProof w:val="0"/>
          <w:sz w:val="24"/>
          <w:szCs w:val="24"/>
          <w:lang w:val="en-GB"/>
        </w:rPr>
        <w:t>a gap between typically between 50-100mm and this is used to allow for ventilation and to house the insulation materials such as mineral wool</w:t>
      </w:r>
      <w:r w:rsidRPr="6D19F050" w:rsidR="7626C253">
        <w:rPr>
          <w:rFonts w:ascii="Aptos Display" w:hAnsi="Aptos Display" w:eastAsia="Aptos Display" w:cs="Aptos Display"/>
          <w:noProof w:val="0"/>
          <w:sz w:val="24"/>
          <w:szCs w:val="24"/>
          <w:lang w:val="en-GB"/>
        </w:rPr>
        <w:t xml:space="preserve"> or foam board. </w:t>
      </w:r>
    </w:p>
    <w:p w:rsidR="229CFE8F" w:rsidP="6D19F050" w:rsidRDefault="229CFE8F" w14:paraId="3AC12A77" w14:textId="7CBB444F">
      <w:pPr>
        <w:pStyle w:val="Normal"/>
        <w:spacing w:after="160" w:line="259" w:lineRule="auto"/>
        <w:ind w:left="0" w:right="-20"/>
        <w:rPr>
          <w:rFonts w:ascii="Aptos Display" w:hAnsi="Aptos Display" w:eastAsia="Aptos Display" w:cs="Aptos Display"/>
          <w:noProof w:val="0"/>
          <w:color w:val="156082" w:themeColor="accent1" w:themeTint="FF" w:themeShade="FF"/>
          <w:sz w:val="24"/>
          <w:szCs w:val="24"/>
          <w:lang w:val="en-GB"/>
        </w:rPr>
      </w:pPr>
      <w:r w:rsidRPr="6D19F050" w:rsidR="229CFE8F">
        <w:rPr>
          <w:rFonts w:ascii="Aptos Display" w:hAnsi="Aptos Display" w:eastAsia="Aptos Display" w:cs="Aptos Display"/>
          <w:noProof w:val="0"/>
          <w:color w:val="156082" w:themeColor="accent1" w:themeTint="FF" w:themeShade="FF"/>
          <w:sz w:val="24"/>
          <w:szCs w:val="24"/>
          <w:lang w:val="en-GB"/>
        </w:rPr>
        <w:t>PROPOSED SYSTEM INSUALTION</w:t>
      </w:r>
    </w:p>
    <w:p w:rsidR="0B6DA2FB" w:rsidP="6D19F050" w:rsidRDefault="0B6DA2FB" w14:paraId="6B58A089" w14:textId="37D6935A">
      <w:pPr>
        <w:pStyle w:val="Normal"/>
        <w:spacing w:after="160" w:line="259" w:lineRule="auto"/>
        <w:ind w:left="0" w:right="-20"/>
        <w:rPr>
          <w:rFonts w:ascii="Aptos Display" w:hAnsi="Aptos Display" w:eastAsia="Aptos Display" w:cs="Aptos Display"/>
          <w:noProof w:val="0"/>
          <w:sz w:val="24"/>
          <w:szCs w:val="24"/>
          <w:lang w:val="en-GB"/>
        </w:rPr>
      </w:pPr>
      <w:proofErr w:type="gramStart"/>
      <w:r w:rsidRPr="6D19F050" w:rsidR="0B6DA2FB">
        <w:rPr>
          <w:rFonts w:ascii="Aptos Display" w:hAnsi="Aptos Display" w:eastAsia="Aptos Display" w:cs="Aptos Display"/>
          <w:noProof w:val="0"/>
          <w:sz w:val="24"/>
          <w:szCs w:val="24"/>
          <w:lang w:val="en-GB"/>
        </w:rPr>
        <w:t>However</w:t>
      </w:r>
      <w:proofErr w:type="gramEnd"/>
      <w:r w:rsidRPr="6D19F050" w:rsidR="0B6DA2FB">
        <w:rPr>
          <w:rFonts w:ascii="Aptos Display" w:hAnsi="Aptos Display" w:eastAsia="Aptos Display" w:cs="Aptos Display"/>
          <w:noProof w:val="0"/>
          <w:sz w:val="24"/>
          <w:szCs w:val="24"/>
          <w:lang w:val="en-GB"/>
        </w:rPr>
        <w:t xml:space="preserve"> the proposed system contains I sections with wood blown insulation</w:t>
      </w:r>
      <w:r w:rsidRPr="6D19F050" w:rsidR="0374B2C3">
        <w:rPr>
          <w:rFonts w:ascii="Aptos Display" w:hAnsi="Aptos Display" w:eastAsia="Aptos Display" w:cs="Aptos Display"/>
          <w:noProof w:val="0"/>
          <w:sz w:val="24"/>
          <w:szCs w:val="24"/>
          <w:lang w:val="en-GB"/>
        </w:rPr>
        <w:t xml:space="preserve">. The wood-blown insulation, which </w:t>
      </w:r>
      <w:r w:rsidRPr="6D19F050" w:rsidR="6916B414">
        <w:rPr>
          <w:rFonts w:ascii="Aptos Display" w:hAnsi="Aptos Display" w:eastAsia="Aptos Display" w:cs="Aptos Display"/>
          <w:noProof w:val="0"/>
          <w:sz w:val="24"/>
          <w:szCs w:val="24"/>
          <w:lang w:val="en-GB"/>
        </w:rPr>
        <w:t xml:space="preserve">will be filled with </w:t>
      </w:r>
      <w:r w:rsidRPr="6D19F050" w:rsidR="0374B2C3">
        <w:rPr>
          <w:rFonts w:ascii="Aptos Display" w:hAnsi="Aptos Display" w:eastAsia="Aptos Display" w:cs="Aptos Display"/>
          <w:noProof w:val="0"/>
          <w:sz w:val="24"/>
          <w:szCs w:val="24"/>
          <w:lang w:val="en-GB"/>
        </w:rPr>
        <w:t>wood fibres, fills the cavities in the timber I-sections to provide strong, lightweight structural elements with superior thermal resistance.</w:t>
      </w:r>
      <w:r w:rsidRPr="6D19F050" w:rsidR="16249C61">
        <w:rPr>
          <w:rFonts w:ascii="Aptos Display" w:hAnsi="Aptos Display" w:eastAsia="Aptos Display" w:cs="Aptos Display"/>
          <w:noProof w:val="0"/>
          <w:sz w:val="24"/>
          <w:szCs w:val="24"/>
          <w:lang w:val="en-GB"/>
        </w:rPr>
        <w:t xml:space="preserve"> The combined use of wood-blown insulation and timber-framed sections guarantees a reduction in heat loss, thereby preserving interior temperature and cutting down on energy usage for heating.</w:t>
      </w:r>
      <w:r w:rsidRPr="6D19F050" w:rsidR="3BEF2943">
        <w:rPr>
          <w:rFonts w:ascii="Aptos Display" w:hAnsi="Aptos Display" w:eastAsia="Aptos Display" w:cs="Aptos Display"/>
          <w:noProof w:val="0"/>
          <w:sz w:val="24"/>
          <w:szCs w:val="24"/>
          <w:lang w:val="en-GB"/>
        </w:rPr>
        <w:t xml:space="preserve"> The thermal performance of the proposed construction </w:t>
      </w:r>
      <w:r w:rsidRPr="6D19F050" w:rsidR="5BD4FB6A">
        <w:rPr>
          <w:rFonts w:ascii="Aptos Display" w:hAnsi="Aptos Display" w:eastAsia="Aptos Display" w:cs="Aptos Display"/>
          <w:noProof w:val="0"/>
          <w:sz w:val="24"/>
          <w:szCs w:val="24"/>
          <w:lang w:val="en-GB"/>
        </w:rPr>
        <w:t xml:space="preserve">surpasses that of the brick and block method, </w:t>
      </w:r>
      <w:r w:rsidRPr="6D19F050" w:rsidR="5BD4FB6A">
        <w:rPr>
          <w:rFonts w:ascii="Aptos Display" w:hAnsi="Aptos Display" w:eastAsia="Aptos Display" w:cs="Aptos Display"/>
          <w:noProof w:val="0"/>
          <w:sz w:val="24"/>
          <w:szCs w:val="24"/>
          <w:lang w:val="en-GB"/>
        </w:rPr>
        <w:t>ultimately</w:t>
      </w:r>
      <w:r w:rsidRPr="6D19F050" w:rsidR="5BD4FB6A">
        <w:rPr>
          <w:rFonts w:ascii="Aptos Display" w:hAnsi="Aptos Display" w:eastAsia="Aptos Display" w:cs="Aptos Display"/>
          <w:noProof w:val="0"/>
          <w:sz w:val="24"/>
          <w:szCs w:val="24"/>
          <w:lang w:val="en-GB"/>
        </w:rPr>
        <w:t xml:space="preserve"> being cost effective for the project.</w:t>
      </w:r>
    </w:p>
    <w:p w:rsidR="242545C6" w:rsidP="6D19F050" w:rsidRDefault="242545C6" w14:paraId="7E749B4E" w14:textId="1FAF8A51">
      <w:pPr>
        <w:pStyle w:val="Normal"/>
        <w:spacing w:after="160" w:line="259" w:lineRule="auto"/>
        <w:ind w:left="0" w:right="-2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156082" w:themeColor="accent1" w:themeTint="FF" w:themeShade="FF"/>
          <w:sz w:val="24"/>
          <w:szCs w:val="24"/>
          <w:u w:val="none"/>
          <w:lang w:val="en-GB"/>
        </w:rPr>
      </w:pPr>
      <w:r w:rsidRPr="6D19F050" w:rsidR="16249C61">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156082" w:themeColor="accent1" w:themeTint="FF" w:themeShade="FF"/>
          <w:sz w:val="24"/>
          <w:szCs w:val="24"/>
          <w:u w:val="none"/>
          <w:lang w:val="en-GB"/>
        </w:rPr>
        <w:t>THERMAL BRIDGING</w:t>
      </w:r>
    </w:p>
    <w:p w:rsidR="242545C6" w:rsidP="6D19F050" w:rsidRDefault="242545C6" w14:paraId="1AAC862C" w14:textId="694C1ACC">
      <w:pPr>
        <w:pStyle w:val="Normal"/>
        <w:spacing w:after="160" w:line="259" w:lineRule="auto"/>
        <w:ind w:left="0" w:right="-20"/>
        <w:rPr>
          <w:rFonts w:ascii="Aptos Display" w:hAnsi="Aptos Display" w:eastAsia="Aptos Display" w:cs="Aptos Display"/>
          <w:noProof w:val="0"/>
          <w:sz w:val="24"/>
          <w:szCs w:val="24"/>
          <w:lang w:val="en-GB"/>
        </w:rPr>
      </w:pPr>
      <w:r w:rsidRPr="6D19F050" w:rsidR="2D863EF4">
        <w:rPr>
          <w:rFonts w:ascii="Aptos Display" w:hAnsi="Aptos Display" w:eastAsia="Aptos Display" w:cs="Aptos Display"/>
          <w:noProof w:val="0"/>
          <w:sz w:val="24"/>
          <w:szCs w:val="24"/>
          <w:lang w:val="en-GB"/>
        </w:rPr>
        <w:t xml:space="preserve">Thermal bridging is an issue with brick and block construction, this is because the continuous masonry elements can conduct heat through the insulation, increasing heat loss and decreasing overall thermal efficiency. In comparison to </w:t>
      </w:r>
      <w:proofErr w:type="gramStart"/>
      <w:r w:rsidRPr="6D19F050" w:rsidR="2D863EF4">
        <w:rPr>
          <w:rFonts w:ascii="Aptos Display" w:hAnsi="Aptos Display" w:eastAsia="Aptos Display" w:cs="Aptos Display"/>
          <w:noProof w:val="0"/>
          <w:sz w:val="24"/>
          <w:szCs w:val="24"/>
          <w:lang w:val="en-GB"/>
        </w:rPr>
        <w:t>this ,</w:t>
      </w:r>
      <w:proofErr w:type="gramEnd"/>
      <w:r w:rsidRPr="6D19F050" w:rsidR="2D863EF4">
        <w:rPr>
          <w:rFonts w:ascii="Aptos Display" w:hAnsi="Aptos Display" w:eastAsia="Aptos Display" w:cs="Aptos Display"/>
          <w:noProof w:val="0"/>
          <w:sz w:val="24"/>
          <w:szCs w:val="24"/>
          <w:lang w:val="en-GB"/>
        </w:rPr>
        <w:t xml:space="preserve"> ti</w:t>
      </w:r>
      <w:r w:rsidRPr="6D19F050" w:rsidR="0255991F">
        <w:rPr>
          <w:rFonts w:ascii="Aptos Display" w:hAnsi="Aptos Display" w:eastAsia="Aptos Display" w:cs="Aptos Display"/>
          <w:noProof w:val="0"/>
          <w:sz w:val="24"/>
          <w:szCs w:val="24"/>
          <w:lang w:val="en-GB"/>
        </w:rPr>
        <w:t xml:space="preserve">mber I-sections with wood-blown insulation are better thermally than brick and block construction methods because they minimize thermal bridging and provide </w:t>
      </w:r>
      <w:r w:rsidRPr="6D19F050" w:rsidR="66F9C05B">
        <w:rPr>
          <w:rFonts w:ascii="Aptos Display" w:hAnsi="Aptos Display" w:eastAsia="Aptos Display" w:cs="Aptos Display"/>
          <w:noProof w:val="0"/>
          <w:sz w:val="24"/>
          <w:szCs w:val="24"/>
          <w:lang w:val="en-GB"/>
        </w:rPr>
        <w:t>better</w:t>
      </w:r>
      <w:r w:rsidRPr="6D19F050" w:rsidR="0255991F">
        <w:rPr>
          <w:rFonts w:ascii="Aptos Display" w:hAnsi="Aptos Display" w:eastAsia="Aptos Display" w:cs="Aptos Display"/>
          <w:noProof w:val="0"/>
          <w:sz w:val="24"/>
          <w:szCs w:val="24"/>
          <w:lang w:val="en-GB"/>
        </w:rPr>
        <w:t xml:space="preserve"> continuous insulation, resulting in higher thermal resistance and better overall energy efficiency.</w:t>
      </w:r>
    </w:p>
    <w:p w:rsidR="242545C6" w:rsidP="6D19F050" w:rsidRDefault="242545C6" w14:paraId="27F7A248" w14:textId="579D5132">
      <w:pPr>
        <w:pStyle w:val="Normal"/>
        <w:spacing w:after="160" w:line="259" w:lineRule="auto"/>
        <w:ind w:left="0" w:right="-2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156082" w:themeColor="accent1" w:themeTint="FF" w:themeShade="FF"/>
          <w:sz w:val="24"/>
          <w:szCs w:val="24"/>
          <w:u w:val="none"/>
          <w:lang w:val="en-GB"/>
        </w:rPr>
      </w:pPr>
      <w:r w:rsidRPr="6D19F050" w:rsidR="1E1DF21C">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156082" w:themeColor="accent1" w:themeTint="FF" w:themeShade="FF"/>
          <w:sz w:val="24"/>
          <w:szCs w:val="24"/>
          <w:u w:val="none"/>
          <w:lang w:val="en-GB"/>
        </w:rPr>
        <w:t>SOUND INSULATION</w:t>
      </w:r>
    </w:p>
    <w:p w:rsidR="242545C6" w:rsidP="6D19F050" w:rsidRDefault="242545C6" w14:paraId="208987EC" w14:textId="340297E0">
      <w:pPr>
        <w:pStyle w:val="Normal"/>
        <w:spacing w:after="160" w:line="259" w:lineRule="auto"/>
        <w:ind w:left="0" w:right="-20"/>
        <w:rPr>
          <w:rFonts w:ascii="Aptos Display" w:hAnsi="Aptos Display" w:eastAsia="Aptos Display" w:cs="Aptos Display"/>
          <w:noProof w:val="0"/>
          <w:sz w:val="24"/>
          <w:szCs w:val="24"/>
          <w:lang w:val="en-GB"/>
        </w:rPr>
      </w:pPr>
      <w:r w:rsidRPr="119ADD47"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As brick and block are dense it means that they provide efficient sound insulation which also benefits reducing noise transmitting from between rooms or from outside.</w:t>
      </w:r>
      <w:r w:rsidRPr="119ADD47" w:rsidR="6E25AECB">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r w:rsidRPr="119ADD47"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highlight w:val="yellow"/>
          <w:u w:val="none"/>
          <w:lang w:val="en-GB"/>
        </w:rPr>
        <w:t xml:space="preserve">In comparison to </w:t>
      </w:r>
      <w:r w:rsidRPr="119ADD47"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highlight w:val="yellow"/>
          <w:u w:val="none"/>
          <w:lang w:val="en-GB"/>
        </w:rPr>
        <w:t>this,</w:t>
      </w:r>
      <w:r w:rsidRPr="119ADD47" w:rsidR="2844D6B3">
        <w:rPr>
          <w:rFonts w:ascii="Aptos Display" w:hAnsi="Aptos Display" w:eastAsia="Aptos Display" w:cs="Aptos Display"/>
          <w:noProof w:val="0"/>
          <w:sz w:val="24"/>
          <w:szCs w:val="24"/>
          <w:lang w:val="en-GB"/>
        </w:rPr>
        <w:t xml:space="preserve">  wood</w:t>
      </w:r>
      <w:r w:rsidRPr="119ADD47" w:rsidR="2844D6B3">
        <w:rPr>
          <w:rFonts w:ascii="Aptos Display" w:hAnsi="Aptos Display" w:eastAsia="Aptos Display" w:cs="Aptos Display"/>
          <w:noProof w:val="0"/>
          <w:sz w:val="24"/>
          <w:szCs w:val="24"/>
          <w:lang w:val="en-GB"/>
        </w:rPr>
        <w:t xml:space="preserve"> paneli</w:t>
      </w:r>
      <w:r w:rsidRPr="119ADD47" w:rsidR="0B547F52">
        <w:rPr>
          <w:rFonts w:ascii="Aptos Display" w:hAnsi="Aptos Display" w:eastAsia="Aptos Display" w:cs="Aptos Display"/>
          <w:noProof w:val="0"/>
          <w:sz w:val="24"/>
          <w:szCs w:val="24"/>
          <w:lang w:val="en-GB"/>
        </w:rPr>
        <w:t>s</w:t>
      </w:r>
      <w:r w:rsidRPr="119ADD47" w:rsidR="2844D6B3">
        <w:rPr>
          <w:rFonts w:ascii="Aptos Display" w:hAnsi="Aptos Display" w:eastAsia="Aptos Display" w:cs="Aptos Display"/>
          <w:noProof w:val="0"/>
          <w:sz w:val="24"/>
          <w:szCs w:val="24"/>
          <w:lang w:val="en-GB"/>
        </w:rPr>
        <w:t xml:space="preserve">ed systems with wood-blown insulation provide effective sound insulation because soundproofing is improved and noise transmission is decreased when wood-blown insulation's density and absorption qualities combine with the natural acoustic qualities of wood. In addition to this, the proposed system uses calcium silicate boards also </w:t>
      </w:r>
      <w:r w:rsidRPr="119ADD47" w:rsidR="4FE5656D">
        <w:rPr>
          <w:rFonts w:ascii="Aptos Display" w:hAnsi="Aptos Display" w:eastAsia="Aptos Display" w:cs="Aptos Display"/>
          <w:noProof w:val="0"/>
          <w:sz w:val="24"/>
          <w:szCs w:val="24"/>
          <w:lang w:val="en-GB"/>
        </w:rPr>
        <w:t>which provide good soundproofing qualities this further contributes to the noise reduction</w:t>
      </w:r>
      <w:r w:rsidRPr="119ADD47" w:rsidR="4FE5656D">
        <w:rPr>
          <w:rFonts w:ascii="Aptos Display" w:hAnsi="Aptos Display" w:eastAsia="Aptos Display" w:cs="Aptos Display"/>
          <w:noProof w:val="0"/>
          <w:sz w:val="24"/>
          <w:szCs w:val="24"/>
          <w:lang w:val="en-GB"/>
        </w:rPr>
        <w:t>.</w:t>
      </w:r>
      <w:r w:rsidRPr="119ADD47" w:rsidR="0DB87E9F">
        <w:rPr>
          <w:rFonts w:ascii="Aptos Display" w:hAnsi="Aptos Display" w:eastAsia="Aptos Display" w:cs="Aptos Display"/>
          <w:noProof w:val="0"/>
          <w:sz w:val="24"/>
          <w:szCs w:val="24"/>
          <w:lang w:val="en-GB"/>
        </w:rPr>
        <w:t xml:space="preserve"> The use of the calcium silicate boards</w:t>
      </w:r>
      <w:r w:rsidRPr="119ADD47" w:rsidR="5AE47302">
        <w:rPr>
          <w:rFonts w:ascii="Aptos Display" w:hAnsi="Aptos Display" w:eastAsia="Aptos Display" w:cs="Aptos Display"/>
          <w:noProof w:val="0"/>
          <w:sz w:val="24"/>
          <w:szCs w:val="24"/>
          <w:lang w:val="en-GB"/>
        </w:rPr>
        <w:t xml:space="preserve"> combined with the windblown insulation  will</w:t>
      </w:r>
      <w:r w:rsidRPr="119ADD47" w:rsidR="0DB87E9F">
        <w:rPr>
          <w:rFonts w:ascii="Aptos Display" w:hAnsi="Aptos Display" w:eastAsia="Aptos Display" w:cs="Aptos Display"/>
          <w:noProof w:val="0"/>
          <w:sz w:val="24"/>
          <w:szCs w:val="24"/>
          <w:lang w:val="en-GB"/>
        </w:rPr>
        <w:t xml:space="preserve"> </w:t>
      </w:r>
      <w:r w:rsidRPr="119ADD47" w:rsidR="0DB87E9F">
        <w:rPr>
          <w:rFonts w:ascii="Aptos Display" w:hAnsi="Aptos Display" w:eastAsia="Aptos Display" w:cs="Aptos Display"/>
          <w:noProof w:val="0"/>
          <w:sz w:val="24"/>
          <w:szCs w:val="24"/>
          <w:lang w:val="en-GB"/>
        </w:rPr>
        <w:t>prevent the possibility of violating part E of the building regulations</w:t>
      </w:r>
      <w:r w:rsidRPr="119ADD47" w:rsidR="7C7F5071">
        <w:rPr>
          <w:rFonts w:ascii="Aptos Display" w:hAnsi="Aptos Display" w:eastAsia="Aptos Display" w:cs="Aptos Display"/>
          <w:noProof w:val="0"/>
          <w:sz w:val="24"/>
          <w:szCs w:val="24"/>
          <w:lang w:val="en-GB"/>
        </w:rPr>
        <w:t>.</w:t>
      </w:r>
    </w:p>
    <w:p w:rsidR="242545C6" w:rsidP="119ADD47" w:rsidRDefault="242545C6" w14:paraId="4BE53D99" w14:textId="3303B82D">
      <w:pPr>
        <w:pStyle w:val="Normal"/>
        <w:spacing w:after="160" w:line="259" w:lineRule="auto"/>
        <w:ind/>
        <w:rPr>
          <w:rFonts w:ascii="Aptos" w:hAnsi="Aptos" w:eastAsia="Aptos" w:cs="Aptos"/>
          <w:noProof w:val="0"/>
          <w:color w:val="215E99" w:themeColor="text2" w:themeTint="BF" w:themeShade="FF"/>
          <w:sz w:val="24"/>
          <w:szCs w:val="24"/>
          <w:lang w:val="en-US"/>
        </w:rPr>
      </w:pPr>
      <w:r w:rsidRPr="119ADD47" w:rsidR="60C37C4F">
        <w:rPr>
          <w:rFonts w:ascii="Aptos" w:hAnsi="Aptos" w:eastAsia="Aptos" w:cs="Aptos"/>
          <w:noProof w:val="0"/>
          <w:color w:val="215E99" w:themeColor="text2" w:themeTint="BF" w:themeShade="FF"/>
          <w:sz w:val="24"/>
          <w:szCs w:val="24"/>
          <w:lang w:val="en-US"/>
        </w:rPr>
        <w:t>THICKNESS</w:t>
      </w:r>
    </w:p>
    <w:p w:rsidR="242545C6" w:rsidP="6D19F050" w:rsidRDefault="242545C6" w14:paraId="187D0770" w14:textId="6EAF96F2">
      <w:pPr>
        <w:pStyle w:val="Normal"/>
        <w:spacing w:after="160" w:line="259" w:lineRule="auto"/>
        <w:ind/>
        <w:rPr>
          <w:rFonts w:ascii="Aptos" w:hAnsi="Aptos" w:eastAsia="Aptos" w:cs="Aptos"/>
          <w:noProof w:val="0"/>
          <w:sz w:val="24"/>
          <w:szCs w:val="24"/>
          <w:lang w:val="en-US"/>
        </w:rPr>
      </w:pPr>
      <w:r w:rsidRPr="119ADD47" w:rsidR="592B87AA">
        <w:rPr>
          <w:rFonts w:ascii="Aptos" w:hAnsi="Aptos" w:eastAsia="Aptos" w:cs="Aptos"/>
          <w:noProof w:val="0"/>
          <w:sz w:val="24"/>
          <w:szCs w:val="24"/>
          <w:lang w:val="en-US"/>
        </w:rPr>
        <w:t>Walls built with brick and block are usually thicker than those made with panelized timber. Taking into account the brick, block layers, any plaster or insulation that may have been used, the typical external wall length in brick and block construction is between 300 and 500 mm.</w:t>
      </w:r>
      <w:r w:rsidRPr="119ADD47" w:rsidR="3714A519">
        <w:rPr>
          <w:rFonts w:ascii="Aptos" w:hAnsi="Aptos" w:eastAsia="Aptos" w:cs="Aptos"/>
          <w:noProof w:val="0"/>
          <w:sz w:val="24"/>
          <w:szCs w:val="24"/>
          <w:lang w:val="en-US"/>
        </w:rPr>
        <w:t xml:space="preserve"> </w:t>
      </w:r>
      <w:r w:rsidRPr="119ADD47" w:rsidR="257EDB04">
        <w:rPr>
          <w:rFonts w:ascii="Aptos" w:hAnsi="Aptos" w:eastAsia="Aptos" w:cs="Aptos"/>
          <w:noProof w:val="0"/>
          <w:sz w:val="24"/>
          <w:szCs w:val="24"/>
          <w:lang w:val="en-US"/>
        </w:rPr>
        <w:t xml:space="preserve">On the other </w:t>
      </w:r>
      <w:proofErr w:type="gramStart"/>
      <w:r w:rsidRPr="119ADD47" w:rsidR="257EDB04">
        <w:rPr>
          <w:rFonts w:ascii="Aptos" w:hAnsi="Aptos" w:eastAsia="Aptos" w:cs="Aptos"/>
          <w:noProof w:val="0"/>
          <w:sz w:val="24"/>
          <w:szCs w:val="24"/>
          <w:lang w:val="en-US"/>
        </w:rPr>
        <w:t>hand</w:t>
      </w:r>
      <w:proofErr w:type="gramEnd"/>
      <w:r w:rsidRPr="119ADD47" w:rsidR="257EDB04">
        <w:rPr>
          <w:rFonts w:ascii="Aptos" w:hAnsi="Aptos" w:eastAsia="Aptos" w:cs="Aptos"/>
          <w:noProof w:val="0"/>
          <w:sz w:val="24"/>
          <w:szCs w:val="24"/>
          <w:lang w:val="en-US"/>
        </w:rPr>
        <w:t xml:space="preserve"> the proposed construction method has a</w:t>
      </w:r>
      <w:r w:rsidRPr="119ADD47" w:rsidR="7F87BE49">
        <w:rPr>
          <w:rFonts w:ascii="Aptos" w:hAnsi="Aptos" w:eastAsia="Aptos" w:cs="Aptos"/>
          <w:noProof w:val="0"/>
          <w:sz w:val="24"/>
          <w:szCs w:val="24"/>
          <w:lang w:val="en-US"/>
        </w:rPr>
        <w:t xml:space="preserve"> thickness of 300mm which guarantees strong structural support, sufficient room for high-efficiency insulation, and the possibility of integrated services such as plumbing and electrical wiring, all of which enhance the building's overall comfort and thermal efficiency.</w:t>
      </w:r>
    </w:p>
    <w:p w:rsidR="242545C6" w:rsidP="119ADD47" w:rsidRDefault="242545C6" w14:paraId="01F4F925" w14:textId="7A04FAE7">
      <w:pPr>
        <w:pStyle w:val="Normal"/>
        <w:spacing w:after="160" w:line="259" w:lineRule="auto"/>
        <w:ind w:left="0" w:right="-20"/>
        <w:rPr>
          <w:rFonts w:ascii="Aptos Display" w:hAnsi="Aptos Display" w:eastAsia="Aptos Display" w:cs="Aptos Display"/>
          <w:noProof w:val="0"/>
          <w:color w:val="215E99" w:themeColor="text2" w:themeTint="BF" w:themeShade="FF"/>
          <w:sz w:val="24"/>
          <w:szCs w:val="24"/>
          <w:lang w:val="en-GB"/>
        </w:rPr>
      </w:pPr>
      <w:r w:rsidRPr="119ADD47" w:rsidR="592B87AA">
        <w:rPr>
          <w:rFonts w:ascii="Aptos Display" w:hAnsi="Aptos Display" w:eastAsia="Aptos Display" w:cs="Aptos Display"/>
          <w:noProof w:val="0"/>
          <w:color w:val="215E99" w:themeColor="text2" w:themeTint="BF" w:themeShade="FF"/>
          <w:sz w:val="24"/>
          <w:szCs w:val="24"/>
          <w:lang w:val="en-GB"/>
        </w:rPr>
        <w:t>Q</w:t>
      </w:r>
      <w:r w:rsidRPr="119ADD47" w:rsidR="5CBC2050">
        <w:rPr>
          <w:rFonts w:ascii="Aptos Display" w:hAnsi="Aptos Display" w:eastAsia="Aptos Display" w:cs="Aptos Display"/>
          <w:noProof w:val="0"/>
          <w:color w:val="215E99" w:themeColor="text2" w:themeTint="BF" w:themeShade="FF"/>
          <w:sz w:val="24"/>
          <w:szCs w:val="24"/>
          <w:lang w:val="en-GB"/>
        </w:rPr>
        <w:t>UALITY CONTROL</w:t>
      </w:r>
    </w:p>
    <w:p w:rsidR="242545C6" w:rsidP="6D19F050" w:rsidRDefault="242545C6" w14:paraId="36AD6CAA" w14:textId="13C7B631">
      <w:pPr>
        <w:pStyle w:val="Normal"/>
        <w:spacing w:after="160" w:line="259" w:lineRule="auto"/>
        <w:ind/>
        <w:rPr>
          <w:rFonts w:ascii="Aptos" w:hAnsi="Aptos" w:eastAsia="Aptos" w:cs="Aptos"/>
          <w:noProof w:val="0"/>
          <w:sz w:val="24"/>
          <w:szCs w:val="24"/>
          <w:lang w:val="en-US"/>
        </w:rPr>
      </w:pPr>
      <w:r w:rsidRPr="119ADD47" w:rsidR="225AB51C">
        <w:rPr>
          <w:rFonts w:ascii="Aptos" w:hAnsi="Aptos" w:eastAsia="Aptos" w:cs="Aptos"/>
          <w:noProof w:val="0"/>
          <w:sz w:val="24"/>
          <w:szCs w:val="24"/>
          <w:lang w:val="en-US"/>
        </w:rPr>
        <w:t xml:space="preserve">Because panelized construction uses factory settings with carefully controlled and </w:t>
      </w:r>
      <w:r w:rsidRPr="119ADD47" w:rsidR="4BC2EBF9">
        <w:rPr>
          <w:rFonts w:ascii="Aptos" w:hAnsi="Aptos" w:eastAsia="Aptos" w:cs="Aptos"/>
          <w:noProof w:val="0"/>
          <w:sz w:val="24"/>
          <w:szCs w:val="24"/>
          <w:lang w:val="en-US"/>
        </w:rPr>
        <w:t>standardised</w:t>
      </w:r>
      <w:r w:rsidRPr="119ADD47" w:rsidR="225AB51C">
        <w:rPr>
          <w:rFonts w:ascii="Aptos" w:hAnsi="Aptos" w:eastAsia="Aptos" w:cs="Aptos"/>
          <w:noProof w:val="0"/>
          <w:sz w:val="24"/>
          <w:szCs w:val="24"/>
          <w:lang w:val="en-US"/>
        </w:rPr>
        <w:t xml:space="preserve"> conditions to manufacture the panels, it provides greater advantages for quality control. In addition to </w:t>
      </w:r>
      <w:r w:rsidRPr="119ADD47" w:rsidR="225AB51C">
        <w:rPr>
          <w:rFonts w:ascii="Aptos" w:hAnsi="Aptos" w:eastAsia="Aptos" w:cs="Aptos"/>
          <w:noProof w:val="0"/>
          <w:sz w:val="24"/>
          <w:szCs w:val="24"/>
          <w:lang w:val="en-US"/>
        </w:rPr>
        <w:t>this,  defects</w:t>
      </w:r>
      <w:r w:rsidRPr="119ADD47" w:rsidR="225AB51C">
        <w:rPr>
          <w:rFonts w:ascii="Aptos" w:hAnsi="Aptos" w:eastAsia="Aptos" w:cs="Aptos"/>
          <w:noProof w:val="0"/>
          <w:sz w:val="24"/>
          <w:szCs w:val="24"/>
          <w:lang w:val="en-US"/>
        </w:rPr>
        <w:t xml:space="preserve"> and on-site mistakes are less likely to occur in this controlled environment, which improves accuracy in measurements, consistency in materials, and adherence to tight quality standards. Additionally, factory production involves quality control measure which includes inspections of the panels prior to them being delivered to the construction site, ensuring high performance and quality.</w:t>
      </w:r>
      <w:r w:rsidRPr="119ADD47" w:rsidR="7E66FBB5">
        <w:rPr>
          <w:rFonts w:ascii="Aptos" w:hAnsi="Aptos" w:eastAsia="Aptos" w:cs="Aptos"/>
          <w:noProof w:val="0"/>
          <w:sz w:val="24"/>
          <w:szCs w:val="24"/>
          <w:lang w:val="en-US"/>
        </w:rPr>
        <w:t xml:space="preserve"> In contrast to this, the brick and block construction method has little quality c</w:t>
      </w:r>
      <w:r w:rsidRPr="119ADD47" w:rsidR="0CF2B611">
        <w:rPr>
          <w:rFonts w:ascii="Aptos" w:hAnsi="Aptos" w:eastAsia="Aptos" w:cs="Aptos"/>
          <w:noProof w:val="0"/>
          <w:sz w:val="24"/>
          <w:szCs w:val="24"/>
          <w:lang w:val="en-US"/>
        </w:rPr>
        <w:t xml:space="preserve">ontrol, the structural integrity of the build will be down to the </w:t>
      </w:r>
      <w:r w:rsidRPr="119ADD47" w:rsidR="0CF2B611">
        <w:rPr>
          <w:rFonts w:ascii="Aptos" w:hAnsi="Aptos" w:eastAsia="Aptos" w:cs="Aptos"/>
          <w:noProof w:val="0"/>
          <w:sz w:val="24"/>
          <w:szCs w:val="24"/>
          <w:lang w:val="en-US"/>
        </w:rPr>
        <w:t>tradespersons</w:t>
      </w:r>
      <w:r w:rsidRPr="119ADD47" w:rsidR="0CF2B611">
        <w:rPr>
          <w:rFonts w:ascii="Aptos" w:hAnsi="Aptos" w:eastAsia="Aptos" w:cs="Aptos"/>
          <w:noProof w:val="0"/>
          <w:sz w:val="24"/>
          <w:szCs w:val="24"/>
          <w:lang w:val="en-US"/>
        </w:rPr>
        <w:t xml:space="preserve"> skill, </w:t>
      </w:r>
      <w:r w:rsidRPr="119ADD47" w:rsidR="537156D8">
        <w:rPr>
          <w:rFonts w:ascii="Aptos" w:hAnsi="Aptos" w:eastAsia="Aptos" w:cs="Aptos"/>
          <w:noProof w:val="0"/>
          <w:sz w:val="24"/>
          <w:szCs w:val="24"/>
          <w:lang w:val="en-US"/>
        </w:rPr>
        <w:t xml:space="preserve">poor </w:t>
      </w:r>
      <w:r w:rsidRPr="119ADD47" w:rsidR="1397DA88">
        <w:rPr>
          <w:rFonts w:ascii="Aptos" w:hAnsi="Aptos" w:eastAsia="Aptos" w:cs="Aptos"/>
          <w:noProof w:val="0"/>
          <w:sz w:val="24"/>
          <w:szCs w:val="24"/>
          <w:lang w:val="en-US"/>
        </w:rPr>
        <w:t>labor</w:t>
      </w:r>
      <w:r w:rsidRPr="119ADD47" w:rsidR="537156D8">
        <w:rPr>
          <w:rFonts w:ascii="Aptos" w:hAnsi="Aptos" w:eastAsia="Aptos" w:cs="Aptos"/>
          <w:noProof w:val="0"/>
          <w:sz w:val="24"/>
          <w:szCs w:val="24"/>
          <w:lang w:val="en-US"/>
        </w:rPr>
        <w:t xml:space="preserve"> or quality control over the labor on site can lead to inconsistent mortar joints, uneven insulation placement and potential gaps or weak points</w:t>
      </w:r>
      <w:r w:rsidRPr="119ADD47" w:rsidR="2949DE43">
        <w:rPr>
          <w:rFonts w:ascii="Aptos" w:hAnsi="Aptos" w:eastAsia="Aptos" w:cs="Aptos"/>
          <w:noProof w:val="0"/>
          <w:sz w:val="24"/>
          <w:szCs w:val="24"/>
          <w:lang w:val="en-US"/>
        </w:rPr>
        <w:t>, with the use of the proposed construction method these potential risks are eliminated.</w:t>
      </w:r>
    </w:p>
    <w:p w:rsidR="119ADD47" w:rsidP="119ADD47" w:rsidRDefault="119ADD47" w14:paraId="7E189D27" w14:textId="2D0CEE2E">
      <w:pPr>
        <w:pStyle w:val="Normal"/>
        <w:spacing w:after="160" w:line="259" w:lineRule="auto"/>
        <w:ind w:left="0" w:right="-2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215E99" w:themeColor="text2" w:themeTint="BF" w:themeShade="FF"/>
          <w:sz w:val="24"/>
          <w:szCs w:val="24"/>
          <w:u w:val="none"/>
          <w:lang w:val="en-GB"/>
        </w:rPr>
      </w:pPr>
    </w:p>
    <w:p w:rsidR="242545C6" w:rsidP="119ADD47" w:rsidRDefault="242545C6" w14:paraId="57EFA47F" w14:textId="6803ED71">
      <w:pPr>
        <w:pStyle w:val="Normal"/>
        <w:spacing w:after="160" w:line="259" w:lineRule="auto"/>
        <w:ind w:left="0" w:right="-2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215E99" w:themeColor="text2" w:themeTint="BF" w:themeShade="FF"/>
          <w:sz w:val="24"/>
          <w:szCs w:val="24"/>
          <w:u w:val="none"/>
          <w:lang w:val="en-GB"/>
        </w:rPr>
      </w:pPr>
      <w:r w:rsidRPr="119ADD47" w:rsidR="47EE5924">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215E99" w:themeColor="text2" w:themeTint="BF" w:themeShade="FF"/>
          <w:sz w:val="24"/>
          <w:szCs w:val="24"/>
          <w:u w:val="none"/>
          <w:lang w:val="en-GB"/>
        </w:rPr>
        <w:t>CLT</w:t>
      </w:r>
    </w:p>
    <w:p w:rsidR="242545C6" w:rsidP="6D19F050" w:rsidRDefault="242545C6" w14:paraId="654FECEB" w14:textId="075CCA4B">
      <w:pPr>
        <w:pStyle w:val="Normal"/>
        <w:spacing w:after="160" w:line="259" w:lineRule="auto"/>
        <w:ind w:left="0" w:right="-20"/>
        <w:rPr>
          <w:rFonts w:ascii="Aptos Display" w:hAnsi="Aptos Display" w:eastAsia="Aptos Display" w:cs="Aptos Display"/>
          <w:noProof w:val="0"/>
          <w:sz w:val="24"/>
          <w:szCs w:val="24"/>
          <w:lang w:val="en-GB"/>
        </w:rPr>
      </w:pPr>
      <w:r w:rsidRPr="119ADD47" w:rsidR="13BB4BD7">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With the proposed construction, the use of CLT can be incorporated,</w:t>
      </w:r>
      <w:r w:rsidRPr="119ADD47" w:rsidR="63339952">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w:t>
      </w:r>
      <w:r w:rsidRPr="119ADD47" w:rsidR="63339952">
        <w:rPr>
          <w:rFonts w:ascii="Aptos Display" w:hAnsi="Aptos Display" w:eastAsia="Aptos Display" w:cs="Aptos Display"/>
          <w:noProof w:val="0"/>
          <w:sz w:val="24"/>
          <w:szCs w:val="24"/>
          <w:lang w:val="en-GB"/>
        </w:rPr>
        <w:t>hen assembling CLT on-site, prefabricated panels are quickly positioned and fastened using connectors and cranes, which greatly cuts down on labour and construction time when compared to conventional building techniques</w:t>
      </w:r>
      <w:r w:rsidRPr="119ADD47" w:rsidR="2CEA3BAF">
        <w:rPr>
          <w:rFonts w:ascii="Aptos Display" w:hAnsi="Aptos Display" w:eastAsia="Aptos Display" w:cs="Aptos Display"/>
          <w:noProof w:val="0"/>
          <w:sz w:val="24"/>
          <w:szCs w:val="24"/>
          <w:lang w:val="en-GB"/>
        </w:rPr>
        <w:t xml:space="preserve"> like brick and block construction</w:t>
      </w:r>
      <w:r w:rsidRPr="119ADD47" w:rsidR="63339952">
        <w:rPr>
          <w:rFonts w:ascii="Aptos Display" w:hAnsi="Aptos Display" w:eastAsia="Aptos Display" w:cs="Aptos Display"/>
          <w:noProof w:val="0"/>
          <w:sz w:val="24"/>
          <w:szCs w:val="24"/>
          <w:lang w:val="en-GB"/>
        </w:rPr>
        <w:t>. B</w:t>
      </w:r>
      <w:r w:rsidRPr="119ADD47" w:rsidR="13BB4BD7">
        <w:rPr>
          <w:rFonts w:ascii="Aptos Display" w:hAnsi="Aptos Display" w:eastAsia="Aptos Display" w:cs="Aptos Display"/>
          <w:noProof w:val="0"/>
          <w:sz w:val="24"/>
          <w:szCs w:val="24"/>
          <w:lang w:val="en-GB"/>
        </w:rPr>
        <w:t>ecause of the improved structural strength, stability, and rigidity of the panels due to the cross-laminating process, CLT is a perfect material for building walls, floors, and roofs in both residential and commercial buildings.</w:t>
      </w:r>
      <w:r w:rsidRPr="119ADD47" w:rsidR="074FD07B">
        <w:rPr>
          <w:rFonts w:ascii="Aptos Display" w:hAnsi="Aptos Display" w:eastAsia="Aptos Display" w:cs="Aptos Display"/>
          <w:noProof w:val="0"/>
          <w:sz w:val="24"/>
          <w:szCs w:val="24"/>
          <w:lang w:val="en-GB"/>
        </w:rPr>
        <w:t xml:space="preserve"> </w:t>
      </w:r>
      <w:r w:rsidRPr="119ADD47" w:rsidR="28F5E226">
        <w:rPr>
          <w:rFonts w:ascii="Aptos Display" w:hAnsi="Aptos Display" w:eastAsia="Aptos Display" w:cs="Aptos Display"/>
          <w:noProof w:val="0"/>
          <w:sz w:val="24"/>
          <w:szCs w:val="24"/>
          <w:lang w:val="en-GB"/>
        </w:rPr>
        <w:t xml:space="preserve">CLT is highly sustainable, as it uses renewable wood resources and stores carbon, resulting in minimal negative impact on the </w:t>
      </w:r>
      <w:proofErr w:type="spellStart"/>
      <w:r w:rsidRPr="119ADD47" w:rsidR="28F5E226">
        <w:rPr>
          <w:rFonts w:ascii="Aptos Display" w:hAnsi="Aptos Display" w:eastAsia="Aptos Display" w:cs="Aptos Display"/>
          <w:noProof w:val="0"/>
          <w:sz w:val="24"/>
          <w:szCs w:val="24"/>
          <w:lang w:val="en-GB"/>
        </w:rPr>
        <w:t>enviroment</w:t>
      </w:r>
      <w:proofErr w:type="spellEnd"/>
      <w:r w:rsidRPr="119ADD47" w:rsidR="386B2BB8">
        <w:rPr>
          <w:rFonts w:ascii="Aptos Display" w:hAnsi="Aptos Display" w:eastAsia="Aptos Display" w:cs="Aptos Display"/>
          <w:noProof w:val="0"/>
          <w:sz w:val="24"/>
          <w:szCs w:val="24"/>
          <w:lang w:val="en-GB"/>
        </w:rPr>
        <w:t xml:space="preserve"> unlike brick and block which has high energy consumption and carbon emissions with </w:t>
      </w:r>
      <w:proofErr w:type="spellStart"/>
      <w:r w:rsidRPr="119ADD47" w:rsidR="386B2BB8">
        <w:rPr>
          <w:rFonts w:ascii="Aptos Display" w:hAnsi="Aptos Display" w:eastAsia="Aptos Display" w:cs="Aptos Display"/>
          <w:noProof w:val="0"/>
          <w:sz w:val="24"/>
          <w:szCs w:val="24"/>
          <w:lang w:val="en-GB"/>
        </w:rPr>
        <w:t>with</w:t>
      </w:r>
      <w:proofErr w:type="spellEnd"/>
      <w:r w:rsidRPr="119ADD47" w:rsidR="386B2BB8">
        <w:rPr>
          <w:rFonts w:ascii="Aptos Display" w:hAnsi="Aptos Display" w:eastAsia="Aptos Display" w:cs="Aptos Display"/>
          <w:noProof w:val="0"/>
          <w:sz w:val="24"/>
          <w:szCs w:val="24"/>
          <w:lang w:val="en-GB"/>
        </w:rPr>
        <w:t xml:space="preserve"> the production and transportation of bricks and cement, as well as the </w:t>
      </w:r>
      <w:r w:rsidRPr="119ADD47" w:rsidR="71CF569D">
        <w:rPr>
          <w:rFonts w:ascii="Aptos Display" w:hAnsi="Aptos Display" w:eastAsia="Aptos Display" w:cs="Aptos Display"/>
          <w:noProof w:val="0"/>
          <w:sz w:val="24"/>
          <w:szCs w:val="24"/>
          <w:lang w:val="en-GB"/>
        </w:rPr>
        <w:t>large</w:t>
      </w:r>
      <w:r w:rsidRPr="119ADD47" w:rsidR="386B2BB8">
        <w:rPr>
          <w:rFonts w:ascii="Aptos Display" w:hAnsi="Aptos Display" w:eastAsia="Aptos Display" w:cs="Aptos Display"/>
          <w:noProof w:val="0"/>
          <w:sz w:val="24"/>
          <w:szCs w:val="24"/>
          <w:lang w:val="en-GB"/>
        </w:rPr>
        <w:t xml:space="preserve"> waste generated during the building process.</w:t>
      </w:r>
      <w:r w:rsidRPr="119ADD47" w:rsidR="48B1297A">
        <w:rPr>
          <w:rFonts w:ascii="Aptos Display" w:hAnsi="Aptos Display" w:eastAsia="Aptos Display" w:cs="Aptos Display"/>
          <w:noProof w:val="0"/>
          <w:sz w:val="24"/>
          <w:szCs w:val="24"/>
          <w:lang w:val="en-GB"/>
        </w:rPr>
        <w:t xml:space="preserve"> </w:t>
      </w:r>
      <w:r w:rsidRPr="119ADD47" w:rsidR="074FD07B">
        <w:rPr>
          <w:rFonts w:ascii="Aptos Display" w:hAnsi="Aptos Display" w:eastAsia="Aptos Display" w:cs="Aptos Display"/>
          <w:noProof w:val="0"/>
          <w:sz w:val="24"/>
          <w:szCs w:val="24"/>
          <w:lang w:val="en-GB"/>
        </w:rPr>
        <w:t xml:space="preserve">When compared to traditional methods of construction, </w:t>
      </w:r>
      <w:proofErr w:type="gramStart"/>
      <w:r w:rsidRPr="119ADD47" w:rsidR="074FD07B">
        <w:rPr>
          <w:rFonts w:ascii="Aptos Display" w:hAnsi="Aptos Display" w:eastAsia="Aptos Display" w:cs="Aptos Display"/>
          <w:noProof w:val="0"/>
          <w:sz w:val="24"/>
          <w:szCs w:val="24"/>
          <w:lang w:val="en-GB"/>
        </w:rPr>
        <w:t>CLT  proves</w:t>
      </w:r>
      <w:proofErr w:type="gramEnd"/>
      <w:r w:rsidRPr="119ADD47" w:rsidR="074FD07B">
        <w:rPr>
          <w:rFonts w:ascii="Aptos Display" w:hAnsi="Aptos Display" w:eastAsia="Aptos Display" w:cs="Aptos Display"/>
          <w:noProof w:val="0"/>
          <w:sz w:val="24"/>
          <w:szCs w:val="24"/>
          <w:lang w:val="en-GB"/>
        </w:rPr>
        <w:t xml:space="preserve"> superior, </w:t>
      </w:r>
      <w:r w:rsidRPr="119ADD47" w:rsidR="074FD07B">
        <w:rPr>
          <w:rFonts w:ascii="Aptos Display" w:hAnsi="Aptos Display" w:eastAsia="Aptos Display" w:cs="Aptos Display" w:asciiTheme="majorAscii" w:hAnsiTheme="majorAscii" w:eastAsiaTheme="majorAscii" w:cstheme="majorAscii"/>
          <w:noProof w:val="0"/>
          <w:color w:val="auto"/>
          <w:sz w:val="24"/>
          <w:szCs w:val="24"/>
          <w:lang w:val="en-GB"/>
        </w:rPr>
        <w:t xml:space="preserve">‘CLT is unique in that it has a strength-to-weight ratio that’s comparable to concrete, despite being five-times lighter.’ </w:t>
      </w:r>
      <w:r w:rsidRPr="119ADD47" w:rsidR="074FD07B">
        <w:rPr>
          <w:rFonts w:ascii="Aptos Display" w:hAnsi="Aptos Display" w:eastAsia="Aptos Display" w:cs="Aptos Display"/>
          <w:noProof w:val="0"/>
          <w:sz w:val="24"/>
          <w:szCs w:val="24"/>
          <w:lang w:val="en-GB"/>
        </w:rPr>
        <w:t>[</w:t>
      </w:r>
      <w:proofErr w:type="spellStart"/>
      <w:r w:rsidRPr="119ADD47" w:rsidR="1BDBC62A">
        <w:rPr>
          <w:rFonts w:ascii="Aptos Display" w:hAnsi="Aptos Display" w:eastAsia="Aptos Display" w:cs="Aptos Display"/>
          <w:noProof w:val="0"/>
          <w:sz w:val="24"/>
          <w:szCs w:val="24"/>
          <w:lang w:val="en-GB"/>
        </w:rPr>
        <w:t>ncsu</w:t>
      </w:r>
      <w:proofErr w:type="spellEnd"/>
      <w:r w:rsidRPr="119ADD47" w:rsidR="715842C7">
        <w:rPr>
          <w:rFonts w:ascii="Aptos Display" w:hAnsi="Aptos Display" w:eastAsia="Aptos Display" w:cs="Aptos Display"/>
          <w:noProof w:val="0"/>
          <w:sz w:val="24"/>
          <w:szCs w:val="24"/>
          <w:lang w:val="en-GB"/>
        </w:rPr>
        <w:t>, 2020</w:t>
      </w:r>
      <w:r w:rsidRPr="119ADD47" w:rsidR="1BDBC62A">
        <w:rPr>
          <w:rFonts w:ascii="Aptos Display" w:hAnsi="Aptos Display" w:eastAsia="Aptos Display" w:cs="Aptos Display"/>
          <w:noProof w:val="0"/>
          <w:sz w:val="24"/>
          <w:szCs w:val="24"/>
          <w:lang w:val="en-GB"/>
        </w:rPr>
        <w:t>]</w:t>
      </w:r>
      <w:r w:rsidRPr="119ADD47" w:rsidR="5507D4D1">
        <w:rPr>
          <w:rFonts w:ascii="Aptos Display" w:hAnsi="Aptos Display" w:eastAsia="Aptos Display" w:cs="Aptos Display"/>
          <w:noProof w:val="0"/>
          <w:sz w:val="24"/>
          <w:szCs w:val="24"/>
          <w:lang w:val="en-GB"/>
        </w:rPr>
        <w:t xml:space="preserve"> </w:t>
      </w:r>
    </w:p>
    <w:p w:rsidR="242545C6" w:rsidP="119ADD47" w:rsidRDefault="242545C6" w14:paraId="4DBFBEFF" w14:textId="77C2D3A9">
      <w:pPr>
        <w:pStyle w:val="Normal"/>
        <w:spacing w:after="160" w:line="259" w:lineRule="auto"/>
        <w:ind w:left="0" w:right="-2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215E99" w:themeColor="text2" w:themeTint="BF" w:themeShade="FF"/>
          <w:sz w:val="24"/>
          <w:szCs w:val="24"/>
          <w:u w:val="none"/>
          <w:lang w:val="en-GB"/>
        </w:rPr>
      </w:pPr>
      <w:r w:rsidRPr="119ADD47" w:rsidR="40FB3195">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215E99" w:themeColor="text2" w:themeTint="BF" w:themeShade="FF"/>
          <w:sz w:val="24"/>
          <w:szCs w:val="24"/>
          <w:u w:val="none"/>
          <w:lang w:val="en-GB"/>
        </w:rPr>
        <w:t>LVL</w:t>
      </w:r>
    </w:p>
    <w:p w:rsidR="242545C6" w:rsidP="6D19F050" w:rsidRDefault="242545C6" w14:paraId="15DEDD40" w14:textId="6E8E4DBF">
      <w:pPr>
        <w:pStyle w:val="Normal"/>
        <w:spacing w:after="160" w:line="259" w:lineRule="auto"/>
        <w:ind w:left="0" w:right="-20"/>
        <w:rPr>
          <w:rFonts w:ascii="Aptos Display" w:hAnsi="Aptos Display" w:eastAsia="Aptos Display" w:cs="Aptos Display"/>
          <w:noProof w:val="0"/>
          <w:sz w:val="24"/>
          <w:szCs w:val="24"/>
          <w:lang w:val="en-GB"/>
        </w:rPr>
      </w:pPr>
      <w:r w:rsidRPr="119ADD47" w:rsidR="366130E4">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Laminated Veneer Lumber [LVL] is a high-strength, durable engineered wood product often used with panelised systems.</w:t>
      </w:r>
      <w:r w:rsidRPr="119ADD47" w:rsidR="0A62598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This product is created </w:t>
      </w:r>
      <w:r w:rsidRPr="119ADD47" w:rsidR="0A62598E">
        <w:rPr>
          <w:rFonts w:ascii="Aptos Display" w:hAnsi="Aptos Display" w:eastAsia="Aptos Display" w:cs="Aptos Display"/>
          <w:noProof w:val="0"/>
          <w:sz w:val="24"/>
          <w:szCs w:val="24"/>
          <w:lang w:val="en-GB"/>
        </w:rPr>
        <w:t>by pressing and heating thin wood veneers together with long-lasting adhesives</w:t>
      </w:r>
      <w:r w:rsidRPr="119ADD47" w:rsidR="3577E6D9">
        <w:rPr>
          <w:rFonts w:ascii="Aptos Display" w:hAnsi="Aptos Display" w:eastAsia="Aptos Display" w:cs="Aptos Display"/>
          <w:noProof w:val="0"/>
          <w:sz w:val="24"/>
          <w:szCs w:val="24"/>
          <w:lang w:val="en-GB"/>
        </w:rPr>
        <w:t xml:space="preserve"> resulting in a product that offers superior strength, stiffness, and dimensional stability compared to conventional lumber</w:t>
      </w:r>
      <w:r w:rsidRPr="119ADD47" w:rsidR="0A62598E">
        <w:rPr>
          <w:rFonts w:ascii="Aptos Display" w:hAnsi="Aptos Display" w:eastAsia="Aptos Display" w:cs="Aptos Display"/>
          <w:noProof w:val="0"/>
          <w:sz w:val="24"/>
          <w:szCs w:val="24"/>
          <w:lang w:val="en-GB"/>
        </w:rPr>
        <w:t>.</w:t>
      </w:r>
      <w:r w:rsidRPr="119ADD47" w:rsidR="7E4B9BD9">
        <w:rPr>
          <w:rFonts w:ascii="Aptos Display" w:hAnsi="Aptos Display" w:eastAsia="Aptos Display" w:cs="Aptos Display"/>
          <w:noProof w:val="0"/>
          <w:sz w:val="24"/>
          <w:szCs w:val="24"/>
          <w:lang w:val="en-GB"/>
        </w:rPr>
        <w:t xml:space="preserve"> LVL can be used as structural elements in panelised construction, such as headers, columns, and beams, offering dependable support and permitting larger spans and open areas in the design.</w:t>
      </w:r>
      <w:r w:rsidRPr="119ADD47" w:rsidR="6051B524">
        <w:rPr>
          <w:rFonts w:ascii="Aptos Display" w:hAnsi="Aptos Display" w:eastAsia="Aptos Display" w:cs="Aptos Display"/>
          <w:noProof w:val="0"/>
          <w:sz w:val="24"/>
          <w:szCs w:val="24"/>
          <w:lang w:val="en-GB"/>
        </w:rPr>
        <w:t xml:space="preserve"> It is the perfect material for prefabricated panels because of its strength and consistent quality, which guarantee accurate assembly and integration with the rest of the building</w:t>
      </w:r>
      <w:r w:rsidRPr="119ADD47" w:rsidR="106391E2">
        <w:rPr>
          <w:rFonts w:ascii="Aptos Display" w:hAnsi="Aptos Display" w:eastAsia="Aptos Display" w:cs="Aptos Display"/>
          <w:noProof w:val="0"/>
          <w:sz w:val="24"/>
          <w:szCs w:val="24"/>
          <w:lang w:val="en-GB"/>
        </w:rPr>
        <w:t xml:space="preserve"> also they offer greater strength, longer spans without bowing or warping, and dimensional stability</w:t>
      </w:r>
      <w:proofErr w:type="gramStart"/>
      <w:r w:rsidRPr="119ADD47" w:rsidR="106391E2">
        <w:rPr>
          <w:rFonts w:ascii="Aptos Display" w:hAnsi="Aptos Display" w:eastAsia="Aptos Display" w:cs="Aptos Display"/>
          <w:noProof w:val="0"/>
          <w:sz w:val="24"/>
          <w:szCs w:val="24"/>
          <w:lang w:val="en-GB"/>
        </w:rPr>
        <w:t xml:space="preserve">. </w:t>
      </w:r>
      <w:r w:rsidRPr="119ADD47" w:rsidR="6051B524">
        <w:rPr>
          <w:rFonts w:ascii="Aptos Display" w:hAnsi="Aptos Display" w:eastAsia="Aptos Display" w:cs="Aptos Display"/>
          <w:noProof w:val="0"/>
          <w:sz w:val="24"/>
          <w:szCs w:val="24"/>
          <w:lang w:val="en-GB"/>
        </w:rPr>
        <w:t>.</w:t>
      </w:r>
      <w:proofErr w:type="gramEnd"/>
      <w:r w:rsidRPr="119ADD47" w:rsidR="516170FD">
        <w:rPr>
          <w:rFonts w:ascii="Aptos Display" w:hAnsi="Aptos Display" w:eastAsia="Aptos Display" w:cs="Aptos Display"/>
          <w:noProof w:val="0"/>
          <w:sz w:val="24"/>
          <w:szCs w:val="24"/>
          <w:lang w:val="en-GB"/>
        </w:rPr>
        <w:t xml:space="preserve"> Brick and block construction, on the other hand, requires a lot of labour, takes a long time, and is less flexible to changes in design. In </w:t>
      </w:r>
      <w:r w:rsidRPr="119ADD47" w:rsidR="58FB6273">
        <w:rPr>
          <w:rFonts w:ascii="Aptos Display" w:hAnsi="Aptos Display" w:eastAsia="Aptos Display" w:cs="Aptos Display"/>
          <w:noProof w:val="0"/>
          <w:sz w:val="24"/>
          <w:szCs w:val="24"/>
          <w:lang w:val="en-GB"/>
        </w:rPr>
        <w:t>addition</w:t>
      </w:r>
      <w:r w:rsidRPr="119ADD47" w:rsidR="516170FD">
        <w:rPr>
          <w:rFonts w:ascii="Aptos Display" w:hAnsi="Aptos Display" w:eastAsia="Aptos Display" w:cs="Aptos Display"/>
          <w:noProof w:val="0"/>
          <w:sz w:val="24"/>
          <w:szCs w:val="24"/>
          <w:lang w:val="en-GB"/>
        </w:rPr>
        <w:t xml:space="preserve"> to this </w:t>
      </w:r>
      <w:r w:rsidRPr="119ADD47" w:rsidR="4B77BC6F">
        <w:rPr>
          <w:rFonts w:ascii="Aptos Display" w:hAnsi="Aptos Display" w:eastAsia="Aptos Display" w:cs="Aptos Display"/>
          <w:noProof w:val="0"/>
          <w:sz w:val="24"/>
          <w:szCs w:val="24"/>
          <w:lang w:val="en-GB"/>
        </w:rPr>
        <w:t>Because LVL paneli</w:t>
      </w:r>
      <w:r w:rsidRPr="119ADD47" w:rsidR="3F44E929">
        <w:rPr>
          <w:rFonts w:ascii="Aptos Display" w:hAnsi="Aptos Display" w:eastAsia="Aptos Display" w:cs="Aptos Display"/>
          <w:noProof w:val="0"/>
          <w:sz w:val="24"/>
          <w:szCs w:val="24"/>
          <w:lang w:val="en-GB"/>
        </w:rPr>
        <w:t>s</w:t>
      </w:r>
      <w:r w:rsidRPr="119ADD47" w:rsidR="4B77BC6F">
        <w:rPr>
          <w:rFonts w:ascii="Aptos Display" w:hAnsi="Aptos Display" w:eastAsia="Aptos Display" w:cs="Aptos Display"/>
          <w:noProof w:val="0"/>
          <w:sz w:val="24"/>
          <w:szCs w:val="24"/>
          <w:lang w:val="en-GB"/>
        </w:rPr>
        <w:t>ed systems use renewable wood resources and generate less waste, they are more environmentally friendly.</w:t>
      </w:r>
      <w:r w:rsidRPr="119ADD47" w:rsidR="019ADD53">
        <w:rPr>
          <w:rFonts w:ascii="Aptos Display" w:hAnsi="Aptos Display" w:eastAsia="Aptos Display" w:cs="Aptos Display"/>
          <w:noProof w:val="0"/>
          <w:sz w:val="24"/>
          <w:szCs w:val="24"/>
          <w:lang w:val="en-GB"/>
        </w:rPr>
        <w:t xml:space="preserve"> When it comes to speed, efficiency, and sustainability, LVL paneli</w:t>
      </w:r>
      <w:r w:rsidRPr="119ADD47" w:rsidR="47297C42">
        <w:rPr>
          <w:rFonts w:ascii="Aptos Display" w:hAnsi="Aptos Display" w:eastAsia="Aptos Display" w:cs="Aptos Display"/>
          <w:noProof w:val="0"/>
          <w:sz w:val="24"/>
          <w:szCs w:val="24"/>
          <w:lang w:val="en-GB"/>
        </w:rPr>
        <w:t>s</w:t>
      </w:r>
      <w:r w:rsidRPr="119ADD47" w:rsidR="019ADD53">
        <w:rPr>
          <w:rFonts w:ascii="Aptos Display" w:hAnsi="Aptos Display" w:eastAsia="Aptos Display" w:cs="Aptos Display"/>
          <w:noProof w:val="0"/>
          <w:sz w:val="24"/>
          <w:szCs w:val="24"/>
          <w:lang w:val="en-GB"/>
        </w:rPr>
        <w:t>ed systems are superior, but brick and block structures are prized for their strength and thermal qualities.</w:t>
      </w:r>
    </w:p>
    <w:p w:rsidR="242545C6" w:rsidP="6D19F050" w:rsidRDefault="242545C6" w14:paraId="30646966" w14:textId="2952B12A">
      <w:pPr>
        <w:pStyle w:val="Normal"/>
        <w:spacing w:after="160" w:line="259" w:lineRule="auto"/>
        <w:ind w:left="0" w:right="-20"/>
        <w:rPr>
          <w:rFonts w:ascii="Aptos" w:hAnsi="Aptos" w:eastAsia="Aptos" w:cs="Aptos"/>
          <w:noProof w:val="0"/>
          <w:sz w:val="24"/>
          <w:szCs w:val="24"/>
          <w:lang w:val="en-US"/>
        </w:rPr>
      </w:pP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Furthermore, brick and block walls typically have a long lifespan and require little maintenance. </w:t>
      </w:r>
      <w:proofErr w:type="gramStart"/>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However</w:t>
      </w:r>
      <w:proofErr w:type="gramEnd"/>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the </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initial</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construction of brick and block walls can be </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a long process</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During planning, the location and time the build will take place needs to be inspected, this is as if the client wishes to have brick and block then the rest of the build needs to be arranged around when the walls can go in, the weather for when laying brick and block takes place needs to be the correct conditions. This is because the weather can affect the way the mortar cures and can do well at removing the strength from the build. This </w:t>
      </w:r>
      <w:r w:rsidRPr="6D19F050" w:rsidR="2C701971">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is</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cost effective as if any issues arise with the </w:t>
      </w:r>
      <w:r w:rsidRPr="6D19F050" w:rsidR="75931D1D">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weather,</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then the build can be postponed for weeks, costing the building firm and customer money. In contrast to this, timber </w:t>
      </w:r>
      <w:r w:rsidRPr="6D19F050" w:rsidR="50E3A734">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panellised systems</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r w:rsidRPr="6D19F050" w:rsidR="4AFE086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a</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re often chosen due to their versatility as they can be built around what is existing and they can be customised to accommodate different architectural styles. </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Also</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there is simplicity with construction, Timber panel</w:t>
      </w:r>
      <w:r w:rsidRPr="6D19F050" w:rsidR="5B04AE23">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ised systems</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can be </w:t>
      </w:r>
      <w:r w:rsidRPr="6D19F050" w:rsidR="132CB75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erected</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at any time of the year and during most weather conditions meaning time to be less of an issue than when installing brick and block resulting in other trades being able to get into the site quicker and resulting in the build being a lot faster.</w:t>
      </w:r>
      <w:r w:rsidRPr="6D19F050" w:rsidR="4AE4A643">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r w:rsidRPr="6D19F050" w:rsidR="4AE4A643">
        <w:rPr>
          <w:rFonts w:ascii="Aptos" w:hAnsi="Aptos" w:eastAsia="Aptos" w:cs="Aptos"/>
          <w:noProof w:val="0"/>
          <w:sz w:val="24"/>
          <w:szCs w:val="24"/>
          <w:lang w:val="en-US"/>
        </w:rPr>
        <w:t>Because prefabricated panels are produced off-site in a controlled environment, panelized systems enable simultaneous site preparation and panel production, which substantially speeds up the construction process.</w:t>
      </w:r>
    </w:p>
    <w:p w:rsidR="242545C6" w:rsidP="6D19F050" w:rsidRDefault="242545C6" w14:paraId="2D897432" w14:textId="604B56DA">
      <w:pPr>
        <w:pStyle w:val="Normal"/>
        <w:spacing w:after="160" w:line="259" w:lineRule="auto"/>
        <w:ind w:left="0" w:right="-2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The general time it takes to build a brick and block wall can be extremely time consuming as it is a slow process making the correct mixes and the time it takes to lay the bricks and blocks to standard and with taking consideration to regulations. In addition to this it is important to get a skilled tradesperson to provide an efficient bond pattern </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in order to</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evenly distribute loads and to provide stability to the walls which again can be very time consuming </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ultimately resulting</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in higher costs. </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On the other hand, timber panel</w:t>
      </w:r>
      <w:r w:rsidRPr="6D19F050" w:rsidR="5D31E064">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ised</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proofErr w:type="gramStart"/>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construction</w:t>
      </w:r>
      <w:r w:rsidRPr="6D19F050" w:rsidR="29C5A9B2">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methods</w:t>
      </w:r>
      <w:proofErr w:type="gramEnd"/>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are often a lot faster, also other working practices such as modular construction can be incorporated into the build when using timber panelled </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walls,</w:t>
      </w:r>
      <w:r w:rsidRPr="6D19F050" w:rsidR="65A6708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the proposed construction</w:t>
      </w:r>
      <w:r w:rsidRPr="6D19F050" w:rsidR="3165709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r w:rsidRPr="6D19F050" w:rsidR="75A42432">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e</w:t>
      </w:r>
      <w:r w:rsidRPr="6D19F050" w:rsidR="31657090">
        <w:rPr>
          <w:rFonts w:ascii="Calibri" w:hAnsi="Calibri" w:eastAsia="Calibri" w:cs="Calibri"/>
          <w:noProof w:val="0"/>
          <w:sz w:val="24"/>
          <w:szCs w:val="24"/>
          <w:lang w:val="en-GB"/>
        </w:rPr>
        <w:t xml:space="preserve">ach panel section has </w:t>
      </w:r>
      <w:r w:rsidRPr="6D19F050" w:rsidR="66364FFF">
        <w:rPr>
          <w:rFonts w:ascii="Calibri" w:hAnsi="Calibri" w:eastAsia="Calibri" w:cs="Calibri"/>
          <w:noProof w:val="0"/>
          <w:sz w:val="24"/>
          <w:szCs w:val="24"/>
          <w:lang w:val="en-GB"/>
        </w:rPr>
        <w:t>Woodfibre</w:t>
      </w:r>
      <w:r w:rsidRPr="6D19F050" w:rsidR="31657090">
        <w:rPr>
          <w:rFonts w:ascii="Calibri" w:hAnsi="Calibri" w:eastAsia="Calibri" w:cs="Calibri"/>
          <w:noProof w:val="0"/>
          <w:sz w:val="24"/>
          <w:szCs w:val="24"/>
          <w:lang w:val="en-GB"/>
        </w:rPr>
        <w:t xml:space="preserve"> blown insulation prepared as part of the offsite works, this would</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then </w:t>
      </w:r>
      <w:r w:rsidRPr="6D19F050" w:rsidR="0CAE39CD">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be </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brough</w:t>
      </w:r>
      <w:r w:rsidRPr="6D19F050" w:rsidR="3BE21BE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t</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to site for a quick and easy instillation</w:t>
      </w:r>
      <w:r w:rsidRPr="6D19F050" w:rsidR="450DE2C9">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ultimately speeding the construction process as the need to </w:t>
      </w:r>
      <w:r w:rsidRPr="6D19F050" w:rsidR="450DE2C9">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insulate</w:t>
      </w:r>
      <w:r w:rsidRPr="6D19F050" w:rsidR="450DE2C9">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the build on site is cancelled</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p>
    <w:p w:rsidR="242545C6" w:rsidP="6D19F050" w:rsidRDefault="242545C6" w14:paraId="32119D62" w14:textId="65202FB8">
      <w:pPr>
        <w:pStyle w:val="Normal"/>
        <w:spacing w:after="160" w:line="259" w:lineRule="auto"/>
        <w:ind w:left="0" w:right="-20"/>
        <w:rPr>
          <w:rFonts w:ascii="Calibri" w:hAnsi="Calibri" w:eastAsia="Calibri" w:cs="Calibri"/>
          <w:noProof w:val="0"/>
          <w:sz w:val="24"/>
          <w:szCs w:val="24"/>
          <w:lang w:val="en-GB"/>
        </w:rPr>
      </w:pPr>
      <w:proofErr w:type="gramStart"/>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Also</w:t>
      </w:r>
      <w:proofErr w:type="gramEnd"/>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the brick and block walls would then need to be weatherproofed</w:t>
      </w:r>
      <w:r w:rsidRPr="6D19F050" w:rsidR="2A0C9871">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a</w:t>
      </w:r>
      <w:r w:rsidRPr="6D19F050" w:rsidR="2A0C9871">
        <w:rPr>
          <w:rFonts w:ascii="Aptos Display" w:hAnsi="Aptos Display" w:eastAsia="Aptos Display" w:cs="Aptos Display"/>
          <w:noProof w:val="0"/>
          <w:sz w:val="24"/>
          <w:szCs w:val="24"/>
          <w:lang w:val="en-GB"/>
        </w:rPr>
        <w:t>lthough bricks and blocks themselves can withstand some weathering, they can absorb moisture and cause problems like efflorescence, frost damage, and structural deterioration.</w:t>
      </w:r>
      <w:r w:rsidRPr="6D19F050" w:rsidR="2F85125A">
        <w:rPr>
          <w:rFonts w:ascii="Aptos Display" w:hAnsi="Aptos Display" w:eastAsia="Aptos Display" w:cs="Aptos Display"/>
          <w:noProof w:val="0"/>
          <w:sz w:val="24"/>
          <w:szCs w:val="24"/>
          <w:lang w:val="en-GB"/>
        </w:rPr>
        <w:t xml:space="preserve"> To </w:t>
      </w:r>
      <w:r w:rsidRPr="6D19F050" w:rsidR="431D4ADD">
        <w:rPr>
          <w:rFonts w:ascii="Aptos Display" w:hAnsi="Aptos Display" w:eastAsia="Aptos Display" w:cs="Aptos Display"/>
          <w:noProof w:val="0"/>
          <w:sz w:val="24"/>
          <w:szCs w:val="24"/>
          <w:lang w:val="en-GB"/>
        </w:rPr>
        <w:t>weatherproof</w:t>
      </w:r>
      <w:r w:rsidRPr="6D19F050" w:rsidR="2F85125A">
        <w:rPr>
          <w:rFonts w:ascii="Aptos Display" w:hAnsi="Aptos Display" w:eastAsia="Aptos Display" w:cs="Aptos Display"/>
          <w:noProof w:val="0"/>
          <w:sz w:val="24"/>
          <w:szCs w:val="24"/>
          <w:lang w:val="en-GB"/>
        </w:rPr>
        <w:t xml:space="preserve"> the traditional building method of brick and block an additional </w:t>
      </w:r>
      <w:r w:rsidRPr="6D19F050" w:rsidR="09C0300F">
        <w:rPr>
          <w:rFonts w:ascii="Aptos Display" w:hAnsi="Aptos Display" w:eastAsia="Aptos Display" w:cs="Aptos Display"/>
          <w:noProof w:val="0"/>
          <w:sz w:val="24"/>
          <w:szCs w:val="24"/>
          <w:lang w:val="en-GB"/>
        </w:rPr>
        <w:t>weatherproofing</w:t>
      </w:r>
      <w:r w:rsidRPr="6D19F050" w:rsidR="2F85125A">
        <w:rPr>
          <w:rFonts w:ascii="Aptos Display" w:hAnsi="Aptos Display" w:eastAsia="Aptos Display" w:cs="Aptos Display"/>
          <w:noProof w:val="0"/>
          <w:sz w:val="24"/>
          <w:szCs w:val="24"/>
          <w:lang w:val="en-GB"/>
        </w:rPr>
        <w:t xml:space="preserve"> layer is required this could be </w:t>
      </w:r>
      <w:r w:rsidRPr="6D19F050" w:rsidR="50B3F079">
        <w:rPr>
          <w:rFonts w:ascii="Aptos Display" w:hAnsi="Aptos Display" w:eastAsia="Aptos Display" w:cs="Aptos Display"/>
          <w:noProof w:val="0"/>
          <w:sz w:val="24"/>
          <w:szCs w:val="24"/>
          <w:lang w:val="en-GB"/>
        </w:rPr>
        <w:t>breathable</w:t>
      </w:r>
      <w:r w:rsidRPr="6D19F050" w:rsidR="2F85125A">
        <w:rPr>
          <w:rFonts w:ascii="Aptos Display" w:hAnsi="Aptos Display" w:eastAsia="Aptos Display" w:cs="Aptos Display"/>
          <w:noProof w:val="0"/>
          <w:sz w:val="24"/>
          <w:szCs w:val="24"/>
          <w:lang w:val="en-GB"/>
        </w:rPr>
        <w:t xml:space="preserve"> </w:t>
      </w:r>
      <w:r w:rsidRPr="6D19F050" w:rsidR="3F062949">
        <w:rPr>
          <w:rFonts w:ascii="Aptos Display" w:hAnsi="Aptos Display" w:eastAsia="Aptos Display" w:cs="Aptos Display"/>
          <w:noProof w:val="0"/>
          <w:sz w:val="24"/>
          <w:szCs w:val="24"/>
          <w:lang w:val="en-GB"/>
        </w:rPr>
        <w:t>masonry</w:t>
      </w:r>
      <w:r w:rsidRPr="6D19F050" w:rsidR="212AB601">
        <w:rPr>
          <w:rFonts w:ascii="Aptos Display" w:hAnsi="Aptos Display" w:eastAsia="Aptos Display" w:cs="Aptos Display"/>
          <w:noProof w:val="0"/>
          <w:sz w:val="24"/>
          <w:szCs w:val="24"/>
          <w:lang w:val="en-GB"/>
        </w:rPr>
        <w:t xml:space="preserve"> paint or weather-resistant render. The proposed construction </w:t>
      </w:r>
      <w:r w:rsidRPr="6D19F050" w:rsidR="212AB601">
        <w:rPr>
          <w:rFonts w:ascii="Calibri" w:hAnsi="Calibri" w:eastAsia="Calibri" w:cs="Calibri"/>
          <w:noProof w:val="0"/>
          <w:sz w:val="24"/>
          <w:szCs w:val="24"/>
          <w:lang w:val="en-GB"/>
        </w:rPr>
        <w:t xml:space="preserve">consists of vented stack bonded brick slips on support rails and calcium silicate board with a smooth render finish. </w:t>
      </w:r>
      <w:r w:rsidRPr="6D19F050" w:rsidR="3FDBF089">
        <w:rPr>
          <w:rFonts w:ascii="Calibri" w:hAnsi="Calibri" w:eastAsia="Calibri" w:cs="Calibri"/>
          <w:noProof w:val="0"/>
          <w:sz w:val="24"/>
          <w:szCs w:val="24"/>
          <w:lang w:val="en-GB"/>
        </w:rPr>
        <w:t>The calcium silicate boards perform well for weathering purposes on timber panelised walls due to their durability, moisture resistance,</w:t>
      </w:r>
      <w:r w:rsidRPr="6D19F050" w:rsidR="4D1A4505">
        <w:rPr>
          <w:rFonts w:ascii="Calibri" w:hAnsi="Calibri" w:eastAsia="Calibri" w:cs="Calibri"/>
          <w:noProof w:val="0"/>
          <w:sz w:val="24"/>
          <w:szCs w:val="24"/>
          <w:lang w:val="en-GB"/>
        </w:rPr>
        <w:t xml:space="preserve"> acoustic insulation, vermin resistant, dimensional stability</w:t>
      </w:r>
      <w:r w:rsidRPr="6D19F050" w:rsidR="3FDBF089">
        <w:rPr>
          <w:rFonts w:ascii="Calibri" w:hAnsi="Calibri" w:eastAsia="Calibri" w:cs="Calibri"/>
          <w:noProof w:val="0"/>
          <w:sz w:val="24"/>
          <w:szCs w:val="24"/>
          <w:lang w:val="en-GB"/>
        </w:rPr>
        <w:t xml:space="preserve"> and ability to withstand various environmental conditions.</w:t>
      </w:r>
      <w:r w:rsidRPr="6D19F050" w:rsidR="262C9CFC">
        <w:rPr>
          <w:rFonts w:ascii="Calibri" w:hAnsi="Calibri" w:eastAsia="Calibri" w:cs="Calibri"/>
          <w:noProof w:val="0"/>
          <w:sz w:val="24"/>
          <w:szCs w:val="24"/>
          <w:lang w:val="en-GB"/>
        </w:rPr>
        <w:t xml:space="preserve"> The calcium silicate board used on the proposed</w:t>
      </w:r>
      <w:r w:rsidRPr="6D19F050" w:rsidR="70613CF5">
        <w:rPr>
          <w:rFonts w:ascii="Calibri" w:hAnsi="Calibri" w:eastAsia="Calibri" w:cs="Calibri"/>
          <w:noProof w:val="0"/>
          <w:sz w:val="24"/>
          <w:szCs w:val="24"/>
          <w:lang w:val="en-GB"/>
        </w:rPr>
        <w:t xml:space="preserve"> </w:t>
      </w:r>
      <w:r w:rsidRPr="6D19F050" w:rsidR="0ED47967">
        <w:rPr>
          <w:rFonts w:ascii="Calibri" w:hAnsi="Calibri" w:eastAsia="Calibri" w:cs="Calibri"/>
          <w:noProof w:val="0"/>
          <w:sz w:val="24"/>
          <w:szCs w:val="24"/>
          <w:lang w:val="en-GB"/>
        </w:rPr>
        <w:t>construction</w:t>
      </w:r>
      <w:r w:rsidRPr="6D19F050" w:rsidR="70613CF5">
        <w:rPr>
          <w:rFonts w:ascii="Calibri" w:hAnsi="Calibri" w:eastAsia="Calibri" w:cs="Calibri"/>
          <w:noProof w:val="0"/>
          <w:sz w:val="24"/>
          <w:szCs w:val="24"/>
          <w:lang w:val="en-GB"/>
        </w:rPr>
        <w:t xml:space="preserve"> will provide benefits such as fire resistance, durability, and moisture resistance </w:t>
      </w:r>
      <w:r w:rsidRPr="6D19F050" w:rsidR="35C3F66C">
        <w:rPr>
          <w:rFonts w:ascii="Calibri" w:hAnsi="Calibri" w:eastAsia="Calibri" w:cs="Calibri"/>
          <w:noProof w:val="0"/>
          <w:sz w:val="24"/>
          <w:szCs w:val="24"/>
          <w:lang w:val="en-GB"/>
        </w:rPr>
        <w:t>making them a good choice for longevity and structural integrity to the build.</w:t>
      </w:r>
      <w:r w:rsidRPr="6D19F050" w:rsidR="2E3607F0">
        <w:rPr>
          <w:rFonts w:ascii="Calibri" w:hAnsi="Calibri" w:eastAsia="Calibri" w:cs="Calibri"/>
          <w:noProof w:val="0"/>
          <w:sz w:val="24"/>
          <w:szCs w:val="24"/>
          <w:lang w:val="en-GB"/>
        </w:rPr>
        <w:t xml:space="preserve"> </w:t>
      </w:r>
      <w:r w:rsidRPr="6D19F050" w:rsidR="6D993531">
        <w:rPr>
          <w:rFonts w:ascii="Calibri" w:hAnsi="Calibri" w:eastAsia="Calibri" w:cs="Calibri"/>
          <w:noProof w:val="0"/>
          <w:sz w:val="24"/>
          <w:szCs w:val="24"/>
          <w:lang w:val="en-GB"/>
        </w:rPr>
        <w:t xml:space="preserve">In addition to this the brick bonded slips will provide extra weathering </w:t>
      </w:r>
      <w:proofErr w:type="gramStart"/>
      <w:r w:rsidRPr="6D19F050" w:rsidR="6D993531">
        <w:rPr>
          <w:rFonts w:ascii="Calibri" w:hAnsi="Calibri" w:eastAsia="Calibri" w:cs="Calibri"/>
          <w:noProof w:val="0"/>
          <w:sz w:val="24"/>
          <w:szCs w:val="24"/>
          <w:lang w:val="en-GB"/>
        </w:rPr>
        <w:t>measures,</w:t>
      </w:r>
      <w:proofErr w:type="gramEnd"/>
      <w:r w:rsidRPr="6D19F050" w:rsidR="6D993531">
        <w:rPr>
          <w:rFonts w:ascii="Calibri" w:hAnsi="Calibri" w:eastAsia="Calibri" w:cs="Calibri"/>
          <w:noProof w:val="0"/>
          <w:sz w:val="24"/>
          <w:szCs w:val="24"/>
          <w:lang w:val="en-GB"/>
        </w:rPr>
        <w:t xml:space="preserve"> they provide a durable and aesthetically pleasing exterior that can withstand environmental conditions.</w:t>
      </w:r>
    </w:p>
    <w:p w:rsidR="242545C6" w:rsidP="6D19F050" w:rsidRDefault="242545C6" w14:paraId="69F3E0FC" w14:textId="168ED40E">
      <w:pPr>
        <w:pStyle w:val="Normal"/>
        <w:spacing w:after="160" w:line="259" w:lineRule="auto"/>
        <w:ind w:left="0" w:right="-2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US"/>
        </w:rPr>
      </w:pP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On the other </w:t>
      </w:r>
      <w:proofErr w:type="gramStart"/>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hand</w:t>
      </w:r>
      <w:proofErr w:type="gramEnd"/>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the alternative method of building walls, </w:t>
      </w:r>
      <w:r w:rsidRPr="6D19F050" w:rsidR="6F643E11">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the use of </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timber </w:t>
      </w:r>
      <w:r w:rsidRPr="6D19F050" w:rsidR="219BA7C2">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with </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construction is much more environmentally friendly than brick and block this is due to timber being a renewable resource and brick and block requiring much more energy-intensive manufacturing processes.</w:t>
      </w:r>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Finally, to </w:t>
      </w:r>
      <w:proofErr w:type="gramStart"/>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chose</w:t>
      </w:r>
      <w:proofErr w:type="gramEnd"/>
      <w:r w:rsidRPr="6D19F050" w:rsidR="24254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between these proposed options for building walls then multiple factors need to be taken into consideration and inspected first, also building codes and regulations will also have a role in dictating the material and construction methods than can be used for the area of the build, it is important to contact the correct authorities when planning a project.</w:t>
      </w:r>
    </w:p>
    <w:p w:rsidR="6D19F050" w:rsidP="6D19F050" w:rsidRDefault="6D19F050" w14:paraId="07F2CF80" w14:textId="6C221A81">
      <w:pPr>
        <w:pStyle w:val="Normal"/>
        <w:spacing w:after="160" w:line="259" w:lineRule="auto"/>
        <w:ind w:left="0" w:right="-2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p>
    <w:p w:rsidR="6D19F050" w:rsidP="119ADD47" w:rsidRDefault="6D19F050" w14:paraId="5BEED979" w14:textId="7C6E4E15">
      <w:pPr>
        <w:pStyle w:val="Normal"/>
        <w:spacing w:after="160" w:line="259" w:lineRule="auto"/>
        <w:ind w:left="0" w:right="-2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p>
    <w:p w:rsidR="119ADD47" w:rsidP="119ADD47" w:rsidRDefault="119ADD47" w14:paraId="653AD444" w14:textId="6C3EBA6C">
      <w:pPr>
        <w:pStyle w:val="Normal"/>
        <w:spacing w:after="160" w:line="259" w:lineRule="auto"/>
        <w:ind w:left="0" w:right="-2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p>
    <w:p w:rsidR="119ADD47" w:rsidP="119ADD47" w:rsidRDefault="119ADD47" w14:paraId="20E1EA45" w14:textId="71445E9E">
      <w:pPr>
        <w:pStyle w:val="Normal"/>
        <w:spacing w:after="160" w:line="259" w:lineRule="auto"/>
        <w:ind w:left="0" w:right="-2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p>
    <w:p w:rsidR="119ADD47" w:rsidP="119ADD47" w:rsidRDefault="119ADD47" w14:paraId="00C85A1B" w14:textId="5C209E59">
      <w:pPr>
        <w:pStyle w:val="Normal"/>
        <w:spacing w:after="160" w:line="259" w:lineRule="auto"/>
        <w:ind w:left="0" w:right="-2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p>
    <w:p w:rsidR="119ADD47" w:rsidP="119ADD47" w:rsidRDefault="119ADD47" w14:paraId="1894A7CE" w14:textId="1FEA7B61">
      <w:pPr>
        <w:pStyle w:val="Normal"/>
        <w:spacing w:after="160" w:line="259" w:lineRule="auto"/>
        <w:ind w:left="0" w:right="-2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p>
    <w:p w:rsidR="4DDDBD4A" w:rsidP="119ADD47" w:rsidRDefault="4DDDBD4A" w14:paraId="665F9096" w14:textId="6939E3F9">
      <w:pPr>
        <w:pStyle w:val="Normal"/>
        <w:rPr>
          <w:rFonts w:ascii="Aptos" w:hAnsi="Aptos" w:eastAsia="Aptos" w:cs="Aptos"/>
          <w:noProof w:val="0"/>
          <w:sz w:val="24"/>
          <w:szCs w:val="24"/>
          <w:lang w:val="en-US"/>
        </w:rPr>
      </w:pPr>
      <w:r w:rsidRPr="119ADD47" w:rsidR="4DDDBD4A">
        <w:rPr>
          <w:rFonts w:ascii="Aptos" w:hAnsi="Aptos" w:eastAsia="Aptos" w:cs="Aptos"/>
          <w:noProof w:val="0"/>
          <w:sz w:val="24"/>
          <w:szCs w:val="24"/>
          <w:lang w:val="en-US"/>
        </w:rPr>
        <w:t>References =</w:t>
      </w:r>
    </w:p>
    <w:p w:rsidR="4DDDBD4A" w:rsidP="119ADD47" w:rsidRDefault="4DDDBD4A" w14:paraId="4B743BC1" w14:textId="72D51CCB">
      <w:pPr>
        <w:pStyle w:val="Normal"/>
        <w:rPr>
          <w:rFonts w:ascii="Aptos" w:hAnsi="Aptos" w:eastAsia="Aptos" w:cs="Aptos"/>
          <w:noProof w:val="0"/>
          <w:sz w:val="24"/>
          <w:szCs w:val="24"/>
          <w:lang w:val="en-US"/>
        </w:rPr>
      </w:pPr>
      <w:r w:rsidRPr="119ADD47" w:rsidR="4DDDBD4A">
        <w:rPr>
          <w:rFonts w:ascii="Aptos" w:hAnsi="Aptos" w:eastAsia="Aptos" w:cs="Aptos"/>
          <w:noProof w:val="0"/>
          <w:sz w:val="24"/>
          <w:szCs w:val="24"/>
          <w:lang w:val="en-US"/>
        </w:rPr>
        <w:t>[home building]</w:t>
      </w:r>
    </w:p>
    <w:p w:rsidR="4DDDBD4A" w:rsidP="119ADD47" w:rsidRDefault="4DDDBD4A" w14:paraId="523FEE76" w14:textId="32ABC937">
      <w:pPr>
        <w:pStyle w:val="Normal"/>
        <w:rPr>
          <w:rFonts w:ascii="Aptos" w:hAnsi="Aptos" w:eastAsia="Aptos" w:cs="Aptos"/>
          <w:noProof w:val="0"/>
          <w:sz w:val="24"/>
          <w:szCs w:val="24"/>
          <w:lang w:val="en-US"/>
        </w:rPr>
      </w:pPr>
      <w:hyperlink r:id="R7ffdaa59c3db4fd6">
        <w:r w:rsidRPr="119ADD47" w:rsidR="4DDDBD4A">
          <w:rPr>
            <w:rStyle w:val="Hyperlink"/>
            <w:rFonts w:ascii="Aptos" w:hAnsi="Aptos" w:eastAsia="Aptos" w:cs="Aptos"/>
            <w:noProof w:val="0"/>
            <w:sz w:val="24"/>
            <w:szCs w:val="24"/>
            <w:lang w:val="en-US"/>
          </w:rPr>
          <w:t>https://www.homebuilding.co.uk/advice/which-wall-material-has-the-best-u-value</w:t>
        </w:r>
      </w:hyperlink>
    </w:p>
    <w:p w:rsidR="4DDDBD4A" w:rsidP="119ADD47" w:rsidRDefault="4DDDBD4A" w14:paraId="1BDACF46" w14:textId="50288045">
      <w:pPr>
        <w:pStyle w:val="Normal"/>
        <w:rPr>
          <w:rFonts w:ascii="Aptos" w:hAnsi="Aptos" w:eastAsia="Aptos" w:cs="Aptos"/>
          <w:noProof w:val="0"/>
          <w:sz w:val="24"/>
          <w:szCs w:val="24"/>
          <w:lang w:val="en-US"/>
        </w:rPr>
      </w:pPr>
      <w:r w:rsidRPr="119ADD47" w:rsidR="4DDDBD4A">
        <w:rPr>
          <w:rFonts w:ascii="Aptos" w:hAnsi="Aptos" w:eastAsia="Aptos" w:cs="Aptos"/>
          <w:noProof w:val="0"/>
          <w:sz w:val="24"/>
          <w:szCs w:val="24"/>
          <w:lang w:val="en-US"/>
        </w:rPr>
        <w:t>Accessed [ 21/07/24]</w:t>
      </w:r>
    </w:p>
    <w:p w:rsidR="119ADD47" w:rsidP="119ADD47" w:rsidRDefault="119ADD47" w14:paraId="02667953" w14:textId="2286A2D7">
      <w:pPr>
        <w:pStyle w:val="Normal"/>
        <w:rPr>
          <w:rFonts w:ascii="Aptos" w:hAnsi="Aptos" w:eastAsia="Aptos" w:cs="Aptos"/>
          <w:noProof w:val="0"/>
          <w:sz w:val="24"/>
          <w:szCs w:val="24"/>
          <w:lang w:val="en-US"/>
        </w:rPr>
      </w:pPr>
    </w:p>
    <w:p w:rsidR="4DDDBD4A" w:rsidP="119ADD47" w:rsidRDefault="4DDDBD4A" w14:paraId="55AC24F0" w14:textId="6DB8E920">
      <w:pPr>
        <w:pStyle w:val="Normal"/>
        <w:rPr>
          <w:rFonts w:ascii="Aptos" w:hAnsi="Aptos" w:eastAsia="Aptos" w:cs="Aptos"/>
          <w:noProof w:val="0"/>
          <w:sz w:val="24"/>
          <w:szCs w:val="24"/>
          <w:lang w:val="en-US"/>
        </w:rPr>
      </w:pPr>
      <w:r w:rsidRPr="119ADD47" w:rsidR="4DDDBD4A">
        <w:rPr>
          <w:rFonts w:ascii="Aptos" w:hAnsi="Aptos" w:eastAsia="Aptos" w:cs="Aptos"/>
          <w:noProof w:val="0"/>
          <w:sz w:val="24"/>
          <w:szCs w:val="24"/>
          <w:lang w:val="en-US"/>
        </w:rPr>
        <w:t>[calcium silicate board]</w:t>
      </w:r>
    </w:p>
    <w:p w:rsidR="4DDDBD4A" w:rsidP="119ADD47" w:rsidRDefault="4DDDBD4A" w14:paraId="175F8B58" w14:textId="3E602198">
      <w:pPr>
        <w:pStyle w:val="Normal"/>
        <w:rPr>
          <w:rFonts w:ascii="Aptos" w:hAnsi="Aptos" w:eastAsia="Aptos" w:cs="Aptos"/>
          <w:noProof w:val="0"/>
          <w:sz w:val="24"/>
          <w:szCs w:val="24"/>
          <w:lang w:val="en-US"/>
        </w:rPr>
      </w:pPr>
      <w:hyperlink r:id="Rb5c8956976e649a4">
        <w:r w:rsidRPr="119ADD47" w:rsidR="4DDDBD4A">
          <w:rPr>
            <w:rStyle w:val="Hyperlink"/>
            <w:rFonts w:ascii="Aptos" w:hAnsi="Aptos" w:eastAsia="Aptos" w:cs="Aptos"/>
            <w:noProof w:val="0"/>
            <w:sz w:val="24"/>
            <w:szCs w:val="24"/>
            <w:lang w:val="en-US"/>
          </w:rPr>
          <w:t>https://www.kemwell-fire.com/wp-content/uploads/Kemwell-Weatherkem-Fibre-Cement-Board-Brochure.pdf</w:t>
        </w:r>
      </w:hyperlink>
    </w:p>
    <w:p w:rsidR="4DDDBD4A" w:rsidP="119ADD47" w:rsidRDefault="4DDDBD4A" w14:paraId="509E9D19" w14:textId="205095F9">
      <w:pPr>
        <w:pStyle w:val="Normal"/>
        <w:rPr>
          <w:rFonts w:ascii="Aptos" w:hAnsi="Aptos" w:eastAsia="Aptos" w:cs="Aptos"/>
          <w:noProof w:val="0"/>
          <w:sz w:val="24"/>
          <w:szCs w:val="24"/>
          <w:lang w:val="en-US"/>
        </w:rPr>
      </w:pPr>
      <w:r w:rsidRPr="119ADD47" w:rsidR="4DDDBD4A">
        <w:rPr>
          <w:rFonts w:ascii="Aptos" w:hAnsi="Aptos" w:eastAsia="Aptos" w:cs="Aptos"/>
          <w:noProof w:val="0"/>
          <w:sz w:val="24"/>
          <w:szCs w:val="24"/>
          <w:lang w:val="en-US"/>
        </w:rPr>
        <w:t>Accessed [21/07/24]</w:t>
      </w:r>
    </w:p>
    <w:p w:rsidR="119ADD47" w:rsidP="119ADD47" w:rsidRDefault="119ADD47" w14:paraId="0B2604AB" w14:textId="5FAF09DE">
      <w:pPr>
        <w:pStyle w:val="Normal"/>
        <w:rPr>
          <w:rFonts w:ascii="Aptos" w:hAnsi="Aptos" w:eastAsia="Aptos" w:cs="Aptos"/>
          <w:noProof w:val="0"/>
          <w:sz w:val="24"/>
          <w:szCs w:val="24"/>
          <w:lang w:val="en-US"/>
        </w:rPr>
      </w:pPr>
    </w:p>
    <w:p w:rsidR="4DDDBD4A" w:rsidP="119ADD47" w:rsidRDefault="4DDDBD4A" w14:paraId="3442F4CC" w14:textId="25123CCB">
      <w:pPr>
        <w:pStyle w:val="Normal"/>
        <w:rPr>
          <w:rFonts w:ascii="Aptos" w:hAnsi="Aptos" w:eastAsia="Aptos" w:cs="Aptos"/>
          <w:noProof w:val="0"/>
          <w:sz w:val="24"/>
          <w:szCs w:val="24"/>
          <w:lang w:val="en-US"/>
        </w:rPr>
      </w:pPr>
      <w:r w:rsidRPr="119ADD47" w:rsidR="4DDDBD4A">
        <w:rPr>
          <w:rFonts w:ascii="Aptos" w:hAnsi="Aptos" w:eastAsia="Aptos" w:cs="Aptos"/>
          <w:noProof w:val="0"/>
          <w:sz w:val="24"/>
          <w:szCs w:val="24"/>
          <w:lang w:val="en-US"/>
        </w:rPr>
        <w:t>[ncsu, 2020]</w:t>
      </w:r>
    </w:p>
    <w:p w:rsidR="4DDDBD4A" w:rsidP="119ADD47" w:rsidRDefault="4DDDBD4A" w14:paraId="62DA1066" w14:textId="0FB0B421">
      <w:pPr>
        <w:pStyle w:val="Normal"/>
        <w:rPr>
          <w:rFonts w:ascii="Aptos" w:hAnsi="Aptos" w:eastAsia="Aptos" w:cs="Aptos"/>
          <w:noProof w:val="0"/>
          <w:sz w:val="24"/>
          <w:szCs w:val="24"/>
          <w:lang w:val="en-US"/>
        </w:rPr>
      </w:pPr>
      <w:hyperlink r:id="R5550c4f048ad4010">
        <w:r w:rsidRPr="119ADD47" w:rsidR="4DDDBD4A">
          <w:rPr>
            <w:rStyle w:val="Hyperlink"/>
            <w:rFonts w:ascii="Aptos" w:hAnsi="Aptos" w:eastAsia="Aptos" w:cs="Aptos"/>
            <w:noProof w:val="0"/>
            <w:sz w:val="24"/>
            <w:szCs w:val="24"/>
            <w:lang w:val="en-US"/>
          </w:rPr>
          <w:t>https://cnr.ncsu.edu/news/2022/08/5-benefits-cross-laminated-timber/</w:t>
        </w:r>
      </w:hyperlink>
    </w:p>
    <w:p w:rsidR="4DDDBD4A" w:rsidP="119ADD47" w:rsidRDefault="4DDDBD4A" w14:paraId="0F2DA76D" w14:textId="2988E076">
      <w:pPr>
        <w:pStyle w:val="Normal"/>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pPr>
      <w:r w:rsidRPr="119ADD47" w:rsidR="4DDDBD4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Accessed [22/07/24]</w:t>
      </w:r>
    </w:p>
    <w:p w:rsidR="119ADD47" w:rsidP="119ADD47" w:rsidRDefault="119ADD47" w14:paraId="709100B6" w14:textId="668E2AFE">
      <w:pPr>
        <w:pStyle w:val="Normal"/>
        <w:spacing w:after="160" w:line="259" w:lineRule="auto"/>
        <w:ind w:left="0" w:right="-2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p>
    <w:p w:rsidR="6D19F050" w:rsidP="6D19F050" w:rsidRDefault="6D19F050" w14:paraId="7E3A91A9" w14:textId="0B3B0D98">
      <w:pPr>
        <w:pStyle w:val="Normal"/>
        <w:spacing w:after="160" w:line="259" w:lineRule="auto"/>
        <w:ind w:left="0" w:right="-2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p>
    <w:p w:rsidR="6D19F050" w:rsidP="6D19F050" w:rsidRDefault="6D19F050" w14:paraId="459A0669" w14:textId="776F4A46">
      <w:pPr>
        <w:pStyle w:val="Normal"/>
        <w:spacing w:after="160" w:line="259" w:lineRule="auto"/>
        <w:ind w:left="0" w:right="-20"/>
      </w:pPr>
      <w:r w:rsidR="4DDDBD4A">
        <w:drawing>
          <wp:inline wp14:editId="5B2B7F62" wp14:anchorId="00EEAAE7">
            <wp:extent cx="2668103" cy="3774001"/>
            <wp:effectExtent l="552949" t="0" r="552949" b="0"/>
            <wp:docPr id="972413616" name="" title=""/>
            <wp:cNvGraphicFramePr>
              <a:graphicFrameLocks noChangeAspect="1"/>
            </wp:cNvGraphicFramePr>
            <a:graphic>
              <a:graphicData uri="http://schemas.openxmlformats.org/drawingml/2006/picture">
                <pic:pic>
                  <pic:nvPicPr>
                    <pic:cNvPr id="0" name=""/>
                    <pic:cNvPicPr/>
                  </pic:nvPicPr>
                  <pic:blipFill>
                    <a:blip r:embed="R6541feaa5a4b43be">
                      <a:extLst>
                        <a:ext xmlns:a="http://schemas.openxmlformats.org/drawingml/2006/main" uri="{28A0092B-C50C-407E-A947-70E740481C1C}">
                          <a14:useLocalDpi val="0"/>
                        </a:ext>
                      </a:extLst>
                    </a:blip>
                    <a:srcRect l="15170" t="12660" r="11111" b="9134"/>
                    <a:stretch>
                      <a:fillRect/>
                    </a:stretch>
                  </pic:blipFill>
                  <pic:spPr>
                    <a:xfrm rot="16200000" flipH="0" flipV="0">
                      <a:off x="0" y="0"/>
                      <a:ext cx="2668103" cy="3774001"/>
                    </a:xfrm>
                    <a:prstGeom prst="rect">
                      <a:avLst/>
                    </a:prstGeom>
                  </pic:spPr>
                </pic:pic>
              </a:graphicData>
            </a:graphic>
          </wp:inline>
        </w:drawing>
      </w:r>
      <w:r w:rsidR="2D6EB72A">
        <w:rPr/>
        <w:t>[</w:t>
      </w:r>
      <w:r w:rsidR="2D6EB72A">
        <w:rPr/>
        <w:t>i</w:t>
      </w:r>
      <w:r w:rsidR="2D6EB72A">
        <w:rPr/>
        <w:t>]    [iii]</w:t>
      </w:r>
    </w:p>
    <w:p w:rsidR="35273BE7" w:rsidP="119ADD47" w:rsidRDefault="35273BE7" w14:paraId="336B4BFC" w14:textId="1BC55417">
      <w:pPr>
        <w:pStyle w:val="Normal"/>
        <w:spacing w:after="160" w:line="259" w:lineRule="auto"/>
        <w:ind w:left="0" w:right="-20"/>
      </w:pPr>
    </w:p>
    <w:p w:rsidR="35273BE7" w:rsidP="119ADD47" w:rsidRDefault="35273BE7" w14:paraId="6F6C5582" w14:textId="102F74D3">
      <w:pPr>
        <w:pStyle w:val="Normal"/>
        <w:spacing w:after="160" w:line="259" w:lineRule="auto"/>
        <w:ind w:left="0" w:right="-20"/>
      </w:pPr>
      <w:r w:rsidR="4BCAB3C9">
        <w:drawing>
          <wp:inline wp14:editId="504AD225" wp14:anchorId="23D0A658">
            <wp:extent cx="2578728" cy="3695717"/>
            <wp:effectExtent l="558494" t="0" r="558494" b="0"/>
            <wp:docPr id="1002460815" name="" title=""/>
            <wp:cNvGraphicFramePr>
              <a:graphicFrameLocks noChangeAspect="1"/>
            </wp:cNvGraphicFramePr>
            <a:graphic>
              <a:graphicData uri="http://schemas.openxmlformats.org/drawingml/2006/picture">
                <pic:pic>
                  <pic:nvPicPr>
                    <pic:cNvPr id="0" name=""/>
                    <pic:cNvPicPr/>
                  </pic:nvPicPr>
                  <pic:blipFill>
                    <a:blip r:embed="R1ccb278f59484dbc">
                      <a:extLst>
                        <a:ext xmlns:a="http://schemas.openxmlformats.org/drawingml/2006/main" uri="{28A0092B-C50C-407E-A947-70E740481C1C}">
                          <a14:useLocalDpi val="0"/>
                        </a:ext>
                      </a:extLst>
                    </a:blip>
                    <a:srcRect l="14930" t="30609" r="20139" b="26442"/>
                    <a:stretch>
                      <a:fillRect/>
                    </a:stretch>
                  </pic:blipFill>
                  <pic:spPr>
                    <a:xfrm rot="16200000" flipH="0" flipV="0">
                      <a:off x="0" y="0"/>
                      <a:ext cx="2578728" cy="3695717"/>
                    </a:xfrm>
                    <a:prstGeom prst="rect">
                      <a:avLst/>
                    </a:prstGeom>
                  </pic:spPr>
                </pic:pic>
              </a:graphicData>
            </a:graphic>
          </wp:inline>
        </w:drawing>
      </w:r>
      <w:r w:rsidR="711A2B19">
        <w:rPr/>
        <w:t>[ii]</w:t>
      </w:r>
    </w:p>
    <w:p w:rsidR="35273BE7" w:rsidP="119ADD47" w:rsidRDefault="35273BE7" w14:paraId="66C4ED18" w14:textId="358F0ADC">
      <w:pPr>
        <w:pStyle w:val="Normal"/>
        <w:spacing w:after="160" w:line="259" w:lineRule="auto"/>
        <w:ind w:left="0" w:right="-20"/>
      </w:pPr>
      <w:r w:rsidR="14CC9971">
        <w:drawing>
          <wp:inline wp14:editId="730A47CB" wp14:anchorId="50FF13F6">
            <wp:extent cx="2754756" cy="3895810"/>
            <wp:effectExtent l="570527" t="0" r="570527" b="0"/>
            <wp:docPr id="177279929" name="" title=""/>
            <wp:cNvGraphicFramePr>
              <a:graphicFrameLocks noChangeAspect="1"/>
            </wp:cNvGraphicFramePr>
            <a:graphic>
              <a:graphicData uri="http://schemas.openxmlformats.org/drawingml/2006/picture">
                <pic:pic>
                  <pic:nvPicPr>
                    <pic:cNvPr id="0" name=""/>
                    <pic:cNvPicPr/>
                  </pic:nvPicPr>
                  <pic:blipFill>
                    <a:blip r:embed="R0600d76516f44e58">
                      <a:extLst>
                        <a:ext xmlns:a="http://schemas.openxmlformats.org/drawingml/2006/main" uri="{28A0092B-C50C-407E-A947-70E740481C1C}">
                          <a14:useLocalDpi val="0"/>
                        </a:ext>
                      </a:extLst>
                    </a:blip>
                    <a:srcRect l="14102" t="12179" r="13675" b="11217"/>
                    <a:stretch>
                      <a:fillRect/>
                    </a:stretch>
                  </pic:blipFill>
                  <pic:spPr>
                    <a:xfrm rot="16200000" flipH="0" flipV="0">
                      <a:off x="0" y="0"/>
                      <a:ext cx="2754756" cy="3895810"/>
                    </a:xfrm>
                    <a:prstGeom prst="rect">
                      <a:avLst/>
                    </a:prstGeom>
                  </pic:spPr>
                </pic:pic>
              </a:graphicData>
            </a:graphic>
          </wp:inline>
        </w:drawing>
      </w:r>
      <w:r w:rsidR="602874CF">
        <w:rPr/>
        <w:t>[3]</w:t>
      </w:r>
    </w:p>
    <w:p w:rsidR="35273BE7" w:rsidP="119ADD47" w:rsidRDefault="35273BE7" w14:paraId="32E47D50" w14:textId="1D3CDF2A">
      <w:pPr>
        <w:pStyle w:val="Normal"/>
        <w:spacing w:after="160" w:line="259" w:lineRule="auto"/>
        <w:ind w:left="0" w:right="-20"/>
      </w:pPr>
      <w:r w:rsidR="00978DDE">
        <w:drawing>
          <wp:inline wp14:editId="39AD57DE" wp14:anchorId="226AE3D3">
            <wp:extent cx="1462881" cy="2352675"/>
            <wp:effectExtent l="444897" t="0" r="444897" b="0"/>
            <wp:docPr id="1256320769" name="" title=""/>
            <wp:cNvGraphicFramePr>
              <a:graphicFrameLocks noChangeAspect="1"/>
            </wp:cNvGraphicFramePr>
            <a:graphic>
              <a:graphicData uri="http://schemas.openxmlformats.org/drawingml/2006/picture">
                <pic:pic>
                  <pic:nvPicPr>
                    <pic:cNvPr id="0" name=""/>
                    <pic:cNvPicPr/>
                  </pic:nvPicPr>
                  <pic:blipFill>
                    <a:blip r:embed="Ra5fa7ff31322473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16200000" flipH="0" flipV="0">
                      <a:off x="0" y="0"/>
                      <a:ext cx="1462881" cy="2352675"/>
                    </a:xfrm>
                    <a:prstGeom xmlns:a="http://schemas.openxmlformats.org/drawingml/2006/main" prst="rect">
                      <a:avLst/>
                    </a:prstGeom>
                  </pic:spPr>
                </pic:pic>
              </a:graphicData>
            </a:graphic>
          </wp:inline>
        </w:drawing>
      </w:r>
    </w:p>
    <w:p w:rsidR="35273BE7" w:rsidP="119ADD47" w:rsidRDefault="35273BE7" w14:paraId="7D20E465" w14:textId="56B720CB">
      <w:pPr>
        <w:pStyle w:val="Normal"/>
        <w:spacing w:after="160" w:line="259" w:lineRule="auto"/>
        <w:ind w:left="0" w:right="-20"/>
      </w:pPr>
      <w:r w:rsidR="5CE3365A">
        <w:drawing>
          <wp:inline wp14:editId="1BCAB964" wp14:anchorId="2529E542">
            <wp:extent cx="1480939" cy="2538422"/>
            <wp:effectExtent l="528742" t="0" r="528742" b="0"/>
            <wp:docPr id="1544302843" name="" title=""/>
            <wp:cNvGraphicFramePr>
              <a:graphicFrameLocks noChangeAspect="1"/>
            </wp:cNvGraphicFramePr>
            <a:graphic>
              <a:graphicData uri="http://schemas.openxmlformats.org/drawingml/2006/picture">
                <pic:pic>
                  <pic:nvPicPr>
                    <pic:cNvPr id="0" name=""/>
                    <pic:cNvPicPr/>
                  </pic:nvPicPr>
                  <pic:blipFill>
                    <a:blip r:embed="Rca25710766244a78">
                      <a:extLst xmlns:a="http://schemas.openxmlformats.org/drawingml/2006/main">
                        <a:ext xmlns:a="http://schemas.openxmlformats.org/drawingml/2006/main" uri="{28A0092B-C50C-407E-A947-70E740481C1C}">
                          <a14:useLocalDpi xmlns:a14="http://schemas.microsoft.com/office/drawing/2010/main" val="0"/>
                        </a:ext>
                      </a:extLst>
                    </a:blip>
                    <a:srcRect l="0" t="8213" r="10416" b="0"/>
                    <a:stretch>
                      <a:fillRect/>
                    </a:stretch>
                  </pic:blipFill>
                  <pic:spPr xmlns:pic="http://schemas.openxmlformats.org/drawingml/2006/picture">
                    <a:xfrm xmlns:a="http://schemas.openxmlformats.org/drawingml/2006/main" rot="16200000" flipH="0" flipV="0">
                      <a:off x="0" y="0"/>
                      <a:ext cx="1480939" cy="2538422"/>
                    </a:xfrm>
                    <a:prstGeom xmlns:a="http://schemas.openxmlformats.org/drawingml/2006/main" prst="rect">
                      <a:avLst/>
                    </a:prstGeom>
                  </pic:spPr>
                </pic:pic>
              </a:graphicData>
            </a:graphic>
          </wp:inline>
        </w:drawing>
      </w:r>
      <w:r w:rsidR="2991E671">
        <w:drawing>
          <wp:inline wp14:editId="3D100FBD" wp14:anchorId="6CFCB2F2">
            <wp:extent cx="1538654" cy="2500313"/>
            <wp:effectExtent l="490355" t="0" r="490355" b="0"/>
            <wp:docPr id="240639255" name="" title=""/>
            <wp:cNvGraphicFramePr>
              <a:graphicFrameLocks/>
            </wp:cNvGraphicFramePr>
            <a:graphic>
              <a:graphicData uri="http://schemas.openxmlformats.org/drawingml/2006/picture">
                <pic:pic>
                  <pic:nvPicPr>
                    <pic:cNvPr id="0" name=""/>
                    <pic:cNvPicPr/>
                  </pic:nvPicPr>
                  <pic:blipFill>
                    <a:blip r:embed="R530259e89eb6494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16200000" flipH="0" flipV="0">
                      <a:off x="0" y="0"/>
                      <a:ext cx="1538654" cy="2500313"/>
                    </a:xfrm>
                    <a:prstGeom prst="rect">
                      <a:avLst/>
                    </a:prstGeom>
                    <a:ln w="9525">
                      <a:solidFill>
                        <a:srgbClr val="1E8BCD"/>
                      </a:solidFill>
                      <a:prstDash val="solid"/>
                    </a:ln>
                  </pic:spPr>
                </pic:pic>
              </a:graphicData>
            </a:graphic>
          </wp:inline>
        </w:drawing>
      </w:r>
      <w:r w:rsidR="12F322AC">
        <w:drawing>
          <wp:inline wp14:editId="4CA402F6" wp14:anchorId="0C605D36">
            <wp:extent cx="1625610" cy="2359025"/>
            <wp:effectExtent l="366707" t="0" r="366707" b="0"/>
            <wp:docPr id="1100325257" name="" title=""/>
            <wp:cNvGraphicFramePr>
              <a:graphicFrameLocks noChangeAspect="1"/>
            </wp:cNvGraphicFramePr>
            <a:graphic>
              <a:graphicData uri="http://schemas.openxmlformats.org/drawingml/2006/picture">
                <pic:pic>
                  <pic:nvPicPr>
                    <pic:cNvPr id="0" name=""/>
                    <pic:cNvPicPr/>
                  </pic:nvPicPr>
                  <pic:blipFill>
                    <a:blip r:embed="R351b0951068d430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16200000" flipH="0" flipV="0">
                      <a:off x="0" y="0"/>
                      <a:ext cx="1625610" cy="2359025"/>
                    </a:xfrm>
                    <a:prstGeom xmlns:a="http://schemas.openxmlformats.org/drawingml/2006/main" prst="rect">
                      <a:avLst/>
                    </a:prstGeom>
                  </pic:spPr>
                </pic:pic>
              </a:graphicData>
            </a:graphic>
          </wp:inline>
        </w:drawing>
      </w:r>
      <w:r w:rsidR="35273BE7">
        <w:drawing>
          <wp:inline wp14:editId="52117A4B" wp14:anchorId="01B09B88">
            <wp:extent cx="1551422" cy="2272506"/>
            <wp:effectExtent l="360542" t="0" r="360542" b="0"/>
            <wp:docPr id="712546602" name="" title=""/>
            <wp:cNvGraphicFramePr>
              <a:graphicFrameLocks noChangeAspect="1"/>
            </wp:cNvGraphicFramePr>
            <a:graphic>
              <a:graphicData uri="http://schemas.openxmlformats.org/drawingml/2006/picture">
                <pic:pic>
                  <pic:nvPicPr>
                    <pic:cNvPr id="0" name=""/>
                    <pic:cNvPicPr/>
                  </pic:nvPicPr>
                  <pic:blipFill>
                    <a:blip r:embed="Ra744a0c0655343e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16200000" flipH="0" flipV="0">
                      <a:off x="0" y="0"/>
                      <a:ext cx="1551422" cy="2272506"/>
                    </a:xfrm>
                    <a:prstGeom prst="rect">
                      <a:avLst/>
                    </a:prstGeom>
                  </pic:spPr>
                </pic:pic>
              </a:graphicData>
            </a:graphic>
          </wp:inline>
        </w:drawing>
      </w:r>
    </w:p>
    <w:p w:rsidR="6D19F050" w:rsidP="6D19F050" w:rsidRDefault="6D19F050" w14:paraId="4B3AF771" w14:textId="5682B310">
      <w:pPr>
        <w:pStyle w:val="Normal"/>
        <w:rPr>
          <w:rFonts w:ascii="Aptos" w:hAnsi="Aptos" w:eastAsia="Aptos" w:cs="Aptos"/>
          <w:noProof w:val="0"/>
          <w:sz w:val="24"/>
          <w:szCs w:val="24"/>
          <w:lang w:val="en-US"/>
        </w:rPr>
      </w:pPr>
    </w:p>
    <w:p w:rsidR="6D19F050" w:rsidP="6D19F050" w:rsidRDefault="6D19F050" w14:paraId="797B620A" w14:textId="1BDD0593">
      <w:pPr>
        <w:pStyle w:val="Normal"/>
        <w:rPr>
          <w:rFonts w:ascii="Aptos" w:hAnsi="Aptos" w:eastAsia="Aptos" w:cs="Aptos"/>
          <w:noProof w:val="0"/>
          <w:sz w:val="24"/>
          <w:szCs w:val="24"/>
          <w:lang w:val="en-US"/>
        </w:rPr>
      </w:pPr>
    </w:p>
    <w:p w:rsidR="6D19F050" w:rsidP="6D19F050" w:rsidRDefault="6D19F050" w14:paraId="053946C1" w14:textId="23A34487">
      <w:pPr>
        <w:pStyle w:val="Normal"/>
        <w:rPr>
          <w:rFonts w:ascii="Aptos" w:hAnsi="Aptos" w:eastAsia="Aptos" w:cs="Aptos"/>
          <w:noProof w:val="0"/>
          <w:sz w:val="24"/>
          <w:szCs w:val="24"/>
          <w:lang w:val="en-US"/>
        </w:rPr>
      </w:pPr>
    </w:p>
    <w:p w:rsidR="6D19F050" w:rsidP="6D19F050" w:rsidRDefault="6D19F050" w14:paraId="55054574" w14:textId="7672042D">
      <w:pPr>
        <w:pStyle w:val="Normal"/>
        <w:rPr>
          <w:rFonts w:ascii="Aptos Display" w:hAnsi="Aptos Display" w:eastAsia="Aptos Display" w:cs="Aptos Display"/>
          <w:noProof w:val="0"/>
          <w:sz w:val="40"/>
          <w:szCs w:val="40"/>
          <w:lang w:val="en-GB"/>
        </w:rPr>
      </w:pPr>
    </w:p>
    <w:p w:rsidR="5B6218D6" w:rsidP="6D19F050" w:rsidRDefault="5B6218D6" w14:paraId="193E14BD" w14:textId="75789CEE">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7">
    <w:nsid w:val="7f786b5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3"/>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f017f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2"/>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97ea64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9838875"/>
    <w:multiLevelType xmlns:w="http://schemas.openxmlformats.org/wordprocessingml/2006/main" w:val="hybridMultilevel"/>
    <w:lvl xmlns:w="http://schemas.openxmlformats.org/wordprocessingml/2006/main" w:ilvl="0">
      <w:start w:val="14"/>
      <w:numFmt w:val="decimal"/>
      <w:lvlText w:val="%1."/>
      <w:lvlJc w:val="left"/>
      <w:pPr>
        <w:ind w:left="720" w:hanging="360"/>
      </w:pPr>
      <w:rPr>
        <w:rFonts w:hint="default" w:ascii="Calibri Light" w:hAnsi="Calibri Light"/>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a7830fe"/>
    <w:multiLevelType xmlns:w="http://schemas.openxmlformats.org/wordprocessingml/2006/main" w:val="hybridMultilevel"/>
    <w:lvl xmlns:w="http://schemas.openxmlformats.org/wordprocessingml/2006/main" w:ilvl="0">
      <w:start w:val="13"/>
      <w:numFmt w:val="decimal"/>
      <w:lvlText w:val="%1."/>
      <w:lvlJc w:val="left"/>
      <w:pPr>
        <w:ind w:left="720" w:hanging="360"/>
      </w:pPr>
      <w:rPr>
        <w:rFonts w:hint="default" w:ascii="Calibri Light" w:hAnsi="Calibri Light"/>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c39a5f2"/>
    <w:multiLevelType xmlns:w="http://schemas.openxmlformats.org/wordprocessingml/2006/main" w:val="hybridMultilevel"/>
    <w:lvl xmlns:w="http://schemas.openxmlformats.org/wordprocessingml/2006/main" w:ilvl="0">
      <w:start w:val="12"/>
      <w:numFmt w:val="decimal"/>
      <w:lvlText w:val="%1."/>
      <w:lvlJc w:val="left"/>
      <w:pPr>
        <w:ind w:left="720" w:hanging="360"/>
      </w:pPr>
      <w:rPr>
        <w:rFonts w:hint="default" w:ascii="Calibri Light" w:hAnsi="Calibri Light"/>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6536987"/>
    <w:multiLevelType xmlns:w="http://schemas.openxmlformats.org/wordprocessingml/2006/main" w:val="hybridMultilevel"/>
    <w:lvl xmlns:w="http://schemas.openxmlformats.org/wordprocessingml/2006/main" w:ilvl="0">
      <w:start w:val="11"/>
      <w:numFmt w:val="decimal"/>
      <w:lvlText w:val="%1."/>
      <w:lvlJc w:val="left"/>
      <w:pPr>
        <w:ind w:left="720" w:hanging="360"/>
      </w:pPr>
      <w:rPr>
        <w:rFonts w:hint="default" w:ascii="Calibri Light" w:hAnsi="Calibri Light"/>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CF4FAB"/>
    <w:rsid w:val="0094EB69"/>
    <w:rsid w:val="00978DDE"/>
    <w:rsid w:val="011C0572"/>
    <w:rsid w:val="0180640B"/>
    <w:rsid w:val="019ADD53"/>
    <w:rsid w:val="019E2A11"/>
    <w:rsid w:val="020A8540"/>
    <w:rsid w:val="0255991F"/>
    <w:rsid w:val="02691F88"/>
    <w:rsid w:val="026C5B6B"/>
    <w:rsid w:val="02F0E9E4"/>
    <w:rsid w:val="03429E1E"/>
    <w:rsid w:val="0374B2C3"/>
    <w:rsid w:val="0374F9CB"/>
    <w:rsid w:val="03ACA1B1"/>
    <w:rsid w:val="04BA8228"/>
    <w:rsid w:val="04F540E9"/>
    <w:rsid w:val="05BE0F9F"/>
    <w:rsid w:val="05C868EC"/>
    <w:rsid w:val="0606FB91"/>
    <w:rsid w:val="0614B8F7"/>
    <w:rsid w:val="06166147"/>
    <w:rsid w:val="069D410E"/>
    <w:rsid w:val="06BB5777"/>
    <w:rsid w:val="06FAB1B6"/>
    <w:rsid w:val="072A33F6"/>
    <w:rsid w:val="074FD07B"/>
    <w:rsid w:val="07578C96"/>
    <w:rsid w:val="077AE421"/>
    <w:rsid w:val="077EA757"/>
    <w:rsid w:val="0799C859"/>
    <w:rsid w:val="079E7EB4"/>
    <w:rsid w:val="07BB9D25"/>
    <w:rsid w:val="07E40A2F"/>
    <w:rsid w:val="08064236"/>
    <w:rsid w:val="0808CDF9"/>
    <w:rsid w:val="08E3677D"/>
    <w:rsid w:val="090AA354"/>
    <w:rsid w:val="093DD251"/>
    <w:rsid w:val="09441A9C"/>
    <w:rsid w:val="0950A524"/>
    <w:rsid w:val="09A552E9"/>
    <w:rsid w:val="09C0300F"/>
    <w:rsid w:val="0A62598E"/>
    <w:rsid w:val="0AE968B4"/>
    <w:rsid w:val="0B547F52"/>
    <w:rsid w:val="0B6DA2FB"/>
    <w:rsid w:val="0BB1E1A4"/>
    <w:rsid w:val="0C06A632"/>
    <w:rsid w:val="0C0B535E"/>
    <w:rsid w:val="0CAE39CD"/>
    <w:rsid w:val="0CF2B611"/>
    <w:rsid w:val="0D2E9891"/>
    <w:rsid w:val="0D429FAD"/>
    <w:rsid w:val="0D4658C8"/>
    <w:rsid w:val="0D6F0C99"/>
    <w:rsid w:val="0DB07698"/>
    <w:rsid w:val="0DB87E9F"/>
    <w:rsid w:val="0DD847D0"/>
    <w:rsid w:val="0E5C1151"/>
    <w:rsid w:val="0E6B4E80"/>
    <w:rsid w:val="0EB3E6D3"/>
    <w:rsid w:val="0EC43E4A"/>
    <w:rsid w:val="0ED47967"/>
    <w:rsid w:val="0F489CA3"/>
    <w:rsid w:val="0FA7CC4A"/>
    <w:rsid w:val="0FD3B970"/>
    <w:rsid w:val="0FEF8DC0"/>
    <w:rsid w:val="106391E2"/>
    <w:rsid w:val="1070178E"/>
    <w:rsid w:val="10C6C91A"/>
    <w:rsid w:val="11329857"/>
    <w:rsid w:val="11636A40"/>
    <w:rsid w:val="1175F13F"/>
    <w:rsid w:val="119ADD47"/>
    <w:rsid w:val="119C59F6"/>
    <w:rsid w:val="119FDAAC"/>
    <w:rsid w:val="11B68F6A"/>
    <w:rsid w:val="11C46045"/>
    <w:rsid w:val="11DE43FD"/>
    <w:rsid w:val="1247B9F1"/>
    <w:rsid w:val="125A275D"/>
    <w:rsid w:val="12634C78"/>
    <w:rsid w:val="12BE991D"/>
    <w:rsid w:val="12F322AC"/>
    <w:rsid w:val="132CB75E"/>
    <w:rsid w:val="13718B03"/>
    <w:rsid w:val="1381633C"/>
    <w:rsid w:val="1397DA88"/>
    <w:rsid w:val="13A28D6F"/>
    <w:rsid w:val="13B3E2D6"/>
    <w:rsid w:val="13BB4BD7"/>
    <w:rsid w:val="142DAD78"/>
    <w:rsid w:val="14325F5E"/>
    <w:rsid w:val="143E32F6"/>
    <w:rsid w:val="14CC9971"/>
    <w:rsid w:val="156B71AF"/>
    <w:rsid w:val="15B3288E"/>
    <w:rsid w:val="15C4B15A"/>
    <w:rsid w:val="16249C61"/>
    <w:rsid w:val="1645E9B7"/>
    <w:rsid w:val="168C8206"/>
    <w:rsid w:val="16D6AFDC"/>
    <w:rsid w:val="1770F85A"/>
    <w:rsid w:val="178192A4"/>
    <w:rsid w:val="17CF4FAB"/>
    <w:rsid w:val="18AF68E7"/>
    <w:rsid w:val="192230F4"/>
    <w:rsid w:val="19BACBA6"/>
    <w:rsid w:val="19CC5B4F"/>
    <w:rsid w:val="1A1CB00F"/>
    <w:rsid w:val="1AAE1059"/>
    <w:rsid w:val="1ADB3934"/>
    <w:rsid w:val="1BDBC62A"/>
    <w:rsid w:val="1CB2B662"/>
    <w:rsid w:val="1D4DED60"/>
    <w:rsid w:val="1E1DF21C"/>
    <w:rsid w:val="1E7E5F8A"/>
    <w:rsid w:val="1E8E9ED9"/>
    <w:rsid w:val="1F39B796"/>
    <w:rsid w:val="1F66519D"/>
    <w:rsid w:val="1FC3D128"/>
    <w:rsid w:val="20D408E3"/>
    <w:rsid w:val="212AB601"/>
    <w:rsid w:val="213064F1"/>
    <w:rsid w:val="216CB8BF"/>
    <w:rsid w:val="219BA7C2"/>
    <w:rsid w:val="21CCD243"/>
    <w:rsid w:val="21D857A8"/>
    <w:rsid w:val="21DBC637"/>
    <w:rsid w:val="21E4A24B"/>
    <w:rsid w:val="22383BE8"/>
    <w:rsid w:val="225AB51C"/>
    <w:rsid w:val="229AB6F1"/>
    <w:rsid w:val="229CFE8F"/>
    <w:rsid w:val="22C0CAF5"/>
    <w:rsid w:val="22FF834D"/>
    <w:rsid w:val="234D944B"/>
    <w:rsid w:val="23847396"/>
    <w:rsid w:val="242545C6"/>
    <w:rsid w:val="252BB067"/>
    <w:rsid w:val="257EDB04"/>
    <w:rsid w:val="26282402"/>
    <w:rsid w:val="262C9CFC"/>
    <w:rsid w:val="2732D296"/>
    <w:rsid w:val="27A67539"/>
    <w:rsid w:val="27CBB8C8"/>
    <w:rsid w:val="2844D6B3"/>
    <w:rsid w:val="284A819E"/>
    <w:rsid w:val="2896F086"/>
    <w:rsid w:val="28A3BA0A"/>
    <w:rsid w:val="28F5B145"/>
    <w:rsid w:val="28F5E226"/>
    <w:rsid w:val="2917215F"/>
    <w:rsid w:val="2949DE43"/>
    <w:rsid w:val="297FF16A"/>
    <w:rsid w:val="2991E671"/>
    <w:rsid w:val="29BB9AB4"/>
    <w:rsid w:val="29BF7490"/>
    <w:rsid w:val="29C5A9B2"/>
    <w:rsid w:val="29E74947"/>
    <w:rsid w:val="29F7988E"/>
    <w:rsid w:val="2A0C9871"/>
    <w:rsid w:val="2A733A6E"/>
    <w:rsid w:val="2B921FA5"/>
    <w:rsid w:val="2BB5EE3A"/>
    <w:rsid w:val="2C215D37"/>
    <w:rsid w:val="2C701971"/>
    <w:rsid w:val="2CDA27A3"/>
    <w:rsid w:val="2CEA3BAF"/>
    <w:rsid w:val="2D082A28"/>
    <w:rsid w:val="2D40969A"/>
    <w:rsid w:val="2D6EB72A"/>
    <w:rsid w:val="2D863EF4"/>
    <w:rsid w:val="2DEB43D6"/>
    <w:rsid w:val="2E1A8E6C"/>
    <w:rsid w:val="2E286E98"/>
    <w:rsid w:val="2E3607F0"/>
    <w:rsid w:val="2EB27577"/>
    <w:rsid w:val="2F0685DE"/>
    <w:rsid w:val="2F50A435"/>
    <w:rsid w:val="2F85125A"/>
    <w:rsid w:val="2FD4421C"/>
    <w:rsid w:val="303ECB20"/>
    <w:rsid w:val="3121BAB3"/>
    <w:rsid w:val="31271898"/>
    <w:rsid w:val="31279232"/>
    <w:rsid w:val="31657090"/>
    <w:rsid w:val="31C37084"/>
    <w:rsid w:val="31EB4C9F"/>
    <w:rsid w:val="31F2D31E"/>
    <w:rsid w:val="32004074"/>
    <w:rsid w:val="320F2EFE"/>
    <w:rsid w:val="324748C1"/>
    <w:rsid w:val="3250B253"/>
    <w:rsid w:val="3271F599"/>
    <w:rsid w:val="32EADF8A"/>
    <w:rsid w:val="32EFB605"/>
    <w:rsid w:val="33072665"/>
    <w:rsid w:val="332B0BB6"/>
    <w:rsid w:val="333CEFED"/>
    <w:rsid w:val="33B552C0"/>
    <w:rsid w:val="3422CA06"/>
    <w:rsid w:val="34571D02"/>
    <w:rsid w:val="34FF63D4"/>
    <w:rsid w:val="35089B6C"/>
    <w:rsid w:val="350CF947"/>
    <w:rsid w:val="351ADD4F"/>
    <w:rsid w:val="35273BE7"/>
    <w:rsid w:val="356791B1"/>
    <w:rsid w:val="3577E6D9"/>
    <w:rsid w:val="35B5E30C"/>
    <w:rsid w:val="35C3F66C"/>
    <w:rsid w:val="366130E4"/>
    <w:rsid w:val="3705B680"/>
    <w:rsid w:val="3714A519"/>
    <w:rsid w:val="37238A76"/>
    <w:rsid w:val="372C61CF"/>
    <w:rsid w:val="373B49B4"/>
    <w:rsid w:val="37CDC39A"/>
    <w:rsid w:val="3821F046"/>
    <w:rsid w:val="3832ED64"/>
    <w:rsid w:val="386B2BB8"/>
    <w:rsid w:val="38DE1B86"/>
    <w:rsid w:val="38E3E6FF"/>
    <w:rsid w:val="3A1BCEC2"/>
    <w:rsid w:val="3A8598EB"/>
    <w:rsid w:val="3A97EF36"/>
    <w:rsid w:val="3B3116C3"/>
    <w:rsid w:val="3B879CFD"/>
    <w:rsid w:val="3B9F0528"/>
    <w:rsid w:val="3BE21BE6"/>
    <w:rsid w:val="3BEF2943"/>
    <w:rsid w:val="3BFDFF8D"/>
    <w:rsid w:val="3C2E4138"/>
    <w:rsid w:val="3C637815"/>
    <w:rsid w:val="3D1FC096"/>
    <w:rsid w:val="3D6412D3"/>
    <w:rsid w:val="3DA263E1"/>
    <w:rsid w:val="3DC4EE19"/>
    <w:rsid w:val="3EA979F9"/>
    <w:rsid w:val="3F062949"/>
    <w:rsid w:val="3F419862"/>
    <w:rsid w:val="3F44E929"/>
    <w:rsid w:val="3F4CE181"/>
    <w:rsid w:val="3FDBF089"/>
    <w:rsid w:val="40FB3195"/>
    <w:rsid w:val="414B3023"/>
    <w:rsid w:val="41A7A1B6"/>
    <w:rsid w:val="41C3E85A"/>
    <w:rsid w:val="41D27FD4"/>
    <w:rsid w:val="4218AFB5"/>
    <w:rsid w:val="425E6960"/>
    <w:rsid w:val="4266455F"/>
    <w:rsid w:val="428696B6"/>
    <w:rsid w:val="42F410FE"/>
    <w:rsid w:val="431D4ADD"/>
    <w:rsid w:val="436551F0"/>
    <w:rsid w:val="439C8B9E"/>
    <w:rsid w:val="43D87CBF"/>
    <w:rsid w:val="44880398"/>
    <w:rsid w:val="44AA9A77"/>
    <w:rsid w:val="44D8F6D0"/>
    <w:rsid w:val="44F78F4C"/>
    <w:rsid w:val="450DE2C9"/>
    <w:rsid w:val="4598B5E7"/>
    <w:rsid w:val="46214400"/>
    <w:rsid w:val="464E6AF1"/>
    <w:rsid w:val="4651CAF2"/>
    <w:rsid w:val="4665A206"/>
    <w:rsid w:val="47000E24"/>
    <w:rsid w:val="47297C42"/>
    <w:rsid w:val="47EE5924"/>
    <w:rsid w:val="48346FCE"/>
    <w:rsid w:val="483C1ACA"/>
    <w:rsid w:val="48B1297A"/>
    <w:rsid w:val="48FE0D5B"/>
    <w:rsid w:val="4904D2F7"/>
    <w:rsid w:val="495F6619"/>
    <w:rsid w:val="49C22983"/>
    <w:rsid w:val="49C2B67D"/>
    <w:rsid w:val="4A489071"/>
    <w:rsid w:val="4AE4A643"/>
    <w:rsid w:val="4AFE0868"/>
    <w:rsid w:val="4B0F2C7A"/>
    <w:rsid w:val="4B2A019D"/>
    <w:rsid w:val="4B77BC6F"/>
    <w:rsid w:val="4BC2EBF9"/>
    <w:rsid w:val="4BCAB3C9"/>
    <w:rsid w:val="4BFDA8E5"/>
    <w:rsid w:val="4CB3502F"/>
    <w:rsid w:val="4CC1B35D"/>
    <w:rsid w:val="4D1A4505"/>
    <w:rsid w:val="4D6E1EF7"/>
    <w:rsid w:val="4D73F1F0"/>
    <w:rsid w:val="4DDDBD4A"/>
    <w:rsid w:val="4DF556D1"/>
    <w:rsid w:val="4EB39EFF"/>
    <w:rsid w:val="4FE5656D"/>
    <w:rsid w:val="503F7F85"/>
    <w:rsid w:val="50B3F079"/>
    <w:rsid w:val="50E3A734"/>
    <w:rsid w:val="50E77382"/>
    <w:rsid w:val="512FEEAB"/>
    <w:rsid w:val="5148E153"/>
    <w:rsid w:val="516170FD"/>
    <w:rsid w:val="51BE153A"/>
    <w:rsid w:val="51F7D488"/>
    <w:rsid w:val="5202FC71"/>
    <w:rsid w:val="52D88FF1"/>
    <w:rsid w:val="52EAD87A"/>
    <w:rsid w:val="537156D8"/>
    <w:rsid w:val="539B6A9A"/>
    <w:rsid w:val="5401CC42"/>
    <w:rsid w:val="542F85CC"/>
    <w:rsid w:val="54415523"/>
    <w:rsid w:val="547598D3"/>
    <w:rsid w:val="54E6C68F"/>
    <w:rsid w:val="550024C5"/>
    <w:rsid w:val="5507D4D1"/>
    <w:rsid w:val="55759708"/>
    <w:rsid w:val="559E9758"/>
    <w:rsid w:val="55E210D0"/>
    <w:rsid w:val="55E7B63D"/>
    <w:rsid w:val="55EC18C7"/>
    <w:rsid w:val="56F0A260"/>
    <w:rsid w:val="57C2EC18"/>
    <w:rsid w:val="57CB2224"/>
    <w:rsid w:val="57E38F4C"/>
    <w:rsid w:val="57E8F3F2"/>
    <w:rsid w:val="57E964F3"/>
    <w:rsid w:val="58466B32"/>
    <w:rsid w:val="58B806D7"/>
    <w:rsid w:val="58CCB540"/>
    <w:rsid w:val="58CDB578"/>
    <w:rsid w:val="58FB6273"/>
    <w:rsid w:val="592B87AA"/>
    <w:rsid w:val="592FB10D"/>
    <w:rsid w:val="5A2DE353"/>
    <w:rsid w:val="5A480219"/>
    <w:rsid w:val="5A947066"/>
    <w:rsid w:val="5AE47302"/>
    <w:rsid w:val="5B04AE23"/>
    <w:rsid w:val="5B2F38FA"/>
    <w:rsid w:val="5B6218D6"/>
    <w:rsid w:val="5B9F8BA4"/>
    <w:rsid w:val="5BD4FB6A"/>
    <w:rsid w:val="5BE7CB61"/>
    <w:rsid w:val="5C1E9F73"/>
    <w:rsid w:val="5C1EEC8C"/>
    <w:rsid w:val="5C996DE5"/>
    <w:rsid w:val="5CA933BD"/>
    <w:rsid w:val="5CBB559E"/>
    <w:rsid w:val="5CBC2050"/>
    <w:rsid w:val="5CC66E96"/>
    <w:rsid w:val="5CCA10B6"/>
    <w:rsid w:val="5CE3365A"/>
    <w:rsid w:val="5D31E064"/>
    <w:rsid w:val="5D459E2D"/>
    <w:rsid w:val="5D64FBBC"/>
    <w:rsid w:val="5D93492E"/>
    <w:rsid w:val="5D9BAB3B"/>
    <w:rsid w:val="5EAA5B3E"/>
    <w:rsid w:val="5F38462B"/>
    <w:rsid w:val="5F48C4B4"/>
    <w:rsid w:val="5FF6341D"/>
    <w:rsid w:val="602874CF"/>
    <w:rsid w:val="60346284"/>
    <w:rsid w:val="6051B524"/>
    <w:rsid w:val="6074D23B"/>
    <w:rsid w:val="60B39313"/>
    <w:rsid w:val="60C37C4F"/>
    <w:rsid w:val="6148D9EE"/>
    <w:rsid w:val="618D9C36"/>
    <w:rsid w:val="619155B1"/>
    <w:rsid w:val="61A78C59"/>
    <w:rsid w:val="61FDEC46"/>
    <w:rsid w:val="628D8AF5"/>
    <w:rsid w:val="628EC854"/>
    <w:rsid w:val="63339952"/>
    <w:rsid w:val="636EF5AA"/>
    <w:rsid w:val="637656E5"/>
    <w:rsid w:val="64476921"/>
    <w:rsid w:val="644DA696"/>
    <w:rsid w:val="645F2BCA"/>
    <w:rsid w:val="64BE2CAE"/>
    <w:rsid w:val="65474479"/>
    <w:rsid w:val="6587C488"/>
    <w:rsid w:val="6588F92D"/>
    <w:rsid w:val="65A67086"/>
    <w:rsid w:val="65F1574E"/>
    <w:rsid w:val="66364FFF"/>
    <w:rsid w:val="66F7E8C6"/>
    <w:rsid w:val="66F9C05B"/>
    <w:rsid w:val="673C50BC"/>
    <w:rsid w:val="67A9F9A2"/>
    <w:rsid w:val="68C3AF63"/>
    <w:rsid w:val="6916B414"/>
    <w:rsid w:val="69B7C501"/>
    <w:rsid w:val="6A35B9A3"/>
    <w:rsid w:val="6A5E393B"/>
    <w:rsid w:val="6AF81674"/>
    <w:rsid w:val="6B0F567B"/>
    <w:rsid w:val="6B287A85"/>
    <w:rsid w:val="6C1CABBA"/>
    <w:rsid w:val="6C4C3E9B"/>
    <w:rsid w:val="6CA1F91D"/>
    <w:rsid w:val="6CAD007E"/>
    <w:rsid w:val="6CE155B3"/>
    <w:rsid w:val="6CF30EEF"/>
    <w:rsid w:val="6D19F050"/>
    <w:rsid w:val="6D487FA4"/>
    <w:rsid w:val="6D993531"/>
    <w:rsid w:val="6E1B4390"/>
    <w:rsid w:val="6E25AECB"/>
    <w:rsid w:val="6E95A1F8"/>
    <w:rsid w:val="6EDADDB0"/>
    <w:rsid w:val="6F3ED8B8"/>
    <w:rsid w:val="6F643E11"/>
    <w:rsid w:val="6F7496E4"/>
    <w:rsid w:val="6F89421D"/>
    <w:rsid w:val="7005399B"/>
    <w:rsid w:val="702310F8"/>
    <w:rsid w:val="702C4687"/>
    <w:rsid w:val="70613CF5"/>
    <w:rsid w:val="709A92C8"/>
    <w:rsid w:val="70B7EA18"/>
    <w:rsid w:val="70E0FA35"/>
    <w:rsid w:val="71032F81"/>
    <w:rsid w:val="711A2B19"/>
    <w:rsid w:val="715842C7"/>
    <w:rsid w:val="7160EA26"/>
    <w:rsid w:val="7191E11A"/>
    <w:rsid w:val="71CF569D"/>
    <w:rsid w:val="722426DA"/>
    <w:rsid w:val="72662FBD"/>
    <w:rsid w:val="72E2CD23"/>
    <w:rsid w:val="72E6381F"/>
    <w:rsid w:val="7315A276"/>
    <w:rsid w:val="732027DB"/>
    <w:rsid w:val="736F178A"/>
    <w:rsid w:val="7378D053"/>
    <w:rsid w:val="73E3C691"/>
    <w:rsid w:val="745A1EF3"/>
    <w:rsid w:val="745A4CAA"/>
    <w:rsid w:val="7483F123"/>
    <w:rsid w:val="74D96A3D"/>
    <w:rsid w:val="7517B21E"/>
    <w:rsid w:val="757EA591"/>
    <w:rsid w:val="75931D1D"/>
    <w:rsid w:val="75A42432"/>
    <w:rsid w:val="760FCA7D"/>
    <w:rsid w:val="7626C253"/>
    <w:rsid w:val="768DD218"/>
    <w:rsid w:val="769EBCC0"/>
    <w:rsid w:val="77105CBB"/>
    <w:rsid w:val="771FE3F9"/>
    <w:rsid w:val="77D076AF"/>
    <w:rsid w:val="77D656E4"/>
    <w:rsid w:val="780CF822"/>
    <w:rsid w:val="78C271ED"/>
    <w:rsid w:val="78C66BF5"/>
    <w:rsid w:val="798AE96B"/>
    <w:rsid w:val="79A5CCCD"/>
    <w:rsid w:val="79E5B3E7"/>
    <w:rsid w:val="7A443D6D"/>
    <w:rsid w:val="7A542508"/>
    <w:rsid w:val="7B8DFC1A"/>
    <w:rsid w:val="7BBA5FF1"/>
    <w:rsid w:val="7BC717FD"/>
    <w:rsid w:val="7BEEBE62"/>
    <w:rsid w:val="7BF25E08"/>
    <w:rsid w:val="7C2C0BF8"/>
    <w:rsid w:val="7C5DCDFB"/>
    <w:rsid w:val="7C7F5071"/>
    <w:rsid w:val="7C7FB2B9"/>
    <w:rsid w:val="7C9A555A"/>
    <w:rsid w:val="7CF7C123"/>
    <w:rsid w:val="7D06CF03"/>
    <w:rsid w:val="7D2CCE47"/>
    <w:rsid w:val="7DDD56DD"/>
    <w:rsid w:val="7E40CAB6"/>
    <w:rsid w:val="7E4B9BD9"/>
    <w:rsid w:val="7E66FBB5"/>
    <w:rsid w:val="7E6A9E63"/>
    <w:rsid w:val="7E95E522"/>
    <w:rsid w:val="7E9C7F61"/>
    <w:rsid w:val="7F4AA797"/>
    <w:rsid w:val="7F81283E"/>
    <w:rsid w:val="7F87BE49"/>
    <w:rsid w:val="7F97DA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F4FAB"/>
  <w15:chartTrackingRefBased/>
  <w15:docId w15:val="{DC6E0FDB-7FFF-478E-B243-CF567ED1912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7424ac644d834b53" /><Relationship Type="http://schemas.openxmlformats.org/officeDocument/2006/relationships/hyperlink" Target="https://www.homebuilding.co.uk/advice/which-wall-material-has-the-best-u-value" TargetMode="External" Id="R7ffdaa59c3db4fd6" /><Relationship Type="http://schemas.openxmlformats.org/officeDocument/2006/relationships/hyperlink" Target="https://www.kemwell-fire.com/wp-content/uploads/Kemwell-Weatherkem-Fibre-Cement-Board-Brochure.pdf" TargetMode="External" Id="Rb5c8956976e649a4" /><Relationship Type="http://schemas.openxmlformats.org/officeDocument/2006/relationships/hyperlink" Target="https://cnr.ncsu.edu/news/2022/08/5-benefits-cross-laminated-timber/" TargetMode="External" Id="R5550c4f048ad4010" /><Relationship Type="http://schemas.openxmlformats.org/officeDocument/2006/relationships/image" Target="/media/image2.png" Id="R6541feaa5a4b43be" /><Relationship Type="http://schemas.openxmlformats.org/officeDocument/2006/relationships/image" Target="/media/image3.png" Id="R1ccb278f59484dbc" /><Relationship Type="http://schemas.openxmlformats.org/officeDocument/2006/relationships/image" Target="/media/image4.png" Id="R0600d76516f44e58" /><Relationship Type="http://schemas.openxmlformats.org/officeDocument/2006/relationships/image" Target="/media/image9.jpg" Id="Ra5fa7ff31322473d" /><Relationship Type="http://schemas.openxmlformats.org/officeDocument/2006/relationships/image" Target="/media/imagea.jpg" Id="Rca25710766244a78" /><Relationship Type="http://schemas.openxmlformats.org/officeDocument/2006/relationships/image" Target="/media/imageb.jpg" Id="R530259e89eb6494f" /><Relationship Type="http://schemas.openxmlformats.org/officeDocument/2006/relationships/image" Target="/media/imagec.jpg" Id="R351b0951068d4307" /><Relationship Type="http://schemas.openxmlformats.org/officeDocument/2006/relationships/image" Target="/media/imaged.jpg" Id="Ra744a0c0655343e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2024-04-15T10:13:54.9814540Z</dcterms:created>
  <dcterms:modified xsi:type="dcterms:W3CDTF">2024-07-26T13:01:45.7706359Z</dcterms:modified>
  <dc:creator>josaevans evans</dc:creator>
  <lastModifiedBy>josaevans evans</lastModifiedBy>
</coreProperties>
</file>