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0A994A" w14:textId="77777777" w:rsidR="002B0F68" w:rsidRPr="00DC750A" w:rsidRDefault="002B0F68" w:rsidP="002B0F68">
      <w:pPr>
        <w:jc w:val="center"/>
        <w:rPr>
          <w:rFonts w:ascii="Arial" w:hAnsi="Arial" w:cs="Arial"/>
          <w:lang w:eastAsia="en-GB"/>
        </w:rPr>
      </w:pPr>
      <w:r w:rsidRPr="00DC750A">
        <w:rPr>
          <w:rFonts w:ascii="Arial" w:hAnsi="Arial" w:cs="Arial"/>
          <w:noProof/>
        </w:rPr>
        <w:drawing>
          <wp:inline distT="0" distB="0" distL="0" distR="0" wp14:anchorId="70764817" wp14:editId="04B892EB">
            <wp:extent cx="2911577" cy="899989"/>
            <wp:effectExtent l="0" t="0" r="0" b="1905"/>
            <wp:docPr id="977807535" name="Picture 3" descr="A black and white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198234" name="Picture 3" descr="A black and white sign with white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961062" cy="915285"/>
                    </a:xfrm>
                    <a:prstGeom prst="rect">
                      <a:avLst/>
                    </a:prstGeom>
                  </pic:spPr>
                </pic:pic>
              </a:graphicData>
            </a:graphic>
          </wp:inline>
        </w:drawing>
      </w:r>
    </w:p>
    <w:p w14:paraId="7FB9214B" w14:textId="77777777" w:rsidR="002B0F68" w:rsidRPr="00DC750A" w:rsidRDefault="002B0F68" w:rsidP="002B0F68">
      <w:pPr>
        <w:pStyle w:val="CM95"/>
        <w:spacing w:line="240" w:lineRule="auto"/>
        <w:jc w:val="center"/>
        <w:rPr>
          <w:rFonts w:ascii="Arial" w:hAnsi="Arial" w:cs="Arial"/>
          <w:color w:val="000000" w:themeColor="text1"/>
          <w:sz w:val="36"/>
          <w:szCs w:val="36"/>
        </w:rPr>
      </w:pPr>
      <w:r w:rsidRPr="00DC750A">
        <w:rPr>
          <w:rFonts w:ascii="Arial" w:hAnsi="Arial" w:cs="Arial"/>
          <w:color w:val="000000" w:themeColor="text1"/>
          <w:sz w:val="36"/>
          <w:szCs w:val="36"/>
        </w:rPr>
        <w:t>Name: Robyn Olive Weldon</w:t>
      </w:r>
    </w:p>
    <w:p w14:paraId="7C3F2B76" w14:textId="77777777" w:rsidR="002B0F68" w:rsidRPr="00DC750A" w:rsidRDefault="002B0F68" w:rsidP="002B0F68">
      <w:pPr>
        <w:jc w:val="center"/>
        <w:rPr>
          <w:rFonts w:ascii="Arial" w:hAnsi="Arial" w:cs="Arial"/>
          <w:sz w:val="36"/>
          <w:szCs w:val="36"/>
          <w:lang w:eastAsia="en-GB"/>
        </w:rPr>
      </w:pPr>
    </w:p>
    <w:p w14:paraId="1E733964" w14:textId="77777777" w:rsidR="002B0F68" w:rsidRPr="00DC750A" w:rsidRDefault="002B0F68" w:rsidP="002B0F68">
      <w:pPr>
        <w:pStyle w:val="CM95"/>
        <w:spacing w:line="240" w:lineRule="auto"/>
        <w:jc w:val="center"/>
        <w:rPr>
          <w:rFonts w:ascii="Arial" w:hAnsi="Arial" w:cs="Arial"/>
          <w:color w:val="000000" w:themeColor="text1"/>
          <w:sz w:val="36"/>
          <w:szCs w:val="36"/>
        </w:rPr>
      </w:pPr>
      <w:r w:rsidRPr="00DC750A">
        <w:rPr>
          <w:rFonts w:ascii="Arial" w:hAnsi="Arial" w:cs="Arial"/>
          <w:color w:val="000000" w:themeColor="text1"/>
          <w:sz w:val="36"/>
          <w:szCs w:val="36"/>
        </w:rPr>
        <w:t>Student Number: 2300242</w:t>
      </w:r>
    </w:p>
    <w:p w14:paraId="456D7DFB" w14:textId="77777777" w:rsidR="002B0F68" w:rsidRPr="00DC750A" w:rsidRDefault="002B0F68" w:rsidP="002B0F68">
      <w:pPr>
        <w:jc w:val="center"/>
        <w:rPr>
          <w:rFonts w:ascii="Arial" w:hAnsi="Arial" w:cs="Arial"/>
          <w:sz w:val="36"/>
          <w:szCs w:val="36"/>
          <w:lang w:eastAsia="en-GB"/>
        </w:rPr>
      </w:pPr>
      <w:r w:rsidRPr="00DC750A">
        <w:rPr>
          <w:rFonts w:ascii="Arial" w:hAnsi="Arial" w:cs="Arial"/>
          <w:sz w:val="36"/>
          <w:szCs w:val="36"/>
          <w:lang w:eastAsia="en-GB"/>
        </w:rPr>
        <w:br/>
        <w:t>Module Name: Creative Industries</w:t>
      </w:r>
    </w:p>
    <w:p w14:paraId="1486D90F" w14:textId="77777777" w:rsidR="002B0F68" w:rsidRPr="00DC750A" w:rsidRDefault="002B0F68" w:rsidP="002B0F68">
      <w:pPr>
        <w:jc w:val="center"/>
        <w:rPr>
          <w:rFonts w:ascii="Arial" w:hAnsi="Arial" w:cs="Arial"/>
          <w:sz w:val="36"/>
          <w:szCs w:val="36"/>
          <w:lang w:eastAsia="en-GB"/>
        </w:rPr>
      </w:pPr>
    </w:p>
    <w:p w14:paraId="1441C3E2" w14:textId="77777777" w:rsidR="002B0F68" w:rsidRPr="00DC750A" w:rsidRDefault="002B0F68" w:rsidP="002B0F68">
      <w:pPr>
        <w:jc w:val="center"/>
        <w:rPr>
          <w:rFonts w:ascii="Arial" w:hAnsi="Arial" w:cs="Arial"/>
          <w:sz w:val="36"/>
          <w:szCs w:val="36"/>
          <w:lang w:eastAsia="en-GB"/>
        </w:rPr>
      </w:pPr>
      <w:r w:rsidRPr="00DC750A">
        <w:rPr>
          <w:rFonts w:ascii="Arial" w:hAnsi="Arial" w:cs="Arial"/>
          <w:sz w:val="36"/>
          <w:szCs w:val="36"/>
          <w:lang w:eastAsia="en-GB"/>
        </w:rPr>
        <w:t>Module Code: ADPA6004</w:t>
      </w:r>
      <w:r w:rsidRPr="00DC750A">
        <w:rPr>
          <w:rFonts w:ascii="Arial" w:hAnsi="Arial" w:cs="Arial"/>
          <w:sz w:val="36"/>
          <w:szCs w:val="36"/>
          <w:lang w:eastAsia="en-GB"/>
        </w:rPr>
        <w:br/>
      </w:r>
      <w:r w:rsidRPr="00DC750A">
        <w:rPr>
          <w:rFonts w:ascii="Arial" w:hAnsi="Arial" w:cs="Arial"/>
          <w:sz w:val="36"/>
          <w:szCs w:val="36"/>
          <w:lang w:eastAsia="en-GB"/>
        </w:rPr>
        <w:br/>
        <w:t>Assessment: Industry Materials</w:t>
      </w:r>
    </w:p>
    <w:p w14:paraId="05A7AA97" w14:textId="77777777" w:rsidR="002B0F68" w:rsidRPr="00DC750A" w:rsidRDefault="002B0F68" w:rsidP="002B0F68">
      <w:pPr>
        <w:jc w:val="center"/>
        <w:rPr>
          <w:rFonts w:ascii="Arial" w:hAnsi="Arial" w:cs="Arial"/>
          <w:lang w:eastAsia="en-GB"/>
        </w:rPr>
      </w:pPr>
    </w:p>
    <w:p w14:paraId="0C481C41" w14:textId="77777777" w:rsidR="002B0F68" w:rsidRPr="00DC750A" w:rsidRDefault="002B0F68" w:rsidP="002B0F68">
      <w:pPr>
        <w:spacing w:after="160" w:line="259" w:lineRule="auto"/>
        <w:jc w:val="center"/>
        <w:rPr>
          <w:rFonts w:ascii="Arial" w:hAnsi="Arial" w:cs="Arial"/>
          <w:sz w:val="22"/>
          <w:szCs w:val="22"/>
        </w:rPr>
      </w:pPr>
      <w:r w:rsidRPr="00DC750A">
        <w:rPr>
          <w:rFonts w:ascii="Arial" w:hAnsi="Arial" w:cs="Arial"/>
          <w:b/>
          <w:bCs/>
          <w:sz w:val="22"/>
          <w:szCs w:val="22"/>
        </w:rPr>
        <w:t>Robyn Weldon – Action plan.</w:t>
      </w:r>
    </w:p>
    <w:p w14:paraId="4570A256" w14:textId="77777777" w:rsidR="002B0F68" w:rsidRPr="00DC750A" w:rsidRDefault="002B0F68" w:rsidP="002B0F68">
      <w:pPr>
        <w:spacing w:after="160" w:line="259" w:lineRule="auto"/>
        <w:jc w:val="center"/>
        <w:rPr>
          <w:rFonts w:ascii="Arial" w:hAnsi="Arial" w:cs="Arial"/>
          <w:sz w:val="22"/>
          <w:szCs w:val="22"/>
        </w:rPr>
      </w:pPr>
      <w:r w:rsidRPr="00DC750A">
        <w:rPr>
          <w:rFonts w:ascii="Arial" w:hAnsi="Arial" w:cs="Arial"/>
          <w:b/>
          <w:bCs/>
          <w:sz w:val="22"/>
          <w:szCs w:val="22"/>
        </w:rPr>
        <w:t>2300242</w:t>
      </w:r>
    </w:p>
    <w:p w14:paraId="0D1083FA"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This plan outlines steps for the year after graduation. My main goal is to teach and improve at this. My long-term goal is performing on stage for musical theatre. I have SMART Targets to help me, find work, stay calm. Planning now will help me manage. </w:t>
      </w:r>
    </w:p>
    <w:p w14:paraId="4DA3D347"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I’ll have to be adaptable; juggle jobs/teaching for income and with auditions, unless you’re affiliated to one dance company, it’ll involve short-term projects/ freelance work/periods of unemployment, making my income uncertain so I’ll look at Agencies. It’s obvious I’ll need other skills to make dance teaching a full-time job- as Rosie Gentile says there are ‘misconceptions about careers in dance’ -nobody sees the ‘unseen work’ that’s needed – choreographing/structuring lesson plans/ selecting music/refining technique and keeping up with industry trends. For studios- ‘marketing, admin/finances/customer support, planning. ‘It’s a job that extends beyond time spent in the studio” (1) (Rosie Gentile/</w:t>
      </w:r>
      <w:proofErr w:type="spellStart"/>
      <w:r w:rsidRPr="00DC750A">
        <w:rPr>
          <w:rFonts w:ascii="Arial" w:hAnsi="Arial" w:cs="Arial"/>
          <w:sz w:val="22"/>
          <w:szCs w:val="22"/>
        </w:rPr>
        <w:t>RISE.n</w:t>
      </w:r>
      <w:proofErr w:type="spellEnd"/>
      <w:r w:rsidRPr="00DC750A">
        <w:rPr>
          <w:rFonts w:ascii="Arial" w:hAnsi="Arial" w:cs="Arial"/>
          <w:sz w:val="22"/>
          <w:szCs w:val="22"/>
        </w:rPr>
        <w:t xml:space="preserve">. d) So, I’ll focus on discipline and time management. </w:t>
      </w:r>
    </w:p>
    <w:p w14:paraId="20ED333F"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My main goal is to teach commercial/contemporary at my friend’s EM dance studio; I’ve connections there and I think starting to teach by shadowing somebody is a good way to learn. BIG Creative says start as a teaching assistant: ‘Many aspiring educators start dance as dance assistants/teaching intern’ - gaining ‘hands on experience learning from established instructors.’ (2) (</w:t>
      </w:r>
      <w:proofErr w:type="spellStart"/>
      <w:proofErr w:type="gramStart"/>
      <w:r w:rsidRPr="00DC750A">
        <w:rPr>
          <w:rFonts w:ascii="Arial" w:hAnsi="Arial" w:cs="Arial"/>
          <w:sz w:val="22"/>
          <w:szCs w:val="22"/>
        </w:rPr>
        <w:t>bigcreative.education</w:t>
      </w:r>
      <w:proofErr w:type="spellEnd"/>
      <w:proofErr w:type="gramEnd"/>
      <w:r w:rsidRPr="00DC750A">
        <w:rPr>
          <w:rFonts w:ascii="Arial" w:hAnsi="Arial" w:cs="Arial"/>
          <w:sz w:val="22"/>
          <w:szCs w:val="22"/>
        </w:rPr>
        <w:t xml:space="preserve">. 2025) This is my route. They say teachers should “respond appropriately in emergencies and create a safe environment” So, I’m looking at ‘Into Work Cardiff’ free first aid courses, St John Ambulance Cymru’s free awareness courses, British Heart Foundation's free </w:t>
      </w:r>
      <w:proofErr w:type="spellStart"/>
      <w:r w:rsidRPr="00DC750A">
        <w:rPr>
          <w:rFonts w:ascii="Arial" w:hAnsi="Arial" w:cs="Arial"/>
          <w:sz w:val="22"/>
          <w:szCs w:val="22"/>
        </w:rPr>
        <w:t>ReviveR</w:t>
      </w:r>
      <w:proofErr w:type="spellEnd"/>
      <w:r w:rsidRPr="00DC750A">
        <w:rPr>
          <w:rFonts w:ascii="Arial" w:hAnsi="Arial" w:cs="Arial"/>
          <w:sz w:val="22"/>
          <w:szCs w:val="22"/>
        </w:rPr>
        <w:t xml:space="preserve"> CPR training. (3) (Into Work Advice Service) https://www.intoworkcardiff.co.uk/jobseekers/training/?cn-reloaded=1 </w:t>
      </w:r>
    </w:p>
    <w:p w14:paraId="46D3B34E"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b/>
          <w:bCs/>
          <w:sz w:val="22"/>
          <w:szCs w:val="22"/>
        </w:rPr>
        <w:t xml:space="preserve">Summer tasks: </w:t>
      </w:r>
    </w:p>
    <w:p w14:paraId="429292C0"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1. Apply for Insurance. 2. Safeguarding certificate 3. DBS - hrcheck.co.uk 4. First Aid Course. Achievable June– August 2026. Researching, I need public liability insurance ‘in case of allegations of poor teaching, injuries, damage to property’ (4) (markeluk.com </w:t>
      </w:r>
      <w:proofErr w:type="spellStart"/>
      <w:r w:rsidRPr="00DC750A">
        <w:rPr>
          <w:rFonts w:ascii="Arial" w:hAnsi="Arial" w:cs="Arial"/>
          <w:sz w:val="22"/>
          <w:szCs w:val="22"/>
        </w:rPr>
        <w:t>n.d</w:t>
      </w:r>
      <w:proofErr w:type="spellEnd"/>
      <w:r w:rsidRPr="00DC750A">
        <w:rPr>
          <w:rFonts w:ascii="Arial" w:hAnsi="Arial" w:cs="Arial"/>
          <w:sz w:val="22"/>
          <w:szCs w:val="22"/>
        </w:rPr>
        <w:t xml:space="preserve">) </w:t>
      </w:r>
      <w:r w:rsidRPr="00DC750A">
        <w:rPr>
          <w:rFonts w:ascii="Arial" w:hAnsi="Arial" w:cs="Arial"/>
          <w:sz w:val="22"/>
          <w:szCs w:val="22"/>
        </w:rPr>
        <w:lastRenderedPageBreak/>
        <w:t xml:space="preserve">Policies start at 5 pounds/month. Insure4sport.co.uk and MARKEL give you quick prices. Onlinesafeguardingtraining.co.uk offer CPD Level 3 Safeguarding for Dance Teachers. </w:t>
      </w:r>
    </w:p>
    <w:p w14:paraId="0C149A4F"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b/>
          <w:bCs/>
          <w:sz w:val="22"/>
          <w:szCs w:val="22"/>
        </w:rPr>
        <w:t xml:space="preserve">SMART TARGET 1 </w:t>
      </w:r>
    </w:p>
    <w:p w14:paraId="0D7071EA"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b/>
          <w:bCs/>
          <w:sz w:val="22"/>
          <w:szCs w:val="22"/>
        </w:rPr>
        <w:t xml:space="preserve">Making teaching sessions successful: </w:t>
      </w:r>
    </w:p>
    <w:p w14:paraId="2DCECDBD"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SPECIFIC: Diary for teaching-plan before session. Include visual plan for downtime. </w:t>
      </w:r>
    </w:p>
    <w:p w14:paraId="71B79A2F"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MEASURABLE: Night before check plan. Afterwards write successes, failures, improvements. </w:t>
      </w:r>
    </w:p>
    <w:p w14:paraId="2BA2E4B4"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ACHIEVABLE: Already note-take. </w:t>
      </w:r>
    </w:p>
    <w:p w14:paraId="232C88F6"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RELEVANT: Improves planning. </w:t>
      </w:r>
    </w:p>
    <w:p w14:paraId="7E8F0859"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TIMELINE: Each week, write one improvement. </w:t>
      </w:r>
    </w:p>
    <w:p w14:paraId="50404D5F"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b/>
          <w:bCs/>
          <w:sz w:val="22"/>
          <w:szCs w:val="22"/>
        </w:rPr>
        <w:t xml:space="preserve">SMART TARGET 2 </w:t>
      </w:r>
    </w:p>
    <w:p w14:paraId="4DE505E9"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b/>
          <w:bCs/>
          <w:sz w:val="22"/>
          <w:szCs w:val="22"/>
        </w:rPr>
        <w:t xml:space="preserve">Fitness for effective teaching: </w:t>
      </w:r>
    </w:p>
    <w:p w14:paraId="662091A9" w14:textId="77777777" w:rsidR="002B0F68" w:rsidRPr="00DC750A" w:rsidRDefault="002B0F68" w:rsidP="002B0F68">
      <w:pPr>
        <w:rPr>
          <w:rFonts w:ascii="Arial" w:hAnsi="Arial" w:cs="Arial"/>
          <w:sz w:val="22"/>
          <w:szCs w:val="22"/>
        </w:rPr>
      </w:pPr>
      <w:r w:rsidRPr="00DC750A">
        <w:rPr>
          <w:rFonts w:ascii="Arial" w:hAnsi="Arial" w:cs="Arial"/>
          <w:sz w:val="22"/>
          <w:szCs w:val="22"/>
        </w:rPr>
        <w:t>SPECIFIC: Design daily routine</w:t>
      </w:r>
    </w:p>
    <w:p w14:paraId="0A80EE51" w14:textId="77777777" w:rsidR="002B0F68" w:rsidRPr="00DC750A" w:rsidRDefault="002B0F68" w:rsidP="002B0F68">
      <w:pPr>
        <w:spacing w:after="160" w:line="259" w:lineRule="auto"/>
        <w:rPr>
          <w:rFonts w:ascii="Arial" w:hAnsi="Arial" w:cs="Arial"/>
          <w:sz w:val="22"/>
          <w:szCs w:val="22"/>
        </w:rPr>
      </w:pPr>
    </w:p>
    <w:p w14:paraId="0F435ED0"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 Jogging three times a week, other days workouts. </w:t>
      </w:r>
    </w:p>
    <w:p w14:paraId="26990CAF"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ACHIEVABLE: Used to longer in college. </w:t>
      </w:r>
    </w:p>
    <w:p w14:paraId="5888551D"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RELEVANT: Physical/mental health for teaching. </w:t>
      </w:r>
    </w:p>
    <w:p w14:paraId="01361494"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TIMELINE: By 4 months - easier without thinking about it. </w:t>
      </w:r>
    </w:p>
    <w:p w14:paraId="12C0197B"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b/>
          <w:bCs/>
          <w:sz w:val="22"/>
          <w:szCs w:val="22"/>
        </w:rPr>
        <w:t xml:space="preserve">SMART TARGET 3 </w:t>
      </w:r>
    </w:p>
    <w:p w14:paraId="6E9E4180"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b/>
          <w:bCs/>
          <w:sz w:val="22"/>
          <w:szCs w:val="22"/>
        </w:rPr>
        <w:t xml:space="preserve">Advertise EM Studio: </w:t>
      </w:r>
      <w:r w:rsidRPr="00DC750A">
        <w:rPr>
          <w:rFonts w:ascii="Arial" w:hAnsi="Arial" w:cs="Arial"/>
          <w:sz w:val="22"/>
          <w:szCs w:val="22"/>
        </w:rPr>
        <w:t xml:space="preserve">2 </w:t>
      </w:r>
    </w:p>
    <w:p w14:paraId="4843AB39" w14:textId="77777777" w:rsidR="002B0F68" w:rsidRPr="00DC750A" w:rsidRDefault="002B0F68" w:rsidP="002B0F68">
      <w:pPr>
        <w:spacing w:after="160" w:line="259" w:lineRule="auto"/>
        <w:rPr>
          <w:rFonts w:ascii="Arial" w:hAnsi="Arial" w:cs="Arial"/>
          <w:sz w:val="22"/>
          <w:szCs w:val="22"/>
        </w:rPr>
      </w:pPr>
    </w:p>
    <w:p w14:paraId="670C7229"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SPECIFIC: Book EM studio, post dancing videos to advertise. </w:t>
      </w:r>
    </w:p>
    <w:p w14:paraId="63848188"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MEASURABLE: By week 4 social media advertise twice weekly. </w:t>
      </w:r>
    </w:p>
    <w:p w14:paraId="6D6A3B29"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ACHIEVABLE: Have time-my classes aren’t right away. </w:t>
      </w:r>
    </w:p>
    <w:p w14:paraId="1F6C7E4C"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RELEVANT: Helping the team-build classes. </w:t>
      </w:r>
    </w:p>
    <w:p w14:paraId="2035DA64"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TIMELINE: By week 8 have own group of students. </w:t>
      </w:r>
    </w:p>
    <w:p w14:paraId="4D07EB52"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Essential for a Dance Teacher is a strong website. “Your website isn’t just a box to check off, It’s your studio’s first impression, your 24/7 front desk, your booking system, your most powerful form of marketing.’ (5) (thrivethemes.com </w:t>
      </w:r>
      <w:proofErr w:type="spellStart"/>
      <w:r w:rsidRPr="00DC750A">
        <w:rPr>
          <w:rFonts w:ascii="Arial" w:hAnsi="Arial" w:cs="Arial"/>
          <w:sz w:val="22"/>
          <w:szCs w:val="22"/>
        </w:rPr>
        <w:t>n.d</w:t>
      </w:r>
      <w:proofErr w:type="spellEnd"/>
      <w:r w:rsidRPr="00DC750A">
        <w:rPr>
          <w:rFonts w:ascii="Arial" w:hAnsi="Arial" w:cs="Arial"/>
          <w:sz w:val="22"/>
          <w:szCs w:val="22"/>
        </w:rPr>
        <w:t xml:space="preserve">) Their advice on type of content to attract students is good. I should make clear class descriptions/ age range/pricing. I’ve created a website before however I need one that describes the teaching side, not just my performing. </w:t>
      </w:r>
    </w:p>
    <w:p w14:paraId="43DB7D15"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Another teaching goal is special needs classes. Teaching SEN students is a passion of mine: In 2023 I was a support worker; seeing everyone I cared for light up whenever music/movement was involved is something I’ll never forget. Dancing has a positive impact on SEN children: Researchers evidence ‘of the young people who participate in dance, 88% feel better able to express themselves and 75% feel more physically.’ (6) (Learning disability </w:t>
      </w:r>
      <w:r w:rsidRPr="00DC750A">
        <w:rPr>
          <w:rFonts w:ascii="Arial" w:hAnsi="Arial" w:cs="Arial"/>
          <w:sz w:val="22"/>
          <w:szCs w:val="22"/>
        </w:rPr>
        <w:lastRenderedPageBreak/>
        <w:t xml:space="preserve">Today 2023) A website that includes SEN is something I’ll do and link everything for better networking. </w:t>
      </w:r>
    </w:p>
    <w:p w14:paraId="565A75BB"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b/>
          <w:bCs/>
          <w:sz w:val="22"/>
          <w:szCs w:val="22"/>
        </w:rPr>
        <w:t xml:space="preserve">SMART TARGET 4 </w:t>
      </w:r>
    </w:p>
    <w:p w14:paraId="67635E5F"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b/>
          <w:bCs/>
          <w:sz w:val="22"/>
          <w:szCs w:val="22"/>
        </w:rPr>
        <w:t xml:space="preserve">Increase online presence: </w:t>
      </w:r>
    </w:p>
    <w:p w14:paraId="6A2861BD"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SPECIFIC: Create website. </w:t>
      </w:r>
    </w:p>
    <w:p w14:paraId="2A3A79D6"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MEASURABLE: June onwards create/update. Once at EM Studio - first 4wks add videos/photos. </w:t>
      </w:r>
    </w:p>
    <w:p w14:paraId="2060C8FB"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ACHIEVABLE: Staggered tasks. </w:t>
      </w:r>
    </w:p>
    <w:p w14:paraId="3C0B0E8A"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RELEVANT: Attracts students/work. </w:t>
      </w:r>
    </w:p>
    <w:p w14:paraId="0F39974E"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TIMELINE: End of September all sorted. </w:t>
      </w:r>
    </w:p>
    <w:p w14:paraId="2F6E56A4"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SMART TARGET 5 </w:t>
      </w:r>
    </w:p>
    <w:p w14:paraId="36FE9A1C"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b/>
          <w:bCs/>
          <w:sz w:val="22"/>
          <w:szCs w:val="22"/>
        </w:rPr>
        <w:t xml:space="preserve">SEN: </w:t>
      </w:r>
    </w:p>
    <w:p w14:paraId="606AF76A"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SPECIFIC: Contact SEN Children/Adult centres; offer first class free. </w:t>
      </w:r>
    </w:p>
    <w:p w14:paraId="02A29625"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MEASURABLE: Aim for one a month. Measurable with repeat bookings. </w:t>
      </w:r>
    </w:p>
    <w:p w14:paraId="3266CDDA"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ACHIEVABLE: My SEN experience/first session free removes some pressure. </w:t>
      </w:r>
    </w:p>
    <w:p w14:paraId="2CF3F7D2"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RELEVANT: Another arm to career. Passionate about it. </w:t>
      </w:r>
    </w:p>
    <w:p w14:paraId="2676F2AE"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TIMELINE: Summer; get 3 new SEN free sessions to grow business. </w:t>
      </w:r>
    </w:p>
    <w:p w14:paraId="3C48CA50"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b/>
          <w:bCs/>
          <w:sz w:val="22"/>
          <w:szCs w:val="22"/>
        </w:rPr>
        <w:t xml:space="preserve">OTHER GOALS: </w:t>
      </w:r>
    </w:p>
    <w:p w14:paraId="4F863561"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Volunteering: Offer one-off classes for community. centres/youth clubs. Summer holidays checkout summer clubs/activities, it’ll build confidence/networking. </w:t>
      </w:r>
    </w:p>
    <w:p w14:paraId="6ABAADAA"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b/>
          <w:bCs/>
          <w:sz w:val="22"/>
          <w:szCs w:val="22"/>
        </w:rPr>
        <w:t xml:space="preserve">SMART TARGET 6 </w:t>
      </w:r>
    </w:p>
    <w:p w14:paraId="16A55463"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b/>
          <w:bCs/>
          <w:sz w:val="22"/>
          <w:szCs w:val="22"/>
        </w:rPr>
        <w:t xml:space="preserve">Volunteering: </w:t>
      </w:r>
      <w:r w:rsidRPr="00DC750A">
        <w:rPr>
          <w:rFonts w:ascii="Arial" w:hAnsi="Arial" w:cs="Arial"/>
          <w:sz w:val="22"/>
          <w:szCs w:val="22"/>
        </w:rPr>
        <w:t xml:space="preserve">SPECIFIC: Firstly, re-join National Dance Company Wales to volunteer then other companies. </w:t>
      </w:r>
    </w:p>
    <w:p w14:paraId="5FA31695"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MEASURABLE: Contact my old teachers </w:t>
      </w:r>
    </w:p>
    <w:p w14:paraId="0EA629F3"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re </w:t>
      </w:r>
      <w:proofErr w:type="gramStart"/>
      <w:r w:rsidRPr="00DC750A">
        <w:rPr>
          <w:rFonts w:ascii="Arial" w:hAnsi="Arial" w:cs="Arial"/>
          <w:sz w:val="22"/>
          <w:szCs w:val="22"/>
        </w:rPr>
        <w:t>helping out</w:t>
      </w:r>
      <w:proofErr w:type="gramEnd"/>
      <w:r w:rsidRPr="00DC750A">
        <w:rPr>
          <w:rFonts w:ascii="Arial" w:hAnsi="Arial" w:cs="Arial"/>
          <w:sz w:val="22"/>
          <w:szCs w:val="22"/>
        </w:rPr>
        <w:t xml:space="preserve">. Aim for two volunteering jobs in first 3 months to build on. </w:t>
      </w:r>
    </w:p>
    <w:p w14:paraId="17A3FE43"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ACHIEVABLE: Volunteering-less pressure. </w:t>
      </w:r>
    </w:p>
    <w:p w14:paraId="095DFF8C"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RELEVANT: Experience/contacts. </w:t>
      </w:r>
    </w:p>
    <w:p w14:paraId="762161F7"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TIMELINE: Volunteer at 1 place every month. </w:t>
      </w:r>
    </w:p>
    <w:p w14:paraId="79B84533"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b/>
          <w:bCs/>
          <w:sz w:val="22"/>
          <w:szCs w:val="22"/>
        </w:rPr>
        <w:t xml:space="preserve">SMART TARGET 7 </w:t>
      </w:r>
    </w:p>
    <w:p w14:paraId="2D43BB20"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b/>
          <w:bCs/>
          <w:sz w:val="22"/>
          <w:szCs w:val="22"/>
        </w:rPr>
        <w:t xml:space="preserve">Promotion: </w:t>
      </w:r>
    </w:p>
    <w:p w14:paraId="1A6E8F5F"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SPECIFIC: Contact more people. </w:t>
      </w:r>
    </w:p>
    <w:p w14:paraId="1E7EF3B3"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MEASURABLE: From June-make one new contact a week: Groups/Community Councils/schools. Follow up. </w:t>
      </w:r>
    </w:p>
    <w:p w14:paraId="0757D8BF" w14:textId="77777777" w:rsidR="002B0F68" w:rsidRPr="00DC750A" w:rsidRDefault="002B0F68" w:rsidP="002B0F68">
      <w:pPr>
        <w:rPr>
          <w:rFonts w:ascii="Arial" w:hAnsi="Arial" w:cs="Arial"/>
          <w:sz w:val="22"/>
          <w:szCs w:val="22"/>
        </w:rPr>
      </w:pPr>
      <w:r w:rsidRPr="00DC750A">
        <w:rPr>
          <w:rFonts w:ascii="Arial" w:hAnsi="Arial" w:cs="Arial"/>
          <w:sz w:val="22"/>
          <w:szCs w:val="22"/>
        </w:rPr>
        <w:t>ACHIEVABLE: Simple target 1 a week. Easier once website is running.</w:t>
      </w:r>
    </w:p>
    <w:p w14:paraId="5022CC23"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lastRenderedPageBreak/>
        <w:t xml:space="preserve">RELEVANT: Networking. </w:t>
      </w:r>
    </w:p>
    <w:p w14:paraId="61FE2FC2"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TIMELINE: By wk8 have minimum of 8 replies from new contacts. </w:t>
      </w:r>
    </w:p>
    <w:p w14:paraId="6F7B0588"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Over the year I’ll continue to audition and go to gym. Regular training is important to feel on top of auditions, as well as believing in myself my body mustn’t be tired/weak, or I won’t perform at my best. I need an audition strategy. ‘You can nail your audition in 5steps’- (7) (Dancerfitness.com 2019) I’ll focus on goal setting, training, sleep, nutrition, mindset; ‘Your body is a physical representation of your physical and mental health’. Gym sessions I’ll add onto my fitness routine as researching proves that exercise improves mental health under pressure. Being fit wards off anxiety and the fear of failure: Noa Kageyama PHD describes the fear of anxiety-related physical sensations’ notching up and how we go into fight or flight mode, it’s “anxiety sensitivity” and affects everyone in auditions – dancers, musicians even pilots! The wide-ranging benefit of exercise improves mood, boosts energy, and improves sleep. ‘Exercise has “anxiolytic” (anti–anxiety) effects and recommended by psychologists to manage anxiety.’ (8) (Noa Kageyama. Bulletproof musicians. 2014) Exercise helps us ‘be less reactive to psychological changes (anxiety sensitivity) under pressure as in auditions. A dancer’s physical health is crucial for success. It’s not having a specific body type, it’s having the stamina to execute dances, warm-ups, conditioning classes. ‘What you think about your body, your mind hears and reacts, so you must get your mind right. Don’t focus on body image, instead focus on positivity and goals. (9) (Dancer-fitness.com </w:t>
      </w:r>
      <w:proofErr w:type="spellStart"/>
      <w:r w:rsidRPr="00DC750A">
        <w:rPr>
          <w:rFonts w:ascii="Arial" w:hAnsi="Arial" w:cs="Arial"/>
          <w:sz w:val="22"/>
          <w:szCs w:val="22"/>
        </w:rPr>
        <w:t>nd</w:t>
      </w:r>
      <w:proofErr w:type="spellEnd"/>
      <w:r w:rsidRPr="00DC750A">
        <w:rPr>
          <w:rFonts w:ascii="Arial" w:hAnsi="Arial" w:cs="Arial"/>
          <w:sz w:val="22"/>
          <w:szCs w:val="22"/>
        </w:rPr>
        <w:t xml:space="preserve">) “Our minds are so powerful, they create our reality… I’ve seen dancers with much less talent make teams, get solo’s, achieve amazing things because they came in with a smile that lit up the room, they tried their hardest, never gave up and believed in themselves.” Keeping my fitness up improves auditions because people wanting to hire you want to see your performance at its best throughout the entire audition. Auditions I’d like to do are musical theatre based; I’ll aim to get an agent quickly. From a young age I’ve loved to perform and sing. I come from a very musical family, so pursuing this is something I’ll do. To further my singing, I’ll take vocal coaching and sing more with other people. </w:t>
      </w:r>
    </w:p>
    <w:p w14:paraId="5D902D5D"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b/>
          <w:bCs/>
          <w:sz w:val="22"/>
          <w:szCs w:val="22"/>
        </w:rPr>
        <w:t xml:space="preserve">SMART TARGET 8 </w:t>
      </w:r>
    </w:p>
    <w:p w14:paraId="7F292578"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b/>
          <w:bCs/>
          <w:sz w:val="22"/>
          <w:szCs w:val="22"/>
        </w:rPr>
        <w:t xml:space="preserve">Vocals: </w:t>
      </w:r>
    </w:p>
    <w:p w14:paraId="688F60E1"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SPECIFIC: Sing more. </w:t>
      </w:r>
    </w:p>
    <w:p w14:paraId="5F849458"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MEASURABLE: Attend open mic nights once a week. </w:t>
      </w:r>
    </w:p>
    <w:p w14:paraId="7C3BD06D"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ACHIEVABLE: Already do open mics. RELEVANT: It’s performing- increases confidence in speaking/singing. </w:t>
      </w:r>
    </w:p>
    <w:p w14:paraId="1DB7EB59"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TIMELINE: Have one new place to sing monthly. </w:t>
      </w:r>
    </w:p>
    <w:p w14:paraId="33CC71A6"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b/>
          <w:bCs/>
          <w:sz w:val="22"/>
          <w:szCs w:val="22"/>
        </w:rPr>
        <w:t xml:space="preserve">SMART TARGET 9 </w:t>
      </w:r>
    </w:p>
    <w:p w14:paraId="4530CF9C"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b/>
          <w:bCs/>
          <w:sz w:val="22"/>
          <w:szCs w:val="22"/>
        </w:rPr>
        <w:t xml:space="preserve">Agent: </w:t>
      </w:r>
    </w:p>
    <w:p w14:paraId="7C99797F"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SPECIFIC: Get agent. </w:t>
      </w:r>
    </w:p>
    <w:p w14:paraId="26D6F792"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MEASURABLE: From June look closely at Agency websites-what type of dancers they represent. July narrow down choices. Aug/Sept tie in with website. </w:t>
      </w:r>
    </w:p>
    <w:p w14:paraId="1FE46E63"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ACHIEVABLE: Given myself 3months. </w:t>
      </w:r>
    </w:p>
    <w:p w14:paraId="196B9758"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RELEVANT: Work. </w:t>
      </w:r>
    </w:p>
    <w:p w14:paraId="4F99DA78"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TIMELINE: September- secured agent. </w:t>
      </w:r>
    </w:p>
    <w:p w14:paraId="2BBC1233" w14:textId="77777777" w:rsidR="006E739A" w:rsidRPr="00DC750A" w:rsidRDefault="002B0F68" w:rsidP="002B0F68">
      <w:pPr>
        <w:spacing w:after="160" w:line="259" w:lineRule="auto"/>
        <w:rPr>
          <w:rFonts w:ascii="Arial" w:hAnsi="Arial" w:cs="Arial"/>
          <w:sz w:val="22"/>
          <w:szCs w:val="22"/>
        </w:rPr>
      </w:pPr>
      <w:r w:rsidRPr="00DC750A">
        <w:rPr>
          <w:rFonts w:ascii="Arial" w:hAnsi="Arial" w:cs="Arial"/>
          <w:b/>
          <w:bCs/>
          <w:sz w:val="22"/>
          <w:szCs w:val="22"/>
        </w:rPr>
        <w:lastRenderedPageBreak/>
        <w:t xml:space="preserve">Extra income: </w:t>
      </w:r>
      <w:r w:rsidRPr="00DC750A">
        <w:rPr>
          <w:rFonts w:ascii="Arial" w:hAnsi="Arial" w:cs="Arial"/>
          <w:sz w:val="22"/>
          <w:szCs w:val="22"/>
        </w:rPr>
        <w:t>I’ll join a band for paying gigs; I’ve sung with bands and solo before; I’ll create Instagram for my singing.</w:t>
      </w:r>
    </w:p>
    <w:p w14:paraId="5C5EFCB7" w14:textId="2961E5DD"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 </w:t>
      </w:r>
      <w:r w:rsidRPr="00DC750A">
        <w:rPr>
          <w:rFonts w:ascii="Arial" w:hAnsi="Arial" w:cs="Arial"/>
          <w:b/>
          <w:bCs/>
          <w:sz w:val="22"/>
          <w:szCs w:val="22"/>
        </w:rPr>
        <w:t xml:space="preserve">SMART TARGET 10 Singing: </w:t>
      </w:r>
    </w:p>
    <w:p w14:paraId="4311F17D" w14:textId="77777777" w:rsidR="002B0F68" w:rsidRPr="00DC750A" w:rsidRDefault="002B0F68" w:rsidP="002B0F68">
      <w:pPr>
        <w:rPr>
          <w:rFonts w:ascii="Arial" w:hAnsi="Arial" w:cs="Arial"/>
          <w:sz w:val="22"/>
          <w:szCs w:val="22"/>
        </w:rPr>
      </w:pPr>
      <w:r w:rsidRPr="00DC750A">
        <w:rPr>
          <w:rFonts w:ascii="Arial" w:hAnsi="Arial" w:cs="Arial"/>
          <w:sz w:val="22"/>
          <w:szCs w:val="22"/>
        </w:rPr>
        <w:t>SPECIFIC: Join a Band</w:t>
      </w:r>
    </w:p>
    <w:p w14:paraId="226A2FAA"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MEASURABLE: I know musicians-can arrange jam nights. Summer aim to meet up weekly. </w:t>
      </w:r>
    </w:p>
    <w:p w14:paraId="5EB34BC5"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ACHIEVABLE: Singing/socialising isn’t a pressure. </w:t>
      </w:r>
    </w:p>
    <w:p w14:paraId="1F6EBB8E"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RELEVANT: It’s performance. Singing helps my anxiety. </w:t>
      </w:r>
    </w:p>
    <w:p w14:paraId="761DFB24"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TIMELINE: Get band within 3-6 months. </w:t>
      </w:r>
    </w:p>
    <w:p w14:paraId="7423BEE5" w14:textId="77777777" w:rsidR="003008EA" w:rsidRPr="00DC750A" w:rsidRDefault="002B0F68" w:rsidP="002B0F68">
      <w:pPr>
        <w:spacing w:after="160" w:line="259" w:lineRule="auto"/>
        <w:rPr>
          <w:rFonts w:ascii="Arial" w:hAnsi="Arial" w:cs="Arial"/>
          <w:sz w:val="22"/>
          <w:szCs w:val="22"/>
        </w:rPr>
      </w:pPr>
      <w:r w:rsidRPr="00DC750A">
        <w:rPr>
          <w:rFonts w:ascii="Arial" w:hAnsi="Arial" w:cs="Arial"/>
          <w:sz w:val="22"/>
          <w:szCs w:val="22"/>
        </w:rPr>
        <w:t>Throughout my degree, I’ve developed time management, stamina, motivation, people skills. One of my main skills is time management. Research shows most dancers are great organisers; (10) Integra8dance.com (</w:t>
      </w:r>
      <w:proofErr w:type="spellStart"/>
      <w:r w:rsidRPr="00DC750A">
        <w:rPr>
          <w:rFonts w:ascii="Arial" w:hAnsi="Arial" w:cs="Arial"/>
          <w:sz w:val="22"/>
          <w:szCs w:val="22"/>
        </w:rPr>
        <w:t>n.d</w:t>
      </w:r>
      <w:proofErr w:type="spellEnd"/>
      <w:r w:rsidRPr="00DC750A">
        <w:rPr>
          <w:rFonts w:ascii="Arial" w:hAnsi="Arial" w:cs="Arial"/>
          <w:sz w:val="22"/>
          <w:szCs w:val="22"/>
        </w:rPr>
        <w:t xml:space="preserve">) say Dancers learn to ‘prioritise ruthlessly, prepare efficiently, and maximise every minute of practise time. This creates exceptional organisational skills and time management abilities’ for getting ready/preparing/arriving on time for auditions. My time management is only good though if I don’t overcrowd my days. (11) The Brainy Ballerina.com (brainyballerina.com Sep5 Caitlin Sloan) says “most dancers don’t have a time management problem. They have an over-scheduling problem” “There comes a time when more isn’t better, it’s just more.” So, for me adding auditions/private teaching/volunteering/a fitness regime, singing to my week, I’ll need a plan that includes down time/sleep/relaxation, proper eating times. Researching strategies for Dancers suggest that dancers are likely to have a lot on and things like sleep/getting ready/travel time/paperwork/ fun are forgotten in the planning; Caitlin shows how to plan everything out as a graphic so you can see how the day looks; “when it’s all laid out you’re making sure you don’t mistake an empty space for free time that doesn’t really exist”. I do struggle with motivation sometimes: Dancing is so physically draining that some days I struggle to push myself to my maximum capability. So, I’ll improve this by using this graphic idea. Once I start teaching, have regular students/paid teaching hours alongside other jobs, evening band gigs, this regular routine will help with motivation. Researching motivation: (12) (Psychology Today.com, 2023) Dr </w:t>
      </w:r>
      <w:proofErr w:type="spellStart"/>
      <w:r w:rsidRPr="00DC750A">
        <w:rPr>
          <w:rFonts w:ascii="Arial" w:hAnsi="Arial" w:cs="Arial"/>
          <w:sz w:val="22"/>
          <w:szCs w:val="22"/>
        </w:rPr>
        <w:t>MichaelR</w:t>
      </w:r>
      <w:proofErr w:type="spellEnd"/>
      <w:r w:rsidRPr="00DC750A">
        <w:rPr>
          <w:rFonts w:ascii="Arial" w:hAnsi="Arial" w:cs="Arial"/>
          <w:sz w:val="22"/>
          <w:szCs w:val="22"/>
        </w:rPr>
        <w:t xml:space="preserve"> Edelstein’s strategies make you do things and become more efficient; things like attaching activities to a reward or penalty/using ranking tasks/ cueing tasks, removing distractions, giving yourself deadlines. He says use ‘The Premack’s Principle’ Psychologist David Premack designed this - for example ‘if you frequently have a cup of coffee and you infrequently make your bed, don’t allow yourself to have the coffee until you’ve made your bed.’ I can tell this helps. I've also researched journalling benefits for dancers; it’s like keeping a diary but relaxing so helps with anxiety. "When you write down your goals, it signals to your brain that “this is important” (13) (nansdance.com 2023) ‘this provides a mental blueprint, increasing the likelihood of achieving your goals’ Writing ideas makes the mind compose/re-compose the ideas while journalling. ‘It forces you to engage in recall’ - helpful in remembering choreography.</w:t>
      </w:r>
    </w:p>
    <w:p w14:paraId="77389BFF" w14:textId="0E6C847F"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 </w:t>
      </w:r>
      <w:r w:rsidRPr="00DC750A">
        <w:rPr>
          <w:rFonts w:ascii="Arial" w:hAnsi="Arial" w:cs="Arial"/>
          <w:b/>
          <w:bCs/>
          <w:sz w:val="22"/>
          <w:szCs w:val="22"/>
        </w:rPr>
        <w:t xml:space="preserve">SMART TARGET 11 </w:t>
      </w:r>
    </w:p>
    <w:p w14:paraId="51C572A8"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b/>
          <w:bCs/>
          <w:sz w:val="22"/>
          <w:szCs w:val="22"/>
        </w:rPr>
        <w:t xml:space="preserve">Self-help: </w:t>
      </w:r>
    </w:p>
    <w:p w14:paraId="1ECC7BF6"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SPECIFIC: Journal for motivation/positivity. </w:t>
      </w:r>
    </w:p>
    <w:p w14:paraId="25BC598C"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MEASURABLE: Once a day. </w:t>
      </w:r>
    </w:p>
    <w:p w14:paraId="45C406C8"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ACHIEVABLE: It’s just once a day! A-few minutes helps. </w:t>
      </w:r>
    </w:p>
    <w:p w14:paraId="0C4505F8"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RELEVANT: I struggle with anxiety, so helps focus and calm me. </w:t>
      </w:r>
    </w:p>
    <w:p w14:paraId="4F02B05E"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lastRenderedPageBreak/>
        <w:t xml:space="preserve">TIMELINE: First month minimum 5minutes daily. Increase time as I go along. Right as Rain UW Medicine show how deep breathing reduces stress/anxiety. It’s to do with how your nervous system works; ‘your breath isn’t just part of your body’s stress response; it’s key to it. In fact, you can </w:t>
      </w:r>
      <w:proofErr w:type="gramStart"/>
      <w:r w:rsidRPr="00DC750A">
        <w:rPr>
          <w:rFonts w:ascii="Arial" w:hAnsi="Arial" w:cs="Arial"/>
          <w:sz w:val="22"/>
          <w:szCs w:val="22"/>
        </w:rPr>
        <w:t>actually induce</w:t>
      </w:r>
      <w:proofErr w:type="gramEnd"/>
      <w:r w:rsidRPr="00DC750A">
        <w:rPr>
          <w:rFonts w:ascii="Arial" w:hAnsi="Arial" w:cs="Arial"/>
          <w:sz w:val="22"/>
          <w:szCs w:val="22"/>
        </w:rPr>
        <w:t xml:space="preserve"> anxiety/panic in someone just by having them take shallow, short breaths’ Kristoffer Rhoads, clinical neuropsychologist at UW says it’s called hyperventilation and ‘purposeful deep breathing can do the opposite and calm your body down, calm your nervous system and mind.’ (14) (rightasrain.uwmedicine.org 2021) They describe deep breathing in detail. </w:t>
      </w:r>
    </w:p>
    <w:p w14:paraId="3534E59C"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(15) Mindful.org also describes how to practise 4-7-8 mindful breathing saying, ‘experts believe a regular practice of mindful breathing makes it easier to do in difficult situations.’ </w:t>
      </w:r>
    </w:p>
    <w:p w14:paraId="495954E2"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b/>
          <w:bCs/>
          <w:sz w:val="22"/>
          <w:szCs w:val="22"/>
        </w:rPr>
        <w:t xml:space="preserve">SMART TARGET 12 </w:t>
      </w:r>
      <w:r w:rsidRPr="00DC750A">
        <w:rPr>
          <w:rFonts w:ascii="Arial" w:hAnsi="Arial" w:cs="Arial"/>
          <w:sz w:val="22"/>
          <w:szCs w:val="22"/>
        </w:rPr>
        <w:t xml:space="preserve">5 </w:t>
      </w:r>
    </w:p>
    <w:p w14:paraId="031A3952" w14:textId="77777777" w:rsidR="002B0F68" w:rsidRPr="00DC750A" w:rsidRDefault="002B0F68" w:rsidP="002B0F68">
      <w:pPr>
        <w:spacing w:after="160" w:line="259" w:lineRule="auto"/>
        <w:rPr>
          <w:rFonts w:ascii="Arial" w:hAnsi="Arial" w:cs="Arial"/>
          <w:sz w:val="22"/>
          <w:szCs w:val="22"/>
        </w:rPr>
      </w:pPr>
    </w:p>
    <w:p w14:paraId="2015C2C0"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b/>
          <w:bCs/>
          <w:sz w:val="22"/>
          <w:szCs w:val="22"/>
        </w:rPr>
        <w:t xml:space="preserve">Anxiety: </w:t>
      </w:r>
    </w:p>
    <w:p w14:paraId="7DDD0FEC"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SPECIFIC: Practise Deep breathing </w:t>
      </w:r>
    </w:p>
    <w:p w14:paraId="24B8CF37"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MEASURABLE: 5 minutes a day three times a day. </w:t>
      </w:r>
    </w:p>
    <w:p w14:paraId="60F23BD5"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ACHIEVABLE: Morning/nighttime easy. Set alarm for mid-day. </w:t>
      </w:r>
    </w:p>
    <w:p w14:paraId="47EE45D3"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RELEVANT: Demanding year; this will ground me. </w:t>
      </w:r>
    </w:p>
    <w:p w14:paraId="1AF99BA0"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TIMELINE: By 3 months-able to use this easily anytime. </w:t>
      </w:r>
    </w:p>
    <w:p w14:paraId="577C04F4" w14:textId="6FC2C810" w:rsidR="00523F28" w:rsidRPr="00DC750A" w:rsidRDefault="002B0F68" w:rsidP="002B0F68">
      <w:pPr>
        <w:rPr>
          <w:rFonts w:ascii="Arial" w:hAnsi="Arial" w:cs="Arial"/>
          <w:sz w:val="22"/>
          <w:szCs w:val="22"/>
        </w:rPr>
      </w:pPr>
      <w:r w:rsidRPr="00DC750A">
        <w:rPr>
          <w:rFonts w:ascii="Arial" w:hAnsi="Arial" w:cs="Arial"/>
          <w:sz w:val="22"/>
          <w:szCs w:val="22"/>
        </w:rPr>
        <w:t xml:space="preserve">Another idea is teaching assistant in schools: They’ll accept me via an agency as a supply TA. I’ll sign up because now and again this’ll be a flexible way to get work last minute. It’ll help my finances and be good to know I can fall back on it. Also, once I’m known, I’ll offer after-school dance clubs more easily. Dance teacher training is something I’ll look at after a year as it’ll open more doors </w:t>
      </w:r>
      <w:r w:rsidR="008D4383" w:rsidRPr="00DC750A">
        <w:rPr>
          <w:rFonts w:ascii="Arial" w:hAnsi="Arial" w:cs="Arial"/>
          <w:sz w:val="22"/>
          <w:szCs w:val="22"/>
        </w:rPr>
        <w:t>long term</w:t>
      </w:r>
      <w:r w:rsidRPr="00DC750A">
        <w:rPr>
          <w:rFonts w:ascii="Arial" w:hAnsi="Arial" w:cs="Arial"/>
          <w:sz w:val="22"/>
          <w:szCs w:val="22"/>
        </w:rPr>
        <w:t xml:space="preserve">. I’ll investigate further qualifications for teaching in higher education, but for now I’m happy to have life experiences and teach privately. </w:t>
      </w:r>
    </w:p>
    <w:p w14:paraId="74D41925" w14:textId="210EFFE7" w:rsidR="002B0F68" w:rsidRPr="00DC750A" w:rsidRDefault="002B0F68" w:rsidP="002B0F68">
      <w:pPr>
        <w:rPr>
          <w:rFonts w:ascii="Arial" w:hAnsi="Arial" w:cs="Arial"/>
          <w:sz w:val="22"/>
          <w:szCs w:val="22"/>
        </w:rPr>
      </w:pPr>
      <w:r w:rsidRPr="00DC750A">
        <w:rPr>
          <w:rFonts w:ascii="Arial" w:hAnsi="Arial" w:cs="Arial"/>
          <w:b/>
          <w:bCs/>
          <w:sz w:val="22"/>
          <w:szCs w:val="22"/>
        </w:rPr>
        <w:t xml:space="preserve">More-income plans: </w:t>
      </w:r>
    </w:p>
    <w:p w14:paraId="07D5A059"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I’ll need income for studio bookings/dance wear/fitness essentials/transport/training. I’ll run small a home-based business as a nail technician where clients come to my flat. I’ve experience in this and achieves another of my passions and earns extra money. Advantages are I can do this by word of mouth at home so won’t need premises. The risks- investing too much money into it, but I have equipment and public liability insurance will cover me with clients. I’ll limit to evening/weekends around dancing/ teaching. </w:t>
      </w:r>
    </w:p>
    <w:p w14:paraId="29752C35"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For long-term I’m researching dance funding grants: In Wales it’s mostly (ACW) Arts Council of Wales and Welsh Government for organisations/projects, and individuals- which would be me. There’s also UK-schemes for Welsh residents by community dance organisations. The Arts Council of Wales has </w:t>
      </w:r>
      <w:r w:rsidRPr="00DC750A">
        <w:rPr>
          <w:rFonts w:ascii="Arial" w:hAnsi="Arial" w:cs="Arial"/>
          <w:b/>
          <w:bCs/>
          <w:sz w:val="22"/>
          <w:szCs w:val="22"/>
        </w:rPr>
        <w:t xml:space="preserve">‘Project Grants’ - </w:t>
      </w:r>
      <w:r w:rsidRPr="00DC750A">
        <w:rPr>
          <w:rFonts w:ascii="Arial" w:hAnsi="Arial" w:cs="Arial"/>
          <w:sz w:val="22"/>
          <w:szCs w:val="22"/>
        </w:rPr>
        <w:t xml:space="preserve">funding for time-limited projects, often given out via National Lottery funds- this could be something I apply for once I get established. </w:t>
      </w:r>
      <w:r w:rsidRPr="00DC750A">
        <w:rPr>
          <w:rFonts w:ascii="Arial" w:hAnsi="Arial" w:cs="Arial"/>
          <w:b/>
          <w:bCs/>
          <w:sz w:val="22"/>
          <w:szCs w:val="22"/>
        </w:rPr>
        <w:t xml:space="preserve">Sport Wales "Be Active Wales Fund": </w:t>
      </w:r>
      <w:r w:rsidRPr="00DC750A">
        <w:rPr>
          <w:rFonts w:ascii="Arial" w:hAnsi="Arial" w:cs="Arial"/>
          <w:sz w:val="22"/>
          <w:szCs w:val="22"/>
        </w:rPr>
        <w:t xml:space="preserve">Gives grants for sports and community organisations promoting physical activity, which includes dance - so, because my previous studies were in sport I’ll look at fitness/sport/dance projects. Finally, the Welsh Government Culture Grant has grants between £1,000-£15,000 for non-profit groups based in Wales for cultural/arty projects, including dance. So funding is there for </w:t>
      </w:r>
      <w:proofErr w:type="gramStart"/>
      <w:r w:rsidRPr="00DC750A">
        <w:rPr>
          <w:rFonts w:ascii="Arial" w:hAnsi="Arial" w:cs="Arial"/>
          <w:sz w:val="22"/>
          <w:szCs w:val="22"/>
        </w:rPr>
        <w:t>later on</w:t>
      </w:r>
      <w:proofErr w:type="gramEnd"/>
      <w:r w:rsidRPr="00DC750A">
        <w:rPr>
          <w:rFonts w:ascii="Arial" w:hAnsi="Arial" w:cs="Arial"/>
          <w:sz w:val="22"/>
          <w:szCs w:val="22"/>
        </w:rPr>
        <w:t xml:space="preserve"> when more experienced. For now, I’ll find my feet, juggling jobs, time management, staying fit, networking and continuing to build my Portfolio, website and online presence. </w:t>
      </w:r>
    </w:p>
    <w:p w14:paraId="0F2DB7BC"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b/>
          <w:bCs/>
          <w:sz w:val="22"/>
          <w:szCs w:val="22"/>
        </w:rPr>
        <w:t xml:space="preserve">Conclusion: </w:t>
      </w:r>
    </w:p>
    <w:p w14:paraId="67EE6FE6"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lastRenderedPageBreak/>
        <w:t xml:space="preserve">I’m looking forward to beginning teaching. In the past I was always scared to speak in public however, through dance, my course, socialising I’ve worked on this and now feel more comfortable; my singing and joining bands will help and shadowing/assisting at EM Studio is a good start. As I become a more successful teacher, I’ll collab with other dance teachers offering to cover lessons. </w:t>
      </w:r>
    </w:p>
    <w:p w14:paraId="4147CB22"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My goal to teach is supported by my Smart targets - getting the certificates/courses, ongoing fitness plan, anxiety strategies, mental and emotional self-care plan, continual networking, portfolio creation, an agent, networking, volunteering, teaching experience through EM Dance Studio. Goals failing due to financial/health issues, well, I’ll have a backup plan of several overlapping ideas for income - private/class teaching, volunteering leading to paid work, money from band, nail creative side business, Dance agency work from auditions, TA agency work, so it’s possible one or more of these’ll work even if one fails. With good timing/planning/effort I stand a chance of succeeding next year. Time management and fitness is key to my success and motivation fuelled by strategies that help, make me feel positive about the year ahead. I have always known that pursuing a career in dance is what I have wanted to do. And, at first when I was given this module I panicked slightly, however writing this action plan has helped me define and specify which routes I would like to take working towards my career, so I feel much more confident and comfortable to push myself to my maximum to achieve what I want to.</w:t>
      </w:r>
    </w:p>
    <w:p w14:paraId="7A48A580" w14:textId="77777777" w:rsidR="002B0F68" w:rsidRPr="00DC750A" w:rsidRDefault="002B0F68" w:rsidP="002B0F68">
      <w:pPr>
        <w:rPr>
          <w:rFonts w:ascii="Arial" w:hAnsi="Arial" w:cs="Arial"/>
          <w:sz w:val="22"/>
          <w:szCs w:val="22"/>
        </w:rPr>
      </w:pPr>
      <w:r w:rsidRPr="00DC750A">
        <w:rPr>
          <w:rFonts w:ascii="Arial" w:hAnsi="Arial" w:cs="Arial"/>
          <w:sz w:val="22"/>
          <w:szCs w:val="22"/>
        </w:rPr>
        <w:t xml:space="preserve">(Word Count 2,518) </w:t>
      </w:r>
    </w:p>
    <w:p w14:paraId="50020AA6"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6 </w:t>
      </w:r>
    </w:p>
    <w:p w14:paraId="795F528D" w14:textId="77777777" w:rsidR="002B0F68" w:rsidRPr="00DC750A" w:rsidRDefault="002B0F68" w:rsidP="002B0F68">
      <w:pPr>
        <w:spacing w:after="160" w:line="259" w:lineRule="auto"/>
        <w:rPr>
          <w:rFonts w:ascii="Arial" w:hAnsi="Arial" w:cs="Arial"/>
          <w:sz w:val="22"/>
          <w:szCs w:val="22"/>
        </w:rPr>
      </w:pPr>
      <w:r w:rsidRPr="00DC750A">
        <w:rPr>
          <w:rFonts w:ascii="Arial" w:hAnsi="Arial" w:cs="Arial"/>
          <w:b/>
          <w:bCs/>
          <w:sz w:val="22"/>
          <w:szCs w:val="22"/>
        </w:rPr>
        <w:t xml:space="preserve">REFERENCES: </w:t>
      </w:r>
    </w:p>
    <w:p w14:paraId="58EED9AA" w14:textId="242084DE" w:rsidR="002B0F68" w:rsidRPr="00DC750A" w:rsidRDefault="002B0F68" w:rsidP="002B0F68">
      <w:pPr>
        <w:spacing w:after="160" w:line="259" w:lineRule="auto"/>
        <w:rPr>
          <w:rFonts w:ascii="Arial" w:hAnsi="Arial" w:cs="Arial"/>
          <w:sz w:val="22"/>
          <w:szCs w:val="22"/>
        </w:rPr>
      </w:pPr>
      <w:r w:rsidRPr="00DC750A">
        <w:rPr>
          <w:rFonts w:ascii="Arial" w:hAnsi="Arial" w:cs="Arial"/>
          <w:b/>
          <w:bCs/>
          <w:sz w:val="22"/>
          <w:szCs w:val="22"/>
        </w:rPr>
        <w:t xml:space="preserve">(1) </w:t>
      </w:r>
      <w:r w:rsidRPr="00DC750A">
        <w:rPr>
          <w:rFonts w:ascii="Arial" w:hAnsi="Arial" w:cs="Arial"/>
          <w:sz w:val="22"/>
          <w:szCs w:val="22"/>
        </w:rPr>
        <w:t xml:space="preserve">Rosie Gentile. (No date. RISE Dance and Fitness “Is this your full-time job? Paragraph 3. </w:t>
      </w:r>
      <w:hyperlink r:id="rId7" w:history="1">
        <w:r w:rsidR="00944D59" w:rsidRPr="00DC750A">
          <w:rPr>
            <w:rStyle w:val="Hyperlink"/>
            <w:rFonts w:ascii="Arial" w:hAnsi="Arial" w:cs="Arial"/>
            <w:sz w:val="22"/>
            <w:szCs w:val="22"/>
          </w:rPr>
          <w:t>“Is This Your Full-Time Job?” – The Misconceptions About Dance as a Career | Rosie Gentile</w:t>
        </w:r>
      </w:hyperlink>
    </w:p>
    <w:p w14:paraId="312D5C2C" w14:textId="77777777" w:rsidR="00B43664" w:rsidRPr="00DC750A" w:rsidRDefault="002B0F68" w:rsidP="002B0F68">
      <w:pPr>
        <w:spacing w:after="160" w:line="259" w:lineRule="auto"/>
        <w:rPr>
          <w:rFonts w:ascii="Arial" w:hAnsi="Arial" w:cs="Arial"/>
          <w:sz w:val="22"/>
          <w:szCs w:val="22"/>
        </w:rPr>
      </w:pPr>
      <w:r w:rsidRPr="00DC750A">
        <w:rPr>
          <w:rFonts w:ascii="Arial" w:hAnsi="Arial" w:cs="Arial"/>
          <w:b/>
          <w:bCs/>
          <w:sz w:val="22"/>
          <w:szCs w:val="22"/>
        </w:rPr>
        <w:t xml:space="preserve">(2) </w:t>
      </w:r>
      <w:r w:rsidRPr="00DC750A">
        <w:rPr>
          <w:rFonts w:ascii="Arial" w:hAnsi="Arial" w:cs="Arial"/>
          <w:sz w:val="22"/>
          <w:szCs w:val="22"/>
        </w:rPr>
        <w:t xml:space="preserve">BIG Creative Education. 10th Jan 2025. Blog. Paths to be a Dance Teacher: Your guide to a career in dance. Paragraph seven Section 4, Experience as a Dancer or teaching assistant. </w:t>
      </w:r>
      <w:hyperlink r:id="rId8" w:history="1">
        <w:r w:rsidR="001210CA" w:rsidRPr="00DC750A">
          <w:rPr>
            <w:rStyle w:val="Hyperlink"/>
            <w:rFonts w:ascii="Arial" w:hAnsi="Arial" w:cs="Arial"/>
            <w:sz w:val="22"/>
            <w:szCs w:val="22"/>
          </w:rPr>
          <w:t>Paths to Be a Dance Teacher: Your Guide to a Career in Dance – Big Creative Education</w:t>
        </w:r>
      </w:hyperlink>
    </w:p>
    <w:p w14:paraId="0EDA70AD" w14:textId="6D214A54" w:rsidR="00B43664" w:rsidRPr="00DC750A" w:rsidRDefault="001210CA" w:rsidP="002B0F68">
      <w:pPr>
        <w:spacing w:after="160" w:line="259" w:lineRule="auto"/>
        <w:rPr>
          <w:rFonts w:ascii="Arial" w:hAnsi="Arial" w:cs="Arial"/>
          <w:sz w:val="22"/>
          <w:szCs w:val="22"/>
        </w:rPr>
      </w:pPr>
      <w:r w:rsidRPr="00DC750A">
        <w:rPr>
          <w:rFonts w:ascii="Arial" w:hAnsi="Arial" w:cs="Arial"/>
          <w:b/>
          <w:bCs/>
          <w:sz w:val="22"/>
          <w:szCs w:val="22"/>
        </w:rPr>
        <w:t xml:space="preserve"> </w:t>
      </w:r>
      <w:r w:rsidR="002B0F68" w:rsidRPr="00DC750A">
        <w:rPr>
          <w:rFonts w:ascii="Arial" w:hAnsi="Arial" w:cs="Arial"/>
          <w:b/>
          <w:bCs/>
          <w:sz w:val="22"/>
          <w:szCs w:val="22"/>
        </w:rPr>
        <w:t xml:space="preserve">(3) Into Work Advice Service- </w:t>
      </w:r>
      <w:hyperlink r:id="rId9" w:history="1">
        <w:r w:rsidR="0037540B" w:rsidRPr="00DC750A">
          <w:rPr>
            <w:rStyle w:val="Hyperlink"/>
            <w:rFonts w:ascii="Arial" w:hAnsi="Arial" w:cs="Arial"/>
            <w:sz w:val="22"/>
            <w:szCs w:val="22"/>
          </w:rPr>
          <w:t>Training - Into Work</w:t>
        </w:r>
      </w:hyperlink>
    </w:p>
    <w:p w14:paraId="3D63961C" w14:textId="6AEC85EB" w:rsidR="002B0F68" w:rsidRPr="00DC750A" w:rsidRDefault="002B0F68" w:rsidP="002B0F68">
      <w:pPr>
        <w:spacing w:after="160" w:line="259" w:lineRule="auto"/>
        <w:rPr>
          <w:rFonts w:ascii="Arial" w:hAnsi="Arial" w:cs="Arial"/>
          <w:sz w:val="22"/>
          <w:szCs w:val="22"/>
        </w:rPr>
      </w:pPr>
      <w:r w:rsidRPr="00DC750A">
        <w:rPr>
          <w:rFonts w:ascii="Arial" w:hAnsi="Arial" w:cs="Arial"/>
          <w:b/>
          <w:bCs/>
          <w:sz w:val="22"/>
          <w:szCs w:val="22"/>
        </w:rPr>
        <w:t xml:space="preserve">(4) </w:t>
      </w:r>
      <w:r w:rsidRPr="00DC750A">
        <w:rPr>
          <w:rFonts w:ascii="Arial" w:hAnsi="Arial" w:cs="Arial"/>
          <w:sz w:val="22"/>
          <w:szCs w:val="22"/>
        </w:rPr>
        <w:t xml:space="preserve">What insurance does a dance teacher need? Infographic. Markeluk.com (No date) </w:t>
      </w:r>
    </w:p>
    <w:p w14:paraId="3DAB2D10" w14:textId="77777777" w:rsidR="00B43664" w:rsidRPr="00DC750A" w:rsidRDefault="00B43664" w:rsidP="002B0F68">
      <w:pPr>
        <w:spacing w:after="160" w:line="259" w:lineRule="auto"/>
        <w:rPr>
          <w:rFonts w:ascii="Arial" w:hAnsi="Arial" w:cs="Arial"/>
          <w:b/>
          <w:bCs/>
          <w:sz w:val="22"/>
          <w:szCs w:val="22"/>
        </w:rPr>
      </w:pPr>
      <w:hyperlink r:id="rId10" w:history="1">
        <w:r w:rsidRPr="00DC750A">
          <w:rPr>
            <w:rStyle w:val="Hyperlink"/>
            <w:rFonts w:ascii="Arial" w:hAnsi="Arial" w:cs="Arial"/>
            <w:sz w:val="22"/>
            <w:szCs w:val="22"/>
          </w:rPr>
          <w:t>What insurance does a dance teacher need infographic | Markel Direct UK</w:t>
        </w:r>
      </w:hyperlink>
      <w:r w:rsidRPr="00DC750A">
        <w:rPr>
          <w:rFonts w:ascii="Arial" w:hAnsi="Arial" w:cs="Arial"/>
          <w:b/>
          <w:bCs/>
          <w:sz w:val="22"/>
          <w:szCs w:val="22"/>
        </w:rPr>
        <w:t xml:space="preserve"> </w:t>
      </w:r>
    </w:p>
    <w:p w14:paraId="41135BE5" w14:textId="77777777" w:rsidR="000F32B9" w:rsidRPr="00DC750A" w:rsidRDefault="002B0F68" w:rsidP="002B0F68">
      <w:pPr>
        <w:spacing w:after="160" w:line="259" w:lineRule="auto"/>
        <w:rPr>
          <w:rFonts w:ascii="Arial" w:hAnsi="Arial" w:cs="Arial"/>
          <w:b/>
          <w:bCs/>
          <w:sz w:val="22"/>
          <w:szCs w:val="22"/>
        </w:rPr>
      </w:pPr>
      <w:r w:rsidRPr="00DC750A">
        <w:rPr>
          <w:rFonts w:ascii="Arial" w:hAnsi="Arial" w:cs="Arial"/>
          <w:b/>
          <w:bCs/>
          <w:sz w:val="22"/>
          <w:szCs w:val="22"/>
        </w:rPr>
        <w:t xml:space="preserve">(5) </w:t>
      </w:r>
      <w:r w:rsidRPr="00DC750A">
        <w:rPr>
          <w:rFonts w:ascii="Arial" w:hAnsi="Arial" w:cs="Arial"/>
          <w:sz w:val="22"/>
          <w:szCs w:val="22"/>
        </w:rPr>
        <w:t xml:space="preserve">How do I create a Dance Studio website that attracts students and handles registrations? Updated by Chipo. (Sep 1st, 2025) paragraph2. </w:t>
      </w:r>
      <w:hyperlink r:id="rId11" w:history="1">
        <w:r w:rsidR="000F32B9" w:rsidRPr="00DC750A">
          <w:rPr>
            <w:rStyle w:val="Hyperlink"/>
            <w:rFonts w:ascii="Arial" w:hAnsi="Arial" w:cs="Arial"/>
            <w:sz w:val="22"/>
            <w:szCs w:val="22"/>
          </w:rPr>
          <w:t>WordPress Made Simple: How to Create a Dance Studio Website</w:t>
        </w:r>
      </w:hyperlink>
      <w:r w:rsidR="000F32B9" w:rsidRPr="00DC750A">
        <w:rPr>
          <w:rFonts w:ascii="Arial" w:hAnsi="Arial" w:cs="Arial"/>
          <w:b/>
          <w:bCs/>
          <w:sz w:val="22"/>
          <w:szCs w:val="22"/>
        </w:rPr>
        <w:t xml:space="preserve"> </w:t>
      </w:r>
    </w:p>
    <w:p w14:paraId="6EB9179B" w14:textId="77777777" w:rsidR="00552ED4" w:rsidRPr="00DC750A" w:rsidRDefault="002B0F68" w:rsidP="002B0F68">
      <w:pPr>
        <w:spacing w:after="160" w:line="259" w:lineRule="auto"/>
        <w:rPr>
          <w:rFonts w:ascii="Arial" w:hAnsi="Arial" w:cs="Arial"/>
          <w:sz w:val="22"/>
          <w:szCs w:val="22"/>
        </w:rPr>
      </w:pPr>
      <w:r w:rsidRPr="00DC750A">
        <w:rPr>
          <w:rFonts w:ascii="Arial" w:hAnsi="Arial" w:cs="Arial"/>
          <w:b/>
          <w:bCs/>
          <w:sz w:val="22"/>
          <w:szCs w:val="22"/>
        </w:rPr>
        <w:t xml:space="preserve">(6) </w:t>
      </w:r>
      <w:r w:rsidRPr="00DC750A">
        <w:rPr>
          <w:rFonts w:ascii="Arial" w:hAnsi="Arial" w:cs="Arial"/>
          <w:sz w:val="22"/>
          <w:szCs w:val="22"/>
        </w:rPr>
        <w:t>Learning Disability Today: Dance classes have positive impact on children with SEN, research shows. LDT Editor (June 14, 2023) Paragraph 2.</w:t>
      </w:r>
    </w:p>
    <w:p w14:paraId="5F1BB2D3" w14:textId="08F9B59E"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 </w:t>
      </w:r>
      <w:hyperlink r:id="rId12" w:history="1">
        <w:r w:rsidR="00552ED4" w:rsidRPr="00DC750A">
          <w:rPr>
            <w:rStyle w:val="Hyperlink"/>
            <w:rFonts w:ascii="Arial" w:hAnsi="Arial" w:cs="Arial"/>
            <w:sz w:val="22"/>
            <w:szCs w:val="22"/>
          </w:rPr>
          <w:t>Dance classes have positive impact on children with SEN, research shows - Learning Disability Today</w:t>
        </w:r>
      </w:hyperlink>
    </w:p>
    <w:p w14:paraId="5F4E095A" w14:textId="77777777" w:rsidR="00E7714B" w:rsidRPr="00DC750A" w:rsidRDefault="002B0F68" w:rsidP="002B0F68">
      <w:pPr>
        <w:spacing w:after="160" w:line="259" w:lineRule="auto"/>
        <w:rPr>
          <w:rFonts w:ascii="Arial" w:hAnsi="Arial" w:cs="Arial"/>
          <w:b/>
          <w:bCs/>
          <w:sz w:val="22"/>
          <w:szCs w:val="22"/>
        </w:rPr>
      </w:pPr>
      <w:r w:rsidRPr="00DC750A">
        <w:rPr>
          <w:rFonts w:ascii="Arial" w:hAnsi="Arial" w:cs="Arial"/>
          <w:b/>
          <w:bCs/>
          <w:sz w:val="22"/>
          <w:szCs w:val="22"/>
        </w:rPr>
        <w:t xml:space="preserve">(7) </w:t>
      </w:r>
      <w:r w:rsidRPr="00DC750A">
        <w:rPr>
          <w:rFonts w:ascii="Arial" w:hAnsi="Arial" w:cs="Arial"/>
          <w:sz w:val="22"/>
          <w:szCs w:val="22"/>
        </w:rPr>
        <w:t xml:space="preserve">Dancer-Fitness.com. Nail your dance audition in 5 steps. 05/24/2019 No name. Step 5 Attitude paragraph 1 </w:t>
      </w:r>
      <w:hyperlink r:id="rId13" w:history="1">
        <w:r w:rsidR="00E7714B" w:rsidRPr="00DC750A">
          <w:rPr>
            <w:rStyle w:val="Hyperlink"/>
            <w:rFonts w:ascii="Arial" w:hAnsi="Arial" w:cs="Arial"/>
            <w:sz w:val="22"/>
            <w:szCs w:val="22"/>
          </w:rPr>
          <w:t>Nail Your Dance Audition in 5 Steps! - Dancer-Fitness.com</w:t>
        </w:r>
      </w:hyperlink>
      <w:r w:rsidR="00E7714B" w:rsidRPr="00DC750A">
        <w:rPr>
          <w:rFonts w:ascii="Arial" w:hAnsi="Arial" w:cs="Arial"/>
          <w:b/>
          <w:bCs/>
          <w:sz w:val="22"/>
          <w:szCs w:val="22"/>
        </w:rPr>
        <w:t xml:space="preserve"> </w:t>
      </w:r>
    </w:p>
    <w:p w14:paraId="2A86EDDE" w14:textId="77777777" w:rsidR="00830D20" w:rsidRPr="00DC750A" w:rsidRDefault="002B0F68" w:rsidP="002B0F68">
      <w:pPr>
        <w:spacing w:after="160" w:line="259" w:lineRule="auto"/>
        <w:rPr>
          <w:rFonts w:ascii="Arial" w:hAnsi="Arial" w:cs="Arial"/>
          <w:b/>
          <w:bCs/>
          <w:sz w:val="22"/>
          <w:szCs w:val="22"/>
        </w:rPr>
      </w:pPr>
      <w:r w:rsidRPr="00DC750A">
        <w:rPr>
          <w:rFonts w:ascii="Arial" w:hAnsi="Arial" w:cs="Arial"/>
          <w:b/>
          <w:bCs/>
          <w:sz w:val="22"/>
          <w:szCs w:val="22"/>
        </w:rPr>
        <w:t xml:space="preserve">(8) </w:t>
      </w:r>
      <w:r w:rsidRPr="00DC750A">
        <w:rPr>
          <w:rFonts w:ascii="Arial" w:hAnsi="Arial" w:cs="Arial"/>
          <w:sz w:val="22"/>
          <w:szCs w:val="22"/>
        </w:rPr>
        <w:t xml:space="preserve">Bulletproof musician. The Impact of exercise and physical fitness on performance under pressure. Noa Kageyama PHD. August 2nd, 2014. Exercise and anxiety sensitivity- </w:t>
      </w:r>
      <w:r w:rsidRPr="00DC750A">
        <w:rPr>
          <w:rFonts w:ascii="Arial" w:hAnsi="Arial" w:cs="Arial"/>
          <w:sz w:val="22"/>
          <w:szCs w:val="22"/>
        </w:rPr>
        <w:lastRenderedPageBreak/>
        <w:t xml:space="preserve">paragraph 2. </w:t>
      </w:r>
      <w:hyperlink r:id="rId14" w:history="1">
        <w:r w:rsidR="00830D20" w:rsidRPr="00DC750A">
          <w:rPr>
            <w:rStyle w:val="Hyperlink"/>
            <w:rFonts w:ascii="Arial" w:hAnsi="Arial" w:cs="Arial"/>
            <w:sz w:val="22"/>
            <w:szCs w:val="22"/>
          </w:rPr>
          <w:t>The Impact of Exercise and Physical Fitness on Performance under Pressure | Bulletproof Musician</w:t>
        </w:r>
      </w:hyperlink>
      <w:r w:rsidR="00830D20" w:rsidRPr="00DC750A">
        <w:rPr>
          <w:rFonts w:ascii="Arial" w:hAnsi="Arial" w:cs="Arial"/>
          <w:b/>
          <w:bCs/>
          <w:sz w:val="22"/>
          <w:szCs w:val="22"/>
        </w:rPr>
        <w:t xml:space="preserve"> </w:t>
      </w:r>
    </w:p>
    <w:p w14:paraId="35009F39" w14:textId="77777777" w:rsidR="00D60D83" w:rsidRPr="00DC750A" w:rsidRDefault="002B0F68" w:rsidP="002B0F68">
      <w:pPr>
        <w:spacing w:after="160" w:line="259" w:lineRule="auto"/>
        <w:rPr>
          <w:rFonts w:ascii="Arial" w:hAnsi="Arial" w:cs="Arial"/>
          <w:sz w:val="22"/>
          <w:szCs w:val="22"/>
        </w:rPr>
      </w:pPr>
      <w:r w:rsidRPr="00DC750A">
        <w:rPr>
          <w:rFonts w:ascii="Arial" w:hAnsi="Arial" w:cs="Arial"/>
          <w:b/>
          <w:bCs/>
          <w:sz w:val="22"/>
          <w:szCs w:val="22"/>
        </w:rPr>
        <w:t xml:space="preserve">(9) </w:t>
      </w:r>
      <w:r w:rsidRPr="00DC750A">
        <w:rPr>
          <w:rFonts w:ascii="Arial" w:hAnsi="Arial" w:cs="Arial"/>
          <w:sz w:val="22"/>
          <w:szCs w:val="22"/>
        </w:rPr>
        <w:t xml:space="preserve">Dancer- Fitness.com (No date) Step 5: Attitude. Paragraphs 1-3. </w:t>
      </w:r>
      <w:hyperlink r:id="rId15" w:history="1">
        <w:r w:rsidR="00D60D83" w:rsidRPr="00DC750A">
          <w:rPr>
            <w:rStyle w:val="Hyperlink"/>
            <w:rFonts w:ascii="Arial" w:hAnsi="Arial" w:cs="Arial"/>
            <w:sz w:val="22"/>
            <w:szCs w:val="22"/>
          </w:rPr>
          <w:t>Nail Your Dance Audition in 5 Steps! - Dancer-Fitness.com</w:t>
        </w:r>
      </w:hyperlink>
    </w:p>
    <w:p w14:paraId="32FE77F2" w14:textId="77777777" w:rsidR="00B67490" w:rsidRPr="00DC750A" w:rsidRDefault="002B0F68" w:rsidP="002B0F68">
      <w:pPr>
        <w:spacing w:after="160" w:line="259" w:lineRule="auto"/>
        <w:rPr>
          <w:rFonts w:ascii="Arial" w:hAnsi="Arial" w:cs="Arial"/>
          <w:b/>
          <w:bCs/>
          <w:sz w:val="22"/>
          <w:szCs w:val="22"/>
        </w:rPr>
      </w:pPr>
      <w:r w:rsidRPr="00DC750A">
        <w:rPr>
          <w:rFonts w:ascii="Arial" w:hAnsi="Arial" w:cs="Arial"/>
          <w:b/>
          <w:bCs/>
          <w:sz w:val="22"/>
          <w:szCs w:val="22"/>
        </w:rPr>
        <w:t xml:space="preserve"> (10)</w:t>
      </w:r>
      <w:r w:rsidRPr="00DC750A">
        <w:rPr>
          <w:rFonts w:ascii="Arial" w:hAnsi="Arial" w:cs="Arial"/>
          <w:sz w:val="22"/>
          <w:szCs w:val="22"/>
        </w:rPr>
        <w:t xml:space="preserve"> Integra8dance. (No date) Why dancers make great leaders. Time management and organisation. Paragraph 1. </w:t>
      </w:r>
      <w:hyperlink r:id="rId16" w:history="1">
        <w:r w:rsidR="00B67490" w:rsidRPr="00DC750A">
          <w:rPr>
            <w:rStyle w:val="Hyperlink"/>
            <w:rFonts w:ascii="Arial" w:hAnsi="Arial" w:cs="Arial"/>
            <w:sz w:val="22"/>
            <w:szCs w:val="22"/>
          </w:rPr>
          <w:t>Why Dancers Make Great Leaders – integr8dance.com</w:t>
        </w:r>
      </w:hyperlink>
      <w:r w:rsidR="00B67490" w:rsidRPr="00DC750A">
        <w:rPr>
          <w:rFonts w:ascii="Arial" w:hAnsi="Arial" w:cs="Arial"/>
          <w:b/>
          <w:bCs/>
          <w:sz w:val="22"/>
          <w:szCs w:val="22"/>
        </w:rPr>
        <w:t xml:space="preserve"> </w:t>
      </w:r>
    </w:p>
    <w:p w14:paraId="5F8FE25D" w14:textId="77777777" w:rsidR="00947422" w:rsidRPr="00DC750A" w:rsidRDefault="002B0F68" w:rsidP="002B0F68">
      <w:pPr>
        <w:spacing w:after="160" w:line="259" w:lineRule="auto"/>
        <w:rPr>
          <w:rFonts w:ascii="Arial" w:hAnsi="Arial" w:cs="Arial"/>
          <w:sz w:val="22"/>
          <w:szCs w:val="22"/>
        </w:rPr>
      </w:pPr>
      <w:r w:rsidRPr="00DC750A">
        <w:rPr>
          <w:rFonts w:ascii="Arial" w:hAnsi="Arial" w:cs="Arial"/>
          <w:b/>
          <w:bCs/>
          <w:sz w:val="22"/>
          <w:szCs w:val="22"/>
        </w:rPr>
        <w:t xml:space="preserve">(11) </w:t>
      </w:r>
      <w:r w:rsidRPr="00DC750A">
        <w:rPr>
          <w:rFonts w:ascii="Arial" w:hAnsi="Arial" w:cs="Arial"/>
          <w:sz w:val="22"/>
          <w:szCs w:val="22"/>
        </w:rPr>
        <w:t xml:space="preserve">TheBrainyBallerina.com. Caitlin Sloan Sep 5th. Realistic Time Management Strategies for Dancers. Paragraphs 1-8. </w:t>
      </w:r>
      <w:hyperlink r:id="rId17" w:history="1">
        <w:r w:rsidR="00947422" w:rsidRPr="00DC750A">
          <w:rPr>
            <w:rStyle w:val="Hyperlink"/>
            <w:rFonts w:ascii="Arial" w:hAnsi="Arial" w:cs="Arial"/>
            <w:sz w:val="22"/>
            <w:szCs w:val="22"/>
          </w:rPr>
          <w:t>Realistic Time Management Strategies for Dancers — The Brainy Ballerina®</w:t>
        </w:r>
      </w:hyperlink>
    </w:p>
    <w:p w14:paraId="045689E2" w14:textId="0D46E389"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 xml:space="preserve"> </w:t>
      </w:r>
      <w:r w:rsidRPr="00DC750A">
        <w:rPr>
          <w:rFonts w:ascii="Arial" w:hAnsi="Arial" w:cs="Arial"/>
          <w:b/>
          <w:bCs/>
          <w:sz w:val="22"/>
          <w:szCs w:val="22"/>
        </w:rPr>
        <w:t xml:space="preserve">(12) </w:t>
      </w:r>
      <w:r w:rsidRPr="00DC750A">
        <w:rPr>
          <w:rFonts w:ascii="Arial" w:hAnsi="Arial" w:cs="Arial"/>
          <w:sz w:val="22"/>
          <w:szCs w:val="22"/>
        </w:rPr>
        <w:t xml:space="preserve">Psychology Today.com 10 Steps to a more productive life. Dr Michael R Edelstein PHD Three-minute therapist. Nov 16th, 2023. Paragraph 5 – Use Premack’s Principle. </w:t>
      </w:r>
      <w:hyperlink r:id="rId18" w:history="1">
        <w:r w:rsidR="00FA797E" w:rsidRPr="00DC750A">
          <w:rPr>
            <w:rStyle w:val="Hyperlink"/>
            <w:rFonts w:ascii="Arial" w:hAnsi="Arial" w:cs="Arial"/>
            <w:sz w:val="22"/>
            <w:szCs w:val="22"/>
          </w:rPr>
          <w:t>10 Steps to a More Productive Life | Psychology Today</w:t>
        </w:r>
      </w:hyperlink>
      <w:r w:rsidRPr="00DC750A">
        <w:rPr>
          <w:rFonts w:ascii="Arial" w:hAnsi="Arial" w:cs="Arial"/>
          <w:sz w:val="22"/>
          <w:szCs w:val="22"/>
        </w:rPr>
        <w:t xml:space="preserve"> </w:t>
      </w:r>
    </w:p>
    <w:p w14:paraId="52C93019" w14:textId="77777777" w:rsidR="008A4AEC" w:rsidRPr="00DC750A" w:rsidRDefault="002B0F68" w:rsidP="002B0F68">
      <w:pPr>
        <w:spacing w:after="160" w:line="259" w:lineRule="auto"/>
        <w:rPr>
          <w:rFonts w:ascii="Arial" w:hAnsi="Arial" w:cs="Arial"/>
          <w:b/>
          <w:bCs/>
          <w:sz w:val="22"/>
          <w:szCs w:val="22"/>
        </w:rPr>
      </w:pPr>
      <w:r w:rsidRPr="00DC750A">
        <w:rPr>
          <w:rFonts w:ascii="Arial" w:hAnsi="Arial" w:cs="Arial"/>
          <w:b/>
          <w:bCs/>
          <w:sz w:val="22"/>
          <w:szCs w:val="22"/>
        </w:rPr>
        <w:t xml:space="preserve">(13) </w:t>
      </w:r>
      <w:r w:rsidRPr="00DC750A">
        <w:rPr>
          <w:rFonts w:ascii="Arial" w:hAnsi="Arial" w:cs="Arial"/>
          <w:sz w:val="22"/>
          <w:szCs w:val="22"/>
        </w:rPr>
        <w:t>NANS School of Dance. The Power of Journalling for Dancers. Hillary White. February 7th, 2023. The Benefits of Journalling paragraph 4</w:t>
      </w:r>
      <w:hyperlink r:id="rId19" w:history="1">
        <w:r w:rsidR="008A4AEC" w:rsidRPr="00DC750A">
          <w:rPr>
            <w:rStyle w:val="Hyperlink"/>
            <w:rFonts w:ascii="Arial" w:hAnsi="Arial" w:cs="Arial"/>
            <w:sz w:val="22"/>
            <w:szCs w:val="22"/>
          </w:rPr>
          <w:t>The Power of Journaling for Dancers - Nan's School of Dance in Raleigh</w:t>
        </w:r>
      </w:hyperlink>
      <w:r w:rsidR="008A4AEC" w:rsidRPr="00DC750A">
        <w:rPr>
          <w:rFonts w:ascii="Arial" w:hAnsi="Arial" w:cs="Arial"/>
          <w:b/>
          <w:bCs/>
          <w:sz w:val="22"/>
          <w:szCs w:val="22"/>
        </w:rPr>
        <w:t xml:space="preserve"> </w:t>
      </w:r>
    </w:p>
    <w:p w14:paraId="0456D826" w14:textId="77777777" w:rsidR="003008EA" w:rsidRPr="00DC750A" w:rsidRDefault="002B0F68" w:rsidP="002B0F68">
      <w:pPr>
        <w:spacing w:after="160" w:line="259" w:lineRule="auto"/>
        <w:rPr>
          <w:rFonts w:ascii="Arial" w:hAnsi="Arial" w:cs="Arial"/>
          <w:b/>
          <w:bCs/>
          <w:sz w:val="22"/>
          <w:szCs w:val="22"/>
        </w:rPr>
      </w:pPr>
      <w:r w:rsidRPr="00DC750A">
        <w:rPr>
          <w:rFonts w:ascii="Arial" w:hAnsi="Arial" w:cs="Arial"/>
          <w:b/>
          <w:bCs/>
          <w:sz w:val="22"/>
          <w:szCs w:val="22"/>
        </w:rPr>
        <w:t xml:space="preserve">(14) </w:t>
      </w:r>
      <w:r w:rsidRPr="00DC750A">
        <w:rPr>
          <w:rFonts w:ascii="Arial" w:hAnsi="Arial" w:cs="Arial"/>
          <w:sz w:val="22"/>
          <w:szCs w:val="22"/>
        </w:rPr>
        <w:t xml:space="preserve">Right as Rain by UW Medicine. This is why deep breathing makes you feel so chill. Mckenna </w:t>
      </w:r>
      <w:proofErr w:type="spellStart"/>
      <w:r w:rsidRPr="00DC750A">
        <w:rPr>
          <w:rFonts w:ascii="Arial" w:hAnsi="Arial" w:cs="Arial"/>
          <w:sz w:val="22"/>
          <w:szCs w:val="22"/>
        </w:rPr>
        <w:t>Princing</w:t>
      </w:r>
      <w:proofErr w:type="spellEnd"/>
      <w:r w:rsidRPr="00DC750A">
        <w:rPr>
          <w:rFonts w:ascii="Arial" w:hAnsi="Arial" w:cs="Arial"/>
          <w:sz w:val="22"/>
          <w:szCs w:val="22"/>
        </w:rPr>
        <w:t xml:space="preserve">. Sep 1st, 2021. How deep breathing calms the body and mind Paragraph 4. </w:t>
      </w:r>
      <w:hyperlink r:id="rId20" w:history="1">
        <w:r w:rsidR="003008EA" w:rsidRPr="00DC750A">
          <w:rPr>
            <w:rStyle w:val="Hyperlink"/>
            <w:rFonts w:ascii="Arial" w:hAnsi="Arial" w:cs="Arial"/>
            <w:sz w:val="22"/>
            <w:szCs w:val="22"/>
          </w:rPr>
          <w:t>Deep Breathing Benefits and How-To | Right as Rain</w:t>
        </w:r>
      </w:hyperlink>
      <w:r w:rsidR="003008EA" w:rsidRPr="00DC750A">
        <w:rPr>
          <w:rFonts w:ascii="Arial" w:hAnsi="Arial" w:cs="Arial"/>
          <w:b/>
          <w:bCs/>
          <w:sz w:val="22"/>
          <w:szCs w:val="22"/>
        </w:rPr>
        <w:t xml:space="preserve"> </w:t>
      </w:r>
    </w:p>
    <w:p w14:paraId="7DC52013" w14:textId="77777777" w:rsidR="003008EA" w:rsidRPr="00DC750A" w:rsidRDefault="002B0F68" w:rsidP="002B0F68">
      <w:pPr>
        <w:spacing w:after="160" w:line="259" w:lineRule="auto"/>
        <w:rPr>
          <w:rFonts w:ascii="Arial" w:hAnsi="Arial" w:cs="Arial"/>
          <w:sz w:val="22"/>
          <w:szCs w:val="22"/>
        </w:rPr>
      </w:pPr>
      <w:r w:rsidRPr="00DC750A">
        <w:rPr>
          <w:rFonts w:ascii="Arial" w:hAnsi="Arial" w:cs="Arial"/>
          <w:b/>
          <w:bCs/>
          <w:sz w:val="22"/>
          <w:szCs w:val="22"/>
        </w:rPr>
        <w:t xml:space="preserve">(15) </w:t>
      </w:r>
      <w:r w:rsidRPr="00DC750A">
        <w:rPr>
          <w:rFonts w:ascii="Arial" w:hAnsi="Arial" w:cs="Arial"/>
          <w:sz w:val="22"/>
          <w:szCs w:val="22"/>
        </w:rPr>
        <w:t xml:space="preserve">Mindful.org A 12-minute 4-7-8 breathing meditation. Ni Cheng Liang. Aug 23rd, 2022. </w:t>
      </w:r>
      <w:hyperlink r:id="rId21" w:history="1">
        <w:r w:rsidR="003008EA" w:rsidRPr="00DC750A">
          <w:rPr>
            <w:rStyle w:val="Hyperlink"/>
            <w:rFonts w:ascii="Arial" w:hAnsi="Arial" w:cs="Arial"/>
            <w:sz w:val="22"/>
            <w:szCs w:val="22"/>
          </w:rPr>
          <w:t>A 12-Minute 4-7-8 Breathing Meditation</w:t>
        </w:r>
      </w:hyperlink>
      <w:r w:rsidR="003008EA" w:rsidRPr="00DC750A">
        <w:rPr>
          <w:rFonts w:ascii="Arial" w:hAnsi="Arial" w:cs="Arial"/>
          <w:sz w:val="22"/>
          <w:szCs w:val="22"/>
        </w:rPr>
        <w:t xml:space="preserve"> </w:t>
      </w:r>
    </w:p>
    <w:p w14:paraId="1BD64AED" w14:textId="6B5D8506" w:rsidR="002B0F68" w:rsidRPr="00DC750A" w:rsidRDefault="002B0F68" w:rsidP="002B0F68">
      <w:pPr>
        <w:spacing w:after="160" w:line="259" w:lineRule="auto"/>
        <w:rPr>
          <w:rFonts w:ascii="Arial" w:hAnsi="Arial" w:cs="Arial"/>
          <w:sz w:val="22"/>
          <w:szCs w:val="22"/>
        </w:rPr>
      </w:pPr>
      <w:r w:rsidRPr="00DC750A">
        <w:rPr>
          <w:rFonts w:ascii="Arial" w:hAnsi="Arial" w:cs="Arial"/>
          <w:sz w:val="22"/>
          <w:szCs w:val="22"/>
        </w:rPr>
        <w:t>(References Word count 298)</w:t>
      </w:r>
    </w:p>
    <w:p w14:paraId="07053108" w14:textId="77777777" w:rsidR="002B0F68" w:rsidRDefault="002B0F68" w:rsidP="002B0F68">
      <w:pPr>
        <w:spacing w:after="160" w:line="259" w:lineRule="auto"/>
        <w:rPr>
          <w:sz w:val="22"/>
          <w:szCs w:val="22"/>
        </w:rPr>
      </w:pPr>
    </w:p>
    <w:p w14:paraId="6D36A598" w14:textId="77777777" w:rsidR="002B0F68" w:rsidRPr="00B120D4" w:rsidRDefault="002B0F68" w:rsidP="002B0F68">
      <w:pPr>
        <w:spacing w:after="160" w:line="259" w:lineRule="auto"/>
        <w:jc w:val="center"/>
        <w:rPr>
          <w:sz w:val="22"/>
          <w:szCs w:val="22"/>
        </w:rPr>
      </w:pPr>
      <w:r>
        <w:rPr>
          <w:noProof/>
        </w:rPr>
        <w:drawing>
          <wp:inline distT="0" distB="0" distL="0" distR="0" wp14:anchorId="37E8FEE3" wp14:editId="0087292E">
            <wp:extent cx="2911577" cy="899989"/>
            <wp:effectExtent l="0" t="0" r="0" b="1905"/>
            <wp:docPr id="1643706901" name="Picture 3" descr="A black and white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198234" name="Picture 3" descr="A black and white sign with white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961062" cy="915285"/>
                    </a:xfrm>
                    <a:prstGeom prst="rect">
                      <a:avLst/>
                    </a:prstGeom>
                  </pic:spPr>
                </pic:pic>
              </a:graphicData>
            </a:graphic>
          </wp:inline>
        </w:drawing>
      </w:r>
    </w:p>
    <w:p w14:paraId="647BA011" w14:textId="77777777" w:rsidR="002B0F68" w:rsidRDefault="002B0F68" w:rsidP="002B0F68">
      <w:pPr>
        <w:rPr>
          <w:lang w:eastAsia="en-GB"/>
        </w:rPr>
      </w:pPr>
    </w:p>
    <w:p w14:paraId="75B8A316" w14:textId="77777777" w:rsidR="002B0F68" w:rsidRDefault="002B0F68" w:rsidP="002B0F68">
      <w:pPr>
        <w:rPr>
          <w:lang w:eastAsia="en-GB"/>
        </w:rPr>
      </w:pPr>
      <w:r>
        <w:rPr>
          <w:lang w:eastAsia="en-GB"/>
        </w:rPr>
        <w:br w:type="page"/>
      </w:r>
    </w:p>
    <w:p w14:paraId="475566F2" w14:textId="77777777" w:rsidR="002B0F68" w:rsidRDefault="002B0F68" w:rsidP="002B0F68">
      <w:pPr>
        <w:rPr>
          <w:lang w:eastAsia="en-GB"/>
        </w:rPr>
      </w:pPr>
    </w:p>
    <w:p w14:paraId="325B37BE" w14:textId="77777777" w:rsidR="002B0F68" w:rsidRDefault="002B0F68" w:rsidP="002B0F68">
      <w:pPr>
        <w:rPr>
          <w:noProof/>
          <w:lang w:eastAsia="en-GB"/>
        </w:rPr>
      </w:pPr>
      <w:r>
        <w:rPr>
          <w:noProof/>
          <w:lang w:eastAsia="en-GB"/>
        </w:rPr>
        <w:br w:type="page"/>
      </w:r>
    </w:p>
    <w:p w14:paraId="3794691E" w14:textId="77777777" w:rsidR="006957F7" w:rsidRDefault="006957F7"/>
    <w:sectPr w:rsidR="006957F7">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B6D323" w14:textId="77777777" w:rsidR="00952758" w:rsidRDefault="00952758" w:rsidP="0013731E">
      <w:r>
        <w:separator/>
      </w:r>
    </w:p>
  </w:endnote>
  <w:endnote w:type="continuationSeparator" w:id="0">
    <w:p w14:paraId="659A87A3" w14:textId="77777777" w:rsidR="00952758" w:rsidRDefault="00952758" w:rsidP="001373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abon MT Pro">
    <w:altName w:val="Cambria"/>
    <w:charset w:val="00"/>
    <w:family w:val="roman"/>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C3EA53" w14:textId="77777777" w:rsidR="00952758" w:rsidRDefault="00952758" w:rsidP="0013731E">
      <w:r>
        <w:separator/>
      </w:r>
    </w:p>
  </w:footnote>
  <w:footnote w:type="continuationSeparator" w:id="0">
    <w:p w14:paraId="4794FF9D" w14:textId="77777777" w:rsidR="00952758" w:rsidRDefault="00952758" w:rsidP="0013731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3132534"/>
      <w:docPartObj>
        <w:docPartGallery w:val="Page Numbers (Top of Page)"/>
        <w:docPartUnique/>
      </w:docPartObj>
    </w:sdtPr>
    <w:sdtEndPr>
      <w:rPr>
        <w:noProof/>
      </w:rPr>
    </w:sdtEndPr>
    <w:sdtContent>
      <w:p w14:paraId="39009B9B" w14:textId="2BCF11D0" w:rsidR="0013731E" w:rsidRDefault="0013731E">
        <w:pPr>
          <w:pStyle w:val="Header"/>
        </w:pPr>
        <w:r>
          <w:fldChar w:fldCharType="begin"/>
        </w:r>
        <w:r>
          <w:instrText xml:space="preserve"> PAGE   \* MERGEFORMAT </w:instrText>
        </w:r>
        <w:r>
          <w:fldChar w:fldCharType="separate"/>
        </w:r>
        <w:r>
          <w:rPr>
            <w:noProof/>
          </w:rPr>
          <w:t>2</w:t>
        </w:r>
        <w:r>
          <w:rPr>
            <w:noProof/>
          </w:rPr>
          <w:fldChar w:fldCharType="end"/>
        </w:r>
      </w:p>
    </w:sdtContent>
  </w:sdt>
  <w:p w14:paraId="36E1F671" w14:textId="77777777" w:rsidR="0013731E" w:rsidRDefault="0013731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F68"/>
    <w:rsid w:val="000F32B9"/>
    <w:rsid w:val="001210CA"/>
    <w:rsid w:val="0013731E"/>
    <w:rsid w:val="002B0F68"/>
    <w:rsid w:val="003008EA"/>
    <w:rsid w:val="0037540B"/>
    <w:rsid w:val="00523F28"/>
    <w:rsid w:val="00552ED4"/>
    <w:rsid w:val="006957F7"/>
    <w:rsid w:val="006E739A"/>
    <w:rsid w:val="00830D20"/>
    <w:rsid w:val="008A4AEC"/>
    <w:rsid w:val="008D4383"/>
    <w:rsid w:val="00944D59"/>
    <w:rsid w:val="00947422"/>
    <w:rsid w:val="00952758"/>
    <w:rsid w:val="00A07DAA"/>
    <w:rsid w:val="00AE067B"/>
    <w:rsid w:val="00B43664"/>
    <w:rsid w:val="00B67490"/>
    <w:rsid w:val="00BD4CF6"/>
    <w:rsid w:val="00D60D83"/>
    <w:rsid w:val="00DC750A"/>
    <w:rsid w:val="00E7714B"/>
    <w:rsid w:val="00EE5725"/>
    <w:rsid w:val="00F6217A"/>
    <w:rsid w:val="00FA79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059E1"/>
  <w15:chartTrackingRefBased/>
  <w15:docId w15:val="{DA3E44D4-9CCA-4F03-A513-3ADF38EC9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0F68"/>
    <w:pPr>
      <w:spacing w:after="0" w:line="240" w:lineRule="auto"/>
    </w:pPr>
    <w:rPr>
      <w:kern w:val="0"/>
      <w:sz w:val="24"/>
      <w:szCs w:val="24"/>
      <w14:ligatures w14:val="none"/>
    </w:rPr>
  </w:style>
  <w:style w:type="paragraph" w:styleId="Heading1">
    <w:name w:val="heading 1"/>
    <w:basedOn w:val="Normal"/>
    <w:next w:val="Normal"/>
    <w:link w:val="Heading1Char"/>
    <w:uiPriority w:val="9"/>
    <w:qFormat/>
    <w:rsid w:val="002B0F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0F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0F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0F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0F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0F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0F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0F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0F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0F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0F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0F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0F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0F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0F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0F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0F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0F68"/>
    <w:rPr>
      <w:rFonts w:eastAsiaTheme="majorEastAsia" w:cstheme="majorBidi"/>
      <w:color w:val="272727" w:themeColor="text1" w:themeTint="D8"/>
    </w:rPr>
  </w:style>
  <w:style w:type="paragraph" w:styleId="Title">
    <w:name w:val="Title"/>
    <w:basedOn w:val="Normal"/>
    <w:next w:val="Normal"/>
    <w:link w:val="TitleChar"/>
    <w:uiPriority w:val="10"/>
    <w:qFormat/>
    <w:rsid w:val="002B0F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0F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0F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0F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0F68"/>
    <w:pPr>
      <w:spacing w:before="160"/>
      <w:jc w:val="center"/>
    </w:pPr>
    <w:rPr>
      <w:i/>
      <w:iCs/>
      <w:color w:val="404040" w:themeColor="text1" w:themeTint="BF"/>
    </w:rPr>
  </w:style>
  <w:style w:type="character" w:customStyle="1" w:styleId="QuoteChar">
    <w:name w:val="Quote Char"/>
    <w:basedOn w:val="DefaultParagraphFont"/>
    <w:link w:val="Quote"/>
    <w:uiPriority w:val="29"/>
    <w:rsid w:val="002B0F68"/>
    <w:rPr>
      <w:i/>
      <w:iCs/>
      <w:color w:val="404040" w:themeColor="text1" w:themeTint="BF"/>
    </w:rPr>
  </w:style>
  <w:style w:type="paragraph" w:styleId="ListParagraph">
    <w:name w:val="List Paragraph"/>
    <w:basedOn w:val="Normal"/>
    <w:uiPriority w:val="34"/>
    <w:qFormat/>
    <w:rsid w:val="002B0F68"/>
    <w:pPr>
      <w:ind w:left="720"/>
      <w:contextualSpacing/>
    </w:pPr>
  </w:style>
  <w:style w:type="character" w:styleId="IntenseEmphasis">
    <w:name w:val="Intense Emphasis"/>
    <w:basedOn w:val="DefaultParagraphFont"/>
    <w:uiPriority w:val="21"/>
    <w:qFormat/>
    <w:rsid w:val="002B0F68"/>
    <w:rPr>
      <w:i/>
      <w:iCs/>
      <w:color w:val="0F4761" w:themeColor="accent1" w:themeShade="BF"/>
    </w:rPr>
  </w:style>
  <w:style w:type="paragraph" w:styleId="IntenseQuote">
    <w:name w:val="Intense Quote"/>
    <w:basedOn w:val="Normal"/>
    <w:next w:val="Normal"/>
    <w:link w:val="IntenseQuoteChar"/>
    <w:uiPriority w:val="30"/>
    <w:qFormat/>
    <w:rsid w:val="002B0F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0F68"/>
    <w:rPr>
      <w:i/>
      <w:iCs/>
      <w:color w:val="0F4761" w:themeColor="accent1" w:themeShade="BF"/>
    </w:rPr>
  </w:style>
  <w:style w:type="character" w:styleId="IntenseReference">
    <w:name w:val="Intense Reference"/>
    <w:basedOn w:val="DefaultParagraphFont"/>
    <w:uiPriority w:val="32"/>
    <w:qFormat/>
    <w:rsid w:val="002B0F68"/>
    <w:rPr>
      <w:b/>
      <w:bCs/>
      <w:smallCaps/>
      <w:color w:val="0F4761" w:themeColor="accent1" w:themeShade="BF"/>
      <w:spacing w:val="5"/>
    </w:rPr>
  </w:style>
  <w:style w:type="paragraph" w:customStyle="1" w:styleId="CM95">
    <w:name w:val="CM95"/>
    <w:basedOn w:val="Normal"/>
    <w:next w:val="Normal"/>
    <w:rsid w:val="002B0F68"/>
    <w:pPr>
      <w:autoSpaceDE w:val="0"/>
      <w:autoSpaceDN w:val="0"/>
      <w:adjustRightInd w:val="0"/>
      <w:spacing w:line="238" w:lineRule="atLeast"/>
    </w:pPr>
    <w:rPr>
      <w:rFonts w:ascii="Sabon MT Pro" w:eastAsia="Times New Roman" w:hAnsi="Sabon MT Pro" w:cs="Times New Roman"/>
      <w:lang w:eastAsia="en-GB"/>
    </w:rPr>
  </w:style>
  <w:style w:type="character" w:styleId="Hyperlink">
    <w:name w:val="Hyperlink"/>
    <w:basedOn w:val="DefaultParagraphFont"/>
    <w:uiPriority w:val="99"/>
    <w:unhideWhenUsed/>
    <w:rsid w:val="00944D59"/>
    <w:rPr>
      <w:color w:val="467886" w:themeColor="hyperlink"/>
      <w:u w:val="single"/>
    </w:rPr>
  </w:style>
  <w:style w:type="character" w:styleId="UnresolvedMention">
    <w:name w:val="Unresolved Mention"/>
    <w:basedOn w:val="DefaultParagraphFont"/>
    <w:uiPriority w:val="99"/>
    <w:semiHidden/>
    <w:unhideWhenUsed/>
    <w:rsid w:val="00944D59"/>
    <w:rPr>
      <w:color w:val="605E5C"/>
      <w:shd w:val="clear" w:color="auto" w:fill="E1DFDD"/>
    </w:rPr>
  </w:style>
  <w:style w:type="paragraph" w:styleId="Header">
    <w:name w:val="header"/>
    <w:basedOn w:val="Normal"/>
    <w:link w:val="HeaderChar"/>
    <w:uiPriority w:val="99"/>
    <w:unhideWhenUsed/>
    <w:rsid w:val="0013731E"/>
    <w:pPr>
      <w:tabs>
        <w:tab w:val="center" w:pos="4513"/>
        <w:tab w:val="right" w:pos="9026"/>
      </w:tabs>
    </w:pPr>
  </w:style>
  <w:style w:type="character" w:customStyle="1" w:styleId="HeaderChar">
    <w:name w:val="Header Char"/>
    <w:basedOn w:val="DefaultParagraphFont"/>
    <w:link w:val="Header"/>
    <w:uiPriority w:val="99"/>
    <w:rsid w:val="0013731E"/>
    <w:rPr>
      <w:kern w:val="0"/>
      <w:sz w:val="24"/>
      <w:szCs w:val="24"/>
      <w14:ligatures w14:val="none"/>
    </w:rPr>
  </w:style>
  <w:style w:type="paragraph" w:styleId="Footer">
    <w:name w:val="footer"/>
    <w:basedOn w:val="Normal"/>
    <w:link w:val="FooterChar"/>
    <w:uiPriority w:val="99"/>
    <w:unhideWhenUsed/>
    <w:rsid w:val="0013731E"/>
    <w:pPr>
      <w:tabs>
        <w:tab w:val="center" w:pos="4513"/>
        <w:tab w:val="right" w:pos="9026"/>
      </w:tabs>
    </w:pPr>
  </w:style>
  <w:style w:type="character" w:customStyle="1" w:styleId="FooterChar">
    <w:name w:val="Footer Char"/>
    <w:basedOn w:val="DefaultParagraphFont"/>
    <w:link w:val="Footer"/>
    <w:uiPriority w:val="99"/>
    <w:rsid w:val="0013731E"/>
    <w:rPr>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gcreative.education/paths-to-be-a-dance-teacher-your-guide-to-a-career-in-dance/" TargetMode="External"/><Relationship Id="rId13" Type="http://schemas.openxmlformats.org/officeDocument/2006/relationships/hyperlink" Target="https://dancer-fitness.com/nail-your-dance-audition-in-5-steps/" TargetMode="External"/><Relationship Id="rId18" Type="http://schemas.openxmlformats.org/officeDocument/2006/relationships/hyperlink" Target="https://www.psychologytoday.com/us/blog/the-three-minute-therapist/202309/10-steps-for-a-more-productive-life?" TargetMode="External"/><Relationship Id="rId3" Type="http://schemas.openxmlformats.org/officeDocument/2006/relationships/webSettings" Target="webSettings.xml"/><Relationship Id="rId21" Type="http://schemas.openxmlformats.org/officeDocument/2006/relationships/hyperlink" Target="https://www.mindful.org/a-12-minute-4-7-8-breathing-meditation/" TargetMode="External"/><Relationship Id="rId7" Type="http://schemas.openxmlformats.org/officeDocument/2006/relationships/hyperlink" Target="https://www.risedance.co.uk/is-this-your-full-time-job-dance-profession/" TargetMode="External"/><Relationship Id="rId12" Type="http://schemas.openxmlformats.org/officeDocument/2006/relationships/hyperlink" Target="https://www.learningdisabilitytoday.co.uk/news/dance-classes-have-positive-impact-on-children-with-sen-research-shows/" TargetMode="External"/><Relationship Id="rId17" Type="http://schemas.openxmlformats.org/officeDocument/2006/relationships/hyperlink" Target="https://www.thebrainyballerina.com/blog/realistic-time-management-strategies-for-dancers?" TargetMode="External"/><Relationship Id="rId2" Type="http://schemas.openxmlformats.org/officeDocument/2006/relationships/settings" Target="settings.xml"/><Relationship Id="rId16" Type="http://schemas.openxmlformats.org/officeDocument/2006/relationships/hyperlink" Target="https://integr8dance.com/why-dancers-make-great-leaders/" TargetMode="External"/><Relationship Id="rId20" Type="http://schemas.openxmlformats.org/officeDocument/2006/relationships/hyperlink" Target="https://rightasrain.uwmedicine.org/mind/stress/why-deep-breathing-makes-you-feel-so-chill"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thrivethemes.com/how-to-create-a-dance-studio-website/"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dancer-fitness.com/nail-your-dance-audition-in-5-steps/" TargetMode="External"/><Relationship Id="rId23" Type="http://schemas.openxmlformats.org/officeDocument/2006/relationships/fontTable" Target="fontTable.xml"/><Relationship Id="rId10" Type="http://schemas.openxmlformats.org/officeDocument/2006/relationships/hyperlink" Target="https://www.markeluk.com/articles/what-insurance-does-a-dance-teacher-need-infographic" TargetMode="External"/><Relationship Id="rId19" Type="http://schemas.openxmlformats.org/officeDocument/2006/relationships/hyperlink" Target="https://www.nansdancenc.com/blog/the-power-of-journaling-for-dancers/" TargetMode="External"/><Relationship Id="rId4" Type="http://schemas.openxmlformats.org/officeDocument/2006/relationships/footnotes" Target="footnotes.xml"/><Relationship Id="rId9" Type="http://schemas.openxmlformats.org/officeDocument/2006/relationships/hyperlink" Target="https://www.intoworkcardiff.co.uk/jobseekers/training/?cn-reloaded=1" TargetMode="External"/><Relationship Id="rId14" Type="http://schemas.openxmlformats.org/officeDocument/2006/relationships/hyperlink" Target="https://bulletproofmusician.com/the-impact-of-exercise-and-physical-fitness-on-performance-under-pressure/"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2663</Words>
  <Characters>18488</Characters>
  <Application>Microsoft Office Word</Application>
  <DocSecurity>0</DocSecurity>
  <Lines>1680</Lines>
  <Paragraphs>705</Paragraphs>
  <ScaleCrop>false</ScaleCrop>
  <Company/>
  <LinksUpToDate>false</LinksUpToDate>
  <CharactersWithSpaces>20446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Weldon</dc:creator>
  <cp:keywords/>
  <dc:description/>
  <cp:lastModifiedBy>Peter Weldon</cp:lastModifiedBy>
  <cp:revision>2</cp:revision>
  <dcterms:created xsi:type="dcterms:W3CDTF">2026-01-28T18:58:00Z</dcterms:created>
  <dcterms:modified xsi:type="dcterms:W3CDTF">2026-01-28T18:58:00Z</dcterms:modified>
</cp:coreProperties>
</file>