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6F686AB8">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3DA00425" w:rsidR="005E6C44" w:rsidRPr="004C3A0B" w:rsidRDefault="6F686AB8" w:rsidP="00A91894">
            <w:pPr>
              <w:rPr>
                <w:rFonts w:ascii="Arial" w:hAnsi="Arial" w:cs="Arial"/>
                <w:sz w:val="22"/>
                <w:szCs w:val="22"/>
              </w:rPr>
            </w:pPr>
            <w:r w:rsidRPr="6F686AB8">
              <w:rPr>
                <w:rFonts w:ascii="Arial" w:hAnsi="Arial" w:cs="Arial"/>
                <w:sz w:val="22"/>
                <w:szCs w:val="22"/>
              </w:rPr>
              <w:t xml:space="preserve">Dr Lymarie Rodriguez-Morales </w:t>
            </w:r>
          </w:p>
        </w:tc>
      </w:tr>
      <w:tr w:rsidR="005E6C44" w:rsidRPr="004C3A0B" w14:paraId="58EB8D36" w14:textId="49C838B6" w:rsidTr="6F686AB8">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22028595"/>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E57B5E3" w14:textId="6D48CDDF" w:rsidR="005E6C44" w:rsidRPr="004C3A0B" w:rsidRDefault="00691695" w:rsidP="6F686AB8">
                <w:pPr>
                  <w:jc w:val="center"/>
                  <w:rPr>
                    <w:rFonts w:ascii="MS Gothic" w:eastAsia="MS Gothic" w:hAnsi="MS Gothic"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6F686AB8">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94B60D7" w:rsidR="005E6C44" w:rsidRDefault="0069169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6F686AB8">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6E67EF15" w14:textId="49FAAE52" w:rsidR="005E6C44" w:rsidRPr="004C3A0B" w:rsidRDefault="6F686AB8" w:rsidP="6F686AB8">
            <w:pPr>
              <w:rPr>
                <w:rFonts w:ascii="Arial" w:hAnsi="Arial" w:cs="Arial"/>
                <w:sz w:val="22"/>
                <w:szCs w:val="22"/>
              </w:rPr>
            </w:pPr>
            <w:r w:rsidRPr="6F686AB8">
              <w:rPr>
                <w:rFonts w:ascii="Arial" w:hAnsi="Arial" w:cs="Arial"/>
                <w:sz w:val="22"/>
                <w:szCs w:val="22"/>
              </w:rPr>
              <w:t>Institute of Education &amp; Humanities</w:t>
            </w:r>
          </w:p>
          <w:p w14:paraId="72964C02" w14:textId="7370CCA2" w:rsidR="005E6C44" w:rsidRPr="004C3A0B" w:rsidRDefault="6F686AB8" w:rsidP="6F686AB8">
            <w:pPr>
              <w:rPr>
                <w:rFonts w:ascii="Arial" w:hAnsi="Arial" w:cs="Arial"/>
                <w:sz w:val="22"/>
                <w:szCs w:val="22"/>
              </w:rPr>
            </w:pPr>
            <w:r w:rsidRPr="6F686AB8">
              <w:rPr>
                <w:rFonts w:ascii="Arial" w:hAnsi="Arial" w:cs="Arial"/>
                <w:sz w:val="22"/>
                <w:szCs w:val="22"/>
              </w:rPr>
              <w:t>Centre for Psychology &amp; Counselling</w:t>
            </w:r>
          </w:p>
        </w:tc>
      </w:tr>
      <w:tr w:rsidR="005E6C44" w:rsidRPr="004C3A0B" w14:paraId="37E7F8A3" w14:textId="77777777" w:rsidTr="6F686AB8">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57CB938A" w14:textId="0FEDEAD9" w:rsidR="005E6C44" w:rsidRPr="004C3A0B" w:rsidRDefault="6F686AB8" w:rsidP="00A91894">
            <w:pPr>
              <w:rPr>
                <w:rFonts w:ascii="Arial" w:hAnsi="Arial" w:cs="Arial"/>
                <w:sz w:val="22"/>
                <w:szCs w:val="22"/>
              </w:rPr>
            </w:pPr>
            <w:r w:rsidRPr="6F686AB8">
              <w:rPr>
                <w:rFonts w:ascii="Arial" w:hAnsi="Arial" w:cs="Arial"/>
                <w:sz w:val="22"/>
                <w:szCs w:val="22"/>
              </w:rPr>
              <w:t>Carmarthe</w:t>
            </w:r>
            <w:r w:rsidR="00F66620">
              <w:rPr>
                <w:rFonts w:ascii="Arial" w:hAnsi="Arial" w:cs="Arial"/>
                <w:sz w:val="22"/>
                <w:szCs w:val="22"/>
              </w:rPr>
              <w:t xml:space="preserve">n </w:t>
            </w:r>
          </w:p>
        </w:tc>
      </w:tr>
      <w:tr w:rsidR="005E6C44" w:rsidRPr="004C3A0B" w14:paraId="20811D96" w14:textId="77777777" w:rsidTr="6F686AB8">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5D7983FC" w:rsidR="005E6C44" w:rsidRPr="004C3A0B" w:rsidRDefault="005E6C44" w:rsidP="6F686AB8">
            <w:pPr>
              <w:rPr>
                <w:rFonts w:ascii="Arial" w:hAnsi="Arial" w:cs="Arial"/>
                <w:sz w:val="22"/>
                <w:szCs w:val="22"/>
              </w:rPr>
            </w:pPr>
          </w:p>
        </w:tc>
      </w:tr>
      <w:tr w:rsidR="005E6C44" w:rsidRPr="004C3A0B" w14:paraId="4AEAF2F1" w14:textId="77777777" w:rsidTr="6F686AB8">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331BC1EA" w14:textId="19C94732" w:rsidR="005E6C44" w:rsidRPr="004C3A0B" w:rsidRDefault="005E6C44" w:rsidP="00A91894">
            <w:pPr>
              <w:rPr>
                <w:rFonts w:ascii="Arial" w:hAnsi="Arial" w:cs="Arial"/>
                <w:sz w:val="22"/>
                <w:szCs w:val="22"/>
              </w:rPr>
            </w:pPr>
          </w:p>
        </w:tc>
      </w:tr>
      <w:tr w:rsidR="005E6C44" w:rsidRPr="004C3A0B" w14:paraId="165283C3" w14:textId="77777777" w:rsidTr="6F686AB8">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6F686AB8">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7777777" w:rsidR="005E6C44" w:rsidRPr="004C3A0B" w:rsidRDefault="005E6C44" w:rsidP="00A91894">
            <w:pPr>
              <w:rPr>
                <w:rFonts w:ascii="Arial" w:hAnsi="Arial" w:cs="Arial"/>
                <w:sz w:val="22"/>
                <w:szCs w:val="22"/>
              </w:rPr>
            </w:pPr>
          </w:p>
        </w:tc>
      </w:tr>
      <w:tr w:rsidR="005E6C44" w:rsidRPr="004C3A0B" w14:paraId="4EAC5A4D" w14:textId="77777777" w:rsidTr="6F686AB8">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A91894">
            <w:pPr>
              <w:rPr>
                <w:rFonts w:ascii="Arial" w:hAnsi="Arial" w:cs="Arial"/>
                <w:sz w:val="22"/>
                <w:szCs w:val="22"/>
              </w:rPr>
            </w:pPr>
          </w:p>
        </w:tc>
      </w:tr>
      <w:tr w:rsidR="005E6C44" w:rsidRPr="004C3A0B" w14:paraId="49F32132" w14:textId="77777777" w:rsidTr="6F686AB8">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A91894">
            <w:pPr>
              <w:rPr>
                <w:rFonts w:ascii="Arial" w:hAnsi="Arial" w:cs="Arial"/>
                <w:sz w:val="22"/>
                <w:szCs w:val="22"/>
              </w:rPr>
            </w:pP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625201F" w:rsidR="005E6C44" w:rsidRPr="00065801" w:rsidRDefault="007B711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3EBC7B5F" w:rsidR="003F6F7B" w:rsidRPr="004C3A0B" w:rsidRDefault="00912311" w:rsidP="00A91894">
            <w:pPr>
              <w:autoSpaceDE w:val="0"/>
              <w:autoSpaceDN w:val="0"/>
              <w:adjustRightInd w:val="0"/>
              <w:rPr>
                <w:rFonts w:ascii="Arial" w:hAnsi="Arial" w:cs="Arial"/>
                <w:sz w:val="22"/>
                <w:szCs w:val="22"/>
              </w:rPr>
            </w:pPr>
            <w:r>
              <w:rPr>
                <w:rFonts w:ascii="Arial" w:hAnsi="Arial" w:cs="Arial"/>
                <w:sz w:val="22"/>
                <w:szCs w:val="22"/>
              </w:rPr>
              <w:t>Academic Director</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667CA77" w:rsidR="003F6F7B" w:rsidRPr="002B55BF" w:rsidRDefault="007B71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758270F" w:rsidR="003F6F7B" w:rsidRPr="004C3A0B" w:rsidRDefault="00AC597E" w:rsidP="00A91894">
            <w:pPr>
              <w:autoSpaceDE w:val="0"/>
              <w:autoSpaceDN w:val="0"/>
              <w:adjustRightInd w:val="0"/>
              <w:jc w:val="center"/>
              <w:rPr>
                <w:rFonts w:ascii="Arial" w:hAnsi="Arial" w:cs="Arial"/>
                <w:b/>
                <w:bCs/>
                <w:sz w:val="22"/>
                <w:szCs w:val="22"/>
              </w:rPr>
            </w:pPr>
            <w:r>
              <w:rPr>
                <w:rFonts w:ascii="Arial" w:hAnsi="Arial" w:cs="Arial"/>
                <w:b/>
                <w:bCs/>
                <w:sz w:val="22"/>
                <w:szCs w:val="22"/>
              </w:rPr>
              <w:t>25.02.22</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6800FCB" w:rsidR="005E6C44" w:rsidRPr="002B55BF" w:rsidRDefault="007B71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C144B8A" w:rsidR="005E6C44" w:rsidRPr="002B55BF" w:rsidRDefault="007B711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BC50B2" w:rsidRPr="004C3A0B" w14:paraId="38A85C17" w14:textId="77777777" w:rsidTr="000A36CA">
        <w:trPr>
          <w:trHeight w:val="409"/>
        </w:trPr>
        <w:tc>
          <w:tcPr>
            <w:tcW w:w="562" w:type="dxa"/>
            <w:vAlign w:val="center"/>
          </w:tcPr>
          <w:p w14:paraId="4526A752" w14:textId="50976032" w:rsidR="00BC50B2" w:rsidRPr="002132F9" w:rsidRDefault="00BC50B2" w:rsidP="00BC50B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216438DA" w14:textId="1BE022C3" w:rsidR="00BC50B2" w:rsidRPr="00AA4EA5" w:rsidRDefault="00BC50B2" w:rsidP="00BC50B2">
            <w:pPr>
              <w:autoSpaceDE w:val="0"/>
              <w:autoSpaceDN w:val="0"/>
              <w:adjustRightInd w:val="0"/>
              <w:rPr>
                <w:rFonts w:ascii="Arial" w:hAnsi="Arial" w:cs="Arial"/>
                <w:b/>
                <w:bCs/>
                <w:iCs/>
                <w:sz w:val="22"/>
                <w:szCs w:val="22"/>
              </w:rPr>
            </w:pPr>
            <w:r w:rsidRPr="00AA4EA5">
              <w:rPr>
                <w:rFonts w:ascii="Arial" w:hAnsi="Arial" w:cs="Arial"/>
                <w:b/>
                <w:bCs/>
                <w:sz w:val="22"/>
                <w:szCs w:val="22"/>
              </w:rPr>
              <w:t>BPS Code of Human Research Ethics (2014)</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A178D8A" w:rsidR="00BC50B2" w:rsidRPr="002B55BF" w:rsidRDefault="0040158A" w:rsidP="00BC50B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BC50B2" w:rsidRPr="004C3A0B" w14:paraId="5B54C3BF" w14:textId="77777777" w:rsidTr="000A36CA">
        <w:trPr>
          <w:trHeight w:val="409"/>
        </w:trPr>
        <w:tc>
          <w:tcPr>
            <w:tcW w:w="562" w:type="dxa"/>
            <w:vAlign w:val="center"/>
          </w:tcPr>
          <w:p w14:paraId="13C41195" w14:textId="4C501B54" w:rsidR="00BC50B2" w:rsidRPr="002132F9" w:rsidRDefault="00AA4EA5" w:rsidP="00BC50B2">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63E3373A" w14:textId="6745254F" w:rsidR="00BC50B2" w:rsidRPr="00AA4EA5" w:rsidRDefault="00BC50B2" w:rsidP="00BC50B2">
            <w:pPr>
              <w:autoSpaceDE w:val="0"/>
              <w:autoSpaceDN w:val="0"/>
              <w:adjustRightInd w:val="0"/>
              <w:rPr>
                <w:rFonts w:ascii="Arial" w:hAnsi="Arial" w:cs="Arial"/>
                <w:b/>
                <w:bCs/>
                <w:sz w:val="22"/>
                <w:szCs w:val="22"/>
              </w:rPr>
            </w:pPr>
            <w:r w:rsidRPr="00AA4EA5">
              <w:rPr>
                <w:rFonts w:ascii="Arial" w:hAnsi="Arial" w:cs="Arial"/>
                <w:b/>
                <w:bCs/>
                <w:sz w:val="22"/>
                <w:szCs w:val="22"/>
              </w:rPr>
              <w:t>BPS Code of Ethics and Conduct</w:t>
            </w:r>
            <w:r w:rsidR="006B67C2">
              <w:rPr>
                <w:rFonts w:ascii="Arial" w:hAnsi="Arial" w:cs="Arial"/>
                <w:b/>
                <w:bCs/>
                <w:sz w:val="22"/>
                <w:szCs w:val="22"/>
              </w:rPr>
              <w:t xml:space="preserve"> (2018)</w:t>
            </w:r>
          </w:p>
        </w:tc>
        <w:tc>
          <w:tcPr>
            <w:tcW w:w="1134" w:type="dxa"/>
            <w:shd w:val="clear" w:color="auto" w:fill="BFBFBF" w:themeFill="background1" w:themeFillShade="BF"/>
            <w:vAlign w:val="center"/>
          </w:tcPr>
          <w:sdt>
            <w:sdtPr>
              <w:rPr>
                <w:rFonts w:ascii="Arial" w:hAnsi="Arial" w:cs="Arial"/>
                <w:sz w:val="22"/>
                <w:szCs w:val="22"/>
              </w:rPr>
              <w:id w:val="1139688214"/>
              <w14:checkbox>
                <w14:checked w14:val="1"/>
                <w14:checkedState w14:val="2612" w14:font="MS Gothic"/>
                <w14:uncheckedState w14:val="2610" w14:font="MS Gothic"/>
              </w14:checkbox>
            </w:sdtPr>
            <w:sdtContent>
              <w:p w14:paraId="1ECA8B75" w14:textId="4647B50E" w:rsidR="00BC50B2" w:rsidRPr="0040158A" w:rsidRDefault="0040158A" w:rsidP="004015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C50B2" w:rsidRPr="004C3A0B" w14:paraId="64D02AA0" w14:textId="77777777" w:rsidTr="000A36CA">
        <w:trPr>
          <w:trHeight w:val="409"/>
        </w:trPr>
        <w:tc>
          <w:tcPr>
            <w:tcW w:w="562" w:type="dxa"/>
            <w:vAlign w:val="center"/>
          </w:tcPr>
          <w:p w14:paraId="0C73F76F" w14:textId="3835504A" w:rsidR="00BC50B2" w:rsidRPr="002132F9" w:rsidRDefault="00AA4EA5" w:rsidP="00BC50B2">
            <w:pPr>
              <w:autoSpaceDE w:val="0"/>
              <w:autoSpaceDN w:val="0"/>
              <w:adjustRightInd w:val="0"/>
              <w:rPr>
                <w:rFonts w:ascii="Arial" w:hAnsi="Arial" w:cs="Arial"/>
                <w:sz w:val="22"/>
                <w:szCs w:val="22"/>
              </w:rPr>
            </w:pPr>
            <w:r>
              <w:rPr>
                <w:rFonts w:ascii="Arial" w:hAnsi="Arial" w:cs="Arial"/>
                <w:sz w:val="22"/>
                <w:szCs w:val="22"/>
              </w:rPr>
              <w:t>5</w:t>
            </w:r>
          </w:p>
        </w:tc>
        <w:tc>
          <w:tcPr>
            <w:tcW w:w="8784" w:type="dxa"/>
          </w:tcPr>
          <w:p w14:paraId="57E80CD4" w14:textId="21001CDC" w:rsidR="00BC50B2" w:rsidRPr="00AA4EA5" w:rsidRDefault="00BC50B2" w:rsidP="00BC50B2">
            <w:pPr>
              <w:autoSpaceDE w:val="0"/>
              <w:autoSpaceDN w:val="0"/>
              <w:adjustRightInd w:val="0"/>
              <w:rPr>
                <w:rFonts w:ascii="Arial" w:hAnsi="Arial" w:cs="Arial"/>
                <w:b/>
                <w:bCs/>
                <w:sz w:val="22"/>
                <w:szCs w:val="22"/>
              </w:rPr>
            </w:pPr>
            <w:r w:rsidRPr="00AA4EA5">
              <w:rPr>
                <w:rFonts w:ascii="Arial" w:hAnsi="Arial" w:cs="Arial"/>
                <w:b/>
                <w:bCs/>
                <w:sz w:val="22"/>
                <w:szCs w:val="22"/>
              </w:rPr>
              <w:t>BPS Ethics Guidelines for Internet-Mediated Research (2017)</w:t>
            </w:r>
          </w:p>
        </w:tc>
        <w:tc>
          <w:tcPr>
            <w:tcW w:w="1134" w:type="dxa"/>
            <w:shd w:val="clear" w:color="auto" w:fill="BFBFBF" w:themeFill="background1" w:themeFillShade="BF"/>
            <w:vAlign w:val="center"/>
          </w:tcPr>
          <w:sdt>
            <w:sdtPr>
              <w:rPr>
                <w:rFonts w:ascii="Arial" w:hAnsi="Arial" w:cs="Arial"/>
                <w:sz w:val="22"/>
                <w:szCs w:val="22"/>
              </w:rPr>
              <w:id w:val="-316813532"/>
              <w14:checkbox>
                <w14:checked w14:val="1"/>
                <w14:checkedState w14:val="2612" w14:font="MS Gothic"/>
                <w14:uncheckedState w14:val="2610" w14:font="MS Gothic"/>
              </w14:checkbox>
            </w:sdtPr>
            <w:sdtContent>
              <w:p w14:paraId="7C4100FF" w14:textId="2E9016FE" w:rsidR="00BC50B2" w:rsidRPr="0040158A" w:rsidRDefault="0040158A" w:rsidP="0040158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6F686AB8">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5516C1ED" w14:textId="4FE76A0D" w:rsidR="00835382" w:rsidRPr="004C3A0B" w:rsidRDefault="00AA4EA5" w:rsidP="008F1343">
            <w:pPr>
              <w:autoSpaceDE w:val="0"/>
              <w:autoSpaceDN w:val="0"/>
              <w:adjustRightInd w:val="0"/>
              <w:contextualSpacing/>
              <w:rPr>
                <w:rFonts w:ascii="Arial" w:hAnsi="Arial" w:cs="Arial"/>
                <w:sz w:val="22"/>
                <w:szCs w:val="22"/>
              </w:rPr>
            </w:pPr>
            <w:r>
              <w:rPr>
                <w:rFonts w:ascii="Arial" w:hAnsi="Arial" w:cs="Arial"/>
                <w:sz w:val="22"/>
                <w:szCs w:val="22"/>
              </w:rPr>
              <w:t xml:space="preserve">Barod </w:t>
            </w:r>
            <w:r w:rsidR="001F5167">
              <w:rPr>
                <w:rFonts w:ascii="Arial" w:hAnsi="Arial" w:cs="Arial"/>
                <w:sz w:val="22"/>
                <w:szCs w:val="22"/>
              </w:rPr>
              <w:t>Cymru</w:t>
            </w:r>
          </w:p>
        </w:tc>
      </w:tr>
      <w:tr w:rsidR="00835382" w:rsidRPr="004C3A0B" w14:paraId="73D34D15" w14:textId="77777777" w:rsidTr="6F686AB8">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874CC6D" w14:textId="752D13E1" w:rsidR="00835382" w:rsidRPr="004C3A0B" w:rsidRDefault="00835382" w:rsidP="008F1343">
            <w:pPr>
              <w:autoSpaceDE w:val="0"/>
              <w:autoSpaceDN w:val="0"/>
              <w:adjustRightInd w:val="0"/>
              <w:contextualSpacing/>
              <w:rPr>
                <w:rFonts w:ascii="Arial" w:hAnsi="Arial" w:cs="Arial"/>
                <w:sz w:val="22"/>
                <w:szCs w:val="22"/>
              </w:rPr>
            </w:pPr>
          </w:p>
        </w:tc>
      </w:tr>
      <w:tr w:rsidR="00807192" w:rsidRPr="004C3A0B" w14:paraId="6B017740" w14:textId="77777777" w:rsidTr="00451A20">
        <w:trPr>
          <w:trHeight w:val="449"/>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8099168" w14:textId="21EAF408" w:rsidR="00807192" w:rsidRPr="004C3A0B"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095" w:type="dxa"/>
            <w:gridSpan w:val="6"/>
          </w:tcPr>
          <w:p w14:paraId="621C193F" w14:textId="5D609679" w:rsidR="008E3470" w:rsidRDefault="008E3470" w:rsidP="008F1343">
            <w:pPr>
              <w:autoSpaceDE w:val="0"/>
              <w:autoSpaceDN w:val="0"/>
              <w:adjustRightInd w:val="0"/>
              <w:contextualSpacing/>
              <w:rPr>
                <w:rFonts w:ascii="Arial" w:hAnsi="Arial" w:cs="Arial"/>
                <w:bCs/>
                <w:sz w:val="22"/>
                <w:szCs w:val="22"/>
              </w:rPr>
            </w:pPr>
          </w:p>
        </w:tc>
      </w:tr>
      <w:tr w:rsidR="00807192" w:rsidRPr="004C3A0B" w14:paraId="285DF266" w14:textId="77777777" w:rsidTr="6F686AB8">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7FD75285"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D77F59D" w:rsidR="00807192" w:rsidRPr="004C3A0B" w:rsidRDefault="00AA4E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1BC6BB8D" w14:textId="77777777" w:rsidR="6F686AB8" w:rsidRDefault="6F686AB8"/>
        </w:tc>
      </w:tr>
      <w:tr w:rsidR="00807192" w:rsidRPr="004C3A0B" w14:paraId="52BE4F62" w14:textId="77777777" w:rsidTr="6F686AB8">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6B2BA641" w:rsidR="00807192" w:rsidRPr="004C3A0B" w:rsidRDefault="00AA4E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2D73DE19" w14:textId="77777777" w:rsidR="6F686AB8" w:rsidRDefault="6F686AB8"/>
        </w:tc>
      </w:tr>
      <w:tr w:rsidR="00807192" w:rsidRPr="004C3A0B" w14:paraId="3F4F4762" w14:textId="77777777" w:rsidTr="6F686AB8">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D3AD74F" w14:textId="77777777" w:rsidR="6F686AB8" w:rsidRDefault="6F686AB8"/>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066ADB10" w:rsidR="00807192" w:rsidRPr="003257BD" w:rsidRDefault="00AA4E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08AF3B4C" w14:textId="77777777" w:rsidR="6F686AB8" w:rsidRDefault="6F686AB8"/>
        </w:tc>
      </w:tr>
      <w:tr w:rsidR="00807192" w:rsidRPr="004C3A0B" w14:paraId="11A2010B" w14:textId="77777777" w:rsidTr="6F686AB8">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5DC4B3A" w14:textId="77777777" w:rsidR="6F686AB8" w:rsidRDefault="6F686AB8"/>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7FE7902A" w:rsidR="00807192" w:rsidRPr="003257BD" w:rsidRDefault="00AA4E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677CCB67" w14:textId="77777777" w:rsidR="6F686AB8" w:rsidRDefault="6F686AB8"/>
        </w:tc>
      </w:tr>
      <w:tr w:rsidR="00807192" w:rsidRPr="004C3A0B" w14:paraId="4284E682" w14:textId="77777777" w:rsidTr="6F686AB8">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1E7745A8" w:rsidR="00807192" w:rsidRPr="00CE6A02" w:rsidRDefault="00AA4EA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20EDC812" w14:textId="77777777" w:rsidR="6F686AB8" w:rsidRDefault="6F686AB8"/>
        </w:tc>
      </w:tr>
      <w:tr w:rsidR="00807192" w:rsidRPr="004C3A0B" w14:paraId="7C169A57" w14:textId="77777777" w:rsidTr="6F686AB8">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B4CEBBA"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p w14:paraId="2ED8E6D3" w14:textId="77064D31" w:rsidR="004A7B33" w:rsidDel="008461DD" w:rsidRDefault="004A7B33" w:rsidP="00A91894">
            <w:pPr>
              <w:autoSpaceDE w:val="0"/>
              <w:autoSpaceDN w:val="0"/>
              <w:adjustRightInd w:val="0"/>
              <w:rPr>
                <w:rFonts w:ascii="Arial" w:hAnsi="Arial" w:cs="Arial"/>
                <w:bCs/>
                <w:sz w:val="22"/>
                <w:szCs w:val="22"/>
              </w:rPr>
            </w:pPr>
            <w:r w:rsidRPr="004A7B33">
              <w:rPr>
                <w:rFonts w:ascii="Arial" w:hAnsi="Arial" w:cs="Arial"/>
                <w:b/>
                <w:sz w:val="22"/>
                <w:szCs w:val="22"/>
              </w:rPr>
              <w:t>Note:</w:t>
            </w:r>
            <w:r>
              <w:rPr>
                <w:rFonts w:ascii="Arial" w:hAnsi="Arial" w:cs="Arial"/>
                <w:bCs/>
                <w:sz w:val="22"/>
                <w:szCs w:val="22"/>
              </w:rPr>
              <w:t xml:space="preserve"> Copy of email receipt attached. </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27DA6A5F"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DD53F5">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00FB1412" w:rsidR="00807192" w:rsidRPr="00CE6A02" w:rsidRDefault="00DD53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0A27C28" w14:textId="77777777" w:rsidR="6F686AB8" w:rsidRDefault="6F686AB8"/>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07DA949" w:rsidR="004C3D85" w:rsidRPr="004C3A0B" w:rsidRDefault="00BC1D5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9B492E5" w:rsidR="004C3D85" w:rsidRPr="00FC37AD" w:rsidRDefault="00002791" w:rsidP="00A91894">
            <w:pPr>
              <w:rPr>
                <w:rFonts w:ascii="Arial" w:hAnsi="Arial" w:cs="Arial"/>
                <w:lang w:eastAsia="en-GB"/>
              </w:rPr>
            </w:pPr>
            <w:r w:rsidRPr="00FC37AD">
              <w:rPr>
                <w:rStyle w:val="normaltextrun"/>
                <w:rFonts w:ascii="Arial" w:hAnsi="Arial" w:cs="Arial"/>
                <w:color w:val="313131"/>
                <w:sz w:val="22"/>
                <w:szCs w:val="22"/>
              </w:rPr>
              <w:t>Emerging Adults Substance Misuse, Mental Health and Recovery in West Wales: Practitioners and Service Users’ Perspectives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7A6C6FA" w:rsidR="004C3D85" w:rsidRPr="00D839CD" w:rsidRDefault="00651064" w:rsidP="00A91894">
            <w:pPr>
              <w:rPr>
                <w:rFonts w:ascii="Arial" w:hAnsi="Arial" w:cs="Arial"/>
                <w:sz w:val="22"/>
                <w:szCs w:val="22"/>
              </w:rPr>
            </w:pPr>
            <w:r>
              <w:rPr>
                <w:rFonts w:ascii="Arial" w:hAnsi="Arial" w:cs="Arial"/>
                <w:sz w:val="22"/>
                <w:szCs w:val="22"/>
              </w:rPr>
              <w:t>04.07.22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1022530" w:rsidR="004C3D85" w:rsidRPr="004C3A0B" w:rsidRDefault="00940A0C" w:rsidP="00A91894">
            <w:pPr>
              <w:rPr>
                <w:rFonts w:ascii="Arial" w:hAnsi="Arial" w:cs="Arial"/>
                <w:sz w:val="22"/>
                <w:szCs w:val="22"/>
              </w:rPr>
            </w:pPr>
            <w:r>
              <w:rPr>
                <w:rFonts w:ascii="Arial" w:hAnsi="Arial" w:cs="Arial"/>
                <w:sz w:val="22"/>
                <w:szCs w:val="22"/>
              </w:rPr>
              <w:t>28.02.23</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0A15B0" w:rsidRDefault="00F96C3F" w:rsidP="00A91894">
            <w:pPr>
              <w:autoSpaceDE w:val="0"/>
              <w:autoSpaceDN w:val="0"/>
              <w:adjustRightInd w:val="0"/>
              <w:rPr>
                <w:rFonts w:ascii="Arial" w:hAnsi="Arial" w:cs="Arial"/>
                <w:b/>
                <w:bCs/>
                <w:sz w:val="22"/>
                <w:szCs w:val="22"/>
              </w:rPr>
            </w:pPr>
            <w:r w:rsidRPr="000A15B0">
              <w:rPr>
                <w:rFonts w:ascii="Arial" w:hAnsi="Arial" w:cs="Arial"/>
                <w:b/>
                <w:bCs/>
                <w:sz w:val="22"/>
                <w:szCs w:val="22"/>
              </w:rPr>
              <w:t>Purpose of Research Activity</w:t>
            </w:r>
          </w:p>
          <w:p w14:paraId="775C91DA" w14:textId="77777777" w:rsidR="008B2A6E" w:rsidRPr="000A15B0" w:rsidRDefault="008B2A6E" w:rsidP="00A91894">
            <w:pPr>
              <w:autoSpaceDE w:val="0"/>
              <w:autoSpaceDN w:val="0"/>
              <w:adjustRightInd w:val="0"/>
              <w:rPr>
                <w:rFonts w:ascii="Arial" w:hAnsi="Arial" w:cs="Arial"/>
                <w:b/>
                <w:bCs/>
                <w:sz w:val="22"/>
                <w:szCs w:val="22"/>
              </w:rPr>
            </w:pPr>
          </w:p>
          <w:p w14:paraId="712C3E2F" w14:textId="77777777" w:rsidR="00502BE7" w:rsidRPr="00C73656" w:rsidRDefault="00502BE7" w:rsidP="00502BE7">
            <w:pPr>
              <w:rPr>
                <w:rFonts w:ascii="Arial" w:hAnsi="Arial" w:cs="Arial"/>
                <w:color w:val="000000"/>
                <w:sz w:val="22"/>
                <w:szCs w:val="22"/>
                <w:shd w:val="clear" w:color="auto" w:fill="FFFFFF"/>
              </w:rPr>
            </w:pPr>
            <w:r w:rsidRPr="00C73656">
              <w:rPr>
                <w:rFonts w:ascii="Arial" w:hAnsi="Arial" w:cs="Arial"/>
                <w:color w:val="000000"/>
                <w:sz w:val="22"/>
                <w:szCs w:val="22"/>
                <w:shd w:val="clear" w:color="auto" w:fill="FFFFFF"/>
              </w:rPr>
              <w:t>Poor mental health in young people has become one of the most pressing public health issues in Wales, particularly amongst emerging adults (19-25 years old) (Gray et al., 2020). Studies have shown a significant increase in mental health disorders (i.e., eating disorders, depression, and substance misuse) (</w:t>
            </w:r>
            <w:proofErr w:type="spellStart"/>
            <w:r w:rsidRPr="00C73656">
              <w:rPr>
                <w:rFonts w:ascii="Arial" w:hAnsi="Arial" w:cs="Arial"/>
                <w:color w:val="000000"/>
                <w:sz w:val="22"/>
                <w:szCs w:val="22"/>
                <w:shd w:val="clear" w:color="auto" w:fill="FFFFFF"/>
              </w:rPr>
              <w:t>Hagell</w:t>
            </w:r>
            <w:proofErr w:type="spellEnd"/>
            <w:r w:rsidRPr="00C73656">
              <w:rPr>
                <w:rFonts w:ascii="Arial" w:hAnsi="Arial" w:cs="Arial"/>
                <w:color w:val="000000"/>
                <w:sz w:val="22"/>
                <w:szCs w:val="22"/>
                <w:shd w:val="clear" w:color="auto" w:fill="FFFFFF"/>
              </w:rPr>
              <w:t xml:space="preserve"> &amp; Shah, 2019), with young people increasingly reporting lower levels of life satisfaction and wellbeing (Office for National Statistics, 2020). Following a recent review by Public Health Wales (2021), most young adults reported using drugs (including prescription drugs) and alcohol primarily as a coping mechanism to deal with psychological distress. However, some of the most pressing issues reported (i.e., loneliness, lack of social resources, intrapersonal conflict) have not been considered in light of emerging adults' differentiated developmental needs (Arnett, 2019). Furthermore, the number of young people requiring mental health support has increased due to the impact of COVID-19 (Gray et al., 2020; O'Connor et al., 2021). </w:t>
            </w:r>
          </w:p>
          <w:p w14:paraId="495A8AFC" w14:textId="77777777" w:rsidR="00502BE7" w:rsidRPr="00C73656" w:rsidRDefault="00502BE7" w:rsidP="00502BE7">
            <w:pPr>
              <w:rPr>
                <w:rFonts w:ascii="Arial" w:hAnsi="Arial" w:cs="Arial"/>
                <w:color w:val="000000"/>
                <w:sz w:val="22"/>
                <w:szCs w:val="22"/>
                <w:shd w:val="clear" w:color="auto" w:fill="FFFFFF"/>
              </w:rPr>
            </w:pPr>
          </w:p>
          <w:p w14:paraId="52342263" w14:textId="27B40B9E" w:rsidR="00950FBF" w:rsidRPr="00B2708C" w:rsidRDefault="00502BE7" w:rsidP="00644279">
            <w:pPr>
              <w:rPr>
                <w:rFonts w:ascii="Arial" w:hAnsi="Arial" w:cs="Arial"/>
                <w:color w:val="000000"/>
                <w:sz w:val="22"/>
                <w:szCs w:val="22"/>
                <w:shd w:val="clear" w:color="auto" w:fill="FFFFFF"/>
              </w:rPr>
            </w:pPr>
            <w:r w:rsidRPr="00C73656">
              <w:rPr>
                <w:rFonts w:ascii="Arial" w:hAnsi="Arial" w:cs="Arial"/>
                <w:color w:val="000000"/>
                <w:sz w:val="22"/>
                <w:szCs w:val="22"/>
                <w:shd w:val="clear" w:color="auto" w:fill="FFFFFF"/>
              </w:rPr>
              <w:t>Barod Cymru has led a consortium of services providing support to young people who misuse drugs or alcohol and their families. It has recently developed a 'transitional service'</w:t>
            </w:r>
            <w:r w:rsidR="00D36305">
              <w:rPr>
                <w:rFonts w:ascii="Arial" w:hAnsi="Arial" w:cs="Arial"/>
                <w:color w:val="000000"/>
                <w:sz w:val="22"/>
                <w:szCs w:val="22"/>
                <w:shd w:val="clear" w:color="auto" w:fill="FFFFFF"/>
              </w:rPr>
              <w:t xml:space="preserve"> (Choices)</w:t>
            </w:r>
            <w:r w:rsidRPr="00C73656">
              <w:rPr>
                <w:rFonts w:ascii="Arial" w:hAnsi="Arial" w:cs="Arial"/>
                <w:color w:val="000000"/>
                <w:sz w:val="22"/>
                <w:szCs w:val="22"/>
                <w:shd w:val="clear" w:color="auto" w:fill="FFFFFF"/>
              </w:rPr>
              <w:t xml:space="preserve"> to support young people (19-25 years old) that delivers developmentally appropriate recovery support (e.g., identity transitions, peer relationships</w:t>
            </w:r>
            <w:r w:rsidR="00772F19">
              <w:rPr>
                <w:rFonts w:ascii="Arial" w:hAnsi="Arial" w:cs="Arial"/>
                <w:color w:val="000000"/>
                <w:sz w:val="22"/>
                <w:szCs w:val="22"/>
                <w:shd w:val="clear" w:color="auto" w:fill="FFFFFF"/>
              </w:rPr>
              <w:t>, employability</w:t>
            </w:r>
            <w:r w:rsidRPr="00C73656">
              <w:rPr>
                <w:rFonts w:ascii="Arial" w:hAnsi="Arial" w:cs="Arial"/>
                <w:color w:val="000000"/>
                <w:sz w:val="22"/>
                <w:szCs w:val="22"/>
                <w:shd w:val="clear" w:color="auto" w:fill="FFFFFF"/>
              </w:rPr>
              <w:t>). Previously, service users leaving the young people's programme (up to 18) were referred to Dyfed Drug and Alcohol Service, a service for adults. This transitional service is the only treatment currently offered in Wales tailored explicitly for emerging adults. Preliminary assessments have suggested a decrease in treatment drop-out rates, generally higher within this cohort. The service has the potential to access long-term funding from the Welsh Government and, critically, for it to become a compelling example of a service-user led programme.</w:t>
            </w:r>
          </w:p>
          <w:p w14:paraId="23E40CCA" w14:textId="77777777" w:rsidR="000D3635" w:rsidRDefault="000D3635" w:rsidP="00644279">
            <w:pPr>
              <w:rPr>
                <w:color w:val="000000"/>
                <w:shd w:val="clear" w:color="auto" w:fill="FFFFFF"/>
              </w:rPr>
            </w:pPr>
          </w:p>
          <w:p w14:paraId="67881D06" w14:textId="6BC3E453" w:rsidR="00DE2872" w:rsidRDefault="00950FBF" w:rsidP="000D3635">
            <w:pPr>
              <w:ind w:left="602" w:hanging="602"/>
              <w:rPr>
                <w:rFonts w:ascii="Arial" w:hAnsi="Arial" w:cs="Arial"/>
                <w:color w:val="222222"/>
                <w:sz w:val="22"/>
                <w:szCs w:val="22"/>
                <w:shd w:val="clear" w:color="auto" w:fill="FFFFFF"/>
              </w:rPr>
            </w:pPr>
            <w:r w:rsidRPr="00316A77">
              <w:rPr>
                <w:rFonts w:ascii="Arial" w:hAnsi="Arial" w:cs="Arial"/>
                <w:color w:val="222222"/>
                <w:sz w:val="22"/>
                <w:szCs w:val="22"/>
                <w:shd w:val="clear" w:color="auto" w:fill="FFFFFF"/>
              </w:rPr>
              <w:t>Arnett, J. J. (2019). Conceptual foundations of emerging adulthood. </w:t>
            </w:r>
            <w:r w:rsidRPr="00316A77">
              <w:rPr>
                <w:rFonts w:ascii="Arial" w:hAnsi="Arial" w:cs="Arial"/>
                <w:i/>
                <w:iCs/>
                <w:color w:val="222222"/>
                <w:sz w:val="22"/>
                <w:szCs w:val="22"/>
                <w:shd w:val="clear" w:color="auto" w:fill="FFFFFF"/>
              </w:rPr>
              <w:t>Emerging adulthood and higher education: A new student development paradigm</w:t>
            </w:r>
            <w:r w:rsidRPr="00316A77">
              <w:rPr>
                <w:rFonts w:ascii="Arial" w:hAnsi="Arial" w:cs="Arial"/>
                <w:color w:val="222222"/>
                <w:sz w:val="22"/>
                <w:szCs w:val="22"/>
                <w:shd w:val="clear" w:color="auto" w:fill="FFFFFF"/>
              </w:rPr>
              <w:t>, 11-24.</w:t>
            </w:r>
            <w:r w:rsidR="009B3FFD">
              <w:rPr>
                <w:rFonts w:ascii="Arial" w:hAnsi="Arial" w:cs="Arial"/>
                <w:color w:val="222222"/>
                <w:sz w:val="22"/>
                <w:szCs w:val="22"/>
                <w:shd w:val="clear" w:color="auto" w:fill="FFFFFF"/>
              </w:rPr>
              <w:t xml:space="preserve"> Sage.</w:t>
            </w:r>
          </w:p>
          <w:p w14:paraId="551B2B2E" w14:textId="77777777" w:rsidR="002353E6" w:rsidRPr="000D3635" w:rsidRDefault="002353E6" w:rsidP="000D3635">
            <w:pPr>
              <w:ind w:left="602" w:hanging="602"/>
              <w:rPr>
                <w:sz w:val="22"/>
                <w:szCs w:val="22"/>
                <w:lang w:eastAsia="en-GB"/>
              </w:rPr>
            </w:pPr>
          </w:p>
          <w:p w14:paraId="1BB3BCA5" w14:textId="592DF0C6" w:rsidR="00DE2872" w:rsidRPr="0005122C" w:rsidRDefault="00DE2872" w:rsidP="000D3635">
            <w:pPr>
              <w:pStyle w:val="paragraph"/>
              <w:spacing w:before="0" w:beforeAutospacing="0" w:after="0" w:afterAutospacing="0"/>
              <w:ind w:left="555" w:hanging="555"/>
              <w:textAlignment w:val="baseline"/>
              <w:rPr>
                <w:rStyle w:val="eop"/>
                <w:rFonts w:ascii="Arial" w:hAnsi="Arial" w:cs="Arial"/>
                <w:sz w:val="22"/>
                <w:szCs w:val="22"/>
              </w:rPr>
            </w:pPr>
            <w:r w:rsidRPr="0005122C">
              <w:rPr>
                <w:rStyle w:val="normaltextrun"/>
                <w:rFonts w:ascii="Arial" w:hAnsi="Arial" w:cs="Arial"/>
                <w:sz w:val="22"/>
                <w:szCs w:val="22"/>
              </w:rPr>
              <w:t xml:space="preserve">Gray, N. S., O'Connor, C., Knowles, J., Pink, J., </w:t>
            </w:r>
            <w:proofErr w:type="spellStart"/>
            <w:r w:rsidRPr="0005122C">
              <w:rPr>
                <w:rStyle w:val="normaltextrun"/>
                <w:rFonts w:ascii="Arial" w:hAnsi="Arial" w:cs="Arial"/>
                <w:sz w:val="22"/>
                <w:szCs w:val="22"/>
              </w:rPr>
              <w:t>Simkiss</w:t>
            </w:r>
            <w:proofErr w:type="spellEnd"/>
            <w:r w:rsidRPr="0005122C">
              <w:rPr>
                <w:rStyle w:val="normaltextrun"/>
                <w:rFonts w:ascii="Arial" w:hAnsi="Arial" w:cs="Arial"/>
                <w:sz w:val="22"/>
                <w:szCs w:val="22"/>
              </w:rPr>
              <w:t>, N. J., Williams, S. D., &amp; Snowden, R. J. (2020). The influence of the COVID-19 pandemic on mental well-being and psychological distress: Impact upon a single country. </w:t>
            </w:r>
            <w:r w:rsidRPr="0005122C">
              <w:rPr>
                <w:rStyle w:val="normaltextrun"/>
                <w:rFonts w:ascii="Arial" w:hAnsi="Arial" w:cs="Arial"/>
                <w:i/>
                <w:iCs/>
                <w:sz w:val="22"/>
                <w:szCs w:val="22"/>
              </w:rPr>
              <w:t>Frontiers in Psychiatry</w:t>
            </w:r>
            <w:r w:rsidRPr="0005122C">
              <w:rPr>
                <w:rStyle w:val="normaltextrun"/>
                <w:rFonts w:ascii="Arial" w:hAnsi="Arial" w:cs="Arial"/>
                <w:sz w:val="22"/>
                <w:szCs w:val="22"/>
              </w:rPr>
              <w:t>, </w:t>
            </w:r>
            <w:r w:rsidRPr="0005122C">
              <w:rPr>
                <w:rStyle w:val="normaltextrun"/>
                <w:rFonts w:ascii="Arial" w:hAnsi="Arial" w:cs="Arial"/>
                <w:i/>
                <w:iCs/>
                <w:sz w:val="22"/>
                <w:szCs w:val="22"/>
              </w:rPr>
              <w:t xml:space="preserve">1-11. </w:t>
            </w:r>
            <w:hyperlink r:id="rId12" w:tgtFrame="_blank" w:history="1">
              <w:r w:rsidRPr="0005122C">
                <w:rPr>
                  <w:rStyle w:val="normaltextrun"/>
                  <w:rFonts w:ascii="Arial" w:hAnsi="Arial" w:cs="Arial"/>
                  <w:color w:val="0563C1"/>
                  <w:sz w:val="22"/>
                  <w:szCs w:val="22"/>
                  <w:u w:val="single"/>
                </w:rPr>
                <w:t>https://www.frontiersin.org/articles/10.3389/fpsyt.2020.594115/full</w:t>
              </w:r>
            </w:hyperlink>
            <w:r w:rsidRPr="0005122C">
              <w:rPr>
                <w:rStyle w:val="eop"/>
                <w:rFonts w:ascii="Arial" w:hAnsi="Arial" w:cs="Arial"/>
                <w:sz w:val="22"/>
                <w:szCs w:val="22"/>
              </w:rPr>
              <w:t> </w:t>
            </w:r>
          </w:p>
          <w:p w14:paraId="51053B37" w14:textId="77777777" w:rsidR="002C10A5" w:rsidRPr="0005122C" w:rsidRDefault="002C10A5" w:rsidP="000D3635">
            <w:pPr>
              <w:pStyle w:val="paragraph"/>
              <w:spacing w:before="0" w:beforeAutospacing="0" w:after="0" w:afterAutospacing="0"/>
              <w:ind w:left="555" w:hanging="555"/>
              <w:textAlignment w:val="baseline"/>
              <w:rPr>
                <w:rStyle w:val="eop"/>
                <w:rFonts w:ascii="Arial" w:hAnsi="Arial" w:cs="Arial"/>
                <w:sz w:val="22"/>
                <w:szCs w:val="22"/>
              </w:rPr>
            </w:pPr>
          </w:p>
          <w:p w14:paraId="5BB2580D" w14:textId="3B35E8F1" w:rsidR="00C94B37" w:rsidRPr="0005122C" w:rsidRDefault="002C10A5" w:rsidP="000D3635">
            <w:pPr>
              <w:ind w:left="602" w:hanging="567"/>
              <w:rPr>
                <w:rFonts w:ascii="Arial" w:hAnsi="Arial" w:cs="Arial"/>
                <w:color w:val="222222"/>
                <w:sz w:val="22"/>
                <w:szCs w:val="22"/>
                <w:shd w:val="clear" w:color="auto" w:fill="FFFFFF"/>
              </w:rPr>
            </w:pPr>
            <w:r w:rsidRPr="0005122C">
              <w:rPr>
                <w:rFonts w:ascii="Arial" w:hAnsi="Arial" w:cs="Arial"/>
                <w:color w:val="222222"/>
                <w:sz w:val="22"/>
                <w:szCs w:val="22"/>
                <w:shd w:val="clear" w:color="auto" w:fill="FFFFFF"/>
              </w:rPr>
              <w:t xml:space="preserve">Green, L., Ashton, K., Azam, S., </w:t>
            </w:r>
            <w:proofErr w:type="spellStart"/>
            <w:r w:rsidRPr="0005122C">
              <w:rPr>
                <w:rFonts w:ascii="Arial" w:hAnsi="Arial" w:cs="Arial"/>
                <w:color w:val="222222"/>
                <w:sz w:val="22"/>
                <w:szCs w:val="22"/>
                <w:shd w:val="clear" w:color="auto" w:fill="FFFFFF"/>
              </w:rPr>
              <w:t>Dyakova</w:t>
            </w:r>
            <w:proofErr w:type="spellEnd"/>
            <w:r w:rsidRPr="0005122C">
              <w:rPr>
                <w:rFonts w:ascii="Arial" w:hAnsi="Arial" w:cs="Arial"/>
                <w:color w:val="222222"/>
                <w:sz w:val="22"/>
                <w:szCs w:val="22"/>
                <w:shd w:val="clear" w:color="auto" w:fill="FFFFFF"/>
              </w:rPr>
              <w:t xml:space="preserve">, M., Clemens, T., &amp; Bellis, M. A. (2021). Using health </w:t>
            </w:r>
            <w:r w:rsidR="0095708B" w:rsidRPr="0005122C">
              <w:rPr>
                <w:rFonts w:ascii="Arial" w:hAnsi="Arial" w:cs="Arial"/>
                <w:color w:val="222222"/>
                <w:sz w:val="22"/>
                <w:szCs w:val="22"/>
                <w:shd w:val="clear" w:color="auto" w:fill="FFFFFF"/>
              </w:rPr>
              <w:t xml:space="preserve">   </w:t>
            </w:r>
            <w:r w:rsidRPr="0005122C">
              <w:rPr>
                <w:rFonts w:ascii="Arial" w:hAnsi="Arial" w:cs="Arial"/>
                <w:color w:val="222222"/>
                <w:sz w:val="22"/>
                <w:szCs w:val="22"/>
                <w:shd w:val="clear" w:color="auto" w:fill="FFFFFF"/>
              </w:rPr>
              <w:t xml:space="preserve">impact assessment (HIA) to understand the wider health and well-being implications of policy decisions: </w:t>
            </w:r>
            <w:r w:rsidR="00277397" w:rsidRPr="0005122C">
              <w:rPr>
                <w:rFonts w:ascii="Arial" w:hAnsi="Arial" w:cs="Arial"/>
                <w:color w:val="222222"/>
                <w:sz w:val="22"/>
                <w:szCs w:val="22"/>
                <w:shd w:val="clear" w:color="auto" w:fill="FFFFFF"/>
              </w:rPr>
              <w:t>T</w:t>
            </w:r>
            <w:r w:rsidRPr="0005122C">
              <w:rPr>
                <w:rFonts w:ascii="Arial" w:hAnsi="Arial" w:cs="Arial"/>
                <w:color w:val="222222"/>
                <w:sz w:val="22"/>
                <w:szCs w:val="22"/>
                <w:shd w:val="clear" w:color="auto" w:fill="FFFFFF"/>
              </w:rPr>
              <w:t>he COVID-19 ‘staying at home and social distancing policy’</w:t>
            </w:r>
            <w:r w:rsidR="00277397" w:rsidRPr="0005122C">
              <w:rPr>
                <w:rFonts w:ascii="Arial" w:hAnsi="Arial" w:cs="Arial"/>
                <w:color w:val="222222"/>
                <w:sz w:val="22"/>
                <w:szCs w:val="22"/>
                <w:shd w:val="clear" w:color="auto" w:fill="FFFFFF"/>
              </w:rPr>
              <w:t xml:space="preserve"> </w:t>
            </w:r>
            <w:r w:rsidRPr="0005122C">
              <w:rPr>
                <w:rFonts w:ascii="Arial" w:hAnsi="Arial" w:cs="Arial"/>
                <w:color w:val="222222"/>
                <w:sz w:val="22"/>
                <w:szCs w:val="22"/>
                <w:shd w:val="clear" w:color="auto" w:fill="FFFFFF"/>
              </w:rPr>
              <w:t>in Wales. </w:t>
            </w:r>
            <w:r w:rsidRPr="0005122C">
              <w:rPr>
                <w:rFonts w:ascii="Arial" w:hAnsi="Arial" w:cs="Arial"/>
                <w:i/>
                <w:iCs/>
                <w:color w:val="222222"/>
                <w:sz w:val="22"/>
                <w:szCs w:val="22"/>
                <w:shd w:val="clear" w:color="auto" w:fill="FFFFFF"/>
              </w:rPr>
              <w:t xml:space="preserve">BMC </w:t>
            </w:r>
            <w:r w:rsidR="00277397" w:rsidRPr="0005122C">
              <w:rPr>
                <w:rFonts w:ascii="Arial" w:hAnsi="Arial" w:cs="Arial"/>
                <w:i/>
                <w:iCs/>
                <w:color w:val="222222"/>
                <w:sz w:val="22"/>
                <w:szCs w:val="22"/>
                <w:shd w:val="clear" w:color="auto" w:fill="FFFFFF"/>
              </w:rPr>
              <w:t>P</w:t>
            </w:r>
            <w:r w:rsidRPr="0005122C">
              <w:rPr>
                <w:rFonts w:ascii="Arial" w:hAnsi="Arial" w:cs="Arial"/>
                <w:i/>
                <w:iCs/>
                <w:color w:val="222222"/>
                <w:sz w:val="22"/>
                <w:szCs w:val="22"/>
                <w:shd w:val="clear" w:color="auto" w:fill="FFFFFF"/>
              </w:rPr>
              <w:t xml:space="preserve">ublic </w:t>
            </w:r>
            <w:r w:rsidR="00277397" w:rsidRPr="0005122C">
              <w:rPr>
                <w:rFonts w:ascii="Arial" w:hAnsi="Arial" w:cs="Arial"/>
                <w:i/>
                <w:iCs/>
                <w:color w:val="222222"/>
                <w:sz w:val="22"/>
                <w:szCs w:val="22"/>
                <w:shd w:val="clear" w:color="auto" w:fill="FFFFFF"/>
              </w:rPr>
              <w:t>H</w:t>
            </w:r>
            <w:r w:rsidRPr="0005122C">
              <w:rPr>
                <w:rFonts w:ascii="Arial" w:hAnsi="Arial" w:cs="Arial"/>
                <w:i/>
                <w:iCs/>
                <w:color w:val="222222"/>
                <w:sz w:val="22"/>
                <w:szCs w:val="22"/>
                <w:shd w:val="clear" w:color="auto" w:fill="FFFFFF"/>
              </w:rPr>
              <w:t>ealth</w:t>
            </w:r>
            <w:r w:rsidRPr="0005122C">
              <w:rPr>
                <w:rFonts w:ascii="Arial" w:hAnsi="Arial" w:cs="Arial"/>
                <w:color w:val="222222"/>
                <w:sz w:val="22"/>
                <w:szCs w:val="22"/>
                <w:shd w:val="clear" w:color="auto" w:fill="FFFFFF"/>
              </w:rPr>
              <w:t>, </w:t>
            </w:r>
            <w:r w:rsidRPr="0005122C">
              <w:rPr>
                <w:rFonts w:ascii="Arial" w:hAnsi="Arial" w:cs="Arial"/>
                <w:i/>
                <w:iCs/>
                <w:color w:val="222222"/>
                <w:sz w:val="22"/>
                <w:szCs w:val="22"/>
                <w:shd w:val="clear" w:color="auto" w:fill="FFFFFF"/>
              </w:rPr>
              <w:t>21</w:t>
            </w:r>
            <w:r w:rsidRPr="0005122C">
              <w:rPr>
                <w:rFonts w:ascii="Arial" w:hAnsi="Arial" w:cs="Arial"/>
                <w:color w:val="222222"/>
                <w:sz w:val="22"/>
                <w:szCs w:val="22"/>
                <w:shd w:val="clear" w:color="auto" w:fill="FFFFFF"/>
              </w:rPr>
              <w:t>(1), 1-12.</w:t>
            </w:r>
          </w:p>
          <w:p w14:paraId="5958C9D3" w14:textId="77777777" w:rsidR="00DE2872" w:rsidRPr="0005122C" w:rsidRDefault="00DE2872" w:rsidP="000D3635">
            <w:pPr>
              <w:pStyle w:val="paragraph"/>
              <w:spacing w:before="0" w:beforeAutospacing="0" w:after="0" w:afterAutospacing="0"/>
              <w:textAlignment w:val="baseline"/>
              <w:rPr>
                <w:rFonts w:ascii="Arial" w:hAnsi="Arial" w:cs="Arial"/>
                <w:sz w:val="22"/>
                <w:szCs w:val="22"/>
              </w:rPr>
            </w:pPr>
            <w:r w:rsidRPr="0005122C">
              <w:rPr>
                <w:rStyle w:val="eop"/>
                <w:rFonts w:ascii="Arial" w:hAnsi="Arial" w:cs="Arial"/>
                <w:sz w:val="22"/>
                <w:szCs w:val="22"/>
              </w:rPr>
              <w:t> </w:t>
            </w:r>
          </w:p>
          <w:p w14:paraId="3E439339" w14:textId="77777777" w:rsidR="00DE2872" w:rsidRPr="0005122C" w:rsidRDefault="00DE2872" w:rsidP="000D3635">
            <w:pPr>
              <w:pStyle w:val="paragraph"/>
              <w:spacing w:before="0" w:beforeAutospacing="0" w:after="0" w:afterAutospacing="0"/>
              <w:ind w:left="555" w:hanging="555"/>
              <w:textAlignment w:val="baseline"/>
              <w:rPr>
                <w:rStyle w:val="eop"/>
                <w:rFonts w:ascii="Arial" w:hAnsi="Arial" w:cs="Arial"/>
                <w:sz w:val="22"/>
                <w:szCs w:val="22"/>
              </w:rPr>
            </w:pPr>
            <w:proofErr w:type="spellStart"/>
            <w:r w:rsidRPr="0005122C">
              <w:rPr>
                <w:rStyle w:val="normaltextrun"/>
                <w:rFonts w:ascii="Arial" w:hAnsi="Arial" w:cs="Arial"/>
                <w:sz w:val="22"/>
                <w:szCs w:val="22"/>
              </w:rPr>
              <w:t>Hagell</w:t>
            </w:r>
            <w:proofErr w:type="spellEnd"/>
            <w:r w:rsidRPr="0005122C">
              <w:rPr>
                <w:rStyle w:val="normaltextrun"/>
                <w:rFonts w:ascii="Arial" w:hAnsi="Arial" w:cs="Arial"/>
                <w:sz w:val="22"/>
                <w:szCs w:val="22"/>
              </w:rPr>
              <w:t xml:space="preserve">, A. &amp; Shah, R. (2019). </w:t>
            </w:r>
            <w:r w:rsidRPr="0005122C">
              <w:rPr>
                <w:rStyle w:val="normaltextrun"/>
                <w:rFonts w:ascii="Arial" w:hAnsi="Arial" w:cs="Arial"/>
                <w:i/>
                <w:iCs/>
                <w:sz w:val="22"/>
                <w:szCs w:val="22"/>
              </w:rPr>
              <w:t>Key Data on Young People 2019</w:t>
            </w:r>
            <w:r w:rsidRPr="0005122C">
              <w:rPr>
                <w:rStyle w:val="normaltextrun"/>
                <w:rFonts w:ascii="Arial" w:hAnsi="Arial" w:cs="Arial"/>
                <w:sz w:val="22"/>
                <w:szCs w:val="22"/>
              </w:rPr>
              <w:t xml:space="preserve">. London: Association for Young People’s Health. </w:t>
            </w:r>
            <w:hyperlink r:id="rId13" w:tgtFrame="_blank" w:history="1">
              <w:r w:rsidRPr="0005122C">
                <w:rPr>
                  <w:rStyle w:val="normaltextrun"/>
                  <w:rFonts w:ascii="Arial" w:hAnsi="Arial" w:cs="Arial"/>
                  <w:color w:val="0563C1"/>
                  <w:sz w:val="22"/>
                  <w:szCs w:val="22"/>
                  <w:u w:val="single"/>
                </w:rPr>
                <w:t>https://www.youngpeopleshealth.org.uk/wp-content/uploads/2019/09/AYPH_KDYP2019_FullVersion.pdf</w:t>
              </w:r>
            </w:hyperlink>
            <w:r w:rsidRPr="0005122C">
              <w:rPr>
                <w:rStyle w:val="eop"/>
                <w:rFonts w:ascii="Arial" w:hAnsi="Arial" w:cs="Arial"/>
                <w:sz w:val="22"/>
                <w:szCs w:val="22"/>
              </w:rPr>
              <w:t> </w:t>
            </w:r>
          </w:p>
          <w:p w14:paraId="72C1720A" w14:textId="77777777" w:rsidR="00C91C6F" w:rsidRPr="0005122C" w:rsidRDefault="00C91C6F" w:rsidP="000D3635">
            <w:pPr>
              <w:pStyle w:val="paragraph"/>
              <w:spacing w:before="0" w:beforeAutospacing="0" w:after="0" w:afterAutospacing="0"/>
              <w:ind w:left="555" w:hanging="555"/>
              <w:textAlignment w:val="baseline"/>
              <w:rPr>
                <w:rStyle w:val="eop"/>
                <w:rFonts w:ascii="Arial" w:hAnsi="Arial" w:cs="Arial"/>
                <w:sz w:val="22"/>
                <w:szCs w:val="22"/>
              </w:rPr>
            </w:pPr>
          </w:p>
          <w:p w14:paraId="0B583688" w14:textId="27783432" w:rsidR="00C91C6F" w:rsidRPr="0005122C" w:rsidRDefault="00C91C6F" w:rsidP="000D3635">
            <w:pPr>
              <w:ind w:left="602" w:hanging="567"/>
              <w:rPr>
                <w:rFonts w:ascii="Arial" w:hAnsi="Arial" w:cs="Arial"/>
                <w:color w:val="181817"/>
                <w:sz w:val="22"/>
                <w:szCs w:val="22"/>
                <w:shd w:val="clear" w:color="auto" w:fill="FFFFFF"/>
              </w:rPr>
            </w:pPr>
            <w:r w:rsidRPr="0005122C">
              <w:rPr>
                <w:rFonts w:ascii="Arial" w:hAnsi="Arial" w:cs="Arial"/>
                <w:color w:val="181817"/>
                <w:sz w:val="22"/>
                <w:szCs w:val="22"/>
                <w:shd w:val="clear" w:color="auto" w:fill="FFFFFF"/>
              </w:rPr>
              <w:t>O'Connor, R., Wetherall, K., Cleare, S., McClelland, H., Melson, A., Niedzwiedz, C., . . . Robb, K. (2021). Mental health and well-being during the COVID-19 pandemic: Longitudinal analyses of adults in the UK COVID-19 Mental Health &amp; Wellbeing study. </w:t>
            </w:r>
            <w:r w:rsidRPr="0005122C">
              <w:rPr>
                <w:rFonts w:ascii="Arial" w:hAnsi="Arial" w:cs="Arial"/>
                <w:i/>
                <w:iCs/>
                <w:color w:val="181817"/>
                <w:sz w:val="22"/>
                <w:szCs w:val="22"/>
                <w:bdr w:val="none" w:sz="0" w:space="0" w:color="auto" w:frame="1"/>
                <w:shd w:val="clear" w:color="auto" w:fill="FFFFFF"/>
              </w:rPr>
              <w:t>The British Journal of Psychiatry,</w:t>
            </w:r>
            <w:r w:rsidRPr="0005122C">
              <w:rPr>
                <w:rFonts w:ascii="Arial" w:hAnsi="Arial" w:cs="Arial"/>
                <w:color w:val="181817"/>
                <w:sz w:val="22"/>
                <w:szCs w:val="22"/>
                <w:shd w:val="clear" w:color="auto" w:fill="FFFFFF"/>
              </w:rPr>
              <w:t> </w:t>
            </w:r>
            <w:r w:rsidRPr="0005122C">
              <w:rPr>
                <w:rFonts w:ascii="Arial" w:hAnsi="Arial" w:cs="Arial"/>
                <w:i/>
                <w:iCs/>
                <w:color w:val="181817"/>
                <w:sz w:val="22"/>
                <w:szCs w:val="22"/>
                <w:bdr w:val="none" w:sz="0" w:space="0" w:color="auto" w:frame="1"/>
                <w:shd w:val="clear" w:color="auto" w:fill="FFFFFF"/>
              </w:rPr>
              <w:t>218</w:t>
            </w:r>
            <w:r w:rsidRPr="0005122C">
              <w:rPr>
                <w:rFonts w:ascii="Arial" w:hAnsi="Arial" w:cs="Arial"/>
                <w:color w:val="181817"/>
                <w:sz w:val="22"/>
                <w:szCs w:val="22"/>
                <w:shd w:val="clear" w:color="auto" w:fill="FFFFFF"/>
              </w:rPr>
              <w:t>(6), 326-333. doi:10.1192/bjp.2020.212</w:t>
            </w:r>
          </w:p>
          <w:p w14:paraId="4173B6F1" w14:textId="77777777" w:rsidR="00DE2872" w:rsidRPr="0005122C" w:rsidRDefault="00DE2872" w:rsidP="000D3635">
            <w:pPr>
              <w:pStyle w:val="paragraph"/>
              <w:spacing w:before="0" w:beforeAutospacing="0" w:after="0" w:afterAutospacing="0"/>
              <w:textAlignment w:val="baseline"/>
              <w:rPr>
                <w:rFonts w:ascii="Arial" w:hAnsi="Arial" w:cs="Arial"/>
                <w:sz w:val="22"/>
                <w:szCs w:val="22"/>
              </w:rPr>
            </w:pPr>
            <w:r w:rsidRPr="0005122C">
              <w:rPr>
                <w:rStyle w:val="eop"/>
                <w:rFonts w:ascii="Arial" w:hAnsi="Arial" w:cs="Arial"/>
                <w:sz w:val="22"/>
                <w:szCs w:val="22"/>
              </w:rPr>
              <w:t> </w:t>
            </w:r>
          </w:p>
          <w:p w14:paraId="0F3E0F19" w14:textId="77777777" w:rsidR="00DE2872" w:rsidRPr="0005122C" w:rsidRDefault="00DE2872" w:rsidP="000D3635">
            <w:pPr>
              <w:pStyle w:val="paragraph"/>
              <w:spacing w:before="0" w:beforeAutospacing="0" w:after="0" w:afterAutospacing="0"/>
              <w:ind w:left="555" w:hanging="555"/>
              <w:textAlignment w:val="baseline"/>
              <w:rPr>
                <w:rFonts w:ascii="Arial" w:hAnsi="Arial" w:cs="Arial"/>
                <w:sz w:val="22"/>
                <w:szCs w:val="22"/>
              </w:rPr>
            </w:pPr>
            <w:r w:rsidRPr="0005122C">
              <w:rPr>
                <w:rStyle w:val="normaltextrun"/>
                <w:rFonts w:ascii="Arial" w:hAnsi="Arial" w:cs="Arial"/>
                <w:sz w:val="22"/>
                <w:szCs w:val="22"/>
              </w:rPr>
              <w:t xml:space="preserve">Office for National Statistics. (2020). </w:t>
            </w:r>
            <w:r w:rsidRPr="0005122C">
              <w:rPr>
                <w:rStyle w:val="normaltextrun"/>
                <w:rFonts w:ascii="Arial" w:hAnsi="Arial" w:cs="Arial"/>
                <w:i/>
                <w:iCs/>
                <w:sz w:val="22"/>
                <w:szCs w:val="22"/>
              </w:rPr>
              <w:t>Young People’s Well-Being in the UK: 2020</w:t>
            </w:r>
            <w:r w:rsidRPr="0005122C">
              <w:rPr>
                <w:rStyle w:val="normaltextrun"/>
                <w:rFonts w:ascii="Arial" w:hAnsi="Arial" w:cs="Arial"/>
                <w:sz w:val="22"/>
                <w:szCs w:val="22"/>
              </w:rPr>
              <w:t xml:space="preserve">. </w:t>
            </w:r>
            <w:hyperlink r:id="rId14" w:tgtFrame="_blank" w:history="1">
              <w:r w:rsidRPr="0005122C">
                <w:rPr>
                  <w:rStyle w:val="normaltextrun"/>
                  <w:rFonts w:ascii="Arial" w:hAnsi="Arial" w:cs="Arial"/>
                  <w:color w:val="0563C1"/>
                  <w:sz w:val="22"/>
                  <w:szCs w:val="22"/>
                  <w:u w:val="single"/>
                </w:rPr>
                <w:t>https://www.ons.gov.uk/peoplepopulationandcommunity/wellbeing/bulletins/youngpeopleswellbeingintheuk/2020</w:t>
              </w:r>
            </w:hyperlink>
            <w:r w:rsidRPr="0005122C">
              <w:rPr>
                <w:rStyle w:val="eop"/>
                <w:rFonts w:ascii="Arial" w:hAnsi="Arial" w:cs="Arial"/>
                <w:sz w:val="22"/>
                <w:szCs w:val="22"/>
              </w:rPr>
              <w:t> </w:t>
            </w:r>
          </w:p>
          <w:p w14:paraId="5AD5F9DD" w14:textId="77777777" w:rsidR="00DE2872" w:rsidRPr="0005122C" w:rsidRDefault="00DE2872" w:rsidP="000D3635">
            <w:pPr>
              <w:pStyle w:val="paragraph"/>
              <w:spacing w:before="0" w:beforeAutospacing="0" w:after="0" w:afterAutospacing="0"/>
              <w:ind w:left="555" w:hanging="555"/>
              <w:textAlignment w:val="baseline"/>
              <w:rPr>
                <w:rFonts w:ascii="Arial" w:hAnsi="Arial" w:cs="Arial"/>
                <w:sz w:val="22"/>
                <w:szCs w:val="22"/>
              </w:rPr>
            </w:pPr>
            <w:r w:rsidRPr="0005122C">
              <w:rPr>
                <w:rStyle w:val="eop"/>
                <w:rFonts w:ascii="Arial" w:hAnsi="Arial" w:cs="Arial"/>
                <w:sz w:val="22"/>
                <w:szCs w:val="22"/>
              </w:rPr>
              <w:t> </w:t>
            </w:r>
          </w:p>
          <w:p w14:paraId="5DDF6D92" w14:textId="77777777" w:rsidR="00DE2872" w:rsidRPr="0005122C" w:rsidRDefault="00DE2872" w:rsidP="000D3635">
            <w:pPr>
              <w:pStyle w:val="paragraph"/>
              <w:spacing w:before="0" w:beforeAutospacing="0" w:after="0" w:afterAutospacing="0"/>
              <w:ind w:left="555" w:hanging="555"/>
              <w:textAlignment w:val="baseline"/>
              <w:rPr>
                <w:rFonts w:ascii="Arial" w:hAnsi="Arial" w:cs="Arial"/>
                <w:sz w:val="22"/>
                <w:szCs w:val="22"/>
              </w:rPr>
            </w:pPr>
            <w:r w:rsidRPr="0005122C">
              <w:rPr>
                <w:rStyle w:val="normaltextrun"/>
                <w:rFonts w:ascii="Arial" w:hAnsi="Arial" w:cs="Arial"/>
                <w:sz w:val="22"/>
                <w:szCs w:val="22"/>
              </w:rPr>
              <w:t xml:space="preserve">Public Health Wales. (2021). </w:t>
            </w:r>
            <w:r w:rsidRPr="0005122C">
              <w:rPr>
                <w:rStyle w:val="normaltextrun"/>
                <w:rFonts w:ascii="Arial" w:hAnsi="Arial" w:cs="Arial"/>
                <w:i/>
                <w:iCs/>
                <w:sz w:val="22"/>
                <w:szCs w:val="22"/>
              </w:rPr>
              <w:t xml:space="preserve">Qualitative systematic review on attitudes and beliefs around the development of drug misuse: Technical report. </w:t>
            </w:r>
            <w:hyperlink r:id="rId15" w:tgtFrame="_blank" w:history="1">
              <w:r w:rsidRPr="0005122C">
                <w:rPr>
                  <w:rStyle w:val="normaltextrun"/>
                  <w:rFonts w:ascii="Arial" w:hAnsi="Arial" w:cs="Arial"/>
                  <w:color w:val="0563C1"/>
                  <w:sz w:val="22"/>
                  <w:szCs w:val="22"/>
                  <w:u w:val="single"/>
                </w:rPr>
                <w:t>https://phw.nhs.wales/services-and-teams/observatory/evidence/evidence-documents/qualitative-review-on-attitudes-and-beliefs-around-the-development-of-drug-misuse-1-pdf/</w:t>
              </w:r>
            </w:hyperlink>
            <w:r w:rsidRPr="0005122C">
              <w:rPr>
                <w:rStyle w:val="eop"/>
                <w:rFonts w:ascii="Arial" w:hAnsi="Arial" w:cs="Arial"/>
                <w:sz w:val="22"/>
                <w:szCs w:val="22"/>
              </w:rPr>
              <w:t> </w:t>
            </w:r>
          </w:p>
          <w:p w14:paraId="5F7B7585" w14:textId="77777777" w:rsidR="00DE2872" w:rsidRPr="000A15B0" w:rsidRDefault="00DE2872" w:rsidP="000D3635">
            <w:pPr>
              <w:pStyle w:val="paragraph"/>
              <w:spacing w:before="0" w:beforeAutospacing="0" w:after="0" w:afterAutospacing="0"/>
              <w:textAlignment w:val="baseline"/>
              <w:rPr>
                <w:rFonts w:ascii="Arial" w:hAnsi="Arial" w:cs="Arial"/>
                <w:sz w:val="22"/>
                <w:szCs w:val="22"/>
              </w:rPr>
            </w:pPr>
            <w:r w:rsidRPr="000A15B0">
              <w:rPr>
                <w:rStyle w:val="eop"/>
                <w:rFonts w:ascii="Arial" w:hAnsi="Arial" w:cs="Arial"/>
                <w:sz w:val="22"/>
                <w:szCs w:val="22"/>
              </w:rPr>
              <w:t> </w:t>
            </w:r>
          </w:p>
          <w:p w14:paraId="39FAA3A4" w14:textId="77777777" w:rsidR="00F96C3F" w:rsidRPr="000A15B0" w:rsidRDefault="00F96C3F" w:rsidP="00A91894">
            <w:pPr>
              <w:rPr>
                <w:rFonts w:ascii="Arial" w:hAnsi="Arial" w:cs="Arial"/>
                <w:sz w:val="22"/>
                <w:szCs w:val="22"/>
              </w:rPr>
            </w:pPr>
          </w:p>
          <w:p w14:paraId="5F64A457" w14:textId="77777777" w:rsidR="00F96C3F" w:rsidRPr="000A15B0" w:rsidDel="00425DA7" w:rsidRDefault="00F96C3F" w:rsidP="00A91894">
            <w:pPr>
              <w:rPr>
                <w:rFonts w:ascii="Arial" w:hAnsi="Arial" w:cs="Arial"/>
                <w:sz w:val="22"/>
                <w:szCs w:val="22"/>
              </w:rPr>
            </w:pPr>
            <w:r w:rsidRPr="000A15B0">
              <w:rPr>
                <w:rFonts w:ascii="Arial" w:hAnsi="Arial" w:cs="Arial"/>
                <w:color w:val="808080"/>
                <w:sz w:val="22"/>
                <w:szCs w:val="22"/>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3C282188" w14:textId="5D014964" w:rsidR="00B52763" w:rsidRDefault="00F96C3F" w:rsidP="00B52763">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74861DF" w14:textId="77777777" w:rsidR="00B52763" w:rsidRPr="00B52763" w:rsidRDefault="00B52763" w:rsidP="00B52763">
            <w:pPr>
              <w:autoSpaceDE w:val="0"/>
              <w:autoSpaceDN w:val="0"/>
              <w:adjustRightInd w:val="0"/>
              <w:rPr>
                <w:rStyle w:val="normaltextrun"/>
                <w:rFonts w:ascii="Arial" w:hAnsi="Arial" w:cs="Arial"/>
                <w:b/>
                <w:bCs/>
                <w:sz w:val="22"/>
                <w:szCs w:val="22"/>
              </w:rPr>
            </w:pPr>
          </w:p>
          <w:p w14:paraId="7E2105BA" w14:textId="7CFE81D8" w:rsidR="00976FAE" w:rsidRPr="004B6817" w:rsidRDefault="00976FAE" w:rsidP="004B6817">
            <w:pPr>
              <w:pStyle w:val="ListParagraph"/>
              <w:numPr>
                <w:ilvl w:val="0"/>
                <w:numId w:val="31"/>
              </w:numPr>
              <w:rPr>
                <w:rFonts w:ascii="Arial" w:hAnsi="Arial" w:cs="Arial"/>
              </w:rPr>
            </w:pPr>
            <w:r w:rsidRPr="004B6817">
              <w:rPr>
                <w:rFonts w:ascii="Arial" w:hAnsi="Arial" w:cs="Arial"/>
              </w:rPr>
              <w:t xml:space="preserve">How do </w:t>
            </w:r>
            <w:r w:rsidR="00E344AD" w:rsidRPr="004B6817">
              <w:rPr>
                <w:rFonts w:ascii="Arial" w:hAnsi="Arial" w:cs="Arial"/>
              </w:rPr>
              <w:t>service users</w:t>
            </w:r>
            <w:r w:rsidR="009D5916" w:rsidRPr="004B6817">
              <w:rPr>
                <w:rFonts w:ascii="Arial" w:hAnsi="Arial" w:cs="Arial"/>
              </w:rPr>
              <w:t xml:space="preserve"> perceive and make sense of a </w:t>
            </w:r>
            <w:r w:rsidR="00E54B62" w:rsidRPr="004B6817">
              <w:rPr>
                <w:rFonts w:ascii="Arial" w:hAnsi="Arial" w:cs="Arial"/>
              </w:rPr>
              <w:t xml:space="preserve">transitional </w:t>
            </w:r>
            <w:r w:rsidR="00741CFF" w:rsidRPr="004B6817">
              <w:rPr>
                <w:rFonts w:ascii="Arial" w:hAnsi="Arial" w:cs="Arial"/>
              </w:rPr>
              <w:t xml:space="preserve">drug misuse </w:t>
            </w:r>
            <w:r w:rsidR="00B775DC">
              <w:rPr>
                <w:rFonts w:ascii="Arial" w:hAnsi="Arial" w:cs="Arial"/>
              </w:rPr>
              <w:t>recovery</w:t>
            </w:r>
            <w:r w:rsidR="00E54B62" w:rsidRPr="004B6817">
              <w:rPr>
                <w:rFonts w:ascii="Arial" w:hAnsi="Arial" w:cs="Arial"/>
              </w:rPr>
              <w:t xml:space="preserve"> service in light of their developmen</w:t>
            </w:r>
            <w:r w:rsidR="00C73701" w:rsidRPr="004B6817">
              <w:rPr>
                <w:rFonts w:ascii="Arial" w:hAnsi="Arial" w:cs="Arial"/>
              </w:rPr>
              <w:t xml:space="preserve">t as emerging adults? </w:t>
            </w:r>
          </w:p>
          <w:p w14:paraId="504E2600" w14:textId="77777777" w:rsidR="005B0D20" w:rsidRDefault="005B0D20" w:rsidP="00A91894">
            <w:pPr>
              <w:rPr>
                <w:rFonts w:ascii="Arial" w:hAnsi="Arial" w:cs="Arial"/>
              </w:rPr>
            </w:pPr>
          </w:p>
          <w:p w14:paraId="74126B43" w14:textId="38DD8025" w:rsidR="005B0D20" w:rsidRPr="004B6817" w:rsidRDefault="005B0D20" w:rsidP="004B6817">
            <w:pPr>
              <w:pStyle w:val="ListParagraph"/>
              <w:numPr>
                <w:ilvl w:val="0"/>
                <w:numId w:val="31"/>
              </w:numPr>
              <w:rPr>
                <w:rFonts w:ascii="Arial" w:hAnsi="Arial" w:cs="Arial"/>
              </w:rPr>
            </w:pPr>
            <w:r w:rsidRPr="004B6817">
              <w:rPr>
                <w:rFonts w:ascii="Arial" w:hAnsi="Arial" w:cs="Arial"/>
              </w:rPr>
              <w:t xml:space="preserve">How do practitioners perceive and make sense of </w:t>
            </w:r>
            <w:r w:rsidR="00F2688F" w:rsidRPr="004B6817">
              <w:rPr>
                <w:rFonts w:ascii="Arial" w:hAnsi="Arial" w:cs="Arial"/>
              </w:rPr>
              <w:t>delivering a</w:t>
            </w:r>
            <w:r w:rsidRPr="004B6817">
              <w:rPr>
                <w:rFonts w:ascii="Arial" w:hAnsi="Arial" w:cs="Arial"/>
              </w:rPr>
              <w:t xml:space="preserve"> transitional drug misu</w:t>
            </w:r>
            <w:r w:rsidR="00F2688F" w:rsidRPr="004B6817">
              <w:rPr>
                <w:rFonts w:ascii="Arial" w:hAnsi="Arial" w:cs="Arial"/>
              </w:rPr>
              <w:t xml:space="preserve">se recovery service for emerging adults? </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2D15CAA" w14:textId="77777777" w:rsidR="00EE29AA" w:rsidRDefault="00EE29AA" w:rsidP="00DA3F8C">
            <w:pPr>
              <w:rPr>
                <w:rStyle w:val="normaltextrun"/>
                <w:color w:val="313131"/>
                <w:sz w:val="22"/>
                <w:szCs w:val="22"/>
                <w:shd w:val="clear" w:color="auto" w:fill="FFFFFF"/>
              </w:rPr>
            </w:pPr>
          </w:p>
          <w:p w14:paraId="11C896B4" w14:textId="6EEC4EC4" w:rsidR="00F96C3F" w:rsidRDefault="00CA5C44" w:rsidP="00A91894">
            <w:pPr>
              <w:rPr>
                <w:rFonts w:ascii="Arial" w:hAnsi="Arial" w:cs="Arial"/>
                <w:sz w:val="22"/>
                <w:szCs w:val="22"/>
              </w:rPr>
            </w:pPr>
            <w:r w:rsidRPr="00CA5C44">
              <w:rPr>
                <w:rFonts w:ascii="Arial" w:hAnsi="Arial" w:cs="Arial"/>
                <w:sz w:val="22"/>
                <w:szCs w:val="22"/>
              </w:rPr>
              <w:t xml:space="preserve">The study aims to examine emerging adults' experience of a transitional drug misuse service and </w:t>
            </w:r>
            <w:r w:rsidR="00DD4EDB">
              <w:rPr>
                <w:rFonts w:ascii="Arial" w:hAnsi="Arial" w:cs="Arial"/>
                <w:sz w:val="22"/>
                <w:szCs w:val="22"/>
              </w:rPr>
              <w:t xml:space="preserve">to </w:t>
            </w:r>
            <w:r w:rsidRPr="00CA5C44">
              <w:rPr>
                <w:rFonts w:ascii="Arial" w:hAnsi="Arial" w:cs="Arial"/>
                <w:sz w:val="22"/>
                <w:szCs w:val="22"/>
              </w:rPr>
              <w:t>identif</w:t>
            </w:r>
            <w:r w:rsidR="00DD4EDB">
              <w:rPr>
                <w:rFonts w:ascii="Arial" w:hAnsi="Arial" w:cs="Arial"/>
                <w:sz w:val="22"/>
                <w:szCs w:val="22"/>
              </w:rPr>
              <w:t>y</w:t>
            </w:r>
            <w:r w:rsidRPr="00CA5C44">
              <w:rPr>
                <w:rFonts w:ascii="Arial" w:hAnsi="Arial" w:cs="Arial"/>
                <w:sz w:val="22"/>
                <w:szCs w:val="22"/>
              </w:rPr>
              <w:t xml:space="preserve"> examples of good practice to support the development of </w:t>
            </w:r>
            <w:r w:rsidR="001848E1">
              <w:rPr>
                <w:rFonts w:ascii="Arial" w:hAnsi="Arial" w:cs="Arial"/>
                <w:sz w:val="22"/>
                <w:szCs w:val="22"/>
              </w:rPr>
              <w:t>emerging</w:t>
            </w:r>
            <w:r w:rsidRPr="00CA5C44">
              <w:rPr>
                <w:rFonts w:ascii="Arial" w:hAnsi="Arial" w:cs="Arial"/>
                <w:sz w:val="22"/>
                <w:szCs w:val="22"/>
              </w:rPr>
              <w:t xml:space="preserve"> adults' substance misuse services.</w:t>
            </w:r>
          </w:p>
          <w:p w14:paraId="0A1D5C50" w14:textId="77777777" w:rsidR="00DD4EDB" w:rsidRPr="004C3A0B" w:rsidRDefault="00DD4EDB"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0D700E93"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EEBCAE3" w14:textId="77777777" w:rsidR="001848E1" w:rsidRPr="009D2E0B" w:rsidRDefault="001848E1" w:rsidP="00A91894">
            <w:pPr>
              <w:autoSpaceDE w:val="0"/>
              <w:autoSpaceDN w:val="0"/>
              <w:adjustRightInd w:val="0"/>
              <w:rPr>
                <w:rFonts w:ascii="Arial" w:hAnsi="Arial" w:cs="Arial"/>
                <w:b/>
                <w:bCs/>
                <w:sz w:val="22"/>
                <w:szCs w:val="22"/>
              </w:rPr>
            </w:pPr>
          </w:p>
          <w:p w14:paraId="66A66183" w14:textId="715ECD65" w:rsidR="007F1792" w:rsidRDefault="00EE29AA" w:rsidP="00EE29AA">
            <w:pPr>
              <w:pStyle w:val="ListParagraph"/>
              <w:numPr>
                <w:ilvl w:val="0"/>
                <w:numId w:val="28"/>
              </w:numPr>
              <w:rPr>
                <w:rFonts w:ascii="Arial" w:hAnsi="Arial" w:cs="Arial"/>
              </w:rPr>
            </w:pPr>
            <w:r>
              <w:rPr>
                <w:rFonts w:ascii="Arial" w:hAnsi="Arial" w:cs="Arial"/>
              </w:rPr>
              <w:t>To explore</w:t>
            </w:r>
            <w:r w:rsidR="004A180D">
              <w:rPr>
                <w:rFonts w:ascii="Arial" w:hAnsi="Arial" w:cs="Arial"/>
              </w:rPr>
              <w:t xml:space="preserve"> </w:t>
            </w:r>
            <w:r w:rsidR="00A119F0">
              <w:rPr>
                <w:rFonts w:ascii="Arial" w:hAnsi="Arial" w:cs="Arial"/>
              </w:rPr>
              <w:t xml:space="preserve">how </w:t>
            </w:r>
            <w:r w:rsidR="00C13AA6">
              <w:rPr>
                <w:rFonts w:ascii="Arial" w:hAnsi="Arial" w:cs="Arial"/>
              </w:rPr>
              <w:t xml:space="preserve">a transitional </w:t>
            </w:r>
            <w:r w:rsidR="00626EA8">
              <w:rPr>
                <w:rFonts w:ascii="Arial" w:hAnsi="Arial" w:cs="Arial"/>
              </w:rPr>
              <w:t xml:space="preserve">drug misuse service designed for supporting emerging adults has addressed </w:t>
            </w:r>
            <w:r w:rsidR="001D55AF">
              <w:rPr>
                <w:rFonts w:ascii="Arial" w:hAnsi="Arial" w:cs="Arial"/>
              </w:rPr>
              <w:t>their psychosocial and developmental needs whilst in recovery.</w:t>
            </w:r>
          </w:p>
          <w:p w14:paraId="43C56B65" w14:textId="77777777" w:rsidR="00EE29AA" w:rsidRPr="001D55AF" w:rsidRDefault="00EE29AA" w:rsidP="001D55AF">
            <w:pPr>
              <w:rPr>
                <w:rFonts w:ascii="Arial" w:hAnsi="Arial" w:cs="Arial"/>
              </w:rPr>
            </w:pPr>
          </w:p>
          <w:p w14:paraId="437171CA" w14:textId="582B2224" w:rsidR="00F96C3F" w:rsidRPr="008E30AD" w:rsidRDefault="00EE29AA" w:rsidP="008E30AD">
            <w:pPr>
              <w:pStyle w:val="ListParagraph"/>
              <w:numPr>
                <w:ilvl w:val="0"/>
                <w:numId w:val="28"/>
              </w:numPr>
              <w:rPr>
                <w:rFonts w:ascii="Arial" w:hAnsi="Arial" w:cs="Arial"/>
              </w:rPr>
            </w:pPr>
            <w:r>
              <w:rPr>
                <w:rFonts w:ascii="Arial" w:hAnsi="Arial" w:cs="Arial"/>
              </w:rPr>
              <w:t xml:space="preserve">To </w:t>
            </w:r>
            <w:r w:rsidR="008E30AD">
              <w:rPr>
                <w:rFonts w:ascii="Arial" w:hAnsi="Arial" w:cs="Arial"/>
              </w:rPr>
              <w:t>identify the strengths and limitations of</w:t>
            </w:r>
            <w:r w:rsidR="00A47AF8">
              <w:rPr>
                <w:rFonts w:ascii="Arial" w:hAnsi="Arial" w:cs="Arial"/>
              </w:rPr>
              <w:t xml:space="preserve"> delivering </w:t>
            </w:r>
            <w:r w:rsidR="00E715B5">
              <w:rPr>
                <w:rFonts w:ascii="Arial" w:hAnsi="Arial" w:cs="Arial"/>
              </w:rPr>
              <w:t xml:space="preserve">a </w:t>
            </w:r>
            <w:r w:rsidR="00940B8F">
              <w:rPr>
                <w:rFonts w:ascii="Arial" w:hAnsi="Arial" w:cs="Arial"/>
              </w:rPr>
              <w:t>‘</w:t>
            </w:r>
            <w:r w:rsidR="00E715B5">
              <w:rPr>
                <w:rFonts w:ascii="Arial" w:hAnsi="Arial" w:cs="Arial"/>
              </w:rPr>
              <w:t xml:space="preserve">transitional </w:t>
            </w:r>
            <w:r w:rsidR="00A47AF8">
              <w:rPr>
                <w:rFonts w:ascii="Arial" w:hAnsi="Arial" w:cs="Arial"/>
              </w:rPr>
              <w:t>service</w:t>
            </w:r>
            <w:r w:rsidR="00940B8F">
              <w:rPr>
                <w:rFonts w:ascii="Arial" w:hAnsi="Arial" w:cs="Arial"/>
              </w:rPr>
              <w:t>’</w:t>
            </w:r>
            <w:r w:rsidR="009E2AF3">
              <w:rPr>
                <w:rFonts w:ascii="Arial" w:hAnsi="Arial" w:cs="Arial"/>
              </w:rPr>
              <w:t xml:space="preserve"> for emerging adults currently in treatment for substance misuse. </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71E06AAD" w14:textId="44AF9D74" w:rsidR="000072DA" w:rsidRPr="00D17B92" w:rsidRDefault="000072DA" w:rsidP="000072DA">
            <w:pPr>
              <w:pStyle w:val="NormalWeb"/>
              <w:spacing w:before="0" w:beforeAutospacing="0" w:after="0" w:afterAutospacing="0"/>
              <w:rPr>
                <w:rFonts w:ascii="Arial" w:hAnsi="Arial" w:cs="Arial"/>
                <w:color w:val="0E101A"/>
                <w:sz w:val="22"/>
                <w:szCs w:val="22"/>
              </w:rPr>
            </w:pPr>
            <w:r w:rsidRPr="00D17B92">
              <w:rPr>
                <w:rFonts w:ascii="Arial" w:hAnsi="Arial" w:cs="Arial"/>
                <w:color w:val="0E101A"/>
                <w:sz w:val="22"/>
                <w:szCs w:val="22"/>
              </w:rPr>
              <w:t>The study will consist of a qualitative design using a thematic analysis (TA) approach (Braun &amp; Clarke, 2015), employing semi-structured interviews with service users and a focus group with practitioners. TA can be used to gain insight into participants' views and understanding of their experiences from an inductive perspective. In the context of the proposed study, it can be used to examine how participants make sense of a transitional service designed to support emerging adults specifically. The study will consist of the following two phases:</w:t>
            </w:r>
          </w:p>
          <w:p w14:paraId="496965FC" w14:textId="77777777" w:rsidR="000072DA" w:rsidRPr="00D17B92" w:rsidRDefault="000072DA" w:rsidP="000072DA">
            <w:pPr>
              <w:pStyle w:val="NormalWeb"/>
              <w:spacing w:before="0" w:beforeAutospacing="0" w:after="0" w:afterAutospacing="0"/>
              <w:rPr>
                <w:rFonts w:ascii="Arial" w:hAnsi="Arial" w:cs="Arial"/>
                <w:color w:val="0E101A"/>
                <w:sz w:val="22"/>
                <w:szCs w:val="22"/>
              </w:rPr>
            </w:pPr>
          </w:p>
          <w:p w14:paraId="64A690B9" w14:textId="77777777" w:rsidR="00C2393B" w:rsidRDefault="000072DA" w:rsidP="000072DA">
            <w:pPr>
              <w:pStyle w:val="NormalWeb"/>
              <w:spacing w:before="0" w:beforeAutospacing="0" w:after="0" w:afterAutospacing="0"/>
              <w:rPr>
                <w:rFonts w:ascii="Arial" w:hAnsi="Arial" w:cs="Arial"/>
                <w:color w:val="0E101A"/>
                <w:sz w:val="22"/>
                <w:szCs w:val="22"/>
              </w:rPr>
            </w:pPr>
            <w:r w:rsidRPr="00D17B92">
              <w:rPr>
                <w:rStyle w:val="Strong"/>
                <w:rFonts w:ascii="Arial" w:hAnsi="Arial" w:cs="Arial"/>
                <w:color w:val="0E101A"/>
                <w:sz w:val="22"/>
                <w:szCs w:val="22"/>
              </w:rPr>
              <w:t>Phase One</w:t>
            </w:r>
            <w:r w:rsidRPr="00D17B92">
              <w:rPr>
                <w:rFonts w:ascii="Arial" w:hAnsi="Arial" w:cs="Arial"/>
                <w:color w:val="0E101A"/>
                <w:sz w:val="22"/>
                <w:szCs w:val="22"/>
              </w:rPr>
              <w:t>: The study will recruit 10-12 service users (19-25 years old) currently attending the abovementioned service. Online interviews using video conferencing software (Zoom) will be offered in the first instance*. If an interested participant does not have access to this or does not want to use it, they will be offered a telephone interview. </w:t>
            </w:r>
          </w:p>
          <w:p w14:paraId="70A07367" w14:textId="77777777" w:rsidR="00C2393B" w:rsidRDefault="00C2393B" w:rsidP="000072DA">
            <w:pPr>
              <w:pStyle w:val="NormalWeb"/>
              <w:spacing w:before="0" w:beforeAutospacing="0" w:after="0" w:afterAutospacing="0"/>
              <w:rPr>
                <w:rFonts w:ascii="Arial" w:hAnsi="Arial" w:cs="Arial"/>
                <w:color w:val="0E101A"/>
                <w:sz w:val="22"/>
                <w:szCs w:val="22"/>
              </w:rPr>
            </w:pPr>
          </w:p>
          <w:p w14:paraId="7FCEC7CE" w14:textId="18FDEFF6" w:rsidR="000072DA" w:rsidRDefault="000072DA" w:rsidP="000072DA">
            <w:pPr>
              <w:pStyle w:val="NormalWeb"/>
              <w:spacing w:before="0" w:beforeAutospacing="0" w:after="0" w:afterAutospacing="0"/>
              <w:rPr>
                <w:rFonts w:ascii="Arial" w:hAnsi="Arial" w:cs="Arial"/>
                <w:color w:val="0E101A"/>
                <w:sz w:val="22"/>
                <w:szCs w:val="22"/>
              </w:rPr>
            </w:pPr>
            <w:r w:rsidRPr="00D17B92">
              <w:rPr>
                <w:rFonts w:ascii="Arial" w:hAnsi="Arial" w:cs="Arial"/>
                <w:color w:val="0E101A"/>
                <w:sz w:val="22"/>
                <w:szCs w:val="22"/>
              </w:rPr>
              <w:t xml:space="preserve">Participants will be invited to take part in the study by a </w:t>
            </w:r>
            <w:r w:rsidR="00C2393B">
              <w:rPr>
                <w:rFonts w:ascii="Arial" w:hAnsi="Arial" w:cs="Arial"/>
                <w:color w:val="0E101A"/>
                <w:sz w:val="22"/>
                <w:szCs w:val="22"/>
              </w:rPr>
              <w:t>screening</w:t>
            </w:r>
            <w:r w:rsidRPr="00D17B92">
              <w:rPr>
                <w:rFonts w:ascii="Arial" w:hAnsi="Arial" w:cs="Arial"/>
                <w:color w:val="0E101A"/>
                <w:sz w:val="22"/>
                <w:szCs w:val="22"/>
              </w:rPr>
              <w:t xml:space="preserve"> system previously arranged with Choices' Regional Manager. Four caseworkers will </w:t>
            </w:r>
            <w:r w:rsidR="00C2393B">
              <w:rPr>
                <w:rFonts w:ascii="Arial" w:hAnsi="Arial" w:cs="Arial"/>
                <w:color w:val="0E101A"/>
                <w:sz w:val="22"/>
                <w:szCs w:val="22"/>
              </w:rPr>
              <w:t>identify</w:t>
            </w:r>
            <w:r w:rsidRPr="00D17B92">
              <w:rPr>
                <w:rFonts w:ascii="Arial" w:hAnsi="Arial" w:cs="Arial"/>
                <w:color w:val="0E101A"/>
                <w:sz w:val="22"/>
                <w:szCs w:val="22"/>
              </w:rPr>
              <w:t xml:space="preserve"> potential interview candidates based on a 'low risk' assessment protocol meeting three key </w:t>
            </w:r>
            <w:r w:rsidR="00D17B92">
              <w:rPr>
                <w:rFonts w:ascii="Arial" w:hAnsi="Arial" w:cs="Arial"/>
                <w:color w:val="0E101A"/>
                <w:sz w:val="22"/>
                <w:szCs w:val="22"/>
              </w:rPr>
              <w:t xml:space="preserve">inclusion </w:t>
            </w:r>
            <w:r w:rsidRPr="00D17B92">
              <w:rPr>
                <w:rFonts w:ascii="Arial" w:hAnsi="Arial" w:cs="Arial"/>
                <w:color w:val="0E101A"/>
                <w:sz w:val="22"/>
                <w:szCs w:val="22"/>
              </w:rPr>
              <w:t>criteria:</w:t>
            </w:r>
          </w:p>
          <w:p w14:paraId="2798FB6E" w14:textId="77777777" w:rsidR="00D17B92" w:rsidRPr="00D17B92" w:rsidRDefault="00D17B92" w:rsidP="000072DA">
            <w:pPr>
              <w:pStyle w:val="NormalWeb"/>
              <w:spacing w:before="0" w:beforeAutospacing="0" w:after="0" w:afterAutospacing="0"/>
              <w:rPr>
                <w:rFonts w:ascii="Arial" w:hAnsi="Arial" w:cs="Arial"/>
                <w:color w:val="0E101A"/>
                <w:sz w:val="22"/>
                <w:szCs w:val="22"/>
              </w:rPr>
            </w:pPr>
          </w:p>
          <w:p w14:paraId="3AD432E1" w14:textId="77777777" w:rsidR="000072DA" w:rsidRPr="00D17B92" w:rsidRDefault="000072DA" w:rsidP="000072DA">
            <w:pPr>
              <w:numPr>
                <w:ilvl w:val="0"/>
                <w:numId w:val="36"/>
              </w:numPr>
              <w:rPr>
                <w:rFonts w:ascii="Arial" w:hAnsi="Arial" w:cs="Arial"/>
                <w:color w:val="0E101A"/>
                <w:sz w:val="22"/>
                <w:szCs w:val="22"/>
              </w:rPr>
            </w:pPr>
            <w:r w:rsidRPr="00D17B92">
              <w:rPr>
                <w:rFonts w:ascii="Arial" w:hAnsi="Arial" w:cs="Arial"/>
                <w:color w:val="0E101A"/>
                <w:sz w:val="22"/>
                <w:szCs w:val="22"/>
              </w:rPr>
              <w:t>Participants have been attending the service without interruption for three months.</w:t>
            </w:r>
          </w:p>
          <w:p w14:paraId="79B0C41E" w14:textId="161FB552" w:rsidR="000072DA" w:rsidRPr="00D17B92" w:rsidRDefault="000072DA" w:rsidP="000072DA">
            <w:pPr>
              <w:numPr>
                <w:ilvl w:val="0"/>
                <w:numId w:val="36"/>
              </w:numPr>
              <w:rPr>
                <w:rFonts w:ascii="Arial" w:hAnsi="Arial" w:cs="Arial"/>
                <w:color w:val="0E101A"/>
                <w:sz w:val="22"/>
                <w:szCs w:val="22"/>
              </w:rPr>
            </w:pPr>
            <w:r w:rsidRPr="00D17B92">
              <w:rPr>
                <w:rFonts w:ascii="Arial" w:hAnsi="Arial" w:cs="Arial"/>
                <w:color w:val="0E101A"/>
                <w:sz w:val="22"/>
                <w:szCs w:val="22"/>
              </w:rPr>
              <w:t>Participants will have access to a computer, tablet or telephone for the interview.</w:t>
            </w:r>
            <w:r w:rsidR="00FF63EC">
              <w:rPr>
                <w:rFonts w:ascii="Arial" w:hAnsi="Arial" w:cs="Arial"/>
                <w:color w:val="0E101A"/>
                <w:sz w:val="22"/>
                <w:szCs w:val="22"/>
              </w:rPr>
              <w:t>*</w:t>
            </w:r>
          </w:p>
          <w:p w14:paraId="0D609FB3" w14:textId="33039EFC" w:rsidR="000072DA" w:rsidRDefault="000072DA" w:rsidP="000072DA">
            <w:pPr>
              <w:numPr>
                <w:ilvl w:val="0"/>
                <w:numId w:val="36"/>
              </w:numPr>
              <w:rPr>
                <w:rFonts w:ascii="Arial" w:hAnsi="Arial" w:cs="Arial"/>
                <w:color w:val="0E101A"/>
                <w:sz w:val="22"/>
                <w:szCs w:val="22"/>
              </w:rPr>
            </w:pPr>
            <w:r w:rsidRPr="00D17B92">
              <w:rPr>
                <w:rFonts w:ascii="Arial" w:hAnsi="Arial" w:cs="Arial"/>
                <w:color w:val="0E101A"/>
                <w:sz w:val="22"/>
                <w:szCs w:val="22"/>
              </w:rPr>
              <w:t xml:space="preserve">Participants are not experiencing significant psychological distress, as determined by their monthly case evaluation and a </w:t>
            </w:r>
            <w:r w:rsidR="007D60CA">
              <w:rPr>
                <w:rFonts w:ascii="Arial" w:hAnsi="Arial" w:cs="Arial"/>
                <w:color w:val="0E101A"/>
                <w:sz w:val="22"/>
                <w:szCs w:val="22"/>
              </w:rPr>
              <w:t xml:space="preserve">wellbeing </w:t>
            </w:r>
            <w:r w:rsidRPr="00D17B92">
              <w:rPr>
                <w:rFonts w:ascii="Arial" w:hAnsi="Arial" w:cs="Arial"/>
                <w:color w:val="0E101A"/>
                <w:sz w:val="22"/>
                <w:szCs w:val="22"/>
              </w:rPr>
              <w:t>monitoring scale.</w:t>
            </w:r>
          </w:p>
          <w:p w14:paraId="1B10413A" w14:textId="77777777" w:rsidR="007D60CA" w:rsidRPr="00D17B92" w:rsidRDefault="007D60CA" w:rsidP="007D60CA">
            <w:pPr>
              <w:ind w:left="720"/>
              <w:rPr>
                <w:rFonts w:ascii="Arial" w:hAnsi="Arial" w:cs="Arial"/>
                <w:color w:val="0E101A"/>
                <w:sz w:val="22"/>
                <w:szCs w:val="22"/>
              </w:rPr>
            </w:pPr>
          </w:p>
          <w:p w14:paraId="4EDB3F9D" w14:textId="7870F190" w:rsidR="000072DA" w:rsidRDefault="000072DA" w:rsidP="000072DA">
            <w:pPr>
              <w:pStyle w:val="NormalWeb"/>
              <w:spacing w:before="0" w:beforeAutospacing="0" w:after="0" w:afterAutospacing="0"/>
              <w:rPr>
                <w:rFonts w:ascii="Arial" w:hAnsi="Arial" w:cs="Arial"/>
                <w:color w:val="0E101A"/>
                <w:sz w:val="22"/>
                <w:szCs w:val="22"/>
              </w:rPr>
            </w:pPr>
            <w:r w:rsidRPr="00D17B92">
              <w:rPr>
                <w:rFonts w:ascii="Arial" w:hAnsi="Arial" w:cs="Arial"/>
                <w:color w:val="0E101A"/>
                <w:sz w:val="22"/>
                <w:szCs w:val="22"/>
              </w:rPr>
              <w:t xml:space="preserve">Once potential participants are identified, caseworkers will provide them with an information sheet about the study and contact details for the principal researcher; thus, potential participants can get in touch for more information and express an interest in taking part. Once contact is made, participants will be sent a consent form to complete. Once completed, a mutually suitable time and date will be agreed to conduct the interview. A semi-structured interview schedule will be used, lasting 45 minutes approximately. The interview schedule will focus on the participants' views and perceptions of engaging with the service and </w:t>
            </w:r>
            <w:r w:rsidR="00E112EA">
              <w:rPr>
                <w:rFonts w:ascii="Arial" w:hAnsi="Arial" w:cs="Arial"/>
                <w:color w:val="0E101A"/>
                <w:sz w:val="22"/>
                <w:szCs w:val="22"/>
              </w:rPr>
              <w:t xml:space="preserve">will </w:t>
            </w:r>
            <w:r w:rsidRPr="00D17B92">
              <w:rPr>
                <w:rFonts w:ascii="Arial" w:hAnsi="Arial" w:cs="Arial"/>
                <w:color w:val="0E101A"/>
                <w:sz w:val="22"/>
                <w:szCs w:val="22"/>
              </w:rPr>
              <w:t>collect key demographic information such as age, gender, area of Wales where they live, and length of treatment. The interview questions will address three key areas:</w:t>
            </w:r>
          </w:p>
          <w:p w14:paraId="7E0D9642" w14:textId="77777777" w:rsidR="00D17B92" w:rsidRPr="00D17B92" w:rsidRDefault="00D17B92" w:rsidP="000072DA">
            <w:pPr>
              <w:pStyle w:val="NormalWeb"/>
              <w:spacing w:before="0" w:beforeAutospacing="0" w:after="0" w:afterAutospacing="0"/>
              <w:rPr>
                <w:rFonts w:ascii="Arial" w:hAnsi="Arial" w:cs="Arial"/>
                <w:color w:val="0E101A"/>
                <w:sz w:val="22"/>
                <w:szCs w:val="22"/>
              </w:rPr>
            </w:pPr>
          </w:p>
          <w:p w14:paraId="4C243C9B" w14:textId="77777777" w:rsidR="000072DA" w:rsidRPr="00D17B92" w:rsidRDefault="000072DA" w:rsidP="000072DA">
            <w:pPr>
              <w:numPr>
                <w:ilvl w:val="0"/>
                <w:numId w:val="37"/>
              </w:numPr>
              <w:rPr>
                <w:rFonts w:ascii="Arial" w:hAnsi="Arial" w:cs="Arial"/>
                <w:color w:val="0E101A"/>
                <w:sz w:val="22"/>
                <w:szCs w:val="22"/>
              </w:rPr>
            </w:pPr>
            <w:r w:rsidRPr="00D17B92">
              <w:rPr>
                <w:rFonts w:ascii="Arial" w:hAnsi="Arial" w:cs="Arial"/>
                <w:color w:val="0E101A"/>
                <w:sz w:val="22"/>
                <w:szCs w:val="22"/>
              </w:rPr>
              <w:t>Participants' experience of the transitional service</w:t>
            </w:r>
          </w:p>
          <w:p w14:paraId="2535E698" w14:textId="77777777" w:rsidR="000072DA" w:rsidRPr="00D17B92" w:rsidRDefault="000072DA" w:rsidP="000072DA">
            <w:pPr>
              <w:numPr>
                <w:ilvl w:val="0"/>
                <w:numId w:val="37"/>
              </w:numPr>
              <w:rPr>
                <w:rFonts w:ascii="Arial" w:hAnsi="Arial" w:cs="Arial"/>
                <w:color w:val="0E101A"/>
                <w:sz w:val="22"/>
                <w:szCs w:val="22"/>
              </w:rPr>
            </w:pPr>
            <w:r w:rsidRPr="00D17B92">
              <w:rPr>
                <w:rFonts w:ascii="Arial" w:hAnsi="Arial" w:cs="Arial"/>
                <w:color w:val="0E101A"/>
                <w:sz w:val="22"/>
                <w:szCs w:val="22"/>
              </w:rPr>
              <w:t>Their views on substance misuse treatment and recovery</w:t>
            </w:r>
          </w:p>
          <w:p w14:paraId="1FDC185B" w14:textId="77777777" w:rsidR="000072DA" w:rsidRDefault="000072DA" w:rsidP="000072DA">
            <w:pPr>
              <w:numPr>
                <w:ilvl w:val="0"/>
                <w:numId w:val="37"/>
              </w:numPr>
              <w:rPr>
                <w:rFonts w:ascii="Arial" w:hAnsi="Arial" w:cs="Arial"/>
                <w:color w:val="0E101A"/>
                <w:sz w:val="22"/>
                <w:szCs w:val="22"/>
              </w:rPr>
            </w:pPr>
            <w:r w:rsidRPr="00D17B92">
              <w:rPr>
                <w:rFonts w:ascii="Arial" w:hAnsi="Arial" w:cs="Arial"/>
                <w:color w:val="0E101A"/>
                <w:sz w:val="22"/>
                <w:szCs w:val="22"/>
              </w:rPr>
              <w:t>Their views on their overall quality of life and wellbeing</w:t>
            </w:r>
          </w:p>
          <w:p w14:paraId="417A5DE8" w14:textId="77777777" w:rsidR="00D17B92" w:rsidRPr="00D17B92" w:rsidRDefault="00D17B92" w:rsidP="00D17B92">
            <w:pPr>
              <w:ind w:left="720"/>
              <w:rPr>
                <w:rFonts w:ascii="Arial" w:hAnsi="Arial" w:cs="Arial"/>
                <w:color w:val="0E101A"/>
                <w:sz w:val="22"/>
                <w:szCs w:val="22"/>
              </w:rPr>
            </w:pPr>
          </w:p>
          <w:p w14:paraId="599F2B4E" w14:textId="77777777" w:rsidR="000072DA" w:rsidRPr="00D17B92" w:rsidRDefault="000072DA" w:rsidP="000072DA">
            <w:pPr>
              <w:pStyle w:val="NormalWeb"/>
              <w:spacing w:before="0" w:beforeAutospacing="0" w:after="0" w:afterAutospacing="0"/>
              <w:rPr>
                <w:rFonts w:ascii="Arial" w:hAnsi="Arial" w:cs="Arial"/>
                <w:color w:val="0E101A"/>
                <w:sz w:val="22"/>
                <w:szCs w:val="22"/>
              </w:rPr>
            </w:pPr>
            <w:r w:rsidRPr="00D17B92">
              <w:rPr>
                <w:rFonts w:ascii="Arial" w:hAnsi="Arial" w:cs="Arial"/>
                <w:color w:val="0E101A"/>
                <w:sz w:val="22"/>
                <w:szCs w:val="22"/>
              </w:rPr>
              <w:t>The interviews will be recorded and transcribed verbatim. The interview schedule will be piloted before commencing the study. </w:t>
            </w:r>
          </w:p>
          <w:p w14:paraId="4A4D3DC8" w14:textId="77777777" w:rsidR="000072DA" w:rsidRPr="00D17B92" w:rsidRDefault="000072DA" w:rsidP="000072DA">
            <w:pPr>
              <w:pStyle w:val="NormalWeb"/>
              <w:spacing w:before="0" w:beforeAutospacing="0" w:after="0" w:afterAutospacing="0"/>
              <w:rPr>
                <w:rFonts w:ascii="Arial" w:hAnsi="Arial" w:cs="Arial"/>
                <w:color w:val="0E101A"/>
                <w:sz w:val="22"/>
                <w:szCs w:val="22"/>
              </w:rPr>
            </w:pPr>
          </w:p>
          <w:p w14:paraId="1047F175" w14:textId="77777777" w:rsidR="000072DA" w:rsidRDefault="000072DA" w:rsidP="000072DA">
            <w:pPr>
              <w:pStyle w:val="NormalWeb"/>
              <w:spacing w:before="0" w:beforeAutospacing="0" w:after="0" w:afterAutospacing="0"/>
              <w:rPr>
                <w:rFonts w:ascii="Arial" w:hAnsi="Arial" w:cs="Arial"/>
                <w:color w:val="0E101A"/>
                <w:sz w:val="22"/>
                <w:szCs w:val="22"/>
              </w:rPr>
            </w:pPr>
            <w:r w:rsidRPr="00D17B92">
              <w:rPr>
                <w:rStyle w:val="Strong"/>
                <w:rFonts w:ascii="Arial" w:hAnsi="Arial" w:cs="Arial"/>
                <w:color w:val="0E101A"/>
                <w:sz w:val="22"/>
                <w:szCs w:val="22"/>
              </w:rPr>
              <w:t>Phase Two</w:t>
            </w:r>
            <w:r w:rsidRPr="00D17B92">
              <w:rPr>
                <w:rFonts w:ascii="Arial" w:hAnsi="Arial" w:cs="Arial"/>
                <w:color w:val="0E101A"/>
                <w:sz w:val="22"/>
                <w:szCs w:val="22"/>
              </w:rPr>
              <w:t>: Four caseworkers will be invited to participate in a focus group to discuss their views on delivering a substance misuse treatment service for emerging adults. A focus group schedule will be used consisting of three main areas:</w:t>
            </w:r>
          </w:p>
          <w:p w14:paraId="3184EB4E" w14:textId="77777777" w:rsidR="00D17B92" w:rsidRPr="00D17B92" w:rsidRDefault="00D17B92" w:rsidP="000072DA">
            <w:pPr>
              <w:pStyle w:val="NormalWeb"/>
              <w:spacing w:before="0" w:beforeAutospacing="0" w:after="0" w:afterAutospacing="0"/>
              <w:rPr>
                <w:rFonts w:ascii="Arial" w:hAnsi="Arial" w:cs="Arial"/>
                <w:color w:val="0E101A"/>
                <w:sz w:val="22"/>
                <w:szCs w:val="22"/>
              </w:rPr>
            </w:pPr>
          </w:p>
          <w:p w14:paraId="3306DA24" w14:textId="77777777" w:rsidR="000072DA" w:rsidRPr="00D17B92" w:rsidRDefault="000072DA" w:rsidP="000072DA">
            <w:pPr>
              <w:numPr>
                <w:ilvl w:val="0"/>
                <w:numId w:val="38"/>
              </w:numPr>
              <w:rPr>
                <w:rFonts w:ascii="Arial" w:hAnsi="Arial" w:cs="Arial"/>
                <w:color w:val="0E101A"/>
                <w:sz w:val="22"/>
                <w:szCs w:val="22"/>
              </w:rPr>
            </w:pPr>
            <w:r w:rsidRPr="00D17B92">
              <w:rPr>
                <w:rFonts w:ascii="Arial" w:hAnsi="Arial" w:cs="Arial"/>
                <w:color w:val="0E101A"/>
                <w:sz w:val="22"/>
                <w:szCs w:val="22"/>
              </w:rPr>
              <w:t>Working with emerging adults and substance misuse in Wales</w:t>
            </w:r>
          </w:p>
          <w:p w14:paraId="28EB593E" w14:textId="77777777" w:rsidR="000072DA" w:rsidRPr="00D17B92" w:rsidRDefault="000072DA" w:rsidP="000072DA">
            <w:pPr>
              <w:numPr>
                <w:ilvl w:val="0"/>
                <w:numId w:val="38"/>
              </w:numPr>
              <w:rPr>
                <w:rFonts w:ascii="Arial" w:hAnsi="Arial" w:cs="Arial"/>
                <w:color w:val="0E101A"/>
                <w:sz w:val="22"/>
                <w:szCs w:val="22"/>
              </w:rPr>
            </w:pPr>
            <w:r w:rsidRPr="00D17B92">
              <w:rPr>
                <w:rFonts w:ascii="Arial" w:hAnsi="Arial" w:cs="Arial"/>
                <w:color w:val="0E101A"/>
                <w:sz w:val="22"/>
                <w:szCs w:val="22"/>
              </w:rPr>
              <w:t>Key strengths and limitations of the service</w:t>
            </w:r>
          </w:p>
          <w:p w14:paraId="67CB61E8" w14:textId="77777777" w:rsidR="000072DA" w:rsidRDefault="000072DA" w:rsidP="000072DA">
            <w:pPr>
              <w:numPr>
                <w:ilvl w:val="0"/>
                <w:numId w:val="38"/>
              </w:numPr>
              <w:rPr>
                <w:rFonts w:ascii="Arial" w:hAnsi="Arial" w:cs="Arial"/>
                <w:color w:val="0E101A"/>
                <w:sz w:val="22"/>
                <w:szCs w:val="22"/>
              </w:rPr>
            </w:pPr>
            <w:r w:rsidRPr="00D17B92">
              <w:rPr>
                <w:rFonts w:ascii="Arial" w:hAnsi="Arial" w:cs="Arial"/>
                <w:color w:val="0E101A"/>
                <w:sz w:val="22"/>
                <w:szCs w:val="22"/>
              </w:rPr>
              <w:t>Examples of good practice</w:t>
            </w:r>
          </w:p>
          <w:p w14:paraId="6AAC4AB0" w14:textId="77777777" w:rsidR="00D17B92" w:rsidRPr="00D17B92" w:rsidRDefault="00D17B92" w:rsidP="00D17B92">
            <w:pPr>
              <w:ind w:left="360"/>
              <w:rPr>
                <w:rFonts w:ascii="Arial" w:hAnsi="Arial" w:cs="Arial"/>
                <w:color w:val="0E101A"/>
                <w:sz w:val="22"/>
                <w:szCs w:val="22"/>
              </w:rPr>
            </w:pPr>
          </w:p>
          <w:p w14:paraId="0077FEF1" w14:textId="77777777" w:rsidR="000072DA" w:rsidRPr="00D17B92" w:rsidRDefault="000072DA" w:rsidP="000072DA">
            <w:pPr>
              <w:pStyle w:val="NormalWeb"/>
              <w:spacing w:before="0" w:beforeAutospacing="0" w:after="0" w:afterAutospacing="0"/>
              <w:rPr>
                <w:rFonts w:ascii="Arial" w:hAnsi="Arial" w:cs="Arial"/>
                <w:color w:val="0E101A"/>
                <w:sz w:val="22"/>
                <w:szCs w:val="22"/>
              </w:rPr>
            </w:pPr>
            <w:r w:rsidRPr="00D17B92">
              <w:rPr>
                <w:rFonts w:ascii="Arial" w:hAnsi="Arial" w:cs="Arial"/>
                <w:color w:val="0E101A"/>
                <w:sz w:val="22"/>
                <w:szCs w:val="22"/>
              </w:rPr>
              <w:t>The study has received approval from Barod; the four caseworkers currently delivering the service will be contacted by email with an information sheet about the research and contact details for the principal researcher; thus, potential participants can get in touch for more information to express an interest to take part. Once contact is made, participants will be sent a consent form to complete. Once completed, a mutually suitable time and date will be agreed to conduct the focus group on Zoom**. The focus group will be recorded and transcribed verbatim. The focus group schedule and relevant procedures will be piloted before commencing the study.</w:t>
            </w:r>
          </w:p>
          <w:p w14:paraId="4D9085FF" w14:textId="400B5473" w:rsidR="0040708E" w:rsidRPr="00D17B92" w:rsidRDefault="0040708E" w:rsidP="005F0015">
            <w:pPr>
              <w:rPr>
                <w:rFonts w:ascii="Arial" w:hAnsi="Arial" w:cs="Arial"/>
                <w:sz w:val="22"/>
                <w:szCs w:val="22"/>
              </w:rPr>
            </w:pPr>
          </w:p>
          <w:p w14:paraId="1559C95F" w14:textId="77777777" w:rsidR="005F0015" w:rsidRPr="00D17B92" w:rsidRDefault="005F0015" w:rsidP="005F0015">
            <w:pPr>
              <w:rPr>
                <w:rFonts w:ascii="Arial" w:hAnsi="Arial" w:cs="Arial"/>
                <w:sz w:val="22"/>
                <w:szCs w:val="22"/>
              </w:rPr>
            </w:pPr>
          </w:p>
          <w:p w14:paraId="770BC312" w14:textId="23880B96" w:rsidR="005F0015" w:rsidRPr="00D17B92" w:rsidRDefault="009E413A" w:rsidP="005F0015">
            <w:pPr>
              <w:rPr>
                <w:rFonts w:ascii="Arial" w:hAnsi="Arial" w:cs="Arial"/>
                <w:sz w:val="22"/>
                <w:szCs w:val="22"/>
              </w:rPr>
            </w:pPr>
            <w:r w:rsidRPr="00D17B92">
              <w:rPr>
                <w:rFonts w:ascii="Arial" w:hAnsi="Arial" w:cs="Arial"/>
                <w:sz w:val="22"/>
                <w:szCs w:val="22"/>
              </w:rPr>
              <w:t xml:space="preserve">* The Regional Manager has suggested that all 25 </w:t>
            </w:r>
            <w:r w:rsidR="00F807C7">
              <w:rPr>
                <w:rFonts w:ascii="Arial" w:hAnsi="Arial" w:cs="Arial"/>
                <w:sz w:val="22"/>
                <w:szCs w:val="22"/>
              </w:rPr>
              <w:t xml:space="preserve">service users </w:t>
            </w:r>
            <w:r w:rsidRPr="00D17B92">
              <w:rPr>
                <w:rFonts w:ascii="Arial" w:hAnsi="Arial" w:cs="Arial"/>
                <w:sz w:val="22"/>
                <w:szCs w:val="22"/>
              </w:rPr>
              <w:t>are currently attending online meetings via Zoom and case workers have been using a mobile phone for tracking service delivery progress.</w:t>
            </w:r>
          </w:p>
          <w:p w14:paraId="717F7FAD" w14:textId="77777777" w:rsidR="009E413A" w:rsidRPr="00D17B92" w:rsidRDefault="009E413A" w:rsidP="005F0015">
            <w:pPr>
              <w:rPr>
                <w:rFonts w:ascii="Arial" w:hAnsi="Arial" w:cs="Arial"/>
                <w:sz w:val="22"/>
                <w:szCs w:val="22"/>
              </w:rPr>
            </w:pPr>
          </w:p>
          <w:p w14:paraId="3CE5A3FD" w14:textId="2BD53A51" w:rsidR="009E413A" w:rsidRPr="00D17B92" w:rsidRDefault="009E413A" w:rsidP="005F0015">
            <w:pPr>
              <w:rPr>
                <w:rFonts w:ascii="Arial" w:hAnsi="Arial" w:cs="Arial"/>
                <w:sz w:val="22"/>
                <w:szCs w:val="22"/>
              </w:rPr>
            </w:pPr>
            <w:r w:rsidRPr="00D17B92">
              <w:rPr>
                <w:rFonts w:ascii="Arial" w:hAnsi="Arial" w:cs="Arial"/>
                <w:sz w:val="22"/>
                <w:szCs w:val="22"/>
              </w:rPr>
              <w:t>**</w:t>
            </w:r>
            <w:r w:rsidR="00B31622" w:rsidRPr="00D17B92">
              <w:rPr>
                <w:rFonts w:ascii="Arial" w:hAnsi="Arial" w:cs="Arial"/>
                <w:sz w:val="22"/>
                <w:szCs w:val="22"/>
              </w:rPr>
              <w:t xml:space="preserve">All </w:t>
            </w:r>
            <w:r w:rsidR="00313831" w:rsidRPr="00D17B92">
              <w:rPr>
                <w:rFonts w:ascii="Arial" w:hAnsi="Arial" w:cs="Arial"/>
                <w:sz w:val="22"/>
                <w:szCs w:val="22"/>
              </w:rPr>
              <w:t xml:space="preserve">case workers are working remotely via Zoom. </w:t>
            </w:r>
            <w:r w:rsidR="00AA4743" w:rsidRPr="00D17B92">
              <w:rPr>
                <w:rFonts w:ascii="Arial" w:hAnsi="Arial" w:cs="Arial"/>
                <w:sz w:val="22"/>
                <w:szCs w:val="22"/>
              </w:rPr>
              <w:t xml:space="preserve">Case workers coordinate the service, monitor service users’ progress and provide referral to specialised services or treatment when needed. </w:t>
            </w:r>
          </w:p>
          <w:p w14:paraId="0687532F" w14:textId="77777777" w:rsidR="00F96C3F" w:rsidRPr="00D17B92" w:rsidRDefault="00F96C3F" w:rsidP="00A91894">
            <w:pPr>
              <w:rPr>
                <w:rFonts w:ascii="Arial" w:hAnsi="Arial" w:cs="Arial"/>
                <w:sz w:val="22"/>
                <w:szCs w:val="22"/>
              </w:rPr>
            </w:pPr>
          </w:p>
          <w:p w14:paraId="108EF2F7" w14:textId="77777777" w:rsidR="00F96C3F" w:rsidRPr="00D17B92" w:rsidRDefault="00F96C3F" w:rsidP="00A91894">
            <w:pPr>
              <w:rPr>
                <w:rFonts w:ascii="Arial" w:hAnsi="Arial" w:cs="Arial"/>
                <w:b/>
                <w:sz w:val="22"/>
                <w:szCs w:val="22"/>
              </w:rPr>
            </w:pPr>
            <w:r w:rsidRPr="00D17B92">
              <w:rPr>
                <w:rFonts w:ascii="Arial" w:hAnsi="Arial" w:cs="Arial"/>
                <w:color w:val="808080"/>
                <w:sz w:val="22"/>
                <w:szCs w:val="22"/>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1E4484B6" w14:textId="232B4C9E" w:rsidR="00B23BFF" w:rsidRPr="00C0007D" w:rsidRDefault="00C0007D" w:rsidP="00C0007D">
            <w:pPr>
              <w:rPr>
                <w:rFonts w:ascii="Arial" w:hAnsi="Arial" w:cs="Arial"/>
                <w:bCs/>
                <w:sz w:val="22"/>
                <w:szCs w:val="22"/>
              </w:rPr>
            </w:pPr>
            <w:r w:rsidRPr="00C0007D">
              <w:rPr>
                <w:rFonts w:ascii="Arial" w:hAnsi="Arial" w:cs="Arial"/>
                <w:bCs/>
                <w:sz w:val="22"/>
                <w:szCs w:val="22"/>
              </w:rPr>
              <w:t>Data collection will take place using the video conferencing software Zoom at an agreed convenient day and time. If a service user cannot access or does not want to use Zoom for the interview, they will be offered a telephone interview.</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28916E96"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5CA1826" w:rsidR="004942B0" w:rsidRPr="00090CF7" w:rsidRDefault="00A73DD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5BA4E2F2" w:rsidR="00D107AC" w:rsidRPr="00392C8E" w:rsidRDefault="009F29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C0007D" w:rsidRDefault="00D107AC" w:rsidP="00A91894">
            <w:pPr>
              <w:rPr>
                <w:rFonts w:ascii="Arial" w:hAnsi="Arial" w:cs="Arial"/>
                <w:sz w:val="22"/>
                <w:szCs w:val="22"/>
              </w:rPr>
            </w:pPr>
          </w:p>
          <w:p w14:paraId="19C90ACD" w14:textId="1720DD33" w:rsidR="00D107AC" w:rsidRPr="00C0007D" w:rsidRDefault="00B325FD" w:rsidP="00A91894">
            <w:pPr>
              <w:rPr>
                <w:rFonts w:ascii="Arial" w:hAnsi="Arial" w:cs="Arial"/>
                <w:sz w:val="22"/>
                <w:szCs w:val="22"/>
              </w:rPr>
            </w:pPr>
            <w:r w:rsidRPr="00C0007D">
              <w:rPr>
                <w:rFonts w:ascii="Arial" w:hAnsi="Arial" w:cs="Arial"/>
                <w:sz w:val="22"/>
                <w:szCs w:val="22"/>
              </w:rPr>
              <w:t xml:space="preserve">The proposed study will contribute towards a healthier and inclusive substance misuse treatment service, and therefore, enhance the quality of life of young adults in Wales. </w:t>
            </w:r>
          </w:p>
          <w:p w14:paraId="50B02C85" w14:textId="77777777" w:rsidR="00D107AC" w:rsidRPr="00C0007D" w:rsidRDefault="00D107AC" w:rsidP="00A91894">
            <w:pPr>
              <w:rPr>
                <w:rFonts w:ascii="Arial" w:hAnsi="Arial" w:cs="Arial"/>
                <w:sz w:val="22"/>
                <w:szCs w:val="22"/>
              </w:rPr>
            </w:pPr>
          </w:p>
          <w:p w14:paraId="6E623AFA" w14:textId="11A8C030" w:rsidR="00D107AC" w:rsidRPr="00C0007D" w:rsidRDefault="00D107AC" w:rsidP="00A91894">
            <w:pPr>
              <w:autoSpaceDE w:val="0"/>
              <w:autoSpaceDN w:val="0"/>
              <w:adjustRightInd w:val="0"/>
              <w:rPr>
                <w:rFonts w:ascii="Arial" w:hAnsi="Arial" w:cs="Arial"/>
                <w:b/>
                <w:bCs/>
                <w:sz w:val="22"/>
                <w:szCs w:val="22"/>
              </w:rPr>
            </w:pPr>
            <w:r w:rsidRPr="00C0007D">
              <w:rPr>
                <w:rFonts w:ascii="Arial" w:hAnsi="Arial" w:cs="Arial"/>
                <w:color w:val="808080"/>
                <w:sz w:val="22"/>
                <w:szCs w:val="22"/>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6ACDC59" w:rsidR="00C11423" w:rsidRPr="00392C8E" w:rsidRDefault="00A73D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8F51D9F" w:rsidR="00C11423" w:rsidRPr="00392C8E" w:rsidRDefault="00A73D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4C859228" w:rsidR="00770C66" w:rsidRPr="00392C8E" w:rsidRDefault="00A73D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F7BC7DA" w:rsidR="00770C66" w:rsidRPr="00392C8E" w:rsidRDefault="00A73D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10333227" w:rsidR="00D107AC" w:rsidRPr="00392C8E" w:rsidRDefault="00A73D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1CEA191" w:rsidR="00770C66" w:rsidRPr="00392C8E" w:rsidRDefault="00A73D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C40EEFA" w:rsidR="00770C66" w:rsidRPr="00392C8E" w:rsidRDefault="00A73D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5994C15" w:rsidR="00770C66" w:rsidRPr="00392C8E" w:rsidRDefault="00A73D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1D5B19C" w:rsidR="00770C66"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E70FADA" w:rsidR="00770C66"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AC534B3" w:rsidR="00770C66"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5E342C27" w:rsidR="00770C66" w:rsidRPr="00392C8E" w:rsidRDefault="001078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2AF09D9" w:rsidR="00770C66" w:rsidRPr="00392C8E" w:rsidRDefault="001078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436DA30" w:rsidR="00770C66"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B390A2D" w:rsidR="00770C66"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DA20175" w:rsidR="00770C66"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DEB7D5B" w:rsidR="00770C66"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24CCD4B" w:rsidR="00770C66"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49CD4AA" w:rsidR="00ED0C59"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F66D98B" w:rsidR="00ED0C59"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1"/>
                <w14:checkedState w14:val="2612" w14:font="MS Gothic"/>
                <w14:uncheckedState w14:val="2610" w14:font="MS Gothic"/>
              </w14:checkbox>
            </w:sdtPr>
            <w:sdtContent>
              <w:p w14:paraId="46766A21" w14:textId="37217DBF" w:rsidR="00ED0C59"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0FC0139" w:rsidR="00ED0C59"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E2582E1" w:rsidR="00ED0C59"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F45BB55" w:rsidR="00ED0C59"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FE25A6F" w:rsidR="00ED0C59"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1"/>
                <w14:checkedState w14:val="2612" w14:font="MS Gothic"/>
                <w14:uncheckedState w14:val="2610" w14:font="MS Gothic"/>
              </w14:checkbox>
            </w:sdtPr>
            <w:sdtContent>
              <w:p w14:paraId="0D86AF0F" w14:textId="1E1FCCAB" w:rsidR="00ED0C59"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F0E9A11" w:rsidR="00ED0C59" w:rsidRPr="00392C8E" w:rsidRDefault="00B732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AF40DCE" w:rsidR="00025F69" w:rsidRPr="003D42DD" w:rsidRDefault="00162E64" w:rsidP="00A91894">
            <w:pPr>
              <w:rPr>
                <w:rFonts w:ascii="Arial" w:hAnsi="Arial" w:cs="Arial"/>
                <w:sz w:val="22"/>
              </w:rPr>
            </w:pPr>
            <w:r>
              <w:rPr>
                <w:rFonts w:ascii="Arial" w:hAnsi="Arial" w:cs="Arial"/>
                <w:sz w:val="22"/>
              </w:rPr>
              <w:t xml:space="preserve">The aim is to recruit </w:t>
            </w:r>
            <w:r w:rsidR="003A58D9">
              <w:rPr>
                <w:rFonts w:ascii="Arial" w:hAnsi="Arial" w:cs="Arial"/>
                <w:sz w:val="22"/>
              </w:rPr>
              <w:t>16</w:t>
            </w:r>
            <w:r>
              <w:rPr>
                <w:rFonts w:ascii="Arial" w:hAnsi="Arial" w:cs="Arial"/>
                <w:sz w:val="22"/>
              </w:rPr>
              <w:t xml:space="preserve"> </w:t>
            </w:r>
            <w:r w:rsidRPr="00E251A8">
              <w:rPr>
                <w:rFonts w:ascii="Arial" w:hAnsi="Arial" w:cs="Arial"/>
                <w:sz w:val="22"/>
              </w:rPr>
              <w:t xml:space="preserve">participants for the study. </w:t>
            </w:r>
            <w:r w:rsidR="003A58D9">
              <w:rPr>
                <w:rFonts w:ascii="Arial" w:hAnsi="Arial" w:cs="Arial"/>
                <w:sz w:val="22"/>
              </w:rPr>
              <w:t xml:space="preserve">Choices is a </w:t>
            </w:r>
            <w:r w:rsidR="000B6FB3">
              <w:rPr>
                <w:rFonts w:ascii="Arial" w:hAnsi="Arial" w:cs="Arial"/>
                <w:sz w:val="22"/>
              </w:rPr>
              <w:t>small</w:t>
            </w:r>
            <w:r w:rsidR="003A58D9">
              <w:rPr>
                <w:rFonts w:ascii="Arial" w:hAnsi="Arial" w:cs="Arial"/>
                <w:sz w:val="22"/>
              </w:rPr>
              <w:t xml:space="preserve">, local service in </w:t>
            </w:r>
            <w:r w:rsidR="00100FC3">
              <w:rPr>
                <w:rFonts w:ascii="Arial" w:hAnsi="Arial" w:cs="Arial"/>
                <w:sz w:val="22"/>
              </w:rPr>
              <w:t>Carmarthenshire</w:t>
            </w:r>
            <w:r w:rsidR="003A58D9">
              <w:rPr>
                <w:rFonts w:ascii="Arial" w:hAnsi="Arial" w:cs="Arial"/>
                <w:sz w:val="22"/>
              </w:rPr>
              <w:t>,</w:t>
            </w:r>
            <w:r w:rsidR="00100FC3">
              <w:rPr>
                <w:rFonts w:ascii="Arial" w:hAnsi="Arial" w:cs="Arial"/>
                <w:sz w:val="22"/>
              </w:rPr>
              <w:t xml:space="preserve"> </w:t>
            </w:r>
            <w:r w:rsidR="003873BE">
              <w:rPr>
                <w:rFonts w:ascii="Arial" w:hAnsi="Arial" w:cs="Arial"/>
                <w:sz w:val="22"/>
              </w:rPr>
              <w:t>with 25 young adults</w:t>
            </w:r>
            <w:r w:rsidR="003D42DD">
              <w:rPr>
                <w:rFonts w:ascii="Arial" w:hAnsi="Arial" w:cs="Arial"/>
                <w:sz w:val="22"/>
              </w:rPr>
              <w:t xml:space="preserve"> currently engaging with the service </w:t>
            </w:r>
            <w:r w:rsidR="00C87FCC">
              <w:rPr>
                <w:rFonts w:ascii="Arial" w:hAnsi="Arial" w:cs="Arial"/>
                <w:sz w:val="22"/>
              </w:rPr>
              <w:t>provided by</w:t>
            </w:r>
            <w:r w:rsidR="003D42DD">
              <w:rPr>
                <w:rFonts w:ascii="Arial" w:hAnsi="Arial" w:cs="Arial"/>
                <w:sz w:val="22"/>
              </w:rPr>
              <w:t xml:space="preserve"> four case workers. </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02A2638C" w:rsidR="00025F69" w:rsidRDefault="00BF2427" w:rsidP="00A91894">
            <w:pPr>
              <w:rPr>
                <w:rFonts w:ascii="Arial" w:hAnsi="Arial" w:cs="Arial"/>
                <w:sz w:val="22"/>
                <w:szCs w:val="22"/>
              </w:rPr>
            </w:pPr>
            <w:r>
              <w:rPr>
                <w:rFonts w:ascii="Arial" w:hAnsi="Arial" w:cs="Arial"/>
                <w:sz w:val="22"/>
                <w:szCs w:val="22"/>
              </w:rPr>
              <w:t>10-12 service users</w:t>
            </w:r>
            <w:r w:rsidR="00B17F13">
              <w:rPr>
                <w:rFonts w:ascii="Arial" w:hAnsi="Arial" w:cs="Arial"/>
                <w:sz w:val="22"/>
                <w:szCs w:val="22"/>
              </w:rPr>
              <w:t xml:space="preserve"> (interviews)</w:t>
            </w:r>
          </w:p>
          <w:p w14:paraId="65E2207B" w14:textId="52B65BDF" w:rsidR="00BF2427" w:rsidRDefault="00BF2427" w:rsidP="00A91894">
            <w:pPr>
              <w:rPr>
                <w:rFonts w:ascii="Arial" w:hAnsi="Arial" w:cs="Arial"/>
                <w:sz w:val="22"/>
                <w:szCs w:val="22"/>
              </w:rPr>
            </w:pPr>
            <w:r>
              <w:rPr>
                <w:rFonts w:ascii="Arial" w:hAnsi="Arial" w:cs="Arial"/>
                <w:sz w:val="22"/>
                <w:szCs w:val="22"/>
              </w:rPr>
              <w:t>4 case workers</w:t>
            </w:r>
            <w:r w:rsidR="00B17F13">
              <w:rPr>
                <w:rFonts w:ascii="Arial" w:hAnsi="Arial" w:cs="Arial"/>
                <w:sz w:val="22"/>
                <w:szCs w:val="22"/>
              </w:rPr>
              <w:t xml:space="preserve"> (focus group)</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0CC7196" w14:textId="64934A85" w:rsidR="00025F69" w:rsidRDefault="006B0540" w:rsidP="00A91894">
            <w:pPr>
              <w:rPr>
                <w:rFonts w:ascii="Arial" w:hAnsi="Arial" w:cs="Arial"/>
                <w:sz w:val="22"/>
                <w:szCs w:val="22"/>
              </w:rPr>
            </w:pPr>
            <w:r>
              <w:rPr>
                <w:rFonts w:ascii="Arial" w:hAnsi="Arial" w:cs="Arial"/>
                <w:sz w:val="22"/>
                <w:szCs w:val="22"/>
              </w:rPr>
              <w:t xml:space="preserve">As described in section E7, </w:t>
            </w:r>
            <w:r w:rsidR="009707B8">
              <w:rPr>
                <w:rFonts w:ascii="Arial" w:hAnsi="Arial" w:cs="Arial"/>
                <w:sz w:val="22"/>
                <w:szCs w:val="22"/>
              </w:rPr>
              <w:t>potential p</w:t>
            </w:r>
            <w:r w:rsidR="00FE311F">
              <w:rPr>
                <w:rFonts w:ascii="Arial" w:hAnsi="Arial" w:cs="Arial"/>
                <w:sz w:val="22"/>
                <w:szCs w:val="22"/>
              </w:rPr>
              <w:t xml:space="preserve">articipants will be invited to take part in the </w:t>
            </w:r>
            <w:r w:rsidR="009707B8">
              <w:rPr>
                <w:rFonts w:ascii="Arial" w:hAnsi="Arial" w:cs="Arial"/>
                <w:sz w:val="22"/>
                <w:szCs w:val="22"/>
              </w:rPr>
              <w:t>interview</w:t>
            </w:r>
            <w:r w:rsidR="00FE311F">
              <w:rPr>
                <w:rFonts w:ascii="Arial" w:hAnsi="Arial" w:cs="Arial"/>
                <w:sz w:val="22"/>
                <w:szCs w:val="22"/>
              </w:rPr>
              <w:t xml:space="preserve"> by a referral system previously arranged with Choices’ Regional Manager</w:t>
            </w:r>
            <w:r w:rsidR="009707B8">
              <w:rPr>
                <w:rFonts w:ascii="Arial" w:hAnsi="Arial" w:cs="Arial"/>
                <w:sz w:val="22"/>
                <w:szCs w:val="22"/>
              </w:rPr>
              <w:t xml:space="preserve">, </w:t>
            </w:r>
            <w:r w:rsidR="00FE311F">
              <w:rPr>
                <w:rFonts w:ascii="Arial" w:hAnsi="Arial" w:cs="Arial"/>
                <w:sz w:val="22"/>
                <w:szCs w:val="22"/>
              </w:rPr>
              <w:t xml:space="preserve">Ms. Thea Meek Wilson. Four case workers will suggest potential interview candidates based on a ‘low risk’ assessment protocol meeting three key criteria: 1) currently attending the service without interruption for three months; 2) participants will have access to a computer, tablet or a telephone for the interview; 3) participants are not experiencing significant psychological distress as determined by their monthly case evaluation and a </w:t>
            </w:r>
            <w:r w:rsidR="00471C9E">
              <w:rPr>
                <w:rFonts w:ascii="Arial" w:hAnsi="Arial" w:cs="Arial"/>
                <w:sz w:val="22"/>
                <w:szCs w:val="22"/>
              </w:rPr>
              <w:t xml:space="preserve">wellbeing </w:t>
            </w:r>
            <w:r w:rsidR="00FE311F">
              <w:rPr>
                <w:rFonts w:ascii="Arial" w:hAnsi="Arial" w:cs="Arial"/>
                <w:sz w:val="22"/>
                <w:szCs w:val="22"/>
              </w:rPr>
              <w:t>monitoring scale</w:t>
            </w:r>
            <w:r w:rsidR="00471C9E">
              <w:rPr>
                <w:rFonts w:ascii="Arial" w:hAnsi="Arial" w:cs="Arial"/>
                <w:sz w:val="22"/>
                <w:szCs w:val="22"/>
              </w:rPr>
              <w:t>.</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5CF0C7A" w:rsidR="00025F69" w:rsidRPr="00392C8E" w:rsidRDefault="00653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FF82951" w:rsidR="00025F69" w:rsidRPr="00392C8E" w:rsidRDefault="00653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4698E875" w:rsidR="00025F69" w:rsidRPr="00392C8E" w:rsidRDefault="00571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2F5C95A5" w:rsidR="00025F69" w:rsidRPr="00392C8E" w:rsidRDefault="00571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3E46F68" w:rsidR="00025F69" w:rsidRPr="00392C8E" w:rsidRDefault="00653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4F5E043" w:rsidR="00025F69" w:rsidRPr="00392C8E" w:rsidRDefault="00653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9FBC1B9" w:rsidR="00025F69" w:rsidRPr="00392C8E" w:rsidRDefault="00653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1E380C1" w:rsidR="00025F69" w:rsidRPr="00392C8E" w:rsidRDefault="00986C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5CCC6B61" w:rsidR="00025F69" w:rsidRPr="00392C8E" w:rsidRDefault="00986C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E8CAEA8" w:rsidR="00025F69" w:rsidRPr="00392C8E" w:rsidRDefault="00653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738FF4F" w:rsidR="00025F69" w:rsidRPr="00392C8E" w:rsidRDefault="00653D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37AED587" w:rsidR="00025F69" w:rsidRDefault="00C2422A" w:rsidP="00A91894">
            <w:pPr>
              <w:rPr>
                <w:rFonts w:ascii="Arial" w:hAnsi="Arial" w:cs="Arial"/>
                <w:sz w:val="22"/>
                <w:szCs w:val="22"/>
              </w:rPr>
            </w:pPr>
            <w:r>
              <w:rPr>
                <w:rFonts w:ascii="Arial" w:hAnsi="Arial" w:cs="Arial"/>
                <w:sz w:val="22"/>
                <w:szCs w:val="22"/>
              </w:rPr>
              <w:t xml:space="preserve">Informed consent will be obtained electronically. </w:t>
            </w: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0AB6A73" w:rsidR="00382031" w:rsidRPr="00392C8E" w:rsidRDefault="00571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54AF6997" w:rsidR="00382031" w:rsidRPr="00392C8E" w:rsidRDefault="00571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FB3095B" w:rsidR="00382031" w:rsidRPr="00392C8E" w:rsidRDefault="00571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867FD82" w:rsidR="00382031" w:rsidRPr="00392C8E" w:rsidRDefault="00571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0F8509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719BA">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BD57B05" w14:textId="77777777" w:rsidR="005344B5" w:rsidRDefault="005344B5" w:rsidP="00A91894">
            <w:pPr>
              <w:autoSpaceDE w:val="0"/>
              <w:autoSpaceDN w:val="0"/>
              <w:adjustRightInd w:val="0"/>
              <w:rPr>
                <w:rFonts w:ascii="Arial" w:hAnsi="Arial" w:cs="Arial"/>
                <w:sz w:val="22"/>
                <w:szCs w:val="22"/>
              </w:rPr>
            </w:pPr>
          </w:p>
          <w:p w14:paraId="504B1196" w14:textId="57B1F70C" w:rsidR="00477448" w:rsidRDefault="005344B5" w:rsidP="005344B5">
            <w:pPr>
              <w:rPr>
                <w:rFonts w:ascii="Arial" w:hAnsi="Arial" w:cs="Arial"/>
                <w:sz w:val="22"/>
                <w:szCs w:val="22"/>
              </w:rPr>
            </w:pPr>
            <w:r w:rsidRPr="00515F39">
              <w:rPr>
                <w:rFonts w:ascii="Arial" w:hAnsi="Arial" w:cs="Arial"/>
                <w:b/>
                <w:sz w:val="22"/>
                <w:szCs w:val="22"/>
              </w:rPr>
              <w:t>Potential for distress:</w:t>
            </w:r>
            <w:r>
              <w:rPr>
                <w:rFonts w:ascii="Arial" w:hAnsi="Arial" w:cs="Arial"/>
                <w:sz w:val="22"/>
                <w:szCs w:val="22"/>
              </w:rPr>
              <w:t xml:space="preserve"> participants will be asked about their experience </w:t>
            </w:r>
            <w:r w:rsidR="00E83ABD">
              <w:rPr>
                <w:rFonts w:ascii="Arial" w:hAnsi="Arial" w:cs="Arial"/>
                <w:sz w:val="22"/>
                <w:szCs w:val="22"/>
              </w:rPr>
              <w:t xml:space="preserve">of </w:t>
            </w:r>
            <w:r w:rsidR="00986C95">
              <w:rPr>
                <w:rFonts w:ascii="Arial" w:hAnsi="Arial" w:cs="Arial"/>
                <w:sz w:val="22"/>
                <w:szCs w:val="22"/>
              </w:rPr>
              <w:t xml:space="preserve">drug misuse treatment service. </w:t>
            </w:r>
            <w:r>
              <w:rPr>
                <w:rFonts w:ascii="Arial" w:hAnsi="Arial" w:cs="Arial"/>
                <w:sz w:val="22"/>
                <w:szCs w:val="22"/>
              </w:rPr>
              <w:t xml:space="preserve">This includes </w:t>
            </w:r>
            <w:r w:rsidR="00E83ABD">
              <w:rPr>
                <w:rFonts w:ascii="Arial" w:hAnsi="Arial" w:cs="Arial"/>
                <w:sz w:val="22"/>
                <w:szCs w:val="22"/>
              </w:rPr>
              <w:t xml:space="preserve">question </w:t>
            </w:r>
            <w:r>
              <w:rPr>
                <w:rFonts w:ascii="Arial" w:hAnsi="Arial" w:cs="Arial"/>
                <w:sz w:val="22"/>
                <w:szCs w:val="22"/>
              </w:rPr>
              <w:t>about how the</w:t>
            </w:r>
            <w:r w:rsidR="00986C95">
              <w:rPr>
                <w:rFonts w:ascii="Arial" w:hAnsi="Arial" w:cs="Arial"/>
                <w:sz w:val="22"/>
                <w:szCs w:val="22"/>
              </w:rPr>
              <w:t>y are engaging with the service</w:t>
            </w:r>
            <w:r>
              <w:rPr>
                <w:rFonts w:ascii="Arial" w:hAnsi="Arial" w:cs="Arial"/>
                <w:sz w:val="22"/>
                <w:szCs w:val="22"/>
              </w:rPr>
              <w:t xml:space="preserve">, what support they </w:t>
            </w:r>
            <w:r w:rsidR="00986C95">
              <w:rPr>
                <w:rFonts w:ascii="Arial" w:hAnsi="Arial" w:cs="Arial"/>
                <w:sz w:val="22"/>
                <w:szCs w:val="22"/>
              </w:rPr>
              <w:t xml:space="preserve">have </w:t>
            </w:r>
            <w:r>
              <w:rPr>
                <w:rFonts w:ascii="Arial" w:hAnsi="Arial" w:cs="Arial"/>
                <w:sz w:val="22"/>
                <w:szCs w:val="22"/>
              </w:rPr>
              <w:t xml:space="preserve">accessed </w:t>
            </w:r>
            <w:r w:rsidR="00986C95">
              <w:rPr>
                <w:rFonts w:ascii="Arial" w:hAnsi="Arial" w:cs="Arial"/>
                <w:sz w:val="22"/>
                <w:szCs w:val="22"/>
              </w:rPr>
              <w:t>and</w:t>
            </w:r>
            <w:r>
              <w:rPr>
                <w:rFonts w:ascii="Arial" w:hAnsi="Arial" w:cs="Arial"/>
                <w:sz w:val="22"/>
                <w:szCs w:val="22"/>
              </w:rPr>
              <w:t xml:space="preserve"> how this may have </w:t>
            </w:r>
            <w:r w:rsidR="00477448">
              <w:rPr>
                <w:rFonts w:ascii="Arial" w:hAnsi="Arial" w:cs="Arial"/>
                <w:sz w:val="22"/>
                <w:szCs w:val="22"/>
              </w:rPr>
              <w:t xml:space="preserve">supported their </w:t>
            </w:r>
            <w:r w:rsidR="00947938">
              <w:rPr>
                <w:rFonts w:ascii="Arial" w:hAnsi="Arial" w:cs="Arial"/>
                <w:sz w:val="22"/>
                <w:szCs w:val="22"/>
              </w:rPr>
              <w:t>wellbeing</w:t>
            </w:r>
            <w:r>
              <w:rPr>
                <w:rFonts w:ascii="Arial" w:hAnsi="Arial" w:cs="Arial"/>
                <w:sz w:val="22"/>
                <w:szCs w:val="22"/>
              </w:rPr>
              <w:t>.</w:t>
            </w:r>
            <w:r w:rsidR="00477448">
              <w:rPr>
                <w:rFonts w:ascii="Arial" w:hAnsi="Arial" w:cs="Arial"/>
                <w:sz w:val="22"/>
                <w:szCs w:val="22"/>
              </w:rPr>
              <w:t xml:space="preserve"> </w:t>
            </w:r>
            <w:r w:rsidR="00DA3D1F">
              <w:rPr>
                <w:rFonts w:ascii="Arial" w:hAnsi="Arial" w:cs="Arial"/>
                <w:sz w:val="22"/>
                <w:szCs w:val="22"/>
              </w:rPr>
              <w:t xml:space="preserve">Participants might disclose information </w:t>
            </w:r>
            <w:r w:rsidR="00DE7B1F">
              <w:rPr>
                <w:rFonts w:ascii="Arial" w:hAnsi="Arial" w:cs="Arial"/>
                <w:sz w:val="22"/>
                <w:szCs w:val="22"/>
              </w:rPr>
              <w:t>regarding illegal drug use.</w:t>
            </w:r>
          </w:p>
          <w:p w14:paraId="5BC1C197" w14:textId="77777777" w:rsidR="00477448" w:rsidRDefault="00477448" w:rsidP="005344B5">
            <w:pPr>
              <w:rPr>
                <w:rFonts w:ascii="Arial" w:hAnsi="Arial" w:cs="Arial"/>
                <w:sz w:val="22"/>
                <w:szCs w:val="22"/>
              </w:rPr>
            </w:pPr>
          </w:p>
          <w:p w14:paraId="610D0D57" w14:textId="552EE666" w:rsidR="005344B5" w:rsidRDefault="00477448" w:rsidP="005344B5">
            <w:pPr>
              <w:rPr>
                <w:rFonts w:ascii="Arial" w:hAnsi="Arial" w:cs="Arial"/>
                <w:sz w:val="22"/>
                <w:szCs w:val="22"/>
              </w:rPr>
            </w:pPr>
            <w:r>
              <w:rPr>
                <w:rFonts w:ascii="Arial" w:hAnsi="Arial" w:cs="Arial"/>
                <w:sz w:val="22"/>
                <w:szCs w:val="22"/>
              </w:rPr>
              <w:t xml:space="preserve">Participants in the focus group (case workers) will </w:t>
            </w:r>
            <w:r w:rsidR="00073E00">
              <w:rPr>
                <w:rFonts w:ascii="Arial" w:hAnsi="Arial" w:cs="Arial"/>
                <w:sz w:val="22"/>
                <w:szCs w:val="22"/>
              </w:rPr>
              <w:t xml:space="preserve">be asked about their experience of </w:t>
            </w:r>
            <w:r w:rsidR="009807EF">
              <w:rPr>
                <w:rFonts w:ascii="Arial" w:hAnsi="Arial" w:cs="Arial"/>
                <w:sz w:val="22"/>
                <w:szCs w:val="22"/>
              </w:rPr>
              <w:t xml:space="preserve">working and </w:t>
            </w:r>
            <w:r w:rsidR="00073E00">
              <w:rPr>
                <w:rFonts w:ascii="Arial" w:hAnsi="Arial" w:cs="Arial"/>
                <w:sz w:val="22"/>
                <w:szCs w:val="22"/>
              </w:rPr>
              <w:t xml:space="preserve">providing </w:t>
            </w:r>
            <w:r w:rsidR="009807EF">
              <w:rPr>
                <w:rFonts w:ascii="Arial" w:hAnsi="Arial" w:cs="Arial"/>
                <w:sz w:val="22"/>
                <w:szCs w:val="22"/>
              </w:rPr>
              <w:t xml:space="preserve">recovery </w:t>
            </w:r>
            <w:r w:rsidR="00073E00">
              <w:rPr>
                <w:rFonts w:ascii="Arial" w:hAnsi="Arial" w:cs="Arial"/>
                <w:sz w:val="22"/>
                <w:szCs w:val="22"/>
              </w:rPr>
              <w:t>support</w:t>
            </w:r>
            <w:r w:rsidR="00174BBA">
              <w:rPr>
                <w:rFonts w:ascii="Arial" w:hAnsi="Arial" w:cs="Arial"/>
                <w:sz w:val="22"/>
                <w:szCs w:val="22"/>
              </w:rPr>
              <w:t xml:space="preserve"> to emerging adults</w:t>
            </w:r>
            <w:r w:rsidR="009807EF">
              <w:rPr>
                <w:rFonts w:ascii="Arial" w:hAnsi="Arial" w:cs="Arial"/>
                <w:sz w:val="22"/>
                <w:szCs w:val="22"/>
              </w:rPr>
              <w:t xml:space="preserve">. </w:t>
            </w:r>
            <w:r w:rsidR="005344B5">
              <w:rPr>
                <w:rFonts w:ascii="Arial" w:hAnsi="Arial" w:cs="Arial"/>
                <w:sz w:val="22"/>
                <w:szCs w:val="22"/>
              </w:rPr>
              <w:t xml:space="preserve"> </w:t>
            </w:r>
          </w:p>
          <w:p w14:paraId="4CC5BD6A" w14:textId="77777777" w:rsidR="005344B5" w:rsidRDefault="005344B5" w:rsidP="005344B5">
            <w:pPr>
              <w:rPr>
                <w:rFonts w:ascii="Arial" w:hAnsi="Arial" w:cs="Arial"/>
                <w:sz w:val="22"/>
                <w:szCs w:val="22"/>
              </w:rPr>
            </w:pPr>
          </w:p>
          <w:p w14:paraId="59005A2E" w14:textId="021EE057" w:rsidR="005344B5" w:rsidRDefault="005344B5" w:rsidP="005344B5">
            <w:pPr>
              <w:autoSpaceDE w:val="0"/>
              <w:autoSpaceDN w:val="0"/>
              <w:adjustRightInd w:val="0"/>
              <w:rPr>
                <w:rFonts w:ascii="Arial" w:hAnsi="Arial" w:cs="Arial"/>
                <w:sz w:val="22"/>
                <w:szCs w:val="22"/>
              </w:rPr>
            </w:pPr>
            <w:r>
              <w:rPr>
                <w:rFonts w:ascii="Arial" w:hAnsi="Arial" w:cs="Arial"/>
                <w:b/>
                <w:sz w:val="22"/>
                <w:szCs w:val="22"/>
              </w:rPr>
              <w:t xml:space="preserve">Informed </w:t>
            </w:r>
            <w:r w:rsidRPr="00714885">
              <w:rPr>
                <w:rFonts w:ascii="Arial" w:hAnsi="Arial" w:cs="Arial"/>
                <w:b/>
                <w:sz w:val="22"/>
                <w:szCs w:val="22"/>
              </w:rPr>
              <w:t>consent</w:t>
            </w:r>
            <w:r>
              <w:rPr>
                <w:rFonts w:ascii="Arial" w:hAnsi="Arial" w:cs="Arial"/>
                <w:sz w:val="22"/>
                <w:szCs w:val="22"/>
              </w:rPr>
              <w:t>: participants will be asked to read a study information sheet detailing the aims of the study and consent to sharing information</w:t>
            </w:r>
            <w:r w:rsidR="009807EF">
              <w:rPr>
                <w:rFonts w:ascii="Arial" w:hAnsi="Arial" w:cs="Arial"/>
                <w:sz w:val="22"/>
                <w:szCs w:val="22"/>
              </w:rPr>
              <w:t xml:space="preserve"> regarding </w:t>
            </w:r>
            <w:proofErr w:type="spellStart"/>
            <w:r w:rsidR="009807EF">
              <w:rPr>
                <w:rFonts w:ascii="Arial" w:hAnsi="Arial" w:cs="Arial"/>
                <w:sz w:val="22"/>
                <w:szCs w:val="22"/>
              </w:rPr>
              <w:t>Barod’s</w:t>
            </w:r>
            <w:proofErr w:type="spellEnd"/>
            <w:r w:rsidR="009807EF">
              <w:rPr>
                <w:rFonts w:ascii="Arial" w:hAnsi="Arial" w:cs="Arial"/>
                <w:sz w:val="22"/>
                <w:szCs w:val="22"/>
              </w:rPr>
              <w:t xml:space="preserve"> transitional service</w:t>
            </w:r>
            <w:r w:rsidR="009E45DA">
              <w:rPr>
                <w:rFonts w:ascii="Arial" w:hAnsi="Arial" w:cs="Arial"/>
                <w:sz w:val="22"/>
                <w:szCs w:val="22"/>
              </w:rPr>
              <w:t xml:space="preserve">. </w:t>
            </w:r>
          </w:p>
          <w:p w14:paraId="4A70089C" w14:textId="77777777" w:rsidR="00003E64" w:rsidRDefault="00003E64" w:rsidP="00A91894">
            <w:pPr>
              <w:rPr>
                <w:rFonts w:ascii="Arial" w:hAnsi="Arial" w:cs="Arial"/>
                <w:sz w:val="22"/>
                <w:szCs w:val="22"/>
              </w:rPr>
            </w:pPr>
          </w:p>
          <w:p w14:paraId="3F9FC8F5" w14:textId="1296BBB0" w:rsidR="00E02CD3" w:rsidRDefault="00E57F98" w:rsidP="00A91894">
            <w:pPr>
              <w:rPr>
                <w:rFonts w:ascii="Arial" w:hAnsi="Arial" w:cs="Arial"/>
                <w:sz w:val="22"/>
                <w:szCs w:val="22"/>
              </w:rPr>
            </w:pPr>
            <w:r>
              <w:rPr>
                <w:rFonts w:ascii="Arial" w:hAnsi="Arial" w:cs="Arial"/>
                <w:b/>
                <w:bCs/>
                <w:sz w:val="22"/>
                <w:szCs w:val="22"/>
              </w:rPr>
              <w:t xml:space="preserve">Coercion: </w:t>
            </w:r>
            <w:r w:rsidRPr="00E02CD3">
              <w:rPr>
                <w:rFonts w:ascii="Arial" w:hAnsi="Arial" w:cs="Arial"/>
                <w:sz w:val="22"/>
                <w:szCs w:val="22"/>
              </w:rPr>
              <w:t xml:space="preserve">service users </w:t>
            </w:r>
            <w:r w:rsidR="0088314B" w:rsidRPr="00E02CD3">
              <w:rPr>
                <w:rFonts w:ascii="Arial" w:hAnsi="Arial" w:cs="Arial"/>
                <w:sz w:val="22"/>
                <w:szCs w:val="22"/>
              </w:rPr>
              <w:t>will be informed</w:t>
            </w:r>
            <w:r w:rsidR="00C70820" w:rsidRPr="00E02CD3">
              <w:rPr>
                <w:rFonts w:ascii="Arial" w:hAnsi="Arial" w:cs="Arial"/>
                <w:sz w:val="22"/>
                <w:szCs w:val="22"/>
              </w:rPr>
              <w:t xml:space="preserve"> about</w:t>
            </w:r>
            <w:r w:rsidR="0088314B" w:rsidRPr="00E02CD3">
              <w:rPr>
                <w:rFonts w:ascii="Arial" w:hAnsi="Arial" w:cs="Arial"/>
                <w:sz w:val="22"/>
                <w:szCs w:val="22"/>
              </w:rPr>
              <w:t xml:space="preserve"> the study by the</w:t>
            </w:r>
            <w:r w:rsidR="00A2265A" w:rsidRPr="00E02CD3">
              <w:rPr>
                <w:rFonts w:ascii="Arial" w:hAnsi="Arial" w:cs="Arial"/>
                <w:sz w:val="22"/>
                <w:szCs w:val="22"/>
              </w:rPr>
              <w:t xml:space="preserve">ir caseworkers. </w:t>
            </w:r>
            <w:r w:rsidR="00E02CD3">
              <w:rPr>
                <w:rFonts w:ascii="Arial" w:hAnsi="Arial" w:cs="Arial"/>
                <w:sz w:val="22"/>
                <w:szCs w:val="22"/>
              </w:rPr>
              <w:t xml:space="preserve">There is the potential for </w:t>
            </w:r>
            <w:r w:rsidR="005D0573">
              <w:rPr>
                <w:rFonts w:ascii="Arial" w:hAnsi="Arial" w:cs="Arial"/>
                <w:sz w:val="22"/>
                <w:szCs w:val="22"/>
              </w:rPr>
              <w:t xml:space="preserve">participants </w:t>
            </w:r>
            <w:r w:rsidR="00E02CD3">
              <w:rPr>
                <w:rFonts w:ascii="Arial" w:hAnsi="Arial" w:cs="Arial"/>
                <w:sz w:val="22"/>
                <w:szCs w:val="22"/>
              </w:rPr>
              <w:t xml:space="preserve">to feel </w:t>
            </w:r>
            <w:r w:rsidR="00724465">
              <w:rPr>
                <w:rFonts w:ascii="Arial" w:hAnsi="Arial" w:cs="Arial"/>
                <w:sz w:val="22"/>
                <w:szCs w:val="22"/>
              </w:rPr>
              <w:t xml:space="preserve">obliged </w:t>
            </w:r>
            <w:r w:rsidR="00DF00DD">
              <w:rPr>
                <w:rFonts w:ascii="Arial" w:hAnsi="Arial" w:cs="Arial"/>
                <w:sz w:val="22"/>
                <w:szCs w:val="22"/>
              </w:rPr>
              <w:t xml:space="preserve">or undue pressure </w:t>
            </w:r>
            <w:r w:rsidR="00724465">
              <w:rPr>
                <w:rFonts w:ascii="Arial" w:hAnsi="Arial" w:cs="Arial"/>
                <w:sz w:val="22"/>
                <w:szCs w:val="22"/>
              </w:rPr>
              <w:t>to participate as a requirement of the service.</w:t>
            </w:r>
          </w:p>
          <w:p w14:paraId="7B3481EE" w14:textId="77777777" w:rsidR="00E02CD3" w:rsidRDefault="00E02CD3" w:rsidP="00A91894">
            <w:pPr>
              <w:rPr>
                <w:rFonts w:ascii="Arial" w:hAnsi="Arial" w:cs="Arial"/>
                <w:sz w:val="22"/>
                <w:szCs w:val="22"/>
              </w:rPr>
            </w:pPr>
          </w:p>
          <w:p w14:paraId="77BB44A6" w14:textId="30499D75" w:rsidR="00003E64" w:rsidRDefault="007335BE" w:rsidP="00A91894">
            <w:pPr>
              <w:rPr>
                <w:rFonts w:ascii="Arial" w:hAnsi="Arial" w:cs="Arial"/>
                <w:sz w:val="22"/>
                <w:szCs w:val="22"/>
              </w:rPr>
            </w:pPr>
            <w:r w:rsidRPr="00E02CD3">
              <w:rPr>
                <w:rFonts w:ascii="Arial" w:hAnsi="Arial" w:cs="Arial"/>
                <w:sz w:val="22"/>
                <w:szCs w:val="22"/>
              </w:rPr>
              <w:t xml:space="preserve">The Regional Manager will </w:t>
            </w:r>
            <w:r w:rsidR="00E02CD3" w:rsidRPr="00E02CD3">
              <w:rPr>
                <w:rFonts w:ascii="Arial" w:hAnsi="Arial" w:cs="Arial"/>
                <w:sz w:val="22"/>
                <w:szCs w:val="22"/>
              </w:rPr>
              <w:t xml:space="preserve">inform the </w:t>
            </w:r>
            <w:r w:rsidR="00DF00DD" w:rsidRPr="00E02CD3">
              <w:rPr>
                <w:rFonts w:ascii="Arial" w:hAnsi="Arial" w:cs="Arial"/>
                <w:sz w:val="22"/>
                <w:szCs w:val="22"/>
              </w:rPr>
              <w:t>caseworkers</w:t>
            </w:r>
            <w:r w:rsidR="00E02CD3" w:rsidRPr="00E02CD3">
              <w:rPr>
                <w:rFonts w:ascii="Arial" w:hAnsi="Arial" w:cs="Arial"/>
                <w:sz w:val="22"/>
                <w:szCs w:val="22"/>
              </w:rPr>
              <w:t xml:space="preserve"> abou</w:t>
            </w:r>
            <w:r w:rsidR="00B8150B">
              <w:rPr>
                <w:rFonts w:ascii="Arial" w:hAnsi="Arial" w:cs="Arial"/>
                <w:sz w:val="22"/>
                <w:szCs w:val="22"/>
              </w:rPr>
              <w:t>t</w:t>
            </w:r>
            <w:r w:rsidR="00E02CD3" w:rsidRPr="00E02CD3">
              <w:rPr>
                <w:rFonts w:ascii="Arial" w:hAnsi="Arial" w:cs="Arial"/>
                <w:sz w:val="22"/>
                <w:szCs w:val="22"/>
              </w:rPr>
              <w:t xml:space="preserve"> the study.</w:t>
            </w:r>
            <w:r w:rsidR="00DF00DD" w:rsidRPr="00E02CD3">
              <w:rPr>
                <w:rFonts w:ascii="Arial" w:hAnsi="Arial" w:cs="Arial"/>
                <w:sz w:val="22"/>
                <w:szCs w:val="22"/>
              </w:rPr>
              <w:t xml:space="preserve"> </w:t>
            </w:r>
            <w:r w:rsidR="00DF00DD">
              <w:rPr>
                <w:rFonts w:ascii="Arial" w:hAnsi="Arial" w:cs="Arial"/>
                <w:sz w:val="22"/>
                <w:szCs w:val="22"/>
              </w:rPr>
              <w:t>There is the potential for</w:t>
            </w:r>
            <w:r w:rsidR="00FE2BD1">
              <w:rPr>
                <w:rFonts w:ascii="Arial" w:hAnsi="Arial" w:cs="Arial"/>
                <w:sz w:val="22"/>
                <w:szCs w:val="22"/>
              </w:rPr>
              <w:t xml:space="preserve"> participants</w:t>
            </w:r>
            <w:r w:rsidR="00DF00DD">
              <w:rPr>
                <w:rFonts w:ascii="Arial" w:hAnsi="Arial" w:cs="Arial"/>
                <w:sz w:val="22"/>
                <w:szCs w:val="22"/>
              </w:rPr>
              <w:t xml:space="preserve"> to feel</w:t>
            </w:r>
            <w:r w:rsidR="00FE2BD1">
              <w:rPr>
                <w:rFonts w:ascii="Arial" w:hAnsi="Arial" w:cs="Arial"/>
                <w:sz w:val="22"/>
                <w:szCs w:val="22"/>
              </w:rPr>
              <w:t xml:space="preserve"> </w:t>
            </w:r>
            <w:r w:rsidR="00DF00DD">
              <w:rPr>
                <w:rFonts w:ascii="Arial" w:hAnsi="Arial" w:cs="Arial"/>
                <w:sz w:val="22"/>
                <w:szCs w:val="22"/>
              </w:rPr>
              <w:t>obliged or undue pressure to participate as a requirement of the</w:t>
            </w:r>
            <w:r w:rsidR="00FE2BD1">
              <w:rPr>
                <w:rFonts w:ascii="Arial" w:hAnsi="Arial" w:cs="Arial"/>
                <w:sz w:val="22"/>
                <w:szCs w:val="22"/>
              </w:rPr>
              <w:t>ir</w:t>
            </w:r>
            <w:r w:rsidR="00DF00DD">
              <w:rPr>
                <w:rFonts w:ascii="Arial" w:hAnsi="Arial" w:cs="Arial"/>
                <w:sz w:val="22"/>
                <w:szCs w:val="22"/>
              </w:rPr>
              <w:t xml:space="preserve"> </w:t>
            </w:r>
            <w:r w:rsidR="00FE2BD1">
              <w:rPr>
                <w:rFonts w:ascii="Arial" w:hAnsi="Arial" w:cs="Arial"/>
                <w:sz w:val="22"/>
                <w:szCs w:val="22"/>
              </w:rPr>
              <w:t>job role</w:t>
            </w:r>
            <w:r w:rsidR="00DF00DD">
              <w:rPr>
                <w:rFonts w:ascii="Arial" w:hAnsi="Arial" w:cs="Arial"/>
                <w:sz w:val="22"/>
                <w:szCs w:val="22"/>
              </w:rPr>
              <w:t>.</w:t>
            </w:r>
          </w:p>
          <w:p w14:paraId="52505C33" w14:textId="77777777" w:rsidR="00DF00DD" w:rsidRPr="004C3A0B" w:rsidRDefault="00DF00DD"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5C881165" w14:textId="250B556E" w:rsidR="00033E4F" w:rsidRDefault="00033E4F" w:rsidP="00033E4F">
            <w:pPr>
              <w:autoSpaceDE w:val="0"/>
              <w:autoSpaceDN w:val="0"/>
              <w:adjustRightInd w:val="0"/>
              <w:jc w:val="both"/>
              <w:rPr>
                <w:rFonts w:ascii="Arial" w:hAnsi="Arial" w:cs="Arial"/>
                <w:b/>
              </w:rPr>
            </w:pPr>
            <w:r>
              <w:rPr>
                <w:rFonts w:ascii="Arial" w:hAnsi="Arial" w:cs="Arial"/>
                <w:b/>
              </w:rPr>
              <w:t>Potential for distress</w:t>
            </w:r>
            <w:r w:rsidR="00D007BE">
              <w:rPr>
                <w:rFonts w:ascii="Arial" w:hAnsi="Arial" w:cs="Arial"/>
                <w:b/>
              </w:rPr>
              <w:t xml:space="preserve"> and risk of coercion:</w:t>
            </w:r>
          </w:p>
          <w:p w14:paraId="6B103A03" w14:textId="4DA952C1" w:rsidR="00033E4F" w:rsidRDefault="00033E4F" w:rsidP="00033E4F">
            <w:pPr>
              <w:pStyle w:val="ListParagraph"/>
              <w:numPr>
                <w:ilvl w:val="0"/>
                <w:numId w:val="30"/>
              </w:numPr>
              <w:autoSpaceDE w:val="0"/>
              <w:autoSpaceDN w:val="0"/>
              <w:adjustRightInd w:val="0"/>
              <w:jc w:val="both"/>
              <w:rPr>
                <w:rFonts w:ascii="Arial" w:hAnsi="Arial" w:cs="Arial"/>
              </w:rPr>
            </w:pPr>
            <w:r>
              <w:rPr>
                <w:rFonts w:ascii="Arial" w:hAnsi="Arial" w:cs="Arial"/>
              </w:rPr>
              <w:t xml:space="preserve">Participants will be provided with a </w:t>
            </w:r>
            <w:r w:rsidRPr="00714885">
              <w:rPr>
                <w:rFonts w:ascii="Arial" w:hAnsi="Arial" w:cs="Arial"/>
              </w:rPr>
              <w:t>stud</w:t>
            </w:r>
            <w:r>
              <w:rPr>
                <w:rFonts w:ascii="Arial" w:hAnsi="Arial" w:cs="Arial"/>
              </w:rPr>
              <w:t xml:space="preserve">y information sheet detailing that they will be asked about their experiences of accessing </w:t>
            </w:r>
            <w:proofErr w:type="spellStart"/>
            <w:r w:rsidR="00A830D8">
              <w:rPr>
                <w:rFonts w:ascii="Arial" w:hAnsi="Arial" w:cs="Arial"/>
              </w:rPr>
              <w:t>Barod’s</w:t>
            </w:r>
            <w:proofErr w:type="spellEnd"/>
            <w:r w:rsidR="00A830D8">
              <w:rPr>
                <w:rFonts w:ascii="Arial" w:hAnsi="Arial" w:cs="Arial"/>
              </w:rPr>
              <w:t xml:space="preserve"> transitional service</w:t>
            </w:r>
            <w:r>
              <w:rPr>
                <w:rFonts w:ascii="Arial" w:hAnsi="Arial" w:cs="Arial"/>
              </w:rPr>
              <w:t>. Participants will be fully informed of the det</w:t>
            </w:r>
            <w:r w:rsidRPr="00714885">
              <w:rPr>
                <w:rFonts w:ascii="Arial" w:hAnsi="Arial" w:cs="Arial"/>
              </w:rPr>
              <w:t>ail of the study before deciding to take part.</w:t>
            </w:r>
            <w:r w:rsidR="00145E99">
              <w:rPr>
                <w:rFonts w:ascii="Arial" w:hAnsi="Arial" w:cs="Arial"/>
              </w:rPr>
              <w:t xml:space="preserve"> Participants will be informed that taking part </w:t>
            </w:r>
            <w:r w:rsidR="00B537E0">
              <w:rPr>
                <w:rFonts w:ascii="Arial" w:hAnsi="Arial" w:cs="Arial"/>
              </w:rPr>
              <w:t xml:space="preserve">in the study will not have any impact on their </w:t>
            </w:r>
            <w:r w:rsidR="00DE35D2">
              <w:rPr>
                <w:rFonts w:ascii="Arial" w:hAnsi="Arial" w:cs="Arial"/>
              </w:rPr>
              <w:t xml:space="preserve">recovery support service and job role. </w:t>
            </w:r>
          </w:p>
          <w:p w14:paraId="3334B975" w14:textId="77777777" w:rsidR="00D007BE" w:rsidRDefault="00D007BE" w:rsidP="00D007BE">
            <w:pPr>
              <w:pStyle w:val="ListParagraph"/>
              <w:autoSpaceDE w:val="0"/>
              <w:autoSpaceDN w:val="0"/>
              <w:adjustRightInd w:val="0"/>
              <w:jc w:val="both"/>
              <w:rPr>
                <w:rFonts w:ascii="Arial" w:hAnsi="Arial" w:cs="Arial"/>
              </w:rPr>
            </w:pPr>
          </w:p>
          <w:p w14:paraId="688E7BA0" w14:textId="00DE3315" w:rsidR="00033E4F" w:rsidRDefault="00033E4F" w:rsidP="00033E4F">
            <w:pPr>
              <w:pStyle w:val="ListParagraph"/>
              <w:numPr>
                <w:ilvl w:val="0"/>
                <w:numId w:val="30"/>
              </w:numPr>
              <w:autoSpaceDE w:val="0"/>
              <w:autoSpaceDN w:val="0"/>
              <w:adjustRightInd w:val="0"/>
              <w:jc w:val="both"/>
              <w:rPr>
                <w:rFonts w:ascii="Arial" w:hAnsi="Arial" w:cs="Arial"/>
              </w:rPr>
            </w:pPr>
            <w:r>
              <w:rPr>
                <w:rFonts w:ascii="Arial" w:hAnsi="Arial" w:cs="Arial"/>
              </w:rPr>
              <w:t xml:space="preserve">Participants will be told and reminded at the start of the interview they can </w:t>
            </w:r>
            <w:r w:rsidR="00FC51F5">
              <w:rPr>
                <w:rFonts w:ascii="Arial" w:hAnsi="Arial" w:cs="Arial"/>
              </w:rPr>
              <w:t xml:space="preserve">stop or withdrawn </w:t>
            </w:r>
            <w:r>
              <w:rPr>
                <w:rFonts w:ascii="Arial" w:hAnsi="Arial" w:cs="Arial"/>
              </w:rPr>
              <w:t xml:space="preserve">at any time. They will also be reminded that doing this has no impact on any care or support they may be receiving. </w:t>
            </w:r>
            <w:r w:rsidR="003912C9">
              <w:rPr>
                <w:rFonts w:ascii="Arial" w:hAnsi="Arial" w:cs="Arial"/>
              </w:rPr>
              <w:t>Participants in the focus group</w:t>
            </w:r>
          </w:p>
          <w:p w14:paraId="0F70D124" w14:textId="57F38D54" w:rsidR="003978F4" w:rsidRDefault="003978F4" w:rsidP="003978F4">
            <w:pPr>
              <w:pStyle w:val="ListParagraph"/>
              <w:autoSpaceDE w:val="0"/>
              <w:autoSpaceDN w:val="0"/>
              <w:adjustRightInd w:val="0"/>
              <w:jc w:val="both"/>
              <w:rPr>
                <w:rFonts w:ascii="Arial" w:hAnsi="Arial" w:cs="Arial"/>
              </w:rPr>
            </w:pPr>
            <w:r>
              <w:rPr>
                <w:rFonts w:ascii="Arial" w:hAnsi="Arial" w:cs="Arial"/>
              </w:rPr>
              <w:t xml:space="preserve">will be told and reminded at the start of the focus group </w:t>
            </w:r>
            <w:r w:rsidR="002A1057">
              <w:rPr>
                <w:rFonts w:ascii="Arial" w:hAnsi="Arial" w:cs="Arial"/>
              </w:rPr>
              <w:t>that they can stop or withdrawn from this study at any time</w:t>
            </w:r>
            <w:r w:rsidR="00AC1978">
              <w:rPr>
                <w:rFonts w:ascii="Arial" w:hAnsi="Arial" w:cs="Arial"/>
              </w:rPr>
              <w:t>. They will also be reminded that doing so will not have any impact on the</w:t>
            </w:r>
            <w:r w:rsidR="00B0749F">
              <w:rPr>
                <w:rFonts w:ascii="Arial" w:hAnsi="Arial" w:cs="Arial"/>
              </w:rPr>
              <w:t xml:space="preserve">ir work assessment. </w:t>
            </w:r>
          </w:p>
          <w:p w14:paraId="4B870B81" w14:textId="77777777" w:rsidR="00B0749F" w:rsidRPr="00B0749F" w:rsidRDefault="00B0749F" w:rsidP="00B0749F">
            <w:pPr>
              <w:autoSpaceDE w:val="0"/>
              <w:autoSpaceDN w:val="0"/>
              <w:adjustRightInd w:val="0"/>
              <w:jc w:val="both"/>
              <w:rPr>
                <w:rFonts w:ascii="Arial" w:hAnsi="Arial" w:cs="Arial"/>
              </w:rPr>
            </w:pPr>
          </w:p>
          <w:p w14:paraId="3D2990C0" w14:textId="40B29077" w:rsidR="00033E4F" w:rsidRDefault="00033E4F" w:rsidP="00033E4F">
            <w:pPr>
              <w:pStyle w:val="ListParagraph"/>
              <w:numPr>
                <w:ilvl w:val="0"/>
                <w:numId w:val="30"/>
              </w:numPr>
              <w:autoSpaceDE w:val="0"/>
              <w:autoSpaceDN w:val="0"/>
              <w:adjustRightInd w:val="0"/>
              <w:jc w:val="both"/>
              <w:rPr>
                <w:rFonts w:ascii="Arial" w:hAnsi="Arial" w:cs="Arial"/>
              </w:rPr>
            </w:pPr>
            <w:r>
              <w:rPr>
                <w:rFonts w:ascii="Arial" w:hAnsi="Arial" w:cs="Arial"/>
              </w:rPr>
              <w:t>Consideration will be given to the wording of the questions to ensure they are appropriate for t</w:t>
            </w:r>
            <w:r w:rsidR="00461F50">
              <w:rPr>
                <w:rFonts w:ascii="Arial" w:hAnsi="Arial" w:cs="Arial"/>
              </w:rPr>
              <w:t>he participants</w:t>
            </w:r>
            <w:r>
              <w:rPr>
                <w:rFonts w:ascii="Arial" w:hAnsi="Arial" w:cs="Arial"/>
              </w:rPr>
              <w:t xml:space="preserve">. Questions will </w:t>
            </w:r>
            <w:r w:rsidR="0051102E">
              <w:rPr>
                <w:rFonts w:ascii="Arial" w:hAnsi="Arial" w:cs="Arial"/>
              </w:rPr>
              <w:t>respect</w:t>
            </w:r>
            <w:r w:rsidR="00461F50">
              <w:rPr>
                <w:rFonts w:ascii="Arial" w:hAnsi="Arial" w:cs="Arial"/>
              </w:rPr>
              <w:t xml:space="preserve"> participants’ dignity,</w:t>
            </w:r>
            <w:r>
              <w:rPr>
                <w:rFonts w:ascii="Arial" w:hAnsi="Arial" w:cs="Arial"/>
              </w:rPr>
              <w:t xml:space="preserve"> sensitivity and </w:t>
            </w:r>
            <w:r w:rsidR="00DF062C">
              <w:rPr>
                <w:rFonts w:ascii="Arial" w:hAnsi="Arial" w:cs="Arial"/>
              </w:rPr>
              <w:t xml:space="preserve">right to privacy. </w:t>
            </w:r>
            <w:r>
              <w:rPr>
                <w:rFonts w:ascii="Arial" w:hAnsi="Arial" w:cs="Arial"/>
              </w:rPr>
              <w:t>Participants will be able to decline answering a</w:t>
            </w:r>
            <w:r w:rsidR="00E9468D">
              <w:rPr>
                <w:rFonts w:ascii="Arial" w:hAnsi="Arial" w:cs="Arial"/>
              </w:rPr>
              <w:t>ny</w:t>
            </w:r>
            <w:r>
              <w:rPr>
                <w:rFonts w:ascii="Arial" w:hAnsi="Arial" w:cs="Arial"/>
              </w:rPr>
              <w:t xml:space="preserve"> question, or exploring a topic area if they do not wish to. </w:t>
            </w:r>
            <w:r w:rsidR="00C50128">
              <w:rPr>
                <w:rFonts w:ascii="Arial" w:hAnsi="Arial" w:cs="Arial"/>
              </w:rPr>
              <w:t>All q</w:t>
            </w:r>
            <w:r>
              <w:rPr>
                <w:rFonts w:ascii="Arial" w:hAnsi="Arial" w:cs="Arial"/>
              </w:rPr>
              <w:t>uestions will be reviewed</w:t>
            </w:r>
            <w:r w:rsidR="00C50128">
              <w:rPr>
                <w:rFonts w:ascii="Arial" w:hAnsi="Arial" w:cs="Arial"/>
              </w:rPr>
              <w:t xml:space="preserve"> by a</w:t>
            </w:r>
            <w:r w:rsidR="00477ACC">
              <w:rPr>
                <w:rFonts w:ascii="Arial" w:hAnsi="Arial" w:cs="Arial"/>
              </w:rPr>
              <w:t>n expert in the field</w:t>
            </w:r>
            <w:r w:rsidR="00E9468D">
              <w:rPr>
                <w:rFonts w:ascii="Arial" w:hAnsi="Arial" w:cs="Arial"/>
              </w:rPr>
              <w:t xml:space="preserve"> </w:t>
            </w:r>
            <w:r>
              <w:rPr>
                <w:rFonts w:ascii="Arial" w:hAnsi="Arial" w:cs="Arial"/>
              </w:rPr>
              <w:t>and piloted</w:t>
            </w:r>
            <w:r w:rsidR="00477ACC">
              <w:rPr>
                <w:rFonts w:ascii="Arial" w:hAnsi="Arial" w:cs="Arial"/>
              </w:rPr>
              <w:t xml:space="preserve"> </w:t>
            </w:r>
            <w:r>
              <w:rPr>
                <w:rFonts w:ascii="Arial" w:hAnsi="Arial" w:cs="Arial"/>
              </w:rPr>
              <w:t>prior to conducting interviews</w:t>
            </w:r>
            <w:r w:rsidR="003912C9">
              <w:rPr>
                <w:rFonts w:ascii="Arial" w:hAnsi="Arial" w:cs="Arial"/>
              </w:rPr>
              <w:t xml:space="preserve"> and</w:t>
            </w:r>
            <w:r w:rsidR="00191F94">
              <w:rPr>
                <w:rFonts w:ascii="Arial" w:hAnsi="Arial" w:cs="Arial"/>
              </w:rPr>
              <w:t xml:space="preserve"> the focus group.</w:t>
            </w:r>
          </w:p>
          <w:p w14:paraId="7B9E600A" w14:textId="77777777" w:rsidR="009C75FF" w:rsidRDefault="009C75FF" w:rsidP="009C75FF">
            <w:pPr>
              <w:pStyle w:val="ListParagraph"/>
              <w:autoSpaceDE w:val="0"/>
              <w:autoSpaceDN w:val="0"/>
              <w:adjustRightInd w:val="0"/>
              <w:jc w:val="both"/>
              <w:rPr>
                <w:rFonts w:ascii="Arial" w:hAnsi="Arial" w:cs="Arial"/>
              </w:rPr>
            </w:pPr>
          </w:p>
          <w:p w14:paraId="62390A05" w14:textId="077CA255" w:rsidR="00A4188F" w:rsidRPr="009C75FF" w:rsidRDefault="009C75FF" w:rsidP="009C75FF">
            <w:pPr>
              <w:autoSpaceDE w:val="0"/>
              <w:autoSpaceDN w:val="0"/>
              <w:adjustRightInd w:val="0"/>
              <w:jc w:val="both"/>
              <w:rPr>
                <w:rFonts w:ascii="Arial" w:hAnsi="Arial" w:cs="Arial"/>
              </w:rPr>
            </w:pPr>
            <w:r w:rsidRPr="009C75FF">
              <w:rPr>
                <w:rFonts w:ascii="Arial" w:hAnsi="Arial" w:cs="Arial"/>
                <w:b/>
                <w:bCs/>
              </w:rPr>
              <w:t>Informed consent</w:t>
            </w:r>
            <w:r>
              <w:rPr>
                <w:rFonts w:ascii="Arial" w:hAnsi="Arial" w:cs="Arial"/>
              </w:rPr>
              <w:t>:</w:t>
            </w:r>
          </w:p>
          <w:p w14:paraId="7EA2F79A" w14:textId="6051F665" w:rsidR="00033E4F" w:rsidRDefault="00033E4F" w:rsidP="00033E4F">
            <w:pPr>
              <w:pStyle w:val="ListParagraph"/>
              <w:numPr>
                <w:ilvl w:val="0"/>
                <w:numId w:val="30"/>
              </w:numPr>
              <w:autoSpaceDE w:val="0"/>
              <w:autoSpaceDN w:val="0"/>
              <w:adjustRightInd w:val="0"/>
              <w:jc w:val="both"/>
              <w:rPr>
                <w:rFonts w:ascii="Arial" w:hAnsi="Arial" w:cs="Arial"/>
              </w:rPr>
            </w:pPr>
            <w:r>
              <w:rPr>
                <w:rFonts w:ascii="Arial" w:hAnsi="Arial" w:cs="Arial"/>
              </w:rPr>
              <w:t>Participants will be provided with a verbal debrief at the end of the interview</w:t>
            </w:r>
            <w:r w:rsidR="00E9468D">
              <w:rPr>
                <w:rFonts w:ascii="Arial" w:hAnsi="Arial" w:cs="Arial"/>
              </w:rPr>
              <w:t xml:space="preserve"> and focus group,</w:t>
            </w:r>
            <w:r>
              <w:rPr>
                <w:rFonts w:ascii="Arial" w:hAnsi="Arial" w:cs="Arial"/>
              </w:rPr>
              <w:t xml:space="preserve"> and will have the option of receiving a written debrief via email or post to retain. Signposting information will be placed on the</w:t>
            </w:r>
            <w:r w:rsidR="00845FA1">
              <w:rPr>
                <w:rFonts w:ascii="Arial" w:hAnsi="Arial" w:cs="Arial"/>
              </w:rPr>
              <w:t xml:space="preserve"> </w:t>
            </w:r>
            <w:r>
              <w:rPr>
                <w:rFonts w:ascii="Arial" w:hAnsi="Arial" w:cs="Arial"/>
              </w:rPr>
              <w:t xml:space="preserve">information sheet so participants will be able to refer to that should they not wish to receive a written debrief. Contact details for the </w:t>
            </w:r>
            <w:r w:rsidR="00191F94">
              <w:rPr>
                <w:rFonts w:ascii="Arial" w:hAnsi="Arial" w:cs="Arial"/>
              </w:rPr>
              <w:t xml:space="preserve">principal </w:t>
            </w:r>
            <w:r>
              <w:rPr>
                <w:rFonts w:ascii="Arial" w:hAnsi="Arial" w:cs="Arial"/>
              </w:rPr>
              <w:t xml:space="preserve">researcher will be provided to the participants. For any further support details for </w:t>
            </w:r>
            <w:proofErr w:type="spellStart"/>
            <w:r w:rsidR="0034739B">
              <w:rPr>
                <w:rFonts w:ascii="Arial" w:hAnsi="Arial" w:cs="Arial"/>
              </w:rPr>
              <w:t>Barod’s</w:t>
            </w:r>
            <w:proofErr w:type="spellEnd"/>
            <w:r w:rsidR="0034739B">
              <w:rPr>
                <w:rFonts w:ascii="Arial" w:hAnsi="Arial" w:cs="Arial"/>
              </w:rPr>
              <w:t xml:space="preserve"> </w:t>
            </w:r>
            <w:r w:rsidR="001C4F55">
              <w:rPr>
                <w:rFonts w:ascii="Arial" w:hAnsi="Arial" w:cs="Arial"/>
              </w:rPr>
              <w:t>counselling team</w:t>
            </w:r>
            <w:r w:rsidR="0034739B">
              <w:rPr>
                <w:rFonts w:ascii="Arial" w:hAnsi="Arial" w:cs="Arial"/>
              </w:rPr>
              <w:t xml:space="preserve"> </w:t>
            </w:r>
            <w:r>
              <w:rPr>
                <w:rFonts w:ascii="Arial" w:hAnsi="Arial" w:cs="Arial"/>
              </w:rPr>
              <w:t>will be provided.</w:t>
            </w:r>
          </w:p>
          <w:p w14:paraId="148DE781" w14:textId="77777777" w:rsidR="00033E4F" w:rsidRDefault="00033E4F" w:rsidP="00A91894">
            <w:pPr>
              <w:rPr>
                <w:rFonts w:ascii="Arial" w:hAnsi="Arial" w:cs="Arial"/>
                <w:sz w:val="22"/>
                <w:szCs w:val="22"/>
              </w:rPr>
            </w:pPr>
          </w:p>
          <w:p w14:paraId="5CE0A392" w14:textId="77777777" w:rsidR="00CC69DC" w:rsidRDefault="00CC69DC" w:rsidP="00CC69DC">
            <w:pPr>
              <w:pStyle w:val="ListParagraph"/>
              <w:numPr>
                <w:ilvl w:val="0"/>
                <w:numId w:val="30"/>
              </w:numPr>
              <w:autoSpaceDE w:val="0"/>
              <w:autoSpaceDN w:val="0"/>
              <w:adjustRightInd w:val="0"/>
              <w:jc w:val="both"/>
              <w:rPr>
                <w:rFonts w:ascii="Arial" w:hAnsi="Arial" w:cs="Arial"/>
              </w:rPr>
            </w:pPr>
            <w:r>
              <w:rPr>
                <w:rFonts w:ascii="Arial" w:hAnsi="Arial" w:cs="Arial"/>
              </w:rPr>
              <w:t>Participants will not be asked to disclose any financial information and are not at risk of any physical harm whilst taking part in the study.</w:t>
            </w:r>
          </w:p>
          <w:p w14:paraId="33FD9611" w14:textId="77777777" w:rsidR="0081311F" w:rsidRPr="0081311F" w:rsidRDefault="0081311F" w:rsidP="0081311F">
            <w:pPr>
              <w:autoSpaceDE w:val="0"/>
              <w:autoSpaceDN w:val="0"/>
              <w:adjustRightInd w:val="0"/>
              <w:jc w:val="both"/>
              <w:rPr>
                <w:rFonts w:ascii="Arial" w:hAnsi="Arial" w:cs="Arial"/>
              </w:rPr>
            </w:pPr>
          </w:p>
          <w:p w14:paraId="42E78439" w14:textId="21137A95" w:rsidR="002D2FBD" w:rsidRPr="00B14750" w:rsidRDefault="00CC69DC" w:rsidP="00B14750">
            <w:pPr>
              <w:pStyle w:val="ListParagraph"/>
              <w:numPr>
                <w:ilvl w:val="0"/>
                <w:numId w:val="30"/>
              </w:numPr>
              <w:autoSpaceDE w:val="0"/>
              <w:autoSpaceDN w:val="0"/>
              <w:adjustRightInd w:val="0"/>
              <w:jc w:val="both"/>
              <w:rPr>
                <w:rFonts w:ascii="Arial" w:hAnsi="Arial" w:cs="Arial"/>
              </w:rPr>
            </w:pPr>
            <w:r>
              <w:rPr>
                <w:rFonts w:ascii="Arial" w:hAnsi="Arial" w:cs="Arial"/>
              </w:rPr>
              <w:t xml:space="preserve">Participants will be reminded that their interview </w:t>
            </w:r>
            <w:r w:rsidR="0081311F">
              <w:rPr>
                <w:rFonts w:ascii="Arial" w:hAnsi="Arial" w:cs="Arial"/>
              </w:rPr>
              <w:t xml:space="preserve">and focus group </w:t>
            </w:r>
            <w:r>
              <w:rPr>
                <w:rFonts w:ascii="Arial" w:hAnsi="Arial" w:cs="Arial"/>
              </w:rPr>
              <w:t>recording will be kept confidential and will not be shared with anyone else</w:t>
            </w:r>
            <w:r w:rsidR="002D2FBD">
              <w:rPr>
                <w:rFonts w:ascii="Arial" w:hAnsi="Arial" w:cs="Arial"/>
              </w:rPr>
              <w:t>, and that</w:t>
            </w:r>
            <w:r>
              <w:rPr>
                <w:rFonts w:ascii="Arial" w:hAnsi="Arial" w:cs="Arial"/>
              </w:rPr>
              <w:t xml:space="preserve"> the associated transcript will be completely anonymous with any identifying information removed. </w:t>
            </w:r>
          </w:p>
          <w:p w14:paraId="756C7316" w14:textId="54E9AA3A" w:rsidR="00033E4F" w:rsidRPr="001F1D2A" w:rsidRDefault="00CC69DC" w:rsidP="00A91894">
            <w:pPr>
              <w:pStyle w:val="ListParagraph"/>
              <w:numPr>
                <w:ilvl w:val="0"/>
                <w:numId w:val="30"/>
              </w:numPr>
              <w:autoSpaceDE w:val="0"/>
              <w:autoSpaceDN w:val="0"/>
              <w:adjustRightInd w:val="0"/>
              <w:jc w:val="both"/>
              <w:rPr>
                <w:rFonts w:ascii="Arial" w:hAnsi="Arial" w:cs="Arial"/>
              </w:rPr>
            </w:pPr>
            <w:r w:rsidRPr="0047464E">
              <w:rPr>
                <w:rFonts w:ascii="Arial" w:hAnsi="Arial" w:cs="Arial"/>
              </w:rPr>
              <w:t xml:space="preserve">Participants will be </w:t>
            </w:r>
            <w:r w:rsidR="002D2FBD">
              <w:rPr>
                <w:rFonts w:ascii="Arial" w:hAnsi="Arial" w:cs="Arial"/>
              </w:rPr>
              <w:t>informed</w:t>
            </w:r>
            <w:r w:rsidRPr="0047464E">
              <w:rPr>
                <w:rFonts w:ascii="Arial" w:hAnsi="Arial" w:cs="Arial"/>
              </w:rPr>
              <w:t xml:space="preserve"> that their participation is voluntary and they can withdraw at any time up to final production of the </w:t>
            </w:r>
            <w:r w:rsidR="003715F7">
              <w:rPr>
                <w:rFonts w:ascii="Arial" w:hAnsi="Arial" w:cs="Arial"/>
              </w:rPr>
              <w:t xml:space="preserve">research report or </w:t>
            </w:r>
            <w:r w:rsidRPr="0047464E">
              <w:rPr>
                <w:rFonts w:ascii="Arial" w:hAnsi="Arial" w:cs="Arial"/>
              </w:rPr>
              <w:t>publication.</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A80660B" w14:textId="2692DDE2" w:rsidR="0076262B" w:rsidRPr="001F6C16" w:rsidRDefault="00CB0D82" w:rsidP="0076262B">
            <w:pPr>
              <w:rPr>
                <w:rFonts w:ascii="Arial" w:hAnsi="Arial" w:cs="Arial"/>
                <w:sz w:val="22"/>
                <w:szCs w:val="22"/>
              </w:rPr>
            </w:pPr>
            <w:r w:rsidRPr="001F6C16">
              <w:rPr>
                <w:rFonts w:ascii="Arial" w:hAnsi="Arial" w:cs="Arial"/>
                <w:sz w:val="22"/>
                <w:szCs w:val="22"/>
              </w:rPr>
              <w:t>P</w:t>
            </w:r>
            <w:r w:rsidR="00DE6414" w:rsidRPr="001F6C16">
              <w:rPr>
                <w:rFonts w:ascii="Arial" w:hAnsi="Arial" w:cs="Arial"/>
                <w:sz w:val="22"/>
                <w:szCs w:val="22"/>
              </w:rPr>
              <w:t>articipants will be fully aware of what they will be asked about should they take part in the study and that they can stop at any time with no explanation</w:t>
            </w:r>
            <w:r w:rsidR="00D9536B" w:rsidRPr="001F6C16">
              <w:rPr>
                <w:rFonts w:ascii="Arial" w:hAnsi="Arial" w:cs="Arial"/>
                <w:sz w:val="22"/>
                <w:szCs w:val="22"/>
              </w:rPr>
              <w:t>,</w:t>
            </w:r>
            <w:r w:rsidR="00080311" w:rsidRPr="001F6C16">
              <w:rPr>
                <w:rFonts w:ascii="Arial" w:hAnsi="Arial" w:cs="Arial"/>
                <w:sz w:val="22"/>
                <w:szCs w:val="22"/>
              </w:rPr>
              <w:t xml:space="preserve"> f</w:t>
            </w:r>
            <w:r w:rsidRPr="001F6C16">
              <w:rPr>
                <w:rFonts w:ascii="Arial" w:hAnsi="Arial" w:cs="Arial"/>
                <w:sz w:val="22"/>
                <w:szCs w:val="22"/>
              </w:rPr>
              <w:t xml:space="preserve">ollowing the procedures </w:t>
            </w:r>
            <w:r w:rsidR="009B456D" w:rsidRPr="001F6C16">
              <w:rPr>
                <w:rFonts w:ascii="Arial" w:hAnsi="Arial" w:cs="Arial"/>
                <w:sz w:val="22"/>
                <w:szCs w:val="22"/>
              </w:rPr>
              <w:t xml:space="preserve">described </w:t>
            </w:r>
            <w:r w:rsidRPr="001F6C16">
              <w:rPr>
                <w:rFonts w:ascii="Arial" w:hAnsi="Arial" w:cs="Arial"/>
                <w:sz w:val="22"/>
                <w:szCs w:val="22"/>
              </w:rPr>
              <w:t>above for informed consent</w:t>
            </w:r>
            <w:r w:rsidR="00080311" w:rsidRPr="001F6C16">
              <w:rPr>
                <w:rFonts w:ascii="Arial" w:hAnsi="Arial" w:cs="Arial"/>
                <w:sz w:val="22"/>
                <w:szCs w:val="22"/>
              </w:rPr>
              <w:t>.</w:t>
            </w:r>
            <w:r w:rsidR="00BB330E" w:rsidRPr="001F6C16">
              <w:rPr>
                <w:rFonts w:ascii="Arial" w:hAnsi="Arial" w:cs="Arial"/>
                <w:sz w:val="22"/>
                <w:szCs w:val="22"/>
              </w:rPr>
              <w:t xml:space="preserve"> A</w:t>
            </w:r>
            <w:r w:rsidR="0076262B" w:rsidRPr="001F6C16">
              <w:rPr>
                <w:rFonts w:ascii="Arial" w:hAnsi="Arial" w:cs="Arial"/>
                <w:sz w:val="22"/>
                <w:szCs w:val="22"/>
              </w:rPr>
              <w:t xml:space="preserve">s </w:t>
            </w:r>
            <w:r w:rsidR="009B456D" w:rsidRPr="001F6C16">
              <w:rPr>
                <w:rFonts w:ascii="Arial" w:hAnsi="Arial" w:cs="Arial"/>
                <w:sz w:val="22"/>
                <w:szCs w:val="22"/>
              </w:rPr>
              <w:t>previously mentioned</w:t>
            </w:r>
            <w:r w:rsidR="0076262B" w:rsidRPr="001F6C16">
              <w:rPr>
                <w:rFonts w:ascii="Arial" w:hAnsi="Arial" w:cs="Arial"/>
                <w:sz w:val="22"/>
                <w:szCs w:val="22"/>
              </w:rPr>
              <w:t>, this study has the potential to cause distress to the participant as it is asking about their</w:t>
            </w:r>
            <w:r w:rsidR="00814436" w:rsidRPr="001F6C16">
              <w:rPr>
                <w:rFonts w:ascii="Arial" w:hAnsi="Arial" w:cs="Arial"/>
                <w:sz w:val="22"/>
                <w:szCs w:val="22"/>
              </w:rPr>
              <w:t xml:space="preserve"> experiences of </w:t>
            </w:r>
            <w:r w:rsidR="00676933" w:rsidRPr="001F6C16">
              <w:rPr>
                <w:rFonts w:ascii="Arial" w:hAnsi="Arial" w:cs="Arial"/>
                <w:sz w:val="22"/>
                <w:szCs w:val="22"/>
              </w:rPr>
              <w:t>treatment and recovery from substance abuse</w:t>
            </w:r>
            <w:r w:rsidR="0076262B" w:rsidRPr="001F6C16">
              <w:rPr>
                <w:rFonts w:ascii="Arial" w:hAnsi="Arial" w:cs="Arial"/>
                <w:sz w:val="22"/>
                <w:szCs w:val="22"/>
              </w:rPr>
              <w:t xml:space="preserve">. The </w:t>
            </w:r>
            <w:r w:rsidR="00A73CE3">
              <w:rPr>
                <w:rFonts w:ascii="Arial" w:hAnsi="Arial" w:cs="Arial"/>
                <w:sz w:val="22"/>
                <w:szCs w:val="22"/>
              </w:rPr>
              <w:t xml:space="preserve">principal </w:t>
            </w:r>
            <w:r w:rsidR="0076262B" w:rsidRPr="001F6C16">
              <w:rPr>
                <w:rFonts w:ascii="Arial" w:hAnsi="Arial" w:cs="Arial"/>
                <w:sz w:val="22"/>
                <w:szCs w:val="22"/>
              </w:rPr>
              <w:t xml:space="preserve">researcher is experienced in conducting research with vulnerable </w:t>
            </w:r>
            <w:r w:rsidR="004469BD" w:rsidRPr="001F6C16">
              <w:rPr>
                <w:rFonts w:ascii="Arial" w:hAnsi="Arial" w:cs="Arial"/>
                <w:sz w:val="22"/>
                <w:szCs w:val="22"/>
              </w:rPr>
              <w:t>groups, and</w:t>
            </w:r>
            <w:r w:rsidR="0076262B" w:rsidRPr="001F6C16">
              <w:rPr>
                <w:rFonts w:ascii="Arial" w:hAnsi="Arial" w:cs="Arial"/>
                <w:sz w:val="22"/>
                <w:szCs w:val="22"/>
              </w:rPr>
              <w:t xml:space="preserve"> hav</w:t>
            </w:r>
            <w:r w:rsidR="004469BD" w:rsidRPr="001F6C16">
              <w:rPr>
                <w:rFonts w:ascii="Arial" w:hAnsi="Arial" w:cs="Arial"/>
                <w:sz w:val="22"/>
                <w:szCs w:val="22"/>
              </w:rPr>
              <w:t>e</w:t>
            </w:r>
            <w:r w:rsidR="0076262B" w:rsidRPr="001F6C16">
              <w:rPr>
                <w:rFonts w:ascii="Arial" w:hAnsi="Arial" w:cs="Arial"/>
                <w:sz w:val="22"/>
                <w:szCs w:val="22"/>
              </w:rPr>
              <w:t xml:space="preserve"> previously worked on </w:t>
            </w:r>
            <w:r w:rsidR="00B451B7" w:rsidRPr="001F6C16">
              <w:rPr>
                <w:rFonts w:ascii="Arial" w:hAnsi="Arial" w:cs="Arial"/>
                <w:sz w:val="22"/>
                <w:szCs w:val="22"/>
              </w:rPr>
              <w:t xml:space="preserve">similar research projects (e.g., young men recovering from substance use disorders). </w:t>
            </w:r>
            <w:r w:rsidR="00290DF8">
              <w:rPr>
                <w:rFonts w:ascii="Arial" w:hAnsi="Arial" w:cs="Arial"/>
                <w:sz w:val="22"/>
                <w:szCs w:val="22"/>
              </w:rPr>
              <w:t xml:space="preserve">She currently works as mental health practitioner with </w:t>
            </w:r>
            <w:r w:rsidR="00546EFC">
              <w:rPr>
                <w:rFonts w:ascii="Arial" w:hAnsi="Arial" w:cs="Arial"/>
                <w:sz w:val="22"/>
                <w:szCs w:val="22"/>
              </w:rPr>
              <w:t>young people</w:t>
            </w:r>
            <w:r w:rsidR="00290DF8">
              <w:rPr>
                <w:rFonts w:ascii="Arial" w:hAnsi="Arial" w:cs="Arial"/>
                <w:sz w:val="22"/>
                <w:szCs w:val="22"/>
              </w:rPr>
              <w:t xml:space="preserve"> in Wales, and has completed training in safeguarding</w:t>
            </w:r>
            <w:r w:rsidR="00530101">
              <w:rPr>
                <w:rFonts w:ascii="Arial" w:hAnsi="Arial" w:cs="Arial"/>
                <w:sz w:val="22"/>
                <w:szCs w:val="22"/>
              </w:rPr>
              <w:t xml:space="preserve"> and</w:t>
            </w:r>
            <w:r w:rsidR="00290DF8">
              <w:rPr>
                <w:rFonts w:ascii="Arial" w:hAnsi="Arial" w:cs="Arial"/>
                <w:sz w:val="22"/>
                <w:szCs w:val="22"/>
              </w:rPr>
              <w:t xml:space="preserve"> mental health first aid</w:t>
            </w:r>
            <w:r w:rsidR="00530101">
              <w:rPr>
                <w:rFonts w:ascii="Arial" w:hAnsi="Arial" w:cs="Arial"/>
                <w:sz w:val="22"/>
                <w:szCs w:val="22"/>
              </w:rPr>
              <w:t>.</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940FB7" w14:textId="3D59B0F3" w:rsidR="00296046" w:rsidRDefault="0094056C" w:rsidP="00296046">
            <w:pPr>
              <w:autoSpaceDE w:val="0"/>
              <w:autoSpaceDN w:val="0"/>
              <w:adjustRightInd w:val="0"/>
              <w:rPr>
                <w:rFonts w:ascii="Arial" w:hAnsi="Arial" w:cs="Arial"/>
                <w:sz w:val="22"/>
                <w:szCs w:val="22"/>
              </w:rPr>
            </w:pPr>
            <w:r w:rsidRPr="00810AFB">
              <w:rPr>
                <w:rFonts w:ascii="Arial" w:hAnsi="Arial" w:cs="Arial"/>
                <w:b/>
                <w:bCs/>
                <w:sz w:val="22"/>
                <w:szCs w:val="22"/>
              </w:rPr>
              <w:t>Risk to the i</w:t>
            </w:r>
            <w:r w:rsidR="00003E64" w:rsidRPr="00810AFB">
              <w:rPr>
                <w:rFonts w:ascii="Arial" w:hAnsi="Arial" w:cs="Arial"/>
                <w:b/>
                <w:bCs/>
                <w:sz w:val="22"/>
                <w:szCs w:val="22"/>
              </w:rPr>
              <w:t>nvestigator</w:t>
            </w:r>
            <w:r w:rsidR="00003E64">
              <w:rPr>
                <w:rFonts w:ascii="Arial" w:hAnsi="Arial" w:cs="Arial"/>
                <w:sz w:val="22"/>
                <w:szCs w:val="22"/>
              </w:rPr>
              <w:t>:</w:t>
            </w:r>
            <w:r w:rsidR="00296046">
              <w:rPr>
                <w:rFonts w:ascii="Arial" w:hAnsi="Arial" w:cs="Arial"/>
                <w:sz w:val="22"/>
                <w:szCs w:val="22"/>
              </w:rPr>
              <w:t xml:space="preserve"> the researcher’s identity will be known to </w:t>
            </w:r>
            <w:r w:rsidR="00810AFB">
              <w:rPr>
                <w:rFonts w:ascii="Arial" w:hAnsi="Arial" w:cs="Arial"/>
                <w:sz w:val="22"/>
                <w:szCs w:val="22"/>
              </w:rPr>
              <w:t>participants,</w:t>
            </w:r>
            <w:r w:rsidR="00296046">
              <w:rPr>
                <w:rFonts w:ascii="Arial" w:hAnsi="Arial" w:cs="Arial"/>
                <w:sz w:val="22"/>
                <w:szCs w:val="22"/>
              </w:rPr>
              <w:t xml:space="preserve"> and they have the potential to contact the researcher via email or in person. </w:t>
            </w:r>
          </w:p>
          <w:p w14:paraId="2A56717D" w14:textId="77777777" w:rsidR="00003E64" w:rsidRDefault="00003E64" w:rsidP="00A91894">
            <w:pPr>
              <w:rPr>
                <w:rFonts w:ascii="Arial" w:hAnsi="Arial" w:cs="Arial"/>
                <w:sz w:val="22"/>
                <w:szCs w:val="22"/>
              </w:rPr>
            </w:pPr>
          </w:p>
          <w:p w14:paraId="514CA3D2" w14:textId="77218AE2" w:rsidR="00003E64" w:rsidRPr="004C3A0B" w:rsidRDefault="00C5092F" w:rsidP="00A91894">
            <w:pPr>
              <w:rPr>
                <w:rFonts w:ascii="Arial" w:hAnsi="Arial" w:cs="Arial"/>
                <w:sz w:val="22"/>
                <w:szCs w:val="22"/>
              </w:rPr>
            </w:pPr>
            <w:r>
              <w:rPr>
                <w:rFonts w:ascii="Arial" w:hAnsi="Arial" w:cs="Arial"/>
                <w:sz w:val="22"/>
                <w:szCs w:val="22"/>
              </w:rPr>
              <w:t xml:space="preserve">Risk of accusation of harm or </w:t>
            </w:r>
            <w:r w:rsidR="00743CAB">
              <w:rPr>
                <w:rFonts w:ascii="Arial" w:hAnsi="Arial" w:cs="Arial"/>
                <w:sz w:val="22"/>
                <w:szCs w:val="22"/>
              </w:rPr>
              <w:t>inappropriate</w:t>
            </w:r>
            <w:r>
              <w:rPr>
                <w:rFonts w:ascii="Arial" w:hAnsi="Arial" w:cs="Arial"/>
                <w:sz w:val="22"/>
                <w:szCs w:val="22"/>
              </w:rPr>
              <w:t xml:space="preserve"> beha</w:t>
            </w:r>
            <w:r w:rsidR="00743CAB">
              <w:rPr>
                <w:rFonts w:ascii="Arial" w:hAnsi="Arial" w:cs="Arial"/>
                <w:sz w:val="22"/>
                <w:szCs w:val="22"/>
              </w:rPr>
              <w:t xml:space="preserve">viours. </w:t>
            </w: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5D2CBD99" w14:textId="6929122B" w:rsidR="005D2413" w:rsidRDefault="005D2413" w:rsidP="005D2413">
            <w:pPr>
              <w:pStyle w:val="ListParagraph"/>
              <w:numPr>
                <w:ilvl w:val="0"/>
                <w:numId w:val="32"/>
              </w:numPr>
              <w:autoSpaceDE w:val="0"/>
              <w:autoSpaceDN w:val="0"/>
              <w:adjustRightInd w:val="0"/>
              <w:rPr>
                <w:rFonts w:ascii="Arial" w:hAnsi="Arial" w:cs="Arial"/>
              </w:rPr>
            </w:pPr>
            <w:r>
              <w:rPr>
                <w:rFonts w:ascii="Arial" w:hAnsi="Arial" w:cs="Arial"/>
              </w:rPr>
              <w:t>Only university email addresses will be provided as points of contact</w:t>
            </w:r>
            <w:r w:rsidR="00435A01">
              <w:rPr>
                <w:rFonts w:ascii="Arial" w:hAnsi="Arial" w:cs="Arial"/>
              </w:rPr>
              <w:t>.</w:t>
            </w:r>
            <w:r w:rsidR="00E00C06">
              <w:rPr>
                <w:rFonts w:ascii="Arial" w:hAnsi="Arial" w:cs="Arial"/>
              </w:rPr>
              <w:t xml:space="preserve"> </w:t>
            </w:r>
            <w:r w:rsidR="006E6095">
              <w:rPr>
                <w:rFonts w:ascii="Arial" w:hAnsi="Arial" w:cs="Arial"/>
              </w:rPr>
              <w:t xml:space="preserve">All the study’s materials will be reviewed by an expert in the field and the </w:t>
            </w:r>
            <w:r w:rsidR="005E1CFF">
              <w:rPr>
                <w:rFonts w:ascii="Arial" w:hAnsi="Arial" w:cs="Arial"/>
              </w:rPr>
              <w:t xml:space="preserve">Regional Manager to guarantee transparency and </w:t>
            </w:r>
            <w:r w:rsidR="00167534">
              <w:rPr>
                <w:rFonts w:ascii="Arial" w:hAnsi="Arial" w:cs="Arial"/>
              </w:rPr>
              <w:t xml:space="preserve">to safeguard the participants’ </w:t>
            </w:r>
            <w:r w:rsidR="00AE02F3">
              <w:rPr>
                <w:rFonts w:ascii="Arial" w:hAnsi="Arial" w:cs="Arial"/>
              </w:rPr>
              <w:t>right of informed consent.</w:t>
            </w:r>
            <w:r w:rsidR="00A5091E">
              <w:rPr>
                <w:rFonts w:ascii="Arial" w:hAnsi="Arial" w:cs="Arial"/>
              </w:rPr>
              <w:t xml:space="preserve"> Verbal consent will also be requested during the</w:t>
            </w:r>
            <w:r w:rsidR="000B7262">
              <w:rPr>
                <w:rFonts w:ascii="Arial" w:hAnsi="Arial" w:cs="Arial"/>
              </w:rPr>
              <w:t xml:space="preserve"> recording of the</w:t>
            </w:r>
            <w:r w:rsidR="00A5091E">
              <w:rPr>
                <w:rFonts w:ascii="Arial" w:hAnsi="Arial" w:cs="Arial"/>
              </w:rPr>
              <w:t xml:space="preserve"> interviews and focus group sessions.</w:t>
            </w:r>
          </w:p>
          <w:p w14:paraId="53A52AA6" w14:textId="77777777" w:rsidR="00435A01" w:rsidRDefault="00435A01" w:rsidP="00435A01">
            <w:pPr>
              <w:pStyle w:val="ListParagraph"/>
              <w:autoSpaceDE w:val="0"/>
              <w:autoSpaceDN w:val="0"/>
              <w:adjustRightInd w:val="0"/>
              <w:rPr>
                <w:rFonts w:ascii="Arial" w:hAnsi="Arial" w:cs="Arial"/>
              </w:rPr>
            </w:pPr>
          </w:p>
          <w:p w14:paraId="54588C95" w14:textId="24D791A3" w:rsidR="005D2413" w:rsidRPr="006B64BA" w:rsidRDefault="003A2A93" w:rsidP="006B64BA">
            <w:pPr>
              <w:pStyle w:val="ListParagraph"/>
              <w:numPr>
                <w:ilvl w:val="0"/>
                <w:numId w:val="32"/>
              </w:numPr>
              <w:autoSpaceDE w:val="0"/>
              <w:autoSpaceDN w:val="0"/>
              <w:adjustRightInd w:val="0"/>
              <w:rPr>
                <w:rFonts w:ascii="Arial" w:hAnsi="Arial" w:cs="Arial"/>
              </w:rPr>
            </w:pPr>
            <w:r w:rsidRPr="006B64BA">
              <w:rPr>
                <w:rFonts w:ascii="Arial" w:hAnsi="Arial" w:cs="Arial"/>
              </w:rPr>
              <w:t xml:space="preserve">The principal researcher </w:t>
            </w:r>
            <w:r w:rsidR="005D2413" w:rsidRPr="006B64BA">
              <w:rPr>
                <w:rFonts w:ascii="Arial" w:hAnsi="Arial" w:cs="Arial"/>
              </w:rPr>
              <w:t xml:space="preserve">has experience of </w:t>
            </w:r>
            <w:r w:rsidR="006B64BA" w:rsidRPr="006B64BA">
              <w:rPr>
                <w:rFonts w:ascii="Arial" w:hAnsi="Arial" w:cs="Arial"/>
              </w:rPr>
              <w:t xml:space="preserve">working and </w:t>
            </w:r>
            <w:r w:rsidR="005D2413" w:rsidRPr="006B64BA">
              <w:rPr>
                <w:rFonts w:ascii="Arial" w:hAnsi="Arial" w:cs="Arial"/>
              </w:rPr>
              <w:t>conducting interviews</w:t>
            </w:r>
            <w:r w:rsidRPr="006B64BA">
              <w:rPr>
                <w:rFonts w:ascii="Arial" w:hAnsi="Arial" w:cs="Arial"/>
              </w:rPr>
              <w:t xml:space="preserve"> and focus groups</w:t>
            </w:r>
            <w:r w:rsidR="00600D93" w:rsidRPr="006B64BA">
              <w:rPr>
                <w:rFonts w:ascii="Arial" w:hAnsi="Arial" w:cs="Arial"/>
              </w:rPr>
              <w:t xml:space="preserve"> with vulnerable groups</w:t>
            </w:r>
            <w:r w:rsidR="006B64BA" w:rsidRPr="006B64BA">
              <w:rPr>
                <w:rFonts w:ascii="Arial" w:hAnsi="Arial" w:cs="Arial"/>
              </w:rPr>
              <w:t xml:space="preserve"> as discussed in the previous section. </w:t>
            </w:r>
            <w:r w:rsidR="005D2413" w:rsidRPr="006B64BA">
              <w:rPr>
                <w:rFonts w:ascii="Arial" w:hAnsi="Arial" w:cs="Arial"/>
              </w:rPr>
              <w:t>If issues are raised that</w:t>
            </w:r>
            <w:r w:rsidR="005E7CEA" w:rsidRPr="006B64BA">
              <w:rPr>
                <w:rFonts w:ascii="Arial" w:hAnsi="Arial" w:cs="Arial"/>
              </w:rPr>
              <w:t xml:space="preserve"> could </w:t>
            </w:r>
            <w:r w:rsidR="005D2413" w:rsidRPr="006B64BA">
              <w:rPr>
                <w:rFonts w:ascii="Arial" w:hAnsi="Arial" w:cs="Arial"/>
              </w:rPr>
              <w:t>constitute potential harm to either participants or researcher, the study will be immediately suspended whilst further investigation is carried out.</w:t>
            </w:r>
          </w:p>
          <w:p w14:paraId="641612CF" w14:textId="77777777" w:rsidR="005D2413" w:rsidRPr="00BD4E13" w:rsidRDefault="005D2413" w:rsidP="005D2413">
            <w:pPr>
              <w:autoSpaceDE w:val="0"/>
              <w:autoSpaceDN w:val="0"/>
              <w:adjustRightInd w:val="0"/>
              <w:rPr>
                <w:rFonts w:ascii="Arial" w:hAnsi="Arial" w:cs="Arial"/>
              </w:rPr>
            </w:pPr>
          </w:p>
          <w:p w14:paraId="485E2FB2" w14:textId="007BF433" w:rsidR="00003E64" w:rsidRPr="00DB5150" w:rsidRDefault="005D2413" w:rsidP="00A91894">
            <w:pPr>
              <w:pStyle w:val="ListParagraph"/>
              <w:numPr>
                <w:ilvl w:val="0"/>
                <w:numId w:val="32"/>
              </w:numPr>
              <w:autoSpaceDE w:val="0"/>
              <w:autoSpaceDN w:val="0"/>
              <w:adjustRightInd w:val="0"/>
              <w:rPr>
                <w:rFonts w:ascii="Arial" w:hAnsi="Arial" w:cs="Arial"/>
              </w:rPr>
            </w:pPr>
            <w:r w:rsidRPr="00BD4E13">
              <w:rPr>
                <w:rFonts w:ascii="Arial" w:hAnsi="Arial" w:cs="Arial"/>
              </w:rPr>
              <w:t xml:space="preserve">Should any distress occur as a consequence of engaging with individuals who could potentially be distressed or upset, </w:t>
            </w:r>
            <w:r w:rsidR="00F813B4">
              <w:rPr>
                <w:rFonts w:ascii="Arial" w:hAnsi="Arial" w:cs="Arial"/>
              </w:rPr>
              <w:t xml:space="preserve">the principal researcher will seek </w:t>
            </w:r>
            <w:r w:rsidR="00D7211A">
              <w:rPr>
                <w:rFonts w:ascii="Arial" w:hAnsi="Arial" w:cs="Arial"/>
              </w:rPr>
              <w:t>advice</w:t>
            </w:r>
            <w:r w:rsidR="00F813B4">
              <w:rPr>
                <w:rFonts w:ascii="Arial" w:hAnsi="Arial" w:cs="Arial"/>
              </w:rPr>
              <w:t xml:space="preserve"> from </w:t>
            </w:r>
            <w:r w:rsidR="00B47B5B">
              <w:rPr>
                <w:rFonts w:ascii="Arial" w:hAnsi="Arial" w:cs="Arial"/>
              </w:rPr>
              <w:t xml:space="preserve">UWTSD </w:t>
            </w:r>
            <w:r w:rsidR="00D7211A">
              <w:rPr>
                <w:rFonts w:ascii="Arial" w:hAnsi="Arial" w:cs="Arial"/>
              </w:rPr>
              <w:t>staff wellbeing</w:t>
            </w:r>
            <w:r w:rsidR="00B47B5B">
              <w:rPr>
                <w:rFonts w:ascii="Arial" w:hAnsi="Arial" w:cs="Arial"/>
              </w:rPr>
              <w:t xml:space="preserve"> service.</w:t>
            </w:r>
            <w:r w:rsidR="00D7211A">
              <w:rPr>
                <w:rFonts w:ascii="Arial" w:hAnsi="Arial" w:cs="Arial"/>
              </w:rPr>
              <w:t xml:space="preserve"> </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F06925C" w14:textId="71C53D75" w:rsidR="00655B8E" w:rsidRDefault="0094056C" w:rsidP="0037243B">
            <w:pPr>
              <w:autoSpaceDE w:val="0"/>
              <w:autoSpaceDN w:val="0"/>
              <w:adjustRightInd w:val="0"/>
              <w:rPr>
                <w:rFonts w:ascii="Arial" w:hAnsi="Arial" w:cs="Arial"/>
                <w:sz w:val="22"/>
                <w:szCs w:val="22"/>
              </w:rPr>
            </w:pPr>
            <w:r w:rsidRPr="0037243B">
              <w:rPr>
                <w:rFonts w:ascii="Arial" w:hAnsi="Arial" w:cs="Arial"/>
                <w:b/>
                <w:bCs/>
                <w:sz w:val="22"/>
                <w:szCs w:val="22"/>
              </w:rPr>
              <w:t xml:space="preserve">Risk to the </w:t>
            </w:r>
            <w:proofErr w:type="spellStart"/>
            <w:r w:rsidRPr="0037243B">
              <w:rPr>
                <w:rFonts w:ascii="Arial" w:hAnsi="Arial" w:cs="Arial"/>
                <w:b/>
                <w:bCs/>
                <w:sz w:val="22"/>
                <w:szCs w:val="22"/>
              </w:rPr>
              <w:t>University</w:t>
            </w:r>
            <w:r>
              <w:rPr>
                <w:rFonts w:ascii="Arial" w:hAnsi="Arial" w:cs="Arial"/>
                <w:sz w:val="22"/>
                <w:szCs w:val="22"/>
              </w:rPr>
              <w:t>:</w:t>
            </w:r>
            <w:r w:rsidR="00655B8E">
              <w:rPr>
                <w:rFonts w:ascii="Arial" w:hAnsi="Arial" w:cs="Arial"/>
                <w:sz w:val="22"/>
                <w:szCs w:val="22"/>
              </w:rPr>
              <w:t>There</w:t>
            </w:r>
            <w:proofErr w:type="spellEnd"/>
            <w:r w:rsidR="00655B8E">
              <w:rPr>
                <w:rFonts w:ascii="Arial" w:hAnsi="Arial" w:cs="Arial"/>
                <w:sz w:val="22"/>
                <w:szCs w:val="22"/>
              </w:rPr>
              <w:t xml:space="preserve"> are no anticipated risks to the university</w:t>
            </w:r>
            <w:r w:rsidR="00D7211A">
              <w:rPr>
                <w:rFonts w:ascii="Arial" w:hAnsi="Arial" w:cs="Arial"/>
                <w:sz w:val="22"/>
                <w:szCs w:val="22"/>
              </w:rPr>
              <w:t>.</w:t>
            </w:r>
          </w:p>
          <w:p w14:paraId="7A29A17E" w14:textId="77777777" w:rsidR="00655B8E" w:rsidRDefault="00655B8E" w:rsidP="00655B8E">
            <w:pPr>
              <w:autoSpaceDE w:val="0"/>
              <w:autoSpaceDN w:val="0"/>
              <w:adjustRightInd w:val="0"/>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6ED84BB7" w14:textId="77777777" w:rsidR="00A83EF3" w:rsidRDefault="003A4E7D" w:rsidP="003A4E7D">
            <w:pPr>
              <w:pStyle w:val="ListParagraph"/>
              <w:numPr>
                <w:ilvl w:val="0"/>
                <w:numId w:val="33"/>
              </w:numPr>
              <w:shd w:val="clear" w:color="auto" w:fill="FFFFFF" w:themeFill="background1"/>
              <w:rPr>
                <w:rFonts w:ascii="Arial" w:hAnsi="Arial" w:cs="Arial"/>
              </w:rPr>
            </w:pPr>
            <w:r w:rsidRPr="00603857">
              <w:rPr>
                <w:rFonts w:ascii="Arial" w:hAnsi="Arial" w:cs="Arial"/>
              </w:rPr>
              <w:t xml:space="preserve">According to </w:t>
            </w:r>
            <w:r>
              <w:rPr>
                <w:rFonts w:ascii="Arial" w:hAnsi="Arial" w:cs="Arial"/>
              </w:rPr>
              <w:t xml:space="preserve">the </w:t>
            </w:r>
            <w:r w:rsidRPr="00603857">
              <w:rPr>
                <w:rFonts w:ascii="Arial" w:hAnsi="Arial" w:cs="Arial"/>
              </w:rPr>
              <w:t xml:space="preserve">Health Research Authority decision </w:t>
            </w:r>
            <w:r w:rsidR="00013ABD">
              <w:rPr>
                <w:rFonts w:ascii="Arial" w:hAnsi="Arial" w:cs="Arial"/>
              </w:rPr>
              <w:t xml:space="preserve">online </w:t>
            </w:r>
            <w:r w:rsidRPr="00603857">
              <w:rPr>
                <w:rFonts w:ascii="Arial" w:hAnsi="Arial" w:cs="Arial"/>
              </w:rPr>
              <w:t>tool,</w:t>
            </w:r>
          </w:p>
          <w:p w14:paraId="35174120" w14:textId="2588E4E4" w:rsidR="003A4E7D" w:rsidRDefault="00A83EF3" w:rsidP="003A4E7D">
            <w:pPr>
              <w:pStyle w:val="ListParagraph"/>
              <w:numPr>
                <w:ilvl w:val="0"/>
                <w:numId w:val="33"/>
              </w:numPr>
              <w:shd w:val="clear" w:color="auto" w:fill="FFFFFF" w:themeFill="background1"/>
              <w:rPr>
                <w:rFonts w:ascii="Arial" w:hAnsi="Arial" w:cs="Arial"/>
              </w:rPr>
            </w:pPr>
            <w:r>
              <w:rPr>
                <w:rFonts w:ascii="Arial" w:hAnsi="Arial" w:cs="Arial"/>
              </w:rPr>
              <w:t>T</w:t>
            </w:r>
            <w:r w:rsidR="003A4E7D" w:rsidRPr="00603857">
              <w:rPr>
                <w:rFonts w:ascii="Arial" w:hAnsi="Arial" w:cs="Arial"/>
              </w:rPr>
              <w:t xml:space="preserve">his study does </w:t>
            </w:r>
            <w:r w:rsidR="003A4E7D" w:rsidRPr="003E3F31">
              <w:rPr>
                <w:rFonts w:ascii="Arial" w:hAnsi="Arial" w:cs="Arial"/>
                <w:bCs/>
              </w:rPr>
              <w:t xml:space="preserve">not </w:t>
            </w:r>
            <w:r w:rsidR="003A4E7D" w:rsidRPr="00603857">
              <w:rPr>
                <w:rFonts w:ascii="Arial" w:hAnsi="Arial" w:cs="Arial"/>
              </w:rPr>
              <w:t>require NHS ethical approval as participants have been identified independently of the NH</w:t>
            </w:r>
            <w:r w:rsidR="00752D80">
              <w:rPr>
                <w:rFonts w:ascii="Arial" w:hAnsi="Arial" w:cs="Arial"/>
              </w:rPr>
              <w:t>S</w:t>
            </w:r>
            <w:r w:rsidR="003A4E7D" w:rsidRPr="00603857">
              <w:rPr>
                <w:rFonts w:ascii="Arial" w:hAnsi="Arial" w:cs="Arial"/>
              </w:rPr>
              <w:t>.</w:t>
            </w:r>
          </w:p>
          <w:p w14:paraId="256F2AAE" w14:textId="77777777" w:rsidR="00752D80" w:rsidRPr="00603857" w:rsidRDefault="00752D80" w:rsidP="00752D80">
            <w:pPr>
              <w:pStyle w:val="ListParagraph"/>
              <w:shd w:val="clear" w:color="auto" w:fill="FFFFFF" w:themeFill="background1"/>
              <w:rPr>
                <w:rFonts w:ascii="Arial" w:hAnsi="Arial" w:cs="Arial"/>
              </w:rPr>
            </w:pPr>
          </w:p>
          <w:p w14:paraId="582A3C18" w14:textId="00894B1F" w:rsidR="003A4E7D" w:rsidRPr="00BA12F8" w:rsidRDefault="00752D80" w:rsidP="003A4E7D">
            <w:pPr>
              <w:pStyle w:val="ListParagraph"/>
              <w:numPr>
                <w:ilvl w:val="0"/>
                <w:numId w:val="33"/>
              </w:numPr>
            </w:pPr>
            <w:r>
              <w:rPr>
                <w:rFonts w:ascii="Arial" w:hAnsi="Arial" w:cs="Arial"/>
                <w:szCs w:val="24"/>
              </w:rPr>
              <w:t>T</w:t>
            </w:r>
            <w:r w:rsidR="003A4E7D" w:rsidRPr="00C35F88">
              <w:rPr>
                <w:rFonts w:ascii="Arial" w:hAnsi="Arial" w:cs="Arial"/>
                <w:szCs w:val="24"/>
              </w:rPr>
              <w:t xml:space="preserve">he proposed </w:t>
            </w:r>
            <w:r>
              <w:rPr>
                <w:rFonts w:ascii="Arial" w:hAnsi="Arial" w:cs="Arial"/>
                <w:szCs w:val="24"/>
              </w:rPr>
              <w:t>study</w:t>
            </w:r>
            <w:r w:rsidR="003A4E7D" w:rsidRPr="00C35F88">
              <w:rPr>
                <w:rFonts w:ascii="Arial" w:hAnsi="Arial" w:cs="Arial"/>
                <w:szCs w:val="24"/>
              </w:rPr>
              <w:t xml:space="preserve"> will adhere to University Research Ethics &amp; Integrity Code of Practice at all times.  The </w:t>
            </w:r>
            <w:r w:rsidR="00BA12F8">
              <w:rPr>
                <w:rFonts w:ascii="Arial" w:hAnsi="Arial" w:cs="Arial"/>
                <w:szCs w:val="24"/>
              </w:rPr>
              <w:t>principal researcher</w:t>
            </w:r>
            <w:r w:rsidR="003A4E7D" w:rsidRPr="00C35F88">
              <w:rPr>
                <w:rFonts w:ascii="Arial" w:hAnsi="Arial" w:cs="Arial"/>
                <w:szCs w:val="24"/>
              </w:rPr>
              <w:t xml:space="preserve"> </w:t>
            </w:r>
            <w:r w:rsidR="00BA12F8">
              <w:rPr>
                <w:rFonts w:ascii="Arial" w:hAnsi="Arial" w:cs="Arial"/>
                <w:szCs w:val="24"/>
              </w:rPr>
              <w:t xml:space="preserve">is well-experienced in conducting in-depth interviews and focus groups with vulnerable groups, including young people. </w:t>
            </w:r>
          </w:p>
          <w:p w14:paraId="3533A10C" w14:textId="77777777" w:rsidR="00BA12F8" w:rsidRDefault="00BA12F8" w:rsidP="00BA12F8"/>
          <w:p w14:paraId="67504BE5" w14:textId="30958469" w:rsidR="003A4E7D" w:rsidRPr="00C35F88" w:rsidRDefault="003A4E7D" w:rsidP="003A4E7D">
            <w:pPr>
              <w:pStyle w:val="ListParagraph"/>
              <w:numPr>
                <w:ilvl w:val="0"/>
                <w:numId w:val="33"/>
              </w:numPr>
              <w:autoSpaceDE w:val="0"/>
              <w:autoSpaceDN w:val="0"/>
              <w:adjustRightInd w:val="0"/>
              <w:jc w:val="both"/>
              <w:rPr>
                <w:rFonts w:ascii="Arial" w:hAnsi="Arial" w:cs="Arial"/>
              </w:rPr>
            </w:pPr>
            <w:r w:rsidRPr="00C35F88">
              <w:rPr>
                <w:rFonts w:ascii="Arial" w:hAnsi="Arial" w:cs="Arial"/>
                <w:szCs w:val="24"/>
              </w:rPr>
              <w:t>No risks are predicted to occur to the university due to all research following ethical requirements and good research practice at all times. The UWTSD data protection policy will also be followed throughout ensuring data protection is upheld. Therefore, any risks are unlikely but will be monitored closely and reported immediat</w:t>
            </w:r>
            <w:r>
              <w:rPr>
                <w:rFonts w:ascii="Arial" w:hAnsi="Arial" w:cs="Arial"/>
                <w:szCs w:val="24"/>
              </w:rPr>
              <w:t xml:space="preserve">ely to the </w:t>
            </w:r>
            <w:r w:rsidR="00204ADB">
              <w:rPr>
                <w:rFonts w:ascii="Arial" w:hAnsi="Arial" w:cs="Arial"/>
                <w:szCs w:val="24"/>
              </w:rPr>
              <w:t>Academic Director</w:t>
            </w:r>
            <w:r>
              <w:rPr>
                <w:rFonts w:ascii="Arial" w:hAnsi="Arial" w:cs="Arial"/>
                <w:szCs w:val="24"/>
              </w:rPr>
              <w:t>.</w:t>
            </w: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1989475"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244D1D">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58D899E9" w:rsidR="0094056C" w:rsidRDefault="00244D1D" w:rsidP="00A91894">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6F7F6EC" w14:textId="77777777" w:rsidR="004F5D8E" w:rsidRDefault="004F5D8E" w:rsidP="004F5D8E">
            <w:pPr>
              <w:rPr>
                <w:rFonts w:ascii="Arial" w:hAnsi="Arial" w:cs="Arial"/>
                <w:sz w:val="22"/>
                <w:szCs w:val="22"/>
              </w:rPr>
            </w:pPr>
            <w:r w:rsidRPr="00003A58">
              <w:rPr>
                <w:rFonts w:ascii="Arial" w:hAnsi="Arial" w:cs="Arial"/>
                <w:b/>
                <w:sz w:val="22"/>
                <w:szCs w:val="22"/>
              </w:rPr>
              <w:t xml:space="preserve">Debriefing: </w:t>
            </w:r>
            <w:r>
              <w:rPr>
                <w:rFonts w:ascii="Arial" w:hAnsi="Arial" w:cs="Arial"/>
                <w:sz w:val="22"/>
                <w:szCs w:val="22"/>
              </w:rPr>
              <w:t>At the end of the interview</w:t>
            </w:r>
            <w:r w:rsidRPr="00003A58">
              <w:rPr>
                <w:rFonts w:ascii="Arial" w:hAnsi="Arial" w:cs="Arial"/>
                <w:sz w:val="22"/>
                <w:szCs w:val="22"/>
              </w:rPr>
              <w:t xml:space="preserve"> participants will be</w:t>
            </w:r>
            <w:r>
              <w:rPr>
                <w:rFonts w:ascii="Arial" w:hAnsi="Arial" w:cs="Arial"/>
                <w:sz w:val="22"/>
                <w:szCs w:val="22"/>
              </w:rPr>
              <w:t xml:space="preserve"> verbally debriefed with the option of having a written debrief emailed to them.</w:t>
            </w:r>
            <w:r w:rsidRPr="00003A58">
              <w:rPr>
                <w:rFonts w:ascii="Arial" w:hAnsi="Arial" w:cs="Arial"/>
                <w:sz w:val="22"/>
                <w:szCs w:val="22"/>
              </w:rPr>
              <w:t xml:space="preserve"> It is important to try and ensure the participant does not feel distressed following the completion of</w:t>
            </w:r>
            <w:r>
              <w:rPr>
                <w:rFonts w:ascii="Arial" w:hAnsi="Arial" w:cs="Arial"/>
                <w:sz w:val="22"/>
                <w:szCs w:val="22"/>
              </w:rPr>
              <w:t xml:space="preserve"> the interview</w:t>
            </w:r>
            <w:r w:rsidRPr="00003A58">
              <w:rPr>
                <w:rFonts w:ascii="Arial" w:hAnsi="Arial" w:cs="Arial"/>
                <w:sz w:val="22"/>
                <w:szCs w:val="22"/>
              </w:rPr>
              <w:t>. The debrief wi</w:t>
            </w:r>
            <w:r>
              <w:rPr>
                <w:rFonts w:ascii="Arial" w:hAnsi="Arial" w:cs="Arial"/>
                <w:sz w:val="22"/>
                <w:szCs w:val="22"/>
              </w:rPr>
              <w:t>ll explain exactly why the interview</w:t>
            </w:r>
            <w:r w:rsidRPr="00003A58">
              <w:rPr>
                <w:rFonts w:ascii="Arial" w:hAnsi="Arial" w:cs="Arial"/>
                <w:sz w:val="22"/>
                <w:szCs w:val="22"/>
              </w:rPr>
              <w:t xml:space="preserve"> is being conducted and should they wish to receive a summary of the findings they can do so. </w:t>
            </w:r>
            <w:r>
              <w:rPr>
                <w:rFonts w:ascii="Arial" w:hAnsi="Arial" w:cs="Arial"/>
                <w:sz w:val="22"/>
                <w:szCs w:val="22"/>
              </w:rPr>
              <w:t>Participants will be provided with the following contact details and sign-posting information within the study information sheet which they will have a written copy of but this will also be in the written debrief:</w:t>
            </w:r>
          </w:p>
          <w:p w14:paraId="31C89247" w14:textId="77777777" w:rsidR="004F5D8E" w:rsidRDefault="004F5D8E" w:rsidP="004F5D8E">
            <w:pPr>
              <w:autoSpaceDE w:val="0"/>
              <w:autoSpaceDN w:val="0"/>
              <w:adjustRightInd w:val="0"/>
              <w:rPr>
                <w:rFonts w:ascii="Arial" w:hAnsi="Arial" w:cs="Arial"/>
                <w:sz w:val="22"/>
                <w:szCs w:val="22"/>
              </w:rPr>
            </w:pPr>
          </w:p>
          <w:p w14:paraId="76A07FC3" w14:textId="77777777" w:rsidR="004F5D8E" w:rsidRDefault="004F5D8E" w:rsidP="004F5D8E">
            <w:pPr>
              <w:autoSpaceDE w:val="0"/>
              <w:autoSpaceDN w:val="0"/>
              <w:adjustRightInd w:val="0"/>
              <w:rPr>
                <w:rFonts w:ascii="Arial" w:hAnsi="Arial" w:cs="Arial"/>
                <w:sz w:val="22"/>
                <w:szCs w:val="22"/>
              </w:rPr>
            </w:pPr>
            <w:r>
              <w:rPr>
                <w:rFonts w:ascii="Arial" w:hAnsi="Arial" w:cs="Arial"/>
                <w:sz w:val="22"/>
                <w:szCs w:val="22"/>
              </w:rPr>
              <w:t xml:space="preserve">Zoe Cooke (PhD Researcher) </w:t>
            </w:r>
          </w:p>
          <w:p w14:paraId="0652511B" w14:textId="77777777" w:rsidR="004F5D8E" w:rsidRDefault="004F5D8E" w:rsidP="004F5D8E">
            <w:pPr>
              <w:autoSpaceDE w:val="0"/>
              <w:autoSpaceDN w:val="0"/>
              <w:adjustRightInd w:val="0"/>
              <w:rPr>
                <w:rFonts w:ascii="Arial" w:hAnsi="Arial" w:cs="Arial"/>
                <w:sz w:val="22"/>
                <w:szCs w:val="22"/>
              </w:rPr>
            </w:pPr>
            <w:hyperlink r:id="rId16" w:history="1">
              <w:r w:rsidRPr="00A65074">
                <w:rPr>
                  <w:rStyle w:val="Hyperlink"/>
                  <w:rFonts w:ascii="Arial" w:hAnsi="Arial" w:cs="Arial"/>
                  <w:sz w:val="22"/>
                  <w:szCs w:val="22"/>
                </w:rPr>
                <w:t>Zoe.cooke@uwtsd.ac.uk</w:t>
              </w:r>
            </w:hyperlink>
          </w:p>
          <w:p w14:paraId="1EFE36A0" w14:textId="77777777" w:rsidR="004F5D8E" w:rsidRDefault="004F5D8E" w:rsidP="004F5D8E">
            <w:pPr>
              <w:autoSpaceDE w:val="0"/>
              <w:autoSpaceDN w:val="0"/>
              <w:adjustRightInd w:val="0"/>
              <w:rPr>
                <w:rFonts w:ascii="Arial" w:hAnsi="Arial" w:cs="Arial"/>
                <w:sz w:val="22"/>
                <w:szCs w:val="22"/>
              </w:rPr>
            </w:pPr>
          </w:p>
          <w:p w14:paraId="19826C59" w14:textId="77777777" w:rsidR="004F5D8E" w:rsidRDefault="004F5D8E" w:rsidP="004F5D8E">
            <w:pPr>
              <w:autoSpaceDE w:val="0"/>
              <w:autoSpaceDN w:val="0"/>
              <w:adjustRightInd w:val="0"/>
              <w:rPr>
                <w:rFonts w:ascii="Arial" w:hAnsi="Arial" w:cs="Arial"/>
                <w:sz w:val="22"/>
                <w:szCs w:val="22"/>
              </w:rPr>
            </w:pPr>
            <w:r>
              <w:rPr>
                <w:rFonts w:ascii="Arial" w:hAnsi="Arial" w:cs="Arial"/>
                <w:sz w:val="22"/>
                <w:szCs w:val="22"/>
              </w:rPr>
              <w:t>Dr Ceri Phelps (Director of Studies)</w:t>
            </w:r>
          </w:p>
          <w:p w14:paraId="3B834C1A" w14:textId="77777777" w:rsidR="004F5D8E" w:rsidRDefault="004F5D8E" w:rsidP="004F5D8E">
            <w:pPr>
              <w:autoSpaceDE w:val="0"/>
              <w:autoSpaceDN w:val="0"/>
              <w:adjustRightInd w:val="0"/>
              <w:rPr>
                <w:rFonts w:ascii="Arial" w:hAnsi="Arial" w:cs="Arial"/>
                <w:sz w:val="22"/>
                <w:szCs w:val="22"/>
              </w:rPr>
            </w:pPr>
            <w:hyperlink r:id="rId17" w:history="1">
              <w:r w:rsidRPr="00A65074">
                <w:rPr>
                  <w:rStyle w:val="Hyperlink"/>
                  <w:rFonts w:ascii="Arial" w:hAnsi="Arial" w:cs="Arial"/>
                  <w:sz w:val="22"/>
                  <w:szCs w:val="22"/>
                </w:rPr>
                <w:t>Ceri.phelps@uwtsd.ac.uk</w:t>
              </w:r>
            </w:hyperlink>
          </w:p>
          <w:p w14:paraId="370B5D02" w14:textId="77777777" w:rsidR="004F5D8E" w:rsidRDefault="004F5D8E" w:rsidP="004F5D8E">
            <w:pPr>
              <w:autoSpaceDE w:val="0"/>
              <w:autoSpaceDN w:val="0"/>
              <w:adjustRightInd w:val="0"/>
              <w:rPr>
                <w:rFonts w:ascii="Arial" w:hAnsi="Arial" w:cs="Arial"/>
                <w:sz w:val="22"/>
                <w:szCs w:val="22"/>
              </w:rPr>
            </w:pPr>
          </w:p>
          <w:p w14:paraId="49FBEE37" w14:textId="77777777" w:rsidR="004F5D8E" w:rsidRPr="00860D20" w:rsidRDefault="004F5D8E" w:rsidP="004F5D8E">
            <w:pPr>
              <w:autoSpaceDE w:val="0"/>
              <w:autoSpaceDN w:val="0"/>
              <w:adjustRightInd w:val="0"/>
              <w:rPr>
                <w:rFonts w:ascii="Arial" w:hAnsi="Arial" w:cs="Arial"/>
                <w:sz w:val="22"/>
                <w:szCs w:val="22"/>
              </w:rPr>
            </w:pPr>
            <w:proofErr w:type="spellStart"/>
            <w:r w:rsidRPr="00860D20">
              <w:rPr>
                <w:rFonts w:ascii="Arial" w:hAnsi="Arial" w:cs="Arial"/>
                <w:sz w:val="22"/>
                <w:szCs w:val="22"/>
              </w:rPr>
              <w:t>Tenovus</w:t>
            </w:r>
            <w:proofErr w:type="spellEnd"/>
            <w:r w:rsidRPr="00860D20">
              <w:rPr>
                <w:rFonts w:ascii="Arial" w:hAnsi="Arial" w:cs="Arial"/>
                <w:sz w:val="22"/>
                <w:szCs w:val="22"/>
              </w:rPr>
              <w:t xml:space="preserve"> Cancer Care Support Line (Mon-Fri 9am-5pm/ Weekends 10am-1pm)</w:t>
            </w:r>
          </w:p>
          <w:p w14:paraId="60EEA1AC" w14:textId="77777777" w:rsidR="004F5D8E" w:rsidRPr="00860D20" w:rsidRDefault="004F5D8E" w:rsidP="004F5D8E">
            <w:pPr>
              <w:autoSpaceDE w:val="0"/>
              <w:autoSpaceDN w:val="0"/>
              <w:adjustRightInd w:val="0"/>
              <w:rPr>
                <w:rFonts w:ascii="Arial" w:hAnsi="Arial" w:cs="Arial"/>
                <w:sz w:val="22"/>
                <w:shd w:val="clear" w:color="auto" w:fill="FFFFFF"/>
              </w:rPr>
            </w:pPr>
            <w:r w:rsidRPr="00860D20">
              <w:rPr>
                <w:rFonts w:ascii="Arial" w:hAnsi="Arial" w:cs="Arial"/>
                <w:sz w:val="22"/>
                <w:shd w:val="clear" w:color="auto" w:fill="FFFFFF"/>
              </w:rPr>
              <w:t xml:space="preserve">0808 808 1010 </w:t>
            </w:r>
          </w:p>
          <w:p w14:paraId="3DBD40B1" w14:textId="77777777" w:rsidR="004F5D8E" w:rsidRDefault="004F5D8E" w:rsidP="004F5D8E">
            <w:pPr>
              <w:autoSpaceDE w:val="0"/>
              <w:autoSpaceDN w:val="0"/>
              <w:adjustRightInd w:val="0"/>
              <w:rPr>
                <w:rFonts w:ascii="Arial" w:hAnsi="Arial" w:cs="Arial"/>
                <w:color w:val="222222"/>
                <w:sz w:val="22"/>
                <w:shd w:val="clear" w:color="auto" w:fill="FFFFFF"/>
              </w:rPr>
            </w:pPr>
          </w:p>
          <w:p w14:paraId="20678DC9" w14:textId="77777777" w:rsidR="004F5D8E" w:rsidRDefault="004F5D8E" w:rsidP="004F5D8E">
            <w:pPr>
              <w:autoSpaceDE w:val="0"/>
              <w:autoSpaceDN w:val="0"/>
              <w:adjustRightInd w:val="0"/>
              <w:rPr>
                <w:rFonts w:ascii="Arial" w:hAnsi="Arial" w:cs="Arial"/>
                <w:sz w:val="22"/>
                <w:shd w:val="clear" w:color="auto" w:fill="FFFFFF"/>
              </w:rPr>
            </w:pPr>
            <w:r>
              <w:rPr>
                <w:rFonts w:ascii="Arial" w:hAnsi="Arial" w:cs="Arial"/>
                <w:sz w:val="22"/>
                <w:shd w:val="clear" w:color="auto" w:fill="FFFFFF"/>
              </w:rPr>
              <w:t>Cancer Information Support Services (CISS)</w:t>
            </w:r>
          </w:p>
          <w:p w14:paraId="3FB7166F" w14:textId="77777777" w:rsidR="004F5D8E" w:rsidRDefault="004F5D8E" w:rsidP="004F5D8E">
            <w:pPr>
              <w:autoSpaceDE w:val="0"/>
              <w:autoSpaceDN w:val="0"/>
              <w:adjustRightInd w:val="0"/>
              <w:rPr>
                <w:rFonts w:ascii="Arial" w:hAnsi="Arial" w:cs="Arial"/>
                <w:sz w:val="22"/>
                <w:shd w:val="clear" w:color="auto" w:fill="FFFFFF"/>
              </w:rPr>
            </w:pPr>
            <w:r>
              <w:rPr>
                <w:rFonts w:ascii="Arial" w:hAnsi="Arial" w:cs="Arial"/>
                <w:sz w:val="22"/>
                <w:shd w:val="clear" w:color="auto" w:fill="FFFFFF"/>
              </w:rPr>
              <w:t xml:space="preserve">Swansea: 01792 655 025 </w:t>
            </w:r>
          </w:p>
          <w:p w14:paraId="6DE485ED" w14:textId="77777777" w:rsidR="004F5D8E" w:rsidRDefault="004F5D8E" w:rsidP="004F5D8E">
            <w:pPr>
              <w:autoSpaceDE w:val="0"/>
              <w:autoSpaceDN w:val="0"/>
              <w:adjustRightInd w:val="0"/>
              <w:rPr>
                <w:rFonts w:ascii="Arial" w:hAnsi="Arial" w:cs="Arial"/>
                <w:sz w:val="22"/>
                <w:shd w:val="clear" w:color="auto" w:fill="FFFFFF"/>
              </w:rPr>
            </w:pPr>
            <w:r>
              <w:rPr>
                <w:rFonts w:ascii="Arial" w:hAnsi="Arial" w:cs="Arial"/>
                <w:sz w:val="22"/>
                <w:shd w:val="clear" w:color="auto" w:fill="FFFFFF"/>
              </w:rPr>
              <w:t>Neath Port Talbot: 01639 642 333</w:t>
            </w:r>
          </w:p>
          <w:p w14:paraId="72F2BA9F" w14:textId="77777777" w:rsidR="004F5D8E" w:rsidRDefault="004F5D8E" w:rsidP="004F5D8E">
            <w:pPr>
              <w:rPr>
                <w:rFonts w:ascii="Arial" w:hAnsi="Arial" w:cs="Arial"/>
                <w:sz w:val="22"/>
                <w:szCs w:val="22"/>
              </w:rPr>
            </w:pPr>
          </w:p>
          <w:p w14:paraId="64EE6AC2" w14:textId="77777777" w:rsidR="004F5D8E" w:rsidRDefault="004F5D8E" w:rsidP="004F5D8E">
            <w:pPr>
              <w:rPr>
                <w:rFonts w:ascii="Arial" w:hAnsi="Arial" w:cs="Arial"/>
                <w:sz w:val="22"/>
                <w:szCs w:val="22"/>
              </w:rPr>
            </w:pPr>
            <w:r>
              <w:rPr>
                <w:rFonts w:ascii="Arial" w:hAnsi="Arial" w:cs="Arial"/>
                <w:sz w:val="22"/>
                <w:szCs w:val="22"/>
              </w:rPr>
              <w:t>Participants will be reminded that they can contact the research or director of studies using these details if they want to discuss any issues or seek any support. They will also be reminded that their data will; be anonymised and only accessible</w:t>
            </w:r>
            <w:r w:rsidRPr="00003A58">
              <w:rPr>
                <w:rFonts w:ascii="Arial" w:hAnsi="Arial" w:cs="Arial"/>
                <w:sz w:val="22"/>
                <w:szCs w:val="22"/>
              </w:rPr>
              <w:t xml:space="preserve"> to the researcher and directo</w:t>
            </w:r>
            <w:r>
              <w:rPr>
                <w:rFonts w:ascii="Arial" w:hAnsi="Arial" w:cs="Arial"/>
                <w:sz w:val="22"/>
                <w:szCs w:val="22"/>
              </w:rPr>
              <w:t xml:space="preserve">r of studies, will not impact on any clinical care now or in the future and will not be able to be linked back to them when it is written up for the purpose of the thesis or potential publications. </w:t>
            </w:r>
          </w:p>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4033AE" w:rsidRPr="004C3A0B" w14:paraId="27B6EBE7" w14:textId="77777777" w:rsidTr="002132F9">
        <w:tc>
          <w:tcPr>
            <w:tcW w:w="596" w:type="dxa"/>
            <w:tcBorders>
              <w:top w:val="single" w:sz="4" w:space="0" w:color="auto"/>
              <w:bottom w:val="single" w:sz="4" w:space="0" w:color="auto"/>
            </w:tcBorders>
          </w:tcPr>
          <w:p w14:paraId="0AB3ECDD" w14:textId="77777777" w:rsidR="004033AE" w:rsidRPr="00E32138" w:rsidRDefault="004033AE" w:rsidP="004033AE">
            <w:pPr>
              <w:rPr>
                <w:rFonts w:ascii="Arial" w:hAnsi="Arial" w:cs="Arial"/>
                <w:bCs/>
                <w:sz w:val="22"/>
                <w:szCs w:val="22"/>
              </w:rPr>
            </w:pPr>
          </w:p>
        </w:tc>
        <w:tc>
          <w:tcPr>
            <w:tcW w:w="9923" w:type="dxa"/>
            <w:tcBorders>
              <w:top w:val="single" w:sz="4" w:space="0" w:color="auto"/>
              <w:bottom w:val="single" w:sz="4" w:space="0" w:color="auto"/>
            </w:tcBorders>
          </w:tcPr>
          <w:p w14:paraId="01F19A5F" w14:textId="77777777" w:rsidR="004033AE" w:rsidRPr="003F2905" w:rsidRDefault="004033AE" w:rsidP="003F2905">
            <w:pPr>
              <w:rPr>
                <w:rFonts w:ascii="Arial" w:hAnsi="Arial" w:cs="Arial"/>
              </w:rPr>
            </w:pPr>
            <w:r w:rsidRPr="003F2905">
              <w:rPr>
                <w:rFonts w:ascii="Arial" w:hAnsi="Arial" w:cs="Arial"/>
              </w:rPr>
              <w:t>A consent form will be presented to participants following the study information sheet. It will set out the participant’s right to withdraw their data and how it will be stored and shared.</w:t>
            </w:r>
          </w:p>
          <w:p w14:paraId="2CBBCDE8" w14:textId="58C7113B" w:rsidR="004033AE" w:rsidRPr="0047464E" w:rsidRDefault="004033AE" w:rsidP="004033AE">
            <w:pPr>
              <w:pStyle w:val="ListParagraph"/>
              <w:numPr>
                <w:ilvl w:val="0"/>
                <w:numId w:val="34"/>
              </w:numPr>
              <w:rPr>
                <w:rFonts w:ascii="Arial" w:hAnsi="Arial" w:cs="Arial"/>
              </w:rPr>
            </w:pPr>
            <w:r w:rsidRPr="0047464E">
              <w:rPr>
                <w:rFonts w:ascii="Arial" w:hAnsi="Arial" w:cs="Arial"/>
              </w:rPr>
              <w:t>Participants will need to be over 1</w:t>
            </w:r>
            <w:r w:rsidR="003F2905">
              <w:rPr>
                <w:rFonts w:ascii="Arial" w:hAnsi="Arial" w:cs="Arial"/>
              </w:rPr>
              <w:t>9</w:t>
            </w:r>
            <w:r w:rsidRPr="0047464E">
              <w:rPr>
                <w:rFonts w:ascii="Arial" w:hAnsi="Arial" w:cs="Arial"/>
              </w:rPr>
              <w:t xml:space="preserve"> and able to provide their consent to take part in the study. </w:t>
            </w:r>
          </w:p>
          <w:p w14:paraId="3BD71B3F" w14:textId="77777777" w:rsidR="004033AE" w:rsidRPr="0047464E" w:rsidRDefault="004033AE" w:rsidP="004033AE">
            <w:pPr>
              <w:pStyle w:val="ListParagraph"/>
              <w:numPr>
                <w:ilvl w:val="0"/>
                <w:numId w:val="34"/>
              </w:numPr>
              <w:rPr>
                <w:rFonts w:ascii="Arial" w:hAnsi="Arial" w:cs="Arial"/>
              </w:rPr>
            </w:pPr>
            <w:r w:rsidRPr="0047464E">
              <w:rPr>
                <w:rFonts w:ascii="Arial" w:hAnsi="Arial" w:cs="Arial"/>
              </w:rPr>
              <w:t xml:space="preserve">Although written consent will be obtained, verbal consent will also be obtained prior to the start of the interview. </w:t>
            </w:r>
          </w:p>
          <w:p w14:paraId="463D01D3" w14:textId="77777777" w:rsidR="004033AE" w:rsidRPr="003217BA" w:rsidRDefault="004033AE" w:rsidP="004033AE">
            <w:pPr>
              <w:pStyle w:val="ListParagraph"/>
              <w:numPr>
                <w:ilvl w:val="0"/>
                <w:numId w:val="34"/>
              </w:numPr>
              <w:rPr>
                <w:rFonts w:ascii="Arial" w:hAnsi="Arial" w:cs="Arial"/>
              </w:rPr>
            </w:pPr>
            <w:r>
              <w:rPr>
                <w:rFonts w:ascii="Arial" w:hAnsi="Arial" w:cs="Arial"/>
              </w:rPr>
              <w:t>As the study advert will be online, participants may share their email address when contacting the researcher to express an interest in the study.</w:t>
            </w:r>
            <w:r w:rsidRPr="003217BA">
              <w:rPr>
                <w:rFonts w:ascii="Arial" w:hAnsi="Arial" w:cs="Arial"/>
              </w:rPr>
              <w:t xml:space="preserve"> Participants will be made aware that this information is stored securely and will not be shared with anyone else or used for any other purpose. </w:t>
            </w:r>
          </w:p>
          <w:p w14:paraId="2D7BCF80" w14:textId="77777777" w:rsidR="004033AE" w:rsidRDefault="004033AE" w:rsidP="004033AE">
            <w:pPr>
              <w:ind w:left="360"/>
              <w:rPr>
                <w:rFonts w:ascii="Arial" w:hAnsi="Arial" w:cs="Arial"/>
              </w:rPr>
            </w:pPr>
          </w:p>
          <w:p w14:paraId="01D41ECC" w14:textId="77777777" w:rsidR="004033AE" w:rsidRPr="00603857" w:rsidRDefault="004033AE" w:rsidP="004033AE">
            <w:pPr>
              <w:rPr>
                <w:rFonts w:ascii="Arial" w:hAnsi="Arial" w:cs="Arial"/>
                <w:sz w:val="22"/>
                <w:szCs w:val="22"/>
              </w:rPr>
            </w:pPr>
            <w:r w:rsidRPr="00003A58">
              <w:rPr>
                <w:rFonts w:ascii="Arial" w:hAnsi="Arial" w:cs="Arial"/>
                <w:sz w:val="22"/>
                <w:szCs w:val="22"/>
              </w:rPr>
              <w:t>All participants will be given opportunity to provide informed consent in a free manner, with the ability to withdraw their consent/request the destruction of their data at any point during the data gathering phase</w:t>
            </w:r>
            <w:r>
              <w:rPr>
                <w:rFonts w:ascii="Arial" w:hAnsi="Arial" w:cs="Arial"/>
                <w:sz w:val="22"/>
                <w:szCs w:val="22"/>
              </w:rPr>
              <w:t xml:space="preserve"> by emailing the researcher and providing information that will allow their data to be sourced and deleted. They will also be able to do this during the interview process</w:t>
            </w:r>
            <w:r w:rsidRPr="00603857">
              <w:rPr>
                <w:rFonts w:ascii="Arial" w:hAnsi="Arial" w:cs="Arial"/>
                <w:sz w:val="22"/>
                <w:szCs w:val="22"/>
              </w:rPr>
              <w:t xml:space="preserve">.  A thorough informed consent process will therefore include: </w:t>
            </w:r>
          </w:p>
          <w:p w14:paraId="41AE1B8D" w14:textId="77777777" w:rsidR="004033AE" w:rsidRPr="00603857" w:rsidRDefault="004033AE" w:rsidP="004033AE">
            <w:pPr>
              <w:rPr>
                <w:rFonts w:ascii="Arial" w:hAnsi="Arial" w:cs="Arial"/>
                <w:sz w:val="22"/>
                <w:szCs w:val="22"/>
              </w:rPr>
            </w:pPr>
            <w:r w:rsidRPr="00603857">
              <w:rPr>
                <w:rFonts w:ascii="Arial" w:hAnsi="Arial" w:cs="Arial"/>
                <w:sz w:val="22"/>
                <w:szCs w:val="22"/>
              </w:rPr>
              <w:t xml:space="preserve">1) providing participants with a clearly written information sheet detailing the information they need in order to decide whether to take part in the study </w:t>
            </w:r>
          </w:p>
          <w:p w14:paraId="4F63C6D7" w14:textId="77777777" w:rsidR="004033AE" w:rsidRPr="00603857" w:rsidRDefault="004033AE" w:rsidP="004033AE">
            <w:pPr>
              <w:rPr>
                <w:rFonts w:ascii="Arial" w:hAnsi="Arial" w:cs="Arial"/>
                <w:sz w:val="22"/>
                <w:szCs w:val="22"/>
              </w:rPr>
            </w:pPr>
            <w:r w:rsidRPr="00603857">
              <w:rPr>
                <w:rFonts w:ascii="Arial" w:hAnsi="Arial" w:cs="Arial"/>
                <w:sz w:val="22"/>
                <w:szCs w:val="22"/>
              </w:rPr>
              <w:t xml:space="preserve">2) making it clear that participation is voluntary and that they can change their mind at any time </w:t>
            </w:r>
            <w:r>
              <w:rPr>
                <w:rFonts w:ascii="Arial" w:hAnsi="Arial" w:cs="Arial"/>
                <w:sz w:val="22"/>
                <w:szCs w:val="22"/>
              </w:rPr>
              <w:t xml:space="preserve"> by </w:t>
            </w:r>
            <w:r w:rsidRPr="00603857">
              <w:rPr>
                <w:rFonts w:ascii="Arial" w:hAnsi="Arial" w:cs="Arial"/>
                <w:sz w:val="22"/>
                <w:szCs w:val="22"/>
              </w:rPr>
              <w:t>sto</w:t>
            </w:r>
            <w:r>
              <w:rPr>
                <w:rFonts w:ascii="Arial" w:hAnsi="Arial" w:cs="Arial"/>
                <w:sz w:val="22"/>
                <w:szCs w:val="22"/>
              </w:rPr>
              <w:t>pping the interview at any time without giving a reason.</w:t>
            </w:r>
          </w:p>
          <w:p w14:paraId="41D0160C" w14:textId="77777777" w:rsidR="004033AE" w:rsidRPr="00603857" w:rsidRDefault="004033AE" w:rsidP="004033AE">
            <w:pPr>
              <w:rPr>
                <w:rFonts w:ascii="Arial" w:hAnsi="Arial" w:cs="Arial"/>
                <w:sz w:val="22"/>
                <w:szCs w:val="22"/>
              </w:rPr>
            </w:pPr>
            <w:r w:rsidRPr="00603857">
              <w:rPr>
                <w:rFonts w:ascii="Arial" w:hAnsi="Arial" w:cs="Arial"/>
                <w:sz w:val="22"/>
                <w:szCs w:val="22"/>
              </w:rPr>
              <w:t xml:space="preserve"> 3) making it clear that the decision whether or not to take part in the study will have no impact on any clinical care that they may be receiving now or in the future </w:t>
            </w:r>
          </w:p>
          <w:p w14:paraId="66EAB26F" w14:textId="77777777" w:rsidR="004033AE" w:rsidRPr="00603857" w:rsidRDefault="004033AE" w:rsidP="004033AE">
            <w:pPr>
              <w:rPr>
                <w:rFonts w:ascii="Arial" w:hAnsi="Arial" w:cs="Arial"/>
                <w:sz w:val="22"/>
                <w:szCs w:val="22"/>
              </w:rPr>
            </w:pPr>
            <w:r w:rsidRPr="00603857">
              <w:rPr>
                <w:rFonts w:ascii="Arial" w:hAnsi="Arial" w:cs="Arial"/>
                <w:sz w:val="22"/>
                <w:szCs w:val="22"/>
              </w:rPr>
              <w:t>4) confirming that they have read and under</w:t>
            </w:r>
            <w:r>
              <w:rPr>
                <w:rFonts w:ascii="Arial" w:hAnsi="Arial" w:cs="Arial"/>
                <w:sz w:val="22"/>
                <w:szCs w:val="22"/>
              </w:rPr>
              <w:t>stood the study information sheet through online tick boxes</w:t>
            </w:r>
            <w:r w:rsidRPr="00603857">
              <w:rPr>
                <w:rFonts w:ascii="Arial" w:hAnsi="Arial" w:cs="Arial"/>
                <w:sz w:val="22"/>
                <w:szCs w:val="22"/>
              </w:rPr>
              <w:t xml:space="preserve"> and if they have any further questions prior to taking part they can contact the researcher directly</w:t>
            </w:r>
          </w:p>
          <w:p w14:paraId="54CC31A0" w14:textId="77777777" w:rsidR="004033AE" w:rsidRPr="00603857" w:rsidRDefault="004033AE" w:rsidP="004033AE">
            <w:pPr>
              <w:ind w:left="360"/>
              <w:rPr>
                <w:rFonts w:ascii="Arial" w:hAnsi="Arial" w:cs="Arial"/>
              </w:rPr>
            </w:pPr>
          </w:p>
          <w:p w14:paraId="3898B725" w14:textId="77777777" w:rsidR="004033AE" w:rsidRDefault="004033AE" w:rsidP="004033AE">
            <w:pPr>
              <w:rPr>
                <w:rFonts w:ascii="Arial" w:hAnsi="Arial" w:cs="Arial"/>
                <w:sz w:val="22"/>
                <w:szCs w:val="22"/>
              </w:rPr>
            </w:pPr>
          </w:p>
          <w:p w14:paraId="55B6CF1F" w14:textId="77777777" w:rsidR="004033AE" w:rsidRPr="004C3A0B" w:rsidRDefault="004033AE" w:rsidP="004033AE">
            <w:pPr>
              <w:rPr>
                <w:rFonts w:ascii="Arial" w:hAnsi="Arial" w:cs="Arial"/>
                <w:sz w:val="22"/>
                <w:szCs w:val="22"/>
              </w:rPr>
            </w:pPr>
          </w:p>
          <w:p w14:paraId="39FFDC65" w14:textId="6134B971" w:rsidR="004033AE" w:rsidRPr="004C3A0B" w:rsidRDefault="004033AE" w:rsidP="004033A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4033AE"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4033AE" w:rsidRPr="002132F9" w:rsidRDefault="004033AE" w:rsidP="004033AE">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4033AE" w:rsidRPr="004C3A0B" w:rsidRDefault="004033AE" w:rsidP="004033AE">
            <w:pPr>
              <w:rPr>
                <w:rFonts w:ascii="Arial" w:hAnsi="Arial" w:cs="Arial"/>
                <w:b/>
                <w:sz w:val="22"/>
                <w:szCs w:val="22"/>
              </w:rPr>
            </w:pPr>
            <w:r w:rsidRPr="004C3A0B">
              <w:rPr>
                <w:rFonts w:ascii="Arial" w:hAnsi="Arial" w:cs="Arial"/>
                <w:b/>
                <w:sz w:val="22"/>
                <w:szCs w:val="22"/>
              </w:rPr>
              <w:t>Confidentiality / Anonymity</w:t>
            </w:r>
          </w:p>
          <w:p w14:paraId="15F624BD" w14:textId="77777777" w:rsidR="004033AE" w:rsidRPr="004C3A0B" w:rsidRDefault="004033AE" w:rsidP="004033AE">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4033AE" w:rsidRPr="004C3A0B" w14:paraId="53E226EF" w14:textId="77777777" w:rsidTr="002132F9">
        <w:tc>
          <w:tcPr>
            <w:tcW w:w="596" w:type="dxa"/>
            <w:tcBorders>
              <w:top w:val="single" w:sz="4" w:space="0" w:color="auto"/>
              <w:bottom w:val="single" w:sz="4" w:space="0" w:color="auto"/>
            </w:tcBorders>
          </w:tcPr>
          <w:p w14:paraId="56B06226" w14:textId="77777777" w:rsidR="004033AE" w:rsidRPr="00E32138" w:rsidRDefault="004033AE" w:rsidP="004033AE">
            <w:pPr>
              <w:rPr>
                <w:rFonts w:ascii="Arial" w:hAnsi="Arial" w:cs="Arial"/>
                <w:bCs/>
                <w:sz w:val="22"/>
                <w:szCs w:val="22"/>
              </w:rPr>
            </w:pPr>
          </w:p>
        </w:tc>
        <w:tc>
          <w:tcPr>
            <w:tcW w:w="9923" w:type="dxa"/>
            <w:tcBorders>
              <w:top w:val="single" w:sz="4" w:space="0" w:color="auto"/>
              <w:bottom w:val="single" w:sz="4" w:space="0" w:color="auto"/>
            </w:tcBorders>
          </w:tcPr>
          <w:p w14:paraId="59A01797" w14:textId="77777777" w:rsidR="0073392F" w:rsidRDefault="0073392F" w:rsidP="0073392F">
            <w:pPr>
              <w:rPr>
                <w:rFonts w:ascii="Arial" w:hAnsi="Arial" w:cs="Arial"/>
                <w:sz w:val="22"/>
                <w:szCs w:val="22"/>
              </w:rPr>
            </w:pPr>
            <w:r w:rsidRPr="00003A58">
              <w:rPr>
                <w:rFonts w:ascii="Arial" w:hAnsi="Arial" w:cs="Arial"/>
                <w:sz w:val="22"/>
                <w:szCs w:val="22"/>
              </w:rPr>
              <w:t>The participant information sheet makes it clear to all participants that they have a right to expect that information they provide when com</w:t>
            </w:r>
            <w:r>
              <w:rPr>
                <w:rFonts w:ascii="Arial" w:hAnsi="Arial" w:cs="Arial"/>
                <w:sz w:val="22"/>
                <w:szCs w:val="22"/>
              </w:rPr>
              <w:t>pleting the study</w:t>
            </w:r>
            <w:r w:rsidRPr="00003A58">
              <w:rPr>
                <w:rFonts w:ascii="Arial" w:hAnsi="Arial" w:cs="Arial"/>
                <w:sz w:val="22"/>
                <w:szCs w:val="22"/>
              </w:rPr>
              <w:t xml:space="preserve"> will be treated confidentially in line with the</w:t>
            </w:r>
            <w:r>
              <w:rPr>
                <w:rFonts w:ascii="Arial" w:hAnsi="Arial" w:cs="Arial"/>
                <w:sz w:val="22"/>
                <w:szCs w:val="22"/>
              </w:rPr>
              <w:t xml:space="preserve"> General Data Protection Regulation (GDPR, 2016), Data Protection Act (2018) and UWTSD Data Management Policy</w:t>
            </w:r>
            <w:r w:rsidRPr="00003A58">
              <w:rPr>
                <w:rFonts w:ascii="Arial" w:hAnsi="Arial" w:cs="Arial"/>
                <w:sz w:val="22"/>
                <w:szCs w:val="22"/>
              </w:rPr>
              <w:t>. It will also make it clear that any data collected during the research study will be anonymised and will not be identifiable to any individual participant</w:t>
            </w:r>
            <w:r>
              <w:rPr>
                <w:rFonts w:ascii="Arial" w:hAnsi="Arial" w:cs="Arial"/>
                <w:sz w:val="22"/>
                <w:szCs w:val="22"/>
              </w:rPr>
              <w:t>.</w:t>
            </w:r>
          </w:p>
          <w:p w14:paraId="6DB5D47E" w14:textId="77777777" w:rsidR="0073392F" w:rsidRDefault="0073392F" w:rsidP="0073392F">
            <w:pPr>
              <w:rPr>
                <w:rFonts w:ascii="Arial" w:hAnsi="Arial" w:cs="Arial"/>
                <w:sz w:val="22"/>
                <w:szCs w:val="22"/>
              </w:rPr>
            </w:pPr>
          </w:p>
          <w:p w14:paraId="73A5E167" w14:textId="70FF6A3A" w:rsidR="0073392F" w:rsidRDefault="0073392F" w:rsidP="0073392F">
            <w:pPr>
              <w:rPr>
                <w:rFonts w:ascii="Arial" w:hAnsi="Arial" w:cs="Arial"/>
                <w:sz w:val="22"/>
                <w:szCs w:val="22"/>
              </w:rPr>
            </w:pPr>
            <w:r>
              <w:rPr>
                <w:rFonts w:ascii="Arial" w:hAnsi="Arial" w:cs="Arial"/>
                <w:sz w:val="22"/>
                <w:szCs w:val="22"/>
              </w:rPr>
              <w:t xml:space="preserve">Interviews will be recorded and transcribed verbatim. The recordings will be downloaded and stored on a secure university network that only the researcher will have access to. Transcription will occur within 48 hours of the interview taking place, all identifiable information will be removed, and pseudonyms will be given to participants for the purpose of writing up. </w:t>
            </w:r>
          </w:p>
          <w:p w14:paraId="637CB955" w14:textId="421C6736" w:rsidR="004033AE" w:rsidRDefault="004033AE" w:rsidP="004033AE">
            <w:pPr>
              <w:rPr>
                <w:rFonts w:ascii="Arial" w:hAnsi="Arial" w:cs="Arial"/>
                <w:sz w:val="22"/>
                <w:szCs w:val="22"/>
              </w:rPr>
            </w:pPr>
          </w:p>
          <w:p w14:paraId="42DEDDB3" w14:textId="77777777" w:rsidR="004033AE" w:rsidRDefault="004033AE" w:rsidP="004033AE">
            <w:pPr>
              <w:rPr>
                <w:rFonts w:ascii="Arial" w:hAnsi="Arial" w:cs="Arial"/>
                <w:sz w:val="22"/>
                <w:szCs w:val="22"/>
              </w:rPr>
            </w:pPr>
          </w:p>
          <w:p w14:paraId="7AEC0479" w14:textId="77777777" w:rsidR="004033AE" w:rsidRPr="004C3A0B" w:rsidRDefault="004033AE" w:rsidP="004033AE">
            <w:pPr>
              <w:rPr>
                <w:rFonts w:ascii="Arial" w:hAnsi="Arial" w:cs="Arial"/>
                <w:sz w:val="22"/>
                <w:szCs w:val="22"/>
              </w:rPr>
            </w:pPr>
          </w:p>
          <w:p w14:paraId="4B749E1A" w14:textId="77777777" w:rsidR="004033AE" w:rsidRPr="004C3A0B" w:rsidRDefault="004033AE" w:rsidP="004033A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CF9F4E9" w:rsidR="006930C2"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40826532"/>
                <w14:checkbox>
                  <w14:checked w14:val="1"/>
                  <w14:checkedState w14:val="2612" w14:font="MS Gothic"/>
                  <w14:uncheckedState w14:val="2610" w14:font="MS Gothic"/>
                </w14:checkbox>
              </w:sdtPr>
              <w:sdtContent>
                <w:r w:rsidR="00244D1D">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B500F55" w14:textId="42C9280D" w:rsidR="009B292F" w:rsidRDefault="009B292F" w:rsidP="009B292F">
            <w:pPr>
              <w:rPr>
                <w:rFonts w:ascii="Arial" w:hAnsi="Arial" w:cs="Arial"/>
                <w:sz w:val="22"/>
                <w:szCs w:val="22"/>
              </w:rPr>
            </w:pPr>
            <w:r>
              <w:rPr>
                <w:rFonts w:ascii="Arial" w:hAnsi="Arial" w:cs="Arial"/>
                <w:sz w:val="22"/>
                <w:szCs w:val="22"/>
              </w:rPr>
              <w:t>Service users</w:t>
            </w:r>
            <w:r w:rsidRPr="00603857">
              <w:rPr>
                <w:rFonts w:ascii="Arial" w:hAnsi="Arial" w:cs="Arial"/>
                <w:sz w:val="22"/>
                <w:szCs w:val="22"/>
              </w:rPr>
              <w:t xml:space="preserve"> will be asked about their </w:t>
            </w:r>
            <w:r>
              <w:rPr>
                <w:rFonts w:ascii="Arial" w:hAnsi="Arial" w:cs="Arial"/>
                <w:sz w:val="22"/>
                <w:szCs w:val="22"/>
              </w:rPr>
              <w:t>experience of drug misuse treatment</w:t>
            </w:r>
            <w:r w:rsidR="001812D7">
              <w:rPr>
                <w:rFonts w:ascii="Arial" w:hAnsi="Arial" w:cs="Arial"/>
                <w:sz w:val="22"/>
                <w:szCs w:val="22"/>
              </w:rPr>
              <w:t xml:space="preserve"> and </w:t>
            </w:r>
            <w:r>
              <w:rPr>
                <w:rFonts w:ascii="Arial" w:hAnsi="Arial" w:cs="Arial"/>
                <w:sz w:val="22"/>
                <w:szCs w:val="22"/>
              </w:rPr>
              <w:t xml:space="preserve">length of treatment </w:t>
            </w:r>
            <w:r w:rsidR="001812D7">
              <w:rPr>
                <w:rFonts w:ascii="Arial" w:hAnsi="Arial" w:cs="Arial"/>
                <w:sz w:val="22"/>
                <w:szCs w:val="22"/>
              </w:rPr>
              <w:t xml:space="preserve">because </w:t>
            </w:r>
            <w:r w:rsidR="0072395C">
              <w:rPr>
                <w:rFonts w:ascii="Arial" w:hAnsi="Arial" w:cs="Arial"/>
                <w:sz w:val="22"/>
                <w:szCs w:val="22"/>
              </w:rPr>
              <w:t xml:space="preserve">it is a critical aspect of the study. Participants </w:t>
            </w:r>
            <w:r w:rsidRPr="00603857">
              <w:rPr>
                <w:rFonts w:ascii="Arial" w:hAnsi="Arial" w:cs="Arial"/>
                <w:sz w:val="22"/>
                <w:szCs w:val="22"/>
              </w:rPr>
              <w:t>may be sharing their email address</w:t>
            </w:r>
            <w:r>
              <w:rPr>
                <w:rFonts w:ascii="Arial" w:hAnsi="Arial" w:cs="Arial"/>
                <w:sz w:val="22"/>
                <w:szCs w:val="22"/>
              </w:rPr>
              <w:t xml:space="preserve"> when they express an interest in the study</w:t>
            </w:r>
            <w:r w:rsidR="00222186">
              <w:rPr>
                <w:rFonts w:ascii="Arial" w:hAnsi="Arial" w:cs="Arial"/>
                <w:sz w:val="22"/>
                <w:szCs w:val="22"/>
              </w:rPr>
              <w:t xml:space="preserve"> and it </w:t>
            </w:r>
            <w:r>
              <w:rPr>
                <w:rFonts w:ascii="Arial" w:hAnsi="Arial" w:cs="Arial"/>
                <w:sz w:val="22"/>
                <w:szCs w:val="22"/>
              </w:rPr>
              <w:t xml:space="preserve">may be required in order to contact the researcher and to receive a written debrief form.  During the interview participants may disclose identifiable personal information which will be removed during transcription. </w:t>
            </w: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5CE4981F" w:rsidR="006930C2" w:rsidRPr="000B38C3" w:rsidRDefault="00000000" w:rsidP="00A91894">
            <w:pPr>
              <w:pStyle w:val="NormalWeb"/>
              <w:autoSpaceDE w:val="0"/>
              <w:autoSpaceDN w:val="0"/>
              <w:adjustRightInd w:val="0"/>
              <w:jc w:val="center"/>
            </w:pPr>
            <w:sdt>
              <w:sdtPr>
                <w:rPr>
                  <w:rFonts w:ascii="Arial" w:hAnsi="Arial" w:cs="Arial"/>
                  <w:sz w:val="22"/>
                  <w:szCs w:val="22"/>
                </w:rPr>
                <w:id w:val="-905604232"/>
                <w14:checkbox>
                  <w14:checked w14:val="1"/>
                  <w14:checkedState w14:val="2612" w14:font="MS Gothic"/>
                  <w14:uncheckedState w14:val="2610" w14:font="MS Gothic"/>
                </w14:checkbox>
              </w:sdtPr>
              <w:sdtContent>
                <w:r w:rsidR="00870648">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6328406" w:rsidR="006930C2" w:rsidRPr="000B38C3" w:rsidRDefault="00000000" w:rsidP="00A91894">
            <w:pPr>
              <w:pStyle w:val="NormalWeb"/>
              <w:autoSpaceDE w:val="0"/>
              <w:autoSpaceDN w:val="0"/>
              <w:adjustRightInd w:val="0"/>
              <w:jc w:val="center"/>
            </w:pPr>
            <w:sdt>
              <w:sdtPr>
                <w:rPr>
                  <w:rFonts w:ascii="Arial" w:hAnsi="Arial" w:cs="Arial"/>
                  <w:sz w:val="22"/>
                  <w:szCs w:val="22"/>
                </w:rPr>
                <w:id w:val="-777408717"/>
                <w14:checkbox>
                  <w14:checked w14:val="0"/>
                  <w14:checkedState w14:val="2612" w14:font="MS Gothic"/>
                  <w14:uncheckedState w14:val="2610" w14:font="MS Gothic"/>
                </w14:checkbox>
              </w:sdtPr>
              <w:sdtContent>
                <w:r w:rsidR="00870648">
                  <w:rPr>
                    <w:rFonts w:ascii="MS Gothic" w:eastAsia="MS Gothic" w:hAnsi="MS Gothic" w:cs="Arial" w:hint="eastAsia"/>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52419B5" w14:textId="1A1BDD11" w:rsidR="001137D0" w:rsidRDefault="00870648" w:rsidP="00F84C02">
            <w:pPr>
              <w:rPr>
                <w:rFonts w:ascii="Arial" w:hAnsi="Arial" w:cs="Arial"/>
                <w:sz w:val="22"/>
                <w:szCs w:val="22"/>
              </w:rPr>
            </w:pPr>
            <w:r>
              <w:rPr>
                <w:rFonts w:ascii="Arial" w:hAnsi="Arial" w:cs="Arial"/>
                <w:sz w:val="22"/>
                <w:szCs w:val="22"/>
              </w:rPr>
              <w:t xml:space="preserve">The study focuses on </w:t>
            </w:r>
            <w:r w:rsidR="00632073">
              <w:rPr>
                <w:rFonts w:ascii="Arial" w:hAnsi="Arial" w:cs="Arial"/>
                <w:sz w:val="22"/>
                <w:szCs w:val="22"/>
              </w:rPr>
              <w:t xml:space="preserve">service users’ </w:t>
            </w:r>
            <w:r>
              <w:rPr>
                <w:rFonts w:ascii="Arial" w:hAnsi="Arial" w:cs="Arial"/>
                <w:sz w:val="22"/>
                <w:szCs w:val="22"/>
              </w:rPr>
              <w:t>experience of drug misuse treatment</w:t>
            </w:r>
            <w:r w:rsidR="00632073">
              <w:rPr>
                <w:rFonts w:ascii="Arial" w:hAnsi="Arial" w:cs="Arial"/>
                <w:sz w:val="22"/>
                <w:szCs w:val="22"/>
              </w:rPr>
              <w:t>, and some of them might be using illegal drugs (Class A and B) at the time of interviews</w:t>
            </w:r>
            <w:r w:rsidR="00791A6D">
              <w:rPr>
                <w:rFonts w:ascii="Arial" w:hAnsi="Arial" w:cs="Arial"/>
                <w:sz w:val="22"/>
                <w:szCs w:val="22"/>
              </w:rPr>
              <w:t xml:space="preserve">. The questions will </w:t>
            </w:r>
            <w:r w:rsidR="00EC2DBC">
              <w:rPr>
                <w:rFonts w:ascii="Arial" w:hAnsi="Arial" w:cs="Arial"/>
                <w:sz w:val="22"/>
                <w:szCs w:val="22"/>
              </w:rPr>
              <w:t>not ask them about their current substance use, however, participants might share this information during the interview session</w:t>
            </w:r>
            <w:r w:rsidR="001137D0">
              <w:rPr>
                <w:rFonts w:ascii="Arial" w:hAnsi="Arial" w:cs="Arial"/>
                <w:sz w:val="22"/>
                <w:szCs w:val="22"/>
              </w:rPr>
              <w:t xml:space="preserve">, in which case </w:t>
            </w:r>
            <w:r w:rsidR="00B640FB">
              <w:rPr>
                <w:rFonts w:ascii="Arial" w:hAnsi="Arial" w:cs="Arial"/>
                <w:sz w:val="22"/>
                <w:szCs w:val="22"/>
              </w:rPr>
              <w:t>the information will be pass to the case workers.</w:t>
            </w:r>
          </w:p>
          <w:p w14:paraId="4E507E22" w14:textId="7A360328" w:rsidR="00F84C02" w:rsidRDefault="00F84C02" w:rsidP="00F84C02">
            <w:pPr>
              <w:rPr>
                <w:rFonts w:ascii="Arial" w:hAnsi="Arial" w:cs="Arial"/>
                <w:sz w:val="22"/>
                <w:szCs w:val="22"/>
              </w:rPr>
            </w:pPr>
            <w:r w:rsidRPr="00F84C02">
              <w:rPr>
                <w:rFonts w:ascii="Arial" w:hAnsi="Arial" w:cs="Arial"/>
                <w:sz w:val="22"/>
                <w:szCs w:val="22"/>
                <w:highlight w:val="yellow"/>
              </w:rPr>
              <w:t>There is a chance that participants will disclose information in any of the other categories although they are not being directly asked about them. If this occurs, this information will be removed during transcription.</w:t>
            </w:r>
            <w:r>
              <w:rPr>
                <w:rFonts w:ascii="Arial" w:hAnsi="Arial" w:cs="Arial"/>
                <w:sz w:val="22"/>
                <w:szCs w:val="22"/>
              </w:rPr>
              <w:t xml:space="preserve"> </w:t>
            </w:r>
          </w:p>
          <w:p w14:paraId="74AB7C6B" w14:textId="0103CC20"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19585CA0" w:rsidR="004D0161" w:rsidRPr="00C71BCC" w:rsidRDefault="009570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20EAD85" w:rsidR="004D0161" w:rsidRPr="00C71BCC" w:rsidRDefault="006261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5B17DD5" w:rsidR="004D0161" w:rsidRPr="00C71BCC" w:rsidRDefault="006261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60AE94E2" w:rsidR="004D0161" w:rsidRPr="00C71BCC" w:rsidRDefault="006261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247E29F" w:rsidR="004D0161" w:rsidRPr="00C71BCC" w:rsidRDefault="006261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015E486B" w:rsidR="004D0161" w:rsidRPr="00C71BCC" w:rsidRDefault="006261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41EA588B" w14:textId="3F3C5E5A" w:rsidR="005D7725" w:rsidRDefault="005D7725" w:rsidP="005D7725">
            <w:pPr>
              <w:autoSpaceDE w:val="0"/>
              <w:autoSpaceDN w:val="0"/>
              <w:adjustRightInd w:val="0"/>
              <w:rPr>
                <w:rFonts w:ascii="Arial" w:hAnsi="Arial" w:cs="Arial"/>
                <w:bCs/>
                <w:sz w:val="22"/>
                <w:szCs w:val="22"/>
              </w:rPr>
            </w:pPr>
            <w:r w:rsidRPr="000809B4">
              <w:rPr>
                <w:rFonts w:ascii="Arial" w:hAnsi="Arial" w:cs="Arial"/>
                <w:bCs/>
                <w:sz w:val="22"/>
                <w:szCs w:val="22"/>
                <w:highlight w:val="yellow"/>
              </w:rPr>
              <w:t>Interview and focus group recordings will be stored on the secure university network that only the researcher will have access to. Once the interview and focus group are over and the recording</w:t>
            </w:r>
            <w:r w:rsidR="000D1379" w:rsidRPr="000809B4">
              <w:rPr>
                <w:rFonts w:ascii="Arial" w:hAnsi="Arial" w:cs="Arial"/>
                <w:bCs/>
                <w:sz w:val="22"/>
                <w:szCs w:val="22"/>
                <w:highlight w:val="yellow"/>
              </w:rPr>
              <w:t>s</w:t>
            </w:r>
            <w:r w:rsidRPr="000809B4">
              <w:rPr>
                <w:rFonts w:ascii="Arial" w:hAnsi="Arial" w:cs="Arial"/>
                <w:bCs/>
                <w:sz w:val="22"/>
                <w:szCs w:val="22"/>
                <w:highlight w:val="yellow"/>
              </w:rPr>
              <w:t xml:space="preserve"> ha</w:t>
            </w:r>
            <w:r w:rsidR="000D1379" w:rsidRPr="000809B4">
              <w:rPr>
                <w:rFonts w:ascii="Arial" w:hAnsi="Arial" w:cs="Arial"/>
                <w:bCs/>
                <w:sz w:val="22"/>
                <w:szCs w:val="22"/>
                <w:highlight w:val="yellow"/>
              </w:rPr>
              <w:t>ve</w:t>
            </w:r>
            <w:r w:rsidRPr="000809B4">
              <w:rPr>
                <w:rFonts w:ascii="Arial" w:hAnsi="Arial" w:cs="Arial"/>
                <w:bCs/>
                <w:sz w:val="22"/>
                <w:szCs w:val="22"/>
                <w:highlight w:val="yellow"/>
              </w:rPr>
              <w:t xml:space="preserve"> </w:t>
            </w:r>
            <w:r w:rsidR="000D1379" w:rsidRPr="000809B4">
              <w:rPr>
                <w:rFonts w:ascii="Arial" w:hAnsi="Arial" w:cs="Arial"/>
                <w:bCs/>
                <w:sz w:val="22"/>
                <w:szCs w:val="22"/>
                <w:highlight w:val="yellow"/>
              </w:rPr>
              <w:t>been processed</w:t>
            </w:r>
            <w:r w:rsidRPr="000809B4">
              <w:rPr>
                <w:rFonts w:ascii="Arial" w:hAnsi="Arial" w:cs="Arial"/>
                <w:bCs/>
                <w:sz w:val="22"/>
                <w:szCs w:val="22"/>
                <w:highlight w:val="yellow"/>
              </w:rPr>
              <w:t>, this will be downloaded and stored on a password protected university network and deleted from the online storage system. Interviews will be transcribed within 48 hours of the interview taking places and all identifiable information will be removed or replaced with a pseudonym. Only anonymised transcripts will be used for the purpose of analysis and write up. Any published study data will be completely anonymous and un-identifiable to participants.</w:t>
            </w:r>
            <w:r>
              <w:rPr>
                <w:rFonts w:ascii="Arial" w:hAnsi="Arial" w:cs="Arial"/>
                <w:bCs/>
                <w:sz w:val="22"/>
                <w:szCs w:val="22"/>
              </w:rPr>
              <w:t xml:space="preserve"> </w:t>
            </w:r>
          </w:p>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D36CC4D" w:rsidR="004D0161" w:rsidRPr="00C71BCC" w:rsidRDefault="006261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957FBF1" w:rsidR="004D0161" w:rsidRPr="00C71BCC" w:rsidRDefault="006261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B667060" w:rsidR="004D0161" w:rsidRPr="00C71BCC" w:rsidRDefault="006261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4696D582" w:rsidR="004D0161" w:rsidRPr="00C71BCC" w:rsidRDefault="001263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322F6588" w:rsidR="004D0161" w:rsidRPr="00C71BCC" w:rsidRDefault="001263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C161679" w:rsidR="004D0161" w:rsidRPr="00C71BCC" w:rsidRDefault="006261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621A8661" w:rsidR="004D0161" w:rsidRPr="00C71BCC" w:rsidRDefault="00E672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3ED99DA3" w:rsidR="004D0161" w:rsidRPr="00C71BCC" w:rsidRDefault="00E672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24873F28" w:rsidR="004D0161" w:rsidRPr="00C71BCC" w:rsidRDefault="00E672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1ED236E4" w:rsidR="004D0161" w:rsidRPr="00C71BCC" w:rsidRDefault="00E672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6E2297F" w14:textId="01A18EC7" w:rsidR="00271C40" w:rsidRPr="00F85D64" w:rsidRDefault="00271C40" w:rsidP="00271C40">
            <w:pPr>
              <w:autoSpaceDE w:val="0"/>
              <w:autoSpaceDN w:val="0"/>
              <w:adjustRightInd w:val="0"/>
              <w:jc w:val="both"/>
              <w:rPr>
                <w:rFonts w:ascii="Arial" w:hAnsi="Arial" w:cs="Arial"/>
                <w:sz w:val="22"/>
                <w:szCs w:val="22"/>
                <w:highlight w:val="yellow"/>
              </w:rPr>
            </w:pPr>
            <w:r w:rsidRPr="00F85D64">
              <w:rPr>
                <w:rFonts w:ascii="Arial" w:hAnsi="Arial" w:cs="Arial"/>
                <w:sz w:val="22"/>
                <w:szCs w:val="22"/>
                <w:highlight w:val="yellow"/>
              </w:rPr>
              <w:t xml:space="preserve">Data will be collected, </w:t>
            </w:r>
            <w:r w:rsidR="00275708">
              <w:rPr>
                <w:rFonts w:ascii="Arial" w:hAnsi="Arial" w:cs="Arial"/>
                <w:sz w:val="22"/>
                <w:szCs w:val="22"/>
                <w:highlight w:val="yellow"/>
              </w:rPr>
              <w:t>managed</w:t>
            </w:r>
            <w:r w:rsidR="00275708" w:rsidRPr="00F85D64">
              <w:rPr>
                <w:rFonts w:ascii="Arial" w:hAnsi="Arial" w:cs="Arial"/>
                <w:sz w:val="22"/>
                <w:szCs w:val="22"/>
                <w:highlight w:val="yellow"/>
              </w:rPr>
              <w:t>,</w:t>
            </w:r>
            <w:r w:rsidRPr="00F85D64">
              <w:rPr>
                <w:rFonts w:ascii="Arial" w:hAnsi="Arial" w:cs="Arial"/>
                <w:sz w:val="22"/>
                <w:szCs w:val="22"/>
                <w:highlight w:val="yellow"/>
              </w:rPr>
              <w:t xml:space="preserve"> and appropriately stored in accordance with The General Data Protection Regulation (GDPR, 2016), UWTSD Group Data Protection Policy and Research Data Management Policy. </w:t>
            </w:r>
          </w:p>
          <w:p w14:paraId="4AF4BD0F" w14:textId="77777777" w:rsidR="00271C40" w:rsidRDefault="00271C40" w:rsidP="00E672F1">
            <w:pPr>
              <w:autoSpaceDE w:val="0"/>
              <w:autoSpaceDN w:val="0"/>
              <w:adjustRightInd w:val="0"/>
              <w:jc w:val="both"/>
              <w:rPr>
                <w:rFonts w:ascii="Arial" w:hAnsi="Arial" w:cs="Arial"/>
                <w:sz w:val="22"/>
                <w:szCs w:val="22"/>
                <w:highlight w:val="yellow"/>
              </w:rPr>
            </w:pPr>
          </w:p>
          <w:p w14:paraId="3B2934FA" w14:textId="77777777" w:rsidR="00271C40" w:rsidRDefault="00271C40" w:rsidP="00E672F1">
            <w:pPr>
              <w:autoSpaceDE w:val="0"/>
              <w:autoSpaceDN w:val="0"/>
              <w:adjustRightInd w:val="0"/>
              <w:jc w:val="both"/>
              <w:rPr>
                <w:rFonts w:ascii="Arial" w:hAnsi="Arial" w:cs="Arial"/>
                <w:sz w:val="22"/>
                <w:szCs w:val="22"/>
                <w:highlight w:val="yellow"/>
              </w:rPr>
            </w:pPr>
          </w:p>
          <w:p w14:paraId="01908826" w14:textId="2A05CA28" w:rsidR="00E672F1" w:rsidRPr="00F85D64" w:rsidRDefault="00E672F1" w:rsidP="00E672F1">
            <w:pPr>
              <w:autoSpaceDE w:val="0"/>
              <w:autoSpaceDN w:val="0"/>
              <w:adjustRightInd w:val="0"/>
              <w:jc w:val="both"/>
              <w:rPr>
                <w:rFonts w:ascii="Arial" w:hAnsi="Arial" w:cs="Arial"/>
                <w:sz w:val="22"/>
                <w:szCs w:val="22"/>
                <w:highlight w:val="yellow"/>
              </w:rPr>
            </w:pPr>
            <w:r w:rsidRPr="00F85D64">
              <w:rPr>
                <w:rFonts w:ascii="Arial" w:hAnsi="Arial" w:cs="Arial"/>
                <w:sz w:val="22"/>
                <w:szCs w:val="22"/>
                <w:highlight w:val="yellow"/>
              </w:rPr>
              <w:t>Participants will be fully informed on the data being collected about them, how it will be stored and for what length of time and details as to how they can withdraw/access this data will be contained within the study information sheet, consent form and study debrief.</w:t>
            </w:r>
          </w:p>
          <w:p w14:paraId="20C3B994" w14:textId="77777777" w:rsidR="00E672F1" w:rsidRPr="00F85D64" w:rsidRDefault="00E672F1" w:rsidP="00E672F1">
            <w:pPr>
              <w:autoSpaceDE w:val="0"/>
              <w:autoSpaceDN w:val="0"/>
              <w:adjustRightInd w:val="0"/>
              <w:rPr>
                <w:rFonts w:ascii="Arial" w:hAnsi="Arial" w:cs="Arial"/>
                <w:sz w:val="22"/>
                <w:szCs w:val="22"/>
                <w:highlight w:val="yellow"/>
              </w:rPr>
            </w:pPr>
          </w:p>
          <w:p w14:paraId="230B54D4" w14:textId="329628D8" w:rsidR="00E672F1" w:rsidRPr="00F85D64" w:rsidRDefault="00E672F1" w:rsidP="00E672F1">
            <w:pPr>
              <w:autoSpaceDE w:val="0"/>
              <w:autoSpaceDN w:val="0"/>
              <w:adjustRightInd w:val="0"/>
              <w:rPr>
                <w:rFonts w:ascii="Arial" w:hAnsi="Arial" w:cs="Arial"/>
                <w:bCs/>
                <w:sz w:val="22"/>
                <w:szCs w:val="22"/>
                <w:highlight w:val="yellow"/>
              </w:rPr>
            </w:pPr>
            <w:r w:rsidRPr="00F85D64">
              <w:rPr>
                <w:rFonts w:ascii="Arial" w:hAnsi="Arial" w:cs="Arial"/>
                <w:bCs/>
                <w:sz w:val="22"/>
                <w:szCs w:val="22"/>
                <w:highlight w:val="yellow"/>
              </w:rPr>
              <w:t>Interview and focus group recordings will be stored on the secure university network that only the researcher</w:t>
            </w:r>
            <w:r w:rsidR="00173266">
              <w:rPr>
                <w:rFonts w:ascii="Arial" w:hAnsi="Arial" w:cs="Arial"/>
                <w:bCs/>
                <w:sz w:val="22"/>
                <w:szCs w:val="22"/>
                <w:highlight w:val="yellow"/>
              </w:rPr>
              <w:t>s</w:t>
            </w:r>
            <w:r w:rsidRPr="00F85D64">
              <w:rPr>
                <w:rFonts w:ascii="Arial" w:hAnsi="Arial" w:cs="Arial"/>
                <w:bCs/>
                <w:sz w:val="22"/>
                <w:szCs w:val="22"/>
                <w:highlight w:val="yellow"/>
              </w:rPr>
              <w:t xml:space="preserve"> will have access to. Once the interview is over and the recording has finished processing, this will be downloaded and stored on a password protected university network and deleted from the online storage system. Interviews will be transcribed within 48 hours of the interview taking places and all identifiable information will be removed or replaced with a pseudonym. Only anonymised transcripts will be used for the purpose of analysis and write up. Any published study data will be completely anonymous and un-identifiable to participants. Transcripts will be stored on a password protected university network. Recordings will not be shared with anyone, inside or outside the organisation and will be kept for the duration of the data analysis period with only the researcher having access to them. Anonymised transcripts will be used for the purposes of analysis and write-up. Any future publications arising from this research will not have any identifiable information from the data collected. </w:t>
            </w:r>
          </w:p>
          <w:p w14:paraId="04C21AB1" w14:textId="77777777" w:rsidR="00E672F1" w:rsidRPr="00F85D64" w:rsidRDefault="00E672F1" w:rsidP="00E672F1">
            <w:pPr>
              <w:autoSpaceDE w:val="0"/>
              <w:autoSpaceDN w:val="0"/>
              <w:adjustRightInd w:val="0"/>
              <w:rPr>
                <w:rFonts w:ascii="Arial" w:hAnsi="Arial" w:cs="Arial"/>
                <w:bCs/>
                <w:sz w:val="22"/>
                <w:szCs w:val="22"/>
                <w:highlight w:val="yellow"/>
              </w:rPr>
            </w:pPr>
          </w:p>
          <w:p w14:paraId="4EFE90F3" w14:textId="77777777" w:rsidR="00E672F1" w:rsidRPr="00F85D64" w:rsidRDefault="00E672F1" w:rsidP="00E672F1">
            <w:pPr>
              <w:autoSpaceDE w:val="0"/>
              <w:autoSpaceDN w:val="0"/>
              <w:adjustRightInd w:val="0"/>
              <w:jc w:val="both"/>
              <w:rPr>
                <w:rFonts w:ascii="Arial" w:hAnsi="Arial" w:cs="Arial"/>
                <w:b/>
                <w:sz w:val="22"/>
                <w:szCs w:val="22"/>
                <w:highlight w:val="yellow"/>
              </w:rPr>
            </w:pPr>
          </w:p>
          <w:p w14:paraId="170B8ECD" w14:textId="77777777" w:rsidR="00E672F1" w:rsidRPr="00F85D64" w:rsidRDefault="00E672F1" w:rsidP="00E672F1">
            <w:pPr>
              <w:autoSpaceDE w:val="0"/>
              <w:autoSpaceDN w:val="0"/>
              <w:adjustRightInd w:val="0"/>
              <w:jc w:val="both"/>
              <w:rPr>
                <w:rFonts w:ascii="Arial" w:hAnsi="Arial" w:cs="Arial"/>
                <w:sz w:val="22"/>
                <w:szCs w:val="22"/>
                <w:highlight w:val="yellow"/>
              </w:rPr>
            </w:pPr>
            <w:r w:rsidRPr="00F85D64">
              <w:rPr>
                <w:rFonts w:ascii="Arial" w:hAnsi="Arial" w:cs="Arial"/>
                <w:sz w:val="22"/>
                <w:szCs w:val="22"/>
                <w:highlight w:val="yellow"/>
              </w:rPr>
              <w:t>Section 4 of the Research Data Management Policy will be followed at all times. Specifically Section 4.3 stating that all data collected must be:</w:t>
            </w:r>
          </w:p>
          <w:p w14:paraId="3171FDC1" w14:textId="77777777" w:rsidR="00E672F1" w:rsidRPr="00F85D64" w:rsidRDefault="00E672F1" w:rsidP="00E672F1">
            <w:pPr>
              <w:pStyle w:val="ListParagraph"/>
              <w:numPr>
                <w:ilvl w:val="0"/>
                <w:numId w:val="35"/>
              </w:numPr>
              <w:autoSpaceDE w:val="0"/>
              <w:autoSpaceDN w:val="0"/>
              <w:adjustRightInd w:val="0"/>
              <w:jc w:val="both"/>
              <w:rPr>
                <w:rFonts w:ascii="Arial" w:hAnsi="Arial" w:cs="Arial"/>
                <w:highlight w:val="yellow"/>
              </w:rPr>
            </w:pPr>
            <w:r w:rsidRPr="00F85D64">
              <w:rPr>
                <w:rFonts w:ascii="Arial" w:hAnsi="Arial" w:cs="Arial"/>
                <w:highlight w:val="yellow"/>
              </w:rPr>
              <w:t>Accurate and reliable</w:t>
            </w:r>
          </w:p>
          <w:p w14:paraId="7D20A030" w14:textId="77777777" w:rsidR="00E672F1" w:rsidRPr="00F85D64" w:rsidRDefault="00E672F1" w:rsidP="00E672F1">
            <w:pPr>
              <w:pStyle w:val="ListParagraph"/>
              <w:numPr>
                <w:ilvl w:val="0"/>
                <w:numId w:val="35"/>
              </w:numPr>
              <w:autoSpaceDE w:val="0"/>
              <w:autoSpaceDN w:val="0"/>
              <w:adjustRightInd w:val="0"/>
              <w:jc w:val="both"/>
              <w:rPr>
                <w:rFonts w:ascii="Arial" w:hAnsi="Arial" w:cs="Arial"/>
                <w:highlight w:val="yellow"/>
              </w:rPr>
            </w:pPr>
            <w:r w:rsidRPr="00F85D64">
              <w:rPr>
                <w:rFonts w:ascii="Arial" w:hAnsi="Arial" w:cs="Arial"/>
                <w:highlight w:val="yellow"/>
              </w:rPr>
              <w:t xml:space="preserve">Identifiable, retrievable and accessible </w:t>
            </w:r>
          </w:p>
          <w:p w14:paraId="67AE51CA" w14:textId="77777777" w:rsidR="00E672F1" w:rsidRPr="00F85D64" w:rsidRDefault="00E672F1" w:rsidP="00E672F1">
            <w:pPr>
              <w:pStyle w:val="ListParagraph"/>
              <w:numPr>
                <w:ilvl w:val="0"/>
                <w:numId w:val="35"/>
              </w:numPr>
              <w:autoSpaceDE w:val="0"/>
              <w:autoSpaceDN w:val="0"/>
              <w:adjustRightInd w:val="0"/>
              <w:jc w:val="both"/>
              <w:rPr>
                <w:rFonts w:ascii="Arial" w:hAnsi="Arial" w:cs="Arial"/>
                <w:highlight w:val="yellow"/>
              </w:rPr>
            </w:pPr>
            <w:r w:rsidRPr="00F85D64">
              <w:rPr>
                <w:rFonts w:ascii="Arial" w:hAnsi="Arial" w:cs="Arial"/>
                <w:highlight w:val="yellow"/>
              </w:rPr>
              <w:t xml:space="preserve">Retained in a safe and secure manner and compliant with legal requirements </w:t>
            </w:r>
          </w:p>
          <w:p w14:paraId="25849211" w14:textId="77777777" w:rsidR="00E672F1" w:rsidRDefault="00E672F1" w:rsidP="00E672F1">
            <w:pPr>
              <w:autoSpaceDE w:val="0"/>
              <w:autoSpaceDN w:val="0"/>
              <w:adjustRightInd w:val="0"/>
              <w:jc w:val="both"/>
              <w:rPr>
                <w:rFonts w:ascii="Arial" w:hAnsi="Arial" w:cs="Arial"/>
                <w:sz w:val="22"/>
                <w:szCs w:val="22"/>
              </w:rPr>
            </w:pPr>
            <w:r w:rsidRPr="00F85D64">
              <w:rPr>
                <w:rFonts w:ascii="Arial" w:hAnsi="Arial" w:cs="Arial"/>
                <w:sz w:val="22"/>
                <w:szCs w:val="22"/>
                <w:highlight w:val="yellow"/>
              </w:rPr>
              <w:t>Additionally Section 4.14 details appropriate data storage and retainment as informed by the RCUK Guidance on best practice in the management of research data’ the Research Councils expect that findings should still be accessible for at least 10 years after publication</w:t>
            </w:r>
            <w:r w:rsidRPr="00102101">
              <w:rPr>
                <w:rFonts w:ascii="Arial" w:hAnsi="Arial" w:cs="Arial"/>
                <w:sz w:val="22"/>
                <w:szCs w:val="22"/>
              </w:rPr>
              <w:t>.</w:t>
            </w:r>
          </w:p>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41CF9047" w:rsidR="004D0161" w:rsidRPr="00F85D64" w:rsidRDefault="00F85D64" w:rsidP="00A91894">
            <w:pPr>
              <w:autoSpaceDE w:val="0"/>
              <w:autoSpaceDN w:val="0"/>
              <w:adjustRightInd w:val="0"/>
              <w:rPr>
                <w:rFonts w:ascii="Arial" w:hAnsi="Arial" w:cs="Arial"/>
                <w:sz w:val="22"/>
                <w:szCs w:val="22"/>
                <w:lang w:val="es-ES"/>
              </w:rPr>
            </w:pPr>
            <w:proofErr w:type="spellStart"/>
            <w:r w:rsidRPr="00F85D64">
              <w:rPr>
                <w:rFonts w:ascii="Arial" w:hAnsi="Arial" w:cs="Arial"/>
                <w:sz w:val="22"/>
                <w:szCs w:val="22"/>
                <w:lang w:val="es-ES"/>
              </w:rPr>
              <w:t>Dr</w:t>
            </w:r>
            <w:proofErr w:type="spellEnd"/>
            <w:r w:rsidRPr="00F85D64">
              <w:rPr>
                <w:rFonts w:ascii="Arial" w:hAnsi="Arial" w:cs="Arial"/>
                <w:sz w:val="22"/>
                <w:szCs w:val="22"/>
                <w:lang w:val="es-ES"/>
              </w:rPr>
              <w:t xml:space="preserve"> Lymarie Rodriguez-Morales</w:t>
            </w:r>
          </w:p>
          <w:p w14:paraId="4AE7D5FA" w14:textId="0FF18C27" w:rsidR="00F85D64" w:rsidRPr="00F85D64" w:rsidRDefault="00F85D64" w:rsidP="00A91894">
            <w:pPr>
              <w:autoSpaceDE w:val="0"/>
              <w:autoSpaceDN w:val="0"/>
              <w:adjustRightInd w:val="0"/>
              <w:rPr>
                <w:rFonts w:ascii="Arial" w:hAnsi="Arial" w:cs="Arial"/>
                <w:sz w:val="22"/>
                <w:szCs w:val="22"/>
              </w:rPr>
            </w:pPr>
            <w:r w:rsidRPr="00F85D64">
              <w:rPr>
                <w:rFonts w:ascii="Arial" w:hAnsi="Arial" w:cs="Arial"/>
                <w:sz w:val="22"/>
                <w:szCs w:val="22"/>
              </w:rPr>
              <w:t xml:space="preserve">Dr Charlotte Greenway </w:t>
            </w:r>
            <w:r w:rsidR="006E72FF">
              <w:rPr>
                <w:rFonts w:ascii="Arial" w:hAnsi="Arial" w:cs="Arial"/>
                <w:sz w:val="22"/>
                <w:szCs w:val="22"/>
              </w:rPr>
              <w:t>(co-researcher)</w:t>
            </w:r>
          </w:p>
          <w:p w14:paraId="6C6BD37B" w14:textId="77777777" w:rsidR="004D0161" w:rsidRPr="00F85D6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6E611E84" w:rsidR="004D0161" w:rsidRDefault="005A1867" w:rsidP="00A91894">
            <w:pPr>
              <w:autoSpaceDE w:val="0"/>
              <w:autoSpaceDN w:val="0"/>
              <w:adjustRightInd w:val="0"/>
              <w:rPr>
                <w:rFonts w:ascii="Arial" w:hAnsi="Arial" w:cs="Arial"/>
                <w:sz w:val="22"/>
                <w:szCs w:val="22"/>
              </w:rPr>
            </w:pPr>
            <w:r>
              <w:rPr>
                <w:rFonts w:ascii="Arial" w:hAnsi="Arial" w:cs="Arial"/>
                <w:sz w:val="22"/>
                <w:szCs w:val="22"/>
              </w:rPr>
              <w:t>Dr Lymarie Rodriguez-Morales</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3683CA17" w14:textId="047DB65D" w:rsidR="005A1867" w:rsidRPr="001D2510" w:rsidRDefault="00777F8C" w:rsidP="005A1867">
            <w:pPr>
              <w:autoSpaceDE w:val="0"/>
              <w:autoSpaceDN w:val="0"/>
              <w:adjustRightInd w:val="0"/>
              <w:rPr>
                <w:rFonts w:ascii="Arial" w:hAnsi="Arial" w:cs="Arial"/>
                <w:sz w:val="22"/>
                <w:szCs w:val="22"/>
              </w:rPr>
            </w:pPr>
            <w:r>
              <w:rPr>
                <w:rFonts w:ascii="Arial" w:hAnsi="Arial" w:cs="Arial"/>
                <w:sz w:val="22"/>
                <w:szCs w:val="22"/>
              </w:rPr>
              <w:t>R</w:t>
            </w:r>
            <w:r w:rsidR="005A1867">
              <w:rPr>
                <w:rFonts w:ascii="Arial" w:hAnsi="Arial" w:cs="Arial"/>
                <w:sz w:val="22"/>
                <w:szCs w:val="22"/>
              </w:rPr>
              <w:t>ecordings and consent forms</w:t>
            </w:r>
            <w:r w:rsidR="005A1867" w:rsidRPr="001D2510">
              <w:rPr>
                <w:rFonts w:ascii="Arial" w:hAnsi="Arial" w:cs="Arial"/>
                <w:sz w:val="22"/>
                <w:szCs w:val="22"/>
              </w:rPr>
              <w:t xml:space="preserve"> will be downloaded onto a password protected file on the university network</w:t>
            </w:r>
            <w:r w:rsidR="005A1867">
              <w:rPr>
                <w:rFonts w:ascii="Arial" w:hAnsi="Arial" w:cs="Arial"/>
                <w:sz w:val="22"/>
                <w:szCs w:val="22"/>
              </w:rPr>
              <w:t>. Only the researcher</w:t>
            </w:r>
            <w:r w:rsidR="007B6179">
              <w:rPr>
                <w:rFonts w:ascii="Arial" w:hAnsi="Arial" w:cs="Arial"/>
                <w:sz w:val="22"/>
                <w:szCs w:val="22"/>
              </w:rPr>
              <w:t xml:space="preserve">s </w:t>
            </w:r>
            <w:r w:rsidR="005A1867">
              <w:rPr>
                <w:rFonts w:ascii="Arial" w:hAnsi="Arial" w:cs="Arial"/>
                <w:sz w:val="22"/>
                <w:szCs w:val="22"/>
              </w:rPr>
              <w:t xml:space="preserve">will have access to this information. Anonymised data (interview </w:t>
            </w:r>
            <w:r w:rsidR="005D6C60">
              <w:rPr>
                <w:rFonts w:ascii="Arial" w:hAnsi="Arial" w:cs="Arial"/>
                <w:sz w:val="22"/>
                <w:szCs w:val="22"/>
              </w:rPr>
              <w:t xml:space="preserve">and focus group </w:t>
            </w:r>
            <w:r w:rsidR="005A1867">
              <w:rPr>
                <w:rFonts w:ascii="Arial" w:hAnsi="Arial" w:cs="Arial"/>
                <w:sz w:val="22"/>
                <w:szCs w:val="22"/>
              </w:rPr>
              <w:t xml:space="preserve">transcripts) will be retained on the repository for at least ten years as per the guidance from RCUK. </w:t>
            </w:r>
          </w:p>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8"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07FC8C7D" w14:textId="1CF4DCF6" w:rsidR="00D2689B" w:rsidRDefault="00D2689B" w:rsidP="00D2689B">
            <w:pPr>
              <w:autoSpaceDE w:val="0"/>
              <w:autoSpaceDN w:val="0"/>
              <w:adjustRightInd w:val="0"/>
              <w:rPr>
                <w:rFonts w:ascii="Arial" w:hAnsi="Arial" w:cs="Arial"/>
                <w:sz w:val="22"/>
                <w:szCs w:val="22"/>
              </w:rPr>
            </w:pPr>
            <w:r>
              <w:rPr>
                <w:rFonts w:ascii="Arial" w:hAnsi="Arial" w:cs="Arial"/>
                <w:sz w:val="22"/>
                <w:szCs w:val="22"/>
              </w:rPr>
              <w:t xml:space="preserve">Anonymised transcripts will be stored on the UWTSD data repository once </w:t>
            </w:r>
            <w:r w:rsidR="00A6132A">
              <w:rPr>
                <w:rFonts w:ascii="Arial" w:hAnsi="Arial" w:cs="Arial"/>
                <w:sz w:val="22"/>
                <w:szCs w:val="22"/>
              </w:rPr>
              <w:t>the study is completed.</w:t>
            </w: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EBDC215"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1557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8F442C8"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1557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31E0DCF" w:rsidR="004D0161" w:rsidRPr="004C3A0B" w:rsidRDefault="007C3175" w:rsidP="00A91894">
            <w:pPr>
              <w:spacing w:before="100" w:beforeAutospacing="1" w:after="100" w:afterAutospacing="1"/>
              <w:rPr>
                <w:rFonts w:ascii="Arial" w:hAnsi="Arial" w:cs="Arial"/>
                <w:sz w:val="22"/>
                <w:szCs w:val="22"/>
              </w:rPr>
            </w:pPr>
            <w:r>
              <w:rPr>
                <w:rFonts w:ascii="Arial" w:hAnsi="Arial" w:cs="Arial"/>
                <w:sz w:val="22"/>
                <w:szCs w:val="22"/>
              </w:rPr>
              <w:t>30.05.22</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1C31A35" w:rsidR="00CC2661" w:rsidRPr="002E13FE" w:rsidRDefault="0061557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B2CE75D" w:rsidR="00CC2661" w:rsidRPr="002E13FE" w:rsidRDefault="0061557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37F4FED" w:rsidR="00CC2661" w:rsidRPr="002E13FE" w:rsidRDefault="0061557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7657286" w:rsidR="00743859" w:rsidRPr="002E13FE" w:rsidRDefault="0061557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9A66A39" w:rsidR="00743859" w:rsidRPr="002E13FE" w:rsidRDefault="0061557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Default="00AD61B0" w:rsidP="00A91894">
      <w:pPr>
        <w:jc w:val="center"/>
        <w:rPr>
          <w:rStyle w:val="Hyperlink"/>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22" w:history="1">
        <w:r w:rsidRPr="00431025">
          <w:rPr>
            <w:rStyle w:val="Hyperlink"/>
            <w:rFonts w:ascii="Arial" w:hAnsi="Arial" w:cs="Arial"/>
            <w:sz w:val="22"/>
            <w:szCs w:val="22"/>
          </w:rPr>
          <w:t>https://www.uwtsd.ac.uk/academic-office/appendices-and-forms/</w:t>
        </w:r>
      </w:hyperlink>
    </w:p>
    <w:p w14:paraId="6F4DFE07" w14:textId="77777777" w:rsidR="00450371" w:rsidRDefault="00450371" w:rsidP="00A91894">
      <w:pPr>
        <w:jc w:val="center"/>
        <w:rPr>
          <w:rStyle w:val="Hyperlink"/>
          <w:rFonts w:ascii="Arial" w:hAnsi="Arial" w:cs="Arial"/>
          <w:sz w:val="22"/>
          <w:szCs w:val="22"/>
        </w:rPr>
      </w:pPr>
    </w:p>
    <w:p w14:paraId="7F699F95" w14:textId="77777777" w:rsidR="00450371" w:rsidRDefault="00450371" w:rsidP="0035285E">
      <w:pPr>
        <w:rPr>
          <w:rStyle w:val="Hyperlink"/>
          <w:rFonts w:ascii="Arial" w:hAnsi="Arial" w:cs="Arial"/>
          <w:sz w:val="22"/>
          <w:szCs w:val="22"/>
        </w:rPr>
      </w:pPr>
    </w:p>
    <w:p w14:paraId="78AC8408" w14:textId="79397458" w:rsidR="0035285E" w:rsidRDefault="0035285E" w:rsidP="0035285E">
      <w:pPr>
        <w:rPr>
          <w:rStyle w:val="Hyperlink"/>
          <w:rFonts w:ascii="Arial" w:hAnsi="Arial" w:cs="Arial"/>
          <w:sz w:val="22"/>
          <w:szCs w:val="22"/>
        </w:rPr>
      </w:pPr>
    </w:p>
    <w:p w14:paraId="7B854D02" w14:textId="4727E2F4" w:rsidR="0035285E" w:rsidRPr="00431025" w:rsidRDefault="00A95FB6" w:rsidP="0035285E">
      <w:pPr>
        <w:rPr>
          <w:rFonts w:ascii="Arial" w:hAnsi="Arial" w:cs="Arial"/>
          <w:sz w:val="22"/>
          <w:szCs w:val="22"/>
        </w:rPr>
      </w:pPr>
      <w:r>
        <w:rPr>
          <w:rFonts w:ascii="Arial" w:hAnsi="Arial" w:cs="Arial"/>
          <w:noProof/>
          <w:sz w:val="22"/>
          <w:szCs w:val="22"/>
        </w:rPr>
        <w:drawing>
          <wp:inline distT="0" distB="0" distL="0" distR="0" wp14:anchorId="603A8407" wp14:editId="03233054">
            <wp:extent cx="6130925" cy="1733660"/>
            <wp:effectExtent l="0" t="0" r="3175" b="635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23"/>
                    <a:stretch>
                      <a:fillRect/>
                    </a:stretch>
                  </pic:blipFill>
                  <pic:spPr>
                    <a:xfrm>
                      <a:off x="0" y="0"/>
                      <a:ext cx="6177361" cy="1746791"/>
                    </a:xfrm>
                    <a:prstGeom prst="rect">
                      <a:avLst/>
                    </a:prstGeom>
                  </pic:spPr>
                </pic:pic>
              </a:graphicData>
            </a:graphic>
          </wp:inline>
        </w:drawing>
      </w:r>
    </w:p>
    <w:sectPr w:rsidR="0035285E" w:rsidRPr="00431025" w:rsidSect="000859E5">
      <w:headerReference w:type="default" r:id="rId24"/>
      <w:footerReference w:type="default" r:id="rId2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7334A" w14:textId="77777777" w:rsidR="002361EA" w:rsidRDefault="002361EA" w:rsidP="00390251">
      <w:r>
        <w:separator/>
      </w:r>
    </w:p>
    <w:p w14:paraId="2F67775A" w14:textId="77777777" w:rsidR="002361EA" w:rsidRDefault="002361EA"/>
  </w:endnote>
  <w:endnote w:type="continuationSeparator" w:id="0">
    <w:p w14:paraId="3D8E88F9" w14:textId="77777777" w:rsidR="002361EA" w:rsidRDefault="002361EA" w:rsidP="00390251">
      <w:r>
        <w:continuationSeparator/>
      </w:r>
    </w:p>
    <w:p w14:paraId="202985A3" w14:textId="77777777" w:rsidR="002361EA" w:rsidRDefault="002361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EBDF2" w14:textId="77777777" w:rsidR="002361EA" w:rsidRDefault="002361EA" w:rsidP="00390251">
      <w:r>
        <w:separator/>
      </w:r>
    </w:p>
    <w:p w14:paraId="54B9BA2A" w14:textId="77777777" w:rsidR="002361EA" w:rsidRDefault="002361EA"/>
  </w:footnote>
  <w:footnote w:type="continuationSeparator" w:id="0">
    <w:p w14:paraId="343799C7" w14:textId="77777777" w:rsidR="002361EA" w:rsidRDefault="002361EA" w:rsidP="00390251">
      <w:r>
        <w:continuationSeparator/>
      </w:r>
    </w:p>
    <w:p w14:paraId="54134361" w14:textId="77777777" w:rsidR="002361EA" w:rsidRDefault="002361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F42FC"/>
    <w:multiLevelType w:val="hybridMultilevel"/>
    <w:tmpl w:val="1C623F94"/>
    <w:lvl w:ilvl="0" w:tplc="D070172C">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943FF"/>
    <w:multiLevelType w:val="hybridMultilevel"/>
    <w:tmpl w:val="9D346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F0229"/>
    <w:multiLevelType w:val="hybridMultilevel"/>
    <w:tmpl w:val="9A5C5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2E0081"/>
    <w:multiLevelType w:val="hybridMultilevel"/>
    <w:tmpl w:val="F8707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D77C4"/>
    <w:multiLevelType w:val="hybridMultilevel"/>
    <w:tmpl w:val="1F903B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17498D"/>
    <w:multiLevelType w:val="hybridMultilevel"/>
    <w:tmpl w:val="8DFA3C00"/>
    <w:lvl w:ilvl="0" w:tplc="3AA2A7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D069D1"/>
    <w:multiLevelType w:val="hybridMultilevel"/>
    <w:tmpl w:val="86224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953E73"/>
    <w:multiLevelType w:val="multilevel"/>
    <w:tmpl w:val="0466F6E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EDB48A5"/>
    <w:multiLevelType w:val="hybridMultilevel"/>
    <w:tmpl w:val="F0E89B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A7978F7"/>
    <w:multiLevelType w:val="multilevel"/>
    <w:tmpl w:val="F2BA7E3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4982958"/>
    <w:multiLevelType w:val="multilevel"/>
    <w:tmpl w:val="C0C249D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59800">
    <w:abstractNumId w:val="16"/>
  </w:num>
  <w:num w:numId="2" w16cid:durableId="477653382">
    <w:abstractNumId w:val="28"/>
  </w:num>
  <w:num w:numId="3" w16cid:durableId="796217263">
    <w:abstractNumId w:val="5"/>
  </w:num>
  <w:num w:numId="4" w16cid:durableId="170264480">
    <w:abstractNumId w:val="34"/>
  </w:num>
  <w:num w:numId="5" w16cid:durableId="1938853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070027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289940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3410162">
    <w:abstractNumId w:val="7"/>
  </w:num>
  <w:num w:numId="9" w16cid:durableId="1256016838">
    <w:abstractNumId w:val="13"/>
  </w:num>
  <w:num w:numId="10" w16cid:durableId="1945840284">
    <w:abstractNumId w:val="14"/>
  </w:num>
  <w:num w:numId="11" w16cid:durableId="39550953">
    <w:abstractNumId w:val="31"/>
  </w:num>
  <w:num w:numId="12" w16cid:durableId="1319208">
    <w:abstractNumId w:val="29"/>
  </w:num>
  <w:num w:numId="13" w16cid:durableId="1336767126">
    <w:abstractNumId w:val="30"/>
  </w:num>
  <w:num w:numId="14" w16cid:durableId="1571623336">
    <w:abstractNumId w:val="3"/>
  </w:num>
  <w:num w:numId="15" w16cid:durableId="699162720">
    <w:abstractNumId w:val="10"/>
  </w:num>
  <w:num w:numId="16" w16cid:durableId="1486825190">
    <w:abstractNumId w:val="12"/>
  </w:num>
  <w:num w:numId="17" w16cid:durableId="1011491202">
    <w:abstractNumId w:val="17"/>
  </w:num>
  <w:num w:numId="18" w16cid:durableId="183633394">
    <w:abstractNumId w:val="19"/>
  </w:num>
  <w:num w:numId="19" w16cid:durableId="975797759">
    <w:abstractNumId w:val="33"/>
  </w:num>
  <w:num w:numId="20" w16cid:durableId="49422774">
    <w:abstractNumId w:val="8"/>
  </w:num>
  <w:num w:numId="21" w16cid:durableId="1662738893">
    <w:abstractNumId w:val="20"/>
  </w:num>
  <w:num w:numId="22" w16cid:durableId="1665161102">
    <w:abstractNumId w:val="27"/>
  </w:num>
  <w:num w:numId="23" w16cid:durableId="1278639034">
    <w:abstractNumId w:val="4"/>
  </w:num>
  <w:num w:numId="24" w16cid:durableId="2034728225">
    <w:abstractNumId w:val="15"/>
  </w:num>
  <w:num w:numId="25" w16cid:durableId="2124500383">
    <w:abstractNumId w:val="18"/>
  </w:num>
  <w:num w:numId="26" w16cid:durableId="1207329815">
    <w:abstractNumId w:val="36"/>
  </w:num>
  <w:num w:numId="27" w16cid:durableId="1069377345">
    <w:abstractNumId w:val="25"/>
  </w:num>
  <w:num w:numId="28" w16cid:durableId="777483139">
    <w:abstractNumId w:val="9"/>
  </w:num>
  <w:num w:numId="29" w16cid:durableId="137110103">
    <w:abstractNumId w:val="26"/>
  </w:num>
  <w:num w:numId="30" w16cid:durableId="1399784968">
    <w:abstractNumId w:val="1"/>
  </w:num>
  <w:num w:numId="31" w16cid:durableId="164369576">
    <w:abstractNumId w:val="11"/>
  </w:num>
  <w:num w:numId="32" w16cid:durableId="1209563535">
    <w:abstractNumId w:val="2"/>
  </w:num>
  <w:num w:numId="33" w16cid:durableId="954754351">
    <w:abstractNumId w:val="21"/>
  </w:num>
  <w:num w:numId="34" w16cid:durableId="1368408995">
    <w:abstractNumId w:val="6"/>
  </w:num>
  <w:num w:numId="35" w16cid:durableId="16393710">
    <w:abstractNumId w:val="0"/>
  </w:num>
  <w:num w:numId="36" w16cid:durableId="2141915524">
    <w:abstractNumId w:val="32"/>
  </w:num>
  <w:num w:numId="37" w16cid:durableId="1281718693">
    <w:abstractNumId w:val="35"/>
  </w:num>
  <w:num w:numId="38" w16cid:durableId="25552710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791"/>
    <w:rsid w:val="00003E64"/>
    <w:rsid w:val="00004CF7"/>
    <w:rsid w:val="00005D53"/>
    <w:rsid w:val="000072DA"/>
    <w:rsid w:val="0001340F"/>
    <w:rsid w:val="00013ABD"/>
    <w:rsid w:val="000142F0"/>
    <w:rsid w:val="00021B2B"/>
    <w:rsid w:val="00025AC4"/>
    <w:rsid w:val="00025D7B"/>
    <w:rsid w:val="00025F69"/>
    <w:rsid w:val="00026523"/>
    <w:rsid w:val="00030BE1"/>
    <w:rsid w:val="00030F51"/>
    <w:rsid w:val="000314CE"/>
    <w:rsid w:val="0003212E"/>
    <w:rsid w:val="00033E4F"/>
    <w:rsid w:val="0003546A"/>
    <w:rsid w:val="00041A6A"/>
    <w:rsid w:val="000433F4"/>
    <w:rsid w:val="00044629"/>
    <w:rsid w:val="00047D63"/>
    <w:rsid w:val="0005122C"/>
    <w:rsid w:val="00065801"/>
    <w:rsid w:val="000700F9"/>
    <w:rsid w:val="000710FE"/>
    <w:rsid w:val="00072939"/>
    <w:rsid w:val="00073E00"/>
    <w:rsid w:val="00075462"/>
    <w:rsid w:val="0007549E"/>
    <w:rsid w:val="00077EA9"/>
    <w:rsid w:val="00080311"/>
    <w:rsid w:val="000809B4"/>
    <w:rsid w:val="000819F1"/>
    <w:rsid w:val="0008353C"/>
    <w:rsid w:val="00084DC7"/>
    <w:rsid w:val="000859E5"/>
    <w:rsid w:val="0008799F"/>
    <w:rsid w:val="00090CF7"/>
    <w:rsid w:val="000924DD"/>
    <w:rsid w:val="00095059"/>
    <w:rsid w:val="00096209"/>
    <w:rsid w:val="000A15B0"/>
    <w:rsid w:val="000A6F0F"/>
    <w:rsid w:val="000B0A8F"/>
    <w:rsid w:val="000B38C3"/>
    <w:rsid w:val="000B5723"/>
    <w:rsid w:val="000B58AD"/>
    <w:rsid w:val="000B6FB3"/>
    <w:rsid w:val="000B7262"/>
    <w:rsid w:val="000C0C2F"/>
    <w:rsid w:val="000C1C04"/>
    <w:rsid w:val="000C3A29"/>
    <w:rsid w:val="000C5E77"/>
    <w:rsid w:val="000C7409"/>
    <w:rsid w:val="000D067B"/>
    <w:rsid w:val="000D1379"/>
    <w:rsid w:val="000D23C8"/>
    <w:rsid w:val="000D3635"/>
    <w:rsid w:val="000E2AD0"/>
    <w:rsid w:val="000F1514"/>
    <w:rsid w:val="000F2470"/>
    <w:rsid w:val="000F7C83"/>
    <w:rsid w:val="00100FC3"/>
    <w:rsid w:val="00102B85"/>
    <w:rsid w:val="0010484B"/>
    <w:rsid w:val="001078AF"/>
    <w:rsid w:val="001137D0"/>
    <w:rsid w:val="00113E57"/>
    <w:rsid w:val="00114BCE"/>
    <w:rsid w:val="00115CF3"/>
    <w:rsid w:val="00115F45"/>
    <w:rsid w:val="001204E1"/>
    <w:rsid w:val="001225A5"/>
    <w:rsid w:val="00122E21"/>
    <w:rsid w:val="0012431B"/>
    <w:rsid w:val="00124438"/>
    <w:rsid w:val="00126372"/>
    <w:rsid w:val="00126B4D"/>
    <w:rsid w:val="00130911"/>
    <w:rsid w:val="001312E4"/>
    <w:rsid w:val="00144D85"/>
    <w:rsid w:val="00145E99"/>
    <w:rsid w:val="0014639E"/>
    <w:rsid w:val="001463CB"/>
    <w:rsid w:val="001508F9"/>
    <w:rsid w:val="00150EE4"/>
    <w:rsid w:val="00151286"/>
    <w:rsid w:val="001513B3"/>
    <w:rsid w:val="00152F36"/>
    <w:rsid w:val="001612C0"/>
    <w:rsid w:val="00162E64"/>
    <w:rsid w:val="00167534"/>
    <w:rsid w:val="001703BF"/>
    <w:rsid w:val="00171735"/>
    <w:rsid w:val="00173266"/>
    <w:rsid w:val="00173776"/>
    <w:rsid w:val="00174A02"/>
    <w:rsid w:val="00174BBA"/>
    <w:rsid w:val="001808C3"/>
    <w:rsid w:val="001812D7"/>
    <w:rsid w:val="001817E2"/>
    <w:rsid w:val="001848E1"/>
    <w:rsid w:val="00184CA9"/>
    <w:rsid w:val="00191F94"/>
    <w:rsid w:val="0019200D"/>
    <w:rsid w:val="00192411"/>
    <w:rsid w:val="00195B55"/>
    <w:rsid w:val="00197206"/>
    <w:rsid w:val="001A366F"/>
    <w:rsid w:val="001A4F87"/>
    <w:rsid w:val="001A7A8F"/>
    <w:rsid w:val="001B0B2F"/>
    <w:rsid w:val="001B1632"/>
    <w:rsid w:val="001B66FA"/>
    <w:rsid w:val="001C0139"/>
    <w:rsid w:val="001C09E8"/>
    <w:rsid w:val="001C269D"/>
    <w:rsid w:val="001C3CC4"/>
    <w:rsid w:val="001C4F55"/>
    <w:rsid w:val="001C5AAB"/>
    <w:rsid w:val="001C7C72"/>
    <w:rsid w:val="001D0515"/>
    <w:rsid w:val="001D1817"/>
    <w:rsid w:val="001D3BD1"/>
    <w:rsid w:val="001D55AF"/>
    <w:rsid w:val="001D5621"/>
    <w:rsid w:val="001E1C22"/>
    <w:rsid w:val="001E35F9"/>
    <w:rsid w:val="001F0E9C"/>
    <w:rsid w:val="001F1D2A"/>
    <w:rsid w:val="001F2C0E"/>
    <w:rsid w:val="001F5167"/>
    <w:rsid w:val="001F6460"/>
    <w:rsid w:val="001F6C16"/>
    <w:rsid w:val="001F78BA"/>
    <w:rsid w:val="001F79E2"/>
    <w:rsid w:val="00200104"/>
    <w:rsid w:val="00204ADB"/>
    <w:rsid w:val="00204E14"/>
    <w:rsid w:val="002063C3"/>
    <w:rsid w:val="00210160"/>
    <w:rsid w:val="002132F9"/>
    <w:rsid w:val="00213F52"/>
    <w:rsid w:val="00221686"/>
    <w:rsid w:val="00222186"/>
    <w:rsid w:val="002245E8"/>
    <w:rsid w:val="00224A9A"/>
    <w:rsid w:val="002252B9"/>
    <w:rsid w:val="00230161"/>
    <w:rsid w:val="0023022A"/>
    <w:rsid w:val="002313A8"/>
    <w:rsid w:val="0023172C"/>
    <w:rsid w:val="00233861"/>
    <w:rsid w:val="00233B1F"/>
    <w:rsid w:val="002353E6"/>
    <w:rsid w:val="002361EA"/>
    <w:rsid w:val="00240C32"/>
    <w:rsid w:val="00240F9C"/>
    <w:rsid w:val="00244D1D"/>
    <w:rsid w:val="00252FD0"/>
    <w:rsid w:val="00255B51"/>
    <w:rsid w:val="00256116"/>
    <w:rsid w:val="00257ABC"/>
    <w:rsid w:val="0026031B"/>
    <w:rsid w:val="00261445"/>
    <w:rsid w:val="00263CB1"/>
    <w:rsid w:val="002657B4"/>
    <w:rsid w:val="00266AB2"/>
    <w:rsid w:val="00271C40"/>
    <w:rsid w:val="00272EE5"/>
    <w:rsid w:val="00275708"/>
    <w:rsid w:val="00276BF3"/>
    <w:rsid w:val="00277397"/>
    <w:rsid w:val="00280A88"/>
    <w:rsid w:val="002866BC"/>
    <w:rsid w:val="00290DF8"/>
    <w:rsid w:val="0029113C"/>
    <w:rsid w:val="00292B3B"/>
    <w:rsid w:val="00293A45"/>
    <w:rsid w:val="00296046"/>
    <w:rsid w:val="00297928"/>
    <w:rsid w:val="002A1057"/>
    <w:rsid w:val="002A152D"/>
    <w:rsid w:val="002A61B7"/>
    <w:rsid w:val="002A7E77"/>
    <w:rsid w:val="002B0AC3"/>
    <w:rsid w:val="002B55BF"/>
    <w:rsid w:val="002B56C1"/>
    <w:rsid w:val="002B6DE2"/>
    <w:rsid w:val="002B7789"/>
    <w:rsid w:val="002C10A5"/>
    <w:rsid w:val="002C187A"/>
    <w:rsid w:val="002C2F89"/>
    <w:rsid w:val="002C4AEB"/>
    <w:rsid w:val="002D1837"/>
    <w:rsid w:val="002D2FBD"/>
    <w:rsid w:val="002D4DC9"/>
    <w:rsid w:val="002D6A06"/>
    <w:rsid w:val="002E0739"/>
    <w:rsid w:val="002E13FE"/>
    <w:rsid w:val="00303350"/>
    <w:rsid w:val="00313831"/>
    <w:rsid w:val="003159C4"/>
    <w:rsid w:val="00316A77"/>
    <w:rsid w:val="003171A8"/>
    <w:rsid w:val="003257BD"/>
    <w:rsid w:val="003264AE"/>
    <w:rsid w:val="003268ED"/>
    <w:rsid w:val="00326F7E"/>
    <w:rsid w:val="003302A1"/>
    <w:rsid w:val="003302FC"/>
    <w:rsid w:val="00331A88"/>
    <w:rsid w:val="00332956"/>
    <w:rsid w:val="00333CCA"/>
    <w:rsid w:val="0034739B"/>
    <w:rsid w:val="00347A05"/>
    <w:rsid w:val="003505BC"/>
    <w:rsid w:val="003507DC"/>
    <w:rsid w:val="0035285E"/>
    <w:rsid w:val="00354F34"/>
    <w:rsid w:val="00361382"/>
    <w:rsid w:val="00364B4B"/>
    <w:rsid w:val="003656A9"/>
    <w:rsid w:val="003659BF"/>
    <w:rsid w:val="003715F7"/>
    <w:rsid w:val="00371F84"/>
    <w:rsid w:val="0037243B"/>
    <w:rsid w:val="00372527"/>
    <w:rsid w:val="00372A60"/>
    <w:rsid w:val="00375628"/>
    <w:rsid w:val="0038181E"/>
    <w:rsid w:val="00381A25"/>
    <w:rsid w:val="00382031"/>
    <w:rsid w:val="003873BE"/>
    <w:rsid w:val="0038798D"/>
    <w:rsid w:val="00387F59"/>
    <w:rsid w:val="00390251"/>
    <w:rsid w:val="003912C9"/>
    <w:rsid w:val="00391F5F"/>
    <w:rsid w:val="00392C8E"/>
    <w:rsid w:val="00392D9A"/>
    <w:rsid w:val="00396A04"/>
    <w:rsid w:val="003978F4"/>
    <w:rsid w:val="00397B49"/>
    <w:rsid w:val="003A09CB"/>
    <w:rsid w:val="003A223C"/>
    <w:rsid w:val="003A2A93"/>
    <w:rsid w:val="003A3EA1"/>
    <w:rsid w:val="003A4E7D"/>
    <w:rsid w:val="003A587C"/>
    <w:rsid w:val="003A58D9"/>
    <w:rsid w:val="003A5C91"/>
    <w:rsid w:val="003B4D13"/>
    <w:rsid w:val="003B585C"/>
    <w:rsid w:val="003B7AA2"/>
    <w:rsid w:val="003C07E3"/>
    <w:rsid w:val="003C31F5"/>
    <w:rsid w:val="003C5BF3"/>
    <w:rsid w:val="003C7018"/>
    <w:rsid w:val="003C76B6"/>
    <w:rsid w:val="003D2A20"/>
    <w:rsid w:val="003D42DD"/>
    <w:rsid w:val="003D4744"/>
    <w:rsid w:val="003D6F95"/>
    <w:rsid w:val="003E2987"/>
    <w:rsid w:val="003E3F31"/>
    <w:rsid w:val="003E5397"/>
    <w:rsid w:val="003F088B"/>
    <w:rsid w:val="003F2905"/>
    <w:rsid w:val="003F6E63"/>
    <w:rsid w:val="003F6F7B"/>
    <w:rsid w:val="003F73A5"/>
    <w:rsid w:val="0040158A"/>
    <w:rsid w:val="004033AE"/>
    <w:rsid w:val="0040708E"/>
    <w:rsid w:val="00407F9E"/>
    <w:rsid w:val="0041364C"/>
    <w:rsid w:val="00413863"/>
    <w:rsid w:val="00413EEB"/>
    <w:rsid w:val="0041408E"/>
    <w:rsid w:val="0041420E"/>
    <w:rsid w:val="00424773"/>
    <w:rsid w:val="00425DA7"/>
    <w:rsid w:val="0042657D"/>
    <w:rsid w:val="0042679B"/>
    <w:rsid w:val="004305A3"/>
    <w:rsid w:val="00430FA4"/>
    <w:rsid w:val="00431025"/>
    <w:rsid w:val="00433207"/>
    <w:rsid w:val="00435A01"/>
    <w:rsid w:val="00442053"/>
    <w:rsid w:val="00442954"/>
    <w:rsid w:val="004469BD"/>
    <w:rsid w:val="00450371"/>
    <w:rsid w:val="00451A20"/>
    <w:rsid w:val="0045485F"/>
    <w:rsid w:val="00461F50"/>
    <w:rsid w:val="00462069"/>
    <w:rsid w:val="004632AA"/>
    <w:rsid w:val="00471241"/>
    <w:rsid w:val="00471C9E"/>
    <w:rsid w:val="00472F4A"/>
    <w:rsid w:val="00476398"/>
    <w:rsid w:val="0047697E"/>
    <w:rsid w:val="00477448"/>
    <w:rsid w:val="00477ACC"/>
    <w:rsid w:val="0048134A"/>
    <w:rsid w:val="00482054"/>
    <w:rsid w:val="00484385"/>
    <w:rsid w:val="0048583B"/>
    <w:rsid w:val="00486107"/>
    <w:rsid w:val="00487BBC"/>
    <w:rsid w:val="00487E4B"/>
    <w:rsid w:val="004942B0"/>
    <w:rsid w:val="00494691"/>
    <w:rsid w:val="004A133E"/>
    <w:rsid w:val="004A180D"/>
    <w:rsid w:val="004A22F8"/>
    <w:rsid w:val="004A68FF"/>
    <w:rsid w:val="004A7B33"/>
    <w:rsid w:val="004A7DD5"/>
    <w:rsid w:val="004B6817"/>
    <w:rsid w:val="004B7110"/>
    <w:rsid w:val="004B7A0E"/>
    <w:rsid w:val="004C3A0B"/>
    <w:rsid w:val="004C3D85"/>
    <w:rsid w:val="004C5C13"/>
    <w:rsid w:val="004D0161"/>
    <w:rsid w:val="004D5683"/>
    <w:rsid w:val="004E0338"/>
    <w:rsid w:val="004E4AC4"/>
    <w:rsid w:val="004E616D"/>
    <w:rsid w:val="004F059C"/>
    <w:rsid w:val="004F467F"/>
    <w:rsid w:val="004F4F8B"/>
    <w:rsid w:val="004F599C"/>
    <w:rsid w:val="004F5D8E"/>
    <w:rsid w:val="0050048B"/>
    <w:rsid w:val="00501241"/>
    <w:rsid w:val="00502BE7"/>
    <w:rsid w:val="005035A0"/>
    <w:rsid w:val="00504098"/>
    <w:rsid w:val="005078BE"/>
    <w:rsid w:val="0051102E"/>
    <w:rsid w:val="00515580"/>
    <w:rsid w:val="00515BFE"/>
    <w:rsid w:val="0051685D"/>
    <w:rsid w:val="00524596"/>
    <w:rsid w:val="00526C56"/>
    <w:rsid w:val="00530101"/>
    <w:rsid w:val="00531C04"/>
    <w:rsid w:val="0053302B"/>
    <w:rsid w:val="005344B5"/>
    <w:rsid w:val="00536AEC"/>
    <w:rsid w:val="00546EFC"/>
    <w:rsid w:val="00546F01"/>
    <w:rsid w:val="0055785D"/>
    <w:rsid w:val="00560703"/>
    <w:rsid w:val="00561247"/>
    <w:rsid w:val="00563B3D"/>
    <w:rsid w:val="00564AD3"/>
    <w:rsid w:val="005704BE"/>
    <w:rsid w:val="00571817"/>
    <w:rsid w:val="005719BA"/>
    <w:rsid w:val="00573226"/>
    <w:rsid w:val="00574528"/>
    <w:rsid w:val="005756CA"/>
    <w:rsid w:val="00581C49"/>
    <w:rsid w:val="00584B8F"/>
    <w:rsid w:val="00591E4C"/>
    <w:rsid w:val="005934C5"/>
    <w:rsid w:val="00594E99"/>
    <w:rsid w:val="005952C4"/>
    <w:rsid w:val="005960A0"/>
    <w:rsid w:val="00596BFA"/>
    <w:rsid w:val="005A15B7"/>
    <w:rsid w:val="005A1867"/>
    <w:rsid w:val="005A74A4"/>
    <w:rsid w:val="005A76DA"/>
    <w:rsid w:val="005B0D20"/>
    <w:rsid w:val="005B4CED"/>
    <w:rsid w:val="005B52AE"/>
    <w:rsid w:val="005C5499"/>
    <w:rsid w:val="005C64FA"/>
    <w:rsid w:val="005D0573"/>
    <w:rsid w:val="005D0C38"/>
    <w:rsid w:val="005D2413"/>
    <w:rsid w:val="005D6613"/>
    <w:rsid w:val="005D6C60"/>
    <w:rsid w:val="005D7725"/>
    <w:rsid w:val="005E1CFF"/>
    <w:rsid w:val="005E25AC"/>
    <w:rsid w:val="005E44E9"/>
    <w:rsid w:val="005E4987"/>
    <w:rsid w:val="005E6C44"/>
    <w:rsid w:val="005E7CEA"/>
    <w:rsid w:val="005F0015"/>
    <w:rsid w:val="005F30C6"/>
    <w:rsid w:val="005F32B1"/>
    <w:rsid w:val="005F4E36"/>
    <w:rsid w:val="005F677A"/>
    <w:rsid w:val="00600D93"/>
    <w:rsid w:val="00601BEA"/>
    <w:rsid w:val="00601C36"/>
    <w:rsid w:val="00604C9F"/>
    <w:rsid w:val="00605351"/>
    <w:rsid w:val="00606331"/>
    <w:rsid w:val="006073C6"/>
    <w:rsid w:val="006154A7"/>
    <w:rsid w:val="0061557C"/>
    <w:rsid w:val="0062188A"/>
    <w:rsid w:val="006261AB"/>
    <w:rsid w:val="00626EA8"/>
    <w:rsid w:val="00627E84"/>
    <w:rsid w:val="00631440"/>
    <w:rsid w:val="00632073"/>
    <w:rsid w:val="00632C47"/>
    <w:rsid w:val="00633574"/>
    <w:rsid w:val="006423B9"/>
    <w:rsid w:val="00644279"/>
    <w:rsid w:val="00644C5C"/>
    <w:rsid w:val="00651064"/>
    <w:rsid w:val="0065292B"/>
    <w:rsid w:val="00652F8A"/>
    <w:rsid w:val="006539E5"/>
    <w:rsid w:val="00653DFF"/>
    <w:rsid w:val="00655B8E"/>
    <w:rsid w:val="00655EC5"/>
    <w:rsid w:val="006578CB"/>
    <w:rsid w:val="006603F4"/>
    <w:rsid w:val="00661EDA"/>
    <w:rsid w:val="00662C40"/>
    <w:rsid w:val="00665076"/>
    <w:rsid w:val="006730D2"/>
    <w:rsid w:val="0067329C"/>
    <w:rsid w:val="00673714"/>
    <w:rsid w:val="00674DD6"/>
    <w:rsid w:val="00676933"/>
    <w:rsid w:val="00680981"/>
    <w:rsid w:val="00680CF3"/>
    <w:rsid w:val="00681B91"/>
    <w:rsid w:val="00682C6A"/>
    <w:rsid w:val="00683497"/>
    <w:rsid w:val="00683FAF"/>
    <w:rsid w:val="00691695"/>
    <w:rsid w:val="006930C2"/>
    <w:rsid w:val="00694EA8"/>
    <w:rsid w:val="006A46A4"/>
    <w:rsid w:val="006B0540"/>
    <w:rsid w:val="006B0648"/>
    <w:rsid w:val="006B1685"/>
    <w:rsid w:val="006B4172"/>
    <w:rsid w:val="006B64BA"/>
    <w:rsid w:val="006B67C2"/>
    <w:rsid w:val="006C1FDD"/>
    <w:rsid w:val="006C5792"/>
    <w:rsid w:val="006D0057"/>
    <w:rsid w:val="006D09ED"/>
    <w:rsid w:val="006D22FB"/>
    <w:rsid w:val="006D29FD"/>
    <w:rsid w:val="006D3C97"/>
    <w:rsid w:val="006D4BBB"/>
    <w:rsid w:val="006E0AB0"/>
    <w:rsid w:val="006E1992"/>
    <w:rsid w:val="006E2E5E"/>
    <w:rsid w:val="006E6095"/>
    <w:rsid w:val="006E67AF"/>
    <w:rsid w:val="006E72FF"/>
    <w:rsid w:val="006F233B"/>
    <w:rsid w:val="006F307C"/>
    <w:rsid w:val="006F333D"/>
    <w:rsid w:val="006F4828"/>
    <w:rsid w:val="006F6596"/>
    <w:rsid w:val="006F7E24"/>
    <w:rsid w:val="00700361"/>
    <w:rsid w:val="00700E56"/>
    <w:rsid w:val="007055BC"/>
    <w:rsid w:val="0071398A"/>
    <w:rsid w:val="00714031"/>
    <w:rsid w:val="00717E6F"/>
    <w:rsid w:val="00720BA7"/>
    <w:rsid w:val="0072395C"/>
    <w:rsid w:val="00724465"/>
    <w:rsid w:val="00726348"/>
    <w:rsid w:val="007268D9"/>
    <w:rsid w:val="00731CAC"/>
    <w:rsid w:val="007335BE"/>
    <w:rsid w:val="0073392F"/>
    <w:rsid w:val="00733B2B"/>
    <w:rsid w:val="00733EEB"/>
    <w:rsid w:val="0074063A"/>
    <w:rsid w:val="007407AA"/>
    <w:rsid w:val="00741CFF"/>
    <w:rsid w:val="00742AF9"/>
    <w:rsid w:val="00743859"/>
    <w:rsid w:val="00743CAB"/>
    <w:rsid w:val="00751B2D"/>
    <w:rsid w:val="00752D80"/>
    <w:rsid w:val="00754D83"/>
    <w:rsid w:val="007553D1"/>
    <w:rsid w:val="00756132"/>
    <w:rsid w:val="0076027F"/>
    <w:rsid w:val="0076262B"/>
    <w:rsid w:val="00762812"/>
    <w:rsid w:val="00763A08"/>
    <w:rsid w:val="00765172"/>
    <w:rsid w:val="00765EE1"/>
    <w:rsid w:val="00767FC7"/>
    <w:rsid w:val="00770C66"/>
    <w:rsid w:val="0077287C"/>
    <w:rsid w:val="00772F19"/>
    <w:rsid w:val="00776145"/>
    <w:rsid w:val="007778CE"/>
    <w:rsid w:val="00777F8C"/>
    <w:rsid w:val="007816BA"/>
    <w:rsid w:val="0078273B"/>
    <w:rsid w:val="0078417B"/>
    <w:rsid w:val="007849BE"/>
    <w:rsid w:val="00784D14"/>
    <w:rsid w:val="007902A2"/>
    <w:rsid w:val="00790C6E"/>
    <w:rsid w:val="00790E11"/>
    <w:rsid w:val="007910EA"/>
    <w:rsid w:val="00791A6D"/>
    <w:rsid w:val="0079264D"/>
    <w:rsid w:val="00792842"/>
    <w:rsid w:val="00793A27"/>
    <w:rsid w:val="00795BAE"/>
    <w:rsid w:val="007A204C"/>
    <w:rsid w:val="007A350F"/>
    <w:rsid w:val="007A4607"/>
    <w:rsid w:val="007B1754"/>
    <w:rsid w:val="007B6179"/>
    <w:rsid w:val="007B7119"/>
    <w:rsid w:val="007C044B"/>
    <w:rsid w:val="007C1498"/>
    <w:rsid w:val="007C17B4"/>
    <w:rsid w:val="007C3175"/>
    <w:rsid w:val="007C3AC1"/>
    <w:rsid w:val="007C7DCF"/>
    <w:rsid w:val="007D2CC9"/>
    <w:rsid w:val="007D46AF"/>
    <w:rsid w:val="007D4E07"/>
    <w:rsid w:val="007D60CA"/>
    <w:rsid w:val="007E14FB"/>
    <w:rsid w:val="007E5DCB"/>
    <w:rsid w:val="007F1792"/>
    <w:rsid w:val="007F23AA"/>
    <w:rsid w:val="007F29F6"/>
    <w:rsid w:val="007F3C4F"/>
    <w:rsid w:val="007F4303"/>
    <w:rsid w:val="007F588D"/>
    <w:rsid w:val="007F5CA0"/>
    <w:rsid w:val="00800133"/>
    <w:rsid w:val="00800635"/>
    <w:rsid w:val="00806EC3"/>
    <w:rsid w:val="00807192"/>
    <w:rsid w:val="008102B5"/>
    <w:rsid w:val="00810AFB"/>
    <w:rsid w:val="00811D26"/>
    <w:rsid w:val="00811D96"/>
    <w:rsid w:val="008128B0"/>
    <w:rsid w:val="00812BEF"/>
    <w:rsid w:val="0081311F"/>
    <w:rsid w:val="00814436"/>
    <w:rsid w:val="0082038E"/>
    <w:rsid w:val="00820FA2"/>
    <w:rsid w:val="00826BE5"/>
    <w:rsid w:val="0082781D"/>
    <w:rsid w:val="00831C35"/>
    <w:rsid w:val="00831C69"/>
    <w:rsid w:val="008330B6"/>
    <w:rsid w:val="00835382"/>
    <w:rsid w:val="008361B1"/>
    <w:rsid w:val="008372C0"/>
    <w:rsid w:val="00837C0A"/>
    <w:rsid w:val="0084005C"/>
    <w:rsid w:val="00841BE3"/>
    <w:rsid w:val="008423E5"/>
    <w:rsid w:val="00842FC0"/>
    <w:rsid w:val="0084382A"/>
    <w:rsid w:val="00844C9E"/>
    <w:rsid w:val="008457D6"/>
    <w:rsid w:val="00845FA1"/>
    <w:rsid w:val="008461DD"/>
    <w:rsid w:val="008535C0"/>
    <w:rsid w:val="008611FB"/>
    <w:rsid w:val="00870648"/>
    <w:rsid w:val="00871436"/>
    <w:rsid w:val="00872A18"/>
    <w:rsid w:val="008732E0"/>
    <w:rsid w:val="0088314B"/>
    <w:rsid w:val="00883423"/>
    <w:rsid w:val="008928F6"/>
    <w:rsid w:val="00892F76"/>
    <w:rsid w:val="00893D13"/>
    <w:rsid w:val="008A2BEF"/>
    <w:rsid w:val="008B2A6E"/>
    <w:rsid w:val="008B309F"/>
    <w:rsid w:val="008B346A"/>
    <w:rsid w:val="008B67D3"/>
    <w:rsid w:val="008C1A38"/>
    <w:rsid w:val="008C4441"/>
    <w:rsid w:val="008D0BC1"/>
    <w:rsid w:val="008E0B2C"/>
    <w:rsid w:val="008E30AD"/>
    <w:rsid w:val="008E3470"/>
    <w:rsid w:val="008E6973"/>
    <w:rsid w:val="008F1343"/>
    <w:rsid w:val="008F29DD"/>
    <w:rsid w:val="008F6555"/>
    <w:rsid w:val="008F7CA7"/>
    <w:rsid w:val="009003C5"/>
    <w:rsid w:val="0090338D"/>
    <w:rsid w:val="00903B3C"/>
    <w:rsid w:val="00903C1A"/>
    <w:rsid w:val="009043CA"/>
    <w:rsid w:val="00905E68"/>
    <w:rsid w:val="0090725E"/>
    <w:rsid w:val="00910B57"/>
    <w:rsid w:val="00912311"/>
    <w:rsid w:val="00913567"/>
    <w:rsid w:val="00913C80"/>
    <w:rsid w:val="00920981"/>
    <w:rsid w:val="009214C8"/>
    <w:rsid w:val="0092487B"/>
    <w:rsid w:val="009300F7"/>
    <w:rsid w:val="00930CB5"/>
    <w:rsid w:val="009310ED"/>
    <w:rsid w:val="0094056C"/>
    <w:rsid w:val="00940A0C"/>
    <w:rsid w:val="00940B8F"/>
    <w:rsid w:val="00941700"/>
    <w:rsid w:val="00943E68"/>
    <w:rsid w:val="009440D0"/>
    <w:rsid w:val="0094513B"/>
    <w:rsid w:val="00945A5C"/>
    <w:rsid w:val="00947938"/>
    <w:rsid w:val="00947984"/>
    <w:rsid w:val="00950FBF"/>
    <w:rsid w:val="0095110A"/>
    <w:rsid w:val="0095213A"/>
    <w:rsid w:val="00954D22"/>
    <w:rsid w:val="009563B2"/>
    <w:rsid w:val="0095708B"/>
    <w:rsid w:val="009570B8"/>
    <w:rsid w:val="00957D3B"/>
    <w:rsid w:val="0096006D"/>
    <w:rsid w:val="0096179B"/>
    <w:rsid w:val="00961B2E"/>
    <w:rsid w:val="00965F27"/>
    <w:rsid w:val="009707B8"/>
    <w:rsid w:val="00976FAE"/>
    <w:rsid w:val="009807EF"/>
    <w:rsid w:val="009831F5"/>
    <w:rsid w:val="00986C95"/>
    <w:rsid w:val="00986EEC"/>
    <w:rsid w:val="00986FD8"/>
    <w:rsid w:val="00994351"/>
    <w:rsid w:val="009955DD"/>
    <w:rsid w:val="009A0600"/>
    <w:rsid w:val="009A3300"/>
    <w:rsid w:val="009A3C08"/>
    <w:rsid w:val="009A3E3B"/>
    <w:rsid w:val="009A4E14"/>
    <w:rsid w:val="009A6F5D"/>
    <w:rsid w:val="009B1FB6"/>
    <w:rsid w:val="009B292F"/>
    <w:rsid w:val="009B3534"/>
    <w:rsid w:val="009B3FFD"/>
    <w:rsid w:val="009B456D"/>
    <w:rsid w:val="009C5D44"/>
    <w:rsid w:val="009C75FF"/>
    <w:rsid w:val="009D2E0B"/>
    <w:rsid w:val="009D5916"/>
    <w:rsid w:val="009E0E10"/>
    <w:rsid w:val="009E12B5"/>
    <w:rsid w:val="009E2AF3"/>
    <w:rsid w:val="009E413A"/>
    <w:rsid w:val="009E45DA"/>
    <w:rsid w:val="009E4EB8"/>
    <w:rsid w:val="009E5020"/>
    <w:rsid w:val="009F29F1"/>
    <w:rsid w:val="009F41DE"/>
    <w:rsid w:val="009F5000"/>
    <w:rsid w:val="009F5AC3"/>
    <w:rsid w:val="009F6BB7"/>
    <w:rsid w:val="009F736C"/>
    <w:rsid w:val="00A003F5"/>
    <w:rsid w:val="00A0582E"/>
    <w:rsid w:val="00A07DB0"/>
    <w:rsid w:val="00A119F0"/>
    <w:rsid w:val="00A1213B"/>
    <w:rsid w:val="00A1787E"/>
    <w:rsid w:val="00A2265A"/>
    <w:rsid w:val="00A24607"/>
    <w:rsid w:val="00A27340"/>
    <w:rsid w:val="00A34B36"/>
    <w:rsid w:val="00A36E0D"/>
    <w:rsid w:val="00A37D20"/>
    <w:rsid w:val="00A4188F"/>
    <w:rsid w:val="00A42E06"/>
    <w:rsid w:val="00A47AF8"/>
    <w:rsid w:val="00A50649"/>
    <w:rsid w:val="00A5091E"/>
    <w:rsid w:val="00A51109"/>
    <w:rsid w:val="00A51EFB"/>
    <w:rsid w:val="00A535FF"/>
    <w:rsid w:val="00A55016"/>
    <w:rsid w:val="00A55809"/>
    <w:rsid w:val="00A56685"/>
    <w:rsid w:val="00A5764B"/>
    <w:rsid w:val="00A57A4E"/>
    <w:rsid w:val="00A6132A"/>
    <w:rsid w:val="00A61424"/>
    <w:rsid w:val="00A63265"/>
    <w:rsid w:val="00A6339D"/>
    <w:rsid w:val="00A64CA7"/>
    <w:rsid w:val="00A703DC"/>
    <w:rsid w:val="00A713E4"/>
    <w:rsid w:val="00A73CE3"/>
    <w:rsid w:val="00A73DDB"/>
    <w:rsid w:val="00A7745F"/>
    <w:rsid w:val="00A776A8"/>
    <w:rsid w:val="00A82A83"/>
    <w:rsid w:val="00A82C9D"/>
    <w:rsid w:val="00A830D8"/>
    <w:rsid w:val="00A83D75"/>
    <w:rsid w:val="00A83EF3"/>
    <w:rsid w:val="00A91512"/>
    <w:rsid w:val="00A91894"/>
    <w:rsid w:val="00A950A9"/>
    <w:rsid w:val="00A95A09"/>
    <w:rsid w:val="00A95FB6"/>
    <w:rsid w:val="00A96061"/>
    <w:rsid w:val="00A960A3"/>
    <w:rsid w:val="00AA0A40"/>
    <w:rsid w:val="00AA0B1C"/>
    <w:rsid w:val="00AA1990"/>
    <w:rsid w:val="00AA2E71"/>
    <w:rsid w:val="00AA4654"/>
    <w:rsid w:val="00AA4743"/>
    <w:rsid w:val="00AA4EA5"/>
    <w:rsid w:val="00AA7D9C"/>
    <w:rsid w:val="00AA7E42"/>
    <w:rsid w:val="00AB15E7"/>
    <w:rsid w:val="00AB1B40"/>
    <w:rsid w:val="00AB74BF"/>
    <w:rsid w:val="00AB7553"/>
    <w:rsid w:val="00AC189C"/>
    <w:rsid w:val="00AC1978"/>
    <w:rsid w:val="00AC2106"/>
    <w:rsid w:val="00AC597E"/>
    <w:rsid w:val="00AC5CFF"/>
    <w:rsid w:val="00AD03E2"/>
    <w:rsid w:val="00AD5672"/>
    <w:rsid w:val="00AD5E63"/>
    <w:rsid w:val="00AD61B0"/>
    <w:rsid w:val="00AE02F3"/>
    <w:rsid w:val="00AE1B52"/>
    <w:rsid w:val="00AE49B0"/>
    <w:rsid w:val="00AE5AB8"/>
    <w:rsid w:val="00AE6BF5"/>
    <w:rsid w:val="00AF05E4"/>
    <w:rsid w:val="00AF30C9"/>
    <w:rsid w:val="00AF62A3"/>
    <w:rsid w:val="00AF7252"/>
    <w:rsid w:val="00B02F8E"/>
    <w:rsid w:val="00B0385B"/>
    <w:rsid w:val="00B0749F"/>
    <w:rsid w:val="00B10083"/>
    <w:rsid w:val="00B11122"/>
    <w:rsid w:val="00B139CE"/>
    <w:rsid w:val="00B14750"/>
    <w:rsid w:val="00B17F13"/>
    <w:rsid w:val="00B2018A"/>
    <w:rsid w:val="00B20CAD"/>
    <w:rsid w:val="00B21DE2"/>
    <w:rsid w:val="00B22DED"/>
    <w:rsid w:val="00B23BFF"/>
    <w:rsid w:val="00B240F2"/>
    <w:rsid w:val="00B269EC"/>
    <w:rsid w:val="00B2708C"/>
    <w:rsid w:val="00B27E6D"/>
    <w:rsid w:val="00B30DF8"/>
    <w:rsid w:val="00B31622"/>
    <w:rsid w:val="00B325FD"/>
    <w:rsid w:val="00B3672F"/>
    <w:rsid w:val="00B3675A"/>
    <w:rsid w:val="00B44647"/>
    <w:rsid w:val="00B451B7"/>
    <w:rsid w:val="00B45342"/>
    <w:rsid w:val="00B465A5"/>
    <w:rsid w:val="00B47B5B"/>
    <w:rsid w:val="00B51F90"/>
    <w:rsid w:val="00B52763"/>
    <w:rsid w:val="00B5334A"/>
    <w:rsid w:val="00B537E0"/>
    <w:rsid w:val="00B5410A"/>
    <w:rsid w:val="00B562F9"/>
    <w:rsid w:val="00B57F60"/>
    <w:rsid w:val="00B6265F"/>
    <w:rsid w:val="00B640BB"/>
    <w:rsid w:val="00B640FB"/>
    <w:rsid w:val="00B65EC6"/>
    <w:rsid w:val="00B70B72"/>
    <w:rsid w:val="00B71FC2"/>
    <w:rsid w:val="00B72775"/>
    <w:rsid w:val="00B73289"/>
    <w:rsid w:val="00B775DC"/>
    <w:rsid w:val="00B7789F"/>
    <w:rsid w:val="00B8150B"/>
    <w:rsid w:val="00B83518"/>
    <w:rsid w:val="00B90B2A"/>
    <w:rsid w:val="00B91DEA"/>
    <w:rsid w:val="00B91FEA"/>
    <w:rsid w:val="00B93605"/>
    <w:rsid w:val="00B93AB7"/>
    <w:rsid w:val="00B973D6"/>
    <w:rsid w:val="00BA12F8"/>
    <w:rsid w:val="00BA1A32"/>
    <w:rsid w:val="00BA2718"/>
    <w:rsid w:val="00BA346E"/>
    <w:rsid w:val="00BB1B85"/>
    <w:rsid w:val="00BB26B7"/>
    <w:rsid w:val="00BB3142"/>
    <w:rsid w:val="00BB330E"/>
    <w:rsid w:val="00BC1D5C"/>
    <w:rsid w:val="00BC301B"/>
    <w:rsid w:val="00BC333A"/>
    <w:rsid w:val="00BC50B2"/>
    <w:rsid w:val="00BC6F68"/>
    <w:rsid w:val="00BD4150"/>
    <w:rsid w:val="00BD7C63"/>
    <w:rsid w:val="00BE08D7"/>
    <w:rsid w:val="00BE117A"/>
    <w:rsid w:val="00BE2189"/>
    <w:rsid w:val="00BE3BAC"/>
    <w:rsid w:val="00BE615D"/>
    <w:rsid w:val="00BF048E"/>
    <w:rsid w:val="00BF0733"/>
    <w:rsid w:val="00BF1589"/>
    <w:rsid w:val="00BF2427"/>
    <w:rsid w:val="00BF3F4A"/>
    <w:rsid w:val="00C0007D"/>
    <w:rsid w:val="00C0393C"/>
    <w:rsid w:val="00C11423"/>
    <w:rsid w:val="00C1164C"/>
    <w:rsid w:val="00C13AA6"/>
    <w:rsid w:val="00C1657B"/>
    <w:rsid w:val="00C20294"/>
    <w:rsid w:val="00C21DCF"/>
    <w:rsid w:val="00C2393B"/>
    <w:rsid w:val="00C23BD3"/>
    <w:rsid w:val="00C2422A"/>
    <w:rsid w:val="00C25CB5"/>
    <w:rsid w:val="00C32EFB"/>
    <w:rsid w:val="00C33319"/>
    <w:rsid w:val="00C34A87"/>
    <w:rsid w:val="00C359EF"/>
    <w:rsid w:val="00C40DAE"/>
    <w:rsid w:val="00C45C06"/>
    <w:rsid w:val="00C46A16"/>
    <w:rsid w:val="00C474BF"/>
    <w:rsid w:val="00C50128"/>
    <w:rsid w:val="00C5092F"/>
    <w:rsid w:val="00C61A6D"/>
    <w:rsid w:val="00C666E9"/>
    <w:rsid w:val="00C67D93"/>
    <w:rsid w:val="00C70796"/>
    <w:rsid w:val="00C70820"/>
    <w:rsid w:val="00C70B19"/>
    <w:rsid w:val="00C71BCC"/>
    <w:rsid w:val="00C73656"/>
    <w:rsid w:val="00C73701"/>
    <w:rsid w:val="00C77D7E"/>
    <w:rsid w:val="00C81846"/>
    <w:rsid w:val="00C86572"/>
    <w:rsid w:val="00C87FCC"/>
    <w:rsid w:val="00C91C6F"/>
    <w:rsid w:val="00C94B37"/>
    <w:rsid w:val="00C959EB"/>
    <w:rsid w:val="00C95D04"/>
    <w:rsid w:val="00C976A6"/>
    <w:rsid w:val="00CA0057"/>
    <w:rsid w:val="00CA11BD"/>
    <w:rsid w:val="00CA177A"/>
    <w:rsid w:val="00CA1C8C"/>
    <w:rsid w:val="00CA510C"/>
    <w:rsid w:val="00CA5C44"/>
    <w:rsid w:val="00CA7241"/>
    <w:rsid w:val="00CA7D5E"/>
    <w:rsid w:val="00CB0731"/>
    <w:rsid w:val="00CB0B99"/>
    <w:rsid w:val="00CB0D82"/>
    <w:rsid w:val="00CB3525"/>
    <w:rsid w:val="00CB4DA5"/>
    <w:rsid w:val="00CB7118"/>
    <w:rsid w:val="00CC1528"/>
    <w:rsid w:val="00CC1835"/>
    <w:rsid w:val="00CC2661"/>
    <w:rsid w:val="00CC557C"/>
    <w:rsid w:val="00CC69DC"/>
    <w:rsid w:val="00CC7213"/>
    <w:rsid w:val="00CD317F"/>
    <w:rsid w:val="00CD5765"/>
    <w:rsid w:val="00CE0890"/>
    <w:rsid w:val="00CE0C76"/>
    <w:rsid w:val="00CE1636"/>
    <w:rsid w:val="00CE6A00"/>
    <w:rsid w:val="00CE6A02"/>
    <w:rsid w:val="00CE6A0D"/>
    <w:rsid w:val="00CF4E46"/>
    <w:rsid w:val="00CF6CA5"/>
    <w:rsid w:val="00D007BE"/>
    <w:rsid w:val="00D059B4"/>
    <w:rsid w:val="00D07385"/>
    <w:rsid w:val="00D07C1B"/>
    <w:rsid w:val="00D107AC"/>
    <w:rsid w:val="00D12827"/>
    <w:rsid w:val="00D155C0"/>
    <w:rsid w:val="00D174E2"/>
    <w:rsid w:val="00D17B92"/>
    <w:rsid w:val="00D21304"/>
    <w:rsid w:val="00D267DA"/>
    <w:rsid w:val="00D2689B"/>
    <w:rsid w:val="00D36305"/>
    <w:rsid w:val="00D36746"/>
    <w:rsid w:val="00D369B5"/>
    <w:rsid w:val="00D37985"/>
    <w:rsid w:val="00D37BF1"/>
    <w:rsid w:val="00D4285F"/>
    <w:rsid w:val="00D452E9"/>
    <w:rsid w:val="00D47308"/>
    <w:rsid w:val="00D50372"/>
    <w:rsid w:val="00D51EF7"/>
    <w:rsid w:val="00D53EE3"/>
    <w:rsid w:val="00D55C53"/>
    <w:rsid w:val="00D55D6D"/>
    <w:rsid w:val="00D56776"/>
    <w:rsid w:val="00D6035B"/>
    <w:rsid w:val="00D61A0F"/>
    <w:rsid w:val="00D61E87"/>
    <w:rsid w:val="00D651BE"/>
    <w:rsid w:val="00D65292"/>
    <w:rsid w:val="00D661EC"/>
    <w:rsid w:val="00D66471"/>
    <w:rsid w:val="00D71982"/>
    <w:rsid w:val="00D7211A"/>
    <w:rsid w:val="00D745AB"/>
    <w:rsid w:val="00D77DFD"/>
    <w:rsid w:val="00D81803"/>
    <w:rsid w:val="00D839CD"/>
    <w:rsid w:val="00D84363"/>
    <w:rsid w:val="00D85DD6"/>
    <w:rsid w:val="00D86B0F"/>
    <w:rsid w:val="00D87707"/>
    <w:rsid w:val="00D90204"/>
    <w:rsid w:val="00D929F1"/>
    <w:rsid w:val="00D92ED4"/>
    <w:rsid w:val="00D9536B"/>
    <w:rsid w:val="00D97FF7"/>
    <w:rsid w:val="00DA3D1F"/>
    <w:rsid w:val="00DA3F8C"/>
    <w:rsid w:val="00DB1935"/>
    <w:rsid w:val="00DB45E4"/>
    <w:rsid w:val="00DB5150"/>
    <w:rsid w:val="00DC1FBE"/>
    <w:rsid w:val="00DC336F"/>
    <w:rsid w:val="00DC3DDC"/>
    <w:rsid w:val="00DC4DFB"/>
    <w:rsid w:val="00DD0529"/>
    <w:rsid w:val="00DD05AB"/>
    <w:rsid w:val="00DD0929"/>
    <w:rsid w:val="00DD1665"/>
    <w:rsid w:val="00DD2F5F"/>
    <w:rsid w:val="00DD4D69"/>
    <w:rsid w:val="00DD4EDB"/>
    <w:rsid w:val="00DD53F5"/>
    <w:rsid w:val="00DE2872"/>
    <w:rsid w:val="00DE35D2"/>
    <w:rsid w:val="00DE501D"/>
    <w:rsid w:val="00DE6414"/>
    <w:rsid w:val="00DE6682"/>
    <w:rsid w:val="00DE699E"/>
    <w:rsid w:val="00DE7B1F"/>
    <w:rsid w:val="00DF00DD"/>
    <w:rsid w:val="00DF062C"/>
    <w:rsid w:val="00DF26D2"/>
    <w:rsid w:val="00E00C06"/>
    <w:rsid w:val="00E02CD3"/>
    <w:rsid w:val="00E0333A"/>
    <w:rsid w:val="00E044AD"/>
    <w:rsid w:val="00E102A8"/>
    <w:rsid w:val="00E109F7"/>
    <w:rsid w:val="00E112EA"/>
    <w:rsid w:val="00E12E9F"/>
    <w:rsid w:val="00E15644"/>
    <w:rsid w:val="00E16786"/>
    <w:rsid w:val="00E17AFC"/>
    <w:rsid w:val="00E21D99"/>
    <w:rsid w:val="00E239F4"/>
    <w:rsid w:val="00E265FA"/>
    <w:rsid w:val="00E32138"/>
    <w:rsid w:val="00E344AD"/>
    <w:rsid w:val="00E43EC5"/>
    <w:rsid w:val="00E45AB0"/>
    <w:rsid w:val="00E54B62"/>
    <w:rsid w:val="00E57EF4"/>
    <w:rsid w:val="00E57F98"/>
    <w:rsid w:val="00E65973"/>
    <w:rsid w:val="00E6714D"/>
    <w:rsid w:val="00E672F1"/>
    <w:rsid w:val="00E6766A"/>
    <w:rsid w:val="00E715B5"/>
    <w:rsid w:val="00E73456"/>
    <w:rsid w:val="00E83ABD"/>
    <w:rsid w:val="00E84BC8"/>
    <w:rsid w:val="00E914D8"/>
    <w:rsid w:val="00E93E44"/>
    <w:rsid w:val="00E9468D"/>
    <w:rsid w:val="00E95644"/>
    <w:rsid w:val="00E95A30"/>
    <w:rsid w:val="00EA26D8"/>
    <w:rsid w:val="00EA4793"/>
    <w:rsid w:val="00EA5DE3"/>
    <w:rsid w:val="00EA7E23"/>
    <w:rsid w:val="00EB6877"/>
    <w:rsid w:val="00EB722E"/>
    <w:rsid w:val="00EB76ED"/>
    <w:rsid w:val="00EC0070"/>
    <w:rsid w:val="00EC11CA"/>
    <w:rsid w:val="00EC2DBC"/>
    <w:rsid w:val="00EC7A03"/>
    <w:rsid w:val="00ED0292"/>
    <w:rsid w:val="00ED0C59"/>
    <w:rsid w:val="00ED2549"/>
    <w:rsid w:val="00ED4E18"/>
    <w:rsid w:val="00ED7B18"/>
    <w:rsid w:val="00ED7EE4"/>
    <w:rsid w:val="00EE2953"/>
    <w:rsid w:val="00EE29AA"/>
    <w:rsid w:val="00EE29BA"/>
    <w:rsid w:val="00EE3A7B"/>
    <w:rsid w:val="00EE44C0"/>
    <w:rsid w:val="00EF0051"/>
    <w:rsid w:val="00EF6306"/>
    <w:rsid w:val="00F005F2"/>
    <w:rsid w:val="00F039C7"/>
    <w:rsid w:val="00F045AF"/>
    <w:rsid w:val="00F060F0"/>
    <w:rsid w:val="00F11C55"/>
    <w:rsid w:val="00F12CDD"/>
    <w:rsid w:val="00F1799A"/>
    <w:rsid w:val="00F230F0"/>
    <w:rsid w:val="00F24A0A"/>
    <w:rsid w:val="00F2688F"/>
    <w:rsid w:val="00F33A1A"/>
    <w:rsid w:val="00F358D4"/>
    <w:rsid w:val="00F40319"/>
    <w:rsid w:val="00F431F2"/>
    <w:rsid w:val="00F478CB"/>
    <w:rsid w:val="00F52C97"/>
    <w:rsid w:val="00F54257"/>
    <w:rsid w:val="00F619F4"/>
    <w:rsid w:val="00F61DE6"/>
    <w:rsid w:val="00F62093"/>
    <w:rsid w:val="00F62C23"/>
    <w:rsid w:val="00F64D54"/>
    <w:rsid w:val="00F66620"/>
    <w:rsid w:val="00F722A2"/>
    <w:rsid w:val="00F75F59"/>
    <w:rsid w:val="00F77EBE"/>
    <w:rsid w:val="00F8025F"/>
    <w:rsid w:val="00F807C7"/>
    <w:rsid w:val="00F813B4"/>
    <w:rsid w:val="00F82885"/>
    <w:rsid w:val="00F83019"/>
    <w:rsid w:val="00F842FD"/>
    <w:rsid w:val="00F84C02"/>
    <w:rsid w:val="00F85D64"/>
    <w:rsid w:val="00F8761D"/>
    <w:rsid w:val="00F87E26"/>
    <w:rsid w:val="00F93ACD"/>
    <w:rsid w:val="00F966B0"/>
    <w:rsid w:val="00F96C3F"/>
    <w:rsid w:val="00FA17A2"/>
    <w:rsid w:val="00FA1C94"/>
    <w:rsid w:val="00FA2089"/>
    <w:rsid w:val="00FB4F7A"/>
    <w:rsid w:val="00FB58A3"/>
    <w:rsid w:val="00FB6B35"/>
    <w:rsid w:val="00FC08C2"/>
    <w:rsid w:val="00FC2A1C"/>
    <w:rsid w:val="00FC37AD"/>
    <w:rsid w:val="00FC51F5"/>
    <w:rsid w:val="00FD2816"/>
    <w:rsid w:val="00FD436F"/>
    <w:rsid w:val="00FD547B"/>
    <w:rsid w:val="00FD5A26"/>
    <w:rsid w:val="00FE2BD1"/>
    <w:rsid w:val="00FE309D"/>
    <w:rsid w:val="00FE311F"/>
    <w:rsid w:val="00FE3EC4"/>
    <w:rsid w:val="00FF3E46"/>
    <w:rsid w:val="00FF5A58"/>
    <w:rsid w:val="00FF63EC"/>
    <w:rsid w:val="109062C6"/>
    <w:rsid w:val="18824C4E"/>
    <w:rsid w:val="480B6F67"/>
    <w:rsid w:val="63530B01"/>
    <w:rsid w:val="6482A86D"/>
    <w:rsid w:val="6F686A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002791"/>
  </w:style>
  <w:style w:type="character" w:customStyle="1" w:styleId="eop">
    <w:name w:val="eop"/>
    <w:basedOn w:val="DefaultParagraphFont"/>
    <w:rsid w:val="00941700"/>
  </w:style>
  <w:style w:type="paragraph" w:customStyle="1" w:styleId="paragraph">
    <w:name w:val="paragraph"/>
    <w:basedOn w:val="Normal"/>
    <w:rsid w:val="00DE2872"/>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178093">
      <w:bodyDiv w:val="1"/>
      <w:marLeft w:val="0"/>
      <w:marRight w:val="0"/>
      <w:marTop w:val="0"/>
      <w:marBottom w:val="0"/>
      <w:divBdr>
        <w:top w:val="none" w:sz="0" w:space="0" w:color="auto"/>
        <w:left w:val="none" w:sz="0" w:space="0" w:color="auto"/>
        <w:bottom w:val="none" w:sz="0" w:space="0" w:color="auto"/>
        <w:right w:val="none" w:sz="0" w:space="0" w:color="auto"/>
      </w:divBdr>
      <w:divsChild>
        <w:div w:id="1321349206">
          <w:marLeft w:val="0"/>
          <w:marRight w:val="0"/>
          <w:marTop w:val="0"/>
          <w:marBottom w:val="0"/>
          <w:divBdr>
            <w:top w:val="none" w:sz="0" w:space="0" w:color="auto"/>
            <w:left w:val="none" w:sz="0" w:space="0" w:color="auto"/>
            <w:bottom w:val="none" w:sz="0" w:space="0" w:color="auto"/>
            <w:right w:val="none" w:sz="0" w:space="0" w:color="auto"/>
          </w:divBdr>
        </w:div>
        <w:div w:id="1903832288">
          <w:marLeft w:val="0"/>
          <w:marRight w:val="0"/>
          <w:marTop w:val="0"/>
          <w:marBottom w:val="0"/>
          <w:divBdr>
            <w:top w:val="none" w:sz="0" w:space="0" w:color="auto"/>
            <w:left w:val="none" w:sz="0" w:space="0" w:color="auto"/>
            <w:bottom w:val="none" w:sz="0" w:space="0" w:color="auto"/>
            <w:right w:val="none" w:sz="0" w:space="0" w:color="auto"/>
          </w:divBdr>
        </w:div>
        <w:div w:id="568539130">
          <w:marLeft w:val="0"/>
          <w:marRight w:val="0"/>
          <w:marTop w:val="0"/>
          <w:marBottom w:val="0"/>
          <w:divBdr>
            <w:top w:val="none" w:sz="0" w:space="0" w:color="auto"/>
            <w:left w:val="none" w:sz="0" w:space="0" w:color="auto"/>
            <w:bottom w:val="none" w:sz="0" w:space="0" w:color="auto"/>
            <w:right w:val="none" w:sz="0" w:space="0" w:color="auto"/>
          </w:divBdr>
        </w:div>
        <w:div w:id="179590809">
          <w:marLeft w:val="0"/>
          <w:marRight w:val="0"/>
          <w:marTop w:val="0"/>
          <w:marBottom w:val="0"/>
          <w:divBdr>
            <w:top w:val="none" w:sz="0" w:space="0" w:color="auto"/>
            <w:left w:val="none" w:sz="0" w:space="0" w:color="auto"/>
            <w:bottom w:val="none" w:sz="0" w:space="0" w:color="auto"/>
            <w:right w:val="none" w:sz="0" w:space="0" w:color="auto"/>
          </w:divBdr>
        </w:div>
        <w:div w:id="1245215640">
          <w:marLeft w:val="0"/>
          <w:marRight w:val="0"/>
          <w:marTop w:val="0"/>
          <w:marBottom w:val="0"/>
          <w:divBdr>
            <w:top w:val="none" w:sz="0" w:space="0" w:color="auto"/>
            <w:left w:val="none" w:sz="0" w:space="0" w:color="auto"/>
            <w:bottom w:val="none" w:sz="0" w:space="0" w:color="auto"/>
            <w:right w:val="none" w:sz="0" w:space="0" w:color="auto"/>
          </w:divBdr>
        </w:div>
        <w:div w:id="753354732">
          <w:marLeft w:val="0"/>
          <w:marRight w:val="0"/>
          <w:marTop w:val="0"/>
          <w:marBottom w:val="0"/>
          <w:divBdr>
            <w:top w:val="none" w:sz="0" w:space="0" w:color="auto"/>
            <w:left w:val="none" w:sz="0" w:space="0" w:color="auto"/>
            <w:bottom w:val="none" w:sz="0" w:space="0" w:color="auto"/>
            <w:right w:val="none" w:sz="0" w:space="0" w:color="auto"/>
          </w:divBdr>
        </w:div>
        <w:div w:id="860241711">
          <w:marLeft w:val="0"/>
          <w:marRight w:val="0"/>
          <w:marTop w:val="0"/>
          <w:marBottom w:val="0"/>
          <w:divBdr>
            <w:top w:val="none" w:sz="0" w:space="0" w:color="auto"/>
            <w:left w:val="none" w:sz="0" w:space="0" w:color="auto"/>
            <w:bottom w:val="none" w:sz="0" w:space="0" w:color="auto"/>
            <w:right w:val="none" w:sz="0" w:space="0" w:color="auto"/>
          </w:divBdr>
        </w:div>
        <w:div w:id="2039046188">
          <w:marLeft w:val="0"/>
          <w:marRight w:val="0"/>
          <w:marTop w:val="0"/>
          <w:marBottom w:val="0"/>
          <w:divBdr>
            <w:top w:val="none" w:sz="0" w:space="0" w:color="auto"/>
            <w:left w:val="none" w:sz="0" w:space="0" w:color="auto"/>
            <w:bottom w:val="none" w:sz="0" w:space="0" w:color="auto"/>
            <w:right w:val="none" w:sz="0" w:space="0" w:color="auto"/>
          </w:divBdr>
        </w:div>
      </w:divsChild>
    </w:div>
    <w:div w:id="44010232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21211902">
      <w:bodyDiv w:val="1"/>
      <w:marLeft w:val="0"/>
      <w:marRight w:val="0"/>
      <w:marTop w:val="0"/>
      <w:marBottom w:val="0"/>
      <w:divBdr>
        <w:top w:val="none" w:sz="0" w:space="0" w:color="auto"/>
        <w:left w:val="none" w:sz="0" w:space="0" w:color="auto"/>
        <w:bottom w:val="none" w:sz="0" w:space="0" w:color="auto"/>
        <w:right w:val="none" w:sz="0" w:space="0" w:color="auto"/>
      </w:divBdr>
    </w:div>
    <w:div w:id="563181076">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73872514">
      <w:bodyDiv w:val="1"/>
      <w:marLeft w:val="0"/>
      <w:marRight w:val="0"/>
      <w:marTop w:val="0"/>
      <w:marBottom w:val="0"/>
      <w:divBdr>
        <w:top w:val="none" w:sz="0" w:space="0" w:color="auto"/>
        <w:left w:val="none" w:sz="0" w:space="0" w:color="auto"/>
        <w:bottom w:val="none" w:sz="0" w:space="0" w:color="auto"/>
        <w:right w:val="none" w:sz="0" w:space="0" w:color="auto"/>
      </w:divBdr>
    </w:div>
    <w:div w:id="739014664">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11812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76749221">
      <w:bodyDiv w:val="1"/>
      <w:marLeft w:val="0"/>
      <w:marRight w:val="0"/>
      <w:marTop w:val="0"/>
      <w:marBottom w:val="0"/>
      <w:divBdr>
        <w:top w:val="none" w:sz="0" w:space="0" w:color="auto"/>
        <w:left w:val="none" w:sz="0" w:space="0" w:color="auto"/>
        <w:bottom w:val="none" w:sz="0" w:space="0" w:color="auto"/>
        <w:right w:val="none" w:sz="0" w:space="0" w:color="auto"/>
      </w:divBdr>
    </w:div>
    <w:div w:id="1871869081">
      <w:bodyDiv w:val="1"/>
      <w:marLeft w:val="0"/>
      <w:marRight w:val="0"/>
      <w:marTop w:val="0"/>
      <w:marBottom w:val="0"/>
      <w:divBdr>
        <w:top w:val="none" w:sz="0" w:space="0" w:color="auto"/>
        <w:left w:val="none" w:sz="0" w:space="0" w:color="auto"/>
        <w:bottom w:val="none" w:sz="0" w:space="0" w:color="auto"/>
        <w:right w:val="none" w:sz="0" w:space="0" w:color="auto"/>
      </w:divBdr>
    </w:div>
    <w:div w:id="199926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ngpeopleshealth.org.uk/wp-content/uploads/2019/09/AYPH_KDYP2019_FullVersion.pdf"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https://www.frontiersin.org/articles/10.3389/fpsyt.2020.594115/full" TargetMode="External"/><Relationship Id="rId17" Type="http://schemas.openxmlformats.org/officeDocument/2006/relationships/hyperlink" Target="mailto:Ceri.phelps@uwtsd.ac.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Zoe.cooke@uwtsd.ac.uk" TargetMode="Externa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phw.nhs.wales/services-and-teams/observatory/evidence/evidence-documents/qualitative-review-on-attitudes-and-beliefs-around-the-development-of-drug-misuse-1-pdf/" TargetMode="External"/><Relationship Id="rId23"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ns.gov.uk/peoplepopulationandcommunity/wellbeing/bulletins/youngpeopleswellbeingintheuk/2020" TargetMode="External"/><Relationship Id="rId22" Type="http://schemas.openxmlformats.org/officeDocument/2006/relationships/hyperlink" Target="https://www.uwtsd.ac.uk/academic-office/appendices-and-forms/"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7310</Words>
  <Characters>41669</Characters>
  <Application>Microsoft Office Word</Application>
  <DocSecurity>0</DocSecurity>
  <Lines>347</Lines>
  <Paragraphs>97</Paragraphs>
  <ScaleCrop>false</ScaleCrop>
  <Company>UoW Trinity Saint David</Company>
  <LinksUpToDate>false</LinksUpToDate>
  <CharactersWithSpaces>48882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Mat Morandi</cp:lastModifiedBy>
  <cp:revision>536</cp:revision>
  <cp:lastPrinted>2016-10-24T12:21:00Z</cp:lastPrinted>
  <dcterms:created xsi:type="dcterms:W3CDTF">2022-03-09T10:39:00Z</dcterms:created>
  <dcterms:modified xsi:type="dcterms:W3CDTF">2025-03-13T09:06:00Z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