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DABDDB2" w14:textId="1AFED506" w:rsidR="002D5B3F" w:rsidRPr="00A85BFE" w:rsidRDefault="001A24F3" w:rsidP="00BD079D">
      <w:pPr>
        <w:pStyle w:val="Header"/>
        <w:tabs>
          <w:tab w:val="clear" w:pos="4153"/>
          <w:tab w:val="clear" w:pos="8306"/>
        </w:tabs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15C3DB76" wp14:editId="15C6ECC6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973044">
        <w:rPr>
          <w:rFonts w:ascii="Arial" w:hAnsi="Arial" w:cs="Arial"/>
          <w:b/>
          <w:sz w:val="28"/>
          <w:szCs w:val="28"/>
          <w:lang w:val="cy-GB"/>
        </w:rPr>
        <w:t>ATODIAD GA36b</w:t>
      </w:r>
    </w:p>
    <w:p w14:paraId="7564F38A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7B9ABA4" w14:textId="77777777" w:rsidTr="00630448">
        <w:tc>
          <w:tcPr>
            <w:tcW w:w="9922" w:type="dxa"/>
            <w:shd w:val="clear" w:color="auto" w:fill="C0C0C0"/>
          </w:tcPr>
          <w:p w14:paraId="3CDFFB54" w14:textId="77777777" w:rsidR="00681FA9" w:rsidRPr="00A406E5" w:rsidRDefault="007E3A41" w:rsidP="002B5FF8">
            <w:pPr>
              <w:pStyle w:val="Heading4"/>
              <w:rPr>
                <w:rFonts w:ascii="Arial" w:hAnsi="Arial" w:cs="Arial"/>
                <w:b/>
              </w:rPr>
            </w:pPr>
            <w:r w:rsidRPr="00630448">
              <w:rPr>
                <w:rFonts w:ascii="Arial" w:hAnsi="Arial" w:cs="Arial"/>
                <w:b/>
                <w:lang w:val="cy-GB"/>
              </w:rPr>
              <w:t>MANYLEB ASESU LEFEL 5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</w:p>
        </w:tc>
      </w:tr>
    </w:tbl>
    <w:p w14:paraId="28FAA286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63415033" w14:textId="77777777" w:rsidTr="00B44C78">
        <w:trPr>
          <w:trHeight w:val="476"/>
        </w:trPr>
        <w:tc>
          <w:tcPr>
            <w:tcW w:w="2093" w:type="dxa"/>
            <w:shd w:val="pct15" w:color="auto" w:fill="auto"/>
          </w:tcPr>
          <w:p w14:paraId="3239B08B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6A36915F" w14:textId="43B45CD1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  <w:tc>
          <w:tcPr>
            <w:tcW w:w="2268" w:type="dxa"/>
            <w:shd w:val="clear" w:color="auto" w:fill="D9D9D9"/>
          </w:tcPr>
          <w:p w14:paraId="4A73D149" w14:textId="77777777" w:rsidR="003B3F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5830CD50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DB116D" w:rsidRPr="00A406E5" w14:paraId="097683ED" w14:textId="77777777" w:rsidTr="00A406E5">
        <w:tc>
          <w:tcPr>
            <w:tcW w:w="2093" w:type="dxa"/>
            <w:shd w:val="pct15" w:color="auto" w:fill="auto"/>
          </w:tcPr>
          <w:p w14:paraId="5BAEA212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558C7BCE" w14:textId="73FFD221" w:rsidR="00DB116D" w:rsidRPr="00A406E5" w:rsidRDefault="000C0F1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Astudiaethau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Addysg</w:t>
            </w:r>
          </w:p>
        </w:tc>
      </w:tr>
      <w:tr w:rsidR="008F1308" w:rsidRPr="00A406E5" w14:paraId="7175866B" w14:textId="77777777" w:rsidTr="00B07FB0">
        <w:tc>
          <w:tcPr>
            <w:tcW w:w="2093" w:type="dxa"/>
            <w:shd w:val="pct15" w:color="auto" w:fill="auto"/>
          </w:tcPr>
          <w:p w14:paraId="22AFD8C4" w14:textId="77777777" w:rsidR="008F1308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4F1B9D7C" w14:textId="56237CAC" w:rsidR="008F1308" w:rsidRPr="00A406E5" w:rsidRDefault="003900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Pawb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yn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Golygu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Pawb</w:t>
            </w:r>
            <w:proofErr w:type="spellEnd"/>
          </w:p>
        </w:tc>
      </w:tr>
      <w:tr w:rsidR="00B84B5B" w:rsidRPr="00A406E5" w14:paraId="27EF5A02" w14:textId="77777777" w:rsidTr="008F1308">
        <w:tc>
          <w:tcPr>
            <w:tcW w:w="2093" w:type="dxa"/>
            <w:shd w:val="pct15" w:color="auto" w:fill="auto"/>
          </w:tcPr>
          <w:p w14:paraId="44B2B80C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174B83E5" w14:textId="77777777" w:rsidR="00B84B5B" w:rsidRPr="00A406E5" w:rsidRDefault="00390060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ECES5006C</w:t>
            </w:r>
          </w:p>
        </w:tc>
        <w:tc>
          <w:tcPr>
            <w:tcW w:w="2268" w:type="dxa"/>
            <w:shd w:val="clear" w:color="auto" w:fill="D9D9D9"/>
          </w:tcPr>
          <w:p w14:paraId="470FB25F" w14:textId="77777777" w:rsidR="00B84B5B" w:rsidRPr="004D5E9B" w:rsidRDefault="007E3A41" w:rsidP="002B5FF8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403AB99C" w14:textId="77777777" w:rsidR="00B84B5B" w:rsidRPr="00A406E5" w:rsidRDefault="0039006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DB116D" w:rsidRPr="00A406E5" w14:paraId="0F4F6323" w14:textId="77777777" w:rsidTr="008F1308">
        <w:tc>
          <w:tcPr>
            <w:tcW w:w="2093" w:type="dxa"/>
            <w:shd w:val="pct15" w:color="auto" w:fill="auto"/>
          </w:tcPr>
          <w:p w14:paraId="245CCB61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16F31B1D" w14:textId="44604DAD" w:rsidR="000C0F1B" w:rsidRPr="00A406E5" w:rsidRDefault="00E3351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Helen Griffiths</w:t>
            </w:r>
          </w:p>
        </w:tc>
        <w:tc>
          <w:tcPr>
            <w:tcW w:w="2268" w:type="dxa"/>
            <w:shd w:val="clear" w:color="auto" w:fill="D9D9D9"/>
          </w:tcPr>
          <w:p w14:paraId="0763D6F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1C3A9ABF" w14:textId="68C6EAB8" w:rsidR="00DB116D" w:rsidRPr="00A406E5" w:rsidRDefault="00E3351F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Undeg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Evans</w:t>
            </w:r>
          </w:p>
        </w:tc>
      </w:tr>
      <w:tr w:rsidR="00DB116D" w:rsidRPr="00A406E5" w14:paraId="5B2F01B2" w14:textId="77777777" w:rsidTr="008F1308">
        <w:tc>
          <w:tcPr>
            <w:tcW w:w="2093" w:type="dxa"/>
            <w:shd w:val="pct15" w:color="auto" w:fill="auto"/>
          </w:tcPr>
          <w:p w14:paraId="739AEFB5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19EAE339" w14:textId="77777777" w:rsidR="00DB116D" w:rsidRPr="00390060" w:rsidRDefault="00390060" w:rsidP="005F0579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Paratowch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ganllaw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ymarferwyr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ynglŷn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ag un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angen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dysgu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ychwanegol</w:t>
            </w:r>
            <w:proofErr w:type="spellEnd"/>
          </w:p>
        </w:tc>
        <w:tc>
          <w:tcPr>
            <w:tcW w:w="2268" w:type="dxa"/>
            <w:shd w:val="pct15" w:color="auto" w:fill="auto"/>
          </w:tcPr>
          <w:p w14:paraId="631BCDE8" w14:textId="77777777" w:rsidR="00DB116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3CB73312" w14:textId="77777777" w:rsidR="00DB116D" w:rsidRPr="00A406E5" w:rsidRDefault="00390060" w:rsidP="00390060">
            <w:pPr>
              <w:tabs>
                <w:tab w:val="left" w:pos="-72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4,000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68D473E2" w14:textId="77777777" w:rsidTr="008F1308">
        <w:tc>
          <w:tcPr>
            <w:tcW w:w="2093" w:type="dxa"/>
            <w:shd w:val="pct15" w:color="auto" w:fill="auto"/>
          </w:tcPr>
          <w:p w14:paraId="3560E06F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608EC2D6" w14:textId="0072B4AB" w:rsidR="000C0F1B" w:rsidRPr="00A406E5" w:rsidRDefault="00B575B9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20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>.</w:t>
            </w:r>
            <w:r>
              <w:rPr>
                <w:rFonts w:ascii="Arial" w:hAnsi="Arial" w:cs="Arial"/>
                <w:b/>
                <w:sz w:val="22"/>
                <w:szCs w:val="22"/>
              </w:rPr>
              <w:t>01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>.2</w:t>
            </w: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 xml:space="preserve"> @ 23:59</w:t>
            </w:r>
          </w:p>
        </w:tc>
        <w:tc>
          <w:tcPr>
            <w:tcW w:w="2268" w:type="dxa"/>
            <w:shd w:val="pct15" w:color="auto" w:fill="auto"/>
          </w:tcPr>
          <w:p w14:paraId="5FD574A4" w14:textId="77777777" w:rsidR="00B84B5B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1AE89CCF" w14:textId="12FD5139" w:rsidR="000C0F1B" w:rsidRPr="00A406E5" w:rsidRDefault="00CE0B2C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17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>.0</w:t>
            </w:r>
            <w:r>
              <w:rPr>
                <w:rFonts w:ascii="Arial" w:hAnsi="Arial" w:cs="Arial"/>
                <w:b/>
                <w:sz w:val="22"/>
                <w:szCs w:val="22"/>
              </w:rPr>
              <w:t>2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>.2</w:t>
            </w:r>
            <w:r>
              <w:rPr>
                <w:rFonts w:ascii="Arial" w:hAnsi="Arial" w:cs="Arial"/>
                <w:b/>
                <w:sz w:val="22"/>
                <w:szCs w:val="22"/>
              </w:rPr>
              <w:t>5</w:t>
            </w:r>
            <w:r w:rsidR="00535F96">
              <w:rPr>
                <w:rFonts w:ascii="Arial" w:hAnsi="Arial" w:cs="Arial"/>
                <w:b/>
                <w:sz w:val="22"/>
                <w:szCs w:val="22"/>
              </w:rPr>
              <w:t xml:space="preserve"> @ 15:00</w:t>
            </w:r>
          </w:p>
        </w:tc>
      </w:tr>
      <w:tr w:rsidR="00152E9D" w:rsidRPr="00F92665" w14:paraId="2799432D" w14:textId="77777777" w:rsidTr="00A406E5">
        <w:tc>
          <w:tcPr>
            <w:tcW w:w="2093" w:type="dxa"/>
            <w:shd w:val="pct15" w:color="auto" w:fill="auto"/>
          </w:tcPr>
          <w:p w14:paraId="396E9844" w14:textId="77777777" w:rsidR="00152E9D" w:rsidRP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62D44982" w14:textId="77777777" w:rsidR="00A406E5" w:rsidRPr="00A406E5" w:rsidRDefault="007E3A41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(PEIDIWCH â rhoi’r fanyleb asesu hon i mewn i </w:t>
            </w:r>
            <w:proofErr w:type="spellStart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Turnitin</w:t>
            </w:r>
            <w:proofErr w:type="spellEnd"/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 neu bydd yn cyfateb i lawer o bethau tebyg yng nghyflwyniadau myfyrwyr eraill.)</w:t>
            </w:r>
          </w:p>
          <w:p w14:paraId="0514F425" w14:textId="77777777" w:rsidR="00A406E5" w:rsidRPr="00A406E5" w:rsidRDefault="007E3A41" w:rsidP="00630448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0F4B0C43" w14:textId="77777777" w:rsidR="00F14346" w:rsidRPr="00332C10" w:rsidRDefault="007E3A41" w:rsidP="00F14346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  <w:lang w:val="cy-GB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="00F14346"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gwaith sy'n cael ei gyflwyno hyd at wythnos yn hwyr yn cael ei gapio ar 40% ar gyfer yr ymgais gyntaf a bydd marc o 0% yn cael ei ddyfarnu i'w ailasesu. Gellir codi cosbau cyflwyno hwyr dim ond os oes hawliad amgylchiadau esgusodol cymeradwy. </w:t>
            </w:r>
          </w:p>
          <w:p w14:paraId="0FE6E2D8" w14:textId="4D22207C" w:rsidR="00A406E5" w:rsidRPr="00F14346" w:rsidRDefault="00F14346" w:rsidP="00F14346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  <w:lang w:val="cy-GB"/>
              </w:rPr>
            </w:pPr>
            <w:r w:rsidRPr="00332C10">
              <w:rPr>
                <w:rFonts w:ascii="Arial" w:hAnsi="Arial" w:cs="Arial"/>
                <w:sz w:val="22"/>
                <w:szCs w:val="22"/>
                <w:lang w:val="cy-GB"/>
              </w:rPr>
              <w:t xml:space="preserve">Bydd y gwaith a gyflwynir fwy nag wythnos yn hwyr yn cael ei ystyried yn ddiffyg cyflwyniad ac ni chaiff ei farcio. Gellir ystyried y gwaith fel cyflwyniad i'w ailasesu os caiff ei gynnig gan Fwrdd Arholi neu os oes hawliad amgylchiadau esgusodol cymeradwy.  </w:t>
            </w:r>
          </w:p>
        </w:tc>
      </w:tr>
      <w:tr w:rsidR="00A406E5" w:rsidRPr="00A406E5" w14:paraId="555F462F" w14:textId="77777777" w:rsidTr="00A406E5">
        <w:tc>
          <w:tcPr>
            <w:tcW w:w="2093" w:type="dxa"/>
            <w:shd w:val="pct15" w:color="auto" w:fill="auto"/>
          </w:tcPr>
          <w:p w14:paraId="3DB2CC7F" w14:textId="77777777" w:rsidR="00A406E5" w:rsidRPr="00A406E5" w:rsidRDefault="007E3A41" w:rsidP="002B5FF8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15C14896" w14:textId="77777777" w:rsidR="00A406E5" w:rsidRDefault="007E3A4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630448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  <w:p w14:paraId="0F5BF1FE" w14:textId="330A58F7" w:rsidR="007F1111" w:rsidRPr="00A406E5" w:rsidRDefault="007F1111" w:rsidP="002B5FF8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Cofiwch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bob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amser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gadw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copi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o'ch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adnoddau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eraill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gennych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cyn ac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ôl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offer AI.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oes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amheuaeth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offer AI y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tu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hwnt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nodwyd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gofynnir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ddarparu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drafftiau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nodiadau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blaenorol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431459A8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7D70129C" w14:textId="77777777" w:rsidTr="00A406E5">
        <w:tc>
          <w:tcPr>
            <w:tcW w:w="9747" w:type="dxa"/>
            <w:shd w:val="pct10" w:color="auto" w:fill="auto"/>
          </w:tcPr>
          <w:p w14:paraId="55E1A6D4" w14:textId="77777777" w:rsidR="00C01A3F" w:rsidRPr="00A406E5" w:rsidRDefault="007E3A41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lastRenderedPageBreak/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4CCA06B4" w14:textId="77777777" w:rsidR="00C01A3F" w:rsidRPr="00A406E5" w:rsidRDefault="007E3A41" w:rsidP="002B5FF8">
            <w:pPr>
              <w:rPr>
                <w:rFonts w:ascii="Arial" w:hAnsi="Arial" w:cs="Arial"/>
                <w:sz w:val="22"/>
                <w:szCs w:val="22"/>
              </w:rPr>
            </w:pPr>
            <w:r w:rsidRPr="00630448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20A39EA1" w14:textId="77777777" w:rsidTr="00A406E5">
        <w:tc>
          <w:tcPr>
            <w:tcW w:w="9747" w:type="dxa"/>
          </w:tcPr>
          <w:p w14:paraId="058309FC" w14:textId="77777777" w:rsidR="00C01A3F" w:rsidRPr="00A406E5" w:rsidRDefault="00C01A3F" w:rsidP="00B44C78">
            <w:pPr>
              <w:rPr>
                <w:rFonts w:ascii="Arial" w:hAnsi="Arial" w:cs="Arial"/>
                <w:sz w:val="22"/>
                <w:szCs w:val="22"/>
              </w:rPr>
            </w:pPr>
          </w:p>
          <w:p w14:paraId="0F22C88A" w14:textId="77777777" w:rsidR="00390060" w:rsidRPr="00390060" w:rsidRDefault="00390060" w:rsidP="0039006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•</w:t>
            </w:r>
            <w:r>
              <w:rPr>
                <w:rFonts w:ascii="Arial" w:hAnsi="Arial" w:cs="Arial"/>
                <w:sz w:val="22"/>
                <w:szCs w:val="22"/>
              </w:rPr>
              <w:tab/>
              <w:t>D</w:t>
            </w:r>
            <w:r w:rsidRPr="00390060">
              <w:rPr>
                <w:rFonts w:ascii="Arial" w:hAnsi="Arial" w:cs="Arial"/>
                <w:sz w:val="22"/>
                <w:szCs w:val="22"/>
              </w:rPr>
              <w:t xml:space="preserve">adansoddi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materion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ymwneud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ag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arfer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da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gyfer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cynhwysiant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44740E41" w14:textId="77777777" w:rsidR="00390060" w:rsidRPr="00390060" w:rsidRDefault="00390060" w:rsidP="0039006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390060">
              <w:rPr>
                <w:rFonts w:ascii="Arial" w:hAnsi="Arial" w:cs="Arial"/>
                <w:sz w:val="22"/>
                <w:szCs w:val="22"/>
              </w:rPr>
              <w:t>•</w:t>
            </w:r>
            <w:r w:rsidRPr="00390060">
              <w:rPr>
                <w:rFonts w:ascii="Arial" w:hAnsi="Arial" w:cs="Arial"/>
                <w:sz w:val="22"/>
                <w:szCs w:val="22"/>
              </w:rPr>
              <w:tab/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Adnabod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dangos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gwerthfawrogiad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o’r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ystod o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werthoedd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agweddau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 sgiliau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sydd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hangen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fyw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mewn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cymdeithas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amrywiol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3353AF54" w14:textId="77777777" w:rsidR="00390060" w:rsidRPr="00390060" w:rsidRDefault="00390060" w:rsidP="00390060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390060">
              <w:rPr>
                <w:rFonts w:ascii="Arial" w:hAnsi="Arial" w:cs="Arial"/>
                <w:sz w:val="22"/>
                <w:szCs w:val="22"/>
              </w:rPr>
              <w:t>•</w:t>
            </w:r>
            <w:r w:rsidRPr="00390060">
              <w:rPr>
                <w:rFonts w:ascii="Arial" w:hAnsi="Arial" w:cs="Arial"/>
                <w:sz w:val="22"/>
                <w:szCs w:val="22"/>
              </w:rPr>
              <w:tab/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Mynd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i’r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afael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feirniadol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â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materion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cynhwysiant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amrywiaeth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safbwynt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deddfwriaethol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hanesyddol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chyfoes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6F6213EF" w14:textId="382D408A" w:rsidR="00C01A3F" w:rsidRPr="00A406E5" w:rsidRDefault="00390060" w:rsidP="00B44C78">
            <w:pPr>
              <w:ind w:left="360"/>
              <w:rPr>
                <w:rFonts w:ascii="Arial" w:hAnsi="Arial" w:cs="Arial"/>
                <w:sz w:val="22"/>
                <w:szCs w:val="22"/>
              </w:rPr>
            </w:pPr>
            <w:r w:rsidRPr="00390060">
              <w:rPr>
                <w:rFonts w:ascii="Arial" w:hAnsi="Arial" w:cs="Arial"/>
                <w:sz w:val="22"/>
                <w:szCs w:val="22"/>
              </w:rPr>
              <w:t>•</w:t>
            </w:r>
            <w:r w:rsidRPr="00390060">
              <w:rPr>
                <w:rFonts w:ascii="Arial" w:hAnsi="Arial" w:cs="Arial"/>
                <w:sz w:val="22"/>
                <w:szCs w:val="22"/>
              </w:rPr>
              <w:tab/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Trefnu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eu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gwybodaeth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a’r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maent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wedi’i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ddysgu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drwy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amrywiaeth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adnoddau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gwybodaeth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gan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gynnwys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TGCh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, a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chyflwyno’u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y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lefel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90060">
              <w:rPr>
                <w:rFonts w:ascii="Arial" w:hAnsi="Arial" w:cs="Arial"/>
                <w:sz w:val="22"/>
                <w:szCs w:val="22"/>
              </w:rPr>
              <w:t>briodol</w:t>
            </w:r>
            <w:proofErr w:type="spellEnd"/>
            <w:r w:rsidRPr="00390060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</w:tbl>
    <w:p w14:paraId="4009420E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3E37FC70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04DC1701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4C69DE34" w14:textId="77777777" w:rsidTr="00630448">
        <w:tc>
          <w:tcPr>
            <w:tcW w:w="9781" w:type="dxa"/>
            <w:shd w:val="clear" w:color="auto" w:fill="C0C0C0"/>
          </w:tcPr>
          <w:p w14:paraId="0A6B2B54" w14:textId="77777777" w:rsidR="005969E2" w:rsidRPr="00A406E5" w:rsidRDefault="00933F10" w:rsidP="002B5FF8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7E3A41" w:rsidRPr="00630448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49BA623A" w14:textId="77777777" w:rsidR="009721C8" w:rsidRDefault="009721C8" w:rsidP="00FB7EB5">
      <w:pPr>
        <w:spacing w:after="200" w:line="276" w:lineRule="auto"/>
        <w:rPr>
          <w:rFonts w:ascii="Arial" w:eastAsiaTheme="minorHAnsi" w:hAnsi="Arial" w:cs="Arial"/>
          <w:szCs w:val="24"/>
        </w:rPr>
      </w:pPr>
    </w:p>
    <w:p w14:paraId="1FA87CA3" w14:textId="582976AB" w:rsidR="00B44C78" w:rsidRPr="00CF7905" w:rsidRDefault="00B44C78" w:rsidP="00FB7EB5">
      <w:pPr>
        <w:spacing w:after="200" w:line="276" w:lineRule="auto"/>
        <w:rPr>
          <w:rFonts w:ascii="Arial" w:eastAsiaTheme="minorHAnsi" w:hAnsi="Arial" w:cs="Arial"/>
          <w:b/>
          <w:bCs/>
          <w:sz w:val="22"/>
          <w:szCs w:val="28"/>
          <w:lang w:eastAsia="en-US"/>
        </w:rPr>
      </w:pPr>
      <w:proofErr w:type="spellStart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>Canllaw</w:t>
      </w:r>
      <w:proofErr w:type="spellEnd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 xml:space="preserve"> </w:t>
      </w:r>
      <w:proofErr w:type="spellStart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>Ymarferwyr</w:t>
      </w:r>
      <w:proofErr w:type="spellEnd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 xml:space="preserve">: (4000 o </w:t>
      </w:r>
      <w:proofErr w:type="spellStart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>eiriau</w:t>
      </w:r>
      <w:proofErr w:type="spellEnd"/>
      <w:r w:rsidRPr="00CF7905">
        <w:rPr>
          <w:rFonts w:ascii="Arial" w:eastAsiaTheme="minorHAnsi" w:hAnsi="Arial" w:cs="Arial"/>
          <w:b/>
          <w:bCs/>
          <w:sz w:val="22"/>
          <w:szCs w:val="28"/>
          <w:lang w:eastAsia="en-US"/>
        </w:rPr>
        <w:t>)</w:t>
      </w:r>
    </w:p>
    <w:p w14:paraId="75A935E5" w14:textId="18B40611" w:rsidR="00F92665" w:rsidRPr="00F92665" w:rsidRDefault="00FB7EB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CF7905">
        <w:rPr>
          <w:rFonts w:ascii="Arial" w:eastAsiaTheme="minorHAnsi" w:hAnsi="Arial" w:cs="Arial"/>
          <w:sz w:val="22"/>
          <w:szCs w:val="28"/>
          <w:lang w:eastAsia="en-US"/>
        </w:rPr>
        <w:t xml:space="preserve">     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Dylech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>:</w:t>
      </w:r>
    </w:p>
    <w:p w14:paraId="77858E6B" w14:textId="51172E1D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G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anolbwyntio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angen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dysgu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ychwanegol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(ADY):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Dewiswch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gategori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Dyslecsia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Anhwylder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Sbectrwm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Awtistiaeth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ADHD) neu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anhawster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dysgu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, Dyscalculia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, Dyslexia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).</w:t>
      </w:r>
    </w:p>
    <w:p w14:paraId="59B5A55E" w14:textId="7A90756B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Targedu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lleoliad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t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eilwr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eich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gyd-destun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penodol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ysgol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gynradd</w:t>
      </w:r>
      <w:proofErr w:type="spellEnd"/>
    </w:p>
    <w:p w14:paraId="2895E2CA" w14:textId="6E82C64F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Byddwch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hygyrch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s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icrhewch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fod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eich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wedi'i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ysgrifennu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mewn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iaith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glir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chryno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gan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osgoi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jargon.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Defnyddiwch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bwyntiau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bwled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, is-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benawdau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delweddau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diagramau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tablau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)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wella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darllenadwyedd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192A187B" w14:textId="1B3BBCF6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Cynnwys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gwybodaeth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ddamcaniaethol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polisi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deddfwriaethol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t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rafodwch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gryno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ddamcaniaethau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modelau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perthnasol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sy'n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gysylltiedig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â'ch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ffocws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Eglur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b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olisïau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deddfwriaeth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allweddol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sy'n sail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mewn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megis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Deddf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Cydraddoldeb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2010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a'r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Cod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ADY.</w:t>
      </w:r>
    </w:p>
    <w:p w14:paraId="7EF9E9E4" w14:textId="03EA6AE5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Cynnwys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2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astudiaeth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dadansoddiad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Dadansodd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h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eriau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sy'n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wynebu'r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dysgwyr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strategaethau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priodol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efnogi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66557E70" w14:textId="77777777" w:rsidR="00B846B9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Cynnig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arferion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da: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d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arpar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ystod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strategaethau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adnoddau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gall yr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ymarferydd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addysgol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defnyddio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ystafell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ddosbarth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greu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amgylchedd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dysgu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cynhwysol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ddysgwyr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fel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rhai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eich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astudiaethau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36AD497A" w14:textId="77777777" w:rsidR="00B846B9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•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Dangos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ymgysylltiad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beirniadol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: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g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werthus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effeithiolrwydd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gwahanol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ddulliau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feirniadol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gan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gydnabod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amrywiaeth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anghenion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categori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Trafod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rwystrau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posibl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wch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datrysiadau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. </w:t>
      </w:r>
    </w:p>
    <w:p w14:paraId="7BACEE3B" w14:textId="40DB432F" w:rsidR="00F14346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• Mae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ymarferydd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enghraifft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iawn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ysgrifennu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proffesiynol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.</w:t>
      </w:r>
    </w:p>
    <w:p w14:paraId="68D545E2" w14:textId="77777777" w:rsid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</w:p>
    <w:p w14:paraId="5B7FC0E5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u w:val="single"/>
          <w:lang w:eastAsia="en-US"/>
        </w:rPr>
      </w:pPr>
      <w:proofErr w:type="spellStart"/>
      <w:r w:rsidRPr="00F92665">
        <w:rPr>
          <w:rFonts w:ascii="Arial" w:eastAsiaTheme="minorHAnsi" w:hAnsi="Arial" w:cs="Arial"/>
          <w:sz w:val="22"/>
          <w:szCs w:val="28"/>
          <w:u w:val="single"/>
          <w:lang w:eastAsia="en-US"/>
        </w:rPr>
        <w:t>Adrannau</w:t>
      </w:r>
      <w:proofErr w:type="spellEnd"/>
      <w:r w:rsidRPr="00F92665">
        <w:rPr>
          <w:rFonts w:ascii="Arial" w:eastAsiaTheme="minorHAnsi" w:hAnsi="Arial" w:cs="Arial"/>
          <w:sz w:val="22"/>
          <w:szCs w:val="28"/>
          <w:u w:val="single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u w:val="single"/>
          <w:lang w:eastAsia="en-US"/>
        </w:rPr>
        <w:t>awgrymir</w:t>
      </w:r>
      <w:proofErr w:type="spellEnd"/>
    </w:p>
    <w:p w14:paraId="4F180182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1. Cyflwyniad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throsolwg</w:t>
      </w:r>
      <w:proofErr w:type="spellEnd"/>
    </w:p>
    <w:p w14:paraId="66FEBCC7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2.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Cefndir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tua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1,000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eiriau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)</w:t>
      </w:r>
    </w:p>
    <w:p w14:paraId="559D155A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-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cynnwys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polisi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deddfwriaeth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safbwyntiau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damcaniaethol</w:t>
      </w:r>
      <w:proofErr w:type="spellEnd"/>
    </w:p>
    <w:p w14:paraId="3BE7CAEE" w14:textId="21824806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3.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Dadansoddiad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o 2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a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studiaethau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tua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1,000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eiriau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>)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</w:p>
    <w:p w14:paraId="4660D358" w14:textId="40F92D1D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-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Dylech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drafod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goblygiadau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heriau</w:t>
      </w:r>
      <w:r w:rsidR="00B846B9">
        <w:rPr>
          <w:rFonts w:ascii="Arial" w:eastAsiaTheme="minorHAnsi" w:hAnsi="Arial" w:cs="Arial"/>
          <w:sz w:val="22"/>
          <w:szCs w:val="28"/>
          <w:lang w:eastAsia="en-US"/>
        </w:rPr>
        <w:t>’r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profiad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ADY</w:t>
      </w:r>
      <w:r w:rsidR="00B846B9" w:rsidRP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e.e.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o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s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oes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gan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plentyn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yn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yr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astudiaeth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fewnblaniad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cochleaidd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,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trafodwch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oblygiadau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heriau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cael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>mewnblaniad</w:t>
      </w:r>
      <w:proofErr w:type="spellEnd"/>
      <w:r w:rsidR="00B846B9"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cochlear</w:t>
      </w:r>
    </w:p>
    <w:p w14:paraId="0B98AA5E" w14:textId="6C110343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4.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Canllawiau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arfer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="00B846B9">
        <w:rPr>
          <w:rFonts w:ascii="Arial" w:eastAsiaTheme="minorHAnsi" w:hAnsi="Arial" w:cs="Arial"/>
          <w:sz w:val="22"/>
          <w:szCs w:val="28"/>
          <w:lang w:eastAsia="en-US"/>
        </w:rPr>
        <w:t>effeithiol</w:t>
      </w:r>
      <w:proofErr w:type="spellEnd"/>
      <w:r w:rsidR="00B846B9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r w:rsidRPr="00F92665">
        <w:rPr>
          <w:rFonts w:ascii="Arial" w:eastAsiaTheme="minorHAnsi" w:hAnsi="Arial" w:cs="Arial"/>
          <w:sz w:val="22"/>
          <w:szCs w:val="28"/>
          <w:lang w:eastAsia="en-US"/>
        </w:rPr>
        <w:t>(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tua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2,000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eiriau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) - ystod o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syniadau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ac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awgrymiadau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cefnogaeth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a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chynhwysiant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effeithiol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gyfer y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ddau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ddisgybl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astudiaeth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achos</w:t>
      </w:r>
      <w:proofErr w:type="spellEnd"/>
    </w:p>
    <w:p w14:paraId="7ACC91FD" w14:textId="77777777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5.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Rhestr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gyfeirio</w:t>
      </w:r>
      <w:proofErr w:type="spellEnd"/>
    </w:p>
    <w:p w14:paraId="2B04DCB6" w14:textId="15099FCF" w:rsidR="00F92665" w:rsidRP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6. Llyfryddiaeth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os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yw'n</w:t>
      </w:r>
      <w:proofErr w:type="spellEnd"/>
      <w:r w:rsidRPr="00F92665">
        <w:rPr>
          <w:rFonts w:ascii="Arial" w:eastAsiaTheme="minorHAnsi" w:hAnsi="Arial" w:cs="Arial"/>
          <w:sz w:val="22"/>
          <w:szCs w:val="28"/>
          <w:lang w:eastAsia="en-US"/>
        </w:rPr>
        <w:t xml:space="preserve"> </w:t>
      </w:r>
      <w:proofErr w:type="spellStart"/>
      <w:r w:rsidRPr="00F92665">
        <w:rPr>
          <w:rFonts w:ascii="Arial" w:eastAsiaTheme="minorHAnsi" w:hAnsi="Arial" w:cs="Arial"/>
          <w:sz w:val="22"/>
          <w:szCs w:val="28"/>
          <w:lang w:eastAsia="en-US"/>
        </w:rPr>
        <w:t>berthnasol</w:t>
      </w:r>
      <w:proofErr w:type="spellEnd"/>
    </w:p>
    <w:p w14:paraId="6E6AA9DF" w14:textId="77777777" w:rsidR="00F92665" w:rsidRDefault="00F92665" w:rsidP="00F92665">
      <w:pPr>
        <w:spacing w:after="200" w:line="276" w:lineRule="auto"/>
        <w:rPr>
          <w:rFonts w:ascii="Arial" w:eastAsiaTheme="minorHAnsi" w:hAnsi="Arial" w:cs="Arial"/>
          <w:sz w:val="22"/>
          <w:szCs w:val="28"/>
          <w:lang w:eastAsia="en-US"/>
        </w:rPr>
      </w:pPr>
    </w:p>
    <w:p w14:paraId="0D97B0E5" w14:textId="77777777" w:rsidR="00CF7905" w:rsidRPr="00CF7905" w:rsidRDefault="00CF7905" w:rsidP="00CF7905">
      <w:pPr>
        <w:rPr>
          <w:rFonts w:ascii="Arial" w:hAnsi="Arial" w:cs="Arial"/>
          <w:b/>
          <w:sz w:val="24"/>
          <w:szCs w:val="24"/>
        </w:rPr>
      </w:pPr>
      <w:proofErr w:type="spellStart"/>
      <w:r w:rsidRPr="00CF7905">
        <w:rPr>
          <w:rFonts w:ascii="Arial" w:hAnsi="Arial" w:cs="Arial"/>
          <w:b/>
          <w:sz w:val="24"/>
          <w:szCs w:val="24"/>
        </w:rPr>
        <w:t>Defnyddio</w:t>
      </w:r>
      <w:proofErr w:type="spellEnd"/>
      <w:r w:rsidRPr="00CF7905">
        <w:rPr>
          <w:rFonts w:ascii="Arial" w:hAnsi="Arial" w:cs="Arial"/>
          <w:b/>
          <w:sz w:val="24"/>
          <w:szCs w:val="24"/>
        </w:rPr>
        <w:t xml:space="preserve"> AI </w:t>
      </w:r>
      <w:proofErr w:type="spellStart"/>
      <w:r w:rsidRPr="00CF7905">
        <w:rPr>
          <w:rFonts w:ascii="Arial" w:hAnsi="Arial" w:cs="Arial"/>
          <w:b/>
          <w:sz w:val="24"/>
          <w:szCs w:val="24"/>
        </w:rPr>
        <w:t>Cynhyrchiol</w:t>
      </w:r>
      <w:proofErr w:type="spellEnd"/>
      <w:r w:rsidRPr="00CF790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F7905">
        <w:rPr>
          <w:rFonts w:ascii="Arial" w:hAnsi="Arial" w:cs="Arial"/>
          <w:b/>
          <w:sz w:val="24"/>
          <w:szCs w:val="24"/>
        </w:rPr>
        <w:t>mewn</w:t>
      </w:r>
      <w:proofErr w:type="spellEnd"/>
      <w:r w:rsidRPr="00CF7905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r w:rsidRPr="00CF7905">
        <w:rPr>
          <w:rFonts w:ascii="Arial" w:hAnsi="Arial" w:cs="Arial"/>
          <w:b/>
          <w:sz w:val="24"/>
          <w:szCs w:val="24"/>
        </w:rPr>
        <w:t>Asesiadau</w:t>
      </w:r>
      <w:proofErr w:type="spellEnd"/>
    </w:p>
    <w:p w14:paraId="0F69F160" w14:textId="77777777" w:rsidR="00CF7905" w:rsidRPr="00332C10" w:rsidRDefault="00CF7905" w:rsidP="00CF7905">
      <w:pPr>
        <w:rPr>
          <w:rFonts w:eastAsia="Calibri"/>
          <w:bCs/>
        </w:rPr>
      </w:pPr>
      <w:r w:rsidRPr="00332C10">
        <w:rPr>
          <w:rFonts w:ascii="Arial" w:hAnsi="Arial" w:cs="Arial"/>
          <w:bCs/>
          <w:sz w:val="22"/>
          <w:szCs w:val="22"/>
        </w:rPr>
        <w:t>(</w:t>
      </w:r>
      <w:proofErr w:type="spellStart"/>
      <w:r w:rsidRPr="00332C10">
        <w:rPr>
          <w:rFonts w:ascii="Arial" w:hAnsi="Arial" w:cs="Arial"/>
          <w:bCs/>
          <w:sz w:val="22"/>
          <w:szCs w:val="22"/>
        </w:rPr>
        <w:t>Darlithydd</w:t>
      </w:r>
      <w:proofErr w:type="spellEnd"/>
      <w:r w:rsidRPr="00332C10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32C10">
        <w:rPr>
          <w:rFonts w:ascii="Arial" w:hAnsi="Arial" w:cs="Arial"/>
          <w:bCs/>
          <w:sz w:val="22"/>
          <w:szCs w:val="22"/>
        </w:rPr>
        <w:t>i</w:t>
      </w:r>
      <w:proofErr w:type="spellEnd"/>
      <w:r w:rsidRPr="00332C10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32C10">
        <w:rPr>
          <w:rFonts w:ascii="Arial" w:hAnsi="Arial" w:cs="Arial"/>
          <w:bCs/>
          <w:sz w:val="22"/>
          <w:szCs w:val="22"/>
        </w:rPr>
        <w:t>ddynodi</w:t>
      </w:r>
      <w:proofErr w:type="spellEnd"/>
      <w:r w:rsidRPr="00332C10">
        <w:rPr>
          <w:rFonts w:ascii="Arial" w:hAnsi="Arial" w:cs="Arial"/>
          <w:bCs/>
          <w:sz w:val="22"/>
          <w:szCs w:val="22"/>
        </w:rPr>
        <w:t xml:space="preserve"> Ie neu </w:t>
      </w:r>
      <w:r>
        <w:rPr>
          <w:rFonts w:ascii="Arial" w:hAnsi="Arial" w:cs="Arial"/>
          <w:bCs/>
          <w:sz w:val="22"/>
          <w:szCs w:val="22"/>
        </w:rPr>
        <w:t>Na</w:t>
      </w:r>
      <w:r w:rsidRPr="00332C10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32C10">
        <w:rPr>
          <w:rFonts w:ascii="Arial" w:hAnsi="Arial" w:cs="Arial"/>
          <w:bCs/>
          <w:sz w:val="22"/>
          <w:szCs w:val="22"/>
        </w:rPr>
        <w:t>yn</w:t>
      </w:r>
      <w:proofErr w:type="spellEnd"/>
      <w:r w:rsidRPr="00332C10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32C10">
        <w:rPr>
          <w:rFonts w:ascii="Arial" w:hAnsi="Arial" w:cs="Arial"/>
          <w:bCs/>
          <w:sz w:val="22"/>
          <w:szCs w:val="22"/>
        </w:rPr>
        <w:t>erbyn</w:t>
      </w:r>
      <w:proofErr w:type="spellEnd"/>
      <w:r w:rsidRPr="00332C10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32C10">
        <w:rPr>
          <w:rFonts w:ascii="Arial" w:hAnsi="Arial" w:cs="Arial"/>
          <w:bCs/>
          <w:sz w:val="22"/>
          <w:szCs w:val="22"/>
        </w:rPr>
        <w:t>pob</w:t>
      </w:r>
      <w:proofErr w:type="spellEnd"/>
      <w:r w:rsidRPr="00332C10">
        <w:rPr>
          <w:rFonts w:ascii="Arial" w:hAnsi="Arial" w:cs="Arial"/>
          <w:bCs/>
          <w:sz w:val="22"/>
          <w:szCs w:val="22"/>
        </w:rPr>
        <w:t xml:space="preserve"> </w:t>
      </w:r>
      <w:proofErr w:type="spellStart"/>
      <w:r w:rsidRPr="00332C10">
        <w:rPr>
          <w:rFonts w:ascii="Arial" w:hAnsi="Arial" w:cs="Arial"/>
          <w:bCs/>
          <w:sz w:val="22"/>
          <w:szCs w:val="22"/>
        </w:rPr>
        <w:t>elfen</w:t>
      </w:r>
      <w:proofErr w:type="spellEnd"/>
      <w:r w:rsidRPr="00332C10">
        <w:rPr>
          <w:rFonts w:ascii="Arial" w:hAnsi="Arial" w:cs="Arial"/>
          <w:bCs/>
          <w:sz w:val="22"/>
          <w:szCs w:val="22"/>
        </w:rPr>
        <w:t>)</w:t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  <w:r w:rsidRPr="00332C10">
        <w:rPr>
          <w:rFonts w:eastAsia="Calibri"/>
          <w:bCs/>
        </w:rPr>
        <w:tab/>
      </w:r>
    </w:p>
    <w:p w14:paraId="6E5D9B7B" w14:textId="77777777" w:rsidR="00CF7905" w:rsidRPr="00FA7E96" w:rsidRDefault="00CF7905" w:rsidP="00CF7905">
      <w:pPr>
        <w:rPr>
          <w:rFonts w:eastAsia="Calibri"/>
        </w:rPr>
      </w:pPr>
    </w:p>
    <w:tbl>
      <w:tblPr>
        <w:tblStyle w:val="TableGrid"/>
        <w:tblW w:w="9064" w:type="dxa"/>
        <w:tblInd w:w="607" w:type="dxa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4" w:space="0" w:color="000000" w:themeColor="text1"/>
          <w:insideV w:val="single" w:sz="4" w:space="0" w:color="000000" w:themeColor="text1"/>
        </w:tblBorders>
        <w:tblLayout w:type="fixed"/>
        <w:tblLook w:val="04A0" w:firstRow="1" w:lastRow="0" w:firstColumn="1" w:lastColumn="0" w:noHBand="0" w:noVBand="1"/>
      </w:tblPr>
      <w:tblGrid>
        <w:gridCol w:w="2250"/>
        <w:gridCol w:w="5397"/>
        <w:gridCol w:w="1417"/>
      </w:tblGrid>
      <w:tr w:rsidR="00CF7905" w:rsidRPr="00FA7E96" w14:paraId="7A110B0D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822B2F3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YMCHWIL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637D219" w14:textId="77777777" w:rsidR="00CF7905" w:rsidRPr="00332C10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ymchwilio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cynnwys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chwilio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lyfryddiaeth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offer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grynhoi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cymharu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a’u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dadansoddi</w:t>
            </w:r>
          </w:p>
          <w:p w14:paraId="2683B6F1" w14:textId="77777777" w:rsidR="00CF7905" w:rsidRDefault="00CF7905" w:rsidP="00E22F8E">
            <w:pPr>
              <w:spacing w:line="259" w:lineRule="auto"/>
            </w:pPr>
          </w:p>
          <w:p w14:paraId="260DF553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0089265B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priodol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helpu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lyfrau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erthyglau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Gydag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offer AI,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crynodebau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gofyn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cwestiynau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er mwyn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osgoi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sgimio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dod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gyfeiriadau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tywys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archwilio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roi'r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ymchwil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berthnasol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a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chynnwys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deunydd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28912330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2FFAFC5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13258278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606FAE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4D492D0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3274651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5577BB04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AE1FB96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STR</w:t>
            </w:r>
            <w:r>
              <w:rPr>
                <w:rFonts w:ascii="Arial" w:eastAsia="Calibri" w:hAnsi="Arial" w:cs="Arial"/>
                <w:sz w:val="22"/>
                <w:szCs w:val="22"/>
              </w:rPr>
              <w:t>WYTHUR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4A7DB216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cefnogi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wrth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cynnwys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llunio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dadl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drafft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dynodi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adrannau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phenawdau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ac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ati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5325D4ED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6D666741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:</w:t>
            </w:r>
          </w:p>
          <w:p w14:paraId="0C941CAE" w14:textId="77777777" w:rsidR="00CF7905" w:rsidRDefault="00CF7905" w:rsidP="00E22F8E">
            <w:pPr>
              <w:spacing w:line="259" w:lineRule="auto"/>
            </w:pP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Caniateir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greu'r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amlinellol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eich </w:t>
            </w:r>
            <w:proofErr w:type="spellStart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e.e.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penawdau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Ni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ac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ysgogi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unig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bwnc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332C10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291D00A0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8ADC38E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96310629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1D33F8B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DD9BEC0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77076507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29DA8728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6D4E7E9D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PR</w:t>
            </w:r>
            <w:r>
              <w:rPr>
                <w:rFonts w:ascii="Arial" w:eastAsia="Calibri" w:hAnsi="Arial" w:cs="Arial"/>
                <w:sz w:val="22"/>
                <w:szCs w:val="22"/>
              </w:rPr>
              <w:t>AWF DDARLLEN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775C3808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>
              <w:rPr>
                <w:rFonts w:ascii="Arial" w:eastAsia="Calibri" w:hAnsi="Arial" w:cs="Arial"/>
                <w:sz w:val="22"/>
                <w:szCs w:val="22"/>
              </w:rPr>
              <w:t>Ar</w:t>
            </w:r>
            <w:proofErr w:type="spellEnd"/>
            <w:r>
              <w:rPr>
                <w:rFonts w:ascii="Arial" w:eastAsia="Calibri" w:hAnsi="Arial" w:cs="Arial"/>
                <w:sz w:val="22"/>
                <w:szCs w:val="22"/>
              </w:rPr>
              <w:t xml:space="preserve"> </w:t>
            </w:r>
            <w:r w:rsidRPr="00FA708A">
              <w:rPr>
                <w:rFonts w:ascii="Arial" w:hAnsi="Arial" w:cs="Arial"/>
                <w:sz w:val="22"/>
                <w:szCs w:val="22"/>
              </w:rPr>
              <w:t xml:space="preserve">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am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wallau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cynnwys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aralleirio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  <w:p w14:paraId="27DE736F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  <w:p w14:paraId="1BFF2BCA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273F9C48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</w:t>
            </w:r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ynhyrchiol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wirio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/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gyfer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camgymeriadau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gramadegol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chystrawennol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gwaith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o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safonau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allwch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offeryn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chaniatáu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iddo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ailysgrifennu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ehangu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newid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llwyr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y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adnabod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4E5B3CF7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1D3E9C29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2489365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05F98EDD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51EA7014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214711207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107BD7D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3F7FE5D8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YSGRIFENNU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28A160EB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testun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i’w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gyflwyno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>.</w:t>
            </w:r>
          </w:p>
        </w:tc>
        <w:tc>
          <w:tcPr>
            <w:tcW w:w="1417" w:type="dxa"/>
          </w:tcPr>
          <w:p w14:paraId="520FDBDB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36914536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45723B26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4A53EB6F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-1362739539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65A56DB7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7A15319E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E96">
              <w:rPr>
                <w:rFonts w:ascii="Arial" w:eastAsia="Calibri" w:hAnsi="Arial" w:cs="Arial"/>
                <w:sz w:val="22"/>
                <w:szCs w:val="22"/>
              </w:rPr>
              <w:t>CRE</w:t>
            </w:r>
            <w:r>
              <w:rPr>
                <w:rFonts w:ascii="Arial" w:eastAsia="Calibri" w:hAnsi="Arial" w:cs="Arial"/>
                <w:sz w:val="22"/>
                <w:szCs w:val="22"/>
              </w:rPr>
              <w:t>ADIGOL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1A1D6FAA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deunyddiau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hAnsi="Arial" w:cs="Arial"/>
                <w:sz w:val="22"/>
                <w:szCs w:val="22"/>
              </w:rPr>
              <w:t>megis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FA708A">
              <w:rPr>
                <w:rFonts w:ascii="Arial" w:hAnsi="Arial" w:cs="Arial"/>
                <w:sz w:val="22"/>
                <w:szCs w:val="22"/>
              </w:rPr>
              <w:t>delweddau</w:t>
            </w:r>
            <w:proofErr w:type="spellEnd"/>
            <w:r w:rsidRPr="00FA708A">
              <w:rPr>
                <w:rFonts w:ascii="Arial" w:hAnsi="Arial" w:cs="Arial"/>
                <w:sz w:val="22"/>
                <w:szCs w:val="22"/>
              </w:rPr>
              <w:t xml:space="preserve"> .</w:t>
            </w:r>
            <w:proofErr w:type="gramEnd"/>
          </w:p>
          <w:p w14:paraId="76518A92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sz w:val="24"/>
                <w:szCs w:val="24"/>
              </w:rPr>
            </w:pPr>
          </w:p>
          <w:p w14:paraId="313DFD9F" w14:textId="77777777" w:rsidR="00CF7905" w:rsidRPr="00FA708A" w:rsidRDefault="00CF7905" w:rsidP="00E22F8E">
            <w:pPr>
              <w:spacing w:line="259" w:lineRule="auto"/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</w:pP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Canllawiau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sy'n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benodol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i'r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aseiniad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: </w:t>
            </w:r>
          </w:p>
          <w:p w14:paraId="32379CE5" w14:textId="77777777" w:rsidR="00CF7905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Ni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ddylech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proofErr w:type="gram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na</w:t>
            </w:r>
            <w:proofErr w:type="spellEnd"/>
            <w:proofErr w:type="gram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chyflwyno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unrhyw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ased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ganlyniad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fel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eich un chi. Mae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ac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nid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yw'n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gyfyngedig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i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destun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deialog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llais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delweddaeth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ffotograffiaeth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cerddoriaeth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sain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fideo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animeiddio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dylunio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cynnyrch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patrwm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ffasiwn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pensaernïaeth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arteffact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,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gwrthrych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tri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dimensiwn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neu </w:t>
            </w:r>
            <w:proofErr w:type="gram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god</w:t>
            </w:r>
            <w:proofErr w:type="gram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cyfrifiadurol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.  Dylid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cyfeirio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at yr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holl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gynnwys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creadigol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gynhyrchir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gan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AI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yn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 xml:space="preserve"> </w:t>
            </w:r>
            <w:proofErr w:type="spellStart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briodol</w:t>
            </w:r>
            <w:proofErr w:type="spellEnd"/>
            <w:r w:rsidRPr="00FA708A">
              <w:rPr>
                <w:rFonts w:ascii="Arial" w:eastAsia="Calibri" w:hAnsi="Arial" w:cs="Arial"/>
                <w:i/>
                <w:iCs/>
                <w:color w:val="76923C" w:themeColor="accent3" w:themeShade="BF"/>
                <w:sz w:val="22"/>
                <w:szCs w:val="22"/>
              </w:rPr>
              <w:t>.</w:t>
            </w:r>
          </w:p>
          <w:p w14:paraId="1A8AD8C2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5BAA3C9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2010552085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  <w:p w14:paraId="2CE3CDA4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3A54E36C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717855451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sdtContent>
            </w:sdt>
          </w:p>
        </w:tc>
      </w:tr>
      <w:tr w:rsidR="00CF7905" w:rsidRPr="00FA7E96" w14:paraId="01890DCF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166EEA43" w14:textId="77777777" w:rsidR="00CF7905" w:rsidRPr="00FA7E96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RHAGLENNU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381DCB95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gallwch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greu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gwirio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cod.</w:t>
            </w:r>
          </w:p>
          <w:p w14:paraId="6A17D24B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2EEB65CF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13668785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7AD7285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740F1442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64855977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  <w:tr w:rsidR="00CF7905" w:rsidRPr="00FA7E96" w14:paraId="4FAB5815" w14:textId="77777777" w:rsidTr="00E22F8E">
        <w:trPr>
          <w:trHeight w:val="300"/>
        </w:trPr>
        <w:tc>
          <w:tcPr>
            <w:tcW w:w="2250" w:type="dxa"/>
            <w:tcMar>
              <w:left w:w="105" w:type="dxa"/>
              <w:right w:w="105" w:type="dxa"/>
            </w:tcMar>
          </w:tcPr>
          <w:p w14:paraId="01E36BFC" w14:textId="77777777" w:rsidR="00CF7905" w:rsidRPr="00FA7E96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>DIM</w:t>
            </w:r>
          </w:p>
        </w:tc>
        <w:tc>
          <w:tcPr>
            <w:tcW w:w="5397" w:type="dxa"/>
            <w:tcMar>
              <w:left w:w="105" w:type="dxa"/>
              <w:right w:w="105" w:type="dxa"/>
            </w:tcMar>
          </w:tcPr>
          <w:p w14:paraId="0CB2555A" w14:textId="77777777" w:rsidR="00CF7905" w:rsidRDefault="00CF7905" w:rsidP="00E22F8E">
            <w:pPr>
              <w:spacing w:line="259" w:lineRule="auto"/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gyfer yr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asesiad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hwn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ni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chaniateir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i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chi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ddefnyddio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unrhyw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fath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o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gymorth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drwy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Ddeallusrwydd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Artiffisial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Cynhyrchiol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. Mae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hyn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cynnwys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ymchwil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strwythur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,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ysgrifennu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/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prawf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ddarllen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a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chymorth</w:t>
            </w:r>
            <w:proofErr w:type="spellEnd"/>
            <w:r w:rsidRPr="00332C10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32C10">
              <w:rPr>
                <w:rFonts w:ascii="Arial" w:hAnsi="Arial" w:cs="Arial"/>
                <w:sz w:val="22"/>
                <w:szCs w:val="22"/>
              </w:rPr>
              <w:t>creadigol</w:t>
            </w:r>
            <w:proofErr w:type="spellEnd"/>
          </w:p>
          <w:p w14:paraId="30812284" w14:textId="77777777" w:rsidR="00CF7905" w:rsidRPr="00332C10" w:rsidRDefault="00CF7905" w:rsidP="00E22F8E">
            <w:pPr>
              <w:spacing w:line="259" w:lineRule="auto"/>
              <w:rPr>
                <w:rFonts w:ascii="Arial" w:eastAsia="Calibri" w:hAnsi="Arial" w:cs="Arial"/>
                <w:sz w:val="22"/>
                <w:szCs w:val="22"/>
              </w:rPr>
            </w:pPr>
          </w:p>
        </w:tc>
        <w:tc>
          <w:tcPr>
            <w:tcW w:w="1417" w:type="dxa"/>
          </w:tcPr>
          <w:p w14:paraId="6515F1B9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Ie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1016883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Pr="00817A98">
                  <w:rPr>
                    <w:rFonts w:ascii="MS Gothic" w:eastAsia="MS Gothic" w:hAnsi="MS Gothic" w:cs="MS Gothic" w:hint="eastAsia"/>
                    <w:sz w:val="22"/>
                    <w:szCs w:val="22"/>
                  </w:rPr>
                  <w:t>☐</w:t>
                </w:r>
              </w:sdtContent>
            </w:sdt>
          </w:p>
          <w:p w14:paraId="15E729CA" w14:textId="77777777" w:rsidR="00CF7905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</w:p>
          <w:p w14:paraId="603AED38" w14:textId="77777777" w:rsidR="00CF7905" w:rsidRPr="00FA7E96" w:rsidRDefault="00CF7905" w:rsidP="00E22F8E">
            <w:pPr>
              <w:rPr>
                <w:rFonts w:ascii="Arial" w:eastAsia="Calibri" w:hAnsi="Arial" w:cs="Arial"/>
                <w:sz w:val="22"/>
                <w:szCs w:val="22"/>
              </w:rPr>
            </w:pPr>
            <w:r>
              <w:rPr>
                <w:rFonts w:ascii="Arial" w:eastAsia="Calibri" w:hAnsi="Arial" w:cs="Arial"/>
                <w:sz w:val="22"/>
                <w:szCs w:val="22"/>
              </w:rPr>
              <w:t xml:space="preserve">Na  </w:t>
            </w:r>
            <w:sdt>
              <w:sdtPr>
                <w:rPr>
                  <w:rFonts w:ascii="Arial" w:hAnsi="Arial" w:cs="Arial"/>
                  <w:sz w:val="22"/>
                  <w:szCs w:val="22"/>
                </w:rPr>
                <w:id w:val="1628280607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sdtContent>
            </w:sdt>
          </w:p>
        </w:tc>
      </w:tr>
    </w:tbl>
    <w:p w14:paraId="05D4D67D" w14:textId="77777777" w:rsidR="00F14346" w:rsidRDefault="00F14346" w:rsidP="00FB7EB5">
      <w:pPr>
        <w:spacing w:after="200" w:line="276" w:lineRule="auto"/>
        <w:rPr>
          <w:rFonts w:ascii="Arial" w:eastAsiaTheme="minorHAnsi" w:hAnsi="Arial" w:cs="Arial"/>
          <w:szCs w:val="24"/>
          <w:lang w:eastAsia="en-US"/>
        </w:rPr>
      </w:pPr>
    </w:p>
    <w:p w14:paraId="515BB823" w14:textId="77777777" w:rsidR="00A3505D" w:rsidRPr="00A406E5" w:rsidRDefault="00A3505D" w:rsidP="007A3A05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444"/>
      </w:tblGrid>
      <w:tr w:rsidR="00D22D9C" w:rsidRPr="00A406E5" w14:paraId="7F2354A3" w14:textId="77777777" w:rsidTr="00630448">
        <w:trPr>
          <w:trHeight w:val="414"/>
        </w:trPr>
        <w:tc>
          <w:tcPr>
            <w:tcW w:w="10670" w:type="dxa"/>
            <w:shd w:val="clear" w:color="auto" w:fill="D9D9D9"/>
          </w:tcPr>
          <w:p w14:paraId="46B3E9F6" w14:textId="77777777" w:rsidR="00D22D9C" w:rsidRPr="00A406E5" w:rsidRDefault="007E3A41" w:rsidP="002B5FF8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630448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972DBFE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6E4C9C" w14:textId="77777777" w:rsidR="00D22D9C" w:rsidRDefault="007E3A41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630448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207DAC07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03D5A98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1CC928BA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630448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630448">
        <w:rPr>
          <w:rFonts w:ascii="Arial" w:hAnsi="Arial" w:cs="Arial"/>
          <w:i/>
          <w:sz w:val="22"/>
          <w:szCs w:val="22"/>
          <w:lang w:val="cy-GB"/>
        </w:rPr>
        <w:t>ystod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630448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630448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6C2C2130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7402226C" w14:textId="77777777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5E9D99E" w14:textId="77777777" w:rsidR="00760277" w:rsidRPr="00760277" w:rsidRDefault="00760277" w:rsidP="00760277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760277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Cyfeirnodi </w:t>
      </w:r>
      <w:proofErr w:type="spellStart"/>
      <w:r w:rsidRPr="00760277">
        <w:rPr>
          <w:rFonts w:ascii="Arial" w:hAnsi="Arial" w:cs="Arial"/>
          <w:i/>
          <w:color w:val="FF0000"/>
          <w:sz w:val="22"/>
          <w:szCs w:val="22"/>
          <w:lang w:val="cy-GB"/>
        </w:rPr>
        <w:t>Harvard</w:t>
      </w:r>
      <w:proofErr w:type="spellEnd"/>
      <w:r w:rsidRPr="00760277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cywir o fewn y gwaith a rhestr gyfeirnodi llawn</w:t>
      </w:r>
    </w:p>
    <w:p w14:paraId="674E538B" w14:textId="1E62E984" w:rsidR="00760277" w:rsidRPr="00760277" w:rsidRDefault="00760277" w:rsidP="00760277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760277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Defnydd o ffynonellau priodol sy’n gysylltiedig ag </w:t>
      </w:r>
      <w:r w:rsidR="00ED1834">
        <w:rPr>
          <w:rFonts w:ascii="Arial" w:hAnsi="Arial" w:cs="Arial"/>
          <w:i/>
          <w:color w:val="FF0000"/>
          <w:sz w:val="22"/>
          <w:szCs w:val="22"/>
          <w:lang w:val="cy-GB"/>
        </w:rPr>
        <w:t>Anghenion Dysgu Ychwanegol</w:t>
      </w:r>
    </w:p>
    <w:p w14:paraId="733DA754" w14:textId="77777777" w:rsidR="00FB7EB5" w:rsidRPr="00FB7EB5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</w:p>
    <w:p w14:paraId="1DEDC54D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45B6E8AC" w14:textId="77777777" w:rsidR="00D22D9C" w:rsidRPr="00A406E5" w:rsidRDefault="007E3A41" w:rsidP="00D22D9C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dangos:</w:t>
      </w:r>
      <w:r w:rsidR="004D5E9B"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gwybodaeth gadarn a dealltwriaeth feirniadol o gysyniadau ac egwyddorion sefydledig y maes pwnc a’r ffordd y mae’r egwyddorion hynny wedi datblygu; gwybodaeth am y prif ddulliau ymholi yn y ddisgyblaeth.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</w:t>
      </w:r>
      <w:r w:rsidRPr="00630448">
        <w:rPr>
          <w:rFonts w:ascii="Arial" w:hAnsi="Arial" w:cs="Arial"/>
          <w:i/>
          <w:sz w:val="22"/>
          <w:szCs w:val="22"/>
          <w:lang w:val="cy-GB"/>
        </w:rPr>
        <w:t xml:space="preserve"> gwybodaeth </w:t>
      </w:r>
      <w:r w:rsidRPr="00630448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630448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allu esbonio’r damcaniaethau, cysyniadau ayyb, yn ystyrlon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630448">
        <w:rPr>
          <w:rFonts w:ascii="Arial" w:hAnsi="Arial" w:cs="Arial"/>
          <w:i/>
          <w:sz w:val="22"/>
          <w:szCs w:val="22"/>
          <w:lang w:val="cy-GB"/>
        </w:rPr>
        <w:t>graddau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1508F630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13D951E7" w14:textId="77777777" w:rsidR="00C01A3F" w:rsidRDefault="007E3A4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76992BB" w14:textId="0AFB4EDA" w:rsidR="00FB7EB5" w:rsidRPr="00B44C78" w:rsidRDefault="00D03A04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Adnabod </w:t>
      </w:r>
      <w:r w:rsidR="00FB7EB5"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materion yn ymwneud ag arfer da ar gyfer cynhwysiant.</w:t>
      </w:r>
    </w:p>
    <w:p w14:paraId="282F02BA" w14:textId="77777777" w:rsidR="00FB7EB5" w:rsidRPr="00B44C78" w:rsidRDefault="00FB7EB5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Adnabod a dangos gwerthfawrogiad o’r ystod o werthoedd, agweddau a sgiliau sydd eu hangen i fyw mewn cymdeithas amrywiol.</w:t>
      </w:r>
    </w:p>
    <w:p w14:paraId="2E88578A" w14:textId="77777777" w:rsidR="00FB7EB5" w:rsidRPr="00B44C78" w:rsidRDefault="00FB7EB5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Mynd i’r afael yn feirniadol â materion cynhwysiant ac amrywiaeth o safbwynt deddfwriaethol, hanesyddol a chyfoes.</w:t>
      </w:r>
    </w:p>
    <w:p w14:paraId="3F9304ED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0630CFFE" w14:textId="77777777" w:rsidR="00D22D9C" w:rsidRPr="00A406E5" w:rsidRDefault="007E3A4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19A7F939" w14:textId="77777777" w:rsidR="00D22D9C" w:rsidRPr="00A406E5" w:rsidRDefault="007E3A41" w:rsidP="00E27F15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Dylech allu dadansoddi gwybodaeth yn feirniadol, a chynnig atebion i broblemau sy’n deillio o’r dadansoddi hwnnw, yn cynnwys gwerthuso’n feirniadol addasrwydd gwahanol ddulliau o ddatrys problemau. 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i’ch gwaith gynnwys tystiolaeth o feddwl rhesymegol, dadansoddol, gwerthuso a synthesis.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Rhaid i chi bob amser ddarparu cyfiawnhad/tystiolaeth ar gyfer eich dadleuon a’ch barn.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darparu tystiolaeth eich bod wedi adfyfyrio ar syniadau pobl eraill yn y maes pwnc yn hanfodol os ydych am gyflwyno dadl resymegol a gwybodus o fewn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Yn ogystal, dylech ddarparu tystiolaeth o’ch gallu i ffurfio barn gadarn a dadleuon argyhoeddiadol trwy ddefnyddio data a chysyniadau, ynghyd â dealltwriaeth </w:t>
      </w:r>
      <w:r w:rsidR="00630448" w:rsidRPr="00630448">
        <w:rPr>
          <w:rFonts w:ascii="Arial" w:hAnsi="Arial" w:cs="Arial"/>
          <w:sz w:val="22"/>
          <w:szCs w:val="22"/>
          <w:lang w:val="cy-GB"/>
        </w:rPr>
        <w:t>o’r</w:t>
      </w:r>
      <w:r w:rsidR="00B07FB0" w:rsidRPr="00630448">
        <w:rPr>
          <w:rFonts w:ascii="Arial" w:hAnsi="Arial" w:cs="Arial"/>
          <w:sz w:val="22"/>
          <w:szCs w:val="22"/>
          <w:lang w:val="cy-GB"/>
        </w:rPr>
        <w:t xml:space="preserve"> cyfyngiadau ar wybodaeth, a’r modd y mae hyn yn dylanwadu ar ddadansoddiadau a dehongliadau.</w:t>
      </w:r>
      <w:r w:rsidR="00E27F15">
        <w:rPr>
          <w:rFonts w:ascii="Arial" w:hAnsi="Arial" w:cs="Arial"/>
          <w:sz w:val="22"/>
          <w:szCs w:val="22"/>
        </w:rPr>
        <w:t xml:space="preserve">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Mae casgliadau cadarn, dilys yn hanfodol ac mae’n rhaid iddynt ddeillio o gynnwys eich gwaith.</w:t>
      </w:r>
      <w:r w:rsidR="00995D51">
        <w:rPr>
          <w:rFonts w:ascii="Arial" w:hAnsi="Arial" w:cs="Arial"/>
          <w:sz w:val="22"/>
          <w:szCs w:val="22"/>
        </w:rPr>
        <w:t xml:space="preserve">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B07FB0" w:rsidRPr="00630448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C10D127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C34B005" w14:textId="77777777" w:rsidR="00C01A3F" w:rsidRDefault="00B07FB0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977C4A0" w14:textId="6F339CD7" w:rsidR="00FB7EB5" w:rsidRPr="00B44C78" w:rsidRDefault="00FB7EB5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Dadansoddi materion yn ymwneud ag arfer da ar gyfer cynhwysiant</w:t>
      </w:r>
      <w:r w:rsidR="00341C90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a chefnogaeth cadarn</w:t>
      </w:r>
      <w:r w:rsidR="002C2187">
        <w:rPr>
          <w:rFonts w:ascii="Arial" w:hAnsi="Arial" w:cs="Arial"/>
          <w:i/>
          <w:color w:val="FF0000"/>
          <w:sz w:val="22"/>
          <w:szCs w:val="22"/>
          <w:lang w:val="cy-GB"/>
        </w:rPr>
        <w:t>.</w:t>
      </w:r>
    </w:p>
    <w:p w14:paraId="42BF04AB" w14:textId="77777777" w:rsidR="00FB7EB5" w:rsidRPr="00B44C78" w:rsidRDefault="00FB7EB5" w:rsidP="00FB7EB5">
      <w:pPr>
        <w:numPr>
          <w:ilvl w:val="0"/>
          <w:numId w:val="19"/>
        </w:numPr>
        <w:overflowPunct w:val="0"/>
        <w:autoSpaceDE w:val="0"/>
        <w:autoSpaceDN w:val="0"/>
        <w:adjustRightInd w:val="0"/>
        <w:contextualSpacing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4C78">
        <w:rPr>
          <w:rFonts w:ascii="Arial" w:hAnsi="Arial" w:cs="Arial"/>
          <w:i/>
          <w:color w:val="FF0000"/>
          <w:sz w:val="22"/>
          <w:szCs w:val="22"/>
          <w:lang w:val="cy-GB"/>
        </w:rPr>
        <w:t>Mynd i’r afael yn feirniadol â materion cynhwysiant ac amrywiaeth o safbwynt deddfwriaethol, hanesyddol a chyfoes.</w:t>
      </w:r>
    </w:p>
    <w:p w14:paraId="79392C1C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215E38DE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36B85884" w14:textId="77777777" w:rsidR="00D22D9C" w:rsidRPr="00A406E5" w:rsidRDefault="00B07FB0" w:rsidP="0045181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>Ar lefel 5, dylech allu defnyddio ystod o dechnegau sefydledig o fewn y ddisgyblaeth, a chymhwyso cysyniadau ac egwyddorion gwaelodol y tu allan i’r cyd-destun lle y’u hastudiwyd yn gyntaf, gan gynnwys, pan fo’n briodol, cymhwyso’r egwyddorion hynny mewn cyd-destun cyflogaeth.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630448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arteffactau, y gall rhai ohonynt fod yn greadigol.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>Dylech ddangos ymwybyddiaeth o gyfyngiadau cysyniadau a theorïau wrth eu cymhwyso mewn cyd-destunau penodol.</w:t>
      </w:r>
    </w:p>
    <w:p w14:paraId="59289ED0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65037602" w14:textId="77777777" w:rsidR="001A6178" w:rsidRDefault="00B07FB0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630448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BE185B1" w14:textId="675C895F" w:rsidR="000C0F1B" w:rsidRPr="00B41656" w:rsidRDefault="002C2187" w:rsidP="00D22D9C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1656">
        <w:rPr>
          <w:rFonts w:ascii="Arial" w:hAnsi="Arial" w:cs="Arial"/>
          <w:color w:val="FF0000"/>
          <w:sz w:val="22"/>
          <w:szCs w:val="22"/>
          <w:lang w:val="cy-GB"/>
        </w:rPr>
        <w:t>Defnydd priodol o fodelau, dulliau, technegau a/neu ddamcaniaethau</w:t>
      </w:r>
      <w:r w:rsidR="001A6178" w:rsidRPr="00B41656">
        <w:rPr>
          <w:rFonts w:ascii="Arial" w:hAnsi="Arial" w:cs="Arial"/>
          <w:color w:val="FF0000"/>
          <w:sz w:val="22"/>
          <w:szCs w:val="22"/>
          <w:lang w:val="cy-GB"/>
        </w:rPr>
        <w:t xml:space="preserve"> addas i’r cyd-destun ADY</w:t>
      </w:r>
      <w:r w:rsidR="007A32A3" w:rsidRPr="00B41656">
        <w:rPr>
          <w:rFonts w:ascii="Arial" w:hAnsi="Arial" w:cs="Arial"/>
          <w:color w:val="FF0000"/>
          <w:sz w:val="22"/>
          <w:szCs w:val="22"/>
          <w:lang w:val="cy-GB"/>
        </w:rPr>
        <w:t>.</w:t>
      </w:r>
    </w:p>
    <w:p w14:paraId="48705C95" w14:textId="7371712E" w:rsidR="007A32A3" w:rsidRPr="00B41656" w:rsidRDefault="007A32A3" w:rsidP="007A32A3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1656">
        <w:rPr>
          <w:rFonts w:ascii="Arial" w:hAnsi="Arial" w:cs="Arial"/>
          <w:i/>
          <w:color w:val="FF0000"/>
          <w:sz w:val="22"/>
          <w:szCs w:val="22"/>
          <w:lang w:val="cy-GB"/>
        </w:rPr>
        <w:t>Trafodaeth priodol o arfer orau gyda chefnogaeth cadarn</w:t>
      </w:r>
      <w:r w:rsidR="00C65B10">
        <w:rPr>
          <w:rFonts w:ascii="Arial" w:hAnsi="Arial" w:cs="Arial"/>
          <w:i/>
          <w:color w:val="FF0000"/>
          <w:sz w:val="22"/>
          <w:szCs w:val="22"/>
          <w:lang w:val="cy-GB"/>
        </w:rPr>
        <w:t xml:space="preserve"> e.e. trwy bolisi, damcaniaeth, model.</w:t>
      </w:r>
    </w:p>
    <w:p w14:paraId="199CA07D" w14:textId="77777777" w:rsidR="007A32A3" w:rsidRPr="00B41656" w:rsidRDefault="007A32A3" w:rsidP="007A32A3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B41656">
        <w:rPr>
          <w:rFonts w:ascii="Arial" w:hAnsi="Arial" w:cs="Arial"/>
          <w:i/>
          <w:color w:val="FF0000"/>
          <w:sz w:val="22"/>
          <w:szCs w:val="22"/>
          <w:lang w:val="cy-GB"/>
        </w:rPr>
        <w:t>Adnabod a dangos gwerthfawrogiad o’r ystod o werthoedd, agweddau a sgiliau sydd eu hangen i fyw mewn cymdeithas amrywiol.</w:t>
      </w:r>
    </w:p>
    <w:p w14:paraId="5D5F0E6F" w14:textId="77777777" w:rsidR="007A32A3" w:rsidRPr="001A6178" w:rsidRDefault="007A32A3" w:rsidP="00D22D9C">
      <w:pPr>
        <w:jc w:val="both"/>
        <w:rPr>
          <w:rFonts w:ascii="Arial" w:hAnsi="Arial" w:cs="Arial"/>
          <w:color w:val="FF0000"/>
          <w:sz w:val="22"/>
          <w:szCs w:val="22"/>
          <w:lang w:val="cy-GB"/>
        </w:rPr>
      </w:pPr>
    </w:p>
    <w:p w14:paraId="7C440E31" w14:textId="77777777" w:rsidR="001A6178" w:rsidRPr="008E4A3C" w:rsidRDefault="001A6178" w:rsidP="00D22D9C">
      <w:pPr>
        <w:jc w:val="both"/>
        <w:rPr>
          <w:rFonts w:ascii="Arial" w:hAnsi="Arial" w:cs="Arial"/>
          <w:sz w:val="22"/>
          <w:szCs w:val="22"/>
          <w:lang w:val="cy-GB"/>
        </w:rPr>
      </w:pPr>
    </w:p>
    <w:p w14:paraId="69032763" w14:textId="77777777" w:rsidR="00D22D9C" w:rsidRPr="00A406E5" w:rsidRDefault="00B07FB0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630448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390AE153" w14:textId="77777777" w:rsidR="00995D51" w:rsidRPr="00A406E5" w:rsidRDefault="00B07FB0" w:rsidP="009315A0">
      <w:pPr>
        <w:jc w:val="both"/>
        <w:rPr>
          <w:rFonts w:ascii="Arial" w:hAnsi="Arial" w:cs="Arial"/>
          <w:sz w:val="22"/>
          <w:szCs w:val="22"/>
        </w:rPr>
      </w:pPr>
      <w:r w:rsidRPr="00630448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cyfrifoldeb personol a gwneud penderfyniadau.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630448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BF6F21">
        <w:rPr>
          <w:rFonts w:ascii="Arial" w:hAnsi="Arial" w:cs="Arial"/>
          <w:sz w:val="22"/>
          <w:szCs w:val="22"/>
          <w:lang w:val="cy-GB"/>
        </w:rPr>
        <w:t>datblygiad proffesiynol i wella sgiliau presennol a chaffael cymwyseddau newydd a fydd yn eich galluogi i ymgymryd â chyfrifoldeb sylweddol o fewn sefydliadau; eich bod yn gallu cychwyn a chwblhau tasgau a gweithdrefnau, boed yn unigol a/neu’n gydweithredol; eich bod yn gallu defnyddio cyfryngau priodol i gyfleu gwybodaeth, dadleuon a dadansoddi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ad y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n effeithiol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ar</w:t>
      </w:r>
      <w:r w:rsidRPr="00BF6F21">
        <w:rPr>
          <w:rFonts w:ascii="Arial" w:hAnsi="Arial" w:cs="Arial"/>
          <w:sz w:val="22"/>
          <w:szCs w:val="22"/>
          <w:lang w:val="cy-GB"/>
        </w:rPr>
        <w:t xml:space="preserve"> amrywiaeth o ffurfiau i gynulleidfaoedd arbenigol ac anarbenigol; rhuglder mynegiant; eglurder ac effeithiolrwydd o ran cyflwyniad a threfn. 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5427D8" w:rsidRPr="00BF6F21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62846B1A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D0DB345" w14:textId="77777777" w:rsidR="00C01A3F" w:rsidRPr="00A406E5" w:rsidRDefault="005427D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BF6F21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43AF2DD3" w14:textId="77777777" w:rsidR="00745663" w:rsidRPr="00745663" w:rsidRDefault="00745663" w:rsidP="00745663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 w:rsidRPr="00745663">
        <w:rPr>
          <w:rFonts w:ascii="Arial" w:hAnsi="Arial" w:cs="Arial"/>
          <w:i/>
          <w:color w:val="FF0000"/>
          <w:sz w:val="22"/>
          <w:szCs w:val="22"/>
          <w:lang w:val="cy-GB"/>
        </w:rPr>
        <w:t>Strwythur priodol i’r ddogfen ganllaw</w:t>
      </w:r>
    </w:p>
    <w:p w14:paraId="327DD7F0" w14:textId="412A8AFB" w:rsidR="00745663" w:rsidRDefault="0031094A" w:rsidP="00745663">
      <w:pPr>
        <w:numPr>
          <w:ilvl w:val="0"/>
          <w:numId w:val="21"/>
        </w:num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  <w:r>
        <w:rPr>
          <w:rFonts w:ascii="Arial" w:hAnsi="Arial" w:cs="Arial"/>
          <w:i/>
          <w:color w:val="FF0000"/>
          <w:sz w:val="22"/>
          <w:szCs w:val="22"/>
          <w:lang w:val="cy-GB"/>
        </w:rPr>
        <w:t>Ysgrifennu cywir a ch</w:t>
      </w:r>
      <w:r w:rsidR="00745663" w:rsidRPr="00745663">
        <w:rPr>
          <w:rFonts w:ascii="Arial" w:hAnsi="Arial" w:cs="Arial"/>
          <w:i/>
          <w:color w:val="FF0000"/>
          <w:sz w:val="22"/>
          <w:szCs w:val="22"/>
          <w:lang w:val="cy-GB"/>
        </w:rPr>
        <w:t>yflwyniad graenus</w:t>
      </w:r>
    </w:p>
    <w:p w14:paraId="68409437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9F53969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F4A082E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7C237396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C72D4F2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DD687F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7C17B7AF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4494484C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7C504FA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731C6CC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2C6B0EA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3EC15EE5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7C83AB0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FC284A6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5071BD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1D8DA74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418D05B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58651AAA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906BAFE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68999EC2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0118E6B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4ED18957" w14:textId="77777777" w:rsidR="00CF7905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15AD5CED" w14:textId="77777777" w:rsidR="00CF7905" w:rsidRPr="00745663" w:rsidRDefault="00CF7905" w:rsidP="00CF7905">
      <w:pPr>
        <w:overflowPunct w:val="0"/>
        <w:autoSpaceDE w:val="0"/>
        <w:autoSpaceDN w:val="0"/>
        <w:adjustRightInd w:val="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20D1D553" w14:textId="27E5C463" w:rsidR="00745663" w:rsidRPr="00745663" w:rsidRDefault="00745663" w:rsidP="00F1388F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color w:val="FF0000"/>
          <w:sz w:val="22"/>
          <w:szCs w:val="22"/>
          <w:lang w:val="cy-GB"/>
        </w:rPr>
      </w:pPr>
    </w:p>
    <w:p w14:paraId="0961F8A0" w14:textId="77777777" w:rsidR="00FB7EB5" w:rsidRPr="00FB7EB5" w:rsidRDefault="00FB7EB5" w:rsidP="00FB7EB5">
      <w:pPr>
        <w:overflowPunct w:val="0"/>
        <w:autoSpaceDE w:val="0"/>
        <w:autoSpaceDN w:val="0"/>
        <w:adjustRightInd w:val="0"/>
        <w:ind w:left="720"/>
        <w:jc w:val="both"/>
        <w:textAlignment w:val="baseline"/>
        <w:rPr>
          <w:rFonts w:ascii="Arial" w:hAnsi="Arial" w:cs="Arial"/>
          <w:i/>
          <w:sz w:val="22"/>
          <w:szCs w:val="22"/>
          <w:lang w:val="cy-GB"/>
        </w:r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444"/>
      </w:tblGrid>
      <w:tr w:rsidR="00152E9D" w:rsidRPr="00A406E5" w14:paraId="42667FBD" w14:textId="77777777" w:rsidTr="00B44C78">
        <w:trPr>
          <w:jc w:val="center"/>
        </w:trPr>
        <w:tc>
          <w:tcPr>
            <w:tcW w:w="10444" w:type="dxa"/>
            <w:shd w:val="clear" w:color="auto" w:fill="BFBFBF"/>
          </w:tcPr>
          <w:p w14:paraId="2EF9DB80" w14:textId="77777777" w:rsidR="00152E9D" w:rsidRPr="00A406E5" w:rsidRDefault="00152E9D" w:rsidP="002B5FF8">
            <w:pPr>
              <w:rPr>
                <w:rFonts w:ascii="Arial" w:hAnsi="Arial" w:cs="Arial"/>
              </w:rPr>
            </w:pPr>
            <w:r w:rsidRPr="008E4A3C">
              <w:rPr>
                <w:rFonts w:ascii="Arial" w:hAnsi="Arial" w:cs="Arial"/>
                <w:sz w:val="32"/>
                <w:szCs w:val="32"/>
                <w:lang w:val="cy-GB"/>
              </w:rPr>
              <w:br w:type="page"/>
            </w:r>
            <w:r w:rsidR="004D5E9B" w:rsidRPr="008E4A3C">
              <w:rPr>
                <w:rFonts w:ascii="Arial" w:hAnsi="Arial" w:cs="Arial"/>
                <w:b/>
                <w:caps/>
                <w:sz w:val="40"/>
                <w:lang w:val="cy-GB"/>
              </w:rPr>
              <w:t xml:space="preserve">     </w:t>
            </w:r>
            <w:r w:rsidR="005427D8" w:rsidRPr="00BF6F21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713F3F03" w14:textId="77777777" w:rsidR="00152E9D" w:rsidRPr="00A406E5" w:rsidRDefault="00152E9D" w:rsidP="00152E9D">
      <w:pPr>
        <w:rPr>
          <w:rFonts w:ascii="Arial" w:hAnsi="Arial" w:cs="Arial"/>
        </w:rPr>
      </w:pPr>
    </w:p>
    <w:p w14:paraId="22614FA0" w14:textId="77777777" w:rsidR="00152E9D" w:rsidRPr="00A406E5" w:rsidRDefault="005427D8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BF6F21">
        <w:rPr>
          <w:rFonts w:ascii="Arial" w:hAnsi="Arial" w:cs="Arial"/>
          <w:sz w:val="20"/>
          <w:lang w:val="cy-GB"/>
        </w:rPr>
        <w:t xml:space="preserve">Noda’r adran hon y </w:t>
      </w:r>
      <w:r w:rsidRPr="00BF6F21">
        <w:rPr>
          <w:rFonts w:ascii="Arial" w:hAnsi="Arial" w:cs="Arial"/>
          <w:i/>
          <w:sz w:val="20"/>
          <w:lang w:val="cy-GB"/>
        </w:rPr>
        <w:t>graddau</w:t>
      </w:r>
      <w:r w:rsidRPr="00BF6F21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BF6F21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A387895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 w:rsidSect="00F31C04">
          <w:footerReference w:type="default" r:id="rId9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3769C3C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708"/>
        <w:gridCol w:w="869"/>
        <w:gridCol w:w="867"/>
      </w:tblGrid>
      <w:tr w:rsidR="00152E9D" w:rsidRPr="00A406E5" w14:paraId="7CFE1DA2" w14:textId="77777777" w:rsidTr="00A85BFE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685474CC" w14:textId="77777777" w:rsidR="00152E9D" w:rsidRPr="00A406E5" w:rsidRDefault="005427D8" w:rsidP="002B5FF8">
            <w:pPr>
              <w:rPr>
                <w:rFonts w:ascii="Arial" w:hAnsi="Arial" w:cs="Arial"/>
                <w:b/>
                <w:sz w:val="22"/>
              </w:rPr>
            </w:pPr>
            <w:r w:rsidRPr="00BF6F21">
              <w:rPr>
                <w:rFonts w:ascii="Arial" w:hAnsi="Arial" w:cs="Arial"/>
                <w:b/>
                <w:sz w:val="22"/>
                <w:szCs w:val="16"/>
                <w:lang w:val="cy-GB"/>
              </w:rPr>
              <w:t>Meini Prawf Asesu Generig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0B11AF7F" w14:textId="77777777" w:rsidR="00152E9D" w:rsidRPr="00A85BFE" w:rsidRDefault="005427D8" w:rsidP="002B5FF8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40865881" w14:textId="77777777" w:rsidR="00152E9D" w:rsidRPr="00A85BFE" w:rsidRDefault="005427D8" w:rsidP="002B5FF8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BF6F21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0660AA2C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3BC3C8B6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60F7C7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CAD9474" w14:textId="09F7EDA1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8E4A3C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4A24F1E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B44C78" w14:paraId="05210C81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56D148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2491E3F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6AF4A473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655C74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CB30E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B44C78" w14:paraId="579678BF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E975DF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A5BD105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F6E5A99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5CA553D4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2A31712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05B8E5A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14F28E3" w14:textId="562F00B3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F55CA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74E0518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BE6E1EC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4D8DE27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3752487" w14:textId="77777777" w:rsidR="008E4A3C" w:rsidRPr="00A406E5" w:rsidRDefault="008E4A3C" w:rsidP="008E4A3C">
            <w:pPr>
              <w:jc w:val="both"/>
              <w:rPr>
                <w:rFonts w:ascii="Arial" w:hAnsi="Arial" w:cs="Arial"/>
                <w:i/>
                <w:sz w:val="22"/>
                <w:szCs w:val="22"/>
              </w:rPr>
            </w:pPr>
          </w:p>
          <w:p w14:paraId="655ACB02" w14:textId="77777777" w:rsidR="00152E9D" w:rsidRPr="00A406E5" w:rsidRDefault="00152E9D" w:rsidP="00B44C78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72B05A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8405F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2223F9C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76164A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44202F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81D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40C3AD1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6EF03F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6A77C85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4E6304" w14:textId="3979B8A8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F55CA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A39520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B01B89" w14:textId="77777777" w:rsidTr="00A85BFE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7BD06D8" w14:textId="77777777" w:rsidR="00152E9D" w:rsidRPr="00A406E5" w:rsidRDefault="00152E9D" w:rsidP="00B44C78">
            <w:pPr>
              <w:numPr>
                <w:ilvl w:val="0"/>
                <w:numId w:val="19"/>
              </w:numPr>
              <w:overflowPunct w:val="0"/>
              <w:autoSpaceDE w:val="0"/>
              <w:autoSpaceDN w:val="0"/>
              <w:adjustRightInd w:val="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9BC520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A2B96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9056C82" w14:textId="77777777" w:rsidTr="00A85BFE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1D0C5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56F60F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CE6B04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C038062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0209377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4CC606B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3FC3CB9" w14:textId="63BEB200" w:rsidR="00152E9D" w:rsidRPr="00A406E5" w:rsidRDefault="00FB7EB5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2</w:t>
            </w:r>
            <w:r w:rsidR="006F55CA">
              <w:rPr>
                <w:rFonts w:ascii="Arial" w:hAnsi="Arial" w:cs="Arial"/>
                <w:sz w:val="32"/>
              </w:rPr>
              <w:t>5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EB25F6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8E4A3C" w14:paraId="5AB1C95E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D611AC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7B47D0F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  <w:p w14:paraId="222E8909" w14:textId="77777777" w:rsidR="00152E9D" w:rsidRPr="008E4A3C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6E4BD6E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80B522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E4A3C" w14:paraId="6E6B65DE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870A44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A1BADA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B8A299E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A406E5" w14:paraId="021A0EA3" w14:textId="77777777" w:rsidTr="00A85BFE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92FDCD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5427D8" w:rsidRPr="00BF6F21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2C37692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C93F6D" w14:textId="2C508A59" w:rsidR="00152E9D" w:rsidRPr="00A406E5" w:rsidRDefault="008E4A3C" w:rsidP="00152E9D">
            <w:pPr>
              <w:jc w:val="center"/>
              <w:rPr>
                <w:rFonts w:ascii="Arial" w:hAnsi="Arial" w:cs="Arial"/>
                <w:sz w:val="32"/>
              </w:rPr>
            </w:pPr>
            <w:r>
              <w:rPr>
                <w:rFonts w:ascii="Arial" w:hAnsi="Arial" w:cs="Arial"/>
                <w:sz w:val="32"/>
              </w:rPr>
              <w:t>1</w:t>
            </w:r>
            <w:r w:rsidR="00FB7EB5">
              <w:rPr>
                <w:rFonts w:ascii="Arial" w:hAnsi="Arial" w:cs="Arial"/>
                <w:sz w:val="32"/>
              </w:rPr>
              <w:t>0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7931F0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8E4A3C" w14:paraId="30275B12" w14:textId="77777777" w:rsidTr="00A85BFE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CB0347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0BCA746" w14:textId="77777777" w:rsidR="00152E9D" w:rsidRPr="008E4A3C" w:rsidRDefault="00152E9D" w:rsidP="00B44C78">
            <w:pPr>
              <w:overflowPunct w:val="0"/>
              <w:autoSpaceDE w:val="0"/>
              <w:autoSpaceDN w:val="0"/>
              <w:adjustRightInd w:val="0"/>
              <w:ind w:left="720"/>
              <w:contextualSpacing/>
              <w:jc w:val="both"/>
              <w:textAlignment w:val="baseline"/>
              <w:rPr>
                <w:rFonts w:ascii="Arial" w:hAnsi="Arial" w:cs="Arial"/>
                <w:sz w:val="14"/>
                <w:szCs w:val="14"/>
                <w:lang w:val="cy-GB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069EBA4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81C9CC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  <w:tr w:rsidR="00152E9D" w:rsidRPr="008E4A3C" w14:paraId="1F668249" w14:textId="77777777" w:rsidTr="00A85BFE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DD91B6" w14:textId="77777777" w:rsidR="00152E9D" w:rsidRPr="008E4A3C" w:rsidRDefault="00152E9D" w:rsidP="00152E9D">
            <w:pPr>
              <w:rPr>
                <w:rFonts w:ascii="Arial" w:hAnsi="Arial" w:cs="Arial"/>
                <w:b/>
                <w:sz w:val="16"/>
                <w:szCs w:val="16"/>
                <w:lang w:val="cy-GB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2BDA97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6DCD36" w14:textId="77777777" w:rsidR="00152E9D" w:rsidRPr="008E4A3C" w:rsidRDefault="00152E9D" w:rsidP="00152E9D">
            <w:pPr>
              <w:jc w:val="center"/>
              <w:rPr>
                <w:rFonts w:ascii="Arial" w:hAnsi="Arial" w:cs="Arial"/>
                <w:sz w:val="32"/>
                <w:lang w:val="cy-GB"/>
              </w:rPr>
            </w:pPr>
          </w:p>
        </w:tc>
      </w:tr>
    </w:tbl>
    <w:p w14:paraId="3AA0F30D" w14:textId="77777777" w:rsidR="00152E9D" w:rsidRPr="008E4A3C" w:rsidRDefault="00152E9D" w:rsidP="00152E9D">
      <w:pPr>
        <w:ind w:left="284" w:right="531"/>
        <w:rPr>
          <w:rFonts w:ascii="Arial" w:hAnsi="Arial" w:cs="Arial"/>
          <w:b/>
          <w:sz w:val="16"/>
          <w:szCs w:val="16"/>
          <w:lang w:val="cy-GB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24E78B92" w14:textId="77777777" w:rsidTr="00152E9D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B990CF8" w14:textId="77777777" w:rsidR="00152E9D" w:rsidRPr="00A406E5" w:rsidRDefault="005427D8" w:rsidP="002B5FF8">
            <w:pPr>
              <w:rPr>
                <w:rFonts w:ascii="Arial" w:hAnsi="Arial" w:cs="Arial"/>
                <w:sz w:val="16"/>
                <w:szCs w:val="16"/>
              </w:rPr>
            </w:pPr>
            <w:r w:rsidRPr="00BF6F21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BF6F21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4993585D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34B1D28F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7EF293C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61E22EC9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D29D18D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858E3B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5524C6FC" w14:textId="77777777" w:rsidR="00152E9D" w:rsidRPr="00A406E5" w:rsidRDefault="00152E9D" w:rsidP="00152E9D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15E39996" w14:textId="77777777" w:rsidTr="00152E9D">
        <w:trPr>
          <w:cantSplit/>
        </w:trPr>
        <w:tc>
          <w:tcPr>
            <w:tcW w:w="6062" w:type="dxa"/>
            <w:vMerge/>
            <w:vAlign w:val="bottom"/>
          </w:tcPr>
          <w:p w14:paraId="3B1C1827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3FD76882" w14:textId="77777777" w:rsidR="00152E9D" w:rsidRPr="00A406E5" w:rsidRDefault="005427D8" w:rsidP="002B5FF8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5427D8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45D122FC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0337FCA3" w14:textId="77777777" w:rsidR="00152E9D" w:rsidRPr="00A406E5" w:rsidRDefault="00152E9D" w:rsidP="00152E9D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5787D4F4" w14:textId="77777777" w:rsidR="00C073F1" w:rsidRDefault="00C073F1" w:rsidP="00152E9D">
      <w:pPr>
        <w:rPr>
          <w:rFonts w:ascii="Arial" w:hAnsi="Arial" w:cs="Arial"/>
        </w:rPr>
      </w:pPr>
    </w:p>
    <w:p w14:paraId="11016DBC" w14:textId="77777777" w:rsidR="00C073F1" w:rsidRDefault="00C073F1" w:rsidP="00152E9D">
      <w:pPr>
        <w:rPr>
          <w:rFonts w:ascii="Arial" w:hAnsi="Arial" w:cs="Arial"/>
          <w:vanish/>
        </w:rPr>
        <w:sectPr w:rsidR="00C073F1" w:rsidSect="00F61A20">
          <w:footerReference w:type="default" r:id="rId10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EDB77A5" w14:textId="77777777" w:rsidR="00C073F1" w:rsidRDefault="00C073F1" w:rsidP="00152E9D">
      <w:pPr>
        <w:rPr>
          <w:rFonts w:ascii="Arial" w:hAnsi="Arial" w:cs="Arial"/>
          <w:vanish/>
        </w:rPr>
        <w:sectPr w:rsidR="00C073F1" w:rsidSect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4489F78B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7BEA5A0C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FF99FF"/>
        <w:tblLook w:val="04A0" w:firstRow="1" w:lastRow="0" w:firstColumn="1" w:lastColumn="0" w:noHBand="0" w:noVBand="1"/>
      </w:tblPr>
      <w:tblGrid>
        <w:gridCol w:w="13858"/>
      </w:tblGrid>
      <w:tr w:rsidR="00C073F1" w14:paraId="15B35DDB" w14:textId="77777777" w:rsidTr="00527E60">
        <w:tc>
          <w:tcPr>
            <w:tcW w:w="13858" w:type="dxa"/>
            <w:shd w:val="clear" w:color="auto" w:fill="FF99FF"/>
          </w:tcPr>
          <w:p w14:paraId="688D744B" w14:textId="77777777" w:rsidR="00C073F1" w:rsidRPr="00995D51" w:rsidRDefault="005427D8" w:rsidP="002B5FF8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5427D8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>MEINI PRAWF ASESU GENERIG</w:t>
            </w:r>
          </w:p>
        </w:tc>
      </w:tr>
    </w:tbl>
    <w:p w14:paraId="1D2450A9" w14:textId="77777777" w:rsidR="00D635B3" w:rsidRDefault="00D635B3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D635B3" w:rsidRPr="00D9771E" w14:paraId="7E49F11C" w14:textId="77777777" w:rsidTr="000830E1">
        <w:tc>
          <w:tcPr>
            <w:tcW w:w="13948" w:type="dxa"/>
            <w:shd w:val="clear" w:color="auto" w:fill="FF99FF"/>
          </w:tcPr>
          <w:p w14:paraId="15371C6B" w14:textId="77777777" w:rsidR="00D635B3" w:rsidRPr="00D9771E" w:rsidRDefault="00D635B3" w:rsidP="000830E1">
            <w:pPr>
              <w:rPr>
                <w:rFonts w:ascii="Arial" w:hAnsi="Arial" w:cs="Arial"/>
                <w:b/>
              </w:rPr>
            </w:pPr>
            <w:r w:rsidRPr="00FC6D60">
              <w:rPr>
                <w:rFonts w:ascii="Arial" w:hAnsi="Arial" w:cs="Arial"/>
                <w:b/>
                <w:lang w:val="cy-GB"/>
              </w:rPr>
              <w:t>Lefel 5</w:t>
            </w:r>
          </w:p>
        </w:tc>
      </w:tr>
      <w:tr w:rsidR="00D635B3" w:rsidRPr="00B669B1" w14:paraId="0BFB150A" w14:textId="77777777" w:rsidTr="000830E1">
        <w:tc>
          <w:tcPr>
            <w:tcW w:w="13948" w:type="dxa"/>
            <w:shd w:val="clear" w:color="auto" w:fill="FFCCFF"/>
          </w:tcPr>
          <w:p w14:paraId="75B3C0DF" w14:textId="77777777" w:rsidR="00D635B3" w:rsidRPr="00B669B1" w:rsidRDefault="00D635B3" w:rsidP="000830E1">
            <w:pPr>
              <w:rPr>
                <w:rFonts w:ascii="Arial" w:eastAsia="Arial" w:hAnsi="Arial" w:cs="Arial"/>
                <w:spacing w:val="-1"/>
              </w:rPr>
            </w:pP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Framework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for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Higher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Education</w:t>
            </w:r>
            <w:proofErr w:type="spellEnd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 xml:space="preserve"> </w:t>
            </w:r>
            <w:proofErr w:type="spellStart"/>
            <w:r w:rsidRPr="00FC6D60">
              <w:rPr>
                <w:rFonts w:ascii="Arial" w:eastAsia="Arial" w:hAnsi="Arial" w:cs="Arial"/>
                <w:i/>
                <w:spacing w:val="-1"/>
                <w:lang w:val="cy-GB"/>
              </w:rPr>
              <w:t>Qualifications</w:t>
            </w:r>
            <w:proofErr w:type="spellEnd"/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, ar ddiwedd Lefel 5 disgwylir y bydd myfyrwyr wedi datblygu gwybodaeth gadarn a dealltwriaeth feirniadol o’r cysyniadau a’r egwyddorion sefydledig yn eu maes astudiaeth, ac o’r modd y datblygwyd yr egwyddorion hynny. 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wedi dysgu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>c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ymhwyso’r cysyniadau a’r egwyddorion hynny’n fwy eang y tu allan i’r cyd-destun lle y’u hastudiwyd yn gyntaf, gan gynnwys, pan fo’n briodol, cymhwyso’r egwyddorion hynny mewn cyd-destun cyflogaeth.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wybodaeth am y prif ddulliau ymholi yn y maes pwnc, a gallu i werthuso’n feirniadol ddulliau gwahanol o ddatrys problemau. 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meddu ar ddealltwriaeth o'r cyfyngiadau ar eu gwybodaeth, a’r modd y mae hyn yn dylanwadu ar eu dadansoddiadau a’u dehongliadau.</w:t>
            </w:r>
            <w:r w:rsidRPr="00222127">
              <w:rPr>
                <w:rFonts w:ascii="Arial" w:eastAsia="Arial" w:hAnsi="Arial" w:cs="Arial"/>
                <w:spacing w:val="-1"/>
              </w:rPr>
              <w:t xml:space="preserve"> 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defnyddio ystod o dechnegau sefydledig i gychwyn ac ymgymryd â dadansoddiad beirniadol o wybodaeth, ac i gynnig atebion i broblemau sy’n deillio o’r dadansoddiad hwnnw.</w:t>
            </w:r>
            <w:r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Byddant yn gallu cyfleu gwybodaeth, dadleuon a dadansoddiad yn effeithiol ar amrywiaeth o ffurfiau i gynulleidfaoedd arbenigol ac anarbenigol, a defnyddio technegau allweddol y ddisgyblaeth yn effeithiol. </w:t>
            </w:r>
            <w:r w:rsidRPr="00E542DF">
              <w:rPr>
                <w:rFonts w:ascii="Arial" w:eastAsia="Arial" w:hAnsi="Arial" w:cs="Arial"/>
                <w:spacing w:val="-1"/>
              </w:rPr>
              <w:t xml:space="preserve">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>Byddant yn gallu ymgymryd â hyfforddiant pellach, datblygu sgiliau cyfredol, ac ennill cymwyseddau newydd a fydd yn eu galluogi i dderbyn cyfrifoldebau sylweddol o fewn sefydliadau.</w:t>
            </w:r>
            <w:r>
              <w:rPr>
                <w:rFonts w:ascii="Arial" w:eastAsia="Arial" w:hAnsi="Arial" w:cs="Arial"/>
                <w:spacing w:val="-1"/>
              </w:rPr>
              <w:t xml:space="preserve">  </w:t>
            </w:r>
            <w:r w:rsidRPr="00FC6D60">
              <w:rPr>
                <w:rFonts w:ascii="Arial" w:eastAsia="Arial" w:hAnsi="Arial" w:cs="Arial"/>
                <w:spacing w:val="-1"/>
                <w:lang w:val="cy-GB"/>
              </w:rPr>
              <w:t xml:space="preserve">Bydd ganddynt y rhinweddau a’r sgiliau trosglwyddadwy angenrheidiol ar gyfer cyflogaeth sy’n gofyn am arfer cyfrifoldeb personol a gwneud penderfyniadau. </w:t>
            </w:r>
          </w:p>
        </w:tc>
      </w:tr>
    </w:tbl>
    <w:p w14:paraId="3A62D502" w14:textId="77777777" w:rsidR="00D635B3" w:rsidRDefault="00D635B3" w:rsidP="00DF2971">
      <w:pPr>
        <w:rPr>
          <w:rFonts w:ascii="Arial" w:hAnsi="Arial" w:cs="Arial"/>
        </w:rPr>
      </w:pPr>
    </w:p>
    <w:p w14:paraId="7C92864A" w14:textId="77777777" w:rsidR="00DF2971" w:rsidRPr="00D9771E" w:rsidRDefault="00DF2971" w:rsidP="00DF2971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DF2971" w:rsidRPr="00D9771E" w14:paraId="6440633C" w14:textId="77777777" w:rsidTr="000830E1">
        <w:trPr>
          <w:tblHeader/>
        </w:trPr>
        <w:tc>
          <w:tcPr>
            <w:tcW w:w="1735" w:type="dxa"/>
            <w:shd w:val="clear" w:color="auto" w:fill="FF99FF"/>
          </w:tcPr>
          <w:p w14:paraId="1C36B98C" w14:textId="77777777" w:rsidR="00DF2971" w:rsidRPr="00C73F6F" w:rsidRDefault="00DF2971" w:rsidP="000830E1">
            <w:pPr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5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A7902A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F67B5DC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18B86FB2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76A1D108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 xml:space="preserve">ydd 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8DD2A2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17A6D29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75E9BC13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22E1213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31C3D548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40D9FBA1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FF99FF"/>
            <w:vAlign w:val="center"/>
          </w:tcPr>
          <w:p w14:paraId="05972C7A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139207C2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FC6D60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FC6D60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DF2971" w:rsidRPr="00D9771E" w14:paraId="04919FD2" w14:textId="77777777" w:rsidTr="000830E1">
        <w:trPr>
          <w:tblHeader/>
        </w:trPr>
        <w:tc>
          <w:tcPr>
            <w:tcW w:w="1735" w:type="dxa"/>
            <w:shd w:val="clear" w:color="auto" w:fill="FF99FF"/>
          </w:tcPr>
          <w:p w14:paraId="152BD2C3" w14:textId="77777777" w:rsidR="00DF2971" w:rsidRPr="00D9771E" w:rsidRDefault="00DF2971" w:rsidP="000830E1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4D412DC6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5885E1D7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2335D7F0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63A9DC11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66C55C4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FF99FF"/>
            <w:vAlign w:val="bottom"/>
          </w:tcPr>
          <w:p w14:paraId="0522EEAA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FF99FF"/>
          </w:tcPr>
          <w:p w14:paraId="282A948D" w14:textId="77777777" w:rsidR="00DF2971" w:rsidRPr="00D9771E" w:rsidRDefault="00DF2971" w:rsidP="000830E1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DF2971" w:rsidRPr="00D9771E" w14:paraId="21B66669" w14:textId="77777777" w:rsidTr="000830E1">
        <w:tc>
          <w:tcPr>
            <w:tcW w:w="1735" w:type="dxa"/>
            <w:shd w:val="clear" w:color="auto" w:fill="FF99FF"/>
          </w:tcPr>
          <w:p w14:paraId="61ACF069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428FE408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52BD25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1D31E9E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1EE69AD5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Defnyddir arferion cyfeirnodi mewn modd 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0FCEB067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07521CC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Ymgysylltu ag ystod gyfyngedig o ffynonellau perthnasol a chredadwy ar y cyfan.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74271BC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620D3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Rhywfaint o orddibyniaeth ar destunau.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1BA2DCEA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5201CB3B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Defnydd da iawn o gyfeirnodi,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9DE888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59295533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DF2971" w:rsidRPr="00D9771E" w14:paraId="49C5BE0C" w14:textId="77777777" w:rsidTr="000830E1">
        <w:tc>
          <w:tcPr>
            <w:tcW w:w="1735" w:type="dxa"/>
            <w:shd w:val="clear" w:color="auto" w:fill="FF99FF"/>
          </w:tcPr>
          <w:p w14:paraId="6D839EA9" w14:textId="77777777" w:rsidR="00DF2971" w:rsidRDefault="00DF2971" w:rsidP="000830E1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6D6AB566" w14:textId="77777777" w:rsidR="00DF2971" w:rsidRPr="00D9771E" w:rsidRDefault="00DF2971" w:rsidP="000830E1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(Gwybodaeth gadarn a dealltwriaeth feirniadol o’r cysyniadau a’r egwyddorion sefydledig yn eu maes astudiaeth; gwybodaeth am y prif ddulliau ymholi yn y ddisgyblaeth.)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1BDFB9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Bylchau mawr yn y wybodaeth gyda dealltwriaeth anfoddhaol, anfeirniadol o’r deunydd pwnc.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Llawer o ddeunydd amherthnasol. </w:t>
            </w:r>
            <w:r w:rsidRPr="00A874C4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ddiffygiol iawn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068F11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ddarniog, gyda dealltwriaeth feirniadol arwynebol yn unig.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Dealltwriaeth anghyflawn neu rannol ddiffygiol o’r prif ddulliau ymholi yn y ddisgyblaeth.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34F521FF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a dealltwriaeth feirniadol gyfyngedig ond digonol o’r cysyniadau a’r egwyddorion sefydledig yn y maes pwnc, gydag ychydig o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gyfyng o’r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B26010A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fanwl a chywir.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Dealltwriaeth feirniadol dda o’r cysyniadau a’r egwyddorion sefydledig a’r prif ddulliau ymholi, gyda mân </w:t>
            </w:r>
            <w:proofErr w:type="spellStart"/>
            <w:r w:rsidRPr="00FC6D60">
              <w:rPr>
                <w:rFonts w:ascii="Arial" w:hAnsi="Arial" w:cs="Arial"/>
                <w:lang w:val="cy-GB"/>
              </w:rPr>
              <w:t>fylchau</w:t>
            </w:r>
            <w:proofErr w:type="spellEnd"/>
            <w:r w:rsidRPr="00FC6D60">
              <w:rPr>
                <w:rFonts w:ascii="Arial" w:hAnsi="Arial" w:cs="Arial"/>
                <w:lang w:val="cy-GB"/>
              </w:rPr>
              <w:t xml:space="preserve"> yn y dewis o ddeunydd.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C02A876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Mae’r wybodaeth yn weddol helaeth.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Arddengys ddealltwriaeth feirniadol gymwys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FC6D60">
              <w:rPr>
                <w:rFonts w:ascii="Arial" w:hAnsi="Arial" w:cs="Arial"/>
                <w:lang w:val="cy-GB"/>
              </w:rPr>
              <w:t xml:space="preserve">Gwybodaeth eang a manwl.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D0589D0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fanwl, ragorol a dealltwriaeth feirniadol iawn o gysyniadau ac egwyddorion sefydledig y pwnc a’r prif ddulliau ymholi.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884CD52" w14:textId="77777777" w:rsidR="00DF2971" w:rsidRPr="00B669B1" w:rsidRDefault="00DF2971" w:rsidP="000830E1">
            <w:pPr>
              <w:spacing w:after="120"/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Gwybodaeth eithriadol o fanwl, a dealltwriaeth feirniadol ragorol o gysyniadau ac egwyddorion sefydledig y pwnc a’r prif ddulliau ymholi.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Gall fynd y tu hwnt i theorïau sefydledig. </w:t>
            </w:r>
          </w:p>
        </w:tc>
      </w:tr>
      <w:tr w:rsidR="00DF2971" w:rsidRPr="00D9771E" w14:paraId="59760B28" w14:textId="77777777" w:rsidTr="000830E1">
        <w:tc>
          <w:tcPr>
            <w:tcW w:w="1735" w:type="dxa"/>
            <w:shd w:val="clear" w:color="auto" w:fill="FF99FF"/>
          </w:tcPr>
          <w:p w14:paraId="4218A47B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C6D60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466ADF85" w14:textId="77777777" w:rsidR="00DF2971" w:rsidRPr="00F65EEE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FC6D60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a dadansoddi cysyniadau ac egwyddorion mewn modd beirniadol; dadl a barn; y cyfyngiadau ar eu gwybodaeth, a’r modd y mae hyn yn dylanwadu ar eu dadansoddiadau a’u dehongliadau.)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</w:tc>
        <w:tc>
          <w:tcPr>
            <w:tcW w:w="1736" w:type="dxa"/>
          </w:tcPr>
          <w:p w14:paraId="0D0DCD2F" w14:textId="77777777" w:rsidR="00DF297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 xml:space="preserve">Fawr ddim neu ddim gwerthuso a dadansoddi cysyniadau ac egwyddorion mewn modd beirniadol. </w:t>
            </w:r>
          </w:p>
          <w:p w14:paraId="65852BB6" w14:textId="77777777" w:rsidR="00DF297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C6D60">
              <w:rPr>
                <w:rFonts w:ascii="Arial" w:hAnsi="Arial" w:cs="Arial"/>
                <w:lang w:val="cy-GB"/>
              </w:rPr>
              <w:t>Cyffredinoliadau neu farn heb sail, wedi’u gwneud heb ddefnyddio unrhyw dystiolaeth gredadwy.</w:t>
            </w:r>
          </w:p>
          <w:p w14:paraId="40EAC25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92DE8D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FC6D60">
              <w:rPr>
                <w:rFonts w:ascii="Arial" w:hAnsi="Arial" w:cs="Arial"/>
                <w:lang w:val="cy-GB"/>
              </w:rPr>
              <w:t xml:space="preserve">Gwaith disgrifiadol ar y cyfan, gyda defnydd arwynebol o werthuso a dadansoddi  cysyniadau ac egwyddorion mewn modd beirniadol.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Datblygu gwan ar ddadleuon a barn.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Syniadau </w:t>
            </w:r>
            <w:proofErr w:type="spellStart"/>
            <w:r w:rsidRPr="00B118AA">
              <w:rPr>
                <w:rFonts w:ascii="Arial" w:hAnsi="Arial" w:cs="Arial"/>
                <w:lang w:val="cy-GB"/>
              </w:rPr>
              <w:t>weithiau’n</w:t>
            </w:r>
            <w:proofErr w:type="spellEnd"/>
            <w:r w:rsidRPr="00B118AA">
              <w:rPr>
                <w:rFonts w:ascii="Arial" w:hAnsi="Arial" w:cs="Arial"/>
                <w:lang w:val="cy-GB"/>
              </w:rPr>
              <w:t xml:space="preserve"> afresymegol ac yn gwrthddweud ei gilydd.</w:t>
            </w:r>
          </w:p>
        </w:tc>
        <w:tc>
          <w:tcPr>
            <w:tcW w:w="1736" w:type="dxa"/>
          </w:tcPr>
          <w:p w14:paraId="414AF95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Ymgais cyfyngedig at werthuso a dadansoddi cysyniadau ac egwyddorion mewn modd beirniadol, gan dueddu tuag at ddisgrifio. </w:t>
            </w:r>
          </w:p>
          <w:p w14:paraId="744B7782" w14:textId="77777777" w:rsidR="00DF297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Peth tystiolaeth i gefnogi dadleuon a barn  ond gall y rhain fod heb eu datblygu’n ddigonol, ag ychydig o anghysondeb / camddehongli neu wedi methu cydnabod yn llawn y cyfyngiadau ar wybodaeth. </w:t>
            </w:r>
          </w:p>
          <w:p w14:paraId="0E34A353" w14:textId="77777777" w:rsidR="00DF2971" w:rsidRPr="00E518DC" w:rsidRDefault="00DF2971" w:rsidP="000830E1">
            <w:pPr>
              <w:rPr>
                <w:rFonts w:ascii="Arial" w:hAnsi="Arial" w:cs="Arial"/>
              </w:rPr>
            </w:pPr>
          </w:p>
          <w:p w14:paraId="146A6C9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51D5851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Rhywfaint o werthuso a dadansoddi cysyniadau ac egwyddorion mewn modd beirniadol, er ei fod yn ddisgrifiadol mewn mannau.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0760D80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Ymwybyddiaeth gynyddol o’r cyfyngiadau ar eu gwybodaeth a’u gallu i ddefnyddio tystiolaeth i gefnogi’r ddadl er gyda thuedd i daeru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>/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datgan barn yn hytrach na dadlau ar sail rheswm a thystiolaeth. </w:t>
            </w:r>
          </w:p>
          <w:p w14:paraId="294CF96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0908FBB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Gwerthuso a dadansoddi cysyniadau mewn modd beirniadol, cadarn.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Yn ddethol o ran ystod y dystiolaeth a ddefnyddir ac yn cyfuno yn hytrach na disgrifio.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Gallu i ddyfeisio dadleuon sy’n dangos ymwybyddiaeth o safbwyntiau gwahanol, ac i ddefnyddio tystiolaeth mewn modd argyhoeddiadol i gefnogi barn briodol a dilys.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38ACD19A" w14:textId="77777777" w:rsidR="00DF297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Gwerthuso a dadansoddi cysyniadau ac egwyddorion mewn modd beirniadol, rhagorol gan arwain at ddadleuon a barn rhesymegol a rhesymedig ar sail tystiolaeth.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eglur o safbwyntiau eraill ac ymwybyddiaeth gref o'r cyfyngiadau ar eu gwybodaeth. </w:t>
            </w:r>
          </w:p>
          <w:p w14:paraId="58F1D70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 xml:space="preserve">Gallu i feddwl yn annibynnol ac i ‘weld y tu hwnt i’r cwestiwn', gan awgrymu rhywfaint o afael ar y maes a’r cysyniadau ehangach.  </w:t>
            </w:r>
          </w:p>
        </w:tc>
        <w:tc>
          <w:tcPr>
            <w:tcW w:w="1736" w:type="dxa"/>
          </w:tcPr>
          <w:p w14:paraId="50D36928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B118AA">
              <w:rPr>
                <w:rFonts w:ascii="Arial" w:hAnsi="Arial" w:cs="Arial"/>
                <w:lang w:val="cy-GB"/>
              </w:rPr>
              <w:t>Gwerthuso a dadansoddi cysyniadau ac egwyddorion mewn modd beirniadol, eithriadol.</w:t>
            </w:r>
            <w:r w:rsidRPr="00F22A91">
              <w:rPr>
                <w:rFonts w:ascii="Arial" w:hAnsi="Arial" w:cs="Arial"/>
              </w:rPr>
              <w:t xml:space="preserve">  </w:t>
            </w:r>
            <w:r w:rsidRPr="00B118AA">
              <w:rPr>
                <w:rFonts w:ascii="Arial" w:hAnsi="Arial" w:cs="Arial"/>
                <w:lang w:val="cy-GB"/>
              </w:rPr>
              <w:t xml:space="preserve">Defnyddia dystiolaeth yn eithriadol o dda i gysylltu syniadau, a chefnogi dadleuon a barn rhesymegol ac argyhoeddiadol iawn. </w:t>
            </w:r>
            <w: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Tystiolaeth o feddwl yn annibynnol a gallu i ‘weld y tu hwnt i’r cwestiwn', gan awgrymu gafael eglur ar y maes a’r cysyniadau ehangach.  </w:t>
            </w:r>
            <w:r>
              <w:rPr>
                <w:rFonts w:ascii="Arial" w:hAnsi="Arial" w:cs="Arial"/>
              </w:rPr>
              <w:t xml:space="preserve"> </w:t>
            </w:r>
            <w:r w:rsidRPr="00B118AA">
              <w:rPr>
                <w:rFonts w:ascii="Arial" w:hAnsi="Arial" w:cs="Arial"/>
                <w:lang w:val="cy-GB"/>
              </w:rPr>
              <w:t xml:space="preserve">Cydnabyddiaeth dreiddgar o'r cyfyngiadau ar eu gwybodaeth, a’r modd y mae hyn yn dylanwadu ar eu dadansoddiadau a’u dehongliadau. </w:t>
            </w:r>
          </w:p>
        </w:tc>
      </w:tr>
      <w:tr w:rsidR="00DF2971" w:rsidRPr="00D9771E" w14:paraId="22277356" w14:textId="77777777" w:rsidTr="000830E1">
        <w:tc>
          <w:tcPr>
            <w:tcW w:w="1735" w:type="dxa"/>
            <w:shd w:val="clear" w:color="auto" w:fill="FF99FF"/>
          </w:tcPr>
          <w:p w14:paraId="2096DF64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CD508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5704BB58" w14:textId="77777777" w:rsidR="00DF2971" w:rsidRPr="002E6269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(Cymhwyso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CD508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yn fwy eang y tu allan i'r cyd-destun lle y’u hastudiwyd yn gyntaf; defnyddio ystod o dechnegau sefydledig; cynnig atebion i broblemau sy’n deillio o’r dadansoddiad.)</w:t>
            </w:r>
          </w:p>
        </w:tc>
        <w:tc>
          <w:tcPr>
            <w:tcW w:w="1736" w:type="dxa"/>
          </w:tcPr>
          <w:p w14:paraId="6B940BC3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Defnydd cyfyngedig, neu ddim defnydd o ddulliau sefydledig, deunyddiau, offer a/neu dechnegau.</w:t>
            </w:r>
          </w:p>
          <w:p w14:paraId="29942E27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34BB60D1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gyfyngedig o gymhwyso theori i arfer neu o wneud cysylltiadau priodol rhwng y ddau. </w:t>
            </w:r>
          </w:p>
          <w:p w14:paraId="137DF2D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Sgiliau datrys problemau gwan iawn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D8FAF0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dulliau sefydledig, deunyddiau, 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C1FC02C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Dealltwriaeth wan o gymhwyso theori i arfer, gyda thystiolaeth achlysurol yn unig o wneud cysylltiadau priodol rhwng y ddau.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Sgiliau datrys problemau gwan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  <w:p w14:paraId="491C42E8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  <w:p w14:paraId="5C3F9FD6" w14:textId="77777777" w:rsidR="00DF2971" w:rsidRPr="00B669B1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FE3C19E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Ymwybyddiaeth ddigonol o ddulliau sefydledig, deunyddiau, offer a/neu dechnegau ac yn  cymhwyso’r rheini mewn modd priodol ar y cyfan.</w:t>
            </w:r>
          </w:p>
          <w:p w14:paraId="2F877AF4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Gwybodaeth a dealltwriaeth ddamcaniaethol wedi’u cymhwyso’n ymarferol, ond heb wneud cysylltiadau rhesymegol rhwng y ddau bob tro. </w:t>
            </w:r>
          </w:p>
          <w:p w14:paraId="7B84B116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sylfaenol y tu allan i’r cyd-destun lle y’u hastudiwyd yn gyntaf.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C8AA00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dulliau sefydledig, deunyddiau, offer a/neu dechnegau mewn modd da a phriodol.</w:t>
            </w:r>
          </w:p>
          <w:p w14:paraId="5D297937" w14:textId="77777777" w:rsidR="00DF297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 ar y cyfan, gan wneud cysylltiadau priodol rhwng y ddau. </w:t>
            </w:r>
          </w:p>
          <w:p w14:paraId="1B1C22ED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ar y cyfan y tu allan i’r cyd-destun lle y’u hastudiwyd yn gyntaf. </w:t>
            </w:r>
          </w:p>
        </w:tc>
        <w:tc>
          <w:tcPr>
            <w:tcW w:w="1736" w:type="dxa"/>
          </w:tcPr>
          <w:p w14:paraId="21749FD0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ystod o ddulliau sefydledig, deunyddiau, offer a/neu dechnegau mewn modd da iawn.</w:t>
            </w:r>
          </w:p>
          <w:p w14:paraId="1223AD81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Ystyriaeth dda iawn o gyd-destun y cymhwyso, gyda mewnwelediad treiddgar.  </w:t>
            </w:r>
            <w:r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priodol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CD5085">
              <w:rPr>
                <w:rFonts w:ascii="Arial" w:hAnsi="Arial" w:cs="Arial"/>
                <w:lang w:val="cy-GB"/>
              </w:rPr>
              <w:t xml:space="preserve">Gall ddynodi problemau a chynnig atebion priodol y tu allan i’r cyd-destun lle y’u hastudiwyd yn gyntaf. </w:t>
            </w:r>
          </w:p>
          <w:p w14:paraId="7DC3F784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 xml:space="preserve">Tystiolaeth o rywfaint o greadigrwydd.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61FB71F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CD5085">
              <w:rPr>
                <w:rFonts w:ascii="Arial" w:hAnsi="Arial" w:cs="Arial"/>
                <w:lang w:val="cy-GB"/>
              </w:rPr>
              <w:t>Cymhwyso ystod o ddulliau sefydledig, deunyddiau, offer a/neu dechnegau mewn modd uwch.</w:t>
            </w:r>
          </w:p>
          <w:p w14:paraId="065124F9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8B62E3">
              <w:rPr>
                <w:rFonts w:ascii="Arial" w:hAnsi="Arial" w:cs="Arial"/>
                <w:lang w:val="cy-GB"/>
              </w:rPr>
              <w:t xml:space="preserve">Mae cyd-destun y cymhwyso yn ystyriol ac yn dreiddgar. </w:t>
            </w:r>
          </w:p>
          <w:p w14:paraId="7204160F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rhwng y ddau. </w:t>
            </w:r>
            <w:r w:rsidRPr="00950F3F"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 chynnig atebion creadigol, rhagorol y tu allan i’r cyd-destun lle y’u hastudiwyd yn gyntaf. </w:t>
            </w:r>
            <w:r w:rsidRPr="00E91CF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21CF20BB" w14:textId="77777777" w:rsidR="00DF2971" w:rsidRPr="00B669B1" w:rsidRDefault="00DF2971" w:rsidP="000830E1">
            <w:pPr>
              <w:rPr>
                <w:rFonts w:ascii="Arial" w:hAnsi="Arial" w:cs="Arial"/>
              </w:rPr>
            </w:pPr>
            <w:r w:rsidRPr="007A0AB5">
              <w:rPr>
                <w:rFonts w:ascii="Arial" w:hAnsi="Arial" w:cs="Arial"/>
                <w:lang w:val="cy-GB"/>
              </w:rPr>
              <w:t xml:space="preserve">Lefelau eithriadol o sgiliau cymhwyso a defnyddio gan ddefnyddio dulliau sefydledig, offer a/neu dechnegau. </w:t>
            </w:r>
            <w:r>
              <w:rPr>
                <w:rFonts w:ascii="Arial" w:hAnsi="Arial" w:cs="Arial"/>
              </w:rPr>
              <w:t xml:space="preserve">  </w:t>
            </w:r>
            <w:r w:rsidRPr="007A0AB5">
              <w:rPr>
                <w:rFonts w:ascii="Arial" w:hAnsi="Arial" w:cs="Arial"/>
                <w:lang w:val="cy-GB"/>
              </w:rPr>
              <w:t xml:space="preserve">Cymhwyso theori i arfer mewn modd cyson, cywir a rhesymegol, gan wneud cysylltiadau datblygedig iawn rhwng y ddau. </w:t>
            </w:r>
            <w:r>
              <w:rPr>
                <w:rFonts w:ascii="Arial" w:hAnsi="Arial" w:cs="Arial"/>
              </w:rPr>
              <w:t xml:space="preserve"> </w:t>
            </w:r>
            <w:r w:rsidRPr="007A0AB5">
              <w:rPr>
                <w:rFonts w:ascii="Arial" w:hAnsi="Arial" w:cs="Arial"/>
                <w:lang w:val="cy-GB"/>
              </w:rPr>
              <w:t xml:space="preserve">Gall ddynodi problemau arferol ac anarferol a chynnig atebion creadigol, eithaf soffistigedig y tu allan i’r cyd-destun lle y’u hastudiwyd yn gyntaf.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DF2971" w:rsidRPr="00D9771E" w14:paraId="362619A2" w14:textId="77777777" w:rsidTr="000830E1">
        <w:tc>
          <w:tcPr>
            <w:tcW w:w="1735" w:type="dxa"/>
            <w:shd w:val="clear" w:color="auto" w:fill="FF99FF"/>
          </w:tcPr>
          <w:p w14:paraId="5E807611" w14:textId="77777777" w:rsidR="00DF2971" w:rsidRDefault="00DF2971" w:rsidP="000830E1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FB225A">
              <w:rPr>
                <w:rFonts w:ascii="Arial" w:eastAsia="Arial" w:hAnsi="Arial" w:cs="Arial"/>
                <w:b/>
                <w:bCs/>
                <w:lang w:val="cy-GB"/>
              </w:rPr>
              <w:t>Sgiliau trosglwyddadwy ar gyfer bywyd ac arfer proffesiynol</w:t>
            </w:r>
          </w:p>
          <w:p w14:paraId="013E637D" w14:textId="77777777" w:rsidR="00DF2971" w:rsidRPr="00CC222E" w:rsidRDefault="00DF2971" w:rsidP="000830E1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FB225A">
              <w:rPr>
                <w:rFonts w:ascii="Arial" w:eastAsia="Arial" w:hAnsi="Arial" w:cs="Arial"/>
                <w:spacing w:val="-1"/>
                <w:lang w:val="cy-GB"/>
              </w:rPr>
              <w:t>(Cyfleu’n effeithiol ar amrywiaeth o ffurfiau i gynulleidfaoedd arbenigol ac anarbenigol; y rhinweddau a’r sgiliau trosglwyddadwy angenrheidiol ar gyfer cyflogaeth sy’n gofyn am arfer cyfrifoldeb personol a gwneud penderfyniadau.)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68CF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>Cyfrwng cyfathrebu yn amhriodol neu wedi’i gam-gymhwyso.</w:t>
            </w:r>
          </w:p>
          <w:p w14:paraId="0670A21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strwythuro’n wael, yn ddi-drefn,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Wedi methu gweithio’n effeithiol yn rhan o grŵp.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Fawr ddim neu ddim tystiolaeth o’r sgiliau ar gyfer cyflogaeth sy’n gofyn am arfer cyfrifoldeb personol a gwneud penderfyniadau.</w:t>
            </w:r>
          </w:p>
          <w:p w14:paraId="2A07504E" w14:textId="77777777" w:rsidR="00DF2971" w:rsidRPr="00ED3ABD" w:rsidRDefault="00DF2971" w:rsidP="000830E1">
            <w:pPr>
              <w:rPr>
                <w:rFonts w:ascii="Arial" w:hAnsi="Arial" w:cs="Arial"/>
              </w:rPr>
            </w:pPr>
          </w:p>
          <w:p w14:paraId="75A09527" w14:textId="77777777" w:rsidR="00DF2971" w:rsidRPr="00E07BE3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2C86EAB0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Cyfrwng cyfathrebu wedi’i ddylunio’n wael a/neu ddim yn addas at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EE61C9B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Mae wedi’i strwythuro’n llac, ac ar brydiau’n </w:t>
            </w:r>
            <w:proofErr w:type="spellStart"/>
            <w:r w:rsidRPr="00FB225A">
              <w:rPr>
                <w:rFonts w:ascii="Arial" w:hAnsi="Arial" w:cs="Arial"/>
                <w:lang w:val="cy-GB"/>
              </w:rPr>
              <w:t>anghydlynol</w:t>
            </w:r>
            <w:proofErr w:type="spellEnd"/>
            <w:r w:rsidRPr="00FB225A">
              <w:rPr>
                <w:rFonts w:ascii="Arial" w:hAnsi="Arial" w:cs="Arial"/>
                <w:lang w:val="cy-GB"/>
              </w:rPr>
              <w:t xml:space="preserve">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Ymagwedd ddiffygiol at waith grŵp, gan fodloni rhwymedigaethau rhannol i eraill yn unig. </w:t>
            </w:r>
            <w:r w:rsidRPr="00765A2B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Tystiolaeth gyfyngedig o’r sgiliau ar gyfer cyflogaeth sy’n gofyn am arfer cyfrifoldeb personol a gwneud penderfyniadau.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6CE448C3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 mewn cyfrwng sy’n addas ar gyfer y gynulleidfa ond gyda lle i wella.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0CC8549C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fod diffyg cydlyniad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 fel rhan o grŵp, gan fodloni’r rhan fwyaf o’r rhwymedigaethau i bobl eraill ond efallai gyda chyfranogiad cyfyngedig mewn gweithgareddau grŵp. </w:t>
            </w:r>
          </w:p>
          <w:p w14:paraId="7C628A35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sylfaenol ar gyfer cyflogaeth sy’n gofyn am arfer cyfrifoldeb personol a gwneud penderfyniadau,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B5D1387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gyfathrebu’n effeithiol mewn cyfrwng sy’n addas ar gyfer y gynulleidfa, ond gall fod â mân wallau.</w:t>
            </w:r>
          </w:p>
          <w:p w14:paraId="6CC3210B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 a threfnus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14D79EB5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Arddengys y sgiliau ar gyfer cyflogaeth sy’n gofyn am arfer cyfrifoldeb personol a gwneud penderfyniadau,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EF0350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gyfathrebu’n dda, yn hyderus ac yn gyson mewn cyfrwng sy’n addas ar gyfer y gynulleidfa.</w:t>
            </w:r>
          </w:p>
          <w:p w14:paraId="502F6559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 xml:space="preserve">Mae’r gwaith yn gydlynol, </w:t>
            </w:r>
            <w:r>
              <w:rPr>
                <w:rFonts w:ascii="Arial" w:hAnsi="Arial" w:cs="Arial"/>
                <w:lang w:val="cy-GB"/>
              </w:rPr>
              <w:t xml:space="preserve">yn </w:t>
            </w:r>
            <w:r w:rsidRPr="00FB225A">
              <w:rPr>
                <w:rFonts w:ascii="Arial" w:hAnsi="Arial" w:cs="Arial"/>
                <w:lang w:val="cy-GB"/>
              </w:rPr>
              <w:t xml:space="preserve">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dda iawn yn ymreolaethol a/neu fel rhan o dîm, gyda chyfraniadau da iawn at weithgareddau grŵp.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454FE152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lang w:val="cy-GB"/>
              </w:rPr>
              <w:t xml:space="preserve">Arddengys sgiliau da iawn ar gyfer cyflogaeth sy’n gofyn am arfer cyfrifoldeb personol a gwneud penderfyniadau, gyda mân 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483E666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gyfathrebu’n broffesiynol, yn hyderus ac yn gyson mewn cyfrwng sy’n addas ar gyfer y gynulleidfa.</w:t>
            </w:r>
          </w:p>
          <w:p w14:paraId="732AA833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gydlynol, yn rhugl iawn ac wedi’i gyflwyno’n fedrus.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Gall weithio’n ymreolaethol gyda menter. 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Lle bo’n berthnasol gall weithio’n broffesiynol o fewn tîm, gan ddangos sgiliau arwain fel y bo’n briodol, gan </w:t>
            </w:r>
            <w:r>
              <w:rPr>
                <w:rFonts w:ascii="Arial" w:hAnsi="Arial" w:cs="Arial"/>
                <w:lang w:val="cy-GB"/>
              </w:rPr>
              <w:t>fodloni</w:t>
            </w:r>
            <w:r w:rsidRPr="00FB225A">
              <w:rPr>
                <w:rFonts w:ascii="Arial" w:hAnsi="Arial" w:cs="Arial"/>
                <w:lang w:val="cy-GB"/>
              </w:rPr>
              <w:t xml:space="preserve"> ymrwymiadau.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 xml:space="preserve">Arddengys sgiliau rhagorol ar gyfer cyflogaeth sy’n gofyn am arfer cyfrifoldeb personol a gwneud penderfyniadau, gydag awydd i ddatblygu ymhellach.  </w:t>
            </w:r>
          </w:p>
          <w:p w14:paraId="4683A1DD" w14:textId="77777777" w:rsidR="00DF2971" w:rsidRPr="00E07BE3" w:rsidRDefault="00DF2971" w:rsidP="000830E1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2E58682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Gall gyfathrebu gyda lefel eithriadol o uchel o broffesiynoldeb, sy’n addas iawn ar gyfer y gynulleidfa.</w:t>
            </w:r>
            <w:r w:rsidRPr="00E07BE3">
              <w:rPr>
                <w:rFonts w:ascii="Arial" w:hAnsi="Arial" w:cs="Arial"/>
              </w:rPr>
              <w:t xml:space="preserve"> </w:t>
            </w:r>
          </w:p>
          <w:p w14:paraId="7A66004A" w14:textId="77777777" w:rsidR="00DF2971" w:rsidRPr="00E07BE3" w:rsidRDefault="00DF2971" w:rsidP="000830E1">
            <w:pPr>
              <w:rPr>
                <w:rFonts w:ascii="Arial" w:hAnsi="Arial" w:cs="Arial"/>
              </w:rPr>
            </w:pPr>
            <w:r w:rsidRPr="00FB225A">
              <w:rPr>
                <w:rFonts w:ascii="Arial" w:hAnsi="Arial" w:cs="Arial"/>
                <w:lang w:val="cy-GB"/>
              </w:rPr>
              <w:t>Mae’r gwaith yn eithriadol o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FB225A">
              <w:rPr>
                <w:rFonts w:ascii="Arial" w:hAnsi="Arial" w:cs="Arial"/>
                <w:lang w:val="cy-GB"/>
              </w:rPr>
              <w:t>Gall weithio’n eithriadol o dda o fewn tîm, gan ddangos sgiliau arwain.</w:t>
            </w:r>
            <w:r>
              <w:t xml:space="preserve"> </w:t>
            </w:r>
            <w:r w:rsidRPr="0003336C">
              <w:rPr>
                <w:rFonts w:ascii="Arial" w:hAnsi="Arial" w:cs="Arial"/>
                <w:lang w:val="cy-GB"/>
              </w:rPr>
              <w:t xml:space="preserve">Arddengys sgiliau eithriadol ar gyfer cyflogaeth sy’n gofyn am arfer cyfrifoldeb personol a gwneud penderfyniadau gydag awydd i ddatblygu ymhellach.  </w:t>
            </w:r>
          </w:p>
        </w:tc>
      </w:tr>
    </w:tbl>
    <w:p w14:paraId="6EB23457" w14:textId="77777777" w:rsidR="00DF2971" w:rsidRPr="00D9771E" w:rsidRDefault="00DF2971" w:rsidP="00DF2971">
      <w:pPr>
        <w:rPr>
          <w:rFonts w:ascii="Arial" w:hAnsi="Arial" w:cs="Arial"/>
        </w:rPr>
      </w:pPr>
    </w:p>
    <w:p w14:paraId="458EDB4D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2B451F05" w14:textId="151AC69D" w:rsidR="00B8506B" w:rsidRPr="00B8506B" w:rsidRDefault="00B44C78" w:rsidP="00B8506B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</w:t>
      </w:r>
      <w:r w:rsidR="00B8506B">
        <w:rPr>
          <w:rFonts w:ascii="Arial" w:hAnsi="Arial" w:cs="Arial"/>
          <w:b/>
          <w:bCs/>
        </w:rPr>
        <w:t>AE'R DDOGFEN HON AR GAEL HEFYD YN SAESNEG</w:t>
      </w:r>
    </w:p>
    <w:sectPr w:rsidR="00B8506B" w:rsidRPr="00B8506B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2A00503" w14:textId="77777777" w:rsidR="0092657F" w:rsidRDefault="0092657F">
      <w:r>
        <w:separator/>
      </w:r>
    </w:p>
  </w:endnote>
  <w:endnote w:type="continuationSeparator" w:id="0">
    <w:p w14:paraId="18AD2D99" w14:textId="77777777" w:rsidR="0092657F" w:rsidRDefault="0092657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2618114" w14:textId="77777777" w:rsidR="00B07FB0" w:rsidRPr="00D635B3" w:rsidRDefault="00D635B3">
    <w:pPr>
      <w:pStyle w:val="Footer"/>
      <w:jc w:val="center"/>
      <w:rPr>
        <w:lang w:val="cy-GB"/>
      </w:rPr>
    </w:pPr>
    <w:r w:rsidRPr="00D635B3">
      <w:rPr>
        <w:lang w:val="cy-GB"/>
      </w:rPr>
      <w:t>Tudalen</w:t>
    </w:r>
    <w:r w:rsidR="00B07FB0" w:rsidRPr="00D635B3">
      <w:rPr>
        <w:lang w:val="cy-GB"/>
      </w:rPr>
      <w:t xml:space="preserve">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PAGE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3</w:t>
    </w:r>
    <w:r w:rsidR="00B07FB0" w:rsidRPr="00D635B3">
      <w:rPr>
        <w:b/>
        <w:sz w:val="24"/>
        <w:szCs w:val="24"/>
        <w:lang w:val="cy-GB"/>
      </w:rPr>
      <w:fldChar w:fldCharType="end"/>
    </w:r>
    <w:r w:rsidR="00B07FB0" w:rsidRPr="00D635B3">
      <w:rPr>
        <w:lang w:val="cy-GB"/>
      </w:rPr>
      <w:t xml:space="preserve"> o </w:t>
    </w:r>
    <w:r w:rsidR="00B07FB0" w:rsidRPr="00D635B3">
      <w:rPr>
        <w:b/>
        <w:sz w:val="24"/>
        <w:szCs w:val="24"/>
        <w:lang w:val="cy-GB"/>
      </w:rPr>
      <w:fldChar w:fldCharType="begin"/>
    </w:r>
    <w:r w:rsidR="00B07FB0" w:rsidRPr="00D635B3">
      <w:rPr>
        <w:b/>
        <w:lang w:val="cy-GB"/>
      </w:rPr>
      <w:instrText xml:space="preserve"> NUMPAGES  </w:instrText>
    </w:r>
    <w:r w:rsidR="00B07FB0" w:rsidRPr="00D635B3">
      <w:rPr>
        <w:b/>
        <w:sz w:val="24"/>
        <w:szCs w:val="24"/>
        <w:lang w:val="cy-GB"/>
      </w:rPr>
      <w:fldChar w:fldCharType="separate"/>
    </w:r>
    <w:r w:rsidR="00F07746">
      <w:rPr>
        <w:b/>
        <w:noProof/>
        <w:lang w:val="cy-GB"/>
      </w:rPr>
      <w:t>10</w:t>
    </w:r>
    <w:r w:rsidR="00B07FB0" w:rsidRPr="00D635B3">
      <w:rPr>
        <w:b/>
        <w:sz w:val="24"/>
        <w:szCs w:val="24"/>
        <w:lang w:val="cy-GB"/>
      </w:rPr>
      <w:fldChar w:fldCharType="end"/>
    </w:r>
  </w:p>
  <w:p w14:paraId="01A1C445" w14:textId="77777777" w:rsidR="00B07FB0" w:rsidRDefault="00B07FB0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F889B7C" w14:textId="77777777" w:rsidR="00B07FB0" w:rsidRDefault="00B07FB0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D6945B" w14:textId="77777777" w:rsidR="0092657F" w:rsidRDefault="0092657F">
      <w:r>
        <w:separator/>
      </w:r>
    </w:p>
  </w:footnote>
  <w:footnote w:type="continuationSeparator" w:id="0">
    <w:p w14:paraId="6A23B7BA" w14:textId="77777777" w:rsidR="0092657F" w:rsidRDefault="0092657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0AE3F89"/>
    <w:multiLevelType w:val="hybridMultilevel"/>
    <w:tmpl w:val="69BE3D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70557F5"/>
    <w:multiLevelType w:val="hybridMultilevel"/>
    <w:tmpl w:val="E63E88D2"/>
    <w:lvl w:ilvl="0" w:tplc="4BCC6916"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 w15:restartNumberingAfterBreak="0">
    <w:nsid w:val="21183FC2"/>
    <w:multiLevelType w:val="hybridMultilevel"/>
    <w:tmpl w:val="69DC76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24BC7DAD"/>
    <w:multiLevelType w:val="hybridMultilevel"/>
    <w:tmpl w:val="484859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11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5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72DD6485"/>
    <w:multiLevelType w:val="hybridMultilevel"/>
    <w:tmpl w:val="FFFFFFFF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num w:numId="1" w16cid:durableId="826820227">
    <w:abstractNumId w:val="2"/>
  </w:num>
  <w:num w:numId="2" w16cid:durableId="622034631">
    <w:abstractNumId w:val="13"/>
  </w:num>
  <w:num w:numId="3" w16cid:durableId="1943803308">
    <w:abstractNumId w:val="19"/>
  </w:num>
  <w:num w:numId="4" w16cid:durableId="1200119171">
    <w:abstractNumId w:val="15"/>
  </w:num>
  <w:num w:numId="5" w16cid:durableId="1635872254">
    <w:abstractNumId w:val="11"/>
  </w:num>
  <w:num w:numId="6" w16cid:durableId="1970166470">
    <w:abstractNumId w:val="18"/>
  </w:num>
  <w:num w:numId="7" w16cid:durableId="1116363206">
    <w:abstractNumId w:val="3"/>
  </w:num>
  <w:num w:numId="8" w16cid:durableId="998114030">
    <w:abstractNumId w:val="17"/>
  </w:num>
  <w:num w:numId="9" w16cid:durableId="691489583">
    <w:abstractNumId w:val="14"/>
  </w:num>
  <w:num w:numId="10" w16cid:durableId="1183859934">
    <w:abstractNumId w:val="6"/>
  </w:num>
  <w:num w:numId="11" w16cid:durableId="644043882">
    <w:abstractNumId w:val="8"/>
  </w:num>
  <w:num w:numId="12" w16cid:durableId="1224752853">
    <w:abstractNumId w:val="12"/>
  </w:num>
  <w:num w:numId="13" w16cid:durableId="248851049">
    <w:abstractNumId w:val="16"/>
  </w:num>
  <w:num w:numId="14" w16cid:durableId="462119311">
    <w:abstractNumId w:val="5"/>
  </w:num>
  <w:num w:numId="15" w16cid:durableId="1738165505">
    <w:abstractNumId w:val="0"/>
  </w:num>
  <w:num w:numId="16" w16cid:durableId="2060277699">
    <w:abstractNumId w:val="10"/>
  </w:num>
  <w:num w:numId="17" w16cid:durableId="1505895126">
    <w:abstractNumId w:val="9"/>
  </w:num>
  <w:num w:numId="18" w16cid:durableId="888765531">
    <w:abstractNumId w:val="4"/>
  </w:num>
  <w:num w:numId="19" w16cid:durableId="109976546">
    <w:abstractNumId w:val="7"/>
  </w:num>
  <w:num w:numId="20" w16cid:durableId="1537278702">
    <w:abstractNumId w:val="1"/>
  </w:num>
  <w:num w:numId="21" w16cid:durableId="1222596857">
    <w:abstractNumId w:val="7"/>
  </w:num>
  <w:num w:numId="22" w16cid:durableId="718162636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822E5"/>
    <w:rsid w:val="000830E1"/>
    <w:rsid w:val="000971FC"/>
    <w:rsid w:val="000A2A3A"/>
    <w:rsid w:val="000A492A"/>
    <w:rsid w:val="000C0F1B"/>
    <w:rsid w:val="000D2F80"/>
    <w:rsid w:val="000E413A"/>
    <w:rsid w:val="000F5AA3"/>
    <w:rsid w:val="00100396"/>
    <w:rsid w:val="00100B5C"/>
    <w:rsid w:val="001106E9"/>
    <w:rsid w:val="00124CA5"/>
    <w:rsid w:val="00134F77"/>
    <w:rsid w:val="00136D77"/>
    <w:rsid w:val="00152E9D"/>
    <w:rsid w:val="00154487"/>
    <w:rsid w:val="0017512A"/>
    <w:rsid w:val="00196958"/>
    <w:rsid w:val="001A1E39"/>
    <w:rsid w:val="001A24F3"/>
    <w:rsid w:val="001A2B51"/>
    <w:rsid w:val="001A6178"/>
    <w:rsid w:val="001B405C"/>
    <w:rsid w:val="001B5F45"/>
    <w:rsid w:val="001B6DCC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878BF"/>
    <w:rsid w:val="00291841"/>
    <w:rsid w:val="002B5FF8"/>
    <w:rsid w:val="002C2187"/>
    <w:rsid w:val="002C449B"/>
    <w:rsid w:val="002C6040"/>
    <w:rsid w:val="002D5B3F"/>
    <w:rsid w:val="002E272E"/>
    <w:rsid w:val="002F39D3"/>
    <w:rsid w:val="002F5778"/>
    <w:rsid w:val="0031094A"/>
    <w:rsid w:val="003129A7"/>
    <w:rsid w:val="00321A60"/>
    <w:rsid w:val="003223E0"/>
    <w:rsid w:val="00341C90"/>
    <w:rsid w:val="00352C4A"/>
    <w:rsid w:val="00362560"/>
    <w:rsid w:val="003732FD"/>
    <w:rsid w:val="003753B2"/>
    <w:rsid w:val="00376559"/>
    <w:rsid w:val="00382BAA"/>
    <w:rsid w:val="00384D73"/>
    <w:rsid w:val="00386EE1"/>
    <w:rsid w:val="00390060"/>
    <w:rsid w:val="00393EB6"/>
    <w:rsid w:val="003A3CE5"/>
    <w:rsid w:val="003B26C6"/>
    <w:rsid w:val="003B34E4"/>
    <w:rsid w:val="003B366F"/>
    <w:rsid w:val="003B3F9D"/>
    <w:rsid w:val="003B6C95"/>
    <w:rsid w:val="003E5751"/>
    <w:rsid w:val="004046A9"/>
    <w:rsid w:val="00404C50"/>
    <w:rsid w:val="00423934"/>
    <w:rsid w:val="00426244"/>
    <w:rsid w:val="00433629"/>
    <w:rsid w:val="00451442"/>
    <w:rsid w:val="00451810"/>
    <w:rsid w:val="00456151"/>
    <w:rsid w:val="00470A38"/>
    <w:rsid w:val="00477880"/>
    <w:rsid w:val="004874DE"/>
    <w:rsid w:val="004B5334"/>
    <w:rsid w:val="004B6C14"/>
    <w:rsid w:val="004D5E9B"/>
    <w:rsid w:val="004D63D9"/>
    <w:rsid w:val="004E6585"/>
    <w:rsid w:val="0050249F"/>
    <w:rsid w:val="00524566"/>
    <w:rsid w:val="00527E60"/>
    <w:rsid w:val="00530BEF"/>
    <w:rsid w:val="00535F96"/>
    <w:rsid w:val="00541EAD"/>
    <w:rsid w:val="005427D8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432C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0448"/>
    <w:rsid w:val="00632434"/>
    <w:rsid w:val="0063478F"/>
    <w:rsid w:val="006366F2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D49ED"/>
    <w:rsid w:val="006D55CE"/>
    <w:rsid w:val="006D56BE"/>
    <w:rsid w:val="006D637A"/>
    <w:rsid w:val="006D6F24"/>
    <w:rsid w:val="006F0F95"/>
    <w:rsid w:val="006F45BF"/>
    <w:rsid w:val="006F55CA"/>
    <w:rsid w:val="006F60E0"/>
    <w:rsid w:val="00702F71"/>
    <w:rsid w:val="00730EAA"/>
    <w:rsid w:val="007366DF"/>
    <w:rsid w:val="00745663"/>
    <w:rsid w:val="00757839"/>
    <w:rsid w:val="00760277"/>
    <w:rsid w:val="00760BBC"/>
    <w:rsid w:val="00770C81"/>
    <w:rsid w:val="00791024"/>
    <w:rsid w:val="00793F0A"/>
    <w:rsid w:val="007A2657"/>
    <w:rsid w:val="007A32A3"/>
    <w:rsid w:val="007A3A05"/>
    <w:rsid w:val="007C0208"/>
    <w:rsid w:val="007C682C"/>
    <w:rsid w:val="007C7EE7"/>
    <w:rsid w:val="007D0E55"/>
    <w:rsid w:val="007D2385"/>
    <w:rsid w:val="007E3A41"/>
    <w:rsid w:val="007F1111"/>
    <w:rsid w:val="007F214F"/>
    <w:rsid w:val="00800069"/>
    <w:rsid w:val="0080293E"/>
    <w:rsid w:val="008042F0"/>
    <w:rsid w:val="008310A0"/>
    <w:rsid w:val="00835D29"/>
    <w:rsid w:val="00842E7F"/>
    <w:rsid w:val="0085284F"/>
    <w:rsid w:val="00852933"/>
    <w:rsid w:val="008566E5"/>
    <w:rsid w:val="008566FE"/>
    <w:rsid w:val="00865B46"/>
    <w:rsid w:val="00896134"/>
    <w:rsid w:val="008A62BC"/>
    <w:rsid w:val="008B43E7"/>
    <w:rsid w:val="008D763F"/>
    <w:rsid w:val="008E4A3C"/>
    <w:rsid w:val="008F036F"/>
    <w:rsid w:val="008F063A"/>
    <w:rsid w:val="008F1308"/>
    <w:rsid w:val="008F1A91"/>
    <w:rsid w:val="008F78C2"/>
    <w:rsid w:val="00901C4C"/>
    <w:rsid w:val="00904568"/>
    <w:rsid w:val="00911394"/>
    <w:rsid w:val="00923EF2"/>
    <w:rsid w:val="0092657F"/>
    <w:rsid w:val="00926D25"/>
    <w:rsid w:val="00926E9D"/>
    <w:rsid w:val="009315A0"/>
    <w:rsid w:val="00932C6E"/>
    <w:rsid w:val="00933F10"/>
    <w:rsid w:val="009433C5"/>
    <w:rsid w:val="00944117"/>
    <w:rsid w:val="00965881"/>
    <w:rsid w:val="009721C8"/>
    <w:rsid w:val="00973044"/>
    <w:rsid w:val="00977A3C"/>
    <w:rsid w:val="009871FF"/>
    <w:rsid w:val="00990799"/>
    <w:rsid w:val="00995D51"/>
    <w:rsid w:val="009A0631"/>
    <w:rsid w:val="009B10ED"/>
    <w:rsid w:val="009B4376"/>
    <w:rsid w:val="009D3EA4"/>
    <w:rsid w:val="009D649C"/>
    <w:rsid w:val="009E4BC1"/>
    <w:rsid w:val="009F5CB2"/>
    <w:rsid w:val="00A03BB8"/>
    <w:rsid w:val="00A055A8"/>
    <w:rsid w:val="00A16E98"/>
    <w:rsid w:val="00A23605"/>
    <w:rsid w:val="00A276AF"/>
    <w:rsid w:val="00A3505D"/>
    <w:rsid w:val="00A4036F"/>
    <w:rsid w:val="00A406E5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AF794E"/>
    <w:rsid w:val="00B004E6"/>
    <w:rsid w:val="00B0744D"/>
    <w:rsid w:val="00B07FB0"/>
    <w:rsid w:val="00B41656"/>
    <w:rsid w:val="00B44C78"/>
    <w:rsid w:val="00B50EA8"/>
    <w:rsid w:val="00B575B9"/>
    <w:rsid w:val="00B64082"/>
    <w:rsid w:val="00B64453"/>
    <w:rsid w:val="00B72325"/>
    <w:rsid w:val="00B81AD3"/>
    <w:rsid w:val="00B829D8"/>
    <w:rsid w:val="00B846B9"/>
    <w:rsid w:val="00B84B5B"/>
    <w:rsid w:val="00B8506B"/>
    <w:rsid w:val="00B86446"/>
    <w:rsid w:val="00BA1176"/>
    <w:rsid w:val="00BB7B64"/>
    <w:rsid w:val="00BC1637"/>
    <w:rsid w:val="00BD079D"/>
    <w:rsid w:val="00BE0B01"/>
    <w:rsid w:val="00BE79C7"/>
    <w:rsid w:val="00BF3CB5"/>
    <w:rsid w:val="00BF6F21"/>
    <w:rsid w:val="00C01A3F"/>
    <w:rsid w:val="00C04AC2"/>
    <w:rsid w:val="00C073F1"/>
    <w:rsid w:val="00C1285B"/>
    <w:rsid w:val="00C1361B"/>
    <w:rsid w:val="00C14E1F"/>
    <w:rsid w:val="00C315AF"/>
    <w:rsid w:val="00C36D9A"/>
    <w:rsid w:val="00C44A72"/>
    <w:rsid w:val="00C61FC2"/>
    <w:rsid w:val="00C65B10"/>
    <w:rsid w:val="00C705F9"/>
    <w:rsid w:val="00C80F0F"/>
    <w:rsid w:val="00C8667A"/>
    <w:rsid w:val="00C93BCB"/>
    <w:rsid w:val="00CA5E7B"/>
    <w:rsid w:val="00CB7922"/>
    <w:rsid w:val="00CC241A"/>
    <w:rsid w:val="00CE0B2C"/>
    <w:rsid w:val="00CE4035"/>
    <w:rsid w:val="00CE65AB"/>
    <w:rsid w:val="00CF4266"/>
    <w:rsid w:val="00CF7905"/>
    <w:rsid w:val="00D03A04"/>
    <w:rsid w:val="00D22D9C"/>
    <w:rsid w:val="00D241F1"/>
    <w:rsid w:val="00D275CB"/>
    <w:rsid w:val="00D30DFA"/>
    <w:rsid w:val="00D463A5"/>
    <w:rsid w:val="00D4710D"/>
    <w:rsid w:val="00D47D25"/>
    <w:rsid w:val="00D62ACD"/>
    <w:rsid w:val="00D635B3"/>
    <w:rsid w:val="00DA36EE"/>
    <w:rsid w:val="00DB116D"/>
    <w:rsid w:val="00DD17CC"/>
    <w:rsid w:val="00DE217A"/>
    <w:rsid w:val="00DF2971"/>
    <w:rsid w:val="00DF321B"/>
    <w:rsid w:val="00E230E0"/>
    <w:rsid w:val="00E27F15"/>
    <w:rsid w:val="00E3351F"/>
    <w:rsid w:val="00E51AAC"/>
    <w:rsid w:val="00E66CC0"/>
    <w:rsid w:val="00E728A9"/>
    <w:rsid w:val="00E807D9"/>
    <w:rsid w:val="00EA0F4E"/>
    <w:rsid w:val="00EA295B"/>
    <w:rsid w:val="00EA3B9B"/>
    <w:rsid w:val="00EA6801"/>
    <w:rsid w:val="00EB4F96"/>
    <w:rsid w:val="00ED1834"/>
    <w:rsid w:val="00ED7072"/>
    <w:rsid w:val="00EE3132"/>
    <w:rsid w:val="00EE3D9D"/>
    <w:rsid w:val="00EE6F25"/>
    <w:rsid w:val="00F0184B"/>
    <w:rsid w:val="00F02126"/>
    <w:rsid w:val="00F03D85"/>
    <w:rsid w:val="00F07746"/>
    <w:rsid w:val="00F07C8C"/>
    <w:rsid w:val="00F1388F"/>
    <w:rsid w:val="00F14346"/>
    <w:rsid w:val="00F249F1"/>
    <w:rsid w:val="00F25B9D"/>
    <w:rsid w:val="00F2664E"/>
    <w:rsid w:val="00F31163"/>
    <w:rsid w:val="00F31C04"/>
    <w:rsid w:val="00F44248"/>
    <w:rsid w:val="00F442A7"/>
    <w:rsid w:val="00F57A89"/>
    <w:rsid w:val="00F61A20"/>
    <w:rsid w:val="00F63DD9"/>
    <w:rsid w:val="00F67644"/>
    <w:rsid w:val="00F8381F"/>
    <w:rsid w:val="00F92665"/>
    <w:rsid w:val="00F95CB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B7EB5"/>
    <w:rsid w:val="00FD5C75"/>
    <w:rsid w:val="00FF2554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50"/>
    <o:shapelayout v:ext="edit">
      <o:idmap v:ext="edit" data="2"/>
    </o:shapelayout>
  </w:shapeDefaults>
  <w:decimalSymbol w:val="."/>
  <w:listSeparator w:val=","/>
  <w14:docId w14:val="3AC33327"/>
  <w15:docId w15:val="{223573C5-C3A7-476D-9297-BD509BEA5B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character" w:customStyle="1" w:styleId="ListParagraphChar">
    <w:name w:val="List Paragraph Char"/>
    <w:link w:val="ListParagraph"/>
    <w:uiPriority w:val="34"/>
    <w:locked/>
    <w:rsid w:val="00FB7EB5"/>
    <w:rPr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7246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26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9127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83232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11</TotalTime>
  <Pages>1</Pages>
  <Words>4424</Words>
  <Characters>25222</Characters>
  <Application>Microsoft Office Word</Application>
  <DocSecurity>0</DocSecurity>
  <Lines>210</Lines>
  <Paragraphs>59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>GA36b Lefel 5</vt:lpstr>
      <vt:lpstr/>
    </vt:vector>
  </TitlesOfParts>
  <Company>S.I.H.E.</Company>
  <LinksUpToDate>false</LinksUpToDate>
  <CharactersWithSpaces>29587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GA36b Lefel 5</dc:title>
  <dc:subject/>
  <dc:creator>fad-lc</dc:creator>
  <cp:keywords/>
  <dc:description/>
  <cp:lastModifiedBy>Helen A Griffiths</cp:lastModifiedBy>
  <cp:revision>2</cp:revision>
  <cp:lastPrinted>2014-10-10T07:42:00Z</cp:lastPrinted>
  <dcterms:created xsi:type="dcterms:W3CDTF">2025-01-09T15:14:00Z</dcterms:created>
  <dcterms:modified xsi:type="dcterms:W3CDTF">2025-01-09T15:14:00Z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