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29090E" w:rsidP="0068585E">
          <w:pPr>
            <w:ind w:left="1440"/>
          </w:pPr>
          <w:r w:rsidRPr="0029090E">
            <w:rPr>
              <w:noProof/>
            </w:rPr>
            <w:drawing>
              <wp:anchor distT="0" distB="0" distL="114300" distR="114300" simplePos="0" relativeHeight="251660800"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9776" behindDoc="0" locked="0" layoutInCell="1" allowOverlap="1">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D1739F" w:rsidP="0068585E">
          <w:pPr>
            <w:ind w:left="1440"/>
          </w:pPr>
        </w:p>
      </w:sdtContent>
    </w:sdt>
    <w:p w:rsidR="00484390" w:rsidRDefault="00484390" w:rsidP="00484390">
      <w:pPr>
        <w:rPr>
          <w:sz w:val="24"/>
        </w:rPr>
      </w:pPr>
    </w:p>
    <w:p w:rsidR="0029090E" w:rsidRDefault="0029090E" w:rsidP="00484390">
      <w:pPr>
        <w:rPr>
          <w:sz w:val="24"/>
        </w:rPr>
      </w:pPr>
    </w:p>
    <w:p w:rsidR="0029090E" w:rsidRDefault="0029090E" w:rsidP="00484390">
      <w:pPr>
        <w:rPr>
          <w:sz w:val="24"/>
        </w:rPr>
      </w:pPr>
    </w:p>
    <w:p w:rsidR="00484390" w:rsidRDefault="00D1739F" w:rsidP="00484390">
      <w:pPr>
        <w:rPr>
          <w:sz w:val="24"/>
        </w:rPr>
      </w:pPr>
      <w:r>
        <w:rPr>
          <w:noProof/>
          <w:sz w:val="20"/>
        </w:rPr>
        <w:pict>
          <v:shapetype id="_x0000_t202" coordsize="21600,21600" o:spt="202" path="m,l,21600r21600,l21600,xe">
            <v:stroke joinstyle="miter"/>
            <v:path gradientshapeok="t" o:connecttype="rect"/>
          </v:shapetype>
          <v:shape id="Text Box 2" o:spid="_x0000_s1026" type="#_x0000_t202" style="position:absolute;margin-left:78.8pt;margin-top:12.1pt;width:347.7pt;height:73.35pt;z-index:25165670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" stroked="f">
            <v:textbox style="mso-fit-shape-to-text:t">
              <w:txbxContent>
                <w:p w:rsidR="0064427B" w:rsidRPr="00E7005D" w:rsidRDefault="00FA7B0D" w:rsidP="00CB4B62">
                  <w:pPr>
                    <w:rPr>
                      <w:sz w:val="38"/>
                    </w:rPr>
                  </w:pPr>
                  <w:r>
                    <w:rPr>
                      <w:b/>
                      <w:sz w:val="40"/>
                    </w:rPr>
                    <w:t>Emerging Network Technologies (ENT)</w:t>
                  </w:r>
                </w:p>
              </w:txbxContent>
            </v:textbox>
          </v:shape>
        </w:pict>
      </w:r>
    </w:p>
    <w:p w:rsidR="00484390" w:rsidRDefault="00484390" w:rsidP="00484390">
      <w:pPr>
        <w:rPr>
          <w:sz w:val="24"/>
        </w:rPr>
      </w:pPr>
    </w:p>
    <w:p w:rsidR="00484390" w:rsidRDefault="00484390" w:rsidP="00484390">
      <w:pPr>
        <w:rPr>
          <w:sz w:val="24"/>
        </w:rPr>
      </w:pPr>
    </w:p>
    <w:p w:rsidR="00484390" w:rsidRDefault="00484390" w:rsidP="00484390">
      <w:pPr>
        <w:rPr>
          <w:sz w:val="24"/>
        </w:rPr>
      </w:pPr>
    </w:p>
    <w:p w:rsidR="00484390" w:rsidRDefault="00D1739F" w:rsidP="00484390">
      <w:pPr>
        <w:rPr>
          <w:sz w:val="24"/>
        </w:rPr>
      </w:pPr>
      <w:r>
        <w:rPr>
          <w:noProof/>
          <w:sz w:val="20"/>
        </w:rPr>
        <w:pict>
          <v:shape id="Text Box 3" o:spid="_x0000_s1027" type="#_x0000_t202" style="position:absolute;margin-left:31.8pt;margin-top:11.8pt;width:350.4pt;height:39.55pt;z-index:2516577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rsidR="0064427B" w:rsidRPr="0015777B" w:rsidRDefault="00635E12" w:rsidP="00CF375B">
                  <w:pPr>
                    <w:jc w:val="center"/>
                    <w:rPr>
                      <w:rFonts w:ascii="Verdana" w:hAnsi="Verdana"/>
                      <w:sz w:val="32"/>
                    </w:rPr>
                  </w:pPr>
                  <w:r>
                    <w:rPr>
                      <w:rFonts w:ascii="Verdana" w:hAnsi="Verdana"/>
                      <w:sz w:val="32"/>
                    </w:rPr>
                    <w:t xml:space="preserve">Tutorial </w:t>
                  </w:r>
                  <w:r w:rsidR="00310AE1">
                    <w:rPr>
                      <w:rFonts w:ascii="Verdana" w:hAnsi="Verdana"/>
                      <w:sz w:val="32"/>
                    </w:rPr>
                    <w:t>3</w:t>
                  </w:r>
                </w:p>
              </w:txbxContent>
            </v:textbox>
          </v:shape>
        </w:pict>
      </w:r>
    </w:p>
    <w:p w:rsidR="00484390" w:rsidRDefault="00484390" w:rsidP="00484390">
      <w:pPr>
        <w:rPr>
          <w:sz w:val="24"/>
        </w:rPr>
      </w:pPr>
    </w:p>
    <w:p w:rsidR="00484390" w:rsidRDefault="00484390" w:rsidP="00484390">
      <w:pPr>
        <w:rPr>
          <w:sz w:val="24"/>
        </w:rPr>
      </w:pPr>
    </w:p>
    <w:p w:rsidR="00484390" w:rsidRDefault="00484390" w:rsidP="00484390"/>
    <w:p w:rsidR="00484390" w:rsidRDefault="00D1739F" w:rsidP="00484390">
      <w:bookmarkStart w:id="0" w:name="_GoBack"/>
      <w:bookmarkEnd w:id="0"/>
      <w:r>
        <w:rPr>
          <w:noProof/>
        </w:rPr>
        <w:pict>
          <v:shape id="Text Box 6" o:spid="_x0000_s1028" type="#_x0000_t202" style="position:absolute;margin-left:64.55pt;margin-top:11.65pt;width:322.35pt;height:131.8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" stroked="f">
            <v:textbo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310AE1">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w:r>
    </w:p>
    <w:p w:rsidR="00484390" w:rsidRDefault="00484390" w:rsidP="00484390"/>
    <w:p w:rsidR="00484390" w:rsidRDefault="00484390" w:rsidP="00484390"/>
    <w:p w:rsidR="00484390" w:rsidRDefault="00484390" w:rsidP="00484390"/>
    <w:p w:rsidR="0064427B" w:rsidRDefault="0064427B" w:rsidP="00484390"/>
    <w:p w:rsidR="0064427B" w:rsidRDefault="0064427B" w:rsidP="00484390"/>
    <w:p w:rsidR="0064427B" w:rsidRDefault="0064427B" w:rsidP="00484390"/>
    <w:p w:rsidR="00FF06B7" w:rsidRPr="006A32C0" w:rsidRDefault="008B73B7" w:rsidP="006A32C0">
      <w:pPr>
        <w:pStyle w:val="ListParagraph"/>
        <w:numPr>
          <w:ilvl w:val="0"/>
          <w:numId w:val="8"/>
        </w:numPr>
        <w:rPr>
          <w:sz w:val="24"/>
        </w:rPr>
      </w:pPr>
      <w:r w:rsidRPr="006A32C0">
        <w:rPr>
          <w:b/>
          <w:sz w:val="24"/>
        </w:rPr>
        <w:t>IN</w:t>
      </w:r>
      <w:r w:rsidR="00BA1C35" w:rsidRPr="006A32C0">
        <w:rPr>
          <w:b/>
          <w:sz w:val="24"/>
        </w:rPr>
        <w:t>TRODUCTION</w:t>
      </w:r>
      <w:r w:rsidR="00DB4AB8" w:rsidRPr="006A32C0">
        <w:rPr>
          <w:b/>
          <w:sz w:val="24"/>
        </w:rPr>
        <w:t xml:space="preserve"> AND OBJECTIVES OF THE </w:t>
      </w:r>
      <w:r w:rsidR="008F6CD8" w:rsidRPr="008F6CD8">
        <w:rPr>
          <w:b/>
          <w:caps/>
          <w:sz w:val="24"/>
        </w:rPr>
        <w:t>Exercises</w:t>
      </w:r>
    </w:p>
    <w:p w:rsidR="000340DB" w:rsidRPr="006709B2" w:rsidRDefault="006A32C0" w:rsidP="000340DB">
      <w:pPr>
        <w:jc w:val="both"/>
        <w:rPr>
          <w:sz w:val="24"/>
          <w:szCs w:val="24"/>
          <w:lang w:val="en-US"/>
        </w:rPr>
      </w:pPr>
      <w:r w:rsidRPr="006709B2">
        <w:rPr>
          <w:sz w:val="24"/>
          <w:szCs w:val="24"/>
        </w:rPr>
        <w:t xml:space="preserve">In </w:t>
      </w:r>
      <w:r w:rsidR="002F1BDF" w:rsidRPr="006709B2">
        <w:rPr>
          <w:sz w:val="24"/>
          <w:szCs w:val="24"/>
        </w:rPr>
        <w:t>the lecture</w:t>
      </w:r>
      <w:r w:rsidRPr="006709B2">
        <w:rPr>
          <w:sz w:val="24"/>
          <w:szCs w:val="24"/>
        </w:rPr>
        <w:t xml:space="preserve">, you learnt about </w:t>
      </w:r>
      <w:r w:rsidR="002F1BDF">
        <w:rPr>
          <w:sz w:val="24"/>
          <w:szCs w:val="24"/>
        </w:rPr>
        <w:t xml:space="preserve">the </w:t>
      </w:r>
      <w:r w:rsidR="00F87F9B">
        <w:rPr>
          <w:sz w:val="24"/>
          <w:szCs w:val="24"/>
        </w:rPr>
        <w:t>IEEE 802.1</w:t>
      </w:r>
      <w:r w:rsidR="00CD0FA1">
        <w:rPr>
          <w:sz w:val="24"/>
          <w:szCs w:val="24"/>
        </w:rPr>
        <w:t>6</w:t>
      </w:r>
      <w:r w:rsidR="00F87F9B">
        <w:rPr>
          <w:sz w:val="24"/>
          <w:szCs w:val="24"/>
        </w:rPr>
        <w:t xml:space="preserve"> and W</w:t>
      </w:r>
      <w:r w:rsidR="00CD0FA1">
        <w:rPr>
          <w:sz w:val="24"/>
          <w:szCs w:val="24"/>
        </w:rPr>
        <w:t>iMAX</w:t>
      </w:r>
      <w:r w:rsidR="00A43FB8">
        <w:rPr>
          <w:sz w:val="24"/>
          <w:szCs w:val="24"/>
        </w:rPr>
        <w:t xml:space="preserve">, which is an essential factor in successfully operating </w:t>
      </w:r>
      <w:r w:rsidR="00F87F9B">
        <w:rPr>
          <w:sz w:val="24"/>
          <w:szCs w:val="24"/>
        </w:rPr>
        <w:t>the</w:t>
      </w:r>
      <w:r w:rsidR="00A43FB8">
        <w:rPr>
          <w:sz w:val="24"/>
          <w:szCs w:val="24"/>
        </w:rPr>
        <w:t xml:space="preserve"> network</w:t>
      </w:r>
      <w:r w:rsidR="008F6CD8">
        <w:rPr>
          <w:sz w:val="24"/>
          <w:szCs w:val="24"/>
        </w:rPr>
        <w:t xml:space="preserve">. </w:t>
      </w:r>
      <w:r w:rsidR="00D34D9F">
        <w:rPr>
          <w:sz w:val="24"/>
          <w:szCs w:val="24"/>
        </w:rPr>
        <w:t>Apply your understanding and knowledge from what you learnt in the lecture about the topic by answering the following:</w:t>
      </w:r>
      <w:r w:rsidRPr="006709B2">
        <w:rPr>
          <w:sz w:val="24"/>
          <w:szCs w:val="24"/>
        </w:rPr>
        <w:t xml:space="preserve"> </w:t>
      </w:r>
    </w:p>
    <w:p w:rsidR="00D44AF6" w:rsidRDefault="00D44AF6">
      <w:pPr>
        <w:rPr>
          <w:lang w:val="en-US"/>
        </w:rPr>
      </w:pPr>
      <w:r>
        <w:rPr>
          <w:lang w:val="en-US"/>
        </w:rPr>
        <w:br w:type="page"/>
      </w:r>
    </w:p>
    <w:p w:rsidR="00FA7B0D" w:rsidRPr="00F87F9B" w:rsidRDefault="00FA7B0D" w:rsidP="00FA7B0D">
      <w:pPr>
        <w:pBdr>
          <w:bottom w:val="single" w:sz="12" w:space="1" w:color="auto"/>
        </w:pBdr>
        <w:rPr>
          <w:sz w:val="28"/>
          <w:szCs w:val="28"/>
        </w:rPr>
      </w:pPr>
      <w:r w:rsidRPr="00F87F9B">
        <w:rPr>
          <w:sz w:val="28"/>
          <w:szCs w:val="28"/>
        </w:rPr>
        <w:lastRenderedPageBreak/>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text book,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 </w:t>
      </w:r>
      <w:r w:rsidR="00F87F9B">
        <w:rPr>
          <w:sz w:val="28"/>
          <w:szCs w:val="28"/>
        </w:rPr>
        <w:t>30</w:t>
      </w:r>
      <w:r w:rsidRPr="00F87F9B">
        <w:rPr>
          <w:sz w:val="28"/>
          <w:szCs w:val="28"/>
        </w:rPr>
        <w:t xml:space="preserve"> mins </w:t>
      </w:r>
    </w:p>
    <w:p w:rsidR="00FA7B0D" w:rsidRPr="00F87F9B" w:rsidRDefault="00FA7B0D" w:rsidP="00FA7B0D">
      <w:pPr>
        <w:pBdr>
          <w:bottom w:val="single" w:sz="12" w:space="1" w:color="auto"/>
        </w:pBdr>
        <w:rPr>
          <w:sz w:val="28"/>
          <w:szCs w:val="28"/>
        </w:rPr>
      </w:pPr>
      <w:r w:rsidRPr="00F87F9B">
        <w:rPr>
          <w:sz w:val="28"/>
          <w:szCs w:val="28"/>
        </w:rPr>
        <w:t>Once you have done that</w:t>
      </w:r>
      <w:r w:rsidR="000642CC">
        <w:rPr>
          <w:sz w:val="28"/>
          <w:szCs w:val="28"/>
        </w:rPr>
        <w:t>,</w:t>
      </w:r>
      <w:r w:rsidRPr="00F87F9B">
        <w:rPr>
          <w:sz w:val="28"/>
          <w:szCs w:val="28"/>
        </w:rPr>
        <w:t xml:space="preserve"> discuss your answers with other members on your table – </w:t>
      </w:r>
      <w:r w:rsidR="00F87F9B">
        <w:rPr>
          <w:sz w:val="28"/>
          <w:szCs w:val="28"/>
        </w:rPr>
        <w:t xml:space="preserve">10 </w:t>
      </w:r>
      <w:r w:rsidRPr="00F87F9B">
        <w:rPr>
          <w:sz w:val="28"/>
          <w:szCs w:val="28"/>
        </w:rPr>
        <w:t xml:space="preserve">mins </w:t>
      </w:r>
    </w:p>
    <w:p w:rsidR="00FA7B0D" w:rsidRPr="00F87F9B" w:rsidRDefault="00FA7B0D" w:rsidP="00FA7B0D">
      <w:pPr>
        <w:pBdr>
          <w:bottom w:val="single" w:sz="12" w:space="1" w:color="auto"/>
        </w:pBdr>
        <w:rPr>
          <w:sz w:val="28"/>
          <w:szCs w:val="28"/>
        </w:rPr>
      </w:pPr>
      <w:r w:rsidRPr="00F87F9B">
        <w:rPr>
          <w:sz w:val="28"/>
          <w:szCs w:val="28"/>
        </w:rPr>
        <w:t>Be prepared to discuss and even present your findings to the rest of the class, upon the lecturer’s choice</w:t>
      </w:r>
    </w:p>
    <w:p w:rsidR="00F87F9B" w:rsidRDefault="00F87F9B" w:rsidP="00FA7B0D">
      <w:pPr>
        <w:rPr>
          <w:sz w:val="28"/>
          <w:szCs w:val="28"/>
        </w:rPr>
      </w:pPr>
    </w:p>
    <w:p w:rsidR="00FA7B0D" w:rsidRPr="00F87F9B" w:rsidRDefault="00FA7B0D" w:rsidP="00FA7B0D">
      <w:pPr>
        <w:rPr>
          <w:b/>
          <w:sz w:val="28"/>
          <w:szCs w:val="28"/>
        </w:rPr>
      </w:pPr>
      <w:r w:rsidRPr="00F87F9B">
        <w:rPr>
          <w:b/>
          <w:sz w:val="28"/>
          <w:szCs w:val="28"/>
        </w:rPr>
        <w:t>Questions</w:t>
      </w:r>
      <w:r w:rsidR="00F87F9B" w:rsidRPr="00F87F9B">
        <w:rPr>
          <w:b/>
          <w:sz w:val="28"/>
          <w:szCs w:val="28"/>
        </w:rPr>
        <w:t>:</w:t>
      </w:r>
      <w:r w:rsidRPr="00F87F9B">
        <w:rPr>
          <w:b/>
          <w:sz w:val="28"/>
          <w:szCs w:val="28"/>
        </w:rPr>
        <w:t xml:space="preserve"> </w:t>
      </w:r>
    </w:p>
    <w:p w:rsidR="00FA7B0D" w:rsidRDefault="00FA7B0D" w:rsidP="00FA7B0D">
      <w:pPr>
        <w:rPr>
          <w:rFonts w:ascii="Book Antiqua" w:hAnsi="Book Antiqua"/>
        </w:rPr>
      </w:pPr>
    </w:p>
    <w:p w:rsidR="00F87F9B" w:rsidRDefault="00FA7B0D" w:rsidP="00F87F9B">
      <w:pPr>
        <w:numPr>
          <w:ilvl w:val="0"/>
          <w:numId w:val="21"/>
        </w:numPr>
        <w:spacing w:after="0" w:line="240" w:lineRule="auto"/>
        <w:jc w:val="both"/>
        <w:rPr>
          <w:sz w:val="28"/>
          <w:szCs w:val="28"/>
        </w:rPr>
      </w:pPr>
      <w:r w:rsidRPr="008C5E55">
        <w:rPr>
          <w:sz w:val="28"/>
          <w:szCs w:val="28"/>
        </w:rPr>
        <w:t>What is your understanding of</w:t>
      </w:r>
      <w:r w:rsidR="002F02BB" w:rsidRPr="008C5E55">
        <w:rPr>
          <w:sz w:val="28"/>
          <w:szCs w:val="28"/>
        </w:rPr>
        <w:t xml:space="preserve"> the IEEE 802.1</w:t>
      </w:r>
      <w:r w:rsidR="008C5E55" w:rsidRPr="008C5E55">
        <w:rPr>
          <w:sz w:val="28"/>
          <w:szCs w:val="28"/>
        </w:rPr>
        <w:t>6</w:t>
      </w:r>
      <w:r w:rsidR="002F02BB" w:rsidRPr="008C5E55">
        <w:rPr>
          <w:sz w:val="28"/>
          <w:szCs w:val="28"/>
        </w:rPr>
        <w:t xml:space="preserve"> </w:t>
      </w:r>
      <w:r w:rsidR="008C5E55" w:rsidRPr="008C5E55">
        <w:rPr>
          <w:sz w:val="28"/>
          <w:szCs w:val="28"/>
        </w:rPr>
        <w:t xml:space="preserve">standards and </w:t>
      </w:r>
      <w:r w:rsidR="00B801EA" w:rsidRPr="008C5E55">
        <w:rPr>
          <w:sz w:val="28"/>
          <w:szCs w:val="28"/>
        </w:rPr>
        <w:t>architecture?</w:t>
      </w:r>
      <w:r w:rsidR="002F02BB" w:rsidRPr="008C5E55">
        <w:rPr>
          <w:sz w:val="28"/>
          <w:szCs w:val="28"/>
        </w:rPr>
        <w:t xml:space="preserve"> </w:t>
      </w:r>
      <w:r w:rsidR="008C5E55" w:rsidRPr="008C5E55">
        <w:rPr>
          <w:sz w:val="28"/>
          <w:szCs w:val="28"/>
        </w:rPr>
        <w:t>Comparing</w:t>
      </w:r>
      <w:r w:rsidR="002F02BB" w:rsidRPr="008C5E55">
        <w:rPr>
          <w:sz w:val="28"/>
          <w:szCs w:val="28"/>
        </w:rPr>
        <w:t xml:space="preserve"> the</w:t>
      </w:r>
      <w:r w:rsidR="008C5E55" w:rsidRPr="008C5E55">
        <w:rPr>
          <w:sz w:val="28"/>
          <w:szCs w:val="28"/>
        </w:rPr>
        <w:t xml:space="preserve"> architecture to</w:t>
      </w:r>
      <w:r w:rsidR="002F02BB" w:rsidRPr="008C5E55">
        <w:rPr>
          <w:sz w:val="28"/>
          <w:szCs w:val="28"/>
        </w:rPr>
        <w:t xml:space="preserve"> OSI model</w:t>
      </w:r>
      <w:r w:rsidR="008C5E55" w:rsidRPr="008C5E55">
        <w:rPr>
          <w:sz w:val="28"/>
          <w:szCs w:val="28"/>
        </w:rPr>
        <w:t>.</w:t>
      </w:r>
      <w:r w:rsidR="002F02BB" w:rsidRPr="008C5E55">
        <w:rPr>
          <w:sz w:val="28"/>
          <w:szCs w:val="28"/>
        </w:rPr>
        <w:t xml:space="preserve"> </w:t>
      </w:r>
      <w:r w:rsidRPr="008C5E55">
        <w:rPr>
          <w:sz w:val="28"/>
          <w:szCs w:val="28"/>
        </w:rPr>
        <w:t xml:space="preserve"> </w:t>
      </w:r>
    </w:p>
    <w:p w:rsidR="008C5E55" w:rsidRPr="008C5E55" w:rsidRDefault="008C5E55" w:rsidP="008C5E55">
      <w:pPr>
        <w:spacing w:after="0" w:line="240" w:lineRule="auto"/>
        <w:ind w:left="360"/>
        <w:jc w:val="both"/>
        <w:rPr>
          <w:sz w:val="28"/>
          <w:szCs w:val="28"/>
        </w:rPr>
      </w:pPr>
    </w:p>
    <w:p w:rsidR="00FA7B0D" w:rsidRDefault="00FA7B0D" w:rsidP="00F87F9B">
      <w:pPr>
        <w:numPr>
          <w:ilvl w:val="0"/>
          <w:numId w:val="21"/>
        </w:numPr>
        <w:spacing w:after="0" w:line="240" w:lineRule="auto"/>
        <w:jc w:val="both"/>
        <w:rPr>
          <w:sz w:val="28"/>
          <w:szCs w:val="28"/>
        </w:rPr>
      </w:pPr>
      <w:r w:rsidRPr="00F87F9B">
        <w:rPr>
          <w:sz w:val="28"/>
          <w:szCs w:val="28"/>
        </w:rPr>
        <w:t xml:space="preserve">What </w:t>
      </w:r>
      <w:r w:rsidR="008C5E55">
        <w:rPr>
          <w:sz w:val="28"/>
          <w:szCs w:val="28"/>
        </w:rPr>
        <w:t xml:space="preserve">are some of the services that supported </w:t>
      </w:r>
      <w:r w:rsidR="00B801EA">
        <w:rPr>
          <w:sz w:val="28"/>
          <w:szCs w:val="28"/>
        </w:rPr>
        <w:t>802.16?</w:t>
      </w:r>
      <w:r w:rsidR="008C5E55">
        <w:rPr>
          <w:sz w:val="28"/>
          <w:szCs w:val="28"/>
        </w:rPr>
        <w:t xml:space="preserve"> Do a comparison of these services.</w:t>
      </w:r>
    </w:p>
    <w:p w:rsidR="00F87F9B" w:rsidRDefault="00F87F9B" w:rsidP="00F87F9B">
      <w:pPr>
        <w:pStyle w:val="ListParagraph"/>
        <w:rPr>
          <w:sz w:val="28"/>
          <w:szCs w:val="28"/>
        </w:rPr>
      </w:pPr>
    </w:p>
    <w:p w:rsidR="00F87F9B" w:rsidRDefault="0047375C" w:rsidP="00F87F9B">
      <w:pPr>
        <w:numPr>
          <w:ilvl w:val="0"/>
          <w:numId w:val="21"/>
        </w:numPr>
        <w:spacing w:after="0" w:line="240" w:lineRule="auto"/>
        <w:jc w:val="both"/>
        <w:rPr>
          <w:sz w:val="28"/>
          <w:szCs w:val="28"/>
        </w:rPr>
      </w:pPr>
      <w:r>
        <w:rPr>
          <w:sz w:val="28"/>
          <w:szCs w:val="28"/>
        </w:rPr>
        <w:t xml:space="preserve">What </w:t>
      </w:r>
      <w:r w:rsidR="008C5E55">
        <w:rPr>
          <w:sz w:val="28"/>
          <w:szCs w:val="28"/>
        </w:rPr>
        <w:t>is WiMAX and state its purposes?</w:t>
      </w:r>
    </w:p>
    <w:p w:rsidR="00F87F9B" w:rsidRPr="00F87F9B" w:rsidRDefault="00F87F9B" w:rsidP="00F87F9B">
      <w:pPr>
        <w:spacing w:after="0" w:line="240" w:lineRule="auto"/>
        <w:ind w:left="360"/>
        <w:jc w:val="both"/>
        <w:rPr>
          <w:sz w:val="28"/>
          <w:szCs w:val="28"/>
        </w:rPr>
      </w:pPr>
    </w:p>
    <w:p w:rsidR="002F02BB" w:rsidRDefault="002F02BB" w:rsidP="00F87F9B">
      <w:pPr>
        <w:numPr>
          <w:ilvl w:val="0"/>
          <w:numId w:val="21"/>
        </w:numPr>
        <w:spacing w:after="0" w:line="240" w:lineRule="auto"/>
        <w:jc w:val="both"/>
        <w:rPr>
          <w:sz w:val="28"/>
          <w:szCs w:val="28"/>
        </w:rPr>
      </w:pPr>
      <w:r w:rsidRPr="00F87F9B">
        <w:rPr>
          <w:sz w:val="28"/>
          <w:szCs w:val="28"/>
        </w:rPr>
        <w:t xml:space="preserve">Explain the security </w:t>
      </w:r>
      <w:r w:rsidR="008C5E55">
        <w:rPr>
          <w:sz w:val="28"/>
          <w:szCs w:val="28"/>
        </w:rPr>
        <w:t>the differences between fixed and mobile WiMAX.</w:t>
      </w:r>
    </w:p>
    <w:p w:rsidR="00F87F9B" w:rsidRDefault="00F87F9B" w:rsidP="00F87F9B">
      <w:pPr>
        <w:pStyle w:val="ListParagraph"/>
        <w:jc w:val="both"/>
        <w:rPr>
          <w:sz w:val="28"/>
          <w:szCs w:val="28"/>
        </w:rPr>
      </w:pPr>
    </w:p>
    <w:p w:rsidR="00FA7B0D" w:rsidRDefault="008C5E55" w:rsidP="00F87F9B">
      <w:pPr>
        <w:numPr>
          <w:ilvl w:val="0"/>
          <w:numId w:val="21"/>
        </w:numPr>
        <w:spacing w:after="0" w:line="240" w:lineRule="auto"/>
        <w:jc w:val="both"/>
        <w:rPr>
          <w:sz w:val="28"/>
          <w:szCs w:val="28"/>
        </w:rPr>
      </w:pPr>
      <w:r>
        <w:rPr>
          <w:sz w:val="28"/>
          <w:szCs w:val="28"/>
        </w:rPr>
        <w:t>Explain three types of antennas used by WiMAX</w:t>
      </w:r>
      <w:r w:rsidR="002830B2">
        <w:rPr>
          <w:sz w:val="28"/>
          <w:szCs w:val="28"/>
        </w:rPr>
        <w:t xml:space="preserve"> and state what situation they suited for.</w:t>
      </w:r>
    </w:p>
    <w:p w:rsidR="00F87F9B" w:rsidRDefault="00F87F9B" w:rsidP="00F87F9B">
      <w:pPr>
        <w:pStyle w:val="ListParagraph"/>
        <w:jc w:val="both"/>
        <w:rPr>
          <w:sz w:val="28"/>
          <w:szCs w:val="28"/>
        </w:rPr>
      </w:pPr>
    </w:p>
    <w:p w:rsidR="00F87F9B" w:rsidRPr="00B801EA" w:rsidRDefault="00B801EA" w:rsidP="00B801EA">
      <w:pPr>
        <w:pStyle w:val="ListParagraph"/>
        <w:numPr>
          <w:ilvl w:val="0"/>
          <w:numId w:val="21"/>
        </w:numPr>
        <w:jc w:val="both"/>
        <w:rPr>
          <w:sz w:val="28"/>
          <w:szCs w:val="28"/>
        </w:rPr>
      </w:pPr>
      <w:r>
        <w:rPr>
          <w:sz w:val="28"/>
          <w:szCs w:val="28"/>
        </w:rPr>
        <w:t>A newly form Internet Provider company, employed you as their Network specialist. You are asked by the company Manager to propose which network is suitable for the backbone, between WLAN and WiMAX.  Write the proposal describing both networks, make the recommendation which would be better suitable for the service network backbone</w:t>
      </w:r>
      <w:r w:rsidR="002F02BB" w:rsidRPr="00F87F9B">
        <w:rPr>
          <w:sz w:val="28"/>
          <w:szCs w:val="28"/>
        </w:rPr>
        <w:t xml:space="preserve"> </w:t>
      </w:r>
      <w:r>
        <w:rPr>
          <w:sz w:val="28"/>
          <w:szCs w:val="28"/>
        </w:rPr>
        <w:t>and give reasons.</w:t>
      </w:r>
    </w:p>
    <w:sectPr w:rsidR="00F87F9B" w:rsidRPr="00B801EA" w:rsidSect="00484390">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39F" w:rsidRDefault="00D1739F" w:rsidP="00AE4992">
      <w:pPr>
        <w:spacing w:after="0" w:line="240" w:lineRule="auto"/>
      </w:pPr>
      <w:r>
        <w:separator/>
      </w:r>
    </w:p>
  </w:endnote>
  <w:endnote w:type="continuationSeparator" w:id="0">
    <w:p w:rsidR="00D1739F" w:rsidRDefault="00D1739F"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26"/>
      <w:gridCol w:w="8330"/>
    </w:tblGrid>
    <w:tr w:rsidR="00443687">
      <w:tc>
        <w:tcPr>
          <w:tcW w:w="500" w:type="pct"/>
          <w:tcBorders>
            <w:top w:val="single" w:sz="4" w:space="0" w:color="943634" w:themeColor="accent2" w:themeShade="BF"/>
          </w:tcBorders>
          <w:shd w:val="clear" w:color="auto" w:fill="943634" w:themeFill="accent2" w:themeFillShade="BF"/>
        </w:tcPr>
        <w:p w:rsidR="00443687" w:rsidRDefault="00890371">
          <w:pPr>
            <w:pStyle w:val="Footer"/>
            <w:jc w:val="right"/>
            <w:rPr>
              <w:b/>
              <w:color w:val="FFFFFF" w:themeColor="background1"/>
            </w:rPr>
          </w:pPr>
          <w:r>
            <w:fldChar w:fldCharType="begin"/>
          </w:r>
          <w:r w:rsidR="00522F1F">
            <w:instrText xml:space="preserve"> PAGE   \* MERGEFORMAT </w:instrText>
          </w:r>
          <w:r>
            <w:fldChar w:fldCharType="separate"/>
          </w:r>
          <w:r w:rsidR="00310AE1" w:rsidRPr="00310AE1">
            <w:rPr>
              <w:noProof/>
              <w:color w:val="FFFFFF" w:themeColor="background1"/>
            </w:rPr>
            <w:t>2</w:t>
          </w:r>
          <w:r>
            <w:rPr>
              <w:noProof/>
              <w:color w:val="FFFFFF" w:themeColor="background1"/>
            </w:rPr>
            <w:fldChar w:fldCharType="end"/>
          </w:r>
        </w:p>
      </w:tc>
      <w:tc>
        <w:tcPr>
          <w:tcW w:w="4500" w:type="pct"/>
          <w:tcBorders>
            <w:top w:val="single" w:sz="4" w:space="0" w:color="auto"/>
          </w:tcBorders>
        </w:tcPr>
        <w:p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D1739F" w:rsidP="002B1CB6">
        <w:pPr>
          <w:pStyle w:val="Footer"/>
        </w:pPr>
        <w:r>
          <w:rPr>
            <w:b/>
            <w:noProof/>
          </w:rPr>
          <w:pict>
            <v:shapetype id="_x0000_t32" coordsize="21600,21600" o:spt="32" o:oned="t" path="m,l21600,21600e" filled="f">
              <v:path arrowok="t" fillok="f" o:connecttype="none"/>
              <o:lock v:ext="edit" shapetype="t"/>
            </v:shapetype>
            <v:shape id="AutoShape 1" o:spid="_x0000_s2049" type="#_x0000_t32" style="position:absolute;margin-left:-68.25pt;margin-top:-11.05pt;width:590.95pt;height:.95pt;flip:y;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w:r>
        <w:r w:rsidR="002B1CB6" w:rsidRPr="00E2450C">
          <w:rPr>
            <w:b/>
          </w:rPr>
          <w:t>Prepared by: Dr. Carlene Campbell</w:t>
        </w:r>
        <w:r w:rsidR="002B1CB6">
          <w:tab/>
        </w:r>
        <w:r w:rsidR="002B1CB6">
          <w:tab/>
        </w:r>
        <w:r w:rsidR="00890371">
          <w:fldChar w:fldCharType="begin"/>
        </w:r>
        <w:r w:rsidR="00522F1F">
          <w:instrText xml:space="preserve"> PAGE   \* MERGEFORMAT </w:instrText>
        </w:r>
        <w:r w:rsidR="00890371">
          <w:fldChar w:fldCharType="separate"/>
        </w:r>
        <w:r w:rsidR="00310AE1">
          <w:rPr>
            <w:noProof/>
          </w:rPr>
          <w:t>1</w:t>
        </w:r>
        <w:r w:rsidR="00890371">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39F" w:rsidRDefault="00D1739F" w:rsidP="00AE4992">
      <w:pPr>
        <w:spacing w:after="0" w:line="240" w:lineRule="auto"/>
      </w:pPr>
      <w:r>
        <w:separator/>
      </w:r>
    </w:p>
  </w:footnote>
  <w:footnote w:type="continuationSeparator" w:id="0">
    <w:p w:rsidR="00D1739F" w:rsidRDefault="00D1739F"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77"/>
      <w:gridCol w:w="6479"/>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FA7B0D" w:rsidP="006A32C0">
          <w:pPr>
            <w:pStyle w:val="Header"/>
            <w:jc w:val="center"/>
            <w:rPr>
              <w:color w:val="FFFFFF" w:themeColor="background1"/>
            </w:rPr>
          </w:pPr>
          <w:r>
            <w:rPr>
              <w:color w:val="FFFFFF" w:themeColor="background1"/>
            </w:rPr>
            <w:t>ENT</w:t>
          </w:r>
        </w:p>
      </w:tc>
      <w:tc>
        <w:tcPr>
          <w:tcW w:w="4000" w:type="pct"/>
          <w:tcBorders>
            <w:bottom w:val="single" w:sz="4" w:space="0" w:color="auto"/>
          </w:tcBorders>
          <w:vAlign w:val="bottom"/>
        </w:tcPr>
        <w:p w:rsidR="00443687" w:rsidRDefault="00443687" w:rsidP="00A43FB8">
          <w:pPr>
            <w:pStyle w:val="Header"/>
            <w:jc w:val="right"/>
            <w:rPr>
              <w:bCs/>
              <w:color w:val="76923C" w:themeColor="accent3" w:themeShade="BF"/>
              <w:sz w:val="24"/>
              <w:szCs w:val="24"/>
            </w:rPr>
          </w:pPr>
        </w:p>
      </w:tc>
    </w:tr>
  </w:tbl>
  <w:p w:rsidR="00443687" w:rsidRDefault="004436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591FC0"/>
    <w:multiLevelType w:val="hybridMultilevel"/>
    <w:tmpl w:val="84728D14"/>
    <w:lvl w:ilvl="0" w:tplc="0809000F">
      <w:start w:val="1"/>
      <w:numFmt w:val="decimal"/>
      <w:lvlText w:val="%1."/>
      <w:lvlJc w:val="left"/>
      <w:pPr>
        <w:tabs>
          <w:tab w:val="num" w:pos="840"/>
        </w:tabs>
        <w:ind w:left="840" w:hanging="360"/>
      </w:p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9" w15:restartNumberingAfterBreak="0">
    <w:nsid w:val="38E44A0E"/>
    <w:multiLevelType w:val="hybridMultilevel"/>
    <w:tmpl w:val="F682731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2"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4"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6"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14"/>
  </w:num>
  <w:num w:numId="3">
    <w:abstractNumId w:val="16"/>
  </w:num>
  <w:num w:numId="4">
    <w:abstractNumId w:val="1"/>
  </w:num>
  <w:num w:numId="5">
    <w:abstractNumId w:val="12"/>
  </w:num>
  <w:num w:numId="6">
    <w:abstractNumId w:val="21"/>
  </w:num>
  <w:num w:numId="7">
    <w:abstractNumId w:val="0"/>
  </w:num>
  <w:num w:numId="8">
    <w:abstractNumId w:val="15"/>
  </w:num>
  <w:num w:numId="9">
    <w:abstractNumId w:val="20"/>
  </w:num>
  <w:num w:numId="10">
    <w:abstractNumId w:val="4"/>
  </w:num>
  <w:num w:numId="11">
    <w:abstractNumId w:val="17"/>
  </w:num>
  <w:num w:numId="12">
    <w:abstractNumId w:val="13"/>
  </w:num>
  <w:num w:numId="13">
    <w:abstractNumId w:val="11"/>
  </w:num>
  <w:num w:numId="14">
    <w:abstractNumId w:val="19"/>
  </w:num>
  <w:num w:numId="15">
    <w:abstractNumId w:val="10"/>
  </w:num>
  <w:num w:numId="16">
    <w:abstractNumId w:val="3"/>
  </w:num>
  <w:num w:numId="17">
    <w:abstractNumId w:val="18"/>
  </w:num>
  <w:num w:numId="18">
    <w:abstractNumId w:val="2"/>
  </w:num>
  <w:num w:numId="19">
    <w:abstractNumId w:val="6"/>
  </w:num>
  <w:num w:numId="20">
    <w:abstractNumId w:val="5"/>
  </w:num>
  <w:num w:numId="21">
    <w:abstractNumId w:val="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10"/>
  <w:displayHorizontalDrawingGridEvery w:val="2"/>
  <w:characterSpacingControl w:val="doNotCompress"/>
  <w:hdrShapeDefaults>
    <o:shapedefaults v:ext="edit" spidmax="2050"/>
    <o:shapelayout v:ext="edit">
      <o:idmap v:ext="edit" data="2"/>
      <o:rules v:ext="edit">
        <o:r id="V:Rule1" type="connector" idref="#AutoShape 1"/>
      </o:rules>
    </o:shapelayout>
  </w:hdrShapeDefaults>
  <w:footnotePr>
    <w:footnote w:id="-1"/>
    <w:footnote w:id="0"/>
  </w:footnotePr>
  <w:endnotePr>
    <w:endnote w:id="-1"/>
    <w:endnote w:id="0"/>
  </w:endnotePr>
  <w:compat>
    <w:useFELayout/>
    <w:compatSetting w:name="compatibilityMode" w:uri="http://schemas.microsoft.com/office/word" w:val="12"/>
  </w:compat>
  <w:rsids>
    <w:rsidRoot w:val="007941C4"/>
    <w:rsid w:val="0000297D"/>
    <w:rsid w:val="00004F59"/>
    <w:rsid w:val="0000671A"/>
    <w:rsid w:val="00013BD6"/>
    <w:rsid w:val="000163C4"/>
    <w:rsid w:val="000340DB"/>
    <w:rsid w:val="0004066D"/>
    <w:rsid w:val="000518B9"/>
    <w:rsid w:val="000642CC"/>
    <w:rsid w:val="00073D33"/>
    <w:rsid w:val="00086E03"/>
    <w:rsid w:val="00093072"/>
    <w:rsid w:val="0009415C"/>
    <w:rsid w:val="000968DD"/>
    <w:rsid w:val="00096F62"/>
    <w:rsid w:val="000B1E8E"/>
    <w:rsid w:val="000B4065"/>
    <w:rsid w:val="000B7DF2"/>
    <w:rsid w:val="000D7ABA"/>
    <w:rsid w:val="000E35DD"/>
    <w:rsid w:val="000F3BB2"/>
    <w:rsid w:val="001109D7"/>
    <w:rsid w:val="00126FE0"/>
    <w:rsid w:val="001373D9"/>
    <w:rsid w:val="001409E0"/>
    <w:rsid w:val="001B13F0"/>
    <w:rsid w:val="001B48C8"/>
    <w:rsid w:val="001E7AEE"/>
    <w:rsid w:val="001F27F9"/>
    <w:rsid w:val="0020248B"/>
    <w:rsid w:val="00206A73"/>
    <w:rsid w:val="00213C3D"/>
    <w:rsid w:val="00213D5F"/>
    <w:rsid w:val="00221178"/>
    <w:rsid w:val="00232F92"/>
    <w:rsid w:val="00234056"/>
    <w:rsid w:val="00236FCC"/>
    <w:rsid w:val="00253BBF"/>
    <w:rsid w:val="002650AB"/>
    <w:rsid w:val="00271F70"/>
    <w:rsid w:val="002721B8"/>
    <w:rsid w:val="00276E7A"/>
    <w:rsid w:val="00277A4C"/>
    <w:rsid w:val="00282CE5"/>
    <w:rsid w:val="002830B2"/>
    <w:rsid w:val="0029090E"/>
    <w:rsid w:val="00291CB1"/>
    <w:rsid w:val="0029250A"/>
    <w:rsid w:val="002B1CB6"/>
    <w:rsid w:val="002C3A9C"/>
    <w:rsid w:val="002C5AE3"/>
    <w:rsid w:val="002E3E05"/>
    <w:rsid w:val="002F02BB"/>
    <w:rsid w:val="002F1BDF"/>
    <w:rsid w:val="002F4C92"/>
    <w:rsid w:val="0030403F"/>
    <w:rsid w:val="00304FFD"/>
    <w:rsid w:val="00307BC3"/>
    <w:rsid w:val="003102AC"/>
    <w:rsid w:val="00310AE1"/>
    <w:rsid w:val="003117E7"/>
    <w:rsid w:val="003243E9"/>
    <w:rsid w:val="00332929"/>
    <w:rsid w:val="00336954"/>
    <w:rsid w:val="00341AD4"/>
    <w:rsid w:val="0035314C"/>
    <w:rsid w:val="0035560A"/>
    <w:rsid w:val="00363B1F"/>
    <w:rsid w:val="003731BD"/>
    <w:rsid w:val="00373B36"/>
    <w:rsid w:val="0038205B"/>
    <w:rsid w:val="00387555"/>
    <w:rsid w:val="003934F9"/>
    <w:rsid w:val="003A259E"/>
    <w:rsid w:val="003A5E69"/>
    <w:rsid w:val="003B3398"/>
    <w:rsid w:val="003B70DE"/>
    <w:rsid w:val="003C4C7F"/>
    <w:rsid w:val="003C7C35"/>
    <w:rsid w:val="003D13C5"/>
    <w:rsid w:val="003D14E9"/>
    <w:rsid w:val="003E4C26"/>
    <w:rsid w:val="003F100A"/>
    <w:rsid w:val="00412AD4"/>
    <w:rsid w:val="004178E6"/>
    <w:rsid w:val="00420994"/>
    <w:rsid w:val="00425D0E"/>
    <w:rsid w:val="00430D9D"/>
    <w:rsid w:val="00443687"/>
    <w:rsid w:val="00464262"/>
    <w:rsid w:val="0047375C"/>
    <w:rsid w:val="00484390"/>
    <w:rsid w:val="00490D31"/>
    <w:rsid w:val="004A7355"/>
    <w:rsid w:val="004B3613"/>
    <w:rsid w:val="004E6D6E"/>
    <w:rsid w:val="00516F81"/>
    <w:rsid w:val="00521331"/>
    <w:rsid w:val="00522F1F"/>
    <w:rsid w:val="00526BB6"/>
    <w:rsid w:val="005316F6"/>
    <w:rsid w:val="00543B94"/>
    <w:rsid w:val="0056325A"/>
    <w:rsid w:val="00573350"/>
    <w:rsid w:val="00582248"/>
    <w:rsid w:val="00583FA5"/>
    <w:rsid w:val="005930CD"/>
    <w:rsid w:val="00597D01"/>
    <w:rsid w:val="005B1A0B"/>
    <w:rsid w:val="005B4B20"/>
    <w:rsid w:val="005B76CB"/>
    <w:rsid w:val="005D06FA"/>
    <w:rsid w:val="005E3D20"/>
    <w:rsid w:val="00605BFB"/>
    <w:rsid w:val="00635E12"/>
    <w:rsid w:val="0064427B"/>
    <w:rsid w:val="00652355"/>
    <w:rsid w:val="00667F42"/>
    <w:rsid w:val="006709B2"/>
    <w:rsid w:val="0068585E"/>
    <w:rsid w:val="00686111"/>
    <w:rsid w:val="006A32C0"/>
    <w:rsid w:val="006A4CBC"/>
    <w:rsid w:val="006B1886"/>
    <w:rsid w:val="006B26C8"/>
    <w:rsid w:val="006D36A0"/>
    <w:rsid w:val="006E1C12"/>
    <w:rsid w:val="006E76AF"/>
    <w:rsid w:val="007013A9"/>
    <w:rsid w:val="007061EE"/>
    <w:rsid w:val="00713D6D"/>
    <w:rsid w:val="0072379F"/>
    <w:rsid w:val="007358FB"/>
    <w:rsid w:val="00741362"/>
    <w:rsid w:val="0075055D"/>
    <w:rsid w:val="007624C1"/>
    <w:rsid w:val="00781A25"/>
    <w:rsid w:val="00783081"/>
    <w:rsid w:val="00787792"/>
    <w:rsid w:val="007941C4"/>
    <w:rsid w:val="007A3A9A"/>
    <w:rsid w:val="007C7B67"/>
    <w:rsid w:val="007D79B4"/>
    <w:rsid w:val="007E4B0A"/>
    <w:rsid w:val="007F4B71"/>
    <w:rsid w:val="007F74AC"/>
    <w:rsid w:val="007F7DA7"/>
    <w:rsid w:val="00810B9F"/>
    <w:rsid w:val="00821291"/>
    <w:rsid w:val="0083275E"/>
    <w:rsid w:val="008376B7"/>
    <w:rsid w:val="00840F6A"/>
    <w:rsid w:val="00845009"/>
    <w:rsid w:val="008558BA"/>
    <w:rsid w:val="0087141E"/>
    <w:rsid w:val="00890371"/>
    <w:rsid w:val="00891F41"/>
    <w:rsid w:val="00892855"/>
    <w:rsid w:val="00893F28"/>
    <w:rsid w:val="008B6609"/>
    <w:rsid w:val="008B73B7"/>
    <w:rsid w:val="008C5E55"/>
    <w:rsid w:val="008C6363"/>
    <w:rsid w:val="008D1CFA"/>
    <w:rsid w:val="008D2416"/>
    <w:rsid w:val="008D4146"/>
    <w:rsid w:val="008D56EA"/>
    <w:rsid w:val="008D64B1"/>
    <w:rsid w:val="008E187B"/>
    <w:rsid w:val="008F51B9"/>
    <w:rsid w:val="008F696A"/>
    <w:rsid w:val="008F6CD8"/>
    <w:rsid w:val="00903168"/>
    <w:rsid w:val="00910EB7"/>
    <w:rsid w:val="00917F8E"/>
    <w:rsid w:val="00941EB0"/>
    <w:rsid w:val="00944A8B"/>
    <w:rsid w:val="00954BC5"/>
    <w:rsid w:val="00954D5F"/>
    <w:rsid w:val="00980950"/>
    <w:rsid w:val="00983F09"/>
    <w:rsid w:val="0099222A"/>
    <w:rsid w:val="0099770B"/>
    <w:rsid w:val="009B066B"/>
    <w:rsid w:val="009B31AD"/>
    <w:rsid w:val="009C383B"/>
    <w:rsid w:val="009C6A2C"/>
    <w:rsid w:val="009D6411"/>
    <w:rsid w:val="009F5FC0"/>
    <w:rsid w:val="009F6CBB"/>
    <w:rsid w:val="00A027C0"/>
    <w:rsid w:val="00A21BFD"/>
    <w:rsid w:val="00A43FB8"/>
    <w:rsid w:val="00A66E82"/>
    <w:rsid w:val="00A708D4"/>
    <w:rsid w:val="00A71AC5"/>
    <w:rsid w:val="00A97599"/>
    <w:rsid w:val="00AA0F04"/>
    <w:rsid w:val="00AB5481"/>
    <w:rsid w:val="00AB75A0"/>
    <w:rsid w:val="00AC1DC0"/>
    <w:rsid w:val="00AC4D82"/>
    <w:rsid w:val="00AC5661"/>
    <w:rsid w:val="00AD394E"/>
    <w:rsid w:val="00AE0CCB"/>
    <w:rsid w:val="00AE4992"/>
    <w:rsid w:val="00B03957"/>
    <w:rsid w:val="00B251C4"/>
    <w:rsid w:val="00B3197B"/>
    <w:rsid w:val="00B3428C"/>
    <w:rsid w:val="00B4072B"/>
    <w:rsid w:val="00B57B81"/>
    <w:rsid w:val="00B6468C"/>
    <w:rsid w:val="00B801EA"/>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30888"/>
    <w:rsid w:val="00C334C0"/>
    <w:rsid w:val="00C43F0C"/>
    <w:rsid w:val="00C6520A"/>
    <w:rsid w:val="00C76D78"/>
    <w:rsid w:val="00C81123"/>
    <w:rsid w:val="00C81F91"/>
    <w:rsid w:val="00C917BA"/>
    <w:rsid w:val="00CA0F77"/>
    <w:rsid w:val="00CA395B"/>
    <w:rsid w:val="00CB086A"/>
    <w:rsid w:val="00CB327D"/>
    <w:rsid w:val="00CB4B62"/>
    <w:rsid w:val="00CC58D1"/>
    <w:rsid w:val="00CC6532"/>
    <w:rsid w:val="00CD0FA1"/>
    <w:rsid w:val="00CE34FE"/>
    <w:rsid w:val="00CF375B"/>
    <w:rsid w:val="00CF6039"/>
    <w:rsid w:val="00CF6D12"/>
    <w:rsid w:val="00D03C28"/>
    <w:rsid w:val="00D13D75"/>
    <w:rsid w:val="00D1739F"/>
    <w:rsid w:val="00D22FBA"/>
    <w:rsid w:val="00D34D9F"/>
    <w:rsid w:val="00D44AF6"/>
    <w:rsid w:val="00D51790"/>
    <w:rsid w:val="00D54266"/>
    <w:rsid w:val="00D57EFB"/>
    <w:rsid w:val="00D605D8"/>
    <w:rsid w:val="00D6077A"/>
    <w:rsid w:val="00D67D75"/>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3275A"/>
    <w:rsid w:val="00E40D1A"/>
    <w:rsid w:val="00E57C96"/>
    <w:rsid w:val="00E66E83"/>
    <w:rsid w:val="00E7005D"/>
    <w:rsid w:val="00E73E35"/>
    <w:rsid w:val="00E826CA"/>
    <w:rsid w:val="00E9255E"/>
    <w:rsid w:val="00E95874"/>
    <w:rsid w:val="00EA3C29"/>
    <w:rsid w:val="00EC3EE5"/>
    <w:rsid w:val="00ED01F3"/>
    <w:rsid w:val="00ED6675"/>
    <w:rsid w:val="00EF7E29"/>
    <w:rsid w:val="00F13137"/>
    <w:rsid w:val="00F343B9"/>
    <w:rsid w:val="00F43D77"/>
    <w:rsid w:val="00F442AE"/>
    <w:rsid w:val="00F53731"/>
    <w:rsid w:val="00F61EFF"/>
    <w:rsid w:val="00F8681E"/>
    <w:rsid w:val="00F87F9B"/>
    <w:rsid w:val="00FA7B0D"/>
    <w:rsid w:val="00FB37DA"/>
    <w:rsid w:val="00FB51B2"/>
    <w:rsid w:val="00FC191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82D63716-F8D0-4703-B7C2-21C6E3676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7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378D5A-688B-44FF-9CC2-9D232426A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2</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5</cp:revision>
  <cp:lastPrinted>2013-02-05T09:07:00Z</cp:lastPrinted>
  <dcterms:created xsi:type="dcterms:W3CDTF">2013-10-13T15:38:00Z</dcterms:created>
  <dcterms:modified xsi:type="dcterms:W3CDTF">2017-10-26T16:27:00Z</dcterms:modified>
</cp:coreProperties>
</file>