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CC90D" w14:textId="77777777" w:rsidR="000F2D1D" w:rsidRPr="000F2D1D" w:rsidRDefault="006E4D83" w:rsidP="000F2D1D">
      <w:pPr>
        <w:rPr>
          <w:u w:val="single"/>
        </w:rPr>
      </w:pPr>
      <w:r w:rsidRPr="000F2D1D">
        <w:rPr>
          <w:u w:val="single"/>
        </w:rPr>
        <w:t xml:space="preserve">Section 1 </w:t>
      </w:r>
    </w:p>
    <w:p w14:paraId="35436E04" w14:textId="5CA06342" w:rsidR="00B95586" w:rsidRPr="000F2D1D" w:rsidRDefault="0084227D" w:rsidP="000F2D1D">
      <w:r w:rsidRPr="00AE6D55">
        <w:rPr>
          <w:rFonts w:asciiTheme="majorHAnsi" w:hAnsiTheme="majorHAnsi" w:cstheme="majorHAnsi"/>
        </w:rPr>
        <w:t>What is an Inclusive Leader? (</w:t>
      </w:r>
      <w:r w:rsidR="00C80374" w:rsidRPr="00AE6D55">
        <w:rPr>
          <w:rFonts w:asciiTheme="majorHAnsi" w:hAnsiTheme="majorHAnsi" w:cstheme="majorHAnsi"/>
        </w:rPr>
        <w:t>Centre</w:t>
      </w:r>
      <w:r w:rsidRPr="00AE6D55">
        <w:rPr>
          <w:rFonts w:asciiTheme="majorHAnsi" w:hAnsiTheme="majorHAnsi" w:cstheme="majorHAnsi"/>
        </w:rPr>
        <w:t xml:space="preserve"> for creative Leadership </w:t>
      </w:r>
      <w:r w:rsidR="00C80374" w:rsidRPr="00AE6D55">
        <w:rPr>
          <w:rFonts w:asciiTheme="majorHAnsi" w:hAnsiTheme="majorHAnsi" w:cstheme="majorHAnsi"/>
        </w:rPr>
        <w:t xml:space="preserve">2024) writes </w:t>
      </w:r>
      <w:r w:rsidR="00E16ADA" w:rsidRPr="00AE6D55">
        <w:rPr>
          <w:rFonts w:asciiTheme="majorHAnsi" w:hAnsiTheme="majorHAnsi" w:cstheme="majorHAnsi"/>
        </w:rPr>
        <w:t xml:space="preserve">that an </w:t>
      </w:r>
      <w:r w:rsidR="00B95586" w:rsidRPr="00AE6D55">
        <w:rPr>
          <w:rFonts w:asciiTheme="majorHAnsi" w:hAnsiTheme="majorHAnsi" w:cstheme="majorHAnsi"/>
          <w:color w:val="3B3B3B"/>
        </w:rPr>
        <w:t xml:space="preserve">Inclusive leader </w:t>
      </w:r>
      <w:r w:rsidR="00E16ADA" w:rsidRPr="00AE6D55">
        <w:rPr>
          <w:rFonts w:asciiTheme="majorHAnsi" w:hAnsiTheme="majorHAnsi" w:cstheme="majorHAnsi"/>
          <w:color w:val="3B3B3B"/>
        </w:rPr>
        <w:t xml:space="preserve">is an </w:t>
      </w:r>
      <w:r w:rsidR="00B95586" w:rsidRPr="00AE6D55">
        <w:rPr>
          <w:rFonts w:asciiTheme="majorHAnsi" w:hAnsiTheme="majorHAnsi" w:cstheme="majorHAnsi"/>
          <w:color w:val="3B3B3B"/>
        </w:rPr>
        <w:t xml:space="preserve">individual who </w:t>
      </w:r>
      <w:r w:rsidR="00E16ADA" w:rsidRPr="00AE6D55">
        <w:rPr>
          <w:rFonts w:asciiTheme="majorHAnsi" w:hAnsiTheme="majorHAnsi" w:cstheme="majorHAnsi"/>
          <w:color w:val="3B3B3B"/>
        </w:rPr>
        <w:t>is</w:t>
      </w:r>
      <w:r w:rsidR="00B95586" w:rsidRPr="00AE6D55">
        <w:rPr>
          <w:rFonts w:asciiTheme="majorHAnsi" w:hAnsiTheme="majorHAnsi" w:cstheme="majorHAnsi"/>
          <w:color w:val="3B3B3B"/>
        </w:rPr>
        <w:t xml:space="preserve"> aware of </w:t>
      </w:r>
      <w:r w:rsidR="00FB0C5B" w:rsidRPr="00AE6D55">
        <w:rPr>
          <w:rFonts w:asciiTheme="majorHAnsi" w:hAnsiTheme="majorHAnsi" w:cstheme="majorHAnsi"/>
          <w:color w:val="3B3B3B"/>
        </w:rPr>
        <w:t xml:space="preserve">what </w:t>
      </w:r>
      <w:r w:rsidR="00B95586" w:rsidRPr="00AE6D55">
        <w:rPr>
          <w:rFonts w:asciiTheme="majorHAnsi" w:hAnsiTheme="majorHAnsi" w:cstheme="majorHAnsi"/>
          <w:color w:val="3B3B3B"/>
        </w:rPr>
        <w:t xml:space="preserve">their own biases </w:t>
      </w:r>
      <w:r w:rsidR="00FB0C5B" w:rsidRPr="00AE6D55">
        <w:rPr>
          <w:rFonts w:asciiTheme="majorHAnsi" w:hAnsiTheme="majorHAnsi" w:cstheme="majorHAnsi"/>
          <w:color w:val="3B3B3B"/>
        </w:rPr>
        <w:t xml:space="preserve">are </w:t>
      </w:r>
      <w:r w:rsidR="00B95586" w:rsidRPr="00AE6D55">
        <w:rPr>
          <w:rFonts w:asciiTheme="majorHAnsi" w:hAnsiTheme="majorHAnsi" w:cstheme="majorHAnsi"/>
          <w:color w:val="3B3B3B"/>
        </w:rPr>
        <w:t xml:space="preserve">and </w:t>
      </w:r>
      <w:r w:rsidR="00B02984" w:rsidRPr="00AE6D55">
        <w:rPr>
          <w:rFonts w:asciiTheme="majorHAnsi" w:hAnsiTheme="majorHAnsi" w:cstheme="majorHAnsi"/>
          <w:color w:val="3B3B3B"/>
        </w:rPr>
        <w:t xml:space="preserve">then go on to </w:t>
      </w:r>
      <w:r w:rsidR="00B95586" w:rsidRPr="00AE6D55">
        <w:rPr>
          <w:rFonts w:asciiTheme="majorHAnsi" w:hAnsiTheme="majorHAnsi" w:cstheme="majorHAnsi"/>
          <w:color w:val="3B3B3B"/>
        </w:rPr>
        <w:t xml:space="preserve">actively consider </w:t>
      </w:r>
      <w:r w:rsidR="00B02984" w:rsidRPr="00AE6D55">
        <w:rPr>
          <w:rFonts w:asciiTheme="majorHAnsi" w:hAnsiTheme="majorHAnsi" w:cstheme="majorHAnsi"/>
          <w:color w:val="3B3B3B"/>
        </w:rPr>
        <w:t xml:space="preserve">and seek out </w:t>
      </w:r>
      <w:r w:rsidR="00B95586" w:rsidRPr="00AE6D55">
        <w:rPr>
          <w:rFonts w:asciiTheme="majorHAnsi" w:hAnsiTheme="majorHAnsi" w:cstheme="majorHAnsi"/>
          <w:color w:val="3B3B3B"/>
        </w:rPr>
        <w:t xml:space="preserve">different perspectives </w:t>
      </w:r>
      <w:r w:rsidR="00B02984" w:rsidRPr="00AE6D55">
        <w:rPr>
          <w:rFonts w:asciiTheme="majorHAnsi" w:hAnsiTheme="majorHAnsi" w:cstheme="majorHAnsi"/>
          <w:color w:val="3B3B3B"/>
        </w:rPr>
        <w:t xml:space="preserve">which will then </w:t>
      </w:r>
      <w:r w:rsidR="00E928D2" w:rsidRPr="00AE6D55">
        <w:rPr>
          <w:rFonts w:asciiTheme="majorHAnsi" w:hAnsiTheme="majorHAnsi" w:cstheme="majorHAnsi"/>
          <w:color w:val="3B3B3B"/>
        </w:rPr>
        <w:t xml:space="preserve">help them </w:t>
      </w:r>
      <w:r w:rsidR="00B95586" w:rsidRPr="00AE6D55">
        <w:rPr>
          <w:rFonts w:asciiTheme="majorHAnsi" w:hAnsiTheme="majorHAnsi" w:cstheme="majorHAnsi"/>
          <w:color w:val="3B3B3B"/>
        </w:rPr>
        <w:t xml:space="preserve">to </w:t>
      </w:r>
      <w:r w:rsidR="00E928D2" w:rsidRPr="00AE6D55">
        <w:rPr>
          <w:rFonts w:asciiTheme="majorHAnsi" w:hAnsiTheme="majorHAnsi" w:cstheme="majorHAnsi"/>
          <w:color w:val="3B3B3B"/>
        </w:rPr>
        <w:t xml:space="preserve">make an </w:t>
      </w:r>
      <w:r w:rsidR="00B95586" w:rsidRPr="00AE6D55">
        <w:rPr>
          <w:rFonts w:asciiTheme="majorHAnsi" w:hAnsiTheme="majorHAnsi" w:cstheme="majorHAnsi"/>
          <w:color w:val="3B3B3B"/>
        </w:rPr>
        <w:t>inform</w:t>
      </w:r>
      <w:r w:rsidR="00E928D2" w:rsidRPr="00AE6D55">
        <w:rPr>
          <w:rFonts w:asciiTheme="majorHAnsi" w:hAnsiTheme="majorHAnsi" w:cstheme="majorHAnsi"/>
          <w:color w:val="3B3B3B"/>
        </w:rPr>
        <w:t>ed</w:t>
      </w:r>
      <w:r w:rsidR="00B95586" w:rsidRPr="00AE6D55">
        <w:rPr>
          <w:rFonts w:asciiTheme="majorHAnsi" w:hAnsiTheme="majorHAnsi" w:cstheme="majorHAnsi"/>
          <w:color w:val="3B3B3B"/>
        </w:rPr>
        <w:t xml:space="preserve"> decision</w:t>
      </w:r>
      <w:r w:rsidR="00E928D2" w:rsidRPr="00AE6D55">
        <w:rPr>
          <w:rFonts w:asciiTheme="majorHAnsi" w:hAnsiTheme="majorHAnsi" w:cstheme="majorHAnsi"/>
          <w:color w:val="3B3B3B"/>
        </w:rPr>
        <w:t xml:space="preserve">, which will help to </w:t>
      </w:r>
      <w:r w:rsidR="00B95586" w:rsidRPr="00AE6D55">
        <w:rPr>
          <w:rFonts w:asciiTheme="majorHAnsi" w:hAnsiTheme="majorHAnsi" w:cstheme="majorHAnsi"/>
          <w:color w:val="3B3B3B"/>
        </w:rPr>
        <w:t xml:space="preserve">collaborate </w:t>
      </w:r>
      <w:r w:rsidR="00AE6D55" w:rsidRPr="00AE6D55">
        <w:rPr>
          <w:rFonts w:asciiTheme="majorHAnsi" w:hAnsiTheme="majorHAnsi" w:cstheme="majorHAnsi"/>
          <w:color w:val="3B3B3B"/>
        </w:rPr>
        <w:t xml:space="preserve">in a </w:t>
      </w:r>
      <w:r w:rsidR="00B95586" w:rsidRPr="00AE6D55">
        <w:rPr>
          <w:rFonts w:asciiTheme="majorHAnsi" w:hAnsiTheme="majorHAnsi" w:cstheme="majorHAnsi"/>
          <w:color w:val="3B3B3B"/>
        </w:rPr>
        <w:t>more effective</w:t>
      </w:r>
      <w:r w:rsidR="00AE6D55" w:rsidRPr="00AE6D55">
        <w:rPr>
          <w:rFonts w:asciiTheme="majorHAnsi" w:hAnsiTheme="majorHAnsi" w:cstheme="majorHAnsi"/>
          <w:color w:val="3B3B3B"/>
        </w:rPr>
        <w:t xml:space="preserve"> way </w:t>
      </w:r>
      <w:r w:rsidR="00B95586" w:rsidRPr="00AE6D55">
        <w:rPr>
          <w:rFonts w:asciiTheme="majorHAnsi" w:hAnsiTheme="majorHAnsi" w:cstheme="majorHAnsi"/>
          <w:color w:val="3B3B3B"/>
        </w:rPr>
        <w:t>with others</w:t>
      </w:r>
      <w:r w:rsidR="00AE6D55" w:rsidRPr="00AE6D55">
        <w:rPr>
          <w:rFonts w:asciiTheme="majorHAnsi" w:hAnsiTheme="majorHAnsi" w:cstheme="majorHAnsi"/>
          <w:color w:val="3B3B3B"/>
        </w:rPr>
        <w:t xml:space="preserve"> around them</w:t>
      </w:r>
      <w:r w:rsidR="00B95586" w:rsidRPr="00AE6D55">
        <w:rPr>
          <w:rFonts w:asciiTheme="majorHAnsi" w:hAnsiTheme="majorHAnsi" w:cstheme="majorHAnsi"/>
          <w:color w:val="3B3B3B"/>
        </w:rPr>
        <w:t>.</w:t>
      </w:r>
    </w:p>
    <w:p w14:paraId="60D1673B" w14:textId="77777777" w:rsidR="000F2D1D" w:rsidRDefault="00AE6D55" w:rsidP="000F2D1D">
      <w:pPr>
        <w:pStyle w:val="NormalWeb"/>
        <w:spacing w:before="0" w:beforeAutospacing="0" w:after="0" w:afterAutospacing="0"/>
        <w:rPr>
          <w:rFonts w:asciiTheme="majorHAnsi" w:hAnsiTheme="majorHAnsi" w:cstheme="majorHAnsi"/>
          <w:color w:val="3B3B3B"/>
          <w:u w:val="single"/>
        </w:rPr>
      </w:pPr>
      <w:r w:rsidRPr="00917937">
        <w:rPr>
          <w:rFonts w:asciiTheme="majorHAnsi" w:hAnsiTheme="majorHAnsi" w:cstheme="majorHAnsi"/>
          <w:color w:val="3B3B3B"/>
          <w:u w:val="single"/>
        </w:rPr>
        <w:t>Scenario</w:t>
      </w:r>
      <w:r w:rsidR="00917937" w:rsidRPr="00917937">
        <w:rPr>
          <w:rFonts w:asciiTheme="majorHAnsi" w:hAnsiTheme="majorHAnsi" w:cstheme="majorHAnsi"/>
          <w:color w:val="3B3B3B"/>
          <w:u w:val="single"/>
        </w:rPr>
        <w:t>.</w:t>
      </w:r>
    </w:p>
    <w:p w14:paraId="074BF65A" w14:textId="18953EAA" w:rsidR="006E4D83" w:rsidRPr="00917937" w:rsidRDefault="006E4D83" w:rsidP="000F2D1D">
      <w:pPr>
        <w:pStyle w:val="NormalWeb"/>
        <w:spacing w:before="0" w:beforeAutospacing="0" w:after="0" w:afterAutospacing="0"/>
        <w:rPr>
          <w:rFonts w:asciiTheme="majorHAnsi" w:hAnsiTheme="majorHAnsi" w:cstheme="majorHAnsi"/>
          <w:color w:val="3B3B3B"/>
          <w:u w:val="single"/>
        </w:rPr>
      </w:pPr>
      <w:r w:rsidRPr="00AE6D55">
        <w:rPr>
          <w:rFonts w:asciiTheme="majorHAnsi" w:hAnsiTheme="majorHAnsi" w:cstheme="majorHAnsi"/>
          <w:color w:val="000000" w:themeColor="text1"/>
        </w:rPr>
        <w:t xml:space="preserve">A single parent has been able to overcome their mental health issues and is allowed to on their own care for their child after being assessed many times. You have noticed at home time he stands alone in the playground, there are other parents mainly (female) who look at him but never talk to him or invite him to join in with their talks. He always seems nervous around the teachers and will only stay to talk to the teacher if needed. His </w:t>
      </w:r>
      <w:r w:rsidR="00151DA9">
        <w:rPr>
          <w:rFonts w:asciiTheme="majorHAnsi" w:hAnsiTheme="majorHAnsi" w:cstheme="majorHAnsi"/>
          <w:color w:val="000000" w:themeColor="text1"/>
        </w:rPr>
        <w:t>s</w:t>
      </w:r>
      <w:r w:rsidRPr="00AE6D55">
        <w:rPr>
          <w:rFonts w:asciiTheme="majorHAnsi" w:hAnsiTheme="majorHAnsi" w:cstheme="majorHAnsi"/>
          <w:color w:val="000000" w:themeColor="text1"/>
        </w:rPr>
        <w:t xml:space="preserve">on is doing well in school but does not have many if any friends outside of the school environment.  </w:t>
      </w:r>
    </w:p>
    <w:p w14:paraId="2D10DDBF" w14:textId="77777777" w:rsidR="006E4D83" w:rsidRDefault="006E4D83" w:rsidP="006E4D83">
      <w:pPr>
        <w:rPr>
          <w:rFonts w:asciiTheme="majorHAnsi" w:hAnsiTheme="majorHAnsi" w:cstheme="majorHAnsi"/>
          <w:color w:val="000000" w:themeColor="text1"/>
        </w:rPr>
      </w:pPr>
    </w:p>
    <w:p w14:paraId="356A6EF9" w14:textId="7B6D9E96" w:rsidR="007D434E" w:rsidRPr="00947519" w:rsidRDefault="007D434E" w:rsidP="006E4D83">
      <w:pPr>
        <w:rPr>
          <w:rFonts w:asciiTheme="majorHAnsi" w:hAnsiTheme="majorHAnsi" w:cstheme="majorHAnsi"/>
        </w:rPr>
      </w:pPr>
      <w:r w:rsidRPr="00947519">
        <w:rPr>
          <w:rFonts w:asciiTheme="majorHAnsi" w:hAnsiTheme="majorHAnsi" w:cstheme="majorHAnsi"/>
          <w:color w:val="000000" w:themeColor="text1"/>
        </w:rPr>
        <w:t xml:space="preserve">To help </w:t>
      </w:r>
      <w:r w:rsidR="00414598" w:rsidRPr="00947519">
        <w:rPr>
          <w:rFonts w:asciiTheme="majorHAnsi" w:hAnsiTheme="majorHAnsi" w:cstheme="majorHAnsi"/>
          <w:color w:val="000000" w:themeColor="text1"/>
        </w:rPr>
        <w:t xml:space="preserve">the father the </w:t>
      </w:r>
      <w:r w:rsidR="008011D4" w:rsidRPr="00947519">
        <w:rPr>
          <w:rFonts w:asciiTheme="majorHAnsi" w:hAnsiTheme="majorHAnsi" w:cstheme="majorHAnsi"/>
          <w:color w:val="000000" w:themeColor="text1"/>
        </w:rPr>
        <w:t>practitioner/inclusive leader</w:t>
      </w:r>
      <w:r w:rsidR="00414598" w:rsidRPr="00947519">
        <w:rPr>
          <w:rFonts w:asciiTheme="majorHAnsi" w:hAnsiTheme="majorHAnsi" w:cstheme="majorHAnsi"/>
          <w:color w:val="000000" w:themeColor="text1"/>
        </w:rPr>
        <w:t xml:space="preserve"> should look at why is he like th</w:t>
      </w:r>
      <w:r w:rsidR="008011D4" w:rsidRPr="00947519">
        <w:rPr>
          <w:rFonts w:asciiTheme="majorHAnsi" w:hAnsiTheme="majorHAnsi" w:cstheme="majorHAnsi"/>
          <w:color w:val="000000" w:themeColor="text1"/>
        </w:rPr>
        <w:t>at</w:t>
      </w:r>
      <w:r w:rsidR="003A5B1D" w:rsidRPr="00947519">
        <w:rPr>
          <w:rFonts w:asciiTheme="majorHAnsi" w:hAnsiTheme="majorHAnsi" w:cstheme="majorHAnsi"/>
          <w:color w:val="000000" w:themeColor="text1"/>
        </w:rPr>
        <w:t xml:space="preserve">, </w:t>
      </w:r>
      <w:r w:rsidR="00F94EEE" w:rsidRPr="00947519">
        <w:rPr>
          <w:rFonts w:asciiTheme="majorHAnsi" w:hAnsiTheme="majorHAnsi" w:cstheme="majorHAnsi"/>
          <w:color w:val="000000" w:themeColor="text1"/>
        </w:rPr>
        <w:t xml:space="preserve">one of those reasons could be </w:t>
      </w:r>
      <w:r w:rsidR="007C7FAF" w:rsidRPr="00947519">
        <w:rPr>
          <w:rFonts w:asciiTheme="majorHAnsi" w:hAnsiTheme="majorHAnsi" w:cstheme="majorHAnsi"/>
          <w:color w:val="000000" w:themeColor="text1"/>
        </w:rPr>
        <w:t xml:space="preserve">due to his mental health. </w:t>
      </w:r>
      <w:proofErr w:type="gramStart"/>
      <w:r w:rsidR="00E5151D">
        <w:rPr>
          <w:rFonts w:asciiTheme="majorHAnsi" w:hAnsiTheme="majorHAnsi" w:cstheme="majorHAnsi"/>
          <w:color w:val="000000" w:themeColor="text1"/>
        </w:rPr>
        <w:t>However</w:t>
      </w:r>
      <w:proofErr w:type="gramEnd"/>
      <w:r w:rsidR="00E5151D">
        <w:rPr>
          <w:rFonts w:asciiTheme="majorHAnsi" w:hAnsiTheme="majorHAnsi" w:cstheme="majorHAnsi"/>
          <w:color w:val="000000" w:themeColor="text1"/>
        </w:rPr>
        <w:t xml:space="preserve"> w</w:t>
      </w:r>
      <w:r w:rsidR="003A5B1D" w:rsidRPr="00947519">
        <w:rPr>
          <w:rFonts w:asciiTheme="majorHAnsi" w:hAnsiTheme="majorHAnsi" w:cstheme="majorHAnsi"/>
          <w:color w:val="000000" w:themeColor="text1"/>
        </w:rPr>
        <w:t xml:space="preserve">hen it comes to mental health there is a </w:t>
      </w:r>
      <w:r w:rsidR="00FA3413" w:rsidRPr="00947519">
        <w:rPr>
          <w:rFonts w:asciiTheme="majorHAnsi" w:hAnsiTheme="majorHAnsi" w:cstheme="majorHAnsi"/>
          <w:color w:val="000000" w:themeColor="text1"/>
        </w:rPr>
        <w:t xml:space="preserve">stigma, </w:t>
      </w:r>
      <w:r w:rsidR="002F6EE5" w:rsidRPr="00947519">
        <w:rPr>
          <w:rFonts w:asciiTheme="majorHAnsi" w:hAnsiTheme="majorHAnsi" w:cstheme="majorHAnsi"/>
          <w:color w:val="000000" w:themeColor="text1"/>
        </w:rPr>
        <w:t xml:space="preserve">(American Psychiatric Association, 2024) states that </w:t>
      </w:r>
      <w:r w:rsidR="008416B4" w:rsidRPr="00947519">
        <w:rPr>
          <w:rFonts w:asciiTheme="majorHAnsi" w:hAnsiTheme="majorHAnsi" w:cstheme="majorHAnsi"/>
          <w:color w:val="000000" w:themeColor="text1"/>
        </w:rPr>
        <w:t xml:space="preserve">this stigma more than often will come from a lack of understanding </w:t>
      </w:r>
      <w:r w:rsidR="006841D0" w:rsidRPr="00947519">
        <w:rPr>
          <w:rFonts w:asciiTheme="majorHAnsi" w:hAnsiTheme="majorHAnsi" w:cstheme="majorHAnsi"/>
          <w:color w:val="000000" w:themeColor="text1"/>
        </w:rPr>
        <w:t xml:space="preserve">of the condition and even fear. </w:t>
      </w:r>
      <w:r w:rsidR="00E74A3F" w:rsidRPr="00947519">
        <w:rPr>
          <w:rFonts w:asciiTheme="majorHAnsi" w:hAnsiTheme="majorHAnsi" w:cstheme="majorHAnsi"/>
          <w:color w:val="000000" w:themeColor="text1"/>
        </w:rPr>
        <w:t xml:space="preserve">Also due to </w:t>
      </w:r>
      <w:r w:rsidR="00503720" w:rsidRPr="00947519">
        <w:rPr>
          <w:rFonts w:asciiTheme="majorHAnsi" w:hAnsiTheme="majorHAnsi" w:cstheme="majorHAnsi"/>
          <w:color w:val="000000" w:themeColor="text1"/>
        </w:rPr>
        <w:t xml:space="preserve">misleading representations </w:t>
      </w:r>
      <w:r w:rsidR="0086613F" w:rsidRPr="00947519">
        <w:rPr>
          <w:rFonts w:asciiTheme="majorHAnsi" w:hAnsiTheme="majorHAnsi" w:cstheme="majorHAnsi"/>
          <w:color w:val="000000" w:themeColor="text1"/>
        </w:rPr>
        <w:t>within</w:t>
      </w:r>
      <w:r w:rsidR="00503720" w:rsidRPr="00947519">
        <w:rPr>
          <w:rFonts w:asciiTheme="majorHAnsi" w:hAnsiTheme="majorHAnsi" w:cstheme="majorHAnsi"/>
          <w:color w:val="000000" w:themeColor="text1"/>
        </w:rPr>
        <w:t xml:space="preserve"> the media </w:t>
      </w:r>
      <w:r w:rsidR="00093FD3" w:rsidRPr="00947519">
        <w:rPr>
          <w:rFonts w:asciiTheme="majorHAnsi" w:hAnsiTheme="majorHAnsi" w:cstheme="majorHAnsi"/>
          <w:color w:val="000000" w:themeColor="text1"/>
        </w:rPr>
        <w:t xml:space="preserve">this has </w:t>
      </w:r>
      <w:r w:rsidR="0069173A" w:rsidRPr="00947519">
        <w:rPr>
          <w:rFonts w:asciiTheme="majorHAnsi" w:hAnsiTheme="majorHAnsi" w:cstheme="majorHAnsi"/>
          <w:color w:val="000000" w:themeColor="text1"/>
        </w:rPr>
        <w:t>also</w:t>
      </w:r>
      <w:r w:rsidR="00093FD3" w:rsidRPr="00947519">
        <w:rPr>
          <w:rFonts w:asciiTheme="majorHAnsi" w:hAnsiTheme="majorHAnsi" w:cstheme="majorHAnsi"/>
          <w:color w:val="000000" w:themeColor="text1"/>
        </w:rPr>
        <w:t xml:space="preserve"> contributed to both factors </w:t>
      </w:r>
      <w:r w:rsidR="0069173A" w:rsidRPr="00947519">
        <w:rPr>
          <w:rFonts w:asciiTheme="majorHAnsi" w:hAnsiTheme="majorHAnsi" w:cstheme="majorHAnsi"/>
          <w:color w:val="000000" w:themeColor="text1"/>
        </w:rPr>
        <w:t xml:space="preserve">of misunderstanding and fear. </w:t>
      </w:r>
      <w:r w:rsidR="00805CDE" w:rsidRPr="00947519">
        <w:rPr>
          <w:rFonts w:asciiTheme="majorHAnsi" w:hAnsiTheme="majorHAnsi" w:cstheme="majorHAnsi"/>
          <w:color w:val="000000" w:themeColor="text1"/>
        </w:rPr>
        <w:t xml:space="preserve">Although </w:t>
      </w:r>
      <w:r w:rsidR="007124F9" w:rsidRPr="00947519">
        <w:rPr>
          <w:rFonts w:asciiTheme="majorHAnsi" w:hAnsiTheme="majorHAnsi" w:cstheme="majorHAnsi"/>
          <w:color w:val="000000" w:themeColor="text1"/>
        </w:rPr>
        <w:t>some might accept the medical natur</w:t>
      </w:r>
      <w:r w:rsidR="009F606C" w:rsidRPr="00947519">
        <w:rPr>
          <w:rFonts w:asciiTheme="majorHAnsi" w:hAnsiTheme="majorHAnsi" w:cstheme="majorHAnsi"/>
          <w:color w:val="000000" w:themeColor="text1"/>
        </w:rPr>
        <w:t xml:space="preserve">e of mental health and </w:t>
      </w:r>
      <w:r w:rsidR="004A02A4" w:rsidRPr="00947519">
        <w:rPr>
          <w:rFonts w:asciiTheme="majorHAnsi" w:hAnsiTheme="majorHAnsi" w:cstheme="majorHAnsi"/>
          <w:color w:val="000000" w:themeColor="text1"/>
        </w:rPr>
        <w:t>someone’s</w:t>
      </w:r>
      <w:r w:rsidR="009F606C" w:rsidRPr="00947519">
        <w:rPr>
          <w:rFonts w:asciiTheme="majorHAnsi" w:hAnsiTheme="majorHAnsi" w:cstheme="majorHAnsi"/>
          <w:color w:val="000000" w:themeColor="text1"/>
        </w:rPr>
        <w:t xml:space="preserve"> need for treatment </w:t>
      </w:r>
      <w:r w:rsidR="00B84601" w:rsidRPr="00947519">
        <w:rPr>
          <w:rFonts w:asciiTheme="majorHAnsi" w:hAnsiTheme="majorHAnsi" w:cstheme="majorHAnsi"/>
          <w:color w:val="000000" w:themeColor="text1"/>
        </w:rPr>
        <w:t xml:space="preserve">some can still have a negative view </w:t>
      </w:r>
      <w:r w:rsidR="004A02A4" w:rsidRPr="00947519">
        <w:rPr>
          <w:rFonts w:asciiTheme="majorHAnsi" w:hAnsiTheme="majorHAnsi" w:cstheme="majorHAnsi"/>
          <w:color w:val="000000" w:themeColor="text1"/>
        </w:rPr>
        <w:t xml:space="preserve">of people with the illness and their </w:t>
      </w:r>
      <w:r w:rsidR="00E63E0E" w:rsidRPr="00947519">
        <w:rPr>
          <w:rFonts w:asciiTheme="majorHAnsi" w:hAnsiTheme="majorHAnsi" w:cstheme="majorHAnsi"/>
          <w:color w:val="000000" w:themeColor="text1"/>
        </w:rPr>
        <w:t xml:space="preserve">ability to function in society. </w:t>
      </w:r>
      <w:r w:rsidR="00CC732E" w:rsidRPr="00947519">
        <w:rPr>
          <w:rFonts w:asciiTheme="majorHAnsi" w:hAnsiTheme="majorHAnsi" w:cstheme="majorHAnsi"/>
          <w:color w:val="000000" w:themeColor="text1"/>
        </w:rPr>
        <w:t>When it comes to the sti</w:t>
      </w:r>
      <w:r w:rsidR="00A14B6C" w:rsidRPr="00947519">
        <w:rPr>
          <w:rFonts w:asciiTheme="majorHAnsi" w:hAnsiTheme="majorHAnsi" w:cstheme="majorHAnsi"/>
          <w:color w:val="000000" w:themeColor="text1"/>
        </w:rPr>
        <w:t xml:space="preserve">gma within some ethnic communities </w:t>
      </w:r>
      <w:r w:rsidR="007941B8" w:rsidRPr="00947519">
        <w:rPr>
          <w:rFonts w:asciiTheme="majorHAnsi" w:hAnsiTheme="majorHAnsi" w:cstheme="majorHAnsi"/>
          <w:color w:val="000000" w:themeColor="text1"/>
        </w:rPr>
        <w:t xml:space="preserve">and diverse racial communities (American Psychiatric Association, 2024) </w:t>
      </w:r>
      <w:r w:rsidR="00082CD3" w:rsidRPr="00947519">
        <w:rPr>
          <w:rFonts w:asciiTheme="majorHAnsi" w:hAnsiTheme="majorHAnsi" w:cstheme="majorHAnsi"/>
          <w:color w:val="000000" w:themeColor="text1"/>
        </w:rPr>
        <w:t xml:space="preserve">goes on to write that there is and can </w:t>
      </w:r>
      <w:r w:rsidR="00B96EF7" w:rsidRPr="00947519">
        <w:rPr>
          <w:rFonts w:asciiTheme="majorHAnsi" w:hAnsiTheme="majorHAnsi" w:cstheme="majorHAnsi"/>
          <w:color w:val="000000" w:themeColor="text1"/>
        </w:rPr>
        <w:t xml:space="preserve">be major barriers </w:t>
      </w:r>
      <w:r w:rsidR="00C54C4F" w:rsidRPr="00947519">
        <w:rPr>
          <w:rFonts w:asciiTheme="majorHAnsi" w:hAnsiTheme="majorHAnsi" w:cstheme="majorHAnsi"/>
          <w:color w:val="000000" w:themeColor="text1"/>
        </w:rPr>
        <w:t xml:space="preserve">for people for people to access mental health services. </w:t>
      </w:r>
      <w:r w:rsidR="009B0973" w:rsidRPr="00947519">
        <w:rPr>
          <w:rFonts w:asciiTheme="majorHAnsi" w:hAnsiTheme="majorHAnsi" w:cstheme="majorHAnsi"/>
          <w:color w:val="000000" w:themeColor="text1"/>
        </w:rPr>
        <w:t xml:space="preserve">As an example </w:t>
      </w:r>
      <w:r w:rsidR="00B50A18" w:rsidRPr="00947519">
        <w:rPr>
          <w:rFonts w:asciiTheme="majorHAnsi" w:hAnsiTheme="majorHAnsi" w:cstheme="majorHAnsi"/>
          <w:color w:val="000000" w:themeColor="text1"/>
        </w:rPr>
        <w:t xml:space="preserve">when it comes to the </w:t>
      </w:r>
      <w:r w:rsidR="00B50A18" w:rsidRPr="00947519">
        <w:rPr>
          <w:rFonts w:asciiTheme="majorHAnsi" w:hAnsiTheme="majorHAnsi" w:cstheme="majorHAnsi"/>
          <w:color w:val="444444"/>
          <w:shd w:val="clear" w:color="auto" w:fill="FFFFFF"/>
        </w:rPr>
        <w:t>African American community</w:t>
      </w:r>
      <w:r w:rsidR="00117292" w:rsidRPr="00947519">
        <w:rPr>
          <w:rFonts w:asciiTheme="majorHAnsi" w:hAnsiTheme="majorHAnsi" w:cstheme="majorHAnsi"/>
          <w:color w:val="444444"/>
          <w:shd w:val="clear" w:color="auto" w:fill="FFFFFF"/>
        </w:rPr>
        <w:t xml:space="preserve"> they have a</w:t>
      </w:r>
      <w:r w:rsidR="00B50A18" w:rsidRPr="00947519">
        <w:rPr>
          <w:rFonts w:asciiTheme="majorHAnsi" w:hAnsiTheme="majorHAnsi" w:cstheme="majorHAnsi"/>
          <w:color w:val="444444"/>
          <w:shd w:val="clear" w:color="auto" w:fill="FFFFFF"/>
        </w:rPr>
        <w:t xml:space="preserve"> distrust </w:t>
      </w:r>
      <w:r w:rsidR="00117292" w:rsidRPr="00947519">
        <w:rPr>
          <w:rFonts w:asciiTheme="majorHAnsi" w:hAnsiTheme="majorHAnsi" w:cstheme="majorHAnsi"/>
          <w:color w:val="444444"/>
          <w:shd w:val="clear" w:color="auto" w:fill="FFFFFF"/>
        </w:rPr>
        <w:t>towards</w:t>
      </w:r>
      <w:r w:rsidR="00B50A18" w:rsidRPr="00947519">
        <w:rPr>
          <w:rFonts w:asciiTheme="majorHAnsi" w:hAnsiTheme="majorHAnsi" w:cstheme="majorHAnsi"/>
          <w:color w:val="444444"/>
          <w:shd w:val="clear" w:color="auto" w:fill="FFFFFF"/>
        </w:rPr>
        <w:t xml:space="preserve"> the mental health system</w:t>
      </w:r>
      <w:r w:rsidR="00117292" w:rsidRPr="00947519">
        <w:rPr>
          <w:rFonts w:asciiTheme="majorHAnsi" w:hAnsiTheme="majorHAnsi" w:cstheme="majorHAnsi"/>
          <w:color w:val="444444"/>
          <w:shd w:val="clear" w:color="auto" w:fill="FFFFFF"/>
        </w:rPr>
        <w:t xml:space="preserve">, which can lead </w:t>
      </w:r>
      <w:r w:rsidR="00733C19" w:rsidRPr="00947519">
        <w:rPr>
          <w:rFonts w:asciiTheme="majorHAnsi" w:hAnsiTheme="majorHAnsi" w:cstheme="majorHAnsi"/>
          <w:color w:val="444444"/>
          <w:shd w:val="clear" w:color="auto" w:fill="FFFFFF"/>
        </w:rPr>
        <w:t>to barriers of them seeking help</w:t>
      </w:r>
      <w:r w:rsidR="00DD0451" w:rsidRPr="00947519">
        <w:rPr>
          <w:rFonts w:asciiTheme="majorHAnsi" w:hAnsiTheme="majorHAnsi" w:cstheme="majorHAnsi"/>
          <w:color w:val="444444"/>
          <w:shd w:val="clear" w:color="auto" w:fill="FFFFFF"/>
        </w:rPr>
        <w:t xml:space="preserve">, while with in the Asian cultures </w:t>
      </w:r>
      <w:r w:rsidR="005552A6" w:rsidRPr="00947519">
        <w:rPr>
          <w:rFonts w:asciiTheme="majorHAnsi" w:hAnsiTheme="majorHAnsi" w:cstheme="majorHAnsi"/>
        </w:rPr>
        <w:t xml:space="preserve">when it comes to </w:t>
      </w:r>
      <w:r w:rsidR="000375B6" w:rsidRPr="00947519">
        <w:rPr>
          <w:rFonts w:asciiTheme="majorHAnsi" w:hAnsiTheme="majorHAnsi" w:cstheme="majorHAnsi"/>
          <w:color w:val="444444"/>
          <w:shd w:val="clear" w:color="auto" w:fill="FFFFFF"/>
        </w:rPr>
        <w:t xml:space="preserve">seeking </w:t>
      </w:r>
      <w:r w:rsidR="005552A6" w:rsidRPr="00947519">
        <w:rPr>
          <w:rFonts w:asciiTheme="majorHAnsi" w:hAnsiTheme="majorHAnsi" w:cstheme="majorHAnsi"/>
          <w:color w:val="444444"/>
          <w:shd w:val="clear" w:color="auto" w:fill="FFFFFF"/>
        </w:rPr>
        <w:t xml:space="preserve">any sort of </w:t>
      </w:r>
      <w:r w:rsidR="000375B6" w:rsidRPr="00947519">
        <w:rPr>
          <w:rFonts w:asciiTheme="majorHAnsi" w:hAnsiTheme="majorHAnsi" w:cstheme="majorHAnsi"/>
          <w:color w:val="444444"/>
          <w:shd w:val="clear" w:color="auto" w:fill="FFFFFF"/>
        </w:rPr>
        <w:t xml:space="preserve">professional help for </w:t>
      </w:r>
      <w:r w:rsidR="005552A6" w:rsidRPr="00947519">
        <w:rPr>
          <w:rFonts w:asciiTheme="majorHAnsi" w:hAnsiTheme="majorHAnsi" w:cstheme="majorHAnsi"/>
          <w:color w:val="444444"/>
          <w:shd w:val="clear" w:color="auto" w:fill="FFFFFF"/>
        </w:rPr>
        <w:t xml:space="preserve">their </w:t>
      </w:r>
      <w:r w:rsidR="000375B6" w:rsidRPr="00947519">
        <w:rPr>
          <w:rFonts w:asciiTheme="majorHAnsi" w:hAnsiTheme="majorHAnsi" w:cstheme="majorHAnsi"/>
          <w:color w:val="444444"/>
          <w:shd w:val="clear" w:color="auto" w:fill="FFFFFF"/>
        </w:rPr>
        <w:t>mental illness</w:t>
      </w:r>
      <w:r w:rsidR="00B23C78" w:rsidRPr="00947519">
        <w:rPr>
          <w:rFonts w:asciiTheme="majorHAnsi" w:hAnsiTheme="majorHAnsi" w:cstheme="majorHAnsi"/>
          <w:color w:val="444444"/>
          <w:shd w:val="clear" w:color="auto" w:fill="FFFFFF"/>
        </w:rPr>
        <w:t xml:space="preserve"> can be seen as a</w:t>
      </w:r>
      <w:r w:rsidR="000375B6" w:rsidRPr="00947519">
        <w:rPr>
          <w:rFonts w:asciiTheme="majorHAnsi" w:hAnsiTheme="majorHAnsi" w:cstheme="majorHAnsi"/>
          <w:color w:val="444444"/>
          <w:shd w:val="clear" w:color="auto" w:fill="FFFFFF"/>
        </w:rPr>
        <w:t xml:space="preserve"> counter to </w:t>
      </w:r>
      <w:r w:rsidR="00B23C78" w:rsidRPr="00947519">
        <w:rPr>
          <w:rFonts w:asciiTheme="majorHAnsi" w:hAnsiTheme="majorHAnsi" w:cstheme="majorHAnsi"/>
          <w:color w:val="444444"/>
          <w:shd w:val="clear" w:color="auto" w:fill="FFFFFF"/>
        </w:rPr>
        <w:t xml:space="preserve">the </w:t>
      </w:r>
      <w:r w:rsidR="000375B6" w:rsidRPr="00947519">
        <w:rPr>
          <w:rFonts w:asciiTheme="majorHAnsi" w:hAnsiTheme="majorHAnsi" w:cstheme="majorHAnsi"/>
          <w:color w:val="444444"/>
          <w:shd w:val="clear" w:color="auto" w:fill="FFFFFF"/>
        </w:rPr>
        <w:t xml:space="preserve">cultural values of </w:t>
      </w:r>
      <w:r w:rsidR="00B23C78" w:rsidRPr="00947519">
        <w:rPr>
          <w:rFonts w:asciiTheme="majorHAnsi" w:hAnsiTheme="majorHAnsi" w:cstheme="majorHAnsi"/>
          <w:color w:val="444444"/>
          <w:shd w:val="clear" w:color="auto" w:fill="FFFFFF"/>
        </w:rPr>
        <w:t xml:space="preserve">having/being a </w:t>
      </w:r>
      <w:r w:rsidR="000375B6" w:rsidRPr="00947519">
        <w:rPr>
          <w:rFonts w:asciiTheme="majorHAnsi" w:hAnsiTheme="majorHAnsi" w:cstheme="majorHAnsi"/>
          <w:color w:val="444444"/>
          <w:shd w:val="clear" w:color="auto" w:fill="FFFFFF"/>
        </w:rPr>
        <w:t xml:space="preserve">strong family, </w:t>
      </w:r>
      <w:r w:rsidR="00B23C78" w:rsidRPr="00947519">
        <w:rPr>
          <w:rFonts w:asciiTheme="majorHAnsi" w:hAnsiTheme="majorHAnsi" w:cstheme="majorHAnsi"/>
          <w:color w:val="444444"/>
          <w:shd w:val="clear" w:color="auto" w:fill="FFFFFF"/>
        </w:rPr>
        <w:t xml:space="preserve">there can be an </w:t>
      </w:r>
      <w:r w:rsidR="00947519" w:rsidRPr="00947519">
        <w:rPr>
          <w:rFonts w:asciiTheme="majorHAnsi" w:hAnsiTheme="majorHAnsi" w:cstheme="majorHAnsi"/>
          <w:color w:val="444444"/>
          <w:shd w:val="clear" w:color="auto" w:fill="FFFFFF"/>
        </w:rPr>
        <w:t xml:space="preserve">avoidance of shame and an </w:t>
      </w:r>
      <w:r w:rsidR="000375B6" w:rsidRPr="00947519">
        <w:rPr>
          <w:rFonts w:asciiTheme="majorHAnsi" w:hAnsiTheme="majorHAnsi" w:cstheme="majorHAnsi"/>
          <w:color w:val="444444"/>
          <w:shd w:val="clear" w:color="auto" w:fill="FFFFFF"/>
        </w:rPr>
        <w:t xml:space="preserve">emotional restraint </w:t>
      </w:r>
      <w:r w:rsidR="00947519" w:rsidRPr="00947519">
        <w:rPr>
          <w:rFonts w:asciiTheme="majorHAnsi" w:hAnsiTheme="majorHAnsi" w:cstheme="majorHAnsi"/>
          <w:color w:val="444444"/>
          <w:shd w:val="clear" w:color="auto" w:fill="FFFFFF"/>
        </w:rPr>
        <w:t>to finding help</w:t>
      </w:r>
      <w:r w:rsidR="000375B6" w:rsidRPr="00947519">
        <w:rPr>
          <w:rFonts w:asciiTheme="majorHAnsi" w:hAnsiTheme="majorHAnsi" w:cstheme="majorHAnsi"/>
          <w:color w:val="444444"/>
          <w:shd w:val="clear" w:color="auto" w:fill="FFFFFF"/>
        </w:rPr>
        <w:t xml:space="preserve">. </w:t>
      </w:r>
    </w:p>
    <w:p w14:paraId="1BFF227F" w14:textId="4C0AFCE6" w:rsidR="002A6EA3" w:rsidRDefault="003A6EAE">
      <w:pPr>
        <w:rPr>
          <w:rFonts w:asciiTheme="majorHAnsi" w:hAnsiTheme="majorHAnsi" w:cstheme="majorHAnsi"/>
        </w:rPr>
      </w:pPr>
      <w:r>
        <w:rPr>
          <w:rFonts w:asciiTheme="majorHAnsi" w:hAnsiTheme="majorHAnsi" w:cstheme="majorHAnsi"/>
        </w:rPr>
        <w:t xml:space="preserve">As an inclusive leader </w:t>
      </w:r>
      <w:r w:rsidR="002D1B88">
        <w:rPr>
          <w:rFonts w:asciiTheme="majorHAnsi" w:hAnsiTheme="majorHAnsi" w:cstheme="majorHAnsi"/>
        </w:rPr>
        <w:t xml:space="preserve">(Anna Freud 2023) believes </w:t>
      </w:r>
      <w:r w:rsidR="00E46B84">
        <w:rPr>
          <w:rFonts w:asciiTheme="majorHAnsi" w:hAnsiTheme="majorHAnsi" w:cstheme="majorHAnsi"/>
        </w:rPr>
        <w:t xml:space="preserve">that </w:t>
      </w:r>
      <w:r w:rsidR="0087568D">
        <w:rPr>
          <w:rFonts w:asciiTheme="majorHAnsi" w:hAnsiTheme="majorHAnsi" w:cstheme="majorHAnsi"/>
        </w:rPr>
        <w:t xml:space="preserve">some of the things </w:t>
      </w:r>
      <w:r w:rsidR="007A4BDA">
        <w:rPr>
          <w:rFonts w:asciiTheme="majorHAnsi" w:hAnsiTheme="majorHAnsi" w:cstheme="majorHAnsi"/>
        </w:rPr>
        <w:t>to look out for</w:t>
      </w:r>
      <w:r w:rsidR="009C3400">
        <w:rPr>
          <w:rFonts w:asciiTheme="majorHAnsi" w:hAnsiTheme="majorHAnsi" w:cstheme="majorHAnsi"/>
        </w:rPr>
        <w:t>,</w:t>
      </w:r>
      <w:r w:rsidR="007A4BDA">
        <w:rPr>
          <w:rFonts w:asciiTheme="majorHAnsi" w:hAnsiTheme="majorHAnsi" w:cstheme="majorHAnsi"/>
        </w:rPr>
        <w:t xml:space="preserve"> </w:t>
      </w:r>
      <w:r w:rsidR="009C3400">
        <w:rPr>
          <w:rFonts w:asciiTheme="majorHAnsi" w:hAnsiTheme="majorHAnsi" w:cstheme="majorHAnsi"/>
        </w:rPr>
        <w:t>could be</w:t>
      </w:r>
      <w:r w:rsidR="00E46B84">
        <w:rPr>
          <w:rFonts w:asciiTheme="majorHAnsi" w:hAnsiTheme="majorHAnsi" w:cstheme="majorHAnsi"/>
        </w:rPr>
        <w:t xml:space="preserve"> the parent being </w:t>
      </w:r>
      <w:r w:rsidR="009C3400">
        <w:rPr>
          <w:rFonts w:asciiTheme="majorHAnsi" w:hAnsiTheme="majorHAnsi" w:cstheme="majorHAnsi"/>
        </w:rPr>
        <w:t xml:space="preserve">anxious or not wanting to engage with </w:t>
      </w:r>
      <w:r w:rsidR="00CB4FAB">
        <w:rPr>
          <w:rFonts w:asciiTheme="majorHAnsi" w:hAnsiTheme="majorHAnsi" w:cstheme="majorHAnsi"/>
        </w:rPr>
        <w:t xml:space="preserve">parents around them or staff within the school. </w:t>
      </w:r>
      <w:r w:rsidR="00F41B60">
        <w:rPr>
          <w:rFonts w:asciiTheme="majorHAnsi" w:hAnsiTheme="majorHAnsi" w:cstheme="majorHAnsi"/>
        </w:rPr>
        <w:t xml:space="preserve">(Anna Freud 2023) also writes that it </w:t>
      </w:r>
      <w:r w:rsidR="00430260">
        <w:rPr>
          <w:rFonts w:asciiTheme="majorHAnsi" w:hAnsiTheme="majorHAnsi" w:cstheme="majorHAnsi"/>
        </w:rPr>
        <w:t xml:space="preserve">is very important for childcare practitioners </w:t>
      </w:r>
      <w:r w:rsidR="00411C5F">
        <w:rPr>
          <w:rFonts w:asciiTheme="majorHAnsi" w:hAnsiTheme="majorHAnsi" w:cstheme="majorHAnsi"/>
        </w:rPr>
        <w:t xml:space="preserve">to try and develop a good positive relationship </w:t>
      </w:r>
      <w:r w:rsidR="006B13ED">
        <w:rPr>
          <w:rFonts w:asciiTheme="majorHAnsi" w:hAnsiTheme="majorHAnsi" w:cstheme="majorHAnsi"/>
        </w:rPr>
        <w:t>with the parent or carer which will help when building trust with them</w:t>
      </w:r>
      <w:r w:rsidR="00E67F80">
        <w:rPr>
          <w:rFonts w:asciiTheme="majorHAnsi" w:hAnsiTheme="majorHAnsi" w:cstheme="majorHAnsi"/>
        </w:rPr>
        <w:t xml:space="preserve">, this is due to being a critical part of being able to give the </w:t>
      </w:r>
      <w:r w:rsidR="00DC284C">
        <w:rPr>
          <w:rFonts w:asciiTheme="majorHAnsi" w:hAnsiTheme="majorHAnsi" w:cstheme="majorHAnsi"/>
        </w:rPr>
        <w:t xml:space="preserve">best care possible to their child. Conversations </w:t>
      </w:r>
      <w:r w:rsidR="00D94D0E">
        <w:rPr>
          <w:rFonts w:asciiTheme="majorHAnsi" w:hAnsiTheme="majorHAnsi" w:cstheme="majorHAnsi"/>
        </w:rPr>
        <w:t xml:space="preserve">with the parent or carer </w:t>
      </w:r>
      <w:r w:rsidR="00B072FF">
        <w:rPr>
          <w:rFonts w:asciiTheme="majorHAnsi" w:hAnsiTheme="majorHAnsi" w:cstheme="majorHAnsi"/>
        </w:rPr>
        <w:t xml:space="preserve">about </w:t>
      </w:r>
      <w:r w:rsidR="00E87209">
        <w:rPr>
          <w:rFonts w:asciiTheme="majorHAnsi" w:hAnsiTheme="majorHAnsi" w:cstheme="majorHAnsi"/>
        </w:rPr>
        <w:t xml:space="preserve">their difficulties with mental health can be hard </w:t>
      </w:r>
      <w:r w:rsidR="006D66C7">
        <w:rPr>
          <w:rFonts w:asciiTheme="majorHAnsi" w:hAnsiTheme="majorHAnsi" w:cstheme="majorHAnsi"/>
        </w:rPr>
        <w:t>a</w:t>
      </w:r>
      <w:r w:rsidR="00E87209">
        <w:rPr>
          <w:rFonts w:asciiTheme="majorHAnsi" w:hAnsiTheme="majorHAnsi" w:cstheme="majorHAnsi"/>
        </w:rPr>
        <w:t xml:space="preserve">nd needs to be </w:t>
      </w:r>
      <w:r w:rsidR="006D66C7">
        <w:rPr>
          <w:rFonts w:asciiTheme="majorHAnsi" w:hAnsiTheme="majorHAnsi" w:cstheme="majorHAnsi"/>
        </w:rPr>
        <w:t xml:space="preserve">handled very sensitively, having a good relationship </w:t>
      </w:r>
      <w:r w:rsidR="002A3DD8">
        <w:rPr>
          <w:rFonts w:asciiTheme="majorHAnsi" w:hAnsiTheme="majorHAnsi" w:cstheme="majorHAnsi"/>
        </w:rPr>
        <w:t xml:space="preserve">with the parent or carer can go a very long </w:t>
      </w:r>
      <w:r w:rsidR="00B77AD8">
        <w:rPr>
          <w:rFonts w:asciiTheme="majorHAnsi" w:hAnsiTheme="majorHAnsi" w:cstheme="majorHAnsi"/>
        </w:rPr>
        <w:t xml:space="preserve">way </w:t>
      </w:r>
      <w:r w:rsidR="003F188B">
        <w:rPr>
          <w:rFonts w:asciiTheme="majorHAnsi" w:hAnsiTheme="majorHAnsi" w:cstheme="majorHAnsi"/>
        </w:rPr>
        <w:t xml:space="preserve">when broaching concerns </w:t>
      </w:r>
      <w:r w:rsidR="00D80A7C">
        <w:rPr>
          <w:rFonts w:asciiTheme="majorHAnsi" w:hAnsiTheme="majorHAnsi" w:cstheme="majorHAnsi"/>
        </w:rPr>
        <w:t xml:space="preserve">about whether they are struggling or not </w:t>
      </w:r>
      <w:r w:rsidR="00956722">
        <w:rPr>
          <w:rFonts w:asciiTheme="majorHAnsi" w:hAnsiTheme="majorHAnsi" w:cstheme="majorHAnsi"/>
        </w:rPr>
        <w:t>coping</w:t>
      </w:r>
      <w:r w:rsidR="007A697A">
        <w:rPr>
          <w:rFonts w:asciiTheme="majorHAnsi" w:hAnsiTheme="majorHAnsi" w:cstheme="majorHAnsi"/>
        </w:rPr>
        <w:t>. Another thing that (Anna Freud 2023)</w:t>
      </w:r>
      <w:r w:rsidR="00F32EE8">
        <w:rPr>
          <w:rFonts w:asciiTheme="majorHAnsi" w:hAnsiTheme="majorHAnsi" w:cstheme="majorHAnsi"/>
        </w:rPr>
        <w:t xml:space="preserve"> </w:t>
      </w:r>
      <w:r w:rsidR="00B61F1E">
        <w:rPr>
          <w:rFonts w:asciiTheme="majorHAnsi" w:hAnsiTheme="majorHAnsi" w:cstheme="majorHAnsi"/>
        </w:rPr>
        <w:t xml:space="preserve">believes is that </w:t>
      </w:r>
      <w:r w:rsidR="001A6599">
        <w:rPr>
          <w:rFonts w:asciiTheme="majorHAnsi" w:hAnsiTheme="majorHAnsi" w:cstheme="majorHAnsi"/>
        </w:rPr>
        <w:t xml:space="preserve">childcare practitioners </w:t>
      </w:r>
      <w:proofErr w:type="gramStart"/>
      <w:r w:rsidR="001A6599">
        <w:rPr>
          <w:rFonts w:asciiTheme="majorHAnsi" w:hAnsiTheme="majorHAnsi" w:cstheme="majorHAnsi"/>
        </w:rPr>
        <w:t>are able to</w:t>
      </w:r>
      <w:proofErr w:type="gramEnd"/>
      <w:r w:rsidR="001A6599">
        <w:rPr>
          <w:rFonts w:asciiTheme="majorHAnsi" w:hAnsiTheme="majorHAnsi" w:cstheme="majorHAnsi"/>
        </w:rPr>
        <w:t xml:space="preserve"> support </w:t>
      </w:r>
      <w:r w:rsidR="00854251">
        <w:rPr>
          <w:rFonts w:asciiTheme="majorHAnsi" w:hAnsiTheme="majorHAnsi" w:cstheme="majorHAnsi"/>
        </w:rPr>
        <w:t xml:space="preserve">the parents and carers </w:t>
      </w:r>
      <w:r w:rsidR="00ED514C">
        <w:rPr>
          <w:rFonts w:asciiTheme="majorHAnsi" w:hAnsiTheme="majorHAnsi" w:cstheme="majorHAnsi"/>
        </w:rPr>
        <w:t xml:space="preserve">by helping them to access the support needed </w:t>
      </w:r>
      <w:r w:rsidR="007D31A1">
        <w:rPr>
          <w:rFonts w:asciiTheme="majorHAnsi" w:hAnsiTheme="majorHAnsi" w:cstheme="majorHAnsi"/>
        </w:rPr>
        <w:t xml:space="preserve">by providing information and resources </w:t>
      </w:r>
      <w:r w:rsidR="001A1EB0">
        <w:rPr>
          <w:rFonts w:asciiTheme="majorHAnsi" w:hAnsiTheme="majorHAnsi" w:cstheme="majorHAnsi"/>
        </w:rPr>
        <w:t>regarding</w:t>
      </w:r>
      <w:r w:rsidR="007D31A1">
        <w:rPr>
          <w:rFonts w:asciiTheme="majorHAnsi" w:hAnsiTheme="majorHAnsi" w:cstheme="majorHAnsi"/>
        </w:rPr>
        <w:t xml:space="preserve"> mental </w:t>
      </w:r>
      <w:r w:rsidR="001A1EB0">
        <w:rPr>
          <w:rFonts w:asciiTheme="majorHAnsi" w:hAnsiTheme="majorHAnsi" w:cstheme="majorHAnsi"/>
        </w:rPr>
        <w:t>health.</w:t>
      </w:r>
      <w:r w:rsidR="000A7EFC">
        <w:rPr>
          <w:rFonts w:asciiTheme="majorHAnsi" w:hAnsiTheme="majorHAnsi" w:cstheme="majorHAnsi"/>
        </w:rPr>
        <w:t xml:space="preserve"> Practit</w:t>
      </w:r>
      <w:r w:rsidR="003E3E3B">
        <w:rPr>
          <w:rFonts w:asciiTheme="majorHAnsi" w:hAnsiTheme="majorHAnsi" w:cstheme="majorHAnsi"/>
        </w:rPr>
        <w:t>i</w:t>
      </w:r>
      <w:r w:rsidR="000A7EFC">
        <w:rPr>
          <w:rFonts w:asciiTheme="majorHAnsi" w:hAnsiTheme="majorHAnsi" w:cstheme="majorHAnsi"/>
        </w:rPr>
        <w:t xml:space="preserve">oners </w:t>
      </w:r>
      <w:r w:rsidR="003E3E3B">
        <w:rPr>
          <w:rFonts w:asciiTheme="majorHAnsi" w:hAnsiTheme="majorHAnsi" w:cstheme="majorHAnsi"/>
        </w:rPr>
        <w:t>should also be able to convey</w:t>
      </w:r>
      <w:r w:rsidR="002C2E03">
        <w:rPr>
          <w:rFonts w:asciiTheme="majorHAnsi" w:hAnsiTheme="majorHAnsi" w:cstheme="majorHAnsi"/>
        </w:rPr>
        <w:t xml:space="preserve"> understanding and</w:t>
      </w:r>
      <w:r w:rsidR="003E3E3B">
        <w:rPr>
          <w:rFonts w:asciiTheme="majorHAnsi" w:hAnsiTheme="majorHAnsi" w:cstheme="majorHAnsi"/>
        </w:rPr>
        <w:t xml:space="preserve"> sensitivity </w:t>
      </w:r>
      <w:r w:rsidR="002C2E03">
        <w:rPr>
          <w:rFonts w:asciiTheme="majorHAnsi" w:hAnsiTheme="majorHAnsi" w:cstheme="majorHAnsi"/>
        </w:rPr>
        <w:t xml:space="preserve">towards the barriers people face </w:t>
      </w:r>
      <w:r w:rsidR="00BA5C0B">
        <w:rPr>
          <w:rFonts w:asciiTheme="majorHAnsi" w:hAnsiTheme="majorHAnsi" w:cstheme="majorHAnsi"/>
        </w:rPr>
        <w:t xml:space="preserve">while speaking about mental health while also trying to lessen their </w:t>
      </w:r>
      <w:r w:rsidR="00F66A70">
        <w:rPr>
          <w:rFonts w:asciiTheme="majorHAnsi" w:hAnsiTheme="majorHAnsi" w:cstheme="majorHAnsi"/>
        </w:rPr>
        <w:t>fears and worries regarding the consequences of accessing any mental health support.</w:t>
      </w:r>
      <w:r w:rsidR="002A6EA3">
        <w:rPr>
          <w:rFonts w:asciiTheme="majorHAnsi" w:hAnsiTheme="majorHAnsi" w:cstheme="majorHAnsi"/>
        </w:rPr>
        <w:t xml:space="preserve"> </w:t>
      </w:r>
      <w:r w:rsidR="00153FEE">
        <w:rPr>
          <w:rFonts w:asciiTheme="majorHAnsi" w:hAnsiTheme="majorHAnsi" w:cstheme="majorHAnsi"/>
        </w:rPr>
        <w:t xml:space="preserve">To support the </w:t>
      </w:r>
      <w:proofErr w:type="gramStart"/>
      <w:r w:rsidR="00153FEE">
        <w:rPr>
          <w:rFonts w:asciiTheme="majorHAnsi" w:hAnsiTheme="majorHAnsi" w:cstheme="majorHAnsi"/>
        </w:rPr>
        <w:t>child</w:t>
      </w:r>
      <w:proofErr w:type="gramEnd"/>
      <w:r w:rsidR="00153FEE">
        <w:rPr>
          <w:rFonts w:asciiTheme="majorHAnsi" w:hAnsiTheme="majorHAnsi" w:cstheme="majorHAnsi"/>
        </w:rPr>
        <w:t xml:space="preserve"> they should be </w:t>
      </w:r>
      <w:r w:rsidR="006A190B">
        <w:rPr>
          <w:rFonts w:asciiTheme="majorHAnsi" w:hAnsiTheme="majorHAnsi" w:cstheme="majorHAnsi"/>
        </w:rPr>
        <w:t xml:space="preserve">given the chance to interact with children who are in a similar </w:t>
      </w:r>
      <w:r w:rsidR="0082329F">
        <w:rPr>
          <w:rFonts w:asciiTheme="majorHAnsi" w:hAnsiTheme="majorHAnsi" w:cstheme="majorHAnsi"/>
        </w:rPr>
        <w:t xml:space="preserve">situation to them. This can then allow them to have support </w:t>
      </w:r>
      <w:proofErr w:type="gramStart"/>
      <w:r w:rsidR="0082329F">
        <w:rPr>
          <w:rFonts w:asciiTheme="majorHAnsi" w:hAnsiTheme="majorHAnsi" w:cstheme="majorHAnsi"/>
        </w:rPr>
        <w:t>and also</w:t>
      </w:r>
      <w:proofErr w:type="gramEnd"/>
      <w:r w:rsidR="0082329F">
        <w:rPr>
          <w:rFonts w:asciiTheme="majorHAnsi" w:hAnsiTheme="majorHAnsi" w:cstheme="majorHAnsi"/>
        </w:rPr>
        <w:t xml:space="preserve"> give support to others, have this opportunity </w:t>
      </w:r>
      <w:r w:rsidR="002F24DE">
        <w:rPr>
          <w:rFonts w:asciiTheme="majorHAnsi" w:hAnsiTheme="majorHAnsi" w:cstheme="majorHAnsi"/>
        </w:rPr>
        <w:t xml:space="preserve">can then have a positive impact </w:t>
      </w:r>
      <w:r w:rsidR="00557AE1">
        <w:rPr>
          <w:rFonts w:asciiTheme="majorHAnsi" w:hAnsiTheme="majorHAnsi" w:cstheme="majorHAnsi"/>
        </w:rPr>
        <w:t xml:space="preserve">on their resilience and wellbeing. </w:t>
      </w:r>
      <w:r w:rsidR="00435304">
        <w:rPr>
          <w:rFonts w:asciiTheme="majorHAnsi" w:hAnsiTheme="majorHAnsi" w:cstheme="majorHAnsi"/>
        </w:rPr>
        <w:t>It can also help the child to understand what is going on with their parent/carer</w:t>
      </w:r>
      <w:r w:rsidR="008D0E8E">
        <w:rPr>
          <w:rFonts w:asciiTheme="majorHAnsi" w:hAnsiTheme="majorHAnsi" w:cstheme="majorHAnsi"/>
        </w:rPr>
        <w:t xml:space="preserve"> and teaching them how to cope and communication </w:t>
      </w:r>
      <w:r w:rsidR="00117D50">
        <w:rPr>
          <w:rFonts w:asciiTheme="majorHAnsi" w:hAnsiTheme="majorHAnsi" w:cstheme="majorHAnsi"/>
        </w:rPr>
        <w:t>skills (Foster, 2016)</w:t>
      </w:r>
      <w:r w:rsidR="00ED2089">
        <w:rPr>
          <w:rFonts w:asciiTheme="majorHAnsi" w:hAnsiTheme="majorHAnsi" w:cstheme="majorHAnsi"/>
        </w:rPr>
        <w:t xml:space="preserve">. </w:t>
      </w:r>
      <w:proofErr w:type="gramStart"/>
      <w:r w:rsidR="00ED2089">
        <w:rPr>
          <w:rFonts w:asciiTheme="majorHAnsi" w:hAnsiTheme="majorHAnsi" w:cstheme="majorHAnsi"/>
        </w:rPr>
        <w:t>However</w:t>
      </w:r>
      <w:proofErr w:type="gramEnd"/>
      <w:r w:rsidR="00F300BF">
        <w:rPr>
          <w:rFonts w:asciiTheme="majorHAnsi" w:hAnsiTheme="majorHAnsi" w:cstheme="majorHAnsi"/>
        </w:rPr>
        <w:t xml:space="preserve"> when it comes to the children </w:t>
      </w:r>
      <w:r w:rsidR="00F300BF">
        <w:rPr>
          <w:rFonts w:asciiTheme="majorHAnsi" w:hAnsiTheme="majorHAnsi" w:cstheme="majorHAnsi"/>
        </w:rPr>
        <w:lastRenderedPageBreak/>
        <w:t>whom are living with the parent or carer with mental health problems (</w:t>
      </w:r>
      <w:proofErr w:type="spellStart"/>
      <w:r w:rsidR="00F300BF">
        <w:rPr>
          <w:rFonts w:asciiTheme="majorHAnsi" w:hAnsiTheme="majorHAnsi" w:cstheme="majorHAnsi"/>
        </w:rPr>
        <w:t>Gajos</w:t>
      </w:r>
      <w:proofErr w:type="spellEnd"/>
      <w:r w:rsidR="00F300BF">
        <w:rPr>
          <w:rFonts w:asciiTheme="majorHAnsi" w:hAnsiTheme="majorHAnsi" w:cstheme="majorHAnsi"/>
        </w:rPr>
        <w:t xml:space="preserve"> and Beaver, 2017; Hogg, 2013) states that, if a parent has a mental health problem whether it be during pregnancy or the first year of the babies life, then this can go on to effect the way the parent cares for and bonds with the child. They believe that this can then have an impact on the child’s emotional, intellectual, </w:t>
      </w:r>
      <w:proofErr w:type="gramStart"/>
      <w:r w:rsidR="00F300BF">
        <w:rPr>
          <w:rFonts w:asciiTheme="majorHAnsi" w:hAnsiTheme="majorHAnsi" w:cstheme="majorHAnsi"/>
        </w:rPr>
        <w:t>psychological</w:t>
      </w:r>
      <w:proofErr w:type="gramEnd"/>
      <w:r w:rsidR="00F300BF">
        <w:rPr>
          <w:rFonts w:asciiTheme="majorHAnsi" w:hAnsiTheme="majorHAnsi" w:cstheme="majorHAnsi"/>
        </w:rPr>
        <w:t xml:space="preserve"> and social development.</w:t>
      </w:r>
    </w:p>
    <w:p w14:paraId="688F67AE" w14:textId="3D5CA788" w:rsidR="00C04880" w:rsidRDefault="00C04880">
      <w:pPr>
        <w:rPr>
          <w:rFonts w:asciiTheme="majorHAnsi" w:hAnsiTheme="majorHAnsi" w:cstheme="majorHAnsi"/>
        </w:rPr>
      </w:pPr>
      <w:r>
        <w:rPr>
          <w:rFonts w:asciiTheme="majorHAnsi" w:hAnsiTheme="majorHAnsi" w:cstheme="majorHAnsi"/>
        </w:rPr>
        <w:t>Home – School communication.</w:t>
      </w:r>
    </w:p>
    <w:p w14:paraId="0019C23D" w14:textId="7253000B" w:rsidR="00403968" w:rsidRDefault="000A717C" w:rsidP="0020656E">
      <w:pPr>
        <w:rPr>
          <w:rStyle w:val="apple-converted-space"/>
          <w:rFonts w:ascii="Open Sans" w:hAnsi="Open Sans" w:cs="Open Sans"/>
          <w:color w:val="000000" w:themeColor="text1"/>
          <w:sz w:val="26"/>
          <w:szCs w:val="26"/>
        </w:rPr>
      </w:pPr>
      <w:r>
        <w:rPr>
          <w:rFonts w:asciiTheme="majorHAnsi" w:hAnsiTheme="majorHAnsi" w:cstheme="majorHAnsi"/>
        </w:rPr>
        <w:t xml:space="preserve">Establishing a </w:t>
      </w:r>
      <w:r w:rsidR="006221ED">
        <w:rPr>
          <w:rFonts w:asciiTheme="majorHAnsi" w:hAnsiTheme="majorHAnsi" w:cstheme="majorHAnsi"/>
        </w:rPr>
        <w:t>two-way</w:t>
      </w:r>
      <w:r>
        <w:rPr>
          <w:rFonts w:asciiTheme="majorHAnsi" w:hAnsiTheme="majorHAnsi" w:cstheme="majorHAnsi"/>
        </w:rPr>
        <w:t xml:space="preserve"> communication between the </w:t>
      </w:r>
      <w:r w:rsidR="008461B3">
        <w:rPr>
          <w:rFonts w:asciiTheme="majorHAnsi" w:hAnsiTheme="majorHAnsi" w:cstheme="majorHAnsi"/>
        </w:rPr>
        <w:t>school</w:t>
      </w:r>
      <w:r>
        <w:rPr>
          <w:rFonts w:asciiTheme="majorHAnsi" w:hAnsiTheme="majorHAnsi" w:cstheme="majorHAnsi"/>
        </w:rPr>
        <w:t xml:space="preserve"> </w:t>
      </w:r>
      <w:r w:rsidR="00254555">
        <w:rPr>
          <w:rFonts w:asciiTheme="majorHAnsi" w:hAnsiTheme="majorHAnsi" w:cstheme="majorHAnsi"/>
        </w:rPr>
        <w:t xml:space="preserve">and families is a crucial and critical part of school life according to </w:t>
      </w:r>
      <w:r w:rsidR="005E4DDF">
        <w:rPr>
          <w:rFonts w:asciiTheme="majorHAnsi" w:hAnsiTheme="majorHAnsi" w:cstheme="majorHAnsi"/>
        </w:rPr>
        <w:t>Simon and Epst</w:t>
      </w:r>
      <w:r w:rsidR="00A327C2">
        <w:rPr>
          <w:rFonts w:asciiTheme="majorHAnsi" w:hAnsiTheme="majorHAnsi" w:cstheme="majorHAnsi"/>
        </w:rPr>
        <w:t>ein</w:t>
      </w:r>
      <w:r w:rsidR="005E4DDF">
        <w:rPr>
          <w:rFonts w:asciiTheme="majorHAnsi" w:hAnsiTheme="majorHAnsi" w:cstheme="majorHAnsi"/>
        </w:rPr>
        <w:t xml:space="preserve"> (this volume Chapter 1)</w:t>
      </w:r>
      <w:r w:rsidR="008461B3">
        <w:rPr>
          <w:rFonts w:asciiTheme="majorHAnsi" w:hAnsiTheme="majorHAnsi" w:cstheme="majorHAnsi"/>
        </w:rPr>
        <w:t>,</w:t>
      </w:r>
      <w:r w:rsidR="008D10FB">
        <w:rPr>
          <w:rFonts w:asciiTheme="majorHAnsi" w:hAnsiTheme="majorHAnsi" w:cstheme="majorHAnsi"/>
        </w:rPr>
        <w:t xml:space="preserve"> This is due to </w:t>
      </w:r>
      <w:r w:rsidR="008461B3">
        <w:rPr>
          <w:rFonts w:asciiTheme="majorHAnsi" w:hAnsiTheme="majorHAnsi" w:cstheme="majorHAnsi"/>
        </w:rPr>
        <w:t xml:space="preserve">the child being the </w:t>
      </w:r>
      <w:proofErr w:type="gramStart"/>
      <w:r w:rsidR="008461B3">
        <w:rPr>
          <w:rFonts w:asciiTheme="majorHAnsi" w:hAnsiTheme="majorHAnsi" w:cstheme="majorHAnsi"/>
        </w:rPr>
        <w:t>main focus</w:t>
      </w:r>
      <w:proofErr w:type="gramEnd"/>
      <w:r w:rsidR="008461B3">
        <w:rPr>
          <w:rFonts w:asciiTheme="majorHAnsi" w:hAnsiTheme="majorHAnsi" w:cstheme="majorHAnsi"/>
        </w:rPr>
        <w:t xml:space="preserve"> of the school. </w:t>
      </w:r>
      <w:r w:rsidR="006221ED">
        <w:rPr>
          <w:rFonts w:asciiTheme="majorHAnsi" w:hAnsiTheme="majorHAnsi" w:cstheme="majorHAnsi"/>
        </w:rPr>
        <w:t>However,</w:t>
      </w:r>
      <w:r w:rsidR="00682D34">
        <w:rPr>
          <w:rFonts w:asciiTheme="majorHAnsi" w:hAnsiTheme="majorHAnsi" w:cstheme="majorHAnsi"/>
        </w:rPr>
        <w:t xml:space="preserve"> practitioners will play the </w:t>
      </w:r>
      <w:r w:rsidR="008A12A9">
        <w:rPr>
          <w:rFonts w:asciiTheme="majorHAnsi" w:hAnsiTheme="majorHAnsi" w:cstheme="majorHAnsi"/>
        </w:rPr>
        <w:t>initial</w:t>
      </w:r>
      <w:r w:rsidR="00E940DF">
        <w:rPr>
          <w:rFonts w:asciiTheme="majorHAnsi" w:hAnsiTheme="majorHAnsi" w:cstheme="majorHAnsi"/>
        </w:rPr>
        <w:t xml:space="preserve"> part in reaching out and connecting with the families</w:t>
      </w:r>
      <w:r w:rsidR="005B3E7E">
        <w:rPr>
          <w:rFonts w:asciiTheme="majorHAnsi" w:hAnsiTheme="majorHAnsi" w:cstheme="majorHAnsi"/>
        </w:rPr>
        <w:t xml:space="preserve">, this is in order to create and then maintain </w:t>
      </w:r>
      <w:r w:rsidR="008A12A9">
        <w:rPr>
          <w:rFonts w:asciiTheme="majorHAnsi" w:hAnsiTheme="majorHAnsi" w:cstheme="majorHAnsi"/>
        </w:rPr>
        <w:t xml:space="preserve">the </w:t>
      </w:r>
      <w:proofErr w:type="gramStart"/>
      <w:r w:rsidR="008A12A9">
        <w:rPr>
          <w:rFonts w:asciiTheme="majorHAnsi" w:hAnsiTheme="majorHAnsi" w:cstheme="majorHAnsi"/>
        </w:rPr>
        <w:t>two way</w:t>
      </w:r>
      <w:proofErr w:type="gramEnd"/>
      <w:r w:rsidR="008A12A9">
        <w:rPr>
          <w:rFonts w:asciiTheme="majorHAnsi" w:hAnsiTheme="majorHAnsi" w:cstheme="majorHAnsi"/>
        </w:rPr>
        <w:t xml:space="preserve"> communication. Having </w:t>
      </w:r>
      <w:r w:rsidR="00A559D5">
        <w:rPr>
          <w:rFonts w:asciiTheme="majorHAnsi" w:hAnsiTheme="majorHAnsi" w:cstheme="majorHAnsi"/>
        </w:rPr>
        <w:t xml:space="preserve">really </w:t>
      </w:r>
      <w:r w:rsidR="006221ED">
        <w:rPr>
          <w:rFonts w:asciiTheme="majorHAnsi" w:hAnsiTheme="majorHAnsi" w:cstheme="majorHAnsi"/>
        </w:rPr>
        <w:t xml:space="preserve">good </w:t>
      </w:r>
      <w:r w:rsidR="00A559D5">
        <w:rPr>
          <w:rFonts w:asciiTheme="majorHAnsi" w:hAnsiTheme="majorHAnsi" w:cstheme="majorHAnsi"/>
        </w:rPr>
        <w:t xml:space="preserve">communication between the school and home will cause less </w:t>
      </w:r>
      <w:r w:rsidR="00ED6751">
        <w:rPr>
          <w:rFonts w:asciiTheme="majorHAnsi" w:hAnsiTheme="majorHAnsi" w:cstheme="majorHAnsi"/>
        </w:rPr>
        <w:t xml:space="preserve">stress on the child and their experiences as they go between the two cultures. </w:t>
      </w:r>
      <w:r w:rsidR="00730058" w:rsidRPr="00730058">
        <w:rPr>
          <w:rFonts w:asciiTheme="majorHAnsi" w:hAnsiTheme="majorHAnsi" w:cstheme="majorHAnsi"/>
        </w:rPr>
        <w:t>(</w:t>
      </w:r>
      <w:r w:rsidR="00730058" w:rsidRPr="00730058">
        <w:rPr>
          <w:rFonts w:asciiTheme="majorHAnsi" w:hAnsiTheme="majorHAnsi" w:cstheme="majorHAnsi"/>
          <w:color w:val="222222"/>
          <w:shd w:val="clear" w:color="auto" w:fill="FFFFFF"/>
        </w:rPr>
        <w:t>Hiatt-Michael, Diana B, 2001)</w:t>
      </w:r>
      <w:r w:rsidR="00730058">
        <w:rPr>
          <w:rFonts w:asciiTheme="majorHAnsi" w:hAnsiTheme="majorHAnsi" w:cstheme="majorHAnsi"/>
          <w:color w:val="222222"/>
          <w:shd w:val="clear" w:color="auto" w:fill="FFFFFF"/>
        </w:rPr>
        <w:t xml:space="preserve">. </w:t>
      </w:r>
      <w:r w:rsidR="00297128">
        <w:rPr>
          <w:rFonts w:asciiTheme="majorHAnsi" w:hAnsiTheme="majorHAnsi" w:cstheme="majorHAnsi"/>
          <w:color w:val="222222"/>
          <w:shd w:val="clear" w:color="auto" w:fill="FFFFFF"/>
        </w:rPr>
        <w:t xml:space="preserve">(Reading Rockets 2024) writes that </w:t>
      </w:r>
      <w:r w:rsidR="00973B50">
        <w:rPr>
          <w:rFonts w:asciiTheme="majorHAnsi" w:hAnsiTheme="majorHAnsi" w:cstheme="majorHAnsi"/>
          <w:color w:val="222222"/>
          <w:shd w:val="clear" w:color="auto" w:fill="FFFFFF"/>
        </w:rPr>
        <w:t xml:space="preserve">having a positive school – parent communication </w:t>
      </w:r>
      <w:r w:rsidR="009F6228">
        <w:rPr>
          <w:rFonts w:asciiTheme="majorHAnsi" w:hAnsiTheme="majorHAnsi" w:cstheme="majorHAnsi"/>
          <w:color w:val="222222"/>
          <w:shd w:val="clear" w:color="auto" w:fill="FFFFFF"/>
        </w:rPr>
        <w:t xml:space="preserve">benefits the parents. </w:t>
      </w:r>
      <w:r w:rsidR="00C14ABD">
        <w:rPr>
          <w:rFonts w:asciiTheme="majorHAnsi" w:hAnsiTheme="majorHAnsi" w:cstheme="majorHAnsi"/>
          <w:color w:val="222222"/>
          <w:shd w:val="clear" w:color="auto" w:fill="FFFFFF"/>
        </w:rPr>
        <w:t xml:space="preserve">The way in which </w:t>
      </w:r>
      <w:r w:rsidR="002B529B">
        <w:rPr>
          <w:rFonts w:asciiTheme="majorHAnsi" w:hAnsiTheme="majorHAnsi" w:cstheme="majorHAnsi"/>
          <w:color w:val="222222"/>
          <w:shd w:val="clear" w:color="auto" w:fill="FFFFFF"/>
        </w:rPr>
        <w:t xml:space="preserve">the school communicates with </w:t>
      </w:r>
      <w:proofErr w:type="gramStart"/>
      <w:r w:rsidR="00AB07FC">
        <w:rPr>
          <w:rFonts w:asciiTheme="majorHAnsi" w:hAnsiTheme="majorHAnsi" w:cstheme="majorHAnsi"/>
          <w:color w:val="222222"/>
          <w:shd w:val="clear" w:color="auto" w:fill="FFFFFF"/>
        </w:rPr>
        <w:t>and also</w:t>
      </w:r>
      <w:proofErr w:type="gramEnd"/>
      <w:r w:rsidR="00AB07FC">
        <w:rPr>
          <w:rFonts w:asciiTheme="majorHAnsi" w:hAnsiTheme="majorHAnsi" w:cstheme="majorHAnsi"/>
          <w:color w:val="222222"/>
          <w:shd w:val="clear" w:color="auto" w:fill="FFFFFF"/>
        </w:rPr>
        <w:t xml:space="preserve"> interacts </w:t>
      </w:r>
      <w:r w:rsidR="00245480">
        <w:rPr>
          <w:rFonts w:asciiTheme="majorHAnsi" w:hAnsiTheme="majorHAnsi" w:cstheme="majorHAnsi"/>
          <w:color w:val="222222"/>
          <w:shd w:val="clear" w:color="auto" w:fill="FFFFFF"/>
        </w:rPr>
        <w:t xml:space="preserve">with the parents </w:t>
      </w:r>
      <w:r w:rsidR="00336CD1">
        <w:rPr>
          <w:rFonts w:asciiTheme="majorHAnsi" w:hAnsiTheme="majorHAnsi" w:cstheme="majorHAnsi"/>
          <w:color w:val="222222"/>
          <w:shd w:val="clear" w:color="auto" w:fill="FFFFFF"/>
        </w:rPr>
        <w:t xml:space="preserve">can and does affect the quality and extent </w:t>
      </w:r>
      <w:r w:rsidR="00877B79">
        <w:rPr>
          <w:rFonts w:asciiTheme="majorHAnsi" w:hAnsiTheme="majorHAnsi" w:cstheme="majorHAnsi"/>
          <w:color w:val="222222"/>
          <w:shd w:val="clear" w:color="auto" w:fill="FFFFFF"/>
        </w:rPr>
        <w:t>of the parent</w:t>
      </w:r>
      <w:r w:rsidR="0010080D">
        <w:rPr>
          <w:rFonts w:asciiTheme="majorHAnsi" w:hAnsiTheme="majorHAnsi" w:cstheme="majorHAnsi"/>
          <w:color w:val="222222"/>
          <w:shd w:val="clear" w:color="auto" w:fill="FFFFFF"/>
        </w:rPr>
        <w:t xml:space="preserve">/home </w:t>
      </w:r>
      <w:r w:rsidR="00877B79">
        <w:rPr>
          <w:rFonts w:asciiTheme="majorHAnsi" w:hAnsiTheme="majorHAnsi" w:cstheme="majorHAnsi"/>
          <w:color w:val="222222"/>
          <w:shd w:val="clear" w:color="auto" w:fill="FFFFFF"/>
        </w:rPr>
        <w:t xml:space="preserve">involvement </w:t>
      </w:r>
      <w:r w:rsidR="0010080D">
        <w:rPr>
          <w:rFonts w:asciiTheme="majorHAnsi" w:hAnsiTheme="majorHAnsi" w:cstheme="majorHAnsi"/>
          <w:color w:val="222222"/>
          <w:shd w:val="clear" w:color="auto" w:fill="FFFFFF"/>
        </w:rPr>
        <w:t xml:space="preserve">with their </w:t>
      </w:r>
      <w:r w:rsidR="00172C9F">
        <w:rPr>
          <w:rFonts w:asciiTheme="majorHAnsi" w:hAnsiTheme="majorHAnsi" w:cstheme="majorHAnsi"/>
          <w:color w:val="222222"/>
          <w:shd w:val="clear" w:color="auto" w:fill="FFFFFF"/>
        </w:rPr>
        <w:t>child’s</w:t>
      </w:r>
      <w:r w:rsidR="0010080D">
        <w:rPr>
          <w:rFonts w:asciiTheme="majorHAnsi" w:hAnsiTheme="majorHAnsi" w:cstheme="majorHAnsi"/>
          <w:color w:val="222222"/>
          <w:shd w:val="clear" w:color="auto" w:fill="FFFFFF"/>
        </w:rPr>
        <w:t xml:space="preserve"> learning</w:t>
      </w:r>
      <w:r w:rsidR="00172C9F">
        <w:rPr>
          <w:rFonts w:asciiTheme="majorHAnsi" w:hAnsiTheme="majorHAnsi" w:cstheme="majorHAnsi"/>
          <w:color w:val="222222"/>
          <w:shd w:val="clear" w:color="auto" w:fill="FFFFFF"/>
        </w:rPr>
        <w:t>.</w:t>
      </w:r>
      <w:r w:rsidR="0094143C">
        <w:rPr>
          <w:rFonts w:asciiTheme="majorHAnsi" w:hAnsiTheme="majorHAnsi" w:cstheme="majorHAnsi"/>
          <w:color w:val="222222"/>
          <w:shd w:val="clear" w:color="auto" w:fill="FFFFFF"/>
        </w:rPr>
        <w:t xml:space="preserve"> </w:t>
      </w:r>
      <w:r w:rsidR="00FF7CB0" w:rsidRPr="0094143C">
        <w:rPr>
          <w:rFonts w:asciiTheme="majorHAnsi" w:hAnsiTheme="majorHAnsi" w:cstheme="majorHAnsi"/>
          <w:color w:val="191919"/>
          <w:shd w:val="clear" w:color="auto" w:fill="FAFAFA"/>
        </w:rPr>
        <w:t xml:space="preserve">Parents </w:t>
      </w:r>
      <w:r w:rsidR="005D7465" w:rsidRPr="0094143C">
        <w:rPr>
          <w:rFonts w:asciiTheme="majorHAnsi" w:hAnsiTheme="majorHAnsi" w:cstheme="majorHAnsi"/>
          <w:color w:val="191919"/>
          <w:shd w:val="clear" w:color="auto" w:fill="FAFAFA"/>
        </w:rPr>
        <w:t xml:space="preserve">will </w:t>
      </w:r>
      <w:r w:rsidR="00FF7CB0" w:rsidRPr="0094143C">
        <w:rPr>
          <w:rFonts w:asciiTheme="majorHAnsi" w:hAnsiTheme="majorHAnsi" w:cstheme="majorHAnsi"/>
          <w:color w:val="191919"/>
          <w:shd w:val="clear" w:color="auto" w:fill="FAFAFA"/>
        </w:rPr>
        <w:t xml:space="preserve">also benefit </w:t>
      </w:r>
      <w:r w:rsidR="0046486B" w:rsidRPr="0094143C">
        <w:rPr>
          <w:rFonts w:asciiTheme="majorHAnsi" w:hAnsiTheme="majorHAnsi" w:cstheme="majorHAnsi"/>
          <w:color w:val="191919"/>
          <w:shd w:val="clear" w:color="auto" w:fill="FAFAFA"/>
        </w:rPr>
        <w:t>when</w:t>
      </w:r>
      <w:r w:rsidR="00FF7CB0" w:rsidRPr="0094143C">
        <w:rPr>
          <w:rFonts w:asciiTheme="majorHAnsi" w:hAnsiTheme="majorHAnsi" w:cstheme="majorHAnsi"/>
          <w:color w:val="191919"/>
          <w:shd w:val="clear" w:color="auto" w:fill="FAFAFA"/>
        </w:rPr>
        <w:t xml:space="preserve"> being involved </w:t>
      </w:r>
      <w:r w:rsidR="00E21A3B" w:rsidRPr="0094143C">
        <w:rPr>
          <w:rFonts w:asciiTheme="majorHAnsi" w:hAnsiTheme="majorHAnsi" w:cstheme="majorHAnsi"/>
          <w:color w:val="191919"/>
          <w:shd w:val="clear" w:color="auto" w:fill="FAFAFA"/>
        </w:rPr>
        <w:t>with</w:t>
      </w:r>
      <w:r w:rsidR="00FF7CB0" w:rsidRPr="0094143C">
        <w:rPr>
          <w:rFonts w:asciiTheme="majorHAnsi" w:hAnsiTheme="majorHAnsi" w:cstheme="majorHAnsi"/>
          <w:color w:val="191919"/>
          <w:shd w:val="clear" w:color="auto" w:fill="FAFAFA"/>
        </w:rPr>
        <w:t xml:space="preserve"> their child’s education</w:t>
      </w:r>
      <w:r w:rsidR="00286FF0" w:rsidRPr="0094143C">
        <w:rPr>
          <w:rFonts w:asciiTheme="majorHAnsi" w:hAnsiTheme="majorHAnsi" w:cstheme="majorHAnsi"/>
          <w:color w:val="191919"/>
          <w:shd w:val="clear" w:color="auto" w:fill="FAFAFA"/>
        </w:rPr>
        <w:t xml:space="preserve">, this can be </w:t>
      </w:r>
      <w:r w:rsidR="00FF7CB0" w:rsidRPr="0094143C">
        <w:rPr>
          <w:rFonts w:asciiTheme="majorHAnsi" w:hAnsiTheme="majorHAnsi" w:cstheme="majorHAnsi"/>
          <w:color w:val="191919"/>
          <w:shd w:val="clear" w:color="auto" w:fill="FAFAFA"/>
        </w:rPr>
        <w:t>by getting</w:t>
      </w:r>
      <w:r w:rsidR="00286FF0" w:rsidRPr="0094143C">
        <w:rPr>
          <w:rFonts w:asciiTheme="majorHAnsi" w:hAnsiTheme="majorHAnsi" w:cstheme="majorHAnsi"/>
          <w:color w:val="191919"/>
          <w:shd w:val="clear" w:color="auto" w:fill="FAFAFA"/>
        </w:rPr>
        <w:t xml:space="preserve"> some</w:t>
      </w:r>
      <w:r w:rsidR="00FF7CB0" w:rsidRPr="0094143C">
        <w:rPr>
          <w:rFonts w:asciiTheme="majorHAnsi" w:hAnsiTheme="majorHAnsi" w:cstheme="majorHAnsi"/>
          <w:color w:val="191919"/>
          <w:shd w:val="clear" w:color="auto" w:fill="FAFAFA"/>
        </w:rPr>
        <w:t xml:space="preserve"> ideas on </w:t>
      </w:r>
      <w:r w:rsidR="00556396" w:rsidRPr="0094143C">
        <w:rPr>
          <w:rFonts w:asciiTheme="majorHAnsi" w:hAnsiTheme="majorHAnsi" w:cstheme="majorHAnsi"/>
          <w:color w:val="191919"/>
          <w:shd w:val="clear" w:color="auto" w:fill="FAFAFA"/>
        </w:rPr>
        <w:t>ways they can</w:t>
      </w:r>
      <w:r w:rsidR="00FF7CB0" w:rsidRPr="0094143C">
        <w:rPr>
          <w:rFonts w:asciiTheme="majorHAnsi" w:hAnsiTheme="majorHAnsi" w:cstheme="majorHAnsi"/>
          <w:color w:val="191919"/>
          <w:shd w:val="clear" w:color="auto" w:fill="FAFAFA"/>
        </w:rPr>
        <w:t xml:space="preserve"> help and support their </w:t>
      </w:r>
      <w:r w:rsidR="00023EB0" w:rsidRPr="0094143C">
        <w:rPr>
          <w:rFonts w:asciiTheme="majorHAnsi" w:hAnsiTheme="majorHAnsi" w:cstheme="majorHAnsi"/>
          <w:color w:val="191919"/>
          <w:shd w:val="clear" w:color="auto" w:fill="FAFAFA"/>
        </w:rPr>
        <w:t>child</w:t>
      </w:r>
      <w:r w:rsidR="00172901" w:rsidRPr="0094143C">
        <w:rPr>
          <w:rFonts w:asciiTheme="majorHAnsi" w:hAnsiTheme="majorHAnsi" w:cstheme="majorHAnsi"/>
          <w:color w:val="191919"/>
          <w:shd w:val="clear" w:color="auto" w:fill="FAFAFA"/>
        </w:rPr>
        <w:t xml:space="preserve"> with their</w:t>
      </w:r>
      <w:r w:rsidR="00023EB0" w:rsidRPr="0094143C">
        <w:rPr>
          <w:rFonts w:asciiTheme="majorHAnsi" w:hAnsiTheme="majorHAnsi" w:cstheme="majorHAnsi"/>
          <w:color w:val="191919"/>
          <w:shd w:val="clear" w:color="auto" w:fill="FAFAFA"/>
        </w:rPr>
        <w:t xml:space="preserve"> work</w:t>
      </w:r>
      <w:r w:rsidR="00FF7CB0" w:rsidRPr="0094143C">
        <w:rPr>
          <w:rFonts w:asciiTheme="majorHAnsi" w:hAnsiTheme="majorHAnsi" w:cstheme="majorHAnsi"/>
          <w:color w:val="191919"/>
          <w:shd w:val="clear" w:color="auto" w:fill="FAFAFA"/>
        </w:rPr>
        <w:t xml:space="preserve">, </w:t>
      </w:r>
      <w:r w:rsidR="00172901" w:rsidRPr="0094143C">
        <w:rPr>
          <w:rFonts w:asciiTheme="majorHAnsi" w:hAnsiTheme="majorHAnsi" w:cstheme="majorHAnsi"/>
          <w:color w:val="191919"/>
          <w:shd w:val="clear" w:color="auto" w:fill="FAFAFA"/>
        </w:rPr>
        <w:t xml:space="preserve">also </w:t>
      </w:r>
      <w:r w:rsidR="009C162C" w:rsidRPr="0094143C">
        <w:rPr>
          <w:rFonts w:asciiTheme="majorHAnsi" w:hAnsiTheme="majorHAnsi" w:cstheme="majorHAnsi"/>
          <w:color w:val="191919"/>
          <w:shd w:val="clear" w:color="auto" w:fill="FAFAFA"/>
        </w:rPr>
        <w:t xml:space="preserve">the parent will be able to </w:t>
      </w:r>
      <w:r w:rsidR="00FF7CB0" w:rsidRPr="0094143C">
        <w:rPr>
          <w:rFonts w:asciiTheme="majorHAnsi" w:hAnsiTheme="majorHAnsi" w:cstheme="majorHAnsi"/>
          <w:color w:val="191919"/>
          <w:shd w:val="clear" w:color="auto" w:fill="FAFAFA"/>
        </w:rPr>
        <w:t>learn</w:t>
      </w:r>
      <w:r w:rsidR="0056559D" w:rsidRPr="0094143C">
        <w:rPr>
          <w:rFonts w:asciiTheme="majorHAnsi" w:hAnsiTheme="majorHAnsi" w:cstheme="majorHAnsi"/>
          <w:color w:val="191919"/>
          <w:shd w:val="clear" w:color="auto" w:fill="FAFAFA"/>
        </w:rPr>
        <w:t xml:space="preserve"> if not</w:t>
      </w:r>
      <w:r w:rsidR="00FF7CB0" w:rsidRPr="0094143C">
        <w:rPr>
          <w:rFonts w:asciiTheme="majorHAnsi" w:hAnsiTheme="majorHAnsi" w:cstheme="majorHAnsi"/>
          <w:color w:val="191919"/>
          <w:shd w:val="clear" w:color="auto" w:fill="FAFAFA"/>
        </w:rPr>
        <w:t xml:space="preserve"> more about the </w:t>
      </w:r>
      <w:r w:rsidR="0056559D" w:rsidRPr="0094143C">
        <w:rPr>
          <w:rFonts w:asciiTheme="majorHAnsi" w:hAnsiTheme="majorHAnsi" w:cstheme="majorHAnsi"/>
          <w:color w:val="191919"/>
          <w:shd w:val="clear" w:color="auto" w:fill="FAFAFA"/>
        </w:rPr>
        <w:t xml:space="preserve">way in which the </w:t>
      </w:r>
      <w:r w:rsidR="00FF7CB0" w:rsidRPr="0094143C">
        <w:rPr>
          <w:rFonts w:asciiTheme="majorHAnsi" w:hAnsiTheme="majorHAnsi" w:cstheme="majorHAnsi"/>
          <w:color w:val="191919"/>
          <w:shd w:val="clear" w:color="auto" w:fill="FAFAFA"/>
        </w:rPr>
        <w:t>school</w:t>
      </w:r>
      <w:r w:rsidR="0056559D" w:rsidRPr="0094143C">
        <w:rPr>
          <w:rFonts w:asciiTheme="majorHAnsi" w:hAnsiTheme="majorHAnsi" w:cstheme="majorHAnsi"/>
          <w:color w:val="191919"/>
          <w:shd w:val="clear" w:color="auto" w:fill="FAFAFA"/>
        </w:rPr>
        <w:t xml:space="preserve"> teaches their child</w:t>
      </w:r>
      <w:r w:rsidR="00FF7CB0" w:rsidRPr="0094143C">
        <w:rPr>
          <w:rFonts w:asciiTheme="majorHAnsi" w:hAnsiTheme="majorHAnsi" w:cstheme="majorHAnsi"/>
          <w:color w:val="191919"/>
          <w:shd w:val="clear" w:color="auto" w:fill="FAFAFA"/>
        </w:rPr>
        <w:t xml:space="preserve"> and how </w:t>
      </w:r>
      <w:r w:rsidR="00176956" w:rsidRPr="0094143C">
        <w:rPr>
          <w:rFonts w:asciiTheme="majorHAnsi" w:hAnsiTheme="majorHAnsi" w:cstheme="majorHAnsi"/>
          <w:color w:val="191919"/>
          <w:shd w:val="clear" w:color="auto" w:fill="FAFAFA"/>
        </w:rPr>
        <w:t xml:space="preserve">the school </w:t>
      </w:r>
      <w:r w:rsidR="00176956" w:rsidRPr="00D925EB">
        <w:rPr>
          <w:rFonts w:asciiTheme="majorHAnsi" w:hAnsiTheme="majorHAnsi" w:cstheme="majorHAnsi"/>
          <w:color w:val="191919"/>
          <w:shd w:val="clear" w:color="auto" w:fill="FAFAFA"/>
        </w:rPr>
        <w:t>education</w:t>
      </w:r>
      <w:r w:rsidR="00FF7CB0" w:rsidRPr="00D925EB">
        <w:rPr>
          <w:rFonts w:asciiTheme="majorHAnsi" w:hAnsiTheme="majorHAnsi" w:cstheme="majorHAnsi"/>
          <w:color w:val="191919"/>
          <w:shd w:val="clear" w:color="auto" w:fill="FAFAFA"/>
        </w:rPr>
        <w:t xml:space="preserve"> works. </w:t>
      </w:r>
      <w:r w:rsidR="00AA0CFD" w:rsidRPr="00D925EB">
        <w:rPr>
          <w:rFonts w:asciiTheme="majorHAnsi" w:hAnsiTheme="majorHAnsi" w:cstheme="majorHAnsi"/>
          <w:color w:val="191919"/>
          <w:shd w:val="clear" w:color="auto" w:fill="FAFAFA"/>
        </w:rPr>
        <w:t>M</w:t>
      </w:r>
      <w:r w:rsidR="00FF7CB0" w:rsidRPr="00D925EB">
        <w:rPr>
          <w:rFonts w:asciiTheme="majorHAnsi" w:hAnsiTheme="majorHAnsi" w:cstheme="majorHAnsi"/>
          <w:color w:val="191919"/>
          <w:shd w:val="clear" w:color="auto" w:fill="FAFAFA"/>
        </w:rPr>
        <w:t>ost important</w:t>
      </w:r>
      <w:r w:rsidR="00C734F4" w:rsidRPr="00D925EB">
        <w:rPr>
          <w:rFonts w:asciiTheme="majorHAnsi" w:hAnsiTheme="majorHAnsi" w:cstheme="majorHAnsi"/>
          <w:color w:val="191919"/>
          <w:shd w:val="clear" w:color="auto" w:fill="FAFAFA"/>
        </w:rPr>
        <w:t>ly</w:t>
      </w:r>
      <w:r w:rsidR="00FF7CB0" w:rsidRPr="00D925EB">
        <w:rPr>
          <w:rFonts w:asciiTheme="majorHAnsi" w:hAnsiTheme="majorHAnsi" w:cstheme="majorHAnsi"/>
          <w:color w:val="191919"/>
          <w:shd w:val="clear" w:color="auto" w:fill="FAFAFA"/>
        </w:rPr>
        <w:t xml:space="preserve">, </w:t>
      </w:r>
      <w:r w:rsidR="00C734F4" w:rsidRPr="00D925EB">
        <w:rPr>
          <w:rFonts w:asciiTheme="majorHAnsi" w:hAnsiTheme="majorHAnsi" w:cstheme="majorHAnsi"/>
          <w:color w:val="191919"/>
          <w:shd w:val="clear" w:color="auto" w:fill="FAFAFA"/>
        </w:rPr>
        <w:t xml:space="preserve">the </w:t>
      </w:r>
      <w:r w:rsidR="00FF7CB0" w:rsidRPr="00D925EB">
        <w:rPr>
          <w:rFonts w:asciiTheme="majorHAnsi" w:hAnsiTheme="majorHAnsi" w:cstheme="majorHAnsi"/>
          <w:color w:val="191919"/>
          <w:shd w:val="clear" w:color="auto" w:fill="FAFAFA"/>
        </w:rPr>
        <w:t xml:space="preserve">parents </w:t>
      </w:r>
      <w:r w:rsidR="00C734F4" w:rsidRPr="00D925EB">
        <w:rPr>
          <w:rFonts w:asciiTheme="majorHAnsi" w:hAnsiTheme="majorHAnsi" w:cstheme="majorHAnsi"/>
          <w:color w:val="191919"/>
          <w:shd w:val="clear" w:color="auto" w:fill="FAFAFA"/>
        </w:rPr>
        <w:t xml:space="preserve">will </w:t>
      </w:r>
      <w:r w:rsidR="00FF7CB0" w:rsidRPr="00D925EB">
        <w:rPr>
          <w:rFonts w:asciiTheme="majorHAnsi" w:hAnsiTheme="majorHAnsi" w:cstheme="majorHAnsi"/>
          <w:color w:val="191919"/>
          <w:shd w:val="clear" w:color="auto" w:fill="FAFAFA"/>
        </w:rPr>
        <w:t xml:space="preserve">benefit </w:t>
      </w:r>
      <w:r w:rsidR="00C734F4" w:rsidRPr="00D925EB">
        <w:rPr>
          <w:rFonts w:asciiTheme="majorHAnsi" w:hAnsiTheme="majorHAnsi" w:cstheme="majorHAnsi"/>
          <w:color w:val="191919"/>
          <w:shd w:val="clear" w:color="auto" w:fill="FAFAFA"/>
        </w:rPr>
        <w:t>as they</w:t>
      </w:r>
      <w:r w:rsidR="00FF7CB0" w:rsidRPr="00D925EB">
        <w:rPr>
          <w:rFonts w:asciiTheme="majorHAnsi" w:hAnsiTheme="majorHAnsi" w:cstheme="majorHAnsi"/>
          <w:color w:val="191919"/>
          <w:shd w:val="clear" w:color="auto" w:fill="FAFAFA"/>
        </w:rPr>
        <w:t xml:space="preserve"> becom</w:t>
      </w:r>
      <w:r w:rsidR="00C734F4" w:rsidRPr="00D925EB">
        <w:rPr>
          <w:rFonts w:asciiTheme="majorHAnsi" w:hAnsiTheme="majorHAnsi" w:cstheme="majorHAnsi"/>
          <w:color w:val="191919"/>
          <w:shd w:val="clear" w:color="auto" w:fill="FAFAFA"/>
        </w:rPr>
        <w:t>e</w:t>
      </w:r>
      <w:r w:rsidR="00FF7CB0" w:rsidRPr="00D925EB">
        <w:rPr>
          <w:rFonts w:asciiTheme="majorHAnsi" w:hAnsiTheme="majorHAnsi" w:cstheme="majorHAnsi"/>
          <w:color w:val="191919"/>
          <w:shd w:val="clear" w:color="auto" w:fill="FAFAFA"/>
        </w:rPr>
        <w:t xml:space="preserve"> more </w:t>
      </w:r>
      <w:r w:rsidR="00C734F4" w:rsidRPr="00D925EB">
        <w:rPr>
          <w:rFonts w:asciiTheme="majorHAnsi" w:hAnsiTheme="majorHAnsi" w:cstheme="majorHAnsi"/>
          <w:color w:val="191919"/>
          <w:shd w:val="clear" w:color="auto" w:fill="FAFAFA"/>
        </w:rPr>
        <w:t>and mo</w:t>
      </w:r>
      <w:r w:rsidR="00F80D24" w:rsidRPr="00D925EB">
        <w:rPr>
          <w:rFonts w:asciiTheme="majorHAnsi" w:hAnsiTheme="majorHAnsi" w:cstheme="majorHAnsi"/>
          <w:color w:val="191919"/>
          <w:shd w:val="clear" w:color="auto" w:fill="FAFAFA"/>
        </w:rPr>
        <w:t xml:space="preserve">re </w:t>
      </w:r>
      <w:r w:rsidR="00FF7CB0" w:rsidRPr="00D925EB">
        <w:rPr>
          <w:rFonts w:asciiTheme="majorHAnsi" w:hAnsiTheme="majorHAnsi" w:cstheme="majorHAnsi"/>
          <w:color w:val="191919"/>
          <w:shd w:val="clear" w:color="auto" w:fill="FAFAFA"/>
        </w:rPr>
        <w:t>confident</w:t>
      </w:r>
      <w:r w:rsidR="00C24E68" w:rsidRPr="00D925EB">
        <w:rPr>
          <w:rFonts w:asciiTheme="majorHAnsi" w:hAnsiTheme="majorHAnsi" w:cstheme="majorHAnsi"/>
          <w:color w:val="191919"/>
          <w:shd w:val="clear" w:color="auto" w:fill="FAFAFA"/>
        </w:rPr>
        <w:t xml:space="preserve"> within</w:t>
      </w:r>
      <w:r w:rsidR="00FF7CB0" w:rsidRPr="00D925EB">
        <w:rPr>
          <w:rFonts w:asciiTheme="majorHAnsi" w:hAnsiTheme="majorHAnsi" w:cstheme="majorHAnsi"/>
          <w:color w:val="191919"/>
          <w:shd w:val="clear" w:color="auto" w:fill="FAFAFA"/>
        </w:rPr>
        <w:t xml:space="preserve"> the </w:t>
      </w:r>
      <w:r w:rsidR="008D1BD0" w:rsidRPr="00D925EB">
        <w:rPr>
          <w:rFonts w:asciiTheme="majorHAnsi" w:hAnsiTheme="majorHAnsi" w:cstheme="majorHAnsi"/>
          <w:color w:val="191919"/>
          <w:shd w:val="clear" w:color="auto" w:fill="FAFAFA"/>
        </w:rPr>
        <w:t>value,</w:t>
      </w:r>
      <w:r w:rsidR="00FF7CB0" w:rsidRPr="00D925EB">
        <w:rPr>
          <w:rFonts w:asciiTheme="majorHAnsi" w:hAnsiTheme="majorHAnsi" w:cstheme="majorHAnsi"/>
          <w:color w:val="191919"/>
          <w:shd w:val="clear" w:color="auto" w:fill="FAFAFA"/>
        </w:rPr>
        <w:t xml:space="preserve"> </w:t>
      </w:r>
      <w:r w:rsidR="00AA0CFD" w:rsidRPr="00D925EB">
        <w:rPr>
          <w:rFonts w:asciiTheme="majorHAnsi" w:hAnsiTheme="majorHAnsi" w:cstheme="majorHAnsi"/>
          <w:color w:val="191919"/>
          <w:shd w:val="clear" w:color="auto" w:fill="FAFAFA"/>
        </w:rPr>
        <w:t>they play in</w:t>
      </w:r>
      <w:r w:rsidR="00FF7CB0" w:rsidRPr="00D925EB">
        <w:rPr>
          <w:rFonts w:asciiTheme="majorHAnsi" w:hAnsiTheme="majorHAnsi" w:cstheme="majorHAnsi"/>
          <w:color w:val="191919"/>
          <w:shd w:val="clear" w:color="auto" w:fill="FAFAFA"/>
        </w:rPr>
        <w:t xml:space="preserve"> their school involvement. Parents </w:t>
      </w:r>
      <w:r w:rsidR="008D1BD0" w:rsidRPr="00D925EB">
        <w:rPr>
          <w:rFonts w:asciiTheme="majorHAnsi" w:hAnsiTheme="majorHAnsi" w:cstheme="majorHAnsi"/>
          <w:color w:val="191919"/>
          <w:shd w:val="clear" w:color="auto" w:fill="FAFAFA"/>
        </w:rPr>
        <w:t xml:space="preserve">will then </w:t>
      </w:r>
      <w:r w:rsidR="00FF7CB0" w:rsidRPr="00D925EB">
        <w:rPr>
          <w:rFonts w:asciiTheme="majorHAnsi" w:hAnsiTheme="majorHAnsi" w:cstheme="majorHAnsi"/>
          <w:color w:val="191919"/>
          <w:shd w:val="clear" w:color="auto" w:fill="FAFAFA"/>
        </w:rPr>
        <w:t xml:space="preserve">develop a </w:t>
      </w:r>
      <w:r w:rsidR="008D1BD0" w:rsidRPr="00D925EB">
        <w:rPr>
          <w:rFonts w:asciiTheme="majorHAnsi" w:hAnsiTheme="majorHAnsi" w:cstheme="majorHAnsi"/>
          <w:color w:val="191919"/>
          <w:shd w:val="clear" w:color="auto" w:fill="FAFAFA"/>
        </w:rPr>
        <w:t xml:space="preserve">much </w:t>
      </w:r>
      <w:r w:rsidR="00FF7CB0" w:rsidRPr="00D925EB">
        <w:rPr>
          <w:rFonts w:asciiTheme="majorHAnsi" w:hAnsiTheme="majorHAnsi" w:cstheme="majorHAnsi"/>
          <w:color w:val="191919"/>
          <w:shd w:val="clear" w:color="auto" w:fill="FAFAFA"/>
        </w:rPr>
        <w:t>greater appreciation</w:t>
      </w:r>
      <w:r w:rsidR="008D1BD0" w:rsidRPr="00D925EB">
        <w:rPr>
          <w:rFonts w:asciiTheme="majorHAnsi" w:hAnsiTheme="majorHAnsi" w:cstheme="majorHAnsi"/>
          <w:color w:val="191919"/>
          <w:shd w:val="clear" w:color="auto" w:fill="FAFAFA"/>
        </w:rPr>
        <w:t>, when they see the</w:t>
      </w:r>
      <w:r w:rsidR="00FF7CB0" w:rsidRPr="00D925EB">
        <w:rPr>
          <w:rFonts w:asciiTheme="majorHAnsi" w:hAnsiTheme="majorHAnsi" w:cstheme="majorHAnsi"/>
          <w:color w:val="191919"/>
          <w:shd w:val="clear" w:color="auto" w:fill="FAFAFA"/>
        </w:rPr>
        <w:t xml:space="preserve"> important </w:t>
      </w:r>
      <w:proofErr w:type="gramStart"/>
      <w:r w:rsidR="00FF7CB0" w:rsidRPr="00D925EB">
        <w:rPr>
          <w:rFonts w:asciiTheme="majorHAnsi" w:hAnsiTheme="majorHAnsi" w:cstheme="majorHAnsi"/>
          <w:color w:val="191919"/>
          <w:shd w:val="clear" w:color="auto" w:fill="FAFAFA"/>
        </w:rPr>
        <w:t>role</w:t>
      </w:r>
      <w:proofErr w:type="gramEnd"/>
      <w:r w:rsidR="00FF7CB0" w:rsidRPr="00D925EB">
        <w:rPr>
          <w:rFonts w:asciiTheme="majorHAnsi" w:hAnsiTheme="majorHAnsi" w:cstheme="majorHAnsi"/>
          <w:color w:val="191919"/>
          <w:shd w:val="clear" w:color="auto" w:fill="FAFAFA"/>
        </w:rPr>
        <w:t xml:space="preserve"> they </w:t>
      </w:r>
      <w:r w:rsidR="00A916FD" w:rsidRPr="00D925EB">
        <w:rPr>
          <w:rFonts w:asciiTheme="majorHAnsi" w:hAnsiTheme="majorHAnsi" w:cstheme="majorHAnsi"/>
          <w:color w:val="191919"/>
          <w:shd w:val="clear" w:color="auto" w:fill="FAFAFA"/>
        </w:rPr>
        <w:t>have within</w:t>
      </w:r>
      <w:r w:rsidR="00FF7CB0" w:rsidRPr="00D925EB">
        <w:rPr>
          <w:rFonts w:asciiTheme="majorHAnsi" w:hAnsiTheme="majorHAnsi" w:cstheme="majorHAnsi"/>
          <w:color w:val="191919"/>
          <w:shd w:val="clear" w:color="auto" w:fill="FAFAFA"/>
        </w:rPr>
        <w:t xml:space="preserve"> their child’s education.</w:t>
      </w:r>
      <w:r w:rsidR="003C4D94" w:rsidRPr="00D925EB">
        <w:rPr>
          <w:rFonts w:ascii="Arial" w:hAnsi="Arial" w:cs="Arial"/>
          <w:color w:val="191919"/>
          <w:shd w:val="clear" w:color="auto" w:fill="FAFAFA"/>
        </w:rPr>
        <w:t xml:space="preserve"> </w:t>
      </w:r>
      <w:r w:rsidR="004D4BCA" w:rsidRPr="00D925EB">
        <w:rPr>
          <w:rFonts w:asciiTheme="majorHAnsi" w:hAnsiTheme="majorHAnsi" w:cstheme="majorHAnsi"/>
          <w:color w:val="191919"/>
          <w:shd w:val="clear" w:color="auto" w:fill="FAFAFA"/>
        </w:rPr>
        <w:t>There is r</w:t>
      </w:r>
      <w:r w:rsidR="003C4D94" w:rsidRPr="00D925EB">
        <w:rPr>
          <w:rFonts w:asciiTheme="majorHAnsi" w:hAnsiTheme="majorHAnsi" w:cstheme="majorHAnsi"/>
          <w:color w:val="191919"/>
          <w:shd w:val="clear" w:color="auto" w:fill="FAFAFA"/>
        </w:rPr>
        <w:t xml:space="preserve">esearch </w:t>
      </w:r>
      <w:r w:rsidR="004D4BCA" w:rsidRPr="00D925EB">
        <w:rPr>
          <w:rFonts w:asciiTheme="majorHAnsi" w:hAnsiTheme="majorHAnsi" w:cstheme="majorHAnsi"/>
          <w:color w:val="191919"/>
          <w:shd w:val="clear" w:color="auto" w:fill="FAFAFA"/>
        </w:rPr>
        <w:t xml:space="preserve">that </w:t>
      </w:r>
      <w:r w:rsidR="003C4D94" w:rsidRPr="00D925EB">
        <w:rPr>
          <w:rFonts w:asciiTheme="majorHAnsi" w:hAnsiTheme="majorHAnsi" w:cstheme="majorHAnsi"/>
          <w:color w:val="191919"/>
          <w:shd w:val="clear" w:color="auto" w:fill="FAFAFA"/>
        </w:rPr>
        <w:t xml:space="preserve">shows </w:t>
      </w:r>
      <w:r w:rsidR="00A90812" w:rsidRPr="00D925EB">
        <w:rPr>
          <w:rFonts w:asciiTheme="majorHAnsi" w:hAnsiTheme="majorHAnsi" w:cstheme="majorHAnsi"/>
          <w:color w:val="191919"/>
          <w:shd w:val="clear" w:color="auto" w:fill="FAFAFA"/>
        </w:rPr>
        <w:t>how the</w:t>
      </w:r>
      <w:r w:rsidR="003C4D94" w:rsidRPr="00D925EB">
        <w:rPr>
          <w:rFonts w:asciiTheme="majorHAnsi" w:hAnsiTheme="majorHAnsi" w:cstheme="majorHAnsi"/>
          <w:color w:val="191919"/>
          <w:shd w:val="clear" w:color="auto" w:fill="FAFAFA"/>
        </w:rPr>
        <w:t xml:space="preserve"> school-home communication </w:t>
      </w:r>
      <w:r w:rsidR="000C34B7" w:rsidRPr="00D925EB">
        <w:rPr>
          <w:rFonts w:asciiTheme="majorHAnsi" w:hAnsiTheme="majorHAnsi" w:cstheme="majorHAnsi"/>
          <w:color w:val="191919"/>
          <w:shd w:val="clear" w:color="auto" w:fill="FAFAFA"/>
        </w:rPr>
        <w:t>which can be</w:t>
      </w:r>
      <w:r w:rsidR="003C4D94" w:rsidRPr="00D925EB">
        <w:rPr>
          <w:rFonts w:asciiTheme="majorHAnsi" w:hAnsiTheme="majorHAnsi" w:cstheme="majorHAnsi"/>
          <w:color w:val="191919"/>
          <w:shd w:val="clear" w:color="auto" w:fill="FAFAFA"/>
        </w:rPr>
        <w:t xml:space="preserve"> greatly increased </w:t>
      </w:r>
      <w:r w:rsidR="00311BA2" w:rsidRPr="00D925EB">
        <w:rPr>
          <w:rFonts w:asciiTheme="majorHAnsi" w:hAnsiTheme="majorHAnsi" w:cstheme="majorHAnsi"/>
          <w:color w:val="191919"/>
          <w:shd w:val="clear" w:color="auto" w:fill="FAFAFA"/>
        </w:rPr>
        <w:t xml:space="preserve">when teachers have positive and </w:t>
      </w:r>
      <w:r w:rsidR="003C4D94" w:rsidRPr="00D925EB">
        <w:rPr>
          <w:rFonts w:asciiTheme="majorHAnsi" w:hAnsiTheme="majorHAnsi" w:cstheme="majorHAnsi"/>
          <w:color w:val="191919"/>
          <w:shd w:val="clear" w:color="auto" w:fill="FAFAFA"/>
        </w:rPr>
        <w:t xml:space="preserve">personalized </w:t>
      </w:r>
      <w:r w:rsidR="00311BA2" w:rsidRPr="00D925EB">
        <w:rPr>
          <w:rFonts w:asciiTheme="majorHAnsi" w:hAnsiTheme="majorHAnsi" w:cstheme="majorHAnsi"/>
          <w:color w:val="191919"/>
          <w:shd w:val="clear" w:color="auto" w:fill="FAFAFA"/>
        </w:rPr>
        <w:t xml:space="preserve">contact between the parents and teachers </w:t>
      </w:r>
      <w:r w:rsidR="00A44CF0" w:rsidRPr="00D925EB">
        <w:rPr>
          <w:rFonts w:asciiTheme="majorHAnsi" w:hAnsiTheme="majorHAnsi" w:cstheme="majorHAnsi"/>
          <w:color w:val="191919"/>
          <w:shd w:val="clear" w:color="auto" w:fill="FAFAFA"/>
        </w:rPr>
        <w:t xml:space="preserve">over the </w:t>
      </w:r>
      <w:r w:rsidR="003C4D94" w:rsidRPr="00D925EB">
        <w:rPr>
          <w:rFonts w:asciiTheme="majorHAnsi" w:hAnsiTheme="majorHAnsi" w:cstheme="majorHAnsi"/>
          <w:color w:val="191919"/>
          <w:shd w:val="clear" w:color="auto" w:fill="FAFAFA"/>
        </w:rPr>
        <w:t xml:space="preserve">telephone. </w:t>
      </w:r>
      <w:r w:rsidR="00A44CF0" w:rsidRPr="00D925EB">
        <w:rPr>
          <w:rFonts w:asciiTheme="majorHAnsi" w:hAnsiTheme="majorHAnsi" w:cstheme="majorHAnsi"/>
          <w:color w:val="191919"/>
          <w:shd w:val="clear" w:color="auto" w:fill="FAFAFA"/>
        </w:rPr>
        <w:t xml:space="preserve">When </w:t>
      </w:r>
      <w:r w:rsidR="00D003AD" w:rsidRPr="00D925EB">
        <w:rPr>
          <w:rFonts w:asciiTheme="majorHAnsi" w:hAnsiTheme="majorHAnsi" w:cstheme="majorHAnsi"/>
          <w:color w:val="191919"/>
          <w:shd w:val="clear" w:color="auto" w:fill="FAFAFA"/>
        </w:rPr>
        <w:t xml:space="preserve">a parent s has a telephone call from the school with good, positive </w:t>
      </w:r>
      <w:r w:rsidR="000C34F7" w:rsidRPr="00D925EB">
        <w:rPr>
          <w:rFonts w:asciiTheme="majorHAnsi" w:hAnsiTheme="majorHAnsi" w:cstheme="majorHAnsi"/>
          <w:color w:val="191919"/>
          <w:shd w:val="clear" w:color="auto" w:fill="FAFAFA"/>
        </w:rPr>
        <w:t xml:space="preserve">news, </w:t>
      </w:r>
      <w:r w:rsidR="003C4D94" w:rsidRPr="00D925EB">
        <w:rPr>
          <w:rFonts w:asciiTheme="majorHAnsi" w:hAnsiTheme="majorHAnsi" w:cstheme="majorHAnsi"/>
          <w:color w:val="191919"/>
          <w:shd w:val="clear" w:color="auto" w:fill="FAFAFA"/>
        </w:rPr>
        <w:t>the</w:t>
      </w:r>
      <w:r w:rsidR="000C34F7" w:rsidRPr="00D925EB">
        <w:rPr>
          <w:rFonts w:asciiTheme="majorHAnsi" w:hAnsiTheme="majorHAnsi" w:cstheme="majorHAnsi"/>
          <w:color w:val="191919"/>
          <w:shd w:val="clear" w:color="auto" w:fill="FAFAFA"/>
        </w:rPr>
        <w:t xml:space="preserve"> barriers and any</w:t>
      </w:r>
      <w:r w:rsidR="003C4D94" w:rsidRPr="00D925EB">
        <w:rPr>
          <w:rFonts w:asciiTheme="majorHAnsi" w:hAnsiTheme="majorHAnsi" w:cstheme="majorHAnsi"/>
          <w:color w:val="191919"/>
          <w:shd w:val="clear" w:color="auto" w:fill="FAFAFA"/>
        </w:rPr>
        <w:t xml:space="preserve"> atmosphere </w:t>
      </w:r>
      <w:r w:rsidR="000C34F7" w:rsidRPr="00D925EB">
        <w:rPr>
          <w:rFonts w:asciiTheme="majorHAnsi" w:hAnsiTheme="majorHAnsi" w:cstheme="majorHAnsi"/>
          <w:color w:val="191919"/>
          <w:shd w:val="clear" w:color="auto" w:fill="FAFAFA"/>
        </w:rPr>
        <w:t xml:space="preserve">which is </w:t>
      </w:r>
      <w:r w:rsidR="003C4D94" w:rsidRPr="00D925EB">
        <w:rPr>
          <w:rFonts w:asciiTheme="majorHAnsi" w:hAnsiTheme="majorHAnsi" w:cstheme="majorHAnsi"/>
          <w:color w:val="191919"/>
          <w:shd w:val="clear" w:color="auto" w:fill="FAFAFA"/>
        </w:rPr>
        <w:t xml:space="preserve">between </w:t>
      </w:r>
      <w:r w:rsidR="000C34F7" w:rsidRPr="00D925EB">
        <w:rPr>
          <w:rFonts w:asciiTheme="majorHAnsi" w:hAnsiTheme="majorHAnsi" w:cstheme="majorHAnsi"/>
          <w:color w:val="191919"/>
          <w:shd w:val="clear" w:color="auto" w:fill="FAFAFA"/>
        </w:rPr>
        <w:t xml:space="preserve">the school/teacher and the home greatly </w:t>
      </w:r>
      <w:r w:rsidR="003C4D94" w:rsidRPr="00D925EB">
        <w:rPr>
          <w:rFonts w:asciiTheme="majorHAnsi" w:hAnsiTheme="majorHAnsi" w:cstheme="majorHAnsi"/>
          <w:color w:val="191919"/>
          <w:shd w:val="clear" w:color="auto" w:fill="FAFAFA"/>
        </w:rPr>
        <w:t xml:space="preserve">improves. </w:t>
      </w:r>
      <w:r w:rsidR="005F3B8E" w:rsidRPr="00D925EB">
        <w:rPr>
          <w:rFonts w:asciiTheme="majorHAnsi" w:hAnsiTheme="majorHAnsi" w:cstheme="majorHAnsi"/>
          <w:color w:val="191919"/>
          <w:shd w:val="clear" w:color="auto" w:fill="FAFAFA"/>
        </w:rPr>
        <w:t>If there is good news to share with a parent then</w:t>
      </w:r>
      <w:r w:rsidR="003C4D94" w:rsidRPr="00D925EB">
        <w:rPr>
          <w:rFonts w:asciiTheme="majorHAnsi" w:hAnsiTheme="majorHAnsi" w:cstheme="majorHAnsi"/>
          <w:color w:val="191919"/>
          <w:shd w:val="clear" w:color="auto" w:fill="FAFAFA"/>
        </w:rPr>
        <w:t xml:space="preserve">, why wait? </w:t>
      </w:r>
      <w:r w:rsidR="005F3B8E" w:rsidRPr="00D925EB">
        <w:rPr>
          <w:rFonts w:asciiTheme="majorHAnsi" w:hAnsiTheme="majorHAnsi" w:cstheme="majorHAnsi"/>
          <w:color w:val="191919"/>
          <w:shd w:val="clear" w:color="auto" w:fill="FAFAFA"/>
        </w:rPr>
        <w:t xml:space="preserve">A call </w:t>
      </w:r>
      <w:r w:rsidR="009C2728" w:rsidRPr="00D925EB">
        <w:rPr>
          <w:rFonts w:asciiTheme="majorHAnsi" w:hAnsiTheme="majorHAnsi" w:cstheme="majorHAnsi"/>
          <w:color w:val="191919"/>
          <w:shd w:val="clear" w:color="auto" w:fill="FAFAFA"/>
        </w:rPr>
        <w:t xml:space="preserve">should be made to try and start </w:t>
      </w:r>
      <w:r w:rsidR="00140221" w:rsidRPr="00D925EB">
        <w:rPr>
          <w:rFonts w:asciiTheme="majorHAnsi" w:hAnsiTheme="majorHAnsi" w:cstheme="majorHAnsi"/>
          <w:color w:val="191919"/>
          <w:shd w:val="clear" w:color="auto" w:fill="FAFAFA"/>
        </w:rPr>
        <w:t>the teacher parent</w:t>
      </w:r>
      <w:r w:rsidR="003C4D94" w:rsidRPr="00D925EB">
        <w:rPr>
          <w:rFonts w:asciiTheme="majorHAnsi" w:hAnsiTheme="majorHAnsi" w:cstheme="majorHAnsi"/>
          <w:color w:val="191919"/>
          <w:shd w:val="clear" w:color="auto" w:fill="FAFAFA"/>
        </w:rPr>
        <w:t xml:space="preserve"> relationship</w:t>
      </w:r>
      <w:r w:rsidR="00D925EB" w:rsidRPr="00D925EB">
        <w:rPr>
          <w:rFonts w:asciiTheme="majorHAnsi" w:hAnsiTheme="majorHAnsi" w:cstheme="majorHAnsi"/>
          <w:color w:val="191919"/>
          <w:shd w:val="clear" w:color="auto" w:fill="FAFAFA"/>
        </w:rPr>
        <w:t xml:space="preserve"> which is needed</w:t>
      </w:r>
      <w:r w:rsidR="00E529B6">
        <w:rPr>
          <w:rFonts w:asciiTheme="majorHAnsi" w:hAnsiTheme="majorHAnsi" w:cstheme="majorHAnsi"/>
          <w:color w:val="191919"/>
          <w:shd w:val="clear" w:color="auto" w:fill="FAFAFA"/>
        </w:rPr>
        <w:t xml:space="preserve"> </w:t>
      </w:r>
      <w:r w:rsidR="00E529B6" w:rsidRPr="00C04880">
        <w:rPr>
          <w:rFonts w:asciiTheme="majorHAnsi" w:hAnsiTheme="majorHAnsi" w:cstheme="majorHAnsi"/>
          <w:color w:val="000000" w:themeColor="text1"/>
          <w:shd w:val="clear" w:color="auto" w:fill="FAFAFA"/>
        </w:rPr>
        <w:t>(Reading Rockets 2024)</w:t>
      </w:r>
      <w:r w:rsidR="00D925EB" w:rsidRPr="00C04880">
        <w:rPr>
          <w:rFonts w:asciiTheme="majorHAnsi" w:hAnsiTheme="majorHAnsi" w:cstheme="majorHAnsi"/>
          <w:color w:val="000000" w:themeColor="text1"/>
          <w:shd w:val="clear" w:color="auto" w:fill="FAFAFA"/>
        </w:rPr>
        <w:t>.</w:t>
      </w:r>
      <w:r w:rsidR="00D925EB" w:rsidRPr="00C04880">
        <w:rPr>
          <w:rFonts w:ascii="Arial" w:hAnsi="Arial" w:cs="Arial"/>
          <w:color w:val="000000" w:themeColor="text1"/>
          <w:sz w:val="26"/>
          <w:szCs w:val="26"/>
          <w:shd w:val="clear" w:color="auto" w:fill="FAFAFA"/>
        </w:rPr>
        <w:t xml:space="preserve"> </w:t>
      </w:r>
      <w:r w:rsidR="00403968" w:rsidRPr="00C04880">
        <w:rPr>
          <w:rFonts w:asciiTheme="majorHAnsi" w:hAnsiTheme="majorHAnsi" w:cstheme="majorHAnsi"/>
          <w:color w:val="000000" w:themeColor="text1"/>
        </w:rPr>
        <w:t xml:space="preserve">Chan and Ritchie </w:t>
      </w:r>
      <w:r w:rsidR="00BA114E" w:rsidRPr="00C04880">
        <w:rPr>
          <w:rFonts w:asciiTheme="majorHAnsi" w:hAnsiTheme="majorHAnsi" w:cstheme="majorHAnsi"/>
          <w:color w:val="000000" w:themeColor="text1"/>
        </w:rPr>
        <w:t>(International Journal of Primary, Elementary and Early Years Education</w:t>
      </w:r>
      <w:r w:rsidR="00A0239C" w:rsidRPr="00C04880">
        <w:rPr>
          <w:rFonts w:asciiTheme="majorHAnsi" w:hAnsiTheme="majorHAnsi" w:cstheme="majorHAnsi"/>
          <w:color w:val="000000" w:themeColor="text1"/>
        </w:rPr>
        <w:t xml:space="preserve"> </w:t>
      </w:r>
      <w:r w:rsidR="00BA114E" w:rsidRPr="00C04880">
        <w:rPr>
          <w:rStyle w:val="issue-heading"/>
          <w:rFonts w:asciiTheme="majorHAnsi" w:hAnsiTheme="majorHAnsi" w:cstheme="majorHAnsi"/>
          <w:color w:val="000000" w:themeColor="text1"/>
        </w:rPr>
        <w:t>Volume 52, 2024 -</w:t>
      </w:r>
      <w:r w:rsidR="00BA114E" w:rsidRPr="00C04880">
        <w:rPr>
          <w:rStyle w:val="apple-converted-space"/>
          <w:rFonts w:asciiTheme="majorHAnsi" w:hAnsiTheme="majorHAnsi" w:cstheme="majorHAnsi"/>
          <w:color w:val="000000" w:themeColor="text1"/>
        </w:rPr>
        <w:t> </w:t>
      </w:r>
      <w:hyperlink r:id="rId8" w:history="1">
        <w:r w:rsidR="00BA114E" w:rsidRPr="00C04880">
          <w:rPr>
            <w:rStyle w:val="Hyperlink"/>
            <w:rFonts w:asciiTheme="majorHAnsi" w:hAnsiTheme="majorHAnsi" w:cstheme="majorHAnsi"/>
            <w:color w:val="000000" w:themeColor="text1"/>
          </w:rPr>
          <w:t>Issue 1</w:t>
        </w:r>
      </w:hyperlink>
      <w:hyperlink r:id="rId9" w:history="1">
        <w:r w:rsidR="00BA114E" w:rsidRPr="00C04880">
          <w:rPr>
            <w:rStyle w:val="Hyperlink"/>
            <w:rFonts w:asciiTheme="majorHAnsi" w:hAnsiTheme="majorHAnsi" w:cstheme="majorHAnsi"/>
            <w:color w:val="000000" w:themeColor="text1"/>
          </w:rPr>
          <w:t>: Reimagining Education after Covid</w:t>
        </w:r>
      </w:hyperlink>
      <w:r w:rsidR="00BA114E" w:rsidRPr="00C04880">
        <w:rPr>
          <w:rStyle w:val="specialtitle"/>
          <w:rFonts w:asciiTheme="majorHAnsi" w:hAnsiTheme="majorHAnsi" w:cstheme="majorHAnsi"/>
          <w:color w:val="000000" w:themeColor="text1"/>
        </w:rPr>
        <w:t>)</w:t>
      </w:r>
      <w:r w:rsidR="00467013" w:rsidRPr="00C04880">
        <w:rPr>
          <w:rStyle w:val="specialtitle"/>
          <w:rFonts w:asciiTheme="majorHAnsi" w:hAnsiTheme="majorHAnsi" w:cstheme="majorHAnsi"/>
          <w:color w:val="000000" w:themeColor="text1"/>
        </w:rPr>
        <w:t xml:space="preserve"> </w:t>
      </w:r>
      <w:r w:rsidR="00F5413A" w:rsidRPr="00467013">
        <w:rPr>
          <w:rFonts w:asciiTheme="majorHAnsi" w:hAnsiTheme="majorHAnsi" w:cstheme="majorHAnsi"/>
          <w:color w:val="333333"/>
        </w:rPr>
        <w:t>‘’</w:t>
      </w:r>
      <w:r w:rsidR="00403968" w:rsidRPr="00467013">
        <w:rPr>
          <w:rFonts w:asciiTheme="majorHAnsi" w:hAnsiTheme="majorHAnsi" w:cstheme="majorHAnsi"/>
          <w:color w:val="333333"/>
        </w:rPr>
        <w:t>(</w:t>
      </w:r>
      <w:hyperlink r:id="rId10" w:history="1">
        <w:r w:rsidR="00403968" w:rsidRPr="00467013">
          <w:rPr>
            <w:rStyle w:val="off-screen"/>
            <w:rFonts w:asciiTheme="majorHAnsi" w:hAnsiTheme="majorHAnsi" w:cstheme="majorHAnsi"/>
            <w:color w:val="10147E"/>
            <w:u w:val="single"/>
          </w:rPr>
          <w:t>Citation</w:t>
        </w:r>
        <w:r w:rsidR="00403968" w:rsidRPr="00467013">
          <w:rPr>
            <w:rStyle w:val="Hyperlink"/>
            <w:rFonts w:asciiTheme="majorHAnsi" w:hAnsiTheme="majorHAnsi" w:cstheme="majorHAnsi"/>
            <w:color w:val="10147E"/>
          </w:rPr>
          <w:t>2016</w:t>
        </w:r>
      </w:hyperlink>
      <w:r w:rsidR="00403968" w:rsidRPr="00467013">
        <w:rPr>
          <w:rFonts w:asciiTheme="majorHAnsi" w:hAnsiTheme="majorHAnsi" w:cstheme="majorHAnsi"/>
          <w:color w:val="333333"/>
        </w:rPr>
        <w:t>) interrogate the concept of ‘partnership with parents’, arguing that schools may be more likely to think of ‘partnership’ in terms of ‘parental involvement’, which in turn can be interpreted as ‘the expectation that parents should follow the teachers’ protocols for participating in and supporting the activities and routines’ (p. 291) of the school or setting, rather than engaging parents in active decision making with teachers. Moreover, they also point out that monocultural teachers from a dominant culture may sometimes struggle to ‘recognise the funds of knowledge that children from other ethnic backgrounds brings from their participation in the cultural activities of their families</w:t>
      </w:r>
      <w:proofErr w:type="gramStart"/>
      <w:r w:rsidR="00403968" w:rsidRPr="00467013">
        <w:rPr>
          <w:rFonts w:asciiTheme="majorHAnsi" w:hAnsiTheme="majorHAnsi" w:cstheme="majorHAnsi"/>
          <w:color w:val="333333"/>
        </w:rPr>
        <w:t>’(</w:t>
      </w:r>
      <w:proofErr w:type="gramEnd"/>
      <w:r w:rsidR="00403968" w:rsidRPr="00467013">
        <w:rPr>
          <w:rFonts w:asciiTheme="majorHAnsi" w:hAnsiTheme="majorHAnsi" w:cstheme="majorHAnsi"/>
          <w:color w:val="333333"/>
        </w:rPr>
        <w:t>p. 291) which take place outside of the school.</w:t>
      </w:r>
      <w:r w:rsidR="00467013" w:rsidRPr="00467013">
        <w:rPr>
          <w:rFonts w:asciiTheme="majorHAnsi" w:hAnsiTheme="majorHAnsi" w:cstheme="majorHAnsi"/>
          <w:color w:val="333333"/>
        </w:rPr>
        <w:t>’’</w:t>
      </w:r>
      <w:r w:rsidR="00467013">
        <w:rPr>
          <w:rFonts w:asciiTheme="majorHAnsi" w:hAnsiTheme="majorHAnsi" w:cstheme="majorHAnsi"/>
          <w:color w:val="333333"/>
        </w:rPr>
        <w:t xml:space="preserve"> This cit</w:t>
      </w:r>
      <w:r w:rsidR="00B0174F">
        <w:rPr>
          <w:rFonts w:asciiTheme="majorHAnsi" w:hAnsiTheme="majorHAnsi" w:cstheme="majorHAnsi"/>
          <w:color w:val="333333"/>
        </w:rPr>
        <w:t xml:space="preserve">ation suggests that when it comes to the development </w:t>
      </w:r>
      <w:r w:rsidR="00927B4A">
        <w:rPr>
          <w:rFonts w:asciiTheme="majorHAnsi" w:hAnsiTheme="majorHAnsi" w:cstheme="majorHAnsi"/>
          <w:color w:val="333333"/>
        </w:rPr>
        <w:t>of a</w:t>
      </w:r>
      <w:r w:rsidR="007F3129">
        <w:rPr>
          <w:rFonts w:asciiTheme="majorHAnsi" w:hAnsiTheme="majorHAnsi" w:cstheme="majorHAnsi"/>
          <w:color w:val="333333"/>
        </w:rPr>
        <w:t xml:space="preserve"> good</w:t>
      </w:r>
      <w:r w:rsidR="00927B4A">
        <w:rPr>
          <w:rFonts w:asciiTheme="majorHAnsi" w:hAnsiTheme="majorHAnsi" w:cstheme="majorHAnsi"/>
          <w:color w:val="333333"/>
        </w:rPr>
        <w:t xml:space="preserve"> effective </w:t>
      </w:r>
      <w:r w:rsidR="007F3129">
        <w:rPr>
          <w:rFonts w:asciiTheme="majorHAnsi" w:hAnsiTheme="majorHAnsi" w:cstheme="majorHAnsi"/>
          <w:color w:val="333333"/>
        </w:rPr>
        <w:t xml:space="preserve">partnership between the school and home </w:t>
      </w:r>
      <w:r w:rsidR="004D652D">
        <w:rPr>
          <w:rFonts w:asciiTheme="majorHAnsi" w:hAnsiTheme="majorHAnsi" w:cstheme="majorHAnsi"/>
          <w:color w:val="333333"/>
        </w:rPr>
        <w:t xml:space="preserve">should not be taken for granted when achieved </w:t>
      </w:r>
      <w:r w:rsidR="0020656E">
        <w:rPr>
          <w:rFonts w:asciiTheme="majorHAnsi" w:hAnsiTheme="majorHAnsi" w:cstheme="majorHAnsi"/>
          <w:color w:val="333333"/>
        </w:rPr>
        <w:t xml:space="preserve">and that everyone involved with in it </w:t>
      </w:r>
      <w:r w:rsidR="00573206">
        <w:rPr>
          <w:rFonts w:asciiTheme="majorHAnsi" w:hAnsiTheme="majorHAnsi" w:cstheme="majorHAnsi"/>
          <w:color w:val="333333"/>
        </w:rPr>
        <w:t xml:space="preserve">and the factors that helped </w:t>
      </w:r>
      <w:r w:rsidR="00043832">
        <w:rPr>
          <w:rFonts w:asciiTheme="majorHAnsi" w:hAnsiTheme="majorHAnsi" w:cstheme="majorHAnsi"/>
          <w:color w:val="333333"/>
        </w:rPr>
        <w:t xml:space="preserve">to get there should always </w:t>
      </w:r>
      <w:r w:rsidR="00043832" w:rsidRPr="00C24B96">
        <w:rPr>
          <w:rFonts w:asciiTheme="majorHAnsi" w:hAnsiTheme="majorHAnsi" w:cstheme="majorHAnsi"/>
          <w:color w:val="000000" w:themeColor="text1"/>
        </w:rPr>
        <w:t>be understood</w:t>
      </w:r>
      <w:r w:rsidR="00A84A4B" w:rsidRPr="00C24B96">
        <w:rPr>
          <w:rFonts w:asciiTheme="majorHAnsi" w:hAnsiTheme="majorHAnsi" w:cstheme="majorHAnsi"/>
          <w:color w:val="000000" w:themeColor="text1"/>
        </w:rPr>
        <w:t xml:space="preserve">. </w:t>
      </w:r>
      <w:r w:rsidR="00CF3680">
        <w:rPr>
          <w:rFonts w:asciiTheme="majorHAnsi" w:hAnsiTheme="majorHAnsi" w:cstheme="majorHAnsi"/>
          <w:color w:val="000000" w:themeColor="text1"/>
        </w:rPr>
        <w:t>(</w:t>
      </w:r>
      <w:r w:rsidR="00403968" w:rsidRPr="00C24B96">
        <w:rPr>
          <w:rFonts w:asciiTheme="majorHAnsi" w:hAnsiTheme="majorHAnsi" w:cstheme="majorHAnsi"/>
          <w:color w:val="000000" w:themeColor="text1"/>
        </w:rPr>
        <w:t>Chan and Ritchie</w:t>
      </w:r>
      <w:r w:rsidR="00A84A4B" w:rsidRPr="00C24B96">
        <w:rPr>
          <w:rFonts w:asciiTheme="majorHAnsi" w:hAnsiTheme="majorHAnsi" w:cstheme="majorHAnsi"/>
          <w:color w:val="000000" w:themeColor="text1"/>
        </w:rPr>
        <w:t xml:space="preserve"> 2024)</w:t>
      </w:r>
      <w:r w:rsidR="00403968" w:rsidRPr="00C24B96">
        <w:rPr>
          <w:rFonts w:asciiTheme="majorHAnsi" w:hAnsiTheme="majorHAnsi" w:cstheme="majorHAnsi"/>
          <w:color w:val="000000" w:themeColor="text1"/>
        </w:rPr>
        <w:t>,</w:t>
      </w:r>
      <w:r w:rsidR="00A84A4B" w:rsidRPr="00C24B96">
        <w:rPr>
          <w:rFonts w:asciiTheme="majorHAnsi" w:hAnsiTheme="majorHAnsi" w:cstheme="majorHAnsi"/>
          <w:color w:val="000000" w:themeColor="text1"/>
        </w:rPr>
        <w:t xml:space="preserve"> go on to write that</w:t>
      </w:r>
      <w:r w:rsidR="001F29D9" w:rsidRPr="00C24B96">
        <w:rPr>
          <w:rFonts w:asciiTheme="majorHAnsi" w:hAnsiTheme="majorHAnsi" w:cstheme="majorHAnsi"/>
          <w:color w:val="000000" w:themeColor="text1"/>
        </w:rPr>
        <w:t xml:space="preserve">, </w:t>
      </w:r>
      <w:r w:rsidR="00403968" w:rsidRPr="00C24B96">
        <w:rPr>
          <w:rFonts w:asciiTheme="majorHAnsi" w:hAnsiTheme="majorHAnsi" w:cstheme="majorHAnsi"/>
          <w:color w:val="000000" w:themeColor="text1"/>
        </w:rPr>
        <w:t xml:space="preserve">there is </w:t>
      </w:r>
      <w:r w:rsidR="001F29D9" w:rsidRPr="00C24B96">
        <w:rPr>
          <w:rFonts w:asciiTheme="majorHAnsi" w:hAnsiTheme="majorHAnsi" w:cstheme="majorHAnsi"/>
          <w:color w:val="000000" w:themeColor="text1"/>
        </w:rPr>
        <w:t xml:space="preserve">always </w:t>
      </w:r>
      <w:r w:rsidR="00403968" w:rsidRPr="00C24B96">
        <w:rPr>
          <w:rFonts w:asciiTheme="majorHAnsi" w:hAnsiTheme="majorHAnsi" w:cstheme="majorHAnsi"/>
          <w:color w:val="000000" w:themeColor="text1"/>
        </w:rPr>
        <w:t>a need</w:t>
      </w:r>
      <w:r w:rsidR="001F29D9" w:rsidRPr="00C24B96">
        <w:rPr>
          <w:rFonts w:asciiTheme="majorHAnsi" w:hAnsiTheme="majorHAnsi" w:cstheme="majorHAnsi"/>
          <w:color w:val="000000" w:themeColor="text1"/>
        </w:rPr>
        <w:t xml:space="preserve"> for the school </w:t>
      </w:r>
      <w:r w:rsidR="00403968" w:rsidRPr="00C24B96">
        <w:rPr>
          <w:rFonts w:asciiTheme="majorHAnsi" w:hAnsiTheme="majorHAnsi" w:cstheme="majorHAnsi"/>
          <w:color w:val="000000" w:themeColor="text1"/>
        </w:rPr>
        <w:t xml:space="preserve">to consider </w:t>
      </w:r>
      <w:r w:rsidR="00CA3018" w:rsidRPr="00C24B96">
        <w:rPr>
          <w:rFonts w:asciiTheme="majorHAnsi" w:hAnsiTheme="majorHAnsi" w:cstheme="majorHAnsi"/>
          <w:color w:val="000000" w:themeColor="text1"/>
        </w:rPr>
        <w:t xml:space="preserve">how it goes on to </w:t>
      </w:r>
      <w:r w:rsidR="00403968" w:rsidRPr="00C24B96">
        <w:rPr>
          <w:rFonts w:asciiTheme="majorHAnsi" w:hAnsiTheme="majorHAnsi" w:cstheme="majorHAnsi"/>
          <w:color w:val="000000" w:themeColor="text1"/>
        </w:rPr>
        <w:t>perceive itself, and</w:t>
      </w:r>
      <w:r w:rsidR="00CA3018" w:rsidRPr="00C24B96">
        <w:rPr>
          <w:rFonts w:asciiTheme="majorHAnsi" w:hAnsiTheme="majorHAnsi" w:cstheme="majorHAnsi"/>
          <w:color w:val="000000" w:themeColor="text1"/>
        </w:rPr>
        <w:t xml:space="preserve"> furthermore</w:t>
      </w:r>
      <w:r w:rsidR="00403968" w:rsidRPr="00C24B96">
        <w:rPr>
          <w:rFonts w:asciiTheme="majorHAnsi" w:hAnsiTheme="majorHAnsi" w:cstheme="majorHAnsi"/>
          <w:color w:val="000000" w:themeColor="text1"/>
        </w:rPr>
        <w:t xml:space="preserve"> how it is </w:t>
      </w:r>
      <w:r w:rsidR="00E7164F" w:rsidRPr="00C24B96">
        <w:rPr>
          <w:rFonts w:asciiTheme="majorHAnsi" w:hAnsiTheme="majorHAnsi" w:cstheme="majorHAnsi"/>
          <w:color w:val="000000" w:themeColor="text1"/>
        </w:rPr>
        <w:t>also looked at and</w:t>
      </w:r>
      <w:r w:rsidR="00403968" w:rsidRPr="00C24B96">
        <w:rPr>
          <w:rFonts w:asciiTheme="majorHAnsi" w:hAnsiTheme="majorHAnsi" w:cstheme="majorHAnsi"/>
          <w:color w:val="000000" w:themeColor="text1"/>
        </w:rPr>
        <w:t xml:space="preserve"> perceived by the </w:t>
      </w:r>
      <w:r w:rsidR="00E7164F" w:rsidRPr="00C24B96">
        <w:rPr>
          <w:rFonts w:asciiTheme="majorHAnsi" w:hAnsiTheme="majorHAnsi" w:cstheme="majorHAnsi"/>
          <w:color w:val="000000" w:themeColor="text1"/>
        </w:rPr>
        <w:t xml:space="preserve">surrounding </w:t>
      </w:r>
      <w:r w:rsidR="00403968" w:rsidRPr="00C24B96">
        <w:rPr>
          <w:rFonts w:asciiTheme="majorHAnsi" w:hAnsiTheme="majorHAnsi" w:cstheme="majorHAnsi"/>
          <w:color w:val="000000" w:themeColor="text1"/>
        </w:rPr>
        <w:t>community,</w:t>
      </w:r>
      <w:r w:rsidR="0011054C" w:rsidRPr="00C24B96">
        <w:rPr>
          <w:rFonts w:asciiTheme="majorHAnsi" w:hAnsiTheme="majorHAnsi" w:cstheme="majorHAnsi"/>
          <w:color w:val="000000" w:themeColor="text1"/>
        </w:rPr>
        <w:t xml:space="preserve"> this is with</w:t>
      </w:r>
      <w:r w:rsidR="00403968" w:rsidRPr="00C24B96">
        <w:rPr>
          <w:rFonts w:asciiTheme="majorHAnsi" w:hAnsiTheme="majorHAnsi" w:cstheme="majorHAnsi"/>
          <w:color w:val="000000" w:themeColor="text1"/>
        </w:rPr>
        <w:t xml:space="preserve">in </w:t>
      </w:r>
      <w:r w:rsidR="0011054C" w:rsidRPr="00C24B96">
        <w:rPr>
          <w:rFonts w:asciiTheme="majorHAnsi" w:hAnsiTheme="majorHAnsi" w:cstheme="majorHAnsi"/>
          <w:color w:val="000000" w:themeColor="text1"/>
        </w:rPr>
        <w:t xml:space="preserve">what are the </w:t>
      </w:r>
      <w:r w:rsidR="00403968" w:rsidRPr="00C24B96">
        <w:rPr>
          <w:rFonts w:asciiTheme="majorHAnsi" w:hAnsiTheme="majorHAnsi" w:cstheme="majorHAnsi"/>
          <w:color w:val="000000" w:themeColor="text1"/>
        </w:rPr>
        <w:t xml:space="preserve">terms of </w:t>
      </w:r>
      <w:r w:rsidR="0011054C" w:rsidRPr="00C24B96">
        <w:rPr>
          <w:rFonts w:asciiTheme="majorHAnsi" w:hAnsiTheme="majorHAnsi" w:cstheme="majorHAnsi"/>
          <w:color w:val="000000" w:themeColor="text1"/>
        </w:rPr>
        <w:t>authority a</w:t>
      </w:r>
      <w:r w:rsidR="002B7556" w:rsidRPr="00C24B96">
        <w:rPr>
          <w:rFonts w:asciiTheme="majorHAnsi" w:hAnsiTheme="majorHAnsi" w:cstheme="majorHAnsi"/>
          <w:color w:val="000000" w:themeColor="text1"/>
        </w:rPr>
        <w:t xml:space="preserve">gency </w:t>
      </w:r>
      <w:proofErr w:type="gramStart"/>
      <w:r w:rsidR="002B7556" w:rsidRPr="00C24B96">
        <w:rPr>
          <w:rFonts w:asciiTheme="majorHAnsi" w:hAnsiTheme="majorHAnsi" w:cstheme="majorHAnsi"/>
          <w:color w:val="000000" w:themeColor="text1"/>
        </w:rPr>
        <w:t>and also</w:t>
      </w:r>
      <w:proofErr w:type="gramEnd"/>
      <w:r w:rsidR="002B7556" w:rsidRPr="00C24B96">
        <w:rPr>
          <w:rFonts w:asciiTheme="majorHAnsi" w:hAnsiTheme="majorHAnsi" w:cstheme="majorHAnsi"/>
          <w:color w:val="000000" w:themeColor="text1"/>
        </w:rPr>
        <w:t xml:space="preserve"> </w:t>
      </w:r>
      <w:r w:rsidR="00403968" w:rsidRPr="00C24B96">
        <w:rPr>
          <w:rFonts w:asciiTheme="majorHAnsi" w:hAnsiTheme="majorHAnsi" w:cstheme="majorHAnsi"/>
          <w:color w:val="000000" w:themeColor="text1"/>
        </w:rPr>
        <w:t xml:space="preserve">dominance. </w:t>
      </w:r>
      <w:r w:rsidR="00234EFF" w:rsidRPr="00C24B96">
        <w:rPr>
          <w:rFonts w:asciiTheme="majorHAnsi" w:hAnsiTheme="majorHAnsi" w:cstheme="majorHAnsi"/>
          <w:color w:val="000000" w:themeColor="text1"/>
        </w:rPr>
        <w:t>This is</w:t>
      </w:r>
      <w:r w:rsidR="00403968" w:rsidRPr="00C24B96">
        <w:rPr>
          <w:rFonts w:asciiTheme="majorHAnsi" w:hAnsiTheme="majorHAnsi" w:cstheme="majorHAnsi"/>
          <w:color w:val="000000" w:themeColor="text1"/>
        </w:rPr>
        <w:t xml:space="preserve"> realised </w:t>
      </w:r>
      <w:r w:rsidR="00A47990" w:rsidRPr="00C24B96">
        <w:rPr>
          <w:rFonts w:asciiTheme="majorHAnsi" w:hAnsiTheme="majorHAnsi" w:cstheme="majorHAnsi"/>
          <w:color w:val="000000" w:themeColor="text1"/>
        </w:rPr>
        <w:t>a lot with</w:t>
      </w:r>
      <w:r w:rsidR="00403968" w:rsidRPr="00C24B96">
        <w:rPr>
          <w:rFonts w:asciiTheme="majorHAnsi" w:hAnsiTheme="majorHAnsi" w:cstheme="majorHAnsi"/>
          <w:color w:val="000000" w:themeColor="text1"/>
        </w:rPr>
        <w:t xml:space="preserve">in how </w:t>
      </w:r>
      <w:r w:rsidR="00A47990" w:rsidRPr="00C24B96">
        <w:rPr>
          <w:rFonts w:asciiTheme="majorHAnsi" w:hAnsiTheme="majorHAnsi" w:cstheme="majorHAnsi"/>
          <w:color w:val="000000" w:themeColor="text1"/>
        </w:rPr>
        <w:t xml:space="preserve">the </w:t>
      </w:r>
      <w:r w:rsidR="00403968" w:rsidRPr="00C24B96">
        <w:rPr>
          <w:rFonts w:asciiTheme="majorHAnsi" w:hAnsiTheme="majorHAnsi" w:cstheme="majorHAnsi"/>
          <w:color w:val="000000" w:themeColor="text1"/>
        </w:rPr>
        <w:t>school communicate</w:t>
      </w:r>
      <w:r w:rsidR="00A47990" w:rsidRPr="00C24B96">
        <w:rPr>
          <w:rFonts w:asciiTheme="majorHAnsi" w:hAnsiTheme="majorHAnsi" w:cstheme="majorHAnsi"/>
          <w:color w:val="000000" w:themeColor="text1"/>
        </w:rPr>
        <w:t>s</w:t>
      </w:r>
      <w:r w:rsidR="00403968" w:rsidRPr="00C24B96">
        <w:rPr>
          <w:rFonts w:asciiTheme="majorHAnsi" w:hAnsiTheme="majorHAnsi" w:cstheme="majorHAnsi"/>
          <w:color w:val="000000" w:themeColor="text1"/>
        </w:rPr>
        <w:t xml:space="preserve"> with </w:t>
      </w:r>
      <w:r w:rsidR="00106CFB" w:rsidRPr="00C24B96">
        <w:rPr>
          <w:rFonts w:asciiTheme="majorHAnsi" w:hAnsiTheme="majorHAnsi" w:cstheme="majorHAnsi"/>
          <w:color w:val="000000" w:themeColor="text1"/>
        </w:rPr>
        <w:t xml:space="preserve">the </w:t>
      </w:r>
      <w:r w:rsidR="00403968" w:rsidRPr="00C24B96">
        <w:rPr>
          <w:rFonts w:asciiTheme="majorHAnsi" w:hAnsiTheme="majorHAnsi" w:cstheme="majorHAnsi"/>
          <w:color w:val="000000" w:themeColor="text1"/>
        </w:rPr>
        <w:t>families</w:t>
      </w:r>
      <w:r w:rsidR="00106CFB" w:rsidRPr="00C24B96">
        <w:rPr>
          <w:rFonts w:asciiTheme="majorHAnsi" w:hAnsiTheme="majorHAnsi" w:cstheme="majorHAnsi"/>
          <w:color w:val="000000" w:themeColor="text1"/>
        </w:rPr>
        <w:t xml:space="preserve"> of the children that attend</w:t>
      </w:r>
      <w:r w:rsidR="00403968" w:rsidRPr="00C24B96">
        <w:rPr>
          <w:rFonts w:asciiTheme="majorHAnsi" w:hAnsiTheme="majorHAnsi" w:cstheme="majorHAnsi"/>
          <w:color w:val="000000" w:themeColor="text1"/>
        </w:rPr>
        <w:t xml:space="preserve">. </w:t>
      </w:r>
      <w:r w:rsidR="003E74FB" w:rsidRPr="00C24B96">
        <w:rPr>
          <w:rFonts w:asciiTheme="majorHAnsi" w:hAnsiTheme="majorHAnsi" w:cstheme="majorHAnsi"/>
          <w:color w:val="000000" w:themeColor="text1"/>
        </w:rPr>
        <w:t xml:space="preserve">There are </w:t>
      </w:r>
      <w:r w:rsidR="00403968" w:rsidRPr="00C24B96">
        <w:rPr>
          <w:rFonts w:asciiTheme="majorHAnsi" w:hAnsiTheme="majorHAnsi" w:cstheme="majorHAnsi"/>
          <w:color w:val="000000" w:themeColor="text1"/>
        </w:rPr>
        <w:t xml:space="preserve">many researchers </w:t>
      </w:r>
      <w:r w:rsidR="003E74FB" w:rsidRPr="00C24B96">
        <w:rPr>
          <w:rFonts w:asciiTheme="majorHAnsi" w:hAnsiTheme="majorHAnsi" w:cstheme="majorHAnsi"/>
          <w:color w:val="000000" w:themeColor="text1"/>
        </w:rPr>
        <w:t xml:space="preserve">who </w:t>
      </w:r>
      <w:r w:rsidR="00403968" w:rsidRPr="00C24B96">
        <w:rPr>
          <w:rFonts w:asciiTheme="majorHAnsi" w:hAnsiTheme="majorHAnsi" w:cstheme="majorHAnsi"/>
          <w:color w:val="000000" w:themeColor="text1"/>
        </w:rPr>
        <w:t xml:space="preserve">have </w:t>
      </w:r>
      <w:r w:rsidR="003E74FB" w:rsidRPr="00C24B96">
        <w:rPr>
          <w:rFonts w:asciiTheme="majorHAnsi" w:hAnsiTheme="majorHAnsi" w:cstheme="majorHAnsi"/>
          <w:color w:val="000000" w:themeColor="text1"/>
        </w:rPr>
        <w:t xml:space="preserve">gone on to </w:t>
      </w:r>
      <w:r w:rsidR="00403968" w:rsidRPr="00C24B96">
        <w:rPr>
          <w:rFonts w:asciiTheme="majorHAnsi" w:hAnsiTheme="majorHAnsi" w:cstheme="majorHAnsi"/>
          <w:color w:val="000000" w:themeColor="text1"/>
        </w:rPr>
        <w:t xml:space="preserve">highlight, </w:t>
      </w:r>
      <w:r w:rsidR="00881075" w:rsidRPr="00C24B96">
        <w:rPr>
          <w:rFonts w:asciiTheme="majorHAnsi" w:hAnsiTheme="majorHAnsi" w:cstheme="majorHAnsi"/>
          <w:color w:val="000000" w:themeColor="text1"/>
        </w:rPr>
        <w:t xml:space="preserve">that when it comes to </w:t>
      </w:r>
      <w:r w:rsidR="00403968" w:rsidRPr="00C24B96">
        <w:rPr>
          <w:rFonts w:asciiTheme="majorHAnsi" w:hAnsiTheme="majorHAnsi" w:cstheme="majorHAnsi"/>
          <w:color w:val="000000" w:themeColor="text1"/>
        </w:rPr>
        <w:t xml:space="preserve">most </w:t>
      </w:r>
      <w:r w:rsidR="00881075" w:rsidRPr="00C24B96">
        <w:rPr>
          <w:rFonts w:asciiTheme="majorHAnsi" w:hAnsiTheme="majorHAnsi" w:cstheme="majorHAnsi"/>
          <w:color w:val="000000" w:themeColor="text1"/>
        </w:rPr>
        <w:t xml:space="preserve">of the </w:t>
      </w:r>
      <w:r w:rsidR="00403968" w:rsidRPr="00C24B96">
        <w:rPr>
          <w:rFonts w:asciiTheme="majorHAnsi" w:hAnsiTheme="majorHAnsi" w:cstheme="majorHAnsi"/>
          <w:color w:val="000000" w:themeColor="text1"/>
        </w:rPr>
        <w:t xml:space="preserve">communication </w:t>
      </w:r>
      <w:r w:rsidR="00881075" w:rsidRPr="00C24B96">
        <w:rPr>
          <w:rFonts w:asciiTheme="majorHAnsi" w:hAnsiTheme="majorHAnsi" w:cstheme="majorHAnsi"/>
          <w:color w:val="000000" w:themeColor="text1"/>
        </w:rPr>
        <w:t xml:space="preserve">which is had </w:t>
      </w:r>
      <w:r w:rsidR="00403968" w:rsidRPr="00C24B96">
        <w:rPr>
          <w:rFonts w:asciiTheme="majorHAnsi" w:hAnsiTheme="majorHAnsi" w:cstheme="majorHAnsi"/>
          <w:color w:val="000000" w:themeColor="text1"/>
        </w:rPr>
        <w:lastRenderedPageBreak/>
        <w:t xml:space="preserve">between </w:t>
      </w:r>
      <w:r w:rsidR="00881075" w:rsidRPr="00C24B96">
        <w:rPr>
          <w:rFonts w:asciiTheme="majorHAnsi" w:hAnsiTheme="majorHAnsi" w:cstheme="majorHAnsi"/>
          <w:color w:val="000000" w:themeColor="text1"/>
        </w:rPr>
        <w:t xml:space="preserve">school and </w:t>
      </w:r>
      <w:r w:rsidR="00403968" w:rsidRPr="00C24B96">
        <w:rPr>
          <w:rFonts w:asciiTheme="majorHAnsi" w:hAnsiTheme="majorHAnsi" w:cstheme="majorHAnsi"/>
          <w:color w:val="000000" w:themeColor="text1"/>
        </w:rPr>
        <w:t xml:space="preserve">home </w:t>
      </w:r>
      <w:r w:rsidR="00881075" w:rsidRPr="00C24B96">
        <w:rPr>
          <w:rFonts w:asciiTheme="majorHAnsi" w:hAnsiTheme="majorHAnsi" w:cstheme="majorHAnsi"/>
          <w:color w:val="000000" w:themeColor="text1"/>
        </w:rPr>
        <w:t xml:space="preserve">can and does </w:t>
      </w:r>
      <w:r w:rsidR="00403968" w:rsidRPr="00C24B96">
        <w:rPr>
          <w:rFonts w:asciiTheme="majorHAnsi" w:hAnsiTheme="majorHAnsi" w:cstheme="majorHAnsi"/>
          <w:color w:val="000000" w:themeColor="text1"/>
        </w:rPr>
        <w:t xml:space="preserve"> tend to be</w:t>
      </w:r>
      <w:r w:rsidR="00881075" w:rsidRPr="00C24B96">
        <w:rPr>
          <w:rFonts w:asciiTheme="majorHAnsi" w:hAnsiTheme="majorHAnsi" w:cstheme="majorHAnsi"/>
          <w:color w:val="000000" w:themeColor="text1"/>
        </w:rPr>
        <w:t xml:space="preserve"> seen as a </w:t>
      </w:r>
      <w:r w:rsidR="00403968" w:rsidRPr="00C24B96">
        <w:rPr>
          <w:rFonts w:asciiTheme="majorHAnsi" w:hAnsiTheme="majorHAnsi" w:cstheme="majorHAnsi"/>
          <w:color w:val="000000" w:themeColor="text1"/>
        </w:rPr>
        <w:t xml:space="preserve"> ‘one way – from the school to home’ (Meier and Lemmer</w:t>
      </w:r>
      <w:r w:rsidR="00403968" w:rsidRPr="00C24B96">
        <w:rPr>
          <w:rStyle w:val="apple-converted-space"/>
          <w:rFonts w:asciiTheme="majorHAnsi" w:hAnsiTheme="majorHAnsi" w:cstheme="majorHAnsi"/>
          <w:color w:val="000000" w:themeColor="text1"/>
        </w:rPr>
        <w:t> </w:t>
      </w:r>
      <w:hyperlink r:id="rId11" w:history="1">
        <w:r w:rsidR="00403968" w:rsidRPr="00C24B96">
          <w:rPr>
            <w:rStyle w:val="off-screen"/>
            <w:rFonts w:asciiTheme="majorHAnsi" w:hAnsiTheme="majorHAnsi" w:cstheme="majorHAnsi"/>
            <w:color w:val="000000" w:themeColor="text1"/>
            <w:u w:val="single"/>
          </w:rPr>
          <w:t>Citation</w:t>
        </w:r>
        <w:r w:rsidR="00403968" w:rsidRPr="00C24B96">
          <w:rPr>
            <w:rStyle w:val="Hyperlink"/>
            <w:rFonts w:asciiTheme="majorHAnsi" w:hAnsiTheme="majorHAnsi" w:cstheme="majorHAnsi"/>
            <w:color w:val="000000" w:themeColor="text1"/>
          </w:rPr>
          <w:t>2015</w:t>
        </w:r>
      </w:hyperlink>
      <w:r w:rsidR="00403968" w:rsidRPr="00C24B96">
        <w:rPr>
          <w:rFonts w:asciiTheme="majorHAnsi" w:hAnsiTheme="majorHAnsi" w:cstheme="majorHAnsi"/>
          <w:color w:val="000000" w:themeColor="text1"/>
        </w:rPr>
        <w:t>), with ‘two-way’ communication presenting something of a ‘challenge’ (</w:t>
      </w:r>
      <w:proofErr w:type="spellStart"/>
      <w:r w:rsidR="00403968" w:rsidRPr="00C24B96">
        <w:rPr>
          <w:rFonts w:asciiTheme="majorHAnsi" w:hAnsiTheme="majorHAnsi" w:cstheme="majorHAnsi"/>
          <w:color w:val="000000" w:themeColor="text1"/>
        </w:rPr>
        <w:t>Leenders</w:t>
      </w:r>
      <w:proofErr w:type="spellEnd"/>
      <w:r w:rsidR="00403968" w:rsidRPr="00C24B96">
        <w:rPr>
          <w:rFonts w:asciiTheme="majorHAnsi" w:hAnsiTheme="majorHAnsi" w:cstheme="majorHAnsi"/>
          <w:color w:val="000000" w:themeColor="text1"/>
        </w:rPr>
        <w:t xml:space="preserve"> et al.</w:t>
      </w:r>
      <w:r w:rsidR="00403968" w:rsidRPr="00C24B96">
        <w:rPr>
          <w:rStyle w:val="apple-converted-space"/>
          <w:rFonts w:asciiTheme="majorHAnsi" w:hAnsiTheme="majorHAnsi" w:cstheme="majorHAnsi"/>
          <w:color w:val="000000" w:themeColor="text1"/>
        </w:rPr>
        <w:t> </w:t>
      </w:r>
      <w:hyperlink r:id="rId12" w:history="1">
        <w:r w:rsidR="00403968" w:rsidRPr="00C24B96">
          <w:rPr>
            <w:rStyle w:val="off-screen"/>
            <w:rFonts w:asciiTheme="majorHAnsi" w:hAnsiTheme="majorHAnsi" w:cstheme="majorHAnsi"/>
            <w:color w:val="000000" w:themeColor="text1"/>
            <w:u w:val="single"/>
          </w:rPr>
          <w:t>Citation</w:t>
        </w:r>
        <w:r w:rsidR="00403968" w:rsidRPr="00C24B96">
          <w:rPr>
            <w:rStyle w:val="Hyperlink"/>
            <w:rFonts w:asciiTheme="majorHAnsi" w:hAnsiTheme="majorHAnsi" w:cstheme="majorHAnsi"/>
            <w:color w:val="000000" w:themeColor="text1"/>
          </w:rPr>
          <w:t>2019</w:t>
        </w:r>
      </w:hyperlink>
      <w:r w:rsidR="00403968" w:rsidRPr="00C24B96">
        <w:rPr>
          <w:rFonts w:asciiTheme="majorHAnsi" w:hAnsiTheme="majorHAnsi" w:cstheme="majorHAnsi"/>
          <w:color w:val="000000" w:themeColor="text1"/>
        </w:rPr>
        <w:t xml:space="preserve">). However, </w:t>
      </w:r>
      <w:r w:rsidR="00744BA8" w:rsidRPr="00C24B96">
        <w:rPr>
          <w:rFonts w:asciiTheme="majorHAnsi" w:hAnsiTheme="majorHAnsi" w:cstheme="majorHAnsi"/>
          <w:color w:val="000000" w:themeColor="text1"/>
        </w:rPr>
        <w:t>when an</w:t>
      </w:r>
      <w:r w:rsidR="00403968" w:rsidRPr="00C24B96">
        <w:rPr>
          <w:rFonts w:asciiTheme="majorHAnsi" w:hAnsiTheme="majorHAnsi" w:cstheme="majorHAnsi"/>
          <w:color w:val="000000" w:themeColor="text1"/>
        </w:rPr>
        <w:t xml:space="preserve"> in-depth study </w:t>
      </w:r>
      <w:r w:rsidR="00B41722" w:rsidRPr="00C24B96">
        <w:rPr>
          <w:rFonts w:asciiTheme="majorHAnsi" w:hAnsiTheme="majorHAnsi" w:cstheme="majorHAnsi"/>
          <w:color w:val="000000" w:themeColor="text1"/>
        </w:rPr>
        <w:t xml:space="preserve">was done </w:t>
      </w:r>
      <w:r w:rsidR="00906AA1" w:rsidRPr="00C24B96">
        <w:rPr>
          <w:rFonts w:asciiTheme="majorHAnsi" w:hAnsiTheme="majorHAnsi" w:cstheme="majorHAnsi"/>
          <w:color w:val="000000" w:themeColor="text1"/>
        </w:rPr>
        <w:t>using around</w:t>
      </w:r>
      <w:r w:rsidR="00403968" w:rsidRPr="00C24B96">
        <w:rPr>
          <w:rFonts w:asciiTheme="majorHAnsi" w:hAnsiTheme="majorHAnsi" w:cstheme="majorHAnsi"/>
          <w:color w:val="000000" w:themeColor="text1"/>
        </w:rPr>
        <w:t xml:space="preserve"> 55 primary school teachers</w:t>
      </w:r>
      <w:r w:rsidR="00906AA1" w:rsidRPr="00C24B96">
        <w:rPr>
          <w:rFonts w:asciiTheme="majorHAnsi" w:hAnsiTheme="majorHAnsi" w:cstheme="majorHAnsi"/>
          <w:color w:val="000000" w:themeColor="text1"/>
        </w:rPr>
        <w:t xml:space="preserve">, they were asked </w:t>
      </w:r>
      <w:r w:rsidR="005C4F69" w:rsidRPr="00C24B96">
        <w:rPr>
          <w:rFonts w:asciiTheme="majorHAnsi" w:hAnsiTheme="majorHAnsi" w:cstheme="majorHAnsi"/>
          <w:color w:val="000000" w:themeColor="text1"/>
        </w:rPr>
        <w:t xml:space="preserve">if they were able to speak about </w:t>
      </w:r>
      <w:r w:rsidR="00486DA1" w:rsidRPr="00C24B96">
        <w:rPr>
          <w:rFonts w:asciiTheme="majorHAnsi" w:hAnsiTheme="majorHAnsi" w:cstheme="majorHAnsi"/>
          <w:color w:val="000000" w:themeColor="text1"/>
        </w:rPr>
        <w:t xml:space="preserve">how they </w:t>
      </w:r>
      <w:r w:rsidR="00403968" w:rsidRPr="00C24B96">
        <w:rPr>
          <w:rFonts w:asciiTheme="majorHAnsi" w:hAnsiTheme="majorHAnsi" w:cstheme="majorHAnsi"/>
          <w:color w:val="000000" w:themeColor="text1"/>
        </w:rPr>
        <w:t>communica</w:t>
      </w:r>
      <w:r w:rsidR="00486DA1" w:rsidRPr="00C24B96">
        <w:rPr>
          <w:rFonts w:asciiTheme="majorHAnsi" w:hAnsiTheme="majorHAnsi" w:cstheme="majorHAnsi"/>
          <w:color w:val="000000" w:themeColor="text1"/>
        </w:rPr>
        <w:t>ted</w:t>
      </w:r>
      <w:r w:rsidR="00403968" w:rsidRPr="00C24B96">
        <w:rPr>
          <w:rFonts w:asciiTheme="majorHAnsi" w:hAnsiTheme="majorHAnsi" w:cstheme="majorHAnsi"/>
          <w:color w:val="000000" w:themeColor="text1"/>
        </w:rPr>
        <w:t xml:space="preserve"> with </w:t>
      </w:r>
      <w:r w:rsidR="00486DA1" w:rsidRPr="00C24B96">
        <w:rPr>
          <w:rFonts w:asciiTheme="majorHAnsi" w:hAnsiTheme="majorHAnsi" w:cstheme="majorHAnsi"/>
          <w:color w:val="000000" w:themeColor="text1"/>
        </w:rPr>
        <w:t xml:space="preserve">the </w:t>
      </w:r>
      <w:r w:rsidR="00403968" w:rsidRPr="00C24B96">
        <w:rPr>
          <w:rFonts w:asciiTheme="majorHAnsi" w:hAnsiTheme="majorHAnsi" w:cstheme="majorHAnsi"/>
          <w:color w:val="000000" w:themeColor="text1"/>
        </w:rPr>
        <w:t xml:space="preserve">parents, </w:t>
      </w:r>
      <w:r w:rsidR="00486DA1" w:rsidRPr="00C24B96">
        <w:rPr>
          <w:rFonts w:asciiTheme="majorHAnsi" w:hAnsiTheme="majorHAnsi" w:cstheme="majorHAnsi"/>
          <w:color w:val="000000" w:themeColor="text1"/>
        </w:rPr>
        <w:t>(</w:t>
      </w:r>
      <w:proofErr w:type="spellStart"/>
      <w:r w:rsidR="00403968" w:rsidRPr="00C24B96">
        <w:rPr>
          <w:rFonts w:asciiTheme="majorHAnsi" w:hAnsiTheme="majorHAnsi" w:cstheme="majorHAnsi"/>
          <w:color w:val="000000" w:themeColor="text1"/>
        </w:rPr>
        <w:t>Leenders</w:t>
      </w:r>
      <w:proofErr w:type="spellEnd"/>
      <w:r w:rsidR="00403968" w:rsidRPr="00C24B96">
        <w:rPr>
          <w:rFonts w:asciiTheme="majorHAnsi" w:hAnsiTheme="majorHAnsi" w:cstheme="majorHAnsi"/>
          <w:color w:val="000000" w:themeColor="text1"/>
        </w:rPr>
        <w:t xml:space="preserve"> et al</w:t>
      </w:r>
      <w:r w:rsidR="00502A4C" w:rsidRPr="00C24B96">
        <w:rPr>
          <w:rFonts w:asciiTheme="majorHAnsi" w:hAnsiTheme="majorHAnsi" w:cstheme="majorHAnsi"/>
          <w:color w:val="000000" w:themeColor="text1"/>
        </w:rPr>
        <w:t>, 2019)</w:t>
      </w:r>
      <w:r w:rsidR="00403968" w:rsidRPr="00C24B96">
        <w:rPr>
          <w:rFonts w:asciiTheme="majorHAnsi" w:hAnsiTheme="majorHAnsi" w:cstheme="majorHAnsi"/>
          <w:color w:val="000000" w:themeColor="text1"/>
        </w:rPr>
        <w:t xml:space="preserve"> found </w:t>
      </w:r>
      <w:r w:rsidR="00502A4C" w:rsidRPr="00C24B96">
        <w:rPr>
          <w:rFonts w:asciiTheme="majorHAnsi" w:hAnsiTheme="majorHAnsi" w:cstheme="majorHAnsi"/>
          <w:color w:val="000000" w:themeColor="text1"/>
        </w:rPr>
        <w:t xml:space="preserve">that the </w:t>
      </w:r>
      <w:r w:rsidR="00403968" w:rsidRPr="00C24B96">
        <w:rPr>
          <w:rFonts w:asciiTheme="majorHAnsi" w:hAnsiTheme="majorHAnsi" w:cstheme="majorHAnsi"/>
          <w:color w:val="000000" w:themeColor="text1"/>
        </w:rPr>
        <w:t xml:space="preserve">two-way communication </w:t>
      </w:r>
      <w:r w:rsidR="00502A4C" w:rsidRPr="00C24B96">
        <w:rPr>
          <w:rFonts w:asciiTheme="majorHAnsi" w:hAnsiTheme="majorHAnsi" w:cstheme="majorHAnsi"/>
          <w:color w:val="000000" w:themeColor="text1"/>
        </w:rPr>
        <w:t xml:space="preserve">between the school and home </w:t>
      </w:r>
      <w:r w:rsidR="00307E53" w:rsidRPr="00C24B96">
        <w:rPr>
          <w:rFonts w:asciiTheme="majorHAnsi" w:hAnsiTheme="majorHAnsi" w:cstheme="majorHAnsi"/>
          <w:color w:val="000000" w:themeColor="text1"/>
        </w:rPr>
        <w:t>were mainly</w:t>
      </w:r>
      <w:r w:rsidR="00403968" w:rsidRPr="00C24B96">
        <w:rPr>
          <w:rFonts w:asciiTheme="majorHAnsi" w:hAnsiTheme="majorHAnsi" w:cstheme="majorHAnsi"/>
          <w:color w:val="000000" w:themeColor="text1"/>
        </w:rPr>
        <w:t xml:space="preserve"> used </w:t>
      </w:r>
      <w:r w:rsidR="00307E53" w:rsidRPr="00C24B96">
        <w:rPr>
          <w:rFonts w:asciiTheme="majorHAnsi" w:hAnsiTheme="majorHAnsi" w:cstheme="majorHAnsi"/>
          <w:color w:val="000000" w:themeColor="text1"/>
        </w:rPr>
        <w:t>when there was an</w:t>
      </w:r>
      <w:r w:rsidR="00403968" w:rsidRPr="00C24B96">
        <w:rPr>
          <w:rFonts w:asciiTheme="majorHAnsi" w:hAnsiTheme="majorHAnsi" w:cstheme="majorHAnsi"/>
          <w:color w:val="000000" w:themeColor="text1"/>
        </w:rPr>
        <w:t xml:space="preserve"> ‘at risk’ </w:t>
      </w:r>
      <w:r w:rsidR="00E96C2B" w:rsidRPr="00C24B96">
        <w:rPr>
          <w:rFonts w:asciiTheme="majorHAnsi" w:hAnsiTheme="majorHAnsi" w:cstheme="majorHAnsi"/>
          <w:color w:val="000000" w:themeColor="text1"/>
        </w:rPr>
        <w:t xml:space="preserve">scenario happening whether it be any injury or incident </w:t>
      </w:r>
      <w:r w:rsidR="00FB7FC3" w:rsidRPr="00C24B96">
        <w:rPr>
          <w:rFonts w:asciiTheme="majorHAnsi" w:hAnsiTheme="majorHAnsi" w:cstheme="majorHAnsi"/>
          <w:color w:val="000000" w:themeColor="text1"/>
        </w:rPr>
        <w:t xml:space="preserve">during the </w:t>
      </w:r>
      <w:r w:rsidR="00403968" w:rsidRPr="00C24B96">
        <w:rPr>
          <w:rFonts w:asciiTheme="majorHAnsi" w:hAnsiTheme="majorHAnsi" w:cstheme="majorHAnsi"/>
          <w:color w:val="000000" w:themeColor="text1"/>
        </w:rPr>
        <w:t>school</w:t>
      </w:r>
      <w:r w:rsidR="00FB7FC3" w:rsidRPr="00C24B96">
        <w:rPr>
          <w:rFonts w:asciiTheme="majorHAnsi" w:hAnsiTheme="majorHAnsi" w:cstheme="majorHAnsi"/>
          <w:color w:val="000000" w:themeColor="text1"/>
        </w:rPr>
        <w:t xml:space="preserve"> day</w:t>
      </w:r>
      <w:r w:rsidR="00403968" w:rsidRPr="00C24B96">
        <w:rPr>
          <w:rFonts w:asciiTheme="majorHAnsi" w:hAnsiTheme="majorHAnsi" w:cstheme="majorHAnsi"/>
          <w:color w:val="000000" w:themeColor="text1"/>
        </w:rPr>
        <w:t xml:space="preserve"> and that </w:t>
      </w:r>
      <w:r w:rsidR="00FB7FC3" w:rsidRPr="00C24B96">
        <w:rPr>
          <w:rFonts w:asciiTheme="majorHAnsi" w:hAnsiTheme="majorHAnsi" w:cstheme="majorHAnsi"/>
          <w:color w:val="000000" w:themeColor="text1"/>
        </w:rPr>
        <w:t xml:space="preserve">the </w:t>
      </w:r>
      <w:r w:rsidR="00403968" w:rsidRPr="00C24B96">
        <w:rPr>
          <w:rFonts w:asciiTheme="majorHAnsi" w:hAnsiTheme="majorHAnsi" w:cstheme="majorHAnsi"/>
          <w:color w:val="000000" w:themeColor="text1"/>
        </w:rPr>
        <w:t xml:space="preserve">teachers’ </w:t>
      </w:r>
      <w:r w:rsidR="002530BF" w:rsidRPr="00C24B96">
        <w:rPr>
          <w:rFonts w:asciiTheme="majorHAnsi" w:hAnsiTheme="majorHAnsi" w:cstheme="majorHAnsi"/>
          <w:color w:val="000000" w:themeColor="text1"/>
        </w:rPr>
        <w:t xml:space="preserve">have the best </w:t>
      </w:r>
      <w:r w:rsidR="00403968" w:rsidRPr="00C24B96">
        <w:rPr>
          <w:rFonts w:asciiTheme="majorHAnsi" w:hAnsiTheme="majorHAnsi" w:cstheme="majorHAnsi"/>
          <w:color w:val="000000" w:themeColor="text1"/>
        </w:rPr>
        <w:t xml:space="preserve">attitudes towards </w:t>
      </w:r>
      <w:r w:rsidR="002530BF" w:rsidRPr="00C24B96">
        <w:rPr>
          <w:rFonts w:asciiTheme="majorHAnsi" w:hAnsiTheme="majorHAnsi" w:cstheme="majorHAnsi"/>
          <w:color w:val="000000" w:themeColor="text1"/>
        </w:rPr>
        <w:t xml:space="preserve">the </w:t>
      </w:r>
      <w:r w:rsidR="00403968" w:rsidRPr="00C24B96">
        <w:rPr>
          <w:rFonts w:asciiTheme="majorHAnsi" w:hAnsiTheme="majorHAnsi" w:cstheme="majorHAnsi"/>
          <w:color w:val="000000" w:themeColor="text1"/>
        </w:rPr>
        <w:t xml:space="preserve">parents when </w:t>
      </w:r>
      <w:r w:rsidR="002530BF" w:rsidRPr="00C24B96">
        <w:rPr>
          <w:rFonts w:asciiTheme="majorHAnsi" w:hAnsiTheme="majorHAnsi" w:cstheme="majorHAnsi"/>
          <w:color w:val="000000" w:themeColor="text1"/>
        </w:rPr>
        <w:t>there were</w:t>
      </w:r>
      <w:r w:rsidR="00403968" w:rsidRPr="00C24B96">
        <w:rPr>
          <w:rFonts w:asciiTheme="majorHAnsi" w:hAnsiTheme="majorHAnsi" w:cstheme="majorHAnsi"/>
          <w:color w:val="000000" w:themeColor="text1"/>
        </w:rPr>
        <w:t xml:space="preserve"> complex issues</w:t>
      </w:r>
      <w:r w:rsidR="002530BF" w:rsidRPr="00C24B96">
        <w:rPr>
          <w:rFonts w:asciiTheme="majorHAnsi" w:hAnsiTheme="majorHAnsi" w:cstheme="majorHAnsi"/>
          <w:color w:val="000000" w:themeColor="text1"/>
        </w:rPr>
        <w:t xml:space="preserve"> that</w:t>
      </w:r>
      <w:r w:rsidR="00E15353">
        <w:rPr>
          <w:rFonts w:asciiTheme="majorHAnsi" w:hAnsiTheme="majorHAnsi" w:cstheme="majorHAnsi"/>
          <w:color w:val="000000" w:themeColor="text1"/>
        </w:rPr>
        <w:t xml:space="preserve"> </w:t>
      </w:r>
      <w:r w:rsidR="002530BF" w:rsidRPr="00C24B96">
        <w:rPr>
          <w:rFonts w:asciiTheme="majorHAnsi" w:hAnsiTheme="majorHAnsi" w:cstheme="majorHAnsi"/>
          <w:color w:val="000000" w:themeColor="text1"/>
        </w:rPr>
        <w:t>needed to be dealt with</w:t>
      </w:r>
      <w:r w:rsidR="00403968" w:rsidRPr="00C24B96">
        <w:rPr>
          <w:rFonts w:asciiTheme="majorHAnsi" w:hAnsiTheme="majorHAnsi" w:cstheme="majorHAnsi"/>
          <w:color w:val="000000" w:themeColor="text1"/>
        </w:rPr>
        <w:t>.</w:t>
      </w:r>
      <w:r w:rsidR="00403968" w:rsidRPr="00C24B96">
        <w:rPr>
          <w:rStyle w:val="apple-converted-space"/>
          <w:rFonts w:ascii="Open Sans" w:hAnsi="Open Sans" w:cs="Open Sans"/>
          <w:color w:val="000000" w:themeColor="text1"/>
          <w:sz w:val="26"/>
          <w:szCs w:val="26"/>
        </w:rPr>
        <w:t> </w:t>
      </w:r>
    </w:p>
    <w:p w14:paraId="1C4F8D1F" w14:textId="5DA40A65" w:rsidR="003C1970" w:rsidRDefault="003C1970" w:rsidP="0020656E">
      <w:pPr>
        <w:rPr>
          <w:rStyle w:val="apple-converted-space"/>
          <w:rFonts w:asciiTheme="majorHAnsi" w:hAnsiTheme="majorHAnsi" w:cstheme="majorHAnsi"/>
          <w:color w:val="000000" w:themeColor="text1"/>
        </w:rPr>
      </w:pPr>
      <w:r w:rsidRPr="00A3312A">
        <w:rPr>
          <w:rStyle w:val="apple-converted-space"/>
          <w:rFonts w:asciiTheme="majorHAnsi" w:hAnsiTheme="majorHAnsi" w:cstheme="majorHAnsi"/>
          <w:color w:val="000000" w:themeColor="text1"/>
        </w:rPr>
        <w:t xml:space="preserve">The benefit </w:t>
      </w:r>
      <w:r w:rsidR="00A3312A" w:rsidRPr="00A3312A">
        <w:rPr>
          <w:rStyle w:val="apple-converted-space"/>
          <w:rFonts w:asciiTheme="majorHAnsi" w:hAnsiTheme="majorHAnsi" w:cstheme="majorHAnsi"/>
          <w:color w:val="000000" w:themeColor="text1"/>
        </w:rPr>
        <w:t>of encouraging extracurricular activities</w:t>
      </w:r>
      <w:r w:rsidR="00A3312A">
        <w:rPr>
          <w:rStyle w:val="apple-converted-space"/>
          <w:rFonts w:asciiTheme="majorHAnsi" w:hAnsiTheme="majorHAnsi" w:cstheme="majorHAnsi"/>
          <w:color w:val="000000" w:themeColor="text1"/>
        </w:rPr>
        <w:t>.</w:t>
      </w:r>
    </w:p>
    <w:p w14:paraId="5C438D66" w14:textId="77777777" w:rsidR="00F77460" w:rsidRPr="00F77460" w:rsidRDefault="00F77460" w:rsidP="00F77460">
      <w:pPr>
        <w:spacing w:line="288" w:lineRule="atLeast"/>
        <w:outlineLvl w:val="2"/>
        <w:rPr>
          <w:rFonts w:asciiTheme="majorHAnsi" w:eastAsia="Times New Roman" w:hAnsiTheme="majorHAnsi" w:cstheme="majorHAnsi"/>
          <w:color w:val="000000" w:themeColor="text1"/>
          <w:lang w:eastAsia="en-GB"/>
        </w:rPr>
      </w:pPr>
      <w:r w:rsidRPr="00F77460">
        <w:rPr>
          <w:rFonts w:asciiTheme="majorHAnsi" w:eastAsia="Times New Roman" w:hAnsiTheme="majorHAnsi" w:cstheme="majorHAnsi"/>
          <w:color w:val="000000" w:themeColor="text1"/>
          <w:bdr w:val="none" w:sz="0" w:space="0" w:color="auto" w:frame="1"/>
          <w:lang w:eastAsia="en-GB"/>
        </w:rPr>
        <w:t>What are extracurricular activities?</w:t>
      </w:r>
    </w:p>
    <w:p w14:paraId="02E8F936" w14:textId="3ACD527A" w:rsidR="00AE09D0" w:rsidRPr="00122975" w:rsidRDefault="007C745A" w:rsidP="002D7936">
      <w:pPr>
        <w:rPr>
          <w:rFonts w:asciiTheme="majorHAnsi" w:hAnsiTheme="majorHAnsi" w:cstheme="majorHAnsi"/>
          <w:color w:val="000000" w:themeColor="text1"/>
        </w:rPr>
      </w:pPr>
      <w:r w:rsidRPr="005C7C60">
        <w:rPr>
          <w:rFonts w:asciiTheme="majorHAnsi" w:eastAsia="Times New Roman" w:hAnsiTheme="majorHAnsi" w:cstheme="majorHAnsi"/>
          <w:color w:val="3A3A3A"/>
          <w:lang w:eastAsia="en-GB"/>
        </w:rPr>
        <w:t>(Vain C, 2023)</w:t>
      </w:r>
      <w:r w:rsidR="00B67AA0" w:rsidRPr="005C7C60">
        <w:rPr>
          <w:rFonts w:asciiTheme="majorHAnsi" w:eastAsia="Times New Roman" w:hAnsiTheme="majorHAnsi" w:cstheme="majorHAnsi"/>
          <w:color w:val="3A3A3A"/>
          <w:lang w:eastAsia="en-GB"/>
        </w:rPr>
        <w:t xml:space="preserve"> </w:t>
      </w:r>
      <w:r w:rsidRPr="005C7C60">
        <w:rPr>
          <w:rFonts w:asciiTheme="majorHAnsi" w:eastAsia="Times New Roman" w:hAnsiTheme="majorHAnsi" w:cstheme="majorHAnsi"/>
          <w:color w:val="3A3A3A"/>
          <w:lang w:eastAsia="en-GB"/>
        </w:rPr>
        <w:t xml:space="preserve">believes that </w:t>
      </w:r>
      <w:r w:rsidR="00F77460" w:rsidRPr="00F77460">
        <w:rPr>
          <w:rFonts w:asciiTheme="majorHAnsi" w:eastAsia="Times New Roman" w:hAnsiTheme="majorHAnsi" w:cstheme="majorHAnsi"/>
          <w:color w:val="3A3A3A"/>
          <w:lang w:eastAsia="en-GB"/>
        </w:rPr>
        <w:t xml:space="preserve">Extracurricular activities </w:t>
      </w:r>
      <w:r w:rsidR="00A81F95" w:rsidRPr="005C7C60">
        <w:rPr>
          <w:rFonts w:asciiTheme="majorHAnsi" w:eastAsia="Times New Roman" w:hAnsiTheme="majorHAnsi" w:cstheme="majorHAnsi"/>
          <w:color w:val="3A3A3A"/>
          <w:lang w:eastAsia="en-GB"/>
        </w:rPr>
        <w:t xml:space="preserve">which </w:t>
      </w:r>
      <w:r w:rsidR="00F77460" w:rsidRPr="00F77460">
        <w:rPr>
          <w:rFonts w:asciiTheme="majorHAnsi" w:eastAsia="Times New Roman" w:hAnsiTheme="majorHAnsi" w:cstheme="majorHAnsi"/>
          <w:color w:val="3A3A3A"/>
          <w:lang w:eastAsia="en-GB"/>
        </w:rPr>
        <w:t xml:space="preserve">are activities that </w:t>
      </w:r>
      <w:r w:rsidR="00AE7248" w:rsidRPr="005C7C60">
        <w:rPr>
          <w:rFonts w:asciiTheme="majorHAnsi" w:eastAsia="Times New Roman" w:hAnsiTheme="majorHAnsi" w:cstheme="majorHAnsi"/>
          <w:color w:val="3A3A3A"/>
          <w:lang w:eastAsia="en-GB"/>
        </w:rPr>
        <w:t xml:space="preserve">that happen outside of their classroom and what </w:t>
      </w:r>
      <w:r w:rsidR="00F77460" w:rsidRPr="00F77460">
        <w:rPr>
          <w:rFonts w:asciiTheme="majorHAnsi" w:eastAsia="Times New Roman" w:hAnsiTheme="majorHAnsi" w:cstheme="majorHAnsi"/>
          <w:color w:val="3A3A3A"/>
          <w:lang w:eastAsia="en-GB"/>
        </w:rPr>
        <w:t>children can participate in</w:t>
      </w:r>
      <w:r w:rsidR="00AE7248" w:rsidRPr="005C7C60">
        <w:rPr>
          <w:rFonts w:asciiTheme="majorHAnsi" w:eastAsia="Times New Roman" w:hAnsiTheme="majorHAnsi" w:cstheme="majorHAnsi"/>
          <w:color w:val="3A3A3A"/>
          <w:lang w:eastAsia="en-GB"/>
        </w:rPr>
        <w:t xml:space="preserve"> with other</w:t>
      </w:r>
      <w:r w:rsidR="0065059D" w:rsidRPr="005C7C60">
        <w:rPr>
          <w:rFonts w:asciiTheme="majorHAnsi" w:eastAsia="Times New Roman" w:hAnsiTheme="majorHAnsi" w:cstheme="majorHAnsi"/>
          <w:color w:val="3A3A3A"/>
          <w:lang w:eastAsia="en-GB"/>
        </w:rPr>
        <w:t xml:space="preserve"> children from around the school. </w:t>
      </w:r>
      <w:r w:rsidR="00962F20" w:rsidRPr="005C7C60">
        <w:rPr>
          <w:rFonts w:asciiTheme="majorHAnsi" w:eastAsia="Times New Roman" w:hAnsiTheme="majorHAnsi" w:cstheme="majorHAnsi"/>
          <w:color w:val="3A3A3A"/>
          <w:lang w:eastAsia="en-GB"/>
        </w:rPr>
        <w:t xml:space="preserve">They </w:t>
      </w:r>
      <w:r w:rsidR="00F77460" w:rsidRPr="00F77460">
        <w:rPr>
          <w:rFonts w:asciiTheme="majorHAnsi" w:eastAsia="Times New Roman" w:hAnsiTheme="majorHAnsi" w:cstheme="majorHAnsi"/>
          <w:color w:val="3A3A3A"/>
          <w:lang w:eastAsia="en-GB"/>
        </w:rPr>
        <w:t xml:space="preserve">are </w:t>
      </w:r>
      <w:r w:rsidR="00962F20" w:rsidRPr="005C7C60">
        <w:rPr>
          <w:rFonts w:asciiTheme="majorHAnsi" w:eastAsia="Times New Roman" w:hAnsiTheme="majorHAnsi" w:cstheme="majorHAnsi"/>
          <w:color w:val="3A3A3A"/>
          <w:lang w:eastAsia="en-GB"/>
        </w:rPr>
        <w:t xml:space="preserve">then </w:t>
      </w:r>
      <w:r w:rsidR="00F77460" w:rsidRPr="00F77460">
        <w:rPr>
          <w:rFonts w:asciiTheme="majorHAnsi" w:eastAsia="Times New Roman" w:hAnsiTheme="majorHAnsi" w:cstheme="majorHAnsi"/>
          <w:color w:val="3A3A3A"/>
          <w:lang w:eastAsia="en-GB"/>
        </w:rPr>
        <w:t>designed to</w:t>
      </w:r>
      <w:r w:rsidR="00962F20" w:rsidRPr="005C7C60">
        <w:rPr>
          <w:rFonts w:asciiTheme="majorHAnsi" w:eastAsia="Times New Roman" w:hAnsiTheme="majorHAnsi" w:cstheme="majorHAnsi"/>
          <w:color w:val="3A3A3A"/>
          <w:lang w:eastAsia="en-GB"/>
        </w:rPr>
        <w:t xml:space="preserve"> help</w:t>
      </w:r>
      <w:r w:rsidR="00F77460" w:rsidRPr="00F77460">
        <w:rPr>
          <w:rFonts w:asciiTheme="majorHAnsi" w:eastAsia="Times New Roman" w:hAnsiTheme="majorHAnsi" w:cstheme="majorHAnsi"/>
          <w:color w:val="3A3A3A"/>
          <w:lang w:eastAsia="en-GB"/>
        </w:rPr>
        <w:t xml:space="preserve"> enhance </w:t>
      </w:r>
      <w:r w:rsidR="00727E99" w:rsidRPr="005C7C60">
        <w:rPr>
          <w:rFonts w:asciiTheme="majorHAnsi" w:eastAsia="Times New Roman" w:hAnsiTheme="majorHAnsi" w:cstheme="majorHAnsi"/>
          <w:color w:val="3A3A3A"/>
          <w:lang w:eastAsia="en-GB"/>
        </w:rPr>
        <w:t>children’s</w:t>
      </w:r>
      <w:r w:rsidR="00F77460" w:rsidRPr="00F77460">
        <w:rPr>
          <w:rFonts w:asciiTheme="majorHAnsi" w:eastAsia="Times New Roman" w:hAnsiTheme="majorHAnsi" w:cstheme="majorHAnsi"/>
          <w:color w:val="3A3A3A"/>
          <w:lang w:eastAsia="en-GB"/>
        </w:rPr>
        <w:t xml:space="preserve"> learning experience, </w:t>
      </w:r>
      <w:r w:rsidR="00BC1B59" w:rsidRPr="005C7C60">
        <w:rPr>
          <w:rFonts w:asciiTheme="majorHAnsi" w:eastAsia="Times New Roman" w:hAnsiTheme="majorHAnsi" w:cstheme="majorHAnsi"/>
          <w:color w:val="3A3A3A"/>
          <w:lang w:eastAsia="en-GB"/>
        </w:rPr>
        <w:t>whether it be through sport or activities that can help to</w:t>
      </w:r>
      <w:r w:rsidR="00F77460" w:rsidRPr="00F77460">
        <w:rPr>
          <w:rFonts w:asciiTheme="majorHAnsi" w:eastAsia="Times New Roman" w:hAnsiTheme="majorHAnsi" w:cstheme="majorHAnsi"/>
          <w:color w:val="3A3A3A"/>
          <w:lang w:eastAsia="en-GB"/>
        </w:rPr>
        <w:t xml:space="preserve"> reinforce </w:t>
      </w:r>
      <w:r w:rsidR="005C7C60" w:rsidRPr="005C7C60">
        <w:rPr>
          <w:rFonts w:asciiTheme="majorHAnsi" w:eastAsia="Times New Roman" w:hAnsiTheme="majorHAnsi" w:cstheme="majorHAnsi"/>
          <w:color w:val="3A3A3A"/>
          <w:lang w:eastAsia="en-GB"/>
        </w:rPr>
        <w:t>what has been</w:t>
      </w:r>
      <w:r w:rsidR="00F77460" w:rsidRPr="00F77460">
        <w:rPr>
          <w:rFonts w:asciiTheme="majorHAnsi" w:eastAsia="Times New Roman" w:hAnsiTheme="majorHAnsi" w:cstheme="majorHAnsi"/>
          <w:color w:val="3A3A3A"/>
          <w:lang w:eastAsia="en-GB"/>
        </w:rPr>
        <w:t xml:space="preserve"> learned </w:t>
      </w:r>
      <w:r w:rsidR="005C7C60" w:rsidRPr="005C7C60">
        <w:rPr>
          <w:rFonts w:asciiTheme="majorHAnsi" w:eastAsia="Times New Roman" w:hAnsiTheme="majorHAnsi" w:cstheme="majorHAnsi"/>
          <w:color w:val="3A3A3A"/>
          <w:lang w:eastAsia="en-GB"/>
        </w:rPr>
        <w:t xml:space="preserve">within </w:t>
      </w:r>
      <w:r w:rsidR="005C7C60" w:rsidRPr="00EC1A35">
        <w:rPr>
          <w:rFonts w:asciiTheme="majorHAnsi" w:eastAsia="Times New Roman" w:hAnsiTheme="majorHAnsi" w:cstheme="majorHAnsi"/>
          <w:color w:val="3A3A3A"/>
          <w:lang w:eastAsia="en-GB"/>
        </w:rPr>
        <w:t>their</w:t>
      </w:r>
      <w:r w:rsidR="00F77460" w:rsidRPr="00F77460">
        <w:rPr>
          <w:rFonts w:asciiTheme="majorHAnsi" w:eastAsia="Times New Roman" w:hAnsiTheme="majorHAnsi" w:cstheme="majorHAnsi"/>
          <w:color w:val="3A3A3A"/>
          <w:lang w:eastAsia="en-GB"/>
        </w:rPr>
        <w:t xml:space="preserve"> classroom. The</w:t>
      </w:r>
      <w:r w:rsidR="00DC49D4" w:rsidRPr="00EC1A35">
        <w:rPr>
          <w:rFonts w:asciiTheme="majorHAnsi" w:eastAsia="Times New Roman" w:hAnsiTheme="majorHAnsi" w:cstheme="majorHAnsi"/>
          <w:color w:val="3A3A3A"/>
          <w:lang w:eastAsia="en-GB"/>
        </w:rPr>
        <w:t>se</w:t>
      </w:r>
      <w:r w:rsidR="00F77460" w:rsidRPr="00F77460">
        <w:rPr>
          <w:rFonts w:asciiTheme="majorHAnsi" w:eastAsia="Times New Roman" w:hAnsiTheme="majorHAnsi" w:cstheme="majorHAnsi"/>
          <w:color w:val="3A3A3A"/>
          <w:lang w:eastAsia="en-GB"/>
        </w:rPr>
        <w:t xml:space="preserve"> activities </w:t>
      </w:r>
      <w:r w:rsidR="00DC49D4" w:rsidRPr="00EC1A35">
        <w:rPr>
          <w:rFonts w:asciiTheme="majorHAnsi" w:eastAsia="Times New Roman" w:hAnsiTheme="majorHAnsi" w:cstheme="majorHAnsi"/>
          <w:color w:val="3A3A3A"/>
          <w:lang w:eastAsia="en-GB"/>
        </w:rPr>
        <w:t xml:space="preserve">are there to help </w:t>
      </w:r>
      <w:r w:rsidR="00F77460" w:rsidRPr="00F77460">
        <w:rPr>
          <w:rFonts w:asciiTheme="majorHAnsi" w:eastAsia="Times New Roman" w:hAnsiTheme="majorHAnsi" w:cstheme="majorHAnsi"/>
          <w:color w:val="3A3A3A"/>
          <w:lang w:eastAsia="en-GB"/>
        </w:rPr>
        <w:t xml:space="preserve">enable </w:t>
      </w:r>
      <w:r w:rsidR="00DC49D4" w:rsidRPr="00EC1A35">
        <w:rPr>
          <w:rFonts w:asciiTheme="majorHAnsi" w:eastAsia="Times New Roman" w:hAnsiTheme="majorHAnsi" w:cstheme="majorHAnsi"/>
          <w:color w:val="3A3A3A"/>
          <w:lang w:eastAsia="en-GB"/>
        </w:rPr>
        <w:t xml:space="preserve">the </w:t>
      </w:r>
      <w:r w:rsidR="00F77460" w:rsidRPr="00F77460">
        <w:rPr>
          <w:rFonts w:asciiTheme="majorHAnsi" w:eastAsia="Times New Roman" w:hAnsiTheme="majorHAnsi" w:cstheme="majorHAnsi"/>
          <w:color w:val="3A3A3A"/>
          <w:lang w:eastAsia="en-GB"/>
        </w:rPr>
        <w:t xml:space="preserve">children to </w:t>
      </w:r>
      <w:r w:rsidR="00DC49D4" w:rsidRPr="00EC1A35">
        <w:rPr>
          <w:rFonts w:asciiTheme="majorHAnsi" w:eastAsia="Times New Roman" w:hAnsiTheme="majorHAnsi" w:cstheme="majorHAnsi"/>
          <w:color w:val="3A3A3A"/>
          <w:lang w:eastAsia="en-GB"/>
        </w:rPr>
        <w:t xml:space="preserve">use and </w:t>
      </w:r>
      <w:r w:rsidR="00F77460" w:rsidRPr="00F77460">
        <w:rPr>
          <w:rFonts w:asciiTheme="majorHAnsi" w:eastAsia="Times New Roman" w:hAnsiTheme="majorHAnsi" w:cstheme="majorHAnsi"/>
          <w:color w:val="3A3A3A"/>
          <w:lang w:eastAsia="en-GB"/>
        </w:rPr>
        <w:t>practise their skills in</w:t>
      </w:r>
      <w:r w:rsidR="0004626B" w:rsidRPr="00EC1A35">
        <w:rPr>
          <w:rFonts w:asciiTheme="majorHAnsi" w:eastAsia="Times New Roman" w:hAnsiTheme="majorHAnsi" w:cstheme="majorHAnsi"/>
          <w:color w:val="3A3A3A"/>
          <w:lang w:eastAsia="en-GB"/>
        </w:rPr>
        <w:t xml:space="preserve"> a</w:t>
      </w:r>
      <w:r w:rsidR="00F77460" w:rsidRPr="00F77460">
        <w:rPr>
          <w:rFonts w:asciiTheme="majorHAnsi" w:eastAsia="Times New Roman" w:hAnsiTheme="majorHAnsi" w:cstheme="majorHAnsi"/>
          <w:color w:val="3A3A3A"/>
          <w:lang w:eastAsia="en-GB"/>
        </w:rPr>
        <w:t xml:space="preserve"> practical way. The</w:t>
      </w:r>
      <w:r w:rsidR="0004626B" w:rsidRPr="00EC1A35">
        <w:rPr>
          <w:rFonts w:asciiTheme="majorHAnsi" w:eastAsia="Times New Roman" w:hAnsiTheme="majorHAnsi" w:cstheme="majorHAnsi"/>
          <w:color w:val="3A3A3A"/>
          <w:lang w:eastAsia="en-GB"/>
        </w:rPr>
        <w:t>se</w:t>
      </w:r>
      <w:r w:rsidR="00D24E08" w:rsidRPr="00EC1A35">
        <w:rPr>
          <w:rFonts w:asciiTheme="majorHAnsi" w:eastAsia="Times New Roman" w:hAnsiTheme="majorHAnsi" w:cstheme="majorHAnsi"/>
          <w:color w:val="3A3A3A"/>
          <w:lang w:eastAsia="en-GB"/>
        </w:rPr>
        <w:t xml:space="preserve"> activities</w:t>
      </w:r>
      <w:r w:rsidR="00F77460" w:rsidRPr="00F77460">
        <w:rPr>
          <w:rFonts w:asciiTheme="majorHAnsi" w:eastAsia="Times New Roman" w:hAnsiTheme="majorHAnsi" w:cstheme="majorHAnsi"/>
          <w:color w:val="3A3A3A"/>
          <w:lang w:eastAsia="en-GB"/>
        </w:rPr>
        <w:t xml:space="preserve"> can be </w:t>
      </w:r>
      <w:r w:rsidR="00D24E08" w:rsidRPr="00EC1A35">
        <w:rPr>
          <w:rFonts w:asciiTheme="majorHAnsi" w:eastAsia="Times New Roman" w:hAnsiTheme="majorHAnsi" w:cstheme="majorHAnsi"/>
          <w:color w:val="3A3A3A"/>
          <w:lang w:eastAsia="en-GB"/>
        </w:rPr>
        <w:t xml:space="preserve">sometimes </w:t>
      </w:r>
      <w:r w:rsidR="00F77460" w:rsidRPr="00F77460">
        <w:rPr>
          <w:rFonts w:asciiTheme="majorHAnsi" w:eastAsia="Times New Roman" w:hAnsiTheme="majorHAnsi" w:cstheme="majorHAnsi"/>
          <w:color w:val="3A3A3A"/>
          <w:lang w:eastAsia="en-GB"/>
        </w:rPr>
        <w:t xml:space="preserve">organised </w:t>
      </w:r>
      <w:r w:rsidR="00D24E08" w:rsidRPr="00EC1A35">
        <w:rPr>
          <w:rFonts w:asciiTheme="majorHAnsi" w:eastAsia="Times New Roman" w:hAnsiTheme="majorHAnsi" w:cstheme="majorHAnsi"/>
          <w:color w:val="3A3A3A"/>
          <w:lang w:eastAsia="en-GB"/>
        </w:rPr>
        <w:t>by</w:t>
      </w:r>
      <w:r w:rsidR="00F77460" w:rsidRPr="00F77460">
        <w:rPr>
          <w:rFonts w:asciiTheme="majorHAnsi" w:eastAsia="Times New Roman" w:hAnsiTheme="majorHAnsi" w:cstheme="majorHAnsi"/>
          <w:color w:val="3A3A3A"/>
          <w:lang w:eastAsia="en-GB"/>
        </w:rPr>
        <w:t xml:space="preserve"> school </w:t>
      </w:r>
      <w:r w:rsidR="00EC1A35" w:rsidRPr="00EC1A35">
        <w:rPr>
          <w:rFonts w:asciiTheme="majorHAnsi" w:eastAsia="Times New Roman" w:hAnsiTheme="majorHAnsi" w:cstheme="majorHAnsi"/>
          <w:color w:val="3A3A3A"/>
          <w:lang w:eastAsia="en-GB"/>
        </w:rPr>
        <w:t xml:space="preserve">by having afterschool clubs </w:t>
      </w:r>
      <w:r w:rsidR="00F77460" w:rsidRPr="00F77460">
        <w:rPr>
          <w:rFonts w:asciiTheme="majorHAnsi" w:eastAsia="Times New Roman" w:hAnsiTheme="majorHAnsi" w:cstheme="majorHAnsi"/>
          <w:color w:val="3A3A3A"/>
          <w:lang w:eastAsia="en-GB"/>
        </w:rPr>
        <w:t xml:space="preserve">or </w:t>
      </w:r>
      <w:r w:rsidR="00EC1A35" w:rsidRPr="00EC1A35">
        <w:rPr>
          <w:rFonts w:asciiTheme="majorHAnsi" w:eastAsia="Times New Roman" w:hAnsiTheme="majorHAnsi" w:cstheme="majorHAnsi"/>
          <w:color w:val="3A3A3A"/>
          <w:lang w:eastAsia="en-GB"/>
        </w:rPr>
        <w:t>parents</w:t>
      </w:r>
      <w:r w:rsidR="00F77460" w:rsidRPr="00F77460">
        <w:rPr>
          <w:rFonts w:asciiTheme="majorHAnsi" w:eastAsia="Times New Roman" w:hAnsiTheme="majorHAnsi" w:cstheme="majorHAnsi"/>
          <w:color w:val="3A3A3A"/>
          <w:lang w:eastAsia="en-GB"/>
        </w:rPr>
        <w:t xml:space="preserve"> can </w:t>
      </w:r>
      <w:r w:rsidR="00EC1A35" w:rsidRPr="00EC1A35">
        <w:rPr>
          <w:rFonts w:asciiTheme="majorHAnsi" w:eastAsia="Times New Roman" w:hAnsiTheme="majorHAnsi" w:cstheme="majorHAnsi"/>
          <w:color w:val="3A3A3A"/>
          <w:lang w:eastAsia="en-GB"/>
        </w:rPr>
        <w:t>look at them</w:t>
      </w:r>
      <w:r w:rsidR="00F77460" w:rsidRPr="00F77460">
        <w:rPr>
          <w:rFonts w:asciiTheme="majorHAnsi" w:eastAsia="Times New Roman" w:hAnsiTheme="majorHAnsi" w:cstheme="majorHAnsi"/>
          <w:color w:val="3A3A3A"/>
          <w:lang w:eastAsia="en-GB"/>
        </w:rPr>
        <w:t xml:space="preserve"> independently</w:t>
      </w:r>
      <w:r w:rsidR="00EC1A35" w:rsidRPr="00EC1A35">
        <w:rPr>
          <w:rFonts w:asciiTheme="majorHAnsi" w:eastAsia="Times New Roman" w:hAnsiTheme="majorHAnsi" w:cstheme="majorHAnsi"/>
          <w:color w:val="3A3A3A"/>
          <w:lang w:eastAsia="en-GB"/>
        </w:rPr>
        <w:t>.</w:t>
      </w:r>
      <w:r w:rsidR="00EC1A35">
        <w:rPr>
          <w:rFonts w:ascii="Nunito" w:eastAsia="Times New Roman" w:hAnsi="Nunito" w:cs="Times New Roman"/>
          <w:color w:val="3A3A3A"/>
          <w:sz w:val="30"/>
          <w:szCs w:val="30"/>
          <w:lang w:eastAsia="en-GB"/>
        </w:rPr>
        <w:t xml:space="preserve"> </w:t>
      </w:r>
      <w:r w:rsidR="00A41F5C">
        <w:rPr>
          <w:rStyle w:val="apple-converted-space"/>
          <w:rFonts w:asciiTheme="majorHAnsi" w:hAnsiTheme="majorHAnsi" w:cstheme="majorHAnsi"/>
          <w:color w:val="000000" w:themeColor="text1"/>
        </w:rPr>
        <w:t xml:space="preserve">When it comes to extracurricular activities (Vain C, 2023) writes that there is research to say that children benefit a great amount from doing a variety of different activities which will help them with </w:t>
      </w:r>
      <w:proofErr w:type="spellStart"/>
      <w:r w:rsidR="00A41F5C">
        <w:rPr>
          <w:rStyle w:val="apple-converted-space"/>
          <w:rFonts w:asciiTheme="majorHAnsi" w:hAnsiTheme="majorHAnsi" w:cstheme="majorHAnsi"/>
          <w:color w:val="000000" w:themeColor="text1"/>
        </w:rPr>
        <w:t>there</w:t>
      </w:r>
      <w:proofErr w:type="spellEnd"/>
      <w:r w:rsidR="00A41F5C">
        <w:rPr>
          <w:rStyle w:val="apple-converted-space"/>
          <w:rFonts w:asciiTheme="majorHAnsi" w:hAnsiTheme="majorHAnsi" w:cstheme="majorHAnsi"/>
          <w:color w:val="000000" w:themeColor="text1"/>
        </w:rPr>
        <w:t xml:space="preserve"> communication skills, making friends and give them a different way to play, explore and learn. They also believe that these activities can be an essential element to a child’s education. </w:t>
      </w:r>
      <w:r w:rsidR="00A41F5C" w:rsidRPr="003C0696">
        <w:rPr>
          <w:rStyle w:val="apple-converted-space"/>
          <w:rFonts w:asciiTheme="majorHAnsi" w:hAnsiTheme="majorHAnsi" w:cstheme="majorHAnsi"/>
          <w:color w:val="000000" w:themeColor="text1"/>
        </w:rPr>
        <w:t xml:space="preserve">By </w:t>
      </w:r>
      <w:r w:rsidR="00A41F5C" w:rsidRPr="003C0696">
        <w:rPr>
          <w:rFonts w:asciiTheme="majorHAnsi" w:eastAsia="Times New Roman" w:hAnsiTheme="majorHAnsi" w:cstheme="majorHAnsi"/>
          <w:color w:val="3A3A3A"/>
          <w:lang w:eastAsia="en-GB"/>
        </w:rPr>
        <w:t>o</w:t>
      </w:r>
      <w:r w:rsidR="00A41F5C" w:rsidRPr="00F77460">
        <w:rPr>
          <w:rFonts w:asciiTheme="majorHAnsi" w:eastAsia="Times New Roman" w:hAnsiTheme="majorHAnsi" w:cstheme="majorHAnsi"/>
          <w:color w:val="3A3A3A"/>
          <w:lang w:eastAsia="en-GB"/>
        </w:rPr>
        <w:t xml:space="preserve">ffering </w:t>
      </w:r>
      <w:r w:rsidR="00A41F5C" w:rsidRPr="003C0696">
        <w:rPr>
          <w:rFonts w:asciiTheme="majorHAnsi" w:eastAsia="Times New Roman" w:hAnsiTheme="majorHAnsi" w:cstheme="majorHAnsi"/>
          <w:color w:val="3A3A3A"/>
          <w:lang w:eastAsia="en-GB"/>
        </w:rPr>
        <w:t xml:space="preserve">these </w:t>
      </w:r>
      <w:r w:rsidR="00A41F5C" w:rsidRPr="00F77460">
        <w:rPr>
          <w:rFonts w:asciiTheme="majorHAnsi" w:eastAsia="Times New Roman" w:hAnsiTheme="majorHAnsi" w:cstheme="majorHAnsi"/>
          <w:color w:val="3A3A3A"/>
          <w:lang w:eastAsia="en-GB"/>
        </w:rPr>
        <w:t xml:space="preserve">extracurricular activities on a </w:t>
      </w:r>
      <w:r w:rsidR="00A41F5C" w:rsidRPr="003C0696">
        <w:rPr>
          <w:rFonts w:asciiTheme="majorHAnsi" w:eastAsia="Times New Roman" w:hAnsiTheme="majorHAnsi" w:cstheme="majorHAnsi"/>
          <w:color w:val="3A3A3A"/>
          <w:lang w:eastAsia="en-GB"/>
        </w:rPr>
        <w:t>weekly</w:t>
      </w:r>
      <w:r w:rsidR="00A41F5C" w:rsidRPr="00F77460">
        <w:rPr>
          <w:rFonts w:asciiTheme="majorHAnsi" w:eastAsia="Times New Roman" w:hAnsiTheme="majorHAnsi" w:cstheme="majorHAnsi"/>
          <w:color w:val="3A3A3A"/>
          <w:lang w:eastAsia="en-GB"/>
        </w:rPr>
        <w:t xml:space="preserve"> basis </w:t>
      </w:r>
      <w:r w:rsidR="00A41F5C" w:rsidRPr="003C0696">
        <w:rPr>
          <w:rFonts w:asciiTheme="majorHAnsi" w:eastAsia="Times New Roman" w:hAnsiTheme="majorHAnsi" w:cstheme="majorHAnsi"/>
          <w:color w:val="3A3A3A"/>
          <w:lang w:eastAsia="en-GB"/>
        </w:rPr>
        <w:t xml:space="preserve">can be and is a </w:t>
      </w:r>
      <w:r w:rsidR="00A41F5C" w:rsidRPr="00F77460">
        <w:rPr>
          <w:rFonts w:asciiTheme="majorHAnsi" w:eastAsia="Times New Roman" w:hAnsiTheme="majorHAnsi" w:cstheme="majorHAnsi"/>
          <w:color w:val="3A3A3A"/>
          <w:lang w:eastAsia="en-GB"/>
        </w:rPr>
        <w:t xml:space="preserve">positive </w:t>
      </w:r>
      <w:r w:rsidR="00A41F5C" w:rsidRPr="003C0696">
        <w:rPr>
          <w:rFonts w:asciiTheme="majorHAnsi" w:eastAsia="Times New Roman" w:hAnsiTheme="majorHAnsi" w:cstheme="majorHAnsi"/>
          <w:color w:val="3A3A3A"/>
          <w:lang w:eastAsia="en-GB"/>
        </w:rPr>
        <w:t xml:space="preserve">take on the </w:t>
      </w:r>
      <w:r w:rsidR="00A41F5C" w:rsidRPr="00F77460">
        <w:rPr>
          <w:rFonts w:asciiTheme="majorHAnsi" w:eastAsia="Times New Roman" w:hAnsiTheme="majorHAnsi" w:cstheme="majorHAnsi"/>
          <w:color w:val="3A3A3A"/>
          <w:lang w:eastAsia="en-GB"/>
        </w:rPr>
        <w:t xml:space="preserve">child’s learning </w:t>
      </w:r>
      <w:r w:rsidR="00A41F5C" w:rsidRPr="003C0696">
        <w:rPr>
          <w:rFonts w:asciiTheme="majorHAnsi" w:eastAsia="Times New Roman" w:hAnsiTheme="majorHAnsi" w:cstheme="majorHAnsi"/>
          <w:color w:val="3A3A3A"/>
          <w:lang w:eastAsia="en-GB"/>
        </w:rPr>
        <w:t xml:space="preserve">overall </w:t>
      </w:r>
      <w:r w:rsidR="00A41F5C" w:rsidRPr="00F77460">
        <w:rPr>
          <w:rFonts w:asciiTheme="majorHAnsi" w:eastAsia="Times New Roman" w:hAnsiTheme="majorHAnsi" w:cstheme="majorHAnsi"/>
          <w:color w:val="3A3A3A"/>
          <w:lang w:eastAsia="en-GB"/>
        </w:rPr>
        <w:t xml:space="preserve">and </w:t>
      </w:r>
      <w:r w:rsidR="00A41F5C" w:rsidRPr="003C0696">
        <w:rPr>
          <w:rFonts w:asciiTheme="majorHAnsi" w:eastAsia="Times New Roman" w:hAnsiTheme="majorHAnsi" w:cstheme="majorHAnsi"/>
          <w:color w:val="3A3A3A"/>
          <w:lang w:eastAsia="en-GB"/>
        </w:rPr>
        <w:t xml:space="preserve">will help with their </w:t>
      </w:r>
      <w:r w:rsidR="00A41F5C" w:rsidRPr="00F77460">
        <w:rPr>
          <w:rFonts w:asciiTheme="majorHAnsi" w:eastAsia="Times New Roman" w:hAnsiTheme="majorHAnsi" w:cstheme="majorHAnsi"/>
          <w:color w:val="3A3A3A"/>
          <w:lang w:eastAsia="en-GB"/>
        </w:rPr>
        <w:t>development</w:t>
      </w:r>
      <w:r w:rsidR="00A41F5C" w:rsidRPr="003C0696">
        <w:rPr>
          <w:rFonts w:asciiTheme="majorHAnsi" w:eastAsia="Times New Roman" w:hAnsiTheme="majorHAnsi" w:cstheme="majorHAnsi"/>
          <w:color w:val="3A3A3A"/>
          <w:lang w:eastAsia="en-GB"/>
        </w:rPr>
        <w:t xml:space="preserve"> also</w:t>
      </w:r>
      <w:r w:rsidR="00A41F5C" w:rsidRPr="00F77460">
        <w:rPr>
          <w:rFonts w:asciiTheme="majorHAnsi" w:eastAsia="Times New Roman" w:hAnsiTheme="majorHAnsi" w:cstheme="majorHAnsi"/>
          <w:color w:val="3A3A3A"/>
          <w:lang w:eastAsia="en-GB"/>
        </w:rPr>
        <w:t>.</w:t>
      </w:r>
      <w:r w:rsidR="00314DA3">
        <w:rPr>
          <w:rFonts w:asciiTheme="majorHAnsi" w:eastAsia="Times New Roman" w:hAnsiTheme="majorHAnsi" w:cstheme="majorHAnsi"/>
          <w:color w:val="3A3A3A"/>
          <w:lang w:eastAsia="en-GB"/>
        </w:rPr>
        <w:t xml:space="preserve"> </w:t>
      </w:r>
      <w:r w:rsidR="00554E2E">
        <w:rPr>
          <w:rFonts w:asciiTheme="majorHAnsi" w:eastAsia="Times New Roman" w:hAnsiTheme="majorHAnsi" w:cstheme="majorHAnsi"/>
          <w:color w:val="3A3A3A"/>
          <w:lang w:eastAsia="en-GB"/>
        </w:rPr>
        <w:t>(</w:t>
      </w:r>
      <w:r w:rsidR="000A5C2D">
        <w:rPr>
          <w:rFonts w:asciiTheme="majorHAnsi" w:eastAsia="Times New Roman" w:hAnsiTheme="majorHAnsi" w:cstheme="majorHAnsi"/>
          <w:color w:val="3A3A3A"/>
          <w:lang w:eastAsia="en-GB"/>
        </w:rPr>
        <w:t xml:space="preserve">Learning Hive </w:t>
      </w:r>
      <w:r w:rsidR="004C31E6">
        <w:rPr>
          <w:rFonts w:asciiTheme="majorHAnsi" w:eastAsia="Times New Roman" w:hAnsiTheme="majorHAnsi" w:cstheme="majorHAnsi"/>
          <w:color w:val="3A3A3A"/>
          <w:lang w:eastAsia="en-GB"/>
        </w:rPr>
        <w:t>2019-2024) states that</w:t>
      </w:r>
      <w:r w:rsidR="000A5C2D">
        <w:rPr>
          <w:rFonts w:asciiTheme="majorHAnsi" w:eastAsia="Times New Roman" w:hAnsiTheme="majorHAnsi" w:cstheme="majorHAnsi"/>
          <w:color w:val="3A3A3A"/>
          <w:lang w:eastAsia="en-GB"/>
        </w:rPr>
        <w:t xml:space="preserve"> </w:t>
      </w:r>
      <w:r w:rsidR="004C31E6">
        <w:rPr>
          <w:rFonts w:asciiTheme="majorHAnsi" w:eastAsia="Times New Roman" w:hAnsiTheme="majorHAnsi" w:cstheme="majorHAnsi"/>
          <w:color w:val="3A3A3A"/>
          <w:lang w:eastAsia="en-GB"/>
        </w:rPr>
        <w:t>t</w:t>
      </w:r>
      <w:r w:rsidR="00314DA3">
        <w:rPr>
          <w:rFonts w:asciiTheme="majorHAnsi" w:eastAsia="Times New Roman" w:hAnsiTheme="majorHAnsi" w:cstheme="majorHAnsi"/>
          <w:color w:val="3A3A3A"/>
          <w:lang w:eastAsia="en-GB"/>
        </w:rPr>
        <w:t xml:space="preserve">here has been </w:t>
      </w:r>
      <w:r w:rsidR="00734A39">
        <w:rPr>
          <w:rFonts w:asciiTheme="majorHAnsi" w:eastAsia="Times New Roman" w:hAnsiTheme="majorHAnsi" w:cstheme="majorHAnsi"/>
          <w:color w:val="3A3A3A"/>
          <w:lang w:eastAsia="en-GB"/>
        </w:rPr>
        <w:t xml:space="preserve">several different </w:t>
      </w:r>
      <w:proofErr w:type="gramStart"/>
      <w:r w:rsidR="00734A39">
        <w:rPr>
          <w:rFonts w:asciiTheme="majorHAnsi" w:eastAsia="Times New Roman" w:hAnsiTheme="majorHAnsi" w:cstheme="majorHAnsi"/>
          <w:color w:val="3A3A3A"/>
          <w:lang w:eastAsia="en-GB"/>
        </w:rPr>
        <w:t>researches</w:t>
      </w:r>
      <w:proofErr w:type="gramEnd"/>
      <w:r w:rsidR="00734A39">
        <w:rPr>
          <w:rFonts w:asciiTheme="majorHAnsi" w:eastAsia="Times New Roman" w:hAnsiTheme="majorHAnsi" w:cstheme="majorHAnsi"/>
          <w:color w:val="3A3A3A"/>
          <w:lang w:eastAsia="en-GB"/>
        </w:rPr>
        <w:t xml:space="preserve"> that have gone on to prove that the children </w:t>
      </w:r>
      <w:r w:rsidR="007552D5">
        <w:rPr>
          <w:rFonts w:asciiTheme="majorHAnsi" w:eastAsia="Times New Roman" w:hAnsiTheme="majorHAnsi" w:cstheme="majorHAnsi"/>
          <w:color w:val="3A3A3A"/>
          <w:lang w:eastAsia="en-GB"/>
        </w:rPr>
        <w:t xml:space="preserve">who take part in after school activities, are more likely to gain </w:t>
      </w:r>
      <w:r w:rsidR="00D1547A">
        <w:rPr>
          <w:rFonts w:asciiTheme="majorHAnsi" w:eastAsia="Times New Roman" w:hAnsiTheme="majorHAnsi" w:cstheme="majorHAnsi"/>
          <w:color w:val="3A3A3A"/>
          <w:lang w:eastAsia="en-GB"/>
        </w:rPr>
        <w:t xml:space="preserve">better marks compared to the children who do not attend. There are </w:t>
      </w:r>
      <w:r w:rsidR="00D010A2">
        <w:rPr>
          <w:rFonts w:asciiTheme="majorHAnsi" w:eastAsia="Times New Roman" w:hAnsiTheme="majorHAnsi" w:cstheme="majorHAnsi"/>
          <w:color w:val="3A3A3A"/>
          <w:lang w:eastAsia="en-GB"/>
        </w:rPr>
        <w:t xml:space="preserve">again other results which </w:t>
      </w:r>
      <w:r w:rsidR="00D010A2" w:rsidRPr="00694090">
        <w:rPr>
          <w:rFonts w:asciiTheme="majorHAnsi" w:eastAsia="Times New Roman" w:hAnsiTheme="majorHAnsi" w:cstheme="majorHAnsi"/>
          <w:color w:val="3A3A3A"/>
          <w:lang w:eastAsia="en-GB"/>
        </w:rPr>
        <w:t xml:space="preserve">have come from similar studies and research </w:t>
      </w:r>
      <w:r w:rsidR="002B28B8" w:rsidRPr="00694090">
        <w:rPr>
          <w:rFonts w:asciiTheme="majorHAnsi" w:eastAsia="Times New Roman" w:hAnsiTheme="majorHAnsi" w:cstheme="majorHAnsi"/>
          <w:color w:val="3A3A3A"/>
          <w:lang w:eastAsia="en-GB"/>
        </w:rPr>
        <w:t xml:space="preserve">which also highlight </w:t>
      </w:r>
      <w:r w:rsidR="009B5C0F" w:rsidRPr="00694090">
        <w:rPr>
          <w:rFonts w:asciiTheme="majorHAnsi" w:eastAsia="Times New Roman" w:hAnsiTheme="majorHAnsi" w:cstheme="majorHAnsi"/>
          <w:color w:val="3A3A3A"/>
          <w:lang w:eastAsia="en-GB"/>
        </w:rPr>
        <w:t xml:space="preserve">that this could also </w:t>
      </w:r>
      <w:r w:rsidR="00750FF0" w:rsidRPr="00694090">
        <w:rPr>
          <w:rFonts w:asciiTheme="majorHAnsi" w:hAnsiTheme="majorHAnsi" w:cstheme="majorHAnsi"/>
          <w:color w:val="16181E"/>
        </w:rPr>
        <w:t xml:space="preserve">specifically </w:t>
      </w:r>
      <w:r w:rsidR="009B5C0F" w:rsidRPr="00694090">
        <w:rPr>
          <w:rFonts w:asciiTheme="majorHAnsi" w:hAnsiTheme="majorHAnsi" w:cstheme="majorHAnsi"/>
          <w:color w:val="16181E"/>
        </w:rPr>
        <w:t xml:space="preserve">go onto </w:t>
      </w:r>
      <w:r w:rsidR="00750FF0" w:rsidRPr="00694090">
        <w:rPr>
          <w:rFonts w:asciiTheme="majorHAnsi" w:hAnsiTheme="majorHAnsi" w:cstheme="majorHAnsi"/>
          <w:color w:val="16181E"/>
        </w:rPr>
        <w:t xml:space="preserve">affect </w:t>
      </w:r>
      <w:r w:rsidR="009B5C0F" w:rsidRPr="00694090">
        <w:rPr>
          <w:rFonts w:asciiTheme="majorHAnsi" w:hAnsiTheme="majorHAnsi" w:cstheme="majorHAnsi"/>
          <w:color w:val="16181E"/>
        </w:rPr>
        <w:t xml:space="preserve">children from </w:t>
      </w:r>
      <w:r w:rsidR="00750FF0" w:rsidRPr="00694090">
        <w:rPr>
          <w:rFonts w:asciiTheme="majorHAnsi" w:hAnsiTheme="majorHAnsi" w:cstheme="majorHAnsi"/>
          <w:color w:val="16181E"/>
        </w:rPr>
        <w:t>disadvantaged poorer homes. </w:t>
      </w:r>
      <w:r w:rsidR="005B75EA" w:rsidRPr="00694090">
        <w:rPr>
          <w:rFonts w:asciiTheme="majorHAnsi" w:hAnsiTheme="majorHAnsi" w:cstheme="majorHAnsi"/>
          <w:color w:val="16181E"/>
        </w:rPr>
        <w:t xml:space="preserve">A funded study by The Nuffield Foundation </w:t>
      </w:r>
      <w:r w:rsidR="007F0301" w:rsidRPr="00694090">
        <w:rPr>
          <w:rFonts w:asciiTheme="majorHAnsi" w:hAnsiTheme="majorHAnsi" w:cstheme="majorHAnsi"/>
          <w:color w:val="16181E"/>
        </w:rPr>
        <w:t xml:space="preserve">which was undertaken by </w:t>
      </w:r>
      <w:proofErr w:type="spellStart"/>
      <w:r w:rsidR="007F0301" w:rsidRPr="00694090">
        <w:rPr>
          <w:rFonts w:asciiTheme="majorHAnsi" w:hAnsiTheme="majorHAnsi" w:cstheme="majorHAnsi"/>
          <w:color w:val="16181E"/>
        </w:rPr>
        <w:t>NatCen</w:t>
      </w:r>
      <w:proofErr w:type="spellEnd"/>
      <w:r w:rsidR="007F0301" w:rsidRPr="00694090">
        <w:rPr>
          <w:rFonts w:asciiTheme="majorHAnsi" w:hAnsiTheme="majorHAnsi" w:cstheme="majorHAnsi"/>
          <w:color w:val="16181E"/>
        </w:rPr>
        <w:t xml:space="preserve"> </w:t>
      </w:r>
      <w:r w:rsidR="00750FF0" w:rsidRPr="00694090">
        <w:rPr>
          <w:rFonts w:asciiTheme="majorHAnsi" w:hAnsiTheme="majorHAnsi" w:cstheme="majorHAnsi"/>
          <w:color w:val="16181E"/>
        </w:rPr>
        <w:t xml:space="preserve">Social Research and Newcastle University in 2016, </w:t>
      </w:r>
      <w:r w:rsidR="00555A8E" w:rsidRPr="00694090">
        <w:rPr>
          <w:rFonts w:asciiTheme="majorHAnsi" w:hAnsiTheme="majorHAnsi" w:cstheme="majorHAnsi"/>
          <w:color w:val="16181E"/>
        </w:rPr>
        <w:t xml:space="preserve">who looked </w:t>
      </w:r>
      <w:proofErr w:type="gramStart"/>
      <w:r w:rsidR="00555A8E" w:rsidRPr="00694090">
        <w:rPr>
          <w:rFonts w:asciiTheme="majorHAnsi" w:hAnsiTheme="majorHAnsi" w:cstheme="majorHAnsi"/>
          <w:color w:val="16181E"/>
        </w:rPr>
        <w:t>in to</w:t>
      </w:r>
      <w:proofErr w:type="gramEnd"/>
      <w:r w:rsidR="00555A8E" w:rsidRPr="00694090">
        <w:rPr>
          <w:rFonts w:asciiTheme="majorHAnsi" w:hAnsiTheme="majorHAnsi" w:cstheme="majorHAnsi"/>
          <w:color w:val="16181E"/>
        </w:rPr>
        <w:t xml:space="preserve"> the</w:t>
      </w:r>
      <w:r w:rsidR="00750FF0" w:rsidRPr="00694090">
        <w:rPr>
          <w:rFonts w:asciiTheme="majorHAnsi" w:hAnsiTheme="majorHAnsi" w:cstheme="majorHAnsi"/>
          <w:color w:val="16181E"/>
        </w:rPr>
        <w:t xml:space="preserve"> progress </w:t>
      </w:r>
      <w:r w:rsidR="001C5912" w:rsidRPr="00694090">
        <w:rPr>
          <w:rFonts w:asciiTheme="majorHAnsi" w:hAnsiTheme="majorHAnsi" w:cstheme="majorHAnsi"/>
          <w:color w:val="16181E"/>
        </w:rPr>
        <w:t xml:space="preserve">that around </w:t>
      </w:r>
      <w:r w:rsidR="005015D4" w:rsidRPr="00694090">
        <w:rPr>
          <w:rFonts w:asciiTheme="majorHAnsi" w:hAnsiTheme="majorHAnsi" w:cstheme="majorHAnsi"/>
          <w:color w:val="16181E"/>
        </w:rPr>
        <w:t>6,400</w:t>
      </w:r>
      <w:r w:rsidR="001C5912" w:rsidRPr="00694090">
        <w:rPr>
          <w:rFonts w:asciiTheme="majorHAnsi" w:hAnsiTheme="majorHAnsi" w:cstheme="majorHAnsi"/>
          <w:color w:val="16181E"/>
        </w:rPr>
        <w:t xml:space="preserve"> children </w:t>
      </w:r>
      <w:r w:rsidR="005015D4" w:rsidRPr="00694090">
        <w:rPr>
          <w:rFonts w:asciiTheme="majorHAnsi" w:hAnsiTheme="majorHAnsi" w:cstheme="majorHAnsi"/>
          <w:color w:val="16181E"/>
        </w:rPr>
        <w:t xml:space="preserve">who were born </w:t>
      </w:r>
      <w:r w:rsidR="00E319A9" w:rsidRPr="00694090">
        <w:rPr>
          <w:rFonts w:asciiTheme="majorHAnsi" w:hAnsiTheme="majorHAnsi" w:cstheme="majorHAnsi"/>
          <w:color w:val="16181E"/>
        </w:rPr>
        <w:t xml:space="preserve">between 2000 – 2001 </w:t>
      </w:r>
      <w:r w:rsidR="001C5912" w:rsidRPr="00694090">
        <w:rPr>
          <w:rFonts w:asciiTheme="majorHAnsi" w:hAnsiTheme="majorHAnsi" w:cstheme="majorHAnsi"/>
          <w:color w:val="16181E"/>
        </w:rPr>
        <w:t xml:space="preserve">made </w:t>
      </w:r>
      <w:r w:rsidR="008572B3" w:rsidRPr="00694090">
        <w:rPr>
          <w:rFonts w:asciiTheme="majorHAnsi" w:hAnsiTheme="majorHAnsi" w:cstheme="majorHAnsi"/>
          <w:color w:val="16181E"/>
        </w:rPr>
        <w:t>academicall</w:t>
      </w:r>
      <w:r w:rsidR="00E319A9" w:rsidRPr="00694090">
        <w:rPr>
          <w:rFonts w:asciiTheme="majorHAnsi" w:hAnsiTheme="majorHAnsi" w:cstheme="majorHAnsi"/>
          <w:color w:val="16181E"/>
        </w:rPr>
        <w:t>y</w:t>
      </w:r>
      <w:r w:rsidR="00750FF0" w:rsidRPr="00694090">
        <w:rPr>
          <w:rFonts w:asciiTheme="majorHAnsi" w:hAnsiTheme="majorHAnsi" w:cstheme="majorHAnsi"/>
          <w:color w:val="16181E"/>
        </w:rPr>
        <w:t xml:space="preserve">. When </w:t>
      </w:r>
      <w:r w:rsidR="00307C75" w:rsidRPr="00694090">
        <w:rPr>
          <w:rFonts w:asciiTheme="majorHAnsi" w:hAnsiTheme="majorHAnsi" w:cstheme="majorHAnsi"/>
          <w:color w:val="16181E"/>
        </w:rPr>
        <w:t xml:space="preserve">the two groups came to </w:t>
      </w:r>
      <w:r w:rsidR="00750FF0" w:rsidRPr="00694090">
        <w:rPr>
          <w:rFonts w:asciiTheme="majorHAnsi" w:hAnsiTheme="majorHAnsi" w:cstheme="majorHAnsi"/>
          <w:color w:val="16181E"/>
        </w:rPr>
        <w:t>comparing the</w:t>
      </w:r>
      <w:r w:rsidR="00307C75" w:rsidRPr="00694090">
        <w:rPr>
          <w:rFonts w:asciiTheme="majorHAnsi" w:hAnsiTheme="majorHAnsi" w:cstheme="majorHAnsi"/>
          <w:color w:val="16181E"/>
        </w:rPr>
        <w:t xml:space="preserve">ir </w:t>
      </w:r>
      <w:r w:rsidR="00307C75" w:rsidRPr="00DE1A94">
        <w:rPr>
          <w:rFonts w:asciiTheme="majorHAnsi" w:hAnsiTheme="majorHAnsi" w:cstheme="majorHAnsi"/>
          <w:color w:val="000000" w:themeColor="text1"/>
        </w:rPr>
        <w:t>f</w:t>
      </w:r>
      <w:r w:rsidR="00750FF0" w:rsidRPr="00DE1A94">
        <w:rPr>
          <w:rFonts w:asciiTheme="majorHAnsi" w:hAnsiTheme="majorHAnsi" w:cstheme="majorHAnsi"/>
          <w:color w:val="000000" w:themeColor="text1"/>
        </w:rPr>
        <w:t xml:space="preserve">indings of </w:t>
      </w:r>
      <w:r w:rsidR="00307C75" w:rsidRPr="00DE1A94">
        <w:rPr>
          <w:rFonts w:asciiTheme="majorHAnsi" w:hAnsiTheme="majorHAnsi" w:cstheme="majorHAnsi"/>
          <w:color w:val="000000" w:themeColor="text1"/>
        </w:rPr>
        <w:t xml:space="preserve">the </w:t>
      </w:r>
      <w:r w:rsidR="00750FF0" w:rsidRPr="00DE1A94">
        <w:rPr>
          <w:rFonts w:asciiTheme="majorHAnsi" w:hAnsiTheme="majorHAnsi" w:cstheme="majorHAnsi"/>
          <w:color w:val="000000" w:themeColor="text1"/>
        </w:rPr>
        <w:t>disadvantaged</w:t>
      </w:r>
      <w:r w:rsidR="00307C75" w:rsidRPr="00DE1A94">
        <w:rPr>
          <w:rFonts w:asciiTheme="majorHAnsi" w:hAnsiTheme="majorHAnsi" w:cstheme="majorHAnsi"/>
          <w:color w:val="000000" w:themeColor="text1"/>
        </w:rPr>
        <w:t xml:space="preserve"> </w:t>
      </w:r>
      <w:r w:rsidR="00A552C8" w:rsidRPr="00DE1A94">
        <w:rPr>
          <w:rFonts w:asciiTheme="majorHAnsi" w:hAnsiTheme="majorHAnsi" w:cstheme="majorHAnsi"/>
          <w:color w:val="000000" w:themeColor="text1"/>
        </w:rPr>
        <w:t>children</w:t>
      </w:r>
      <w:r w:rsidR="00750FF0" w:rsidRPr="00DE1A94">
        <w:rPr>
          <w:rFonts w:asciiTheme="majorHAnsi" w:hAnsiTheme="majorHAnsi" w:cstheme="majorHAnsi"/>
          <w:color w:val="000000" w:themeColor="text1"/>
        </w:rPr>
        <w:t xml:space="preserve"> (</w:t>
      </w:r>
      <w:r w:rsidR="00A552C8" w:rsidRPr="00DE1A94">
        <w:rPr>
          <w:rFonts w:asciiTheme="majorHAnsi" w:hAnsiTheme="majorHAnsi" w:cstheme="majorHAnsi"/>
          <w:color w:val="000000" w:themeColor="text1"/>
        </w:rPr>
        <w:t xml:space="preserve">these are </w:t>
      </w:r>
      <w:r w:rsidR="00750FF0" w:rsidRPr="00DE1A94">
        <w:rPr>
          <w:rFonts w:asciiTheme="majorHAnsi" w:hAnsiTheme="majorHAnsi" w:cstheme="majorHAnsi"/>
          <w:color w:val="000000" w:themeColor="text1"/>
        </w:rPr>
        <w:t>defined as whose family</w:t>
      </w:r>
      <w:r w:rsidR="00A552C8" w:rsidRPr="00DE1A94">
        <w:rPr>
          <w:rFonts w:asciiTheme="majorHAnsi" w:hAnsiTheme="majorHAnsi" w:cstheme="majorHAnsi"/>
          <w:color w:val="000000" w:themeColor="text1"/>
        </w:rPr>
        <w:t xml:space="preserve"> has </w:t>
      </w:r>
      <w:r w:rsidR="00643CC4" w:rsidRPr="00DE1A94">
        <w:rPr>
          <w:rFonts w:asciiTheme="majorHAnsi" w:hAnsiTheme="majorHAnsi" w:cstheme="majorHAnsi"/>
          <w:color w:val="000000" w:themeColor="text1"/>
        </w:rPr>
        <w:t>an</w:t>
      </w:r>
      <w:r w:rsidR="00750FF0" w:rsidRPr="00DE1A94">
        <w:rPr>
          <w:rFonts w:asciiTheme="majorHAnsi" w:hAnsiTheme="majorHAnsi" w:cstheme="majorHAnsi"/>
          <w:color w:val="000000" w:themeColor="text1"/>
        </w:rPr>
        <w:t xml:space="preserve"> income </w:t>
      </w:r>
      <w:r w:rsidR="00643CC4" w:rsidRPr="00DE1A94">
        <w:rPr>
          <w:rFonts w:asciiTheme="majorHAnsi" w:hAnsiTheme="majorHAnsi" w:cstheme="majorHAnsi"/>
          <w:color w:val="000000" w:themeColor="text1"/>
        </w:rPr>
        <w:t xml:space="preserve">which is </w:t>
      </w:r>
      <w:r w:rsidR="00750FF0" w:rsidRPr="00DE1A94">
        <w:rPr>
          <w:rFonts w:asciiTheme="majorHAnsi" w:hAnsiTheme="majorHAnsi" w:cstheme="majorHAnsi"/>
          <w:color w:val="000000" w:themeColor="text1"/>
        </w:rPr>
        <w:t xml:space="preserve">below the poverty line of </w:t>
      </w:r>
      <w:r w:rsidR="00643CC4" w:rsidRPr="00DE1A94">
        <w:rPr>
          <w:rFonts w:asciiTheme="majorHAnsi" w:hAnsiTheme="majorHAnsi" w:cstheme="majorHAnsi"/>
          <w:color w:val="000000" w:themeColor="text1"/>
        </w:rPr>
        <w:t xml:space="preserve">around </w:t>
      </w:r>
      <w:r w:rsidR="00750FF0" w:rsidRPr="00DE1A94">
        <w:rPr>
          <w:rFonts w:asciiTheme="majorHAnsi" w:hAnsiTheme="majorHAnsi" w:cstheme="majorHAnsi"/>
          <w:color w:val="000000" w:themeColor="text1"/>
        </w:rPr>
        <w:t xml:space="preserve">60% of </w:t>
      </w:r>
      <w:r w:rsidR="00643CC4" w:rsidRPr="00DE1A94">
        <w:rPr>
          <w:rFonts w:asciiTheme="majorHAnsi" w:hAnsiTheme="majorHAnsi" w:cstheme="majorHAnsi"/>
          <w:color w:val="000000" w:themeColor="text1"/>
        </w:rPr>
        <w:t xml:space="preserve">what </w:t>
      </w:r>
      <w:r w:rsidR="00750FF0" w:rsidRPr="00DE1A94">
        <w:rPr>
          <w:rFonts w:asciiTheme="majorHAnsi" w:hAnsiTheme="majorHAnsi" w:cstheme="majorHAnsi"/>
          <w:color w:val="000000" w:themeColor="text1"/>
        </w:rPr>
        <w:t>the average</w:t>
      </w:r>
      <w:r w:rsidR="005E6710" w:rsidRPr="00DE1A94">
        <w:rPr>
          <w:rFonts w:asciiTheme="majorHAnsi" w:hAnsiTheme="majorHAnsi" w:cstheme="majorHAnsi"/>
          <w:color w:val="000000" w:themeColor="text1"/>
        </w:rPr>
        <w:t xml:space="preserve"> income is for a </w:t>
      </w:r>
      <w:r w:rsidR="00750FF0" w:rsidRPr="00DE1A94">
        <w:rPr>
          <w:rFonts w:asciiTheme="majorHAnsi" w:hAnsiTheme="majorHAnsi" w:cstheme="majorHAnsi"/>
          <w:color w:val="000000" w:themeColor="text1"/>
        </w:rPr>
        <w:t xml:space="preserve"> household) who </w:t>
      </w:r>
      <w:r w:rsidR="0086572F" w:rsidRPr="00DE1A94">
        <w:rPr>
          <w:rFonts w:asciiTheme="majorHAnsi" w:hAnsiTheme="majorHAnsi" w:cstheme="majorHAnsi"/>
          <w:color w:val="000000" w:themeColor="text1"/>
        </w:rPr>
        <w:t xml:space="preserve">came to </w:t>
      </w:r>
      <w:r w:rsidR="00750FF0" w:rsidRPr="00DE1A94">
        <w:rPr>
          <w:rFonts w:asciiTheme="majorHAnsi" w:hAnsiTheme="majorHAnsi" w:cstheme="majorHAnsi"/>
          <w:color w:val="000000" w:themeColor="text1"/>
        </w:rPr>
        <w:t xml:space="preserve">the after school </w:t>
      </w:r>
      <w:r w:rsidR="0086572F" w:rsidRPr="00DE1A94">
        <w:rPr>
          <w:rFonts w:asciiTheme="majorHAnsi" w:hAnsiTheme="majorHAnsi" w:cstheme="majorHAnsi"/>
          <w:color w:val="000000" w:themeColor="text1"/>
        </w:rPr>
        <w:t>clubs</w:t>
      </w:r>
      <w:r w:rsidR="00750FF0" w:rsidRPr="00DE1A94">
        <w:rPr>
          <w:rFonts w:asciiTheme="majorHAnsi" w:hAnsiTheme="majorHAnsi" w:cstheme="majorHAnsi"/>
          <w:color w:val="000000" w:themeColor="text1"/>
        </w:rPr>
        <w:t xml:space="preserve">, and those </w:t>
      </w:r>
      <w:r w:rsidR="00ED3856" w:rsidRPr="00DE1A94">
        <w:rPr>
          <w:rFonts w:asciiTheme="majorHAnsi" w:hAnsiTheme="majorHAnsi" w:cstheme="majorHAnsi"/>
          <w:color w:val="000000" w:themeColor="text1"/>
        </w:rPr>
        <w:t xml:space="preserve">children which are </w:t>
      </w:r>
      <w:r w:rsidR="00750FF0" w:rsidRPr="00DE1A94">
        <w:rPr>
          <w:rFonts w:asciiTheme="majorHAnsi" w:hAnsiTheme="majorHAnsi" w:cstheme="majorHAnsi"/>
          <w:color w:val="000000" w:themeColor="text1"/>
        </w:rPr>
        <w:t xml:space="preserve">from </w:t>
      </w:r>
      <w:r w:rsidR="00ED3856" w:rsidRPr="00DE1A94">
        <w:rPr>
          <w:rFonts w:asciiTheme="majorHAnsi" w:hAnsiTheme="majorHAnsi" w:cstheme="majorHAnsi"/>
          <w:color w:val="000000" w:themeColor="text1"/>
        </w:rPr>
        <w:t xml:space="preserve">a </w:t>
      </w:r>
      <w:r w:rsidR="00750FF0" w:rsidRPr="00DE1A94">
        <w:rPr>
          <w:rFonts w:asciiTheme="majorHAnsi" w:hAnsiTheme="majorHAnsi" w:cstheme="majorHAnsi"/>
          <w:color w:val="000000" w:themeColor="text1"/>
        </w:rPr>
        <w:t xml:space="preserve">similar background who </w:t>
      </w:r>
      <w:r w:rsidR="00ED3856" w:rsidRPr="00DE1A94">
        <w:rPr>
          <w:rFonts w:asciiTheme="majorHAnsi" w:hAnsiTheme="majorHAnsi" w:cstheme="majorHAnsi"/>
          <w:color w:val="000000" w:themeColor="text1"/>
        </w:rPr>
        <w:t xml:space="preserve">chose </w:t>
      </w:r>
      <w:r w:rsidR="00750FF0" w:rsidRPr="00DE1A94">
        <w:rPr>
          <w:rFonts w:asciiTheme="majorHAnsi" w:hAnsiTheme="majorHAnsi" w:cstheme="majorHAnsi"/>
          <w:color w:val="000000" w:themeColor="text1"/>
        </w:rPr>
        <w:t>not</w:t>
      </w:r>
      <w:r w:rsidR="00ED3856" w:rsidRPr="00DE1A94">
        <w:rPr>
          <w:rFonts w:asciiTheme="majorHAnsi" w:hAnsiTheme="majorHAnsi" w:cstheme="majorHAnsi"/>
          <w:color w:val="000000" w:themeColor="text1"/>
        </w:rPr>
        <w:t xml:space="preserve"> to attend</w:t>
      </w:r>
      <w:r w:rsidR="00750FF0" w:rsidRPr="00DE1A94">
        <w:rPr>
          <w:rFonts w:asciiTheme="majorHAnsi" w:hAnsiTheme="majorHAnsi" w:cstheme="majorHAnsi"/>
          <w:color w:val="000000" w:themeColor="text1"/>
        </w:rPr>
        <w:t xml:space="preserve">, </w:t>
      </w:r>
      <w:r w:rsidR="005D1364" w:rsidRPr="00DE1A94">
        <w:rPr>
          <w:rFonts w:asciiTheme="majorHAnsi" w:hAnsiTheme="majorHAnsi" w:cstheme="majorHAnsi"/>
          <w:color w:val="000000" w:themeColor="text1"/>
        </w:rPr>
        <w:t xml:space="preserve">they </w:t>
      </w:r>
      <w:r w:rsidR="00750FF0" w:rsidRPr="00DE1A94">
        <w:rPr>
          <w:rFonts w:asciiTheme="majorHAnsi" w:hAnsiTheme="majorHAnsi" w:cstheme="majorHAnsi"/>
          <w:color w:val="000000" w:themeColor="text1"/>
        </w:rPr>
        <w:t xml:space="preserve">found that </w:t>
      </w:r>
      <w:r w:rsidR="005D1364" w:rsidRPr="00DE1A94">
        <w:rPr>
          <w:rFonts w:asciiTheme="majorHAnsi" w:hAnsiTheme="majorHAnsi" w:cstheme="majorHAnsi"/>
          <w:color w:val="000000" w:themeColor="text1"/>
        </w:rPr>
        <w:t>the children</w:t>
      </w:r>
      <w:r w:rsidR="00750FF0" w:rsidRPr="00DE1A94">
        <w:rPr>
          <w:rFonts w:asciiTheme="majorHAnsi" w:hAnsiTheme="majorHAnsi" w:cstheme="majorHAnsi"/>
          <w:color w:val="000000" w:themeColor="text1"/>
        </w:rPr>
        <w:t xml:space="preserve"> who did attend the </w:t>
      </w:r>
      <w:r w:rsidR="005D1364" w:rsidRPr="00DE1A94">
        <w:rPr>
          <w:rFonts w:asciiTheme="majorHAnsi" w:hAnsiTheme="majorHAnsi" w:cstheme="majorHAnsi"/>
          <w:color w:val="000000" w:themeColor="text1"/>
        </w:rPr>
        <w:t>after school clubs</w:t>
      </w:r>
      <w:r w:rsidR="00750FF0" w:rsidRPr="00DE1A94">
        <w:rPr>
          <w:rFonts w:asciiTheme="majorHAnsi" w:hAnsiTheme="majorHAnsi" w:cstheme="majorHAnsi"/>
          <w:color w:val="000000" w:themeColor="text1"/>
        </w:rPr>
        <w:t xml:space="preserve"> made</w:t>
      </w:r>
      <w:r w:rsidR="00061221" w:rsidRPr="00DE1A94">
        <w:rPr>
          <w:rFonts w:asciiTheme="majorHAnsi" w:hAnsiTheme="majorHAnsi" w:cstheme="majorHAnsi"/>
          <w:color w:val="000000" w:themeColor="text1"/>
        </w:rPr>
        <w:t xml:space="preserve"> massive </w:t>
      </w:r>
      <w:r w:rsidR="00750FF0" w:rsidRPr="00DE1A94">
        <w:rPr>
          <w:rFonts w:asciiTheme="majorHAnsi" w:hAnsiTheme="majorHAnsi" w:cstheme="majorHAnsi"/>
          <w:color w:val="000000" w:themeColor="text1"/>
        </w:rPr>
        <w:t xml:space="preserve">progress by the </w:t>
      </w:r>
      <w:r w:rsidR="00061221" w:rsidRPr="00DE1A94">
        <w:rPr>
          <w:rFonts w:asciiTheme="majorHAnsi" w:hAnsiTheme="majorHAnsi" w:cstheme="majorHAnsi"/>
          <w:color w:val="000000" w:themeColor="text1"/>
        </w:rPr>
        <w:t xml:space="preserve">time they had reached the </w:t>
      </w:r>
      <w:r w:rsidR="00750FF0" w:rsidRPr="00DE1A94">
        <w:rPr>
          <w:rFonts w:asciiTheme="majorHAnsi" w:hAnsiTheme="majorHAnsi" w:cstheme="majorHAnsi"/>
          <w:color w:val="000000" w:themeColor="text1"/>
        </w:rPr>
        <w:t>age of 11</w:t>
      </w:r>
      <w:r w:rsidR="00061221" w:rsidRPr="00DE1A94">
        <w:rPr>
          <w:rFonts w:asciiTheme="majorHAnsi" w:hAnsiTheme="majorHAnsi" w:cstheme="majorHAnsi"/>
          <w:color w:val="000000" w:themeColor="text1"/>
        </w:rPr>
        <w:t xml:space="preserve"> years old</w:t>
      </w:r>
      <w:r w:rsidR="004C31E6" w:rsidRPr="00DE1A94">
        <w:rPr>
          <w:rFonts w:asciiTheme="majorHAnsi" w:hAnsiTheme="majorHAnsi" w:cstheme="majorHAnsi"/>
          <w:color w:val="000000" w:themeColor="text1"/>
        </w:rPr>
        <w:t xml:space="preserve"> (Learning Hive 2019-2024). </w:t>
      </w:r>
      <w:proofErr w:type="gramStart"/>
      <w:r w:rsidR="0099329B" w:rsidRPr="00DE1A94">
        <w:rPr>
          <w:rFonts w:asciiTheme="majorHAnsi" w:hAnsiTheme="majorHAnsi" w:cstheme="majorHAnsi"/>
          <w:color w:val="000000" w:themeColor="text1"/>
        </w:rPr>
        <w:t>However</w:t>
      </w:r>
      <w:proofErr w:type="gramEnd"/>
      <w:r w:rsidR="0099329B" w:rsidRPr="00DE1A94">
        <w:rPr>
          <w:rFonts w:asciiTheme="majorHAnsi" w:hAnsiTheme="majorHAnsi" w:cstheme="majorHAnsi"/>
          <w:color w:val="000000" w:themeColor="text1"/>
        </w:rPr>
        <w:t xml:space="preserve"> there can be and are disadvantages to </w:t>
      </w:r>
      <w:r w:rsidR="000D548C" w:rsidRPr="00DE1A94">
        <w:rPr>
          <w:rFonts w:asciiTheme="majorHAnsi" w:hAnsiTheme="majorHAnsi" w:cstheme="majorHAnsi"/>
          <w:color w:val="000000" w:themeColor="text1"/>
        </w:rPr>
        <w:t>children attending an after school club</w:t>
      </w:r>
      <w:r w:rsidR="00D338E7" w:rsidRPr="00DE1A94">
        <w:rPr>
          <w:rFonts w:asciiTheme="majorHAnsi" w:hAnsiTheme="majorHAnsi" w:cstheme="majorHAnsi"/>
          <w:color w:val="000000" w:themeColor="text1"/>
        </w:rPr>
        <w:t xml:space="preserve">. Although some </w:t>
      </w:r>
      <w:proofErr w:type="gramStart"/>
      <w:r w:rsidR="00D338E7" w:rsidRPr="00DE1A94">
        <w:rPr>
          <w:rFonts w:asciiTheme="majorHAnsi" w:hAnsiTheme="majorHAnsi" w:cstheme="majorHAnsi"/>
          <w:color w:val="000000" w:themeColor="text1"/>
        </w:rPr>
        <w:t>parent</w:t>
      </w:r>
      <w:proofErr w:type="gramEnd"/>
      <w:r w:rsidR="00D338E7" w:rsidRPr="00DE1A94">
        <w:rPr>
          <w:rFonts w:asciiTheme="majorHAnsi" w:hAnsiTheme="majorHAnsi" w:cstheme="majorHAnsi"/>
          <w:color w:val="000000" w:themeColor="text1"/>
        </w:rPr>
        <w:t xml:space="preserve"> think of an after school </w:t>
      </w:r>
      <w:r w:rsidR="00646F75" w:rsidRPr="00DE1A94">
        <w:rPr>
          <w:rFonts w:asciiTheme="majorHAnsi" w:hAnsiTheme="majorHAnsi" w:cstheme="majorHAnsi"/>
          <w:color w:val="000000" w:themeColor="text1"/>
        </w:rPr>
        <w:t xml:space="preserve">a massive help for the working parent, there are still some downsides to this </w:t>
      </w:r>
      <w:r w:rsidR="00D96D5B" w:rsidRPr="00DE1A94">
        <w:rPr>
          <w:rFonts w:asciiTheme="majorHAnsi" w:hAnsiTheme="majorHAnsi" w:cstheme="majorHAnsi"/>
          <w:color w:val="000000" w:themeColor="text1"/>
        </w:rPr>
        <w:t xml:space="preserve">(Get the right school, 2024) believes that </w:t>
      </w:r>
      <w:r w:rsidR="007101D0" w:rsidRPr="00DE1A94">
        <w:rPr>
          <w:rFonts w:asciiTheme="majorHAnsi" w:hAnsiTheme="majorHAnsi" w:cstheme="majorHAnsi"/>
          <w:color w:val="000000" w:themeColor="text1"/>
        </w:rPr>
        <w:t xml:space="preserve">when it comes to the clubs these are only open </w:t>
      </w:r>
      <w:r w:rsidR="003E5111" w:rsidRPr="00DE1A94">
        <w:rPr>
          <w:rFonts w:asciiTheme="majorHAnsi" w:hAnsiTheme="majorHAnsi" w:cstheme="majorHAnsi"/>
          <w:color w:val="000000" w:themeColor="text1"/>
        </w:rPr>
        <w:t>during the schools term time and that parents still need to find childcare for the</w:t>
      </w:r>
      <w:r w:rsidR="00000F03" w:rsidRPr="00DE1A94">
        <w:rPr>
          <w:rFonts w:asciiTheme="majorHAnsi" w:hAnsiTheme="majorHAnsi" w:cstheme="majorHAnsi"/>
          <w:color w:val="000000" w:themeColor="text1"/>
        </w:rPr>
        <w:t xml:space="preserve"> dates which the schools are closed. </w:t>
      </w:r>
      <w:r w:rsidR="00AE09D0" w:rsidRPr="00DE1A94">
        <w:rPr>
          <w:rFonts w:asciiTheme="majorHAnsi" w:hAnsiTheme="majorHAnsi" w:cstheme="majorHAnsi"/>
          <w:color w:val="000000" w:themeColor="text1"/>
        </w:rPr>
        <w:t xml:space="preserve">Although </w:t>
      </w:r>
      <w:r w:rsidR="00000F03" w:rsidRPr="00DE1A94">
        <w:rPr>
          <w:rFonts w:asciiTheme="majorHAnsi" w:hAnsiTheme="majorHAnsi" w:cstheme="majorHAnsi"/>
          <w:color w:val="000000" w:themeColor="text1"/>
        </w:rPr>
        <w:t>these clubs can be free</w:t>
      </w:r>
      <w:r w:rsidR="00F22275" w:rsidRPr="00DE1A94">
        <w:rPr>
          <w:rFonts w:asciiTheme="majorHAnsi" w:hAnsiTheme="majorHAnsi" w:cstheme="majorHAnsi"/>
          <w:color w:val="000000" w:themeColor="text1"/>
        </w:rPr>
        <w:t xml:space="preserve">, </w:t>
      </w:r>
      <w:r w:rsidR="0015126C" w:rsidRPr="00DE1A94">
        <w:rPr>
          <w:rFonts w:asciiTheme="majorHAnsi" w:hAnsiTheme="majorHAnsi" w:cstheme="majorHAnsi"/>
          <w:color w:val="000000" w:themeColor="text1"/>
        </w:rPr>
        <w:t xml:space="preserve">some clubs could charge the parent for the privilege, which </w:t>
      </w:r>
      <w:r w:rsidR="00F22275" w:rsidRPr="00DE1A94">
        <w:rPr>
          <w:rFonts w:asciiTheme="majorHAnsi" w:hAnsiTheme="majorHAnsi" w:cstheme="majorHAnsi"/>
          <w:color w:val="000000" w:themeColor="text1"/>
        </w:rPr>
        <w:t xml:space="preserve">although </w:t>
      </w:r>
      <w:r w:rsidR="0015126C" w:rsidRPr="00DE1A94">
        <w:rPr>
          <w:rFonts w:asciiTheme="majorHAnsi" w:hAnsiTheme="majorHAnsi" w:cstheme="majorHAnsi"/>
          <w:color w:val="000000" w:themeColor="text1"/>
        </w:rPr>
        <w:t>can be cheaper tha</w:t>
      </w:r>
      <w:r w:rsidR="00C9145C" w:rsidRPr="00DE1A94">
        <w:rPr>
          <w:rFonts w:asciiTheme="majorHAnsi" w:hAnsiTheme="majorHAnsi" w:cstheme="majorHAnsi"/>
          <w:color w:val="000000" w:themeColor="text1"/>
        </w:rPr>
        <w:t>n</w:t>
      </w:r>
      <w:r w:rsidR="00AE09D0" w:rsidRPr="00DE1A94">
        <w:rPr>
          <w:rFonts w:asciiTheme="majorHAnsi" w:hAnsiTheme="majorHAnsi" w:cstheme="majorHAnsi"/>
          <w:color w:val="000000" w:themeColor="text1"/>
        </w:rPr>
        <w:t xml:space="preserve"> other </w:t>
      </w:r>
      <w:r w:rsidR="00C9145C" w:rsidRPr="00DE1A94">
        <w:rPr>
          <w:rFonts w:asciiTheme="majorHAnsi" w:hAnsiTheme="majorHAnsi" w:cstheme="majorHAnsi"/>
          <w:color w:val="000000" w:themeColor="text1"/>
        </w:rPr>
        <w:t xml:space="preserve">different </w:t>
      </w:r>
      <w:r w:rsidR="00AE09D0" w:rsidRPr="00DE1A94">
        <w:rPr>
          <w:rFonts w:asciiTheme="majorHAnsi" w:hAnsiTheme="majorHAnsi" w:cstheme="majorHAnsi"/>
          <w:color w:val="000000" w:themeColor="text1"/>
        </w:rPr>
        <w:t xml:space="preserve">forms of childcare, </w:t>
      </w:r>
      <w:r w:rsidR="00F22275" w:rsidRPr="00DE1A94">
        <w:rPr>
          <w:rFonts w:asciiTheme="majorHAnsi" w:hAnsiTheme="majorHAnsi" w:cstheme="majorHAnsi"/>
          <w:color w:val="000000" w:themeColor="text1"/>
        </w:rPr>
        <w:t>th</w:t>
      </w:r>
      <w:r w:rsidR="00AE09D0" w:rsidRPr="00DE1A94">
        <w:rPr>
          <w:rFonts w:asciiTheme="majorHAnsi" w:hAnsiTheme="majorHAnsi" w:cstheme="majorHAnsi"/>
          <w:color w:val="000000" w:themeColor="text1"/>
        </w:rPr>
        <w:t xml:space="preserve">is </w:t>
      </w:r>
      <w:r w:rsidR="00F22275" w:rsidRPr="00DE1A94">
        <w:rPr>
          <w:rFonts w:asciiTheme="majorHAnsi" w:hAnsiTheme="majorHAnsi" w:cstheme="majorHAnsi"/>
          <w:color w:val="000000" w:themeColor="text1"/>
        </w:rPr>
        <w:t>is not always the case as some after school clubs can be more expensive</w:t>
      </w:r>
      <w:r w:rsidR="00AE09D0" w:rsidRPr="00DE1A94">
        <w:rPr>
          <w:rFonts w:asciiTheme="majorHAnsi" w:hAnsiTheme="majorHAnsi" w:cstheme="majorHAnsi"/>
          <w:color w:val="000000" w:themeColor="text1"/>
        </w:rPr>
        <w:t xml:space="preserve">. Until </w:t>
      </w:r>
      <w:r w:rsidR="00F3292B" w:rsidRPr="00DE1A94">
        <w:rPr>
          <w:rFonts w:asciiTheme="majorHAnsi" w:hAnsiTheme="majorHAnsi" w:cstheme="majorHAnsi"/>
          <w:color w:val="000000" w:themeColor="text1"/>
        </w:rPr>
        <w:t xml:space="preserve">very </w:t>
      </w:r>
      <w:r w:rsidR="00AE09D0" w:rsidRPr="00DE1A94">
        <w:rPr>
          <w:rFonts w:asciiTheme="majorHAnsi" w:hAnsiTheme="majorHAnsi" w:cstheme="majorHAnsi"/>
          <w:color w:val="000000" w:themeColor="text1"/>
        </w:rPr>
        <w:t xml:space="preserve">recently, </w:t>
      </w:r>
      <w:r w:rsidR="00F3292B" w:rsidRPr="00DE1A94">
        <w:rPr>
          <w:rFonts w:asciiTheme="majorHAnsi" w:hAnsiTheme="majorHAnsi" w:cstheme="majorHAnsi"/>
          <w:color w:val="000000" w:themeColor="text1"/>
        </w:rPr>
        <w:t>there used to be</w:t>
      </w:r>
      <w:r w:rsidR="00AE09D0" w:rsidRPr="00DE1A94">
        <w:rPr>
          <w:rFonts w:asciiTheme="majorHAnsi" w:hAnsiTheme="majorHAnsi" w:cstheme="majorHAnsi"/>
          <w:color w:val="000000" w:themeColor="text1"/>
        </w:rPr>
        <w:t xml:space="preserve"> many </w:t>
      </w:r>
      <w:r w:rsidR="007D66A0" w:rsidRPr="00DE1A94">
        <w:rPr>
          <w:rFonts w:asciiTheme="majorHAnsi" w:hAnsiTheme="majorHAnsi" w:cstheme="majorHAnsi"/>
          <w:color w:val="000000" w:themeColor="text1"/>
        </w:rPr>
        <w:t xml:space="preserve">after school </w:t>
      </w:r>
      <w:r w:rsidR="00AE09D0" w:rsidRPr="00DE1A94">
        <w:rPr>
          <w:rFonts w:asciiTheme="majorHAnsi" w:hAnsiTheme="majorHAnsi" w:cstheme="majorHAnsi"/>
          <w:color w:val="000000" w:themeColor="text1"/>
        </w:rPr>
        <w:t xml:space="preserve">clubs </w:t>
      </w:r>
      <w:r w:rsidR="007D66A0" w:rsidRPr="00DE1A94">
        <w:rPr>
          <w:rFonts w:asciiTheme="majorHAnsi" w:hAnsiTheme="majorHAnsi" w:cstheme="majorHAnsi"/>
          <w:color w:val="000000" w:themeColor="text1"/>
        </w:rPr>
        <w:t xml:space="preserve">that would </w:t>
      </w:r>
      <w:r w:rsidR="00AE09D0" w:rsidRPr="00DE1A94">
        <w:rPr>
          <w:rFonts w:asciiTheme="majorHAnsi" w:hAnsiTheme="majorHAnsi" w:cstheme="majorHAnsi"/>
          <w:color w:val="000000" w:themeColor="text1"/>
        </w:rPr>
        <w:t xml:space="preserve">offer a free place for a sibling – but </w:t>
      </w:r>
      <w:r w:rsidR="007D66A0" w:rsidRPr="00DE1A94">
        <w:rPr>
          <w:rFonts w:asciiTheme="majorHAnsi" w:hAnsiTheme="majorHAnsi" w:cstheme="majorHAnsi"/>
          <w:color w:val="000000" w:themeColor="text1"/>
        </w:rPr>
        <w:t xml:space="preserve">this is </w:t>
      </w:r>
      <w:r w:rsidR="00AE09D0" w:rsidRPr="00DE1A94">
        <w:rPr>
          <w:rFonts w:asciiTheme="majorHAnsi" w:hAnsiTheme="majorHAnsi" w:cstheme="majorHAnsi"/>
          <w:color w:val="000000" w:themeColor="text1"/>
        </w:rPr>
        <w:t xml:space="preserve">not </w:t>
      </w:r>
      <w:r w:rsidR="007D66A0" w:rsidRPr="00DE1A94">
        <w:rPr>
          <w:rFonts w:asciiTheme="majorHAnsi" w:hAnsiTheme="majorHAnsi" w:cstheme="majorHAnsi"/>
          <w:color w:val="000000" w:themeColor="text1"/>
        </w:rPr>
        <w:t>the case anymore</w:t>
      </w:r>
      <w:r w:rsidR="00AE09D0" w:rsidRPr="00DE1A94">
        <w:rPr>
          <w:rFonts w:asciiTheme="majorHAnsi" w:hAnsiTheme="majorHAnsi" w:cstheme="majorHAnsi"/>
          <w:color w:val="000000" w:themeColor="text1"/>
        </w:rPr>
        <w:t>.</w:t>
      </w:r>
      <w:r w:rsidR="00DE1A94">
        <w:rPr>
          <w:rFonts w:asciiTheme="majorHAnsi" w:hAnsiTheme="majorHAnsi" w:cstheme="majorHAnsi"/>
          <w:color w:val="000000" w:themeColor="text1"/>
        </w:rPr>
        <w:t xml:space="preserve"> They can also be very </w:t>
      </w:r>
      <w:r w:rsidR="0048426D">
        <w:rPr>
          <w:rFonts w:asciiTheme="majorHAnsi" w:hAnsiTheme="majorHAnsi" w:cstheme="majorHAnsi"/>
          <w:color w:val="000000" w:themeColor="text1"/>
        </w:rPr>
        <w:t xml:space="preserve">tiring for the children </w:t>
      </w:r>
      <w:proofErr w:type="gramStart"/>
      <w:r w:rsidR="0048426D">
        <w:rPr>
          <w:rFonts w:asciiTheme="majorHAnsi" w:hAnsiTheme="majorHAnsi" w:cstheme="majorHAnsi"/>
          <w:color w:val="000000" w:themeColor="text1"/>
        </w:rPr>
        <w:t>who’s</w:t>
      </w:r>
      <w:proofErr w:type="gramEnd"/>
      <w:r w:rsidR="0048426D">
        <w:rPr>
          <w:rFonts w:asciiTheme="majorHAnsi" w:hAnsiTheme="majorHAnsi" w:cstheme="majorHAnsi"/>
          <w:color w:val="000000" w:themeColor="text1"/>
        </w:rPr>
        <w:t xml:space="preserve"> school </w:t>
      </w:r>
      <w:r w:rsidR="00651DB4">
        <w:rPr>
          <w:rFonts w:asciiTheme="majorHAnsi" w:hAnsiTheme="majorHAnsi" w:cstheme="majorHAnsi"/>
          <w:color w:val="000000" w:themeColor="text1"/>
        </w:rPr>
        <w:t xml:space="preserve">long </w:t>
      </w:r>
      <w:r w:rsidR="0048426D">
        <w:rPr>
          <w:rFonts w:asciiTheme="majorHAnsi" w:hAnsiTheme="majorHAnsi" w:cstheme="majorHAnsi"/>
          <w:color w:val="000000" w:themeColor="text1"/>
        </w:rPr>
        <w:t>day has be</w:t>
      </w:r>
      <w:r w:rsidR="00651DB4">
        <w:rPr>
          <w:rFonts w:asciiTheme="majorHAnsi" w:hAnsiTheme="majorHAnsi" w:cstheme="majorHAnsi"/>
          <w:color w:val="000000" w:themeColor="text1"/>
        </w:rPr>
        <w:t xml:space="preserve">come </w:t>
      </w:r>
      <w:r w:rsidR="00651DB4" w:rsidRPr="00122975">
        <w:rPr>
          <w:rFonts w:asciiTheme="majorHAnsi" w:hAnsiTheme="majorHAnsi" w:cstheme="majorHAnsi"/>
          <w:color w:val="000000" w:themeColor="text1"/>
        </w:rPr>
        <w:lastRenderedPageBreak/>
        <w:t xml:space="preserve">even longer for them by </w:t>
      </w:r>
      <w:r w:rsidR="002410A5" w:rsidRPr="00122975">
        <w:rPr>
          <w:rFonts w:asciiTheme="majorHAnsi" w:hAnsiTheme="majorHAnsi" w:cstheme="majorHAnsi"/>
          <w:color w:val="000000" w:themeColor="text1"/>
        </w:rPr>
        <w:t xml:space="preserve">up to two and a half hours. </w:t>
      </w:r>
      <w:r w:rsidR="002B4DCD" w:rsidRPr="00122975">
        <w:rPr>
          <w:rFonts w:asciiTheme="majorHAnsi" w:hAnsiTheme="majorHAnsi" w:cstheme="majorHAnsi"/>
          <w:color w:val="000000" w:themeColor="text1"/>
        </w:rPr>
        <w:t xml:space="preserve">Parents and cares </w:t>
      </w:r>
      <w:r w:rsidR="004F746A" w:rsidRPr="00122975">
        <w:rPr>
          <w:rFonts w:asciiTheme="majorHAnsi" w:hAnsiTheme="majorHAnsi" w:cstheme="majorHAnsi"/>
          <w:color w:val="000000" w:themeColor="text1"/>
        </w:rPr>
        <w:t xml:space="preserve">find that </w:t>
      </w:r>
      <w:r w:rsidR="00135062" w:rsidRPr="00122975">
        <w:rPr>
          <w:rFonts w:asciiTheme="majorHAnsi" w:hAnsiTheme="majorHAnsi" w:cstheme="majorHAnsi"/>
          <w:color w:val="000000" w:themeColor="text1"/>
        </w:rPr>
        <w:t>after school clubs are the only way to find</w:t>
      </w:r>
      <w:r w:rsidR="00193671" w:rsidRPr="00122975">
        <w:rPr>
          <w:rFonts w:asciiTheme="majorHAnsi" w:hAnsiTheme="majorHAnsi" w:cstheme="majorHAnsi"/>
          <w:color w:val="000000" w:themeColor="text1"/>
        </w:rPr>
        <w:t xml:space="preserve"> an</w:t>
      </w:r>
      <w:r w:rsidR="00135062" w:rsidRPr="00122975">
        <w:rPr>
          <w:rFonts w:asciiTheme="majorHAnsi" w:hAnsiTheme="majorHAnsi" w:cstheme="majorHAnsi"/>
          <w:color w:val="000000" w:themeColor="text1"/>
        </w:rPr>
        <w:t xml:space="preserve"> affordable and safe </w:t>
      </w:r>
      <w:r w:rsidR="00193671" w:rsidRPr="00122975">
        <w:rPr>
          <w:rFonts w:asciiTheme="majorHAnsi" w:hAnsiTheme="majorHAnsi" w:cstheme="majorHAnsi"/>
          <w:color w:val="000000" w:themeColor="text1"/>
        </w:rPr>
        <w:t xml:space="preserve">place </w:t>
      </w:r>
      <w:r w:rsidR="00A30971" w:rsidRPr="00122975">
        <w:rPr>
          <w:rFonts w:asciiTheme="majorHAnsi" w:hAnsiTheme="majorHAnsi" w:cstheme="majorHAnsi"/>
          <w:color w:val="000000" w:themeColor="text1"/>
        </w:rPr>
        <w:t xml:space="preserve">for their child if they need to work. </w:t>
      </w:r>
    </w:p>
    <w:p w14:paraId="4DB93E44" w14:textId="77777777" w:rsidR="007E39F0" w:rsidRDefault="00EB2441" w:rsidP="007E39F0">
      <w:pPr>
        <w:rPr>
          <w:rFonts w:asciiTheme="majorHAnsi" w:hAnsiTheme="majorHAnsi" w:cstheme="majorHAnsi"/>
          <w:color w:val="000000" w:themeColor="text1"/>
        </w:rPr>
      </w:pPr>
      <w:r w:rsidRPr="00122975">
        <w:rPr>
          <w:rFonts w:asciiTheme="majorHAnsi" w:hAnsiTheme="majorHAnsi" w:cstheme="majorHAnsi"/>
          <w:color w:val="000000" w:themeColor="text1"/>
          <w:shd w:val="clear" w:color="auto" w:fill="FFFFFF"/>
        </w:rPr>
        <w:t xml:space="preserve">Although </w:t>
      </w:r>
      <w:r w:rsidR="0038395B" w:rsidRPr="00122975">
        <w:rPr>
          <w:rFonts w:asciiTheme="majorHAnsi" w:hAnsiTheme="majorHAnsi" w:cstheme="majorHAnsi"/>
          <w:color w:val="000000" w:themeColor="text1"/>
          <w:shd w:val="clear" w:color="auto" w:fill="FFFFFF"/>
        </w:rPr>
        <w:t xml:space="preserve">not every single after school club is perfect, there are a lot of children </w:t>
      </w:r>
      <w:r w:rsidR="001F5F03" w:rsidRPr="00122975">
        <w:rPr>
          <w:rFonts w:asciiTheme="majorHAnsi" w:hAnsiTheme="majorHAnsi" w:cstheme="majorHAnsi"/>
          <w:color w:val="000000" w:themeColor="text1"/>
          <w:shd w:val="clear" w:color="auto" w:fill="FFFFFF"/>
        </w:rPr>
        <w:t xml:space="preserve">who enjoy </w:t>
      </w:r>
      <w:r w:rsidR="00624325" w:rsidRPr="00122975">
        <w:rPr>
          <w:rFonts w:asciiTheme="majorHAnsi" w:hAnsiTheme="majorHAnsi" w:cstheme="majorHAnsi"/>
          <w:color w:val="000000" w:themeColor="text1"/>
          <w:shd w:val="clear" w:color="auto" w:fill="FFFFFF"/>
        </w:rPr>
        <w:t xml:space="preserve">what </w:t>
      </w:r>
      <w:r w:rsidR="00AE09D0" w:rsidRPr="00122975">
        <w:rPr>
          <w:rFonts w:asciiTheme="majorHAnsi" w:hAnsiTheme="majorHAnsi" w:cstheme="majorHAnsi"/>
          <w:color w:val="000000" w:themeColor="text1"/>
          <w:shd w:val="clear" w:color="auto" w:fill="FFFFFF"/>
        </w:rPr>
        <w:t xml:space="preserve">continuity </w:t>
      </w:r>
      <w:r w:rsidR="00624325" w:rsidRPr="00122975">
        <w:rPr>
          <w:rFonts w:asciiTheme="majorHAnsi" w:hAnsiTheme="majorHAnsi" w:cstheme="majorHAnsi"/>
          <w:color w:val="000000" w:themeColor="text1"/>
          <w:shd w:val="clear" w:color="auto" w:fill="FFFFFF"/>
        </w:rPr>
        <w:t>of</w:t>
      </w:r>
      <w:r w:rsidR="00AE09D0" w:rsidRPr="00122975">
        <w:rPr>
          <w:rFonts w:asciiTheme="majorHAnsi" w:hAnsiTheme="majorHAnsi" w:cstheme="majorHAnsi"/>
          <w:color w:val="000000" w:themeColor="text1"/>
          <w:shd w:val="clear" w:color="auto" w:fill="FFFFFF"/>
        </w:rPr>
        <w:t xml:space="preserve"> </w:t>
      </w:r>
      <w:r w:rsidR="00624325" w:rsidRPr="00122975">
        <w:rPr>
          <w:rFonts w:asciiTheme="majorHAnsi" w:hAnsiTheme="majorHAnsi" w:cstheme="majorHAnsi"/>
          <w:color w:val="000000" w:themeColor="text1"/>
          <w:shd w:val="clear" w:color="auto" w:fill="FFFFFF"/>
        </w:rPr>
        <w:t>spending more time with</w:t>
      </w:r>
      <w:r w:rsidR="00AE09D0" w:rsidRPr="00122975">
        <w:rPr>
          <w:rFonts w:asciiTheme="majorHAnsi" w:hAnsiTheme="majorHAnsi" w:cstheme="majorHAnsi"/>
          <w:color w:val="000000" w:themeColor="text1"/>
          <w:shd w:val="clear" w:color="auto" w:fill="FFFFFF"/>
        </w:rPr>
        <w:t xml:space="preserve"> their friends </w:t>
      </w:r>
      <w:r w:rsidR="00624325" w:rsidRPr="00122975">
        <w:rPr>
          <w:rFonts w:asciiTheme="majorHAnsi" w:hAnsiTheme="majorHAnsi" w:cstheme="majorHAnsi"/>
          <w:color w:val="000000" w:themeColor="text1"/>
          <w:shd w:val="clear" w:color="auto" w:fill="FFFFFF"/>
        </w:rPr>
        <w:t xml:space="preserve">can and does </w:t>
      </w:r>
      <w:r w:rsidR="00AE09D0" w:rsidRPr="00122975">
        <w:rPr>
          <w:rFonts w:asciiTheme="majorHAnsi" w:hAnsiTheme="majorHAnsi" w:cstheme="majorHAnsi"/>
          <w:color w:val="000000" w:themeColor="text1"/>
          <w:shd w:val="clear" w:color="auto" w:fill="FFFFFF"/>
        </w:rPr>
        <w:t>provide</w:t>
      </w:r>
      <w:r w:rsidR="00624325" w:rsidRPr="00122975">
        <w:rPr>
          <w:rFonts w:asciiTheme="majorHAnsi" w:hAnsiTheme="majorHAnsi" w:cstheme="majorHAnsi"/>
          <w:color w:val="000000" w:themeColor="text1"/>
          <w:shd w:val="clear" w:color="auto" w:fill="FFFFFF"/>
        </w:rPr>
        <w:t xml:space="preserve"> for them</w:t>
      </w:r>
      <w:r w:rsidR="00AE09D0" w:rsidRPr="00122975">
        <w:rPr>
          <w:rFonts w:asciiTheme="majorHAnsi" w:hAnsiTheme="majorHAnsi" w:cstheme="majorHAnsi"/>
          <w:color w:val="000000" w:themeColor="text1"/>
          <w:shd w:val="clear" w:color="auto" w:fill="FFFFFF"/>
        </w:rPr>
        <w:t xml:space="preserve">, and </w:t>
      </w:r>
      <w:r w:rsidR="00F12090" w:rsidRPr="00122975">
        <w:rPr>
          <w:rFonts w:asciiTheme="majorHAnsi" w:hAnsiTheme="majorHAnsi" w:cstheme="majorHAnsi"/>
          <w:color w:val="000000" w:themeColor="text1"/>
          <w:shd w:val="clear" w:color="auto" w:fill="FFFFFF"/>
        </w:rPr>
        <w:t xml:space="preserve">some children also </w:t>
      </w:r>
      <w:r w:rsidR="00AE09D0" w:rsidRPr="00122975">
        <w:rPr>
          <w:rFonts w:asciiTheme="majorHAnsi" w:hAnsiTheme="majorHAnsi" w:cstheme="majorHAnsi"/>
          <w:color w:val="000000" w:themeColor="text1"/>
          <w:shd w:val="clear" w:color="auto" w:fill="FFFFFF"/>
        </w:rPr>
        <w:t xml:space="preserve">look forward to </w:t>
      </w:r>
      <w:r w:rsidR="00F12090" w:rsidRPr="00122975">
        <w:rPr>
          <w:rFonts w:asciiTheme="majorHAnsi" w:hAnsiTheme="majorHAnsi" w:cstheme="majorHAnsi"/>
          <w:color w:val="000000" w:themeColor="text1"/>
          <w:shd w:val="clear" w:color="auto" w:fill="FFFFFF"/>
        </w:rPr>
        <w:t xml:space="preserve">being able to </w:t>
      </w:r>
      <w:r w:rsidR="00AE09D0" w:rsidRPr="00122975">
        <w:rPr>
          <w:rFonts w:asciiTheme="majorHAnsi" w:hAnsiTheme="majorHAnsi" w:cstheme="majorHAnsi"/>
          <w:color w:val="000000" w:themeColor="text1"/>
          <w:shd w:val="clear" w:color="auto" w:fill="FFFFFF"/>
        </w:rPr>
        <w:t xml:space="preserve">attend. </w:t>
      </w:r>
      <w:r w:rsidR="00C510B5" w:rsidRPr="00122975">
        <w:rPr>
          <w:rFonts w:asciiTheme="majorHAnsi" w:hAnsiTheme="majorHAnsi" w:cstheme="majorHAnsi"/>
          <w:color w:val="000000" w:themeColor="text1"/>
          <w:shd w:val="clear" w:color="auto" w:fill="FFFFFF"/>
        </w:rPr>
        <w:t>However,</w:t>
      </w:r>
      <w:r w:rsidR="00483D50" w:rsidRPr="00122975">
        <w:rPr>
          <w:rFonts w:asciiTheme="majorHAnsi" w:hAnsiTheme="majorHAnsi" w:cstheme="majorHAnsi"/>
          <w:color w:val="000000" w:themeColor="text1"/>
          <w:shd w:val="clear" w:color="auto" w:fill="FFFFFF"/>
        </w:rPr>
        <w:t xml:space="preserve"> there are s</w:t>
      </w:r>
      <w:r w:rsidR="00AE09D0" w:rsidRPr="00122975">
        <w:rPr>
          <w:rFonts w:asciiTheme="majorHAnsi" w:hAnsiTheme="majorHAnsi" w:cstheme="majorHAnsi"/>
          <w:color w:val="000000" w:themeColor="text1"/>
          <w:shd w:val="clear" w:color="auto" w:fill="FFFFFF"/>
        </w:rPr>
        <w:t>ome parents</w:t>
      </w:r>
      <w:r w:rsidR="00483D50" w:rsidRPr="00122975">
        <w:rPr>
          <w:rFonts w:asciiTheme="majorHAnsi" w:hAnsiTheme="majorHAnsi" w:cstheme="majorHAnsi"/>
          <w:color w:val="000000" w:themeColor="text1"/>
          <w:shd w:val="clear" w:color="auto" w:fill="FFFFFF"/>
        </w:rPr>
        <w:t>/carers</w:t>
      </w:r>
      <w:r w:rsidR="00AE09D0" w:rsidRPr="00122975">
        <w:rPr>
          <w:rFonts w:asciiTheme="majorHAnsi" w:hAnsiTheme="majorHAnsi" w:cstheme="majorHAnsi"/>
          <w:color w:val="000000" w:themeColor="text1"/>
          <w:shd w:val="clear" w:color="auto" w:fill="FFFFFF"/>
        </w:rPr>
        <w:t xml:space="preserve">, complain </w:t>
      </w:r>
      <w:r w:rsidR="00227B22" w:rsidRPr="00122975">
        <w:rPr>
          <w:rFonts w:asciiTheme="majorHAnsi" w:hAnsiTheme="majorHAnsi" w:cstheme="majorHAnsi"/>
          <w:color w:val="000000" w:themeColor="text1"/>
          <w:shd w:val="clear" w:color="auto" w:fill="FFFFFF"/>
        </w:rPr>
        <w:t xml:space="preserve">about their paying for their child </w:t>
      </w:r>
      <w:r w:rsidR="001C71C0" w:rsidRPr="00122975">
        <w:rPr>
          <w:rFonts w:asciiTheme="majorHAnsi" w:hAnsiTheme="majorHAnsi" w:cstheme="majorHAnsi"/>
          <w:color w:val="000000" w:themeColor="text1"/>
          <w:shd w:val="clear" w:color="auto" w:fill="FFFFFF"/>
        </w:rPr>
        <w:t xml:space="preserve">to just have a chat or watch telly and not learn </w:t>
      </w:r>
      <w:r w:rsidR="00774D02" w:rsidRPr="00122975">
        <w:rPr>
          <w:rFonts w:asciiTheme="majorHAnsi" w:hAnsiTheme="majorHAnsi" w:cstheme="majorHAnsi"/>
          <w:color w:val="000000" w:themeColor="text1"/>
          <w:shd w:val="clear" w:color="auto" w:fill="FFFFFF"/>
        </w:rPr>
        <w:t>or play a sport</w:t>
      </w:r>
      <w:r w:rsidR="003F4761" w:rsidRPr="00122975">
        <w:rPr>
          <w:rFonts w:asciiTheme="majorHAnsi" w:hAnsiTheme="majorHAnsi" w:cstheme="majorHAnsi"/>
          <w:color w:val="000000" w:themeColor="text1"/>
          <w:shd w:val="clear" w:color="auto" w:fill="FFFFFF"/>
        </w:rPr>
        <w:t>.</w:t>
      </w:r>
      <w:r w:rsidR="00B64FFA" w:rsidRPr="00122975">
        <w:rPr>
          <w:rFonts w:asciiTheme="majorHAnsi" w:hAnsiTheme="majorHAnsi" w:cstheme="majorHAnsi"/>
          <w:color w:val="000000" w:themeColor="text1"/>
          <w:shd w:val="clear" w:color="auto" w:fill="FFFFFF"/>
        </w:rPr>
        <w:t xml:space="preserve"> </w:t>
      </w:r>
      <w:r w:rsidR="00B64FFA" w:rsidRPr="00122975">
        <w:rPr>
          <w:rFonts w:asciiTheme="majorHAnsi" w:hAnsiTheme="majorHAnsi" w:cstheme="majorHAnsi"/>
          <w:color w:val="000000" w:themeColor="text1"/>
        </w:rPr>
        <w:t>(Get the right school, 2024)</w:t>
      </w:r>
      <w:r w:rsidR="00B64FFA" w:rsidRPr="00122975">
        <w:rPr>
          <w:rFonts w:asciiTheme="majorHAnsi" w:hAnsiTheme="majorHAnsi" w:cstheme="majorHAnsi"/>
          <w:color w:val="000000" w:themeColor="text1"/>
        </w:rPr>
        <w:t xml:space="preserve"> </w:t>
      </w:r>
      <w:r w:rsidR="00C510B5" w:rsidRPr="00122975">
        <w:rPr>
          <w:rFonts w:asciiTheme="majorHAnsi" w:hAnsiTheme="majorHAnsi" w:cstheme="majorHAnsi"/>
          <w:color w:val="000000" w:themeColor="text1"/>
        </w:rPr>
        <w:t>however there</w:t>
      </w:r>
      <w:r w:rsidR="00477BCA" w:rsidRPr="00122975">
        <w:rPr>
          <w:rFonts w:asciiTheme="majorHAnsi" w:hAnsiTheme="majorHAnsi" w:cstheme="majorHAnsi"/>
          <w:color w:val="000000" w:themeColor="text1"/>
        </w:rPr>
        <w:t xml:space="preserve"> many after school clubs </w:t>
      </w:r>
      <w:r w:rsidR="00161C63" w:rsidRPr="00122975">
        <w:rPr>
          <w:rFonts w:asciiTheme="majorHAnsi" w:hAnsiTheme="majorHAnsi" w:cstheme="majorHAnsi"/>
          <w:color w:val="000000" w:themeColor="text1"/>
        </w:rPr>
        <w:t xml:space="preserve">who do offer a wide variety of different </w:t>
      </w:r>
      <w:r w:rsidR="00AE09D0" w:rsidRPr="00122975">
        <w:rPr>
          <w:rFonts w:asciiTheme="majorHAnsi" w:hAnsiTheme="majorHAnsi" w:cstheme="majorHAnsi"/>
          <w:color w:val="000000" w:themeColor="text1"/>
        </w:rPr>
        <w:t xml:space="preserve">activities, </w:t>
      </w:r>
      <w:r w:rsidR="00326094" w:rsidRPr="00122975">
        <w:rPr>
          <w:rFonts w:asciiTheme="majorHAnsi" w:hAnsiTheme="majorHAnsi" w:cstheme="majorHAnsi"/>
          <w:color w:val="000000" w:themeColor="text1"/>
        </w:rPr>
        <w:t xml:space="preserve">these can be anything </w:t>
      </w:r>
      <w:r w:rsidR="00AE09D0" w:rsidRPr="00122975">
        <w:rPr>
          <w:rFonts w:asciiTheme="majorHAnsi" w:hAnsiTheme="majorHAnsi" w:cstheme="majorHAnsi"/>
          <w:color w:val="000000" w:themeColor="text1"/>
        </w:rPr>
        <w:t>from</w:t>
      </w:r>
      <w:r w:rsidR="00326094" w:rsidRPr="00122975">
        <w:rPr>
          <w:rFonts w:asciiTheme="majorHAnsi" w:hAnsiTheme="majorHAnsi" w:cstheme="majorHAnsi"/>
          <w:color w:val="000000" w:themeColor="text1"/>
        </w:rPr>
        <w:t xml:space="preserve"> </w:t>
      </w:r>
      <w:r w:rsidR="00EA1E7A" w:rsidRPr="00122975">
        <w:rPr>
          <w:rFonts w:asciiTheme="majorHAnsi" w:hAnsiTheme="majorHAnsi" w:cstheme="majorHAnsi"/>
          <w:color w:val="000000" w:themeColor="text1"/>
        </w:rPr>
        <w:t>Lego, arts and crafts and sports</w:t>
      </w:r>
      <w:r w:rsidR="00204F29" w:rsidRPr="00122975">
        <w:rPr>
          <w:rFonts w:asciiTheme="majorHAnsi" w:hAnsiTheme="majorHAnsi" w:cstheme="majorHAnsi"/>
          <w:color w:val="000000" w:themeColor="text1"/>
        </w:rPr>
        <w:t xml:space="preserve">, although a vast majority of the activities </w:t>
      </w:r>
      <w:r w:rsidR="00114B2C" w:rsidRPr="00122975">
        <w:rPr>
          <w:rFonts w:asciiTheme="majorHAnsi" w:hAnsiTheme="majorHAnsi" w:cstheme="majorHAnsi"/>
          <w:color w:val="000000" w:themeColor="text1"/>
        </w:rPr>
        <w:t xml:space="preserve">that are on offer take place within the school premises, some schools </w:t>
      </w:r>
      <w:r w:rsidR="005D1699" w:rsidRPr="00122975">
        <w:rPr>
          <w:rFonts w:asciiTheme="majorHAnsi" w:hAnsiTheme="majorHAnsi" w:cstheme="majorHAnsi"/>
          <w:color w:val="000000" w:themeColor="text1"/>
        </w:rPr>
        <w:t xml:space="preserve">will take the children outside to play in the playground </w:t>
      </w:r>
      <w:r w:rsidR="007426E0" w:rsidRPr="00122975">
        <w:rPr>
          <w:rFonts w:asciiTheme="majorHAnsi" w:hAnsiTheme="majorHAnsi" w:cstheme="majorHAnsi"/>
          <w:color w:val="000000" w:themeColor="text1"/>
        </w:rPr>
        <w:t xml:space="preserve">or take them </w:t>
      </w:r>
      <w:r w:rsidR="005D1699" w:rsidRPr="00122975">
        <w:rPr>
          <w:rFonts w:asciiTheme="majorHAnsi" w:hAnsiTheme="majorHAnsi" w:cstheme="majorHAnsi"/>
          <w:color w:val="000000" w:themeColor="text1"/>
        </w:rPr>
        <w:t>for a walk or to the play</w:t>
      </w:r>
      <w:r w:rsidR="007426E0" w:rsidRPr="00122975">
        <w:rPr>
          <w:rFonts w:asciiTheme="majorHAnsi" w:hAnsiTheme="majorHAnsi" w:cstheme="majorHAnsi"/>
          <w:color w:val="000000" w:themeColor="text1"/>
        </w:rPr>
        <w:t xml:space="preserve"> in a park.</w:t>
      </w:r>
      <w:r w:rsidR="00AD5E97" w:rsidRPr="00122975">
        <w:rPr>
          <w:rFonts w:asciiTheme="majorHAnsi" w:hAnsiTheme="majorHAnsi" w:cstheme="majorHAnsi"/>
          <w:color w:val="000000" w:themeColor="text1"/>
        </w:rPr>
        <w:t xml:space="preserve"> For the </w:t>
      </w:r>
      <w:r w:rsidR="00823440" w:rsidRPr="00122975">
        <w:rPr>
          <w:rFonts w:asciiTheme="majorHAnsi" w:hAnsiTheme="majorHAnsi" w:cstheme="majorHAnsi"/>
          <w:color w:val="000000" w:themeColor="text1"/>
        </w:rPr>
        <w:t>Parents</w:t>
      </w:r>
      <w:r w:rsidR="00AD5E97" w:rsidRPr="00122975">
        <w:rPr>
          <w:rFonts w:asciiTheme="majorHAnsi" w:hAnsiTheme="majorHAnsi" w:cstheme="majorHAnsi"/>
          <w:color w:val="000000" w:themeColor="text1"/>
        </w:rPr>
        <w:t>/carers</w:t>
      </w:r>
      <w:r w:rsidR="00823440" w:rsidRPr="00122975">
        <w:rPr>
          <w:rFonts w:asciiTheme="majorHAnsi" w:hAnsiTheme="majorHAnsi" w:cstheme="majorHAnsi"/>
          <w:color w:val="000000" w:themeColor="text1"/>
        </w:rPr>
        <w:t xml:space="preserve"> who </w:t>
      </w:r>
      <w:r w:rsidR="00AD5E97" w:rsidRPr="00122975">
        <w:rPr>
          <w:rFonts w:asciiTheme="majorHAnsi" w:hAnsiTheme="majorHAnsi" w:cstheme="majorHAnsi"/>
          <w:color w:val="000000" w:themeColor="text1"/>
        </w:rPr>
        <w:t xml:space="preserve">would like their child to have a </w:t>
      </w:r>
      <w:r w:rsidR="00823440" w:rsidRPr="00122975">
        <w:rPr>
          <w:rFonts w:asciiTheme="majorHAnsi" w:hAnsiTheme="majorHAnsi" w:cstheme="majorHAnsi"/>
          <w:color w:val="000000" w:themeColor="text1"/>
        </w:rPr>
        <w:t xml:space="preserve">more </w:t>
      </w:r>
      <w:r w:rsidR="00AD5E97" w:rsidRPr="00122975">
        <w:rPr>
          <w:rFonts w:asciiTheme="majorHAnsi" w:hAnsiTheme="majorHAnsi" w:cstheme="majorHAnsi"/>
          <w:color w:val="000000" w:themeColor="text1"/>
        </w:rPr>
        <w:t xml:space="preserve">specialized </w:t>
      </w:r>
      <w:r w:rsidR="002218B8" w:rsidRPr="00122975">
        <w:rPr>
          <w:rFonts w:asciiTheme="majorHAnsi" w:hAnsiTheme="majorHAnsi" w:cstheme="majorHAnsi"/>
          <w:color w:val="000000" w:themeColor="text1"/>
        </w:rPr>
        <w:t xml:space="preserve">or </w:t>
      </w:r>
      <w:r w:rsidR="00823440" w:rsidRPr="00122975">
        <w:rPr>
          <w:rFonts w:asciiTheme="majorHAnsi" w:hAnsiTheme="majorHAnsi" w:cstheme="majorHAnsi"/>
          <w:color w:val="000000" w:themeColor="text1"/>
        </w:rPr>
        <w:t>structured activit</w:t>
      </w:r>
      <w:r w:rsidR="002218B8" w:rsidRPr="00122975">
        <w:rPr>
          <w:rFonts w:asciiTheme="majorHAnsi" w:hAnsiTheme="majorHAnsi" w:cstheme="majorHAnsi"/>
          <w:color w:val="000000" w:themeColor="text1"/>
        </w:rPr>
        <w:t>y</w:t>
      </w:r>
      <w:r w:rsidR="00823440" w:rsidRPr="00122975">
        <w:rPr>
          <w:rFonts w:asciiTheme="majorHAnsi" w:hAnsiTheme="majorHAnsi" w:cstheme="majorHAnsi"/>
          <w:color w:val="000000" w:themeColor="text1"/>
        </w:rPr>
        <w:t xml:space="preserve">, such as </w:t>
      </w:r>
      <w:r w:rsidR="002218B8" w:rsidRPr="00122975">
        <w:rPr>
          <w:rFonts w:asciiTheme="majorHAnsi" w:hAnsiTheme="majorHAnsi" w:cstheme="majorHAnsi"/>
          <w:color w:val="000000" w:themeColor="text1"/>
        </w:rPr>
        <w:t xml:space="preserve">sport drama </w:t>
      </w:r>
      <w:r w:rsidR="00746E1B" w:rsidRPr="00122975">
        <w:rPr>
          <w:rFonts w:asciiTheme="majorHAnsi" w:hAnsiTheme="majorHAnsi" w:cstheme="majorHAnsi"/>
          <w:color w:val="000000" w:themeColor="text1"/>
        </w:rPr>
        <w:t xml:space="preserve">or a </w:t>
      </w:r>
      <w:r w:rsidR="00823440" w:rsidRPr="00122975">
        <w:rPr>
          <w:rFonts w:asciiTheme="majorHAnsi" w:hAnsiTheme="majorHAnsi" w:cstheme="majorHAnsi"/>
          <w:color w:val="000000" w:themeColor="text1"/>
        </w:rPr>
        <w:t>music</w:t>
      </w:r>
      <w:r w:rsidR="00746E1B" w:rsidRPr="00122975">
        <w:rPr>
          <w:rFonts w:asciiTheme="majorHAnsi" w:hAnsiTheme="majorHAnsi" w:cstheme="majorHAnsi"/>
          <w:color w:val="000000" w:themeColor="text1"/>
        </w:rPr>
        <w:t xml:space="preserve">al instrument they </w:t>
      </w:r>
      <w:r w:rsidR="00823440" w:rsidRPr="00122975">
        <w:rPr>
          <w:rFonts w:asciiTheme="majorHAnsi" w:hAnsiTheme="majorHAnsi" w:cstheme="majorHAnsi"/>
          <w:color w:val="000000" w:themeColor="text1"/>
        </w:rPr>
        <w:t xml:space="preserve">may </w:t>
      </w:r>
      <w:r w:rsidR="00746E1B" w:rsidRPr="00122975">
        <w:rPr>
          <w:rFonts w:asciiTheme="majorHAnsi" w:hAnsiTheme="majorHAnsi" w:cstheme="majorHAnsi"/>
          <w:color w:val="000000" w:themeColor="text1"/>
        </w:rPr>
        <w:t xml:space="preserve">have to </w:t>
      </w:r>
      <w:r w:rsidR="00823440" w:rsidRPr="00122975">
        <w:rPr>
          <w:rFonts w:asciiTheme="majorHAnsi" w:hAnsiTheme="majorHAnsi" w:cstheme="majorHAnsi"/>
          <w:color w:val="000000" w:themeColor="text1"/>
        </w:rPr>
        <w:t xml:space="preserve">enrol their </w:t>
      </w:r>
      <w:r w:rsidR="00746E1B" w:rsidRPr="00122975">
        <w:rPr>
          <w:rFonts w:asciiTheme="majorHAnsi" w:hAnsiTheme="majorHAnsi" w:cstheme="majorHAnsi"/>
          <w:color w:val="000000" w:themeColor="text1"/>
        </w:rPr>
        <w:t>child/</w:t>
      </w:r>
      <w:r w:rsidR="00823440" w:rsidRPr="00122975">
        <w:rPr>
          <w:rFonts w:asciiTheme="majorHAnsi" w:hAnsiTheme="majorHAnsi" w:cstheme="majorHAnsi"/>
          <w:color w:val="000000" w:themeColor="text1"/>
        </w:rPr>
        <w:t xml:space="preserve">children in </w:t>
      </w:r>
      <w:r w:rsidR="00827997" w:rsidRPr="00122975">
        <w:rPr>
          <w:rFonts w:asciiTheme="majorHAnsi" w:hAnsiTheme="majorHAnsi" w:cstheme="majorHAnsi"/>
          <w:color w:val="000000" w:themeColor="text1"/>
        </w:rPr>
        <w:t xml:space="preserve">these other types of </w:t>
      </w:r>
      <w:r w:rsidR="00823440" w:rsidRPr="00122975">
        <w:rPr>
          <w:rFonts w:asciiTheme="majorHAnsi" w:hAnsiTheme="majorHAnsi" w:cstheme="majorHAnsi"/>
          <w:color w:val="000000" w:themeColor="text1"/>
        </w:rPr>
        <w:t xml:space="preserve">clubs. </w:t>
      </w:r>
      <w:r w:rsidR="00827997" w:rsidRPr="00122975">
        <w:rPr>
          <w:rFonts w:asciiTheme="majorHAnsi" w:hAnsiTheme="majorHAnsi" w:cstheme="majorHAnsi"/>
          <w:color w:val="000000" w:themeColor="text1"/>
        </w:rPr>
        <w:t>However</w:t>
      </w:r>
      <w:r w:rsidR="00122975">
        <w:rPr>
          <w:rFonts w:asciiTheme="majorHAnsi" w:hAnsiTheme="majorHAnsi" w:cstheme="majorHAnsi"/>
          <w:color w:val="000000" w:themeColor="text1"/>
        </w:rPr>
        <w:t>,</w:t>
      </w:r>
      <w:r w:rsidR="00827997" w:rsidRPr="00122975">
        <w:rPr>
          <w:rFonts w:asciiTheme="majorHAnsi" w:hAnsiTheme="majorHAnsi" w:cstheme="majorHAnsi"/>
          <w:color w:val="000000" w:themeColor="text1"/>
        </w:rPr>
        <w:t xml:space="preserve"> these </w:t>
      </w:r>
      <w:r w:rsidR="00D24A89" w:rsidRPr="00122975">
        <w:rPr>
          <w:rFonts w:asciiTheme="majorHAnsi" w:hAnsiTheme="majorHAnsi" w:cstheme="majorHAnsi"/>
          <w:color w:val="000000" w:themeColor="text1"/>
        </w:rPr>
        <w:t>extracurricular activities</w:t>
      </w:r>
      <w:r w:rsidR="00823440" w:rsidRPr="00122975">
        <w:rPr>
          <w:rFonts w:asciiTheme="majorHAnsi" w:hAnsiTheme="majorHAnsi" w:cstheme="majorHAnsi"/>
          <w:color w:val="000000" w:themeColor="text1"/>
        </w:rPr>
        <w:t xml:space="preserve"> cannot be </w:t>
      </w:r>
      <w:r w:rsidR="00D24A89" w:rsidRPr="00122975">
        <w:rPr>
          <w:rFonts w:asciiTheme="majorHAnsi" w:hAnsiTheme="majorHAnsi" w:cstheme="majorHAnsi"/>
          <w:color w:val="000000" w:themeColor="text1"/>
        </w:rPr>
        <w:t xml:space="preserve">a </w:t>
      </w:r>
      <w:r w:rsidR="00823440" w:rsidRPr="00122975">
        <w:rPr>
          <w:rFonts w:asciiTheme="majorHAnsi" w:hAnsiTheme="majorHAnsi" w:cstheme="majorHAnsi"/>
          <w:color w:val="000000" w:themeColor="text1"/>
        </w:rPr>
        <w:t xml:space="preserve">guaranteed </w:t>
      </w:r>
      <w:r w:rsidR="00D24A89" w:rsidRPr="00122975">
        <w:rPr>
          <w:rFonts w:asciiTheme="majorHAnsi" w:hAnsiTheme="majorHAnsi" w:cstheme="majorHAnsi"/>
          <w:color w:val="000000" w:themeColor="text1"/>
        </w:rPr>
        <w:t xml:space="preserve">source of </w:t>
      </w:r>
      <w:r w:rsidR="00823440" w:rsidRPr="00122975">
        <w:rPr>
          <w:rFonts w:asciiTheme="majorHAnsi" w:hAnsiTheme="majorHAnsi" w:cstheme="majorHAnsi"/>
          <w:color w:val="000000" w:themeColor="text1"/>
        </w:rPr>
        <w:t xml:space="preserve">childcare until 6pm, </w:t>
      </w:r>
      <w:r w:rsidR="00440893" w:rsidRPr="00122975">
        <w:rPr>
          <w:rFonts w:asciiTheme="majorHAnsi" w:hAnsiTheme="majorHAnsi" w:cstheme="majorHAnsi"/>
          <w:color w:val="000000" w:themeColor="text1"/>
        </w:rPr>
        <w:t>which means</w:t>
      </w:r>
      <w:r w:rsidR="00AB2658" w:rsidRPr="00122975">
        <w:rPr>
          <w:rFonts w:asciiTheme="majorHAnsi" w:hAnsiTheme="majorHAnsi" w:cstheme="majorHAnsi"/>
          <w:color w:val="000000" w:themeColor="text1"/>
        </w:rPr>
        <w:t xml:space="preserve"> parents/carers</w:t>
      </w:r>
      <w:r w:rsidR="00823440" w:rsidRPr="00122975">
        <w:rPr>
          <w:rFonts w:asciiTheme="majorHAnsi" w:hAnsiTheme="majorHAnsi" w:cstheme="majorHAnsi"/>
          <w:color w:val="000000" w:themeColor="text1"/>
        </w:rPr>
        <w:t xml:space="preserve"> </w:t>
      </w:r>
      <w:r w:rsidR="00AB2658" w:rsidRPr="00122975">
        <w:rPr>
          <w:rFonts w:asciiTheme="majorHAnsi" w:hAnsiTheme="majorHAnsi" w:cstheme="majorHAnsi"/>
          <w:color w:val="000000" w:themeColor="text1"/>
        </w:rPr>
        <w:t xml:space="preserve">will then have to </w:t>
      </w:r>
      <w:r w:rsidR="00293F6B" w:rsidRPr="00122975">
        <w:rPr>
          <w:rFonts w:asciiTheme="majorHAnsi" w:hAnsiTheme="majorHAnsi" w:cstheme="majorHAnsi"/>
          <w:color w:val="000000" w:themeColor="text1"/>
        </w:rPr>
        <w:t xml:space="preserve">source and pay an </w:t>
      </w:r>
      <w:r w:rsidR="00823440" w:rsidRPr="00122975">
        <w:rPr>
          <w:rFonts w:asciiTheme="majorHAnsi" w:hAnsiTheme="majorHAnsi" w:cstheme="majorHAnsi"/>
          <w:color w:val="000000" w:themeColor="text1"/>
        </w:rPr>
        <w:t xml:space="preserve">additional childcare </w:t>
      </w:r>
      <w:r w:rsidR="00293F6B" w:rsidRPr="00122975">
        <w:rPr>
          <w:rFonts w:asciiTheme="majorHAnsi" w:hAnsiTheme="majorHAnsi" w:cstheme="majorHAnsi"/>
          <w:color w:val="000000" w:themeColor="text1"/>
        </w:rPr>
        <w:t xml:space="preserve">provider to collect their child </w:t>
      </w:r>
      <w:r w:rsidR="00823440" w:rsidRPr="00122975">
        <w:rPr>
          <w:rFonts w:asciiTheme="majorHAnsi" w:hAnsiTheme="majorHAnsi" w:cstheme="majorHAnsi"/>
          <w:color w:val="000000" w:themeColor="text1"/>
        </w:rPr>
        <w:t>once the</w:t>
      </w:r>
      <w:r w:rsidR="00293F6B" w:rsidRPr="00122975">
        <w:rPr>
          <w:rFonts w:asciiTheme="majorHAnsi" w:hAnsiTheme="majorHAnsi" w:cstheme="majorHAnsi"/>
          <w:color w:val="000000" w:themeColor="text1"/>
        </w:rPr>
        <w:t xml:space="preserve">ir chosen </w:t>
      </w:r>
      <w:r w:rsidR="00823440" w:rsidRPr="00122975">
        <w:rPr>
          <w:rFonts w:asciiTheme="majorHAnsi" w:hAnsiTheme="majorHAnsi" w:cstheme="majorHAnsi"/>
          <w:color w:val="000000" w:themeColor="text1"/>
        </w:rPr>
        <w:t>activity is ove</w:t>
      </w:r>
      <w:r w:rsidR="00BB2653" w:rsidRPr="00122975">
        <w:rPr>
          <w:rFonts w:asciiTheme="majorHAnsi" w:hAnsiTheme="majorHAnsi" w:cstheme="majorHAnsi"/>
          <w:color w:val="000000" w:themeColor="text1"/>
        </w:rPr>
        <w:t>r and</w:t>
      </w:r>
      <w:r w:rsidR="00823440" w:rsidRPr="00122975">
        <w:rPr>
          <w:rFonts w:asciiTheme="majorHAnsi" w:hAnsiTheme="majorHAnsi" w:cstheme="majorHAnsi"/>
          <w:color w:val="000000" w:themeColor="text1"/>
        </w:rPr>
        <w:t xml:space="preserve"> until they </w:t>
      </w:r>
      <w:r w:rsidR="00BB2653" w:rsidRPr="00122975">
        <w:rPr>
          <w:rFonts w:asciiTheme="majorHAnsi" w:hAnsiTheme="majorHAnsi" w:cstheme="majorHAnsi"/>
          <w:color w:val="000000" w:themeColor="text1"/>
        </w:rPr>
        <w:t>are then able to</w:t>
      </w:r>
      <w:r w:rsidR="00823440" w:rsidRPr="00122975">
        <w:rPr>
          <w:rFonts w:asciiTheme="majorHAnsi" w:hAnsiTheme="majorHAnsi" w:cstheme="majorHAnsi"/>
          <w:color w:val="000000" w:themeColor="text1"/>
        </w:rPr>
        <w:t xml:space="preserve"> pick up their children.</w:t>
      </w:r>
    </w:p>
    <w:p w14:paraId="4D95FABF" w14:textId="659CDC38" w:rsidR="00497088" w:rsidRPr="007E39F0" w:rsidRDefault="00122975" w:rsidP="007E39F0">
      <w:pPr>
        <w:rPr>
          <w:rFonts w:asciiTheme="majorHAnsi" w:hAnsiTheme="majorHAnsi" w:cstheme="majorHAnsi"/>
          <w:color w:val="000000" w:themeColor="text1"/>
        </w:rPr>
      </w:pPr>
      <w:r w:rsidRPr="007E39F0">
        <w:rPr>
          <w:rFonts w:asciiTheme="majorHAnsi" w:hAnsiTheme="majorHAnsi" w:cstheme="majorHAnsi"/>
          <w:color w:val="000000" w:themeColor="text1"/>
        </w:rPr>
        <w:t xml:space="preserve">In conclusion </w:t>
      </w:r>
      <w:r w:rsidR="00A323CA" w:rsidRPr="007E39F0">
        <w:rPr>
          <w:rFonts w:asciiTheme="majorHAnsi" w:hAnsiTheme="majorHAnsi" w:cstheme="majorHAnsi"/>
          <w:color w:val="000000" w:themeColor="text1"/>
        </w:rPr>
        <w:t xml:space="preserve">an </w:t>
      </w:r>
      <w:r w:rsidR="00497088" w:rsidRPr="007E39F0">
        <w:rPr>
          <w:rFonts w:asciiTheme="majorHAnsi" w:hAnsiTheme="majorHAnsi" w:cstheme="majorHAnsi"/>
          <w:color w:val="000000" w:themeColor="text1"/>
        </w:rPr>
        <w:t xml:space="preserve">Inclusive leader is </w:t>
      </w:r>
      <w:r w:rsidR="00A323CA" w:rsidRPr="007E39F0">
        <w:rPr>
          <w:rFonts w:asciiTheme="majorHAnsi" w:hAnsiTheme="majorHAnsi" w:cstheme="majorHAnsi"/>
          <w:color w:val="000000" w:themeColor="text1"/>
        </w:rPr>
        <w:t xml:space="preserve">an </w:t>
      </w:r>
      <w:r w:rsidR="00497088" w:rsidRPr="007E39F0">
        <w:rPr>
          <w:rFonts w:asciiTheme="majorHAnsi" w:hAnsiTheme="majorHAnsi" w:cstheme="majorHAnsi"/>
          <w:color w:val="000000" w:themeColor="text1"/>
        </w:rPr>
        <w:t xml:space="preserve">essential </w:t>
      </w:r>
      <w:r w:rsidR="00A323CA" w:rsidRPr="007E39F0">
        <w:rPr>
          <w:rFonts w:asciiTheme="majorHAnsi" w:hAnsiTheme="majorHAnsi" w:cstheme="majorHAnsi"/>
          <w:color w:val="000000" w:themeColor="text1"/>
        </w:rPr>
        <w:t xml:space="preserve">part </w:t>
      </w:r>
      <w:r w:rsidR="00497088" w:rsidRPr="007E39F0">
        <w:rPr>
          <w:rFonts w:asciiTheme="majorHAnsi" w:hAnsiTheme="majorHAnsi" w:cstheme="majorHAnsi"/>
          <w:color w:val="000000" w:themeColor="text1"/>
        </w:rPr>
        <w:t xml:space="preserve">for creating </w:t>
      </w:r>
      <w:r w:rsidR="00A323CA" w:rsidRPr="007E39F0">
        <w:rPr>
          <w:rFonts w:asciiTheme="majorHAnsi" w:hAnsiTheme="majorHAnsi" w:cstheme="majorHAnsi"/>
          <w:color w:val="000000" w:themeColor="text1"/>
        </w:rPr>
        <w:t xml:space="preserve">helping to create </w:t>
      </w:r>
      <w:r w:rsidR="00497088" w:rsidRPr="007E39F0">
        <w:rPr>
          <w:rFonts w:asciiTheme="majorHAnsi" w:hAnsiTheme="majorHAnsi" w:cstheme="majorHAnsi"/>
          <w:color w:val="000000" w:themeColor="text1"/>
        </w:rPr>
        <w:t xml:space="preserve">a place </w:t>
      </w:r>
      <w:r w:rsidR="0088646B" w:rsidRPr="007E39F0">
        <w:rPr>
          <w:rFonts w:asciiTheme="majorHAnsi" w:hAnsiTheme="majorHAnsi" w:cstheme="majorHAnsi"/>
          <w:color w:val="000000" w:themeColor="text1"/>
        </w:rPr>
        <w:t>in which</w:t>
      </w:r>
      <w:r w:rsidR="00497088" w:rsidRPr="007E39F0">
        <w:rPr>
          <w:rFonts w:asciiTheme="majorHAnsi" w:hAnsiTheme="majorHAnsi" w:cstheme="majorHAnsi"/>
          <w:color w:val="000000" w:themeColor="text1"/>
        </w:rPr>
        <w:t xml:space="preserve"> everyone </w:t>
      </w:r>
      <w:proofErr w:type="gramStart"/>
      <w:r w:rsidR="0088646B" w:rsidRPr="007E39F0">
        <w:rPr>
          <w:rFonts w:asciiTheme="majorHAnsi" w:hAnsiTheme="majorHAnsi" w:cstheme="majorHAnsi"/>
          <w:color w:val="000000" w:themeColor="text1"/>
        </w:rPr>
        <w:t>is able to</w:t>
      </w:r>
      <w:proofErr w:type="gramEnd"/>
      <w:r w:rsidR="00497088" w:rsidRPr="007E39F0">
        <w:rPr>
          <w:rFonts w:asciiTheme="majorHAnsi" w:hAnsiTheme="majorHAnsi" w:cstheme="majorHAnsi"/>
          <w:color w:val="000000" w:themeColor="text1"/>
        </w:rPr>
        <w:t xml:space="preserve"> thrive</w:t>
      </w:r>
      <w:r w:rsidR="00497088" w:rsidRPr="007E39F0">
        <w:rPr>
          <w:rFonts w:asciiTheme="majorHAnsi" w:hAnsiTheme="majorHAnsi" w:cstheme="majorHAnsi"/>
          <w:color w:val="000000" w:themeColor="text1"/>
          <w:shd w:val="clear" w:color="auto" w:fill="FFFFFF"/>
        </w:rPr>
        <w:t xml:space="preserve">. By </w:t>
      </w:r>
      <w:r w:rsidR="00D11B6F" w:rsidRPr="007E39F0">
        <w:rPr>
          <w:rFonts w:asciiTheme="majorHAnsi" w:hAnsiTheme="majorHAnsi" w:cstheme="majorHAnsi"/>
          <w:color w:val="000000" w:themeColor="text1"/>
          <w:shd w:val="clear" w:color="auto" w:fill="FFFFFF"/>
        </w:rPr>
        <w:t xml:space="preserve">encouraging an open dialogue between </w:t>
      </w:r>
      <w:r w:rsidR="003C7595" w:rsidRPr="007E39F0">
        <w:rPr>
          <w:rFonts w:asciiTheme="majorHAnsi" w:hAnsiTheme="majorHAnsi" w:cstheme="majorHAnsi"/>
          <w:color w:val="000000" w:themeColor="text1"/>
          <w:shd w:val="clear" w:color="auto" w:fill="FFFFFF"/>
        </w:rPr>
        <w:t xml:space="preserve">school and home, being </w:t>
      </w:r>
      <w:r w:rsidR="00497088" w:rsidRPr="007E39F0">
        <w:rPr>
          <w:rFonts w:asciiTheme="majorHAnsi" w:hAnsiTheme="majorHAnsi" w:cstheme="majorHAnsi"/>
          <w:color w:val="000000" w:themeColor="text1"/>
          <w:shd w:val="clear" w:color="auto" w:fill="FFFFFF"/>
        </w:rPr>
        <w:t>authentic,</w:t>
      </w:r>
      <w:r w:rsidR="003C7595" w:rsidRPr="007E39F0">
        <w:rPr>
          <w:rFonts w:asciiTheme="majorHAnsi" w:hAnsiTheme="majorHAnsi" w:cstheme="majorHAnsi"/>
          <w:color w:val="000000" w:themeColor="text1"/>
          <w:shd w:val="clear" w:color="auto" w:fill="FFFFFF"/>
        </w:rPr>
        <w:t xml:space="preserve"> looking at the </w:t>
      </w:r>
      <w:r w:rsidR="00497088" w:rsidRPr="007E39F0">
        <w:rPr>
          <w:rFonts w:asciiTheme="majorHAnsi" w:hAnsiTheme="majorHAnsi" w:cstheme="majorHAnsi"/>
          <w:color w:val="000000" w:themeColor="text1"/>
          <w:shd w:val="clear" w:color="auto" w:fill="FFFFFF"/>
        </w:rPr>
        <w:t xml:space="preserve">diverse perspectives </w:t>
      </w:r>
      <w:r w:rsidR="003C7595" w:rsidRPr="007E39F0">
        <w:rPr>
          <w:rFonts w:asciiTheme="majorHAnsi" w:hAnsiTheme="majorHAnsi" w:cstheme="majorHAnsi"/>
          <w:color w:val="000000" w:themeColor="text1"/>
          <w:shd w:val="clear" w:color="auto" w:fill="FFFFFF"/>
        </w:rPr>
        <w:t xml:space="preserve">that are within the school </w:t>
      </w:r>
      <w:proofErr w:type="gramStart"/>
      <w:r w:rsidR="00497088" w:rsidRPr="007E39F0">
        <w:rPr>
          <w:rFonts w:asciiTheme="majorHAnsi" w:hAnsiTheme="majorHAnsi" w:cstheme="majorHAnsi"/>
          <w:color w:val="000000" w:themeColor="text1"/>
          <w:shd w:val="clear" w:color="auto" w:fill="FFFFFF"/>
        </w:rPr>
        <w:t xml:space="preserve">and </w:t>
      </w:r>
      <w:r w:rsidR="003C7595" w:rsidRPr="007E39F0">
        <w:rPr>
          <w:rFonts w:asciiTheme="majorHAnsi" w:hAnsiTheme="majorHAnsi" w:cstheme="majorHAnsi"/>
          <w:color w:val="000000" w:themeColor="text1"/>
          <w:shd w:val="clear" w:color="auto" w:fill="FFFFFF"/>
        </w:rPr>
        <w:t>also</w:t>
      </w:r>
      <w:proofErr w:type="gramEnd"/>
      <w:r w:rsidR="003C7595" w:rsidRPr="007E39F0">
        <w:rPr>
          <w:rFonts w:asciiTheme="majorHAnsi" w:hAnsiTheme="majorHAnsi" w:cstheme="majorHAnsi"/>
          <w:color w:val="000000" w:themeColor="text1"/>
          <w:shd w:val="clear" w:color="auto" w:fill="FFFFFF"/>
        </w:rPr>
        <w:t xml:space="preserve"> </w:t>
      </w:r>
      <w:r w:rsidR="00497088" w:rsidRPr="007E39F0">
        <w:rPr>
          <w:rFonts w:asciiTheme="majorHAnsi" w:hAnsiTheme="majorHAnsi" w:cstheme="majorHAnsi"/>
          <w:color w:val="000000" w:themeColor="text1"/>
          <w:shd w:val="clear" w:color="auto" w:fill="FFFFFF"/>
        </w:rPr>
        <w:t>implementing</w:t>
      </w:r>
      <w:r w:rsidR="003C7595" w:rsidRPr="007E39F0">
        <w:rPr>
          <w:rFonts w:asciiTheme="majorHAnsi" w:hAnsiTheme="majorHAnsi" w:cstheme="majorHAnsi"/>
          <w:color w:val="000000" w:themeColor="text1"/>
          <w:shd w:val="clear" w:color="auto" w:fill="FFFFFF"/>
        </w:rPr>
        <w:t xml:space="preserve"> the important</w:t>
      </w:r>
      <w:r w:rsidR="00497088" w:rsidRPr="007E39F0">
        <w:rPr>
          <w:rFonts w:asciiTheme="majorHAnsi" w:hAnsiTheme="majorHAnsi" w:cstheme="majorHAnsi"/>
          <w:color w:val="000000" w:themeColor="text1"/>
          <w:shd w:val="clear" w:color="auto" w:fill="FFFFFF"/>
        </w:rPr>
        <w:t xml:space="preserve"> inclusive policies</w:t>
      </w:r>
      <w:r w:rsidR="004C1369" w:rsidRPr="007E39F0">
        <w:rPr>
          <w:rFonts w:asciiTheme="majorHAnsi" w:hAnsiTheme="majorHAnsi" w:cstheme="majorHAnsi"/>
          <w:color w:val="000000" w:themeColor="text1"/>
          <w:shd w:val="clear" w:color="auto" w:fill="FFFFFF"/>
        </w:rPr>
        <w:t xml:space="preserve"> that they have</w:t>
      </w:r>
      <w:r w:rsidR="00497088" w:rsidRPr="007E39F0">
        <w:rPr>
          <w:rFonts w:asciiTheme="majorHAnsi" w:hAnsiTheme="majorHAnsi" w:cstheme="majorHAnsi"/>
          <w:color w:val="000000" w:themeColor="text1"/>
          <w:shd w:val="clear" w:color="auto" w:fill="FFFFFF"/>
        </w:rPr>
        <w:t xml:space="preserve">, </w:t>
      </w:r>
      <w:r w:rsidR="004C1369" w:rsidRPr="007E39F0">
        <w:rPr>
          <w:rFonts w:asciiTheme="majorHAnsi" w:hAnsiTheme="majorHAnsi" w:cstheme="majorHAnsi"/>
          <w:color w:val="000000" w:themeColor="text1"/>
          <w:shd w:val="clear" w:color="auto" w:fill="FFFFFF"/>
        </w:rPr>
        <w:t xml:space="preserve">practitioners are able to </w:t>
      </w:r>
      <w:r w:rsidR="00497088" w:rsidRPr="007E39F0">
        <w:rPr>
          <w:rFonts w:asciiTheme="majorHAnsi" w:hAnsiTheme="majorHAnsi" w:cstheme="majorHAnsi"/>
          <w:color w:val="000000" w:themeColor="text1"/>
          <w:shd w:val="clear" w:color="auto" w:fill="FFFFFF"/>
        </w:rPr>
        <w:t xml:space="preserve">build a </w:t>
      </w:r>
      <w:r w:rsidR="000B1FD1" w:rsidRPr="007E39F0">
        <w:rPr>
          <w:rFonts w:asciiTheme="majorHAnsi" w:hAnsiTheme="majorHAnsi" w:cstheme="majorHAnsi"/>
          <w:color w:val="000000" w:themeColor="text1"/>
          <w:shd w:val="clear" w:color="auto" w:fill="FFFFFF"/>
        </w:rPr>
        <w:t xml:space="preserve">happy, healthy </w:t>
      </w:r>
      <w:r w:rsidR="00497088" w:rsidRPr="007E39F0">
        <w:rPr>
          <w:rFonts w:asciiTheme="majorHAnsi" w:hAnsiTheme="majorHAnsi" w:cstheme="majorHAnsi"/>
          <w:color w:val="000000" w:themeColor="text1"/>
          <w:shd w:val="clear" w:color="auto" w:fill="FFFFFF"/>
        </w:rPr>
        <w:t xml:space="preserve">culture of inclusion that </w:t>
      </w:r>
      <w:r w:rsidR="000B1FD1" w:rsidRPr="007E39F0">
        <w:rPr>
          <w:rFonts w:asciiTheme="majorHAnsi" w:hAnsiTheme="majorHAnsi" w:cstheme="majorHAnsi"/>
          <w:color w:val="000000" w:themeColor="text1"/>
          <w:shd w:val="clear" w:color="auto" w:fill="FFFFFF"/>
        </w:rPr>
        <w:t xml:space="preserve">will then </w:t>
      </w:r>
      <w:r w:rsidR="00497088" w:rsidRPr="007E39F0">
        <w:rPr>
          <w:rFonts w:asciiTheme="majorHAnsi" w:hAnsiTheme="majorHAnsi" w:cstheme="majorHAnsi"/>
          <w:color w:val="000000" w:themeColor="text1"/>
          <w:shd w:val="clear" w:color="auto" w:fill="FFFFFF"/>
        </w:rPr>
        <w:t>drive</w:t>
      </w:r>
      <w:r w:rsidR="000B1FD1" w:rsidRPr="007E39F0">
        <w:rPr>
          <w:rFonts w:asciiTheme="majorHAnsi" w:hAnsiTheme="majorHAnsi" w:cstheme="majorHAnsi"/>
          <w:color w:val="000000" w:themeColor="text1"/>
          <w:shd w:val="clear" w:color="auto" w:fill="FFFFFF"/>
        </w:rPr>
        <w:t xml:space="preserve"> child and home</w:t>
      </w:r>
      <w:r w:rsidR="00497088" w:rsidRPr="007E39F0">
        <w:rPr>
          <w:rFonts w:asciiTheme="majorHAnsi" w:hAnsiTheme="majorHAnsi" w:cstheme="majorHAnsi"/>
          <w:color w:val="000000" w:themeColor="text1"/>
          <w:shd w:val="clear" w:color="auto" w:fill="FFFFFF"/>
        </w:rPr>
        <w:t xml:space="preserve"> engagement, </w:t>
      </w:r>
      <w:r w:rsidR="008202E6" w:rsidRPr="007E39F0">
        <w:rPr>
          <w:rFonts w:asciiTheme="majorHAnsi" w:hAnsiTheme="majorHAnsi" w:cstheme="majorHAnsi"/>
          <w:color w:val="000000" w:themeColor="text1"/>
          <w:shd w:val="clear" w:color="auto" w:fill="FFFFFF"/>
        </w:rPr>
        <w:t xml:space="preserve">success and </w:t>
      </w:r>
      <w:r w:rsidR="00497088" w:rsidRPr="007E39F0">
        <w:rPr>
          <w:rFonts w:asciiTheme="majorHAnsi" w:hAnsiTheme="majorHAnsi" w:cstheme="majorHAnsi"/>
          <w:color w:val="000000" w:themeColor="text1"/>
          <w:shd w:val="clear" w:color="auto" w:fill="FFFFFF"/>
        </w:rPr>
        <w:t>innovation</w:t>
      </w:r>
      <w:r w:rsidR="00312BCF" w:rsidRPr="007E39F0">
        <w:rPr>
          <w:rFonts w:asciiTheme="majorHAnsi" w:hAnsiTheme="majorHAnsi" w:cstheme="majorHAnsi"/>
          <w:color w:val="000000" w:themeColor="text1"/>
          <w:shd w:val="clear" w:color="auto" w:fill="FFFFFF"/>
        </w:rPr>
        <w:t xml:space="preserve"> (Horton International, 2024)</w:t>
      </w:r>
      <w:r w:rsidR="007E39F0" w:rsidRPr="007E39F0">
        <w:rPr>
          <w:rFonts w:asciiTheme="majorHAnsi" w:hAnsiTheme="majorHAnsi" w:cstheme="majorHAnsi"/>
          <w:color w:val="000000" w:themeColor="text1"/>
          <w:shd w:val="clear" w:color="auto" w:fill="FFFFFF"/>
        </w:rPr>
        <w:t>.</w:t>
      </w:r>
    </w:p>
    <w:p w14:paraId="685C1C5E" w14:textId="77777777" w:rsidR="00AE09D0" w:rsidRPr="007F0301" w:rsidRDefault="00AE09D0" w:rsidP="007F0301">
      <w:pPr>
        <w:rPr>
          <w:rFonts w:asciiTheme="majorHAnsi" w:eastAsia="Times New Roman" w:hAnsiTheme="majorHAnsi" w:cstheme="majorHAnsi"/>
          <w:color w:val="3A3A3A"/>
          <w:lang w:eastAsia="en-GB"/>
        </w:rPr>
      </w:pPr>
    </w:p>
    <w:p w14:paraId="27685AF2" w14:textId="77777777" w:rsidR="00750FF0" w:rsidRPr="00F77460" w:rsidRDefault="00750FF0" w:rsidP="00A41F5C">
      <w:pPr>
        <w:rPr>
          <w:rFonts w:ascii="Nunito" w:eastAsia="Times New Roman" w:hAnsi="Nunito" w:cs="Times New Roman"/>
          <w:color w:val="3A3A3A"/>
          <w:sz w:val="30"/>
          <w:szCs w:val="30"/>
          <w:lang w:eastAsia="en-GB"/>
        </w:rPr>
      </w:pPr>
    </w:p>
    <w:p w14:paraId="2D0F16DA" w14:textId="77777777" w:rsidR="00A41F5C" w:rsidRPr="00F77460" w:rsidRDefault="00A41F5C" w:rsidP="00F77460">
      <w:pPr>
        <w:rPr>
          <w:rFonts w:ascii="Nunito" w:eastAsia="Times New Roman" w:hAnsi="Nunito" w:cs="Times New Roman"/>
          <w:color w:val="3A3A3A"/>
          <w:sz w:val="30"/>
          <w:szCs w:val="30"/>
          <w:lang w:eastAsia="en-GB"/>
        </w:rPr>
      </w:pPr>
    </w:p>
    <w:p w14:paraId="28F0C150" w14:textId="77777777" w:rsidR="00F77460" w:rsidRPr="00AA0CFD" w:rsidRDefault="00F77460" w:rsidP="00AA0CFD">
      <w:pPr>
        <w:rPr>
          <w:rFonts w:asciiTheme="majorHAnsi" w:hAnsiTheme="majorHAnsi" w:cstheme="majorHAnsi"/>
          <w:color w:val="191919"/>
          <w:shd w:val="clear" w:color="auto" w:fill="FAFAFA"/>
        </w:rPr>
      </w:pPr>
    </w:p>
    <w:p w14:paraId="312A1DAA" w14:textId="77777777" w:rsidR="00FD7558" w:rsidRDefault="00FD7558">
      <w:pPr>
        <w:rPr>
          <w:rFonts w:asciiTheme="majorHAnsi" w:hAnsiTheme="majorHAnsi" w:cstheme="majorHAnsi"/>
        </w:rPr>
      </w:pPr>
    </w:p>
    <w:p w14:paraId="7ACAC30C" w14:textId="77777777" w:rsidR="00FD7558" w:rsidRDefault="00FD7558">
      <w:pPr>
        <w:rPr>
          <w:rFonts w:asciiTheme="majorHAnsi" w:hAnsiTheme="majorHAnsi" w:cstheme="majorHAnsi"/>
        </w:rPr>
      </w:pPr>
    </w:p>
    <w:p w14:paraId="4DC711B5" w14:textId="77777777" w:rsidR="00D67F1A" w:rsidRDefault="00D67F1A">
      <w:pPr>
        <w:rPr>
          <w:rFonts w:asciiTheme="majorHAnsi" w:hAnsiTheme="majorHAnsi" w:cstheme="majorHAnsi"/>
        </w:rPr>
      </w:pPr>
    </w:p>
    <w:p w14:paraId="21780FDF" w14:textId="77777777" w:rsidR="00D67F1A" w:rsidRDefault="00D67F1A">
      <w:pPr>
        <w:rPr>
          <w:rFonts w:asciiTheme="majorHAnsi" w:hAnsiTheme="majorHAnsi" w:cstheme="majorHAnsi"/>
        </w:rPr>
      </w:pPr>
    </w:p>
    <w:p w14:paraId="73A780A9" w14:textId="77777777" w:rsidR="00D67F1A" w:rsidRDefault="00D67F1A">
      <w:pPr>
        <w:rPr>
          <w:rFonts w:asciiTheme="majorHAnsi" w:hAnsiTheme="majorHAnsi" w:cstheme="majorHAnsi"/>
        </w:rPr>
      </w:pPr>
    </w:p>
    <w:p w14:paraId="1C54D526" w14:textId="77777777" w:rsidR="00D67F1A" w:rsidRDefault="00D67F1A">
      <w:pPr>
        <w:rPr>
          <w:rFonts w:asciiTheme="majorHAnsi" w:hAnsiTheme="majorHAnsi" w:cstheme="majorHAnsi"/>
        </w:rPr>
      </w:pPr>
    </w:p>
    <w:p w14:paraId="76F6C5F2" w14:textId="77777777" w:rsidR="00D67F1A" w:rsidRDefault="00D67F1A">
      <w:pPr>
        <w:rPr>
          <w:rFonts w:asciiTheme="majorHAnsi" w:hAnsiTheme="majorHAnsi" w:cstheme="majorHAnsi"/>
        </w:rPr>
      </w:pPr>
    </w:p>
    <w:p w14:paraId="5CE7C12A" w14:textId="77777777" w:rsidR="00D67F1A" w:rsidRDefault="00D67F1A">
      <w:pPr>
        <w:rPr>
          <w:rFonts w:asciiTheme="majorHAnsi" w:hAnsiTheme="majorHAnsi" w:cstheme="majorHAnsi"/>
        </w:rPr>
      </w:pPr>
    </w:p>
    <w:p w14:paraId="5352869D" w14:textId="77777777" w:rsidR="00D67F1A" w:rsidRDefault="00D67F1A">
      <w:pPr>
        <w:rPr>
          <w:rFonts w:asciiTheme="majorHAnsi" w:hAnsiTheme="majorHAnsi" w:cstheme="majorHAnsi"/>
        </w:rPr>
      </w:pPr>
    </w:p>
    <w:p w14:paraId="33891494" w14:textId="77777777" w:rsidR="00D67F1A" w:rsidRDefault="00D67F1A">
      <w:pPr>
        <w:rPr>
          <w:rFonts w:asciiTheme="majorHAnsi" w:hAnsiTheme="majorHAnsi" w:cstheme="majorHAnsi"/>
        </w:rPr>
      </w:pPr>
    </w:p>
    <w:p w14:paraId="3E8BDF28" w14:textId="77777777" w:rsidR="00D67F1A" w:rsidRDefault="00D67F1A">
      <w:pPr>
        <w:rPr>
          <w:rFonts w:asciiTheme="majorHAnsi" w:hAnsiTheme="majorHAnsi" w:cstheme="majorHAnsi"/>
        </w:rPr>
      </w:pPr>
    </w:p>
    <w:p w14:paraId="7C02EDFE" w14:textId="77777777" w:rsidR="00D67F1A" w:rsidRDefault="00D67F1A">
      <w:pPr>
        <w:rPr>
          <w:rFonts w:asciiTheme="majorHAnsi" w:hAnsiTheme="majorHAnsi" w:cstheme="majorHAnsi"/>
        </w:rPr>
      </w:pPr>
    </w:p>
    <w:p w14:paraId="6B0C022B" w14:textId="77777777" w:rsidR="00D67F1A" w:rsidRDefault="00D67F1A">
      <w:pPr>
        <w:rPr>
          <w:rFonts w:asciiTheme="majorHAnsi" w:hAnsiTheme="majorHAnsi" w:cstheme="majorHAnsi"/>
        </w:rPr>
      </w:pPr>
    </w:p>
    <w:p w14:paraId="3A774028" w14:textId="77777777" w:rsidR="00D67F1A" w:rsidRDefault="00D67F1A">
      <w:pPr>
        <w:rPr>
          <w:rFonts w:asciiTheme="majorHAnsi" w:hAnsiTheme="majorHAnsi" w:cstheme="majorHAnsi"/>
        </w:rPr>
      </w:pPr>
    </w:p>
    <w:p w14:paraId="70185858" w14:textId="77777777" w:rsidR="00D67F1A" w:rsidRDefault="00D67F1A">
      <w:pPr>
        <w:rPr>
          <w:rFonts w:asciiTheme="majorHAnsi" w:hAnsiTheme="majorHAnsi" w:cstheme="majorHAnsi"/>
        </w:rPr>
      </w:pPr>
    </w:p>
    <w:p w14:paraId="77E37326" w14:textId="77777777" w:rsidR="00D67F1A" w:rsidRDefault="00D67F1A">
      <w:pPr>
        <w:rPr>
          <w:rFonts w:asciiTheme="majorHAnsi" w:hAnsiTheme="majorHAnsi" w:cstheme="majorHAnsi"/>
        </w:rPr>
      </w:pPr>
    </w:p>
    <w:p w14:paraId="10AC1FE4" w14:textId="77777777" w:rsidR="00D67F1A" w:rsidRDefault="00D67F1A">
      <w:pPr>
        <w:rPr>
          <w:rFonts w:asciiTheme="majorHAnsi" w:hAnsiTheme="majorHAnsi" w:cstheme="majorHAnsi"/>
        </w:rPr>
      </w:pPr>
    </w:p>
    <w:p w14:paraId="3DE35EEF" w14:textId="77777777" w:rsidR="00D67F1A" w:rsidRDefault="00D67F1A">
      <w:pPr>
        <w:rPr>
          <w:rFonts w:asciiTheme="majorHAnsi" w:hAnsiTheme="majorHAnsi" w:cstheme="majorHAnsi"/>
        </w:rPr>
      </w:pPr>
    </w:p>
    <w:p w14:paraId="4CFA8469" w14:textId="77777777" w:rsidR="00D67F1A" w:rsidRDefault="00D67F1A">
      <w:pPr>
        <w:rPr>
          <w:rFonts w:asciiTheme="majorHAnsi" w:hAnsiTheme="majorHAnsi" w:cstheme="majorHAnsi"/>
        </w:rPr>
      </w:pPr>
    </w:p>
    <w:p w14:paraId="1214E304" w14:textId="77777777" w:rsidR="00D67F1A" w:rsidRDefault="00D67F1A">
      <w:pPr>
        <w:rPr>
          <w:rFonts w:asciiTheme="majorHAnsi" w:hAnsiTheme="majorHAnsi" w:cstheme="majorHAnsi"/>
        </w:rPr>
      </w:pPr>
    </w:p>
    <w:p w14:paraId="4A3321A8" w14:textId="77777777" w:rsidR="00D67F1A" w:rsidRDefault="00D67F1A" w:rsidP="00D67F1A">
      <w:pPr>
        <w:pStyle w:val="Heading1"/>
        <w:rPr>
          <w:rFonts w:cstheme="majorHAnsi"/>
          <w:color w:val="000000" w:themeColor="text1"/>
          <w:sz w:val="24"/>
          <w:szCs w:val="24"/>
        </w:rPr>
      </w:pPr>
      <w:r w:rsidRPr="00177A69">
        <w:rPr>
          <w:rFonts w:cstheme="majorHAnsi"/>
          <w:color w:val="000000" w:themeColor="text1"/>
          <w:sz w:val="24"/>
          <w:szCs w:val="24"/>
        </w:rPr>
        <w:t xml:space="preserve">American Psychiatric Association (2024). </w:t>
      </w:r>
      <w:r w:rsidRPr="00177A69">
        <w:rPr>
          <w:rFonts w:cstheme="majorHAnsi"/>
          <w:i/>
          <w:iCs/>
          <w:color w:val="000000" w:themeColor="text1"/>
          <w:sz w:val="24"/>
          <w:szCs w:val="24"/>
        </w:rPr>
        <w:t xml:space="preserve">Stigma, Prejudice and Discrimination against people with mental illness. </w:t>
      </w:r>
      <w:r w:rsidRPr="00177A69">
        <w:rPr>
          <w:rFonts w:cstheme="majorHAnsi"/>
          <w:color w:val="000000" w:themeColor="text1"/>
          <w:sz w:val="24"/>
          <w:szCs w:val="24"/>
        </w:rPr>
        <w:t xml:space="preserve">Available at: </w:t>
      </w:r>
      <w:hyperlink r:id="rId13" w:history="1">
        <w:r w:rsidRPr="00202EB7">
          <w:rPr>
            <w:rStyle w:val="Hyperlink"/>
            <w:rFonts w:cstheme="majorHAnsi"/>
            <w:sz w:val="24"/>
            <w:szCs w:val="24"/>
          </w:rPr>
          <w:t>https://www.psychiatry.org/patients-families/stigma-and-discrimination</w:t>
        </w:r>
      </w:hyperlink>
      <w:r w:rsidRPr="00202EB7">
        <w:rPr>
          <w:rFonts w:cstheme="majorHAnsi"/>
          <w:sz w:val="24"/>
          <w:szCs w:val="24"/>
        </w:rPr>
        <w:t xml:space="preserve"> </w:t>
      </w:r>
      <w:r w:rsidRPr="00177A69">
        <w:rPr>
          <w:rFonts w:cstheme="majorHAnsi"/>
          <w:color w:val="000000" w:themeColor="text1"/>
          <w:sz w:val="24"/>
          <w:szCs w:val="24"/>
        </w:rPr>
        <w:t>(Accessed: 27</w:t>
      </w:r>
      <w:r w:rsidRPr="00177A69">
        <w:rPr>
          <w:rFonts w:cstheme="majorHAnsi"/>
          <w:color w:val="000000" w:themeColor="text1"/>
          <w:sz w:val="24"/>
          <w:szCs w:val="24"/>
          <w:vertAlign w:val="superscript"/>
        </w:rPr>
        <w:t>th</w:t>
      </w:r>
      <w:r w:rsidRPr="00177A69">
        <w:rPr>
          <w:rFonts w:cstheme="majorHAnsi"/>
          <w:color w:val="000000" w:themeColor="text1"/>
          <w:sz w:val="24"/>
          <w:szCs w:val="24"/>
        </w:rPr>
        <w:t xml:space="preserve"> May 2024) </w:t>
      </w:r>
    </w:p>
    <w:p w14:paraId="424CD0A8" w14:textId="77777777" w:rsidR="00177A69" w:rsidRPr="00177A69" w:rsidRDefault="00177A69" w:rsidP="00177A69"/>
    <w:p w14:paraId="269F0479" w14:textId="77777777" w:rsidR="00D67F1A" w:rsidRPr="00177A69" w:rsidRDefault="00D67F1A" w:rsidP="00D67F1A">
      <w:pPr>
        <w:pStyle w:val="Heading1"/>
        <w:spacing w:before="0"/>
        <w:rPr>
          <w:rFonts w:cstheme="majorHAnsi"/>
          <w:color w:val="000000" w:themeColor="text1"/>
          <w:sz w:val="24"/>
          <w:szCs w:val="24"/>
        </w:rPr>
      </w:pPr>
      <w:r w:rsidRPr="00177A69">
        <w:rPr>
          <w:rFonts w:cstheme="majorHAnsi"/>
          <w:color w:val="000000" w:themeColor="text1"/>
          <w:sz w:val="24"/>
          <w:szCs w:val="24"/>
        </w:rPr>
        <w:t>Anna Freud (2023).</w:t>
      </w:r>
      <w:r w:rsidRPr="00177A69">
        <w:rPr>
          <w:rFonts w:cstheme="majorHAnsi"/>
          <w:i/>
          <w:iCs/>
          <w:color w:val="000000" w:themeColor="text1"/>
          <w:sz w:val="24"/>
          <w:szCs w:val="24"/>
        </w:rPr>
        <w:t xml:space="preserve"> Parents and carers with mental health difficulties. </w:t>
      </w:r>
      <w:r w:rsidRPr="00177A69">
        <w:rPr>
          <w:rFonts w:cstheme="majorHAnsi"/>
          <w:color w:val="000000" w:themeColor="text1"/>
          <w:sz w:val="24"/>
          <w:szCs w:val="24"/>
        </w:rPr>
        <w:t xml:space="preserve">Available at: </w:t>
      </w:r>
      <w:hyperlink r:id="rId14" w:history="1">
        <w:r w:rsidRPr="00202EB7">
          <w:rPr>
            <w:rStyle w:val="Hyperlink"/>
            <w:rFonts w:cstheme="majorHAnsi"/>
            <w:sz w:val="24"/>
            <w:szCs w:val="24"/>
          </w:rPr>
          <w:t>https://www.annafreud.org/resources/under-fives-wellbeing/working-with-families-facing-challenges/parents-and-carers-with-mental-health-difficulties/</w:t>
        </w:r>
      </w:hyperlink>
      <w:r w:rsidRPr="00202EB7">
        <w:rPr>
          <w:rFonts w:cstheme="majorHAnsi"/>
          <w:sz w:val="24"/>
          <w:szCs w:val="24"/>
        </w:rPr>
        <w:t xml:space="preserve"> </w:t>
      </w:r>
      <w:r w:rsidRPr="00177A69">
        <w:rPr>
          <w:rFonts w:cstheme="majorHAnsi"/>
          <w:color w:val="000000" w:themeColor="text1"/>
          <w:sz w:val="24"/>
          <w:szCs w:val="24"/>
        </w:rPr>
        <w:t>(Accessed: 27</w:t>
      </w:r>
      <w:r w:rsidRPr="00177A69">
        <w:rPr>
          <w:rFonts w:cstheme="majorHAnsi"/>
          <w:color w:val="000000" w:themeColor="text1"/>
          <w:sz w:val="24"/>
          <w:szCs w:val="24"/>
          <w:vertAlign w:val="superscript"/>
        </w:rPr>
        <w:t>th</w:t>
      </w:r>
      <w:r w:rsidRPr="00177A69">
        <w:rPr>
          <w:rFonts w:cstheme="majorHAnsi"/>
          <w:color w:val="000000" w:themeColor="text1"/>
          <w:sz w:val="24"/>
          <w:szCs w:val="24"/>
        </w:rPr>
        <w:t xml:space="preserve"> May 2024)</w:t>
      </w:r>
    </w:p>
    <w:p w14:paraId="3D7B52A6" w14:textId="77777777" w:rsidR="00D67F1A" w:rsidRPr="00202EB7" w:rsidRDefault="00D67F1A" w:rsidP="00D67F1A">
      <w:pPr>
        <w:pStyle w:val="Heading1"/>
        <w:rPr>
          <w:rFonts w:cstheme="majorHAnsi"/>
          <w:b/>
          <w:bCs/>
          <w:color w:val="3B3B3B"/>
          <w:sz w:val="24"/>
          <w:szCs w:val="24"/>
        </w:rPr>
      </w:pPr>
      <w:r w:rsidRPr="00177A69">
        <w:rPr>
          <w:rFonts w:cstheme="majorHAnsi"/>
          <w:color w:val="000000" w:themeColor="text1"/>
          <w:sz w:val="24"/>
          <w:szCs w:val="24"/>
        </w:rPr>
        <w:t xml:space="preserve">Centre for creative Leadership (2024). </w:t>
      </w:r>
      <w:r w:rsidRPr="00177A69">
        <w:rPr>
          <w:rFonts w:cstheme="majorHAnsi"/>
          <w:i/>
          <w:iCs/>
          <w:color w:val="000000" w:themeColor="text1"/>
          <w:sz w:val="24"/>
          <w:szCs w:val="24"/>
        </w:rPr>
        <w:t xml:space="preserve">Inclusive Leadership: Steps to Take to Get It Right. </w:t>
      </w:r>
      <w:r w:rsidRPr="00202EB7">
        <w:rPr>
          <w:rFonts w:cstheme="majorHAnsi"/>
          <w:color w:val="3B3B3B"/>
          <w:sz w:val="24"/>
          <w:szCs w:val="24"/>
        </w:rPr>
        <w:t xml:space="preserve">Available at: </w:t>
      </w:r>
      <w:hyperlink r:id="rId15" w:anchor=":~:text=Inclusive%20leaders%20are%20individuals%20who,collaborate%20more%20effectively%20with%20others" w:history="1">
        <w:r w:rsidRPr="00202EB7">
          <w:rPr>
            <w:rStyle w:val="Hyperlink"/>
            <w:rFonts w:cstheme="majorHAnsi"/>
            <w:sz w:val="24"/>
            <w:szCs w:val="24"/>
          </w:rPr>
          <w:t>https://www.ccl.org/articles/leading-effectively-articles/when-inclusive-leadership-goes-wrong-and-how-to-get-it-right/#:~:text=Inclusive%20leaders%20are%20individuals%20who,collaborate%20more%20effectively%20with%20others</w:t>
        </w:r>
      </w:hyperlink>
      <w:r w:rsidRPr="00202EB7">
        <w:rPr>
          <w:rFonts w:cstheme="majorHAnsi"/>
          <w:color w:val="3B3B3B"/>
          <w:sz w:val="24"/>
          <w:szCs w:val="24"/>
        </w:rPr>
        <w:t>. (Accessed: 27</w:t>
      </w:r>
      <w:r w:rsidRPr="00202EB7">
        <w:rPr>
          <w:rFonts w:cstheme="majorHAnsi"/>
          <w:color w:val="3B3B3B"/>
          <w:sz w:val="24"/>
          <w:szCs w:val="24"/>
          <w:vertAlign w:val="superscript"/>
        </w:rPr>
        <w:t>th</w:t>
      </w:r>
      <w:r w:rsidRPr="00202EB7">
        <w:rPr>
          <w:rFonts w:cstheme="majorHAnsi"/>
          <w:color w:val="3B3B3B"/>
          <w:sz w:val="24"/>
          <w:szCs w:val="24"/>
        </w:rPr>
        <w:t xml:space="preserve"> May 2024)</w:t>
      </w:r>
    </w:p>
    <w:p w14:paraId="3F1E8917" w14:textId="77777777" w:rsidR="00D67F1A" w:rsidRPr="009C47A3" w:rsidRDefault="00D67F1A" w:rsidP="00D67F1A">
      <w:pPr>
        <w:pStyle w:val="Heading1"/>
        <w:rPr>
          <w:rFonts w:cstheme="majorHAnsi"/>
          <w:color w:val="3B3B3B"/>
          <w:sz w:val="24"/>
          <w:szCs w:val="24"/>
        </w:rPr>
      </w:pPr>
      <w:r w:rsidRPr="009C47A3">
        <w:rPr>
          <w:rFonts w:cstheme="majorHAnsi"/>
          <w:color w:val="333333"/>
          <w:sz w:val="24"/>
          <w:szCs w:val="24"/>
        </w:rPr>
        <w:t>Chan, A., and J. Ritchie. 2016. “Parents, Participation, Partnership: Problematising New Zealand Early Childhood Education.”</w:t>
      </w:r>
      <w:r w:rsidRPr="009C47A3">
        <w:rPr>
          <w:rStyle w:val="apple-converted-space"/>
          <w:rFonts w:cstheme="majorHAnsi"/>
          <w:color w:val="333333"/>
          <w:sz w:val="24"/>
          <w:szCs w:val="24"/>
        </w:rPr>
        <w:t> </w:t>
      </w:r>
      <w:r w:rsidRPr="009C47A3">
        <w:rPr>
          <w:rStyle w:val="citationsource-journal"/>
          <w:rFonts w:cstheme="majorHAnsi"/>
          <w:i/>
          <w:iCs/>
          <w:color w:val="333333"/>
          <w:sz w:val="24"/>
          <w:szCs w:val="24"/>
        </w:rPr>
        <w:t>Contemporary Issues in Early Childhood</w:t>
      </w:r>
      <w:r w:rsidRPr="009C47A3">
        <w:rPr>
          <w:rStyle w:val="apple-converted-space"/>
          <w:rFonts w:cstheme="majorHAnsi"/>
          <w:color w:val="333333"/>
          <w:sz w:val="24"/>
          <w:szCs w:val="24"/>
        </w:rPr>
        <w:t> </w:t>
      </w:r>
      <w:hyperlink r:id="rId16" w:tgtFrame="_blank" w:history="1">
        <w:r w:rsidRPr="009C47A3">
          <w:rPr>
            <w:rStyle w:val="Hyperlink"/>
            <w:rFonts w:cstheme="majorHAnsi"/>
            <w:color w:val="10147E"/>
            <w:sz w:val="24"/>
            <w:szCs w:val="24"/>
          </w:rPr>
          <w:t>17</w:t>
        </w:r>
      </w:hyperlink>
      <w:r w:rsidRPr="009C47A3">
        <w:rPr>
          <w:rStyle w:val="apple-converted-space"/>
          <w:rFonts w:cstheme="majorHAnsi"/>
          <w:color w:val="333333"/>
          <w:sz w:val="24"/>
          <w:szCs w:val="24"/>
        </w:rPr>
        <w:t> </w:t>
      </w:r>
      <w:r w:rsidRPr="009C47A3">
        <w:rPr>
          <w:rFonts w:cstheme="majorHAnsi"/>
          <w:color w:val="333333"/>
          <w:sz w:val="24"/>
          <w:szCs w:val="24"/>
        </w:rPr>
        <w:t>(</w:t>
      </w:r>
      <w:hyperlink r:id="rId17" w:tgtFrame="_blank" w:history="1">
        <w:r w:rsidRPr="009C47A3">
          <w:rPr>
            <w:rStyle w:val="Hyperlink"/>
            <w:rFonts w:cstheme="majorHAnsi"/>
            <w:color w:val="10147E"/>
            <w:sz w:val="24"/>
            <w:szCs w:val="24"/>
          </w:rPr>
          <w:t>3</w:t>
        </w:r>
      </w:hyperlink>
      <w:r w:rsidRPr="009C47A3">
        <w:rPr>
          <w:rFonts w:cstheme="majorHAnsi"/>
          <w:color w:val="333333"/>
          <w:sz w:val="24"/>
          <w:szCs w:val="24"/>
        </w:rPr>
        <w:t>): 289–303.</w:t>
      </w:r>
      <w:r w:rsidRPr="009C47A3">
        <w:rPr>
          <w:rStyle w:val="apple-converted-space"/>
          <w:rFonts w:cstheme="majorHAnsi"/>
          <w:color w:val="333333"/>
          <w:sz w:val="24"/>
          <w:szCs w:val="24"/>
        </w:rPr>
        <w:t> </w:t>
      </w:r>
    </w:p>
    <w:p w14:paraId="117E0895" w14:textId="77777777" w:rsidR="00D67F1A" w:rsidRPr="00202EB7" w:rsidRDefault="00D67F1A" w:rsidP="00D67F1A">
      <w:pPr>
        <w:pStyle w:val="Heading1"/>
        <w:rPr>
          <w:rFonts w:cstheme="majorHAnsi"/>
          <w:b/>
          <w:bCs/>
          <w:color w:val="000000"/>
          <w:spacing w:val="-1"/>
          <w:sz w:val="24"/>
          <w:szCs w:val="24"/>
          <w:shd w:val="clear" w:color="auto" w:fill="FFFFFF"/>
        </w:rPr>
      </w:pPr>
      <w:r w:rsidRPr="00202EB7">
        <w:rPr>
          <w:rFonts w:cstheme="majorHAnsi"/>
          <w:color w:val="000000"/>
          <w:spacing w:val="-1"/>
          <w:sz w:val="24"/>
          <w:szCs w:val="24"/>
          <w:shd w:val="clear" w:color="auto" w:fill="FFFFFF"/>
        </w:rPr>
        <w:t>Foster, K. et al. (2016)</w:t>
      </w:r>
      <w:r w:rsidRPr="00202EB7">
        <w:rPr>
          <w:rStyle w:val="apple-converted-space"/>
          <w:rFonts w:cstheme="majorHAnsi"/>
          <w:color w:val="000000"/>
          <w:spacing w:val="-1"/>
          <w:sz w:val="24"/>
          <w:szCs w:val="24"/>
          <w:shd w:val="clear" w:color="auto" w:fill="FFFFFF"/>
        </w:rPr>
        <w:t> </w:t>
      </w:r>
      <w:hyperlink r:id="rId18" w:tgtFrame="_blank" w:tooltip="Outcomes of the on fire peer support programme" w:history="1">
        <w:r w:rsidRPr="00202EB7">
          <w:rPr>
            <w:rStyle w:val="Hyperlink"/>
            <w:rFonts w:cstheme="majorHAnsi"/>
            <w:color w:val="4472C4" w:themeColor="accent1"/>
            <w:spacing w:val="-1"/>
            <w:sz w:val="24"/>
            <w:szCs w:val="24"/>
          </w:rPr>
          <w:t>Outcomes of the ON FIRE peer support programme for children and adolescents in families with mental health problems</w:t>
        </w:r>
      </w:hyperlink>
      <w:r w:rsidRPr="00202EB7">
        <w:rPr>
          <w:rFonts w:cstheme="majorHAnsi"/>
          <w:color w:val="4472C4" w:themeColor="accent1"/>
          <w:spacing w:val="-1"/>
          <w:sz w:val="24"/>
          <w:szCs w:val="24"/>
          <w:shd w:val="clear" w:color="auto" w:fill="FFFFFF"/>
        </w:rPr>
        <w:t xml:space="preserve">. </w:t>
      </w:r>
      <w:r w:rsidRPr="00202EB7">
        <w:rPr>
          <w:rFonts w:cstheme="majorHAnsi"/>
          <w:color w:val="000000"/>
          <w:spacing w:val="-1"/>
          <w:sz w:val="24"/>
          <w:szCs w:val="24"/>
          <w:shd w:val="clear" w:color="auto" w:fill="FFFFFF"/>
        </w:rPr>
        <w:t>Child and family social work, 21: 295-306.</w:t>
      </w:r>
    </w:p>
    <w:p w14:paraId="2B1BEBB6" w14:textId="77777777" w:rsidR="00D67F1A" w:rsidRPr="009C47A3" w:rsidRDefault="00D67F1A" w:rsidP="00D67F1A">
      <w:pPr>
        <w:pStyle w:val="Heading1"/>
        <w:rPr>
          <w:rFonts w:cstheme="majorHAnsi"/>
          <w:color w:val="000000"/>
          <w:spacing w:val="-1"/>
          <w:sz w:val="24"/>
          <w:szCs w:val="24"/>
          <w:shd w:val="clear" w:color="auto" w:fill="FFFFFF"/>
        </w:rPr>
      </w:pPr>
      <w:r w:rsidRPr="009C47A3">
        <w:rPr>
          <w:rFonts w:cstheme="majorHAnsi"/>
          <w:color w:val="000000"/>
          <w:spacing w:val="-1"/>
          <w:sz w:val="24"/>
          <w:szCs w:val="24"/>
          <w:shd w:val="clear" w:color="auto" w:fill="FFFFFF"/>
        </w:rPr>
        <w:t xml:space="preserve">Get the right school (2022). </w:t>
      </w:r>
      <w:r w:rsidRPr="009C47A3">
        <w:rPr>
          <w:rFonts w:cstheme="majorHAnsi"/>
          <w:i/>
          <w:iCs/>
          <w:color w:val="000000"/>
          <w:spacing w:val="-1"/>
          <w:sz w:val="24"/>
          <w:szCs w:val="24"/>
          <w:shd w:val="clear" w:color="auto" w:fill="FFFFFF"/>
        </w:rPr>
        <w:t>Pros and cons of after school clubs</w:t>
      </w:r>
      <w:r w:rsidRPr="009C47A3">
        <w:rPr>
          <w:rFonts w:cstheme="majorHAnsi"/>
          <w:color w:val="000000"/>
          <w:spacing w:val="-1"/>
          <w:sz w:val="24"/>
          <w:szCs w:val="24"/>
          <w:shd w:val="clear" w:color="auto" w:fill="FFFFFF"/>
        </w:rPr>
        <w:t>. Available at:</w:t>
      </w:r>
      <w:r w:rsidRPr="009C47A3">
        <w:rPr>
          <w:rFonts w:cstheme="majorHAnsi"/>
          <w:color w:val="000000"/>
          <w:spacing w:val="-1"/>
          <w:sz w:val="24"/>
          <w:szCs w:val="24"/>
          <w:shd w:val="clear" w:color="auto" w:fill="FFFFFF"/>
        </w:rPr>
        <w:t xml:space="preserve"> </w:t>
      </w:r>
      <w:hyperlink r:id="rId19" w:history="1">
        <w:r w:rsidRPr="00202EB7">
          <w:rPr>
            <w:rStyle w:val="Hyperlink"/>
            <w:rFonts w:cstheme="majorHAnsi"/>
            <w:sz w:val="24"/>
            <w:szCs w:val="24"/>
          </w:rPr>
          <w:t>https://www.gettherightschool.co.uk/pros-cons-after-school-clubs.html</w:t>
        </w:r>
      </w:hyperlink>
      <w:r w:rsidRPr="00202EB7">
        <w:rPr>
          <w:rFonts w:cstheme="majorHAnsi"/>
          <w:b/>
          <w:bCs/>
          <w:color w:val="3B3B3B"/>
          <w:sz w:val="24"/>
          <w:szCs w:val="24"/>
        </w:rPr>
        <w:t xml:space="preserve"> </w:t>
      </w:r>
      <w:r w:rsidRPr="009C47A3">
        <w:rPr>
          <w:rFonts w:cstheme="majorHAnsi"/>
          <w:color w:val="3B3B3B"/>
          <w:sz w:val="24"/>
          <w:szCs w:val="24"/>
        </w:rPr>
        <w:t>(Accessed: 9</w:t>
      </w:r>
      <w:r w:rsidRPr="009C47A3">
        <w:rPr>
          <w:rFonts w:cstheme="majorHAnsi"/>
          <w:color w:val="3B3B3B"/>
          <w:sz w:val="24"/>
          <w:szCs w:val="24"/>
          <w:vertAlign w:val="superscript"/>
        </w:rPr>
        <w:t>th</w:t>
      </w:r>
      <w:r w:rsidRPr="009C47A3">
        <w:rPr>
          <w:rFonts w:cstheme="majorHAnsi"/>
          <w:color w:val="3B3B3B"/>
          <w:sz w:val="24"/>
          <w:szCs w:val="24"/>
        </w:rPr>
        <w:t xml:space="preserve"> June 2024) </w:t>
      </w:r>
    </w:p>
    <w:p w14:paraId="692E65B4" w14:textId="77777777" w:rsidR="00D67F1A" w:rsidRPr="00202EB7" w:rsidRDefault="00D67F1A" w:rsidP="00D67F1A">
      <w:pPr>
        <w:pStyle w:val="Heading1"/>
        <w:rPr>
          <w:rFonts w:cstheme="majorHAnsi"/>
          <w:b/>
          <w:bCs/>
          <w:color w:val="000000" w:themeColor="text1"/>
          <w:spacing w:val="-1"/>
          <w:sz w:val="24"/>
          <w:szCs w:val="24"/>
          <w:shd w:val="clear" w:color="auto" w:fill="FFFFFF"/>
        </w:rPr>
      </w:pPr>
      <w:proofErr w:type="spellStart"/>
      <w:r w:rsidRPr="00202EB7">
        <w:rPr>
          <w:rFonts w:cstheme="majorHAnsi"/>
          <w:color w:val="000000" w:themeColor="text1"/>
          <w:spacing w:val="-1"/>
          <w:sz w:val="24"/>
          <w:szCs w:val="24"/>
          <w:shd w:val="clear" w:color="auto" w:fill="FFFFFF"/>
        </w:rPr>
        <w:t>Gajos</w:t>
      </w:r>
      <w:proofErr w:type="spellEnd"/>
      <w:r w:rsidRPr="00202EB7">
        <w:rPr>
          <w:rFonts w:cstheme="majorHAnsi"/>
          <w:color w:val="000000" w:themeColor="text1"/>
          <w:spacing w:val="-1"/>
          <w:sz w:val="24"/>
          <w:szCs w:val="24"/>
          <w:shd w:val="clear" w:color="auto" w:fill="FFFFFF"/>
        </w:rPr>
        <w:t>, J.M. and Beaver, K.M. (2017)</w:t>
      </w:r>
      <w:r w:rsidRPr="00202EB7">
        <w:rPr>
          <w:rStyle w:val="apple-converted-space"/>
          <w:rFonts w:cstheme="majorHAnsi"/>
          <w:color w:val="000000" w:themeColor="text1"/>
          <w:spacing w:val="-1"/>
          <w:sz w:val="24"/>
          <w:szCs w:val="24"/>
          <w:shd w:val="clear" w:color="auto" w:fill="FFFFFF"/>
        </w:rPr>
        <w:t> </w:t>
      </w:r>
      <w:hyperlink r:id="rId20" w:tgtFrame="_blank" w:tooltip="Maternal depression and risk for antisocial behaviour in children" w:history="1">
        <w:r w:rsidRPr="00202EB7">
          <w:rPr>
            <w:rStyle w:val="Hyperlink"/>
            <w:rFonts w:cstheme="majorHAnsi"/>
            <w:color w:val="4472C4" w:themeColor="accent1"/>
            <w:spacing w:val="-1"/>
            <w:sz w:val="24"/>
            <w:szCs w:val="24"/>
          </w:rPr>
          <w:t>Maternal depression and risk for antisocial behaviour in children</w:t>
        </w:r>
      </w:hyperlink>
      <w:r w:rsidRPr="00202EB7">
        <w:rPr>
          <w:rFonts w:cstheme="majorHAnsi"/>
          <w:color w:val="4472C4" w:themeColor="accent1"/>
          <w:spacing w:val="-1"/>
          <w:sz w:val="24"/>
          <w:szCs w:val="24"/>
          <w:shd w:val="clear" w:color="auto" w:fill="FFFFFF"/>
        </w:rPr>
        <w:t>.</w:t>
      </w:r>
      <w:r w:rsidRPr="00202EB7">
        <w:rPr>
          <w:rFonts w:cstheme="majorHAnsi"/>
          <w:color w:val="000000" w:themeColor="text1"/>
          <w:spacing w:val="-1"/>
          <w:sz w:val="24"/>
          <w:szCs w:val="24"/>
          <w:shd w:val="clear" w:color="auto" w:fill="FFFFFF"/>
        </w:rPr>
        <w:t xml:space="preserve"> Child and family social work, 22(1): 349-363.</w:t>
      </w:r>
    </w:p>
    <w:p w14:paraId="34009A42" w14:textId="77777777" w:rsidR="00D67F1A" w:rsidRPr="00202EB7" w:rsidRDefault="00D67F1A" w:rsidP="00D67F1A">
      <w:pPr>
        <w:pStyle w:val="Heading1"/>
        <w:rPr>
          <w:rFonts w:cstheme="majorHAnsi"/>
          <w:b/>
          <w:bCs/>
          <w:color w:val="000000" w:themeColor="text1"/>
          <w:sz w:val="24"/>
          <w:szCs w:val="24"/>
        </w:rPr>
      </w:pPr>
      <w:hyperlink r:id="rId21" w:anchor="skip-to-content" w:history="1">
        <w:r w:rsidRPr="00202EB7">
          <w:rPr>
            <w:rStyle w:val="Hyperlink"/>
            <w:rFonts w:cstheme="majorHAnsi"/>
            <w:sz w:val="24"/>
            <w:szCs w:val="24"/>
          </w:rPr>
          <w:t>https://learning.nspcc.org.uk/children-and-families-at-risk/parental-mental-health-problems#skip-to-content</w:t>
        </w:r>
      </w:hyperlink>
    </w:p>
    <w:p w14:paraId="162AB716" w14:textId="77777777" w:rsidR="00D67F1A" w:rsidRPr="00202EB7" w:rsidRDefault="00D67F1A" w:rsidP="00D67F1A">
      <w:pPr>
        <w:pStyle w:val="Heading1"/>
        <w:rPr>
          <w:rStyle w:val="Hyperlink"/>
          <w:rFonts w:cstheme="majorHAnsi"/>
          <w:b/>
          <w:bCs/>
          <w:sz w:val="24"/>
          <w:szCs w:val="24"/>
          <w:shd w:val="clear" w:color="auto" w:fill="FFFFFF"/>
        </w:rPr>
      </w:pPr>
      <w:r w:rsidRPr="00202EB7">
        <w:rPr>
          <w:rStyle w:val="addmd"/>
          <w:rFonts w:cstheme="majorHAnsi"/>
          <w:color w:val="333333"/>
          <w:sz w:val="24"/>
          <w:szCs w:val="24"/>
        </w:rPr>
        <w:t xml:space="preserve">  </w:t>
      </w:r>
      <w:r w:rsidRPr="00202EB7">
        <w:rPr>
          <w:rFonts w:cstheme="majorHAnsi"/>
          <w:color w:val="222222"/>
          <w:sz w:val="24"/>
          <w:szCs w:val="24"/>
          <w:shd w:val="clear" w:color="auto" w:fill="FFFFFF"/>
        </w:rPr>
        <w:t>Hiatt-Michael, Diana B. "Home-school communication."</w:t>
      </w:r>
      <w:r w:rsidRPr="00202EB7">
        <w:rPr>
          <w:rStyle w:val="apple-converted-space"/>
          <w:rFonts w:cstheme="majorHAnsi"/>
          <w:color w:val="222222"/>
          <w:sz w:val="24"/>
          <w:szCs w:val="24"/>
          <w:shd w:val="clear" w:color="auto" w:fill="FFFFFF"/>
        </w:rPr>
        <w:t> </w:t>
      </w:r>
      <w:r w:rsidRPr="00202EB7">
        <w:rPr>
          <w:rFonts w:cstheme="majorHAnsi"/>
          <w:i/>
          <w:iCs/>
          <w:color w:val="222222"/>
          <w:sz w:val="24"/>
          <w:szCs w:val="24"/>
        </w:rPr>
        <w:t>Promising practices for family involvement in schools</w:t>
      </w:r>
      <w:r w:rsidRPr="00202EB7">
        <w:rPr>
          <w:rStyle w:val="apple-converted-space"/>
          <w:rFonts w:cstheme="majorHAnsi"/>
          <w:color w:val="222222"/>
          <w:sz w:val="24"/>
          <w:szCs w:val="24"/>
          <w:shd w:val="clear" w:color="auto" w:fill="FFFFFF"/>
        </w:rPr>
        <w:t> </w:t>
      </w:r>
      <w:r w:rsidRPr="00202EB7">
        <w:rPr>
          <w:rFonts w:cstheme="majorHAnsi"/>
          <w:color w:val="222222"/>
          <w:sz w:val="24"/>
          <w:szCs w:val="24"/>
          <w:shd w:val="clear" w:color="auto" w:fill="FFFFFF"/>
        </w:rPr>
        <w:t xml:space="preserve">(2001): 39-57. </w:t>
      </w:r>
      <w:hyperlink r:id="rId22" w:anchor="v=onepage&amp;q=school%20home%20communication%20research&amp;f=false" w:history="1">
        <w:r w:rsidRPr="00202EB7">
          <w:rPr>
            <w:rStyle w:val="Hyperlink"/>
            <w:rFonts w:cstheme="majorHAnsi"/>
            <w:sz w:val="24"/>
            <w:szCs w:val="24"/>
            <w:shd w:val="clear" w:color="auto" w:fill="FFFFFF"/>
          </w:rPr>
          <w:t>https://books.google.co.uk/books?hl=en&amp;lr=&amp;id=-PgnDwAAQBAJ&amp;oi=fnd&amp;pg=PA39&amp;dq=school+home+communication+research&amp;ots=KWEZmYzGYz&amp;sig=6AiQmljd4xbjdVAh893xxBtEu58#v=onepage&amp;q=school%20home%20communication%20research&amp;f=false</w:t>
        </w:r>
      </w:hyperlink>
    </w:p>
    <w:p w14:paraId="7FBE8A0D" w14:textId="77777777" w:rsidR="00D67F1A" w:rsidRPr="009C47A3" w:rsidRDefault="00D67F1A" w:rsidP="00D67F1A">
      <w:pPr>
        <w:pStyle w:val="Heading1"/>
        <w:rPr>
          <w:rStyle w:val="Hyperlink"/>
          <w:rFonts w:cstheme="majorHAnsi"/>
          <w:color w:val="000000" w:themeColor="text1"/>
          <w:sz w:val="24"/>
          <w:szCs w:val="24"/>
          <w:u w:val="none"/>
          <w:shd w:val="clear" w:color="auto" w:fill="FFFFFF"/>
        </w:rPr>
      </w:pPr>
      <w:r w:rsidRPr="009C47A3">
        <w:rPr>
          <w:rStyle w:val="Hyperlink"/>
          <w:rFonts w:cstheme="majorHAnsi"/>
          <w:color w:val="000000" w:themeColor="text1"/>
          <w:sz w:val="24"/>
          <w:szCs w:val="24"/>
          <w:u w:val="none"/>
          <w:shd w:val="clear" w:color="auto" w:fill="FFFFFF"/>
        </w:rPr>
        <w:t xml:space="preserve">Horton International, (2024). </w:t>
      </w:r>
      <w:r w:rsidRPr="009C47A3">
        <w:rPr>
          <w:rStyle w:val="Hyperlink"/>
          <w:rFonts w:cstheme="majorHAnsi"/>
          <w:i/>
          <w:iCs/>
          <w:color w:val="000000" w:themeColor="text1"/>
          <w:sz w:val="24"/>
          <w:szCs w:val="24"/>
          <w:u w:val="none"/>
          <w:shd w:val="clear" w:color="auto" w:fill="FFFFFF"/>
        </w:rPr>
        <w:t>Why Inclusive Leadership is crucial for success</w:t>
      </w:r>
      <w:r w:rsidRPr="009C47A3">
        <w:rPr>
          <w:rStyle w:val="Hyperlink"/>
          <w:rFonts w:cstheme="majorHAnsi"/>
          <w:color w:val="000000" w:themeColor="text1"/>
          <w:sz w:val="24"/>
          <w:szCs w:val="24"/>
          <w:u w:val="none"/>
          <w:shd w:val="clear" w:color="auto" w:fill="FFFFFF"/>
        </w:rPr>
        <w:t>. Available at:</w:t>
      </w:r>
      <w:r w:rsidRPr="009C47A3">
        <w:rPr>
          <w:rStyle w:val="Hyperlink"/>
          <w:rFonts w:cstheme="majorHAnsi"/>
          <w:color w:val="000000" w:themeColor="text1"/>
          <w:sz w:val="24"/>
          <w:szCs w:val="24"/>
          <w:shd w:val="clear" w:color="auto" w:fill="FFFFFF"/>
        </w:rPr>
        <w:t xml:space="preserve"> </w:t>
      </w:r>
      <w:hyperlink r:id="rId23" w:history="1">
        <w:r w:rsidRPr="009C47A3">
          <w:rPr>
            <w:rStyle w:val="Hyperlink"/>
            <w:rFonts w:cstheme="majorHAnsi"/>
            <w:sz w:val="24"/>
            <w:szCs w:val="24"/>
            <w:shd w:val="clear" w:color="auto" w:fill="FFFFFF"/>
          </w:rPr>
          <w:t>https://hortoninternational.com/why-inclusive-leadership-is-crucial-for-success/#:~:text=Inclusive%20leadership%20is%20essential%20for,drives%20engagement%2C%20innovation%20and%20success</w:t>
        </w:r>
      </w:hyperlink>
      <w:r w:rsidRPr="009C47A3">
        <w:rPr>
          <w:rStyle w:val="Hyperlink"/>
          <w:rFonts w:cstheme="majorHAnsi"/>
          <w:sz w:val="24"/>
          <w:szCs w:val="24"/>
          <w:shd w:val="clear" w:color="auto" w:fill="FFFFFF"/>
        </w:rPr>
        <w:t xml:space="preserve">. </w:t>
      </w:r>
      <w:r w:rsidRPr="009C47A3">
        <w:rPr>
          <w:rStyle w:val="Hyperlink"/>
          <w:rFonts w:cstheme="majorHAnsi"/>
          <w:color w:val="000000" w:themeColor="text1"/>
          <w:sz w:val="24"/>
          <w:szCs w:val="24"/>
          <w:u w:val="none"/>
          <w:shd w:val="clear" w:color="auto" w:fill="FFFFFF"/>
        </w:rPr>
        <w:t>(Accessed: 5</w:t>
      </w:r>
      <w:r w:rsidRPr="009C47A3">
        <w:rPr>
          <w:rStyle w:val="Hyperlink"/>
          <w:rFonts w:cstheme="majorHAnsi"/>
          <w:color w:val="000000" w:themeColor="text1"/>
          <w:sz w:val="24"/>
          <w:szCs w:val="24"/>
          <w:u w:val="none"/>
          <w:shd w:val="clear" w:color="auto" w:fill="FFFFFF"/>
          <w:vertAlign w:val="superscript"/>
        </w:rPr>
        <w:t>th</w:t>
      </w:r>
      <w:r w:rsidRPr="009C47A3">
        <w:rPr>
          <w:rStyle w:val="Hyperlink"/>
          <w:rFonts w:cstheme="majorHAnsi"/>
          <w:color w:val="000000" w:themeColor="text1"/>
          <w:sz w:val="24"/>
          <w:szCs w:val="24"/>
          <w:u w:val="none"/>
          <w:shd w:val="clear" w:color="auto" w:fill="FFFFFF"/>
        </w:rPr>
        <w:t xml:space="preserve"> June 2024)</w:t>
      </w:r>
    </w:p>
    <w:p w14:paraId="1C1C72B0" w14:textId="77777777" w:rsidR="009C47A3" w:rsidRPr="009C47A3" w:rsidRDefault="009C47A3" w:rsidP="009C47A3"/>
    <w:p w14:paraId="4BC3045E" w14:textId="36BEDA0B" w:rsidR="00D67F1A" w:rsidRPr="00202EB7" w:rsidRDefault="00D67F1A" w:rsidP="00D67F1A">
      <w:pPr>
        <w:rPr>
          <w:rFonts w:asciiTheme="majorHAnsi" w:hAnsiTheme="majorHAnsi" w:cstheme="majorHAnsi"/>
        </w:rPr>
      </w:pPr>
      <w:r w:rsidRPr="00202EB7">
        <w:rPr>
          <w:rFonts w:asciiTheme="majorHAnsi" w:hAnsiTheme="majorHAnsi" w:cstheme="majorHAnsi"/>
        </w:rPr>
        <w:t>International Journal of Primary, Elementary and Early Years Education</w:t>
      </w:r>
    </w:p>
    <w:p w14:paraId="138B5681" w14:textId="77777777" w:rsidR="00D67F1A" w:rsidRPr="00202EB7" w:rsidRDefault="00D67F1A" w:rsidP="00D67F1A">
      <w:pPr>
        <w:rPr>
          <w:rFonts w:asciiTheme="majorHAnsi" w:hAnsiTheme="majorHAnsi" w:cstheme="majorHAnsi"/>
        </w:rPr>
      </w:pPr>
      <w:r w:rsidRPr="00202EB7">
        <w:rPr>
          <w:rStyle w:val="issue-heading"/>
          <w:rFonts w:asciiTheme="majorHAnsi" w:hAnsiTheme="majorHAnsi" w:cstheme="majorHAnsi"/>
        </w:rPr>
        <w:t>Volume 52, 2024 -</w:t>
      </w:r>
      <w:r w:rsidRPr="00202EB7">
        <w:rPr>
          <w:rStyle w:val="apple-converted-space"/>
          <w:rFonts w:asciiTheme="majorHAnsi" w:hAnsiTheme="majorHAnsi" w:cstheme="majorHAnsi"/>
        </w:rPr>
        <w:t> </w:t>
      </w:r>
      <w:hyperlink r:id="rId24" w:history="1">
        <w:r w:rsidRPr="00202EB7">
          <w:rPr>
            <w:rStyle w:val="Hyperlink"/>
            <w:rFonts w:asciiTheme="majorHAnsi" w:hAnsiTheme="majorHAnsi" w:cstheme="majorHAnsi"/>
            <w:color w:val="10147E"/>
          </w:rPr>
          <w:t>Issue 1</w:t>
        </w:r>
      </w:hyperlink>
      <w:hyperlink r:id="rId25" w:history="1">
        <w:r w:rsidRPr="00202EB7">
          <w:rPr>
            <w:rStyle w:val="Hyperlink"/>
            <w:rFonts w:asciiTheme="majorHAnsi" w:hAnsiTheme="majorHAnsi" w:cstheme="majorHAnsi"/>
            <w:color w:val="10147E"/>
          </w:rPr>
          <w:t>: Reimagining Education after Covid</w:t>
        </w:r>
      </w:hyperlink>
    </w:p>
    <w:p w14:paraId="638249DC" w14:textId="77777777" w:rsidR="00D67F1A" w:rsidRPr="00202EB7" w:rsidRDefault="00D67F1A" w:rsidP="00D67F1A">
      <w:pPr>
        <w:pStyle w:val="Heading1"/>
        <w:rPr>
          <w:rStyle w:val="Hyperlink"/>
          <w:rFonts w:cstheme="majorHAnsi"/>
          <w:b/>
          <w:bCs/>
          <w:sz w:val="24"/>
          <w:szCs w:val="24"/>
          <w:shd w:val="clear" w:color="auto" w:fill="FFFFFF"/>
        </w:rPr>
      </w:pPr>
    </w:p>
    <w:p w14:paraId="18586334" w14:textId="77777777" w:rsidR="00D67F1A" w:rsidRPr="004A0B01" w:rsidRDefault="00D67F1A" w:rsidP="00D67F1A">
      <w:pPr>
        <w:pStyle w:val="Heading1"/>
        <w:rPr>
          <w:rStyle w:val="Hyperlink"/>
          <w:rFonts w:cstheme="majorHAnsi"/>
          <w:color w:val="000000" w:themeColor="text1"/>
          <w:sz w:val="24"/>
          <w:szCs w:val="24"/>
          <w:shd w:val="clear" w:color="auto" w:fill="FFFFFF"/>
        </w:rPr>
      </w:pPr>
      <w:r w:rsidRPr="004A0B01">
        <w:rPr>
          <w:rStyle w:val="Hyperlink"/>
          <w:rFonts w:cstheme="majorHAnsi"/>
          <w:color w:val="000000" w:themeColor="text1"/>
          <w:sz w:val="24"/>
          <w:szCs w:val="24"/>
          <w:u w:val="none"/>
          <w:shd w:val="clear" w:color="auto" w:fill="FFFFFF"/>
        </w:rPr>
        <w:t>Learning Hive (2019-2024)</w:t>
      </w:r>
      <w:r w:rsidRPr="004A0B01">
        <w:rPr>
          <w:rStyle w:val="Hyperlink"/>
          <w:rFonts w:cstheme="majorHAnsi"/>
          <w:color w:val="000000" w:themeColor="text1"/>
          <w:sz w:val="24"/>
          <w:szCs w:val="24"/>
          <w:shd w:val="clear" w:color="auto" w:fill="FFFFFF"/>
        </w:rPr>
        <w:t xml:space="preserve">. </w:t>
      </w:r>
      <w:r w:rsidRPr="004A0B01">
        <w:rPr>
          <w:rStyle w:val="Hyperlink"/>
          <w:rFonts w:cstheme="majorHAnsi"/>
          <w:i/>
          <w:iCs/>
          <w:color w:val="000000" w:themeColor="text1"/>
          <w:sz w:val="24"/>
          <w:szCs w:val="24"/>
          <w:shd w:val="clear" w:color="auto" w:fill="FFFFFF"/>
        </w:rPr>
        <w:t>Benefits of after school and extracurricular activities.</w:t>
      </w:r>
      <w:r w:rsidRPr="004A0B01">
        <w:rPr>
          <w:rStyle w:val="Hyperlink"/>
          <w:rFonts w:cstheme="majorHAnsi"/>
          <w:color w:val="000000" w:themeColor="text1"/>
          <w:sz w:val="24"/>
          <w:szCs w:val="24"/>
          <w:shd w:val="clear" w:color="auto" w:fill="FFFFFF"/>
        </w:rPr>
        <w:t xml:space="preserve"> Available </w:t>
      </w:r>
      <w:proofErr w:type="gramStart"/>
      <w:r w:rsidRPr="004A0B01">
        <w:rPr>
          <w:rStyle w:val="Hyperlink"/>
          <w:rFonts w:cstheme="majorHAnsi"/>
          <w:color w:val="000000" w:themeColor="text1"/>
          <w:sz w:val="24"/>
          <w:szCs w:val="24"/>
          <w:u w:val="none"/>
          <w:shd w:val="clear" w:color="auto" w:fill="FFFFFF"/>
        </w:rPr>
        <w:t>at:</w:t>
      </w:r>
      <w:r w:rsidRPr="004A0B01">
        <w:rPr>
          <w:rStyle w:val="Hyperlink"/>
          <w:rFonts w:cstheme="majorHAnsi"/>
          <w:sz w:val="24"/>
          <w:szCs w:val="24"/>
          <w:u w:val="none"/>
          <w:shd w:val="clear" w:color="auto" w:fill="FFFFFF"/>
        </w:rPr>
        <w:t>https://www.learninghive.co.uk/blog/benefits-of-after-school-and-extracurricular-activities</w:t>
      </w:r>
      <w:proofErr w:type="gramEnd"/>
      <w:r w:rsidRPr="004A0B01">
        <w:rPr>
          <w:rStyle w:val="Hyperlink"/>
          <w:rFonts w:cstheme="majorHAnsi"/>
          <w:sz w:val="24"/>
          <w:szCs w:val="24"/>
          <w:u w:val="none"/>
          <w:shd w:val="clear" w:color="auto" w:fill="FFFFFF"/>
        </w:rPr>
        <w:t xml:space="preserve"> </w:t>
      </w:r>
      <w:r w:rsidRPr="004A0B01">
        <w:rPr>
          <w:rStyle w:val="Hyperlink"/>
          <w:rFonts w:cstheme="majorHAnsi"/>
          <w:color w:val="000000" w:themeColor="text1"/>
          <w:sz w:val="24"/>
          <w:szCs w:val="24"/>
          <w:u w:val="none"/>
          <w:shd w:val="clear" w:color="auto" w:fill="FFFFFF"/>
        </w:rPr>
        <w:t>(Accessed</w:t>
      </w:r>
      <w:r w:rsidRPr="004A0B01">
        <w:rPr>
          <w:rStyle w:val="Hyperlink"/>
          <w:rFonts w:cstheme="majorHAnsi"/>
          <w:color w:val="000000" w:themeColor="text1"/>
          <w:sz w:val="24"/>
          <w:szCs w:val="24"/>
          <w:shd w:val="clear" w:color="auto" w:fill="FFFFFF"/>
        </w:rPr>
        <w:t>: 9</w:t>
      </w:r>
      <w:r w:rsidRPr="004A0B01">
        <w:rPr>
          <w:rStyle w:val="Hyperlink"/>
          <w:rFonts w:cstheme="majorHAnsi"/>
          <w:color w:val="000000" w:themeColor="text1"/>
          <w:sz w:val="24"/>
          <w:szCs w:val="24"/>
          <w:shd w:val="clear" w:color="auto" w:fill="FFFFFF"/>
          <w:vertAlign w:val="superscript"/>
        </w:rPr>
        <w:t>th</w:t>
      </w:r>
      <w:r w:rsidRPr="004A0B01">
        <w:rPr>
          <w:rStyle w:val="Hyperlink"/>
          <w:rFonts w:cstheme="majorHAnsi"/>
          <w:color w:val="000000" w:themeColor="text1"/>
          <w:sz w:val="24"/>
          <w:szCs w:val="24"/>
          <w:shd w:val="clear" w:color="auto" w:fill="FFFFFF"/>
        </w:rPr>
        <w:t xml:space="preserve"> June 2024)</w:t>
      </w:r>
    </w:p>
    <w:p w14:paraId="11E2730C" w14:textId="77777777" w:rsidR="00D67F1A" w:rsidRPr="004A0B01" w:rsidRDefault="00D67F1A" w:rsidP="00D67F1A">
      <w:pPr>
        <w:pStyle w:val="Heading1"/>
        <w:rPr>
          <w:rFonts w:cstheme="majorHAnsi"/>
          <w:color w:val="222222"/>
          <w:sz w:val="24"/>
          <w:szCs w:val="24"/>
          <w:shd w:val="clear" w:color="auto" w:fill="FFFFFF"/>
        </w:rPr>
      </w:pPr>
      <w:proofErr w:type="spellStart"/>
      <w:r w:rsidRPr="004A0B01">
        <w:rPr>
          <w:rFonts w:cstheme="majorHAnsi"/>
          <w:color w:val="333333"/>
          <w:sz w:val="24"/>
          <w:szCs w:val="24"/>
        </w:rPr>
        <w:t>Leenders</w:t>
      </w:r>
      <w:proofErr w:type="spellEnd"/>
      <w:r w:rsidRPr="004A0B01">
        <w:rPr>
          <w:rFonts w:cstheme="majorHAnsi"/>
          <w:color w:val="333333"/>
          <w:sz w:val="24"/>
          <w:szCs w:val="24"/>
        </w:rPr>
        <w:t xml:space="preserve">, H., J. de Jong, M. </w:t>
      </w:r>
      <w:proofErr w:type="spellStart"/>
      <w:r w:rsidRPr="004A0B01">
        <w:rPr>
          <w:rFonts w:cstheme="majorHAnsi"/>
          <w:color w:val="333333"/>
          <w:sz w:val="24"/>
          <w:szCs w:val="24"/>
        </w:rPr>
        <w:t>Monfrance</w:t>
      </w:r>
      <w:proofErr w:type="spellEnd"/>
      <w:r w:rsidRPr="004A0B01">
        <w:rPr>
          <w:rFonts w:cstheme="majorHAnsi"/>
          <w:color w:val="333333"/>
          <w:sz w:val="24"/>
          <w:szCs w:val="24"/>
        </w:rPr>
        <w:t xml:space="preserve">, and C. </w:t>
      </w:r>
      <w:proofErr w:type="spellStart"/>
      <w:r w:rsidRPr="004A0B01">
        <w:rPr>
          <w:rFonts w:cstheme="majorHAnsi"/>
          <w:color w:val="333333"/>
          <w:sz w:val="24"/>
          <w:szCs w:val="24"/>
        </w:rPr>
        <w:t>Haelermans</w:t>
      </w:r>
      <w:proofErr w:type="spellEnd"/>
      <w:r w:rsidRPr="004A0B01">
        <w:rPr>
          <w:rFonts w:cstheme="majorHAnsi"/>
          <w:color w:val="333333"/>
          <w:sz w:val="24"/>
          <w:szCs w:val="24"/>
        </w:rPr>
        <w:t>. 2019. “Building Strong Parent–Teacher Relationships in Primary Education: The Challenge of two-way Communication.”</w:t>
      </w:r>
      <w:r w:rsidRPr="004A0B01">
        <w:rPr>
          <w:rStyle w:val="apple-converted-space"/>
          <w:rFonts w:cstheme="majorHAnsi"/>
          <w:color w:val="333333"/>
          <w:sz w:val="24"/>
          <w:szCs w:val="24"/>
        </w:rPr>
        <w:t> </w:t>
      </w:r>
      <w:r w:rsidRPr="004A0B01">
        <w:rPr>
          <w:rStyle w:val="citationsource-journal"/>
          <w:rFonts w:cstheme="majorHAnsi"/>
          <w:i/>
          <w:iCs/>
          <w:color w:val="333333"/>
          <w:sz w:val="24"/>
          <w:szCs w:val="24"/>
        </w:rPr>
        <w:t>Cambridge Journal of Education</w:t>
      </w:r>
      <w:r w:rsidRPr="004A0B01">
        <w:rPr>
          <w:rStyle w:val="apple-converted-space"/>
          <w:rFonts w:cstheme="majorHAnsi"/>
          <w:color w:val="333333"/>
          <w:sz w:val="24"/>
          <w:szCs w:val="24"/>
        </w:rPr>
        <w:t> </w:t>
      </w:r>
      <w:hyperlink r:id="rId26" w:tgtFrame="_blank" w:history="1">
        <w:r w:rsidRPr="004A0B01">
          <w:rPr>
            <w:rStyle w:val="Hyperlink"/>
            <w:rFonts w:cstheme="majorHAnsi"/>
            <w:color w:val="10147E"/>
            <w:sz w:val="24"/>
            <w:szCs w:val="24"/>
          </w:rPr>
          <w:t>49</w:t>
        </w:r>
      </w:hyperlink>
      <w:r w:rsidRPr="004A0B01">
        <w:rPr>
          <w:rStyle w:val="apple-converted-space"/>
          <w:rFonts w:cstheme="majorHAnsi"/>
          <w:color w:val="333333"/>
          <w:sz w:val="24"/>
          <w:szCs w:val="24"/>
        </w:rPr>
        <w:t> </w:t>
      </w:r>
      <w:r w:rsidRPr="004A0B01">
        <w:rPr>
          <w:rFonts w:cstheme="majorHAnsi"/>
          <w:color w:val="333333"/>
          <w:sz w:val="24"/>
          <w:szCs w:val="24"/>
        </w:rPr>
        <w:t>(</w:t>
      </w:r>
      <w:hyperlink r:id="rId27" w:tgtFrame="_blank" w:history="1">
        <w:r w:rsidRPr="004A0B01">
          <w:rPr>
            <w:rStyle w:val="Hyperlink"/>
            <w:rFonts w:cstheme="majorHAnsi"/>
            <w:color w:val="10147E"/>
            <w:sz w:val="24"/>
            <w:szCs w:val="24"/>
          </w:rPr>
          <w:t>4</w:t>
        </w:r>
      </w:hyperlink>
      <w:r w:rsidRPr="004A0B01">
        <w:rPr>
          <w:rFonts w:cstheme="majorHAnsi"/>
          <w:color w:val="333333"/>
          <w:sz w:val="24"/>
          <w:szCs w:val="24"/>
        </w:rPr>
        <w:t>): 519–533.</w:t>
      </w:r>
    </w:p>
    <w:p w14:paraId="37644CD5" w14:textId="77777777" w:rsidR="00D67F1A" w:rsidRPr="00202EB7" w:rsidRDefault="00D67F1A" w:rsidP="00D67F1A">
      <w:pPr>
        <w:pStyle w:val="Heading1"/>
        <w:rPr>
          <w:rFonts w:cstheme="majorHAnsi"/>
          <w:b/>
          <w:bCs/>
          <w:color w:val="000000" w:themeColor="text1"/>
          <w:sz w:val="24"/>
          <w:szCs w:val="24"/>
        </w:rPr>
      </w:pPr>
      <w:r w:rsidRPr="00202EB7">
        <w:rPr>
          <w:rFonts w:cstheme="majorHAnsi"/>
          <w:color w:val="222222"/>
          <w:sz w:val="24"/>
          <w:szCs w:val="24"/>
          <w:shd w:val="clear" w:color="auto" w:fill="FFFFFF"/>
        </w:rPr>
        <w:t xml:space="preserve">Reading Rockets (2024), </w:t>
      </w:r>
      <w:r w:rsidRPr="00202EB7">
        <w:rPr>
          <w:rFonts w:cstheme="majorHAnsi"/>
          <w:i/>
          <w:iCs/>
          <w:color w:val="222222"/>
          <w:sz w:val="24"/>
          <w:szCs w:val="24"/>
          <w:shd w:val="clear" w:color="auto" w:fill="FFFFFF"/>
        </w:rPr>
        <w:t xml:space="preserve">Building Parent teacher relationships. </w:t>
      </w:r>
      <w:r w:rsidRPr="00202EB7">
        <w:rPr>
          <w:rFonts w:cstheme="majorHAnsi"/>
          <w:color w:val="222222"/>
          <w:sz w:val="24"/>
          <w:szCs w:val="24"/>
          <w:shd w:val="clear" w:color="auto" w:fill="FFFFFF"/>
        </w:rPr>
        <w:t xml:space="preserve">Available at: </w:t>
      </w:r>
      <w:r w:rsidRPr="00202EB7">
        <w:rPr>
          <w:rFonts w:cstheme="majorHAnsi"/>
          <w:sz w:val="24"/>
          <w:szCs w:val="24"/>
        </w:rPr>
        <w:fldChar w:fldCharType="begin"/>
      </w:r>
      <w:r w:rsidRPr="00202EB7">
        <w:rPr>
          <w:rFonts w:cstheme="majorHAnsi"/>
          <w:sz w:val="24"/>
          <w:szCs w:val="24"/>
        </w:rPr>
        <w:instrText>HYPERLINK "https://www.readingrockets.org/topics/parent-engagement/articles/building-parent-teacher-relationships"</w:instrText>
      </w:r>
      <w:r w:rsidRPr="00202EB7">
        <w:rPr>
          <w:rFonts w:cstheme="majorHAnsi"/>
          <w:sz w:val="24"/>
          <w:szCs w:val="24"/>
        </w:rPr>
      </w:r>
      <w:r w:rsidRPr="00202EB7">
        <w:rPr>
          <w:rFonts w:cstheme="majorHAnsi"/>
          <w:sz w:val="24"/>
          <w:szCs w:val="24"/>
        </w:rPr>
        <w:fldChar w:fldCharType="separate"/>
      </w:r>
      <w:r w:rsidRPr="00202EB7">
        <w:rPr>
          <w:rStyle w:val="Hyperlink"/>
          <w:rFonts w:cstheme="majorHAnsi"/>
          <w:sz w:val="24"/>
          <w:szCs w:val="24"/>
        </w:rPr>
        <w:t>https://www.readingrockets.org/topics/parent-engagement/articles/building-parent-teacher-relationships</w:t>
      </w:r>
      <w:r w:rsidRPr="00202EB7">
        <w:rPr>
          <w:rStyle w:val="Hyperlink"/>
          <w:rFonts w:cstheme="majorHAnsi"/>
          <w:sz w:val="24"/>
          <w:szCs w:val="24"/>
        </w:rPr>
        <w:fldChar w:fldCharType="end"/>
      </w:r>
      <w:r w:rsidRPr="00202EB7">
        <w:rPr>
          <w:rFonts w:cstheme="majorHAnsi"/>
          <w:color w:val="000000" w:themeColor="text1"/>
          <w:sz w:val="24"/>
          <w:szCs w:val="24"/>
        </w:rPr>
        <w:t xml:space="preserve"> (Accessed: 27</w:t>
      </w:r>
      <w:r w:rsidRPr="00202EB7">
        <w:rPr>
          <w:rFonts w:cstheme="majorHAnsi"/>
          <w:color w:val="000000" w:themeColor="text1"/>
          <w:sz w:val="24"/>
          <w:szCs w:val="24"/>
          <w:vertAlign w:val="superscript"/>
        </w:rPr>
        <w:t>th</w:t>
      </w:r>
      <w:r w:rsidRPr="00202EB7">
        <w:rPr>
          <w:rFonts w:cstheme="majorHAnsi"/>
          <w:color w:val="000000" w:themeColor="text1"/>
          <w:sz w:val="24"/>
          <w:szCs w:val="24"/>
        </w:rPr>
        <w:t xml:space="preserve"> May 2024)</w:t>
      </w:r>
    </w:p>
    <w:p w14:paraId="1DE44712" w14:textId="77777777" w:rsidR="00D67F1A" w:rsidRPr="004A0B01" w:rsidRDefault="00D67F1A" w:rsidP="00D67F1A">
      <w:pPr>
        <w:pStyle w:val="Heading1"/>
        <w:rPr>
          <w:rFonts w:cstheme="majorHAnsi"/>
          <w:color w:val="000000" w:themeColor="text1"/>
          <w:sz w:val="24"/>
          <w:szCs w:val="24"/>
          <w:u w:val="single"/>
          <w:shd w:val="clear" w:color="auto" w:fill="FFFFFF"/>
        </w:rPr>
      </w:pPr>
      <w:r w:rsidRPr="004A0B01">
        <w:rPr>
          <w:rFonts w:cstheme="majorHAnsi"/>
          <w:color w:val="333333"/>
          <w:sz w:val="24"/>
          <w:szCs w:val="24"/>
        </w:rPr>
        <w:t xml:space="preserve">Taylor and Francis Online (2023). </w:t>
      </w:r>
      <w:r w:rsidRPr="004A0B01">
        <w:rPr>
          <w:rFonts w:cstheme="majorHAnsi"/>
          <w:i/>
          <w:iCs/>
          <w:color w:val="333333"/>
          <w:sz w:val="24"/>
          <w:szCs w:val="24"/>
        </w:rPr>
        <w:t xml:space="preserve">Home–school communication: what we have learned from the pandemic 2023. </w:t>
      </w:r>
      <w:r w:rsidRPr="004A0B01">
        <w:rPr>
          <w:rFonts w:cstheme="majorHAnsi"/>
          <w:color w:val="333333"/>
          <w:sz w:val="24"/>
          <w:szCs w:val="24"/>
        </w:rPr>
        <w:t>Available at:</w:t>
      </w:r>
      <w:r w:rsidRPr="004A0B01">
        <w:rPr>
          <w:rFonts w:cstheme="majorHAnsi"/>
          <w:color w:val="000000" w:themeColor="text1"/>
          <w:sz w:val="24"/>
          <w:szCs w:val="24"/>
        </w:rPr>
        <w:t xml:space="preserve"> </w:t>
      </w:r>
      <w:hyperlink r:id="rId28" w:history="1">
        <w:r w:rsidRPr="004A0B01">
          <w:rPr>
            <w:rStyle w:val="Hyperlink"/>
            <w:rFonts w:cstheme="majorHAnsi"/>
            <w:sz w:val="24"/>
            <w:szCs w:val="24"/>
            <w:shd w:val="clear" w:color="auto" w:fill="FFFFFF"/>
          </w:rPr>
          <w:t>https://www.tan</w:t>
        </w:r>
        <w:r w:rsidRPr="004A0B01">
          <w:rPr>
            <w:rStyle w:val="Hyperlink"/>
            <w:rFonts w:cstheme="majorHAnsi"/>
            <w:sz w:val="24"/>
            <w:szCs w:val="24"/>
            <w:shd w:val="clear" w:color="auto" w:fill="FFFFFF"/>
          </w:rPr>
          <w:t>d</w:t>
        </w:r>
        <w:r w:rsidRPr="004A0B01">
          <w:rPr>
            <w:rStyle w:val="Hyperlink"/>
            <w:rFonts w:cstheme="majorHAnsi"/>
            <w:sz w:val="24"/>
            <w:szCs w:val="24"/>
            <w:shd w:val="clear" w:color="auto" w:fill="FFFFFF"/>
          </w:rPr>
          <w:t>fonline.com/doi/full/10.1080/03004279.2023.2186972</w:t>
        </w:r>
      </w:hyperlink>
      <w:r w:rsidRPr="004A0B01">
        <w:rPr>
          <w:rFonts w:cstheme="majorHAnsi"/>
          <w:sz w:val="24"/>
          <w:szCs w:val="24"/>
          <w:shd w:val="clear" w:color="auto" w:fill="FFFFFF"/>
        </w:rPr>
        <w:t xml:space="preserve"> </w:t>
      </w:r>
      <w:r w:rsidRPr="004A0B01">
        <w:rPr>
          <w:rFonts w:cstheme="majorHAnsi"/>
          <w:color w:val="000000" w:themeColor="text1"/>
          <w:sz w:val="24"/>
          <w:szCs w:val="24"/>
          <w:shd w:val="clear" w:color="auto" w:fill="FFFFFF"/>
        </w:rPr>
        <w:t>(Accessed: 5</w:t>
      </w:r>
      <w:r w:rsidRPr="004A0B01">
        <w:rPr>
          <w:rFonts w:cstheme="majorHAnsi"/>
          <w:color w:val="000000" w:themeColor="text1"/>
          <w:sz w:val="24"/>
          <w:szCs w:val="24"/>
          <w:shd w:val="clear" w:color="auto" w:fill="FFFFFF"/>
          <w:vertAlign w:val="superscript"/>
        </w:rPr>
        <w:t>th</w:t>
      </w:r>
      <w:r w:rsidRPr="004A0B01">
        <w:rPr>
          <w:rFonts w:cstheme="majorHAnsi"/>
          <w:color w:val="000000" w:themeColor="text1"/>
          <w:sz w:val="24"/>
          <w:szCs w:val="24"/>
          <w:shd w:val="clear" w:color="auto" w:fill="FFFFFF"/>
        </w:rPr>
        <w:t xml:space="preserve"> June 2024) </w:t>
      </w:r>
    </w:p>
    <w:p w14:paraId="59874026" w14:textId="77777777" w:rsidR="00D67F1A" w:rsidRPr="00202EB7" w:rsidRDefault="00D67F1A" w:rsidP="00D67F1A">
      <w:pPr>
        <w:pStyle w:val="Heading1"/>
        <w:rPr>
          <w:rFonts w:cstheme="majorHAnsi"/>
          <w:b/>
          <w:bCs/>
          <w:sz w:val="24"/>
          <w:szCs w:val="24"/>
        </w:rPr>
      </w:pPr>
      <w:r w:rsidRPr="004A0B01">
        <w:rPr>
          <w:rFonts w:cstheme="majorHAnsi"/>
          <w:color w:val="000000" w:themeColor="text1"/>
          <w:sz w:val="24"/>
          <w:szCs w:val="24"/>
        </w:rPr>
        <w:t>Vain C (2023). All about the benefits of extracurricular activities for children. Available at:</w:t>
      </w:r>
      <w:r w:rsidRPr="004A0B01">
        <w:rPr>
          <w:rFonts w:cstheme="majorHAnsi"/>
          <w:b/>
          <w:bCs/>
          <w:color w:val="000000" w:themeColor="text1"/>
          <w:sz w:val="24"/>
          <w:szCs w:val="24"/>
        </w:rPr>
        <w:t xml:space="preserve"> </w:t>
      </w:r>
      <w:hyperlink r:id="rId29" w:history="1">
        <w:r w:rsidRPr="00202EB7">
          <w:rPr>
            <w:rStyle w:val="Hyperlink"/>
            <w:rFonts w:cstheme="majorHAnsi"/>
            <w:sz w:val="24"/>
            <w:szCs w:val="24"/>
          </w:rPr>
          <w:t>https://cpdonline.co.uk/knowledge-base/safeguarding/all-about-the-benefits-of-extracurricular-activities-for-children/</w:t>
        </w:r>
      </w:hyperlink>
      <w:r w:rsidRPr="00202EB7">
        <w:rPr>
          <w:rFonts w:cstheme="majorHAnsi"/>
          <w:b/>
          <w:bCs/>
          <w:sz w:val="24"/>
          <w:szCs w:val="24"/>
        </w:rPr>
        <w:t xml:space="preserve"> </w:t>
      </w:r>
      <w:r w:rsidRPr="004A0B01">
        <w:rPr>
          <w:rFonts w:cstheme="majorHAnsi"/>
          <w:color w:val="000000" w:themeColor="text1"/>
          <w:sz w:val="24"/>
          <w:szCs w:val="24"/>
        </w:rPr>
        <w:t>(Accessed: 9</w:t>
      </w:r>
      <w:r w:rsidRPr="004A0B01">
        <w:rPr>
          <w:rFonts w:cstheme="majorHAnsi"/>
          <w:color w:val="000000" w:themeColor="text1"/>
          <w:sz w:val="24"/>
          <w:szCs w:val="24"/>
          <w:vertAlign w:val="superscript"/>
        </w:rPr>
        <w:t>th</w:t>
      </w:r>
      <w:r w:rsidRPr="004A0B01">
        <w:rPr>
          <w:rFonts w:cstheme="majorHAnsi"/>
          <w:color w:val="000000" w:themeColor="text1"/>
          <w:sz w:val="24"/>
          <w:szCs w:val="24"/>
        </w:rPr>
        <w:t xml:space="preserve"> June 2024)</w:t>
      </w:r>
    </w:p>
    <w:p w14:paraId="34B4DE01" w14:textId="77777777" w:rsidR="00D67F1A" w:rsidRDefault="00D67F1A" w:rsidP="00D67F1A">
      <w:pPr>
        <w:pStyle w:val="Heading1"/>
        <w:rPr>
          <w:rFonts w:cstheme="majorHAnsi"/>
          <w:b/>
          <w:bCs/>
          <w:color w:val="000000" w:themeColor="text1"/>
          <w:sz w:val="24"/>
          <w:szCs w:val="24"/>
        </w:rPr>
      </w:pPr>
    </w:p>
    <w:p w14:paraId="4ACCFDAA" w14:textId="77777777" w:rsidR="00D67F1A" w:rsidRPr="00AE6D55" w:rsidRDefault="00D67F1A">
      <w:pPr>
        <w:rPr>
          <w:rFonts w:asciiTheme="majorHAnsi" w:hAnsiTheme="majorHAnsi" w:cstheme="majorHAnsi"/>
        </w:rPr>
      </w:pPr>
    </w:p>
    <w:sectPr w:rsidR="00D67F1A" w:rsidRPr="00AE6D55">
      <w:headerReference w:type="default" r:id="rId30"/>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E5916" w14:textId="77777777" w:rsidR="004926E6" w:rsidRDefault="004926E6" w:rsidP="006E4D83">
      <w:r>
        <w:separator/>
      </w:r>
    </w:p>
  </w:endnote>
  <w:endnote w:type="continuationSeparator" w:id="0">
    <w:p w14:paraId="6C707DDD" w14:textId="77777777" w:rsidR="004926E6" w:rsidRDefault="004926E6" w:rsidP="006E4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Nunito">
    <w:panose1 w:val="00000000000000000000"/>
    <w:charset w:val="4D"/>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949868"/>
      <w:docPartObj>
        <w:docPartGallery w:val="Page Numbers (Bottom of Page)"/>
        <w:docPartUnique/>
      </w:docPartObj>
    </w:sdtPr>
    <w:sdtContent>
      <w:p w14:paraId="32A8330C" w14:textId="199173EE" w:rsidR="001E1B0B" w:rsidRDefault="001E1B0B" w:rsidP="005026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448B7D" w14:textId="77777777" w:rsidR="001E1B0B" w:rsidRDefault="001E1B0B" w:rsidP="001E1B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1819051"/>
      <w:docPartObj>
        <w:docPartGallery w:val="Page Numbers (Bottom of Page)"/>
        <w:docPartUnique/>
      </w:docPartObj>
    </w:sdtPr>
    <w:sdtContent>
      <w:p w14:paraId="221F18C1" w14:textId="4EA5BB5D" w:rsidR="001E1B0B" w:rsidRDefault="001E1B0B" w:rsidP="005026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AC6803" w14:textId="77777777" w:rsidR="001E1B0B" w:rsidRDefault="001E1B0B" w:rsidP="001E1B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428B8" w14:textId="77777777" w:rsidR="004926E6" w:rsidRDefault="004926E6" w:rsidP="006E4D83">
      <w:r>
        <w:separator/>
      </w:r>
    </w:p>
  </w:footnote>
  <w:footnote w:type="continuationSeparator" w:id="0">
    <w:p w14:paraId="652C5D74" w14:textId="77777777" w:rsidR="004926E6" w:rsidRDefault="004926E6" w:rsidP="006E4D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98FD1" w14:textId="11FA9A1E" w:rsidR="006E4D83" w:rsidRDefault="006E4D83">
    <w:pPr>
      <w:pStyle w:val="Header"/>
    </w:pPr>
    <w:r>
      <w:t>Student Number: 2208856</w:t>
    </w:r>
    <w:r>
      <w:ptab w:relativeTo="margin" w:alignment="center" w:leader="none"/>
    </w:r>
    <w:r>
      <w:t>ECEY6004</w:t>
    </w:r>
    <w:r>
      <w:ptab w:relativeTo="margin" w:alignment="right" w:leader="none"/>
    </w:r>
    <w:r>
      <w:t xml:space="preserve">Word Count: </w:t>
    </w:r>
    <w:r w:rsidR="001E1B0B">
      <w:t xml:space="preserve">2405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54F36"/>
    <w:multiLevelType w:val="multilevel"/>
    <w:tmpl w:val="1A2A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7A2230"/>
    <w:multiLevelType w:val="hybridMultilevel"/>
    <w:tmpl w:val="8EAA75D8"/>
    <w:lvl w:ilvl="0" w:tplc="44BC324A">
      <w:start w:val="1"/>
      <w:numFmt w:val="bullet"/>
      <w:lvlText w:val="•"/>
      <w:lvlJc w:val="left"/>
      <w:pPr>
        <w:tabs>
          <w:tab w:val="num" w:pos="720"/>
        </w:tabs>
        <w:ind w:left="720" w:hanging="360"/>
      </w:pPr>
      <w:rPr>
        <w:rFonts w:ascii="Arial" w:hAnsi="Arial" w:hint="default"/>
      </w:rPr>
    </w:lvl>
    <w:lvl w:ilvl="1" w:tplc="CF546EA2" w:tentative="1">
      <w:start w:val="1"/>
      <w:numFmt w:val="bullet"/>
      <w:lvlText w:val="•"/>
      <w:lvlJc w:val="left"/>
      <w:pPr>
        <w:tabs>
          <w:tab w:val="num" w:pos="1440"/>
        </w:tabs>
        <w:ind w:left="1440" w:hanging="360"/>
      </w:pPr>
      <w:rPr>
        <w:rFonts w:ascii="Arial" w:hAnsi="Arial" w:hint="default"/>
      </w:rPr>
    </w:lvl>
    <w:lvl w:ilvl="2" w:tplc="D77AFFAE" w:tentative="1">
      <w:start w:val="1"/>
      <w:numFmt w:val="bullet"/>
      <w:lvlText w:val="•"/>
      <w:lvlJc w:val="left"/>
      <w:pPr>
        <w:tabs>
          <w:tab w:val="num" w:pos="2160"/>
        </w:tabs>
        <w:ind w:left="2160" w:hanging="360"/>
      </w:pPr>
      <w:rPr>
        <w:rFonts w:ascii="Arial" w:hAnsi="Arial" w:hint="default"/>
      </w:rPr>
    </w:lvl>
    <w:lvl w:ilvl="3" w:tplc="5A12D19E" w:tentative="1">
      <w:start w:val="1"/>
      <w:numFmt w:val="bullet"/>
      <w:lvlText w:val="•"/>
      <w:lvlJc w:val="left"/>
      <w:pPr>
        <w:tabs>
          <w:tab w:val="num" w:pos="2880"/>
        </w:tabs>
        <w:ind w:left="2880" w:hanging="360"/>
      </w:pPr>
      <w:rPr>
        <w:rFonts w:ascii="Arial" w:hAnsi="Arial" w:hint="default"/>
      </w:rPr>
    </w:lvl>
    <w:lvl w:ilvl="4" w:tplc="131A3ED0" w:tentative="1">
      <w:start w:val="1"/>
      <w:numFmt w:val="bullet"/>
      <w:lvlText w:val="•"/>
      <w:lvlJc w:val="left"/>
      <w:pPr>
        <w:tabs>
          <w:tab w:val="num" w:pos="3600"/>
        </w:tabs>
        <w:ind w:left="3600" w:hanging="360"/>
      </w:pPr>
      <w:rPr>
        <w:rFonts w:ascii="Arial" w:hAnsi="Arial" w:hint="default"/>
      </w:rPr>
    </w:lvl>
    <w:lvl w:ilvl="5" w:tplc="FC887540" w:tentative="1">
      <w:start w:val="1"/>
      <w:numFmt w:val="bullet"/>
      <w:lvlText w:val="•"/>
      <w:lvlJc w:val="left"/>
      <w:pPr>
        <w:tabs>
          <w:tab w:val="num" w:pos="4320"/>
        </w:tabs>
        <w:ind w:left="4320" w:hanging="360"/>
      </w:pPr>
      <w:rPr>
        <w:rFonts w:ascii="Arial" w:hAnsi="Arial" w:hint="default"/>
      </w:rPr>
    </w:lvl>
    <w:lvl w:ilvl="6" w:tplc="75E65F54" w:tentative="1">
      <w:start w:val="1"/>
      <w:numFmt w:val="bullet"/>
      <w:lvlText w:val="•"/>
      <w:lvlJc w:val="left"/>
      <w:pPr>
        <w:tabs>
          <w:tab w:val="num" w:pos="5040"/>
        </w:tabs>
        <w:ind w:left="5040" w:hanging="360"/>
      </w:pPr>
      <w:rPr>
        <w:rFonts w:ascii="Arial" w:hAnsi="Arial" w:hint="default"/>
      </w:rPr>
    </w:lvl>
    <w:lvl w:ilvl="7" w:tplc="9E9AFD8A" w:tentative="1">
      <w:start w:val="1"/>
      <w:numFmt w:val="bullet"/>
      <w:lvlText w:val="•"/>
      <w:lvlJc w:val="left"/>
      <w:pPr>
        <w:tabs>
          <w:tab w:val="num" w:pos="5760"/>
        </w:tabs>
        <w:ind w:left="5760" w:hanging="360"/>
      </w:pPr>
      <w:rPr>
        <w:rFonts w:ascii="Arial" w:hAnsi="Arial" w:hint="default"/>
      </w:rPr>
    </w:lvl>
    <w:lvl w:ilvl="8" w:tplc="317E381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5F7C8E"/>
    <w:multiLevelType w:val="multilevel"/>
    <w:tmpl w:val="72E66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44855837">
    <w:abstractNumId w:val="1"/>
  </w:num>
  <w:num w:numId="2" w16cid:durableId="736443531">
    <w:abstractNumId w:val="2"/>
  </w:num>
  <w:num w:numId="3" w16cid:durableId="1950044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D83"/>
    <w:rsid w:val="00000F03"/>
    <w:rsid w:val="00023EB0"/>
    <w:rsid w:val="00025C06"/>
    <w:rsid w:val="000375B6"/>
    <w:rsid w:val="000429D4"/>
    <w:rsid w:val="00043832"/>
    <w:rsid w:val="0004626B"/>
    <w:rsid w:val="00061221"/>
    <w:rsid w:val="00082CD3"/>
    <w:rsid w:val="000869BF"/>
    <w:rsid w:val="00093FD3"/>
    <w:rsid w:val="00094C72"/>
    <w:rsid w:val="000A5C2D"/>
    <w:rsid w:val="000A717C"/>
    <w:rsid w:val="000A7EFC"/>
    <w:rsid w:val="000B1FD1"/>
    <w:rsid w:val="000C22BB"/>
    <w:rsid w:val="000C34B7"/>
    <w:rsid w:val="000C34F7"/>
    <w:rsid w:val="000D548C"/>
    <w:rsid w:val="000E1E98"/>
    <w:rsid w:val="000F2D1D"/>
    <w:rsid w:val="0010080D"/>
    <w:rsid w:val="00106CFB"/>
    <w:rsid w:val="0011054C"/>
    <w:rsid w:val="00114B2C"/>
    <w:rsid w:val="00117292"/>
    <w:rsid w:val="00117D50"/>
    <w:rsid w:val="00122975"/>
    <w:rsid w:val="00135062"/>
    <w:rsid w:val="00140221"/>
    <w:rsid w:val="001466A7"/>
    <w:rsid w:val="0015126C"/>
    <w:rsid w:val="00151DA9"/>
    <w:rsid w:val="00153FEE"/>
    <w:rsid w:val="00161C63"/>
    <w:rsid w:val="00172901"/>
    <w:rsid w:val="00172C9F"/>
    <w:rsid w:val="00176956"/>
    <w:rsid w:val="00177A69"/>
    <w:rsid w:val="00193671"/>
    <w:rsid w:val="001A1EB0"/>
    <w:rsid w:val="001A6599"/>
    <w:rsid w:val="001B36C5"/>
    <w:rsid w:val="001C5912"/>
    <w:rsid w:val="001C71C0"/>
    <w:rsid w:val="001D6AE7"/>
    <w:rsid w:val="001E1B0B"/>
    <w:rsid w:val="001F29D9"/>
    <w:rsid w:val="001F5F03"/>
    <w:rsid w:val="00204F29"/>
    <w:rsid w:val="0020656E"/>
    <w:rsid w:val="002126CA"/>
    <w:rsid w:val="0022026E"/>
    <w:rsid w:val="002218B8"/>
    <w:rsid w:val="00227B22"/>
    <w:rsid w:val="00234EFF"/>
    <w:rsid w:val="002410A5"/>
    <w:rsid w:val="00243A26"/>
    <w:rsid w:val="00245480"/>
    <w:rsid w:val="002530BF"/>
    <w:rsid w:val="002544AC"/>
    <w:rsid w:val="00254555"/>
    <w:rsid w:val="00286FF0"/>
    <w:rsid w:val="00293F6B"/>
    <w:rsid w:val="00297128"/>
    <w:rsid w:val="002A3DD8"/>
    <w:rsid w:val="002A6EA3"/>
    <w:rsid w:val="002B28B8"/>
    <w:rsid w:val="002B4DCD"/>
    <w:rsid w:val="002B529B"/>
    <w:rsid w:val="002B7556"/>
    <w:rsid w:val="002C2E03"/>
    <w:rsid w:val="002D1B88"/>
    <w:rsid w:val="002D7936"/>
    <w:rsid w:val="002F24DE"/>
    <w:rsid w:val="002F6EE5"/>
    <w:rsid w:val="0030541B"/>
    <w:rsid w:val="00307C75"/>
    <w:rsid w:val="00307E53"/>
    <w:rsid w:val="00311BA2"/>
    <w:rsid w:val="00312BCF"/>
    <w:rsid w:val="00314DA3"/>
    <w:rsid w:val="003168B0"/>
    <w:rsid w:val="00326094"/>
    <w:rsid w:val="00336CD1"/>
    <w:rsid w:val="0038395B"/>
    <w:rsid w:val="003A5B1D"/>
    <w:rsid w:val="003A6EAE"/>
    <w:rsid w:val="003C0696"/>
    <w:rsid w:val="003C1970"/>
    <w:rsid w:val="003C4D94"/>
    <w:rsid w:val="003C7595"/>
    <w:rsid w:val="003E3E3B"/>
    <w:rsid w:val="003E5111"/>
    <w:rsid w:val="003E74FB"/>
    <w:rsid w:val="003F188B"/>
    <w:rsid w:val="003F4761"/>
    <w:rsid w:val="00403968"/>
    <w:rsid w:val="00411C5F"/>
    <w:rsid w:val="00414598"/>
    <w:rsid w:val="00430260"/>
    <w:rsid w:val="00435304"/>
    <w:rsid w:val="00440893"/>
    <w:rsid w:val="0046486B"/>
    <w:rsid w:val="00467013"/>
    <w:rsid w:val="00477BCA"/>
    <w:rsid w:val="00483D50"/>
    <w:rsid w:val="0048426D"/>
    <w:rsid w:val="00486DA1"/>
    <w:rsid w:val="004926E6"/>
    <w:rsid w:val="004932C5"/>
    <w:rsid w:val="00497088"/>
    <w:rsid w:val="004A02A4"/>
    <w:rsid w:val="004A0B01"/>
    <w:rsid w:val="004C1369"/>
    <w:rsid w:val="004C31E6"/>
    <w:rsid w:val="004D4BCA"/>
    <w:rsid w:val="004D652D"/>
    <w:rsid w:val="004F746A"/>
    <w:rsid w:val="005015D4"/>
    <w:rsid w:val="00502A4C"/>
    <w:rsid w:val="00503720"/>
    <w:rsid w:val="00505AE6"/>
    <w:rsid w:val="00540B72"/>
    <w:rsid w:val="00554E2E"/>
    <w:rsid w:val="005552A6"/>
    <w:rsid w:val="00555A8E"/>
    <w:rsid w:val="00556396"/>
    <w:rsid w:val="00557AE1"/>
    <w:rsid w:val="0056559D"/>
    <w:rsid w:val="00573206"/>
    <w:rsid w:val="005A26F6"/>
    <w:rsid w:val="005B3E7E"/>
    <w:rsid w:val="005B75EA"/>
    <w:rsid w:val="005C4F69"/>
    <w:rsid w:val="005C7C60"/>
    <w:rsid w:val="005D1364"/>
    <w:rsid w:val="005D1699"/>
    <w:rsid w:val="005D7465"/>
    <w:rsid w:val="005E4DDF"/>
    <w:rsid w:val="005E6710"/>
    <w:rsid w:val="005F3B8E"/>
    <w:rsid w:val="006221ED"/>
    <w:rsid w:val="00624325"/>
    <w:rsid w:val="00643CC4"/>
    <w:rsid w:val="00646F75"/>
    <w:rsid w:val="0065059D"/>
    <w:rsid w:val="00651DB4"/>
    <w:rsid w:val="00666782"/>
    <w:rsid w:val="006734F3"/>
    <w:rsid w:val="00682D34"/>
    <w:rsid w:val="006841D0"/>
    <w:rsid w:val="0069173A"/>
    <w:rsid w:val="00694090"/>
    <w:rsid w:val="006A190B"/>
    <w:rsid w:val="006B13ED"/>
    <w:rsid w:val="006C463B"/>
    <w:rsid w:val="006D66C7"/>
    <w:rsid w:val="006E4D83"/>
    <w:rsid w:val="007101D0"/>
    <w:rsid w:val="007124F9"/>
    <w:rsid w:val="00727E99"/>
    <w:rsid w:val="00730058"/>
    <w:rsid w:val="00733C19"/>
    <w:rsid w:val="00734A39"/>
    <w:rsid w:val="007426E0"/>
    <w:rsid w:val="00744BA8"/>
    <w:rsid w:val="00746E1B"/>
    <w:rsid w:val="00750FF0"/>
    <w:rsid w:val="007552D5"/>
    <w:rsid w:val="00774D02"/>
    <w:rsid w:val="00787F20"/>
    <w:rsid w:val="007941B8"/>
    <w:rsid w:val="007A4BDA"/>
    <w:rsid w:val="007A697A"/>
    <w:rsid w:val="007C745A"/>
    <w:rsid w:val="007C7FAF"/>
    <w:rsid w:val="007D31A1"/>
    <w:rsid w:val="007D434E"/>
    <w:rsid w:val="007D66A0"/>
    <w:rsid w:val="007E39F0"/>
    <w:rsid w:val="007F0301"/>
    <w:rsid w:val="007F3129"/>
    <w:rsid w:val="008011D4"/>
    <w:rsid w:val="00805CDE"/>
    <w:rsid w:val="008202E6"/>
    <w:rsid w:val="0082329F"/>
    <w:rsid w:val="00823440"/>
    <w:rsid w:val="00827997"/>
    <w:rsid w:val="008416B4"/>
    <w:rsid w:val="0084227D"/>
    <w:rsid w:val="008461B3"/>
    <w:rsid w:val="00854251"/>
    <w:rsid w:val="00856650"/>
    <w:rsid w:val="008572B3"/>
    <w:rsid w:val="0086572F"/>
    <w:rsid w:val="0086613F"/>
    <w:rsid w:val="0087282B"/>
    <w:rsid w:val="0087568D"/>
    <w:rsid w:val="00877B79"/>
    <w:rsid w:val="00881075"/>
    <w:rsid w:val="0088646B"/>
    <w:rsid w:val="008A12A9"/>
    <w:rsid w:val="008B1E88"/>
    <w:rsid w:val="008D0E8E"/>
    <w:rsid w:val="008D10FB"/>
    <w:rsid w:val="008D1BD0"/>
    <w:rsid w:val="00906AA1"/>
    <w:rsid w:val="00913017"/>
    <w:rsid w:val="00917937"/>
    <w:rsid w:val="00927B4A"/>
    <w:rsid w:val="0094143C"/>
    <w:rsid w:val="00947519"/>
    <w:rsid w:val="00956722"/>
    <w:rsid w:val="00962F20"/>
    <w:rsid w:val="00973B50"/>
    <w:rsid w:val="0099329B"/>
    <w:rsid w:val="009B0973"/>
    <w:rsid w:val="009B5C0F"/>
    <w:rsid w:val="009C162C"/>
    <w:rsid w:val="009C2728"/>
    <w:rsid w:val="009C3400"/>
    <w:rsid w:val="009C47A3"/>
    <w:rsid w:val="009D4C12"/>
    <w:rsid w:val="009E4A07"/>
    <w:rsid w:val="009F606C"/>
    <w:rsid w:val="009F6228"/>
    <w:rsid w:val="009F7080"/>
    <w:rsid w:val="00A02262"/>
    <w:rsid w:val="00A0239C"/>
    <w:rsid w:val="00A14B6C"/>
    <w:rsid w:val="00A30971"/>
    <w:rsid w:val="00A323CA"/>
    <w:rsid w:val="00A327C2"/>
    <w:rsid w:val="00A3312A"/>
    <w:rsid w:val="00A377D5"/>
    <w:rsid w:val="00A41F5C"/>
    <w:rsid w:val="00A44CF0"/>
    <w:rsid w:val="00A47990"/>
    <w:rsid w:val="00A552C8"/>
    <w:rsid w:val="00A559D5"/>
    <w:rsid w:val="00A65371"/>
    <w:rsid w:val="00A81F95"/>
    <w:rsid w:val="00A84A4B"/>
    <w:rsid w:val="00A90812"/>
    <w:rsid w:val="00A916FD"/>
    <w:rsid w:val="00AA0CFD"/>
    <w:rsid w:val="00AB07FC"/>
    <w:rsid w:val="00AB2658"/>
    <w:rsid w:val="00AD2948"/>
    <w:rsid w:val="00AD5E97"/>
    <w:rsid w:val="00AE09D0"/>
    <w:rsid w:val="00AE6D55"/>
    <w:rsid w:val="00AE7248"/>
    <w:rsid w:val="00B0174F"/>
    <w:rsid w:val="00B02984"/>
    <w:rsid w:val="00B072FF"/>
    <w:rsid w:val="00B23C78"/>
    <w:rsid w:val="00B41722"/>
    <w:rsid w:val="00B46EFE"/>
    <w:rsid w:val="00B50A18"/>
    <w:rsid w:val="00B61F1E"/>
    <w:rsid w:val="00B64FFA"/>
    <w:rsid w:val="00B67AA0"/>
    <w:rsid w:val="00B77AD8"/>
    <w:rsid w:val="00B81DE2"/>
    <w:rsid w:val="00B84601"/>
    <w:rsid w:val="00B95586"/>
    <w:rsid w:val="00B96EF7"/>
    <w:rsid w:val="00BA114E"/>
    <w:rsid w:val="00BA5C0B"/>
    <w:rsid w:val="00BB2653"/>
    <w:rsid w:val="00BC1B59"/>
    <w:rsid w:val="00C047F6"/>
    <w:rsid w:val="00C04880"/>
    <w:rsid w:val="00C14ABD"/>
    <w:rsid w:val="00C24B96"/>
    <w:rsid w:val="00C24E68"/>
    <w:rsid w:val="00C41959"/>
    <w:rsid w:val="00C510B5"/>
    <w:rsid w:val="00C54C4F"/>
    <w:rsid w:val="00C6225F"/>
    <w:rsid w:val="00C734F4"/>
    <w:rsid w:val="00C80374"/>
    <w:rsid w:val="00C9145C"/>
    <w:rsid w:val="00CA3018"/>
    <w:rsid w:val="00CB29C7"/>
    <w:rsid w:val="00CB4FAB"/>
    <w:rsid w:val="00CC732E"/>
    <w:rsid w:val="00CF3680"/>
    <w:rsid w:val="00D003AD"/>
    <w:rsid w:val="00D010A2"/>
    <w:rsid w:val="00D065E7"/>
    <w:rsid w:val="00D11B6F"/>
    <w:rsid w:val="00D1547A"/>
    <w:rsid w:val="00D24A89"/>
    <w:rsid w:val="00D24E08"/>
    <w:rsid w:val="00D338E7"/>
    <w:rsid w:val="00D37D0B"/>
    <w:rsid w:val="00D67F1A"/>
    <w:rsid w:val="00D80A7C"/>
    <w:rsid w:val="00D925EB"/>
    <w:rsid w:val="00D94D0E"/>
    <w:rsid w:val="00D96D5B"/>
    <w:rsid w:val="00DC284C"/>
    <w:rsid w:val="00DC49D4"/>
    <w:rsid w:val="00DD026C"/>
    <w:rsid w:val="00DD0451"/>
    <w:rsid w:val="00DE1A94"/>
    <w:rsid w:val="00E15353"/>
    <w:rsid w:val="00E16ADA"/>
    <w:rsid w:val="00E21A3B"/>
    <w:rsid w:val="00E319A9"/>
    <w:rsid w:val="00E363F3"/>
    <w:rsid w:val="00E46B84"/>
    <w:rsid w:val="00E5151D"/>
    <w:rsid w:val="00E529B6"/>
    <w:rsid w:val="00E63E0E"/>
    <w:rsid w:val="00E67F80"/>
    <w:rsid w:val="00E7164F"/>
    <w:rsid w:val="00E74A3F"/>
    <w:rsid w:val="00E87209"/>
    <w:rsid w:val="00E928D2"/>
    <w:rsid w:val="00E940DF"/>
    <w:rsid w:val="00E96C2B"/>
    <w:rsid w:val="00EA1E7A"/>
    <w:rsid w:val="00EB195E"/>
    <w:rsid w:val="00EB2441"/>
    <w:rsid w:val="00EB529B"/>
    <w:rsid w:val="00EC1A35"/>
    <w:rsid w:val="00ED2089"/>
    <w:rsid w:val="00ED3856"/>
    <w:rsid w:val="00ED514C"/>
    <w:rsid w:val="00ED6751"/>
    <w:rsid w:val="00EE0B46"/>
    <w:rsid w:val="00F12090"/>
    <w:rsid w:val="00F22275"/>
    <w:rsid w:val="00F300BF"/>
    <w:rsid w:val="00F3292B"/>
    <w:rsid w:val="00F32EE8"/>
    <w:rsid w:val="00F41B60"/>
    <w:rsid w:val="00F5413A"/>
    <w:rsid w:val="00F66A70"/>
    <w:rsid w:val="00F77460"/>
    <w:rsid w:val="00F80D24"/>
    <w:rsid w:val="00F94EEE"/>
    <w:rsid w:val="00FA3413"/>
    <w:rsid w:val="00FB0C5B"/>
    <w:rsid w:val="00FB104C"/>
    <w:rsid w:val="00FB7FC3"/>
    <w:rsid w:val="00FD7558"/>
    <w:rsid w:val="00FF7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9688B"/>
  <w15:chartTrackingRefBased/>
  <w15:docId w15:val="{529746E3-0A87-BA45-A106-28CD6E228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7F1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F77460"/>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AE09D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4D83"/>
    <w:pPr>
      <w:tabs>
        <w:tab w:val="center" w:pos="4513"/>
        <w:tab w:val="right" w:pos="9026"/>
      </w:tabs>
    </w:pPr>
  </w:style>
  <w:style w:type="character" w:customStyle="1" w:styleId="HeaderChar">
    <w:name w:val="Header Char"/>
    <w:basedOn w:val="DefaultParagraphFont"/>
    <w:link w:val="Header"/>
    <w:uiPriority w:val="99"/>
    <w:rsid w:val="006E4D83"/>
  </w:style>
  <w:style w:type="paragraph" w:styleId="Footer">
    <w:name w:val="footer"/>
    <w:basedOn w:val="Normal"/>
    <w:link w:val="FooterChar"/>
    <w:uiPriority w:val="99"/>
    <w:unhideWhenUsed/>
    <w:rsid w:val="006E4D83"/>
    <w:pPr>
      <w:tabs>
        <w:tab w:val="center" w:pos="4513"/>
        <w:tab w:val="right" w:pos="9026"/>
      </w:tabs>
    </w:pPr>
  </w:style>
  <w:style w:type="character" w:customStyle="1" w:styleId="FooterChar">
    <w:name w:val="Footer Char"/>
    <w:basedOn w:val="DefaultParagraphFont"/>
    <w:link w:val="Footer"/>
    <w:uiPriority w:val="99"/>
    <w:rsid w:val="006E4D83"/>
  </w:style>
  <w:style w:type="paragraph" w:styleId="ListParagraph">
    <w:name w:val="List Paragraph"/>
    <w:basedOn w:val="Normal"/>
    <w:uiPriority w:val="34"/>
    <w:qFormat/>
    <w:rsid w:val="006E4D83"/>
    <w:pPr>
      <w:ind w:left="720"/>
      <w:contextualSpacing/>
    </w:pPr>
  </w:style>
  <w:style w:type="paragraph" w:styleId="NormalWeb">
    <w:name w:val="Normal (Web)"/>
    <w:basedOn w:val="Normal"/>
    <w:uiPriority w:val="99"/>
    <w:unhideWhenUsed/>
    <w:rsid w:val="00B9558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D37D0B"/>
  </w:style>
  <w:style w:type="character" w:styleId="Hyperlink">
    <w:name w:val="Hyperlink"/>
    <w:basedOn w:val="DefaultParagraphFont"/>
    <w:uiPriority w:val="99"/>
    <w:semiHidden/>
    <w:unhideWhenUsed/>
    <w:rsid w:val="00D37D0B"/>
    <w:rPr>
      <w:color w:val="0000FF"/>
      <w:u w:val="single"/>
    </w:rPr>
  </w:style>
  <w:style w:type="character" w:customStyle="1" w:styleId="ref-lnk">
    <w:name w:val="ref-lnk"/>
    <w:basedOn w:val="DefaultParagraphFont"/>
    <w:rsid w:val="00403968"/>
  </w:style>
  <w:style w:type="character" w:customStyle="1" w:styleId="off-screen">
    <w:name w:val="off-screen"/>
    <w:basedOn w:val="DefaultParagraphFont"/>
    <w:rsid w:val="00403968"/>
  </w:style>
  <w:style w:type="character" w:styleId="FollowedHyperlink">
    <w:name w:val="FollowedHyperlink"/>
    <w:basedOn w:val="DefaultParagraphFont"/>
    <w:uiPriority w:val="99"/>
    <w:semiHidden/>
    <w:unhideWhenUsed/>
    <w:rsid w:val="00BA114E"/>
    <w:rPr>
      <w:color w:val="954F72" w:themeColor="followedHyperlink"/>
      <w:u w:val="single"/>
    </w:rPr>
  </w:style>
  <w:style w:type="character" w:customStyle="1" w:styleId="issue-heading">
    <w:name w:val="issue-heading"/>
    <w:basedOn w:val="DefaultParagraphFont"/>
    <w:rsid w:val="00BA114E"/>
  </w:style>
  <w:style w:type="character" w:customStyle="1" w:styleId="specialtitle">
    <w:name w:val="specialtitle"/>
    <w:basedOn w:val="DefaultParagraphFont"/>
    <w:rsid w:val="00BA114E"/>
  </w:style>
  <w:style w:type="character" w:customStyle="1" w:styleId="Heading3Char">
    <w:name w:val="Heading 3 Char"/>
    <w:basedOn w:val="DefaultParagraphFont"/>
    <w:link w:val="Heading3"/>
    <w:uiPriority w:val="9"/>
    <w:rsid w:val="00F77460"/>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F77460"/>
    <w:rPr>
      <w:b/>
      <w:bCs/>
    </w:rPr>
  </w:style>
  <w:style w:type="character" w:customStyle="1" w:styleId="Heading4Char">
    <w:name w:val="Heading 4 Char"/>
    <w:basedOn w:val="DefaultParagraphFont"/>
    <w:link w:val="Heading4"/>
    <w:uiPriority w:val="9"/>
    <w:semiHidden/>
    <w:rsid w:val="00AE09D0"/>
    <w:rPr>
      <w:rFonts w:asciiTheme="majorHAnsi" w:eastAsiaTheme="majorEastAsia" w:hAnsiTheme="majorHAnsi" w:cstheme="majorBidi"/>
      <w:i/>
      <w:iCs/>
      <w:color w:val="2F5496" w:themeColor="accent1" w:themeShade="BF"/>
    </w:rPr>
  </w:style>
  <w:style w:type="character" w:styleId="PageNumber">
    <w:name w:val="page number"/>
    <w:basedOn w:val="DefaultParagraphFont"/>
    <w:uiPriority w:val="99"/>
    <w:semiHidden/>
    <w:unhideWhenUsed/>
    <w:rsid w:val="001E1B0B"/>
  </w:style>
  <w:style w:type="character" w:customStyle="1" w:styleId="Heading1Char">
    <w:name w:val="Heading 1 Char"/>
    <w:basedOn w:val="DefaultParagraphFont"/>
    <w:link w:val="Heading1"/>
    <w:uiPriority w:val="9"/>
    <w:rsid w:val="00D67F1A"/>
    <w:rPr>
      <w:rFonts w:asciiTheme="majorHAnsi" w:eastAsiaTheme="majorEastAsia" w:hAnsiTheme="majorHAnsi" w:cstheme="majorBidi"/>
      <w:color w:val="2F5496" w:themeColor="accent1" w:themeShade="BF"/>
      <w:sz w:val="32"/>
      <w:szCs w:val="32"/>
    </w:rPr>
  </w:style>
  <w:style w:type="character" w:customStyle="1" w:styleId="addmd">
    <w:name w:val="addmd"/>
    <w:basedOn w:val="DefaultParagraphFont"/>
    <w:rsid w:val="00D67F1A"/>
  </w:style>
  <w:style w:type="character" w:customStyle="1" w:styleId="citationsource-journal">
    <w:name w:val="citation_source-journal"/>
    <w:basedOn w:val="DefaultParagraphFont"/>
    <w:rsid w:val="00D67F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088178">
      <w:bodyDiv w:val="1"/>
      <w:marLeft w:val="0"/>
      <w:marRight w:val="0"/>
      <w:marTop w:val="0"/>
      <w:marBottom w:val="0"/>
      <w:divBdr>
        <w:top w:val="none" w:sz="0" w:space="0" w:color="auto"/>
        <w:left w:val="none" w:sz="0" w:space="0" w:color="auto"/>
        <w:bottom w:val="none" w:sz="0" w:space="0" w:color="auto"/>
        <w:right w:val="none" w:sz="0" w:space="0" w:color="auto"/>
      </w:divBdr>
    </w:div>
    <w:div w:id="240913714">
      <w:bodyDiv w:val="1"/>
      <w:marLeft w:val="0"/>
      <w:marRight w:val="0"/>
      <w:marTop w:val="0"/>
      <w:marBottom w:val="0"/>
      <w:divBdr>
        <w:top w:val="none" w:sz="0" w:space="0" w:color="auto"/>
        <w:left w:val="none" w:sz="0" w:space="0" w:color="auto"/>
        <w:bottom w:val="none" w:sz="0" w:space="0" w:color="auto"/>
        <w:right w:val="none" w:sz="0" w:space="0" w:color="auto"/>
      </w:divBdr>
    </w:div>
    <w:div w:id="359093566">
      <w:bodyDiv w:val="1"/>
      <w:marLeft w:val="0"/>
      <w:marRight w:val="0"/>
      <w:marTop w:val="0"/>
      <w:marBottom w:val="0"/>
      <w:divBdr>
        <w:top w:val="none" w:sz="0" w:space="0" w:color="auto"/>
        <w:left w:val="none" w:sz="0" w:space="0" w:color="auto"/>
        <w:bottom w:val="none" w:sz="0" w:space="0" w:color="auto"/>
        <w:right w:val="none" w:sz="0" w:space="0" w:color="auto"/>
      </w:divBdr>
    </w:div>
    <w:div w:id="457528394">
      <w:bodyDiv w:val="1"/>
      <w:marLeft w:val="0"/>
      <w:marRight w:val="0"/>
      <w:marTop w:val="0"/>
      <w:marBottom w:val="0"/>
      <w:divBdr>
        <w:top w:val="none" w:sz="0" w:space="0" w:color="auto"/>
        <w:left w:val="none" w:sz="0" w:space="0" w:color="auto"/>
        <w:bottom w:val="none" w:sz="0" w:space="0" w:color="auto"/>
        <w:right w:val="none" w:sz="0" w:space="0" w:color="auto"/>
      </w:divBdr>
    </w:div>
    <w:div w:id="628364931">
      <w:bodyDiv w:val="1"/>
      <w:marLeft w:val="0"/>
      <w:marRight w:val="0"/>
      <w:marTop w:val="0"/>
      <w:marBottom w:val="0"/>
      <w:divBdr>
        <w:top w:val="none" w:sz="0" w:space="0" w:color="auto"/>
        <w:left w:val="none" w:sz="0" w:space="0" w:color="auto"/>
        <w:bottom w:val="none" w:sz="0" w:space="0" w:color="auto"/>
        <w:right w:val="none" w:sz="0" w:space="0" w:color="auto"/>
      </w:divBdr>
    </w:div>
    <w:div w:id="680863590">
      <w:bodyDiv w:val="1"/>
      <w:marLeft w:val="0"/>
      <w:marRight w:val="0"/>
      <w:marTop w:val="0"/>
      <w:marBottom w:val="0"/>
      <w:divBdr>
        <w:top w:val="none" w:sz="0" w:space="0" w:color="auto"/>
        <w:left w:val="none" w:sz="0" w:space="0" w:color="auto"/>
        <w:bottom w:val="none" w:sz="0" w:space="0" w:color="auto"/>
        <w:right w:val="none" w:sz="0" w:space="0" w:color="auto"/>
      </w:divBdr>
      <w:divsChild>
        <w:div w:id="78799099">
          <w:marLeft w:val="0"/>
          <w:marRight w:val="0"/>
          <w:marTop w:val="0"/>
          <w:marBottom w:val="0"/>
          <w:divBdr>
            <w:top w:val="none" w:sz="0" w:space="0" w:color="auto"/>
            <w:left w:val="none" w:sz="0" w:space="0" w:color="auto"/>
            <w:bottom w:val="none" w:sz="0" w:space="0" w:color="auto"/>
            <w:right w:val="none" w:sz="0" w:space="0" w:color="auto"/>
          </w:divBdr>
          <w:divsChild>
            <w:div w:id="160819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862609">
      <w:bodyDiv w:val="1"/>
      <w:marLeft w:val="0"/>
      <w:marRight w:val="0"/>
      <w:marTop w:val="0"/>
      <w:marBottom w:val="0"/>
      <w:divBdr>
        <w:top w:val="none" w:sz="0" w:space="0" w:color="auto"/>
        <w:left w:val="none" w:sz="0" w:space="0" w:color="auto"/>
        <w:bottom w:val="none" w:sz="0" w:space="0" w:color="auto"/>
        <w:right w:val="none" w:sz="0" w:space="0" w:color="auto"/>
      </w:divBdr>
    </w:div>
    <w:div w:id="2051225669">
      <w:bodyDiv w:val="1"/>
      <w:marLeft w:val="0"/>
      <w:marRight w:val="0"/>
      <w:marTop w:val="0"/>
      <w:marBottom w:val="0"/>
      <w:divBdr>
        <w:top w:val="none" w:sz="0" w:space="0" w:color="auto"/>
        <w:left w:val="none" w:sz="0" w:space="0" w:color="auto"/>
        <w:bottom w:val="none" w:sz="0" w:space="0" w:color="auto"/>
        <w:right w:val="none" w:sz="0" w:space="0" w:color="auto"/>
      </w:divBdr>
    </w:div>
    <w:div w:id="2054575302">
      <w:bodyDiv w:val="1"/>
      <w:marLeft w:val="0"/>
      <w:marRight w:val="0"/>
      <w:marTop w:val="0"/>
      <w:marBottom w:val="0"/>
      <w:divBdr>
        <w:top w:val="none" w:sz="0" w:space="0" w:color="auto"/>
        <w:left w:val="none" w:sz="0" w:space="0" w:color="auto"/>
        <w:bottom w:val="none" w:sz="0" w:space="0" w:color="auto"/>
        <w:right w:val="none" w:sz="0" w:space="0" w:color="auto"/>
      </w:divBdr>
      <w:divsChild>
        <w:div w:id="1905794891">
          <w:marLeft w:val="0"/>
          <w:marRight w:val="0"/>
          <w:marTop w:val="0"/>
          <w:marBottom w:val="525"/>
          <w:divBdr>
            <w:top w:val="none" w:sz="0" w:space="0" w:color="auto"/>
            <w:left w:val="none" w:sz="0" w:space="0" w:color="auto"/>
            <w:bottom w:val="none" w:sz="0" w:space="0" w:color="auto"/>
            <w:right w:val="none" w:sz="0" w:space="0" w:color="auto"/>
          </w:divBdr>
          <w:divsChild>
            <w:div w:id="237130891">
              <w:marLeft w:val="0"/>
              <w:marRight w:val="0"/>
              <w:marTop w:val="0"/>
              <w:marBottom w:val="0"/>
              <w:divBdr>
                <w:top w:val="none" w:sz="0" w:space="0" w:color="auto"/>
                <w:left w:val="none" w:sz="0" w:space="0" w:color="auto"/>
                <w:bottom w:val="none" w:sz="0" w:space="0" w:color="auto"/>
                <w:right w:val="none" w:sz="0" w:space="0" w:color="auto"/>
              </w:divBdr>
            </w:div>
          </w:divsChild>
        </w:div>
        <w:div w:id="370228722">
          <w:marLeft w:val="0"/>
          <w:marRight w:val="0"/>
          <w:marTop w:val="0"/>
          <w:marBottom w:val="525"/>
          <w:divBdr>
            <w:top w:val="none" w:sz="0" w:space="0" w:color="auto"/>
            <w:left w:val="none" w:sz="0" w:space="0" w:color="auto"/>
            <w:bottom w:val="none" w:sz="0" w:space="0" w:color="auto"/>
            <w:right w:val="none" w:sz="0" w:space="0" w:color="auto"/>
          </w:divBdr>
          <w:divsChild>
            <w:div w:id="264848596">
              <w:marLeft w:val="0"/>
              <w:marRight w:val="0"/>
              <w:marTop w:val="0"/>
              <w:marBottom w:val="0"/>
              <w:divBdr>
                <w:top w:val="none" w:sz="0" w:space="0" w:color="auto"/>
                <w:left w:val="none" w:sz="0" w:space="0" w:color="auto"/>
                <w:bottom w:val="none" w:sz="0" w:space="0" w:color="auto"/>
                <w:right w:val="none" w:sz="0" w:space="0" w:color="auto"/>
              </w:divBdr>
            </w:div>
          </w:divsChild>
        </w:div>
        <w:div w:id="804198201">
          <w:marLeft w:val="0"/>
          <w:marRight w:val="0"/>
          <w:marTop w:val="0"/>
          <w:marBottom w:val="525"/>
          <w:divBdr>
            <w:top w:val="none" w:sz="0" w:space="0" w:color="auto"/>
            <w:left w:val="none" w:sz="0" w:space="0" w:color="auto"/>
            <w:bottom w:val="none" w:sz="0" w:space="0" w:color="auto"/>
            <w:right w:val="none" w:sz="0" w:space="0" w:color="auto"/>
          </w:divBdr>
          <w:divsChild>
            <w:div w:id="198574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sychiatry.org/patients-families/stigma-and-discrimination" TargetMode="External"/><Relationship Id="rId18" Type="http://schemas.openxmlformats.org/officeDocument/2006/relationships/hyperlink" Target="https://onlinelibrary.wiley.com/doi/10.1111/cfs.12143" TargetMode="External"/><Relationship Id="rId26" Type="http://schemas.openxmlformats.org/officeDocument/2006/relationships/hyperlink" Target="https://doi.org/10.1080/0305764X.2019.1566442" TargetMode="External"/><Relationship Id="rId3" Type="http://schemas.openxmlformats.org/officeDocument/2006/relationships/styles" Target="styles.xml"/><Relationship Id="rId21" Type="http://schemas.openxmlformats.org/officeDocument/2006/relationships/hyperlink" Target="https://learning.nspcc.org.uk/children-and-families-at-risk/parental-mental-health-problem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tandfonline.com/doi/full/10.1080/03004279.2023.2186972" TargetMode="External"/><Relationship Id="rId17" Type="http://schemas.openxmlformats.org/officeDocument/2006/relationships/hyperlink" Target="https://doi.org/10.1177/1463949116660954" TargetMode="External"/><Relationship Id="rId25" Type="http://schemas.openxmlformats.org/officeDocument/2006/relationships/hyperlink" Target="https://www.tandfonline.com/toc/rett20/52/1"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77/1463949116660954" TargetMode="External"/><Relationship Id="rId20" Type="http://schemas.openxmlformats.org/officeDocument/2006/relationships/hyperlink" Target="https://onlinelibrary.wiley.com/doi/10.1111/cfs.12247" TargetMode="External"/><Relationship Id="rId29" Type="http://schemas.openxmlformats.org/officeDocument/2006/relationships/hyperlink" Target="https://cpdonline.co.uk/knowledge-base/safeguarding/all-about-the-benefits-of-extracurricular-activities-for-childr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full/10.1080/03004279.2023.2186972" TargetMode="External"/><Relationship Id="rId24" Type="http://schemas.openxmlformats.org/officeDocument/2006/relationships/hyperlink" Target="https://www.tandfonline.com/toc/rett20/52/1"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cl.org/articles/leading-effectively-articles/when-inclusive-leadership-goes-wrong-and-how-to-get-it-right/" TargetMode="External"/><Relationship Id="rId23" Type="http://schemas.openxmlformats.org/officeDocument/2006/relationships/hyperlink" Target="https://hortoninternational.com/why-inclusive-leadership-is-crucial-for-success/#:~:text=Inclusive%20leadership%20is%20essential%20for,drives%20engagement%2C%20innovation%20and%20success" TargetMode="External"/><Relationship Id="rId28" Type="http://schemas.openxmlformats.org/officeDocument/2006/relationships/hyperlink" Target="https://www.tandfonline.com/doi/full/10.1080/03004279.2023.2186972" TargetMode="External"/><Relationship Id="rId10" Type="http://schemas.openxmlformats.org/officeDocument/2006/relationships/hyperlink" Target="https://www.tandfonline.com/doi/full/10.1080/03004279.2023.2186972" TargetMode="External"/><Relationship Id="rId19" Type="http://schemas.openxmlformats.org/officeDocument/2006/relationships/hyperlink" Target="https://www.gettherightschool.co.uk/pros-cons-after-school-clubs.html"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andfonline.com/toc/rett20/52/1" TargetMode="External"/><Relationship Id="rId14" Type="http://schemas.openxmlformats.org/officeDocument/2006/relationships/hyperlink" Target="https://www.annafreud.org/resources/under-fives-wellbeing/working-with-families-facing-challenges/parents-and-carers-with-mental-health-difficulties/" TargetMode="External"/><Relationship Id="rId22" Type="http://schemas.openxmlformats.org/officeDocument/2006/relationships/hyperlink" Target="https://books.google.co.uk/books?hl=en&amp;lr=&amp;id=-PgnDwAAQBAJ&amp;oi=fnd&amp;pg=PA39&amp;dq=school+home+communication+research&amp;ots=KWEZmYzGYz&amp;sig=6AiQmljd4xbjdVAh893xxBtEu58" TargetMode="External"/><Relationship Id="rId27" Type="http://schemas.openxmlformats.org/officeDocument/2006/relationships/hyperlink" Target="https://doi.org/10.1080/0305764X.2019.1566442" TargetMode="External"/><Relationship Id="rId30" Type="http://schemas.openxmlformats.org/officeDocument/2006/relationships/header" Target="header1.xml"/><Relationship Id="rId8" Type="http://schemas.openxmlformats.org/officeDocument/2006/relationships/hyperlink" Target="https://www.tandfonline.com/toc/rett20/5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BCC40-7782-2444-9E62-6E5AF9CD7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6</Pages>
  <Words>3049</Words>
  <Characters>17381</Characters>
  <Application>Microsoft Office Word</Application>
  <DocSecurity>0</DocSecurity>
  <Lines>144</Lines>
  <Paragraphs>40</Paragraphs>
  <ScaleCrop>false</ScaleCrop>
  <Company/>
  <LinksUpToDate>false</LinksUpToDate>
  <CharactersWithSpaces>20390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Thomas (2208856)</dc:creator>
  <cp:keywords/>
  <dc:description/>
  <cp:lastModifiedBy>Claire Thomas (2208856)</cp:lastModifiedBy>
  <cp:revision>348</cp:revision>
  <dcterms:created xsi:type="dcterms:W3CDTF">2024-05-26T19:27:00Z</dcterms:created>
  <dcterms:modified xsi:type="dcterms:W3CDTF">2024-06-09T15:08:00Z</dcterms:modified>
</cp:coreProperties>
</file>