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37D82C" w14:textId="77777777" w:rsidR="009225EB" w:rsidRPr="00A43789" w:rsidRDefault="009225EB" w:rsidP="009225EB">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Segoe UI" w:eastAsia="Times New Roman" w:hAnsi="Segoe UI" w:cs="Segoe UI"/>
          <w:noProof/>
          <w:kern w:val="0"/>
          <w:sz w:val="18"/>
          <w:szCs w:val="18"/>
          <w:lang w:eastAsia="en-GB"/>
          <w14:ligatures w14:val="none"/>
        </w:rPr>
        <w:drawing>
          <wp:inline distT="0" distB="0" distL="0" distR="0" wp14:anchorId="12D5A786" wp14:editId="298878DA">
            <wp:extent cx="2209800" cy="744220"/>
            <wp:effectExtent l="0" t="0" r="0" b="0"/>
            <wp:docPr id="962514629" name="Picture 7"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514629" name="Picture 7"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4220"/>
                    </a:xfrm>
                    <a:prstGeom prst="rect">
                      <a:avLst/>
                    </a:prstGeom>
                    <a:noFill/>
                    <a:ln>
                      <a:noFill/>
                    </a:ln>
                  </pic:spPr>
                </pic:pic>
              </a:graphicData>
            </a:graphic>
          </wp:inline>
        </w:drawing>
      </w:r>
      <w:r w:rsidRPr="00A43789">
        <w:rPr>
          <w:rFonts w:ascii="Calibri" w:eastAsia="Times New Roman" w:hAnsi="Calibri" w:cs="Calibri"/>
          <w:kern w:val="0"/>
          <w:lang w:eastAsia="en-GB"/>
          <w14:ligatures w14:val="none"/>
        </w:rPr>
        <w:t> </w:t>
      </w:r>
    </w:p>
    <w:p w14:paraId="226CF0DE" w14:textId="77777777" w:rsidR="009225EB" w:rsidRPr="00A43789" w:rsidRDefault="009225EB" w:rsidP="009225EB">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Calibri" w:eastAsia="Times New Roman" w:hAnsi="Calibri" w:cs="Calibri"/>
          <w:kern w:val="0"/>
          <w:lang w:eastAsia="en-GB"/>
          <w14:ligatures w14:val="none"/>
        </w:rPr>
        <w:t> </w:t>
      </w:r>
    </w:p>
    <w:p w14:paraId="4861492B" w14:textId="77777777" w:rsidR="009225EB" w:rsidRPr="00A43789" w:rsidRDefault="009225EB" w:rsidP="009225EB">
      <w:pPr>
        <w:spacing w:after="0" w:line="240" w:lineRule="auto"/>
        <w:jc w:val="center"/>
        <w:textAlignment w:val="baseline"/>
        <w:rPr>
          <w:rFonts w:ascii="Segoe UI" w:eastAsia="Times New Roman" w:hAnsi="Segoe UI" w:cs="Segoe UI"/>
          <w:kern w:val="0"/>
          <w:sz w:val="18"/>
          <w:szCs w:val="18"/>
          <w:lang w:eastAsia="en-GB"/>
          <w14:ligatures w14:val="none"/>
        </w:rPr>
      </w:pPr>
      <w:r w:rsidRPr="00A43789">
        <w:rPr>
          <w:rFonts w:ascii="Tahoma" w:eastAsia="Times New Roman" w:hAnsi="Tahoma" w:cs="Tahoma"/>
          <w:color w:val="000000"/>
          <w:kern w:val="0"/>
          <w:sz w:val="40"/>
          <w:szCs w:val="40"/>
          <w:lang w:eastAsia="en-GB"/>
          <w14:ligatures w14:val="none"/>
        </w:rPr>
        <w:t>Applied Leadership and Management in the Workplace </w:t>
      </w:r>
      <w:r w:rsidRPr="00A43789">
        <w:rPr>
          <w:rFonts w:ascii="Tahoma" w:eastAsia="Times New Roman" w:hAnsi="Tahoma" w:cs="Tahoma"/>
          <w:color w:val="000000"/>
          <w:kern w:val="0"/>
          <w:sz w:val="40"/>
          <w:szCs w:val="40"/>
          <w:lang w:eastAsia="en-GB"/>
          <w14:ligatures w14:val="none"/>
        </w:rPr>
        <w:br/>
        <w:t>Module Assignment Submission  </w:t>
      </w:r>
      <w:r w:rsidRPr="00A43789">
        <w:rPr>
          <w:rFonts w:ascii="Tahoma" w:eastAsia="Times New Roman" w:hAnsi="Tahoma" w:cs="Tahoma"/>
          <w:color w:val="000000"/>
          <w:kern w:val="0"/>
          <w:sz w:val="40"/>
          <w:szCs w:val="40"/>
          <w:lang w:eastAsia="en-GB"/>
          <w14:ligatures w14:val="none"/>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81"/>
        <w:gridCol w:w="5729"/>
      </w:tblGrid>
      <w:tr w:rsidR="009225EB" w:rsidRPr="00A43789" w14:paraId="68422DA5" w14:textId="77777777" w:rsidTr="006F7084">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5740CC43" w14:textId="77777777" w:rsidR="009225EB" w:rsidRPr="00A43789" w:rsidRDefault="009225EB" w:rsidP="006F7084">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Student Name: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6BE917C7" w14:textId="77777777" w:rsidR="009225EB" w:rsidRPr="00A43789" w:rsidRDefault="009225EB" w:rsidP="006F7084">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32"/>
                <w:szCs w:val="32"/>
                <w:lang w:eastAsia="en-GB"/>
                <w14:ligatures w14:val="none"/>
              </w:rPr>
              <w:t>Jennifer Parmenter</w:t>
            </w:r>
            <w:r w:rsidRPr="00A43789">
              <w:rPr>
                <w:rFonts w:ascii="Arial" w:eastAsia="Times New Roman" w:hAnsi="Arial" w:cs="Arial"/>
                <w:kern w:val="0"/>
                <w:sz w:val="32"/>
                <w:szCs w:val="32"/>
                <w:lang w:eastAsia="en-GB"/>
                <w14:ligatures w14:val="none"/>
              </w:rPr>
              <w:t>  </w:t>
            </w:r>
          </w:p>
        </w:tc>
      </w:tr>
      <w:tr w:rsidR="009225EB" w:rsidRPr="00A43789" w14:paraId="7B8F6160" w14:textId="77777777" w:rsidTr="006F7084">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4DDDF2A0" w14:textId="77777777" w:rsidR="009225EB" w:rsidRPr="00A43789" w:rsidRDefault="009225EB" w:rsidP="006F7084">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Student Number: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56B1BC3D" w14:textId="77777777" w:rsidR="009225EB" w:rsidRPr="00A43789" w:rsidRDefault="009225EB" w:rsidP="006F7084">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Arial" w:eastAsia="Times New Roman" w:hAnsi="Arial" w:cs="Arial"/>
                <w:kern w:val="0"/>
                <w:sz w:val="32"/>
                <w:szCs w:val="32"/>
                <w:lang w:eastAsia="en-GB"/>
                <w14:ligatures w14:val="none"/>
              </w:rPr>
              <w:t>2</w:t>
            </w:r>
            <w:r>
              <w:rPr>
                <w:rFonts w:ascii="Arial" w:eastAsia="Times New Roman" w:hAnsi="Arial" w:cs="Arial"/>
                <w:kern w:val="0"/>
                <w:sz w:val="32"/>
                <w:szCs w:val="32"/>
                <w:lang w:eastAsia="en-GB"/>
                <w14:ligatures w14:val="none"/>
              </w:rPr>
              <w:t>238431</w:t>
            </w:r>
          </w:p>
        </w:tc>
      </w:tr>
      <w:tr w:rsidR="009225EB" w:rsidRPr="00A43789" w14:paraId="34D12C9B" w14:textId="77777777" w:rsidTr="006F7084">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46978B52" w14:textId="77777777" w:rsidR="009225EB" w:rsidRPr="00A43789" w:rsidRDefault="009225EB" w:rsidP="006F7084">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Module No: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3EC8B4E9" w14:textId="532BC37E" w:rsidR="009225EB" w:rsidRPr="00A43789" w:rsidRDefault="009225EB" w:rsidP="006F7084">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b/>
                <w:bCs/>
                <w:color w:val="000000"/>
                <w:kern w:val="0"/>
                <w:sz w:val="32"/>
                <w:szCs w:val="32"/>
                <w:lang w:eastAsia="en-GB"/>
                <w14:ligatures w14:val="none"/>
              </w:rPr>
              <w:t>B</w:t>
            </w:r>
            <w:r>
              <w:rPr>
                <w:rFonts w:ascii="Tahoma" w:eastAsia="Times New Roman" w:hAnsi="Tahoma" w:cs="Tahoma"/>
                <w:b/>
                <w:bCs/>
                <w:color w:val="000000"/>
                <w:kern w:val="0"/>
                <w:sz w:val="32"/>
                <w:szCs w:val="32"/>
                <w:lang w:eastAsia="en-GB"/>
                <w14:ligatures w14:val="none"/>
              </w:rPr>
              <w:t>MSK4016</w:t>
            </w:r>
          </w:p>
        </w:tc>
      </w:tr>
      <w:tr w:rsidR="009225EB" w:rsidRPr="00A43789" w14:paraId="297D212D" w14:textId="77777777" w:rsidTr="006F7084">
        <w:trPr>
          <w:trHeight w:val="6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57A9079B" w14:textId="77777777" w:rsidR="009225EB" w:rsidRPr="00A43789" w:rsidRDefault="009225EB" w:rsidP="006F7084">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Module Title: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0A95A239" w14:textId="3DFE1622" w:rsidR="009225EB" w:rsidRPr="00756CB8" w:rsidRDefault="009225EB" w:rsidP="006F7084">
            <w:pPr>
              <w:spacing w:after="0" w:line="240" w:lineRule="auto"/>
              <w:textAlignment w:val="baseline"/>
              <w:rPr>
                <w:rFonts w:ascii="Arial" w:eastAsia="Times New Roman" w:hAnsi="Arial" w:cs="Arial"/>
                <w:kern w:val="0"/>
                <w:sz w:val="32"/>
                <w:szCs w:val="32"/>
                <w:lang w:eastAsia="en-GB"/>
                <w14:ligatures w14:val="none"/>
              </w:rPr>
            </w:pPr>
            <w:r>
              <w:rPr>
                <w:rFonts w:ascii="Arial" w:eastAsia="Times New Roman" w:hAnsi="Arial" w:cs="Arial"/>
                <w:kern w:val="0"/>
                <w:sz w:val="32"/>
                <w:szCs w:val="32"/>
                <w:lang w:eastAsia="en-GB"/>
                <w14:ligatures w14:val="none"/>
              </w:rPr>
              <w:t>Developing professional practice</w:t>
            </w:r>
          </w:p>
        </w:tc>
      </w:tr>
    </w:tbl>
    <w:p w14:paraId="406E853A" w14:textId="77777777" w:rsidR="009225EB" w:rsidRPr="00A43789" w:rsidRDefault="009225EB" w:rsidP="009225EB">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Calibri" w:eastAsia="Times New Roman" w:hAnsi="Calibri" w:cs="Calibri"/>
          <w:color w:val="FF0000"/>
          <w:kern w:val="0"/>
          <w:sz w:val="24"/>
          <w:szCs w:val="24"/>
          <w:lang w:eastAsia="en-GB"/>
          <w14:ligatures w14:val="none"/>
        </w:rPr>
        <w:t> </w:t>
      </w:r>
    </w:p>
    <w:p w14:paraId="6AF9DFA7" w14:textId="77777777" w:rsidR="009225EB" w:rsidRPr="00A43789" w:rsidRDefault="009225EB" w:rsidP="009225EB">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Tahoma" w:eastAsia="Times New Roman" w:hAnsi="Tahoma" w:cs="Tahoma"/>
          <w:b/>
          <w:bCs/>
          <w:color w:val="000000"/>
          <w:kern w:val="0"/>
          <w:sz w:val="24"/>
          <w:szCs w:val="24"/>
          <w:lang w:eastAsia="en-GB"/>
          <w14:ligatures w14:val="none"/>
        </w:rPr>
        <w:t>Statement of Confirmation of Authenticity</w:t>
      </w:r>
      <w:r w:rsidRPr="00A43789">
        <w:rPr>
          <w:rFonts w:ascii="Tahoma" w:eastAsia="Times New Roman" w:hAnsi="Tahoma" w:cs="Tahoma"/>
          <w:color w:val="000000"/>
          <w:kern w:val="0"/>
          <w:sz w:val="24"/>
          <w:szCs w:val="24"/>
          <w:lang w:eastAsia="en-GB"/>
          <w14:ligatures w14:val="none"/>
        </w:rPr>
        <w:t> </w:t>
      </w:r>
    </w:p>
    <w:p w14:paraId="0F0604DA" w14:textId="77777777" w:rsidR="009225EB" w:rsidRPr="00A43789" w:rsidRDefault="009225EB" w:rsidP="009225EB">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Tahoma" w:eastAsia="Times New Roman" w:hAnsi="Tahoma" w:cs="Tahoma"/>
          <w:color w:val="000000"/>
          <w:kern w:val="0"/>
          <w:lang w:eastAsia="en-GB"/>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74F4EA58" w14:textId="77777777" w:rsidR="009225EB" w:rsidRDefault="009225EB" w:rsidP="009225EB">
      <w:pPr>
        <w:spacing w:after="0" w:line="240" w:lineRule="auto"/>
        <w:textAlignment w:val="baseline"/>
        <w:rPr>
          <w:rFonts w:ascii="Tahoma" w:eastAsia="Times New Roman" w:hAnsi="Tahoma" w:cs="Tahoma"/>
          <w:color w:val="000000"/>
          <w:kern w:val="0"/>
          <w:lang w:eastAsia="en-GB"/>
          <w14:ligatures w14:val="none"/>
        </w:rPr>
      </w:pPr>
      <w:r w:rsidRPr="00A43789">
        <w:rPr>
          <w:rFonts w:ascii="Tahoma" w:eastAsia="Times New Roman" w:hAnsi="Tahoma" w:cs="Tahoma"/>
          <w:color w:val="000000"/>
          <w:kern w:val="0"/>
          <w:lang w:eastAsia="en-GB"/>
          <w14:ligatures w14:val="none"/>
        </w:rPr>
        <w:t>Attention is drawn to the plagiarism and unfair practice policies of both the University and of ILM. </w:t>
      </w:r>
    </w:p>
    <w:p w14:paraId="72CF3949" w14:textId="77777777" w:rsidR="009225EB" w:rsidRDefault="009225EB" w:rsidP="009225EB">
      <w:pPr>
        <w:spacing w:after="0" w:line="240" w:lineRule="auto"/>
        <w:textAlignment w:val="baseline"/>
        <w:rPr>
          <w:rFonts w:ascii="Tahoma" w:eastAsia="Times New Roman" w:hAnsi="Tahoma" w:cs="Tahoma"/>
          <w:color w:val="000000"/>
          <w:kern w:val="0"/>
          <w:lang w:eastAsia="en-GB"/>
          <w14:ligatures w14:val="none"/>
        </w:rPr>
      </w:pPr>
    </w:p>
    <w:p w14:paraId="59F84E9D" w14:textId="77777777" w:rsidR="004E57B1" w:rsidRDefault="004E57B1"/>
    <w:p w14:paraId="298FDD9D" w14:textId="77777777" w:rsidR="00E5668C" w:rsidRDefault="00E5668C"/>
    <w:p w14:paraId="176F974F" w14:textId="6251BDE1" w:rsidR="00E5668C" w:rsidRDefault="00E5668C"/>
    <w:p w14:paraId="73162841" w14:textId="77777777" w:rsidR="00791D37" w:rsidRDefault="00791D37"/>
    <w:p w14:paraId="5EC11ED5" w14:textId="77777777" w:rsidR="00791D37" w:rsidRDefault="00791D37"/>
    <w:p w14:paraId="7B742878" w14:textId="77777777" w:rsidR="00791D37" w:rsidRDefault="00791D37"/>
    <w:p w14:paraId="13EEB784" w14:textId="77777777" w:rsidR="00791D37" w:rsidRDefault="00791D37"/>
    <w:p w14:paraId="353BC58E" w14:textId="77777777" w:rsidR="00791D37" w:rsidRDefault="00791D37"/>
    <w:p w14:paraId="6E6EB547" w14:textId="77777777" w:rsidR="00791D37" w:rsidRDefault="00791D37"/>
    <w:p w14:paraId="6C9D2997" w14:textId="77777777" w:rsidR="00791D37" w:rsidRDefault="00791D37"/>
    <w:p w14:paraId="25A7E9C0" w14:textId="77777777" w:rsidR="00791D37" w:rsidRDefault="00791D37"/>
    <w:p w14:paraId="00450541" w14:textId="77777777" w:rsidR="00791D37" w:rsidRDefault="00791D37"/>
    <w:p w14:paraId="2D609836" w14:textId="77777777" w:rsidR="00791D37" w:rsidRDefault="00791D37"/>
    <w:sdt>
      <w:sdtPr>
        <w:id w:val="47049336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6317749" w14:textId="120612A5" w:rsidR="00791D37" w:rsidRDefault="00791D37">
          <w:pPr>
            <w:pStyle w:val="TOCHeading"/>
          </w:pPr>
          <w:r>
            <w:t>Contents</w:t>
          </w:r>
        </w:p>
        <w:p w14:paraId="6953D45D" w14:textId="1FC30714" w:rsidR="00791D37" w:rsidRDefault="00791D3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9752391" w:history="1">
            <w:r w:rsidRPr="004008A5">
              <w:rPr>
                <w:rStyle w:val="Hyperlink"/>
                <w:noProof/>
              </w:rPr>
              <w:t>Introduction</w:t>
            </w:r>
            <w:r>
              <w:rPr>
                <w:noProof/>
                <w:webHidden/>
              </w:rPr>
              <w:tab/>
            </w:r>
            <w:r>
              <w:rPr>
                <w:noProof/>
                <w:webHidden/>
              </w:rPr>
              <w:fldChar w:fldCharType="begin"/>
            </w:r>
            <w:r>
              <w:rPr>
                <w:noProof/>
                <w:webHidden/>
              </w:rPr>
              <w:instrText xml:space="preserve"> PAGEREF _Toc179752391 \h </w:instrText>
            </w:r>
            <w:r>
              <w:rPr>
                <w:noProof/>
                <w:webHidden/>
              </w:rPr>
            </w:r>
            <w:r>
              <w:rPr>
                <w:noProof/>
                <w:webHidden/>
              </w:rPr>
              <w:fldChar w:fldCharType="separate"/>
            </w:r>
            <w:r>
              <w:rPr>
                <w:noProof/>
                <w:webHidden/>
              </w:rPr>
              <w:t>2</w:t>
            </w:r>
            <w:r>
              <w:rPr>
                <w:noProof/>
                <w:webHidden/>
              </w:rPr>
              <w:fldChar w:fldCharType="end"/>
            </w:r>
          </w:hyperlink>
        </w:p>
        <w:p w14:paraId="5006E18E" w14:textId="047EA1EE" w:rsidR="00791D37" w:rsidRDefault="00791D37">
          <w:pPr>
            <w:pStyle w:val="TOC1"/>
            <w:tabs>
              <w:tab w:val="right" w:leader="dot" w:pos="9016"/>
            </w:tabs>
            <w:rPr>
              <w:rFonts w:eastAsiaTheme="minorEastAsia"/>
              <w:noProof/>
              <w:sz w:val="24"/>
              <w:szCs w:val="24"/>
              <w:lang w:eastAsia="en-GB"/>
            </w:rPr>
          </w:pPr>
          <w:hyperlink w:anchor="_Toc179752392" w:history="1">
            <w:r w:rsidRPr="004008A5">
              <w:rPr>
                <w:rStyle w:val="Hyperlink"/>
                <w:noProof/>
              </w:rPr>
              <w:t>Case study analysis</w:t>
            </w:r>
            <w:r>
              <w:rPr>
                <w:noProof/>
                <w:webHidden/>
              </w:rPr>
              <w:tab/>
            </w:r>
            <w:r>
              <w:rPr>
                <w:noProof/>
                <w:webHidden/>
              </w:rPr>
              <w:fldChar w:fldCharType="begin"/>
            </w:r>
            <w:r>
              <w:rPr>
                <w:noProof/>
                <w:webHidden/>
              </w:rPr>
              <w:instrText xml:space="preserve"> PAGEREF _Toc179752392 \h </w:instrText>
            </w:r>
            <w:r>
              <w:rPr>
                <w:noProof/>
                <w:webHidden/>
              </w:rPr>
            </w:r>
            <w:r>
              <w:rPr>
                <w:noProof/>
                <w:webHidden/>
              </w:rPr>
              <w:fldChar w:fldCharType="separate"/>
            </w:r>
            <w:r>
              <w:rPr>
                <w:noProof/>
                <w:webHidden/>
              </w:rPr>
              <w:t>3</w:t>
            </w:r>
            <w:r>
              <w:rPr>
                <w:noProof/>
                <w:webHidden/>
              </w:rPr>
              <w:fldChar w:fldCharType="end"/>
            </w:r>
          </w:hyperlink>
        </w:p>
        <w:p w14:paraId="3307E266" w14:textId="1110D68F" w:rsidR="00791D37" w:rsidRDefault="00791D37">
          <w:pPr>
            <w:pStyle w:val="TOC2"/>
            <w:tabs>
              <w:tab w:val="right" w:leader="dot" w:pos="9016"/>
            </w:tabs>
            <w:rPr>
              <w:rFonts w:eastAsiaTheme="minorEastAsia"/>
              <w:noProof/>
              <w:sz w:val="24"/>
              <w:szCs w:val="24"/>
              <w:lang w:eastAsia="en-GB"/>
            </w:rPr>
          </w:pPr>
          <w:hyperlink w:anchor="_Toc179752393" w:history="1">
            <w:r w:rsidRPr="004008A5">
              <w:rPr>
                <w:rStyle w:val="Hyperlink"/>
                <w:noProof/>
              </w:rPr>
              <w:t>Self-management</w:t>
            </w:r>
            <w:r>
              <w:rPr>
                <w:noProof/>
                <w:webHidden/>
              </w:rPr>
              <w:tab/>
            </w:r>
            <w:r>
              <w:rPr>
                <w:noProof/>
                <w:webHidden/>
              </w:rPr>
              <w:fldChar w:fldCharType="begin"/>
            </w:r>
            <w:r>
              <w:rPr>
                <w:noProof/>
                <w:webHidden/>
              </w:rPr>
              <w:instrText xml:space="preserve"> PAGEREF _Toc179752393 \h </w:instrText>
            </w:r>
            <w:r>
              <w:rPr>
                <w:noProof/>
                <w:webHidden/>
              </w:rPr>
            </w:r>
            <w:r>
              <w:rPr>
                <w:noProof/>
                <w:webHidden/>
              </w:rPr>
              <w:fldChar w:fldCharType="separate"/>
            </w:r>
            <w:r>
              <w:rPr>
                <w:noProof/>
                <w:webHidden/>
              </w:rPr>
              <w:t>3</w:t>
            </w:r>
            <w:r>
              <w:rPr>
                <w:noProof/>
                <w:webHidden/>
              </w:rPr>
              <w:fldChar w:fldCharType="end"/>
            </w:r>
          </w:hyperlink>
        </w:p>
        <w:p w14:paraId="5085266A" w14:textId="091EE5AA" w:rsidR="00791D37" w:rsidRDefault="00791D37">
          <w:pPr>
            <w:pStyle w:val="TOC2"/>
            <w:tabs>
              <w:tab w:val="right" w:leader="dot" w:pos="9016"/>
            </w:tabs>
            <w:rPr>
              <w:rFonts w:eastAsiaTheme="minorEastAsia"/>
              <w:noProof/>
              <w:sz w:val="24"/>
              <w:szCs w:val="24"/>
              <w:lang w:eastAsia="en-GB"/>
            </w:rPr>
          </w:pPr>
          <w:hyperlink w:anchor="_Toc179752394" w:history="1">
            <w:r w:rsidRPr="004008A5">
              <w:rPr>
                <w:rStyle w:val="Hyperlink"/>
                <w:noProof/>
              </w:rPr>
              <w:t>Accountability</w:t>
            </w:r>
            <w:r>
              <w:rPr>
                <w:noProof/>
                <w:webHidden/>
              </w:rPr>
              <w:tab/>
            </w:r>
            <w:r>
              <w:rPr>
                <w:noProof/>
                <w:webHidden/>
              </w:rPr>
              <w:fldChar w:fldCharType="begin"/>
            </w:r>
            <w:r>
              <w:rPr>
                <w:noProof/>
                <w:webHidden/>
              </w:rPr>
              <w:instrText xml:space="preserve"> PAGEREF _Toc179752394 \h </w:instrText>
            </w:r>
            <w:r>
              <w:rPr>
                <w:noProof/>
                <w:webHidden/>
              </w:rPr>
            </w:r>
            <w:r>
              <w:rPr>
                <w:noProof/>
                <w:webHidden/>
              </w:rPr>
              <w:fldChar w:fldCharType="separate"/>
            </w:r>
            <w:r>
              <w:rPr>
                <w:noProof/>
                <w:webHidden/>
              </w:rPr>
              <w:t>3</w:t>
            </w:r>
            <w:r>
              <w:rPr>
                <w:noProof/>
                <w:webHidden/>
              </w:rPr>
              <w:fldChar w:fldCharType="end"/>
            </w:r>
          </w:hyperlink>
        </w:p>
        <w:p w14:paraId="1F1F95AA" w14:textId="5BB6F8F2" w:rsidR="00791D37" w:rsidRDefault="00791D37">
          <w:pPr>
            <w:pStyle w:val="TOC2"/>
            <w:tabs>
              <w:tab w:val="right" w:leader="dot" w:pos="9016"/>
            </w:tabs>
            <w:rPr>
              <w:rFonts w:eastAsiaTheme="minorEastAsia"/>
              <w:noProof/>
              <w:sz w:val="24"/>
              <w:szCs w:val="24"/>
              <w:lang w:eastAsia="en-GB"/>
            </w:rPr>
          </w:pPr>
          <w:hyperlink w:anchor="_Toc179752395" w:history="1">
            <w:r w:rsidRPr="004008A5">
              <w:rPr>
                <w:rStyle w:val="Hyperlink"/>
                <w:noProof/>
              </w:rPr>
              <w:t>Authenticity</w:t>
            </w:r>
            <w:r>
              <w:rPr>
                <w:noProof/>
                <w:webHidden/>
              </w:rPr>
              <w:tab/>
            </w:r>
            <w:r>
              <w:rPr>
                <w:noProof/>
                <w:webHidden/>
              </w:rPr>
              <w:fldChar w:fldCharType="begin"/>
            </w:r>
            <w:r>
              <w:rPr>
                <w:noProof/>
                <w:webHidden/>
              </w:rPr>
              <w:instrText xml:space="preserve"> PAGEREF _Toc179752395 \h </w:instrText>
            </w:r>
            <w:r>
              <w:rPr>
                <w:noProof/>
                <w:webHidden/>
              </w:rPr>
            </w:r>
            <w:r>
              <w:rPr>
                <w:noProof/>
                <w:webHidden/>
              </w:rPr>
              <w:fldChar w:fldCharType="separate"/>
            </w:r>
            <w:r>
              <w:rPr>
                <w:noProof/>
                <w:webHidden/>
              </w:rPr>
              <w:t>4</w:t>
            </w:r>
            <w:r>
              <w:rPr>
                <w:noProof/>
                <w:webHidden/>
              </w:rPr>
              <w:fldChar w:fldCharType="end"/>
            </w:r>
          </w:hyperlink>
        </w:p>
        <w:p w14:paraId="19BD567A" w14:textId="5B877D40" w:rsidR="00791D37" w:rsidRDefault="00791D37">
          <w:pPr>
            <w:pStyle w:val="TOC2"/>
            <w:tabs>
              <w:tab w:val="right" w:leader="dot" w:pos="9016"/>
            </w:tabs>
            <w:rPr>
              <w:rFonts w:eastAsiaTheme="minorEastAsia"/>
              <w:noProof/>
              <w:sz w:val="24"/>
              <w:szCs w:val="24"/>
              <w:lang w:eastAsia="en-GB"/>
            </w:rPr>
          </w:pPr>
          <w:hyperlink w:anchor="_Toc179752396" w:history="1">
            <w:r w:rsidRPr="004008A5">
              <w:rPr>
                <w:rStyle w:val="Hyperlink"/>
                <w:noProof/>
              </w:rPr>
              <w:t>Personal cognitive bias</w:t>
            </w:r>
            <w:r>
              <w:rPr>
                <w:noProof/>
                <w:webHidden/>
              </w:rPr>
              <w:tab/>
            </w:r>
            <w:r>
              <w:rPr>
                <w:noProof/>
                <w:webHidden/>
              </w:rPr>
              <w:fldChar w:fldCharType="begin"/>
            </w:r>
            <w:r>
              <w:rPr>
                <w:noProof/>
                <w:webHidden/>
              </w:rPr>
              <w:instrText xml:space="preserve"> PAGEREF _Toc179752396 \h </w:instrText>
            </w:r>
            <w:r>
              <w:rPr>
                <w:noProof/>
                <w:webHidden/>
              </w:rPr>
            </w:r>
            <w:r>
              <w:rPr>
                <w:noProof/>
                <w:webHidden/>
              </w:rPr>
              <w:fldChar w:fldCharType="separate"/>
            </w:r>
            <w:r>
              <w:rPr>
                <w:noProof/>
                <w:webHidden/>
              </w:rPr>
              <w:t>4</w:t>
            </w:r>
            <w:r>
              <w:rPr>
                <w:noProof/>
                <w:webHidden/>
              </w:rPr>
              <w:fldChar w:fldCharType="end"/>
            </w:r>
          </w:hyperlink>
        </w:p>
        <w:p w14:paraId="0FAB573F" w14:textId="71D7A92F" w:rsidR="00791D37" w:rsidRDefault="00791D37">
          <w:pPr>
            <w:pStyle w:val="TOC2"/>
            <w:tabs>
              <w:tab w:val="right" w:leader="dot" w:pos="9016"/>
            </w:tabs>
            <w:rPr>
              <w:rFonts w:eastAsiaTheme="minorEastAsia"/>
              <w:noProof/>
              <w:sz w:val="24"/>
              <w:szCs w:val="24"/>
              <w:lang w:eastAsia="en-GB"/>
            </w:rPr>
          </w:pPr>
          <w:hyperlink w:anchor="_Toc179752397" w:history="1">
            <w:r w:rsidRPr="004008A5">
              <w:rPr>
                <w:rStyle w:val="Hyperlink"/>
                <w:noProof/>
              </w:rPr>
              <w:t>Interpersonal relationships</w:t>
            </w:r>
            <w:r>
              <w:rPr>
                <w:noProof/>
                <w:webHidden/>
              </w:rPr>
              <w:tab/>
            </w:r>
            <w:r>
              <w:rPr>
                <w:noProof/>
                <w:webHidden/>
              </w:rPr>
              <w:fldChar w:fldCharType="begin"/>
            </w:r>
            <w:r>
              <w:rPr>
                <w:noProof/>
                <w:webHidden/>
              </w:rPr>
              <w:instrText xml:space="preserve"> PAGEREF _Toc179752397 \h </w:instrText>
            </w:r>
            <w:r>
              <w:rPr>
                <w:noProof/>
                <w:webHidden/>
              </w:rPr>
            </w:r>
            <w:r>
              <w:rPr>
                <w:noProof/>
                <w:webHidden/>
              </w:rPr>
              <w:fldChar w:fldCharType="separate"/>
            </w:r>
            <w:r>
              <w:rPr>
                <w:noProof/>
                <w:webHidden/>
              </w:rPr>
              <w:t>4</w:t>
            </w:r>
            <w:r>
              <w:rPr>
                <w:noProof/>
                <w:webHidden/>
              </w:rPr>
              <w:fldChar w:fldCharType="end"/>
            </w:r>
          </w:hyperlink>
        </w:p>
        <w:p w14:paraId="3B3EC5F5" w14:textId="3BDFAE19" w:rsidR="00791D37" w:rsidRDefault="00791D37">
          <w:pPr>
            <w:pStyle w:val="TOC2"/>
            <w:tabs>
              <w:tab w:val="right" w:leader="dot" w:pos="9016"/>
            </w:tabs>
            <w:rPr>
              <w:rFonts w:eastAsiaTheme="minorEastAsia"/>
              <w:noProof/>
              <w:sz w:val="24"/>
              <w:szCs w:val="24"/>
              <w:lang w:eastAsia="en-GB"/>
            </w:rPr>
          </w:pPr>
          <w:hyperlink w:anchor="_Toc179752398" w:history="1">
            <w:r w:rsidRPr="004008A5">
              <w:rPr>
                <w:rStyle w:val="Hyperlink"/>
                <w:noProof/>
              </w:rPr>
              <w:t>Professional Integrity</w:t>
            </w:r>
            <w:r>
              <w:rPr>
                <w:noProof/>
                <w:webHidden/>
              </w:rPr>
              <w:tab/>
            </w:r>
            <w:r>
              <w:rPr>
                <w:noProof/>
                <w:webHidden/>
              </w:rPr>
              <w:fldChar w:fldCharType="begin"/>
            </w:r>
            <w:r>
              <w:rPr>
                <w:noProof/>
                <w:webHidden/>
              </w:rPr>
              <w:instrText xml:space="preserve"> PAGEREF _Toc179752398 \h </w:instrText>
            </w:r>
            <w:r>
              <w:rPr>
                <w:noProof/>
                <w:webHidden/>
              </w:rPr>
            </w:r>
            <w:r>
              <w:rPr>
                <w:noProof/>
                <w:webHidden/>
              </w:rPr>
              <w:fldChar w:fldCharType="separate"/>
            </w:r>
            <w:r>
              <w:rPr>
                <w:noProof/>
                <w:webHidden/>
              </w:rPr>
              <w:t>5</w:t>
            </w:r>
            <w:r>
              <w:rPr>
                <w:noProof/>
                <w:webHidden/>
              </w:rPr>
              <w:fldChar w:fldCharType="end"/>
            </w:r>
          </w:hyperlink>
        </w:p>
        <w:p w14:paraId="723D1913" w14:textId="2ABA43A1" w:rsidR="00791D37" w:rsidRDefault="00791D37">
          <w:pPr>
            <w:pStyle w:val="TOC1"/>
            <w:tabs>
              <w:tab w:val="right" w:leader="dot" w:pos="9016"/>
            </w:tabs>
            <w:rPr>
              <w:rFonts w:eastAsiaTheme="minorEastAsia"/>
              <w:noProof/>
              <w:sz w:val="24"/>
              <w:szCs w:val="24"/>
              <w:lang w:eastAsia="en-GB"/>
            </w:rPr>
          </w:pPr>
          <w:hyperlink w:anchor="_Toc179752399" w:history="1">
            <w:r w:rsidRPr="004008A5">
              <w:rPr>
                <w:rStyle w:val="Hyperlink"/>
                <w:noProof/>
              </w:rPr>
              <w:t>Conclusion</w:t>
            </w:r>
            <w:r>
              <w:rPr>
                <w:noProof/>
                <w:webHidden/>
              </w:rPr>
              <w:tab/>
            </w:r>
            <w:r>
              <w:rPr>
                <w:noProof/>
                <w:webHidden/>
              </w:rPr>
              <w:fldChar w:fldCharType="begin"/>
            </w:r>
            <w:r>
              <w:rPr>
                <w:noProof/>
                <w:webHidden/>
              </w:rPr>
              <w:instrText xml:space="preserve"> PAGEREF _Toc179752399 \h </w:instrText>
            </w:r>
            <w:r>
              <w:rPr>
                <w:noProof/>
                <w:webHidden/>
              </w:rPr>
            </w:r>
            <w:r>
              <w:rPr>
                <w:noProof/>
                <w:webHidden/>
              </w:rPr>
              <w:fldChar w:fldCharType="separate"/>
            </w:r>
            <w:r>
              <w:rPr>
                <w:noProof/>
                <w:webHidden/>
              </w:rPr>
              <w:t>6</w:t>
            </w:r>
            <w:r>
              <w:rPr>
                <w:noProof/>
                <w:webHidden/>
              </w:rPr>
              <w:fldChar w:fldCharType="end"/>
            </w:r>
          </w:hyperlink>
        </w:p>
        <w:p w14:paraId="2CF7DC46" w14:textId="11C7980C" w:rsidR="00791D37" w:rsidRDefault="00791D37">
          <w:pPr>
            <w:pStyle w:val="TOC1"/>
            <w:tabs>
              <w:tab w:val="right" w:leader="dot" w:pos="9016"/>
            </w:tabs>
            <w:rPr>
              <w:rFonts w:eastAsiaTheme="minorEastAsia"/>
              <w:noProof/>
              <w:sz w:val="24"/>
              <w:szCs w:val="24"/>
              <w:lang w:eastAsia="en-GB"/>
            </w:rPr>
          </w:pPr>
          <w:hyperlink w:anchor="_Toc179752400" w:history="1">
            <w:r w:rsidRPr="004008A5">
              <w:rPr>
                <w:rStyle w:val="Hyperlink"/>
                <w:noProof/>
              </w:rPr>
              <w:t>References</w:t>
            </w:r>
            <w:r>
              <w:rPr>
                <w:noProof/>
                <w:webHidden/>
              </w:rPr>
              <w:tab/>
            </w:r>
            <w:r>
              <w:rPr>
                <w:noProof/>
                <w:webHidden/>
              </w:rPr>
              <w:fldChar w:fldCharType="begin"/>
            </w:r>
            <w:r>
              <w:rPr>
                <w:noProof/>
                <w:webHidden/>
              </w:rPr>
              <w:instrText xml:space="preserve"> PAGEREF _Toc179752400 \h </w:instrText>
            </w:r>
            <w:r>
              <w:rPr>
                <w:noProof/>
                <w:webHidden/>
              </w:rPr>
            </w:r>
            <w:r>
              <w:rPr>
                <w:noProof/>
                <w:webHidden/>
              </w:rPr>
              <w:fldChar w:fldCharType="separate"/>
            </w:r>
            <w:r>
              <w:rPr>
                <w:noProof/>
                <w:webHidden/>
              </w:rPr>
              <w:t>6</w:t>
            </w:r>
            <w:r>
              <w:rPr>
                <w:noProof/>
                <w:webHidden/>
              </w:rPr>
              <w:fldChar w:fldCharType="end"/>
            </w:r>
          </w:hyperlink>
        </w:p>
        <w:p w14:paraId="3BCA3256" w14:textId="6212A61B" w:rsidR="00791D37" w:rsidRDefault="00791D37">
          <w:pPr>
            <w:pStyle w:val="TOC1"/>
            <w:tabs>
              <w:tab w:val="right" w:leader="dot" w:pos="9016"/>
            </w:tabs>
            <w:rPr>
              <w:rFonts w:eastAsiaTheme="minorEastAsia"/>
              <w:noProof/>
              <w:sz w:val="24"/>
              <w:szCs w:val="24"/>
              <w:lang w:eastAsia="en-GB"/>
            </w:rPr>
          </w:pPr>
          <w:hyperlink w:anchor="_Toc179752401" w:history="1">
            <w:r w:rsidRPr="004008A5">
              <w:rPr>
                <w:rStyle w:val="Hyperlink"/>
                <w:noProof/>
              </w:rPr>
              <w:t>Appendix</w:t>
            </w:r>
            <w:r>
              <w:rPr>
                <w:noProof/>
                <w:webHidden/>
              </w:rPr>
              <w:tab/>
            </w:r>
            <w:r>
              <w:rPr>
                <w:noProof/>
                <w:webHidden/>
              </w:rPr>
              <w:fldChar w:fldCharType="begin"/>
            </w:r>
            <w:r>
              <w:rPr>
                <w:noProof/>
                <w:webHidden/>
              </w:rPr>
              <w:instrText xml:space="preserve"> PAGEREF _Toc179752401 \h </w:instrText>
            </w:r>
            <w:r>
              <w:rPr>
                <w:noProof/>
                <w:webHidden/>
              </w:rPr>
            </w:r>
            <w:r>
              <w:rPr>
                <w:noProof/>
                <w:webHidden/>
              </w:rPr>
              <w:fldChar w:fldCharType="separate"/>
            </w:r>
            <w:r>
              <w:rPr>
                <w:noProof/>
                <w:webHidden/>
              </w:rPr>
              <w:t>7</w:t>
            </w:r>
            <w:r>
              <w:rPr>
                <w:noProof/>
                <w:webHidden/>
              </w:rPr>
              <w:fldChar w:fldCharType="end"/>
            </w:r>
          </w:hyperlink>
        </w:p>
        <w:p w14:paraId="52B9FEFD" w14:textId="007B3753" w:rsidR="00791D37" w:rsidRDefault="00791D37">
          <w:r>
            <w:rPr>
              <w:b/>
              <w:bCs/>
            </w:rPr>
            <w:fldChar w:fldCharType="end"/>
          </w:r>
        </w:p>
      </w:sdtContent>
    </w:sdt>
    <w:p w14:paraId="0B2701F7" w14:textId="77777777" w:rsidR="00791D37" w:rsidRDefault="00791D37"/>
    <w:p w14:paraId="1D728A4D" w14:textId="77777777" w:rsidR="00D81BCF" w:rsidRDefault="00D81BCF"/>
    <w:p w14:paraId="0D63950D" w14:textId="77777777" w:rsidR="00E5668C" w:rsidRDefault="00E5668C"/>
    <w:p w14:paraId="51E7E26B" w14:textId="77777777" w:rsidR="00E5668C" w:rsidRDefault="00E5668C"/>
    <w:p w14:paraId="057F06F5" w14:textId="75DC2387" w:rsidR="00E5668C" w:rsidRDefault="00E5668C"/>
    <w:p w14:paraId="62D90549" w14:textId="77777777" w:rsidR="00E5668C" w:rsidRDefault="00E5668C"/>
    <w:p w14:paraId="0F09B978" w14:textId="77777777" w:rsidR="00E5668C" w:rsidRDefault="00E5668C"/>
    <w:p w14:paraId="09D5F0A4" w14:textId="77777777" w:rsidR="00E5668C" w:rsidRDefault="00E5668C"/>
    <w:p w14:paraId="3BF9B4FE" w14:textId="77777777" w:rsidR="00E5668C" w:rsidRDefault="00E5668C"/>
    <w:p w14:paraId="47BA4628" w14:textId="77777777" w:rsidR="00E5668C" w:rsidRDefault="00E5668C"/>
    <w:p w14:paraId="3006C70C" w14:textId="77777777" w:rsidR="00E5668C" w:rsidRDefault="00E5668C"/>
    <w:p w14:paraId="2597E7AC" w14:textId="77777777" w:rsidR="00791D37" w:rsidRDefault="00791D37" w:rsidP="005A2B98">
      <w:pPr>
        <w:rPr>
          <w:rStyle w:val="Heading1Char"/>
        </w:rPr>
      </w:pPr>
      <w:bookmarkStart w:id="0" w:name="_Toc179752391"/>
    </w:p>
    <w:p w14:paraId="3412FEF5" w14:textId="77777777" w:rsidR="00791D37" w:rsidRDefault="00791D37" w:rsidP="005A2B98">
      <w:pPr>
        <w:rPr>
          <w:rStyle w:val="Heading1Char"/>
        </w:rPr>
      </w:pPr>
    </w:p>
    <w:p w14:paraId="4217CCFA" w14:textId="77777777" w:rsidR="00791D37" w:rsidRDefault="00791D37" w:rsidP="005A2B98">
      <w:pPr>
        <w:rPr>
          <w:rStyle w:val="Heading1Char"/>
        </w:rPr>
      </w:pPr>
    </w:p>
    <w:p w14:paraId="1EB7FFA5" w14:textId="77777777" w:rsidR="00791D37" w:rsidRDefault="00791D37" w:rsidP="005A2B98">
      <w:pPr>
        <w:rPr>
          <w:rStyle w:val="Heading1Char"/>
        </w:rPr>
      </w:pPr>
    </w:p>
    <w:p w14:paraId="4140D522" w14:textId="77777777" w:rsidR="00791D37" w:rsidRDefault="00791D37" w:rsidP="005A2B98">
      <w:pPr>
        <w:rPr>
          <w:rStyle w:val="Heading1Char"/>
        </w:rPr>
      </w:pPr>
    </w:p>
    <w:p w14:paraId="0799C16C" w14:textId="0BAF421E" w:rsidR="005A2B98" w:rsidRDefault="005A2B98" w:rsidP="005A2B98">
      <w:r w:rsidRPr="00C84B5E">
        <w:rPr>
          <w:rStyle w:val="Heading1Char"/>
        </w:rPr>
        <w:lastRenderedPageBreak/>
        <w:t>Introduction</w:t>
      </w:r>
      <w:bookmarkEnd w:id="0"/>
      <w:r w:rsidRPr="00C84B5E">
        <w:rPr>
          <w:rStyle w:val="Heading1Char"/>
        </w:rPr>
        <w:br/>
      </w:r>
      <w:r>
        <w:br/>
      </w:r>
      <w:r w:rsidR="001330B4" w:rsidRPr="001330B4">
        <w:t>Dr</w:t>
      </w:r>
      <w:r w:rsidR="005350E9">
        <w:t xml:space="preserve"> </w:t>
      </w:r>
      <w:r w:rsidR="001330B4" w:rsidRPr="001330B4">
        <w:t xml:space="preserve">Alice Parker is an engineer at Smart Engineering, </w:t>
      </w:r>
      <w:proofErr w:type="spellStart"/>
      <w:r w:rsidR="00534363">
        <w:t>its</w:t>
      </w:r>
      <w:proofErr w:type="spellEnd"/>
      <w:r w:rsidR="00534363">
        <w:t xml:space="preserve"> </w:t>
      </w:r>
      <w:r w:rsidR="001330B4" w:rsidRPr="001330B4">
        <w:t xml:space="preserve">a </w:t>
      </w:r>
      <w:r w:rsidR="00534363" w:rsidRPr="001330B4">
        <w:t>well</w:t>
      </w:r>
      <w:r w:rsidR="00534363">
        <w:t>-known business</w:t>
      </w:r>
      <w:r w:rsidR="001330B4" w:rsidRPr="001330B4">
        <w:t xml:space="preserve"> in the field of innovative technologies.</w:t>
      </w:r>
      <w:r w:rsidR="00780BFC">
        <w:t xml:space="preserve"> </w:t>
      </w:r>
      <w:r w:rsidR="00780BFC" w:rsidRPr="00780BFC">
        <w:t>Dr</w:t>
      </w:r>
      <w:r w:rsidR="005350E9">
        <w:t xml:space="preserve"> </w:t>
      </w:r>
      <w:r w:rsidR="00780BFC" w:rsidRPr="00780BFC">
        <w:t>Alice Parker is a</w:t>
      </w:r>
      <w:r w:rsidR="00534363">
        <w:t xml:space="preserve"> very </w:t>
      </w:r>
      <w:r w:rsidR="00780BFC" w:rsidRPr="00780BFC">
        <w:t>experienced engineer</w:t>
      </w:r>
      <w:r w:rsidR="00534363">
        <w:t>. She is</w:t>
      </w:r>
      <w:r w:rsidR="00780BFC" w:rsidRPr="00780BFC">
        <w:t xml:space="preserve"> in a same-sex relationship, working in a male-dominated industry. She plays a key role in electric car production at her company, but </w:t>
      </w:r>
      <w:r w:rsidR="00534363">
        <w:t xml:space="preserve">she </w:t>
      </w:r>
      <w:r w:rsidR="00780BFC" w:rsidRPr="00780BFC">
        <w:t xml:space="preserve">faces several challenges. </w:t>
      </w:r>
      <w:r w:rsidR="00534363">
        <w:t>She has l</w:t>
      </w:r>
      <w:r w:rsidR="00780BFC" w:rsidRPr="00780BFC">
        <w:t>imited experience in the specific product area, the company risks missing financial targets set by senior management. Additionally, being a woman in a predominantly male environment may lead to discrimination and added barriers. This could mean that she is not receiving the same level of support and recognition as some of her male colleagues, making it harder for her to succeed in her role.</w:t>
      </w:r>
      <w:r>
        <w:t xml:space="preserve"> </w:t>
      </w:r>
      <w:r>
        <w:br/>
      </w:r>
      <w:r>
        <w:br/>
      </w:r>
      <w:r w:rsidRPr="005A2B98">
        <w:t>In this report, I will investigate the reasons behind Dr</w:t>
      </w:r>
      <w:r w:rsidR="005350E9">
        <w:t xml:space="preserve"> </w:t>
      </w:r>
      <w:r w:rsidRPr="005A2B98">
        <w:t>Parker's decision to step down from her position. I will examine what led to this situation, why it occurred, and who was affected, as well as how they were impacted. The report will focus on identifying instances of poor professional practice and explore alternative approaches that could have led to a different outcome. Finally, I will develop a personal development plan (PDP) to enhance my skills in specific areas, aiming to handle similar situations more effectively in the future.</w:t>
      </w:r>
    </w:p>
    <w:p w14:paraId="76ECCD2A" w14:textId="0D3992D3" w:rsidR="005A2B98" w:rsidRDefault="00C84B5E" w:rsidP="005A2B98">
      <w:r>
        <w:t xml:space="preserve"> </w:t>
      </w:r>
    </w:p>
    <w:p w14:paraId="5EAB974A" w14:textId="0D90FE2F" w:rsidR="00C84B5E" w:rsidRDefault="00C84B5E" w:rsidP="00C84B5E">
      <w:pPr>
        <w:pStyle w:val="Heading1"/>
      </w:pPr>
      <w:bookmarkStart w:id="1" w:name="_Toc179752392"/>
      <w:r>
        <w:t>Case study analysis</w:t>
      </w:r>
      <w:bookmarkEnd w:id="1"/>
    </w:p>
    <w:p w14:paraId="14B20F78" w14:textId="73BCCB31" w:rsidR="009F364E" w:rsidRDefault="00B6364F" w:rsidP="00C84B5E">
      <w:pPr>
        <w:pStyle w:val="Heading2"/>
      </w:pPr>
      <w:bookmarkStart w:id="2" w:name="_Toc179752393"/>
      <w:r>
        <w:t>Self-management</w:t>
      </w:r>
      <w:bookmarkEnd w:id="2"/>
      <w:r w:rsidR="009F364E">
        <w:t xml:space="preserve"> </w:t>
      </w:r>
    </w:p>
    <w:p w14:paraId="3B73DF33" w14:textId="197E1BAA" w:rsidR="005577AA" w:rsidRPr="005577AA" w:rsidRDefault="009F364E" w:rsidP="005577AA">
      <w:r w:rsidRPr="009F364E">
        <w:t>Self-management is the ability to take control of your own actions, behaviour, and emotions. It means being able to set goals, manage your time, stay organized, and handle stress without needing constant guidance or supervision. It’s an important skill for both personal and professional life, as it helps you stay focused and motivated</w:t>
      </w:r>
      <w:r w:rsidR="005577AA">
        <w:t xml:space="preserve"> </w:t>
      </w:r>
      <w:r w:rsidR="005577AA" w:rsidRPr="005577AA">
        <w:t>(Raeburn</w:t>
      </w:r>
      <w:r w:rsidR="00DA492A">
        <w:t>, 2023</w:t>
      </w:r>
      <w:r w:rsidR="005577AA" w:rsidRPr="005577AA">
        <w:t>)</w:t>
      </w:r>
      <w:r w:rsidR="00DA492A">
        <w:t>.</w:t>
      </w:r>
    </w:p>
    <w:p w14:paraId="696A6E9A" w14:textId="32648942" w:rsidR="00E82AF7" w:rsidRPr="00E82AF7" w:rsidRDefault="00E82AF7" w:rsidP="00E82AF7">
      <w:r w:rsidRPr="00E82AF7">
        <w:t>In the case study, there were several examples showing the importance of self-management. For instance, Dr Alice Parker mentioned feeling constantly guarded and believed she had no choice but to resign from her position. She also felt uncomfortable sharing details about her project. From the beginning of her new role, she felt isolated by her colleagues, which made her feel uneasy at work and less confident in standing up for herself.</w:t>
      </w:r>
    </w:p>
    <w:p w14:paraId="3321E7AF" w14:textId="44809422" w:rsidR="00E82AF7" w:rsidRPr="00E82AF7" w:rsidRDefault="00E82AF7" w:rsidP="00E82AF7">
      <w:r w:rsidRPr="00E82AF7">
        <w:t>These issues led Dr</w:t>
      </w:r>
      <w:r w:rsidR="005350E9">
        <w:t xml:space="preserve"> </w:t>
      </w:r>
      <w:r w:rsidRPr="00E82AF7">
        <w:t>Parker to decide to resign instead of addressing her concerns with management. If I were in Dr Parker's position, I would have arranged a meeting with management to discuss the situation, ensuring they were aware of the challenges. This could have prevented the issue from escalating. If she had been more assertive, reflected on her strengths, and believed in what she brought to the role, it might have helped her avoid resigning.</w:t>
      </w:r>
    </w:p>
    <w:p w14:paraId="36C1E0F8" w14:textId="77777777" w:rsidR="00E82AF7" w:rsidRDefault="00E82AF7" w:rsidP="00E82AF7">
      <w:r w:rsidRPr="00E82AF7">
        <w:t>I believe this approach would have worked because employees should bring a clear understanding of the problem, along with possible solutions, when discussing issues with their manager. According to Forbes (2020), this proactive problem-solving approach can lead to more productive meetings, and managers will appreciate employees taking initiative to resolve challenges.</w:t>
      </w:r>
    </w:p>
    <w:p w14:paraId="01EE12E0" w14:textId="77777777" w:rsidR="00FB5951" w:rsidRDefault="00FB5951" w:rsidP="00E82AF7"/>
    <w:p w14:paraId="5C156047" w14:textId="77777777" w:rsidR="00C84B5E" w:rsidRDefault="00C84B5E" w:rsidP="00E82AF7"/>
    <w:p w14:paraId="0CEBA2A7" w14:textId="269FD0AE" w:rsidR="00FB5951" w:rsidRDefault="00FB5951" w:rsidP="00C84B5E">
      <w:pPr>
        <w:pStyle w:val="Heading2"/>
      </w:pPr>
      <w:bookmarkStart w:id="3" w:name="_Toc179752394"/>
      <w:r>
        <w:lastRenderedPageBreak/>
        <w:t>Accountability</w:t>
      </w:r>
      <w:bookmarkEnd w:id="3"/>
      <w:r>
        <w:t xml:space="preserve"> </w:t>
      </w:r>
    </w:p>
    <w:p w14:paraId="67D8CDB7" w14:textId="074D7D23" w:rsidR="00C27BB6" w:rsidRDefault="00FB5951" w:rsidP="00C27BB6">
      <w:r w:rsidRPr="00FB5951">
        <w:t xml:space="preserve">Accountability </w:t>
      </w:r>
      <w:r w:rsidR="00AB191A">
        <w:t>is</w:t>
      </w:r>
      <w:r w:rsidRPr="00FB5951">
        <w:t xml:space="preserve"> being responsible for your actions and decisions and being willing to explain them or take responsibility if something goes wrong. It involves doing what you say you will do and owning up to mistakes instead of blaming others. In the workplace, it means being reliable and making sure you complete your tasks properly and on time</w:t>
      </w:r>
      <w:r w:rsidR="00C27BB6">
        <w:t xml:space="preserve"> </w:t>
      </w:r>
      <w:r w:rsidR="00C27BB6" w:rsidRPr="00C27BB6">
        <w:t>(Merriam-Webster</w:t>
      </w:r>
      <w:r w:rsidR="00E06020">
        <w:t>, 2019</w:t>
      </w:r>
      <w:r w:rsidR="00C27BB6" w:rsidRPr="00C27BB6">
        <w:t>)</w:t>
      </w:r>
      <w:r w:rsidR="00E06020">
        <w:t>.</w:t>
      </w:r>
    </w:p>
    <w:p w14:paraId="6F4C3ED8" w14:textId="77777777" w:rsidR="00D77F89" w:rsidRPr="00D77F89" w:rsidRDefault="00D34543" w:rsidP="00D77F89">
      <w:r w:rsidRPr="00D34543">
        <w:t>Accountability is important in the workplace because it ensures that everyone takes responsibility for their actions and tasks. When employees are accountable, they are more likely to complete their work on time, maintain high standards, and learn from their mistakes.</w:t>
      </w:r>
      <w:r w:rsidR="00D77F89">
        <w:t xml:space="preserve"> </w:t>
      </w:r>
      <w:r w:rsidR="00D77F89" w:rsidRPr="00D77F89">
        <w:t>Accountability also encourages open communication, as employees are more willing to address issues directly, leading to better teamwork and overall success for the company.</w:t>
      </w:r>
    </w:p>
    <w:p w14:paraId="3E411E77" w14:textId="0C793CD1" w:rsidR="00CC3D59" w:rsidRPr="00CC3D59" w:rsidRDefault="00CC3D59" w:rsidP="00CC3D59">
      <w:r w:rsidRPr="00CC3D59">
        <w:t xml:space="preserve">In the case study, </w:t>
      </w:r>
      <w:r w:rsidR="00AB191A">
        <w:t xml:space="preserve">there was a problem where </w:t>
      </w:r>
      <w:r w:rsidRPr="00CC3D59">
        <w:t>no one took responsibility for the issues that arose. The blame was mostly directed at senior management, who made promises that weren’t fulfilled and failed to provide the resources they had agreed on. There was a lot of conflict within the team, and it seemed that everyone turned against Dr Alice Parker and her wife, following others' negative opinions instead of forming their own.</w:t>
      </w:r>
    </w:p>
    <w:p w14:paraId="633A8E19" w14:textId="71A20819" w:rsidR="00CC3D59" w:rsidRPr="00CC3D59" w:rsidRDefault="00CC3D59" w:rsidP="00CC3D59">
      <w:r w:rsidRPr="00CC3D59">
        <w:t>Dr</w:t>
      </w:r>
      <w:r w:rsidR="00C84B5E">
        <w:t xml:space="preserve"> </w:t>
      </w:r>
      <w:r w:rsidRPr="00CC3D59">
        <w:t xml:space="preserve">Parker and her partner were affected because they </w:t>
      </w:r>
      <w:proofErr w:type="spellStart"/>
      <w:r w:rsidRPr="00CC3D59">
        <w:t>alloed</w:t>
      </w:r>
      <w:proofErr w:type="spellEnd"/>
      <w:r w:rsidRPr="00CC3D59">
        <w:t xml:space="preserve"> their colleagues behaviour to control the situation, and they didn’t feel confident enough to stand up for what they believed in. </w:t>
      </w:r>
      <w:proofErr w:type="spellStart"/>
      <w:r w:rsidRPr="00CC3D59">
        <w:t>Dr.</w:t>
      </w:r>
      <w:proofErr w:type="spellEnd"/>
      <w:r w:rsidRPr="00CC3D59">
        <w:t xml:space="preserve"> Parker struggled to be true to herself and didn't take responsibility for addressing the situation. As a result, they were often overlooked, and their opinions on new products or ideas were not sought.</w:t>
      </w:r>
    </w:p>
    <w:p w14:paraId="586A513D" w14:textId="7FC76683" w:rsidR="00CC3D59" w:rsidRDefault="00CC3D59" w:rsidP="00CC3D59">
      <w:r w:rsidRPr="00CC3D59">
        <w:t xml:space="preserve">If I were in </w:t>
      </w:r>
      <w:proofErr w:type="spellStart"/>
      <w:r w:rsidR="00C84B5E">
        <w:t>dr</w:t>
      </w:r>
      <w:proofErr w:type="spellEnd"/>
      <w:r w:rsidRPr="00CC3D59">
        <w:t xml:space="preserve"> Parkers position, I would have taken responsibility for my tasks and focused on completing them, showing confidence in my ability to meet deadlines. By doing this, I could have earned the trust of my colleagues and proven my value to the company, regardless of their opinions about me.</w:t>
      </w:r>
    </w:p>
    <w:p w14:paraId="627DE2AC" w14:textId="77777777" w:rsidR="008842B5" w:rsidRPr="00CC3D59" w:rsidRDefault="008842B5" w:rsidP="00CC3D59"/>
    <w:p w14:paraId="5B13E56B" w14:textId="443D91FF" w:rsidR="00D77F89" w:rsidRDefault="007247FC" w:rsidP="00C84B5E">
      <w:pPr>
        <w:pStyle w:val="Heading2"/>
      </w:pPr>
      <w:bookmarkStart w:id="4" w:name="_Toc179752395"/>
      <w:r>
        <w:t>Authenticity</w:t>
      </w:r>
      <w:bookmarkEnd w:id="4"/>
    </w:p>
    <w:p w14:paraId="42B70A07" w14:textId="5024927F" w:rsidR="008842B5" w:rsidRPr="008842B5" w:rsidRDefault="007247FC" w:rsidP="008842B5">
      <w:r w:rsidRPr="007247FC">
        <w:t>Authenticity means being genuine and true to yourself. It involves being honest about your thoughts, feelings, and values, rather than pretending to be someone you're not. In a work setting, authenticity means being real and transparent with your colleagues and not just putting on a</w:t>
      </w:r>
      <w:r w:rsidR="008842B5">
        <w:t>n</w:t>
      </w:r>
      <w:r w:rsidRPr="007247FC">
        <w:t xml:space="preserve"> </w:t>
      </w:r>
      <w:r>
        <w:t>act</w:t>
      </w:r>
      <w:r w:rsidR="008842B5">
        <w:t xml:space="preserve"> </w:t>
      </w:r>
      <w:r w:rsidR="008842B5" w:rsidRPr="008842B5">
        <w:t>(</w:t>
      </w:r>
      <w:proofErr w:type="spellStart"/>
      <w:r w:rsidR="008842B5" w:rsidRPr="008842B5">
        <w:t>CoachHub</w:t>
      </w:r>
      <w:proofErr w:type="spellEnd"/>
      <w:r w:rsidR="008842B5">
        <w:t>, 2023</w:t>
      </w:r>
      <w:r w:rsidR="008842B5" w:rsidRPr="008842B5">
        <w:t>)</w:t>
      </w:r>
    </w:p>
    <w:p w14:paraId="45DD809C" w14:textId="48C3C194" w:rsidR="007247FC" w:rsidRDefault="00831D83" w:rsidP="00D77F89">
      <w:r w:rsidRPr="00831D83">
        <w:t>When you communicate authentically, you bring your true self</w:t>
      </w:r>
      <w:r w:rsidR="0031533F">
        <w:t xml:space="preserve">, </w:t>
      </w:r>
      <w:r w:rsidRPr="00831D83">
        <w:t>your thoughts, feelings. This demonstrates that you respect both yourself and others.</w:t>
      </w:r>
    </w:p>
    <w:p w14:paraId="279D7C86" w14:textId="18F112DE" w:rsidR="00EE7293" w:rsidRPr="00EE7293" w:rsidRDefault="00EE7293" w:rsidP="00EE7293">
      <w:r w:rsidRPr="00EE7293">
        <w:t xml:space="preserve">Additionally, being your authentic self and behaving genuinely is important because when your actions match your true nature, you're more likely to follow your passions, have confidence in yourself, </w:t>
      </w:r>
      <w:r w:rsidR="00514EFD">
        <w:t>b</w:t>
      </w:r>
      <w:r w:rsidR="005A0861">
        <w:t>uilds tr</w:t>
      </w:r>
      <w:r w:rsidRPr="00EE7293">
        <w:t>ust</w:t>
      </w:r>
      <w:r w:rsidR="005A0861">
        <w:t>, strengthens leadership</w:t>
      </w:r>
      <w:r w:rsidRPr="00EE7293">
        <w:t>. This was not the case in the study, as Dr Alice Parker didn’t believe in herself enough to address the situation with management.</w:t>
      </w:r>
    </w:p>
    <w:p w14:paraId="3830E0D0" w14:textId="77777777" w:rsidR="007247FC" w:rsidRDefault="007247FC" w:rsidP="00D77F89"/>
    <w:p w14:paraId="68907594" w14:textId="0541F52B" w:rsidR="009D46E3" w:rsidRDefault="009D46E3" w:rsidP="00C84B5E">
      <w:pPr>
        <w:pStyle w:val="Heading2"/>
      </w:pPr>
      <w:bookmarkStart w:id="5" w:name="_Toc179752396"/>
      <w:r>
        <w:t>Personal c</w:t>
      </w:r>
      <w:r w:rsidR="00B850D6">
        <w:t>ognitive bias</w:t>
      </w:r>
      <w:bookmarkEnd w:id="5"/>
      <w:r w:rsidR="00B850D6">
        <w:t xml:space="preserve"> </w:t>
      </w:r>
    </w:p>
    <w:p w14:paraId="20CE3D6D" w14:textId="77777777" w:rsidR="00CF2D7B" w:rsidRDefault="006A1BF8" w:rsidP="0094619B">
      <w:r w:rsidRPr="006A1BF8">
        <w:t xml:space="preserve">A </w:t>
      </w:r>
      <w:r w:rsidRPr="00CF2D7B">
        <w:t>cognitive bias</w:t>
      </w:r>
      <w:r w:rsidRPr="006A1BF8">
        <w:t xml:space="preserve"> is when our brain makes quick judgments based on stereotypes or past experiences, rather than objective facts. When it comes to a </w:t>
      </w:r>
      <w:r w:rsidRPr="00CF2D7B">
        <w:t>female engineer</w:t>
      </w:r>
      <w:r w:rsidRPr="006A1BF8">
        <w:t>, a common cognitive bias is the assumption that women are less skilled in technical fields compared to men.</w:t>
      </w:r>
    </w:p>
    <w:p w14:paraId="5B8E4CA5" w14:textId="24B19AED" w:rsidR="00B03C8E" w:rsidRPr="00B03C8E" w:rsidRDefault="0090267C" w:rsidP="00B03C8E">
      <w:r w:rsidRPr="0090267C">
        <w:lastRenderedPageBreak/>
        <w:t>Understanding personal cognitive bias is important in the workplace for several reasons</w:t>
      </w:r>
      <w:r>
        <w:t>, it</w:t>
      </w:r>
      <w:r w:rsidR="00891B17">
        <w:t xml:space="preserve"> helps make better decisions. </w:t>
      </w:r>
      <w:r w:rsidR="00785D5D">
        <w:t>B</w:t>
      </w:r>
      <w:r w:rsidR="00891B17">
        <w:t>y</w:t>
      </w:r>
      <w:r w:rsidRPr="0090267C">
        <w:t xml:space="preserve"> Recognizing our biases can help us make more rational and informed decisions</w:t>
      </w:r>
      <w:r w:rsidR="00561E0F" w:rsidRPr="0012028C">
        <w:t>.</w:t>
      </w:r>
      <w:r w:rsidR="0012028C" w:rsidRPr="0012028C">
        <w:t xml:space="preserve"> Also by u</w:t>
      </w:r>
      <w:r w:rsidRPr="0090267C">
        <w:t>nderstanding how biases influence our views can help resolve disagreements more effectively by encouraging open and respectful discussions.</w:t>
      </w:r>
      <w:r w:rsidR="0094619B">
        <w:t xml:space="preserve"> I believe l</w:t>
      </w:r>
      <w:r w:rsidR="0094619B" w:rsidRPr="0090267C">
        <w:t>eaders who understand cognitive biases can make fairer and more objective decisions, which builds trust and respect among their team members</w:t>
      </w:r>
      <w:r w:rsidR="0093735D">
        <w:t xml:space="preserve"> which we can see is clearly not the case in this case study with </w:t>
      </w:r>
      <w:proofErr w:type="spellStart"/>
      <w:r w:rsidR="0093735D">
        <w:t>dr</w:t>
      </w:r>
      <w:proofErr w:type="spellEnd"/>
      <w:r w:rsidR="0093735D">
        <w:t xml:space="preserve"> parker.</w:t>
      </w:r>
      <w:r w:rsidR="00B03C8E">
        <w:t xml:space="preserve"> </w:t>
      </w:r>
      <w:r w:rsidR="00B03C8E" w:rsidRPr="00B03C8E">
        <w:t xml:space="preserve">In the case study, gender and affinity biases strongly influence how the team interacts and perceives each other. These biases show up in subtle but significant ways, like when team members go silent when Dr Parker and her wife enter the room or when they whisper about them in the hallways. Such </w:t>
      </w:r>
      <w:r w:rsidR="00B03C8E" w:rsidRPr="00B03C8E">
        <w:t>behaviours</w:t>
      </w:r>
      <w:r w:rsidR="00B03C8E" w:rsidRPr="00B03C8E">
        <w:t xml:space="preserve"> </w:t>
      </w:r>
      <w:r w:rsidR="00534363">
        <w:t xml:space="preserve">show </w:t>
      </w:r>
      <w:r w:rsidR="00B03C8E" w:rsidRPr="00B03C8E">
        <w:t>an underlying discomfort with women and people who are different from the majority.</w:t>
      </w:r>
    </w:p>
    <w:p w14:paraId="7D1F37CB" w14:textId="49248437" w:rsidR="00B03C8E" w:rsidRPr="00B03C8E" w:rsidRDefault="00B03C8E" w:rsidP="00B03C8E">
      <w:r w:rsidRPr="00B03C8E">
        <w:t xml:space="preserve">There may also be implicit biases at work, which are often unconscious. Research has shown that these biases develop early and are reinforced by </w:t>
      </w:r>
      <w:proofErr w:type="spellStart"/>
      <w:r w:rsidRPr="00B03C8E">
        <w:t>societ</w:t>
      </w:r>
      <w:r w:rsidR="00534363">
        <w:t>ys</w:t>
      </w:r>
      <w:proofErr w:type="spellEnd"/>
      <w:r w:rsidRPr="00B03C8E">
        <w:t xml:space="preserve"> </w:t>
      </w:r>
      <w:r w:rsidR="00534363">
        <w:t>‘</w:t>
      </w:r>
      <w:r w:rsidRPr="00B03C8E">
        <w:t>norms</w:t>
      </w:r>
      <w:r w:rsidR="00534363">
        <w:t>’</w:t>
      </w:r>
      <w:r w:rsidRPr="00B03C8E">
        <w:t>. A global study found that men are</w:t>
      </w:r>
      <w:r w:rsidRPr="00B03C8E">
        <w:rPr>
          <w:b/>
          <w:bCs/>
        </w:rPr>
        <w:t xml:space="preserve"> </w:t>
      </w:r>
      <w:r w:rsidRPr="00B03C8E">
        <w:t xml:space="preserve">more often seen as </w:t>
      </w:r>
      <w:r w:rsidR="00534363">
        <w:t>‘</w:t>
      </w:r>
      <w:r w:rsidRPr="00B03C8E">
        <w:t>brilliant</w:t>
      </w:r>
      <w:r w:rsidR="00534363">
        <w:t>’</w:t>
      </w:r>
      <w:r w:rsidRPr="00B03C8E">
        <w:t xml:space="preserve"> than women, </w:t>
      </w:r>
      <w:r w:rsidR="00534363">
        <w:t xml:space="preserve">which is an </w:t>
      </w:r>
      <w:r w:rsidRPr="00B03C8E">
        <w:t>unconscious stereotype that affects how professionals are perceived (Men More Likely Than Women Seen as Brilliant, 2020).</w:t>
      </w:r>
    </w:p>
    <w:p w14:paraId="5461AB91" w14:textId="31AC6F7E" w:rsidR="007247FC" w:rsidRDefault="007247FC" w:rsidP="00C84B5E">
      <w:pPr>
        <w:pStyle w:val="Heading2"/>
      </w:pPr>
    </w:p>
    <w:p w14:paraId="2ABDF231" w14:textId="32C787D7" w:rsidR="0002536C" w:rsidRDefault="0002536C" w:rsidP="00C84B5E">
      <w:pPr>
        <w:pStyle w:val="Heading2"/>
      </w:pPr>
      <w:bookmarkStart w:id="6" w:name="_Toc179752397"/>
      <w:r>
        <w:t>Interpersonal relationships</w:t>
      </w:r>
      <w:bookmarkEnd w:id="6"/>
      <w:r>
        <w:t xml:space="preserve"> </w:t>
      </w:r>
    </w:p>
    <w:p w14:paraId="78FDFE71" w14:textId="3F9A6C3B" w:rsidR="0002536C" w:rsidRPr="0057129E" w:rsidRDefault="0002536C" w:rsidP="0002536C">
      <w:r w:rsidRPr="0002536C">
        <w:t>Interpersonal relationships in the workplace are the ways in which people connect and interact with their coworkers. This includes how they talk, work together, and support each other. Good relationships at work are based on trust, respect, and clear communication, and they help create a friendly and productive work environment.</w:t>
      </w:r>
      <w:r w:rsidR="00D87859">
        <w:t xml:space="preserve"> </w:t>
      </w:r>
      <w:r w:rsidR="00D87859" w:rsidRPr="00D87859">
        <w:t xml:space="preserve">Understanding interpersonal relationships at work is important because good communication skills can help you work well with others, build strong connections with coworkers, and finish team projects smoothly and efficiently. Good interpersonal skills </w:t>
      </w:r>
      <w:r w:rsidR="00D87859" w:rsidRPr="0057129E">
        <w:t>can boost the mood and productivity of your whole team or department.</w:t>
      </w:r>
    </w:p>
    <w:p w14:paraId="7073BCC6" w14:textId="4832FD77" w:rsidR="00D87859" w:rsidRPr="0057129E" w:rsidRDefault="00D87859" w:rsidP="00D87859">
      <w:r w:rsidRPr="0057129E">
        <w:t xml:space="preserve">The case study showed several examples of poor interpersonal relationships among colleagues. There were many problems, such as miscommunication, defensiveness, and misunderstandings, often influenced by how people were connected within the organization. Another major issue was communication itself, which was often unclear and made it hard for people to get their message across. </w:t>
      </w:r>
    </w:p>
    <w:p w14:paraId="6E661CF2" w14:textId="77777777" w:rsidR="0057129E" w:rsidRPr="0002536C" w:rsidRDefault="00D87859" w:rsidP="0057129E">
      <w:r w:rsidRPr="00D87859">
        <w:t>As a result,</w:t>
      </w:r>
      <w:r w:rsidRPr="0057129E">
        <w:t xml:space="preserve"> in the case study</w:t>
      </w:r>
      <w:r w:rsidRPr="00D87859">
        <w:t xml:space="preserve"> </w:t>
      </w:r>
      <w:proofErr w:type="spellStart"/>
      <w:r w:rsidRPr="0057129E">
        <w:t>dr</w:t>
      </w:r>
      <w:proofErr w:type="spellEnd"/>
      <w:r w:rsidRPr="0057129E">
        <w:t xml:space="preserve"> </w:t>
      </w:r>
      <w:r w:rsidRPr="00D87859">
        <w:t xml:space="preserve">Parker felt isolated, ignored, and unappreciated at work. She was always on guard, worried that someone might take credit for her work. </w:t>
      </w:r>
      <w:r w:rsidR="0057129E" w:rsidRPr="0057129E">
        <w:t>When their contributions are consistently ignored, it lowers their self-esteem, as their skills and ideas are not recognized. If this exclusion continues, it will keep hurting team relationships and will affect the team's ability to achieve its project goals.</w:t>
      </w:r>
    </w:p>
    <w:p w14:paraId="0B9D7130" w14:textId="09FC4B6E" w:rsidR="00791F0E" w:rsidRDefault="00D87859" w:rsidP="0094619B">
      <w:r w:rsidRPr="00D87859">
        <w:t>Because of these issues, Dr Parker eventually decided to resign from her job.</w:t>
      </w:r>
      <w:r w:rsidRPr="0057129E">
        <w:t xml:space="preserve"> </w:t>
      </w:r>
      <w:r w:rsidRPr="0057129E">
        <w:t>In this situation, I would have set up a meeting with the colleagues who had a problem with me and with management to find out why I wasn't included in the workplace like everyone else.</w:t>
      </w:r>
    </w:p>
    <w:p w14:paraId="0D8C03DC" w14:textId="77777777" w:rsidR="00791F0E" w:rsidRDefault="00791F0E" w:rsidP="0094619B"/>
    <w:p w14:paraId="6FD76AED" w14:textId="0C9E1179" w:rsidR="0057129E" w:rsidRDefault="0057129E" w:rsidP="00C84B5E">
      <w:pPr>
        <w:pStyle w:val="Heading2"/>
      </w:pPr>
      <w:bookmarkStart w:id="7" w:name="_Toc179752398"/>
      <w:r w:rsidRPr="0057129E">
        <w:t>Professional Integrity</w:t>
      </w:r>
      <w:bookmarkEnd w:id="7"/>
    </w:p>
    <w:p w14:paraId="0DACAAB2" w14:textId="0D956E02" w:rsidR="005350E9" w:rsidRPr="0057129E" w:rsidRDefault="002415E3" w:rsidP="0057129E">
      <w:pPr>
        <w:rPr>
          <w:rFonts w:cstheme="minorHAnsi"/>
        </w:rPr>
      </w:pPr>
      <w:r>
        <w:rPr>
          <w:rFonts w:cstheme="minorHAnsi"/>
        </w:rPr>
        <w:t xml:space="preserve">Professional integrity is </w:t>
      </w:r>
      <w:r w:rsidRPr="002415E3">
        <w:rPr>
          <w:rFonts w:cstheme="minorHAnsi"/>
        </w:rPr>
        <w:t>someone's high </w:t>
      </w:r>
      <w:hyperlink r:id="rId8" w:tooltip="artistic" w:history="1">
        <w:r w:rsidRPr="002415E3">
          <w:rPr>
            <w:rStyle w:val="Hyperlink"/>
            <w:rFonts w:cstheme="minorHAnsi"/>
            <w:color w:val="auto"/>
            <w:u w:val="none"/>
          </w:rPr>
          <w:t>artistic</w:t>
        </w:r>
      </w:hyperlink>
      <w:r w:rsidRPr="002415E3">
        <w:rPr>
          <w:rFonts w:cstheme="minorHAnsi"/>
        </w:rPr>
        <w:t> </w:t>
      </w:r>
      <w:hyperlink r:id="rId9" w:tooltip="standards" w:history="1">
        <w:r w:rsidRPr="002415E3">
          <w:rPr>
            <w:rStyle w:val="Hyperlink"/>
            <w:rFonts w:cstheme="minorHAnsi"/>
            <w:color w:val="auto"/>
            <w:u w:val="none"/>
          </w:rPr>
          <w:t>standards</w:t>
        </w:r>
      </w:hyperlink>
      <w:r w:rsidRPr="002415E3">
        <w:rPr>
          <w:rFonts w:cstheme="minorHAnsi"/>
        </w:rPr>
        <w:t> or </w:t>
      </w:r>
      <w:hyperlink r:id="rId10" w:tooltip="standards" w:history="1">
        <w:r w:rsidRPr="002415E3">
          <w:rPr>
            <w:rStyle w:val="Hyperlink"/>
            <w:rFonts w:cstheme="minorHAnsi"/>
            <w:color w:val="auto"/>
            <w:u w:val="none"/>
          </w:rPr>
          <w:t>standards</w:t>
        </w:r>
      </w:hyperlink>
      <w:r w:rsidRPr="002415E3">
        <w:rPr>
          <w:rFonts w:cstheme="minorHAnsi"/>
        </w:rPr>
        <w:t> of doing </w:t>
      </w:r>
      <w:hyperlink r:id="rId11" w:tooltip="their" w:history="1">
        <w:r w:rsidRPr="002415E3">
          <w:rPr>
            <w:rStyle w:val="Hyperlink"/>
            <w:rFonts w:cstheme="minorHAnsi"/>
            <w:color w:val="auto"/>
            <w:u w:val="none"/>
          </w:rPr>
          <w:t>their</w:t>
        </w:r>
      </w:hyperlink>
      <w:r w:rsidRPr="002415E3">
        <w:rPr>
          <w:rFonts w:cstheme="minorHAnsi"/>
        </w:rPr>
        <w:t> </w:t>
      </w:r>
      <w:hyperlink r:id="rId12" w:tooltip="job" w:history="1">
        <w:r w:rsidRPr="002415E3">
          <w:rPr>
            <w:rStyle w:val="Hyperlink"/>
            <w:rFonts w:cstheme="minorHAnsi"/>
            <w:color w:val="auto"/>
            <w:u w:val="none"/>
          </w:rPr>
          <w:t>job</w:t>
        </w:r>
      </w:hyperlink>
      <w:r w:rsidRPr="002415E3">
        <w:rPr>
          <w:rFonts w:cstheme="minorHAnsi"/>
        </w:rPr>
        <w:t>, and that person's </w:t>
      </w:r>
      <w:hyperlink r:id="rId13" w:tooltip="determination" w:history="1">
        <w:r w:rsidRPr="002415E3">
          <w:rPr>
            <w:rStyle w:val="Hyperlink"/>
            <w:rFonts w:cstheme="minorHAnsi"/>
            <w:color w:val="auto"/>
            <w:u w:val="none"/>
          </w:rPr>
          <w:t>determination</w:t>
        </w:r>
      </w:hyperlink>
      <w:r w:rsidRPr="002415E3">
        <w:rPr>
          <w:rFonts w:cstheme="minorHAnsi"/>
        </w:rPr>
        <w:t> not to </w:t>
      </w:r>
      <w:hyperlink r:id="rId14" w:tooltip="lower" w:history="1">
        <w:r w:rsidRPr="002415E3">
          <w:rPr>
            <w:rStyle w:val="Hyperlink"/>
            <w:rFonts w:cstheme="minorHAnsi"/>
            <w:color w:val="auto"/>
            <w:u w:val="none"/>
          </w:rPr>
          <w:t>lower</w:t>
        </w:r>
      </w:hyperlink>
      <w:r w:rsidRPr="002415E3">
        <w:rPr>
          <w:rFonts w:cstheme="minorHAnsi"/>
        </w:rPr>
        <w:t> those </w:t>
      </w:r>
      <w:hyperlink r:id="rId15" w:tooltip="standards" w:history="1">
        <w:r w:rsidRPr="002415E3">
          <w:rPr>
            <w:rStyle w:val="Hyperlink"/>
            <w:rFonts w:cstheme="minorHAnsi"/>
            <w:color w:val="auto"/>
            <w:u w:val="none"/>
          </w:rPr>
          <w:t>standards</w:t>
        </w:r>
      </w:hyperlink>
      <w:r w:rsidRPr="002415E3">
        <w:rPr>
          <w:rFonts w:cstheme="minorHAnsi"/>
        </w:rPr>
        <w:t xml:space="preserve"> </w:t>
      </w:r>
      <w:r w:rsidR="005350E9" w:rsidRPr="005350E9">
        <w:rPr>
          <w:rFonts w:cstheme="minorHAnsi"/>
        </w:rPr>
        <w:t>(Cambridge Dictionary</w:t>
      </w:r>
      <w:r w:rsidR="005350E9" w:rsidRPr="002415E3">
        <w:rPr>
          <w:rFonts w:cstheme="minorHAnsi"/>
        </w:rPr>
        <w:t>,2024</w:t>
      </w:r>
      <w:r w:rsidR="005350E9" w:rsidRPr="005350E9">
        <w:rPr>
          <w:rFonts w:cstheme="minorHAnsi"/>
        </w:rPr>
        <w:t>)</w:t>
      </w:r>
      <w:r>
        <w:rPr>
          <w:rFonts w:cstheme="minorHAnsi"/>
        </w:rPr>
        <w:t>.</w:t>
      </w:r>
    </w:p>
    <w:p w14:paraId="2D447930" w14:textId="1444D6D2" w:rsidR="005350E9" w:rsidRDefault="005350E9" w:rsidP="005350E9">
      <w:r w:rsidRPr="005350E9">
        <w:rPr>
          <w:rFonts w:cstheme="minorHAnsi"/>
        </w:rPr>
        <w:lastRenderedPageBreak/>
        <w:t xml:space="preserve">Personal integrity in the workplace means being honest and following strong moral principles while </w:t>
      </w:r>
      <w:r w:rsidR="002415E3">
        <w:rPr>
          <w:rFonts w:cstheme="minorHAnsi"/>
        </w:rPr>
        <w:t>w</w:t>
      </w:r>
      <w:r w:rsidRPr="005350E9">
        <w:rPr>
          <w:rFonts w:cstheme="minorHAnsi"/>
        </w:rPr>
        <w:t>orking with others. It involves treating colleagues with respect, taking responsibility for one’s actions, and always doing the right thing, even when it’s tough</w:t>
      </w:r>
      <w:r w:rsidR="002415E3">
        <w:t xml:space="preserve"> </w:t>
      </w:r>
      <w:r w:rsidR="002415E3" w:rsidRPr="002415E3">
        <w:t>(Gardiner</w:t>
      </w:r>
      <w:r w:rsidR="002415E3">
        <w:t xml:space="preserve">, </w:t>
      </w:r>
      <w:r w:rsidR="002415E3" w:rsidRPr="002415E3">
        <w:t>2024</w:t>
      </w:r>
      <w:r w:rsidR="002415E3">
        <w:t xml:space="preserve">). </w:t>
      </w:r>
      <w:r w:rsidRPr="005350E9">
        <w:t>The UK Code of Conduct for Employees also emphasi</w:t>
      </w:r>
      <w:r w:rsidR="002415E3">
        <w:t>se</w:t>
      </w:r>
      <w:r w:rsidRPr="005350E9">
        <w:t>s the importance of integrity. Overall, personal integrity helps create a positive work environment and contributes to the success of the organi</w:t>
      </w:r>
      <w:r>
        <w:t>s</w:t>
      </w:r>
      <w:r w:rsidRPr="005350E9">
        <w:t>ation.</w:t>
      </w:r>
    </w:p>
    <w:p w14:paraId="01A1FEC8" w14:textId="0224E0AA" w:rsidR="0057129E" w:rsidRPr="0057129E" w:rsidRDefault="00242A82" w:rsidP="0057129E">
      <w:r>
        <w:t>In this case study there</w:t>
      </w:r>
      <w:r w:rsidRPr="00242A82">
        <w:t xml:space="preserve"> is a clear lack of honesty and strong principles among the male colleagues and senior management. Rather than promoting a respectful and fair work culture, their </w:t>
      </w:r>
      <w:r w:rsidRPr="00242A82">
        <w:t>behaviour</w:t>
      </w:r>
      <w:r w:rsidRPr="00242A82">
        <w:t xml:space="preserve"> harms trust, inclusiveness, and productivity. This lack of integrity is especially damaging in the workplace, where fairness is important for reducing conflicts and creating a safe and productive environment.</w:t>
      </w:r>
    </w:p>
    <w:p w14:paraId="2A4DAABC" w14:textId="0861F096" w:rsidR="00671F45" w:rsidRDefault="00671F45" w:rsidP="00671F45">
      <w:r w:rsidRPr="00671F45">
        <w:t xml:space="preserve">The male colleagues often talk behind </w:t>
      </w:r>
      <w:proofErr w:type="spellStart"/>
      <w:r>
        <w:t>dr</w:t>
      </w:r>
      <w:proofErr w:type="spellEnd"/>
      <w:r w:rsidRPr="00671F45">
        <w:t xml:space="preserve"> Parker's back about her leadership and doubt her skills because she is a woman. This </w:t>
      </w:r>
      <w:r w:rsidRPr="00671F45">
        <w:t>behaviour</w:t>
      </w:r>
      <w:r w:rsidRPr="00671F45">
        <w:t xml:space="preserve"> shows a lack of respect which are key aspects of professional integrity. </w:t>
      </w:r>
      <w:r>
        <w:t>Also</w:t>
      </w:r>
      <w:r w:rsidRPr="00671F45">
        <w:t xml:space="preserve">, senior management is not honest or accountable for not providing the promised resources for the project. Even though they know the deadline is approaching, management avoids taking </w:t>
      </w:r>
      <w:r>
        <w:t xml:space="preserve">any </w:t>
      </w:r>
      <w:r w:rsidRPr="00671F45">
        <w:t>responsibil</w:t>
      </w:r>
      <w:r>
        <w:t>ity</w:t>
      </w:r>
      <w:r w:rsidRPr="00671F45">
        <w:t>. Dr</w:t>
      </w:r>
      <w:r>
        <w:t xml:space="preserve"> </w:t>
      </w:r>
      <w:r w:rsidRPr="00671F45">
        <w:t>Parker</w:t>
      </w:r>
      <w:r>
        <w:t xml:space="preserve"> </w:t>
      </w:r>
      <w:r w:rsidRPr="00671F45">
        <w:t>ends up being blamed, leading to increased tension within the team.</w:t>
      </w:r>
      <w:r>
        <w:t xml:space="preserve"> M</w:t>
      </w:r>
      <w:r w:rsidR="0057129E" w:rsidRPr="0057129E">
        <w:t>ost of the colleagues came from</w:t>
      </w:r>
      <w:r>
        <w:t xml:space="preserve"> the same kind of background</w:t>
      </w:r>
      <w:r w:rsidR="0057129E" w:rsidRPr="0057129E">
        <w:t xml:space="preserve"> where they worked as engineers </w:t>
      </w:r>
      <w:r>
        <w:t xml:space="preserve">for energy companies where as </w:t>
      </w:r>
      <w:proofErr w:type="spellStart"/>
      <w:r>
        <w:t>dr</w:t>
      </w:r>
      <w:proofErr w:type="spellEnd"/>
      <w:r>
        <w:t xml:space="preserve"> parker and her partner </w:t>
      </w:r>
      <w:proofErr w:type="spellStart"/>
      <w:r>
        <w:t>casme</w:t>
      </w:r>
      <w:proofErr w:type="spellEnd"/>
      <w:r>
        <w:t xml:space="preserve"> from different backgrounds they</w:t>
      </w:r>
      <w:r w:rsidRPr="00671F45">
        <w:t xml:space="preserve"> were</w:t>
      </w:r>
      <w:r>
        <w:t xml:space="preserve"> greatly</w:t>
      </w:r>
      <w:r w:rsidRPr="00671F45">
        <w:t xml:space="preserve"> impacted by the situation because the resulting issues made it challenging for them to carry on and feel confident in their roles. They constantly felt judged, which greatly affected their performance because of how they were treated.</w:t>
      </w:r>
    </w:p>
    <w:p w14:paraId="22EAC2B3" w14:textId="01BCA2CF" w:rsidR="00671F45" w:rsidRDefault="00671F45" w:rsidP="00671F45">
      <w:r w:rsidRPr="00671F45">
        <w:t xml:space="preserve">If I were the manager, I would take several steps to make sure </w:t>
      </w:r>
      <w:proofErr w:type="spellStart"/>
      <w:r>
        <w:t>dr</w:t>
      </w:r>
      <w:proofErr w:type="spellEnd"/>
      <w:r>
        <w:t xml:space="preserve"> </w:t>
      </w:r>
      <w:r w:rsidRPr="00671F45">
        <w:t xml:space="preserve">Parker and her partner feel supported and not judged. First, I would promote open communication by encouraging team members to share their thoughts without fear and hold regular one-on-one check-ins. I would also provide the necessary resources and support, such as training and mentorship. Recognizing and celebrating the achievements of all team members would help boost their confidence. To foster inclusivity, I would organize team-building activities that promote understanding among everyone. Additionally, I would address gossip and negative </w:t>
      </w:r>
      <w:r w:rsidRPr="00671F45">
        <w:t>behaviour</w:t>
      </w:r>
      <w:r w:rsidRPr="00671F45">
        <w:t xml:space="preserve">, set clear expectations for respect, and lead by example. I would regularly gather feedback from the team to make improvements and offer training on conflict resolution to enhance communication. By doing all this, I could create a supportive and respectful environment where </w:t>
      </w:r>
      <w:proofErr w:type="spellStart"/>
      <w:r>
        <w:t>d</w:t>
      </w:r>
      <w:r w:rsidRPr="00671F45">
        <w:t>r</w:t>
      </w:r>
      <w:proofErr w:type="spellEnd"/>
      <w:r>
        <w:t xml:space="preserve"> </w:t>
      </w:r>
      <w:r w:rsidRPr="00671F45">
        <w:t>Parker and her partner feel valued and confident in their roles.</w:t>
      </w:r>
    </w:p>
    <w:p w14:paraId="6937DE89" w14:textId="77777777" w:rsidR="00B210C5" w:rsidRDefault="00B210C5" w:rsidP="00671F45"/>
    <w:p w14:paraId="054D527D" w14:textId="32EBCFF3" w:rsidR="00B210C5" w:rsidRDefault="00B210C5" w:rsidP="00F903FE">
      <w:pPr>
        <w:pStyle w:val="Heading1"/>
      </w:pPr>
      <w:bookmarkStart w:id="8" w:name="_Toc179752399"/>
      <w:r>
        <w:t>Conclusion</w:t>
      </w:r>
      <w:bookmarkEnd w:id="8"/>
      <w:r>
        <w:t xml:space="preserve"> </w:t>
      </w:r>
    </w:p>
    <w:p w14:paraId="3EB7ED30" w14:textId="3D4B18EB" w:rsidR="0057129E" w:rsidRDefault="00B210C5" w:rsidP="0057129E">
      <w:r w:rsidRPr="00B210C5">
        <w:t>In examining D</w:t>
      </w:r>
      <w:r>
        <w:t xml:space="preserve">r </w:t>
      </w:r>
      <w:r w:rsidRPr="00B210C5">
        <w:t xml:space="preserve">Alice Parker's experience as a leader, it is evident that she faced significant challenges stemming from a lack of support, respect, and inclusivity within the workplace. The negative </w:t>
      </w:r>
      <w:r w:rsidRPr="00B210C5">
        <w:t>behaviours</w:t>
      </w:r>
      <w:r w:rsidRPr="00B210C5">
        <w:t xml:space="preserve"> exhibited by her male colleagues and the failure of senior management to uphold professional integrity contributed to her feelings of isolation and self-doubt. If I were in a managerial position, I would have prioritized fostering a culture of open communication and support, ensuring that all team members feel valued and respected. By actively addressing issues like gossip and promoting inclusivity through team-building activities, I could have created a more positive work environment. Additionally, I would have recognized and celebrated Dr Parker’s contributions to boost her confidence and morale. Ultimately, these changes could have helped Dr Parker feel more supported and confident in her role, potentially preventing her from resigning.</w:t>
      </w:r>
    </w:p>
    <w:p w14:paraId="5013E27C" w14:textId="77777777" w:rsidR="00B210C5" w:rsidRDefault="00B210C5" w:rsidP="0057129E"/>
    <w:p w14:paraId="102D0D84" w14:textId="52EF3896" w:rsidR="00B210C5" w:rsidRDefault="00B210C5" w:rsidP="00C84B5E">
      <w:pPr>
        <w:pStyle w:val="Heading1"/>
      </w:pPr>
      <w:bookmarkStart w:id="9" w:name="_Toc179752400"/>
      <w:r>
        <w:t>References</w:t>
      </w:r>
      <w:bookmarkEnd w:id="9"/>
      <w:r>
        <w:t xml:space="preserve"> </w:t>
      </w:r>
    </w:p>
    <w:p w14:paraId="0B749F87" w14:textId="77777777" w:rsidR="00B210C5" w:rsidRPr="00B210C5" w:rsidRDefault="00B210C5" w:rsidP="00B210C5">
      <w:r w:rsidRPr="00B210C5">
        <w:t xml:space="preserve">2020. “Implicit Bias against Women: Men More Likely than Women to Be Seen as Brilliant: New Global Study Finds an Unconscious Stereotype Linked to Gender.” </w:t>
      </w:r>
      <w:r w:rsidRPr="00B210C5">
        <w:rPr>
          <w:i/>
          <w:iCs/>
        </w:rPr>
        <w:t>ScienceDaily</w:t>
      </w:r>
      <w:r w:rsidRPr="00B210C5">
        <w:t>, 2 July 2020, www.sciencedaily.com/releases/2020/07/200702100533.htm.</w:t>
      </w:r>
    </w:p>
    <w:p w14:paraId="1418C7B3" w14:textId="77777777" w:rsidR="00B210C5" w:rsidRPr="00B210C5" w:rsidRDefault="00B210C5" w:rsidP="00B210C5">
      <w:r w:rsidRPr="00B210C5">
        <w:t xml:space="preserve">“Better Management Report: Take Responsibility, Take Action.” </w:t>
      </w:r>
      <w:r w:rsidRPr="00B210C5">
        <w:rPr>
          <w:i/>
          <w:iCs/>
        </w:rPr>
        <w:t>CMI</w:t>
      </w:r>
      <w:r w:rsidRPr="00B210C5">
        <w:t>, 15 Oct. 2023, www.managers.org.uk/knowledge-and-insights/research/better-management-report-take-responsibility-take-action/.</w:t>
      </w:r>
    </w:p>
    <w:p w14:paraId="15B1E6B6" w14:textId="77777777" w:rsidR="00B210C5" w:rsidRPr="00B210C5" w:rsidRDefault="00B210C5" w:rsidP="00B210C5">
      <w:r w:rsidRPr="00B210C5">
        <w:t xml:space="preserve">Cambridge Dictionary. “INTEGRITY | Meaning in the Cambridge English Dictionary.” </w:t>
      </w:r>
      <w:r w:rsidRPr="00B210C5">
        <w:rPr>
          <w:i/>
          <w:iCs/>
        </w:rPr>
        <w:t>Cambridge.org</w:t>
      </w:r>
      <w:r w:rsidRPr="00B210C5">
        <w:t>, 2024, dictionary.cambridge.org/dictionary/</w:t>
      </w:r>
      <w:proofErr w:type="spellStart"/>
      <w:r w:rsidRPr="00B210C5">
        <w:t>english</w:t>
      </w:r>
      <w:proofErr w:type="spellEnd"/>
      <w:r w:rsidRPr="00B210C5">
        <w:t>/integrity.</w:t>
      </w:r>
    </w:p>
    <w:p w14:paraId="64EC8EEF" w14:textId="77777777" w:rsidR="00B210C5" w:rsidRPr="00B210C5" w:rsidRDefault="00B210C5" w:rsidP="00B210C5">
      <w:proofErr w:type="spellStart"/>
      <w:r w:rsidRPr="00B210C5">
        <w:t>CoachHub</w:t>
      </w:r>
      <w:proofErr w:type="spellEnd"/>
      <w:r w:rsidRPr="00B210C5">
        <w:t xml:space="preserve">. “Authenticity in the Workplace; How Workplace Leaders Can Develop It.” </w:t>
      </w:r>
      <w:proofErr w:type="spellStart"/>
      <w:r w:rsidRPr="00B210C5">
        <w:rPr>
          <w:i/>
          <w:iCs/>
        </w:rPr>
        <w:t>CoachHub</w:t>
      </w:r>
      <w:proofErr w:type="spellEnd"/>
      <w:r w:rsidRPr="00B210C5">
        <w:t>, 18 Aug. 2023, www.coachhub.com/en/blog/authenticity-in-the-workplace/.</w:t>
      </w:r>
    </w:p>
    <w:p w14:paraId="62345737" w14:textId="77777777" w:rsidR="00B210C5" w:rsidRPr="00B210C5" w:rsidRDefault="00B210C5" w:rsidP="00B210C5">
      <w:r w:rsidRPr="00B210C5">
        <w:t xml:space="preserve">Gardiner, Kirsty. “Integrity in the Workplace (What It Is &amp; Why It’s Important).” </w:t>
      </w:r>
      <w:r w:rsidRPr="00B210C5">
        <w:rPr>
          <w:i/>
          <w:iCs/>
        </w:rPr>
        <w:t>PositivePsychology.com</w:t>
      </w:r>
      <w:r w:rsidRPr="00B210C5">
        <w:t>, 22 Mar. 2024, positivepsychology.com/integrity-in-the-workplace/.</w:t>
      </w:r>
    </w:p>
    <w:p w14:paraId="0D02C482" w14:textId="77777777" w:rsidR="00B210C5" w:rsidRPr="00B210C5" w:rsidRDefault="00B210C5" w:rsidP="00B210C5">
      <w:r w:rsidRPr="00B210C5">
        <w:t xml:space="preserve">Merriam-Webster. “Definition of ACCOUNTABILITY.” </w:t>
      </w:r>
      <w:r w:rsidRPr="00B210C5">
        <w:rPr>
          <w:i/>
          <w:iCs/>
        </w:rPr>
        <w:t>Merriam-Webster.com</w:t>
      </w:r>
      <w:r w:rsidRPr="00B210C5">
        <w:t>, 2019, www.merriam-webster.com/dictionary/accountability.</w:t>
      </w:r>
    </w:p>
    <w:p w14:paraId="3E395571" w14:textId="77777777" w:rsidR="00B210C5" w:rsidRPr="00B210C5" w:rsidRDefault="00B210C5" w:rsidP="00B210C5">
      <w:r w:rsidRPr="00B210C5">
        <w:t xml:space="preserve">Raeburn, Alicia. “Self-Management: 7 Skills to Become a Better Leader • Asana.” </w:t>
      </w:r>
      <w:r w:rsidRPr="00B210C5">
        <w:rPr>
          <w:i/>
          <w:iCs/>
        </w:rPr>
        <w:t>Asana</w:t>
      </w:r>
      <w:r w:rsidRPr="00B210C5">
        <w:t>, 21 July 2023, asana.com/resources/self-management.</w:t>
      </w:r>
    </w:p>
    <w:p w14:paraId="388F9BF4" w14:textId="77777777" w:rsidR="00B210C5" w:rsidRPr="00B210C5" w:rsidRDefault="00B210C5" w:rsidP="00B210C5">
      <w:r w:rsidRPr="00B210C5">
        <w:t xml:space="preserve">Simpson, Cicely. “Author Post: What It Means to Take a Proactive Approach.” </w:t>
      </w:r>
      <w:r w:rsidRPr="00B210C5">
        <w:rPr>
          <w:i/>
          <w:iCs/>
        </w:rPr>
        <w:t>Forbes</w:t>
      </w:r>
      <w:r w:rsidRPr="00B210C5">
        <w:t>, 2020, www.forbes.com/sites/forbesbooksauthors/2022/12/29/what-it-means-to-take-a-proactive-approach/.</w:t>
      </w:r>
    </w:p>
    <w:p w14:paraId="37D147B5" w14:textId="77777777" w:rsidR="00B210C5" w:rsidRPr="0057129E" w:rsidRDefault="00B210C5" w:rsidP="0057129E"/>
    <w:p w14:paraId="1700A519" w14:textId="77777777" w:rsidR="0057129E" w:rsidRPr="0057129E" w:rsidRDefault="0057129E" w:rsidP="0057129E"/>
    <w:p w14:paraId="7EC4E589" w14:textId="77777777" w:rsidR="00791F0E" w:rsidRDefault="00791F0E" w:rsidP="0094619B"/>
    <w:p w14:paraId="30CDFD4F" w14:textId="77777777" w:rsidR="00791F0E" w:rsidRDefault="00791F0E" w:rsidP="0094619B"/>
    <w:p w14:paraId="444B457D" w14:textId="77777777" w:rsidR="00791F0E" w:rsidRDefault="00791F0E" w:rsidP="0094619B"/>
    <w:p w14:paraId="50D4A123" w14:textId="77777777" w:rsidR="00791F0E" w:rsidRDefault="00791F0E" w:rsidP="0094619B"/>
    <w:p w14:paraId="41524079" w14:textId="77777777" w:rsidR="00432272" w:rsidRDefault="00432272" w:rsidP="0094619B"/>
    <w:p w14:paraId="5379DC26" w14:textId="77777777" w:rsidR="00432272" w:rsidRDefault="00432272" w:rsidP="0094619B"/>
    <w:p w14:paraId="58B49A11" w14:textId="77777777" w:rsidR="00432272" w:rsidRDefault="00432272" w:rsidP="0094619B"/>
    <w:p w14:paraId="1D8CDD7E" w14:textId="77777777" w:rsidR="00432272" w:rsidRDefault="00432272" w:rsidP="0094619B"/>
    <w:p w14:paraId="3FA03EAF" w14:textId="77777777" w:rsidR="00432272" w:rsidRDefault="00432272" w:rsidP="0094619B"/>
    <w:p w14:paraId="3D91663F" w14:textId="77777777" w:rsidR="00432272" w:rsidRDefault="00432272" w:rsidP="0094619B"/>
    <w:p w14:paraId="33CEBAD5" w14:textId="363A2856" w:rsidR="00791F0E" w:rsidRDefault="00B210C5" w:rsidP="00C84B5E">
      <w:pPr>
        <w:pStyle w:val="Heading1"/>
      </w:pPr>
      <w:bookmarkStart w:id="10" w:name="_Toc179752401"/>
      <w:r>
        <w:lastRenderedPageBreak/>
        <w:t>Appendix</w:t>
      </w:r>
      <w:bookmarkEnd w:id="10"/>
    </w:p>
    <w:p w14:paraId="1C5666EE" w14:textId="77777777" w:rsidR="00B210C5" w:rsidRDefault="00B210C5" w:rsidP="0094619B"/>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6"/>
        <w:gridCol w:w="2192"/>
        <w:gridCol w:w="1706"/>
        <w:gridCol w:w="1168"/>
        <w:gridCol w:w="2184"/>
      </w:tblGrid>
      <w:tr w:rsidR="00791F0E" w:rsidRPr="00791F0E" w14:paraId="7DB434AC" w14:textId="77777777" w:rsidTr="00791F0E">
        <w:trPr>
          <w:tblHeader/>
          <w:tblCellSpacing w:w="15" w:type="dxa"/>
        </w:trPr>
        <w:tc>
          <w:tcPr>
            <w:tcW w:w="0" w:type="auto"/>
            <w:vAlign w:val="center"/>
            <w:hideMark/>
          </w:tcPr>
          <w:p w14:paraId="28F766FE" w14:textId="28189013" w:rsidR="00791F0E" w:rsidRPr="00791F0E" w:rsidRDefault="00C52E9A" w:rsidP="00791F0E">
            <w:pPr>
              <w:rPr>
                <w:b/>
                <w:bCs/>
              </w:rPr>
            </w:pPr>
            <w:r>
              <w:rPr>
                <w:b/>
                <w:bCs/>
              </w:rPr>
              <w:t>What do I want to improve</w:t>
            </w:r>
          </w:p>
        </w:tc>
        <w:tc>
          <w:tcPr>
            <w:tcW w:w="0" w:type="auto"/>
            <w:vAlign w:val="center"/>
            <w:hideMark/>
          </w:tcPr>
          <w:p w14:paraId="3636F5CA" w14:textId="3579B1C9" w:rsidR="00791F0E" w:rsidRPr="00791F0E" w:rsidRDefault="00C52E9A" w:rsidP="00791F0E">
            <w:pPr>
              <w:rPr>
                <w:b/>
                <w:bCs/>
              </w:rPr>
            </w:pPr>
            <w:r>
              <w:rPr>
                <w:b/>
                <w:bCs/>
              </w:rPr>
              <w:t>What will I do</w:t>
            </w:r>
          </w:p>
        </w:tc>
        <w:tc>
          <w:tcPr>
            <w:tcW w:w="0" w:type="auto"/>
            <w:vAlign w:val="center"/>
            <w:hideMark/>
          </w:tcPr>
          <w:p w14:paraId="75802637" w14:textId="77777777" w:rsidR="00791F0E" w:rsidRPr="00791F0E" w:rsidRDefault="00791F0E" w:rsidP="00791F0E">
            <w:pPr>
              <w:rPr>
                <w:b/>
                <w:bCs/>
              </w:rPr>
            </w:pPr>
            <w:r w:rsidRPr="00791F0E">
              <w:rPr>
                <w:b/>
                <w:bCs/>
              </w:rPr>
              <w:t>Resources Needed</w:t>
            </w:r>
          </w:p>
        </w:tc>
        <w:tc>
          <w:tcPr>
            <w:tcW w:w="0" w:type="auto"/>
            <w:vAlign w:val="center"/>
            <w:hideMark/>
          </w:tcPr>
          <w:p w14:paraId="5046F208" w14:textId="77777777" w:rsidR="00791F0E" w:rsidRPr="00791F0E" w:rsidRDefault="00791F0E" w:rsidP="00791F0E">
            <w:pPr>
              <w:rPr>
                <w:b/>
                <w:bCs/>
              </w:rPr>
            </w:pPr>
            <w:r w:rsidRPr="00791F0E">
              <w:rPr>
                <w:b/>
                <w:bCs/>
              </w:rPr>
              <w:t>Timeline</w:t>
            </w:r>
          </w:p>
        </w:tc>
        <w:tc>
          <w:tcPr>
            <w:tcW w:w="0" w:type="auto"/>
            <w:vAlign w:val="center"/>
            <w:hideMark/>
          </w:tcPr>
          <w:p w14:paraId="4CC00608" w14:textId="182A87B1" w:rsidR="00791F0E" w:rsidRPr="00791F0E" w:rsidRDefault="00C52E9A" w:rsidP="00791F0E">
            <w:pPr>
              <w:rPr>
                <w:b/>
                <w:bCs/>
              </w:rPr>
            </w:pPr>
            <w:r>
              <w:rPr>
                <w:b/>
                <w:bCs/>
              </w:rPr>
              <w:t>How will I measure my success</w:t>
            </w:r>
          </w:p>
        </w:tc>
      </w:tr>
      <w:tr w:rsidR="00791F0E" w:rsidRPr="00791F0E" w14:paraId="3075DFA1" w14:textId="77777777" w:rsidTr="00791F0E">
        <w:trPr>
          <w:tblCellSpacing w:w="15" w:type="dxa"/>
        </w:trPr>
        <w:tc>
          <w:tcPr>
            <w:tcW w:w="0" w:type="auto"/>
            <w:vAlign w:val="center"/>
            <w:hideMark/>
          </w:tcPr>
          <w:p w14:paraId="0555AD8A" w14:textId="5736766F" w:rsidR="00791F0E" w:rsidRPr="00791F0E" w:rsidRDefault="00791F0E" w:rsidP="00791F0E">
            <w:r w:rsidRPr="00791F0E">
              <w:rPr>
                <w:b/>
                <w:bCs/>
              </w:rPr>
              <w:t>Improve Financial Management</w:t>
            </w:r>
          </w:p>
        </w:tc>
        <w:tc>
          <w:tcPr>
            <w:tcW w:w="0" w:type="auto"/>
            <w:vAlign w:val="center"/>
            <w:hideMark/>
          </w:tcPr>
          <w:p w14:paraId="42EF2EC5" w14:textId="0F8D3DDD" w:rsidR="00791F0E" w:rsidRPr="00791F0E" w:rsidRDefault="00791F0E" w:rsidP="00791F0E">
            <w:r w:rsidRPr="00791F0E">
              <w:t xml:space="preserve">- </w:t>
            </w:r>
            <w:r w:rsidR="00432272" w:rsidRPr="00791F0E">
              <w:t>Enrol</w:t>
            </w:r>
            <w:r w:rsidRPr="00791F0E">
              <w:t xml:space="preserve"> in a financial management course.</w:t>
            </w:r>
            <w:r w:rsidRPr="00791F0E">
              <w:br/>
              <w:t>- Set up regular meetings with an accountant.</w:t>
            </w:r>
          </w:p>
        </w:tc>
        <w:tc>
          <w:tcPr>
            <w:tcW w:w="0" w:type="auto"/>
            <w:vAlign w:val="center"/>
            <w:hideMark/>
          </w:tcPr>
          <w:p w14:paraId="6CE218C6" w14:textId="0488F75B" w:rsidR="00791F0E" w:rsidRPr="00791F0E" w:rsidRDefault="00791F0E" w:rsidP="00791F0E">
            <w:r w:rsidRPr="00791F0E">
              <w:t xml:space="preserve">- Online courses </w:t>
            </w:r>
            <w:r w:rsidRPr="00791F0E">
              <w:br/>
              <w:t>- Accountant contact.</w:t>
            </w:r>
          </w:p>
        </w:tc>
        <w:tc>
          <w:tcPr>
            <w:tcW w:w="0" w:type="auto"/>
            <w:vAlign w:val="center"/>
            <w:hideMark/>
          </w:tcPr>
          <w:p w14:paraId="38DD62A2" w14:textId="77777777" w:rsidR="00791F0E" w:rsidRPr="00791F0E" w:rsidRDefault="00791F0E" w:rsidP="00791F0E">
            <w:r w:rsidRPr="00791F0E">
              <w:t>0-3 months</w:t>
            </w:r>
          </w:p>
        </w:tc>
        <w:tc>
          <w:tcPr>
            <w:tcW w:w="0" w:type="auto"/>
            <w:vAlign w:val="center"/>
            <w:hideMark/>
          </w:tcPr>
          <w:p w14:paraId="201DC0B0" w14:textId="77777777" w:rsidR="00791F0E" w:rsidRPr="00791F0E" w:rsidRDefault="00791F0E" w:rsidP="00791F0E">
            <w:r w:rsidRPr="00791F0E">
              <w:t>Monthly review of financial reports.</w:t>
            </w:r>
          </w:p>
        </w:tc>
      </w:tr>
      <w:tr w:rsidR="00791F0E" w:rsidRPr="00791F0E" w14:paraId="4F6326C6" w14:textId="77777777" w:rsidTr="00791F0E">
        <w:trPr>
          <w:tblCellSpacing w:w="15" w:type="dxa"/>
        </w:trPr>
        <w:tc>
          <w:tcPr>
            <w:tcW w:w="0" w:type="auto"/>
            <w:vAlign w:val="center"/>
            <w:hideMark/>
          </w:tcPr>
          <w:p w14:paraId="3510E61A" w14:textId="059DDDB3" w:rsidR="00791F0E" w:rsidRPr="00791F0E" w:rsidRDefault="00791F0E" w:rsidP="00791F0E">
            <w:r w:rsidRPr="00791F0E">
              <w:rPr>
                <w:b/>
                <w:bCs/>
              </w:rPr>
              <w:t>Enhance Marketing Skills</w:t>
            </w:r>
          </w:p>
        </w:tc>
        <w:tc>
          <w:tcPr>
            <w:tcW w:w="0" w:type="auto"/>
            <w:vAlign w:val="center"/>
            <w:hideMark/>
          </w:tcPr>
          <w:p w14:paraId="64583947" w14:textId="77777777" w:rsidR="00791F0E" w:rsidRPr="00791F0E" w:rsidRDefault="00791F0E" w:rsidP="00791F0E">
            <w:r w:rsidRPr="00791F0E">
              <w:t>- Attend a social media marketing workshop.</w:t>
            </w:r>
            <w:r w:rsidRPr="00791F0E">
              <w:br/>
              <w:t>- Develop a content calendar for posts.</w:t>
            </w:r>
          </w:p>
        </w:tc>
        <w:tc>
          <w:tcPr>
            <w:tcW w:w="0" w:type="auto"/>
            <w:vAlign w:val="center"/>
            <w:hideMark/>
          </w:tcPr>
          <w:p w14:paraId="279A3DB9" w14:textId="556EA4DF" w:rsidR="00791F0E" w:rsidRPr="00791F0E" w:rsidRDefault="00791F0E" w:rsidP="00791F0E">
            <w:r w:rsidRPr="00791F0E">
              <w:t>- Marketing workshop.</w:t>
            </w:r>
            <w:r w:rsidRPr="00791F0E">
              <w:br/>
              <w:t>- Marketing tools (</w:t>
            </w:r>
            <w:proofErr w:type="spellStart"/>
            <w:r w:rsidR="00C52E9A">
              <w:t>canva</w:t>
            </w:r>
            <w:proofErr w:type="spellEnd"/>
            <w:r w:rsidR="00C52E9A">
              <w:t xml:space="preserve"> pro</w:t>
            </w:r>
            <w:r w:rsidRPr="00791F0E">
              <w:t>).</w:t>
            </w:r>
          </w:p>
        </w:tc>
        <w:tc>
          <w:tcPr>
            <w:tcW w:w="0" w:type="auto"/>
            <w:vAlign w:val="center"/>
            <w:hideMark/>
          </w:tcPr>
          <w:p w14:paraId="633EAF62" w14:textId="77777777" w:rsidR="00791F0E" w:rsidRPr="00791F0E" w:rsidRDefault="00791F0E" w:rsidP="00791F0E">
            <w:r w:rsidRPr="00791F0E">
              <w:t>1-6 months</w:t>
            </w:r>
          </w:p>
        </w:tc>
        <w:tc>
          <w:tcPr>
            <w:tcW w:w="0" w:type="auto"/>
            <w:vAlign w:val="center"/>
            <w:hideMark/>
          </w:tcPr>
          <w:p w14:paraId="76DB1FE2" w14:textId="77777777" w:rsidR="00791F0E" w:rsidRPr="00791F0E" w:rsidRDefault="00791F0E" w:rsidP="00791F0E">
            <w:r w:rsidRPr="00791F0E">
              <w:t>Track social media engagement and client inquiries.</w:t>
            </w:r>
          </w:p>
        </w:tc>
      </w:tr>
      <w:tr w:rsidR="00791F0E" w:rsidRPr="00791F0E" w14:paraId="06017424" w14:textId="77777777" w:rsidTr="00791F0E">
        <w:trPr>
          <w:tblCellSpacing w:w="15" w:type="dxa"/>
        </w:trPr>
        <w:tc>
          <w:tcPr>
            <w:tcW w:w="0" w:type="auto"/>
            <w:vAlign w:val="center"/>
            <w:hideMark/>
          </w:tcPr>
          <w:p w14:paraId="29D35592" w14:textId="02CE831B" w:rsidR="00791F0E" w:rsidRPr="00791F0E" w:rsidRDefault="00432272" w:rsidP="00791F0E">
            <w:r>
              <w:rPr>
                <w:b/>
                <w:bCs/>
              </w:rPr>
              <w:t xml:space="preserve">Improve </w:t>
            </w:r>
            <w:r w:rsidR="00791F0E" w:rsidRPr="00791F0E">
              <w:rPr>
                <w:b/>
                <w:bCs/>
              </w:rPr>
              <w:t>Staff Management</w:t>
            </w:r>
          </w:p>
        </w:tc>
        <w:tc>
          <w:tcPr>
            <w:tcW w:w="0" w:type="auto"/>
            <w:vAlign w:val="center"/>
            <w:hideMark/>
          </w:tcPr>
          <w:p w14:paraId="2B867B23" w14:textId="77777777" w:rsidR="00791F0E" w:rsidRPr="00791F0E" w:rsidRDefault="00791F0E" w:rsidP="00791F0E">
            <w:r w:rsidRPr="00791F0E">
              <w:t>- Organize monthly team meetings.</w:t>
            </w:r>
            <w:r w:rsidRPr="00791F0E">
              <w:br/>
              <w:t>- Create training materials for staff development.</w:t>
            </w:r>
          </w:p>
        </w:tc>
        <w:tc>
          <w:tcPr>
            <w:tcW w:w="0" w:type="auto"/>
            <w:vAlign w:val="center"/>
            <w:hideMark/>
          </w:tcPr>
          <w:p w14:paraId="612EB0EC" w14:textId="77777777" w:rsidR="00791F0E" w:rsidRPr="00791F0E" w:rsidRDefault="00791F0E" w:rsidP="00791F0E">
            <w:r w:rsidRPr="00791F0E">
              <w:t>- Team meeting resources.</w:t>
            </w:r>
            <w:r w:rsidRPr="00791F0E">
              <w:br/>
              <w:t>- Training materials.</w:t>
            </w:r>
          </w:p>
        </w:tc>
        <w:tc>
          <w:tcPr>
            <w:tcW w:w="0" w:type="auto"/>
            <w:vAlign w:val="center"/>
            <w:hideMark/>
          </w:tcPr>
          <w:p w14:paraId="57464B50" w14:textId="77777777" w:rsidR="00791F0E" w:rsidRPr="00791F0E" w:rsidRDefault="00791F0E" w:rsidP="00791F0E">
            <w:r w:rsidRPr="00791F0E">
              <w:t>Ongoing (monthly)</w:t>
            </w:r>
          </w:p>
        </w:tc>
        <w:tc>
          <w:tcPr>
            <w:tcW w:w="0" w:type="auto"/>
            <w:vAlign w:val="center"/>
            <w:hideMark/>
          </w:tcPr>
          <w:p w14:paraId="3EC42663" w14:textId="77777777" w:rsidR="00791F0E" w:rsidRPr="00791F0E" w:rsidRDefault="00791F0E" w:rsidP="00791F0E">
            <w:r w:rsidRPr="00791F0E">
              <w:t>Collect feedback from staff after each meeting.</w:t>
            </w:r>
          </w:p>
        </w:tc>
      </w:tr>
      <w:tr w:rsidR="00791F0E" w:rsidRPr="00791F0E" w14:paraId="3B62FA7E" w14:textId="77777777" w:rsidTr="00791F0E">
        <w:trPr>
          <w:tblCellSpacing w:w="15" w:type="dxa"/>
        </w:trPr>
        <w:tc>
          <w:tcPr>
            <w:tcW w:w="0" w:type="auto"/>
            <w:vAlign w:val="center"/>
            <w:hideMark/>
          </w:tcPr>
          <w:p w14:paraId="00D14A32" w14:textId="106E991F" w:rsidR="00791F0E" w:rsidRPr="00791F0E" w:rsidRDefault="00432272" w:rsidP="00791F0E">
            <w:r>
              <w:rPr>
                <w:b/>
                <w:bCs/>
              </w:rPr>
              <w:t>i</w:t>
            </w:r>
            <w:r w:rsidR="00791F0E" w:rsidRPr="00791F0E">
              <w:rPr>
                <w:b/>
                <w:bCs/>
              </w:rPr>
              <w:t>ncrease Client Satisfaction</w:t>
            </w:r>
          </w:p>
        </w:tc>
        <w:tc>
          <w:tcPr>
            <w:tcW w:w="0" w:type="auto"/>
            <w:vAlign w:val="center"/>
            <w:hideMark/>
          </w:tcPr>
          <w:p w14:paraId="78180DB8" w14:textId="77777777" w:rsidR="00791F0E" w:rsidRPr="00791F0E" w:rsidRDefault="00791F0E" w:rsidP="00791F0E">
            <w:r w:rsidRPr="00791F0E">
              <w:t>- Implement a customer feedback system.</w:t>
            </w:r>
            <w:r w:rsidRPr="00791F0E">
              <w:br/>
              <w:t>- Train staff on service quality.</w:t>
            </w:r>
          </w:p>
        </w:tc>
        <w:tc>
          <w:tcPr>
            <w:tcW w:w="0" w:type="auto"/>
            <w:vAlign w:val="center"/>
            <w:hideMark/>
          </w:tcPr>
          <w:p w14:paraId="4DD33678" w14:textId="77777777" w:rsidR="00791F0E" w:rsidRPr="00791F0E" w:rsidRDefault="00791F0E" w:rsidP="00791F0E">
            <w:r w:rsidRPr="00791F0E">
              <w:t>- Feedback tools (surveys, forms).</w:t>
            </w:r>
            <w:r w:rsidRPr="00791F0E">
              <w:br/>
              <w:t>- Staff training resources.</w:t>
            </w:r>
          </w:p>
        </w:tc>
        <w:tc>
          <w:tcPr>
            <w:tcW w:w="0" w:type="auto"/>
            <w:vAlign w:val="center"/>
            <w:hideMark/>
          </w:tcPr>
          <w:p w14:paraId="3ADD6AE4" w14:textId="77777777" w:rsidR="00791F0E" w:rsidRPr="00791F0E" w:rsidRDefault="00791F0E" w:rsidP="00791F0E">
            <w:r w:rsidRPr="00791F0E">
              <w:t>0-6 months</w:t>
            </w:r>
          </w:p>
        </w:tc>
        <w:tc>
          <w:tcPr>
            <w:tcW w:w="0" w:type="auto"/>
            <w:vAlign w:val="center"/>
            <w:hideMark/>
          </w:tcPr>
          <w:p w14:paraId="5B5A89BD" w14:textId="77777777" w:rsidR="00791F0E" w:rsidRPr="00791F0E" w:rsidRDefault="00791F0E" w:rsidP="00791F0E">
            <w:r w:rsidRPr="00791F0E">
              <w:t>Review customer feedback monthly.</w:t>
            </w:r>
          </w:p>
        </w:tc>
      </w:tr>
      <w:tr w:rsidR="00791F0E" w:rsidRPr="00791F0E" w14:paraId="05EEB06F" w14:textId="77777777" w:rsidTr="00791F0E">
        <w:trPr>
          <w:tblCellSpacing w:w="15" w:type="dxa"/>
        </w:trPr>
        <w:tc>
          <w:tcPr>
            <w:tcW w:w="0" w:type="auto"/>
            <w:vAlign w:val="center"/>
            <w:hideMark/>
          </w:tcPr>
          <w:p w14:paraId="5F307DA7" w14:textId="0DD20C0E" w:rsidR="00791F0E" w:rsidRPr="00791F0E" w:rsidRDefault="00791F0E" w:rsidP="00791F0E">
            <w:r w:rsidRPr="00791F0E">
              <w:rPr>
                <w:b/>
                <w:bCs/>
              </w:rPr>
              <w:t>Develop Leadership Skills</w:t>
            </w:r>
          </w:p>
        </w:tc>
        <w:tc>
          <w:tcPr>
            <w:tcW w:w="0" w:type="auto"/>
            <w:vAlign w:val="center"/>
            <w:hideMark/>
          </w:tcPr>
          <w:p w14:paraId="62514D40" w14:textId="77777777" w:rsidR="00791F0E" w:rsidRPr="00791F0E" w:rsidRDefault="00791F0E" w:rsidP="00791F0E">
            <w:r w:rsidRPr="00791F0E">
              <w:t>- Read leadership books.</w:t>
            </w:r>
            <w:r w:rsidRPr="00791F0E">
              <w:br/>
              <w:t>- Join a local salon owner group for networking.</w:t>
            </w:r>
          </w:p>
        </w:tc>
        <w:tc>
          <w:tcPr>
            <w:tcW w:w="0" w:type="auto"/>
            <w:vAlign w:val="center"/>
            <w:hideMark/>
          </w:tcPr>
          <w:p w14:paraId="78CE308E" w14:textId="77777777" w:rsidR="00C52E9A" w:rsidRDefault="00791F0E" w:rsidP="00791F0E">
            <w:r w:rsidRPr="00791F0E">
              <w:t xml:space="preserve">- Books </w:t>
            </w:r>
          </w:p>
          <w:p w14:paraId="640D8B6E" w14:textId="7934C749" w:rsidR="00791F0E" w:rsidRPr="00791F0E" w:rsidRDefault="00791F0E" w:rsidP="00791F0E">
            <w:r w:rsidRPr="00791F0E">
              <w:t>- Networking group information.</w:t>
            </w:r>
          </w:p>
        </w:tc>
        <w:tc>
          <w:tcPr>
            <w:tcW w:w="0" w:type="auto"/>
            <w:vAlign w:val="center"/>
            <w:hideMark/>
          </w:tcPr>
          <w:p w14:paraId="76AAEC79" w14:textId="77777777" w:rsidR="00791F0E" w:rsidRPr="00791F0E" w:rsidRDefault="00791F0E" w:rsidP="00791F0E">
            <w:r w:rsidRPr="00791F0E">
              <w:t>0-12 months</w:t>
            </w:r>
          </w:p>
        </w:tc>
        <w:tc>
          <w:tcPr>
            <w:tcW w:w="0" w:type="auto"/>
            <w:vAlign w:val="center"/>
            <w:hideMark/>
          </w:tcPr>
          <w:p w14:paraId="0C98CA71" w14:textId="77777777" w:rsidR="00C84B5E" w:rsidRPr="00791F0E" w:rsidRDefault="00791F0E" w:rsidP="00791F0E">
            <w:r w:rsidRPr="00791F0E">
              <w:t>Reflect on leadership growth and gather</w:t>
            </w:r>
          </w:p>
          <w:p w14:paraId="163EE548" w14:textId="44021A71" w:rsidR="00791F0E" w:rsidRPr="00791F0E" w:rsidRDefault="00791F0E" w:rsidP="00791F0E"/>
        </w:tc>
      </w:tr>
    </w:tbl>
    <w:p w14:paraId="318F38A6" w14:textId="77777777" w:rsidR="00791F0E" w:rsidRDefault="00791F0E" w:rsidP="0094619B"/>
    <w:p w14:paraId="50ADE511" w14:textId="77777777" w:rsidR="0094619B" w:rsidRDefault="0094619B" w:rsidP="0094619B"/>
    <w:p w14:paraId="4D3573B4" w14:textId="77777777" w:rsidR="0094619B" w:rsidRDefault="0094619B" w:rsidP="0094619B"/>
    <w:p w14:paraId="0A73F6AC" w14:textId="77777777" w:rsidR="007247FC" w:rsidRDefault="007247FC" w:rsidP="00D77F89"/>
    <w:p w14:paraId="082AFCCC" w14:textId="77777777" w:rsidR="007247FC" w:rsidRDefault="007247FC" w:rsidP="00D77F89"/>
    <w:p w14:paraId="0D643602" w14:textId="77777777" w:rsidR="007247FC" w:rsidRPr="00D77F89" w:rsidRDefault="007247FC" w:rsidP="00D77F89"/>
    <w:p w14:paraId="3DE697BD" w14:textId="25552AF1" w:rsidR="00D34543" w:rsidRPr="00C27BB6" w:rsidRDefault="00D34543" w:rsidP="00C27BB6"/>
    <w:p w14:paraId="42AE9D03" w14:textId="77777777" w:rsidR="00FB5951" w:rsidRPr="00E82AF7" w:rsidRDefault="00FB5951" w:rsidP="00E82AF7"/>
    <w:p w14:paraId="44AE34C6" w14:textId="6746760D" w:rsidR="005A2B98" w:rsidRPr="005A2B98" w:rsidRDefault="005A2B98" w:rsidP="005A2B98"/>
    <w:p w14:paraId="3A1291DF" w14:textId="309E0DA6" w:rsidR="00780BFC" w:rsidRPr="00780BFC" w:rsidRDefault="00780BFC" w:rsidP="00780BFC"/>
    <w:p w14:paraId="47DC2888" w14:textId="7572F9F1" w:rsidR="00E5668C" w:rsidRDefault="00E5668C"/>
    <w:p w14:paraId="68435C8F" w14:textId="77777777" w:rsidR="00DA492A" w:rsidRDefault="00DA492A"/>
    <w:p w14:paraId="4AC6E93C" w14:textId="77777777" w:rsidR="00DA492A" w:rsidRDefault="00DA492A"/>
    <w:p w14:paraId="156FDF10" w14:textId="77777777" w:rsidR="00DA492A" w:rsidRDefault="00DA492A"/>
    <w:p w14:paraId="7F0D2326" w14:textId="77777777" w:rsidR="00DA492A" w:rsidRDefault="00DA492A"/>
    <w:p w14:paraId="48264694" w14:textId="77777777" w:rsidR="00DA492A" w:rsidRDefault="00DA492A"/>
    <w:p w14:paraId="4A2FBDAA" w14:textId="77777777" w:rsidR="00DA492A" w:rsidRDefault="00DA492A"/>
    <w:p w14:paraId="28861558" w14:textId="77777777" w:rsidR="00DA492A" w:rsidRDefault="00DA492A"/>
    <w:p w14:paraId="471B42C6" w14:textId="77777777" w:rsidR="00DA492A" w:rsidRDefault="00DA492A"/>
    <w:p w14:paraId="7A4AC7F2" w14:textId="77777777" w:rsidR="00DA492A" w:rsidRDefault="00DA492A"/>
    <w:p w14:paraId="7B186D07" w14:textId="77777777" w:rsidR="00DA492A" w:rsidRDefault="00DA492A"/>
    <w:p w14:paraId="0414A058" w14:textId="77777777" w:rsidR="00DA492A" w:rsidRDefault="00DA492A"/>
    <w:p w14:paraId="1BBC64BE" w14:textId="77777777" w:rsidR="00DA492A" w:rsidRDefault="00DA492A"/>
    <w:p w14:paraId="0DF9C493" w14:textId="77777777" w:rsidR="00DA492A" w:rsidRDefault="00DA492A"/>
    <w:p w14:paraId="37261735" w14:textId="77777777" w:rsidR="00DA492A" w:rsidRDefault="00DA492A"/>
    <w:p w14:paraId="1B3908B0" w14:textId="77777777" w:rsidR="00DA492A" w:rsidRDefault="00DA492A"/>
    <w:p w14:paraId="3AD24085" w14:textId="77777777" w:rsidR="00DA492A" w:rsidRDefault="00DA492A"/>
    <w:p w14:paraId="7D2AAAC0" w14:textId="77777777" w:rsidR="00DA492A" w:rsidRDefault="00DA492A"/>
    <w:p w14:paraId="478F398B" w14:textId="77777777" w:rsidR="00DA492A" w:rsidRDefault="00DA492A"/>
    <w:p w14:paraId="6B3C7A32" w14:textId="77777777" w:rsidR="00DA492A" w:rsidRDefault="00DA492A"/>
    <w:p w14:paraId="569E4835" w14:textId="77777777" w:rsidR="00DA492A" w:rsidRDefault="00DA492A"/>
    <w:p w14:paraId="1F98B596" w14:textId="77777777" w:rsidR="00DA492A" w:rsidRDefault="00DA492A"/>
    <w:sectPr w:rsidR="00DA492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C446B3" w14:textId="77777777" w:rsidR="00B34180" w:rsidRDefault="00B34180" w:rsidP="00B210C5">
      <w:pPr>
        <w:spacing w:after="0" w:line="240" w:lineRule="auto"/>
      </w:pPr>
      <w:r>
        <w:separator/>
      </w:r>
    </w:p>
  </w:endnote>
  <w:endnote w:type="continuationSeparator" w:id="0">
    <w:p w14:paraId="109862F7" w14:textId="77777777" w:rsidR="00B34180" w:rsidRDefault="00B34180" w:rsidP="00B21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1589455"/>
      <w:docPartObj>
        <w:docPartGallery w:val="Page Numbers (Bottom of Page)"/>
        <w:docPartUnique/>
      </w:docPartObj>
    </w:sdtPr>
    <w:sdtContent>
      <w:p w14:paraId="18864AD9" w14:textId="4FC51964" w:rsidR="000F5EF5" w:rsidRDefault="000F5EF5">
        <w:pPr>
          <w:pStyle w:val="Footer"/>
          <w:jc w:val="center"/>
        </w:pPr>
        <w:r>
          <w:fldChar w:fldCharType="begin"/>
        </w:r>
        <w:r>
          <w:instrText>PAGE   \* MERGEFORMAT</w:instrText>
        </w:r>
        <w:r>
          <w:fldChar w:fldCharType="separate"/>
        </w:r>
        <w:r>
          <w:t>2</w:t>
        </w:r>
        <w:r>
          <w:fldChar w:fldCharType="end"/>
        </w:r>
      </w:p>
    </w:sdtContent>
  </w:sdt>
  <w:p w14:paraId="2826841B" w14:textId="77777777" w:rsidR="000F5EF5" w:rsidRDefault="000F5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5BD52C" w14:textId="77777777" w:rsidR="00B34180" w:rsidRDefault="00B34180" w:rsidP="00B210C5">
      <w:pPr>
        <w:spacing w:after="0" w:line="240" w:lineRule="auto"/>
      </w:pPr>
      <w:r>
        <w:separator/>
      </w:r>
    </w:p>
  </w:footnote>
  <w:footnote w:type="continuationSeparator" w:id="0">
    <w:p w14:paraId="5E362A2C" w14:textId="77777777" w:rsidR="00B34180" w:rsidRDefault="00B34180" w:rsidP="00B210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7B1BB2"/>
    <w:multiLevelType w:val="multilevel"/>
    <w:tmpl w:val="4D788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1967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5EB"/>
    <w:rsid w:val="0002536C"/>
    <w:rsid w:val="00080502"/>
    <w:rsid w:val="000F5EF5"/>
    <w:rsid w:val="0012028C"/>
    <w:rsid w:val="001330B4"/>
    <w:rsid w:val="001F0197"/>
    <w:rsid w:val="002415E3"/>
    <w:rsid w:val="00242A82"/>
    <w:rsid w:val="0031533F"/>
    <w:rsid w:val="00432272"/>
    <w:rsid w:val="00433D4A"/>
    <w:rsid w:val="004E57B1"/>
    <w:rsid w:val="00514EFD"/>
    <w:rsid w:val="00534363"/>
    <w:rsid w:val="005350E9"/>
    <w:rsid w:val="005577AA"/>
    <w:rsid w:val="00561E0F"/>
    <w:rsid w:val="0057129E"/>
    <w:rsid w:val="005A0861"/>
    <w:rsid w:val="005A2B98"/>
    <w:rsid w:val="005C295C"/>
    <w:rsid w:val="00637A3E"/>
    <w:rsid w:val="00667988"/>
    <w:rsid w:val="00671F45"/>
    <w:rsid w:val="006A1BF8"/>
    <w:rsid w:val="007247FC"/>
    <w:rsid w:val="007311F7"/>
    <w:rsid w:val="00780BFC"/>
    <w:rsid w:val="00785D5D"/>
    <w:rsid w:val="00791D37"/>
    <w:rsid w:val="00791F0E"/>
    <w:rsid w:val="007F29FB"/>
    <w:rsid w:val="007F590E"/>
    <w:rsid w:val="00831D83"/>
    <w:rsid w:val="00861C28"/>
    <w:rsid w:val="008842B5"/>
    <w:rsid w:val="00891B17"/>
    <w:rsid w:val="0090267C"/>
    <w:rsid w:val="009225EB"/>
    <w:rsid w:val="0093735D"/>
    <w:rsid w:val="0094619B"/>
    <w:rsid w:val="0096498D"/>
    <w:rsid w:val="009D46E3"/>
    <w:rsid w:val="009F364E"/>
    <w:rsid w:val="00AB191A"/>
    <w:rsid w:val="00B03C8E"/>
    <w:rsid w:val="00B210C5"/>
    <w:rsid w:val="00B34180"/>
    <w:rsid w:val="00B6364F"/>
    <w:rsid w:val="00B850D6"/>
    <w:rsid w:val="00C27BB6"/>
    <w:rsid w:val="00C52E9A"/>
    <w:rsid w:val="00C84B5E"/>
    <w:rsid w:val="00CC3D59"/>
    <w:rsid w:val="00CF2D7B"/>
    <w:rsid w:val="00D34543"/>
    <w:rsid w:val="00D36E65"/>
    <w:rsid w:val="00D521F7"/>
    <w:rsid w:val="00D77F89"/>
    <w:rsid w:val="00D81BCF"/>
    <w:rsid w:val="00D87859"/>
    <w:rsid w:val="00DA492A"/>
    <w:rsid w:val="00E06020"/>
    <w:rsid w:val="00E5668C"/>
    <w:rsid w:val="00E82AF7"/>
    <w:rsid w:val="00EC5AEA"/>
    <w:rsid w:val="00EC629A"/>
    <w:rsid w:val="00EE7293"/>
    <w:rsid w:val="00F903FE"/>
    <w:rsid w:val="00FB5951"/>
    <w:rsid w:val="00FE6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84E7E7"/>
  <w15:chartTrackingRefBased/>
  <w15:docId w15:val="{899C4C0B-74C4-4C35-BEB5-C9CD050DE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5EB"/>
  </w:style>
  <w:style w:type="paragraph" w:styleId="Heading1">
    <w:name w:val="heading 1"/>
    <w:basedOn w:val="Normal"/>
    <w:next w:val="Normal"/>
    <w:link w:val="Heading1Char"/>
    <w:uiPriority w:val="9"/>
    <w:qFormat/>
    <w:rsid w:val="009225E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225E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225E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25E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25E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25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5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5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5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5E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225E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225E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25E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25E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25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5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5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5EB"/>
    <w:rPr>
      <w:rFonts w:eastAsiaTheme="majorEastAsia" w:cstheme="majorBidi"/>
      <w:color w:val="272727" w:themeColor="text1" w:themeTint="D8"/>
    </w:rPr>
  </w:style>
  <w:style w:type="paragraph" w:styleId="Title">
    <w:name w:val="Title"/>
    <w:basedOn w:val="Normal"/>
    <w:next w:val="Normal"/>
    <w:link w:val="TitleChar"/>
    <w:uiPriority w:val="10"/>
    <w:qFormat/>
    <w:rsid w:val="009225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5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5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5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5EB"/>
    <w:pPr>
      <w:spacing w:before="160"/>
      <w:jc w:val="center"/>
    </w:pPr>
    <w:rPr>
      <w:i/>
      <w:iCs/>
      <w:color w:val="404040" w:themeColor="text1" w:themeTint="BF"/>
    </w:rPr>
  </w:style>
  <w:style w:type="character" w:customStyle="1" w:styleId="QuoteChar">
    <w:name w:val="Quote Char"/>
    <w:basedOn w:val="DefaultParagraphFont"/>
    <w:link w:val="Quote"/>
    <w:uiPriority w:val="29"/>
    <w:rsid w:val="009225EB"/>
    <w:rPr>
      <w:i/>
      <w:iCs/>
      <w:color w:val="404040" w:themeColor="text1" w:themeTint="BF"/>
    </w:rPr>
  </w:style>
  <w:style w:type="paragraph" w:styleId="ListParagraph">
    <w:name w:val="List Paragraph"/>
    <w:basedOn w:val="Normal"/>
    <w:uiPriority w:val="34"/>
    <w:qFormat/>
    <w:rsid w:val="009225EB"/>
    <w:pPr>
      <w:ind w:left="720"/>
      <w:contextualSpacing/>
    </w:pPr>
  </w:style>
  <w:style w:type="character" w:styleId="IntenseEmphasis">
    <w:name w:val="Intense Emphasis"/>
    <w:basedOn w:val="DefaultParagraphFont"/>
    <w:uiPriority w:val="21"/>
    <w:qFormat/>
    <w:rsid w:val="009225EB"/>
    <w:rPr>
      <w:i/>
      <w:iCs/>
      <w:color w:val="2F5496" w:themeColor="accent1" w:themeShade="BF"/>
    </w:rPr>
  </w:style>
  <w:style w:type="paragraph" w:styleId="IntenseQuote">
    <w:name w:val="Intense Quote"/>
    <w:basedOn w:val="Normal"/>
    <w:next w:val="Normal"/>
    <w:link w:val="IntenseQuoteChar"/>
    <w:uiPriority w:val="30"/>
    <w:qFormat/>
    <w:rsid w:val="009225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25EB"/>
    <w:rPr>
      <w:i/>
      <w:iCs/>
      <w:color w:val="2F5496" w:themeColor="accent1" w:themeShade="BF"/>
    </w:rPr>
  </w:style>
  <w:style w:type="character" w:styleId="IntenseReference">
    <w:name w:val="Intense Reference"/>
    <w:basedOn w:val="DefaultParagraphFont"/>
    <w:uiPriority w:val="32"/>
    <w:qFormat/>
    <w:rsid w:val="009225EB"/>
    <w:rPr>
      <w:b/>
      <w:bCs/>
      <w:smallCaps/>
      <w:color w:val="2F5496" w:themeColor="accent1" w:themeShade="BF"/>
      <w:spacing w:val="5"/>
    </w:rPr>
  </w:style>
  <w:style w:type="paragraph" w:styleId="NormalWeb">
    <w:name w:val="Normal (Web)"/>
    <w:basedOn w:val="Normal"/>
    <w:uiPriority w:val="99"/>
    <w:semiHidden/>
    <w:unhideWhenUsed/>
    <w:rsid w:val="00780BFC"/>
    <w:rPr>
      <w:rFonts w:ascii="Times New Roman" w:hAnsi="Times New Roman" w:cs="Times New Roman"/>
      <w:sz w:val="24"/>
      <w:szCs w:val="24"/>
    </w:rPr>
  </w:style>
  <w:style w:type="character" w:styleId="Hyperlink">
    <w:name w:val="Hyperlink"/>
    <w:basedOn w:val="DefaultParagraphFont"/>
    <w:uiPriority w:val="99"/>
    <w:unhideWhenUsed/>
    <w:rsid w:val="002415E3"/>
    <w:rPr>
      <w:color w:val="0563C1" w:themeColor="hyperlink"/>
      <w:u w:val="single"/>
    </w:rPr>
  </w:style>
  <w:style w:type="character" w:styleId="UnresolvedMention">
    <w:name w:val="Unresolved Mention"/>
    <w:basedOn w:val="DefaultParagraphFont"/>
    <w:uiPriority w:val="99"/>
    <w:semiHidden/>
    <w:unhideWhenUsed/>
    <w:rsid w:val="002415E3"/>
    <w:rPr>
      <w:color w:val="605E5C"/>
      <w:shd w:val="clear" w:color="auto" w:fill="E1DFDD"/>
    </w:rPr>
  </w:style>
  <w:style w:type="paragraph" w:styleId="TOCHeading">
    <w:name w:val="TOC Heading"/>
    <w:basedOn w:val="Heading1"/>
    <w:next w:val="Normal"/>
    <w:uiPriority w:val="39"/>
    <w:unhideWhenUsed/>
    <w:qFormat/>
    <w:rsid w:val="00C84B5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84B5E"/>
    <w:pPr>
      <w:spacing w:after="100"/>
    </w:pPr>
  </w:style>
  <w:style w:type="paragraph" w:styleId="TOC2">
    <w:name w:val="toc 2"/>
    <w:basedOn w:val="Normal"/>
    <w:next w:val="Normal"/>
    <w:autoRedefine/>
    <w:uiPriority w:val="39"/>
    <w:unhideWhenUsed/>
    <w:rsid w:val="00C84B5E"/>
    <w:pPr>
      <w:spacing w:after="100"/>
      <w:ind w:left="220"/>
    </w:pPr>
  </w:style>
  <w:style w:type="paragraph" w:styleId="Header">
    <w:name w:val="header"/>
    <w:basedOn w:val="Normal"/>
    <w:link w:val="HeaderChar"/>
    <w:uiPriority w:val="99"/>
    <w:unhideWhenUsed/>
    <w:rsid w:val="000F5E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EF5"/>
  </w:style>
  <w:style w:type="paragraph" w:styleId="Footer">
    <w:name w:val="footer"/>
    <w:basedOn w:val="Normal"/>
    <w:link w:val="FooterChar"/>
    <w:uiPriority w:val="99"/>
    <w:unhideWhenUsed/>
    <w:rsid w:val="000F5E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E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697756">
      <w:bodyDiv w:val="1"/>
      <w:marLeft w:val="0"/>
      <w:marRight w:val="0"/>
      <w:marTop w:val="0"/>
      <w:marBottom w:val="0"/>
      <w:divBdr>
        <w:top w:val="none" w:sz="0" w:space="0" w:color="auto"/>
        <w:left w:val="none" w:sz="0" w:space="0" w:color="auto"/>
        <w:bottom w:val="none" w:sz="0" w:space="0" w:color="auto"/>
        <w:right w:val="none" w:sz="0" w:space="0" w:color="auto"/>
      </w:divBdr>
      <w:divsChild>
        <w:div w:id="169419814">
          <w:marLeft w:val="0"/>
          <w:marRight w:val="0"/>
          <w:marTop w:val="0"/>
          <w:marBottom w:val="0"/>
          <w:divBdr>
            <w:top w:val="none" w:sz="0" w:space="0" w:color="auto"/>
            <w:left w:val="none" w:sz="0" w:space="0" w:color="auto"/>
            <w:bottom w:val="none" w:sz="0" w:space="0" w:color="auto"/>
            <w:right w:val="none" w:sz="0" w:space="0" w:color="auto"/>
          </w:divBdr>
          <w:divsChild>
            <w:div w:id="1881087412">
              <w:marLeft w:val="0"/>
              <w:marRight w:val="0"/>
              <w:marTop w:val="0"/>
              <w:marBottom w:val="0"/>
              <w:divBdr>
                <w:top w:val="none" w:sz="0" w:space="0" w:color="auto"/>
                <w:left w:val="none" w:sz="0" w:space="0" w:color="auto"/>
                <w:bottom w:val="none" w:sz="0" w:space="0" w:color="auto"/>
                <w:right w:val="none" w:sz="0" w:space="0" w:color="auto"/>
              </w:divBdr>
              <w:divsChild>
                <w:div w:id="232395426">
                  <w:marLeft w:val="0"/>
                  <w:marRight w:val="0"/>
                  <w:marTop w:val="0"/>
                  <w:marBottom w:val="0"/>
                  <w:divBdr>
                    <w:top w:val="none" w:sz="0" w:space="0" w:color="auto"/>
                    <w:left w:val="none" w:sz="0" w:space="0" w:color="auto"/>
                    <w:bottom w:val="none" w:sz="0" w:space="0" w:color="auto"/>
                    <w:right w:val="none" w:sz="0" w:space="0" w:color="auto"/>
                  </w:divBdr>
                  <w:divsChild>
                    <w:div w:id="91134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65614">
          <w:marLeft w:val="0"/>
          <w:marRight w:val="0"/>
          <w:marTop w:val="0"/>
          <w:marBottom w:val="0"/>
          <w:divBdr>
            <w:top w:val="none" w:sz="0" w:space="0" w:color="auto"/>
            <w:left w:val="none" w:sz="0" w:space="0" w:color="auto"/>
            <w:bottom w:val="none" w:sz="0" w:space="0" w:color="auto"/>
            <w:right w:val="none" w:sz="0" w:space="0" w:color="auto"/>
          </w:divBdr>
          <w:divsChild>
            <w:div w:id="1059330287">
              <w:marLeft w:val="0"/>
              <w:marRight w:val="0"/>
              <w:marTop w:val="0"/>
              <w:marBottom w:val="0"/>
              <w:divBdr>
                <w:top w:val="none" w:sz="0" w:space="0" w:color="auto"/>
                <w:left w:val="none" w:sz="0" w:space="0" w:color="auto"/>
                <w:bottom w:val="none" w:sz="0" w:space="0" w:color="auto"/>
                <w:right w:val="none" w:sz="0" w:space="0" w:color="auto"/>
              </w:divBdr>
              <w:divsChild>
                <w:div w:id="1274165781">
                  <w:marLeft w:val="0"/>
                  <w:marRight w:val="0"/>
                  <w:marTop w:val="0"/>
                  <w:marBottom w:val="0"/>
                  <w:divBdr>
                    <w:top w:val="none" w:sz="0" w:space="0" w:color="auto"/>
                    <w:left w:val="none" w:sz="0" w:space="0" w:color="auto"/>
                    <w:bottom w:val="none" w:sz="0" w:space="0" w:color="auto"/>
                    <w:right w:val="none" w:sz="0" w:space="0" w:color="auto"/>
                  </w:divBdr>
                  <w:divsChild>
                    <w:div w:id="126545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53871">
      <w:bodyDiv w:val="1"/>
      <w:marLeft w:val="0"/>
      <w:marRight w:val="0"/>
      <w:marTop w:val="0"/>
      <w:marBottom w:val="0"/>
      <w:divBdr>
        <w:top w:val="none" w:sz="0" w:space="0" w:color="auto"/>
        <w:left w:val="none" w:sz="0" w:space="0" w:color="auto"/>
        <w:bottom w:val="none" w:sz="0" w:space="0" w:color="auto"/>
        <w:right w:val="none" w:sz="0" w:space="0" w:color="auto"/>
      </w:divBdr>
    </w:div>
    <w:div w:id="129522191">
      <w:bodyDiv w:val="1"/>
      <w:marLeft w:val="0"/>
      <w:marRight w:val="0"/>
      <w:marTop w:val="0"/>
      <w:marBottom w:val="0"/>
      <w:divBdr>
        <w:top w:val="none" w:sz="0" w:space="0" w:color="auto"/>
        <w:left w:val="none" w:sz="0" w:space="0" w:color="auto"/>
        <w:bottom w:val="none" w:sz="0" w:space="0" w:color="auto"/>
        <w:right w:val="none" w:sz="0" w:space="0" w:color="auto"/>
      </w:divBdr>
    </w:div>
    <w:div w:id="240871730">
      <w:bodyDiv w:val="1"/>
      <w:marLeft w:val="0"/>
      <w:marRight w:val="0"/>
      <w:marTop w:val="0"/>
      <w:marBottom w:val="0"/>
      <w:divBdr>
        <w:top w:val="none" w:sz="0" w:space="0" w:color="auto"/>
        <w:left w:val="none" w:sz="0" w:space="0" w:color="auto"/>
        <w:bottom w:val="none" w:sz="0" w:space="0" w:color="auto"/>
        <w:right w:val="none" w:sz="0" w:space="0" w:color="auto"/>
      </w:divBdr>
    </w:div>
    <w:div w:id="256377553">
      <w:bodyDiv w:val="1"/>
      <w:marLeft w:val="0"/>
      <w:marRight w:val="0"/>
      <w:marTop w:val="0"/>
      <w:marBottom w:val="0"/>
      <w:divBdr>
        <w:top w:val="none" w:sz="0" w:space="0" w:color="auto"/>
        <w:left w:val="none" w:sz="0" w:space="0" w:color="auto"/>
        <w:bottom w:val="none" w:sz="0" w:space="0" w:color="auto"/>
        <w:right w:val="none" w:sz="0" w:space="0" w:color="auto"/>
      </w:divBdr>
    </w:div>
    <w:div w:id="319583165">
      <w:bodyDiv w:val="1"/>
      <w:marLeft w:val="0"/>
      <w:marRight w:val="0"/>
      <w:marTop w:val="0"/>
      <w:marBottom w:val="0"/>
      <w:divBdr>
        <w:top w:val="none" w:sz="0" w:space="0" w:color="auto"/>
        <w:left w:val="none" w:sz="0" w:space="0" w:color="auto"/>
        <w:bottom w:val="none" w:sz="0" w:space="0" w:color="auto"/>
        <w:right w:val="none" w:sz="0" w:space="0" w:color="auto"/>
      </w:divBdr>
      <w:divsChild>
        <w:div w:id="619797401">
          <w:marLeft w:val="0"/>
          <w:marRight w:val="0"/>
          <w:marTop w:val="0"/>
          <w:marBottom w:val="0"/>
          <w:divBdr>
            <w:top w:val="none" w:sz="0" w:space="0" w:color="auto"/>
            <w:left w:val="none" w:sz="0" w:space="0" w:color="auto"/>
            <w:bottom w:val="none" w:sz="0" w:space="0" w:color="auto"/>
            <w:right w:val="none" w:sz="0" w:space="0" w:color="auto"/>
          </w:divBdr>
          <w:divsChild>
            <w:div w:id="1305429775">
              <w:marLeft w:val="0"/>
              <w:marRight w:val="0"/>
              <w:marTop w:val="0"/>
              <w:marBottom w:val="0"/>
              <w:divBdr>
                <w:top w:val="none" w:sz="0" w:space="0" w:color="auto"/>
                <w:left w:val="none" w:sz="0" w:space="0" w:color="auto"/>
                <w:bottom w:val="none" w:sz="0" w:space="0" w:color="auto"/>
                <w:right w:val="none" w:sz="0" w:space="0" w:color="auto"/>
              </w:divBdr>
              <w:divsChild>
                <w:div w:id="215287407">
                  <w:marLeft w:val="0"/>
                  <w:marRight w:val="0"/>
                  <w:marTop w:val="0"/>
                  <w:marBottom w:val="0"/>
                  <w:divBdr>
                    <w:top w:val="none" w:sz="0" w:space="0" w:color="auto"/>
                    <w:left w:val="none" w:sz="0" w:space="0" w:color="auto"/>
                    <w:bottom w:val="none" w:sz="0" w:space="0" w:color="auto"/>
                    <w:right w:val="none" w:sz="0" w:space="0" w:color="auto"/>
                  </w:divBdr>
                  <w:divsChild>
                    <w:div w:id="129134330">
                      <w:marLeft w:val="0"/>
                      <w:marRight w:val="0"/>
                      <w:marTop w:val="0"/>
                      <w:marBottom w:val="0"/>
                      <w:divBdr>
                        <w:top w:val="none" w:sz="0" w:space="0" w:color="auto"/>
                        <w:left w:val="none" w:sz="0" w:space="0" w:color="auto"/>
                        <w:bottom w:val="none" w:sz="0" w:space="0" w:color="auto"/>
                        <w:right w:val="none" w:sz="0" w:space="0" w:color="auto"/>
                      </w:divBdr>
                      <w:divsChild>
                        <w:div w:id="31150736">
                          <w:marLeft w:val="0"/>
                          <w:marRight w:val="0"/>
                          <w:marTop w:val="0"/>
                          <w:marBottom w:val="0"/>
                          <w:divBdr>
                            <w:top w:val="none" w:sz="0" w:space="0" w:color="auto"/>
                            <w:left w:val="none" w:sz="0" w:space="0" w:color="auto"/>
                            <w:bottom w:val="none" w:sz="0" w:space="0" w:color="auto"/>
                            <w:right w:val="none" w:sz="0" w:space="0" w:color="auto"/>
                          </w:divBdr>
                          <w:divsChild>
                            <w:div w:id="87511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208019">
      <w:bodyDiv w:val="1"/>
      <w:marLeft w:val="0"/>
      <w:marRight w:val="0"/>
      <w:marTop w:val="0"/>
      <w:marBottom w:val="0"/>
      <w:divBdr>
        <w:top w:val="none" w:sz="0" w:space="0" w:color="auto"/>
        <w:left w:val="none" w:sz="0" w:space="0" w:color="auto"/>
        <w:bottom w:val="none" w:sz="0" w:space="0" w:color="auto"/>
        <w:right w:val="none" w:sz="0" w:space="0" w:color="auto"/>
      </w:divBdr>
    </w:div>
    <w:div w:id="350954503">
      <w:bodyDiv w:val="1"/>
      <w:marLeft w:val="0"/>
      <w:marRight w:val="0"/>
      <w:marTop w:val="0"/>
      <w:marBottom w:val="0"/>
      <w:divBdr>
        <w:top w:val="none" w:sz="0" w:space="0" w:color="auto"/>
        <w:left w:val="none" w:sz="0" w:space="0" w:color="auto"/>
        <w:bottom w:val="none" w:sz="0" w:space="0" w:color="auto"/>
        <w:right w:val="none" w:sz="0" w:space="0" w:color="auto"/>
      </w:divBdr>
    </w:div>
    <w:div w:id="360907634">
      <w:bodyDiv w:val="1"/>
      <w:marLeft w:val="0"/>
      <w:marRight w:val="0"/>
      <w:marTop w:val="0"/>
      <w:marBottom w:val="0"/>
      <w:divBdr>
        <w:top w:val="none" w:sz="0" w:space="0" w:color="auto"/>
        <w:left w:val="none" w:sz="0" w:space="0" w:color="auto"/>
        <w:bottom w:val="none" w:sz="0" w:space="0" w:color="auto"/>
        <w:right w:val="none" w:sz="0" w:space="0" w:color="auto"/>
      </w:divBdr>
    </w:div>
    <w:div w:id="397556695">
      <w:bodyDiv w:val="1"/>
      <w:marLeft w:val="0"/>
      <w:marRight w:val="0"/>
      <w:marTop w:val="0"/>
      <w:marBottom w:val="0"/>
      <w:divBdr>
        <w:top w:val="none" w:sz="0" w:space="0" w:color="auto"/>
        <w:left w:val="none" w:sz="0" w:space="0" w:color="auto"/>
        <w:bottom w:val="none" w:sz="0" w:space="0" w:color="auto"/>
        <w:right w:val="none" w:sz="0" w:space="0" w:color="auto"/>
      </w:divBdr>
    </w:div>
    <w:div w:id="513614856">
      <w:bodyDiv w:val="1"/>
      <w:marLeft w:val="0"/>
      <w:marRight w:val="0"/>
      <w:marTop w:val="0"/>
      <w:marBottom w:val="0"/>
      <w:divBdr>
        <w:top w:val="none" w:sz="0" w:space="0" w:color="auto"/>
        <w:left w:val="none" w:sz="0" w:space="0" w:color="auto"/>
        <w:bottom w:val="none" w:sz="0" w:space="0" w:color="auto"/>
        <w:right w:val="none" w:sz="0" w:space="0" w:color="auto"/>
      </w:divBdr>
      <w:divsChild>
        <w:div w:id="1620257878">
          <w:marLeft w:val="0"/>
          <w:marRight w:val="0"/>
          <w:marTop w:val="0"/>
          <w:marBottom w:val="0"/>
          <w:divBdr>
            <w:top w:val="none" w:sz="0" w:space="0" w:color="auto"/>
            <w:left w:val="none" w:sz="0" w:space="0" w:color="auto"/>
            <w:bottom w:val="none" w:sz="0" w:space="0" w:color="auto"/>
            <w:right w:val="none" w:sz="0" w:space="0" w:color="auto"/>
          </w:divBdr>
          <w:divsChild>
            <w:div w:id="1919048352">
              <w:marLeft w:val="0"/>
              <w:marRight w:val="0"/>
              <w:marTop w:val="0"/>
              <w:marBottom w:val="0"/>
              <w:divBdr>
                <w:top w:val="none" w:sz="0" w:space="0" w:color="auto"/>
                <w:left w:val="none" w:sz="0" w:space="0" w:color="auto"/>
                <w:bottom w:val="none" w:sz="0" w:space="0" w:color="auto"/>
                <w:right w:val="none" w:sz="0" w:space="0" w:color="auto"/>
              </w:divBdr>
            </w:div>
            <w:div w:id="1285385422">
              <w:marLeft w:val="0"/>
              <w:marRight w:val="0"/>
              <w:marTop w:val="0"/>
              <w:marBottom w:val="0"/>
              <w:divBdr>
                <w:top w:val="none" w:sz="0" w:space="0" w:color="auto"/>
                <w:left w:val="none" w:sz="0" w:space="0" w:color="auto"/>
                <w:bottom w:val="none" w:sz="0" w:space="0" w:color="auto"/>
                <w:right w:val="none" w:sz="0" w:space="0" w:color="auto"/>
              </w:divBdr>
            </w:div>
            <w:div w:id="1338727686">
              <w:marLeft w:val="0"/>
              <w:marRight w:val="0"/>
              <w:marTop w:val="0"/>
              <w:marBottom w:val="0"/>
              <w:divBdr>
                <w:top w:val="none" w:sz="0" w:space="0" w:color="auto"/>
                <w:left w:val="none" w:sz="0" w:space="0" w:color="auto"/>
                <w:bottom w:val="none" w:sz="0" w:space="0" w:color="auto"/>
                <w:right w:val="none" w:sz="0" w:space="0" w:color="auto"/>
              </w:divBdr>
            </w:div>
            <w:div w:id="1069886513">
              <w:marLeft w:val="0"/>
              <w:marRight w:val="0"/>
              <w:marTop w:val="0"/>
              <w:marBottom w:val="0"/>
              <w:divBdr>
                <w:top w:val="none" w:sz="0" w:space="0" w:color="auto"/>
                <w:left w:val="none" w:sz="0" w:space="0" w:color="auto"/>
                <w:bottom w:val="none" w:sz="0" w:space="0" w:color="auto"/>
                <w:right w:val="none" w:sz="0" w:space="0" w:color="auto"/>
              </w:divBdr>
            </w:div>
          </w:divsChild>
        </w:div>
        <w:div w:id="1740131022">
          <w:marLeft w:val="0"/>
          <w:marRight w:val="0"/>
          <w:marTop w:val="0"/>
          <w:marBottom w:val="0"/>
          <w:divBdr>
            <w:top w:val="none" w:sz="0" w:space="0" w:color="auto"/>
            <w:left w:val="none" w:sz="0" w:space="0" w:color="auto"/>
            <w:bottom w:val="none" w:sz="0" w:space="0" w:color="auto"/>
            <w:right w:val="none" w:sz="0" w:space="0" w:color="auto"/>
          </w:divBdr>
          <w:divsChild>
            <w:div w:id="1804812510">
              <w:marLeft w:val="0"/>
              <w:marRight w:val="0"/>
              <w:marTop w:val="0"/>
              <w:marBottom w:val="0"/>
              <w:divBdr>
                <w:top w:val="none" w:sz="0" w:space="0" w:color="auto"/>
                <w:left w:val="none" w:sz="0" w:space="0" w:color="auto"/>
                <w:bottom w:val="none" w:sz="0" w:space="0" w:color="auto"/>
                <w:right w:val="none" w:sz="0" w:space="0" w:color="auto"/>
              </w:divBdr>
            </w:div>
            <w:div w:id="811799309">
              <w:marLeft w:val="0"/>
              <w:marRight w:val="0"/>
              <w:marTop w:val="0"/>
              <w:marBottom w:val="0"/>
              <w:divBdr>
                <w:top w:val="none" w:sz="0" w:space="0" w:color="auto"/>
                <w:left w:val="none" w:sz="0" w:space="0" w:color="auto"/>
                <w:bottom w:val="none" w:sz="0" w:space="0" w:color="auto"/>
                <w:right w:val="none" w:sz="0" w:space="0" w:color="auto"/>
              </w:divBdr>
            </w:div>
          </w:divsChild>
        </w:div>
        <w:div w:id="109519431">
          <w:marLeft w:val="0"/>
          <w:marRight w:val="0"/>
          <w:marTop w:val="0"/>
          <w:marBottom w:val="0"/>
          <w:divBdr>
            <w:top w:val="none" w:sz="0" w:space="0" w:color="auto"/>
            <w:left w:val="none" w:sz="0" w:space="0" w:color="auto"/>
            <w:bottom w:val="none" w:sz="0" w:space="0" w:color="auto"/>
            <w:right w:val="none" w:sz="0" w:space="0" w:color="auto"/>
          </w:divBdr>
          <w:divsChild>
            <w:div w:id="1634021960">
              <w:marLeft w:val="0"/>
              <w:marRight w:val="0"/>
              <w:marTop w:val="0"/>
              <w:marBottom w:val="0"/>
              <w:divBdr>
                <w:top w:val="none" w:sz="0" w:space="0" w:color="auto"/>
                <w:left w:val="none" w:sz="0" w:space="0" w:color="auto"/>
                <w:bottom w:val="none" w:sz="0" w:space="0" w:color="auto"/>
                <w:right w:val="none" w:sz="0" w:space="0" w:color="auto"/>
              </w:divBdr>
            </w:div>
            <w:div w:id="68968285">
              <w:marLeft w:val="0"/>
              <w:marRight w:val="0"/>
              <w:marTop w:val="0"/>
              <w:marBottom w:val="0"/>
              <w:divBdr>
                <w:top w:val="none" w:sz="0" w:space="0" w:color="auto"/>
                <w:left w:val="none" w:sz="0" w:space="0" w:color="auto"/>
                <w:bottom w:val="none" w:sz="0" w:space="0" w:color="auto"/>
                <w:right w:val="none" w:sz="0" w:space="0" w:color="auto"/>
              </w:divBdr>
            </w:div>
          </w:divsChild>
        </w:div>
        <w:div w:id="1665205323">
          <w:marLeft w:val="0"/>
          <w:marRight w:val="0"/>
          <w:marTop w:val="0"/>
          <w:marBottom w:val="0"/>
          <w:divBdr>
            <w:top w:val="none" w:sz="0" w:space="0" w:color="auto"/>
            <w:left w:val="none" w:sz="0" w:space="0" w:color="auto"/>
            <w:bottom w:val="none" w:sz="0" w:space="0" w:color="auto"/>
            <w:right w:val="none" w:sz="0" w:space="0" w:color="auto"/>
          </w:divBdr>
          <w:divsChild>
            <w:div w:id="2140875887">
              <w:marLeft w:val="0"/>
              <w:marRight w:val="0"/>
              <w:marTop w:val="0"/>
              <w:marBottom w:val="0"/>
              <w:divBdr>
                <w:top w:val="none" w:sz="0" w:space="0" w:color="auto"/>
                <w:left w:val="none" w:sz="0" w:space="0" w:color="auto"/>
                <w:bottom w:val="none" w:sz="0" w:space="0" w:color="auto"/>
                <w:right w:val="none" w:sz="0" w:space="0" w:color="auto"/>
              </w:divBdr>
            </w:div>
            <w:div w:id="593050374">
              <w:marLeft w:val="0"/>
              <w:marRight w:val="0"/>
              <w:marTop w:val="0"/>
              <w:marBottom w:val="0"/>
              <w:divBdr>
                <w:top w:val="none" w:sz="0" w:space="0" w:color="auto"/>
                <w:left w:val="none" w:sz="0" w:space="0" w:color="auto"/>
                <w:bottom w:val="none" w:sz="0" w:space="0" w:color="auto"/>
                <w:right w:val="none" w:sz="0" w:space="0" w:color="auto"/>
              </w:divBdr>
            </w:div>
          </w:divsChild>
        </w:div>
        <w:div w:id="1639647012">
          <w:marLeft w:val="0"/>
          <w:marRight w:val="0"/>
          <w:marTop w:val="0"/>
          <w:marBottom w:val="0"/>
          <w:divBdr>
            <w:top w:val="none" w:sz="0" w:space="0" w:color="auto"/>
            <w:left w:val="none" w:sz="0" w:space="0" w:color="auto"/>
            <w:bottom w:val="none" w:sz="0" w:space="0" w:color="auto"/>
            <w:right w:val="none" w:sz="0" w:space="0" w:color="auto"/>
          </w:divBdr>
          <w:divsChild>
            <w:div w:id="1120106340">
              <w:marLeft w:val="0"/>
              <w:marRight w:val="0"/>
              <w:marTop w:val="0"/>
              <w:marBottom w:val="0"/>
              <w:divBdr>
                <w:top w:val="none" w:sz="0" w:space="0" w:color="auto"/>
                <w:left w:val="none" w:sz="0" w:space="0" w:color="auto"/>
                <w:bottom w:val="none" w:sz="0" w:space="0" w:color="auto"/>
                <w:right w:val="none" w:sz="0" w:space="0" w:color="auto"/>
              </w:divBdr>
            </w:div>
          </w:divsChild>
        </w:div>
        <w:div w:id="706218930">
          <w:marLeft w:val="0"/>
          <w:marRight w:val="0"/>
          <w:marTop w:val="0"/>
          <w:marBottom w:val="0"/>
          <w:divBdr>
            <w:top w:val="none" w:sz="0" w:space="0" w:color="auto"/>
            <w:left w:val="none" w:sz="0" w:space="0" w:color="auto"/>
            <w:bottom w:val="none" w:sz="0" w:space="0" w:color="auto"/>
            <w:right w:val="none" w:sz="0" w:space="0" w:color="auto"/>
          </w:divBdr>
          <w:divsChild>
            <w:div w:id="90127640">
              <w:marLeft w:val="0"/>
              <w:marRight w:val="0"/>
              <w:marTop w:val="0"/>
              <w:marBottom w:val="0"/>
              <w:divBdr>
                <w:top w:val="none" w:sz="0" w:space="0" w:color="auto"/>
                <w:left w:val="none" w:sz="0" w:space="0" w:color="auto"/>
                <w:bottom w:val="none" w:sz="0" w:space="0" w:color="auto"/>
                <w:right w:val="none" w:sz="0" w:space="0" w:color="auto"/>
              </w:divBdr>
            </w:div>
            <w:div w:id="1673021966">
              <w:marLeft w:val="0"/>
              <w:marRight w:val="0"/>
              <w:marTop w:val="0"/>
              <w:marBottom w:val="0"/>
              <w:divBdr>
                <w:top w:val="none" w:sz="0" w:space="0" w:color="auto"/>
                <w:left w:val="none" w:sz="0" w:space="0" w:color="auto"/>
                <w:bottom w:val="none" w:sz="0" w:space="0" w:color="auto"/>
                <w:right w:val="none" w:sz="0" w:space="0" w:color="auto"/>
              </w:divBdr>
            </w:div>
          </w:divsChild>
        </w:div>
        <w:div w:id="1253466354">
          <w:marLeft w:val="0"/>
          <w:marRight w:val="0"/>
          <w:marTop w:val="0"/>
          <w:marBottom w:val="0"/>
          <w:divBdr>
            <w:top w:val="none" w:sz="0" w:space="0" w:color="auto"/>
            <w:left w:val="none" w:sz="0" w:space="0" w:color="auto"/>
            <w:bottom w:val="none" w:sz="0" w:space="0" w:color="auto"/>
            <w:right w:val="none" w:sz="0" w:space="0" w:color="auto"/>
          </w:divBdr>
          <w:divsChild>
            <w:div w:id="794713393">
              <w:marLeft w:val="0"/>
              <w:marRight w:val="0"/>
              <w:marTop w:val="0"/>
              <w:marBottom w:val="0"/>
              <w:divBdr>
                <w:top w:val="none" w:sz="0" w:space="0" w:color="auto"/>
                <w:left w:val="none" w:sz="0" w:space="0" w:color="auto"/>
                <w:bottom w:val="none" w:sz="0" w:space="0" w:color="auto"/>
                <w:right w:val="none" w:sz="0" w:space="0" w:color="auto"/>
              </w:divBdr>
            </w:div>
          </w:divsChild>
        </w:div>
        <w:div w:id="1082797094">
          <w:marLeft w:val="0"/>
          <w:marRight w:val="0"/>
          <w:marTop w:val="0"/>
          <w:marBottom w:val="0"/>
          <w:divBdr>
            <w:top w:val="none" w:sz="0" w:space="0" w:color="auto"/>
            <w:left w:val="none" w:sz="0" w:space="0" w:color="auto"/>
            <w:bottom w:val="none" w:sz="0" w:space="0" w:color="auto"/>
            <w:right w:val="none" w:sz="0" w:space="0" w:color="auto"/>
          </w:divBdr>
          <w:divsChild>
            <w:div w:id="1031879696">
              <w:marLeft w:val="0"/>
              <w:marRight w:val="0"/>
              <w:marTop w:val="0"/>
              <w:marBottom w:val="0"/>
              <w:divBdr>
                <w:top w:val="none" w:sz="0" w:space="0" w:color="auto"/>
                <w:left w:val="none" w:sz="0" w:space="0" w:color="auto"/>
                <w:bottom w:val="none" w:sz="0" w:space="0" w:color="auto"/>
                <w:right w:val="none" w:sz="0" w:space="0" w:color="auto"/>
              </w:divBdr>
            </w:div>
          </w:divsChild>
        </w:div>
        <w:div w:id="272635022">
          <w:marLeft w:val="0"/>
          <w:marRight w:val="0"/>
          <w:marTop w:val="0"/>
          <w:marBottom w:val="0"/>
          <w:divBdr>
            <w:top w:val="none" w:sz="0" w:space="0" w:color="auto"/>
            <w:left w:val="none" w:sz="0" w:space="0" w:color="auto"/>
            <w:bottom w:val="none" w:sz="0" w:space="0" w:color="auto"/>
            <w:right w:val="none" w:sz="0" w:space="0" w:color="auto"/>
          </w:divBdr>
          <w:divsChild>
            <w:div w:id="855465337">
              <w:marLeft w:val="0"/>
              <w:marRight w:val="0"/>
              <w:marTop w:val="0"/>
              <w:marBottom w:val="0"/>
              <w:divBdr>
                <w:top w:val="none" w:sz="0" w:space="0" w:color="auto"/>
                <w:left w:val="none" w:sz="0" w:space="0" w:color="auto"/>
                <w:bottom w:val="none" w:sz="0" w:space="0" w:color="auto"/>
                <w:right w:val="none" w:sz="0" w:space="0" w:color="auto"/>
              </w:divBdr>
            </w:div>
          </w:divsChild>
        </w:div>
        <w:div w:id="159079346">
          <w:marLeft w:val="0"/>
          <w:marRight w:val="0"/>
          <w:marTop w:val="0"/>
          <w:marBottom w:val="0"/>
          <w:divBdr>
            <w:top w:val="none" w:sz="0" w:space="0" w:color="auto"/>
            <w:left w:val="none" w:sz="0" w:space="0" w:color="auto"/>
            <w:bottom w:val="none" w:sz="0" w:space="0" w:color="auto"/>
            <w:right w:val="none" w:sz="0" w:space="0" w:color="auto"/>
          </w:divBdr>
          <w:divsChild>
            <w:div w:id="395275328">
              <w:marLeft w:val="0"/>
              <w:marRight w:val="0"/>
              <w:marTop w:val="0"/>
              <w:marBottom w:val="0"/>
              <w:divBdr>
                <w:top w:val="none" w:sz="0" w:space="0" w:color="auto"/>
                <w:left w:val="none" w:sz="0" w:space="0" w:color="auto"/>
                <w:bottom w:val="none" w:sz="0" w:space="0" w:color="auto"/>
                <w:right w:val="none" w:sz="0" w:space="0" w:color="auto"/>
              </w:divBdr>
            </w:div>
          </w:divsChild>
        </w:div>
        <w:div w:id="1712993122">
          <w:marLeft w:val="0"/>
          <w:marRight w:val="0"/>
          <w:marTop w:val="0"/>
          <w:marBottom w:val="0"/>
          <w:divBdr>
            <w:top w:val="none" w:sz="0" w:space="0" w:color="auto"/>
            <w:left w:val="none" w:sz="0" w:space="0" w:color="auto"/>
            <w:bottom w:val="none" w:sz="0" w:space="0" w:color="auto"/>
            <w:right w:val="none" w:sz="0" w:space="0" w:color="auto"/>
          </w:divBdr>
          <w:divsChild>
            <w:div w:id="1731072480">
              <w:marLeft w:val="0"/>
              <w:marRight w:val="0"/>
              <w:marTop w:val="0"/>
              <w:marBottom w:val="0"/>
              <w:divBdr>
                <w:top w:val="none" w:sz="0" w:space="0" w:color="auto"/>
                <w:left w:val="none" w:sz="0" w:space="0" w:color="auto"/>
                <w:bottom w:val="none" w:sz="0" w:space="0" w:color="auto"/>
                <w:right w:val="none" w:sz="0" w:space="0" w:color="auto"/>
              </w:divBdr>
            </w:div>
            <w:div w:id="1119224137">
              <w:marLeft w:val="0"/>
              <w:marRight w:val="0"/>
              <w:marTop w:val="0"/>
              <w:marBottom w:val="0"/>
              <w:divBdr>
                <w:top w:val="none" w:sz="0" w:space="0" w:color="auto"/>
                <w:left w:val="none" w:sz="0" w:space="0" w:color="auto"/>
                <w:bottom w:val="none" w:sz="0" w:space="0" w:color="auto"/>
                <w:right w:val="none" w:sz="0" w:space="0" w:color="auto"/>
              </w:divBdr>
            </w:div>
          </w:divsChild>
        </w:div>
        <w:div w:id="1364555954">
          <w:marLeft w:val="0"/>
          <w:marRight w:val="0"/>
          <w:marTop w:val="0"/>
          <w:marBottom w:val="0"/>
          <w:divBdr>
            <w:top w:val="none" w:sz="0" w:space="0" w:color="auto"/>
            <w:left w:val="none" w:sz="0" w:space="0" w:color="auto"/>
            <w:bottom w:val="none" w:sz="0" w:space="0" w:color="auto"/>
            <w:right w:val="none" w:sz="0" w:space="0" w:color="auto"/>
          </w:divBdr>
          <w:divsChild>
            <w:div w:id="1310212883">
              <w:marLeft w:val="0"/>
              <w:marRight w:val="0"/>
              <w:marTop w:val="0"/>
              <w:marBottom w:val="0"/>
              <w:divBdr>
                <w:top w:val="none" w:sz="0" w:space="0" w:color="auto"/>
                <w:left w:val="none" w:sz="0" w:space="0" w:color="auto"/>
                <w:bottom w:val="none" w:sz="0" w:space="0" w:color="auto"/>
                <w:right w:val="none" w:sz="0" w:space="0" w:color="auto"/>
              </w:divBdr>
            </w:div>
          </w:divsChild>
        </w:div>
        <w:div w:id="1340155196">
          <w:marLeft w:val="0"/>
          <w:marRight w:val="0"/>
          <w:marTop w:val="0"/>
          <w:marBottom w:val="0"/>
          <w:divBdr>
            <w:top w:val="none" w:sz="0" w:space="0" w:color="auto"/>
            <w:left w:val="none" w:sz="0" w:space="0" w:color="auto"/>
            <w:bottom w:val="none" w:sz="0" w:space="0" w:color="auto"/>
            <w:right w:val="none" w:sz="0" w:space="0" w:color="auto"/>
          </w:divBdr>
          <w:divsChild>
            <w:div w:id="1756052122">
              <w:marLeft w:val="0"/>
              <w:marRight w:val="0"/>
              <w:marTop w:val="0"/>
              <w:marBottom w:val="0"/>
              <w:divBdr>
                <w:top w:val="none" w:sz="0" w:space="0" w:color="auto"/>
                <w:left w:val="none" w:sz="0" w:space="0" w:color="auto"/>
                <w:bottom w:val="none" w:sz="0" w:space="0" w:color="auto"/>
                <w:right w:val="none" w:sz="0" w:space="0" w:color="auto"/>
              </w:divBdr>
            </w:div>
          </w:divsChild>
        </w:div>
        <w:div w:id="1939411822">
          <w:marLeft w:val="0"/>
          <w:marRight w:val="0"/>
          <w:marTop w:val="0"/>
          <w:marBottom w:val="0"/>
          <w:divBdr>
            <w:top w:val="none" w:sz="0" w:space="0" w:color="auto"/>
            <w:left w:val="none" w:sz="0" w:space="0" w:color="auto"/>
            <w:bottom w:val="none" w:sz="0" w:space="0" w:color="auto"/>
            <w:right w:val="none" w:sz="0" w:space="0" w:color="auto"/>
          </w:divBdr>
          <w:divsChild>
            <w:div w:id="2010792174">
              <w:marLeft w:val="0"/>
              <w:marRight w:val="0"/>
              <w:marTop w:val="0"/>
              <w:marBottom w:val="0"/>
              <w:divBdr>
                <w:top w:val="none" w:sz="0" w:space="0" w:color="auto"/>
                <w:left w:val="none" w:sz="0" w:space="0" w:color="auto"/>
                <w:bottom w:val="none" w:sz="0" w:space="0" w:color="auto"/>
                <w:right w:val="none" w:sz="0" w:space="0" w:color="auto"/>
              </w:divBdr>
            </w:div>
          </w:divsChild>
        </w:div>
        <w:div w:id="267128879">
          <w:marLeft w:val="0"/>
          <w:marRight w:val="0"/>
          <w:marTop w:val="0"/>
          <w:marBottom w:val="0"/>
          <w:divBdr>
            <w:top w:val="none" w:sz="0" w:space="0" w:color="auto"/>
            <w:left w:val="none" w:sz="0" w:space="0" w:color="auto"/>
            <w:bottom w:val="none" w:sz="0" w:space="0" w:color="auto"/>
            <w:right w:val="none" w:sz="0" w:space="0" w:color="auto"/>
          </w:divBdr>
          <w:divsChild>
            <w:div w:id="1938513954">
              <w:marLeft w:val="0"/>
              <w:marRight w:val="0"/>
              <w:marTop w:val="0"/>
              <w:marBottom w:val="0"/>
              <w:divBdr>
                <w:top w:val="none" w:sz="0" w:space="0" w:color="auto"/>
                <w:left w:val="none" w:sz="0" w:space="0" w:color="auto"/>
                <w:bottom w:val="none" w:sz="0" w:space="0" w:color="auto"/>
                <w:right w:val="none" w:sz="0" w:space="0" w:color="auto"/>
              </w:divBdr>
            </w:div>
          </w:divsChild>
        </w:div>
        <w:div w:id="386496299">
          <w:marLeft w:val="0"/>
          <w:marRight w:val="0"/>
          <w:marTop w:val="0"/>
          <w:marBottom w:val="0"/>
          <w:divBdr>
            <w:top w:val="none" w:sz="0" w:space="0" w:color="auto"/>
            <w:left w:val="none" w:sz="0" w:space="0" w:color="auto"/>
            <w:bottom w:val="none" w:sz="0" w:space="0" w:color="auto"/>
            <w:right w:val="none" w:sz="0" w:space="0" w:color="auto"/>
          </w:divBdr>
          <w:divsChild>
            <w:div w:id="1876892179">
              <w:marLeft w:val="0"/>
              <w:marRight w:val="0"/>
              <w:marTop w:val="0"/>
              <w:marBottom w:val="0"/>
              <w:divBdr>
                <w:top w:val="none" w:sz="0" w:space="0" w:color="auto"/>
                <w:left w:val="none" w:sz="0" w:space="0" w:color="auto"/>
                <w:bottom w:val="none" w:sz="0" w:space="0" w:color="auto"/>
                <w:right w:val="none" w:sz="0" w:space="0" w:color="auto"/>
              </w:divBdr>
            </w:div>
            <w:div w:id="1553662299">
              <w:marLeft w:val="0"/>
              <w:marRight w:val="0"/>
              <w:marTop w:val="0"/>
              <w:marBottom w:val="0"/>
              <w:divBdr>
                <w:top w:val="none" w:sz="0" w:space="0" w:color="auto"/>
                <w:left w:val="none" w:sz="0" w:space="0" w:color="auto"/>
                <w:bottom w:val="none" w:sz="0" w:space="0" w:color="auto"/>
                <w:right w:val="none" w:sz="0" w:space="0" w:color="auto"/>
              </w:divBdr>
            </w:div>
            <w:div w:id="159081426">
              <w:marLeft w:val="0"/>
              <w:marRight w:val="0"/>
              <w:marTop w:val="0"/>
              <w:marBottom w:val="0"/>
              <w:divBdr>
                <w:top w:val="none" w:sz="0" w:space="0" w:color="auto"/>
                <w:left w:val="none" w:sz="0" w:space="0" w:color="auto"/>
                <w:bottom w:val="none" w:sz="0" w:space="0" w:color="auto"/>
                <w:right w:val="none" w:sz="0" w:space="0" w:color="auto"/>
              </w:divBdr>
            </w:div>
          </w:divsChild>
        </w:div>
        <w:div w:id="1304772682">
          <w:marLeft w:val="0"/>
          <w:marRight w:val="0"/>
          <w:marTop w:val="0"/>
          <w:marBottom w:val="0"/>
          <w:divBdr>
            <w:top w:val="none" w:sz="0" w:space="0" w:color="auto"/>
            <w:left w:val="none" w:sz="0" w:space="0" w:color="auto"/>
            <w:bottom w:val="none" w:sz="0" w:space="0" w:color="auto"/>
            <w:right w:val="none" w:sz="0" w:space="0" w:color="auto"/>
          </w:divBdr>
          <w:divsChild>
            <w:div w:id="1619340333">
              <w:marLeft w:val="0"/>
              <w:marRight w:val="0"/>
              <w:marTop w:val="0"/>
              <w:marBottom w:val="0"/>
              <w:divBdr>
                <w:top w:val="none" w:sz="0" w:space="0" w:color="auto"/>
                <w:left w:val="none" w:sz="0" w:space="0" w:color="auto"/>
                <w:bottom w:val="none" w:sz="0" w:space="0" w:color="auto"/>
                <w:right w:val="none" w:sz="0" w:space="0" w:color="auto"/>
              </w:divBdr>
            </w:div>
          </w:divsChild>
        </w:div>
        <w:div w:id="932518054">
          <w:marLeft w:val="0"/>
          <w:marRight w:val="0"/>
          <w:marTop w:val="0"/>
          <w:marBottom w:val="0"/>
          <w:divBdr>
            <w:top w:val="none" w:sz="0" w:space="0" w:color="auto"/>
            <w:left w:val="none" w:sz="0" w:space="0" w:color="auto"/>
            <w:bottom w:val="none" w:sz="0" w:space="0" w:color="auto"/>
            <w:right w:val="none" w:sz="0" w:space="0" w:color="auto"/>
          </w:divBdr>
          <w:divsChild>
            <w:div w:id="1986621683">
              <w:marLeft w:val="0"/>
              <w:marRight w:val="0"/>
              <w:marTop w:val="0"/>
              <w:marBottom w:val="0"/>
              <w:divBdr>
                <w:top w:val="none" w:sz="0" w:space="0" w:color="auto"/>
                <w:left w:val="none" w:sz="0" w:space="0" w:color="auto"/>
                <w:bottom w:val="none" w:sz="0" w:space="0" w:color="auto"/>
                <w:right w:val="none" w:sz="0" w:space="0" w:color="auto"/>
              </w:divBdr>
            </w:div>
          </w:divsChild>
        </w:div>
        <w:div w:id="2048600558">
          <w:marLeft w:val="0"/>
          <w:marRight w:val="0"/>
          <w:marTop w:val="0"/>
          <w:marBottom w:val="0"/>
          <w:divBdr>
            <w:top w:val="none" w:sz="0" w:space="0" w:color="auto"/>
            <w:left w:val="none" w:sz="0" w:space="0" w:color="auto"/>
            <w:bottom w:val="none" w:sz="0" w:space="0" w:color="auto"/>
            <w:right w:val="none" w:sz="0" w:space="0" w:color="auto"/>
          </w:divBdr>
          <w:divsChild>
            <w:div w:id="458259061">
              <w:marLeft w:val="0"/>
              <w:marRight w:val="0"/>
              <w:marTop w:val="0"/>
              <w:marBottom w:val="0"/>
              <w:divBdr>
                <w:top w:val="none" w:sz="0" w:space="0" w:color="auto"/>
                <w:left w:val="none" w:sz="0" w:space="0" w:color="auto"/>
                <w:bottom w:val="none" w:sz="0" w:space="0" w:color="auto"/>
                <w:right w:val="none" w:sz="0" w:space="0" w:color="auto"/>
              </w:divBdr>
            </w:div>
          </w:divsChild>
        </w:div>
        <w:div w:id="862480024">
          <w:marLeft w:val="0"/>
          <w:marRight w:val="0"/>
          <w:marTop w:val="0"/>
          <w:marBottom w:val="0"/>
          <w:divBdr>
            <w:top w:val="none" w:sz="0" w:space="0" w:color="auto"/>
            <w:left w:val="none" w:sz="0" w:space="0" w:color="auto"/>
            <w:bottom w:val="none" w:sz="0" w:space="0" w:color="auto"/>
            <w:right w:val="none" w:sz="0" w:space="0" w:color="auto"/>
          </w:divBdr>
          <w:divsChild>
            <w:div w:id="871648996">
              <w:marLeft w:val="0"/>
              <w:marRight w:val="0"/>
              <w:marTop w:val="0"/>
              <w:marBottom w:val="0"/>
              <w:divBdr>
                <w:top w:val="none" w:sz="0" w:space="0" w:color="auto"/>
                <w:left w:val="none" w:sz="0" w:space="0" w:color="auto"/>
                <w:bottom w:val="none" w:sz="0" w:space="0" w:color="auto"/>
                <w:right w:val="none" w:sz="0" w:space="0" w:color="auto"/>
              </w:divBdr>
            </w:div>
          </w:divsChild>
        </w:div>
        <w:div w:id="1006595939">
          <w:marLeft w:val="0"/>
          <w:marRight w:val="0"/>
          <w:marTop w:val="0"/>
          <w:marBottom w:val="0"/>
          <w:divBdr>
            <w:top w:val="none" w:sz="0" w:space="0" w:color="auto"/>
            <w:left w:val="none" w:sz="0" w:space="0" w:color="auto"/>
            <w:bottom w:val="none" w:sz="0" w:space="0" w:color="auto"/>
            <w:right w:val="none" w:sz="0" w:space="0" w:color="auto"/>
          </w:divBdr>
          <w:divsChild>
            <w:div w:id="115291948">
              <w:marLeft w:val="0"/>
              <w:marRight w:val="0"/>
              <w:marTop w:val="0"/>
              <w:marBottom w:val="0"/>
              <w:divBdr>
                <w:top w:val="none" w:sz="0" w:space="0" w:color="auto"/>
                <w:left w:val="none" w:sz="0" w:space="0" w:color="auto"/>
                <w:bottom w:val="none" w:sz="0" w:space="0" w:color="auto"/>
                <w:right w:val="none" w:sz="0" w:space="0" w:color="auto"/>
              </w:divBdr>
            </w:div>
          </w:divsChild>
        </w:div>
        <w:div w:id="873924687">
          <w:marLeft w:val="0"/>
          <w:marRight w:val="0"/>
          <w:marTop w:val="0"/>
          <w:marBottom w:val="0"/>
          <w:divBdr>
            <w:top w:val="none" w:sz="0" w:space="0" w:color="auto"/>
            <w:left w:val="none" w:sz="0" w:space="0" w:color="auto"/>
            <w:bottom w:val="none" w:sz="0" w:space="0" w:color="auto"/>
            <w:right w:val="none" w:sz="0" w:space="0" w:color="auto"/>
          </w:divBdr>
          <w:divsChild>
            <w:div w:id="1176190928">
              <w:marLeft w:val="0"/>
              <w:marRight w:val="0"/>
              <w:marTop w:val="0"/>
              <w:marBottom w:val="0"/>
              <w:divBdr>
                <w:top w:val="none" w:sz="0" w:space="0" w:color="auto"/>
                <w:left w:val="none" w:sz="0" w:space="0" w:color="auto"/>
                <w:bottom w:val="none" w:sz="0" w:space="0" w:color="auto"/>
                <w:right w:val="none" w:sz="0" w:space="0" w:color="auto"/>
              </w:divBdr>
            </w:div>
          </w:divsChild>
        </w:div>
        <w:div w:id="1682782962">
          <w:marLeft w:val="0"/>
          <w:marRight w:val="0"/>
          <w:marTop w:val="0"/>
          <w:marBottom w:val="0"/>
          <w:divBdr>
            <w:top w:val="none" w:sz="0" w:space="0" w:color="auto"/>
            <w:left w:val="none" w:sz="0" w:space="0" w:color="auto"/>
            <w:bottom w:val="none" w:sz="0" w:space="0" w:color="auto"/>
            <w:right w:val="none" w:sz="0" w:space="0" w:color="auto"/>
          </w:divBdr>
          <w:divsChild>
            <w:div w:id="1240599745">
              <w:marLeft w:val="0"/>
              <w:marRight w:val="0"/>
              <w:marTop w:val="0"/>
              <w:marBottom w:val="0"/>
              <w:divBdr>
                <w:top w:val="none" w:sz="0" w:space="0" w:color="auto"/>
                <w:left w:val="none" w:sz="0" w:space="0" w:color="auto"/>
                <w:bottom w:val="none" w:sz="0" w:space="0" w:color="auto"/>
                <w:right w:val="none" w:sz="0" w:space="0" w:color="auto"/>
              </w:divBdr>
            </w:div>
          </w:divsChild>
        </w:div>
        <w:div w:id="1252736180">
          <w:marLeft w:val="0"/>
          <w:marRight w:val="0"/>
          <w:marTop w:val="0"/>
          <w:marBottom w:val="0"/>
          <w:divBdr>
            <w:top w:val="none" w:sz="0" w:space="0" w:color="auto"/>
            <w:left w:val="none" w:sz="0" w:space="0" w:color="auto"/>
            <w:bottom w:val="none" w:sz="0" w:space="0" w:color="auto"/>
            <w:right w:val="none" w:sz="0" w:space="0" w:color="auto"/>
          </w:divBdr>
          <w:divsChild>
            <w:div w:id="1899899475">
              <w:marLeft w:val="0"/>
              <w:marRight w:val="0"/>
              <w:marTop w:val="0"/>
              <w:marBottom w:val="0"/>
              <w:divBdr>
                <w:top w:val="none" w:sz="0" w:space="0" w:color="auto"/>
                <w:left w:val="none" w:sz="0" w:space="0" w:color="auto"/>
                <w:bottom w:val="none" w:sz="0" w:space="0" w:color="auto"/>
                <w:right w:val="none" w:sz="0" w:space="0" w:color="auto"/>
              </w:divBdr>
            </w:div>
          </w:divsChild>
        </w:div>
        <w:div w:id="229771822">
          <w:marLeft w:val="0"/>
          <w:marRight w:val="0"/>
          <w:marTop w:val="0"/>
          <w:marBottom w:val="0"/>
          <w:divBdr>
            <w:top w:val="none" w:sz="0" w:space="0" w:color="auto"/>
            <w:left w:val="none" w:sz="0" w:space="0" w:color="auto"/>
            <w:bottom w:val="none" w:sz="0" w:space="0" w:color="auto"/>
            <w:right w:val="none" w:sz="0" w:space="0" w:color="auto"/>
          </w:divBdr>
          <w:divsChild>
            <w:div w:id="1852988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120231">
      <w:bodyDiv w:val="1"/>
      <w:marLeft w:val="0"/>
      <w:marRight w:val="0"/>
      <w:marTop w:val="0"/>
      <w:marBottom w:val="0"/>
      <w:divBdr>
        <w:top w:val="none" w:sz="0" w:space="0" w:color="auto"/>
        <w:left w:val="none" w:sz="0" w:space="0" w:color="auto"/>
        <w:bottom w:val="none" w:sz="0" w:space="0" w:color="auto"/>
        <w:right w:val="none" w:sz="0" w:space="0" w:color="auto"/>
      </w:divBdr>
    </w:div>
    <w:div w:id="545218248">
      <w:bodyDiv w:val="1"/>
      <w:marLeft w:val="0"/>
      <w:marRight w:val="0"/>
      <w:marTop w:val="0"/>
      <w:marBottom w:val="0"/>
      <w:divBdr>
        <w:top w:val="none" w:sz="0" w:space="0" w:color="auto"/>
        <w:left w:val="none" w:sz="0" w:space="0" w:color="auto"/>
        <w:bottom w:val="none" w:sz="0" w:space="0" w:color="auto"/>
        <w:right w:val="none" w:sz="0" w:space="0" w:color="auto"/>
      </w:divBdr>
    </w:div>
    <w:div w:id="589659559">
      <w:bodyDiv w:val="1"/>
      <w:marLeft w:val="0"/>
      <w:marRight w:val="0"/>
      <w:marTop w:val="0"/>
      <w:marBottom w:val="0"/>
      <w:divBdr>
        <w:top w:val="none" w:sz="0" w:space="0" w:color="auto"/>
        <w:left w:val="none" w:sz="0" w:space="0" w:color="auto"/>
        <w:bottom w:val="none" w:sz="0" w:space="0" w:color="auto"/>
        <w:right w:val="none" w:sz="0" w:space="0" w:color="auto"/>
      </w:divBdr>
    </w:div>
    <w:div w:id="590361600">
      <w:bodyDiv w:val="1"/>
      <w:marLeft w:val="0"/>
      <w:marRight w:val="0"/>
      <w:marTop w:val="0"/>
      <w:marBottom w:val="0"/>
      <w:divBdr>
        <w:top w:val="none" w:sz="0" w:space="0" w:color="auto"/>
        <w:left w:val="none" w:sz="0" w:space="0" w:color="auto"/>
        <w:bottom w:val="none" w:sz="0" w:space="0" w:color="auto"/>
        <w:right w:val="none" w:sz="0" w:space="0" w:color="auto"/>
      </w:divBdr>
      <w:divsChild>
        <w:div w:id="1117986162">
          <w:marLeft w:val="-720"/>
          <w:marRight w:val="0"/>
          <w:marTop w:val="0"/>
          <w:marBottom w:val="0"/>
          <w:divBdr>
            <w:top w:val="none" w:sz="0" w:space="0" w:color="auto"/>
            <w:left w:val="none" w:sz="0" w:space="0" w:color="auto"/>
            <w:bottom w:val="none" w:sz="0" w:space="0" w:color="auto"/>
            <w:right w:val="none" w:sz="0" w:space="0" w:color="auto"/>
          </w:divBdr>
        </w:div>
      </w:divsChild>
    </w:div>
    <w:div w:id="603879121">
      <w:bodyDiv w:val="1"/>
      <w:marLeft w:val="0"/>
      <w:marRight w:val="0"/>
      <w:marTop w:val="0"/>
      <w:marBottom w:val="0"/>
      <w:divBdr>
        <w:top w:val="none" w:sz="0" w:space="0" w:color="auto"/>
        <w:left w:val="none" w:sz="0" w:space="0" w:color="auto"/>
        <w:bottom w:val="none" w:sz="0" w:space="0" w:color="auto"/>
        <w:right w:val="none" w:sz="0" w:space="0" w:color="auto"/>
      </w:divBdr>
      <w:divsChild>
        <w:div w:id="1024795021">
          <w:marLeft w:val="0"/>
          <w:marRight w:val="0"/>
          <w:marTop w:val="0"/>
          <w:marBottom w:val="0"/>
          <w:divBdr>
            <w:top w:val="none" w:sz="0" w:space="0" w:color="auto"/>
            <w:left w:val="none" w:sz="0" w:space="0" w:color="auto"/>
            <w:bottom w:val="none" w:sz="0" w:space="0" w:color="auto"/>
            <w:right w:val="none" w:sz="0" w:space="0" w:color="auto"/>
          </w:divBdr>
          <w:divsChild>
            <w:div w:id="1131438192">
              <w:marLeft w:val="0"/>
              <w:marRight w:val="0"/>
              <w:marTop w:val="0"/>
              <w:marBottom w:val="0"/>
              <w:divBdr>
                <w:top w:val="none" w:sz="0" w:space="0" w:color="auto"/>
                <w:left w:val="none" w:sz="0" w:space="0" w:color="auto"/>
                <w:bottom w:val="none" w:sz="0" w:space="0" w:color="auto"/>
                <w:right w:val="none" w:sz="0" w:space="0" w:color="auto"/>
              </w:divBdr>
              <w:divsChild>
                <w:div w:id="433523841">
                  <w:marLeft w:val="0"/>
                  <w:marRight w:val="0"/>
                  <w:marTop w:val="0"/>
                  <w:marBottom w:val="0"/>
                  <w:divBdr>
                    <w:top w:val="none" w:sz="0" w:space="0" w:color="auto"/>
                    <w:left w:val="none" w:sz="0" w:space="0" w:color="auto"/>
                    <w:bottom w:val="none" w:sz="0" w:space="0" w:color="auto"/>
                    <w:right w:val="none" w:sz="0" w:space="0" w:color="auto"/>
                  </w:divBdr>
                  <w:divsChild>
                    <w:div w:id="949165519">
                      <w:marLeft w:val="0"/>
                      <w:marRight w:val="0"/>
                      <w:marTop w:val="0"/>
                      <w:marBottom w:val="0"/>
                      <w:divBdr>
                        <w:top w:val="none" w:sz="0" w:space="0" w:color="auto"/>
                        <w:left w:val="none" w:sz="0" w:space="0" w:color="auto"/>
                        <w:bottom w:val="none" w:sz="0" w:space="0" w:color="auto"/>
                        <w:right w:val="none" w:sz="0" w:space="0" w:color="auto"/>
                      </w:divBdr>
                      <w:divsChild>
                        <w:div w:id="757946349">
                          <w:marLeft w:val="0"/>
                          <w:marRight w:val="0"/>
                          <w:marTop w:val="0"/>
                          <w:marBottom w:val="0"/>
                          <w:divBdr>
                            <w:top w:val="none" w:sz="0" w:space="0" w:color="auto"/>
                            <w:left w:val="none" w:sz="0" w:space="0" w:color="auto"/>
                            <w:bottom w:val="none" w:sz="0" w:space="0" w:color="auto"/>
                            <w:right w:val="none" w:sz="0" w:space="0" w:color="auto"/>
                          </w:divBdr>
                          <w:divsChild>
                            <w:div w:id="1893423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3817421">
      <w:bodyDiv w:val="1"/>
      <w:marLeft w:val="0"/>
      <w:marRight w:val="0"/>
      <w:marTop w:val="0"/>
      <w:marBottom w:val="0"/>
      <w:divBdr>
        <w:top w:val="none" w:sz="0" w:space="0" w:color="auto"/>
        <w:left w:val="none" w:sz="0" w:space="0" w:color="auto"/>
        <w:bottom w:val="none" w:sz="0" w:space="0" w:color="auto"/>
        <w:right w:val="none" w:sz="0" w:space="0" w:color="auto"/>
      </w:divBdr>
      <w:divsChild>
        <w:div w:id="1768573721">
          <w:marLeft w:val="0"/>
          <w:marRight w:val="0"/>
          <w:marTop w:val="0"/>
          <w:marBottom w:val="0"/>
          <w:divBdr>
            <w:top w:val="none" w:sz="0" w:space="0" w:color="auto"/>
            <w:left w:val="none" w:sz="0" w:space="0" w:color="auto"/>
            <w:bottom w:val="none" w:sz="0" w:space="0" w:color="auto"/>
            <w:right w:val="none" w:sz="0" w:space="0" w:color="auto"/>
          </w:divBdr>
          <w:divsChild>
            <w:div w:id="534000626">
              <w:marLeft w:val="0"/>
              <w:marRight w:val="0"/>
              <w:marTop w:val="0"/>
              <w:marBottom w:val="0"/>
              <w:divBdr>
                <w:top w:val="none" w:sz="0" w:space="0" w:color="auto"/>
                <w:left w:val="none" w:sz="0" w:space="0" w:color="auto"/>
                <w:bottom w:val="none" w:sz="0" w:space="0" w:color="auto"/>
                <w:right w:val="none" w:sz="0" w:space="0" w:color="auto"/>
              </w:divBdr>
              <w:divsChild>
                <w:div w:id="151727438">
                  <w:marLeft w:val="0"/>
                  <w:marRight w:val="0"/>
                  <w:marTop w:val="0"/>
                  <w:marBottom w:val="0"/>
                  <w:divBdr>
                    <w:top w:val="none" w:sz="0" w:space="0" w:color="auto"/>
                    <w:left w:val="none" w:sz="0" w:space="0" w:color="auto"/>
                    <w:bottom w:val="none" w:sz="0" w:space="0" w:color="auto"/>
                    <w:right w:val="none" w:sz="0" w:space="0" w:color="auto"/>
                  </w:divBdr>
                  <w:divsChild>
                    <w:div w:id="726219226">
                      <w:marLeft w:val="0"/>
                      <w:marRight w:val="0"/>
                      <w:marTop w:val="0"/>
                      <w:marBottom w:val="0"/>
                      <w:divBdr>
                        <w:top w:val="none" w:sz="0" w:space="0" w:color="auto"/>
                        <w:left w:val="none" w:sz="0" w:space="0" w:color="auto"/>
                        <w:bottom w:val="none" w:sz="0" w:space="0" w:color="auto"/>
                        <w:right w:val="none" w:sz="0" w:space="0" w:color="auto"/>
                      </w:divBdr>
                      <w:divsChild>
                        <w:div w:id="2105415242">
                          <w:marLeft w:val="0"/>
                          <w:marRight w:val="0"/>
                          <w:marTop w:val="0"/>
                          <w:marBottom w:val="0"/>
                          <w:divBdr>
                            <w:top w:val="none" w:sz="0" w:space="0" w:color="auto"/>
                            <w:left w:val="none" w:sz="0" w:space="0" w:color="auto"/>
                            <w:bottom w:val="none" w:sz="0" w:space="0" w:color="auto"/>
                            <w:right w:val="none" w:sz="0" w:space="0" w:color="auto"/>
                          </w:divBdr>
                          <w:divsChild>
                            <w:div w:id="193570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8544933">
      <w:bodyDiv w:val="1"/>
      <w:marLeft w:val="0"/>
      <w:marRight w:val="0"/>
      <w:marTop w:val="0"/>
      <w:marBottom w:val="0"/>
      <w:divBdr>
        <w:top w:val="none" w:sz="0" w:space="0" w:color="auto"/>
        <w:left w:val="none" w:sz="0" w:space="0" w:color="auto"/>
        <w:bottom w:val="none" w:sz="0" w:space="0" w:color="auto"/>
        <w:right w:val="none" w:sz="0" w:space="0" w:color="auto"/>
      </w:divBdr>
      <w:divsChild>
        <w:div w:id="1039429077">
          <w:marLeft w:val="0"/>
          <w:marRight w:val="0"/>
          <w:marTop w:val="0"/>
          <w:marBottom w:val="0"/>
          <w:divBdr>
            <w:top w:val="none" w:sz="0" w:space="0" w:color="auto"/>
            <w:left w:val="none" w:sz="0" w:space="0" w:color="auto"/>
            <w:bottom w:val="none" w:sz="0" w:space="0" w:color="auto"/>
            <w:right w:val="none" w:sz="0" w:space="0" w:color="auto"/>
          </w:divBdr>
          <w:divsChild>
            <w:div w:id="936448543">
              <w:marLeft w:val="0"/>
              <w:marRight w:val="0"/>
              <w:marTop w:val="0"/>
              <w:marBottom w:val="0"/>
              <w:divBdr>
                <w:top w:val="none" w:sz="0" w:space="0" w:color="auto"/>
                <w:left w:val="none" w:sz="0" w:space="0" w:color="auto"/>
                <w:bottom w:val="none" w:sz="0" w:space="0" w:color="auto"/>
                <w:right w:val="none" w:sz="0" w:space="0" w:color="auto"/>
              </w:divBdr>
              <w:divsChild>
                <w:div w:id="1208448260">
                  <w:marLeft w:val="0"/>
                  <w:marRight w:val="0"/>
                  <w:marTop w:val="0"/>
                  <w:marBottom w:val="0"/>
                  <w:divBdr>
                    <w:top w:val="none" w:sz="0" w:space="0" w:color="auto"/>
                    <w:left w:val="none" w:sz="0" w:space="0" w:color="auto"/>
                    <w:bottom w:val="none" w:sz="0" w:space="0" w:color="auto"/>
                    <w:right w:val="none" w:sz="0" w:space="0" w:color="auto"/>
                  </w:divBdr>
                  <w:divsChild>
                    <w:div w:id="1383478417">
                      <w:marLeft w:val="0"/>
                      <w:marRight w:val="0"/>
                      <w:marTop w:val="0"/>
                      <w:marBottom w:val="0"/>
                      <w:divBdr>
                        <w:top w:val="none" w:sz="0" w:space="0" w:color="auto"/>
                        <w:left w:val="none" w:sz="0" w:space="0" w:color="auto"/>
                        <w:bottom w:val="none" w:sz="0" w:space="0" w:color="auto"/>
                        <w:right w:val="none" w:sz="0" w:space="0" w:color="auto"/>
                      </w:divBdr>
                      <w:divsChild>
                        <w:div w:id="1478573456">
                          <w:marLeft w:val="0"/>
                          <w:marRight w:val="0"/>
                          <w:marTop w:val="0"/>
                          <w:marBottom w:val="0"/>
                          <w:divBdr>
                            <w:top w:val="none" w:sz="0" w:space="0" w:color="auto"/>
                            <w:left w:val="none" w:sz="0" w:space="0" w:color="auto"/>
                            <w:bottom w:val="none" w:sz="0" w:space="0" w:color="auto"/>
                            <w:right w:val="none" w:sz="0" w:space="0" w:color="auto"/>
                          </w:divBdr>
                          <w:divsChild>
                            <w:div w:id="206964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8424247">
      <w:bodyDiv w:val="1"/>
      <w:marLeft w:val="0"/>
      <w:marRight w:val="0"/>
      <w:marTop w:val="0"/>
      <w:marBottom w:val="0"/>
      <w:divBdr>
        <w:top w:val="none" w:sz="0" w:space="0" w:color="auto"/>
        <w:left w:val="none" w:sz="0" w:space="0" w:color="auto"/>
        <w:bottom w:val="none" w:sz="0" w:space="0" w:color="auto"/>
        <w:right w:val="none" w:sz="0" w:space="0" w:color="auto"/>
      </w:divBdr>
    </w:div>
    <w:div w:id="831602612">
      <w:bodyDiv w:val="1"/>
      <w:marLeft w:val="0"/>
      <w:marRight w:val="0"/>
      <w:marTop w:val="0"/>
      <w:marBottom w:val="0"/>
      <w:divBdr>
        <w:top w:val="none" w:sz="0" w:space="0" w:color="auto"/>
        <w:left w:val="none" w:sz="0" w:space="0" w:color="auto"/>
        <w:bottom w:val="none" w:sz="0" w:space="0" w:color="auto"/>
        <w:right w:val="none" w:sz="0" w:space="0" w:color="auto"/>
      </w:divBdr>
    </w:div>
    <w:div w:id="832257045">
      <w:bodyDiv w:val="1"/>
      <w:marLeft w:val="0"/>
      <w:marRight w:val="0"/>
      <w:marTop w:val="0"/>
      <w:marBottom w:val="0"/>
      <w:divBdr>
        <w:top w:val="none" w:sz="0" w:space="0" w:color="auto"/>
        <w:left w:val="none" w:sz="0" w:space="0" w:color="auto"/>
        <w:bottom w:val="none" w:sz="0" w:space="0" w:color="auto"/>
        <w:right w:val="none" w:sz="0" w:space="0" w:color="auto"/>
      </w:divBdr>
    </w:div>
    <w:div w:id="936791135">
      <w:bodyDiv w:val="1"/>
      <w:marLeft w:val="0"/>
      <w:marRight w:val="0"/>
      <w:marTop w:val="0"/>
      <w:marBottom w:val="0"/>
      <w:divBdr>
        <w:top w:val="none" w:sz="0" w:space="0" w:color="auto"/>
        <w:left w:val="none" w:sz="0" w:space="0" w:color="auto"/>
        <w:bottom w:val="none" w:sz="0" w:space="0" w:color="auto"/>
        <w:right w:val="none" w:sz="0" w:space="0" w:color="auto"/>
      </w:divBdr>
    </w:div>
    <w:div w:id="952129907">
      <w:bodyDiv w:val="1"/>
      <w:marLeft w:val="0"/>
      <w:marRight w:val="0"/>
      <w:marTop w:val="0"/>
      <w:marBottom w:val="0"/>
      <w:divBdr>
        <w:top w:val="none" w:sz="0" w:space="0" w:color="auto"/>
        <w:left w:val="none" w:sz="0" w:space="0" w:color="auto"/>
        <w:bottom w:val="none" w:sz="0" w:space="0" w:color="auto"/>
        <w:right w:val="none" w:sz="0" w:space="0" w:color="auto"/>
      </w:divBdr>
      <w:divsChild>
        <w:div w:id="1119687736">
          <w:marLeft w:val="0"/>
          <w:marRight w:val="0"/>
          <w:marTop w:val="0"/>
          <w:marBottom w:val="0"/>
          <w:divBdr>
            <w:top w:val="none" w:sz="0" w:space="0" w:color="auto"/>
            <w:left w:val="none" w:sz="0" w:space="0" w:color="auto"/>
            <w:bottom w:val="none" w:sz="0" w:space="0" w:color="auto"/>
            <w:right w:val="none" w:sz="0" w:space="0" w:color="auto"/>
          </w:divBdr>
          <w:divsChild>
            <w:div w:id="1737043492">
              <w:marLeft w:val="0"/>
              <w:marRight w:val="0"/>
              <w:marTop w:val="0"/>
              <w:marBottom w:val="0"/>
              <w:divBdr>
                <w:top w:val="none" w:sz="0" w:space="0" w:color="auto"/>
                <w:left w:val="none" w:sz="0" w:space="0" w:color="auto"/>
                <w:bottom w:val="none" w:sz="0" w:space="0" w:color="auto"/>
                <w:right w:val="none" w:sz="0" w:space="0" w:color="auto"/>
              </w:divBdr>
              <w:divsChild>
                <w:div w:id="1240559880">
                  <w:marLeft w:val="0"/>
                  <w:marRight w:val="0"/>
                  <w:marTop w:val="0"/>
                  <w:marBottom w:val="0"/>
                  <w:divBdr>
                    <w:top w:val="none" w:sz="0" w:space="0" w:color="auto"/>
                    <w:left w:val="none" w:sz="0" w:space="0" w:color="auto"/>
                    <w:bottom w:val="none" w:sz="0" w:space="0" w:color="auto"/>
                    <w:right w:val="none" w:sz="0" w:space="0" w:color="auto"/>
                  </w:divBdr>
                  <w:divsChild>
                    <w:div w:id="778527663">
                      <w:marLeft w:val="0"/>
                      <w:marRight w:val="0"/>
                      <w:marTop w:val="0"/>
                      <w:marBottom w:val="0"/>
                      <w:divBdr>
                        <w:top w:val="none" w:sz="0" w:space="0" w:color="auto"/>
                        <w:left w:val="none" w:sz="0" w:space="0" w:color="auto"/>
                        <w:bottom w:val="none" w:sz="0" w:space="0" w:color="auto"/>
                        <w:right w:val="none" w:sz="0" w:space="0" w:color="auto"/>
                      </w:divBdr>
                      <w:divsChild>
                        <w:div w:id="974290373">
                          <w:marLeft w:val="0"/>
                          <w:marRight w:val="0"/>
                          <w:marTop w:val="0"/>
                          <w:marBottom w:val="0"/>
                          <w:divBdr>
                            <w:top w:val="none" w:sz="0" w:space="0" w:color="auto"/>
                            <w:left w:val="none" w:sz="0" w:space="0" w:color="auto"/>
                            <w:bottom w:val="none" w:sz="0" w:space="0" w:color="auto"/>
                            <w:right w:val="none" w:sz="0" w:space="0" w:color="auto"/>
                          </w:divBdr>
                          <w:divsChild>
                            <w:div w:id="107663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8213293">
      <w:bodyDiv w:val="1"/>
      <w:marLeft w:val="0"/>
      <w:marRight w:val="0"/>
      <w:marTop w:val="0"/>
      <w:marBottom w:val="0"/>
      <w:divBdr>
        <w:top w:val="none" w:sz="0" w:space="0" w:color="auto"/>
        <w:left w:val="none" w:sz="0" w:space="0" w:color="auto"/>
        <w:bottom w:val="none" w:sz="0" w:space="0" w:color="auto"/>
        <w:right w:val="none" w:sz="0" w:space="0" w:color="auto"/>
      </w:divBdr>
      <w:divsChild>
        <w:div w:id="1553229873">
          <w:marLeft w:val="0"/>
          <w:marRight w:val="0"/>
          <w:marTop w:val="0"/>
          <w:marBottom w:val="0"/>
          <w:divBdr>
            <w:top w:val="none" w:sz="0" w:space="0" w:color="auto"/>
            <w:left w:val="none" w:sz="0" w:space="0" w:color="auto"/>
            <w:bottom w:val="none" w:sz="0" w:space="0" w:color="auto"/>
            <w:right w:val="none" w:sz="0" w:space="0" w:color="auto"/>
          </w:divBdr>
          <w:divsChild>
            <w:div w:id="126053786">
              <w:marLeft w:val="0"/>
              <w:marRight w:val="0"/>
              <w:marTop w:val="0"/>
              <w:marBottom w:val="0"/>
              <w:divBdr>
                <w:top w:val="none" w:sz="0" w:space="0" w:color="auto"/>
                <w:left w:val="none" w:sz="0" w:space="0" w:color="auto"/>
                <w:bottom w:val="none" w:sz="0" w:space="0" w:color="auto"/>
                <w:right w:val="none" w:sz="0" w:space="0" w:color="auto"/>
              </w:divBdr>
              <w:divsChild>
                <w:div w:id="619340900">
                  <w:marLeft w:val="0"/>
                  <w:marRight w:val="0"/>
                  <w:marTop w:val="0"/>
                  <w:marBottom w:val="0"/>
                  <w:divBdr>
                    <w:top w:val="none" w:sz="0" w:space="0" w:color="auto"/>
                    <w:left w:val="none" w:sz="0" w:space="0" w:color="auto"/>
                    <w:bottom w:val="none" w:sz="0" w:space="0" w:color="auto"/>
                    <w:right w:val="none" w:sz="0" w:space="0" w:color="auto"/>
                  </w:divBdr>
                  <w:divsChild>
                    <w:div w:id="1991983910">
                      <w:marLeft w:val="0"/>
                      <w:marRight w:val="0"/>
                      <w:marTop w:val="0"/>
                      <w:marBottom w:val="0"/>
                      <w:divBdr>
                        <w:top w:val="none" w:sz="0" w:space="0" w:color="auto"/>
                        <w:left w:val="none" w:sz="0" w:space="0" w:color="auto"/>
                        <w:bottom w:val="none" w:sz="0" w:space="0" w:color="auto"/>
                        <w:right w:val="none" w:sz="0" w:space="0" w:color="auto"/>
                      </w:divBdr>
                      <w:divsChild>
                        <w:div w:id="1632324660">
                          <w:marLeft w:val="0"/>
                          <w:marRight w:val="0"/>
                          <w:marTop w:val="0"/>
                          <w:marBottom w:val="0"/>
                          <w:divBdr>
                            <w:top w:val="none" w:sz="0" w:space="0" w:color="auto"/>
                            <w:left w:val="none" w:sz="0" w:space="0" w:color="auto"/>
                            <w:bottom w:val="none" w:sz="0" w:space="0" w:color="auto"/>
                            <w:right w:val="none" w:sz="0" w:space="0" w:color="auto"/>
                          </w:divBdr>
                          <w:divsChild>
                            <w:div w:id="272520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0719115">
      <w:bodyDiv w:val="1"/>
      <w:marLeft w:val="0"/>
      <w:marRight w:val="0"/>
      <w:marTop w:val="0"/>
      <w:marBottom w:val="0"/>
      <w:divBdr>
        <w:top w:val="none" w:sz="0" w:space="0" w:color="auto"/>
        <w:left w:val="none" w:sz="0" w:space="0" w:color="auto"/>
        <w:bottom w:val="none" w:sz="0" w:space="0" w:color="auto"/>
        <w:right w:val="none" w:sz="0" w:space="0" w:color="auto"/>
      </w:divBdr>
    </w:div>
    <w:div w:id="1042512529">
      <w:bodyDiv w:val="1"/>
      <w:marLeft w:val="0"/>
      <w:marRight w:val="0"/>
      <w:marTop w:val="0"/>
      <w:marBottom w:val="0"/>
      <w:divBdr>
        <w:top w:val="none" w:sz="0" w:space="0" w:color="auto"/>
        <w:left w:val="none" w:sz="0" w:space="0" w:color="auto"/>
        <w:bottom w:val="none" w:sz="0" w:space="0" w:color="auto"/>
        <w:right w:val="none" w:sz="0" w:space="0" w:color="auto"/>
      </w:divBdr>
    </w:div>
    <w:div w:id="1097675543">
      <w:bodyDiv w:val="1"/>
      <w:marLeft w:val="0"/>
      <w:marRight w:val="0"/>
      <w:marTop w:val="0"/>
      <w:marBottom w:val="0"/>
      <w:divBdr>
        <w:top w:val="none" w:sz="0" w:space="0" w:color="auto"/>
        <w:left w:val="none" w:sz="0" w:space="0" w:color="auto"/>
        <w:bottom w:val="none" w:sz="0" w:space="0" w:color="auto"/>
        <w:right w:val="none" w:sz="0" w:space="0" w:color="auto"/>
      </w:divBdr>
      <w:divsChild>
        <w:div w:id="1337998188">
          <w:marLeft w:val="0"/>
          <w:marRight w:val="0"/>
          <w:marTop w:val="0"/>
          <w:marBottom w:val="0"/>
          <w:divBdr>
            <w:top w:val="none" w:sz="0" w:space="0" w:color="auto"/>
            <w:left w:val="none" w:sz="0" w:space="0" w:color="auto"/>
            <w:bottom w:val="none" w:sz="0" w:space="0" w:color="auto"/>
            <w:right w:val="none" w:sz="0" w:space="0" w:color="auto"/>
          </w:divBdr>
          <w:divsChild>
            <w:div w:id="1578395954">
              <w:marLeft w:val="0"/>
              <w:marRight w:val="0"/>
              <w:marTop w:val="0"/>
              <w:marBottom w:val="0"/>
              <w:divBdr>
                <w:top w:val="none" w:sz="0" w:space="0" w:color="auto"/>
                <w:left w:val="none" w:sz="0" w:space="0" w:color="auto"/>
                <w:bottom w:val="none" w:sz="0" w:space="0" w:color="auto"/>
                <w:right w:val="none" w:sz="0" w:space="0" w:color="auto"/>
              </w:divBdr>
              <w:divsChild>
                <w:div w:id="1392343851">
                  <w:marLeft w:val="0"/>
                  <w:marRight w:val="0"/>
                  <w:marTop w:val="0"/>
                  <w:marBottom w:val="0"/>
                  <w:divBdr>
                    <w:top w:val="none" w:sz="0" w:space="0" w:color="auto"/>
                    <w:left w:val="none" w:sz="0" w:space="0" w:color="auto"/>
                    <w:bottom w:val="none" w:sz="0" w:space="0" w:color="auto"/>
                    <w:right w:val="none" w:sz="0" w:space="0" w:color="auto"/>
                  </w:divBdr>
                  <w:divsChild>
                    <w:div w:id="484901360">
                      <w:marLeft w:val="0"/>
                      <w:marRight w:val="0"/>
                      <w:marTop w:val="0"/>
                      <w:marBottom w:val="0"/>
                      <w:divBdr>
                        <w:top w:val="none" w:sz="0" w:space="0" w:color="auto"/>
                        <w:left w:val="none" w:sz="0" w:space="0" w:color="auto"/>
                        <w:bottom w:val="none" w:sz="0" w:space="0" w:color="auto"/>
                        <w:right w:val="none" w:sz="0" w:space="0" w:color="auto"/>
                      </w:divBdr>
                      <w:divsChild>
                        <w:div w:id="816188895">
                          <w:marLeft w:val="0"/>
                          <w:marRight w:val="0"/>
                          <w:marTop w:val="0"/>
                          <w:marBottom w:val="0"/>
                          <w:divBdr>
                            <w:top w:val="none" w:sz="0" w:space="0" w:color="auto"/>
                            <w:left w:val="none" w:sz="0" w:space="0" w:color="auto"/>
                            <w:bottom w:val="none" w:sz="0" w:space="0" w:color="auto"/>
                            <w:right w:val="none" w:sz="0" w:space="0" w:color="auto"/>
                          </w:divBdr>
                          <w:divsChild>
                            <w:div w:id="66324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8964405">
      <w:bodyDiv w:val="1"/>
      <w:marLeft w:val="0"/>
      <w:marRight w:val="0"/>
      <w:marTop w:val="0"/>
      <w:marBottom w:val="0"/>
      <w:divBdr>
        <w:top w:val="none" w:sz="0" w:space="0" w:color="auto"/>
        <w:left w:val="none" w:sz="0" w:space="0" w:color="auto"/>
        <w:bottom w:val="none" w:sz="0" w:space="0" w:color="auto"/>
        <w:right w:val="none" w:sz="0" w:space="0" w:color="auto"/>
      </w:divBdr>
    </w:div>
    <w:div w:id="1142118526">
      <w:bodyDiv w:val="1"/>
      <w:marLeft w:val="0"/>
      <w:marRight w:val="0"/>
      <w:marTop w:val="0"/>
      <w:marBottom w:val="0"/>
      <w:divBdr>
        <w:top w:val="none" w:sz="0" w:space="0" w:color="auto"/>
        <w:left w:val="none" w:sz="0" w:space="0" w:color="auto"/>
        <w:bottom w:val="none" w:sz="0" w:space="0" w:color="auto"/>
        <w:right w:val="none" w:sz="0" w:space="0" w:color="auto"/>
      </w:divBdr>
    </w:div>
    <w:div w:id="1178539679">
      <w:bodyDiv w:val="1"/>
      <w:marLeft w:val="0"/>
      <w:marRight w:val="0"/>
      <w:marTop w:val="0"/>
      <w:marBottom w:val="0"/>
      <w:divBdr>
        <w:top w:val="none" w:sz="0" w:space="0" w:color="auto"/>
        <w:left w:val="none" w:sz="0" w:space="0" w:color="auto"/>
        <w:bottom w:val="none" w:sz="0" w:space="0" w:color="auto"/>
        <w:right w:val="none" w:sz="0" w:space="0" w:color="auto"/>
      </w:divBdr>
    </w:div>
    <w:div w:id="1186942736">
      <w:bodyDiv w:val="1"/>
      <w:marLeft w:val="0"/>
      <w:marRight w:val="0"/>
      <w:marTop w:val="0"/>
      <w:marBottom w:val="0"/>
      <w:divBdr>
        <w:top w:val="none" w:sz="0" w:space="0" w:color="auto"/>
        <w:left w:val="none" w:sz="0" w:space="0" w:color="auto"/>
        <w:bottom w:val="none" w:sz="0" w:space="0" w:color="auto"/>
        <w:right w:val="none" w:sz="0" w:space="0" w:color="auto"/>
      </w:divBdr>
    </w:div>
    <w:div w:id="1223712486">
      <w:bodyDiv w:val="1"/>
      <w:marLeft w:val="0"/>
      <w:marRight w:val="0"/>
      <w:marTop w:val="0"/>
      <w:marBottom w:val="0"/>
      <w:divBdr>
        <w:top w:val="none" w:sz="0" w:space="0" w:color="auto"/>
        <w:left w:val="none" w:sz="0" w:space="0" w:color="auto"/>
        <w:bottom w:val="none" w:sz="0" w:space="0" w:color="auto"/>
        <w:right w:val="none" w:sz="0" w:space="0" w:color="auto"/>
      </w:divBdr>
      <w:divsChild>
        <w:div w:id="854420843">
          <w:marLeft w:val="0"/>
          <w:marRight w:val="0"/>
          <w:marTop w:val="0"/>
          <w:marBottom w:val="0"/>
          <w:divBdr>
            <w:top w:val="none" w:sz="0" w:space="0" w:color="auto"/>
            <w:left w:val="none" w:sz="0" w:space="0" w:color="auto"/>
            <w:bottom w:val="none" w:sz="0" w:space="0" w:color="auto"/>
            <w:right w:val="none" w:sz="0" w:space="0" w:color="auto"/>
          </w:divBdr>
          <w:divsChild>
            <w:div w:id="1290357977">
              <w:marLeft w:val="0"/>
              <w:marRight w:val="0"/>
              <w:marTop w:val="0"/>
              <w:marBottom w:val="0"/>
              <w:divBdr>
                <w:top w:val="none" w:sz="0" w:space="0" w:color="auto"/>
                <w:left w:val="none" w:sz="0" w:space="0" w:color="auto"/>
                <w:bottom w:val="none" w:sz="0" w:space="0" w:color="auto"/>
                <w:right w:val="none" w:sz="0" w:space="0" w:color="auto"/>
              </w:divBdr>
              <w:divsChild>
                <w:div w:id="4291795">
                  <w:marLeft w:val="0"/>
                  <w:marRight w:val="0"/>
                  <w:marTop w:val="0"/>
                  <w:marBottom w:val="0"/>
                  <w:divBdr>
                    <w:top w:val="none" w:sz="0" w:space="0" w:color="auto"/>
                    <w:left w:val="none" w:sz="0" w:space="0" w:color="auto"/>
                    <w:bottom w:val="none" w:sz="0" w:space="0" w:color="auto"/>
                    <w:right w:val="none" w:sz="0" w:space="0" w:color="auto"/>
                  </w:divBdr>
                  <w:divsChild>
                    <w:div w:id="423304210">
                      <w:marLeft w:val="0"/>
                      <w:marRight w:val="0"/>
                      <w:marTop w:val="0"/>
                      <w:marBottom w:val="0"/>
                      <w:divBdr>
                        <w:top w:val="none" w:sz="0" w:space="0" w:color="auto"/>
                        <w:left w:val="none" w:sz="0" w:space="0" w:color="auto"/>
                        <w:bottom w:val="none" w:sz="0" w:space="0" w:color="auto"/>
                        <w:right w:val="none" w:sz="0" w:space="0" w:color="auto"/>
                      </w:divBdr>
                      <w:divsChild>
                        <w:div w:id="2023434760">
                          <w:marLeft w:val="0"/>
                          <w:marRight w:val="0"/>
                          <w:marTop w:val="0"/>
                          <w:marBottom w:val="0"/>
                          <w:divBdr>
                            <w:top w:val="none" w:sz="0" w:space="0" w:color="auto"/>
                            <w:left w:val="none" w:sz="0" w:space="0" w:color="auto"/>
                            <w:bottom w:val="none" w:sz="0" w:space="0" w:color="auto"/>
                            <w:right w:val="none" w:sz="0" w:space="0" w:color="auto"/>
                          </w:divBdr>
                          <w:divsChild>
                            <w:div w:id="409620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1523961">
      <w:bodyDiv w:val="1"/>
      <w:marLeft w:val="0"/>
      <w:marRight w:val="0"/>
      <w:marTop w:val="0"/>
      <w:marBottom w:val="0"/>
      <w:divBdr>
        <w:top w:val="none" w:sz="0" w:space="0" w:color="auto"/>
        <w:left w:val="none" w:sz="0" w:space="0" w:color="auto"/>
        <w:bottom w:val="none" w:sz="0" w:space="0" w:color="auto"/>
        <w:right w:val="none" w:sz="0" w:space="0" w:color="auto"/>
      </w:divBdr>
    </w:div>
    <w:div w:id="1271821708">
      <w:bodyDiv w:val="1"/>
      <w:marLeft w:val="0"/>
      <w:marRight w:val="0"/>
      <w:marTop w:val="0"/>
      <w:marBottom w:val="0"/>
      <w:divBdr>
        <w:top w:val="none" w:sz="0" w:space="0" w:color="auto"/>
        <w:left w:val="none" w:sz="0" w:space="0" w:color="auto"/>
        <w:bottom w:val="none" w:sz="0" w:space="0" w:color="auto"/>
        <w:right w:val="none" w:sz="0" w:space="0" w:color="auto"/>
      </w:divBdr>
      <w:divsChild>
        <w:div w:id="241064258">
          <w:marLeft w:val="-720"/>
          <w:marRight w:val="0"/>
          <w:marTop w:val="0"/>
          <w:marBottom w:val="0"/>
          <w:divBdr>
            <w:top w:val="none" w:sz="0" w:space="0" w:color="auto"/>
            <w:left w:val="none" w:sz="0" w:space="0" w:color="auto"/>
            <w:bottom w:val="none" w:sz="0" w:space="0" w:color="auto"/>
            <w:right w:val="none" w:sz="0" w:space="0" w:color="auto"/>
          </w:divBdr>
        </w:div>
      </w:divsChild>
    </w:div>
    <w:div w:id="1278175592">
      <w:bodyDiv w:val="1"/>
      <w:marLeft w:val="0"/>
      <w:marRight w:val="0"/>
      <w:marTop w:val="0"/>
      <w:marBottom w:val="0"/>
      <w:divBdr>
        <w:top w:val="none" w:sz="0" w:space="0" w:color="auto"/>
        <w:left w:val="none" w:sz="0" w:space="0" w:color="auto"/>
        <w:bottom w:val="none" w:sz="0" w:space="0" w:color="auto"/>
        <w:right w:val="none" w:sz="0" w:space="0" w:color="auto"/>
      </w:divBdr>
    </w:div>
    <w:div w:id="1316688898">
      <w:bodyDiv w:val="1"/>
      <w:marLeft w:val="0"/>
      <w:marRight w:val="0"/>
      <w:marTop w:val="0"/>
      <w:marBottom w:val="0"/>
      <w:divBdr>
        <w:top w:val="none" w:sz="0" w:space="0" w:color="auto"/>
        <w:left w:val="none" w:sz="0" w:space="0" w:color="auto"/>
        <w:bottom w:val="none" w:sz="0" w:space="0" w:color="auto"/>
        <w:right w:val="none" w:sz="0" w:space="0" w:color="auto"/>
      </w:divBdr>
      <w:divsChild>
        <w:div w:id="1246722248">
          <w:marLeft w:val="0"/>
          <w:marRight w:val="0"/>
          <w:marTop w:val="0"/>
          <w:marBottom w:val="0"/>
          <w:divBdr>
            <w:top w:val="none" w:sz="0" w:space="0" w:color="auto"/>
            <w:left w:val="none" w:sz="0" w:space="0" w:color="auto"/>
            <w:bottom w:val="none" w:sz="0" w:space="0" w:color="auto"/>
            <w:right w:val="none" w:sz="0" w:space="0" w:color="auto"/>
          </w:divBdr>
          <w:divsChild>
            <w:div w:id="317467409">
              <w:marLeft w:val="0"/>
              <w:marRight w:val="0"/>
              <w:marTop w:val="0"/>
              <w:marBottom w:val="0"/>
              <w:divBdr>
                <w:top w:val="none" w:sz="0" w:space="0" w:color="auto"/>
                <w:left w:val="none" w:sz="0" w:space="0" w:color="auto"/>
                <w:bottom w:val="none" w:sz="0" w:space="0" w:color="auto"/>
                <w:right w:val="none" w:sz="0" w:space="0" w:color="auto"/>
              </w:divBdr>
              <w:divsChild>
                <w:div w:id="489567469">
                  <w:marLeft w:val="0"/>
                  <w:marRight w:val="0"/>
                  <w:marTop w:val="0"/>
                  <w:marBottom w:val="0"/>
                  <w:divBdr>
                    <w:top w:val="none" w:sz="0" w:space="0" w:color="auto"/>
                    <w:left w:val="none" w:sz="0" w:space="0" w:color="auto"/>
                    <w:bottom w:val="none" w:sz="0" w:space="0" w:color="auto"/>
                    <w:right w:val="none" w:sz="0" w:space="0" w:color="auto"/>
                  </w:divBdr>
                  <w:divsChild>
                    <w:div w:id="895119755">
                      <w:marLeft w:val="0"/>
                      <w:marRight w:val="0"/>
                      <w:marTop w:val="0"/>
                      <w:marBottom w:val="0"/>
                      <w:divBdr>
                        <w:top w:val="none" w:sz="0" w:space="0" w:color="auto"/>
                        <w:left w:val="none" w:sz="0" w:space="0" w:color="auto"/>
                        <w:bottom w:val="none" w:sz="0" w:space="0" w:color="auto"/>
                        <w:right w:val="none" w:sz="0" w:space="0" w:color="auto"/>
                      </w:divBdr>
                      <w:divsChild>
                        <w:div w:id="1306739888">
                          <w:marLeft w:val="0"/>
                          <w:marRight w:val="0"/>
                          <w:marTop w:val="0"/>
                          <w:marBottom w:val="0"/>
                          <w:divBdr>
                            <w:top w:val="none" w:sz="0" w:space="0" w:color="auto"/>
                            <w:left w:val="none" w:sz="0" w:space="0" w:color="auto"/>
                            <w:bottom w:val="none" w:sz="0" w:space="0" w:color="auto"/>
                            <w:right w:val="none" w:sz="0" w:space="0" w:color="auto"/>
                          </w:divBdr>
                          <w:divsChild>
                            <w:div w:id="138598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031903">
      <w:bodyDiv w:val="1"/>
      <w:marLeft w:val="0"/>
      <w:marRight w:val="0"/>
      <w:marTop w:val="0"/>
      <w:marBottom w:val="0"/>
      <w:divBdr>
        <w:top w:val="none" w:sz="0" w:space="0" w:color="auto"/>
        <w:left w:val="none" w:sz="0" w:space="0" w:color="auto"/>
        <w:bottom w:val="none" w:sz="0" w:space="0" w:color="auto"/>
        <w:right w:val="none" w:sz="0" w:space="0" w:color="auto"/>
      </w:divBdr>
      <w:divsChild>
        <w:div w:id="999846235">
          <w:marLeft w:val="0"/>
          <w:marRight w:val="0"/>
          <w:marTop w:val="0"/>
          <w:marBottom w:val="0"/>
          <w:divBdr>
            <w:top w:val="none" w:sz="0" w:space="0" w:color="auto"/>
            <w:left w:val="none" w:sz="0" w:space="0" w:color="auto"/>
            <w:bottom w:val="none" w:sz="0" w:space="0" w:color="auto"/>
            <w:right w:val="none" w:sz="0" w:space="0" w:color="auto"/>
          </w:divBdr>
          <w:divsChild>
            <w:div w:id="1534727131">
              <w:marLeft w:val="0"/>
              <w:marRight w:val="0"/>
              <w:marTop w:val="0"/>
              <w:marBottom w:val="0"/>
              <w:divBdr>
                <w:top w:val="none" w:sz="0" w:space="0" w:color="auto"/>
                <w:left w:val="none" w:sz="0" w:space="0" w:color="auto"/>
                <w:bottom w:val="none" w:sz="0" w:space="0" w:color="auto"/>
                <w:right w:val="none" w:sz="0" w:space="0" w:color="auto"/>
              </w:divBdr>
              <w:divsChild>
                <w:div w:id="1687437806">
                  <w:marLeft w:val="0"/>
                  <w:marRight w:val="0"/>
                  <w:marTop w:val="0"/>
                  <w:marBottom w:val="0"/>
                  <w:divBdr>
                    <w:top w:val="none" w:sz="0" w:space="0" w:color="auto"/>
                    <w:left w:val="none" w:sz="0" w:space="0" w:color="auto"/>
                    <w:bottom w:val="none" w:sz="0" w:space="0" w:color="auto"/>
                    <w:right w:val="none" w:sz="0" w:space="0" w:color="auto"/>
                  </w:divBdr>
                  <w:divsChild>
                    <w:div w:id="1189753809">
                      <w:marLeft w:val="0"/>
                      <w:marRight w:val="0"/>
                      <w:marTop w:val="0"/>
                      <w:marBottom w:val="0"/>
                      <w:divBdr>
                        <w:top w:val="none" w:sz="0" w:space="0" w:color="auto"/>
                        <w:left w:val="none" w:sz="0" w:space="0" w:color="auto"/>
                        <w:bottom w:val="none" w:sz="0" w:space="0" w:color="auto"/>
                        <w:right w:val="none" w:sz="0" w:space="0" w:color="auto"/>
                      </w:divBdr>
                      <w:divsChild>
                        <w:div w:id="90593361">
                          <w:marLeft w:val="0"/>
                          <w:marRight w:val="0"/>
                          <w:marTop w:val="0"/>
                          <w:marBottom w:val="0"/>
                          <w:divBdr>
                            <w:top w:val="none" w:sz="0" w:space="0" w:color="auto"/>
                            <w:left w:val="none" w:sz="0" w:space="0" w:color="auto"/>
                            <w:bottom w:val="none" w:sz="0" w:space="0" w:color="auto"/>
                            <w:right w:val="none" w:sz="0" w:space="0" w:color="auto"/>
                          </w:divBdr>
                          <w:divsChild>
                            <w:div w:id="148019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4507908">
      <w:bodyDiv w:val="1"/>
      <w:marLeft w:val="0"/>
      <w:marRight w:val="0"/>
      <w:marTop w:val="0"/>
      <w:marBottom w:val="0"/>
      <w:divBdr>
        <w:top w:val="none" w:sz="0" w:space="0" w:color="auto"/>
        <w:left w:val="none" w:sz="0" w:space="0" w:color="auto"/>
        <w:bottom w:val="none" w:sz="0" w:space="0" w:color="auto"/>
        <w:right w:val="none" w:sz="0" w:space="0" w:color="auto"/>
      </w:divBdr>
      <w:divsChild>
        <w:div w:id="553351826">
          <w:marLeft w:val="0"/>
          <w:marRight w:val="0"/>
          <w:marTop w:val="0"/>
          <w:marBottom w:val="0"/>
          <w:divBdr>
            <w:top w:val="none" w:sz="0" w:space="0" w:color="auto"/>
            <w:left w:val="none" w:sz="0" w:space="0" w:color="auto"/>
            <w:bottom w:val="none" w:sz="0" w:space="0" w:color="auto"/>
            <w:right w:val="none" w:sz="0" w:space="0" w:color="auto"/>
          </w:divBdr>
          <w:divsChild>
            <w:div w:id="1662731753">
              <w:marLeft w:val="0"/>
              <w:marRight w:val="0"/>
              <w:marTop w:val="0"/>
              <w:marBottom w:val="0"/>
              <w:divBdr>
                <w:top w:val="none" w:sz="0" w:space="0" w:color="auto"/>
                <w:left w:val="none" w:sz="0" w:space="0" w:color="auto"/>
                <w:bottom w:val="none" w:sz="0" w:space="0" w:color="auto"/>
                <w:right w:val="none" w:sz="0" w:space="0" w:color="auto"/>
              </w:divBdr>
              <w:divsChild>
                <w:div w:id="814757154">
                  <w:marLeft w:val="0"/>
                  <w:marRight w:val="0"/>
                  <w:marTop w:val="0"/>
                  <w:marBottom w:val="0"/>
                  <w:divBdr>
                    <w:top w:val="none" w:sz="0" w:space="0" w:color="auto"/>
                    <w:left w:val="none" w:sz="0" w:space="0" w:color="auto"/>
                    <w:bottom w:val="none" w:sz="0" w:space="0" w:color="auto"/>
                    <w:right w:val="none" w:sz="0" w:space="0" w:color="auto"/>
                  </w:divBdr>
                  <w:divsChild>
                    <w:div w:id="1868176944">
                      <w:marLeft w:val="0"/>
                      <w:marRight w:val="0"/>
                      <w:marTop w:val="0"/>
                      <w:marBottom w:val="0"/>
                      <w:divBdr>
                        <w:top w:val="none" w:sz="0" w:space="0" w:color="auto"/>
                        <w:left w:val="none" w:sz="0" w:space="0" w:color="auto"/>
                        <w:bottom w:val="none" w:sz="0" w:space="0" w:color="auto"/>
                        <w:right w:val="none" w:sz="0" w:space="0" w:color="auto"/>
                      </w:divBdr>
                      <w:divsChild>
                        <w:div w:id="345525193">
                          <w:marLeft w:val="0"/>
                          <w:marRight w:val="0"/>
                          <w:marTop w:val="0"/>
                          <w:marBottom w:val="0"/>
                          <w:divBdr>
                            <w:top w:val="none" w:sz="0" w:space="0" w:color="auto"/>
                            <w:left w:val="none" w:sz="0" w:space="0" w:color="auto"/>
                            <w:bottom w:val="none" w:sz="0" w:space="0" w:color="auto"/>
                            <w:right w:val="none" w:sz="0" w:space="0" w:color="auto"/>
                          </w:divBdr>
                          <w:divsChild>
                            <w:div w:id="151618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3243686">
      <w:bodyDiv w:val="1"/>
      <w:marLeft w:val="0"/>
      <w:marRight w:val="0"/>
      <w:marTop w:val="0"/>
      <w:marBottom w:val="0"/>
      <w:divBdr>
        <w:top w:val="none" w:sz="0" w:space="0" w:color="auto"/>
        <w:left w:val="none" w:sz="0" w:space="0" w:color="auto"/>
        <w:bottom w:val="none" w:sz="0" w:space="0" w:color="auto"/>
        <w:right w:val="none" w:sz="0" w:space="0" w:color="auto"/>
      </w:divBdr>
    </w:div>
    <w:div w:id="1398363361">
      <w:bodyDiv w:val="1"/>
      <w:marLeft w:val="0"/>
      <w:marRight w:val="0"/>
      <w:marTop w:val="0"/>
      <w:marBottom w:val="0"/>
      <w:divBdr>
        <w:top w:val="none" w:sz="0" w:space="0" w:color="auto"/>
        <w:left w:val="none" w:sz="0" w:space="0" w:color="auto"/>
        <w:bottom w:val="none" w:sz="0" w:space="0" w:color="auto"/>
        <w:right w:val="none" w:sz="0" w:space="0" w:color="auto"/>
      </w:divBdr>
      <w:divsChild>
        <w:div w:id="1035349434">
          <w:marLeft w:val="0"/>
          <w:marRight w:val="0"/>
          <w:marTop w:val="0"/>
          <w:marBottom w:val="0"/>
          <w:divBdr>
            <w:top w:val="none" w:sz="0" w:space="0" w:color="auto"/>
            <w:left w:val="none" w:sz="0" w:space="0" w:color="auto"/>
            <w:bottom w:val="none" w:sz="0" w:space="0" w:color="auto"/>
            <w:right w:val="none" w:sz="0" w:space="0" w:color="auto"/>
          </w:divBdr>
          <w:divsChild>
            <w:div w:id="8990258">
              <w:marLeft w:val="0"/>
              <w:marRight w:val="0"/>
              <w:marTop w:val="0"/>
              <w:marBottom w:val="0"/>
              <w:divBdr>
                <w:top w:val="none" w:sz="0" w:space="0" w:color="auto"/>
                <w:left w:val="none" w:sz="0" w:space="0" w:color="auto"/>
                <w:bottom w:val="none" w:sz="0" w:space="0" w:color="auto"/>
                <w:right w:val="none" w:sz="0" w:space="0" w:color="auto"/>
              </w:divBdr>
              <w:divsChild>
                <w:div w:id="1852451149">
                  <w:marLeft w:val="0"/>
                  <w:marRight w:val="0"/>
                  <w:marTop w:val="0"/>
                  <w:marBottom w:val="0"/>
                  <w:divBdr>
                    <w:top w:val="none" w:sz="0" w:space="0" w:color="auto"/>
                    <w:left w:val="none" w:sz="0" w:space="0" w:color="auto"/>
                    <w:bottom w:val="none" w:sz="0" w:space="0" w:color="auto"/>
                    <w:right w:val="none" w:sz="0" w:space="0" w:color="auto"/>
                  </w:divBdr>
                  <w:divsChild>
                    <w:div w:id="86461645">
                      <w:marLeft w:val="0"/>
                      <w:marRight w:val="0"/>
                      <w:marTop w:val="0"/>
                      <w:marBottom w:val="0"/>
                      <w:divBdr>
                        <w:top w:val="none" w:sz="0" w:space="0" w:color="auto"/>
                        <w:left w:val="none" w:sz="0" w:space="0" w:color="auto"/>
                        <w:bottom w:val="none" w:sz="0" w:space="0" w:color="auto"/>
                        <w:right w:val="none" w:sz="0" w:space="0" w:color="auto"/>
                      </w:divBdr>
                      <w:divsChild>
                        <w:div w:id="801188126">
                          <w:marLeft w:val="0"/>
                          <w:marRight w:val="0"/>
                          <w:marTop w:val="0"/>
                          <w:marBottom w:val="0"/>
                          <w:divBdr>
                            <w:top w:val="none" w:sz="0" w:space="0" w:color="auto"/>
                            <w:left w:val="none" w:sz="0" w:space="0" w:color="auto"/>
                            <w:bottom w:val="none" w:sz="0" w:space="0" w:color="auto"/>
                            <w:right w:val="none" w:sz="0" w:space="0" w:color="auto"/>
                          </w:divBdr>
                          <w:divsChild>
                            <w:div w:id="95055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986792">
      <w:bodyDiv w:val="1"/>
      <w:marLeft w:val="0"/>
      <w:marRight w:val="0"/>
      <w:marTop w:val="0"/>
      <w:marBottom w:val="0"/>
      <w:divBdr>
        <w:top w:val="none" w:sz="0" w:space="0" w:color="auto"/>
        <w:left w:val="none" w:sz="0" w:space="0" w:color="auto"/>
        <w:bottom w:val="none" w:sz="0" w:space="0" w:color="auto"/>
        <w:right w:val="none" w:sz="0" w:space="0" w:color="auto"/>
      </w:divBdr>
      <w:divsChild>
        <w:div w:id="424689907">
          <w:marLeft w:val="0"/>
          <w:marRight w:val="0"/>
          <w:marTop w:val="0"/>
          <w:marBottom w:val="0"/>
          <w:divBdr>
            <w:top w:val="none" w:sz="0" w:space="0" w:color="auto"/>
            <w:left w:val="none" w:sz="0" w:space="0" w:color="auto"/>
            <w:bottom w:val="none" w:sz="0" w:space="0" w:color="auto"/>
            <w:right w:val="none" w:sz="0" w:space="0" w:color="auto"/>
          </w:divBdr>
          <w:divsChild>
            <w:div w:id="1664121331">
              <w:marLeft w:val="0"/>
              <w:marRight w:val="0"/>
              <w:marTop w:val="0"/>
              <w:marBottom w:val="0"/>
              <w:divBdr>
                <w:top w:val="none" w:sz="0" w:space="0" w:color="auto"/>
                <w:left w:val="none" w:sz="0" w:space="0" w:color="auto"/>
                <w:bottom w:val="none" w:sz="0" w:space="0" w:color="auto"/>
                <w:right w:val="none" w:sz="0" w:space="0" w:color="auto"/>
              </w:divBdr>
              <w:divsChild>
                <w:div w:id="1978025454">
                  <w:marLeft w:val="0"/>
                  <w:marRight w:val="0"/>
                  <w:marTop w:val="0"/>
                  <w:marBottom w:val="0"/>
                  <w:divBdr>
                    <w:top w:val="none" w:sz="0" w:space="0" w:color="auto"/>
                    <w:left w:val="none" w:sz="0" w:space="0" w:color="auto"/>
                    <w:bottom w:val="none" w:sz="0" w:space="0" w:color="auto"/>
                    <w:right w:val="none" w:sz="0" w:space="0" w:color="auto"/>
                  </w:divBdr>
                  <w:divsChild>
                    <w:div w:id="940069687">
                      <w:marLeft w:val="0"/>
                      <w:marRight w:val="0"/>
                      <w:marTop w:val="0"/>
                      <w:marBottom w:val="0"/>
                      <w:divBdr>
                        <w:top w:val="none" w:sz="0" w:space="0" w:color="auto"/>
                        <w:left w:val="none" w:sz="0" w:space="0" w:color="auto"/>
                        <w:bottom w:val="none" w:sz="0" w:space="0" w:color="auto"/>
                        <w:right w:val="none" w:sz="0" w:space="0" w:color="auto"/>
                      </w:divBdr>
                      <w:divsChild>
                        <w:div w:id="2099710084">
                          <w:marLeft w:val="0"/>
                          <w:marRight w:val="0"/>
                          <w:marTop w:val="0"/>
                          <w:marBottom w:val="0"/>
                          <w:divBdr>
                            <w:top w:val="none" w:sz="0" w:space="0" w:color="auto"/>
                            <w:left w:val="none" w:sz="0" w:space="0" w:color="auto"/>
                            <w:bottom w:val="none" w:sz="0" w:space="0" w:color="auto"/>
                            <w:right w:val="none" w:sz="0" w:space="0" w:color="auto"/>
                          </w:divBdr>
                          <w:divsChild>
                            <w:div w:id="122113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6263459">
      <w:bodyDiv w:val="1"/>
      <w:marLeft w:val="0"/>
      <w:marRight w:val="0"/>
      <w:marTop w:val="0"/>
      <w:marBottom w:val="0"/>
      <w:divBdr>
        <w:top w:val="none" w:sz="0" w:space="0" w:color="auto"/>
        <w:left w:val="none" w:sz="0" w:space="0" w:color="auto"/>
        <w:bottom w:val="none" w:sz="0" w:space="0" w:color="auto"/>
        <w:right w:val="none" w:sz="0" w:space="0" w:color="auto"/>
      </w:divBdr>
      <w:divsChild>
        <w:div w:id="1410692270">
          <w:marLeft w:val="0"/>
          <w:marRight w:val="0"/>
          <w:marTop w:val="0"/>
          <w:marBottom w:val="0"/>
          <w:divBdr>
            <w:top w:val="none" w:sz="0" w:space="0" w:color="auto"/>
            <w:left w:val="none" w:sz="0" w:space="0" w:color="auto"/>
            <w:bottom w:val="none" w:sz="0" w:space="0" w:color="auto"/>
            <w:right w:val="none" w:sz="0" w:space="0" w:color="auto"/>
          </w:divBdr>
          <w:divsChild>
            <w:div w:id="1572423824">
              <w:marLeft w:val="0"/>
              <w:marRight w:val="0"/>
              <w:marTop w:val="0"/>
              <w:marBottom w:val="0"/>
              <w:divBdr>
                <w:top w:val="none" w:sz="0" w:space="0" w:color="auto"/>
                <w:left w:val="none" w:sz="0" w:space="0" w:color="auto"/>
                <w:bottom w:val="none" w:sz="0" w:space="0" w:color="auto"/>
                <w:right w:val="none" w:sz="0" w:space="0" w:color="auto"/>
              </w:divBdr>
              <w:divsChild>
                <w:div w:id="2012564124">
                  <w:marLeft w:val="0"/>
                  <w:marRight w:val="0"/>
                  <w:marTop w:val="0"/>
                  <w:marBottom w:val="0"/>
                  <w:divBdr>
                    <w:top w:val="none" w:sz="0" w:space="0" w:color="auto"/>
                    <w:left w:val="none" w:sz="0" w:space="0" w:color="auto"/>
                    <w:bottom w:val="none" w:sz="0" w:space="0" w:color="auto"/>
                    <w:right w:val="none" w:sz="0" w:space="0" w:color="auto"/>
                  </w:divBdr>
                  <w:divsChild>
                    <w:div w:id="1092435809">
                      <w:marLeft w:val="0"/>
                      <w:marRight w:val="0"/>
                      <w:marTop w:val="0"/>
                      <w:marBottom w:val="0"/>
                      <w:divBdr>
                        <w:top w:val="none" w:sz="0" w:space="0" w:color="auto"/>
                        <w:left w:val="none" w:sz="0" w:space="0" w:color="auto"/>
                        <w:bottom w:val="none" w:sz="0" w:space="0" w:color="auto"/>
                        <w:right w:val="none" w:sz="0" w:space="0" w:color="auto"/>
                      </w:divBdr>
                      <w:divsChild>
                        <w:div w:id="497842319">
                          <w:marLeft w:val="0"/>
                          <w:marRight w:val="0"/>
                          <w:marTop w:val="0"/>
                          <w:marBottom w:val="0"/>
                          <w:divBdr>
                            <w:top w:val="none" w:sz="0" w:space="0" w:color="auto"/>
                            <w:left w:val="none" w:sz="0" w:space="0" w:color="auto"/>
                            <w:bottom w:val="none" w:sz="0" w:space="0" w:color="auto"/>
                            <w:right w:val="none" w:sz="0" w:space="0" w:color="auto"/>
                          </w:divBdr>
                          <w:divsChild>
                            <w:div w:id="30717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4700282">
      <w:bodyDiv w:val="1"/>
      <w:marLeft w:val="0"/>
      <w:marRight w:val="0"/>
      <w:marTop w:val="0"/>
      <w:marBottom w:val="0"/>
      <w:divBdr>
        <w:top w:val="none" w:sz="0" w:space="0" w:color="auto"/>
        <w:left w:val="none" w:sz="0" w:space="0" w:color="auto"/>
        <w:bottom w:val="none" w:sz="0" w:space="0" w:color="auto"/>
        <w:right w:val="none" w:sz="0" w:space="0" w:color="auto"/>
      </w:divBdr>
    </w:div>
    <w:div w:id="1594244851">
      <w:bodyDiv w:val="1"/>
      <w:marLeft w:val="0"/>
      <w:marRight w:val="0"/>
      <w:marTop w:val="0"/>
      <w:marBottom w:val="0"/>
      <w:divBdr>
        <w:top w:val="none" w:sz="0" w:space="0" w:color="auto"/>
        <w:left w:val="none" w:sz="0" w:space="0" w:color="auto"/>
        <w:bottom w:val="none" w:sz="0" w:space="0" w:color="auto"/>
        <w:right w:val="none" w:sz="0" w:space="0" w:color="auto"/>
      </w:divBdr>
    </w:div>
    <w:div w:id="1621372307">
      <w:bodyDiv w:val="1"/>
      <w:marLeft w:val="0"/>
      <w:marRight w:val="0"/>
      <w:marTop w:val="0"/>
      <w:marBottom w:val="0"/>
      <w:divBdr>
        <w:top w:val="none" w:sz="0" w:space="0" w:color="auto"/>
        <w:left w:val="none" w:sz="0" w:space="0" w:color="auto"/>
        <w:bottom w:val="none" w:sz="0" w:space="0" w:color="auto"/>
        <w:right w:val="none" w:sz="0" w:space="0" w:color="auto"/>
      </w:divBdr>
    </w:div>
    <w:div w:id="1670207256">
      <w:bodyDiv w:val="1"/>
      <w:marLeft w:val="0"/>
      <w:marRight w:val="0"/>
      <w:marTop w:val="0"/>
      <w:marBottom w:val="0"/>
      <w:divBdr>
        <w:top w:val="none" w:sz="0" w:space="0" w:color="auto"/>
        <w:left w:val="none" w:sz="0" w:space="0" w:color="auto"/>
        <w:bottom w:val="none" w:sz="0" w:space="0" w:color="auto"/>
        <w:right w:val="none" w:sz="0" w:space="0" w:color="auto"/>
      </w:divBdr>
      <w:divsChild>
        <w:div w:id="1850295620">
          <w:marLeft w:val="0"/>
          <w:marRight w:val="0"/>
          <w:marTop w:val="0"/>
          <w:marBottom w:val="0"/>
          <w:divBdr>
            <w:top w:val="none" w:sz="0" w:space="0" w:color="auto"/>
            <w:left w:val="none" w:sz="0" w:space="0" w:color="auto"/>
            <w:bottom w:val="none" w:sz="0" w:space="0" w:color="auto"/>
            <w:right w:val="none" w:sz="0" w:space="0" w:color="auto"/>
          </w:divBdr>
          <w:divsChild>
            <w:div w:id="1837958084">
              <w:marLeft w:val="0"/>
              <w:marRight w:val="0"/>
              <w:marTop w:val="0"/>
              <w:marBottom w:val="0"/>
              <w:divBdr>
                <w:top w:val="none" w:sz="0" w:space="0" w:color="auto"/>
                <w:left w:val="none" w:sz="0" w:space="0" w:color="auto"/>
                <w:bottom w:val="none" w:sz="0" w:space="0" w:color="auto"/>
                <w:right w:val="none" w:sz="0" w:space="0" w:color="auto"/>
              </w:divBdr>
              <w:divsChild>
                <w:div w:id="634062494">
                  <w:marLeft w:val="0"/>
                  <w:marRight w:val="0"/>
                  <w:marTop w:val="0"/>
                  <w:marBottom w:val="0"/>
                  <w:divBdr>
                    <w:top w:val="none" w:sz="0" w:space="0" w:color="auto"/>
                    <w:left w:val="none" w:sz="0" w:space="0" w:color="auto"/>
                    <w:bottom w:val="none" w:sz="0" w:space="0" w:color="auto"/>
                    <w:right w:val="none" w:sz="0" w:space="0" w:color="auto"/>
                  </w:divBdr>
                  <w:divsChild>
                    <w:div w:id="2088307971">
                      <w:marLeft w:val="0"/>
                      <w:marRight w:val="0"/>
                      <w:marTop w:val="0"/>
                      <w:marBottom w:val="0"/>
                      <w:divBdr>
                        <w:top w:val="none" w:sz="0" w:space="0" w:color="auto"/>
                        <w:left w:val="none" w:sz="0" w:space="0" w:color="auto"/>
                        <w:bottom w:val="none" w:sz="0" w:space="0" w:color="auto"/>
                        <w:right w:val="none" w:sz="0" w:space="0" w:color="auto"/>
                      </w:divBdr>
                      <w:divsChild>
                        <w:div w:id="1257708089">
                          <w:marLeft w:val="0"/>
                          <w:marRight w:val="0"/>
                          <w:marTop w:val="0"/>
                          <w:marBottom w:val="0"/>
                          <w:divBdr>
                            <w:top w:val="none" w:sz="0" w:space="0" w:color="auto"/>
                            <w:left w:val="none" w:sz="0" w:space="0" w:color="auto"/>
                            <w:bottom w:val="none" w:sz="0" w:space="0" w:color="auto"/>
                            <w:right w:val="none" w:sz="0" w:space="0" w:color="auto"/>
                          </w:divBdr>
                          <w:divsChild>
                            <w:div w:id="119681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6217775">
      <w:bodyDiv w:val="1"/>
      <w:marLeft w:val="0"/>
      <w:marRight w:val="0"/>
      <w:marTop w:val="0"/>
      <w:marBottom w:val="0"/>
      <w:divBdr>
        <w:top w:val="none" w:sz="0" w:space="0" w:color="auto"/>
        <w:left w:val="none" w:sz="0" w:space="0" w:color="auto"/>
        <w:bottom w:val="none" w:sz="0" w:space="0" w:color="auto"/>
        <w:right w:val="none" w:sz="0" w:space="0" w:color="auto"/>
      </w:divBdr>
    </w:div>
    <w:div w:id="1766803518">
      <w:bodyDiv w:val="1"/>
      <w:marLeft w:val="0"/>
      <w:marRight w:val="0"/>
      <w:marTop w:val="0"/>
      <w:marBottom w:val="0"/>
      <w:divBdr>
        <w:top w:val="none" w:sz="0" w:space="0" w:color="auto"/>
        <w:left w:val="none" w:sz="0" w:space="0" w:color="auto"/>
        <w:bottom w:val="none" w:sz="0" w:space="0" w:color="auto"/>
        <w:right w:val="none" w:sz="0" w:space="0" w:color="auto"/>
      </w:divBdr>
      <w:divsChild>
        <w:div w:id="1326132497">
          <w:marLeft w:val="0"/>
          <w:marRight w:val="0"/>
          <w:marTop w:val="0"/>
          <w:marBottom w:val="0"/>
          <w:divBdr>
            <w:top w:val="none" w:sz="0" w:space="0" w:color="auto"/>
            <w:left w:val="none" w:sz="0" w:space="0" w:color="auto"/>
            <w:bottom w:val="none" w:sz="0" w:space="0" w:color="auto"/>
            <w:right w:val="none" w:sz="0" w:space="0" w:color="auto"/>
          </w:divBdr>
          <w:divsChild>
            <w:div w:id="2070181765">
              <w:marLeft w:val="0"/>
              <w:marRight w:val="0"/>
              <w:marTop w:val="0"/>
              <w:marBottom w:val="0"/>
              <w:divBdr>
                <w:top w:val="none" w:sz="0" w:space="0" w:color="auto"/>
                <w:left w:val="none" w:sz="0" w:space="0" w:color="auto"/>
                <w:bottom w:val="none" w:sz="0" w:space="0" w:color="auto"/>
                <w:right w:val="none" w:sz="0" w:space="0" w:color="auto"/>
              </w:divBdr>
              <w:divsChild>
                <w:div w:id="2126776631">
                  <w:marLeft w:val="0"/>
                  <w:marRight w:val="0"/>
                  <w:marTop w:val="0"/>
                  <w:marBottom w:val="0"/>
                  <w:divBdr>
                    <w:top w:val="none" w:sz="0" w:space="0" w:color="auto"/>
                    <w:left w:val="none" w:sz="0" w:space="0" w:color="auto"/>
                    <w:bottom w:val="none" w:sz="0" w:space="0" w:color="auto"/>
                    <w:right w:val="none" w:sz="0" w:space="0" w:color="auto"/>
                  </w:divBdr>
                  <w:divsChild>
                    <w:div w:id="84232347">
                      <w:marLeft w:val="0"/>
                      <w:marRight w:val="0"/>
                      <w:marTop w:val="0"/>
                      <w:marBottom w:val="0"/>
                      <w:divBdr>
                        <w:top w:val="none" w:sz="0" w:space="0" w:color="auto"/>
                        <w:left w:val="none" w:sz="0" w:space="0" w:color="auto"/>
                        <w:bottom w:val="none" w:sz="0" w:space="0" w:color="auto"/>
                        <w:right w:val="none" w:sz="0" w:space="0" w:color="auto"/>
                      </w:divBdr>
                      <w:divsChild>
                        <w:div w:id="999650232">
                          <w:marLeft w:val="0"/>
                          <w:marRight w:val="0"/>
                          <w:marTop w:val="0"/>
                          <w:marBottom w:val="0"/>
                          <w:divBdr>
                            <w:top w:val="none" w:sz="0" w:space="0" w:color="auto"/>
                            <w:left w:val="none" w:sz="0" w:space="0" w:color="auto"/>
                            <w:bottom w:val="none" w:sz="0" w:space="0" w:color="auto"/>
                            <w:right w:val="none" w:sz="0" w:space="0" w:color="auto"/>
                          </w:divBdr>
                          <w:divsChild>
                            <w:div w:id="188124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419596">
      <w:bodyDiv w:val="1"/>
      <w:marLeft w:val="0"/>
      <w:marRight w:val="0"/>
      <w:marTop w:val="0"/>
      <w:marBottom w:val="0"/>
      <w:divBdr>
        <w:top w:val="none" w:sz="0" w:space="0" w:color="auto"/>
        <w:left w:val="none" w:sz="0" w:space="0" w:color="auto"/>
        <w:bottom w:val="none" w:sz="0" w:space="0" w:color="auto"/>
        <w:right w:val="none" w:sz="0" w:space="0" w:color="auto"/>
      </w:divBdr>
    </w:div>
    <w:div w:id="1927886593">
      <w:bodyDiv w:val="1"/>
      <w:marLeft w:val="0"/>
      <w:marRight w:val="0"/>
      <w:marTop w:val="0"/>
      <w:marBottom w:val="0"/>
      <w:divBdr>
        <w:top w:val="none" w:sz="0" w:space="0" w:color="auto"/>
        <w:left w:val="none" w:sz="0" w:space="0" w:color="auto"/>
        <w:bottom w:val="none" w:sz="0" w:space="0" w:color="auto"/>
        <w:right w:val="none" w:sz="0" w:space="0" w:color="auto"/>
      </w:divBdr>
    </w:div>
    <w:div w:id="1963002346">
      <w:bodyDiv w:val="1"/>
      <w:marLeft w:val="0"/>
      <w:marRight w:val="0"/>
      <w:marTop w:val="0"/>
      <w:marBottom w:val="0"/>
      <w:divBdr>
        <w:top w:val="none" w:sz="0" w:space="0" w:color="auto"/>
        <w:left w:val="none" w:sz="0" w:space="0" w:color="auto"/>
        <w:bottom w:val="none" w:sz="0" w:space="0" w:color="auto"/>
        <w:right w:val="none" w:sz="0" w:space="0" w:color="auto"/>
      </w:divBdr>
    </w:div>
    <w:div w:id="2013024294">
      <w:bodyDiv w:val="1"/>
      <w:marLeft w:val="0"/>
      <w:marRight w:val="0"/>
      <w:marTop w:val="0"/>
      <w:marBottom w:val="0"/>
      <w:divBdr>
        <w:top w:val="none" w:sz="0" w:space="0" w:color="auto"/>
        <w:left w:val="none" w:sz="0" w:space="0" w:color="auto"/>
        <w:bottom w:val="none" w:sz="0" w:space="0" w:color="auto"/>
        <w:right w:val="none" w:sz="0" w:space="0" w:color="auto"/>
      </w:divBdr>
    </w:div>
    <w:div w:id="2045787024">
      <w:bodyDiv w:val="1"/>
      <w:marLeft w:val="0"/>
      <w:marRight w:val="0"/>
      <w:marTop w:val="0"/>
      <w:marBottom w:val="0"/>
      <w:divBdr>
        <w:top w:val="none" w:sz="0" w:space="0" w:color="auto"/>
        <w:left w:val="none" w:sz="0" w:space="0" w:color="auto"/>
        <w:bottom w:val="none" w:sz="0" w:space="0" w:color="auto"/>
        <w:right w:val="none" w:sz="0" w:space="0" w:color="auto"/>
      </w:divBdr>
      <w:divsChild>
        <w:div w:id="1955288478">
          <w:marLeft w:val="0"/>
          <w:marRight w:val="0"/>
          <w:marTop w:val="0"/>
          <w:marBottom w:val="0"/>
          <w:divBdr>
            <w:top w:val="none" w:sz="0" w:space="0" w:color="auto"/>
            <w:left w:val="none" w:sz="0" w:space="0" w:color="auto"/>
            <w:bottom w:val="none" w:sz="0" w:space="0" w:color="auto"/>
            <w:right w:val="none" w:sz="0" w:space="0" w:color="auto"/>
          </w:divBdr>
          <w:divsChild>
            <w:div w:id="1952935833">
              <w:marLeft w:val="0"/>
              <w:marRight w:val="0"/>
              <w:marTop w:val="0"/>
              <w:marBottom w:val="0"/>
              <w:divBdr>
                <w:top w:val="none" w:sz="0" w:space="0" w:color="auto"/>
                <w:left w:val="none" w:sz="0" w:space="0" w:color="auto"/>
                <w:bottom w:val="none" w:sz="0" w:space="0" w:color="auto"/>
                <w:right w:val="none" w:sz="0" w:space="0" w:color="auto"/>
              </w:divBdr>
              <w:divsChild>
                <w:div w:id="567304629">
                  <w:marLeft w:val="0"/>
                  <w:marRight w:val="0"/>
                  <w:marTop w:val="0"/>
                  <w:marBottom w:val="0"/>
                  <w:divBdr>
                    <w:top w:val="none" w:sz="0" w:space="0" w:color="auto"/>
                    <w:left w:val="none" w:sz="0" w:space="0" w:color="auto"/>
                    <w:bottom w:val="none" w:sz="0" w:space="0" w:color="auto"/>
                    <w:right w:val="none" w:sz="0" w:space="0" w:color="auto"/>
                  </w:divBdr>
                  <w:divsChild>
                    <w:div w:id="165166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528067">
          <w:marLeft w:val="0"/>
          <w:marRight w:val="0"/>
          <w:marTop w:val="0"/>
          <w:marBottom w:val="0"/>
          <w:divBdr>
            <w:top w:val="none" w:sz="0" w:space="0" w:color="auto"/>
            <w:left w:val="none" w:sz="0" w:space="0" w:color="auto"/>
            <w:bottom w:val="none" w:sz="0" w:space="0" w:color="auto"/>
            <w:right w:val="none" w:sz="0" w:space="0" w:color="auto"/>
          </w:divBdr>
          <w:divsChild>
            <w:div w:id="1928533376">
              <w:marLeft w:val="0"/>
              <w:marRight w:val="0"/>
              <w:marTop w:val="0"/>
              <w:marBottom w:val="0"/>
              <w:divBdr>
                <w:top w:val="none" w:sz="0" w:space="0" w:color="auto"/>
                <w:left w:val="none" w:sz="0" w:space="0" w:color="auto"/>
                <w:bottom w:val="none" w:sz="0" w:space="0" w:color="auto"/>
                <w:right w:val="none" w:sz="0" w:space="0" w:color="auto"/>
              </w:divBdr>
              <w:divsChild>
                <w:div w:id="1525942636">
                  <w:marLeft w:val="0"/>
                  <w:marRight w:val="0"/>
                  <w:marTop w:val="0"/>
                  <w:marBottom w:val="0"/>
                  <w:divBdr>
                    <w:top w:val="none" w:sz="0" w:space="0" w:color="auto"/>
                    <w:left w:val="none" w:sz="0" w:space="0" w:color="auto"/>
                    <w:bottom w:val="none" w:sz="0" w:space="0" w:color="auto"/>
                    <w:right w:val="none" w:sz="0" w:space="0" w:color="auto"/>
                  </w:divBdr>
                  <w:divsChild>
                    <w:div w:id="83599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artistic" TargetMode="External"/><Relationship Id="rId13" Type="http://schemas.openxmlformats.org/officeDocument/2006/relationships/hyperlink" Target="https://dictionary.cambridge.org/dictionary/english/determina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ictionary.cambridge.org/dictionary/english/job"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their" TargetMode="External"/><Relationship Id="rId5" Type="http://schemas.openxmlformats.org/officeDocument/2006/relationships/footnotes" Target="footnotes.xml"/><Relationship Id="rId15" Type="http://schemas.openxmlformats.org/officeDocument/2006/relationships/hyperlink" Target="https://dictionary.cambridge.org/dictionary/english/standard" TargetMode="External"/><Relationship Id="rId10" Type="http://schemas.openxmlformats.org/officeDocument/2006/relationships/hyperlink" Target="https://dictionary.cambridge.org/dictionary/english/standard" TargetMode="External"/><Relationship Id="rId4" Type="http://schemas.openxmlformats.org/officeDocument/2006/relationships/webSettings" Target="webSettings.xml"/><Relationship Id="rId9" Type="http://schemas.openxmlformats.org/officeDocument/2006/relationships/hyperlink" Target="https://dictionary.cambridge.org/dictionary/english/standard" TargetMode="External"/><Relationship Id="rId14" Type="http://schemas.openxmlformats.org/officeDocument/2006/relationships/hyperlink" Target="https://dictionary.cambridge.org/dictionary/english/low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2725</Words>
  <Characters>15538</Characters>
  <Application>Microsoft Office Word</Application>
  <DocSecurity>0</DocSecurity>
  <Lines>419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parmenter</dc:creator>
  <cp:keywords/>
  <dc:description/>
  <cp:lastModifiedBy>jennifer parmenter</cp:lastModifiedBy>
  <cp:revision>4</cp:revision>
  <dcterms:created xsi:type="dcterms:W3CDTF">2024-10-13T21:57:00Z</dcterms:created>
  <dcterms:modified xsi:type="dcterms:W3CDTF">2024-10-13T22:11:00Z</dcterms:modified>
</cp:coreProperties>
</file>