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B25" w:rsidRPr="00987132" w:rsidRDefault="006C2B25" w:rsidP="006C2B25">
      <w:pPr>
        <w:jc w:val="center"/>
        <w:rPr>
          <w:b/>
          <w:sz w:val="28"/>
          <w:szCs w:val="28"/>
        </w:rPr>
      </w:pPr>
      <w:bookmarkStart w:id="0" w:name="_GoBack"/>
      <w:bookmarkEnd w:id="0"/>
      <w:r w:rsidRPr="00987132">
        <w:rPr>
          <w:b/>
          <w:sz w:val="28"/>
          <w:szCs w:val="28"/>
        </w:rPr>
        <w:t xml:space="preserve">Group Task </w:t>
      </w:r>
    </w:p>
    <w:p w:rsidR="006C2B25" w:rsidRPr="00987132" w:rsidRDefault="006C2B25" w:rsidP="006C2B25">
      <w:pPr>
        <w:jc w:val="center"/>
        <w:rPr>
          <w:b/>
          <w:sz w:val="28"/>
          <w:szCs w:val="28"/>
        </w:rPr>
      </w:pPr>
      <w:r w:rsidRPr="00987132">
        <w:rPr>
          <w:b/>
          <w:sz w:val="28"/>
          <w:szCs w:val="28"/>
        </w:rPr>
        <w:t xml:space="preserve">Incident Scenario Trainer Notes </w:t>
      </w:r>
    </w:p>
    <w:p w:rsidR="006C2B25" w:rsidRPr="00987132" w:rsidRDefault="006C2B25" w:rsidP="00D54931">
      <w:pPr>
        <w:rPr>
          <w:b/>
          <w:sz w:val="28"/>
          <w:szCs w:val="28"/>
        </w:rPr>
      </w:pPr>
    </w:p>
    <w:p w:rsidR="00D54931" w:rsidRPr="00987132" w:rsidRDefault="00D54931" w:rsidP="00D54931">
      <w:pPr>
        <w:rPr>
          <w:b/>
          <w:sz w:val="28"/>
          <w:szCs w:val="28"/>
        </w:rPr>
      </w:pPr>
      <w:r w:rsidRPr="00987132">
        <w:rPr>
          <w:b/>
          <w:sz w:val="28"/>
          <w:szCs w:val="28"/>
        </w:rPr>
        <w:t xml:space="preserve">Task 1 </w:t>
      </w:r>
    </w:p>
    <w:p w:rsidR="006C2B25" w:rsidRPr="00987132" w:rsidRDefault="006C2B25" w:rsidP="006C2B25">
      <w:pPr>
        <w:rPr>
          <w:sz w:val="28"/>
          <w:szCs w:val="28"/>
        </w:rPr>
      </w:pPr>
      <w:r w:rsidRPr="00987132">
        <w:rPr>
          <w:sz w:val="28"/>
          <w:szCs w:val="28"/>
        </w:rPr>
        <w:t xml:space="preserve">It is 14:30 hours. You receive a call from the Force Communication Centre (SWP – Public Service Centre) to attend a property at High Street. There has been a report of a burglary. </w:t>
      </w:r>
    </w:p>
    <w:p w:rsidR="006C2B25" w:rsidRPr="00987132" w:rsidRDefault="00987132" w:rsidP="006C2B25">
      <w:pPr>
        <w:rPr>
          <w:b/>
          <w:sz w:val="28"/>
          <w:szCs w:val="28"/>
        </w:rPr>
      </w:pPr>
      <w:r>
        <w:rPr>
          <w:b/>
          <w:sz w:val="28"/>
          <w:szCs w:val="28"/>
        </w:rPr>
        <w:t xml:space="preserve">Q. </w:t>
      </w:r>
      <w:r w:rsidR="006C2B25" w:rsidRPr="00987132">
        <w:rPr>
          <w:b/>
          <w:sz w:val="28"/>
          <w:szCs w:val="28"/>
        </w:rPr>
        <w:t xml:space="preserve">What further information do you need whilst </w:t>
      </w:r>
      <w:proofErr w:type="spellStart"/>
      <w:r w:rsidR="006C2B25" w:rsidRPr="00987132">
        <w:rPr>
          <w:b/>
          <w:sz w:val="28"/>
          <w:szCs w:val="28"/>
        </w:rPr>
        <w:t>en</w:t>
      </w:r>
      <w:proofErr w:type="spellEnd"/>
      <w:r w:rsidR="006C2B25" w:rsidRPr="00987132">
        <w:rPr>
          <w:b/>
          <w:sz w:val="28"/>
          <w:szCs w:val="28"/>
        </w:rPr>
        <w:t xml:space="preserve"> route to the call?</w:t>
      </w:r>
    </w:p>
    <w:p w:rsidR="006C2B25" w:rsidRPr="00987132" w:rsidRDefault="006C2B25" w:rsidP="006C2B25">
      <w:pPr>
        <w:rPr>
          <w:b/>
          <w:color w:val="FF0000"/>
          <w:sz w:val="24"/>
          <w:szCs w:val="24"/>
        </w:rPr>
      </w:pPr>
      <w:r w:rsidRPr="00987132">
        <w:rPr>
          <w:b/>
          <w:color w:val="FF0000"/>
          <w:sz w:val="24"/>
          <w:szCs w:val="24"/>
        </w:rPr>
        <w:t xml:space="preserve">Answer: </w:t>
      </w:r>
    </w:p>
    <w:p w:rsidR="006C2B25" w:rsidRPr="00987132" w:rsidRDefault="006C2B25" w:rsidP="006C2B25">
      <w:pPr>
        <w:rPr>
          <w:b/>
          <w:color w:val="FF0000"/>
          <w:sz w:val="24"/>
          <w:szCs w:val="24"/>
        </w:rPr>
      </w:pPr>
      <w:r w:rsidRPr="00987132">
        <w:rPr>
          <w:b/>
          <w:color w:val="FF0000"/>
          <w:sz w:val="24"/>
          <w:szCs w:val="24"/>
        </w:rPr>
        <w:t xml:space="preserve">As much information as possible should be obtained from the control room with regards to the incident. This could include: </w:t>
      </w:r>
    </w:p>
    <w:p w:rsidR="00D54931" w:rsidRPr="00987132" w:rsidRDefault="00D54931" w:rsidP="006C2B25">
      <w:pPr>
        <w:rPr>
          <w:color w:val="FF0000"/>
          <w:sz w:val="24"/>
          <w:szCs w:val="24"/>
        </w:rPr>
      </w:pPr>
      <w:r w:rsidRPr="00987132">
        <w:rPr>
          <w:b/>
          <w:color w:val="FF0000"/>
          <w:sz w:val="24"/>
          <w:szCs w:val="24"/>
          <w:u w:val="single"/>
        </w:rPr>
        <w:t>Grade of call:</w:t>
      </w:r>
      <w:r w:rsidRPr="00987132">
        <w:rPr>
          <w:b/>
          <w:color w:val="FF0000"/>
          <w:sz w:val="24"/>
          <w:szCs w:val="24"/>
        </w:rPr>
        <w:t xml:space="preserve"> </w:t>
      </w:r>
      <w:r w:rsidRPr="00987132">
        <w:rPr>
          <w:color w:val="FF0000"/>
          <w:sz w:val="24"/>
          <w:szCs w:val="24"/>
        </w:rPr>
        <w:t xml:space="preserve">Emergency response (G1), Priority response (G2 – Within 60 minutes, G3 – Within 8 hours), Scheduled response (G4 – Contact within 24 hours), Resolution without deployment (G5). </w:t>
      </w:r>
    </w:p>
    <w:p w:rsidR="00D54931" w:rsidRPr="00987132" w:rsidRDefault="00D54931" w:rsidP="00D54931">
      <w:pPr>
        <w:rPr>
          <w:color w:val="FF0000"/>
          <w:sz w:val="24"/>
          <w:szCs w:val="24"/>
        </w:rPr>
      </w:pPr>
      <w:r w:rsidRPr="00987132">
        <w:rPr>
          <w:b/>
          <w:bCs/>
          <w:color w:val="FF0000"/>
          <w:sz w:val="24"/>
          <w:szCs w:val="24"/>
        </w:rPr>
        <w:t>Priority Response Calls</w:t>
      </w:r>
      <w:r w:rsidRPr="00987132">
        <w:rPr>
          <w:color w:val="FF0000"/>
          <w:sz w:val="24"/>
          <w:szCs w:val="24"/>
        </w:rPr>
        <w:t xml:space="preserve"> </w:t>
      </w:r>
    </w:p>
    <w:p w:rsidR="00D54931" w:rsidRPr="00987132" w:rsidRDefault="00D54931" w:rsidP="00D54931">
      <w:pPr>
        <w:rPr>
          <w:color w:val="FF0000"/>
          <w:sz w:val="24"/>
          <w:szCs w:val="24"/>
        </w:rPr>
      </w:pPr>
      <w:r w:rsidRPr="00987132">
        <w:rPr>
          <w:color w:val="FF0000"/>
          <w:sz w:val="24"/>
          <w:szCs w:val="24"/>
        </w:rPr>
        <w:t>These calls require a response as soon as possible, and usually within an hour after the call is received. In most forces this category represents the majority of calls:</w:t>
      </w:r>
    </w:p>
    <w:p w:rsidR="00D54931" w:rsidRPr="00987132" w:rsidRDefault="00D54931" w:rsidP="00D54931">
      <w:pPr>
        <w:rPr>
          <w:color w:val="FF0000"/>
          <w:sz w:val="24"/>
          <w:szCs w:val="24"/>
        </w:rPr>
      </w:pPr>
      <w:r w:rsidRPr="00987132">
        <w:rPr>
          <w:color w:val="FF0000"/>
          <w:sz w:val="24"/>
          <w:szCs w:val="24"/>
        </w:rPr>
        <w:t>Crime has occurred but is not in progress</w:t>
      </w:r>
    </w:p>
    <w:p w:rsidR="00D54931" w:rsidRPr="00987132" w:rsidRDefault="00D54931" w:rsidP="00D54931">
      <w:pPr>
        <w:rPr>
          <w:color w:val="FF0000"/>
          <w:sz w:val="24"/>
          <w:szCs w:val="24"/>
        </w:rPr>
      </w:pPr>
      <w:r w:rsidRPr="00987132">
        <w:rPr>
          <w:color w:val="FF0000"/>
          <w:sz w:val="24"/>
          <w:szCs w:val="24"/>
        </w:rPr>
        <w:t>A crime has been committed – a delay too may result in evidence being lost</w:t>
      </w:r>
    </w:p>
    <w:p w:rsidR="00D54931" w:rsidRPr="00987132" w:rsidRDefault="00D54931" w:rsidP="00D54931">
      <w:pPr>
        <w:rPr>
          <w:color w:val="FF0000"/>
          <w:sz w:val="24"/>
          <w:szCs w:val="24"/>
        </w:rPr>
      </w:pPr>
      <w:r w:rsidRPr="00987132">
        <w:rPr>
          <w:color w:val="FF0000"/>
          <w:sz w:val="24"/>
          <w:szCs w:val="24"/>
        </w:rPr>
        <w:t>Concern for someone’s safety</w:t>
      </w:r>
    </w:p>
    <w:p w:rsidR="00D54931" w:rsidRPr="00987132" w:rsidRDefault="00D54931" w:rsidP="00D54931">
      <w:pPr>
        <w:rPr>
          <w:color w:val="FF0000"/>
          <w:sz w:val="24"/>
          <w:szCs w:val="24"/>
        </w:rPr>
      </w:pPr>
      <w:r w:rsidRPr="00987132">
        <w:rPr>
          <w:color w:val="FF0000"/>
          <w:sz w:val="24"/>
          <w:szCs w:val="24"/>
        </w:rPr>
        <w:t>Offender detained (no threat)</w:t>
      </w:r>
    </w:p>
    <w:p w:rsidR="00D54931" w:rsidRPr="00987132" w:rsidRDefault="00D54931" w:rsidP="00D54931">
      <w:pPr>
        <w:rPr>
          <w:color w:val="FF0000"/>
          <w:sz w:val="24"/>
          <w:szCs w:val="24"/>
        </w:rPr>
      </w:pPr>
      <w:r w:rsidRPr="00987132">
        <w:rPr>
          <w:color w:val="FF0000"/>
          <w:sz w:val="24"/>
          <w:szCs w:val="24"/>
        </w:rPr>
        <w:t>RTC – obstruction but not necessarily significant</w:t>
      </w:r>
    </w:p>
    <w:p w:rsidR="00D54931" w:rsidRPr="00987132" w:rsidRDefault="00D54931" w:rsidP="00D54931">
      <w:pPr>
        <w:rPr>
          <w:color w:val="FF0000"/>
          <w:sz w:val="24"/>
          <w:szCs w:val="24"/>
        </w:rPr>
      </w:pPr>
      <w:r w:rsidRPr="00987132">
        <w:rPr>
          <w:color w:val="FF0000"/>
          <w:sz w:val="24"/>
          <w:szCs w:val="24"/>
        </w:rPr>
        <w:t>Victim is vulnerable or upset (particularly when the incident is ASB)</w:t>
      </w:r>
    </w:p>
    <w:p w:rsidR="00D54931" w:rsidRPr="00987132" w:rsidRDefault="00D54931" w:rsidP="00D54931">
      <w:pPr>
        <w:rPr>
          <w:color w:val="FF0000"/>
          <w:sz w:val="24"/>
          <w:szCs w:val="24"/>
        </w:rPr>
      </w:pPr>
      <w:r w:rsidRPr="00987132">
        <w:rPr>
          <w:color w:val="FF0000"/>
          <w:sz w:val="24"/>
          <w:szCs w:val="24"/>
        </w:rPr>
        <w:t>The caller is a repeat victim of a crime/ASB</w:t>
      </w:r>
    </w:p>
    <w:p w:rsidR="00D54931" w:rsidRPr="00987132" w:rsidRDefault="00D54931" w:rsidP="00D54931">
      <w:pPr>
        <w:rPr>
          <w:color w:val="FF0000"/>
          <w:sz w:val="24"/>
          <w:szCs w:val="24"/>
        </w:rPr>
      </w:pPr>
      <w:r w:rsidRPr="00987132">
        <w:rPr>
          <w:color w:val="FF0000"/>
          <w:sz w:val="24"/>
          <w:szCs w:val="24"/>
        </w:rPr>
        <w:t>Hate crime</w:t>
      </w:r>
    </w:p>
    <w:p w:rsidR="00D54931" w:rsidRPr="00987132" w:rsidRDefault="00D54931" w:rsidP="00D54931">
      <w:pPr>
        <w:rPr>
          <w:color w:val="FF0000"/>
          <w:sz w:val="24"/>
          <w:szCs w:val="24"/>
        </w:rPr>
      </w:pPr>
      <w:r w:rsidRPr="00987132">
        <w:rPr>
          <w:color w:val="FF0000"/>
          <w:sz w:val="24"/>
          <w:szCs w:val="24"/>
        </w:rPr>
        <w:t>Sudden deaths</w:t>
      </w:r>
    </w:p>
    <w:p w:rsidR="00D54931" w:rsidRPr="00987132" w:rsidRDefault="00D54931" w:rsidP="00D54931">
      <w:pPr>
        <w:rPr>
          <w:color w:val="FF0000"/>
          <w:sz w:val="24"/>
          <w:szCs w:val="24"/>
        </w:rPr>
      </w:pPr>
      <w:r w:rsidRPr="00987132">
        <w:rPr>
          <w:color w:val="FF0000"/>
          <w:sz w:val="24"/>
          <w:szCs w:val="24"/>
        </w:rPr>
        <w:t>Tasking and co-ordinating priority set by force (e.g. dwelling burglary, theft of copper ASB)</w:t>
      </w:r>
    </w:p>
    <w:p w:rsidR="00D54931" w:rsidRPr="00987132" w:rsidRDefault="00D54931" w:rsidP="00D54931">
      <w:pPr>
        <w:rPr>
          <w:color w:val="FF0000"/>
          <w:sz w:val="24"/>
          <w:szCs w:val="24"/>
        </w:rPr>
      </w:pPr>
      <w:r w:rsidRPr="00987132">
        <w:rPr>
          <w:b/>
          <w:bCs/>
          <w:color w:val="FF0000"/>
          <w:sz w:val="24"/>
          <w:szCs w:val="24"/>
        </w:rPr>
        <w:t xml:space="preserve">Scheduled Response Calls </w:t>
      </w:r>
    </w:p>
    <w:p w:rsidR="00D54931" w:rsidRPr="00987132" w:rsidRDefault="00D54931" w:rsidP="00D54931">
      <w:pPr>
        <w:rPr>
          <w:color w:val="FF0000"/>
          <w:sz w:val="24"/>
          <w:szCs w:val="24"/>
        </w:rPr>
      </w:pPr>
      <w:r w:rsidRPr="00987132">
        <w:rPr>
          <w:color w:val="FF0000"/>
          <w:sz w:val="24"/>
          <w:szCs w:val="24"/>
        </w:rPr>
        <w:t xml:space="preserve">These calls require a response </w:t>
      </w:r>
      <w:r w:rsidR="00987132" w:rsidRPr="00987132">
        <w:rPr>
          <w:b/>
          <w:bCs/>
          <w:color w:val="FF0000"/>
          <w:sz w:val="24"/>
          <w:szCs w:val="24"/>
        </w:rPr>
        <w:t>sometime</w:t>
      </w:r>
      <w:r w:rsidRPr="00987132">
        <w:rPr>
          <w:b/>
          <w:bCs/>
          <w:color w:val="FF0000"/>
          <w:sz w:val="24"/>
          <w:szCs w:val="24"/>
        </w:rPr>
        <w:t xml:space="preserve"> within 24 hours </w:t>
      </w:r>
      <w:r w:rsidRPr="00987132">
        <w:rPr>
          <w:color w:val="FF0000"/>
          <w:sz w:val="24"/>
          <w:szCs w:val="24"/>
        </w:rPr>
        <w:t>an appointment is usually arranged at the callers convenience:</w:t>
      </w:r>
    </w:p>
    <w:p w:rsidR="00D54931" w:rsidRPr="00987132" w:rsidRDefault="00D54931" w:rsidP="00D54931">
      <w:pPr>
        <w:rPr>
          <w:color w:val="FF0000"/>
          <w:sz w:val="24"/>
          <w:szCs w:val="24"/>
        </w:rPr>
      </w:pPr>
      <w:r w:rsidRPr="00987132">
        <w:rPr>
          <w:color w:val="FF0000"/>
          <w:sz w:val="24"/>
          <w:szCs w:val="24"/>
        </w:rPr>
        <w:t>Minor crime</w:t>
      </w:r>
    </w:p>
    <w:p w:rsidR="00D54931" w:rsidRPr="00987132" w:rsidRDefault="00D54931" w:rsidP="00D54931">
      <w:pPr>
        <w:rPr>
          <w:color w:val="FF0000"/>
          <w:sz w:val="24"/>
          <w:szCs w:val="24"/>
        </w:rPr>
      </w:pPr>
      <w:r w:rsidRPr="00987132">
        <w:rPr>
          <w:color w:val="FF0000"/>
          <w:sz w:val="24"/>
          <w:szCs w:val="24"/>
        </w:rPr>
        <w:lastRenderedPageBreak/>
        <w:t>ASB (not in progress)</w:t>
      </w:r>
    </w:p>
    <w:p w:rsidR="00D54931" w:rsidRPr="00987132" w:rsidRDefault="00D54931" w:rsidP="00D54931">
      <w:pPr>
        <w:rPr>
          <w:color w:val="FF0000"/>
          <w:sz w:val="24"/>
          <w:szCs w:val="24"/>
        </w:rPr>
      </w:pPr>
      <w:r w:rsidRPr="00987132">
        <w:rPr>
          <w:color w:val="FF0000"/>
          <w:sz w:val="24"/>
          <w:szCs w:val="24"/>
        </w:rPr>
        <w:t>Response time is not critical</w:t>
      </w:r>
    </w:p>
    <w:p w:rsidR="00D54931" w:rsidRPr="00987132" w:rsidRDefault="00D54931" w:rsidP="00D54931">
      <w:pPr>
        <w:rPr>
          <w:color w:val="FF0000"/>
          <w:sz w:val="24"/>
          <w:szCs w:val="24"/>
        </w:rPr>
      </w:pPr>
      <w:r w:rsidRPr="00987132">
        <w:rPr>
          <w:b/>
          <w:bCs/>
          <w:color w:val="FF0000"/>
          <w:sz w:val="24"/>
          <w:szCs w:val="24"/>
        </w:rPr>
        <w:t>Resolution Without Deployment</w:t>
      </w:r>
      <w:r w:rsidRPr="00987132">
        <w:rPr>
          <w:color w:val="FF0000"/>
          <w:sz w:val="24"/>
          <w:szCs w:val="24"/>
        </w:rPr>
        <w:t xml:space="preserve"> </w:t>
      </w:r>
    </w:p>
    <w:p w:rsidR="00D54931" w:rsidRPr="00987132" w:rsidRDefault="00D54931" w:rsidP="00D54931">
      <w:pPr>
        <w:rPr>
          <w:color w:val="FF0000"/>
          <w:sz w:val="24"/>
          <w:szCs w:val="24"/>
        </w:rPr>
      </w:pPr>
      <w:r w:rsidRPr="00987132">
        <w:rPr>
          <w:color w:val="FF0000"/>
          <w:sz w:val="24"/>
          <w:szCs w:val="24"/>
        </w:rPr>
        <w:t>Dealt with by telephone or at a station where the attendance of an officer is not required.</w:t>
      </w:r>
    </w:p>
    <w:p w:rsidR="00D54931" w:rsidRPr="00987132" w:rsidRDefault="00D54931" w:rsidP="00D54931">
      <w:pPr>
        <w:rPr>
          <w:color w:val="FF0000"/>
          <w:sz w:val="24"/>
          <w:szCs w:val="24"/>
        </w:rPr>
      </w:pPr>
      <w:r w:rsidRPr="00987132">
        <w:rPr>
          <w:color w:val="FF0000"/>
          <w:sz w:val="24"/>
          <w:szCs w:val="24"/>
        </w:rPr>
        <w:t>No further ongoing police involvement required including advice given and minor incidents/crimes recorded.</w:t>
      </w:r>
    </w:p>
    <w:p w:rsidR="006C2B25" w:rsidRPr="00987132" w:rsidRDefault="00D54931" w:rsidP="006C2B25">
      <w:pPr>
        <w:rPr>
          <w:color w:val="FF0000"/>
          <w:sz w:val="24"/>
          <w:szCs w:val="24"/>
        </w:rPr>
      </w:pPr>
      <w:r w:rsidRPr="00987132">
        <w:rPr>
          <w:color w:val="FF0000"/>
          <w:sz w:val="24"/>
          <w:szCs w:val="24"/>
        </w:rPr>
        <w:t> </w:t>
      </w:r>
      <w:r w:rsidRPr="00987132">
        <w:rPr>
          <w:b/>
          <w:color w:val="FF0000"/>
          <w:sz w:val="24"/>
          <w:szCs w:val="24"/>
          <w:u w:val="single"/>
        </w:rPr>
        <w:t>T</w:t>
      </w:r>
      <w:r w:rsidR="006C2B25" w:rsidRPr="00987132">
        <w:rPr>
          <w:b/>
          <w:color w:val="FF0000"/>
          <w:sz w:val="24"/>
          <w:szCs w:val="24"/>
          <w:u w:val="single"/>
        </w:rPr>
        <w:t>ype of incident</w:t>
      </w:r>
      <w:r w:rsidR="006C2B25" w:rsidRPr="00987132">
        <w:rPr>
          <w:b/>
          <w:color w:val="FF0000"/>
          <w:sz w:val="24"/>
          <w:szCs w:val="24"/>
        </w:rPr>
        <w:t xml:space="preserve">: </w:t>
      </w:r>
      <w:r w:rsidR="006C2B25" w:rsidRPr="00987132">
        <w:rPr>
          <w:color w:val="FF0000"/>
          <w:sz w:val="24"/>
          <w:szCs w:val="24"/>
        </w:rPr>
        <w:t xml:space="preserve">e.g. commercial, dwelling, distraction burglary etc. </w:t>
      </w:r>
    </w:p>
    <w:p w:rsidR="006C2B25" w:rsidRPr="00987132" w:rsidRDefault="006C2B25" w:rsidP="006C2B25">
      <w:pPr>
        <w:rPr>
          <w:color w:val="FF0000"/>
          <w:sz w:val="24"/>
          <w:szCs w:val="24"/>
        </w:rPr>
      </w:pPr>
      <w:r w:rsidRPr="00987132">
        <w:rPr>
          <w:b/>
          <w:color w:val="FF0000"/>
          <w:sz w:val="24"/>
          <w:szCs w:val="24"/>
          <w:u w:val="single"/>
        </w:rPr>
        <w:t>Location of incident</w:t>
      </w:r>
      <w:r w:rsidRPr="00987132">
        <w:rPr>
          <w:b/>
          <w:color w:val="FF0000"/>
          <w:sz w:val="24"/>
          <w:szCs w:val="24"/>
        </w:rPr>
        <w:t xml:space="preserve">: </w:t>
      </w:r>
      <w:r w:rsidR="005076AF" w:rsidRPr="00987132">
        <w:rPr>
          <w:color w:val="FF0000"/>
          <w:sz w:val="24"/>
          <w:szCs w:val="24"/>
        </w:rPr>
        <w:t xml:space="preserve">Exact location required and time of incident. </w:t>
      </w:r>
    </w:p>
    <w:p w:rsidR="006C2B25" w:rsidRPr="00987132" w:rsidRDefault="006C2B25" w:rsidP="006C2B25">
      <w:pPr>
        <w:rPr>
          <w:color w:val="FF0000"/>
          <w:sz w:val="24"/>
          <w:szCs w:val="24"/>
        </w:rPr>
      </w:pPr>
      <w:r w:rsidRPr="00987132">
        <w:rPr>
          <w:b/>
          <w:color w:val="FF0000"/>
          <w:sz w:val="24"/>
          <w:szCs w:val="24"/>
          <w:u w:val="single"/>
        </w:rPr>
        <w:t>Details of informant:</w:t>
      </w:r>
      <w:r w:rsidRPr="00987132">
        <w:rPr>
          <w:b/>
          <w:color w:val="FF0000"/>
          <w:sz w:val="24"/>
          <w:szCs w:val="24"/>
        </w:rPr>
        <w:t xml:space="preserve"> </w:t>
      </w:r>
      <w:r w:rsidRPr="00987132">
        <w:rPr>
          <w:color w:val="FF0000"/>
          <w:sz w:val="24"/>
          <w:szCs w:val="24"/>
        </w:rPr>
        <w:t xml:space="preserve">It may be useful to see them first to obtain more information about the incident and they may not be at the place that the incident took place. </w:t>
      </w:r>
    </w:p>
    <w:p w:rsidR="006C2B25" w:rsidRPr="00987132" w:rsidRDefault="006C2B25" w:rsidP="006C2B25">
      <w:pPr>
        <w:rPr>
          <w:color w:val="FF0000"/>
          <w:sz w:val="24"/>
          <w:szCs w:val="24"/>
        </w:rPr>
      </w:pPr>
      <w:r w:rsidRPr="00987132">
        <w:rPr>
          <w:b/>
          <w:color w:val="FF0000"/>
          <w:sz w:val="24"/>
          <w:szCs w:val="24"/>
          <w:u w:val="single"/>
        </w:rPr>
        <w:t>Details of parties involved:</w:t>
      </w:r>
      <w:r w:rsidRPr="00987132">
        <w:rPr>
          <w:b/>
          <w:color w:val="FF0000"/>
          <w:sz w:val="24"/>
          <w:szCs w:val="24"/>
        </w:rPr>
        <w:t xml:space="preserve"> </w:t>
      </w:r>
      <w:r w:rsidRPr="00987132">
        <w:rPr>
          <w:color w:val="FF0000"/>
          <w:sz w:val="24"/>
          <w:szCs w:val="24"/>
        </w:rPr>
        <w:t xml:space="preserve">How many people are or may be involved, who has done what to whom and why? This will give an idea as to the scale of the incident and assist with the risk assessment if any of the names given are known. </w:t>
      </w:r>
    </w:p>
    <w:p w:rsidR="006C2B25" w:rsidRPr="00987132" w:rsidRDefault="006C2B25" w:rsidP="006C2B25">
      <w:pPr>
        <w:rPr>
          <w:color w:val="FF0000"/>
          <w:sz w:val="24"/>
          <w:szCs w:val="24"/>
        </w:rPr>
      </w:pPr>
      <w:r w:rsidRPr="00987132">
        <w:rPr>
          <w:b/>
          <w:color w:val="FF0000"/>
          <w:sz w:val="24"/>
          <w:szCs w:val="24"/>
          <w:u w:val="single"/>
        </w:rPr>
        <w:t>Details of any injuries to any parties:</w:t>
      </w:r>
      <w:r w:rsidRPr="00987132">
        <w:rPr>
          <w:b/>
          <w:color w:val="FF0000"/>
          <w:sz w:val="24"/>
          <w:szCs w:val="24"/>
        </w:rPr>
        <w:t xml:space="preserve"> </w:t>
      </w:r>
      <w:r w:rsidRPr="00987132">
        <w:rPr>
          <w:color w:val="FF0000"/>
          <w:sz w:val="24"/>
          <w:szCs w:val="24"/>
        </w:rPr>
        <w:t>This will give further information as to the nature and severity of the incident and will assist in the decision as to what any immediate actions will be. Is an ambulance required?</w:t>
      </w:r>
    </w:p>
    <w:p w:rsidR="006C2B25" w:rsidRPr="00987132" w:rsidRDefault="006C2B25" w:rsidP="006C2B25">
      <w:pPr>
        <w:rPr>
          <w:color w:val="FF0000"/>
          <w:sz w:val="24"/>
          <w:szCs w:val="24"/>
        </w:rPr>
      </w:pPr>
      <w:r w:rsidRPr="00987132">
        <w:rPr>
          <w:b/>
          <w:color w:val="FF0000"/>
          <w:sz w:val="24"/>
          <w:szCs w:val="24"/>
          <w:u w:val="single"/>
        </w:rPr>
        <w:t>Details of offenders if known</w:t>
      </w:r>
      <w:r w:rsidRPr="00987132">
        <w:rPr>
          <w:b/>
          <w:color w:val="FF0000"/>
          <w:sz w:val="24"/>
          <w:szCs w:val="24"/>
        </w:rPr>
        <w:t xml:space="preserve">: </w:t>
      </w:r>
      <w:r w:rsidRPr="00987132">
        <w:rPr>
          <w:color w:val="FF0000"/>
          <w:sz w:val="24"/>
          <w:szCs w:val="24"/>
        </w:rPr>
        <w:t xml:space="preserve">Exact details or a description can be circulated for observations. </w:t>
      </w:r>
    </w:p>
    <w:p w:rsidR="006C2B25" w:rsidRPr="00987132" w:rsidRDefault="006C2B25" w:rsidP="006C2B25">
      <w:pPr>
        <w:rPr>
          <w:color w:val="FF0000"/>
          <w:sz w:val="24"/>
          <w:szCs w:val="24"/>
        </w:rPr>
      </w:pPr>
      <w:r w:rsidRPr="00987132">
        <w:rPr>
          <w:b/>
          <w:color w:val="FF0000"/>
          <w:sz w:val="24"/>
          <w:szCs w:val="24"/>
          <w:u w:val="single"/>
        </w:rPr>
        <w:t>Whether offender/s still at scene</w:t>
      </w:r>
      <w:r w:rsidRPr="00987132">
        <w:rPr>
          <w:b/>
          <w:color w:val="FF0000"/>
          <w:sz w:val="24"/>
          <w:szCs w:val="24"/>
        </w:rPr>
        <w:t xml:space="preserve">: </w:t>
      </w:r>
      <w:r w:rsidRPr="00987132">
        <w:rPr>
          <w:color w:val="FF0000"/>
          <w:sz w:val="24"/>
          <w:szCs w:val="24"/>
        </w:rPr>
        <w:t xml:space="preserve">This may affect your method of approach to the scene. </w:t>
      </w:r>
    </w:p>
    <w:p w:rsidR="006C2B25" w:rsidRPr="00987132" w:rsidRDefault="006C2B25" w:rsidP="006C2B25">
      <w:pPr>
        <w:rPr>
          <w:color w:val="FF0000"/>
          <w:sz w:val="24"/>
          <w:szCs w:val="24"/>
        </w:rPr>
      </w:pPr>
      <w:r w:rsidRPr="00987132">
        <w:rPr>
          <w:b/>
          <w:color w:val="FF0000"/>
          <w:sz w:val="24"/>
          <w:szCs w:val="24"/>
          <w:u w:val="single"/>
        </w:rPr>
        <w:t>Any potential risk facing officers upon their arrival or to those involved</w:t>
      </w:r>
      <w:r w:rsidRPr="00987132">
        <w:rPr>
          <w:b/>
          <w:color w:val="FF0000"/>
          <w:sz w:val="24"/>
          <w:szCs w:val="24"/>
        </w:rPr>
        <w:t xml:space="preserve">: </w:t>
      </w:r>
      <w:r w:rsidRPr="00987132">
        <w:rPr>
          <w:color w:val="FF0000"/>
          <w:sz w:val="24"/>
          <w:szCs w:val="24"/>
        </w:rPr>
        <w:t>Should the response be fast or silent? Are there any health and safety considerations?</w:t>
      </w:r>
    </w:p>
    <w:p w:rsidR="006C2B25" w:rsidRPr="00987132" w:rsidRDefault="006C2B25" w:rsidP="006C2B25">
      <w:pPr>
        <w:rPr>
          <w:color w:val="FF0000"/>
          <w:sz w:val="24"/>
          <w:szCs w:val="24"/>
        </w:rPr>
      </w:pPr>
      <w:r w:rsidRPr="00987132">
        <w:rPr>
          <w:b/>
          <w:color w:val="FF0000"/>
          <w:sz w:val="24"/>
          <w:szCs w:val="24"/>
          <w:u w:val="single"/>
        </w:rPr>
        <w:t>History of previous incidents at the location and persons involved</w:t>
      </w:r>
      <w:r w:rsidRPr="00987132">
        <w:rPr>
          <w:b/>
          <w:color w:val="FF0000"/>
          <w:sz w:val="24"/>
          <w:szCs w:val="24"/>
        </w:rPr>
        <w:t xml:space="preserve">: </w:t>
      </w:r>
      <w:r w:rsidRPr="00987132">
        <w:rPr>
          <w:color w:val="FF0000"/>
          <w:sz w:val="24"/>
          <w:szCs w:val="24"/>
        </w:rPr>
        <w:t xml:space="preserve">Are the specialists already </w:t>
      </w:r>
      <w:proofErr w:type="spellStart"/>
      <w:r w:rsidRPr="00987132">
        <w:rPr>
          <w:color w:val="FF0000"/>
          <w:sz w:val="24"/>
          <w:szCs w:val="24"/>
        </w:rPr>
        <w:t>en</w:t>
      </w:r>
      <w:proofErr w:type="spellEnd"/>
      <w:r w:rsidRPr="00987132">
        <w:rPr>
          <w:color w:val="FF0000"/>
          <w:sz w:val="24"/>
          <w:szCs w:val="24"/>
        </w:rPr>
        <w:t xml:space="preserve"> route or at the scene? Have other officers been despatched? If a fire or RTC are the Fire Service required?</w:t>
      </w:r>
    </w:p>
    <w:p w:rsidR="006C2B25" w:rsidRPr="00987132" w:rsidRDefault="006C2B25" w:rsidP="006C2B25">
      <w:pPr>
        <w:rPr>
          <w:b/>
          <w:color w:val="FF0000"/>
          <w:sz w:val="24"/>
          <w:szCs w:val="24"/>
        </w:rPr>
      </w:pPr>
      <w:r w:rsidRPr="00987132">
        <w:rPr>
          <w:b/>
          <w:color w:val="FF0000"/>
          <w:sz w:val="24"/>
          <w:szCs w:val="24"/>
        </w:rPr>
        <w:t xml:space="preserve">Trainer to state that this information will establish what type of incident you will be attending and will allow a risk assessment to be made. </w:t>
      </w:r>
    </w:p>
    <w:p w:rsidR="006C2B25" w:rsidRDefault="006C2B25"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987132" w:rsidRDefault="00987132" w:rsidP="006C2B25">
      <w:pPr>
        <w:rPr>
          <w:b/>
          <w:color w:val="FF0000"/>
        </w:rPr>
      </w:pPr>
    </w:p>
    <w:p w:rsidR="00D54931" w:rsidRPr="00987132" w:rsidRDefault="00D54931" w:rsidP="00D54931">
      <w:pPr>
        <w:rPr>
          <w:b/>
          <w:sz w:val="28"/>
          <w:szCs w:val="28"/>
        </w:rPr>
      </w:pPr>
      <w:r w:rsidRPr="00987132">
        <w:rPr>
          <w:b/>
          <w:sz w:val="28"/>
          <w:szCs w:val="28"/>
        </w:rPr>
        <w:lastRenderedPageBreak/>
        <w:t xml:space="preserve">Task 2 </w:t>
      </w:r>
    </w:p>
    <w:p w:rsidR="00987132" w:rsidRPr="00987132" w:rsidRDefault="00D54931" w:rsidP="00987132">
      <w:pPr>
        <w:rPr>
          <w:i/>
          <w:sz w:val="28"/>
          <w:szCs w:val="28"/>
        </w:rPr>
      </w:pPr>
      <w:r w:rsidRPr="00987132">
        <w:rPr>
          <w:i/>
          <w:sz w:val="28"/>
          <w:szCs w:val="28"/>
        </w:rPr>
        <w:t xml:space="preserve">You now have all the information that is available at this time. </w:t>
      </w:r>
    </w:p>
    <w:p w:rsidR="00D54931" w:rsidRPr="00987132" w:rsidRDefault="00987132" w:rsidP="00987132">
      <w:pPr>
        <w:rPr>
          <w:b/>
          <w:sz w:val="28"/>
          <w:szCs w:val="28"/>
        </w:rPr>
      </w:pPr>
      <w:r>
        <w:rPr>
          <w:b/>
          <w:sz w:val="28"/>
          <w:szCs w:val="28"/>
        </w:rPr>
        <w:t xml:space="preserve">Q1. </w:t>
      </w:r>
      <w:r w:rsidR="00D54931" w:rsidRPr="00987132">
        <w:rPr>
          <w:b/>
          <w:sz w:val="28"/>
          <w:szCs w:val="28"/>
        </w:rPr>
        <w:t>What options do you have in relation to attending the scene?</w:t>
      </w:r>
    </w:p>
    <w:p w:rsidR="00D54931" w:rsidRPr="00987132" w:rsidRDefault="00D54931" w:rsidP="00D54931">
      <w:pPr>
        <w:rPr>
          <w:b/>
          <w:color w:val="FF0000"/>
          <w:sz w:val="24"/>
          <w:szCs w:val="24"/>
        </w:rPr>
      </w:pPr>
      <w:r w:rsidRPr="00987132">
        <w:rPr>
          <w:b/>
          <w:color w:val="FF0000"/>
          <w:sz w:val="24"/>
          <w:szCs w:val="24"/>
        </w:rPr>
        <w:t xml:space="preserve">Answer: </w:t>
      </w:r>
    </w:p>
    <w:p w:rsidR="00D54931" w:rsidRPr="00987132" w:rsidRDefault="00D54931" w:rsidP="00D54931">
      <w:pPr>
        <w:rPr>
          <w:b/>
          <w:color w:val="FF0000"/>
          <w:sz w:val="24"/>
          <w:szCs w:val="24"/>
        </w:rPr>
      </w:pPr>
      <w:r w:rsidRPr="00987132">
        <w:rPr>
          <w:b/>
          <w:color w:val="FF0000"/>
          <w:sz w:val="24"/>
          <w:szCs w:val="24"/>
        </w:rPr>
        <w:t>You decide to attend straight away</w:t>
      </w:r>
    </w:p>
    <w:p w:rsidR="00D54931" w:rsidRPr="00987132" w:rsidRDefault="00D54931" w:rsidP="00D54931">
      <w:pPr>
        <w:rPr>
          <w:b/>
          <w:color w:val="FF0000"/>
          <w:sz w:val="24"/>
          <w:szCs w:val="24"/>
        </w:rPr>
      </w:pPr>
      <w:r w:rsidRPr="00987132">
        <w:rPr>
          <w:b/>
          <w:color w:val="FF0000"/>
          <w:sz w:val="24"/>
          <w:szCs w:val="24"/>
        </w:rPr>
        <w:t>You have a drive around the area to see if you can find anyone fitting the description that you have been given  </w:t>
      </w:r>
    </w:p>
    <w:p w:rsidR="00D54931" w:rsidRPr="00987132" w:rsidRDefault="00D54931" w:rsidP="00D54931">
      <w:pPr>
        <w:rPr>
          <w:b/>
          <w:color w:val="FF0000"/>
          <w:sz w:val="24"/>
          <w:szCs w:val="24"/>
        </w:rPr>
      </w:pPr>
      <w:r w:rsidRPr="00987132">
        <w:rPr>
          <w:b/>
          <w:color w:val="FF0000"/>
          <w:sz w:val="24"/>
          <w:szCs w:val="24"/>
        </w:rPr>
        <w:t>You attend straight away and ask control if there is another officer available for them to be made aware of the description and to check the vicinity</w:t>
      </w:r>
    </w:p>
    <w:p w:rsidR="00296896" w:rsidRPr="00987132" w:rsidRDefault="00296896" w:rsidP="00D54931">
      <w:pPr>
        <w:rPr>
          <w:b/>
          <w:color w:val="FF0000"/>
          <w:sz w:val="28"/>
          <w:szCs w:val="28"/>
        </w:rPr>
      </w:pPr>
    </w:p>
    <w:p w:rsidR="00296896" w:rsidRPr="00987132" w:rsidRDefault="00987132" w:rsidP="00987132">
      <w:pPr>
        <w:rPr>
          <w:b/>
          <w:sz w:val="28"/>
          <w:szCs w:val="28"/>
        </w:rPr>
      </w:pPr>
      <w:r w:rsidRPr="00987132">
        <w:rPr>
          <w:b/>
          <w:sz w:val="28"/>
          <w:szCs w:val="28"/>
        </w:rPr>
        <w:t xml:space="preserve">Q2. </w:t>
      </w:r>
      <w:r w:rsidR="00296896" w:rsidRPr="00987132">
        <w:rPr>
          <w:b/>
          <w:sz w:val="28"/>
          <w:szCs w:val="28"/>
        </w:rPr>
        <w:t>What are your considerations upon arrival at the scene</w:t>
      </w:r>
      <w:r w:rsidRPr="00987132">
        <w:rPr>
          <w:b/>
          <w:sz w:val="28"/>
          <w:szCs w:val="28"/>
        </w:rPr>
        <w:t>?</w:t>
      </w:r>
    </w:p>
    <w:p w:rsidR="00296896" w:rsidRPr="00987132" w:rsidRDefault="00296896" w:rsidP="00296896">
      <w:pPr>
        <w:rPr>
          <w:b/>
          <w:color w:val="FF0000"/>
          <w:sz w:val="24"/>
          <w:szCs w:val="24"/>
        </w:rPr>
      </w:pPr>
      <w:r w:rsidRPr="00987132">
        <w:rPr>
          <w:b/>
          <w:color w:val="FF0000"/>
          <w:sz w:val="24"/>
          <w:szCs w:val="24"/>
        </w:rPr>
        <w:t>Answer:</w:t>
      </w:r>
    </w:p>
    <w:p w:rsidR="00296896" w:rsidRPr="00987132" w:rsidRDefault="00296896" w:rsidP="00296896">
      <w:pPr>
        <w:rPr>
          <w:b/>
          <w:color w:val="FF0000"/>
          <w:sz w:val="24"/>
          <w:szCs w:val="24"/>
        </w:rPr>
      </w:pPr>
      <w:r w:rsidRPr="00987132">
        <w:rPr>
          <w:b/>
          <w:color w:val="FF0000"/>
          <w:sz w:val="24"/>
          <w:szCs w:val="24"/>
        </w:rPr>
        <w:t xml:space="preserve">Assess the scene / situation as quickly and as carefully as possible to decide on most appropriate action. </w:t>
      </w:r>
    </w:p>
    <w:p w:rsidR="00296896" w:rsidRPr="00987132" w:rsidRDefault="00296896" w:rsidP="00296896">
      <w:pPr>
        <w:rPr>
          <w:b/>
          <w:color w:val="FF0000"/>
          <w:sz w:val="24"/>
          <w:szCs w:val="24"/>
        </w:rPr>
      </w:pPr>
      <w:r w:rsidRPr="00987132">
        <w:rPr>
          <w:b/>
          <w:color w:val="FF0000"/>
          <w:sz w:val="24"/>
          <w:szCs w:val="24"/>
        </w:rPr>
        <w:t xml:space="preserve">The first duty of an officer at a scene is to preserve life – You must render first aid and assist other qualified personnel to do so. </w:t>
      </w:r>
    </w:p>
    <w:p w:rsidR="00296896" w:rsidRPr="00987132" w:rsidRDefault="00296896" w:rsidP="00296896">
      <w:pPr>
        <w:spacing w:before="240"/>
        <w:rPr>
          <w:b/>
          <w:color w:val="FF0000"/>
          <w:sz w:val="24"/>
          <w:szCs w:val="24"/>
        </w:rPr>
      </w:pPr>
      <w:r w:rsidRPr="00987132">
        <w:rPr>
          <w:b/>
          <w:color w:val="FF0000"/>
          <w:sz w:val="24"/>
          <w:szCs w:val="24"/>
        </w:rPr>
        <w:t>Health and safety / Risk assessment (Dynamic Risk Assessment allows an individual to make a risk judgement for their own safety and the safety of others</w:t>
      </w:r>
    </w:p>
    <w:p w:rsidR="00296896" w:rsidRPr="00987132" w:rsidRDefault="00296896" w:rsidP="00296896">
      <w:pPr>
        <w:rPr>
          <w:b/>
          <w:color w:val="FF0000"/>
          <w:sz w:val="24"/>
          <w:szCs w:val="24"/>
        </w:rPr>
      </w:pPr>
      <w:r w:rsidRPr="00987132">
        <w:rPr>
          <w:b/>
          <w:color w:val="FF0000"/>
          <w:sz w:val="24"/>
          <w:szCs w:val="24"/>
        </w:rPr>
        <w:t xml:space="preserve">Safeguarding </w:t>
      </w:r>
    </w:p>
    <w:p w:rsidR="00296896" w:rsidRPr="00987132" w:rsidRDefault="00296896" w:rsidP="00296896">
      <w:pPr>
        <w:rPr>
          <w:b/>
          <w:color w:val="FF0000"/>
          <w:sz w:val="24"/>
          <w:szCs w:val="24"/>
        </w:rPr>
      </w:pPr>
      <w:r w:rsidRPr="00987132">
        <w:rPr>
          <w:b/>
          <w:color w:val="FF0000"/>
          <w:sz w:val="24"/>
          <w:szCs w:val="24"/>
        </w:rPr>
        <w:t xml:space="preserve">Priorities – COW - Casualties / obstructions / witnesses. </w:t>
      </w:r>
    </w:p>
    <w:p w:rsidR="00296896" w:rsidRDefault="00296896"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987132" w:rsidRDefault="00987132" w:rsidP="00296896">
      <w:pPr>
        <w:rPr>
          <w:b/>
          <w:color w:val="FF0000"/>
        </w:rPr>
      </w:pPr>
    </w:p>
    <w:p w:rsidR="00296896" w:rsidRPr="00987132" w:rsidRDefault="00296896" w:rsidP="00296896">
      <w:pPr>
        <w:rPr>
          <w:b/>
          <w:sz w:val="28"/>
          <w:szCs w:val="28"/>
        </w:rPr>
      </w:pPr>
      <w:r w:rsidRPr="00987132">
        <w:rPr>
          <w:b/>
          <w:sz w:val="28"/>
          <w:szCs w:val="28"/>
        </w:rPr>
        <w:lastRenderedPageBreak/>
        <w:t>Task 3</w:t>
      </w:r>
    </w:p>
    <w:p w:rsidR="00987132" w:rsidRPr="00987132" w:rsidRDefault="00296896" w:rsidP="00296896">
      <w:pPr>
        <w:rPr>
          <w:sz w:val="28"/>
          <w:szCs w:val="28"/>
        </w:rPr>
      </w:pPr>
      <w:r w:rsidRPr="00987132">
        <w:rPr>
          <w:sz w:val="28"/>
          <w:szCs w:val="28"/>
        </w:rPr>
        <w:t xml:space="preserve">You arrive at the scene and find Mrs Jones in the front garden. </w:t>
      </w:r>
    </w:p>
    <w:p w:rsidR="00296896" w:rsidRPr="00987132" w:rsidRDefault="00987132" w:rsidP="00296896">
      <w:pPr>
        <w:rPr>
          <w:b/>
          <w:sz w:val="28"/>
          <w:szCs w:val="28"/>
        </w:rPr>
      </w:pPr>
      <w:r>
        <w:rPr>
          <w:b/>
          <w:sz w:val="28"/>
          <w:szCs w:val="28"/>
        </w:rPr>
        <w:t xml:space="preserve">Q. </w:t>
      </w:r>
      <w:r w:rsidR="00296896" w:rsidRPr="00987132">
        <w:rPr>
          <w:b/>
          <w:sz w:val="28"/>
          <w:szCs w:val="28"/>
        </w:rPr>
        <w:t>What are your initial thoughts and actions?</w:t>
      </w:r>
    </w:p>
    <w:p w:rsidR="00296896" w:rsidRPr="00987132" w:rsidRDefault="00296896" w:rsidP="00296896">
      <w:pPr>
        <w:rPr>
          <w:b/>
          <w:color w:val="FF0000"/>
          <w:sz w:val="24"/>
          <w:szCs w:val="24"/>
        </w:rPr>
      </w:pPr>
      <w:r w:rsidRPr="00987132">
        <w:rPr>
          <w:b/>
          <w:color w:val="FF0000"/>
          <w:sz w:val="24"/>
          <w:szCs w:val="24"/>
        </w:rPr>
        <w:t>Answer:</w:t>
      </w:r>
    </w:p>
    <w:p w:rsidR="00DC1E2A" w:rsidRPr="00987132" w:rsidRDefault="00DC1E2A" w:rsidP="00DC1E2A">
      <w:pPr>
        <w:rPr>
          <w:b/>
          <w:color w:val="FF0000"/>
          <w:sz w:val="24"/>
          <w:szCs w:val="24"/>
        </w:rPr>
      </w:pPr>
      <w:r w:rsidRPr="00987132">
        <w:rPr>
          <w:b/>
          <w:color w:val="FF0000"/>
          <w:sz w:val="24"/>
          <w:szCs w:val="24"/>
        </w:rPr>
        <w:t xml:space="preserve">Assess the situation as quickly and as carefully as you can. </w:t>
      </w:r>
    </w:p>
    <w:p w:rsidR="002C6451" w:rsidRPr="00987132" w:rsidRDefault="002C6451" w:rsidP="00DC1E2A">
      <w:pPr>
        <w:rPr>
          <w:b/>
          <w:color w:val="FF0000"/>
          <w:sz w:val="24"/>
          <w:szCs w:val="24"/>
        </w:rPr>
      </w:pPr>
      <w:r w:rsidRPr="00987132">
        <w:rPr>
          <w:b/>
          <w:color w:val="FF0000"/>
          <w:sz w:val="24"/>
          <w:szCs w:val="24"/>
        </w:rPr>
        <w:t xml:space="preserve">Body worn camera </w:t>
      </w:r>
    </w:p>
    <w:p w:rsidR="00DC1E2A" w:rsidRPr="00987132" w:rsidRDefault="00DC1E2A" w:rsidP="00DC1E2A">
      <w:pPr>
        <w:rPr>
          <w:b/>
          <w:color w:val="FF0000"/>
          <w:sz w:val="24"/>
          <w:szCs w:val="24"/>
        </w:rPr>
      </w:pPr>
      <w:r w:rsidRPr="00987132">
        <w:rPr>
          <w:b/>
          <w:color w:val="FF0000"/>
          <w:sz w:val="24"/>
          <w:szCs w:val="24"/>
        </w:rPr>
        <w:t>Protect the scene for any evidence.</w:t>
      </w:r>
    </w:p>
    <w:p w:rsidR="00DC1E2A" w:rsidRPr="00987132" w:rsidRDefault="00DC1E2A" w:rsidP="00DC1E2A">
      <w:pPr>
        <w:rPr>
          <w:b/>
          <w:color w:val="FF0000"/>
          <w:sz w:val="24"/>
          <w:szCs w:val="24"/>
        </w:rPr>
      </w:pPr>
      <w:r w:rsidRPr="00987132">
        <w:rPr>
          <w:b/>
          <w:color w:val="FF0000"/>
          <w:sz w:val="24"/>
          <w:szCs w:val="24"/>
        </w:rPr>
        <w:t xml:space="preserve">Reassure the victim, check the house and to outline to her what has to happen next. </w:t>
      </w:r>
    </w:p>
    <w:p w:rsidR="00DC1E2A" w:rsidRPr="00987132" w:rsidRDefault="00DC1E2A" w:rsidP="00DC1E2A">
      <w:pPr>
        <w:rPr>
          <w:b/>
          <w:color w:val="FF0000"/>
          <w:sz w:val="24"/>
          <w:szCs w:val="24"/>
        </w:rPr>
      </w:pPr>
      <w:r w:rsidRPr="00987132">
        <w:rPr>
          <w:b/>
          <w:color w:val="FF0000"/>
          <w:sz w:val="24"/>
          <w:szCs w:val="24"/>
        </w:rPr>
        <w:t xml:space="preserve">Start the process of the investigation by thinking through the burglar’s likely actions, asking considering such questions as </w:t>
      </w:r>
    </w:p>
    <w:p w:rsidR="00DC1E2A" w:rsidRPr="00987132" w:rsidRDefault="00DC1E2A" w:rsidP="00DC1E2A">
      <w:pPr>
        <w:rPr>
          <w:b/>
          <w:color w:val="FF0000"/>
          <w:sz w:val="24"/>
          <w:szCs w:val="24"/>
        </w:rPr>
      </w:pPr>
      <w:r w:rsidRPr="00987132">
        <w:rPr>
          <w:b/>
          <w:color w:val="FF0000"/>
          <w:sz w:val="24"/>
          <w:szCs w:val="24"/>
        </w:rPr>
        <w:t>‘What happened?’, ‘What evidence might he have left behind?’  ‘Where might he be now?’ Direction of travel.</w:t>
      </w:r>
    </w:p>
    <w:p w:rsidR="00DC1E2A" w:rsidRPr="00987132" w:rsidRDefault="00DC1E2A" w:rsidP="00DC1E2A">
      <w:pPr>
        <w:rPr>
          <w:b/>
          <w:color w:val="FF0000"/>
          <w:sz w:val="24"/>
          <w:szCs w:val="24"/>
        </w:rPr>
      </w:pPr>
      <w:r w:rsidRPr="00987132">
        <w:rPr>
          <w:b/>
          <w:color w:val="FF0000"/>
          <w:sz w:val="24"/>
          <w:szCs w:val="24"/>
        </w:rPr>
        <w:t xml:space="preserve">Need to record information in PNB. Obtain contact details. </w:t>
      </w:r>
    </w:p>
    <w:p w:rsidR="00DC1E2A" w:rsidRPr="00987132" w:rsidRDefault="00DC1E2A" w:rsidP="00DC1E2A">
      <w:pPr>
        <w:rPr>
          <w:b/>
          <w:color w:val="FF0000"/>
          <w:sz w:val="24"/>
          <w:szCs w:val="24"/>
        </w:rPr>
      </w:pPr>
      <w:r w:rsidRPr="00987132">
        <w:rPr>
          <w:b/>
          <w:color w:val="FF0000"/>
          <w:sz w:val="24"/>
          <w:szCs w:val="24"/>
        </w:rPr>
        <w:t>Get an account from Mrs Jones.</w:t>
      </w:r>
    </w:p>
    <w:p w:rsidR="00DC1E2A" w:rsidRPr="00987132" w:rsidRDefault="00DC1E2A" w:rsidP="00DC1E2A">
      <w:pPr>
        <w:rPr>
          <w:b/>
          <w:color w:val="FF0000"/>
          <w:sz w:val="24"/>
          <w:szCs w:val="24"/>
        </w:rPr>
      </w:pPr>
      <w:r w:rsidRPr="00987132">
        <w:rPr>
          <w:b/>
          <w:color w:val="FF0000"/>
          <w:sz w:val="24"/>
          <w:szCs w:val="24"/>
        </w:rPr>
        <w:t xml:space="preserve">More detailed description? 10 point description </w:t>
      </w:r>
    </w:p>
    <w:p w:rsidR="00DC1E2A" w:rsidRPr="00987132" w:rsidRDefault="00DC1E2A" w:rsidP="00DC1E2A">
      <w:pPr>
        <w:rPr>
          <w:b/>
          <w:color w:val="FF0000"/>
          <w:sz w:val="24"/>
          <w:szCs w:val="24"/>
        </w:rPr>
      </w:pPr>
      <w:r w:rsidRPr="00987132">
        <w:rPr>
          <w:b/>
          <w:color w:val="FF0000"/>
          <w:sz w:val="24"/>
          <w:szCs w:val="24"/>
        </w:rPr>
        <w:t xml:space="preserve">Pass description and direction of travel over radio and ask for observations </w:t>
      </w:r>
    </w:p>
    <w:p w:rsidR="00DC1E2A" w:rsidRPr="00987132" w:rsidRDefault="00DC1E2A" w:rsidP="00DC1E2A">
      <w:pPr>
        <w:rPr>
          <w:b/>
          <w:color w:val="FF0000"/>
          <w:sz w:val="24"/>
          <w:szCs w:val="24"/>
        </w:rPr>
      </w:pPr>
      <w:r w:rsidRPr="00987132">
        <w:rPr>
          <w:b/>
          <w:color w:val="FF0000"/>
          <w:sz w:val="24"/>
          <w:szCs w:val="24"/>
        </w:rPr>
        <w:t xml:space="preserve">Safeguarding victim – VSS, Vulnerable / Repeat, Immediate needs - Family /friends </w:t>
      </w:r>
    </w:p>
    <w:p w:rsidR="00DC1E2A" w:rsidRPr="00987132" w:rsidRDefault="00DC1E2A" w:rsidP="00DC1E2A">
      <w:pPr>
        <w:rPr>
          <w:b/>
          <w:color w:val="FF0000"/>
          <w:sz w:val="24"/>
          <w:szCs w:val="24"/>
        </w:rPr>
      </w:pPr>
      <w:r w:rsidRPr="00987132">
        <w:rPr>
          <w:b/>
          <w:color w:val="FF0000"/>
          <w:sz w:val="24"/>
          <w:szCs w:val="24"/>
        </w:rPr>
        <w:t xml:space="preserve">CSI required? i.e. footwear marks, fingerprints, </w:t>
      </w:r>
      <w:r w:rsidR="001806B6" w:rsidRPr="00987132">
        <w:rPr>
          <w:b/>
          <w:color w:val="FF0000"/>
          <w:sz w:val="24"/>
          <w:szCs w:val="24"/>
        </w:rPr>
        <w:t xml:space="preserve">blood, fibres, tool marks etc. </w:t>
      </w:r>
      <w:r w:rsidRPr="00987132">
        <w:rPr>
          <w:b/>
          <w:color w:val="FF0000"/>
          <w:sz w:val="24"/>
          <w:szCs w:val="24"/>
        </w:rPr>
        <w:t>Think common approach path</w:t>
      </w:r>
    </w:p>
    <w:p w:rsidR="00DC1E2A" w:rsidRPr="00987132" w:rsidRDefault="00DC1E2A" w:rsidP="00DC1E2A">
      <w:pPr>
        <w:rPr>
          <w:b/>
          <w:color w:val="FF0000"/>
          <w:sz w:val="24"/>
          <w:szCs w:val="24"/>
        </w:rPr>
      </w:pPr>
      <w:r w:rsidRPr="00987132">
        <w:rPr>
          <w:b/>
          <w:color w:val="FF0000"/>
          <w:sz w:val="24"/>
          <w:szCs w:val="24"/>
        </w:rPr>
        <w:t xml:space="preserve">Protect scene – do not allow the victim / witness to clean up. Do not walk around and move things yourself.  Protect other evidence. </w:t>
      </w:r>
    </w:p>
    <w:p w:rsidR="00296896" w:rsidRPr="00296896" w:rsidRDefault="00296896" w:rsidP="00DC1E2A">
      <w:pPr>
        <w:rPr>
          <w:b/>
          <w:color w:val="FF0000"/>
        </w:rPr>
      </w:pPr>
    </w:p>
    <w:p w:rsidR="00D54931" w:rsidRDefault="00D54931" w:rsidP="00D54931">
      <w:pPr>
        <w:rPr>
          <w:b/>
        </w:rPr>
      </w:pPr>
    </w:p>
    <w:p w:rsidR="00D54931" w:rsidRDefault="00D54931" w:rsidP="006C2B25">
      <w:pPr>
        <w:rPr>
          <w:b/>
          <w:color w:val="FF0000"/>
        </w:rPr>
      </w:pPr>
    </w:p>
    <w:p w:rsidR="006C2B25" w:rsidRPr="006C2B25" w:rsidRDefault="006C2B25" w:rsidP="006C2B25">
      <w:pPr>
        <w:rPr>
          <w:b/>
          <w:color w:val="FF0000"/>
        </w:rPr>
      </w:pPr>
    </w:p>
    <w:p w:rsidR="006C2B25" w:rsidRDefault="006C2B25" w:rsidP="006C2B25">
      <w:pPr>
        <w:rPr>
          <w:color w:val="FF0000"/>
        </w:rPr>
      </w:pPr>
      <w:r>
        <w:rPr>
          <w:color w:val="FF0000"/>
        </w:rPr>
        <w:t xml:space="preserve"> </w:t>
      </w:r>
    </w:p>
    <w:p w:rsidR="006C2B25" w:rsidRPr="006C2B25" w:rsidRDefault="006C2B25" w:rsidP="006C2B25">
      <w:pPr>
        <w:rPr>
          <w:color w:val="FF0000"/>
        </w:rPr>
      </w:pPr>
    </w:p>
    <w:p w:rsidR="00F77554" w:rsidRDefault="00F77554"/>
    <w:sectPr w:rsidR="00F77554" w:rsidSect="002C645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451" w:rsidRDefault="002C6451" w:rsidP="002C6451">
      <w:pPr>
        <w:spacing w:after="0" w:line="240" w:lineRule="auto"/>
      </w:pPr>
      <w:r>
        <w:separator/>
      </w:r>
    </w:p>
  </w:endnote>
  <w:endnote w:type="continuationSeparator" w:id="0">
    <w:p w:rsidR="002C6451" w:rsidRDefault="002C6451" w:rsidP="002C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132" w:rsidRDefault="00987132" w:rsidP="00987132">
    <w:pPr>
      <w:pStyle w:val="Footer"/>
      <w:rPr>
        <w:color w:val="000000"/>
        <w:sz w:val="17"/>
        <w:szCs w:val="20"/>
      </w:rPr>
    </w:pPr>
    <w:bookmarkStart w:id="3" w:name="TITUS1FooterEvenPages"/>
    <w:r w:rsidRPr="00987132">
      <w:rPr>
        <w:color w:val="000000"/>
        <w:sz w:val="17"/>
        <w:szCs w:val="20"/>
      </w:rPr>
      <w:t> </w:t>
    </w:r>
  </w:p>
  <w:bookmarkEnd w:id="3"/>
  <w:p w:rsidR="002C6451" w:rsidRPr="00987132" w:rsidRDefault="00987132">
    <w:pPr>
      <w:pStyle w:val="Footer"/>
      <w:rPr>
        <w:sz w:val="20"/>
        <w:szCs w:val="20"/>
      </w:rPr>
    </w:pPr>
    <w:r w:rsidRPr="00987132">
      <w:rPr>
        <w:sz w:val="20"/>
        <w:szCs w:val="20"/>
      </w:rPr>
      <w:t>AJW54949</w:t>
    </w:r>
    <w:r w:rsidRPr="00987132">
      <w:rPr>
        <w:sz w:val="20"/>
        <w:szCs w:val="20"/>
      </w:rPr>
      <w:ptab w:relativeTo="margin" w:alignment="center" w:leader="none"/>
    </w:r>
    <w:r w:rsidRPr="00987132">
      <w:rPr>
        <w:sz w:val="20"/>
        <w:szCs w:val="20"/>
      </w:rPr>
      <w:t>Version 1.0</w:t>
    </w:r>
    <w:r w:rsidRPr="00987132">
      <w:rPr>
        <w:sz w:val="20"/>
        <w:szCs w:val="20"/>
      </w:rPr>
      <w:ptab w:relativeTo="margin" w:alignment="right" w:leader="none"/>
    </w:r>
  </w:p>
  <w:p w:rsidR="00987132" w:rsidRPr="00987132" w:rsidRDefault="00987132">
    <w:pPr>
      <w:pStyle w:val="Footer"/>
      <w:rPr>
        <w:sz w:val="20"/>
        <w:szCs w:val="20"/>
      </w:rPr>
    </w:pPr>
    <w:r w:rsidRPr="00987132">
      <w:rPr>
        <w:sz w:val="20"/>
        <w:szCs w:val="20"/>
      </w:rPr>
      <w:t>March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Footer"/>
      <w:rPr>
        <w:color w:val="000000"/>
        <w:sz w:val="17"/>
      </w:rPr>
    </w:pPr>
    <w:bookmarkStart w:id="4" w:name="TITUS1FooterPrimary"/>
    <w:r>
      <w:rPr>
        <w:color w:val="000000"/>
        <w:sz w:val="17"/>
      </w:rPr>
      <w:t> </w:t>
    </w:r>
  </w:p>
  <w:bookmarkEnd w:id="4"/>
  <w:p w:rsidR="002C6451" w:rsidRDefault="002C64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Footer"/>
      <w:rPr>
        <w:color w:val="000000"/>
        <w:sz w:val="17"/>
      </w:rPr>
    </w:pPr>
    <w:bookmarkStart w:id="6" w:name="TITUS1FooterFirstPage"/>
    <w:r>
      <w:rPr>
        <w:color w:val="000000"/>
        <w:sz w:val="17"/>
      </w:rPr>
      <w:t> </w:t>
    </w:r>
  </w:p>
  <w:bookmarkEnd w:id="6"/>
  <w:p w:rsidR="002C6451" w:rsidRDefault="002C6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451" w:rsidRDefault="002C6451" w:rsidP="002C6451">
      <w:pPr>
        <w:spacing w:after="0" w:line="240" w:lineRule="auto"/>
      </w:pPr>
      <w:r>
        <w:separator/>
      </w:r>
    </w:p>
  </w:footnote>
  <w:footnote w:type="continuationSeparator" w:id="0">
    <w:p w:rsidR="002C6451" w:rsidRDefault="002C6451" w:rsidP="002C6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6B6" w:rsidRDefault="00987132" w:rsidP="00987132">
    <w:pPr>
      <w:pStyle w:val="Header"/>
      <w:rPr>
        <w:color w:val="000000"/>
        <w:sz w:val="17"/>
      </w:rPr>
    </w:pPr>
    <w:bookmarkStart w:id="1" w:name="TITUS1HeaderEvenPages"/>
    <w:r>
      <w:rPr>
        <w:color w:val="000000"/>
        <w:sz w:val="17"/>
      </w:rPr>
      <w:t> </w:t>
    </w:r>
  </w:p>
  <w:bookmarkEnd w:id="1"/>
  <w:p w:rsidR="001806B6" w:rsidRDefault="001806B6" w:rsidP="001806B6">
    <w:pPr>
      <w:pStyle w:val="Header"/>
    </w:pPr>
  </w:p>
  <w:p w:rsidR="002C6451" w:rsidRDefault="002C64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Header"/>
      <w:rPr>
        <w:color w:val="000000"/>
        <w:sz w:val="17"/>
      </w:rPr>
    </w:pPr>
    <w:bookmarkStart w:id="2" w:name="TITUS1HeaderPrimary"/>
    <w:r>
      <w:rPr>
        <w:color w:val="000000"/>
        <w:sz w:val="17"/>
      </w:rPr>
      <w:t> </w:t>
    </w:r>
  </w:p>
  <w:bookmarkEnd w:id="2"/>
  <w:p w:rsidR="002C6451" w:rsidRDefault="002C64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451" w:rsidRDefault="00987132" w:rsidP="00987132">
    <w:pPr>
      <w:pStyle w:val="Header"/>
      <w:rPr>
        <w:color w:val="000000"/>
        <w:sz w:val="17"/>
      </w:rPr>
    </w:pPr>
    <w:bookmarkStart w:id="5" w:name="TITUS1HeaderFirstPage"/>
    <w:r>
      <w:rPr>
        <w:color w:val="000000"/>
        <w:sz w:val="17"/>
      </w:rPr>
      <w:t> </w:t>
    </w:r>
  </w:p>
  <w:bookmarkEnd w:id="5"/>
  <w:p w:rsidR="002C6451" w:rsidRDefault="002C64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034EB"/>
    <w:multiLevelType w:val="hybridMultilevel"/>
    <w:tmpl w:val="6E0E7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x9UGLcvJDkxXnndX8my1iaEnaGHysmEALIl02eeoVHqKixGlS7SRL02uxfAOD1UJenHJsMm9LlQX86FXRiT64Q==" w:salt="QVVusgQpaKwZB6vlwx7oLQ=="/>
  <w:zoom w:percent="89"/>
  <w:proofState w:spelling="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B25"/>
    <w:rsid w:val="001806B6"/>
    <w:rsid w:val="00296896"/>
    <w:rsid w:val="002C6451"/>
    <w:rsid w:val="005076AF"/>
    <w:rsid w:val="00692AF5"/>
    <w:rsid w:val="006C2B25"/>
    <w:rsid w:val="00987132"/>
    <w:rsid w:val="00D54931"/>
    <w:rsid w:val="00DC1E2A"/>
    <w:rsid w:val="00F7250E"/>
    <w:rsid w:val="00F77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2784267A-B0E7-4E16-A79E-835DD1B2F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B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896"/>
    <w:pPr>
      <w:ind w:left="720"/>
      <w:contextualSpacing/>
    </w:pPr>
  </w:style>
  <w:style w:type="paragraph" w:styleId="NormalWeb">
    <w:name w:val="Normal (Web)"/>
    <w:basedOn w:val="Normal"/>
    <w:uiPriority w:val="99"/>
    <w:semiHidden/>
    <w:unhideWhenUsed/>
    <w:rsid w:val="002968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C6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451"/>
  </w:style>
  <w:style w:type="paragraph" w:styleId="Footer">
    <w:name w:val="footer"/>
    <w:basedOn w:val="Normal"/>
    <w:link w:val="FooterChar"/>
    <w:uiPriority w:val="99"/>
    <w:unhideWhenUsed/>
    <w:rsid w:val="002C6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1968">
      <w:bodyDiv w:val="1"/>
      <w:marLeft w:val="0"/>
      <w:marRight w:val="0"/>
      <w:marTop w:val="0"/>
      <w:marBottom w:val="0"/>
      <w:divBdr>
        <w:top w:val="none" w:sz="0" w:space="0" w:color="auto"/>
        <w:left w:val="none" w:sz="0" w:space="0" w:color="auto"/>
        <w:bottom w:val="none" w:sz="0" w:space="0" w:color="auto"/>
        <w:right w:val="none" w:sz="0" w:space="0" w:color="auto"/>
      </w:divBdr>
    </w:div>
    <w:div w:id="35088188">
      <w:bodyDiv w:val="1"/>
      <w:marLeft w:val="0"/>
      <w:marRight w:val="0"/>
      <w:marTop w:val="0"/>
      <w:marBottom w:val="0"/>
      <w:divBdr>
        <w:top w:val="none" w:sz="0" w:space="0" w:color="auto"/>
        <w:left w:val="none" w:sz="0" w:space="0" w:color="auto"/>
        <w:bottom w:val="none" w:sz="0" w:space="0" w:color="auto"/>
        <w:right w:val="none" w:sz="0" w:space="0" w:color="auto"/>
      </w:divBdr>
    </w:div>
    <w:div w:id="846867662">
      <w:bodyDiv w:val="1"/>
      <w:marLeft w:val="0"/>
      <w:marRight w:val="0"/>
      <w:marTop w:val="0"/>
      <w:marBottom w:val="0"/>
      <w:divBdr>
        <w:top w:val="none" w:sz="0" w:space="0" w:color="auto"/>
        <w:left w:val="none" w:sz="0" w:space="0" w:color="auto"/>
        <w:bottom w:val="none" w:sz="0" w:space="0" w:color="auto"/>
        <w:right w:val="none" w:sz="0" w:space="0" w:color="auto"/>
      </w:divBdr>
    </w:div>
    <w:div w:id="150779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792</Words>
  <Characters>4515</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Morris,Catherine swp4930</dc:creator>
  <cp:keywords/>
  <dc:description/>
  <cp:lastModifiedBy>Jones,Sarah swp5354</cp:lastModifiedBy>
  <cp:revision>2</cp:revision>
  <dcterms:created xsi:type="dcterms:W3CDTF">2019-03-06T09:27:00Z</dcterms:created>
  <dcterms:modified xsi:type="dcterms:W3CDTF">2019-03-06T09:27:00Z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15dd64e2-cd17-4506-bd09-3cacef06be68</vt:lpwstr>
  </property>
  <property fmtid="{D5CDD505-2E9C-101B-9397-08002B2CF9AE}" pid="3" name="Classification">
    <vt:lpwstr>OFFICIAL</vt:lpwstr>
  </property>
  <property fmtid="{D5CDD505-2E9C-101B-9397-08002B2CF9AE}" pid="4" name="Visibility">
    <vt:lpwstr>NOT VISIBLE</vt:lpwstr>
  </property>
</Properties>
</file>