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9F7BB" w14:textId="38F5F363" w:rsidR="00955725" w:rsidRPr="00955725" w:rsidRDefault="00E56C51" w:rsidP="00E56C51">
      <w:pPr>
        <w:spacing w:after="0"/>
        <w:rPr>
          <w:sz w:val="28"/>
          <w:szCs w:val="28"/>
          <w:lang w:val="en-GB"/>
        </w:rPr>
      </w:pPr>
      <w:r w:rsidRPr="00E56C51">
        <w:rPr>
          <w:sz w:val="28"/>
          <w:szCs w:val="28"/>
        </w:rPr>
        <w:t>Proses ar gyfer gwneud eich cais am gredyd</w:t>
      </w:r>
      <w:r w:rsidR="00955725" w:rsidRPr="00B94962">
        <w:rPr>
          <w:sz w:val="28"/>
          <w:szCs w:val="28"/>
          <w:lang w:val="en-GB"/>
        </w:rPr>
        <w:t xml:space="preserve"> </w:t>
      </w:r>
    </w:p>
    <w:p w14:paraId="79275081" w14:textId="77777777" w:rsidR="00955725" w:rsidRPr="00955725" w:rsidRDefault="00955725" w:rsidP="00955725">
      <w:pPr>
        <w:spacing w:after="0"/>
        <w:rPr>
          <w:lang w:val="en-GB"/>
        </w:rPr>
      </w:pPr>
    </w:p>
    <w:p w14:paraId="5F8D3E4D" w14:textId="77777777" w:rsidR="00955725" w:rsidRPr="00955725" w:rsidRDefault="00955725" w:rsidP="00955725">
      <w:pPr>
        <w:spacing w:after="0"/>
        <w:rPr>
          <w:lang w:val="en-GB"/>
        </w:rPr>
      </w:pPr>
    </w:p>
    <w:p w14:paraId="30932764" w14:textId="2B3588D2" w:rsidR="00955725" w:rsidRPr="00955725" w:rsidRDefault="00E56C51" w:rsidP="00E56C51">
      <w:pPr>
        <w:rPr>
          <w:lang w:val="en-GB"/>
        </w:rPr>
      </w:pPr>
      <w:r w:rsidRPr="00E56C51">
        <w:t>Cam 1 – Mae’r dysgwr yn cwrdd â’r tiwtor i drafod cais am gredyd a</w:t>
      </w:r>
      <w:r w:rsidR="00A96B88">
        <w:t>’i</w:t>
      </w:r>
      <w:r w:rsidRPr="00E56C51">
        <w:t xml:space="preserve"> </w:t>
      </w:r>
      <w:r w:rsidR="00A96B88">
        <w:t xml:space="preserve">alinio </w:t>
      </w:r>
      <w:r w:rsidRPr="00E56C51">
        <w:t>â deilliannau dysgu sy’n briodol i’r lefel.</w:t>
      </w:r>
      <w:r w:rsidR="00955725" w:rsidRPr="00B94962">
        <w:rPr>
          <w:lang w:val="en-GB"/>
        </w:rPr>
        <w:t xml:space="preserve"> </w:t>
      </w:r>
    </w:p>
    <w:p w14:paraId="7D032B94" w14:textId="7488C68B" w:rsidR="00955725" w:rsidRPr="00955725" w:rsidRDefault="00E56C51" w:rsidP="00E56C51">
      <w:pPr>
        <w:rPr>
          <w:lang w:val="en-GB"/>
        </w:rPr>
      </w:pPr>
      <w:r w:rsidRPr="00E56C51">
        <w:t>Cam 2 – Mae’r dysgwr yn cyrchu adnoddau PL3b ar Moodle ac yn dechrau paratoi’r ffurflen gais.</w:t>
      </w:r>
      <w:r w:rsidR="00955725" w:rsidRPr="00B94962">
        <w:rPr>
          <w:lang w:val="en-GB"/>
        </w:rPr>
        <w:t xml:space="preserve"> </w:t>
      </w:r>
    </w:p>
    <w:p w14:paraId="68600257" w14:textId="2D2539AD" w:rsidR="00955725" w:rsidRPr="00955725" w:rsidRDefault="00E56C51" w:rsidP="00E56C51">
      <w:pPr>
        <w:rPr>
          <w:lang w:val="en-GB"/>
        </w:rPr>
      </w:pPr>
      <w:r w:rsidRPr="00E56C51">
        <w:t>Cam 3 – Mae’r dysgwr yn gofyn am gyngor gan ei diwtor pan fo angen</w:t>
      </w:r>
      <w:r w:rsidR="00A667AB">
        <w:t>.</w:t>
      </w:r>
      <w:r w:rsidR="00955725" w:rsidRPr="00B94962">
        <w:rPr>
          <w:lang w:val="en-GB"/>
        </w:rPr>
        <w:t xml:space="preserve"> </w:t>
      </w:r>
    </w:p>
    <w:p w14:paraId="7E9A95FA" w14:textId="2B2420D0" w:rsidR="00955725" w:rsidRPr="00955725" w:rsidRDefault="00E56C51" w:rsidP="00E56C51">
      <w:pPr>
        <w:rPr>
          <w:lang w:val="en-GB"/>
        </w:rPr>
      </w:pPr>
      <w:r w:rsidRPr="00E56C51">
        <w:t xml:space="preserve">Cam 4 – Mae’r dysgwr yn nodi theori briodol yn sail i’w gais ac yn defnyddio system Gyfeirnodi Harvard. </w:t>
      </w:r>
      <w:r w:rsidR="00955725" w:rsidRPr="00B94962">
        <w:rPr>
          <w:lang w:val="en-GB"/>
        </w:rPr>
        <w:t xml:space="preserve"> </w:t>
      </w:r>
    </w:p>
    <w:p w14:paraId="6269FD46" w14:textId="6C51238C" w:rsidR="00955725" w:rsidRPr="00955725" w:rsidRDefault="00E56C51" w:rsidP="00E56C51">
      <w:pPr>
        <w:rPr>
          <w:lang w:val="en-GB"/>
        </w:rPr>
      </w:pPr>
      <w:r w:rsidRPr="00E56C51">
        <w:t>Cam 5 – Mae’r dysgwr yn ystyried pa dystiolaeth mae’n dymuno cyfeirio ati yn ei gais (nid yw’n ofynnol cyflwyno tystiolaeth gyda ffurflen gais PL3b ond mae’n bosibl y bydd y tiwtor eisiau gweld yr eitemau hyn cyn cefnogi’r cais</w:t>
      </w:r>
      <w:r w:rsidR="00A667AB">
        <w:t>)</w:t>
      </w:r>
      <w:r w:rsidRPr="00E56C51">
        <w:t>.</w:t>
      </w:r>
      <w:r w:rsidR="00955725" w:rsidRPr="00B94962">
        <w:rPr>
          <w:lang w:val="en-GB"/>
        </w:rPr>
        <w:t xml:space="preserve"> </w:t>
      </w:r>
    </w:p>
    <w:p w14:paraId="2618C08B" w14:textId="0E46A364" w:rsidR="00955725" w:rsidRPr="00B94962" w:rsidRDefault="00E56C51" w:rsidP="00E56C51">
      <w:pPr>
        <w:rPr>
          <w:lang w:val="en-GB"/>
        </w:rPr>
      </w:pPr>
      <w:r w:rsidRPr="00E56C51">
        <w:t>Cam 6 – Mae’r dysgwr yn gofyn am lythyr cefnogi gan ei gyflogwr.</w:t>
      </w:r>
    </w:p>
    <w:p w14:paraId="4792F888" w14:textId="0B4024A5" w:rsidR="00955725" w:rsidRPr="00955725" w:rsidRDefault="00E56C51" w:rsidP="00E56C51">
      <w:pPr>
        <w:rPr>
          <w:lang w:val="en-GB"/>
        </w:rPr>
      </w:pPr>
      <w:r w:rsidRPr="00E56C51">
        <w:t>Can 7 – Mae’r dysgwr yn cyflwyno’r ffurflen gais wedi’i chwblhau i’r tiwtor</w:t>
      </w:r>
      <w:r w:rsidR="00334916">
        <w:t>.</w:t>
      </w:r>
      <w:r w:rsidR="00955725" w:rsidRPr="00B94962">
        <w:rPr>
          <w:lang w:val="en-GB"/>
        </w:rPr>
        <w:t xml:space="preserve"> </w:t>
      </w:r>
    </w:p>
    <w:p w14:paraId="76D4D767" w14:textId="14B9562E" w:rsidR="00955725" w:rsidRPr="00955725" w:rsidRDefault="00E56C51" w:rsidP="00E56C51">
      <w:pPr>
        <w:rPr>
          <w:lang w:val="en-GB"/>
        </w:rPr>
      </w:pPr>
      <w:r w:rsidRPr="00E56C51">
        <w:t>Cam 8 – Bydd y tiwtor yn adolygu’r cais ac os yw’n ei gefnogi bydd yn cwblhau datganiad Mentor ac yn ei atodi gyda’r ffurflen gais.</w:t>
      </w:r>
      <w:r w:rsidR="00955725" w:rsidRPr="00B94962">
        <w:rPr>
          <w:lang w:val="en-GB"/>
        </w:rPr>
        <w:t xml:space="preserve"> </w:t>
      </w:r>
    </w:p>
    <w:p w14:paraId="436A5EC3" w14:textId="1F572F02" w:rsidR="00955725" w:rsidRPr="00955725" w:rsidRDefault="00E56C51" w:rsidP="00E56C51">
      <w:pPr>
        <w:rPr>
          <w:lang w:val="en-GB"/>
        </w:rPr>
      </w:pPr>
      <w:r w:rsidRPr="00E56C51">
        <w:t xml:space="preserve">Cam 9 – Anfonir y cais ymlaen at ysgrifenyddion </w:t>
      </w:r>
      <w:r w:rsidR="00334916">
        <w:t>y</w:t>
      </w:r>
      <w:r w:rsidRPr="00E56C51">
        <w:t xml:space="preserve"> Bwrdd RPEL a fydd yn cylchredeg copïau i aelodau’r Bwrdd RPEL a’r Arholwr Allanol.</w:t>
      </w:r>
      <w:r w:rsidR="00955725" w:rsidRPr="00B94962">
        <w:rPr>
          <w:lang w:val="en-GB"/>
        </w:rPr>
        <w:t xml:space="preserve"> </w:t>
      </w:r>
    </w:p>
    <w:p w14:paraId="433BE4FD" w14:textId="66A9C6EC" w:rsidR="00955725" w:rsidRPr="00955725" w:rsidRDefault="00E56C51" w:rsidP="00E56C51">
      <w:pPr>
        <w:rPr>
          <w:lang w:val="en-GB"/>
        </w:rPr>
      </w:pPr>
      <w:r w:rsidRPr="00E56C51">
        <w:t>Cam 10 – Bydd y Bwrdd RPEL yn cwrdd ac yn trafod y cais.</w:t>
      </w:r>
      <w:r w:rsidR="00955725" w:rsidRPr="00B94962">
        <w:rPr>
          <w:lang w:val="en-GB"/>
        </w:rPr>
        <w:t xml:space="preserve"> </w:t>
      </w:r>
    </w:p>
    <w:p w14:paraId="474C5AE4" w14:textId="54C91658" w:rsidR="00955725" w:rsidRPr="00E56C51" w:rsidRDefault="00E56C51" w:rsidP="00E56C51">
      <w:pPr>
        <w:rPr>
          <w:lang w:val="en-GB"/>
        </w:rPr>
      </w:pPr>
      <w:r w:rsidRPr="00E56C51">
        <w:t>Cam 11 – Bydd ymgeiswyr yn cael gwybod y canlyniad</w:t>
      </w:r>
      <w:r w:rsidR="00334916">
        <w:t>.</w:t>
      </w:r>
    </w:p>
    <w:sectPr w:rsidR="00955725" w:rsidRPr="00E56C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7E52B" w14:textId="77777777" w:rsidR="00B94962" w:rsidRDefault="00B94962" w:rsidP="00B94962">
      <w:pPr>
        <w:spacing w:after="0" w:line="240" w:lineRule="auto"/>
      </w:pPr>
      <w:r>
        <w:separator/>
      </w:r>
    </w:p>
  </w:endnote>
  <w:endnote w:type="continuationSeparator" w:id="0">
    <w:p w14:paraId="04E10310" w14:textId="77777777" w:rsidR="00B94962" w:rsidRDefault="00B94962" w:rsidP="00B94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A8753" w14:textId="77777777" w:rsidR="00B94962" w:rsidRDefault="00B949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55352" w14:textId="77777777" w:rsidR="00B94962" w:rsidRDefault="00B949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B2ED4" w14:textId="77777777" w:rsidR="00B94962" w:rsidRDefault="00B94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429F8" w14:textId="77777777" w:rsidR="00B94962" w:rsidRDefault="00B94962" w:rsidP="00B94962">
      <w:pPr>
        <w:spacing w:after="0" w:line="240" w:lineRule="auto"/>
      </w:pPr>
      <w:r>
        <w:separator/>
      </w:r>
    </w:p>
  </w:footnote>
  <w:footnote w:type="continuationSeparator" w:id="0">
    <w:p w14:paraId="239EFBA0" w14:textId="77777777" w:rsidR="00B94962" w:rsidRDefault="00B94962" w:rsidP="00B94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2184B" w14:textId="77777777" w:rsidR="00B94962" w:rsidRDefault="00B949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99D73" w14:textId="77777777" w:rsidR="00B94962" w:rsidRDefault="00B949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03181" w14:textId="77777777" w:rsidR="00B94962" w:rsidRDefault="00B949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CE038B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2C3EC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95ACE0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B9A145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08C17B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9B6C95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082E4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7BA14E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ACE18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E10A2E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74213696">
    <w:abstractNumId w:val="9"/>
  </w:num>
  <w:num w:numId="2" w16cid:durableId="15815669">
    <w:abstractNumId w:val="7"/>
  </w:num>
  <w:num w:numId="3" w16cid:durableId="1766340421">
    <w:abstractNumId w:val="6"/>
  </w:num>
  <w:num w:numId="4" w16cid:durableId="201139286">
    <w:abstractNumId w:val="5"/>
  </w:num>
  <w:num w:numId="5" w16cid:durableId="1649044450">
    <w:abstractNumId w:val="4"/>
  </w:num>
  <w:num w:numId="6" w16cid:durableId="403457197">
    <w:abstractNumId w:val="8"/>
  </w:num>
  <w:num w:numId="7" w16cid:durableId="843932676">
    <w:abstractNumId w:val="3"/>
  </w:num>
  <w:num w:numId="8" w16cid:durableId="1295872749">
    <w:abstractNumId w:val="2"/>
  </w:num>
  <w:num w:numId="9" w16cid:durableId="832599923">
    <w:abstractNumId w:val="1"/>
  </w:num>
  <w:num w:numId="10" w16cid:durableId="1539051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725"/>
    <w:rsid w:val="002E4CEB"/>
    <w:rsid w:val="00334916"/>
    <w:rsid w:val="00392AE0"/>
    <w:rsid w:val="006327AB"/>
    <w:rsid w:val="00955725"/>
    <w:rsid w:val="00A667AB"/>
    <w:rsid w:val="00A96B88"/>
    <w:rsid w:val="00B94962"/>
    <w:rsid w:val="00E56C51"/>
    <w:rsid w:val="00F2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9FB94"/>
  <w15:chartTrackingRefBased/>
  <w15:docId w15:val="{65A907D4-93C8-44A6-8E48-67C10051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y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57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57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7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57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57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57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57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57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57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7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57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57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57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57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57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57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57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57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57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57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57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57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57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57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57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57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57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57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5725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6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51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E56C51"/>
  </w:style>
  <w:style w:type="paragraph" w:styleId="BlockText">
    <w:name w:val="Block Text"/>
    <w:basedOn w:val="Normal"/>
    <w:uiPriority w:val="99"/>
    <w:semiHidden/>
    <w:unhideWhenUsed/>
    <w:rsid w:val="00E56C51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E56C5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56C51"/>
  </w:style>
  <w:style w:type="paragraph" w:styleId="BodyText2">
    <w:name w:val="Body Text 2"/>
    <w:basedOn w:val="Normal"/>
    <w:link w:val="BodyText2Char"/>
    <w:uiPriority w:val="99"/>
    <w:semiHidden/>
    <w:unhideWhenUsed/>
    <w:rsid w:val="00E56C5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56C51"/>
  </w:style>
  <w:style w:type="paragraph" w:styleId="BodyText3">
    <w:name w:val="Body Text 3"/>
    <w:basedOn w:val="Normal"/>
    <w:link w:val="BodyText3Char"/>
    <w:uiPriority w:val="99"/>
    <w:semiHidden/>
    <w:unhideWhenUsed/>
    <w:rsid w:val="00E56C5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56C51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56C51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56C51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56C5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56C51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56C51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56C51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56C5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56C51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56C5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56C51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56C51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56C51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56C51"/>
  </w:style>
  <w:style w:type="paragraph" w:styleId="CommentText">
    <w:name w:val="annotation text"/>
    <w:basedOn w:val="Normal"/>
    <w:link w:val="CommentTextChar"/>
    <w:uiPriority w:val="99"/>
    <w:semiHidden/>
    <w:unhideWhenUsed/>
    <w:rsid w:val="00E56C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6C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C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C51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56C51"/>
  </w:style>
  <w:style w:type="character" w:customStyle="1" w:styleId="DateChar">
    <w:name w:val="Date Char"/>
    <w:basedOn w:val="DefaultParagraphFont"/>
    <w:link w:val="Date"/>
    <w:uiPriority w:val="99"/>
    <w:semiHidden/>
    <w:rsid w:val="00E56C51"/>
  </w:style>
  <w:style w:type="paragraph" w:styleId="DocumentMap">
    <w:name w:val="Document Map"/>
    <w:basedOn w:val="Normal"/>
    <w:link w:val="DocumentMapChar"/>
    <w:uiPriority w:val="99"/>
    <w:semiHidden/>
    <w:unhideWhenUsed/>
    <w:rsid w:val="00E56C5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56C51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56C51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56C51"/>
  </w:style>
  <w:style w:type="paragraph" w:styleId="EndnoteText">
    <w:name w:val="endnote text"/>
    <w:basedOn w:val="Normal"/>
    <w:link w:val="EndnoteTextChar"/>
    <w:uiPriority w:val="99"/>
    <w:semiHidden/>
    <w:unhideWhenUsed/>
    <w:rsid w:val="00E56C5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6C51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E56C51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E56C5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56C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6C51"/>
  </w:style>
  <w:style w:type="paragraph" w:styleId="FootnoteText">
    <w:name w:val="footnote text"/>
    <w:basedOn w:val="Normal"/>
    <w:link w:val="FootnoteTextChar"/>
    <w:uiPriority w:val="99"/>
    <w:semiHidden/>
    <w:unhideWhenUsed/>
    <w:rsid w:val="00E56C5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6C51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56C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6C51"/>
  </w:style>
  <w:style w:type="paragraph" w:styleId="HTMLAddress">
    <w:name w:val="HTML Address"/>
    <w:basedOn w:val="Normal"/>
    <w:link w:val="HTMLAddressChar"/>
    <w:uiPriority w:val="99"/>
    <w:semiHidden/>
    <w:unhideWhenUsed/>
    <w:rsid w:val="00E56C51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56C51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56C5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56C51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E56C51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E56C51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E56C51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E56C51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E56C51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E56C51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E56C51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E56C51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E56C51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56C51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E56C51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E56C51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E56C51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E56C51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E56C51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E56C51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56C51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56C51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56C51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56C51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56C51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56C51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56C51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56C51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56C51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E56C51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56C51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56C51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56C51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56C51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E56C5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56C51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56C5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56C51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E56C5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56C51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E56C51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56C51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56C51"/>
  </w:style>
  <w:style w:type="paragraph" w:styleId="PlainText">
    <w:name w:val="Plain Text"/>
    <w:basedOn w:val="Normal"/>
    <w:link w:val="PlainTextChar"/>
    <w:uiPriority w:val="99"/>
    <w:semiHidden/>
    <w:unhideWhenUsed/>
    <w:rsid w:val="00E56C5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56C51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56C51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56C51"/>
  </w:style>
  <w:style w:type="paragraph" w:styleId="Signature">
    <w:name w:val="Signature"/>
    <w:basedOn w:val="Normal"/>
    <w:link w:val="SignatureChar"/>
    <w:uiPriority w:val="99"/>
    <w:semiHidden/>
    <w:unhideWhenUsed/>
    <w:rsid w:val="00E56C51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56C51"/>
  </w:style>
  <w:style w:type="paragraph" w:styleId="TableofAuthorities">
    <w:name w:val="table of authorities"/>
    <w:basedOn w:val="Normal"/>
    <w:next w:val="Normal"/>
    <w:uiPriority w:val="99"/>
    <w:semiHidden/>
    <w:unhideWhenUsed/>
    <w:rsid w:val="00E56C51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56C51"/>
    <w:pPr>
      <w:spacing w:after="0"/>
    </w:pPr>
  </w:style>
  <w:style w:type="paragraph" w:styleId="TOAHeading">
    <w:name w:val="toa heading"/>
    <w:basedOn w:val="Normal"/>
    <w:next w:val="Normal"/>
    <w:uiPriority w:val="99"/>
    <w:semiHidden/>
    <w:unhideWhenUsed/>
    <w:rsid w:val="00E56C51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uiPriority w:val="39"/>
    <w:semiHidden/>
    <w:unhideWhenUsed/>
    <w:rsid w:val="00E56C51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E56C51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E56C51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E56C51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E56C51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E56C51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E56C51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E56C51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E56C51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56C51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175</Words>
  <Characters>1013</Characters>
  <Application>Microsoft Office Word</Application>
  <DocSecurity>0</DocSecurity>
  <Lines>36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Meinir Jones</dc:creator>
  <cp:keywords/>
  <dc:description/>
  <cp:lastModifiedBy>Meinir Jones</cp:lastModifiedBy>
  <cp:revision>6</cp:revision>
  <dcterms:created xsi:type="dcterms:W3CDTF">2025-01-07T09:46:00Z</dcterms:created>
  <dcterms:modified xsi:type="dcterms:W3CDTF">2025-01-07T10:14:00Z</dcterms:modified>
</cp:coreProperties>
</file>