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D4561" w14:textId="04DA1D88" w:rsidR="00EB5C0B" w:rsidRPr="00EB5C0B" w:rsidRDefault="00EB5C0B" w:rsidP="00EB5C0B">
      <w:pPr>
        <w:spacing w:after="0" w:line="276" w:lineRule="auto"/>
        <w:jc w:val="center"/>
        <w:rPr>
          <w:rFonts w:asciiTheme="minorBidi" w:eastAsia="Times New Roman" w:hAnsiTheme="minorBidi"/>
          <w:b/>
          <w:color w:val="000000"/>
          <w:sz w:val="24"/>
          <w:szCs w:val="24"/>
          <w:lang w:eastAsia="en-GB"/>
        </w:rPr>
      </w:pPr>
      <w:proofErr w:type="spellStart"/>
      <w:r w:rsidRPr="00EB5C0B">
        <w:rPr>
          <w:rFonts w:asciiTheme="minorBidi" w:eastAsia="Times New Roman" w:hAnsiTheme="minorBidi"/>
          <w:b/>
          <w:color w:val="000000"/>
          <w:sz w:val="24"/>
          <w:szCs w:val="24"/>
          <w:lang w:eastAsia="en-GB"/>
        </w:rPr>
        <w:t>Teitl</w:t>
      </w:r>
      <w:proofErr w:type="spellEnd"/>
      <w:r w:rsidRPr="00EB5C0B">
        <w:rPr>
          <w:rFonts w:asciiTheme="minorBidi" w:eastAsia="Times New Roman" w:hAnsiTheme="minorBidi"/>
          <w:b/>
          <w:color w:val="000000"/>
          <w:sz w:val="24"/>
          <w:szCs w:val="24"/>
          <w:lang w:eastAsia="en-GB"/>
        </w:rPr>
        <w:t xml:space="preserve"> </w:t>
      </w:r>
      <w:proofErr w:type="spellStart"/>
      <w:r w:rsidRPr="00EB5C0B">
        <w:rPr>
          <w:rFonts w:asciiTheme="minorBidi" w:eastAsia="Times New Roman" w:hAnsiTheme="minorBidi"/>
          <w:b/>
          <w:color w:val="000000"/>
          <w:sz w:val="24"/>
          <w:szCs w:val="24"/>
          <w:lang w:eastAsia="en-GB"/>
        </w:rPr>
        <w:t>modiwl</w:t>
      </w:r>
      <w:proofErr w:type="spellEnd"/>
      <w:r w:rsidRPr="00EB5C0B">
        <w:rPr>
          <w:rFonts w:asciiTheme="minorBidi" w:eastAsia="Times New Roman" w:hAnsiTheme="minorBidi"/>
          <w:b/>
          <w:color w:val="000000"/>
          <w:sz w:val="24"/>
          <w:szCs w:val="24"/>
          <w:lang w:eastAsia="en-GB"/>
        </w:rPr>
        <w:t xml:space="preserve"> a </w:t>
      </w:r>
      <w:proofErr w:type="spellStart"/>
      <w:r w:rsidRPr="00EB5C0B">
        <w:rPr>
          <w:rFonts w:asciiTheme="minorBidi" w:eastAsia="Times New Roman" w:hAnsiTheme="minorBidi"/>
          <w:b/>
          <w:color w:val="000000"/>
          <w:sz w:val="24"/>
          <w:szCs w:val="24"/>
          <w:lang w:eastAsia="en-GB"/>
        </w:rPr>
        <w:t>chôd</w:t>
      </w:r>
      <w:proofErr w:type="spellEnd"/>
      <w:r w:rsidRPr="00EB5C0B">
        <w:rPr>
          <w:rFonts w:asciiTheme="minorBidi" w:eastAsia="Times New Roman" w:hAnsiTheme="minorBidi"/>
          <w:b/>
          <w:color w:val="000000"/>
          <w:sz w:val="24"/>
          <w:szCs w:val="24"/>
          <w:lang w:eastAsia="en-GB"/>
        </w:rPr>
        <w:t>:</w:t>
      </w:r>
      <w:r w:rsidRPr="00EB5C0B">
        <w:rPr>
          <w:rFonts w:asciiTheme="minorBidi" w:eastAsia="Times New Roman" w:hAnsiTheme="minorBidi"/>
          <w:b/>
          <w:color w:val="000000"/>
          <w:sz w:val="24"/>
          <w:szCs w:val="24"/>
          <w:lang w:eastAsia="en-GB"/>
        </w:rPr>
        <w:t xml:space="preserve"> </w:t>
      </w:r>
      <w:r w:rsidRPr="00EB5C0B">
        <w:rPr>
          <w:rFonts w:asciiTheme="minorBidi" w:eastAsia="Times New Roman" w:hAnsiTheme="minorBidi"/>
          <w:b/>
          <w:color w:val="000000"/>
          <w:sz w:val="24"/>
          <w:szCs w:val="24"/>
          <w:lang w:eastAsia="en-GB"/>
        </w:rPr>
        <w:t xml:space="preserve">ECEY4002/C </w:t>
      </w:r>
      <w:r w:rsidRPr="00EB5C0B">
        <w:rPr>
          <w:rFonts w:asciiTheme="minorBidi" w:eastAsia="Times New Roman" w:hAnsiTheme="minorBidi"/>
          <w:b/>
          <w:color w:val="000000"/>
          <w:sz w:val="24"/>
          <w:szCs w:val="24"/>
          <w:lang w:val="cy-GB" w:eastAsia="en-GB"/>
        </w:rPr>
        <w:t>Yr Ymarferydd Proffesiynol</w:t>
      </w:r>
    </w:p>
    <w:p w14:paraId="3EABABBE" w14:textId="77777777" w:rsidR="00EB5C0B" w:rsidRPr="00EB5C0B" w:rsidRDefault="00EB5C0B" w:rsidP="00EB5C0B">
      <w:pPr>
        <w:spacing w:after="0" w:line="276" w:lineRule="auto"/>
        <w:jc w:val="center"/>
        <w:rPr>
          <w:rFonts w:asciiTheme="minorBidi" w:eastAsia="Times New Roman" w:hAnsiTheme="minorBidi"/>
          <w:b/>
          <w:color w:val="000000"/>
          <w:sz w:val="24"/>
          <w:szCs w:val="24"/>
          <w:lang w:eastAsia="en-GB"/>
        </w:rPr>
      </w:pPr>
    </w:p>
    <w:p w14:paraId="6501A8CB" w14:textId="18C69130" w:rsidR="00EB5C0B" w:rsidRPr="00EB5C0B" w:rsidRDefault="00EB5C0B" w:rsidP="00EB5C0B">
      <w:pPr>
        <w:spacing w:after="0" w:line="276" w:lineRule="auto"/>
        <w:jc w:val="center"/>
        <w:rPr>
          <w:rFonts w:asciiTheme="minorBidi" w:eastAsia="Times New Roman" w:hAnsiTheme="minorBidi"/>
          <w:b/>
          <w:color w:val="2F5496" w:themeColor="accent1" w:themeShade="BF"/>
          <w:sz w:val="24"/>
          <w:szCs w:val="24"/>
          <w:lang w:eastAsia="en-GB"/>
        </w:rPr>
      </w:pPr>
      <w:r w:rsidRPr="00EB5C0B">
        <w:rPr>
          <w:rFonts w:asciiTheme="minorBidi" w:eastAsia="Times New Roman" w:hAnsiTheme="minorBidi"/>
          <w:b/>
          <w:color w:val="2F5496" w:themeColor="accent1" w:themeShade="BF"/>
          <w:sz w:val="24"/>
          <w:szCs w:val="24"/>
          <w:lang w:eastAsia="en-GB"/>
        </w:rPr>
        <w:t>Module code and name:</w:t>
      </w:r>
      <w:r w:rsidRPr="00EB5C0B">
        <w:rPr>
          <w:rFonts w:asciiTheme="minorBidi" w:eastAsia="Times New Roman" w:hAnsiTheme="minorBidi"/>
          <w:b/>
          <w:color w:val="2F5496" w:themeColor="accent1" w:themeShade="BF"/>
          <w:sz w:val="24"/>
          <w:szCs w:val="24"/>
          <w:lang w:eastAsia="en-GB"/>
        </w:rPr>
        <w:t xml:space="preserve"> </w:t>
      </w:r>
      <w:r w:rsidRPr="00EB5C0B">
        <w:rPr>
          <w:rFonts w:asciiTheme="minorBidi" w:eastAsia="Times New Roman" w:hAnsiTheme="minorBidi"/>
          <w:b/>
          <w:color w:val="2F5496" w:themeColor="accent1" w:themeShade="BF"/>
          <w:sz w:val="24"/>
          <w:szCs w:val="24"/>
          <w:lang w:eastAsia="en-GB"/>
        </w:rPr>
        <w:t>ECEY4002: The Professional Practitioner</w:t>
      </w:r>
    </w:p>
    <w:p w14:paraId="24A3E318" w14:textId="77777777" w:rsidR="00EB5C0B" w:rsidRDefault="00EB5C0B" w:rsidP="00EB5C0B">
      <w:pPr>
        <w:jc w:val="center"/>
        <w:rPr>
          <w:rFonts w:asciiTheme="minorBidi" w:eastAsia="Times New Roman" w:hAnsiTheme="minorBidi"/>
          <w:b/>
          <w:bCs/>
          <w:color w:val="2F5496" w:themeColor="accent1" w:themeShade="BF"/>
          <w:sz w:val="24"/>
          <w:szCs w:val="24"/>
          <w:lang w:eastAsia="en-GB"/>
        </w:rPr>
      </w:pPr>
    </w:p>
    <w:p w14:paraId="40567C53" w14:textId="4F6E48DB" w:rsidR="00EB5C0B" w:rsidRPr="00EB5C0B" w:rsidRDefault="00EB5C0B" w:rsidP="00EB5C0B">
      <w:pPr>
        <w:jc w:val="center"/>
        <w:rPr>
          <w:rFonts w:asciiTheme="minorBidi" w:eastAsia="Times New Roman" w:hAnsiTheme="minorBidi"/>
          <w:b/>
          <w:bCs/>
          <w:sz w:val="24"/>
          <w:szCs w:val="24"/>
          <w:lang w:eastAsia="en-GB"/>
        </w:rPr>
      </w:pPr>
      <w:proofErr w:type="spellStart"/>
      <w:r w:rsidRPr="00EB5C0B">
        <w:rPr>
          <w:rFonts w:asciiTheme="minorBidi" w:eastAsia="Times New Roman" w:hAnsiTheme="minorBidi"/>
          <w:b/>
          <w:bCs/>
          <w:sz w:val="24"/>
          <w:szCs w:val="24"/>
          <w:lang w:eastAsia="en-GB"/>
        </w:rPr>
        <w:t>Cynllun</w:t>
      </w:r>
      <w:proofErr w:type="spellEnd"/>
      <w:r w:rsidRPr="00EB5C0B">
        <w:rPr>
          <w:rFonts w:asciiTheme="minorBidi" w:eastAsia="Times New Roman" w:hAnsiTheme="minorBidi"/>
          <w:b/>
          <w:bCs/>
          <w:sz w:val="24"/>
          <w:szCs w:val="24"/>
          <w:lang w:eastAsia="en-GB"/>
        </w:rPr>
        <w:t xml:space="preserve"> </w:t>
      </w:r>
      <w:proofErr w:type="spellStart"/>
      <w:r w:rsidRPr="00EB5C0B">
        <w:rPr>
          <w:rFonts w:asciiTheme="minorBidi" w:eastAsia="Times New Roman" w:hAnsiTheme="minorBidi"/>
          <w:b/>
          <w:bCs/>
          <w:sz w:val="24"/>
          <w:szCs w:val="24"/>
          <w:lang w:eastAsia="en-GB"/>
        </w:rPr>
        <w:t>drafft</w:t>
      </w:r>
      <w:proofErr w:type="spellEnd"/>
      <w:r w:rsidRPr="00EB5C0B">
        <w:rPr>
          <w:rFonts w:asciiTheme="minorBidi" w:eastAsia="Times New Roman" w:hAnsiTheme="minorBidi"/>
          <w:b/>
          <w:bCs/>
          <w:sz w:val="24"/>
          <w:szCs w:val="24"/>
          <w:lang w:eastAsia="en-GB"/>
        </w:rPr>
        <w:t xml:space="preserve"> o </w:t>
      </w:r>
      <w:proofErr w:type="spellStart"/>
      <w:r w:rsidRPr="00EB5C0B">
        <w:rPr>
          <w:rFonts w:asciiTheme="minorBidi" w:eastAsia="Times New Roman" w:hAnsiTheme="minorBidi"/>
          <w:b/>
          <w:bCs/>
          <w:sz w:val="24"/>
          <w:szCs w:val="24"/>
          <w:lang w:eastAsia="en-GB"/>
        </w:rPr>
        <w:t>waith</w:t>
      </w:r>
      <w:proofErr w:type="spellEnd"/>
      <w:r w:rsidRPr="00EB5C0B">
        <w:rPr>
          <w:rFonts w:asciiTheme="minorBidi" w:eastAsia="Times New Roman" w:hAnsiTheme="minorBidi"/>
          <w:b/>
          <w:bCs/>
          <w:sz w:val="24"/>
          <w:szCs w:val="24"/>
          <w:lang w:eastAsia="en-GB"/>
        </w:rPr>
        <w:t xml:space="preserve"> </w:t>
      </w:r>
      <w:r>
        <w:rPr>
          <w:rFonts w:asciiTheme="minorBidi" w:eastAsia="Times New Roman" w:hAnsiTheme="minorBidi"/>
          <w:b/>
          <w:bCs/>
          <w:sz w:val="24"/>
          <w:szCs w:val="24"/>
          <w:lang w:eastAsia="en-GB"/>
        </w:rPr>
        <w:t xml:space="preserve">/ </w:t>
      </w:r>
      <w:r w:rsidRPr="00EB5C0B">
        <w:rPr>
          <w:rFonts w:asciiTheme="minorBidi" w:eastAsia="Times New Roman" w:hAnsiTheme="minorBidi"/>
          <w:b/>
          <w:bCs/>
          <w:color w:val="2F5496" w:themeColor="accent1" w:themeShade="BF"/>
          <w:sz w:val="24"/>
          <w:szCs w:val="24"/>
          <w:lang w:eastAsia="en-GB"/>
        </w:rPr>
        <w:t>Draft Scheme of work</w:t>
      </w:r>
    </w:p>
    <w:p w14:paraId="7E71C577" w14:textId="77777777" w:rsidR="00EB5C0B" w:rsidRDefault="00EB5C0B" w:rsidP="00EB5C0B">
      <w:pPr>
        <w:jc w:val="center"/>
        <w:rPr>
          <w:rFonts w:asciiTheme="minorBidi" w:eastAsia="Times New Roman" w:hAnsiTheme="minorBidi"/>
          <w:b/>
          <w:bCs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EB5C0B" w14:paraId="6E403C26" w14:textId="77777777" w:rsidTr="00D10CA7">
        <w:trPr>
          <w:trHeight w:val="363"/>
        </w:trPr>
        <w:tc>
          <w:tcPr>
            <w:tcW w:w="9016" w:type="dxa"/>
            <w:gridSpan w:val="2"/>
            <w:shd w:val="clear" w:color="auto" w:fill="D9E2F3" w:themeFill="accent1" w:themeFillTint="33"/>
          </w:tcPr>
          <w:p w14:paraId="4AB07333" w14:textId="53D378ED" w:rsidR="00D10CA7" w:rsidRPr="00EB5C0B" w:rsidRDefault="00EB5C0B" w:rsidP="00D10CA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bookmarkStart w:id="0" w:name="_Hlk110256430"/>
            <w:proofErr w:type="spellStart"/>
            <w:r w:rsidRPr="00EB5C0B">
              <w:rPr>
                <w:rFonts w:asciiTheme="minorBidi" w:hAnsiTheme="minorBidi"/>
                <w:b/>
                <w:bCs/>
                <w:sz w:val="24"/>
                <w:szCs w:val="24"/>
              </w:rPr>
              <w:t>Ftf</w:t>
            </w:r>
            <w:proofErr w:type="spellEnd"/>
            <w:r w:rsidRPr="00EB5C0B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(evening) Students</w:t>
            </w:r>
          </w:p>
        </w:tc>
      </w:tr>
      <w:tr w:rsidR="00EB5C0B" w14:paraId="32725D5E" w14:textId="77777777" w:rsidTr="00AC0705">
        <w:tc>
          <w:tcPr>
            <w:tcW w:w="2405" w:type="dxa"/>
          </w:tcPr>
          <w:p w14:paraId="366AC483" w14:textId="77777777" w:rsidR="00EB5C0B" w:rsidRDefault="00CE5BB3" w:rsidP="00EB5C0B">
            <w:pPr>
              <w:rPr>
                <w:rFonts w:asciiTheme="minorBidi" w:hAnsiTheme="minorBidi"/>
                <w:sz w:val="24"/>
                <w:szCs w:val="24"/>
              </w:rPr>
            </w:pPr>
            <w:r w:rsidRPr="00CE5BB3">
              <w:rPr>
                <w:rFonts w:asciiTheme="minorBidi" w:hAnsiTheme="minorBidi"/>
                <w:sz w:val="24"/>
                <w:szCs w:val="24"/>
              </w:rPr>
              <w:t>3/10/22</w:t>
            </w:r>
          </w:p>
          <w:p w14:paraId="315068BB" w14:textId="73AC5CA3" w:rsidR="00CE5BB3" w:rsidRPr="00CE5BB3" w:rsidRDefault="00CE5BB3" w:rsidP="00EB5C0B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6611" w:type="dxa"/>
          </w:tcPr>
          <w:p w14:paraId="58D3B643" w14:textId="633BF74C" w:rsidR="00EB5C0B" w:rsidRPr="00D10CA7" w:rsidRDefault="00CE5BB3" w:rsidP="00D10CA7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>
              <w:rPr>
                <w:rFonts w:asciiTheme="minorBidi" w:hAnsiTheme="minorBidi"/>
                <w:sz w:val="24"/>
                <w:szCs w:val="24"/>
              </w:rPr>
              <w:t xml:space="preserve"> 1 – Lecture 1</w:t>
            </w:r>
            <w:r w:rsidR="00D10CA7">
              <w:rPr>
                <w:rFonts w:asciiTheme="minorBidi" w:hAnsiTheme="minorBidi"/>
                <w:sz w:val="24"/>
                <w:szCs w:val="24"/>
              </w:rPr>
              <w:t xml:space="preserve">: </w:t>
            </w:r>
            <w:r w:rsidRPr="00D10CA7">
              <w:rPr>
                <w:rFonts w:asciiTheme="minorBidi" w:hAnsiTheme="minorBidi"/>
                <w:sz w:val="24"/>
                <w:szCs w:val="24"/>
              </w:rPr>
              <w:t>Introduction to module</w:t>
            </w:r>
            <w:r w:rsidR="00D10CA7">
              <w:rPr>
                <w:rFonts w:asciiTheme="minorBidi" w:hAnsiTheme="minorBidi"/>
                <w:sz w:val="24"/>
                <w:szCs w:val="24"/>
              </w:rPr>
              <w:t xml:space="preserve"> and an </w:t>
            </w:r>
            <w:r w:rsidRPr="00D10CA7">
              <w:rPr>
                <w:rFonts w:asciiTheme="minorBidi" w:hAnsiTheme="minorBidi"/>
                <w:sz w:val="24"/>
                <w:szCs w:val="24"/>
              </w:rPr>
              <w:t>explanation of assignment</w:t>
            </w:r>
          </w:p>
          <w:p w14:paraId="74CE8933" w14:textId="53DC6F88" w:rsidR="00CE5BB3" w:rsidRPr="00CE5BB3" w:rsidRDefault="00CE5BB3" w:rsidP="00EB5C0B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EB5C0B" w14:paraId="5A818693" w14:textId="77777777" w:rsidTr="00AC0705">
        <w:tc>
          <w:tcPr>
            <w:tcW w:w="2405" w:type="dxa"/>
          </w:tcPr>
          <w:p w14:paraId="1154D965" w14:textId="77777777" w:rsidR="00EB5C0B" w:rsidRDefault="00CE5BB3" w:rsidP="00EB5C0B">
            <w:pPr>
              <w:rPr>
                <w:rFonts w:asciiTheme="minorBidi" w:hAnsiTheme="minorBidi"/>
                <w:sz w:val="24"/>
                <w:szCs w:val="24"/>
              </w:rPr>
            </w:pPr>
            <w:r w:rsidRPr="00CE5BB3">
              <w:rPr>
                <w:rFonts w:asciiTheme="minorBidi" w:hAnsiTheme="minorBidi"/>
                <w:sz w:val="24"/>
                <w:szCs w:val="24"/>
              </w:rPr>
              <w:t>10/10/22</w:t>
            </w:r>
          </w:p>
          <w:p w14:paraId="6874B218" w14:textId="3901B3A0" w:rsidR="00CE5BB3" w:rsidRPr="00CE5BB3" w:rsidRDefault="00CE5BB3" w:rsidP="00EB5C0B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6611" w:type="dxa"/>
          </w:tcPr>
          <w:p w14:paraId="040B85B0" w14:textId="2F01EF1D" w:rsidR="00EB5C0B" w:rsidRDefault="00CE5BB3" w:rsidP="00EB5C0B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>
              <w:rPr>
                <w:rFonts w:asciiTheme="minorBidi" w:hAnsiTheme="minorBidi"/>
                <w:sz w:val="24"/>
                <w:szCs w:val="24"/>
              </w:rPr>
              <w:t xml:space="preserve"> 2 – Lecture 2: Values </w:t>
            </w:r>
          </w:p>
          <w:p w14:paraId="783EF20A" w14:textId="77777777" w:rsidR="004373F2" w:rsidRDefault="004373F2" w:rsidP="00EB5C0B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06D9E964" w14:textId="77777777" w:rsidR="00CE5BB3" w:rsidRDefault="00CE5BB3" w:rsidP="00EB5C0B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>
              <w:rPr>
                <w:rFonts w:asciiTheme="minorBidi" w:hAnsiTheme="minorBidi"/>
                <w:sz w:val="24"/>
                <w:szCs w:val="24"/>
              </w:rPr>
              <w:t xml:space="preserve"> 3 – Lecture 3: UNCRC</w:t>
            </w:r>
          </w:p>
          <w:p w14:paraId="5FE11F7A" w14:textId="0E8B08B6" w:rsidR="00D10CA7" w:rsidRPr="00CE5BB3" w:rsidRDefault="00D10CA7" w:rsidP="00EB5C0B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EB5C0B" w14:paraId="3D7AF7D6" w14:textId="77777777" w:rsidTr="00AC0705">
        <w:tc>
          <w:tcPr>
            <w:tcW w:w="2405" w:type="dxa"/>
          </w:tcPr>
          <w:p w14:paraId="3C9F241B" w14:textId="77777777" w:rsidR="00EB5C0B" w:rsidRDefault="00CE5BB3" w:rsidP="00EB5C0B">
            <w:pPr>
              <w:rPr>
                <w:rFonts w:asciiTheme="minorBidi" w:hAnsiTheme="minorBidi"/>
                <w:sz w:val="24"/>
                <w:szCs w:val="24"/>
              </w:rPr>
            </w:pPr>
            <w:r w:rsidRPr="00CE5BB3">
              <w:rPr>
                <w:rFonts w:asciiTheme="minorBidi" w:hAnsiTheme="minorBidi"/>
                <w:sz w:val="24"/>
                <w:szCs w:val="24"/>
              </w:rPr>
              <w:t>17/10/22</w:t>
            </w:r>
          </w:p>
          <w:p w14:paraId="3614ADE3" w14:textId="7F24AA1D" w:rsidR="00CE5BB3" w:rsidRPr="00CE5BB3" w:rsidRDefault="00CE5BB3" w:rsidP="00EB5C0B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6611" w:type="dxa"/>
          </w:tcPr>
          <w:p w14:paraId="769445FC" w14:textId="21D866EA" w:rsidR="00EB5C0B" w:rsidRDefault="00CE5BB3" w:rsidP="00EB5C0B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>
              <w:rPr>
                <w:rFonts w:asciiTheme="minorBidi" w:hAnsiTheme="minorBidi"/>
                <w:sz w:val="24"/>
                <w:szCs w:val="24"/>
              </w:rPr>
              <w:t xml:space="preserve"> 4 – </w:t>
            </w:r>
            <w:r w:rsidR="00D10CA7">
              <w:rPr>
                <w:rFonts w:asciiTheme="minorBidi" w:hAnsiTheme="minorBidi"/>
                <w:sz w:val="24"/>
                <w:szCs w:val="24"/>
              </w:rPr>
              <w:t>Lecture</w:t>
            </w:r>
            <w:r>
              <w:rPr>
                <w:rFonts w:asciiTheme="minorBidi" w:hAnsiTheme="minorBidi"/>
                <w:sz w:val="24"/>
                <w:szCs w:val="24"/>
              </w:rPr>
              <w:t xml:space="preserve"> 4: Reflective Practise</w:t>
            </w:r>
          </w:p>
          <w:p w14:paraId="05F0ED76" w14:textId="77777777" w:rsidR="004373F2" w:rsidRDefault="004373F2" w:rsidP="00EB5C0B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2776E9D9" w14:textId="77777777" w:rsidR="00CE5BB3" w:rsidRDefault="00CE5BB3" w:rsidP="00EB5C0B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Darltih</w:t>
            </w:r>
            <w:proofErr w:type="spellEnd"/>
            <w:r>
              <w:rPr>
                <w:rFonts w:asciiTheme="minorBidi" w:hAnsiTheme="minorBidi"/>
                <w:sz w:val="24"/>
                <w:szCs w:val="24"/>
              </w:rPr>
              <w:t xml:space="preserve"> 5 – Lecture 5: Observation</w:t>
            </w:r>
          </w:p>
          <w:p w14:paraId="525FBA4D" w14:textId="70DB4870" w:rsidR="00D10CA7" w:rsidRPr="00CE5BB3" w:rsidRDefault="00D10CA7" w:rsidP="00EB5C0B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EB5C0B" w14:paraId="4D1AFE23" w14:textId="77777777" w:rsidTr="00AC0705">
        <w:tc>
          <w:tcPr>
            <w:tcW w:w="2405" w:type="dxa"/>
          </w:tcPr>
          <w:p w14:paraId="61E2C899" w14:textId="77777777" w:rsidR="00EB5C0B" w:rsidRDefault="00CE5BB3" w:rsidP="00EB5C0B">
            <w:pPr>
              <w:rPr>
                <w:rFonts w:asciiTheme="minorBidi" w:hAnsiTheme="minorBidi"/>
                <w:sz w:val="24"/>
                <w:szCs w:val="24"/>
              </w:rPr>
            </w:pPr>
            <w:r w:rsidRPr="00CE5BB3">
              <w:rPr>
                <w:rFonts w:asciiTheme="minorBidi" w:hAnsiTheme="minorBidi"/>
                <w:sz w:val="24"/>
                <w:szCs w:val="24"/>
              </w:rPr>
              <w:t>24/10/22</w:t>
            </w:r>
          </w:p>
          <w:p w14:paraId="31829ABE" w14:textId="4038E62B" w:rsidR="00CE5BB3" w:rsidRPr="00CE5BB3" w:rsidRDefault="00CE5BB3" w:rsidP="00EB5C0B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6611" w:type="dxa"/>
          </w:tcPr>
          <w:p w14:paraId="0D8BCFE3" w14:textId="06D2822A" w:rsidR="00EB5C0B" w:rsidRDefault="00CE5BB3" w:rsidP="00EB5C0B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>
              <w:rPr>
                <w:rFonts w:asciiTheme="minorBidi" w:hAnsiTheme="minorBidi"/>
                <w:sz w:val="24"/>
                <w:szCs w:val="24"/>
              </w:rPr>
              <w:t xml:space="preserve"> 6 </w:t>
            </w:r>
            <w:r w:rsidR="00D10CA7">
              <w:rPr>
                <w:rFonts w:asciiTheme="minorBidi" w:hAnsiTheme="minorBidi"/>
                <w:sz w:val="24"/>
                <w:szCs w:val="24"/>
              </w:rPr>
              <w:t>–</w:t>
            </w:r>
            <w:r>
              <w:rPr>
                <w:rFonts w:asciiTheme="minorBidi" w:hAnsiTheme="minorBidi"/>
                <w:sz w:val="24"/>
                <w:szCs w:val="24"/>
              </w:rPr>
              <w:t xml:space="preserve"> </w:t>
            </w:r>
            <w:r w:rsidR="00D10CA7">
              <w:rPr>
                <w:rFonts w:asciiTheme="minorBidi" w:hAnsiTheme="minorBidi"/>
                <w:sz w:val="24"/>
                <w:szCs w:val="24"/>
              </w:rPr>
              <w:t>Communication</w:t>
            </w:r>
          </w:p>
          <w:p w14:paraId="54D844DF" w14:textId="77777777" w:rsidR="004373F2" w:rsidRDefault="004373F2" w:rsidP="00EB5C0B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52540209" w14:textId="77777777" w:rsidR="00D10CA7" w:rsidRDefault="00D10CA7" w:rsidP="00EB5C0B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>
              <w:rPr>
                <w:rFonts w:asciiTheme="minorBidi" w:hAnsiTheme="minorBidi"/>
                <w:sz w:val="24"/>
                <w:szCs w:val="24"/>
              </w:rPr>
              <w:t xml:space="preserve"> 7 – Legislation </w:t>
            </w:r>
          </w:p>
          <w:p w14:paraId="7A77483B" w14:textId="17F5F8BC" w:rsidR="00D10CA7" w:rsidRPr="00CE5BB3" w:rsidRDefault="00D10CA7" w:rsidP="00EB5C0B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D10CA7" w14:paraId="7314B79E" w14:textId="77777777" w:rsidTr="00D10CA7">
        <w:trPr>
          <w:trHeight w:val="317"/>
        </w:trPr>
        <w:tc>
          <w:tcPr>
            <w:tcW w:w="9016" w:type="dxa"/>
            <w:gridSpan w:val="2"/>
            <w:shd w:val="clear" w:color="auto" w:fill="D9E2F3" w:themeFill="accent1" w:themeFillTint="33"/>
          </w:tcPr>
          <w:p w14:paraId="1AE234EA" w14:textId="3AE77B72" w:rsidR="00D10CA7" w:rsidRPr="00D10CA7" w:rsidRDefault="00D10CA7" w:rsidP="00D10CA7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D10CA7">
              <w:rPr>
                <w:rFonts w:asciiTheme="minorBidi" w:hAnsiTheme="minorBidi"/>
                <w:b/>
                <w:bCs/>
                <w:sz w:val="24"/>
                <w:szCs w:val="24"/>
              </w:rPr>
              <w:t>Assignment Deadline is: 30th October at 23:59</w:t>
            </w:r>
          </w:p>
        </w:tc>
      </w:tr>
      <w:bookmarkEnd w:id="0"/>
    </w:tbl>
    <w:p w14:paraId="61D9ED4A" w14:textId="26CD08AF" w:rsidR="00EB5C0B" w:rsidRDefault="00EB5C0B" w:rsidP="00EB5C0B">
      <w:pPr>
        <w:rPr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0D02FC" w14:paraId="0DEABD14" w14:textId="77777777" w:rsidTr="00835E04">
        <w:trPr>
          <w:trHeight w:val="363"/>
        </w:trPr>
        <w:tc>
          <w:tcPr>
            <w:tcW w:w="9016" w:type="dxa"/>
            <w:gridSpan w:val="2"/>
            <w:shd w:val="clear" w:color="auto" w:fill="D9E2F3" w:themeFill="accent1" w:themeFillTint="33"/>
          </w:tcPr>
          <w:p w14:paraId="4E7C342F" w14:textId="390A8ECE" w:rsidR="000D02FC" w:rsidRPr="00EB5C0B" w:rsidRDefault="000D02FC" w:rsidP="00835E04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Day</w:t>
            </w:r>
            <w:r w:rsidRPr="00EB5C0B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Students</w:t>
            </w:r>
          </w:p>
        </w:tc>
      </w:tr>
      <w:tr w:rsidR="000D02FC" w14:paraId="76EBA790" w14:textId="77777777" w:rsidTr="00AC0705">
        <w:tc>
          <w:tcPr>
            <w:tcW w:w="2405" w:type="dxa"/>
          </w:tcPr>
          <w:p w14:paraId="57BFE0A4" w14:textId="09B7E541" w:rsidR="000D02FC" w:rsidRDefault="00AC0705" w:rsidP="00835E04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Week Commencing:</w:t>
            </w:r>
          </w:p>
          <w:p w14:paraId="02A1B3E1" w14:textId="0BCABB64" w:rsidR="00AC0705" w:rsidRPr="00CE5BB3" w:rsidRDefault="00AC0705" w:rsidP="00835E04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24/4/23</w:t>
            </w:r>
          </w:p>
        </w:tc>
        <w:tc>
          <w:tcPr>
            <w:tcW w:w="6611" w:type="dxa"/>
          </w:tcPr>
          <w:p w14:paraId="402585ED" w14:textId="07D70106" w:rsidR="000D02FC" w:rsidRDefault="004373F2" w:rsidP="00835E04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 w:rsidRPr="004373F2"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 w:rsidRPr="004373F2">
              <w:rPr>
                <w:rFonts w:asciiTheme="minorBidi" w:hAnsiTheme="minorBidi"/>
                <w:sz w:val="24"/>
                <w:szCs w:val="24"/>
              </w:rPr>
              <w:t xml:space="preserve"> 1 – Lecture 1: Introduction to module and an explanation of assignment</w:t>
            </w:r>
          </w:p>
          <w:p w14:paraId="5E4EE6C5" w14:textId="77777777" w:rsidR="004373F2" w:rsidRDefault="004373F2" w:rsidP="00835E04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500CABA8" w14:textId="77777777" w:rsidR="004373F2" w:rsidRDefault="004373F2" w:rsidP="00835E04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 w:rsidRPr="004373F2"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 w:rsidRPr="004373F2">
              <w:rPr>
                <w:rFonts w:asciiTheme="minorBidi" w:hAnsiTheme="minorBidi"/>
                <w:sz w:val="24"/>
                <w:szCs w:val="24"/>
              </w:rPr>
              <w:t xml:space="preserve"> 2 – Lecture 2: Values</w:t>
            </w:r>
          </w:p>
          <w:p w14:paraId="5ED39AEF" w14:textId="74DFFD7D" w:rsidR="00D20BA0" w:rsidRPr="00CE5BB3" w:rsidRDefault="00D20BA0" w:rsidP="00835E04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0D02FC" w14:paraId="3A317B83" w14:textId="77777777" w:rsidTr="00AC0705">
        <w:tc>
          <w:tcPr>
            <w:tcW w:w="2405" w:type="dxa"/>
          </w:tcPr>
          <w:p w14:paraId="4FD6EBA0" w14:textId="77777777" w:rsidR="004373F2" w:rsidRDefault="004373F2" w:rsidP="004373F2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Week Commencing:</w:t>
            </w:r>
          </w:p>
          <w:p w14:paraId="0958AF88" w14:textId="63A54026" w:rsidR="000D02FC" w:rsidRPr="00CE5BB3" w:rsidRDefault="00D20BA0" w:rsidP="004373F2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1/5</w:t>
            </w:r>
            <w:r w:rsidR="004373F2">
              <w:rPr>
                <w:rFonts w:asciiTheme="minorBidi" w:hAnsiTheme="minorBidi"/>
                <w:sz w:val="24"/>
                <w:szCs w:val="24"/>
              </w:rPr>
              <w:t>/23</w:t>
            </w:r>
          </w:p>
        </w:tc>
        <w:tc>
          <w:tcPr>
            <w:tcW w:w="6611" w:type="dxa"/>
          </w:tcPr>
          <w:p w14:paraId="7D87BC21" w14:textId="21658C43" w:rsidR="00D20BA0" w:rsidRDefault="00D20BA0" w:rsidP="00D20BA0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>
              <w:rPr>
                <w:rFonts w:asciiTheme="minorBidi" w:hAnsiTheme="minorBidi"/>
                <w:sz w:val="24"/>
                <w:szCs w:val="24"/>
              </w:rPr>
              <w:t xml:space="preserve"> 3 – Lecture 3: UNCRC</w:t>
            </w:r>
          </w:p>
          <w:p w14:paraId="4FC29A7D" w14:textId="77AD976E" w:rsidR="00D20BA0" w:rsidRDefault="00D20BA0" w:rsidP="00D20BA0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599757FC" w14:textId="76B76664" w:rsidR="00D20BA0" w:rsidRDefault="00D20BA0" w:rsidP="00D20BA0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 w:rsidRPr="00D20BA0"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 w:rsidRPr="00D20BA0">
              <w:rPr>
                <w:rFonts w:asciiTheme="minorBidi" w:hAnsiTheme="minorBidi"/>
                <w:sz w:val="24"/>
                <w:szCs w:val="24"/>
              </w:rPr>
              <w:t xml:space="preserve"> 4 – Lecture 4: Reflective Practise</w:t>
            </w:r>
          </w:p>
          <w:p w14:paraId="521CE95D" w14:textId="77777777" w:rsidR="000D02FC" w:rsidRPr="00CE5BB3" w:rsidRDefault="000D02FC" w:rsidP="00835E04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0D02FC" w14:paraId="2F9CD04F" w14:textId="77777777" w:rsidTr="00AC0705">
        <w:tc>
          <w:tcPr>
            <w:tcW w:w="2405" w:type="dxa"/>
          </w:tcPr>
          <w:p w14:paraId="2E6397AA" w14:textId="77777777" w:rsidR="00D65E69" w:rsidRDefault="00D65E69" w:rsidP="00D65E69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Week Commencing:</w:t>
            </w:r>
          </w:p>
          <w:p w14:paraId="45FFADB1" w14:textId="13C4ED03" w:rsidR="000D02FC" w:rsidRPr="00CE5BB3" w:rsidRDefault="00D65E69" w:rsidP="00D65E69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8</w:t>
            </w:r>
            <w:r>
              <w:rPr>
                <w:rFonts w:asciiTheme="minorBidi" w:hAnsiTheme="minorBidi"/>
                <w:sz w:val="24"/>
                <w:szCs w:val="24"/>
              </w:rPr>
              <w:t>/5/23</w:t>
            </w:r>
          </w:p>
        </w:tc>
        <w:tc>
          <w:tcPr>
            <w:tcW w:w="6611" w:type="dxa"/>
          </w:tcPr>
          <w:p w14:paraId="521841C7" w14:textId="77777777" w:rsidR="000D02FC" w:rsidRDefault="00D65E69" w:rsidP="00835E04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 w:rsidRPr="00D65E69">
              <w:rPr>
                <w:rFonts w:asciiTheme="minorBidi" w:hAnsiTheme="minorBidi"/>
                <w:sz w:val="24"/>
                <w:szCs w:val="24"/>
              </w:rPr>
              <w:t>Darltih</w:t>
            </w:r>
            <w:proofErr w:type="spellEnd"/>
            <w:r w:rsidRPr="00D65E69">
              <w:rPr>
                <w:rFonts w:asciiTheme="minorBidi" w:hAnsiTheme="minorBidi"/>
                <w:sz w:val="24"/>
                <w:szCs w:val="24"/>
              </w:rPr>
              <w:t xml:space="preserve"> 5 – Lecture 5: Observation</w:t>
            </w:r>
          </w:p>
          <w:p w14:paraId="2DE2AF57" w14:textId="77777777" w:rsidR="00D65E69" w:rsidRDefault="00D65E69" w:rsidP="00835E04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535FE817" w14:textId="77777777" w:rsidR="00D65E69" w:rsidRDefault="00D65E69" w:rsidP="00835E04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 w:rsidRPr="00D65E69"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 w:rsidRPr="00D65E69">
              <w:rPr>
                <w:rFonts w:asciiTheme="minorBidi" w:hAnsiTheme="minorBidi"/>
                <w:sz w:val="24"/>
                <w:szCs w:val="24"/>
              </w:rPr>
              <w:t xml:space="preserve"> 6 – Communication</w:t>
            </w:r>
          </w:p>
          <w:p w14:paraId="7FD1D31C" w14:textId="11D92B54" w:rsidR="00D65E69" w:rsidRPr="00CE5BB3" w:rsidRDefault="00D65E69" w:rsidP="00835E04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691AD7" w14:paraId="5593F7A7" w14:textId="77777777" w:rsidTr="00AC0705">
        <w:tc>
          <w:tcPr>
            <w:tcW w:w="2405" w:type="dxa"/>
          </w:tcPr>
          <w:p w14:paraId="7222C8B9" w14:textId="77777777" w:rsidR="00D65E69" w:rsidRPr="00D65E69" w:rsidRDefault="00D65E69" w:rsidP="00D65E69">
            <w:pPr>
              <w:rPr>
                <w:rFonts w:asciiTheme="minorBidi" w:hAnsiTheme="minorBidi"/>
                <w:sz w:val="24"/>
                <w:szCs w:val="24"/>
              </w:rPr>
            </w:pPr>
            <w:r w:rsidRPr="00D65E69">
              <w:rPr>
                <w:rFonts w:asciiTheme="minorBidi" w:hAnsiTheme="minorBidi"/>
                <w:sz w:val="24"/>
                <w:szCs w:val="24"/>
              </w:rPr>
              <w:t>Week Commencing:</w:t>
            </w:r>
          </w:p>
          <w:p w14:paraId="2B1E99F1" w14:textId="6EB40ACE" w:rsidR="00691AD7" w:rsidRPr="00CE5BB3" w:rsidRDefault="008E6728" w:rsidP="00D65E69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15</w:t>
            </w:r>
            <w:r w:rsidR="00D65E69" w:rsidRPr="00D65E69">
              <w:rPr>
                <w:rFonts w:asciiTheme="minorBidi" w:hAnsiTheme="minorBidi"/>
                <w:sz w:val="24"/>
                <w:szCs w:val="24"/>
              </w:rPr>
              <w:t>/5/23</w:t>
            </w:r>
          </w:p>
        </w:tc>
        <w:tc>
          <w:tcPr>
            <w:tcW w:w="6611" w:type="dxa"/>
          </w:tcPr>
          <w:p w14:paraId="26719F1D" w14:textId="77777777" w:rsidR="00691AD7" w:rsidRDefault="008E6728" w:rsidP="00835E04">
            <w:pPr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 w:rsidRPr="008E6728">
              <w:rPr>
                <w:rFonts w:asciiTheme="minorBidi" w:hAnsiTheme="minorBidi"/>
                <w:sz w:val="24"/>
                <w:szCs w:val="24"/>
              </w:rPr>
              <w:t>Darlith</w:t>
            </w:r>
            <w:proofErr w:type="spellEnd"/>
            <w:r w:rsidRPr="008E6728">
              <w:rPr>
                <w:rFonts w:asciiTheme="minorBidi" w:hAnsiTheme="minorBidi"/>
                <w:sz w:val="24"/>
                <w:szCs w:val="24"/>
              </w:rPr>
              <w:t xml:space="preserve"> 7 – Legislation</w:t>
            </w:r>
          </w:p>
          <w:p w14:paraId="2E796B68" w14:textId="77777777" w:rsidR="008E6728" w:rsidRDefault="008E6728" w:rsidP="00835E04">
            <w:pPr>
              <w:rPr>
                <w:rFonts w:asciiTheme="minorBidi" w:hAnsiTheme="minorBidi"/>
                <w:sz w:val="24"/>
                <w:szCs w:val="24"/>
              </w:rPr>
            </w:pPr>
          </w:p>
          <w:p w14:paraId="59A64508" w14:textId="77777777" w:rsidR="008E6728" w:rsidRDefault="008E6728" w:rsidP="00835E04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An opportunity to work on assignments </w:t>
            </w:r>
          </w:p>
          <w:p w14:paraId="500471F1" w14:textId="5894A5B7" w:rsidR="008E6728" w:rsidRPr="00CE5BB3" w:rsidRDefault="008E6728" w:rsidP="00835E04">
            <w:pPr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0D02FC" w14:paraId="02500D7B" w14:textId="77777777" w:rsidTr="00835E04">
        <w:trPr>
          <w:trHeight w:val="317"/>
        </w:trPr>
        <w:tc>
          <w:tcPr>
            <w:tcW w:w="9016" w:type="dxa"/>
            <w:gridSpan w:val="2"/>
            <w:shd w:val="clear" w:color="auto" w:fill="D9E2F3" w:themeFill="accent1" w:themeFillTint="33"/>
          </w:tcPr>
          <w:p w14:paraId="37EFB719" w14:textId="4EB85CEF" w:rsidR="000D02FC" w:rsidRPr="00D10CA7" w:rsidRDefault="00691AD7" w:rsidP="00835E04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691AD7">
              <w:rPr>
                <w:rFonts w:asciiTheme="minorBidi" w:hAnsiTheme="minorBidi"/>
                <w:b/>
                <w:bCs/>
                <w:sz w:val="24"/>
                <w:szCs w:val="24"/>
              </w:rPr>
              <w:t>Assignment Deadline is: 21st May at 23:59</w:t>
            </w:r>
          </w:p>
        </w:tc>
      </w:tr>
    </w:tbl>
    <w:p w14:paraId="22D2D5E1" w14:textId="77777777" w:rsidR="000D02FC" w:rsidRPr="00EB5C0B" w:rsidRDefault="000D02FC" w:rsidP="00EB5C0B">
      <w:pPr>
        <w:rPr>
          <w:b/>
          <w:bCs/>
          <w:sz w:val="20"/>
          <w:szCs w:val="20"/>
        </w:rPr>
      </w:pPr>
    </w:p>
    <w:sectPr w:rsidR="000D02FC" w:rsidRPr="00EB5C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B84839"/>
    <w:multiLevelType w:val="hybridMultilevel"/>
    <w:tmpl w:val="636CBB8C"/>
    <w:lvl w:ilvl="0" w:tplc="3D703F0E">
      <w:numFmt w:val="bullet"/>
      <w:lvlText w:val="-"/>
      <w:lvlJc w:val="left"/>
      <w:pPr>
        <w:ind w:left="428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num w:numId="1" w16cid:durableId="1321153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C0B"/>
    <w:rsid w:val="000D02FC"/>
    <w:rsid w:val="004373F2"/>
    <w:rsid w:val="00691AD7"/>
    <w:rsid w:val="008E6728"/>
    <w:rsid w:val="00AC0705"/>
    <w:rsid w:val="00CE5BB3"/>
    <w:rsid w:val="00D10CA7"/>
    <w:rsid w:val="00D20BA0"/>
    <w:rsid w:val="00D65E69"/>
    <w:rsid w:val="00EB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C93F7"/>
  <w15:chartTrackingRefBased/>
  <w15:docId w15:val="{17D528FF-B3A6-4B03-ACAB-75CA2A5F9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5C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5C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B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Iles</dc:creator>
  <cp:keywords/>
  <dc:description/>
  <cp:lastModifiedBy>Rachel Iles</cp:lastModifiedBy>
  <cp:revision>8</cp:revision>
  <dcterms:created xsi:type="dcterms:W3CDTF">2022-08-01T13:12:00Z</dcterms:created>
  <dcterms:modified xsi:type="dcterms:W3CDTF">2022-08-01T13:50:00Z</dcterms:modified>
</cp:coreProperties>
</file>