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1E4FA" w14:textId="2865E40A" w:rsidR="00024959" w:rsidRPr="00024959" w:rsidRDefault="00024959" w:rsidP="00024959">
      <w:pPr>
        <w:spacing w:line="360" w:lineRule="auto"/>
        <w:jc w:val="center"/>
        <w:rPr>
          <w:rFonts w:ascii="Times New Roman" w:hAnsi="Times New Roman" w:cs="Times New Roman"/>
          <w:lang w:val="en-CA"/>
        </w:rPr>
      </w:pPr>
      <w:r w:rsidRPr="00024959">
        <w:rPr>
          <w:rFonts w:ascii="Times New Roman" w:hAnsi="Times New Roman" w:cs="Times New Roman"/>
          <w:lang w:val="en-CA"/>
        </w:rPr>
        <w:t>Four Week HIT Training Intervention on Football Players</w:t>
      </w:r>
    </w:p>
    <w:p w14:paraId="6DADF7A8" w14:textId="77777777" w:rsidR="00024959" w:rsidRPr="00024959" w:rsidRDefault="00024959" w:rsidP="00024959">
      <w:pPr>
        <w:spacing w:line="360" w:lineRule="auto"/>
        <w:rPr>
          <w:rFonts w:ascii="Times New Roman" w:hAnsi="Times New Roman" w:cs="Times New Roman"/>
          <w:b/>
          <w:lang w:val="en-CA"/>
        </w:rPr>
      </w:pPr>
    </w:p>
    <w:p w14:paraId="439AE89C" w14:textId="0FBA0066" w:rsidR="008332FE" w:rsidRPr="00024959" w:rsidRDefault="00697441" w:rsidP="00024959">
      <w:pPr>
        <w:spacing w:line="360" w:lineRule="auto"/>
        <w:rPr>
          <w:rFonts w:ascii="Times New Roman" w:hAnsi="Times New Roman" w:cs="Times New Roman"/>
          <w:b/>
          <w:lang w:val="en-CA"/>
        </w:rPr>
      </w:pPr>
      <w:r w:rsidRPr="00024959">
        <w:rPr>
          <w:rFonts w:ascii="Times New Roman" w:hAnsi="Times New Roman" w:cs="Times New Roman"/>
          <w:b/>
          <w:lang w:val="en-CA"/>
        </w:rPr>
        <w:t xml:space="preserve">Client Profile </w:t>
      </w:r>
    </w:p>
    <w:p w14:paraId="7F832129" w14:textId="0F6D82B5" w:rsidR="00697441" w:rsidRPr="00024959" w:rsidRDefault="00697441" w:rsidP="00024959">
      <w:pPr>
        <w:spacing w:line="360" w:lineRule="auto"/>
        <w:rPr>
          <w:rFonts w:ascii="Times New Roman" w:hAnsi="Times New Roman" w:cs="Times New Roman"/>
        </w:rPr>
      </w:pPr>
      <w:r w:rsidRPr="00024959">
        <w:rPr>
          <w:rFonts w:ascii="Times New Roman" w:hAnsi="Times New Roman" w:cs="Times New Roman"/>
        </w:rPr>
        <w:t>Client 1 (male, age = 20, body bass = 79.3kg, height = 183cm) plays football for the university he attends and for a league as a</w:t>
      </w:r>
      <w:r w:rsidR="00C174DF" w:rsidRPr="00024959">
        <w:rPr>
          <w:rFonts w:ascii="Times New Roman" w:hAnsi="Times New Roman" w:cs="Times New Roman"/>
        </w:rPr>
        <w:t xml:space="preserve"> winger (outside midfielder). </w:t>
      </w:r>
      <w:r w:rsidRPr="00024959">
        <w:rPr>
          <w:rFonts w:ascii="Times New Roman" w:hAnsi="Times New Roman" w:cs="Times New Roman"/>
        </w:rPr>
        <w:t>He plays weekly matches and trains approximately twice a week doing</w:t>
      </w:r>
      <w:r w:rsidR="00C53879" w:rsidRPr="00024959">
        <w:rPr>
          <w:rFonts w:ascii="Times New Roman" w:hAnsi="Times New Roman" w:cs="Times New Roman"/>
        </w:rPr>
        <w:t xml:space="preserve"> steady-state</w:t>
      </w:r>
      <w:r w:rsidRPr="00024959">
        <w:rPr>
          <w:rFonts w:ascii="Times New Roman" w:hAnsi="Times New Roman" w:cs="Times New Roman"/>
        </w:rPr>
        <w:t xml:space="preserve"> cardio or bodyweight plyometrics. Aside from playing football, he has never applied high intensity training to his training sessions. Apart from training, Client 1 is moderately active as he doesn’t own a car</w:t>
      </w:r>
      <w:r w:rsidR="00F02ADD" w:rsidRPr="00024959">
        <w:rPr>
          <w:rFonts w:ascii="Times New Roman" w:hAnsi="Times New Roman" w:cs="Times New Roman"/>
        </w:rPr>
        <w:t>,</w:t>
      </w:r>
      <w:r w:rsidRPr="00024959">
        <w:rPr>
          <w:rFonts w:ascii="Times New Roman" w:hAnsi="Times New Roman" w:cs="Times New Roman"/>
        </w:rPr>
        <w:t xml:space="preserve"> therefore he walks regularly throughout the day and will practice football skills and play hockey with friends during his spare time. </w:t>
      </w:r>
      <w:r w:rsidR="00C53879" w:rsidRPr="00024959">
        <w:rPr>
          <w:rFonts w:ascii="Times New Roman" w:hAnsi="Times New Roman" w:cs="Times New Roman"/>
        </w:rPr>
        <w:t xml:space="preserve">He approached me wanting to increase his aerobic fitness in order to perform better on the pitch. He further explained that when he does train he’s only going for long runs, but he still felt fatigued after short sprints or tackles. </w:t>
      </w:r>
    </w:p>
    <w:p w14:paraId="649C1462" w14:textId="77777777" w:rsidR="00697441" w:rsidRPr="00024959" w:rsidRDefault="00697441" w:rsidP="00024959">
      <w:pPr>
        <w:spacing w:line="360" w:lineRule="auto"/>
        <w:rPr>
          <w:rFonts w:ascii="Times New Roman" w:hAnsi="Times New Roman" w:cs="Times New Roman"/>
        </w:rPr>
      </w:pPr>
    </w:p>
    <w:p w14:paraId="387B5BAE" w14:textId="63BADFAA" w:rsidR="00C53879" w:rsidRPr="00024959" w:rsidRDefault="00697441" w:rsidP="00024959">
      <w:pPr>
        <w:spacing w:line="360" w:lineRule="auto"/>
        <w:rPr>
          <w:rFonts w:ascii="Times New Roman" w:hAnsi="Times New Roman" w:cs="Times New Roman"/>
        </w:rPr>
      </w:pPr>
      <w:r w:rsidRPr="00024959">
        <w:rPr>
          <w:rFonts w:ascii="Times New Roman" w:hAnsi="Times New Roman" w:cs="Times New Roman"/>
        </w:rPr>
        <w:t xml:space="preserve">Client 2 (male, age = 21, body mass = 77.7, height = 169.5) plays football for the university he attends as a central midfielder. He has a weekly practice and match. He also plays for a league team, however he only plays in matches once to twice a month. He strength trains approximately 3-4 days a week however he has never applied HIT training to his training sessions. Client 2 lives a moderately active lifestyle by walking to and from school and the gym and practicing football skills with friends, however also finds himself sedentary while in university. </w:t>
      </w:r>
      <w:r w:rsidR="00C53879" w:rsidRPr="00024959">
        <w:rPr>
          <w:rFonts w:ascii="Times New Roman" w:hAnsi="Times New Roman" w:cs="Times New Roman"/>
        </w:rPr>
        <w:t xml:space="preserve">He approached me wanting to improve his aerobic fitness as he always feels fatigued during the last 20 minutes of the game. </w:t>
      </w:r>
    </w:p>
    <w:p w14:paraId="3B3C68DE" w14:textId="77777777" w:rsidR="00697441" w:rsidRPr="00024959" w:rsidRDefault="00697441" w:rsidP="00024959">
      <w:pPr>
        <w:spacing w:line="360" w:lineRule="auto"/>
        <w:rPr>
          <w:rFonts w:ascii="Times New Roman" w:hAnsi="Times New Roman" w:cs="Times New Roman"/>
          <w:b/>
          <w:lang w:val="en-CA"/>
        </w:rPr>
      </w:pPr>
    </w:p>
    <w:p w14:paraId="36194195" w14:textId="32E91583" w:rsidR="00697441" w:rsidRPr="00024959" w:rsidRDefault="00697441" w:rsidP="00024959">
      <w:pPr>
        <w:spacing w:line="360" w:lineRule="auto"/>
        <w:rPr>
          <w:rFonts w:ascii="Times New Roman" w:hAnsi="Times New Roman" w:cs="Times New Roman"/>
          <w:b/>
          <w:lang w:val="en-CA"/>
        </w:rPr>
      </w:pPr>
      <w:r w:rsidRPr="00024959">
        <w:rPr>
          <w:rFonts w:ascii="Times New Roman" w:hAnsi="Times New Roman" w:cs="Times New Roman"/>
          <w:b/>
          <w:lang w:val="en-CA"/>
        </w:rPr>
        <w:t xml:space="preserve">Rationale </w:t>
      </w:r>
    </w:p>
    <w:p w14:paraId="301D29E5" w14:textId="08DF2E64" w:rsidR="00697441" w:rsidRPr="00024959" w:rsidRDefault="00F02ADD" w:rsidP="00024959">
      <w:pPr>
        <w:spacing w:line="360" w:lineRule="auto"/>
        <w:rPr>
          <w:rFonts w:ascii="Times New Roman" w:hAnsi="Times New Roman" w:cs="Times New Roman"/>
        </w:rPr>
      </w:pPr>
      <w:r w:rsidRPr="00024959">
        <w:rPr>
          <w:rFonts w:ascii="Times New Roman" w:hAnsi="Times New Roman" w:cs="Times New Roman"/>
        </w:rPr>
        <w:t>High Intensity Interval Training (</w:t>
      </w:r>
      <w:r w:rsidR="00697441" w:rsidRPr="00024959">
        <w:rPr>
          <w:rFonts w:ascii="Times New Roman" w:hAnsi="Times New Roman" w:cs="Times New Roman"/>
        </w:rPr>
        <w:t>HIT</w:t>
      </w:r>
      <w:r w:rsidRPr="00024959">
        <w:rPr>
          <w:rFonts w:ascii="Times New Roman" w:hAnsi="Times New Roman" w:cs="Times New Roman"/>
        </w:rPr>
        <w:t>)</w:t>
      </w:r>
      <w:r w:rsidR="00697441" w:rsidRPr="00024959">
        <w:rPr>
          <w:rFonts w:ascii="Times New Roman" w:hAnsi="Times New Roman" w:cs="Times New Roman"/>
        </w:rPr>
        <w:t xml:space="preserve"> has become a well-known form of training due to the effectiveness of improving cardiorespiratory and metabolic function yet the training session only requiring a small amount of time commitment, compared to endurance training. </w:t>
      </w:r>
      <w:r w:rsidR="006D149C" w:rsidRPr="00024959">
        <w:rPr>
          <w:rFonts w:ascii="Times New Roman" w:hAnsi="Times New Roman" w:cs="Times New Roman"/>
        </w:rPr>
        <w:t>It consists of repeated short bouts at or near maximal effort interspersed with recovery periods</w:t>
      </w:r>
      <w:r w:rsidR="003625AA" w:rsidRPr="00024959">
        <w:rPr>
          <w:rFonts w:ascii="Times New Roman" w:hAnsi="Times New Roman" w:cs="Times New Roman"/>
        </w:rPr>
        <w:t xml:space="preserve"> (</w:t>
      </w:r>
      <w:proofErr w:type="spellStart"/>
      <w:r w:rsidR="003625AA" w:rsidRPr="00024959">
        <w:rPr>
          <w:rFonts w:ascii="Times New Roman" w:hAnsi="Times New Roman" w:cs="Times New Roman"/>
        </w:rPr>
        <w:t>Funch</w:t>
      </w:r>
      <w:proofErr w:type="spellEnd"/>
      <w:r w:rsidR="003625AA" w:rsidRPr="00024959">
        <w:rPr>
          <w:rFonts w:ascii="Times New Roman" w:hAnsi="Times New Roman" w:cs="Times New Roman"/>
        </w:rPr>
        <w:t xml:space="preserve">, Lind, True, Van </w:t>
      </w:r>
      <w:proofErr w:type="spellStart"/>
      <w:r w:rsidR="003625AA" w:rsidRPr="00024959">
        <w:rPr>
          <w:rFonts w:ascii="Times New Roman" w:hAnsi="Times New Roman" w:cs="Times New Roman"/>
        </w:rPr>
        <w:t>Langen</w:t>
      </w:r>
      <w:proofErr w:type="spellEnd"/>
      <w:r w:rsidR="003625AA" w:rsidRPr="00024959">
        <w:rPr>
          <w:rFonts w:ascii="Times New Roman" w:hAnsi="Times New Roman" w:cs="Times New Roman"/>
        </w:rPr>
        <w:t xml:space="preserve">, Foley, </w:t>
      </w:r>
      <w:proofErr w:type="spellStart"/>
      <w:r w:rsidR="003625AA" w:rsidRPr="00024959">
        <w:rPr>
          <w:rFonts w:ascii="Times New Roman" w:hAnsi="Times New Roman" w:cs="Times New Roman"/>
        </w:rPr>
        <w:t>Hokanson</w:t>
      </w:r>
      <w:proofErr w:type="spellEnd"/>
      <w:r w:rsidR="003625AA" w:rsidRPr="00024959">
        <w:rPr>
          <w:rFonts w:ascii="Times New Roman" w:hAnsi="Times New Roman" w:cs="Times New Roman"/>
        </w:rPr>
        <w:t>, 2017)</w:t>
      </w:r>
      <w:r w:rsidR="006D149C" w:rsidRPr="00024959">
        <w:rPr>
          <w:rFonts w:ascii="Times New Roman" w:hAnsi="Times New Roman" w:cs="Times New Roman"/>
        </w:rPr>
        <w:t xml:space="preserve">. Due to the intensity required, </w:t>
      </w:r>
      <w:r w:rsidR="00697441" w:rsidRPr="00024959">
        <w:rPr>
          <w:rFonts w:ascii="Times New Roman" w:hAnsi="Times New Roman" w:cs="Times New Roman"/>
        </w:rPr>
        <w:t xml:space="preserve">HIT training sessions </w:t>
      </w:r>
      <w:r w:rsidR="00C174DF" w:rsidRPr="00024959">
        <w:rPr>
          <w:rFonts w:ascii="Times New Roman" w:hAnsi="Times New Roman" w:cs="Times New Roman"/>
        </w:rPr>
        <w:t>only last</w:t>
      </w:r>
      <w:r w:rsidR="00697441" w:rsidRPr="00024959">
        <w:rPr>
          <w:rFonts w:ascii="Times New Roman" w:hAnsi="Times New Roman" w:cs="Times New Roman"/>
        </w:rPr>
        <w:t xml:space="preserve"> 5-40 minutes including the recovery periods</w:t>
      </w:r>
      <w:r w:rsidR="00FF30BE" w:rsidRPr="00024959">
        <w:rPr>
          <w:rFonts w:ascii="Times New Roman" w:hAnsi="Times New Roman" w:cs="Times New Roman"/>
        </w:rPr>
        <w:t xml:space="preserve"> (</w:t>
      </w:r>
      <w:proofErr w:type="spellStart"/>
      <w:r w:rsidR="00FF30BE" w:rsidRPr="00024959">
        <w:rPr>
          <w:rFonts w:ascii="Times New Roman" w:hAnsi="Times New Roman" w:cs="Times New Roman"/>
        </w:rPr>
        <w:t>Hottenrott</w:t>
      </w:r>
      <w:proofErr w:type="spellEnd"/>
      <w:r w:rsidR="00FF30BE" w:rsidRPr="00024959">
        <w:rPr>
          <w:rFonts w:ascii="Times New Roman" w:hAnsi="Times New Roman" w:cs="Times New Roman"/>
        </w:rPr>
        <w:t>,</w:t>
      </w:r>
      <w:r w:rsidR="00FF30BE" w:rsidRPr="00024959">
        <w:rPr>
          <w:rFonts w:ascii="Times New Roman" w:hAnsi="Times New Roman" w:cs="Times New Roman"/>
        </w:rPr>
        <w:t xml:space="preserve"> </w:t>
      </w:r>
      <w:proofErr w:type="spellStart"/>
      <w:r w:rsidR="00FF30BE" w:rsidRPr="00024959">
        <w:rPr>
          <w:rFonts w:ascii="Times New Roman" w:hAnsi="Times New Roman" w:cs="Times New Roman"/>
        </w:rPr>
        <w:t>Ludyga</w:t>
      </w:r>
      <w:proofErr w:type="spellEnd"/>
      <w:r w:rsidR="00FF30BE" w:rsidRPr="00024959">
        <w:rPr>
          <w:rFonts w:ascii="Times New Roman" w:hAnsi="Times New Roman" w:cs="Times New Roman"/>
        </w:rPr>
        <w:t>, Schulze,</w:t>
      </w:r>
      <w:r w:rsidR="00FF30BE" w:rsidRPr="00024959">
        <w:rPr>
          <w:rFonts w:ascii="Times New Roman" w:hAnsi="Times New Roman" w:cs="Times New Roman"/>
        </w:rPr>
        <w:t xml:space="preserve"> </w:t>
      </w:r>
      <w:r w:rsidR="00FF30BE" w:rsidRPr="00024959">
        <w:rPr>
          <w:rFonts w:ascii="Times New Roman" w:hAnsi="Times New Roman" w:cs="Times New Roman"/>
        </w:rPr>
        <w:t>2012</w:t>
      </w:r>
      <w:r w:rsidR="00FF30BE" w:rsidRPr="00024959">
        <w:rPr>
          <w:rFonts w:ascii="Times New Roman" w:hAnsi="Times New Roman" w:cs="Times New Roman"/>
        </w:rPr>
        <w:t>)</w:t>
      </w:r>
      <w:r w:rsidR="00697441" w:rsidRPr="00024959">
        <w:rPr>
          <w:rFonts w:ascii="Times New Roman" w:hAnsi="Times New Roman" w:cs="Times New Roman"/>
        </w:rPr>
        <w:t xml:space="preserve">. </w:t>
      </w:r>
      <w:r w:rsidR="001D0374" w:rsidRPr="00024959">
        <w:rPr>
          <w:rFonts w:ascii="Times New Roman" w:hAnsi="Times New Roman" w:cs="Times New Roman"/>
        </w:rPr>
        <w:t>HIT training has been a widely studied method of training to improve aerobic fitness in unfit populations a</w:t>
      </w:r>
      <w:r w:rsidR="00E71B6B" w:rsidRPr="00024959">
        <w:rPr>
          <w:rFonts w:ascii="Times New Roman" w:hAnsi="Times New Roman" w:cs="Times New Roman"/>
        </w:rPr>
        <w:t xml:space="preserve">s well as </w:t>
      </w:r>
      <w:r w:rsidR="001D0374" w:rsidRPr="00024959">
        <w:rPr>
          <w:rFonts w:ascii="Times New Roman" w:hAnsi="Times New Roman" w:cs="Times New Roman"/>
        </w:rPr>
        <w:t xml:space="preserve">highly trained athletes. </w:t>
      </w:r>
      <w:proofErr w:type="spellStart"/>
      <w:r w:rsidR="003625AA" w:rsidRPr="00024959">
        <w:rPr>
          <w:rFonts w:ascii="Times New Roman" w:hAnsi="Times New Roman" w:cs="Times New Roman"/>
        </w:rPr>
        <w:t>Hebisz</w:t>
      </w:r>
      <w:proofErr w:type="spellEnd"/>
      <w:r w:rsidR="003625AA" w:rsidRPr="00024959">
        <w:rPr>
          <w:rFonts w:ascii="Times New Roman" w:hAnsi="Times New Roman" w:cs="Times New Roman"/>
        </w:rPr>
        <w:t xml:space="preserve">, </w:t>
      </w:r>
      <w:proofErr w:type="spellStart"/>
      <w:r w:rsidR="003625AA" w:rsidRPr="00024959">
        <w:rPr>
          <w:rFonts w:ascii="Times New Roman" w:hAnsi="Times New Roman" w:cs="Times New Roman"/>
        </w:rPr>
        <w:t>Hebisz</w:t>
      </w:r>
      <w:proofErr w:type="spellEnd"/>
      <w:r w:rsidR="003625AA" w:rsidRPr="00024959">
        <w:rPr>
          <w:rFonts w:ascii="Times New Roman" w:hAnsi="Times New Roman" w:cs="Times New Roman"/>
        </w:rPr>
        <w:t xml:space="preserve">, </w:t>
      </w:r>
      <w:proofErr w:type="spellStart"/>
      <w:r w:rsidR="003625AA" w:rsidRPr="00024959">
        <w:rPr>
          <w:rFonts w:ascii="Times New Roman" w:hAnsi="Times New Roman" w:cs="Times New Roman"/>
        </w:rPr>
        <w:t>Zaton</w:t>
      </w:r>
      <w:proofErr w:type="spellEnd"/>
      <w:r w:rsidR="003625AA" w:rsidRPr="00024959">
        <w:rPr>
          <w:rFonts w:ascii="Times New Roman" w:hAnsi="Times New Roman" w:cs="Times New Roman"/>
        </w:rPr>
        <w:t xml:space="preserve">, </w:t>
      </w:r>
      <w:proofErr w:type="spellStart"/>
      <w:r w:rsidR="003625AA" w:rsidRPr="00024959">
        <w:rPr>
          <w:rFonts w:ascii="Times New Roman" w:hAnsi="Times New Roman" w:cs="Times New Roman"/>
        </w:rPr>
        <w:t>Ochmann</w:t>
      </w:r>
      <w:proofErr w:type="spellEnd"/>
      <w:r w:rsidR="003625AA" w:rsidRPr="00024959">
        <w:rPr>
          <w:rFonts w:ascii="Times New Roman" w:hAnsi="Times New Roman" w:cs="Times New Roman"/>
        </w:rPr>
        <w:t xml:space="preserve">, </w:t>
      </w:r>
      <w:r w:rsidR="00E71B6B" w:rsidRPr="00024959">
        <w:rPr>
          <w:rFonts w:ascii="Times New Roman" w:hAnsi="Times New Roman" w:cs="Times New Roman"/>
        </w:rPr>
        <w:t xml:space="preserve">and </w:t>
      </w:r>
      <w:proofErr w:type="spellStart"/>
      <w:r w:rsidR="003625AA" w:rsidRPr="00024959">
        <w:rPr>
          <w:rFonts w:ascii="Times New Roman" w:hAnsi="Times New Roman" w:cs="Times New Roman"/>
        </w:rPr>
        <w:t>Meilnik</w:t>
      </w:r>
      <w:proofErr w:type="spellEnd"/>
      <w:r w:rsidR="003625AA" w:rsidRPr="00024959">
        <w:rPr>
          <w:rFonts w:ascii="Times New Roman" w:hAnsi="Times New Roman" w:cs="Times New Roman"/>
        </w:rPr>
        <w:t xml:space="preserve"> </w:t>
      </w:r>
      <w:r w:rsidR="003625AA" w:rsidRPr="00024959">
        <w:rPr>
          <w:rFonts w:ascii="Times New Roman" w:hAnsi="Times New Roman" w:cs="Times New Roman"/>
        </w:rPr>
        <w:lastRenderedPageBreak/>
        <w:t>(2016)</w:t>
      </w:r>
      <w:r w:rsidR="001D0374" w:rsidRPr="00024959">
        <w:rPr>
          <w:rFonts w:ascii="Times New Roman" w:hAnsi="Times New Roman" w:cs="Times New Roman"/>
        </w:rPr>
        <w:t xml:space="preserve"> reported a greater increase in VO2 max with 4 weeks of training in a group of well-trained mountain bike cyclists. Meanwhile, HIT training increased the quality of life in sedentary, aging men (</w:t>
      </w:r>
      <w:r w:rsidR="003625AA" w:rsidRPr="00024959">
        <w:rPr>
          <w:rFonts w:ascii="Times New Roman" w:hAnsi="Times New Roman" w:cs="Times New Roman"/>
        </w:rPr>
        <w:t>Knowles, Herbert, Easton, Sculthorpe, Grace, 2015</w:t>
      </w:r>
      <w:r w:rsidR="001D0374" w:rsidRPr="00024959">
        <w:rPr>
          <w:rFonts w:ascii="Times New Roman" w:hAnsi="Times New Roman" w:cs="Times New Roman"/>
        </w:rPr>
        <w:t xml:space="preserve">). </w:t>
      </w:r>
    </w:p>
    <w:p w14:paraId="69DD0131" w14:textId="77777777" w:rsidR="00697441" w:rsidRPr="00024959" w:rsidRDefault="00697441" w:rsidP="00024959">
      <w:pPr>
        <w:spacing w:line="360" w:lineRule="auto"/>
        <w:rPr>
          <w:rFonts w:ascii="Times New Roman" w:hAnsi="Times New Roman" w:cs="Times New Roman"/>
        </w:rPr>
      </w:pPr>
    </w:p>
    <w:p w14:paraId="5E83AE2F" w14:textId="3984D631" w:rsidR="00697441" w:rsidRPr="00024959" w:rsidRDefault="00697441" w:rsidP="00024959">
      <w:pPr>
        <w:spacing w:line="360" w:lineRule="auto"/>
        <w:rPr>
          <w:rFonts w:ascii="Times New Roman" w:hAnsi="Times New Roman" w:cs="Times New Roman"/>
        </w:rPr>
      </w:pPr>
      <w:r w:rsidRPr="00024959">
        <w:rPr>
          <w:rFonts w:ascii="Times New Roman" w:hAnsi="Times New Roman" w:cs="Times New Roman"/>
        </w:rPr>
        <w:t>The American College of Sports Medicine</w:t>
      </w:r>
      <w:r w:rsidR="003625AA" w:rsidRPr="00024959">
        <w:rPr>
          <w:rFonts w:ascii="Times New Roman" w:hAnsi="Times New Roman" w:cs="Times New Roman"/>
        </w:rPr>
        <w:t xml:space="preserve"> (</w:t>
      </w:r>
      <w:r w:rsidR="003625AA" w:rsidRPr="00024959">
        <w:rPr>
          <w:rFonts w:ascii="Times New Roman" w:hAnsi="Times New Roman" w:cs="Times New Roman"/>
        </w:rPr>
        <w:t>Garber,</w:t>
      </w:r>
      <w:r w:rsidR="003625AA" w:rsidRPr="00024959">
        <w:rPr>
          <w:rFonts w:ascii="Times New Roman" w:hAnsi="Times New Roman" w:cs="Times New Roman"/>
        </w:rPr>
        <w:t xml:space="preserve"> </w:t>
      </w:r>
      <w:proofErr w:type="spellStart"/>
      <w:r w:rsidR="003625AA" w:rsidRPr="00024959">
        <w:rPr>
          <w:rFonts w:ascii="Times New Roman" w:hAnsi="Times New Roman" w:cs="Times New Roman"/>
        </w:rPr>
        <w:t>Blissmer</w:t>
      </w:r>
      <w:proofErr w:type="spellEnd"/>
      <w:r w:rsidR="003625AA" w:rsidRPr="00024959">
        <w:rPr>
          <w:rFonts w:ascii="Times New Roman" w:hAnsi="Times New Roman" w:cs="Times New Roman"/>
        </w:rPr>
        <w:t>,</w:t>
      </w:r>
      <w:r w:rsidR="003625AA" w:rsidRPr="00024959">
        <w:rPr>
          <w:rFonts w:ascii="Times New Roman" w:hAnsi="Times New Roman" w:cs="Times New Roman"/>
        </w:rPr>
        <w:t xml:space="preserve"> </w:t>
      </w:r>
      <w:r w:rsidR="003625AA" w:rsidRPr="00024959">
        <w:rPr>
          <w:rFonts w:ascii="Times New Roman" w:hAnsi="Times New Roman" w:cs="Times New Roman"/>
        </w:rPr>
        <w:t>Deschenes,</w:t>
      </w:r>
      <w:r w:rsidR="003625AA" w:rsidRPr="00024959">
        <w:rPr>
          <w:rFonts w:ascii="Times New Roman" w:hAnsi="Times New Roman" w:cs="Times New Roman"/>
        </w:rPr>
        <w:t xml:space="preserve"> </w:t>
      </w:r>
      <w:r w:rsidR="003625AA" w:rsidRPr="00024959">
        <w:rPr>
          <w:rFonts w:ascii="Times New Roman" w:hAnsi="Times New Roman" w:cs="Times New Roman"/>
        </w:rPr>
        <w:t>Franklin,</w:t>
      </w:r>
      <w:r w:rsidR="003625AA" w:rsidRPr="00024959">
        <w:rPr>
          <w:rFonts w:ascii="Times New Roman" w:hAnsi="Times New Roman" w:cs="Times New Roman"/>
        </w:rPr>
        <w:t xml:space="preserve"> </w:t>
      </w:r>
      <w:r w:rsidR="003625AA" w:rsidRPr="00024959">
        <w:rPr>
          <w:rFonts w:ascii="Times New Roman" w:hAnsi="Times New Roman" w:cs="Times New Roman"/>
        </w:rPr>
        <w:t>Lamonte, Neiman,</w:t>
      </w:r>
      <w:r w:rsidR="003625AA" w:rsidRPr="00024959">
        <w:rPr>
          <w:rFonts w:ascii="Times New Roman" w:hAnsi="Times New Roman" w:cs="Times New Roman"/>
        </w:rPr>
        <w:t xml:space="preserve"> </w:t>
      </w:r>
      <w:r w:rsidR="003625AA" w:rsidRPr="00024959">
        <w:rPr>
          <w:rFonts w:ascii="Times New Roman" w:hAnsi="Times New Roman" w:cs="Times New Roman"/>
        </w:rPr>
        <w:t>Swain,</w:t>
      </w:r>
      <w:r w:rsidR="003625AA" w:rsidRPr="00024959">
        <w:rPr>
          <w:rFonts w:ascii="Times New Roman" w:hAnsi="Times New Roman" w:cs="Times New Roman"/>
        </w:rPr>
        <w:t xml:space="preserve"> </w:t>
      </w:r>
      <w:r w:rsidR="003625AA" w:rsidRPr="00024959">
        <w:rPr>
          <w:rFonts w:ascii="Times New Roman" w:hAnsi="Times New Roman" w:cs="Times New Roman"/>
        </w:rPr>
        <w:t>2011)</w:t>
      </w:r>
      <w:r w:rsidRPr="00024959">
        <w:rPr>
          <w:rFonts w:ascii="Times New Roman" w:hAnsi="Times New Roman" w:cs="Times New Roman"/>
        </w:rPr>
        <w:t xml:space="preserve"> recommends 150 minutes of moderate-intensity or 75 minutes of vigorous-intensity in aerobic physical activity per week. However, one of most common reasons for not engaging in regular physical activity is due to lack of time, </w:t>
      </w:r>
      <w:r w:rsidR="0003031D" w:rsidRPr="00024959">
        <w:rPr>
          <w:rFonts w:ascii="Times New Roman" w:hAnsi="Times New Roman" w:cs="Times New Roman"/>
        </w:rPr>
        <w:t xml:space="preserve">therefore </w:t>
      </w:r>
      <w:r w:rsidRPr="00024959">
        <w:rPr>
          <w:rFonts w:ascii="Times New Roman" w:hAnsi="Times New Roman" w:cs="Times New Roman"/>
        </w:rPr>
        <w:t xml:space="preserve">HIT has become a popular choice to reach health goals. </w:t>
      </w:r>
      <w:r w:rsidR="003B2785" w:rsidRPr="00024959">
        <w:rPr>
          <w:rFonts w:ascii="Times New Roman" w:hAnsi="Times New Roman" w:cs="Times New Roman"/>
        </w:rPr>
        <w:t xml:space="preserve">Gillen, Martin </w:t>
      </w:r>
      <w:proofErr w:type="spellStart"/>
      <w:r w:rsidR="003B2785" w:rsidRPr="00024959">
        <w:rPr>
          <w:rFonts w:ascii="Times New Roman" w:hAnsi="Times New Roman" w:cs="Times New Roman"/>
        </w:rPr>
        <w:t>Mclnnis</w:t>
      </w:r>
      <w:proofErr w:type="spellEnd"/>
      <w:r w:rsidR="003B2785" w:rsidRPr="00024959">
        <w:rPr>
          <w:rFonts w:ascii="Times New Roman" w:hAnsi="Times New Roman" w:cs="Times New Roman"/>
        </w:rPr>
        <w:t xml:space="preserve">, Skelly, </w:t>
      </w:r>
      <w:proofErr w:type="spellStart"/>
      <w:r w:rsidR="003B2785" w:rsidRPr="00024959">
        <w:rPr>
          <w:rFonts w:ascii="Times New Roman" w:hAnsi="Times New Roman" w:cs="Times New Roman"/>
        </w:rPr>
        <w:t>Tarnopolsky</w:t>
      </w:r>
      <w:proofErr w:type="spellEnd"/>
      <w:r w:rsidR="003B2785" w:rsidRPr="00024959">
        <w:rPr>
          <w:rFonts w:ascii="Times New Roman" w:hAnsi="Times New Roman" w:cs="Times New Roman"/>
        </w:rPr>
        <w:t xml:space="preserve">, </w:t>
      </w:r>
      <w:proofErr w:type="spellStart"/>
      <w:r w:rsidR="003B2785" w:rsidRPr="00024959">
        <w:rPr>
          <w:rFonts w:ascii="Times New Roman" w:hAnsi="Times New Roman" w:cs="Times New Roman"/>
        </w:rPr>
        <w:t>Gibala</w:t>
      </w:r>
      <w:proofErr w:type="spellEnd"/>
      <w:r w:rsidR="003B2785" w:rsidRPr="00024959">
        <w:rPr>
          <w:rFonts w:ascii="Times New Roman" w:hAnsi="Times New Roman" w:cs="Times New Roman"/>
        </w:rPr>
        <w:t xml:space="preserve"> (2016)</w:t>
      </w:r>
      <w:r w:rsidRPr="00024959">
        <w:rPr>
          <w:rFonts w:ascii="Times New Roman" w:hAnsi="Times New Roman" w:cs="Times New Roman"/>
        </w:rPr>
        <w:t xml:space="preserve"> experimented with sedentary men performing either sprint interval training 3 days a week (3x20 seconds ‘all out’ cycle sprints with 2 minutes of rest in between sets) or moderate-intensity training at 45 minutes of continuous cycling. The results showed that the SIT training, while only working for 1 minute and the workout being 10 minutes in total length, </w:t>
      </w:r>
      <w:r w:rsidR="0003031D" w:rsidRPr="00024959">
        <w:rPr>
          <w:rFonts w:ascii="Times New Roman" w:hAnsi="Times New Roman" w:cs="Times New Roman"/>
        </w:rPr>
        <w:t xml:space="preserve">had the </w:t>
      </w:r>
      <w:r w:rsidRPr="00024959">
        <w:rPr>
          <w:rFonts w:ascii="Times New Roman" w:hAnsi="Times New Roman" w:cs="Times New Roman"/>
        </w:rPr>
        <w:t xml:space="preserve">same benefits </w:t>
      </w:r>
      <w:r w:rsidR="0003031D" w:rsidRPr="00024959">
        <w:rPr>
          <w:rFonts w:ascii="Times New Roman" w:hAnsi="Times New Roman" w:cs="Times New Roman"/>
        </w:rPr>
        <w:t xml:space="preserve">that the </w:t>
      </w:r>
      <w:r w:rsidRPr="00024959">
        <w:rPr>
          <w:rFonts w:ascii="Times New Roman" w:hAnsi="Times New Roman" w:cs="Times New Roman"/>
        </w:rPr>
        <w:t>men who trained 150 minutes a week</w:t>
      </w:r>
      <w:r w:rsidR="0003031D" w:rsidRPr="00024959">
        <w:rPr>
          <w:rFonts w:ascii="Times New Roman" w:hAnsi="Times New Roman" w:cs="Times New Roman"/>
        </w:rPr>
        <w:t xml:space="preserve"> were receiving</w:t>
      </w:r>
      <w:r w:rsidRPr="00024959">
        <w:rPr>
          <w:rFonts w:ascii="Times New Roman" w:hAnsi="Times New Roman" w:cs="Times New Roman"/>
        </w:rPr>
        <w:t>. This suggests that prolonging exercise increases the relative aerobic energy requirements, however the same requirements can be met by increasing the work interval duration while keeping work relief intervals constant (</w:t>
      </w:r>
      <w:proofErr w:type="spellStart"/>
      <w:r w:rsidR="003B2785" w:rsidRPr="00024959">
        <w:rPr>
          <w:rFonts w:ascii="Times New Roman" w:hAnsi="Times New Roman" w:cs="Times New Roman"/>
        </w:rPr>
        <w:t>Bucchiet</w:t>
      </w:r>
      <w:proofErr w:type="spellEnd"/>
      <w:r w:rsidR="003B2785" w:rsidRPr="00024959">
        <w:rPr>
          <w:rFonts w:ascii="Times New Roman" w:hAnsi="Times New Roman" w:cs="Times New Roman"/>
        </w:rPr>
        <w:t xml:space="preserve"> and </w:t>
      </w:r>
      <w:proofErr w:type="spellStart"/>
      <w:r w:rsidR="003B2785" w:rsidRPr="00024959">
        <w:rPr>
          <w:rFonts w:ascii="Times New Roman" w:hAnsi="Times New Roman" w:cs="Times New Roman"/>
        </w:rPr>
        <w:t>Laursen</w:t>
      </w:r>
      <w:proofErr w:type="spellEnd"/>
      <w:r w:rsidR="003B2785" w:rsidRPr="00024959">
        <w:rPr>
          <w:rFonts w:ascii="Times New Roman" w:hAnsi="Times New Roman" w:cs="Times New Roman"/>
        </w:rPr>
        <w:t xml:space="preserve">, 2013). </w:t>
      </w:r>
      <w:r w:rsidRPr="00024959">
        <w:rPr>
          <w:rFonts w:ascii="Times New Roman" w:hAnsi="Times New Roman" w:cs="Times New Roman"/>
        </w:rPr>
        <w:t xml:space="preserve"> </w:t>
      </w:r>
    </w:p>
    <w:p w14:paraId="7CBE24CD" w14:textId="77777777" w:rsidR="00697441" w:rsidRPr="00024959" w:rsidRDefault="00697441" w:rsidP="00024959">
      <w:pPr>
        <w:spacing w:line="360" w:lineRule="auto"/>
        <w:rPr>
          <w:rFonts w:ascii="Times New Roman" w:hAnsi="Times New Roman" w:cs="Times New Roman"/>
        </w:rPr>
      </w:pPr>
    </w:p>
    <w:p w14:paraId="2BBA6964" w14:textId="7AA2C567" w:rsidR="003558E1" w:rsidRPr="00024959" w:rsidRDefault="003558E1" w:rsidP="00024959">
      <w:pPr>
        <w:spacing w:line="360" w:lineRule="auto"/>
        <w:rPr>
          <w:rFonts w:ascii="Times New Roman" w:hAnsi="Times New Roman" w:cs="Times New Roman"/>
        </w:rPr>
      </w:pPr>
      <w:r w:rsidRPr="00024959">
        <w:rPr>
          <w:rFonts w:ascii="Times New Roman" w:hAnsi="Times New Roman" w:cs="Times New Roman"/>
        </w:rPr>
        <w:t xml:space="preserve">Football has been classified as a high intensity intermittent team sport due to </w:t>
      </w:r>
      <w:r w:rsidR="00EB6FF2" w:rsidRPr="00024959">
        <w:rPr>
          <w:rFonts w:ascii="Times New Roman" w:hAnsi="Times New Roman" w:cs="Times New Roman"/>
        </w:rPr>
        <w:t>its</w:t>
      </w:r>
      <w:r w:rsidRPr="00024959">
        <w:rPr>
          <w:rFonts w:ascii="Times New Roman" w:hAnsi="Times New Roman" w:cs="Times New Roman"/>
        </w:rPr>
        <w:t xml:space="preserve"> nature and intensity </w:t>
      </w:r>
      <w:r w:rsidR="003B2785" w:rsidRPr="00024959">
        <w:rPr>
          <w:rFonts w:ascii="Times New Roman" w:hAnsi="Times New Roman" w:cs="Times New Roman"/>
        </w:rPr>
        <w:t>(</w:t>
      </w:r>
      <w:r w:rsidR="003B2785" w:rsidRPr="00024959">
        <w:rPr>
          <w:rFonts w:ascii="Times New Roman" w:hAnsi="Times New Roman" w:cs="Times New Roman"/>
        </w:rPr>
        <w:t>McMillan</w:t>
      </w:r>
      <w:r w:rsidR="003B2785" w:rsidRPr="00024959">
        <w:rPr>
          <w:rFonts w:ascii="Times New Roman" w:hAnsi="Times New Roman" w:cs="Times New Roman"/>
        </w:rPr>
        <w:t xml:space="preserve">, </w:t>
      </w:r>
      <w:proofErr w:type="spellStart"/>
      <w:r w:rsidR="003B2785" w:rsidRPr="00024959">
        <w:rPr>
          <w:rFonts w:ascii="Times New Roman" w:hAnsi="Times New Roman" w:cs="Times New Roman"/>
        </w:rPr>
        <w:t>Helgerud</w:t>
      </w:r>
      <w:proofErr w:type="spellEnd"/>
      <w:r w:rsidR="003B2785" w:rsidRPr="00024959">
        <w:rPr>
          <w:rFonts w:ascii="Times New Roman" w:hAnsi="Times New Roman" w:cs="Times New Roman"/>
        </w:rPr>
        <w:t xml:space="preserve">, </w:t>
      </w:r>
      <w:r w:rsidR="003B2785" w:rsidRPr="00024959">
        <w:rPr>
          <w:rFonts w:ascii="Times New Roman" w:hAnsi="Times New Roman" w:cs="Times New Roman"/>
        </w:rPr>
        <w:t>Macdonald</w:t>
      </w:r>
      <w:r w:rsidR="003B2785" w:rsidRPr="00024959">
        <w:rPr>
          <w:rFonts w:ascii="Times New Roman" w:hAnsi="Times New Roman" w:cs="Times New Roman"/>
        </w:rPr>
        <w:t xml:space="preserve">, </w:t>
      </w:r>
      <w:r w:rsidR="003B2785" w:rsidRPr="00024959">
        <w:rPr>
          <w:rFonts w:ascii="Times New Roman" w:hAnsi="Times New Roman" w:cs="Times New Roman"/>
        </w:rPr>
        <w:t>Hoff,</w:t>
      </w:r>
      <w:r w:rsidR="003B2785" w:rsidRPr="00024959">
        <w:rPr>
          <w:rFonts w:ascii="Times New Roman" w:hAnsi="Times New Roman" w:cs="Times New Roman"/>
        </w:rPr>
        <w:t xml:space="preserve"> </w:t>
      </w:r>
      <w:r w:rsidR="003B2785" w:rsidRPr="00024959">
        <w:rPr>
          <w:rFonts w:ascii="Times New Roman" w:hAnsi="Times New Roman" w:cs="Times New Roman"/>
        </w:rPr>
        <w:t>2005</w:t>
      </w:r>
      <w:r w:rsidR="003B2785" w:rsidRPr="00024959">
        <w:rPr>
          <w:rFonts w:ascii="Times New Roman" w:hAnsi="Times New Roman" w:cs="Times New Roman"/>
        </w:rPr>
        <w:t>).</w:t>
      </w:r>
    </w:p>
    <w:p w14:paraId="77DBDCF2" w14:textId="6E1E26E3" w:rsidR="00A867CD" w:rsidRPr="00024959" w:rsidRDefault="00697441" w:rsidP="00024959">
      <w:pPr>
        <w:spacing w:line="360" w:lineRule="auto"/>
        <w:rPr>
          <w:rFonts w:ascii="Times New Roman" w:hAnsi="Times New Roman" w:cs="Times New Roman"/>
        </w:rPr>
      </w:pPr>
      <w:r w:rsidRPr="00024959">
        <w:rPr>
          <w:rFonts w:ascii="Times New Roman" w:hAnsi="Times New Roman" w:cs="Times New Roman"/>
        </w:rPr>
        <w:t>Football players</w:t>
      </w:r>
      <w:r w:rsidR="003558E1" w:rsidRPr="00024959">
        <w:rPr>
          <w:rFonts w:ascii="Times New Roman" w:hAnsi="Times New Roman" w:cs="Times New Roman"/>
        </w:rPr>
        <w:t xml:space="preserve"> </w:t>
      </w:r>
      <w:r w:rsidRPr="00024959">
        <w:rPr>
          <w:rFonts w:ascii="Times New Roman" w:hAnsi="Times New Roman" w:cs="Times New Roman"/>
        </w:rPr>
        <w:t xml:space="preserve">have been recorded to run </w:t>
      </w:r>
      <w:r w:rsidR="00A867CD" w:rsidRPr="00024959">
        <w:rPr>
          <w:rFonts w:ascii="Times New Roman" w:hAnsi="Times New Roman" w:cs="Times New Roman"/>
        </w:rPr>
        <w:t>anywhere from 8-12km during a 90-minute match</w:t>
      </w:r>
      <w:r w:rsidR="003558E1" w:rsidRPr="00024959">
        <w:rPr>
          <w:rFonts w:ascii="Times New Roman" w:hAnsi="Times New Roman" w:cs="Times New Roman"/>
        </w:rPr>
        <w:t xml:space="preserve">, averaging an intensity close to </w:t>
      </w:r>
      <w:r w:rsidR="00BF178A" w:rsidRPr="00024959">
        <w:rPr>
          <w:rFonts w:ascii="Times New Roman" w:hAnsi="Times New Roman" w:cs="Times New Roman"/>
        </w:rPr>
        <w:t>anaerobic</w:t>
      </w:r>
      <w:r w:rsidR="003558E1" w:rsidRPr="00024959">
        <w:rPr>
          <w:rFonts w:ascii="Times New Roman" w:hAnsi="Times New Roman" w:cs="Times New Roman"/>
        </w:rPr>
        <w:t xml:space="preserve"> threshold, being 80-90% of maximal heart rate</w:t>
      </w:r>
      <w:r w:rsidR="00E71B6B" w:rsidRPr="00024959">
        <w:rPr>
          <w:rFonts w:ascii="Times New Roman" w:hAnsi="Times New Roman" w:cs="Times New Roman"/>
        </w:rPr>
        <w:t xml:space="preserve"> (</w:t>
      </w:r>
      <w:r w:rsidR="0014171A" w:rsidRPr="00024959">
        <w:rPr>
          <w:rFonts w:ascii="Times New Roman" w:hAnsi="Times New Roman" w:cs="Times New Roman"/>
        </w:rPr>
        <w:t xml:space="preserve">Wong, </w:t>
      </w:r>
      <w:proofErr w:type="spellStart"/>
      <w:r w:rsidR="0014171A" w:rsidRPr="00024959">
        <w:rPr>
          <w:rFonts w:ascii="Times New Roman" w:hAnsi="Times New Roman" w:cs="Times New Roman"/>
        </w:rPr>
        <w:t>Chaouchi</w:t>
      </w:r>
      <w:proofErr w:type="spellEnd"/>
      <w:r w:rsidR="0014171A" w:rsidRPr="00024959">
        <w:rPr>
          <w:rFonts w:ascii="Times New Roman" w:hAnsi="Times New Roman" w:cs="Times New Roman"/>
        </w:rPr>
        <w:t xml:space="preserve">, </w:t>
      </w:r>
      <w:proofErr w:type="spellStart"/>
      <w:r w:rsidR="0014171A" w:rsidRPr="00024959">
        <w:rPr>
          <w:rFonts w:ascii="Times New Roman" w:hAnsi="Times New Roman" w:cs="Times New Roman"/>
        </w:rPr>
        <w:t>Chamari</w:t>
      </w:r>
      <w:proofErr w:type="spellEnd"/>
      <w:r w:rsidR="0014171A" w:rsidRPr="00024959">
        <w:rPr>
          <w:rFonts w:ascii="Times New Roman" w:hAnsi="Times New Roman" w:cs="Times New Roman"/>
        </w:rPr>
        <w:t xml:space="preserve">, </w:t>
      </w:r>
      <w:proofErr w:type="spellStart"/>
      <w:r w:rsidR="0014171A" w:rsidRPr="00024959">
        <w:rPr>
          <w:rFonts w:ascii="Times New Roman" w:hAnsi="Times New Roman" w:cs="Times New Roman"/>
        </w:rPr>
        <w:t>Dellal</w:t>
      </w:r>
      <w:proofErr w:type="spellEnd"/>
      <w:r w:rsidR="0014171A" w:rsidRPr="00024959">
        <w:rPr>
          <w:rFonts w:ascii="Times New Roman" w:hAnsi="Times New Roman" w:cs="Times New Roman"/>
        </w:rPr>
        <w:t xml:space="preserve">, and </w:t>
      </w:r>
      <w:proofErr w:type="spellStart"/>
      <w:r w:rsidR="0014171A" w:rsidRPr="00024959">
        <w:rPr>
          <w:rFonts w:ascii="Times New Roman" w:hAnsi="Times New Roman" w:cs="Times New Roman"/>
        </w:rPr>
        <w:t>Wisloff</w:t>
      </w:r>
      <w:proofErr w:type="spellEnd"/>
      <w:r w:rsidR="0014171A">
        <w:rPr>
          <w:rFonts w:ascii="Times New Roman" w:hAnsi="Times New Roman" w:cs="Times New Roman"/>
        </w:rPr>
        <w:t xml:space="preserve">, </w:t>
      </w:r>
      <w:r w:rsidR="0014171A" w:rsidRPr="00024959">
        <w:rPr>
          <w:rFonts w:ascii="Times New Roman" w:hAnsi="Times New Roman" w:cs="Times New Roman"/>
        </w:rPr>
        <w:t>2010)</w:t>
      </w:r>
      <w:r w:rsidR="0014171A">
        <w:rPr>
          <w:rFonts w:ascii="Times New Roman" w:hAnsi="Times New Roman" w:cs="Times New Roman"/>
        </w:rPr>
        <w:t xml:space="preserve">. </w:t>
      </w:r>
      <w:r w:rsidRPr="00024959">
        <w:rPr>
          <w:rFonts w:ascii="Times New Roman" w:hAnsi="Times New Roman" w:cs="Times New Roman"/>
        </w:rPr>
        <w:t xml:space="preserve">Although, players are participating in prolonged continuous exercise, the players utilize all 3 energy systems – ATP-PC, </w:t>
      </w:r>
      <w:proofErr w:type="spellStart"/>
      <w:r w:rsidRPr="00024959">
        <w:rPr>
          <w:rFonts w:ascii="Times New Roman" w:hAnsi="Times New Roman" w:cs="Times New Roman"/>
        </w:rPr>
        <w:t>Glycolitic</w:t>
      </w:r>
      <w:proofErr w:type="spellEnd"/>
      <w:r w:rsidRPr="00024959">
        <w:rPr>
          <w:rFonts w:ascii="Times New Roman" w:hAnsi="Times New Roman" w:cs="Times New Roman"/>
        </w:rPr>
        <w:t xml:space="preserve">/Lactic Acid, and Aerobic systems due to the demands of </w:t>
      </w:r>
      <w:r w:rsidR="00A867CD" w:rsidRPr="00024959">
        <w:rPr>
          <w:rFonts w:ascii="Times New Roman" w:hAnsi="Times New Roman" w:cs="Times New Roman"/>
        </w:rPr>
        <w:t>the sport. Performance in football has been related more to speed, agility, strength, explosive power, and the ability to repeat brie</w:t>
      </w:r>
      <w:r w:rsidR="00765651" w:rsidRPr="00024959">
        <w:rPr>
          <w:rFonts w:ascii="Times New Roman" w:hAnsi="Times New Roman" w:cs="Times New Roman"/>
        </w:rPr>
        <w:t>f</w:t>
      </w:r>
      <w:r w:rsidR="00A867CD" w:rsidRPr="00024959">
        <w:rPr>
          <w:rFonts w:ascii="Times New Roman" w:hAnsi="Times New Roman" w:cs="Times New Roman"/>
        </w:rPr>
        <w:t xml:space="preserve"> supramaximal exercise bouts rather than to be able to maintain continuous steady submaximal work</w:t>
      </w:r>
      <w:r w:rsidR="003B2785" w:rsidRPr="00024959">
        <w:rPr>
          <w:rFonts w:ascii="Times New Roman" w:hAnsi="Times New Roman" w:cs="Times New Roman"/>
        </w:rPr>
        <w:t xml:space="preserve"> (</w:t>
      </w:r>
      <w:proofErr w:type="spellStart"/>
      <w:r w:rsidR="003B2785" w:rsidRPr="00024959">
        <w:rPr>
          <w:rFonts w:ascii="Times New Roman" w:hAnsi="Times New Roman" w:cs="Times New Roman"/>
          <w:lang w:val="en-CA"/>
        </w:rPr>
        <w:t>Buccheit</w:t>
      </w:r>
      <w:proofErr w:type="spellEnd"/>
      <w:r w:rsidR="003B2785" w:rsidRPr="00024959">
        <w:rPr>
          <w:rFonts w:ascii="Times New Roman" w:hAnsi="Times New Roman" w:cs="Times New Roman"/>
          <w:lang w:val="en-CA"/>
        </w:rPr>
        <w:t>,</w:t>
      </w:r>
      <w:r w:rsidR="003B2785" w:rsidRPr="00024959">
        <w:rPr>
          <w:rFonts w:ascii="Times New Roman" w:hAnsi="Times New Roman" w:cs="Times New Roman"/>
          <w:lang w:val="en-CA"/>
        </w:rPr>
        <w:t xml:space="preserve"> </w:t>
      </w:r>
      <w:r w:rsidR="003B2785" w:rsidRPr="00024959">
        <w:rPr>
          <w:rFonts w:ascii="Times New Roman" w:hAnsi="Times New Roman" w:cs="Times New Roman"/>
          <w:lang w:val="en-CA"/>
        </w:rPr>
        <w:t>2008)</w:t>
      </w:r>
      <w:r w:rsidR="00A867CD" w:rsidRPr="00024959">
        <w:rPr>
          <w:rFonts w:ascii="Times New Roman" w:hAnsi="Times New Roman" w:cs="Times New Roman"/>
        </w:rPr>
        <w:t xml:space="preserve">. </w:t>
      </w:r>
      <w:r w:rsidR="003558E1" w:rsidRPr="00024959">
        <w:rPr>
          <w:rFonts w:ascii="Times New Roman" w:hAnsi="Times New Roman" w:cs="Times New Roman"/>
        </w:rPr>
        <w:t xml:space="preserve">Therefore, it is important for football players to have a high aerobic fitness level. </w:t>
      </w:r>
    </w:p>
    <w:p w14:paraId="2596C39C" w14:textId="7BC393D9" w:rsidR="00697441" w:rsidRPr="00024959" w:rsidRDefault="00A867CD" w:rsidP="00024959">
      <w:pPr>
        <w:spacing w:line="360" w:lineRule="auto"/>
        <w:rPr>
          <w:rFonts w:ascii="Times New Roman" w:hAnsi="Times New Roman" w:cs="Times New Roman"/>
        </w:rPr>
      </w:pPr>
      <w:r w:rsidRPr="00024959">
        <w:rPr>
          <w:rFonts w:ascii="Times New Roman" w:hAnsi="Times New Roman" w:cs="Times New Roman"/>
        </w:rPr>
        <w:t xml:space="preserve">Moreover, </w:t>
      </w:r>
      <w:r w:rsidR="003B2785" w:rsidRPr="00024959">
        <w:rPr>
          <w:rFonts w:ascii="Times New Roman" w:hAnsi="Times New Roman" w:cs="Times New Roman"/>
        </w:rPr>
        <w:t>Wong</w:t>
      </w:r>
      <w:r w:rsidR="0014171A">
        <w:rPr>
          <w:rFonts w:ascii="Times New Roman" w:hAnsi="Times New Roman" w:cs="Times New Roman"/>
        </w:rPr>
        <w:t xml:space="preserve"> et al. (</w:t>
      </w:r>
      <w:r w:rsidR="003B2785" w:rsidRPr="00024959">
        <w:rPr>
          <w:rFonts w:ascii="Times New Roman" w:hAnsi="Times New Roman" w:cs="Times New Roman"/>
        </w:rPr>
        <w:t xml:space="preserve">2010) </w:t>
      </w:r>
      <w:r w:rsidR="00697441" w:rsidRPr="00024959">
        <w:rPr>
          <w:rFonts w:ascii="Times New Roman" w:hAnsi="Times New Roman" w:cs="Times New Roman"/>
        </w:rPr>
        <w:t>explains that fat oxidation was close to 3 times lower and carbohydrate oxidation was about 1.2 times higher during 90 minutes of intermittent exercise compared to continuous exercise of the same energy expenditure.</w:t>
      </w:r>
      <w:r w:rsidRPr="00024959">
        <w:rPr>
          <w:rFonts w:ascii="Times New Roman" w:hAnsi="Times New Roman" w:cs="Times New Roman"/>
        </w:rPr>
        <w:t xml:space="preserve"> </w:t>
      </w:r>
    </w:p>
    <w:p w14:paraId="6A36B569" w14:textId="4FDA69A4" w:rsidR="00697441" w:rsidRPr="00024959" w:rsidRDefault="00697441" w:rsidP="00024959">
      <w:pPr>
        <w:spacing w:line="360" w:lineRule="auto"/>
        <w:rPr>
          <w:rFonts w:ascii="Times New Roman" w:hAnsi="Times New Roman" w:cs="Times New Roman"/>
          <w:b/>
          <w:lang w:val="en-CA"/>
        </w:rPr>
      </w:pPr>
    </w:p>
    <w:p w14:paraId="09139305" w14:textId="20932B6B" w:rsidR="00697441" w:rsidRPr="00024959" w:rsidRDefault="00024959" w:rsidP="00024959">
      <w:pPr>
        <w:spacing w:line="360" w:lineRule="auto"/>
        <w:rPr>
          <w:rFonts w:ascii="Times New Roman" w:hAnsi="Times New Roman" w:cs="Times New Roman"/>
          <w:b/>
          <w:lang w:val="en-CA"/>
        </w:rPr>
      </w:pPr>
      <w:r w:rsidRPr="00024959">
        <w:rPr>
          <w:rFonts w:ascii="Times New Roman" w:hAnsi="Times New Roman" w:cs="Times New Roman"/>
          <w:b/>
          <w:lang w:val="en-CA"/>
        </w:rPr>
        <w:t xml:space="preserve">Initial </w:t>
      </w:r>
      <w:r w:rsidR="00697441" w:rsidRPr="00024959">
        <w:rPr>
          <w:rFonts w:ascii="Times New Roman" w:hAnsi="Times New Roman" w:cs="Times New Roman"/>
          <w:b/>
          <w:lang w:val="en-CA"/>
        </w:rPr>
        <w:t>Testing</w:t>
      </w:r>
      <w:r w:rsidRPr="00024959">
        <w:rPr>
          <w:rFonts w:ascii="Times New Roman" w:hAnsi="Times New Roman" w:cs="Times New Roman"/>
          <w:b/>
          <w:lang w:val="en-CA"/>
        </w:rPr>
        <w:t xml:space="preserve"> and </w:t>
      </w:r>
      <w:r w:rsidR="00697441" w:rsidRPr="00024959">
        <w:rPr>
          <w:rFonts w:ascii="Times New Roman" w:hAnsi="Times New Roman" w:cs="Times New Roman"/>
          <w:b/>
          <w:lang w:val="en-CA"/>
        </w:rPr>
        <w:t>Program</w:t>
      </w:r>
    </w:p>
    <w:p w14:paraId="7FD31955" w14:textId="469F694C" w:rsidR="00AA57BF" w:rsidRPr="00024959" w:rsidRDefault="00697441" w:rsidP="00024959">
      <w:pPr>
        <w:spacing w:line="360" w:lineRule="auto"/>
        <w:rPr>
          <w:rFonts w:ascii="Times New Roman" w:hAnsi="Times New Roman" w:cs="Times New Roman"/>
          <w:lang w:val="en-CA"/>
        </w:rPr>
      </w:pPr>
      <w:r w:rsidRPr="00024959">
        <w:rPr>
          <w:rFonts w:ascii="Times New Roman" w:hAnsi="Times New Roman" w:cs="Times New Roman"/>
          <w:lang w:val="en-CA"/>
        </w:rPr>
        <w:t>Testing</w:t>
      </w:r>
      <w:r w:rsidR="00024959" w:rsidRPr="00024959">
        <w:rPr>
          <w:rFonts w:ascii="Times New Roman" w:hAnsi="Times New Roman" w:cs="Times New Roman"/>
          <w:lang w:val="en-CA"/>
        </w:rPr>
        <w:t>:</w:t>
      </w:r>
    </w:p>
    <w:p w14:paraId="62260A81" w14:textId="5D8CC504" w:rsidR="00697441" w:rsidRPr="00024959" w:rsidRDefault="00697441" w:rsidP="00024959">
      <w:pPr>
        <w:spacing w:line="360" w:lineRule="auto"/>
        <w:rPr>
          <w:rFonts w:ascii="Times New Roman" w:hAnsi="Times New Roman" w:cs="Times New Roman"/>
        </w:rPr>
      </w:pPr>
      <w:r w:rsidRPr="00024959">
        <w:rPr>
          <w:rFonts w:ascii="Times New Roman" w:hAnsi="Times New Roman" w:cs="Times New Roman"/>
          <w:lang w:val="en-CA"/>
        </w:rPr>
        <w:t>The clients completed a 6-minute duration test in order to determine the client’s Maximal Aerobic Speed at 100%. This test was chosen to determine the distance and time each client should be sprinting during the HIT intervals.</w:t>
      </w:r>
      <w:r w:rsidRPr="00024959">
        <w:rPr>
          <w:rFonts w:ascii="Times New Roman" w:hAnsi="Times New Roman" w:cs="Times New Roman"/>
        </w:rPr>
        <w:t xml:space="preserve"> As </w:t>
      </w:r>
      <w:r w:rsidR="003B2785" w:rsidRPr="00024959">
        <w:rPr>
          <w:rFonts w:ascii="Times New Roman" w:hAnsi="Times New Roman" w:cs="Times New Roman"/>
        </w:rPr>
        <w:t xml:space="preserve">Baker (2011) </w:t>
      </w:r>
      <w:r w:rsidRPr="00024959">
        <w:rPr>
          <w:rFonts w:ascii="Times New Roman" w:hAnsi="Times New Roman" w:cs="Times New Roman"/>
        </w:rPr>
        <w:t xml:space="preserve">states, the amount of time spent at 100% at or above one’s maximal aerobic speed is a critical factor for improving aerobic power. Specifically, 120% maximal aerobic speed was discovered to be the best single speed for short intervals, followed by a short amount of passive rest. </w:t>
      </w:r>
    </w:p>
    <w:p w14:paraId="367D6528" w14:textId="58D090D3" w:rsidR="00697441" w:rsidRPr="00024959" w:rsidRDefault="00697441"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The clients were told to run around a football pitch as many times as they could. Once completed, the football pitch was measured in order to calculate the distance that they ran. The distance was calculated by the amount of seconds they ran, which was then multiplied </w:t>
      </w:r>
      <w:r w:rsidR="00E71B6B" w:rsidRPr="00024959">
        <w:rPr>
          <w:rFonts w:ascii="Times New Roman" w:hAnsi="Times New Roman" w:cs="Times New Roman"/>
          <w:lang w:val="en-CA"/>
        </w:rPr>
        <w:t xml:space="preserve">by </w:t>
      </w:r>
      <w:r w:rsidRPr="00024959">
        <w:rPr>
          <w:rFonts w:ascii="Times New Roman" w:hAnsi="Times New Roman" w:cs="Times New Roman"/>
          <w:lang w:val="en-CA"/>
        </w:rPr>
        <w:t>120%</w:t>
      </w:r>
      <w:r w:rsidR="00F13D57" w:rsidRPr="00024959">
        <w:rPr>
          <w:rFonts w:ascii="Times New Roman" w:hAnsi="Times New Roman" w:cs="Times New Roman"/>
          <w:lang w:val="en-CA"/>
        </w:rPr>
        <w:t xml:space="preserve"> (d/s x 120%)</w:t>
      </w:r>
      <w:r w:rsidRPr="00024959">
        <w:rPr>
          <w:rFonts w:ascii="Times New Roman" w:hAnsi="Times New Roman" w:cs="Times New Roman"/>
          <w:lang w:val="en-CA"/>
        </w:rPr>
        <w:t xml:space="preserve">. That amount was </w:t>
      </w:r>
      <w:r w:rsidR="00AA57BF" w:rsidRPr="00024959">
        <w:rPr>
          <w:rFonts w:ascii="Times New Roman" w:hAnsi="Times New Roman" w:cs="Times New Roman"/>
          <w:lang w:val="en-CA"/>
        </w:rPr>
        <w:t xml:space="preserve">multiplied </w:t>
      </w:r>
      <w:r w:rsidRPr="00024959">
        <w:rPr>
          <w:rFonts w:ascii="Times New Roman" w:hAnsi="Times New Roman" w:cs="Times New Roman"/>
          <w:lang w:val="en-CA"/>
        </w:rPr>
        <w:t xml:space="preserve">by 15 seconds, as that would be the total HIT interval they would be running at. Once that number was received, it </w:t>
      </w:r>
      <w:r w:rsidR="00AA57BF" w:rsidRPr="00024959">
        <w:rPr>
          <w:rFonts w:ascii="Times New Roman" w:hAnsi="Times New Roman" w:cs="Times New Roman"/>
          <w:lang w:val="en-CA"/>
        </w:rPr>
        <w:t xml:space="preserve">was </w:t>
      </w:r>
      <w:r w:rsidRPr="00024959">
        <w:rPr>
          <w:rFonts w:ascii="Times New Roman" w:hAnsi="Times New Roman" w:cs="Times New Roman"/>
          <w:lang w:val="en-CA"/>
        </w:rPr>
        <w:t>then be converted into kilometers, which was the measurement of distance used on the treadmills they were running on.</w:t>
      </w:r>
    </w:p>
    <w:p w14:paraId="64F3EB19" w14:textId="5450D262" w:rsidR="00700F3C" w:rsidRPr="00024959" w:rsidRDefault="00697441" w:rsidP="00024959">
      <w:pPr>
        <w:spacing w:line="360" w:lineRule="auto"/>
        <w:rPr>
          <w:rFonts w:ascii="Times New Roman" w:hAnsi="Times New Roman" w:cs="Times New Roman"/>
        </w:rPr>
      </w:pPr>
      <w:r w:rsidRPr="00024959">
        <w:rPr>
          <w:rFonts w:ascii="Times New Roman" w:hAnsi="Times New Roman" w:cs="Times New Roman"/>
          <w:lang w:val="en-CA"/>
        </w:rPr>
        <w:t>As well as the 6-minute Maximal Aerobic Speed test, a VO2 Max test was completed</w:t>
      </w:r>
      <w:r w:rsidR="008100DA" w:rsidRPr="00024959">
        <w:rPr>
          <w:rFonts w:ascii="Times New Roman" w:hAnsi="Times New Roman" w:cs="Times New Roman"/>
          <w:lang w:val="en-CA"/>
        </w:rPr>
        <w:t xml:space="preserve"> on a WATT Bike</w:t>
      </w:r>
      <w:r w:rsidRPr="00024959">
        <w:rPr>
          <w:rFonts w:ascii="Times New Roman" w:hAnsi="Times New Roman" w:cs="Times New Roman"/>
          <w:lang w:val="en-CA"/>
        </w:rPr>
        <w:t xml:space="preserve">. One’s VO2 max </w:t>
      </w:r>
      <w:r w:rsidRPr="00024959">
        <w:rPr>
          <w:rFonts w:ascii="Times New Roman" w:hAnsi="Times New Roman" w:cs="Times New Roman"/>
        </w:rPr>
        <w:t>reflects the efficiency in supplying oxygen to muscles that are being used as well as the ability of the muscular system to use the oxygen during exercise (</w:t>
      </w:r>
      <w:proofErr w:type="spellStart"/>
      <w:r w:rsidR="006D3C99" w:rsidRPr="00024959">
        <w:rPr>
          <w:rFonts w:ascii="Times New Roman" w:hAnsi="Times New Roman" w:cs="Times New Roman"/>
        </w:rPr>
        <w:t>Helgerud</w:t>
      </w:r>
      <w:proofErr w:type="spellEnd"/>
      <w:r w:rsidR="006D3C99" w:rsidRPr="00024959">
        <w:rPr>
          <w:rFonts w:ascii="Times New Roman" w:hAnsi="Times New Roman" w:cs="Times New Roman"/>
        </w:rPr>
        <w:t xml:space="preserve">, </w:t>
      </w:r>
      <w:proofErr w:type="spellStart"/>
      <w:r w:rsidR="006D3C99" w:rsidRPr="00024959">
        <w:rPr>
          <w:rFonts w:ascii="Times New Roman" w:hAnsi="Times New Roman" w:cs="Times New Roman"/>
        </w:rPr>
        <w:t>Hoydal</w:t>
      </w:r>
      <w:proofErr w:type="spellEnd"/>
      <w:r w:rsidR="006D3C99" w:rsidRPr="00024959">
        <w:rPr>
          <w:rFonts w:ascii="Times New Roman" w:hAnsi="Times New Roman" w:cs="Times New Roman"/>
        </w:rPr>
        <w:t>,</w:t>
      </w:r>
      <w:r w:rsidR="006D3C99" w:rsidRPr="00024959">
        <w:rPr>
          <w:rFonts w:ascii="Times New Roman" w:hAnsi="Times New Roman" w:cs="Times New Roman"/>
        </w:rPr>
        <w:t xml:space="preserve"> </w:t>
      </w:r>
      <w:r w:rsidR="006D3C99" w:rsidRPr="00024959">
        <w:rPr>
          <w:rFonts w:ascii="Times New Roman" w:hAnsi="Times New Roman" w:cs="Times New Roman"/>
        </w:rPr>
        <w:t>Wang,</w:t>
      </w:r>
      <w:r w:rsidR="006D3C99" w:rsidRPr="00024959">
        <w:rPr>
          <w:rFonts w:ascii="Times New Roman" w:hAnsi="Times New Roman" w:cs="Times New Roman"/>
        </w:rPr>
        <w:t xml:space="preserve"> </w:t>
      </w:r>
      <w:r w:rsidR="006D3C99" w:rsidRPr="00024959">
        <w:rPr>
          <w:rFonts w:ascii="Times New Roman" w:hAnsi="Times New Roman" w:cs="Times New Roman"/>
        </w:rPr>
        <w:t>Karlsen,</w:t>
      </w:r>
      <w:r w:rsidR="006D3C99" w:rsidRPr="00024959">
        <w:rPr>
          <w:rFonts w:ascii="Times New Roman" w:hAnsi="Times New Roman" w:cs="Times New Roman"/>
        </w:rPr>
        <w:t xml:space="preserve"> </w:t>
      </w:r>
      <w:r w:rsidR="006D3C99" w:rsidRPr="00024959">
        <w:rPr>
          <w:rFonts w:ascii="Times New Roman" w:hAnsi="Times New Roman" w:cs="Times New Roman"/>
        </w:rPr>
        <w:t>Berg,</w:t>
      </w:r>
      <w:r w:rsidR="006D3C99" w:rsidRPr="00024959">
        <w:rPr>
          <w:rFonts w:ascii="Times New Roman" w:hAnsi="Times New Roman" w:cs="Times New Roman"/>
        </w:rPr>
        <w:t xml:space="preserve"> </w:t>
      </w:r>
      <w:r w:rsidR="006D3C99" w:rsidRPr="00024959">
        <w:rPr>
          <w:rFonts w:ascii="Times New Roman" w:hAnsi="Times New Roman" w:cs="Times New Roman"/>
        </w:rPr>
        <w:t xml:space="preserve"> </w:t>
      </w:r>
      <w:proofErr w:type="spellStart"/>
      <w:r w:rsidR="006D3C99" w:rsidRPr="00024959">
        <w:rPr>
          <w:rFonts w:ascii="Times New Roman" w:hAnsi="Times New Roman" w:cs="Times New Roman"/>
        </w:rPr>
        <w:t>Bjerkaas</w:t>
      </w:r>
      <w:proofErr w:type="spellEnd"/>
      <w:r w:rsidR="006D3C99" w:rsidRPr="00024959">
        <w:rPr>
          <w:rFonts w:ascii="Times New Roman" w:hAnsi="Times New Roman" w:cs="Times New Roman"/>
        </w:rPr>
        <w:t>,</w:t>
      </w:r>
      <w:r w:rsidR="006D3C99" w:rsidRPr="00024959">
        <w:rPr>
          <w:rFonts w:ascii="Times New Roman" w:hAnsi="Times New Roman" w:cs="Times New Roman"/>
        </w:rPr>
        <w:t xml:space="preserve"> </w:t>
      </w:r>
      <w:r w:rsidR="006D3C99" w:rsidRPr="00024959">
        <w:rPr>
          <w:rFonts w:ascii="Times New Roman" w:hAnsi="Times New Roman" w:cs="Times New Roman"/>
        </w:rPr>
        <w:t>Simonsen,</w:t>
      </w:r>
      <w:r w:rsidR="006D3C99" w:rsidRPr="00024959">
        <w:rPr>
          <w:rFonts w:ascii="Times New Roman" w:hAnsi="Times New Roman" w:cs="Times New Roman"/>
        </w:rPr>
        <w:t xml:space="preserve"> </w:t>
      </w:r>
      <w:proofErr w:type="spellStart"/>
      <w:r w:rsidR="006D3C99" w:rsidRPr="00024959">
        <w:rPr>
          <w:rFonts w:ascii="Times New Roman" w:hAnsi="Times New Roman" w:cs="Times New Roman"/>
        </w:rPr>
        <w:t>Helgesen</w:t>
      </w:r>
      <w:proofErr w:type="spellEnd"/>
      <w:r w:rsidR="006D3C99" w:rsidRPr="00024959">
        <w:rPr>
          <w:rFonts w:ascii="Times New Roman" w:hAnsi="Times New Roman" w:cs="Times New Roman"/>
        </w:rPr>
        <w:t>,</w:t>
      </w:r>
      <w:r w:rsidR="006D3C99" w:rsidRPr="00024959">
        <w:rPr>
          <w:rFonts w:ascii="Times New Roman" w:hAnsi="Times New Roman" w:cs="Times New Roman"/>
        </w:rPr>
        <w:t xml:space="preserve"> </w:t>
      </w:r>
      <w:proofErr w:type="spellStart"/>
      <w:r w:rsidR="006D3C99" w:rsidRPr="00024959">
        <w:rPr>
          <w:rFonts w:ascii="Times New Roman" w:hAnsi="Times New Roman" w:cs="Times New Roman"/>
        </w:rPr>
        <w:t>Hjorth</w:t>
      </w:r>
      <w:proofErr w:type="spellEnd"/>
      <w:r w:rsidR="006D3C99" w:rsidRPr="00024959">
        <w:rPr>
          <w:rFonts w:ascii="Times New Roman" w:hAnsi="Times New Roman" w:cs="Times New Roman"/>
        </w:rPr>
        <w:t>,</w:t>
      </w:r>
      <w:r w:rsidR="006D3C99" w:rsidRPr="00024959">
        <w:rPr>
          <w:rFonts w:ascii="Times New Roman" w:hAnsi="Times New Roman" w:cs="Times New Roman"/>
        </w:rPr>
        <w:t xml:space="preserve"> </w:t>
      </w:r>
      <w:r w:rsidR="006D3C99" w:rsidRPr="00024959">
        <w:rPr>
          <w:rFonts w:ascii="Times New Roman" w:hAnsi="Times New Roman" w:cs="Times New Roman"/>
        </w:rPr>
        <w:t>Bach,</w:t>
      </w:r>
      <w:r w:rsidR="006D3C99" w:rsidRPr="00024959">
        <w:rPr>
          <w:rFonts w:ascii="Times New Roman" w:hAnsi="Times New Roman" w:cs="Times New Roman"/>
        </w:rPr>
        <w:t xml:space="preserve"> </w:t>
      </w:r>
      <w:r w:rsidR="006D3C99" w:rsidRPr="00024959">
        <w:rPr>
          <w:rFonts w:ascii="Times New Roman" w:hAnsi="Times New Roman" w:cs="Times New Roman"/>
        </w:rPr>
        <w:t>Hoff,</w:t>
      </w:r>
      <w:r w:rsidR="006D3C99" w:rsidRPr="00024959">
        <w:rPr>
          <w:rFonts w:ascii="Times New Roman" w:hAnsi="Times New Roman" w:cs="Times New Roman"/>
        </w:rPr>
        <w:t xml:space="preserve"> </w:t>
      </w:r>
      <w:r w:rsidR="006D3C99" w:rsidRPr="00024959">
        <w:rPr>
          <w:rFonts w:ascii="Times New Roman" w:hAnsi="Times New Roman" w:cs="Times New Roman"/>
        </w:rPr>
        <w:t>2007)</w:t>
      </w:r>
      <w:r w:rsidRPr="00024959">
        <w:rPr>
          <w:rFonts w:ascii="Times New Roman" w:hAnsi="Times New Roman" w:cs="Times New Roman"/>
        </w:rPr>
        <w:t xml:space="preserve">. A high VO2 max is critical while competing in a high intensity sport such as football. Having a higher oxygen consumption means that more energy can be produced and translated into power or speed. </w:t>
      </w:r>
      <w:r w:rsidR="005535A6" w:rsidRPr="00024959">
        <w:rPr>
          <w:rFonts w:ascii="Times New Roman" w:hAnsi="Times New Roman" w:cs="Times New Roman"/>
        </w:rPr>
        <w:t xml:space="preserve">During this test, </w:t>
      </w:r>
      <w:r w:rsidR="00700F3C" w:rsidRPr="00024959">
        <w:rPr>
          <w:rFonts w:ascii="Times New Roman" w:hAnsi="Times New Roman" w:cs="Times New Roman"/>
        </w:rPr>
        <w:t xml:space="preserve">heart rate max was also recorded. 90% of the Client’s heart rate max was calculated to determine their working intensity. </w:t>
      </w:r>
    </w:p>
    <w:p w14:paraId="4249C244" w14:textId="77777777" w:rsidR="003735CB" w:rsidRPr="00024959" w:rsidRDefault="003735CB" w:rsidP="00024959">
      <w:pPr>
        <w:spacing w:line="360" w:lineRule="auto"/>
        <w:rPr>
          <w:rFonts w:ascii="Times New Roman" w:hAnsi="Times New Roman" w:cs="Times New Roman"/>
        </w:rPr>
      </w:pPr>
    </w:p>
    <w:p w14:paraId="51221632" w14:textId="56E2673D" w:rsidR="00C53879" w:rsidRPr="00024959" w:rsidRDefault="00C53879" w:rsidP="00024959">
      <w:pPr>
        <w:spacing w:line="360" w:lineRule="auto"/>
        <w:rPr>
          <w:rFonts w:ascii="Times New Roman" w:hAnsi="Times New Roman" w:cs="Times New Roman"/>
        </w:rPr>
      </w:pPr>
      <w:r w:rsidRPr="00024959">
        <w:rPr>
          <w:rFonts w:ascii="Times New Roman" w:hAnsi="Times New Roman" w:cs="Times New Roman"/>
        </w:rPr>
        <w:t>Program</w:t>
      </w:r>
      <w:r w:rsidR="00024959" w:rsidRPr="00024959">
        <w:rPr>
          <w:rFonts w:ascii="Times New Roman" w:hAnsi="Times New Roman" w:cs="Times New Roman"/>
        </w:rPr>
        <w:t>:</w:t>
      </w:r>
    </w:p>
    <w:p w14:paraId="4D4CF10B" w14:textId="79A60639" w:rsidR="003735CB" w:rsidRPr="00024959" w:rsidRDefault="003735CB" w:rsidP="00024959">
      <w:pPr>
        <w:spacing w:line="360" w:lineRule="auto"/>
        <w:rPr>
          <w:rFonts w:ascii="Times New Roman" w:hAnsi="Times New Roman" w:cs="Times New Roman"/>
        </w:rPr>
      </w:pPr>
      <w:r w:rsidRPr="00024959">
        <w:rPr>
          <w:rFonts w:ascii="Times New Roman" w:hAnsi="Times New Roman" w:cs="Times New Roman"/>
        </w:rPr>
        <w:t xml:space="preserve">The HIT training period consisted of 8 training sessions, to be completed two days per week. Each training sessions was held in the Client’s university gym on the treadmills. Before the training session began, the clients put on their heart rate monitors and linked it with the </w:t>
      </w:r>
      <w:proofErr w:type="spellStart"/>
      <w:r w:rsidRPr="00024959">
        <w:rPr>
          <w:rFonts w:ascii="Times New Roman" w:hAnsi="Times New Roman" w:cs="Times New Roman"/>
        </w:rPr>
        <w:t>PolarBeat</w:t>
      </w:r>
      <w:proofErr w:type="spellEnd"/>
      <w:r w:rsidRPr="00024959">
        <w:rPr>
          <w:rFonts w:ascii="Times New Roman" w:hAnsi="Times New Roman" w:cs="Times New Roman"/>
        </w:rPr>
        <w:t xml:space="preserve"> App and pressed start to track their training session. The training session began with a 3-minute </w:t>
      </w:r>
      <w:r w:rsidR="00584021" w:rsidRPr="00024959">
        <w:rPr>
          <w:rFonts w:ascii="Times New Roman" w:hAnsi="Times New Roman" w:cs="Times New Roman"/>
        </w:rPr>
        <w:t>moderate intensity run to</w:t>
      </w:r>
      <w:r w:rsidRPr="00024959">
        <w:rPr>
          <w:rFonts w:ascii="Times New Roman" w:hAnsi="Times New Roman" w:cs="Times New Roman"/>
        </w:rPr>
        <w:t xml:space="preserve"> warm-up, followed by the HIT session which consisted of 2 rounds of 6 minutes alternating a 15 seconds sprint at 120% of one’s Maximal Aerobic Speed with 15 seconds of passive rest (</w:t>
      </w:r>
      <w:proofErr w:type="spellStart"/>
      <w:r w:rsidR="003B2785" w:rsidRPr="00024959">
        <w:rPr>
          <w:rFonts w:ascii="Times New Roman" w:hAnsi="Times New Roman" w:cs="Times New Roman"/>
        </w:rPr>
        <w:t>Bucchiet</w:t>
      </w:r>
      <w:proofErr w:type="spellEnd"/>
      <w:r w:rsidR="003B2785" w:rsidRPr="00024959">
        <w:rPr>
          <w:rFonts w:ascii="Times New Roman" w:hAnsi="Times New Roman" w:cs="Times New Roman"/>
        </w:rPr>
        <w:t xml:space="preserve"> and </w:t>
      </w:r>
      <w:proofErr w:type="spellStart"/>
      <w:r w:rsidR="003B2785" w:rsidRPr="00024959">
        <w:rPr>
          <w:rFonts w:ascii="Times New Roman" w:hAnsi="Times New Roman" w:cs="Times New Roman"/>
        </w:rPr>
        <w:t>Lauresen</w:t>
      </w:r>
      <w:proofErr w:type="spellEnd"/>
      <w:r w:rsidR="003B2785" w:rsidRPr="00024959">
        <w:rPr>
          <w:rFonts w:ascii="Times New Roman" w:hAnsi="Times New Roman" w:cs="Times New Roman"/>
        </w:rPr>
        <w:t xml:space="preserve">, 2013). </w:t>
      </w:r>
      <w:r w:rsidRPr="00024959">
        <w:rPr>
          <w:rFonts w:ascii="Times New Roman" w:hAnsi="Times New Roman" w:cs="Times New Roman"/>
        </w:rPr>
        <w:t xml:space="preserve">The Client’s sprinted on their treadmills for 15 seconds and stood on the side of it during their passive rest. This program allows for the athletes to spend approximately 6 minutes of work </w:t>
      </w:r>
      <w:r w:rsidR="00E71B6B" w:rsidRPr="00024959">
        <w:rPr>
          <w:rFonts w:ascii="Times New Roman" w:hAnsi="Times New Roman" w:cs="Times New Roman"/>
        </w:rPr>
        <w:t>over 90% of their heart rate max</w:t>
      </w:r>
      <w:r w:rsidRPr="00024959">
        <w:rPr>
          <w:rFonts w:ascii="Times New Roman" w:hAnsi="Times New Roman" w:cs="Times New Roman"/>
        </w:rPr>
        <w:t>, and the total workout lasting 14 minutes (</w:t>
      </w:r>
      <w:r w:rsidR="00AA57BF" w:rsidRPr="00024959">
        <w:rPr>
          <w:rFonts w:ascii="Times New Roman" w:hAnsi="Times New Roman" w:cs="Times New Roman"/>
        </w:rPr>
        <w:t>not including warm-up and cool-down</w:t>
      </w:r>
      <w:r w:rsidRPr="00024959">
        <w:rPr>
          <w:rFonts w:ascii="Times New Roman" w:hAnsi="Times New Roman" w:cs="Times New Roman"/>
        </w:rPr>
        <w:t xml:space="preserve">). Once completed, the Clients completed a cool-down by walking on the treadmill for 2-minutes or until their heart rate was lowered. </w:t>
      </w:r>
    </w:p>
    <w:p w14:paraId="69691D48" w14:textId="4DB642B6" w:rsidR="003735CB" w:rsidRPr="00024959" w:rsidRDefault="003735CB" w:rsidP="00024959">
      <w:pPr>
        <w:spacing w:line="360" w:lineRule="auto"/>
        <w:rPr>
          <w:rFonts w:ascii="Times New Roman" w:hAnsi="Times New Roman" w:cs="Times New Roman"/>
        </w:rPr>
      </w:pPr>
    </w:p>
    <w:p w14:paraId="38C27D10" w14:textId="5983897C" w:rsidR="00697441" w:rsidRPr="00024959" w:rsidRDefault="00697441" w:rsidP="00024959">
      <w:pPr>
        <w:spacing w:line="360" w:lineRule="auto"/>
        <w:rPr>
          <w:rFonts w:ascii="Times New Roman" w:hAnsi="Times New Roman" w:cs="Times New Roman"/>
          <w:b/>
          <w:lang w:val="en-CA"/>
        </w:rPr>
      </w:pPr>
      <w:r w:rsidRPr="00024959">
        <w:rPr>
          <w:rFonts w:ascii="Times New Roman" w:hAnsi="Times New Roman" w:cs="Times New Roman"/>
          <w:b/>
          <w:lang w:val="en-CA"/>
        </w:rPr>
        <w:t xml:space="preserve">Technology </w:t>
      </w:r>
    </w:p>
    <w:p w14:paraId="6F7AD943" w14:textId="1BC1DAC3" w:rsidR="005535A6" w:rsidRPr="00024959" w:rsidRDefault="00070E00"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The clients made an account with the </w:t>
      </w:r>
      <w:proofErr w:type="spellStart"/>
      <w:r w:rsidRPr="00024959">
        <w:rPr>
          <w:rFonts w:ascii="Times New Roman" w:hAnsi="Times New Roman" w:cs="Times New Roman"/>
          <w:lang w:val="en-CA"/>
        </w:rPr>
        <w:t>PolarBeat</w:t>
      </w:r>
      <w:proofErr w:type="spellEnd"/>
      <w:r w:rsidRPr="00024959">
        <w:rPr>
          <w:rFonts w:ascii="Times New Roman" w:hAnsi="Times New Roman" w:cs="Times New Roman"/>
          <w:lang w:val="en-CA"/>
        </w:rPr>
        <w:t xml:space="preserve"> App </w:t>
      </w:r>
      <w:r w:rsidR="005535A6" w:rsidRPr="00024959">
        <w:rPr>
          <w:rFonts w:ascii="Times New Roman" w:hAnsi="Times New Roman" w:cs="Times New Roman"/>
          <w:lang w:val="en-CA"/>
        </w:rPr>
        <w:t xml:space="preserve">and recorded their gender, height, weight, and heart rate max, which they received from their VO2 max testing. The App was used to record each training session. Each session the clients wore heart rate monitors and connected it with the app which allowed the clients to track their heart rate. Although the treadmills could track one’s heart rate, the heart rate monitors were a more accurate resource. The app tracked the duration of the test, distance, average heart rate, and max heart rate, as well as how many minutes was spent in each zone, aiming to be working in the ‘red zone’ which was set at 90% of their heart rate max. </w:t>
      </w:r>
    </w:p>
    <w:p w14:paraId="789921D5" w14:textId="77777777" w:rsidR="00070E00" w:rsidRPr="00024959" w:rsidRDefault="00070E00" w:rsidP="00024959">
      <w:pPr>
        <w:spacing w:line="360" w:lineRule="auto"/>
        <w:rPr>
          <w:rFonts w:ascii="Times New Roman" w:hAnsi="Times New Roman" w:cs="Times New Roman"/>
          <w:b/>
          <w:lang w:val="en-CA"/>
        </w:rPr>
      </w:pPr>
    </w:p>
    <w:p w14:paraId="49C00A72" w14:textId="1E292F6C" w:rsidR="00C53879" w:rsidRPr="00024959" w:rsidRDefault="00024959" w:rsidP="00024959">
      <w:pPr>
        <w:spacing w:line="360" w:lineRule="auto"/>
        <w:rPr>
          <w:rFonts w:ascii="Times New Roman" w:hAnsi="Times New Roman" w:cs="Times New Roman"/>
          <w:lang w:val="en-CA"/>
        </w:rPr>
      </w:pPr>
      <w:r w:rsidRPr="00024959">
        <w:rPr>
          <w:rFonts w:ascii="Times New Roman" w:hAnsi="Times New Roman" w:cs="Times New Roman"/>
          <w:b/>
          <w:lang w:val="en-CA"/>
        </w:rPr>
        <w:t>Results</w:t>
      </w:r>
    </w:p>
    <w:p w14:paraId="6047B261" w14:textId="3E2F9024" w:rsidR="008D6BE5" w:rsidRPr="00024959" w:rsidRDefault="00FC2E92"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Throughout the 4 week training intervention, Client 1 was able to increase his speed for the </w:t>
      </w:r>
      <w:r w:rsidR="00E71B6B" w:rsidRPr="00024959">
        <w:rPr>
          <w:rFonts w:ascii="Times New Roman" w:hAnsi="Times New Roman" w:cs="Times New Roman"/>
          <w:lang w:val="en-CA"/>
        </w:rPr>
        <w:t xml:space="preserve">15-second </w:t>
      </w:r>
      <w:r w:rsidRPr="00024959">
        <w:rPr>
          <w:rFonts w:ascii="Times New Roman" w:hAnsi="Times New Roman" w:cs="Times New Roman"/>
          <w:lang w:val="en-CA"/>
        </w:rPr>
        <w:t>HIT intervals from 19k</w:t>
      </w:r>
      <w:r w:rsidR="00E71B6B" w:rsidRPr="00024959">
        <w:rPr>
          <w:rFonts w:ascii="Times New Roman" w:hAnsi="Times New Roman" w:cs="Times New Roman"/>
          <w:lang w:val="en-CA"/>
        </w:rPr>
        <w:t xml:space="preserve">m </w:t>
      </w:r>
      <w:r w:rsidRPr="00024959">
        <w:rPr>
          <w:rFonts w:ascii="Times New Roman" w:hAnsi="Times New Roman" w:cs="Times New Roman"/>
          <w:lang w:val="en-CA"/>
        </w:rPr>
        <w:t>to 21.5km. While competing in football, Client 1 explained that he felt more efficient while running on the field. After completing 4 weeks of HIT training, he re-tested his VO2 max test, which increased by .4 ml/</w:t>
      </w:r>
      <w:proofErr w:type="spellStart"/>
      <w:r w:rsidRPr="00024959">
        <w:rPr>
          <w:rFonts w:ascii="Times New Roman" w:hAnsi="Times New Roman" w:cs="Times New Roman"/>
          <w:lang w:val="en-CA"/>
        </w:rPr>
        <w:t>kg.min</w:t>
      </w:r>
      <w:proofErr w:type="spellEnd"/>
      <w:r w:rsidRPr="00024959">
        <w:rPr>
          <w:rFonts w:ascii="Times New Roman" w:hAnsi="Times New Roman" w:cs="Times New Roman"/>
          <w:lang w:val="en-CA"/>
        </w:rPr>
        <w:t xml:space="preserve">. </w:t>
      </w:r>
    </w:p>
    <w:p w14:paraId="43C6C5CC" w14:textId="77777777" w:rsidR="00FC2E92" w:rsidRPr="00024959" w:rsidRDefault="00FC2E92" w:rsidP="00024959">
      <w:pPr>
        <w:spacing w:line="360" w:lineRule="auto"/>
        <w:rPr>
          <w:rFonts w:ascii="Times New Roman" w:hAnsi="Times New Roman" w:cs="Times New Roman"/>
          <w:lang w:val="en-CA"/>
        </w:rPr>
      </w:pPr>
    </w:p>
    <w:p w14:paraId="2E2695E0" w14:textId="26888DD9" w:rsidR="00FC2E92" w:rsidRPr="00024959" w:rsidRDefault="00FC2E92"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Client 2 was able to maintain his calculated distance and speed throughout the 4 week HIT training intervention. The client explained that before HIT he was struggling to maintain his central midfielder duties while competing, however throughout the intervention he found he was performing better and didn’t feel as fatigued </w:t>
      </w:r>
      <w:r w:rsidR="001D1981" w:rsidRPr="00024959">
        <w:rPr>
          <w:rFonts w:ascii="Times New Roman" w:hAnsi="Times New Roman" w:cs="Times New Roman"/>
          <w:lang w:val="en-CA"/>
        </w:rPr>
        <w:t>near the end of the match</w:t>
      </w:r>
      <w:r w:rsidRPr="00024959">
        <w:rPr>
          <w:rFonts w:ascii="Times New Roman" w:hAnsi="Times New Roman" w:cs="Times New Roman"/>
          <w:lang w:val="en-CA"/>
        </w:rPr>
        <w:t xml:space="preserve">. After the intervention, he re-tested his VO2 max test which increased by 10%. </w:t>
      </w:r>
    </w:p>
    <w:p w14:paraId="146B4CD5" w14:textId="736F4305" w:rsidR="00E15FA6" w:rsidRPr="00024959" w:rsidRDefault="00E15FA6" w:rsidP="00024959">
      <w:pPr>
        <w:spacing w:line="360" w:lineRule="auto"/>
        <w:rPr>
          <w:rFonts w:ascii="Times New Roman" w:hAnsi="Times New Roman" w:cs="Times New Roman"/>
          <w:lang w:val="en-CA"/>
        </w:rPr>
      </w:pPr>
    </w:p>
    <w:p w14:paraId="51DA21F5" w14:textId="795D70B6" w:rsidR="00F13D57" w:rsidRDefault="00E15FA6" w:rsidP="00024959">
      <w:pPr>
        <w:spacing w:line="360" w:lineRule="auto"/>
        <w:rPr>
          <w:rFonts w:ascii="Times New Roman" w:hAnsi="Times New Roman" w:cs="Times New Roman"/>
        </w:rPr>
      </w:pPr>
      <w:r w:rsidRPr="00024959">
        <w:rPr>
          <w:rFonts w:ascii="Times New Roman" w:hAnsi="Times New Roman" w:cs="Times New Roman"/>
          <w:lang w:val="en-CA"/>
        </w:rPr>
        <w:t xml:space="preserve">In conclusion, a HIT intervention of </w:t>
      </w:r>
      <w:r w:rsidR="001E443A" w:rsidRPr="00024959">
        <w:rPr>
          <w:rFonts w:ascii="Times New Roman" w:hAnsi="Times New Roman" w:cs="Times New Roman"/>
        </w:rPr>
        <w:t>2 rounds of 6 minutes alternating a 15 seconds sprint at 120% of one’s VO2 max with 15 seconds of passive rest is an effective training session for football players whose aim is to improve their aerobic fitness and to be able to perform football more efficiently</w:t>
      </w:r>
      <w:r w:rsidR="00024959" w:rsidRPr="00024959">
        <w:rPr>
          <w:rFonts w:ascii="Times New Roman" w:hAnsi="Times New Roman" w:cs="Times New Roman"/>
        </w:rPr>
        <w:t xml:space="preserve"> (Appendix 1)</w:t>
      </w:r>
      <w:r w:rsidR="001E443A" w:rsidRPr="00024959">
        <w:rPr>
          <w:rFonts w:ascii="Times New Roman" w:hAnsi="Times New Roman" w:cs="Times New Roman"/>
        </w:rPr>
        <w:t xml:space="preserve">. </w:t>
      </w:r>
    </w:p>
    <w:p w14:paraId="10B9F3DA" w14:textId="77777777" w:rsidR="00024959" w:rsidRPr="00024959" w:rsidRDefault="00024959" w:rsidP="00024959">
      <w:pPr>
        <w:spacing w:line="360" w:lineRule="auto"/>
        <w:rPr>
          <w:rFonts w:ascii="Times New Roman" w:hAnsi="Times New Roman" w:cs="Times New Roman"/>
        </w:rPr>
      </w:pPr>
    </w:p>
    <w:tbl>
      <w:tblPr>
        <w:tblW w:w="9455" w:type="dxa"/>
        <w:tblCellMar>
          <w:left w:w="0" w:type="dxa"/>
          <w:right w:w="0" w:type="dxa"/>
        </w:tblCellMar>
        <w:tblLook w:val="04A0" w:firstRow="1" w:lastRow="0" w:firstColumn="1" w:lastColumn="0" w:noHBand="0" w:noVBand="1"/>
      </w:tblPr>
      <w:tblGrid>
        <w:gridCol w:w="1046"/>
        <w:gridCol w:w="1111"/>
        <w:gridCol w:w="2150"/>
        <w:gridCol w:w="1032"/>
        <w:gridCol w:w="1032"/>
        <w:gridCol w:w="1032"/>
        <w:gridCol w:w="2150"/>
      </w:tblGrid>
      <w:tr w:rsidR="00C26426" w:rsidRPr="00024959" w14:paraId="3664541E" w14:textId="77777777" w:rsidTr="00C26426">
        <w:trPr>
          <w:trHeight w:val="248"/>
        </w:trPr>
        <w:tc>
          <w:tcPr>
            <w:tcW w:w="1046" w:type="dxa"/>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6E687B89" w14:textId="0372892A"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Client 1</w:t>
            </w:r>
          </w:p>
        </w:tc>
        <w:tc>
          <w:tcPr>
            <w:tcW w:w="1111"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39582643" w14:textId="77777777" w:rsidR="00C26426" w:rsidRPr="00024959" w:rsidRDefault="00C26426" w:rsidP="00024959">
            <w:pPr>
              <w:spacing w:line="360" w:lineRule="auto"/>
              <w:jc w:val="center"/>
              <w:rPr>
                <w:rFonts w:ascii="Times New Roman" w:hAnsi="Times New Roman" w:cs="Times New Roman"/>
                <w:color w:val="000000"/>
              </w:rPr>
            </w:pPr>
          </w:p>
        </w:tc>
        <w:tc>
          <w:tcPr>
            <w:tcW w:w="2101"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05C0BCF9" w14:textId="77777777" w:rsidR="00C26426" w:rsidRPr="00024959" w:rsidRDefault="00C26426" w:rsidP="00024959">
            <w:pPr>
              <w:spacing w:line="360" w:lineRule="auto"/>
              <w:jc w:val="center"/>
              <w:rPr>
                <w:rFonts w:ascii="Times New Roman" w:hAnsi="Times New Roman" w:cs="Times New Roman"/>
              </w:rPr>
            </w:pPr>
          </w:p>
        </w:tc>
        <w:tc>
          <w:tcPr>
            <w:tcW w:w="1032"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4E1E4DC2" w14:textId="77777777" w:rsidR="00C26426" w:rsidRPr="00024959" w:rsidRDefault="00C26426" w:rsidP="00024959">
            <w:pPr>
              <w:spacing w:line="360" w:lineRule="auto"/>
              <w:jc w:val="center"/>
              <w:rPr>
                <w:rFonts w:ascii="Times New Roman" w:hAnsi="Times New Roman" w:cs="Times New Roman"/>
              </w:rPr>
            </w:pPr>
          </w:p>
        </w:tc>
        <w:tc>
          <w:tcPr>
            <w:tcW w:w="1032"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B99F93E" w14:textId="777777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Client 2</w:t>
            </w:r>
          </w:p>
        </w:tc>
        <w:tc>
          <w:tcPr>
            <w:tcW w:w="1032"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5CFBC3B2" w14:textId="77777777" w:rsidR="00C26426" w:rsidRPr="00024959" w:rsidRDefault="00C26426" w:rsidP="00024959">
            <w:pPr>
              <w:spacing w:line="360" w:lineRule="auto"/>
              <w:jc w:val="center"/>
              <w:rPr>
                <w:rFonts w:ascii="Times New Roman" w:hAnsi="Times New Roman" w:cs="Times New Roman"/>
                <w:color w:val="000000"/>
              </w:rPr>
            </w:pPr>
          </w:p>
        </w:tc>
        <w:tc>
          <w:tcPr>
            <w:tcW w:w="2101" w:type="dxa"/>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418F6D63" w14:textId="77777777" w:rsidR="00C26426" w:rsidRPr="00024959" w:rsidRDefault="00C26426" w:rsidP="00024959">
            <w:pPr>
              <w:spacing w:line="360" w:lineRule="auto"/>
              <w:jc w:val="center"/>
              <w:rPr>
                <w:rFonts w:ascii="Times New Roman" w:hAnsi="Times New Roman" w:cs="Times New Roman"/>
              </w:rPr>
            </w:pPr>
          </w:p>
        </w:tc>
      </w:tr>
      <w:tr w:rsidR="00C26426" w:rsidRPr="00024959" w14:paraId="6794C0D1" w14:textId="77777777" w:rsidTr="00C26426">
        <w:trPr>
          <w:trHeight w:val="248"/>
        </w:trPr>
        <w:tc>
          <w:tcPr>
            <w:tcW w:w="0" w:type="auto"/>
            <w:tcBorders>
              <w:top w:val="single" w:sz="4" w:space="0" w:color="8EA9DB"/>
              <w:left w:val="single" w:sz="4" w:space="0" w:color="8EA9DB"/>
              <w:bottom w:val="single" w:sz="4" w:space="0" w:color="8EA9DB"/>
              <w:right w:val="nil"/>
            </w:tcBorders>
            <w:shd w:val="clear" w:color="auto" w:fill="auto"/>
            <w:noWrap/>
            <w:tcMar>
              <w:top w:w="15" w:type="dxa"/>
              <w:left w:w="15" w:type="dxa"/>
              <w:bottom w:w="0" w:type="dxa"/>
              <w:right w:w="15" w:type="dxa"/>
            </w:tcMar>
            <w:vAlign w:val="bottom"/>
            <w:hideMark/>
          </w:tcPr>
          <w:p w14:paraId="41FBE4FB" w14:textId="77777777" w:rsidR="00C26426" w:rsidRPr="00024959" w:rsidRDefault="00C26426" w:rsidP="00024959">
            <w:pPr>
              <w:spacing w:line="360" w:lineRule="auto"/>
              <w:jc w:val="center"/>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778C421A" w14:textId="777777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Max HR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5AD0E63D" w14:textId="682A9D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Time spent at 90%</w:t>
            </w:r>
            <w:r w:rsidRPr="00024959">
              <w:rPr>
                <w:rFonts w:ascii="Times New Roman" w:hAnsi="Times New Roman" w:cs="Times New Roman"/>
                <w:color w:val="000000"/>
              </w:rPr>
              <w:t xml:space="preserve"> (s)</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1B1DA9AC" w14:textId="77777777" w:rsidR="00C26426" w:rsidRPr="00024959" w:rsidRDefault="00C26426" w:rsidP="00024959">
            <w:pPr>
              <w:spacing w:line="360" w:lineRule="auto"/>
              <w:jc w:val="center"/>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5C02FA75" w14:textId="77777777" w:rsidR="00C26426" w:rsidRPr="00024959" w:rsidRDefault="00C26426" w:rsidP="00024959">
            <w:pPr>
              <w:spacing w:line="360" w:lineRule="auto"/>
              <w:jc w:val="center"/>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794F4593" w14:textId="777777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Max HR</w:t>
            </w:r>
          </w:p>
        </w:tc>
        <w:tc>
          <w:tcPr>
            <w:tcW w:w="0" w:type="auto"/>
            <w:tcBorders>
              <w:top w:val="single" w:sz="4" w:space="0" w:color="8EA9DB"/>
              <w:left w:val="nil"/>
              <w:bottom w:val="single" w:sz="4" w:space="0" w:color="8EA9DB"/>
              <w:right w:val="single" w:sz="4" w:space="0" w:color="8EA9DB"/>
            </w:tcBorders>
            <w:shd w:val="clear" w:color="auto" w:fill="auto"/>
            <w:noWrap/>
            <w:tcMar>
              <w:top w:w="15" w:type="dxa"/>
              <w:left w:w="15" w:type="dxa"/>
              <w:bottom w:w="0" w:type="dxa"/>
              <w:right w:w="15" w:type="dxa"/>
            </w:tcMar>
            <w:vAlign w:val="bottom"/>
            <w:hideMark/>
          </w:tcPr>
          <w:p w14:paraId="712D07E5" w14:textId="337F349B"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Time spent at 90%</w:t>
            </w:r>
            <w:r w:rsidRPr="00024959">
              <w:rPr>
                <w:rFonts w:ascii="Times New Roman" w:hAnsi="Times New Roman" w:cs="Times New Roman"/>
                <w:color w:val="000000"/>
              </w:rPr>
              <w:t xml:space="preserve"> (s)</w:t>
            </w:r>
          </w:p>
        </w:tc>
      </w:tr>
      <w:tr w:rsidR="00C26426" w:rsidRPr="00024959" w14:paraId="52E4A682" w14:textId="77777777" w:rsidTr="00C26426">
        <w:trPr>
          <w:trHeight w:val="248"/>
        </w:trPr>
        <w:tc>
          <w:tcPr>
            <w:tcW w:w="0" w:type="auto"/>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50B61008" w14:textId="77777777" w:rsidR="00C26426" w:rsidRPr="00024959" w:rsidRDefault="00C26426" w:rsidP="00024959">
            <w:pPr>
              <w:spacing w:line="360" w:lineRule="auto"/>
              <w:jc w:val="center"/>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391D147" w14:textId="777777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190.4</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3C1690D9" w14:textId="777777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8:14</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48BF98A4" w14:textId="77777777" w:rsidR="00C26426" w:rsidRPr="00024959" w:rsidRDefault="00C26426" w:rsidP="00024959">
            <w:pPr>
              <w:spacing w:line="360" w:lineRule="auto"/>
              <w:jc w:val="center"/>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94FB42D" w14:textId="77777777" w:rsidR="00C26426" w:rsidRPr="00024959" w:rsidRDefault="00C26426" w:rsidP="00024959">
            <w:pPr>
              <w:spacing w:line="360" w:lineRule="auto"/>
              <w:jc w:val="center"/>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01C01212" w14:textId="777777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197</w:t>
            </w:r>
          </w:p>
        </w:tc>
        <w:tc>
          <w:tcPr>
            <w:tcW w:w="0" w:type="auto"/>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4081E96C" w14:textId="77777777" w:rsidR="00C26426" w:rsidRPr="00024959" w:rsidRDefault="00C26426" w:rsidP="00024959">
            <w:pPr>
              <w:spacing w:line="360" w:lineRule="auto"/>
              <w:jc w:val="center"/>
              <w:rPr>
                <w:rFonts w:ascii="Times New Roman" w:hAnsi="Times New Roman" w:cs="Times New Roman"/>
                <w:color w:val="000000"/>
              </w:rPr>
            </w:pPr>
            <w:r w:rsidRPr="00024959">
              <w:rPr>
                <w:rFonts w:ascii="Times New Roman" w:hAnsi="Times New Roman" w:cs="Times New Roman"/>
                <w:color w:val="000000"/>
              </w:rPr>
              <w:t>9:10</w:t>
            </w:r>
          </w:p>
        </w:tc>
      </w:tr>
    </w:tbl>
    <w:p w14:paraId="11CA3E3A" w14:textId="4899D61B" w:rsidR="00F13D57" w:rsidRPr="00024959" w:rsidRDefault="00F13D57" w:rsidP="00024959">
      <w:pPr>
        <w:spacing w:line="360" w:lineRule="auto"/>
        <w:jc w:val="center"/>
        <w:rPr>
          <w:rFonts w:ascii="Times New Roman" w:hAnsi="Times New Roman" w:cs="Times New Roman"/>
          <w:i/>
        </w:rPr>
      </w:pPr>
      <w:r w:rsidRPr="00024959">
        <w:rPr>
          <w:rFonts w:ascii="Times New Roman" w:hAnsi="Times New Roman" w:cs="Times New Roman"/>
          <w:i/>
        </w:rPr>
        <w:t xml:space="preserve">Table </w:t>
      </w:r>
      <w:r w:rsidR="00FF0CB0" w:rsidRPr="00024959">
        <w:rPr>
          <w:rFonts w:ascii="Times New Roman" w:hAnsi="Times New Roman" w:cs="Times New Roman"/>
          <w:i/>
        </w:rPr>
        <w:t>1</w:t>
      </w:r>
      <w:r w:rsidRPr="00024959">
        <w:rPr>
          <w:rFonts w:ascii="Times New Roman" w:hAnsi="Times New Roman" w:cs="Times New Roman"/>
          <w:i/>
        </w:rPr>
        <w:t>. Mean totals of max heart rate and time spent at 90% of max heart rate (red zone) over the duration of the 4 week HIT intervention.</w:t>
      </w:r>
    </w:p>
    <w:p w14:paraId="27EDB146" w14:textId="77777777" w:rsidR="00F13D57" w:rsidRPr="00024959" w:rsidRDefault="00F13D57" w:rsidP="00024959">
      <w:pPr>
        <w:spacing w:line="360" w:lineRule="auto"/>
        <w:jc w:val="center"/>
        <w:rPr>
          <w:rFonts w:ascii="Times New Roman" w:hAnsi="Times New Roman" w:cs="Times New Roman"/>
        </w:rPr>
      </w:pPr>
    </w:p>
    <w:p w14:paraId="0435B8FC" w14:textId="66776DC6" w:rsidR="00C53879" w:rsidRPr="00024959" w:rsidRDefault="00F13D57" w:rsidP="00024959">
      <w:pPr>
        <w:spacing w:line="360" w:lineRule="auto"/>
        <w:jc w:val="center"/>
        <w:rPr>
          <w:rFonts w:ascii="Times New Roman" w:hAnsi="Times New Roman" w:cs="Times New Roman"/>
          <w:lang w:val="en-CA"/>
        </w:rPr>
      </w:pPr>
      <w:r w:rsidRPr="00024959">
        <w:rPr>
          <w:rFonts w:ascii="Times New Roman" w:hAnsi="Times New Roman" w:cs="Times New Roman"/>
          <w:noProof/>
        </w:rPr>
        <w:drawing>
          <wp:inline distT="0" distB="0" distL="0" distR="0" wp14:anchorId="0EBB2A50" wp14:editId="205B3F5C">
            <wp:extent cx="4164496" cy="2574235"/>
            <wp:effectExtent l="0" t="0" r="13970" b="17145"/>
            <wp:docPr id="1" name="Chart 1">
              <a:extLst xmlns:a="http://schemas.openxmlformats.org/drawingml/2006/main">
                <a:ext uri="{FF2B5EF4-FFF2-40B4-BE49-F238E27FC236}">
                  <a16:creationId xmlns:a16="http://schemas.microsoft.com/office/drawing/2014/main" id="{EB048E1D-7898-1A4D-A8BF-319E7BC63D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6C60040" w14:textId="31CE54CE" w:rsidR="00F13D57" w:rsidRPr="00024959" w:rsidRDefault="00F13D57" w:rsidP="00024959">
      <w:pPr>
        <w:spacing w:line="360" w:lineRule="auto"/>
        <w:jc w:val="center"/>
        <w:rPr>
          <w:rFonts w:ascii="Times New Roman" w:hAnsi="Times New Roman" w:cs="Times New Roman"/>
          <w:i/>
          <w:lang w:val="en-CA"/>
        </w:rPr>
      </w:pPr>
      <w:r w:rsidRPr="00024959">
        <w:rPr>
          <w:rFonts w:ascii="Times New Roman" w:hAnsi="Times New Roman" w:cs="Times New Roman"/>
          <w:i/>
          <w:lang w:val="en-CA"/>
        </w:rPr>
        <w:t xml:space="preserve">Table </w:t>
      </w:r>
      <w:r w:rsidR="00FF0CB0" w:rsidRPr="00024959">
        <w:rPr>
          <w:rFonts w:ascii="Times New Roman" w:hAnsi="Times New Roman" w:cs="Times New Roman"/>
          <w:i/>
          <w:lang w:val="en-CA"/>
        </w:rPr>
        <w:t>2</w:t>
      </w:r>
      <w:r w:rsidRPr="00024959">
        <w:rPr>
          <w:rFonts w:ascii="Times New Roman" w:hAnsi="Times New Roman" w:cs="Times New Roman"/>
          <w:i/>
          <w:lang w:val="en-CA"/>
        </w:rPr>
        <w:t>. VO2 Max results pre and post 4 week HIT intervention.</w:t>
      </w:r>
    </w:p>
    <w:p w14:paraId="684615BD" w14:textId="77777777" w:rsidR="00024959" w:rsidRPr="00024959" w:rsidRDefault="00024959" w:rsidP="00024959">
      <w:pPr>
        <w:spacing w:line="360" w:lineRule="auto"/>
        <w:rPr>
          <w:rFonts w:ascii="Times New Roman" w:hAnsi="Times New Roman" w:cs="Times New Roman"/>
          <w:color w:val="000000" w:themeColor="text1"/>
          <w:lang w:val="en-CA"/>
        </w:rPr>
      </w:pPr>
    </w:p>
    <w:p w14:paraId="622F1F1A" w14:textId="6C977627" w:rsidR="00024959" w:rsidRPr="00024959" w:rsidRDefault="00024959" w:rsidP="00024959">
      <w:pPr>
        <w:spacing w:line="360" w:lineRule="auto"/>
        <w:rPr>
          <w:rFonts w:ascii="Times New Roman" w:hAnsi="Times New Roman" w:cs="Times New Roman"/>
          <w:b/>
          <w:color w:val="000000" w:themeColor="text1"/>
          <w:lang w:val="en-CA"/>
        </w:rPr>
      </w:pPr>
      <w:r w:rsidRPr="00024959">
        <w:rPr>
          <w:rFonts w:ascii="Times New Roman" w:hAnsi="Times New Roman" w:cs="Times New Roman"/>
          <w:b/>
          <w:color w:val="000000" w:themeColor="text1"/>
          <w:lang w:val="en-CA"/>
        </w:rPr>
        <w:t>Critical Evaluation:</w:t>
      </w:r>
    </w:p>
    <w:p w14:paraId="2454A217" w14:textId="63BCEF24" w:rsidR="00D84560" w:rsidRPr="00024959" w:rsidRDefault="00CF3585" w:rsidP="00024959">
      <w:pPr>
        <w:spacing w:line="360" w:lineRule="auto"/>
        <w:rPr>
          <w:rFonts w:ascii="Times New Roman" w:hAnsi="Times New Roman" w:cs="Times New Roman"/>
          <w:color w:val="000000" w:themeColor="text1"/>
          <w:lang w:val="en-CA"/>
        </w:rPr>
      </w:pPr>
      <w:r w:rsidRPr="00024959">
        <w:rPr>
          <w:rFonts w:ascii="Times New Roman" w:hAnsi="Times New Roman" w:cs="Times New Roman"/>
          <w:color w:val="000000" w:themeColor="text1"/>
          <w:lang w:val="en-CA"/>
        </w:rPr>
        <w:t>When prescribing for HIT, the intensity and duration of work and relief intervals are the key influencing factors. Then, the number of intervals, the number of series and between-series recovery durations and intensities. The manipulation of these variables, as well as considering the athlete profile and their sport demands, has impact on metabolic, cardiopulmonary and/or neuromuscular responses</w:t>
      </w:r>
      <w:r w:rsidR="003D23FC" w:rsidRPr="00024959">
        <w:rPr>
          <w:rFonts w:ascii="Times New Roman" w:hAnsi="Times New Roman" w:cs="Times New Roman"/>
          <w:color w:val="000000" w:themeColor="text1"/>
          <w:lang w:val="en-CA"/>
        </w:rPr>
        <w:t xml:space="preserve"> (</w:t>
      </w:r>
      <w:proofErr w:type="spellStart"/>
      <w:r w:rsidR="003D23FC" w:rsidRPr="00024959">
        <w:rPr>
          <w:rFonts w:ascii="Times New Roman" w:hAnsi="Times New Roman" w:cs="Times New Roman"/>
          <w:color w:val="000000" w:themeColor="text1"/>
          <w:lang w:val="en-CA"/>
        </w:rPr>
        <w:t>Buchhe</w:t>
      </w:r>
      <w:r w:rsidR="00E71B6B" w:rsidRPr="00024959">
        <w:rPr>
          <w:rFonts w:ascii="Times New Roman" w:hAnsi="Times New Roman" w:cs="Times New Roman"/>
          <w:color w:val="000000" w:themeColor="text1"/>
          <w:lang w:val="en-CA"/>
        </w:rPr>
        <w:t>it</w:t>
      </w:r>
      <w:proofErr w:type="spellEnd"/>
      <w:r w:rsidR="00E71B6B" w:rsidRPr="00024959">
        <w:rPr>
          <w:rFonts w:ascii="Times New Roman" w:hAnsi="Times New Roman" w:cs="Times New Roman"/>
          <w:color w:val="000000" w:themeColor="text1"/>
          <w:lang w:val="en-CA"/>
        </w:rPr>
        <w:t xml:space="preserve"> et al., 2013</w:t>
      </w:r>
      <w:r w:rsidR="003D23FC" w:rsidRPr="00024959">
        <w:rPr>
          <w:rFonts w:ascii="Times New Roman" w:hAnsi="Times New Roman" w:cs="Times New Roman"/>
          <w:color w:val="000000" w:themeColor="text1"/>
          <w:lang w:val="en-CA"/>
        </w:rPr>
        <w:t>)</w:t>
      </w:r>
      <w:r w:rsidRPr="00024959">
        <w:rPr>
          <w:rFonts w:ascii="Times New Roman" w:hAnsi="Times New Roman" w:cs="Times New Roman"/>
          <w:color w:val="000000" w:themeColor="text1"/>
          <w:lang w:val="en-CA"/>
        </w:rPr>
        <w:t xml:space="preserve">. </w:t>
      </w:r>
      <w:r w:rsidR="00D84560" w:rsidRPr="00024959">
        <w:rPr>
          <w:rFonts w:ascii="Times New Roman" w:hAnsi="Times New Roman" w:cs="Times New Roman"/>
          <w:color w:val="000000" w:themeColor="text1"/>
          <w:lang w:val="en-CA"/>
        </w:rPr>
        <w:t>The minimum requirement of training intensity to improve one’s VO2 max is between 55-65% of one’s maximal heart rate, however the same benefits can be reached by implementing short-duration and high-intensity work at 90-95% of one’s heart rate max</w:t>
      </w:r>
      <w:r w:rsidR="003B2785" w:rsidRPr="00024959">
        <w:rPr>
          <w:rFonts w:ascii="Times New Roman" w:hAnsi="Times New Roman" w:cs="Times New Roman"/>
          <w:color w:val="000000" w:themeColor="text1"/>
          <w:lang w:val="en-CA"/>
        </w:rPr>
        <w:t xml:space="preserve"> (</w:t>
      </w:r>
      <w:proofErr w:type="spellStart"/>
      <w:r w:rsidR="003B2785" w:rsidRPr="00024959">
        <w:rPr>
          <w:rFonts w:ascii="Times New Roman" w:hAnsi="Times New Roman" w:cs="Times New Roman"/>
          <w:color w:val="000000" w:themeColor="text1"/>
          <w:lang w:val="en-CA"/>
        </w:rPr>
        <w:t>Helgerud</w:t>
      </w:r>
      <w:proofErr w:type="spellEnd"/>
      <w:r w:rsidR="003B2785" w:rsidRPr="00024959">
        <w:rPr>
          <w:rFonts w:ascii="Times New Roman" w:hAnsi="Times New Roman" w:cs="Times New Roman"/>
          <w:color w:val="000000" w:themeColor="text1"/>
          <w:lang w:val="en-CA"/>
        </w:rPr>
        <w:t xml:space="preserve">, </w:t>
      </w:r>
      <w:proofErr w:type="spellStart"/>
      <w:r w:rsidR="003B2785" w:rsidRPr="00024959">
        <w:rPr>
          <w:rFonts w:ascii="Times New Roman" w:hAnsi="Times New Roman" w:cs="Times New Roman"/>
          <w:color w:val="000000" w:themeColor="text1"/>
          <w:lang w:val="en-CA"/>
        </w:rPr>
        <w:t>Hoydal</w:t>
      </w:r>
      <w:proofErr w:type="spellEnd"/>
      <w:r w:rsidR="003B2785" w:rsidRPr="00024959">
        <w:rPr>
          <w:rFonts w:ascii="Times New Roman" w:hAnsi="Times New Roman" w:cs="Times New Roman"/>
          <w:color w:val="000000" w:themeColor="text1"/>
          <w:lang w:val="en-CA"/>
        </w:rPr>
        <w:t xml:space="preserve">, Wang, Karlsen, Berg, </w:t>
      </w:r>
      <w:proofErr w:type="spellStart"/>
      <w:r w:rsidR="003B2785" w:rsidRPr="00024959">
        <w:rPr>
          <w:rFonts w:ascii="Times New Roman" w:hAnsi="Times New Roman" w:cs="Times New Roman"/>
          <w:color w:val="000000" w:themeColor="text1"/>
          <w:lang w:val="en-CA"/>
        </w:rPr>
        <w:t>Bjerkaas</w:t>
      </w:r>
      <w:proofErr w:type="spellEnd"/>
      <w:r w:rsidR="003B2785" w:rsidRPr="00024959">
        <w:rPr>
          <w:rFonts w:ascii="Times New Roman" w:hAnsi="Times New Roman" w:cs="Times New Roman"/>
          <w:color w:val="000000" w:themeColor="text1"/>
          <w:lang w:val="en-CA"/>
        </w:rPr>
        <w:t xml:space="preserve">, Simonsen, </w:t>
      </w:r>
      <w:proofErr w:type="spellStart"/>
      <w:r w:rsidR="003B2785" w:rsidRPr="00024959">
        <w:rPr>
          <w:rFonts w:ascii="Times New Roman" w:hAnsi="Times New Roman" w:cs="Times New Roman"/>
          <w:color w:val="000000" w:themeColor="text1"/>
          <w:lang w:val="en-CA"/>
        </w:rPr>
        <w:t>GHelgesen</w:t>
      </w:r>
      <w:proofErr w:type="spellEnd"/>
      <w:r w:rsidR="003B2785" w:rsidRPr="00024959">
        <w:rPr>
          <w:rFonts w:ascii="Times New Roman" w:hAnsi="Times New Roman" w:cs="Times New Roman"/>
          <w:color w:val="000000" w:themeColor="text1"/>
          <w:lang w:val="en-CA"/>
        </w:rPr>
        <w:t xml:space="preserve">, </w:t>
      </w:r>
      <w:proofErr w:type="spellStart"/>
      <w:r w:rsidR="003B2785" w:rsidRPr="00024959">
        <w:rPr>
          <w:rFonts w:ascii="Times New Roman" w:hAnsi="Times New Roman" w:cs="Times New Roman"/>
          <w:color w:val="000000" w:themeColor="text1"/>
          <w:lang w:val="en-CA"/>
        </w:rPr>
        <w:t>Hjorth</w:t>
      </w:r>
      <w:proofErr w:type="spellEnd"/>
      <w:r w:rsidR="003B2785" w:rsidRPr="00024959">
        <w:rPr>
          <w:rFonts w:ascii="Times New Roman" w:hAnsi="Times New Roman" w:cs="Times New Roman"/>
          <w:color w:val="000000" w:themeColor="text1"/>
          <w:lang w:val="en-CA"/>
        </w:rPr>
        <w:t xml:space="preserve">, Bach, Hoff, 2006). </w:t>
      </w:r>
      <w:r w:rsidR="00D84560" w:rsidRPr="00024959">
        <w:rPr>
          <w:rFonts w:ascii="Times New Roman" w:hAnsi="Times New Roman" w:cs="Times New Roman"/>
          <w:color w:val="000000" w:themeColor="text1"/>
          <w:lang w:val="en-CA"/>
        </w:rPr>
        <w:t xml:space="preserve"> </w:t>
      </w:r>
    </w:p>
    <w:p w14:paraId="47BCE35D" w14:textId="77777777" w:rsidR="00F20F12" w:rsidRPr="00024959" w:rsidRDefault="00F20F12" w:rsidP="00024959">
      <w:pPr>
        <w:spacing w:line="360" w:lineRule="auto"/>
        <w:rPr>
          <w:rFonts w:ascii="Times New Roman" w:hAnsi="Times New Roman" w:cs="Times New Roman"/>
          <w:color w:val="000000" w:themeColor="text1"/>
          <w:lang w:val="en-CA"/>
        </w:rPr>
      </w:pPr>
    </w:p>
    <w:p w14:paraId="4E4FCBEB" w14:textId="29FA8AAB" w:rsidR="00F2156B" w:rsidRPr="00024959" w:rsidRDefault="00F2156B" w:rsidP="00024959">
      <w:pPr>
        <w:spacing w:line="360" w:lineRule="auto"/>
        <w:rPr>
          <w:rFonts w:ascii="Times New Roman" w:hAnsi="Times New Roman" w:cs="Times New Roman"/>
          <w:lang w:val="en-CA"/>
        </w:rPr>
      </w:pPr>
      <w:r w:rsidRPr="00024959">
        <w:rPr>
          <w:rFonts w:ascii="Times New Roman" w:hAnsi="Times New Roman" w:cs="Times New Roman"/>
          <w:color w:val="000000" w:themeColor="text1"/>
        </w:rPr>
        <w:t xml:space="preserve">This specific training program was </w:t>
      </w:r>
      <w:r w:rsidR="00A0158E" w:rsidRPr="00024959">
        <w:rPr>
          <w:rFonts w:ascii="Times New Roman" w:hAnsi="Times New Roman" w:cs="Times New Roman"/>
          <w:color w:val="000000" w:themeColor="text1"/>
        </w:rPr>
        <w:t xml:space="preserve">created using </w:t>
      </w:r>
      <w:proofErr w:type="spellStart"/>
      <w:r w:rsidR="003B2785" w:rsidRPr="00024959">
        <w:rPr>
          <w:rFonts w:ascii="Times New Roman" w:hAnsi="Times New Roman" w:cs="Times New Roman"/>
          <w:color w:val="000000" w:themeColor="text1"/>
        </w:rPr>
        <w:t>Buchheit</w:t>
      </w:r>
      <w:proofErr w:type="spellEnd"/>
      <w:r w:rsidR="003B2785" w:rsidRPr="00024959">
        <w:rPr>
          <w:rFonts w:ascii="Times New Roman" w:hAnsi="Times New Roman" w:cs="Times New Roman"/>
          <w:color w:val="000000" w:themeColor="text1"/>
        </w:rPr>
        <w:t xml:space="preserve"> and </w:t>
      </w:r>
      <w:proofErr w:type="spellStart"/>
      <w:r w:rsidR="003B2785" w:rsidRPr="00024959">
        <w:rPr>
          <w:rFonts w:ascii="Times New Roman" w:hAnsi="Times New Roman" w:cs="Times New Roman"/>
          <w:color w:val="000000" w:themeColor="text1"/>
        </w:rPr>
        <w:t>Laursen’s</w:t>
      </w:r>
      <w:proofErr w:type="spellEnd"/>
      <w:r w:rsidR="003B2785" w:rsidRPr="00024959">
        <w:rPr>
          <w:rFonts w:ascii="Times New Roman" w:hAnsi="Times New Roman" w:cs="Times New Roman"/>
          <w:color w:val="000000" w:themeColor="text1"/>
        </w:rPr>
        <w:t xml:space="preserve"> (2013)</w:t>
      </w:r>
      <w:r w:rsidR="00A0158E" w:rsidRPr="00024959">
        <w:rPr>
          <w:rFonts w:ascii="Times New Roman" w:hAnsi="Times New Roman" w:cs="Times New Roman"/>
          <w:color w:val="000000" w:themeColor="text1"/>
        </w:rPr>
        <w:t xml:space="preserve"> recommendations to design a run-based high-intensity interval training protocol for optimizing time spent at maximal oxygen uptake. The design was focused on a footballer’s sport specific needs.</w:t>
      </w:r>
      <w:r w:rsidR="00E71B6B" w:rsidRPr="00024959">
        <w:rPr>
          <w:rFonts w:ascii="Times New Roman" w:hAnsi="Times New Roman" w:cs="Times New Roman"/>
          <w:lang w:val="en-CA"/>
        </w:rPr>
        <w:t xml:space="preserve"> </w:t>
      </w:r>
      <w:r w:rsidRPr="00024959">
        <w:rPr>
          <w:rFonts w:ascii="Times New Roman" w:hAnsi="Times New Roman" w:cs="Times New Roman"/>
          <w:color w:val="000000" w:themeColor="text1"/>
        </w:rPr>
        <w:t>HIT with short intervals</w:t>
      </w:r>
      <w:r w:rsidR="00A0158E" w:rsidRPr="00024959">
        <w:rPr>
          <w:rFonts w:ascii="Times New Roman" w:hAnsi="Times New Roman" w:cs="Times New Roman"/>
          <w:color w:val="000000" w:themeColor="text1"/>
        </w:rPr>
        <w:t xml:space="preserve"> was used which requires </w:t>
      </w:r>
      <w:r w:rsidRPr="00024959">
        <w:rPr>
          <w:rFonts w:ascii="Times New Roman" w:hAnsi="Times New Roman" w:cs="Times New Roman"/>
          <w:color w:val="000000" w:themeColor="text1"/>
        </w:rPr>
        <w:t xml:space="preserve">a work duration of &gt;15 seconds, an intensity of 100-120% of one’s VO2 max, a relief duration of &lt;15 seconds, passive relief intensity, 2-3 repetitions and an 8 minute series. The between-set recovery was &gt;4-5 minutes at &lt;60-70% intensity. </w:t>
      </w:r>
    </w:p>
    <w:p w14:paraId="233D0B75" w14:textId="77777777" w:rsidR="00CF3585" w:rsidRPr="00024959" w:rsidRDefault="00CF3585" w:rsidP="00024959">
      <w:pPr>
        <w:spacing w:line="360" w:lineRule="auto"/>
        <w:rPr>
          <w:rFonts w:ascii="Times New Roman" w:hAnsi="Times New Roman" w:cs="Times New Roman"/>
          <w:color w:val="000000" w:themeColor="text1"/>
          <w:lang w:val="en-CA"/>
        </w:rPr>
      </w:pPr>
    </w:p>
    <w:p w14:paraId="5428D422" w14:textId="65BD1E37" w:rsidR="00760386" w:rsidRPr="00024959" w:rsidRDefault="00760386" w:rsidP="00024959">
      <w:pPr>
        <w:spacing w:line="360" w:lineRule="auto"/>
        <w:rPr>
          <w:rFonts w:ascii="Times New Roman" w:hAnsi="Times New Roman" w:cs="Times New Roman"/>
          <w:color w:val="000000" w:themeColor="text1"/>
          <w:lang w:val="en-CA"/>
        </w:rPr>
      </w:pPr>
      <w:r w:rsidRPr="00024959">
        <w:rPr>
          <w:rFonts w:ascii="Times New Roman" w:hAnsi="Times New Roman" w:cs="Times New Roman"/>
          <w:color w:val="000000" w:themeColor="text1"/>
          <w:lang w:val="en-CA"/>
        </w:rPr>
        <w:t xml:space="preserve">The warm-up was set at a </w:t>
      </w:r>
      <w:r w:rsidR="00E823DE" w:rsidRPr="00024959">
        <w:rPr>
          <w:rFonts w:ascii="Times New Roman" w:hAnsi="Times New Roman" w:cs="Times New Roman"/>
          <w:color w:val="000000" w:themeColor="text1"/>
          <w:lang w:val="en-CA"/>
        </w:rPr>
        <w:t>moderate</w:t>
      </w:r>
      <w:r w:rsidRPr="00024959">
        <w:rPr>
          <w:rFonts w:ascii="Times New Roman" w:hAnsi="Times New Roman" w:cs="Times New Roman"/>
          <w:color w:val="000000" w:themeColor="text1"/>
          <w:lang w:val="en-CA"/>
        </w:rPr>
        <w:t xml:space="preserve"> intensity, and the HIT session began immediately following the 2-minute warm-up as there should be little delay between the warm-up and the start of the HIT session so the time needed to reach maximum heart rate is accelerated. </w:t>
      </w:r>
    </w:p>
    <w:p w14:paraId="7FE996FA" w14:textId="6C554530" w:rsidR="00BA2129" w:rsidRPr="00024959" w:rsidRDefault="00760386" w:rsidP="00024959">
      <w:pPr>
        <w:spacing w:line="360" w:lineRule="auto"/>
        <w:rPr>
          <w:rFonts w:ascii="Times New Roman" w:hAnsi="Times New Roman" w:cs="Times New Roman"/>
          <w:color w:val="000000" w:themeColor="text1"/>
          <w:lang w:val="en-CA"/>
        </w:rPr>
      </w:pPr>
      <w:r w:rsidRPr="00024959">
        <w:rPr>
          <w:rFonts w:ascii="Times New Roman" w:hAnsi="Times New Roman" w:cs="Times New Roman"/>
          <w:color w:val="000000" w:themeColor="text1"/>
          <w:lang w:val="en-CA"/>
        </w:rPr>
        <w:t>The number of intervals programmed should be related to the goals of the session, as well as the time needed to reach one’s VO2 max. It has been proven that when the intensity the work interval is above 105% and the relief interval is under 60%, one can reach their VO2  max faster</w:t>
      </w:r>
      <w:r w:rsidR="003B2785" w:rsidRPr="00024959">
        <w:rPr>
          <w:rFonts w:ascii="Times New Roman" w:hAnsi="Times New Roman" w:cs="Times New Roman"/>
          <w:color w:val="000000" w:themeColor="text1"/>
          <w:lang w:val="en-CA"/>
        </w:rPr>
        <w:t xml:space="preserve"> (</w:t>
      </w:r>
      <w:proofErr w:type="spellStart"/>
      <w:r w:rsidR="003B2785" w:rsidRPr="00024959">
        <w:rPr>
          <w:rFonts w:ascii="Times New Roman" w:hAnsi="Times New Roman" w:cs="Times New Roman"/>
          <w:color w:val="000000" w:themeColor="text1"/>
          <w:lang w:val="en-CA"/>
        </w:rPr>
        <w:t>Buchheit</w:t>
      </w:r>
      <w:proofErr w:type="spellEnd"/>
      <w:r w:rsidR="003B2785" w:rsidRPr="00024959">
        <w:rPr>
          <w:rFonts w:ascii="Times New Roman" w:hAnsi="Times New Roman" w:cs="Times New Roman"/>
          <w:color w:val="000000" w:themeColor="text1"/>
          <w:lang w:val="en-CA"/>
        </w:rPr>
        <w:t xml:space="preserve"> </w:t>
      </w:r>
      <w:r w:rsidR="00E71B6B" w:rsidRPr="00024959">
        <w:rPr>
          <w:rFonts w:ascii="Times New Roman" w:hAnsi="Times New Roman" w:cs="Times New Roman"/>
          <w:color w:val="000000" w:themeColor="text1"/>
          <w:lang w:val="en-CA"/>
        </w:rPr>
        <w:t xml:space="preserve">et al., </w:t>
      </w:r>
      <w:r w:rsidR="003B2785" w:rsidRPr="00024959">
        <w:rPr>
          <w:rFonts w:ascii="Times New Roman" w:hAnsi="Times New Roman" w:cs="Times New Roman"/>
          <w:color w:val="000000" w:themeColor="text1"/>
          <w:lang w:val="en-CA"/>
        </w:rPr>
        <w:t>2013)</w:t>
      </w:r>
      <w:r w:rsidRPr="00024959">
        <w:rPr>
          <w:rFonts w:ascii="Times New Roman" w:hAnsi="Times New Roman" w:cs="Times New Roman"/>
          <w:color w:val="000000" w:themeColor="text1"/>
          <w:lang w:val="en-CA"/>
        </w:rPr>
        <w:t>. A low volume (shorter series or less sets) are used for team sports, as approximately 5-7 minutes per sessions is appropriate to elicit important cardiopulmonary adaptations. Therefore, this training intervention allowed the Clients to reach at or above 90% of their heart rate max (working in the ‘red zone’) for approximately 6 minutes</w:t>
      </w:r>
      <w:r w:rsidR="00A867CD" w:rsidRPr="00024959">
        <w:rPr>
          <w:rFonts w:ascii="Times New Roman" w:hAnsi="Times New Roman" w:cs="Times New Roman"/>
          <w:color w:val="000000" w:themeColor="text1"/>
          <w:lang w:val="en-CA"/>
        </w:rPr>
        <w:t xml:space="preserve"> by sprinting for 15 seconds at 120% of their maximal aerobic speed.</w:t>
      </w:r>
      <w:r w:rsidRPr="00024959">
        <w:rPr>
          <w:rFonts w:ascii="Times New Roman" w:hAnsi="Times New Roman" w:cs="Times New Roman"/>
          <w:color w:val="000000" w:themeColor="text1"/>
          <w:lang w:val="en-CA"/>
        </w:rPr>
        <w:t xml:space="preserve"> </w:t>
      </w:r>
    </w:p>
    <w:p w14:paraId="41BFCD1C" w14:textId="572B83A5" w:rsidR="00BA2129" w:rsidRPr="00024959" w:rsidRDefault="00BA2129" w:rsidP="00024959">
      <w:pPr>
        <w:spacing w:line="360" w:lineRule="auto"/>
        <w:rPr>
          <w:rFonts w:ascii="Times New Roman" w:hAnsi="Times New Roman" w:cs="Times New Roman"/>
          <w:color w:val="000000" w:themeColor="text1"/>
          <w:lang w:val="en-CA"/>
        </w:rPr>
      </w:pPr>
      <w:r w:rsidRPr="00024959">
        <w:rPr>
          <w:rFonts w:ascii="Times New Roman" w:hAnsi="Times New Roman" w:cs="Times New Roman"/>
          <w:color w:val="000000" w:themeColor="text1"/>
          <w:lang w:val="en-CA"/>
        </w:rPr>
        <w:t xml:space="preserve">The recovery period is the time spend in between working intervals. </w:t>
      </w:r>
      <w:r w:rsidR="003B2785" w:rsidRPr="00024959">
        <w:rPr>
          <w:rFonts w:ascii="Times New Roman" w:hAnsi="Times New Roman" w:cs="Times New Roman"/>
          <w:color w:val="000000" w:themeColor="text1"/>
          <w:lang w:val="en-CA"/>
        </w:rPr>
        <w:t xml:space="preserve">Dupont, Blondel, and </w:t>
      </w:r>
      <w:proofErr w:type="spellStart"/>
      <w:r w:rsidR="003B2785" w:rsidRPr="00024959">
        <w:rPr>
          <w:rFonts w:ascii="Times New Roman" w:hAnsi="Times New Roman" w:cs="Times New Roman"/>
          <w:color w:val="000000" w:themeColor="text1"/>
          <w:lang w:val="en-CA"/>
        </w:rPr>
        <w:t>Berthoin</w:t>
      </w:r>
      <w:proofErr w:type="spellEnd"/>
      <w:r w:rsidR="003B2785" w:rsidRPr="00024959">
        <w:rPr>
          <w:rFonts w:ascii="Times New Roman" w:hAnsi="Times New Roman" w:cs="Times New Roman"/>
          <w:color w:val="000000" w:themeColor="text1"/>
          <w:lang w:val="en-CA"/>
        </w:rPr>
        <w:t>, (2003)</w:t>
      </w:r>
      <w:r w:rsidRPr="00024959">
        <w:rPr>
          <w:rFonts w:ascii="Times New Roman" w:hAnsi="Times New Roman" w:cs="Times New Roman"/>
          <w:color w:val="000000" w:themeColor="text1"/>
          <w:lang w:val="en-CA"/>
        </w:rPr>
        <w:t xml:space="preserve"> discovered that runs to exhaustion (15/15s at 120% of maximal aerobic speed) with passive recovery</w:t>
      </w:r>
      <w:r w:rsidR="00EB6FF2" w:rsidRPr="00024959">
        <w:rPr>
          <w:rFonts w:ascii="Times New Roman" w:hAnsi="Times New Roman" w:cs="Times New Roman"/>
          <w:color w:val="000000" w:themeColor="text1"/>
          <w:lang w:val="en-CA"/>
        </w:rPr>
        <w:t>,</w:t>
      </w:r>
      <w:r w:rsidRPr="00024959">
        <w:rPr>
          <w:rFonts w:ascii="Times New Roman" w:hAnsi="Times New Roman" w:cs="Times New Roman"/>
          <w:color w:val="000000" w:themeColor="text1"/>
          <w:lang w:val="en-CA"/>
        </w:rPr>
        <w:t xml:space="preserve"> as opposed to active recovery</w:t>
      </w:r>
      <w:r w:rsidR="00EB6FF2" w:rsidRPr="00024959">
        <w:rPr>
          <w:rFonts w:ascii="Times New Roman" w:hAnsi="Times New Roman" w:cs="Times New Roman"/>
          <w:color w:val="000000" w:themeColor="text1"/>
          <w:lang w:val="en-CA"/>
        </w:rPr>
        <w:t>,</w:t>
      </w:r>
      <w:r w:rsidRPr="00024959">
        <w:rPr>
          <w:rFonts w:ascii="Times New Roman" w:hAnsi="Times New Roman" w:cs="Times New Roman"/>
          <w:color w:val="000000" w:themeColor="text1"/>
          <w:lang w:val="en-CA"/>
        </w:rPr>
        <w:t xml:space="preserve"> allows for one to run longer. For this kind of exercise, the oxygen bound to myoglobin is used during the work phase and is reloaded during the recovery phase, as well as some energy provided from </w:t>
      </w:r>
      <w:r w:rsidR="00935199" w:rsidRPr="00024959">
        <w:rPr>
          <w:rFonts w:ascii="Times New Roman" w:hAnsi="Times New Roman" w:cs="Times New Roman"/>
          <w:color w:val="000000" w:themeColor="text1"/>
          <w:lang w:val="en-CA"/>
        </w:rPr>
        <w:t>phosphocreatine</w:t>
      </w:r>
      <w:r w:rsidRPr="00024959">
        <w:rPr>
          <w:rFonts w:ascii="Times New Roman" w:hAnsi="Times New Roman" w:cs="Times New Roman"/>
          <w:color w:val="000000" w:themeColor="text1"/>
          <w:lang w:val="en-CA"/>
        </w:rPr>
        <w:t xml:space="preserve"> degradation which is dependent on how much oxygen is available</w:t>
      </w:r>
      <w:r w:rsidR="00C64277" w:rsidRPr="00024959">
        <w:rPr>
          <w:rFonts w:ascii="Times New Roman" w:hAnsi="Times New Roman" w:cs="Times New Roman"/>
          <w:color w:val="000000" w:themeColor="text1"/>
          <w:lang w:val="en-CA"/>
        </w:rPr>
        <w:t xml:space="preserve"> (</w:t>
      </w:r>
      <w:proofErr w:type="spellStart"/>
      <w:r w:rsidR="003B2785" w:rsidRPr="00024959">
        <w:rPr>
          <w:rFonts w:ascii="Times New Roman" w:hAnsi="Times New Roman" w:cs="Times New Roman"/>
          <w:color w:val="000000" w:themeColor="text1"/>
          <w:lang w:val="en-CA"/>
        </w:rPr>
        <w:t>Castagna</w:t>
      </w:r>
      <w:proofErr w:type="spellEnd"/>
      <w:r w:rsidR="003B2785" w:rsidRPr="00024959">
        <w:rPr>
          <w:rFonts w:ascii="Times New Roman" w:hAnsi="Times New Roman" w:cs="Times New Roman"/>
          <w:color w:val="000000" w:themeColor="text1"/>
          <w:lang w:val="en-CA"/>
        </w:rPr>
        <w:t xml:space="preserve">, </w:t>
      </w:r>
      <w:proofErr w:type="spellStart"/>
      <w:r w:rsidR="003B2785" w:rsidRPr="00024959">
        <w:rPr>
          <w:rFonts w:ascii="Times New Roman" w:hAnsi="Times New Roman" w:cs="Times New Roman"/>
          <w:color w:val="000000" w:themeColor="text1"/>
          <w:lang w:val="en-CA"/>
        </w:rPr>
        <w:t>Impellizzeri</w:t>
      </w:r>
      <w:proofErr w:type="spellEnd"/>
      <w:r w:rsidR="003B2785" w:rsidRPr="00024959">
        <w:rPr>
          <w:rFonts w:ascii="Times New Roman" w:hAnsi="Times New Roman" w:cs="Times New Roman"/>
          <w:color w:val="000000" w:themeColor="text1"/>
          <w:lang w:val="en-CA"/>
        </w:rPr>
        <w:t xml:space="preserve">, </w:t>
      </w:r>
      <w:proofErr w:type="spellStart"/>
      <w:r w:rsidR="003B2785" w:rsidRPr="00024959">
        <w:rPr>
          <w:rFonts w:ascii="Times New Roman" w:hAnsi="Times New Roman" w:cs="Times New Roman"/>
          <w:color w:val="000000" w:themeColor="text1"/>
          <w:lang w:val="en-CA"/>
        </w:rPr>
        <w:t>Chaouacho</w:t>
      </w:r>
      <w:proofErr w:type="spellEnd"/>
      <w:r w:rsidR="003B2785" w:rsidRPr="00024959">
        <w:rPr>
          <w:rFonts w:ascii="Times New Roman" w:hAnsi="Times New Roman" w:cs="Times New Roman"/>
          <w:color w:val="000000" w:themeColor="text1"/>
          <w:lang w:val="en-CA"/>
        </w:rPr>
        <w:t xml:space="preserve">, Bordon, </w:t>
      </w:r>
      <w:proofErr w:type="spellStart"/>
      <w:r w:rsidR="003B2785" w:rsidRPr="00024959">
        <w:rPr>
          <w:rFonts w:ascii="Times New Roman" w:hAnsi="Times New Roman" w:cs="Times New Roman"/>
          <w:color w:val="000000" w:themeColor="text1"/>
          <w:lang w:val="en-CA"/>
        </w:rPr>
        <w:t>Manzi</w:t>
      </w:r>
      <w:proofErr w:type="spellEnd"/>
      <w:r w:rsidR="003B2785" w:rsidRPr="00024959">
        <w:rPr>
          <w:rFonts w:ascii="Times New Roman" w:hAnsi="Times New Roman" w:cs="Times New Roman"/>
          <w:color w:val="000000" w:themeColor="text1"/>
          <w:lang w:val="en-CA"/>
        </w:rPr>
        <w:t>, 2011)</w:t>
      </w:r>
      <w:r w:rsidR="00C34601">
        <w:rPr>
          <w:rFonts w:ascii="Times New Roman" w:hAnsi="Times New Roman" w:cs="Times New Roman"/>
          <w:color w:val="000000" w:themeColor="text1"/>
          <w:lang w:val="en-CA"/>
        </w:rPr>
        <w:t>.</w:t>
      </w:r>
      <w:r w:rsidRPr="00024959">
        <w:rPr>
          <w:rFonts w:ascii="Times New Roman" w:hAnsi="Times New Roman" w:cs="Times New Roman"/>
          <w:color w:val="000000" w:themeColor="text1"/>
          <w:lang w:val="en-CA"/>
        </w:rPr>
        <w:t xml:space="preserve"> During passive recovery there is an increase in blood flow and therefore oxygen delivery to the muscles, whereas active recovery would provide less as more energy is required. However, active recovery is normally recommended for longer bouts of recovery in order to decrease the levels of blood lactate. For this reason, the Clients </w:t>
      </w:r>
      <w:r w:rsidR="00F20F12" w:rsidRPr="00024959">
        <w:rPr>
          <w:rFonts w:ascii="Times New Roman" w:hAnsi="Times New Roman" w:cs="Times New Roman"/>
          <w:color w:val="000000" w:themeColor="text1"/>
          <w:lang w:val="en-CA"/>
        </w:rPr>
        <w:t xml:space="preserve">stood </w:t>
      </w:r>
      <w:r w:rsidRPr="00024959">
        <w:rPr>
          <w:rFonts w:ascii="Times New Roman" w:hAnsi="Times New Roman" w:cs="Times New Roman"/>
          <w:color w:val="000000" w:themeColor="text1"/>
          <w:lang w:val="en-CA"/>
        </w:rPr>
        <w:t xml:space="preserve">on the side of the treadmill for their 15-second recovery. </w:t>
      </w:r>
    </w:p>
    <w:p w14:paraId="1581DEA9" w14:textId="77777777" w:rsidR="00FC05CF" w:rsidRPr="00024959" w:rsidRDefault="00FC05CF" w:rsidP="00024959">
      <w:pPr>
        <w:spacing w:line="360" w:lineRule="auto"/>
        <w:rPr>
          <w:rFonts w:ascii="Times New Roman" w:hAnsi="Times New Roman" w:cs="Times New Roman"/>
          <w:b/>
          <w:lang w:val="en-CA"/>
        </w:rPr>
      </w:pPr>
    </w:p>
    <w:p w14:paraId="0EFAE68B" w14:textId="21B54221" w:rsidR="001D0374" w:rsidRPr="00024959" w:rsidRDefault="003735CB" w:rsidP="00024959">
      <w:pPr>
        <w:spacing w:line="360" w:lineRule="auto"/>
        <w:rPr>
          <w:rFonts w:ascii="Times New Roman" w:hAnsi="Times New Roman" w:cs="Times New Roman"/>
        </w:rPr>
      </w:pPr>
      <w:r w:rsidRPr="00024959">
        <w:rPr>
          <w:rFonts w:ascii="Times New Roman" w:hAnsi="Times New Roman" w:cs="Times New Roman"/>
        </w:rPr>
        <w:t>In order to improve aerobic power, one must spend time at or above 100% of their Maximal Aerobic Speed. However, evidence has proven that specifically 120%, also known as supramaximal, of one’s Maximal Aerobic Speed is the best single speed for short intervals that are followed by passive rest</w:t>
      </w:r>
      <w:r w:rsidR="006D3C99" w:rsidRPr="00024959">
        <w:rPr>
          <w:rFonts w:ascii="Times New Roman" w:hAnsi="Times New Roman" w:cs="Times New Roman"/>
        </w:rPr>
        <w:t xml:space="preserve"> (Baker, 2011)</w:t>
      </w:r>
      <w:r w:rsidRPr="00024959">
        <w:rPr>
          <w:rFonts w:ascii="Times New Roman" w:hAnsi="Times New Roman" w:cs="Times New Roman"/>
        </w:rPr>
        <w:t xml:space="preserve">. When exercise protocols reach maximal or a high percentage of oxygen uptake (VO2 max), it will maximally stress the oxygen transport and utilization systems and may therefore provide an effective stimulus for enhancing VO2 max. The ability to quickly generate high power during a sprint exercise has an association with a high level of muscle </w:t>
      </w:r>
      <w:r w:rsidR="00864A26" w:rsidRPr="00024959">
        <w:rPr>
          <w:rFonts w:ascii="Times New Roman" w:hAnsi="Times New Roman" w:cs="Times New Roman"/>
        </w:rPr>
        <w:t>fiber</w:t>
      </w:r>
      <w:r w:rsidRPr="00024959">
        <w:rPr>
          <w:rFonts w:ascii="Times New Roman" w:hAnsi="Times New Roman" w:cs="Times New Roman"/>
        </w:rPr>
        <w:t xml:space="preserve"> recruitment. Since exercise intensities reach or exceed VO2 max there is a requirement for large motor unit recruitment and attainment of near-to-maximal cardiac output, which therefore will signal for oxidative muscle fiber adaptation and myocardium enlargement. </w:t>
      </w:r>
      <w:r w:rsidR="001D0374" w:rsidRPr="00024959">
        <w:rPr>
          <w:rFonts w:ascii="Times New Roman" w:hAnsi="Times New Roman" w:cs="Times New Roman"/>
        </w:rPr>
        <w:t>Moreover, cardiac output is the function of heart rate and stroke volume, which is a determinant of VO2 max. High-intensity training produces a stronger effect on stroke volume as there is an increase in blood returning to the heart which stretches the ventricles more, resulting in having to force stronger contractions</w:t>
      </w:r>
      <w:r w:rsidR="006D3C99" w:rsidRPr="00024959">
        <w:rPr>
          <w:rFonts w:ascii="Times New Roman" w:hAnsi="Times New Roman" w:cs="Times New Roman"/>
        </w:rPr>
        <w:t xml:space="preserve"> (</w:t>
      </w:r>
      <w:proofErr w:type="spellStart"/>
      <w:r w:rsidR="006D3C99" w:rsidRPr="00024959">
        <w:rPr>
          <w:rFonts w:ascii="Times New Roman" w:hAnsi="Times New Roman" w:cs="Times New Roman"/>
        </w:rPr>
        <w:t>Hebisz</w:t>
      </w:r>
      <w:proofErr w:type="spellEnd"/>
      <w:r w:rsidR="006D3C99" w:rsidRPr="00024959">
        <w:rPr>
          <w:rFonts w:ascii="Times New Roman" w:hAnsi="Times New Roman" w:cs="Times New Roman"/>
        </w:rPr>
        <w:t xml:space="preserve"> et al., 2016)</w:t>
      </w:r>
      <w:r w:rsidR="001D0374" w:rsidRPr="00024959">
        <w:rPr>
          <w:rFonts w:ascii="Times New Roman" w:hAnsi="Times New Roman" w:cs="Times New Roman"/>
        </w:rPr>
        <w:t xml:space="preserve">. In other words, the heart is able to pump more blood efficiently. </w:t>
      </w:r>
      <w:bookmarkStart w:id="0" w:name="_GoBack"/>
      <w:bookmarkEnd w:id="0"/>
    </w:p>
    <w:p w14:paraId="189E2187" w14:textId="47C13E62" w:rsidR="003735CB" w:rsidRPr="00024959" w:rsidRDefault="003735CB" w:rsidP="00024959">
      <w:pPr>
        <w:spacing w:line="360" w:lineRule="auto"/>
        <w:rPr>
          <w:rFonts w:ascii="Times New Roman" w:hAnsi="Times New Roman" w:cs="Times New Roman"/>
        </w:rPr>
      </w:pPr>
      <w:r w:rsidRPr="00024959">
        <w:rPr>
          <w:rFonts w:ascii="Times New Roman" w:hAnsi="Times New Roman" w:cs="Times New Roman"/>
        </w:rPr>
        <w:t>Therefore, athletes who are wanting to improve their VO2 max and aerobic performance should be spending several minutes of their HIT training session in their ‘red zone’ which replicates working at an intensity that is greater than 90% of one’s VO2 max</w:t>
      </w:r>
      <w:r w:rsidR="00E71B6B" w:rsidRPr="00024959">
        <w:rPr>
          <w:rFonts w:ascii="Times New Roman" w:hAnsi="Times New Roman" w:cs="Times New Roman"/>
        </w:rPr>
        <w:t xml:space="preserve"> (</w:t>
      </w:r>
      <w:proofErr w:type="spellStart"/>
      <w:r w:rsidR="00E71B6B" w:rsidRPr="00024959">
        <w:rPr>
          <w:rFonts w:ascii="Times New Roman" w:hAnsi="Times New Roman" w:cs="Times New Roman"/>
        </w:rPr>
        <w:t>Buchheit</w:t>
      </w:r>
      <w:proofErr w:type="spellEnd"/>
      <w:r w:rsidR="00E71B6B" w:rsidRPr="00024959">
        <w:rPr>
          <w:rFonts w:ascii="Times New Roman" w:hAnsi="Times New Roman" w:cs="Times New Roman"/>
        </w:rPr>
        <w:t xml:space="preserve"> et al., 2013)</w:t>
      </w:r>
      <w:r w:rsidRPr="00024959">
        <w:rPr>
          <w:rFonts w:ascii="Times New Roman" w:hAnsi="Times New Roman" w:cs="Times New Roman"/>
        </w:rPr>
        <w:t xml:space="preserve">. </w:t>
      </w:r>
      <w:r w:rsidR="001D0374" w:rsidRPr="00024959">
        <w:rPr>
          <w:rFonts w:ascii="Times New Roman" w:hAnsi="Times New Roman" w:cs="Times New Roman"/>
        </w:rPr>
        <w:t>Training at this intensity is also crucial, specifically for football players, as during a match they will reach and intensity close to their lactate threshold, which is the highest workload in which production and elimination of lactate is balance between 80-90% of maximal heart rate</w:t>
      </w:r>
      <w:r w:rsidR="003B2785" w:rsidRPr="00024959">
        <w:rPr>
          <w:rFonts w:ascii="Times New Roman" w:hAnsi="Times New Roman" w:cs="Times New Roman"/>
        </w:rPr>
        <w:t xml:space="preserve"> (</w:t>
      </w:r>
      <w:proofErr w:type="spellStart"/>
      <w:r w:rsidR="003B2785" w:rsidRPr="00024959">
        <w:rPr>
          <w:rFonts w:ascii="Times New Roman" w:hAnsi="Times New Roman" w:cs="Times New Roman"/>
        </w:rPr>
        <w:t>Ishee</w:t>
      </w:r>
      <w:proofErr w:type="spellEnd"/>
      <w:r w:rsidR="003B2785" w:rsidRPr="00024959">
        <w:rPr>
          <w:rFonts w:ascii="Times New Roman" w:hAnsi="Times New Roman" w:cs="Times New Roman"/>
        </w:rPr>
        <w:t>, 2003)</w:t>
      </w:r>
      <w:r w:rsidR="001D0374" w:rsidRPr="00024959">
        <w:rPr>
          <w:rFonts w:ascii="Times New Roman" w:hAnsi="Times New Roman" w:cs="Times New Roman"/>
        </w:rPr>
        <w:t xml:space="preserve">. Therefore, by increasing one’s VO2 max and training at over 90% of one’s max heart rate, a player can maintain a higher average intensity without the accumulation of lactate. </w:t>
      </w:r>
    </w:p>
    <w:p w14:paraId="50383106" w14:textId="16BD9F27" w:rsidR="001D0374" w:rsidRPr="00024959" w:rsidRDefault="001D0374" w:rsidP="00024959">
      <w:pPr>
        <w:spacing w:line="360" w:lineRule="auto"/>
        <w:rPr>
          <w:rFonts w:ascii="Times New Roman" w:hAnsi="Times New Roman" w:cs="Times New Roman"/>
        </w:rPr>
      </w:pPr>
    </w:p>
    <w:p w14:paraId="61958789" w14:textId="22436172" w:rsidR="00C61747" w:rsidRPr="00024959" w:rsidRDefault="00C61747" w:rsidP="00024959">
      <w:pPr>
        <w:spacing w:line="360" w:lineRule="auto"/>
        <w:rPr>
          <w:rFonts w:ascii="Times New Roman" w:hAnsi="Times New Roman" w:cs="Times New Roman"/>
          <w:lang w:val="en-CA"/>
        </w:rPr>
      </w:pPr>
      <w:r w:rsidRPr="00024959">
        <w:rPr>
          <w:rFonts w:ascii="Times New Roman" w:hAnsi="Times New Roman" w:cs="Times New Roman"/>
          <w:lang w:val="en-CA"/>
        </w:rPr>
        <w:t>Limitations</w:t>
      </w:r>
    </w:p>
    <w:p w14:paraId="3BCAD8DD" w14:textId="3A7CD21D" w:rsidR="00FC05CF" w:rsidRPr="00024959" w:rsidRDefault="00FC05CF"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Although this HIT intervention was successful, there were aspects that could have been improved in order to have more success in the future. </w:t>
      </w:r>
    </w:p>
    <w:p w14:paraId="3319536A" w14:textId="37B2C550" w:rsidR="00FC05CF" w:rsidRPr="00024959" w:rsidRDefault="00FC05CF"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Both clients were in-season while this intervention took place. Although both client’s feedback was positive as they explained they felt the program improved their football performance, </w:t>
      </w:r>
      <w:proofErr w:type="spellStart"/>
      <w:r w:rsidR="003B2785" w:rsidRPr="00024959">
        <w:rPr>
          <w:rFonts w:ascii="Times New Roman" w:hAnsi="Times New Roman" w:cs="Times New Roman"/>
          <w:lang w:val="en-CA"/>
        </w:rPr>
        <w:t>Funch</w:t>
      </w:r>
      <w:proofErr w:type="spellEnd"/>
      <w:r w:rsidR="003B2785" w:rsidRPr="00024959">
        <w:rPr>
          <w:rFonts w:ascii="Times New Roman" w:hAnsi="Times New Roman" w:cs="Times New Roman"/>
          <w:lang w:val="en-CA"/>
        </w:rPr>
        <w:t xml:space="preserve"> et al. (2017) </w:t>
      </w:r>
      <w:r w:rsidRPr="00024959">
        <w:rPr>
          <w:rFonts w:ascii="Times New Roman" w:hAnsi="Times New Roman" w:cs="Times New Roman"/>
          <w:lang w:val="en-CA"/>
        </w:rPr>
        <w:t xml:space="preserve">implemented HIT training in a female field hockey team during their off-season. Therefore, they were not competing while implementing this training, whereas Client 1 and Client 2 were playing for two separate football teams. The results of </w:t>
      </w:r>
      <w:r w:rsidR="00E71B6B" w:rsidRPr="00024959">
        <w:rPr>
          <w:rFonts w:ascii="Times New Roman" w:hAnsi="Times New Roman" w:cs="Times New Roman"/>
          <w:lang w:val="en-CA"/>
        </w:rPr>
        <w:t xml:space="preserve">the </w:t>
      </w:r>
      <w:r w:rsidRPr="00024959">
        <w:rPr>
          <w:rFonts w:ascii="Times New Roman" w:hAnsi="Times New Roman" w:cs="Times New Roman"/>
          <w:lang w:val="en-CA"/>
        </w:rPr>
        <w:t>study showed more success with an increase in approximately 6.2% increase</w:t>
      </w:r>
      <w:r w:rsidR="00E71B6B" w:rsidRPr="00024959">
        <w:rPr>
          <w:rFonts w:ascii="Times New Roman" w:hAnsi="Times New Roman" w:cs="Times New Roman"/>
          <w:lang w:val="en-CA"/>
        </w:rPr>
        <w:t xml:space="preserve"> across 15 players</w:t>
      </w:r>
      <w:r w:rsidRPr="00024959">
        <w:rPr>
          <w:rFonts w:ascii="Times New Roman" w:hAnsi="Times New Roman" w:cs="Times New Roman"/>
          <w:lang w:val="en-CA"/>
        </w:rPr>
        <w:t xml:space="preserve">, where Client 1 increased by .4 and Client 2 increased by 10%. </w:t>
      </w:r>
    </w:p>
    <w:p w14:paraId="7A40F9EC" w14:textId="20C66DBB" w:rsidR="00FC05CF" w:rsidRPr="00024959" w:rsidRDefault="00FC05CF"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Another critical evaluation was if performing the VO2 max test on a WATT bike was not an accurate representation of the client’s VO2 max as the client’s legs were </w:t>
      </w:r>
      <w:r w:rsidR="00E71B6B" w:rsidRPr="00024959">
        <w:rPr>
          <w:rFonts w:ascii="Times New Roman" w:hAnsi="Times New Roman" w:cs="Times New Roman"/>
          <w:lang w:val="en-CA"/>
        </w:rPr>
        <w:t xml:space="preserve">fatiguing </w:t>
      </w:r>
      <w:r w:rsidRPr="00024959">
        <w:rPr>
          <w:rFonts w:ascii="Times New Roman" w:hAnsi="Times New Roman" w:cs="Times New Roman"/>
          <w:lang w:val="en-CA"/>
        </w:rPr>
        <w:t xml:space="preserve">before their lungs. This suggests that the test may have not been performed to maximum effort.  </w:t>
      </w:r>
    </w:p>
    <w:p w14:paraId="4EF74DC9" w14:textId="006FEDE4" w:rsidR="003E3997" w:rsidRPr="00024959" w:rsidRDefault="003E3997" w:rsidP="00024959">
      <w:pPr>
        <w:spacing w:line="360" w:lineRule="auto"/>
        <w:rPr>
          <w:rFonts w:ascii="Times New Roman" w:hAnsi="Times New Roman" w:cs="Times New Roman"/>
          <w:lang w:val="en-CA"/>
        </w:rPr>
      </w:pPr>
    </w:p>
    <w:p w14:paraId="6E8682F2" w14:textId="77777777" w:rsidR="00024959" w:rsidRDefault="00024959" w:rsidP="00024959">
      <w:pPr>
        <w:spacing w:line="360" w:lineRule="auto"/>
        <w:rPr>
          <w:rFonts w:ascii="Times New Roman" w:hAnsi="Times New Roman" w:cs="Times New Roman"/>
          <w:lang w:val="en-CA"/>
        </w:rPr>
      </w:pPr>
    </w:p>
    <w:p w14:paraId="5EADE1C4" w14:textId="77777777" w:rsidR="00024959" w:rsidRDefault="00024959" w:rsidP="00024959">
      <w:pPr>
        <w:spacing w:line="360" w:lineRule="auto"/>
        <w:rPr>
          <w:rFonts w:ascii="Times New Roman" w:hAnsi="Times New Roman" w:cs="Times New Roman"/>
          <w:lang w:val="en-CA"/>
        </w:rPr>
      </w:pPr>
    </w:p>
    <w:p w14:paraId="6105FD72" w14:textId="395A77AC" w:rsidR="003E3997" w:rsidRPr="00024959" w:rsidRDefault="003E3997" w:rsidP="00024959">
      <w:pPr>
        <w:spacing w:line="360" w:lineRule="auto"/>
        <w:rPr>
          <w:rFonts w:ascii="Times New Roman" w:hAnsi="Times New Roman" w:cs="Times New Roman"/>
          <w:lang w:val="en-CA"/>
        </w:rPr>
      </w:pPr>
      <w:r w:rsidRPr="00024959">
        <w:rPr>
          <w:rFonts w:ascii="Times New Roman" w:hAnsi="Times New Roman" w:cs="Times New Roman"/>
          <w:lang w:val="en-CA"/>
        </w:rPr>
        <w:t>Word count = 2,473</w:t>
      </w:r>
    </w:p>
    <w:p w14:paraId="4DB44865" w14:textId="184A2A27" w:rsidR="008D022E" w:rsidRPr="00024959" w:rsidRDefault="008D022E" w:rsidP="00024959">
      <w:pPr>
        <w:spacing w:line="360" w:lineRule="auto"/>
        <w:rPr>
          <w:rFonts w:ascii="Times New Roman" w:hAnsi="Times New Roman" w:cs="Times New Roman"/>
          <w:lang w:val="en-CA"/>
        </w:rPr>
      </w:pPr>
    </w:p>
    <w:p w14:paraId="67D42658" w14:textId="77777777" w:rsidR="00DA49E9" w:rsidRPr="00024959" w:rsidRDefault="00DA49E9" w:rsidP="00024959">
      <w:pPr>
        <w:spacing w:line="360" w:lineRule="auto"/>
        <w:rPr>
          <w:rFonts w:ascii="Times New Roman" w:hAnsi="Times New Roman" w:cs="Times New Roman"/>
          <w:lang w:val="en-CA"/>
        </w:rPr>
      </w:pPr>
    </w:p>
    <w:p w14:paraId="567C0DF9" w14:textId="77777777" w:rsidR="00DA49E9" w:rsidRPr="00024959" w:rsidRDefault="00DA49E9" w:rsidP="00024959">
      <w:pPr>
        <w:spacing w:line="360" w:lineRule="auto"/>
        <w:rPr>
          <w:rFonts w:ascii="Times New Roman" w:hAnsi="Times New Roman" w:cs="Times New Roman"/>
          <w:lang w:val="en-CA"/>
        </w:rPr>
      </w:pPr>
    </w:p>
    <w:p w14:paraId="21F3A519" w14:textId="77777777" w:rsidR="00DA49E9" w:rsidRPr="00024959" w:rsidRDefault="00DA49E9" w:rsidP="00024959">
      <w:pPr>
        <w:spacing w:line="360" w:lineRule="auto"/>
        <w:rPr>
          <w:rFonts w:ascii="Times New Roman" w:hAnsi="Times New Roman" w:cs="Times New Roman"/>
          <w:lang w:val="en-CA"/>
        </w:rPr>
      </w:pPr>
    </w:p>
    <w:p w14:paraId="07AED966" w14:textId="77777777" w:rsidR="00DA49E9" w:rsidRPr="00024959" w:rsidRDefault="00DA49E9" w:rsidP="00024959">
      <w:pPr>
        <w:spacing w:line="360" w:lineRule="auto"/>
        <w:rPr>
          <w:rFonts w:ascii="Times New Roman" w:hAnsi="Times New Roman" w:cs="Times New Roman"/>
          <w:lang w:val="en-CA"/>
        </w:rPr>
      </w:pPr>
    </w:p>
    <w:p w14:paraId="1F87B338" w14:textId="77777777" w:rsidR="00DA49E9" w:rsidRPr="00024959" w:rsidRDefault="00DA49E9" w:rsidP="00024959">
      <w:pPr>
        <w:spacing w:line="360" w:lineRule="auto"/>
        <w:rPr>
          <w:rFonts w:ascii="Times New Roman" w:hAnsi="Times New Roman" w:cs="Times New Roman"/>
          <w:lang w:val="en-CA"/>
        </w:rPr>
      </w:pPr>
    </w:p>
    <w:p w14:paraId="160B3540" w14:textId="77777777" w:rsidR="00DA49E9" w:rsidRPr="00024959" w:rsidRDefault="00DA49E9" w:rsidP="00024959">
      <w:pPr>
        <w:spacing w:line="360" w:lineRule="auto"/>
        <w:rPr>
          <w:rFonts w:ascii="Times New Roman" w:hAnsi="Times New Roman" w:cs="Times New Roman"/>
          <w:lang w:val="en-CA"/>
        </w:rPr>
      </w:pPr>
    </w:p>
    <w:p w14:paraId="626D21C2" w14:textId="77777777" w:rsidR="00DA49E9" w:rsidRPr="00024959" w:rsidRDefault="00DA49E9" w:rsidP="00024959">
      <w:pPr>
        <w:spacing w:line="360" w:lineRule="auto"/>
        <w:rPr>
          <w:rFonts w:ascii="Times New Roman" w:hAnsi="Times New Roman" w:cs="Times New Roman"/>
          <w:lang w:val="en-CA"/>
        </w:rPr>
      </w:pPr>
    </w:p>
    <w:p w14:paraId="2A285CF2" w14:textId="77777777" w:rsidR="00DA49E9" w:rsidRPr="00024959" w:rsidRDefault="00DA49E9" w:rsidP="00024959">
      <w:pPr>
        <w:spacing w:line="360" w:lineRule="auto"/>
        <w:rPr>
          <w:rFonts w:ascii="Times New Roman" w:hAnsi="Times New Roman" w:cs="Times New Roman"/>
          <w:lang w:val="en-CA"/>
        </w:rPr>
      </w:pPr>
    </w:p>
    <w:p w14:paraId="4C312DB9" w14:textId="77777777" w:rsidR="00DA49E9" w:rsidRPr="00024959" w:rsidRDefault="00DA49E9" w:rsidP="00024959">
      <w:pPr>
        <w:spacing w:line="360" w:lineRule="auto"/>
        <w:rPr>
          <w:rFonts w:ascii="Times New Roman" w:hAnsi="Times New Roman" w:cs="Times New Roman"/>
          <w:lang w:val="en-CA"/>
        </w:rPr>
      </w:pPr>
    </w:p>
    <w:p w14:paraId="3073B10D" w14:textId="77777777" w:rsidR="00DA49E9" w:rsidRPr="00024959" w:rsidRDefault="00DA49E9" w:rsidP="00024959">
      <w:pPr>
        <w:spacing w:line="360" w:lineRule="auto"/>
        <w:rPr>
          <w:rFonts w:ascii="Times New Roman" w:hAnsi="Times New Roman" w:cs="Times New Roman"/>
          <w:lang w:val="en-CA"/>
        </w:rPr>
      </w:pPr>
    </w:p>
    <w:p w14:paraId="25EE73BE" w14:textId="77777777" w:rsidR="00DA49E9" w:rsidRPr="00024959" w:rsidRDefault="00DA49E9" w:rsidP="00024959">
      <w:pPr>
        <w:spacing w:line="360" w:lineRule="auto"/>
        <w:rPr>
          <w:rFonts w:ascii="Times New Roman" w:hAnsi="Times New Roman" w:cs="Times New Roman"/>
          <w:lang w:val="en-CA"/>
        </w:rPr>
      </w:pPr>
    </w:p>
    <w:p w14:paraId="3B53C6C5" w14:textId="77777777" w:rsidR="00DA49E9" w:rsidRPr="00024959" w:rsidRDefault="00DA49E9" w:rsidP="00024959">
      <w:pPr>
        <w:spacing w:line="360" w:lineRule="auto"/>
        <w:rPr>
          <w:rFonts w:ascii="Times New Roman" w:hAnsi="Times New Roman" w:cs="Times New Roman"/>
          <w:lang w:val="en-CA"/>
        </w:rPr>
      </w:pPr>
    </w:p>
    <w:p w14:paraId="68A40213" w14:textId="77777777" w:rsidR="00DA49E9" w:rsidRPr="00024959" w:rsidRDefault="00DA49E9" w:rsidP="00024959">
      <w:pPr>
        <w:spacing w:line="360" w:lineRule="auto"/>
        <w:rPr>
          <w:rFonts w:ascii="Times New Roman" w:hAnsi="Times New Roman" w:cs="Times New Roman"/>
          <w:lang w:val="en-CA"/>
        </w:rPr>
      </w:pPr>
    </w:p>
    <w:p w14:paraId="05CF89EA" w14:textId="77777777" w:rsidR="00DA49E9" w:rsidRPr="00024959" w:rsidRDefault="00DA49E9" w:rsidP="00024959">
      <w:pPr>
        <w:spacing w:line="360" w:lineRule="auto"/>
        <w:rPr>
          <w:rFonts w:ascii="Times New Roman" w:hAnsi="Times New Roman" w:cs="Times New Roman"/>
          <w:lang w:val="en-CA"/>
        </w:rPr>
      </w:pPr>
    </w:p>
    <w:p w14:paraId="14890A9D" w14:textId="77777777" w:rsidR="00DA49E9" w:rsidRPr="00024959" w:rsidRDefault="00DA49E9" w:rsidP="00024959">
      <w:pPr>
        <w:spacing w:line="360" w:lineRule="auto"/>
        <w:rPr>
          <w:rFonts w:ascii="Times New Roman" w:hAnsi="Times New Roman" w:cs="Times New Roman"/>
          <w:lang w:val="en-CA"/>
        </w:rPr>
      </w:pPr>
    </w:p>
    <w:p w14:paraId="1CAEFEEF" w14:textId="77777777" w:rsidR="00DA49E9" w:rsidRPr="00024959" w:rsidRDefault="00DA49E9" w:rsidP="00024959">
      <w:pPr>
        <w:spacing w:line="360" w:lineRule="auto"/>
        <w:rPr>
          <w:rFonts w:ascii="Times New Roman" w:hAnsi="Times New Roman" w:cs="Times New Roman"/>
          <w:lang w:val="en-CA"/>
        </w:rPr>
      </w:pPr>
    </w:p>
    <w:p w14:paraId="68FF34D9" w14:textId="77777777" w:rsidR="00DA49E9" w:rsidRPr="00024959" w:rsidRDefault="00DA49E9" w:rsidP="00024959">
      <w:pPr>
        <w:spacing w:line="360" w:lineRule="auto"/>
        <w:rPr>
          <w:rFonts w:ascii="Times New Roman" w:hAnsi="Times New Roman" w:cs="Times New Roman"/>
          <w:lang w:val="en-CA"/>
        </w:rPr>
      </w:pPr>
    </w:p>
    <w:p w14:paraId="1D8EC7FE" w14:textId="4FBB05B4" w:rsidR="00DA49E9" w:rsidRDefault="00DA49E9" w:rsidP="00024959">
      <w:pPr>
        <w:spacing w:line="360" w:lineRule="auto"/>
        <w:rPr>
          <w:rFonts w:ascii="Times New Roman" w:hAnsi="Times New Roman" w:cs="Times New Roman"/>
          <w:lang w:val="en-CA"/>
        </w:rPr>
      </w:pPr>
    </w:p>
    <w:p w14:paraId="54D69AA3" w14:textId="77777777" w:rsidR="00024959" w:rsidRPr="00024959" w:rsidRDefault="00024959" w:rsidP="00024959">
      <w:pPr>
        <w:spacing w:line="360" w:lineRule="auto"/>
        <w:rPr>
          <w:rFonts w:ascii="Times New Roman" w:hAnsi="Times New Roman" w:cs="Times New Roman"/>
          <w:lang w:val="en-CA"/>
        </w:rPr>
      </w:pPr>
    </w:p>
    <w:p w14:paraId="1DCAFF54" w14:textId="6361F7C0" w:rsidR="00DA49E9" w:rsidRPr="00024959" w:rsidRDefault="00DA49E9" w:rsidP="00024959">
      <w:pPr>
        <w:spacing w:line="360" w:lineRule="auto"/>
        <w:rPr>
          <w:rFonts w:ascii="Times New Roman" w:hAnsi="Times New Roman" w:cs="Times New Roman"/>
          <w:lang w:val="en-CA"/>
        </w:rPr>
      </w:pPr>
      <w:r w:rsidRPr="00024959">
        <w:rPr>
          <w:rFonts w:ascii="Times New Roman" w:hAnsi="Times New Roman" w:cs="Times New Roman"/>
          <w:lang w:val="en-CA"/>
        </w:rPr>
        <w:t xml:space="preserve">References: </w:t>
      </w:r>
    </w:p>
    <w:p w14:paraId="406A6561" w14:textId="4CC011E7" w:rsidR="00DA49E9" w:rsidRPr="00024959" w:rsidRDefault="00DA49E9" w:rsidP="00024959">
      <w:pPr>
        <w:spacing w:line="360" w:lineRule="auto"/>
        <w:rPr>
          <w:rFonts w:ascii="Times New Roman" w:hAnsi="Times New Roman" w:cs="Times New Roman"/>
          <w:lang w:val="en-CA"/>
        </w:rPr>
      </w:pPr>
    </w:p>
    <w:p w14:paraId="1DDEFDC0" w14:textId="5B654365" w:rsidR="00DA49E9" w:rsidRPr="00024959" w:rsidRDefault="00DA49E9" w:rsidP="00B30963">
      <w:pPr>
        <w:spacing w:line="360" w:lineRule="auto"/>
        <w:ind w:left="284" w:hanging="284"/>
        <w:rPr>
          <w:rFonts w:ascii="Times New Roman" w:hAnsi="Times New Roman" w:cs="Times New Roman"/>
          <w:lang w:val="en-CA"/>
        </w:rPr>
      </w:pPr>
      <w:r w:rsidRPr="00024959">
        <w:rPr>
          <w:rFonts w:ascii="Times New Roman" w:hAnsi="Times New Roman" w:cs="Times New Roman"/>
          <w:lang w:val="en-CA"/>
        </w:rPr>
        <w:t xml:space="preserve">Baker, D., (2011) ‘Recent trends in high-intensity aerobic training for field sports’, </w:t>
      </w:r>
      <w:r w:rsidRPr="00024959">
        <w:rPr>
          <w:rFonts w:ascii="Times New Roman" w:hAnsi="Times New Roman" w:cs="Times New Roman"/>
          <w:i/>
          <w:lang w:val="en-CA"/>
        </w:rPr>
        <w:t>UK Strength and Conditioning Association</w:t>
      </w:r>
      <w:r w:rsidRPr="00024959">
        <w:rPr>
          <w:rFonts w:ascii="Times New Roman" w:hAnsi="Times New Roman" w:cs="Times New Roman"/>
          <w:lang w:val="en-CA"/>
        </w:rPr>
        <w:t>, 22, pp. 3-8.</w:t>
      </w:r>
    </w:p>
    <w:p w14:paraId="3AC8198F" w14:textId="2003ABAA" w:rsidR="00DA49E9" w:rsidRPr="00024959" w:rsidRDefault="00DA49E9" w:rsidP="00B30963">
      <w:pPr>
        <w:spacing w:line="360" w:lineRule="auto"/>
        <w:ind w:left="284" w:hanging="284"/>
        <w:rPr>
          <w:rFonts w:ascii="Times New Roman" w:hAnsi="Times New Roman" w:cs="Times New Roman"/>
          <w:lang w:val="en-CA"/>
        </w:rPr>
      </w:pPr>
    </w:p>
    <w:p w14:paraId="2F169B0E" w14:textId="17AACE7C" w:rsidR="00C303BB" w:rsidRPr="00024959" w:rsidRDefault="00C303BB" w:rsidP="00B30963">
      <w:pPr>
        <w:spacing w:line="360" w:lineRule="auto"/>
        <w:ind w:left="284" w:hanging="284"/>
        <w:rPr>
          <w:rFonts w:ascii="Times New Roman" w:hAnsi="Times New Roman" w:cs="Times New Roman"/>
          <w:lang w:val="en-CA"/>
        </w:rPr>
      </w:pPr>
      <w:proofErr w:type="spellStart"/>
      <w:r w:rsidRPr="00024959">
        <w:rPr>
          <w:rFonts w:ascii="Times New Roman" w:hAnsi="Times New Roman" w:cs="Times New Roman"/>
          <w:lang w:val="en-CA"/>
        </w:rPr>
        <w:t>Buccheit</w:t>
      </w:r>
      <w:proofErr w:type="spellEnd"/>
      <w:r w:rsidRPr="00024959">
        <w:rPr>
          <w:rFonts w:ascii="Times New Roman" w:hAnsi="Times New Roman" w:cs="Times New Roman"/>
          <w:lang w:val="en-CA"/>
        </w:rPr>
        <w:t xml:space="preserve">, M. (2008) ‘The 30-15 intermittent fitness test: accuracy for individualizing interval training of young intermittent sport’ </w:t>
      </w:r>
      <w:r w:rsidRPr="00B30963">
        <w:rPr>
          <w:rFonts w:ascii="Times New Roman" w:hAnsi="Times New Roman" w:cs="Times New Roman"/>
          <w:i/>
          <w:lang w:val="en-CA"/>
        </w:rPr>
        <w:t xml:space="preserve">Journal of Strength and Conditioning </w:t>
      </w:r>
      <w:r w:rsidR="00B30963" w:rsidRPr="00B30963">
        <w:rPr>
          <w:rFonts w:ascii="Times New Roman" w:hAnsi="Times New Roman" w:cs="Times New Roman"/>
          <w:i/>
          <w:lang w:val="en-CA"/>
        </w:rPr>
        <w:t>Research</w:t>
      </w:r>
      <w:r w:rsidRPr="00024959">
        <w:rPr>
          <w:rFonts w:ascii="Times New Roman" w:hAnsi="Times New Roman" w:cs="Times New Roman"/>
          <w:lang w:val="en-CA"/>
        </w:rPr>
        <w:t>, 22(2), pp. 365-374.</w:t>
      </w:r>
    </w:p>
    <w:p w14:paraId="72FB9252" w14:textId="77777777" w:rsidR="00C303BB" w:rsidRPr="00024959" w:rsidRDefault="00C303BB" w:rsidP="00B30963">
      <w:pPr>
        <w:spacing w:line="360" w:lineRule="auto"/>
        <w:ind w:left="284" w:hanging="284"/>
        <w:rPr>
          <w:rFonts w:ascii="Times New Roman" w:hAnsi="Times New Roman" w:cs="Times New Roman"/>
          <w:lang w:val="en-CA"/>
        </w:rPr>
      </w:pPr>
    </w:p>
    <w:p w14:paraId="09DD0E70" w14:textId="345B569D" w:rsidR="00DA49E9" w:rsidRPr="00024959" w:rsidRDefault="00DA49E9" w:rsidP="00B30963">
      <w:pPr>
        <w:spacing w:line="360" w:lineRule="auto"/>
        <w:ind w:left="284" w:hanging="284"/>
        <w:rPr>
          <w:rFonts w:ascii="Times New Roman" w:hAnsi="Times New Roman" w:cs="Times New Roman"/>
          <w:lang w:val="en-CA"/>
        </w:rPr>
      </w:pPr>
      <w:proofErr w:type="spellStart"/>
      <w:r w:rsidRPr="00024959">
        <w:rPr>
          <w:rFonts w:ascii="Times New Roman" w:hAnsi="Times New Roman" w:cs="Times New Roman"/>
          <w:lang w:val="en-CA"/>
        </w:rPr>
        <w:t>Buchheit</w:t>
      </w:r>
      <w:proofErr w:type="spellEnd"/>
      <w:r w:rsidRPr="00024959">
        <w:rPr>
          <w:rFonts w:ascii="Times New Roman" w:hAnsi="Times New Roman" w:cs="Times New Roman"/>
          <w:lang w:val="en-CA"/>
        </w:rPr>
        <w:t xml:space="preserve">, M., </w:t>
      </w:r>
      <w:proofErr w:type="spellStart"/>
      <w:r w:rsidRPr="00024959">
        <w:rPr>
          <w:rFonts w:ascii="Times New Roman" w:hAnsi="Times New Roman" w:cs="Times New Roman"/>
          <w:lang w:val="en-CA"/>
        </w:rPr>
        <w:t>Laursen</w:t>
      </w:r>
      <w:proofErr w:type="spellEnd"/>
      <w:r w:rsidRPr="00024959">
        <w:rPr>
          <w:rFonts w:ascii="Times New Roman" w:hAnsi="Times New Roman" w:cs="Times New Roman"/>
          <w:lang w:val="en-CA"/>
        </w:rPr>
        <w:t xml:space="preserve">, P. B. (2013) ‘High-intensity interval training, solutions to the programming puzzle Part 1: cardiopulmonary emphasis’ </w:t>
      </w:r>
      <w:r w:rsidRPr="00B30963">
        <w:rPr>
          <w:rFonts w:ascii="Times New Roman" w:hAnsi="Times New Roman" w:cs="Times New Roman"/>
          <w:i/>
          <w:lang w:val="en-CA"/>
        </w:rPr>
        <w:t>Sports Medicine</w:t>
      </w:r>
      <w:r w:rsidRPr="00024959">
        <w:rPr>
          <w:rFonts w:ascii="Times New Roman" w:hAnsi="Times New Roman" w:cs="Times New Roman"/>
          <w:lang w:val="en-CA"/>
        </w:rPr>
        <w:t>, 43, pp. 313-338. DOI: 10.1007/s40279-013-0029-x.</w:t>
      </w:r>
    </w:p>
    <w:p w14:paraId="673D4CC7" w14:textId="35B76355" w:rsidR="00DA49E9" w:rsidRPr="00024959" w:rsidRDefault="00DA49E9" w:rsidP="00B30963">
      <w:pPr>
        <w:spacing w:line="360" w:lineRule="auto"/>
        <w:ind w:left="284" w:hanging="284"/>
        <w:rPr>
          <w:rFonts w:ascii="Times New Roman" w:hAnsi="Times New Roman" w:cs="Times New Roman"/>
          <w:lang w:val="en-CA"/>
        </w:rPr>
      </w:pPr>
    </w:p>
    <w:p w14:paraId="576A8314" w14:textId="5B4AF3E4" w:rsidR="00DA49E9" w:rsidRPr="00024959" w:rsidRDefault="00DA49E9" w:rsidP="00B30963">
      <w:pPr>
        <w:spacing w:line="360" w:lineRule="auto"/>
        <w:ind w:left="284" w:hanging="284"/>
        <w:rPr>
          <w:rFonts w:ascii="Times New Roman" w:hAnsi="Times New Roman" w:cs="Times New Roman"/>
          <w:lang w:val="en-CA"/>
        </w:rPr>
      </w:pPr>
      <w:proofErr w:type="spellStart"/>
      <w:r w:rsidRPr="00024959">
        <w:rPr>
          <w:rFonts w:ascii="Times New Roman" w:hAnsi="Times New Roman" w:cs="Times New Roman"/>
          <w:lang w:val="en-CA"/>
        </w:rPr>
        <w:t>Bucchiet</w:t>
      </w:r>
      <w:proofErr w:type="spellEnd"/>
      <w:r w:rsidRPr="00024959">
        <w:rPr>
          <w:rFonts w:ascii="Times New Roman" w:hAnsi="Times New Roman" w:cs="Times New Roman"/>
          <w:lang w:val="en-CA"/>
        </w:rPr>
        <w:t xml:space="preserve">, M., </w:t>
      </w:r>
      <w:proofErr w:type="spellStart"/>
      <w:r w:rsidRPr="00024959">
        <w:rPr>
          <w:rFonts w:ascii="Times New Roman" w:hAnsi="Times New Roman" w:cs="Times New Roman"/>
          <w:lang w:val="en-CA"/>
        </w:rPr>
        <w:t>Lauresen</w:t>
      </w:r>
      <w:proofErr w:type="spellEnd"/>
      <w:r w:rsidRPr="00024959">
        <w:rPr>
          <w:rFonts w:ascii="Times New Roman" w:hAnsi="Times New Roman" w:cs="Times New Roman"/>
          <w:lang w:val="en-CA"/>
        </w:rPr>
        <w:t xml:space="preserve"> P, B. (2013) ‘High-</w:t>
      </w:r>
      <w:proofErr w:type="spellStart"/>
      <w:r w:rsidRPr="00024959">
        <w:rPr>
          <w:rFonts w:ascii="Times New Roman" w:hAnsi="Times New Roman" w:cs="Times New Roman"/>
          <w:lang w:val="en-CA"/>
        </w:rPr>
        <w:t>intesnity</w:t>
      </w:r>
      <w:proofErr w:type="spellEnd"/>
      <w:r w:rsidRPr="00024959">
        <w:rPr>
          <w:rFonts w:ascii="Times New Roman" w:hAnsi="Times New Roman" w:cs="Times New Roman"/>
          <w:lang w:val="en-CA"/>
        </w:rPr>
        <w:t xml:space="preserve"> interval training, solutions to the programming puzzle Part 2: Anaerobic energy, neuromuscular load and practical applications’ </w:t>
      </w:r>
      <w:r w:rsidRPr="00B30963">
        <w:rPr>
          <w:rFonts w:ascii="Times New Roman" w:hAnsi="Times New Roman" w:cs="Times New Roman"/>
          <w:i/>
          <w:lang w:val="en-CA"/>
        </w:rPr>
        <w:t>Sports Medicine</w:t>
      </w:r>
      <w:r w:rsidRPr="00024959">
        <w:rPr>
          <w:rFonts w:ascii="Times New Roman" w:hAnsi="Times New Roman" w:cs="Times New Roman"/>
          <w:lang w:val="en-CA"/>
        </w:rPr>
        <w:t>, 43, pp. 927-954. DOI: 10.1007/s4022279-013-0066-5.</w:t>
      </w:r>
    </w:p>
    <w:p w14:paraId="657B503C" w14:textId="46C208E7" w:rsidR="003B2785" w:rsidRPr="00024959" w:rsidRDefault="003B2785" w:rsidP="00B30963">
      <w:pPr>
        <w:spacing w:line="360" w:lineRule="auto"/>
        <w:ind w:left="284" w:hanging="284"/>
        <w:rPr>
          <w:rFonts w:ascii="Times New Roman" w:hAnsi="Times New Roman" w:cs="Times New Roman"/>
          <w:lang w:val="en-CA"/>
        </w:rPr>
      </w:pPr>
    </w:p>
    <w:p w14:paraId="1CDC7078" w14:textId="4C5F29C6" w:rsidR="003B2785" w:rsidRPr="00024959" w:rsidRDefault="003B2785" w:rsidP="00B30963">
      <w:pPr>
        <w:spacing w:line="360" w:lineRule="auto"/>
        <w:ind w:left="284" w:hanging="284"/>
        <w:rPr>
          <w:rFonts w:ascii="Times New Roman" w:hAnsi="Times New Roman" w:cs="Times New Roman"/>
          <w:lang w:val="en-CA"/>
        </w:rPr>
      </w:pPr>
      <w:proofErr w:type="spellStart"/>
      <w:r w:rsidRPr="00024959">
        <w:rPr>
          <w:rFonts w:ascii="Times New Roman" w:hAnsi="Times New Roman" w:cs="Times New Roman"/>
          <w:lang w:val="en-CA"/>
        </w:rPr>
        <w:t>Castagna</w:t>
      </w:r>
      <w:proofErr w:type="spellEnd"/>
      <w:r w:rsidRPr="00024959">
        <w:rPr>
          <w:rFonts w:ascii="Times New Roman" w:hAnsi="Times New Roman" w:cs="Times New Roman"/>
          <w:lang w:val="en-CA"/>
        </w:rPr>
        <w:t xml:space="preserve">, C., </w:t>
      </w:r>
      <w:proofErr w:type="spellStart"/>
      <w:r w:rsidRPr="00024959">
        <w:rPr>
          <w:rFonts w:ascii="Times New Roman" w:hAnsi="Times New Roman" w:cs="Times New Roman"/>
          <w:lang w:val="en-CA"/>
        </w:rPr>
        <w:t>Impellizzeri</w:t>
      </w:r>
      <w:proofErr w:type="spellEnd"/>
      <w:r w:rsidRPr="00024959">
        <w:rPr>
          <w:rFonts w:ascii="Times New Roman" w:hAnsi="Times New Roman" w:cs="Times New Roman"/>
          <w:lang w:val="en-CA"/>
        </w:rPr>
        <w:t xml:space="preserve">, F., </w:t>
      </w:r>
      <w:proofErr w:type="spellStart"/>
      <w:r w:rsidRPr="00024959">
        <w:rPr>
          <w:rFonts w:ascii="Times New Roman" w:hAnsi="Times New Roman" w:cs="Times New Roman"/>
          <w:lang w:val="en-CA"/>
        </w:rPr>
        <w:t>Chaouachi</w:t>
      </w:r>
      <w:proofErr w:type="spellEnd"/>
      <w:r w:rsidRPr="00024959">
        <w:rPr>
          <w:rFonts w:ascii="Times New Roman" w:hAnsi="Times New Roman" w:cs="Times New Roman"/>
          <w:lang w:val="en-CA"/>
        </w:rPr>
        <w:t xml:space="preserve">, A., Bordon, C., </w:t>
      </w:r>
      <w:proofErr w:type="spellStart"/>
      <w:r w:rsidRPr="00024959">
        <w:rPr>
          <w:rFonts w:ascii="Times New Roman" w:hAnsi="Times New Roman" w:cs="Times New Roman"/>
          <w:lang w:val="en-CA"/>
        </w:rPr>
        <w:t>Manzi</w:t>
      </w:r>
      <w:proofErr w:type="spellEnd"/>
      <w:r w:rsidRPr="00024959">
        <w:rPr>
          <w:rFonts w:ascii="Times New Roman" w:hAnsi="Times New Roman" w:cs="Times New Roman"/>
          <w:lang w:val="en-CA"/>
        </w:rPr>
        <w:t xml:space="preserve">, V. (2011) ‘Effect of training intensity distributed on aerobic fitness </w:t>
      </w:r>
      <w:proofErr w:type="spellStart"/>
      <w:r w:rsidRPr="00024959">
        <w:rPr>
          <w:rFonts w:ascii="Times New Roman" w:hAnsi="Times New Roman" w:cs="Times New Roman"/>
          <w:lang w:val="en-CA"/>
        </w:rPr>
        <w:t>varaibles</w:t>
      </w:r>
      <w:proofErr w:type="spellEnd"/>
      <w:r w:rsidRPr="00024959">
        <w:rPr>
          <w:rFonts w:ascii="Times New Roman" w:hAnsi="Times New Roman" w:cs="Times New Roman"/>
          <w:lang w:val="en-CA"/>
        </w:rPr>
        <w:t xml:space="preserve"> in elite soccer players: a case study’ </w:t>
      </w:r>
      <w:r w:rsidRPr="00B30963">
        <w:rPr>
          <w:rFonts w:ascii="Times New Roman" w:hAnsi="Times New Roman" w:cs="Times New Roman"/>
          <w:i/>
          <w:lang w:val="en-CA"/>
        </w:rPr>
        <w:t>Journal of Strength and Conditioning Research,</w:t>
      </w:r>
      <w:r w:rsidRPr="00024959">
        <w:rPr>
          <w:rFonts w:ascii="Times New Roman" w:hAnsi="Times New Roman" w:cs="Times New Roman"/>
          <w:lang w:val="en-CA"/>
        </w:rPr>
        <w:t xml:space="preserve"> 25(1), pp. 66-71. </w:t>
      </w:r>
    </w:p>
    <w:p w14:paraId="5C715BCE" w14:textId="77777777" w:rsidR="00C303BB" w:rsidRPr="00024959" w:rsidRDefault="00C303BB" w:rsidP="00B30963">
      <w:pPr>
        <w:pStyle w:val="NormalWeb"/>
        <w:spacing w:line="360" w:lineRule="auto"/>
        <w:ind w:left="284" w:hanging="284"/>
      </w:pPr>
      <w:r w:rsidRPr="00024959">
        <w:t xml:space="preserve">Dupont, G., Blondel, N., </w:t>
      </w:r>
      <w:proofErr w:type="spellStart"/>
      <w:r w:rsidRPr="00024959">
        <w:t>Berthoin</w:t>
      </w:r>
      <w:proofErr w:type="spellEnd"/>
      <w:r w:rsidRPr="00024959">
        <w:t xml:space="preserve">, S., (2003) ‘Performance for short intermittent runs: active recovery vs. </w:t>
      </w:r>
      <w:proofErr w:type="spellStart"/>
      <w:r w:rsidRPr="00024959">
        <w:t>passtive</w:t>
      </w:r>
      <w:proofErr w:type="spellEnd"/>
      <w:r w:rsidRPr="00024959">
        <w:t xml:space="preserve"> recovery’ </w:t>
      </w:r>
      <w:r w:rsidRPr="00B30963">
        <w:rPr>
          <w:i/>
        </w:rPr>
        <w:t>European Journal of Applied Physiology</w:t>
      </w:r>
      <w:r w:rsidRPr="00024959">
        <w:t xml:space="preserve">, 89, pp. 548-554. DOI: 10.1007/s00421-003-0834-2. </w:t>
      </w:r>
    </w:p>
    <w:p w14:paraId="75C5429D" w14:textId="3E7160B0" w:rsidR="00C303BB" w:rsidRPr="00024959" w:rsidRDefault="00C303BB" w:rsidP="00B30963">
      <w:pPr>
        <w:spacing w:line="360" w:lineRule="auto"/>
        <w:ind w:left="284" w:hanging="284"/>
        <w:rPr>
          <w:rFonts w:ascii="Times New Roman" w:hAnsi="Times New Roman" w:cs="Times New Roman"/>
          <w:lang w:val="en-CA"/>
        </w:rPr>
      </w:pPr>
      <w:proofErr w:type="spellStart"/>
      <w:r w:rsidRPr="00024959">
        <w:rPr>
          <w:rFonts w:ascii="Times New Roman" w:hAnsi="Times New Roman" w:cs="Times New Roman"/>
          <w:lang w:val="en-CA"/>
        </w:rPr>
        <w:t>Funch</w:t>
      </w:r>
      <w:proofErr w:type="spellEnd"/>
      <w:r w:rsidRPr="00024959">
        <w:rPr>
          <w:rFonts w:ascii="Times New Roman" w:hAnsi="Times New Roman" w:cs="Times New Roman"/>
          <w:lang w:val="en-CA"/>
        </w:rPr>
        <w:t xml:space="preserve">, L. T., Lind, E., True, L., Van </w:t>
      </w:r>
      <w:proofErr w:type="spellStart"/>
      <w:r w:rsidRPr="00024959">
        <w:rPr>
          <w:rFonts w:ascii="Times New Roman" w:hAnsi="Times New Roman" w:cs="Times New Roman"/>
          <w:lang w:val="en-CA"/>
        </w:rPr>
        <w:t>Langen</w:t>
      </w:r>
      <w:proofErr w:type="spellEnd"/>
      <w:r w:rsidRPr="00024959">
        <w:rPr>
          <w:rFonts w:ascii="Times New Roman" w:hAnsi="Times New Roman" w:cs="Times New Roman"/>
          <w:lang w:val="en-CA"/>
        </w:rPr>
        <w:t xml:space="preserve">, D., Foley, J. T., </w:t>
      </w:r>
      <w:proofErr w:type="spellStart"/>
      <w:r w:rsidRPr="00024959">
        <w:rPr>
          <w:rFonts w:ascii="Times New Roman" w:hAnsi="Times New Roman" w:cs="Times New Roman"/>
          <w:lang w:val="en-CA"/>
        </w:rPr>
        <w:t>Hokanson</w:t>
      </w:r>
      <w:proofErr w:type="spellEnd"/>
      <w:r w:rsidRPr="00024959">
        <w:rPr>
          <w:rFonts w:ascii="Times New Roman" w:hAnsi="Times New Roman" w:cs="Times New Roman"/>
          <w:lang w:val="en-CA"/>
        </w:rPr>
        <w:t xml:space="preserve">, J. F. (2017) ‘Four weeks of off-season training improves peak oxygen consumption in female field hockey players’ </w:t>
      </w:r>
      <w:r w:rsidRPr="00B30963">
        <w:rPr>
          <w:rFonts w:ascii="Times New Roman" w:hAnsi="Times New Roman" w:cs="Times New Roman"/>
          <w:i/>
          <w:lang w:val="en-CA"/>
        </w:rPr>
        <w:t>Sports</w:t>
      </w:r>
      <w:r w:rsidRPr="00024959">
        <w:rPr>
          <w:rFonts w:ascii="Times New Roman" w:hAnsi="Times New Roman" w:cs="Times New Roman"/>
          <w:lang w:val="en-CA"/>
        </w:rPr>
        <w:t>, 5(89), pp. 1-12. DOI: 10.3390/sports5040089.</w:t>
      </w:r>
    </w:p>
    <w:p w14:paraId="7080587B" w14:textId="3DC916DF" w:rsidR="00C303BB" w:rsidRPr="00024959" w:rsidRDefault="00C303BB" w:rsidP="00B30963">
      <w:pPr>
        <w:pStyle w:val="NormalWeb"/>
        <w:spacing w:line="360" w:lineRule="auto"/>
        <w:ind w:left="284" w:hanging="284"/>
      </w:pPr>
      <w:r w:rsidRPr="00024959">
        <w:t xml:space="preserve">Garber, C. E., </w:t>
      </w:r>
      <w:proofErr w:type="spellStart"/>
      <w:r w:rsidRPr="00024959">
        <w:t>Blissmer</w:t>
      </w:r>
      <w:proofErr w:type="spellEnd"/>
      <w:r w:rsidRPr="00024959">
        <w:t xml:space="preserve">, B., Deschenes, M. R., Franklin, B. A., Lamonte, M. J., Neiman, D. C., Swain, D. P. (2011) ‘Quantity and quality of exercise for developing and maintaining cardiorespiratory, musculoskeletal, and neuromotor fitness in apparently healthy adults: guidance for prescribing exercise’ </w:t>
      </w:r>
      <w:r w:rsidRPr="00B30963">
        <w:rPr>
          <w:i/>
        </w:rPr>
        <w:t>Medicine and Science in Sports and Exercise</w:t>
      </w:r>
      <w:r w:rsidRPr="00024959">
        <w:t xml:space="preserve">, 11, pp. 1334-1359. DOI: 10.1249/MSS.0b013e318213fefb. </w:t>
      </w:r>
    </w:p>
    <w:p w14:paraId="667F318A" w14:textId="7D050629" w:rsidR="003625AA" w:rsidRPr="00024959" w:rsidRDefault="003625AA" w:rsidP="00B30963">
      <w:pPr>
        <w:pStyle w:val="NormalWeb"/>
        <w:spacing w:line="360" w:lineRule="auto"/>
        <w:ind w:left="284" w:hanging="284"/>
      </w:pPr>
      <w:r w:rsidRPr="00024959">
        <w:t xml:space="preserve">Gillen, J. B., Martin, B. J., </w:t>
      </w:r>
      <w:proofErr w:type="spellStart"/>
      <w:r w:rsidRPr="00024959">
        <w:t>Macinnis</w:t>
      </w:r>
      <w:proofErr w:type="spellEnd"/>
      <w:r w:rsidRPr="00024959">
        <w:t xml:space="preserve">, M. J., Skelly, L. E., </w:t>
      </w:r>
      <w:proofErr w:type="spellStart"/>
      <w:r w:rsidRPr="00024959">
        <w:t>Tarnopolsky</w:t>
      </w:r>
      <w:proofErr w:type="spellEnd"/>
      <w:r w:rsidRPr="00024959">
        <w:t xml:space="preserve">, M. A., </w:t>
      </w:r>
      <w:proofErr w:type="spellStart"/>
      <w:r w:rsidRPr="00024959">
        <w:t>Gibala</w:t>
      </w:r>
      <w:proofErr w:type="spellEnd"/>
      <w:r w:rsidRPr="00024959">
        <w:t xml:space="preserve">, M. J. (2016) ‘Twelve weeks of sprint interval training improves indices of cardiometabolic health similar to traditional endurance training despite a five-fold lower exercise volume and time commitment’ </w:t>
      </w:r>
      <w:r w:rsidRPr="00B30963">
        <w:rPr>
          <w:i/>
        </w:rPr>
        <w:t>PLoS ONE</w:t>
      </w:r>
      <w:r w:rsidRPr="00024959">
        <w:t>, 11(4), pp.1-14. DOI: 10.1371/journal.pone.0154075.</w:t>
      </w:r>
    </w:p>
    <w:p w14:paraId="23329B79" w14:textId="1A560166" w:rsidR="00DA49E9" w:rsidRPr="00024959" w:rsidRDefault="00DA49E9" w:rsidP="00B30963">
      <w:pPr>
        <w:pStyle w:val="NormalWeb"/>
        <w:spacing w:line="360" w:lineRule="auto"/>
        <w:ind w:left="284" w:hanging="284"/>
      </w:pPr>
      <w:proofErr w:type="spellStart"/>
      <w:r w:rsidRPr="00024959">
        <w:t>Hebisz</w:t>
      </w:r>
      <w:proofErr w:type="spellEnd"/>
      <w:r w:rsidRPr="00024959">
        <w:t xml:space="preserve">, P., </w:t>
      </w:r>
      <w:proofErr w:type="spellStart"/>
      <w:r w:rsidRPr="00024959">
        <w:t>Hebisz</w:t>
      </w:r>
      <w:proofErr w:type="spellEnd"/>
      <w:r w:rsidRPr="00024959">
        <w:t xml:space="preserve">, R., </w:t>
      </w:r>
      <w:proofErr w:type="spellStart"/>
      <w:r w:rsidRPr="00024959">
        <w:t>Zaton</w:t>
      </w:r>
      <w:proofErr w:type="spellEnd"/>
      <w:r w:rsidRPr="00024959">
        <w:t xml:space="preserve">, M., </w:t>
      </w:r>
      <w:proofErr w:type="spellStart"/>
      <w:r w:rsidRPr="00024959">
        <w:t>Ochmann</w:t>
      </w:r>
      <w:proofErr w:type="spellEnd"/>
      <w:r w:rsidRPr="00024959">
        <w:t xml:space="preserve">, B., Natalia, M., ‘Concomitant application of sprint and high-intensity interval training on maximal oxygen update and work output in well-trained cyclists’ </w:t>
      </w:r>
      <w:r w:rsidRPr="00024959">
        <w:rPr>
          <w:i/>
        </w:rPr>
        <w:t>European Journal of Applied Physiology</w:t>
      </w:r>
      <w:r w:rsidRPr="00024959">
        <w:t xml:space="preserve">, 116, pp. 1495-1505. DOI: </w:t>
      </w:r>
      <w:r w:rsidRPr="00024959">
        <w:t>10.1007/s00421-016-3405-z</w:t>
      </w:r>
      <w:r w:rsidRPr="00024959">
        <w:t>.</w:t>
      </w:r>
      <w:r w:rsidRPr="00024959">
        <w:t xml:space="preserve"> </w:t>
      </w:r>
    </w:p>
    <w:p w14:paraId="57B72435" w14:textId="77777777" w:rsidR="00C303BB" w:rsidRPr="00024959" w:rsidRDefault="00C303BB" w:rsidP="00B30963">
      <w:pPr>
        <w:pStyle w:val="NormalWeb"/>
        <w:spacing w:line="360" w:lineRule="auto"/>
        <w:ind w:left="284" w:hanging="284"/>
      </w:pPr>
      <w:proofErr w:type="spellStart"/>
      <w:r w:rsidRPr="00024959">
        <w:t>Helgerud</w:t>
      </w:r>
      <w:proofErr w:type="spellEnd"/>
      <w:r w:rsidRPr="00024959">
        <w:t xml:space="preserve">, J., </w:t>
      </w:r>
      <w:proofErr w:type="spellStart"/>
      <w:r w:rsidRPr="00024959">
        <w:t>Hoydal</w:t>
      </w:r>
      <w:proofErr w:type="spellEnd"/>
      <w:r w:rsidRPr="00024959">
        <w:t xml:space="preserve">, K., Wang, E., Karlsen, T., Berg, P., </w:t>
      </w:r>
      <w:proofErr w:type="spellStart"/>
      <w:r w:rsidRPr="00024959">
        <w:t>Bjerkaas</w:t>
      </w:r>
      <w:proofErr w:type="spellEnd"/>
      <w:r w:rsidRPr="00024959">
        <w:t xml:space="preserve">, M., Simonsen, T., </w:t>
      </w:r>
      <w:proofErr w:type="spellStart"/>
      <w:r w:rsidRPr="00024959">
        <w:t>Helgesen</w:t>
      </w:r>
      <w:proofErr w:type="spellEnd"/>
      <w:r w:rsidRPr="00024959">
        <w:t xml:space="preserve">, C., </w:t>
      </w:r>
      <w:proofErr w:type="spellStart"/>
      <w:r w:rsidRPr="00024959">
        <w:t>Hjorth</w:t>
      </w:r>
      <w:proofErr w:type="spellEnd"/>
      <w:r w:rsidRPr="00024959">
        <w:t xml:space="preserve">, N., Bach, R., Hoff, J. (2007) ‘Aerobic high-intensity intervals improve VO2 max more than moderate training’ </w:t>
      </w:r>
      <w:r w:rsidRPr="00B30963">
        <w:rPr>
          <w:i/>
        </w:rPr>
        <w:t>Medicine and Science in Sports and Exercise</w:t>
      </w:r>
      <w:r w:rsidRPr="00024959">
        <w:t xml:space="preserve">, pp. 665-671. DOI: 0.1249/mss.0b013e3180304570. </w:t>
      </w:r>
    </w:p>
    <w:p w14:paraId="664205FF" w14:textId="77777777" w:rsidR="00C303BB" w:rsidRPr="00024959" w:rsidRDefault="00C303BB" w:rsidP="00B30963">
      <w:pPr>
        <w:pStyle w:val="NormalWeb"/>
        <w:spacing w:line="360" w:lineRule="auto"/>
        <w:ind w:left="284" w:hanging="284"/>
      </w:pPr>
      <w:proofErr w:type="spellStart"/>
      <w:r w:rsidRPr="00024959">
        <w:t>Hottenrott</w:t>
      </w:r>
      <w:proofErr w:type="spellEnd"/>
      <w:r w:rsidRPr="00024959">
        <w:t xml:space="preserve">, K., </w:t>
      </w:r>
      <w:proofErr w:type="spellStart"/>
      <w:r w:rsidRPr="00024959">
        <w:t>Ludyga</w:t>
      </w:r>
      <w:proofErr w:type="spellEnd"/>
      <w:r w:rsidRPr="00024959">
        <w:t xml:space="preserve">, S., Schulze, S., (2012) ‘Effects of high intensity training and continuous endurance training on aerobic capacity and body composition in recreationally active runners, </w:t>
      </w:r>
      <w:r w:rsidRPr="00B30963">
        <w:rPr>
          <w:i/>
        </w:rPr>
        <w:t>Journal of Sports Science and Medicine</w:t>
      </w:r>
      <w:r w:rsidRPr="00024959">
        <w:t xml:space="preserve">, 11, pp. 483-488. </w:t>
      </w:r>
    </w:p>
    <w:p w14:paraId="5C4603F6" w14:textId="77777777" w:rsidR="00C303BB" w:rsidRPr="00024959" w:rsidRDefault="00C303BB" w:rsidP="00B30963">
      <w:pPr>
        <w:pStyle w:val="NormalWeb"/>
        <w:spacing w:line="360" w:lineRule="auto"/>
        <w:ind w:left="284" w:hanging="284"/>
      </w:pPr>
      <w:proofErr w:type="spellStart"/>
      <w:r w:rsidRPr="00024959">
        <w:t>Iaia</w:t>
      </w:r>
      <w:proofErr w:type="spellEnd"/>
      <w:r w:rsidRPr="00024959">
        <w:t xml:space="preserve">, F. M., </w:t>
      </w:r>
      <w:proofErr w:type="spellStart"/>
      <w:r w:rsidRPr="00024959">
        <w:t>Bangsbo</w:t>
      </w:r>
      <w:proofErr w:type="spellEnd"/>
      <w:r w:rsidRPr="00024959">
        <w:t xml:space="preserve">, J., (2010) ‘Speed endurance training is a powerful stimulus for physiological adaptations and performance improvements of athletes’ </w:t>
      </w:r>
      <w:r w:rsidRPr="00B30963">
        <w:rPr>
          <w:i/>
        </w:rPr>
        <w:t>Scandinavian Journal of Medicine and Science in Sports,</w:t>
      </w:r>
      <w:r w:rsidRPr="00024959">
        <w:t xml:space="preserve"> 20(2), pp. 11-23. DOI: 10.1111/j.1600-0838.2010.01193.</w:t>
      </w:r>
    </w:p>
    <w:p w14:paraId="195A8AA1" w14:textId="4D5AEDA3" w:rsidR="00C303BB" w:rsidRPr="00024959" w:rsidRDefault="00C303BB" w:rsidP="00B30963">
      <w:pPr>
        <w:pStyle w:val="NormalWeb"/>
        <w:spacing w:line="360" w:lineRule="auto"/>
        <w:ind w:left="284" w:hanging="284"/>
      </w:pPr>
      <w:proofErr w:type="spellStart"/>
      <w:r w:rsidRPr="00024959">
        <w:t>Ishee</w:t>
      </w:r>
      <w:proofErr w:type="spellEnd"/>
      <w:r w:rsidRPr="00024959">
        <w:t xml:space="preserve">, J. H. (2003) ‘Aerobic endurance training improves soccer performance’ </w:t>
      </w:r>
      <w:r w:rsidRPr="00B30963">
        <w:rPr>
          <w:i/>
        </w:rPr>
        <w:t>Journal of Physical Education, Recreation and Dance</w:t>
      </w:r>
      <w:r w:rsidRPr="00024959">
        <w:t xml:space="preserve">, 74(1), pp. 8-10. </w:t>
      </w:r>
    </w:p>
    <w:p w14:paraId="555D5155" w14:textId="39F6DC42" w:rsidR="00C303BB" w:rsidRPr="00024959" w:rsidRDefault="00C303BB" w:rsidP="00B30963">
      <w:pPr>
        <w:pStyle w:val="NormalWeb"/>
        <w:spacing w:line="360" w:lineRule="auto"/>
        <w:ind w:left="284" w:hanging="284"/>
        <w:rPr>
          <w:color w:val="111111"/>
        </w:rPr>
      </w:pPr>
      <w:r w:rsidRPr="00024959">
        <w:t xml:space="preserve">Knowles, A., Herbert, P., Easton, C., </w:t>
      </w:r>
      <w:proofErr w:type="spellStart"/>
      <w:r w:rsidRPr="00024959">
        <w:t>Scultopre</w:t>
      </w:r>
      <w:proofErr w:type="spellEnd"/>
      <w:r w:rsidRPr="00024959">
        <w:t xml:space="preserve">, N., Grace, F. M., (2015) ‘Impact of low-volume, high-intensity interval training on maximal aerobic capacity, health-related quality of life and motivation to exercise in aging men’ </w:t>
      </w:r>
      <w:r w:rsidRPr="00B30963">
        <w:rPr>
          <w:i/>
        </w:rPr>
        <w:t>American Aging Association</w:t>
      </w:r>
      <w:r w:rsidRPr="00024959">
        <w:t xml:space="preserve">, 37(25), pp. 1-12. </w:t>
      </w:r>
      <w:r w:rsidRPr="00024959">
        <w:rPr>
          <w:color w:val="111111"/>
        </w:rPr>
        <w:t xml:space="preserve">DOI: 10.1007/s11357-015-976-3. </w:t>
      </w:r>
    </w:p>
    <w:p w14:paraId="4E6CB5BB" w14:textId="2578F81A" w:rsidR="002B3AFD" w:rsidRPr="00024959" w:rsidRDefault="002B3AFD" w:rsidP="00B30963">
      <w:pPr>
        <w:pStyle w:val="NormalWeb"/>
        <w:spacing w:line="360" w:lineRule="auto"/>
        <w:ind w:left="284" w:hanging="284"/>
      </w:pPr>
      <w:r w:rsidRPr="00024959">
        <w:t xml:space="preserve">McMillan K., </w:t>
      </w:r>
      <w:proofErr w:type="spellStart"/>
      <w:r w:rsidRPr="00024959">
        <w:t>Helgerud</w:t>
      </w:r>
      <w:proofErr w:type="spellEnd"/>
      <w:r w:rsidRPr="00024959">
        <w:t xml:space="preserve"> J., Macdonald, R., Hoff, J. (2005) ‘Physiological adaptations to soccer specific endurance training in professional youth soccer players’ </w:t>
      </w:r>
      <w:r w:rsidRPr="00B30963">
        <w:rPr>
          <w:i/>
        </w:rPr>
        <w:t>British Journal of Sports Medicine,</w:t>
      </w:r>
      <w:r w:rsidRPr="00024959">
        <w:t xml:space="preserve"> 39(5), pp. 273-277. DOI: 10.1136/bjsm.2004.012526. </w:t>
      </w:r>
    </w:p>
    <w:p w14:paraId="7F94A01B" w14:textId="2C469A1C" w:rsidR="00DA49E9" w:rsidRPr="00024959" w:rsidRDefault="00DA49E9" w:rsidP="00B30963">
      <w:pPr>
        <w:pStyle w:val="NormalWeb"/>
        <w:spacing w:line="360" w:lineRule="auto"/>
        <w:ind w:left="284" w:hanging="284"/>
      </w:pPr>
      <w:r w:rsidRPr="00024959">
        <w:t xml:space="preserve">Wong, P., </w:t>
      </w:r>
      <w:proofErr w:type="spellStart"/>
      <w:r w:rsidRPr="00024959">
        <w:t>Chaouachi</w:t>
      </w:r>
      <w:proofErr w:type="spellEnd"/>
      <w:r w:rsidRPr="00024959">
        <w:t xml:space="preserve">, A., </w:t>
      </w:r>
      <w:proofErr w:type="spellStart"/>
      <w:r w:rsidRPr="00024959">
        <w:t>Chamari</w:t>
      </w:r>
      <w:proofErr w:type="spellEnd"/>
      <w:r w:rsidRPr="00024959">
        <w:t xml:space="preserve">, K., Alexandre, D., </w:t>
      </w:r>
      <w:proofErr w:type="spellStart"/>
      <w:r w:rsidRPr="00024959">
        <w:t>Wisloff</w:t>
      </w:r>
      <w:proofErr w:type="spellEnd"/>
      <w:r w:rsidRPr="00024959">
        <w:t xml:space="preserve">, U.,  (2010) ‘Effect of preseason concurrent muscular strength and high-intensity interval training in professional soccer players’ </w:t>
      </w:r>
      <w:r w:rsidRPr="00B30963">
        <w:rPr>
          <w:i/>
        </w:rPr>
        <w:t>Journal of Strength and Conditioning Research,</w:t>
      </w:r>
      <w:r w:rsidRPr="00024959">
        <w:t xml:space="preserve"> 24(3), pp. 653-660.</w:t>
      </w:r>
    </w:p>
    <w:p w14:paraId="510E5A3C" w14:textId="77777777" w:rsidR="00DA49E9" w:rsidRPr="00024959" w:rsidRDefault="00DA49E9" w:rsidP="00024959">
      <w:pPr>
        <w:pStyle w:val="NormalWeb"/>
        <w:spacing w:line="360" w:lineRule="auto"/>
      </w:pPr>
    </w:p>
    <w:p w14:paraId="3E063EC5" w14:textId="77777777" w:rsidR="00DA49E9" w:rsidRPr="00024959" w:rsidRDefault="00DA49E9" w:rsidP="00024959">
      <w:pPr>
        <w:pStyle w:val="NormalWeb"/>
        <w:spacing w:line="360" w:lineRule="auto"/>
      </w:pPr>
    </w:p>
    <w:p w14:paraId="301BE557" w14:textId="77777777" w:rsidR="00DA49E9" w:rsidRPr="00024959" w:rsidRDefault="00DA49E9" w:rsidP="00024959">
      <w:pPr>
        <w:pStyle w:val="NormalWeb"/>
        <w:spacing w:line="360" w:lineRule="auto"/>
      </w:pPr>
    </w:p>
    <w:p w14:paraId="1DD49845" w14:textId="79398FC0" w:rsidR="00DA49E9" w:rsidRPr="00024959" w:rsidRDefault="00DA49E9" w:rsidP="00024959">
      <w:pPr>
        <w:spacing w:line="360" w:lineRule="auto"/>
        <w:rPr>
          <w:rFonts w:ascii="Times New Roman" w:hAnsi="Times New Roman" w:cs="Times New Roman"/>
          <w:lang w:val="en-CA"/>
        </w:rPr>
      </w:pPr>
    </w:p>
    <w:p w14:paraId="12E243C7" w14:textId="77777777" w:rsidR="00DA49E9" w:rsidRPr="00024959" w:rsidRDefault="00DA49E9" w:rsidP="00024959">
      <w:pPr>
        <w:spacing w:line="360" w:lineRule="auto"/>
        <w:rPr>
          <w:rFonts w:ascii="Times New Roman" w:hAnsi="Times New Roman" w:cs="Times New Roman"/>
          <w:lang w:val="en-CA"/>
        </w:rPr>
      </w:pPr>
    </w:p>
    <w:p w14:paraId="266C983F" w14:textId="77777777" w:rsidR="00DA49E9" w:rsidRPr="00024959" w:rsidRDefault="00DA49E9" w:rsidP="00024959">
      <w:pPr>
        <w:spacing w:line="360" w:lineRule="auto"/>
        <w:rPr>
          <w:rFonts w:ascii="Times New Roman" w:hAnsi="Times New Roman" w:cs="Times New Roman"/>
          <w:lang w:val="en-CA"/>
        </w:rPr>
      </w:pPr>
    </w:p>
    <w:p w14:paraId="7FE714AE" w14:textId="77777777" w:rsidR="00DA49E9" w:rsidRPr="00024959" w:rsidRDefault="00DA49E9" w:rsidP="00024959">
      <w:pPr>
        <w:spacing w:line="360" w:lineRule="auto"/>
        <w:rPr>
          <w:rFonts w:ascii="Times New Roman" w:hAnsi="Times New Roman" w:cs="Times New Roman"/>
          <w:lang w:val="en-CA"/>
        </w:rPr>
      </w:pPr>
    </w:p>
    <w:p w14:paraId="36593A6F" w14:textId="77777777" w:rsidR="00DA49E9" w:rsidRPr="00024959" w:rsidRDefault="00DA49E9" w:rsidP="00024959">
      <w:pPr>
        <w:spacing w:line="360" w:lineRule="auto"/>
        <w:rPr>
          <w:rFonts w:ascii="Times New Roman" w:hAnsi="Times New Roman" w:cs="Times New Roman"/>
          <w:lang w:val="en-CA"/>
        </w:rPr>
      </w:pPr>
    </w:p>
    <w:p w14:paraId="233D7F08" w14:textId="77777777" w:rsidR="00DA49E9" w:rsidRPr="00024959" w:rsidRDefault="00DA49E9" w:rsidP="00024959">
      <w:pPr>
        <w:spacing w:line="360" w:lineRule="auto"/>
        <w:rPr>
          <w:rFonts w:ascii="Times New Roman" w:hAnsi="Times New Roman" w:cs="Times New Roman"/>
          <w:lang w:val="en-CA"/>
        </w:rPr>
      </w:pPr>
    </w:p>
    <w:p w14:paraId="55E6FD47" w14:textId="77777777" w:rsidR="00DA49E9" w:rsidRPr="00024959" w:rsidRDefault="00DA49E9" w:rsidP="00024959">
      <w:pPr>
        <w:spacing w:line="360" w:lineRule="auto"/>
        <w:rPr>
          <w:rFonts w:ascii="Times New Roman" w:hAnsi="Times New Roman" w:cs="Times New Roman"/>
          <w:lang w:val="en-CA"/>
        </w:rPr>
      </w:pPr>
    </w:p>
    <w:p w14:paraId="2D024ACB" w14:textId="77777777" w:rsidR="00DA49E9" w:rsidRPr="00024959" w:rsidRDefault="00DA49E9" w:rsidP="00024959">
      <w:pPr>
        <w:spacing w:line="360" w:lineRule="auto"/>
        <w:rPr>
          <w:rFonts w:ascii="Times New Roman" w:hAnsi="Times New Roman" w:cs="Times New Roman"/>
          <w:lang w:val="en-CA"/>
        </w:rPr>
      </w:pPr>
    </w:p>
    <w:p w14:paraId="20D87613" w14:textId="77777777" w:rsidR="00DA49E9" w:rsidRPr="00024959" w:rsidRDefault="00DA49E9" w:rsidP="00024959">
      <w:pPr>
        <w:spacing w:line="360" w:lineRule="auto"/>
        <w:rPr>
          <w:rFonts w:ascii="Times New Roman" w:hAnsi="Times New Roman" w:cs="Times New Roman"/>
          <w:lang w:val="en-CA"/>
        </w:rPr>
      </w:pPr>
    </w:p>
    <w:p w14:paraId="656A5111" w14:textId="77777777" w:rsidR="00DA49E9" w:rsidRPr="00024959" w:rsidRDefault="00DA49E9" w:rsidP="00024959">
      <w:pPr>
        <w:spacing w:line="360" w:lineRule="auto"/>
        <w:rPr>
          <w:rFonts w:ascii="Times New Roman" w:hAnsi="Times New Roman" w:cs="Times New Roman"/>
          <w:lang w:val="en-CA"/>
        </w:rPr>
      </w:pPr>
    </w:p>
    <w:p w14:paraId="495A4C3B" w14:textId="77777777" w:rsidR="00DA49E9" w:rsidRPr="00024959" w:rsidRDefault="00DA49E9" w:rsidP="00024959">
      <w:pPr>
        <w:spacing w:line="360" w:lineRule="auto"/>
        <w:rPr>
          <w:rFonts w:ascii="Times New Roman" w:hAnsi="Times New Roman" w:cs="Times New Roman"/>
          <w:lang w:val="en-CA"/>
        </w:rPr>
      </w:pPr>
    </w:p>
    <w:p w14:paraId="23344617" w14:textId="77777777" w:rsidR="00DA49E9" w:rsidRPr="00024959" w:rsidRDefault="00DA49E9" w:rsidP="00024959">
      <w:pPr>
        <w:spacing w:line="360" w:lineRule="auto"/>
        <w:rPr>
          <w:rFonts w:ascii="Times New Roman" w:hAnsi="Times New Roman" w:cs="Times New Roman"/>
          <w:lang w:val="en-CA"/>
        </w:rPr>
      </w:pPr>
    </w:p>
    <w:p w14:paraId="4F7CD34B" w14:textId="77777777" w:rsidR="00DA49E9" w:rsidRPr="00024959" w:rsidRDefault="00DA49E9" w:rsidP="00024959">
      <w:pPr>
        <w:spacing w:line="360" w:lineRule="auto"/>
        <w:rPr>
          <w:rFonts w:ascii="Times New Roman" w:hAnsi="Times New Roman" w:cs="Times New Roman"/>
          <w:lang w:val="en-CA"/>
        </w:rPr>
      </w:pPr>
    </w:p>
    <w:p w14:paraId="06D4A335" w14:textId="77777777" w:rsidR="00DA49E9" w:rsidRPr="00024959" w:rsidRDefault="00DA49E9" w:rsidP="00024959">
      <w:pPr>
        <w:spacing w:line="360" w:lineRule="auto"/>
        <w:rPr>
          <w:rFonts w:ascii="Times New Roman" w:hAnsi="Times New Roman" w:cs="Times New Roman"/>
          <w:lang w:val="en-CA"/>
        </w:rPr>
      </w:pPr>
    </w:p>
    <w:p w14:paraId="7870DBEA" w14:textId="77777777" w:rsidR="00DA49E9" w:rsidRPr="00024959" w:rsidRDefault="00DA49E9" w:rsidP="00024959">
      <w:pPr>
        <w:spacing w:line="360" w:lineRule="auto"/>
        <w:rPr>
          <w:rFonts w:ascii="Times New Roman" w:hAnsi="Times New Roman" w:cs="Times New Roman"/>
          <w:lang w:val="en-CA"/>
        </w:rPr>
      </w:pPr>
    </w:p>
    <w:p w14:paraId="651E3C1B" w14:textId="77777777" w:rsidR="00DA49E9" w:rsidRPr="00024959" w:rsidRDefault="00DA49E9" w:rsidP="00024959">
      <w:pPr>
        <w:spacing w:line="360" w:lineRule="auto"/>
        <w:rPr>
          <w:rFonts w:ascii="Times New Roman" w:hAnsi="Times New Roman" w:cs="Times New Roman"/>
          <w:lang w:val="en-CA"/>
        </w:rPr>
      </w:pPr>
    </w:p>
    <w:p w14:paraId="6F8C053D" w14:textId="77777777" w:rsidR="00DA49E9" w:rsidRPr="00024959" w:rsidRDefault="00DA49E9" w:rsidP="00024959">
      <w:pPr>
        <w:spacing w:line="360" w:lineRule="auto"/>
        <w:rPr>
          <w:rFonts w:ascii="Times New Roman" w:hAnsi="Times New Roman" w:cs="Times New Roman"/>
          <w:lang w:val="en-CA"/>
        </w:rPr>
      </w:pPr>
    </w:p>
    <w:p w14:paraId="68E2BC31" w14:textId="77777777" w:rsidR="00DA49E9" w:rsidRPr="00024959" w:rsidRDefault="00DA49E9" w:rsidP="00024959">
      <w:pPr>
        <w:spacing w:line="360" w:lineRule="auto"/>
        <w:rPr>
          <w:rFonts w:ascii="Times New Roman" w:hAnsi="Times New Roman" w:cs="Times New Roman"/>
          <w:lang w:val="en-CA"/>
        </w:rPr>
      </w:pPr>
    </w:p>
    <w:p w14:paraId="756B1C31" w14:textId="77777777" w:rsidR="00024959" w:rsidRDefault="00024959" w:rsidP="00024959">
      <w:pPr>
        <w:spacing w:line="360" w:lineRule="auto"/>
        <w:rPr>
          <w:rFonts w:ascii="Times New Roman" w:hAnsi="Times New Roman" w:cs="Times New Roman"/>
          <w:lang w:val="en-CA"/>
        </w:rPr>
      </w:pPr>
    </w:p>
    <w:p w14:paraId="703FDD60" w14:textId="47F74DA9" w:rsidR="008D022E" w:rsidRPr="00024959" w:rsidRDefault="008D022E" w:rsidP="00024959">
      <w:pPr>
        <w:spacing w:line="360" w:lineRule="auto"/>
        <w:rPr>
          <w:rFonts w:ascii="Times New Roman" w:hAnsi="Times New Roman" w:cs="Times New Roman"/>
          <w:lang w:val="en-CA"/>
        </w:rPr>
      </w:pPr>
      <w:r w:rsidRPr="00024959">
        <w:rPr>
          <w:rFonts w:ascii="Times New Roman" w:hAnsi="Times New Roman" w:cs="Times New Roman"/>
          <w:lang w:val="en-CA"/>
        </w:rPr>
        <w:t>Appen</w:t>
      </w:r>
      <w:r w:rsidR="00024959" w:rsidRPr="00024959">
        <w:rPr>
          <w:rFonts w:ascii="Times New Roman" w:hAnsi="Times New Roman" w:cs="Times New Roman"/>
          <w:lang w:val="en-CA"/>
        </w:rPr>
        <w:t>dix:</w:t>
      </w:r>
    </w:p>
    <w:p w14:paraId="36411023" w14:textId="7914EA6D" w:rsidR="008D022E" w:rsidRPr="00024959" w:rsidRDefault="008D022E" w:rsidP="00024959">
      <w:pPr>
        <w:spacing w:line="360" w:lineRule="auto"/>
        <w:rPr>
          <w:rFonts w:ascii="Times New Roman" w:hAnsi="Times New Roman" w:cs="Times New Roman"/>
          <w:lang w:val="en-CA"/>
        </w:rPr>
      </w:pPr>
    </w:p>
    <w:tbl>
      <w:tblPr>
        <w:tblW w:w="9323" w:type="dxa"/>
        <w:tblCellMar>
          <w:left w:w="0" w:type="dxa"/>
          <w:right w:w="0" w:type="dxa"/>
        </w:tblCellMar>
        <w:tblLook w:val="04A0" w:firstRow="1" w:lastRow="0" w:firstColumn="1" w:lastColumn="0" w:noHBand="0" w:noVBand="1"/>
      </w:tblPr>
      <w:tblGrid>
        <w:gridCol w:w="1008"/>
        <w:gridCol w:w="1008"/>
        <w:gridCol w:w="2155"/>
        <w:gridCol w:w="1008"/>
        <w:gridCol w:w="1008"/>
        <w:gridCol w:w="1008"/>
        <w:gridCol w:w="2155"/>
      </w:tblGrid>
      <w:tr w:rsidR="00024959" w:rsidRPr="00024959" w14:paraId="15FE6A75" w14:textId="77777777" w:rsidTr="008D022E">
        <w:trPr>
          <w:trHeight w:val="313"/>
        </w:trPr>
        <w:tc>
          <w:tcPr>
            <w:tcW w:w="1122" w:type="dxa"/>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4B8B435A" w14:textId="77777777"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Client 1</w:t>
            </w:r>
          </w:p>
        </w:tc>
        <w:tc>
          <w:tcPr>
            <w:tcW w:w="1122"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38A3B70D" w14:textId="77777777" w:rsidR="008D022E" w:rsidRPr="00024959" w:rsidRDefault="008D022E" w:rsidP="00024959">
            <w:pPr>
              <w:spacing w:line="360" w:lineRule="auto"/>
              <w:rPr>
                <w:rFonts w:ascii="Times New Roman" w:hAnsi="Times New Roman" w:cs="Times New Roman"/>
                <w:color w:val="000000"/>
              </w:rPr>
            </w:pPr>
          </w:p>
        </w:tc>
        <w:tc>
          <w:tcPr>
            <w:tcW w:w="1865"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BB24203" w14:textId="77777777" w:rsidR="008D022E" w:rsidRPr="00024959" w:rsidRDefault="008D022E" w:rsidP="00024959">
            <w:pPr>
              <w:spacing w:line="360" w:lineRule="auto"/>
              <w:rPr>
                <w:rFonts w:ascii="Times New Roman" w:hAnsi="Times New Roman" w:cs="Times New Roman"/>
              </w:rPr>
            </w:pPr>
          </w:p>
        </w:tc>
        <w:tc>
          <w:tcPr>
            <w:tcW w:w="1122"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009B7A8F" w14:textId="77777777" w:rsidR="008D022E" w:rsidRPr="00024959" w:rsidRDefault="008D022E" w:rsidP="00024959">
            <w:pPr>
              <w:spacing w:line="360" w:lineRule="auto"/>
              <w:rPr>
                <w:rFonts w:ascii="Times New Roman" w:hAnsi="Times New Roman" w:cs="Times New Roman"/>
              </w:rPr>
            </w:pPr>
          </w:p>
        </w:tc>
        <w:tc>
          <w:tcPr>
            <w:tcW w:w="1122"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67B97106" w14:textId="77777777"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Client 2</w:t>
            </w:r>
          </w:p>
        </w:tc>
        <w:tc>
          <w:tcPr>
            <w:tcW w:w="1122" w:type="dxa"/>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5031F269" w14:textId="77777777" w:rsidR="008D022E" w:rsidRPr="00024959" w:rsidRDefault="008D022E" w:rsidP="00024959">
            <w:pPr>
              <w:spacing w:line="360" w:lineRule="auto"/>
              <w:rPr>
                <w:rFonts w:ascii="Times New Roman" w:hAnsi="Times New Roman" w:cs="Times New Roman"/>
                <w:color w:val="000000"/>
              </w:rPr>
            </w:pPr>
          </w:p>
        </w:tc>
        <w:tc>
          <w:tcPr>
            <w:tcW w:w="1848" w:type="dxa"/>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272D756C" w14:textId="77777777" w:rsidR="008D022E" w:rsidRPr="00024959" w:rsidRDefault="008D022E" w:rsidP="00024959">
            <w:pPr>
              <w:spacing w:line="360" w:lineRule="auto"/>
              <w:rPr>
                <w:rFonts w:ascii="Times New Roman" w:hAnsi="Times New Roman" w:cs="Times New Roman"/>
              </w:rPr>
            </w:pPr>
          </w:p>
        </w:tc>
      </w:tr>
      <w:tr w:rsidR="00024959" w:rsidRPr="00024959" w14:paraId="2C1AB390"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auto" w:fill="auto"/>
            <w:noWrap/>
            <w:tcMar>
              <w:top w:w="15" w:type="dxa"/>
              <w:left w:w="15" w:type="dxa"/>
              <w:bottom w:w="0" w:type="dxa"/>
              <w:right w:w="15" w:type="dxa"/>
            </w:tcMar>
            <w:vAlign w:val="bottom"/>
            <w:hideMark/>
          </w:tcPr>
          <w:p w14:paraId="5C46C326" w14:textId="77777777"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Date</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21B96EEF" w14:textId="77777777"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Max HR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61E19067" w14:textId="0499F5B0"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 xml:space="preserve">Time </w:t>
            </w:r>
            <w:r w:rsidR="00024959">
              <w:rPr>
                <w:rFonts w:ascii="Times New Roman" w:hAnsi="Times New Roman" w:cs="Times New Roman"/>
                <w:color w:val="000000"/>
              </w:rPr>
              <w:t>spent over 90%</w:t>
            </w:r>
            <w:r w:rsidRPr="00024959">
              <w:rPr>
                <w:rFonts w:ascii="Times New Roman" w:hAnsi="Times New Roman" w:cs="Times New Roman"/>
                <w:color w:val="000000"/>
              </w:rPr>
              <w:t xml:space="preserve"> (s)</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256DA77F" w14:textId="77777777" w:rsidR="008D022E" w:rsidRPr="00024959" w:rsidRDefault="008D022E" w:rsidP="00024959">
            <w:pPr>
              <w:spacing w:line="360" w:lineRule="auto"/>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7ABF7213" w14:textId="77777777"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Date</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1D8832EC" w14:textId="77777777"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Max HR</w:t>
            </w:r>
          </w:p>
        </w:tc>
        <w:tc>
          <w:tcPr>
            <w:tcW w:w="0" w:type="auto"/>
            <w:tcBorders>
              <w:top w:val="single" w:sz="4" w:space="0" w:color="8EA9DB"/>
              <w:left w:val="nil"/>
              <w:bottom w:val="single" w:sz="4" w:space="0" w:color="8EA9DB"/>
              <w:right w:val="single" w:sz="4" w:space="0" w:color="8EA9DB"/>
            </w:tcBorders>
            <w:shd w:val="clear" w:color="auto" w:fill="auto"/>
            <w:noWrap/>
            <w:tcMar>
              <w:top w:w="15" w:type="dxa"/>
              <w:left w:w="15" w:type="dxa"/>
              <w:bottom w:w="0" w:type="dxa"/>
              <w:right w:w="15" w:type="dxa"/>
            </w:tcMar>
            <w:vAlign w:val="bottom"/>
            <w:hideMark/>
          </w:tcPr>
          <w:p w14:paraId="0D16507E" w14:textId="43972C80"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 xml:space="preserve">Time </w:t>
            </w:r>
            <w:r w:rsidR="00024959">
              <w:rPr>
                <w:rFonts w:ascii="Times New Roman" w:hAnsi="Times New Roman" w:cs="Times New Roman"/>
                <w:color w:val="000000"/>
              </w:rPr>
              <w:t>spent over 90%</w:t>
            </w:r>
            <w:r w:rsidRPr="00024959">
              <w:rPr>
                <w:rFonts w:ascii="Times New Roman" w:hAnsi="Times New Roman" w:cs="Times New Roman"/>
                <w:color w:val="000000"/>
              </w:rPr>
              <w:t xml:space="preserve"> (s)</w:t>
            </w:r>
          </w:p>
        </w:tc>
      </w:tr>
      <w:tr w:rsidR="00024959" w:rsidRPr="00024959" w14:paraId="0D6AFC6F"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17676139"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26-Feb</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4098D3D"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186</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2D7C4C94"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6:22</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1492A781"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5930BC41"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26-Feb</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3DB2F2E3"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198</w:t>
            </w:r>
          </w:p>
        </w:tc>
        <w:tc>
          <w:tcPr>
            <w:tcW w:w="0" w:type="auto"/>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151CD02D"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9:12</w:t>
            </w:r>
          </w:p>
        </w:tc>
      </w:tr>
      <w:tr w:rsidR="00024959" w:rsidRPr="00024959" w14:paraId="7D1B50AD"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auto" w:fill="auto"/>
            <w:noWrap/>
            <w:tcMar>
              <w:top w:w="15" w:type="dxa"/>
              <w:left w:w="15" w:type="dxa"/>
              <w:bottom w:w="0" w:type="dxa"/>
              <w:right w:w="15" w:type="dxa"/>
            </w:tcMar>
            <w:vAlign w:val="bottom"/>
            <w:hideMark/>
          </w:tcPr>
          <w:p w14:paraId="5C62D6A2"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28-Feb</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56D0FA6A"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190</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2A238E20"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7:49</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31101E65"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526AC814"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28-Feb</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658A9ABA"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197</w:t>
            </w:r>
          </w:p>
        </w:tc>
        <w:tc>
          <w:tcPr>
            <w:tcW w:w="0" w:type="auto"/>
            <w:tcBorders>
              <w:top w:val="single" w:sz="4" w:space="0" w:color="8EA9DB"/>
              <w:left w:val="nil"/>
              <w:bottom w:val="single" w:sz="4" w:space="0" w:color="8EA9DB"/>
              <w:right w:val="single" w:sz="4" w:space="0" w:color="8EA9DB"/>
            </w:tcBorders>
            <w:shd w:val="clear" w:color="auto" w:fill="auto"/>
            <w:noWrap/>
            <w:tcMar>
              <w:top w:w="15" w:type="dxa"/>
              <w:left w:w="15" w:type="dxa"/>
              <w:bottom w:w="0" w:type="dxa"/>
              <w:right w:w="15" w:type="dxa"/>
            </w:tcMar>
            <w:vAlign w:val="bottom"/>
            <w:hideMark/>
          </w:tcPr>
          <w:p w14:paraId="115ECE41"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9:09</w:t>
            </w:r>
          </w:p>
        </w:tc>
      </w:tr>
      <w:tr w:rsidR="00024959" w:rsidRPr="00024959" w14:paraId="4682846E"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1BF2FE7A"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03-Mar</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54194B16"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189</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696270BE"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8:13</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008C1C7E"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1A2DBDBB"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03-Mar</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67D46C00"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197</w:t>
            </w:r>
          </w:p>
        </w:tc>
        <w:tc>
          <w:tcPr>
            <w:tcW w:w="0" w:type="auto"/>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5B4022C3"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9:42</w:t>
            </w:r>
          </w:p>
        </w:tc>
      </w:tr>
      <w:tr w:rsidR="00024959" w:rsidRPr="00024959" w14:paraId="574A7BC4"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auto" w:fill="auto"/>
            <w:noWrap/>
            <w:tcMar>
              <w:top w:w="15" w:type="dxa"/>
              <w:left w:w="15" w:type="dxa"/>
              <w:bottom w:w="0" w:type="dxa"/>
              <w:right w:w="15" w:type="dxa"/>
            </w:tcMar>
            <w:vAlign w:val="bottom"/>
            <w:hideMark/>
          </w:tcPr>
          <w:p w14:paraId="181F57E4"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05-Mar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057B76D6"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188</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6C8A9B46"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9:08</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1C73BABA"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1ECF336F"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05-Mar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0DF4F634"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198</w:t>
            </w:r>
          </w:p>
        </w:tc>
        <w:tc>
          <w:tcPr>
            <w:tcW w:w="0" w:type="auto"/>
            <w:tcBorders>
              <w:top w:val="single" w:sz="4" w:space="0" w:color="8EA9DB"/>
              <w:left w:val="nil"/>
              <w:bottom w:val="single" w:sz="4" w:space="0" w:color="8EA9DB"/>
              <w:right w:val="single" w:sz="4" w:space="0" w:color="8EA9DB"/>
            </w:tcBorders>
            <w:shd w:val="clear" w:color="auto" w:fill="auto"/>
            <w:noWrap/>
            <w:tcMar>
              <w:top w:w="15" w:type="dxa"/>
              <w:left w:w="15" w:type="dxa"/>
              <w:bottom w:w="0" w:type="dxa"/>
              <w:right w:w="15" w:type="dxa"/>
            </w:tcMar>
            <w:vAlign w:val="bottom"/>
            <w:hideMark/>
          </w:tcPr>
          <w:p w14:paraId="0995EA4F"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10:06</w:t>
            </w:r>
          </w:p>
        </w:tc>
      </w:tr>
      <w:tr w:rsidR="00024959" w:rsidRPr="00024959" w14:paraId="115F4F01"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5F7AE857"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07-Mar</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09303F28"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193</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1AF38413"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9:12</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0B1E9CA1"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306B8A28"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07-Mar</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289FE6D1"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199</w:t>
            </w:r>
          </w:p>
        </w:tc>
        <w:tc>
          <w:tcPr>
            <w:tcW w:w="0" w:type="auto"/>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1966A1F1"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8:27</w:t>
            </w:r>
          </w:p>
        </w:tc>
      </w:tr>
      <w:tr w:rsidR="00024959" w:rsidRPr="00024959" w14:paraId="7AFD29F0"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auto" w:fill="auto"/>
            <w:noWrap/>
            <w:tcMar>
              <w:top w:w="15" w:type="dxa"/>
              <w:left w:w="15" w:type="dxa"/>
              <w:bottom w:w="0" w:type="dxa"/>
              <w:right w:w="15" w:type="dxa"/>
            </w:tcMar>
            <w:vAlign w:val="bottom"/>
            <w:hideMark/>
          </w:tcPr>
          <w:p w14:paraId="10669289"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10-Mar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4A105BF3"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189</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70A44C5F"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7:00</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6A12C335"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6CD7BB44"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10-Mar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2B3818F0"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196</w:t>
            </w:r>
          </w:p>
        </w:tc>
        <w:tc>
          <w:tcPr>
            <w:tcW w:w="0" w:type="auto"/>
            <w:tcBorders>
              <w:top w:val="single" w:sz="4" w:space="0" w:color="8EA9DB"/>
              <w:left w:val="nil"/>
              <w:bottom w:val="single" w:sz="4" w:space="0" w:color="8EA9DB"/>
              <w:right w:val="single" w:sz="4" w:space="0" w:color="8EA9DB"/>
            </w:tcBorders>
            <w:shd w:val="clear" w:color="auto" w:fill="auto"/>
            <w:noWrap/>
            <w:tcMar>
              <w:top w:w="15" w:type="dxa"/>
              <w:left w:w="15" w:type="dxa"/>
              <w:bottom w:w="0" w:type="dxa"/>
              <w:right w:w="15" w:type="dxa"/>
            </w:tcMar>
            <w:vAlign w:val="bottom"/>
            <w:hideMark/>
          </w:tcPr>
          <w:p w14:paraId="22218522"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8:26</w:t>
            </w:r>
          </w:p>
        </w:tc>
      </w:tr>
      <w:tr w:rsidR="00024959" w:rsidRPr="00024959" w14:paraId="2F22ECBB"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5D3ECC0E"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12-Mar</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4D271644"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191</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6F8E1F18"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9:03</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3A4BC73E"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0827622E"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12-Mar</w:t>
            </w: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69EE2B37"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194</w:t>
            </w:r>
          </w:p>
        </w:tc>
        <w:tc>
          <w:tcPr>
            <w:tcW w:w="0" w:type="auto"/>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70FCD922"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9:31</w:t>
            </w:r>
          </w:p>
        </w:tc>
      </w:tr>
      <w:tr w:rsidR="00024959" w:rsidRPr="00024959" w14:paraId="47D21B07"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auto" w:fill="auto"/>
            <w:noWrap/>
            <w:tcMar>
              <w:top w:w="15" w:type="dxa"/>
              <w:left w:w="15" w:type="dxa"/>
              <w:bottom w:w="0" w:type="dxa"/>
              <w:right w:w="15" w:type="dxa"/>
            </w:tcMar>
            <w:vAlign w:val="bottom"/>
            <w:hideMark/>
          </w:tcPr>
          <w:p w14:paraId="69E093AE"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15-Mar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678E5A91"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197</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5B355D24"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9:02</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29432092"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0F45497F"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15-Mar</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70215969"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197</w:t>
            </w:r>
          </w:p>
        </w:tc>
        <w:tc>
          <w:tcPr>
            <w:tcW w:w="0" w:type="auto"/>
            <w:tcBorders>
              <w:top w:val="single" w:sz="4" w:space="0" w:color="8EA9DB"/>
              <w:left w:val="nil"/>
              <w:bottom w:val="single" w:sz="4" w:space="0" w:color="8EA9DB"/>
              <w:right w:val="single" w:sz="4" w:space="0" w:color="8EA9DB"/>
            </w:tcBorders>
            <w:shd w:val="clear" w:color="auto" w:fill="auto"/>
            <w:noWrap/>
            <w:tcMar>
              <w:top w:w="15" w:type="dxa"/>
              <w:left w:w="15" w:type="dxa"/>
              <w:bottom w:w="0" w:type="dxa"/>
              <w:right w:w="15" w:type="dxa"/>
            </w:tcMar>
            <w:vAlign w:val="bottom"/>
            <w:hideMark/>
          </w:tcPr>
          <w:p w14:paraId="4A700DE6"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9:25</w:t>
            </w:r>
          </w:p>
        </w:tc>
      </w:tr>
      <w:tr w:rsidR="00024959" w:rsidRPr="00024959" w14:paraId="3C278728"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D9E1F2" w:fill="D9E1F2"/>
            <w:noWrap/>
            <w:tcMar>
              <w:top w:w="15" w:type="dxa"/>
              <w:left w:w="15" w:type="dxa"/>
              <w:bottom w:w="0" w:type="dxa"/>
              <w:right w:w="15" w:type="dxa"/>
            </w:tcMar>
            <w:vAlign w:val="bottom"/>
            <w:hideMark/>
          </w:tcPr>
          <w:p w14:paraId="6263B9A7"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26D61AE7" w14:textId="77777777" w:rsidR="008D022E" w:rsidRPr="00024959" w:rsidRDefault="008D022E" w:rsidP="00024959">
            <w:pPr>
              <w:spacing w:line="360" w:lineRule="auto"/>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ED2E495" w14:textId="77777777" w:rsidR="008D022E" w:rsidRPr="00024959" w:rsidRDefault="008D022E" w:rsidP="00024959">
            <w:pPr>
              <w:spacing w:line="360" w:lineRule="auto"/>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B983212" w14:textId="77777777" w:rsidR="008D022E" w:rsidRPr="00024959" w:rsidRDefault="008D022E" w:rsidP="00024959">
            <w:pPr>
              <w:spacing w:line="360" w:lineRule="auto"/>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18C5C5D1" w14:textId="77777777" w:rsidR="008D022E" w:rsidRPr="00024959" w:rsidRDefault="008D022E" w:rsidP="00024959">
            <w:pPr>
              <w:spacing w:line="360" w:lineRule="auto"/>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D9E1F2" w:fill="D9E1F2"/>
            <w:noWrap/>
            <w:tcMar>
              <w:top w:w="15" w:type="dxa"/>
              <w:left w:w="15" w:type="dxa"/>
              <w:bottom w:w="0" w:type="dxa"/>
              <w:right w:w="15" w:type="dxa"/>
            </w:tcMar>
            <w:vAlign w:val="bottom"/>
            <w:hideMark/>
          </w:tcPr>
          <w:p w14:paraId="76429E57" w14:textId="77777777" w:rsidR="008D022E" w:rsidRPr="00024959" w:rsidRDefault="008D022E" w:rsidP="00024959">
            <w:pPr>
              <w:spacing w:line="360" w:lineRule="auto"/>
              <w:rPr>
                <w:rFonts w:ascii="Times New Roman" w:hAnsi="Times New Roman" w:cs="Times New Roman"/>
              </w:rPr>
            </w:pPr>
          </w:p>
        </w:tc>
        <w:tc>
          <w:tcPr>
            <w:tcW w:w="0" w:type="auto"/>
            <w:tcBorders>
              <w:top w:val="single" w:sz="4" w:space="0" w:color="8EA9DB"/>
              <w:left w:val="nil"/>
              <w:bottom w:val="single" w:sz="4" w:space="0" w:color="8EA9DB"/>
              <w:right w:val="single" w:sz="4" w:space="0" w:color="8EA9DB"/>
            </w:tcBorders>
            <w:shd w:val="clear" w:color="D9E1F2" w:fill="D9E1F2"/>
            <w:noWrap/>
            <w:tcMar>
              <w:top w:w="15" w:type="dxa"/>
              <w:left w:w="15" w:type="dxa"/>
              <w:bottom w:w="0" w:type="dxa"/>
              <w:right w:w="15" w:type="dxa"/>
            </w:tcMar>
            <w:vAlign w:val="bottom"/>
            <w:hideMark/>
          </w:tcPr>
          <w:p w14:paraId="74C17161" w14:textId="77777777" w:rsidR="008D022E" w:rsidRPr="00024959" w:rsidRDefault="008D022E" w:rsidP="00024959">
            <w:pPr>
              <w:spacing w:line="360" w:lineRule="auto"/>
              <w:rPr>
                <w:rFonts w:ascii="Times New Roman" w:hAnsi="Times New Roman" w:cs="Times New Roman"/>
              </w:rPr>
            </w:pPr>
          </w:p>
        </w:tc>
      </w:tr>
      <w:tr w:rsidR="00024959" w:rsidRPr="00024959" w14:paraId="073147A9" w14:textId="77777777" w:rsidTr="008D022E">
        <w:trPr>
          <w:trHeight w:val="313"/>
        </w:trPr>
        <w:tc>
          <w:tcPr>
            <w:tcW w:w="0" w:type="auto"/>
            <w:tcBorders>
              <w:top w:val="single" w:sz="4" w:space="0" w:color="8EA9DB"/>
              <w:left w:val="single" w:sz="4" w:space="0" w:color="8EA9DB"/>
              <w:bottom w:val="single" w:sz="4" w:space="0" w:color="8EA9DB"/>
              <w:right w:val="nil"/>
            </w:tcBorders>
            <w:shd w:val="clear" w:color="auto" w:fill="auto"/>
            <w:noWrap/>
            <w:tcMar>
              <w:top w:w="15" w:type="dxa"/>
              <w:left w:w="15" w:type="dxa"/>
              <w:bottom w:w="0" w:type="dxa"/>
              <w:right w:w="15" w:type="dxa"/>
            </w:tcMar>
            <w:vAlign w:val="bottom"/>
            <w:hideMark/>
          </w:tcPr>
          <w:p w14:paraId="5378D92E" w14:textId="77777777" w:rsidR="008D022E" w:rsidRPr="00024959" w:rsidRDefault="008D022E" w:rsidP="00024959">
            <w:pPr>
              <w:spacing w:line="360" w:lineRule="auto"/>
              <w:rPr>
                <w:rFonts w:ascii="Times New Roman" w:hAnsi="Times New Roman" w:cs="Times New Roman"/>
                <w:color w:val="000000"/>
              </w:rPr>
            </w:pPr>
            <w:r w:rsidRPr="00024959">
              <w:rPr>
                <w:rFonts w:ascii="Times New Roman" w:hAnsi="Times New Roman" w:cs="Times New Roman"/>
                <w:color w:val="000000"/>
              </w:rPr>
              <w:t>Means</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5E3096C5"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190.4</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0914F456"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8:14</w:t>
            </w: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03EE48E2" w14:textId="77777777" w:rsidR="008D022E" w:rsidRPr="00024959" w:rsidRDefault="008D022E" w:rsidP="00024959">
            <w:pPr>
              <w:spacing w:line="360" w:lineRule="auto"/>
              <w:jc w:val="right"/>
              <w:rPr>
                <w:rFonts w:ascii="Times New Roman" w:hAnsi="Times New Roman" w:cs="Times New Roman"/>
                <w:color w:val="000000"/>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676EBE12" w14:textId="77777777" w:rsidR="008D022E" w:rsidRPr="00024959" w:rsidRDefault="008D022E" w:rsidP="00024959">
            <w:pPr>
              <w:spacing w:line="360" w:lineRule="auto"/>
              <w:rPr>
                <w:rFonts w:ascii="Times New Roman" w:hAnsi="Times New Roman" w:cs="Times New Roman"/>
              </w:rPr>
            </w:pPr>
          </w:p>
        </w:tc>
        <w:tc>
          <w:tcPr>
            <w:tcW w:w="0" w:type="auto"/>
            <w:tcBorders>
              <w:top w:val="single" w:sz="4" w:space="0" w:color="8EA9DB"/>
              <w:left w:val="nil"/>
              <w:bottom w:val="single" w:sz="4" w:space="0" w:color="8EA9DB"/>
              <w:right w:val="nil"/>
            </w:tcBorders>
            <w:shd w:val="clear" w:color="auto" w:fill="auto"/>
            <w:noWrap/>
            <w:tcMar>
              <w:top w:w="15" w:type="dxa"/>
              <w:left w:w="15" w:type="dxa"/>
              <w:bottom w:w="0" w:type="dxa"/>
              <w:right w:w="15" w:type="dxa"/>
            </w:tcMar>
            <w:vAlign w:val="bottom"/>
            <w:hideMark/>
          </w:tcPr>
          <w:p w14:paraId="1E7EACAE"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197</w:t>
            </w:r>
          </w:p>
        </w:tc>
        <w:tc>
          <w:tcPr>
            <w:tcW w:w="0" w:type="auto"/>
            <w:tcBorders>
              <w:top w:val="single" w:sz="4" w:space="0" w:color="8EA9DB"/>
              <w:left w:val="nil"/>
              <w:bottom w:val="single" w:sz="4" w:space="0" w:color="8EA9DB"/>
              <w:right w:val="single" w:sz="4" w:space="0" w:color="8EA9DB"/>
            </w:tcBorders>
            <w:shd w:val="clear" w:color="auto" w:fill="auto"/>
            <w:noWrap/>
            <w:tcMar>
              <w:top w:w="15" w:type="dxa"/>
              <w:left w:w="15" w:type="dxa"/>
              <w:bottom w:w="0" w:type="dxa"/>
              <w:right w:w="15" w:type="dxa"/>
            </w:tcMar>
            <w:vAlign w:val="bottom"/>
            <w:hideMark/>
          </w:tcPr>
          <w:p w14:paraId="7CB35783" w14:textId="77777777" w:rsidR="008D022E" w:rsidRPr="00024959" w:rsidRDefault="008D022E" w:rsidP="00024959">
            <w:pPr>
              <w:spacing w:line="360" w:lineRule="auto"/>
              <w:jc w:val="right"/>
              <w:rPr>
                <w:rFonts w:ascii="Times New Roman" w:hAnsi="Times New Roman" w:cs="Times New Roman"/>
                <w:color w:val="000000"/>
              </w:rPr>
            </w:pPr>
            <w:r w:rsidRPr="00024959">
              <w:rPr>
                <w:rFonts w:ascii="Times New Roman" w:hAnsi="Times New Roman" w:cs="Times New Roman"/>
                <w:color w:val="000000"/>
              </w:rPr>
              <w:t>9:10</w:t>
            </w:r>
          </w:p>
        </w:tc>
      </w:tr>
    </w:tbl>
    <w:p w14:paraId="32723E07" w14:textId="3D831AE5" w:rsidR="008D022E" w:rsidRPr="00B30963" w:rsidRDefault="00F60CD4" w:rsidP="00024959">
      <w:pPr>
        <w:spacing w:line="360" w:lineRule="auto"/>
        <w:rPr>
          <w:rFonts w:ascii="Times New Roman" w:hAnsi="Times New Roman" w:cs="Times New Roman"/>
          <w:i/>
          <w:lang w:val="en-CA"/>
        </w:rPr>
      </w:pPr>
      <w:r w:rsidRPr="00B30963">
        <w:rPr>
          <w:rFonts w:ascii="Times New Roman" w:hAnsi="Times New Roman" w:cs="Times New Roman"/>
          <w:i/>
          <w:lang w:val="en-CA"/>
        </w:rPr>
        <w:t>Appendix</w:t>
      </w:r>
      <w:r w:rsidR="00024959" w:rsidRPr="00B30963">
        <w:rPr>
          <w:rFonts w:ascii="Times New Roman" w:hAnsi="Times New Roman" w:cs="Times New Roman"/>
          <w:i/>
          <w:lang w:val="en-CA"/>
        </w:rPr>
        <w:t xml:space="preserve"> 1. Results of 4 weeks HIT training </w:t>
      </w:r>
      <w:r w:rsidRPr="00B30963">
        <w:rPr>
          <w:rFonts w:ascii="Times New Roman" w:hAnsi="Times New Roman" w:cs="Times New Roman"/>
          <w:i/>
          <w:lang w:val="en-CA"/>
        </w:rPr>
        <w:t>intervention</w:t>
      </w:r>
      <w:r w:rsidR="00024959" w:rsidRPr="00B30963">
        <w:rPr>
          <w:rFonts w:ascii="Times New Roman" w:hAnsi="Times New Roman" w:cs="Times New Roman"/>
          <w:i/>
          <w:lang w:val="en-CA"/>
        </w:rPr>
        <w:t xml:space="preserve"> recording heart rate max and time spent over 90% heart rate max (red zone). </w:t>
      </w:r>
    </w:p>
    <w:sectPr w:rsidR="008D022E" w:rsidRPr="00B30963" w:rsidSect="009E12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162D09"/>
    <w:multiLevelType w:val="hybridMultilevel"/>
    <w:tmpl w:val="083E6EC6"/>
    <w:lvl w:ilvl="0" w:tplc="9984EA60">
      <w:start w:val="1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441"/>
    <w:rsid w:val="000178DA"/>
    <w:rsid w:val="00024959"/>
    <w:rsid w:val="0003031D"/>
    <w:rsid w:val="00044CD7"/>
    <w:rsid w:val="00070E00"/>
    <w:rsid w:val="000E3EA2"/>
    <w:rsid w:val="000F3EAA"/>
    <w:rsid w:val="00113401"/>
    <w:rsid w:val="0012577A"/>
    <w:rsid w:val="0014171A"/>
    <w:rsid w:val="00185323"/>
    <w:rsid w:val="001D0374"/>
    <w:rsid w:val="001D1981"/>
    <w:rsid w:val="001E443A"/>
    <w:rsid w:val="00220EEE"/>
    <w:rsid w:val="002376F2"/>
    <w:rsid w:val="002B3AFD"/>
    <w:rsid w:val="0031509E"/>
    <w:rsid w:val="003558E1"/>
    <w:rsid w:val="003625AA"/>
    <w:rsid w:val="003631EE"/>
    <w:rsid w:val="003735CB"/>
    <w:rsid w:val="00383D6D"/>
    <w:rsid w:val="003A7D8C"/>
    <w:rsid w:val="003B2785"/>
    <w:rsid w:val="003C54B3"/>
    <w:rsid w:val="003D23FC"/>
    <w:rsid w:val="003E3997"/>
    <w:rsid w:val="00425543"/>
    <w:rsid w:val="004851F2"/>
    <w:rsid w:val="0048679F"/>
    <w:rsid w:val="00492A1A"/>
    <w:rsid w:val="004F0185"/>
    <w:rsid w:val="005535A6"/>
    <w:rsid w:val="00584021"/>
    <w:rsid w:val="00625E04"/>
    <w:rsid w:val="00643B35"/>
    <w:rsid w:val="00697441"/>
    <w:rsid w:val="006D149C"/>
    <w:rsid w:val="006D3C99"/>
    <w:rsid w:val="00700F3C"/>
    <w:rsid w:val="00760386"/>
    <w:rsid w:val="00765651"/>
    <w:rsid w:val="008100DA"/>
    <w:rsid w:val="008546E7"/>
    <w:rsid w:val="00864A26"/>
    <w:rsid w:val="008D022E"/>
    <w:rsid w:val="008D3F63"/>
    <w:rsid w:val="008D6BE5"/>
    <w:rsid w:val="008F3C33"/>
    <w:rsid w:val="00935199"/>
    <w:rsid w:val="00952179"/>
    <w:rsid w:val="009B4B0D"/>
    <w:rsid w:val="009E12DA"/>
    <w:rsid w:val="00A0158E"/>
    <w:rsid w:val="00A867CD"/>
    <w:rsid w:val="00AA57BF"/>
    <w:rsid w:val="00AD36BC"/>
    <w:rsid w:val="00B30963"/>
    <w:rsid w:val="00B51783"/>
    <w:rsid w:val="00BA1608"/>
    <w:rsid w:val="00BA2129"/>
    <w:rsid w:val="00BD71D1"/>
    <w:rsid w:val="00BE0ED0"/>
    <w:rsid w:val="00BF178A"/>
    <w:rsid w:val="00C06E51"/>
    <w:rsid w:val="00C174DF"/>
    <w:rsid w:val="00C26426"/>
    <w:rsid w:val="00C303BB"/>
    <w:rsid w:val="00C34601"/>
    <w:rsid w:val="00C53879"/>
    <w:rsid w:val="00C61747"/>
    <w:rsid w:val="00C64277"/>
    <w:rsid w:val="00CF077D"/>
    <w:rsid w:val="00CF3585"/>
    <w:rsid w:val="00D36882"/>
    <w:rsid w:val="00D54EB0"/>
    <w:rsid w:val="00D84560"/>
    <w:rsid w:val="00D85353"/>
    <w:rsid w:val="00DA49E9"/>
    <w:rsid w:val="00DB72B0"/>
    <w:rsid w:val="00DF5ACB"/>
    <w:rsid w:val="00E15FA6"/>
    <w:rsid w:val="00E17072"/>
    <w:rsid w:val="00E37DDD"/>
    <w:rsid w:val="00E71B6B"/>
    <w:rsid w:val="00E823DE"/>
    <w:rsid w:val="00EB6FF2"/>
    <w:rsid w:val="00EF6528"/>
    <w:rsid w:val="00F023CC"/>
    <w:rsid w:val="00F02ADD"/>
    <w:rsid w:val="00F13D57"/>
    <w:rsid w:val="00F20F12"/>
    <w:rsid w:val="00F2156B"/>
    <w:rsid w:val="00F60CD4"/>
    <w:rsid w:val="00FC05CF"/>
    <w:rsid w:val="00FC2E92"/>
    <w:rsid w:val="00FD5218"/>
    <w:rsid w:val="00FF0CB0"/>
    <w:rsid w:val="00FF3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46BED9"/>
  <w14:defaultImageDpi w14:val="32767"/>
  <w15:chartTrackingRefBased/>
  <w15:docId w15:val="{E2575280-E8F7-BE44-9B7D-67E1D3312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5CB"/>
    <w:pPr>
      <w:ind w:left="720"/>
      <w:contextualSpacing/>
    </w:pPr>
  </w:style>
  <w:style w:type="character" w:customStyle="1" w:styleId="titleauthoretc">
    <w:name w:val="titleauthoretc"/>
    <w:basedOn w:val="DefaultParagraphFont"/>
    <w:rsid w:val="00765651"/>
  </w:style>
  <w:style w:type="character" w:styleId="Hyperlink">
    <w:name w:val="Hyperlink"/>
    <w:basedOn w:val="DefaultParagraphFont"/>
    <w:uiPriority w:val="99"/>
    <w:semiHidden/>
    <w:unhideWhenUsed/>
    <w:rsid w:val="00765651"/>
    <w:rPr>
      <w:color w:val="0000FF"/>
      <w:u w:val="single"/>
    </w:rPr>
  </w:style>
  <w:style w:type="character" w:styleId="Strong">
    <w:name w:val="Strong"/>
    <w:basedOn w:val="DefaultParagraphFont"/>
    <w:uiPriority w:val="22"/>
    <w:qFormat/>
    <w:rsid w:val="00765651"/>
    <w:rPr>
      <w:b/>
      <w:bCs/>
    </w:rPr>
  </w:style>
  <w:style w:type="character" w:customStyle="1" w:styleId="apple-converted-space">
    <w:name w:val="apple-converted-space"/>
    <w:basedOn w:val="DefaultParagraphFont"/>
    <w:rsid w:val="00765651"/>
  </w:style>
  <w:style w:type="paragraph" w:styleId="NormalWeb">
    <w:name w:val="Normal (Web)"/>
    <w:basedOn w:val="Normal"/>
    <w:uiPriority w:val="99"/>
    <w:unhideWhenUsed/>
    <w:rsid w:val="00DA49E9"/>
    <w:pPr>
      <w:spacing w:before="100" w:beforeAutospacing="1" w:after="100" w:afterAutospacing="1"/>
    </w:pPr>
    <w:rPr>
      <w:rFonts w:ascii="Times New Roman" w:eastAsia="Times New Roman" w:hAnsi="Times New Roman" w:cs="Times New Roman"/>
      <w:lang w:val="en-CA"/>
    </w:rPr>
  </w:style>
  <w:style w:type="character" w:styleId="FollowedHyperlink">
    <w:name w:val="FollowedHyperlink"/>
    <w:basedOn w:val="DefaultParagraphFont"/>
    <w:uiPriority w:val="99"/>
    <w:semiHidden/>
    <w:unhideWhenUsed/>
    <w:rsid w:val="002B3A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5962">
      <w:bodyDiv w:val="1"/>
      <w:marLeft w:val="0"/>
      <w:marRight w:val="0"/>
      <w:marTop w:val="0"/>
      <w:marBottom w:val="0"/>
      <w:divBdr>
        <w:top w:val="none" w:sz="0" w:space="0" w:color="auto"/>
        <w:left w:val="none" w:sz="0" w:space="0" w:color="auto"/>
        <w:bottom w:val="none" w:sz="0" w:space="0" w:color="auto"/>
        <w:right w:val="none" w:sz="0" w:space="0" w:color="auto"/>
      </w:divBdr>
      <w:divsChild>
        <w:div w:id="433137850">
          <w:marLeft w:val="0"/>
          <w:marRight w:val="0"/>
          <w:marTop w:val="0"/>
          <w:marBottom w:val="0"/>
          <w:divBdr>
            <w:top w:val="none" w:sz="0" w:space="0" w:color="auto"/>
            <w:left w:val="none" w:sz="0" w:space="0" w:color="auto"/>
            <w:bottom w:val="none" w:sz="0" w:space="0" w:color="auto"/>
            <w:right w:val="none" w:sz="0" w:space="0" w:color="auto"/>
          </w:divBdr>
          <w:divsChild>
            <w:div w:id="1268850140">
              <w:marLeft w:val="0"/>
              <w:marRight w:val="0"/>
              <w:marTop w:val="0"/>
              <w:marBottom w:val="0"/>
              <w:divBdr>
                <w:top w:val="none" w:sz="0" w:space="0" w:color="auto"/>
                <w:left w:val="none" w:sz="0" w:space="0" w:color="auto"/>
                <w:bottom w:val="none" w:sz="0" w:space="0" w:color="auto"/>
                <w:right w:val="none" w:sz="0" w:space="0" w:color="auto"/>
              </w:divBdr>
              <w:divsChild>
                <w:div w:id="3369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4729">
      <w:bodyDiv w:val="1"/>
      <w:marLeft w:val="0"/>
      <w:marRight w:val="0"/>
      <w:marTop w:val="0"/>
      <w:marBottom w:val="0"/>
      <w:divBdr>
        <w:top w:val="none" w:sz="0" w:space="0" w:color="auto"/>
        <w:left w:val="none" w:sz="0" w:space="0" w:color="auto"/>
        <w:bottom w:val="none" w:sz="0" w:space="0" w:color="auto"/>
        <w:right w:val="none" w:sz="0" w:space="0" w:color="auto"/>
      </w:divBdr>
    </w:div>
    <w:div w:id="280459096">
      <w:bodyDiv w:val="1"/>
      <w:marLeft w:val="0"/>
      <w:marRight w:val="0"/>
      <w:marTop w:val="0"/>
      <w:marBottom w:val="0"/>
      <w:divBdr>
        <w:top w:val="none" w:sz="0" w:space="0" w:color="auto"/>
        <w:left w:val="none" w:sz="0" w:space="0" w:color="auto"/>
        <w:bottom w:val="none" w:sz="0" w:space="0" w:color="auto"/>
        <w:right w:val="none" w:sz="0" w:space="0" w:color="auto"/>
      </w:divBdr>
    </w:div>
    <w:div w:id="547306780">
      <w:bodyDiv w:val="1"/>
      <w:marLeft w:val="0"/>
      <w:marRight w:val="0"/>
      <w:marTop w:val="0"/>
      <w:marBottom w:val="0"/>
      <w:divBdr>
        <w:top w:val="none" w:sz="0" w:space="0" w:color="auto"/>
        <w:left w:val="none" w:sz="0" w:space="0" w:color="auto"/>
        <w:bottom w:val="none" w:sz="0" w:space="0" w:color="auto"/>
        <w:right w:val="none" w:sz="0" w:space="0" w:color="auto"/>
      </w:divBdr>
      <w:divsChild>
        <w:div w:id="670451431">
          <w:marLeft w:val="0"/>
          <w:marRight w:val="0"/>
          <w:marTop w:val="0"/>
          <w:marBottom w:val="0"/>
          <w:divBdr>
            <w:top w:val="none" w:sz="0" w:space="0" w:color="auto"/>
            <w:left w:val="none" w:sz="0" w:space="0" w:color="auto"/>
            <w:bottom w:val="none" w:sz="0" w:space="0" w:color="auto"/>
            <w:right w:val="none" w:sz="0" w:space="0" w:color="auto"/>
          </w:divBdr>
          <w:divsChild>
            <w:div w:id="1575890351">
              <w:marLeft w:val="0"/>
              <w:marRight w:val="0"/>
              <w:marTop w:val="0"/>
              <w:marBottom w:val="0"/>
              <w:divBdr>
                <w:top w:val="none" w:sz="0" w:space="0" w:color="auto"/>
                <w:left w:val="none" w:sz="0" w:space="0" w:color="auto"/>
                <w:bottom w:val="none" w:sz="0" w:space="0" w:color="auto"/>
                <w:right w:val="none" w:sz="0" w:space="0" w:color="auto"/>
              </w:divBdr>
              <w:divsChild>
                <w:div w:id="173023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95853">
      <w:bodyDiv w:val="1"/>
      <w:marLeft w:val="0"/>
      <w:marRight w:val="0"/>
      <w:marTop w:val="0"/>
      <w:marBottom w:val="0"/>
      <w:divBdr>
        <w:top w:val="none" w:sz="0" w:space="0" w:color="auto"/>
        <w:left w:val="none" w:sz="0" w:space="0" w:color="auto"/>
        <w:bottom w:val="none" w:sz="0" w:space="0" w:color="auto"/>
        <w:right w:val="none" w:sz="0" w:space="0" w:color="auto"/>
      </w:divBdr>
    </w:div>
    <w:div w:id="895700696">
      <w:bodyDiv w:val="1"/>
      <w:marLeft w:val="0"/>
      <w:marRight w:val="0"/>
      <w:marTop w:val="0"/>
      <w:marBottom w:val="0"/>
      <w:divBdr>
        <w:top w:val="none" w:sz="0" w:space="0" w:color="auto"/>
        <w:left w:val="none" w:sz="0" w:space="0" w:color="auto"/>
        <w:bottom w:val="none" w:sz="0" w:space="0" w:color="auto"/>
        <w:right w:val="none" w:sz="0" w:space="0" w:color="auto"/>
      </w:divBdr>
    </w:div>
    <w:div w:id="912200277">
      <w:bodyDiv w:val="1"/>
      <w:marLeft w:val="0"/>
      <w:marRight w:val="0"/>
      <w:marTop w:val="0"/>
      <w:marBottom w:val="0"/>
      <w:divBdr>
        <w:top w:val="none" w:sz="0" w:space="0" w:color="auto"/>
        <w:left w:val="none" w:sz="0" w:space="0" w:color="auto"/>
        <w:bottom w:val="none" w:sz="0" w:space="0" w:color="auto"/>
        <w:right w:val="none" w:sz="0" w:space="0" w:color="auto"/>
      </w:divBdr>
      <w:divsChild>
        <w:div w:id="229006614">
          <w:marLeft w:val="0"/>
          <w:marRight w:val="0"/>
          <w:marTop w:val="0"/>
          <w:marBottom w:val="0"/>
          <w:divBdr>
            <w:top w:val="none" w:sz="0" w:space="0" w:color="auto"/>
            <w:left w:val="none" w:sz="0" w:space="0" w:color="auto"/>
            <w:bottom w:val="none" w:sz="0" w:space="0" w:color="auto"/>
            <w:right w:val="none" w:sz="0" w:space="0" w:color="auto"/>
          </w:divBdr>
          <w:divsChild>
            <w:div w:id="910306818">
              <w:marLeft w:val="0"/>
              <w:marRight w:val="0"/>
              <w:marTop w:val="0"/>
              <w:marBottom w:val="0"/>
              <w:divBdr>
                <w:top w:val="none" w:sz="0" w:space="0" w:color="auto"/>
                <w:left w:val="none" w:sz="0" w:space="0" w:color="auto"/>
                <w:bottom w:val="none" w:sz="0" w:space="0" w:color="auto"/>
                <w:right w:val="none" w:sz="0" w:space="0" w:color="auto"/>
              </w:divBdr>
              <w:divsChild>
                <w:div w:id="143578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53314">
      <w:bodyDiv w:val="1"/>
      <w:marLeft w:val="0"/>
      <w:marRight w:val="0"/>
      <w:marTop w:val="0"/>
      <w:marBottom w:val="0"/>
      <w:divBdr>
        <w:top w:val="none" w:sz="0" w:space="0" w:color="auto"/>
        <w:left w:val="none" w:sz="0" w:space="0" w:color="auto"/>
        <w:bottom w:val="none" w:sz="0" w:space="0" w:color="auto"/>
        <w:right w:val="none" w:sz="0" w:space="0" w:color="auto"/>
      </w:divBdr>
    </w:div>
    <w:div w:id="1005210171">
      <w:bodyDiv w:val="1"/>
      <w:marLeft w:val="0"/>
      <w:marRight w:val="0"/>
      <w:marTop w:val="0"/>
      <w:marBottom w:val="0"/>
      <w:divBdr>
        <w:top w:val="none" w:sz="0" w:space="0" w:color="auto"/>
        <w:left w:val="none" w:sz="0" w:space="0" w:color="auto"/>
        <w:bottom w:val="none" w:sz="0" w:space="0" w:color="auto"/>
        <w:right w:val="none" w:sz="0" w:space="0" w:color="auto"/>
      </w:divBdr>
      <w:divsChild>
        <w:div w:id="1172379845">
          <w:marLeft w:val="0"/>
          <w:marRight w:val="0"/>
          <w:marTop w:val="0"/>
          <w:marBottom w:val="0"/>
          <w:divBdr>
            <w:top w:val="none" w:sz="0" w:space="0" w:color="auto"/>
            <w:left w:val="none" w:sz="0" w:space="0" w:color="auto"/>
            <w:bottom w:val="none" w:sz="0" w:space="0" w:color="auto"/>
            <w:right w:val="none" w:sz="0" w:space="0" w:color="auto"/>
          </w:divBdr>
          <w:divsChild>
            <w:div w:id="1251426567">
              <w:marLeft w:val="0"/>
              <w:marRight w:val="0"/>
              <w:marTop w:val="0"/>
              <w:marBottom w:val="0"/>
              <w:divBdr>
                <w:top w:val="none" w:sz="0" w:space="0" w:color="auto"/>
                <w:left w:val="none" w:sz="0" w:space="0" w:color="auto"/>
                <w:bottom w:val="none" w:sz="0" w:space="0" w:color="auto"/>
                <w:right w:val="none" w:sz="0" w:space="0" w:color="auto"/>
              </w:divBdr>
              <w:divsChild>
                <w:div w:id="1158303064">
                  <w:marLeft w:val="0"/>
                  <w:marRight w:val="0"/>
                  <w:marTop w:val="0"/>
                  <w:marBottom w:val="0"/>
                  <w:divBdr>
                    <w:top w:val="none" w:sz="0" w:space="0" w:color="auto"/>
                    <w:left w:val="none" w:sz="0" w:space="0" w:color="auto"/>
                    <w:bottom w:val="none" w:sz="0" w:space="0" w:color="auto"/>
                    <w:right w:val="none" w:sz="0" w:space="0" w:color="auto"/>
                  </w:divBdr>
                  <w:divsChild>
                    <w:div w:id="82014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87028">
      <w:bodyDiv w:val="1"/>
      <w:marLeft w:val="0"/>
      <w:marRight w:val="0"/>
      <w:marTop w:val="0"/>
      <w:marBottom w:val="0"/>
      <w:divBdr>
        <w:top w:val="none" w:sz="0" w:space="0" w:color="auto"/>
        <w:left w:val="none" w:sz="0" w:space="0" w:color="auto"/>
        <w:bottom w:val="none" w:sz="0" w:space="0" w:color="auto"/>
        <w:right w:val="none" w:sz="0" w:space="0" w:color="auto"/>
      </w:divBdr>
      <w:divsChild>
        <w:div w:id="535044363">
          <w:marLeft w:val="0"/>
          <w:marRight w:val="0"/>
          <w:marTop w:val="0"/>
          <w:marBottom w:val="0"/>
          <w:divBdr>
            <w:top w:val="none" w:sz="0" w:space="0" w:color="auto"/>
            <w:left w:val="none" w:sz="0" w:space="0" w:color="auto"/>
            <w:bottom w:val="none" w:sz="0" w:space="0" w:color="auto"/>
            <w:right w:val="none" w:sz="0" w:space="0" w:color="auto"/>
          </w:divBdr>
          <w:divsChild>
            <w:div w:id="6904602">
              <w:marLeft w:val="0"/>
              <w:marRight w:val="0"/>
              <w:marTop w:val="0"/>
              <w:marBottom w:val="0"/>
              <w:divBdr>
                <w:top w:val="none" w:sz="0" w:space="0" w:color="auto"/>
                <w:left w:val="none" w:sz="0" w:space="0" w:color="auto"/>
                <w:bottom w:val="none" w:sz="0" w:space="0" w:color="auto"/>
                <w:right w:val="none" w:sz="0" w:space="0" w:color="auto"/>
              </w:divBdr>
              <w:divsChild>
                <w:div w:id="1007371072">
                  <w:marLeft w:val="0"/>
                  <w:marRight w:val="0"/>
                  <w:marTop w:val="0"/>
                  <w:marBottom w:val="0"/>
                  <w:divBdr>
                    <w:top w:val="none" w:sz="0" w:space="0" w:color="auto"/>
                    <w:left w:val="none" w:sz="0" w:space="0" w:color="auto"/>
                    <w:bottom w:val="none" w:sz="0" w:space="0" w:color="auto"/>
                    <w:right w:val="none" w:sz="0" w:space="0" w:color="auto"/>
                  </w:divBdr>
                  <w:divsChild>
                    <w:div w:id="111124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626385">
      <w:bodyDiv w:val="1"/>
      <w:marLeft w:val="0"/>
      <w:marRight w:val="0"/>
      <w:marTop w:val="0"/>
      <w:marBottom w:val="0"/>
      <w:divBdr>
        <w:top w:val="none" w:sz="0" w:space="0" w:color="auto"/>
        <w:left w:val="none" w:sz="0" w:space="0" w:color="auto"/>
        <w:bottom w:val="none" w:sz="0" w:space="0" w:color="auto"/>
        <w:right w:val="none" w:sz="0" w:space="0" w:color="auto"/>
      </w:divBdr>
    </w:div>
    <w:div w:id="179832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mybennett/Desktop/UWTSD/Assignment%202%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Sheet1!$A$27</c:f>
              <c:strCache>
                <c:ptCount val="1"/>
                <c:pt idx="0">
                  <c:v>Pre-VO2 Max</c:v>
                </c:pt>
              </c:strCache>
            </c:strRef>
          </c:tx>
          <c:spPr>
            <a:solidFill>
              <a:schemeClr val="accent1"/>
            </a:solidFill>
            <a:ln>
              <a:noFill/>
            </a:ln>
            <a:effectLst/>
          </c:spPr>
          <c:invertIfNegative val="0"/>
          <c:cat>
            <c:strRef>
              <c:f>Sheet1!$B$26:$C$26</c:f>
              <c:strCache>
                <c:ptCount val="2"/>
                <c:pt idx="0">
                  <c:v>Client 1</c:v>
                </c:pt>
                <c:pt idx="1">
                  <c:v>Client 2</c:v>
                </c:pt>
              </c:strCache>
            </c:strRef>
          </c:cat>
          <c:val>
            <c:numRef>
              <c:f>Sheet1!$B$27:$C$27</c:f>
              <c:numCache>
                <c:formatCode>General</c:formatCode>
                <c:ptCount val="2"/>
                <c:pt idx="0">
                  <c:v>51.4</c:v>
                </c:pt>
                <c:pt idx="1">
                  <c:v>39.299999999999997</c:v>
                </c:pt>
              </c:numCache>
            </c:numRef>
          </c:val>
          <c:extLst>
            <c:ext xmlns:c16="http://schemas.microsoft.com/office/drawing/2014/chart" uri="{C3380CC4-5D6E-409C-BE32-E72D297353CC}">
              <c16:uniqueId val="{00000000-6A1C-134C-9D19-0B669E178AA1}"/>
            </c:ext>
          </c:extLst>
        </c:ser>
        <c:ser>
          <c:idx val="1"/>
          <c:order val="1"/>
          <c:tx>
            <c:strRef>
              <c:f>Sheet1!$A$28</c:f>
              <c:strCache>
                <c:ptCount val="1"/>
                <c:pt idx="0">
                  <c:v>Post-VO2 Max</c:v>
                </c:pt>
              </c:strCache>
            </c:strRef>
          </c:tx>
          <c:spPr>
            <a:solidFill>
              <a:schemeClr val="accent2"/>
            </a:solidFill>
            <a:ln>
              <a:noFill/>
            </a:ln>
            <a:effectLst/>
          </c:spPr>
          <c:invertIfNegative val="0"/>
          <c:cat>
            <c:strRef>
              <c:f>Sheet1!$B$26:$C$26</c:f>
              <c:strCache>
                <c:ptCount val="2"/>
                <c:pt idx="0">
                  <c:v>Client 1</c:v>
                </c:pt>
                <c:pt idx="1">
                  <c:v>Client 2</c:v>
                </c:pt>
              </c:strCache>
            </c:strRef>
          </c:cat>
          <c:val>
            <c:numRef>
              <c:f>Sheet1!$B$28:$C$28</c:f>
              <c:numCache>
                <c:formatCode>General</c:formatCode>
                <c:ptCount val="2"/>
                <c:pt idx="0">
                  <c:v>51.8</c:v>
                </c:pt>
                <c:pt idx="1">
                  <c:v>43.7</c:v>
                </c:pt>
              </c:numCache>
            </c:numRef>
          </c:val>
          <c:extLst>
            <c:ext xmlns:c16="http://schemas.microsoft.com/office/drawing/2014/chart" uri="{C3380CC4-5D6E-409C-BE32-E72D297353CC}">
              <c16:uniqueId val="{00000001-6A1C-134C-9D19-0B669E178AA1}"/>
            </c:ext>
          </c:extLst>
        </c:ser>
        <c:dLbls>
          <c:showLegendKey val="0"/>
          <c:showVal val="0"/>
          <c:showCatName val="0"/>
          <c:showSerName val="0"/>
          <c:showPercent val="0"/>
          <c:showBubbleSize val="0"/>
        </c:dLbls>
        <c:gapWidth val="219"/>
        <c:overlap val="-27"/>
        <c:axId val="1381248063"/>
        <c:axId val="1381402959"/>
      </c:barChart>
      <c:catAx>
        <c:axId val="1381248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402959"/>
        <c:crosses val="autoZero"/>
        <c:auto val="1"/>
        <c:lblAlgn val="ctr"/>
        <c:lblOffset val="100"/>
        <c:noMultiLvlLbl val="0"/>
      </c:catAx>
      <c:valAx>
        <c:axId val="138140295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48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12</Pages>
  <Words>3181</Words>
  <Characters>18138</Characters>
  <Application>Microsoft Office Word</Application>
  <DocSecurity>0</DocSecurity>
  <Lines>151</Lines>
  <Paragraphs>42</Paragraphs>
  <ScaleCrop>false</ScaleCrop>
  <Company/>
  <LinksUpToDate>false</LinksUpToDate>
  <CharactersWithSpaces>21277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amymbennett6@gmail.com</dc:creator>
  <cp:keywords/>
  <dc:description/>
  <cp:lastModifiedBy>amymbennett6@gmail.com</cp:lastModifiedBy>
  <cp:revision>106</cp:revision>
  <dcterms:created xsi:type="dcterms:W3CDTF">2019-03-21T11:38:00Z</dcterms:created>
  <dcterms:modified xsi:type="dcterms:W3CDTF">2019-03-22T13:05:00Z</dcterms:modified>
</cp:coreProperties>
</file>