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8B1DC" w14:textId="77777777" w:rsidR="00EC72E4" w:rsidRPr="0017603D" w:rsidRDefault="00EC72E4" w:rsidP="00A518B1">
      <w:pPr>
        <w:spacing w:line="360" w:lineRule="auto"/>
        <w:jc w:val="center"/>
        <w:rPr>
          <w:rFonts w:ascii="Californian FB" w:hAnsi="Californian FB" w:cs="Angsana New"/>
          <w:color w:val="00B050"/>
          <w:sz w:val="52"/>
          <w:szCs w:val="52"/>
        </w:rPr>
      </w:pPr>
      <w:r w:rsidRPr="0017603D">
        <w:rPr>
          <w:rFonts w:ascii="Californian FB" w:hAnsi="Californian FB" w:cs="Angsana New"/>
          <w:color w:val="00B050"/>
          <w:sz w:val="52"/>
          <w:szCs w:val="52"/>
        </w:rPr>
        <w:t>Name: Esther Rotimi Ogbe</w:t>
      </w:r>
    </w:p>
    <w:p w14:paraId="044C3970" w14:textId="77777777" w:rsidR="00EC72E4" w:rsidRPr="0017603D" w:rsidRDefault="00EC72E4" w:rsidP="00A518B1">
      <w:pPr>
        <w:spacing w:line="360" w:lineRule="auto"/>
        <w:jc w:val="center"/>
        <w:rPr>
          <w:rFonts w:ascii="Californian FB" w:hAnsi="Californian FB" w:cs="Angsana New"/>
          <w:color w:val="00B050"/>
          <w:sz w:val="52"/>
          <w:szCs w:val="52"/>
        </w:rPr>
      </w:pPr>
      <w:r w:rsidRPr="0017603D">
        <w:rPr>
          <w:rFonts w:ascii="Californian FB" w:hAnsi="Californian FB" w:cs="Angsana New"/>
          <w:color w:val="00B050"/>
          <w:sz w:val="52"/>
          <w:szCs w:val="52"/>
        </w:rPr>
        <w:t>Student number: 2508582</w:t>
      </w:r>
    </w:p>
    <w:p w14:paraId="7B44428B" w14:textId="77777777" w:rsidR="00EC72E4" w:rsidRPr="0017603D" w:rsidRDefault="00EC72E4" w:rsidP="00A518B1">
      <w:pPr>
        <w:spacing w:line="360" w:lineRule="auto"/>
        <w:jc w:val="center"/>
        <w:rPr>
          <w:rFonts w:ascii="Californian FB" w:hAnsi="Californian FB" w:cs="Angsana New"/>
          <w:color w:val="00B050"/>
          <w:sz w:val="52"/>
          <w:szCs w:val="52"/>
        </w:rPr>
      </w:pPr>
      <w:r w:rsidRPr="0017603D">
        <w:rPr>
          <w:rFonts w:ascii="Californian FB" w:hAnsi="Californian FB" w:cs="Angsana New"/>
          <w:color w:val="00B050"/>
          <w:sz w:val="52"/>
          <w:szCs w:val="52"/>
        </w:rPr>
        <w:t xml:space="preserve">Programme: </w:t>
      </w:r>
      <w:proofErr w:type="spellStart"/>
      <w:r w:rsidRPr="0017603D">
        <w:rPr>
          <w:rFonts w:ascii="Californian FB" w:hAnsi="Californian FB" w:cs="Angsana New"/>
          <w:color w:val="00B050"/>
          <w:sz w:val="52"/>
          <w:szCs w:val="52"/>
        </w:rPr>
        <w:t>Certhe</w:t>
      </w:r>
      <w:proofErr w:type="spellEnd"/>
      <w:r w:rsidRPr="0017603D">
        <w:rPr>
          <w:rFonts w:ascii="Californian FB" w:hAnsi="Californian FB" w:cs="Angsana New"/>
          <w:color w:val="00B050"/>
          <w:sz w:val="52"/>
          <w:szCs w:val="52"/>
        </w:rPr>
        <w:t xml:space="preserve"> Computing Skills for workplace</w:t>
      </w:r>
    </w:p>
    <w:p w14:paraId="04B9CBEE" w14:textId="77777777" w:rsidR="00EC72E4" w:rsidRPr="0017603D" w:rsidRDefault="00EC72E4" w:rsidP="00A518B1">
      <w:pPr>
        <w:spacing w:line="360" w:lineRule="auto"/>
        <w:jc w:val="center"/>
        <w:rPr>
          <w:rFonts w:ascii="Californian FB" w:hAnsi="Californian FB" w:cs="Angsana New"/>
          <w:color w:val="00B050"/>
          <w:sz w:val="52"/>
          <w:szCs w:val="52"/>
        </w:rPr>
      </w:pPr>
      <w:r w:rsidRPr="0017603D">
        <w:rPr>
          <w:rFonts w:ascii="Californian FB" w:hAnsi="Californian FB" w:cs="Angsana New"/>
          <w:color w:val="00B050"/>
          <w:sz w:val="52"/>
          <w:szCs w:val="52"/>
        </w:rPr>
        <w:t>Module name: Learning in the Digital Era</w:t>
      </w:r>
    </w:p>
    <w:p w14:paraId="66D11FA2" w14:textId="77777777" w:rsidR="00EC72E4" w:rsidRPr="0017603D" w:rsidRDefault="00EC72E4" w:rsidP="00A518B1">
      <w:pPr>
        <w:spacing w:line="360" w:lineRule="auto"/>
        <w:jc w:val="center"/>
        <w:rPr>
          <w:rFonts w:ascii="Californian FB" w:hAnsi="Californian FB" w:cs="Angsana New"/>
          <w:color w:val="00B050"/>
          <w:sz w:val="52"/>
          <w:szCs w:val="52"/>
        </w:rPr>
      </w:pPr>
      <w:r w:rsidRPr="0017603D">
        <w:rPr>
          <w:rFonts w:ascii="Californian FB" w:hAnsi="Californian FB" w:cs="Angsana New"/>
          <w:color w:val="00B050"/>
          <w:sz w:val="52"/>
          <w:szCs w:val="52"/>
        </w:rPr>
        <w:t>Module code: ACCA4025</w:t>
      </w:r>
    </w:p>
    <w:p w14:paraId="7FB77033" w14:textId="77777777" w:rsidR="00EC72E4" w:rsidRPr="0017603D" w:rsidRDefault="00EC72E4" w:rsidP="00A518B1">
      <w:pPr>
        <w:spacing w:line="360" w:lineRule="auto"/>
        <w:jc w:val="center"/>
        <w:rPr>
          <w:rFonts w:ascii="Californian FB" w:hAnsi="Californian FB" w:cs="Angsana New"/>
          <w:color w:val="00B050"/>
          <w:sz w:val="52"/>
          <w:szCs w:val="52"/>
        </w:rPr>
      </w:pPr>
      <w:r w:rsidRPr="0017603D">
        <w:rPr>
          <w:rFonts w:ascii="Californian FB" w:hAnsi="Californian FB" w:cs="Angsana New"/>
          <w:color w:val="00B050"/>
          <w:sz w:val="52"/>
          <w:szCs w:val="52"/>
        </w:rPr>
        <w:t>Lecturer’s name: Martin Svejda</w:t>
      </w:r>
    </w:p>
    <w:p w14:paraId="3B585960" w14:textId="77777777" w:rsidR="00EC72E4" w:rsidRPr="0017603D" w:rsidRDefault="00EC72E4" w:rsidP="00A518B1">
      <w:pPr>
        <w:spacing w:line="360" w:lineRule="auto"/>
        <w:jc w:val="center"/>
        <w:rPr>
          <w:rFonts w:ascii="Californian FB" w:hAnsi="Californian FB" w:cs="Angsana New"/>
          <w:color w:val="00B050"/>
          <w:sz w:val="52"/>
          <w:szCs w:val="52"/>
        </w:rPr>
      </w:pPr>
      <w:r w:rsidRPr="0017603D">
        <w:rPr>
          <w:rFonts w:ascii="Californian FB" w:hAnsi="Californian FB" w:cs="Angsana New"/>
          <w:color w:val="00B050"/>
          <w:sz w:val="52"/>
          <w:szCs w:val="52"/>
        </w:rPr>
        <w:t xml:space="preserve">Assignment title: Assignment 1 </w:t>
      </w:r>
    </w:p>
    <w:p w14:paraId="476993A9" w14:textId="77777777" w:rsidR="00EC72E4" w:rsidRPr="0017603D" w:rsidRDefault="00EC72E4" w:rsidP="00A518B1">
      <w:pPr>
        <w:spacing w:line="360" w:lineRule="auto"/>
        <w:jc w:val="center"/>
        <w:rPr>
          <w:rFonts w:ascii="Californian FB" w:hAnsi="Californian FB" w:cs="Angsana New"/>
          <w:color w:val="00B050"/>
          <w:sz w:val="52"/>
          <w:szCs w:val="52"/>
        </w:rPr>
      </w:pPr>
      <w:r w:rsidRPr="0017603D">
        <w:rPr>
          <w:rFonts w:ascii="Californian FB" w:hAnsi="Californian FB" w:cs="Angsana New"/>
          <w:color w:val="00B050"/>
          <w:sz w:val="52"/>
          <w:szCs w:val="52"/>
        </w:rPr>
        <w:t>E-Portfolio</w:t>
      </w:r>
    </w:p>
    <w:p w14:paraId="6449A702" w14:textId="77777777" w:rsidR="003C79C9" w:rsidRDefault="003C79C9" w:rsidP="00A518B1">
      <w:pPr>
        <w:spacing w:line="360" w:lineRule="auto"/>
      </w:pPr>
    </w:p>
    <w:p w14:paraId="30441402" w14:textId="77777777" w:rsidR="009452EB" w:rsidRDefault="009452EB" w:rsidP="00A518B1">
      <w:pPr>
        <w:spacing w:line="360" w:lineRule="auto"/>
      </w:pPr>
    </w:p>
    <w:p w14:paraId="74E7E3D0" w14:textId="77777777" w:rsidR="009452EB" w:rsidRDefault="009452EB" w:rsidP="00A518B1">
      <w:pPr>
        <w:spacing w:line="360" w:lineRule="auto"/>
      </w:pPr>
    </w:p>
    <w:p w14:paraId="613796D9" w14:textId="77777777" w:rsidR="009452EB" w:rsidRDefault="009452EB" w:rsidP="00A518B1">
      <w:pPr>
        <w:spacing w:line="360" w:lineRule="auto"/>
      </w:pPr>
    </w:p>
    <w:p w14:paraId="7F490088" w14:textId="77777777" w:rsidR="009452EB" w:rsidRDefault="009452EB" w:rsidP="00A518B1">
      <w:pPr>
        <w:spacing w:line="360" w:lineRule="auto"/>
      </w:pPr>
    </w:p>
    <w:p w14:paraId="3FDEB0B6" w14:textId="77777777" w:rsidR="009452EB" w:rsidRDefault="009452EB" w:rsidP="00A518B1">
      <w:pPr>
        <w:spacing w:line="360" w:lineRule="auto"/>
      </w:pPr>
    </w:p>
    <w:p w14:paraId="4C8E4B82" w14:textId="77777777" w:rsidR="009452EB" w:rsidRDefault="009452EB" w:rsidP="00A518B1">
      <w:pPr>
        <w:spacing w:line="360" w:lineRule="auto"/>
      </w:pPr>
    </w:p>
    <w:p w14:paraId="54336053" w14:textId="77777777" w:rsidR="00EA76BE" w:rsidRDefault="00EA76BE" w:rsidP="00A518B1">
      <w:pPr>
        <w:spacing w:line="360" w:lineRule="auto"/>
      </w:pPr>
    </w:p>
    <w:sdt>
      <w:sdtPr>
        <w:rPr>
          <w:rFonts w:asciiTheme="minorHAnsi" w:eastAsiaTheme="minorHAnsi" w:hAnsiTheme="minorHAnsi" w:cstheme="minorBidi"/>
          <w:color w:val="auto"/>
          <w:kern w:val="2"/>
          <w:sz w:val="24"/>
          <w:szCs w:val="24"/>
          <w:lang w:val="en-GB"/>
          <w14:ligatures w14:val="standardContextual"/>
        </w:rPr>
        <w:id w:val="397868143"/>
        <w:docPartObj>
          <w:docPartGallery w:val="Table of Contents"/>
          <w:docPartUnique/>
        </w:docPartObj>
      </w:sdtPr>
      <w:sdtEndPr>
        <w:rPr>
          <w:b/>
          <w:bCs/>
          <w:noProof/>
        </w:rPr>
      </w:sdtEndPr>
      <w:sdtContent>
        <w:p w14:paraId="07E9C0A0" w14:textId="1492ABCD" w:rsidR="004F4323" w:rsidRPr="000B3DE7" w:rsidRDefault="004F4323">
          <w:pPr>
            <w:pStyle w:val="TOCHeading"/>
            <w:rPr>
              <w:rFonts w:ascii="Georgia" w:hAnsi="Georgia"/>
              <w:sz w:val="48"/>
              <w:szCs w:val="48"/>
            </w:rPr>
          </w:pPr>
          <w:r w:rsidRPr="000B3DE7">
            <w:rPr>
              <w:rFonts w:ascii="Georgia" w:hAnsi="Georgia"/>
              <w:sz w:val="48"/>
              <w:szCs w:val="48"/>
            </w:rPr>
            <w:t>Table of Co</w:t>
          </w:r>
          <w:r w:rsidR="000B3DE7" w:rsidRPr="000B3DE7">
            <w:rPr>
              <w:rFonts w:ascii="Georgia" w:hAnsi="Georgia"/>
              <w:sz w:val="48"/>
              <w:szCs w:val="48"/>
            </w:rPr>
            <w:t>ntents</w:t>
          </w:r>
        </w:p>
        <w:p w14:paraId="4465385B" w14:textId="3F367A6A" w:rsidR="004F4323" w:rsidRDefault="004F4323">
          <w:pPr>
            <w:pStyle w:val="TOC1"/>
            <w:tabs>
              <w:tab w:val="right" w:leader="dot" w:pos="9016"/>
            </w:tabs>
            <w:rPr>
              <w:noProof/>
            </w:rPr>
          </w:pPr>
          <w:r>
            <w:fldChar w:fldCharType="begin"/>
          </w:r>
          <w:r>
            <w:instrText xml:space="preserve"> TOC \o "1-3" \h \z \u </w:instrText>
          </w:r>
          <w:r>
            <w:fldChar w:fldCharType="separate"/>
          </w:r>
          <w:hyperlink w:anchor="_Toc225453957" w:history="1">
            <w:r w:rsidRPr="00370201">
              <w:rPr>
                <w:rStyle w:val="Hyperlink"/>
                <w:rFonts w:ascii="Times New Roman" w:hAnsi="Times New Roman" w:cs="Times New Roman"/>
                <w:b/>
                <w:bCs/>
                <w:noProof/>
              </w:rPr>
              <w:t>WELCOME PAGE:</w:t>
            </w:r>
            <w:r>
              <w:rPr>
                <w:noProof/>
                <w:webHidden/>
              </w:rPr>
              <w:tab/>
            </w:r>
            <w:r>
              <w:rPr>
                <w:noProof/>
                <w:webHidden/>
              </w:rPr>
              <w:fldChar w:fldCharType="begin"/>
            </w:r>
            <w:r>
              <w:rPr>
                <w:noProof/>
                <w:webHidden/>
              </w:rPr>
              <w:instrText xml:space="preserve"> PAGEREF _Toc225453957 \h </w:instrText>
            </w:r>
            <w:r>
              <w:rPr>
                <w:noProof/>
                <w:webHidden/>
              </w:rPr>
            </w:r>
            <w:r>
              <w:rPr>
                <w:noProof/>
                <w:webHidden/>
              </w:rPr>
              <w:fldChar w:fldCharType="separate"/>
            </w:r>
            <w:r w:rsidR="006F640E">
              <w:rPr>
                <w:noProof/>
                <w:webHidden/>
              </w:rPr>
              <w:t>3</w:t>
            </w:r>
            <w:r>
              <w:rPr>
                <w:noProof/>
                <w:webHidden/>
              </w:rPr>
              <w:fldChar w:fldCharType="end"/>
            </w:r>
          </w:hyperlink>
        </w:p>
        <w:p w14:paraId="7A2FDE2F" w14:textId="1A6C656F" w:rsidR="004F4323" w:rsidRDefault="004F4323">
          <w:pPr>
            <w:pStyle w:val="TOC1"/>
            <w:tabs>
              <w:tab w:val="right" w:leader="dot" w:pos="9016"/>
            </w:tabs>
            <w:rPr>
              <w:noProof/>
            </w:rPr>
          </w:pPr>
          <w:hyperlink w:anchor="_Toc225453958" w:history="1">
            <w:r w:rsidRPr="00370201">
              <w:rPr>
                <w:rStyle w:val="Hyperlink"/>
                <w:rFonts w:ascii="Times New Roman" w:hAnsi="Times New Roman" w:cs="Times New Roman"/>
                <w:b/>
                <w:bCs/>
                <w:noProof/>
              </w:rPr>
              <w:t>TASK 1: IEEE REFERENCING AND WRITTEN SUMMARY</w:t>
            </w:r>
            <w:r>
              <w:rPr>
                <w:noProof/>
                <w:webHidden/>
              </w:rPr>
              <w:tab/>
            </w:r>
            <w:r>
              <w:rPr>
                <w:noProof/>
                <w:webHidden/>
              </w:rPr>
              <w:fldChar w:fldCharType="begin"/>
            </w:r>
            <w:r>
              <w:rPr>
                <w:noProof/>
                <w:webHidden/>
              </w:rPr>
              <w:instrText xml:space="preserve"> PAGEREF _Toc225453958 \h </w:instrText>
            </w:r>
            <w:r>
              <w:rPr>
                <w:noProof/>
                <w:webHidden/>
              </w:rPr>
            </w:r>
            <w:r>
              <w:rPr>
                <w:noProof/>
                <w:webHidden/>
              </w:rPr>
              <w:fldChar w:fldCharType="separate"/>
            </w:r>
            <w:r w:rsidR="006F640E">
              <w:rPr>
                <w:noProof/>
                <w:webHidden/>
              </w:rPr>
              <w:t>3</w:t>
            </w:r>
            <w:r>
              <w:rPr>
                <w:noProof/>
                <w:webHidden/>
              </w:rPr>
              <w:fldChar w:fldCharType="end"/>
            </w:r>
          </w:hyperlink>
        </w:p>
        <w:p w14:paraId="196BBD31" w14:textId="737091DC" w:rsidR="004F4323" w:rsidRDefault="004F4323">
          <w:pPr>
            <w:pStyle w:val="TOC2"/>
            <w:tabs>
              <w:tab w:val="right" w:leader="dot" w:pos="9016"/>
            </w:tabs>
            <w:rPr>
              <w:noProof/>
            </w:rPr>
          </w:pPr>
          <w:hyperlink w:anchor="_Toc225453959" w:history="1">
            <w:r w:rsidRPr="00370201">
              <w:rPr>
                <w:rStyle w:val="Hyperlink"/>
                <w:rFonts w:ascii="Times New Roman" w:hAnsi="Times New Roman" w:cs="Times New Roman"/>
                <w:b/>
                <w:bCs/>
                <w:noProof/>
              </w:rPr>
              <w:t>SECTION A:</w:t>
            </w:r>
            <w:r>
              <w:rPr>
                <w:noProof/>
                <w:webHidden/>
              </w:rPr>
              <w:tab/>
            </w:r>
            <w:r>
              <w:rPr>
                <w:noProof/>
                <w:webHidden/>
              </w:rPr>
              <w:fldChar w:fldCharType="begin"/>
            </w:r>
            <w:r>
              <w:rPr>
                <w:noProof/>
                <w:webHidden/>
              </w:rPr>
              <w:instrText xml:space="preserve"> PAGEREF _Toc225453959 \h </w:instrText>
            </w:r>
            <w:r>
              <w:rPr>
                <w:noProof/>
                <w:webHidden/>
              </w:rPr>
            </w:r>
            <w:r>
              <w:rPr>
                <w:noProof/>
                <w:webHidden/>
              </w:rPr>
              <w:fldChar w:fldCharType="separate"/>
            </w:r>
            <w:r w:rsidR="006F640E">
              <w:rPr>
                <w:noProof/>
                <w:webHidden/>
              </w:rPr>
              <w:t>3</w:t>
            </w:r>
            <w:r>
              <w:rPr>
                <w:noProof/>
                <w:webHidden/>
              </w:rPr>
              <w:fldChar w:fldCharType="end"/>
            </w:r>
          </w:hyperlink>
        </w:p>
        <w:p w14:paraId="5545CE0D" w14:textId="3C1D41B3" w:rsidR="004F4323" w:rsidRDefault="004F4323">
          <w:pPr>
            <w:pStyle w:val="TOC3"/>
            <w:tabs>
              <w:tab w:val="right" w:leader="dot" w:pos="9016"/>
            </w:tabs>
            <w:rPr>
              <w:noProof/>
            </w:rPr>
          </w:pPr>
          <w:hyperlink w:anchor="_Toc225453960" w:history="1">
            <w:r w:rsidRPr="00370201">
              <w:rPr>
                <w:rStyle w:val="Hyperlink"/>
                <w:rFonts w:ascii="Times New Roman" w:hAnsi="Times New Roman" w:cs="Times New Roman"/>
                <w:b/>
                <w:bCs/>
                <w:noProof/>
              </w:rPr>
              <w:t>IEEE REFERENCING AND WRITTEN SUMMARY ON ESSENTIAL ACADEMIC SKILLS:</w:t>
            </w:r>
            <w:r>
              <w:rPr>
                <w:noProof/>
                <w:webHidden/>
              </w:rPr>
              <w:tab/>
            </w:r>
            <w:r>
              <w:rPr>
                <w:noProof/>
                <w:webHidden/>
              </w:rPr>
              <w:fldChar w:fldCharType="begin"/>
            </w:r>
            <w:r>
              <w:rPr>
                <w:noProof/>
                <w:webHidden/>
              </w:rPr>
              <w:instrText xml:space="preserve"> PAGEREF _Toc225453960 \h </w:instrText>
            </w:r>
            <w:r>
              <w:rPr>
                <w:noProof/>
                <w:webHidden/>
              </w:rPr>
            </w:r>
            <w:r>
              <w:rPr>
                <w:noProof/>
                <w:webHidden/>
              </w:rPr>
              <w:fldChar w:fldCharType="separate"/>
            </w:r>
            <w:r w:rsidR="006F640E">
              <w:rPr>
                <w:noProof/>
                <w:webHidden/>
              </w:rPr>
              <w:t>3</w:t>
            </w:r>
            <w:r>
              <w:rPr>
                <w:noProof/>
                <w:webHidden/>
              </w:rPr>
              <w:fldChar w:fldCharType="end"/>
            </w:r>
          </w:hyperlink>
        </w:p>
        <w:p w14:paraId="71FEACF9" w14:textId="250692FD" w:rsidR="004F4323" w:rsidRDefault="004F4323">
          <w:pPr>
            <w:pStyle w:val="TOC3"/>
            <w:tabs>
              <w:tab w:val="right" w:leader="dot" w:pos="9016"/>
            </w:tabs>
            <w:rPr>
              <w:noProof/>
            </w:rPr>
          </w:pPr>
          <w:hyperlink w:anchor="_Toc225453961" w:history="1">
            <w:r w:rsidRPr="00370201">
              <w:rPr>
                <w:rStyle w:val="Hyperlink"/>
                <w:rFonts w:ascii="Times New Roman" w:hAnsi="Times New Roman" w:cs="Times New Roman"/>
                <w:b/>
                <w:bCs/>
                <w:noProof/>
              </w:rPr>
              <w:t>IEEE REFERENCING AND WRITTEN SUMMARY ON ENPLOYMENT SKILLS:</w:t>
            </w:r>
            <w:r>
              <w:rPr>
                <w:noProof/>
                <w:webHidden/>
              </w:rPr>
              <w:tab/>
            </w:r>
            <w:r>
              <w:rPr>
                <w:noProof/>
                <w:webHidden/>
              </w:rPr>
              <w:fldChar w:fldCharType="begin"/>
            </w:r>
            <w:r>
              <w:rPr>
                <w:noProof/>
                <w:webHidden/>
              </w:rPr>
              <w:instrText xml:space="preserve"> PAGEREF _Toc225453961 \h </w:instrText>
            </w:r>
            <w:r>
              <w:rPr>
                <w:noProof/>
                <w:webHidden/>
              </w:rPr>
            </w:r>
            <w:r>
              <w:rPr>
                <w:noProof/>
                <w:webHidden/>
              </w:rPr>
              <w:fldChar w:fldCharType="separate"/>
            </w:r>
            <w:r w:rsidR="006F640E">
              <w:rPr>
                <w:noProof/>
                <w:webHidden/>
              </w:rPr>
              <w:t>4</w:t>
            </w:r>
            <w:r>
              <w:rPr>
                <w:noProof/>
                <w:webHidden/>
              </w:rPr>
              <w:fldChar w:fldCharType="end"/>
            </w:r>
          </w:hyperlink>
        </w:p>
        <w:p w14:paraId="523ECE02" w14:textId="5D76C7D4" w:rsidR="004F4323" w:rsidRDefault="004F4323">
          <w:pPr>
            <w:pStyle w:val="TOC3"/>
            <w:tabs>
              <w:tab w:val="right" w:leader="dot" w:pos="9016"/>
            </w:tabs>
            <w:rPr>
              <w:noProof/>
            </w:rPr>
          </w:pPr>
          <w:hyperlink w:anchor="_Toc225453962" w:history="1">
            <w:r w:rsidRPr="00370201">
              <w:rPr>
                <w:rStyle w:val="Hyperlink"/>
                <w:rFonts w:ascii="Times New Roman" w:hAnsi="Times New Roman" w:cs="Times New Roman"/>
                <w:b/>
                <w:bCs/>
                <w:noProof/>
              </w:rPr>
              <w:t>ESSENTIAL ACADEMIC AND EMPLOYMENT SKILLS ON MY CAREER AS A DATA ANALIST AFTER MY GRADUATION:</w:t>
            </w:r>
            <w:r>
              <w:rPr>
                <w:noProof/>
                <w:webHidden/>
              </w:rPr>
              <w:tab/>
            </w:r>
            <w:r>
              <w:rPr>
                <w:noProof/>
                <w:webHidden/>
              </w:rPr>
              <w:fldChar w:fldCharType="begin"/>
            </w:r>
            <w:r>
              <w:rPr>
                <w:noProof/>
                <w:webHidden/>
              </w:rPr>
              <w:instrText xml:space="preserve"> PAGEREF _Toc225453962 \h </w:instrText>
            </w:r>
            <w:r>
              <w:rPr>
                <w:noProof/>
                <w:webHidden/>
              </w:rPr>
            </w:r>
            <w:r>
              <w:rPr>
                <w:noProof/>
                <w:webHidden/>
              </w:rPr>
              <w:fldChar w:fldCharType="separate"/>
            </w:r>
            <w:r w:rsidR="006F640E">
              <w:rPr>
                <w:noProof/>
                <w:webHidden/>
              </w:rPr>
              <w:t>4</w:t>
            </w:r>
            <w:r>
              <w:rPr>
                <w:noProof/>
                <w:webHidden/>
              </w:rPr>
              <w:fldChar w:fldCharType="end"/>
            </w:r>
          </w:hyperlink>
        </w:p>
        <w:p w14:paraId="4E71FED0" w14:textId="287F8BA7" w:rsidR="004F4323" w:rsidRDefault="004F4323">
          <w:pPr>
            <w:pStyle w:val="TOC3"/>
            <w:tabs>
              <w:tab w:val="right" w:leader="dot" w:pos="9016"/>
            </w:tabs>
            <w:rPr>
              <w:noProof/>
            </w:rPr>
          </w:pPr>
          <w:hyperlink w:anchor="_Toc225453963" w:history="1">
            <w:r w:rsidRPr="00370201">
              <w:rPr>
                <w:rStyle w:val="Hyperlink"/>
                <w:rFonts w:ascii="Times New Roman" w:hAnsi="Times New Roman" w:cs="Times New Roman"/>
                <w:b/>
                <w:bCs/>
                <w:noProof/>
              </w:rPr>
              <w:t>VISUAL IMAGE: ESSENTIAL ACADEMIC AND EMPLOYMENT SKILLS</w:t>
            </w:r>
            <w:r>
              <w:rPr>
                <w:noProof/>
                <w:webHidden/>
              </w:rPr>
              <w:tab/>
            </w:r>
            <w:r>
              <w:rPr>
                <w:noProof/>
                <w:webHidden/>
              </w:rPr>
              <w:fldChar w:fldCharType="begin"/>
            </w:r>
            <w:r>
              <w:rPr>
                <w:noProof/>
                <w:webHidden/>
              </w:rPr>
              <w:instrText xml:space="preserve"> PAGEREF _Toc225453963 \h </w:instrText>
            </w:r>
            <w:r>
              <w:rPr>
                <w:noProof/>
                <w:webHidden/>
              </w:rPr>
            </w:r>
            <w:r>
              <w:rPr>
                <w:noProof/>
                <w:webHidden/>
              </w:rPr>
              <w:fldChar w:fldCharType="separate"/>
            </w:r>
            <w:r w:rsidR="006F640E">
              <w:rPr>
                <w:noProof/>
                <w:webHidden/>
              </w:rPr>
              <w:t>5</w:t>
            </w:r>
            <w:r>
              <w:rPr>
                <w:noProof/>
                <w:webHidden/>
              </w:rPr>
              <w:fldChar w:fldCharType="end"/>
            </w:r>
          </w:hyperlink>
        </w:p>
        <w:p w14:paraId="06495479" w14:textId="3D9321B0" w:rsidR="004F4323" w:rsidRDefault="004F4323">
          <w:pPr>
            <w:pStyle w:val="TOC2"/>
            <w:tabs>
              <w:tab w:val="right" w:leader="dot" w:pos="9016"/>
            </w:tabs>
            <w:rPr>
              <w:noProof/>
            </w:rPr>
          </w:pPr>
          <w:hyperlink w:anchor="_Toc225453964" w:history="1">
            <w:r w:rsidRPr="00370201">
              <w:rPr>
                <w:rStyle w:val="Hyperlink"/>
                <w:rFonts w:ascii="Times New Roman" w:hAnsi="Times New Roman" w:cs="Times New Roman"/>
                <w:b/>
                <w:bCs/>
                <w:noProof/>
              </w:rPr>
              <w:t>SECTION B:</w:t>
            </w:r>
            <w:r>
              <w:rPr>
                <w:noProof/>
                <w:webHidden/>
              </w:rPr>
              <w:tab/>
            </w:r>
            <w:r>
              <w:rPr>
                <w:noProof/>
                <w:webHidden/>
              </w:rPr>
              <w:fldChar w:fldCharType="begin"/>
            </w:r>
            <w:r>
              <w:rPr>
                <w:noProof/>
                <w:webHidden/>
              </w:rPr>
              <w:instrText xml:space="preserve"> PAGEREF _Toc225453964 \h </w:instrText>
            </w:r>
            <w:r>
              <w:rPr>
                <w:noProof/>
                <w:webHidden/>
              </w:rPr>
            </w:r>
            <w:r>
              <w:rPr>
                <w:noProof/>
                <w:webHidden/>
              </w:rPr>
              <w:fldChar w:fldCharType="separate"/>
            </w:r>
            <w:r w:rsidR="006F640E">
              <w:rPr>
                <w:noProof/>
                <w:webHidden/>
              </w:rPr>
              <w:t>5</w:t>
            </w:r>
            <w:r>
              <w:rPr>
                <w:noProof/>
                <w:webHidden/>
              </w:rPr>
              <w:fldChar w:fldCharType="end"/>
            </w:r>
          </w:hyperlink>
        </w:p>
        <w:p w14:paraId="463A5071" w14:textId="63BF0B13" w:rsidR="004F4323" w:rsidRDefault="004F4323">
          <w:pPr>
            <w:pStyle w:val="TOC3"/>
            <w:tabs>
              <w:tab w:val="right" w:leader="dot" w:pos="9016"/>
            </w:tabs>
            <w:rPr>
              <w:noProof/>
            </w:rPr>
          </w:pPr>
          <w:hyperlink w:anchor="_Toc225453965" w:history="1">
            <w:r w:rsidRPr="00370201">
              <w:rPr>
                <w:rStyle w:val="Hyperlink"/>
                <w:rFonts w:ascii="Times New Roman" w:hAnsi="Times New Roman" w:cs="Times New Roman"/>
                <w:b/>
                <w:bCs/>
                <w:noProof/>
              </w:rPr>
              <w:t>REFLECTION ON SIMILARITY SCORE</w:t>
            </w:r>
            <w:r>
              <w:rPr>
                <w:noProof/>
                <w:webHidden/>
              </w:rPr>
              <w:tab/>
            </w:r>
            <w:r>
              <w:rPr>
                <w:noProof/>
                <w:webHidden/>
              </w:rPr>
              <w:fldChar w:fldCharType="begin"/>
            </w:r>
            <w:r>
              <w:rPr>
                <w:noProof/>
                <w:webHidden/>
              </w:rPr>
              <w:instrText xml:space="preserve"> PAGEREF _Toc225453965 \h </w:instrText>
            </w:r>
            <w:r>
              <w:rPr>
                <w:noProof/>
                <w:webHidden/>
              </w:rPr>
            </w:r>
            <w:r>
              <w:rPr>
                <w:noProof/>
                <w:webHidden/>
              </w:rPr>
              <w:fldChar w:fldCharType="separate"/>
            </w:r>
            <w:r w:rsidR="006F640E">
              <w:rPr>
                <w:noProof/>
                <w:webHidden/>
              </w:rPr>
              <w:t>5</w:t>
            </w:r>
            <w:r>
              <w:rPr>
                <w:noProof/>
                <w:webHidden/>
              </w:rPr>
              <w:fldChar w:fldCharType="end"/>
            </w:r>
          </w:hyperlink>
        </w:p>
        <w:p w14:paraId="462CD884" w14:textId="55423960" w:rsidR="004F4323" w:rsidRDefault="004F4323">
          <w:pPr>
            <w:pStyle w:val="TOC1"/>
            <w:tabs>
              <w:tab w:val="right" w:leader="dot" w:pos="9016"/>
            </w:tabs>
            <w:rPr>
              <w:noProof/>
            </w:rPr>
          </w:pPr>
          <w:hyperlink w:anchor="_Toc225453966" w:history="1">
            <w:r w:rsidRPr="00370201">
              <w:rPr>
                <w:rStyle w:val="Hyperlink"/>
                <w:rFonts w:ascii="Times New Roman" w:hAnsi="Times New Roman" w:cs="Times New Roman"/>
                <w:b/>
                <w:bCs/>
                <w:noProof/>
              </w:rPr>
              <w:t>TASK 2: MIND MAP &amp; ACADEMIC POSTER</w:t>
            </w:r>
            <w:r>
              <w:rPr>
                <w:noProof/>
                <w:webHidden/>
              </w:rPr>
              <w:tab/>
            </w:r>
            <w:r>
              <w:rPr>
                <w:noProof/>
                <w:webHidden/>
              </w:rPr>
              <w:fldChar w:fldCharType="begin"/>
            </w:r>
            <w:r>
              <w:rPr>
                <w:noProof/>
                <w:webHidden/>
              </w:rPr>
              <w:instrText xml:space="preserve"> PAGEREF _Toc225453966 \h </w:instrText>
            </w:r>
            <w:r>
              <w:rPr>
                <w:noProof/>
                <w:webHidden/>
              </w:rPr>
            </w:r>
            <w:r>
              <w:rPr>
                <w:noProof/>
                <w:webHidden/>
              </w:rPr>
              <w:fldChar w:fldCharType="separate"/>
            </w:r>
            <w:r w:rsidR="006F640E">
              <w:rPr>
                <w:noProof/>
                <w:webHidden/>
              </w:rPr>
              <w:t>5</w:t>
            </w:r>
            <w:r>
              <w:rPr>
                <w:noProof/>
                <w:webHidden/>
              </w:rPr>
              <w:fldChar w:fldCharType="end"/>
            </w:r>
          </w:hyperlink>
        </w:p>
        <w:p w14:paraId="417B1526" w14:textId="5D3F11AC" w:rsidR="004F4323" w:rsidRDefault="004F4323">
          <w:pPr>
            <w:pStyle w:val="TOC2"/>
            <w:tabs>
              <w:tab w:val="right" w:leader="dot" w:pos="9016"/>
            </w:tabs>
            <w:rPr>
              <w:noProof/>
            </w:rPr>
          </w:pPr>
          <w:hyperlink w:anchor="_Toc225453967" w:history="1">
            <w:r w:rsidRPr="00370201">
              <w:rPr>
                <w:rStyle w:val="Hyperlink"/>
                <w:rFonts w:ascii="Times New Roman" w:hAnsi="Times New Roman" w:cs="Times New Roman"/>
                <w:b/>
                <w:bCs/>
                <w:noProof/>
              </w:rPr>
              <w:t>SECTION A:</w:t>
            </w:r>
            <w:r>
              <w:rPr>
                <w:noProof/>
                <w:webHidden/>
              </w:rPr>
              <w:tab/>
            </w:r>
            <w:r>
              <w:rPr>
                <w:noProof/>
                <w:webHidden/>
              </w:rPr>
              <w:fldChar w:fldCharType="begin"/>
            </w:r>
            <w:r>
              <w:rPr>
                <w:noProof/>
                <w:webHidden/>
              </w:rPr>
              <w:instrText xml:space="preserve"> PAGEREF _Toc225453967 \h </w:instrText>
            </w:r>
            <w:r>
              <w:rPr>
                <w:noProof/>
                <w:webHidden/>
              </w:rPr>
            </w:r>
            <w:r>
              <w:rPr>
                <w:noProof/>
                <w:webHidden/>
              </w:rPr>
              <w:fldChar w:fldCharType="separate"/>
            </w:r>
            <w:r w:rsidR="006F640E">
              <w:rPr>
                <w:noProof/>
                <w:webHidden/>
              </w:rPr>
              <w:t>5</w:t>
            </w:r>
            <w:r>
              <w:rPr>
                <w:noProof/>
                <w:webHidden/>
              </w:rPr>
              <w:fldChar w:fldCharType="end"/>
            </w:r>
          </w:hyperlink>
        </w:p>
        <w:p w14:paraId="29E71A70" w14:textId="2DB2A41F" w:rsidR="004F4323" w:rsidRDefault="004F4323">
          <w:pPr>
            <w:pStyle w:val="TOC3"/>
            <w:tabs>
              <w:tab w:val="right" w:leader="dot" w:pos="9016"/>
            </w:tabs>
            <w:rPr>
              <w:noProof/>
            </w:rPr>
          </w:pPr>
          <w:hyperlink w:anchor="_Toc225453968" w:history="1">
            <w:r w:rsidRPr="00370201">
              <w:rPr>
                <w:rStyle w:val="Hyperlink"/>
                <w:rFonts w:ascii="Times New Roman" w:hAnsi="Times New Roman" w:cs="Times New Roman"/>
                <w:b/>
                <w:bCs/>
                <w:noProof/>
              </w:rPr>
              <w:t>MIND-MAP OF EFFECTIVE TEAMWORK</w:t>
            </w:r>
            <w:r>
              <w:rPr>
                <w:noProof/>
                <w:webHidden/>
              </w:rPr>
              <w:tab/>
            </w:r>
            <w:r>
              <w:rPr>
                <w:noProof/>
                <w:webHidden/>
              </w:rPr>
              <w:fldChar w:fldCharType="begin"/>
            </w:r>
            <w:r>
              <w:rPr>
                <w:noProof/>
                <w:webHidden/>
              </w:rPr>
              <w:instrText xml:space="preserve"> PAGEREF _Toc225453968 \h </w:instrText>
            </w:r>
            <w:r>
              <w:rPr>
                <w:noProof/>
                <w:webHidden/>
              </w:rPr>
            </w:r>
            <w:r>
              <w:rPr>
                <w:noProof/>
                <w:webHidden/>
              </w:rPr>
              <w:fldChar w:fldCharType="separate"/>
            </w:r>
            <w:r w:rsidR="006F640E">
              <w:rPr>
                <w:noProof/>
                <w:webHidden/>
              </w:rPr>
              <w:t>5</w:t>
            </w:r>
            <w:r>
              <w:rPr>
                <w:noProof/>
                <w:webHidden/>
              </w:rPr>
              <w:fldChar w:fldCharType="end"/>
            </w:r>
          </w:hyperlink>
        </w:p>
        <w:p w14:paraId="21EE070B" w14:textId="27049BFE" w:rsidR="004F4323" w:rsidRDefault="004F4323">
          <w:pPr>
            <w:pStyle w:val="TOC3"/>
            <w:tabs>
              <w:tab w:val="right" w:leader="dot" w:pos="9016"/>
            </w:tabs>
            <w:rPr>
              <w:noProof/>
            </w:rPr>
          </w:pPr>
          <w:hyperlink w:anchor="_Toc225453969" w:history="1">
            <w:r w:rsidRPr="00370201">
              <w:rPr>
                <w:rStyle w:val="Hyperlink"/>
                <w:rFonts w:ascii="Times New Roman" w:hAnsi="Times New Roman" w:cs="Times New Roman"/>
                <w:b/>
                <w:bCs/>
                <w:noProof/>
              </w:rPr>
              <w:t>MIND-MAP (CANVA): KEY CONSIDERATIONS OF EFFECTIVE TEAMWORK</w:t>
            </w:r>
            <w:r>
              <w:rPr>
                <w:noProof/>
                <w:webHidden/>
              </w:rPr>
              <w:tab/>
            </w:r>
            <w:r>
              <w:rPr>
                <w:noProof/>
                <w:webHidden/>
              </w:rPr>
              <w:fldChar w:fldCharType="begin"/>
            </w:r>
            <w:r>
              <w:rPr>
                <w:noProof/>
                <w:webHidden/>
              </w:rPr>
              <w:instrText xml:space="preserve"> PAGEREF _Toc225453969 \h </w:instrText>
            </w:r>
            <w:r>
              <w:rPr>
                <w:noProof/>
                <w:webHidden/>
              </w:rPr>
            </w:r>
            <w:r>
              <w:rPr>
                <w:noProof/>
                <w:webHidden/>
              </w:rPr>
              <w:fldChar w:fldCharType="separate"/>
            </w:r>
            <w:r w:rsidR="006F640E">
              <w:rPr>
                <w:noProof/>
                <w:webHidden/>
              </w:rPr>
              <w:t>6</w:t>
            </w:r>
            <w:r>
              <w:rPr>
                <w:noProof/>
                <w:webHidden/>
              </w:rPr>
              <w:fldChar w:fldCharType="end"/>
            </w:r>
          </w:hyperlink>
        </w:p>
        <w:p w14:paraId="4390E7FE" w14:textId="38368C45" w:rsidR="004F4323" w:rsidRDefault="004F4323">
          <w:pPr>
            <w:pStyle w:val="TOC2"/>
            <w:tabs>
              <w:tab w:val="right" w:leader="dot" w:pos="9016"/>
            </w:tabs>
            <w:rPr>
              <w:noProof/>
            </w:rPr>
          </w:pPr>
          <w:hyperlink w:anchor="_Toc225453970" w:history="1">
            <w:r w:rsidRPr="00370201">
              <w:rPr>
                <w:rStyle w:val="Hyperlink"/>
                <w:rFonts w:ascii="Times New Roman" w:hAnsi="Times New Roman" w:cs="Times New Roman"/>
                <w:b/>
                <w:bCs/>
                <w:noProof/>
              </w:rPr>
              <w:t>SECTION B:</w:t>
            </w:r>
            <w:r>
              <w:rPr>
                <w:noProof/>
                <w:webHidden/>
              </w:rPr>
              <w:tab/>
            </w:r>
            <w:r>
              <w:rPr>
                <w:noProof/>
                <w:webHidden/>
              </w:rPr>
              <w:fldChar w:fldCharType="begin"/>
            </w:r>
            <w:r>
              <w:rPr>
                <w:noProof/>
                <w:webHidden/>
              </w:rPr>
              <w:instrText xml:space="preserve"> PAGEREF _Toc225453970 \h </w:instrText>
            </w:r>
            <w:r>
              <w:rPr>
                <w:noProof/>
                <w:webHidden/>
              </w:rPr>
            </w:r>
            <w:r>
              <w:rPr>
                <w:noProof/>
                <w:webHidden/>
              </w:rPr>
              <w:fldChar w:fldCharType="separate"/>
            </w:r>
            <w:r w:rsidR="006F640E">
              <w:rPr>
                <w:noProof/>
                <w:webHidden/>
              </w:rPr>
              <w:t>7</w:t>
            </w:r>
            <w:r>
              <w:rPr>
                <w:noProof/>
                <w:webHidden/>
              </w:rPr>
              <w:fldChar w:fldCharType="end"/>
            </w:r>
          </w:hyperlink>
        </w:p>
        <w:p w14:paraId="2920E18D" w14:textId="3F003C8F" w:rsidR="004F4323" w:rsidRDefault="004F4323">
          <w:pPr>
            <w:pStyle w:val="TOC3"/>
            <w:tabs>
              <w:tab w:val="right" w:leader="dot" w:pos="9016"/>
            </w:tabs>
            <w:rPr>
              <w:noProof/>
            </w:rPr>
          </w:pPr>
          <w:hyperlink w:anchor="_Toc225453971" w:history="1">
            <w:r w:rsidRPr="00370201">
              <w:rPr>
                <w:rStyle w:val="Hyperlink"/>
                <w:rFonts w:ascii="Times New Roman" w:hAnsi="Times New Roman" w:cs="Times New Roman"/>
                <w:b/>
                <w:bCs/>
                <w:noProof/>
              </w:rPr>
              <w:t>ACADEMIC POSTER</w:t>
            </w:r>
            <w:r>
              <w:rPr>
                <w:noProof/>
                <w:webHidden/>
              </w:rPr>
              <w:tab/>
            </w:r>
            <w:r>
              <w:rPr>
                <w:noProof/>
                <w:webHidden/>
              </w:rPr>
              <w:fldChar w:fldCharType="begin"/>
            </w:r>
            <w:r>
              <w:rPr>
                <w:noProof/>
                <w:webHidden/>
              </w:rPr>
              <w:instrText xml:space="preserve"> PAGEREF _Toc225453971 \h </w:instrText>
            </w:r>
            <w:r>
              <w:rPr>
                <w:noProof/>
                <w:webHidden/>
              </w:rPr>
            </w:r>
            <w:r>
              <w:rPr>
                <w:noProof/>
                <w:webHidden/>
              </w:rPr>
              <w:fldChar w:fldCharType="separate"/>
            </w:r>
            <w:r w:rsidR="006F640E">
              <w:rPr>
                <w:noProof/>
                <w:webHidden/>
              </w:rPr>
              <w:t>7</w:t>
            </w:r>
            <w:r>
              <w:rPr>
                <w:noProof/>
                <w:webHidden/>
              </w:rPr>
              <w:fldChar w:fldCharType="end"/>
            </w:r>
          </w:hyperlink>
        </w:p>
        <w:p w14:paraId="6D79B5BD" w14:textId="73790B80" w:rsidR="004F4323" w:rsidRDefault="004F4323">
          <w:pPr>
            <w:pStyle w:val="TOC1"/>
            <w:tabs>
              <w:tab w:val="right" w:leader="dot" w:pos="9016"/>
            </w:tabs>
            <w:rPr>
              <w:noProof/>
            </w:rPr>
          </w:pPr>
          <w:hyperlink w:anchor="_Toc225453972" w:history="1">
            <w:r w:rsidRPr="00370201">
              <w:rPr>
                <w:rStyle w:val="Hyperlink"/>
                <w:rFonts w:ascii="Times New Roman" w:hAnsi="Times New Roman" w:cs="Times New Roman"/>
                <w:b/>
                <w:bCs/>
                <w:noProof/>
              </w:rPr>
              <w:t>TASK 3: AUTOMATIC REFERENCING TOOL</w:t>
            </w:r>
            <w:r>
              <w:rPr>
                <w:noProof/>
                <w:webHidden/>
              </w:rPr>
              <w:tab/>
            </w:r>
            <w:r>
              <w:rPr>
                <w:noProof/>
                <w:webHidden/>
              </w:rPr>
              <w:fldChar w:fldCharType="begin"/>
            </w:r>
            <w:r>
              <w:rPr>
                <w:noProof/>
                <w:webHidden/>
              </w:rPr>
              <w:instrText xml:space="preserve"> PAGEREF _Toc225453972 \h </w:instrText>
            </w:r>
            <w:r>
              <w:rPr>
                <w:noProof/>
                <w:webHidden/>
              </w:rPr>
            </w:r>
            <w:r>
              <w:rPr>
                <w:noProof/>
                <w:webHidden/>
              </w:rPr>
              <w:fldChar w:fldCharType="separate"/>
            </w:r>
            <w:r w:rsidR="006F640E">
              <w:rPr>
                <w:noProof/>
                <w:webHidden/>
              </w:rPr>
              <w:t>8</w:t>
            </w:r>
            <w:r>
              <w:rPr>
                <w:noProof/>
                <w:webHidden/>
              </w:rPr>
              <w:fldChar w:fldCharType="end"/>
            </w:r>
          </w:hyperlink>
        </w:p>
        <w:p w14:paraId="713DF37E" w14:textId="79C0D988" w:rsidR="004F4323" w:rsidRDefault="004F4323">
          <w:pPr>
            <w:pStyle w:val="TOC2"/>
            <w:tabs>
              <w:tab w:val="right" w:leader="dot" w:pos="9016"/>
            </w:tabs>
            <w:rPr>
              <w:noProof/>
            </w:rPr>
          </w:pPr>
          <w:hyperlink w:anchor="_Toc225453973" w:history="1">
            <w:r w:rsidRPr="00370201">
              <w:rPr>
                <w:rStyle w:val="Hyperlink"/>
                <w:rFonts w:ascii="Times New Roman" w:hAnsi="Times New Roman" w:cs="Times New Roman"/>
                <w:b/>
                <w:bCs/>
                <w:noProof/>
              </w:rPr>
              <w:t>SECTION A:</w:t>
            </w:r>
            <w:r>
              <w:rPr>
                <w:noProof/>
                <w:webHidden/>
              </w:rPr>
              <w:tab/>
            </w:r>
            <w:r>
              <w:rPr>
                <w:noProof/>
                <w:webHidden/>
              </w:rPr>
              <w:fldChar w:fldCharType="begin"/>
            </w:r>
            <w:r>
              <w:rPr>
                <w:noProof/>
                <w:webHidden/>
              </w:rPr>
              <w:instrText xml:space="preserve"> PAGEREF _Toc225453973 \h </w:instrText>
            </w:r>
            <w:r>
              <w:rPr>
                <w:noProof/>
                <w:webHidden/>
              </w:rPr>
            </w:r>
            <w:r>
              <w:rPr>
                <w:noProof/>
                <w:webHidden/>
              </w:rPr>
              <w:fldChar w:fldCharType="separate"/>
            </w:r>
            <w:r w:rsidR="006F640E">
              <w:rPr>
                <w:noProof/>
                <w:webHidden/>
              </w:rPr>
              <w:t>8</w:t>
            </w:r>
            <w:r>
              <w:rPr>
                <w:noProof/>
                <w:webHidden/>
              </w:rPr>
              <w:fldChar w:fldCharType="end"/>
            </w:r>
          </w:hyperlink>
        </w:p>
        <w:p w14:paraId="70B30EE6" w14:textId="469DDAA2" w:rsidR="004F4323" w:rsidRDefault="004F4323">
          <w:pPr>
            <w:pStyle w:val="TOC3"/>
            <w:tabs>
              <w:tab w:val="right" w:leader="dot" w:pos="9016"/>
            </w:tabs>
            <w:rPr>
              <w:noProof/>
            </w:rPr>
          </w:pPr>
          <w:hyperlink w:anchor="_Toc225453974" w:history="1">
            <w:r w:rsidRPr="00370201">
              <w:rPr>
                <w:rStyle w:val="Hyperlink"/>
                <w:rFonts w:ascii="Times New Roman" w:hAnsi="Times New Roman" w:cs="Times New Roman"/>
                <w:b/>
                <w:bCs/>
                <w:noProof/>
              </w:rPr>
              <w:t>FORMING A TEAM</w:t>
            </w:r>
            <w:r>
              <w:rPr>
                <w:noProof/>
                <w:webHidden/>
              </w:rPr>
              <w:tab/>
            </w:r>
            <w:r>
              <w:rPr>
                <w:noProof/>
                <w:webHidden/>
              </w:rPr>
              <w:fldChar w:fldCharType="begin"/>
            </w:r>
            <w:r>
              <w:rPr>
                <w:noProof/>
                <w:webHidden/>
              </w:rPr>
              <w:instrText xml:space="preserve"> PAGEREF _Toc225453974 \h </w:instrText>
            </w:r>
            <w:r>
              <w:rPr>
                <w:noProof/>
                <w:webHidden/>
              </w:rPr>
            </w:r>
            <w:r>
              <w:rPr>
                <w:noProof/>
                <w:webHidden/>
              </w:rPr>
              <w:fldChar w:fldCharType="separate"/>
            </w:r>
            <w:r w:rsidR="006F640E">
              <w:rPr>
                <w:noProof/>
                <w:webHidden/>
              </w:rPr>
              <w:t>8</w:t>
            </w:r>
            <w:r>
              <w:rPr>
                <w:noProof/>
                <w:webHidden/>
              </w:rPr>
              <w:fldChar w:fldCharType="end"/>
            </w:r>
          </w:hyperlink>
        </w:p>
        <w:p w14:paraId="204F7D93" w14:textId="1CF29A37" w:rsidR="004F4323" w:rsidRDefault="004F4323">
          <w:pPr>
            <w:pStyle w:val="TOC3"/>
            <w:tabs>
              <w:tab w:val="right" w:leader="dot" w:pos="9016"/>
            </w:tabs>
            <w:rPr>
              <w:noProof/>
            </w:rPr>
          </w:pPr>
          <w:hyperlink w:anchor="_Toc225453975" w:history="1">
            <w:r w:rsidRPr="00370201">
              <w:rPr>
                <w:rStyle w:val="Hyperlink"/>
                <w:rFonts w:ascii="Times New Roman" w:hAnsi="Times New Roman" w:cs="Times New Roman"/>
                <w:b/>
                <w:bCs/>
                <w:noProof/>
              </w:rPr>
              <w:t>REFERENCES USING REFWORKS:</w:t>
            </w:r>
            <w:r>
              <w:rPr>
                <w:noProof/>
                <w:webHidden/>
              </w:rPr>
              <w:tab/>
            </w:r>
            <w:r>
              <w:rPr>
                <w:noProof/>
                <w:webHidden/>
              </w:rPr>
              <w:fldChar w:fldCharType="begin"/>
            </w:r>
            <w:r>
              <w:rPr>
                <w:noProof/>
                <w:webHidden/>
              </w:rPr>
              <w:instrText xml:space="preserve"> PAGEREF _Toc225453975 \h </w:instrText>
            </w:r>
            <w:r>
              <w:rPr>
                <w:noProof/>
                <w:webHidden/>
              </w:rPr>
            </w:r>
            <w:r>
              <w:rPr>
                <w:noProof/>
                <w:webHidden/>
              </w:rPr>
              <w:fldChar w:fldCharType="separate"/>
            </w:r>
            <w:r w:rsidR="006F640E">
              <w:rPr>
                <w:noProof/>
                <w:webHidden/>
              </w:rPr>
              <w:t>8</w:t>
            </w:r>
            <w:r>
              <w:rPr>
                <w:noProof/>
                <w:webHidden/>
              </w:rPr>
              <w:fldChar w:fldCharType="end"/>
            </w:r>
          </w:hyperlink>
        </w:p>
        <w:p w14:paraId="24913929" w14:textId="4CCBED39" w:rsidR="004F4323" w:rsidRDefault="004F4323">
          <w:pPr>
            <w:pStyle w:val="TOC3"/>
            <w:tabs>
              <w:tab w:val="right" w:leader="dot" w:pos="9016"/>
            </w:tabs>
            <w:rPr>
              <w:noProof/>
            </w:rPr>
          </w:pPr>
          <w:hyperlink w:anchor="_Toc225453976" w:history="1">
            <w:r w:rsidRPr="00370201">
              <w:rPr>
                <w:rStyle w:val="Hyperlink"/>
                <w:rFonts w:ascii="Times New Roman" w:hAnsi="Times New Roman" w:cs="Times New Roman"/>
                <w:b/>
                <w:bCs/>
                <w:noProof/>
              </w:rPr>
              <w:t>KEY POINTS:</w:t>
            </w:r>
            <w:r>
              <w:rPr>
                <w:noProof/>
                <w:webHidden/>
              </w:rPr>
              <w:tab/>
            </w:r>
            <w:r>
              <w:rPr>
                <w:noProof/>
                <w:webHidden/>
              </w:rPr>
              <w:fldChar w:fldCharType="begin"/>
            </w:r>
            <w:r>
              <w:rPr>
                <w:noProof/>
                <w:webHidden/>
              </w:rPr>
              <w:instrText xml:space="preserve"> PAGEREF _Toc225453976 \h </w:instrText>
            </w:r>
            <w:r>
              <w:rPr>
                <w:noProof/>
                <w:webHidden/>
              </w:rPr>
            </w:r>
            <w:r>
              <w:rPr>
                <w:noProof/>
                <w:webHidden/>
              </w:rPr>
              <w:fldChar w:fldCharType="separate"/>
            </w:r>
            <w:r w:rsidR="006F640E">
              <w:rPr>
                <w:noProof/>
                <w:webHidden/>
              </w:rPr>
              <w:t>9</w:t>
            </w:r>
            <w:r>
              <w:rPr>
                <w:noProof/>
                <w:webHidden/>
              </w:rPr>
              <w:fldChar w:fldCharType="end"/>
            </w:r>
          </w:hyperlink>
        </w:p>
        <w:p w14:paraId="724A9BAE" w14:textId="4C8D2D41" w:rsidR="004F4323" w:rsidRDefault="004F4323">
          <w:pPr>
            <w:pStyle w:val="TOC2"/>
            <w:tabs>
              <w:tab w:val="right" w:leader="dot" w:pos="9016"/>
            </w:tabs>
            <w:rPr>
              <w:noProof/>
            </w:rPr>
          </w:pPr>
          <w:hyperlink w:anchor="_Toc225453977" w:history="1">
            <w:r w:rsidRPr="00370201">
              <w:rPr>
                <w:rStyle w:val="Hyperlink"/>
                <w:rFonts w:ascii="Times New Roman" w:hAnsi="Times New Roman" w:cs="Times New Roman"/>
                <w:b/>
                <w:bCs/>
                <w:noProof/>
              </w:rPr>
              <w:t>SECTION B:</w:t>
            </w:r>
            <w:r>
              <w:rPr>
                <w:noProof/>
                <w:webHidden/>
              </w:rPr>
              <w:tab/>
            </w:r>
            <w:r>
              <w:rPr>
                <w:noProof/>
                <w:webHidden/>
              </w:rPr>
              <w:fldChar w:fldCharType="begin"/>
            </w:r>
            <w:r>
              <w:rPr>
                <w:noProof/>
                <w:webHidden/>
              </w:rPr>
              <w:instrText xml:space="preserve"> PAGEREF _Toc225453977 \h </w:instrText>
            </w:r>
            <w:r>
              <w:rPr>
                <w:noProof/>
                <w:webHidden/>
              </w:rPr>
            </w:r>
            <w:r>
              <w:rPr>
                <w:noProof/>
                <w:webHidden/>
              </w:rPr>
              <w:fldChar w:fldCharType="separate"/>
            </w:r>
            <w:r w:rsidR="006F640E">
              <w:rPr>
                <w:noProof/>
                <w:webHidden/>
              </w:rPr>
              <w:t>9</w:t>
            </w:r>
            <w:r>
              <w:rPr>
                <w:noProof/>
                <w:webHidden/>
              </w:rPr>
              <w:fldChar w:fldCharType="end"/>
            </w:r>
          </w:hyperlink>
        </w:p>
        <w:p w14:paraId="33434E7C" w14:textId="35751C50" w:rsidR="004F4323" w:rsidRDefault="004F4323">
          <w:pPr>
            <w:pStyle w:val="TOC1"/>
            <w:tabs>
              <w:tab w:val="right" w:leader="dot" w:pos="9016"/>
            </w:tabs>
            <w:rPr>
              <w:noProof/>
            </w:rPr>
          </w:pPr>
          <w:hyperlink w:anchor="_Toc225453978" w:history="1">
            <w:r w:rsidRPr="00370201">
              <w:rPr>
                <w:rStyle w:val="Hyperlink"/>
                <w:rFonts w:ascii="Times New Roman" w:hAnsi="Times New Roman" w:cs="Times New Roman"/>
                <w:b/>
                <w:bCs/>
                <w:noProof/>
              </w:rPr>
              <w:t>TASK 4: E-PORTFOLIO CREATION AND VIEW:</w:t>
            </w:r>
            <w:r>
              <w:rPr>
                <w:noProof/>
                <w:webHidden/>
              </w:rPr>
              <w:tab/>
            </w:r>
            <w:r>
              <w:rPr>
                <w:noProof/>
                <w:webHidden/>
              </w:rPr>
              <w:fldChar w:fldCharType="begin"/>
            </w:r>
            <w:r>
              <w:rPr>
                <w:noProof/>
                <w:webHidden/>
              </w:rPr>
              <w:instrText xml:space="preserve"> PAGEREF _Toc225453978 \h </w:instrText>
            </w:r>
            <w:r>
              <w:rPr>
                <w:noProof/>
                <w:webHidden/>
              </w:rPr>
            </w:r>
            <w:r>
              <w:rPr>
                <w:noProof/>
                <w:webHidden/>
              </w:rPr>
              <w:fldChar w:fldCharType="separate"/>
            </w:r>
            <w:r w:rsidR="006F640E">
              <w:rPr>
                <w:noProof/>
                <w:webHidden/>
              </w:rPr>
              <w:t>11</w:t>
            </w:r>
            <w:r>
              <w:rPr>
                <w:noProof/>
                <w:webHidden/>
              </w:rPr>
              <w:fldChar w:fldCharType="end"/>
            </w:r>
          </w:hyperlink>
        </w:p>
        <w:p w14:paraId="3826B0A8" w14:textId="7433B9A0" w:rsidR="004F4323" w:rsidRDefault="004F4323">
          <w:pPr>
            <w:pStyle w:val="TOC2"/>
            <w:tabs>
              <w:tab w:val="right" w:leader="dot" w:pos="9016"/>
            </w:tabs>
            <w:rPr>
              <w:noProof/>
            </w:rPr>
          </w:pPr>
          <w:hyperlink w:anchor="_Toc225453979" w:history="1">
            <w:r w:rsidRPr="00370201">
              <w:rPr>
                <w:rStyle w:val="Hyperlink"/>
                <w:rFonts w:ascii="Times New Roman" w:hAnsi="Times New Roman" w:cs="Times New Roman"/>
                <w:b/>
                <w:bCs/>
                <w:noProof/>
              </w:rPr>
              <w:t>SECTION A:</w:t>
            </w:r>
            <w:r>
              <w:rPr>
                <w:noProof/>
                <w:webHidden/>
              </w:rPr>
              <w:tab/>
            </w:r>
            <w:r>
              <w:rPr>
                <w:noProof/>
                <w:webHidden/>
              </w:rPr>
              <w:fldChar w:fldCharType="begin"/>
            </w:r>
            <w:r>
              <w:rPr>
                <w:noProof/>
                <w:webHidden/>
              </w:rPr>
              <w:instrText xml:space="preserve"> PAGEREF _Toc225453979 \h </w:instrText>
            </w:r>
            <w:r>
              <w:rPr>
                <w:noProof/>
                <w:webHidden/>
              </w:rPr>
            </w:r>
            <w:r>
              <w:rPr>
                <w:noProof/>
                <w:webHidden/>
              </w:rPr>
              <w:fldChar w:fldCharType="separate"/>
            </w:r>
            <w:r w:rsidR="006F640E">
              <w:rPr>
                <w:noProof/>
                <w:webHidden/>
              </w:rPr>
              <w:t>11</w:t>
            </w:r>
            <w:r>
              <w:rPr>
                <w:noProof/>
                <w:webHidden/>
              </w:rPr>
              <w:fldChar w:fldCharType="end"/>
            </w:r>
          </w:hyperlink>
        </w:p>
        <w:p w14:paraId="3F53ED0E" w14:textId="63DBE90B" w:rsidR="004F4323" w:rsidRDefault="004F4323">
          <w:pPr>
            <w:pStyle w:val="TOC3"/>
            <w:tabs>
              <w:tab w:val="right" w:leader="dot" w:pos="9016"/>
            </w:tabs>
            <w:rPr>
              <w:noProof/>
            </w:rPr>
          </w:pPr>
          <w:hyperlink w:anchor="_Toc225453980" w:history="1">
            <w:r w:rsidRPr="00370201">
              <w:rPr>
                <w:rStyle w:val="Hyperlink"/>
                <w:rFonts w:ascii="Times New Roman" w:hAnsi="Times New Roman" w:cs="Times New Roman"/>
                <w:b/>
                <w:bCs/>
                <w:noProof/>
              </w:rPr>
              <w:t>LINK: https://sites.google.com/view/acca4025e-portfolio/home</w:t>
            </w:r>
            <w:r>
              <w:rPr>
                <w:noProof/>
                <w:webHidden/>
              </w:rPr>
              <w:tab/>
            </w:r>
            <w:r>
              <w:rPr>
                <w:noProof/>
                <w:webHidden/>
              </w:rPr>
              <w:fldChar w:fldCharType="begin"/>
            </w:r>
            <w:r>
              <w:rPr>
                <w:noProof/>
                <w:webHidden/>
              </w:rPr>
              <w:instrText xml:space="preserve"> PAGEREF _Toc225453980 \h </w:instrText>
            </w:r>
            <w:r>
              <w:rPr>
                <w:noProof/>
                <w:webHidden/>
              </w:rPr>
            </w:r>
            <w:r>
              <w:rPr>
                <w:noProof/>
                <w:webHidden/>
              </w:rPr>
              <w:fldChar w:fldCharType="separate"/>
            </w:r>
            <w:r w:rsidR="006F640E">
              <w:rPr>
                <w:noProof/>
                <w:webHidden/>
              </w:rPr>
              <w:t>11</w:t>
            </w:r>
            <w:r>
              <w:rPr>
                <w:noProof/>
                <w:webHidden/>
              </w:rPr>
              <w:fldChar w:fldCharType="end"/>
            </w:r>
          </w:hyperlink>
        </w:p>
        <w:p w14:paraId="11BA0BA1" w14:textId="311F2A39" w:rsidR="004F4323" w:rsidRDefault="004F4323">
          <w:pPr>
            <w:pStyle w:val="TOC2"/>
            <w:tabs>
              <w:tab w:val="right" w:leader="dot" w:pos="9016"/>
            </w:tabs>
            <w:rPr>
              <w:noProof/>
            </w:rPr>
          </w:pPr>
          <w:hyperlink w:anchor="_Toc225453981" w:history="1">
            <w:r w:rsidRPr="00370201">
              <w:rPr>
                <w:rStyle w:val="Hyperlink"/>
                <w:rFonts w:ascii="Times New Roman" w:hAnsi="Times New Roman" w:cs="Times New Roman"/>
                <w:b/>
                <w:bCs/>
                <w:noProof/>
              </w:rPr>
              <w:t>SECTION B:</w:t>
            </w:r>
            <w:r>
              <w:rPr>
                <w:noProof/>
                <w:webHidden/>
              </w:rPr>
              <w:tab/>
            </w:r>
            <w:r>
              <w:rPr>
                <w:noProof/>
                <w:webHidden/>
              </w:rPr>
              <w:fldChar w:fldCharType="begin"/>
            </w:r>
            <w:r>
              <w:rPr>
                <w:noProof/>
                <w:webHidden/>
              </w:rPr>
              <w:instrText xml:space="preserve"> PAGEREF _Toc225453981 \h </w:instrText>
            </w:r>
            <w:r>
              <w:rPr>
                <w:noProof/>
                <w:webHidden/>
              </w:rPr>
            </w:r>
            <w:r>
              <w:rPr>
                <w:noProof/>
                <w:webHidden/>
              </w:rPr>
              <w:fldChar w:fldCharType="separate"/>
            </w:r>
            <w:r w:rsidR="006F640E">
              <w:rPr>
                <w:noProof/>
                <w:webHidden/>
              </w:rPr>
              <w:t>15</w:t>
            </w:r>
            <w:r>
              <w:rPr>
                <w:noProof/>
                <w:webHidden/>
              </w:rPr>
              <w:fldChar w:fldCharType="end"/>
            </w:r>
          </w:hyperlink>
        </w:p>
        <w:p w14:paraId="295CD54A" w14:textId="08671877" w:rsidR="004F4323" w:rsidRDefault="004F4323">
          <w:pPr>
            <w:pStyle w:val="TOC3"/>
            <w:tabs>
              <w:tab w:val="right" w:leader="dot" w:pos="9016"/>
            </w:tabs>
            <w:rPr>
              <w:noProof/>
            </w:rPr>
          </w:pPr>
          <w:hyperlink w:anchor="_Toc225453982" w:history="1">
            <w:r w:rsidRPr="00370201">
              <w:rPr>
                <w:rStyle w:val="Hyperlink"/>
                <w:rFonts w:ascii="Times New Roman" w:hAnsi="Times New Roman" w:cs="Times New Roman"/>
                <w:b/>
                <w:bCs/>
                <w:noProof/>
              </w:rPr>
              <w:t>REASON FOR USING “GOOGLE SITE” IN BUILDING AN E-PORTFOLIO</w:t>
            </w:r>
            <w:r>
              <w:rPr>
                <w:noProof/>
                <w:webHidden/>
              </w:rPr>
              <w:tab/>
            </w:r>
            <w:r>
              <w:rPr>
                <w:noProof/>
                <w:webHidden/>
              </w:rPr>
              <w:fldChar w:fldCharType="begin"/>
            </w:r>
            <w:r>
              <w:rPr>
                <w:noProof/>
                <w:webHidden/>
              </w:rPr>
              <w:instrText xml:space="preserve"> PAGEREF _Toc225453982 \h </w:instrText>
            </w:r>
            <w:r>
              <w:rPr>
                <w:noProof/>
                <w:webHidden/>
              </w:rPr>
            </w:r>
            <w:r>
              <w:rPr>
                <w:noProof/>
                <w:webHidden/>
              </w:rPr>
              <w:fldChar w:fldCharType="separate"/>
            </w:r>
            <w:r w:rsidR="006F640E">
              <w:rPr>
                <w:noProof/>
                <w:webHidden/>
              </w:rPr>
              <w:t>15</w:t>
            </w:r>
            <w:r>
              <w:rPr>
                <w:noProof/>
                <w:webHidden/>
              </w:rPr>
              <w:fldChar w:fldCharType="end"/>
            </w:r>
          </w:hyperlink>
        </w:p>
        <w:p w14:paraId="696F3B64" w14:textId="1CA5DF95" w:rsidR="004F4323" w:rsidRDefault="004F4323">
          <w:pPr>
            <w:pStyle w:val="TOC1"/>
            <w:tabs>
              <w:tab w:val="right" w:leader="dot" w:pos="9016"/>
            </w:tabs>
            <w:rPr>
              <w:noProof/>
            </w:rPr>
          </w:pPr>
          <w:hyperlink w:anchor="_Toc225453983" w:history="1">
            <w:r w:rsidRPr="00370201">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_Toc225453983 \h </w:instrText>
            </w:r>
            <w:r>
              <w:rPr>
                <w:noProof/>
                <w:webHidden/>
              </w:rPr>
            </w:r>
            <w:r>
              <w:rPr>
                <w:noProof/>
                <w:webHidden/>
              </w:rPr>
              <w:fldChar w:fldCharType="separate"/>
            </w:r>
            <w:r w:rsidR="006F640E">
              <w:rPr>
                <w:noProof/>
                <w:webHidden/>
              </w:rPr>
              <w:t>16</w:t>
            </w:r>
            <w:r>
              <w:rPr>
                <w:noProof/>
                <w:webHidden/>
              </w:rPr>
              <w:fldChar w:fldCharType="end"/>
            </w:r>
          </w:hyperlink>
        </w:p>
        <w:p w14:paraId="73735298" w14:textId="77777777" w:rsidR="00996799" w:rsidRDefault="004F4323" w:rsidP="00996799">
          <w:pPr>
            <w:rPr>
              <w:b/>
              <w:bCs/>
              <w:noProof/>
            </w:rPr>
          </w:pPr>
          <w:r>
            <w:rPr>
              <w:b/>
              <w:bCs/>
              <w:noProof/>
            </w:rPr>
            <w:fldChar w:fldCharType="end"/>
          </w:r>
        </w:p>
      </w:sdtContent>
    </w:sdt>
    <w:bookmarkStart w:id="0" w:name="_Toc225453957" w:displacedByCustomXml="prev"/>
    <w:p w14:paraId="238232FF" w14:textId="77777777" w:rsidR="006F640E" w:rsidRDefault="006F640E" w:rsidP="00996799">
      <w:pPr>
        <w:rPr>
          <w:rFonts w:ascii="Times New Roman" w:hAnsi="Times New Roman" w:cs="Times New Roman"/>
          <w:b/>
          <w:bCs/>
          <w:sz w:val="28"/>
          <w:szCs w:val="28"/>
        </w:rPr>
      </w:pPr>
    </w:p>
    <w:p w14:paraId="5A722291" w14:textId="77777777" w:rsidR="006F640E" w:rsidRDefault="006F640E" w:rsidP="00996799">
      <w:pPr>
        <w:rPr>
          <w:rFonts w:ascii="Times New Roman" w:hAnsi="Times New Roman" w:cs="Times New Roman"/>
          <w:b/>
          <w:bCs/>
          <w:sz w:val="28"/>
          <w:szCs w:val="28"/>
        </w:rPr>
      </w:pPr>
    </w:p>
    <w:p w14:paraId="2EC6418D" w14:textId="54EB1ADB" w:rsidR="00096811" w:rsidRPr="00996799" w:rsidRDefault="00096811" w:rsidP="00996799">
      <w:r w:rsidRPr="000404CE">
        <w:rPr>
          <w:rFonts w:ascii="Times New Roman" w:hAnsi="Times New Roman" w:cs="Times New Roman"/>
          <w:b/>
          <w:bCs/>
          <w:sz w:val="28"/>
          <w:szCs w:val="28"/>
        </w:rPr>
        <w:lastRenderedPageBreak/>
        <w:t>WELCOME PAGE:</w:t>
      </w:r>
      <w:bookmarkEnd w:id="0"/>
    </w:p>
    <w:p w14:paraId="6177EA13" w14:textId="1CEF7254" w:rsidR="00725FCD" w:rsidRPr="00E56184" w:rsidRDefault="00725FCD" w:rsidP="00A518B1">
      <w:pPr>
        <w:spacing w:line="360" w:lineRule="auto"/>
        <w:rPr>
          <w:rFonts w:ascii="Times New Roman" w:hAnsi="Times New Roman" w:cs="Times New Roman"/>
        </w:rPr>
      </w:pPr>
      <w:r w:rsidRPr="00E56184">
        <w:rPr>
          <w:rFonts w:ascii="Times New Roman" w:hAnsi="Times New Roman" w:cs="Times New Roman"/>
        </w:rPr>
        <w:t>An e-portfolio shows samples of work that allow an employer to see your progress throughout your courses in key skills. This includes employment skills, learning skills, and working well with others. Evidence of skills like research, evaluation, and communicating your thoughts through well-written sentences will show your progression with learning skills. Employment skills include accomplishments and hands-on skills you've gained on the job as well as flexibility. Group projects that you include will show you work well with others. By showing that you can work on a team you display skills like cooperation and leadership. An e-portfolio will help you keep track of your progress and grow confidence in yourself. E-portfolios are great for learning, getting ready for careers, and showing off your skills</w:t>
      </w:r>
      <w:r w:rsidR="00527230">
        <w:rPr>
          <w:rFonts w:ascii="Times New Roman" w:hAnsi="Times New Roman" w:cs="Times New Roman"/>
        </w:rPr>
        <w:t xml:space="preserve"> [1]</w:t>
      </w:r>
    </w:p>
    <w:p w14:paraId="04C51B6D" w14:textId="77777777" w:rsidR="00AD591B" w:rsidRDefault="00AD591B" w:rsidP="00AD591B">
      <w:pPr>
        <w:spacing w:line="360" w:lineRule="auto"/>
        <w:rPr>
          <w:rFonts w:ascii="Times New Roman" w:hAnsi="Times New Roman" w:cs="Times New Roman"/>
          <w:b/>
          <w:bCs/>
        </w:rPr>
      </w:pPr>
      <w:r>
        <w:rPr>
          <w:rFonts w:ascii="Times New Roman" w:hAnsi="Times New Roman" w:cs="Times New Roman"/>
          <w:b/>
          <w:bCs/>
        </w:rPr>
        <w:t>Reference:</w:t>
      </w:r>
    </w:p>
    <w:p w14:paraId="762EE7C2" w14:textId="77777777" w:rsidR="00BF36D5" w:rsidRPr="00025346" w:rsidRDefault="00BF36D5" w:rsidP="00BF36D5">
      <w:pPr>
        <w:spacing w:line="360" w:lineRule="auto"/>
        <w:rPr>
          <w:rFonts w:ascii="Times New Roman" w:hAnsi="Times New Roman" w:cs="Times New Roman"/>
        </w:rPr>
      </w:pPr>
      <w:r w:rsidRPr="00025346">
        <w:rPr>
          <w:rFonts w:ascii="Times New Roman" w:hAnsi="Times New Roman" w:cs="Times New Roman"/>
        </w:rPr>
        <w:t xml:space="preserve">[1] A. Jones, “Digital portfolios in higher education: Tools and best practices,” IEEE Trans. Learn. Technol., vol. 13, no. 2, pp. 234–242, 2020. </w:t>
      </w:r>
    </w:p>
    <w:p w14:paraId="19942BE3" w14:textId="77777777" w:rsidR="001C5341" w:rsidRPr="00BA1060" w:rsidRDefault="001C5341" w:rsidP="00A518B1">
      <w:pPr>
        <w:spacing w:line="360" w:lineRule="auto"/>
        <w:rPr>
          <w:rFonts w:ascii="Times New Roman" w:hAnsi="Times New Roman" w:cs="Times New Roman"/>
          <w:b/>
          <w:bCs/>
        </w:rPr>
      </w:pPr>
    </w:p>
    <w:p w14:paraId="07E7253D" w14:textId="2CC069C2" w:rsidR="004B4B1A" w:rsidRDefault="004B4B1A" w:rsidP="00724B48">
      <w:pPr>
        <w:pStyle w:val="Heading1"/>
        <w:rPr>
          <w:rFonts w:ascii="Times New Roman" w:hAnsi="Times New Roman" w:cs="Times New Roman"/>
          <w:b/>
          <w:bCs/>
          <w:sz w:val="28"/>
          <w:szCs w:val="28"/>
        </w:rPr>
      </w:pPr>
      <w:bookmarkStart w:id="1" w:name="_Toc225453958"/>
      <w:r w:rsidRPr="002476D1">
        <w:rPr>
          <w:rFonts w:ascii="Times New Roman" w:hAnsi="Times New Roman" w:cs="Times New Roman"/>
          <w:b/>
          <w:bCs/>
          <w:sz w:val="28"/>
          <w:szCs w:val="28"/>
        </w:rPr>
        <w:t>T</w:t>
      </w:r>
      <w:r w:rsidR="00EC26E6" w:rsidRPr="002476D1">
        <w:rPr>
          <w:rFonts w:ascii="Times New Roman" w:hAnsi="Times New Roman" w:cs="Times New Roman"/>
          <w:b/>
          <w:bCs/>
          <w:sz w:val="28"/>
          <w:szCs w:val="28"/>
        </w:rPr>
        <w:t xml:space="preserve">ASK 1: </w:t>
      </w:r>
      <w:r w:rsidR="00CC3C78" w:rsidRPr="002476D1">
        <w:rPr>
          <w:rFonts w:ascii="Times New Roman" w:hAnsi="Times New Roman" w:cs="Times New Roman"/>
          <w:b/>
          <w:bCs/>
          <w:sz w:val="28"/>
          <w:szCs w:val="28"/>
        </w:rPr>
        <w:t xml:space="preserve">IEEE REFERENCING AND </w:t>
      </w:r>
      <w:r w:rsidR="00EC26E6" w:rsidRPr="002476D1">
        <w:rPr>
          <w:rFonts w:ascii="Times New Roman" w:hAnsi="Times New Roman" w:cs="Times New Roman"/>
          <w:b/>
          <w:bCs/>
          <w:sz w:val="28"/>
          <w:szCs w:val="28"/>
        </w:rPr>
        <w:t>WRITTEN SUMMARY</w:t>
      </w:r>
      <w:bookmarkEnd w:id="1"/>
    </w:p>
    <w:p w14:paraId="4E1C1398" w14:textId="19AC157F" w:rsidR="0058324C" w:rsidRPr="002476D1" w:rsidRDefault="0058324C" w:rsidP="00724B48">
      <w:pPr>
        <w:pStyle w:val="Heading2"/>
        <w:rPr>
          <w:rFonts w:ascii="Times New Roman" w:hAnsi="Times New Roman" w:cs="Times New Roman"/>
          <w:b/>
          <w:bCs/>
          <w:sz w:val="28"/>
          <w:szCs w:val="28"/>
        </w:rPr>
      </w:pPr>
      <w:bookmarkStart w:id="2" w:name="_Toc225453959"/>
      <w:r>
        <w:rPr>
          <w:rFonts w:ascii="Times New Roman" w:hAnsi="Times New Roman" w:cs="Times New Roman"/>
          <w:b/>
          <w:bCs/>
          <w:sz w:val="28"/>
          <w:szCs w:val="28"/>
        </w:rPr>
        <w:t>SE</w:t>
      </w:r>
      <w:r w:rsidR="00D92D4A">
        <w:rPr>
          <w:rFonts w:ascii="Times New Roman" w:hAnsi="Times New Roman" w:cs="Times New Roman"/>
          <w:b/>
          <w:bCs/>
          <w:sz w:val="28"/>
          <w:szCs w:val="28"/>
        </w:rPr>
        <w:t>CT</w:t>
      </w:r>
      <w:r w:rsidR="00185ABD">
        <w:rPr>
          <w:rFonts w:ascii="Times New Roman" w:hAnsi="Times New Roman" w:cs="Times New Roman"/>
          <w:b/>
          <w:bCs/>
          <w:sz w:val="28"/>
          <w:szCs w:val="28"/>
        </w:rPr>
        <w:t>ION A</w:t>
      </w:r>
      <w:r w:rsidR="00B512FF">
        <w:rPr>
          <w:rFonts w:ascii="Times New Roman" w:hAnsi="Times New Roman" w:cs="Times New Roman"/>
          <w:b/>
          <w:bCs/>
          <w:sz w:val="28"/>
          <w:szCs w:val="28"/>
        </w:rPr>
        <w:t>:</w:t>
      </w:r>
      <w:bookmarkEnd w:id="2"/>
    </w:p>
    <w:p w14:paraId="705EFAC5" w14:textId="5822114C" w:rsidR="006B096F" w:rsidRPr="001A4CDF" w:rsidRDefault="00E830D5" w:rsidP="00724B48">
      <w:pPr>
        <w:pStyle w:val="Heading3"/>
        <w:rPr>
          <w:rFonts w:ascii="Times New Roman" w:hAnsi="Times New Roman" w:cs="Times New Roman"/>
          <w:b/>
          <w:bCs/>
        </w:rPr>
      </w:pPr>
      <w:bookmarkStart w:id="3" w:name="_Toc225453960"/>
      <w:r w:rsidRPr="001A4CDF">
        <w:rPr>
          <w:rFonts w:ascii="Times New Roman" w:hAnsi="Times New Roman" w:cs="Times New Roman"/>
          <w:b/>
          <w:bCs/>
        </w:rPr>
        <w:t xml:space="preserve">IEEE REFERENCING </w:t>
      </w:r>
      <w:r w:rsidR="004C1BEC" w:rsidRPr="001A4CDF">
        <w:rPr>
          <w:rFonts w:ascii="Times New Roman" w:hAnsi="Times New Roman" w:cs="Times New Roman"/>
          <w:b/>
          <w:bCs/>
        </w:rPr>
        <w:t>AND WRITTEN SUMMARY</w:t>
      </w:r>
      <w:r w:rsidR="00A05ED5" w:rsidRPr="001A4CDF">
        <w:rPr>
          <w:rFonts w:ascii="Times New Roman" w:hAnsi="Times New Roman" w:cs="Times New Roman"/>
          <w:b/>
          <w:bCs/>
        </w:rPr>
        <w:t xml:space="preserve"> </w:t>
      </w:r>
      <w:r w:rsidR="00042537" w:rsidRPr="001A4CDF">
        <w:rPr>
          <w:rFonts w:ascii="Times New Roman" w:hAnsi="Times New Roman" w:cs="Times New Roman"/>
          <w:b/>
          <w:bCs/>
        </w:rPr>
        <w:t xml:space="preserve">ON ESSENTIAL </w:t>
      </w:r>
      <w:r w:rsidR="00FF089B" w:rsidRPr="001A4CDF">
        <w:rPr>
          <w:rFonts w:ascii="Times New Roman" w:hAnsi="Times New Roman" w:cs="Times New Roman"/>
          <w:b/>
          <w:bCs/>
        </w:rPr>
        <w:t>ACADEMIC SKILLS</w:t>
      </w:r>
      <w:r w:rsidR="00D63B25" w:rsidRPr="001A4CDF">
        <w:rPr>
          <w:rFonts w:ascii="Times New Roman" w:hAnsi="Times New Roman" w:cs="Times New Roman"/>
          <w:b/>
          <w:bCs/>
        </w:rPr>
        <w:t>:</w:t>
      </w:r>
      <w:bookmarkEnd w:id="3"/>
    </w:p>
    <w:p w14:paraId="3914CD7C" w14:textId="39368FA5" w:rsidR="00D63B25" w:rsidRDefault="001C47C7" w:rsidP="00A518B1">
      <w:pPr>
        <w:spacing w:line="360" w:lineRule="auto"/>
        <w:rPr>
          <w:rFonts w:ascii="Times New Roman" w:hAnsi="Times New Roman" w:cs="Times New Roman"/>
        </w:rPr>
      </w:pPr>
      <w:r w:rsidRPr="001C47C7">
        <w:rPr>
          <w:rFonts w:ascii="Times New Roman" w:hAnsi="Times New Roman" w:cs="Times New Roman"/>
        </w:rPr>
        <w:t xml:space="preserve">IEEE referencing involves citing sources using bracketed numbers like [1] and [2] throughout your writing, which correspond to a numbered list of references at the end of your paper. This style allows you to write concisely without interruption. There are </w:t>
      </w:r>
      <w:proofErr w:type="gramStart"/>
      <w:r w:rsidRPr="001C47C7">
        <w:rPr>
          <w:rFonts w:ascii="Times New Roman" w:hAnsi="Times New Roman" w:cs="Times New Roman"/>
        </w:rPr>
        <w:t>a number of</w:t>
      </w:r>
      <w:proofErr w:type="gramEnd"/>
      <w:r w:rsidRPr="001C47C7">
        <w:rPr>
          <w:rFonts w:ascii="Times New Roman" w:hAnsi="Times New Roman" w:cs="Times New Roman"/>
        </w:rPr>
        <w:t xml:space="preserve"> academic skills that students should aim to learn. These include critical thinking skills, communication skills, time management skills and research skills. Critical thinking skills allow you to form your own opinions on information that you learn. Communication skills allow you to express your ideas through effective written assignments. Time management and research skills allow you to complete these written assignments on time. By using IEEE references in your written summaries, you will learn to improve your academic writing skills by building on the thoughts and ideas of others without plagiarising their work. You can cite your references using numbered brackets like [1] and [2] as shown in your reference list. Building your academic skill set will not only help you in your studies, but will also help you in your professional career [1], [2].</w:t>
      </w:r>
    </w:p>
    <w:p w14:paraId="4DA7CEDC" w14:textId="21CA3390" w:rsidR="00A738B9" w:rsidRPr="00192BE0" w:rsidRDefault="00D63B25" w:rsidP="00A518B1">
      <w:pPr>
        <w:spacing w:line="360" w:lineRule="auto"/>
        <w:rPr>
          <w:rFonts w:ascii="Times New Roman" w:hAnsi="Times New Roman" w:cs="Times New Roman"/>
        </w:rPr>
      </w:pPr>
      <w:r w:rsidRPr="00D63B25">
        <w:rPr>
          <w:rFonts w:ascii="Times New Roman" w:hAnsi="Times New Roman" w:cs="Times New Roman"/>
          <w:b/>
          <w:bCs/>
        </w:rPr>
        <w:t>Reference</w:t>
      </w:r>
      <w:r w:rsidR="003720FC">
        <w:rPr>
          <w:rFonts w:ascii="Times New Roman" w:hAnsi="Times New Roman" w:cs="Times New Roman"/>
          <w:b/>
          <w:bCs/>
        </w:rPr>
        <w:t>:</w:t>
      </w:r>
      <w:r w:rsidRPr="00D63B25">
        <w:rPr>
          <w:rFonts w:ascii="Times New Roman" w:hAnsi="Times New Roman" w:cs="Times New Roman"/>
        </w:rPr>
        <w:br/>
        <w:t xml:space="preserve">[1] J. Smith, </w:t>
      </w:r>
      <w:r w:rsidRPr="00D63B25">
        <w:rPr>
          <w:rFonts w:ascii="Times New Roman" w:hAnsi="Times New Roman" w:cs="Times New Roman"/>
          <w:i/>
          <w:iCs/>
        </w:rPr>
        <w:t>Academic Writing Skills</w:t>
      </w:r>
      <w:r w:rsidRPr="00D63B25">
        <w:rPr>
          <w:rFonts w:ascii="Times New Roman" w:hAnsi="Times New Roman" w:cs="Times New Roman"/>
        </w:rPr>
        <w:t>, London: Routledge, 2020.</w:t>
      </w:r>
      <w:r w:rsidRPr="00D63B25">
        <w:rPr>
          <w:rFonts w:ascii="Times New Roman" w:hAnsi="Times New Roman" w:cs="Times New Roman"/>
        </w:rPr>
        <w:br/>
        <w:t xml:space="preserve">[2] A. Brown, “The importance of referencing in academic work,” </w:t>
      </w:r>
      <w:r w:rsidRPr="00D63B25">
        <w:rPr>
          <w:rFonts w:ascii="Times New Roman" w:hAnsi="Times New Roman" w:cs="Times New Roman"/>
          <w:i/>
          <w:iCs/>
        </w:rPr>
        <w:t>Journal of Education</w:t>
      </w:r>
      <w:r w:rsidRPr="00D63B25">
        <w:rPr>
          <w:rFonts w:ascii="Times New Roman" w:hAnsi="Times New Roman" w:cs="Times New Roman"/>
        </w:rPr>
        <w:t>, vol. 15, no. 2, pp. 45–50, 2019.</w:t>
      </w:r>
    </w:p>
    <w:p w14:paraId="412EB258" w14:textId="442D7874" w:rsidR="004C1BEC" w:rsidRPr="001A4CDF" w:rsidRDefault="004C1BEC" w:rsidP="004244A7">
      <w:pPr>
        <w:pStyle w:val="Heading3"/>
        <w:rPr>
          <w:rFonts w:ascii="Times New Roman" w:hAnsi="Times New Roman" w:cs="Times New Roman"/>
          <w:b/>
          <w:bCs/>
        </w:rPr>
      </w:pPr>
      <w:bookmarkStart w:id="4" w:name="_Toc225453961"/>
      <w:r w:rsidRPr="001A4CDF">
        <w:rPr>
          <w:rFonts w:ascii="Times New Roman" w:hAnsi="Times New Roman" w:cs="Times New Roman"/>
          <w:b/>
          <w:bCs/>
        </w:rPr>
        <w:lastRenderedPageBreak/>
        <w:t xml:space="preserve">IEEE REFERENCING </w:t>
      </w:r>
      <w:r w:rsidR="00A05ED5" w:rsidRPr="001A4CDF">
        <w:rPr>
          <w:rFonts w:ascii="Times New Roman" w:hAnsi="Times New Roman" w:cs="Times New Roman"/>
          <w:b/>
          <w:bCs/>
        </w:rPr>
        <w:t xml:space="preserve">AND WRITTEN SUMMARY </w:t>
      </w:r>
      <w:r w:rsidRPr="001A4CDF">
        <w:rPr>
          <w:rFonts w:ascii="Times New Roman" w:hAnsi="Times New Roman" w:cs="Times New Roman"/>
          <w:b/>
          <w:bCs/>
        </w:rPr>
        <w:t>ON E</w:t>
      </w:r>
      <w:r w:rsidR="00A05ED5" w:rsidRPr="001A4CDF">
        <w:rPr>
          <w:rFonts w:ascii="Times New Roman" w:hAnsi="Times New Roman" w:cs="Times New Roman"/>
          <w:b/>
          <w:bCs/>
        </w:rPr>
        <w:t>NPLOYMENT</w:t>
      </w:r>
      <w:r w:rsidRPr="001A4CDF">
        <w:rPr>
          <w:rFonts w:ascii="Times New Roman" w:hAnsi="Times New Roman" w:cs="Times New Roman"/>
          <w:b/>
          <w:bCs/>
        </w:rPr>
        <w:t xml:space="preserve"> SKILLS</w:t>
      </w:r>
      <w:r w:rsidR="001A4CDF" w:rsidRPr="001A4CDF">
        <w:rPr>
          <w:rFonts w:ascii="Times New Roman" w:hAnsi="Times New Roman" w:cs="Times New Roman"/>
          <w:b/>
          <w:bCs/>
        </w:rPr>
        <w:t>:</w:t>
      </w:r>
      <w:bookmarkEnd w:id="4"/>
    </w:p>
    <w:p w14:paraId="5CA2F168" w14:textId="6229A172" w:rsidR="00764D23" w:rsidRPr="00764D23" w:rsidRDefault="00764D23" w:rsidP="00A518B1">
      <w:pPr>
        <w:spacing w:line="360" w:lineRule="auto"/>
        <w:rPr>
          <w:rFonts w:ascii="Times New Roman" w:hAnsi="Times New Roman" w:cs="Times New Roman"/>
        </w:rPr>
      </w:pPr>
      <w:r w:rsidRPr="00764D23">
        <w:rPr>
          <w:rFonts w:ascii="Times New Roman" w:hAnsi="Times New Roman" w:cs="Times New Roman"/>
        </w:rPr>
        <w:t>IEEE Style uses numbered citations such as [1] [2] within the text. These references are put into square brackets and numbers to easily identify each source used. This citation style keeps writing simple and professional while avoiding plagiarism. Employment skills are capabilities a person needs to have to effectively work. Examples include communication, teamwork, critical thinking, adaptability, and time management. These skills allow a person to interact and complete tasks within their work environment. Submitting a written summary that uses IEEE citations shows you can convey important information to your reader. It also shows you know how to avoid plagiarism by correctly giving credit to your sources. Employers will appreciate the time and effort you took to use proper citations which will showcase your professionalism [1] [2].</w:t>
      </w:r>
    </w:p>
    <w:p w14:paraId="7213F859" w14:textId="722385BA" w:rsidR="00764D23" w:rsidRPr="00FD3125" w:rsidRDefault="00764D23" w:rsidP="00A518B1">
      <w:pPr>
        <w:spacing w:line="360" w:lineRule="auto"/>
        <w:rPr>
          <w:rFonts w:ascii="Times New Roman" w:hAnsi="Times New Roman" w:cs="Times New Roman"/>
          <w:b/>
          <w:bCs/>
        </w:rPr>
      </w:pPr>
      <w:r w:rsidRPr="00FD3125">
        <w:rPr>
          <w:rFonts w:ascii="Times New Roman" w:hAnsi="Times New Roman" w:cs="Times New Roman"/>
          <w:b/>
          <w:bCs/>
        </w:rPr>
        <w:t>References</w:t>
      </w:r>
      <w:r w:rsidR="001C5341" w:rsidRPr="00FD3125">
        <w:rPr>
          <w:rFonts w:ascii="Times New Roman" w:hAnsi="Times New Roman" w:cs="Times New Roman"/>
          <w:b/>
          <w:bCs/>
        </w:rPr>
        <w:t>:</w:t>
      </w:r>
      <w:r w:rsidRPr="00FD3125">
        <w:rPr>
          <w:rFonts w:ascii="Times New Roman" w:hAnsi="Times New Roman" w:cs="Times New Roman"/>
          <w:b/>
          <w:bCs/>
        </w:rPr>
        <w:t xml:space="preserve"> </w:t>
      </w:r>
    </w:p>
    <w:p w14:paraId="032B58CF" w14:textId="77777777" w:rsidR="00764D23" w:rsidRPr="00764D23" w:rsidRDefault="00764D23" w:rsidP="00A518B1">
      <w:pPr>
        <w:spacing w:line="360" w:lineRule="auto"/>
        <w:rPr>
          <w:rFonts w:ascii="Times New Roman" w:hAnsi="Times New Roman" w:cs="Times New Roman"/>
        </w:rPr>
      </w:pPr>
      <w:r w:rsidRPr="00764D23">
        <w:rPr>
          <w:rFonts w:ascii="Times New Roman" w:hAnsi="Times New Roman" w:cs="Times New Roman"/>
        </w:rPr>
        <w:t xml:space="preserve">[1] R. Kumar </w:t>
      </w:r>
      <w:r w:rsidRPr="001C5341">
        <w:rPr>
          <w:rFonts w:ascii="Times New Roman" w:hAnsi="Times New Roman" w:cs="Times New Roman"/>
          <w:i/>
          <w:iCs/>
        </w:rPr>
        <w:t>Professional Skills for Employment</w:t>
      </w:r>
      <w:r w:rsidRPr="00764D23">
        <w:rPr>
          <w:rFonts w:ascii="Times New Roman" w:hAnsi="Times New Roman" w:cs="Times New Roman"/>
        </w:rPr>
        <w:t xml:space="preserve"> New York: McGraw-Hill, 2021.</w:t>
      </w:r>
    </w:p>
    <w:p w14:paraId="10D111AA" w14:textId="06938EF7" w:rsidR="001A4CDF" w:rsidRPr="00192BE0" w:rsidRDefault="00764D23" w:rsidP="00A518B1">
      <w:pPr>
        <w:spacing w:line="360" w:lineRule="auto"/>
        <w:rPr>
          <w:rFonts w:ascii="Times New Roman" w:hAnsi="Times New Roman" w:cs="Times New Roman"/>
        </w:rPr>
      </w:pPr>
      <w:r w:rsidRPr="00764D23">
        <w:rPr>
          <w:rFonts w:ascii="Times New Roman" w:hAnsi="Times New Roman" w:cs="Times New Roman"/>
        </w:rPr>
        <w:t>[2] L. Green, “</w:t>
      </w:r>
      <w:r w:rsidRPr="001C5341">
        <w:rPr>
          <w:rFonts w:ascii="Times New Roman" w:hAnsi="Times New Roman" w:cs="Times New Roman"/>
          <w:i/>
          <w:iCs/>
        </w:rPr>
        <w:t>Developing employability skills in students</w:t>
      </w:r>
      <w:r w:rsidRPr="00764D23">
        <w:rPr>
          <w:rFonts w:ascii="Times New Roman" w:hAnsi="Times New Roman" w:cs="Times New Roman"/>
        </w:rPr>
        <w:t>,” International Journal of Education, vol. 18, no. 3, pp. 60–66, 2020.</w:t>
      </w:r>
    </w:p>
    <w:p w14:paraId="6CEE5542" w14:textId="370BE5D6" w:rsidR="00772DBD" w:rsidRPr="00796F34" w:rsidRDefault="00772DBD" w:rsidP="004244A7">
      <w:pPr>
        <w:pStyle w:val="Heading3"/>
        <w:rPr>
          <w:rFonts w:ascii="Times New Roman" w:hAnsi="Times New Roman" w:cs="Times New Roman"/>
          <w:b/>
          <w:bCs/>
        </w:rPr>
      </w:pPr>
      <w:bookmarkStart w:id="5" w:name="_Toc225453962"/>
      <w:r w:rsidRPr="00796F34">
        <w:rPr>
          <w:rFonts w:ascii="Times New Roman" w:hAnsi="Times New Roman" w:cs="Times New Roman"/>
          <w:b/>
          <w:bCs/>
        </w:rPr>
        <w:t>ESSENTIAL ACADEMIC AND EMPLOYMENT SKILLS</w:t>
      </w:r>
      <w:r w:rsidR="00352680" w:rsidRPr="00796F34">
        <w:rPr>
          <w:rFonts w:ascii="Times New Roman" w:hAnsi="Times New Roman" w:cs="Times New Roman"/>
          <w:b/>
          <w:bCs/>
        </w:rPr>
        <w:t xml:space="preserve"> ON MY</w:t>
      </w:r>
      <w:r w:rsidR="00182A3F" w:rsidRPr="00796F34">
        <w:rPr>
          <w:rFonts w:ascii="Times New Roman" w:hAnsi="Times New Roman" w:cs="Times New Roman"/>
          <w:b/>
          <w:bCs/>
        </w:rPr>
        <w:t xml:space="preserve"> CAREER AS A</w:t>
      </w:r>
      <w:r w:rsidR="00352680" w:rsidRPr="00796F34">
        <w:rPr>
          <w:rFonts w:ascii="Times New Roman" w:hAnsi="Times New Roman" w:cs="Times New Roman"/>
          <w:b/>
          <w:bCs/>
        </w:rPr>
        <w:t xml:space="preserve"> </w:t>
      </w:r>
      <w:r w:rsidR="003105DF" w:rsidRPr="00796F34">
        <w:rPr>
          <w:rFonts w:ascii="Times New Roman" w:hAnsi="Times New Roman" w:cs="Times New Roman"/>
          <w:b/>
          <w:bCs/>
        </w:rPr>
        <w:t>DATA ANALIST</w:t>
      </w:r>
      <w:r w:rsidR="00B37D83" w:rsidRPr="00796F34">
        <w:rPr>
          <w:rFonts w:ascii="Times New Roman" w:hAnsi="Times New Roman" w:cs="Times New Roman"/>
          <w:b/>
          <w:bCs/>
        </w:rPr>
        <w:t xml:space="preserve"> AFTER MY GRADUATION</w:t>
      </w:r>
      <w:r w:rsidR="00780CA2" w:rsidRPr="00796F34">
        <w:rPr>
          <w:rFonts w:ascii="Times New Roman" w:hAnsi="Times New Roman" w:cs="Times New Roman"/>
          <w:b/>
          <w:bCs/>
        </w:rPr>
        <w:t>:</w:t>
      </w:r>
      <w:bookmarkEnd w:id="5"/>
    </w:p>
    <w:p w14:paraId="2058BAD5" w14:textId="77777777" w:rsidR="002F0E4B" w:rsidRPr="002F0E4B" w:rsidRDefault="002F0E4B" w:rsidP="00A518B1">
      <w:pPr>
        <w:spacing w:line="360" w:lineRule="auto"/>
        <w:rPr>
          <w:rFonts w:ascii="Times New Roman" w:hAnsi="Times New Roman" w:cs="Times New Roman"/>
        </w:rPr>
      </w:pPr>
      <w:r w:rsidRPr="002F0E4B">
        <w:rPr>
          <w:rFonts w:ascii="Times New Roman" w:hAnsi="Times New Roman" w:cs="Times New Roman"/>
        </w:rPr>
        <w:t>Academic skills like research methodology, critical thinking, quantitative analysis, and writing reports benefit me by preparing me for my dream job as a data analyst after college. Work-related skills like communication and teamwork allow me to interact effectively with others in a workplace. By being a critical thinker, knowledge seeker, and organized in terms of time management; I will excel at my job as a data analyst by coming up with workable solutions. Employment skills I will need in the future include communication, adaptability, teamwork, problem-solving, and time management. In my line of work, I will interact with my team by scheduling daily stand-ups and explaining my reports to others who may not be as data literate. I will have to make crucial decisions based on the data I receive and communicate those findings with management. After graduating, both skill sets will allow me to not only meet expectations but exceed them in my career field. Having good work ethic skills and academic skills will allow me to feel more confident and professional at my job [1], [2], [3].</w:t>
      </w:r>
    </w:p>
    <w:p w14:paraId="47AD8967" w14:textId="46EAB7C1" w:rsidR="002F0E4B" w:rsidRPr="002F0E4B" w:rsidRDefault="002F0E4B" w:rsidP="00A518B1">
      <w:pPr>
        <w:spacing w:line="360" w:lineRule="auto"/>
        <w:rPr>
          <w:rFonts w:ascii="Times New Roman" w:hAnsi="Times New Roman" w:cs="Times New Roman"/>
          <w:b/>
          <w:bCs/>
        </w:rPr>
      </w:pPr>
      <w:r w:rsidRPr="002F0E4B">
        <w:rPr>
          <w:rFonts w:ascii="Times New Roman" w:hAnsi="Times New Roman" w:cs="Times New Roman"/>
          <w:b/>
          <w:bCs/>
        </w:rPr>
        <w:t xml:space="preserve">References: </w:t>
      </w:r>
    </w:p>
    <w:p w14:paraId="677D0783" w14:textId="77777777" w:rsidR="002F0E4B" w:rsidRPr="002F0E4B" w:rsidRDefault="002F0E4B" w:rsidP="00A518B1">
      <w:pPr>
        <w:spacing w:line="360" w:lineRule="auto"/>
        <w:rPr>
          <w:rFonts w:ascii="Times New Roman" w:hAnsi="Times New Roman" w:cs="Times New Roman"/>
        </w:rPr>
      </w:pPr>
      <w:r w:rsidRPr="002F0E4B">
        <w:rPr>
          <w:rFonts w:ascii="Times New Roman" w:hAnsi="Times New Roman" w:cs="Times New Roman"/>
        </w:rPr>
        <w:t xml:space="preserve">[1] S. Bennett, </w:t>
      </w:r>
      <w:r w:rsidRPr="008D0EDA">
        <w:rPr>
          <w:rFonts w:ascii="Times New Roman" w:hAnsi="Times New Roman" w:cs="Times New Roman"/>
          <w:i/>
          <w:iCs/>
        </w:rPr>
        <w:t>Data Analysis Skills for Beginners</w:t>
      </w:r>
      <w:r w:rsidRPr="002F0E4B">
        <w:rPr>
          <w:rFonts w:ascii="Times New Roman" w:hAnsi="Times New Roman" w:cs="Times New Roman"/>
        </w:rPr>
        <w:t xml:space="preserve">. London: </w:t>
      </w:r>
      <w:proofErr w:type="spellStart"/>
      <w:r w:rsidRPr="002F0E4B">
        <w:rPr>
          <w:rFonts w:ascii="Times New Roman" w:hAnsi="Times New Roman" w:cs="Times New Roman"/>
        </w:rPr>
        <w:t>TechPress</w:t>
      </w:r>
      <w:proofErr w:type="spellEnd"/>
      <w:r w:rsidRPr="002F0E4B">
        <w:rPr>
          <w:rFonts w:ascii="Times New Roman" w:hAnsi="Times New Roman" w:cs="Times New Roman"/>
        </w:rPr>
        <w:t xml:space="preserve">, 2021. </w:t>
      </w:r>
    </w:p>
    <w:p w14:paraId="4296174A" w14:textId="77777777" w:rsidR="002F0E4B" w:rsidRPr="002F0E4B" w:rsidRDefault="002F0E4B" w:rsidP="00A518B1">
      <w:pPr>
        <w:spacing w:line="360" w:lineRule="auto"/>
        <w:rPr>
          <w:rFonts w:ascii="Times New Roman" w:hAnsi="Times New Roman" w:cs="Times New Roman"/>
        </w:rPr>
      </w:pPr>
      <w:r w:rsidRPr="002F0E4B">
        <w:rPr>
          <w:rFonts w:ascii="Times New Roman" w:hAnsi="Times New Roman" w:cs="Times New Roman"/>
        </w:rPr>
        <w:t>[2] M. Johnson, “</w:t>
      </w:r>
      <w:r w:rsidRPr="008D0EDA">
        <w:rPr>
          <w:rFonts w:ascii="Times New Roman" w:hAnsi="Times New Roman" w:cs="Times New Roman"/>
          <w:i/>
          <w:iCs/>
        </w:rPr>
        <w:t>Employability skills for data professionals</w:t>
      </w:r>
      <w:r w:rsidRPr="002F0E4B">
        <w:rPr>
          <w:rFonts w:ascii="Times New Roman" w:hAnsi="Times New Roman" w:cs="Times New Roman"/>
        </w:rPr>
        <w:t xml:space="preserve">,” Journal of Career </w:t>
      </w:r>
      <w:proofErr w:type="gramStart"/>
      <w:r w:rsidRPr="002F0E4B">
        <w:rPr>
          <w:rFonts w:ascii="Times New Roman" w:hAnsi="Times New Roman" w:cs="Times New Roman"/>
        </w:rPr>
        <w:t>Development ,</w:t>
      </w:r>
      <w:proofErr w:type="gramEnd"/>
      <w:r w:rsidRPr="002F0E4B">
        <w:rPr>
          <w:rFonts w:ascii="Times New Roman" w:hAnsi="Times New Roman" w:cs="Times New Roman"/>
        </w:rPr>
        <w:t xml:space="preserve"> vol. 12, no. 2, pp. 34–40, 2020. </w:t>
      </w:r>
    </w:p>
    <w:p w14:paraId="13129682" w14:textId="547BC0DC" w:rsidR="00920E0B" w:rsidRDefault="002F0E4B" w:rsidP="00A518B1">
      <w:pPr>
        <w:spacing w:line="360" w:lineRule="auto"/>
        <w:rPr>
          <w:rFonts w:ascii="Times New Roman" w:hAnsi="Times New Roman" w:cs="Times New Roman"/>
        </w:rPr>
      </w:pPr>
      <w:r w:rsidRPr="002F0E4B">
        <w:rPr>
          <w:rFonts w:ascii="Times New Roman" w:hAnsi="Times New Roman" w:cs="Times New Roman"/>
        </w:rPr>
        <w:lastRenderedPageBreak/>
        <w:t>[3] A. Lee, “</w:t>
      </w:r>
      <w:r w:rsidRPr="008D0EDA">
        <w:rPr>
          <w:rFonts w:ascii="Times New Roman" w:hAnsi="Times New Roman" w:cs="Times New Roman"/>
          <w:i/>
          <w:iCs/>
        </w:rPr>
        <w:t>The role of academic skills in data science careers</w:t>
      </w:r>
      <w:r w:rsidRPr="002F0E4B">
        <w:rPr>
          <w:rFonts w:ascii="Times New Roman" w:hAnsi="Times New Roman" w:cs="Times New Roman"/>
        </w:rPr>
        <w:t xml:space="preserve">,” International Journal of Data </w:t>
      </w:r>
      <w:proofErr w:type="gramStart"/>
      <w:r w:rsidRPr="002F0E4B">
        <w:rPr>
          <w:rFonts w:ascii="Times New Roman" w:hAnsi="Times New Roman" w:cs="Times New Roman"/>
        </w:rPr>
        <w:t>Analytics ,</w:t>
      </w:r>
      <w:proofErr w:type="gramEnd"/>
      <w:r w:rsidRPr="002F0E4B">
        <w:rPr>
          <w:rFonts w:ascii="Times New Roman" w:hAnsi="Times New Roman" w:cs="Times New Roman"/>
        </w:rPr>
        <w:t xml:space="preserve"> vol. 8, no. 1, pp. 15–22, 2019.</w:t>
      </w:r>
    </w:p>
    <w:p w14:paraId="5A32F95A" w14:textId="462C29A9" w:rsidR="00920E0B" w:rsidRPr="00933E39" w:rsidRDefault="00933E39" w:rsidP="00F70704">
      <w:pPr>
        <w:pStyle w:val="Heading3"/>
        <w:rPr>
          <w:rFonts w:ascii="Times New Roman" w:hAnsi="Times New Roman" w:cs="Times New Roman"/>
          <w:b/>
          <w:bCs/>
        </w:rPr>
      </w:pPr>
      <w:bookmarkStart w:id="6" w:name="_Toc225453963"/>
      <w:r>
        <w:rPr>
          <w:rFonts w:ascii="Times New Roman" w:hAnsi="Times New Roman" w:cs="Times New Roman"/>
          <w:b/>
          <w:bCs/>
        </w:rPr>
        <w:t xml:space="preserve">VISUAL IMAGE: </w:t>
      </w:r>
      <w:r w:rsidR="003B4520">
        <w:rPr>
          <w:rFonts w:ascii="Times New Roman" w:hAnsi="Times New Roman" w:cs="Times New Roman"/>
          <w:b/>
          <w:bCs/>
        </w:rPr>
        <w:t>ESSENTIAL ACADEMIC AND EMPLOYMENT SKILLS</w:t>
      </w:r>
      <w:bookmarkEnd w:id="6"/>
    </w:p>
    <w:p w14:paraId="21D58A78" w14:textId="76691E24" w:rsidR="00185ABD" w:rsidRDefault="00B429F1" w:rsidP="00A518B1">
      <w:pPr>
        <w:spacing w:line="360" w:lineRule="auto"/>
        <w:rPr>
          <w:rFonts w:ascii="Times New Roman" w:hAnsi="Times New Roman" w:cs="Times New Roman"/>
          <w:b/>
          <w:bCs/>
        </w:rPr>
      </w:pPr>
      <w:r>
        <w:rPr>
          <w:rFonts w:ascii="Times New Roman" w:hAnsi="Times New Roman" w:cs="Times New Roman"/>
          <w:b/>
          <w:bCs/>
          <w:noProof/>
        </w:rPr>
        <w:drawing>
          <wp:inline distT="0" distB="0" distL="0" distR="0" wp14:anchorId="68ABCB9E" wp14:editId="201507DA">
            <wp:extent cx="6595009" cy="4126755"/>
            <wp:effectExtent l="0" t="0" r="0" b="7620"/>
            <wp:docPr id="1556301425" name="Picture 2">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301425" name="Picture 2">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8596" cy="4160286"/>
                    </a:xfrm>
                    <a:prstGeom prst="rect">
                      <a:avLst/>
                    </a:prstGeom>
                    <a:noFill/>
                  </pic:spPr>
                </pic:pic>
              </a:graphicData>
            </a:graphic>
          </wp:inline>
        </w:drawing>
      </w:r>
    </w:p>
    <w:p w14:paraId="65767741" w14:textId="77777777" w:rsidR="000404CE" w:rsidRDefault="00185ABD" w:rsidP="008C5479">
      <w:pPr>
        <w:pStyle w:val="Heading2"/>
        <w:rPr>
          <w:rFonts w:ascii="Times New Roman" w:hAnsi="Times New Roman" w:cs="Times New Roman"/>
          <w:b/>
          <w:bCs/>
          <w:sz w:val="28"/>
          <w:szCs w:val="28"/>
        </w:rPr>
      </w:pPr>
      <w:bookmarkStart w:id="7" w:name="_Toc225453964"/>
      <w:r w:rsidRPr="00185ABD">
        <w:rPr>
          <w:rFonts w:ascii="Times New Roman" w:hAnsi="Times New Roman" w:cs="Times New Roman"/>
          <w:b/>
          <w:bCs/>
          <w:sz w:val="28"/>
          <w:szCs w:val="28"/>
        </w:rPr>
        <w:t>SE</w:t>
      </w:r>
      <w:r w:rsidR="00D92D4A">
        <w:rPr>
          <w:rFonts w:ascii="Times New Roman" w:hAnsi="Times New Roman" w:cs="Times New Roman"/>
          <w:b/>
          <w:bCs/>
          <w:sz w:val="28"/>
          <w:szCs w:val="28"/>
        </w:rPr>
        <w:t>CT</w:t>
      </w:r>
      <w:r w:rsidRPr="00185ABD">
        <w:rPr>
          <w:rFonts w:ascii="Times New Roman" w:hAnsi="Times New Roman" w:cs="Times New Roman"/>
          <w:b/>
          <w:bCs/>
          <w:sz w:val="28"/>
          <w:szCs w:val="28"/>
        </w:rPr>
        <w:t>ION B</w:t>
      </w:r>
      <w:r w:rsidR="00B512FF">
        <w:rPr>
          <w:rFonts w:ascii="Times New Roman" w:hAnsi="Times New Roman" w:cs="Times New Roman"/>
          <w:b/>
          <w:bCs/>
          <w:sz w:val="28"/>
          <w:szCs w:val="28"/>
        </w:rPr>
        <w:t>:</w:t>
      </w:r>
      <w:bookmarkEnd w:id="7"/>
      <w:r w:rsidR="001277E0">
        <w:rPr>
          <w:rFonts w:ascii="Times New Roman" w:hAnsi="Times New Roman" w:cs="Times New Roman"/>
          <w:b/>
          <w:bCs/>
          <w:sz w:val="28"/>
          <w:szCs w:val="28"/>
        </w:rPr>
        <w:t xml:space="preserve"> </w:t>
      </w:r>
    </w:p>
    <w:p w14:paraId="32B73A52" w14:textId="542D35D1" w:rsidR="00185ABD" w:rsidRPr="000404CE" w:rsidRDefault="00B66DF9" w:rsidP="008C5479">
      <w:pPr>
        <w:pStyle w:val="Heading3"/>
        <w:rPr>
          <w:rFonts w:ascii="Times New Roman" w:hAnsi="Times New Roman" w:cs="Times New Roman"/>
          <w:b/>
          <w:bCs/>
        </w:rPr>
      </w:pPr>
      <w:bookmarkStart w:id="8" w:name="_Toc225453965"/>
      <w:r w:rsidRPr="000404CE">
        <w:rPr>
          <w:rFonts w:ascii="Times New Roman" w:hAnsi="Times New Roman" w:cs="Times New Roman"/>
          <w:b/>
          <w:bCs/>
        </w:rPr>
        <w:t>REFLECTION</w:t>
      </w:r>
      <w:r w:rsidR="00347575" w:rsidRPr="000404CE">
        <w:rPr>
          <w:rFonts w:ascii="Times New Roman" w:hAnsi="Times New Roman" w:cs="Times New Roman"/>
          <w:b/>
          <w:bCs/>
        </w:rPr>
        <w:t xml:space="preserve"> ON SIMILARITY SCORE</w:t>
      </w:r>
      <w:bookmarkEnd w:id="8"/>
    </w:p>
    <w:p w14:paraId="17436624" w14:textId="0093447E" w:rsidR="00346940" w:rsidRPr="00346940" w:rsidRDefault="00FF0B33" w:rsidP="00A518B1">
      <w:pPr>
        <w:spacing w:line="360" w:lineRule="auto"/>
        <w:rPr>
          <w:rFonts w:ascii="Times New Roman" w:hAnsi="Times New Roman" w:cs="Times New Roman"/>
        </w:rPr>
      </w:pPr>
      <w:r w:rsidRPr="00FF0B33">
        <w:rPr>
          <w:rFonts w:ascii="Times New Roman" w:hAnsi="Times New Roman" w:cs="Times New Roman"/>
        </w:rPr>
        <w:t xml:space="preserve">The similarity score was 45% which is slightly improved but still shows I need to try harder to make my work more original. To improve further, I could work on getting my point across using my own words more, instead of using the wording of sources. I will paraphrase and summarise more effectively and make sure I completely understand what I am reading before I write about it. I will include more of my own critical thinking, interpretation of information, and examples to help make my work more original. I will make sure I double check my work and properly cite my references using IEEE. Lastly, I will make sure I run it through </w:t>
      </w:r>
      <w:r w:rsidR="000F79BA">
        <w:rPr>
          <w:rFonts w:ascii="Times New Roman" w:hAnsi="Times New Roman" w:cs="Times New Roman"/>
        </w:rPr>
        <w:t>draft</w:t>
      </w:r>
      <w:r w:rsidRPr="00FF0B33">
        <w:rPr>
          <w:rFonts w:ascii="Times New Roman" w:hAnsi="Times New Roman" w:cs="Times New Roman"/>
        </w:rPr>
        <w:t xml:space="preserve"> before</w:t>
      </w:r>
      <w:r w:rsidR="006B62C6">
        <w:rPr>
          <w:rFonts w:ascii="Times New Roman" w:hAnsi="Times New Roman" w:cs="Times New Roman"/>
        </w:rPr>
        <w:t xml:space="preserve"> final</w:t>
      </w:r>
      <w:r w:rsidRPr="00FF0B33">
        <w:rPr>
          <w:rFonts w:ascii="Times New Roman" w:hAnsi="Times New Roman" w:cs="Times New Roman"/>
        </w:rPr>
        <w:t xml:space="preserve"> submission.</w:t>
      </w:r>
    </w:p>
    <w:p w14:paraId="0C832842" w14:textId="0B4AA55B" w:rsidR="00D92D4A" w:rsidRPr="000D6D1E" w:rsidRDefault="00CF73C1" w:rsidP="008C5479">
      <w:pPr>
        <w:pStyle w:val="Heading1"/>
        <w:rPr>
          <w:rFonts w:ascii="Times New Roman" w:hAnsi="Times New Roman" w:cs="Times New Roman"/>
          <w:b/>
          <w:bCs/>
          <w:sz w:val="28"/>
          <w:szCs w:val="28"/>
        </w:rPr>
      </w:pPr>
      <w:bookmarkStart w:id="9" w:name="_Toc225453966"/>
      <w:r w:rsidRPr="00D92D4A">
        <w:rPr>
          <w:rFonts w:ascii="Times New Roman" w:hAnsi="Times New Roman" w:cs="Times New Roman"/>
          <w:b/>
          <w:bCs/>
          <w:sz w:val="28"/>
          <w:szCs w:val="28"/>
        </w:rPr>
        <w:t>TASK 2: MIND MAP &amp; ACADEMIC POSTER</w:t>
      </w:r>
      <w:bookmarkEnd w:id="9"/>
    </w:p>
    <w:p w14:paraId="45635858" w14:textId="77777777" w:rsidR="002A58F8" w:rsidRDefault="00D92D4A" w:rsidP="008C5479">
      <w:pPr>
        <w:pStyle w:val="Heading2"/>
        <w:rPr>
          <w:rFonts w:ascii="Times New Roman" w:hAnsi="Times New Roman" w:cs="Times New Roman"/>
          <w:b/>
          <w:bCs/>
          <w:sz w:val="28"/>
          <w:szCs w:val="28"/>
        </w:rPr>
      </w:pPr>
      <w:bookmarkStart w:id="10" w:name="_Toc225453967"/>
      <w:r w:rsidRPr="00D92D4A">
        <w:rPr>
          <w:rFonts w:ascii="Times New Roman" w:hAnsi="Times New Roman" w:cs="Times New Roman"/>
          <w:b/>
          <w:bCs/>
          <w:sz w:val="28"/>
          <w:szCs w:val="28"/>
        </w:rPr>
        <w:t>SECTION A</w:t>
      </w:r>
      <w:r>
        <w:rPr>
          <w:rFonts w:ascii="Times New Roman" w:hAnsi="Times New Roman" w:cs="Times New Roman"/>
          <w:b/>
          <w:bCs/>
          <w:sz w:val="28"/>
          <w:szCs w:val="28"/>
        </w:rPr>
        <w:t>:</w:t>
      </w:r>
      <w:bookmarkEnd w:id="10"/>
      <w:r w:rsidR="002104D6">
        <w:rPr>
          <w:rFonts w:ascii="Times New Roman" w:hAnsi="Times New Roman" w:cs="Times New Roman"/>
          <w:b/>
          <w:bCs/>
          <w:sz w:val="28"/>
          <w:szCs w:val="28"/>
        </w:rPr>
        <w:t xml:space="preserve"> </w:t>
      </w:r>
    </w:p>
    <w:p w14:paraId="72B548E0" w14:textId="580EA882" w:rsidR="00983FBA" w:rsidRPr="002A58F8" w:rsidRDefault="006D0400" w:rsidP="008C5479">
      <w:pPr>
        <w:pStyle w:val="Heading3"/>
        <w:rPr>
          <w:rFonts w:ascii="Times New Roman" w:hAnsi="Times New Roman" w:cs="Times New Roman"/>
          <w:b/>
          <w:bCs/>
        </w:rPr>
      </w:pPr>
      <w:bookmarkStart w:id="11" w:name="_Toc225453968"/>
      <w:r w:rsidRPr="002A58F8">
        <w:rPr>
          <w:rFonts w:ascii="Times New Roman" w:hAnsi="Times New Roman" w:cs="Times New Roman"/>
          <w:b/>
          <w:bCs/>
        </w:rPr>
        <w:t>MIND-MAP</w:t>
      </w:r>
      <w:r w:rsidR="00440FED" w:rsidRPr="002A58F8">
        <w:rPr>
          <w:rFonts w:ascii="Times New Roman" w:hAnsi="Times New Roman" w:cs="Times New Roman"/>
          <w:b/>
          <w:bCs/>
        </w:rPr>
        <w:t xml:space="preserve"> OF EFFECTIVE TEAM</w:t>
      </w:r>
      <w:r w:rsidR="00813380" w:rsidRPr="002A58F8">
        <w:rPr>
          <w:rFonts w:ascii="Times New Roman" w:hAnsi="Times New Roman" w:cs="Times New Roman"/>
          <w:b/>
          <w:bCs/>
        </w:rPr>
        <w:t>WORK</w:t>
      </w:r>
      <w:bookmarkEnd w:id="11"/>
    </w:p>
    <w:p w14:paraId="1FCE648E" w14:textId="77777777" w:rsidR="008C5479" w:rsidRDefault="00E56184" w:rsidP="008C5479">
      <w:pPr>
        <w:spacing w:line="360" w:lineRule="auto"/>
        <w:rPr>
          <w:rFonts w:ascii="Times New Roman" w:hAnsi="Times New Roman" w:cs="Times New Roman"/>
        </w:rPr>
      </w:pPr>
      <w:r w:rsidRPr="00E56184">
        <w:rPr>
          <w:rFonts w:ascii="Times New Roman" w:hAnsi="Times New Roman" w:cs="Times New Roman"/>
        </w:rPr>
        <w:t xml:space="preserve">Teamwork means working together, collaborating, and cooperating with others. When you have good teamwork, you share thoughts and ideas with others. You help support others on the team and work together </w:t>
      </w:r>
      <w:r w:rsidRPr="00E56184">
        <w:rPr>
          <w:rFonts w:ascii="Times New Roman" w:hAnsi="Times New Roman" w:cs="Times New Roman"/>
        </w:rPr>
        <w:lastRenderedPageBreak/>
        <w:t>to achieve a goal. Teamwork allows you to work efficiently and get more done. It allows you to come up with creative solutions to problems. When you know you can trust your team, you can make more effective decisions. Value everyone's input and take advantage of having a great group of people to work with.</w:t>
      </w:r>
    </w:p>
    <w:p w14:paraId="3A1ED4A6" w14:textId="72775920" w:rsidR="00686AD3" w:rsidRDefault="00FB6309" w:rsidP="008C5479">
      <w:pPr>
        <w:pStyle w:val="Heading3"/>
        <w:rPr>
          <w:rFonts w:ascii="Times New Roman" w:hAnsi="Times New Roman" w:cs="Times New Roman"/>
        </w:rPr>
      </w:pPr>
      <w:bookmarkStart w:id="12" w:name="_Toc225453969"/>
      <w:r w:rsidRPr="008C5479">
        <w:rPr>
          <w:rFonts w:ascii="Times New Roman" w:hAnsi="Times New Roman" w:cs="Times New Roman"/>
          <w:b/>
          <w:bCs/>
          <w:sz w:val="24"/>
          <w:szCs w:val="24"/>
        </w:rPr>
        <w:t>MIND-</w:t>
      </w:r>
      <w:r w:rsidR="00B10B12" w:rsidRPr="008C5479">
        <w:rPr>
          <w:rFonts w:ascii="Times New Roman" w:hAnsi="Times New Roman" w:cs="Times New Roman"/>
          <w:b/>
          <w:bCs/>
          <w:sz w:val="24"/>
          <w:szCs w:val="24"/>
        </w:rPr>
        <w:t>MAP</w:t>
      </w:r>
      <w:r w:rsidR="002B1F3A" w:rsidRPr="008C5479">
        <w:rPr>
          <w:rFonts w:ascii="Times New Roman" w:hAnsi="Times New Roman" w:cs="Times New Roman"/>
          <w:b/>
          <w:bCs/>
          <w:sz w:val="24"/>
          <w:szCs w:val="24"/>
        </w:rPr>
        <w:t xml:space="preserve"> (CA</w:t>
      </w:r>
      <w:r w:rsidR="006135C8" w:rsidRPr="008C5479">
        <w:rPr>
          <w:rFonts w:ascii="Times New Roman" w:hAnsi="Times New Roman" w:cs="Times New Roman"/>
          <w:b/>
          <w:bCs/>
          <w:sz w:val="24"/>
          <w:szCs w:val="24"/>
        </w:rPr>
        <w:t>NVA)</w:t>
      </w:r>
      <w:r w:rsidR="00536EB4" w:rsidRPr="008C5479">
        <w:rPr>
          <w:rFonts w:ascii="Times New Roman" w:hAnsi="Times New Roman" w:cs="Times New Roman"/>
          <w:b/>
          <w:bCs/>
          <w:sz w:val="24"/>
          <w:szCs w:val="24"/>
        </w:rPr>
        <w:t xml:space="preserve">: </w:t>
      </w:r>
      <w:r w:rsidR="00B10B12" w:rsidRPr="008C5479">
        <w:rPr>
          <w:rFonts w:ascii="Times New Roman" w:hAnsi="Times New Roman" w:cs="Times New Roman"/>
          <w:b/>
          <w:bCs/>
          <w:sz w:val="24"/>
          <w:szCs w:val="24"/>
        </w:rPr>
        <w:t>KEY CONSIDERATIONS OF EFFECTIVE TEAMWORK</w:t>
      </w:r>
      <w:r w:rsidR="00DA2172" w:rsidRPr="008C5479">
        <w:rPr>
          <w:rFonts w:ascii="Times New Roman" w:hAnsi="Times New Roman" w:cs="Times New Roman"/>
          <w:b/>
          <w:bCs/>
          <w:sz w:val="24"/>
          <w:szCs w:val="24"/>
        </w:rPr>
        <w:t xml:space="preserve"> </w:t>
      </w:r>
      <w:r w:rsidR="00790375">
        <w:rPr>
          <w:rFonts w:ascii="Times New Roman" w:hAnsi="Times New Roman" w:cs="Times New Roman"/>
          <w:noProof/>
        </w:rPr>
        <w:drawing>
          <wp:inline distT="0" distB="0" distL="0" distR="0" wp14:anchorId="58DFC476" wp14:editId="39504DF8">
            <wp:extent cx="6627377" cy="3827145"/>
            <wp:effectExtent l="0" t="0" r="2540" b="1905"/>
            <wp:docPr id="1095795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717616" cy="3879256"/>
                    </a:xfrm>
                    <a:prstGeom prst="rect">
                      <a:avLst/>
                    </a:prstGeom>
                    <a:noFill/>
                  </pic:spPr>
                </pic:pic>
              </a:graphicData>
            </a:graphic>
          </wp:inline>
        </w:drawing>
      </w:r>
      <w:bookmarkEnd w:id="12"/>
    </w:p>
    <w:p w14:paraId="1A120D40" w14:textId="77777777" w:rsidR="00F72374" w:rsidRDefault="00F72374" w:rsidP="00F72374">
      <w:pPr>
        <w:spacing w:line="360" w:lineRule="auto"/>
        <w:rPr>
          <w:rFonts w:ascii="Times New Roman" w:hAnsi="Times New Roman" w:cs="Times New Roman"/>
          <w:b/>
          <w:bCs/>
          <w:sz w:val="28"/>
          <w:szCs w:val="28"/>
        </w:rPr>
      </w:pPr>
    </w:p>
    <w:p w14:paraId="083B965D" w14:textId="09D0607B" w:rsidR="000F41FE" w:rsidRPr="00F72374" w:rsidRDefault="00882466" w:rsidP="006E006E">
      <w:pPr>
        <w:pStyle w:val="Heading2"/>
        <w:rPr>
          <w:rFonts w:ascii="Times New Roman" w:hAnsi="Times New Roman" w:cs="Times New Roman"/>
          <w:b/>
          <w:bCs/>
          <w:sz w:val="28"/>
          <w:szCs w:val="28"/>
        </w:rPr>
      </w:pPr>
      <w:bookmarkStart w:id="13" w:name="_Toc225453970"/>
      <w:r w:rsidRPr="00D92D4A">
        <w:rPr>
          <w:rFonts w:ascii="Times New Roman" w:hAnsi="Times New Roman" w:cs="Times New Roman"/>
          <w:b/>
          <w:bCs/>
          <w:sz w:val="28"/>
          <w:szCs w:val="28"/>
        </w:rPr>
        <w:lastRenderedPageBreak/>
        <w:t xml:space="preserve">SECTION </w:t>
      </w:r>
      <w:r>
        <w:rPr>
          <w:rFonts w:ascii="Times New Roman" w:hAnsi="Times New Roman" w:cs="Times New Roman"/>
          <w:b/>
          <w:bCs/>
          <w:sz w:val="28"/>
          <w:szCs w:val="28"/>
        </w:rPr>
        <w:t>B:</w:t>
      </w:r>
      <w:bookmarkEnd w:id="13"/>
      <w:r>
        <w:rPr>
          <w:rFonts w:ascii="Times New Roman" w:hAnsi="Times New Roman" w:cs="Times New Roman"/>
          <w:b/>
          <w:bCs/>
          <w:sz w:val="28"/>
          <w:szCs w:val="28"/>
        </w:rPr>
        <w:t xml:space="preserve"> </w:t>
      </w:r>
    </w:p>
    <w:p w14:paraId="513BB775" w14:textId="33F710DB" w:rsidR="000D6D1E" w:rsidRPr="002A58F8" w:rsidRDefault="00882466" w:rsidP="006E006E">
      <w:pPr>
        <w:pStyle w:val="Heading3"/>
        <w:rPr>
          <w:rFonts w:ascii="Times New Roman" w:hAnsi="Times New Roman" w:cs="Times New Roman"/>
          <w:b/>
          <w:bCs/>
        </w:rPr>
      </w:pPr>
      <w:bookmarkStart w:id="14" w:name="_Toc225453971"/>
      <w:r w:rsidRPr="002A58F8">
        <w:rPr>
          <w:rFonts w:ascii="Times New Roman" w:hAnsi="Times New Roman" w:cs="Times New Roman"/>
          <w:b/>
          <w:bCs/>
        </w:rPr>
        <w:t>ACADEMIC POSTER</w:t>
      </w:r>
      <w:bookmarkEnd w:id="14"/>
    </w:p>
    <w:p w14:paraId="2FB4031B" w14:textId="7E2D0B3B" w:rsidR="005607A9" w:rsidRPr="002B0DA9" w:rsidRDefault="001B2D45" w:rsidP="002B0DA9">
      <w:pPr>
        <w:spacing w:line="240" w:lineRule="auto"/>
        <w:rPr>
          <w:rFonts w:ascii="Times New Roman" w:hAnsi="Times New Roman" w:cs="Times New Roman"/>
        </w:rPr>
      </w:pPr>
      <w:r>
        <w:rPr>
          <w:rFonts w:ascii="Times New Roman" w:hAnsi="Times New Roman" w:cs="Times New Roman"/>
          <w:noProof/>
        </w:rPr>
        <w:drawing>
          <wp:inline distT="0" distB="0" distL="0" distR="0" wp14:anchorId="35C5BBE0" wp14:editId="0B891B5F">
            <wp:extent cx="6595009" cy="8209760"/>
            <wp:effectExtent l="0" t="0" r="0" b="1270"/>
            <wp:docPr id="3435662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2523" cy="8268907"/>
                    </a:xfrm>
                    <a:prstGeom prst="rect">
                      <a:avLst/>
                    </a:prstGeom>
                    <a:noFill/>
                  </pic:spPr>
                </pic:pic>
              </a:graphicData>
            </a:graphic>
          </wp:inline>
        </w:drawing>
      </w:r>
    </w:p>
    <w:p w14:paraId="7CE41CB6" w14:textId="417BFAE5" w:rsidR="00983FBA" w:rsidRPr="000D2132" w:rsidRDefault="00983FBA" w:rsidP="006E006E">
      <w:pPr>
        <w:pStyle w:val="Heading1"/>
        <w:rPr>
          <w:rFonts w:ascii="Times New Roman" w:hAnsi="Times New Roman" w:cs="Times New Roman"/>
          <w:b/>
          <w:bCs/>
          <w:sz w:val="28"/>
          <w:szCs w:val="28"/>
        </w:rPr>
      </w:pPr>
      <w:bookmarkStart w:id="15" w:name="_Toc225453972"/>
      <w:r w:rsidRPr="000D2132">
        <w:rPr>
          <w:rFonts w:ascii="Times New Roman" w:hAnsi="Times New Roman" w:cs="Times New Roman"/>
          <w:b/>
          <w:bCs/>
          <w:sz w:val="28"/>
          <w:szCs w:val="28"/>
        </w:rPr>
        <w:lastRenderedPageBreak/>
        <w:t>TASK 3: AUTOMATIC REF</w:t>
      </w:r>
      <w:r w:rsidR="002E0956" w:rsidRPr="000D2132">
        <w:rPr>
          <w:rFonts w:ascii="Times New Roman" w:hAnsi="Times New Roman" w:cs="Times New Roman"/>
          <w:b/>
          <w:bCs/>
          <w:sz w:val="28"/>
          <w:szCs w:val="28"/>
        </w:rPr>
        <w:t>ERENCING TOOL</w:t>
      </w:r>
      <w:bookmarkEnd w:id="15"/>
    </w:p>
    <w:p w14:paraId="71714F15" w14:textId="6ED93408" w:rsidR="008D3900" w:rsidRDefault="00860447" w:rsidP="006E006E">
      <w:pPr>
        <w:pStyle w:val="Heading2"/>
        <w:rPr>
          <w:rFonts w:ascii="Times New Roman" w:hAnsi="Times New Roman" w:cs="Times New Roman"/>
          <w:b/>
          <w:bCs/>
          <w:sz w:val="28"/>
          <w:szCs w:val="28"/>
        </w:rPr>
      </w:pPr>
      <w:bookmarkStart w:id="16" w:name="_Toc225453973"/>
      <w:r>
        <w:rPr>
          <w:rFonts w:ascii="Times New Roman" w:hAnsi="Times New Roman" w:cs="Times New Roman"/>
          <w:b/>
          <w:bCs/>
          <w:sz w:val="28"/>
          <w:szCs w:val="28"/>
        </w:rPr>
        <w:t>SECTION A:</w:t>
      </w:r>
      <w:bookmarkEnd w:id="16"/>
    </w:p>
    <w:p w14:paraId="39520F29" w14:textId="3593DDC1" w:rsidR="00860447" w:rsidRPr="00CA559C" w:rsidRDefault="00AE67B1" w:rsidP="006E006E">
      <w:pPr>
        <w:pStyle w:val="Heading3"/>
        <w:rPr>
          <w:rFonts w:ascii="Times New Roman" w:hAnsi="Times New Roman" w:cs="Times New Roman"/>
          <w:b/>
          <w:bCs/>
        </w:rPr>
      </w:pPr>
      <w:bookmarkStart w:id="17" w:name="_Toc225453974"/>
      <w:r>
        <w:rPr>
          <w:rFonts w:ascii="Times New Roman" w:hAnsi="Times New Roman" w:cs="Times New Roman"/>
          <w:b/>
          <w:bCs/>
        </w:rPr>
        <w:t>FORMING A TEAM</w:t>
      </w:r>
      <w:bookmarkEnd w:id="17"/>
    </w:p>
    <w:p w14:paraId="5116BA08" w14:textId="11585AAA" w:rsidR="00CA559C" w:rsidRPr="00CA559C" w:rsidRDefault="00CA559C" w:rsidP="00A518B1">
      <w:pPr>
        <w:spacing w:line="360" w:lineRule="auto"/>
        <w:rPr>
          <w:rFonts w:ascii="Times New Roman" w:hAnsi="Times New Roman" w:cs="Times New Roman"/>
        </w:rPr>
      </w:pPr>
      <w:r w:rsidRPr="00CA559C">
        <w:rPr>
          <w:rFonts w:ascii="Times New Roman" w:hAnsi="Times New Roman" w:cs="Times New Roman"/>
        </w:rPr>
        <w:t xml:space="preserve">Team formation is the process by which a team comes together to align on objectives, identify and clarify roles and responsibilities, and develop initial levels of trust. Teams starting out together often feel uncertain about the goals of the team, what work needs to be done, who should do what work, and how teammates should work together. </w:t>
      </w:r>
      <w:r w:rsidR="00A614D2">
        <w:rPr>
          <w:rFonts w:ascii="Times New Roman" w:hAnsi="Times New Roman" w:cs="Times New Roman"/>
        </w:rPr>
        <w:t xml:space="preserve">[1] </w:t>
      </w:r>
      <w:r w:rsidRPr="00CA559C">
        <w:rPr>
          <w:rFonts w:ascii="Times New Roman" w:hAnsi="Times New Roman" w:cs="Times New Roman"/>
        </w:rPr>
        <w:t>Pairing Tuckman’s Team Development Model with a shared approach to visual collaboration can help set team members up for success early on in their formation. By running team development exercises that focus on visual collaboration during the Forming stage, team leaders can reduce uncertainty and help move teams into high-performance stages sooner.</w:t>
      </w:r>
    </w:p>
    <w:p w14:paraId="3F5DBE3A" w14:textId="62840C8E" w:rsidR="00CA559C" w:rsidRPr="00CA559C" w:rsidRDefault="00CA559C" w:rsidP="00A518B1">
      <w:pPr>
        <w:spacing w:line="360" w:lineRule="auto"/>
        <w:rPr>
          <w:rFonts w:ascii="Times New Roman" w:hAnsi="Times New Roman" w:cs="Times New Roman"/>
        </w:rPr>
      </w:pPr>
      <w:r w:rsidRPr="00CA559C">
        <w:rPr>
          <w:rFonts w:ascii="Times New Roman" w:hAnsi="Times New Roman" w:cs="Times New Roman"/>
        </w:rPr>
        <w:t>The first stage in Tuckman’s model is the Forming stage. During this stage, team members will be polite, tentative, and eager for direction. Visual collaboration tools like flowcharts, mind maps, or team whiteboards help team members begin to ideate together and understand what knowledge and experience each teammate brings to the table. Whiteboarding goals together helps team members begin to form a shared vision of what success looks like and makes the tacit expectations of the team explicit. Goal visualization during the Forming stage helps set team members up for success by allowing everyone to get on the same page from the beginning.</w:t>
      </w:r>
      <w:r w:rsidR="00401D1C">
        <w:rPr>
          <w:rFonts w:ascii="Times New Roman" w:hAnsi="Times New Roman" w:cs="Times New Roman"/>
        </w:rPr>
        <w:t xml:space="preserve"> [2]</w:t>
      </w:r>
    </w:p>
    <w:p w14:paraId="5E7B7400" w14:textId="51155C03" w:rsidR="00CA559C" w:rsidRPr="00CA559C" w:rsidRDefault="00CA559C" w:rsidP="00A518B1">
      <w:pPr>
        <w:spacing w:line="360" w:lineRule="auto"/>
        <w:rPr>
          <w:rFonts w:ascii="Times New Roman" w:hAnsi="Times New Roman" w:cs="Times New Roman"/>
        </w:rPr>
      </w:pPr>
      <w:r w:rsidRPr="00CA559C">
        <w:rPr>
          <w:rFonts w:ascii="Times New Roman" w:hAnsi="Times New Roman" w:cs="Times New Roman"/>
        </w:rPr>
        <w:t xml:space="preserve">Using the FAST framework with visual collaboration in the Forming stage can be a real </w:t>
      </w:r>
      <w:r w:rsidR="0057602B" w:rsidRPr="00CA559C">
        <w:rPr>
          <w:rFonts w:ascii="Times New Roman" w:hAnsi="Times New Roman" w:cs="Times New Roman"/>
        </w:rPr>
        <w:t>gamechanger</w:t>
      </w:r>
      <w:r w:rsidRPr="00CA559C">
        <w:rPr>
          <w:rFonts w:ascii="Times New Roman" w:hAnsi="Times New Roman" w:cs="Times New Roman"/>
        </w:rPr>
        <w:t xml:space="preserve"> for project launches. FAST: Frequently discussed, Ambitious, Specific, Transparent. Visualization tools can help a team ensure their goals are FAST. Create a shared vision of what success looks like by mapping out a goal that is ambitious for the team but also within reach. Post progress updates on a shared board or kanban-style tracker frequently to help maintain team alignment. Ensure all information is specific and transparent by allowing team members to add to shared diagrams or creating a role and responsibility matrix to define who is responsible for what tasks.</w:t>
      </w:r>
      <w:r w:rsidR="003E0A75">
        <w:rPr>
          <w:rFonts w:ascii="Times New Roman" w:hAnsi="Times New Roman" w:cs="Times New Roman"/>
        </w:rPr>
        <w:t xml:space="preserve"> [3]</w:t>
      </w:r>
    </w:p>
    <w:p w14:paraId="114F5B20" w14:textId="425E8A7E" w:rsidR="00CA559C" w:rsidRDefault="00CA559C" w:rsidP="00A518B1">
      <w:pPr>
        <w:spacing w:line="360" w:lineRule="auto"/>
        <w:rPr>
          <w:rFonts w:ascii="Times New Roman" w:hAnsi="Times New Roman" w:cs="Times New Roman"/>
        </w:rPr>
      </w:pPr>
      <w:r w:rsidRPr="00CA559C">
        <w:rPr>
          <w:rFonts w:ascii="Times New Roman" w:hAnsi="Times New Roman" w:cs="Times New Roman"/>
        </w:rPr>
        <w:t>The use of visuals during team collaboration can facilitate a fast progression from Forming into Storming. The Storming stage of team development is characterized by conflicts in ideas</w:t>
      </w:r>
      <w:r w:rsidR="009B513E">
        <w:rPr>
          <w:rFonts w:ascii="Times New Roman" w:hAnsi="Times New Roman" w:cs="Times New Roman"/>
        </w:rPr>
        <w:t xml:space="preserve"> </w:t>
      </w:r>
      <w:r w:rsidRPr="00CA559C">
        <w:rPr>
          <w:rFonts w:ascii="Times New Roman" w:hAnsi="Times New Roman" w:cs="Times New Roman"/>
        </w:rPr>
        <w:t>and ways of working. When teams collaborate visually, differences in opinions and approaches to work are unlikely to hide and can be more easily addressed</w:t>
      </w:r>
      <w:r w:rsidR="002E4ABA">
        <w:rPr>
          <w:rFonts w:ascii="Times New Roman" w:hAnsi="Times New Roman" w:cs="Times New Roman"/>
        </w:rPr>
        <w:t>, and v</w:t>
      </w:r>
      <w:r w:rsidRPr="00CA559C">
        <w:rPr>
          <w:rFonts w:ascii="Times New Roman" w:hAnsi="Times New Roman" w:cs="Times New Roman"/>
        </w:rPr>
        <w:t>isualization exercises like these can help reduce miscommunications and allow teams to begin creating shared mental models. Model FAST goals and use visual collaboration to reach them</w:t>
      </w:r>
      <w:r w:rsidR="007E7BC3">
        <w:rPr>
          <w:rFonts w:ascii="Times New Roman" w:hAnsi="Times New Roman" w:cs="Times New Roman"/>
        </w:rPr>
        <w:t>.</w:t>
      </w:r>
      <w:r w:rsidR="008077F2">
        <w:rPr>
          <w:rFonts w:ascii="Times New Roman" w:hAnsi="Times New Roman" w:cs="Times New Roman"/>
        </w:rPr>
        <w:t xml:space="preserve"> [4]</w:t>
      </w:r>
    </w:p>
    <w:p w14:paraId="4CDBADF4" w14:textId="77777777" w:rsidR="00BD0C20" w:rsidRDefault="00224F92" w:rsidP="006E006E">
      <w:pPr>
        <w:pStyle w:val="Heading3"/>
        <w:rPr>
          <w:rFonts w:ascii="Times New Roman" w:hAnsi="Times New Roman" w:cs="Times New Roman"/>
          <w:b/>
          <w:bCs/>
        </w:rPr>
      </w:pPr>
      <w:bookmarkStart w:id="18" w:name="_Toc225453975"/>
      <w:r>
        <w:rPr>
          <w:rFonts w:ascii="Times New Roman" w:hAnsi="Times New Roman" w:cs="Times New Roman"/>
          <w:b/>
          <w:bCs/>
        </w:rPr>
        <w:t>REFERENCE</w:t>
      </w:r>
      <w:r w:rsidR="00BF734E">
        <w:rPr>
          <w:rFonts w:ascii="Times New Roman" w:hAnsi="Times New Roman" w:cs="Times New Roman"/>
          <w:b/>
          <w:bCs/>
        </w:rPr>
        <w:t>S</w:t>
      </w:r>
      <w:r>
        <w:rPr>
          <w:rFonts w:ascii="Times New Roman" w:hAnsi="Times New Roman" w:cs="Times New Roman"/>
          <w:b/>
          <w:bCs/>
        </w:rPr>
        <w:t xml:space="preserve"> USING REFWORKS:</w:t>
      </w:r>
      <w:bookmarkEnd w:id="18"/>
    </w:p>
    <w:p w14:paraId="6454ECD8" w14:textId="3037CBE7" w:rsidR="002411DF" w:rsidRPr="00BD0C20" w:rsidRDefault="00BD0C20" w:rsidP="002411DF">
      <w:pPr>
        <w:spacing w:line="360" w:lineRule="auto"/>
        <w:rPr>
          <w:rFonts w:ascii="Times New Roman" w:hAnsi="Times New Roman" w:cs="Times New Roman"/>
          <w:b/>
          <w:bCs/>
        </w:rPr>
      </w:pPr>
      <w:r w:rsidRPr="00BD0C20">
        <w:rPr>
          <w:rFonts w:ascii="Times New Roman" w:hAnsi="Times New Roman" w:cs="Times New Roman"/>
        </w:rPr>
        <w:t>[1]</w:t>
      </w:r>
      <w:r>
        <w:rPr>
          <w:rFonts w:ascii="Times New Roman" w:hAnsi="Times New Roman" w:cs="Times New Roman"/>
          <w:b/>
          <w:bCs/>
        </w:rPr>
        <w:t xml:space="preserve"> </w:t>
      </w:r>
      <w:r w:rsidRPr="00BD0C20">
        <w:rPr>
          <w:rFonts w:ascii="Times New Roman" w:hAnsi="Times New Roman" w:cs="Times New Roman"/>
        </w:rPr>
        <w:t>A. Zirar, N. Muhammad, A. Upadhyay, A. Kumar, and J. A. Garza-Reyes, “Exploring lean team development from the Tuckman’s model perspective,” vol. 36, no. 4, pp. 442–463, 2025.</w:t>
      </w:r>
    </w:p>
    <w:p w14:paraId="1881CD5C" w14:textId="2D662CCC" w:rsidR="00DA72EC" w:rsidRPr="00DA72EC" w:rsidRDefault="00DA72EC" w:rsidP="00DA72EC">
      <w:pPr>
        <w:spacing w:line="360" w:lineRule="auto"/>
        <w:rPr>
          <w:rFonts w:ascii="Times New Roman" w:hAnsi="Times New Roman" w:cs="Times New Roman"/>
        </w:rPr>
      </w:pPr>
      <w:r w:rsidRPr="00DA72EC">
        <w:rPr>
          <w:rFonts w:ascii="Times New Roman" w:hAnsi="Times New Roman" w:cs="Times New Roman"/>
        </w:rPr>
        <w:lastRenderedPageBreak/>
        <w:t>[</w:t>
      </w:r>
      <w:r>
        <w:rPr>
          <w:rFonts w:ascii="Times New Roman" w:hAnsi="Times New Roman" w:cs="Times New Roman"/>
        </w:rPr>
        <w:t>2</w:t>
      </w:r>
      <w:r w:rsidRPr="00DA72EC">
        <w:rPr>
          <w:rFonts w:ascii="Times New Roman" w:hAnsi="Times New Roman" w:cs="Times New Roman"/>
        </w:rPr>
        <w:t>]</w:t>
      </w:r>
      <w:r>
        <w:rPr>
          <w:rFonts w:ascii="Times New Roman" w:hAnsi="Times New Roman" w:cs="Times New Roman"/>
        </w:rPr>
        <w:t xml:space="preserve"> </w:t>
      </w:r>
      <w:r w:rsidRPr="00DA72EC">
        <w:rPr>
          <w:rFonts w:ascii="Times New Roman" w:hAnsi="Times New Roman" w:cs="Times New Roman"/>
        </w:rPr>
        <w:t>A. Zirar, N. Muhammad, A. Upadhyay, A. Kumar, and J. A. Garza-Reyes, “Exploring lean team development from the Tuckman’s model perspective,” vol. 36, no. 4, pp. 442–463, 2025.</w:t>
      </w:r>
    </w:p>
    <w:p w14:paraId="0AD432D7" w14:textId="38E1B3EC" w:rsidR="008077F2" w:rsidRPr="00B847E7" w:rsidRDefault="003E0A75" w:rsidP="00B847E7">
      <w:pPr>
        <w:spacing w:line="360" w:lineRule="auto"/>
        <w:rPr>
          <w:rFonts w:ascii="Times New Roman" w:hAnsi="Times New Roman" w:cs="Times New Roman"/>
        </w:rPr>
      </w:pPr>
      <w:r w:rsidRPr="003E0A75">
        <w:rPr>
          <w:rFonts w:ascii="Times New Roman" w:hAnsi="Times New Roman" w:cs="Times New Roman"/>
        </w:rPr>
        <w:t>[</w:t>
      </w:r>
      <w:r>
        <w:rPr>
          <w:rFonts w:ascii="Times New Roman" w:hAnsi="Times New Roman" w:cs="Times New Roman"/>
        </w:rPr>
        <w:t xml:space="preserve">3] </w:t>
      </w:r>
      <w:r w:rsidRPr="003E0A75">
        <w:rPr>
          <w:rFonts w:ascii="Times New Roman" w:hAnsi="Times New Roman" w:cs="Times New Roman"/>
        </w:rPr>
        <w:t xml:space="preserve">S. Peng, T. </w:t>
      </w:r>
      <w:proofErr w:type="spellStart"/>
      <w:r w:rsidRPr="003E0A75">
        <w:rPr>
          <w:rFonts w:ascii="Times New Roman" w:hAnsi="Times New Roman" w:cs="Times New Roman"/>
        </w:rPr>
        <w:t>Amakasu</w:t>
      </w:r>
      <w:proofErr w:type="spellEnd"/>
      <w:r w:rsidRPr="003E0A75">
        <w:rPr>
          <w:rFonts w:ascii="Times New Roman" w:hAnsi="Times New Roman" w:cs="Times New Roman"/>
        </w:rPr>
        <w:t>, and H. Horii, “Teamwork visualization for team reflection based on changes in communication patterns,” vol. 9, no. 03, pp. 419–436, 2024.</w:t>
      </w:r>
    </w:p>
    <w:p w14:paraId="7C8B1115" w14:textId="4CC76F59" w:rsidR="00A76CE3" w:rsidRPr="00C40FA8" w:rsidRDefault="008077F2" w:rsidP="00A518B1">
      <w:pPr>
        <w:spacing w:line="360" w:lineRule="auto"/>
        <w:rPr>
          <w:rFonts w:ascii="Times New Roman" w:hAnsi="Times New Roman" w:cs="Times New Roman"/>
        </w:rPr>
      </w:pPr>
      <w:r w:rsidRPr="008077F2">
        <w:rPr>
          <w:rFonts w:ascii="Times New Roman" w:hAnsi="Times New Roman" w:cs="Times New Roman"/>
        </w:rPr>
        <w:t>[</w:t>
      </w:r>
      <w:r>
        <w:rPr>
          <w:rFonts w:ascii="Times New Roman" w:hAnsi="Times New Roman" w:cs="Times New Roman"/>
        </w:rPr>
        <w:t>4</w:t>
      </w:r>
      <w:r w:rsidRPr="008077F2">
        <w:rPr>
          <w:rFonts w:ascii="Times New Roman" w:hAnsi="Times New Roman" w:cs="Times New Roman"/>
        </w:rPr>
        <w:t>]</w:t>
      </w:r>
      <w:r>
        <w:rPr>
          <w:rFonts w:ascii="Times New Roman" w:hAnsi="Times New Roman" w:cs="Times New Roman"/>
        </w:rPr>
        <w:t xml:space="preserve"> </w:t>
      </w:r>
      <w:r w:rsidRPr="008077F2">
        <w:rPr>
          <w:rFonts w:ascii="Times New Roman" w:hAnsi="Times New Roman" w:cs="Times New Roman"/>
        </w:rPr>
        <w:t xml:space="preserve">L. </w:t>
      </w:r>
      <w:proofErr w:type="spellStart"/>
      <w:r w:rsidRPr="008077F2">
        <w:rPr>
          <w:rFonts w:ascii="Times New Roman" w:hAnsi="Times New Roman" w:cs="Times New Roman"/>
        </w:rPr>
        <w:t>Etareri</w:t>
      </w:r>
      <w:proofErr w:type="spellEnd"/>
      <w:r w:rsidRPr="008077F2">
        <w:rPr>
          <w:rFonts w:ascii="Times New Roman" w:hAnsi="Times New Roman" w:cs="Times New Roman"/>
        </w:rPr>
        <w:t>, “Fundamental stages of development through the relevance of team building,” vol. 3, no. 10, pp. 48–56, 2022.</w:t>
      </w:r>
    </w:p>
    <w:p w14:paraId="13020C94" w14:textId="60EB2B5D" w:rsidR="00055BD4" w:rsidRDefault="00055BD4" w:rsidP="006E006E">
      <w:pPr>
        <w:pStyle w:val="Heading3"/>
        <w:rPr>
          <w:rFonts w:ascii="Times New Roman" w:hAnsi="Times New Roman" w:cs="Times New Roman"/>
        </w:rPr>
      </w:pPr>
      <w:bookmarkStart w:id="19" w:name="_Toc225453976"/>
      <w:r w:rsidRPr="00055BD4">
        <w:rPr>
          <w:rFonts w:ascii="Times New Roman" w:hAnsi="Times New Roman" w:cs="Times New Roman"/>
          <w:b/>
          <w:bCs/>
        </w:rPr>
        <w:t>KEY POINT</w:t>
      </w:r>
      <w:r>
        <w:rPr>
          <w:rFonts w:ascii="Times New Roman" w:hAnsi="Times New Roman" w:cs="Times New Roman"/>
          <w:b/>
          <w:bCs/>
        </w:rPr>
        <w:t>S:</w:t>
      </w:r>
      <w:bookmarkEnd w:id="19"/>
    </w:p>
    <w:p w14:paraId="79F6314A" w14:textId="7AD8BE28" w:rsidR="00D56DB9" w:rsidRPr="006A3164" w:rsidRDefault="00CA559C" w:rsidP="00A518B1">
      <w:pPr>
        <w:spacing w:line="360" w:lineRule="auto"/>
        <w:rPr>
          <w:rFonts w:ascii="Times New Roman" w:hAnsi="Times New Roman" w:cs="Times New Roman"/>
        </w:rPr>
      </w:pPr>
      <w:r w:rsidRPr="00CA559C">
        <w:rPr>
          <w:rFonts w:ascii="Times New Roman" w:hAnsi="Times New Roman" w:cs="Times New Roman"/>
        </w:rPr>
        <w:t>Teams can use visual collaboration to successfully navigate the challenges of team formation. Tuckman’s Team Development Model allows teams to understand the psychological processes of team dynamics. The FAST framework can be used in conjunction with visual collaboration to define team goals that are visible, align accountability, and motivate team members.</w:t>
      </w:r>
    </w:p>
    <w:p w14:paraId="1AFBA300" w14:textId="3122884B" w:rsidR="00D56DB9" w:rsidRPr="00D56DB9" w:rsidRDefault="00D56DB9" w:rsidP="006E006E">
      <w:pPr>
        <w:pStyle w:val="Heading2"/>
        <w:rPr>
          <w:rFonts w:ascii="Times New Roman" w:hAnsi="Times New Roman" w:cs="Times New Roman"/>
          <w:b/>
          <w:bCs/>
          <w:sz w:val="28"/>
          <w:szCs w:val="28"/>
        </w:rPr>
      </w:pPr>
      <w:bookmarkStart w:id="20" w:name="_Toc225453977"/>
      <w:r>
        <w:rPr>
          <w:rFonts w:ascii="Times New Roman" w:hAnsi="Times New Roman" w:cs="Times New Roman"/>
          <w:b/>
          <w:bCs/>
          <w:sz w:val="28"/>
          <w:szCs w:val="28"/>
        </w:rPr>
        <w:t>SECTION B:</w:t>
      </w:r>
      <w:bookmarkEnd w:id="20"/>
    </w:p>
    <w:p w14:paraId="0C9597EC" w14:textId="5C6F11C5" w:rsidR="00C74C5D" w:rsidRPr="00E23BA8" w:rsidRDefault="00C74C5D" w:rsidP="00A518B1">
      <w:pPr>
        <w:spacing w:line="360" w:lineRule="auto"/>
        <w:rPr>
          <w:rFonts w:ascii="Times New Roman" w:hAnsi="Times New Roman" w:cs="Times New Roman"/>
        </w:rPr>
      </w:pPr>
      <w:r w:rsidRPr="00C74C5D">
        <w:rPr>
          <w:rFonts w:ascii="Times New Roman" w:hAnsi="Times New Roman" w:cs="Times New Roman"/>
        </w:rPr>
        <w:t>RefWorks is an automatic referencing tool used to make researching and writing papers easier by keeping track of references, creating bibliographies, and allowing integration with word processors. During testing, participants used RefWorks to import citations from databases, organize their sources, and automatically format their citations in IEEE style. This saved time and helped participants avoid errors while creating consistent citations. According to a study conducted by Alharbi, reference management software increases efficiency and accuracy when writing scholarly articles, specifically for those within the engineering field [1].</w:t>
      </w:r>
    </w:p>
    <w:p w14:paraId="19899F16" w14:textId="43C75EE4" w:rsidR="00C74C5D" w:rsidRPr="00FD272D" w:rsidRDefault="00C74C5D" w:rsidP="00A518B1">
      <w:pPr>
        <w:spacing w:line="360" w:lineRule="auto"/>
        <w:rPr>
          <w:rFonts w:ascii="Times New Roman" w:hAnsi="Times New Roman" w:cs="Times New Roman"/>
          <w:b/>
          <w:bCs/>
        </w:rPr>
      </w:pPr>
      <w:r w:rsidRPr="00FD272D">
        <w:rPr>
          <w:rFonts w:ascii="Times New Roman" w:hAnsi="Times New Roman" w:cs="Times New Roman"/>
          <w:b/>
          <w:bCs/>
        </w:rPr>
        <w:t>Referenc</w:t>
      </w:r>
      <w:r w:rsidR="00FD272D" w:rsidRPr="00FD272D">
        <w:rPr>
          <w:rFonts w:ascii="Times New Roman" w:hAnsi="Times New Roman" w:cs="Times New Roman"/>
          <w:b/>
          <w:bCs/>
        </w:rPr>
        <w:t>e:</w:t>
      </w:r>
    </w:p>
    <w:p w14:paraId="3B6B87A3" w14:textId="37EBF95B" w:rsidR="00896380" w:rsidRDefault="00C74C5D" w:rsidP="00A518B1">
      <w:pPr>
        <w:spacing w:line="360" w:lineRule="auto"/>
        <w:rPr>
          <w:rFonts w:ascii="Times New Roman" w:hAnsi="Times New Roman" w:cs="Times New Roman"/>
        </w:rPr>
      </w:pPr>
      <w:r w:rsidRPr="00FD272D">
        <w:rPr>
          <w:rFonts w:ascii="Times New Roman" w:hAnsi="Times New Roman" w:cs="Times New Roman"/>
        </w:rPr>
        <w:t>[1] K. S. Alharbi, “</w:t>
      </w:r>
      <w:r w:rsidRPr="00FD272D">
        <w:rPr>
          <w:rFonts w:ascii="Times New Roman" w:hAnsi="Times New Roman" w:cs="Times New Roman"/>
          <w:i/>
          <w:iCs/>
        </w:rPr>
        <w:t>Evaluating reference management tools in academic research,”</w:t>
      </w:r>
      <w:r w:rsidRPr="00FD272D">
        <w:rPr>
          <w:rFonts w:ascii="Times New Roman" w:hAnsi="Times New Roman" w:cs="Times New Roman"/>
        </w:rPr>
        <w:t xml:space="preserve"> J. Acad. </w:t>
      </w:r>
      <w:proofErr w:type="spellStart"/>
      <w:r w:rsidRPr="00FD272D">
        <w:rPr>
          <w:rFonts w:ascii="Times New Roman" w:hAnsi="Times New Roman" w:cs="Times New Roman"/>
        </w:rPr>
        <w:t>Librariansh</w:t>
      </w:r>
      <w:proofErr w:type="spellEnd"/>
      <w:proofErr w:type="gramStart"/>
      <w:r w:rsidRPr="00FD272D">
        <w:rPr>
          <w:rFonts w:ascii="Times New Roman" w:hAnsi="Times New Roman" w:cs="Times New Roman"/>
        </w:rPr>
        <w:t>. ,</w:t>
      </w:r>
      <w:proofErr w:type="gramEnd"/>
      <w:r w:rsidRPr="00FD272D">
        <w:rPr>
          <w:rFonts w:ascii="Times New Roman" w:hAnsi="Times New Roman" w:cs="Times New Roman"/>
        </w:rPr>
        <w:t xml:space="preserve"> vol. 46, no. 6, pp. 102-110, 2020.</w:t>
      </w:r>
    </w:p>
    <w:p w14:paraId="3076DEB0" w14:textId="1A4B5090" w:rsidR="00BA1060" w:rsidRDefault="00AC6A08" w:rsidP="00A518B1">
      <w:pPr>
        <w:spacing w:line="360" w:lineRule="auto"/>
        <w:rPr>
          <w:rFonts w:ascii="Times New Roman" w:hAnsi="Times New Roman" w:cs="Times New Roman"/>
          <w:b/>
          <w:bCs/>
        </w:rPr>
      </w:pPr>
      <w:r>
        <w:rPr>
          <w:rFonts w:ascii="Times New Roman" w:hAnsi="Times New Roman" w:cs="Times New Roman"/>
          <w:b/>
          <w:bCs/>
        </w:rPr>
        <w:t>Screenshot</w:t>
      </w:r>
      <w:r w:rsidR="00896380">
        <w:rPr>
          <w:rFonts w:ascii="Times New Roman" w:hAnsi="Times New Roman" w:cs="Times New Roman"/>
          <w:b/>
          <w:bCs/>
        </w:rPr>
        <w:t xml:space="preserve"> 1: </w:t>
      </w:r>
      <w:proofErr w:type="spellStart"/>
      <w:r w:rsidR="00896380">
        <w:rPr>
          <w:rFonts w:ascii="Times New Roman" w:hAnsi="Times New Roman" w:cs="Times New Roman"/>
          <w:b/>
          <w:bCs/>
        </w:rPr>
        <w:t>RefWork</w:t>
      </w:r>
      <w:proofErr w:type="spellEnd"/>
    </w:p>
    <w:p w14:paraId="64DB045A" w14:textId="32261048" w:rsidR="00AE56BD" w:rsidRDefault="0064526C" w:rsidP="00A518B1">
      <w:pPr>
        <w:spacing w:line="360" w:lineRule="auto"/>
        <w:rPr>
          <w:rFonts w:ascii="Times New Roman" w:hAnsi="Times New Roman" w:cs="Times New Roman"/>
          <w:b/>
          <w:bCs/>
        </w:rPr>
      </w:pPr>
      <w:r w:rsidRPr="0064526C">
        <w:rPr>
          <w:rFonts w:ascii="Times New Roman" w:hAnsi="Times New Roman" w:cs="Times New Roman"/>
          <w:b/>
          <w:bCs/>
          <w:noProof/>
        </w:rPr>
        <w:drawing>
          <wp:inline distT="0" distB="0" distL="0" distR="0" wp14:anchorId="2F950476" wp14:editId="1B51A077">
            <wp:extent cx="6642330" cy="2273862"/>
            <wp:effectExtent l="0" t="0" r="6350" b="0"/>
            <wp:docPr id="1159822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22350" name=""/>
                    <pic:cNvPicPr/>
                  </pic:nvPicPr>
                  <pic:blipFill>
                    <a:blip r:embed="rId15"/>
                    <a:stretch>
                      <a:fillRect/>
                    </a:stretch>
                  </pic:blipFill>
                  <pic:spPr>
                    <a:xfrm>
                      <a:off x="0" y="0"/>
                      <a:ext cx="6685180" cy="2288531"/>
                    </a:xfrm>
                    <a:prstGeom prst="rect">
                      <a:avLst/>
                    </a:prstGeom>
                  </pic:spPr>
                </pic:pic>
              </a:graphicData>
            </a:graphic>
          </wp:inline>
        </w:drawing>
      </w:r>
    </w:p>
    <w:p w14:paraId="377D9239" w14:textId="3458DED4" w:rsidR="00896380" w:rsidRDefault="00AC6A08" w:rsidP="00A518B1">
      <w:pPr>
        <w:spacing w:line="360" w:lineRule="auto"/>
        <w:rPr>
          <w:rFonts w:ascii="Times New Roman" w:hAnsi="Times New Roman" w:cs="Times New Roman"/>
          <w:b/>
          <w:bCs/>
        </w:rPr>
      </w:pPr>
      <w:r>
        <w:rPr>
          <w:rFonts w:ascii="Times New Roman" w:hAnsi="Times New Roman" w:cs="Times New Roman"/>
          <w:b/>
          <w:bCs/>
        </w:rPr>
        <w:lastRenderedPageBreak/>
        <w:t>Screenshot</w:t>
      </w:r>
      <w:r w:rsidR="00896380">
        <w:rPr>
          <w:rFonts w:ascii="Times New Roman" w:hAnsi="Times New Roman" w:cs="Times New Roman"/>
          <w:b/>
          <w:bCs/>
        </w:rPr>
        <w:t xml:space="preserve"> </w:t>
      </w:r>
      <w:r>
        <w:rPr>
          <w:rFonts w:ascii="Times New Roman" w:hAnsi="Times New Roman" w:cs="Times New Roman"/>
          <w:b/>
          <w:bCs/>
        </w:rPr>
        <w:t>2</w:t>
      </w:r>
      <w:r w:rsidR="00896380">
        <w:rPr>
          <w:rFonts w:ascii="Times New Roman" w:hAnsi="Times New Roman" w:cs="Times New Roman"/>
          <w:b/>
          <w:bCs/>
        </w:rPr>
        <w:t xml:space="preserve">: </w:t>
      </w:r>
      <w:proofErr w:type="spellStart"/>
      <w:r w:rsidR="00896380">
        <w:rPr>
          <w:rFonts w:ascii="Times New Roman" w:hAnsi="Times New Roman" w:cs="Times New Roman"/>
          <w:b/>
          <w:bCs/>
        </w:rPr>
        <w:t>RefWork</w:t>
      </w:r>
      <w:proofErr w:type="spellEnd"/>
    </w:p>
    <w:p w14:paraId="6FC018A2" w14:textId="15D47994" w:rsidR="00AC6A08" w:rsidRDefault="008D45A0" w:rsidP="00A518B1">
      <w:pPr>
        <w:spacing w:line="360" w:lineRule="auto"/>
        <w:rPr>
          <w:rFonts w:ascii="Times New Roman" w:hAnsi="Times New Roman" w:cs="Times New Roman"/>
          <w:b/>
          <w:bCs/>
        </w:rPr>
      </w:pPr>
      <w:r w:rsidRPr="008D45A0">
        <w:rPr>
          <w:rFonts w:ascii="Times New Roman" w:hAnsi="Times New Roman" w:cs="Times New Roman"/>
          <w:b/>
          <w:bCs/>
          <w:noProof/>
        </w:rPr>
        <w:drawing>
          <wp:inline distT="0" distB="0" distL="0" distR="0" wp14:anchorId="4482D442" wp14:editId="1A43DCCA">
            <wp:extent cx="6684021" cy="3180080"/>
            <wp:effectExtent l="0" t="0" r="2540" b="1270"/>
            <wp:docPr id="548256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256238" name=""/>
                    <pic:cNvPicPr/>
                  </pic:nvPicPr>
                  <pic:blipFill>
                    <a:blip r:embed="rId16"/>
                    <a:stretch>
                      <a:fillRect/>
                    </a:stretch>
                  </pic:blipFill>
                  <pic:spPr>
                    <a:xfrm>
                      <a:off x="0" y="0"/>
                      <a:ext cx="6721995" cy="3198147"/>
                    </a:xfrm>
                    <a:prstGeom prst="rect">
                      <a:avLst/>
                    </a:prstGeom>
                  </pic:spPr>
                </pic:pic>
              </a:graphicData>
            </a:graphic>
          </wp:inline>
        </w:drawing>
      </w:r>
    </w:p>
    <w:p w14:paraId="01F5C014" w14:textId="71632985" w:rsidR="00896380" w:rsidRDefault="00AC6A08" w:rsidP="00896380">
      <w:pPr>
        <w:spacing w:line="360" w:lineRule="auto"/>
        <w:rPr>
          <w:rFonts w:ascii="Times New Roman" w:hAnsi="Times New Roman" w:cs="Times New Roman"/>
          <w:b/>
          <w:bCs/>
        </w:rPr>
      </w:pPr>
      <w:r>
        <w:rPr>
          <w:rFonts w:ascii="Times New Roman" w:hAnsi="Times New Roman" w:cs="Times New Roman"/>
          <w:b/>
          <w:bCs/>
        </w:rPr>
        <w:t>Screenshot</w:t>
      </w:r>
      <w:r w:rsidR="00896380">
        <w:rPr>
          <w:rFonts w:ascii="Times New Roman" w:hAnsi="Times New Roman" w:cs="Times New Roman"/>
          <w:b/>
          <w:bCs/>
        </w:rPr>
        <w:t xml:space="preserve"> </w:t>
      </w:r>
      <w:r>
        <w:rPr>
          <w:rFonts w:ascii="Times New Roman" w:hAnsi="Times New Roman" w:cs="Times New Roman"/>
          <w:b/>
          <w:bCs/>
        </w:rPr>
        <w:t>3</w:t>
      </w:r>
      <w:r w:rsidR="00896380">
        <w:rPr>
          <w:rFonts w:ascii="Times New Roman" w:hAnsi="Times New Roman" w:cs="Times New Roman"/>
          <w:b/>
          <w:bCs/>
        </w:rPr>
        <w:t xml:space="preserve">: </w:t>
      </w:r>
      <w:proofErr w:type="spellStart"/>
      <w:r w:rsidR="00896380">
        <w:rPr>
          <w:rFonts w:ascii="Times New Roman" w:hAnsi="Times New Roman" w:cs="Times New Roman"/>
          <w:b/>
          <w:bCs/>
        </w:rPr>
        <w:t>RefWork</w:t>
      </w:r>
      <w:proofErr w:type="spellEnd"/>
    </w:p>
    <w:p w14:paraId="75B1C4CC" w14:textId="594128DE" w:rsidR="00AC6A08" w:rsidRDefault="00771005" w:rsidP="00A518B1">
      <w:pPr>
        <w:spacing w:line="360" w:lineRule="auto"/>
        <w:rPr>
          <w:rFonts w:ascii="Times New Roman" w:hAnsi="Times New Roman" w:cs="Times New Roman"/>
          <w:b/>
          <w:bCs/>
        </w:rPr>
      </w:pPr>
      <w:r w:rsidRPr="00771005">
        <w:rPr>
          <w:rFonts w:ascii="Times New Roman" w:hAnsi="Times New Roman" w:cs="Times New Roman"/>
          <w:b/>
          <w:bCs/>
          <w:noProof/>
        </w:rPr>
        <w:drawing>
          <wp:inline distT="0" distB="0" distL="0" distR="0" wp14:anchorId="6D896C28" wp14:editId="5C90B7CA">
            <wp:extent cx="6667837" cy="3233420"/>
            <wp:effectExtent l="0" t="0" r="0" b="5080"/>
            <wp:docPr id="2441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1551" name=""/>
                    <pic:cNvPicPr/>
                  </pic:nvPicPr>
                  <pic:blipFill>
                    <a:blip r:embed="rId17"/>
                    <a:stretch>
                      <a:fillRect/>
                    </a:stretch>
                  </pic:blipFill>
                  <pic:spPr>
                    <a:xfrm>
                      <a:off x="0" y="0"/>
                      <a:ext cx="6723255" cy="3260294"/>
                    </a:xfrm>
                    <a:prstGeom prst="rect">
                      <a:avLst/>
                    </a:prstGeom>
                  </pic:spPr>
                </pic:pic>
              </a:graphicData>
            </a:graphic>
          </wp:inline>
        </w:drawing>
      </w:r>
    </w:p>
    <w:p w14:paraId="709A62E4" w14:textId="394DB383" w:rsidR="00AE56BD" w:rsidRDefault="00AC6A08" w:rsidP="00A518B1">
      <w:pPr>
        <w:spacing w:line="360" w:lineRule="auto"/>
        <w:rPr>
          <w:rFonts w:ascii="Times New Roman" w:hAnsi="Times New Roman" w:cs="Times New Roman"/>
          <w:b/>
          <w:bCs/>
        </w:rPr>
      </w:pPr>
      <w:r>
        <w:rPr>
          <w:rFonts w:ascii="Times New Roman" w:hAnsi="Times New Roman" w:cs="Times New Roman"/>
          <w:b/>
          <w:bCs/>
        </w:rPr>
        <w:t xml:space="preserve">Screenshot 4: </w:t>
      </w:r>
      <w:proofErr w:type="spellStart"/>
      <w:r>
        <w:rPr>
          <w:rFonts w:ascii="Times New Roman" w:hAnsi="Times New Roman" w:cs="Times New Roman"/>
          <w:b/>
          <w:bCs/>
        </w:rPr>
        <w:t>RefWork</w:t>
      </w:r>
      <w:proofErr w:type="spellEnd"/>
    </w:p>
    <w:p w14:paraId="3AE09092" w14:textId="27141724" w:rsidR="00771005" w:rsidRDefault="00041DB0" w:rsidP="00A518B1">
      <w:pPr>
        <w:spacing w:line="360" w:lineRule="auto"/>
        <w:rPr>
          <w:rFonts w:ascii="Times New Roman" w:hAnsi="Times New Roman" w:cs="Times New Roman"/>
          <w:b/>
          <w:bCs/>
        </w:rPr>
      </w:pPr>
      <w:r w:rsidRPr="00041DB0">
        <w:rPr>
          <w:rFonts w:ascii="Times New Roman" w:hAnsi="Times New Roman" w:cs="Times New Roman"/>
          <w:b/>
          <w:bCs/>
          <w:noProof/>
        </w:rPr>
        <w:lastRenderedPageBreak/>
        <w:drawing>
          <wp:inline distT="0" distB="0" distL="0" distR="0" wp14:anchorId="48C8774D" wp14:editId="76BF7DC0">
            <wp:extent cx="6684021" cy="3398493"/>
            <wp:effectExtent l="0" t="0" r="2540" b="0"/>
            <wp:docPr id="1774461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461739" name=""/>
                    <pic:cNvPicPr/>
                  </pic:nvPicPr>
                  <pic:blipFill>
                    <a:blip r:embed="rId18"/>
                    <a:stretch>
                      <a:fillRect/>
                    </a:stretch>
                  </pic:blipFill>
                  <pic:spPr>
                    <a:xfrm>
                      <a:off x="0" y="0"/>
                      <a:ext cx="6813414" cy="3464283"/>
                    </a:xfrm>
                    <a:prstGeom prst="rect">
                      <a:avLst/>
                    </a:prstGeom>
                  </pic:spPr>
                </pic:pic>
              </a:graphicData>
            </a:graphic>
          </wp:inline>
        </w:drawing>
      </w:r>
    </w:p>
    <w:p w14:paraId="20259A5F" w14:textId="7F9B3186" w:rsidR="003E62C7" w:rsidRPr="00D15BB9" w:rsidRDefault="003E62C7" w:rsidP="006E006E">
      <w:pPr>
        <w:pStyle w:val="Heading1"/>
        <w:rPr>
          <w:rFonts w:ascii="Times New Roman" w:hAnsi="Times New Roman" w:cs="Times New Roman"/>
          <w:b/>
          <w:bCs/>
          <w:sz w:val="28"/>
          <w:szCs w:val="28"/>
        </w:rPr>
      </w:pPr>
      <w:bookmarkStart w:id="21" w:name="_Toc225453978"/>
      <w:r w:rsidRPr="00D15BB9">
        <w:rPr>
          <w:rFonts w:ascii="Times New Roman" w:hAnsi="Times New Roman" w:cs="Times New Roman"/>
          <w:b/>
          <w:bCs/>
          <w:sz w:val="28"/>
          <w:szCs w:val="28"/>
        </w:rPr>
        <w:t>TASK 4: E-PORTFOLIO CREATION AND VIEW:</w:t>
      </w:r>
      <w:bookmarkEnd w:id="21"/>
    </w:p>
    <w:p w14:paraId="064C8722" w14:textId="256E5F93" w:rsidR="006327FB" w:rsidRPr="006327FB" w:rsidRDefault="006327FB" w:rsidP="006E006E">
      <w:pPr>
        <w:pStyle w:val="Heading2"/>
        <w:rPr>
          <w:rFonts w:ascii="Times New Roman" w:hAnsi="Times New Roman" w:cs="Times New Roman"/>
          <w:b/>
          <w:bCs/>
          <w:sz w:val="28"/>
          <w:szCs w:val="28"/>
        </w:rPr>
      </w:pPr>
      <w:bookmarkStart w:id="22" w:name="_Toc225453979"/>
      <w:r>
        <w:rPr>
          <w:rFonts w:ascii="Times New Roman" w:hAnsi="Times New Roman" w:cs="Times New Roman"/>
          <w:b/>
          <w:bCs/>
          <w:sz w:val="28"/>
          <w:szCs w:val="28"/>
        </w:rPr>
        <w:t>SECTION A:</w:t>
      </w:r>
      <w:bookmarkEnd w:id="22"/>
    </w:p>
    <w:p w14:paraId="5978C2DE" w14:textId="44C482D2" w:rsidR="00B719E6" w:rsidRDefault="003C3BF3" w:rsidP="006E006E">
      <w:pPr>
        <w:pStyle w:val="Heading3"/>
        <w:rPr>
          <w:rFonts w:ascii="Times New Roman" w:hAnsi="Times New Roman" w:cs="Times New Roman"/>
          <w:b/>
          <w:bCs/>
        </w:rPr>
      </w:pPr>
      <w:bookmarkStart w:id="23" w:name="_Toc225453980"/>
      <w:r>
        <w:rPr>
          <w:rFonts w:ascii="Times New Roman" w:hAnsi="Times New Roman" w:cs="Times New Roman"/>
          <w:b/>
          <w:bCs/>
        </w:rPr>
        <w:t xml:space="preserve">LINK: </w:t>
      </w:r>
      <w:hyperlink r:id="rId19" w:history="1">
        <w:r w:rsidR="008A41D9" w:rsidRPr="00915F4D">
          <w:rPr>
            <w:rStyle w:val="Hyperlink"/>
            <w:rFonts w:ascii="Times New Roman" w:hAnsi="Times New Roman" w:cs="Times New Roman"/>
            <w:b/>
            <w:bCs/>
          </w:rPr>
          <w:t>https://sites.google.com/view/acca4025e-portfolio/home</w:t>
        </w:r>
        <w:bookmarkEnd w:id="23"/>
      </w:hyperlink>
    </w:p>
    <w:p w14:paraId="70758DFC" w14:textId="77777777" w:rsidR="009E63C6" w:rsidRDefault="009E63C6" w:rsidP="00A518B1">
      <w:pPr>
        <w:spacing w:line="360" w:lineRule="auto"/>
        <w:rPr>
          <w:rFonts w:ascii="Times New Roman" w:hAnsi="Times New Roman" w:cs="Times New Roman"/>
          <w:b/>
          <w:bCs/>
        </w:rPr>
      </w:pPr>
    </w:p>
    <w:p w14:paraId="336069FC" w14:textId="1D43AFD9" w:rsidR="007C1556" w:rsidRDefault="000F21CF" w:rsidP="00A518B1">
      <w:pPr>
        <w:spacing w:line="360" w:lineRule="auto"/>
        <w:rPr>
          <w:rFonts w:ascii="Times New Roman" w:hAnsi="Times New Roman" w:cs="Times New Roman"/>
          <w:b/>
          <w:bCs/>
        </w:rPr>
      </w:pPr>
      <w:r w:rsidRPr="000F21CF">
        <w:rPr>
          <w:rFonts w:ascii="Times New Roman" w:hAnsi="Times New Roman" w:cs="Times New Roman"/>
          <w:b/>
          <w:bCs/>
          <w:noProof/>
        </w:rPr>
        <w:drawing>
          <wp:inline distT="0" distB="0" distL="0" distR="0" wp14:anchorId="48BDD7AC" wp14:editId="4915C819">
            <wp:extent cx="6667837" cy="3263900"/>
            <wp:effectExtent l="0" t="0" r="0" b="0"/>
            <wp:docPr id="1057924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24133" name=""/>
                    <pic:cNvPicPr/>
                  </pic:nvPicPr>
                  <pic:blipFill>
                    <a:blip r:embed="rId20"/>
                    <a:stretch>
                      <a:fillRect/>
                    </a:stretch>
                  </pic:blipFill>
                  <pic:spPr>
                    <a:xfrm>
                      <a:off x="0" y="0"/>
                      <a:ext cx="6673153" cy="3266502"/>
                    </a:xfrm>
                    <a:prstGeom prst="rect">
                      <a:avLst/>
                    </a:prstGeom>
                  </pic:spPr>
                </pic:pic>
              </a:graphicData>
            </a:graphic>
          </wp:inline>
        </w:drawing>
      </w:r>
    </w:p>
    <w:p w14:paraId="27110185" w14:textId="77777777" w:rsidR="00014F07" w:rsidRDefault="00014F07" w:rsidP="00A518B1">
      <w:pPr>
        <w:spacing w:line="360" w:lineRule="auto"/>
        <w:rPr>
          <w:rFonts w:ascii="Times New Roman" w:hAnsi="Times New Roman" w:cs="Times New Roman"/>
          <w:b/>
          <w:bCs/>
        </w:rPr>
      </w:pPr>
    </w:p>
    <w:p w14:paraId="4ADF56EE" w14:textId="3749EDD3" w:rsidR="00014F07" w:rsidRDefault="00890137" w:rsidP="00A518B1">
      <w:pPr>
        <w:spacing w:line="360" w:lineRule="auto"/>
        <w:rPr>
          <w:rFonts w:ascii="Times New Roman" w:hAnsi="Times New Roman" w:cs="Times New Roman"/>
          <w:b/>
          <w:bCs/>
        </w:rPr>
      </w:pPr>
      <w:r w:rsidRPr="00890137">
        <w:rPr>
          <w:rFonts w:ascii="Times New Roman" w:hAnsi="Times New Roman" w:cs="Times New Roman"/>
          <w:b/>
          <w:bCs/>
          <w:noProof/>
        </w:rPr>
        <w:lastRenderedPageBreak/>
        <w:drawing>
          <wp:inline distT="0" distB="0" distL="0" distR="0" wp14:anchorId="2A35770B" wp14:editId="6447E905">
            <wp:extent cx="6667837" cy="3267710"/>
            <wp:effectExtent l="0" t="0" r="0" b="8890"/>
            <wp:docPr id="1104462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62834" name=""/>
                    <pic:cNvPicPr/>
                  </pic:nvPicPr>
                  <pic:blipFill>
                    <a:blip r:embed="rId21"/>
                    <a:stretch>
                      <a:fillRect/>
                    </a:stretch>
                  </pic:blipFill>
                  <pic:spPr>
                    <a:xfrm>
                      <a:off x="0" y="0"/>
                      <a:ext cx="6675040" cy="3271240"/>
                    </a:xfrm>
                    <a:prstGeom prst="rect">
                      <a:avLst/>
                    </a:prstGeom>
                  </pic:spPr>
                </pic:pic>
              </a:graphicData>
            </a:graphic>
          </wp:inline>
        </w:drawing>
      </w:r>
    </w:p>
    <w:p w14:paraId="54046484" w14:textId="77777777" w:rsidR="00890137" w:rsidRDefault="00890137" w:rsidP="00A518B1">
      <w:pPr>
        <w:spacing w:line="360" w:lineRule="auto"/>
        <w:rPr>
          <w:rFonts w:ascii="Times New Roman" w:hAnsi="Times New Roman" w:cs="Times New Roman"/>
          <w:b/>
          <w:bCs/>
        </w:rPr>
      </w:pPr>
    </w:p>
    <w:p w14:paraId="23039273" w14:textId="7F28A2F7" w:rsidR="00890137" w:rsidRDefault="00E17E13" w:rsidP="00A518B1">
      <w:pPr>
        <w:spacing w:line="360" w:lineRule="auto"/>
        <w:rPr>
          <w:rFonts w:ascii="Times New Roman" w:hAnsi="Times New Roman" w:cs="Times New Roman"/>
          <w:b/>
          <w:bCs/>
        </w:rPr>
      </w:pPr>
      <w:r w:rsidRPr="00E17E13">
        <w:rPr>
          <w:rFonts w:ascii="Times New Roman" w:hAnsi="Times New Roman" w:cs="Times New Roman"/>
          <w:b/>
          <w:bCs/>
          <w:noProof/>
        </w:rPr>
        <w:drawing>
          <wp:inline distT="0" distB="0" distL="0" distR="0" wp14:anchorId="5500C80E" wp14:editId="7A149EB3">
            <wp:extent cx="6700205" cy="3268345"/>
            <wp:effectExtent l="0" t="0" r="5715" b="8255"/>
            <wp:docPr id="2025150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50794" name=""/>
                    <pic:cNvPicPr/>
                  </pic:nvPicPr>
                  <pic:blipFill>
                    <a:blip r:embed="rId22"/>
                    <a:stretch>
                      <a:fillRect/>
                    </a:stretch>
                  </pic:blipFill>
                  <pic:spPr>
                    <a:xfrm>
                      <a:off x="0" y="0"/>
                      <a:ext cx="6707491" cy="3271899"/>
                    </a:xfrm>
                    <a:prstGeom prst="rect">
                      <a:avLst/>
                    </a:prstGeom>
                  </pic:spPr>
                </pic:pic>
              </a:graphicData>
            </a:graphic>
          </wp:inline>
        </w:drawing>
      </w:r>
    </w:p>
    <w:p w14:paraId="3335857E" w14:textId="77777777" w:rsidR="00E17E13" w:rsidRDefault="00E17E13" w:rsidP="00A518B1">
      <w:pPr>
        <w:spacing w:line="360" w:lineRule="auto"/>
        <w:rPr>
          <w:rFonts w:ascii="Times New Roman" w:hAnsi="Times New Roman" w:cs="Times New Roman"/>
          <w:b/>
          <w:bCs/>
        </w:rPr>
      </w:pPr>
    </w:p>
    <w:p w14:paraId="1BC9958F" w14:textId="30F5E554" w:rsidR="00E17E13" w:rsidRDefault="000616FE" w:rsidP="00A518B1">
      <w:pPr>
        <w:spacing w:line="360" w:lineRule="auto"/>
        <w:rPr>
          <w:rFonts w:ascii="Times New Roman" w:hAnsi="Times New Roman" w:cs="Times New Roman"/>
          <w:b/>
          <w:bCs/>
        </w:rPr>
      </w:pPr>
      <w:r w:rsidRPr="000616FE">
        <w:rPr>
          <w:rFonts w:ascii="Times New Roman" w:hAnsi="Times New Roman" w:cs="Times New Roman"/>
          <w:b/>
          <w:bCs/>
          <w:noProof/>
        </w:rPr>
        <w:lastRenderedPageBreak/>
        <w:drawing>
          <wp:inline distT="0" distB="0" distL="0" distR="0" wp14:anchorId="646B98D0" wp14:editId="67876BE1">
            <wp:extent cx="6659745" cy="3268980"/>
            <wp:effectExtent l="0" t="0" r="8255" b="7620"/>
            <wp:docPr id="332724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24479" name=""/>
                    <pic:cNvPicPr/>
                  </pic:nvPicPr>
                  <pic:blipFill>
                    <a:blip r:embed="rId23"/>
                    <a:stretch>
                      <a:fillRect/>
                    </a:stretch>
                  </pic:blipFill>
                  <pic:spPr>
                    <a:xfrm>
                      <a:off x="0" y="0"/>
                      <a:ext cx="6666464" cy="3272278"/>
                    </a:xfrm>
                    <a:prstGeom prst="rect">
                      <a:avLst/>
                    </a:prstGeom>
                  </pic:spPr>
                </pic:pic>
              </a:graphicData>
            </a:graphic>
          </wp:inline>
        </w:drawing>
      </w:r>
    </w:p>
    <w:p w14:paraId="21147DA4" w14:textId="77777777" w:rsidR="000616FE" w:rsidRDefault="000616FE" w:rsidP="00A518B1">
      <w:pPr>
        <w:spacing w:line="360" w:lineRule="auto"/>
        <w:rPr>
          <w:rFonts w:ascii="Times New Roman" w:hAnsi="Times New Roman" w:cs="Times New Roman"/>
          <w:b/>
          <w:bCs/>
        </w:rPr>
      </w:pPr>
    </w:p>
    <w:p w14:paraId="5CC7D7A7" w14:textId="649083A6" w:rsidR="000616FE" w:rsidRDefault="00626B48" w:rsidP="00A518B1">
      <w:pPr>
        <w:spacing w:line="360" w:lineRule="auto"/>
        <w:rPr>
          <w:rFonts w:ascii="Times New Roman" w:hAnsi="Times New Roman" w:cs="Times New Roman"/>
          <w:b/>
          <w:bCs/>
        </w:rPr>
      </w:pPr>
      <w:r w:rsidRPr="00626B48">
        <w:rPr>
          <w:rFonts w:ascii="Times New Roman" w:hAnsi="Times New Roman" w:cs="Times New Roman"/>
          <w:b/>
          <w:bCs/>
          <w:noProof/>
        </w:rPr>
        <w:drawing>
          <wp:inline distT="0" distB="0" distL="0" distR="0" wp14:anchorId="17176E85" wp14:editId="3B07CD93">
            <wp:extent cx="6659245" cy="3254375"/>
            <wp:effectExtent l="0" t="0" r="8255" b="3175"/>
            <wp:docPr id="885063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063863" name=""/>
                    <pic:cNvPicPr/>
                  </pic:nvPicPr>
                  <pic:blipFill>
                    <a:blip r:embed="rId24"/>
                    <a:stretch>
                      <a:fillRect/>
                    </a:stretch>
                  </pic:blipFill>
                  <pic:spPr>
                    <a:xfrm>
                      <a:off x="0" y="0"/>
                      <a:ext cx="6665497" cy="3257430"/>
                    </a:xfrm>
                    <a:prstGeom prst="rect">
                      <a:avLst/>
                    </a:prstGeom>
                  </pic:spPr>
                </pic:pic>
              </a:graphicData>
            </a:graphic>
          </wp:inline>
        </w:drawing>
      </w:r>
    </w:p>
    <w:p w14:paraId="6705E1AA" w14:textId="77777777" w:rsidR="00626B48" w:rsidRDefault="00626B48" w:rsidP="00A518B1">
      <w:pPr>
        <w:spacing w:line="360" w:lineRule="auto"/>
        <w:rPr>
          <w:rFonts w:ascii="Times New Roman" w:hAnsi="Times New Roman" w:cs="Times New Roman"/>
          <w:b/>
          <w:bCs/>
        </w:rPr>
      </w:pPr>
    </w:p>
    <w:p w14:paraId="45AEA621" w14:textId="1FDEEA34" w:rsidR="00626B48" w:rsidRDefault="00BF0AD4" w:rsidP="00A518B1">
      <w:pPr>
        <w:spacing w:line="360" w:lineRule="auto"/>
        <w:rPr>
          <w:rFonts w:ascii="Times New Roman" w:hAnsi="Times New Roman" w:cs="Times New Roman"/>
          <w:b/>
          <w:bCs/>
        </w:rPr>
      </w:pPr>
      <w:r w:rsidRPr="00BF0AD4">
        <w:rPr>
          <w:rFonts w:ascii="Times New Roman" w:hAnsi="Times New Roman" w:cs="Times New Roman"/>
          <w:b/>
          <w:bCs/>
          <w:noProof/>
        </w:rPr>
        <w:lastRenderedPageBreak/>
        <w:drawing>
          <wp:inline distT="0" distB="0" distL="0" distR="0" wp14:anchorId="45CB8A68" wp14:editId="7136CCC3">
            <wp:extent cx="6643561" cy="3274695"/>
            <wp:effectExtent l="0" t="0" r="5080" b="1905"/>
            <wp:docPr id="1013774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774019" name=""/>
                    <pic:cNvPicPr/>
                  </pic:nvPicPr>
                  <pic:blipFill>
                    <a:blip r:embed="rId25"/>
                    <a:stretch>
                      <a:fillRect/>
                    </a:stretch>
                  </pic:blipFill>
                  <pic:spPr>
                    <a:xfrm>
                      <a:off x="0" y="0"/>
                      <a:ext cx="6649446" cy="3277596"/>
                    </a:xfrm>
                    <a:prstGeom prst="rect">
                      <a:avLst/>
                    </a:prstGeom>
                  </pic:spPr>
                </pic:pic>
              </a:graphicData>
            </a:graphic>
          </wp:inline>
        </w:drawing>
      </w:r>
    </w:p>
    <w:p w14:paraId="67733AE3" w14:textId="77777777" w:rsidR="00BF0AD4" w:rsidRDefault="00BF0AD4" w:rsidP="00A518B1">
      <w:pPr>
        <w:spacing w:line="360" w:lineRule="auto"/>
        <w:rPr>
          <w:rFonts w:ascii="Times New Roman" w:hAnsi="Times New Roman" w:cs="Times New Roman"/>
          <w:b/>
          <w:bCs/>
        </w:rPr>
      </w:pPr>
    </w:p>
    <w:p w14:paraId="0291442D" w14:textId="744575F9" w:rsidR="00BF0AD4" w:rsidRDefault="009006E7" w:rsidP="00A518B1">
      <w:pPr>
        <w:spacing w:line="360" w:lineRule="auto"/>
        <w:rPr>
          <w:rFonts w:ascii="Times New Roman" w:hAnsi="Times New Roman" w:cs="Times New Roman"/>
          <w:b/>
          <w:bCs/>
        </w:rPr>
      </w:pPr>
      <w:r w:rsidRPr="009006E7">
        <w:rPr>
          <w:rFonts w:ascii="Times New Roman" w:hAnsi="Times New Roman" w:cs="Times New Roman"/>
          <w:b/>
          <w:bCs/>
          <w:noProof/>
        </w:rPr>
        <w:drawing>
          <wp:inline distT="0" distB="0" distL="0" distR="0" wp14:anchorId="27CBCDB1" wp14:editId="625E109D">
            <wp:extent cx="6659745" cy="3298190"/>
            <wp:effectExtent l="0" t="0" r="8255" b="0"/>
            <wp:docPr id="1488604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04249" name=""/>
                    <pic:cNvPicPr/>
                  </pic:nvPicPr>
                  <pic:blipFill>
                    <a:blip r:embed="rId26"/>
                    <a:stretch>
                      <a:fillRect/>
                    </a:stretch>
                  </pic:blipFill>
                  <pic:spPr>
                    <a:xfrm>
                      <a:off x="0" y="0"/>
                      <a:ext cx="6664774" cy="3300681"/>
                    </a:xfrm>
                    <a:prstGeom prst="rect">
                      <a:avLst/>
                    </a:prstGeom>
                  </pic:spPr>
                </pic:pic>
              </a:graphicData>
            </a:graphic>
          </wp:inline>
        </w:drawing>
      </w:r>
    </w:p>
    <w:p w14:paraId="58128ADB" w14:textId="77777777" w:rsidR="009006E7" w:rsidRDefault="009006E7" w:rsidP="00A518B1">
      <w:pPr>
        <w:spacing w:line="360" w:lineRule="auto"/>
        <w:rPr>
          <w:rFonts w:ascii="Times New Roman" w:hAnsi="Times New Roman" w:cs="Times New Roman"/>
          <w:b/>
          <w:bCs/>
        </w:rPr>
      </w:pPr>
    </w:p>
    <w:p w14:paraId="0FC1C581" w14:textId="413BAD34" w:rsidR="009006E7" w:rsidRDefault="004B12BE" w:rsidP="00A518B1">
      <w:pPr>
        <w:spacing w:line="360" w:lineRule="auto"/>
        <w:rPr>
          <w:rFonts w:ascii="Times New Roman" w:hAnsi="Times New Roman" w:cs="Times New Roman"/>
          <w:b/>
          <w:bCs/>
        </w:rPr>
      </w:pPr>
      <w:r w:rsidRPr="004B12BE">
        <w:rPr>
          <w:rFonts w:ascii="Times New Roman" w:hAnsi="Times New Roman" w:cs="Times New Roman"/>
          <w:b/>
          <w:bCs/>
          <w:noProof/>
        </w:rPr>
        <w:lastRenderedPageBreak/>
        <w:drawing>
          <wp:inline distT="0" distB="0" distL="0" distR="0" wp14:anchorId="29707CC2" wp14:editId="54898E55">
            <wp:extent cx="6651653" cy="3261360"/>
            <wp:effectExtent l="0" t="0" r="0" b="0"/>
            <wp:docPr id="1091185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185259" name=""/>
                    <pic:cNvPicPr/>
                  </pic:nvPicPr>
                  <pic:blipFill>
                    <a:blip r:embed="rId27"/>
                    <a:stretch>
                      <a:fillRect/>
                    </a:stretch>
                  </pic:blipFill>
                  <pic:spPr>
                    <a:xfrm>
                      <a:off x="0" y="0"/>
                      <a:ext cx="6659424" cy="3265170"/>
                    </a:xfrm>
                    <a:prstGeom prst="rect">
                      <a:avLst/>
                    </a:prstGeom>
                  </pic:spPr>
                </pic:pic>
              </a:graphicData>
            </a:graphic>
          </wp:inline>
        </w:drawing>
      </w:r>
    </w:p>
    <w:p w14:paraId="3F1102C8" w14:textId="77777777" w:rsidR="006327FB" w:rsidRPr="00D56DB9" w:rsidRDefault="006327FB" w:rsidP="006E006E">
      <w:pPr>
        <w:pStyle w:val="Heading2"/>
        <w:rPr>
          <w:rFonts w:ascii="Times New Roman" w:hAnsi="Times New Roman" w:cs="Times New Roman"/>
          <w:b/>
          <w:bCs/>
          <w:sz w:val="28"/>
          <w:szCs w:val="28"/>
        </w:rPr>
      </w:pPr>
      <w:bookmarkStart w:id="24" w:name="_Toc225453981"/>
      <w:r>
        <w:rPr>
          <w:rFonts w:ascii="Times New Roman" w:hAnsi="Times New Roman" w:cs="Times New Roman"/>
          <w:b/>
          <w:bCs/>
          <w:sz w:val="28"/>
          <w:szCs w:val="28"/>
        </w:rPr>
        <w:t>SECTION B:</w:t>
      </w:r>
      <w:bookmarkEnd w:id="24"/>
    </w:p>
    <w:p w14:paraId="4D3D2DC0" w14:textId="55DD6B77" w:rsidR="006327FB" w:rsidRDefault="00C00FAC" w:rsidP="006E006E">
      <w:pPr>
        <w:pStyle w:val="Heading3"/>
        <w:rPr>
          <w:rFonts w:ascii="Times New Roman" w:hAnsi="Times New Roman" w:cs="Times New Roman"/>
          <w:b/>
          <w:bCs/>
        </w:rPr>
      </w:pPr>
      <w:bookmarkStart w:id="25" w:name="_Toc225453982"/>
      <w:r>
        <w:rPr>
          <w:rFonts w:ascii="Times New Roman" w:hAnsi="Times New Roman" w:cs="Times New Roman"/>
          <w:b/>
          <w:bCs/>
        </w:rPr>
        <w:t>REASON FOR USING “GOOGLE SITE” IN BUILDING AN E-PORTFOLIO</w:t>
      </w:r>
      <w:bookmarkEnd w:id="25"/>
      <w:r>
        <w:rPr>
          <w:rFonts w:ascii="Times New Roman" w:hAnsi="Times New Roman" w:cs="Times New Roman"/>
          <w:b/>
          <w:bCs/>
        </w:rPr>
        <w:t xml:space="preserve"> </w:t>
      </w:r>
    </w:p>
    <w:p w14:paraId="77E51001" w14:textId="77777777" w:rsidR="00B42EC1" w:rsidRDefault="00C00FAC" w:rsidP="00C00FAC">
      <w:pPr>
        <w:spacing w:line="360" w:lineRule="auto"/>
        <w:rPr>
          <w:rFonts w:ascii="Times New Roman" w:hAnsi="Times New Roman" w:cs="Times New Roman"/>
        </w:rPr>
      </w:pPr>
      <w:r w:rsidRPr="00C00FAC">
        <w:rPr>
          <w:rFonts w:ascii="Times New Roman" w:hAnsi="Times New Roman" w:cs="Times New Roman"/>
        </w:rPr>
        <w:t xml:space="preserve">Using Google Sites to create an e-portfolio is a practical choice for </w:t>
      </w:r>
      <w:r w:rsidR="00E94269">
        <w:rPr>
          <w:rFonts w:ascii="Times New Roman" w:hAnsi="Times New Roman" w:cs="Times New Roman"/>
        </w:rPr>
        <w:t>me as a</w:t>
      </w:r>
      <w:r w:rsidRPr="00C00FAC">
        <w:rPr>
          <w:rFonts w:ascii="Times New Roman" w:hAnsi="Times New Roman" w:cs="Times New Roman"/>
        </w:rPr>
        <w:t xml:space="preserve"> Level 4 student, and it comes with a few key advantages. </w:t>
      </w:r>
    </w:p>
    <w:p w14:paraId="5DE83800" w14:textId="18545F9F" w:rsidR="00495159" w:rsidRDefault="00C00FAC" w:rsidP="00C00FAC">
      <w:pPr>
        <w:spacing w:line="360" w:lineRule="auto"/>
        <w:rPr>
          <w:rFonts w:ascii="Times New Roman" w:hAnsi="Times New Roman" w:cs="Times New Roman"/>
        </w:rPr>
      </w:pPr>
      <w:r w:rsidRPr="00C00FAC">
        <w:rPr>
          <w:rFonts w:ascii="Times New Roman" w:hAnsi="Times New Roman" w:cs="Times New Roman"/>
        </w:rPr>
        <w:t>First</w:t>
      </w:r>
      <w:r w:rsidR="007549A3">
        <w:rPr>
          <w:rFonts w:ascii="Times New Roman" w:hAnsi="Times New Roman" w:cs="Times New Roman"/>
        </w:rPr>
        <w:t>ly</w:t>
      </w:r>
      <w:r w:rsidRPr="00C00FAC">
        <w:rPr>
          <w:rFonts w:ascii="Times New Roman" w:hAnsi="Times New Roman" w:cs="Times New Roman"/>
        </w:rPr>
        <w:t xml:space="preserve">, Google Sites allows users to easily create web pages using its drag-and-drop editor. For students who may not have advanced web development skills, this feature enables them to create a professional-looking portfolio to display projects, assignments, and achievements [1]. </w:t>
      </w:r>
    </w:p>
    <w:p w14:paraId="782B317F" w14:textId="77777777" w:rsidR="000843F7" w:rsidRDefault="007549A3" w:rsidP="00C00FAC">
      <w:pPr>
        <w:spacing w:line="360" w:lineRule="auto"/>
        <w:rPr>
          <w:rFonts w:ascii="Times New Roman" w:hAnsi="Times New Roman" w:cs="Times New Roman"/>
        </w:rPr>
      </w:pPr>
      <w:r>
        <w:rPr>
          <w:rFonts w:ascii="Times New Roman" w:hAnsi="Times New Roman" w:cs="Times New Roman"/>
        </w:rPr>
        <w:t>Second</w:t>
      </w:r>
      <w:r w:rsidR="00C00FAC" w:rsidRPr="00C00FAC">
        <w:rPr>
          <w:rFonts w:ascii="Times New Roman" w:hAnsi="Times New Roman" w:cs="Times New Roman"/>
        </w:rPr>
        <w:t xml:space="preserve">ly, Google Sites can be embedded with Google Workspace applications such as Google Drive, Google Docs, and Google Slides. Students can easily add their documents, presentations, and other media to their e-portfolios [2]. </w:t>
      </w:r>
    </w:p>
    <w:p w14:paraId="57BEBE93" w14:textId="142C0792" w:rsidR="00C00FAC" w:rsidRPr="00C00FAC" w:rsidRDefault="00C00FAC" w:rsidP="00C00FAC">
      <w:pPr>
        <w:spacing w:line="360" w:lineRule="auto"/>
        <w:rPr>
          <w:rFonts w:ascii="Times New Roman" w:hAnsi="Times New Roman" w:cs="Times New Roman"/>
        </w:rPr>
      </w:pPr>
      <w:r w:rsidRPr="00C00FAC">
        <w:rPr>
          <w:rFonts w:ascii="Times New Roman" w:hAnsi="Times New Roman" w:cs="Times New Roman"/>
        </w:rPr>
        <w:t>Organizing and storing these elements on Google Sites can help students access their materials and receive feedback from peers and instructors, allowing for continual improvement and development throughout their academic career and into their professional careers.</w:t>
      </w:r>
    </w:p>
    <w:p w14:paraId="4BA1F22E" w14:textId="0E833873" w:rsidR="00C00FAC" w:rsidRPr="00C00FAC" w:rsidRDefault="00C00FAC" w:rsidP="00C00FAC">
      <w:pPr>
        <w:spacing w:line="360" w:lineRule="auto"/>
        <w:rPr>
          <w:rFonts w:ascii="Times New Roman" w:hAnsi="Times New Roman" w:cs="Times New Roman"/>
          <w:b/>
          <w:bCs/>
        </w:rPr>
      </w:pPr>
      <w:r w:rsidRPr="00C00FAC">
        <w:rPr>
          <w:rFonts w:ascii="Times New Roman" w:hAnsi="Times New Roman" w:cs="Times New Roman"/>
          <w:b/>
          <w:bCs/>
        </w:rPr>
        <w:t>References</w:t>
      </w:r>
      <w:r>
        <w:rPr>
          <w:rFonts w:ascii="Times New Roman" w:hAnsi="Times New Roman" w:cs="Times New Roman"/>
          <w:b/>
          <w:bCs/>
        </w:rPr>
        <w:t>:</w:t>
      </w:r>
      <w:r w:rsidRPr="00C00FAC">
        <w:rPr>
          <w:rFonts w:ascii="Times New Roman" w:hAnsi="Times New Roman" w:cs="Times New Roman"/>
          <w:b/>
          <w:bCs/>
        </w:rPr>
        <w:t xml:space="preserve"> </w:t>
      </w:r>
    </w:p>
    <w:p w14:paraId="1ED4B451" w14:textId="77777777" w:rsidR="00C00FAC" w:rsidRPr="00C00FAC" w:rsidRDefault="00C00FAC" w:rsidP="00C00FAC">
      <w:pPr>
        <w:spacing w:line="360" w:lineRule="auto"/>
        <w:rPr>
          <w:rFonts w:ascii="Times New Roman" w:hAnsi="Times New Roman" w:cs="Times New Roman"/>
        </w:rPr>
      </w:pPr>
      <w:r w:rsidRPr="00C00FAC">
        <w:rPr>
          <w:rFonts w:ascii="Times New Roman" w:hAnsi="Times New Roman" w:cs="Times New Roman"/>
        </w:rPr>
        <w:t>[1] A. Jones, “</w:t>
      </w:r>
      <w:r w:rsidRPr="00C00FAC">
        <w:rPr>
          <w:rFonts w:ascii="Times New Roman" w:hAnsi="Times New Roman" w:cs="Times New Roman"/>
          <w:i/>
          <w:iCs/>
        </w:rPr>
        <w:t>Digital portfolios in higher education: Tools and best practices</w:t>
      </w:r>
      <w:r w:rsidRPr="00C00FAC">
        <w:rPr>
          <w:rFonts w:ascii="Times New Roman" w:hAnsi="Times New Roman" w:cs="Times New Roman"/>
        </w:rPr>
        <w:t xml:space="preserve">,” IEEE Trans. Learn. </w:t>
      </w:r>
      <w:proofErr w:type="gramStart"/>
      <w:r w:rsidRPr="00C00FAC">
        <w:rPr>
          <w:rFonts w:ascii="Times New Roman" w:hAnsi="Times New Roman" w:cs="Times New Roman"/>
        </w:rPr>
        <w:t>Technol. ,</w:t>
      </w:r>
      <w:proofErr w:type="gramEnd"/>
      <w:r w:rsidRPr="00C00FAC">
        <w:rPr>
          <w:rFonts w:ascii="Times New Roman" w:hAnsi="Times New Roman" w:cs="Times New Roman"/>
        </w:rPr>
        <w:t xml:space="preserve"> vol. 13, no. 2, pp. 234–242, 2020. </w:t>
      </w:r>
    </w:p>
    <w:p w14:paraId="593E3956" w14:textId="4054CACD" w:rsidR="0003586A" w:rsidRPr="006E006E" w:rsidRDefault="00C00FAC" w:rsidP="00A518B1">
      <w:pPr>
        <w:spacing w:line="360" w:lineRule="auto"/>
        <w:rPr>
          <w:rFonts w:ascii="Times New Roman" w:hAnsi="Times New Roman" w:cs="Times New Roman"/>
        </w:rPr>
      </w:pPr>
      <w:r w:rsidRPr="00C00FAC">
        <w:rPr>
          <w:rFonts w:ascii="Times New Roman" w:hAnsi="Times New Roman" w:cs="Times New Roman"/>
        </w:rPr>
        <w:t>[2] M. Smith and R. Brown, “</w:t>
      </w:r>
      <w:r w:rsidRPr="00C00FAC">
        <w:rPr>
          <w:rFonts w:ascii="Times New Roman" w:hAnsi="Times New Roman" w:cs="Times New Roman"/>
          <w:i/>
          <w:iCs/>
        </w:rPr>
        <w:t>Leveraging cloud-based tools for student e-portfolios,”</w:t>
      </w:r>
      <w:r w:rsidRPr="00C00FAC">
        <w:rPr>
          <w:rFonts w:ascii="Times New Roman" w:hAnsi="Times New Roman" w:cs="Times New Roman"/>
        </w:rPr>
        <w:t xml:space="preserve"> IEEE Access, vol. 8, pp. 156789–156797, 2020.</w:t>
      </w:r>
    </w:p>
    <w:p w14:paraId="35091CDA" w14:textId="04A7C4CD" w:rsidR="00CC3BF6" w:rsidRPr="009B0A49" w:rsidRDefault="0003586A" w:rsidP="006E006E">
      <w:pPr>
        <w:pStyle w:val="Heading1"/>
        <w:rPr>
          <w:rFonts w:ascii="Times New Roman" w:hAnsi="Times New Roman" w:cs="Times New Roman"/>
          <w:b/>
          <w:bCs/>
          <w:sz w:val="28"/>
          <w:szCs w:val="28"/>
        </w:rPr>
      </w:pPr>
      <w:bookmarkStart w:id="26" w:name="_Toc225453983"/>
      <w:r w:rsidRPr="009B0A49">
        <w:rPr>
          <w:rFonts w:ascii="Times New Roman" w:hAnsi="Times New Roman" w:cs="Times New Roman"/>
          <w:b/>
          <w:bCs/>
          <w:sz w:val="28"/>
          <w:szCs w:val="28"/>
        </w:rPr>
        <w:lastRenderedPageBreak/>
        <w:t>CONCLUSION:</w:t>
      </w:r>
      <w:bookmarkEnd w:id="26"/>
    </w:p>
    <w:p w14:paraId="0E8BF929" w14:textId="152A2E27" w:rsidR="00025346" w:rsidRPr="00025346" w:rsidRDefault="00025346" w:rsidP="00025346">
      <w:pPr>
        <w:spacing w:line="360" w:lineRule="auto"/>
        <w:rPr>
          <w:rFonts w:ascii="Times New Roman" w:hAnsi="Times New Roman" w:cs="Times New Roman"/>
        </w:rPr>
      </w:pPr>
      <w:r w:rsidRPr="00025346">
        <w:rPr>
          <w:rFonts w:ascii="Times New Roman" w:hAnsi="Times New Roman" w:cs="Times New Roman"/>
        </w:rPr>
        <w:t>In conclusion, a</w:t>
      </w:r>
      <w:r w:rsidR="005C3C63">
        <w:rPr>
          <w:rFonts w:ascii="Times New Roman" w:hAnsi="Times New Roman" w:cs="Times New Roman"/>
        </w:rPr>
        <w:t>n</w:t>
      </w:r>
      <w:r w:rsidRPr="00025346">
        <w:rPr>
          <w:rFonts w:ascii="Times New Roman" w:hAnsi="Times New Roman" w:cs="Times New Roman"/>
        </w:rPr>
        <w:t xml:space="preserve"> e-portfolio can capture crucial academic skills, along with elements of future employability. Aspects of working successfully in a team can be shown through activities uploaded to your </w:t>
      </w:r>
      <w:proofErr w:type="spellStart"/>
      <w:r w:rsidRPr="00025346">
        <w:rPr>
          <w:rFonts w:ascii="Times New Roman" w:hAnsi="Times New Roman" w:cs="Times New Roman"/>
        </w:rPr>
        <w:t>eportfolio</w:t>
      </w:r>
      <w:proofErr w:type="spellEnd"/>
      <w:r w:rsidRPr="00025346">
        <w:rPr>
          <w:rFonts w:ascii="Times New Roman" w:hAnsi="Times New Roman" w:cs="Times New Roman"/>
        </w:rPr>
        <w:t>. Project work can be showcased through diagrams such as a mind map or even an academic poster [</w:t>
      </w:r>
      <w:r w:rsidR="00527230">
        <w:rPr>
          <w:rFonts w:ascii="Times New Roman" w:hAnsi="Times New Roman" w:cs="Times New Roman"/>
        </w:rPr>
        <w:t>1</w:t>
      </w:r>
      <w:r w:rsidRPr="00025346">
        <w:rPr>
          <w:rFonts w:ascii="Times New Roman" w:hAnsi="Times New Roman" w:cs="Times New Roman"/>
        </w:rPr>
        <w:t>]. Adding references can be done through an automatic referencing tool like RefWorks [</w:t>
      </w:r>
      <w:r w:rsidR="00527230">
        <w:rPr>
          <w:rFonts w:ascii="Times New Roman" w:hAnsi="Times New Roman" w:cs="Times New Roman"/>
        </w:rPr>
        <w:t>2</w:t>
      </w:r>
      <w:r w:rsidRPr="00025346">
        <w:rPr>
          <w:rFonts w:ascii="Times New Roman" w:hAnsi="Times New Roman" w:cs="Times New Roman"/>
        </w:rPr>
        <w:t xml:space="preserve">]. An </w:t>
      </w:r>
      <w:proofErr w:type="spellStart"/>
      <w:r w:rsidRPr="00025346">
        <w:rPr>
          <w:rFonts w:ascii="Times New Roman" w:hAnsi="Times New Roman" w:cs="Times New Roman"/>
        </w:rPr>
        <w:t>eportfolio</w:t>
      </w:r>
      <w:proofErr w:type="spellEnd"/>
      <w:r w:rsidRPr="00025346">
        <w:rPr>
          <w:rFonts w:ascii="Times New Roman" w:hAnsi="Times New Roman" w:cs="Times New Roman"/>
        </w:rPr>
        <w:t xml:space="preserve"> can encourage lifelong learning, preparedness for your profession, and allows you to present your skills and qualifications in an organized manner which can be linked to future career paths [</w:t>
      </w:r>
      <w:r w:rsidR="00527230">
        <w:rPr>
          <w:rFonts w:ascii="Times New Roman" w:hAnsi="Times New Roman" w:cs="Times New Roman"/>
        </w:rPr>
        <w:t>3</w:t>
      </w:r>
      <w:r w:rsidRPr="00025346">
        <w:rPr>
          <w:rFonts w:ascii="Times New Roman" w:hAnsi="Times New Roman" w:cs="Times New Roman"/>
        </w:rPr>
        <w:t>].</w:t>
      </w:r>
    </w:p>
    <w:p w14:paraId="2AE255B0" w14:textId="70FFD4BB" w:rsidR="00025346" w:rsidRPr="005C3C63" w:rsidRDefault="00025346" w:rsidP="00025346">
      <w:pPr>
        <w:spacing w:line="360" w:lineRule="auto"/>
        <w:rPr>
          <w:rFonts w:ascii="Times New Roman" w:hAnsi="Times New Roman" w:cs="Times New Roman"/>
          <w:b/>
          <w:bCs/>
        </w:rPr>
      </w:pPr>
      <w:r w:rsidRPr="005C3C63">
        <w:rPr>
          <w:rFonts w:ascii="Times New Roman" w:hAnsi="Times New Roman" w:cs="Times New Roman"/>
          <w:b/>
          <w:bCs/>
        </w:rPr>
        <w:t>References</w:t>
      </w:r>
      <w:r w:rsidR="005C3C63" w:rsidRPr="005C3C63">
        <w:rPr>
          <w:rFonts w:ascii="Times New Roman" w:hAnsi="Times New Roman" w:cs="Times New Roman"/>
          <w:b/>
          <w:bCs/>
        </w:rPr>
        <w:t>:</w:t>
      </w:r>
      <w:r w:rsidRPr="005C3C63">
        <w:rPr>
          <w:rFonts w:ascii="Times New Roman" w:hAnsi="Times New Roman" w:cs="Times New Roman"/>
          <w:b/>
          <w:bCs/>
        </w:rPr>
        <w:t xml:space="preserve"> </w:t>
      </w:r>
    </w:p>
    <w:p w14:paraId="7A0B5953" w14:textId="44397864" w:rsidR="00025346" w:rsidRPr="00025346" w:rsidRDefault="00025346" w:rsidP="00025346">
      <w:pPr>
        <w:spacing w:line="360" w:lineRule="auto"/>
        <w:rPr>
          <w:rFonts w:ascii="Times New Roman" w:hAnsi="Times New Roman" w:cs="Times New Roman"/>
        </w:rPr>
      </w:pPr>
      <w:r w:rsidRPr="00025346">
        <w:rPr>
          <w:rFonts w:ascii="Times New Roman" w:hAnsi="Times New Roman" w:cs="Times New Roman"/>
        </w:rPr>
        <w:t>[</w:t>
      </w:r>
      <w:r w:rsidR="00527230">
        <w:rPr>
          <w:rFonts w:ascii="Times New Roman" w:hAnsi="Times New Roman" w:cs="Times New Roman"/>
        </w:rPr>
        <w:t>1</w:t>
      </w:r>
      <w:r w:rsidRPr="00025346">
        <w:rPr>
          <w:rFonts w:ascii="Times New Roman" w:hAnsi="Times New Roman" w:cs="Times New Roman"/>
        </w:rPr>
        <w:t xml:space="preserve">] M. Smith and R. Brown, “Leveraging cloud-based tools for student e-portfolios,” IEEE Access, vol. 8, pp. 156789–156797, 2020. </w:t>
      </w:r>
    </w:p>
    <w:p w14:paraId="0AEADBF2" w14:textId="77777777" w:rsidR="007D6C93" w:rsidRDefault="00025346" w:rsidP="00A518B1">
      <w:pPr>
        <w:spacing w:line="360" w:lineRule="auto"/>
        <w:rPr>
          <w:rFonts w:ascii="Times New Roman" w:hAnsi="Times New Roman" w:cs="Times New Roman"/>
        </w:rPr>
      </w:pPr>
      <w:r w:rsidRPr="00025346">
        <w:rPr>
          <w:rFonts w:ascii="Times New Roman" w:hAnsi="Times New Roman" w:cs="Times New Roman"/>
        </w:rPr>
        <w:t>[</w:t>
      </w:r>
      <w:r w:rsidR="00527230">
        <w:rPr>
          <w:rFonts w:ascii="Times New Roman" w:hAnsi="Times New Roman" w:cs="Times New Roman"/>
        </w:rPr>
        <w:t>2</w:t>
      </w:r>
      <w:r w:rsidRPr="00025346">
        <w:rPr>
          <w:rFonts w:ascii="Times New Roman" w:hAnsi="Times New Roman" w:cs="Times New Roman"/>
        </w:rPr>
        <w:t xml:space="preserve">] K. S. Alharbi, “Evaluating reference management tools in academic research,” J. Acad. </w:t>
      </w:r>
      <w:proofErr w:type="spellStart"/>
      <w:r w:rsidRPr="00025346">
        <w:rPr>
          <w:rFonts w:ascii="Times New Roman" w:hAnsi="Times New Roman" w:cs="Times New Roman"/>
        </w:rPr>
        <w:t>Librariansh</w:t>
      </w:r>
      <w:proofErr w:type="spellEnd"/>
      <w:r w:rsidRPr="00025346">
        <w:rPr>
          <w:rFonts w:ascii="Times New Roman" w:hAnsi="Times New Roman" w:cs="Times New Roman"/>
        </w:rPr>
        <w:t xml:space="preserve">., vol. 46, no. 6, pp. 102–110, 2020. </w:t>
      </w:r>
    </w:p>
    <w:p w14:paraId="400F5C41" w14:textId="6A6DA1F3" w:rsidR="00A810AC" w:rsidRPr="00416F8D" w:rsidRDefault="00025346" w:rsidP="00A518B1">
      <w:pPr>
        <w:spacing w:line="360" w:lineRule="auto"/>
        <w:rPr>
          <w:rFonts w:ascii="Times New Roman" w:hAnsi="Times New Roman" w:cs="Times New Roman"/>
        </w:rPr>
      </w:pPr>
      <w:r w:rsidRPr="00025346">
        <w:rPr>
          <w:rFonts w:ascii="Times New Roman" w:hAnsi="Times New Roman" w:cs="Times New Roman"/>
        </w:rPr>
        <w:t>[</w:t>
      </w:r>
      <w:r w:rsidR="00527230">
        <w:rPr>
          <w:rFonts w:ascii="Times New Roman" w:hAnsi="Times New Roman" w:cs="Times New Roman"/>
        </w:rPr>
        <w:t>3</w:t>
      </w:r>
      <w:r w:rsidRPr="00025346">
        <w:rPr>
          <w:rFonts w:ascii="Times New Roman" w:hAnsi="Times New Roman" w:cs="Times New Roman"/>
        </w:rPr>
        <w:t>] P. Williams, “Visual tools for learning: Mind maps and posters in higher education,” IEEE Trans. Educ., vol. 63, no. 4, pp. 276–283, 2020.</w:t>
      </w:r>
    </w:p>
    <w:sectPr w:rsidR="00A810AC" w:rsidRPr="00416F8D" w:rsidSect="006F640E">
      <w:footerReference w:type="default" r:id="rId2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CEB8C" w14:textId="77777777" w:rsidR="00696D84" w:rsidRDefault="00696D84" w:rsidP="00F72374">
      <w:pPr>
        <w:spacing w:after="0" w:line="240" w:lineRule="auto"/>
      </w:pPr>
      <w:r>
        <w:separator/>
      </w:r>
    </w:p>
  </w:endnote>
  <w:endnote w:type="continuationSeparator" w:id="0">
    <w:p w14:paraId="725AEF77" w14:textId="77777777" w:rsidR="00696D84" w:rsidRDefault="00696D84" w:rsidP="00F72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fornian FB">
    <w:panose1 w:val="0207040306080B030204"/>
    <w:charset w:val="00"/>
    <w:family w:val="roman"/>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898323"/>
      <w:docPartObj>
        <w:docPartGallery w:val="Page Numbers (Bottom of Page)"/>
        <w:docPartUnique/>
      </w:docPartObj>
    </w:sdtPr>
    <w:sdtEndPr>
      <w:rPr>
        <w:noProof/>
      </w:rPr>
    </w:sdtEndPr>
    <w:sdtContent>
      <w:p w14:paraId="51CA555E" w14:textId="47FDB16B" w:rsidR="007D79B2" w:rsidRDefault="007D79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52F75B" w14:textId="77777777" w:rsidR="007D79B2" w:rsidRDefault="007D7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5FC47" w14:textId="77777777" w:rsidR="00696D84" w:rsidRDefault="00696D84" w:rsidP="00F72374">
      <w:pPr>
        <w:spacing w:after="0" w:line="240" w:lineRule="auto"/>
      </w:pPr>
      <w:r>
        <w:separator/>
      </w:r>
    </w:p>
  </w:footnote>
  <w:footnote w:type="continuationSeparator" w:id="0">
    <w:p w14:paraId="0A9467E0" w14:textId="77777777" w:rsidR="00696D84" w:rsidRDefault="00696D84" w:rsidP="00F72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92DCA"/>
    <w:multiLevelType w:val="hybridMultilevel"/>
    <w:tmpl w:val="EFEA952A"/>
    <w:lvl w:ilvl="0" w:tplc="49B0578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8E2A0D"/>
    <w:multiLevelType w:val="hybridMultilevel"/>
    <w:tmpl w:val="458EB284"/>
    <w:lvl w:ilvl="0" w:tplc="F19204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F819CB"/>
    <w:multiLevelType w:val="hybridMultilevel"/>
    <w:tmpl w:val="7C4CFC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9481B46"/>
    <w:multiLevelType w:val="hybridMultilevel"/>
    <w:tmpl w:val="63ECE0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B2046A"/>
    <w:multiLevelType w:val="hybridMultilevel"/>
    <w:tmpl w:val="6B9A7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685CD1"/>
    <w:multiLevelType w:val="hybridMultilevel"/>
    <w:tmpl w:val="E1C6F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9211B8"/>
    <w:multiLevelType w:val="hybridMultilevel"/>
    <w:tmpl w:val="7C4CFC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A5D3930"/>
    <w:multiLevelType w:val="hybridMultilevel"/>
    <w:tmpl w:val="7C4CF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8244952">
    <w:abstractNumId w:val="3"/>
  </w:num>
  <w:num w:numId="2" w16cid:durableId="1874806481">
    <w:abstractNumId w:val="1"/>
  </w:num>
  <w:num w:numId="3" w16cid:durableId="1952516690">
    <w:abstractNumId w:val="0"/>
  </w:num>
  <w:num w:numId="4" w16cid:durableId="187498935">
    <w:abstractNumId w:val="5"/>
  </w:num>
  <w:num w:numId="5" w16cid:durableId="206374269">
    <w:abstractNumId w:val="4"/>
  </w:num>
  <w:num w:numId="6" w16cid:durableId="1060709075">
    <w:abstractNumId w:val="7"/>
  </w:num>
  <w:num w:numId="7" w16cid:durableId="1751194457">
    <w:abstractNumId w:val="6"/>
  </w:num>
  <w:num w:numId="8" w16cid:durableId="10476811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2E4"/>
    <w:rsid w:val="00000ED2"/>
    <w:rsid w:val="000044A8"/>
    <w:rsid w:val="00014F07"/>
    <w:rsid w:val="00020ADB"/>
    <w:rsid w:val="00022CF5"/>
    <w:rsid w:val="00025346"/>
    <w:rsid w:val="00031951"/>
    <w:rsid w:val="0003586A"/>
    <w:rsid w:val="000358E9"/>
    <w:rsid w:val="000404CE"/>
    <w:rsid w:val="00041DB0"/>
    <w:rsid w:val="00042537"/>
    <w:rsid w:val="00051579"/>
    <w:rsid w:val="00055BD4"/>
    <w:rsid w:val="000616FE"/>
    <w:rsid w:val="00063BB0"/>
    <w:rsid w:val="000843F7"/>
    <w:rsid w:val="00096811"/>
    <w:rsid w:val="000A1030"/>
    <w:rsid w:val="000A5B68"/>
    <w:rsid w:val="000A6A12"/>
    <w:rsid w:val="000B28E7"/>
    <w:rsid w:val="000B3804"/>
    <w:rsid w:val="000B3DE7"/>
    <w:rsid w:val="000D14DC"/>
    <w:rsid w:val="000D16CF"/>
    <w:rsid w:val="000D2132"/>
    <w:rsid w:val="000D21B3"/>
    <w:rsid w:val="000D363F"/>
    <w:rsid w:val="000D6D1E"/>
    <w:rsid w:val="000F21CF"/>
    <w:rsid w:val="000F41FE"/>
    <w:rsid w:val="000F79BA"/>
    <w:rsid w:val="0010138C"/>
    <w:rsid w:val="001054F4"/>
    <w:rsid w:val="00115830"/>
    <w:rsid w:val="00120BD8"/>
    <w:rsid w:val="001277E0"/>
    <w:rsid w:val="0013043B"/>
    <w:rsid w:val="00133D0F"/>
    <w:rsid w:val="00150F73"/>
    <w:rsid w:val="001716DB"/>
    <w:rsid w:val="00175356"/>
    <w:rsid w:val="0017603D"/>
    <w:rsid w:val="00181B5C"/>
    <w:rsid w:val="00182A3F"/>
    <w:rsid w:val="00185ABD"/>
    <w:rsid w:val="00192BE0"/>
    <w:rsid w:val="001A4CDF"/>
    <w:rsid w:val="001B0105"/>
    <w:rsid w:val="001B2D45"/>
    <w:rsid w:val="001B4886"/>
    <w:rsid w:val="001C47C7"/>
    <w:rsid w:val="001C5341"/>
    <w:rsid w:val="001E464C"/>
    <w:rsid w:val="001F06B9"/>
    <w:rsid w:val="002104D6"/>
    <w:rsid w:val="00211BF1"/>
    <w:rsid w:val="00215395"/>
    <w:rsid w:val="00224F92"/>
    <w:rsid w:val="00236857"/>
    <w:rsid w:val="0024017C"/>
    <w:rsid w:val="002411DF"/>
    <w:rsid w:val="002476D1"/>
    <w:rsid w:val="00253A1C"/>
    <w:rsid w:val="00254E51"/>
    <w:rsid w:val="00257A33"/>
    <w:rsid w:val="002663C6"/>
    <w:rsid w:val="00267E96"/>
    <w:rsid w:val="00271C17"/>
    <w:rsid w:val="002832DE"/>
    <w:rsid w:val="00283399"/>
    <w:rsid w:val="00294876"/>
    <w:rsid w:val="002A58F8"/>
    <w:rsid w:val="002B0DA9"/>
    <w:rsid w:val="002B1F3A"/>
    <w:rsid w:val="002B40DF"/>
    <w:rsid w:val="002B5EE8"/>
    <w:rsid w:val="002D7DCC"/>
    <w:rsid w:val="002E0956"/>
    <w:rsid w:val="002E4ABA"/>
    <w:rsid w:val="002F0843"/>
    <w:rsid w:val="002F0E4B"/>
    <w:rsid w:val="00307D5A"/>
    <w:rsid w:val="003105DF"/>
    <w:rsid w:val="00334EEF"/>
    <w:rsid w:val="00342083"/>
    <w:rsid w:val="0034355F"/>
    <w:rsid w:val="00346940"/>
    <w:rsid w:val="00347575"/>
    <w:rsid w:val="00352680"/>
    <w:rsid w:val="003671F7"/>
    <w:rsid w:val="00370EA4"/>
    <w:rsid w:val="003720FC"/>
    <w:rsid w:val="00380067"/>
    <w:rsid w:val="003815D0"/>
    <w:rsid w:val="00392686"/>
    <w:rsid w:val="003B4520"/>
    <w:rsid w:val="003C0F66"/>
    <w:rsid w:val="003C3BF3"/>
    <w:rsid w:val="003C79C9"/>
    <w:rsid w:val="003E0A75"/>
    <w:rsid w:val="003E62C7"/>
    <w:rsid w:val="00401D1C"/>
    <w:rsid w:val="00416F8D"/>
    <w:rsid w:val="004244A7"/>
    <w:rsid w:val="00440FED"/>
    <w:rsid w:val="00461A5E"/>
    <w:rsid w:val="00466E04"/>
    <w:rsid w:val="00480D41"/>
    <w:rsid w:val="00481F35"/>
    <w:rsid w:val="00487461"/>
    <w:rsid w:val="00490282"/>
    <w:rsid w:val="00495159"/>
    <w:rsid w:val="004B12BE"/>
    <w:rsid w:val="004B4B1A"/>
    <w:rsid w:val="004C1BEC"/>
    <w:rsid w:val="004D4F32"/>
    <w:rsid w:val="004D6BEB"/>
    <w:rsid w:val="004E348D"/>
    <w:rsid w:val="004F4323"/>
    <w:rsid w:val="004F669C"/>
    <w:rsid w:val="004F70AC"/>
    <w:rsid w:val="00517866"/>
    <w:rsid w:val="005241D6"/>
    <w:rsid w:val="00527230"/>
    <w:rsid w:val="00536EB4"/>
    <w:rsid w:val="00547BD6"/>
    <w:rsid w:val="00550542"/>
    <w:rsid w:val="005607A9"/>
    <w:rsid w:val="00563287"/>
    <w:rsid w:val="00567EA9"/>
    <w:rsid w:val="0057602B"/>
    <w:rsid w:val="0058324C"/>
    <w:rsid w:val="0059004F"/>
    <w:rsid w:val="005B585F"/>
    <w:rsid w:val="005B716D"/>
    <w:rsid w:val="005C0472"/>
    <w:rsid w:val="005C1EB2"/>
    <w:rsid w:val="005C3C63"/>
    <w:rsid w:val="005C622C"/>
    <w:rsid w:val="005D371A"/>
    <w:rsid w:val="005E26EE"/>
    <w:rsid w:val="005F0DDF"/>
    <w:rsid w:val="005F1BBA"/>
    <w:rsid w:val="005F2B03"/>
    <w:rsid w:val="005F75C3"/>
    <w:rsid w:val="00600F87"/>
    <w:rsid w:val="006135C8"/>
    <w:rsid w:val="00614044"/>
    <w:rsid w:val="00626B48"/>
    <w:rsid w:val="006327FB"/>
    <w:rsid w:val="0064096A"/>
    <w:rsid w:val="00641CF5"/>
    <w:rsid w:val="0064526C"/>
    <w:rsid w:val="00646393"/>
    <w:rsid w:val="00651F87"/>
    <w:rsid w:val="00660BB7"/>
    <w:rsid w:val="00675BC9"/>
    <w:rsid w:val="006809AA"/>
    <w:rsid w:val="006859A0"/>
    <w:rsid w:val="00686AD3"/>
    <w:rsid w:val="00696D84"/>
    <w:rsid w:val="006A0301"/>
    <w:rsid w:val="006A1D4C"/>
    <w:rsid w:val="006A3164"/>
    <w:rsid w:val="006B096F"/>
    <w:rsid w:val="006B62C6"/>
    <w:rsid w:val="006D0400"/>
    <w:rsid w:val="006E006E"/>
    <w:rsid w:val="006E47BB"/>
    <w:rsid w:val="006E53D5"/>
    <w:rsid w:val="006F2B45"/>
    <w:rsid w:val="006F4559"/>
    <w:rsid w:val="006F640E"/>
    <w:rsid w:val="00712CC5"/>
    <w:rsid w:val="00724B48"/>
    <w:rsid w:val="00725FCD"/>
    <w:rsid w:val="007418CF"/>
    <w:rsid w:val="00742F87"/>
    <w:rsid w:val="0075285A"/>
    <w:rsid w:val="007549A3"/>
    <w:rsid w:val="00762401"/>
    <w:rsid w:val="00763635"/>
    <w:rsid w:val="00764D23"/>
    <w:rsid w:val="00771005"/>
    <w:rsid w:val="00772DBD"/>
    <w:rsid w:val="00780CA2"/>
    <w:rsid w:val="00782F6C"/>
    <w:rsid w:val="00785E24"/>
    <w:rsid w:val="00790375"/>
    <w:rsid w:val="00792811"/>
    <w:rsid w:val="00796F34"/>
    <w:rsid w:val="007A3DCA"/>
    <w:rsid w:val="007C1556"/>
    <w:rsid w:val="007D3CE9"/>
    <w:rsid w:val="007D6C93"/>
    <w:rsid w:val="007D79B2"/>
    <w:rsid w:val="007E1359"/>
    <w:rsid w:val="007E556F"/>
    <w:rsid w:val="007E5E06"/>
    <w:rsid w:val="007E5F5F"/>
    <w:rsid w:val="007E6BDD"/>
    <w:rsid w:val="007E7BC3"/>
    <w:rsid w:val="007F07A5"/>
    <w:rsid w:val="007F0EBC"/>
    <w:rsid w:val="007F7584"/>
    <w:rsid w:val="00804E9B"/>
    <w:rsid w:val="008077F2"/>
    <w:rsid w:val="00813380"/>
    <w:rsid w:val="008138EC"/>
    <w:rsid w:val="00860447"/>
    <w:rsid w:val="00880189"/>
    <w:rsid w:val="00882466"/>
    <w:rsid w:val="00890137"/>
    <w:rsid w:val="00893B79"/>
    <w:rsid w:val="00896380"/>
    <w:rsid w:val="008A41D9"/>
    <w:rsid w:val="008B0562"/>
    <w:rsid w:val="008C2321"/>
    <w:rsid w:val="008C30F2"/>
    <w:rsid w:val="008C5479"/>
    <w:rsid w:val="008D0EDA"/>
    <w:rsid w:val="008D3900"/>
    <w:rsid w:val="008D45A0"/>
    <w:rsid w:val="008D7729"/>
    <w:rsid w:val="008E5C71"/>
    <w:rsid w:val="008F66CE"/>
    <w:rsid w:val="009006E7"/>
    <w:rsid w:val="0090168E"/>
    <w:rsid w:val="00920E0B"/>
    <w:rsid w:val="00924F73"/>
    <w:rsid w:val="009250AB"/>
    <w:rsid w:val="0092585F"/>
    <w:rsid w:val="00933E39"/>
    <w:rsid w:val="009452EB"/>
    <w:rsid w:val="00945A50"/>
    <w:rsid w:val="00983FBA"/>
    <w:rsid w:val="00990351"/>
    <w:rsid w:val="0099340B"/>
    <w:rsid w:val="00996799"/>
    <w:rsid w:val="009A08F8"/>
    <w:rsid w:val="009A5470"/>
    <w:rsid w:val="009B0A49"/>
    <w:rsid w:val="009B513E"/>
    <w:rsid w:val="009B6601"/>
    <w:rsid w:val="009B72D4"/>
    <w:rsid w:val="009B78E1"/>
    <w:rsid w:val="009C24A9"/>
    <w:rsid w:val="009D25F1"/>
    <w:rsid w:val="009D3F01"/>
    <w:rsid w:val="009D60B1"/>
    <w:rsid w:val="009E63C6"/>
    <w:rsid w:val="00A04439"/>
    <w:rsid w:val="00A05ED5"/>
    <w:rsid w:val="00A1233D"/>
    <w:rsid w:val="00A164A5"/>
    <w:rsid w:val="00A317D5"/>
    <w:rsid w:val="00A32842"/>
    <w:rsid w:val="00A45C11"/>
    <w:rsid w:val="00A46AB4"/>
    <w:rsid w:val="00A518B1"/>
    <w:rsid w:val="00A614D2"/>
    <w:rsid w:val="00A738B9"/>
    <w:rsid w:val="00A76CE3"/>
    <w:rsid w:val="00A810AC"/>
    <w:rsid w:val="00A853E3"/>
    <w:rsid w:val="00A936DE"/>
    <w:rsid w:val="00AA33CD"/>
    <w:rsid w:val="00AB575F"/>
    <w:rsid w:val="00AC6A08"/>
    <w:rsid w:val="00AD2959"/>
    <w:rsid w:val="00AD591B"/>
    <w:rsid w:val="00AE1474"/>
    <w:rsid w:val="00AE3A98"/>
    <w:rsid w:val="00AE56BD"/>
    <w:rsid w:val="00AE67B1"/>
    <w:rsid w:val="00AF3F98"/>
    <w:rsid w:val="00B10B12"/>
    <w:rsid w:val="00B12807"/>
    <w:rsid w:val="00B12A11"/>
    <w:rsid w:val="00B16B4B"/>
    <w:rsid w:val="00B21121"/>
    <w:rsid w:val="00B37D83"/>
    <w:rsid w:val="00B429F1"/>
    <w:rsid w:val="00B42EC1"/>
    <w:rsid w:val="00B4381B"/>
    <w:rsid w:val="00B46D3A"/>
    <w:rsid w:val="00B46E3C"/>
    <w:rsid w:val="00B512FF"/>
    <w:rsid w:val="00B554FC"/>
    <w:rsid w:val="00B5756C"/>
    <w:rsid w:val="00B61A75"/>
    <w:rsid w:val="00B62868"/>
    <w:rsid w:val="00B66DF9"/>
    <w:rsid w:val="00B719E6"/>
    <w:rsid w:val="00B83F16"/>
    <w:rsid w:val="00B847E7"/>
    <w:rsid w:val="00B91212"/>
    <w:rsid w:val="00BA1060"/>
    <w:rsid w:val="00BA73B8"/>
    <w:rsid w:val="00BB6225"/>
    <w:rsid w:val="00BC2BB1"/>
    <w:rsid w:val="00BC4558"/>
    <w:rsid w:val="00BD0C20"/>
    <w:rsid w:val="00BE679D"/>
    <w:rsid w:val="00BE7BD2"/>
    <w:rsid w:val="00BF0A13"/>
    <w:rsid w:val="00BF0AD4"/>
    <w:rsid w:val="00BF36D5"/>
    <w:rsid w:val="00BF4DF6"/>
    <w:rsid w:val="00BF71F0"/>
    <w:rsid w:val="00BF734E"/>
    <w:rsid w:val="00C00FAC"/>
    <w:rsid w:val="00C25E55"/>
    <w:rsid w:val="00C40FA8"/>
    <w:rsid w:val="00C63C7A"/>
    <w:rsid w:val="00C6564F"/>
    <w:rsid w:val="00C74C5D"/>
    <w:rsid w:val="00C76A8C"/>
    <w:rsid w:val="00C8190C"/>
    <w:rsid w:val="00CA28D5"/>
    <w:rsid w:val="00CA5400"/>
    <w:rsid w:val="00CA559C"/>
    <w:rsid w:val="00CC3BF6"/>
    <w:rsid w:val="00CC3C78"/>
    <w:rsid w:val="00CC3D59"/>
    <w:rsid w:val="00CD3BE1"/>
    <w:rsid w:val="00CE110A"/>
    <w:rsid w:val="00CF73C1"/>
    <w:rsid w:val="00D021A3"/>
    <w:rsid w:val="00D0376C"/>
    <w:rsid w:val="00D0731F"/>
    <w:rsid w:val="00D15BB9"/>
    <w:rsid w:val="00D215AF"/>
    <w:rsid w:val="00D25280"/>
    <w:rsid w:val="00D56DB9"/>
    <w:rsid w:val="00D63A6A"/>
    <w:rsid w:val="00D63B25"/>
    <w:rsid w:val="00D64951"/>
    <w:rsid w:val="00D77E3A"/>
    <w:rsid w:val="00D84EBF"/>
    <w:rsid w:val="00D92D4A"/>
    <w:rsid w:val="00D932B3"/>
    <w:rsid w:val="00DA1690"/>
    <w:rsid w:val="00DA2172"/>
    <w:rsid w:val="00DA3D04"/>
    <w:rsid w:val="00DA72EC"/>
    <w:rsid w:val="00DC1EED"/>
    <w:rsid w:val="00DD5400"/>
    <w:rsid w:val="00DE032E"/>
    <w:rsid w:val="00DF3B50"/>
    <w:rsid w:val="00DF7999"/>
    <w:rsid w:val="00E04678"/>
    <w:rsid w:val="00E056DE"/>
    <w:rsid w:val="00E14185"/>
    <w:rsid w:val="00E17E13"/>
    <w:rsid w:val="00E23BA8"/>
    <w:rsid w:val="00E54A85"/>
    <w:rsid w:val="00E56184"/>
    <w:rsid w:val="00E603A4"/>
    <w:rsid w:val="00E62CC3"/>
    <w:rsid w:val="00E73A2F"/>
    <w:rsid w:val="00E7786A"/>
    <w:rsid w:val="00E82373"/>
    <w:rsid w:val="00E830D5"/>
    <w:rsid w:val="00E94269"/>
    <w:rsid w:val="00E96F06"/>
    <w:rsid w:val="00EA17F0"/>
    <w:rsid w:val="00EA76BE"/>
    <w:rsid w:val="00EB4A3C"/>
    <w:rsid w:val="00EC26E6"/>
    <w:rsid w:val="00EC72E4"/>
    <w:rsid w:val="00ED0177"/>
    <w:rsid w:val="00ED6E65"/>
    <w:rsid w:val="00F03278"/>
    <w:rsid w:val="00F03FD6"/>
    <w:rsid w:val="00F05C6F"/>
    <w:rsid w:val="00F20E76"/>
    <w:rsid w:val="00F23217"/>
    <w:rsid w:val="00F51427"/>
    <w:rsid w:val="00F533D3"/>
    <w:rsid w:val="00F56483"/>
    <w:rsid w:val="00F70704"/>
    <w:rsid w:val="00F72374"/>
    <w:rsid w:val="00F802DA"/>
    <w:rsid w:val="00F847A2"/>
    <w:rsid w:val="00F93D94"/>
    <w:rsid w:val="00F947BF"/>
    <w:rsid w:val="00FB1623"/>
    <w:rsid w:val="00FB6309"/>
    <w:rsid w:val="00FC0181"/>
    <w:rsid w:val="00FC771B"/>
    <w:rsid w:val="00FD0693"/>
    <w:rsid w:val="00FD272D"/>
    <w:rsid w:val="00FD3125"/>
    <w:rsid w:val="00FD545F"/>
    <w:rsid w:val="00FD67A9"/>
    <w:rsid w:val="00FE3501"/>
    <w:rsid w:val="00FF089B"/>
    <w:rsid w:val="00FF0B33"/>
    <w:rsid w:val="00FF2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2C855"/>
  <w15:chartTrackingRefBased/>
  <w15:docId w15:val="{BFA7458B-FF78-432A-BA98-5529F0C81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2E4"/>
  </w:style>
  <w:style w:type="paragraph" w:styleId="Heading1">
    <w:name w:val="heading 1"/>
    <w:basedOn w:val="Normal"/>
    <w:next w:val="Normal"/>
    <w:link w:val="Heading1Char"/>
    <w:uiPriority w:val="9"/>
    <w:qFormat/>
    <w:rsid w:val="00EC7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7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7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7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7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7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7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7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7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7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7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7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7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7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7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7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72E4"/>
    <w:rPr>
      <w:rFonts w:eastAsiaTheme="majorEastAsia" w:cstheme="majorBidi"/>
      <w:color w:val="272727" w:themeColor="text1" w:themeTint="D8"/>
    </w:rPr>
  </w:style>
  <w:style w:type="paragraph" w:styleId="Title">
    <w:name w:val="Title"/>
    <w:basedOn w:val="Normal"/>
    <w:next w:val="Normal"/>
    <w:link w:val="TitleChar"/>
    <w:uiPriority w:val="10"/>
    <w:qFormat/>
    <w:rsid w:val="00EC7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7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7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72E4"/>
    <w:pPr>
      <w:spacing w:before="160"/>
      <w:jc w:val="center"/>
    </w:pPr>
    <w:rPr>
      <w:i/>
      <w:iCs/>
      <w:color w:val="404040" w:themeColor="text1" w:themeTint="BF"/>
    </w:rPr>
  </w:style>
  <w:style w:type="character" w:customStyle="1" w:styleId="QuoteChar">
    <w:name w:val="Quote Char"/>
    <w:basedOn w:val="DefaultParagraphFont"/>
    <w:link w:val="Quote"/>
    <w:uiPriority w:val="29"/>
    <w:rsid w:val="00EC72E4"/>
    <w:rPr>
      <w:i/>
      <w:iCs/>
      <w:color w:val="404040" w:themeColor="text1" w:themeTint="BF"/>
    </w:rPr>
  </w:style>
  <w:style w:type="paragraph" w:styleId="ListParagraph">
    <w:name w:val="List Paragraph"/>
    <w:basedOn w:val="Normal"/>
    <w:uiPriority w:val="34"/>
    <w:qFormat/>
    <w:rsid w:val="00EC72E4"/>
    <w:pPr>
      <w:ind w:left="720"/>
      <w:contextualSpacing/>
    </w:pPr>
  </w:style>
  <w:style w:type="character" w:styleId="IntenseEmphasis">
    <w:name w:val="Intense Emphasis"/>
    <w:basedOn w:val="DefaultParagraphFont"/>
    <w:uiPriority w:val="21"/>
    <w:qFormat/>
    <w:rsid w:val="00EC72E4"/>
    <w:rPr>
      <w:i/>
      <w:iCs/>
      <w:color w:val="0F4761" w:themeColor="accent1" w:themeShade="BF"/>
    </w:rPr>
  </w:style>
  <w:style w:type="paragraph" w:styleId="IntenseQuote">
    <w:name w:val="Intense Quote"/>
    <w:basedOn w:val="Normal"/>
    <w:next w:val="Normal"/>
    <w:link w:val="IntenseQuoteChar"/>
    <w:uiPriority w:val="30"/>
    <w:qFormat/>
    <w:rsid w:val="00EC7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72E4"/>
    <w:rPr>
      <w:i/>
      <w:iCs/>
      <w:color w:val="0F4761" w:themeColor="accent1" w:themeShade="BF"/>
    </w:rPr>
  </w:style>
  <w:style w:type="character" w:styleId="IntenseReference">
    <w:name w:val="Intense Reference"/>
    <w:basedOn w:val="DefaultParagraphFont"/>
    <w:uiPriority w:val="32"/>
    <w:qFormat/>
    <w:rsid w:val="00EC72E4"/>
    <w:rPr>
      <w:b/>
      <w:bCs/>
      <w:smallCaps/>
      <w:color w:val="0F4761" w:themeColor="accent1" w:themeShade="BF"/>
      <w:spacing w:val="5"/>
    </w:rPr>
  </w:style>
  <w:style w:type="paragraph" w:styleId="Header">
    <w:name w:val="header"/>
    <w:basedOn w:val="Normal"/>
    <w:link w:val="HeaderChar"/>
    <w:uiPriority w:val="99"/>
    <w:unhideWhenUsed/>
    <w:rsid w:val="00F72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374"/>
  </w:style>
  <w:style w:type="paragraph" w:styleId="Footer">
    <w:name w:val="footer"/>
    <w:basedOn w:val="Normal"/>
    <w:link w:val="FooterChar"/>
    <w:uiPriority w:val="99"/>
    <w:unhideWhenUsed/>
    <w:rsid w:val="00F72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374"/>
  </w:style>
  <w:style w:type="character" w:styleId="Hyperlink">
    <w:name w:val="Hyperlink"/>
    <w:basedOn w:val="DefaultParagraphFont"/>
    <w:uiPriority w:val="99"/>
    <w:unhideWhenUsed/>
    <w:rsid w:val="006F4559"/>
    <w:rPr>
      <w:color w:val="467886" w:themeColor="hyperlink"/>
      <w:u w:val="single"/>
    </w:rPr>
  </w:style>
  <w:style w:type="character" w:styleId="UnresolvedMention">
    <w:name w:val="Unresolved Mention"/>
    <w:basedOn w:val="DefaultParagraphFont"/>
    <w:uiPriority w:val="99"/>
    <w:semiHidden/>
    <w:unhideWhenUsed/>
    <w:rsid w:val="006F4559"/>
    <w:rPr>
      <w:color w:val="605E5C"/>
      <w:shd w:val="clear" w:color="auto" w:fill="E1DFDD"/>
    </w:rPr>
  </w:style>
  <w:style w:type="character" w:styleId="FollowedHyperlink">
    <w:name w:val="FollowedHyperlink"/>
    <w:basedOn w:val="DefaultParagraphFont"/>
    <w:uiPriority w:val="99"/>
    <w:semiHidden/>
    <w:unhideWhenUsed/>
    <w:rsid w:val="008A41D9"/>
    <w:rPr>
      <w:color w:val="96607D" w:themeColor="followedHyperlink"/>
      <w:u w:val="single"/>
    </w:rPr>
  </w:style>
  <w:style w:type="paragraph" w:styleId="TOCHeading">
    <w:name w:val="TOC Heading"/>
    <w:basedOn w:val="Heading1"/>
    <w:next w:val="Normal"/>
    <w:uiPriority w:val="39"/>
    <w:unhideWhenUsed/>
    <w:qFormat/>
    <w:rsid w:val="004F432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F4323"/>
    <w:pPr>
      <w:spacing w:after="100"/>
    </w:pPr>
  </w:style>
  <w:style w:type="paragraph" w:styleId="TOC2">
    <w:name w:val="toc 2"/>
    <w:basedOn w:val="Normal"/>
    <w:next w:val="Normal"/>
    <w:autoRedefine/>
    <w:uiPriority w:val="39"/>
    <w:unhideWhenUsed/>
    <w:rsid w:val="004F4323"/>
    <w:pPr>
      <w:spacing w:after="100"/>
      <w:ind w:left="240"/>
    </w:pPr>
  </w:style>
  <w:style w:type="paragraph" w:styleId="TOC3">
    <w:name w:val="toc 3"/>
    <w:basedOn w:val="Normal"/>
    <w:next w:val="Normal"/>
    <w:autoRedefine/>
    <w:uiPriority w:val="39"/>
    <w:unhideWhenUsed/>
    <w:rsid w:val="004F432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owtsd-my.sharepoint.com/personal/2508582_student_uwtsd_ac_uk/Documents/Pictures" TargetMode="Externa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ites.google.com/view/acca4025e-portfolio/ho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8413bb6cd99c867afb8cfe5649c9a78f">
  <xsd:schema xmlns:xsd="http://www.w3.org/2001/XMLSchema" xmlns:xs="http://www.w3.org/2001/XMLSchema" xmlns:p="http://schemas.microsoft.com/office/2006/metadata/properties" xmlns:ns3="b4f9f7ee-5770-4a14-8925-17f3d16e50b7" targetNamespace="http://schemas.microsoft.com/office/2006/metadata/properties" ma:root="true" ma:fieldsID="91f0cd53732d54210f0ca273d84cbdf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301FCE-54DE-4934-9DFB-885CAB0EB374}">
  <ds:schemaRefs>
    <ds:schemaRef ds:uri="http://schemas.microsoft.com/sharepoint/v3/contenttype/forms"/>
  </ds:schemaRefs>
</ds:datastoreItem>
</file>

<file path=customXml/itemProps2.xml><?xml version="1.0" encoding="utf-8"?>
<ds:datastoreItem xmlns:ds="http://schemas.openxmlformats.org/officeDocument/2006/customXml" ds:itemID="{D76D1839-B0C2-40AB-BA42-3513804D2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F2524D-0BF6-4DBF-8DDA-32DDDA356F3C}">
  <ds:schemaRefs>
    <ds:schemaRef ds:uri="http://schemas.openxmlformats.org/officeDocument/2006/bibliography"/>
  </ds:schemaRefs>
</ds:datastoreItem>
</file>

<file path=customXml/itemProps4.xml><?xml version="1.0" encoding="utf-8"?>
<ds:datastoreItem xmlns:ds="http://schemas.openxmlformats.org/officeDocument/2006/customXml" ds:itemID="{D477B5B7-9950-417B-BF5C-C3F9F29F264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17237</TotalTime>
  <Pages>16</Pages>
  <Words>2466</Words>
  <Characters>14061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Rotimi Ogbe (2508582)</dc:creator>
  <cp:keywords/>
  <dc:description/>
  <cp:lastModifiedBy>Esther Rotimi Ogbe (2508582)</cp:lastModifiedBy>
  <cp:revision>392</cp:revision>
  <dcterms:created xsi:type="dcterms:W3CDTF">2026-02-28T21:16:00Z</dcterms:created>
  <dcterms:modified xsi:type="dcterms:W3CDTF">2026-03-26T22:02:00Z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