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64B6A" w14:textId="77777777" w:rsidR="00A121A0" w:rsidRPr="00073F19" w:rsidRDefault="00A121A0" w:rsidP="00E84BC8">
      <w:pPr>
        <w:tabs>
          <w:tab w:val="left" w:pos="5103"/>
        </w:tabs>
        <w:jc w:val="center"/>
        <w:rPr>
          <w:rStyle w:val="SubtleEmphasis"/>
        </w:rPr>
      </w:pPr>
    </w:p>
    <w:p w14:paraId="1D88050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6352653" w14:textId="77777777" w:rsidR="00CA7D5E" w:rsidRPr="004C3A0B" w:rsidRDefault="00CA7D5E" w:rsidP="00682C6A">
      <w:pPr>
        <w:tabs>
          <w:tab w:val="left" w:pos="5103"/>
        </w:tabs>
        <w:ind w:right="282"/>
        <w:jc w:val="center"/>
        <w:rPr>
          <w:rFonts w:ascii="Arial" w:hAnsi="Arial" w:cs="Arial"/>
          <w:b/>
          <w:bCs/>
        </w:rPr>
      </w:pPr>
    </w:p>
    <w:p w14:paraId="400BF6A6"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2602167F" w14:textId="77777777" w:rsidR="00280A88" w:rsidRPr="004C3A0B" w:rsidRDefault="00280A88" w:rsidP="00280A88">
      <w:pPr>
        <w:tabs>
          <w:tab w:val="left" w:pos="5103"/>
        </w:tabs>
        <w:ind w:right="282"/>
        <w:jc w:val="center"/>
        <w:rPr>
          <w:rFonts w:ascii="Arial" w:hAnsi="Arial" w:cs="Arial"/>
          <w:b/>
          <w:bCs/>
          <w:sz w:val="16"/>
          <w:szCs w:val="16"/>
        </w:rPr>
      </w:pPr>
    </w:p>
    <w:p w14:paraId="3925D7F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BDAB954" w14:textId="77777777" w:rsidR="00EF6306" w:rsidRPr="004C3A0B" w:rsidRDefault="00EF6306" w:rsidP="00700361">
      <w:pPr>
        <w:tabs>
          <w:tab w:val="left" w:pos="5103"/>
        </w:tabs>
        <w:ind w:right="282"/>
        <w:jc w:val="both"/>
        <w:rPr>
          <w:rFonts w:ascii="Arial" w:hAnsi="Arial" w:cs="Arial"/>
          <w:sz w:val="22"/>
          <w:szCs w:val="22"/>
        </w:rPr>
      </w:pPr>
    </w:p>
    <w:p w14:paraId="1104B7D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D0E65EF" w14:textId="77777777" w:rsidR="00280A88" w:rsidRPr="004C3A0B" w:rsidRDefault="00280A88" w:rsidP="00700361">
      <w:pPr>
        <w:tabs>
          <w:tab w:val="left" w:pos="5103"/>
        </w:tabs>
        <w:ind w:right="282"/>
        <w:jc w:val="both"/>
        <w:rPr>
          <w:rFonts w:ascii="Arial" w:hAnsi="Arial" w:cs="Arial"/>
          <w:sz w:val="22"/>
          <w:szCs w:val="22"/>
        </w:rPr>
      </w:pPr>
    </w:p>
    <w:p w14:paraId="2C697B0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 xml:space="preserve">This </w:t>
      </w:r>
      <w:proofErr w:type="spellStart"/>
      <w:r w:rsidRPr="004C3A0B">
        <w:rPr>
          <w:rFonts w:ascii="Arial" w:hAnsi="Arial" w:cs="Arial"/>
          <w:b/>
          <w:sz w:val="22"/>
          <w:szCs w:val="22"/>
        </w:rPr>
        <w:t>form</w:t>
      </w:r>
      <w:r w:rsidR="00FF3E46" w:rsidRPr="004C3A0B">
        <w:rPr>
          <w:rFonts w:ascii="Arial" w:hAnsi="Arial" w:cs="Arial"/>
          <w:b/>
          <w:sz w:val="22"/>
          <w:szCs w:val="22"/>
        </w:rPr>
        <w:t>must</w:t>
      </w:r>
      <w:proofErr w:type="spellEnd"/>
      <w:r w:rsidR="00FF3E46" w:rsidRPr="004C3A0B">
        <w:rPr>
          <w:rFonts w:ascii="Arial" w:hAnsi="Arial" w:cs="Arial"/>
          <w:b/>
          <w:sz w:val="22"/>
          <w:szCs w:val="22"/>
        </w:rPr>
        <w:t xml:space="preserve">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p>
    <w:p w14:paraId="65A2C464" w14:textId="77777777" w:rsidR="0041408E" w:rsidRPr="004C3A0B" w:rsidRDefault="0041408E" w:rsidP="00280A88">
      <w:pPr>
        <w:autoSpaceDE w:val="0"/>
        <w:autoSpaceDN w:val="0"/>
        <w:adjustRightInd w:val="0"/>
        <w:jc w:val="both"/>
        <w:rPr>
          <w:rFonts w:ascii="Arial" w:hAnsi="Arial" w:cs="Arial"/>
          <w:sz w:val="22"/>
          <w:szCs w:val="22"/>
        </w:rPr>
      </w:pPr>
    </w:p>
    <w:p w14:paraId="3055174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37AC2261" w14:textId="77777777" w:rsidTr="00603116">
        <w:trPr>
          <w:trHeight w:val="439"/>
        </w:trPr>
        <w:tc>
          <w:tcPr>
            <w:tcW w:w="559" w:type="dxa"/>
            <w:shd w:val="clear" w:color="auto" w:fill="F2F2F2" w:themeFill="background1" w:themeFillShade="F2"/>
            <w:vAlign w:val="center"/>
          </w:tcPr>
          <w:p w14:paraId="4B6AEEA9"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6052AA80"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5E63D9EC" w14:textId="77777777" w:rsidR="005E6C44" w:rsidRPr="004C3A0B" w:rsidRDefault="00603116" w:rsidP="003F6F7B">
            <w:pPr>
              <w:rPr>
                <w:rFonts w:ascii="Arial" w:hAnsi="Arial" w:cs="Arial"/>
                <w:sz w:val="22"/>
                <w:szCs w:val="22"/>
              </w:rPr>
            </w:pPr>
            <w:r>
              <w:rPr>
                <w:rFonts w:ascii="Arial" w:hAnsi="Arial" w:cs="Arial"/>
                <w:sz w:val="22"/>
                <w:szCs w:val="22"/>
              </w:rPr>
              <w:t>Nadeie Seaied</w:t>
            </w:r>
          </w:p>
        </w:tc>
      </w:tr>
      <w:tr w:rsidR="005E6C44" w:rsidRPr="004C3A0B" w14:paraId="6C079ADE" w14:textId="77777777" w:rsidTr="00603116">
        <w:trPr>
          <w:cantSplit/>
          <w:trHeight w:val="340"/>
        </w:trPr>
        <w:tc>
          <w:tcPr>
            <w:tcW w:w="559" w:type="dxa"/>
            <w:shd w:val="clear" w:color="auto" w:fill="F2F2F2" w:themeFill="background1" w:themeFillShade="F2"/>
            <w:vAlign w:val="center"/>
          </w:tcPr>
          <w:p w14:paraId="61AFAF70"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2BEA517A"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57447D7A" w14:textId="77777777" w:rsidR="005E6C44" w:rsidRDefault="00603116" w:rsidP="003F6F7B">
            <w:pPr>
              <w:rPr>
                <w:rFonts w:ascii="Arial" w:hAnsi="Arial" w:cs="Arial"/>
                <w:sz w:val="22"/>
                <w:szCs w:val="22"/>
              </w:rPr>
            </w:pPr>
            <w:r>
              <w:rPr>
                <w:rFonts w:ascii="Arial" w:hAnsi="Arial" w:cs="Arial"/>
                <w:sz w:val="22"/>
                <w:szCs w:val="22"/>
              </w:rPr>
              <w:t>2212621</w:t>
            </w:r>
          </w:p>
          <w:p w14:paraId="798E8816" w14:textId="77777777" w:rsidR="005E6C44" w:rsidRPr="004C3A0B" w:rsidRDefault="005E6C44" w:rsidP="003F6F7B">
            <w:pPr>
              <w:rPr>
                <w:rFonts w:ascii="Arial" w:hAnsi="Arial" w:cs="Arial"/>
                <w:sz w:val="22"/>
                <w:szCs w:val="22"/>
              </w:rPr>
            </w:pPr>
          </w:p>
        </w:tc>
      </w:tr>
      <w:tr w:rsidR="005E6C44" w:rsidRPr="004C3A0B" w14:paraId="6C97C8C2" w14:textId="77777777" w:rsidTr="00603116">
        <w:trPr>
          <w:trHeight w:val="513"/>
        </w:trPr>
        <w:tc>
          <w:tcPr>
            <w:tcW w:w="559" w:type="dxa"/>
            <w:shd w:val="clear" w:color="auto" w:fill="F2F2F2" w:themeFill="background1" w:themeFillShade="F2"/>
            <w:vAlign w:val="center"/>
          </w:tcPr>
          <w:p w14:paraId="7ACD1F9F"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A430309"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7D835E0" w14:textId="1858403C" w:rsidR="005E6C44" w:rsidRPr="004C3A0B" w:rsidRDefault="00145451" w:rsidP="003F6F7B">
            <w:pPr>
              <w:rPr>
                <w:rFonts w:ascii="Arial" w:hAnsi="Arial" w:cs="Arial"/>
                <w:sz w:val="22"/>
                <w:szCs w:val="22"/>
              </w:rPr>
            </w:pPr>
            <w:r>
              <w:rPr>
                <w:rFonts w:ascii="Arial" w:hAnsi="Arial" w:cs="Arial"/>
                <w:sz w:val="22"/>
                <w:szCs w:val="22"/>
              </w:rPr>
              <w:t>2212621@student.uwtsd.ac.uk</w:t>
            </w:r>
          </w:p>
        </w:tc>
      </w:tr>
      <w:tr w:rsidR="005E6C44" w:rsidRPr="004C3A0B" w14:paraId="6478FA14" w14:textId="77777777" w:rsidTr="00603116">
        <w:trPr>
          <w:trHeight w:val="549"/>
        </w:trPr>
        <w:tc>
          <w:tcPr>
            <w:tcW w:w="559" w:type="dxa"/>
            <w:shd w:val="clear" w:color="auto" w:fill="F2F2F2" w:themeFill="background1" w:themeFillShade="F2"/>
            <w:vAlign w:val="center"/>
          </w:tcPr>
          <w:p w14:paraId="15FDBA62"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1E3F77A"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199CDCC" w14:textId="77777777" w:rsidR="005E6C44" w:rsidRPr="004C3A0B" w:rsidRDefault="00603116" w:rsidP="003F6F7B">
            <w:pPr>
              <w:rPr>
                <w:rFonts w:ascii="Arial" w:hAnsi="Arial" w:cs="Arial"/>
                <w:sz w:val="22"/>
                <w:szCs w:val="22"/>
              </w:rPr>
            </w:pPr>
            <w:r w:rsidRPr="00603116">
              <w:rPr>
                <w:rFonts w:ascii="Arial" w:hAnsi="Arial" w:cs="Arial"/>
                <w:sz w:val="22"/>
                <w:szCs w:val="22"/>
              </w:rPr>
              <w:t>MSc Public Health and Social Care in Practice</w:t>
            </w:r>
          </w:p>
        </w:tc>
      </w:tr>
      <w:tr w:rsidR="005E6C44" w:rsidRPr="004C3A0B" w14:paraId="78323C23" w14:textId="77777777" w:rsidTr="00603116">
        <w:trPr>
          <w:trHeight w:val="557"/>
        </w:trPr>
        <w:tc>
          <w:tcPr>
            <w:tcW w:w="559" w:type="dxa"/>
            <w:shd w:val="clear" w:color="auto" w:fill="F2F2F2" w:themeFill="background1" w:themeFillShade="F2"/>
            <w:vAlign w:val="center"/>
          </w:tcPr>
          <w:p w14:paraId="101EAB7C"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03A55BD6"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79C0E586" w14:textId="77777777" w:rsidR="005E6C44" w:rsidRPr="004C3A0B" w:rsidRDefault="00603116" w:rsidP="003F6F7B">
            <w:pPr>
              <w:rPr>
                <w:rFonts w:ascii="Arial" w:hAnsi="Arial" w:cs="Arial"/>
                <w:sz w:val="22"/>
                <w:szCs w:val="22"/>
              </w:rPr>
            </w:pPr>
            <w:r>
              <w:rPr>
                <w:rFonts w:ascii="Arial" w:hAnsi="Arial" w:cs="Arial"/>
                <w:sz w:val="22"/>
                <w:szCs w:val="22"/>
              </w:rPr>
              <w:t>Zeno Leung</w:t>
            </w:r>
          </w:p>
        </w:tc>
      </w:tr>
    </w:tbl>
    <w:p w14:paraId="3A3A11A9" w14:textId="77777777" w:rsidR="003D0884" w:rsidRDefault="003D0884" w:rsidP="00354F34">
      <w:pPr>
        <w:autoSpaceDE w:val="0"/>
        <w:autoSpaceDN w:val="0"/>
        <w:adjustRightInd w:val="0"/>
        <w:spacing w:after="240"/>
        <w:jc w:val="both"/>
        <w:rPr>
          <w:rFonts w:ascii="Arial" w:hAnsi="Arial" w:cs="Arial"/>
          <w:b/>
          <w:sz w:val="22"/>
          <w:szCs w:val="22"/>
        </w:rPr>
      </w:pPr>
    </w:p>
    <w:p w14:paraId="60C45F7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830894" w14:paraId="36D3CCF7" w14:textId="77777777" w:rsidTr="00830894">
        <w:tc>
          <w:tcPr>
            <w:tcW w:w="562" w:type="dxa"/>
            <w:shd w:val="clear" w:color="auto" w:fill="F2F2F2" w:themeFill="background1" w:themeFillShade="F2"/>
          </w:tcPr>
          <w:p w14:paraId="688FB86A" w14:textId="77777777" w:rsidR="005E6C44" w:rsidRPr="00830894"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CA2A654" w14:textId="77777777" w:rsidR="005E6C44" w:rsidRPr="00830894" w:rsidRDefault="005E6C44" w:rsidP="003A5C91">
            <w:pPr>
              <w:autoSpaceDE w:val="0"/>
              <w:autoSpaceDN w:val="0"/>
              <w:adjustRightInd w:val="0"/>
              <w:rPr>
                <w:rFonts w:ascii="Arial" w:hAnsi="Arial" w:cs="Arial"/>
                <w:sz w:val="22"/>
                <w:szCs w:val="22"/>
              </w:rPr>
            </w:pPr>
            <w:r w:rsidRPr="00830894">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830894">
              <w:rPr>
                <w:rFonts w:ascii="Arial" w:hAnsi="Arial" w:cs="Arial"/>
                <w:sz w:val="22"/>
                <w:szCs w:val="22"/>
              </w:rPr>
              <w:t xml:space="preserve">location-specific </w:t>
            </w:r>
            <w:r w:rsidR="00E0132E" w:rsidRPr="00830894">
              <w:rPr>
                <w:rFonts w:ascii="Arial" w:hAnsi="Arial" w:cs="Arial"/>
                <w:sz w:val="22"/>
                <w:szCs w:val="22"/>
              </w:rPr>
              <w:t>codes</w:t>
            </w:r>
            <w:r w:rsidR="003F6F7B" w:rsidRPr="00830894">
              <w:rPr>
                <w:rFonts w:ascii="Arial" w:hAnsi="Arial" w:cs="Arial"/>
                <w:sz w:val="22"/>
                <w:szCs w:val="22"/>
              </w:rPr>
              <w:t xml:space="preserve"> of research ethics, </w:t>
            </w:r>
            <w:proofErr w:type="gramStart"/>
            <w:r w:rsidRPr="00830894">
              <w:rPr>
                <w:rFonts w:ascii="Arial" w:hAnsi="Arial" w:cs="Arial"/>
                <w:sz w:val="22"/>
                <w:szCs w:val="22"/>
              </w:rPr>
              <w:t>and also</w:t>
            </w:r>
            <w:proofErr w:type="gramEnd"/>
            <w:r w:rsidRPr="00830894">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830894">
              <w:rPr>
                <w:rFonts w:ascii="Arial" w:hAnsi="Arial" w:cs="Arial"/>
                <w:sz w:val="22"/>
                <w:szCs w:val="22"/>
              </w:rPr>
              <w:t xml:space="preserve"> You may add rows to this table if needed.</w:t>
            </w:r>
          </w:p>
        </w:tc>
      </w:tr>
      <w:tr w:rsidR="005E6C44" w:rsidRPr="00830894" w14:paraId="2BBB9388" w14:textId="77777777" w:rsidTr="00830894">
        <w:trPr>
          <w:trHeight w:val="355"/>
        </w:trPr>
        <w:tc>
          <w:tcPr>
            <w:tcW w:w="562" w:type="dxa"/>
            <w:vAlign w:val="center"/>
          </w:tcPr>
          <w:p w14:paraId="766B01A9" w14:textId="77777777" w:rsidR="005E6C44" w:rsidRPr="00830894" w:rsidRDefault="00B5410A" w:rsidP="003F6F7B">
            <w:pPr>
              <w:autoSpaceDE w:val="0"/>
              <w:autoSpaceDN w:val="0"/>
              <w:adjustRightInd w:val="0"/>
              <w:rPr>
                <w:rFonts w:ascii="Arial" w:hAnsi="Arial" w:cs="Arial"/>
                <w:sz w:val="22"/>
                <w:szCs w:val="22"/>
              </w:rPr>
            </w:pPr>
            <w:r w:rsidRPr="00830894">
              <w:rPr>
                <w:rFonts w:ascii="Arial" w:hAnsi="Arial" w:cs="Arial"/>
                <w:sz w:val="22"/>
                <w:szCs w:val="22"/>
              </w:rPr>
              <w:t>1</w:t>
            </w:r>
          </w:p>
        </w:tc>
        <w:tc>
          <w:tcPr>
            <w:tcW w:w="8784" w:type="dxa"/>
            <w:vAlign w:val="center"/>
          </w:tcPr>
          <w:p w14:paraId="022B99BF" w14:textId="77777777" w:rsidR="005E6C44" w:rsidRPr="00830894" w:rsidRDefault="005E6C44" w:rsidP="003F6F7B">
            <w:pPr>
              <w:autoSpaceDE w:val="0"/>
              <w:autoSpaceDN w:val="0"/>
              <w:adjustRightInd w:val="0"/>
              <w:rPr>
                <w:rFonts w:ascii="Arial" w:hAnsi="Arial" w:cs="Arial"/>
                <w:b/>
                <w:bCs/>
                <w:sz w:val="22"/>
                <w:szCs w:val="22"/>
              </w:rPr>
            </w:pPr>
            <w:hyperlink r:id="rId11" w:history="1">
              <w:r w:rsidRPr="00830894">
                <w:rPr>
                  <w:rStyle w:val="Hyperlink"/>
                  <w:rFonts w:ascii="Arial" w:hAnsi="Arial" w:cs="Arial"/>
                  <w:b/>
                  <w:bCs/>
                  <w:color w:val="auto"/>
                  <w:sz w:val="22"/>
                  <w:szCs w:val="22"/>
                  <w:u w:val="none"/>
                </w:rPr>
                <w:t>UWTSD Research Ethics &amp; Integrity Code of Practice</w:t>
              </w:r>
            </w:hyperlink>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vAlign w:val="center"/>
              </w:tcPr>
              <w:sdt>
                <w:sdtPr>
                  <w:rPr>
                    <w:rFonts w:ascii="Arial" w:hAnsi="Arial" w:cs="Arial"/>
                    <w:b/>
                    <w:bCs/>
                    <w:color w:val="0000FF"/>
                    <w:sz w:val="22"/>
                    <w:szCs w:val="22"/>
                    <w:u w:val="single"/>
                  </w:rPr>
                  <w:id w:val="352182917"/>
                </w:sdtPr>
                <w:sdtContent>
                  <w:p w14:paraId="5DB5F6D9" w14:textId="77777777" w:rsidR="00830894" w:rsidRDefault="00830894" w:rsidP="00830894">
                    <w:pPr>
                      <w:autoSpaceDE w:val="0"/>
                      <w:autoSpaceDN w:val="0"/>
                      <w:adjustRightInd w:val="0"/>
                      <w:jc w:val="center"/>
                      <w:rPr>
                        <w:rFonts w:ascii="Arial" w:hAnsi="Arial" w:cs="Arial"/>
                        <w:b/>
                        <w:bCs/>
                        <w:sz w:val="22"/>
                        <w:szCs w:val="22"/>
                      </w:rPr>
                    </w:pPr>
                    <w:r w:rsidRPr="00830894">
                      <w:rPr>
                        <w:rFonts w:ascii="Arial" w:eastAsia="MS Mincho" w:hAnsi="MS Mincho" w:cs="Arial"/>
                        <w:sz w:val="22"/>
                        <w:szCs w:val="22"/>
                      </w:rPr>
                      <w:t>☑</w:t>
                    </w:r>
                  </w:p>
                </w:sdtContent>
              </w:sdt>
              <w:p w14:paraId="28CBC119" w14:textId="77777777" w:rsidR="005E6C44" w:rsidRPr="00830894" w:rsidRDefault="005E6C44" w:rsidP="00AB45F5">
                <w:pPr>
                  <w:autoSpaceDE w:val="0"/>
                  <w:autoSpaceDN w:val="0"/>
                  <w:adjustRightInd w:val="0"/>
                  <w:jc w:val="center"/>
                  <w:rPr>
                    <w:rFonts w:ascii="Arial" w:hAnsi="Arial" w:cs="Arial"/>
                    <w:b/>
                    <w:bCs/>
                    <w:sz w:val="22"/>
                    <w:szCs w:val="22"/>
                  </w:rPr>
                </w:pPr>
              </w:p>
            </w:tc>
          </w:sdtContent>
        </w:sdt>
      </w:tr>
      <w:tr w:rsidR="005E6C44" w:rsidRPr="00830894" w14:paraId="4BE3A200" w14:textId="77777777" w:rsidTr="00830894">
        <w:trPr>
          <w:trHeight w:val="417"/>
        </w:trPr>
        <w:tc>
          <w:tcPr>
            <w:tcW w:w="562" w:type="dxa"/>
            <w:vAlign w:val="center"/>
          </w:tcPr>
          <w:p w14:paraId="56178BC4" w14:textId="77777777" w:rsidR="005E6C44" w:rsidRPr="00830894" w:rsidRDefault="00B5410A" w:rsidP="003F6F7B">
            <w:pPr>
              <w:autoSpaceDE w:val="0"/>
              <w:autoSpaceDN w:val="0"/>
              <w:adjustRightInd w:val="0"/>
              <w:rPr>
                <w:rFonts w:ascii="Arial" w:hAnsi="Arial" w:cs="Arial"/>
                <w:sz w:val="22"/>
                <w:szCs w:val="22"/>
              </w:rPr>
            </w:pPr>
            <w:r w:rsidRPr="00830894">
              <w:rPr>
                <w:rFonts w:ascii="Arial" w:hAnsi="Arial" w:cs="Arial"/>
                <w:sz w:val="22"/>
                <w:szCs w:val="22"/>
              </w:rPr>
              <w:t>2</w:t>
            </w:r>
          </w:p>
        </w:tc>
        <w:tc>
          <w:tcPr>
            <w:tcW w:w="8784" w:type="dxa"/>
            <w:vAlign w:val="center"/>
          </w:tcPr>
          <w:p w14:paraId="6059C35B" w14:textId="77777777" w:rsidR="005E6C44" w:rsidRPr="00830894" w:rsidRDefault="005E6C44" w:rsidP="003F6F7B">
            <w:pPr>
              <w:autoSpaceDE w:val="0"/>
              <w:autoSpaceDN w:val="0"/>
              <w:adjustRightInd w:val="0"/>
              <w:rPr>
                <w:rFonts w:ascii="Arial" w:hAnsi="Arial" w:cs="Arial"/>
                <w:bCs/>
                <w:color w:val="FF0000"/>
                <w:sz w:val="22"/>
                <w:szCs w:val="22"/>
              </w:rPr>
            </w:pPr>
            <w:r w:rsidRPr="00830894">
              <w:rPr>
                <w:rFonts w:ascii="Arial" w:hAnsi="Arial" w:cs="Arial"/>
                <w:bCs/>
                <w:sz w:val="22"/>
                <w:szCs w:val="22"/>
              </w:rPr>
              <w:t>UWTSD Research Data Management Policy</w:t>
            </w:r>
          </w:p>
        </w:tc>
        <w:tc>
          <w:tcPr>
            <w:tcW w:w="1134" w:type="dxa"/>
            <w:shd w:val="clear" w:color="auto" w:fill="BFBFBF" w:themeFill="background1" w:themeFillShade="BF"/>
            <w:vAlign w:val="center"/>
          </w:tcPr>
          <w:p w14:paraId="6EA85C23" w14:textId="77777777" w:rsidR="005E6C44" w:rsidRPr="00830894" w:rsidRDefault="00000000" w:rsidP="00830894">
            <w:pPr>
              <w:autoSpaceDE w:val="0"/>
              <w:autoSpaceDN w:val="0"/>
              <w:adjustRightInd w:val="0"/>
              <w:jc w:val="center"/>
              <w:rPr>
                <w:rFonts w:ascii="Arial" w:hAnsi="Arial" w:cs="Arial"/>
                <w:bCs/>
                <w:sz w:val="22"/>
                <w:szCs w:val="22"/>
              </w:rPr>
            </w:pPr>
            <w:sdt>
              <w:sdtPr>
                <w:rPr>
                  <w:rFonts w:ascii="Arial" w:hAnsi="Arial" w:cs="Arial"/>
                  <w:bCs/>
                  <w:sz w:val="22"/>
                  <w:szCs w:val="22"/>
                </w:rPr>
                <w:id w:val="352182923"/>
              </w:sdtPr>
              <w:sdtContent>
                <w:r w:rsidR="00830894" w:rsidRPr="00830894">
                  <w:rPr>
                    <w:rFonts w:ascii="Arial" w:eastAsia="MS Mincho" w:hAnsi="MS Mincho" w:cs="Arial"/>
                    <w:sz w:val="22"/>
                    <w:szCs w:val="22"/>
                  </w:rPr>
                  <w:t>☑</w:t>
                </w:r>
              </w:sdtContent>
            </w:sdt>
          </w:p>
        </w:tc>
      </w:tr>
      <w:tr w:rsidR="005E6C44" w:rsidRPr="00830894" w14:paraId="1367155D" w14:textId="77777777" w:rsidTr="00830894">
        <w:trPr>
          <w:trHeight w:val="409"/>
        </w:trPr>
        <w:tc>
          <w:tcPr>
            <w:tcW w:w="562" w:type="dxa"/>
            <w:vAlign w:val="center"/>
          </w:tcPr>
          <w:p w14:paraId="76CABA6E" w14:textId="77777777" w:rsidR="005E6C44" w:rsidRPr="00830894" w:rsidRDefault="00B5410A" w:rsidP="003F6F7B">
            <w:pPr>
              <w:autoSpaceDE w:val="0"/>
              <w:autoSpaceDN w:val="0"/>
              <w:adjustRightInd w:val="0"/>
              <w:rPr>
                <w:rFonts w:ascii="Arial" w:hAnsi="Arial" w:cs="Arial"/>
                <w:sz w:val="22"/>
                <w:szCs w:val="22"/>
              </w:rPr>
            </w:pPr>
            <w:r w:rsidRPr="00830894">
              <w:rPr>
                <w:rFonts w:ascii="Arial" w:hAnsi="Arial" w:cs="Arial"/>
                <w:sz w:val="22"/>
                <w:szCs w:val="22"/>
              </w:rPr>
              <w:t>3</w:t>
            </w:r>
          </w:p>
        </w:tc>
        <w:tc>
          <w:tcPr>
            <w:tcW w:w="8784"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93"/>
            </w:tblGrid>
            <w:tr w:rsidR="00830894" w:rsidRPr="00830894" w14:paraId="0A5EE237" w14:textId="77777777" w:rsidTr="00830894">
              <w:trPr>
                <w:tblCellSpacing w:w="15" w:type="dxa"/>
              </w:trPr>
              <w:tc>
                <w:tcPr>
                  <w:tcW w:w="0" w:type="auto"/>
                  <w:vAlign w:val="center"/>
                  <w:hideMark/>
                </w:tcPr>
                <w:p w14:paraId="5A5F0565" w14:textId="77777777" w:rsidR="00830894" w:rsidRPr="00830894" w:rsidRDefault="00830894" w:rsidP="00830894">
                  <w:pPr>
                    <w:rPr>
                      <w:rFonts w:ascii="Arial" w:hAnsi="Arial" w:cs="Arial"/>
                      <w:sz w:val="22"/>
                      <w:szCs w:val="22"/>
                      <w:lang w:val="en-US"/>
                    </w:rPr>
                  </w:pPr>
                  <w:r w:rsidRPr="00830894">
                    <w:rPr>
                      <w:rFonts w:ascii="Arial" w:hAnsi="Arial" w:cs="Arial"/>
                      <w:sz w:val="22"/>
                      <w:szCs w:val="22"/>
                      <w:lang w:val="en-US"/>
                    </w:rPr>
                    <w:t>General Data Protection Regulation (GDPR) 2016 and Data Protection Act 2018</w:t>
                  </w:r>
                </w:p>
              </w:tc>
            </w:tr>
          </w:tbl>
          <w:p w14:paraId="75190862" w14:textId="77777777" w:rsidR="00830894" w:rsidRPr="00830894" w:rsidRDefault="00830894" w:rsidP="00830894">
            <w:pPr>
              <w:rPr>
                <w:rFonts w:ascii="Arial" w:hAnsi="Arial" w:cs="Arial"/>
                <w:vanish/>
                <w:sz w:val="22"/>
                <w:szCs w:val="22"/>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0894" w:rsidRPr="00830894" w14:paraId="6FF7F74B" w14:textId="77777777" w:rsidTr="00830894">
              <w:trPr>
                <w:tblCellSpacing w:w="15" w:type="dxa"/>
              </w:trPr>
              <w:tc>
                <w:tcPr>
                  <w:tcW w:w="0" w:type="auto"/>
                  <w:vAlign w:val="center"/>
                  <w:hideMark/>
                </w:tcPr>
                <w:p w14:paraId="5C637E7A" w14:textId="77777777" w:rsidR="00830894" w:rsidRPr="00830894" w:rsidRDefault="00830894" w:rsidP="00830894">
                  <w:pPr>
                    <w:rPr>
                      <w:rFonts w:ascii="Arial" w:hAnsi="Arial" w:cs="Arial"/>
                      <w:sz w:val="22"/>
                      <w:szCs w:val="22"/>
                      <w:lang w:val="en-US"/>
                    </w:rPr>
                  </w:pPr>
                </w:p>
              </w:tc>
            </w:tr>
          </w:tbl>
          <w:p w14:paraId="16D6E472" w14:textId="77777777" w:rsidR="005E6C44" w:rsidRPr="00830894" w:rsidRDefault="005E6C44" w:rsidP="003F6F7B">
            <w:pPr>
              <w:autoSpaceDE w:val="0"/>
              <w:autoSpaceDN w:val="0"/>
              <w:adjustRightInd w:val="0"/>
              <w:rPr>
                <w:rFonts w:ascii="Arial" w:hAnsi="Arial" w:cs="Arial"/>
                <w:bCs/>
                <w:iCs/>
                <w:sz w:val="22"/>
                <w:szCs w:val="22"/>
              </w:rPr>
            </w:pPr>
          </w:p>
        </w:tc>
        <w:tc>
          <w:tcPr>
            <w:tcW w:w="1134" w:type="dxa"/>
            <w:shd w:val="clear" w:color="auto" w:fill="BFBFBF" w:themeFill="background1" w:themeFillShade="BF"/>
            <w:vAlign w:val="center"/>
          </w:tcPr>
          <w:sdt>
            <w:sdtPr>
              <w:rPr>
                <w:rFonts w:ascii="Arial" w:hAnsi="Arial" w:cs="Arial"/>
                <w:bCs/>
                <w:sz w:val="22"/>
                <w:szCs w:val="22"/>
              </w:rPr>
              <w:id w:val="-2087453121"/>
            </w:sdtPr>
            <w:sdtContent>
              <w:p w14:paraId="4D06A7FB" w14:textId="77777777" w:rsidR="005E6C44" w:rsidRPr="00830894" w:rsidRDefault="007A54C4" w:rsidP="003F6F7B">
                <w:pPr>
                  <w:autoSpaceDE w:val="0"/>
                  <w:autoSpaceDN w:val="0"/>
                  <w:adjustRightInd w:val="0"/>
                  <w:jc w:val="center"/>
                  <w:rPr>
                    <w:rFonts w:ascii="Arial" w:hAnsi="Arial" w:cs="Arial"/>
                    <w:bCs/>
                    <w:i/>
                    <w:sz w:val="22"/>
                    <w:szCs w:val="22"/>
                  </w:rPr>
                </w:pPr>
                <w:r w:rsidRPr="00830894">
                  <w:rPr>
                    <w:rFonts w:ascii="Arial" w:eastAsia="MS Mincho" w:hAnsi="MS Mincho" w:cs="Arial"/>
                    <w:sz w:val="22"/>
                    <w:szCs w:val="22"/>
                  </w:rPr>
                  <w:t>☑</w:t>
                </w:r>
              </w:p>
            </w:sdtContent>
          </w:sdt>
        </w:tc>
      </w:tr>
      <w:tr w:rsidR="001B41AD" w:rsidRPr="00830894" w14:paraId="69C9523C" w14:textId="77777777" w:rsidTr="00830894">
        <w:trPr>
          <w:trHeight w:val="409"/>
        </w:trPr>
        <w:tc>
          <w:tcPr>
            <w:tcW w:w="562" w:type="dxa"/>
            <w:vAlign w:val="center"/>
          </w:tcPr>
          <w:p w14:paraId="74AB47B4" w14:textId="77777777" w:rsidR="001B41AD" w:rsidRPr="00830894" w:rsidRDefault="001B41AD" w:rsidP="003F6F7B">
            <w:pPr>
              <w:autoSpaceDE w:val="0"/>
              <w:autoSpaceDN w:val="0"/>
              <w:adjustRightInd w:val="0"/>
              <w:rPr>
                <w:rFonts w:ascii="Arial" w:hAnsi="Arial" w:cs="Arial"/>
                <w:sz w:val="22"/>
                <w:szCs w:val="22"/>
              </w:rPr>
            </w:pPr>
            <w:r w:rsidRPr="00830894">
              <w:rPr>
                <w:rFonts w:ascii="Arial" w:hAnsi="Arial" w:cs="Arial"/>
                <w:sz w:val="22"/>
                <w:szCs w:val="22"/>
              </w:rPr>
              <w:t>4</w:t>
            </w:r>
          </w:p>
        </w:tc>
        <w:tc>
          <w:tcPr>
            <w:tcW w:w="8784" w:type="dxa"/>
            <w:vAlign w:val="center"/>
          </w:tcPr>
          <w:p w14:paraId="69EACA0F" w14:textId="77777777" w:rsidR="001B41AD" w:rsidRPr="00830894" w:rsidRDefault="00830894" w:rsidP="003F6F7B">
            <w:pPr>
              <w:autoSpaceDE w:val="0"/>
              <w:autoSpaceDN w:val="0"/>
              <w:adjustRightInd w:val="0"/>
              <w:rPr>
                <w:rFonts w:ascii="Arial" w:hAnsi="Arial" w:cs="Arial"/>
                <w:bCs/>
                <w:i/>
                <w:sz w:val="22"/>
                <w:szCs w:val="22"/>
              </w:rPr>
            </w:pPr>
            <w:r w:rsidRPr="00830894">
              <w:rPr>
                <w:rFonts w:ascii="Arial" w:hAnsi="Arial" w:cs="Arial"/>
                <w:sz w:val="22"/>
                <w:szCs w:val="22"/>
              </w:rPr>
              <w:t>UWTSD Research Ethics &amp; Integrity Code of Practice</w:t>
            </w:r>
          </w:p>
        </w:tc>
        <w:tc>
          <w:tcPr>
            <w:tcW w:w="1134" w:type="dxa"/>
            <w:shd w:val="clear" w:color="auto" w:fill="BFBFBF" w:themeFill="background1" w:themeFillShade="BF"/>
            <w:vAlign w:val="center"/>
          </w:tcPr>
          <w:sdt>
            <w:sdtPr>
              <w:rPr>
                <w:rFonts w:ascii="Arial" w:hAnsi="Arial" w:cs="Arial"/>
                <w:bCs/>
                <w:sz w:val="22"/>
                <w:szCs w:val="22"/>
              </w:rPr>
              <w:id w:val="-1002195764"/>
            </w:sdtPr>
            <w:sdtContent>
              <w:p w14:paraId="6F56A372" w14:textId="77777777" w:rsidR="001B41AD" w:rsidRPr="00830894" w:rsidRDefault="00830894" w:rsidP="001B41AD">
                <w:pPr>
                  <w:autoSpaceDE w:val="0"/>
                  <w:autoSpaceDN w:val="0"/>
                  <w:adjustRightInd w:val="0"/>
                  <w:jc w:val="center"/>
                  <w:rPr>
                    <w:rFonts w:ascii="Arial" w:hAnsi="Arial" w:cs="Arial"/>
                    <w:bCs/>
                    <w:sz w:val="22"/>
                    <w:szCs w:val="22"/>
                  </w:rPr>
                </w:pPr>
                <w:r w:rsidRPr="00830894">
                  <w:rPr>
                    <w:rFonts w:ascii="Arial" w:eastAsia="MS Mincho" w:hAnsi="MS Mincho" w:cs="Arial"/>
                    <w:sz w:val="22"/>
                    <w:szCs w:val="22"/>
                  </w:rPr>
                  <w:t>☑</w:t>
                </w:r>
              </w:p>
            </w:sdtContent>
          </w:sdt>
        </w:tc>
      </w:tr>
    </w:tbl>
    <w:p w14:paraId="6B64B185" w14:textId="77777777" w:rsidR="003D0884" w:rsidRPr="00830894" w:rsidRDefault="003D0884" w:rsidP="00354F34">
      <w:pPr>
        <w:autoSpaceDE w:val="0"/>
        <w:autoSpaceDN w:val="0"/>
        <w:adjustRightInd w:val="0"/>
        <w:spacing w:after="240"/>
        <w:jc w:val="both"/>
        <w:rPr>
          <w:rFonts w:ascii="Arial" w:hAnsi="Arial" w:cs="Arial"/>
          <w:sz w:val="22"/>
          <w:szCs w:val="22"/>
        </w:rPr>
      </w:pPr>
    </w:p>
    <w:p w14:paraId="10FB207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6B4B557A" w14:textId="77777777" w:rsidTr="00682CE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97DD4"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FCE683"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22407C7" w14:textId="77777777" w:rsidR="004C3D85" w:rsidRPr="004C3A0B" w:rsidRDefault="007A54C4" w:rsidP="00F305C4">
            <w:pPr>
              <w:rPr>
                <w:rFonts w:ascii="Arial" w:hAnsi="Arial" w:cs="Arial"/>
                <w:sz w:val="22"/>
                <w:szCs w:val="22"/>
              </w:rPr>
            </w:pPr>
            <w:r w:rsidRPr="007A54C4">
              <w:rPr>
                <w:rFonts w:ascii="Arial" w:hAnsi="Arial" w:cs="Arial"/>
                <w:sz w:val="22"/>
                <w:szCs w:val="22"/>
              </w:rPr>
              <w:t>Loneliness and Social Isolation Among Older Adults in Residential Care Homes in</w:t>
            </w:r>
            <w:r w:rsidR="00F305C4">
              <w:rPr>
                <w:rFonts w:ascii="Arial" w:hAnsi="Arial" w:cs="Arial"/>
                <w:sz w:val="22"/>
                <w:szCs w:val="22"/>
              </w:rPr>
              <w:t xml:space="preserve"> UK</w:t>
            </w:r>
            <w:r w:rsidRPr="007A54C4">
              <w:rPr>
                <w:rFonts w:ascii="Arial" w:hAnsi="Arial" w:cs="Arial"/>
                <w:sz w:val="22"/>
                <w:szCs w:val="22"/>
              </w:rPr>
              <w:t>: A Systematic Review</w:t>
            </w:r>
          </w:p>
        </w:tc>
      </w:tr>
      <w:tr w:rsidR="00A121A0" w:rsidRPr="004C3A0B" w14:paraId="3E18C05C" w14:textId="77777777" w:rsidTr="00682CE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B10A6"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A765C"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27BA141" w14:textId="77777777" w:rsidR="004C3D85" w:rsidRPr="00D839CD" w:rsidRDefault="00F305C4" w:rsidP="003C07E3">
            <w:pPr>
              <w:rPr>
                <w:rFonts w:ascii="Arial" w:hAnsi="Arial" w:cs="Arial"/>
                <w:sz w:val="22"/>
                <w:szCs w:val="22"/>
              </w:rPr>
            </w:pPr>
            <w:r>
              <w:rPr>
                <w:rFonts w:ascii="Arial" w:hAnsi="Arial" w:cs="Arial"/>
                <w:sz w:val="22"/>
                <w:szCs w:val="22"/>
              </w:rPr>
              <w:t>13/05/2026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E621CB"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16AB20DF" w14:textId="77777777" w:rsidR="004C3D85" w:rsidRPr="004C3A0B" w:rsidRDefault="00F305C4" w:rsidP="003C07E3">
            <w:pPr>
              <w:rPr>
                <w:rFonts w:ascii="Arial" w:hAnsi="Arial" w:cs="Arial"/>
                <w:sz w:val="22"/>
                <w:szCs w:val="22"/>
              </w:rPr>
            </w:pPr>
            <w:r>
              <w:rPr>
                <w:rFonts w:ascii="Arial" w:hAnsi="Arial" w:cs="Arial"/>
                <w:sz w:val="22"/>
                <w:szCs w:val="22"/>
              </w:rPr>
              <w:t>28/</w:t>
            </w:r>
            <w:r w:rsidR="00073F19">
              <w:rPr>
                <w:rFonts w:ascii="Arial" w:hAnsi="Arial" w:cs="Arial"/>
                <w:sz w:val="22"/>
                <w:szCs w:val="22"/>
              </w:rPr>
              <w:t>08/</w:t>
            </w:r>
            <w:r>
              <w:rPr>
                <w:rFonts w:ascii="Arial" w:hAnsi="Arial" w:cs="Arial"/>
                <w:sz w:val="22"/>
                <w:szCs w:val="22"/>
              </w:rPr>
              <w:t>2026</w:t>
            </w:r>
          </w:p>
        </w:tc>
      </w:tr>
      <w:tr w:rsidR="00F96C3F" w:rsidRPr="004C3A0B" w14:paraId="1923538E" w14:textId="77777777" w:rsidTr="00682CE7">
        <w:trPr>
          <w:trHeight w:val="454"/>
        </w:trPr>
        <w:tc>
          <w:tcPr>
            <w:tcW w:w="237" w:type="pct"/>
            <w:tcBorders>
              <w:top w:val="single" w:sz="4" w:space="0" w:color="auto"/>
            </w:tcBorders>
            <w:shd w:val="clear" w:color="auto" w:fill="F2F2F2" w:themeFill="background1" w:themeFillShade="F2"/>
            <w:vAlign w:val="center"/>
          </w:tcPr>
          <w:p w14:paraId="56986FD9"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3107BD49"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0F5711D"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 xml:space="preserve">Non-Specialist </w:t>
            </w:r>
            <w:proofErr w:type="spellStart"/>
            <w:r w:rsidRPr="009D2E0B">
              <w:rPr>
                <w:rFonts w:ascii="Arial" w:hAnsi="Arial" w:cs="Arial"/>
                <w:b/>
                <w:sz w:val="22"/>
                <w:szCs w:val="22"/>
                <w:u w:val="single"/>
              </w:rPr>
              <w:t>Audience</w:t>
            </w:r>
            <w:r>
              <w:rPr>
                <w:rFonts w:ascii="Arial" w:hAnsi="Arial" w:cs="Arial"/>
                <w:b/>
                <w:sz w:val="22"/>
                <w:szCs w:val="22"/>
              </w:rPr>
              <w:t>when</w:t>
            </w:r>
            <w:proofErr w:type="spellEnd"/>
            <w:r>
              <w:rPr>
                <w:rFonts w:ascii="Arial" w:hAnsi="Arial" w:cs="Arial"/>
                <w:b/>
                <w:sz w:val="22"/>
                <w:szCs w:val="22"/>
              </w:rPr>
              <w:t xml:space="preserve"> outlining your response to the three points below:</w:t>
            </w:r>
          </w:p>
          <w:p w14:paraId="330125F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4E1AA363"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EFAF650"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2CC843BD"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19DB7A10"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3E66778"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91C2E27"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20ECEA07" w14:textId="77777777" w:rsidTr="00682CE7">
        <w:trPr>
          <w:trHeight w:val="454"/>
        </w:trPr>
        <w:tc>
          <w:tcPr>
            <w:tcW w:w="237" w:type="pct"/>
            <w:vAlign w:val="center"/>
          </w:tcPr>
          <w:p w14:paraId="7B4929B3"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40D1C44B"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A644C49" w14:textId="77777777" w:rsidR="006415D9" w:rsidRPr="006415D9" w:rsidRDefault="006415D9" w:rsidP="006415D9">
            <w:pPr>
              <w:rPr>
                <w:rFonts w:ascii="Arial" w:hAnsi="Arial" w:cs="Arial"/>
              </w:rPr>
            </w:pPr>
          </w:p>
          <w:p w14:paraId="04CF5A99" w14:textId="77777777" w:rsidR="00F305C4" w:rsidRPr="00F305C4" w:rsidRDefault="006415D9" w:rsidP="00F305C4">
            <w:pPr>
              <w:pStyle w:val="NormalWeb"/>
              <w:rPr>
                <w:rFonts w:ascii="Arial" w:hAnsi="Arial" w:cs="Arial"/>
              </w:rPr>
            </w:pPr>
            <w:r w:rsidRPr="00F305C4">
              <w:rPr>
                <w:rFonts w:ascii="Arial" w:hAnsi="Arial" w:cs="Arial"/>
              </w:rPr>
              <w:t>The purpose of this research is to critically examine how loneliness and social isolation affect adults aged 65 years and above who live in resi</w:t>
            </w:r>
            <w:r w:rsidR="00F305C4" w:rsidRPr="00F305C4">
              <w:rPr>
                <w:rFonts w:ascii="Arial" w:hAnsi="Arial" w:cs="Arial"/>
              </w:rPr>
              <w:t xml:space="preserve">dential care homes in </w:t>
            </w:r>
            <w:r w:rsidRPr="00F305C4">
              <w:rPr>
                <w:rFonts w:ascii="Arial" w:hAnsi="Arial" w:cs="Arial"/>
              </w:rPr>
              <w:t xml:space="preserve">United Kingdom. Loneliness is an emerging public health problem and social care issue amongst older people, particularly in the wake of the COVID-19 pandemic, which has had profound impacts on social contact in residential care. </w:t>
            </w:r>
            <w:r w:rsidR="00F305C4" w:rsidRPr="00F305C4">
              <w:rPr>
                <w:rFonts w:ascii="Arial" w:hAnsi="Arial" w:cs="Arial"/>
              </w:rPr>
              <w:t>As people become older, they may experience changes that reduce social contact, including retirement, health problems, reduced mobility, bereavement, or living further away from family and friends. For older adults living in care homes, these challenges may become even greater because opportunities for regular social interaction can be limited by daily routines, reduced independence, or fewer visits from loved ones. Although care homes provide support for physical and medical needs, emotional and social well-being are also important for maintaining a good quality of life.</w:t>
            </w:r>
          </w:p>
          <w:p w14:paraId="21D35D66" w14:textId="77777777" w:rsidR="00F305C4" w:rsidRPr="00F305C4" w:rsidRDefault="00F305C4" w:rsidP="00F305C4">
            <w:pPr>
              <w:pStyle w:val="NormalWeb"/>
              <w:rPr>
                <w:rFonts w:ascii="Arial" w:hAnsi="Arial" w:cs="Arial"/>
              </w:rPr>
            </w:pPr>
            <w:r w:rsidRPr="00F305C4">
              <w:rPr>
                <w:rFonts w:ascii="Arial" w:hAnsi="Arial" w:cs="Arial"/>
              </w:rPr>
              <w:t>The COVID-19 pandemic increased awareness of this issue because restrictions such as visitor bans, social distancing, and the cancellation of group activities reduced opportunities for residents to spend time with family, friends, and other members of the community. For many older adults, this period increased feelings of loneliness and isolation, which may have affected their emotional well-being and overall happiness.</w:t>
            </w:r>
          </w:p>
          <w:p w14:paraId="44B2E646" w14:textId="77777777" w:rsidR="00F305C4" w:rsidRPr="00F305C4" w:rsidRDefault="00F305C4" w:rsidP="00F305C4">
            <w:pPr>
              <w:pStyle w:val="NormalWeb"/>
              <w:rPr>
                <w:rFonts w:ascii="Arial" w:hAnsi="Arial" w:cs="Arial"/>
              </w:rPr>
            </w:pPr>
            <w:r w:rsidRPr="00F305C4">
              <w:rPr>
                <w:rFonts w:ascii="Arial" w:hAnsi="Arial" w:cs="Arial"/>
              </w:rPr>
              <w:t>This research activity will review and combine findings from previous studies to better understand how common loneliness is among care home residents, what factors contribute to it, and how it affects everyday life. The study will also explore how loneliness influences emotional health, confidence, relationships, and participation in social activities. In addition, it will identify strategies that may reduce loneliness, such as meaningful activities, emotional support, stronger family involvement, and improved communication between staff and residents.</w:t>
            </w:r>
          </w:p>
          <w:p w14:paraId="1E38EB91" w14:textId="77777777" w:rsidR="00F305C4" w:rsidRPr="00F305C4" w:rsidRDefault="00F305C4" w:rsidP="00F305C4">
            <w:pPr>
              <w:pStyle w:val="NormalWeb"/>
              <w:rPr>
                <w:rFonts w:ascii="Arial" w:hAnsi="Arial" w:cs="Arial"/>
              </w:rPr>
            </w:pPr>
            <w:r w:rsidRPr="00F305C4">
              <w:rPr>
                <w:rFonts w:ascii="Arial" w:hAnsi="Arial" w:cs="Arial"/>
              </w:rPr>
              <w:t>Overall, this research is important because it focuses on a growing issue linked to the UK’s ageing population and rising demand for care services. The findings may help improve care practices, strengthen emotional support, and improve the quality of life of older adults living in residential care homes.</w:t>
            </w:r>
          </w:p>
          <w:p w14:paraId="08B1CEE1" w14:textId="77777777" w:rsidR="00F96C3F" w:rsidRDefault="00F96C3F" w:rsidP="00F305C4">
            <w:pPr>
              <w:rPr>
                <w:rFonts w:ascii="Arial" w:hAnsi="Arial" w:cs="Arial"/>
              </w:rPr>
            </w:pPr>
          </w:p>
          <w:p w14:paraId="285A3FDE" w14:textId="77777777" w:rsidR="00F96C3F" w:rsidRDefault="00F96C3F" w:rsidP="00F96C3F">
            <w:pPr>
              <w:rPr>
                <w:rFonts w:ascii="Arial" w:hAnsi="Arial" w:cs="Arial"/>
              </w:rPr>
            </w:pPr>
          </w:p>
          <w:p w14:paraId="2950EEFB"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5BA0195C" w14:textId="77777777" w:rsidTr="00682CE7">
        <w:trPr>
          <w:trHeight w:val="454"/>
        </w:trPr>
        <w:tc>
          <w:tcPr>
            <w:tcW w:w="237" w:type="pct"/>
            <w:vAlign w:val="center"/>
          </w:tcPr>
          <w:p w14:paraId="3BDAD606"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55188F5" w14:textId="77777777" w:rsidR="00830894" w:rsidRDefault="00F96C3F" w:rsidP="00830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400049C" w14:textId="77777777" w:rsidR="00830894" w:rsidRDefault="00830894" w:rsidP="00830894">
            <w:pPr>
              <w:autoSpaceDE w:val="0"/>
              <w:autoSpaceDN w:val="0"/>
              <w:adjustRightInd w:val="0"/>
              <w:rPr>
                <w:rFonts w:ascii="Arial" w:hAnsi="Arial" w:cs="Arial"/>
                <w:b/>
                <w:bCs/>
                <w:sz w:val="22"/>
                <w:szCs w:val="22"/>
              </w:rPr>
            </w:pPr>
          </w:p>
          <w:p w14:paraId="7FBD93D5" w14:textId="77777777" w:rsidR="00830894" w:rsidRDefault="006415D9" w:rsidP="00830894">
            <w:pPr>
              <w:autoSpaceDE w:val="0"/>
              <w:autoSpaceDN w:val="0"/>
              <w:adjustRightInd w:val="0"/>
              <w:rPr>
                <w:rFonts w:ascii="Arial" w:hAnsi="Arial" w:cs="Arial"/>
                <w:b/>
                <w:bCs/>
                <w:sz w:val="22"/>
                <w:szCs w:val="22"/>
              </w:rPr>
            </w:pPr>
            <w:r w:rsidRPr="006415D9">
              <w:rPr>
                <w:rFonts w:ascii="Arial" w:hAnsi="Arial" w:cs="Arial"/>
                <w:bCs/>
                <w:sz w:val="22"/>
                <w:szCs w:val="22"/>
              </w:rPr>
              <w:t xml:space="preserve">How loneliness and social isolation affect social care and well-being among adults do </w:t>
            </w:r>
            <w:proofErr w:type="gramStart"/>
            <w:r w:rsidRPr="006415D9">
              <w:rPr>
                <w:rFonts w:ascii="Arial" w:hAnsi="Arial" w:cs="Arial"/>
                <w:bCs/>
                <w:sz w:val="22"/>
                <w:szCs w:val="22"/>
              </w:rPr>
              <w:t>aged</w:t>
            </w:r>
            <w:proofErr w:type="gramEnd"/>
            <w:r w:rsidRPr="006415D9">
              <w:rPr>
                <w:rFonts w:ascii="Arial" w:hAnsi="Arial" w:cs="Arial"/>
                <w:bCs/>
                <w:sz w:val="22"/>
                <w:szCs w:val="22"/>
              </w:rPr>
              <w:t xml:space="preserve"> over 65 living in resi</w:t>
            </w:r>
            <w:r w:rsidR="00F305C4">
              <w:rPr>
                <w:rFonts w:ascii="Arial" w:hAnsi="Arial" w:cs="Arial"/>
                <w:bCs/>
                <w:sz w:val="22"/>
                <w:szCs w:val="22"/>
              </w:rPr>
              <w:t>dential care homes in UK</w:t>
            </w:r>
            <w:r w:rsidRPr="006415D9">
              <w:rPr>
                <w:rFonts w:ascii="Arial" w:hAnsi="Arial" w:cs="Arial"/>
                <w:bCs/>
                <w:sz w:val="22"/>
                <w:szCs w:val="22"/>
              </w:rPr>
              <w:t>?</w:t>
            </w:r>
          </w:p>
          <w:p w14:paraId="26DD574E" w14:textId="77777777" w:rsidR="00830894" w:rsidRDefault="00830894" w:rsidP="00830894">
            <w:pPr>
              <w:autoSpaceDE w:val="0"/>
              <w:autoSpaceDN w:val="0"/>
              <w:adjustRightInd w:val="0"/>
              <w:rPr>
                <w:rFonts w:ascii="Arial" w:hAnsi="Arial" w:cs="Arial"/>
                <w:b/>
                <w:bCs/>
                <w:sz w:val="22"/>
                <w:szCs w:val="22"/>
              </w:rPr>
            </w:pPr>
          </w:p>
          <w:p w14:paraId="146B07CE" w14:textId="77777777" w:rsidR="00830894" w:rsidRPr="00830894" w:rsidRDefault="00830894" w:rsidP="00830894">
            <w:pPr>
              <w:autoSpaceDE w:val="0"/>
              <w:autoSpaceDN w:val="0"/>
              <w:adjustRightInd w:val="0"/>
              <w:rPr>
                <w:rFonts w:ascii="Arial" w:hAnsi="Arial" w:cs="Arial"/>
                <w:b/>
                <w:bCs/>
                <w:sz w:val="22"/>
                <w:szCs w:val="22"/>
              </w:rPr>
            </w:pPr>
            <w:r w:rsidRPr="00830894">
              <w:rPr>
                <w:rFonts w:ascii="Arial" w:hAnsi="Arial" w:cs="Arial"/>
                <w:b/>
                <w:bCs/>
                <w:sz w:val="22"/>
                <w:szCs w:val="22"/>
              </w:rPr>
              <w:t>Additional Research Questions</w:t>
            </w:r>
          </w:p>
          <w:p w14:paraId="691733B7" w14:textId="77777777" w:rsidR="00830894" w:rsidRPr="00830894" w:rsidRDefault="00830894" w:rsidP="00830894">
            <w:pPr>
              <w:autoSpaceDE w:val="0"/>
              <w:autoSpaceDN w:val="0"/>
              <w:adjustRightInd w:val="0"/>
              <w:rPr>
                <w:rFonts w:ascii="Arial" w:hAnsi="Arial" w:cs="Arial"/>
                <w:bCs/>
                <w:sz w:val="22"/>
                <w:szCs w:val="22"/>
              </w:rPr>
            </w:pPr>
            <w:r w:rsidRPr="00830894">
              <w:rPr>
                <w:rFonts w:ascii="Arial" w:hAnsi="Arial" w:cs="Arial"/>
                <w:bCs/>
                <w:sz w:val="22"/>
                <w:szCs w:val="22"/>
              </w:rPr>
              <w:t>What are the main factors contributing to loneliness and social isolation among older adults in residential care homes?</w:t>
            </w:r>
          </w:p>
          <w:p w14:paraId="3A27D111" w14:textId="77777777" w:rsidR="00830894" w:rsidRPr="00830894" w:rsidRDefault="00830894" w:rsidP="00830894">
            <w:pPr>
              <w:autoSpaceDE w:val="0"/>
              <w:autoSpaceDN w:val="0"/>
              <w:adjustRightInd w:val="0"/>
              <w:rPr>
                <w:rFonts w:ascii="Arial" w:hAnsi="Arial" w:cs="Arial"/>
                <w:bCs/>
                <w:sz w:val="22"/>
                <w:szCs w:val="22"/>
              </w:rPr>
            </w:pPr>
            <w:r w:rsidRPr="00830894">
              <w:rPr>
                <w:rFonts w:ascii="Arial" w:hAnsi="Arial" w:cs="Arial"/>
                <w:bCs/>
                <w:sz w:val="22"/>
                <w:szCs w:val="22"/>
              </w:rPr>
              <w:t>What psychological and social impacts have been linked to extended periods of loneliness in care homes for older people?</w:t>
            </w:r>
          </w:p>
          <w:p w14:paraId="248C4DFF" w14:textId="77777777" w:rsidR="00830894" w:rsidRPr="00830894" w:rsidRDefault="00830894" w:rsidP="00830894">
            <w:pPr>
              <w:autoSpaceDE w:val="0"/>
              <w:autoSpaceDN w:val="0"/>
              <w:adjustRightInd w:val="0"/>
              <w:rPr>
                <w:rFonts w:ascii="Arial" w:hAnsi="Arial" w:cs="Arial"/>
                <w:bCs/>
                <w:sz w:val="22"/>
                <w:szCs w:val="22"/>
              </w:rPr>
            </w:pPr>
            <w:r w:rsidRPr="00830894">
              <w:rPr>
                <w:rFonts w:ascii="Arial" w:hAnsi="Arial" w:cs="Arial"/>
                <w:bCs/>
                <w:sz w:val="22"/>
                <w:szCs w:val="22"/>
              </w:rPr>
              <w:t>What interventions or care strategies are effective in reducing loneliness and enhancing social engagement among older adults in residential care homes?</w:t>
            </w:r>
          </w:p>
          <w:p w14:paraId="3598FACA" w14:textId="77777777" w:rsidR="006415D9" w:rsidRPr="006415D9" w:rsidRDefault="006415D9" w:rsidP="00F96C3F">
            <w:pPr>
              <w:autoSpaceDE w:val="0"/>
              <w:autoSpaceDN w:val="0"/>
              <w:adjustRightInd w:val="0"/>
              <w:rPr>
                <w:rFonts w:ascii="Arial" w:hAnsi="Arial" w:cs="Arial"/>
                <w:bCs/>
                <w:sz w:val="22"/>
                <w:szCs w:val="22"/>
              </w:rPr>
            </w:pPr>
          </w:p>
          <w:p w14:paraId="48D9F857" w14:textId="77777777" w:rsidR="00F96C3F" w:rsidRPr="006C1FDD" w:rsidRDefault="00F96C3F" w:rsidP="00F96C3F">
            <w:pPr>
              <w:rPr>
                <w:rFonts w:ascii="Arial" w:hAnsi="Arial" w:cs="Arial"/>
              </w:rPr>
            </w:pPr>
          </w:p>
          <w:p w14:paraId="6D18FD17" w14:textId="77777777" w:rsidR="00F96C3F" w:rsidRPr="006C1FDD" w:rsidRDefault="00F96C3F" w:rsidP="00F96C3F">
            <w:pPr>
              <w:rPr>
                <w:rFonts w:ascii="Arial" w:hAnsi="Arial" w:cs="Arial"/>
              </w:rPr>
            </w:pPr>
          </w:p>
          <w:p w14:paraId="72B2533D" w14:textId="77777777" w:rsidR="00F96C3F" w:rsidRPr="006C1FDD" w:rsidRDefault="00F96C3F" w:rsidP="00F96C3F">
            <w:pPr>
              <w:rPr>
                <w:rFonts w:ascii="Arial" w:hAnsi="Arial" w:cs="Arial"/>
                <w:sz w:val="22"/>
                <w:szCs w:val="22"/>
              </w:rPr>
            </w:pPr>
          </w:p>
          <w:p w14:paraId="3E303CF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1049D9A0" w14:textId="77777777" w:rsidTr="00682CE7">
        <w:trPr>
          <w:trHeight w:val="454"/>
        </w:trPr>
        <w:tc>
          <w:tcPr>
            <w:tcW w:w="237" w:type="pct"/>
            <w:vAlign w:val="center"/>
          </w:tcPr>
          <w:p w14:paraId="27F9D6C2"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63" w:type="pct"/>
            <w:gridSpan w:val="4"/>
            <w:vAlign w:val="center"/>
          </w:tcPr>
          <w:p w14:paraId="36B09F60" w14:textId="77777777" w:rsidR="006415D9" w:rsidRDefault="00F96C3F" w:rsidP="006415D9">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w:t>
            </w:r>
            <w:r w:rsidR="006415D9">
              <w:rPr>
                <w:rFonts w:ascii="Arial" w:hAnsi="Arial" w:cs="Arial"/>
                <w:b/>
                <w:bCs/>
                <w:sz w:val="22"/>
                <w:szCs w:val="22"/>
              </w:rPr>
              <w:t>y</w:t>
            </w:r>
          </w:p>
          <w:p w14:paraId="30DF09FB" w14:textId="77777777" w:rsidR="006415D9" w:rsidRPr="006415D9" w:rsidRDefault="006415D9" w:rsidP="006415D9">
            <w:pPr>
              <w:autoSpaceDE w:val="0"/>
              <w:autoSpaceDN w:val="0"/>
              <w:adjustRightInd w:val="0"/>
              <w:rPr>
                <w:rFonts w:ascii="Arial" w:hAnsi="Arial" w:cs="Arial"/>
                <w:bCs/>
                <w:sz w:val="22"/>
                <w:szCs w:val="22"/>
              </w:rPr>
            </w:pPr>
            <w:r>
              <w:rPr>
                <w:rFonts w:ascii="Arial" w:hAnsi="Arial" w:cs="Arial"/>
                <w:b/>
                <w:bCs/>
                <w:sz w:val="22"/>
                <w:szCs w:val="22"/>
              </w:rPr>
              <w:t xml:space="preserve">1: </w:t>
            </w:r>
            <w:r w:rsidRPr="006415D9">
              <w:rPr>
                <w:rFonts w:ascii="Arial" w:hAnsi="Arial" w:cs="Arial"/>
                <w:bCs/>
              </w:rPr>
              <w:t>To examine the prevalence and causes of loneliness and social isolation among adults aged 65 and above living in residential care homes.</w:t>
            </w:r>
          </w:p>
          <w:p w14:paraId="778EAF6E" w14:textId="77777777" w:rsidR="006415D9" w:rsidRPr="006415D9" w:rsidRDefault="006415D9" w:rsidP="006415D9">
            <w:pPr>
              <w:autoSpaceDE w:val="0"/>
              <w:autoSpaceDN w:val="0"/>
              <w:adjustRightInd w:val="0"/>
              <w:rPr>
                <w:rFonts w:ascii="Arial" w:hAnsi="Arial" w:cs="Arial"/>
                <w:bCs/>
                <w:sz w:val="22"/>
                <w:szCs w:val="22"/>
              </w:rPr>
            </w:pPr>
          </w:p>
          <w:p w14:paraId="37ED1994" w14:textId="77777777" w:rsidR="006415D9" w:rsidRPr="006415D9" w:rsidRDefault="006415D9" w:rsidP="006415D9">
            <w:pPr>
              <w:autoSpaceDE w:val="0"/>
              <w:autoSpaceDN w:val="0"/>
              <w:adjustRightInd w:val="0"/>
              <w:rPr>
                <w:rFonts w:ascii="Arial" w:hAnsi="Arial" w:cs="Arial"/>
                <w:bCs/>
                <w:sz w:val="22"/>
                <w:szCs w:val="22"/>
              </w:rPr>
            </w:pPr>
            <w:r w:rsidRPr="006415D9">
              <w:rPr>
                <w:rFonts w:ascii="Arial" w:hAnsi="Arial" w:cs="Arial"/>
                <w:bCs/>
                <w:sz w:val="22"/>
                <w:szCs w:val="22"/>
              </w:rPr>
              <w:t>2: To assess the psychological, emotional and social impacts of loneliness in the older person living in residential care.</w:t>
            </w:r>
          </w:p>
          <w:p w14:paraId="1DFB1E1B" w14:textId="77777777" w:rsidR="006415D9" w:rsidRPr="006415D9" w:rsidRDefault="006415D9" w:rsidP="006415D9">
            <w:pPr>
              <w:autoSpaceDE w:val="0"/>
              <w:autoSpaceDN w:val="0"/>
              <w:adjustRightInd w:val="0"/>
              <w:rPr>
                <w:rFonts w:ascii="Arial" w:hAnsi="Arial" w:cs="Arial"/>
                <w:bCs/>
                <w:sz w:val="22"/>
                <w:szCs w:val="22"/>
              </w:rPr>
            </w:pPr>
          </w:p>
          <w:p w14:paraId="45BEB565" w14:textId="77777777" w:rsidR="006415D9" w:rsidRPr="006415D9" w:rsidRDefault="006415D9" w:rsidP="006415D9">
            <w:pPr>
              <w:autoSpaceDE w:val="0"/>
              <w:autoSpaceDN w:val="0"/>
              <w:adjustRightInd w:val="0"/>
              <w:rPr>
                <w:rFonts w:ascii="Arial" w:hAnsi="Arial" w:cs="Arial"/>
                <w:bCs/>
                <w:sz w:val="22"/>
                <w:szCs w:val="22"/>
              </w:rPr>
            </w:pPr>
            <w:r w:rsidRPr="006415D9">
              <w:rPr>
                <w:rFonts w:ascii="Arial" w:hAnsi="Arial" w:cs="Arial"/>
                <w:bCs/>
                <w:sz w:val="22"/>
                <w:szCs w:val="22"/>
              </w:rPr>
              <w:t>3: To identify evidence-based interventions and strategies that may reduce loneliness and improve social engagement and well-being among care home residents.</w:t>
            </w:r>
          </w:p>
          <w:p w14:paraId="4041B763" w14:textId="77777777" w:rsidR="006415D9" w:rsidRPr="006415D9" w:rsidRDefault="006415D9" w:rsidP="00F96C3F">
            <w:pPr>
              <w:autoSpaceDE w:val="0"/>
              <w:autoSpaceDN w:val="0"/>
              <w:adjustRightInd w:val="0"/>
              <w:rPr>
                <w:rFonts w:ascii="Arial" w:hAnsi="Arial" w:cs="Arial"/>
                <w:bCs/>
                <w:sz w:val="22"/>
                <w:szCs w:val="22"/>
              </w:rPr>
            </w:pPr>
          </w:p>
          <w:p w14:paraId="342526AF"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2CC3846" w14:textId="77777777" w:rsidTr="00682CE7">
        <w:trPr>
          <w:trHeight w:val="454"/>
        </w:trPr>
        <w:tc>
          <w:tcPr>
            <w:tcW w:w="237" w:type="pct"/>
            <w:vAlign w:val="center"/>
          </w:tcPr>
          <w:p w14:paraId="7C2E7EA0"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EBCC679" w14:textId="77777777"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B16DDA8" w14:textId="77777777" w:rsidR="006415D9" w:rsidRPr="006415D9" w:rsidRDefault="006415D9" w:rsidP="006415D9">
            <w:pPr>
              <w:pStyle w:val="ListParagraph"/>
              <w:numPr>
                <w:ilvl w:val="0"/>
                <w:numId w:val="29"/>
              </w:numPr>
              <w:autoSpaceDE w:val="0"/>
              <w:autoSpaceDN w:val="0"/>
              <w:adjustRightInd w:val="0"/>
              <w:rPr>
                <w:rFonts w:ascii="Arial" w:hAnsi="Arial" w:cs="Arial"/>
                <w:bCs/>
              </w:rPr>
            </w:pPr>
            <w:r w:rsidRPr="006415D9">
              <w:rPr>
                <w:rFonts w:ascii="Arial" w:hAnsi="Arial" w:cs="Arial"/>
                <w:bCs/>
              </w:rPr>
              <w:t>To explore the prevalence and factors associated with loneliness among older adults (aged 65 years and over) in residential homes.</w:t>
            </w:r>
          </w:p>
          <w:p w14:paraId="47425DBB" w14:textId="77777777" w:rsidR="006415D9" w:rsidRPr="006415D9" w:rsidRDefault="006415D9" w:rsidP="006415D9">
            <w:pPr>
              <w:pStyle w:val="ListParagraph"/>
              <w:numPr>
                <w:ilvl w:val="0"/>
                <w:numId w:val="29"/>
              </w:numPr>
              <w:autoSpaceDE w:val="0"/>
              <w:autoSpaceDN w:val="0"/>
              <w:adjustRightInd w:val="0"/>
              <w:rPr>
                <w:rFonts w:ascii="Arial" w:hAnsi="Arial" w:cs="Arial"/>
                <w:bCs/>
              </w:rPr>
            </w:pPr>
            <w:r w:rsidRPr="006415D9">
              <w:rPr>
                <w:rFonts w:ascii="Arial" w:hAnsi="Arial" w:cs="Arial"/>
                <w:bCs/>
              </w:rPr>
              <w:t>To investigate the psychological and social impact of loneliness and isolation in older people.</w:t>
            </w:r>
          </w:p>
          <w:p w14:paraId="5812B7C2" w14:textId="77777777" w:rsidR="006415D9" w:rsidRPr="006415D9" w:rsidRDefault="006415D9" w:rsidP="006415D9">
            <w:pPr>
              <w:pStyle w:val="ListParagraph"/>
              <w:numPr>
                <w:ilvl w:val="0"/>
                <w:numId w:val="29"/>
              </w:numPr>
              <w:autoSpaceDE w:val="0"/>
              <w:autoSpaceDN w:val="0"/>
              <w:adjustRightInd w:val="0"/>
              <w:rPr>
                <w:rFonts w:ascii="Arial" w:hAnsi="Arial" w:cs="Arial"/>
                <w:bCs/>
              </w:rPr>
            </w:pPr>
            <w:r w:rsidRPr="006415D9">
              <w:rPr>
                <w:rFonts w:ascii="Arial" w:hAnsi="Arial" w:cs="Arial"/>
                <w:bCs/>
              </w:rPr>
              <w:t>To determine interventions and care strategies to promote emotional health and social engagement.</w:t>
            </w:r>
          </w:p>
          <w:p w14:paraId="61206BBC" w14:textId="77777777" w:rsidR="006415D9" w:rsidRPr="006415D9" w:rsidRDefault="006415D9" w:rsidP="006415D9">
            <w:pPr>
              <w:pStyle w:val="ListParagraph"/>
              <w:numPr>
                <w:ilvl w:val="0"/>
                <w:numId w:val="29"/>
              </w:numPr>
              <w:autoSpaceDE w:val="0"/>
              <w:autoSpaceDN w:val="0"/>
              <w:adjustRightInd w:val="0"/>
              <w:rPr>
                <w:rFonts w:ascii="Arial" w:hAnsi="Arial" w:cs="Arial"/>
                <w:bCs/>
              </w:rPr>
            </w:pPr>
            <w:r w:rsidRPr="006415D9">
              <w:rPr>
                <w:rFonts w:ascii="Arial" w:hAnsi="Arial" w:cs="Arial"/>
                <w:bCs/>
              </w:rPr>
              <w:t>To review and synthesise current evidence relating to loneliness in residential care settings.</w:t>
            </w:r>
          </w:p>
          <w:p w14:paraId="33D1F878" w14:textId="77777777" w:rsidR="006415D9" w:rsidRPr="006415D9" w:rsidRDefault="006415D9" w:rsidP="006415D9">
            <w:pPr>
              <w:pStyle w:val="ListParagraph"/>
              <w:numPr>
                <w:ilvl w:val="0"/>
                <w:numId w:val="29"/>
              </w:numPr>
              <w:autoSpaceDE w:val="0"/>
              <w:autoSpaceDN w:val="0"/>
              <w:adjustRightInd w:val="0"/>
              <w:rPr>
                <w:rFonts w:ascii="Arial" w:hAnsi="Arial" w:cs="Arial"/>
                <w:bCs/>
              </w:rPr>
            </w:pPr>
            <w:r w:rsidRPr="006415D9">
              <w:rPr>
                <w:rFonts w:ascii="Arial" w:hAnsi="Arial" w:cs="Arial"/>
                <w:bCs/>
              </w:rPr>
              <w:t>To provide recommendations for health and social care practice and future research.</w:t>
            </w:r>
          </w:p>
          <w:p w14:paraId="1935E006" w14:textId="77777777" w:rsidR="00F96C3F" w:rsidRPr="006415D9" w:rsidRDefault="00F96C3F" w:rsidP="00F96C3F">
            <w:pPr>
              <w:rPr>
                <w:rFonts w:ascii="Arial" w:hAnsi="Arial" w:cs="Arial"/>
              </w:rPr>
            </w:pPr>
          </w:p>
          <w:p w14:paraId="42E00425" w14:textId="77777777" w:rsidR="00F96C3F" w:rsidRDefault="00F96C3F" w:rsidP="00F96C3F">
            <w:pPr>
              <w:rPr>
                <w:rFonts w:ascii="Arial" w:hAnsi="Arial" w:cs="Arial"/>
                <w:sz w:val="22"/>
                <w:szCs w:val="22"/>
              </w:rPr>
            </w:pPr>
          </w:p>
          <w:p w14:paraId="270BE199" w14:textId="77777777" w:rsidR="00F96C3F" w:rsidRPr="004C3A0B" w:rsidRDefault="00F96C3F" w:rsidP="00F96C3F">
            <w:pPr>
              <w:rPr>
                <w:rFonts w:ascii="Arial" w:hAnsi="Arial" w:cs="Arial"/>
                <w:sz w:val="22"/>
                <w:szCs w:val="22"/>
              </w:rPr>
            </w:pPr>
          </w:p>
          <w:p w14:paraId="0DDA827A"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3CED116C" w14:textId="77777777" w:rsidTr="00682CE7">
        <w:trPr>
          <w:trHeight w:val="454"/>
        </w:trPr>
        <w:tc>
          <w:tcPr>
            <w:tcW w:w="237" w:type="pct"/>
            <w:shd w:val="clear" w:color="auto" w:fill="F2F2F2" w:themeFill="background1" w:themeFillShade="F2"/>
            <w:vAlign w:val="center"/>
          </w:tcPr>
          <w:p w14:paraId="3F978084"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322A0C70"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122BFF47"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3A8E7D7A" w14:textId="77777777" w:rsidTr="00682CE7">
        <w:trPr>
          <w:trHeight w:val="454"/>
        </w:trPr>
        <w:tc>
          <w:tcPr>
            <w:tcW w:w="237" w:type="pct"/>
            <w:vAlign w:val="center"/>
          </w:tcPr>
          <w:p w14:paraId="6DC232C6"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E22CE44" w14:textId="77777777" w:rsidR="006E7047" w:rsidRDefault="006E7047" w:rsidP="006E7047">
            <w:pPr>
              <w:rPr>
                <w:rFonts w:ascii="Arial" w:hAnsi="Arial" w:cs="Arial"/>
                <w:b/>
                <w:color w:val="000000" w:themeColor="text1"/>
                <w:sz w:val="22"/>
                <w:szCs w:val="22"/>
              </w:rPr>
            </w:pPr>
            <w:r w:rsidRPr="006E7047">
              <w:rPr>
                <w:rFonts w:ascii="Arial" w:hAnsi="Arial" w:cs="Arial"/>
                <w:b/>
                <w:color w:val="000000" w:themeColor="text1"/>
                <w:sz w:val="22"/>
                <w:szCs w:val="22"/>
              </w:rPr>
              <w:t>Primary Research Methodology</w:t>
            </w:r>
          </w:p>
          <w:p w14:paraId="284FD5C1" w14:textId="77777777" w:rsidR="00682CE7" w:rsidRDefault="006E7047" w:rsidP="00682CE7">
            <w:pPr>
              <w:rPr>
                <w:szCs w:val="24"/>
              </w:rPr>
            </w:pPr>
            <w:r w:rsidRPr="006E7047">
              <w:rPr>
                <w:rFonts w:ascii="Arial" w:hAnsi="Arial" w:cs="Arial"/>
                <w:color w:val="000000" w:themeColor="text1"/>
                <w:sz w:val="22"/>
                <w:szCs w:val="22"/>
              </w:rPr>
              <w:t xml:space="preserve">Primary research method for this study will be through the systematic review of secondary quantitative research studies that investigate loneliness and social isolation in older adults (65 years and older) residing in residential care homes. The study will be based entirely on secondary data sources and published literature in academic journals rather than primary data collected directly from the participants. </w:t>
            </w:r>
            <w:r w:rsidR="00682CE7">
              <w:t>The research will focus on identifying, evaluating, and synthesising published evidence to address the research objectives in a structured and transparent manner following the PRISMA protocol</w:t>
            </w:r>
          </w:p>
          <w:p w14:paraId="19C818CB" w14:textId="77777777" w:rsid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This approach is suitable as it will allow the researcher to review and interpret pre-existing data on loneliness, mental health and social care outcomes for older people in care.</w:t>
            </w:r>
          </w:p>
          <w:p w14:paraId="2C6BE8C2" w14:textId="77777777" w:rsidR="006E7047" w:rsidRDefault="006E7047" w:rsidP="006E7047">
            <w:pPr>
              <w:rPr>
                <w:rFonts w:ascii="Arial" w:hAnsi="Arial" w:cs="Arial"/>
                <w:b/>
                <w:color w:val="000000" w:themeColor="text1"/>
                <w:sz w:val="22"/>
                <w:szCs w:val="22"/>
              </w:rPr>
            </w:pPr>
          </w:p>
          <w:p w14:paraId="42CD191E" w14:textId="77777777" w:rsidR="006E7047" w:rsidRDefault="006E7047" w:rsidP="006E7047">
            <w:pPr>
              <w:rPr>
                <w:rFonts w:ascii="Arial" w:hAnsi="Arial" w:cs="Arial"/>
                <w:b/>
                <w:color w:val="000000" w:themeColor="text1"/>
                <w:sz w:val="22"/>
                <w:szCs w:val="22"/>
              </w:rPr>
            </w:pPr>
            <w:r w:rsidRPr="006E7047">
              <w:rPr>
                <w:rFonts w:ascii="Arial" w:hAnsi="Arial" w:cs="Arial"/>
                <w:b/>
                <w:color w:val="000000" w:themeColor="text1"/>
                <w:sz w:val="22"/>
                <w:szCs w:val="22"/>
              </w:rPr>
              <w:t>Data Collection</w:t>
            </w:r>
          </w:p>
          <w:p w14:paraId="5149680B" w14:textId="77777777" w:rsidR="006E7047" w:rsidRDefault="006E7047" w:rsidP="006E7047">
            <w:pPr>
              <w:rPr>
                <w:rFonts w:ascii="Arial" w:hAnsi="Arial" w:cs="Arial"/>
                <w:b/>
                <w:color w:val="000000" w:themeColor="text1"/>
                <w:sz w:val="22"/>
                <w:szCs w:val="22"/>
              </w:rPr>
            </w:pPr>
            <w:r w:rsidRPr="006E7047">
              <w:rPr>
                <w:rFonts w:ascii="Arial" w:hAnsi="Arial" w:cs="Arial"/>
                <w:color w:val="000000" w:themeColor="text1"/>
                <w:sz w:val="22"/>
                <w:szCs w:val="22"/>
              </w:rPr>
              <w:t>As this study uses secondary data, no direct participant recruitment or primary data collection will take place. Relevant literature will be retrieved using electronic databases such as PubMed, CINAHL, Scopus, PsycINFO, Science Direct, and Google Scholar. These databases are used to access quality health and social care research.</w:t>
            </w:r>
          </w:p>
          <w:p w14:paraId="0829472A" w14:textId="77777777" w:rsidR="006E7047" w:rsidRDefault="006E7047" w:rsidP="006E7047">
            <w:pPr>
              <w:rPr>
                <w:rFonts w:ascii="Arial" w:hAnsi="Arial" w:cs="Arial"/>
                <w:b/>
                <w:color w:val="000000" w:themeColor="text1"/>
                <w:sz w:val="22"/>
                <w:szCs w:val="22"/>
              </w:rPr>
            </w:pPr>
            <w:r w:rsidRPr="006E7047">
              <w:rPr>
                <w:rFonts w:ascii="Arial" w:hAnsi="Arial" w:cs="Arial"/>
                <w:color w:val="000000" w:themeColor="text1"/>
                <w:sz w:val="22"/>
                <w:szCs w:val="22"/>
              </w:rPr>
              <w:t>A structured search strategy will be employed to identify relevant research. Keywords and Boolean operators will be applied to improve the accuracy of the search process. Keywords may include older adults, elderly, loneliness, social isolation, residential care homes, nursing homes, mental well-being, and social engagement. Sample search combinations can be: “loneliness AND older adults AND care homes” and “social isolation OR loneliness AND residential care.”</w:t>
            </w:r>
          </w:p>
          <w:p w14:paraId="329BCF94" w14:textId="77777777" w:rsidR="006E7047" w:rsidRPr="006E7047" w:rsidRDefault="006E7047" w:rsidP="006E7047">
            <w:pPr>
              <w:rPr>
                <w:rFonts w:ascii="Arial" w:hAnsi="Arial" w:cs="Arial"/>
                <w:b/>
                <w:color w:val="000000" w:themeColor="text1"/>
                <w:sz w:val="22"/>
                <w:szCs w:val="22"/>
              </w:rPr>
            </w:pPr>
            <w:r w:rsidRPr="006E7047">
              <w:rPr>
                <w:rFonts w:ascii="Arial" w:hAnsi="Arial" w:cs="Arial"/>
                <w:color w:val="000000" w:themeColor="text1"/>
                <w:sz w:val="22"/>
                <w:szCs w:val="22"/>
              </w:rPr>
              <w:t>The search process will be primarily directed to literature published between 2014 and 2025, to provide current and relevant evidence, especially research on the effects of the COVID-19 pandemic on older adults in residential care facilities.</w:t>
            </w:r>
          </w:p>
          <w:p w14:paraId="1E7738E2" w14:textId="77777777" w:rsidR="006E7047" w:rsidRPr="006E7047" w:rsidRDefault="006E7047" w:rsidP="006E7047">
            <w:pPr>
              <w:rPr>
                <w:rFonts w:ascii="Arial" w:hAnsi="Arial" w:cs="Arial"/>
                <w:color w:val="000000" w:themeColor="text1"/>
                <w:sz w:val="22"/>
                <w:szCs w:val="22"/>
              </w:rPr>
            </w:pPr>
          </w:p>
          <w:p w14:paraId="5ECE00F4" w14:textId="77777777" w:rsidR="006E7047" w:rsidRPr="006E7047" w:rsidRDefault="006E7047" w:rsidP="006E7047">
            <w:pPr>
              <w:rPr>
                <w:rFonts w:ascii="Arial" w:hAnsi="Arial" w:cs="Arial"/>
                <w:b/>
                <w:color w:val="000000" w:themeColor="text1"/>
                <w:sz w:val="22"/>
                <w:szCs w:val="22"/>
              </w:rPr>
            </w:pPr>
            <w:r w:rsidRPr="006E7047">
              <w:rPr>
                <w:rFonts w:ascii="Arial" w:hAnsi="Arial" w:cs="Arial"/>
                <w:b/>
                <w:color w:val="000000" w:themeColor="text1"/>
                <w:sz w:val="22"/>
                <w:szCs w:val="22"/>
              </w:rPr>
              <w:t>Inclusion and Exclusion Criteria</w:t>
            </w:r>
          </w:p>
          <w:p w14:paraId="20077C17" w14:textId="77777777" w:rsidR="006E7047" w:rsidRPr="006E7047" w:rsidRDefault="006E7047" w:rsidP="006E7047">
            <w:pPr>
              <w:rPr>
                <w:rFonts w:ascii="Arial" w:hAnsi="Arial" w:cs="Arial"/>
                <w:color w:val="000000" w:themeColor="text1"/>
                <w:sz w:val="22"/>
                <w:szCs w:val="22"/>
              </w:rPr>
            </w:pPr>
          </w:p>
          <w:p w14:paraId="5A3043F6" w14:textId="77777777" w:rsid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lastRenderedPageBreak/>
              <w:t>Studies will be screened based on predetermined inclusion and exclusion criteria. Included studies must:</w:t>
            </w:r>
          </w:p>
          <w:p w14:paraId="08AC2AC2" w14:textId="77777777" w:rsidR="006E7047" w:rsidRPr="006E7047" w:rsidRDefault="006E7047" w:rsidP="006E7047">
            <w:pPr>
              <w:pStyle w:val="ListParagraph"/>
              <w:numPr>
                <w:ilvl w:val="0"/>
                <w:numId w:val="30"/>
              </w:numPr>
              <w:rPr>
                <w:rFonts w:ascii="Arial" w:hAnsi="Arial" w:cs="Arial"/>
                <w:color w:val="000000" w:themeColor="text1"/>
              </w:rPr>
            </w:pPr>
            <w:r w:rsidRPr="006E7047">
              <w:rPr>
                <w:rFonts w:ascii="Arial" w:hAnsi="Arial" w:cs="Arial"/>
                <w:color w:val="000000" w:themeColor="text1"/>
              </w:rPr>
              <w:t>Target older adults (age 65 and over).</w:t>
            </w:r>
          </w:p>
          <w:p w14:paraId="4FF107A7" w14:textId="77777777" w:rsidR="006E7047" w:rsidRPr="006E7047" w:rsidRDefault="006E7047" w:rsidP="006E7047">
            <w:pPr>
              <w:pStyle w:val="ListParagraph"/>
              <w:numPr>
                <w:ilvl w:val="0"/>
                <w:numId w:val="30"/>
              </w:numPr>
              <w:rPr>
                <w:rFonts w:ascii="Arial" w:hAnsi="Arial" w:cs="Arial"/>
                <w:color w:val="000000" w:themeColor="text1"/>
              </w:rPr>
            </w:pPr>
            <w:r w:rsidRPr="006E7047">
              <w:rPr>
                <w:rFonts w:ascii="Arial" w:hAnsi="Arial" w:cs="Arial"/>
                <w:color w:val="000000" w:themeColor="text1"/>
              </w:rPr>
              <w:t>Examine loneliness or social isolation in residential care homes or nursing facilities.</w:t>
            </w:r>
          </w:p>
          <w:p w14:paraId="6CBF6DD4" w14:textId="77777777" w:rsidR="006E7047" w:rsidRPr="006E7047" w:rsidRDefault="006E7047" w:rsidP="006E7047">
            <w:pPr>
              <w:pStyle w:val="ListParagraph"/>
              <w:numPr>
                <w:ilvl w:val="0"/>
                <w:numId w:val="30"/>
              </w:numPr>
              <w:rPr>
                <w:rFonts w:ascii="Arial" w:hAnsi="Arial" w:cs="Arial"/>
                <w:color w:val="000000" w:themeColor="text1"/>
              </w:rPr>
            </w:pPr>
            <w:r w:rsidRPr="006E7047">
              <w:rPr>
                <w:rFonts w:ascii="Arial" w:hAnsi="Arial" w:cs="Arial"/>
                <w:color w:val="000000" w:themeColor="text1"/>
              </w:rPr>
              <w:t>Consider psychological, emotional or social outcomes.</w:t>
            </w:r>
          </w:p>
          <w:p w14:paraId="06E547E5" w14:textId="77777777" w:rsidR="006E7047" w:rsidRPr="006E7047" w:rsidRDefault="006E7047" w:rsidP="006E7047">
            <w:pPr>
              <w:pStyle w:val="ListParagraph"/>
              <w:numPr>
                <w:ilvl w:val="0"/>
                <w:numId w:val="30"/>
              </w:numPr>
              <w:rPr>
                <w:rFonts w:ascii="Arial" w:hAnsi="Arial" w:cs="Arial"/>
                <w:color w:val="000000" w:themeColor="text1"/>
              </w:rPr>
            </w:pPr>
            <w:r w:rsidRPr="006E7047">
              <w:rPr>
                <w:rFonts w:ascii="Arial" w:hAnsi="Arial" w:cs="Arial"/>
                <w:color w:val="000000" w:themeColor="text1"/>
              </w:rPr>
              <w:t>Be published in peer-reviewed journals in English.</w:t>
            </w:r>
          </w:p>
          <w:p w14:paraId="2503C2A2" w14:textId="77777777" w:rsidR="006E7047" w:rsidRPr="006E7047" w:rsidRDefault="006E7047" w:rsidP="006E7047">
            <w:pPr>
              <w:rPr>
                <w:rFonts w:ascii="Arial" w:hAnsi="Arial" w:cs="Arial"/>
                <w:color w:val="000000" w:themeColor="text1"/>
                <w:sz w:val="22"/>
                <w:szCs w:val="22"/>
              </w:rPr>
            </w:pPr>
          </w:p>
          <w:p w14:paraId="1C4E7B4C"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Studies will be excluded if they focus only on community-dwelling older adults, do not clearly address loneliness, or lack a clear empirical methodology.</w:t>
            </w:r>
          </w:p>
          <w:p w14:paraId="09DCE02A" w14:textId="77777777" w:rsidR="006E7047" w:rsidRPr="006E7047" w:rsidRDefault="006E7047" w:rsidP="006E7047">
            <w:pPr>
              <w:rPr>
                <w:rFonts w:ascii="Arial" w:hAnsi="Arial" w:cs="Arial"/>
                <w:color w:val="000000" w:themeColor="text1"/>
                <w:sz w:val="22"/>
                <w:szCs w:val="22"/>
              </w:rPr>
            </w:pPr>
          </w:p>
          <w:p w14:paraId="79905EA8" w14:textId="77777777" w:rsidR="006E7047" w:rsidRPr="006E7047" w:rsidRDefault="006E7047" w:rsidP="006E7047">
            <w:pPr>
              <w:rPr>
                <w:rFonts w:ascii="Arial" w:hAnsi="Arial" w:cs="Arial"/>
                <w:b/>
                <w:color w:val="000000" w:themeColor="text1"/>
                <w:sz w:val="22"/>
                <w:szCs w:val="22"/>
              </w:rPr>
            </w:pPr>
            <w:r w:rsidRPr="006E7047">
              <w:rPr>
                <w:rFonts w:ascii="Arial" w:hAnsi="Arial" w:cs="Arial"/>
                <w:b/>
                <w:color w:val="000000" w:themeColor="text1"/>
                <w:sz w:val="22"/>
                <w:szCs w:val="22"/>
              </w:rPr>
              <w:t>Variables</w:t>
            </w:r>
          </w:p>
          <w:p w14:paraId="328C4419" w14:textId="77777777" w:rsidR="006E7047" w:rsidRPr="006E7047" w:rsidRDefault="006E7047" w:rsidP="006E7047">
            <w:pPr>
              <w:rPr>
                <w:rFonts w:ascii="Arial" w:hAnsi="Arial" w:cs="Arial"/>
                <w:color w:val="000000" w:themeColor="text1"/>
                <w:sz w:val="22"/>
                <w:szCs w:val="22"/>
              </w:rPr>
            </w:pPr>
          </w:p>
          <w:p w14:paraId="4A1D50AB"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The key variables measured across the studies included will involve social, psychological and emotional issues related to loneliness and isolation.</w:t>
            </w:r>
          </w:p>
          <w:p w14:paraId="61AC84F0" w14:textId="77777777" w:rsidR="006E7047" w:rsidRPr="006E7047" w:rsidRDefault="006E7047" w:rsidP="006E7047">
            <w:pPr>
              <w:rPr>
                <w:rFonts w:ascii="Arial" w:hAnsi="Arial" w:cs="Arial"/>
                <w:color w:val="000000" w:themeColor="text1"/>
                <w:sz w:val="22"/>
                <w:szCs w:val="22"/>
              </w:rPr>
            </w:pPr>
          </w:p>
          <w:p w14:paraId="3274DCB4"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Social Variables</w:t>
            </w:r>
          </w:p>
          <w:p w14:paraId="4843C659"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Social isolation</w:t>
            </w:r>
          </w:p>
          <w:p w14:paraId="6B1D1FD1"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Family contact</w:t>
            </w:r>
          </w:p>
          <w:p w14:paraId="575A8CCF"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Participation in social activities</w:t>
            </w:r>
          </w:p>
          <w:p w14:paraId="47D8D304"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Social engagement</w:t>
            </w:r>
          </w:p>
          <w:p w14:paraId="642416EB"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Psychological Variables</w:t>
            </w:r>
          </w:p>
          <w:p w14:paraId="579026BD"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Depression</w:t>
            </w:r>
          </w:p>
          <w:p w14:paraId="502AF3AE"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Anxiety</w:t>
            </w:r>
          </w:p>
          <w:p w14:paraId="1AD33DF1"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Emotional distress</w:t>
            </w:r>
          </w:p>
          <w:p w14:paraId="34FC1753"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Cognitive decline</w:t>
            </w:r>
          </w:p>
          <w:p w14:paraId="46179DA6"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Mental well-being</w:t>
            </w:r>
          </w:p>
          <w:p w14:paraId="1307C29F"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Quality of life</w:t>
            </w:r>
          </w:p>
          <w:p w14:paraId="2BC21505" w14:textId="77777777" w:rsidR="006E7047" w:rsidRPr="006E7047" w:rsidRDefault="006E7047" w:rsidP="006E7047">
            <w:pPr>
              <w:rPr>
                <w:rFonts w:ascii="Arial" w:hAnsi="Arial" w:cs="Arial"/>
                <w:color w:val="000000" w:themeColor="text1"/>
                <w:sz w:val="22"/>
                <w:szCs w:val="22"/>
              </w:rPr>
            </w:pPr>
          </w:p>
          <w:p w14:paraId="4FAD30B0"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The review will also examine factors that could contribute to the situation, including bereavement, limited mobility, reduced independence, institutional routines, and restrictions due to COVID-19.</w:t>
            </w:r>
          </w:p>
          <w:p w14:paraId="4231C1E7" w14:textId="77777777" w:rsidR="006E7047" w:rsidRPr="006E7047" w:rsidRDefault="006E7047" w:rsidP="006E7047">
            <w:pPr>
              <w:rPr>
                <w:rFonts w:ascii="Arial" w:hAnsi="Arial" w:cs="Arial"/>
                <w:b/>
                <w:color w:val="000000" w:themeColor="text1"/>
                <w:sz w:val="22"/>
                <w:szCs w:val="22"/>
              </w:rPr>
            </w:pPr>
          </w:p>
          <w:p w14:paraId="09E89F53" w14:textId="77777777" w:rsidR="006E7047" w:rsidRPr="006E7047" w:rsidRDefault="006E7047" w:rsidP="006E7047">
            <w:pPr>
              <w:rPr>
                <w:rFonts w:ascii="Arial" w:hAnsi="Arial" w:cs="Arial"/>
                <w:b/>
                <w:color w:val="000000" w:themeColor="text1"/>
                <w:sz w:val="22"/>
                <w:szCs w:val="22"/>
              </w:rPr>
            </w:pPr>
            <w:r w:rsidRPr="006E7047">
              <w:rPr>
                <w:rFonts w:ascii="Arial" w:hAnsi="Arial" w:cs="Arial"/>
                <w:b/>
                <w:color w:val="000000" w:themeColor="text1"/>
                <w:sz w:val="22"/>
                <w:szCs w:val="22"/>
              </w:rPr>
              <w:t>Data Extraction and Analysis</w:t>
            </w:r>
          </w:p>
          <w:p w14:paraId="3C34F5EA" w14:textId="77777777" w:rsidR="006E7047" w:rsidRPr="006E7047" w:rsidRDefault="006E7047" w:rsidP="006E7047">
            <w:pPr>
              <w:rPr>
                <w:rFonts w:ascii="Arial" w:hAnsi="Arial" w:cs="Arial"/>
                <w:color w:val="000000" w:themeColor="text1"/>
                <w:sz w:val="22"/>
                <w:szCs w:val="22"/>
              </w:rPr>
            </w:pPr>
          </w:p>
          <w:p w14:paraId="56CAE5C7" w14:textId="77777777" w:rsidR="006E7047" w:rsidRPr="006E7047" w:rsidRDefault="006E7047" w:rsidP="006E7047">
            <w:pPr>
              <w:rPr>
                <w:rFonts w:ascii="Arial" w:hAnsi="Arial" w:cs="Arial"/>
                <w:color w:val="000000" w:themeColor="text1"/>
                <w:sz w:val="22"/>
                <w:szCs w:val="22"/>
              </w:rPr>
            </w:pPr>
            <w:r w:rsidRPr="006E7047">
              <w:rPr>
                <w:rFonts w:ascii="Arial" w:hAnsi="Arial" w:cs="Arial"/>
                <w:color w:val="000000" w:themeColor="text1"/>
                <w:sz w:val="22"/>
                <w:szCs w:val="22"/>
              </w:rPr>
              <w:t>Relevant information from eligible studies will be extracted systematically using data extraction tables. Data gathered will be author(s), publication year, country, study design, sample characteristics, tools used for measurement, and important findings.</w:t>
            </w:r>
            <w:r w:rsidRPr="006E7047">
              <w:rPr>
                <w:rFonts w:ascii="Arial" w:hAnsi="Arial" w:cs="Arial"/>
                <w:color w:val="000000" w:themeColor="text1"/>
                <w:sz w:val="22"/>
                <w:szCs w:val="22"/>
              </w:rPr>
              <w:cr/>
              <w:t xml:space="preserve">The extracted data will be analysed </w:t>
            </w:r>
            <w:r w:rsidRPr="00073F19">
              <w:rPr>
                <w:rFonts w:ascii="Arial" w:hAnsi="Arial" w:cs="Arial"/>
                <w:color w:val="000000" w:themeColor="text1"/>
                <w:sz w:val="22"/>
                <w:szCs w:val="22"/>
              </w:rPr>
              <w:t xml:space="preserve">using </w:t>
            </w:r>
            <w:r w:rsidR="00E022BF" w:rsidRPr="00073F19">
              <w:rPr>
                <w:rFonts w:ascii="Arial" w:hAnsi="Arial" w:cs="Arial"/>
                <w:color w:val="000000" w:themeColor="text1"/>
                <w:sz w:val="22"/>
                <w:szCs w:val="22"/>
              </w:rPr>
              <w:t>thematic</w:t>
            </w:r>
            <w:r w:rsidR="00073F19" w:rsidRPr="00073F19">
              <w:rPr>
                <w:rFonts w:ascii="Arial" w:hAnsi="Arial" w:cs="Arial"/>
                <w:color w:val="000000" w:themeColor="text1"/>
                <w:sz w:val="22"/>
                <w:szCs w:val="22"/>
              </w:rPr>
              <w:t xml:space="preserve"> </w:t>
            </w:r>
            <w:r w:rsidR="00E022BF" w:rsidRPr="00073F19">
              <w:rPr>
                <w:rFonts w:ascii="Arial" w:hAnsi="Arial" w:cs="Arial"/>
                <w:color w:val="000000" w:themeColor="text1"/>
                <w:sz w:val="22"/>
                <w:szCs w:val="22"/>
              </w:rPr>
              <w:t>analysis</w:t>
            </w:r>
            <w:r w:rsidRPr="006E7047">
              <w:rPr>
                <w:rFonts w:ascii="Arial" w:hAnsi="Arial" w:cs="Arial"/>
                <w:color w:val="000000" w:themeColor="text1"/>
                <w:sz w:val="22"/>
                <w:szCs w:val="22"/>
              </w:rPr>
              <w:t>. This will enable the researcher to identify patterns, themes, and relationships across studies on the prevalence, causes, and effects of loneliness among older adults living in residential care settings. The synthesis will also identify interventions and care strategies that may improve social interaction and emotional well-being.</w:t>
            </w:r>
          </w:p>
          <w:p w14:paraId="40DDDFFB" w14:textId="77777777" w:rsidR="006E7047" w:rsidRPr="006E7047" w:rsidRDefault="006E7047" w:rsidP="006E7047">
            <w:pPr>
              <w:rPr>
                <w:rFonts w:ascii="Arial" w:hAnsi="Arial" w:cs="Arial"/>
                <w:color w:val="000000" w:themeColor="text1"/>
                <w:sz w:val="22"/>
                <w:szCs w:val="22"/>
              </w:rPr>
            </w:pPr>
          </w:p>
          <w:p w14:paraId="1AE66E1D" w14:textId="77777777" w:rsidR="006E7047" w:rsidRPr="006E7047" w:rsidRDefault="006E7047" w:rsidP="006E7047">
            <w:pPr>
              <w:rPr>
                <w:rFonts w:ascii="Arial" w:hAnsi="Arial" w:cs="Arial"/>
                <w:b/>
                <w:color w:val="000000" w:themeColor="text1"/>
                <w:sz w:val="22"/>
                <w:szCs w:val="22"/>
              </w:rPr>
            </w:pPr>
            <w:r w:rsidRPr="006E7047">
              <w:rPr>
                <w:rFonts w:ascii="Arial" w:hAnsi="Arial" w:cs="Arial"/>
                <w:b/>
                <w:color w:val="000000" w:themeColor="text1"/>
                <w:sz w:val="22"/>
                <w:szCs w:val="22"/>
              </w:rPr>
              <w:t>Complementary Literature Review</w:t>
            </w:r>
          </w:p>
          <w:p w14:paraId="151AFE6B" w14:textId="77777777" w:rsidR="006E7047" w:rsidRPr="006E7047" w:rsidRDefault="006E7047" w:rsidP="006E7047">
            <w:pPr>
              <w:rPr>
                <w:rFonts w:ascii="Arial" w:hAnsi="Arial" w:cs="Arial"/>
                <w:color w:val="000000" w:themeColor="text1"/>
                <w:sz w:val="22"/>
                <w:szCs w:val="22"/>
              </w:rPr>
            </w:pPr>
          </w:p>
          <w:p w14:paraId="479F04F8" w14:textId="77777777" w:rsidR="00F96C3F" w:rsidRPr="004C3A0B" w:rsidRDefault="006E7047" w:rsidP="006E7047">
            <w:pPr>
              <w:rPr>
                <w:rFonts w:ascii="Arial" w:hAnsi="Arial" w:cs="Arial"/>
                <w:b/>
                <w:sz w:val="22"/>
                <w:szCs w:val="22"/>
              </w:rPr>
            </w:pPr>
            <w:r w:rsidRPr="006E7047">
              <w:rPr>
                <w:rFonts w:ascii="Arial" w:hAnsi="Arial" w:cs="Arial"/>
                <w:color w:val="000000" w:themeColor="text1"/>
                <w:sz w:val="22"/>
                <w:szCs w:val="22"/>
              </w:rPr>
              <w:t xml:space="preserve">In addition to peer-reviewed studies, policy documents and reports from organisations such as Age UK and the Care Quality Commission (CQC) may be reviewed to provide additional context regarding loneliness and social care among older adults in the United Kingdom. However, the systematic review of academic literature will remain the primary research method for this study. </w:t>
            </w:r>
          </w:p>
        </w:tc>
      </w:tr>
    </w:tbl>
    <w:p w14:paraId="077093EE" w14:textId="77777777" w:rsidR="0003546A" w:rsidRDefault="0003546A"/>
    <w:p w14:paraId="04E7C670"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0FAAC153" w14:textId="77777777" w:rsidTr="00AA3D5E">
        <w:trPr>
          <w:trHeight w:val="558"/>
        </w:trPr>
        <w:tc>
          <w:tcPr>
            <w:tcW w:w="562" w:type="dxa"/>
            <w:shd w:val="clear" w:color="auto" w:fill="F2F2F2" w:themeFill="background1" w:themeFillShade="F2"/>
            <w:vAlign w:val="center"/>
          </w:tcPr>
          <w:p w14:paraId="4AB47A46"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8C3A321"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5455D858"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7C597A03"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7B678422" w14:textId="77777777" w:rsidTr="00AA3D5E">
        <w:trPr>
          <w:trHeight w:val="439"/>
        </w:trPr>
        <w:tc>
          <w:tcPr>
            <w:tcW w:w="562" w:type="dxa"/>
            <w:shd w:val="clear" w:color="auto" w:fill="F2F2F2" w:themeFill="background1" w:themeFillShade="F2"/>
            <w:vAlign w:val="center"/>
          </w:tcPr>
          <w:p w14:paraId="24C746ED"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BF8A74D"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sdt>
                <w:sdtPr>
                  <w:rPr>
                    <w:rFonts w:ascii="Arial" w:hAnsi="Arial" w:cs="Arial"/>
                    <w:b/>
                    <w:bCs/>
                    <w:sz w:val="22"/>
                    <w:szCs w:val="22"/>
                  </w:rPr>
                  <w:id w:val="352180304"/>
                </w:sdtPr>
                <w:sdtContent>
                  <w:p w14:paraId="5D36E719" w14:textId="77777777" w:rsidR="00C11423" w:rsidRPr="00AA3D5E" w:rsidRDefault="00AA3D5E" w:rsidP="00AA3D5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14:paraId="1E4C97C8" w14:textId="77777777" w:rsidR="00C11423" w:rsidRPr="004C3A0B" w:rsidRDefault="00AA3D5E" w:rsidP="00C11423">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C11423" w:rsidRPr="004C3A0B" w14:paraId="552B33A1" w14:textId="77777777" w:rsidTr="00AA3D5E">
        <w:trPr>
          <w:trHeight w:val="439"/>
        </w:trPr>
        <w:tc>
          <w:tcPr>
            <w:tcW w:w="562" w:type="dxa"/>
            <w:shd w:val="clear" w:color="auto" w:fill="F2F2F2" w:themeFill="background1" w:themeFillShade="F2"/>
            <w:vAlign w:val="center"/>
          </w:tcPr>
          <w:p w14:paraId="4D44FA32"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A3F3517"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14:paraId="15E4A6E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14:paraId="7FE37C79" w14:textId="77777777" w:rsidR="00C11423" w:rsidRPr="004C3A0B" w:rsidRDefault="00AA3D5E" w:rsidP="00C11423">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770C66" w:rsidRPr="004C3A0B" w14:paraId="36CFB4EA" w14:textId="77777777" w:rsidTr="00AA3D5E">
        <w:trPr>
          <w:trHeight w:val="439"/>
        </w:trPr>
        <w:tc>
          <w:tcPr>
            <w:tcW w:w="562" w:type="dxa"/>
            <w:shd w:val="clear" w:color="auto" w:fill="F2F2F2" w:themeFill="background1" w:themeFillShade="F2"/>
            <w:vAlign w:val="center"/>
          </w:tcPr>
          <w:p w14:paraId="7568831F"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57B4215"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sdtPr>
            <w:sdtContent>
              <w:p w14:paraId="24A3095B"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sdtPr>
            <w:sdtContent>
              <w:p w14:paraId="1DAAA6DA" w14:textId="77777777" w:rsidR="00770C66" w:rsidRDefault="00AA3D5E" w:rsidP="00770C66">
                <w:pPr>
                  <w:autoSpaceDE w:val="0"/>
                  <w:autoSpaceDN w:val="0"/>
                  <w:adjustRightInd w:val="0"/>
                  <w:jc w:val="center"/>
                  <w:rPr>
                    <w:rFonts w:ascii="Arial" w:hAnsi="Arial" w:cs="Arial"/>
                    <w:b/>
                    <w:bCs/>
                    <w:sz w:val="22"/>
                    <w:szCs w:val="22"/>
                  </w:rPr>
                </w:pPr>
                <w:r>
                  <w:rPr>
                    <w:rFonts w:ascii="MS Mincho" w:eastAsia="MS Mincho" w:hAnsi="MS Mincho" w:cs="MS Mincho" w:hint="eastAsia"/>
                  </w:rPr>
                  <w:t>☒</w:t>
                </w:r>
              </w:p>
            </w:sdtContent>
          </w:sdt>
        </w:tc>
      </w:tr>
      <w:tr w:rsidR="00770C66" w:rsidRPr="004C3A0B" w14:paraId="4345E006" w14:textId="77777777" w:rsidTr="00AA3D5E">
        <w:trPr>
          <w:trHeight w:val="403"/>
        </w:trPr>
        <w:tc>
          <w:tcPr>
            <w:tcW w:w="562" w:type="dxa"/>
            <w:shd w:val="clear" w:color="auto" w:fill="F2F2F2" w:themeFill="background1" w:themeFillShade="F2"/>
            <w:vAlign w:val="center"/>
          </w:tcPr>
          <w:p w14:paraId="595C45E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3F39BE5"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14:paraId="73B0714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2F605B5" w14:textId="77777777" w:rsidR="00770C66" w:rsidRPr="004C3A0B" w:rsidRDefault="00000000" w:rsidP="00770C66">
            <w:pPr>
              <w:autoSpaceDE w:val="0"/>
              <w:autoSpaceDN w:val="0"/>
              <w:adjustRightInd w:val="0"/>
              <w:jc w:val="center"/>
              <w:rPr>
                <w:rFonts w:ascii="Arial" w:hAnsi="Arial" w:cs="Arial"/>
                <w:sz w:val="22"/>
                <w:szCs w:val="22"/>
              </w:rPr>
            </w:pPr>
            <w:sdt>
              <w:sdtPr>
                <w:rPr>
                  <w:rFonts w:ascii="Arial" w:hAnsi="Arial" w:cs="Arial"/>
                  <w:b/>
                  <w:bCs/>
                  <w:sz w:val="22"/>
                  <w:szCs w:val="22"/>
                </w:rPr>
                <w:id w:val="900483589"/>
              </w:sdtPr>
              <w:sdtContent>
                <w:r w:rsidR="00AA3D5E">
                  <w:rPr>
                    <w:rFonts w:ascii="MS Mincho" w:eastAsia="MS Mincho" w:hAnsi="MS Mincho" w:cs="MS Mincho" w:hint="eastAsia"/>
                  </w:rPr>
                  <w:t>☒</w:t>
                </w:r>
              </w:sdtContent>
            </w:sdt>
          </w:p>
        </w:tc>
      </w:tr>
      <w:tr w:rsidR="00D107AC" w:rsidRPr="004C3A0B" w14:paraId="134EF16E" w14:textId="77777777" w:rsidTr="00AA3D5E">
        <w:trPr>
          <w:trHeight w:val="403"/>
        </w:trPr>
        <w:tc>
          <w:tcPr>
            <w:tcW w:w="562" w:type="dxa"/>
            <w:shd w:val="clear" w:color="auto" w:fill="F2F2F2" w:themeFill="background1" w:themeFillShade="F2"/>
            <w:vAlign w:val="center"/>
          </w:tcPr>
          <w:p w14:paraId="6AB015E7"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04522F4"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Content>
              <w:p w14:paraId="775A8A8F"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7827853" w14:textId="77777777" w:rsidR="00D107AC" w:rsidRDefault="00000000" w:rsidP="00AA3D5E">
            <w:pPr>
              <w:autoSpaceDE w:val="0"/>
              <w:autoSpaceDN w:val="0"/>
              <w:adjustRightInd w:val="0"/>
              <w:jc w:val="center"/>
              <w:rPr>
                <w:rFonts w:ascii="Arial" w:hAnsi="Arial" w:cs="Arial"/>
                <w:b/>
                <w:bCs/>
                <w:sz w:val="22"/>
                <w:szCs w:val="22"/>
              </w:rPr>
            </w:pPr>
            <w:sdt>
              <w:sdtPr>
                <w:rPr>
                  <w:rFonts w:ascii="Arial" w:hAnsi="Arial" w:cs="Arial"/>
                  <w:b/>
                  <w:bCs/>
                  <w:sz w:val="22"/>
                  <w:szCs w:val="22"/>
                </w:rPr>
                <w:id w:val="1672298898"/>
              </w:sdtPr>
              <w:sdtContent>
                <w:sdt>
                  <w:sdtPr>
                    <w:rPr>
                      <w:rFonts w:ascii="Arial" w:hAnsi="Arial" w:cs="Arial"/>
                      <w:b/>
                      <w:bCs/>
                      <w:sz w:val="22"/>
                      <w:szCs w:val="22"/>
                    </w:rPr>
                    <w:id w:val="352181099"/>
                  </w:sdtPr>
                  <w:sdtContent>
                    <w:r w:rsidR="00AA3D5E">
                      <w:rPr>
                        <w:rFonts w:ascii="MS Mincho" w:eastAsia="MS Mincho" w:hAnsi="MS Mincho" w:cs="MS Mincho" w:hint="eastAsia"/>
                      </w:rPr>
                      <w:t>☒</w:t>
                    </w:r>
                  </w:sdtContent>
                </w:sdt>
              </w:sdtContent>
            </w:sdt>
          </w:p>
        </w:tc>
      </w:tr>
      <w:tr w:rsidR="00770C66" w:rsidRPr="004C3A0B" w14:paraId="06478BE2" w14:textId="77777777" w:rsidTr="00AA3D5E">
        <w:trPr>
          <w:trHeight w:val="403"/>
        </w:trPr>
        <w:tc>
          <w:tcPr>
            <w:tcW w:w="562" w:type="dxa"/>
            <w:shd w:val="clear" w:color="auto" w:fill="F2F2F2" w:themeFill="background1" w:themeFillShade="F2"/>
            <w:vAlign w:val="center"/>
          </w:tcPr>
          <w:p w14:paraId="5690C44E"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AC7B8C9"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14:paraId="2B089F55"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4D54F15" w14:textId="77777777" w:rsidR="00770C66" w:rsidRPr="00AA3D5E" w:rsidRDefault="00000000" w:rsidP="00AA3D5E">
            <w:pPr>
              <w:autoSpaceDE w:val="0"/>
              <w:autoSpaceDN w:val="0"/>
              <w:adjustRightInd w:val="0"/>
              <w:jc w:val="center"/>
              <w:rPr>
                <w:rFonts w:ascii="Arial" w:hAnsi="Arial" w:cs="Arial"/>
                <w:b/>
                <w:bCs/>
                <w:sz w:val="22"/>
                <w:szCs w:val="22"/>
              </w:rPr>
            </w:pPr>
            <w:sdt>
              <w:sdtPr>
                <w:rPr>
                  <w:rFonts w:ascii="Arial" w:hAnsi="Arial" w:cs="Arial"/>
                  <w:b/>
                  <w:bCs/>
                  <w:sz w:val="22"/>
                  <w:szCs w:val="22"/>
                </w:rPr>
                <w:id w:val="-1338917432"/>
              </w:sdtPr>
              <w:sdtContent>
                <w:sdt>
                  <w:sdtPr>
                    <w:rPr>
                      <w:rFonts w:ascii="Arial" w:hAnsi="Arial" w:cs="Arial"/>
                      <w:b/>
                      <w:bCs/>
                      <w:sz w:val="22"/>
                      <w:szCs w:val="22"/>
                    </w:rPr>
                    <w:id w:val="352181053"/>
                  </w:sdtPr>
                  <w:sdtContent>
                    <w:r w:rsidR="00AA3D5E">
                      <w:rPr>
                        <w:rFonts w:ascii="MS Mincho" w:eastAsia="MS Mincho" w:hAnsi="MS Mincho" w:cs="MS Mincho" w:hint="eastAsia"/>
                      </w:rPr>
                      <w:t>☒</w:t>
                    </w:r>
                  </w:sdtContent>
                </w:sdt>
              </w:sdtContent>
            </w:sdt>
            <w:sdt>
              <w:sdtPr>
                <w:rPr>
                  <w:rFonts w:ascii="Arial" w:hAnsi="Arial" w:cs="Arial"/>
                  <w:b/>
                  <w:bCs/>
                  <w:sz w:val="22"/>
                  <w:szCs w:val="22"/>
                </w:rPr>
                <w:id w:val="352181008"/>
                <w:showingPlcHdr/>
              </w:sdtPr>
              <w:sdtContent/>
            </w:sdt>
          </w:p>
        </w:tc>
      </w:tr>
      <w:tr w:rsidR="00770C66" w:rsidRPr="004C3A0B" w14:paraId="78162D93" w14:textId="77777777" w:rsidTr="00AA3D5E">
        <w:trPr>
          <w:trHeight w:val="439"/>
        </w:trPr>
        <w:tc>
          <w:tcPr>
            <w:tcW w:w="562" w:type="dxa"/>
            <w:shd w:val="clear" w:color="auto" w:fill="F2F2F2" w:themeFill="background1" w:themeFillShade="F2"/>
            <w:vAlign w:val="center"/>
          </w:tcPr>
          <w:p w14:paraId="01CE19DF"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AC33F66"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14:paraId="0F641F8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F1A1EA4" w14:textId="77777777" w:rsidR="00770C66" w:rsidRPr="00AA3D5E" w:rsidRDefault="00000000" w:rsidP="00AA3D5E">
            <w:pPr>
              <w:autoSpaceDE w:val="0"/>
              <w:autoSpaceDN w:val="0"/>
              <w:adjustRightInd w:val="0"/>
              <w:jc w:val="center"/>
              <w:rPr>
                <w:rFonts w:ascii="Arial" w:hAnsi="Arial" w:cs="Arial"/>
                <w:b/>
                <w:bCs/>
                <w:sz w:val="22"/>
                <w:szCs w:val="22"/>
              </w:rPr>
            </w:pPr>
            <w:sdt>
              <w:sdtPr>
                <w:rPr>
                  <w:rFonts w:ascii="Arial" w:hAnsi="Arial" w:cs="Arial"/>
                  <w:b/>
                  <w:bCs/>
                  <w:sz w:val="22"/>
                  <w:szCs w:val="22"/>
                </w:rPr>
                <w:id w:val="352180663"/>
              </w:sdtPr>
              <w:sdtContent>
                <w:r w:rsidR="00AA3D5E">
                  <w:rPr>
                    <w:rFonts w:ascii="MS Mincho" w:eastAsia="MS Mincho" w:hAnsi="MS Mincho" w:cs="MS Mincho" w:hint="eastAsia"/>
                  </w:rPr>
                  <w:t>☒</w:t>
                </w:r>
              </w:sdtContent>
            </w:sdt>
          </w:p>
        </w:tc>
      </w:tr>
      <w:tr w:rsidR="00770C66" w:rsidRPr="004C3A0B" w14:paraId="7E961783" w14:textId="77777777" w:rsidTr="00AA3D5E">
        <w:trPr>
          <w:trHeight w:val="403"/>
        </w:trPr>
        <w:tc>
          <w:tcPr>
            <w:tcW w:w="562" w:type="dxa"/>
            <w:shd w:val="clear" w:color="auto" w:fill="F2F2F2" w:themeFill="background1" w:themeFillShade="F2"/>
            <w:vAlign w:val="center"/>
          </w:tcPr>
          <w:p w14:paraId="05DF62DB"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5E0282C"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14:paraId="63721E2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sdt>
                <w:sdtPr>
                  <w:rPr>
                    <w:rFonts w:ascii="Arial" w:hAnsi="Arial" w:cs="Arial"/>
                    <w:b/>
                    <w:bCs/>
                    <w:sz w:val="22"/>
                    <w:szCs w:val="22"/>
                  </w:rPr>
                  <w:id w:val="352180385"/>
                </w:sdtPr>
                <w:sdtContent>
                  <w:p w14:paraId="2BFC069A" w14:textId="77777777" w:rsidR="00770C66" w:rsidRPr="00AA3D5E" w:rsidRDefault="00AA3D5E" w:rsidP="00AA3D5E">
                    <w:pPr>
                      <w:autoSpaceDE w:val="0"/>
                      <w:autoSpaceDN w:val="0"/>
                      <w:adjustRightInd w:val="0"/>
                      <w:jc w:val="center"/>
                      <w:rPr>
                        <w:rFonts w:ascii="Arial" w:hAnsi="Arial" w:cs="Arial"/>
                        <w:b/>
                        <w:bCs/>
                        <w:sz w:val="22"/>
                        <w:szCs w:val="22"/>
                      </w:rPr>
                    </w:pPr>
                    <w:r>
                      <w:rPr>
                        <w:rFonts w:ascii="MS Mincho" w:eastAsia="MS Mincho" w:hAnsi="MS Mincho" w:cs="MS Mincho" w:hint="eastAsia"/>
                      </w:rPr>
                      <w:t>☒</w:t>
                    </w:r>
                  </w:p>
                </w:sdtContent>
              </w:sdt>
            </w:sdtContent>
          </w:sdt>
        </w:tc>
      </w:tr>
      <w:tr w:rsidR="00770C66" w:rsidRPr="004C3A0B" w14:paraId="1AE0B4A0" w14:textId="77777777" w:rsidTr="00AA3D5E">
        <w:trPr>
          <w:trHeight w:val="439"/>
        </w:trPr>
        <w:tc>
          <w:tcPr>
            <w:tcW w:w="562" w:type="dxa"/>
            <w:shd w:val="clear" w:color="auto" w:fill="F2F2F2" w:themeFill="background1" w:themeFillShade="F2"/>
            <w:vAlign w:val="center"/>
          </w:tcPr>
          <w:p w14:paraId="5F10E71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67D2F0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14:paraId="2B80D2D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82552A8" w14:textId="77777777" w:rsidR="00770C66" w:rsidRPr="00AA3D5E" w:rsidRDefault="00000000" w:rsidP="00AA3D5E">
            <w:pPr>
              <w:autoSpaceDE w:val="0"/>
              <w:autoSpaceDN w:val="0"/>
              <w:adjustRightInd w:val="0"/>
              <w:jc w:val="center"/>
              <w:rPr>
                <w:rFonts w:ascii="Arial" w:hAnsi="Arial" w:cs="Arial"/>
                <w:b/>
                <w:bCs/>
                <w:sz w:val="22"/>
                <w:szCs w:val="22"/>
              </w:rPr>
            </w:pPr>
            <w:sdt>
              <w:sdtPr>
                <w:rPr>
                  <w:rFonts w:ascii="Arial" w:hAnsi="Arial" w:cs="Arial"/>
                  <w:b/>
                  <w:bCs/>
                  <w:sz w:val="22"/>
                  <w:szCs w:val="22"/>
                </w:rPr>
                <w:id w:val="352180504"/>
              </w:sdtPr>
              <w:sdtContent>
                <w:r w:rsidR="00AA3D5E">
                  <w:rPr>
                    <w:rFonts w:ascii="MS Mincho" w:eastAsia="MS Mincho" w:hAnsi="MS Mincho" w:cs="MS Mincho" w:hint="eastAsia"/>
                  </w:rPr>
                  <w:t>☒</w:t>
                </w:r>
              </w:sdtContent>
            </w:sdt>
          </w:p>
        </w:tc>
      </w:tr>
      <w:tr w:rsidR="00770C66" w:rsidRPr="004C3A0B" w14:paraId="50DA8FBA" w14:textId="77777777" w:rsidTr="00AA3D5E">
        <w:trPr>
          <w:trHeight w:val="403"/>
        </w:trPr>
        <w:tc>
          <w:tcPr>
            <w:tcW w:w="562" w:type="dxa"/>
            <w:shd w:val="clear" w:color="auto" w:fill="F2F2F2" w:themeFill="background1" w:themeFillShade="F2"/>
            <w:vAlign w:val="center"/>
          </w:tcPr>
          <w:p w14:paraId="397E1D71"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63C3E2F"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14:paraId="402A6B8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66B63A5" w14:textId="77777777" w:rsidR="00770C66" w:rsidRPr="00AA3D5E" w:rsidRDefault="00000000" w:rsidP="00AA3D5E">
            <w:pPr>
              <w:autoSpaceDE w:val="0"/>
              <w:autoSpaceDN w:val="0"/>
              <w:adjustRightInd w:val="0"/>
              <w:jc w:val="center"/>
              <w:rPr>
                <w:rFonts w:ascii="Arial" w:hAnsi="Arial" w:cs="Arial"/>
                <w:b/>
                <w:bCs/>
                <w:sz w:val="22"/>
                <w:szCs w:val="22"/>
              </w:rPr>
            </w:pPr>
            <w:sdt>
              <w:sdtPr>
                <w:rPr>
                  <w:rFonts w:ascii="Arial" w:hAnsi="Arial" w:cs="Arial"/>
                  <w:b/>
                  <w:bCs/>
                  <w:sz w:val="22"/>
                  <w:szCs w:val="22"/>
                </w:rPr>
                <w:id w:val="655270249"/>
              </w:sdtPr>
              <w:sdtContent>
                <w:sdt>
                  <w:sdtPr>
                    <w:rPr>
                      <w:rFonts w:ascii="Arial" w:hAnsi="Arial" w:cs="Arial"/>
                      <w:b/>
                      <w:bCs/>
                      <w:sz w:val="22"/>
                      <w:szCs w:val="22"/>
                    </w:rPr>
                    <w:id w:val="352180545"/>
                  </w:sdtPr>
                  <w:sdtContent>
                    <w:r w:rsidR="00AA3D5E">
                      <w:rPr>
                        <w:rFonts w:ascii="MS Mincho" w:eastAsia="MS Mincho" w:hAnsi="MS Mincho" w:cs="MS Mincho" w:hint="eastAsia"/>
                      </w:rPr>
                      <w:t>☒</w:t>
                    </w:r>
                  </w:sdtContent>
                </w:sdt>
              </w:sdtContent>
            </w:sdt>
          </w:p>
        </w:tc>
      </w:tr>
      <w:tr w:rsidR="00770C66" w:rsidRPr="004C3A0B" w14:paraId="6A2CF9E0" w14:textId="77777777" w:rsidTr="00AA3D5E">
        <w:trPr>
          <w:trHeight w:val="403"/>
        </w:trPr>
        <w:tc>
          <w:tcPr>
            <w:tcW w:w="562" w:type="dxa"/>
            <w:shd w:val="clear" w:color="auto" w:fill="F2F2F2" w:themeFill="background1" w:themeFillShade="F2"/>
            <w:vAlign w:val="center"/>
          </w:tcPr>
          <w:p w14:paraId="6BC8A3C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B4078B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14:paraId="4362DEF7"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43107A34" w14:textId="77777777" w:rsidR="00770C66" w:rsidRPr="00AA3D5E" w:rsidRDefault="00000000" w:rsidP="00AA3D5E">
            <w:pPr>
              <w:autoSpaceDE w:val="0"/>
              <w:autoSpaceDN w:val="0"/>
              <w:adjustRightInd w:val="0"/>
              <w:jc w:val="center"/>
              <w:rPr>
                <w:rFonts w:ascii="Arial" w:hAnsi="Arial" w:cs="Arial"/>
                <w:b/>
                <w:bCs/>
                <w:sz w:val="22"/>
                <w:szCs w:val="22"/>
              </w:rPr>
            </w:pPr>
            <w:sdt>
              <w:sdtPr>
                <w:rPr>
                  <w:rFonts w:ascii="Arial" w:hAnsi="Arial" w:cs="Arial"/>
                  <w:b/>
                  <w:bCs/>
                  <w:sz w:val="22"/>
                  <w:szCs w:val="22"/>
                </w:rPr>
                <w:id w:val="-2119442801"/>
              </w:sdtPr>
              <w:sdtContent>
                <w:sdt>
                  <w:sdtPr>
                    <w:rPr>
                      <w:rFonts w:ascii="Arial" w:hAnsi="Arial" w:cs="Arial"/>
                      <w:b/>
                      <w:bCs/>
                      <w:sz w:val="22"/>
                      <w:szCs w:val="22"/>
                    </w:rPr>
                    <w:id w:val="352180964"/>
                  </w:sdtPr>
                  <w:sdtContent>
                    <w:r w:rsidR="00AA3D5E">
                      <w:rPr>
                        <w:rFonts w:ascii="MS Mincho" w:eastAsia="MS Mincho" w:hAnsi="MS Mincho" w:cs="MS Mincho" w:hint="eastAsia"/>
                      </w:rPr>
                      <w:t>☒</w:t>
                    </w:r>
                  </w:sdtContent>
                </w:sdt>
              </w:sdtContent>
            </w:sdt>
            <w:sdt>
              <w:sdtPr>
                <w:rPr>
                  <w:rFonts w:ascii="Arial" w:hAnsi="Arial" w:cs="Arial"/>
                  <w:b/>
                  <w:bCs/>
                  <w:sz w:val="22"/>
                  <w:szCs w:val="22"/>
                </w:rPr>
                <w:id w:val="352180829"/>
                <w:showingPlcHdr/>
              </w:sdtPr>
              <w:sdtContent/>
            </w:sdt>
          </w:p>
        </w:tc>
      </w:tr>
      <w:tr w:rsidR="00770C66" w:rsidRPr="004C3A0B" w14:paraId="3D0EAE32" w14:textId="77777777" w:rsidTr="00AA3D5E">
        <w:trPr>
          <w:trHeight w:val="403"/>
        </w:trPr>
        <w:tc>
          <w:tcPr>
            <w:tcW w:w="562" w:type="dxa"/>
            <w:shd w:val="clear" w:color="auto" w:fill="F2F2F2" w:themeFill="background1" w:themeFillShade="F2"/>
            <w:vAlign w:val="center"/>
          </w:tcPr>
          <w:p w14:paraId="5A7AF02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395CB41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14:paraId="34764DC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sdt>
                <w:sdtPr>
                  <w:rPr>
                    <w:rFonts w:ascii="Arial" w:hAnsi="Arial" w:cs="Arial"/>
                    <w:b/>
                    <w:bCs/>
                    <w:sz w:val="22"/>
                    <w:szCs w:val="22"/>
                  </w:rPr>
                  <w:id w:val="352180875"/>
                </w:sdtPr>
                <w:sdtContent>
                  <w:p w14:paraId="39924FDD" w14:textId="77777777" w:rsidR="00770C66" w:rsidRPr="00AA3D5E" w:rsidRDefault="00AA3D5E" w:rsidP="00AA3D5E">
                    <w:pPr>
                      <w:autoSpaceDE w:val="0"/>
                      <w:autoSpaceDN w:val="0"/>
                      <w:adjustRightInd w:val="0"/>
                      <w:jc w:val="center"/>
                      <w:rPr>
                        <w:rFonts w:ascii="Arial" w:hAnsi="Arial" w:cs="Arial"/>
                        <w:b/>
                        <w:bCs/>
                        <w:sz w:val="22"/>
                        <w:szCs w:val="22"/>
                      </w:rPr>
                    </w:pPr>
                    <w:r>
                      <w:rPr>
                        <w:rFonts w:ascii="MS Mincho" w:eastAsia="MS Mincho" w:hAnsi="MS Mincho" w:cs="MS Mincho" w:hint="eastAsia"/>
                      </w:rPr>
                      <w:t>☒</w:t>
                    </w:r>
                  </w:p>
                </w:sdtContent>
              </w:sdt>
            </w:sdtContent>
          </w:sdt>
        </w:tc>
      </w:tr>
      <w:tr w:rsidR="00770C66" w:rsidRPr="004C3A0B" w14:paraId="0E496C94" w14:textId="77777777" w:rsidTr="00AA3D5E">
        <w:trPr>
          <w:trHeight w:val="403"/>
        </w:trPr>
        <w:tc>
          <w:tcPr>
            <w:tcW w:w="562" w:type="dxa"/>
            <w:shd w:val="clear" w:color="auto" w:fill="F2F2F2" w:themeFill="background1" w:themeFillShade="F2"/>
            <w:vAlign w:val="center"/>
          </w:tcPr>
          <w:p w14:paraId="773D96F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10D67E85"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14:paraId="0FC06BB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sdt>
                <w:sdtPr>
                  <w:rPr>
                    <w:rFonts w:ascii="Arial" w:hAnsi="Arial" w:cs="Arial"/>
                    <w:b/>
                    <w:bCs/>
                    <w:sz w:val="22"/>
                    <w:szCs w:val="22"/>
                  </w:rPr>
                  <w:id w:val="352180919"/>
                </w:sdtPr>
                <w:sdtContent>
                  <w:p w14:paraId="63F021B1" w14:textId="77777777" w:rsidR="00770C66" w:rsidRPr="00AA3D5E" w:rsidRDefault="00AA3D5E" w:rsidP="00AA3D5E">
                    <w:pPr>
                      <w:autoSpaceDE w:val="0"/>
                      <w:autoSpaceDN w:val="0"/>
                      <w:adjustRightInd w:val="0"/>
                      <w:jc w:val="center"/>
                      <w:rPr>
                        <w:rFonts w:ascii="Arial" w:hAnsi="Arial" w:cs="Arial"/>
                        <w:b/>
                        <w:bCs/>
                        <w:sz w:val="22"/>
                        <w:szCs w:val="22"/>
                      </w:rPr>
                    </w:pPr>
                    <w:r>
                      <w:rPr>
                        <w:rFonts w:ascii="MS Mincho" w:eastAsia="MS Mincho" w:hAnsi="MS Mincho" w:cs="MS Mincho" w:hint="eastAsia"/>
                      </w:rPr>
                      <w:t>☒</w:t>
                    </w:r>
                  </w:p>
                </w:sdtContent>
              </w:sdt>
            </w:sdtContent>
          </w:sdt>
        </w:tc>
      </w:tr>
      <w:tr w:rsidR="00770C66" w:rsidRPr="004C3A0B" w14:paraId="2C6F7610" w14:textId="77777777" w:rsidTr="00AA3D5E">
        <w:trPr>
          <w:trHeight w:val="403"/>
        </w:trPr>
        <w:tc>
          <w:tcPr>
            <w:tcW w:w="562" w:type="dxa"/>
            <w:shd w:val="clear" w:color="auto" w:fill="F2F2F2" w:themeFill="background1" w:themeFillShade="F2"/>
            <w:vAlign w:val="center"/>
          </w:tcPr>
          <w:p w14:paraId="31D7251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25B7779E"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14:paraId="0A74B71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sdt>
                <w:sdtPr>
                  <w:rPr>
                    <w:rFonts w:ascii="Arial" w:hAnsi="Arial" w:cs="Arial"/>
                    <w:b/>
                    <w:bCs/>
                    <w:sz w:val="22"/>
                    <w:szCs w:val="22"/>
                  </w:rPr>
                  <w:id w:val="352181151"/>
                </w:sdtPr>
                <w:sdtContent>
                  <w:p w14:paraId="3AA0231A" w14:textId="77777777" w:rsidR="00770C66" w:rsidRPr="00AA3D5E" w:rsidRDefault="00AA3D5E" w:rsidP="00AA3D5E">
                    <w:pPr>
                      <w:autoSpaceDE w:val="0"/>
                      <w:autoSpaceDN w:val="0"/>
                      <w:adjustRightInd w:val="0"/>
                      <w:jc w:val="center"/>
                      <w:rPr>
                        <w:rFonts w:ascii="Arial" w:hAnsi="Arial" w:cs="Arial"/>
                        <w:b/>
                        <w:bCs/>
                        <w:sz w:val="22"/>
                        <w:szCs w:val="22"/>
                      </w:rPr>
                    </w:pPr>
                    <w:r>
                      <w:rPr>
                        <w:rFonts w:ascii="MS Mincho" w:eastAsia="MS Mincho" w:hAnsi="MS Mincho" w:cs="MS Mincho" w:hint="eastAsia"/>
                      </w:rPr>
                      <w:t>☒</w:t>
                    </w:r>
                  </w:p>
                </w:sdtContent>
              </w:sdt>
            </w:sdtContent>
          </w:sdt>
        </w:tc>
      </w:tr>
      <w:tr w:rsidR="00770C66" w:rsidRPr="004C3A0B" w14:paraId="70D549DD" w14:textId="77777777" w:rsidTr="00AA3D5E">
        <w:trPr>
          <w:trHeight w:val="403"/>
        </w:trPr>
        <w:tc>
          <w:tcPr>
            <w:tcW w:w="562" w:type="dxa"/>
            <w:shd w:val="clear" w:color="auto" w:fill="F2F2F2" w:themeFill="background1" w:themeFillShade="F2"/>
            <w:vAlign w:val="center"/>
          </w:tcPr>
          <w:p w14:paraId="4B11009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66501384"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14:paraId="2909A26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sdt>
                <w:sdtPr>
                  <w:rPr>
                    <w:rFonts w:ascii="Arial" w:hAnsi="Arial" w:cs="Arial"/>
                    <w:b/>
                    <w:bCs/>
                    <w:sz w:val="22"/>
                    <w:szCs w:val="22"/>
                  </w:rPr>
                  <w:id w:val="352181199"/>
                </w:sdtPr>
                <w:sdtContent>
                  <w:p w14:paraId="71A8B930" w14:textId="77777777" w:rsidR="00770C66" w:rsidRPr="00AA3D5E" w:rsidRDefault="00AA3D5E" w:rsidP="00AA3D5E">
                    <w:pPr>
                      <w:autoSpaceDE w:val="0"/>
                      <w:autoSpaceDN w:val="0"/>
                      <w:adjustRightInd w:val="0"/>
                      <w:jc w:val="center"/>
                      <w:rPr>
                        <w:rFonts w:ascii="Arial" w:hAnsi="Arial" w:cs="Arial"/>
                        <w:b/>
                        <w:bCs/>
                        <w:sz w:val="22"/>
                        <w:szCs w:val="22"/>
                      </w:rPr>
                    </w:pPr>
                    <w:r>
                      <w:rPr>
                        <w:rFonts w:ascii="MS Mincho" w:eastAsia="MS Mincho" w:hAnsi="MS Mincho" w:cs="MS Mincho" w:hint="eastAsia"/>
                      </w:rPr>
                      <w:t>☒</w:t>
                    </w:r>
                  </w:p>
                </w:sdtContent>
              </w:sdt>
            </w:sdtContent>
          </w:sdt>
        </w:tc>
      </w:tr>
      <w:tr w:rsidR="00770C66" w:rsidRPr="004C3A0B" w14:paraId="624D3654" w14:textId="77777777" w:rsidTr="00AA3D5E">
        <w:trPr>
          <w:trHeight w:val="403"/>
        </w:trPr>
        <w:tc>
          <w:tcPr>
            <w:tcW w:w="562" w:type="dxa"/>
            <w:shd w:val="clear" w:color="auto" w:fill="F2F2F2" w:themeFill="background1" w:themeFillShade="F2"/>
            <w:vAlign w:val="center"/>
          </w:tcPr>
          <w:p w14:paraId="417FA4FC"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58E9419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sdtPr>
            <w:sdtContent>
              <w:p w14:paraId="078558B5"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sdtPr>
            <w:sdtContent>
              <w:sdt>
                <w:sdtPr>
                  <w:rPr>
                    <w:rFonts w:ascii="Arial" w:hAnsi="Arial" w:cs="Arial"/>
                    <w:b/>
                    <w:bCs/>
                    <w:sz w:val="22"/>
                    <w:szCs w:val="22"/>
                  </w:rPr>
                  <w:id w:val="352181249"/>
                </w:sdtPr>
                <w:sdtContent>
                  <w:p w14:paraId="21A8C2FD" w14:textId="77777777" w:rsidR="00770C66" w:rsidRDefault="00AA3D5E" w:rsidP="00AA3D5E">
                    <w:pPr>
                      <w:autoSpaceDE w:val="0"/>
                      <w:autoSpaceDN w:val="0"/>
                      <w:adjustRightInd w:val="0"/>
                      <w:jc w:val="center"/>
                      <w:rPr>
                        <w:rFonts w:ascii="Arial" w:hAnsi="Arial" w:cs="Arial"/>
                        <w:b/>
                        <w:bCs/>
                        <w:sz w:val="22"/>
                        <w:szCs w:val="22"/>
                      </w:rPr>
                    </w:pPr>
                    <w:r>
                      <w:rPr>
                        <w:rFonts w:ascii="MS Mincho" w:eastAsia="MS Mincho" w:hAnsi="MS Mincho" w:cs="MS Mincho" w:hint="eastAsia"/>
                      </w:rPr>
                      <w:t>☒</w:t>
                    </w:r>
                  </w:p>
                </w:sdtContent>
              </w:sdt>
            </w:sdtContent>
          </w:sdt>
        </w:tc>
      </w:tr>
      <w:tr w:rsidR="00770C66" w:rsidRPr="006C1FDD" w14:paraId="512B4004" w14:textId="77777777" w:rsidTr="00AA3D5E">
        <w:trPr>
          <w:trHeight w:val="403"/>
        </w:trPr>
        <w:tc>
          <w:tcPr>
            <w:tcW w:w="562" w:type="dxa"/>
            <w:shd w:val="clear" w:color="auto" w:fill="F2F2F2" w:themeFill="background1" w:themeFillShade="F2"/>
            <w:vAlign w:val="center"/>
          </w:tcPr>
          <w:p w14:paraId="472A2D3A"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815D573"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14:paraId="38AA6C47"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sdt>
                <w:sdtPr>
                  <w:rPr>
                    <w:rFonts w:ascii="Arial" w:hAnsi="Arial" w:cs="Arial"/>
                    <w:b/>
                    <w:bCs/>
                    <w:sz w:val="22"/>
                    <w:szCs w:val="22"/>
                  </w:rPr>
                  <w:id w:val="352181300"/>
                </w:sdtPr>
                <w:sdtContent>
                  <w:p w14:paraId="7D08AEEA" w14:textId="77777777" w:rsidR="00770C66" w:rsidRPr="006C1FDD" w:rsidRDefault="00AA3D5E" w:rsidP="00AA3D5E">
                    <w:pPr>
                      <w:autoSpaceDE w:val="0"/>
                      <w:autoSpaceDN w:val="0"/>
                      <w:adjustRightInd w:val="0"/>
                      <w:jc w:val="center"/>
                      <w:rPr>
                        <w:rFonts w:ascii="Arial" w:hAnsi="Arial" w:cs="Arial"/>
                        <w:b/>
                        <w:bCs/>
                        <w:sz w:val="22"/>
                        <w:szCs w:val="22"/>
                      </w:rPr>
                    </w:pPr>
                    <w:r>
                      <w:rPr>
                        <w:rFonts w:ascii="MS Mincho" w:eastAsia="MS Mincho" w:hAnsi="MS Mincho" w:cs="MS Mincho" w:hint="eastAsia"/>
                      </w:rPr>
                      <w:t>☒</w:t>
                    </w:r>
                  </w:p>
                </w:sdtContent>
              </w:sdt>
            </w:sdtContent>
          </w:sdt>
        </w:tc>
      </w:tr>
      <w:tr w:rsidR="00770C66" w:rsidRPr="006C1FDD" w14:paraId="78EC9E7A" w14:textId="77777777" w:rsidTr="00AA3D5E">
        <w:trPr>
          <w:trHeight w:val="403"/>
        </w:trPr>
        <w:tc>
          <w:tcPr>
            <w:tcW w:w="562" w:type="dxa"/>
            <w:vAlign w:val="center"/>
          </w:tcPr>
          <w:p w14:paraId="0343C0C9"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59477EA3"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6D22616" w14:textId="77777777" w:rsidR="00770C66" w:rsidRPr="006C1FDD" w:rsidRDefault="00770C66" w:rsidP="00770C66">
            <w:pPr>
              <w:rPr>
                <w:rFonts w:ascii="Arial" w:hAnsi="Arial" w:cs="Arial"/>
              </w:rPr>
            </w:pPr>
          </w:p>
          <w:p w14:paraId="670BCF90" w14:textId="77777777" w:rsidR="00770C66" w:rsidRPr="006C1FDD" w:rsidRDefault="00770C66" w:rsidP="00770C66">
            <w:pPr>
              <w:rPr>
                <w:rFonts w:ascii="Arial" w:hAnsi="Arial" w:cs="Arial"/>
              </w:rPr>
            </w:pPr>
          </w:p>
          <w:p w14:paraId="4B26C2A5" w14:textId="77777777" w:rsidR="00770C66" w:rsidRPr="006C1FDD" w:rsidRDefault="00770C66" w:rsidP="00770C66">
            <w:pPr>
              <w:rPr>
                <w:rFonts w:ascii="Arial" w:hAnsi="Arial" w:cs="Arial"/>
                <w:sz w:val="22"/>
                <w:szCs w:val="22"/>
              </w:rPr>
            </w:pPr>
          </w:p>
          <w:p w14:paraId="29060D08"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2EC49F"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539E3FF"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28889D4A" w14:textId="77777777" w:rsidR="00477654" w:rsidRDefault="00477654" w:rsidP="003C07E3">
      <w:pPr>
        <w:jc w:val="both"/>
        <w:rPr>
          <w:rFonts w:ascii="Arial" w:hAnsi="Arial" w:cs="Arial"/>
          <w:bCs/>
          <w:iCs/>
          <w:sz w:val="22"/>
          <w:szCs w:val="22"/>
        </w:rPr>
      </w:pPr>
    </w:p>
    <w:p w14:paraId="1C06FA2D"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52B83F1A" w14:textId="77777777" w:rsidR="003C07E3" w:rsidRPr="004C3A0B" w:rsidRDefault="003C07E3">
      <w:pPr>
        <w:rPr>
          <w:rFonts w:ascii="Arial" w:hAnsi="Arial" w:cs="Arial"/>
          <w:bCs/>
          <w:iCs/>
          <w:sz w:val="22"/>
          <w:szCs w:val="22"/>
        </w:rPr>
      </w:pPr>
    </w:p>
    <w:p w14:paraId="0159AF7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8AD856E" w14:textId="77777777" w:rsidR="00354F34" w:rsidRPr="004C3A0B" w:rsidRDefault="00354F34">
      <w:pPr>
        <w:rPr>
          <w:rFonts w:ascii="Arial" w:hAnsi="Arial" w:cs="Arial"/>
          <w:bCs/>
          <w:iCs/>
          <w:sz w:val="22"/>
          <w:szCs w:val="22"/>
        </w:rPr>
      </w:pPr>
    </w:p>
    <w:p w14:paraId="63E4A9F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13312969" w14:textId="77777777" w:rsidTr="00682CE7">
        <w:tc>
          <w:tcPr>
            <w:tcW w:w="562" w:type="dxa"/>
            <w:shd w:val="clear" w:color="auto" w:fill="F2F2F2" w:themeFill="background1" w:themeFillShade="F2"/>
            <w:vAlign w:val="center"/>
          </w:tcPr>
          <w:p w14:paraId="56589E2D"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0B90874"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5861764" w14:textId="77777777" w:rsidR="00ED0C59" w:rsidRPr="004C3A0B" w:rsidRDefault="00ED0C59" w:rsidP="00ED0C59">
            <w:pPr>
              <w:autoSpaceDE w:val="0"/>
              <w:autoSpaceDN w:val="0"/>
              <w:adjustRightInd w:val="0"/>
              <w:jc w:val="center"/>
              <w:rPr>
                <w:rFonts w:ascii="Arial" w:hAnsi="Arial" w:cs="Arial"/>
                <w:b/>
                <w:bCs/>
                <w:sz w:val="22"/>
                <w:szCs w:val="22"/>
              </w:rPr>
            </w:pPr>
          </w:p>
          <w:p w14:paraId="343C3B95"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5C69E78" w14:textId="77777777" w:rsidR="00ED0C59" w:rsidRPr="004C3A0B" w:rsidRDefault="00ED0C59" w:rsidP="00ED0C59">
            <w:pPr>
              <w:autoSpaceDE w:val="0"/>
              <w:autoSpaceDN w:val="0"/>
              <w:adjustRightInd w:val="0"/>
              <w:jc w:val="center"/>
              <w:rPr>
                <w:rFonts w:ascii="Arial" w:hAnsi="Arial" w:cs="Arial"/>
                <w:b/>
                <w:bCs/>
                <w:sz w:val="22"/>
                <w:szCs w:val="22"/>
              </w:rPr>
            </w:pPr>
          </w:p>
          <w:p w14:paraId="2FBA252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2EE51837" w14:textId="77777777" w:rsidTr="00682CE7">
        <w:trPr>
          <w:trHeight w:val="439"/>
        </w:trPr>
        <w:tc>
          <w:tcPr>
            <w:tcW w:w="562" w:type="dxa"/>
            <w:shd w:val="clear" w:color="auto" w:fill="F2F2F2" w:themeFill="background1" w:themeFillShade="F2"/>
            <w:vAlign w:val="center"/>
          </w:tcPr>
          <w:p w14:paraId="600E507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2033108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14:paraId="620EA0B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6638DF8D" w14:textId="77777777" w:rsidR="00ED0C59" w:rsidRPr="00682CE7" w:rsidRDefault="00000000" w:rsidP="00682CE7">
            <w:pPr>
              <w:autoSpaceDE w:val="0"/>
              <w:autoSpaceDN w:val="0"/>
              <w:adjustRightInd w:val="0"/>
              <w:jc w:val="center"/>
              <w:rPr>
                <w:rFonts w:ascii="Arial" w:hAnsi="Arial" w:cs="Arial"/>
                <w:b/>
                <w:bCs/>
                <w:sz w:val="22"/>
              </w:rPr>
            </w:pPr>
            <w:sdt>
              <w:sdtPr>
                <w:rPr>
                  <w:rFonts w:ascii="Arial" w:hAnsi="Arial" w:cs="Arial"/>
                  <w:b/>
                  <w:bCs/>
                  <w:sz w:val="22"/>
                  <w:szCs w:val="22"/>
                </w:rPr>
                <w:id w:val="-947306252"/>
              </w:sdtPr>
              <w:sdtContent>
                <w:sdt>
                  <w:sdtPr>
                    <w:rPr>
                      <w:rFonts w:ascii="Arial" w:hAnsi="Arial" w:cs="Arial"/>
                      <w:b/>
                      <w:bCs/>
                      <w:sz w:val="22"/>
                      <w:szCs w:val="22"/>
                    </w:rPr>
                    <w:id w:val="352181351"/>
                  </w:sdtPr>
                  <w:sdtContent>
                    <w:sdt>
                      <w:sdtPr>
                        <w:rPr>
                          <w:rFonts w:ascii="Arial" w:hAnsi="Arial" w:cs="Arial"/>
                          <w:b/>
                          <w:bCs/>
                          <w:sz w:val="22"/>
                          <w:szCs w:val="22"/>
                        </w:rPr>
                        <w:id w:val="769185384"/>
                      </w:sdtPr>
                      <w:sdtContent>
                        <w:r w:rsidR="00682CE7">
                          <w:rPr>
                            <w:rFonts w:ascii="MS Gothic" w:eastAsia="MS Gothic" w:hAnsi="MS Gothic" w:cs="Arial" w:hint="eastAsia"/>
                            <w:b/>
                            <w:bCs/>
                            <w:sz w:val="22"/>
                            <w:szCs w:val="22"/>
                          </w:rPr>
                          <w:t>☐</w:t>
                        </w:r>
                      </w:sdtContent>
                    </w:sdt>
                  </w:sdtContent>
                </w:sdt>
              </w:sdtContent>
            </w:sdt>
            <w:sdt>
              <w:sdtPr>
                <w:rPr>
                  <w:rFonts w:ascii="Arial" w:hAnsi="Arial" w:cs="Arial"/>
                  <w:b/>
                  <w:bCs/>
                  <w:sz w:val="22"/>
                  <w:szCs w:val="22"/>
                </w:rPr>
                <w:id w:val="769185377"/>
                <w:showingPlcHdr/>
              </w:sdtPr>
              <w:sdtContent/>
            </w:sdt>
          </w:p>
        </w:tc>
      </w:tr>
      <w:tr w:rsidR="00ED0C59" w:rsidRPr="004C3A0B" w14:paraId="467D379B" w14:textId="77777777" w:rsidTr="00682CE7">
        <w:trPr>
          <w:trHeight w:val="403"/>
        </w:trPr>
        <w:tc>
          <w:tcPr>
            <w:tcW w:w="562" w:type="dxa"/>
            <w:shd w:val="clear" w:color="auto" w:fill="F2F2F2" w:themeFill="background1" w:themeFillShade="F2"/>
            <w:vAlign w:val="center"/>
          </w:tcPr>
          <w:p w14:paraId="25DEB05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B20334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14:paraId="4D5C08A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p w14:paraId="5EC5C59D" w14:textId="77777777" w:rsidR="00682CE7" w:rsidRDefault="00000000" w:rsidP="00D73321">
            <w:pPr>
              <w:autoSpaceDE w:val="0"/>
              <w:autoSpaceDN w:val="0"/>
              <w:adjustRightInd w:val="0"/>
              <w:jc w:val="center"/>
              <w:rPr>
                <w:rFonts w:ascii="Arial" w:hAnsi="Arial" w:cs="Arial"/>
                <w:b/>
                <w:bCs/>
                <w:sz w:val="22"/>
              </w:rPr>
            </w:pPr>
            <w:sdt>
              <w:sdtPr>
                <w:rPr>
                  <w:rFonts w:ascii="Arial" w:hAnsi="Arial" w:cs="Arial"/>
                  <w:b/>
                  <w:bCs/>
                  <w:sz w:val="22"/>
                  <w:szCs w:val="22"/>
                </w:rPr>
                <w:id w:val="666435130"/>
              </w:sdtPr>
              <w:sdtContent>
                <w:sdt>
                  <w:sdtPr>
                    <w:rPr>
                      <w:rFonts w:ascii="Arial" w:hAnsi="Arial" w:cs="Arial"/>
                      <w:b/>
                      <w:bCs/>
                      <w:sz w:val="22"/>
                      <w:szCs w:val="22"/>
                    </w:rPr>
                    <w:id w:val="352181356"/>
                    <w:showingPlcHdr/>
                  </w:sdtPr>
                  <w:sdtContent/>
                </w:sdt>
              </w:sdtContent>
            </w:sdt>
            <w:sdt>
              <w:sdtPr>
                <w:rPr>
                  <w:rFonts w:ascii="Arial" w:hAnsi="Arial" w:cs="Arial"/>
                  <w:b/>
                  <w:bCs/>
                  <w:sz w:val="22"/>
                  <w:szCs w:val="22"/>
                </w:rPr>
                <w:id w:val="769185415"/>
              </w:sdtPr>
              <w:sdtContent>
                <w:r w:rsidR="00682CE7">
                  <w:rPr>
                    <w:rFonts w:ascii="MS Gothic" w:eastAsia="MS Gothic" w:hAnsi="MS Gothic" w:cs="Arial" w:hint="eastAsia"/>
                    <w:b/>
                    <w:bCs/>
                    <w:sz w:val="22"/>
                    <w:szCs w:val="22"/>
                  </w:rPr>
                  <w:t>☐</w:t>
                </w:r>
              </w:sdtContent>
            </w:sdt>
          </w:p>
          <w:p w14:paraId="643B0009" w14:textId="77777777" w:rsidR="00ED0C59" w:rsidRPr="00AA3D5E" w:rsidRDefault="00ED0C59" w:rsidP="00AA3D5E">
            <w:pPr>
              <w:autoSpaceDE w:val="0"/>
              <w:autoSpaceDN w:val="0"/>
              <w:adjustRightInd w:val="0"/>
              <w:jc w:val="center"/>
              <w:rPr>
                <w:rFonts w:ascii="Arial" w:hAnsi="Arial" w:cs="Arial"/>
                <w:b/>
                <w:bCs/>
                <w:sz w:val="22"/>
                <w:szCs w:val="22"/>
              </w:rPr>
            </w:pPr>
          </w:p>
        </w:tc>
      </w:tr>
      <w:tr w:rsidR="00ED0C59" w:rsidRPr="004C3A0B" w14:paraId="61CC8450" w14:textId="77777777" w:rsidTr="00682CE7">
        <w:trPr>
          <w:trHeight w:val="439"/>
        </w:trPr>
        <w:tc>
          <w:tcPr>
            <w:tcW w:w="562" w:type="dxa"/>
            <w:shd w:val="clear" w:color="auto" w:fill="F2F2F2" w:themeFill="background1" w:themeFillShade="F2"/>
            <w:vAlign w:val="center"/>
          </w:tcPr>
          <w:p w14:paraId="4CCB031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3422B4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14:paraId="3C83E75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sdt>
                <w:sdtPr>
                  <w:rPr>
                    <w:rFonts w:ascii="Arial" w:hAnsi="Arial" w:cs="Arial"/>
                    <w:b/>
                    <w:bCs/>
                    <w:sz w:val="22"/>
                    <w:szCs w:val="22"/>
                  </w:rPr>
                  <w:id w:val="352181380"/>
                </w:sdtPr>
                <w:sdtContent>
                  <w:sdt>
                    <w:sdtPr>
                      <w:rPr>
                        <w:rFonts w:ascii="Arial" w:hAnsi="Arial" w:cs="Arial"/>
                        <w:b/>
                        <w:bCs/>
                        <w:sz w:val="22"/>
                        <w:szCs w:val="22"/>
                      </w:rPr>
                      <w:id w:val="769185445"/>
                    </w:sdtPr>
                    <w:sdtContent>
                      <w:p w14:paraId="2B4DC6B3" w14:textId="77777777" w:rsidR="00ED0C59" w:rsidRPr="00682CE7" w:rsidRDefault="00682CE7" w:rsidP="00682CE7">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sdtContent>
              </w:sdt>
            </w:sdtContent>
          </w:sdt>
        </w:tc>
      </w:tr>
      <w:tr w:rsidR="00ED0C59" w:rsidRPr="004C3A0B" w14:paraId="2A29B1B1" w14:textId="77777777" w:rsidTr="00682CE7">
        <w:trPr>
          <w:trHeight w:val="403"/>
        </w:trPr>
        <w:tc>
          <w:tcPr>
            <w:tcW w:w="562" w:type="dxa"/>
            <w:shd w:val="clear" w:color="auto" w:fill="F2F2F2" w:themeFill="background1" w:themeFillShade="F2"/>
            <w:vAlign w:val="center"/>
          </w:tcPr>
          <w:p w14:paraId="7DFCCF3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6A78A1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proofErr w:type="gramStart"/>
            <w:r>
              <w:rPr>
                <w:rFonts w:ascii="Arial" w:hAnsi="Arial" w:cs="Arial"/>
                <w:sz w:val="22"/>
                <w:szCs w:val="22"/>
              </w:rPr>
              <w:t>1</w:t>
            </w:r>
            <w:r w:rsidRPr="004C3A0B">
              <w:rPr>
                <w:rFonts w:ascii="Arial" w:hAnsi="Arial" w:cs="Arial"/>
                <w:sz w:val="22"/>
                <w:szCs w:val="22"/>
              </w:rPr>
              <w:t>8?</w:t>
            </w:r>
            <w:r w:rsidRPr="00D839CD">
              <w:rPr>
                <w:rFonts w:ascii="Arial" w:hAnsi="Arial" w:cs="Arial"/>
                <w:sz w:val="22"/>
                <w:szCs w:val="22"/>
              </w:rPr>
              <w:t>(</w:t>
            </w:r>
            <w:proofErr w:type="gramEnd"/>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14:paraId="446964E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sdt>
                <w:sdtPr>
                  <w:rPr>
                    <w:rFonts w:ascii="Arial" w:hAnsi="Arial" w:cs="Arial"/>
                    <w:b/>
                    <w:bCs/>
                    <w:sz w:val="22"/>
                    <w:szCs w:val="22"/>
                  </w:rPr>
                  <w:id w:val="352181405"/>
                </w:sdtPr>
                <w:sdtContent>
                  <w:sdt>
                    <w:sdtPr>
                      <w:rPr>
                        <w:rFonts w:ascii="Arial" w:hAnsi="Arial" w:cs="Arial"/>
                        <w:b/>
                        <w:bCs/>
                        <w:sz w:val="22"/>
                        <w:szCs w:val="22"/>
                      </w:rPr>
                      <w:id w:val="769185482"/>
                    </w:sdtPr>
                    <w:sdtContent>
                      <w:p w14:paraId="1A50D5E0" w14:textId="77777777" w:rsidR="00ED0C59" w:rsidRPr="00682CE7" w:rsidRDefault="00682CE7" w:rsidP="00682CE7">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sdtContent>
              </w:sdt>
            </w:sdtContent>
          </w:sdt>
        </w:tc>
      </w:tr>
      <w:tr w:rsidR="00ED0C59" w:rsidRPr="004C3A0B" w14:paraId="3EFFE30B" w14:textId="77777777" w:rsidTr="00682CE7">
        <w:trPr>
          <w:trHeight w:val="403"/>
        </w:trPr>
        <w:tc>
          <w:tcPr>
            <w:tcW w:w="562" w:type="dxa"/>
            <w:shd w:val="clear" w:color="auto" w:fill="F2F2F2" w:themeFill="background1" w:themeFillShade="F2"/>
            <w:vAlign w:val="center"/>
          </w:tcPr>
          <w:p w14:paraId="1C92997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F1511C3"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14:paraId="265748E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sdt>
                <w:sdtPr>
                  <w:rPr>
                    <w:rFonts w:ascii="Arial" w:hAnsi="Arial" w:cs="Arial"/>
                    <w:b/>
                    <w:bCs/>
                    <w:sz w:val="22"/>
                    <w:szCs w:val="22"/>
                  </w:rPr>
                  <w:id w:val="352181431"/>
                </w:sdtPr>
                <w:sdtContent>
                  <w:sdt>
                    <w:sdtPr>
                      <w:rPr>
                        <w:rFonts w:ascii="Arial" w:hAnsi="Arial" w:cs="Arial"/>
                        <w:b/>
                        <w:bCs/>
                        <w:sz w:val="22"/>
                        <w:szCs w:val="22"/>
                      </w:rPr>
                      <w:id w:val="769185521"/>
                    </w:sdtPr>
                    <w:sdtContent>
                      <w:p w14:paraId="7D9457F9" w14:textId="77777777" w:rsidR="00ED0C59" w:rsidRPr="00682CE7" w:rsidRDefault="00682CE7" w:rsidP="00682CE7">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sdtContent>
              </w:sdt>
            </w:sdtContent>
          </w:sdt>
        </w:tc>
      </w:tr>
      <w:tr w:rsidR="00ED0C59" w:rsidRPr="004C3A0B" w14:paraId="0DD40201" w14:textId="77777777" w:rsidTr="00682CE7">
        <w:trPr>
          <w:trHeight w:val="439"/>
        </w:trPr>
        <w:tc>
          <w:tcPr>
            <w:tcW w:w="562" w:type="dxa"/>
            <w:shd w:val="clear" w:color="auto" w:fill="F2F2F2" w:themeFill="background1" w:themeFillShade="F2"/>
            <w:vAlign w:val="center"/>
          </w:tcPr>
          <w:p w14:paraId="79B5F2F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435C823"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14:paraId="2E4BD6B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sdt>
                <w:sdtPr>
                  <w:rPr>
                    <w:rFonts w:ascii="Arial" w:hAnsi="Arial" w:cs="Arial"/>
                    <w:b/>
                    <w:bCs/>
                    <w:sz w:val="22"/>
                    <w:szCs w:val="22"/>
                  </w:rPr>
                  <w:id w:val="352181458"/>
                </w:sdtPr>
                <w:sdtContent>
                  <w:sdt>
                    <w:sdtPr>
                      <w:rPr>
                        <w:rFonts w:ascii="Arial" w:hAnsi="Arial" w:cs="Arial"/>
                        <w:b/>
                        <w:bCs/>
                        <w:sz w:val="22"/>
                        <w:szCs w:val="22"/>
                      </w:rPr>
                      <w:id w:val="769185561"/>
                    </w:sdtPr>
                    <w:sdtContent>
                      <w:p w14:paraId="2E79B2FB" w14:textId="77777777" w:rsidR="00ED0C59" w:rsidRPr="00682CE7" w:rsidRDefault="00682CE7" w:rsidP="00682CE7">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sdtContent>
              </w:sdt>
            </w:sdtContent>
          </w:sdt>
        </w:tc>
      </w:tr>
      <w:tr w:rsidR="00ED0C59" w:rsidRPr="004C3A0B" w14:paraId="55B2BC5E" w14:textId="77777777" w:rsidTr="00682CE7">
        <w:trPr>
          <w:trHeight w:val="403"/>
        </w:trPr>
        <w:tc>
          <w:tcPr>
            <w:tcW w:w="562" w:type="dxa"/>
            <w:shd w:val="clear" w:color="auto" w:fill="F2F2F2" w:themeFill="background1" w:themeFillShade="F2"/>
            <w:vAlign w:val="center"/>
          </w:tcPr>
          <w:p w14:paraId="195DAA6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95EA9D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14:paraId="7FA6DCC5"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sdt>
                <w:sdtPr>
                  <w:rPr>
                    <w:rFonts w:ascii="Arial" w:hAnsi="Arial" w:cs="Arial"/>
                    <w:b/>
                    <w:bCs/>
                    <w:sz w:val="22"/>
                    <w:szCs w:val="22"/>
                  </w:rPr>
                  <w:id w:val="352181486"/>
                </w:sdtPr>
                <w:sdtContent>
                  <w:sdt>
                    <w:sdtPr>
                      <w:rPr>
                        <w:rFonts w:ascii="Arial" w:hAnsi="Arial" w:cs="Arial"/>
                        <w:b/>
                        <w:bCs/>
                        <w:sz w:val="22"/>
                        <w:szCs w:val="22"/>
                      </w:rPr>
                      <w:id w:val="769185602"/>
                    </w:sdtPr>
                    <w:sdtContent>
                      <w:p w14:paraId="3F7063D5" w14:textId="77777777" w:rsidR="00ED0C59" w:rsidRPr="00682CE7" w:rsidRDefault="00682CE7" w:rsidP="00682CE7">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sdtContent>
              </w:sdt>
            </w:sdtContent>
          </w:sdt>
        </w:tc>
      </w:tr>
      <w:tr w:rsidR="00ED0C59" w:rsidRPr="004C3A0B" w14:paraId="2CEF9A7B" w14:textId="77777777" w:rsidTr="00682CE7">
        <w:trPr>
          <w:trHeight w:val="403"/>
        </w:trPr>
        <w:tc>
          <w:tcPr>
            <w:tcW w:w="562" w:type="dxa"/>
            <w:shd w:val="clear" w:color="auto" w:fill="F2F2F2" w:themeFill="background1" w:themeFillShade="F2"/>
            <w:vAlign w:val="center"/>
          </w:tcPr>
          <w:p w14:paraId="44F141C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674809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14:paraId="6E774919"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sdt>
                <w:sdtPr>
                  <w:rPr>
                    <w:rFonts w:ascii="Arial" w:hAnsi="Arial" w:cs="Arial"/>
                    <w:b/>
                    <w:bCs/>
                    <w:sz w:val="22"/>
                    <w:szCs w:val="22"/>
                  </w:rPr>
                  <w:id w:val="352181515"/>
                </w:sdtPr>
                <w:sdtContent>
                  <w:sdt>
                    <w:sdtPr>
                      <w:rPr>
                        <w:rFonts w:ascii="Arial" w:hAnsi="Arial" w:cs="Arial"/>
                        <w:b/>
                        <w:bCs/>
                        <w:sz w:val="22"/>
                        <w:szCs w:val="22"/>
                      </w:rPr>
                      <w:id w:val="769185644"/>
                    </w:sdtPr>
                    <w:sdtContent>
                      <w:p w14:paraId="713C2F4D" w14:textId="77777777" w:rsidR="00ED0C59" w:rsidRPr="00682CE7" w:rsidRDefault="00682CE7" w:rsidP="00682CE7">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sdtContent>
              </w:sdt>
            </w:sdtContent>
          </w:sdt>
        </w:tc>
      </w:tr>
      <w:tr w:rsidR="00ED0C59" w:rsidRPr="004C3A0B" w14:paraId="40BB12C2" w14:textId="77777777" w:rsidTr="00682CE7">
        <w:trPr>
          <w:trHeight w:val="403"/>
        </w:trPr>
        <w:tc>
          <w:tcPr>
            <w:tcW w:w="562" w:type="dxa"/>
            <w:shd w:val="clear" w:color="auto" w:fill="F2F2F2" w:themeFill="background1" w:themeFillShade="F2"/>
            <w:vAlign w:val="center"/>
          </w:tcPr>
          <w:p w14:paraId="7F061DB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8B02A04"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09489839"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14:paraId="41048219"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p w14:paraId="64FFC62E" w14:textId="77777777" w:rsidR="00682CE7" w:rsidRDefault="00000000" w:rsidP="00682CE7">
            <w:pPr>
              <w:autoSpaceDE w:val="0"/>
              <w:autoSpaceDN w:val="0"/>
              <w:adjustRightInd w:val="0"/>
              <w:jc w:val="center"/>
              <w:rPr>
                <w:rFonts w:ascii="Arial" w:hAnsi="Arial" w:cs="Arial"/>
                <w:b/>
                <w:bCs/>
                <w:sz w:val="22"/>
              </w:rPr>
            </w:pPr>
            <w:sdt>
              <w:sdtPr>
                <w:rPr>
                  <w:rFonts w:ascii="Arial" w:hAnsi="Arial" w:cs="Arial"/>
                  <w:b/>
                  <w:bCs/>
                  <w:sz w:val="22"/>
                  <w:szCs w:val="22"/>
                </w:rPr>
                <w:id w:val="-1870052561"/>
              </w:sdtPr>
              <w:sdtContent>
                <w:sdt>
                  <w:sdtPr>
                    <w:rPr>
                      <w:rFonts w:ascii="Arial" w:hAnsi="Arial" w:cs="Arial"/>
                      <w:b/>
                      <w:bCs/>
                      <w:sz w:val="22"/>
                      <w:szCs w:val="22"/>
                    </w:rPr>
                    <w:id w:val="352181545"/>
                  </w:sdtPr>
                  <w:sdtContent>
                    <w:sdt>
                      <w:sdtPr>
                        <w:rPr>
                          <w:rFonts w:ascii="Arial" w:hAnsi="Arial" w:cs="Arial"/>
                          <w:b/>
                          <w:bCs/>
                          <w:sz w:val="22"/>
                          <w:szCs w:val="22"/>
                        </w:rPr>
                        <w:id w:val="769185687"/>
                        <w:showingPlcHdr/>
                      </w:sdtPr>
                      <w:sdtContent/>
                    </w:sdt>
                  </w:sdtContent>
                </w:sdt>
              </w:sdtContent>
            </w:sdt>
            <w:sdt>
              <w:sdtPr>
                <w:rPr>
                  <w:rFonts w:ascii="Arial" w:hAnsi="Arial" w:cs="Arial"/>
                  <w:b/>
                  <w:bCs/>
                  <w:sz w:val="22"/>
                  <w:szCs w:val="22"/>
                </w:rPr>
                <w:id w:val="769185732"/>
              </w:sdtPr>
              <w:sdtContent>
                <w:r w:rsidR="00682CE7">
                  <w:rPr>
                    <w:rFonts w:ascii="MS Gothic" w:eastAsia="MS Gothic" w:hAnsi="MS Gothic" w:cs="Arial" w:hint="eastAsia"/>
                    <w:b/>
                    <w:bCs/>
                    <w:sz w:val="22"/>
                    <w:szCs w:val="22"/>
                  </w:rPr>
                  <w:t>☐</w:t>
                </w:r>
              </w:sdtContent>
            </w:sdt>
          </w:p>
          <w:p w14:paraId="4362CF64" w14:textId="77777777" w:rsidR="00ED0C59" w:rsidRPr="00682CE7" w:rsidRDefault="00ED0C59" w:rsidP="00682CE7">
            <w:pPr>
              <w:autoSpaceDE w:val="0"/>
              <w:autoSpaceDN w:val="0"/>
              <w:adjustRightInd w:val="0"/>
              <w:jc w:val="center"/>
              <w:rPr>
                <w:rFonts w:ascii="Arial" w:hAnsi="Arial" w:cs="Arial"/>
                <w:b/>
                <w:bCs/>
                <w:sz w:val="22"/>
              </w:rPr>
            </w:pPr>
          </w:p>
        </w:tc>
      </w:tr>
      <w:tr w:rsidR="00ED0C59" w:rsidRPr="004C3A0B" w14:paraId="0A1FC689" w14:textId="77777777" w:rsidTr="00682CE7">
        <w:trPr>
          <w:trHeight w:val="403"/>
        </w:trPr>
        <w:tc>
          <w:tcPr>
            <w:tcW w:w="562" w:type="dxa"/>
            <w:vAlign w:val="center"/>
          </w:tcPr>
          <w:p w14:paraId="63CB77BD"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0FBD70A5"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1971B64"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4D02C709" w14:textId="77777777" w:rsidR="00ED0C59" w:rsidRDefault="00ED0C59" w:rsidP="00ED0C59">
            <w:pPr>
              <w:rPr>
                <w:rFonts w:ascii="Arial" w:hAnsi="Arial" w:cs="Arial"/>
              </w:rPr>
            </w:pPr>
          </w:p>
          <w:p w14:paraId="7E9A79E9"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743D117"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B91321" w14:textId="77777777" w:rsidR="00ED0C59" w:rsidRDefault="00ED0C59" w:rsidP="00ED0C59">
            <w:pPr>
              <w:autoSpaceDE w:val="0"/>
              <w:autoSpaceDN w:val="0"/>
              <w:adjustRightInd w:val="0"/>
              <w:jc w:val="center"/>
              <w:rPr>
                <w:rFonts w:ascii="Arial" w:hAnsi="Arial" w:cs="Arial"/>
                <w:b/>
                <w:bCs/>
                <w:sz w:val="22"/>
                <w:szCs w:val="22"/>
              </w:rPr>
            </w:pPr>
          </w:p>
        </w:tc>
      </w:tr>
    </w:tbl>
    <w:p w14:paraId="00103EAE"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473AD018" w14:textId="77777777" w:rsidTr="00D67077">
        <w:trPr>
          <w:trHeight w:val="403"/>
        </w:trPr>
        <w:tc>
          <w:tcPr>
            <w:tcW w:w="562" w:type="dxa"/>
            <w:tcBorders>
              <w:bottom w:val="single" w:sz="4" w:space="0" w:color="auto"/>
            </w:tcBorders>
            <w:shd w:val="clear" w:color="auto" w:fill="F2F2F2" w:themeFill="background1" w:themeFillShade="F2"/>
          </w:tcPr>
          <w:p w14:paraId="0A414293"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4A3BF13"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18E5E97B"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76F4FEF" w14:textId="77777777" w:rsidTr="00D670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0A25"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E80481"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201CB9D"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ED1E86" w14:textId="77777777" w:rsidR="00D67077" w:rsidRPr="00D67077" w:rsidRDefault="00D67077" w:rsidP="00D67077">
            <w:pPr>
              <w:rPr>
                <w:rFonts w:ascii="Arial" w:hAnsi="Arial" w:cs="Arial"/>
                <w:sz w:val="22"/>
                <w:szCs w:val="22"/>
              </w:rPr>
            </w:pPr>
            <w:r w:rsidRPr="00D67077">
              <w:rPr>
                <w:rFonts w:ascii="Arial" w:hAnsi="Arial" w:cs="Arial"/>
                <w:sz w:val="22"/>
                <w:szCs w:val="22"/>
              </w:rPr>
              <w:t>N/A (Secondary published studies and academic literature will be used in this systematic review, therefore the number of participants will be dependent on the sample size reported within the included studies).</w:t>
            </w:r>
          </w:p>
          <w:p w14:paraId="18B8E861" w14:textId="77777777" w:rsidR="00025F69" w:rsidRDefault="00025F69" w:rsidP="00D67077">
            <w:pPr>
              <w:rPr>
                <w:rFonts w:ascii="Arial" w:hAnsi="Arial" w:cs="Arial"/>
                <w:sz w:val="22"/>
                <w:szCs w:val="22"/>
              </w:rPr>
            </w:pPr>
          </w:p>
          <w:p w14:paraId="08B781B8" w14:textId="77777777" w:rsidR="00025F69" w:rsidRPr="004C3A0B" w:rsidRDefault="00025F69" w:rsidP="003257BD">
            <w:pPr>
              <w:rPr>
                <w:rFonts w:ascii="Arial" w:hAnsi="Arial" w:cs="Arial"/>
                <w:sz w:val="22"/>
                <w:szCs w:val="22"/>
              </w:rPr>
            </w:pPr>
          </w:p>
          <w:p w14:paraId="02F83754"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6FDE04F5" w14:textId="77777777" w:rsidTr="00D670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A4311"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BB956"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1391DE7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0FC32F" w14:textId="77777777" w:rsidR="00025F69" w:rsidRDefault="00025F69" w:rsidP="003257BD">
            <w:pPr>
              <w:rPr>
                <w:rFonts w:ascii="Arial" w:hAnsi="Arial" w:cs="Arial"/>
                <w:sz w:val="22"/>
                <w:szCs w:val="22"/>
              </w:rPr>
            </w:pPr>
          </w:p>
          <w:p w14:paraId="1DBFC103" w14:textId="77777777" w:rsidR="00BD052D" w:rsidRDefault="00BD052D" w:rsidP="003257BD">
            <w:pPr>
              <w:rPr>
                <w:rFonts w:ascii="Arial" w:hAnsi="Arial" w:cs="Arial"/>
                <w:sz w:val="22"/>
                <w:szCs w:val="22"/>
              </w:rPr>
            </w:pPr>
            <w:r w:rsidRPr="00073F19">
              <w:rPr>
                <w:rFonts w:ascii="Arial" w:hAnsi="Arial" w:cs="Arial"/>
                <w:sz w:val="22"/>
                <w:szCs w:val="22"/>
              </w:rPr>
              <w:t>N/A</w:t>
            </w:r>
          </w:p>
          <w:p w14:paraId="605C48E2" w14:textId="77777777" w:rsidR="00025F69" w:rsidRPr="004C3A0B" w:rsidRDefault="00025F69" w:rsidP="003257BD">
            <w:pPr>
              <w:rPr>
                <w:rFonts w:ascii="Arial" w:hAnsi="Arial" w:cs="Arial"/>
                <w:sz w:val="22"/>
                <w:szCs w:val="22"/>
              </w:rPr>
            </w:pPr>
          </w:p>
          <w:p w14:paraId="4F64FA2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60813E7" w14:textId="77777777" w:rsidTr="00D67077">
        <w:trPr>
          <w:trHeight w:val="403"/>
        </w:trPr>
        <w:tc>
          <w:tcPr>
            <w:tcW w:w="562" w:type="dxa"/>
            <w:tcBorders>
              <w:top w:val="single" w:sz="4" w:space="0" w:color="auto"/>
            </w:tcBorders>
            <w:shd w:val="clear" w:color="auto" w:fill="F2F2F2" w:themeFill="background1" w:themeFillShade="F2"/>
            <w:vAlign w:val="center"/>
          </w:tcPr>
          <w:p w14:paraId="337113D4"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4128A5A"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6526C79" w14:textId="77777777" w:rsidR="009F47E8" w:rsidRPr="00073F19" w:rsidRDefault="009F47E8" w:rsidP="003257BD">
            <w:pPr>
              <w:rPr>
                <w:rFonts w:ascii="Arial" w:hAnsi="Arial" w:cs="Arial"/>
                <w:sz w:val="22"/>
                <w:szCs w:val="22"/>
              </w:rPr>
            </w:pPr>
          </w:p>
          <w:p w14:paraId="43182643" w14:textId="77777777" w:rsidR="009F47E8" w:rsidRPr="00073F19" w:rsidRDefault="009F47E8" w:rsidP="003257BD">
            <w:pPr>
              <w:rPr>
                <w:rFonts w:ascii="Arial" w:hAnsi="Arial" w:cs="Arial"/>
                <w:sz w:val="22"/>
                <w:szCs w:val="22"/>
              </w:rPr>
            </w:pPr>
          </w:p>
          <w:p w14:paraId="1080BD0C" w14:textId="77777777" w:rsidR="009F47E8" w:rsidRPr="00073F19" w:rsidRDefault="009F47E8" w:rsidP="003257BD">
            <w:pPr>
              <w:rPr>
                <w:rFonts w:ascii="Arial" w:hAnsi="Arial" w:cs="Arial"/>
                <w:sz w:val="22"/>
                <w:szCs w:val="22"/>
              </w:rPr>
            </w:pPr>
            <w:r w:rsidRPr="00073F19">
              <w:rPr>
                <w:rFonts w:ascii="Arial" w:hAnsi="Arial" w:cs="Arial"/>
                <w:sz w:val="22"/>
                <w:szCs w:val="22"/>
              </w:rPr>
              <w:t>N/A</w:t>
            </w:r>
          </w:p>
          <w:p w14:paraId="35E12DA2" w14:textId="77777777" w:rsidR="00025F69" w:rsidRPr="00073F19" w:rsidRDefault="00025F69" w:rsidP="003257BD">
            <w:pPr>
              <w:rPr>
                <w:rFonts w:ascii="Arial" w:hAnsi="Arial" w:cs="Arial"/>
                <w:sz w:val="22"/>
                <w:szCs w:val="22"/>
              </w:rPr>
            </w:pPr>
          </w:p>
          <w:p w14:paraId="1AA06324" w14:textId="77777777" w:rsidR="00025F69" w:rsidRPr="00073F19" w:rsidRDefault="00025F69" w:rsidP="003257BD">
            <w:pPr>
              <w:rPr>
                <w:rFonts w:ascii="Arial" w:hAnsi="Arial" w:cs="Arial"/>
                <w:color w:val="808080"/>
                <w:sz w:val="18"/>
                <w:szCs w:val="18"/>
              </w:rPr>
            </w:pPr>
            <w:r w:rsidRPr="00073F19">
              <w:rPr>
                <w:rFonts w:ascii="Arial" w:hAnsi="Arial" w:cs="Arial"/>
                <w:i/>
                <w:color w:val="808080"/>
                <w:sz w:val="18"/>
                <w:szCs w:val="18"/>
              </w:rPr>
              <w:t>(this box should expand as you type)</w:t>
            </w:r>
          </w:p>
        </w:tc>
      </w:tr>
    </w:tbl>
    <w:p w14:paraId="4EF044C2" w14:textId="77777777" w:rsidR="00720BA7" w:rsidRPr="00D71982" w:rsidRDefault="00720BA7" w:rsidP="009955DD">
      <w:pPr>
        <w:rPr>
          <w:rFonts w:ascii="Arial" w:hAnsi="Arial" w:cs="Arial"/>
          <w:bCs/>
          <w:sz w:val="24"/>
          <w:szCs w:val="24"/>
        </w:rPr>
      </w:pPr>
    </w:p>
    <w:p w14:paraId="728A9706"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22D120BF" w14:textId="77777777" w:rsidTr="00D67077">
        <w:tc>
          <w:tcPr>
            <w:tcW w:w="562" w:type="dxa"/>
            <w:shd w:val="clear" w:color="auto" w:fill="F2F2F2" w:themeFill="background1" w:themeFillShade="F2"/>
            <w:vAlign w:val="center"/>
          </w:tcPr>
          <w:p w14:paraId="49D0A522"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45BEF2D"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5F38BC8" w14:textId="77777777" w:rsidR="00025F69" w:rsidRPr="004C3A0B" w:rsidRDefault="00025F69" w:rsidP="00720BA7">
            <w:pPr>
              <w:autoSpaceDE w:val="0"/>
              <w:autoSpaceDN w:val="0"/>
              <w:adjustRightInd w:val="0"/>
              <w:jc w:val="center"/>
              <w:rPr>
                <w:rFonts w:ascii="Arial" w:hAnsi="Arial" w:cs="Arial"/>
                <w:b/>
                <w:bCs/>
                <w:sz w:val="16"/>
                <w:szCs w:val="16"/>
              </w:rPr>
            </w:pPr>
          </w:p>
          <w:p w14:paraId="5B4649DA"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28C1400"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42E81BBE" w14:textId="77777777" w:rsidR="00025F69" w:rsidRPr="004C3A0B" w:rsidRDefault="00025F69" w:rsidP="00694EA8">
            <w:pPr>
              <w:autoSpaceDE w:val="0"/>
              <w:autoSpaceDN w:val="0"/>
              <w:adjustRightInd w:val="0"/>
              <w:jc w:val="center"/>
              <w:rPr>
                <w:rFonts w:ascii="Arial" w:hAnsi="Arial" w:cs="Arial"/>
                <w:b/>
                <w:bCs/>
                <w:sz w:val="16"/>
                <w:szCs w:val="16"/>
              </w:rPr>
            </w:pPr>
          </w:p>
          <w:p w14:paraId="5D7D1666"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19C8CE4D" w14:textId="77777777" w:rsidTr="00D67077">
        <w:trPr>
          <w:trHeight w:val="439"/>
        </w:trPr>
        <w:tc>
          <w:tcPr>
            <w:tcW w:w="562" w:type="dxa"/>
            <w:shd w:val="clear" w:color="auto" w:fill="F2F2F2" w:themeFill="background1" w:themeFillShade="F2"/>
            <w:vAlign w:val="center"/>
          </w:tcPr>
          <w:p w14:paraId="4BE2031F"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389E9DE5"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14:paraId="381C27AB"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p w14:paraId="2B2A9DE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1CF90F33" w14:textId="77777777" w:rsidR="00025F69" w:rsidRPr="00D67077" w:rsidRDefault="00D67077" w:rsidP="00D67077">
            <w:pPr>
              <w:spacing w:line="480" w:lineRule="auto"/>
              <w:jc w:val="both"/>
              <w:rPr>
                <w:sz w:val="24"/>
                <w:szCs w:val="24"/>
              </w:rPr>
            </w:pPr>
            <w:r>
              <w:rPr>
                <w:rFonts w:ascii="MS Mincho" w:eastAsia="MS Mincho" w:hAnsi="MS Mincho" w:cs="MS Mincho" w:hint="eastAsia"/>
              </w:rPr>
              <w:t>☒</w:t>
            </w:r>
          </w:p>
        </w:tc>
      </w:tr>
      <w:tr w:rsidR="00025F69" w:rsidRPr="004C3A0B" w14:paraId="4075B224" w14:textId="77777777" w:rsidTr="00D67077">
        <w:trPr>
          <w:trHeight w:val="403"/>
        </w:trPr>
        <w:tc>
          <w:tcPr>
            <w:tcW w:w="562" w:type="dxa"/>
            <w:shd w:val="clear" w:color="auto" w:fill="F2F2F2" w:themeFill="background1" w:themeFillShade="F2"/>
            <w:vAlign w:val="center"/>
          </w:tcPr>
          <w:p w14:paraId="479F3158"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4134E0D9"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14:paraId="24A2C38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Content>
              <w:p w14:paraId="133475C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5E9620D0" w14:textId="77777777" w:rsidR="00025F69" w:rsidRPr="00D67077" w:rsidRDefault="00000000" w:rsidP="00D67077">
            <w:pPr>
              <w:spacing w:line="480" w:lineRule="auto"/>
              <w:jc w:val="both"/>
              <w:rPr>
                <w:sz w:val="24"/>
                <w:szCs w:val="24"/>
              </w:rPr>
            </w:pPr>
            <w:sdt>
              <w:sdtPr>
                <w:rPr>
                  <w:rFonts w:ascii="Arial" w:hAnsi="Arial" w:cs="Arial"/>
                  <w:b/>
                  <w:bCs/>
                  <w:sz w:val="22"/>
                  <w:szCs w:val="22"/>
                </w:rPr>
                <w:id w:val="1964613576"/>
              </w:sdtPr>
              <w:sdtContent>
                <w:r w:rsidR="00D67077">
                  <w:rPr>
                    <w:rFonts w:ascii="MS Mincho" w:eastAsia="MS Mincho" w:hAnsi="MS Mincho" w:cs="MS Mincho" w:hint="eastAsia"/>
                  </w:rPr>
                  <w:t>☒</w:t>
                </w:r>
              </w:sdtContent>
            </w:sdt>
          </w:p>
        </w:tc>
      </w:tr>
      <w:tr w:rsidR="00025F69" w:rsidRPr="004C3A0B" w14:paraId="3D9133A8" w14:textId="77777777" w:rsidTr="00D67077">
        <w:trPr>
          <w:trHeight w:val="439"/>
        </w:trPr>
        <w:tc>
          <w:tcPr>
            <w:tcW w:w="562" w:type="dxa"/>
            <w:shd w:val="clear" w:color="auto" w:fill="F2F2F2" w:themeFill="background1" w:themeFillShade="F2"/>
            <w:vAlign w:val="center"/>
          </w:tcPr>
          <w:p w14:paraId="7E3FDC1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72EBC72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14:paraId="5A44312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Content>
              <w:p w14:paraId="051EAD7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Content>
              <w:p w14:paraId="04F17138" w14:textId="77777777" w:rsidR="00025F69" w:rsidRPr="00D67077" w:rsidRDefault="00D67077" w:rsidP="00D67077">
                <w:pPr>
                  <w:spacing w:line="480" w:lineRule="auto"/>
                  <w:jc w:val="both"/>
                  <w:rPr>
                    <w:sz w:val="24"/>
                    <w:szCs w:val="24"/>
                  </w:rPr>
                </w:pPr>
                <w:r>
                  <w:rPr>
                    <w:rFonts w:ascii="MS Mincho" w:eastAsia="MS Mincho" w:hAnsi="MS Mincho" w:cs="MS Mincho" w:hint="eastAsia"/>
                  </w:rPr>
                  <w:t>☒</w:t>
                </w:r>
              </w:p>
            </w:sdtContent>
          </w:sdt>
        </w:tc>
      </w:tr>
      <w:tr w:rsidR="00025F69" w:rsidRPr="004C3A0B" w14:paraId="4810DF56" w14:textId="77777777" w:rsidTr="00D67077">
        <w:trPr>
          <w:trHeight w:val="403"/>
        </w:trPr>
        <w:tc>
          <w:tcPr>
            <w:tcW w:w="562" w:type="dxa"/>
            <w:shd w:val="clear" w:color="auto" w:fill="F2F2F2" w:themeFill="background1" w:themeFillShade="F2"/>
            <w:vAlign w:val="center"/>
          </w:tcPr>
          <w:p w14:paraId="0677845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321D661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14:paraId="2CE30BD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Content>
              <w:p w14:paraId="1D4A6F3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Content>
              <w:p w14:paraId="4B9902E5" w14:textId="77777777" w:rsidR="00025F69" w:rsidRPr="00D67077" w:rsidRDefault="00D67077" w:rsidP="00D67077">
                <w:pPr>
                  <w:spacing w:line="480" w:lineRule="auto"/>
                  <w:jc w:val="both"/>
                  <w:rPr>
                    <w:sz w:val="24"/>
                    <w:szCs w:val="24"/>
                  </w:rPr>
                </w:pPr>
                <w:r>
                  <w:rPr>
                    <w:rFonts w:ascii="MS Mincho" w:eastAsia="MS Mincho" w:hAnsi="MS Mincho" w:cs="MS Mincho" w:hint="eastAsia"/>
                  </w:rPr>
                  <w:t>☒</w:t>
                </w:r>
              </w:p>
            </w:sdtContent>
          </w:sdt>
        </w:tc>
      </w:tr>
      <w:tr w:rsidR="00025F69" w:rsidRPr="004C3A0B" w14:paraId="428EDA4A" w14:textId="77777777" w:rsidTr="00D67077">
        <w:trPr>
          <w:trHeight w:val="439"/>
        </w:trPr>
        <w:tc>
          <w:tcPr>
            <w:tcW w:w="562" w:type="dxa"/>
            <w:shd w:val="clear" w:color="auto" w:fill="F2F2F2" w:themeFill="background1" w:themeFillShade="F2"/>
            <w:vAlign w:val="center"/>
          </w:tcPr>
          <w:p w14:paraId="4A54BF6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03FD87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14:paraId="1C60255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Content>
              <w:p w14:paraId="2F85923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Content>
              <w:p w14:paraId="32460086" w14:textId="77777777" w:rsidR="00025F69" w:rsidRPr="00D67077" w:rsidRDefault="00D67077" w:rsidP="00D67077">
                <w:pPr>
                  <w:spacing w:line="480" w:lineRule="auto"/>
                  <w:jc w:val="both"/>
                  <w:rPr>
                    <w:sz w:val="24"/>
                    <w:szCs w:val="24"/>
                  </w:rPr>
                </w:pPr>
                <w:r>
                  <w:rPr>
                    <w:rFonts w:ascii="MS Mincho" w:eastAsia="MS Mincho" w:hAnsi="MS Mincho" w:cs="MS Mincho" w:hint="eastAsia"/>
                  </w:rPr>
                  <w:t>☒</w:t>
                </w:r>
              </w:p>
            </w:sdtContent>
          </w:sdt>
        </w:tc>
      </w:tr>
      <w:tr w:rsidR="00025F69" w:rsidRPr="004C3A0B" w14:paraId="681709BB" w14:textId="77777777" w:rsidTr="00D67077">
        <w:trPr>
          <w:trHeight w:val="403"/>
        </w:trPr>
        <w:tc>
          <w:tcPr>
            <w:tcW w:w="562" w:type="dxa"/>
            <w:shd w:val="clear" w:color="auto" w:fill="F2F2F2" w:themeFill="background1" w:themeFillShade="F2"/>
            <w:vAlign w:val="center"/>
          </w:tcPr>
          <w:p w14:paraId="7D5918E7"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E1D55D2"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14:paraId="2672358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Content>
              <w:p w14:paraId="067C468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Content>
              <w:p w14:paraId="68AA4B48" w14:textId="77777777" w:rsidR="00025F69" w:rsidRPr="00D67077" w:rsidRDefault="00D67077" w:rsidP="00D67077">
                <w:pPr>
                  <w:spacing w:line="480" w:lineRule="auto"/>
                  <w:jc w:val="both"/>
                  <w:rPr>
                    <w:sz w:val="24"/>
                    <w:szCs w:val="24"/>
                  </w:rPr>
                </w:pPr>
                <w:r>
                  <w:rPr>
                    <w:rFonts w:ascii="MS Mincho" w:eastAsia="MS Mincho" w:hAnsi="MS Mincho" w:cs="MS Mincho" w:hint="eastAsia"/>
                  </w:rPr>
                  <w:t>☒</w:t>
                </w:r>
              </w:p>
            </w:sdtContent>
          </w:sdt>
        </w:tc>
      </w:tr>
      <w:tr w:rsidR="00025F69" w:rsidRPr="004C3A0B" w14:paraId="239C1F2A" w14:textId="77777777" w:rsidTr="00D67077">
        <w:trPr>
          <w:trHeight w:val="439"/>
        </w:trPr>
        <w:tc>
          <w:tcPr>
            <w:tcW w:w="562" w:type="dxa"/>
            <w:shd w:val="clear" w:color="auto" w:fill="F2F2F2" w:themeFill="background1" w:themeFillShade="F2"/>
            <w:vAlign w:val="center"/>
          </w:tcPr>
          <w:p w14:paraId="56DD3F7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0D7E39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14:paraId="7541DB6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Content>
              <w:p w14:paraId="7A8B2B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p w14:paraId="4816893F" w14:textId="77777777" w:rsidR="00025F69" w:rsidRPr="00D67077" w:rsidRDefault="00D67077" w:rsidP="00D67077">
            <w:pPr>
              <w:spacing w:line="480" w:lineRule="auto"/>
              <w:jc w:val="both"/>
              <w:rPr>
                <w:sz w:val="24"/>
                <w:szCs w:val="24"/>
              </w:rPr>
            </w:pPr>
            <w:r>
              <w:rPr>
                <w:rFonts w:ascii="MS Mincho" w:eastAsia="MS Mincho" w:hAnsi="MS Mincho" w:cs="MS Mincho" w:hint="eastAsia"/>
              </w:rPr>
              <w:t>☒</w:t>
            </w:r>
          </w:p>
        </w:tc>
      </w:tr>
      <w:tr w:rsidR="00025F69" w:rsidRPr="004C3A0B" w14:paraId="612C513A" w14:textId="77777777" w:rsidTr="00D67077">
        <w:trPr>
          <w:trHeight w:val="403"/>
        </w:trPr>
        <w:tc>
          <w:tcPr>
            <w:tcW w:w="562" w:type="dxa"/>
            <w:shd w:val="clear" w:color="auto" w:fill="F2F2F2" w:themeFill="background1" w:themeFillShade="F2"/>
            <w:vAlign w:val="center"/>
          </w:tcPr>
          <w:p w14:paraId="3764499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D686D6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14:paraId="4A39640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Content>
              <w:p w14:paraId="16BE499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Content>
              <w:p w14:paraId="1D18F2EE" w14:textId="77777777" w:rsidR="00025F69" w:rsidRPr="004C3A0B" w:rsidRDefault="00D67077" w:rsidP="00D67077">
                <w:pPr>
                  <w:autoSpaceDE w:val="0"/>
                  <w:autoSpaceDN w:val="0"/>
                  <w:adjustRightInd w:val="0"/>
                  <w:rPr>
                    <w:rFonts w:ascii="Arial" w:hAnsi="Arial" w:cs="Arial"/>
                    <w:sz w:val="22"/>
                    <w:szCs w:val="22"/>
                  </w:rPr>
                </w:pPr>
                <w:r>
                  <w:rPr>
                    <w:rFonts w:ascii="MS Mincho" w:eastAsia="MS Mincho" w:hAnsi="MS Mincho" w:cs="MS Mincho" w:hint="eastAsia"/>
                  </w:rPr>
                  <w:t>☒</w:t>
                </w:r>
              </w:p>
            </w:sdtContent>
          </w:sdt>
        </w:tc>
      </w:tr>
      <w:tr w:rsidR="00025F69" w:rsidRPr="004C3A0B" w14:paraId="64A2721D" w14:textId="77777777" w:rsidTr="00D67077">
        <w:trPr>
          <w:trHeight w:val="439"/>
        </w:trPr>
        <w:tc>
          <w:tcPr>
            <w:tcW w:w="562" w:type="dxa"/>
            <w:shd w:val="clear" w:color="auto" w:fill="F2F2F2" w:themeFill="background1" w:themeFillShade="F2"/>
            <w:vAlign w:val="center"/>
          </w:tcPr>
          <w:p w14:paraId="7C3503D2"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18E082C2"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14:paraId="7804FC8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Content>
              <w:p w14:paraId="7257CB4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Content>
              <w:p w14:paraId="2D1DA07C" w14:textId="77777777" w:rsidR="00025F69" w:rsidRPr="004C3A0B" w:rsidRDefault="00D67077" w:rsidP="00D67077">
                <w:pPr>
                  <w:autoSpaceDE w:val="0"/>
                  <w:autoSpaceDN w:val="0"/>
                  <w:adjustRightInd w:val="0"/>
                  <w:rPr>
                    <w:rFonts w:ascii="Arial" w:hAnsi="Arial" w:cs="Arial"/>
                    <w:sz w:val="22"/>
                    <w:szCs w:val="22"/>
                  </w:rPr>
                </w:pPr>
                <w:r>
                  <w:rPr>
                    <w:rFonts w:ascii="MS Mincho" w:eastAsia="MS Mincho" w:hAnsi="MS Mincho" w:cs="MS Mincho" w:hint="eastAsia"/>
                  </w:rPr>
                  <w:t>☒</w:t>
                </w:r>
              </w:p>
            </w:sdtContent>
          </w:sdt>
        </w:tc>
      </w:tr>
      <w:tr w:rsidR="00025F69" w:rsidRPr="004C3A0B" w14:paraId="439C102C" w14:textId="77777777" w:rsidTr="00D67077">
        <w:trPr>
          <w:trHeight w:val="403"/>
        </w:trPr>
        <w:tc>
          <w:tcPr>
            <w:tcW w:w="562" w:type="dxa"/>
            <w:tcBorders>
              <w:bottom w:val="single" w:sz="4" w:space="0" w:color="auto"/>
            </w:tcBorders>
            <w:shd w:val="clear" w:color="auto" w:fill="F2F2F2" w:themeFill="background1" w:themeFillShade="F2"/>
            <w:vAlign w:val="center"/>
          </w:tcPr>
          <w:p w14:paraId="47009DCC"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7DB27E16"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NOto</w:t>
            </w:r>
            <w:proofErr w:type="spellEnd"/>
            <w:r w:rsidRPr="004C3A0B">
              <w:rPr>
                <w:rFonts w:ascii="Arial" w:hAnsi="Arial" w:cs="Arial"/>
                <w:sz w:val="22"/>
                <w:szCs w:val="22"/>
              </w:rPr>
              <w:t xml:space="preserve"> any of above questions, please give an explanation </w:t>
            </w:r>
          </w:p>
        </w:tc>
      </w:tr>
      <w:tr w:rsidR="00025F69" w:rsidRPr="004C3A0B" w14:paraId="7A5A908D" w14:textId="77777777" w:rsidTr="00D67077">
        <w:trPr>
          <w:trHeight w:val="403"/>
        </w:trPr>
        <w:tc>
          <w:tcPr>
            <w:tcW w:w="562" w:type="dxa"/>
            <w:vAlign w:val="center"/>
          </w:tcPr>
          <w:p w14:paraId="55253D54" w14:textId="77777777" w:rsidR="00025F69" w:rsidRDefault="00025F69" w:rsidP="009E5020">
            <w:pPr>
              <w:jc w:val="center"/>
              <w:rPr>
                <w:rFonts w:ascii="Arial" w:hAnsi="Arial" w:cs="Arial"/>
                <w:sz w:val="22"/>
                <w:szCs w:val="22"/>
              </w:rPr>
            </w:pPr>
          </w:p>
        </w:tc>
        <w:tc>
          <w:tcPr>
            <w:tcW w:w="9923" w:type="dxa"/>
            <w:gridSpan w:val="4"/>
            <w:vAlign w:val="center"/>
          </w:tcPr>
          <w:p w14:paraId="10AE9516" w14:textId="77777777" w:rsidR="00025F69" w:rsidRPr="004C3A0B" w:rsidRDefault="00025F69" w:rsidP="003257BD">
            <w:pPr>
              <w:rPr>
                <w:rFonts w:ascii="Arial" w:hAnsi="Arial" w:cs="Arial"/>
                <w:sz w:val="22"/>
                <w:szCs w:val="22"/>
              </w:rPr>
            </w:pPr>
          </w:p>
          <w:p w14:paraId="149A311B"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6876D1"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7098207E" w14:textId="77777777" w:rsidTr="007F3A88">
        <w:tc>
          <w:tcPr>
            <w:tcW w:w="562" w:type="dxa"/>
            <w:shd w:val="clear" w:color="auto" w:fill="F2F2F2" w:themeFill="background1" w:themeFillShade="F2"/>
          </w:tcPr>
          <w:p w14:paraId="65A32B08"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FB6BC88"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06B7317" w14:textId="77777777" w:rsidR="00382031" w:rsidRPr="004C3A0B" w:rsidRDefault="00382031" w:rsidP="00720BA7">
            <w:pPr>
              <w:autoSpaceDE w:val="0"/>
              <w:autoSpaceDN w:val="0"/>
              <w:adjustRightInd w:val="0"/>
              <w:jc w:val="center"/>
              <w:rPr>
                <w:rFonts w:ascii="Arial" w:hAnsi="Arial" w:cs="Arial"/>
                <w:b/>
                <w:bCs/>
                <w:sz w:val="16"/>
                <w:szCs w:val="16"/>
              </w:rPr>
            </w:pPr>
          </w:p>
          <w:p w14:paraId="152B105A"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01EFBC0"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FACD14A" w14:textId="77777777" w:rsidR="00382031" w:rsidRPr="004C3A0B" w:rsidRDefault="00382031" w:rsidP="00720BA7">
            <w:pPr>
              <w:autoSpaceDE w:val="0"/>
              <w:autoSpaceDN w:val="0"/>
              <w:adjustRightInd w:val="0"/>
              <w:jc w:val="center"/>
              <w:rPr>
                <w:rFonts w:ascii="Arial" w:hAnsi="Arial" w:cs="Arial"/>
                <w:b/>
                <w:bCs/>
                <w:sz w:val="16"/>
                <w:szCs w:val="16"/>
              </w:rPr>
            </w:pPr>
          </w:p>
          <w:p w14:paraId="13E5C3E0"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40976A1C" w14:textId="77777777" w:rsidTr="007F3A88">
        <w:trPr>
          <w:trHeight w:val="439"/>
        </w:trPr>
        <w:tc>
          <w:tcPr>
            <w:tcW w:w="562" w:type="dxa"/>
            <w:shd w:val="clear" w:color="auto" w:fill="F2F2F2" w:themeFill="background1" w:themeFillShade="F2"/>
            <w:vAlign w:val="center"/>
          </w:tcPr>
          <w:p w14:paraId="172383DA"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4886024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14:paraId="5811836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Content>
              <w:sdt>
                <w:sdtPr>
                  <w:rPr>
                    <w:rFonts w:ascii="Arial" w:hAnsi="Arial" w:cs="Arial"/>
                    <w:b/>
                    <w:bCs/>
                    <w:sz w:val="22"/>
                    <w:szCs w:val="22"/>
                  </w:rPr>
                  <w:id w:val="769185770"/>
                </w:sdtPr>
                <w:sdtContent>
                  <w:p w14:paraId="32EBEA8E" w14:textId="77777777" w:rsidR="00382031" w:rsidRPr="007F3A88" w:rsidRDefault="007F3A88" w:rsidP="007F3A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92" w:type="dxa"/>
            <w:shd w:val="clear" w:color="auto" w:fill="BFBFBF" w:themeFill="background1" w:themeFillShade="BF"/>
            <w:vAlign w:val="center"/>
          </w:tcPr>
          <w:sdt>
            <w:sdtPr>
              <w:rPr>
                <w:rFonts w:ascii="Arial" w:hAnsi="Arial" w:cs="Arial"/>
                <w:b/>
                <w:bCs/>
                <w:sz w:val="22"/>
                <w:szCs w:val="22"/>
              </w:rPr>
              <w:id w:val="634219724"/>
            </w:sdtPr>
            <w:sdtContent>
              <w:p w14:paraId="1F920A0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F99BB6A" w14:textId="77777777" w:rsidTr="007F3A88">
        <w:trPr>
          <w:trHeight w:val="403"/>
        </w:trPr>
        <w:tc>
          <w:tcPr>
            <w:tcW w:w="562" w:type="dxa"/>
            <w:shd w:val="clear" w:color="auto" w:fill="F2F2F2" w:themeFill="background1" w:themeFillShade="F2"/>
            <w:vAlign w:val="center"/>
          </w:tcPr>
          <w:p w14:paraId="0BCE9D86"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07DDFFF"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14:paraId="4806E399"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Content>
              <w:sdt>
                <w:sdtPr>
                  <w:rPr>
                    <w:rFonts w:ascii="Arial" w:hAnsi="Arial" w:cs="Arial"/>
                    <w:b/>
                    <w:bCs/>
                    <w:sz w:val="22"/>
                    <w:szCs w:val="22"/>
                  </w:rPr>
                  <w:id w:val="769185777"/>
                </w:sdtPr>
                <w:sdtContent>
                  <w:p w14:paraId="4B5633A2" w14:textId="77777777" w:rsidR="00382031" w:rsidRPr="007F3A88" w:rsidRDefault="007F3A88" w:rsidP="007F3A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92" w:type="dxa"/>
            <w:shd w:val="clear" w:color="auto" w:fill="BFBFBF" w:themeFill="background1" w:themeFillShade="BF"/>
            <w:vAlign w:val="center"/>
          </w:tcPr>
          <w:sdt>
            <w:sdtPr>
              <w:rPr>
                <w:rFonts w:ascii="Arial" w:hAnsi="Arial" w:cs="Arial"/>
                <w:b/>
                <w:bCs/>
                <w:sz w:val="22"/>
                <w:szCs w:val="22"/>
              </w:rPr>
              <w:id w:val="425468845"/>
            </w:sdtPr>
            <w:sdtContent>
              <w:p w14:paraId="4507998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73DE376" w14:textId="77777777" w:rsidTr="007F3A88">
        <w:trPr>
          <w:trHeight w:val="439"/>
        </w:trPr>
        <w:tc>
          <w:tcPr>
            <w:tcW w:w="562" w:type="dxa"/>
            <w:shd w:val="clear" w:color="auto" w:fill="F2F2F2" w:themeFill="background1" w:themeFillShade="F2"/>
            <w:vAlign w:val="center"/>
          </w:tcPr>
          <w:p w14:paraId="57B7B683"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DE193BC"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14:paraId="11ED6C7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Content>
              <w:sdt>
                <w:sdtPr>
                  <w:rPr>
                    <w:rFonts w:ascii="Arial" w:hAnsi="Arial" w:cs="Arial"/>
                    <w:b/>
                    <w:bCs/>
                    <w:sz w:val="22"/>
                    <w:szCs w:val="22"/>
                  </w:rPr>
                  <w:id w:val="769185795"/>
                </w:sdtPr>
                <w:sdtContent>
                  <w:p w14:paraId="5C66CA8D" w14:textId="77777777" w:rsidR="00382031" w:rsidRPr="007F3A88" w:rsidRDefault="007F3A88" w:rsidP="007F3A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92" w:type="dxa"/>
            <w:shd w:val="clear" w:color="auto" w:fill="BFBFBF" w:themeFill="background1" w:themeFillShade="BF"/>
            <w:vAlign w:val="center"/>
          </w:tcPr>
          <w:sdt>
            <w:sdtPr>
              <w:rPr>
                <w:rFonts w:ascii="Arial" w:hAnsi="Arial" w:cs="Arial"/>
                <w:b/>
                <w:bCs/>
                <w:sz w:val="22"/>
                <w:szCs w:val="22"/>
              </w:rPr>
              <w:id w:val="-133575194"/>
            </w:sdtPr>
            <w:sdtContent>
              <w:p w14:paraId="6E755B5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467965" w14:textId="77777777" w:rsidTr="007F3A88">
        <w:trPr>
          <w:trHeight w:val="403"/>
        </w:trPr>
        <w:tc>
          <w:tcPr>
            <w:tcW w:w="562" w:type="dxa"/>
            <w:shd w:val="clear" w:color="auto" w:fill="F2F2F2" w:themeFill="background1" w:themeFillShade="F2"/>
            <w:vAlign w:val="center"/>
          </w:tcPr>
          <w:p w14:paraId="0C4BEB08"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5784381E"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14:paraId="0669C92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Content>
              <w:sdt>
                <w:sdtPr>
                  <w:rPr>
                    <w:rFonts w:ascii="Arial" w:hAnsi="Arial" w:cs="Arial"/>
                    <w:b/>
                    <w:bCs/>
                    <w:sz w:val="22"/>
                    <w:szCs w:val="22"/>
                  </w:rPr>
                  <w:id w:val="769185814"/>
                </w:sdtPr>
                <w:sdtContent>
                  <w:p w14:paraId="23572A2D" w14:textId="77777777" w:rsidR="00382031" w:rsidRPr="007F3A88" w:rsidRDefault="007F3A88" w:rsidP="007F3A8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992" w:type="dxa"/>
            <w:shd w:val="clear" w:color="auto" w:fill="BFBFBF" w:themeFill="background1" w:themeFillShade="BF"/>
            <w:vAlign w:val="center"/>
          </w:tcPr>
          <w:sdt>
            <w:sdtPr>
              <w:rPr>
                <w:rFonts w:ascii="Arial" w:hAnsi="Arial" w:cs="Arial"/>
                <w:b/>
                <w:bCs/>
                <w:sz w:val="22"/>
                <w:szCs w:val="22"/>
              </w:rPr>
              <w:id w:val="214328365"/>
            </w:sdtPr>
            <w:sdtContent>
              <w:p w14:paraId="61F9B29F"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65C8D0F" w14:textId="77777777" w:rsidTr="007F3A88">
        <w:trPr>
          <w:trHeight w:val="403"/>
        </w:trPr>
        <w:tc>
          <w:tcPr>
            <w:tcW w:w="562" w:type="dxa"/>
            <w:shd w:val="clear" w:color="auto" w:fill="F2F2F2" w:themeFill="background1" w:themeFillShade="F2"/>
            <w:vAlign w:val="center"/>
          </w:tcPr>
          <w:p w14:paraId="01ABE64C"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AAE937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YESto</w:t>
            </w:r>
            <w:proofErr w:type="spellEnd"/>
            <w:r w:rsidRPr="004C3A0B">
              <w:rPr>
                <w:rFonts w:ascii="Arial" w:hAnsi="Arial" w:cs="Arial"/>
                <w:sz w:val="22"/>
                <w:szCs w:val="22"/>
              </w:rPr>
              <w:t xml:space="preserve"> any question, please provide full details </w:t>
            </w:r>
          </w:p>
        </w:tc>
      </w:tr>
      <w:tr w:rsidR="00382031" w:rsidRPr="004C3A0B" w14:paraId="33E03861" w14:textId="77777777" w:rsidTr="007F3A88">
        <w:trPr>
          <w:trHeight w:val="403"/>
        </w:trPr>
        <w:tc>
          <w:tcPr>
            <w:tcW w:w="562" w:type="dxa"/>
            <w:vAlign w:val="center"/>
          </w:tcPr>
          <w:p w14:paraId="379C4BD8" w14:textId="77777777" w:rsidR="00382031" w:rsidRPr="00D67077" w:rsidRDefault="00382031" w:rsidP="009E5020">
            <w:pPr>
              <w:jc w:val="center"/>
              <w:rPr>
                <w:rFonts w:ascii="Arial" w:hAnsi="Arial" w:cs="Arial"/>
                <w:color w:val="000000" w:themeColor="text1"/>
                <w:sz w:val="22"/>
                <w:szCs w:val="22"/>
              </w:rPr>
            </w:pPr>
          </w:p>
        </w:tc>
        <w:tc>
          <w:tcPr>
            <w:tcW w:w="9923" w:type="dxa"/>
            <w:gridSpan w:val="4"/>
            <w:vAlign w:val="center"/>
          </w:tcPr>
          <w:p w14:paraId="02167DAE" w14:textId="77777777" w:rsidR="00382031" w:rsidRPr="00D67077" w:rsidRDefault="00382031" w:rsidP="00D67077">
            <w:pPr>
              <w:autoSpaceDE w:val="0"/>
              <w:autoSpaceDN w:val="0"/>
              <w:adjustRightInd w:val="0"/>
              <w:rPr>
                <w:rFonts w:cs="Arial"/>
                <w:color w:val="000000" w:themeColor="text1"/>
                <w:sz w:val="22"/>
                <w:szCs w:val="22"/>
              </w:rPr>
            </w:pPr>
          </w:p>
        </w:tc>
      </w:tr>
    </w:tbl>
    <w:p w14:paraId="3BDFB59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0470062"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0EE679DC"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223008A2" w14:textId="77777777" w:rsidTr="005D5028">
        <w:tc>
          <w:tcPr>
            <w:tcW w:w="596" w:type="dxa"/>
            <w:tcBorders>
              <w:bottom w:val="single" w:sz="4" w:space="0" w:color="auto"/>
            </w:tcBorders>
            <w:shd w:val="clear" w:color="auto" w:fill="F2F2F2" w:themeFill="background1" w:themeFillShade="F2"/>
          </w:tcPr>
          <w:p w14:paraId="3ADDA09F"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6367DA56" w14:textId="77777777" w:rsidR="00003E64" w:rsidRPr="00204E14" w:rsidRDefault="00003E64" w:rsidP="00477654">
            <w:pPr>
              <w:pStyle w:val="Heading1"/>
              <w:jc w:val="left"/>
              <w:rPr>
                <w:rFonts w:ascii="Arial" w:hAnsi="Arial" w:cs="Arial"/>
              </w:rPr>
            </w:pPr>
            <w:r w:rsidRPr="004C3A0B">
              <w:rPr>
                <w:rFonts w:ascii="Arial" w:hAnsi="Arial" w:cs="Arial"/>
              </w:rPr>
              <w:br w:type="page"/>
              <w:t xml:space="preserve">Outline any anticipated </w:t>
            </w:r>
            <w:proofErr w:type="spellStart"/>
            <w:r w:rsidRPr="004C3A0B">
              <w:rPr>
                <w:rFonts w:ascii="Arial" w:hAnsi="Arial" w:cs="Arial"/>
              </w:rPr>
              <w:t>risksthat</w:t>
            </w:r>
            <w:proofErr w:type="spellEnd"/>
            <w:r w:rsidRPr="004C3A0B">
              <w:rPr>
                <w:rFonts w:ascii="Arial" w:hAnsi="Arial" w:cs="Arial"/>
              </w:rPr>
              <w:t xml:space="preserve"> may adversely affect any of the participants, the researchers and/or the University, and the steps that will be taken to address them. </w:t>
            </w:r>
          </w:p>
        </w:tc>
      </w:tr>
      <w:tr w:rsidR="00D51EF7" w:rsidRPr="004C3A0B" w14:paraId="0C06D2AC" w14:textId="77777777" w:rsidTr="005D5028">
        <w:tc>
          <w:tcPr>
            <w:tcW w:w="596" w:type="dxa"/>
            <w:tcBorders>
              <w:bottom w:val="single" w:sz="4" w:space="0" w:color="auto"/>
            </w:tcBorders>
            <w:shd w:val="clear" w:color="auto" w:fill="F2F2F2" w:themeFill="background1" w:themeFillShade="F2"/>
            <w:vAlign w:val="center"/>
          </w:tcPr>
          <w:p w14:paraId="27C7FE34"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E6FD214"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62DB2427"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119074C3" w14:textId="77777777" w:rsidTr="005D5028">
        <w:tc>
          <w:tcPr>
            <w:tcW w:w="596" w:type="dxa"/>
            <w:tcBorders>
              <w:top w:val="single" w:sz="4" w:space="0" w:color="auto"/>
              <w:bottom w:val="single" w:sz="4" w:space="0" w:color="auto"/>
            </w:tcBorders>
            <w:vAlign w:val="center"/>
          </w:tcPr>
          <w:p w14:paraId="7CCCD68A"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94F65F7"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6079C0E" w14:textId="77777777" w:rsidR="007F3A88" w:rsidRDefault="007F3A88" w:rsidP="003257BD">
            <w:pPr>
              <w:rPr>
                <w:rFonts w:ascii="Arial" w:hAnsi="Arial" w:cs="Arial"/>
                <w:sz w:val="22"/>
                <w:szCs w:val="22"/>
              </w:rPr>
            </w:pPr>
          </w:p>
          <w:p w14:paraId="7CFAB16E" w14:textId="77777777" w:rsidR="00003E64" w:rsidRPr="004C3A0B" w:rsidRDefault="007F3A88" w:rsidP="003257BD">
            <w:pPr>
              <w:rPr>
                <w:rFonts w:ascii="Arial" w:hAnsi="Arial" w:cs="Arial"/>
                <w:sz w:val="22"/>
                <w:szCs w:val="22"/>
              </w:rPr>
            </w:pPr>
            <w:r>
              <w:rPr>
                <w:rFonts w:ascii="Arial" w:hAnsi="Arial" w:cs="Arial"/>
                <w:sz w:val="22"/>
                <w:szCs w:val="22"/>
              </w:rPr>
              <w:t>N/A</w:t>
            </w:r>
          </w:p>
          <w:p w14:paraId="3875BBD4"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7B37907"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B36C02F" w14:textId="77777777" w:rsidR="00003E64" w:rsidRDefault="00003E64" w:rsidP="003257BD">
            <w:pPr>
              <w:rPr>
                <w:rFonts w:ascii="Arial" w:hAnsi="Arial" w:cs="Arial"/>
                <w:sz w:val="22"/>
                <w:szCs w:val="22"/>
              </w:rPr>
            </w:pPr>
          </w:p>
          <w:p w14:paraId="5E779F38" w14:textId="77777777" w:rsidR="00003E64" w:rsidRDefault="00E92FEE" w:rsidP="003257BD">
            <w:pPr>
              <w:rPr>
                <w:rFonts w:ascii="Arial" w:hAnsi="Arial" w:cs="Arial"/>
                <w:sz w:val="22"/>
                <w:szCs w:val="22"/>
              </w:rPr>
            </w:pPr>
            <w:r>
              <w:rPr>
                <w:rFonts w:ascii="Arial" w:hAnsi="Arial" w:cs="Arial"/>
                <w:sz w:val="22"/>
                <w:szCs w:val="22"/>
              </w:rPr>
              <w:t>N/A</w:t>
            </w:r>
          </w:p>
          <w:p w14:paraId="2E240083" w14:textId="77777777" w:rsidR="00003E64" w:rsidRPr="004C3A0B" w:rsidRDefault="00003E64" w:rsidP="003257BD">
            <w:pPr>
              <w:rPr>
                <w:rFonts w:ascii="Arial" w:hAnsi="Arial" w:cs="Arial"/>
                <w:sz w:val="22"/>
                <w:szCs w:val="22"/>
              </w:rPr>
            </w:pPr>
          </w:p>
          <w:p w14:paraId="36345AE9"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6E93782" w14:textId="77777777" w:rsidTr="005D5028">
        <w:tc>
          <w:tcPr>
            <w:tcW w:w="596" w:type="dxa"/>
            <w:tcBorders>
              <w:bottom w:val="single" w:sz="4" w:space="0" w:color="auto"/>
            </w:tcBorders>
            <w:shd w:val="clear" w:color="auto" w:fill="F2F2F2" w:themeFill="background1" w:themeFillShade="F2"/>
            <w:vAlign w:val="center"/>
          </w:tcPr>
          <w:p w14:paraId="6DDC27B1"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31EB9CC0"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736DC8DE" w14:textId="77777777" w:rsidTr="005D5028">
        <w:tc>
          <w:tcPr>
            <w:tcW w:w="596" w:type="dxa"/>
            <w:tcBorders>
              <w:top w:val="single" w:sz="4" w:space="0" w:color="auto"/>
              <w:bottom w:val="single" w:sz="4" w:space="0" w:color="auto"/>
            </w:tcBorders>
            <w:vAlign w:val="center"/>
          </w:tcPr>
          <w:p w14:paraId="2C035430"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16C186BD" w14:textId="77777777" w:rsidR="007F3A88" w:rsidRDefault="007F3A88" w:rsidP="007F3A88">
            <w:pPr>
              <w:rPr>
                <w:rFonts w:ascii="Arial" w:hAnsi="Arial" w:cs="Arial"/>
                <w:i/>
                <w:color w:val="808080"/>
                <w:sz w:val="18"/>
                <w:szCs w:val="18"/>
              </w:rPr>
            </w:pPr>
          </w:p>
          <w:p w14:paraId="195AB736" w14:textId="77777777" w:rsidR="007F3A88" w:rsidRDefault="007F3A88" w:rsidP="007F3A88">
            <w:pPr>
              <w:rPr>
                <w:rFonts w:ascii="Arial" w:hAnsi="Arial" w:cs="Arial"/>
                <w:sz w:val="22"/>
                <w:szCs w:val="22"/>
              </w:rPr>
            </w:pPr>
            <w:r>
              <w:rPr>
                <w:rFonts w:ascii="Arial" w:hAnsi="Arial" w:cs="Arial"/>
                <w:sz w:val="22"/>
                <w:szCs w:val="22"/>
              </w:rPr>
              <w:t>N/A</w:t>
            </w:r>
          </w:p>
          <w:p w14:paraId="48334F1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s box should expand as you type)</w:t>
            </w:r>
          </w:p>
        </w:tc>
      </w:tr>
      <w:tr w:rsidR="00003E64" w:rsidRPr="004C3A0B" w14:paraId="76D33FE2" w14:textId="77777777" w:rsidTr="005D5028">
        <w:tc>
          <w:tcPr>
            <w:tcW w:w="596" w:type="dxa"/>
            <w:tcBorders>
              <w:top w:val="single" w:sz="4" w:space="0" w:color="auto"/>
              <w:bottom w:val="single" w:sz="4" w:space="0" w:color="auto"/>
            </w:tcBorders>
            <w:shd w:val="clear" w:color="auto" w:fill="F2F2F2" w:themeFill="background1" w:themeFillShade="F2"/>
            <w:vAlign w:val="center"/>
          </w:tcPr>
          <w:p w14:paraId="55BFF099"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3F7DF27A"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5DCC0471"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health &amp;</w:t>
            </w:r>
            <w:r w:rsidRPr="004C3A0B">
              <w:rPr>
                <w:rFonts w:ascii="Arial" w:hAnsi="Arial" w:cs="Arial"/>
                <w:sz w:val="22"/>
                <w:szCs w:val="22"/>
              </w:rPr>
              <w:t>safety, physical harm, emotional distress, risk of accusation of harm/impropriety, conflict of interest</w:t>
            </w:r>
          </w:p>
        </w:tc>
      </w:tr>
      <w:tr w:rsidR="00003E64" w:rsidRPr="004C3A0B" w14:paraId="135123CF" w14:textId="77777777" w:rsidTr="005D5028">
        <w:tc>
          <w:tcPr>
            <w:tcW w:w="596" w:type="dxa"/>
            <w:tcBorders>
              <w:top w:val="single" w:sz="4" w:space="0" w:color="auto"/>
              <w:bottom w:val="single" w:sz="4" w:space="0" w:color="auto"/>
            </w:tcBorders>
            <w:vAlign w:val="center"/>
          </w:tcPr>
          <w:p w14:paraId="2146C35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2C03BAB" w14:textId="77777777" w:rsidR="007F3A88" w:rsidRPr="007F3A88" w:rsidRDefault="007F3A88" w:rsidP="007F3A88">
            <w:pPr>
              <w:rPr>
                <w:b/>
              </w:rPr>
            </w:pPr>
            <w:proofErr w:type="spellStart"/>
            <w:r w:rsidRPr="007F3A88">
              <w:rPr>
                <w:rFonts w:ascii="Arial" w:hAnsi="Arial" w:cs="Arial"/>
                <w:b/>
                <w:sz w:val="22"/>
                <w:szCs w:val="22"/>
              </w:rPr>
              <w:t>Risk</w:t>
            </w:r>
            <w:r w:rsidRPr="007F3A88">
              <w:rPr>
                <w:b/>
              </w:rPr>
              <w:t>to</w:t>
            </w:r>
            <w:proofErr w:type="spellEnd"/>
            <w:r w:rsidRPr="007F3A88">
              <w:rPr>
                <w:b/>
              </w:rPr>
              <w:t xml:space="preserve"> investigator is:</w:t>
            </w:r>
          </w:p>
          <w:p w14:paraId="13BDD3E9" w14:textId="77777777" w:rsidR="007F3A88" w:rsidRDefault="007F3A88" w:rsidP="007F3A88">
            <w:r w:rsidRPr="007F3A88">
              <w:rPr>
                <w:b/>
              </w:rPr>
              <w:t xml:space="preserve">Minimal/none anticipated: </w:t>
            </w:r>
            <w:r>
              <w:t xml:space="preserve">This study is a systematic review involving analysis of published literature only and does not require direct contact with participants, fieldwork, or exposure to physical hazards. </w:t>
            </w:r>
          </w:p>
          <w:p w14:paraId="74773B60" w14:textId="77777777" w:rsidR="005D5028" w:rsidRDefault="007F3A88" w:rsidP="00E92FEE">
            <w:pPr>
              <w:rPr>
                <w:rFonts w:ascii="Arial" w:hAnsi="Arial" w:cs="Arial"/>
                <w:sz w:val="22"/>
                <w:szCs w:val="22"/>
              </w:rPr>
            </w:pPr>
            <w:r w:rsidRPr="007F3A88">
              <w:rPr>
                <w:b/>
              </w:rPr>
              <w:t xml:space="preserve">Potential risks </w:t>
            </w:r>
            <w:r>
              <w:t>are limited to work-related factors such as eye strain, fatigue, or stress associated with prolonged screen time and data analysis, which will be mitigated through appropriate time management, regular breaks, and adherence to safe working practices.</w:t>
            </w:r>
          </w:p>
          <w:p w14:paraId="1D2DD8C0" w14:textId="77777777" w:rsidR="00E92FEE" w:rsidRPr="005D5028" w:rsidRDefault="00E92FEE" w:rsidP="00E92FEE">
            <w:pPr>
              <w:rPr>
                <w:rFonts w:ascii="Arial" w:hAnsi="Arial" w:cs="Arial"/>
                <w:sz w:val="22"/>
                <w:szCs w:val="22"/>
              </w:rPr>
            </w:pPr>
            <w:r w:rsidRPr="00E92FEE">
              <w:rPr>
                <w:rFonts w:ascii="Arial" w:hAnsi="Arial" w:cs="Arial"/>
                <w:color w:val="000000" w:themeColor="text1"/>
                <w:sz w:val="22"/>
                <w:szCs w:val="22"/>
              </w:rPr>
              <w:t xml:space="preserve">The investigator may </w:t>
            </w:r>
            <w:r w:rsidR="005D5028">
              <w:rPr>
                <w:rFonts w:ascii="Arial" w:hAnsi="Arial" w:cs="Arial"/>
                <w:color w:val="000000" w:themeColor="text1"/>
                <w:sz w:val="22"/>
                <w:szCs w:val="22"/>
              </w:rPr>
              <w:t xml:space="preserve">also </w:t>
            </w:r>
            <w:r w:rsidRPr="00E92FEE">
              <w:rPr>
                <w:rFonts w:ascii="Arial" w:hAnsi="Arial" w:cs="Arial"/>
                <w:color w:val="000000" w:themeColor="text1"/>
                <w:sz w:val="22"/>
                <w:szCs w:val="22"/>
              </w:rPr>
              <w:t>be exposed to emotional stress when reading about loneliness, depression and poor health of older adults. There can also be risks with handling and organising large quantities of academic data.</w:t>
            </w:r>
          </w:p>
          <w:p w14:paraId="02E0EF6E" w14:textId="77777777" w:rsidR="003C3C40" w:rsidRPr="00E92FEE" w:rsidRDefault="003C3C40" w:rsidP="003C3C40">
            <w:pPr>
              <w:rPr>
                <w:rFonts w:ascii="Arial" w:hAnsi="Arial" w:cs="Arial"/>
                <w:color w:val="000000" w:themeColor="text1"/>
                <w:sz w:val="22"/>
                <w:szCs w:val="22"/>
              </w:rPr>
            </w:pPr>
          </w:p>
          <w:p w14:paraId="0A4E12D9" w14:textId="77777777" w:rsidR="00003E64" w:rsidRPr="00E92FEE" w:rsidRDefault="00003E64" w:rsidP="003257BD">
            <w:pPr>
              <w:rPr>
                <w:rFonts w:ascii="Arial" w:hAnsi="Arial" w:cs="Arial"/>
                <w:color w:val="000000" w:themeColor="text1"/>
                <w:sz w:val="22"/>
                <w:szCs w:val="22"/>
              </w:rPr>
            </w:pPr>
          </w:p>
          <w:p w14:paraId="7035D809" w14:textId="77777777" w:rsidR="00003E64" w:rsidRPr="004C3A0B" w:rsidRDefault="00003E64" w:rsidP="003257BD">
            <w:pPr>
              <w:rPr>
                <w:rFonts w:ascii="Arial" w:hAnsi="Arial" w:cs="Arial"/>
                <w:sz w:val="22"/>
                <w:szCs w:val="22"/>
              </w:rPr>
            </w:pPr>
          </w:p>
          <w:p w14:paraId="5CADD3DC"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3A5808E" w14:textId="77777777" w:rsidR="00003E6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F419510" w14:textId="77777777" w:rsidR="00E97E16" w:rsidRDefault="00E97E16" w:rsidP="003257BD">
            <w:pPr>
              <w:rPr>
                <w:rFonts w:ascii="Arial" w:hAnsi="Arial" w:cs="Arial"/>
                <w:sz w:val="18"/>
                <w:szCs w:val="18"/>
              </w:rPr>
            </w:pPr>
          </w:p>
          <w:p w14:paraId="2200599C" w14:textId="77777777" w:rsidR="00003E64" w:rsidRDefault="005D5028" w:rsidP="003257BD">
            <w:pPr>
              <w:rPr>
                <w:rFonts w:ascii="Arial" w:hAnsi="Arial" w:cs="Arial"/>
                <w:sz w:val="22"/>
                <w:szCs w:val="22"/>
              </w:rPr>
            </w:pPr>
            <w:r>
              <w:rPr>
                <w:rFonts w:cs="Arial"/>
              </w:rPr>
              <w:t>Me as a researcher, will maintain regular supervision meeting with the academic supervisor to discuss progress and any challenges arising during the review process. Work will be conducted within appropriate working hours with regular breaks to reduce fatigue and support wellbeing. Reflexive practice will be maintained throughout the research process to minimise interpretive bias and ensure balanced analysis. All data will be stored securely using password-protected university-approved systems in accordance with institutional data protection guidance.</w:t>
            </w:r>
          </w:p>
          <w:p w14:paraId="027A8480" w14:textId="77777777" w:rsidR="00003E64" w:rsidRPr="004C3A0B" w:rsidRDefault="00003E64" w:rsidP="003257BD">
            <w:pPr>
              <w:rPr>
                <w:rFonts w:ascii="Arial" w:hAnsi="Arial" w:cs="Arial"/>
                <w:sz w:val="22"/>
                <w:szCs w:val="22"/>
              </w:rPr>
            </w:pPr>
          </w:p>
          <w:p w14:paraId="3139D94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390E5395" w14:textId="77777777" w:rsidTr="005D5028">
        <w:tc>
          <w:tcPr>
            <w:tcW w:w="596" w:type="dxa"/>
            <w:tcBorders>
              <w:top w:val="single" w:sz="4" w:space="0" w:color="auto"/>
              <w:bottom w:val="single" w:sz="4" w:space="0" w:color="auto"/>
            </w:tcBorders>
            <w:shd w:val="clear" w:color="auto" w:fill="F2F2F2" w:themeFill="background1" w:themeFillShade="F2"/>
            <w:vAlign w:val="center"/>
          </w:tcPr>
          <w:p w14:paraId="2AD76A5B"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2517FAB4"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23F9967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43DCE4D3" w14:textId="77777777" w:rsidTr="005D5028">
        <w:tc>
          <w:tcPr>
            <w:tcW w:w="596" w:type="dxa"/>
            <w:tcBorders>
              <w:top w:val="single" w:sz="4" w:space="0" w:color="auto"/>
              <w:bottom w:val="single" w:sz="4" w:space="0" w:color="auto"/>
            </w:tcBorders>
            <w:vAlign w:val="center"/>
          </w:tcPr>
          <w:p w14:paraId="75A95AB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D0AD5CE" w14:textId="77777777" w:rsidR="005D5028" w:rsidRDefault="0094056C" w:rsidP="005D5028">
            <w:pPr>
              <w:autoSpaceDE w:val="0"/>
              <w:autoSpaceDN w:val="0"/>
              <w:adjustRightInd w:val="0"/>
              <w:rPr>
                <w:rFonts w:ascii="Arial" w:hAnsi="Arial" w:cs="Arial"/>
                <w:sz w:val="22"/>
                <w:szCs w:val="22"/>
              </w:rPr>
            </w:pPr>
            <w:r>
              <w:rPr>
                <w:rFonts w:ascii="Arial" w:hAnsi="Arial" w:cs="Arial"/>
                <w:sz w:val="22"/>
                <w:szCs w:val="22"/>
              </w:rPr>
              <w:t>Risk to the University:</w:t>
            </w:r>
          </w:p>
          <w:p w14:paraId="23B93540" w14:textId="77777777" w:rsidR="005D5028" w:rsidRPr="005D5028" w:rsidRDefault="005D5028" w:rsidP="005D5028">
            <w:pPr>
              <w:autoSpaceDE w:val="0"/>
              <w:autoSpaceDN w:val="0"/>
              <w:adjustRightInd w:val="0"/>
              <w:rPr>
                <w:rFonts w:ascii="Arial" w:hAnsi="Arial" w:cs="Arial"/>
                <w:sz w:val="22"/>
                <w:szCs w:val="22"/>
              </w:rPr>
            </w:pPr>
            <w:r>
              <w:rPr>
                <w:rFonts w:ascii="Arial" w:hAnsi="Arial" w:cs="Arial"/>
                <w:color w:val="000000" w:themeColor="text1"/>
              </w:rPr>
              <w:t>Potential institutional risks include reputational harm arising from inaccurate reporting methodological weaknesses, plagiarism, breaches of academic integrity, or failure to comply with ethical and data protection requirements. There is also a minor risk associated with inappropriate interpretation of sensitive mental health findings.</w:t>
            </w:r>
          </w:p>
          <w:p w14:paraId="133CA401" w14:textId="77777777" w:rsidR="0094056C" w:rsidRPr="004C3A0B" w:rsidRDefault="0094056C" w:rsidP="005D502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6C8658" w14:textId="77777777" w:rsidR="0094056C"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66A987E" w14:textId="77777777" w:rsidR="00E97E16" w:rsidRPr="00E97E16" w:rsidRDefault="005D5028" w:rsidP="00D107AC">
            <w:pPr>
              <w:autoSpaceDE w:val="0"/>
              <w:autoSpaceDN w:val="0"/>
              <w:adjustRightInd w:val="0"/>
              <w:rPr>
                <w:rFonts w:ascii="Arial" w:hAnsi="Arial" w:cs="Arial"/>
                <w:sz w:val="22"/>
                <w:szCs w:val="22"/>
              </w:rPr>
            </w:pPr>
            <w:r>
              <w:rPr>
                <w:rFonts w:ascii="Arial" w:hAnsi="Arial" w:cs="Arial"/>
              </w:rPr>
              <w:t xml:space="preserve">The research will adhere to university ethical guidelines, PRISMA 2020 reporting standards and the UWTSD Harvard referencing system throughout the project. All sources will be appropriately cited to maintain academic integrity and avoid plagiarism. The study will utilise publicly available secondary data only and will comply fully with GDPR and university data management requirements. Finding will be presented objectively, and professionally to minimise reputational </w:t>
            </w:r>
            <w:proofErr w:type="gramStart"/>
            <w:r>
              <w:rPr>
                <w:rFonts w:ascii="Arial" w:hAnsi="Arial" w:cs="Arial"/>
              </w:rPr>
              <w:t>risk.</w:t>
            </w:r>
            <w:r w:rsidR="00E97E16" w:rsidRPr="00E97E16">
              <w:rPr>
                <w:rFonts w:ascii="Arial" w:hAnsi="Arial" w:cs="Arial"/>
                <w:sz w:val="22"/>
                <w:szCs w:val="22"/>
              </w:rPr>
              <w:t>.</w:t>
            </w:r>
            <w:proofErr w:type="gramEnd"/>
          </w:p>
          <w:p w14:paraId="1268C7EF" w14:textId="77777777" w:rsidR="0094056C" w:rsidRPr="00E97E16" w:rsidRDefault="0094056C" w:rsidP="00D107AC">
            <w:pPr>
              <w:rPr>
                <w:rFonts w:ascii="Arial" w:hAnsi="Arial" w:cs="Arial"/>
                <w:sz w:val="22"/>
                <w:szCs w:val="22"/>
              </w:rPr>
            </w:pPr>
          </w:p>
          <w:p w14:paraId="58CACB1A" w14:textId="77777777" w:rsidR="0094056C" w:rsidRDefault="0094056C" w:rsidP="00D107AC">
            <w:pPr>
              <w:rPr>
                <w:rFonts w:ascii="Arial" w:hAnsi="Arial" w:cs="Arial"/>
                <w:sz w:val="22"/>
                <w:szCs w:val="22"/>
              </w:rPr>
            </w:pPr>
          </w:p>
          <w:p w14:paraId="76DE95E2" w14:textId="77777777" w:rsidR="0094056C" w:rsidRPr="004C3A0B" w:rsidRDefault="0094056C" w:rsidP="00D107AC">
            <w:pPr>
              <w:rPr>
                <w:rFonts w:ascii="Arial" w:hAnsi="Arial" w:cs="Arial"/>
                <w:sz w:val="22"/>
                <w:szCs w:val="22"/>
              </w:rPr>
            </w:pPr>
          </w:p>
          <w:p w14:paraId="5428FF74"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003E64" w:rsidRPr="004C3A0B" w14:paraId="4F3EF566" w14:textId="77777777" w:rsidTr="005D5028">
        <w:tc>
          <w:tcPr>
            <w:tcW w:w="596" w:type="dxa"/>
            <w:tcBorders>
              <w:top w:val="single" w:sz="4" w:space="0" w:color="auto"/>
              <w:bottom w:val="single" w:sz="4" w:space="0" w:color="auto"/>
            </w:tcBorders>
            <w:shd w:val="clear" w:color="auto" w:fill="F2F2F2" w:themeFill="background1" w:themeFillShade="F2"/>
            <w:vAlign w:val="center"/>
          </w:tcPr>
          <w:p w14:paraId="0C434AC6" w14:textId="77777777"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0C98326C"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45D31E51"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E001E65" w14:textId="77777777" w:rsidTr="005D5028">
        <w:tc>
          <w:tcPr>
            <w:tcW w:w="596" w:type="dxa"/>
            <w:tcBorders>
              <w:top w:val="single" w:sz="4" w:space="0" w:color="auto"/>
              <w:bottom w:val="single" w:sz="4" w:space="0" w:color="auto"/>
            </w:tcBorders>
            <w:vAlign w:val="center"/>
          </w:tcPr>
          <w:p w14:paraId="3D591A1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4A4ACF"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3249D00" w14:textId="77777777" w:rsidR="00E97E16" w:rsidRDefault="00E97E16" w:rsidP="006F307C">
            <w:pPr>
              <w:autoSpaceDE w:val="0"/>
              <w:autoSpaceDN w:val="0"/>
              <w:adjustRightInd w:val="0"/>
              <w:rPr>
                <w:rFonts w:ascii="Arial" w:hAnsi="Arial" w:cs="Arial"/>
                <w:sz w:val="22"/>
                <w:szCs w:val="22"/>
              </w:rPr>
            </w:pPr>
            <w:r w:rsidRPr="00E97E16">
              <w:rPr>
                <w:rFonts w:ascii="Arial" w:hAnsi="Arial" w:cs="Arial"/>
                <w:sz w:val="22"/>
                <w:szCs w:val="22"/>
              </w:rPr>
              <w:t>The research has no significant environmental risk by virtue of not being conducted in a laboratory; field; or environmental procedures.</w:t>
            </w:r>
          </w:p>
          <w:p w14:paraId="4EA7CC83" w14:textId="77777777" w:rsidR="00003E64" w:rsidRDefault="00003E64" w:rsidP="003257BD">
            <w:pPr>
              <w:rPr>
                <w:rFonts w:ascii="Arial" w:hAnsi="Arial" w:cs="Arial"/>
                <w:sz w:val="22"/>
                <w:szCs w:val="22"/>
              </w:rPr>
            </w:pPr>
          </w:p>
          <w:p w14:paraId="165D8A52" w14:textId="77777777" w:rsidR="00003E64" w:rsidRDefault="00003E64" w:rsidP="003257BD">
            <w:pPr>
              <w:rPr>
                <w:rFonts w:ascii="Arial" w:hAnsi="Arial" w:cs="Arial"/>
                <w:sz w:val="22"/>
                <w:szCs w:val="22"/>
              </w:rPr>
            </w:pPr>
          </w:p>
          <w:p w14:paraId="1D901F44" w14:textId="77777777" w:rsidR="00003E64" w:rsidRPr="004C3A0B" w:rsidRDefault="00003E64" w:rsidP="003257BD">
            <w:pPr>
              <w:rPr>
                <w:rFonts w:ascii="Arial" w:hAnsi="Arial" w:cs="Arial"/>
                <w:sz w:val="22"/>
                <w:szCs w:val="22"/>
              </w:rPr>
            </w:pPr>
          </w:p>
          <w:p w14:paraId="3D0C456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ACE4D44" w14:textId="77777777" w:rsidR="00003E64" w:rsidRPr="00E97E16" w:rsidRDefault="0094056C" w:rsidP="006F307C">
            <w:pPr>
              <w:autoSpaceDE w:val="0"/>
              <w:autoSpaceDN w:val="0"/>
              <w:adjustRightInd w:val="0"/>
              <w:rPr>
                <w:rFonts w:ascii="Arial" w:hAnsi="Arial" w:cs="Arial"/>
                <w:i/>
                <w:sz w:val="22"/>
                <w:szCs w:val="22"/>
              </w:rPr>
            </w:pPr>
            <w:r w:rsidRPr="00E97E16">
              <w:rPr>
                <w:rFonts w:ascii="Arial" w:hAnsi="Arial" w:cs="Arial"/>
                <w:i/>
                <w:sz w:val="22"/>
                <w:szCs w:val="22"/>
              </w:rPr>
              <w:t>How you will mitigate the r</w:t>
            </w:r>
            <w:r w:rsidR="00003E64" w:rsidRPr="00E97E16">
              <w:rPr>
                <w:rFonts w:ascii="Arial" w:hAnsi="Arial" w:cs="Arial"/>
                <w:i/>
                <w:sz w:val="22"/>
                <w:szCs w:val="22"/>
              </w:rPr>
              <w:t xml:space="preserve">isk to </w:t>
            </w:r>
            <w:r w:rsidRPr="00E97E16">
              <w:rPr>
                <w:rFonts w:ascii="Arial" w:hAnsi="Arial" w:cs="Arial"/>
                <w:i/>
                <w:sz w:val="22"/>
                <w:szCs w:val="22"/>
              </w:rPr>
              <w:t>environment</w:t>
            </w:r>
            <w:r w:rsidR="00003E64" w:rsidRPr="00E97E16">
              <w:rPr>
                <w:rFonts w:ascii="Arial" w:hAnsi="Arial" w:cs="Arial"/>
                <w:i/>
                <w:sz w:val="22"/>
                <w:szCs w:val="22"/>
              </w:rPr>
              <w:t>:</w:t>
            </w:r>
          </w:p>
          <w:p w14:paraId="7776F7ED" w14:textId="77777777" w:rsidR="00E97E16" w:rsidRPr="00E97E16" w:rsidRDefault="00E97E16" w:rsidP="006F307C">
            <w:pPr>
              <w:autoSpaceDE w:val="0"/>
              <w:autoSpaceDN w:val="0"/>
              <w:adjustRightInd w:val="0"/>
              <w:rPr>
                <w:rFonts w:ascii="Arial" w:hAnsi="Arial" w:cs="Arial"/>
                <w:sz w:val="22"/>
                <w:szCs w:val="22"/>
              </w:rPr>
            </w:pPr>
            <w:r w:rsidRPr="00E97E16">
              <w:rPr>
                <w:rFonts w:ascii="Arial" w:hAnsi="Arial" w:cs="Arial"/>
                <w:sz w:val="22"/>
                <w:szCs w:val="22"/>
              </w:rPr>
              <w:t>Digital resources and online databases will primarily be used to minimise paper use and environmental impact.</w:t>
            </w:r>
          </w:p>
          <w:p w14:paraId="2A123137" w14:textId="77777777" w:rsidR="00003E64" w:rsidRPr="00E97E16" w:rsidRDefault="00003E64" w:rsidP="003257BD">
            <w:pPr>
              <w:rPr>
                <w:rFonts w:ascii="Arial" w:hAnsi="Arial" w:cs="Arial"/>
                <w:sz w:val="22"/>
                <w:szCs w:val="22"/>
              </w:rPr>
            </w:pPr>
          </w:p>
          <w:p w14:paraId="16F6D709" w14:textId="77777777" w:rsidR="00003E64" w:rsidRDefault="00003E64" w:rsidP="003257BD">
            <w:pPr>
              <w:rPr>
                <w:rFonts w:ascii="Arial" w:hAnsi="Arial" w:cs="Arial"/>
                <w:sz w:val="22"/>
                <w:szCs w:val="22"/>
              </w:rPr>
            </w:pPr>
          </w:p>
          <w:p w14:paraId="16A435C2" w14:textId="77777777" w:rsidR="00003E64" w:rsidRPr="004C3A0B" w:rsidRDefault="00003E64" w:rsidP="003257BD">
            <w:pPr>
              <w:rPr>
                <w:rFonts w:ascii="Arial" w:hAnsi="Arial" w:cs="Arial"/>
                <w:sz w:val="22"/>
                <w:szCs w:val="22"/>
              </w:rPr>
            </w:pPr>
          </w:p>
          <w:p w14:paraId="34AF23E0"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9AD040" w14:textId="77777777" w:rsidR="00065801" w:rsidRDefault="00065801"/>
    <w:p w14:paraId="3F33ECA2"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r w:rsidR="005D5028">
        <w:rPr>
          <w:rFonts w:ascii="Arial" w:hAnsi="Arial" w:cs="Arial"/>
          <w:b/>
          <w:sz w:val="22"/>
          <w:szCs w:val="22"/>
        </w:rPr>
        <w:t xml:space="preserve"> (</w:t>
      </w:r>
      <w:r w:rsidR="005D5028">
        <w:rPr>
          <w:rFonts w:ascii="Arial" w:hAnsi="Arial" w:cs="Arial"/>
          <w:sz w:val="22"/>
          <w:szCs w:val="22"/>
        </w:rPr>
        <w:t>skip this section)</w:t>
      </w:r>
    </w:p>
    <w:p w14:paraId="4609E455" w14:textId="77777777" w:rsidR="00477654" w:rsidRDefault="00477654" w:rsidP="002132F9">
      <w:pPr>
        <w:rPr>
          <w:rFonts w:ascii="Arial" w:hAnsi="Arial" w:cs="Arial"/>
          <w:b/>
          <w:sz w:val="22"/>
          <w:szCs w:val="22"/>
        </w:rPr>
      </w:pPr>
    </w:p>
    <w:p w14:paraId="048976C9"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89EB1B2"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4455D53B" w14:textId="77777777" w:rsidTr="005D5028">
        <w:tc>
          <w:tcPr>
            <w:tcW w:w="596" w:type="dxa"/>
            <w:tcBorders>
              <w:top w:val="single" w:sz="4" w:space="0" w:color="auto"/>
              <w:bottom w:val="single" w:sz="4" w:space="0" w:color="auto"/>
            </w:tcBorders>
            <w:shd w:val="clear" w:color="auto" w:fill="F2F2F2" w:themeFill="background1" w:themeFillShade="F2"/>
          </w:tcPr>
          <w:p w14:paraId="6B13C7BD"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0E281D6"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3C9BE96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7952B56D" w14:textId="77777777" w:rsidTr="005D5028">
        <w:tc>
          <w:tcPr>
            <w:tcW w:w="596" w:type="dxa"/>
            <w:tcBorders>
              <w:top w:val="single" w:sz="4" w:space="0" w:color="auto"/>
              <w:bottom w:val="single" w:sz="4" w:space="0" w:color="auto"/>
            </w:tcBorders>
          </w:tcPr>
          <w:p w14:paraId="2BE216D8"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B933137" w14:textId="77777777" w:rsidR="005D5028" w:rsidRDefault="005D5028" w:rsidP="005D5028">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78D3CF29" w14:textId="77777777" w:rsidR="005D5028" w:rsidRDefault="005D5028" w:rsidP="005D5028">
            <w:pPr>
              <w:rPr>
                <w:rFonts w:ascii="Arial" w:hAnsi="Arial" w:cs="Arial"/>
                <w:sz w:val="22"/>
                <w:szCs w:val="22"/>
              </w:rPr>
            </w:pPr>
          </w:p>
          <w:p w14:paraId="70BF6355" w14:textId="77777777" w:rsidR="006930C2" w:rsidRPr="004C3A0B" w:rsidRDefault="006930C2" w:rsidP="005D502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35D65E3A" w14:textId="77777777" w:rsidTr="005D5028">
        <w:tc>
          <w:tcPr>
            <w:tcW w:w="596" w:type="dxa"/>
            <w:tcBorders>
              <w:top w:val="single" w:sz="4" w:space="0" w:color="auto"/>
              <w:bottom w:val="single" w:sz="4" w:space="0" w:color="auto"/>
            </w:tcBorders>
            <w:shd w:val="clear" w:color="auto" w:fill="F2F2F2" w:themeFill="background1" w:themeFillShade="F2"/>
          </w:tcPr>
          <w:p w14:paraId="7507190B"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C58C457" w14:textId="77777777" w:rsidR="006930C2" w:rsidRDefault="006930C2" w:rsidP="00694EA8">
            <w:pPr>
              <w:rPr>
                <w:rFonts w:ascii="Arial" w:hAnsi="Arial" w:cs="Arial"/>
                <w:b/>
                <w:sz w:val="22"/>
                <w:szCs w:val="22"/>
              </w:rPr>
            </w:pPr>
            <w:r w:rsidRPr="004C3A0B">
              <w:rPr>
                <w:rFonts w:ascii="Arial" w:hAnsi="Arial" w:cs="Arial"/>
                <w:b/>
                <w:sz w:val="22"/>
                <w:szCs w:val="22"/>
              </w:rPr>
              <w:t>Informed consent</w:t>
            </w:r>
          </w:p>
          <w:p w14:paraId="6471157F" w14:textId="77777777" w:rsidR="005D5028" w:rsidRPr="004C3A0B" w:rsidRDefault="005D5028" w:rsidP="00694EA8">
            <w:pPr>
              <w:rPr>
                <w:rFonts w:ascii="Arial" w:hAnsi="Arial" w:cs="Arial"/>
                <w:sz w:val="22"/>
                <w:szCs w:val="22"/>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p w14:paraId="61528572" w14:textId="77777777" w:rsidR="006930C2" w:rsidRPr="004C3A0B" w:rsidRDefault="006930C2" w:rsidP="00BE2189">
            <w:pPr>
              <w:autoSpaceDE w:val="0"/>
              <w:autoSpaceDN w:val="0"/>
              <w:adjustRightInd w:val="0"/>
              <w:rPr>
                <w:rFonts w:ascii="Arial" w:hAnsi="Arial" w:cs="Arial"/>
                <w:sz w:val="22"/>
                <w:szCs w:val="22"/>
                <w:lang w:eastAsia="en-GB"/>
              </w:rPr>
            </w:pPr>
          </w:p>
        </w:tc>
      </w:tr>
      <w:tr w:rsidR="006930C2" w:rsidRPr="004C3A0B" w14:paraId="0371AC95" w14:textId="77777777" w:rsidTr="005D5028">
        <w:tc>
          <w:tcPr>
            <w:tcW w:w="596" w:type="dxa"/>
            <w:tcBorders>
              <w:top w:val="single" w:sz="4" w:space="0" w:color="auto"/>
              <w:bottom w:val="single" w:sz="4" w:space="0" w:color="auto"/>
            </w:tcBorders>
          </w:tcPr>
          <w:p w14:paraId="7BE99B8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C01712D" w14:textId="77777777" w:rsidR="005D5028" w:rsidRDefault="005D5028" w:rsidP="005D5028">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6E5F960C" w14:textId="77777777" w:rsidR="005D5028" w:rsidRDefault="005D5028" w:rsidP="005D5028">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40C4E3B" w14:textId="77777777" w:rsidR="005D5028" w:rsidRDefault="005D5028" w:rsidP="005D5028">
            <w:pPr>
              <w:rPr>
                <w:rFonts w:ascii="Arial" w:hAnsi="Arial" w:cs="Arial"/>
                <w:sz w:val="22"/>
                <w:szCs w:val="22"/>
              </w:rPr>
            </w:pPr>
          </w:p>
          <w:p w14:paraId="472221A6" w14:textId="77777777" w:rsidR="006930C2" w:rsidRPr="004C3A0B" w:rsidRDefault="006930C2" w:rsidP="005D502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796417E0" w14:textId="77777777" w:rsidTr="005D5028">
        <w:tc>
          <w:tcPr>
            <w:tcW w:w="596" w:type="dxa"/>
            <w:tcBorders>
              <w:top w:val="single" w:sz="4" w:space="0" w:color="auto"/>
              <w:bottom w:val="single" w:sz="4" w:space="0" w:color="auto"/>
            </w:tcBorders>
            <w:shd w:val="clear" w:color="auto" w:fill="F2F2F2" w:themeFill="background1" w:themeFillShade="F2"/>
          </w:tcPr>
          <w:p w14:paraId="3AF68A59"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F265758"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CF18ABC"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350F0317" w14:textId="77777777" w:rsidTr="005D5028">
        <w:tc>
          <w:tcPr>
            <w:tcW w:w="596" w:type="dxa"/>
            <w:tcBorders>
              <w:top w:val="single" w:sz="4" w:space="0" w:color="auto"/>
              <w:bottom w:val="single" w:sz="4" w:space="0" w:color="auto"/>
            </w:tcBorders>
          </w:tcPr>
          <w:p w14:paraId="0FF4D474"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872528" w14:textId="77777777" w:rsidR="005D5028" w:rsidRDefault="005D5028" w:rsidP="005D5028">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61A94027"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F66AEA" w14:textId="77777777" w:rsidR="00C20294" w:rsidRPr="004C3A0B" w:rsidRDefault="00C20294" w:rsidP="000700F9">
      <w:pPr>
        <w:rPr>
          <w:rFonts w:ascii="Arial" w:hAnsi="Arial" w:cs="Arial"/>
          <w:sz w:val="22"/>
          <w:szCs w:val="22"/>
        </w:rPr>
      </w:pPr>
    </w:p>
    <w:p w14:paraId="57705984"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0C26F3E0"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7C143188" w14:textId="77777777" w:rsidTr="00A514C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668076"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05B0F86"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F6DA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CEA81C"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4EFED07E" w14:textId="77777777" w:rsidTr="00A514C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DBD15E2"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9FD5319"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 xml:space="preserve">“Personal </w:t>
            </w:r>
            <w:proofErr w:type="spellStart"/>
            <w:proofErr w:type="gramStart"/>
            <w:r w:rsidRPr="00354F34">
              <w:rPr>
                <w:rFonts w:ascii="Arial" w:hAnsi="Arial" w:cs="Arial"/>
                <w:b/>
                <w:bCs/>
                <w:i/>
                <w:iCs/>
                <w:sz w:val="22"/>
                <w:szCs w:val="22"/>
              </w:rPr>
              <w:t>data”</w:t>
            </w:r>
            <w:r w:rsidRPr="00354F34">
              <w:rPr>
                <w:rFonts w:ascii="Arial" w:hAnsi="Arial" w:cs="Arial"/>
                <w:i/>
                <w:iCs/>
                <w:color w:val="333333"/>
                <w:sz w:val="22"/>
                <w:shd w:val="clear" w:color="auto" w:fill="F2F2F2" w:themeFill="background1" w:themeFillShade="F2"/>
              </w:rPr>
              <w:t>means</w:t>
            </w:r>
            <w:proofErr w:type="spellEnd"/>
            <w:proofErr w:type="gramEnd"/>
            <w:r w:rsidRPr="00354F34">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69B150"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C40B9F" w14:textId="77777777" w:rsidR="006930C2" w:rsidRDefault="00A514C7" w:rsidP="00947984">
            <w:pPr>
              <w:pStyle w:val="NormalWeb"/>
              <w:autoSpaceDE w:val="0"/>
              <w:autoSpaceDN w:val="0"/>
              <w:adjustRightInd w:val="0"/>
              <w:jc w:val="center"/>
              <w:rPr>
                <w:rFonts w:ascii="MS Gothic" w:eastAsia="MS Gothic" w:hAnsi="MS Gothic" w:cs="Arial"/>
                <w:b/>
                <w:bCs/>
                <w:sz w:val="22"/>
                <w:szCs w:val="22"/>
                <w:lang w:val="en-US"/>
              </w:rPr>
            </w:pPr>
            <w:r>
              <w:rPr>
                <w:rFonts w:ascii="MS Mincho" w:eastAsia="MS Mincho" w:hAnsi="MS Mincho" w:cs="MS Mincho" w:hint="eastAsia"/>
              </w:rPr>
              <w:t>☒</w:t>
            </w:r>
          </w:p>
        </w:tc>
      </w:tr>
      <w:tr w:rsidR="006930C2" w14:paraId="5B43CF83" w14:textId="77777777" w:rsidTr="00A514C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143D2"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E3A527" w14:textId="77777777" w:rsidR="006930C2" w:rsidRDefault="006930C2" w:rsidP="00947984">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data and explain why this data needs to be collected:</w:t>
            </w:r>
          </w:p>
        </w:tc>
      </w:tr>
      <w:tr w:rsidR="006930C2" w14:paraId="57F64B98" w14:textId="77777777" w:rsidTr="00A514C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37CC8A7" w14:textId="77777777"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52A965E"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7DD77CF8" w14:textId="77777777" w:rsidR="006930C2" w:rsidRPr="004C3A0B" w:rsidRDefault="006930C2" w:rsidP="003257BD">
            <w:pPr>
              <w:rPr>
                <w:rFonts w:ascii="Arial" w:hAnsi="Arial" w:cs="Arial"/>
                <w:sz w:val="22"/>
                <w:szCs w:val="22"/>
              </w:rPr>
            </w:pPr>
          </w:p>
          <w:p w14:paraId="4EE23ACB"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12C761D8" w14:textId="77777777" w:rsidTr="00A514C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EBEFBDC"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FD0E125"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A0117"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E88F1F"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0A9CEDF8" w14:textId="77777777" w:rsidTr="00A514C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015D2F"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609303"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7CF4CA1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55FA5CED"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00CBD85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2736B50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CBB551"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9F7DFB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54E7EA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F5E4461"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722A8F"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3CD78A50"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E1FB27"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F6CC3B5" w14:textId="77777777" w:rsidR="006930C2" w:rsidRDefault="00A514C7" w:rsidP="00947984">
            <w:pPr>
              <w:pStyle w:val="NormalWeb"/>
              <w:autoSpaceDE w:val="0"/>
              <w:autoSpaceDN w:val="0"/>
              <w:adjustRightInd w:val="0"/>
              <w:jc w:val="center"/>
            </w:pPr>
            <w:r>
              <w:rPr>
                <w:rFonts w:ascii="MS Mincho" w:eastAsia="MS Mincho" w:hAnsi="MS Mincho" w:cs="MS Mincho" w:hint="eastAsia"/>
              </w:rPr>
              <w:t>☒</w:t>
            </w:r>
          </w:p>
        </w:tc>
      </w:tr>
      <w:tr w:rsidR="006930C2" w14:paraId="169D47F2" w14:textId="77777777" w:rsidTr="00A514C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1F645"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31913A" w14:textId="77777777" w:rsidR="006930C2" w:rsidRDefault="006930C2" w:rsidP="00947984">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special category data and explain why this data needs to be collected:</w:t>
            </w:r>
          </w:p>
        </w:tc>
      </w:tr>
      <w:tr w:rsidR="006930C2" w14:paraId="3DB13823" w14:textId="77777777" w:rsidTr="00A514C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ADDDBA4"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3FFC6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5DC3668B" w14:textId="77777777" w:rsidR="006930C2" w:rsidRDefault="006930C2" w:rsidP="003257BD">
            <w:pPr>
              <w:rPr>
                <w:rFonts w:ascii="Arial" w:hAnsi="Arial" w:cs="Arial"/>
                <w:sz w:val="22"/>
                <w:szCs w:val="22"/>
              </w:rPr>
            </w:pPr>
          </w:p>
          <w:p w14:paraId="2C41BBE3" w14:textId="77777777" w:rsidR="006930C2" w:rsidRDefault="006930C2" w:rsidP="003257BD">
            <w:pPr>
              <w:rPr>
                <w:rFonts w:ascii="Arial" w:hAnsi="Arial" w:cs="Arial"/>
                <w:sz w:val="22"/>
                <w:szCs w:val="22"/>
              </w:rPr>
            </w:pPr>
          </w:p>
          <w:p w14:paraId="70D1C1B0" w14:textId="77777777" w:rsidR="006930C2" w:rsidRPr="004C3A0B" w:rsidRDefault="006930C2" w:rsidP="003257BD">
            <w:pPr>
              <w:rPr>
                <w:rFonts w:ascii="Arial" w:hAnsi="Arial" w:cs="Arial"/>
                <w:sz w:val="22"/>
                <w:szCs w:val="22"/>
              </w:rPr>
            </w:pPr>
          </w:p>
          <w:p w14:paraId="3A006F0E"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52C37E91"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742A501E" w14:textId="77777777" w:rsidTr="00263BAB">
        <w:trPr>
          <w:trHeight w:val="439"/>
        </w:trPr>
        <w:tc>
          <w:tcPr>
            <w:tcW w:w="562" w:type="dxa"/>
            <w:shd w:val="clear" w:color="auto" w:fill="F2F2F2" w:themeFill="background1" w:themeFillShade="F2"/>
            <w:vAlign w:val="center"/>
          </w:tcPr>
          <w:p w14:paraId="30DB5113"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8C21BEB"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79B5F44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469A6A1"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62DA6972" w14:textId="77777777" w:rsidTr="00263BAB">
        <w:trPr>
          <w:trHeight w:val="439"/>
        </w:trPr>
        <w:tc>
          <w:tcPr>
            <w:tcW w:w="562" w:type="dxa"/>
            <w:shd w:val="clear" w:color="auto" w:fill="F2F2F2" w:themeFill="background1" w:themeFillShade="F2"/>
            <w:vAlign w:val="center"/>
          </w:tcPr>
          <w:p w14:paraId="165082BE"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29B45F9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14:paraId="07C49A1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Content>
              <w:p w14:paraId="1C57796F" w14:textId="77777777" w:rsidR="004D0161" w:rsidRPr="004C3A0B" w:rsidRDefault="00A514C7" w:rsidP="00C1657B">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4D0161" w:rsidRPr="004C3A0B" w14:paraId="1CA5794F" w14:textId="77777777" w:rsidTr="00263BAB">
        <w:trPr>
          <w:trHeight w:val="403"/>
        </w:trPr>
        <w:tc>
          <w:tcPr>
            <w:tcW w:w="562" w:type="dxa"/>
            <w:shd w:val="clear" w:color="auto" w:fill="F2F2F2" w:themeFill="background1" w:themeFillShade="F2"/>
            <w:vAlign w:val="center"/>
          </w:tcPr>
          <w:p w14:paraId="700C173F"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AE4CE1D"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14:paraId="56C3FCAF" w14:textId="77777777" w:rsidR="004D0161" w:rsidRPr="004C3A0B" w:rsidRDefault="00A514C7" w:rsidP="00C1657B">
                <w:pPr>
                  <w:autoSpaceDE w:val="0"/>
                  <w:autoSpaceDN w:val="0"/>
                  <w:adjustRightInd w:val="0"/>
                  <w:jc w:val="center"/>
                  <w:rPr>
                    <w:rFonts w:ascii="Arial" w:hAnsi="Arial" w:cs="Arial"/>
                    <w:bCs/>
                    <w:sz w:val="22"/>
                    <w:szCs w:val="22"/>
                  </w:rPr>
                </w:pPr>
                <w:r>
                  <w:rPr>
                    <w:rFonts w:ascii="MS Mincho" w:eastAsia="MS Mincho" w:hAnsi="MS Mincho" w:cs="MS Mincho" w:hint="eastAsia"/>
                  </w:rPr>
                  <w:t>☒</w:t>
                </w:r>
              </w:p>
            </w:sdtContent>
          </w:sdt>
        </w:tc>
        <w:tc>
          <w:tcPr>
            <w:tcW w:w="1026" w:type="dxa"/>
            <w:shd w:val="clear" w:color="auto" w:fill="BFBFBF" w:themeFill="background1" w:themeFillShade="BF"/>
          </w:tcPr>
          <w:sdt>
            <w:sdtPr>
              <w:rPr>
                <w:rFonts w:ascii="Arial" w:hAnsi="Arial" w:cs="Arial"/>
                <w:b/>
                <w:bCs/>
                <w:sz w:val="22"/>
                <w:szCs w:val="22"/>
              </w:rPr>
              <w:id w:val="-1525707884"/>
            </w:sdtPr>
            <w:sdtContent>
              <w:p w14:paraId="37C1B0B9"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90D1D47" w14:textId="77777777" w:rsidTr="00263BAB">
        <w:trPr>
          <w:trHeight w:val="439"/>
        </w:trPr>
        <w:tc>
          <w:tcPr>
            <w:tcW w:w="562" w:type="dxa"/>
            <w:shd w:val="clear" w:color="auto" w:fill="F2F2F2" w:themeFill="background1" w:themeFillShade="F2"/>
            <w:vAlign w:val="center"/>
          </w:tcPr>
          <w:p w14:paraId="132B85D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7BA8783"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14:paraId="19ED707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Content>
              <w:p w14:paraId="4500C186" w14:textId="77777777" w:rsidR="004D0161" w:rsidRPr="004C3A0B" w:rsidRDefault="00A514C7" w:rsidP="00C1657B">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4D0161" w:rsidRPr="004C3A0B" w14:paraId="32F73BF6" w14:textId="77777777" w:rsidTr="00263BAB">
        <w:trPr>
          <w:trHeight w:val="403"/>
        </w:trPr>
        <w:tc>
          <w:tcPr>
            <w:tcW w:w="562" w:type="dxa"/>
            <w:shd w:val="clear" w:color="auto" w:fill="F2F2F2" w:themeFill="background1" w:themeFillShade="F2"/>
            <w:vAlign w:val="center"/>
          </w:tcPr>
          <w:p w14:paraId="1729005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AFED164"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14:paraId="3CB39D41" w14:textId="77777777" w:rsidR="004D0161" w:rsidRPr="004C3A0B" w:rsidRDefault="00A514C7" w:rsidP="00C1657B">
                <w:pPr>
                  <w:autoSpaceDE w:val="0"/>
                  <w:autoSpaceDN w:val="0"/>
                  <w:adjustRightInd w:val="0"/>
                  <w:jc w:val="center"/>
                  <w:rPr>
                    <w:rFonts w:ascii="Arial" w:hAnsi="Arial" w:cs="Arial"/>
                    <w:bCs/>
                    <w:sz w:val="22"/>
                    <w:szCs w:val="22"/>
                  </w:rPr>
                </w:pPr>
                <w:r>
                  <w:rPr>
                    <w:rFonts w:ascii="MS Mincho" w:eastAsia="MS Mincho" w:hAnsi="MS Mincho" w:cs="MS Mincho" w:hint="eastAsia"/>
                  </w:rPr>
                  <w:t>☒</w:t>
                </w:r>
              </w:p>
            </w:sdtContent>
          </w:sdt>
        </w:tc>
        <w:tc>
          <w:tcPr>
            <w:tcW w:w="1026" w:type="dxa"/>
            <w:shd w:val="clear" w:color="auto" w:fill="BFBFBF" w:themeFill="background1" w:themeFillShade="BF"/>
          </w:tcPr>
          <w:sdt>
            <w:sdtPr>
              <w:rPr>
                <w:rFonts w:ascii="Arial" w:hAnsi="Arial" w:cs="Arial"/>
                <w:b/>
                <w:bCs/>
                <w:sz w:val="22"/>
                <w:szCs w:val="22"/>
              </w:rPr>
              <w:id w:val="243309197"/>
            </w:sdtPr>
            <w:sdtContent>
              <w:p w14:paraId="51A49BBB"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96DA9D7" w14:textId="77777777" w:rsidTr="00263BAB">
        <w:trPr>
          <w:trHeight w:val="403"/>
        </w:trPr>
        <w:tc>
          <w:tcPr>
            <w:tcW w:w="562" w:type="dxa"/>
            <w:shd w:val="clear" w:color="auto" w:fill="F2F2F2" w:themeFill="background1" w:themeFillShade="F2"/>
            <w:vAlign w:val="center"/>
          </w:tcPr>
          <w:p w14:paraId="51C41CD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B93411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14:paraId="0B34F928" w14:textId="77777777" w:rsidR="004D0161" w:rsidRPr="004C3A0B" w:rsidRDefault="00A514C7" w:rsidP="00C1657B">
                <w:pPr>
                  <w:autoSpaceDE w:val="0"/>
                  <w:autoSpaceDN w:val="0"/>
                  <w:adjustRightInd w:val="0"/>
                  <w:jc w:val="center"/>
                  <w:rPr>
                    <w:rFonts w:ascii="Arial" w:hAnsi="Arial" w:cs="Arial"/>
                    <w:bCs/>
                    <w:sz w:val="22"/>
                    <w:szCs w:val="22"/>
                  </w:rPr>
                </w:pPr>
                <w:r>
                  <w:rPr>
                    <w:rFonts w:ascii="MS Mincho" w:eastAsia="MS Mincho" w:hAnsi="MS Mincho" w:cs="MS Mincho" w:hint="eastAsia"/>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p w14:paraId="0A47394B"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8489D21" w14:textId="77777777" w:rsidTr="00263BAB">
        <w:trPr>
          <w:trHeight w:val="403"/>
        </w:trPr>
        <w:tc>
          <w:tcPr>
            <w:tcW w:w="562" w:type="dxa"/>
            <w:shd w:val="clear" w:color="auto" w:fill="F2F2F2" w:themeFill="background1" w:themeFillShade="F2"/>
            <w:vAlign w:val="center"/>
          </w:tcPr>
          <w:p w14:paraId="2F1994C4"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036D001E"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14:paraId="07AA3B5F" w14:textId="77777777" w:rsidR="004D0161" w:rsidRPr="004C3A0B" w:rsidRDefault="00A514C7" w:rsidP="00C1657B">
                <w:pPr>
                  <w:autoSpaceDE w:val="0"/>
                  <w:autoSpaceDN w:val="0"/>
                  <w:adjustRightInd w:val="0"/>
                  <w:jc w:val="center"/>
                  <w:rPr>
                    <w:rFonts w:ascii="Arial" w:hAnsi="Arial" w:cs="Arial"/>
                    <w:bCs/>
                    <w:sz w:val="22"/>
                    <w:szCs w:val="22"/>
                  </w:rPr>
                </w:pPr>
                <w:r>
                  <w:rPr>
                    <w:rFonts w:ascii="MS Mincho" w:eastAsia="MS Mincho" w:hAnsi="MS Mincho" w:cs="MS Mincho" w:hint="eastAsia"/>
                  </w:rPr>
                  <w:t>☒</w:t>
                </w:r>
              </w:p>
            </w:sdtContent>
          </w:sdt>
        </w:tc>
        <w:tc>
          <w:tcPr>
            <w:tcW w:w="1026" w:type="dxa"/>
            <w:shd w:val="clear" w:color="auto" w:fill="BFBFBF" w:themeFill="background1" w:themeFillShade="BF"/>
          </w:tcPr>
          <w:sdt>
            <w:sdtPr>
              <w:rPr>
                <w:rFonts w:ascii="Arial" w:hAnsi="Arial" w:cs="Arial"/>
                <w:b/>
                <w:bCs/>
                <w:sz w:val="22"/>
                <w:szCs w:val="22"/>
              </w:rPr>
              <w:id w:val="-2004037841"/>
            </w:sdtPr>
            <w:sdtContent>
              <w:p w14:paraId="28B44F0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60E0CB0" w14:textId="77777777" w:rsidTr="00263BAB">
        <w:trPr>
          <w:trHeight w:val="403"/>
        </w:trPr>
        <w:tc>
          <w:tcPr>
            <w:tcW w:w="562" w:type="dxa"/>
            <w:shd w:val="clear" w:color="auto" w:fill="F2F2F2" w:themeFill="background1" w:themeFillShade="F2"/>
            <w:vAlign w:val="center"/>
          </w:tcPr>
          <w:p w14:paraId="04C0CFD0"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73F10359"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01A74A8"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Content>
              <w:p w14:paraId="11FA064F"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sdtPr>
            <w:sdtContent>
              <w:p w14:paraId="3FD0BDCC" w14:textId="77777777" w:rsidR="004D0161" w:rsidRPr="004C3A0B" w:rsidRDefault="00A514C7" w:rsidP="009563B2">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4D0161" w:rsidRPr="004C3A0B" w14:paraId="6D0E8C76" w14:textId="77777777" w:rsidTr="00263BAB">
        <w:trPr>
          <w:trHeight w:val="403"/>
        </w:trPr>
        <w:tc>
          <w:tcPr>
            <w:tcW w:w="562" w:type="dxa"/>
            <w:shd w:val="clear" w:color="auto" w:fill="F2F2F2" w:themeFill="background1" w:themeFillShade="F2"/>
            <w:vAlign w:val="center"/>
          </w:tcPr>
          <w:p w14:paraId="2409963A"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ED50431"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37AEF82" w14:textId="77777777" w:rsidTr="00263BAB">
        <w:trPr>
          <w:trHeight w:val="403"/>
        </w:trPr>
        <w:tc>
          <w:tcPr>
            <w:tcW w:w="562" w:type="dxa"/>
            <w:vAlign w:val="center"/>
          </w:tcPr>
          <w:p w14:paraId="622F81B4" w14:textId="77777777" w:rsidR="004D0161" w:rsidRPr="00E65973" w:rsidRDefault="004D0161" w:rsidP="00CF6CA5">
            <w:pPr>
              <w:jc w:val="center"/>
              <w:rPr>
                <w:rFonts w:ascii="Arial" w:hAnsi="Arial" w:cs="Arial"/>
                <w:sz w:val="22"/>
                <w:szCs w:val="22"/>
              </w:rPr>
            </w:pPr>
          </w:p>
        </w:tc>
        <w:tc>
          <w:tcPr>
            <w:tcW w:w="9923" w:type="dxa"/>
            <w:gridSpan w:val="3"/>
          </w:tcPr>
          <w:p w14:paraId="538FB387" w14:textId="77777777" w:rsidR="00A121A0" w:rsidRPr="00263BAB" w:rsidRDefault="00263BAB" w:rsidP="00A121A0">
            <w:pPr>
              <w:rPr>
                <w:rFonts w:ascii="Arial" w:hAnsi="Arial" w:cs="Arial"/>
                <w:color w:val="000000" w:themeColor="text1"/>
                <w:sz w:val="22"/>
              </w:rPr>
            </w:pPr>
            <w:r w:rsidRPr="00263BAB">
              <w:rPr>
                <w:rFonts w:ascii="Arial" w:hAnsi="Arial" w:cs="Arial"/>
                <w:color w:val="000000" w:themeColor="text1"/>
                <w:sz w:val="22"/>
              </w:rPr>
              <w:t>All research materials, extracted data, and drafts will be stored securely in password-protected folders on the University Office 365 cloud storage system and personal password-protected devices. Back-up copies will be kept safely. No personal participant data will be stored. All downloaded journal articles and extracted research data will only be used for academic purposes.</w:t>
            </w:r>
          </w:p>
          <w:p w14:paraId="4AE7136A" w14:textId="77777777" w:rsidR="00A121A0" w:rsidRPr="00263BAB" w:rsidRDefault="00A121A0" w:rsidP="00A121A0">
            <w:pPr>
              <w:rPr>
                <w:rFonts w:ascii="Arial" w:hAnsi="Arial" w:cs="Arial"/>
                <w:color w:val="000000" w:themeColor="text1"/>
                <w:sz w:val="22"/>
              </w:rPr>
            </w:pPr>
          </w:p>
          <w:p w14:paraId="1DE0AD64" w14:textId="77777777" w:rsidR="004D0161" w:rsidRDefault="004D0161" w:rsidP="003257BD">
            <w:pPr>
              <w:rPr>
                <w:rFonts w:ascii="Arial" w:hAnsi="Arial" w:cs="Arial"/>
                <w:sz w:val="22"/>
                <w:szCs w:val="22"/>
              </w:rPr>
            </w:pPr>
          </w:p>
          <w:p w14:paraId="4F688DAC" w14:textId="77777777" w:rsidR="004D0161" w:rsidRPr="004C3A0B" w:rsidRDefault="004D0161" w:rsidP="003257BD">
            <w:pPr>
              <w:rPr>
                <w:rFonts w:ascii="Arial" w:hAnsi="Arial" w:cs="Arial"/>
                <w:sz w:val="22"/>
                <w:szCs w:val="22"/>
              </w:rPr>
            </w:pPr>
          </w:p>
          <w:p w14:paraId="790FF019"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E4334F4"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4C5998B3" w14:textId="77777777" w:rsidTr="00406B09">
        <w:trPr>
          <w:trHeight w:val="439"/>
        </w:trPr>
        <w:tc>
          <w:tcPr>
            <w:tcW w:w="562" w:type="dxa"/>
            <w:shd w:val="clear" w:color="auto" w:fill="F2F2F2" w:themeFill="background1" w:themeFillShade="F2"/>
          </w:tcPr>
          <w:p w14:paraId="03534FAF"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E24944A"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695AA78B" w14:textId="77777777" w:rsidTr="00406B09">
        <w:trPr>
          <w:trHeight w:val="439"/>
        </w:trPr>
        <w:tc>
          <w:tcPr>
            <w:tcW w:w="562" w:type="dxa"/>
            <w:shd w:val="clear" w:color="auto" w:fill="F2F2F2" w:themeFill="background1" w:themeFillShade="F2"/>
            <w:vAlign w:val="center"/>
          </w:tcPr>
          <w:p w14:paraId="2443F640"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E4ACC51"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68D1BCF"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E70D2FB"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1C64335F" w14:textId="77777777" w:rsidTr="00406B09">
        <w:trPr>
          <w:trHeight w:val="439"/>
        </w:trPr>
        <w:tc>
          <w:tcPr>
            <w:tcW w:w="562" w:type="dxa"/>
            <w:shd w:val="clear" w:color="auto" w:fill="F2F2F2" w:themeFill="background1" w:themeFillShade="F2"/>
            <w:vAlign w:val="center"/>
          </w:tcPr>
          <w:p w14:paraId="55DA80D2"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3A8CE5C3"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4A572BC7" w14:textId="77777777" w:rsidR="004D0161" w:rsidRPr="004C3A0B" w:rsidRDefault="00263BAB" w:rsidP="00694EA8">
                <w:pPr>
                  <w:autoSpaceDE w:val="0"/>
                  <w:autoSpaceDN w:val="0"/>
                  <w:adjustRightInd w:val="0"/>
                  <w:jc w:val="center"/>
                  <w:rPr>
                    <w:rFonts w:ascii="Arial" w:hAnsi="Arial" w:cs="Arial"/>
                    <w:bCs/>
                    <w:sz w:val="22"/>
                    <w:szCs w:val="22"/>
                  </w:rPr>
                </w:pPr>
                <w:r>
                  <w:rPr>
                    <w:rFonts w:ascii="MS Mincho" w:eastAsia="MS Mincho" w:hAnsi="MS Mincho" w:cs="MS Mincho" w:hint="eastAsia"/>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Content>
              <w:p w14:paraId="0D374524"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D72F236" w14:textId="77777777" w:rsidTr="00406B09">
        <w:trPr>
          <w:trHeight w:val="403"/>
        </w:trPr>
        <w:tc>
          <w:tcPr>
            <w:tcW w:w="562" w:type="dxa"/>
            <w:shd w:val="clear" w:color="auto" w:fill="F2F2F2" w:themeFill="background1" w:themeFillShade="F2"/>
            <w:vAlign w:val="center"/>
          </w:tcPr>
          <w:p w14:paraId="4B138D51"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4821330B"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sdtPr>
            <w:sdtContent>
              <w:sdt>
                <w:sdtPr>
                  <w:rPr>
                    <w:rFonts w:ascii="Arial" w:hAnsi="Arial" w:cs="Arial"/>
                    <w:b/>
                    <w:bCs/>
                    <w:sz w:val="22"/>
                    <w:szCs w:val="22"/>
                  </w:rPr>
                  <w:id w:val="352182271"/>
                </w:sdtPr>
                <w:sdtContent>
                  <w:p w14:paraId="3CB005F0" w14:textId="77777777" w:rsidR="004D0161" w:rsidRPr="00263BAB" w:rsidRDefault="00263BAB" w:rsidP="00263BAB">
                    <w:pPr>
                      <w:autoSpaceDE w:val="0"/>
                      <w:autoSpaceDN w:val="0"/>
                      <w:adjustRightInd w:val="0"/>
                      <w:jc w:val="center"/>
                      <w:rPr>
                        <w:rFonts w:ascii="Arial" w:hAnsi="Arial" w:cs="Arial"/>
                        <w:b/>
                        <w:bCs/>
                      </w:rPr>
                    </w:pPr>
                    <w:r>
                      <w:rPr>
                        <w:rFonts w:ascii="MS Mincho" w:eastAsia="MS Mincho" w:hAnsi="MS Mincho" w:cs="MS Mincho" w:hint="eastAsia"/>
                      </w:rPr>
                      <w:t>☑</w:t>
                    </w:r>
                  </w:p>
                </w:sdtContent>
              </w:sdt>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Content>
              <w:p w14:paraId="47E092F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2C0ABE2" w14:textId="77777777" w:rsidTr="00406B09">
        <w:trPr>
          <w:trHeight w:val="439"/>
        </w:trPr>
        <w:tc>
          <w:tcPr>
            <w:tcW w:w="562" w:type="dxa"/>
            <w:shd w:val="clear" w:color="auto" w:fill="F2F2F2" w:themeFill="background1" w:themeFillShade="F2"/>
            <w:vAlign w:val="center"/>
          </w:tcPr>
          <w:p w14:paraId="0DC2CB5A"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04FFE4FC"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68004E3E"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Content>
              <w:p w14:paraId="6EC6914A" w14:textId="77777777" w:rsidR="004D0161" w:rsidRPr="004C3A0B" w:rsidRDefault="00263BAB" w:rsidP="00694EA8">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4D0161" w:rsidRPr="004C3A0B" w14:paraId="0DBF3A98" w14:textId="77777777" w:rsidTr="00406B09">
        <w:trPr>
          <w:trHeight w:val="403"/>
        </w:trPr>
        <w:tc>
          <w:tcPr>
            <w:tcW w:w="562" w:type="dxa"/>
            <w:shd w:val="clear" w:color="auto" w:fill="F2F2F2" w:themeFill="background1" w:themeFillShade="F2"/>
            <w:vAlign w:val="center"/>
          </w:tcPr>
          <w:p w14:paraId="448EDB70"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37852577"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09FB0E8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Content>
              <w:p w14:paraId="7F698278" w14:textId="77777777" w:rsidR="004D0161" w:rsidRPr="004C3A0B" w:rsidRDefault="00263BAB" w:rsidP="00694EA8">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4D0161" w:rsidRPr="004C3A0B" w14:paraId="5C4BD7E5" w14:textId="77777777" w:rsidTr="00406B09">
        <w:trPr>
          <w:trHeight w:val="403"/>
        </w:trPr>
        <w:tc>
          <w:tcPr>
            <w:tcW w:w="562" w:type="dxa"/>
            <w:shd w:val="clear" w:color="auto" w:fill="F2F2F2" w:themeFill="background1" w:themeFillShade="F2"/>
            <w:vAlign w:val="center"/>
          </w:tcPr>
          <w:p w14:paraId="7C379C93"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7C7EBEEA"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256F1F9B"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Content>
              <w:p w14:paraId="331C35E1" w14:textId="77777777" w:rsidR="004D0161" w:rsidRPr="004C3A0B" w:rsidRDefault="00263BAB" w:rsidP="00694EA8">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4D0161" w:rsidRPr="004C3A0B" w14:paraId="47272661" w14:textId="77777777" w:rsidTr="00406B09">
        <w:trPr>
          <w:trHeight w:val="403"/>
        </w:trPr>
        <w:tc>
          <w:tcPr>
            <w:tcW w:w="562" w:type="dxa"/>
            <w:shd w:val="clear" w:color="auto" w:fill="F2F2F2" w:themeFill="background1" w:themeFillShade="F2"/>
            <w:vAlign w:val="center"/>
          </w:tcPr>
          <w:p w14:paraId="64A66041"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5DC78550"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4A5236E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Content>
              <w:p w14:paraId="4F1080B9" w14:textId="77777777" w:rsidR="004D0161" w:rsidRPr="004C3A0B" w:rsidRDefault="00263BAB" w:rsidP="00694EA8">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r>
      <w:tr w:rsidR="004D0161" w:rsidRPr="004C3A0B" w14:paraId="569ECF26" w14:textId="77777777" w:rsidTr="00406B09">
        <w:trPr>
          <w:trHeight w:val="403"/>
        </w:trPr>
        <w:tc>
          <w:tcPr>
            <w:tcW w:w="562" w:type="dxa"/>
            <w:shd w:val="clear" w:color="auto" w:fill="F2F2F2" w:themeFill="background1" w:themeFillShade="F2"/>
            <w:vAlign w:val="center"/>
          </w:tcPr>
          <w:p w14:paraId="43F823AA"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217D1517"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YESto</w:t>
            </w:r>
            <w:proofErr w:type="spellEnd"/>
            <w:r w:rsidRPr="004C3A0B">
              <w:rPr>
                <w:rFonts w:ascii="Arial" w:hAnsi="Arial" w:cs="Arial"/>
                <w:sz w:val="22"/>
                <w:szCs w:val="22"/>
              </w:rPr>
              <w:t xml:space="preserve">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56D1B78D" w14:textId="77777777" w:rsidTr="00406B09">
        <w:trPr>
          <w:trHeight w:val="403"/>
        </w:trPr>
        <w:tc>
          <w:tcPr>
            <w:tcW w:w="562" w:type="dxa"/>
            <w:vAlign w:val="center"/>
          </w:tcPr>
          <w:p w14:paraId="257DBCB3"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3BCD4F9" w14:textId="77777777" w:rsidR="00DF2119" w:rsidRDefault="00DF2119" w:rsidP="003257BD">
            <w:pPr>
              <w:autoSpaceDE w:val="0"/>
              <w:autoSpaceDN w:val="0"/>
              <w:adjustRightInd w:val="0"/>
              <w:rPr>
                <w:rFonts w:ascii="Arial" w:hAnsi="Arial" w:cs="Arial"/>
                <w:sz w:val="22"/>
                <w:szCs w:val="22"/>
              </w:rPr>
            </w:pPr>
            <w:r w:rsidRPr="00DF2119">
              <w:rPr>
                <w:rFonts w:ascii="Arial" w:hAnsi="Arial" w:cs="Arial"/>
                <w:sz w:val="22"/>
                <w:szCs w:val="22"/>
              </w:rPr>
              <w:t xml:space="preserve">Data will be securely stored in university-approved cloud storage systems that include encryption and access control methods. Once the research is completed, the data will be stored in compliance with the university's data management principles. All stored information must comply with university policies and GDPR requirements, and only authorized persons should have access to it. </w:t>
            </w:r>
          </w:p>
          <w:p w14:paraId="5E434C44"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079E3259" w14:textId="77777777" w:rsidTr="00406B09">
        <w:trPr>
          <w:trHeight w:val="403"/>
        </w:trPr>
        <w:tc>
          <w:tcPr>
            <w:tcW w:w="562" w:type="dxa"/>
            <w:shd w:val="clear" w:color="auto" w:fill="F2F2F2" w:themeFill="background1" w:themeFillShade="F2"/>
            <w:vAlign w:val="center"/>
          </w:tcPr>
          <w:p w14:paraId="467B76D0"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989D432"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5C815E56" w14:textId="77777777" w:rsidTr="00406B09">
        <w:trPr>
          <w:trHeight w:val="403"/>
        </w:trPr>
        <w:tc>
          <w:tcPr>
            <w:tcW w:w="562" w:type="dxa"/>
            <w:vAlign w:val="center"/>
          </w:tcPr>
          <w:p w14:paraId="5AFE2BF0"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3E88B73" w14:textId="77777777" w:rsidR="00DF2119" w:rsidRPr="00406B09" w:rsidRDefault="00DF2119" w:rsidP="00406B09">
            <w:pPr>
              <w:autoSpaceDE w:val="0"/>
              <w:autoSpaceDN w:val="0"/>
              <w:adjustRightInd w:val="0"/>
              <w:rPr>
                <w:rFonts w:ascii="Arial" w:hAnsi="Arial" w:cs="Arial"/>
                <w:i/>
                <w:color w:val="808080"/>
                <w:sz w:val="22"/>
                <w:szCs w:val="22"/>
              </w:rPr>
            </w:pPr>
          </w:p>
          <w:p w14:paraId="6B3A9EE1" w14:textId="77777777" w:rsidR="00DF2119" w:rsidRPr="00406B09" w:rsidRDefault="00DF2119" w:rsidP="00406B09">
            <w:pPr>
              <w:autoSpaceDE w:val="0"/>
              <w:autoSpaceDN w:val="0"/>
              <w:adjustRightInd w:val="0"/>
              <w:rPr>
                <w:rFonts w:ascii="Arial" w:hAnsi="Arial" w:cs="Arial"/>
                <w:b/>
                <w:color w:val="000000" w:themeColor="text1"/>
                <w:sz w:val="22"/>
                <w:szCs w:val="22"/>
              </w:rPr>
            </w:pPr>
            <w:r w:rsidRPr="00406B09">
              <w:rPr>
                <w:rFonts w:ascii="Arial" w:hAnsi="Arial" w:cs="Arial"/>
                <w:b/>
                <w:color w:val="000000" w:themeColor="text1"/>
                <w:sz w:val="22"/>
                <w:szCs w:val="22"/>
              </w:rPr>
              <w:t>Principal Researcher</w:t>
            </w:r>
            <w:r w:rsidRPr="00CA4A72">
              <w:rPr>
                <w:rFonts w:ascii="Arial" w:hAnsi="Arial" w:cs="Arial"/>
                <w:b/>
                <w:strike/>
                <w:color w:val="000000" w:themeColor="text1"/>
                <w:sz w:val="22"/>
                <w:szCs w:val="22"/>
              </w:rPr>
              <w:t xml:space="preserve"> (you)</w:t>
            </w:r>
            <w:r w:rsidRPr="00406B09">
              <w:rPr>
                <w:rFonts w:ascii="Arial" w:hAnsi="Arial" w:cs="Arial"/>
                <w:b/>
                <w:color w:val="000000" w:themeColor="text1"/>
                <w:sz w:val="22"/>
                <w:szCs w:val="22"/>
              </w:rPr>
              <w:t xml:space="preserve">: </w:t>
            </w:r>
            <w:r w:rsidR="00073F19">
              <w:rPr>
                <w:rFonts w:ascii="Arial" w:hAnsi="Arial" w:cs="Arial"/>
                <w:bCs/>
                <w:color w:val="000000" w:themeColor="text1"/>
                <w:sz w:val="22"/>
                <w:szCs w:val="22"/>
              </w:rPr>
              <w:t>I</w:t>
            </w:r>
            <w:r w:rsidRPr="00406B09">
              <w:rPr>
                <w:rFonts w:ascii="Arial" w:hAnsi="Arial" w:cs="Arial"/>
                <w:color w:val="000000" w:themeColor="text1"/>
                <w:sz w:val="22"/>
                <w:szCs w:val="22"/>
              </w:rPr>
              <w:t xml:space="preserve"> will be most interested in data and research analysis.</w:t>
            </w:r>
          </w:p>
          <w:p w14:paraId="42EE115A" w14:textId="77777777" w:rsidR="00DF2119" w:rsidRPr="00406B09" w:rsidRDefault="00DF2119" w:rsidP="00406B09">
            <w:pPr>
              <w:autoSpaceDE w:val="0"/>
              <w:autoSpaceDN w:val="0"/>
              <w:adjustRightInd w:val="0"/>
              <w:rPr>
                <w:rFonts w:ascii="Arial" w:hAnsi="Arial" w:cs="Arial"/>
                <w:b/>
                <w:color w:val="000000" w:themeColor="text1"/>
                <w:sz w:val="22"/>
                <w:szCs w:val="22"/>
              </w:rPr>
            </w:pPr>
            <w:r w:rsidRPr="00406B09">
              <w:rPr>
                <w:rFonts w:ascii="Arial" w:hAnsi="Arial" w:cs="Arial"/>
                <w:b/>
                <w:color w:val="000000" w:themeColor="text1"/>
                <w:sz w:val="22"/>
                <w:szCs w:val="22"/>
              </w:rPr>
              <w:t xml:space="preserve">Research Supervisor: </w:t>
            </w:r>
            <w:r w:rsidR="00CA4A72" w:rsidRPr="00073F19">
              <w:rPr>
                <w:rFonts w:ascii="Arial" w:hAnsi="Arial" w:cs="Arial"/>
                <w:bCs/>
                <w:color w:val="000000" w:themeColor="text1"/>
                <w:sz w:val="22"/>
                <w:szCs w:val="22"/>
              </w:rPr>
              <w:t>My</w:t>
            </w:r>
            <w:r w:rsidR="00073F19">
              <w:rPr>
                <w:rFonts w:ascii="Arial" w:hAnsi="Arial" w:cs="Arial"/>
                <w:b/>
                <w:strike/>
                <w:color w:val="000000" w:themeColor="text1"/>
                <w:sz w:val="22"/>
                <w:szCs w:val="22"/>
              </w:rPr>
              <w:t xml:space="preserve"> </w:t>
            </w:r>
            <w:r w:rsidRPr="00406B09">
              <w:rPr>
                <w:rFonts w:ascii="Arial" w:hAnsi="Arial" w:cs="Arial"/>
                <w:color w:val="000000" w:themeColor="text1"/>
                <w:sz w:val="22"/>
                <w:szCs w:val="22"/>
              </w:rPr>
              <w:t>educational supervisor will have access to the data to lead and monitor it.</w:t>
            </w:r>
          </w:p>
          <w:p w14:paraId="421C8E06" w14:textId="77777777" w:rsidR="004D0161" w:rsidRPr="00406B09" w:rsidRDefault="00073F19" w:rsidP="00406B09">
            <w:pPr>
              <w:autoSpaceDE w:val="0"/>
              <w:autoSpaceDN w:val="0"/>
              <w:adjustRightInd w:val="0"/>
              <w:rPr>
                <w:rFonts w:ascii="Arial" w:hAnsi="Arial" w:cs="Arial"/>
                <w:sz w:val="22"/>
                <w:szCs w:val="22"/>
              </w:rPr>
            </w:pPr>
            <w:r w:rsidRPr="00406B09">
              <w:rPr>
                <w:rFonts w:ascii="Arial" w:hAnsi="Arial" w:cs="Arial"/>
                <w:i/>
                <w:color w:val="808080"/>
                <w:sz w:val="22"/>
                <w:szCs w:val="22"/>
              </w:rPr>
              <w:t xml:space="preserve"> </w:t>
            </w:r>
            <w:r w:rsidR="004D0161" w:rsidRPr="00406B09">
              <w:rPr>
                <w:rFonts w:ascii="Arial" w:hAnsi="Arial" w:cs="Arial"/>
                <w:i/>
                <w:color w:val="808080"/>
                <w:sz w:val="22"/>
                <w:szCs w:val="22"/>
              </w:rPr>
              <w:t>(this box should expand as you type)</w:t>
            </w:r>
          </w:p>
        </w:tc>
      </w:tr>
      <w:tr w:rsidR="004D0161" w:rsidRPr="004C3A0B" w14:paraId="401D9835" w14:textId="77777777" w:rsidTr="00406B09">
        <w:trPr>
          <w:trHeight w:val="403"/>
        </w:trPr>
        <w:tc>
          <w:tcPr>
            <w:tcW w:w="562" w:type="dxa"/>
            <w:shd w:val="clear" w:color="auto" w:fill="F2F2F2" w:themeFill="background1" w:themeFillShade="F2"/>
            <w:vAlign w:val="center"/>
          </w:tcPr>
          <w:p w14:paraId="6A0CE121"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0B25B1AB" w14:textId="77777777" w:rsidR="004D0161" w:rsidRPr="00406B09" w:rsidRDefault="004D0161" w:rsidP="00406B09">
            <w:pPr>
              <w:autoSpaceDE w:val="0"/>
              <w:autoSpaceDN w:val="0"/>
              <w:adjustRightInd w:val="0"/>
              <w:rPr>
                <w:rFonts w:ascii="Arial" w:hAnsi="Arial" w:cs="Arial"/>
                <w:sz w:val="22"/>
                <w:szCs w:val="22"/>
              </w:rPr>
            </w:pPr>
            <w:r w:rsidRPr="00406B09">
              <w:rPr>
                <w:rFonts w:ascii="Arial" w:hAnsi="Arial" w:cs="Arial"/>
                <w:bCs/>
                <w:sz w:val="22"/>
                <w:szCs w:val="22"/>
              </w:rPr>
              <w:t>List who will have control of, and act as custodian(s) for, data generated by the research activity</w:t>
            </w:r>
            <w:r w:rsidRPr="00406B09">
              <w:rPr>
                <w:rFonts w:ascii="Arial" w:hAnsi="Arial" w:cs="Arial"/>
                <w:sz w:val="22"/>
                <w:szCs w:val="22"/>
              </w:rPr>
              <w:t>:</w:t>
            </w:r>
          </w:p>
        </w:tc>
      </w:tr>
      <w:tr w:rsidR="004D0161" w:rsidRPr="004C3A0B" w14:paraId="039CF5E4" w14:textId="77777777" w:rsidTr="00406B09">
        <w:trPr>
          <w:trHeight w:val="403"/>
        </w:trPr>
        <w:tc>
          <w:tcPr>
            <w:tcW w:w="562" w:type="dxa"/>
            <w:vAlign w:val="center"/>
          </w:tcPr>
          <w:p w14:paraId="4A64EDB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D014640" w14:textId="77777777" w:rsidR="00DF2119" w:rsidRPr="00406B09" w:rsidRDefault="00DF2119" w:rsidP="00406B09">
            <w:pPr>
              <w:rPr>
                <w:rFonts w:ascii="Arial" w:hAnsi="Arial" w:cs="Arial"/>
                <w:b/>
                <w:sz w:val="22"/>
                <w:szCs w:val="22"/>
              </w:rPr>
            </w:pPr>
          </w:p>
          <w:p w14:paraId="54F0CFE1" w14:textId="77777777" w:rsidR="00DF2119" w:rsidRPr="00073F19" w:rsidRDefault="00DF2119" w:rsidP="00406B09">
            <w:pPr>
              <w:rPr>
                <w:rFonts w:ascii="Arial" w:hAnsi="Arial" w:cs="Arial"/>
                <w:b/>
                <w:sz w:val="22"/>
                <w:szCs w:val="22"/>
              </w:rPr>
            </w:pPr>
            <w:r w:rsidRPr="00406B09">
              <w:rPr>
                <w:rFonts w:ascii="Arial" w:hAnsi="Arial" w:cs="Arial"/>
                <w:b/>
                <w:sz w:val="22"/>
                <w:szCs w:val="22"/>
              </w:rPr>
              <w:t xml:space="preserve">Principal Researcher (you): </w:t>
            </w:r>
            <w:r w:rsidR="00073F19">
              <w:rPr>
                <w:rFonts w:ascii="Arial" w:hAnsi="Arial" w:cs="Arial"/>
                <w:b/>
                <w:sz w:val="22"/>
                <w:szCs w:val="22"/>
              </w:rPr>
              <w:t xml:space="preserve">I </w:t>
            </w:r>
            <w:r w:rsidRPr="00406B09">
              <w:rPr>
                <w:rFonts w:ascii="Arial" w:hAnsi="Arial" w:cs="Arial"/>
                <w:sz w:val="22"/>
                <w:szCs w:val="22"/>
              </w:rPr>
              <w:t xml:space="preserve">will </w:t>
            </w:r>
            <w:proofErr w:type="gramStart"/>
            <w:r w:rsidRPr="00406B09">
              <w:rPr>
                <w:rFonts w:ascii="Arial" w:hAnsi="Arial" w:cs="Arial"/>
                <w:sz w:val="22"/>
                <w:szCs w:val="22"/>
              </w:rPr>
              <w:t>be in charge of</w:t>
            </w:r>
            <w:proofErr w:type="gramEnd"/>
            <w:r w:rsidRPr="00406B09">
              <w:rPr>
                <w:rFonts w:ascii="Arial" w:hAnsi="Arial" w:cs="Arial"/>
                <w:sz w:val="22"/>
                <w:szCs w:val="22"/>
              </w:rPr>
              <w:t xml:space="preserve"> managing, controlling, and </w:t>
            </w:r>
            <w:proofErr w:type="spellStart"/>
            <w:r w:rsidRPr="00406B09">
              <w:rPr>
                <w:rFonts w:ascii="Arial" w:hAnsi="Arial" w:cs="Arial"/>
                <w:sz w:val="22"/>
                <w:szCs w:val="22"/>
              </w:rPr>
              <w:t>analyzing</w:t>
            </w:r>
            <w:proofErr w:type="spellEnd"/>
            <w:r w:rsidRPr="00406B09">
              <w:rPr>
                <w:rFonts w:ascii="Arial" w:hAnsi="Arial" w:cs="Arial"/>
                <w:sz w:val="22"/>
                <w:szCs w:val="22"/>
              </w:rPr>
              <w:t xml:space="preserve"> all data. The principal researcher will act as the custodian of all research-related data.</w:t>
            </w:r>
          </w:p>
          <w:p w14:paraId="3563C148" w14:textId="77777777" w:rsidR="00073F19" w:rsidRDefault="00DF2119" w:rsidP="00406B09">
            <w:pPr>
              <w:rPr>
                <w:rFonts w:ascii="Arial" w:hAnsi="Arial" w:cs="Arial"/>
                <w:sz w:val="22"/>
                <w:szCs w:val="22"/>
              </w:rPr>
            </w:pPr>
            <w:r w:rsidRPr="00406B09">
              <w:rPr>
                <w:rFonts w:ascii="Arial" w:hAnsi="Arial" w:cs="Arial"/>
                <w:b/>
                <w:color w:val="000000" w:themeColor="text1"/>
                <w:sz w:val="22"/>
                <w:szCs w:val="22"/>
              </w:rPr>
              <w:t xml:space="preserve">Research Supervisor: </w:t>
            </w:r>
            <w:r w:rsidR="00E730D8" w:rsidRPr="00073F19">
              <w:rPr>
                <w:rFonts w:ascii="Arial" w:hAnsi="Arial" w:cs="Arial"/>
                <w:bCs/>
                <w:color w:val="000000" w:themeColor="text1"/>
                <w:sz w:val="22"/>
                <w:szCs w:val="22"/>
              </w:rPr>
              <w:t>My</w:t>
            </w:r>
            <w:r w:rsidRPr="00406B09">
              <w:rPr>
                <w:rFonts w:ascii="Arial" w:hAnsi="Arial" w:cs="Arial"/>
                <w:sz w:val="22"/>
                <w:szCs w:val="22"/>
              </w:rPr>
              <w:t xml:space="preserve"> research supervisor is responsible for ensuring ethical data use and compliance with university policies.</w:t>
            </w:r>
          </w:p>
          <w:p w14:paraId="4EFAB921" w14:textId="77777777" w:rsidR="004D0161" w:rsidRPr="00406B09" w:rsidRDefault="00073F19" w:rsidP="00406B09">
            <w:pPr>
              <w:rPr>
                <w:rFonts w:ascii="Arial" w:hAnsi="Arial" w:cs="Arial"/>
                <w:sz w:val="22"/>
                <w:szCs w:val="22"/>
              </w:rPr>
            </w:pPr>
            <w:r>
              <w:rPr>
                <w:rFonts w:ascii="Arial" w:hAnsi="Arial" w:cs="Arial"/>
                <w:sz w:val="22"/>
                <w:szCs w:val="22"/>
              </w:rPr>
              <w:t>(</w:t>
            </w:r>
            <w:r w:rsidR="004D0161" w:rsidRPr="00406B09">
              <w:rPr>
                <w:rFonts w:ascii="Arial" w:hAnsi="Arial" w:cs="Arial"/>
                <w:i/>
                <w:color w:val="808080"/>
                <w:sz w:val="22"/>
                <w:szCs w:val="22"/>
              </w:rPr>
              <w:t>this box should expand as you type)</w:t>
            </w:r>
          </w:p>
        </w:tc>
      </w:tr>
      <w:tr w:rsidR="004D0161" w:rsidRPr="004C3A0B" w14:paraId="4E1A2223" w14:textId="77777777" w:rsidTr="00406B09">
        <w:trPr>
          <w:trHeight w:val="403"/>
        </w:trPr>
        <w:tc>
          <w:tcPr>
            <w:tcW w:w="562" w:type="dxa"/>
            <w:shd w:val="clear" w:color="auto" w:fill="F2F2F2" w:themeFill="background1" w:themeFillShade="F2"/>
            <w:vAlign w:val="center"/>
          </w:tcPr>
          <w:p w14:paraId="3791E992"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73BA534A" w14:textId="77777777" w:rsidR="004D0161" w:rsidRPr="00406B09" w:rsidRDefault="004D0161" w:rsidP="00406B09">
            <w:pPr>
              <w:autoSpaceDE w:val="0"/>
              <w:autoSpaceDN w:val="0"/>
              <w:adjustRightInd w:val="0"/>
              <w:rPr>
                <w:rFonts w:ascii="Arial" w:hAnsi="Arial" w:cs="Arial"/>
                <w:sz w:val="22"/>
                <w:szCs w:val="22"/>
              </w:rPr>
            </w:pPr>
            <w:r w:rsidRPr="00406B09">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06DE055B" w14:textId="77777777" w:rsidTr="00406B09">
        <w:trPr>
          <w:trHeight w:val="403"/>
        </w:trPr>
        <w:tc>
          <w:tcPr>
            <w:tcW w:w="562" w:type="dxa"/>
            <w:vAlign w:val="center"/>
          </w:tcPr>
          <w:p w14:paraId="5B9C740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C1D00AC" w14:textId="77777777" w:rsidR="00406B09" w:rsidRPr="00406B09" w:rsidRDefault="00406B09" w:rsidP="00406B09">
            <w:pPr>
              <w:jc w:val="both"/>
              <w:rPr>
                <w:rFonts w:ascii="Arial" w:hAnsi="Arial" w:cs="Arial"/>
                <w:sz w:val="22"/>
                <w:szCs w:val="22"/>
              </w:rPr>
            </w:pPr>
            <w:r w:rsidRPr="00406B09">
              <w:rPr>
                <w:rFonts w:ascii="Arial" w:hAnsi="Arial" w:cs="Arial"/>
                <w:sz w:val="22"/>
                <w:szCs w:val="22"/>
              </w:rPr>
              <w:t>The information will be saved in cloud storage resources approved by the university</w:t>
            </w:r>
            <w:r w:rsidR="00073F19">
              <w:rPr>
                <w:rFonts w:ascii="Arial" w:hAnsi="Arial" w:cs="Arial"/>
                <w:sz w:val="22"/>
                <w:szCs w:val="22"/>
              </w:rPr>
              <w:t>.</w:t>
            </w:r>
            <w:r w:rsidRPr="00406B09">
              <w:rPr>
                <w:rFonts w:ascii="Arial" w:hAnsi="Arial" w:cs="Arial"/>
                <w:sz w:val="22"/>
                <w:szCs w:val="22"/>
              </w:rPr>
              <w:t xml:space="preserve"> The data will be coded to ensure privacy and security.</w:t>
            </w:r>
          </w:p>
          <w:p w14:paraId="1FAF9A2E" w14:textId="77777777" w:rsidR="00406B09" w:rsidRPr="00406B09" w:rsidRDefault="00406B09" w:rsidP="00406B09">
            <w:pPr>
              <w:jc w:val="both"/>
              <w:rPr>
                <w:rFonts w:ascii="Arial" w:hAnsi="Arial" w:cs="Arial"/>
                <w:sz w:val="22"/>
                <w:szCs w:val="22"/>
              </w:rPr>
            </w:pPr>
            <w:r w:rsidRPr="00406B09">
              <w:rPr>
                <w:rFonts w:ascii="Arial" w:hAnsi="Arial" w:cs="Arial"/>
                <w:sz w:val="22"/>
                <w:szCs w:val="22"/>
              </w:rPr>
              <w:t>The security controls employed to protect the data are:</w:t>
            </w:r>
          </w:p>
          <w:p w14:paraId="2EBAAC6E" w14:textId="77777777" w:rsidR="00406B09" w:rsidRPr="00406B09" w:rsidRDefault="00406B09" w:rsidP="00406B09">
            <w:pPr>
              <w:jc w:val="both"/>
              <w:rPr>
                <w:rFonts w:ascii="Arial" w:hAnsi="Arial" w:cs="Arial"/>
                <w:sz w:val="22"/>
                <w:szCs w:val="22"/>
              </w:rPr>
            </w:pPr>
            <w:r w:rsidRPr="00406B09">
              <w:rPr>
                <w:rFonts w:ascii="Arial" w:hAnsi="Arial" w:cs="Arial"/>
                <w:b/>
                <w:sz w:val="22"/>
                <w:szCs w:val="22"/>
              </w:rPr>
              <w:t xml:space="preserve">Encryption: </w:t>
            </w:r>
            <w:r w:rsidRPr="00406B09">
              <w:rPr>
                <w:rFonts w:ascii="Arial" w:hAnsi="Arial" w:cs="Arial"/>
                <w:sz w:val="22"/>
                <w:szCs w:val="22"/>
              </w:rPr>
              <w:t>Data will be encrypted both in transit and at rest.</w:t>
            </w:r>
          </w:p>
          <w:p w14:paraId="4A75CA02" w14:textId="77777777" w:rsidR="00406B09" w:rsidRPr="00406B09" w:rsidRDefault="00406B09" w:rsidP="00406B09">
            <w:pPr>
              <w:jc w:val="both"/>
              <w:rPr>
                <w:rFonts w:ascii="Arial" w:hAnsi="Arial" w:cs="Arial"/>
                <w:sz w:val="22"/>
                <w:szCs w:val="22"/>
              </w:rPr>
            </w:pPr>
            <w:r w:rsidRPr="00406B09">
              <w:rPr>
                <w:rFonts w:ascii="Arial" w:hAnsi="Arial" w:cs="Arial"/>
                <w:b/>
                <w:sz w:val="22"/>
                <w:szCs w:val="22"/>
              </w:rPr>
              <w:t>Access Control:</w:t>
            </w:r>
            <w:r w:rsidRPr="00406B09">
              <w:rPr>
                <w:rFonts w:ascii="Arial" w:hAnsi="Arial" w:cs="Arial"/>
                <w:sz w:val="22"/>
                <w:szCs w:val="22"/>
              </w:rPr>
              <w:t xml:space="preserve"> Access to the data will be restricted to the lead researcher and supervisor. This information will only be accessible to authorized individuals.</w:t>
            </w:r>
          </w:p>
          <w:p w14:paraId="23D38499" w14:textId="77777777" w:rsidR="00406B09" w:rsidRPr="00406B09" w:rsidRDefault="00406B09" w:rsidP="00406B09">
            <w:pPr>
              <w:jc w:val="both"/>
              <w:rPr>
                <w:rFonts w:ascii="Arial" w:hAnsi="Arial" w:cs="Arial"/>
                <w:sz w:val="22"/>
                <w:szCs w:val="22"/>
              </w:rPr>
            </w:pPr>
            <w:r w:rsidRPr="00406B09">
              <w:rPr>
                <w:rFonts w:ascii="Arial" w:hAnsi="Arial" w:cs="Arial"/>
                <w:b/>
                <w:sz w:val="22"/>
                <w:szCs w:val="22"/>
              </w:rPr>
              <w:t>Password Protection:</w:t>
            </w:r>
            <w:r w:rsidRPr="00406B09">
              <w:rPr>
                <w:rFonts w:ascii="Arial" w:hAnsi="Arial" w:cs="Arial"/>
                <w:sz w:val="22"/>
                <w:szCs w:val="22"/>
              </w:rPr>
              <w:t xml:space="preserve"> Password protection will be implemented for data storage systems.</w:t>
            </w:r>
          </w:p>
          <w:p w14:paraId="04929B35" w14:textId="77777777" w:rsidR="00406B09" w:rsidRPr="00406B09" w:rsidRDefault="00406B09" w:rsidP="00406B09">
            <w:pPr>
              <w:jc w:val="both"/>
              <w:rPr>
                <w:rFonts w:ascii="Arial" w:hAnsi="Arial" w:cs="Arial"/>
                <w:sz w:val="22"/>
                <w:szCs w:val="22"/>
              </w:rPr>
            </w:pPr>
            <w:r w:rsidRPr="00406B09">
              <w:rPr>
                <w:rFonts w:ascii="Arial" w:hAnsi="Arial" w:cs="Arial"/>
                <w:b/>
                <w:sz w:val="22"/>
                <w:szCs w:val="22"/>
              </w:rPr>
              <w:t>Backups:</w:t>
            </w:r>
            <w:r w:rsidRPr="00406B09">
              <w:rPr>
                <w:rFonts w:ascii="Arial" w:hAnsi="Arial" w:cs="Arial"/>
                <w:sz w:val="22"/>
                <w:szCs w:val="22"/>
              </w:rPr>
              <w:t xml:space="preserve"> Data will be encrypted and backed up regularly to prevent loss. Backup files will likewise be encrypted.</w:t>
            </w:r>
          </w:p>
          <w:p w14:paraId="0758E785" w14:textId="77777777" w:rsidR="00406B09" w:rsidRPr="00406B09" w:rsidRDefault="00406B09" w:rsidP="00406B09">
            <w:pPr>
              <w:jc w:val="both"/>
              <w:rPr>
                <w:rFonts w:ascii="Arial" w:hAnsi="Arial" w:cs="Arial"/>
                <w:b/>
                <w:sz w:val="22"/>
                <w:szCs w:val="22"/>
              </w:rPr>
            </w:pPr>
            <w:r w:rsidRPr="00406B09">
              <w:rPr>
                <w:rFonts w:ascii="Arial" w:hAnsi="Arial" w:cs="Arial"/>
                <w:b/>
                <w:sz w:val="22"/>
                <w:szCs w:val="22"/>
              </w:rPr>
              <w:t>Timeframe for Data Storage:</w:t>
            </w:r>
          </w:p>
          <w:p w14:paraId="78B693AF" w14:textId="77777777" w:rsidR="00406B09" w:rsidRPr="00406B09" w:rsidRDefault="00406B09" w:rsidP="00406B09">
            <w:pPr>
              <w:jc w:val="both"/>
              <w:rPr>
                <w:rFonts w:ascii="Arial" w:hAnsi="Arial" w:cs="Arial"/>
                <w:sz w:val="22"/>
                <w:szCs w:val="22"/>
              </w:rPr>
            </w:pPr>
            <w:r w:rsidRPr="00406B09">
              <w:rPr>
                <w:rFonts w:ascii="Arial" w:hAnsi="Arial" w:cs="Arial"/>
                <w:sz w:val="22"/>
                <w:szCs w:val="22"/>
              </w:rPr>
              <w:t xml:space="preserve">Data will be stored throughout the research project, including analysis, reporting, and storage of results. The data will be </w:t>
            </w:r>
            <w:r w:rsidR="00D219B7" w:rsidRPr="00073F19">
              <w:rPr>
                <w:rFonts w:ascii="Arial" w:hAnsi="Arial" w:cs="Arial"/>
                <w:sz w:val="22"/>
                <w:szCs w:val="22"/>
              </w:rPr>
              <w:t>erased</w:t>
            </w:r>
            <w:r w:rsidRPr="00406B09">
              <w:rPr>
                <w:rFonts w:ascii="Arial" w:hAnsi="Arial" w:cs="Arial"/>
                <w:sz w:val="22"/>
                <w:szCs w:val="22"/>
              </w:rPr>
              <w:t xml:space="preserve"> after the research is concluded, </w:t>
            </w:r>
            <w:proofErr w:type="spellStart"/>
            <w:r w:rsidR="00D219B7" w:rsidRPr="00073F19">
              <w:rPr>
                <w:rFonts w:ascii="Arial" w:hAnsi="Arial" w:cs="Arial"/>
                <w:sz w:val="22"/>
                <w:szCs w:val="22"/>
              </w:rPr>
              <w:t>i.</w:t>
            </w:r>
            <w:proofErr w:type="gramStart"/>
            <w:r w:rsidR="00D219B7" w:rsidRPr="00073F19">
              <w:rPr>
                <w:rFonts w:ascii="Arial" w:hAnsi="Arial" w:cs="Arial"/>
                <w:sz w:val="22"/>
                <w:szCs w:val="22"/>
              </w:rPr>
              <w:t>e</w:t>
            </w:r>
            <w:r w:rsidR="00D81561" w:rsidRPr="00073F19">
              <w:rPr>
                <w:rFonts w:ascii="Arial" w:hAnsi="Arial" w:cs="Arial"/>
                <w:sz w:val="22"/>
                <w:szCs w:val="22"/>
              </w:rPr>
              <w:t>.</w:t>
            </w:r>
            <w:r w:rsidR="00D219B7" w:rsidRPr="00073F19">
              <w:rPr>
                <w:rFonts w:ascii="Arial" w:hAnsi="Arial" w:cs="Arial"/>
                <w:sz w:val="22"/>
                <w:szCs w:val="22"/>
              </w:rPr>
              <w:t>after</w:t>
            </w:r>
            <w:proofErr w:type="spellEnd"/>
            <w:proofErr w:type="gramEnd"/>
            <w:r w:rsidR="00D219B7" w:rsidRPr="00073F19">
              <w:rPr>
                <w:rFonts w:ascii="Arial" w:hAnsi="Arial" w:cs="Arial"/>
                <w:sz w:val="22"/>
                <w:szCs w:val="22"/>
              </w:rPr>
              <w:t xml:space="preserve"> </w:t>
            </w:r>
            <w:r w:rsidR="00D81561" w:rsidRPr="00073F19">
              <w:rPr>
                <w:rFonts w:ascii="Arial" w:hAnsi="Arial" w:cs="Arial"/>
                <w:sz w:val="22"/>
                <w:szCs w:val="22"/>
              </w:rPr>
              <w:t>my dissertation is submitted and the grade is finalised</w:t>
            </w:r>
          </w:p>
          <w:p w14:paraId="0F4C8D86" w14:textId="77777777" w:rsidR="004D0161" w:rsidRPr="00406B09" w:rsidRDefault="00073F19" w:rsidP="00406B09">
            <w:pPr>
              <w:autoSpaceDE w:val="0"/>
              <w:autoSpaceDN w:val="0"/>
              <w:adjustRightInd w:val="0"/>
              <w:rPr>
                <w:rFonts w:ascii="Arial" w:hAnsi="Arial" w:cs="Arial"/>
                <w:sz w:val="22"/>
                <w:szCs w:val="22"/>
              </w:rPr>
            </w:pPr>
            <w:r w:rsidRPr="00406B09">
              <w:rPr>
                <w:rFonts w:ascii="Arial" w:hAnsi="Arial" w:cs="Arial"/>
                <w:i/>
                <w:color w:val="808080"/>
                <w:sz w:val="22"/>
                <w:szCs w:val="22"/>
              </w:rPr>
              <w:t xml:space="preserve"> </w:t>
            </w:r>
            <w:r w:rsidR="004D0161" w:rsidRPr="00406B09">
              <w:rPr>
                <w:rFonts w:ascii="Arial" w:hAnsi="Arial" w:cs="Arial"/>
                <w:i/>
                <w:color w:val="808080"/>
                <w:sz w:val="22"/>
                <w:szCs w:val="22"/>
              </w:rPr>
              <w:t>(this box should expand as you type)</w:t>
            </w:r>
          </w:p>
        </w:tc>
      </w:tr>
      <w:tr w:rsidR="00477654" w:rsidRPr="004C3A0B" w14:paraId="7A397504" w14:textId="77777777" w:rsidTr="00406B09">
        <w:trPr>
          <w:trHeight w:val="600"/>
        </w:trPr>
        <w:tc>
          <w:tcPr>
            <w:tcW w:w="562" w:type="dxa"/>
            <w:shd w:val="clear" w:color="auto" w:fill="F2F2F2" w:themeFill="background1" w:themeFillShade="F2"/>
            <w:vAlign w:val="center"/>
          </w:tcPr>
          <w:p w14:paraId="0E8025F7"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53D2728"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76140CBC"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2F0719">
                  <w:rPr>
                    <w:rFonts w:ascii="MS Mincho" w:eastAsia="MS Mincho" w:hAnsi="MS Mincho" w:cs="MS Mincho" w:hint="eastAsia"/>
                  </w:rPr>
                  <w:t>☑</w:t>
                </w:r>
              </w:sdtContent>
            </w:sdt>
          </w:p>
        </w:tc>
      </w:tr>
      <w:tr w:rsidR="00477654" w:rsidRPr="004C3A0B" w14:paraId="15703D5B" w14:textId="77777777" w:rsidTr="00406B09">
        <w:trPr>
          <w:trHeight w:val="632"/>
        </w:trPr>
        <w:tc>
          <w:tcPr>
            <w:tcW w:w="562" w:type="dxa"/>
            <w:shd w:val="clear" w:color="auto" w:fill="F2F2F2" w:themeFill="background1" w:themeFillShade="F2"/>
            <w:vAlign w:val="center"/>
          </w:tcPr>
          <w:p w14:paraId="094B09E0"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1EC68DC0"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4238BB24"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2F0719">
                  <w:rPr>
                    <w:rFonts w:ascii="MS Mincho" w:eastAsia="MS Mincho" w:hAnsi="MS Mincho" w:cs="MS Mincho" w:hint="eastAsia"/>
                  </w:rPr>
                  <w:t>☑</w:t>
                </w:r>
              </w:sdtContent>
            </w:sdt>
          </w:p>
        </w:tc>
      </w:tr>
    </w:tbl>
    <w:p w14:paraId="0DEE8768" w14:textId="77777777" w:rsidR="0092487B" w:rsidRDefault="0092487B" w:rsidP="00694EA8">
      <w:pPr>
        <w:rPr>
          <w:rFonts w:ascii="Arial" w:hAnsi="Arial" w:cs="Arial"/>
          <w:b/>
          <w:bCs/>
          <w:sz w:val="22"/>
          <w:szCs w:val="22"/>
        </w:rPr>
      </w:pPr>
    </w:p>
    <w:p w14:paraId="12CD4EDE" w14:textId="77777777" w:rsidR="001B41AD" w:rsidRDefault="001B41AD" w:rsidP="001B41AD">
      <w:pPr>
        <w:autoSpaceDE w:val="0"/>
        <w:autoSpaceDN w:val="0"/>
        <w:adjustRightInd w:val="0"/>
        <w:spacing w:after="240"/>
        <w:jc w:val="both"/>
        <w:rPr>
          <w:rFonts w:ascii="Arial" w:hAnsi="Arial" w:cs="Arial"/>
          <w:b/>
          <w:sz w:val="22"/>
          <w:szCs w:val="22"/>
        </w:rPr>
      </w:pPr>
    </w:p>
    <w:p w14:paraId="695742F5"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2EC26AD" w14:textId="77777777" w:rsidTr="00967600">
        <w:tc>
          <w:tcPr>
            <w:tcW w:w="7392" w:type="dxa"/>
            <w:gridSpan w:val="2"/>
            <w:shd w:val="clear" w:color="auto" w:fill="F2F2F2" w:themeFill="background1" w:themeFillShade="F2"/>
          </w:tcPr>
          <w:p w14:paraId="53B0A691" w14:textId="77777777" w:rsidR="001B41AD" w:rsidRPr="003C7DED" w:rsidRDefault="001B41AD" w:rsidP="00AB45F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F2E24A" w14:textId="77777777" w:rsidR="001B41AD" w:rsidRDefault="001B41AD" w:rsidP="00AB45F5">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12E01404" w14:textId="77777777" w:rsidR="001B41AD" w:rsidRDefault="001B41AD" w:rsidP="00AB45F5">
            <w:pPr>
              <w:autoSpaceDE w:val="0"/>
              <w:autoSpaceDN w:val="0"/>
              <w:adjustRightInd w:val="0"/>
              <w:jc w:val="both"/>
              <w:rPr>
                <w:rFonts w:ascii="Arial" w:hAnsi="Arial" w:cs="Arial"/>
                <w:bCs/>
                <w:sz w:val="22"/>
                <w:szCs w:val="22"/>
              </w:rPr>
            </w:pPr>
          </w:p>
          <w:p w14:paraId="396C9CD8" w14:textId="77777777" w:rsidR="001B41AD" w:rsidRPr="00F11B19" w:rsidRDefault="001B41AD" w:rsidP="00AB45F5">
            <w:pPr>
              <w:autoSpaceDE w:val="0"/>
              <w:autoSpaceDN w:val="0"/>
              <w:adjustRightInd w:val="0"/>
              <w:jc w:val="both"/>
              <w:rPr>
                <w:rFonts w:ascii="Arial" w:hAnsi="Arial" w:cs="Arial"/>
                <w:bCs/>
                <w:sz w:val="22"/>
                <w:szCs w:val="22"/>
              </w:rPr>
            </w:pPr>
            <w:r>
              <w:rPr>
                <w:rFonts w:ascii="Arial" w:hAnsi="Arial" w:cs="Arial"/>
                <w:bCs/>
                <w:sz w:val="22"/>
                <w:szCs w:val="22"/>
              </w:rPr>
              <w:lastRenderedPageBreak/>
              <w:t>Will the research use AI tools to do any of the following:</w:t>
            </w:r>
          </w:p>
        </w:tc>
        <w:tc>
          <w:tcPr>
            <w:tcW w:w="980" w:type="dxa"/>
            <w:shd w:val="clear" w:color="auto" w:fill="F2F2F2" w:themeFill="background1" w:themeFillShade="F2"/>
            <w:vAlign w:val="center"/>
          </w:tcPr>
          <w:p w14:paraId="16C9D793" w14:textId="77777777" w:rsidR="001B41AD" w:rsidRPr="003C7DED" w:rsidRDefault="001B41AD" w:rsidP="00AB45F5">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585FD25B" w14:textId="77777777" w:rsidR="001B41AD" w:rsidRPr="003C7DED" w:rsidRDefault="001B41AD" w:rsidP="00AB45F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6F15D07C" w14:textId="77777777" w:rsidR="001B41AD" w:rsidRPr="003C7DED" w:rsidRDefault="001B41AD" w:rsidP="00AB45F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0BD7440" w14:textId="77777777" w:rsidTr="00967600">
        <w:trPr>
          <w:trHeight w:val="439"/>
        </w:trPr>
        <w:tc>
          <w:tcPr>
            <w:tcW w:w="551" w:type="dxa"/>
            <w:shd w:val="clear" w:color="auto" w:fill="F2F2F2" w:themeFill="background1" w:themeFillShade="F2"/>
            <w:vAlign w:val="center"/>
          </w:tcPr>
          <w:p w14:paraId="2894779E" w14:textId="77777777" w:rsidR="001B41AD" w:rsidRPr="003C7DED" w:rsidRDefault="001B41AD" w:rsidP="00AB45F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62BDA7C9" w14:textId="77777777" w:rsidR="001B41AD" w:rsidRPr="003C7DED" w:rsidRDefault="001B41AD" w:rsidP="00AB45F5">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Content>
              <w:p w14:paraId="20DABD7C" w14:textId="77777777" w:rsidR="001B41AD" w:rsidRPr="003C7DED" w:rsidRDefault="00E0132E" w:rsidP="00AB45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sdtPr>
            <w:sdtContent>
              <w:sdt>
                <w:sdtPr>
                  <w:rPr>
                    <w:rFonts w:ascii="Arial" w:hAnsi="Arial" w:cs="Arial"/>
                    <w:sz w:val="22"/>
                    <w:szCs w:val="22"/>
                  </w:rPr>
                  <w:id w:val="769185833"/>
                </w:sdtPr>
                <w:sdtContent>
                  <w:p w14:paraId="02A4145E" w14:textId="77777777" w:rsidR="001B41AD" w:rsidRPr="003C7DE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1946218528"/>
            </w:sdtPr>
            <w:sdtContent>
              <w:sdt>
                <w:sdtPr>
                  <w:rPr>
                    <w:rFonts w:ascii="Arial" w:hAnsi="Arial" w:cs="Arial"/>
                    <w:sz w:val="22"/>
                    <w:szCs w:val="22"/>
                  </w:rPr>
                  <w:id w:val="769186275"/>
                </w:sdtPr>
                <w:sdtContent>
                  <w:p w14:paraId="6BAE1736" w14:textId="77777777" w:rsidR="001B41AD" w:rsidRPr="003C7DE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1B41AD" w:rsidRPr="003C7DED" w14:paraId="784AA0F2" w14:textId="77777777" w:rsidTr="00967600">
        <w:trPr>
          <w:trHeight w:val="403"/>
        </w:trPr>
        <w:tc>
          <w:tcPr>
            <w:tcW w:w="551" w:type="dxa"/>
            <w:shd w:val="clear" w:color="auto" w:fill="F2F2F2" w:themeFill="background1" w:themeFillShade="F2"/>
            <w:vAlign w:val="center"/>
          </w:tcPr>
          <w:p w14:paraId="4F216895" w14:textId="77777777" w:rsidR="001B41AD" w:rsidRPr="003C7DED" w:rsidRDefault="001B41AD" w:rsidP="00AB45F5">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4FB5F1D9" w14:textId="77777777" w:rsidR="001B41AD" w:rsidRDefault="001B41AD" w:rsidP="00AB45F5">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sdtPr>
            <w:sdtContent>
              <w:p w14:paraId="120BE3E2" w14:textId="77777777" w:rsidR="001B41AD" w:rsidRDefault="001B41AD" w:rsidP="00AB45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sdtPr>
            <w:sdtContent>
              <w:sdt>
                <w:sdtPr>
                  <w:rPr>
                    <w:rFonts w:ascii="Arial" w:hAnsi="Arial" w:cs="Arial"/>
                    <w:sz w:val="22"/>
                    <w:szCs w:val="22"/>
                  </w:rPr>
                  <w:id w:val="769185840"/>
                </w:sdtPr>
                <w:sdtContent>
                  <w:p w14:paraId="6D32049B" w14:textId="77777777" w:rsidR="001B41A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830252064"/>
            </w:sdtPr>
            <w:sdtContent>
              <w:sdt>
                <w:sdtPr>
                  <w:rPr>
                    <w:rFonts w:ascii="Arial" w:hAnsi="Arial" w:cs="Arial"/>
                    <w:sz w:val="22"/>
                    <w:szCs w:val="22"/>
                  </w:rPr>
                  <w:id w:val="769186324"/>
                </w:sdtPr>
                <w:sdtContent>
                  <w:p w14:paraId="32E78E4B" w14:textId="77777777" w:rsidR="001B41A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1B41AD" w:rsidRPr="003C7DED" w14:paraId="290C3660" w14:textId="77777777" w:rsidTr="00967600">
        <w:trPr>
          <w:trHeight w:val="403"/>
        </w:trPr>
        <w:tc>
          <w:tcPr>
            <w:tcW w:w="551" w:type="dxa"/>
            <w:shd w:val="clear" w:color="auto" w:fill="F2F2F2" w:themeFill="background1" w:themeFillShade="F2"/>
            <w:vAlign w:val="center"/>
          </w:tcPr>
          <w:p w14:paraId="620D4B9D" w14:textId="77777777" w:rsidR="001B41AD" w:rsidRPr="003C7DED" w:rsidRDefault="001B41AD" w:rsidP="00AB45F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31AAEDC" w14:textId="77777777" w:rsidR="001B41AD" w:rsidRDefault="001B41AD" w:rsidP="00AB45F5">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Content>
              <w:p w14:paraId="21B30C2F" w14:textId="77777777" w:rsidR="001B41AD" w:rsidRDefault="001B41AD" w:rsidP="00AB45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sdtPr>
            <w:sdtContent>
              <w:sdt>
                <w:sdtPr>
                  <w:rPr>
                    <w:rFonts w:ascii="Arial" w:hAnsi="Arial" w:cs="Arial"/>
                    <w:sz w:val="22"/>
                    <w:szCs w:val="22"/>
                  </w:rPr>
                  <w:id w:val="769185879"/>
                </w:sdtPr>
                <w:sdtContent>
                  <w:p w14:paraId="6CE72DE1" w14:textId="77777777" w:rsidR="001B41A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1396882234"/>
            </w:sdtPr>
            <w:sdtContent>
              <w:sdt>
                <w:sdtPr>
                  <w:rPr>
                    <w:rFonts w:ascii="Arial" w:hAnsi="Arial" w:cs="Arial"/>
                    <w:sz w:val="22"/>
                    <w:szCs w:val="22"/>
                  </w:rPr>
                  <w:id w:val="769186374"/>
                </w:sdtPr>
                <w:sdtContent>
                  <w:p w14:paraId="7BD80386" w14:textId="77777777" w:rsidR="001B41A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1B41AD" w:rsidRPr="003C7DED" w14:paraId="1146C225" w14:textId="77777777" w:rsidTr="00967600">
        <w:trPr>
          <w:trHeight w:val="403"/>
        </w:trPr>
        <w:tc>
          <w:tcPr>
            <w:tcW w:w="551" w:type="dxa"/>
            <w:shd w:val="clear" w:color="auto" w:fill="F2F2F2" w:themeFill="background1" w:themeFillShade="F2"/>
            <w:vAlign w:val="center"/>
          </w:tcPr>
          <w:p w14:paraId="548EBCBE" w14:textId="77777777" w:rsidR="001B41AD" w:rsidRPr="003C7DED" w:rsidRDefault="001B41AD" w:rsidP="00AB45F5">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2EBA3E3" w14:textId="77777777" w:rsidR="001B41AD" w:rsidRDefault="001B41AD" w:rsidP="00AB45F5">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Content>
              <w:p w14:paraId="24FAED4B" w14:textId="77777777" w:rsidR="001B41AD" w:rsidRDefault="001B41AD" w:rsidP="00AB45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sdtPr>
            <w:sdtContent>
              <w:sdt>
                <w:sdtPr>
                  <w:rPr>
                    <w:rFonts w:ascii="Arial" w:hAnsi="Arial" w:cs="Arial"/>
                    <w:sz w:val="22"/>
                    <w:szCs w:val="22"/>
                  </w:rPr>
                  <w:id w:val="769186227"/>
                </w:sdtPr>
                <w:sdtContent>
                  <w:p w14:paraId="496E2812" w14:textId="77777777" w:rsidR="001B41A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523134186"/>
            </w:sdtPr>
            <w:sdtContent>
              <w:sdt>
                <w:sdtPr>
                  <w:rPr>
                    <w:rFonts w:ascii="Arial" w:hAnsi="Arial" w:cs="Arial"/>
                    <w:sz w:val="22"/>
                    <w:szCs w:val="22"/>
                  </w:rPr>
                  <w:id w:val="769186425"/>
                </w:sdtPr>
                <w:sdtContent>
                  <w:p w14:paraId="22041282" w14:textId="77777777" w:rsidR="001B41A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1B41AD" w:rsidRPr="003C7DED" w14:paraId="4B87E549" w14:textId="77777777" w:rsidTr="00967600">
        <w:trPr>
          <w:trHeight w:val="403"/>
        </w:trPr>
        <w:tc>
          <w:tcPr>
            <w:tcW w:w="551" w:type="dxa"/>
            <w:shd w:val="clear" w:color="auto" w:fill="F2F2F2" w:themeFill="background1" w:themeFillShade="F2"/>
            <w:vAlign w:val="center"/>
          </w:tcPr>
          <w:p w14:paraId="6292D2C4" w14:textId="77777777" w:rsidR="001B41AD" w:rsidRPr="003C7DED" w:rsidRDefault="001B41AD" w:rsidP="00AB45F5">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35AC946D" w14:textId="77777777" w:rsidR="001B41AD" w:rsidRDefault="001B41AD" w:rsidP="00AB45F5">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Content>
              <w:p w14:paraId="38C6F0AA" w14:textId="77777777" w:rsidR="001B41AD" w:rsidRDefault="001B41AD" w:rsidP="00AB45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sdtPr>
            <w:sdtContent>
              <w:sdt>
                <w:sdtPr>
                  <w:rPr>
                    <w:rFonts w:ascii="Arial" w:hAnsi="Arial" w:cs="Arial"/>
                    <w:sz w:val="22"/>
                    <w:szCs w:val="22"/>
                  </w:rPr>
                  <w:id w:val="769186180"/>
                </w:sdtPr>
                <w:sdtContent>
                  <w:p w14:paraId="430B8625" w14:textId="77777777" w:rsidR="001B41A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930580053"/>
            </w:sdtPr>
            <w:sdtContent>
              <w:sdt>
                <w:sdtPr>
                  <w:rPr>
                    <w:rFonts w:ascii="Arial" w:hAnsi="Arial" w:cs="Arial"/>
                    <w:sz w:val="22"/>
                    <w:szCs w:val="22"/>
                  </w:rPr>
                  <w:id w:val="769186477"/>
                </w:sdtPr>
                <w:sdtContent>
                  <w:p w14:paraId="2C2611DC" w14:textId="77777777" w:rsidR="001B41A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1B41AD" w:rsidRPr="003C7DED" w14:paraId="52D924C6" w14:textId="77777777" w:rsidTr="00967600">
        <w:trPr>
          <w:trHeight w:val="439"/>
        </w:trPr>
        <w:tc>
          <w:tcPr>
            <w:tcW w:w="551" w:type="dxa"/>
            <w:shd w:val="clear" w:color="auto" w:fill="F2F2F2" w:themeFill="background1" w:themeFillShade="F2"/>
            <w:vAlign w:val="center"/>
          </w:tcPr>
          <w:p w14:paraId="3773FC7C" w14:textId="77777777" w:rsidR="001B41AD" w:rsidRPr="003C7DED" w:rsidRDefault="001B41AD" w:rsidP="00AB45F5">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77A9E827" w14:textId="77777777" w:rsidR="001B41AD" w:rsidRPr="003C7DED" w:rsidRDefault="001B41AD" w:rsidP="00AB45F5">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Content>
              <w:p w14:paraId="4C3C0878" w14:textId="77777777" w:rsidR="001B41AD" w:rsidRPr="003C7DED" w:rsidRDefault="001B41AD" w:rsidP="00AB45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sdtPr>
            <w:sdtContent>
              <w:sdt>
                <w:sdtPr>
                  <w:rPr>
                    <w:rFonts w:ascii="Arial" w:hAnsi="Arial" w:cs="Arial"/>
                    <w:sz w:val="22"/>
                    <w:szCs w:val="22"/>
                  </w:rPr>
                  <w:id w:val="769186134"/>
                </w:sdtPr>
                <w:sdtContent>
                  <w:p w14:paraId="361DB770" w14:textId="77777777" w:rsidR="001B41AD" w:rsidRPr="003C7DE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42519630"/>
            </w:sdtPr>
            <w:sdtContent>
              <w:sdt>
                <w:sdtPr>
                  <w:rPr>
                    <w:rFonts w:ascii="Arial" w:hAnsi="Arial" w:cs="Arial"/>
                    <w:sz w:val="22"/>
                    <w:szCs w:val="22"/>
                  </w:rPr>
                  <w:id w:val="769186695"/>
                </w:sdtPr>
                <w:sdtContent>
                  <w:p w14:paraId="2D132758" w14:textId="77777777" w:rsidR="001B41AD" w:rsidRPr="003C7DE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1B41AD" w:rsidRPr="003C7DED" w14:paraId="43294BC2" w14:textId="77777777" w:rsidTr="00967600">
        <w:trPr>
          <w:trHeight w:val="403"/>
        </w:trPr>
        <w:tc>
          <w:tcPr>
            <w:tcW w:w="551" w:type="dxa"/>
            <w:shd w:val="clear" w:color="auto" w:fill="F2F2F2" w:themeFill="background1" w:themeFillShade="F2"/>
            <w:vAlign w:val="center"/>
          </w:tcPr>
          <w:p w14:paraId="6F64968B" w14:textId="77777777" w:rsidR="001B41AD" w:rsidRPr="003C7DED" w:rsidRDefault="001B41AD" w:rsidP="00AB45F5">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0F051CE" w14:textId="77777777" w:rsidR="001B41AD" w:rsidRPr="003C7DED" w:rsidRDefault="001B41AD" w:rsidP="00AB45F5">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Content>
              <w:p w14:paraId="1E7EF054" w14:textId="77777777" w:rsidR="001B41AD" w:rsidRPr="003C7DED" w:rsidRDefault="001B41AD" w:rsidP="00AB45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sdtPr>
            <w:sdtContent>
              <w:sdt>
                <w:sdtPr>
                  <w:rPr>
                    <w:rFonts w:ascii="Arial" w:hAnsi="Arial" w:cs="Arial"/>
                    <w:sz w:val="22"/>
                    <w:szCs w:val="22"/>
                  </w:rPr>
                  <w:id w:val="769186089"/>
                </w:sdtPr>
                <w:sdtContent>
                  <w:p w14:paraId="06D68B9B" w14:textId="77777777" w:rsidR="001B41AD" w:rsidRPr="003C7DE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1567940934"/>
            </w:sdtPr>
            <w:sdtContent>
              <w:sdt>
                <w:sdtPr>
                  <w:rPr>
                    <w:rFonts w:ascii="Arial" w:hAnsi="Arial" w:cs="Arial"/>
                    <w:sz w:val="22"/>
                    <w:szCs w:val="22"/>
                  </w:rPr>
                  <w:id w:val="769186752"/>
                </w:sdtPr>
                <w:sdtContent>
                  <w:p w14:paraId="6FB6640D" w14:textId="77777777" w:rsidR="001B41AD" w:rsidRPr="003C7DE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967600" w:rsidRPr="003C7DED" w14:paraId="208A10CF" w14:textId="77777777" w:rsidTr="00967600">
        <w:trPr>
          <w:trHeight w:val="403"/>
        </w:trPr>
        <w:tc>
          <w:tcPr>
            <w:tcW w:w="551" w:type="dxa"/>
            <w:shd w:val="clear" w:color="auto" w:fill="F2F2F2" w:themeFill="background1" w:themeFillShade="F2"/>
            <w:vAlign w:val="center"/>
          </w:tcPr>
          <w:sdt>
            <w:sdtPr>
              <w:rPr>
                <w:rFonts w:ascii="Arial" w:hAnsi="Arial" w:cs="Arial"/>
                <w:sz w:val="22"/>
                <w:szCs w:val="22"/>
              </w:rPr>
              <w:id w:val="-733089734"/>
            </w:sdtPr>
            <w:sdtContent>
              <w:p w14:paraId="224C2B78" w14:textId="77777777" w:rsidR="00967600" w:rsidRPr="003C7DED" w:rsidRDefault="00967600" w:rsidP="000D2A16">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tc>
        <w:tc>
          <w:tcPr>
            <w:tcW w:w="6841" w:type="dxa"/>
            <w:shd w:val="clear" w:color="auto" w:fill="F2F2F2" w:themeFill="background1" w:themeFillShade="F2"/>
            <w:vAlign w:val="center"/>
          </w:tcPr>
          <w:p w14:paraId="5F2C53D6" w14:textId="77777777" w:rsidR="00967600" w:rsidRPr="003C7DED" w:rsidRDefault="00967600" w:rsidP="00AB45F5">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Content>
              <w:p w14:paraId="42993041" w14:textId="77777777" w:rsidR="00967600" w:rsidRPr="003C7DED" w:rsidRDefault="00967600" w:rsidP="00AB45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sdtPr>
            <w:sdtContent>
              <w:sdt>
                <w:sdtPr>
                  <w:rPr>
                    <w:rFonts w:ascii="Arial" w:hAnsi="Arial" w:cs="Arial"/>
                    <w:sz w:val="22"/>
                    <w:szCs w:val="22"/>
                  </w:rPr>
                  <w:id w:val="769186045"/>
                </w:sdtPr>
                <w:sdtContent>
                  <w:p w14:paraId="09DCFC97" w14:textId="77777777" w:rsidR="00967600" w:rsidRPr="003C7DE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769186863"/>
            </w:sdtPr>
            <w:sdtContent>
              <w:p w14:paraId="7DD2F190" w14:textId="77777777" w:rsidR="00967600" w:rsidRPr="003C7DE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67600" w:rsidRPr="003C7DED" w14:paraId="7DA4CC18" w14:textId="77777777" w:rsidTr="00967600">
        <w:trPr>
          <w:trHeight w:val="403"/>
        </w:trPr>
        <w:tc>
          <w:tcPr>
            <w:tcW w:w="551" w:type="dxa"/>
            <w:shd w:val="clear" w:color="auto" w:fill="F2F2F2" w:themeFill="background1" w:themeFillShade="F2"/>
            <w:vAlign w:val="center"/>
          </w:tcPr>
          <w:p w14:paraId="6BB39376" w14:textId="77777777" w:rsidR="00967600" w:rsidRPr="003C7DED" w:rsidRDefault="00967600" w:rsidP="00AB45F5">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32D13E5" w14:textId="77777777" w:rsidR="00967600" w:rsidRPr="003C7DED" w:rsidRDefault="00967600" w:rsidP="00AB45F5">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Content>
              <w:p w14:paraId="5361261C" w14:textId="77777777" w:rsidR="00967600" w:rsidRPr="003C7DED" w:rsidRDefault="00967600" w:rsidP="00AB45F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sdtPr>
            <w:sdtContent>
              <w:sdt>
                <w:sdtPr>
                  <w:rPr>
                    <w:rFonts w:ascii="Arial" w:hAnsi="Arial" w:cs="Arial"/>
                    <w:sz w:val="22"/>
                    <w:szCs w:val="22"/>
                  </w:rPr>
                  <w:id w:val="769186002"/>
                </w:sdtPr>
                <w:sdtContent>
                  <w:p w14:paraId="50FFEBEB" w14:textId="77777777" w:rsidR="00967600" w:rsidRPr="003C7DE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644392904"/>
            </w:sdtPr>
            <w:sdtContent>
              <w:sdt>
                <w:sdtPr>
                  <w:rPr>
                    <w:rFonts w:ascii="Arial" w:hAnsi="Arial" w:cs="Arial"/>
                    <w:sz w:val="22"/>
                    <w:szCs w:val="22"/>
                  </w:rPr>
                  <w:id w:val="769186639"/>
                </w:sdtPr>
                <w:sdtContent>
                  <w:p w14:paraId="050A77DB" w14:textId="77777777" w:rsidR="00967600" w:rsidRPr="003C7DE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967600" w:rsidRPr="003C7DED" w14:paraId="08D89D4C" w14:textId="77777777" w:rsidTr="00967600">
        <w:trPr>
          <w:trHeight w:val="439"/>
        </w:trPr>
        <w:tc>
          <w:tcPr>
            <w:tcW w:w="551" w:type="dxa"/>
            <w:shd w:val="clear" w:color="auto" w:fill="F2F2F2" w:themeFill="background1" w:themeFillShade="F2"/>
            <w:vAlign w:val="center"/>
          </w:tcPr>
          <w:p w14:paraId="3636B61F" w14:textId="77777777" w:rsidR="00967600" w:rsidRPr="003C7DED" w:rsidRDefault="00967600" w:rsidP="00AB45F5">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6BF59169" w14:textId="77777777" w:rsidR="00967600" w:rsidRPr="003C7DED" w:rsidRDefault="00967600" w:rsidP="00AB45F5">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Content>
              <w:p w14:paraId="46D8544B" w14:textId="77777777" w:rsidR="00967600" w:rsidRPr="003C7DED" w:rsidRDefault="00967600" w:rsidP="00AB45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sdtPr>
            <w:sdtContent>
              <w:sdt>
                <w:sdtPr>
                  <w:rPr>
                    <w:rFonts w:ascii="Arial" w:hAnsi="Arial" w:cs="Arial"/>
                    <w:sz w:val="22"/>
                    <w:szCs w:val="22"/>
                  </w:rPr>
                  <w:id w:val="769185960"/>
                </w:sdtPr>
                <w:sdtContent>
                  <w:p w14:paraId="7426917E" w14:textId="77777777" w:rsidR="00967600" w:rsidRPr="003C7DED"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1465344194"/>
            </w:sdtPr>
            <w:sdtContent>
              <w:sdt>
                <w:sdtPr>
                  <w:rPr>
                    <w:rFonts w:ascii="Arial" w:hAnsi="Arial" w:cs="Arial"/>
                    <w:sz w:val="22"/>
                    <w:szCs w:val="22"/>
                  </w:rPr>
                  <w:id w:val="769186584"/>
                </w:sdtPr>
                <w:sdtContent>
                  <w:p w14:paraId="06A87D39" w14:textId="77777777" w:rsidR="00967600" w:rsidRPr="003C7DED"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967600" w:rsidRPr="003C7DED" w14:paraId="6CD5C7B9" w14:textId="77777777" w:rsidTr="00967600">
        <w:trPr>
          <w:trHeight w:val="439"/>
        </w:trPr>
        <w:tc>
          <w:tcPr>
            <w:tcW w:w="551" w:type="dxa"/>
            <w:shd w:val="clear" w:color="auto" w:fill="F2F2F2" w:themeFill="background1" w:themeFillShade="F2"/>
            <w:vAlign w:val="center"/>
          </w:tcPr>
          <w:p w14:paraId="791718D0" w14:textId="77777777" w:rsidR="00967600" w:rsidRPr="003C7DED" w:rsidRDefault="00967600" w:rsidP="00AB45F5">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061FEA36" w14:textId="77777777" w:rsidR="00967600" w:rsidRDefault="00967600" w:rsidP="00AB45F5">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Content>
              <w:p w14:paraId="1168DCD5" w14:textId="77777777" w:rsidR="00967600" w:rsidRDefault="00967600" w:rsidP="00AB45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sdtPr>
            <w:sdtContent>
              <w:sdt>
                <w:sdtPr>
                  <w:rPr>
                    <w:rFonts w:ascii="Arial" w:hAnsi="Arial" w:cs="Arial"/>
                    <w:sz w:val="22"/>
                    <w:szCs w:val="22"/>
                  </w:rPr>
                  <w:id w:val="769185919"/>
                </w:sdtPr>
                <w:sdtContent>
                  <w:p w14:paraId="7EEC883B" w14:textId="77777777" w:rsidR="00967600" w:rsidRDefault="00967600" w:rsidP="00967600">
                    <w:pPr>
                      <w:autoSpaceDE w:val="0"/>
                      <w:autoSpaceDN w:val="0"/>
                      <w:adjustRightInd w:val="0"/>
                      <w:jc w:val="center"/>
                      <w:rPr>
                        <w:rFonts w:ascii="Arial" w:hAnsi="Arial" w:cs="Arial"/>
                        <w:sz w:val="22"/>
                        <w:szCs w:val="22"/>
                      </w:rPr>
                    </w:pPr>
                    <w:r>
                      <w:rPr>
                        <w:rFonts w:ascii="MS Mincho" w:eastAsia="MS Mincho" w:hAnsi="MS Mincho" w:cs="MS Mincho" w:hint="eastAsia"/>
                      </w:rPr>
                      <w:t>☒</w:t>
                    </w:r>
                  </w:p>
                </w:sdtContent>
              </w:sdt>
            </w:sdtContent>
          </w:sdt>
        </w:tc>
        <w:tc>
          <w:tcPr>
            <w:tcW w:w="1006" w:type="dxa"/>
            <w:shd w:val="clear" w:color="auto" w:fill="BFBFBF" w:themeFill="background1" w:themeFillShade="BF"/>
            <w:vAlign w:val="center"/>
          </w:tcPr>
          <w:sdt>
            <w:sdtPr>
              <w:rPr>
                <w:rFonts w:ascii="Arial" w:hAnsi="Arial" w:cs="Arial"/>
                <w:sz w:val="22"/>
                <w:szCs w:val="22"/>
              </w:rPr>
              <w:id w:val="1748227023"/>
            </w:sdtPr>
            <w:sdtContent>
              <w:sdt>
                <w:sdtPr>
                  <w:rPr>
                    <w:rFonts w:ascii="Arial" w:hAnsi="Arial" w:cs="Arial"/>
                    <w:sz w:val="22"/>
                    <w:szCs w:val="22"/>
                  </w:rPr>
                  <w:id w:val="769186530"/>
                </w:sdtPr>
                <w:sdtContent>
                  <w:p w14:paraId="533329C2" w14:textId="77777777" w:rsidR="00967600" w:rsidRDefault="00967600" w:rsidP="009676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967600" w:rsidRPr="003C7DED" w14:paraId="4278C09E" w14:textId="77777777" w:rsidTr="00967600">
        <w:trPr>
          <w:trHeight w:val="403"/>
        </w:trPr>
        <w:tc>
          <w:tcPr>
            <w:tcW w:w="10487" w:type="dxa"/>
            <w:gridSpan w:val="5"/>
            <w:shd w:val="clear" w:color="auto" w:fill="F2F2F2" w:themeFill="background1" w:themeFillShade="F2"/>
            <w:vAlign w:val="center"/>
          </w:tcPr>
          <w:p w14:paraId="605BF2A6" w14:textId="77777777" w:rsidR="00967600" w:rsidRPr="003C7DED" w:rsidRDefault="00967600" w:rsidP="00AB45F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967600" w:rsidRPr="003C7DED" w14:paraId="6D8867B4" w14:textId="77777777" w:rsidTr="00967600">
        <w:trPr>
          <w:trHeight w:val="403"/>
        </w:trPr>
        <w:tc>
          <w:tcPr>
            <w:tcW w:w="551" w:type="dxa"/>
            <w:vAlign w:val="center"/>
          </w:tcPr>
          <w:p w14:paraId="2D823FF9" w14:textId="77777777" w:rsidR="00967600" w:rsidRPr="003C7DED" w:rsidRDefault="00967600" w:rsidP="00AB45F5">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8DCED60" w14:textId="77777777" w:rsidR="00967600" w:rsidRPr="001B41AD" w:rsidRDefault="00967600" w:rsidP="00AB45F5">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4E8B6560" w14:textId="77777777" w:rsidR="00967600" w:rsidRDefault="00967600" w:rsidP="00AB45F5">
            <w:pPr>
              <w:autoSpaceDE w:val="0"/>
              <w:autoSpaceDN w:val="0"/>
              <w:adjustRightInd w:val="0"/>
              <w:rPr>
                <w:rFonts w:ascii="Arial" w:hAnsi="Arial" w:cs="Arial"/>
                <w:i/>
                <w:color w:val="808080"/>
                <w:sz w:val="18"/>
                <w:szCs w:val="18"/>
              </w:rPr>
            </w:pPr>
          </w:p>
          <w:p w14:paraId="54BCE41F" w14:textId="77777777" w:rsidR="00967600" w:rsidRPr="003C7DED" w:rsidRDefault="00967600" w:rsidP="00AB45F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24FF5A8E" w14:textId="77777777" w:rsidR="001B41AD" w:rsidRDefault="001B41AD" w:rsidP="00694EA8">
      <w:pPr>
        <w:rPr>
          <w:rFonts w:ascii="Arial" w:hAnsi="Arial" w:cs="Arial"/>
          <w:b/>
          <w:bCs/>
          <w:sz w:val="22"/>
          <w:szCs w:val="22"/>
        </w:rPr>
      </w:pPr>
    </w:p>
    <w:p w14:paraId="7341BE4B" w14:textId="77777777" w:rsidR="002A152D" w:rsidRDefault="002A152D">
      <w:pPr>
        <w:rPr>
          <w:rFonts w:ascii="Arial" w:hAnsi="Arial" w:cs="Arial"/>
          <w:b/>
          <w:bCs/>
          <w:sz w:val="22"/>
          <w:szCs w:val="22"/>
        </w:rPr>
      </w:pPr>
    </w:p>
    <w:p w14:paraId="3C2E32B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07CE9256" w14:textId="77777777" w:rsidTr="00967600">
        <w:trPr>
          <w:gridBefore w:val="1"/>
          <w:wBefore w:w="8" w:type="dxa"/>
          <w:trHeight w:val="1807"/>
        </w:trPr>
        <w:tc>
          <w:tcPr>
            <w:tcW w:w="554" w:type="dxa"/>
            <w:shd w:val="clear" w:color="auto" w:fill="F2F2F2" w:themeFill="background1" w:themeFillShade="F2"/>
            <w:vAlign w:val="center"/>
          </w:tcPr>
          <w:p w14:paraId="535D614A"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406A2B8D"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41587A1" w14:textId="77777777" w:rsidR="004D0161" w:rsidRPr="004C3A0B" w:rsidRDefault="004D0161" w:rsidP="00694EA8">
            <w:pPr>
              <w:jc w:val="both"/>
              <w:rPr>
                <w:rFonts w:ascii="Arial" w:hAnsi="Arial" w:cs="Arial"/>
                <w:b/>
                <w:bCs/>
                <w:color w:val="000000"/>
                <w:sz w:val="22"/>
                <w:szCs w:val="22"/>
              </w:rPr>
            </w:pPr>
          </w:p>
          <w:p w14:paraId="0901094D"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p>
        </w:tc>
      </w:tr>
      <w:tr w:rsidR="004D0161" w:rsidRPr="004C3A0B" w14:paraId="73E3FB6D" w14:textId="77777777" w:rsidTr="0096760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0AC09"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490FD"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771B0AD4" w14:textId="77777777" w:rsidR="00967600" w:rsidRDefault="00967600" w:rsidP="00967600">
            <w:pPr>
              <w:spacing w:before="100" w:beforeAutospacing="1" w:after="100" w:afterAutospacing="1"/>
              <w:rPr>
                <w:rFonts w:ascii="Arial" w:hAnsi="Arial" w:cs="Arial"/>
                <w:sz w:val="22"/>
                <w:szCs w:val="22"/>
              </w:rPr>
            </w:pPr>
            <w:r>
              <w:rPr>
                <w:rFonts w:ascii="Arial" w:hAnsi="Arial" w:cs="Arial"/>
                <w:sz w:val="22"/>
                <w:szCs w:val="22"/>
              </w:rPr>
              <w:t>NADEIE SEAIED</w:t>
            </w:r>
          </w:p>
          <w:p w14:paraId="637B6DCF"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113095B7" w14:textId="24F869B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67600">
              <w:rPr>
                <w:rFonts w:ascii="Arial" w:hAnsi="Arial" w:cs="Arial"/>
                <w:b/>
                <w:bCs/>
                <w:sz w:val="22"/>
                <w:szCs w:val="22"/>
              </w:rPr>
              <w:t xml:space="preserve"> </w:t>
            </w:r>
            <w:r w:rsidR="00045177">
              <w:rPr>
                <w:rFonts w:ascii="Arial" w:hAnsi="Arial" w:cs="Arial"/>
                <w:b/>
                <w:bCs/>
                <w:sz w:val="22"/>
                <w:szCs w:val="22"/>
              </w:rPr>
              <w:t>o1</w:t>
            </w:r>
            <w:r w:rsidR="00967600">
              <w:rPr>
                <w:rFonts w:ascii="Arial" w:hAnsi="Arial" w:cs="Arial"/>
                <w:b/>
                <w:bCs/>
                <w:sz w:val="22"/>
                <w:szCs w:val="22"/>
              </w:rPr>
              <w:t>/0</w:t>
            </w:r>
            <w:r w:rsidR="00045177">
              <w:rPr>
                <w:rFonts w:ascii="Arial" w:hAnsi="Arial" w:cs="Arial"/>
                <w:b/>
                <w:bCs/>
                <w:sz w:val="22"/>
                <w:szCs w:val="22"/>
              </w:rPr>
              <w:t>6/2026</w:t>
            </w:r>
          </w:p>
          <w:p w14:paraId="0FEC3618"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733499D9" w14:textId="77777777" w:rsidTr="00967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0C317418"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603F7AFC"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7E5DED36" w14:textId="77777777" w:rsidR="00AA7E42" w:rsidRPr="004C3A0B" w:rsidRDefault="000E1AE4" w:rsidP="00CA7241">
            <w:pPr>
              <w:pStyle w:val="ListParagraph"/>
              <w:ind w:left="0"/>
              <w:rPr>
                <w:rFonts w:ascii="Arial" w:hAnsi="Arial" w:cs="Arial"/>
              </w:rPr>
            </w:pPr>
            <w:r>
              <w:rPr>
                <w:rFonts w:ascii="Arial" w:hAnsi="Arial" w:cs="Arial"/>
              </w:rPr>
              <w:t>Dr Zeno Leung</w:t>
            </w:r>
          </w:p>
        </w:tc>
        <w:tc>
          <w:tcPr>
            <w:tcW w:w="2123" w:type="dxa"/>
            <w:vMerge w:val="restart"/>
          </w:tcPr>
          <w:p w14:paraId="74621E62" w14:textId="77777777" w:rsidR="00AA7E42" w:rsidRPr="004C3A0B" w:rsidRDefault="00AA7E42" w:rsidP="0092487B">
            <w:pPr>
              <w:pStyle w:val="ListParagraph"/>
              <w:ind w:left="0"/>
              <w:rPr>
                <w:rFonts w:ascii="Arial" w:hAnsi="Arial" w:cs="Arial"/>
              </w:rPr>
            </w:pPr>
            <w:r w:rsidRPr="004C3A0B">
              <w:rPr>
                <w:rFonts w:ascii="Arial" w:hAnsi="Arial" w:cs="Arial"/>
                <w:b/>
                <w:bCs/>
              </w:rPr>
              <w:t>Date:</w:t>
            </w:r>
            <w:r w:rsidR="000E1AE4">
              <w:rPr>
                <w:rFonts w:ascii="Arial" w:hAnsi="Arial" w:cs="Arial"/>
                <w:b/>
                <w:bCs/>
              </w:rPr>
              <w:t xml:space="preserve"> 02/06/2026</w:t>
            </w:r>
          </w:p>
        </w:tc>
      </w:tr>
      <w:tr w:rsidR="00AA7E42" w:rsidRPr="004C3A0B" w14:paraId="671D8BD9" w14:textId="77777777" w:rsidTr="009676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43FF0A99"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2A4677A9"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6C694D55" w14:textId="77777777" w:rsidR="00AA7E42" w:rsidRPr="004C3A0B" w:rsidRDefault="00AA7E42" w:rsidP="0092487B">
            <w:pPr>
              <w:pStyle w:val="ListParagraph"/>
              <w:ind w:left="0"/>
              <w:rPr>
                <w:rFonts w:ascii="Arial" w:hAnsi="Arial" w:cs="Arial"/>
              </w:rPr>
            </w:pPr>
          </w:p>
          <w:p w14:paraId="1EC8A5E6" w14:textId="77777777" w:rsidR="00AA7E42" w:rsidRPr="004C3A0B" w:rsidRDefault="00524A31" w:rsidP="0092487B">
            <w:pPr>
              <w:pStyle w:val="ListParagraph"/>
              <w:ind w:left="0"/>
              <w:rPr>
                <w:rFonts w:ascii="Arial" w:hAnsi="Arial" w:cs="Arial"/>
              </w:rPr>
            </w:pPr>
            <w:r>
              <w:rPr>
                <w:rFonts w:ascii="Arial" w:hAnsi="Arial" w:cs="Arial"/>
              </w:rPr>
              <w:t>Zeno Leung</w:t>
            </w:r>
          </w:p>
        </w:tc>
        <w:tc>
          <w:tcPr>
            <w:tcW w:w="2123" w:type="dxa"/>
            <w:vMerge/>
            <w:vAlign w:val="center"/>
          </w:tcPr>
          <w:p w14:paraId="12913150" w14:textId="77777777" w:rsidR="00AA7E42" w:rsidRPr="004C3A0B" w:rsidRDefault="00AA7E42" w:rsidP="0092487B">
            <w:pPr>
              <w:pStyle w:val="ListParagraph"/>
              <w:ind w:left="0"/>
              <w:rPr>
                <w:rFonts w:ascii="Arial" w:hAnsi="Arial" w:cs="Arial"/>
              </w:rPr>
            </w:pPr>
          </w:p>
        </w:tc>
      </w:tr>
    </w:tbl>
    <w:p w14:paraId="738AF01A"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7D8F1" w14:textId="77777777" w:rsidR="00824A4C" w:rsidRDefault="00824A4C" w:rsidP="00390251">
      <w:r>
        <w:separator/>
      </w:r>
    </w:p>
    <w:p w14:paraId="6C1A9C6C" w14:textId="77777777" w:rsidR="00824A4C" w:rsidRDefault="00824A4C"/>
  </w:endnote>
  <w:endnote w:type="continuationSeparator" w:id="0">
    <w:p w14:paraId="2F781AD7" w14:textId="77777777" w:rsidR="00824A4C" w:rsidRDefault="00824A4C" w:rsidP="00390251">
      <w:r>
        <w:continuationSeparator/>
      </w:r>
    </w:p>
    <w:p w14:paraId="2DAA6573" w14:textId="77777777" w:rsidR="00824A4C" w:rsidRDefault="00824A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5F8BE" w14:textId="77777777" w:rsidR="00F305C4" w:rsidRDefault="00F305C4"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00B701FC" w:rsidRPr="00B70B72">
      <w:rPr>
        <w:rStyle w:val="PageNumber"/>
        <w:rFonts w:ascii="Arial" w:hAnsi="Arial" w:cs="Arial"/>
      </w:rPr>
      <w:fldChar w:fldCharType="begin"/>
    </w:r>
    <w:r w:rsidRPr="00B70B72">
      <w:rPr>
        <w:rStyle w:val="PageNumber"/>
        <w:rFonts w:ascii="Arial" w:hAnsi="Arial" w:cs="Arial"/>
      </w:rPr>
      <w:instrText xml:space="preserve"> PAGE </w:instrText>
    </w:r>
    <w:r w:rsidR="00B701FC" w:rsidRPr="00B70B72">
      <w:rPr>
        <w:rStyle w:val="PageNumber"/>
        <w:rFonts w:ascii="Arial" w:hAnsi="Arial" w:cs="Arial"/>
      </w:rPr>
      <w:fldChar w:fldCharType="separate"/>
    </w:r>
    <w:r w:rsidR="00073F19">
      <w:rPr>
        <w:rStyle w:val="PageNumber"/>
        <w:rFonts w:ascii="Arial" w:hAnsi="Arial" w:cs="Arial"/>
        <w:noProof/>
      </w:rPr>
      <w:t>2</w:t>
    </w:r>
    <w:r w:rsidR="00B701FC"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1C247534" w14:textId="77777777" w:rsidR="00F305C4" w:rsidRDefault="00F305C4" w:rsidP="00E6714D">
    <w:pPr>
      <w:pStyle w:val="Footer"/>
    </w:pPr>
    <w:r w:rsidRPr="00E0132E">
      <w:rPr>
        <w:rFonts w:ascii="Arial" w:hAnsi="Arial" w:cs="Arial"/>
        <w:b/>
        <w:bCs/>
        <w:sz w:val="16"/>
        <w:szCs w:val="16"/>
      </w:rPr>
      <w:t>UNDERGRADUATE AND TAUGHT POSTGRADUATE COURSES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2BC78" w14:textId="77777777" w:rsidR="00824A4C" w:rsidRDefault="00824A4C" w:rsidP="00390251">
      <w:r>
        <w:separator/>
      </w:r>
    </w:p>
    <w:p w14:paraId="50151212" w14:textId="77777777" w:rsidR="00824A4C" w:rsidRDefault="00824A4C"/>
  </w:footnote>
  <w:footnote w:type="continuationSeparator" w:id="0">
    <w:p w14:paraId="1E88F471" w14:textId="77777777" w:rsidR="00824A4C" w:rsidRDefault="00824A4C" w:rsidP="00390251">
      <w:r>
        <w:continuationSeparator/>
      </w:r>
    </w:p>
    <w:p w14:paraId="07166134" w14:textId="77777777" w:rsidR="00824A4C" w:rsidRDefault="00824A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98C41" w14:textId="77777777" w:rsidR="00F305C4" w:rsidRPr="00E0132E" w:rsidRDefault="00F305C4" w:rsidP="00E0132E">
    <w:pPr>
      <w:pStyle w:val="Header"/>
      <w:rPr>
        <w:rFonts w:ascii="Arial" w:hAnsi="Arial" w:cs="Arial"/>
        <w:b/>
        <w:bCs/>
        <w:sz w:val="16"/>
        <w:szCs w:val="16"/>
      </w:rPr>
    </w:pPr>
    <w:r w:rsidRPr="00E0132E">
      <w:rPr>
        <w:rFonts w:ascii="Arial" w:hAnsi="Arial" w:cs="Arial"/>
        <w:b/>
        <w:bCs/>
        <w:sz w:val="16"/>
        <w:szCs w:val="16"/>
      </w:rPr>
      <w:t>ETHICS FORM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48C11D9"/>
    <w:multiLevelType w:val="hybridMultilevel"/>
    <w:tmpl w:val="DD301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D2C3D1D"/>
    <w:multiLevelType w:val="hybridMultilevel"/>
    <w:tmpl w:val="860E4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01236E"/>
    <w:multiLevelType w:val="hybridMultilevel"/>
    <w:tmpl w:val="3C029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980831"/>
    <w:multiLevelType w:val="hybridMultilevel"/>
    <w:tmpl w:val="C3D2F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397334">
    <w:abstractNumId w:val="11"/>
  </w:num>
  <w:num w:numId="2" w16cid:durableId="1616668200">
    <w:abstractNumId w:val="22"/>
  </w:num>
  <w:num w:numId="3" w16cid:durableId="1925644746">
    <w:abstractNumId w:val="2"/>
  </w:num>
  <w:num w:numId="4" w16cid:durableId="2005620058">
    <w:abstractNumId w:val="27"/>
  </w:num>
  <w:num w:numId="5" w16cid:durableId="11855538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57609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09199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8532103">
    <w:abstractNumId w:val="3"/>
  </w:num>
  <w:num w:numId="9" w16cid:durableId="1082337275">
    <w:abstractNumId w:val="7"/>
  </w:num>
  <w:num w:numId="10" w16cid:durableId="1958023482">
    <w:abstractNumId w:val="9"/>
  </w:num>
  <w:num w:numId="11" w16cid:durableId="2141803248">
    <w:abstractNumId w:val="25"/>
  </w:num>
  <w:num w:numId="12" w16cid:durableId="1832402540">
    <w:abstractNumId w:val="23"/>
  </w:num>
  <w:num w:numId="13" w16cid:durableId="1033919023">
    <w:abstractNumId w:val="24"/>
  </w:num>
  <w:num w:numId="14" w16cid:durableId="218788124">
    <w:abstractNumId w:val="0"/>
  </w:num>
  <w:num w:numId="15" w16cid:durableId="1567453092">
    <w:abstractNumId w:val="5"/>
  </w:num>
  <w:num w:numId="16" w16cid:durableId="1060327132">
    <w:abstractNumId w:val="6"/>
  </w:num>
  <w:num w:numId="17" w16cid:durableId="232812319">
    <w:abstractNumId w:val="12"/>
  </w:num>
  <w:num w:numId="18" w16cid:durableId="1180047138">
    <w:abstractNumId w:val="14"/>
  </w:num>
  <w:num w:numId="19" w16cid:durableId="1284770660">
    <w:abstractNumId w:val="26"/>
  </w:num>
  <w:num w:numId="20" w16cid:durableId="1837112777">
    <w:abstractNumId w:val="4"/>
  </w:num>
  <w:num w:numId="21" w16cid:durableId="1125998827">
    <w:abstractNumId w:val="15"/>
  </w:num>
  <w:num w:numId="22" w16cid:durableId="688487846">
    <w:abstractNumId w:val="21"/>
  </w:num>
  <w:num w:numId="23" w16cid:durableId="1596129410">
    <w:abstractNumId w:val="1"/>
  </w:num>
  <w:num w:numId="24" w16cid:durableId="1591039047">
    <w:abstractNumId w:val="10"/>
  </w:num>
  <w:num w:numId="25" w16cid:durableId="1715345432">
    <w:abstractNumId w:val="13"/>
  </w:num>
  <w:num w:numId="26" w16cid:durableId="1442066293">
    <w:abstractNumId w:val="29"/>
  </w:num>
  <w:num w:numId="27" w16cid:durableId="361327104">
    <w:abstractNumId w:val="18"/>
  </w:num>
  <w:num w:numId="28" w16cid:durableId="131875555">
    <w:abstractNumId w:val="20"/>
  </w:num>
  <w:num w:numId="29" w16cid:durableId="1692564734">
    <w:abstractNumId w:val="8"/>
  </w:num>
  <w:num w:numId="30" w16cid:durableId="707485640">
    <w:abstractNumId w:val="28"/>
  </w:num>
  <w:num w:numId="31" w16cid:durableId="13956619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5177"/>
    <w:rsid w:val="00047D63"/>
    <w:rsid w:val="00065801"/>
    <w:rsid w:val="000700F9"/>
    <w:rsid w:val="000710FE"/>
    <w:rsid w:val="000731C9"/>
    <w:rsid w:val="00073F1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1AE4"/>
    <w:rsid w:val="000E2AD0"/>
    <w:rsid w:val="000F1514"/>
    <w:rsid w:val="000F2470"/>
    <w:rsid w:val="000F6BA5"/>
    <w:rsid w:val="000F7C83"/>
    <w:rsid w:val="00102B85"/>
    <w:rsid w:val="0010484B"/>
    <w:rsid w:val="00113E57"/>
    <w:rsid w:val="00122E21"/>
    <w:rsid w:val="00124438"/>
    <w:rsid w:val="00126B4D"/>
    <w:rsid w:val="001312E4"/>
    <w:rsid w:val="00144D85"/>
    <w:rsid w:val="00145451"/>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453F"/>
    <w:rsid w:val="001C7C72"/>
    <w:rsid w:val="001D1817"/>
    <w:rsid w:val="001D3BD1"/>
    <w:rsid w:val="001E35F9"/>
    <w:rsid w:val="001F6460"/>
    <w:rsid w:val="001F79E2"/>
    <w:rsid w:val="00200104"/>
    <w:rsid w:val="00204E14"/>
    <w:rsid w:val="002063C3"/>
    <w:rsid w:val="002132F9"/>
    <w:rsid w:val="00213F52"/>
    <w:rsid w:val="00221686"/>
    <w:rsid w:val="00222674"/>
    <w:rsid w:val="00224A9A"/>
    <w:rsid w:val="0023138B"/>
    <w:rsid w:val="0023172C"/>
    <w:rsid w:val="00233B1F"/>
    <w:rsid w:val="00240F9C"/>
    <w:rsid w:val="00255B51"/>
    <w:rsid w:val="00257ABC"/>
    <w:rsid w:val="00263BAB"/>
    <w:rsid w:val="002657B4"/>
    <w:rsid w:val="00266AB2"/>
    <w:rsid w:val="00272EE5"/>
    <w:rsid w:val="00280A88"/>
    <w:rsid w:val="002866BC"/>
    <w:rsid w:val="0029113C"/>
    <w:rsid w:val="00293A45"/>
    <w:rsid w:val="002A152D"/>
    <w:rsid w:val="002A7E77"/>
    <w:rsid w:val="002B56C1"/>
    <w:rsid w:val="002B6DE2"/>
    <w:rsid w:val="002B7789"/>
    <w:rsid w:val="002C2F98"/>
    <w:rsid w:val="002C4AEB"/>
    <w:rsid w:val="002D1837"/>
    <w:rsid w:val="002D4DC9"/>
    <w:rsid w:val="002E0739"/>
    <w:rsid w:val="002E33E7"/>
    <w:rsid w:val="002F0719"/>
    <w:rsid w:val="00303350"/>
    <w:rsid w:val="003171A8"/>
    <w:rsid w:val="003257BD"/>
    <w:rsid w:val="003264AE"/>
    <w:rsid w:val="003268ED"/>
    <w:rsid w:val="003302A1"/>
    <w:rsid w:val="003316E3"/>
    <w:rsid w:val="00331A88"/>
    <w:rsid w:val="00332956"/>
    <w:rsid w:val="00344744"/>
    <w:rsid w:val="003505BC"/>
    <w:rsid w:val="00354F34"/>
    <w:rsid w:val="00361382"/>
    <w:rsid w:val="00361F34"/>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6B09"/>
    <w:rsid w:val="00413863"/>
    <w:rsid w:val="00413EEB"/>
    <w:rsid w:val="0041408E"/>
    <w:rsid w:val="0041420E"/>
    <w:rsid w:val="00424773"/>
    <w:rsid w:val="00425DA7"/>
    <w:rsid w:val="0042679B"/>
    <w:rsid w:val="00430FA4"/>
    <w:rsid w:val="00442053"/>
    <w:rsid w:val="00442954"/>
    <w:rsid w:val="00442BA9"/>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4A31"/>
    <w:rsid w:val="00526C56"/>
    <w:rsid w:val="00527AED"/>
    <w:rsid w:val="00531C04"/>
    <w:rsid w:val="0053302B"/>
    <w:rsid w:val="00536AEC"/>
    <w:rsid w:val="00546F01"/>
    <w:rsid w:val="0055785D"/>
    <w:rsid w:val="00560703"/>
    <w:rsid w:val="00563B3D"/>
    <w:rsid w:val="00564AD3"/>
    <w:rsid w:val="005704BE"/>
    <w:rsid w:val="0057071A"/>
    <w:rsid w:val="00571817"/>
    <w:rsid w:val="00573226"/>
    <w:rsid w:val="00574528"/>
    <w:rsid w:val="005756CA"/>
    <w:rsid w:val="00581C49"/>
    <w:rsid w:val="00584B8F"/>
    <w:rsid w:val="005934C5"/>
    <w:rsid w:val="005960A0"/>
    <w:rsid w:val="00596BFA"/>
    <w:rsid w:val="005A76DA"/>
    <w:rsid w:val="005B52AE"/>
    <w:rsid w:val="005D0C38"/>
    <w:rsid w:val="005D5028"/>
    <w:rsid w:val="005D6613"/>
    <w:rsid w:val="005E25AC"/>
    <w:rsid w:val="005E44E9"/>
    <w:rsid w:val="005E4987"/>
    <w:rsid w:val="005E6C44"/>
    <w:rsid w:val="005E7594"/>
    <w:rsid w:val="005F0709"/>
    <w:rsid w:val="005F4E36"/>
    <w:rsid w:val="005F677A"/>
    <w:rsid w:val="00601BEA"/>
    <w:rsid w:val="00601C36"/>
    <w:rsid w:val="00603116"/>
    <w:rsid w:val="00604C9F"/>
    <w:rsid w:val="00606331"/>
    <w:rsid w:val="006073C6"/>
    <w:rsid w:val="006154A7"/>
    <w:rsid w:val="0062188A"/>
    <w:rsid w:val="00627E84"/>
    <w:rsid w:val="00631440"/>
    <w:rsid w:val="00632C47"/>
    <w:rsid w:val="00633574"/>
    <w:rsid w:val="006415D9"/>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2CE7"/>
    <w:rsid w:val="00683497"/>
    <w:rsid w:val="00683FAF"/>
    <w:rsid w:val="006930C2"/>
    <w:rsid w:val="00694EA8"/>
    <w:rsid w:val="006B1685"/>
    <w:rsid w:val="006B5D40"/>
    <w:rsid w:val="006C1FDD"/>
    <w:rsid w:val="006D29FD"/>
    <w:rsid w:val="006D3C97"/>
    <w:rsid w:val="006D4BBB"/>
    <w:rsid w:val="006E0AB0"/>
    <w:rsid w:val="006E1992"/>
    <w:rsid w:val="006E7047"/>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4092"/>
    <w:rsid w:val="00776145"/>
    <w:rsid w:val="007816BA"/>
    <w:rsid w:val="0078273B"/>
    <w:rsid w:val="007849BE"/>
    <w:rsid w:val="00784D14"/>
    <w:rsid w:val="007902A2"/>
    <w:rsid w:val="0079264D"/>
    <w:rsid w:val="00792842"/>
    <w:rsid w:val="007A4607"/>
    <w:rsid w:val="007A54C4"/>
    <w:rsid w:val="007B1754"/>
    <w:rsid w:val="007C044B"/>
    <w:rsid w:val="007C1498"/>
    <w:rsid w:val="007C17B4"/>
    <w:rsid w:val="007C3AC1"/>
    <w:rsid w:val="007C79AE"/>
    <w:rsid w:val="007D46AF"/>
    <w:rsid w:val="007D4E07"/>
    <w:rsid w:val="007E14FB"/>
    <w:rsid w:val="007F23AA"/>
    <w:rsid w:val="007F29F6"/>
    <w:rsid w:val="007F3A88"/>
    <w:rsid w:val="007F3C4F"/>
    <w:rsid w:val="007F4303"/>
    <w:rsid w:val="007F5CA0"/>
    <w:rsid w:val="008102B5"/>
    <w:rsid w:val="00811D96"/>
    <w:rsid w:val="00812BEF"/>
    <w:rsid w:val="00824A4C"/>
    <w:rsid w:val="0082781D"/>
    <w:rsid w:val="00830894"/>
    <w:rsid w:val="00831C35"/>
    <w:rsid w:val="00831C69"/>
    <w:rsid w:val="008330B6"/>
    <w:rsid w:val="00833B10"/>
    <w:rsid w:val="008361B1"/>
    <w:rsid w:val="008372C0"/>
    <w:rsid w:val="0084005C"/>
    <w:rsid w:val="00841BE3"/>
    <w:rsid w:val="00842FC0"/>
    <w:rsid w:val="00844C9E"/>
    <w:rsid w:val="008461DD"/>
    <w:rsid w:val="008732E0"/>
    <w:rsid w:val="00891A43"/>
    <w:rsid w:val="008B346A"/>
    <w:rsid w:val="008B67D3"/>
    <w:rsid w:val="008C1A38"/>
    <w:rsid w:val="008C4441"/>
    <w:rsid w:val="008D0BC1"/>
    <w:rsid w:val="008D4B4B"/>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67600"/>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47E8"/>
    <w:rsid w:val="009F5000"/>
    <w:rsid w:val="009F5AC3"/>
    <w:rsid w:val="009F6BB7"/>
    <w:rsid w:val="009F736C"/>
    <w:rsid w:val="00A003F5"/>
    <w:rsid w:val="00A07DB0"/>
    <w:rsid w:val="00A1213B"/>
    <w:rsid w:val="00A121A0"/>
    <w:rsid w:val="00A1787E"/>
    <w:rsid w:val="00A36E0D"/>
    <w:rsid w:val="00A37D20"/>
    <w:rsid w:val="00A50649"/>
    <w:rsid w:val="00A51109"/>
    <w:rsid w:val="00A514C7"/>
    <w:rsid w:val="00A51EFB"/>
    <w:rsid w:val="00A55016"/>
    <w:rsid w:val="00A55809"/>
    <w:rsid w:val="00A56685"/>
    <w:rsid w:val="00A5764B"/>
    <w:rsid w:val="00A57A4E"/>
    <w:rsid w:val="00A61424"/>
    <w:rsid w:val="00A63265"/>
    <w:rsid w:val="00A6339D"/>
    <w:rsid w:val="00A655F0"/>
    <w:rsid w:val="00A703DC"/>
    <w:rsid w:val="00A7745F"/>
    <w:rsid w:val="00A776A8"/>
    <w:rsid w:val="00A814A0"/>
    <w:rsid w:val="00A82A83"/>
    <w:rsid w:val="00A82C9D"/>
    <w:rsid w:val="00A83D75"/>
    <w:rsid w:val="00A91512"/>
    <w:rsid w:val="00A950A9"/>
    <w:rsid w:val="00A95A09"/>
    <w:rsid w:val="00AA0A40"/>
    <w:rsid w:val="00AA0B1C"/>
    <w:rsid w:val="00AA1990"/>
    <w:rsid w:val="00AA2E71"/>
    <w:rsid w:val="00AA3D5E"/>
    <w:rsid w:val="00AA4654"/>
    <w:rsid w:val="00AA7E42"/>
    <w:rsid w:val="00AB15E7"/>
    <w:rsid w:val="00AB1B40"/>
    <w:rsid w:val="00AB45F5"/>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1FC"/>
    <w:rsid w:val="00B70B72"/>
    <w:rsid w:val="00B71FC2"/>
    <w:rsid w:val="00B72775"/>
    <w:rsid w:val="00B7789F"/>
    <w:rsid w:val="00B90B2A"/>
    <w:rsid w:val="00B91DEA"/>
    <w:rsid w:val="00B93605"/>
    <w:rsid w:val="00BA1A32"/>
    <w:rsid w:val="00BA346E"/>
    <w:rsid w:val="00BB1B85"/>
    <w:rsid w:val="00BB26B7"/>
    <w:rsid w:val="00BB3142"/>
    <w:rsid w:val="00BC301B"/>
    <w:rsid w:val="00BD052D"/>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4A72"/>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557"/>
    <w:rsid w:val="00D07385"/>
    <w:rsid w:val="00D07C1B"/>
    <w:rsid w:val="00D107AC"/>
    <w:rsid w:val="00D155C0"/>
    <w:rsid w:val="00D174E2"/>
    <w:rsid w:val="00D219B7"/>
    <w:rsid w:val="00D267DA"/>
    <w:rsid w:val="00D36746"/>
    <w:rsid w:val="00D369B5"/>
    <w:rsid w:val="00D37985"/>
    <w:rsid w:val="00D37BF1"/>
    <w:rsid w:val="00D40CA0"/>
    <w:rsid w:val="00D44D53"/>
    <w:rsid w:val="00D452E9"/>
    <w:rsid w:val="00D47308"/>
    <w:rsid w:val="00D50372"/>
    <w:rsid w:val="00D51EF7"/>
    <w:rsid w:val="00D5215E"/>
    <w:rsid w:val="00D55C53"/>
    <w:rsid w:val="00D56776"/>
    <w:rsid w:val="00D6035B"/>
    <w:rsid w:val="00D61E87"/>
    <w:rsid w:val="00D651BE"/>
    <w:rsid w:val="00D661EC"/>
    <w:rsid w:val="00D66471"/>
    <w:rsid w:val="00D67077"/>
    <w:rsid w:val="00D71982"/>
    <w:rsid w:val="00D73321"/>
    <w:rsid w:val="00D77DFD"/>
    <w:rsid w:val="00D81561"/>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119"/>
    <w:rsid w:val="00DF26D2"/>
    <w:rsid w:val="00E0132E"/>
    <w:rsid w:val="00E022BF"/>
    <w:rsid w:val="00E0333A"/>
    <w:rsid w:val="00E16786"/>
    <w:rsid w:val="00E168CB"/>
    <w:rsid w:val="00E17AFC"/>
    <w:rsid w:val="00E239F4"/>
    <w:rsid w:val="00E25714"/>
    <w:rsid w:val="00E32138"/>
    <w:rsid w:val="00E341B2"/>
    <w:rsid w:val="00E43EC5"/>
    <w:rsid w:val="00E45AB0"/>
    <w:rsid w:val="00E57EF4"/>
    <w:rsid w:val="00E633CC"/>
    <w:rsid w:val="00E65973"/>
    <w:rsid w:val="00E6714D"/>
    <w:rsid w:val="00E730D8"/>
    <w:rsid w:val="00E73456"/>
    <w:rsid w:val="00E81193"/>
    <w:rsid w:val="00E84BC8"/>
    <w:rsid w:val="00E914D8"/>
    <w:rsid w:val="00E92FEE"/>
    <w:rsid w:val="00E93E44"/>
    <w:rsid w:val="00E95A30"/>
    <w:rsid w:val="00E97E16"/>
    <w:rsid w:val="00EA26D8"/>
    <w:rsid w:val="00EA5DE3"/>
    <w:rsid w:val="00EB6877"/>
    <w:rsid w:val="00EB722E"/>
    <w:rsid w:val="00EC0070"/>
    <w:rsid w:val="00EC11CA"/>
    <w:rsid w:val="00EC5F16"/>
    <w:rsid w:val="00ED0C59"/>
    <w:rsid w:val="00ED4E18"/>
    <w:rsid w:val="00ED7B18"/>
    <w:rsid w:val="00EE2953"/>
    <w:rsid w:val="00EE29BA"/>
    <w:rsid w:val="00EE3A7B"/>
    <w:rsid w:val="00EE44C0"/>
    <w:rsid w:val="00EF0051"/>
    <w:rsid w:val="00EF6306"/>
    <w:rsid w:val="00F039C7"/>
    <w:rsid w:val="00F12CDD"/>
    <w:rsid w:val="00F21EB2"/>
    <w:rsid w:val="00F230F0"/>
    <w:rsid w:val="00F305C4"/>
    <w:rsid w:val="00F33A1A"/>
    <w:rsid w:val="00F478CB"/>
    <w:rsid w:val="00F52C97"/>
    <w:rsid w:val="00F54257"/>
    <w:rsid w:val="00F619F4"/>
    <w:rsid w:val="00F62093"/>
    <w:rsid w:val="00F62C23"/>
    <w:rsid w:val="00F64D54"/>
    <w:rsid w:val="00F722A2"/>
    <w:rsid w:val="00F75F59"/>
    <w:rsid w:val="00F776DA"/>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E2910B"/>
  <w15:docId w15:val="{C55A13BA-F9AE-8F40-8071-61CB7878D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cursor-pointer">
    <w:name w:val="cursor-pointer"/>
    <w:basedOn w:val="DefaultParagraphFont"/>
    <w:rsid w:val="00263BAB"/>
  </w:style>
  <w:style w:type="character" w:styleId="SubtleEmphasis">
    <w:name w:val="Subtle Emphasis"/>
    <w:basedOn w:val="DefaultParagraphFont"/>
    <w:uiPriority w:val="19"/>
    <w:qFormat/>
    <w:rsid w:val="00073F19"/>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64080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6209781">
      <w:bodyDiv w:val="1"/>
      <w:marLeft w:val="0"/>
      <w:marRight w:val="0"/>
      <w:marTop w:val="0"/>
      <w:marBottom w:val="0"/>
      <w:divBdr>
        <w:top w:val="none" w:sz="0" w:space="0" w:color="auto"/>
        <w:left w:val="none" w:sz="0" w:space="0" w:color="auto"/>
        <w:bottom w:val="none" w:sz="0" w:space="0" w:color="auto"/>
        <w:right w:val="none" w:sz="0" w:space="0" w:color="auto"/>
      </w:divBdr>
    </w:div>
    <w:div w:id="62935961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8967040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464477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50274550">
      <w:bodyDiv w:val="1"/>
      <w:marLeft w:val="0"/>
      <w:marRight w:val="0"/>
      <w:marTop w:val="0"/>
      <w:marBottom w:val="0"/>
      <w:divBdr>
        <w:top w:val="none" w:sz="0" w:space="0" w:color="auto"/>
        <w:left w:val="none" w:sz="0" w:space="0" w:color="auto"/>
        <w:bottom w:val="none" w:sz="0" w:space="0" w:color="auto"/>
        <w:right w:val="none" w:sz="0" w:space="0" w:color="auto"/>
      </w:divBdr>
    </w:div>
    <w:div w:id="2065978475">
      <w:bodyDiv w:val="1"/>
      <w:marLeft w:val="0"/>
      <w:marRight w:val="0"/>
      <w:marTop w:val="0"/>
      <w:marBottom w:val="0"/>
      <w:divBdr>
        <w:top w:val="none" w:sz="0" w:space="0" w:color="auto"/>
        <w:left w:val="none" w:sz="0" w:space="0" w:color="auto"/>
        <w:bottom w:val="none" w:sz="0" w:space="0" w:color="auto"/>
        <w:right w:val="none" w:sz="0" w:space="0" w:color="auto"/>
      </w:divBdr>
    </w:div>
    <w:div w:id="2137292151">
      <w:bodyDiv w:val="1"/>
      <w:marLeft w:val="0"/>
      <w:marRight w:val="0"/>
      <w:marTop w:val="0"/>
      <w:marBottom w:val="0"/>
      <w:divBdr>
        <w:top w:val="none" w:sz="0" w:space="0" w:color="auto"/>
        <w:left w:val="none" w:sz="0" w:space="0" w:color="auto"/>
        <w:bottom w:val="none" w:sz="0" w:space="0" w:color="auto"/>
        <w:right w:val="none" w:sz="0" w:space="0" w:color="auto"/>
      </w:divBdr>
    </w:div>
    <w:div w:id="214658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4653</Words>
  <Characters>26524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Nadeie Seaied (2212621)</cp:lastModifiedBy>
  <cp:revision>2</cp:revision>
  <cp:lastPrinted>2016-10-24T12:21:00Z</cp:lastPrinted>
  <dcterms:created xsi:type="dcterms:W3CDTF">2026-06-08T16:27:00Z</dcterms:created>
  <dcterms:modified xsi:type="dcterms:W3CDTF">2026-06-08T16:27:00Z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