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xmlns:wp14="http://schemas.microsoft.com/office/word/2010/wordml" w:rsidR="00000000" w:rsidRDefault="00000000" w14:paraId="672A6659" wp14:textId="77777777">
      <w:pPr>
        <w:rPr>
          <w:color w:val="auto"/>
        </w:rPr>
      </w:pPr>
    </w:p>
    <w:p xmlns:wp14="http://schemas.microsoft.com/office/word/2010/wordml" w:rsidR="00000000" w:rsidRDefault="00000000" w14:paraId="0A37501D" wp14:textId="77777777">
      <w:pPr>
        <w:rPr>
          <w:b/>
          <w:i/>
          <w:color w:val="auto"/>
          <w:szCs w:val="24"/>
          <w:u w:val="single"/>
        </w:rPr>
      </w:pPr>
    </w:p>
    <w:p xmlns:wp14="http://schemas.microsoft.com/office/word/2010/wordml" w:rsidR="00000000" w:rsidRDefault="00000000" w14:paraId="5DAB6C7B" wp14:textId="77777777">
      <w:pPr>
        <w:pStyle w:val="BodyText"/>
        <w:jc w:val="center"/>
        <w:rPr>
          <w:b/>
          <w:bCs/>
          <w:color w:val="auto"/>
          <w:sz w:val="72"/>
          <w:szCs w:val="72"/>
          <w:u w:val="single"/>
        </w:rPr>
      </w:pPr>
    </w:p>
    <w:p xmlns:wp14="http://schemas.microsoft.com/office/word/2010/wordml" w:rsidR="00000000" w:rsidRDefault="00000000" w14:paraId="02EB378F" wp14:textId="3580C548">
      <w:pPr>
        <w:pStyle w:val="BodyText"/>
        <w:jc w:val="center"/>
        <w:rPr>
          <w:b w:val="1"/>
          <w:bCs w:val="1"/>
          <w:color w:val="auto"/>
          <w:sz w:val="72"/>
          <w:szCs w:val="72"/>
          <w:u w:val="single"/>
        </w:rPr>
      </w:pPr>
      <w:r w:rsidRPr="11A7D965" w:rsidR="11A7D965">
        <w:rPr>
          <w:b w:val="1"/>
          <w:bCs w:val="1"/>
          <w:color w:val="auto"/>
          <w:sz w:val="72"/>
          <w:szCs w:val="72"/>
          <w:u w:val="single"/>
        </w:rPr>
        <w:t>Component</w:t>
      </w:r>
      <w:r w:rsidRPr="11A7D965" w:rsidR="11A7D965">
        <w:rPr>
          <w:b w:val="1"/>
          <w:bCs w:val="1"/>
          <w:color w:val="auto"/>
          <w:sz w:val="72"/>
          <w:szCs w:val="72"/>
          <w:u w:val="single"/>
        </w:rPr>
        <w:t xml:space="preserve"> 1</w:t>
      </w:r>
    </w:p>
    <w:p w:rsidR="11A7D965" w:rsidP="11A7D965" w:rsidRDefault="11A7D965" w14:paraId="36801F92" w14:textId="1B104C62">
      <w:pPr>
        <w:pStyle w:val="BodyText"/>
        <w:jc w:val="center"/>
        <w:rPr>
          <w:rFonts w:ascii="Times New Roman" w:hAnsi="Times New Roman" w:eastAsia="Calibri" w:cs="Times New Roman"/>
          <w:b w:val="1"/>
          <w:bCs w:val="1"/>
          <w:color w:val="000000" w:themeColor="text1" w:themeTint="FF" w:themeShade="FF"/>
          <w:sz w:val="72"/>
          <w:szCs w:val="72"/>
          <w:u w:val="single"/>
        </w:rPr>
      </w:pPr>
      <w:r w:rsidRPr="11A7D965" w:rsidR="11A7D965">
        <w:rPr>
          <w:rFonts w:ascii="Times New Roman" w:hAnsi="Times New Roman" w:eastAsia="Calibri" w:cs="Times New Roman"/>
          <w:b w:val="1"/>
          <w:bCs w:val="1"/>
          <w:color w:val="000000" w:themeColor="text1" w:themeTint="FF" w:themeShade="FF"/>
          <w:sz w:val="72"/>
          <w:szCs w:val="72"/>
          <w:u w:val="single"/>
        </w:rPr>
        <w:t>Report Effective Teamworking for team success</w:t>
      </w:r>
    </w:p>
    <w:p w:rsidR="11A7D965" w:rsidP="11A7D965" w:rsidRDefault="11A7D965" w14:paraId="171868CA" w14:textId="0249B5EC">
      <w:pPr>
        <w:pStyle w:val="BodyText"/>
        <w:jc w:val="center"/>
        <w:rPr>
          <w:rFonts w:ascii="Times New Roman" w:hAnsi="Times New Roman" w:eastAsia="Calibri" w:cs="Times New Roman"/>
          <w:b w:val="1"/>
          <w:bCs w:val="1"/>
          <w:color w:val="000000" w:themeColor="text1" w:themeTint="FF" w:themeShade="FF"/>
          <w:sz w:val="24"/>
          <w:szCs w:val="24"/>
          <w:u w:val="single"/>
        </w:rPr>
      </w:pPr>
    </w:p>
    <w:p w:rsidR="11A7D965" w:rsidP="11A7D965" w:rsidRDefault="11A7D965" w14:paraId="3E83F201" w14:textId="4D291CD1">
      <w:pPr>
        <w:pStyle w:val="BodyText"/>
        <w:jc w:val="center"/>
        <w:rPr>
          <w:rFonts w:ascii="Times New Roman" w:hAnsi="Times New Roman" w:eastAsia="Calibri" w:cs="Times New Roman"/>
          <w:b w:val="1"/>
          <w:bCs w:val="1"/>
          <w:color w:val="auto"/>
          <w:sz w:val="40"/>
          <w:szCs w:val="40"/>
          <w:u w:val="single"/>
        </w:rPr>
      </w:pPr>
    </w:p>
    <w:p w:rsidR="11A7D965" w:rsidP="11A7D965" w:rsidRDefault="11A7D965" w14:paraId="39EFA4B4" w14:textId="1230E00E">
      <w:pPr>
        <w:pStyle w:val="BodyText"/>
        <w:jc w:val="center"/>
        <w:rPr>
          <w:rFonts w:ascii="Times New Roman" w:hAnsi="Times New Roman" w:eastAsia="Calibri" w:cs="Times New Roman"/>
          <w:b w:val="1"/>
          <w:bCs w:val="1"/>
          <w:color w:val="auto"/>
          <w:sz w:val="40"/>
          <w:szCs w:val="40"/>
          <w:u w:val="single"/>
        </w:rPr>
      </w:pPr>
    </w:p>
    <w:p xmlns:wp14="http://schemas.microsoft.com/office/word/2010/wordml" w:rsidR="00000000" w:rsidP="168F4112" w:rsidRDefault="00000000" w14:paraId="5A39BBE3" wp14:textId="7E99F0AF">
      <w:pPr>
        <w:pStyle w:val="BodyText"/>
        <w:jc w:val="center"/>
        <w:rPr>
          <w:color w:val="auto"/>
        </w:rPr>
      </w:pPr>
      <w:r w:rsidRPr="168F4112" w:rsidR="11A7D965">
        <w:rPr>
          <w:rFonts w:ascii="Times New Roman" w:hAnsi="Times New Roman" w:eastAsia="Calibri" w:cs="Times New Roman"/>
          <w:b w:val="1"/>
          <w:bCs w:val="1"/>
          <w:color w:val="auto"/>
          <w:sz w:val="40"/>
          <w:szCs w:val="40"/>
          <w:u w:val="single"/>
        </w:rPr>
        <w:t>Student ID:</w:t>
      </w:r>
      <w:r w:rsidRPr="168F4112" w:rsidR="7EB9F2BD">
        <w:rPr>
          <w:rFonts w:ascii="Times New Roman" w:hAnsi="Times New Roman" w:eastAsia="Calibri" w:cs="Times New Roman"/>
          <w:b w:val="1"/>
          <w:bCs w:val="1"/>
          <w:color w:val="auto"/>
          <w:sz w:val="40"/>
          <w:szCs w:val="40"/>
          <w:u w:val="single"/>
        </w:rPr>
        <w:t>2027401</w:t>
      </w:r>
    </w:p>
    <w:p xmlns:wp14="http://schemas.microsoft.com/office/word/2010/wordml" w:rsidR="00000000" w:rsidP="168F4112" w:rsidRDefault="00000000" w14:paraId="72A3D3EC" wp14:textId="0018CB32">
      <w:pPr>
        <w:rPr>
          <w:color w:val="auto"/>
        </w:rPr>
      </w:pPr>
      <w:r w:rsidRPr="168F4112" w:rsidR="7EB9F2BD">
        <w:rPr>
          <w:color w:val="auto"/>
        </w:rPr>
        <w:t xml:space="preserve">                       </w:t>
      </w:r>
      <w:r w:rsidRPr="168F4112" w:rsidR="0B8652E4">
        <w:rPr>
          <w:color w:val="auto"/>
        </w:rPr>
        <w:t>Student name : Cristina Florina Simion</w:t>
      </w:r>
    </w:p>
    <w:p w:rsidR="0B8652E4" w:rsidP="168F4112" w:rsidRDefault="0B8652E4" w14:paraId="292CE473" w14:textId="3CD531FC">
      <w:pPr>
        <w:pStyle w:val="Normal"/>
        <w:rPr>
          <w:rFonts w:ascii="Times New Roman" w:hAnsi="Times New Roman" w:eastAsia="Calibri" w:cs="Times New Roman"/>
          <w:color w:val="000000" w:themeColor="text1" w:themeTint="FF" w:themeShade="FF"/>
          <w:sz w:val="24"/>
          <w:szCs w:val="24"/>
        </w:rPr>
      </w:pPr>
      <w:r w:rsidRPr="168F4112" w:rsidR="0B8652E4">
        <w:rPr>
          <w:rFonts w:ascii="Times New Roman" w:hAnsi="Times New Roman" w:eastAsia="Calibri" w:cs="Times New Roman"/>
          <w:color w:val="auto"/>
          <w:sz w:val="24"/>
          <w:szCs w:val="24"/>
        </w:rPr>
        <w:t xml:space="preserve">                            Lecturer </w:t>
      </w:r>
      <w:proofErr w:type="gramStart"/>
      <w:r w:rsidRPr="168F4112" w:rsidR="0B8652E4">
        <w:rPr>
          <w:rFonts w:ascii="Times New Roman" w:hAnsi="Times New Roman" w:eastAsia="Calibri" w:cs="Times New Roman"/>
          <w:color w:val="auto"/>
          <w:sz w:val="24"/>
          <w:szCs w:val="24"/>
        </w:rPr>
        <w:t>name :</w:t>
      </w:r>
      <w:proofErr w:type="gramEnd"/>
      <w:r w:rsidRPr="168F4112" w:rsidR="0B8652E4">
        <w:rPr>
          <w:rFonts w:ascii="Times New Roman" w:hAnsi="Times New Roman" w:eastAsia="Calibri" w:cs="Times New Roman"/>
          <w:color w:val="auto"/>
          <w:sz w:val="24"/>
          <w:szCs w:val="24"/>
        </w:rPr>
        <w:t xml:space="preserve"> Dale Clarke</w:t>
      </w:r>
    </w:p>
    <w:p w:rsidR="0B8652E4" w:rsidP="168F4112" w:rsidRDefault="0B8652E4" w14:paraId="03B4D0B0" w14:textId="5018706B">
      <w:pPr>
        <w:pStyle w:val="Normal"/>
        <w:rPr>
          <w:rFonts w:ascii="Times New Roman" w:hAnsi="Times New Roman" w:eastAsia="Calibri" w:cs="Times New Roman"/>
          <w:color w:val="000000" w:themeColor="text1" w:themeTint="FF" w:themeShade="FF"/>
          <w:sz w:val="24"/>
          <w:szCs w:val="24"/>
        </w:rPr>
      </w:pPr>
      <w:r w:rsidRPr="168F4112" w:rsidR="0B8652E4">
        <w:rPr>
          <w:rFonts w:ascii="Times New Roman" w:hAnsi="Times New Roman" w:eastAsia="Calibri" w:cs="Times New Roman"/>
          <w:color w:val="auto"/>
          <w:sz w:val="24"/>
          <w:szCs w:val="24"/>
        </w:rPr>
        <w:t xml:space="preserve">                                 Module name and number :</w:t>
      </w:r>
    </w:p>
    <w:p w:rsidR="0B8652E4" w:rsidP="168F4112" w:rsidRDefault="0B8652E4" w14:paraId="3A38BDE5" w14:textId="74B769D5">
      <w:pPr>
        <w:pStyle w:val="Normal"/>
        <w:rPr>
          <w:rFonts w:ascii="Times New Roman" w:hAnsi="Times New Roman" w:eastAsia="Calibri" w:cs="Times New Roman"/>
          <w:color w:val="000000" w:themeColor="text1" w:themeTint="FF" w:themeShade="FF"/>
          <w:sz w:val="24"/>
          <w:szCs w:val="24"/>
        </w:rPr>
      </w:pPr>
      <w:r w:rsidRPr="168F4112" w:rsidR="0B8652E4">
        <w:rPr>
          <w:rFonts w:ascii="Times New Roman" w:hAnsi="Times New Roman" w:eastAsia="Calibri" w:cs="Times New Roman"/>
          <w:color w:val="auto"/>
          <w:sz w:val="24"/>
          <w:szCs w:val="24"/>
        </w:rPr>
        <w:t xml:space="preserve">                       BMSW4002, Effective team working and comunication</w:t>
      </w:r>
    </w:p>
    <w:p xmlns:wp14="http://schemas.microsoft.com/office/word/2010/wordml" w:rsidR="00000000" w:rsidRDefault="00000000" w14:paraId="0D0B940D" wp14:textId="77777777">
      <w:pPr>
        <w:rPr>
          <w:color w:val="auto"/>
          <w:szCs w:val="24"/>
        </w:rPr>
      </w:pPr>
    </w:p>
    <w:p xmlns:wp14="http://schemas.microsoft.com/office/word/2010/wordml" w:rsidR="00000000" w:rsidRDefault="00000000" w14:paraId="0E27B00A" wp14:textId="77777777">
      <w:pPr>
        <w:pStyle w:val="Heading1"/>
        <w:rPr>
          <w:color w:val="auto"/>
        </w:rPr>
      </w:pPr>
    </w:p>
    <w:p xmlns:wp14="http://schemas.microsoft.com/office/word/2010/wordml" w:rsidR="00000000" w:rsidRDefault="00000000" w14:paraId="60061E4C" wp14:textId="77777777">
      <w:pPr>
        <w:rPr>
          <w:color w:val="auto"/>
        </w:rPr>
      </w:pPr>
    </w:p>
    <w:p xmlns:wp14="http://schemas.microsoft.com/office/word/2010/wordml" w:rsidR="00000000" w:rsidRDefault="00000000" w14:paraId="44EAFD9C" wp14:textId="77777777">
      <w:pPr>
        <w:pStyle w:val="Heading1"/>
        <w:pageBreakBefore/>
        <w:numPr>
          <w:ilvl w:val="0"/>
          <w:numId w:val="0"/>
        </w:numPr>
        <w:rPr>
          <w:color w:val="auto"/>
        </w:rPr>
      </w:pPr>
    </w:p>
    <w:p xmlns:wp14="http://schemas.microsoft.com/office/word/2010/wordml" w:rsidR="00000000" w:rsidRDefault="00000000" w14:paraId="78356A93" wp14:textId="77777777">
      <w:pPr>
        <w:pStyle w:val="TOCHeading"/>
        <w:jc w:val="center"/>
      </w:pPr>
      <w:r>
        <w:rPr>
          <w:rFonts w:ascii="Times New Roman" w:hAnsi="Times New Roman"/>
          <w:b/>
          <w:color w:val="auto"/>
          <w:sz w:val="28"/>
          <w:szCs w:val="28"/>
        </w:rPr>
        <w:t>TABLE OF CONTENTS</w:t>
      </w:r>
    </w:p>
    <w:p xmlns:wp14="http://schemas.microsoft.com/office/word/2010/wordml" w:rsidR="00000000" w:rsidRDefault="00000000" w14:paraId="6D314F69" wp14:textId="77777777">
      <w:pPr>
        <w:pStyle w:val="TOC1"/>
      </w:pPr>
      <w:r>
        <w:fldChar w:fldCharType="begin"/>
      </w:r>
      <w:r>
        <w:instrText xml:space="preserve"> TOC \o "1-3" \h \z \u </w:instrText>
      </w:r>
      <w:r>
        <w:fldChar w:fldCharType="separate"/>
      </w:r>
      <w:hyperlink w:history="1" w:anchor="__RefHeading__58982_1820589929">
        <w:r>
          <w:rPr>
            <w:rStyle w:val="IndexLink"/>
          </w:rPr>
          <w:t>INTRODUCTION</w:t>
        </w:r>
        <w:r>
          <w:rPr>
            <w:rStyle w:val="IndexLink"/>
          </w:rPr>
          <w:tab/>
        </w:r>
        <w:r>
          <w:rPr>
            <w:rStyle w:val="IndexLink"/>
          </w:rPr>
          <w:t>3</w:t>
        </w:r>
      </w:hyperlink>
    </w:p>
    <w:p xmlns:wp14="http://schemas.microsoft.com/office/word/2010/wordml" w:rsidR="00000000" w:rsidRDefault="00000000" w14:paraId="793F5E3B" wp14:textId="77777777">
      <w:pPr>
        <w:pStyle w:val="TOC1"/>
      </w:pPr>
      <w:hyperlink w:history="1" w:anchor="__RefHeading__59081_1820589929">
        <w:r>
          <w:rPr>
            <w:rStyle w:val="IndexLink"/>
          </w:rPr>
          <w:t>MAIN BODY</w:t>
        </w:r>
        <w:r>
          <w:rPr>
            <w:rStyle w:val="IndexLink"/>
          </w:rPr>
          <w:tab/>
        </w:r>
        <w:r>
          <w:rPr>
            <w:rStyle w:val="IndexLink"/>
          </w:rPr>
          <w:t>3</w:t>
        </w:r>
      </w:hyperlink>
    </w:p>
    <w:p xmlns:wp14="http://schemas.microsoft.com/office/word/2010/wordml" w:rsidR="00000000" w:rsidRDefault="00000000" w14:paraId="20A5E095" wp14:textId="77777777">
      <w:pPr>
        <w:pStyle w:val="TOC2"/>
        <w:tabs>
          <w:tab w:val="clear" w:pos="9355"/>
          <w:tab w:val="right" w:leader="dot" w:pos="9360"/>
        </w:tabs>
      </w:pPr>
      <w:hyperlink w:history="1" w:anchor="__RefHeading__59083_1820589929">
        <w:r>
          <w:rPr>
            <w:rStyle w:val="IndexLink"/>
          </w:rPr>
          <w:t>How to develop an effective team</w:t>
        </w:r>
        <w:r>
          <w:rPr>
            <w:rStyle w:val="IndexLink"/>
          </w:rPr>
          <w:tab/>
        </w:r>
        <w:r>
          <w:rPr>
            <w:rStyle w:val="IndexLink"/>
          </w:rPr>
          <w:t>3</w:t>
        </w:r>
      </w:hyperlink>
    </w:p>
    <w:p xmlns:wp14="http://schemas.microsoft.com/office/word/2010/wordml" w:rsidR="00000000" w:rsidRDefault="00000000" w14:paraId="0CFEEDC3" wp14:textId="77777777">
      <w:pPr>
        <w:pStyle w:val="TOC2"/>
        <w:tabs>
          <w:tab w:val="clear" w:pos="9355"/>
          <w:tab w:val="right" w:leader="dot" w:pos="9360"/>
        </w:tabs>
      </w:pPr>
      <w:hyperlink w:history="1" w:anchor="__RefHeading__59085_1820589929">
        <w:r>
          <w:rPr>
            <w:rStyle w:val="IndexLink"/>
          </w:rPr>
          <w:t>Impact effective team working can have over the success  of team</w:t>
        </w:r>
        <w:r>
          <w:rPr>
            <w:rStyle w:val="IndexLink"/>
          </w:rPr>
          <w:tab/>
        </w:r>
        <w:r>
          <w:rPr>
            <w:rStyle w:val="IndexLink"/>
          </w:rPr>
          <w:t>4</w:t>
        </w:r>
      </w:hyperlink>
    </w:p>
    <w:p xmlns:wp14="http://schemas.microsoft.com/office/word/2010/wordml" w:rsidR="00000000" w:rsidRDefault="00000000" w14:paraId="453985AE" wp14:textId="77777777">
      <w:pPr>
        <w:pStyle w:val="TOC2"/>
        <w:tabs>
          <w:tab w:val="clear" w:pos="9355"/>
          <w:tab w:val="right" w:leader="dot" w:pos="9360"/>
        </w:tabs>
      </w:pPr>
      <w:hyperlink w:history="1" w:anchor="__RefHeading__58988_1820589929">
        <w:r>
          <w:rPr>
            <w:rStyle w:val="IndexLink"/>
          </w:rPr>
          <w:t>Barriers to effective teamwork</w:t>
        </w:r>
        <w:r>
          <w:rPr>
            <w:rStyle w:val="IndexLink"/>
          </w:rPr>
          <w:tab/>
        </w:r>
        <w:r>
          <w:rPr>
            <w:rStyle w:val="IndexLink"/>
          </w:rPr>
          <w:t>5</w:t>
        </w:r>
      </w:hyperlink>
    </w:p>
    <w:p xmlns:wp14="http://schemas.microsoft.com/office/word/2010/wordml" w:rsidR="00000000" w:rsidRDefault="00000000" w14:paraId="1610E112" wp14:textId="77777777">
      <w:pPr>
        <w:pStyle w:val="TOC2"/>
        <w:tabs>
          <w:tab w:val="clear" w:pos="9355"/>
          <w:tab w:val="right" w:leader="dot" w:pos="9360"/>
        </w:tabs>
      </w:pPr>
      <w:hyperlink w:history="1" w:anchor="__RefHeading__58990_1820589929">
        <w:r>
          <w:rPr>
            <w:rStyle w:val="IndexLink"/>
          </w:rPr>
          <w:t>Types of roles needed for the creation of cohesive and effective team</w:t>
        </w:r>
        <w:r>
          <w:rPr>
            <w:rStyle w:val="IndexLink"/>
          </w:rPr>
          <w:tab/>
        </w:r>
        <w:r>
          <w:rPr>
            <w:rStyle w:val="IndexLink"/>
          </w:rPr>
          <w:t>6</w:t>
        </w:r>
      </w:hyperlink>
    </w:p>
    <w:p xmlns:wp14="http://schemas.microsoft.com/office/word/2010/wordml" w:rsidR="00000000" w:rsidRDefault="00000000" w14:paraId="1BDFE0CD" wp14:textId="77777777">
      <w:pPr>
        <w:pStyle w:val="TOC1"/>
      </w:pPr>
      <w:hyperlink w:history="1" w:anchor="__RefHeading__58992_1820589929">
        <w:r>
          <w:rPr>
            <w:rStyle w:val="IndexLink"/>
          </w:rPr>
          <w:t>CONCLUSION</w:t>
        </w:r>
        <w:r>
          <w:rPr>
            <w:rStyle w:val="IndexLink"/>
          </w:rPr>
          <w:tab/>
        </w:r>
        <w:r>
          <w:rPr>
            <w:rStyle w:val="IndexLink"/>
          </w:rPr>
          <w:t>7</w:t>
        </w:r>
      </w:hyperlink>
    </w:p>
    <w:p xmlns:wp14="http://schemas.microsoft.com/office/word/2010/wordml" w:rsidR="00000000" w:rsidRDefault="00000000" w14:paraId="4289913C" wp14:textId="77777777">
      <w:pPr>
        <w:pStyle w:val="TOC1"/>
      </w:pPr>
      <w:hyperlink w:history="1" w:anchor="__RefHeading__58994_1820589929">
        <w:r>
          <w:rPr>
            <w:rStyle w:val="IndexLink"/>
          </w:rPr>
          <w:t>REFERENCES</w:t>
        </w:r>
        <w:r>
          <w:rPr>
            <w:rStyle w:val="IndexLink"/>
          </w:rPr>
          <w:tab/>
        </w:r>
        <w:r>
          <w:rPr>
            <w:rStyle w:val="IndexLink"/>
          </w:rPr>
          <w:t>8</w:t>
        </w:r>
      </w:hyperlink>
    </w:p>
    <w:p xmlns:wp14="http://schemas.microsoft.com/office/word/2010/wordml" w:rsidR="00000000" w:rsidRDefault="00000000" w14:paraId="4B94D5A5" wp14:textId="77777777">
      <w:pPr>
        <w:rPr>
          <w:b/>
          <w:bCs/>
          <w:color w:val="auto"/>
          <w:lang w:val="en-US"/>
        </w:rPr>
      </w:pPr>
      <w:r>
        <w:fldChar w:fldCharType="end"/>
      </w:r>
    </w:p>
    <w:p xmlns:wp14="http://schemas.microsoft.com/office/word/2010/wordml" w:rsidR="00000000" w:rsidRDefault="00000000" w14:paraId="2C8B4F07" wp14:textId="77777777">
      <w:pPr>
        <w:pStyle w:val="Heading1"/>
        <w:pageBreakBefore/>
        <w:numPr>
          <w:ilvl w:val="0"/>
          <w:numId w:val="0"/>
        </w:numPr>
        <w:rPr>
          <w:color w:val="auto"/>
        </w:rPr>
      </w:pPr>
      <w:bookmarkStart w:name="__RefHeading__58982_1820589929" w:id="0"/>
      <w:bookmarkStart w:name="__RefHeading___Toc63330033" w:id="1"/>
      <w:bookmarkEnd w:id="0"/>
      <w:bookmarkEnd w:id="1"/>
      <w:r>
        <w:rPr>
          <w:color w:val="auto"/>
        </w:rPr>
        <w:t>INTRODUCTION</w:t>
      </w:r>
    </w:p>
    <w:p xmlns:wp14="http://schemas.microsoft.com/office/word/2010/wordml" w:rsidR="00000000" w:rsidP="11A7D965" w:rsidRDefault="00000000" w14:paraId="65B2D99A" wp14:textId="77777777">
      <w:pPr>
        <w:ind w:firstLine="720"/>
      </w:pPr>
      <w:r>
        <w:rPr>
          <w:color w:val="auto"/>
        </w:rPr>
        <w:t>Effective teamwork can be possible through effective communication within the team as it allows for sharing ideas and problems as well (</w:t>
      </w:r>
      <w:r w:rsidRPr="11A7D965">
        <w:rPr>
          <w:color w:val="222222"/>
          <w:shd w:val="clear" w:color="auto" w:fill="FFFFFF"/>
        </w:rPr>
        <w:t>Cooper-Duffy and Eaker, 2017</w:t>
      </w:r>
      <w:r>
        <w:rPr>
          <w:color w:val="auto"/>
        </w:rPr>
        <w:t xml:space="preserve">). The present report is based on discussion </w:t>
      </w:r>
      <w:r>
        <w:rPr>
          <w:color w:val="auto"/>
        </w:rPr>
        <w:t>pertaining to</w:t>
      </w:r>
      <w:r>
        <w:rPr>
          <w:color w:val="auto"/>
        </w:rPr>
        <w:t xml:space="preserve"> how effective team can be developed within the diverse student </w:t>
      </w:r>
      <w:r>
        <w:rPr>
          <w:color w:val="auto"/>
        </w:rPr>
        <w:t>cohort</w:t>
      </w:r>
      <w:r>
        <w:rPr>
          <w:color w:val="auto"/>
        </w:rPr>
        <w:t xml:space="preserve">. The impact of effective team working that can leads to the success of the team will be discussed further in this report. Also, various barriers that leads to ineffectiveness in team working will be discussed in this report. At last, the explanation </w:t>
      </w:r>
      <w:r>
        <w:rPr>
          <w:color w:val="auto"/>
        </w:rPr>
        <w:t>pertaining to</w:t>
      </w:r>
      <w:r>
        <w:rPr>
          <w:color w:val="auto"/>
        </w:rPr>
        <w:t xml:space="preserve"> various roles that can be performed within the team to create effective and cohesive team will be done.</w:t>
      </w:r>
    </w:p>
    <w:p xmlns:wp14="http://schemas.microsoft.com/office/word/2010/wordml" w:rsidR="00000000" w:rsidRDefault="00000000" w14:paraId="4CB0D7EB" wp14:textId="77777777">
      <w:pPr>
        <w:pStyle w:val="Heading1"/>
      </w:pPr>
      <w:bookmarkStart w:name="__RefHeading__59081_1820589929" w:id="2"/>
      <w:bookmarkEnd w:id="2"/>
      <w:r>
        <w:t>MAIN BODY</w:t>
      </w:r>
    </w:p>
    <w:p xmlns:wp14="http://schemas.microsoft.com/office/word/2010/wordml" w:rsidR="00000000" w:rsidP="11A7D965" w:rsidRDefault="00000000" w14:paraId="05B74BD8" wp14:textId="77777777">
      <w:pPr>
        <w:pStyle w:val="Heading2"/>
        <w:numPr>
          <w:numId w:val="0"/>
        </w:numPr>
        <w:ind w:hanging="0"/>
      </w:pPr>
      <w:bookmarkStart w:name="__RefHeading__59083_1820589929" w:id="3"/>
      <w:bookmarkEnd w:id="3"/>
      <w:r w:rsidR="11A7D965">
        <w:rPr/>
        <w:t>How to develop an effective team</w:t>
      </w:r>
    </w:p>
    <w:p xmlns:wp14="http://schemas.microsoft.com/office/word/2010/wordml" w:rsidR="00000000" w:rsidRDefault="00000000" w14:paraId="27014D93" wp14:textId="4FE80D98">
      <w:pPr>
        <w:pStyle w:val="BodyText"/>
      </w:pPr>
      <w:r>
        <w:tab/>
      </w:r>
      <w:r>
        <w:rPr/>
        <w:t xml:space="preserve">Effective team is considered as all such teams that is effective enough to achieve the assigned role. Effective team can be developed with the use of certain tactics and strategies that involve clarifying the aim and </w:t>
      </w:r>
      <w:r>
        <w:rPr/>
        <w:t>objectives</w:t>
      </w:r>
      <w:r>
        <w:rPr/>
        <w:t xml:space="preserve"> of the team. The clarification about the aim of the team plays a vital role for the team to achieve the </w:t>
      </w:r>
      <w:r>
        <w:rPr/>
        <w:t>high level</w:t>
      </w:r>
      <w:r>
        <w:rPr/>
        <w:t xml:space="preserve">; of efficiency in against to deliver the team operations. Further the team leader can classify the individual role and responsibilities of all the team members., This would allow the team members to have a specific role in the team. </w:t>
      </w:r>
      <w:r>
        <w:tab/>
      </w:r>
      <w:r>
        <w:tab/>
      </w:r>
      <w:r>
        <w:rPr/>
        <w:t>This is an important feature of the effective team as every team member is aware in respect to its individual role in the team. This would support the team members to improve the efficiency of the whole team (</w:t>
      </w:r>
      <w:r w:rsidRPr="11A7D965">
        <w:rPr>
          <w:color w:val="222222"/>
        </w:rPr>
        <w:t>Hall and et.al., 2018</w:t>
      </w:r>
      <w:r>
        <w:rPr/>
        <w:t xml:space="preserve">). Classification of each individual role of team members allow the members of team to put a strategic effort towards one direction. This would allow the team members to deliver better operational efficiency of the team. The team members in an effective team take a regular team meeting to discuss the day-to-day activities of the team. This is a very key practice that is undertaken by the effective team to deal with all different issues and challenges team face. This supports the leaders to solve all the various issues and challenges members of teams to perform the respective and assigned role in the team. This allows and support the team members to improve the individual efficiency by addressing all different issues of the team. The team meeting of the effective team is a core basis of the discussion in respect to all aspects of the team. </w:t>
      </w:r>
    </w:p>
    <w:p xmlns:wp14="http://schemas.microsoft.com/office/word/2010/wordml" w:rsidR="00000000" w:rsidRDefault="00000000" w14:paraId="72D394B7" wp14:textId="38D8F142">
      <w:pPr>
        <w:pStyle w:val="BodyText"/>
      </w:pPr>
      <w:r>
        <w:tab/>
      </w:r>
      <w:r>
        <w:rPr/>
        <w:t xml:space="preserve">The effective team also involve the leaders setting the short term and long-term goal of the team. This is another core strategic choice utilise by the leader in the team to improve the efficiency of the whole team. Leaders set the goals and target for every team member which the members need to meet in the assigned deadline. This further motive the team members to perform more efficiently in the team. This is </w:t>
      </w:r>
      <w:r>
        <w:rPr/>
        <w:t>a very effective</w:t>
      </w:r>
      <w:r>
        <w:rPr/>
        <w:t xml:space="preserve"> strategy adopted by the team leaders to boost the efficiency of the team. This makes the leader more directive towards addressing the goals and </w:t>
      </w:r>
      <w:r>
        <w:rPr/>
        <w:t>objectives</w:t>
      </w:r>
      <w:r>
        <w:rPr/>
        <w:t xml:space="preserve"> of the team. The key practice adopted by the effective team is such that it involves constant motivation related practices adopted by the leaders. The leader of the effective team constantly engaged in motivating the employees to improve the skills and individual capabilities in the team (</w:t>
      </w:r>
      <w:proofErr w:type="spellStart"/>
      <w:r w:rsidRPr="11A7D965">
        <w:rPr/>
        <w:t>Sayrs</w:t>
      </w:r>
      <w:proofErr w:type="spellEnd"/>
      <w:r w:rsidRPr="11A7D965">
        <w:rPr/>
        <w:t>, 2018</w:t>
      </w:r>
      <w:r>
        <w:rPr/>
        <w:t xml:space="preserve">). The leader in the team also believe in the open communication in between team members. This is an important feature related to an effective team where members believe in an open communication about every single aspect of the team. </w:t>
      </w:r>
      <w:r>
        <w:tab/>
      </w:r>
      <w:r>
        <w:tab/>
      </w:r>
      <w:r>
        <w:rPr/>
        <w:t xml:space="preserve">Communication become the key to achieve success by the team as this allow the members of team to discuss every single aspect of the team. Role of communication is significant for the team members to enrich the overall success of the team. </w:t>
      </w:r>
    </w:p>
    <w:p xmlns:wp14="http://schemas.microsoft.com/office/word/2010/wordml" w:rsidR="00000000" w:rsidP="11A7D965" w:rsidRDefault="00000000" w14:paraId="676CF296" wp14:textId="5D3A7602">
      <w:pPr>
        <w:pStyle w:val="Heading2"/>
        <w:numPr>
          <w:numId w:val="0"/>
        </w:numPr>
        <w:ind w:hanging="0"/>
      </w:pPr>
      <w:bookmarkStart w:name="__RefHeading__59085_1820589929" w:id="4"/>
      <w:bookmarkEnd w:id="4"/>
      <w:r w:rsidR="11A7D965">
        <w:rPr/>
        <w:t xml:space="preserve">Impact effective team working can have over the </w:t>
      </w:r>
      <w:r w:rsidR="11A7D965">
        <w:rPr/>
        <w:t>success of</w:t>
      </w:r>
      <w:r w:rsidR="11A7D965">
        <w:rPr/>
        <w:t xml:space="preserve"> team</w:t>
      </w:r>
    </w:p>
    <w:p xmlns:wp14="http://schemas.microsoft.com/office/word/2010/wordml" w:rsidR="00000000" w:rsidRDefault="00000000" w14:paraId="7FF26784" wp14:textId="6A0EBFB1">
      <w:pPr>
        <w:pStyle w:val="BodyText"/>
        <w:rPr>
          <w:color w:val="auto"/>
        </w:rPr>
      </w:pPr>
      <w:r>
        <w:tab/>
      </w:r>
      <w:r>
        <w:rPr/>
        <w:t xml:space="preserve">Team working </w:t>
      </w:r>
      <w:r>
        <w:rPr/>
        <w:t>demonstrated</w:t>
      </w:r>
      <w:r>
        <w:rPr/>
        <w:t xml:space="preserve"> as the operations and functions undertaken by the team to deliver the business </w:t>
      </w:r>
      <w:r>
        <w:rPr/>
        <w:t>objectives</w:t>
      </w:r>
      <w:r>
        <w:rPr/>
        <w:t xml:space="preserve">. The role of team working is </w:t>
      </w:r>
      <w:r>
        <w:rPr/>
        <w:t>very significant</w:t>
      </w:r>
      <w:r>
        <w:rPr/>
        <w:t xml:space="preserve"> in overall success of team. The concept of team working allow the members in team to support the success of the whole team. The effective team working is about to progress the team operations efficiently so that entire team can achieve the </w:t>
      </w:r>
      <w:r>
        <w:rPr/>
        <w:t>objectives</w:t>
      </w:r>
      <w:r>
        <w:rPr/>
        <w:t xml:space="preserve"> behind the formation of the team. Effective team working involve clarifying every individual role in the team, justifying the </w:t>
      </w:r>
      <w:r>
        <w:rPr/>
        <w:t>objectives</w:t>
      </w:r>
      <w:r>
        <w:rPr/>
        <w:t xml:space="preserve"> of the whole team and its formation, segregation of responsibilities of the whole team, solving issues and challenges face by the whole team (</w:t>
      </w:r>
      <w:r w:rsidRPr="11A7D965">
        <w:rPr>
          <w:color w:val="222222"/>
        </w:rPr>
        <w:t>Juneja, 2020</w:t>
      </w:r>
      <w:r>
        <w:rPr/>
        <w:t xml:space="preserve">). The feature of effective team working is such that it </w:t>
      </w:r>
      <w:r>
        <w:rPr/>
        <w:t>empowers</w:t>
      </w:r>
      <w:r>
        <w:rPr/>
        <w:t xml:space="preserve"> the members of team to approach the </w:t>
      </w:r>
      <w:r>
        <w:rPr/>
        <w:t>objectives</w:t>
      </w:r>
      <w:r>
        <w:rPr/>
        <w:t xml:space="preserve"> of the team in the best way possible. The impact of effective team working is to support the overall success and growth of the business entity along with the team. The practice of effective team working is such that the leaders in the team give proper emphasis over solving or dealing with all the issues face by the team over a regular basis (</w:t>
      </w:r>
      <w:proofErr w:type="spellStart"/>
      <w:r w:rsidRPr="11A7D965">
        <w:rPr>
          <w:color w:val="222222"/>
        </w:rPr>
        <w:t>Seftyandra</w:t>
      </w:r>
      <w:proofErr w:type="spellEnd"/>
      <w:r w:rsidRPr="11A7D965">
        <w:rPr>
          <w:color w:val="222222"/>
        </w:rPr>
        <w:t>, 2020</w:t>
      </w:r>
      <w:r>
        <w:rPr/>
        <w:t xml:space="preserve">). This allows the team members to approach all the team operations in the best way possible. The role of the effective team working is such that the member of the team allows and find it more suitable to ensure meeting up all different </w:t>
      </w:r>
      <w:r>
        <w:rPr/>
        <w:t xml:space="preserve">objectives</w:t>
      </w:r>
      <w:r>
        <w:rPr/>
        <w:t xml:space="preserve"> of the team. </w:t>
      </w:r>
    </w:p>
    <w:p xmlns:wp14="http://schemas.microsoft.com/office/word/2010/wordml" w:rsidR="00000000" w:rsidRDefault="00000000" w14:paraId="5B1F643E" wp14:textId="077FE28E">
      <w:pPr>
        <w:pStyle w:val="BodyText"/>
        <w:rPr>
          <w:color w:val="auto"/>
        </w:rPr>
      </w:pPr>
      <w:r>
        <w:rPr>
          <w:color w:val="auto"/>
        </w:rPr>
        <w:tab/>
      </w:r>
      <w:r>
        <w:rPr>
          <w:color w:val="auto"/>
        </w:rPr>
        <w:t xml:space="preserve">Success of every team is highly influenced with the fact that how efficiently the whole team is approaching its </w:t>
      </w:r>
      <w:r>
        <w:rPr>
          <w:color w:val="auto"/>
        </w:rPr>
        <w:t>operations</w:t>
      </w:r>
      <w:r>
        <w:rPr>
          <w:color w:val="auto"/>
        </w:rPr>
        <w:t xml:space="preserve"> to support the team </w:t>
      </w:r>
      <w:r>
        <w:rPr>
          <w:color w:val="auto"/>
        </w:rPr>
        <w:t>objectives</w:t>
      </w:r>
      <w:r>
        <w:rPr>
          <w:color w:val="auto"/>
        </w:rPr>
        <w:t xml:space="preserve">. The practices adopted by the team is an important part for the team to ensure the success in the respective organisation. </w:t>
      </w:r>
      <w:r>
        <w:tab/>
      </w:r>
      <w:r>
        <w:rPr>
          <w:color w:val="auto"/>
        </w:rPr>
        <w:t xml:space="preserve">Constant level of communication in team meeting over the progress of team operation motivate all the members of team to put more efforts towards achieving the goal and </w:t>
      </w:r>
      <w:r>
        <w:rPr>
          <w:color w:val="auto"/>
        </w:rPr>
        <w:t>objectives</w:t>
      </w:r>
      <w:r>
        <w:rPr>
          <w:color w:val="auto"/>
        </w:rPr>
        <w:t xml:space="preserve"> formed behind the team formation (</w:t>
      </w:r>
      <w:r w:rsidRPr="11A7D965">
        <w:rPr>
          <w:color w:val="222222"/>
        </w:rPr>
        <w:t>Jacobsson and Wilmar, 2019</w:t>
      </w:r>
      <w:r>
        <w:rPr>
          <w:color w:val="auto"/>
        </w:rPr>
        <w:t xml:space="preserve">. This can justify that effective team working put </w:t>
      </w:r>
      <w:r>
        <w:rPr>
          <w:color w:val="auto"/>
        </w:rPr>
        <w:t xml:space="preserve">a huge impact</w:t>
      </w:r>
      <w:r>
        <w:rPr>
          <w:color w:val="auto"/>
        </w:rPr>
        <w:t xml:space="preserve"> over the operations of team. Success of every team is highly influenced with the way team </w:t>
      </w:r>
      <w:r>
        <w:rPr>
          <w:color w:val="auto"/>
        </w:rPr>
        <w:t xml:space="preserve">operate</w:t>
      </w:r>
      <w:r>
        <w:rPr>
          <w:color w:val="auto"/>
        </w:rPr>
        <w:t xml:space="preserve"> its functions and operations. The working style of the team decide and formulate the standards which motivate and direct the team to achieve the overall success and achieve all different </w:t>
      </w:r>
      <w:r>
        <w:rPr>
          <w:color w:val="auto"/>
        </w:rPr>
        <w:t xml:space="preserve">objectives</w:t>
      </w:r>
      <w:r>
        <w:rPr>
          <w:color w:val="auto"/>
        </w:rPr>
        <w:t xml:space="preserve"> set behind the formation of the whole team. </w:t>
      </w:r>
    </w:p>
    <w:p xmlns:wp14="http://schemas.microsoft.com/office/word/2010/wordml" w:rsidR="00000000" w:rsidP="11A7D965" w:rsidRDefault="00000000" w14:paraId="0C7A0F15" wp14:textId="77777777">
      <w:pPr>
        <w:pStyle w:val="Heading2"/>
        <w:numPr>
          <w:numId w:val="0"/>
        </w:numPr>
        <w:ind w:hanging="0"/>
        <w:rPr>
          <w:color w:val="auto"/>
        </w:rPr>
      </w:pPr>
      <w:bookmarkStart w:name="__RefHeading__58988_1820589929" w:id="5"/>
      <w:bookmarkEnd w:id="5"/>
      <w:r w:rsidRPr="11A7D965" w:rsidR="11A7D965">
        <w:rPr>
          <w:color w:val="auto"/>
        </w:rPr>
        <w:t>Barriers to effective teamwork</w:t>
      </w:r>
    </w:p>
    <w:p xmlns:wp14="http://schemas.microsoft.com/office/word/2010/wordml" w:rsidR="00000000" w:rsidRDefault="00000000" w14:paraId="194D7BA1" wp14:textId="77777777">
      <w:pPr>
        <w:rPr>
          <w:b/>
          <w:bCs/>
          <w:i/>
          <w:iCs/>
          <w:color w:val="auto"/>
        </w:rPr>
      </w:pPr>
      <w:r>
        <w:rPr>
          <w:color w:val="auto"/>
        </w:rPr>
        <w:tab/>
      </w:r>
      <w:r>
        <w:rPr>
          <w:color w:val="auto"/>
        </w:rPr>
        <w:t>Collaboration is the main factor due to which teams are formed as in a team many pitfalls can be overcome that can arise while working individually. When individuals in a team are not able to perform well due to prejudices that are already prevailing which acts as a challenge towards accomplishing the assigned tasks efficiently and effectively (</w:t>
      </w:r>
      <w:r>
        <w:rPr>
          <w:color w:val="222222"/>
          <w:szCs w:val="24"/>
          <w:shd w:val="clear" w:color="auto" w:fill="FFFFFF"/>
        </w:rPr>
        <w:t>Gavrilă-Paven and Cordoș, 2017</w:t>
      </w:r>
      <w:r>
        <w:rPr>
          <w:color w:val="auto"/>
        </w:rPr>
        <w:t>). Some common barriers that can come in the path of working effectively in a team due to conflicts and challenges associated with communication arises on the ground cultural diversity in the student cohort are as follows:</w:t>
      </w:r>
    </w:p>
    <w:p xmlns:wp14="http://schemas.microsoft.com/office/word/2010/wordml" w:rsidR="00000000" w:rsidRDefault="00000000" w14:paraId="73AEDE28" wp14:textId="77777777">
      <w:pPr>
        <w:rPr>
          <w:b/>
          <w:bCs/>
          <w:i/>
          <w:iCs/>
          <w:color w:val="auto"/>
        </w:rPr>
      </w:pPr>
      <w:r>
        <w:rPr>
          <w:b/>
          <w:bCs/>
          <w:i/>
          <w:iCs/>
          <w:color w:val="auto"/>
        </w:rPr>
        <w:tab/>
      </w:r>
      <w:r>
        <w:rPr>
          <w:b/>
          <w:bCs/>
          <w:i/>
          <w:iCs/>
          <w:color w:val="auto"/>
        </w:rPr>
        <w:t>Shirking duties by individuals</w:t>
      </w:r>
      <w:r>
        <w:rPr>
          <w:color w:val="auto"/>
        </w:rPr>
        <w:t>: Due to vast diversity in a student cohort it happens that some are extraordinarily hard-working due to which they perform additional tasks over those who are underperforming. This results in resentment and leads to the development of negative feelings among team members and accordingly, team becomes ineffective.</w:t>
      </w:r>
    </w:p>
    <w:p xmlns:wp14="http://schemas.microsoft.com/office/word/2010/wordml" w:rsidR="00000000" w:rsidRDefault="00000000" w14:paraId="394A13E9" wp14:textId="77777777">
      <w:pPr>
        <w:rPr>
          <w:b/>
          <w:bCs/>
          <w:i/>
          <w:iCs/>
          <w:color w:val="auto"/>
        </w:rPr>
      </w:pPr>
      <w:r>
        <w:rPr>
          <w:b/>
          <w:bCs/>
          <w:i/>
          <w:iCs/>
          <w:color w:val="auto"/>
        </w:rPr>
        <w:tab/>
      </w:r>
      <w:r>
        <w:rPr>
          <w:b/>
          <w:bCs/>
          <w:i/>
          <w:iCs/>
          <w:color w:val="auto"/>
        </w:rPr>
        <w:t>Lack of trust</w:t>
      </w:r>
      <w:r>
        <w:rPr>
          <w:color w:val="auto"/>
        </w:rPr>
        <w:t>: Effective teamwork requires effective collaboration which in turn requires to have an inherent confidence among team members that they are sharing a set of goals equally. In the absence of this confidence, members feel uncomfortable sharing their views, opinions and ideas with others in a team (</w:t>
      </w:r>
      <w:r>
        <w:rPr>
          <w:color w:val="222222"/>
          <w:szCs w:val="24"/>
          <w:shd w:val="clear" w:color="auto" w:fill="FFFFFF"/>
        </w:rPr>
        <w:t>SHEHZAD, 2018</w:t>
      </w:r>
      <w:r>
        <w:rPr>
          <w:color w:val="auto"/>
        </w:rPr>
        <w:t>). Accordingly, misunderstandings and miscommunication can take place that undermines the efforts of team.</w:t>
      </w:r>
    </w:p>
    <w:p xmlns:wp14="http://schemas.microsoft.com/office/word/2010/wordml" w:rsidR="00000000" w:rsidRDefault="00000000" w14:paraId="22F21605" wp14:textId="77777777">
      <w:pPr>
        <w:rPr>
          <w:color w:val="auto"/>
        </w:rPr>
      </w:pPr>
      <w:r>
        <w:rPr>
          <w:b/>
          <w:bCs/>
          <w:i/>
          <w:iCs/>
          <w:color w:val="auto"/>
        </w:rPr>
        <w:tab/>
      </w:r>
      <w:r>
        <w:rPr>
          <w:b/>
          <w:bCs/>
          <w:i/>
          <w:iCs/>
          <w:color w:val="auto"/>
        </w:rPr>
        <w:t>Conflicts hamper progress</w:t>
      </w:r>
      <w:r>
        <w:rPr>
          <w:color w:val="auto"/>
        </w:rPr>
        <w:t>: Conflicts always arises when individuals having different backgrounds are working together. It can have negative impacts on team performance and accordingly ineffectiveness takes place which hampers team's progress.</w:t>
      </w:r>
    </w:p>
    <w:p xmlns:wp14="http://schemas.microsoft.com/office/word/2010/wordml" w:rsidR="00000000" w:rsidRDefault="00000000" w14:paraId="063B76F2" wp14:textId="3D273FDE">
      <w:pPr>
        <w:rPr>
          <w:color w:val="auto"/>
        </w:rPr>
      </w:pPr>
      <w:r>
        <w:rPr>
          <w:color w:val="auto"/>
        </w:rPr>
        <w:tab/>
      </w:r>
      <w:r w:rsidRPr="11A7D965">
        <w:rPr>
          <w:b w:val="1"/>
          <w:bCs w:val="1"/>
          <w:i w:val="1"/>
          <w:iCs w:val="1"/>
          <w:color w:val="auto"/>
        </w:rPr>
        <w:t>Too much diversification</w:t>
      </w:r>
      <w:r>
        <w:rPr>
          <w:color w:val="auto"/>
        </w:rPr>
        <w:t xml:space="preserve">: Diversity is being encouraged in a team but if it is much higher than </w:t>
      </w:r>
      <w:r>
        <w:rPr>
          <w:color w:val="auto"/>
        </w:rPr>
        <w:t>required</w:t>
      </w:r>
      <w:r>
        <w:rPr>
          <w:color w:val="auto"/>
        </w:rPr>
        <w:t xml:space="preserve">, then it would result in ineffectiveness. Communication and coordination </w:t>
      </w:r>
      <w:r>
        <w:rPr>
          <w:color w:val="auto"/>
        </w:rPr>
        <w:t>become</w:t>
      </w:r>
      <w:r>
        <w:rPr>
          <w:color w:val="auto"/>
        </w:rPr>
        <w:t xml:space="preserve"> a complex task. Also, decision-making requires large amount of information to cater to the needs of different individuals (</w:t>
      </w:r>
      <w:r w:rsidRPr="11A7D965">
        <w:rPr>
          <w:color w:val="222222"/>
          <w:shd w:val="clear" w:color="auto" w:fill="FFFFFF"/>
        </w:rPr>
        <w:t>Pandey and Karve, 2017</w:t>
      </w:r>
      <w:r>
        <w:rPr>
          <w:color w:val="auto"/>
        </w:rPr>
        <w:t>). Outcomes can also get suffered due to conflicts and consensus among team members. This leads to undermining of group think which limits creativity, poor choice of alternatives and leads to many mistakes which in turn acts as a barrier to effective team work.</w:t>
      </w:r>
    </w:p>
    <w:p xmlns:wp14="http://schemas.microsoft.com/office/word/2010/wordml" w:rsidR="00000000" w:rsidRDefault="00000000" w14:paraId="2F0D9B13" wp14:textId="28418D9E">
      <w:pPr>
        <w:rPr>
          <w:color w:val="auto"/>
        </w:rPr>
      </w:pPr>
      <w:r>
        <w:rPr>
          <w:color w:val="auto"/>
        </w:rPr>
        <w:tab/>
      </w:r>
      <w:r w:rsidRPr="11A7D965">
        <w:rPr>
          <w:b w:val="1"/>
          <w:bCs w:val="1"/>
          <w:i w:val="1"/>
          <w:iCs w:val="1"/>
          <w:color w:val="auto"/>
        </w:rPr>
        <w:t>Dominating team members</w:t>
      </w:r>
      <w:r>
        <w:rPr>
          <w:color w:val="auto"/>
        </w:rPr>
        <w:t xml:space="preserve">: Many times, it has been seen that members in a team are dominating over other team members which affects fair and </w:t>
      </w:r>
      <w:r>
        <w:rPr>
          <w:color w:val="auto"/>
        </w:rPr>
        <w:t>equitable</w:t>
      </w:r>
      <w:r>
        <w:rPr>
          <w:color w:val="auto"/>
        </w:rPr>
        <w:t xml:space="preserve"> participation of all the team members and in turn </w:t>
      </w:r>
      <w:r>
        <w:rPr>
          <w:color w:val="auto"/>
        </w:rPr>
        <w:t>poor performance</w:t>
      </w:r>
      <w:r>
        <w:rPr>
          <w:color w:val="auto"/>
        </w:rPr>
        <w:t xml:space="preserve"> of the team as those who are not able to </w:t>
      </w:r>
      <w:r>
        <w:rPr>
          <w:color w:val="auto"/>
        </w:rPr>
        <w:t>utilize</w:t>
      </w:r>
      <w:r>
        <w:rPr>
          <w:color w:val="auto"/>
        </w:rPr>
        <w:t xml:space="preserve"> their power to make decisions may feel demotivated and losses interest in accomplishing group goals as they know that </w:t>
      </w:r>
      <w:r>
        <w:rPr>
          <w:color w:val="auto"/>
        </w:rPr>
        <w:t>their</w:t>
      </w:r>
      <w:r>
        <w:rPr>
          <w:color w:val="auto"/>
        </w:rPr>
        <w:t xml:space="preserve"> efforts would not be getting recognized due to the presence of some dominating team members. In this way, </w:t>
      </w:r>
      <w:r>
        <w:rPr>
          <w:color w:val="auto"/>
        </w:rPr>
        <w:t>underperformance</w:t>
      </w:r>
      <w:r>
        <w:rPr>
          <w:color w:val="auto"/>
        </w:rPr>
        <w:t xml:space="preserve"> and less creativity arise in a team and makes it ineffective.</w:t>
      </w:r>
    </w:p>
    <w:p xmlns:wp14="http://schemas.microsoft.com/office/word/2010/wordml" w:rsidR="00000000" w:rsidRDefault="00000000" w14:paraId="7C7D3BB8" wp14:textId="57378B96">
      <w:pPr>
        <w:rPr>
          <w:color w:val="auto"/>
        </w:rPr>
      </w:pPr>
      <w:r>
        <w:rPr>
          <w:color w:val="auto"/>
        </w:rPr>
        <w:tab/>
      </w:r>
      <w:r w:rsidRPr="11A7D965">
        <w:rPr>
          <w:b w:val="1"/>
          <w:bCs w:val="1"/>
          <w:i w:val="1"/>
          <w:iCs w:val="1"/>
          <w:color w:val="auto"/>
        </w:rPr>
        <w:t>Communication styles</w:t>
      </w:r>
      <w:r>
        <w:rPr>
          <w:color w:val="auto"/>
        </w:rPr>
        <w:t>: In a team with vast diversity, there are higher chances that diversity results in differing communication style among team members. As some have the habit of communicating in a general sense while others prefer specific communication (</w:t>
      </w:r>
      <w:r w:rsidRPr="11A7D965">
        <w:rPr>
          <w:color w:val="222222"/>
          <w:shd w:val="clear" w:color="auto" w:fill="FFFFFF"/>
        </w:rPr>
        <w:t>Eisenberg, Post</w:t>
      </w:r>
      <w:r w:rsidRPr="11A7D965">
        <w:rPr>
          <w:color w:val="222222"/>
          <w:shd w:val="clear" w:color="auto" w:fill="FFFFFF"/>
        </w:rPr>
        <w:t xml:space="preserve"> and </w:t>
      </w:r>
      <w:proofErr w:type="spellStart"/>
      <w:r w:rsidRPr="11A7D965">
        <w:rPr>
          <w:color w:val="222222"/>
          <w:shd w:val="clear" w:color="auto" w:fill="FFFFFF"/>
        </w:rPr>
        <w:t>DiTomaso</w:t>
      </w:r>
      <w:proofErr w:type="spellEnd"/>
      <w:r w:rsidRPr="11A7D965">
        <w:rPr>
          <w:color w:val="222222"/>
          <w:shd w:val="clear" w:color="auto" w:fill="FFFFFF"/>
        </w:rPr>
        <w:t>, 2019</w:t>
      </w:r>
      <w:r>
        <w:rPr>
          <w:color w:val="auto"/>
        </w:rPr>
        <w:t>). This leads to the issue of inappropriate commands, instructions and directions which affects the performance of team members and makes them ineffective.</w:t>
      </w:r>
    </w:p>
    <w:p xmlns:wp14="http://schemas.microsoft.com/office/word/2010/wordml" w:rsidR="00000000" w:rsidP="11A7D965" w:rsidRDefault="00000000" w14:paraId="4A7BFF35" wp14:textId="77777777">
      <w:pPr>
        <w:pStyle w:val="Heading2"/>
        <w:numPr>
          <w:numId w:val="0"/>
        </w:numPr>
        <w:ind w:hanging="0"/>
        <w:rPr>
          <w:color w:val="auto"/>
        </w:rPr>
      </w:pPr>
      <w:bookmarkStart w:name="__RefHeading__58990_1820589929" w:id="6"/>
      <w:bookmarkEnd w:id="6"/>
      <w:r w:rsidRPr="11A7D965" w:rsidR="11A7D965">
        <w:rPr>
          <w:color w:val="auto"/>
        </w:rPr>
        <w:t>Types of roles needed for the creation of cohesive and effective team</w:t>
      </w:r>
    </w:p>
    <w:p xmlns:wp14="http://schemas.microsoft.com/office/word/2010/wordml" w:rsidR="00000000" w:rsidP="11A7D965" w:rsidRDefault="00000000" w14:paraId="4E570BD1" wp14:textId="77777777">
      <w:pPr>
        <w:ind w:firstLine="576"/>
        <w:rPr>
          <w:b w:val="1"/>
          <w:bCs w:val="1"/>
          <w:i w:val="1"/>
          <w:iCs w:val="1"/>
          <w:color w:val="auto"/>
        </w:rPr>
      </w:pPr>
      <w:r w:rsidRPr="11A7D965" w:rsidR="11A7D965">
        <w:rPr>
          <w:color w:val="auto"/>
        </w:rPr>
        <w:t xml:space="preserve">Creating an effective team and cohesive team becomes possible by starting with the right people, </w:t>
      </w:r>
      <w:r w:rsidRPr="11A7D965" w:rsidR="11A7D965">
        <w:rPr>
          <w:color w:val="auto"/>
        </w:rPr>
        <w:t>putting</w:t>
      </w:r>
      <w:r w:rsidRPr="11A7D965" w:rsidR="11A7D965">
        <w:rPr>
          <w:color w:val="auto"/>
        </w:rPr>
        <w:t xml:space="preserve"> and assigning them with the tasks in correct manner. Some roles that can be played by different individuals in a team to form an effective and cohesive team are as follows:</w:t>
      </w:r>
    </w:p>
    <w:p xmlns:wp14="http://schemas.microsoft.com/office/word/2010/wordml" w:rsidR="00000000" w:rsidP="11A7D965" w:rsidRDefault="00000000" w14:paraId="35AB5FA1" wp14:textId="77777777">
      <w:pPr>
        <w:ind w:firstLine="576"/>
        <w:rPr>
          <w:b w:val="1"/>
          <w:bCs w:val="1"/>
          <w:i w:val="1"/>
          <w:iCs w:val="1"/>
          <w:color w:val="auto"/>
        </w:rPr>
      </w:pPr>
      <w:r w:rsidRPr="11A7D965">
        <w:rPr>
          <w:b w:val="1"/>
          <w:bCs w:val="1"/>
          <w:i w:val="1"/>
          <w:iCs w:val="1"/>
          <w:color w:val="auto"/>
        </w:rPr>
        <w:t>Leadership role</w:t>
      </w:r>
      <w:r>
        <w:rPr>
          <w:color w:val="auto"/>
        </w:rPr>
        <w:t xml:space="preserve">: Leaders play </w:t>
      </w:r>
      <w:r>
        <w:rPr>
          <w:color w:val="auto"/>
        </w:rPr>
        <w:t>an important role</w:t>
      </w:r>
      <w:r>
        <w:rPr>
          <w:color w:val="auto"/>
        </w:rPr>
        <w:t xml:space="preserve"> of providing directions, motivation, vision to the team members along with forming rules for the team to </w:t>
      </w:r>
      <w:r>
        <w:rPr>
          <w:color w:val="auto"/>
        </w:rPr>
        <w:t>effectively and cohesively work with each other</w:t>
      </w:r>
      <w:r>
        <w:rPr>
          <w:color w:val="auto"/>
        </w:rPr>
        <w:t xml:space="preserve"> in a team (</w:t>
      </w:r>
      <w:r w:rsidRPr="11A7D965">
        <w:rPr>
          <w:color w:val="222222"/>
          <w:shd w:val="clear" w:color="auto" w:fill="FFFFFF"/>
        </w:rPr>
        <w:t>Cooper-Duffy and Eaker, 2017</w:t>
      </w:r>
      <w:r>
        <w:rPr>
          <w:color w:val="auto"/>
        </w:rPr>
        <w:t xml:space="preserve">). Leadership helps in </w:t>
      </w:r>
      <w:r>
        <w:rPr>
          <w:color w:val="auto"/>
        </w:rPr>
        <w:t>establishing</w:t>
      </w:r>
      <w:r>
        <w:rPr>
          <w:color w:val="auto"/>
        </w:rPr>
        <w:t xml:space="preserve"> cohesiveness which allows for effective communication in a team in addition to </w:t>
      </w:r>
      <w:r>
        <w:rPr>
          <w:color w:val="auto"/>
        </w:rPr>
        <w:t>provide</w:t>
      </w:r>
      <w:r>
        <w:rPr>
          <w:color w:val="auto"/>
        </w:rPr>
        <w:t xml:space="preserve"> directions for how to report things to the superiors. In this way, leader allows for </w:t>
      </w:r>
      <w:r>
        <w:rPr>
          <w:color w:val="auto"/>
        </w:rPr>
        <w:t>accomplishing</w:t>
      </w:r>
      <w:r>
        <w:rPr>
          <w:color w:val="auto"/>
        </w:rPr>
        <w:t xml:space="preserve"> team goal in the required manner by avoiding their prejudices associated with </w:t>
      </w:r>
      <w:r>
        <w:rPr>
          <w:color w:val="auto"/>
        </w:rPr>
        <w:t>different cultural</w:t>
      </w:r>
      <w:r>
        <w:rPr>
          <w:color w:val="auto"/>
        </w:rPr>
        <w:t xml:space="preserve"> aspects.</w:t>
      </w:r>
    </w:p>
    <w:p xmlns:wp14="http://schemas.microsoft.com/office/word/2010/wordml" w:rsidR="00000000" w:rsidP="11A7D965" w:rsidRDefault="00000000" w14:paraId="672A340B" wp14:textId="59C94016">
      <w:pPr>
        <w:ind w:firstLine="576"/>
        <w:rPr>
          <w:b w:val="1"/>
          <w:bCs w:val="1"/>
          <w:i w:val="1"/>
          <w:iCs w:val="1"/>
          <w:color w:val="auto"/>
        </w:rPr>
      </w:pPr>
      <w:r w:rsidRPr="11A7D965" w:rsidR="11A7D965">
        <w:rPr>
          <w:b w:val="1"/>
          <w:bCs w:val="1"/>
          <w:i w:val="1"/>
          <w:iCs w:val="1"/>
          <w:color w:val="auto"/>
        </w:rPr>
        <w:t>Creative director role</w:t>
      </w:r>
      <w:r w:rsidRPr="11A7D965" w:rsidR="11A7D965">
        <w:rPr>
          <w:color w:val="auto"/>
        </w:rPr>
        <w:t xml:space="preserve">: Goals can be achieved in effective manner with the help of creative director who act as a source of developing creative energy which is core of any team's success. </w:t>
      </w:r>
      <w:r>
        <w:tab/>
      </w:r>
      <w:r w:rsidRPr="11A7D965" w:rsidR="11A7D965">
        <w:rPr>
          <w:color w:val="auto"/>
        </w:rPr>
        <w:t xml:space="preserve">They are someone who can think out of the box and introduce new and unique concepts towards achieving team goals in an effective and cohesive manner. They </w:t>
      </w:r>
      <w:r w:rsidRPr="11A7D965" w:rsidR="11A7D965">
        <w:rPr>
          <w:color w:val="auto"/>
        </w:rPr>
        <w:t>maintain</w:t>
      </w:r>
      <w:r w:rsidRPr="11A7D965" w:rsidR="11A7D965">
        <w:rPr>
          <w:color w:val="auto"/>
        </w:rPr>
        <w:t xml:space="preserve"> progressive and collaborative energy among team members which is vital for any team to be effective and cohesive.</w:t>
      </w:r>
    </w:p>
    <w:p xmlns:wp14="http://schemas.microsoft.com/office/word/2010/wordml" w:rsidR="00000000" w:rsidP="11A7D965" w:rsidRDefault="00000000" w14:paraId="7F3D546F" wp14:textId="77777777">
      <w:pPr>
        <w:ind w:firstLine="576"/>
        <w:rPr>
          <w:b w:val="1"/>
          <w:bCs w:val="1"/>
          <w:i w:val="1"/>
          <w:iCs w:val="1"/>
          <w:color w:val="auto"/>
        </w:rPr>
      </w:pPr>
      <w:r w:rsidRPr="11A7D965">
        <w:rPr>
          <w:b w:val="1"/>
          <w:bCs w:val="1"/>
          <w:i w:val="1"/>
          <w:iCs w:val="1"/>
          <w:color w:val="auto"/>
        </w:rPr>
        <w:t>Facilitator role</w:t>
      </w:r>
      <w:r>
        <w:rPr>
          <w:color w:val="auto"/>
        </w:rPr>
        <w:t>: They help in decision-making within a team without having any formal authority (</w:t>
      </w:r>
      <w:r w:rsidRPr="11A7D965">
        <w:rPr>
          <w:color w:val="222222"/>
          <w:shd w:val="clear" w:color="auto" w:fill="FFFFFF"/>
        </w:rPr>
        <w:t xml:space="preserve">Gavrilă-Paven and </w:t>
      </w:r>
      <w:proofErr w:type="spellStart"/>
      <w:r w:rsidRPr="11A7D965">
        <w:rPr>
          <w:color w:val="222222"/>
          <w:shd w:val="clear" w:color="auto" w:fill="FFFFFF"/>
        </w:rPr>
        <w:t>Cordoș</w:t>
      </w:r>
      <w:proofErr w:type="spellEnd"/>
      <w:r w:rsidRPr="11A7D965">
        <w:rPr>
          <w:color w:val="222222"/>
          <w:shd w:val="clear" w:color="auto" w:fill="FFFFFF"/>
        </w:rPr>
        <w:t>, 2017</w:t>
      </w:r>
      <w:r>
        <w:rPr>
          <w:color w:val="auto"/>
        </w:rPr>
        <w:t xml:space="preserve">). This role can be played by leaders in many cases where they used to support team members in taking steps while confronting with problems at workplace. They as a </w:t>
      </w:r>
      <w:r>
        <w:rPr>
          <w:color w:val="auto"/>
        </w:rPr>
        <w:t>facilitator</w:t>
      </w:r>
      <w:r>
        <w:rPr>
          <w:color w:val="auto"/>
        </w:rPr>
        <w:t xml:space="preserve"> </w:t>
      </w:r>
      <w:r>
        <w:rPr>
          <w:color w:val="auto"/>
        </w:rPr>
        <w:t>provides</w:t>
      </w:r>
      <w:r>
        <w:rPr>
          <w:color w:val="auto"/>
        </w:rPr>
        <w:t xml:space="preserve"> support to the team members in </w:t>
      </w:r>
      <w:r>
        <w:rPr>
          <w:color w:val="auto"/>
        </w:rPr>
        <w:t>facilitating</w:t>
      </w:r>
      <w:r>
        <w:rPr>
          <w:color w:val="auto"/>
        </w:rPr>
        <w:t xml:space="preserve"> cohesiveness and effectiveness. They </w:t>
      </w:r>
      <w:r>
        <w:rPr>
          <w:color w:val="auto"/>
        </w:rPr>
        <w:t>facilitate</w:t>
      </w:r>
      <w:r>
        <w:rPr>
          <w:color w:val="auto"/>
        </w:rPr>
        <w:t xml:space="preserve"> effective communication among team members by removing diversity of their characteristics, so with this, conflicts can be avoided to </w:t>
      </w:r>
      <w:r>
        <w:rPr>
          <w:color w:val="auto"/>
        </w:rPr>
        <w:t>a large extent</w:t>
      </w:r>
      <w:r>
        <w:rPr>
          <w:color w:val="auto"/>
        </w:rPr>
        <w:t xml:space="preserve"> and cohesiveness can be </w:t>
      </w:r>
      <w:r>
        <w:rPr>
          <w:color w:val="auto"/>
        </w:rPr>
        <w:t>maintained</w:t>
      </w:r>
      <w:r>
        <w:rPr>
          <w:color w:val="auto"/>
        </w:rPr>
        <w:t xml:space="preserve"> to achieve the team goal.</w:t>
      </w:r>
    </w:p>
    <w:p xmlns:wp14="http://schemas.microsoft.com/office/word/2010/wordml" w:rsidR="00000000" w:rsidP="11A7D965" w:rsidRDefault="00000000" w14:paraId="2581AA37" wp14:textId="740E1AD8">
      <w:pPr>
        <w:ind w:firstLine="576"/>
      </w:pPr>
      <w:r w:rsidRPr="11A7D965">
        <w:rPr>
          <w:b w:val="1"/>
          <w:bCs w:val="1"/>
          <w:i w:val="1"/>
          <w:iCs w:val="1"/>
          <w:color w:val="auto"/>
        </w:rPr>
        <w:t>Coach role</w:t>
      </w:r>
      <w:r>
        <w:rPr>
          <w:color w:val="auto"/>
        </w:rPr>
        <w:t xml:space="preserve">: To </w:t>
      </w:r>
      <w:r>
        <w:rPr>
          <w:color w:val="auto"/>
        </w:rPr>
        <w:t>provide</w:t>
      </w:r>
      <w:r>
        <w:rPr>
          <w:color w:val="auto"/>
        </w:rPr>
        <w:t xml:space="preserve"> support in one-to-one manner post training, coach has </w:t>
      </w:r>
      <w:r>
        <w:rPr>
          <w:color w:val="auto"/>
        </w:rPr>
        <w:t>a great role</w:t>
      </w:r>
      <w:r>
        <w:rPr>
          <w:color w:val="auto"/>
        </w:rPr>
        <w:t xml:space="preserve">. </w:t>
      </w:r>
      <w:r>
        <w:tab/>
      </w:r>
      <w:r>
        <w:rPr>
          <w:color w:val="auto"/>
        </w:rPr>
        <w:t>All the issues arising post training are addressed by the coach and thus ensures effectiveness (</w:t>
      </w:r>
      <w:r w:rsidRPr="11A7D965">
        <w:rPr>
          <w:color w:val="222222"/>
          <w:shd w:val="clear" w:color="auto" w:fill="FFFFFF"/>
        </w:rPr>
        <w:t>SHEHZAD, 2018</w:t>
      </w:r>
      <w:r>
        <w:rPr>
          <w:color w:val="auto"/>
        </w:rPr>
        <w:t xml:space="preserve">). Also, when individuals are facing problems in collaborating with other team members due to vast diversity, it is the coach who </w:t>
      </w:r>
      <w:r>
        <w:rPr>
          <w:color w:val="auto"/>
        </w:rPr>
        <w:t>provide</w:t>
      </w:r>
      <w:r>
        <w:rPr>
          <w:color w:val="auto"/>
        </w:rPr>
        <w:t xml:space="preserve"> one-to-one support towards ensuring cohesiveness among team members.</w:t>
      </w:r>
    </w:p>
    <w:p xmlns:wp14="http://schemas.microsoft.com/office/word/2010/wordml" w:rsidR="00000000" w:rsidRDefault="00000000" w14:paraId="3DEEC669" wp14:textId="77777777"/>
    <w:p xmlns:wp14="http://schemas.microsoft.com/office/word/2010/wordml" w:rsidR="00000000" w:rsidRDefault="00000000" w14:paraId="5982921E" wp14:textId="77777777">
      <w:pPr>
        <w:pStyle w:val="Heading1"/>
      </w:pPr>
      <w:bookmarkStart w:name="__RefHeading__58992_1820589929" w:id="7"/>
      <w:bookmarkStart w:name="__RefHeading___Toc63330035" w:id="8"/>
      <w:bookmarkEnd w:id="7"/>
      <w:bookmarkEnd w:id="8"/>
      <w:r>
        <w:rPr>
          <w:color w:val="auto"/>
        </w:rPr>
        <w:t>CONCLUSION</w:t>
      </w:r>
    </w:p>
    <w:p xmlns:wp14="http://schemas.microsoft.com/office/word/2010/wordml" w:rsidR="00000000" w:rsidRDefault="00000000" w14:paraId="68C45F17" wp14:textId="4AB742B5">
      <w:pPr>
        <w:rPr>
          <w:color w:val="auto"/>
        </w:rPr>
      </w:pPr>
      <w:r>
        <w:tab/>
      </w:r>
      <w:r>
        <w:rPr/>
        <w:t xml:space="preserve">Effective team is </w:t>
      </w:r>
      <w:r>
        <w:rPr/>
        <w:t xml:space="preserve">demonstrated</w:t>
      </w:r>
      <w:r>
        <w:rPr/>
        <w:t xml:space="preserve"> as all such teams that </w:t>
      </w:r>
      <w:r>
        <w:rPr/>
        <w:t xml:space="preserve">is able to</w:t>
      </w:r>
      <w:r>
        <w:rPr/>
        <w:t xml:space="preserve"> achieve or meet the </w:t>
      </w:r>
      <w:r>
        <w:rPr/>
        <w:t xml:space="preserve">objectives</w:t>
      </w:r>
      <w:r>
        <w:rPr/>
        <w:t xml:space="preserve"> set behind the formation of whole team. The key characteristic of the effective team is that the goals are set, roles are defined clearly and all these are the core features of team. </w:t>
      </w:r>
      <w:r>
        <w:rPr/>
        <w:t xml:space="preserve">The</w:t>
      </w:r>
      <w:r>
        <w:rPr/>
        <w:t xml:space="preserve"> working of the team </w:t>
      </w:r>
      <w:r>
        <w:rPr/>
        <w:t xml:space="preserve">motivates</w:t>
      </w:r>
      <w:r>
        <w:rPr/>
        <w:t xml:space="preserve"> the whole team to achieve the overall goal and </w:t>
      </w:r>
      <w:r>
        <w:rPr/>
        <w:t xml:space="preserve">objectives</w:t>
      </w:r>
      <w:r>
        <w:rPr/>
        <w:t xml:space="preserve"> of the team. </w:t>
      </w:r>
    </w:p>
    <w:p xmlns:wp14="http://schemas.microsoft.com/office/word/2010/wordml" w:rsidR="00000000" w:rsidRDefault="00000000" w14:paraId="3656B9AB" wp14:textId="77777777">
      <w:pPr>
        <w:pStyle w:val="Caption"/>
        <w:rPr>
          <w:color w:val="auto"/>
        </w:rPr>
      </w:pPr>
      <w:r>
        <w:rPr>
          <w:color w:val="auto"/>
        </w:rPr>
        <w:br/>
      </w:r>
      <w:r>
        <w:rPr>
          <w:color w:val="auto"/>
        </w:rPr>
        <w:tab/>
      </w:r>
    </w:p>
    <w:p xmlns:wp14="http://schemas.microsoft.com/office/word/2010/wordml" w:rsidR="00000000" w:rsidRDefault="00000000" w14:paraId="45FB0818" wp14:textId="77777777">
      <w:pPr>
        <w:pStyle w:val="Caption"/>
        <w:ind w:firstLine="432"/>
        <w:rPr>
          <w:color w:val="auto"/>
        </w:rPr>
      </w:pPr>
    </w:p>
    <w:p xmlns:wp14="http://schemas.microsoft.com/office/word/2010/wordml" w:rsidR="00000000" w:rsidP="11A7D965" w:rsidRDefault="00000000" w14:paraId="7797E7DE" wp14:textId="77777777">
      <w:pPr>
        <w:pStyle w:val="Heading1"/>
        <w:pageBreakBefore/>
        <w:numPr>
          <w:numId w:val="0"/>
        </w:numPr>
        <w:rPr>
          <w:color w:val="auto"/>
          <w:szCs w:val="24"/>
          <w:u w:val="single"/>
        </w:rPr>
      </w:pPr>
      <w:bookmarkStart w:name="__RefHeading__58994_1820589929" w:id="9"/>
      <w:bookmarkStart w:name="__RefHeading___Toc63330036" w:id="10"/>
      <w:bookmarkEnd w:id="9"/>
      <w:bookmarkEnd w:id="10"/>
      <w:r w:rsidRPr="11A7D965" w:rsidR="11A7D965">
        <w:rPr>
          <w:color w:val="auto"/>
        </w:rPr>
        <w:t>REFERENCES</w:t>
      </w:r>
    </w:p>
    <w:p w:rsidR="11A7D965" w:rsidP="11A7D965" w:rsidRDefault="11A7D965" w14:paraId="7EE22A8D" w14:textId="3CBC3A41">
      <w:pPr>
        <w:pStyle w:val="BodyText"/>
        <w:shd w:val="clear" w:color="auto" w:fill="FFFFFF" w:themeFill="background1"/>
        <w:spacing w:after="120" w:line="100" w:lineRule="atLeast"/>
        <w:ind w:left="575" w:hanging="561"/>
        <w:rPr>
          <w:color w:val="222222"/>
        </w:rPr>
      </w:pPr>
    </w:p>
    <w:p xmlns:wp14="http://schemas.microsoft.com/office/word/2010/wordml" w:rsidR="00000000" w:rsidP="11A7D965" w:rsidRDefault="00000000" w14:paraId="22E5D8B5" wp14:textId="77777777">
      <w:pPr>
        <w:pStyle w:val="BodyText"/>
        <w:shd w:val="clear" w:color="auto" w:fill="FFFFFF" w:themeFill="background1"/>
        <w:spacing w:after="120" w:line="100" w:lineRule="atLeast"/>
        <w:ind w:left="575" w:hanging="561"/>
        <w:rPr>
          <w:color w:val="222222"/>
          <w:shd w:val="clear" w:color="auto" w:fill="FFFFFF"/>
        </w:rPr>
      </w:pPr>
      <w:r w:rsidRPr="11A7D965">
        <w:rPr>
          <w:color w:val="222222"/>
          <w:shd w:val="clear" w:color="auto" w:fill="FFFFFF"/>
        </w:rPr>
        <w:t>COOPER-DUFFY, K. and Eaker, K., 2017. Effective team practices: Interprofessional contributions to communication issues with a parent's perspective. </w:t>
      </w:r>
      <w:r w:rsidRPr="11A7D965">
        <w:rPr>
          <w:i w:val="1"/>
          <w:iCs w:val="1"/>
          <w:color w:val="222222"/>
          <w:shd w:val="clear" w:color="auto" w:fill="FFFFFF"/>
        </w:rPr>
        <w:t>American Journal of Speech-Language Pathology</w:t>
      </w:r>
      <w:r w:rsidRPr="11A7D965">
        <w:rPr>
          <w:color w:val="222222"/>
          <w:shd w:val="clear" w:color="auto" w:fill="FFFFFF"/>
        </w:rPr>
        <w:t>, </w:t>
      </w:r>
      <w:r w:rsidRPr="11A7D965">
        <w:rPr>
          <w:i w:val="1"/>
          <w:iCs w:val="1"/>
          <w:color w:val="222222"/>
          <w:shd w:val="clear" w:color="auto" w:fill="FFFFFF"/>
        </w:rPr>
        <w:t>26</w:t>
      </w:r>
      <w:r w:rsidRPr="11A7D965">
        <w:rPr>
          <w:color w:val="222222"/>
          <w:shd w:val="clear" w:color="auto" w:fill="FFFFFF"/>
        </w:rPr>
        <w:t>(2), pp.181-192.</w:t>
      </w:r>
    </w:p>
    <w:p xmlns:wp14="http://schemas.microsoft.com/office/word/2010/wordml" w:rsidR="00000000" w:rsidP="11A7D965" w:rsidRDefault="00000000" w14:paraId="1A200E4C" wp14:textId="77777777">
      <w:pPr>
        <w:pStyle w:val="BodyText"/>
        <w:shd w:val="clear" w:color="auto" w:fill="FFFFFF" w:themeFill="background1"/>
        <w:spacing w:after="120" w:line="100" w:lineRule="atLeast"/>
        <w:ind w:left="575" w:hanging="561"/>
        <w:rPr>
          <w:color w:val="222222"/>
          <w:shd w:val="clear" w:color="auto" w:fill="FFFFFF"/>
        </w:rPr>
      </w:pPr>
      <w:r w:rsidRPr="11A7D965">
        <w:rPr>
          <w:color w:val="222222"/>
          <w:shd w:val="clear" w:color="auto" w:fill="FFFFFF"/>
        </w:rPr>
        <w:t xml:space="preserve">EISENBERG, J., Post, C. and </w:t>
      </w:r>
      <w:proofErr w:type="spellStart"/>
      <w:r w:rsidRPr="11A7D965">
        <w:rPr>
          <w:color w:val="222222"/>
          <w:shd w:val="clear" w:color="auto" w:fill="FFFFFF"/>
        </w:rPr>
        <w:t>DiTomaso</w:t>
      </w:r>
      <w:proofErr w:type="spellEnd"/>
      <w:r w:rsidRPr="11A7D965">
        <w:rPr>
          <w:color w:val="222222"/>
          <w:shd w:val="clear" w:color="auto" w:fill="FFFFFF"/>
        </w:rPr>
        <w:t xml:space="preserve">, N., 2019. Team </w:t>
      </w:r>
      <w:r w:rsidRPr="11A7D965">
        <w:rPr>
          <w:color w:val="222222"/>
          <w:shd w:val="clear" w:color="auto" w:fill="FFFFFF"/>
        </w:rPr>
        <w:t>dispersion</w:t>
      </w:r>
      <w:r w:rsidRPr="11A7D965">
        <w:rPr>
          <w:color w:val="222222"/>
          <w:shd w:val="clear" w:color="auto" w:fill="FFFFFF"/>
        </w:rPr>
        <w:t xml:space="preserve"> and performance: The role of team communication and transformational leadership. </w:t>
      </w:r>
      <w:r w:rsidRPr="11A7D965">
        <w:rPr>
          <w:i w:val="1"/>
          <w:iCs w:val="1"/>
          <w:color w:val="222222"/>
          <w:shd w:val="clear" w:color="auto" w:fill="FFFFFF"/>
        </w:rPr>
        <w:t>Small Group Research</w:t>
      </w:r>
      <w:r w:rsidRPr="11A7D965">
        <w:rPr>
          <w:color w:val="222222"/>
          <w:shd w:val="clear" w:color="auto" w:fill="FFFFFF"/>
        </w:rPr>
        <w:t>, </w:t>
      </w:r>
      <w:r w:rsidRPr="11A7D965">
        <w:rPr>
          <w:i w:val="1"/>
          <w:iCs w:val="1"/>
          <w:color w:val="222222"/>
          <w:shd w:val="clear" w:color="auto" w:fill="FFFFFF"/>
        </w:rPr>
        <w:t>50</w:t>
      </w:r>
      <w:r w:rsidRPr="11A7D965">
        <w:rPr>
          <w:color w:val="222222"/>
          <w:shd w:val="clear" w:color="auto" w:fill="FFFFFF"/>
        </w:rPr>
        <w:t>(3), pp.348-380.</w:t>
      </w:r>
    </w:p>
    <w:p xmlns:wp14="http://schemas.microsoft.com/office/word/2010/wordml" w:rsidR="00000000" w:rsidP="11A7D965" w:rsidRDefault="00000000" w14:paraId="6336522F" wp14:textId="77777777">
      <w:pPr>
        <w:pStyle w:val="BodyText"/>
        <w:shd w:val="clear" w:color="auto" w:fill="FFFFFF" w:themeFill="background1"/>
        <w:spacing w:after="120" w:line="100" w:lineRule="atLeast"/>
        <w:ind w:left="575" w:hanging="561"/>
        <w:rPr>
          <w:color w:val="222222"/>
          <w:shd w:val="clear" w:color="auto" w:fill="FFFFFF"/>
        </w:rPr>
      </w:pPr>
      <w:r w:rsidRPr="11A7D965">
        <w:rPr>
          <w:color w:val="222222"/>
          <w:shd w:val="clear" w:color="auto" w:fill="FFFFFF"/>
        </w:rPr>
        <w:t xml:space="preserve">GAVRILĂ-PAVEN, I. and </w:t>
      </w:r>
      <w:proofErr w:type="spellStart"/>
      <w:r w:rsidRPr="11A7D965">
        <w:rPr>
          <w:color w:val="222222"/>
          <w:shd w:val="clear" w:color="auto" w:fill="FFFFFF"/>
        </w:rPr>
        <w:t>Cordoș</w:t>
      </w:r>
      <w:proofErr w:type="spellEnd"/>
      <w:r w:rsidRPr="11A7D965">
        <w:rPr>
          <w:color w:val="222222"/>
          <w:shd w:val="clear" w:color="auto" w:fill="FFFFFF"/>
        </w:rPr>
        <w:t>, M., 2017. Effective Team Communication Role in Project Implementation Success. </w:t>
      </w:r>
      <w:r w:rsidRPr="11A7D965">
        <w:rPr>
          <w:i w:val="1"/>
          <w:iCs w:val="1"/>
          <w:color w:val="222222"/>
          <w:shd w:val="clear" w:color="auto" w:fill="FFFFFF"/>
        </w:rPr>
        <w:t>PROCEEDINGS BOOK</w:t>
      </w:r>
      <w:r w:rsidRPr="11A7D965">
        <w:rPr>
          <w:color w:val="222222"/>
          <w:shd w:val="clear" w:color="auto" w:fill="FFFFFF"/>
        </w:rPr>
        <w:t>, p.63.</w:t>
      </w:r>
    </w:p>
    <w:p xmlns:wp14="http://schemas.microsoft.com/office/word/2010/wordml" w:rsidR="00000000" w:rsidP="11A7D965" w:rsidRDefault="00000000" w14:paraId="66998B9C" wp14:textId="77777777">
      <w:pPr>
        <w:pStyle w:val="BodyText"/>
        <w:ind w:left="861" w:hanging="876"/>
        <w:rPr>
          <w:color w:val="222222"/>
          <w:shd w:val="clear" w:color="auto" w:fill="FFFFFF"/>
        </w:rPr>
      </w:pPr>
      <w:r w:rsidRPr="11A7D965">
        <w:rPr>
          <w:color w:val="222222"/>
          <w:shd w:val="clear" w:color="auto" w:fill="FFFFFF"/>
        </w:rPr>
        <w:t>HALL, K. L. and et.al., 2018. The science of team science: A review of the empirical evidence and research gaps on collaboration in science. </w:t>
      </w:r>
      <w:r w:rsidRPr="11A7D965">
        <w:rPr>
          <w:i w:val="1"/>
          <w:iCs w:val="1"/>
          <w:color w:val="222222"/>
          <w:shd w:val="clear" w:color="auto" w:fill="FFFFFF"/>
        </w:rPr>
        <w:t>American Psychologist.</w:t>
      </w:r>
      <w:r w:rsidRPr="11A7D965">
        <w:rPr>
          <w:color w:val="222222"/>
          <w:shd w:val="clear" w:color="auto" w:fill="FFFFFF"/>
        </w:rPr>
        <w:t> 73(4). p.532.</w:t>
      </w:r>
    </w:p>
    <w:p xmlns:wp14="http://schemas.microsoft.com/office/word/2010/wordml" w:rsidR="00000000" w:rsidP="11A7D965" w:rsidRDefault="00000000" w14:paraId="72FFA67C" wp14:textId="77777777">
      <w:pPr>
        <w:pStyle w:val="BodyText"/>
        <w:ind w:left="861" w:hanging="876"/>
        <w:rPr>
          <w:color w:val="222222"/>
          <w:shd w:val="clear" w:color="auto" w:fill="FFFFFF"/>
        </w:rPr>
      </w:pPr>
      <w:r w:rsidRPr="11A7D965">
        <w:rPr>
          <w:color w:val="222222"/>
          <w:shd w:val="clear" w:color="auto" w:fill="FFFFFF"/>
        </w:rPr>
        <w:t>JACOBSSON, C. and Wilmar, M. W., 2019. Group processes–the links between team climate inventory and group development questionnaire. </w:t>
      </w:r>
      <w:r w:rsidRPr="11A7D965">
        <w:rPr>
          <w:i w:val="1"/>
          <w:iCs w:val="1"/>
          <w:color w:val="222222"/>
          <w:shd w:val="clear" w:color="auto" w:fill="FFFFFF"/>
        </w:rPr>
        <w:t>Clin Exp Psychol</w:t>
      </w:r>
      <w:r w:rsidRPr="11A7D965">
        <w:rPr>
          <w:color w:val="222222"/>
          <w:shd w:val="clear" w:color="auto" w:fill="FFFFFF"/>
        </w:rPr>
        <w:t>. 5. p.210.</w:t>
      </w:r>
    </w:p>
    <w:p xmlns:wp14="http://schemas.microsoft.com/office/word/2010/wordml" w:rsidR="00000000" w:rsidP="11A7D965" w:rsidRDefault="00000000" w14:paraId="1C92157C" wp14:textId="77777777">
      <w:pPr>
        <w:pStyle w:val="BodyText"/>
        <w:ind w:left="861" w:hanging="876"/>
        <w:rPr>
          <w:color w:val="222222"/>
          <w:shd w:val="clear" w:color="auto" w:fill="FFFFFF"/>
        </w:rPr>
      </w:pPr>
      <w:r w:rsidRPr="11A7D965">
        <w:rPr>
          <w:color w:val="222222"/>
          <w:shd w:val="clear" w:color="auto" w:fill="FFFFFF"/>
        </w:rPr>
        <w:t>JUNEJA, K., 2020. Design of Programmer’s Skill Evaluation Metrics for Effective Team Selection. </w:t>
      </w:r>
      <w:r w:rsidRPr="11A7D965">
        <w:rPr>
          <w:i w:val="1"/>
          <w:iCs w:val="1"/>
          <w:color w:val="222222"/>
          <w:shd w:val="clear" w:color="auto" w:fill="FFFFFF"/>
        </w:rPr>
        <w:t>Wireless Personal Communications.</w:t>
      </w:r>
      <w:r w:rsidRPr="11A7D965">
        <w:rPr>
          <w:color w:val="222222"/>
          <w:shd w:val="clear" w:color="auto" w:fill="FFFFFF"/>
        </w:rPr>
        <w:t> 114. pp.3049-3080.</w:t>
      </w:r>
    </w:p>
    <w:p xmlns:wp14="http://schemas.microsoft.com/office/word/2010/wordml" w:rsidR="00000000" w:rsidP="11A7D965" w:rsidRDefault="00000000" w14:paraId="125C046C" wp14:textId="77777777">
      <w:pPr>
        <w:pStyle w:val="BodyText"/>
        <w:shd w:val="clear" w:color="auto" w:fill="FFFFFF" w:themeFill="background1"/>
        <w:spacing w:after="120" w:line="100" w:lineRule="atLeast"/>
        <w:ind w:left="575" w:hanging="561"/>
        <w:rPr>
          <w:color w:val="222222"/>
          <w:shd w:val="clear" w:color="auto" w:fill="FFFFFF"/>
        </w:rPr>
      </w:pPr>
      <w:r w:rsidRPr="11A7D965">
        <w:rPr>
          <w:color w:val="222222"/>
          <w:shd w:val="clear" w:color="auto" w:fill="FFFFFF"/>
        </w:rPr>
        <w:t>PANDEY, A. and Karve, S., 2017. Understanding the Relationship of Team Roles and Communication in Team Tasks. </w:t>
      </w:r>
      <w:r w:rsidRPr="11A7D965">
        <w:rPr>
          <w:i w:val="1"/>
          <w:iCs w:val="1"/>
          <w:color w:val="222222"/>
          <w:shd w:val="clear" w:color="auto" w:fill="FFFFFF"/>
        </w:rPr>
        <w:t>International Journal of Business Insights &amp; Transformation</w:t>
      </w:r>
      <w:r w:rsidRPr="11A7D965">
        <w:rPr>
          <w:color w:val="222222"/>
          <w:shd w:val="clear" w:color="auto" w:fill="FFFFFF"/>
        </w:rPr>
        <w:t>, </w:t>
      </w:r>
      <w:r w:rsidRPr="11A7D965">
        <w:rPr>
          <w:i w:val="1"/>
          <w:iCs w:val="1"/>
          <w:color w:val="222222"/>
          <w:shd w:val="clear" w:color="auto" w:fill="FFFFFF"/>
        </w:rPr>
        <w:t>11</w:t>
      </w:r>
      <w:r w:rsidRPr="11A7D965">
        <w:rPr>
          <w:color w:val="222222"/>
          <w:shd w:val="clear" w:color="auto" w:fill="FFFFFF"/>
        </w:rPr>
        <w:t>(1).</w:t>
      </w:r>
    </w:p>
    <w:p xmlns:wp14="http://schemas.microsoft.com/office/word/2010/wordml" w:rsidR="00000000" w:rsidP="11A7D965" w:rsidRDefault="00000000" w14:paraId="7B489156" wp14:textId="77777777">
      <w:pPr>
        <w:pStyle w:val="BodyText"/>
        <w:ind w:left="861" w:hanging="876"/>
        <w:rPr>
          <w:color w:val="222222"/>
          <w:shd w:val="clear" w:color="auto" w:fill="FFFFFF"/>
        </w:rPr>
      </w:pPr>
      <w:proofErr w:type="spellStart"/>
      <w:r w:rsidRPr="11A7D965">
        <w:rPr>
          <w:color w:val="222222"/>
          <w:shd w:val="clear" w:color="auto" w:fill="FFFFFF"/>
        </w:rPr>
        <w:t>SAYRS</w:t>
      </w:r>
      <w:proofErr w:type="spellEnd"/>
      <w:r w:rsidRPr="11A7D965">
        <w:rPr>
          <w:color w:val="222222"/>
          <w:shd w:val="clear" w:color="auto" w:fill="FFFFFF"/>
        </w:rPr>
        <w:t>, J. H., 2018. Running an effective DBT consultation team. In </w:t>
      </w:r>
      <w:r w:rsidRPr="11A7D965">
        <w:rPr>
          <w:i w:val="1"/>
          <w:iCs w:val="1"/>
          <w:color w:val="222222"/>
          <w:shd w:val="clear" w:color="auto" w:fill="FFFFFF"/>
        </w:rPr>
        <w:t>The Oxford handbook of dialectical behaviour therapy</w:t>
      </w:r>
      <w:r w:rsidRPr="11A7D965">
        <w:rPr>
          <w:color w:val="222222"/>
          <w:shd w:val="clear" w:color="auto" w:fill="FFFFFF"/>
        </w:rPr>
        <w:t>.</w:t>
      </w:r>
    </w:p>
    <w:p xmlns:wp14="http://schemas.microsoft.com/office/word/2010/wordml" w:rsidR="00000000" w:rsidP="11A7D965" w:rsidRDefault="00000000" w14:paraId="5C2A5EE8" wp14:textId="77777777">
      <w:pPr>
        <w:pStyle w:val="BodyText"/>
        <w:ind w:left="861" w:hanging="876"/>
        <w:rPr>
          <w:color w:val="222222"/>
          <w:shd w:val="clear" w:color="auto" w:fill="FFFFFF"/>
        </w:rPr>
      </w:pPr>
      <w:proofErr w:type="spellStart"/>
      <w:r w:rsidRPr="11A7D965">
        <w:rPr>
          <w:color w:val="222222"/>
          <w:shd w:val="clear" w:color="auto" w:fill="FFFFFF"/>
        </w:rPr>
        <w:t>SEFTYANDRA</w:t>
      </w:r>
      <w:proofErr w:type="spellEnd"/>
      <w:r w:rsidRPr="11A7D965">
        <w:rPr>
          <w:color w:val="222222"/>
          <w:shd w:val="clear" w:color="auto" w:fill="FFFFFF"/>
        </w:rPr>
        <w:t>, F., 2020. Key Indicators Influencing Team Effectiveness in Project-Based Team. </w:t>
      </w:r>
      <w:proofErr w:type="spellStart"/>
      <w:r w:rsidRPr="11A7D965">
        <w:rPr>
          <w:i w:val="1"/>
          <w:iCs w:val="1"/>
          <w:color w:val="222222"/>
          <w:shd w:val="clear" w:color="auto" w:fill="FFFFFF"/>
        </w:rPr>
        <w:t>KnE</w:t>
      </w:r>
      <w:proofErr w:type="spellEnd"/>
      <w:r w:rsidRPr="11A7D965">
        <w:rPr>
          <w:i w:val="1"/>
          <w:iCs w:val="1"/>
          <w:color w:val="222222"/>
          <w:shd w:val="clear" w:color="auto" w:fill="FFFFFF"/>
        </w:rPr>
        <w:t xml:space="preserve"> Social Sciences.</w:t>
      </w:r>
      <w:r w:rsidRPr="11A7D965">
        <w:rPr>
          <w:color w:val="222222"/>
          <w:shd w:val="clear" w:color="auto" w:fill="FFFFFF"/>
        </w:rPr>
        <w:t xml:space="preserve"> pp.166-173.</w:t>
      </w:r>
    </w:p>
    <w:p xmlns:wp14="http://schemas.microsoft.com/office/word/2010/wordml" w:rsidR="00000000" w:rsidRDefault="00000000" w14:paraId="59DBBF38" wp14:textId="77777777">
      <w:pPr>
        <w:pStyle w:val="BodyText"/>
        <w:shd w:val="clear" w:color="auto" w:fill="FFFFFF"/>
        <w:spacing w:after="120" w:line="100" w:lineRule="atLeast"/>
        <w:ind w:left="575" w:hanging="561"/>
        <w:rPr>
          <w:color w:val="auto"/>
        </w:rPr>
      </w:pPr>
      <w:r>
        <w:rPr>
          <w:color w:val="222222"/>
          <w:szCs w:val="24"/>
          <w:shd w:val="clear" w:color="auto" w:fill="FFFFFF"/>
        </w:rPr>
        <w:t>SHEHZAD, N., 2018. </w:t>
      </w:r>
      <w:r>
        <w:rPr>
          <w:i/>
          <w:color w:val="222222"/>
          <w:szCs w:val="24"/>
          <w:shd w:val="clear" w:color="auto" w:fill="FFFFFF"/>
        </w:rPr>
        <w:t>Effective Team Communication Stimulates Teacher Effectiveness: A Study of a Private College in Attock City, Pakistan</w:t>
      </w:r>
      <w:r>
        <w:rPr>
          <w:color w:val="222222"/>
          <w:szCs w:val="24"/>
          <w:shd w:val="clear" w:color="auto" w:fill="FFFFFF"/>
        </w:rPr>
        <w:t> (Doctoral dissertation, The British University in Dubai (BuiD)).</w:t>
      </w:r>
    </w:p>
    <w:p xmlns:wp14="http://schemas.microsoft.com/office/word/2010/wordml" w:rsidR="00000000" w:rsidRDefault="00000000" w14:paraId="049F31CB" wp14:textId="77777777">
      <w:pPr>
        <w:pStyle w:val="BodyText"/>
        <w:spacing w:after="120" w:line="100" w:lineRule="atLeast"/>
        <w:ind w:left="575" w:hanging="561"/>
        <w:rPr>
          <w:color w:val="auto"/>
        </w:rPr>
      </w:pPr>
    </w:p>
    <w:p xmlns:wp14="http://schemas.microsoft.com/office/word/2010/wordml" w:rsidR="00000000" w:rsidRDefault="00000000" w14:paraId="53128261" wp14:textId="77777777">
      <w:pPr>
        <w:pStyle w:val="BodyText"/>
        <w:spacing w:after="120" w:line="100" w:lineRule="atLeast"/>
        <w:ind w:left="575" w:hanging="561"/>
        <w:rPr>
          <w:color w:val="auto"/>
        </w:rPr>
      </w:pPr>
    </w:p>
    <w:p xmlns:wp14="http://schemas.microsoft.com/office/word/2010/wordml" w:rsidR="00000000" w:rsidRDefault="00000000" w14:paraId="62486C05" wp14:textId="77777777">
      <w:pPr>
        <w:pStyle w:val="BodyText"/>
        <w:spacing w:after="120" w:line="100" w:lineRule="atLeast"/>
        <w:ind w:left="575" w:hanging="561"/>
        <w:rPr>
          <w:color w:val="auto"/>
        </w:rPr>
      </w:pPr>
    </w:p>
    <w:sectPr w:rsidR="00000000">
      <w:pgSz w:w="12240" w:h="15840" w:orient="portrait"/>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OpenSymbol">
    <w:altName w:val="Arial Unicode MS"/>
    <w:charset w:val="80"/>
    <w:family w:val="auto"/>
    <w:pitch w:val="default"/>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MS Gothic"/>
    <w:charset w:val="80"/>
    <w:family w:val="auto"/>
    <w:pitch w:val="variable"/>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normal"/>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trackRevisions w:val="false"/>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11A7D965"/>
    <w:rsid w:val="00000000"/>
    <w:rsid w:val="0B4C8E6B"/>
    <w:rsid w:val="0B8652E4"/>
    <w:rsid w:val="0DD43439"/>
    <w:rsid w:val="1168B726"/>
    <w:rsid w:val="11A7D965"/>
    <w:rsid w:val="168F4112"/>
    <w:rsid w:val="1812B35F"/>
    <w:rsid w:val="2C537095"/>
    <w:rsid w:val="307ED44A"/>
    <w:rsid w:val="3192126B"/>
    <w:rsid w:val="3E5F3F33"/>
    <w:rsid w:val="407BCFB7"/>
    <w:rsid w:val="48F0B609"/>
    <w:rsid w:val="57DBCF9B"/>
    <w:rsid w:val="591B79E9"/>
    <w:rsid w:val="5CAF40BE"/>
    <w:rsid w:val="5DEEEB0C"/>
    <w:rsid w:val="6FA8CCBD"/>
    <w:rsid w:val="7B2E7D1A"/>
    <w:rsid w:val="7EB9F2B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strokecolor="none [1]" fillcolor="none [4]" shadowcolor="none [2]"/>
    </o:shapedefaults>
    <o:shapelayout v:ext="edit">
      <o:idmap v:ext="edit" data="1"/>
    </o:shapelayout>
  </w:shapeDefaults>
  <w:doNotEmbedSmartTags/>
  <w:decimalSymbol w:val="."/>
  <w:listSeparator w:val=","/>
  <w14:docId w14:val="64C2B1C3"/>
  <w15:chartTrackingRefBased/>
  <w15:docId w15:val="{398DFBAA-DAB9-4077-B9F1-3942750B44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WW8Num1z0" w:customStyle="1">
    <w:name w:val="WW8Num1z0"/>
  </w:style>
  <w:style w:type="character" w:styleId="WW8Num1z1" w:customStyle="1">
    <w:name w:val="WW8Num1z1"/>
  </w:style>
  <w:style w:type="character" w:styleId="WW8Num1z2" w:customStyle="1">
    <w:name w:val="WW8Num1z2"/>
  </w:style>
  <w:style w:type="character" w:styleId="WW8Num1z3" w:customStyle="1">
    <w:name w:val="WW8Num1z3"/>
  </w:style>
  <w:style w:type="character" w:styleId="WW8Num1z4" w:customStyle="1">
    <w:name w:val="WW8Num1z4"/>
  </w:style>
  <w:style w:type="character" w:styleId="WW8Num1z5" w:customStyle="1">
    <w:name w:val="WW8Num1z5"/>
  </w:style>
  <w:style w:type="character" w:styleId="WW8Num1z6" w:customStyle="1">
    <w:name w:val="WW8Num1z6"/>
  </w:style>
  <w:style w:type="character" w:styleId="WW8Num1z7" w:customStyle="1">
    <w:name w:val="WW8Num1z7"/>
  </w:style>
  <w:style w:type="character" w:styleId="WW8Num1z8" w:customStyle="1">
    <w:name w:val="WW8Num1z8"/>
  </w:style>
  <w:style w:type="character" w:styleId="WW8Num2z0" w:customStyle="1">
    <w:name w:val="WW8Num2z0"/>
    <w:rPr>
      <w:rFonts w:ascii="Symbol" w:hAnsi="Symbol" w:cs="OpenSymbol"/>
      <w:color w:val="000000"/>
      <w:shd w:val="clear" w:color="auto" w:fill="FF00FF"/>
      <w:lang w:val="en-GB"/>
    </w:rPr>
  </w:style>
  <w:style w:type="character" w:styleId="WW8Num2z1" w:customStyle="1">
    <w:name w:val="WW8Num2z1"/>
    <w:rPr>
      <w:rFonts w:ascii="OpenSymbol" w:hAnsi="OpenSymbol" w:cs="OpenSymbol"/>
    </w:rPr>
  </w:style>
  <w:style w:type="character" w:styleId="WW8Num3z0" w:customStyle="1">
    <w:name w:val="WW8Num3z0"/>
    <w:rPr>
      <w:rFonts w:ascii="Symbol" w:hAnsi="Symbol" w:cs="OpenSymbol"/>
      <w:color w:val="FF0000"/>
      <w:lang w:val="en-GB"/>
    </w:rPr>
  </w:style>
  <w:style w:type="character" w:styleId="WW8Num3z1" w:customStyle="1">
    <w:name w:val="WW8Num3z1"/>
    <w:rPr>
      <w:rFonts w:ascii="OpenSymbol" w:hAnsi="OpenSymbol" w:cs="OpenSymbol"/>
    </w:rPr>
  </w:style>
  <w:style w:type="character" w:styleId="WW8Num3z2" w:customStyle="1">
    <w:name w:val="WW8Num3z2"/>
  </w:style>
  <w:style w:type="character" w:styleId="WW8Num3z3" w:customStyle="1">
    <w:name w:val="WW8Num3z3"/>
  </w:style>
  <w:style w:type="character" w:styleId="WW8Num3z4" w:customStyle="1">
    <w:name w:val="WW8Num3z4"/>
  </w:style>
  <w:style w:type="character" w:styleId="WW8Num3z5" w:customStyle="1">
    <w:name w:val="WW8Num3z5"/>
  </w:style>
  <w:style w:type="character" w:styleId="WW8Num3z6" w:customStyle="1">
    <w:name w:val="WW8Num3z6"/>
  </w:style>
  <w:style w:type="character" w:styleId="WW8Num3z7" w:customStyle="1">
    <w:name w:val="WW8Num3z7"/>
  </w:style>
  <w:style w:type="character" w:styleId="WW8Num3z8" w:customStyle="1">
    <w:name w:val="WW8Num3z8"/>
  </w:style>
  <w:style w:type="character" w:styleId="WW8Num4z0" w:customStyle="1">
    <w:name w:val="WW8Num4z0"/>
    <w:rPr>
      <w:rFonts w:ascii="Symbol" w:hAnsi="Symbol" w:cs="OpenSymbol"/>
      <w:vanish w:val="0"/>
      <w:sz w:val="24"/>
      <w:szCs w:val="24"/>
      <w:shd w:val="clear" w:color="auto" w:fill="FF00FF"/>
      <w:lang w:val="en-GB"/>
    </w:rPr>
  </w:style>
  <w:style w:type="character" w:styleId="WW8Num4z1" w:customStyle="1">
    <w:name w:val="WW8Num4z1"/>
    <w:rPr>
      <w:rFonts w:ascii="OpenSymbol" w:hAnsi="OpenSymbol" w:cs="OpenSymbol"/>
    </w:rPr>
  </w:style>
  <w:style w:type="character" w:styleId="WW8Num4z2" w:customStyle="1">
    <w:name w:val="WW8Num4z2"/>
  </w:style>
  <w:style w:type="character" w:styleId="WW8Num4z3" w:customStyle="1">
    <w:name w:val="WW8Num4z3"/>
  </w:style>
  <w:style w:type="character" w:styleId="WW8Num4z4" w:customStyle="1">
    <w:name w:val="WW8Num4z4"/>
  </w:style>
  <w:style w:type="character" w:styleId="WW8Num4z5" w:customStyle="1">
    <w:name w:val="WW8Num4z5"/>
  </w:style>
  <w:style w:type="character" w:styleId="WW8Num4z6" w:customStyle="1">
    <w:name w:val="WW8Num4z6"/>
  </w:style>
  <w:style w:type="character" w:styleId="WW8Num4z7" w:customStyle="1">
    <w:name w:val="WW8Num4z7"/>
  </w:style>
  <w:style w:type="character" w:styleId="WW8Num4z8" w:customStyle="1">
    <w:name w:val="WW8Num4z8"/>
  </w:style>
  <w:style w:type="character" w:styleId="WW8Num5z0" w:customStyle="1">
    <w:name w:val="WW8Num5z0"/>
    <w:rPr>
      <w:rFonts w:ascii="Symbol" w:hAnsi="Symbol" w:cs="OpenSymbol"/>
      <w:vanish w:val="0"/>
      <w:color w:val="000000"/>
      <w:sz w:val="24"/>
      <w:szCs w:val="24"/>
      <w:shd w:val="clear" w:color="auto" w:fill="auto"/>
    </w:rPr>
  </w:style>
  <w:style w:type="character" w:styleId="WW8Num5z1" w:customStyle="1">
    <w:name w:val="WW8Num5z1"/>
    <w:rPr>
      <w:rFonts w:ascii="OpenSymbol" w:hAnsi="OpenSymbol" w:cs="OpenSymbol"/>
    </w:rPr>
  </w:style>
  <w:style w:type="character" w:styleId="WW8Num5z2" w:customStyle="1">
    <w:name w:val="WW8Num5z2"/>
  </w:style>
  <w:style w:type="character" w:styleId="WW8Num5z3" w:customStyle="1">
    <w:name w:val="WW8Num5z3"/>
  </w:style>
  <w:style w:type="character" w:styleId="WW8Num5z4" w:customStyle="1">
    <w:name w:val="WW8Num5z4"/>
  </w:style>
  <w:style w:type="character" w:styleId="WW8Num5z5" w:customStyle="1">
    <w:name w:val="WW8Num5z5"/>
  </w:style>
  <w:style w:type="character" w:styleId="WW8Num5z6" w:customStyle="1">
    <w:name w:val="WW8Num5z6"/>
  </w:style>
  <w:style w:type="character" w:styleId="WW8Num5z7" w:customStyle="1">
    <w:name w:val="WW8Num5z7"/>
  </w:style>
  <w:style w:type="character" w:styleId="WW8Num5z8" w:customStyle="1">
    <w:name w:val="WW8Num5z8"/>
  </w:style>
  <w:style w:type="character" w:styleId="DefaultParagraphFont0">
    <w:name w:val="Default Paragraph Font0"/>
  </w:style>
  <w:style w:type="character" w:styleId="WW8Num2z2" w:customStyle="1">
    <w:name w:val="WW8Num2z2"/>
  </w:style>
  <w:style w:type="character" w:styleId="WW8Num2z3" w:customStyle="1">
    <w:name w:val="WW8Num2z3"/>
  </w:style>
  <w:style w:type="character" w:styleId="WW8Num2z4" w:customStyle="1">
    <w:name w:val="WW8Num2z4"/>
  </w:style>
  <w:style w:type="character" w:styleId="WW8Num2z5" w:customStyle="1">
    <w:name w:val="WW8Num2z5"/>
  </w:style>
  <w:style w:type="character" w:styleId="WW8Num2z6" w:customStyle="1">
    <w:name w:val="WW8Num2z6"/>
  </w:style>
  <w:style w:type="character" w:styleId="WW8Num2z7" w:customStyle="1">
    <w:name w:val="WW8Num2z7"/>
  </w:style>
  <w:style w:type="character" w:styleId="WW8Num2z8" w:customStyle="1">
    <w:name w:val="WW8Num2z8"/>
  </w:style>
  <w:style w:type="character" w:styleId="WW8Num6z0" w:customStyle="1">
    <w:name w:val="WW8Num6z0"/>
    <w:rPr>
      <w:rFonts w:ascii="Symbol" w:hAnsi="Symbol" w:cs="OpenSymbol"/>
      <w:color w:val="000000"/>
      <w:shd w:val="clear" w:color="auto" w:fill="auto"/>
    </w:rPr>
  </w:style>
  <w:style w:type="character" w:styleId="WW-DefaultParagraphFont" w:customStyle="1">
    <w:name w:val="WW-Default Paragraph Font"/>
  </w:style>
  <w:style w:type="character" w:styleId="WW-DefaultParagraphFont1" w:customStyle="1">
    <w:name w:val="WW-Default Paragraph Font1"/>
  </w:style>
  <w:style w:type="character" w:styleId="WW8Num6z1" w:customStyle="1">
    <w:name w:val="WW8Num6z1"/>
    <w:rPr>
      <w:rFonts w:ascii="OpenSymbol" w:hAnsi="OpenSymbol" w:cs="OpenSymbol"/>
    </w:rPr>
  </w:style>
  <w:style w:type="character" w:styleId="WW8Num7z0" w:customStyle="1">
    <w:name w:val="WW8Num7z0"/>
    <w:rPr>
      <w:rFonts w:ascii="Symbol" w:hAnsi="Symbol" w:cs="OpenSymbol"/>
      <w:lang w:val="en-GB"/>
    </w:rPr>
  </w:style>
  <w:style w:type="character" w:styleId="WW8Num7z1" w:customStyle="1">
    <w:name w:val="WW8Num7z1"/>
    <w:rPr>
      <w:rFonts w:ascii="OpenSymbol" w:hAnsi="OpenSymbol" w:cs="OpenSymbol"/>
    </w:rPr>
  </w:style>
  <w:style w:type="character" w:styleId="WW8Num8z0" w:customStyle="1">
    <w:name w:val="WW8Num8z0"/>
    <w:rPr>
      <w:rFonts w:ascii="Symbol" w:hAnsi="Symbol" w:cs="OpenSymbol"/>
      <w:lang w:val="en-GB"/>
    </w:rPr>
  </w:style>
  <w:style w:type="character" w:styleId="WW8Num8z1" w:customStyle="1">
    <w:name w:val="WW8Num8z1"/>
    <w:rPr>
      <w:rFonts w:ascii="OpenSymbol" w:hAnsi="OpenSymbol" w:cs="OpenSymbol"/>
    </w:rPr>
  </w:style>
  <w:style w:type="character" w:styleId="WW8Num9z0" w:customStyle="1">
    <w:name w:val="WW8Num9z0"/>
    <w:rPr>
      <w:rFonts w:ascii="Symbol" w:hAnsi="Symbol" w:cs="OpenSymbol"/>
    </w:rPr>
  </w:style>
  <w:style w:type="character" w:styleId="WW8Num9z1" w:customStyle="1">
    <w:name w:val="WW8Num9z1"/>
    <w:rPr>
      <w:rFonts w:ascii="OpenSymbol" w:hAnsi="OpenSymbol" w:cs="OpenSymbol"/>
    </w:rPr>
  </w:style>
  <w:style w:type="character" w:styleId="WW8Num10z0" w:customStyle="1">
    <w:name w:val="WW8Num10z0"/>
    <w:rPr>
      <w:rFonts w:ascii="Symbol" w:hAnsi="Symbol" w:cs="OpenSymbol"/>
    </w:rPr>
  </w:style>
  <w:style w:type="character" w:styleId="WW8Num10z1" w:customStyle="1">
    <w:name w:val="WW8Num10z1"/>
    <w:rPr>
      <w:rFonts w:ascii="OpenSymbol" w:hAnsi="OpenSymbol" w:cs="OpenSymbol"/>
    </w:rPr>
  </w:style>
  <w:style w:type="character" w:styleId="WW8Num11z0" w:customStyle="1">
    <w:name w:val="WW8Num11z0"/>
    <w:rPr>
      <w:rFonts w:ascii="Symbol" w:hAnsi="Symbol" w:cs="OpenSymbol"/>
    </w:rPr>
  </w:style>
  <w:style w:type="character" w:styleId="WW8Num11z1" w:customStyle="1">
    <w:name w:val="WW8Num11z1"/>
    <w:rPr>
      <w:rFonts w:ascii="OpenSymbol" w:hAnsi="OpenSymbol" w:cs="OpenSymbol"/>
    </w:rPr>
  </w:style>
  <w:style w:type="character" w:styleId="WW8Num12z0" w:customStyle="1">
    <w:name w:val="WW8Num12z0"/>
    <w:rPr>
      <w:rFonts w:ascii="Symbol" w:hAnsi="Symbol" w:cs="OpenSymbol"/>
    </w:rPr>
  </w:style>
  <w:style w:type="character" w:styleId="WW8Num12z1" w:customStyle="1">
    <w:name w:val="WW8Num12z1"/>
    <w:rPr>
      <w:rFonts w:ascii="OpenSymbol" w:hAnsi="OpenSymbol" w:cs="OpenSymbol"/>
    </w:rPr>
  </w:style>
  <w:style w:type="character" w:styleId="WW-DefaultParagraphFont11" w:customStyle="1">
    <w:name w:val="WW-Default Paragraph Font11"/>
  </w:style>
  <w:style w:type="character" w:styleId="HeaderChar" w:customStyle="1">
    <w:name w:val="Header Char"/>
    <w:basedOn w:val="WW-DefaultParagraphFont11"/>
  </w:style>
  <w:style w:type="character" w:styleId="FooterChar" w:customStyle="1">
    <w:name w:val="Footer Char"/>
    <w:basedOn w:val="WW-DefaultParagraphFont11"/>
  </w:style>
  <w:style w:type="character" w:styleId="Heading1Char" w:customStyle="1">
    <w:name w:val="Heading 1 Char"/>
    <w:rPr>
      <w:rFonts w:ascii="Times New Roman" w:hAnsi="Times New Roman" w:eastAsia="Times New Roman" w:cs="Times New Roman"/>
      <w:b/>
      <w:bCs/>
      <w:sz w:val="28"/>
      <w:szCs w:val="28"/>
    </w:rPr>
  </w:style>
  <w:style w:type="character" w:styleId="Heading2Char" w:customStyle="1">
    <w:name w:val="Heading 2 Char"/>
    <w:rPr>
      <w:rFonts w:ascii="Times New Roman" w:hAnsi="Times New Roman" w:eastAsia="Times New Roman" w:cs="Times New Roman"/>
      <w:bCs/>
      <w:sz w:val="24"/>
      <w:szCs w:val="26"/>
      <w:u w:val="single"/>
    </w:rPr>
  </w:style>
  <w:style w:type="character" w:styleId="Bullets" w:customStyle="1">
    <w:name w:val="Bullets"/>
    <w:rPr>
      <w:rFonts w:ascii="OpenSymbol" w:hAnsi="OpenSymbol" w:eastAsia="OpenSymbol" w:cs="OpenSymbol"/>
    </w:rPr>
  </w:style>
  <w:style w:type="character" w:styleId="CommentReference">
    <w:name w:val="annotation reference"/>
    <w:rPr>
      <w:sz w:val="16"/>
      <w:szCs w:val="16"/>
    </w:rPr>
  </w:style>
  <w:style w:type="character" w:styleId="Hyperlink">
    <w:name w:val="Hyperlink"/>
    <w:rPr>
      <w:color w:val="000080"/>
      <w:u w:val="single"/>
      <w:lang/>
    </w:rPr>
  </w:style>
  <w:style w:type="character" w:styleId="NumberingSymbols" w:customStyle="1">
    <w:name w:val="Numbering Symbols"/>
  </w:style>
  <w:style w:type="character" w:styleId="NoSpacingChar" w:customStyle="1">
    <w:name w:val="No Spacing Char"/>
    <w:rPr>
      <w:rFonts w:ascii="Calibri" w:hAnsi="Calibri" w:cs="Calibri"/>
      <w:sz w:val="22"/>
      <w:szCs w:val="22"/>
    </w:rPr>
  </w:style>
  <w:style w:type="character" w:styleId="IndexLink" w:customStyle="1">
    <w:name w:val="Index Link"/>
  </w:style>
  <w:style w:type="paragraph" w:styleId="Heading" w:customStyle="1">
    <w:name w:val="Heading"/>
    <w:basedOn w:val="Normal"/>
    <w:next w:val="BodyText"/>
    <w:pPr>
      <w:keepNext/>
      <w:spacing w:before="240" w:after="120"/>
    </w:pPr>
    <w:rPr>
      <w:rFonts w:ascii="Arial" w:hAnsi="Arial" w:eastAsia="Droid Sans"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styleId="Index" w:customStyle="1">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ContentsHeading" w:customStyle="1">
    <w:name w:val="Contents Heading"/>
    <w:basedOn w:val="Heading"/>
    <w:pPr>
      <w:suppressLineNumbers/>
      <w:jc w:val="center"/>
    </w:pPr>
    <w:rPr>
      <w:rFonts w:ascii="Times New Roman" w:hAnsi="Times New Roman" w:cs="Times New Roman"/>
      <w:b/>
      <w:bCs/>
      <w:szCs w:val="32"/>
    </w:rPr>
  </w:style>
  <w:style w:type="paragraph" w:styleId="TableContents" w:customStyle="1">
    <w:name w:val="Table Contents"/>
    <w:basedOn w:val="Normal"/>
    <w:pPr>
      <w:suppressLineNumbers/>
    </w:pPr>
  </w:style>
  <w:style w:type="paragraph" w:styleId="TableHeading" w:customStyle="1">
    <w:name w:val="Table Heading"/>
    <w:basedOn w:val="TableContents"/>
    <w:pPr>
      <w:jc w:val="center"/>
    </w:pPr>
    <w:rPr>
      <w:b/>
      <w:bCs/>
    </w:rPr>
  </w:style>
  <w:style w:type="paragraph" w:styleId="Illustration" w:customStyle="1">
    <w:name w:val="Illustration"/>
    <w:basedOn w:val="Caption"/>
  </w:style>
  <w:style w:type="paragraph" w:styleId="Framecontents" w:customStyle="1">
    <w:name w:val="Frame contents"/>
    <w:basedOn w:val="BodyText"/>
  </w:style>
  <w:style w:type="paragraph" w:styleId="NoSpacing">
    <w:name w:val="No Spacing"/>
    <w:qFormat/>
    <w:pPr>
      <w:suppressAutoHyphens/>
    </w:pPr>
    <w:rPr>
      <w:rFonts w:ascii="Calibri" w:hAnsi="Calibri" w:cs="Calibri"/>
      <w:sz w:val="22"/>
      <w:szCs w:val="22"/>
      <w:lang w:eastAsia="ar-SA"/>
    </w:rPr>
  </w:style>
  <w:style w:type="paragraph" w:styleId="TOC1">
    <w:name w:val="toc 1"/>
    <w:basedOn w:val="Index"/>
    <w:pPr>
      <w:tabs>
        <w:tab w:val="right" w:leader="dot" w:pos="9360"/>
      </w:tabs>
    </w:pPr>
  </w:style>
  <w:style w:type="paragraph" w:styleId="TOC2">
    <w:name w:val="toc 2"/>
    <w:basedOn w:val="Index"/>
    <w:pPr>
      <w:tabs>
        <w:tab w:val="right" w:leader="dot" w:pos="9355"/>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styleId="Contents10" w:customStyle="1">
    <w:name w:val="Contents 10"/>
    <w:basedOn w:val="Index"/>
    <w:pPr>
      <w:tabs>
        <w:tab w:val="right" w:leader="dot" w:pos="7091"/>
      </w:tabs>
      <w:ind w:left="2547"/>
    </w:pPr>
  </w:style>
  <w:style w:type="paragraph" w:styleId="ListParagraph">
    <w:name w:val="List Paragraph"/>
    <w:basedOn w:val="Normal"/>
    <w:qFormat/>
    <w:pPr>
      <w:ind w:left="720"/>
    </w:pPr>
    <w:rPr>
      <w:color w:val="auto"/>
      <w:lang w:val="en-US"/>
    </w:rPr>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Marketing material and buisness communication</dc:title>
  <dc:subject>Individual project</dc:subject>
  <dc:creator>user</dc:creator>
  <keywords/>
  <lastModifiedBy>Cristina Florina Simion (2027401)</lastModifiedBy>
  <revision>3</revision>
  <lastPrinted>1601-01-01T00:00:00.0000000Z</lastPrinted>
  <dcterms:created xsi:type="dcterms:W3CDTF">2021-10-19T19:19:00.0000000Z</dcterms:created>
  <dcterms:modified xsi:type="dcterms:W3CDTF">2021-10-21T19:59:24.3620857Z</dcterms:modified>
</coreProperties>
</file>