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C6E3FA" w14:textId="77777777" w:rsidR="00DF49E8" w:rsidRDefault="00DF49E8" w:rsidP="00DF49E8">
      <w:pPr>
        <w:rPr>
          <w:b/>
          <w:bCs/>
        </w:rPr>
      </w:pPr>
    </w:p>
    <w:p w14:paraId="5D5ED09A" w14:textId="77777777" w:rsidR="0059183A" w:rsidRDefault="0059183A" w:rsidP="00DF49E8">
      <w:pPr>
        <w:rPr>
          <w:b/>
          <w:bCs/>
        </w:rPr>
      </w:pPr>
    </w:p>
    <w:p w14:paraId="19BCDE4B" w14:textId="77777777" w:rsidR="0098207D" w:rsidRDefault="0098207D" w:rsidP="00DF49E8">
      <w:pPr>
        <w:rPr>
          <w:b/>
          <w:bCs/>
        </w:rPr>
      </w:pPr>
    </w:p>
    <w:p w14:paraId="483DA248" w14:textId="77777777" w:rsidR="0098207D" w:rsidRDefault="0098207D" w:rsidP="00DF49E8">
      <w:pPr>
        <w:rPr>
          <w:b/>
          <w:bCs/>
        </w:rPr>
      </w:pPr>
    </w:p>
    <w:p w14:paraId="20C0A972" w14:textId="77777777" w:rsidR="0098207D" w:rsidRDefault="0098207D" w:rsidP="00DF49E8">
      <w:pPr>
        <w:rPr>
          <w:b/>
          <w:bCs/>
        </w:rPr>
      </w:pPr>
    </w:p>
    <w:p w14:paraId="6B92174F" w14:textId="77777777" w:rsidR="0098207D" w:rsidRDefault="0098207D" w:rsidP="00DF49E8">
      <w:pPr>
        <w:rPr>
          <w:b/>
          <w:bCs/>
        </w:rPr>
      </w:pPr>
    </w:p>
    <w:p w14:paraId="4CBD6A4D" w14:textId="77777777" w:rsidR="0059183A" w:rsidRDefault="0059183A" w:rsidP="00DF49E8">
      <w:pPr>
        <w:rPr>
          <w:b/>
          <w:bCs/>
        </w:rPr>
      </w:pPr>
    </w:p>
    <w:p w14:paraId="40E200A8" w14:textId="77777777" w:rsidR="0059183A" w:rsidRDefault="0059183A" w:rsidP="00DF49E8">
      <w:pPr>
        <w:rPr>
          <w:b/>
          <w:bCs/>
        </w:rPr>
      </w:pPr>
    </w:p>
    <w:p w14:paraId="6D24C3C3" w14:textId="77777777" w:rsidR="00DF49E8" w:rsidRDefault="00DF49E8" w:rsidP="00DF49E8"/>
    <w:p w14:paraId="3676F6CB" w14:textId="77777777" w:rsidR="00DF49E8" w:rsidRPr="002C067A" w:rsidRDefault="00DF49E8" w:rsidP="00DF49E8">
      <w:pPr>
        <w:spacing w:after="95"/>
        <w:ind w:left="720" w:right="1766"/>
        <w:jc w:val="right"/>
        <w:rPr>
          <w:rFonts w:ascii="Arial" w:hAnsi="Arial" w:cs="Arial"/>
        </w:rPr>
      </w:pPr>
      <w:r>
        <w:rPr>
          <w:noProof/>
        </w:rPr>
        <w:drawing>
          <wp:inline distT="0" distB="0" distL="0" distR="0" wp14:anchorId="111CFB53" wp14:editId="1FE2516E">
            <wp:extent cx="3432175" cy="1134110"/>
            <wp:effectExtent l="0" t="0" r="0" b="0"/>
            <wp:docPr id="44" name="Picture 44"/>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8"/>
                    <a:stretch>
                      <a:fillRect/>
                    </a:stretch>
                  </pic:blipFill>
                  <pic:spPr>
                    <a:xfrm>
                      <a:off x="0" y="0"/>
                      <a:ext cx="3432175" cy="1134110"/>
                    </a:xfrm>
                    <a:prstGeom prst="rect">
                      <a:avLst/>
                    </a:prstGeom>
                  </pic:spPr>
                </pic:pic>
              </a:graphicData>
            </a:graphic>
          </wp:inline>
        </w:drawing>
      </w:r>
      <w:r>
        <w:t xml:space="preserve"> </w:t>
      </w:r>
      <w:r>
        <w:rPr>
          <w:noProof/>
        </w:rPr>
        <w:t xml:space="preserve"> </w:t>
      </w:r>
    </w:p>
    <w:p w14:paraId="0CE69367" w14:textId="77777777" w:rsidR="00DF49E8" w:rsidRDefault="00DF49E8" w:rsidP="00DF49E8">
      <w:pPr>
        <w:ind w:left="44"/>
        <w:jc w:val="center"/>
      </w:pPr>
      <w:r>
        <w:t xml:space="preserve"> </w:t>
      </w:r>
    </w:p>
    <w:p w14:paraId="04B19F1A" w14:textId="77777777" w:rsidR="00DF49E8" w:rsidRDefault="00DF49E8" w:rsidP="00DF49E8">
      <w:pPr>
        <w:spacing w:after="159"/>
        <w:ind w:left="15"/>
        <w:jc w:val="center"/>
      </w:pPr>
      <w:r w:rsidRPr="001F32AA">
        <w:rPr>
          <w:b/>
          <w:bCs/>
        </w:rPr>
        <w:t>Student Name</w:t>
      </w:r>
      <w:r>
        <w:t>:   Odion Ajadalu</w:t>
      </w:r>
    </w:p>
    <w:p w14:paraId="2D316344" w14:textId="77777777" w:rsidR="00DF49E8" w:rsidRDefault="00DF49E8" w:rsidP="00DF49E8">
      <w:pPr>
        <w:spacing w:after="159"/>
        <w:ind w:left="15"/>
      </w:pPr>
      <w:r>
        <w:t xml:space="preserve">                                                              </w:t>
      </w:r>
      <w:r w:rsidRPr="001F32AA">
        <w:rPr>
          <w:b/>
          <w:bCs/>
        </w:rPr>
        <w:t>Student number</w:t>
      </w:r>
      <w:r>
        <w:t>:2512302</w:t>
      </w:r>
    </w:p>
    <w:p w14:paraId="5AB9F1BB" w14:textId="3FB45D4D" w:rsidR="00DF49E8" w:rsidRDefault="00DF49E8" w:rsidP="00DF49E8">
      <w:pPr>
        <w:spacing w:after="158"/>
        <w:ind w:left="2160" w:right="2157"/>
      </w:pPr>
      <w:r w:rsidRPr="001F32AA">
        <w:rPr>
          <w:b/>
          <w:bCs/>
        </w:rPr>
        <w:t xml:space="preserve">                  Module</w:t>
      </w:r>
      <w:r w:rsidRPr="001F32AA">
        <w:t>:</w:t>
      </w:r>
      <w:r>
        <w:t xml:space="preserve"> </w:t>
      </w:r>
      <w:r w:rsidRPr="001F32AA">
        <w:rPr>
          <w:rFonts w:ascii="Arial" w:eastAsia="Arial" w:hAnsi="Arial" w:cs="Arial"/>
          <w:color w:val="000000" w:themeColor="text1"/>
          <w:sz w:val="16"/>
          <w:szCs w:val="16"/>
        </w:rPr>
        <w:t>Employability and Development</w:t>
      </w:r>
      <w:r>
        <w:rPr>
          <w:rFonts w:ascii="Arial" w:eastAsia="Arial" w:hAnsi="Arial" w:cs="Arial"/>
          <w:color w:val="000000" w:themeColor="text1"/>
          <w:sz w:val="16"/>
          <w:szCs w:val="16"/>
        </w:rPr>
        <w:t xml:space="preserve"> </w:t>
      </w:r>
      <w:r w:rsidRPr="7D34144E">
        <w:rPr>
          <w:rFonts w:ascii="Arial" w:eastAsia="Arial" w:hAnsi="Arial" w:cs="Arial"/>
          <w:b/>
          <w:bCs/>
          <w:color w:val="000000" w:themeColor="text1"/>
        </w:rPr>
        <w:t xml:space="preserve"> </w:t>
      </w:r>
      <w:r w:rsidRPr="7D34144E">
        <w:rPr>
          <w:rFonts w:ascii="Arial" w:eastAsia="Arial" w:hAnsi="Arial" w:cs="Arial"/>
          <w:color w:val="000000" w:themeColor="text1"/>
        </w:rPr>
        <w:t xml:space="preserve">   </w:t>
      </w:r>
      <w:r>
        <w:t xml:space="preserve">      </w:t>
      </w:r>
    </w:p>
    <w:p w14:paraId="2A7B7E75" w14:textId="049FC1A1" w:rsidR="00DF49E8" w:rsidRDefault="00DF49E8" w:rsidP="00DF49E8">
      <w:pPr>
        <w:spacing w:after="158"/>
        <w:ind w:left="2880" w:right="2157" w:firstLine="720"/>
      </w:pPr>
      <w:r>
        <w:t>(LCLM4005)</w:t>
      </w:r>
    </w:p>
    <w:p w14:paraId="5EAF1B14" w14:textId="77777777" w:rsidR="00DF49E8" w:rsidRDefault="00DF49E8" w:rsidP="00DF49E8">
      <w:pPr>
        <w:spacing w:after="158"/>
      </w:pPr>
      <w:r>
        <w:t xml:space="preserve">                                                               </w:t>
      </w:r>
      <w:r w:rsidRPr="001F32AA">
        <w:rPr>
          <w:b/>
          <w:bCs/>
        </w:rPr>
        <w:t>Lecturer Name</w:t>
      </w:r>
      <w:r>
        <w:t>:  Essa Bah</w:t>
      </w:r>
    </w:p>
    <w:p w14:paraId="7EAEC087" w14:textId="77777777" w:rsidR="00DF49E8" w:rsidRDefault="00DF49E8" w:rsidP="00DF49E8">
      <w:pPr>
        <w:spacing w:after="158"/>
      </w:pPr>
      <w:r>
        <w:t xml:space="preserve">                                                                      </w:t>
      </w:r>
      <w:r w:rsidRPr="001F32AA">
        <w:rPr>
          <w:b/>
          <w:bCs/>
        </w:rPr>
        <w:t>Date</w:t>
      </w:r>
      <w:r>
        <w:t>: 20.07.26</w:t>
      </w:r>
    </w:p>
    <w:p w14:paraId="507A95A1" w14:textId="77777777" w:rsidR="00DF49E8" w:rsidRDefault="00DF49E8" w:rsidP="00B22AD0">
      <w:pPr>
        <w:rPr>
          <w:b/>
          <w:bCs/>
        </w:rPr>
      </w:pPr>
    </w:p>
    <w:p w14:paraId="4EAAE549" w14:textId="77777777" w:rsidR="00DF49E8" w:rsidRDefault="00DF49E8" w:rsidP="00B22AD0">
      <w:pPr>
        <w:rPr>
          <w:b/>
          <w:bCs/>
        </w:rPr>
      </w:pPr>
    </w:p>
    <w:p w14:paraId="55097A77" w14:textId="7F799CD8" w:rsidR="00DF49E8" w:rsidRDefault="00DF49E8" w:rsidP="00B22AD0">
      <w:pPr>
        <w:rPr>
          <w:b/>
          <w:bCs/>
        </w:rPr>
      </w:pPr>
    </w:p>
    <w:p w14:paraId="416EA721" w14:textId="77777777" w:rsidR="00AF1DA4" w:rsidRDefault="00AF1DA4" w:rsidP="00B22AD0">
      <w:pPr>
        <w:rPr>
          <w:b/>
          <w:bCs/>
        </w:rPr>
      </w:pPr>
    </w:p>
    <w:p w14:paraId="3D33E8BC" w14:textId="77777777" w:rsidR="00AF1DA4" w:rsidRDefault="00AF1DA4" w:rsidP="00B22AD0">
      <w:pPr>
        <w:rPr>
          <w:b/>
          <w:bCs/>
        </w:rPr>
      </w:pPr>
    </w:p>
    <w:p w14:paraId="05D29E51" w14:textId="77777777" w:rsidR="00AF1DA4" w:rsidRDefault="00AF1DA4" w:rsidP="00B22AD0">
      <w:pPr>
        <w:rPr>
          <w:b/>
          <w:bCs/>
        </w:rPr>
      </w:pPr>
    </w:p>
    <w:p w14:paraId="448F3FE2" w14:textId="77777777" w:rsidR="0026660F" w:rsidRDefault="0026660F" w:rsidP="00B22AD0">
      <w:pPr>
        <w:rPr>
          <w:b/>
          <w:bCs/>
        </w:rPr>
      </w:pPr>
    </w:p>
    <w:p w14:paraId="00158F53" w14:textId="77777777" w:rsidR="0026660F" w:rsidRDefault="0026660F" w:rsidP="00B22AD0">
      <w:pPr>
        <w:rPr>
          <w:b/>
          <w:bCs/>
        </w:rPr>
      </w:pPr>
    </w:p>
    <w:p w14:paraId="593B6435" w14:textId="77777777" w:rsidR="0026660F" w:rsidRDefault="0026660F" w:rsidP="00B22AD0">
      <w:pPr>
        <w:rPr>
          <w:b/>
          <w:bCs/>
        </w:rPr>
      </w:pPr>
    </w:p>
    <w:p w14:paraId="0C2D0DC8" w14:textId="77777777" w:rsidR="0026660F" w:rsidRDefault="0026660F" w:rsidP="00B22AD0">
      <w:pPr>
        <w:rPr>
          <w:b/>
          <w:bCs/>
        </w:rPr>
      </w:pPr>
    </w:p>
    <w:p w14:paraId="55DBA676" w14:textId="77777777" w:rsidR="0026660F" w:rsidRDefault="0026660F" w:rsidP="00B22AD0">
      <w:pPr>
        <w:rPr>
          <w:b/>
          <w:bCs/>
        </w:rPr>
      </w:pPr>
    </w:p>
    <w:p w14:paraId="3000D0AC" w14:textId="44078378" w:rsidR="00B22AD0" w:rsidRDefault="003C2860" w:rsidP="00B22AD0">
      <w:pPr>
        <w:rPr>
          <w:b/>
          <w:bCs/>
        </w:rPr>
      </w:pPr>
      <w:r>
        <w:rPr>
          <w:b/>
          <w:bCs/>
        </w:rPr>
        <w:lastRenderedPageBreak/>
        <w:t xml:space="preserve">                         </w:t>
      </w:r>
    </w:p>
    <w:p w14:paraId="337D9C9A" w14:textId="1ED71457" w:rsidR="005B0A2F" w:rsidRPr="00404A9F" w:rsidRDefault="00DA2B75" w:rsidP="00B22AD0">
      <w:r w:rsidRPr="00404A9F">
        <w:t xml:space="preserve">                      </w:t>
      </w:r>
      <w:r w:rsidR="00167188" w:rsidRPr="00404A9F">
        <w:t xml:space="preserve">          </w:t>
      </w:r>
    </w:p>
    <w:sdt>
      <w:sdtPr>
        <w:id w:val="3486598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5F3DC69" w14:textId="705B7E54" w:rsidR="0077091A" w:rsidRDefault="0077091A">
          <w:pPr>
            <w:pStyle w:val="TOCHeading"/>
          </w:pPr>
          <w:r>
            <w:t>Table of Contents</w:t>
          </w:r>
        </w:p>
        <w:p w14:paraId="26C4D715" w14:textId="310E32DE" w:rsidR="006C1B8D" w:rsidRDefault="0077091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5353339" w:history="1">
            <w:r w:rsidR="006C1B8D" w:rsidRPr="0067284B">
              <w:rPr>
                <w:rStyle w:val="Hyperlink"/>
                <w:noProof/>
              </w:rPr>
              <w:t>1: Comparing Two Job Adverts and Identifying Key Skills</w:t>
            </w:r>
            <w:r w:rsidR="006C1B8D">
              <w:rPr>
                <w:noProof/>
                <w:webHidden/>
              </w:rPr>
              <w:tab/>
            </w:r>
            <w:r w:rsidR="006C1B8D">
              <w:rPr>
                <w:noProof/>
                <w:webHidden/>
              </w:rPr>
              <w:fldChar w:fldCharType="begin"/>
            </w:r>
            <w:r w:rsidR="006C1B8D">
              <w:rPr>
                <w:noProof/>
                <w:webHidden/>
              </w:rPr>
              <w:instrText xml:space="preserve"> PAGEREF _Toc235353339 \h </w:instrText>
            </w:r>
            <w:r w:rsidR="006C1B8D">
              <w:rPr>
                <w:noProof/>
                <w:webHidden/>
              </w:rPr>
            </w:r>
            <w:r w:rsidR="006C1B8D">
              <w:rPr>
                <w:noProof/>
                <w:webHidden/>
              </w:rPr>
              <w:fldChar w:fldCharType="separate"/>
            </w:r>
            <w:r w:rsidR="006C1B8D">
              <w:rPr>
                <w:noProof/>
                <w:webHidden/>
              </w:rPr>
              <w:t>3</w:t>
            </w:r>
            <w:r w:rsidR="006C1B8D">
              <w:rPr>
                <w:noProof/>
                <w:webHidden/>
              </w:rPr>
              <w:fldChar w:fldCharType="end"/>
            </w:r>
          </w:hyperlink>
        </w:p>
        <w:p w14:paraId="687BFB98" w14:textId="1BDA6955" w:rsidR="006C1B8D" w:rsidRDefault="006C1B8D">
          <w:pPr>
            <w:pStyle w:val="TOC1"/>
            <w:tabs>
              <w:tab w:val="right" w:leader="dot" w:pos="9016"/>
            </w:tabs>
            <w:rPr>
              <w:rFonts w:eastAsiaTheme="minorEastAsia"/>
              <w:noProof/>
              <w:sz w:val="24"/>
              <w:szCs w:val="24"/>
              <w:lang w:eastAsia="en-GB"/>
            </w:rPr>
          </w:pPr>
          <w:hyperlink w:anchor="_Toc235353340" w:history="1">
            <w:r w:rsidRPr="0067284B">
              <w:rPr>
                <w:rStyle w:val="Hyperlink"/>
                <w:noProof/>
              </w:rPr>
              <w:t>2: Self-Assessment and Evidence of Readiness</w:t>
            </w:r>
            <w:r>
              <w:rPr>
                <w:noProof/>
                <w:webHidden/>
              </w:rPr>
              <w:tab/>
            </w:r>
            <w:r>
              <w:rPr>
                <w:noProof/>
                <w:webHidden/>
              </w:rPr>
              <w:fldChar w:fldCharType="begin"/>
            </w:r>
            <w:r>
              <w:rPr>
                <w:noProof/>
                <w:webHidden/>
              </w:rPr>
              <w:instrText xml:space="preserve"> PAGEREF _Toc235353340 \h </w:instrText>
            </w:r>
            <w:r>
              <w:rPr>
                <w:noProof/>
                <w:webHidden/>
              </w:rPr>
            </w:r>
            <w:r>
              <w:rPr>
                <w:noProof/>
                <w:webHidden/>
              </w:rPr>
              <w:fldChar w:fldCharType="separate"/>
            </w:r>
            <w:r>
              <w:rPr>
                <w:noProof/>
                <w:webHidden/>
              </w:rPr>
              <w:t>6</w:t>
            </w:r>
            <w:r>
              <w:rPr>
                <w:noProof/>
                <w:webHidden/>
              </w:rPr>
              <w:fldChar w:fldCharType="end"/>
            </w:r>
          </w:hyperlink>
        </w:p>
        <w:p w14:paraId="776FF48B" w14:textId="3132BC20" w:rsidR="006C1B8D" w:rsidRDefault="006C1B8D">
          <w:pPr>
            <w:pStyle w:val="TOC2"/>
            <w:tabs>
              <w:tab w:val="right" w:leader="dot" w:pos="9016"/>
            </w:tabs>
            <w:rPr>
              <w:rFonts w:eastAsiaTheme="minorEastAsia"/>
              <w:noProof/>
              <w:sz w:val="24"/>
              <w:szCs w:val="24"/>
              <w:lang w:eastAsia="en-GB"/>
            </w:rPr>
          </w:pPr>
          <w:hyperlink w:anchor="_Toc235353341" w:history="1">
            <w:r w:rsidRPr="0067284B">
              <w:rPr>
                <w:rStyle w:val="Hyperlink"/>
                <w:noProof/>
              </w:rPr>
              <w:t>2.1: Personal SWOT Analysis</w:t>
            </w:r>
            <w:r>
              <w:rPr>
                <w:noProof/>
                <w:webHidden/>
              </w:rPr>
              <w:tab/>
            </w:r>
            <w:r>
              <w:rPr>
                <w:noProof/>
                <w:webHidden/>
              </w:rPr>
              <w:fldChar w:fldCharType="begin"/>
            </w:r>
            <w:r>
              <w:rPr>
                <w:noProof/>
                <w:webHidden/>
              </w:rPr>
              <w:instrText xml:space="preserve"> PAGEREF _Toc235353341 \h </w:instrText>
            </w:r>
            <w:r>
              <w:rPr>
                <w:noProof/>
                <w:webHidden/>
              </w:rPr>
            </w:r>
            <w:r>
              <w:rPr>
                <w:noProof/>
                <w:webHidden/>
              </w:rPr>
              <w:fldChar w:fldCharType="separate"/>
            </w:r>
            <w:r>
              <w:rPr>
                <w:noProof/>
                <w:webHidden/>
              </w:rPr>
              <w:t>6</w:t>
            </w:r>
            <w:r>
              <w:rPr>
                <w:noProof/>
                <w:webHidden/>
              </w:rPr>
              <w:fldChar w:fldCharType="end"/>
            </w:r>
          </w:hyperlink>
        </w:p>
        <w:p w14:paraId="1D058224" w14:textId="67094686" w:rsidR="006C1B8D" w:rsidRDefault="006C1B8D">
          <w:pPr>
            <w:pStyle w:val="TOC3"/>
            <w:tabs>
              <w:tab w:val="right" w:leader="dot" w:pos="9016"/>
            </w:tabs>
            <w:rPr>
              <w:rFonts w:eastAsiaTheme="minorEastAsia"/>
              <w:noProof/>
              <w:sz w:val="24"/>
              <w:szCs w:val="24"/>
              <w:lang w:eastAsia="en-GB"/>
            </w:rPr>
          </w:pPr>
          <w:hyperlink w:anchor="_Toc235353342" w:history="1">
            <w:r w:rsidRPr="0067284B">
              <w:rPr>
                <w:rStyle w:val="Hyperlink"/>
                <w:noProof/>
              </w:rPr>
              <w:t>2.1.1: Strengths</w:t>
            </w:r>
            <w:r>
              <w:rPr>
                <w:noProof/>
                <w:webHidden/>
              </w:rPr>
              <w:tab/>
            </w:r>
            <w:r>
              <w:rPr>
                <w:noProof/>
                <w:webHidden/>
              </w:rPr>
              <w:fldChar w:fldCharType="begin"/>
            </w:r>
            <w:r>
              <w:rPr>
                <w:noProof/>
                <w:webHidden/>
              </w:rPr>
              <w:instrText xml:space="preserve"> PAGEREF _Toc235353342 \h </w:instrText>
            </w:r>
            <w:r>
              <w:rPr>
                <w:noProof/>
                <w:webHidden/>
              </w:rPr>
            </w:r>
            <w:r>
              <w:rPr>
                <w:noProof/>
                <w:webHidden/>
              </w:rPr>
              <w:fldChar w:fldCharType="separate"/>
            </w:r>
            <w:r>
              <w:rPr>
                <w:noProof/>
                <w:webHidden/>
              </w:rPr>
              <w:t>6</w:t>
            </w:r>
            <w:r>
              <w:rPr>
                <w:noProof/>
                <w:webHidden/>
              </w:rPr>
              <w:fldChar w:fldCharType="end"/>
            </w:r>
          </w:hyperlink>
        </w:p>
        <w:p w14:paraId="775E6C7A" w14:textId="5501E4BA" w:rsidR="006C1B8D" w:rsidRDefault="006C1B8D">
          <w:pPr>
            <w:pStyle w:val="TOC3"/>
            <w:tabs>
              <w:tab w:val="right" w:leader="dot" w:pos="9016"/>
            </w:tabs>
            <w:rPr>
              <w:rFonts w:eastAsiaTheme="minorEastAsia"/>
              <w:noProof/>
              <w:sz w:val="24"/>
              <w:szCs w:val="24"/>
              <w:lang w:eastAsia="en-GB"/>
            </w:rPr>
          </w:pPr>
          <w:hyperlink w:anchor="_Toc235353343" w:history="1">
            <w:r w:rsidRPr="0067284B">
              <w:rPr>
                <w:rStyle w:val="Hyperlink"/>
                <w:noProof/>
              </w:rPr>
              <w:t>2.1.2: Weaknesses</w:t>
            </w:r>
            <w:r>
              <w:rPr>
                <w:noProof/>
                <w:webHidden/>
              </w:rPr>
              <w:tab/>
            </w:r>
            <w:r>
              <w:rPr>
                <w:noProof/>
                <w:webHidden/>
              </w:rPr>
              <w:fldChar w:fldCharType="begin"/>
            </w:r>
            <w:r>
              <w:rPr>
                <w:noProof/>
                <w:webHidden/>
              </w:rPr>
              <w:instrText xml:space="preserve"> PAGEREF _Toc235353343 \h </w:instrText>
            </w:r>
            <w:r>
              <w:rPr>
                <w:noProof/>
                <w:webHidden/>
              </w:rPr>
            </w:r>
            <w:r>
              <w:rPr>
                <w:noProof/>
                <w:webHidden/>
              </w:rPr>
              <w:fldChar w:fldCharType="separate"/>
            </w:r>
            <w:r>
              <w:rPr>
                <w:noProof/>
                <w:webHidden/>
              </w:rPr>
              <w:t>6</w:t>
            </w:r>
            <w:r>
              <w:rPr>
                <w:noProof/>
                <w:webHidden/>
              </w:rPr>
              <w:fldChar w:fldCharType="end"/>
            </w:r>
          </w:hyperlink>
        </w:p>
        <w:p w14:paraId="7C747682" w14:textId="47B73E14" w:rsidR="006C1B8D" w:rsidRDefault="006C1B8D">
          <w:pPr>
            <w:pStyle w:val="TOC3"/>
            <w:tabs>
              <w:tab w:val="right" w:leader="dot" w:pos="9016"/>
            </w:tabs>
            <w:rPr>
              <w:rFonts w:eastAsiaTheme="minorEastAsia"/>
              <w:noProof/>
              <w:sz w:val="24"/>
              <w:szCs w:val="24"/>
              <w:lang w:eastAsia="en-GB"/>
            </w:rPr>
          </w:pPr>
          <w:hyperlink w:anchor="_Toc235353344" w:history="1">
            <w:r w:rsidRPr="0067284B">
              <w:rPr>
                <w:rStyle w:val="Hyperlink"/>
                <w:noProof/>
              </w:rPr>
              <w:t>2.1.3: Opportunities</w:t>
            </w:r>
            <w:r>
              <w:rPr>
                <w:noProof/>
                <w:webHidden/>
              </w:rPr>
              <w:tab/>
            </w:r>
            <w:r>
              <w:rPr>
                <w:noProof/>
                <w:webHidden/>
              </w:rPr>
              <w:fldChar w:fldCharType="begin"/>
            </w:r>
            <w:r>
              <w:rPr>
                <w:noProof/>
                <w:webHidden/>
              </w:rPr>
              <w:instrText xml:space="preserve"> PAGEREF _Toc235353344 \h </w:instrText>
            </w:r>
            <w:r>
              <w:rPr>
                <w:noProof/>
                <w:webHidden/>
              </w:rPr>
            </w:r>
            <w:r>
              <w:rPr>
                <w:noProof/>
                <w:webHidden/>
              </w:rPr>
              <w:fldChar w:fldCharType="separate"/>
            </w:r>
            <w:r>
              <w:rPr>
                <w:noProof/>
                <w:webHidden/>
              </w:rPr>
              <w:t>6</w:t>
            </w:r>
            <w:r>
              <w:rPr>
                <w:noProof/>
                <w:webHidden/>
              </w:rPr>
              <w:fldChar w:fldCharType="end"/>
            </w:r>
          </w:hyperlink>
        </w:p>
        <w:p w14:paraId="1AF3528A" w14:textId="248BB686" w:rsidR="006C1B8D" w:rsidRDefault="006C1B8D">
          <w:pPr>
            <w:pStyle w:val="TOC3"/>
            <w:tabs>
              <w:tab w:val="right" w:leader="dot" w:pos="9016"/>
            </w:tabs>
            <w:rPr>
              <w:rFonts w:eastAsiaTheme="minorEastAsia"/>
              <w:noProof/>
              <w:sz w:val="24"/>
              <w:szCs w:val="24"/>
              <w:lang w:eastAsia="en-GB"/>
            </w:rPr>
          </w:pPr>
          <w:hyperlink w:anchor="_Toc235353345" w:history="1">
            <w:r w:rsidRPr="0067284B">
              <w:rPr>
                <w:rStyle w:val="Hyperlink"/>
                <w:noProof/>
              </w:rPr>
              <w:t>2.1.4: Threats</w:t>
            </w:r>
            <w:r>
              <w:rPr>
                <w:noProof/>
                <w:webHidden/>
              </w:rPr>
              <w:tab/>
            </w:r>
            <w:r>
              <w:rPr>
                <w:noProof/>
                <w:webHidden/>
              </w:rPr>
              <w:fldChar w:fldCharType="begin"/>
            </w:r>
            <w:r>
              <w:rPr>
                <w:noProof/>
                <w:webHidden/>
              </w:rPr>
              <w:instrText xml:space="preserve"> PAGEREF _Toc235353345 \h </w:instrText>
            </w:r>
            <w:r>
              <w:rPr>
                <w:noProof/>
                <w:webHidden/>
              </w:rPr>
            </w:r>
            <w:r>
              <w:rPr>
                <w:noProof/>
                <w:webHidden/>
              </w:rPr>
              <w:fldChar w:fldCharType="separate"/>
            </w:r>
            <w:r>
              <w:rPr>
                <w:noProof/>
                <w:webHidden/>
              </w:rPr>
              <w:t>6</w:t>
            </w:r>
            <w:r>
              <w:rPr>
                <w:noProof/>
                <w:webHidden/>
              </w:rPr>
              <w:fldChar w:fldCharType="end"/>
            </w:r>
          </w:hyperlink>
        </w:p>
        <w:p w14:paraId="03B22E9C" w14:textId="78DA4EBD" w:rsidR="006C1B8D" w:rsidRDefault="006C1B8D">
          <w:pPr>
            <w:pStyle w:val="TOC2"/>
            <w:tabs>
              <w:tab w:val="right" w:leader="dot" w:pos="9016"/>
            </w:tabs>
            <w:rPr>
              <w:rFonts w:eastAsiaTheme="minorEastAsia"/>
              <w:noProof/>
              <w:sz w:val="24"/>
              <w:szCs w:val="24"/>
              <w:lang w:eastAsia="en-GB"/>
            </w:rPr>
          </w:pPr>
          <w:hyperlink w:anchor="_Toc235353346" w:history="1">
            <w:r w:rsidRPr="0067284B">
              <w:rPr>
                <w:rStyle w:val="Hyperlink"/>
                <w:noProof/>
              </w:rPr>
              <w:t>2.2: Evidence of Readiness for Employment</w:t>
            </w:r>
            <w:r>
              <w:rPr>
                <w:noProof/>
                <w:webHidden/>
              </w:rPr>
              <w:tab/>
            </w:r>
            <w:r>
              <w:rPr>
                <w:noProof/>
                <w:webHidden/>
              </w:rPr>
              <w:fldChar w:fldCharType="begin"/>
            </w:r>
            <w:r>
              <w:rPr>
                <w:noProof/>
                <w:webHidden/>
              </w:rPr>
              <w:instrText xml:space="preserve"> PAGEREF _Toc235353346 \h </w:instrText>
            </w:r>
            <w:r>
              <w:rPr>
                <w:noProof/>
                <w:webHidden/>
              </w:rPr>
            </w:r>
            <w:r>
              <w:rPr>
                <w:noProof/>
                <w:webHidden/>
              </w:rPr>
              <w:fldChar w:fldCharType="separate"/>
            </w:r>
            <w:r>
              <w:rPr>
                <w:noProof/>
                <w:webHidden/>
              </w:rPr>
              <w:t>8</w:t>
            </w:r>
            <w:r>
              <w:rPr>
                <w:noProof/>
                <w:webHidden/>
              </w:rPr>
              <w:fldChar w:fldCharType="end"/>
            </w:r>
          </w:hyperlink>
        </w:p>
        <w:p w14:paraId="65B2CC2B" w14:textId="59D8F4CC" w:rsidR="006C1B8D" w:rsidRDefault="006C1B8D">
          <w:pPr>
            <w:pStyle w:val="TOC1"/>
            <w:tabs>
              <w:tab w:val="right" w:leader="dot" w:pos="9016"/>
            </w:tabs>
            <w:rPr>
              <w:rFonts w:eastAsiaTheme="minorEastAsia"/>
              <w:noProof/>
              <w:sz w:val="24"/>
              <w:szCs w:val="24"/>
              <w:lang w:eastAsia="en-GB"/>
            </w:rPr>
          </w:pPr>
          <w:hyperlink w:anchor="_Toc235353347" w:history="1">
            <w:r w:rsidRPr="0067284B">
              <w:rPr>
                <w:rStyle w:val="Hyperlink"/>
                <w:noProof/>
              </w:rPr>
              <w:t>3. Employment Goals and Personal Development Plan</w:t>
            </w:r>
            <w:r>
              <w:rPr>
                <w:noProof/>
                <w:webHidden/>
              </w:rPr>
              <w:tab/>
            </w:r>
            <w:r>
              <w:rPr>
                <w:noProof/>
                <w:webHidden/>
              </w:rPr>
              <w:fldChar w:fldCharType="begin"/>
            </w:r>
            <w:r>
              <w:rPr>
                <w:noProof/>
                <w:webHidden/>
              </w:rPr>
              <w:instrText xml:space="preserve"> PAGEREF _Toc235353347 \h </w:instrText>
            </w:r>
            <w:r>
              <w:rPr>
                <w:noProof/>
                <w:webHidden/>
              </w:rPr>
            </w:r>
            <w:r>
              <w:rPr>
                <w:noProof/>
                <w:webHidden/>
              </w:rPr>
              <w:fldChar w:fldCharType="separate"/>
            </w:r>
            <w:r>
              <w:rPr>
                <w:noProof/>
                <w:webHidden/>
              </w:rPr>
              <w:t>10</w:t>
            </w:r>
            <w:r>
              <w:rPr>
                <w:noProof/>
                <w:webHidden/>
              </w:rPr>
              <w:fldChar w:fldCharType="end"/>
            </w:r>
          </w:hyperlink>
        </w:p>
        <w:p w14:paraId="174F81FD" w14:textId="2F0152B3" w:rsidR="006C1B8D" w:rsidRDefault="006C1B8D">
          <w:pPr>
            <w:pStyle w:val="TOC2"/>
            <w:tabs>
              <w:tab w:val="right" w:leader="dot" w:pos="9016"/>
            </w:tabs>
            <w:rPr>
              <w:rFonts w:eastAsiaTheme="minorEastAsia"/>
              <w:noProof/>
              <w:sz w:val="24"/>
              <w:szCs w:val="24"/>
              <w:lang w:eastAsia="en-GB"/>
            </w:rPr>
          </w:pPr>
          <w:hyperlink w:anchor="_Toc235353348" w:history="1">
            <w:r w:rsidRPr="0067284B">
              <w:rPr>
                <w:rStyle w:val="Hyperlink"/>
                <w:noProof/>
              </w:rPr>
              <w:t>3.1: Set Employment Goals</w:t>
            </w:r>
            <w:r>
              <w:rPr>
                <w:noProof/>
                <w:webHidden/>
              </w:rPr>
              <w:tab/>
            </w:r>
            <w:r>
              <w:rPr>
                <w:noProof/>
                <w:webHidden/>
              </w:rPr>
              <w:fldChar w:fldCharType="begin"/>
            </w:r>
            <w:r>
              <w:rPr>
                <w:noProof/>
                <w:webHidden/>
              </w:rPr>
              <w:instrText xml:space="preserve"> PAGEREF _Toc235353348 \h </w:instrText>
            </w:r>
            <w:r>
              <w:rPr>
                <w:noProof/>
                <w:webHidden/>
              </w:rPr>
            </w:r>
            <w:r>
              <w:rPr>
                <w:noProof/>
                <w:webHidden/>
              </w:rPr>
              <w:fldChar w:fldCharType="separate"/>
            </w:r>
            <w:r>
              <w:rPr>
                <w:noProof/>
                <w:webHidden/>
              </w:rPr>
              <w:t>10</w:t>
            </w:r>
            <w:r>
              <w:rPr>
                <w:noProof/>
                <w:webHidden/>
              </w:rPr>
              <w:fldChar w:fldCharType="end"/>
            </w:r>
          </w:hyperlink>
        </w:p>
        <w:p w14:paraId="603A7DC2" w14:textId="6C4E2D56" w:rsidR="006C1B8D" w:rsidRDefault="006C1B8D">
          <w:pPr>
            <w:pStyle w:val="TOC2"/>
            <w:tabs>
              <w:tab w:val="right" w:leader="dot" w:pos="9016"/>
            </w:tabs>
            <w:rPr>
              <w:rFonts w:eastAsiaTheme="minorEastAsia"/>
              <w:noProof/>
              <w:sz w:val="24"/>
              <w:szCs w:val="24"/>
              <w:lang w:eastAsia="en-GB"/>
            </w:rPr>
          </w:pPr>
          <w:hyperlink w:anchor="_Toc235353349" w:history="1">
            <w:r w:rsidRPr="0067284B">
              <w:rPr>
                <w:rStyle w:val="Hyperlink"/>
                <w:noProof/>
              </w:rPr>
              <w:t>3.2: Personal Development Plan</w:t>
            </w:r>
            <w:r>
              <w:rPr>
                <w:noProof/>
                <w:webHidden/>
              </w:rPr>
              <w:tab/>
            </w:r>
            <w:r>
              <w:rPr>
                <w:noProof/>
                <w:webHidden/>
              </w:rPr>
              <w:fldChar w:fldCharType="begin"/>
            </w:r>
            <w:r>
              <w:rPr>
                <w:noProof/>
                <w:webHidden/>
              </w:rPr>
              <w:instrText xml:space="preserve"> PAGEREF _Toc235353349 \h </w:instrText>
            </w:r>
            <w:r>
              <w:rPr>
                <w:noProof/>
                <w:webHidden/>
              </w:rPr>
            </w:r>
            <w:r>
              <w:rPr>
                <w:noProof/>
                <w:webHidden/>
              </w:rPr>
              <w:fldChar w:fldCharType="separate"/>
            </w:r>
            <w:r>
              <w:rPr>
                <w:noProof/>
                <w:webHidden/>
              </w:rPr>
              <w:t>10</w:t>
            </w:r>
            <w:r>
              <w:rPr>
                <w:noProof/>
                <w:webHidden/>
              </w:rPr>
              <w:fldChar w:fldCharType="end"/>
            </w:r>
          </w:hyperlink>
        </w:p>
        <w:p w14:paraId="3EF753D1" w14:textId="1A25E8F7" w:rsidR="006C1B8D" w:rsidRDefault="006C1B8D">
          <w:pPr>
            <w:pStyle w:val="TOC1"/>
            <w:tabs>
              <w:tab w:val="right" w:leader="dot" w:pos="9016"/>
            </w:tabs>
            <w:rPr>
              <w:rFonts w:eastAsiaTheme="minorEastAsia"/>
              <w:noProof/>
              <w:sz w:val="24"/>
              <w:szCs w:val="24"/>
              <w:lang w:eastAsia="en-GB"/>
            </w:rPr>
          </w:pPr>
          <w:hyperlink w:anchor="_Toc235353350" w:history="1">
            <w:r w:rsidRPr="0067284B">
              <w:rPr>
                <w:rStyle w:val="Hyperlink"/>
                <w:noProof/>
              </w:rPr>
              <w:t>References</w:t>
            </w:r>
            <w:r>
              <w:rPr>
                <w:noProof/>
                <w:webHidden/>
              </w:rPr>
              <w:tab/>
            </w:r>
            <w:r>
              <w:rPr>
                <w:noProof/>
                <w:webHidden/>
              </w:rPr>
              <w:fldChar w:fldCharType="begin"/>
            </w:r>
            <w:r>
              <w:rPr>
                <w:noProof/>
                <w:webHidden/>
              </w:rPr>
              <w:instrText xml:space="preserve"> PAGEREF _Toc235353350 \h </w:instrText>
            </w:r>
            <w:r>
              <w:rPr>
                <w:noProof/>
                <w:webHidden/>
              </w:rPr>
            </w:r>
            <w:r>
              <w:rPr>
                <w:noProof/>
                <w:webHidden/>
              </w:rPr>
              <w:fldChar w:fldCharType="separate"/>
            </w:r>
            <w:r>
              <w:rPr>
                <w:noProof/>
                <w:webHidden/>
              </w:rPr>
              <w:t>12</w:t>
            </w:r>
            <w:r>
              <w:rPr>
                <w:noProof/>
                <w:webHidden/>
              </w:rPr>
              <w:fldChar w:fldCharType="end"/>
            </w:r>
          </w:hyperlink>
        </w:p>
        <w:p w14:paraId="275B9C36" w14:textId="315758AF" w:rsidR="0077091A" w:rsidRDefault="0077091A">
          <w:r>
            <w:rPr>
              <w:b/>
              <w:bCs/>
              <w:noProof/>
            </w:rPr>
            <w:fldChar w:fldCharType="end"/>
          </w:r>
        </w:p>
      </w:sdtContent>
    </w:sdt>
    <w:p w14:paraId="56FCA0EB" w14:textId="26981580" w:rsidR="00167188" w:rsidRPr="00404A9F" w:rsidRDefault="00167188" w:rsidP="00B22AD0"/>
    <w:p w14:paraId="34529326" w14:textId="77777777" w:rsidR="00381D74" w:rsidRPr="00404A9F" w:rsidRDefault="00381D74" w:rsidP="00B22AD0"/>
    <w:p w14:paraId="6ADD6A3B" w14:textId="77777777" w:rsidR="00381D74" w:rsidRDefault="00381D74" w:rsidP="00B22AD0"/>
    <w:p w14:paraId="226C72BE" w14:textId="77777777" w:rsidR="00381D74" w:rsidRDefault="00381D74" w:rsidP="00B22AD0"/>
    <w:p w14:paraId="3F282D6B" w14:textId="77777777" w:rsidR="00381D74" w:rsidRDefault="00381D74" w:rsidP="00B22AD0"/>
    <w:p w14:paraId="0E08488C" w14:textId="77777777" w:rsidR="00381D74" w:rsidRDefault="00381D74" w:rsidP="00B22AD0"/>
    <w:p w14:paraId="4FF7D13B" w14:textId="77777777" w:rsidR="00381D74" w:rsidRDefault="00381D74" w:rsidP="00B22AD0"/>
    <w:p w14:paraId="5B888DC9" w14:textId="77777777" w:rsidR="00381D74" w:rsidRDefault="00381D74" w:rsidP="00B22AD0"/>
    <w:p w14:paraId="611BCC69" w14:textId="77777777" w:rsidR="00FF636F" w:rsidRDefault="00FF636F" w:rsidP="00B22AD0"/>
    <w:p w14:paraId="1C83A0A6" w14:textId="77777777" w:rsidR="00263A6C" w:rsidRDefault="00263A6C" w:rsidP="004806F3">
      <w:pPr>
        <w:tabs>
          <w:tab w:val="center" w:pos="4513"/>
        </w:tabs>
      </w:pPr>
    </w:p>
    <w:p w14:paraId="6ECD1FED" w14:textId="77777777" w:rsidR="00573C96" w:rsidRDefault="00573C96" w:rsidP="004806F3">
      <w:pPr>
        <w:tabs>
          <w:tab w:val="center" w:pos="4513"/>
        </w:tabs>
        <w:rPr>
          <w:b/>
          <w:bCs/>
        </w:rPr>
      </w:pPr>
    </w:p>
    <w:p w14:paraId="576C37AB" w14:textId="77777777" w:rsidR="00B6603E" w:rsidRDefault="00B6603E" w:rsidP="004806F3">
      <w:pPr>
        <w:tabs>
          <w:tab w:val="center" w:pos="4513"/>
        </w:tabs>
        <w:rPr>
          <w:b/>
          <w:bCs/>
        </w:rPr>
      </w:pPr>
    </w:p>
    <w:p w14:paraId="43852711" w14:textId="77777777" w:rsidR="00B6603E" w:rsidRDefault="00B6603E" w:rsidP="004806F3">
      <w:pPr>
        <w:tabs>
          <w:tab w:val="center" w:pos="4513"/>
        </w:tabs>
        <w:rPr>
          <w:b/>
          <w:bCs/>
        </w:rPr>
      </w:pPr>
    </w:p>
    <w:p w14:paraId="25D1F917" w14:textId="77777777" w:rsidR="00B6603E" w:rsidRDefault="00B6603E" w:rsidP="004806F3">
      <w:pPr>
        <w:tabs>
          <w:tab w:val="center" w:pos="4513"/>
        </w:tabs>
        <w:rPr>
          <w:b/>
          <w:bCs/>
        </w:rPr>
      </w:pPr>
    </w:p>
    <w:p w14:paraId="546A6157" w14:textId="77777777" w:rsidR="00B6603E" w:rsidRDefault="00B6603E" w:rsidP="004806F3">
      <w:pPr>
        <w:tabs>
          <w:tab w:val="center" w:pos="4513"/>
        </w:tabs>
        <w:rPr>
          <w:b/>
          <w:bCs/>
        </w:rPr>
      </w:pPr>
    </w:p>
    <w:p w14:paraId="3A895D09" w14:textId="77777777" w:rsidR="00573C96" w:rsidRDefault="00573C96" w:rsidP="004806F3">
      <w:pPr>
        <w:tabs>
          <w:tab w:val="center" w:pos="4513"/>
        </w:tabs>
        <w:rPr>
          <w:b/>
          <w:bCs/>
        </w:rPr>
      </w:pPr>
    </w:p>
    <w:p w14:paraId="112C94F4" w14:textId="77777777" w:rsidR="00EB2686" w:rsidRDefault="00EB2686" w:rsidP="004806F3">
      <w:pPr>
        <w:tabs>
          <w:tab w:val="center" w:pos="4513"/>
        </w:tabs>
        <w:rPr>
          <w:b/>
          <w:bCs/>
        </w:rPr>
      </w:pPr>
    </w:p>
    <w:p w14:paraId="3D25A54C" w14:textId="77777777" w:rsidR="00EE75FA" w:rsidRPr="00085175" w:rsidRDefault="00EE75FA" w:rsidP="002D299C">
      <w:pPr>
        <w:tabs>
          <w:tab w:val="center" w:pos="4513"/>
        </w:tabs>
        <w:spacing w:line="360" w:lineRule="auto"/>
        <w:jc w:val="both"/>
        <w:rPr>
          <w:rFonts w:ascii="Arial" w:hAnsi="Arial" w:cs="Arial"/>
          <w:b/>
          <w:bCs/>
        </w:rPr>
      </w:pPr>
    </w:p>
    <w:p w14:paraId="2D5BBFEC" w14:textId="413B54D3" w:rsidR="00417339" w:rsidRPr="00FC7A70" w:rsidRDefault="00FC7A70" w:rsidP="00FC7A70">
      <w:pPr>
        <w:pStyle w:val="Heading1"/>
        <w:rPr>
          <w:sz w:val="32"/>
          <w:szCs w:val="32"/>
        </w:rPr>
      </w:pPr>
      <w:bookmarkStart w:id="0" w:name="_Toc235353339"/>
      <w:r w:rsidRPr="00FC7A70">
        <w:rPr>
          <w:sz w:val="32"/>
          <w:szCs w:val="32"/>
        </w:rPr>
        <w:t xml:space="preserve">1: </w:t>
      </w:r>
      <w:r w:rsidR="00D70233" w:rsidRPr="00FC7A70">
        <w:rPr>
          <w:sz w:val="32"/>
          <w:szCs w:val="32"/>
        </w:rPr>
        <w:t>Comparing Two Job Adverts and Identifying Key Skills</w:t>
      </w:r>
      <w:bookmarkEnd w:id="0"/>
    </w:p>
    <w:p w14:paraId="4803D70C" w14:textId="77777777" w:rsidR="00D70233" w:rsidRPr="00085175" w:rsidRDefault="00D70233" w:rsidP="002D299C">
      <w:pPr>
        <w:spacing w:line="360" w:lineRule="auto"/>
        <w:jc w:val="both"/>
        <w:rPr>
          <w:rFonts w:ascii="Arial" w:hAnsi="Arial" w:cs="Arial"/>
        </w:rPr>
      </w:pPr>
      <w:r w:rsidRPr="00085175">
        <w:rPr>
          <w:rFonts w:ascii="Arial" w:hAnsi="Arial" w:cs="Arial"/>
        </w:rPr>
        <w:t xml:space="preserve">To understand the knowledge and skills required for career progression within the food manufacturing industry, two job advertisements were analysed. The first advert is for a </w:t>
      </w:r>
      <w:r w:rsidRPr="00085175">
        <w:rPr>
          <w:rFonts w:ascii="Arial" w:hAnsi="Arial" w:cs="Arial"/>
          <w:b/>
          <w:bCs/>
        </w:rPr>
        <w:t>Hygiene Operative</w:t>
      </w:r>
      <w:r w:rsidRPr="00085175">
        <w:rPr>
          <w:rFonts w:ascii="Arial" w:hAnsi="Arial" w:cs="Arial"/>
        </w:rPr>
        <w:t xml:space="preserve">, while the second is for a </w:t>
      </w:r>
      <w:r w:rsidRPr="00085175">
        <w:rPr>
          <w:rFonts w:ascii="Arial" w:hAnsi="Arial" w:cs="Arial"/>
          <w:b/>
          <w:bCs/>
        </w:rPr>
        <w:t>Senior Hygiene Operative</w:t>
      </w:r>
      <w:r w:rsidRPr="00085175">
        <w:rPr>
          <w:rFonts w:ascii="Arial" w:hAnsi="Arial" w:cs="Arial"/>
        </w:rPr>
        <w:t xml:space="preserve">. Both roles contribute significantly to maintaining food safety, product quality and legal compliance, although the Senior Hygiene Operative carries greater supervisory responsibilities. </w:t>
      </w:r>
    </w:p>
    <w:p w14:paraId="2F4EC2CC" w14:textId="77777777" w:rsidR="00AF2CA0" w:rsidRPr="00085175" w:rsidRDefault="00AF2CA0" w:rsidP="002D299C">
      <w:pPr>
        <w:tabs>
          <w:tab w:val="center" w:pos="4513"/>
        </w:tabs>
        <w:spacing w:line="360" w:lineRule="auto"/>
        <w:jc w:val="both"/>
        <w:rPr>
          <w:rFonts w:ascii="Arial" w:hAnsi="Arial" w:cs="Arial"/>
          <w:b/>
          <w:bCs/>
        </w:rPr>
      </w:pPr>
    </w:p>
    <w:p w14:paraId="076CFA3A" w14:textId="74EBD0BE" w:rsidR="00573C96" w:rsidRPr="00085175" w:rsidRDefault="00B22AD0" w:rsidP="002D299C">
      <w:pPr>
        <w:tabs>
          <w:tab w:val="center" w:pos="4513"/>
        </w:tabs>
        <w:spacing w:line="360" w:lineRule="auto"/>
        <w:jc w:val="both"/>
        <w:rPr>
          <w:rFonts w:ascii="Arial" w:hAnsi="Arial" w:cs="Arial"/>
          <w:b/>
          <w:bCs/>
        </w:rPr>
      </w:pPr>
      <w:r w:rsidRPr="00085175">
        <w:rPr>
          <w:rFonts w:ascii="Arial" w:hAnsi="Arial" w:cs="Arial"/>
          <w:b/>
          <w:bCs/>
        </w:rPr>
        <w:t>Figure 1. Hygiene Operative Job Adver</w:t>
      </w:r>
      <w:r w:rsidR="006634F0" w:rsidRPr="00085175">
        <w:rPr>
          <w:rFonts w:ascii="Arial" w:hAnsi="Arial" w:cs="Arial"/>
          <w:b/>
          <w:bCs/>
        </w:rPr>
        <w:t>t</w:t>
      </w:r>
    </w:p>
    <w:p w14:paraId="4619B7FD" w14:textId="7C3D3FEA" w:rsidR="0003359A" w:rsidRPr="00085175" w:rsidRDefault="0003359A" w:rsidP="002D299C">
      <w:pPr>
        <w:tabs>
          <w:tab w:val="center" w:pos="4513"/>
        </w:tabs>
        <w:spacing w:line="360" w:lineRule="auto"/>
        <w:jc w:val="both"/>
        <w:rPr>
          <w:rFonts w:ascii="Arial" w:hAnsi="Arial" w:cs="Arial"/>
          <w:b/>
          <w:bCs/>
        </w:rPr>
      </w:pPr>
      <w:r w:rsidRPr="00085175">
        <w:rPr>
          <w:rFonts w:ascii="Arial" w:hAnsi="Arial" w:cs="Arial"/>
          <w:noProof/>
        </w:rPr>
        <w:drawing>
          <wp:inline distT="0" distB="0" distL="0" distR="0" wp14:anchorId="54C9EB4B" wp14:editId="2A7579CF">
            <wp:extent cx="5159829" cy="4130264"/>
            <wp:effectExtent l="0" t="0" r="3175" b="3810"/>
            <wp:docPr id="553833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68400" cy="4137125"/>
                    </a:xfrm>
                    <a:prstGeom prst="rect">
                      <a:avLst/>
                    </a:prstGeom>
                    <a:noFill/>
                    <a:ln>
                      <a:noFill/>
                    </a:ln>
                  </pic:spPr>
                </pic:pic>
              </a:graphicData>
            </a:graphic>
          </wp:inline>
        </w:drawing>
      </w:r>
    </w:p>
    <w:p w14:paraId="287A0B39" w14:textId="7F90E139" w:rsidR="00FF636F" w:rsidRPr="00085175" w:rsidRDefault="00B22AD0" w:rsidP="002D299C">
      <w:pPr>
        <w:tabs>
          <w:tab w:val="center" w:pos="4513"/>
        </w:tabs>
        <w:spacing w:line="360" w:lineRule="auto"/>
        <w:jc w:val="both"/>
        <w:rPr>
          <w:rFonts w:ascii="Arial" w:hAnsi="Arial" w:cs="Arial"/>
          <w:i/>
          <w:iCs/>
        </w:rPr>
      </w:pPr>
      <w:r w:rsidRPr="00085175">
        <w:rPr>
          <w:rFonts w:ascii="Arial" w:hAnsi="Arial" w:cs="Arial"/>
          <w:i/>
          <w:iCs/>
        </w:rPr>
        <w:t>Source: National Careers Service (2024).</w:t>
      </w:r>
    </w:p>
    <w:p w14:paraId="480C2BB8" w14:textId="0610A009" w:rsidR="000F607D" w:rsidRPr="00085175" w:rsidRDefault="00B22AD0" w:rsidP="002D299C">
      <w:pPr>
        <w:spacing w:line="360" w:lineRule="auto"/>
        <w:jc w:val="both"/>
        <w:rPr>
          <w:rFonts w:ascii="Arial" w:hAnsi="Arial" w:cs="Arial"/>
        </w:rPr>
      </w:pPr>
      <w:r w:rsidRPr="00085175">
        <w:rPr>
          <w:rFonts w:ascii="Arial" w:hAnsi="Arial" w:cs="Arial"/>
        </w:rPr>
        <w:t>A Hygiene Operative is responsible for cleaning production equipment, sanitising work areas, safely handling cleaning chemicals, following Health and Safety regulations, complying with COSHH procedures and maintaining accurate cleaning records. The role requires attention to detail, teamwork, communication, time management and knowledge of food hygiene regulations.</w:t>
      </w:r>
    </w:p>
    <w:p w14:paraId="1B9E0513" w14:textId="77777777" w:rsidR="000F607D" w:rsidRPr="00085175" w:rsidRDefault="000F607D" w:rsidP="002D299C">
      <w:pPr>
        <w:spacing w:line="360" w:lineRule="auto"/>
        <w:jc w:val="both"/>
        <w:rPr>
          <w:rFonts w:ascii="Arial" w:hAnsi="Arial" w:cs="Arial"/>
        </w:rPr>
      </w:pPr>
    </w:p>
    <w:p w14:paraId="5645B621" w14:textId="77777777" w:rsidR="000F607D" w:rsidRPr="00085175" w:rsidRDefault="000F607D" w:rsidP="002D299C">
      <w:pPr>
        <w:spacing w:line="360" w:lineRule="auto"/>
        <w:jc w:val="both"/>
        <w:rPr>
          <w:rFonts w:ascii="Arial" w:hAnsi="Arial" w:cs="Arial"/>
        </w:rPr>
      </w:pPr>
    </w:p>
    <w:p w14:paraId="12A5BE47" w14:textId="77777777" w:rsidR="000F607D" w:rsidRPr="00085175" w:rsidRDefault="000F607D" w:rsidP="002D299C">
      <w:pPr>
        <w:spacing w:line="360" w:lineRule="auto"/>
        <w:jc w:val="both"/>
        <w:rPr>
          <w:rFonts w:ascii="Arial" w:hAnsi="Arial" w:cs="Arial"/>
        </w:rPr>
      </w:pPr>
    </w:p>
    <w:p w14:paraId="2DAD28B0" w14:textId="77777777" w:rsidR="000F607D" w:rsidRPr="00085175" w:rsidRDefault="000F607D" w:rsidP="002D299C">
      <w:pPr>
        <w:spacing w:line="360" w:lineRule="auto"/>
        <w:jc w:val="both"/>
        <w:rPr>
          <w:rFonts w:ascii="Arial" w:hAnsi="Arial" w:cs="Arial"/>
        </w:rPr>
      </w:pPr>
    </w:p>
    <w:p w14:paraId="6A7A4555" w14:textId="77777777" w:rsidR="000F607D" w:rsidRPr="00085175" w:rsidRDefault="000F607D" w:rsidP="002D299C">
      <w:pPr>
        <w:spacing w:line="360" w:lineRule="auto"/>
        <w:jc w:val="both"/>
        <w:rPr>
          <w:rFonts w:ascii="Arial" w:hAnsi="Arial" w:cs="Arial"/>
        </w:rPr>
      </w:pPr>
    </w:p>
    <w:p w14:paraId="72CFCB28" w14:textId="77777777" w:rsidR="00351CF7" w:rsidRPr="00085175" w:rsidRDefault="00351CF7" w:rsidP="002D299C">
      <w:pPr>
        <w:spacing w:line="360" w:lineRule="auto"/>
        <w:jc w:val="both"/>
        <w:rPr>
          <w:rFonts w:ascii="Arial" w:hAnsi="Arial" w:cs="Arial"/>
        </w:rPr>
      </w:pPr>
    </w:p>
    <w:p w14:paraId="2F643BC0" w14:textId="77777777" w:rsidR="00351CF7" w:rsidRPr="00085175" w:rsidRDefault="00351CF7" w:rsidP="002D299C">
      <w:pPr>
        <w:spacing w:line="360" w:lineRule="auto"/>
        <w:jc w:val="both"/>
        <w:rPr>
          <w:rFonts w:ascii="Arial" w:hAnsi="Arial" w:cs="Arial"/>
        </w:rPr>
      </w:pPr>
    </w:p>
    <w:p w14:paraId="5DBC4F74" w14:textId="77777777" w:rsidR="00351CF7" w:rsidRPr="00085175" w:rsidRDefault="00351CF7" w:rsidP="002D299C">
      <w:pPr>
        <w:spacing w:line="360" w:lineRule="auto"/>
        <w:jc w:val="both"/>
        <w:rPr>
          <w:rFonts w:ascii="Arial" w:hAnsi="Arial" w:cs="Arial"/>
        </w:rPr>
      </w:pPr>
    </w:p>
    <w:p w14:paraId="4BC4168F" w14:textId="5EB91223" w:rsidR="006A71DF" w:rsidRPr="00085175" w:rsidRDefault="00516316" w:rsidP="006A71DF">
      <w:pPr>
        <w:tabs>
          <w:tab w:val="center" w:pos="4513"/>
        </w:tabs>
        <w:spacing w:line="360" w:lineRule="auto"/>
        <w:jc w:val="both"/>
        <w:rPr>
          <w:rFonts w:ascii="Arial" w:hAnsi="Arial" w:cs="Arial"/>
          <w:b/>
          <w:bCs/>
        </w:rPr>
      </w:pPr>
      <w:r>
        <w:rPr>
          <w:rFonts w:ascii="Arial" w:hAnsi="Arial" w:cs="Arial"/>
          <w:b/>
          <w:bCs/>
        </w:rPr>
        <w:t>Figure 2</w:t>
      </w:r>
      <w:r w:rsidR="00271230">
        <w:rPr>
          <w:rFonts w:ascii="Arial" w:hAnsi="Arial" w:cs="Arial"/>
          <w:b/>
          <w:bCs/>
        </w:rPr>
        <w:t>. Hygiene O</w:t>
      </w:r>
      <w:r w:rsidR="006D3031">
        <w:rPr>
          <w:rFonts w:ascii="Arial" w:hAnsi="Arial" w:cs="Arial"/>
          <w:b/>
          <w:bCs/>
        </w:rPr>
        <w:t xml:space="preserve">perative Job </w:t>
      </w:r>
      <w:r w:rsidR="00D85EF9">
        <w:rPr>
          <w:rFonts w:ascii="Arial" w:hAnsi="Arial" w:cs="Arial"/>
          <w:b/>
          <w:bCs/>
        </w:rPr>
        <w:t>Advert</w:t>
      </w:r>
      <w:r w:rsidR="000471BE" w:rsidRPr="00085175">
        <w:rPr>
          <w:rFonts w:ascii="Arial" w:hAnsi="Arial" w:cs="Arial"/>
          <w:b/>
          <w:bCs/>
        </w:rPr>
        <w:tab/>
      </w:r>
    </w:p>
    <w:p w14:paraId="223BFA28" w14:textId="3CA249AF" w:rsidR="00B22AD0" w:rsidRPr="00085175" w:rsidRDefault="009201EA" w:rsidP="002D299C">
      <w:pPr>
        <w:spacing w:line="360" w:lineRule="auto"/>
        <w:jc w:val="both"/>
        <w:rPr>
          <w:rFonts w:ascii="Arial" w:hAnsi="Arial" w:cs="Arial"/>
          <w:b/>
          <w:bCs/>
        </w:rPr>
      </w:pPr>
      <w:r w:rsidRPr="00085175">
        <w:rPr>
          <w:rFonts w:ascii="Arial" w:hAnsi="Arial" w:cs="Arial"/>
          <w:b/>
          <w:bCs/>
          <w:noProof/>
        </w:rPr>
        <w:drawing>
          <wp:inline distT="0" distB="0" distL="0" distR="0" wp14:anchorId="606003D2" wp14:editId="4A6E29EC">
            <wp:extent cx="5362303" cy="4353530"/>
            <wp:effectExtent l="0" t="0" r="0" b="9525"/>
            <wp:docPr id="147751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78773" cy="4366902"/>
                    </a:xfrm>
                    <a:prstGeom prst="rect">
                      <a:avLst/>
                    </a:prstGeom>
                    <a:noFill/>
                    <a:ln>
                      <a:noFill/>
                    </a:ln>
                  </pic:spPr>
                </pic:pic>
              </a:graphicData>
            </a:graphic>
          </wp:inline>
        </w:drawing>
      </w:r>
      <w:r w:rsidR="0003359A" w:rsidRPr="00085175">
        <w:rPr>
          <w:rFonts w:ascii="Arial" w:hAnsi="Arial" w:cs="Arial"/>
          <w:b/>
          <w:bCs/>
        </w:rPr>
        <w:t xml:space="preserve">   </w:t>
      </w:r>
      <w:r w:rsidR="008C27D6" w:rsidRPr="00085175">
        <w:rPr>
          <w:rFonts w:ascii="Arial" w:hAnsi="Arial" w:cs="Arial"/>
          <w:b/>
          <w:bCs/>
        </w:rPr>
        <w:t xml:space="preserve">  </w:t>
      </w:r>
      <w:r w:rsidR="00B22AD0" w:rsidRPr="00085175">
        <w:rPr>
          <w:rFonts w:ascii="Arial" w:hAnsi="Arial" w:cs="Arial"/>
          <w:i/>
          <w:iCs/>
        </w:rPr>
        <w:t>Source: National Careers Service (2024).</w:t>
      </w:r>
    </w:p>
    <w:p w14:paraId="41939B44" w14:textId="77777777" w:rsidR="008C27D6" w:rsidRPr="00085175" w:rsidRDefault="008C27D6" w:rsidP="002D299C">
      <w:pPr>
        <w:tabs>
          <w:tab w:val="left" w:pos="946"/>
        </w:tabs>
        <w:spacing w:line="360" w:lineRule="auto"/>
        <w:jc w:val="both"/>
        <w:rPr>
          <w:rFonts w:ascii="Arial" w:hAnsi="Arial" w:cs="Arial"/>
          <w:b/>
          <w:bCs/>
        </w:rPr>
      </w:pPr>
    </w:p>
    <w:p w14:paraId="71F88547" w14:textId="77777777" w:rsidR="00B22AD0" w:rsidRPr="00085175" w:rsidRDefault="00B22AD0" w:rsidP="002D299C">
      <w:pPr>
        <w:spacing w:line="360" w:lineRule="auto"/>
        <w:jc w:val="both"/>
        <w:rPr>
          <w:rFonts w:ascii="Arial" w:hAnsi="Arial" w:cs="Arial"/>
        </w:rPr>
      </w:pPr>
      <w:r w:rsidRPr="00085175">
        <w:rPr>
          <w:rFonts w:ascii="Arial" w:hAnsi="Arial" w:cs="Arial"/>
        </w:rPr>
        <w:t xml:space="preserve">The Senior Hygiene Operative performs all the duties of a Hygiene Operative but also supervises staff, allocates cleaning duties, trains new employees, carries out hygiene </w:t>
      </w:r>
      <w:r w:rsidRPr="00085175">
        <w:rPr>
          <w:rFonts w:ascii="Arial" w:hAnsi="Arial" w:cs="Arial"/>
        </w:rPr>
        <w:lastRenderedPageBreak/>
        <w:t xml:space="preserve">inspections and supports HACCP implementation. This position demands additional leadership, decision-making and organisational skills. </w:t>
      </w:r>
    </w:p>
    <w:p w14:paraId="661DF033" w14:textId="77777777" w:rsidR="00B22AD0" w:rsidRPr="00085175" w:rsidRDefault="00B22AD0" w:rsidP="002D299C">
      <w:pPr>
        <w:spacing w:line="360" w:lineRule="auto"/>
        <w:jc w:val="both"/>
        <w:rPr>
          <w:rFonts w:ascii="Arial" w:hAnsi="Arial" w:cs="Arial"/>
          <w:b/>
          <w:bCs/>
        </w:rPr>
      </w:pPr>
      <w:r w:rsidRPr="00085175">
        <w:rPr>
          <w:rFonts w:ascii="Arial" w:hAnsi="Arial" w:cs="Arial"/>
          <w:b/>
          <w:bCs/>
        </w:rPr>
        <w:t>Comparison of Both Job Adverts</w:t>
      </w:r>
    </w:p>
    <w:p w14:paraId="1B675D22" w14:textId="4F33F10B" w:rsidR="00DB328B" w:rsidRPr="00085175" w:rsidRDefault="00B22AD0" w:rsidP="002D299C">
      <w:pPr>
        <w:spacing w:line="360" w:lineRule="auto"/>
        <w:jc w:val="both"/>
        <w:rPr>
          <w:rFonts w:ascii="Arial" w:hAnsi="Arial" w:cs="Arial"/>
        </w:rPr>
      </w:pPr>
      <w:r w:rsidRPr="00085175">
        <w:rPr>
          <w:rFonts w:ascii="Arial" w:hAnsi="Arial" w:cs="Arial"/>
        </w:rPr>
        <w:t>The comparison shows that both positions require excellent communication, teamwork, attention to detail and a sound understanding of food safety legislation. However, the Senior Hygiene Operative role places greater emphasis on leadership, supervision, problem-solving and staff development. Both positions also require compliance with COSHH regulations, correct use of PPE and adherence to food safety procedures.</w:t>
      </w:r>
      <w:r w:rsidR="00DB328B" w:rsidRPr="00085175">
        <w:rPr>
          <w:rFonts w:ascii="Arial" w:hAnsi="Arial" w:cs="Arial"/>
        </w:rPr>
        <w:t xml:space="preserve"> Although both positions focus on maintaining hygiene standards within food manufacturing, the Senior Hygiene Operative role requires a greater level of accountability and leadership. In addition to ensuring that cleaning schedules are completed, the senior role involves supervising hygiene staff, monitoring performance, conducting inspections and supporting continuous improvement initiatives. This demonstrates that employers increasingly seek individuals who possess both technical competence and transferable employability skills, including leadership, communication, decision-making and problem-solving (CMI, 2024). According to the Chartered Institute of Personnel and Development (CIPD, 2024), employers value candidates who combine technical knowledge with interpersonal skills because these qualities contribute to higher productivity, employee engagement and organisational performance. Therefore, career progression depends not only on experience but also on continuous professional development and the ability to motivate and support others in achieving organisational goals.</w:t>
      </w:r>
    </w:p>
    <w:p w14:paraId="2594B4AA" w14:textId="676CACF4" w:rsidR="00B22AD0" w:rsidRPr="00085175" w:rsidRDefault="00B22AD0" w:rsidP="002D299C">
      <w:pPr>
        <w:spacing w:line="360" w:lineRule="auto"/>
        <w:jc w:val="both"/>
        <w:rPr>
          <w:rFonts w:ascii="Arial" w:hAnsi="Arial" w:cs="Arial"/>
        </w:rPr>
      </w:pPr>
    </w:p>
    <w:p w14:paraId="54E392F5" w14:textId="77777777" w:rsidR="00B22AD0" w:rsidRPr="00085175" w:rsidRDefault="00B22AD0" w:rsidP="002D299C">
      <w:pPr>
        <w:spacing w:line="360" w:lineRule="auto"/>
        <w:jc w:val="both"/>
        <w:rPr>
          <w:rFonts w:ascii="Arial" w:hAnsi="Arial" w:cs="Arial"/>
          <w:b/>
          <w:bCs/>
        </w:rPr>
      </w:pPr>
      <w:r w:rsidRPr="00085175">
        <w:rPr>
          <w:rFonts w:ascii="Arial" w:hAnsi="Arial" w:cs="Arial"/>
          <w:b/>
          <w:bCs/>
        </w:rPr>
        <w:t>Application of a Key Skill</w:t>
      </w:r>
    </w:p>
    <w:p w14:paraId="3989997F" w14:textId="77777777" w:rsidR="00B22AD0" w:rsidRPr="00085175" w:rsidRDefault="00B22AD0" w:rsidP="002D299C">
      <w:pPr>
        <w:spacing w:line="360" w:lineRule="auto"/>
        <w:jc w:val="both"/>
        <w:rPr>
          <w:rFonts w:ascii="Arial" w:hAnsi="Arial" w:cs="Arial"/>
        </w:rPr>
      </w:pPr>
      <w:r w:rsidRPr="00085175">
        <w:rPr>
          <w:rFonts w:ascii="Arial" w:hAnsi="Arial" w:cs="Arial"/>
        </w:rPr>
        <w:t xml:space="preserve">One key skill identified in both adverts is </w:t>
      </w:r>
      <w:r w:rsidRPr="00085175">
        <w:rPr>
          <w:rFonts w:ascii="Arial" w:hAnsi="Arial" w:cs="Arial"/>
          <w:b/>
          <w:bCs/>
        </w:rPr>
        <w:t>communication</w:t>
      </w:r>
      <w:r w:rsidRPr="00085175">
        <w:rPr>
          <w:rFonts w:ascii="Arial" w:hAnsi="Arial" w:cs="Arial"/>
        </w:rPr>
        <w:t>. Effective communication is essential for reporting hygiene issues, coordinating cleaning activities and ensuring compliance with food safety procedures. As I aspire to become a Senior Hygiene Operative, I will use effective communication to supervise hygiene staff, provide clear instructions, report hazards promptly and work collaboratively with production and quality assurance teams. Strong communication skills will improve team performance, reduce workplace errors and contribute to maintaining high hygiene standards (CIPD, 2024).</w:t>
      </w:r>
    </w:p>
    <w:p w14:paraId="40819530" w14:textId="77777777" w:rsidR="005A48B0" w:rsidRPr="00085175" w:rsidRDefault="005A48B0" w:rsidP="002D299C">
      <w:pPr>
        <w:spacing w:line="360" w:lineRule="auto"/>
        <w:jc w:val="both"/>
        <w:rPr>
          <w:rFonts w:ascii="Arial" w:hAnsi="Arial" w:cs="Arial"/>
        </w:rPr>
      </w:pPr>
    </w:p>
    <w:p w14:paraId="6417301D" w14:textId="77777777" w:rsidR="005A48B0" w:rsidRPr="00085175" w:rsidRDefault="005A48B0" w:rsidP="002D299C">
      <w:pPr>
        <w:spacing w:line="360" w:lineRule="auto"/>
        <w:jc w:val="both"/>
        <w:rPr>
          <w:rFonts w:ascii="Arial" w:hAnsi="Arial" w:cs="Arial"/>
        </w:rPr>
      </w:pPr>
    </w:p>
    <w:p w14:paraId="5A1817BA" w14:textId="77777777" w:rsidR="004806F3" w:rsidRPr="00085175" w:rsidRDefault="004806F3" w:rsidP="002D299C">
      <w:pPr>
        <w:spacing w:line="360" w:lineRule="auto"/>
        <w:jc w:val="both"/>
        <w:rPr>
          <w:rFonts w:ascii="Arial" w:hAnsi="Arial" w:cs="Arial"/>
        </w:rPr>
      </w:pPr>
    </w:p>
    <w:p w14:paraId="519E55F7" w14:textId="07951311" w:rsidR="005A48B0" w:rsidRDefault="00CD69EE" w:rsidP="002202CA">
      <w:pPr>
        <w:pStyle w:val="Heading1"/>
      </w:pPr>
      <w:bookmarkStart w:id="1" w:name="_Toc235353340"/>
      <w:r>
        <w:lastRenderedPageBreak/>
        <w:t xml:space="preserve">2: </w:t>
      </w:r>
      <w:r w:rsidR="00B22AD0" w:rsidRPr="00085175">
        <w:t xml:space="preserve">Self-Assessment and Evidence of </w:t>
      </w:r>
      <w:r w:rsidR="005A48B0" w:rsidRPr="00085175">
        <w:t>Readiness</w:t>
      </w:r>
      <w:bookmarkEnd w:id="1"/>
    </w:p>
    <w:p w14:paraId="618198D5" w14:textId="59C0A595" w:rsidR="00CD69EE" w:rsidRPr="00085175" w:rsidRDefault="002202CA" w:rsidP="002202CA">
      <w:pPr>
        <w:pStyle w:val="Heading2"/>
      </w:pPr>
      <w:bookmarkStart w:id="2" w:name="_Toc235353341"/>
      <w:r>
        <w:t>2.1: Personal SWOT Analysis</w:t>
      </w:r>
      <w:bookmarkEnd w:id="2"/>
    </w:p>
    <w:p w14:paraId="06AC5C46" w14:textId="20BEC528" w:rsidR="00B22AD0" w:rsidRPr="00085175" w:rsidRDefault="00B22AD0" w:rsidP="002D299C">
      <w:pPr>
        <w:spacing w:line="360" w:lineRule="auto"/>
        <w:jc w:val="both"/>
        <w:rPr>
          <w:rFonts w:ascii="Arial" w:hAnsi="Arial" w:cs="Arial"/>
          <w:b/>
          <w:bCs/>
        </w:rPr>
      </w:pPr>
      <w:r w:rsidRPr="00085175">
        <w:rPr>
          <w:rFonts w:ascii="Arial" w:hAnsi="Arial" w:cs="Arial"/>
        </w:rPr>
        <w:t xml:space="preserve">Self-assessment is an important employability tool because it enables individuals to identify their strengths, weaknesses and opportunities for career development. I used a SWOT analysis to evaluate my readiness for promotion to the role of Senior Hygiene Operative. </w:t>
      </w:r>
    </w:p>
    <w:p w14:paraId="1D5CA4B3" w14:textId="3BF045EA" w:rsidR="00B22AD0" w:rsidRPr="00085175" w:rsidRDefault="002202CA" w:rsidP="002202CA">
      <w:pPr>
        <w:pStyle w:val="Heading3"/>
      </w:pPr>
      <w:bookmarkStart w:id="3" w:name="_Toc235353342"/>
      <w:r>
        <w:t xml:space="preserve">2.1.1: </w:t>
      </w:r>
      <w:r w:rsidR="00B22AD0" w:rsidRPr="00085175">
        <w:t>Strengths</w:t>
      </w:r>
      <w:bookmarkEnd w:id="3"/>
    </w:p>
    <w:p w14:paraId="06273482" w14:textId="77777777" w:rsidR="00B22AD0" w:rsidRPr="00085175" w:rsidRDefault="00B22AD0" w:rsidP="002D299C">
      <w:pPr>
        <w:spacing w:line="360" w:lineRule="auto"/>
        <w:jc w:val="both"/>
        <w:rPr>
          <w:rFonts w:ascii="Arial" w:hAnsi="Arial" w:cs="Arial"/>
        </w:rPr>
      </w:pPr>
      <w:r w:rsidRPr="00085175">
        <w:rPr>
          <w:rFonts w:ascii="Arial" w:hAnsi="Arial" w:cs="Arial"/>
        </w:rPr>
        <w:t>One of my greatest strengths is my seven years of practical experience working as a Hygiene Operative in the food manufacturing industry. Throughout this period, I have progressed through different operational levels and developed strong knowledge of food safety regulations, hygiene procedures and workplace compliance.</w:t>
      </w:r>
    </w:p>
    <w:p w14:paraId="29160BA9" w14:textId="77777777" w:rsidR="00B22AD0" w:rsidRPr="00085175" w:rsidRDefault="00B22AD0" w:rsidP="002D299C">
      <w:pPr>
        <w:spacing w:line="360" w:lineRule="auto"/>
        <w:jc w:val="both"/>
        <w:rPr>
          <w:rFonts w:ascii="Arial" w:hAnsi="Arial" w:cs="Arial"/>
        </w:rPr>
      </w:pPr>
      <w:r w:rsidRPr="00085175">
        <w:rPr>
          <w:rFonts w:ascii="Arial" w:hAnsi="Arial" w:cs="Arial"/>
        </w:rPr>
        <w:t>Another strength is my attention to detail. Maintaining high standards of cleanliness is essential within food manufacturing because contamination may affect product quality and consumer safety. I consistently ensure that production equipment and work areas are cleaned according to company procedures.</w:t>
      </w:r>
    </w:p>
    <w:p w14:paraId="4DCA2138" w14:textId="77777777" w:rsidR="00B22AD0" w:rsidRPr="00085175" w:rsidRDefault="00B22AD0" w:rsidP="002D299C">
      <w:pPr>
        <w:spacing w:line="360" w:lineRule="auto"/>
        <w:jc w:val="both"/>
        <w:rPr>
          <w:rFonts w:ascii="Arial" w:hAnsi="Arial" w:cs="Arial"/>
        </w:rPr>
      </w:pPr>
      <w:r w:rsidRPr="00085175">
        <w:rPr>
          <w:rFonts w:ascii="Arial" w:hAnsi="Arial" w:cs="Arial"/>
        </w:rPr>
        <w:t>I also possess excellent teamwork and communication skills. Working closely with production teams, quality assurance staff and supervisors has enabled me to build effective working relationships and contribute positively to organisational objectives.</w:t>
      </w:r>
    </w:p>
    <w:p w14:paraId="5E693E7A" w14:textId="101C84CA" w:rsidR="00B22AD0" w:rsidRPr="00085175" w:rsidRDefault="002202CA" w:rsidP="002202CA">
      <w:pPr>
        <w:pStyle w:val="Heading3"/>
      </w:pPr>
      <w:bookmarkStart w:id="4" w:name="_Toc235353343"/>
      <w:r>
        <w:t xml:space="preserve">2.1.2: </w:t>
      </w:r>
      <w:r w:rsidR="00B22AD0" w:rsidRPr="00085175">
        <w:t>Weaknesses</w:t>
      </w:r>
      <w:bookmarkEnd w:id="4"/>
    </w:p>
    <w:p w14:paraId="068EC60F" w14:textId="77777777" w:rsidR="00B22AD0" w:rsidRPr="00085175" w:rsidRDefault="00B22AD0" w:rsidP="002D299C">
      <w:pPr>
        <w:spacing w:line="360" w:lineRule="auto"/>
        <w:jc w:val="both"/>
        <w:rPr>
          <w:rFonts w:ascii="Arial" w:hAnsi="Arial" w:cs="Arial"/>
        </w:rPr>
      </w:pPr>
      <w:r w:rsidRPr="00085175">
        <w:rPr>
          <w:rFonts w:ascii="Arial" w:hAnsi="Arial" w:cs="Arial"/>
        </w:rPr>
        <w:t>Although I possess strong technical skills, I recognise that I need to improve my leadership confidence and supervisory experience. I also wish to strengthen my presentation skills so that I can communicate more confidently when leading meetings or delivering workplace training.</w:t>
      </w:r>
    </w:p>
    <w:p w14:paraId="2E50EAF7" w14:textId="488B45B0" w:rsidR="00B22AD0" w:rsidRPr="00085175" w:rsidRDefault="002202CA" w:rsidP="002202CA">
      <w:pPr>
        <w:pStyle w:val="Heading3"/>
      </w:pPr>
      <w:bookmarkStart w:id="5" w:name="_Toc235353344"/>
      <w:r>
        <w:t xml:space="preserve">2.1.3: </w:t>
      </w:r>
      <w:r w:rsidR="00B22AD0" w:rsidRPr="00085175">
        <w:t>Opportunities</w:t>
      </w:r>
      <w:bookmarkEnd w:id="5"/>
    </w:p>
    <w:p w14:paraId="7152E470" w14:textId="77777777" w:rsidR="00B22AD0" w:rsidRPr="00085175" w:rsidRDefault="00B22AD0" w:rsidP="002D299C">
      <w:pPr>
        <w:spacing w:line="360" w:lineRule="auto"/>
        <w:jc w:val="both"/>
        <w:rPr>
          <w:rFonts w:ascii="Arial" w:hAnsi="Arial" w:cs="Arial"/>
        </w:rPr>
      </w:pPr>
      <w:r w:rsidRPr="00085175">
        <w:rPr>
          <w:rFonts w:ascii="Arial" w:hAnsi="Arial" w:cs="Arial"/>
        </w:rPr>
        <w:t>Several opportunities exist to support my career progression, including internal promotion, leadership training, Level 3 Food Safety qualifications and workplace mentoring.</w:t>
      </w:r>
    </w:p>
    <w:p w14:paraId="14128D4F" w14:textId="7EF2F802" w:rsidR="00B22AD0" w:rsidRPr="00085175" w:rsidRDefault="002202CA" w:rsidP="002202CA">
      <w:pPr>
        <w:pStyle w:val="Heading3"/>
      </w:pPr>
      <w:bookmarkStart w:id="6" w:name="_Toc235353345"/>
      <w:r>
        <w:t xml:space="preserve">2.1.4: </w:t>
      </w:r>
      <w:r w:rsidR="00B22AD0" w:rsidRPr="00085175">
        <w:t>Threats</w:t>
      </w:r>
      <w:bookmarkEnd w:id="6"/>
    </w:p>
    <w:p w14:paraId="41A227F1" w14:textId="63D4756F" w:rsidR="001625F8" w:rsidRDefault="00B22AD0" w:rsidP="00DA1AA8">
      <w:pPr>
        <w:spacing w:line="360" w:lineRule="auto"/>
        <w:jc w:val="both"/>
        <w:rPr>
          <w:rFonts w:ascii="Arial" w:hAnsi="Arial" w:cs="Arial"/>
        </w:rPr>
      </w:pPr>
      <w:r w:rsidRPr="00085175">
        <w:rPr>
          <w:rFonts w:ascii="Arial" w:hAnsi="Arial" w:cs="Arial"/>
        </w:rPr>
        <w:t xml:space="preserve">Competition for senior positions, technological changes and increasing employer expectations require continuous professional development if I am to remain </w:t>
      </w:r>
      <w:r w:rsidR="00DD6468" w:rsidRPr="00085175">
        <w:rPr>
          <w:rFonts w:ascii="Arial" w:hAnsi="Arial" w:cs="Arial"/>
        </w:rPr>
        <w:t>competitive. Conducting</w:t>
      </w:r>
      <w:r w:rsidR="00C21F27" w:rsidRPr="00085175">
        <w:rPr>
          <w:rFonts w:ascii="Arial" w:hAnsi="Arial" w:cs="Arial"/>
        </w:rPr>
        <w:t xml:space="preserve"> a personal SWOT analysis has enabled me to reflect critically on my current abilities and identify realistic strategies for professional growth. Reflection is an important aspect of career development because it encourages individuals to evaluate their strengths while recognising areas requiring improvement (Kolb, 1984). My practical experience has equipped me with </w:t>
      </w:r>
      <w:r w:rsidR="00C21F27" w:rsidRPr="00085175">
        <w:rPr>
          <w:rFonts w:ascii="Arial" w:hAnsi="Arial" w:cs="Arial"/>
        </w:rPr>
        <w:lastRenderedPageBreak/>
        <w:t>strong technical skills; however, progressing into a supervisory role requires stronger leadership, coaching and decision-making abilities. By recognising these development needs, I can undertake targeted training, seek mentoring opportunities and gain experience supervising colleagues. Continuous self-evaluation will also enable me to respond positively to changes in food safety legislation, technological developments and employer expectations within the food manufacturing industry (IFST, 2023)</w:t>
      </w:r>
    </w:p>
    <w:p w14:paraId="1601E6A7" w14:textId="77777777" w:rsidR="001625F8" w:rsidRPr="00085175" w:rsidRDefault="001625F8" w:rsidP="007945F5">
      <w:pPr>
        <w:tabs>
          <w:tab w:val="left" w:pos="1963"/>
        </w:tabs>
        <w:spacing w:line="360" w:lineRule="auto"/>
        <w:jc w:val="both"/>
        <w:rPr>
          <w:rFonts w:ascii="Arial" w:hAnsi="Arial" w:cs="Arial"/>
        </w:rPr>
      </w:pPr>
    </w:p>
    <w:p w14:paraId="31163719" w14:textId="5281D932" w:rsidR="005A48B0" w:rsidRPr="00085175" w:rsidRDefault="00B22AD0" w:rsidP="002D299C">
      <w:pPr>
        <w:spacing w:line="360" w:lineRule="auto"/>
        <w:jc w:val="both"/>
        <w:rPr>
          <w:rFonts w:ascii="Arial" w:hAnsi="Arial" w:cs="Arial"/>
          <w:b/>
          <w:bCs/>
        </w:rPr>
      </w:pPr>
      <w:r w:rsidRPr="00085175">
        <w:rPr>
          <w:rFonts w:ascii="Arial" w:hAnsi="Arial" w:cs="Arial"/>
          <w:b/>
          <w:bCs/>
        </w:rPr>
        <w:t>Figure 3. Personal SWOT Analysis</w:t>
      </w:r>
    </w:p>
    <w:tbl>
      <w:tblPr>
        <w:tblStyle w:val="GridTable5Dark-Accent2"/>
        <w:tblpPr w:leftFromText="180" w:rightFromText="180" w:vertAnchor="text" w:tblpY="1"/>
        <w:tblW w:w="9351" w:type="dxa"/>
        <w:tblLook w:val="04A0" w:firstRow="1" w:lastRow="0" w:firstColumn="1" w:lastColumn="0" w:noHBand="0" w:noVBand="1"/>
      </w:tblPr>
      <w:tblGrid>
        <w:gridCol w:w="4248"/>
        <w:gridCol w:w="5103"/>
      </w:tblGrid>
      <w:tr w:rsidR="005A48B0" w:rsidRPr="00085175" w14:paraId="3E67F55E" w14:textId="77777777" w:rsidTr="00B402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8" w:type="dxa"/>
            <w:hideMark/>
          </w:tcPr>
          <w:p w14:paraId="3C4C84B6" w14:textId="77777777" w:rsidR="005A48B0" w:rsidRPr="00085175" w:rsidRDefault="005A48B0" w:rsidP="002D299C">
            <w:pPr>
              <w:spacing w:after="160" w:line="360" w:lineRule="auto"/>
              <w:jc w:val="both"/>
              <w:rPr>
                <w:rFonts w:ascii="Arial" w:hAnsi="Arial" w:cs="Arial"/>
              </w:rPr>
            </w:pPr>
            <w:r w:rsidRPr="00085175">
              <w:rPr>
                <w:rFonts w:ascii="Arial" w:hAnsi="Arial" w:cs="Arial"/>
              </w:rPr>
              <w:t>Strengths</w:t>
            </w:r>
          </w:p>
        </w:tc>
        <w:tc>
          <w:tcPr>
            <w:tcW w:w="5103" w:type="dxa"/>
            <w:hideMark/>
          </w:tcPr>
          <w:p w14:paraId="5E8C10A8" w14:textId="77777777" w:rsidR="005A48B0" w:rsidRPr="00085175" w:rsidRDefault="005A48B0" w:rsidP="002D299C">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85175">
              <w:rPr>
                <w:rFonts w:ascii="Arial" w:hAnsi="Arial" w:cs="Arial"/>
              </w:rPr>
              <w:t>Weaknesses</w:t>
            </w:r>
          </w:p>
        </w:tc>
      </w:tr>
      <w:tr w:rsidR="005A48B0" w:rsidRPr="00085175" w14:paraId="7A33287A" w14:textId="77777777" w:rsidTr="00B402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8" w:type="dxa"/>
            <w:hideMark/>
          </w:tcPr>
          <w:p w14:paraId="353CE60D" w14:textId="77777777" w:rsidR="005A48B0" w:rsidRPr="00085175" w:rsidRDefault="005A48B0" w:rsidP="002D299C">
            <w:pPr>
              <w:spacing w:after="160" w:line="360" w:lineRule="auto"/>
              <w:jc w:val="both"/>
              <w:rPr>
                <w:rFonts w:ascii="Arial" w:hAnsi="Arial" w:cs="Arial"/>
              </w:rPr>
            </w:pPr>
            <w:r w:rsidRPr="00085175">
              <w:rPr>
                <w:rFonts w:ascii="Arial" w:hAnsi="Arial" w:cs="Arial"/>
              </w:rPr>
              <w:t>Seven years' hygiene experience</w:t>
            </w:r>
          </w:p>
        </w:tc>
        <w:tc>
          <w:tcPr>
            <w:tcW w:w="5103" w:type="dxa"/>
            <w:hideMark/>
          </w:tcPr>
          <w:p w14:paraId="7C523E76" w14:textId="77777777" w:rsidR="005A48B0" w:rsidRPr="00085175" w:rsidRDefault="005A48B0" w:rsidP="002D299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Limited supervisory experience</w:t>
            </w:r>
          </w:p>
        </w:tc>
      </w:tr>
      <w:tr w:rsidR="005A48B0" w:rsidRPr="00085175" w14:paraId="14ADFCA7" w14:textId="77777777" w:rsidTr="00B4021D">
        <w:tc>
          <w:tcPr>
            <w:cnfStyle w:val="001000000000" w:firstRow="0" w:lastRow="0" w:firstColumn="1" w:lastColumn="0" w:oddVBand="0" w:evenVBand="0" w:oddHBand="0" w:evenHBand="0" w:firstRowFirstColumn="0" w:firstRowLastColumn="0" w:lastRowFirstColumn="0" w:lastRowLastColumn="0"/>
            <w:tcW w:w="4248" w:type="dxa"/>
            <w:hideMark/>
          </w:tcPr>
          <w:p w14:paraId="17A4DB04" w14:textId="77777777" w:rsidR="005A48B0" w:rsidRPr="00085175" w:rsidRDefault="005A48B0" w:rsidP="002D299C">
            <w:pPr>
              <w:spacing w:after="160" w:line="360" w:lineRule="auto"/>
              <w:jc w:val="both"/>
              <w:rPr>
                <w:rFonts w:ascii="Arial" w:hAnsi="Arial" w:cs="Arial"/>
              </w:rPr>
            </w:pPr>
            <w:r w:rsidRPr="00085175">
              <w:rPr>
                <w:rFonts w:ascii="Arial" w:hAnsi="Arial" w:cs="Arial"/>
              </w:rPr>
              <w:t>Excellent attention to detail</w:t>
            </w:r>
          </w:p>
        </w:tc>
        <w:tc>
          <w:tcPr>
            <w:tcW w:w="5103" w:type="dxa"/>
            <w:hideMark/>
          </w:tcPr>
          <w:p w14:paraId="2A72E453" w14:textId="77777777" w:rsidR="005A48B0" w:rsidRPr="00085175" w:rsidRDefault="005A48B0" w:rsidP="002D299C">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85175">
              <w:rPr>
                <w:rFonts w:ascii="Arial" w:hAnsi="Arial" w:cs="Arial"/>
              </w:rPr>
              <w:t>Need more leadership confidence</w:t>
            </w:r>
          </w:p>
        </w:tc>
      </w:tr>
      <w:tr w:rsidR="005A48B0" w:rsidRPr="00085175" w14:paraId="29B4D755" w14:textId="77777777" w:rsidTr="00B402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48" w:type="dxa"/>
            <w:hideMark/>
          </w:tcPr>
          <w:p w14:paraId="71C2447E" w14:textId="77777777" w:rsidR="005A48B0" w:rsidRPr="00085175" w:rsidRDefault="005A48B0" w:rsidP="002D299C">
            <w:pPr>
              <w:spacing w:after="160" w:line="360" w:lineRule="auto"/>
              <w:jc w:val="both"/>
              <w:rPr>
                <w:rFonts w:ascii="Arial" w:hAnsi="Arial" w:cs="Arial"/>
              </w:rPr>
            </w:pPr>
            <w:r w:rsidRPr="00085175">
              <w:rPr>
                <w:rFonts w:ascii="Arial" w:hAnsi="Arial" w:cs="Arial"/>
              </w:rPr>
              <w:t>Strong teamwork</w:t>
            </w:r>
          </w:p>
        </w:tc>
        <w:tc>
          <w:tcPr>
            <w:tcW w:w="5103" w:type="dxa"/>
            <w:hideMark/>
          </w:tcPr>
          <w:p w14:paraId="44CA8DF5" w14:textId="77777777" w:rsidR="005A48B0" w:rsidRPr="00085175" w:rsidRDefault="005A48B0" w:rsidP="002D299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Limited management qualifications</w:t>
            </w:r>
          </w:p>
        </w:tc>
      </w:tr>
      <w:tr w:rsidR="005A48B0" w:rsidRPr="00085175" w14:paraId="33165151" w14:textId="77777777" w:rsidTr="00B4021D">
        <w:tc>
          <w:tcPr>
            <w:cnfStyle w:val="001000000000" w:firstRow="0" w:lastRow="0" w:firstColumn="1" w:lastColumn="0" w:oddVBand="0" w:evenVBand="0" w:oddHBand="0" w:evenHBand="0" w:firstRowFirstColumn="0" w:firstRowLastColumn="0" w:lastRowFirstColumn="0" w:lastRowLastColumn="0"/>
            <w:tcW w:w="4248" w:type="dxa"/>
            <w:hideMark/>
          </w:tcPr>
          <w:p w14:paraId="19B59DDD" w14:textId="77777777" w:rsidR="005A48B0" w:rsidRPr="00085175" w:rsidRDefault="005A48B0" w:rsidP="002D299C">
            <w:pPr>
              <w:spacing w:after="160" w:line="360" w:lineRule="auto"/>
              <w:jc w:val="both"/>
              <w:rPr>
                <w:rFonts w:ascii="Arial" w:hAnsi="Arial" w:cs="Arial"/>
              </w:rPr>
            </w:pPr>
            <w:r w:rsidRPr="00085175">
              <w:rPr>
                <w:rFonts w:ascii="Arial" w:hAnsi="Arial" w:cs="Arial"/>
              </w:rPr>
              <w:t>Knowledge of HACCP and COSHH</w:t>
            </w:r>
          </w:p>
        </w:tc>
        <w:tc>
          <w:tcPr>
            <w:tcW w:w="5103" w:type="dxa"/>
            <w:hideMark/>
          </w:tcPr>
          <w:p w14:paraId="6775F3C9" w14:textId="77777777" w:rsidR="005A48B0" w:rsidRPr="00085175" w:rsidRDefault="005A48B0" w:rsidP="002D299C">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85175">
              <w:rPr>
                <w:rFonts w:ascii="Arial" w:hAnsi="Arial" w:cs="Arial"/>
              </w:rPr>
              <w:t>Public speaking confidence</w:t>
            </w:r>
          </w:p>
        </w:tc>
      </w:tr>
    </w:tbl>
    <w:p w14:paraId="7A3A6E75" w14:textId="77777777" w:rsidR="005A48B0" w:rsidRPr="00085175" w:rsidRDefault="005A48B0" w:rsidP="002D299C">
      <w:pPr>
        <w:spacing w:line="360" w:lineRule="auto"/>
        <w:jc w:val="both"/>
        <w:rPr>
          <w:rFonts w:ascii="Arial" w:hAnsi="Arial" w:cs="Arial"/>
          <w:vanish/>
        </w:rPr>
      </w:pPr>
      <w:r w:rsidRPr="00085175">
        <w:rPr>
          <w:rFonts w:ascii="Arial" w:hAnsi="Arial" w:cs="Arial"/>
          <w:vanish/>
        </w:rPr>
        <w:br w:type="textWrapping" w:clear="all"/>
      </w:r>
    </w:p>
    <w:tbl>
      <w:tblPr>
        <w:tblStyle w:val="GridTable5Dark-Accent2"/>
        <w:tblW w:w="9400" w:type="dxa"/>
        <w:tblLook w:val="04A0" w:firstRow="1" w:lastRow="0" w:firstColumn="1" w:lastColumn="0" w:noHBand="0" w:noVBand="1"/>
      </w:tblPr>
      <w:tblGrid>
        <w:gridCol w:w="4217"/>
        <w:gridCol w:w="5183"/>
      </w:tblGrid>
      <w:tr w:rsidR="005A48B0" w:rsidRPr="00085175" w14:paraId="5B19BA06" w14:textId="77777777" w:rsidTr="00B4021D">
        <w:trPr>
          <w:cnfStyle w:val="100000000000" w:firstRow="1" w:lastRow="0" w:firstColumn="0" w:lastColumn="0" w:oddVBand="0" w:evenVBand="0" w:oddHBand="0" w:evenHBand="0" w:firstRowFirstColumn="0" w:firstRowLastColumn="0" w:lastRowFirstColumn="0" w:lastRowLastColumn="0"/>
          <w:trHeight w:val="366"/>
        </w:trPr>
        <w:tc>
          <w:tcPr>
            <w:cnfStyle w:val="001000000000" w:firstRow="0" w:lastRow="0" w:firstColumn="1" w:lastColumn="0" w:oddVBand="0" w:evenVBand="0" w:oddHBand="0" w:evenHBand="0" w:firstRowFirstColumn="0" w:firstRowLastColumn="0" w:lastRowFirstColumn="0" w:lastRowLastColumn="0"/>
            <w:tcW w:w="4217" w:type="dxa"/>
            <w:hideMark/>
          </w:tcPr>
          <w:p w14:paraId="2EAC7D22" w14:textId="77777777" w:rsidR="005A48B0" w:rsidRPr="00085175" w:rsidRDefault="005A48B0" w:rsidP="002D299C">
            <w:pPr>
              <w:spacing w:after="160" w:line="360" w:lineRule="auto"/>
              <w:jc w:val="both"/>
              <w:rPr>
                <w:rFonts w:ascii="Arial" w:hAnsi="Arial" w:cs="Arial"/>
              </w:rPr>
            </w:pPr>
            <w:r w:rsidRPr="00085175">
              <w:rPr>
                <w:rFonts w:ascii="Arial" w:hAnsi="Arial" w:cs="Arial"/>
              </w:rPr>
              <w:t>Opportunities</w:t>
            </w:r>
          </w:p>
        </w:tc>
        <w:tc>
          <w:tcPr>
            <w:tcW w:w="5183" w:type="dxa"/>
            <w:hideMark/>
          </w:tcPr>
          <w:p w14:paraId="2A495A4B" w14:textId="77777777" w:rsidR="005A48B0" w:rsidRPr="00085175" w:rsidRDefault="005A48B0" w:rsidP="002D299C">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085175">
              <w:rPr>
                <w:rFonts w:ascii="Arial" w:hAnsi="Arial" w:cs="Arial"/>
              </w:rPr>
              <w:t>Threats</w:t>
            </w:r>
          </w:p>
        </w:tc>
      </w:tr>
      <w:tr w:rsidR="005A48B0" w:rsidRPr="00085175" w14:paraId="70FE6045" w14:textId="77777777" w:rsidTr="00B4021D">
        <w:trPr>
          <w:cnfStyle w:val="000000100000" w:firstRow="0" w:lastRow="0" w:firstColumn="0" w:lastColumn="0" w:oddVBand="0" w:evenVBand="0" w:oddHBand="1" w:evenHBand="0" w:firstRowFirstColumn="0" w:firstRowLastColumn="0" w:lastRowFirstColumn="0" w:lastRowLastColumn="0"/>
          <w:trHeight w:val="602"/>
        </w:trPr>
        <w:tc>
          <w:tcPr>
            <w:cnfStyle w:val="001000000000" w:firstRow="0" w:lastRow="0" w:firstColumn="1" w:lastColumn="0" w:oddVBand="0" w:evenVBand="0" w:oddHBand="0" w:evenHBand="0" w:firstRowFirstColumn="0" w:firstRowLastColumn="0" w:lastRowFirstColumn="0" w:lastRowLastColumn="0"/>
            <w:tcW w:w="4217" w:type="dxa"/>
            <w:hideMark/>
          </w:tcPr>
          <w:p w14:paraId="05025CAA" w14:textId="77777777" w:rsidR="005A48B0" w:rsidRPr="00085175" w:rsidRDefault="005A48B0" w:rsidP="002D299C">
            <w:pPr>
              <w:spacing w:after="160" w:line="360" w:lineRule="auto"/>
              <w:jc w:val="both"/>
              <w:rPr>
                <w:rFonts w:ascii="Arial" w:hAnsi="Arial" w:cs="Arial"/>
              </w:rPr>
            </w:pPr>
            <w:r w:rsidRPr="00085175">
              <w:rPr>
                <w:rFonts w:ascii="Arial" w:hAnsi="Arial" w:cs="Arial"/>
              </w:rPr>
              <w:t>Promotion to Senior Hygiene Operative</w:t>
            </w:r>
          </w:p>
        </w:tc>
        <w:tc>
          <w:tcPr>
            <w:tcW w:w="5183" w:type="dxa"/>
            <w:hideMark/>
          </w:tcPr>
          <w:p w14:paraId="46A98920" w14:textId="77777777" w:rsidR="005A48B0" w:rsidRPr="00085175" w:rsidRDefault="005A48B0" w:rsidP="002D299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Competition for senior positions</w:t>
            </w:r>
          </w:p>
        </w:tc>
      </w:tr>
      <w:tr w:rsidR="005A48B0" w:rsidRPr="00085175" w14:paraId="61E26C16" w14:textId="77777777" w:rsidTr="00B4021D">
        <w:trPr>
          <w:trHeight w:val="366"/>
        </w:trPr>
        <w:tc>
          <w:tcPr>
            <w:cnfStyle w:val="001000000000" w:firstRow="0" w:lastRow="0" w:firstColumn="1" w:lastColumn="0" w:oddVBand="0" w:evenVBand="0" w:oddHBand="0" w:evenHBand="0" w:firstRowFirstColumn="0" w:firstRowLastColumn="0" w:lastRowFirstColumn="0" w:lastRowLastColumn="0"/>
            <w:tcW w:w="4217" w:type="dxa"/>
            <w:hideMark/>
          </w:tcPr>
          <w:p w14:paraId="69C03A7D" w14:textId="77777777" w:rsidR="005A48B0" w:rsidRPr="00085175" w:rsidRDefault="005A48B0" w:rsidP="002D299C">
            <w:pPr>
              <w:spacing w:after="160" w:line="360" w:lineRule="auto"/>
              <w:jc w:val="both"/>
              <w:rPr>
                <w:rFonts w:ascii="Arial" w:hAnsi="Arial" w:cs="Arial"/>
              </w:rPr>
            </w:pPr>
            <w:r w:rsidRPr="00085175">
              <w:rPr>
                <w:rFonts w:ascii="Arial" w:hAnsi="Arial" w:cs="Arial"/>
              </w:rPr>
              <w:t>Leadership training</w:t>
            </w:r>
          </w:p>
        </w:tc>
        <w:tc>
          <w:tcPr>
            <w:tcW w:w="5183" w:type="dxa"/>
            <w:hideMark/>
          </w:tcPr>
          <w:p w14:paraId="0E90BE55" w14:textId="77777777" w:rsidR="005A48B0" w:rsidRPr="00085175" w:rsidRDefault="005A48B0" w:rsidP="002D299C">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85175">
              <w:rPr>
                <w:rFonts w:ascii="Arial" w:hAnsi="Arial" w:cs="Arial"/>
              </w:rPr>
              <w:t>Changes in food safety regulations</w:t>
            </w:r>
          </w:p>
        </w:tc>
      </w:tr>
      <w:tr w:rsidR="005A48B0" w:rsidRPr="00085175" w14:paraId="393AB799" w14:textId="77777777" w:rsidTr="00B4021D">
        <w:trPr>
          <w:cnfStyle w:val="000000100000" w:firstRow="0" w:lastRow="0" w:firstColumn="0" w:lastColumn="0" w:oddVBand="0" w:evenVBand="0" w:oddHBand="1" w:evenHBand="0" w:firstRowFirstColumn="0" w:firstRowLastColumn="0" w:lastRowFirstColumn="0" w:lastRowLastColumn="0"/>
          <w:trHeight w:val="602"/>
        </w:trPr>
        <w:tc>
          <w:tcPr>
            <w:cnfStyle w:val="001000000000" w:firstRow="0" w:lastRow="0" w:firstColumn="1" w:lastColumn="0" w:oddVBand="0" w:evenVBand="0" w:oddHBand="0" w:evenHBand="0" w:firstRowFirstColumn="0" w:firstRowLastColumn="0" w:lastRowFirstColumn="0" w:lastRowLastColumn="0"/>
            <w:tcW w:w="4217" w:type="dxa"/>
            <w:hideMark/>
          </w:tcPr>
          <w:p w14:paraId="46598473" w14:textId="77777777" w:rsidR="005A48B0" w:rsidRPr="00085175" w:rsidRDefault="005A48B0" w:rsidP="002D299C">
            <w:pPr>
              <w:spacing w:after="160" w:line="360" w:lineRule="auto"/>
              <w:jc w:val="both"/>
              <w:rPr>
                <w:rFonts w:ascii="Arial" w:hAnsi="Arial" w:cs="Arial"/>
              </w:rPr>
            </w:pPr>
            <w:r w:rsidRPr="00085175">
              <w:rPr>
                <w:rFonts w:ascii="Arial" w:hAnsi="Arial" w:cs="Arial"/>
              </w:rPr>
              <w:t>HACCP Level 3 qualification</w:t>
            </w:r>
          </w:p>
        </w:tc>
        <w:tc>
          <w:tcPr>
            <w:tcW w:w="5183" w:type="dxa"/>
            <w:hideMark/>
          </w:tcPr>
          <w:p w14:paraId="733AFE4D" w14:textId="77777777" w:rsidR="005A48B0" w:rsidRPr="00085175" w:rsidRDefault="005A48B0" w:rsidP="002D299C">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Increasing automation in manufacturing</w:t>
            </w:r>
          </w:p>
        </w:tc>
      </w:tr>
      <w:tr w:rsidR="005A48B0" w:rsidRPr="00085175" w14:paraId="4C8D1BDD" w14:textId="77777777" w:rsidTr="00B4021D">
        <w:trPr>
          <w:trHeight w:val="602"/>
        </w:trPr>
        <w:tc>
          <w:tcPr>
            <w:cnfStyle w:val="001000000000" w:firstRow="0" w:lastRow="0" w:firstColumn="1" w:lastColumn="0" w:oddVBand="0" w:evenVBand="0" w:oddHBand="0" w:evenHBand="0" w:firstRowFirstColumn="0" w:firstRowLastColumn="0" w:lastRowFirstColumn="0" w:lastRowLastColumn="0"/>
            <w:tcW w:w="4217" w:type="dxa"/>
            <w:hideMark/>
          </w:tcPr>
          <w:p w14:paraId="1CA24A84" w14:textId="77777777" w:rsidR="005A48B0" w:rsidRPr="00085175" w:rsidRDefault="005A48B0" w:rsidP="002D299C">
            <w:pPr>
              <w:spacing w:after="160" w:line="360" w:lineRule="auto"/>
              <w:jc w:val="both"/>
              <w:rPr>
                <w:rFonts w:ascii="Arial" w:hAnsi="Arial" w:cs="Arial"/>
              </w:rPr>
            </w:pPr>
            <w:r w:rsidRPr="00085175">
              <w:rPr>
                <w:rFonts w:ascii="Arial" w:hAnsi="Arial" w:cs="Arial"/>
              </w:rPr>
              <w:t>Internal promotion opportunities</w:t>
            </w:r>
          </w:p>
        </w:tc>
        <w:tc>
          <w:tcPr>
            <w:tcW w:w="5183" w:type="dxa"/>
            <w:hideMark/>
          </w:tcPr>
          <w:p w14:paraId="19116CF1" w14:textId="77777777" w:rsidR="005A48B0" w:rsidRPr="00085175" w:rsidRDefault="005A48B0" w:rsidP="002D299C">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85175">
              <w:rPr>
                <w:rFonts w:ascii="Arial" w:hAnsi="Arial" w:cs="Arial"/>
              </w:rPr>
              <w:t>Higher employer expectations</w:t>
            </w:r>
          </w:p>
        </w:tc>
      </w:tr>
    </w:tbl>
    <w:p w14:paraId="58511EE9" w14:textId="74557915" w:rsidR="00B22AD0" w:rsidRPr="00085175" w:rsidRDefault="00B22AD0" w:rsidP="002D299C">
      <w:pPr>
        <w:spacing w:line="360" w:lineRule="auto"/>
        <w:jc w:val="both"/>
        <w:rPr>
          <w:rFonts w:ascii="Arial" w:hAnsi="Arial" w:cs="Arial"/>
        </w:rPr>
      </w:pPr>
      <w:r w:rsidRPr="00085175">
        <w:rPr>
          <w:rFonts w:ascii="Arial" w:hAnsi="Arial" w:cs="Arial"/>
          <w:b/>
          <w:bCs/>
        </w:rPr>
        <w:t>Figure 3</w:t>
      </w:r>
      <w:r w:rsidR="005A48B0" w:rsidRPr="00085175">
        <w:rPr>
          <w:rFonts w:ascii="Arial" w:hAnsi="Arial" w:cs="Arial"/>
        </w:rPr>
        <w:t>:</w:t>
      </w:r>
      <w:r w:rsidRPr="00085175">
        <w:rPr>
          <w:rFonts w:ascii="Arial" w:hAnsi="Arial" w:cs="Arial"/>
        </w:rPr>
        <w:t xml:space="preserve"> summarises my strengths, weaknesses, opportunities and threats. It highlights the areas I need to improve in order to achieve promotion to a Senior Hygiene Operative position.</w:t>
      </w:r>
    </w:p>
    <w:p w14:paraId="3B1BBD4B" w14:textId="63A4F403" w:rsidR="00B22AD0" w:rsidRPr="00085175" w:rsidRDefault="00B22AD0" w:rsidP="002D299C">
      <w:pPr>
        <w:spacing w:line="360" w:lineRule="auto"/>
        <w:jc w:val="both"/>
        <w:rPr>
          <w:rFonts w:ascii="Arial" w:hAnsi="Arial" w:cs="Arial"/>
        </w:rPr>
      </w:pPr>
    </w:p>
    <w:p w14:paraId="4244201B" w14:textId="77777777" w:rsidR="00DF49E8" w:rsidRPr="00085175" w:rsidRDefault="00DF49E8" w:rsidP="002D299C">
      <w:pPr>
        <w:spacing w:line="360" w:lineRule="auto"/>
        <w:jc w:val="both"/>
        <w:rPr>
          <w:rFonts w:ascii="Arial" w:hAnsi="Arial" w:cs="Arial"/>
        </w:rPr>
      </w:pPr>
    </w:p>
    <w:p w14:paraId="25E83D08" w14:textId="77777777" w:rsidR="00DF49E8" w:rsidRPr="00085175" w:rsidRDefault="00DF49E8" w:rsidP="002D299C">
      <w:pPr>
        <w:spacing w:line="360" w:lineRule="auto"/>
        <w:jc w:val="both"/>
        <w:rPr>
          <w:rFonts w:ascii="Arial" w:hAnsi="Arial" w:cs="Arial"/>
        </w:rPr>
      </w:pPr>
    </w:p>
    <w:p w14:paraId="3AF1F12C" w14:textId="77777777" w:rsidR="00DF49E8" w:rsidRPr="00085175" w:rsidRDefault="00DF49E8" w:rsidP="002D299C">
      <w:pPr>
        <w:spacing w:line="360" w:lineRule="auto"/>
        <w:jc w:val="both"/>
        <w:rPr>
          <w:rFonts w:ascii="Arial" w:hAnsi="Arial" w:cs="Arial"/>
        </w:rPr>
      </w:pPr>
    </w:p>
    <w:p w14:paraId="06819D62" w14:textId="77777777" w:rsidR="00DF49E8" w:rsidRPr="00085175" w:rsidRDefault="00DF49E8" w:rsidP="002D299C">
      <w:pPr>
        <w:spacing w:line="360" w:lineRule="auto"/>
        <w:jc w:val="both"/>
        <w:rPr>
          <w:rFonts w:ascii="Arial" w:hAnsi="Arial" w:cs="Arial"/>
        </w:rPr>
      </w:pPr>
    </w:p>
    <w:p w14:paraId="2753AE83" w14:textId="77777777" w:rsidR="001D0987" w:rsidRPr="00085175" w:rsidRDefault="001D0987" w:rsidP="002D299C">
      <w:pPr>
        <w:spacing w:line="360" w:lineRule="auto"/>
        <w:jc w:val="both"/>
        <w:rPr>
          <w:rFonts w:ascii="Arial" w:hAnsi="Arial" w:cs="Arial"/>
        </w:rPr>
      </w:pPr>
    </w:p>
    <w:p w14:paraId="3FAF3927" w14:textId="77777777" w:rsidR="001D0987" w:rsidRPr="00085175" w:rsidRDefault="001D0987" w:rsidP="002D299C">
      <w:pPr>
        <w:spacing w:line="360" w:lineRule="auto"/>
        <w:jc w:val="both"/>
        <w:rPr>
          <w:rFonts w:ascii="Arial" w:hAnsi="Arial" w:cs="Arial"/>
        </w:rPr>
      </w:pPr>
    </w:p>
    <w:p w14:paraId="1DE0B2E6" w14:textId="77777777" w:rsidR="001D0987" w:rsidRPr="00085175" w:rsidRDefault="001D0987" w:rsidP="002D299C">
      <w:pPr>
        <w:spacing w:line="360" w:lineRule="auto"/>
        <w:jc w:val="both"/>
        <w:rPr>
          <w:rFonts w:ascii="Arial" w:hAnsi="Arial" w:cs="Arial"/>
        </w:rPr>
      </w:pPr>
    </w:p>
    <w:p w14:paraId="241D51EC" w14:textId="77777777" w:rsidR="001D0987" w:rsidRPr="00085175" w:rsidRDefault="001D0987" w:rsidP="002D299C">
      <w:pPr>
        <w:spacing w:line="360" w:lineRule="auto"/>
        <w:jc w:val="both"/>
        <w:rPr>
          <w:rFonts w:ascii="Arial" w:hAnsi="Arial" w:cs="Arial"/>
        </w:rPr>
      </w:pPr>
    </w:p>
    <w:p w14:paraId="10AE4395" w14:textId="77777777" w:rsidR="001D0987" w:rsidRPr="00085175" w:rsidRDefault="001D0987" w:rsidP="002D299C">
      <w:pPr>
        <w:spacing w:line="360" w:lineRule="auto"/>
        <w:jc w:val="both"/>
        <w:rPr>
          <w:rFonts w:ascii="Arial" w:hAnsi="Arial" w:cs="Arial"/>
        </w:rPr>
      </w:pPr>
    </w:p>
    <w:p w14:paraId="6559C730" w14:textId="77777777" w:rsidR="001D0987" w:rsidRDefault="001D0987" w:rsidP="002D299C">
      <w:pPr>
        <w:spacing w:line="360" w:lineRule="auto"/>
        <w:jc w:val="both"/>
        <w:rPr>
          <w:rFonts w:ascii="Arial" w:hAnsi="Arial" w:cs="Arial"/>
        </w:rPr>
      </w:pPr>
    </w:p>
    <w:p w14:paraId="54873CC0" w14:textId="77777777" w:rsidR="002D299C" w:rsidRPr="00085175" w:rsidRDefault="002D299C" w:rsidP="002D299C">
      <w:pPr>
        <w:spacing w:line="360" w:lineRule="auto"/>
        <w:jc w:val="both"/>
        <w:rPr>
          <w:rFonts w:ascii="Arial" w:hAnsi="Arial" w:cs="Arial"/>
        </w:rPr>
      </w:pPr>
    </w:p>
    <w:p w14:paraId="3239A842" w14:textId="3810D9C9" w:rsidR="00B22AD0" w:rsidRPr="00085175" w:rsidRDefault="00930A79" w:rsidP="00930A79">
      <w:pPr>
        <w:pStyle w:val="Heading2"/>
      </w:pPr>
      <w:bookmarkStart w:id="7" w:name="_Toc235353346"/>
      <w:r>
        <w:t xml:space="preserve">2.2: </w:t>
      </w:r>
      <w:r w:rsidR="00B22AD0" w:rsidRPr="00085175">
        <w:t>Evidence of Readiness for Employment</w:t>
      </w:r>
      <w:bookmarkEnd w:id="7"/>
    </w:p>
    <w:p w14:paraId="67DB5050" w14:textId="139F0CB9" w:rsidR="005A48B0" w:rsidRPr="00085175" w:rsidRDefault="00B22AD0" w:rsidP="002D299C">
      <w:pPr>
        <w:spacing w:line="360" w:lineRule="auto"/>
        <w:jc w:val="both"/>
        <w:rPr>
          <w:rFonts w:ascii="Arial" w:hAnsi="Arial" w:cs="Arial"/>
        </w:rPr>
      </w:pPr>
      <w:r w:rsidRPr="00085175">
        <w:rPr>
          <w:rFonts w:ascii="Arial" w:hAnsi="Arial" w:cs="Arial"/>
        </w:rPr>
        <w:t>My readiness for career progression is supported by both academic qualifications and practical workplace experience. During my employment, I have gained extensive experience cleaning production equipment, handling industrial chemicals safely, complying with COSHH regulations, following HACCP procedures and maintaining cleaning documentation. These responsibilities demonstrate that I understand the legal and operational requirements of food manufacturing.</w:t>
      </w:r>
    </w:p>
    <w:p w14:paraId="07C3DA2C" w14:textId="77777777" w:rsidR="001D0987" w:rsidRPr="00085175" w:rsidRDefault="001D0987" w:rsidP="002D299C">
      <w:pPr>
        <w:spacing w:line="360" w:lineRule="auto"/>
        <w:jc w:val="both"/>
        <w:rPr>
          <w:rFonts w:ascii="Arial" w:hAnsi="Arial" w:cs="Arial"/>
        </w:rPr>
      </w:pPr>
    </w:p>
    <w:p w14:paraId="2AEF12EB" w14:textId="77777777" w:rsidR="00B22AD0" w:rsidRPr="00085175" w:rsidRDefault="00B22AD0" w:rsidP="002D299C">
      <w:pPr>
        <w:spacing w:line="360" w:lineRule="auto"/>
        <w:jc w:val="both"/>
        <w:rPr>
          <w:rFonts w:ascii="Arial" w:hAnsi="Arial" w:cs="Arial"/>
          <w:b/>
          <w:bCs/>
        </w:rPr>
      </w:pPr>
      <w:r w:rsidRPr="00085175">
        <w:rPr>
          <w:rFonts w:ascii="Arial" w:hAnsi="Arial" w:cs="Arial"/>
          <w:b/>
          <w:bCs/>
        </w:rPr>
        <w:t>Table 1. Professional Qualifications and Training</w:t>
      </w:r>
    </w:p>
    <w:tbl>
      <w:tblPr>
        <w:tblStyle w:val="GridTable5Dark-Accent1"/>
        <w:tblW w:w="8843" w:type="dxa"/>
        <w:shd w:val="clear" w:color="auto" w:fill="FFE599" w:themeFill="accent4" w:themeFillTint="66"/>
        <w:tblLook w:val="04A0" w:firstRow="1" w:lastRow="0" w:firstColumn="1" w:lastColumn="0" w:noHBand="0" w:noVBand="1"/>
      </w:tblPr>
      <w:tblGrid>
        <w:gridCol w:w="3454"/>
        <w:gridCol w:w="3035"/>
        <w:gridCol w:w="2354"/>
      </w:tblGrid>
      <w:tr w:rsidR="005A48B0" w:rsidRPr="00085175" w14:paraId="658164DB" w14:textId="77777777" w:rsidTr="00B4021D">
        <w:trPr>
          <w:cnfStyle w:val="100000000000" w:firstRow="1" w:lastRow="0" w:firstColumn="0" w:lastColumn="0" w:oddVBand="0" w:evenVBand="0" w:oddHBand="0"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0" w:type="auto"/>
            <w:shd w:val="clear" w:color="auto" w:fill="FFE599" w:themeFill="accent4" w:themeFillTint="66"/>
            <w:hideMark/>
          </w:tcPr>
          <w:p w14:paraId="79A86F83" w14:textId="77777777" w:rsidR="005A48B0" w:rsidRPr="00085175" w:rsidRDefault="005A48B0" w:rsidP="003448BD">
            <w:bookmarkStart w:id="8" w:name="_Toc235087018"/>
            <w:r w:rsidRPr="00085175">
              <w:t>Qualification</w:t>
            </w:r>
            <w:bookmarkEnd w:id="8"/>
          </w:p>
        </w:tc>
        <w:tc>
          <w:tcPr>
            <w:tcW w:w="0" w:type="auto"/>
            <w:shd w:val="clear" w:color="auto" w:fill="FFE599" w:themeFill="accent4" w:themeFillTint="66"/>
            <w:hideMark/>
          </w:tcPr>
          <w:p w14:paraId="4DCAE9ED" w14:textId="77777777" w:rsidR="005A48B0" w:rsidRPr="00085175" w:rsidRDefault="005A48B0" w:rsidP="003448BD">
            <w:pPr>
              <w:cnfStyle w:val="100000000000" w:firstRow="1" w:lastRow="0" w:firstColumn="0" w:lastColumn="0" w:oddVBand="0" w:evenVBand="0" w:oddHBand="0" w:evenHBand="0" w:firstRowFirstColumn="0" w:firstRowLastColumn="0" w:lastRowFirstColumn="0" w:lastRowLastColumn="0"/>
            </w:pPr>
            <w:bookmarkStart w:id="9" w:name="_Toc235087019"/>
            <w:r w:rsidRPr="00085175">
              <w:t>Provider</w:t>
            </w:r>
            <w:bookmarkEnd w:id="9"/>
          </w:p>
        </w:tc>
        <w:tc>
          <w:tcPr>
            <w:tcW w:w="2354" w:type="dxa"/>
            <w:shd w:val="clear" w:color="auto" w:fill="FFE599" w:themeFill="accent4" w:themeFillTint="66"/>
            <w:hideMark/>
          </w:tcPr>
          <w:p w14:paraId="7C7D1451" w14:textId="77777777" w:rsidR="005A48B0" w:rsidRPr="00085175" w:rsidRDefault="005A48B0" w:rsidP="003448BD">
            <w:pPr>
              <w:cnfStyle w:val="100000000000" w:firstRow="1" w:lastRow="0" w:firstColumn="0" w:lastColumn="0" w:oddVBand="0" w:evenVBand="0" w:oddHBand="0" w:evenHBand="0" w:firstRowFirstColumn="0" w:firstRowLastColumn="0" w:lastRowFirstColumn="0" w:lastRowLastColumn="0"/>
            </w:pPr>
            <w:bookmarkStart w:id="10" w:name="_Toc235087020"/>
            <w:r w:rsidRPr="00085175">
              <w:t>Year</w:t>
            </w:r>
            <w:bookmarkEnd w:id="10"/>
          </w:p>
        </w:tc>
      </w:tr>
      <w:tr w:rsidR="005A48B0" w:rsidRPr="00085175" w14:paraId="7DA52FE3" w14:textId="77777777" w:rsidTr="00B4021D">
        <w:trPr>
          <w:cnfStyle w:val="000000100000" w:firstRow="0" w:lastRow="0" w:firstColumn="0" w:lastColumn="0" w:oddVBand="0" w:evenVBand="0" w:oddHBand="1" w:evenHBand="0" w:firstRowFirstColumn="0" w:firstRowLastColumn="0" w:lastRowFirstColumn="0" w:lastRowLastColumn="0"/>
          <w:trHeight w:val="697"/>
        </w:trPr>
        <w:tc>
          <w:tcPr>
            <w:cnfStyle w:val="001000000000" w:firstRow="0" w:lastRow="0" w:firstColumn="1" w:lastColumn="0" w:oddVBand="0" w:evenVBand="0" w:oddHBand="0" w:evenHBand="0" w:firstRowFirstColumn="0" w:firstRowLastColumn="0" w:lastRowFirstColumn="0" w:lastRowLastColumn="0"/>
            <w:tcW w:w="0" w:type="auto"/>
            <w:shd w:val="clear" w:color="auto" w:fill="FFE599" w:themeFill="accent4" w:themeFillTint="66"/>
            <w:hideMark/>
          </w:tcPr>
          <w:p w14:paraId="30070219" w14:textId="77777777" w:rsidR="005A48B0" w:rsidRPr="00085175" w:rsidRDefault="005A48B0" w:rsidP="003448BD">
            <w:bookmarkStart w:id="11" w:name="_Toc235087021"/>
            <w:r w:rsidRPr="00085175">
              <w:t>HND in Food Science and Technology</w:t>
            </w:r>
            <w:bookmarkEnd w:id="11"/>
          </w:p>
        </w:tc>
        <w:tc>
          <w:tcPr>
            <w:tcW w:w="0" w:type="auto"/>
            <w:shd w:val="clear" w:color="auto" w:fill="FFE599" w:themeFill="accent4" w:themeFillTint="66"/>
            <w:hideMark/>
          </w:tcPr>
          <w:p w14:paraId="17E83913" w14:textId="77777777" w:rsidR="005A48B0" w:rsidRPr="00085175" w:rsidRDefault="005A48B0" w:rsidP="003448BD">
            <w:pPr>
              <w:cnfStyle w:val="000000100000" w:firstRow="0" w:lastRow="0" w:firstColumn="0" w:lastColumn="0" w:oddVBand="0" w:evenVBand="0" w:oddHBand="1" w:evenHBand="0" w:firstRowFirstColumn="0" w:firstRowLastColumn="0" w:lastRowFirstColumn="0" w:lastRowLastColumn="0"/>
            </w:pPr>
            <w:bookmarkStart w:id="12" w:name="_Toc235087022"/>
            <w:r w:rsidRPr="00085175">
              <w:t>Federal Polytechnic Idah, Nigeria</w:t>
            </w:r>
            <w:bookmarkEnd w:id="12"/>
          </w:p>
        </w:tc>
        <w:tc>
          <w:tcPr>
            <w:tcW w:w="2354" w:type="dxa"/>
            <w:shd w:val="clear" w:color="auto" w:fill="FFE599" w:themeFill="accent4" w:themeFillTint="66"/>
            <w:hideMark/>
          </w:tcPr>
          <w:p w14:paraId="42E24606" w14:textId="77777777" w:rsidR="005A48B0" w:rsidRPr="00085175" w:rsidRDefault="005A48B0" w:rsidP="003448BD">
            <w:pPr>
              <w:cnfStyle w:val="000000100000" w:firstRow="0" w:lastRow="0" w:firstColumn="0" w:lastColumn="0" w:oddVBand="0" w:evenVBand="0" w:oddHBand="1" w:evenHBand="0" w:firstRowFirstColumn="0" w:firstRowLastColumn="0" w:lastRowFirstColumn="0" w:lastRowLastColumn="0"/>
            </w:pPr>
            <w:bookmarkStart w:id="13" w:name="_Toc235087023"/>
            <w:r w:rsidRPr="00085175">
              <w:t>2000</w:t>
            </w:r>
            <w:bookmarkEnd w:id="13"/>
          </w:p>
        </w:tc>
      </w:tr>
      <w:tr w:rsidR="005A48B0" w:rsidRPr="00085175" w14:paraId="78CE55E4" w14:textId="77777777" w:rsidTr="00B4021D">
        <w:trPr>
          <w:trHeight w:val="454"/>
        </w:trPr>
        <w:tc>
          <w:tcPr>
            <w:cnfStyle w:val="001000000000" w:firstRow="0" w:lastRow="0" w:firstColumn="1" w:lastColumn="0" w:oddVBand="0" w:evenVBand="0" w:oddHBand="0" w:evenHBand="0" w:firstRowFirstColumn="0" w:firstRowLastColumn="0" w:lastRowFirstColumn="0" w:lastRowLastColumn="0"/>
            <w:tcW w:w="0" w:type="auto"/>
            <w:shd w:val="clear" w:color="auto" w:fill="FFE599" w:themeFill="accent4" w:themeFillTint="66"/>
            <w:hideMark/>
          </w:tcPr>
          <w:p w14:paraId="452B2441" w14:textId="5678AC30" w:rsidR="005A48B0" w:rsidRPr="00085175" w:rsidRDefault="005A48B0" w:rsidP="003448BD">
            <w:bookmarkStart w:id="14" w:name="_Toc235087024"/>
            <w:r w:rsidRPr="00085175">
              <w:t>Food Safety Level 2</w:t>
            </w:r>
            <w:bookmarkEnd w:id="14"/>
            <w:r w:rsidRPr="00085175">
              <w:rPr>
                <w:b w:val="0"/>
                <w:bCs w:val="0"/>
                <w:color w:val="auto"/>
              </w:rPr>
              <w:t xml:space="preserve"> </w:t>
            </w:r>
          </w:p>
        </w:tc>
        <w:tc>
          <w:tcPr>
            <w:tcW w:w="0" w:type="auto"/>
            <w:shd w:val="clear" w:color="auto" w:fill="FFE599" w:themeFill="accent4" w:themeFillTint="66"/>
            <w:hideMark/>
          </w:tcPr>
          <w:p w14:paraId="231AB725" w14:textId="77777777" w:rsidR="005A48B0" w:rsidRPr="00085175" w:rsidRDefault="005A48B0" w:rsidP="003448BD">
            <w:pPr>
              <w:cnfStyle w:val="000000000000" w:firstRow="0" w:lastRow="0" w:firstColumn="0" w:lastColumn="0" w:oddVBand="0" w:evenVBand="0" w:oddHBand="0" w:evenHBand="0" w:firstRowFirstColumn="0" w:firstRowLastColumn="0" w:lastRowFirstColumn="0" w:lastRowLastColumn="0"/>
            </w:pPr>
            <w:bookmarkStart w:id="15" w:name="_Toc235087025"/>
            <w:r w:rsidRPr="00085175">
              <w:t>Employer</w:t>
            </w:r>
            <w:bookmarkEnd w:id="15"/>
          </w:p>
        </w:tc>
        <w:tc>
          <w:tcPr>
            <w:tcW w:w="2354" w:type="dxa"/>
            <w:shd w:val="clear" w:color="auto" w:fill="FFE599" w:themeFill="accent4" w:themeFillTint="66"/>
            <w:hideMark/>
          </w:tcPr>
          <w:p w14:paraId="52F0BEA3" w14:textId="77777777" w:rsidR="005A48B0" w:rsidRPr="00085175" w:rsidRDefault="005A48B0" w:rsidP="003448BD">
            <w:pPr>
              <w:cnfStyle w:val="000000000000" w:firstRow="0" w:lastRow="0" w:firstColumn="0" w:lastColumn="0" w:oddVBand="0" w:evenVBand="0" w:oddHBand="0" w:evenHBand="0" w:firstRowFirstColumn="0" w:firstRowLastColumn="0" w:lastRowFirstColumn="0" w:lastRowLastColumn="0"/>
            </w:pPr>
            <w:bookmarkStart w:id="16" w:name="_Toc235087026"/>
            <w:r w:rsidRPr="00085175">
              <w:t>2024</w:t>
            </w:r>
            <w:bookmarkEnd w:id="16"/>
          </w:p>
        </w:tc>
      </w:tr>
      <w:tr w:rsidR="005A48B0" w:rsidRPr="00085175" w14:paraId="48A51EAB" w14:textId="77777777" w:rsidTr="00B4021D">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0" w:type="auto"/>
            <w:shd w:val="clear" w:color="auto" w:fill="FFE599" w:themeFill="accent4" w:themeFillTint="66"/>
            <w:hideMark/>
          </w:tcPr>
          <w:p w14:paraId="1EC21480" w14:textId="77777777" w:rsidR="005A48B0" w:rsidRPr="00085175" w:rsidRDefault="005A48B0" w:rsidP="003448BD">
            <w:bookmarkStart w:id="17" w:name="_Toc235087027"/>
            <w:r w:rsidRPr="00085175">
              <w:t>COSHH Awareness</w:t>
            </w:r>
            <w:bookmarkEnd w:id="17"/>
          </w:p>
        </w:tc>
        <w:tc>
          <w:tcPr>
            <w:tcW w:w="0" w:type="auto"/>
            <w:shd w:val="clear" w:color="auto" w:fill="FFE599" w:themeFill="accent4" w:themeFillTint="66"/>
            <w:hideMark/>
          </w:tcPr>
          <w:p w14:paraId="169931F8" w14:textId="77777777" w:rsidR="005A48B0" w:rsidRPr="00085175" w:rsidRDefault="005A48B0" w:rsidP="003448BD">
            <w:pPr>
              <w:cnfStyle w:val="000000100000" w:firstRow="0" w:lastRow="0" w:firstColumn="0" w:lastColumn="0" w:oddVBand="0" w:evenVBand="0" w:oddHBand="1" w:evenHBand="0" w:firstRowFirstColumn="0" w:firstRowLastColumn="0" w:lastRowFirstColumn="0" w:lastRowLastColumn="0"/>
            </w:pPr>
            <w:bookmarkStart w:id="18" w:name="_Toc235087028"/>
            <w:r w:rsidRPr="00085175">
              <w:t>Employer</w:t>
            </w:r>
            <w:bookmarkEnd w:id="18"/>
          </w:p>
        </w:tc>
        <w:tc>
          <w:tcPr>
            <w:tcW w:w="2354" w:type="dxa"/>
            <w:shd w:val="clear" w:color="auto" w:fill="FFE599" w:themeFill="accent4" w:themeFillTint="66"/>
            <w:hideMark/>
          </w:tcPr>
          <w:p w14:paraId="0E1EA4CE" w14:textId="77777777" w:rsidR="005A48B0" w:rsidRPr="00085175" w:rsidRDefault="005A48B0" w:rsidP="003448BD">
            <w:pPr>
              <w:cnfStyle w:val="000000100000" w:firstRow="0" w:lastRow="0" w:firstColumn="0" w:lastColumn="0" w:oddVBand="0" w:evenVBand="0" w:oddHBand="1" w:evenHBand="0" w:firstRowFirstColumn="0" w:firstRowLastColumn="0" w:lastRowFirstColumn="0" w:lastRowLastColumn="0"/>
            </w:pPr>
            <w:bookmarkStart w:id="19" w:name="_Toc235087029"/>
            <w:r w:rsidRPr="00085175">
              <w:t>2024</w:t>
            </w:r>
            <w:bookmarkEnd w:id="19"/>
          </w:p>
        </w:tc>
      </w:tr>
      <w:tr w:rsidR="005A48B0" w:rsidRPr="00085175" w14:paraId="2F7D01E0" w14:textId="77777777" w:rsidTr="00B4021D">
        <w:trPr>
          <w:trHeight w:val="454"/>
        </w:trPr>
        <w:tc>
          <w:tcPr>
            <w:cnfStyle w:val="001000000000" w:firstRow="0" w:lastRow="0" w:firstColumn="1" w:lastColumn="0" w:oddVBand="0" w:evenVBand="0" w:oddHBand="0" w:evenHBand="0" w:firstRowFirstColumn="0" w:firstRowLastColumn="0" w:lastRowFirstColumn="0" w:lastRowLastColumn="0"/>
            <w:tcW w:w="0" w:type="auto"/>
            <w:shd w:val="clear" w:color="auto" w:fill="FFE599" w:themeFill="accent4" w:themeFillTint="66"/>
            <w:hideMark/>
          </w:tcPr>
          <w:p w14:paraId="019669EE" w14:textId="77777777" w:rsidR="005A48B0" w:rsidRPr="00085175" w:rsidRDefault="005A48B0" w:rsidP="003448BD">
            <w:bookmarkStart w:id="20" w:name="_Toc235087030"/>
            <w:r w:rsidRPr="00085175">
              <w:t>Manual Handling</w:t>
            </w:r>
            <w:bookmarkEnd w:id="20"/>
          </w:p>
        </w:tc>
        <w:tc>
          <w:tcPr>
            <w:tcW w:w="0" w:type="auto"/>
            <w:shd w:val="clear" w:color="auto" w:fill="FFE599" w:themeFill="accent4" w:themeFillTint="66"/>
            <w:hideMark/>
          </w:tcPr>
          <w:p w14:paraId="026A80D8" w14:textId="77777777" w:rsidR="005A48B0" w:rsidRPr="00085175" w:rsidRDefault="005A48B0" w:rsidP="003448BD">
            <w:pPr>
              <w:cnfStyle w:val="000000000000" w:firstRow="0" w:lastRow="0" w:firstColumn="0" w:lastColumn="0" w:oddVBand="0" w:evenVBand="0" w:oddHBand="0" w:evenHBand="0" w:firstRowFirstColumn="0" w:firstRowLastColumn="0" w:lastRowFirstColumn="0" w:lastRowLastColumn="0"/>
            </w:pPr>
            <w:bookmarkStart w:id="21" w:name="_Toc235087031"/>
            <w:r w:rsidRPr="00085175">
              <w:t>Employer</w:t>
            </w:r>
            <w:bookmarkEnd w:id="21"/>
          </w:p>
        </w:tc>
        <w:tc>
          <w:tcPr>
            <w:tcW w:w="2354" w:type="dxa"/>
            <w:shd w:val="clear" w:color="auto" w:fill="FFE599" w:themeFill="accent4" w:themeFillTint="66"/>
            <w:hideMark/>
          </w:tcPr>
          <w:p w14:paraId="4ADD867B" w14:textId="77777777" w:rsidR="005A48B0" w:rsidRPr="00085175" w:rsidRDefault="005A48B0" w:rsidP="003448BD">
            <w:pPr>
              <w:cnfStyle w:val="000000000000" w:firstRow="0" w:lastRow="0" w:firstColumn="0" w:lastColumn="0" w:oddVBand="0" w:evenVBand="0" w:oddHBand="0" w:evenHBand="0" w:firstRowFirstColumn="0" w:firstRowLastColumn="0" w:lastRowFirstColumn="0" w:lastRowLastColumn="0"/>
            </w:pPr>
            <w:bookmarkStart w:id="22" w:name="_Toc235087032"/>
            <w:r w:rsidRPr="00085175">
              <w:t>2024</w:t>
            </w:r>
            <w:bookmarkEnd w:id="22"/>
          </w:p>
        </w:tc>
      </w:tr>
      <w:tr w:rsidR="005A48B0" w:rsidRPr="00085175" w14:paraId="099AEA5B" w14:textId="77777777" w:rsidTr="00B4021D">
        <w:trPr>
          <w:cnfStyle w:val="000000100000" w:firstRow="0" w:lastRow="0" w:firstColumn="0" w:lastColumn="0" w:oddVBand="0" w:evenVBand="0" w:oddHBand="1"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0" w:type="auto"/>
            <w:shd w:val="clear" w:color="auto" w:fill="FFE599" w:themeFill="accent4" w:themeFillTint="66"/>
            <w:hideMark/>
          </w:tcPr>
          <w:p w14:paraId="69BDA9CA" w14:textId="77777777" w:rsidR="005A48B0" w:rsidRPr="00085175" w:rsidRDefault="005A48B0" w:rsidP="003448BD">
            <w:bookmarkStart w:id="23" w:name="_Toc235087033"/>
            <w:r w:rsidRPr="00085175">
              <w:t>Fire Safety</w:t>
            </w:r>
            <w:bookmarkEnd w:id="23"/>
          </w:p>
        </w:tc>
        <w:tc>
          <w:tcPr>
            <w:tcW w:w="0" w:type="auto"/>
            <w:shd w:val="clear" w:color="auto" w:fill="FFE599" w:themeFill="accent4" w:themeFillTint="66"/>
            <w:hideMark/>
          </w:tcPr>
          <w:p w14:paraId="2C27AC29" w14:textId="77777777" w:rsidR="005A48B0" w:rsidRPr="00085175" w:rsidRDefault="005A48B0" w:rsidP="003448BD">
            <w:pPr>
              <w:cnfStyle w:val="000000100000" w:firstRow="0" w:lastRow="0" w:firstColumn="0" w:lastColumn="0" w:oddVBand="0" w:evenVBand="0" w:oddHBand="1" w:evenHBand="0" w:firstRowFirstColumn="0" w:firstRowLastColumn="0" w:lastRowFirstColumn="0" w:lastRowLastColumn="0"/>
            </w:pPr>
            <w:bookmarkStart w:id="24" w:name="_Toc235087034"/>
            <w:r w:rsidRPr="00085175">
              <w:t>Employer</w:t>
            </w:r>
            <w:bookmarkEnd w:id="24"/>
          </w:p>
        </w:tc>
        <w:tc>
          <w:tcPr>
            <w:tcW w:w="2354" w:type="dxa"/>
            <w:shd w:val="clear" w:color="auto" w:fill="FFE599" w:themeFill="accent4" w:themeFillTint="66"/>
            <w:hideMark/>
          </w:tcPr>
          <w:p w14:paraId="09046B74" w14:textId="77777777" w:rsidR="005A48B0" w:rsidRPr="00085175" w:rsidRDefault="005A48B0" w:rsidP="003448BD">
            <w:pPr>
              <w:cnfStyle w:val="000000100000" w:firstRow="0" w:lastRow="0" w:firstColumn="0" w:lastColumn="0" w:oddVBand="0" w:evenVBand="0" w:oddHBand="1" w:evenHBand="0" w:firstRowFirstColumn="0" w:firstRowLastColumn="0" w:lastRowFirstColumn="0" w:lastRowLastColumn="0"/>
            </w:pPr>
            <w:bookmarkStart w:id="25" w:name="_Toc235087035"/>
            <w:r w:rsidRPr="00085175">
              <w:t>2024</w:t>
            </w:r>
            <w:bookmarkEnd w:id="25"/>
          </w:p>
        </w:tc>
      </w:tr>
      <w:tr w:rsidR="005A48B0" w:rsidRPr="00085175" w14:paraId="76EE5422" w14:textId="77777777" w:rsidTr="00B4021D">
        <w:trPr>
          <w:trHeight w:val="454"/>
        </w:trPr>
        <w:tc>
          <w:tcPr>
            <w:cnfStyle w:val="001000000000" w:firstRow="0" w:lastRow="0" w:firstColumn="1" w:lastColumn="0" w:oddVBand="0" w:evenVBand="0" w:oddHBand="0" w:evenHBand="0" w:firstRowFirstColumn="0" w:firstRowLastColumn="0" w:lastRowFirstColumn="0" w:lastRowLastColumn="0"/>
            <w:tcW w:w="0" w:type="auto"/>
            <w:shd w:val="clear" w:color="auto" w:fill="FFE599" w:themeFill="accent4" w:themeFillTint="66"/>
            <w:hideMark/>
          </w:tcPr>
          <w:p w14:paraId="171D54CA" w14:textId="77777777" w:rsidR="005A48B0" w:rsidRPr="00085175" w:rsidRDefault="005A48B0" w:rsidP="003448BD">
            <w:bookmarkStart w:id="26" w:name="_Toc235087036"/>
            <w:r w:rsidRPr="00085175">
              <w:t>PPE Training</w:t>
            </w:r>
            <w:bookmarkEnd w:id="26"/>
          </w:p>
        </w:tc>
        <w:tc>
          <w:tcPr>
            <w:tcW w:w="0" w:type="auto"/>
            <w:shd w:val="clear" w:color="auto" w:fill="FFE599" w:themeFill="accent4" w:themeFillTint="66"/>
            <w:hideMark/>
          </w:tcPr>
          <w:p w14:paraId="5B4A97E8" w14:textId="77777777" w:rsidR="005A48B0" w:rsidRPr="00085175" w:rsidRDefault="005A48B0" w:rsidP="003448BD">
            <w:pPr>
              <w:cnfStyle w:val="000000000000" w:firstRow="0" w:lastRow="0" w:firstColumn="0" w:lastColumn="0" w:oddVBand="0" w:evenVBand="0" w:oddHBand="0" w:evenHBand="0" w:firstRowFirstColumn="0" w:firstRowLastColumn="0" w:lastRowFirstColumn="0" w:lastRowLastColumn="0"/>
            </w:pPr>
            <w:bookmarkStart w:id="27" w:name="_Toc235087037"/>
            <w:r w:rsidRPr="00085175">
              <w:t>Employer</w:t>
            </w:r>
            <w:bookmarkEnd w:id="27"/>
          </w:p>
        </w:tc>
        <w:tc>
          <w:tcPr>
            <w:tcW w:w="2354" w:type="dxa"/>
            <w:shd w:val="clear" w:color="auto" w:fill="FFE599" w:themeFill="accent4" w:themeFillTint="66"/>
            <w:hideMark/>
          </w:tcPr>
          <w:p w14:paraId="57B286E8" w14:textId="77777777" w:rsidR="005A48B0" w:rsidRPr="00085175" w:rsidRDefault="005A48B0" w:rsidP="003448BD">
            <w:pPr>
              <w:cnfStyle w:val="000000000000" w:firstRow="0" w:lastRow="0" w:firstColumn="0" w:lastColumn="0" w:oddVBand="0" w:evenVBand="0" w:oddHBand="0" w:evenHBand="0" w:firstRowFirstColumn="0" w:firstRowLastColumn="0" w:lastRowFirstColumn="0" w:lastRowLastColumn="0"/>
            </w:pPr>
            <w:bookmarkStart w:id="28" w:name="_Toc235087038"/>
            <w:r w:rsidRPr="00085175">
              <w:t>2024</w:t>
            </w:r>
            <w:bookmarkEnd w:id="28"/>
          </w:p>
        </w:tc>
      </w:tr>
      <w:tr w:rsidR="005A48B0" w:rsidRPr="00085175" w14:paraId="59FB78E5" w14:textId="77777777" w:rsidTr="00B4021D">
        <w:trPr>
          <w:cnfStyle w:val="000000100000" w:firstRow="0" w:lastRow="0" w:firstColumn="0" w:lastColumn="0" w:oddVBand="0" w:evenVBand="0" w:oddHBand="1" w:evenHBand="0" w:firstRowFirstColumn="0" w:firstRowLastColumn="0" w:lastRowFirstColumn="0" w:lastRowLastColumn="0"/>
          <w:trHeight w:val="454"/>
        </w:trPr>
        <w:tc>
          <w:tcPr>
            <w:cnfStyle w:val="001000000000" w:firstRow="0" w:lastRow="0" w:firstColumn="1" w:lastColumn="0" w:oddVBand="0" w:evenVBand="0" w:oddHBand="0" w:evenHBand="0" w:firstRowFirstColumn="0" w:firstRowLastColumn="0" w:lastRowFirstColumn="0" w:lastRowLastColumn="0"/>
            <w:tcW w:w="0" w:type="auto"/>
            <w:shd w:val="clear" w:color="auto" w:fill="FFE599" w:themeFill="accent4" w:themeFillTint="66"/>
            <w:hideMark/>
          </w:tcPr>
          <w:p w14:paraId="301EA519" w14:textId="77777777" w:rsidR="005A48B0" w:rsidRPr="00085175" w:rsidRDefault="005A48B0" w:rsidP="003448BD">
            <w:pPr>
              <w:rPr>
                <w:b w:val="0"/>
                <w:bCs w:val="0"/>
              </w:rPr>
            </w:pPr>
            <w:bookmarkStart w:id="29" w:name="_Toc235087039"/>
            <w:r w:rsidRPr="00085175">
              <w:t>HACCP Awareness</w:t>
            </w:r>
            <w:bookmarkEnd w:id="29"/>
          </w:p>
          <w:p w14:paraId="22B07697" w14:textId="77777777" w:rsidR="005A48B0" w:rsidRPr="00085175" w:rsidRDefault="005A48B0" w:rsidP="003448BD"/>
        </w:tc>
        <w:tc>
          <w:tcPr>
            <w:tcW w:w="0" w:type="auto"/>
            <w:shd w:val="clear" w:color="auto" w:fill="FFE599" w:themeFill="accent4" w:themeFillTint="66"/>
            <w:hideMark/>
          </w:tcPr>
          <w:p w14:paraId="66C255C5" w14:textId="77777777" w:rsidR="005A48B0" w:rsidRPr="00085175" w:rsidRDefault="005A48B0" w:rsidP="003448BD">
            <w:pPr>
              <w:cnfStyle w:val="000000100000" w:firstRow="0" w:lastRow="0" w:firstColumn="0" w:lastColumn="0" w:oddVBand="0" w:evenVBand="0" w:oddHBand="1" w:evenHBand="0" w:firstRowFirstColumn="0" w:firstRowLastColumn="0" w:lastRowFirstColumn="0" w:lastRowLastColumn="0"/>
            </w:pPr>
            <w:bookmarkStart w:id="30" w:name="_Toc235087040"/>
            <w:r w:rsidRPr="00085175">
              <w:t>Employer</w:t>
            </w:r>
            <w:bookmarkEnd w:id="30"/>
          </w:p>
        </w:tc>
        <w:tc>
          <w:tcPr>
            <w:tcW w:w="2354" w:type="dxa"/>
            <w:shd w:val="clear" w:color="auto" w:fill="FFE599" w:themeFill="accent4" w:themeFillTint="66"/>
            <w:hideMark/>
          </w:tcPr>
          <w:p w14:paraId="48615B61" w14:textId="77777777" w:rsidR="005A48B0" w:rsidRPr="00085175" w:rsidRDefault="005A48B0" w:rsidP="003448BD">
            <w:pPr>
              <w:cnfStyle w:val="000000100000" w:firstRow="0" w:lastRow="0" w:firstColumn="0" w:lastColumn="0" w:oddVBand="0" w:evenVBand="0" w:oddHBand="1" w:evenHBand="0" w:firstRowFirstColumn="0" w:firstRowLastColumn="0" w:lastRowFirstColumn="0" w:lastRowLastColumn="0"/>
            </w:pPr>
            <w:bookmarkStart w:id="31" w:name="_Toc235087041"/>
            <w:r w:rsidRPr="00085175">
              <w:t>2025</w:t>
            </w:r>
            <w:bookmarkEnd w:id="31"/>
          </w:p>
        </w:tc>
      </w:tr>
    </w:tbl>
    <w:p w14:paraId="7BCFD51F" w14:textId="77777777" w:rsidR="00B22AD0" w:rsidRPr="00085175" w:rsidRDefault="00B22AD0" w:rsidP="002D299C">
      <w:pPr>
        <w:spacing w:line="360" w:lineRule="auto"/>
        <w:jc w:val="both"/>
        <w:rPr>
          <w:rFonts w:ascii="Arial" w:hAnsi="Arial" w:cs="Arial"/>
        </w:rPr>
      </w:pPr>
      <w:r w:rsidRPr="00085175">
        <w:rPr>
          <w:rFonts w:ascii="Arial" w:hAnsi="Arial" w:cs="Arial"/>
        </w:rPr>
        <w:t>Table 1 demonstrates my commitment to continuous professional development and confirms that I possess the technical qualifications required for a supervisory role.</w:t>
      </w:r>
    </w:p>
    <w:p w14:paraId="6F2FF946" w14:textId="28928A62" w:rsidR="00B22AD0" w:rsidRPr="00085175" w:rsidRDefault="00B22AD0" w:rsidP="002D299C">
      <w:pPr>
        <w:spacing w:line="360" w:lineRule="auto"/>
        <w:jc w:val="both"/>
        <w:rPr>
          <w:rFonts w:ascii="Arial" w:hAnsi="Arial" w:cs="Arial"/>
        </w:rPr>
      </w:pPr>
    </w:p>
    <w:p w14:paraId="4E50FD35" w14:textId="77777777" w:rsidR="00A65198" w:rsidRPr="00085175" w:rsidRDefault="00A65198" w:rsidP="002D299C">
      <w:pPr>
        <w:spacing w:line="360" w:lineRule="auto"/>
        <w:jc w:val="both"/>
        <w:rPr>
          <w:rFonts w:ascii="Arial" w:hAnsi="Arial" w:cs="Arial"/>
        </w:rPr>
      </w:pPr>
    </w:p>
    <w:p w14:paraId="1128C507" w14:textId="77777777" w:rsidR="00A65198" w:rsidRPr="00085175" w:rsidRDefault="00A65198" w:rsidP="002D299C">
      <w:pPr>
        <w:spacing w:line="360" w:lineRule="auto"/>
        <w:jc w:val="both"/>
        <w:rPr>
          <w:rFonts w:ascii="Arial" w:hAnsi="Arial" w:cs="Arial"/>
        </w:rPr>
      </w:pPr>
    </w:p>
    <w:p w14:paraId="05C6AC97" w14:textId="77777777" w:rsidR="00A65198" w:rsidRPr="00085175" w:rsidRDefault="00A65198" w:rsidP="002D299C">
      <w:pPr>
        <w:spacing w:line="360" w:lineRule="auto"/>
        <w:jc w:val="both"/>
        <w:rPr>
          <w:rFonts w:ascii="Arial" w:hAnsi="Arial" w:cs="Arial"/>
        </w:rPr>
      </w:pPr>
    </w:p>
    <w:p w14:paraId="2882B10A" w14:textId="77777777" w:rsidR="00A65198" w:rsidRPr="00085175" w:rsidRDefault="00A65198" w:rsidP="002D299C">
      <w:pPr>
        <w:spacing w:line="360" w:lineRule="auto"/>
        <w:jc w:val="both"/>
        <w:rPr>
          <w:rFonts w:ascii="Arial" w:hAnsi="Arial" w:cs="Arial"/>
        </w:rPr>
      </w:pPr>
    </w:p>
    <w:p w14:paraId="1E7AEBBE" w14:textId="506E1A24" w:rsidR="00B22AD0" w:rsidRPr="00085175" w:rsidRDefault="00B22AD0" w:rsidP="002D299C">
      <w:pPr>
        <w:spacing w:line="360" w:lineRule="auto"/>
        <w:jc w:val="both"/>
        <w:rPr>
          <w:rFonts w:ascii="Arial" w:hAnsi="Arial" w:cs="Arial"/>
          <w:b/>
          <w:bCs/>
        </w:rPr>
      </w:pPr>
    </w:p>
    <w:p w14:paraId="5766F272" w14:textId="16AA00B1" w:rsidR="00A65198" w:rsidRPr="00085175" w:rsidRDefault="00A65198" w:rsidP="00C2088A">
      <w:bookmarkStart w:id="32" w:name="_Toc235086985"/>
      <w:r w:rsidRPr="00085175">
        <w:t xml:space="preserve">Table </w:t>
      </w:r>
      <w:r w:rsidR="001F1DFF">
        <w:t>2</w:t>
      </w:r>
      <w:r w:rsidRPr="00085175">
        <w:t>. Personal Skills Audit</w:t>
      </w:r>
      <w:bookmarkEnd w:id="32"/>
      <w:r w:rsidRPr="00085175">
        <w:t xml:space="preserve"> </w:t>
      </w:r>
    </w:p>
    <w:tbl>
      <w:tblPr>
        <w:tblStyle w:val="GridTable6Colorful-Accent4"/>
        <w:tblW w:w="0" w:type="auto"/>
        <w:tblLook w:val="04A0" w:firstRow="1" w:lastRow="0" w:firstColumn="1" w:lastColumn="0" w:noHBand="0" w:noVBand="1"/>
      </w:tblPr>
      <w:tblGrid>
        <w:gridCol w:w="2034"/>
        <w:gridCol w:w="1163"/>
        <w:gridCol w:w="3003"/>
        <w:gridCol w:w="2816"/>
      </w:tblGrid>
      <w:tr w:rsidR="00A65198" w:rsidRPr="00085175" w14:paraId="1C9873C8" w14:textId="77777777" w:rsidTr="00B402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6FF6B4" w14:textId="77777777" w:rsidR="00A65198" w:rsidRPr="00085175" w:rsidRDefault="00A65198" w:rsidP="00C2088A">
            <w:bookmarkStart w:id="33" w:name="_Toc235086986"/>
            <w:r w:rsidRPr="00085175">
              <w:t>Skill</w:t>
            </w:r>
            <w:bookmarkEnd w:id="33"/>
          </w:p>
        </w:tc>
        <w:tc>
          <w:tcPr>
            <w:tcW w:w="0" w:type="auto"/>
            <w:hideMark/>
          </w:tcPr>
          <w:p w14:paraId="19581176" w14:textId="77777777" w:rsidR="00A65198" w:rsidRPr="00085175" w:rsidRDefault="00A65198" w:rsidP="00C2088A">
            <w:pPr>
              <w:cnfStyle w:val="100000000000" w:firstRow="1" w:lastRow="0" w:firstColumn="0" w:lastColumn="0" w:oddVBand="0" w:evenVBand="0" w:oddHBand="0" w:evenHBand="0" w:firstRowFirstColumn="0" w:firstRowLastColumn="0" w:lastRowFirstColumn="0" w:lastRowLastColumn="0"/>
            </w:pPr>
            <w:bookmarkStart w:id="34" w:name="_Toc235086987"/>
            <w:r w:rsidRPr="00085175">
              <w:t>Current Level</w:t>
            </w:r>
            <w:bookmarkEnd w:id="34"/>
          </w:p>
        </w:tc>
        <w:tc>
          <w:tcPr>
            <w:tcW w:w="0" w:type="auto"/>
            <w:hideMark/>
          </w:tcPr>
          <w:p w14:paraId="62A2ACF0" w14:textId="77777777" w:rsidR="00A65198" w:rsidRPr="00085175" w:rsidRDefault="00A65198" w:rsidP="00C2088A">
            <w:pPr>
              <w:cnfStyle w:val="100000000000" w:firstRow="1" w:lastRow="0" w:firstColumn="0" w:lastColumn="0" w:oddVBand="0" w:evenVBand="0" w:oddHBand="0" w:evenHBand="0" w:firstRowFirstColumn="0" w:firstRowLastColumn="0" w:lastRowFirstColumn="0" w:lastRowLastColumn="0"/>
            </w:pPr>
            <w:bookmarkStart w:id="35" w:name="_Toc235086988"/>
            <w:r w:rsidRPr="00085175">
              <w:t>Evidence</w:t>
            </w:r>
            <w:bookmarkEnd w:id="35"/>
          </w:p>
        </w:tc>
        <w:tc>
          <w:tcPr>
            <w:tcW w:w="0" w:type="auto"/>
            <w:hideMark/>
          </w:tcPr>
          <w:p w14:paraId="15D1618F" w14:textId="77777777" w:rsidR="00A65198" w:rsidRPr="00085175" w:rsidRDefault="00A65198" w:rsidP="00C2088A">
            <w:pPr>
              <w:cnfStyle w:val="100000000000" w:firstRow="1" w:lastRow="0" w:firstColumn="0" w:lastColumn="0" w:oddVBand="0" w:evenVBand="0" w:oddHBand="0" w:evenHBand="0" w:firstRowFirstColumn="0" w:firstRowLastColumn="0" w:lastRowFirstColumn="0" w:lastRowLastColumn="0"/>
            </w:pPr>
            <w:bookmarkStart w:id="36" w:name="_Toc235086989"/>
            <w:r w:rsidRPr="00085175">
              <w:t>Development Needed</w:t>
            </w:r>
            <w:bookmarkEnd w:id="36"/>
          </w:p>
        </w:tc>
      </w:tr>
      <w:tr w:rsidR="00A65198" w:rsidRPr="00085175" w14:paraId="30B1E840" w14:textId="77777777" w:rsidTr="00B402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9E886A" w14:textId="77777777" w:rsidR="00A65198" w:rsidRPr="00085175" w:rsidRDefault="00A65198" w:rsidP="00C2088A">
            <w:bookmarkStart w:id="37" w:name="_Toc235086990"/>
            <w:r w:rsidRPr="00085175">
              <w:t>Communication</w:t>
            </w:r>
            <w:bookmarkEnd w:id="37"/>
          </w:p>
        </w:tc>
        <w:tc>
          <w:tcPr>
            <w:tcW w:w="0" w:type="auto"/>
            <w:hideMark/>
          </w:tcPr>
          <w:p w14:paraId="1FE40C4C" w14:textId="77777777" w:rsidR="00A65198" w:rsidRPr="00085175" w:rsidRDefault="00A65198" w:rsidP="00C2088A">
            <w:pPr>
              <w:cnfStyle w:val="000000100000" w:firstRow="0" w:lastRow="0" w:firstColumn="0" w:lastColumn="0" w:oddVBand="0" w:evenVBand="0" w:oddHBand="1" w:evenHBand="0" w:firstRowFirstColumn="0" w:firstRowLastColumn="0" w:lastRowFirstColumn="0" w:lastRowLastColumn="0"/>
            </w:pPr>
            <w:bookmarkStart w:id="38" w:name="_Toc235086991"/>
            <w:r w:rsidRPr="00085175">
              <w:t>Very Good</w:t>
            </w:r>
            <w:bookmarkEnd w:id="38"/>
          </w:p>
        </w:tc>
        <w:tc>
          <w:tcPr>
            <w:tcW w:w="0" w:type="auto"/>
            <w:hideMark/>
          </w:tcPr>
          <w:p w14:paraId="0AB88585" w14:textId="77777777" w:rsidR="00A65198" w:rsidRPr="00085175" w:rsidRDefault="00A65198" w:rsidP="00C2088A">
            <w:pPr>
              <w:cnfStyle w:val="000000100000" w:firstRow="0" w:lastRow="0" w:firstColumn="0" w:lastColumn="0" w:oddVBand="0" w:evenVBand="0" w:oddHBand="1" w:evenHBand="0" w:firstRowFirstColumn="0" w:firstRowLastColumn="0" w:lastRowFirstColumn="0" w:lastRowLastColumn="0"/>
            </w:pPr>
            <w:bookmarkStart w:id="39" w:name="_Toc235086992"/>
            <w:r w:rsidRPr="00085175">
              <w:t>Daily communication with supervisors and production staff</w:t>
            </w:r>
            <w:bookmarkEnd w:id="39"/>
          </w:p>
        </w:tc>
        <w:tc>
          <w:tcPr>
            <w:tcW w:w="0" w:type="auto"/>
            <w:hideMark/>
          </w:tcPr>
          <w:p w14:paraId="63E704D9" w14:textId="77777777" w:rsidR="00A65198" w:rsidRPr="00085175" w:rsidRDefault="00A65198" w:rsidP="00C2088A">
            <w:pPr>
              <w:cnfStyle w:val="000000100000" w:firstRow="0" w:lastRow="0" w:firstColumn="0" w:lastColumn="0" w:oddVBand="0" w:evenVBand="0" w:oddHBand="1" w:evenHBand="0" w:firstRowFirstColumn="0" w:firstRowLastColumn="0" w:lastRowFirstColumn="0" w:lastRowLastColumn="0"/>
            </w:pPr>
            <w:bookmarkStart w:id="40" w:name="_Toc235086993"/>
            <w:r w:rsidRPr="00085175">
              <w:t>Improve presentation and leadership communication</w:t>
            </w:r>
            <w:bookmarkEnd w:id="40"/>
          </w:p>
        </w:tc>
      </w:tr>
      <w:tr w:rsidR="00A65198" w:rsidRPr="00085175" w14:paraId="58A5934B" w14:textId="77777777" w:rsidTr="00B4021D">
        <w:tc>
          <w:tcPr>
            <w:cnfStyle w:val="001000000000" w:firstRow="0" w:lastRow="0" w:firstColumn="1" w:lastColumn="0" w:oddVBand="0" w:evenVBand="0" w:oddHBand="0" w:evenHBand="0" w:firstRowFirstColumn="0" w:firstRowLastColumn="0" w:lastRowFirstColumn="0" w:lastRowLastColumn="0"/>
            <w:tcW w:w="0" w:type="auto"/>
            <w:hideMark/>
          </w:tcPr>
          <w:p w14:paraId="3427BCE9" w14:textId="77777777" w:rsidR="00A65198" w:rsidRPr="00085175" w:rsidRDefault="00A65198" w:rsidP="00C2088A">
            <w:bookmarkStart w:id="41" w:name="_Toc235086994"/>
            <w:r w:rsidRPr="00085175">
              <w:t>Teamwork</w:t>
            </w:r>
            <w:bookmarkEnd w:id="41"/>
          </w:p>
        </w:tc>
        <w:tc>
          <w:tcPr>
            <w:tcW w:w="0" w:type="auto"/>
            <w:hideMark/>
          </w:tcPr>
          <w:p w14:paraId="7387126E" w14:textId="77777777" w:rsidR="00A65198" w:rsidRPr="00085175" w:rsidRDefault="00A65198" w:rsidP="00C2088A">
            <w:pPr>
              <w:cnfStyle w:val="000000000000" w:firstRow="0" w:lastRow="0" w:firstColumn="0" w:lastColumn="0" w:oddVBand="0" w:evenVBand="0" w:oddHBand="0" w:evenHBand="0" w:firstRowFirstColumn="0" w:firstRowLastColumn="0" w:lastRowFirstColumn="0" w:lastRowLastColumn="0"/>
            </w:pPr>
            <w:bookmarkStart w:id="42" w:name="_Toc235086995"/>
            <w:r w:rsidRPr="00085175">
              <w:t>Excellent</w:t>
            </w:r>
            <w:bookmarkEnd w:id="42"/>
          </w:p>
        </w:tc>
        <w:tc>
          <w:tcPr>
            <w:tcW w:w="0" w:type="auto"/>
            <w:hideMark/>
          </w:tcPr>
          <w:p w14:paraId="1FDAF35C" w14:textId="77777777" w:rsidR="00A65198" w:rsidRPr="00085175" w:rsidRDefault="00A65198" w:rsidP="00C2088A">
            <w:pPr>
              <w:cnfStyle w:val="000000000000" w:firstRow="0" w:lastRow="0" w:firstColumn="0" w:lastColumn="0" w:oddVBand="0" w:evenVBand="0" w:oddHBand="0" w:evenHBand="0" w:firstRowFirstColumn="0" w:firstRowLastColumn="0" w:lastRowFirstColumn="0" w:lastRowLastColumn="0"/>
            </w:pPr>
            <w:bookmarkStart w:id="43" w:name="_Toc235086996"/>
            <w:r w:rsidRPr="00085175">
              <w:t>Work closely with hygiene and production teams</w:t>
            </w:r>
            <w:bookmarkEnd w:id="43"/>
          </w:p>
        </w:tc>
        <w:tc>
          <w:tcPr>
            <w:tcW w:w="0" w:type="auto"/>
            <w:hideMark/>
          </w:tcPr>
          <w:p w14:paraId="2DB6CB64" w14:textId="77777777" w:rsidR="00A65198" w:rsidRPr="00085175" w:rsidRDefault="00A65198" w:rsidP="00C2088A">
            <w:pPr>
              <w:cnfStyle w:val="000000000000" w:firstRow="0" w:lastRow="0" w:firstColumn="0" w:lastColumn="0" w:oddVBand="0" w:evenVBand="0" w:oddHBand="0" w:evenHBand="0" w:firstRowFirstColumn="0" w:firstRowLastColumn="0" w:lastRowFirstColumn="0" w:lastRowLastColumn="0"/>
            </w:pPr>
            <w:bookmarkStart w:id="44" w:name="_Toc235086997"/>
            <w:r w:rsidRPr="00085175">
              <w:t>Continue mentoring others</w:t>
            </w:r>
            <w:bookmarkEnd w:id="44"/>
          </w:p>
        </w:tc>
      </w:tr>
      <w:tr w:rsidR="00A65198" w:rsidRPr="00085175" w14:paraId="44701927" w14:textId="77777777" w:rsidTr="00B402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108786" w14:textId="77777777" w:rsidR="00A65198" w:rsidRPr="00085175" w:rsidRDefault="00A65198" w:rsidP="00C2088A">
            <w:bookmarkStart w:id="45" w:name="_Toc235086998"/>
            <w:r w:rsidRPr="00085175">
              <w:t>Time Management</w:t>
            </w:r>
            <w:bookmarkEnd w:id="45"/>
          </w:p>
        </w:tc>
        <w:tc>
          <w:tcPr>
            <w:tcW w:w="0" w:type="auto"/>
            <w:hideMark/>
          </w:tcPr>
          <w:p w14:paraId="0C2C135F" w14:textId="77777777" w:rsidR="00A65198" w:rsidRPr="00085175" w:rsidRDefault="00A65198" w:rsidP="00C2088A">
            <w:pPr>
              <w:cnfStyle w:val="000000100000" w:firstRow="0" w:lastRow="0" w:firstColumn="0" w:lastColumn="0" w:oddVBand="0" w:evenVBand="0" w:oddHBand="1" w:evenHBand="0" w:firstRowFirstColumn="0" w:firstRowLastColumn="0" w:lastRowFirstColumn="0" w:lastRowLastColumn="0"/>
            </w:pPr>
            <w:bookmarkStart w:id="46" w:name="_Toc235086999"/>
            <w:r w:rsidRPr="00085175">
              <w:t>Very Good</w:t>
            </w:r>
            <w:bookmarkEnd w:id="46"/>
          </w:p>
        </w:tc>
        <w:tc>
          <w:tcPr>
            <w:tcW w:w="0" w:type="auto"/>
            <w:hideMark/>
          </w:tcPr>
          <w:p w14:paraId="11EFE860" w14:textId="77777777" w:rsidR="00A65198" w:rsidRPr="00085175" w:rsidRDefault="00A65198" w:rsidP="00C2088A">
            <w:pPr>
              <w:cnfStyle w:val="000000100000" w:firstRow="0" w:lastRow="0" w:firstColumn="0" w:lastColumn="0" w:oddVBand="0" w:evenVBand="0" w:oddHBand="1" w:evenHBand="0" w:firstRowFirstColumn="0" w:firstRowLastColumn="0" w:lastRowFirstColumn="0" w:lastRowLastColumn="0"/>
            </w:pPr>
            <w:bookmarkStart w:id="47" w:name="_Toc235087000"/>
            <w:r w:rsidRPr="00085175">
              <w:t>Complete cleaning tasks within production deadlines</w:t>
            </w:r>
            <w:bookmarkEnd w:id="47"/>
          </w:p>
        </w:tc>
        <w:tc>
          <w:tcPr>
            <w:tcW w:w="0" w:type="auto"/>
            <w:hideMark/>
          </w:tcPr>
          <w:p w14:paraId="3BB25B94" w14:textId="77777777" w:rsidR="00A65198" w:rsidRPr="00085175" w:rsidRDefault="00A65198" w:rsidP="00C2088A">
            <w:pPr>
              <w:cnfStyle w:val="000000100000" w:firstRow="0" w:lastRow="0" w:firstColumn="0" w:lastColumn="0" w:oddVBand="0" w:evenVBand="0" w:oddHBand="1" w:evenHBand="0" w:firstRowFirstColumn="0" w:firstRowLastColumn="0" w:lastRowFirstColumn="0" w:lastRowLastColumn="0"/>
            </w:pPr>
            <w:bookmarkStart w:id="48" w:name="_Toc235087001"/>
            <w:r w:rsidRPr="00085175">
              <w:t>Improve planning during factory shutdowns</w:t>
            </w:r>
            <w:bookmarkEnd w:id="48"/>
          </w:p>
        </w:tc>
      </w:tr>
      <w:tr w:rsidR="00A65198" w:rsidRPr="00085175" w14:paraId="5FA99951" w14:textId="77777777" w:rsidTr="00B4021D">
        <w:tc>
          <w:tcPr>
            <w:cnfStyle w:val="001000000000" w:firstRow="0" w:lastRow="0" w:firstColumn="1" w:lastColumn="0" w:oddVBand="0" w:evenVBand="0" w:oddHBand="0" w:evenHBand="0" w:firstRowFirstColumn="0" w:firstRowLastColumn="0" w:lastRowFirstColumn="0" w:lastRowLastColumn="0"/>
            <w:tcW w:w="0" w:type="auto"/>
            <w:hideMark/>
          </w:tcPr>
          <w:p w14:paraId="1B81C596" w14:textId="77777777" w:rsidR="00A65198" w:rsidRPr="00085175" w:rsidRDefault="00A65198" w:rsidP="00C2088A">
            <w:bookmarkStart w:id="49" w:name="_Toc235087002"/>
            <w:r w:rsidRPr="00085175">
              <w:t>Leadership</w:t>
            </w:r>
            <w:bookmarkEnd w:id="49"/>
          </w:p>
        </w:tc>
        <w:tc>
          <w:tcPr>
            <w:tcW w:w="0" w:type="auto"/>
            <w:hideMark/>
          </w:tcPr>
          <w:p w14:paraId="5C85CBDB" w14:textId="77777777" w:rsidR="00A65198" w:rsidRPr="00085175" w:rsidRDefault="00A65198" w:rsidP="00C2088A">
            <w:pPr>
              <w:cnfStyle w:val="000000000000" w:firstRow="0" w:lastRow="0" w:firstColumn="0" w:lastColumn="0" w:oddVBand="0" w:evenVBand="0" w:oddHBand="0" w:evenHBand="0" w:firstRowFirstColumn="0" w:firstRowLastColumn="0" w:lastRowFirstColumn="0" w:lastRowLastColumn="0"/>
            </w:pPr>
            <w:bookmarkStart w:id="50" w:name="_Toc235087003"/>
            <w:r w:rsidRPr="00085175">
              <w:t>Good</w:t>
            </w:r>
            <w:bookmarkEnd w:id="50"/>
          </w:p>
        </w:tc>
        <w:tc>
          <w:tcPr>
            <w:tcW w:w="0" w:type="auto"/>
            <w:hideMark/>
          </w:tcPr>
          <w:p w14:paraId="13EA6B86" w14:textId="77777777" w:rsidR="00A65198" w:rsidRPr="00085175" w:rsidRDefault="00A65198" w:rsidP="00C2088A">
            <w:pPr>
              <w:cnfStyle w:val="000000000000" w:firstRow="0" w:lastRow="0" w:firstColumn="0" w:lastColumn="0" w:oddVBand="0" w:evenVBand="0" w:oddHBand="0" w:evenHBand="0" w:firstRowFirstColumn="0" w:firstRowLastColumn="0" w:lastRowFirstColumn="0" w:lastRowLastColumn="0"/>
            </w:pPr>
            <w:bookmarkStart w:id="51" w:name="_Toc235087004"/>
            <w:r w:rsidRPr="00085175">
              <w:t>Support new staff when required</w:t>
            </w:r>
            <w:bookmarkEnd w:id="51"/>
          </w:p>
        </w:tc>
        <w:tc>
          <w:tcPr>
            <w:tcW w:w="0" w:type="auto"/>
            <w:hideMark/>
          </w:tcPr>
          <w:p w14:paraId="232BBACA" w14:textId="77777777" w:rsidR="00A65198" w:rsidRPr="00085175" w:rsidRDefault="00A65198" w:rsidP="00C2088A">
            <w:pPr>
              <w:cnfStyle w:val="000000000000" w:firstRow="0" w:lastRow="0" w:firstColumn="0" w:lastColumn="0" w:oddVBand="0" w:evenVBand="0" w:oddHBand="0" w:evenHBand="0" w:firstRowFirstColumn="0" w:firstRowLastColumn="0" w:lastRowFirstColumn="0" w:lastRowLastColumn="0"/>
            </w:pPr>
            <w:bookmarkStart w:id="52" w:name="_Toc235087005"/>
            <w:r w:rsidRPr="00085175">
              <w:t>Gain supervisory experience</w:t>
            </w:r>
            <w:bookmarkEnd w:id="52"/>
          </w:p>
        </w:tc>
      </w:tr>
      <w:tr w:rsidR="00A65198" w:rsidRPr="00085175" w14:paraId="41EB839F" w14:textId="77777777" w:rsidTr="00B402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6BB2A3" w14:textId="77777777" w:rsidR="00A65198" w:rsidRPr="00085175" w:rsidRDefault="00A65198" w:rsidP="00C2088A">
            <w:bookmarkStart w:id="53" w:name="_Toc235087006"/>
            <w:r w:rsidRPr="00085175">
              <w:t>Problem Solving</w:t>
            </w:r>
            <w:bookmarkEnd w:id="53"/>
          </w:p>
        </w:tc>
        <w:tc>
          <w:tcPr>
            <w:tcW w:w="0" w:type="auto"/>
            <w:hideMark/>
          </w:tcPr>
          <w:p w14:paraId="26B0D482" w14:textId="77777777" w:rsidR="00A65198" w:rsidRPr="00085175" w:rsidRDefault="00A65198" w:rsidP="00C2088A">
            <w:pPr>
              <w:cnfStyle w:val="000000100000" w:firstRow="0" w:lastRow="0" w:firstColumn="0" w:lastColumn="0" w:oddVBand="0" w:evenVBand="0" w:oddHBand="1" w:evenHBand="0" w:firstRowFirstColumn="0" w:firstRowLastColumn="0" w:lastRowFirstColumn="0" w:lastRowLastColumn="0"/>
            </w:pPr>
            <w:bookmarkStart w:id="54" w:name="_Toc235087007"/>
            <w:r w:rsidRPr="00085175">
              <w:t>Good</w:t>
            </w:r>
            <w:bookmarkEnd w:id="54"/>
          </w:p>
        </w:tc>
        <w:tc>
          <w:tcPr>
            <w:tcW w:w="0" w:type="auto"/>
            <w:hideMark/>
          </w:tcPr>
          <w:p w14:paraId="68D54907" w14:textId="77777777" w:rsidR="00A65198" w:rsidRPr="00085175" w:rsidRDefault="00A65198" w:rsidP="00C2088A">
            <w:pPr>
              <w:cnfStyle w:val="000000100000" w:firstRow="0" w:lastRow="0" w:firstColumn="0" w:lastColumn="0" w:oddVBand="0" w:evenVBand="0" w:oddHBand="1" w:evenHBand="0" w:firstRowFirstColumn="0" w:firstRowLastColumn="0" w:lastRowFirstColumn="0" w:lastRowLastColumn="0"/>
            </w:pPr>
            <w:bookmarkStart w:id="55" w:name="_Toc235087008"/>
            <w:r w:rsidRPr="00085175">
              <w:t>Report hygiene issues and suggest improvements</w:t>
            </w:r>
            <w:bookmarkEnd w:id="55"/>
          </w:p>
        </w:tc>
        <w:tc>
          <w:tcPr>
            <w:tcW w:w="0" w:type="auto"/>
            <w:hideMark/>
          </w:tcPr>
          <w:p w14:paraId="595F8E86" w14:textId="77777777" w:rsidR="00A65198" w:rsidRPr="00085175" w:rsidRDefault="00A65198" w:rsidP="00C2088A">
            <w:pPr>
              <w:cnfStyle w:val="000000100000" w:firstRow="0" w:lastRow="0" w:firstColumn="0" w:lastColumn="0" w:oddVBand="0" w:evenVBand="0" w:oddHBand="1" w:evenHBand="0" w:firstRowFirstColumn="0" w:firstRowLastColumn="0" w:lastRowFirstColumn="0" w:lastRowLastColumn="0"/>
            </w:pPr>
            <w:bookmarkStart w:id="56" w:name="_Toc235087009"/>
            <w:r w:rsidRPr="00085175">
              <w:t>Develop decision-making skills</w:t>
            </w:r>
            <w:bookmarkEnd w:id="56"/>
          </w:p>
        </w:tc>
      </w:tr>
      <w:tr w:rsidR="00A65198" w:rsidRPr="00085175" w14:paraId="4FC4A5B4" w14:textId="77777777" w:rsidTr="00B4021D">
        <w:trPr>
          <w:trHeight w:val="619"/>
        </w:trPr>
        <w:tc>
          <w:tcPr>
            <w:cnfStyle w:val="001000000000" w:firstRow="0" w:lastRow="0" w:firstColumn="1" w:lastColumn="0" w:oddVBand="0" w:evenVBand="0" w:oddHBand="0" w:evenHBand="0" w:firstRowFirstColumn="0" w:firstRowLastColumn="0" w:lastRowFirstColumn="0" w:lastRowLastColumn="0"/>
            <w:tcW w:w="0" w:type="auto"/>
            <w:hideMark/>
          </w:tcPr>
          <w:p w14:paraId="0325358B" w14:textId="77777777" w:rsidR="00A65198" w:rsidRPr="00085175" w:rsidRDefault="00A65198" w:rsidP="00C2088A">
            <w:bookmarkStart w:id="57" w:name="_Toc235087010"/>
            <w:r w:rsidRPr="00085175">
              <w:t>Health &amp; Safety Awareness</w:t>
            </w:r>
            <w:bookmarkEnd w:id="57"/>
          </w:p>
        </w:tc>
        <w:tc>
          <w:tcPr>
            <w:tcW w:w="0" w:type="auto"/>
            <w:hideMark/>
          </w:tcPr>
          <w:p w14:paraId="4583D39D" w14:textId="77777777" w:rsidR="00A65198" w:rsidRPr="00085175" w:rsidRDefault="00A65198" w:rsidP="00C2088A">
            <w:pPr>
              <w:cnfStyle w:val="000000000000" w:firstRow="0" w:lastRow="0" w:firstColumn="0" w:lastColumn="0" w:oddVBand="0" w:evenVBand="0" w:oddHBand="0" w:evenHBand="0" w:firstRowFirstColumn="0" w:firstRowLastColumn="0" w:lastRowFirstColumn="0" w:lastRowLastColumn="0"/>
            </w:pPr>
            <w:bookmarkStart w:id="58" w:name="_Toc235087011"/>
            <w:r w:rsidRPr="00085175">
              <w:t>Excellent</w:t>
            </w:r>
            <w:bookmarkEnd w:id="58"/>
          </w:p>
        </w:tc>
        <w:tc>
          <w:tcPr>
            <w:tcW w:w="0" w:type="auto"/>
            <w:hideMark/>
          </w:tcPr>
          <w:p w14:paraId="6D59F7C4" w14:textId="77777777" w:rsidR="00A65198" w:rsidRPr="00085175" w:rsidRDefault="00A65198" w:rsidP="00C2088A">
            <w:pPr>
              <w:cnfStyle w:val="000000000000" w:firstRow="0" w:lastRow="0" w:firstColumn="0" w:lastColumn="0" w:oddVBand="0" w:evenVBand="0" w:oddHBand="0" w:evenHBand="0" w:firstRowFirstColumn="0" w:firstRowLastColumn="0" w:lastRowFirstColumn="0" w:lastRowLastColumn="0"/>
            </w:pPr>
            <w:bookmarkStart w:id="59" w:name="_Toc235087012"/>
            <w:r w:rsidRPr="00085175">
              <w:t>Follow COSHH, PPE and HACCP procedures daily</w:t>
            </w:r>
            <w:bookmarkEnd w:id="59"/>
          </w:p>
        </w:tc>
        <w:tc>
          <w:tcPr>
            <w:tcW w:w="0" w:type="auto"/>
            <w:hideMark/>
          </w:tcPr>
          <w:p w14:paraId="2F8300DB" w14:textId="77777777" w:rsidR="00A65198" w:rsidRPr="00085175" w:rsidRDefault="00A65198" w:rsidP="00C2088A">
            <w:pPr>
              <w:cnfStyle w:val="000000000000" w:firstRow="0" w:lastRow="0" w:firstColumn="0" w:lastColumn="0" w:oddVBand="0" w:evenVBand="0" w:oddHBand="0" w:evenHBand="0" w:firstRowFirstColumn="0" w:firstRowLastColumn="0" w:lastRowFirstColumn="0" w:lastRowLastColumn="0"/>
            </w:pPr>
            <w:bookmarkStart w:id="60" w:name="_Toc235087013"/>
            <w:r w:rsidRPr="00085175">
              <w:t>Maintain updated knowledge</w:t>
            </w:r>
            <w:bookmarkEnd w:id="60"/>
          </w:p>
        </w:tc>
      </w:tr>
    </w:tbl>
    <w:p w14:paraId="650F747B" w14:textId="35833DEE" w:rsidR="00C2088A" w:rsidRDefault="00C2088A" w:rsidP="002D299C">
      <w:pPr>
        <w:spacing w:line="360" w:lineRule="auto"/>
        <w:jc w:val="both"/>
        <w:rPr>
          <w:rFonts w:ascii="Arial" w:hAnsi="Arial" w:cs="Arial"/>
        </w:rPr>
      </w:pPr>
      <w:r>
        <w:rPr>
          <w:rFonts w:ascii="Arial" w:hAnsi="Arial" w:cs="Arial"/>
        </w:rPr>
        <w:t>Source: Authors own</w:t>
      </w:r>
    </w:p>
    <w:p w14:paraId="6C21723D" w14:textId="77777777" w:rsidR="00C2088A" w:rsidRDefault="00C2088A" w:rsidP="002D299C">
      <w:pPr>
        <w:spacing w:line="360" w:lineRule="auto"/>
        <w:jc w:val="both"/>
        <w:rPr>
          <w:rFonts w:ascii="Arial" w:hAnsi="Arial" w:cs="Arial"/>
        </w:rPr>
      </w:pPr>
    </w:p>
    <w:p w14:paraId="4E822026" w14:textId="1CF48866" w:rsidR="00B22AD0" w:rsidRPr="00085175" w:rsidRDefault="00B22AD0" w:rsidP="002D299C">
      <w:pPr>
        <w:spacing w:line="360" w:lineRule="auto"/>
        <w:jc w:val="both"/>
        <w:rPr>
          <w:rFonts w:ascii="Arial" w:hAnsi="Arial" w:cs="Arial"/>
        </w:rPr>
      </w:pPr>
      <w:r w:rsidRPr="00085175">
        <w:rPr>
          <w:rFonts w:ascii="Arial" w:hAnsi="Arial" w:cs="Arial"/>
        </w:rPr>
        <w:t>The Personal Skills Audit demonstrates that I have developed excellent teamwork, communication, time management and health and safety awareness. However, it also highlights the need to improve leadership and decision-making skills. Recognising these areas enables me to create realistic development goals and prepares me for future career progression.</w:t>
      </w:r>
    </w:p>
    <w:p w14:paraId="56AA1F21" w14:textId="77777777" w:rsidR="005A48B0" w:rsidRPr="00085175" w:rsidRDefault="00B22AD0" w:rsidP="002D299C">
      <w:pPr>
        <w:spacing w:line="360" w:lineRule="auto"/>
        <w:jc w:val="both"/>
        <w:rPr>
          <w:rFonts w:ascii="Arial" w:hAnsi="Arial" w:cs="Arial"/>
          <w:b/>
          <w:bCs/>
        </w:rPr>
      </w:pPr>
      <w:r w:rsidRPr="00085175">
        <w:rPr>
          <w:rFonts w:ascii="Arial" w:hAnsi="Arial" w:cs="Arial"/>
          <w:b/>
          <w:bCs/>
        </w:rPr>
        <w:t>Lecturer Feedback as Evidence</w:t>
      </w:r>
    </w:p>
    <w:p w14:paraId="44AC2F3E" w14:textId="34D47C1C" w:rsidR="00B22AD0" w:rsidRPr="00085175" w:rsidRDefault="00B22AD0" w:rsidP="002D299C">
      <w:pPr>
        <w:spacing w:line="360" w:lineRule="auto"/>
        <w:jc w:val="both"/>
        <w:rPr>
          <w:rFonts w:ascii="Arial" w:hAnsi="Arial" w:cs="Arial"/>
          <w:b/>
          <w:bCs/>
        </w:rPr>
      </w:pPr>
      <w:r w:rsidRPr="00085175">
        <w:rPr>
          <w:rFonts w:ascii="Arial" w:hAnsi="Arial" w:cs="Arial"/>
        </w:rPr>
        <w:t>Feedback received from my lecturer further supports my employability. During my presentation assessment, I demonstrated effective communication skills, maintained appropriate eye contact by facing the camera correctly and answered oral questions confidently and accurately. My lecturer also advised me to continue developing my confidence during presentations. I have incorporated this feedback into my Personal Development Plan because improving confidence will strengthen my leadership ability and workplace communication.</w:t>
      </w:r>
    </w:p>
    <w:p w14:paraId="1C9D3C89" w14:textId="2B078822" w:rsidR="00B22AD0" w:rsidRPr="00085175" w:rsidRDefault="00B22AD0" w:rsidP="002D299C">
      <w:pPr>
        <w:spacing w:line="360" w:lineRule="auto"/>
        <w:jc w:val="both"/>
        <w:rPr>
          <w:rFonts w:ascii="Arial" w:hAnsi="Arial" w:cs="Arial"/>
        </w:rPr>
      </w:pPr>
    </w:p>
    <w:p w14:paraId="57281388" w14:textId="2824B432" w:rsidR="00B22AD0" w:rsidRPr="00085175" w:rsidRDefault="00B22AD0" w:rsidP="002D299C">
      <w:pPr>
        <w:tabs>
          <w:tab w:val="left" w:pos="3477"/>
        </w:tabs>
        <w:spacing w:line="360" w:lineRule="auto"/>
        <w:jc w:val="both"/>
        <w:rPr>
          <w:rFonts w:ascii="Arial" w:hAnsi="Arial" w:cs="Arial"/>
          <w:b/>
          <w:bCs/>
        </w:rPr>
      </w:pPr>
    </w:p>
    <w:p w14:paraId="4E813942" w14:textId="77777777" w:rsidR="00C15DDE" w:rsidRPr="00085175" w:rsidRDefault="00C15DDE" w:rsidP="002D299C">
      <w:pPr>
        <w:tabs>
          <w:tab w:val="left" w:pos="3477"/>
        </w:tabs>
        <w:spacing w:line="360" w:lineRule="auto"/>
        <w:jc w:val="both"/>
        <w:rPr>
          <w:rFonts w:ascii="Arial" w:hAnsi="Arial" w:cs="Arial"/>
          <w:b/>
          <w:bCs/>
        </w:rPr>
      </w:pPr>
    </w:p>
    <w:p w14:paraId="3782385A" w14:textId="22ADE4DA" w:rsidR="00B22AD0" w:rsidRPr="00085175" w:rsidRDefault="002175C4" w:rsidP="002175C4">
      <w:pPr>
        <w:pStyle w:val="Heading1"/>
      </w:pPr>
      <w:bookmarkStart w:id="61" w:name="_Toc235353347"/>
      <w:r>
        <w:lastRenderedPageBreak/>
        <w:t xml:space="preserve">3. </w:t>
      </w:r>
      <w:r w:rsidR="00B22AD0" w:rsidRPr="00085175">
        <w:t>Employment Goals and Personal Development Plan</w:t>
      </w:r>
      <w:bookmarkEnd w:id="61"/>
    </w:p>
    <w:p w14:paraId="29583C74" w14:textId="5A9E1E68" w:rsidR="004F37BF" w:rsidRDefault="004F37BF" w:rsidP="004F37BF">
      <w:pPr>
        <w:pStyle w:val="Heading2"/>
      </w:pPr>
      <w:bookmarkStart w:id="62" w:name="_Toc235353348"/>
      <w:r>
        <w:t>3.1: Set Employment Goals</w:t>
      </w:r>
      <w:bookmarkEnd w:id="62"/>
    </w:p>
    <w:p w14:paraId="19B89669" w14:textId="5161A087" w:rsidR="00B22AD0" w:rsidRPr="00085175" w:rsidRDefault="00B22AD0" w:rsidP="002D299C">
      <w:pPr>
        <w:spacing w:line="360" w:lineRule="auto"/>
        <w:jc w:val="both"/>
        <w:rPr>
          <w:rFonts w:ascii="Arial" w:hAnsi="Arial" w:cs="Arial"/>
        </w:rPr>
      </w:pPr>
      <w:r w:rsidRPr="00085175">
        <w:rPr>
          <w:rFonts w:ascii="Arial" w:hAnsi="Arial" w:cs="Arial"/>
        </w:rPr>
        <w:t>Based on my SWOT analysis, I have identified several employment goals that will support my long-term career aspirations.</w:t>
      </w:r>
    </w:p>
    <w:p w14:paraId="596EF915" w14:textId="77777777" w:rsidR="00B22AD0" w:rsidRPr="00085175" w:rsidRDefault="00B22AD0" w:rsidP="002D299C">
      <w:pPr>
        <w:spacing w:line="360" w:lineRule="auto"/>
        <w:jc w:val="both"/>
        <w:rPr>
          <w:rFonts w:ascii="Arial" w:hAnsi="Arial" w:cs="Arial"/>
          <w:b/>
          <w:bCs/>
        </w:rPr>
      </w:pPr>
      <w:r w:rsidRPr="00085175">
        <w:rPr>
          <w:rFonts w:ascii="Arial" w:hAnsi="Arial" w:cs="Arial"/>
          <w:b/>
          <w:bCs/>
        </w:rPr>
        <w:t>Short-Term Goals (1–2 Years)</w:t>
      </w:r>
    </w:p>
    <w:p w14:paraId="11568AA6" w14:textId="77777777" w:rsidR="00B22AD0" w:rsidRPr="00085175" w:rsidRDefault="00B22AD0" w:rsidP="002D299C">
      <w:pPr>
        <w:spacing w:line="360" w:lineRule="auto"/>
        <w:jc w:val="both"/>
        <w:rPr>
          <w:rFonts w:ascii="Arial" w:hAnsi="Arial" w:cs="Arial"/>
        </w:rPr>
      </w:pPr>
      <w:r w:rsidRPr="00085175">
        <w:rPr>
          <w:rFonts w:ascii="Arial" w:hAnsi="Arial" w:cs="Arial"/>
        </w:rPr>
        <w:t>Within the next two years, I aim to obtain promotion to the position of Senior Hygiene Operative. To achieve this, I intend to complete a Level 3 Food Safety qualification, participate in leadership training and gain practical supervisory experience by shadowing experienced supervisors.</w:t>
      </w:r>
    </w:p>
    <w:p w14:paraId="4011CAFC" w14:textId="77777777" w:rsidR="00B22AD0" w:rsidRPr="00085175" w:rsidRDefault="00B22AD0" w:rsidP="002D299C">
      <w:pPr>
        <w:spacing w:line="360" w:lineRule="auto"/>
        <w:jc w:val="both"/>
        <w:rPr>
          <w:rFonts w:ascii="Arial" w:hAnsi="Arial" w:cs="Arial"/>
          <w:b/>
          <w:bCs/>
        </w:rPr>
      </w:pPr>
      <w:r w:rsidRPr="00085175">
        <w:rPr>
          <w:rFonts w:ascii="Arial" w:hAnsi="Arial" w:cs="Arial"/>
          <w:b/>
          <w:bCs/>
        </w:rPr>
        <w:t>Long-Term Goals (3–5 Years)</w:t>
      </w:r>
    </w:p>
    <w:p w14:paraId="504D3FF3" w14:textId="2D759ECF" w:rsidR="00A65198" w:rsidRDefault="00B22AD0" w:rsidP="002D299C">
      <w:pPr>
        <w:spacing w:line="360" w:lineRule="auto"/>
        <w:jc w:val="both"/>
        <w:rPr>
          <w:rFonts w:ascii="Arial" w:hAnsi="Arial" w:cs="Arial"/>
        </w:rPr>
      </w:pPr>
      <w:r w:rsidRPr="00085175">
        <w:rPr>
          <w:rFonts w:ascii="Arial" w:hAnsi="Arial" w:cs="Arial"/>
        </w:rPr>
        <w:t>My long-term ambition is to become a Hygiene Supervisor or Hygiene Manager within the food manufacturing industry. This role will allow me to lead hygiene teams, contribute to organisational performance and ensure compliance with food safety legislation.</w:t>
      </w:r>
    </w:p>
    <w:p w14:paraId="57E6E239" w14:textId="586EABB9" w:rsidR="008A62E0" w:rsidRPr="00085175" w:rsidRDefault="008A62E0" w:rsidP="008A62E0">
      <w:pPr>
        <w:pStyle w:val="Heading2"/>
      </w:pPr>
      <w:bookmarkStart w:id="63" w:name="_Toc235353349"/>
      <w:r>
        <w:t>3.2: Personal Development Plan</w:t>
      </w:r>
      <w:bookmarkEnd w:id="63"/>
    </w:p>
    <w:p w14:paraId="39FFD85D" w14:textId="19D5C7E5" w:rsidR="00A65198" w:rsidRPr="00085175" w:rsidRDefault="00B22AD0" w:rsidP="002D299C">
      <w:pPr>
        <w:spacing w:line="360" w:lineRule="auto"/>
        <w:jc w:val="both"/>
        <w:rPr>
          <w:rFonts w:ascii="Arial" w:hAnsi="Arial" w:cs="Arial"/>
          <w:b/>
          <w:bCs/>
        </w:rPr>
      </w:pPr>
      <w:r w:rsidRPr="00085175">
        <w:rPr>
          <w:rFonts w:ascii="Arial" w:hAnsi="Arial" w:cs="Arial"/>
          <w:b/>
          <w:bCs/>
        </w:rPr>
        <w:t xml:space="preserve">Table </w:t>
      </w:r>
      <w:r w:rsidR="001F1DFF">
        <w:rPr>
          <w:rFonts w:ascii="Arial" w:hAnsi="Arial" w:cs="Arial"/>
          <w:b/>
          <w:bCs/>
        </w:rPr>
        <w:t>3</w:t>
      </w:r>
      <w:r w:rsidRPr="00085175">
        <w:rPr>
          <w:rFonts w:ascii="Arial" w:hAnsi="Arial" w:cs="Arial"/>
          <w:b/>
          <w:bCs/>
        </w:rPr>
        <w:t>. Personal Development Plan</w:t>
      </w:r>
    </w:p>
    <w:tbl>
      <w:tblPr>
        <w:tblStyle w:val="GridTable4-Accent1"/>
        <w:tblW w:w="0" w:type="auto"/>
        <w:tblLook w:val="04A0" w:firstRow="1" w:lastRow="0" w:firstColumn="1" w:lastColumn="0" w:noHBand="0" w:noVBand="1"/>
      </w:tblPr>
      <w:tblGrid>
        <w:gridCol w:w="2219"/>
        <w:gridCol w:w="2088"/>
        <w:gridCol w:w="1639"/>
        <w:gridCol w:w="1277"/>
        <w:gridCol w:w="1793"/>
      </w:tblGrid>
      <w:tr w:rsidR="00A65198" w:rsidRPr="00085175" w14:paraId="2E7D913F" w14:textId="77777777" w:rsidTr="00B402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1C442C" w14:textId="77777777" w:rsidR="00A65198" w:rsidRPr="00085175" w:rsidRDefault="00A65198" w:rsidP="002D299C">
            <w:pPr>
              <w:spacing w:line="360" w:lineRule="auto"/>
              <w:jc w:val="both"/>
              <w:rPr>
                <w:rFonts w:ascii="Arial" w:hAnsi="Arial" w:cs="Arial"/>
                <w:b w:val="0"/>
                <w:bCs w:val="0"/>
              </w:rPr>
            </w:pPr>
            <w:r w:rsidRPr="00085175">
              <w:rPr>
                <w:rFonts w:ascii="Arial" w:hAnsi="Arial" w:cs="Arial"/>
              </w:rPr>
              <w:t>Development Goal</w:t>
            </w:r>
          </w:p>
        </w:tc>
        <w:tc>
          <w:tcPr>
            <w:tcW w:w="0" w:type="auto"/>
            <w:hideMark/>
          </w:tcPr>
          <w:p w14:paraId="02702467" w14:textId="77777777" w:rsidR="00A65198" w:rsidRPr="00085175" w:rsidRDefault="00A65198" w:rsidP="002D299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85175">
              <w:rPr>
                <w:rFonts w:ascii="Arial" w:hAnsi="Arial" w:cs="Arial"/>
              </w:rPr>
              <w:t>Action Required</w:t>
            </w:r>
          </w:p>
        </w:tc>
        <w:tc>
          <w:tcPr>
            <w:tcW w:w="0" w:type="auto"/>
            <w:hideMark/>
          </w:tcPr>
          <w:p w14:paraId="233143C9" w14:textId="77777777" w:rsidR="00A65198" w:rsidRPr="00085175" w:rsidRDefault="00A65198" w:rsidP="002D299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85175">
              <w:rPr>
                <w:rFonts w:ascii="Arial" w:hAnsi="Arial" w:cs="Arial"/>
              </w:rPr>
              <w:t>Resources</w:t>
            </w:r>
          </w:p>
        </w:tc>
        <w:tc>
          <w:tcPr>
            <w:tcW w:w="0" w:type="auto"/>
            <w:hideMark/>
          </w:tcPr>
          <w:p w14:paraId="34022A9F" w14:textId="77777777" w:rsidR="00A65198" w:rsidRPr="00085175" w:rsidRDefault="00A65198" w:rsidP="002D299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85175">
              <w:rPr>
                <w:rFonts w:ascii="Arial" w:hAnsi="Arial" w:cs="Arial"/>
              </w:rPr>
              <w:t>Timescale</w:t>
            </w:r>
          </w:p>
        </w:tc>
        <w:tc>
          <w:tcPr>
            <w:tcW w:w="0" w:type="auto"/>
            <w:hideMark/>
          </w:tcPr>
          <w:p w14:paraId="5229F3DF" w14:textId="77777777" w:rsidR="00A65198" w:rsidRPr="00085175" w:rsidRDefault="00A65198" w:rsidP="002D299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085175">
              <w:rPr>
                <w:rFonts w:ascii="Arial" w:hAnsi="Arial" w:cs="Arial"/>
              </w:rPr>
              <w:t>Success Indicator</w:t>
            </w:r>
          </w:p>
        </w:tc>
      </w:tr>
      <w:tr w:rsidR="00A65198" w:rsidRPr="00085175" w14:paraId="35CEDBA8" w14:textId="77777777" w:rsidTr="00B402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39F28F" w14:textId="77777777" w:rsidR="00A65198" w:rsidRPr="00085175" w:rsidRDefault="00A65198" w:rsidP="002D299C">
            <w:pPr>
              <w:spacing w:line="360" w:lineRule="auto"/>
              <w:jc w:val="both"/>
              <w:rPr>
                <w:rFonts w:ascii="Arial" w:hAnsi="Arial" w:cs="Arial"/>
              </w:rPr>
            </w:pPr>
            <w:r w:rsidRPr="00085175">
              <w:rPr>
                <w:rFonts w:ascii="Arial" w:hAnsi="Arial" w:cs="Arial"/>
              </w:rPr>
              <w:t>Become Senior Hygiene Operative</w:t>
            </w:r>
          </w:p>
        </w:tc>
        <w:tc>
          <w:tcPr>
            <w:tcW w:w="0" w:type="auto"/>
            <w:hideMark/>
          </w:tcPr>
          <w:p w14:paraId="241B152B" w14:textId="77777777" w:rsidR="00A65198" w:rsidRPr="00085175" w:rsidRDefault="00A65198" w:rsidP="002D299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Complete leadership training</w:t>
            </w:r>
          </w:p>
        </w:tc>
        <w:tc>
          <w:tcPr>
            <w:tcW w:w="0" w:type="auto"/>
            <w:hideMark/>
          </w:tcPr>
          <w:p w14:paraId="3E07D575" w14:textId="77777777" w:rsidR="00A65198" w:rsidRPr="00085175" w:rsidRDefault="00A65198" w:rsidP="002D299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Employer training</w:t>
            </w:r>
          </w:p>
        </w:tc>
        <w:tc>
          <w:tcPr>
            <w:tcW w:w="0" w:type="auto"/>
            <w:hideMark/>
          </w:tcPr>
          <w:p w14:paraId="4D94C43E" w14:textId="77777777" w:rsidR="00A65198" w:rsidRPr="00085175" w:rsidRDefault="00A65198" w:rsidP="002D299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12 months</w:t>
            </w:r>
          </w:p>
        </w:tc>
        <w:tc>
          <w:tcPr>
            <w:tcW w:w="0" w:type="auto"/>
            <w:hideMark/>
          </w:tcPr>
          <w:p w14:paraId="5F395716" w14:textId="77777777" w:rsidR="00A65198" w:rsidRPr="00085175" w:rsidRDefault="00A65198" w:rsidP="002D299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Promotion achieved</w:t>
            </w:r>
          </w:p>
        </w:tc>
      </w:tr>
      <w:tr w:rsidR="00A65198" w:rsidRPr="00085175" w14:paraId="4FEE5811" w14:textId="77777777" w:rsidTr="00B4021D">
        <w:tc>
          <w:tcPr>
            <w:cnfStyle w:val="001000000000" w:firstRow="0" w:lastRow="0" w:firstColumn="1" w:lastColumn="0" w:oddVBand="0" w:evenVBand="0" w:oddHBand="0" w:evenHBand="0" w:firstRowFirstColumn="0" w:firstRowLastColumn="0" w:lastRowFirstColumn="0" w:lastRowLastColumn="0"/>
            <w:tcW w:w="0" w:type="auto"/>
            <w:hideMark/>
          </w:tcPr>
          <w:p w14:paraId="5BCD8EC0" w14:textId="77777777" w:rsidR="00A65198" w:rsidRPr="00085175" w:rsidRDefault="00A65198" w:rsidP="002D299C">
            <w:pPr>
              <w:spacing w:line="360" w:lineRule="auto"/>
              <w:jc w:val="both"/>
              <w:rPr>
                <w:rFonts w:ascii="Arial" w:hAnsi="Arial" w:cs="Arial"/>
              </w:rPr>
            </w:pPr>
            <w:r w:rsidRPr="00085175">
              <w:rPr>
                <w:rFonts w:ascii="Arial" w:hAnsi="Arial" w:cs="Arial"/>
              </w:rPr>
              <w:t>Improve HACCP knowledge</w:t>
            </w:r>
          </w:p>
        </w:tc>
        <w:tc>
          <w:tcPr>
            <w:tcW w:w="0" w:type="auto"/>
            <w:hideMark/>
          </w:tcPr>
          <w:p w14:paraId="77EA49F7" w14:textId="77777777" w:rsidR="00A65198" w:rsidRPr="00085175" w:rsidRDefault="00A65198" w:rsidP="002D299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85175">
              <w:rPr>
                <w:rFonts w:ascii="Arial" w:hAnsi="Arial" w:cs="Arial"/>
              </w:rPr>
              <w:t>Study Level 3 Food Safety</w:t>
            </w:r>
          </w:p>
        </w:tc>
        <w:tc>
          <w:tcPr>
            <w:tcW w:w="0" w:type="auto"/>
            <w:hideMark/>
          </w:tcPr>
          <w:p w14:paraId="72249059" w14:textId="77777777" w:rsidR="00A65198" w:rsidRPr="00085175" w:rsidRDefault="00A65198" w:rsidP="002D299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85175">
              <w:rPr>
                <w:rFonts w:ascii="Arial" w:hAnsi="Arial" w:cs="Arial"/>
              </w:rPr>
              <w:t>Accredited training provider</w:t>
            </w:r>
          </w:p>
        </w:tc>
        <w:tc>
          <w:tcPr>
            <w:tcW w:w="0" w:type="auto"/>
            <w:hideMark/>
          </w:tcPr>
          <w:p w14:paraId="7FC29DD7" w14:textId="77777777" w:rsidR="00A65198" w:rsidRPr="00085175" w:rsidRDefault="00A65198" w:rsidP="002D299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85175">
              <w:rPr>
                <w:rFonts w:ascii="Arial" w:hAnsi="Arial" w:cs="Arial"/>
              </w:rPr>
              <w:t>6 months</w:t>
            </w:r>
          </w:p>
        </w:tc>
        <w:tc>
          <w:tcPr>
            <w:tcW w:w="0" w:type="auto"/>
            <w:hideMark/>
          </w:tcPr>
          <w:p w14:paraId="682E3684" w14:textId="77777777" w:rsidR="00A65198" w:rsidRPr="00085175" w:rsidRDefault="00A65198" w:rsidP="002D299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85175">
              <w:rPr>
                <w:rFonts w:ascii="Arial" w:hAnsi="Arial" w:cs="Arial"/>
              </w:rPr>
              <w:t>Certificate obtained</w:t>
            </w:r>
          </w:p>
        </w:tc>
      </w:tr>
      <w:tr w:rsidR="00A65198" w:rsidRPr="00085175" w14:paraId="3CA6651D" w14:textId="77777777" w:rsidTr="00B402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B57685" w14:textId="77777777" w:rsidR="00A65198" w:rsidRPr="00085175" w:rsidRDefault="00A65198" w:rsidP="002D299C">
            <w:pPr>
              <w:spacing w:line="360" w:lineRule="auto"/>
              <w:jc w:val="both"/>
              <w:rPr>
                <w:rFonts w:ascii="Arial" w:hAnsi="Arial" w:cs="Arial"/>
              </w:rPr>
            </w:pPr>
            <w:r w:rsidRPr="00085175">
              <w:rPr>
                <w:rFonts w:ascii="Arial" w:hAnsi="Arial" w:cs="Arial"/>
              </w:rPr>
              <w:t>Build leadership confidence</w:t>
            </w:r>
          </w:p>
        </w:tc>
        <w:tc>
          <w:tcPr>
            <w:tcW w:w="0" w:type="auto"/>
            <w:hideMark/>
          </w:tcPr>
          <w:p w14:paraId="1D9086D6" w14:textId="77777777" w:rsidR="00A65198" w:rsidRPr="00085175" w:rsidRDefault="00A65198" w:rsidP="002D299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Shadow current supervisor</w:t>
            </w:r>
          </w:p>
        </w:tc>
        <w:tc>
          <w:tcPr>
            <w:tcW w:w="0" w:type="auto"/>
            <w:hideMark/>
          </w:tcPr>
          <w:p w14:paraId="4C919443" w14:textId="77777777" w:rsidR="00A65198" w:rsidRPr="00085175" w:rsidRDefault="00A65198" w:rsidP="002D299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Workplace mentoring</w:t>
            </w:r>
          </w:p>
        </w:tc>
        <w:tc>
          <w:tcPr>
            <w:tcW w:w="0" w:type="auto"/>
            <w:hideMark/>
          </w:tcPr>
          <w:p w14:paraId="07F1A3FD" w14:textId="77777777" w:rsidR="00A65198" w:rsidRPr="00085175" w:rsidRDefault="00A65198" w:rsidP="002D299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9 months</w:t>
            </w:r>
          </w:p>
        </w:tc>
        <w:tc>
          <w:tcPr>
            <w:tcW w:w="0" w:type="auto"/>
            <w:hideMark/>
          </w:tcPr>
          <w:p w14:paraId="5C2CC5A0" w14:textId="77777777" w:rsidR="00A65198" w:rsidRPr="00085175" w:rsidRDefault="00A65198" w:rsidP="002D299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Positive supervisor feedback</w:t>
            </w:r>
          </w:p>
        </w:tc>
      </w:tr>
      <w:tr w:rsidR="00A65198" w:rsidRPr="00085175" w14:paraId="089814AE" w14:textId="77777777" w:rsidTr="00B4021D">
        <w:tc>
          <w:tcPr>
            <w:cnfStyle w:val="001000000000" w:firstRow="0" w:lastRow="0" w:firstColumn="1" w:lastColumn="0" w:oddVBand="0" w:evenVBand="0" w:oddHBand="0" w:evenHBand="0" w:firstRowFirstColumn="0" w:firstRowLastColumn="0" w:lastRowFirstColumn="0" w:lastRowLastColumn="0"/>
            <w:tcW w:w="0" w:type="auto"/>
            <w:hideMark/>
          </w:tcPr>
          <w:p w14:paraId="5681E925" w14:textId="77777777" w:rsidR="00A65198" w:rsidRPr="00085175" w:rsidRDefault="00A65198" w:rsidP="002D299C">
            <w:pPr>
              <w:spacing w:line="360" w:lineRule="auto"/>
              <w:jc w:val="both"/>
              <w:rPr>
                <w:rFonts w:ascii="Arial" w:hAnsi="Arial" w:cs="Arial"/>
              </w:rPr>
            </w:pPr>
            <w:r w:rsidRPr="00085175">
              <w:rPr>
                <w:rFonts w:ascii="Arial" w:hAnsi="Arial" w:cs="Arial"/>
              </w:rPr>
              <w:t>Improve communication</w:t>
            </w:r>
          </w:p>
        </w:tc>
        <w:tc>
          <w:tcPr>
            <w:tcW w:w="0" w:type="auto"/>
            <w:hideMark/>
          </w:tcPr>
          <w:p w14:paraId="50DA0197" w14:textId="77777777" w:rsidR="00A65198" w:rsidRPr="00085175" w:rsidRDefault="00A65198" w:rsidP="002D299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85175">
              <w:rPr>
                <w:rFonts w:ascii="Arial" w:hAnsi="Arial" w:cs="Arial"/>
              </w:rPr>
              <w:t>Attend communication workshops</w:t>
            </w:r>
          </w:p>
        </w:tc>
        <w:tc>
          <w:tcPr>
            <w:tcW w:w="0" w:type="auto"/>
            <w:hideMark/>
          </w:tcPr>
          <w:p w14:paraId="567BCCD4" w14:textId="77777777" w:rsidR="00A65198" w:rsidRPr="00085175" w:rsidRDefault="00A65198" w:rsidP="002D299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85175">
              <w:rPr>
                <w:rFonts w:ascii="Arial" w:hAnsi="Arial" w:cs="Arial"/>
              </w:rPr>
              <w:t>Employer CPD sessions</w:t>
            </w:r>
          </w:p>
        </w:tc>
        <w:tc>
          <w:tcPr>
            <w:tcW w:w="0" w:type="auto"/>
            <w:hideMark/>
          </w:tcPr>
          <w:p w14:paraId="666DCC16" w14:textId="77777777" w:rsidR="00A65198" w:rsidRPr="00085175" w:rsidRDefault="00A65198" w:rsidP="002D299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85175">
              <w:rPr>
                <w:rFonts w:ascii="Arial" w:hAnsi="Arial" w:cs="Arial"/>
              </w:rPr>
              <w:t>Ongoing</w:t>
            </w:r>
          </w:p>
        </w:tc>
        <w:tc>
          <w:tcPr>
            <w:tcW w:w="0" w:type="auto"/>
            <w:hideMark/>
          </w:tcPr>
          <w:p w14:paraId="1D3B577D" w14:textId="77777777" w:rsidR="00A65198" w:rsidRPr="00085175" w:rsidRDefault="00A65198" w:rsidP="002D299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085175">
              <w:rPr>
                <w:rFonts w:ascii="Arial" w:hAnsi="Arial" w:cs="Arial"/>
              </w:rPr>
              <w:t>Improved performance reviews</w:t>
            </w:r>
          </w:p>
        </w:tc>
      </w:tr>
      <w:tr w:rsidR="00A65198" w:rsidRPr="00085175" w14:paraId="4D526587" w14:textId="77777777" w:rsidTr="00B402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5E0883" w14:textId="77777777" w:rsidR="00A65198" w:rsidRPr="00085175" w:rsidRDefault="00A65198" w:rsidP="002D299C">
            <w:pPr>
              <w:spacing w:line="360" w:lineRule="auto"/>
              <w:jc w:val="both"/>
              <w:rPr>
                <w:rFonts w:ascii="Arial" w:hAnsi="Arial" w:cs="Arial"/>
              </w:rPr>
            </w:pPr>
            <w:r w:rsidRPr="00085175">
              <w:rPr>
                <w:rFonts w:ascii="Arial" w:hAnsi="Arial" w:cs="Arial"/>
              </w:rPr>
              <w:t>Increase management skills</w:t>
            </w:r>
          </w:p>
        </w:tc>
        <w:tc>
          <w:tcPr>
            <w:tcW w:w="0" w:type="auto"/>
            <w:hideMark/>
          </w:tcPr>
          <w:p w14:paraId="2B79775D" w14:textId="77777777" w:rsidR="00A65198" w:rsidRPr="00085175" w:rsidRDefault="00A65198" w:rsidP="002D299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Study Team Leadership qualification</w:t>
            </w:r>
          </w:p>
        </w:tc>
        <w:tc>
          <w:tcPr>
            <w:tcW w:w="0" w:type="auto"/>
            <w:hideMark/>
          </w:tcPr>
          <w:p w14:paraId="6DE4E23B" w14:textId="77777777" w:rsidR="00A65198" w:rsidRPr="00085175" w:rsidRDefault="00A65198" w:rsidP="002D299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College or online provider</w:t>
            </w:r>
          </w:p>
        </w:tc>
        <w:tc>
          <w:tcPr>
            <w:tcW w:w="0" w:type="auto"/>
            <w:hideMark/>
          </w:tcPr>
          <w:p w14:paraId="00C7DB29" w14:textId="77777777" w:rsidR="00A65198" w:rsidRPr="00085175" w:rsidRDefault="00A65198" w:rsidP="002D299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18 months</w:t>
            </w:r>
          </w:p>
        </w:tc>
        <w:tc>
          <w:tcPr>
            <w:tcW w:w="0" w:type="auto"/>
            <w:hideMark/>
          </w:tcPr>
          <w:p w14:paraId="0E2F72C3" w14:textId="77777777" w:rsidR="00A65198" w:rsidRPr="00085175" w:rsidRDefault="00A65198" w:rsidP="002D299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85175">
              <w:rPr>
                <w:rFonts w:ascii="Arial" w:hAnsi="Arial" w:cs="Arial"/>
              </w:rPr>
              <w:t>Qualification completed</w:t>
            </w:r>
          </w:p>
        </w:tc>
      </w:tr>
    </w:tbl>
    <w:p w14:paraId="07A8D7F5" w14:textId="78F2BEC7" w:rsidR="008D4C3F" w:rsidRPr="00085175" w:rsidRDefault="002A0A1E" w:rsidP="002D299C">
      <w:pPr>
        <w:spacing w:line="360" w:lineRule="auto"/>
        <w:jc w:val="both"/>
        <w:rPr>
          <w:rFonts w:ascii="Arial" w:hAnsi="Arial" w:cs="Arial"/>
        </w:rPr>
      </w:pPr>
      <w:r w:rsidRPr="00085175">
        <w:rPr>
          <w:rFonts w:ascii="Arial" w:hAnsi="Arial" w:cs="Arial"/>
        </w:rPr>
        <w:lastRenderedPageBreak/>
        <w:t>Achieving</w:t>
      </w:r>
      <w:r w:rsidR="00874326" w:rsidRPr="00085175">
        <w:rPr>
          <w:rFonts w:ascii="Arial" w:hAnsi="Arial" w:cs="Arial"/>
        </w:rPr>
        <w:t xml:space="preserve"> these development goals will significantly improve my employability and prepare me for greater responsibility within Two Sisters Food Group. Regular participation in Continuous Professional Development (CPD) activities will ensure that my knowledge remains current and aligned with food safety legislation and organisational requirements. Furthermore, obtaining additional qualifications in HACCP, leadership and food safety management will strengthen my competitiveness when applying for supervisory positions. I also intend to seek regular feedback from managers and colleagues to evaluate my progress and identify further learning opportunities. </w:t>
      </w:r>
      <w:r w:rsidR="0085335B" w:rsidRPr="00085175">
        <w:rPr>
          <w:rFonts w:ascii="Arial" w:hAnsi="Arial" w:cs="Arial"/>
        </w:rPr>
        <w:t>This reflective</w:t>
      </w:r>
      <w:r w:rsidR="00874326" w:rsidRPr="00085175">
        <w:rPr>
          <w:rFonts w:ascii="Arial" w:hAnsi="Arial" w:cs="Arial"/>
        </w:rPr>
        <w:t xml:space="preserve"> approach demonstrates my commitment to lifelong learning, professional growth and </w:t>
      </w:r>
    </w:p>
    <w:p w14:paraId="2C7DC427" w14:textId="44D05710" w:rsidR="00874326" w:rsidRPr="00085175" w:rsidRDefault="00874326" w:rsidP="002D299C">
      <w:pPr>
        <w:spacing w:line="360" w:lineRule="auto"/>
        <w:jc w:val="both"/>
        <w:rPr>
          <w:rFonts w:ascii="Arial" w:hAnsi="Arial" w:cs="Arial"/>
        </w:rPr>
      </w:pPr>
      <w:r w:rsidRPr="00085175">
        <w:rPr>
          <w:rFonts w:ascii="Arial" w:hAnsi="Arial" w:cs="Arial"/>
        </w:rPr>
        <w:t>continuous improvement, which are qualities highly valued by employers within the UK food manufacturing sector (CIPD, 2024; Institute of Leadership, 2024).</w:t>
      </w:r>
    </w:p>
    <w:p w14:paraId="6FDADA64" w14:textId="77777777" w:rsidR="00874326" w:rsidRPr="00085175" w:rsidRDefault="00874326" w:rsidP="002D299C">
      <w:pPr>
        <w:spacing w:line="360" w:lineRule="auto"/>
        <w:jc w:val="both"/>
        <w:rPr>
          <w:rFonts w:ascii="Arial" w:hAnsi="Arial" w:cs="Arial"/>
        </w:rPr>
      </w:pPr>
    </w:p>
    <w:p w14:paraId="090E7B31" w14:textId="77777777" w:rsidR="001E018E" w:rsidRPr="00085175" w:rsidRDefault="001E018E" w:rsidP="002D299C">
      <w:pPr>
        <w:spacing w:line="360" w:lineRule="auto"/>
        <w:jc w:val="both"/>
        <w:rPr>
          <w:rFonts w:ascii="Arial" w:hAnsi="Arial" w:cs="Arial"/>
        </w:rPr>
      </w:pPr>
    </w:p>
    <w:p w14:paraId="7B56C21E" w14:textId="77777777" w:rsidR="00DF49E8" w:rsidRPr="00085175" w:rsidRDefault="00DF49E8" w:rsidP="002D299C">
      <w:pPr>
        <w:spacing w:line="360" w:lineRule="auto"/>
        <w:jc w:val="both"/>
        <w:rPr>
          <w:rFonts w:ascii="Arial" w:hAnsi="Arial" w:cs="Arial"/>
        </w:rPr>
      </w:pPr>
    </w:p>
    <w:p w14:paraId="0BF26E94" w14:textId="77777777" w:rsidR="00DF49E8" w:rsidRDefault="00DF49E8" w:rsidP="002D299C">
      <w:pPr>
        <w:spacing w:line="360" w:lineRule="auto"/>
        <w:jc w:val="both"/>
        <w:rPr>
          <w:rFonts w:ascii="Arial" w:hAnsi="Arial" w:cs="Arial"/>
        </w:rPr>
      </w:pPr>
    </w:p>
    <w:p w14:paraId="6DB2CB6E" w14:textId="77777777" w:rsidR="009661B3" w:rsidRDefault="009661B3" w:rsidP="002D299C">
      <w:pPr>
        <w:spacing w:line="360" w:lineRule="auto"/>
        <w:jc w:val="both"/>
        <w:rPr>
          <w:rFonts w:ascii="Arial" w:hAnsi="Arial" w:cs="Arial"/>
        </w:rPr>
      </w:pPr>
    </w:p>
    <w:p w14:paraId="6915E729" w14:textId="77777777" w:rsidR="009661B3" w:rsidRDefault="009661B3" w:rsidP="002D299C">
      <w:pPr>
        <w:spacing w:line="360" w:lineRule="auto"/>
        <w:jc w:val="both"/>
        <w:rPr>
          <w:rFonts w:ascii="Arial" w:hAnsi="Arial" w:cs="Arial"/>
        </w:rPr>
      </w:pPr>
    </w:p>
    <w:p w14:paraId="4DB3B29A" w14:textId="77777777" w:rsidR="009661B3" w:rsidRDefault="009661B3" w:rsidP="002D299C">
      <w:pPr>
        <w:spacing w:line="360" w:lineRule="auto"/>
        <w:jc w:val="both"/>
        <w:rPr>
          <w:rFonts w:ascii="Arial" w:hAnsi="Arial" w:cs="Arial"/>
        </w:rPr>
      </w:pPr>
    </w:p>
    <w:p w14:paraId="45D2D81B" w14:textId="77777777" w:rsidR="009661B3" w:rsidRDefault="009661B3" w:rsidP="002D299C">
      <w:pPr>
        <w:spacing w:line="360" w:lineRule="auto"/>
        <w:jc w:val="both"/>
        <w:rPr>
          <w:rFonts w:ascii="Arial" w:hAnsi="Arial" w:cs="Arial"/>
        </w:rPr>
      </w:pPr>
    </w:p>
    <w:p w14:paraId="18053E11" w14:textId="77777777" w:rsidR="009661B3" w:rsidRDefault="009661B3" w:rsidP="002D299C">
      <w:pPr>
        <w:spacing w:line="360" w:lineRule="auto"/>
        <w:jc w:val="both"/>
        <w:rPr>
          <w:rFonts w:ascii="Arial" w:hAnsi="Arial" w:cs="Arial"/>
        </w:rPr>
      </w:pPr>
    </w:p>
    <w:p w14:paraId="3120FB81" w14:textId="77777777" w:rsidR="009661B3" w:rsidRDefault="009661B3" w:rsidP="002D299C">
      <w:pPr>
        <w:spacing w:line="360" w:lineRule="auto"/>
        <w:jc w:val="both"/>
        <w:rPr>
          <w:rFonts w:ascii="Arial" w:hAnsi="Arial" w:cs="Arial"/>
        </w:rPr>
      </w:pPr>
    </w:p>
    <w:p w14:paraId="6AF8158E" w14:textId="77777777" w:rsidR="009661B3" w:rsidRDefault="009661B3" w:rsidP="002D299C">
      <w:pPr>
        <w:spacing w:line="360" w:lineRule="auto"/>
        <w:jc w:val="both"/>
        <w:rPr>
          <w:rFonts w:ascii="Arial" w:hAnsi="Arial" w:cs="Arial"/>
        </w:rPr>
      </w:pPr>
    </w:p>
    <w:p w14:paraId="5B5B8BBF" w14:textId="77777777" w:rsidR="009661B3" w:rsidRDefault="009661B3" w:rsidP="002D299C">
      <w:pPr>
        <w:spacing w:line="360" w:lineRule="auto"/>
        <w:jc w:val="both"/>
        <w:rPr>
          <w:rFonts w:ascii="Arial" w:hAnsi="Arial" w:cs="Arial"/>
        </w:rPr>
      </w:pPr>
    </w:p>
    <w:p w14:paraId="2B0B07A9" w14:textId="77777777" w:rsidR="009661B3" w:rsidRDefault="009661B3" w:rsidP="002D299C">
      <w:pPr>
        <w:spacing w:line="360" w:lineRule="auto"/>
        <w:jc w:val="both"/>
        <w:rPr>
          <w:rFonts w:ascii="Arial" w:hAnsi="Arial" w:cs="Arial"/>
        </w:rPr>
      </w:pPr>
    </w:p>
    <w:p w14:paraId="48E924D3" w14:textId="77777777" w:rsidR="009661B3" w:rsidRDefault="009661B3" w:rsidP="002D299C">
      <w:pPr>
        <w:spacing w:line="360" w:lineRule="auto"/>
        <w:jc w:val="both"/>
        <w:rPr>
          <w:rFonts w:ascii="Arial" w:hAnsi="Arial" w:cs="Arial"/>
        </w:rPr>
      </w:pPr>
    </w:p>
    <w:p w14:paraId="4CD42154" w14:textId="77777777" w:rsidR="00FD6843" w:rsidRDefault="00FD6843" w:rsidP="002D299C">
      <w:pPr>
        <w:spacing w:line="360" w:lineRule="auto"/>
        <w:jc w:val="both"/>
        <w:rPr>
          <w:rFonts w:ascii="Arial" w:hAnsi="Arial" w:cs="Arial"/>
        </w:rPr>
      </w:pPr>
    </w:p>
    <w:p w14:paraId="4B5E25A4" w14:textId="77777777" w:rsidR="00FD6843" w:rsidRDefault="00FD6843" w:rsidP="002D299C">
      <w:pPr>
        <w:spacing w:line="360" w:lineRule="auto"/>
        <w:jc w:val="both"/>
        <w:rPr>
          <w:rFonts w:ascii="Arial" w:hAnsi="Arial" w:cs="Arial"/>
        </w:rPr>
      </w:pPr>
    </w:p>
    <w:p w14:paraId="4D53A0B3" w14:textId="77777777" w:rsidR="00FD6843" w:rsidRDefault="00FD6843" w:rsidP="002D299C">
      <w:pPr>
        <w:spacing w:line="360" w:lineRule="auto"/>
        <w:jc w:val="both"/>
        <w:rPr>
          <w:rFonts w:ascii="Arial" w:hAnsi="Arial" w:cs="Arial"/>
        </w:rPr>
      </w:pPr>
    </w:p>
    <w:p w14:paraId="2FBA3464" w14:textId="77777777" w:rsidR="00FD6843" w:rsidRDefault="00FD6843" w:rsidP="002D299C">
      <w:pPr>
        <w:spacing w:line="360" w:lineRule="auto"/>
        <w:jc w:val="both"/>
        <w:rPr>
          <w:rFonts w:ascii="Arial" w:hAnsi="Arial" w:cs="Arial"/>
        </w:rPr>
      </w:pPr>
    </w:p>
    <w:p w14:paraId="51DBA8B1" w14:textId="77777777" w:rsidR="00FD6843" w:rsidRDefault="00FD6843" w:rsidP="002D299C">
      <w:pPr>
        <w:spacing w:line="360" w:lineRule="auto"/>
        <w:jc w:val="both"/>
        <w:rPr>
          <w:rFonts w:ascii="Arial" w:hAnsi="Arial" w:cs="Arial"/>
        </w:rPr>
      </w:pPr>
    </w:p>
    <w:p w14:paraId="19B47807" w14:textId="77777777" w:rsidR="00FD6843" w:rsidRPr="00085175" w:rsidRDefault="00FD6843" w:rsidP="002D299C">
      <w:pPr>
        <w:spacing w:line="360" w:lineRule="auto"/>
        <w:jc w:val="both"/>
        <w:rPr>
          <w:rFonts w:ascii="Arial" w:hAnsi="Arial" w:cs="Arial"/>
        </w:rPr>
      </w:pPr>
    </w:p>
    <w:p w14:paraId="03C8DFFF" w14:textId="26DF182F" w:rsidR="00B22AD0" w:rsidRPr="00085175" w:rsidRDefault="00FA6EA6" w:rsidP="00E215C1">
      <w:pPr>
        <w:pStyle w:val="Heading1"/>
      </w:pPr>
      <w:r w:rsidRPr="00085175">
        <w:t xml:space="preserve">         </w:t>
      </w:r>
      <w:bookmarkStart w:id="64" w:name="_Toc235353350"/>
      <w:r w:rsidR="00B22AD0" w:rsidRPr="00085175">
        <w:t>References</w:t>
      </w:r>
      <w:bookmarkEnd w:id="64"/>
    </w:p>
    <w:p w14:paraId="4C45E206" w14:textId="77777777" w:rsidR="00B22AD0" w:rsidRPr="00085175" w:rsidRDefault="00B22AD0" w:rsidP="002D299C">
      <w:pPr>
        <w:numPr>
          <w:ilvl w:val="0"/>
          <w:numId w:val="1"/>
        </w:numPr>
        <w:spacing w:line="360" w:lineRule="auto"/>
        <w:jc w:val="both"/>
        <w:rPr>
          <w:rFonts w:ascii="Arial" w:hAnsi="Arial" w:cs="Arial"/>
        </w:rPr>
      </w:pPr>
      <w:r w:rsidRPr="00085175">
        <w:rPr>
          <w:rFonts w:ascii="Arial" w:hAnsi="Arial" w:cs="Arial"/>
        </w:rPr>
        <w:t xml:space="preserve">Chartered Institute of Personnel and Development (CIPD) (2024). </w:t>
      </w:r>
    </w:p>
    <w:p w14:paraId="2FFCD659" w14:textId="77777777" w:rsidR="00B22AD0" w:rsidRPr="00085175" w:rsidRDefault="00B22AD0" w:rsidP="002D299C">
      <w:pPr>
        <w:numPr>
          <w:ilvl w:val="0"/>
          <w:numId w:val="1"/>
        </w:numPr>
        <w:spacing w:line="360" w:lineRule="auto"/>
        <w:jc w:val="both"/>
        <w:rPr>
          <w:rFonts w:ascii="Arial" w:hAnsi="Arial" w:cs="Arial"/>
        </w:rPr>
      </w:pPr>
      <w:r w:rsidRPr="00085175">
        <w:rPr>
          <w:rFonts w:ascii="Arial" w:hAnsi="Arial" w:cs="Arial"/>
        </w:rPr>
        <w:t xml:space="preserve">Food Standards Agency (FSA) (2024). </w:t>
      </w:r>
    </w:p>
    <w:p w14:paraId="11B7E9D4" w14:textId="77777777" w:rsidR="00B22AD0" w:rsidRPr="00085175" w:rsidRDefault="00B22AD0" w:rsidP="002D299C">
      <w:pPr>
        <w:numPr>
          <w:ilvl w:val="0"/>
          <w:numId w:val="1"/>
        </w:numPr>
        <w:spacing w:line="360" w:lineRule="auto"/>
        <w:jc w:val="both"/>
        <w:rPr>
          <w:rFonts w:ascii="Arial" w:hAnsi="Arial" w:cs="Arial"/>
        </w:rPr>
      </w:pPr>
      <w:r w:rsidRPr="00085175">
        <w:rPr>
          <w:rFonts w:ascii="Arial" w:hAnsi="Arial" w:cs="Arial"/>
        </w:rPr>
        <w:t xml:space="preserve">Health and Safety Executive (HSE) (2024). </w:t>
      </w:r>
    </w:p>
    <w:p w14:paraId="57922728" w14:textId="77777777" w:rsidR="00B22AD0" w:rsidRPr="00085175" w:rsidRDefault="00B22AD0" w:rsidP="002D299C">
      <w:pPr>
        <w:numPr>
          <w:ilvl w:val="0"/>
          <w:numId w:val="1"/>
        </w:numPr>
        <w:spacing w:line="360" w:lineRule="auto"/>
        <w:jc w:val="both"/>
        <w:rPr>
          <w:rFonts w:ascii="Arial" w:hAnsi="Arial" w:cs="Arial"/>
        </w:rPr>
      </w:pPr>
      <w:r w:rsidRPr="00085175">
        <w:rPr>
          <w:rFonts w:ascii="Arial" w:hAnsi="Arial" w:cs="Arial"/>
        </w:rPr>
        <w:t xml:space="preserve">Institute of Food Science and Technology (IFST) (2023). </w:t>
      </w:r>
    </w:p>
    <w:p w14:paraId="1CF50BC4" w14:textId="77777777" w:rsidR="00B22AD0" w:rsidRPr="00085175" w:rsidRDefault="00B22AD0" w:rsidP="002D299C">
      <w:pPr>
        <w:numPr>
          <w:ilvl w:val="0"/>
          <w:numId w:val="1"/>
        </w:numPr>
        <w:spacing w:line="360" w:lineRule="auto"/>
        <w:jc w:val="both"/>
        <w:rPr>
          <w:rFonts w:ascii="Arial" w:hAnsi="Arial" w:cs="Arial"/>
        </w:rPr>
      </w:pPr>
      <w:r w:rsidRPr="00085175">
        <w:rPr>
          <w:rFonts w:ascii="Arial" w:hAnsi="Arial" w:cs="Arial"/>
        </w:rPr>
        <w:t xml:space="preserve">National Careers Service (2024). </w:t>
      </w:r>
    </w:p>
    <w:p w14:paraId="7FD116B2" w14:textId="77777777" w:rsidR="00B22AD0" w:rsidRPr="00085175" w:rsidRDefault="00B22AD0" w:rsidP="002D299C">
      <w:pPr>
        <w:numPr>
          <w:ilvl w:val="0"/>
          <w:numId w:val="1"/>
        </w:numPr>
        <w:spacing w:line="360" w:lineRule="auto"/>
        <w:jc w:val="both"/>
        <w:rPr>
          <w:rFonts w:ascii="Arial" w:hAnsi="Arial" w:cs="Arial"/>
        </w:rPr>
      </w:pPr>
      <w:r w:rsidRPr="00085175">
        <w:rPr>
          <w:rFonts w:ascii="Arial" w:hAnsi="Arial" w:cs="Arial"/>
        </w:rPr>
        <w:t xml:space="preserve">UK Government (2023). </w:t>
      </w:r>
      <w:r w:rsidRPr="00085175">
        <w:rPr>
          <w:rFonts w:ascii="Arial" w:hAnsi="Arial" w:cs="Arial"/>
          <w:i/>
          <w:iCs/>
        </w:rPr>
        <w:t>Food Safety Act 1990 and Food Hygiene Regulations</w:t>
      </w:r>
      <w:r w:rsidRPr="00085175">
        <w:rPr>
          <w:rFonts w:ascii="Arial" w:hAnsi="Arial" w:cs="Arial"/>
        </w:rPr>
        <w:t xml:space="preserve">. </w:t>
      </w:r>
    </w:p>
    <w:p w14:paraId="1360A939" w14:textId="77777777" w:rsidR="00B22AD0" w:rsidRPr="00085175" w:rsidRDefault="00B22AD0" w:rsidP="002D299C">
      <w:pPr>
        <w:numPr>
          <w:ilvl w:val="0"/>
          <w:numId w:val="1"/>
        </w:numPr>
        <w:spacing w:line="360" w:lineRule="auto"/>
        <w:jc w:val="both"/>
        <w:rPr>
          <w:rFonts w:ascii="Arial" w:hAnsi="Arial" w:cs="Arial"/>
        </w:rPr>
      </w:pPr>
      <w:r w:rsidRPr="00085175">
        <w:rPr>
          <w:rFonts w:ascii="Arial" w:hAnsi="Arial" w:cs="Arial"/>
        </w:rPr>
        <w:t xml:space="preserve">British Safety Council (2024). </w:t>
      </w:r>
    </w:p>
    <w:p w14:paraId="7E489B3D" w14:textId="77777777" w:rsidR="00B22AD0" w:rsidRPr="00085175" w:rsidRDefault="00B22AD0" w:rsidP="002D299C">
      <w:pPr>
        <w:numPr>
          <w:ilvl w:val="0"/>
          <w:numId w:val="1"/>
        </w:numPr>
        <w:spacing w:line="360" w:lineRule="auto"/>
        <w:jc w:val="both"/>
        <w:rPr>
          <w:rFonts w:ascii="Arial" w:hAnsi="Arial" w:cs="Arial"/>
        </w:rPr>
      </w:pPr>
      <w:r w:rsidRPr="00085175">
        <w:rPr>
          <w:rFonts w:ascii="Arial" w:hAnsi="Arial" w:cs="Arial"/>
        </w:rPr>
        <w:t xml:space="preserve">Chartered Management Institute (CMI) (2024). </w:t>
      </w:r>
    </w:p>
    <w:p w14:paraId="42786174" w14:textId="77777777" w:rsidR="00B22AD0" w:rsidRPr="00085175" w:rsidRDefault="00B22AD0" w:rsidP="002D299C">
      <w:pPr>
        <w:numPr>
          <w:ilvl w:val="0"/>
          <w:numId w:val="1"/>
        </w:numPr>
        <w:spacing w:line="360" w:lineRule="auto"/>
        <w:jc w:val="both"/>
        <w:rPr>
          <w:rFonts w:ascii="Arial" w:hAnsi="Arial" w:cs="Arial"/>
        </w:rPr>
      </w:pPr>
      <w:r w:rsidRPr="00085175">
        <w:rPr>
          <w:rFonts w:ascii="Arial" w:hAnsi="Arial" w:cs="Arial"/>
        </w:rPr>
        <w:t xml:space="preserve">Institute of Leadership (2024). </w:t>
      </w:r>
    </w:p>
    <w:p w14:paraId="1F3F875E" w14:textId="77777777" w:rsidR="00B22AD0" w:rsidRPr="00085175" w:rsidRDefault="00B22AD0" w:rsidP="002D299C">
      <w:pPr>
        <w:numPr>
          <w:ilvl w:val="0"/>
          <w:numId w:val="1"/>
        </w:numPr>
        <w:spacing w:line="360" w:lineRule="auto"/>
        <w:jc w:val="both"/>
        <w:rPr>
          <w:rFonts w:ascii="Arial" w:hAnsi="Arial" w:cs="Arial"/>
        </w:rPr>
      </w:pPr>
      <w:r w:rsidRPr="00085175">
        <w:rPr>
          <w:rFonts w:ascii="Arial" w:hAnsi="Arial" w:cs="Arial"/>
        </w:rPr>
        <w:t xml:space="preserve">Skills for Careers (2024). </w:t>
      </w:r>
    </w:p>
    <w:p w14:paraId="6338EE06" w14:textId="2BB63D24" w:rsidR="00B22AD0" w:rsidRPr="00085175" w:rsidRDefault="00B22AD0" w:rsidP="002D299C">
      <w:pPr>
        <w:spacing w:line="360" w:lineRule="auto"/>
        <w:jc w:val="both"/>
        <w:rPr>
          <w:rFonts w:ascii="Arial" w:hAnsi="Arial" w:cs="Arial"/>
        </w:rPr>
      </w:pPr>
    </w:p>
    <w:p w14:paraId="1A1043F5" w14:textId="40342683" w:rsidR="00B22AD0" w:rsidRPr="00B22AD0" w:rsidRDefault="00B22AD0" w:rsidP="00B22AD0"/>
    <w:p w14:paraId="7D0BD76E" w14:textId="77777777" w:rsidR="00B22AD0" w:rsidRPr="00B22AD0" w:rsidRDefault="00B22AD0" w:rsidP="00B22AD0">
      <w:pPr>
        <w:rPr>
          <w:vanish/>
        </w:rPr>
      </w:pPr>
      <w:r w:rsidRPr="00B22AD0">
        <w:rPr>
          <w:vanish/>
        </w:rPr>
        <w:t>Top of Form</w:t>
      </w:r>
    </w:p>
    <w:p w14:paraId="4A549776" w14:textId="77777777" w:rsidR="00B22AD0" w:rsidRPr="00B22AD0" w:rsidRDefault="00B22AD0" w:rsidP="00B22AD0"/>
    <w:p w14:paraId="2A43777D" w14:textId="77777777" w:rsidR="00B22AD0" w:rsidRPr="00B22AD0" w:rsidRDefault="00B22AD0" w:rsidP="00B22AD0">
      <w:pPr>
        <w:rPr>
          <w:vanish/>
        </w:rPr>
      </w:pPr>
      <w:r w:rsidRPr="00B22AD0">
        <w:rPr>
          <w:vanish/>
        </w:rPr>
        <w:t>Bottom of Form</w:t>
      </w:r>
    </w:p>
    <w:p w14:paraId="3288F2BA" w14:textId="77777777" w:rsidR="00AD586C" w:rsidRDefault="00AD586C"/>
    <w:sectPr w:rsidR="00AD586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41336" w14:textId="77777777" w:rsidR="00F46006" w:rsidRDefault="00F46006" w:rsidP="001B13D5">
      <w:pPr>
        <w:spacing w:after="0" w:line="240" w:lineRule="auto"/>
      </w:pPr>
      <w:r>
        <w:separator/>
      </w:r>
    </w:p>
  </w:endnote>
  <w:endnote w:type="continuationSeparator" w:id="0">
    <w:p w14:paraId="6CF5EF24" w14:textId="77777777" w:rsidR="00F46006" w:rsidRDefault="00F46006" w:rsidP="001B13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2606844"/>
      <w:docPartObj>
        <w:docPartGallery w:val="Page Numbers (Bottom of Page)"/>
        <w:docPartUnique/>
      </w:docPartObj>
    </w:sdtPr>
    <w:sdtEndPr>
      <w:rPr>
        <w:noProof/>
      </w:rPr>
    </w:sdtEndPr>
    <w:sdtContent>
      <w:p w14:paraId="2DF4E868" w14:textId="45726C8B" w:rsidR="005F08BF" w:rsidRDefault="005F08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20D467" w14:textId="77777777" w:rsidR="00E05842" w:rsidRDefault="00E05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64C13" w14:textId="77777777" w:rsidR="00F46006" w:rsidRDefault="00F46006" w:rsidP="001B13D5">
      <w:pPr>
        <w:spacing w:after="0" w:line="240" w:lineRule="auto"/>
      </w:pPr>
      <w:r>
        <w:separator/>
      </w:r>
    </w:p>
  </w:footnote>
  <w:footnote w:type="continuationSeparator" w:id="0">
    <w:p w14:paraId="5F2D8ADB" w14:textId="77777777" w:rsidR="00F46006" w:rsidRDefault="00F46006" w:rsidP="001B13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086DF6"/>
    <w:multiLevelType w:val="multilevel"/>
    <w:tmpl w:val="8D8A4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64739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AD0"/>
    <w:rsid w:val="000229F4"/>
    <w:rsid w:val="0003359A"/>
    <w:rsid w:val="000471BE"/>
    <w:rsid w:val="000613E3"/>
    <w:rsid w:val="00075819"/>
    <w:rsid w:val="000764AE"/>
    <w:rsid w:val="00085175"/>
    <w:rsid w:val="00095542"/>
    <w:rsid w:val="000964BC"/>
    <w:rsid w:val="000D7103"/>
    <w:rsid w:val="000E6666"/>
    <w:rsid w:val="000F607D"/>
    <w:rsid w:val="00116374"/>
    <w:rsid w:val="00127709"/>
    <w:rsid w:val="00140A0E"/>
    <w:rsid w:val="00141F1E"/>
    <w:rsid w:val="001625F8"/>
    <w:rsid w:val="00164D6B"/>
    <w:rsid w:val="00167188"/>
    <w:rsid w:val="00174053"/>
    <w:rsid w:val="001960BC"/>
    <w:rsid w:val="001A3EB4"/>
    <w:rsid w:val="001B13D5"/>
    <w:rsid w:val="001B186F"/>
    <w:rsid w:val="001D0987"/>
    <w:rsid w:val="001E018E"/>
    <w:rsid w:val="001F1DFF"/>
    <w:rsid w:val="001F1E07"/>
    <w:rsid w:val="001F6C2A"/>
    <w:rsid w:val="002124EC"/>
    <w:rsid w:val="00215385"/>
    <w:rsid w:val="002175C4"/>
    <w:rsid w:val="002202CA"/>
    <w:rsid w:val="00232CD7"/>
    <w:rsid w:val="002407F1"/>
    <w:rsid w:val="00263A6C"/>
    <w:rsid w:val="0026660F"/>
    <w:rsid w:val="00266BF0"/>
    <w:rsid w:val="00271230"/>
    <w:rsid w:val="002A0A1E"/>
    <w:rsid w:val="002A3D77"/>
    <w:rsid w:val="002B01B1"/>
    <w:rsid w:val="002D299C"/>
    <w:rsid w:val="002E377C"/>
    <w:rsid w:val="002E39AB"/>
    <w:rsid w:val="002E5533"/>
    <w:rsid w:val="003339AB"/>
    <w:rsid w:val="003416A1"/>
    <w:rsid w:val="003448BD"/>
    <w:rsid w:val="00346850"/>
    <w:rsid w:val="00351CF7"/>
    <w:rsid w:val="00381D74"/>
    <w:rsid w:val="00393442"/>
    <w:rsid w:val="003A13F2"/>
    <w:rsid w:val="003A4815"/>
    <w:rsid w:val="003C2860"/>
    <w:rsid w:val="003D11F1"/>
    <w:rsid w:val="003D5230"/>
    <w:rsid w:val="00404A9F"/>
    <w:rsid w:val="00417339"/>
    <w:rsid w:val="00451142"/>
    <w:rsid w:val="004806F3"/>
    <w:rsid w:val="00493167"/>
    <w:rsid w:val="00496498"/>
    <w:rsid w:val="004A2879"/>
    <w:rsid w:val="004E4CDC"/>
    <w:rsid w:val="004F1A53"/>
    <w:rsid w:val="004F20A8"/>
    <w:rsid w:val="004F37BF"/>
    <w:rsid w:val="00514139"/>
    <w:rsid w:val="00516316"/>
    <w:rsid w:val="00530626"/>
    <w:rsid w:val="005565AC"/>
    <w:rsid w:val="00561E47"/>
    <w:rsid w:val="00573C96"/>
    <w:rsid w:val="005816F8"/>
    <w:rsid w:val="00587E77"/>
    <w:rsid w:val="0059183A"/>
    <w:rsid w:val="005A1777"/>
    <w:rsid w:val="005A48B0"/>
    <w:rsid w:val="005B0A2F"/>
    <w:rsid w:val="005C2B2E"/>
    <w:rsid w:val="005E0850"/>
    <w:rsid w:val="005F08BF"/>
    <w:rsid w:val="005F349A"/>
    <w:rsid w:val="00602F50"/>
    <w:rsid w:val="00623ACD"/>
    <w:rsid w:val="00624481"/>
    <w:rsid w:val="00644164"/>
    <w:rsid w:val="006634F0"/>
    <w:rsid w:val="00683807"/>
    <w:rsid w:val="006848BB"/>
    <w:rsid w:val="006A0145"/>
    <w:rsid w:val="006A03DB"/>
    <w:rsid w:val="006A49DE"/>
    <w:rsid w:val="006A71DF"/>
    <w:rsid w:val="006A7B53"/>
    <w:rsid w:val="006C1B8D"/>
    <w:rsid w:val="006C1BAB"/>
    <w:rsid w:val="006C37EB"/>
    <w:rsid w:val="006D3031"/>
    <w:rsid w:val="0071211A"/>
    <w:rsid w:val="0071389A"/>
    <w:rsid w:val="007313DE"/>
    <w:rsid w:val="00744FCC"/>
    <w:rsid w:val="0077091A"/>
    <w:rsid w:val="00781356"/>
    <w:rsid w:val="00781B7D"/>
    <w:rsid w:val="00787AFD"/>
    <w:rsid w:val="007945F5"/>
    <w:rsid w:val="007D7F5F"/>
    <w:rsid w:val="007F1660"/>
    <w:rsid w:val="007F328D"/>
    <w:rsid w:val="00804598"/>
    <w:rsid w:val="00811381"/>
    <w:rsid w:val="008313FB"/>
    <w:rsid w:val="008438A9"/>
    <w:rsid w:val="0084765F"/>
    <w:rsid w:val="00851EAB"/>
    <w:rsid w:val="0085335B"/>
    <w:rsid w:val="00872277"/>
    <w:rsid w:val="00874326"/>
    <w:rsid w:val="008773B5"/>
    <w:rsid w:val="008A62E0"/>
    <w:rsid w:val="008B5CD2"/>
    <w:rsid w:val="008C27D6"/>
    <w:rsid w:val="008D4C3F"/>
    <w:rsid w:val="008E2706"/>
    <w:rsid w:val="008F6459"/>
    <w:rsid w:val="00917B9F"/>
    <w:rsid w:val="009201EA"/>
    <w:rsid w:val="00920EAD"/>
    <w:rsid w:val="00930A79"/>
    <w:rsid w:val="009374CD"/>
    <w:rsid w:val="00951452"/>
    <w:rsid w:val="009661B3"/>
    <w:rsid w:val="0098207D"/>
    <w:rsid w:val="00983CED"/>
    <w:rsid w:val="009D1E2B"/>
    <w:rsid w:val="009E6DAE"/>
    <w:rsid w:val="009F5508"/>
    <w:rsid w:val="00A0406E"/>
    <w:rsid w:val="00A139B2"/>
    <w:rsid w:val="00A15882"/>
    <w:rsid w:val="00A44C0C"/>
    <w:rsid w:val="00A65198"/>
    <w:rsid w:val="00AA6C4F"/>
    <w:rsid w:val="00AC05B3"/>
    <w:rsid w:val="00AC6841"/>
    <w:rsid w:val="00AD586C"/>
    <w:rsid w:val="00AD79F0"/>
    <w:rsid w:val="00AF0603"/>
    <w:rsid w:val="00AF1DA4"/>
    <w:rsid w:val="00AF2CA0"/>
    <w:rsid w:val="00B00CFE"/>
    <w:rsid w:val="00B22AD0"/>
    <w:rsid w:val="00B61FB8"/>
    <w:rsid w:val="00B6603E"/>
    <w:rsid w:val="00B90D73"/>
    <w:rsid w:val="00BA1A52"/>
    <w:rsid w:val="00BA74F3"/>
    <w:rsid w:val="00BE7E8E"/>
    <w:rsid w:val="00BF361D"/>
    <w:rsid w:val="00BF50C7"/>
    <w:rsid w:val="00C146FC"/>
    <w:rsid w:val="00C15DDE"/>
    <w:rsid w:val="00C2088A"/>
    <w:rsid w:val="00C21F27"/>
    <w:rsid w:val="00C37760"/>
    <w:rsid w:val="00C80C1B"/>
    <w:rsid w:val="00CB32D1"/>
    <w:rsid w:val="00CD69EE"/>
    <w:rsid w:val="00CF10F4"/>
    <w:rsid w:val="00CF1C1A"/>
    <w:rsid w:val="00CF7AD2"/>
    <w:rsid w:val="00D13FB8"/>
    <w:rsid w:val="00D163DF"/>
    <w:rsid w:val="00D44FC0"/>
    <w:rsid w:val="00D70233"/>
    <w:rsid w:val="00D76563"/>
    <w:rsid w:val="00D85EF9"/>
    <w:rsid w:val="00DA1AA8"/>
    <w:rsid w:val="00DA2B75"/>
    <w:rsid w:val="00DB328B"/>
    <w:rsid w:val="00DB724F"/>
    <w:rsid w:val="00DC71F5"/>
    <w:rsid w:val="00DD3181"/>
    <w:rsid w:val="00DD4C43"/>
    <w:rsid w:val="00DD6468"/>
    <w:rsid w:val="00DF4209"/>
    <w:rsid w:val="00DF49E8"/>
    <w:rsid w:val="00E05842"/>
    <w:rsid w:val="00E10FE8"/>
    <w:rsid w:val="00E1699A"/>
    <w:rsid w:val="00E215C1"/>
    <w:rsid w:val="00E22C78"/>
    <w:rsid w:val="00E27095"/>
    <w:rsid w:val="00E413FF"/>
    <w:rsid w:val="00E56D70"/>
    <w:rsid w:val="00E622CA"/>
    <w:rsid w:val="00E8038A"/>
    <w:rsid w:val="00E81817"/>
    <w:rsid w:val="00E87DC5"/>
    <w:rsid w:val="00EA6151"/>
    <w:rsid w:val="00EA792C"/>
    <w:rsid w:val="00EB2686"/>
    <w:rsid w:val="00ED3B2C"/>
    <w:rsid w:val="00ED61FA"/>
    <w:rsid w:val="00ED7A6B"/>
    <w:rsid w:val="00EE319E"/>
    <w:rsid w:val="00EE75FA"/>
    <w:rsid w:val="00F07BDD"/>
    <w:rsid w:val="00F46006"/>
    <w:rsid w:val="00F67E68"/>
    <w:rsid w:val="00F705FA"/>
    <w:rsid w:val="00F75F6B"/>
    <w:rsid w:val="00F8197D"/>
    <w:rsid w:val="00F82A15"/>
    <w:rsid w:val="00FA6EA6"/>
    <w:rsid w:val="00FB5F62"/>
    <w:rsid w:val="00FC7A70"/>
    <w:rsid w:val="00FD6843"/>
    <w:rsid w:val="00FF0343"/>
    <w:rsid w:val="00FF63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77D7C"/>
  <w15:chartTrackingRefBased/>
  <w15:docId w15:val="{C08CB82F-8EA3-498B-B8F8-B8623F930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2AD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22AD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22AD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22AD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2AD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2A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2A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2A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2A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2AD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22AD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22AD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22AD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22AD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22A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2A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2A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2AD0"/>
    <w:rPr>
      <w:rFonts w:eastAsiaTheme="majorEastAsia" w:cstheme="majorBidi"/>
      <w:color w:val="272727" w:themeColor="text1" w:themeTint="D8"/>
    </w:rPr>
  </w:style>
  <w:style w:type="paragraph" w:styleId="Title">
    <w:name w:val="Title"/>
    <w:basedOn w:val="Normal"/>
    <w:next w:val="Normal"/>
    <w:link w:val="TitleChar"/>
    <w:uiPriority w:val="10"/>
    <w:qFormat/>
    <w:rsid w:val="00B22A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2A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2A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2A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2AD0"/>
    <w:pPr>
      <w:spacing w:before="160"/>
      <w:jc w:val="center"/>
    </w:pPr>
    <w:rPr>
      <w:i/>
      <w:iCs/>
      <w:color w:val="404040" w:themeColor="text1" w:themeTint="BF"/>
    </w:rPr>
  </w:style>
  <w:style w:type="character" w:customStyle="1" w:styleId="QuoteChar">
    <w:name w:val="Quote Char"/>
    <w:basedOn w:val="DefaultParagraphFont"/>
    <w:link w:val="Quote"/>
    <w:uiPriority w:val="29"/>
    <w:rsid w:val="00B22AD0"/>
    <w:rPr>
      <w:i/>
      <w:iCs/>
      <w:color w:val="404040" w:themeColor="text1" w:themeTint="BF"/>
    </w:rPr>
  </w:style>
  <w:style w:type="paragraph" w:styleId="ListParagraph">
    <w:name w:val="List Paragraph"/>
    <w:basedOn w:val="Normal"/>
    <w:uiPriority w:val="34"/>
    <w:qFormat/>
    <w:rsid w:val="00B22AD0"/>
    <w:pPr>
      <w:ind w:left="720"/>
      <w:contextualSpacing/>
    </w:pPr>
  </w:style>
  <w:style w:type="character" w:styleId="IntenseEmphasis">
    <w:name w:val="Intense Emphasis"/>
    <w:basedOn w:val="DefaultParagraphFont"/>
    <w:uiPriority w:val="21"/>
    <w:qFormat/>
    <w:rsid w:val="00B22AD0"/>
    <w:rPr>
      <w:i/>
      <w:iCs/>
      <w:color w:val="2F5496" w:themeColor="accent1" w:themeShade="BF"/>
    </w:rPr>
  </w:style>
  <w:style w:type="paragraph" w:styleId="IntenseQuote">
    <w:name w:val="Intense Quote"/>
    <w:basedOn w:val="Normal"/>
    <w:next w:val="Normal"/>
    <w:link w:val="IntenseQuoteChar"/>
    <w:uiPriority w:val="30"/>
    <w:qFormat/>
    <w:rsid w:val="00B22AD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2AD0"/>
    <w:rPr>
      <w:i/>
      <w:iCs/>
      <w:color w:val="2F5496" w:themeColor="accent1" w:themeShade="BF"/>
    </w:rPr>
  </w:style>
  <w:style w:type="character" w:styleId="IntenseReference">
    <w:name w:val="Intense Reference"/>
    <w:basedOn w:val="DefaultParagraphFont"/>
    <w:uiPriority w:val="32"/>
    <w:qFormat/>
    <w:rsid w:val="00B22AD0"/>
    <w:rPr>
      <w:b/>
      <w:bCs/>
      <w:smallCaps/>
      <w:color w:val="2F5496" w:themeColor="accent1" w:themeShade="BF"/>
      <w:spacing w:val="5"/>
    </w:rPr>
  </w:style>
  <w:style w:type="table" w:styleId="GridTable5Dark-Accent2">
    <w:name w:val="Grid Table 5 Dark Accent 2"/>
    <w:basedOn w:val="TableNormal"/>
    <w:uiPriority w:val="50"/>
    <w:rsid w:val="005A48B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1">
    <w:name w:val="Grid Table 5 Dark Accent 1"/>
    <w:basedOn w:val="TableNormal"/>
    <w:uiPriority w:val="50"/>
    <w:rsid w:val="005A48B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6Colorful-Accent4">
    <w:name w:val="Grid Table 6 Colorful Accent 4"/>
    <w:basedOn w:val="TableNormal"/>
    <w:uiPriority w:val="51"/>
    <w:rsid w:val="00A65198"/>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1">
    <w:name w:val="Grid Table 4 Accent 1"/>
    <w:basedOn w:val="TableNormal"/>
    <w:uiPriority w:val="49"/>
    <w:rsid w:val="00A6519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Header">
    <w:name w:val="header"/>
    <w:basedOn w:val="Normal"/>
    <w:link w:val="HeaderChar"/>
    <w:uiPriority w:val="99"/>
    <w:unhideWhenUsed/>
    <w:rsid w:val="001B13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13D5"/>
  </w:style>
  <w:style w:type="paragraph" w:styleId="Footer">
    <w:name w:val="footer"/>
    <w:basedOn w:val="Normal"/>
    <w:link w:val="FooterChar"/>
    <w:uiPriority w:val="99"/>
    <w:unhideWhenUsed/>
    <w:rsid w:val="001B13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13D5"/>
  </w:style>
  <w:style w:type="paragraph" w:styleId="NormalWeb">
    <w:name w:val="Normal (Web)"/>
    <w:basedOn w:val="Normal"/>
    <w:uiPriority w:val="99"/>
    <w:semiHidden/>
    <w:unhideWhenUsed/>
    <w:rsid w:val="008E2706"/>
    <w:rPr>
      <w:rFonts w:ascii="Times New Roman" w:hAnsi="Times New Roman" w:cs="Times New Roman"/>
      <w:sz w:val="24"/>
      <w:szCs w:val="24"/>
    </w:rPr>
  </w:style>
  <w:style w:type="paragraph" w:styleId="TOCHeading">
    <w:name w:val="TOC Heading"/>
    <w:basedOn w:val="Heading1"/>
    <w:next w:val="Normal"/>
    <w:uiPriority w:val="39"/>
    <w:unhideWhenUsed/>
    <w:qFormat/>
    <w:rsid w:val="0077091A"/>
    <w:pPr>
      <w:spacing w:before="240" w:after="0"/>
      <w:outlineLvl w:val="9"/>
    </w:pPr>
    <w:rPr>
      <w:kern w:val="0"/>
      <w:sz w:val="32"/>
      <w:szCs w:val="32"/>
      <w:lang w:val="en-US"/>
      <w14:ligatures w14:val="none"/>
    </w:rPr>
  </w:style>
  <w:style w:type="paragraph" w:styleId="TOC3">
    <w:name w:val="toc 3"/>
    <w:basedOn w:val="Normal"/>
    <w:next w:val="Normal"/>
    <w:autoRedefine/>
    <w:uiPriority w:val="39"/>
    <w:unhideWhenUsed/>
    <w:rsid w:val="0077091A"/>
    <w:pPr>
      <w:spacing w:after="100"/>
      <w:ind w:left="440"/>
    </w:pPr>
  </w:style>
  <w:style w:type="paragraph" w:styleId="TOC1">
    <w:name w:val="toc 1"/>
    <w:basedOn w:val="Normal"/>
    <w:next w:val="Normal"/>
    <w:autoRedefine/>
    <w:uiPriority w:val="39"/>
    <w:unhideWhenUsed/>
    <w:rsid w:val="0077091A"/>
    <w:pPr>
      <w:spacing w:after="100"/>
    </w:pPr>
  </w:style>
  <w:style w:type="character" w:styleId="Hyperlink">
    <w:name w:val="Hyperlink"/>
    <w:basedOn w:val="DefaultParagraphFont"/>
    <w:uiPriority w:val="99"/>
    <w:unhideWhenUsed/>
    <w:rsid w:val="0077091A"/>
    <w:rPr>
      <w:color w:val="0563C1" w:themeColor="hyperlink"/>
      <w:u w:val="single"/>
    </w:rPr>
  </w:style>
  <w:style w:type="paragraph" w:styleId="TOC2">
    <w:name w:val="toc 2"/>
    <w:basedOn w:val="Normal"/>
    <w:next w:val="Normal"/>
    <w:autoRedefine/>
    <w:uiPriority w:val="39"/>
    <w:unhideWhenUsed/>
    <w:rsid w:val="002202C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FF7FF7-29BE-4539-B562-8E18101E9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12</Pages>
  <Words>2139</Words>
  <Characters>12196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Odion Ajadalu (2512302)</dc:creator>
  <cp:keywords/>
  <dc:description/>
  <cp:lastModifiedBy>Odion Ajadalu (2512302)</cp:lastModifiedBy>
  <cp:revision>20</cp:revision>
  <dcterms:created xsi:type="dcterms:W3CDTF">2026-07-19T10:07:00Z</dcterms:created>
  <dcterms:modified xsi:type="dcterms:W3CDTF">2026-07-19T10:35:00Z</dcterms:modified>
</cp:coreProperties>
</file>