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ACB152" w14:textId="77777777" w:rsidR="00C624FD" w:rsidRPr="00C624FD" w:rsidRDefault="00C624FD" w:rsidP="009A0C4F">
      <w:pPr>
        <w:spacing w:line="480" w:lineRule="auto"/>
        <w:rPr>
          <w:rFonts w:eastAsia="Times New Roman" w:cs="Times New Roman"/>
          <w:bCs/>
          <w:kern w:val="0"/>
          <w:sz w:val="28"/>
          <w:szCs w:val="28"/>
          <w14:ligatures w14:val="none"/>
        </w:rPr>
      </w:pPr>
    </w:p>
    <w:p w14:paraId="21B8D188" w14:textId="23C7553F" w:rsidR="006D614E" w:rsidRPr="008272C8" w:rsidRDefault="006D614E" w:rsidP="009A0C4F">
      <w:pPr>
        <w:spacing w:line="480" w:lineRule="auto"/>
        <w:rPr>
          <w:rFonts w:eastAsia="Times New Roman" w:cs="Times New Roman"/>
          <w:b/>
          <w:color w:val="000000" w:themeColor="text1"/>
          <w:sz w:val="32"/>
          <w:szCs w:val="32"/>
        </w:rPr>
      </w:pPr>
      <w:r>
        <w:rPr>
          <w:rFonts w:eastAsia="Times New Roman" w:cs="Times New Roman"/>
          <w:b/>
          <w:color w:val="000000" w:themeColor="text1"/>
          <w:sz w:val="32"/>
          <w:szCs w:val="32"/>
        </w:rPr>
        <w:t xml:space="preserve">                           </w:t>
      </w:r>
      <w:r w:rsidRPr="0099261E">
        <w:rPr>
          <w:noProof/>
        </w:rPr>
        <w:drawing>
          <wp:inline distT="0" distB="0" distL="0" distR="0" wp14:anchorId="09BDF10E" wp14:editId="56D552AB">
            <wp:extent cx="3221355" cy="1126490"/>
            <wp:effectExtent l="0" t="0" r="0" b="0"/>
            <wp:docPr id="962445483" name="Picture 962445483"/>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4E529EE9" w14:textId="2A1C892D" w:rsidR="006D614E" w:rsidRPr="00DA17BD" w:rsidRDefault="006D614E" w:rsidP="00DA17BD">
      <w:pPr>
        <w:spacing w:line="480" w:lineRule="auto"/>
        <w:jc w:val="center"/>
        <w:rPr>
          <w:rFonts w:eastAsia="Times New Roman" w:cs="Times New Roman"/>
          <w:b/>
          <w:kern w:val="0"/>
          <w:sz w:val="26"/>
          <w:szCs w:val="26"/>
          <w14:ligatures w14:val="none"/>
        </w:rPr>
      </w:pPr>
      <w:r w:rsidRPr="004D04A9">
        <w:rPr>
          <w:rFonts w:eastAsia="Times New Roman" w:cs="Times New Roman"/>
          <w:b/>
          <w:kern w:val="0"/>
          <w:sz w:val="48"/>
          <w:szCs w:val="48"/>
          <w14:ligatures w14:val="none"/>
        </w:rPr>
        <w:t>S</w:t>
      </w:r>
      <w:r w:rsidRPr="00D873B2">
        <w:rPr>
          <w:rFonts w:eastAsia="Times New Roman" w:cs="Times New Roman"/>
          <w:b/>
          <w:kern w:val="0"/>
          <w:sz w:val="36"/>
          <w:szCs w:val="36"/>
          <w14:ligatures w14:val="none"/>
        </w:rPr>
        <w:t>ENTIMENT</w:t>
      </w:r>
      <w:r w:rsidRPr="004D04A9">
        <w:rPr>
          <w:rFonts w:eastAsia="Times New Roman" w:cs="Times New Roman"/>
          <w:b/>
          <w:kern w:val="0"/>
          <w:sz w:val="48"/>
          <w:szCs w:val="48"/>
          <w14:ligatures w14:val="none"/>
        </w:rPr>
        <w:t xml:space="preserve"> A</w:t>
      </w:r>
      <w:r w:rsidRPr="00D873B2">
        <w:rPr>
          <w:rFonts w:eastAsia="Times New Roman" w:cs="Times New Roman"/>
          <w:b/>
          <w:kern w:val="0"/>
          <w:sz w:val="36"/>
          <w:szCs w:val="36"/>
          <w14:ligatures w14:val="none"/>
        </w:rPr>
        <w:t>NALYSIS</w:t>
      </w:r>
      <w:r w:rsidRPr="004D04A9">
        <w:rPr>
          <w:rFonts w:eastAsia="Times New Roman" w:cs="Times New Roman"/>
          <w:b/>
          <w:kern w:val="0"/>
          <w:sz w:val="48"/>
          <w:szCs w:val="48"/>
          <w14:ligatures w14:val="none"/>
        </w:rPr>
        <w:t xml:space="preserve"> F</w:t>
      </w:r>
      <w:r w:rsidRPr="00D873B2">
        <w:rPr>
          <w:rFonts w:eastAsia="Times New Roman" w:cs="Times New Roman"/>
          <w:b/>
          <w:kern w:val="0"/>
          <w:sz w:val="36"/>
          <w:szCs w:val="36"/>
          <w14:ligatures w14:val="none"/>
        </w:rPr>
        <w:t>OR</w:t>
      </w:r>
      <w:r w:rsidRPr="004D04A9">
        <w:rPr>
          <w:rFonts w:eastAsia="Times New Roman" w:cs="Times New Roman"/>
          <w:b/>
          <w:kern w:val="0"/>
          <w:sz w:val="48"/>
          <w:szCs w:val="48"/>
          <w14:ligatures w14:val="none"/>
        </w:rPr>
        <w:t xml:space="preserve"> S</w:t>
      </w:r>
      <w:r w:rsidRPr="00D873B2">
        <w:rPr>
          <w:rFonts w:eastAsia="Times New Roman" w:cs="Times New Roman"/>
          <w:b/>
          <w:kern w:val="0"/>
          <w:sz w:val="36"/>
          <w:szCs w:val="36"/>
          <w14:ligatures w14:val="none"/>
        </w:rPr>
        <w:t>OCIAL</w:t>
      </w:r>
      <w:r w:rsidRPr="004D04A9">
        <w:rPr>
          <w:rFonts w:eastAsia="Times New Roman" w:cs="Times New Roman"/>
          <w:b/>
          <w:kern w:val="0"/>
          <w:sz w:val="48"/>
          <w:szCs w:val="48"/>
          <w14:ligatures w14:val="none"/>
        </w:rPr>
        <w:t xml:space="preserve"> M</w:t>
      </w:r>
      <w:r w:rsidRPr="00D873B2">
        <w:rPr>
          <w:rFonts w:eastAsia="Times New Roman" w:cs="Times New Roman"/>
          <w:b/>
          <w:kern w:val="0"/>
          <w:sz w:val="36"/>
          <w:szCs w:val="36"/>
          <w14:ligatures w14:val="none"/>
        </w:rPr>
        <w:t>EDIA</w:t>
      </w:r>
      <w:r w:rsidRPr="004D04A9">
        <w:rPr>
          <w:rFonts w:eastAsia="Times New Roman" w:cs="Times New Roman"/>
          <w:b/>
          <w:kern w:val="0"/>
          <w:sz w:val="48"/>
          <w:szCs w:val="48"/>
          <w14:ligatures w14:val="none"/>
        </w:rPr>
        <w:t xml:space="preserve"> M</w:t>
      </w:r>
      <w:r w:rsidRPr="00D873B2">
        <w:rPr>
          <w:rFonts w:eastAsia="Times New Roman" w:cs="Times New Roman"/>
          <w:b/>
          <w:kern w:val="0"/>
          <w:sz w:val="36"/>
          <w:szCs w:val="36"/>
          <w14:ligatures w14:val="none"/>
        </w:rPr>
        <w:t>ONITORING</w:t>
      </w:r>
      <w:r w:rsidRPr="004D04A9">
        <w:rPr>
          <w:rFonts w:eastAsia="Times New Roman" w:cs="Times New Roman"/>
          <w:b/>
          <w:kern w:val="0"/>
          <w:sz w:val="48"/>
          <w:szCs w:val="48"/>
          <w14:ligatures w14:val="none"/>
        </w:rPr>
        <w:t xml:space="preserve"> U</w:t>
      </w:r>
      <w:r w:rsidRPr="00D873B2">
        <w:rPr>
          <w:rFonts w:eastAsia="Times New Roman" w:cs="Times New Roman"/>
          <w:b/>
          <w:kern w:val="0"/>
          <w:sz w:val="36"/>
          <w:szCs w:val="36"/>
          <w14:ligatures w14:val="none"/>
        </w:rPr>
        <w:t>SING</w:t>
      </w:r>
      <w:r w:rsidRPr="004D04A9">
        <w:rPr>
          <w:rFonts w:eastAsia="Times New Roman" w:cs="Times New Roman"/>
          <w:b/>
          <w:kern w:val="0"/>
          <w:sz w:val="48"/>
          <w:szCs w:val="48"/>
          <w14:ligatures w14:val="none"/>
        </w:rPr>
        <w:t xml:space="preserve"> M</w:t>
      </w:r>
      <w:r w:rsidRPr="00D873B2">
        <w:rPr>
          <w:rFonts w:eastAsia="Times New Roman" w:cs="Times New Roman"/>
          <w:b/>
          <w:kern w:val="0"/>
          <w:sz w:val="36"/>
          <w:szCs w:val="36"/>
          <w14:ligatures w14:val="none"/>
        </w:rPr>
        <w:t>ACHINE</w:t>
      </w:r>
      <w:r w:rsidRPr="004D04A9">
        <w:rPr>
          <w:rFonts w:eastAsia="Times New Roman" w:cs="Times New Roman"/>
          <w:b/>
          <w:kern w:val="0"/>
          <w:sz w:val="48"/>
          <w:szCs w:val="48"/>
          <w14:ligatures w14:val="none"/>
        </w:rPr>
        <w:t xml:space="preserve"> L</w:t>
      </w:r>
      <w:r w:rsidRPr="00D873B2">
        <w:rPr>
          <w:rFonts w:eastAsia="Times New Roman" w:cs="Times New Roman"/>
          <w:b/>
          <w:kern w:val="0"/>
          <w:sz w:val="36"/>
          <w:szCs w:val="36"/>
          <w14:ligatures w14:val="none"/>
        </w:rPr>
        <w:t>EARNING</w:t>
      </w:r>
      <w:r w:rsidRPr="004D04A9">
        <w:rPr>
          <w:rFonts w:eastAsia="Times New Roman" w:cs="Times New Roman"/>
          <w:b/>
          <w:kern w:val="0"/>
          <w:sz w:val="48"/>
          <w:szCs w:val="48"/>
          <w14:ligatures w14:val="none"/>
        </w:rPr>
        <w:t xml:space="preserve"> A</w:t>
      </w:r>
      <w:r w:rsidRPr="00D873B2">
        <w:rPr>
          <w:rFonts w:eastAsia="Times New Roman" w:cs="Times New Roman"/>
          <w:b/>
          <w:kern w:val="0"/>
          <w:sz w:val="36"/>
          <w:szCs w:val="36"/>
          <w14:ligatures w14:val="none"/>
        </w:rPr>
        <w:t>PPROACH</w:t>
      </w:r>
    </w:p>
    <w:p w14:paraId="52A72889" w14:textId="17383992" w:rsidR="006D614E" w:rsidRDefault="006D614E" w:rsidP="009A0C4F">
      <w:pPr>
        <w:spacing w:line="480" w:lineRule="auto"/>
        <w:jc w:val="center"/>
        <w:rPr>
          <w:rFonts w:eastAsia="Times New Roman" w:cs="Times New Roman"/>
          <w:b/>
          <w:color w:val="000000" w:themeColor="text1"/>
          <w:sz w:val="32"/>
          <w:szCs w:val="32"/>
        </w:rPr>
      </w:pPr>
      <w:r>
        <w:rPr>
          <w:rFonts w:eastAsia="Times New Roman" w:cs="Times New Roman"/>
          <w:b/>
          <w:color w:val="000000" w:themeColor="text1"/>
          <w:sz w:val="32"/>
          <w:szCs w:val="32"/>
        </w:rPr>
        <w:t>BY</w:t>
      </w:r>
    </w:p>
    <w:p w14:paraId="10CFB314" w14:textId="5CEABE3C" w:rsidR="006D614E" w:rsidRDefault="006D614E" w:rsidP="009A0C4F">
      <w:pPr>
        <w:spacing w:line="480" w:lineRule="auto"/>
        <w:jc w:val="center"/>
        <w:rPr>
          <w:rFonts w:eastAsia="Times New Roman" w:cs="Times New Roman"/>
          <w:b/>
          <w:color w:val="000000" w:themeColor="text1"/>
          <w:sz w:val="32"/>
          <w:szCs w:val="32"/>
        </w:rPr>
      </w:pPr>
      <w:r>
        <w:rPr>
          <w:rFonts w:eastAsia="Times New Roman" w:cs="Times New Roman"/>
          <w:b/>
          <w:color w:val="000000" w:themeColor="text1"/>
          <w:sz w:val="32"/>
          <w:szCs w:val="32"/>
        </w:rPr>
        <w:t xml:space="preserve">Gangesh </w:t>
      </w:r>
      <w:proofErr w:type="spellStart"/>
      <w:r>
        <w:rPr>
          <w:rFonts w:eastAsia="Times New Roman" w:cs="Times New Roman"/>
          <w:b/>
          <w:color w:val="000000" w:themeColor="text1"/>
          <w:sz w:val="32"/>
          <w:szCs w:val="32"/>
        </w:rPr>
        <w:t>Muddula</w:t>
      </w:r>
      <w:proofErr w:type="spellEnd"/>
    </w:p>
    <w:p w14:paraId="72529E81" w14:textId="5A73DE1B" w:rsidR="00DA17BD" w:rsidRDefault="00DA17BD" w:rsidP="009A0C4F">
      <w:pPr>
        <w:spacing w:line="480" w:lineRule="auto"/>
        <w:jc w:val="center"/>
        <w:rPr>
          <w:rFonts w:eastAsia="Times New Roman" w:cs="Times New Roman"/>
          <w:b/>
          <w:color w:val="000000" w:themeColor="text1"/>
          <w:sz w:val="32"/>
          <w:szCs w:val="32"/>
        </w:rPr>
      </w:pPr>
      <w:r>
        <w:rPr>
          <w:rFonts w:eastAsia="Times New Roman" w:cs="Times New Roman"/>
          <w:b/>
          <w:color w:val="000000" w:themeColor="text1"/>
          <w:sz w:val="32"/>
          <w:szCs w:val="32"/>
        </w:rPr>
        <w:t>Student ID: 2307126</w:t>
      </w:r>
    </w:p>
    <w:p w14:paraId="3867BBCA" w14:textId="77777777" w:rsidR="006D614E" w:rsidRDefault="006D614E" w:rsidP="009A0C4F">
      <w:pPr>
        <w:spacing w:line="480" w:lineRule="auto"/>
        <w:jc w:val="center"/>
        <w:rPr>
          <w:rFonts w:eastAsia="Times New Roman" w:cs="Times New Roman"/>
          <w:b/>
          <w:color w:val="000000" w:themeColor="text1"/>
          <w:sz w:val="32"/>
          <w:szCs w:val="32"/>
        </w:rPr>
      </w:pPr>
    </w:p>
    <w:p w14:paraId="5E12E235" w14:textId="630549BD" w:rsidR="006D614E" w:rsidRDefault="006D614E" w:rsidP="009A0C4F">
      <w:pPr>
        <w:spacing w:line="480" w:lineRule="auto"/>
        <w:rPr>
          <w:rFonts w:eastAsia="Times New Roman" w:cs="Times New Roman"/>
          <w:b/>
          <w:color w:val="000000" w:themeColor="text1"/>
          <w:sz w:val="32"/>
          <w:szCs w:val="32"/>
        </w:rPr>
      </w:pPr>
      <w:r>
        <w:rPr>
          <w:rFonts w:eastAsia="Times New Roman" w:cs="Times New Roman"/>
          <w:b/>
          <w:color w:val="000000" w:themeColor="text1"/>
          <w:sz w:val="32"/>
          <w:szCs w:val="32"/>
        </w:rPr>
        <w:t xml:space="preserve">                                 Supervisor: James Williams</w:t>
      </w:r>
    </w:p>
    <w:p w14:paraId="157CF821" w14:textId="77777777" w:rsidR="006D614E" w:rsidRDefault="006D614E" w:rsidP="009A0C4F">
      <w:pPr>
        <w:spacing w:line="480" w:lineRule="auto"/>
        <w:rPr>
          <w:rFonts w:eastAsia="Times New Roman" w:cs="Times New Roman"/>
          <w:b/>
          <w:color w:val="000000" w:themeColor="text1"/>
          <w:sz w:val="32"/>
          <w:szCs w:val="32"/>
        </w:rPr>
      </w:pPr>
    </w:p>
    <w:p w14:paraId="7647BA8A" w14:textId="77777777" w:rsidR="006D614E" w:rsidRDefault="006D614E" w:rsidP="009A0C4F">
      <w:pPr>
        <w:spacing w:line="480" w:lineRule="auto"/>
        <w:rPr>
          <w:rFonts w:eastAsia="Times New Roman" w:cs="Times New Roman"/>
          <w:b/>
          <w:color w:val="000000" w:themeColor="text1"/>
          <w:sz w:val="32"/>
          <w:szCs w:val="32"/>
        </w:rPr>
      </w:pPr>
      <w:r w:rsidRPr="0060512A">
        <w:rPr>
          <w:rFonts w:eastAsia="Times New Roman" w:cs="Times New Roman"/>
          <w:b/>
          <w:color w:val="000000" w:themeColor="text1"/>
          <w:sz w:val="32"/>
          <w:szCs w:val="32"/>
        </w:rPr>
        <w:t>The project is submitted as part of the requirements for the award of MSc Data Science and Analytic</w:t>
      </w:r>
    </w:p>
    <w:p w14:paraId="0C12AA16" w14:textId="77777777" w:rsidR="006D614E" w:rsidRDefault="006D614E" w:rsidP="009A0C4F">
      <w:pPr>
        <w:spacing w:line="480" w:lineRule="auto"/>
        <w:rPr>
          <w:rFonts w:eastAsia="Times New Roman" w:cs="Times New Roman"/>
          <w:b/>
          <w:color w:val="000000" w:themeColor="text1"/>
          <w:sz w:val="32"/>
          <w:szCs w:val="32"/>
        </w:rPr>
      </w:pPr>
    </w:p>
    <w:p w14:paraId="689E6281" w14:textId="1AA3801D" w:rsidR="006D614E" w:rsidRPr="00AA71A1" w:rsidRDefault="006D614E" w:rsidP="009A0C4F">
      <w:pPr>
        <w:spacing w:line="480" w:lineRule="auto"/>
        <w:rPr>
          <w:rFonts w:eastAsia="Times New Roman" w:cs="Times New Roman"/>
          <w:b/>
          <w:color w:val="000000" w:themeColor="text1"/>
          <w:sz w:val="24"/>
          <w:szCs w:val="24"/>
        </w:rPr>
      </w:pPr>
      <w:r w:rsidRPr="00AA71A1">
        <w:rPr>
          <w:rFonts w:eastAsia="Times New Roman" w:cs="Times New Roman"/>
          <w:b/>
          <w:color w:val="000000" w:themeColor="text1"/>
          <w:sz w:val="24"/>
          <w:szCs w:val="24"/>
        </w:rPr>
        <w:t>DECLARATION:</w:t>
      </w:r>
    </w:p>
    <w:p w14:paraId="1F35DD89" w14:textId="2FF1B6AB" w:rsidR="006D614E" w:rsidRPr="00763332" w:rsidRDefault="006D614E" w:rsidP="009A0C4F">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 xml:space="preserve">I Gangesh </w:t>
      </w:r>
      <w:proofErr w:type="spellStart"/>
      <w:r w:rsidRPr="00763332">
        <w:rPr>
          <w:rFonts w:eastAsia="Times New Roman" w:cs="Times New Roman"/>
          <w:bCs/>
          <w:color w:val="000000" w:themeColor="text1"/>
          <w:sz w:val="24"/>
          <w:szCs w:val="24"/>
        </w:rPr>
        <w:t>Muddula</w:t>
      </w:r>
      <w:proofErr w:type="spellEnd"/>
      <w:r w:rsidRPr="00763332">
        <w:rPr>
          <w:rFonts w:eastAsia="Times New Roman" w:cs="Times New Roman"/>
          <w:bCs/>
          <w:color w:val="000000" w:themeColor="text1"/>
          <w:sz w:val="24"/>
          <w:szCs w:val="24"/>
        </w:rPr>
        <w:t xml:space="preserve">, </w:t>
      </w:r>
      <w:r w:rsidR="00763332">
        <w:rPr>
          <w:rFonts w:eastAsia="Times New Roman" w:cs="Times New Roman"/>
          <w:bCs/>
          <w:color w:val="000000" w:themeColor="text1"/>
          <w:sz w:val="24"/>
          <w:szCs w:val="24"/>
        </w:rPr>
        <w:t xml:space="preserve">hereby </w:t>
      </w:r>
      <w:r w:rsidRPr="00763332">
        <w:rPr>
          <w:rFonts w:eastAsia="Times New Roman" w:cs="Times New Roman"/>
          <w:bCs/>
          <w:color w:val="000000" w:themeColor="text1"/>
          <w:sz w:val="24"/>
          <w:szCs w:val="24"/>
        </w:rPr>
        <w:t>declare that I am the sole author of this Project; that all references cited have been consulted; that I have conducted all work of which this is a record, and that the finished work lies within the prescribed word limits.</w:t>
      </w:r>
    </w:p>
    <w:p w14:paraId="70808F1B" w14:textId="77777777" w:rsidR="006D614E" w:rsidRPr="00763332" w:rsidRDefault="006D614E" w:rsidP="009A0C4F">
      <w:pPr>
        <w:spacing w:line="480" w:lineRule="auto"/>
        <w:rPr>
          <w:rFonts w:eastAsia="Times New Roman" w:cs="Times New Roman"/>
          <w:bCs/>
          <w:color w:val="000000" w:themeColor="text1"/>
          <w:sz w:val="24"/>
          <w:szCs w:val="24"/>
        </w:rPr>
      </w:pPr>
    </w:p>
    <w:p w14:paraId="0EFF03CF" w14:textId="77777777" w:rsidR="006D614E" w:rsidRPr="00763332" w:rsidRDefault="006D614E" w:rsidP="009A0C4F">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 xml:space="preserve"> This work has not previously been accepted as part of any other degree submission. </w:t>
      </w:r>
    </w:p>
    <w:p w14:paraId="6841DF8F" w14:textId="77777777" w:rsidR="006D614E" w:rsidRPr="00763332" w:rsidRDefault="006D614E" w:rsidP="009A0C4F">
      <w:pPr>
        <w:spacing w:line="480" w:lineRule="auto"/>
        <w:rPr>
          <w:rFonts w:eastAsia="Times New Roman" w:cs="Times New Roman"/>
          <w:bCs/>
          <w:color w:val="000000" w:themeColor="text1"/>
          <w:sz w:val="24"/>
          <w:szCs w:val="24"/>
        </w:rPr>
      </w:pPr>
    </w:p>
    <w:p w14:paraId="422A561A" w14:textId="5745A3AE" w:rsidR="006D614E" w:rsidRPr="00763332" w:rsidRDefault="006D614E" w:rsidP="009A0C4F">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 xml:space="preserve">Signed: Gangesh </w:t>
      </w:r>
      <w:proofErr w:type="spellStart"/>
      <w:r w:rsidRPr="00763332">
        <w:rPr>
          <w:rFonts w:eastAsia="Times New Roman" w:cs="Times New Roman"/>
          <w:bCs/>
          <w:color w:val="000000" w:themeColor="text1"/>
          <w:sz w:val="24"/>
          <w:szCs w:val="24"/>
        </w:rPr>
        <w:t>Muddula</w:t>
      </w:r>
      <w:proofErr w:type="spellEnd"/>
    </w:p>
    <w:p w14:paraId="6D360586" w14:textId="0F7031D0" w:rsidR="006D614E" w:rsidRPr="00763332" w:rsidRDefault="006D614E" w:rsidP="009A0C4F">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 xml:space="preserve"> Date: 28/08/2024</w:t>
      </w:r>
    </w:p>
    <w:p w14:paraId="4C7EDCF7" w14:textId="77777777" w:rsidR="006D614E" w:rsidRPr="00763332" w:rsidRDefault="006D614E" w:rsidP="009A0C4F">
      <w:pPr>
        <w:spacing w:line="480" w:lineRule="auto"/>
        <w:rPr>
          <w:rFonts w:eastAsia="Times New Roman" w:cs="Times New Roman"/>
          <w:bCs/>
          <w:color w:val="000000" w:themeColor="text1"/>
          <w:sz w:val="24"/>
          <w:szCs w:val="24"/>
        </w:rPr>
      </w:pPr>
    </w:p>
    <w:p w14:paraId="39EFD02A" w14:textId="77777777" w:rsidR="006D614E" w:rsidRPr="00763332" w:rsidRDefault="006D614E" w:rsidP="009A0C4F">
      <w:pPr>
        <w:spacing w:line="480" w:lineRule="auto"/>
        <w:rPr>
          <w:rFonts w:eastAsia="Times New Roman" w:cs="Times New Roman"/>
          <w:b/>
          <w:color w:val="000000" w:themeColor="text1"/>
          <w:sz w:val="24"/>
          <w:szCs w:val="24"/>
        </w:rPr>
      </w:pPr>
      <w:r w:rsidRPr="00763332">
        <w:rPr>
          <w:rFonts w:eastAsia="Times New Roman" w:cs="Times New Roman"/>
          <w:b/>
          <w:color w:val="000000" w:themeColor="text1"/>
          <w:sz w:val="24"/>
          <w:szCs w:val="24"/>
        </w:rPr>
        <w:t xml:space="preserve"> FORM OF CONSENT</w:t>
      </w:r>
    </w:p>
    <w:p w14:paraId="4011AC55" w14:textId="1ED9BD6B" w:rsidR="006D614E" w:rsidRDefault="006D614E" w:rsidP="009A0C4F">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 xml:space="preserve"> I Gangesh </w:t>
      </w:r>
      <w:proofErr w:type="spellStart"/>
      <w:r w:rsidRPr="00763332">
        <w:rPr>
          <w:rFonts w:eastAsia="Times New Roman" w:cs="Times New Roman"/>
          <w:bCs/>
          <w:color w:val="000000" w:themeColor="text1"/>
          <w:sz w:val="24"/>
          <w:szCs w:val="24"/>
        </w:rPr>
        <w:t>Muddula</w:t>
      </w:r>
      <w:proofErr w:type="spellEnd"/>
      <w:r w:rsidRPr="00763332">
        <w:rPr>
          <w:rFonts w:eastAsia="Times New Roman" w:cs="Times New Roman"/>
          <w:bCs/>
          <w:color w:val="000000" w:themeColor="text1"/>
          <w:sz w:val="24"/>
          <w:szCs w:val="24"/>
        </w:rPr>
        <w:t>, hereby consent that my Project, submitted in candidature for the M.Sc. Applied Computing degree, if successful, may be made available for inter-library loan or photocopying (subject to the law of copyright), and that the title and abstract may be made available to outside organizations.</w:t>
      </w:r>
    </w:p>
    <w:p w14:paraId="1875E5CD" w14:textId="77777777" w:rsidR="00763332" w:rsidRPr="00763332" w:rsidRDefault="00763332" w:rsidP="009A0C4F">
      <w:pPr>
        <w:spacing w:line="480" w:lineRule="auto"/>
        <w:rPr>
          <w:rFonts w:eastAsia="Times New Roman" w:cs="Times New Roman"/>
          <w:bCs/>
          <w:color w:val="000000" w:themeColor="text1"/>
          <w:sz w:val="24"/>
          <w:szCs w:val="24"/>
        </w:rPr>
      </w:pPr>
    </w:p>
    <w:p w14:paraId="010D00E4" w14:textId="7DFD9CE8" w:rsidR="006D614E" w:rsidRPr="00763332" w:rsidRDefault="006D614E" w:rsidP="009A0C4F">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 xml:space="preserve">Signed: Gangesh </w:t>
      </w:r>
      <w:proofErr w:type="spellStart"/>
      <w:r w:rsidRPr="00763332">
        <w:rPr>
          <w:rFonts w:eastAsia="Times New Roman" w:cs="Times New Roman"/>
          <w:bCs/>
          <w:color w:val="000000" w:themeColor="text1"/>
          <w:sz w:val="24"/>
          <w:szCs w:val="24"/>
        </w:rPr>
        <w:t>Muddula</w:t>
      </w:r>
      <w:proofErr w:type="spellEnd"/>
    </w:p>
    <w:p w14:paraId="25E156B2" w14:textId="7A717F24" w:rsidR="00DA17BD" w:rsidRPr="00DA17BD" w:rsidRDefault="006D614E" w:rsidP="00DA17BD">
      <w:pPr>
        <w:spacing w:line="480" w:lineRule="auto"/>
        <w:rPr>
          <w:rFonts w:eastAsia="Times New Roman" w:cs="Times New Roman"/>
          <w:bCs/>
          <w:color w:val="000000" w:themeColor="text1"/>
          <w:sz w:val="24"/>
          <w:szCs w:val="24"/>
        </w:rPr>
      </w:pPr>
      <w:r w:rsidRPr="00763332">
        <w:rPr>
          <w:rFonts w:eastAsia="Times New Roman" w:cs="Times New Roman"/>
          <w:bCs/>
          <w:color w:val="000000" w:themeColor="text1"/>
          <w:sz w:val="24"/>
          <w:szCs w:val="24"/>
        </w:rPr>
        <w:t>Date: 28/08/2024</w:t>
      </w:r>
    </w:p>
    <w:sdt>
      <w:sdtPr>
        <w:id w:val="2122948356"/>
        <w:docPartObj>
          <w:docPartGallery w:val="Table of Contents"/>
          <w:docPartUnique/>
        </w:docPartObj>
      </w:sdtPr>
      <w:sdtEndPr>
        <w:rPr>
          <w:rFonts w:eastAsiaTheme="minorHAnsi" w:cstheme="minorBidi"/>
          <w:noProof/>
          <w:kern w:val="2"/>
          <w:sz w:val="22"/>
          <w:szCs w:val="22"/>
          <w14:ligatures w14:val="standardContextual"/>
        </w:rPr>
      </w:sdtEndPr>
      <w:sdtContent>
        <w:p w14:paraId="2F34EE91" w14:textId="6F3D5880" w:rsidR="00FE2FFF" w:rsidRDefault="00DA17BD" w:rsidP="009A0C4F">
          <w:pPr>
            <w:pStyle w:val="TOCHeading"/>
          </w:pPr>
          <w:r>
            <w:t xml:space="preserve">Table of </w:t>
          </w:r>
          <w:r w:rsidR="00FE2FFF">
            <w:t>Contents</w:t>
          </w:r>
        </w:p>
        <w:p w14:paraId="00CA0DD4" w14:textId="44A3B6B0" w:rsidR="00C9083A" w:rsidRDefault="00FE2FFF"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5748595" w:history="1">
            <w:r w:rsidR="00C9083A" w:rsidRPr="008D6329">
              <w:rPr>
                <w:rStyle w:val="Hyperlink"/>
                <w:noProof/>
              </w:rPr>
              <w:t>Chapter 1</w:t>
            </w:r>
            <w:r w:rsidR="00C9083A">
              <w:rPr>
                <w:noProof/>
                <w:webHidden/>
              </w:rPr>
              <w:tab/>
            </w:r>
            <w:r w:rsidR="00C9083A">
              <w:rPr>
                <w:noProof/>
                <w:webHidden/>
              </w:rPr>
              <w:fldChar w:fldCharType="begin"/>
            </w:r>
            <w:r w:rsidR="00C9083A">
              <w:rPr>
                <w:noProof/>
                <w:webHidden/>
              </w:rPr>
              <w:instrText xml:space="preserve"> PAGEREF _Toc175748595 \h </w:instrText>
            </w:r>
            <w:r w:rsidR="00C9083A">
              <w:rPr>
                <w:noProof/>
                <w:webHidden/>
              </w:rPr>
            </w:r>
            <w:r w:rsidR="00C9083A">
              <w:rPr>
                <w:noProof/>
                <w:webHidden/>
              </w:rPr>
              <w:fldChar w:fldCharType="separate"/>
            </w:r>
            <w:r w:rsidR="00C9083A">
              <w:rPr>
                <w:noProof/>
                <w:webHidden/>
              </w:rPr>
              <w:t>8</w:t>
            </w:r>
            <w:r w:rsidR="00C9083A">
              <w:rPr>
                <w:noProof/>
                <w:webHidden/>
              </w:rPr>
              <w:fldChar w:fldCharType="end"/>
            </w:r>
          </w:hyperlink>
        </w:p>
        <w:p w14:paraId="628135C3" w14:textId="5163B496"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596" w:history="1">
            <w:r w:rsidRPr="008D6329">
              <w:rPr>
                <w:rStyle w:val="Hyperlink"/>
              </w:rPr>
              <w:t>Introduction</w:t>
            </w:r>
            <w:r>
              <w:rPr>
                <w:webHidden/>
              </w:rPr>
              <w:tab/>
            </w:r>
            <w:r>
              <w:rPr>
                <w:webHidden/>
              </w:rPr>
              <w:fldChar w:fldCharType="begin"/>
            </w:r>
            <w:r>
              <w:rPr>
                <w:webHidden/>
              </w:rPr>
              <w:instrText xml:space="preserve"> PAGEREF _Toc175748596 \h </w:instrText>
            </w:r>
            <w:r>
              <w:rPr>
                <w:webHidden/>
              </w:rPr>
            </w:r>
            <w:r>
              <w:rPr>
                <w:webHidden/>
              </w:rPr>
              <w:fldChar w:fldCharType="separate"/>
            </w:r>
            <w:r>
              <w:rPr>
                <w:webHidden/>
              </w:rPr>
              <w:t>8</w:t>
            </w:r>
            <w:r>
              <w:rPr>
                <w:webHidden/>
              </w:rPr>
              <w:fldChar w:fldCharType="end"/>
            </w:r>
          </w:hyperlink>
        </w:p>
        <w:p w14:paraId="11F85914" w14:textId="3D404AFD"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597" w:history="1">
            <w:r w:rsidRPr="008D6329">
              <w:rPr>
                <w:rStyle w:val="Hyperlink"/>
              </w:rPr>
              <w:t>1.1   Background and Context</w:t>
            </w:r>
            <w:r>
              <w:rPr>
                <w:webHidden/>
              </w:rPr>
              <w:tab/>
            </w:r>
            <w:r>
              <w:rPr>
                <w:webHidden/>
              </w:rPr>
              <w:fldChar w:fldCharType="begin"/>
            </w:r>
            <w:r>
              <w:rPr>
                <w:webHidden/>
              </w:rPr>
              <w:instrText xml:space="preserve"> PAGEREF _Toc175748597 \h </w:instrText>
            </w:r>
            <w:r>
              <w:rPr>
                <w:webHidden/>
              </w:rPr>
            </w:r>
            <w:r>
              <w:rPr>
                <w:webHidden/>
              </w:rPr>
              <w:fldChar w:fldCharType="separate"/>
            </w:r>
            <w:r>
              <w:rPr>
                <w:webHidden/>
              </w:rPr>
              <w:t>8</w:t>
            </w:r>
            <w:r>
              <w:rPr>
                <w:webHidden/>
              </w:rPr>
              <w:fldChar w:fldCharType="end"/>
            </w:r>
          </w:hyperlink>
        </w:p>
        <w:p w14:paraId="7F7E0E08" w14:textId="14CC4EE4"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598" w:history="1">
            <w:r w:rsidRPr="008D6329">
              <w:rPr>
                <w:rStyle w:val="Hyperlink"/>
              </w:rPr>
              <w:t>1.2 Problem Statement:</w:t>
            </w:r>
            <w:r>
              <w:rPr>
                <w:webHidden/>
              </w:rPr>
              <w:tab/>
            </w:r>
            <w:r>
              <w:rPr>
                <w:webHidden/>
              </w:rPr>
              <w:fldChar w:fldCharType="begin"/>
            </w:r>
            <w:r>
              <w:rPr>
                <w:webHidden/>
              </w:rPr>
              <w:instrText xml:space="preserve"> PAGEREF _Toc175748598 \h </w:instrText>
            </w:r>
            <w:r>
              <w:rPr>
                <w:webHidden/>
              </w:rPr>
            </w:r>
            <w:r>
              <w:rPr>
                <w:webHidden/>
              </w:rPr>
              <w:fldChar w:fldCharType="separate"/>
            </w:r>
            <w:r>
              <w:rPr>
                <w:webHidden/>
              </w:rPr>
              <w:t>11</w:t>
            </w:r>
            <w:r>
              <w:rPr>
                <w:webHidden/>
              </w:rPr>
              <w:fldChar w:fldCharType="end"/>
            </w:r>
          </w:hyperlink>
        </w:p>
        <w:p w14:paraId="21ED4AD6" w14:textId="416F3667"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599" w:history="1">
            <w:r w:rsidRPr="008D6329">
              <w:rPr>
                <w:rStyle w:val="Hyperlink"/>
              </w:rPr>
              <w:t>1.3 Aims and Objectives:</w:t>
            </w:r>
            <w:r>
              <w:rPr>
                <w:webHidden/>
              </w:rPr>
              <w:tab/>
            </w:r>
            <w:r>
              <w:rPr>
                <w:webHidden/>
              </w:rPr>
              <w:fldChar w:fldCharType="begin"/>
            </w:r>
            <w:r>
              <w:rPr>
                <w:webHidden/>
              </w:rPr>
              <w:instrText xml:space="preserve"> PAGEREF _Toc175748599 \h </w:instrText>
            </w:r>
            <w:r>
              <w:rPr>
                <w:webHidden/>
              </w:rPr>
            </w:r>
            <w:r>
              <w:rPr>
                <w:webHidden/>
              </w:rPr>
              <w:fldChar w:fldCharType="separate"/>
            </w:r>
            <w:r>
              <w:rPr>
                <w:webHidden/>
              </w:rPr>
              <w:t>12</w:t>
            </w:r>
            <w:r>
              <w:rPr>
                <w:webHidden/>
              </w:rPr>
              <w:fldChar w:fldCharType="end"/>
            </w:r>
          </w:hyperlink>
        </w:p>
        <w:p w14:paraId="275CA605" w14:textId="380F000F"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0" w:history="1">
            <w:r w:rsidRPr="008D6329">
              <w:rPr>
                <w:rStyle w:val="Hyperlink"/>
              </w:rPr>
              <w:t>Aim of the study:</w:t>
            </w:r>
            <w:r>
              <w:rPr>
                <w:webHidden/>
              </w:rPr>
              <w:tab/>
            </w:r>
            <w:r>
              <w:rPr>
                <w:webHidden/>
              </w:rPr>
              <w:fldChar w:fldCharType="begin"/>
            </w:r>
            <w:r>
              <w:rPr>
                <w:webHidden/>
              </w:rPr>
              <w:instrText xml:space="preserve"> PAGEREF _Toc175748600 \h </w:instrText>
            </w:r>
            <w:r>
              <w:rPr>
                <w:webHidden/>
              </w:rPr>
            </w:r>
            <w:r>
              <w:rPr>
                <w:webHidden/>
              </w:rPr>
              <w:fldChar w:fldCharType="separate"/>
            </w:r>
            <w:r>
              <w:rPr>
                <w:webHidden/>
              </w:rPr>
              <w:t>12</w:t>
            </w:r>
            <w:r>
              <w:rPr>
                <w:webHidden/>
              </w:rPr>
              <w:fldChar w:fldCharType="end"/>
            </w:r>
          </w:hyperlink>
        </w:p>
        <w:p w14:paraId="2859E316" w14:textId="080FE4BB"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1" w:history="1">
            <w:r w:rsidRPr="008D6329">
              <w:rPr>
                <w:rStyle w:val="Hyperlink"/>
              </w:rPr>
              <w:t>1.4 Scope and Boundaries</w:t>
            </w:r>
            <w:r>
              <w:rPr>
                <w:webHidden/>
              </w:rPr>
              <w:tab/>
            </w:r>
            <w:r>
              <w:rPr>
                <w:webHidden/>
              </w:rPr>
              <w:fldChar w:fldCharType="begin"/>
            </w:r>
            <w:r>
              <w:rPr>
                <w:webHidden/>
              </w:rPr>
              <w:instrText xml:space="preserve"> PAGEREF _Toc175748601 \h </w:instrText>
            </w:r>
            <w:r>
              <w:rPr>
                <w:webHidden/>
              </w:rPr>
            </w:r>
            <w:r>
              <w:rPr>
                <w:webHidden/>
              </w:rPr>
              <w:fldChar w:fldCharType="separate"/>
            </w:r>
            <w:r>
              <w:rPr>
                <w:webHidden/>
              </w:rPr>
              <w:t>13</w:t>
            </w:r>
            <w:r>
              <w:rPr>
                <w:webHidden/>
              </w:rPr>
              <w:fldChar w:fldCharType="end"/>
            </w:r>
          </w:hyperlink>
        </w:p>
        <w:p w14:paraId="1B699198" w14:textId="37D84206"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2" w:history="1">
            <w:r w:rsidRPr="008D6329">
              <w:rPr>
                <w:rStyle w:val="Hyperlink"/>
              </w:rPr>
              <w:t>1.5 Research Questions and Hypotheses</w:t>
            </w:r>
            <w:r>
              <w:rPr>
                <w:webHidden/>
              </w:rPr>
              <w:tab/>
            </w:r>
            <w:r>
              <w:rPr>
                <w:webHidden/>
              </w:rPr>
              <w:fldChar w:fldCharType="begin"/>
            </w:r>
            <w:r>
              <w:rPr>
                <w:webHidden/>
              </w:rPr>
              <w:instrText xml:space="preserve"> PAGEREF _Toc175748602 \h </w:instrText>
            </w:r>
            <w:r>
              <w:rPr>
                <w:webHidden/>
              </w:rPr>
            </w:r>
            <w:r>
              <w:rPr>
                <w:webHidden/>
              </w:rPr>
              <w:fldChar w:fldCharType="separate"/>
            </w:r>
            <w:r>
              <w:rPr>
                <w:webHidden/>
              </w:rPr>
              <w:t>13</w:t>
            </w:r>
            <w:r>
              <w:rPr>
                <w:webHidden/>
              </w:rPr>
              <w:fldChar w:fldCharType="end"/>
            </w:r>
          </w:hyperlink>
        </w:p>
        <w:p w14:paraId="3C033C73" w14:textId="49583242" w:rsidR="00C9083A" w:rsidRDefault="00C9083A"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03" w:history="1">
            <w:r w:rsidRPr="008D6329">
              <w:rPr>
                <w:rStyle w:val="Hyperlink"/>
                <w:noProof/>
              </w:rPr>
              <w:t>Chapter 2</w:t>
            </w:r>
            <w:r>
              <w:rPr>
                <w:noProof/>
                <w:webHidden/>
              </w:rPr>
              <w:tab/>
            </w:r>
            <w:r>
              <w:rPr>
                <w:noProof/>
                <w:webHidden/>
              </w:rPr>
              <w:fldChar w:fldCharType="begin"/>
            </w:r>
            <w:r>
              <w:rPr>
                <w:noProof/>
                <w:webHidden/>
              </w:rPr>
              <w:instrText xml:space="preserve"> PAGEREF _Toc175748603 \h </w:instrText>
            </w:r>
            <w:r>
              <w:rPr>
                <w:noProof/>
                <w:webHidden/>
              </w:rPr>
            </w:r>
            <w:r>
              <w:rPr>
                <w:noProof/>
                <w:webHidden/>
              </w:rPr>
              <w:fldChar w:fldCharType="separate"/>
            </w:r>
            <w:r>
              <w:rPr>
                <w:noProof/>
                <w:webHidden/>
              </w:rPr>
              <w:t>15</w:t>
            </w:r>
            <w:r>
              <w:rPr>
                <w:noProof/>
                <w:webHidden/>
              </w:rPr>
              <w:fldChar w:fldCharType="end"/>
            </w:r>
          </w:hyperlink>
        </w:p>
        <w:p w14:paraId="6332E583" w14:textId="4D939846"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4" w:history="1">
            <w:r w:rsidRPr="008D6329">
              <w:rPr>
                <w:rStyle w:val="Hyperlink"/>
              </w:rPr>
              <w:t>Literature Review</w:t>
            </w:r>
            <w:r>
              <w:rPr>
                <w:webHidden/>
              </w:rPr>
              <w:tab/>
            </w:r>
            <w:r>
              <w:rPr>
                <w:webHidden/>
              </w:rPr>
              <w:fldChar w:fldCharType="begin"/>
            </w:r>
            <w:r>
              <w:rPr>
                <w:webHidden/>
              </w:rPr>
              <w:instrText xml:space="preserve"> PAGEREF _Toc175748604 \h </w:instrText>
            </w:r>
            <w:r>
              <w:rPr>
                <w:webHidden/>
              </w:rPr>
            </w:r>
            <w:r>
              <w:rPr>
                <w:webHidden/>
              </w:rPr>
              <w:fldChar w:fldCharType="separate"/>
            </w:r>
            <w:r>
              <w:rPr>
                <w:webHidden/>
              </w:rPr>
              <w:t>15</w:t>
            </w:r>
            <w:r>
              <w:rPr>
                <w:webHidden/>
              </w:rPr>
              <w:fldChar w:fldCharType="end"/>
            </w:r>
          </w:hyperlink>
        </w:p>
        <w:p w14:paraId="329BB559" w14:textId="6268BE7E"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5" w:history="1">
            <w:r w:rsidRPr="008D6329">
              <w:rPr>
                <w:rStyle w:val="Hyperlink"/>
              </w:rPr>
              <w:t>Initial Research on Tools and Technologies in Sentiment Analysis</w:t>
            </w:r>
            <w:r>
              <w:rPr>
                <w:webHidden/>
              </w:rPr>
              <w:tab/>
            </w:r>
            <w:r>
              <w:rPr>
                <w:webHidden/>
              </w:rPr>
              <w:fldChar w:fldCharType="begin"/>
            </w:r>
            <w:r>
              <w:rPr>
                <w:webHidden/>
              </w:rPr>
              <w:instrText xml:space="preserve"> PAGEREF _Toc175748605 \h </w:instrText>
            </w:r>
            <w:r>
              <w:rPr>
                <w:webHidden/>
              </w:rPr>
            </w:r>
            <w:r>
              <w:rPr>
                <w:webHidden/>
              </w:rPr>
              <w:fldChar w:fldCharType="separate"/>
            </w:r>
            <w:r>
              <w:rPr>
                <w:webHidden/>
              </w:rPr>
              <w:t>15</w:t>
            </w:r>
            <w:r>
              <w:rPr>
                <w:webHidden/>
              </w:rPr>
              <w:fldChar w:fldCharType="end"/>
            </w:r>
          </w:hyperlink>
        </w:p>
        <w:p w14:paraId="1A88DA3F" w14:textId="0DF7664C"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6" w:history="1">
            <w:r w:rsidRPr="008D6329">
              <w:rPr>
                <w:rStyle w:val="Hyperlink"/>
              </w:rPr>
              <w:t>Overview of Sentiment Analysis</w:t>
            </w:r>
            <w:r>
              <w:rPr>
                <w:webHidden/>
              </w:rPr>
              <w:tab/>
            </w:r>
            <w:r>
              <w:rPr>
                <w:webHidden/>
              </w:rPr>
              <w:fldChar w:fldCharType="begin"/>
            </w:r>
            <w:r>
              <w:rPr>
                <w:webHidden/>
              </w:rPr>
              <w:instrText xml:space="preserve"> PAGEREF _Toc175748606 \h </w:instrText>
            </w:r>
            <w:r>
              <w:rPr>
                <w:webHidden/>
              </w:rPr>
            </w:r>
            <w:r>
              <w:rPr>
                <w:webHidden/>
              </w:rPr>
              <w:fldChar w:fldCharType="separate"/>
            </w:r>
            <w:r>
              <w:rPr>
                <w:webHidden/>
              </w:rPr>
              <w:t>16</w:t>
            </w:r>
            <w:r>
              <w:rPr>
                <w:webHidden/>
              </w:rPr>
              <w:fldChar w:fldCharType="end"/>
            </w:r>
          </w:hyperlink>
        </w:p>
        <w:p w14:paraId="0F295E3C" w14:textId="4AE1D8CF"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7" w:history="1">
            <w:r w:rsidRPr="008D6329">
              <w:rPr>
                <w:rStyle w:val="Hyperlink"/>
              </w:rPr>
              <w:t>Case study Examples:</w:t>
            </w:r>
            <w:r>
              <w:rPr>
                <w:webHidden/>
              </w:rPr>
              <w:tab/>
            </w:r>
            <w:r>
              <w:rPr>
                <w:webHidden/>
              </w:rPr>
              <w:fldChar w:fldCharType="begin"/>
            </w:r>
            <w:r>
              <w:rPr>
                <w:webHidden/>
              </w:rPr>
              <w:instrText xml:space="preserve"> PAGEREF _Toc175748607 \h </w:instrText>
            </w:r>
            <w:r>
              <w:rPr>
                <w:webHidden/>
              </w:rPr>
            </w:r>
            <w:r>
              <w:rPr>
                <w:webHidden/>
              </w:rPr>
              <w:fldChar w:fldCharType="separate"/>
            </w:r>
            <w:r>
              <w:rPr>
                <w:webHidden/>
              </w:rPr>
              <w:t>16</w:t>
            </w:r>
            <w:r>
              <w:rPr>
                <w:webHidden/>
              </w:rPr>
              <w:fldChar w:fldCharType="end"/>
            </w:r>
          </w:hyperlink>
        </w:p>
        <w:p w14:paraId="4110D1E1" w14:textId="62E70EF8"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8" w:history="1">
            <w:r w:rsidRPr="008D6329">
              <w:rPr>
                <w:rStyle w:val="Hyperlink"/>
              </w:rPr>
              <w:t>Theoretical Foundations</w:t>
            </w:r>
            <w:r>
              <w:rPr>
                <w:webHidden/>
              </w:rPr>
              <w:tab/>
            </w:r>
            <w:r>
              <w:rPr>
                <w:webHidden/>
              </w:rPr>
              <w:fldChar w:fldCharType="begin"/>
            </w:r>
            <w:r>
              <w:rPr>
                <w:webHidden/>
              </w:rPr>
              <w:instrText xml:space="preserve"> PAGEREF _Toc175748608 \h </w:instrText>
            </w:r>
            <w:r>
              <w:rPr>
                <w:webHidden/>
              </w:rPr>
            </w:r>
            <w:r>
              <w:rPr>
                <w:webHidden/>
              </w:rPr>
              <w:fldChar w:fldCharType="separate"/>
            </w:r>
            <w:r>
              <w:rPr>
                <w:webHidden/>
              </w:rPr>
              <w:t>17</w:t>
            </w:r>
            <w:r>
              <w:rPr>
                <w:webHidden/>
              </w:rPr>
              <w:fldChar w:fldCharType="end"/>
            </w:r>
          </w:hyperlink>
        </w:p>
        <w:p w14:paraId="3D50736A" w14:textId="482D9DA8"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09" w:history="1">
            <w:r w:rsidRPr="008D6329">
              <w:rPr>
                <w:rStyle w:val="Hyperlink"/>
              </w:rPr>
              <w:t>Machine Learning Techniques in Sentiment Analysis</w:t>
            </w:r>
            <w:r>
              <w:rPr>
                <w:webHidden/>
              </w:rPr>
              <w:tab/>
            </w:r>
            <w:r>
              <w:rPr>
                <w:webHidden/>
              </w:rPr>
              <w:fldChar w:fldCharType="begin"/>
            </w:r>
            <w:r>
              <w:rPr>
                <w:webHidden/>
              </w:rPr>
              <w:instrText xml:space="preserve"> PAGEREF _Toc175748609 \h </w:instrText>
            </w:r>
            <w:r>
              <w:rPr>
                <w:webHidden/>
              </w:rPr>
            </w:r>
            <w:r>
              <w:rPr>
                <w:webHidden/>
              </w:rPr>
              <w:fldChar w:fldCharType="separate"/>
            </w:r>
            <w:r>
              <w:rPr>
                <w:webHidden/>
              </w:rPr>
              <w:t>18</w:t>
            </w:r>
            <w:r>
              <w:rPr>
                <w:webHidden/>
              </w:rPr>
              <w:fldChar w:fldCharType="end"/>
            </w:r>
          </w:hyperlink>
        </w:p>
        <w:p w14:paraId="526878B5" w14:textId="4143068B"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0" w:history="1">
            <w:r w:rsidRPr="008D6329">
              <w:rPr>
                <w:rStyle w:val="Hyperlink"/>
              </w:rPr>
              <w:t>Unsupervised and Semi-supervised Learning Approaches</w:t>
            </w:r>
            <w:r>
              <w:rPr>
                <w:webHidden/>
              </w:rPr>
              <w:tab/>
            </w:r>
            <w:r>
              <w:rPr>
                <w:webHidden/>
              </w:rPr>
              <w:fldChar w:fldCharType="begin"/>
            </w:r>
            <w:r>
              <w:rPr>
                <w:webHidden/>
              </w:rPr>
              <w:instrText xml:space="preserve"> PAGEREF _Toc175748610 \h </w:instrText>
            </w:r>
            <w:r>
              <w:rPr>
                <w:webHidden/>
              </w:rPr>
            </w:r>
            <w:r>
              <w:rPr>
                <w:webHidden/>
              </w:rPr>
              <w:fldChar w:fldCharType="separate"/>
            </w:r>
            <w:r>
              <w:rPr>
                <w:webHidden/>
              </w:rPr>
              <w:t>18</w:t>
            </w:r>
            <w:r>
              <w:rPr>
                <w:webHidden/>
              </w:rPr>
              <w:fldChar w:fldCharType="end"/>
            </w:r>
          </w:hyperlink>
        </w:p>
        <w:p w14:paraId="0CEB915F" w14:textId="1163D03E"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1" w:history="1">
            <w:r w:rsidRPr="008D6329">
              <w:rPr>
                <w:rStyle w:val="Hyperlink"/>
                <w:rFonts w:cs="Times New Roman"/>
                <w:b/>
              </w:rPr>
              <w:t>Deep Learning Innovations</w:t>
            </w:r>
            <w:r>
              <w:rPr>
                <w:webHidden/>
              </w:rPr>
              <w:tab/>
            </w:r>
            <w:r>
              <w:rPr>
                <w:webHidden/>
              </w:rPr>
              <w:fldChar w:fldCharType="begin"/>
            </w:r>
            <w:r>
              <w:rPr>
                <w:webHidden/>
              </w:rPr>
              <w:instrText xml:space="preserve"> PAGEREF _Toc175748611 \h </w:instrText>
            </w:r>
            <w:r>
              <w:rPr>
                <w:webHidden/>
              </w:rPr>
            </w:r>
            <w:r>
              <w:rPr>
                <w:webHidden/>
              </w:rPr>
              <w:fldChar w:fldCharType="separate"/>
            </w:r>
            <w:r>
              <w:rPr>
                <w:webHidden/>
              </w:rPr>
              <w:t>19</w:t>
            </w:r>
            <w:r>
              <w:rPr>
                <w:webHidden/>
              </w:rPr>
              <w:fldChar w:fldCharType="end"/>
            </w:r>
          </w:hyperlink>
        </w:p>
        <w:p w14:paraId="4434A647" w14:textId="0A7D930C"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2" w:history="1">
            <w:r w:rsidRPr="008D6329">
              <w:rPr>
                <w:rStyle w:val="Hyperlink"/>
              </w:rPr>
              <w:t>Challenges in Sentiment Analysis</w:t>
            </w:r>
            <w:r>
              <w:rPr>
                <w:webHidden/>
              </w:rPr>
              <w:tab/>
            </w:r>
            <w:r>
              <w:rPr>
                <w:webHidden/>
              </w:rPr>
              <w:fldChar w:fldCharType="begin"/>
            </w:r>
            <w:r>
              <w:rPr>
                <w:webHidden/>
              </w:rPr>
              <w:instrText xml:space="preserve"> PAGEREF _Toc175748612 \h </w:instrText>
            </w:r>
            <w:r>
              <w:rPr>
                <w:webHidden/>
              </w:rPr>
            </w:r>
            <w:r>
              <w:rPr>
                <w:webHidden/>
              </w:rPr>
              <w:fldChar w:fldCharType="separate"/>
            </w:r>
            <w:r>
              <w:rPr>
                <w:webHidden/>
              </w:rPr>
              <w:t>20</w:t>
            </w:r>
            <w:r>
              <w:rPr>
                <w:webHidden/>
              </w:rPr>
              <w:fldChar w:fldCharType="end"/>
            </w:r>
          </w:hyperlink>
        </w:p>
        <w:p w14:paraId="32DBD78C" w14:textId="49D91CB5"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3" w:history="1">
            <w:r w:rsidRPr="008D6329">
              <w:rPr>
                <w:rStyle w:val="Hyperlink"/>
              </w:rPr>
              <w:t>Applications of Sentiment Analysis in Business</w:t>
            </w:r>
            <w:r>
              <w:rPr>
                <w:webHidden/>
              </w:rPr>
              <w:tab/>
            </w:r>
            <w:r>
              <w:rPr>
                <w:webHidden/>
              </w:rPr>
              <w:fldChar w:fldCharType="begin"/>
            </w:r>
            <w:r>
              <w:rPr>
                <w:webHidden/>
              </w:rPr>
              <w:instrText xml:space="preserve"> PAGEREF _Toc175748613 \h </w:instrText>
            </w:r>
            <w:r>
              <w:rPr>
                <w:webHidden/>
              </w:rPr>
            </w:r>
            <w:r>
              <w:rPr>
                <w:webHidden/>
              </w:rPr>
              <w:fldChar w:fldCharType="separate"/>
            </w:r>
            <w:r>
              <w:rPr>
                <w:webHidden/>
              </w:rPr>
              <w:t>20</w:t>
            </w:r>
            <w:r>
              <w:rPr>
                <w:webHidden/>
              </w:rPr>
              <w:fldChar w:fldCharType="end"/>
            </w:r>
          </w:hyperlink>
        </w:p>
        <w:p w14:paraId="36E8E2F6" w14:textId="2AAC973A"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4" w:history="1">
            <w:r w:rsidRPr="008D6329">
              <w:rPr>
                <w:rStyle w:val="Hyperlink"/>
              </w:rPr>
              <w:t>Methodological Issues</w:t>
            </w:r>
            <w:r>
              <w:rPr>
                <w:webHidden/>
              </w:rPr>
              <w:tab/>
            </w:r>
            <w:r>
              <w:rPr>
                <w:webHidden/>
              </w:rPr>
              <w:fldChar w:fldCharType="begin"/>
            </w:r>
            <w:r>
              <w:rPr>
                <w:webHidden/>
              </w:rPr>
              <w:instrText xml:space="preserve"> PAGEREF _Toc175748614 \h </w:instrText>
            </w:r>
            <w:r>
              <w:rPr>
                <w:webHidden/>
              </w:rPr>
            </w:r>
            <w:r>
              <w:rPr>
                <w:webHidden/>
              </w:rPr>
              <w:fldChar w:fldCharType="separate"/>
            </w:r>
            <w:r>
              <w:rPr>
                <w:webHidden/>
              </w:rPr>
              <w:t>21</w:t>
            </w:r>
            <w:r>
              <w:rPr>
                <w:webHidden/>
              </w:rPr>
              <w:fldChar w:fldCharType="end"/>
            </w:r>
          </w:hyperlink>
        </w:p>
        <w:p w14:paraId="1F57CDB0" w14:textId="01D38ED9"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5" w:history="1">
            <w:r w:rsidRPr="008D6329">
              <w:rPr>
                <w:rStyle w:val="Hyperlink"/>
              </w:rPr>
              <w:t>Recent Developments and Future Trends</w:t>
            </w:r>
            <w:r>
              <w:rPr>
                <w:webHidden/>
              </w:rPr>
              <w:tab/>
            </w:r>
            <w:r>
              <w:rPr>
                <w:webHidden/>
              </w:rPr>
              <w:fldChar w:fldCharType="begin"/>
            </w:r>
            <w:r>
              <w:rPr>
                <w:webHidden/>
              </w:rPr>
              <w:instrText xml:space="preserve"> PAGEREF _Toc175748615 \h </w:instrText>
            </w:r>
            <w:r>
              <w:rPr>
                <w:webHidden/>
              </w:rPr>
            </w:r>
            <w:r>
              <w:rPr>
                <w:webHidden/>
              </w:rPr>
              <w:fldChar w:fldCharType="separate"/>
            </w:r>
            <w:r>
              <w:rPr>
                <w:webHidden/>
              </w:rPr>
              <w:t>21</w:t>
            </w:r>
            <w:r>
              <w:rPr>
                <w:webHidden/>
              </w:rPr>
              <w:fldChar w:fldCharType="end"/>
            </w:r>
          </w:hyperlink>
        </w:p>
        <w:p w14:paraId="067A9602" w14:textId="2BD97B05"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6" w:history="1">
            <w:r w:rsidRPr="008D6329">
              <w:rPr>
                <w:rStyle w:val="Hyperlink"/>
              </w:rPr>
              <w:t>Introduction to Sentiment Analysis</w:t>
            </w:r>
            <w:r>
              <w:rPr>
                <w:webHidden/>
              </w:rPr>
              <w:tab/>
            </w:r>
            <w:r>
              <w:rPr>
                <w:webHidden/>
              </w:rPr>
              <w:fldChar w:fldCharType="begin"/>
            </w:r>
            <w:r>
              <w:rPr>
                <w:webHidden/>
              </w:rPr>
              <w:instrText xml:space="preserve"> PAGEREF _Toc175748616 \h </w:instrText>
            </w:r>
            <w:r>
              <w:rPr>
                <w:webHidden/>
              </w:rPr>
            </w:r>
            <w:r>
              <w:rPr>
                <w:webHidden/>
              </w:rPr>
              <w:fldChar w:fldCharType="separate"/>
            </w:r>
            <w:r>
              <w:rPr>
                <w:webHidden/>
              </w:rPr>
              <w:t>22</w:t>
            </w:r>
            <w:r>
              <w:rPr>
                <w:webHidden/>
              </w:rPr>
              <w:fldChar w:fldCharType="end"/>
            </w:r>
          </w:hyperlink>
        </w:p>
        <w:p w14:paraId="27D97FA1" w14:textId="468D5782"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7" w:history="1">
            <w:r w:rsidRPr="008D6329">
              <w:rPr>
                <w:rStyle w:val="Hyperlink"/>
              </w:rPr>
              <w:t>Social Media Data Characteristics</w:t>
            </w:r>
            <w:r>
              <w:rPr>
                <w:webHidden/>
              </w:rPr>
              <w:tab/>
            </w:r>
            <w:r>
              <w:rPr>
                <w:webHidden/>
              </w:rPr>
              <w:fldChar w:fldCharType="begin"/>
            </w:r>
            <w:r>
              <w:rPr>
                <w:webHidden/>
              </w:rPr>
              <w:instrText xml:space="preserve"> PAGEREF _Toc175748617 \h </w:instrText>
            </w:r>
            <w:r>
              <w:rPr>
                <w:webHidden/>
              </w:rPr>
            </w:r>
            <w:r>
              <w:rPr>
                <w:webHidden/>
              </w:rPr>
              <w:fldChar w:fldCharType="separate"/>
            </w:r>
            <w:r>
              <w:rPr>
                <w:webHidden/>
              </w:rPr>
              <w:t>22</w:t>
            </w:r>
            <w:r>
              <w:rPr>
                <w:webHidden/>
              </w:rPr>
              <w:fldChar w:fldCharType="end"/>
            </w:r>
          </w:hyperlink>
        </w:p>
        <w:p w14:paraId="5E02001B" w14:textId="1C099BDA"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8" w:history="1">
            <w:r w:rsidRPr="008D6329">
              <w:rPr>
                <w:rStyle w:val="Hyperlink"/>
              </w:rPr>
              <w:t>A Review on Techniques used in Sentiment Analysis based on Machine Learning</w:t>
            </w:r>
            <w:r>
              <w:rPr>
                <w:webHidden/>
              </w:rPr>
              <w:tab/>
            </w:r>
            <w:r>
              <w:rPr>
                <w:webHidden/>
              </w:rPr>
              <w:fldChar w:fldCharType="begin"/>
            </w:r>
            <w:r>
              <w:rPr>
                <w:webHidden/>
              </w:rPr>
              <w:instrText xml:space="preserve"> PAGEREF _Toc175748618 \h </w:instrText>
            </w:r>
            <w:r>
              <w:rPr>
                <w:webHidden/>
              </w:rPr>
            </w:r>
            <w:r>
              <w:rPr>
                <w:webHidden/>
              </w:rPr>
              <w:fldChar w:fldCharType="separate"/>
            </w:r>
            <w:r>
              <w:rPr>
                <w:webHidden/>
              </w:rPr>
              <w:t>23</w:t>
            </w:r>
            <w:r>
              <w:rPr>
                <w:webHidden/>
              </w:rPr>
              <w:fldChar w:fldCharType="end"/>
            </w:r>
          </w:hyperlink>
        </w:p>
        <w:p w14:paraId="0DCAE3A1" w14:textId="20A048E8"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19" w:history="1">
            <w:r w:rsidRPr="008D6329">
              <w:rPr>
                <w:rStyle w:val="Hyperlink"/>
              </w:rPr>
              <w:t>Traditional Machine Learning Models</w:t>
            </w:r>
            <w:r>
              <w:rPr>
                <w:webHidden/>
              </w:rPr>
              <w:tab/>
            </w:r>
            <w:r>
              <w:rPr>
                <w:webHidden/>
              </w:rPr>
              <w:fldChar w:fldCharType="begin"/>
            </w:r>
            <w:r>
              <w:rPr>
                <w:webHidden/>
              </w:rPr>
              <w:instrText xml:space="preserve"> PAGEREF _Toc175748619 \h </w:instrText>
            </w:r>
            <w:r>
              <w:rPr>
                <w:webHidden/>
              </w:rPr>
            </w:r>
            <w:r>
              <w:rPr>
                <w:webHidden/>
              </w:rPr>
              <w:fldChar w:fldCharType="separate"/>
            </w:r>
            <w:r>
              <w:rPr>
                <w:webHidden/>
              </w:rPr>
              <w:t>23</w:t>
            </w:r>
            <w:r>
              <w:rPr>
                <w:webHidden/>
              </w:rPr>
              <w:fldChar w:fldCharType="end"/>
            </w:r>
          </w:hyperlink>
        </w:p>
        <w:p w14:paraId="3B8B4678" w14:textId="5F251EE3"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0" w:history="1">
            <w:r w:rsidRPr="008D6329">
              <w:rPr>
                <w:rStyle w:val="Hyperlink"/>
              </w:rPr>
              <w:t>Deep Learning Models</w:t>
            </w:r>
            <w:r>
              <w:rPr>
                <w:webHidden/>
              </w:rPr>
              <w:tab/>
            </w:r>
            <w:r>
              <w:rPr>
                <w:webHidden/>
              </w:rPr>
              <w:fldChar w:fldCharType="begin"/>
            </w:r>
            <w:r>
              <w:rPr>
                <w:webHidden/>
              </w:rPr>
              <w:instrText xml:space="preserve"> PAGEREF _Toc175748620 \h </w:instrText>
            </w:r>
            <w:r>
              <w:rPr>
                <w:webHidden/>
              </w:rPr>
            </w:r>
            <w:r>
              <w:rPr>
                <w:webHidden/>
              </w:rPr>
              <w:fldChar w:fldCharType="separate"/>
            </w:r>
            <w:r>
              <w:rPr>
                <w:webHidden/>
              </w:rPr>
              <w:t>24</w:t>
            </w:r>
            <w:r>
              <w:rPr>
                <w:webHidden/>
              </w:rPr>
              <w:fldChar w:fldCharType="end"/>
            </w:r>
          </w:hyperlink>
        </w:p>
        <w:p w14:paraId="691B3F29" w14:textId="762FEA81"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1" w:history="1">
            <w:r w:rsidRPr="008D6329">
              <w:rPr>
                <w:rStyle w:val="Hyperlink"/>
                <w:rFonts w:cs="Times New Roman"/>
                <w:b/>
              </w:rPr>
              <w:t>Gaps in Current Research</w:t>
            </w:r>
            <w:r>
              <w:rPr>
                <w:webHidden/>
              </w:rPr>
              <w:tab/>
            </w:r>
            <w:r>
              <w:rPr>
                <w:webHidden/>
              </w:rPr>
              <w:fldChar w:fldCharType="begin"/>
            </w:r>
            <w:r>
              <w:rPr>
                <w:webHidden/>
              </w:rPr>
              <w:instrText xml:space="preserve"> PAGEREF _Toc175748621 \h </w:instrText>
            </w:r>
            <w:r>
              <w:rPr>
                <w:webHidden/>
              </w:rPr>
            </w:r>
            <w:r>
              <w:rPr>
                <w:webHidden/>
              </w:rPr>
              <w:fldChar w:fldCharType="separate"/>
            </w:r>
            <w:r>
              <w:rPr>
                <w:webHidden/>
              </w:rPr>
              <w:t>30</w:t>
            </w:r>
            <w:r>
              <w:rPr>
                <w:webHidden/>
              </w:rPr>
              <w:fldChar w:fldCharType="end"/>
            </w:r>
          </w:hyperlink>
        </w:p>
        <w:p w14:paraId="5552F25E" w14:textId="14C34CC8"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2" w:history="1">
            <w:r w:rsidRPr="008D6329">
              <w:rPr>
                <w:rStyle w:val="Hyperlink"/>
                <w:rFonts w:eastAsiaTheme="minorHAnsi"/>
              </w:rPr>
              <w:t>Conclusion</w:t>
            </w:r>
            <w:r>
              <w:rPr>
                <w:webHidden/>
              </w:rPr>
              <w:tab/>
            </w:r>
            <w:r>
              <w:rPr>
                <w:webHidden/>
              </w:rPr>
              <w:fldChar w:fldCharType="begin"/>
            </w:r>
            <w:r>
              <w:rPr>
                <w:webHidden/>
              </w:rPr>
              <w:instrText xml:space="preserve"> PAGEREF _Toc175748622 \h </w:instrText>
            </w:r>
            <w:r>
              <w:rPr>
                <w:webHidden/>
              </w:rPr>
            </w:r>
            <w:r>
              <w:rPr>
                <w:webHidden/>
              </w:rPr>
              <w:fldChar w:fldCharType="separate"/>
            </w:r>
            <w:r>
              <w:rPr>
                <w:webHidden/>
              </w:rPr>
              <w:t>31</w:t>
            </w:r>
            <w:r>
              <w:rPr>
                <w:webHidden/>
              </w:rPr>
              <w:fldChar w:fldCharType="end"/>
            </w:r>
          </w:hyperlink>
        </w:p>
        <w:p w14:paraId="6A28DE42" w14:textId="518B05FD" w:rsidR="00C9083A" w:rsidRDefault="00C9083A"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23" w:history="1">
            <w:r w:rsidRPr="008D6329">
              <w:rPr>
                <w:rStyle w:val="Hyperlink"/>
                <w:noProof/>
              </w:rPr>
              <w:t>Chapter 3</w:t>
            </w:r>
            <w:r>
              <w:rPr>
                <w:noProof/>
                <w:webHidden/>
              </w:rPr>
              <w:tab/>
            </w:r>
            <w:r>
              <w:rPr>
                <w:noProof/>
                <w:webHidden/>
              </w:rPr>
              <w:fldChar w:fldCharType="begin"/>
            </w:r>
            <w:r>
              <w:rPr>
                <w:noProof/>
                <w:webHidden/>
              </w:rPr>
              <w:instrText xml:space="preserve"> PAGEREF _Toc175748623 \h </w:instrText>
            </w:r>
            <w:r>
              <w:rPr>
                <w:noProof/>
                <w:webHidden/>
              </w:rPr>
            </w:r>
            <w:r>
              <w:rPr>
                <w:noProof/>
                <w:webHidden/>
              </w:rPr>
              <w:fldChar w:fldCharType="separate"/>
            </w:r>
            <w:r>
              <w:rPr>
                <w:noProof/>
                <w:webHidden/>
              </w:rPr>
              <w:t>32</w:t>
            </w:r>
            <w:r>
              <w:rPr>
                <w:noProof/>
                <w:webHidden/>
              </w:rPr>
              <w:fldChar w:fldCharType="end"/>
            </w:r>
          </w:hyperlink>
        </w:p>
        <w:p w14:paraId="3CE36936" w14:textId="0CCF509E"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4" w:history="1">
            <w:r w:rsidRPr="008D6329">
              <w:rPr>
                <w:rStyle w:val="Hyperlink"/>
              </w:rPr>
              <w:t>Methodology</w:t>
            </w:r>
            <w:r>
              <w:rPr>
                <w:webHidden/>
              </w:rPr>
              <w:tab/>
            </w:r>
            <w:r>
              <w:rPr>
                <w:webHidden/>
              </w:rPr>
              <w:fldChar w:fldCharType="begin"/>
            </w:r>
            <w:r>
              <w:rPr>
                <w:webHidden/>
              </w:rPr>
              <w:instrText xml:space="preserve"> PAGEREF _Toc175748624 \h </w:instrText>
            </w:r>
            <w:r>
              <w:rPr>
                <w:webHidden/>
              </w:rPr>
            </w:r>
            <w:r>
              <w:rPr>
                <w:webHidden/>
              </w:rPr>
              <w:fldChar w:fldCharType="separate"/>
            </w:r>
            <w:r>
              <w:rPr>
                <w:webHidden/>
              </w:rPr>
              <w:t>32</w:t>
            </w:r>
            <w:r>
              <w:rPr>
                <w:webHidden/>
              </w:rPr>
              <w:fldChar w:fldCharType="end"/>
            </w:r>
          </w:hyperlink>
        </w:p>
        <w:p w14:paraId="7B481148" w14:textId="4AC8C49F"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5" w:history="1">
            <w:r w:rsidRPr="008D6329">
              <w:rPr>
                <w:rStyle w:val="Hyperlink"/>
              </w:rPr>
              <w:t>Introduction to Methodology:</w:t>
            </w:r>
            <w:r>
              <w:rPr>
                <w:webHidden/>
              </w:rPr>
              <w:tab/>
            </w:r>
            <w:r>
              <w:rPr>
                <w:webHidden/>
              </w:rPr>
              <w:fldChar w:fldCharType="begin"/>
            </w:r>
            <w:r>
              <w:rPr>
                <w:webHidden/>
              </w:rPr>
              <w:instrText xml:space="preserve"> PAGEREF _Toc175748625 \h </w:instrText>
            </w:r>
            <w:r>
              <w:rPr>
                <w:webHidden/>
              </w:rPr>
            </w:r>
            <w:r>
              <w:rPr>
                <w:webHidden/>
              </w:rPr>
              <w:fldChar w:fldCharType="separate"/>
            </w:r>
            <w:r>
              <w:rPr>
                <w:webHidden/>
              </w:rPr>
              <w:t>32</w:t>
            </w:r>
            <w:r>
              <w:rPr>
                <w:webHidden/>
              </w:rPr>
              <w:fldChar w:fldCharType="end"/>
            </w:r>
          </w:hyperlink>
        </w:p>
        <w:p w14:paraId="2B53055C" w14:textId="077A41AB" w:rsidR="00C9083A" w:rsidRDefault="00C9083A" w:rsidP="009A0C4F">
          <w:pPr>
            <w:pStyle w:val="TOC2"/>
            <w:spacing w:line="480" w:lineRule="auto"/>
            <w:rPr>
              <w:rFonts w:asciiTheme="minorHAnsi" w:hAnsiTheme="minorHAnsi" w:cstheme="minorBidi"/>
              <w:kern w:val="2"/>
              <w:sz w:val="24"/>
              <w:szCs w:val="24"/>
              <w:lang w:val="en-GB" w:eastAsia="en-GB"/>
              <w14:ligatures w14:val="standardContextual"/>
            </w:rPr>
          </w:pPr>
          <w:hyperlink w:anchor="_Toc175748626" w:history="1">
            <w:r w:rsidRPr="008D6329">
              <w:rPr>
                <w:rStyle w:val="Hyperlink"/>
              </w:rPr>
              <w:t>Practical Implementation Work Evaluation</w:t>
            </w:r>
            <w:r>
              <w:rPr>
                <w:webHidden/>
              </w:rPr>
              <w:tab/>
            </w:r>
            <w:r>
              <w:rPr>
                <w:webHidden/>
              </w:rPr>
              <w:fldChar w:fldCharType="begin"/>
            </w:r>
            <w:r>
              <w:rPr>
                <w:webHidden/>
              </w:rPr>
              <w:instrText xml:space="preserve"> PAGEREF _Toc175748626 \h </w:instrText>
            </w:r>
            <w:r>
              <w:rPr>
                <w:webHidden/>
              </w:rPr>
            </w:r>
            <w:r>
              <w:rPr>
                <w:webHidden/>
              </w:rPr>
              <w:fldChar w:fldCharType="separate"/>
            </w:r>
            <w:r>
              <w:rPr>
                <w:webHidden/>
              </w:rPr>
              <w:t>34</w:t>
            </w:r>
            <w:r>
              <w:rPr>
                <w:webHidden/>
              </w:rPr>
              <w:fldChar w:fldCharType="end"/>
            </w:r>
          </w:hyperlink>
        </w:p>
        <w:p w14:paraId="2B0155C4" w14:textId="4E76A4A0"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8" w:history="1">
            <w:r w:rsidRPr="008D6329">
              <w:rPr>
                <w:rStyle w:val="Hyperlink"/>
                <w:rFonts w:cs="Times New Roman"/>
                <w:b/>
              </w:rPr>
              <w:t>Data Collection for Sentiment Analysis</w:t>
            </w:r>
            <w:r>
              <w:rPr>
                <w:webHidden/>
              </w:rPr>
              <w:tab/>
            </w:r>
            <w:r>
              <w:rPr>
                <w:webHidden/>
              </w:rPr>
              <w:fldChar w:fldCharType="begin"/>
            </w:r>
            <w:r>
              <w:rPr>
                <w:webHidden/>
              </w:rPr>
              <w:instrText xml:space="preserve"> PAGEREF _Toc175748628 \h </w:instrText>
            </w:r>
            <w:r>
              <w:rPr>
                <w:webHidden/>
              </w:rPr>
            </w:r>
            <w:r>
              <w:rPr>
                <w:webHidden/>
              </w:rPr>
              <w:fldChar w:fldCharType="separate"/>
            </w:r>
            <w:r>
              <w:rPr>
                <w:webHidden/>
              </w:rPr>
              <w:t>34</w:t>
            </w:r>
            <w:r>
              <w:rPr>
                <w:webHidden/>
              </w:rPr>
              <w:fldChar w:fldCharType="end"/>
            </w:r>
          </w:hyperlink>
        </w:p>
        <w:p w14:paraId="6D4414A5" w14:textId="78343764"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29" w:history="1">
            <w:r w:rsidRPr="008D6329">
              <w:rPr>
                <w:rStyle w:val="Hyperlink"/>
              </w:rPr>
              <w:t>Design and Planning in Flowchart:</w:t>
            </w:r>
            <w:r>
              <w:rPr>
                <w:webHidden/>
              </w:rPr>
              <w:tab/>
            </w:r>
            <w:r>
              <w:rPr>
                <w:webHidden/>
              </w:rPr>
              <w:fldChar w:fldCharType="begin"/>
            </w:r>
            <w:r>
              <w:rPr>
                <w:webHidden/>
              </w:rPr>
              <w:instrText xml:space="preserve"> PAGEREF _Toc175748629 \h </w:instrText>
            </w:r>
            <w:r>
              <w:rPr>
                <w:webHidden/>
              </w:rPr>
            </w:r>
            <w:r>
              <w:rPr>
                <w:webHidden/>
              </w:rPr>
              <w:fldChar w:fldCharType="separate"/>
            </w:r>
            <w:r>
              <w:rPr>
                <w:webHidden/>
              </w:rPr>
              <w:t>36</w:t>
            </w:r>
            <w:r>
              <w:rPr>
                <w:webHidden/>
              </w:rPr>
              <w:fldChar w:fldCharType="end"/>
            </w:r>
          </w:hyperlink>
        </w:p>
        <w:p w14:paraId="67D8F2FA" w14:textId="70367456"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0" w:history="1">
            <w:r w:rsidRPr="008D6329">
              <w:rPr>
                <w:rStyle w:val="Hyperlink"/>
              </w:rPr>
              <w:t>Dataset Description:</w:t>
            </w:r>
            <w:r>
              <w:rPr>
                <w:webHidden/>
              </w:rPr>
              <w:tab/>
            </w:r>
            <w:r>
              <w:rPr>
                <w:webHidden/>
              </w:rPr>
              <w:fldChar w:fldCharType="begin"/>
            </w:r>
            <w:r>
              <w:rPr>
                <w:webHidden/>
              </w:rPr>
              <w:instrText xml:space="preserve"> PAGEREF _Toc175748630 \h </w:instrText>
            </w:r>
            <w:r>
              <w:rPr>
                <w:webHidden/>
              </w:rPr>
            </w:r>
            <w:r>
              <w:rPr>
                <w:webHidden/>
              </w:rPr>
              <w:fldChar w:fldCharType="separate"/>
            </w:r>
            <w:r>
              <w:rPr>
                <w:webHidden/>
              </w:rPr>
              <w:t>37</w:t>
            </w:r>
            <w:r>
              <w:rPr>
                <w:webHidden/>
              </w:rPr>
              <w:fldChar w:fldCharType="end"/>
            </w:r>
          </w:hyperlink>
        </w:p>
        <w:p w14:paraId="08EE5689" w14:textId="1B92EF5B"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1" w:history="1">
            <w:r w:rsidRPr="008D6329">
              <w:rPr>
                <w:rStyle w:val="Hyperlink"/>
              </w:rPr>
              <w:t>Criteria for Data Selection:</w:t>
            </w:r>
            <w:r>
              <w:rPr>
                <w:webHidden/>
              </w:rPr>
              <w:tab/>
            </w:r>
            <w:r>
              <w:rPr>
                <w:webHidden/>
              </w:rPr>
              <w:fldChar w:fldCharType="begin"/>
            </w:r>
            <w:r>
              <w:rPr>
                <w:webHidden/>
              </w:rPr>
              <w:instrText xml:space="preserve"> PAGEREF _Toc175748631 \h </w:instrText>
            </w:r>
            <w:r>
              <w:rPr>
                <w:webHidden/>
              </w:rPr>
            </w:r>
            <w:r>
              <w:rPr>
                <w:webHidden/>
              </w:rPr>
              <w:fldChar w:fldCharType="separate"/>
            </w:r>
            <w:r>
              <w:rPr>
                <w:webHidden/>
              </w:rPr>
              <w:t>38</w:t>
            </w:r>
            <w:r>
              <w:rPr>
                <w:webHidden/>
              </w:rPr>
              <w:fldChar w:fldCharType="end"/>
            </w:r>
          </w:hyperlink>
        </w:p>
        <w:p w14:paraId="3A7A86F5" w14:textId="6664F97B"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2" w:history="1">
            <w:r w:rsidRPr="008D6329">
              <w:rPr>
                <w:rStyle w:val="Hyperlink"/>
              </w:rPr>
              <w:t>Machine Learning Models for Sentiment Analysis</w:t>
            </w:r>
            <w:r>
              <w:rPr>
                <w:webHidden/>
              </w:rPr>
              <w:tab/>
            </w:r>
            <w:r>
              <w:rPr>
                <w:webHidden/>
              </w:rPr>
              <w:fldChar w:fldCharType="begin"/>
            </w:r>
            <w:r>
              <w:rPr>
                <w:webHidden/>
              </w:rPr>
              <w:instrText xml:space="preserve"> PAGEREF _Toc175748632 \h </w:instrText>
            </w:r>
            <w:r>
              <w:rPr>
                <w:webHidden/>
              </w:rPr>
            </w:r>
            <w:r>
              <w:rPr>
                <w:webHidden/>
              </w:rPr>
              <w:fldChar w:fldCharType="separate"/>
            </w:r>
            <w:r>
              <w:rPr>
                <w:webHidden/>
              </w:rPr>
              <w:t>38</w:t>
            </w:r>
            <w:r>
              <w:rPr>
                <w:webHidden/>
              </w:rPr>
              <w:fldChar w:fldCharType="end"/>
            </w:r>
          </w:hyperlink>
        </w:p>
        <w:p w14:paraId="09983FE5" w14:textId="1ED9A2A4"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3" w:history="1">
            <w:r w:rsidRPr="008D6329">
              <w:rPr>
                <w:rStyle w:val="Hyperlink"/>
                <w:rFonts w:cs="Times New Roman"/>
                <w:b/>
              </w:rPr>
              <w:t>Expected Types of Analysis for Model Performance</w:t>
            </w:r>
            <w:r>
              <w:rPr>
                <w:webHidden/>
              </w:rPr>
              <w:tab/>
            </w:r>
            <w:r>
              <w:rPr>
                <w:webHidden/>
              </w:rPr>
              <w:fldChar w:fldCharType="begin"/>
            </w:r>
            <w:r>
              <w:rPr>
                <w:webHidden/>
              </w:rPr>
              <w:instrText xml:space="preserve"> PAGEREF _Toc175748633 \h </w:instrText>
            </w:r>
            <w:r>
              <w:rPr>
                <w:webHidden/>
              </w:rPr>
            </w:r>
            <w:r>
              <w:rPr>
                <w:webHidden/>
              </w:rPr>
              <w:fldChar w:fldCharType="separate"/>
            </w:r>
            <w:r>
              <w:rPr>
                <w:webHidden/>
              </w:rPr>
              <w:t>40</w:t>
            </w:r>
            <w:r>
              <w:rPr>
                <w:webHidden/>
              </w:rPr>
              <w:fldChar w:fldCharType="end"/>
            </w:r>
          </w:hyperlink>
        </w:p>
        <w:p w14:paraId="30D7F455" w14:textId="0D87B191"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4" w:history="1">
            <w:r w:rsidRPr="008D6329">
              <w:rPr>
                <w:rStyle w:val="Hyperlink"/>
                <w:rFonts w:cs="Times New Roman"/>
                <w:b/>
              </w:rPr>
              <w:t>Validation Techniques for Sentiment Analysis Models</w:t>
            </w:r>
            <w:r>
              <w:rPr>
                <w:webHidden/>
              </w:rPr>
              <w:tab/>
            </w:r>
            <w:r>
              <w:rPr>
                <w:webHidden/>
              </w:rPr>
              <w:fldChar w:fldCharType="begin"/>
            </w:r>
            <w:r>
              <w:rPr>
                <w:webHidden/>
              </w:rPr>
              <w:instrText xml:space="preserve"> PAGEREF _Toc175748634 \h </w:instrText>
            </w:r>
            <w:r>
              <w:rPr>
                <w:webHidden/>
              </w:rPr>
            </w:r>
            <w:r>
              <w:rPr>
                <w:webHidden/>
              </w:rPr>
              <w:fldChar w:fldCharType="separate"/>
            </w:r>
            <w:r>
              <w:rPr>
                <w:webHidden/>
              </w:rPr>
              <w:t>40</w:t>
            </w:r>
            <w:r>
              <w:rPr>
                <w:webHidden/>
              </w:rPr>
              <w:fldChar w:fldCharType="end"/>
            </w:r>
          </w:hyperlink>
        </w:p>
        <w:p w14:paraId="67C526EF" w14:textId="047FE1E5"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5" w:history="1">
            <w:r w:rsidRPr="008D6329">
              <w:rPr>
                <w:rStyle w:val="Hyperlink"/>
                <w:rFonts w:cs="Times New Roman"/>
                <w:b/>
              </w:rPr>
              <w:t>Ethical Considerations in Sentiment Analysis</w:t>
            </w:r>
            <w:r>
              <w:rPr>
                <w:webHidden/>
              </w:rPr>
              <w:tab/>
            </w:r>
            <w:r>
              <w:rPr>
                <w:webHidden/>
              </w:rPr>
              <w:fldChar w:fldCharType="begin"/>
            </w:r>
            <w:r>
              <w:rPr>
                <w:webHidden/>
              </w:rPr>
              <w:instrText xml:space="preserve"> PAGEREF _Toc175748635 \h </w:instrText>
            </w:r>
            <w:r>
              <w:rPr>
                <w:webHidden/>
              </w:rPr>
            </w:r>
            <w:r>
              <w:rPr>
                <w:webHidden/>
              </w:rPr>
              <w:fldChar w:fldCharType="separate"/>
            </w:r>
            <w:r>
              <w:rPr>
                <w:webHidden/>
              </w:rPr>
              <w:t>41</w:t>
            </w:r>
            <w:r>
              <w:rPr>
                <w:webHidden/>
              </w:rPr>
              <w:fldChar w:fldCharType="end"/>
            </w:r>
          </w:hyperlink>
        </w:p>
        <w:p w14:paraId="117398A9" w14:textId="768FC3D3" w:rsidR="00C9083A" w:rsidRDefault="00C9083A"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36" w:history="1">
            <w:r w:rsidRPr="008D6329">
              <w:rPr>
                <w:rStyle w:val="Hyperlink"/>
                <w:noProof/>
                <w:lang w:val="en-GB"/>
              </w:rPr>
              <w:t>Chapter 4 – DESIGN AND IMPLIMENTATION</w:t>
            </w:r>
            <w:r>
              <w:rPr>
                <w:noProof/>
                <w:webHidden/>
              </w:rPr>
              <w:tab/>
            </w:r>
            <w:r>
              <w:rPr>
                <w:noProof/>
                <w:webHidden/>
              </w:rPr>
              <w:fldChar w:fldCharType="begin"/>
            </w:r>
            <w:r>
              <w:rPr>
                <w:noProof/>
                <w:webHidden/>
              </w:rPr>
              <w:instrText xml:space="preserve"> PAGEREF _Toc175748636 \h </w:instrText>
            </w:r>
            <w:r>
              <w:rPr>
                <w:noProof/>
                <w:webHidden/>
              </w:rPr>
            </w:r>
            <w:r>
              <w:rPr>
                <w:noProof/>
                <w:webHidden/>
              </w:rPr>
              <w:fldChar w:fldCharType="separate"/>
            </w:r>
            <w:r>
              <w:rPr>
                <w:noProof/>
                <w:webHidden/>
              </w:rPr>
              <w:t>44</w:t>
            </w:r>
            <w:r>
              <w:rPr>
                <w:noProof/>
                <w:webHidden/>
              </w:rPr>
              <w:fldChar w:fldCharType="end"/>
            </w:r>
          </w:hyperlink>
        </w:p>
        <w:p w14:paraId="1AB44C36" w14:textId="7AC46B36"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37" w:history="1">
            <w:r w:rsidRPr="008D6329">
              <w:rPr>
                <w:rStyle w:val="Hyperlink"/>
                <w:lang w:val="en-GB"/>
              </w:rPr>
              <w:t>4.1. DESIGN</w:t>
            </w:r>
            <w:r>
              <w:rPr>
                <w:webHidden/>
              </w:rPr>
              <w:tab/>
            </w:r>
            <w:r>
              <w:rPr>
                <w:webHidden/>
              </w:rPr>
              <w:fldChar w:fldCharType="begin"/>
            </w:r>
            <w:r>
              <w:rPr>
                <w:webHidden/>
              </w:rPr>
              <w:instrText xml:space="preserve"> PAGEREF _Toc175748637 \h </w:instrText>
            </w:r>
            <w:r>
              <w:rPr>
                <w:webHidden/>
              </w:rPr>
            </w:r>
            <w:r>
              <w:rPr>
                <w:webHidden/>
              </w:rPr>
              <w:fldChar w:fldCharType="separate"/>
            </w:r>
            <w:r>
              <w:rPr>
                <w:webHidden/>
              </w:rPr>
              <w:t>44</w:t>
            </w:r>
            <w:r>
              <w:rPr>
                <w:webHidden/>
              </w:rPr>
              <w:fldChar w:fldCharType="end"/>
            </w:r>
          </w:hyperlink>
        </w:p>
        <w:p w14:paraId="11DC6BAB" w14:textId="64D96488"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38" w:history="1">
            <w:r w:rsidRPr="008D6329">
              <w:rPr>
                <w:rStyle w:val="Hyperlink"/>
                <w:rFonts w:eastAsia="Times New Roman"/>
                <w:noProof/>
                <w:lang w:val="en-GB"/>
              </w:rPr>
              <w:t>4.1.1. Dataset</w:t>
            </w:r>
            <w:r>
              <w:rPr>
                <w:noProof/>
                <w:webHidden/>
              </w:rPr>
              <w:tab/>
            </w:r>
            <w:r>
              <w:rPr>
                <w:noProof/>
                <w:webHidden/>
              </w:rPr>
              <w:fldChar w:fldCharType="begin"/>
            </w:r>
            <w:r>
              <w:rPr>
                <w:noProof/>
                <w:webHidden/>
              </w:rPr>
              <w:instrText xml:space="preserve"> PAGEREF _Toc175748638 \h </w:instrText>
            </w:r>
            <w:r>
              <w:rPr>
                <w:noProof/>
                <w:webHidden/>
              </w:rPr>
            </w:r>
            <w:r>
              <w:rPr>
                <w:noProof/>
                <w:webHidden/>
              </w:rPr>
              <w:fldChar w:fldCharType="separate"/>
            </w:r>
            <w:r>
              <w:rPr>
                <w:noProof/>
                <w:webHidden/>
              </w:rPr>
              <w:t>44</w:t>
            </w:r>
            <w:r>
              <w:rPr>
                <w:noProof/>
                <w:webHidden/>
              </w:rPr>
              <w:fldChar w:fldCharType="end"/>
            </w:r>
          </w:hyperlink>
        </w:p>
        <w:p w14:paraId="501B2D80" w14:textId="75DB21DA"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39" w:history="1">
            <w:r w:rsidRPr="008D6329">
              <w:rPr>
                <w:rStyle w:val="Hyperlink"/>
                <w:rFonts w:eastAsia="Times New Roman"/>
                <w:noProof/>
                <w:lang w:val="en-GB"/>
              </w:rPr>
              <w:t>4.1.2. Data Preprocessing</w:t>
            </w:r>
            <w:r>
              <w:rPr>
                <w:noProof/>
                <w:webHidden/>
              </w:rPr>
              <w:tab/>
            </w:r>
            <w:r>
              <w:rPr>
                <w:noProof/>
                <w:webHidden/>
              </w:rPr>
              <w:fldChar w:fldCharType="begin"/>
            </w:r>
            <w:r>
              <w:rPr>
                <w:noProof/>
                <w:webHidden/>
              </w:rPr>
              <w:instrText xml:space="preserve"> PAGEREF _Toc175748639 \h </w:instrText>
            </w:r>
            <w:r>
              <w:rPr>
                <w:noProof/>
                <w:webHidden/>
              </w:rPr>
            </w:r>
            <w:r>
              <w:rPr>
                <w:noProof/>
                <w:webHidden/>
              </w:rPr>
              <w:fldChar w:fldCharType="separate"/>
            </w:r>
            <w:r>
              <w:rPr>
                <w:noProof/>
                <w:webHidden/>
              </w:rPr>
              <w:t>44</w:t>
            </w:r>
            <w:r>
              <w:rPr>
                <w:noProof/>
                <w:webHidden/>
              </w:rPr>
              <w:fldChar w:fldCharType="end"/>
            </w:r>
          </w:hyperlink>
        </w:p>
        <w:p w14:paraId="3DAD720C" w14:textId="5FFEB1C6"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0" w:history="1">
            <w:r w:rsidRPr="008D6329">
              <w:rPr>
                <w:rStyle w:val="Hyperlink"/>
                <w:rFonts w:eastAsia="Times New Roman"/>
                <w:noProof/>
                <w:lang w:val="en-GB"/>
              </w:rPr>
              <w:t>4.1.3. Model Architecture</w:t>
            </w:r>
            <w:r>
              <w:rPr>
                <w:noProof/>
                <w:webHidden/>
              </w:rPr>
              <w:tab/>
            </w:r>
            <w:r>
              <w:rPr>
                <w:noProof/>
                <w:webHidden/>
              </w:rPr>
              <w:fldChar w:fldCharType="begin"/>
            </w:r>
            <w:r>
              <w:rPr>
                <w:noProof/>
                <w:webHidden/>
              </w:rPr>
              <w:instrText xml:space="preserve"> PAGEREF _Toc175748640 \h </w:instrText>
            </w:r>
            <w:r>
              <w:rPr>
                <w:noProof/>
                <w:webHidden/>
              </w:rPr>
            </w:r>
            <w:r>
              <w:rPr>
                <w:noProof/>
                <w:webHidden/>
              </w:rPr>
              <w:fldChar w:fldCharType="separate"/>
            </w:r>
            <w:r>
              <w:rPr>
                <w:noProof/>
                <w:webHidden/>
              </w:rPr>
              <w:t>44</w:t>
            </w:r>
            <w:r>
              <w:rPr>
                <w:noProof/>
                <w:webHidden/>
              </w:rPr>
              <w:fldChar w:fldCharType="end"/>
            </w:r>
          </w:hyperlink>
        </w:p>
        <w:p w14:paraId="41FD1B70" w14:textId="3BA65FBB"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1" w:history="1">
            <w:r w:rsidRPr="008D6329">
              <w:rPr>
                <w:rStyle w:val="Hyperlink"/>
                <w:rFonts w:eastAsia="Times New Roman"/>
                <w:noProof/>
                <w:lang w:val="en-GB"/>
              </w:rPr>
              <w:t>4.1.4. Model Building</w:t>
            </w:r>
            <w:r>
              <w:rPr>
                <w:noProof/>
                <w:webHidden/>
              </w:rPr>
              <w:tab/>
            </w:r>
            <w:r>
              <w:rPr>
                <w:noProof/>
                <w:webHidden/>
              </w:rPr>
              <w:fldChar w:fldCharType="begin"/>
            </w:r>
            <w:r>
              <w:rPr>
                <w:noProof/>
                <w:webHidden/>
              </w:rPr>
              <w:instrText xml:space="preserve"> PAGEREF _Toc175748641 \h </w:instrText>
            </w:r>
            <w:r>
              <w:rPr>
                <w:noProof/>
                <w:webHidden/>
              </w:rPr>
            </w:r>
            <w:r>
              <w:rPr>
                <w:noProof/>
                <w:webHidden/>
              </w:rPr>
              <w:fldChar w:fldCharType="separate"/>
            </w:r>
            <w:r>
              <w:rPr>
                <w:noProof/>
                <w:webHidden/>
              </w:rPr>
              <w:t>44</w:t>
            </w:r>
            <w:r>
              <w:rPr>
                <w:noProof/>
                <w:webHidden/>
              </w:rPr>
              <w:fldChar w:fldCharType="end"/>
            </w:r>
          </w:hyperlink>
        </w:p>
        <w:p w14:paraId="261272CD" w14:textId="2639154C"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2" w:history="1">
            <w:r w:rsidRPr="008D6329">
              <w:rPr>
                <w:rStyle w:val="Hyperlink"/>
                <w:rFonts w:eastAsia="Times New Roman"/>
                <w:noProof/>
                <w:lang w:val="en-GB"/>
              </w:rPr>
              <w:t>4.1.5. Train the Model</w:t>
            </w:r>
            <w:r>
              <w:rPr>
                <w:noProof/>
                <w:webHidden/>
              </w:rPr>
              <w:tab/>
            </w:r>
            <w:r>
              <w:rPr>
                <w:noProof/>
                <w:webHidden/>
              </w:rPr>
              <w:fldChar w:fldCharType="begin"/>
            </w:r>
            <w:r>
              <w:rPr>
                <w:noProof/>
                <w:webHidden/>
              </w:rPr>
              <w:instrText xml:space="preserve"> PAGEREF _Toc175748642 \h </w:instrText>
            </w:r>
            <w:r>
              <w:rPr>
                <w:noProof/>
                <w:webHidden/>
              </w:rPr>
            </w:r>
            <w:r>
              <w:rPr>
                <w:noProof/>
                <w:webHidden/>
              </w:rPr>
              <w:fldChar w:fldCharType="separate"/>
            </w:r>
            <w:r>
              <w:rPr>
                <w:noProof/>
                <w:webHidden/>
              </w:rPr>
              <w:t>45</w:t>
            </w:r>
            <w:r>
              <w:rPr>
                <w:noProof/>
                <w:webHidden/>
              </w:rPr>
              <w:fldChar w:fldCharType="end"/>
            </w:r>
          </w:hyperlink>
        </w:p>
        <w:p w14:paraId="2CCAF785" w14:textId="5590EEE8"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3" w:history="1">
            <w:r w:rsidRPr="008D6329">
              <w:rPr>
                <w:rStyle w:val="Hyperlink"/>
                <w:rFonts w:eastAsia="Times New Roman"/>
                <w:noProof/>
                <w:lang w:val="en-GB"/>
              </w:rPr>
              <w:t>4.1.6. Evaluation</w:t>
            </w:r>
            <w:r>
              <w:rPr>
                <w:noProof/>
                <w:webHidden/>
              </w:rPr>
              <w:tab/>
            </w:r>
            <w:r>
              <w:rPr>
                <w:noProof/>
                <w:webHidden/>
              </w:rPr>
              <w:fldChar w:fldCharType="begin"/>
            </w:r>
            <w:r>
              <w:rPr>
                <w:noProof/>
                <w:webHidden/>
              </w:rPr>
              <w:instrText xml:space="preserve"> PAGEREF _Toc175748643 \h </w:instrText>
            </w:r>
            <w:r>
              <w:rPr>
                <w:noProof/>
                <w:webHidden/>
              </w:rPr>
            </w:r>
            <w:r>
              <w:rPr>
                <w:noProof/>
                <w:webHidden/>
              </w:rPr>
              <w:fldChar w:fldCharType="separate"/>
            </w:r>
            <w:r>
              <w:rPr>
                <w:noProof/>
                <w:webHidden/>
              </w:rPr>
              <w:t>45</w:t>
            </w:r>
            <w:r>
              <w:rPr>
                <w:noProof/>
                <w:webHidden/>
              </w:rPr>
              <w:fldChar w:fldCharType="end"/>
            </w:r>
          </w:hyperlink>
        </w:p>
        <w:p w14:paraId="01866304" w14:textId="4C87445B"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4" w:history="1">
            <w:r w:rsidRPr="008D6329">
              <w:rPr>
                <w:rStyle w:val="Hyperlink"/>
                <w:rFonts w:eastAsia="Times New Roman"/>
                <w:noProof/>
                <w:lang w:val="en-GB"/>
              </w:rPr>
              <w:t>4.1.7. Visualization</w:t>
            </w:r>
            <w:r>
              <w:rPr>
                <w:noProof/>
                <w:webHidden/>
              </w:rPr>
              <w:tab/>
            </w:r>
            <w:r>
              <w:rPr>
                <w:noProof/>
                <w:webHidden/>
              </w:rPr>
              <w:fldChar w:fldCharType="begin"/>
            </w:r>
            <w:r>
              <w:rPr>
                <w:noProof/>
                <w:webHidden/>
              </w:rPr>
              <w:instrText xml:space="preserve"> PAGEREF _Toc175748644 \h </w:instrText>
            </w:r>
            <w:r>
              <w:rPr>
                <w:noProof/>
                <w:webHidden/>
              </w:rPr>
            </w:r>
            <w:r>
              <w:rPr>
                <w:noProof/>
                <w:webHidden/>
              </w:rPr>
              <w:fldChar w:fldCharType="separate"/>
            </w:r>
            <w:r>
              <w:rPr>
                <w:noProof/>
                <w:webHidden/>
              </w:rPr>
              <w:t>45</w:t>
            </w:r>
            <w:r>
              <w:rPr>
                <w:noProof/>
                <w:webHidden/>
              </w:rPr>
              <w:fldChar w:fldCharType="end"/>
            </w:r>
          </w:hyperlink>
        </w:p>
        <w:p w14:paraId="1B913EB0" w14:textId="69F3CB1C"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45" w:history="1">
            <w:r w:rsidRPr="008D6329">
              <w:rPr>
                <w:rStyle w:val="Hyperlink"/>
                <w:lang w:val="en-GB"/>
              </w:rPr>
              <w:t>4.2. IMPLIMENTATION</w:t>
            </w:r>
            <w:r>
              <w:rPr>
                <w:webHidden/>
              </w:rPr>
              <w:tab/>
            </w:r>
            <w:r>
              <w:rPr>
                <w:webHidden/>
              </w:rPr>
              <w:fldChar w:fldCharType="begin"/>
            </w:r>
            <w:r>
              <w:rPr>
                <w:webHidden/>
              </w:rPr>
              <w:instrText xml:space="preserve"> PAGEREF _Toc175748645 \h </w:instrText>
            </w:r>
            <w:r>
              <w:rPr>
                <w:webHidden/>
              </w:rPr>
            </w:r>
            <w:r>
              <w:rPr>
                <w:webHidden/>
              </w:rPr>
              <w:fldChar w:fldCharType="separate"/>
            </w:r>
            <w:r>
              <w:rPr>
                <w:webHidden/>
              </w:rPr>
              <w:t>45</w:t>
            </w:r>
            <w:r>
              <w:rPr>
                <w:webHidden/>
              </w:rPr>
              <w:fldChar w:fldCharType="end"/>
            </w:r>
          </w:hyperlink>
        </w:p>
        <w:p w14:paraId="2E1E9C30" w14:textId="1B6DD67C"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6" w:history="1">
            <w:r w:rsidRPr="008D6329">
              <w:rPr>
                <w:rStyle w:val="Hyperlink"/>
                <w:rFonts w:eastAsia="Times New Roman"/>
                <w:noProof/>
                <w:lang w:val="en-GB"/>
              </w:rPr>
              <w:t>4.2.1. Software and Hardware Configuration</w:t>
            </w:r>
            <w:r>
              <w:rPr>
                <w:noProof/>
                <w:webHidden/>
              </w:rPr>
              <w:tab/>
            </w:r>
            <w:r>
              <w:rPr>
                <w:noProof/>
                <w:webHidden/>
              </w:rPr>
              <w:fldChar w:fldCharType="begin"/>
            </w:r>
            <w:r>
              <w:rPr>
                <w:noProof/>
                <w:webHidden/>
              </w:rPr>
              <w:instrText xml:space="preserve"> PAGEREF _Toc175748646 \h </w:instrText>
            </w:r>
            <w:r>
              <w:rPr>
                <w:noProof/>
                <w:webHidden/>
              </w:rPr>
            </w:r>
            <w:r>
              <w:rPr>
                <w:noProof/>
                <w:webHidden/>
              </w:rPr>
              <w:fldChar w:fldCharType="separate"/>
            </w:r>
            <w:r>
              <w:rPr>
                <w:noProof/>
                <w:webHidden/>
              </w:rPr>
              <w:t>45</w:t>
            </w:r>
            <w:r>
              <w:rPr>
                <w:noProof/>
                <w:webHidden/>
              </w:rPr>
              <w:fldChar w:fldCharType="end"/>
            </w:r>
          </w:hyperlink>
        </w:p>
        <w:p w14:paraId="675AAFE5" w14:textId="0A10BF3A"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7" w:history="1">
            <w:r w:rsidRPr="008D6329">
              <w:rPr>
                <w:rStyle w:val="Hyperlink"/>
                <w:rFonts w:eastAsia="Times New Roman"/>
                <w:noProof/>
                <w:lang w:val="en-GB"/>
              </w:rPr>
              <w:t>4.2.2. Data Preprocessing</w:t>
            </w:r>
            <w:r>
              <w:rPr>
                <w:noProof/>
                <w:webHidden/>
              </w:rPr>
              <w:tab/>
            </w:r>
            <w:r>
              <w:rPr>
                <w:noProof/>
                <w:webHidden/>
              </w:rPr>
              <w:fldChar w:fldCharType="begin"/>
            </w:r>
            <w:r>
              <w:rPr>
                <w:noProof/>
                <w:webHidden/>
              </w:rPr>
              <w:instrText xml:space="preserve"> PAGEREF _Toc175748647 \h </w:instrText>
            </w:r>
            <w:r>
              <w:rPr>
                <w:noProof/>
                <w:webHidden/>
              </w:rPr>
            </w:r>
            <w:r>
              <w:rPr>
                <w:noProof/>
                <w:webHidden/>
              </w:rPr>
              <w:fldChar w:fldCharType="separate"/>
            </w:r>
            <w:r>
              <w:rPr>
                <w:noProof/>
                <w:webHidden/>
              </w:rPr>
              <w:t>45</w:t>
            </w:r>
            <w:r>
              <w:rPr>
                <w:noProof/>
                <w:webHidden/>
              </w:rPr>
              <w:fldChar w:fldCharType="end"/>
            </w:r>
          </w:hyperlink>
        </w:p>
        <w:p w14:paraId="1D1ACD35" w14:textId="39D8DA63"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8" w:history="1">
            <w:r w:rsidRPr="008D6329">
              <w:rPr>
                <w:rStyle w:val="Hyperlink"/>
                <w:rFonts w:eastAsia="Times New Roman"/>
                <w:noProof/>
                <w:lang w:val="en-GB"/>
              </w:rPr>
              <w:t>4.2.3. Model Architecture</w:t>
            </w:r>
            <w:r>
              <w:rPr>
                <w:noProof/>
                <w:webHidden/>
              </w:rPr>
              <w:tab/>
            </w:r>
            <w:r>
              <w:rPr>
                <w:noProof/>
                <w:webHidden/>
              </w:rPr>
              <w:fldChar w:fldCharType="begin"/>
            </w:r>
            <w:r>
              <w:rPr>
                <w:noProof/>
                <w:webHidden/>
              </w:rPr>
              <w:instrText xml:space="preserve"> PAGEREF _Toc175748648 \h </w:instrText>
            </w:r>
            <w:r>
              <w:rPr>
                <w:noProof/>
                <w:webHidden/>
              </w:rPr>
            </w:r>
            <w:r>
              <w:rPr>
                <w:noProof/>
                <w:webHidden/>
              </w:rPr>
              <w:fldChar w:fldCharType="separate"/>
            </w:r>
            <w:r>
              <w:rPr>
                <w:noProof/>
                <w:webHidden/>
              </w:rPr>
              <w:t>46</w:t>
            </w:r>
            <w:r>
              <w:rPr>
                <w:noProof/>
                <w:webHidden/>
              </w:rPr>
              <w:fldChar w:fldCharType="end"/>
            </w:r>
          </w:hyperlink>
        </w:p>
        <w:p w14:paraId="283F205B" w14:textId="6E6FCF72"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49" w:history="1">
            <w:r w:rsidRPr="008D6329">
              <w:rPr>
                <w:rStyle w:val="Hyperlink"/>
                <w:rFonts w:eastAsia="Times New Roman"/>
                <w:noProof/>
                <w:lang w:val="en-GB"/>
              </w:rPr>
              <w:t>4.2.4. Model Building</w:t>
            </w:r>
            <w:r>
              <w:rPr>
                <w:noProof/>
                <w:webHidden/>
              </w:rPr>
              <w:tab/>
            </w:r>
            <w:r>
              <w:rPr>
                <w:noProof/>
                <w:webHidden/>
              </w:rPr>
              <w:fldChar w:fldCharType="begin"/>
            </w:r>
            <w:r>
              <w:rPr>
                <w:noProof/>
                <w:webHidden/>
              </w:rPr>
              <w:instrText xml:space="preserve"> PAGEREF _Toc175748649 \h </w:instrText>
            </w:r>
            <w:r>
              <w:rPr>
                <w:noProof/>
                <w:webHidden/>
              </w:rPr>
            </w:r>
            <w:r>
              <w:rPr>
                <w:noProof/>
                <w:webHidden/>
              </w:rPr>
              <w:fldChar w:fldCharType="separate"/>
            </w:r>
            <w:r>
              <w:rPr>
                <w:noProof/>
                <w:webHidden/>
              </w:rPr>
              <w:t>46</w:t>
            </w:r>
            <w:r>
              <w:rPr>
                <w:noProof/>
                <w:webHidden/>
              </w:rPr>
              <w:fldChar w:fldCharType="end"/>
            </w:r>
          </w:hyperlink>
        </w:p>
        <w:p w14:paraId="18C8FC15" w14:textId="45264632"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50" w:history="1">
            <w:r w:rsidRPr="008D6329">
              <w:rPr>
                <w:rStyle w:val="Hyperlink"/>
                <w:rFonts w:eastAsia="Times New Roman"/>
                <w:noProof/>
                <w:lang w:val="en-GB"/>
              </w:rPr>
              <w:t>2.5. Train the Model</w:t>
            </w:r>
            <w:r>
              <w:rPr>
                <w:noProof/>
                <w:webHidden/>
              </w:rPr>
              <w:tab/>
            </w:r>
            <w:r>
              <w:rPr>
                <w:noProof/>
                <w:webHidden/>
              </w:rPr>
              <w:fldChar w:fldCharType="begin"/>
            </w:r>
            <w:r>
              <w:rPr>
                <w:noProof/>
                <w:webHidden/>
              </w:rPr>
              <w:instrText xml:space="preserve"> PAGEREF _Toc175748650 \h </w:instrText>
            </w:r>
            <w:r>
              <w:rPr>
                <w:noProof/>
                <w:webHidden/>
              </w:rPr>
            </w:r>
            <w:r>
              <w:rPr>
                <w:noProof/>
                <w:webHidden/>
              </w:rPr>
              <w:fldChar w:fldCharType="separate"/>
            </w:r>
            <w:r>
              <w:rPr>
                <w:noProof/>
                <w:webHidden/>
              </w:rPr>
              <w:t>47</w:t>
            </w:r>
            <w:r>
              <w:rPr>
                <w:noProof/>
                <w:webHidden/>
              </w:rPr>
              <w:fldChar w:fldCharType="end"/>
            </w:r>
          </w:hyperlink>
        </w:p>
        <w:p w14:paraId="717B6DDE" w14:textId="685FD36A"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51" w:history="1">
            <w:r w:rsidRPr="008D6329">
              <w:rPr>
                <w:rStyle w:val="Hyperlink"/>
                <w:rFonts w:eastAsia="Times New Roman"/>
                <w:noProof/>
                <w:lang w:val="en-GB"/>
              </w:rPr>
              <w:t>4.2.6. Evaluation</w:t>
            </w:r>
            <w:r>
              <w:rPr>
                <w:noProof/>
                <w:webHidden/>
              </w:rPr>
              <w:tab/>
            </w:r>
            <w:r>
              <w:rPr>
                <w:noProof/>
                <w:webHidden/>
              </w:rPr>
              <w:fldChar w:fldCharType="begin"/>
            </w:r>
            <w:r>
              <w:rPr>
                <w:noProof/>
                <w:webHidden/>
              </w:rPr>
              <w:instrText xml:space="preserve"> PAGEREF _Toc175748651 \h </w:instrText>
            </w:r>
            <w:r>
              <w:rPr>
                <w:noProof/>
                <w:webHidden/>
              </w:rPr>
            </w:r>
            <w:r>
              <w:rPr>
                <w:noProof/>
                <w:webHidden/>
              </w:rPr>
              <w:fldChar w:fldCharType="separate"/>
            </w:r>
            <w:r>
              <w:rPr>
                <w:noProof/>
                <w:webHidden/>
              </w:rPr>
              <w:t>47</w:t>
            </w:r>
            <w:r>
              <w:rPr>
                <w:noProof/>
                <w:webHidden/>
              </w:rPr>
              <w:fldChar w:fldCharType="end"/>
            </w:r>
          </w:hyperlink>
        </w:p>
        <w:p w14:paraId="2732DF5A" w14:textId="3F3E6EE3" w:rsidR="00C9083A" w:rsidRDefault="00C9083A" w:rsidP="009A0C4F">
          <w:pPr>
            <w:pStyle w:val="TOC3"/>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52" w:history="1">
            <w:r w:rsidRPr="008D6329">
              <w:rPr>
                <w:rStyle w:val="Hyperlink"/>
                <w:rFonts w:eastAsia="Times New Roman"/>
                <w:noProof/>
                <w:lang w:val="en-GB"/>
              </w:rPr>
              <w:t>4.2.7. Visualization</w:t>
            </w:r>
            <w:r>
              <w:rPr>
                <w:noProof/>
                <w:webHidden/>
              </w:rPr>
              <w:tab/>
            </w:r>
            <w:r>
              <w:rPr>
                <w:noProof/>
                <w:webHidden/>
              </w:rPr>
              <w:fldChar w:fldCharType="begin"/>
            </w:r>
            <w:r>
              <w:rPr>
                <w:noProof/>
                <w:webHidden/>
              </w:rPr>
              <w:instrText xml:space="preserve"> PAGEREF _Toc175748652 \h </w:instrText>
            </w:r>
            <w:r>
              <w:rPr>
                <w:noProof/>
                <w:webHidden/>
              </w:rPr>
            </w:r>
            <w:r>
              <w:rPr>
                <w:noProof/>
                <w:webHidden/>
              </w:rPr>
              <w:fldChar w:fldCharType="separate"/>
            </w:r>
            <w:r>
              <w:rPr>
                <w:noProof/>
                <w:webHidden/>
              </w:rPr>
              <w:t>47</w:t>
            </w:r>
            <w:r>
              <w:rPr>
                <w:noProof/>
                <w:webHidden/>
              </w:rPr>
              <w:fldChar w:fldCharType="end"/>
            </w:r>
          </w:hyperlink>
        </w:p>
        <w:p w14:paraId="65AF435B" w14:textId="73A0C278" w:rsidR="00C9083A" w:rsidRDefault="00C9083A"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53" w:history="1">
            <w:r w:rsidRPr="008D6329">
              <w:rPr>
                <w:rStyle w:val="Hyperlink"/>
                <w:noProof/>
                <w:lang w:val="en-GB"/>
              </w:rPr>
              <w:t>Chapter 5</w:t>
            </w:r>
            <w:r>
              <w:rPr>
                <w:noProof/>
                <w:webHidden/>
              </w:rPr>
              <w:tab/>
            </w:r>
            <w:r>
              <w:rPr>
                <w:noProof/>
                <w:webHidden/>
              </w:rPr>
              <w:fldChar w:fldCharType="begin"/>
            </w:r>
            <w:r>
              <w:rPr>
                <w:noProof/>
                <w:webHidden/>
              </w:rPr>
              <w:instrText xml:space="preserve"> PAGEREF _Toc175748653 \h </w:instrText>
            </w:r>
            <w:r>
              <w:rPr>
                <w:noProof/>
                <w:webHidden/>
              </w:rPr>
            </w:r>
            <w:r>
              <w:rPr>
                <w:noProof/>
                <w:webHidden/>
              </w:rPr>
              <w:fldChar w:fldCharType="separate"/>
            </w:r>
            <w:r>
              <w:rPr>
                <w:noProof/>
                <w:webHidden/>
              </w:rPr>
              <w:t>48</w:t>
            </w:r>
            <w:r>
              <w:rPr>
                <w:noProof/>
                <w:webHidden/>
              </w:rPr>
              <w:fldChar w:fldCharType="end"/>
            </w:r>
          </w:hyperlink>
        </w:p>
        <w:p w14:paraId="0FB7D4BA" w14:textId="68D4E622"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54" w:history="1">
            <w:r w:rsidRPr="008D6329">
              <w:rPr>
                <w:rStyle w:val="Hyperlink"/>
                <w:lang w:val="en-GB"/>
              </w:rPr>
              <w:t>RESULTS</w:t>
            </w:r>
            <w:r>
              <w:rPr>
                <w:webHidden/>
              </w:rPr>
              <w:tab/>
            </w:r>
            <w:r>
              <w:rPr>
                <w:webHidden/>
              </w:rPr>
              <w:fldChar w:fldCharType="begin"/>
            </w:r>
            <w:r>
              <w:rPr>
                <w:webHidden/>
              </w:rPr>
              <w:instrText xml:space="preserve"> PAGEREF _Toc175748654 \h </w:instrText>
            </w:r>
            <w:r>
              <w:rPr>
                <w:webHidden/>
              </w:rPr>
            </w:r>
            <w:r>
              <w:rPr>
                <w:webHidden/>
              </w:rPr>
              <w:fldChar w:fldCharType="separate"/>
            </w:r>
            <w:r>
              <w:rPr>
                <w:webHidden/>
              </w:rPr>
              <w:t>48</w:t>
            </w:r>
            <w:r>
              <w:rPr>
                <w:webHidden/>
              </w:rPr>
              <w:fldChar w:fldCharType="end"/>
            </w:r>
          </w:hyperlink>
        </w:p>
        <w:p w14:paraId="1A688ECE" w14:textId="5243C336" w:rsidR="00C9083A" w:rsidRDefault="00C9083A"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55" w:history="1">
            <w:r w:rsidRPr="008D6329">
              <w:rPr>
                <w:rStyle w:val="Hyperlink"/>
                <w:noProof/>
                <w:lang w:val="en-GB"/>
              </w:rPr>
              <w:t>CHAPTER 6 - REFLECTION:</w:t>
            </w:r>
            <w:r>
              <w:rPr>
                <w:noProof/>
                <w:webHidden/>
              </w:rPr>
              <w:tab/>
            </w:r>
            <w:r>
              <w:rPr>
                <w:noProof/>
                <w:webHidden/>
              </w:rPr>
              <w:fldChar w:fldCharType="begin"/>
            </w:r>
            <w:r>
              <w:rPr>
                <w:noProof/>
                <w:webHidden/>
              </w:rPr>
              <w:instrText xml:space="preserve"> PAGEREF _Toc175748655 \h </w:instrText>
            </w:r>
            <w:r>
              <w:rPr>
                <w:noProof/>
                <w:webHidden/>
              </w:rPr>
            </w:r>
            <w:r>
              <w:rPr>
                <w:noProof/>
                <w:webHidden/>
              </w:rPr>
              <w:fldChar w:fldCharType="separate"/>
            </w:r>
            <w:r>
              <w:rPr>
                <w:noProof/>
                <w:webHidden/>
              </w:rPr>
              <w:t>49</w:t>
            </w:r>
            <w:r>
              <w:rPr>
                <w:noProof/>
                <w:webHidden/>
              </w:rPr>
              <w:fldChar w:fldCharType="end"/>
            </w:r>
          </w:hyperlink>
        </w:p>
        <w:p w14:paraId="383B4742" w14:textId="5CB55AFE" w:rsidR="00C9083A" w:rsidRDefault="00C9083A" w:rsidP="009A0C4F">
          <w:pPr>
            <w:pStyle w:val="TOC2"/>
            <w:spacing w:line="480" w:lineRule="auto"/>
            <w:rPr>
              <w:rFonts w:asciiTheme="minorHAnsi" w:eastAsiaTheme="minorEastAsia" w:hAnsiTheme="minorHAnsi" w:cstheme="minorBidi"/>
              <w:kern w:val="2"/>
              <w:sz w:val="24"/>
              <w:szCs w:val="24"/>
              <w:lang w:val="en-GB" w:eastAsia="en-GB"/>
              <w14:ligatures w14:val="standardContextual"/>
            </w:rPr>
          </w:pPr>
          <w:hyperlink w:anchor="_Toc175748656" w:history="1">
            <w:r w:rsidRPr="008D6329">
              <w:rPr>
                <w:rStyle w:val="Hyperlink"/>
                <w:lang w:val="en-GB"/>
              </w:rPr>
              <w:t>Conclusion</w:t>
            </w:r>
            <w:r>
              <w:rPr>
                <w:webHidden/>
              </w:rPr>
              <w:tab/>
            </w:r>
            <w:r>
              <w:rPr>
                <w:webHidden/>
              </w:rPr>
              <w:fldChar w:fldCharType="begin"/>
            </w:r>
            <w:r>
              <w:rPr>
                <w:webHidden/>
              </w:rPr>
              <w:instrText xml:space="preserve"> PAGEREF _Toc175748656 \h </w:instrText>
            </w:r>
            <w:r>
              <w:rPr>
                <w:webHidden/>
              </w:rPr>
            </w:r>
            <w:r>
              <w:rPr>
                <w:webHidden/>
              </w:rPr>
              <w:fldChar w:fldCharType="separate"/>
            </w:r>
            <w:r>
              <w:rPr>
                <w:webHidden/>
              </w:rPr>
              <w:t>49</w:t>
            </w:r>
            <w:r>
              <w:rPr>
                <w:webHidden/>
              </w:rPr>
              <w:fldChar w:fldCharType="end"/>
            </w:r>
          </w:hyperlink>
        </w:p>
        <w:p w14:paraId="55298152" w14:textId="5CBBD1DC" w:rsidR="00C9083A" w:rsidRDefault="00C9083A" w:rsidP="009A0C4F">
          <w:pPr>
            <w:pStyle w:val="TOC1"/>
            <w:tabs>
              <w:tab w:val="right" w:leader="dot" w:pos="9350"/>
            </w:tabs>
            <w:spacing w:line="480" w:lineRule="auto"/>
            <w:rPr>
              <w:rFonts w:asciiTheme="minorHAnsi" w:hAnsiTheme="minorHAnsi" w:cstheme="minorBidi"/>
              <w:noProof/>
              <w:kern w:val="2"/>
              <w:sz w:val="24"/>
              <w:szCs w:val="24"/>
              <w:lang w:val="en-GB" w:eastAsia="en-GB"/>
              <w14:ligatures w14:val="standardContextual"/>
            </w:rPr>
          </w:pPr>
          <w:hyperlink w:anchor="_Toc175748657" w:history="1">
            <w:r w:rsidRPr="008D6329">
              <w:rPr>
                <w:rStyle w:val="Hyperlink"/>
                <w:noProof/>
              </w:rPr>
              <w:t>References</w:t>
            </w:r>
            <w:r>
              <w:rPr>
                <w:noProof/>
                <w:webHidden/>
              </w:rPr>
              <w:tab/>
            </w:r>
            <w:r>
              <w:rPr>
                <w:noProof/>
                <w:webHidden/>
              </w:rPr>
              <w:fldChar w:fldCharType="begin"/>
            </w:r>
            <w:r>
              <w:rPr>
                <w:noProof/>
                <w:webHidden/>
              </w:rPr>
              <w:instrText xml:space="preserve"> PAGEREF _Toc175748657 \h </w:instrText>
            </w:r>
            <w:r>
              <w:rPr>
                <w:noProof/>
                <w:webHidden/>
              </w:rPr>
            </w:r>
            <w:r>
              <w:rPr>
                <w:noProof/>
                <w:webHidden/>
              </w:rPr>
              <w:fldChar w:fldCharType="separate"/>
            </w:r>
            <w:r>
              <w:rPr>
                <w:noProof/>
                <w:webHidden/>
              </w:rPr>
              <w:t>51</w:t>
            </w:r>
            <w:r>
              <w:rPr>
                <w:noProof/>
                <w:webHidden/>
              </w:rPr>
              <w:fldChar w:fldCharType="end"/>
            </w:r>
          </w:hyperlink>
        </w:p>
        <w:p w14:paraId="1CB0EA13" w14:textId="34531888" w:rsidR="00FE2FFF" w:rsidRDefault="00FE2FFF" w:rsidP="009A0C4F">
          <w:pPr>
            <w:spacing w:line="480" w:lineRule="auto"/>
          </w:pPr>
          <w:r>
            <w:rPr>
              <w:b/>
              <w:bCs/>
              <w:noProof/>
            </w:rPr>
            <w:lastRenderedPageBreak/>
            <w:fldChar w:fldCharType="end"/>
          </w:r>
        </w:p>
      </w:sdtContent>
    </w:sdt>
    <w:p w14:paraId="1EC4E180" w14:textId="77777777" w:rsidR="00FE2FFF" w:rsidRPr="00FE2FFF" w:rsidRDefault="00FE2FFF" w:rsidP="009A0C4F">
      <w:pPr>
        <w:spacing w:line="480" w:lineRule="auto"/>
      </w:pPr>
    </w:p>
    <w:p w14:paraId="49F35195" w14:textId="77777777" w:rsidR="007A3EA8" w:rsidRPr="0067756A" w:rsidRDefault="007A3EA8" w:rsidP="009A0C4F">
      <w:pPr>
        <w:spacing w:line="480" w:lineRule="auto"/>
        <w:rPr>
          <w:rFonts w:eastAsia="Times New Roman" w:cs="Times New Roman"/>
          <w:bCs/>
          <w:kern w:val="0"/>
          <w:sz w:val="28"/>
          <w:szCs w:val="28"/>
          <w14:ligatures w14:val="none"/>
        </w:rPr>
      </w:pPr>
      <w:r w:rsidRPr="0067756A">
        <w:rPr>
          <w:rFonts w:eastAsia="Times New Roman" w:cs="Times New Roman"/>
          <w:bCs/>
          <w:kern w:val="0"/>
          <w:sz w:val="28"/>
          <w:szCs w:val="28"/>
          <w14:ligatures w14:val="none"/>
        </w:rPr>
        <w:t xml:space="preserve">List of Figures </w:t>
      </w:r>
    </w:p>
    <w:p w14:paraId="168DA2EA" w14:textId="77777777" w:rsidR="007A3EA8" w:rsidRPr="0067756A" w:rsidRDefault="007A3EA8" w:rsidP="009A0C4F">
      <w:pPr>
        <w:spacing w:line="480" w:lineRule="auto"/>
        <w:rPr>
          <w:rFonts w:eastAsia="Times New Roman" w:cs="Times New Roman"/>
          <w:bCs/>
          <w:kern w:val="0"/>
          <w:sz w:val="24"/>
          <w:szCs w:val="24"/>
          <w14:ligatures w14:val="none"/>
        </w:rPr>
      </w:pPr>
      <w:r w:rsidRPr="0067756A">
        <w:rPr>
          <w:rFonts w:eastAsia="Times New Roman" w:cs="Times New Roman"/>
          <w:bCs/>
          <w:kern w:val="0"/>
          <w:sz w:val="24"/>
          <w:szCs w:val="24"/>
          <w14:ligatures w14:val="none"/>
        </w:rPr>
        <w:t>Figure 1 Tweets dataset using Twitter API…………….11</w:t>
      </w:r>
    </w:p>
    <w:p w14:paraId="52AFA00E" w14:textId="77777777" w:rsidR="007A3EA8" w:rsidRPr="0067756A" w:rsidRDefault="007A3EA8" w:rsidP="009A0C4F">
      <w:pPr>
        <w:spacing w:line="480" w:lineRule="auto"/>
        <w:rPr>
          <w:rFonts w:eastAsia="Times New Roman" w:cs="Times New Roman"/>
          <w:bCs/>
          <w:kern w:val="0"/>
          <w:sz w:val="24"/>
          <w:szCs w:val="24"/>
          <w14:ligatures w14:val="none"/>
        </w:rPr>
      </w:pPr>
      <w:r w:rsidRPr="0067756A">
        <w:rPr>
          <w:rFonts w:eastAsia="Times New Roman" w:cs="Times New Roman"/>
          <w:bCs/>
          <w:kern w:val="0"/>
          <w:sz w:val="24"/>
          <w:szCs w:val="24"/>
          <w14:ligatures w14:val="none"/>
        </w:rPr>
        <w:t>Figure 2 Sentiment Analysis ………………………….    12</w:t>
      </w:r>
    </w:p>
    <w:p w14:paraId="369C2A01" w14:textId="77777777" w:rsidR="007A3EA8" w:rsidRPr="0067756A" w:rsidRDefault="007A3EA8" w:rsidP="009A0C4F">
      <w:pPr>
        <w:spacing w:line="480" w:lineRule="auto"/>
        <w:rPr>
          <w:rFonts w:eastAsia="Times New Roman" w:cs="Times New Roman"/>
          <w:bCs/>
          <w:kern w:val="0"/>
          <w:sz w:val="24"/>
          <w:szCs w:val="24"/>
          <w14:ligatures w14:val="none"/>
        </w:rPr>
      </w:pPr>
      <w:r w:rsidRPr="0067756A">
        <w:rPr>
          <w:rFonts w:eastAsia="Times New Roman" w:cs="Times New Roman"/>
          <w:bCs/>
          <w:kern w:val="0"/>
          <w:sz w:val="24"/>
          <w:szCs w:val="24"/>
          <w14:ligatures w14:val="none"/>
        </w:rPr>
        <w:t>Figure 3 Analytics and Machine Learning……………  .13</w:t>
      </w:r>
    </w:p>
    <w:p w14:paraId="200437F0" w14:textId="77777777" w:rsidR="007A3EA8" w:rsidRPr="0067756A" w:rsidRDefault="007A3EA8" w:rsidP="009A0C4F">
      <w:pPr>
        <w:spacing w:line="480" w:lineRule="auto"/>
        <w:rPr>
          <w:rFonts w:eastAsia="Times New Roman" w:cs="Times New Roman"/>
          <w:bCs/>
          <w:kern w:val="0"/>
          <w:sz w:val="24"/>
          <w:szCs w:val="24"/>
          <w14:ligatures w14:val="none"/>
        </w:rPr>
      </w:pPr>
      <w:r w:rsidRPr="0067756A">
        <w:rPr>
          <w:rFonts w:eastAsia="Times New Roman" w:cs="Times New Roman"/>
          <w:bCs/>
          <w:kern w:val="0"/>
          <w:sz w:val="24"/>
          <w:szCs w:val="24"/>
          <w14:ligatures w14:val="none"/>
        </w:rPr>
        <w:t>Figure 4 Deep learning and Machine learning………… 14</w:t>
      </w:r>
    </w:p>
    <w:p w14:paraId="5CE2C847" w14:textId="77777777" w:rsidR="007A3EA8" w:rsidRDefault="007A3EA8" w:rsidP="009A0C4F">
      <w:pPr>
        <w:spacing w:line="480" w:lineRule="auto"/>
        <w:rPr>
          <w:rFonts w:eastAsia="Times New Roman" w:cs="Times New Roman"/>
          <w:bCs/>
          <w:kern w:val="0"/>
          <w:sz w:val="24"/>
          <w:szCs w:val="24"/>
          <w14:ligatures w14:val="none"/>
        </w:rPr>
      </w:pPr>
      <w:r w:rsidRPr="0067756A">
        <w:rPr>
          <w:rFonts w:eastAsia="Times New Roman" w:cs="Times New Roman"/>
          <w:bCs/>
          <w:kern w:val="0"/>
          <w:sz w:val="24"/>
          <w:szCs w:val="24"/>
          <w14:ligatures w14:val="none"/>
        </w:rPr>
        <w:t xml:space="preserve">Figure 5 Flowchart ……………………………………….27 </w:t>
      </w:r>
    </w:p>
    <w:p w14:paraId="158D3A56" w14:textId="77777777" w:rsidR="00FE0313" w:rsidRDefault="00FE0313" w:rsidP="009A0C4F">
      <w:pPr>
        <w:spacing w:line="480" w:lineRule="auto"/>
        <w:rPr>
          <w:rFonts w:eastAsia="Times New Roman" w:cs="Times New Roman"/>
          <w:bCs/>
          <w:kern w:val="0"/>
          <w:sz w:val="24"/>
          <w:szCs w:val="24"/>
          <w14:ligatures w14:val="none"/>
        </w:rPr>
      </w:pPr>
    </w:p>
    <w:p w14:paraId="398E3CED" w14:textId="77777777" w:rsidR="00FE0313" w:rsidRDefault="00FE0313" w:rsidP="009A0C4F">
      <w:pPr>
        <w:spacing w:line="480" w:lineRule="auto"/>
        <w:rPr>
          <w:rFonts w:eastAsia="Times New Roman" w:cs="Times New Roman"/>
          <w:bCs/>
          <w:kern w:val="0"/>
          <w:sz w:val="24"/>
          <w:szCs w:val="24"/>
          <w14:ligatures w14:val="none"/>
        </w:rPr>
      </w:pPr>
    </w:p>
    <w:p w14:paraId="1D6A91D0" w14:textId="77777777" w:rsidR="00FE0313" w:rsidRDefault="00FE0313" w:rsidP="009A0C4F">
      <w:pPr>
        <w:spacing w:line="480" w:lineRule="auto"/>
        <w:rPr>
          <w:rFonts w:eastAsia="Times New Roman" w:cs="Times New Roman"/>
          <w:bCs/>
          <w:kern w:val="0"/>
          <w:sz w:val="24"/>
          <w:szCs w:val="24"/>
          <w14:ligatures w14:val="none"/>
        </w:rPr>
      </w:pPr>
    </w:p>
    <w:p w14:paraId="76B674EA" w14:textId="77777777" w:rsidR="00FE0313" w:rsidRDefault="00FE0313" w:rsidP="009A0C4F">
      <w:pPr>
        <w:spacing w:line="480" w:lineRule="auto"/>
        <w:rPr>
          <w:rFonts w:eastAsia="Times New Roman" w:cs="Times New Roman"/>
          <w:bCs/>
          <w:kern w:val="0"/>
          <w:sz w:val="24"/>
          <w:szCs w:val="24"/>
          <w14:ligatures w14:val="none"/>
        </w:rPr>
      </w:pPr>
    </w:p>
    <w:p w14:paraId="13D66048" w14:textId="77777777" w:rsidR="00FE0313" w:rsidRDefault="00FE0313" w:rsidP="009A0C4F">
      <w:pPr>
        <w:spacing w:line="480" w:lineRule="auto"/>
        <w:rPr>
          <w:rFonts w:eastAsia="Times New Roman" w:cs="Times New Roman"/>
          <w:bCs/>
          <w:kern w:val="0"/>
          <w:sz w:val="24"/>
          <w:szCs w:val="24"/>
          <w14:ligatures w14:val="none"/>
        </w:rPr>
      </w:pPr>
    </w:p>
    <w:p w14:paraId="66394F5C" w14:textId="77777777" w:rsidR="00FE0313" w:rsidRDefault="00FE0313" w:rsidP="009A0C4F">
      <w:pPr>
        <w:spacing w:line="480" w:lineRule="auto"/>
        <w:rPr>
          <w:rFonts w:eastAsia="Times New Roman" w:cs="Times New Roman"/>
          <w:bCs/>
          <w:kern w:val="0"/>
          <w:sz w:val="24"/>
          <w:szCs w:val="24"/>
          <w14:ligatures w14:val="none"/>
        </w:rPr>
      </w:pPr>
    </w:p>
    <w:p w14:paraId="6E0E1A11" w14:textId="77777777" w:rsidR="00FE0313" w:rsidRDefault="00FE0313" w:rsidP="009A0C4F">
      <w:pPr>
        <w:spacing w:line="480" w:lineRule="auto"/>
        <w:rPr>
          <w:rFonts w:eastAsia="Times New Roman" w:cs="Times New Roman"/>
          <w:bCs/>
          <w:kern w:val="0"/>
          <w:sz w:val="24"/>
          <w:szCs w:val="24"/>
          <w14:ligatures w14:val="none"/>
        </w:rPr>
      </w:pPr>
    </w:p>
    <w:p w14:paraId="73ABA4FD" w14:textId="77777777" w:rsidR="00FE0313" w:rsidRDefault="00FE0313" w:rsidP="009A0C4F">
      <w:pPr>
        <w:spacing w:line="480" w:lineRule="auto"/>
        <w:rPr>
          <w:rFonts w:eastAsia="Times New Roman" w:cs="Times New Roman"/>
          <w:bCs/>
          <w:kern w:val="0"/>
          <w:sz w:val="24"/>
          <w:szCs w:val="24"/>
          <w14:ligatures w14:val="none"/>
        </w:rPr>
      </w:pPr>
    </w:p>
    <w:p w14:paraId="70E79312" w14:textId="77777777" w:rsidR="00FE0313" w:rsidRDefault="00FE0313" w:rsidP="009A0C4F">
      <w:pPr>
        <w:spacing w:line="480" w:lineRule="auto"/>
        <w:rPr>
          <w:rFonts w:eastAsia="Times New Roman" w:cs="Times New Roman"/>
          <w:bCs/>
          <w:kern w:val="0"/>
          <w:sz w:val="24"/>
          <w:szCs w:val="24"/>
          <w14:ligatures w14:val="none"/>
        </w:rPr>
      </w:pPr>
    </w:p>
    <w:p w14:paraId="5A92E735" w14:textId="77777777" w:rsidR="00FE0313" w:rsidRDefault="00FE0313" w:rsidP="009A0C4F">
      <w:pPr>
        <w:spacing w:line="480" w:lineRule="auto"/>
        <w:rPr>
          <w:rFonts w:eastAsia="Times New Roman" w:cs="Times New Roman"/>
          <w:bCs/>
          <w:kern w:val="0"/>
          <w:sz w:val="24"/>
          <w:szCs w:val="24"/>
          <w14:ligatures w14:val="none"/>
        </w:rPr>
      </w:pPr>
    </w:p>
    <w:p w14:paraId="44899360" w14:textId="77777777" w:rsidR="00763332" w:rsidRPr="002210E3" w:rsidRDefault="00763332" w:rsidP="009A0C4F">
      <w:pPr>
        <w:spacing w:line="480" w:lineRule="auto"/>
        <w:jc w:val="center"/>
        <w:rPr>
          <w:rFonts w:cs="Times New Roman"/>
          <w:b/>
          <w:bCs/>
          <w:sz w:val="32"/>
          <w:szCs w:val="32"/>
        </w:rPr>
      </w:pPr>
      <w:r w:rsidRPr="002210E3">
        <w:rPr>
          <w:rFonts w:cs="Times New Roman"/>
          <w:b/>
          <w:bCs/>
          <w:sz w:val="32"/>
          <w:szCs w:val="32"/>
        </w:rPr>
        <w:lastRenderedPageBreak/>
        <w:t>Abstract</w:t>
      </w:r>
    </w:p>
    <w:p w14:paraId="6A7602A0" w14:textId="0A8C772B" w:rsidR="000A4011" w:rsidRDefault="00763332" w:rsidP="009A0C4F">
      <w:pPr>
        <w:spacing w:line="480" w:lineRule="auto"/>
        <w:ind w:firstLine="720"/>
        <w:rPr>
          <w:rFonts w:cs="Times New Roman"/>
          <w:sz w:val="24"/>
          <w:szCs w:val="24"/>
        </w:rPr>
      </w:pPr>
      <w:r w:rsidRPr="002210E3">
        <w:rPr>
          <w:rFonts w:cs="Times New Roman"/>
          <w:sz w:val="24"/>
          <w:szCs w:val="24"/>
        </w:rPr>
        <w:t xml:space="preserve">Social media is now among the key communicational platforms through which people elaborate their </w:t>
      </w:r>
      <w:r>
        <w:rPr>
          <w:rFonts w:cs="Times New Roman"/>
          <w:sz w:val="24"/>
          <w:szCs w:val="24"/>
        </w:rPr>
        <w:t>stances</w:t>
      </w:r>
      <w:r w:rsidRPr="002210E3">
        <w:rPr>
          <w:rFonts w:cs="Times New Roman"/>
          <w:sz w:val="24"/>
          <w:szCs w:val="24"/>
        </w:rPr>
        <w:t xml:space="preserve">, report on their </w:t>
      </w:r>
      <w:r>
        <w:rPr>
          <w:rFonts w:cs="Times New Roman"/>
          <w:sz w:val="24"/>
          <w:szCs w:val="24"/>
        </w:rPr>
        <w:t>interactions</w:t>
      </w:r>
      <w:r w:rsidRPr="002210E3">
        <w:rPr>
          <w:rFonts w:cs="Times New Roman"/>
          <w:sz w:val="24"/>
          <w:szCs w:val="24"/>
        </w:rPr>
        <w:t xml:space="preserve">, and contribute to the exchange of viewpoints on nearly any </w:t>
      </w:r>
      <w:r>
        <w:rPr>
          <w:rFonts w:cs="Times New Roman"/>
          <w:sz w:val="24"/>
          <w:szCs w:val="24"/>
        </w:rPr>
        <w:t>issue</w:t>
      </w:r>
      <w:r w:rsidRPr="002210E3">
        <w:rPr>
          <w:rFonts w:cs="Times New Roman"/>
          <w:sz w:val="24"/>
          <w:szCs w:val="24"/>
        </w:rPr>
        <w:t xml:space="preserve"> in the era of digitalization. This unstructured data, which is collected in such enormous quantities may contain chances as well as risks for the </w:t>
      </w:r>
      <w:r>
        <w:rPr>
          <w:rFonts w:cs="Times New Roman"/>
          <w:sz w:val="24"/>
          <w:szCs w:val="24"/>
        </w:rPr>
        <w:t>organizations</w:t>
      </w:r>
      <w:r w:rsidRPr="002210E3">
        <w:rPr>
          <w:rFonts w:cs="Times New Roman"/>
          <w:sz w:val="24"/>
          <w:szCs w:val="24"/>
        </w:rPr>
        <w:t xml:space="preserve"> who intend to </w:t>
      </w:r>
      <w:r>
        <w:rPr>
          <w:rFonts w:cs="Times New Roman"/>
          <w:sz w:val="24"/>
          <w:szCs w:val="24"/>
        </w:rPr>
        <w:t>analyze</w:t>
      </w:r>
      <w:r w:rsidRPr="002210E3">
        <w:rPr>
          <w:rFonts w:cs="Times New Roman"/>
          <w:sz w:val="24"/>
          <w:szCs w:val="24"/>
        </w:rPr>
        <w:t xml:space="preserve"> public opinion and make decisions based on the data gathered. In this thesis, a new, complex sentiment analysis model will be created and improved using the advantages of Recurrent Neural Networks and Transformers to increase the efficiency of sentiment recognition in social media posts.  The study starts with an analysis of the prior art in sentiment analysis, highlighting the drawbacks of traditional methods when it comes to dealing with diverse emotions and contexts as well as languages. A novel mixed model combining the advantages of the sequential modeling of RNNs and the contextual understanding of Transformers is then presented. In this work </w:t>
      </w:r>
      <w:r>
        <w:rPr>
          <w:rFonts w:cs="Times New Roman"/>
          <w:sz w:val="24"/>
          <w:szCs w:val="24"/>
        </w:rPr>
        <w:t>Twitter</w:t>
      </w:r>
      <w:r w:rsidRPr="002210E3">
        <w:rPr>
          <w:rFonts w:cs="Times New Roman"/>
          <w:sz w:val="24"/>
          <w:szCs w:val="24"/>
        </w:rPr>
        <w:t xml:space="preserve"> dataset containing tweets labeled by sentiment and augmented with emotions due to emoji is used for training and evaluation of the model. From the analysis of </w:t>
      </w:r>
      <w:r>
        <w:rPr>
          <w:rFonts w:cs="Times New Roman"/>
          <w:sz w:val="24"/>
          <w:szCs w:val="24"/>
        </w:rPr>
        <w:t xml:space="preserve">the </w:t>
      </w:r>
      <w:r w:rsidRPr="002210E3">
        <w:rPr>
          <w:rFonts w:cs="Times New Roman"/>
          <w:sz w:val="24"/>
          <w:szCs w:val="24"/>
        </w:rPr>
        <w:t>proposed model</w:t>
      </w:r>
      <w:r>
        <w:rPr>
          <w:rFonts w:cs="Times New Roman"/>
          <w:sz w:val="24"/>
          <w:szCs w:val="24"/>
        </w:rPr>
        <w:t>,</w:t>
      </w:r>
      <w:r w:rsidRPr="002210E3">
        <w:rPr>
          <w:rFonts w:cs="Times New Roman"/>
          <w:sz w:val="24"/>
          <w:szCs w:val="24"/>
        </w:rPr>
        <w:t xml:space="preserve"> the results show that the proposed model has </w:t>
      </w:r>
      <w:r>
        <w:rPr>
          <w:rFonts w:cs="Times New Roman"/>
          <w:sz w:val="24"/>
          <w:szCs w:val="24"/>
        </w:rPr>
        <w:t xml:space="preserve">a </w:t>
      </w:r>
      <w:r w:rsidRPr="002210E3">
        <w:rPr>
          <w:rFonts w:cs="Times New Roman"/>
          <w:sz w:val="24"/>
          <w:szCs w:val="24"/>
        </w:rPr>
        <w:t xml:space="preserve">better performance compared to </w:t>
      </w:r>
      <w:r>
        <w:rPr>
          <w:rFonts w:cs="Times New Roman"/>
          <w:sz w:val="24"/>
          <w:szCs w:val="24"/>
        </w:rPr>
        <w:t>Bayesian</w:t>
      </w:r>
      <w:r w:rsidRPr="002210E3">
        <w:rPr>
          <w:rFonts w:cs="Times New Roman"/>
          <w:sz w:val="24"/>
          <w:szCs w:val="24"/>
        </w:rPr>
        <w:t xml:space="preserve"> classification for sentiment classification tasks. It also contains an evaluation of the work-practical implementation where the model capability, </w:t>
      </w:r>
      <w:r>
        <w:rPr>
          <w:rFonts w:cs="Times New Roman"/>
          <w:sz w:val="24"/>
          <w:szCs w:val="24"/>
        </w:rPr>
        <w:t>costiveness,</w:t>
      </w:r>
      <w:r w:rsidRPr="002210E3">
        <w:rPr>
          <w:rFonts w:cs="Times New Roman"/>
          <w:sz w:val="24"/>
          <w:szCs w:val="24"/>
        </w:rPr>
        <w:t xml:space="preserve"> and suitability in practice </w:t>
      </w:r>
      <w:r>
        <w:rPr>
          <w:rFonts w:cs="Times New Roman"/>
          <w:sz w:val="24"/>
          <w:szCs w:val="24"/>
        </w:rPr>
        <w:t>are</w:t>
      </w:r>
      <w:r w:rsidRPr="002210E3">
        <w:rPr>
          <w:rFonts w:cs="Times New Roman"/>
          <w:sz w:val="24"/>
          <w:szCs w:val="24"/>
        </w:rPr>
        <w:t xml:space="preserve"> affirmed. The study shows that the hybrid model increases the accuracy of sentiment detection and provides </w:t>
      </w:r>
      <w:r>
        <w:rPr>
          <w:rFonts w:cs="Times New Roman"/>
          <w:sz w:val="24"/>
          <w:szCs w:val="24"/>
        </w:rPr>
        <w:t xml:space="preserve">a </w:t>
      </w:r>
      <w:r w:rsidRPr="002210E3">
        <w:rPr>
          <w:rFonts w:cs="Times New Roman"/>
          <w:sz w:val="24"/>
          <w:szCs w:val="24"/>
        </w:rPr>
        <w:t xml:space="preserve">reliable solution for real-time social media analysis, which maps this solution as useful for business and academic communities.  This work is relevant to the field of sentiment analysis since the proposed method is more refined and perceived cultural models to solve the current model’s problems. The study has implications for </w:t>
      </w:r>
      <w:r>
        <w:rPr>
          <w:rFonts w:cs="Times New Roman"/>
          <w:sz w:val="24"/>
          <w:szCs w:val="24"/>
        </w:rPr>
        <w:t>organizations</w:t>
      </w:r>
      <w:r w:rsidRPr="002210E3">
        <w:rPr>
          <w:rFonts w:cs="Times New Roman"/>
          <w:sz w:val="24"/>
          <w:szCs w:val="24"/>
        </w:rPr>
        <w:t xml:space="preserve"> that are seeking to gain insights from social media data </w:t>
      </w:r>
      <w:r>
        <w:rPr>
          <w:rFonts w:cs="Times New Roman"/>
          <w:sz w:val="24"/>
          <w:szCs w:val="24"/>
        </w:rPr>
        <w:t>to manage</w:t>
      </w:r>
      <w:r w:rsidRPr="002210E3">
        <w:rPr>
          <w:rFonts w:cs="Times New Roman"/>
          <w:sz w:val="24"/>
          <w:szCs w:val="24"/>
        </w:rPr>
        <w:t xml:space="preserve"> public opinion</w:t>
      </w:r>
      <w:r>
        <w:rPr>
          <w:rFonts w:cs="Times New Roman"/>
          <w:sz w:val="24"/>
          <w:szCs w:val="24"/>
        </w:rPr>
        <w:t xml:space="preserve">. </w:t>
      </w:r>
    </w:p>
    <w:p w14:paraId="534CECA5" w14:textId="3ED7F3FE" w:rsidR="004D04A9" w:rsidRDefault="004D04A9" w:rsidP="009A0C4F">
      <w:pPr>
        <w:pStyle w:val="Heading1"/>
        <w:rPr>
          <w:sz w:val="24"/>
          <w:szCs w:val="24"/>
        </w:rPr>
      </w:pPr>
      <w:bookmarkStart w:id="0" w:name="_Toc175748595"/>
      <w:r w:rsidRPr="004D04A9">
        <w:lastRenderedPageBreak/>
        <w:t>Chapter 1</w:t>
      </w:r>
      <w:bookmarkEnd w:id="0"/>
    </w:p>
    <w:p w14:paraId="5E9FBFAF" w14:textId="318987E0" w:rsidR="00FE2FFF" w:rsidRDefault="004D04A9" w:rsidP="009A0C4F">
      <w:pPr>
        <w:pStyle w:val="Heading2"/>
        <w:rPr>
          <w:sz w:val="24"/>
          <w:szCs w:val="24"/>
        </w:rPr>
      </w:pPr>
      <w:bookmarkStart w:id="1" w:name="_Toc175748596"/>
      <w:r w:rsidRPr="004D04A9">
        <w:t>Introduction</w:t>
      </w:r>
      <w:bookmarkEnd w:id="1"/>
    </w:p>
    <w:p w14:paraId="0212F4D8" w14:textId="7E70B79E" w:rsidR="00FE2FFF" w:rsidRPr="00FE2FFF" w:rsidRDefault="00FE2FFF" w:rsidP="009A0C4F">
      <w:pPr>
        <w:pStyle w:val="Heading2"/>
      </w:pPr>
      <w:bookmarkStart w:id="2" w:name="_Toc175748597"/>
      <w:r>
        <w:t xml:space="preserve">1.1 </w:t>
      </w:r>
      <w:r w:rsidR="0080709C" w:rsidRPr="00FE2FFF">
        <w:t xml:space="preserve"> </w:t>
      </w:r>
      <w:r w:rsidRPr="00FE2FFF">
        <w:t xml:space="preserve"> </w:t>
      </w:r>
      <w:r w:rsidR="0080709C" w:rsidRPr="00FE2FFF">
        <w:t xml:space="preserve">Background </w:t>
      </w:r>
      <w:r w:rsidR="00092364" w:rsidRPr="00FE2FFF">
        <w:t>and Context</w:t>
      </w:r>
      <w:bookmarkEnd w:id="2"/>
      <w:r w:rsidR="00092364" w:rsidRPr="00FE2FFF">
        <w:t xml:space="preserve"> </w:t>
      </w:r>
    </w:p>
    <w:p w14:paraId="3F494E22" w14:textId="0DE78A26" w:rsidR="0080709C" w:rsidRPr="0080709C" w:rsidRDefault="0080709C" w:rsidP="009A0C4F">
      <w:pPr>
        <w:spacing w:line="480" w:lineRule="auto"/>
        <w:rPr>
          <w:rFonts w:cs="Times New Roman"/>
          <w:sz w:val="24"/>
          <w:szCs w:val="24"/>
        </w:rPr>
      </w:pPr>
      <w:r w:rsidRPr="0080709C">
        <w:rPr>
          <w:rFonts w:cs="Times New Roman"/>
          <w:sz w:val="24"/>
          <w:szCs w:val="24"/>
        </w:rPr>
        <w:t xml:space="preserve"> With the new technological advancement, social media have become among the most effective </w:t>
      </w:r>
      <w:r w:rsidR="00FE2FFF">
        <w:rPr>
          <w:rFonts w:cs="Times New Roman"/>
          <w:sz w:val="24"/>
          <w:szCs w:val="24"/>
        </w:rPr>
        <w:t>communication tools and information transfer</w:t>
      </w:r>
      <w:r w:rsidRPr="0080709C">
        <w:rPr>
          <w:rFonts w:cs="Times New Roman"/>
          <w:sz w:val="24"/>
          <w:szCs w:val="24"/>
        </w:rPr>
        <w:t>. People irrespective of their geographical location use social media solutions such as Twitter, Facebook, and Instagram to type in their opinions, to share stories</w:t>
      </w:r>
      <w:r>
        <w:rPr>
          <w:rFonts w:cs="Times New Roman"/>
          <w:sz w:val="24"/>
          <w:szCs w:val="24"/>
        </w:rPr>
        <w:t>,</w:t>
      </w:r>
      <w:r w:rsidRPr="0080709C">
        <w:rPr>
          <w:rFonts w:cs="Times New Roman"/>
          <w:sz w:val="24"/>
          <w:szCs w:val="24"/>
        </w:rPr>
        <w:t xml:space="preserve"> and to converse on any topic of concern. This overwhelming amount of data is creating both opportunities and threats for </w:t>
      </w:r>
      <w:r>
        <w:rPr>
          <w:rFonts w:cs="Times New Roman"/>
          <w:sz w:val="24"/>
          <w:szCs w:val="24"/>
        </w:rPr>
        <w:t>organizations</w:t>
      </w:r>
      <w:r w:rsidRPr="0080709C">
        <w:rPr>
          <w:rFonts w:cs="Times New Roman"/>
          <w:sz w:val="24"/>
          <w:szCs w:val="24"/>
        </w:rPr>
        <w:t xml:space="preserve"> that are aiming at the analysis of public opinion and making managerial decisions (Kaplan &amp; Haenlein, 2010).</w:t>
      </w:r>
    </w:p>
    <w:p w14:paraId="3D940FD9" w14:textId="3334E13A" w:rsidR="0080709C" w:rsidRPr="0080709C" w:rsidRDefault="0080709C" w:rsidP="009A0C4F">
      <w:pPr>
        <w:spacing w:line="480" w:lineRule="auto"/>
        <w:rPr>
          <w:rFonts w:cs="Times New Roman"/>
          <w:sz w:val="24"/>
          <w:szCs w:val="24"/>
        </w:rPr>
      </w:pPr>
      <w:r w:rsidRPr="0080709C">
        <w:rPr>
          <w:rFonts w:cs="Times New Roman"/>
          <w:sz w:val="24"/>
          <w:szCs w:val="24"/>
        </w:rPr>
        <w:t xml:space="preserve">  Subtype of the NLP technology, called sentiment analysis observed a dramatic increase in popularity as a tool for identifying and measuring subjective information from the textual content. Overall, sentiment analysis allows businesses and researchers to assess the attitude of the audience, track the company’s image</w:t>
      </w:r>
      <w:r>
        <w:rPr>
          <w:rFonts w:cs="Times New Roman"/>
          <w:sz w:val="24"/>
          <w:szCs w:val="24"/>
        </w:rPr>
        <w:t>,</w:t>
      </w:r>
      <w:r w:rsidRPr="0080709C">
        <w:rPr>
          <w:rFonts w:cs="Times New Roman"/>
          <w:sz w:val="24"/>
          <w:szCs w:val="24"/>
        </w:rPr>
        <w:t xml:space="preserve"> and observe trends based on the scan of the emotional background of the messages to social media (Pang &amp; Lee, 2008). Thus, the applicability of sentiment analysis has been improved with the use of machine learning techniques, as they enable efficient and fast processing of large amounts of textual data (Manning et al., 2008)</w:t>
      </w:r>
      <w:r w:rsidR="00FE0313">
        <w:rPr>
          <w:rFonts w:cs="Times New Roman"/>
          <w:sz w:val="24"/>
          <w:szCs w:val="24"/>
        </w:rPr>
        <w:t>.</w:t>
      </w:r>
    </w:p>
    <w:p w14:paraId="6106AAFB" w14:textId="45D94900" w:rsidR="0080709C" w:rsidRPr="0080709C" w:rsidRDefault="0080709C" w:rsidP="009A0C4F">
      <w:pPr>
        <w:spacing w:line="480" w:lineRule="auto"/>
        <w:rPr>
          <w:rFonts w:eastAsia="Times New Roman" w:cs="Times New Roman"/>
          <w:kern w:val="0"/>
          <w:sz w:val="24"/>
          <w:szCs w:val="24"/>
          <w14:ligatures w14:val="none"/>
        </w:rPr>
      </w:pPr>
      <w:r w:rsidRPr="0080709C">
        <w:rPr>
          <w:rFonts w:eastAsia="Times New Roman" w:cs="Times New Roman"/>
          <w:kern w:val="0"/>
          <w:sz w:val="24"/>
          <w:szCs w:val="24"/>
          <w14:ligatures w14:val="none"/>
        </w:rPr>
        <w:t xml:space="preserve">Social media makes communication simple and fast. They alter corporate and legal perspectives. Reading and understanding extensive articles on these sites at the correct moment is difficult in school, job, and politics. This requirement has risen, making mood analysis a crucial tool for conversing online and making </w:t>
      </w:r>
      <w:r w:rsidR="00150602" w:rsidRPr="0080709C">
        <w:rPr>
          <w:rFonts w:eastAsia="Times New Roman" w:cs="Times New Roman"/>
          <w:kern w:val="0"/>
          <w:sz w:val="24"/>
          <w:szCs w:val="24"/>
          <w14:ligatures w14:val="none"/>
        </w:rPr>
        <w:t>decisions (</w:t>
      </w:r>
      <w:r w:rsidRPr="0080709C">
        <w:rPr>
          <w:rFonts w:eastAsia="Times New Roman" w:cs="Times New Roman"/>
          <w:kern w:val="0"/>
          <w:sz w:val="24"/>
          <w:szCs w:val="24"/>
          <w14:ligatures w14:val="none"/>
        </w:rPr>
        <w:t>Buhari Bello et al., 2024)</w:t>
      </w:r>
    </w:p>
    <w:p w14:paraId="57DA3833" w14:textId="4ACE5106" w:rsidR="0080709C" w:rsidRDefault="0080709C" w:rsidP="009A0C4F">
      <w:pPr>
        <w:spacing w:line="480" w:lineRule="auto"/>
        <w:rPr>
          <w:rFonts w:eastAsia="Times New Roman" w:cs="Times New Roman"/>
          <w:kern w:val="0"/>
          <w:sz w:val="24"/>
          <w:szCs w:val="24"/>
          <w14:ligatures w14:val="none"/>
        </w:rPr>
      </w:pPr>
      <w:r w:rsidRPr="0080709C">
        <w:rPr>
          <w:rFonts w:eastAsia="Times New Roman" w:cs="Times New Roman"/>
          <w:kern w:val="0"/>
          <w:sz w:val="24"/>
          <w:szCs w:val="24"/>
          <w14:ligatures w14:val="none"/>
        </w:rPr>
        <w:lastRenderedPageBreak/>
        <w:t xml:space="preserve">Mood analysis began with text and NLP. First, word lists were employed. Time improved my machine-learning skills. It currently supports industry, government, and research. These things are feasible because the web makes plenty of information accessible. What transpired shows how crucial excellent models are for considering how people communicate in different settings and the challenges that </w:t>
      </w:r>
      <w:r w:rsidR="00150602" w:rsidRPr="0080709C">
        <w:rPr>
          <w:rFonts w:eastAsia="Times New Roman" w:cs="Times New Roman"/>
          <w:kern w:val="0"/>
          <w:sz w:val="24"/>
          <w:szCs w:val="24"/>
          <w14:ligatures w14:val="none"/>
        </w:rPr>
        <w:t>emerge (</w:t>
      </w:r>
      <w:r w:rsidRPr="0080709C">
        <w:rPr>
          <w:rFonts w:eastAsia="Times New Roman" w:cs="Times New Roman"/>
          <w:kern w:val="0"/>
          <w:sz w:val="24"/>
          <w:szCs w:val="24"/>
          <w14:ligatures w14:val="none"/>
        </w:rPr>
        <w:t>Srihith et al., 2022)</w:t>
      </w:r>
      <w:r w:rsidR="00D261C9">
        <w:rPr>
          <w:rFonts w:eastAsia="Times New Roman" w:cs="Times New Roman"/>
          <w:kern w:val="0"/>
          <w:sz w:val="24"/>
          <w:szCs w:val="24"/>
          <w14:ligatures w14:val="none"/>
        </w:rPr>
        <w:t>.</w:t>
      </w:r>
    </w:p>
    <w:p w14:paraId="69AACE46" w14:textId="2E4B1B67" w:rsidR="0080709C" w:rsidRDefault="0080709C" w:rsidP="009A0C4F">
      <w:pPr>
        <w:spacing w:line="480" w:lineRule="auto"/>
        <w:rPr>
          <w:rFonts w:eastAsia="Times New Roman" w:cs="Times New Roman"/>
          <w:kern w:val="0"/>
          <w:sz w:val="24"/>
          <w:szCs w:val="24"/>
          <w14:ligatures w14:val="none"/>
        </w:rPr>
      </w:pPr>
      <w:r w:rsidRPr="0080709C">
        <w:rPr>
          <w:rFonts w:eastAsia="Times New Roman" w:cs="Times New Roman"/>
          <w:kern w:val="0"/>
          <w:sz w:val="24"/>
          <w:szCs w:val="24"/>
          <w14:ligatures w14:val="none"/>
        </w:rPr>
        <w:t>Even while mood analysis methods have improved, they still struggle to detect humor, comedy, and context-dependent meanings. These issues demonstrate that current methods are lacking, notably in language and minor emotion understanding. Addressing these issues is both academically rewarding and vital since the findings affect consumer interactions, market tactics, and even politics. Mixed machine learning models that combine Recurrent Neural Networks (RNNs) linguistic flexibility with Transformer-based situational awareness like BERT are of interest. This study might improve mood detection and lead to more complicated and culturally sensitive sentiment analysis technologies (Zhou et al., 2023)</w:t>
      </w:r>
    </w:p>
    <w:p w14:paraId="7E0751A7" w14:textId="6F586EFD" w:rsidR="00092364" w:rsidRPr="00092364" w:rsidRDefault="00092364" w:rsidP="009A0C4F">
      <w:pPr>
        <w:spacing w:line="480" w:lineRule="auto"/>
        <w:rPr>
          <w:rFonts w:eastAsia="Times New Roman" w:cs="Times New Roman"/>
          <w:kern w:val="0"/>
          <w:sz w:val="24"/>
          <w:szCs w:val="24"/>
          <w14:ligatures w14:val="none"/>
        </w:rPr>
      </w:pPr>
      <w:r w:rsidRPr="00092364">
        <w:rPr>
          <w:rFonts w:eastAsia="Times New Roman" w:cs="Times New Roman"/>
          <w:kern w:val="0"/>
          <w:sz w:val="24"/>
          <w:szCs w:val="24"/>
          <w14:ligatures w14:val="none"/>
        </w:rPr>
        <w:t xml:space="preserve">Sentiment analysis can be </w:t>
      </w:r>
      <w:r w:rsidR="005C6918">
        <w:rPr>
          <w:rFonts w:eastAsia="Times New Roman" w:cs="Times New Roman"/>
          <w:kern w:val="0"/>
          <w:sz w:val="24"/>
          <w:szCs w:val="24"/>
          <w14:ligatures w14:val="none"/>
        </w:rPr>
        <w:t>categorized</w:t>
      </w:r>
      <w:r w:rsidRPr="00092364">
        <w:rPr>
          <w:rFonts w:eastAsia="Times New Roman" w:cs="Times New Roman"/>
          <w:kern w:val="0"/>
          <w:sz w:val="24"/>
          <w:szCs w:val="24"/>
          <w14:ligatures w14:val="none"/>
        </w:rPr>
        <w:t xml:space="preserve"> as a process that has come of age since what we currently have </w:t>
      </w:r>
      <w:r w:rsidR="005C6918">
        <w:rPr>
          <w:rFonts w:eastAsia="Times New Roman" w:cs="Times New Roman"/>
          <w:kern w:val="0"/>
          <w:sz w:val="24"/>
          <w:szCs w:val="24"/>
          <w14:ligatures w14:val="none"/>
        </w:rPr>
        <w:t>is</w:t>
      </w:r>
      <w:r w:rsidRPr="00092364">
        <w:rPr>
          <w:rFonts w:eastAsia="Times New Roman" w:cs="Times New Roman"/>
          <w:kern w:val="0"/>
          <w:sz w:val="24"/>
          <w:szCs w:val="24"/>
          <w14:ligatures w14:val="none"/>
        </w:rPr>
        <w:t xml:space="preserve"> not comparable to what was in existence </w:t>
      </w:r>
      <w:r w:rsidR="005C6918">
        <w:rPr>
          <w:rFonts w:eastAsia="Times New Roman" w:cs="Times New Roman"/>
          <w:kern w:val="0"/>
          <w:sz w:val="24"/>
          <w:szCs w:val="24"/>
          <w14:ligatures w14:val="none"/>
        </w:rPr>
        <w:t xml:space="preserve">a </w:t>
      </w:r>
      <w:r w:rsidRPr="00092364">
        <w:rPr>
          <w:rFonts w:eastAsia="Times New Roman" w:cs="Times New Roman"/>
          <w:kern w:val="0"/>
          <w:sz w:val="24"/>
          <w:szCs w:val="24"/>
          <w14:ligatures w14:val="none"/>
        </w:rPr>
        <w:t xml:space="preserve">few years ago. In the beginning, the SA aimed at applying dictionaries or checklists of words and signs, as well as simple algorithms, to categorize the text as positive, negative, or neutral. Such early techniques usually posed challenges when dealing with natural language processing, they </w:t>
      </w:r>
      <w:r w:rsidR="005C6918">
        <w:rPr>
          <w:rFonts w:eastAsia="Times New Roman" w:cs="Times New Roman"/>
          <w:kern w:val="0"/>
          <w:sz w:val="24"/>
          <w:szCs w:val="24"/>
          <w14:ligatures w14:val="none"/>
        </w:rPr>
        <w:t>could not</w:t>
      </w:r>
      <w:r w:rsidRPr="00092364">
        <w:rPr>
          <w:rFonts w:eastAsia="Times New Roman" w:cs="Times New Roman"/>
          <w:kern w:val="0"/>
          <w:sz w:val="24"/>
          <w:szCs w:val="24"/>
          <w14:ligatures w14:val="none"/>
        </w:rPr>
        <w:t xml:space="preserve"> deal with contextual data, with elements like sarcasm, or even with human emotions, as pointed out by Pang &amp; Lee, 2008.</w:t>
      </w:r>
    </w:p>
    <w:p w14:paraId="662906DC" w14:textId="5B735546" w:rsidR="00092364" w:rsidRPr="00092364" w:rsidRDefault="00092364" w:rsidP="009A0C4F">
      <w:pPr>
        <w:spacing w:line="480" w:lineRule="auto"/>
        <w:rPr>
          <w:rFonts w:eastAsia="Times New Roman" w:cs="Times New Roman"/>
          <w:kern w:val="0"/>
          <w:sz w:val="24"/>
          <w:szCs w:val="24"/>
          <w14:ligatures w14:val="none"/>
        </w:rPr>
      </w:pPr>
      <w:r w:rsidRPr="00092364">
        <w:rPr>
          <w:rFonts w:eastAsia="Times New Roman" w:cs="Times New Roman"/>
          <w:kern w:val="0"/>
          <w:sz w:val="24"/>
          <w:szCs w:val="24"/>
          <w14:ligatures w14:val="none"/>
        </w:rPr>
        <w:t xml:space="preserve"> It was with Machine learning techniques that the field was made to realize </w:t>
      </w:r>
      <w:r w:rsidR="005C6918">
        <w:rPr>
          <w:rFonts w:eastAsia="Times New Roman" w:cs="Times New Roman"/>
          <w:kern w:val="0"/>
          <w:sz w:val="24"/>
          <w:szCs w:val="24"/>
          <w14:ligatures w14:val="none"/>
        </w:rPr>
        <w:t>several</w:t>
      </w:r>
      <w:r w:rsidRPr="00092364">
        <w:rPr>
          <w:rFonts w:eastAsia="Times New Roman" w:cs="Times New Roman"/>
          <w:kern w:val="0"/>
          <w:sz w:val="24"/>
          <w:szCs w:val="24"/>
          <w14:ligatures w14:val="none"/>
        </w:rPr>
        <w:t xml:space="preserve"> advancements. They included Support Vector Machines (SVMs) and Naive Bayes classifiers were slightly better than rule-based systems because they can learn from the given labeled data and capture slightly </w:t>
      </w:r>
      <w:r w:rsidRPr="00092364">
        <w:rPr>
          <w:rFonts w:eastAsia="Times New Roman" w:cs="Times New Roman"/>
          <w:kern w:val="0"/>
          <w:sz w:val="24"/>
          <w:szCs w:val="24"/>
          <w14:ligatures w14:val="none"/>
        </w:rPr>
        <w:lastRenderedPageBreak/>
        <w:t xml:space="preserve">more complex patterns </w:t>
      </w:r>
      <w:r w:rsidR="005C6918">
        <w:rPr>
          <w:rFonts w:eastAsia="Times New Roman" w:cs="Times New Roman"/>
          <w:kern w:val="0"/>
          <w:sz w:val="24"/>
          <w:szCs w:val="24"/>
          <w14:ligatures w14:val="none"/>
        </w:rPr>
        <w:t>from</w:t>
      </w:r>
      <w:r w:rsidRPr="00092364">
        <w:rPr>
          <w:rFonts w:eastAsia="Times New Roman" w:cs="Times New Roman"/>
          <w:kern w:val="0"/>
          <w:sz w:val="24"/>
          <w:szCs w:val="24"/>
          <w14:ligatures w14:val="none"/>
        </w:rPr>
        <w:t xml:space="preserve"> text. However, these models of early SM analysis still had problems with the semantic context and different kinds of sentiments within various languages and cultures. </w:t>
      </w:r>
    </w:p>
    <w:p w14:paraId="45C87BDA" w14:textId="238AFF04" w:rsidR="00092364" w:rsidRPr="00092364" w:rsidRDefault="00092364" w:rsidP="009A0C4F">
      <w:pPr>
        <w:spacing w:line="480" w:lineRule="auto"/>
        <w:rPr>
          <w:rFonts w:eastAsia="Times New Roman" w:cs="Times New Roman"/>
          <w:kern w:val="0"/>
          <w:sz w:val="24"/>
          <w:szCs w:val="24"/>
          <w14:ligatures w14:val="none"/>
        </w:rPr>
      </w:pPr>
      <w:r w:rsidRPr="00092364">
        <w:rPr>
          <w:rFonts w:eastAsia="Times New Roman" w:cs="Times New Roman"/>
          <w:kern w:val="0"/>
          <w:sz w:val="24"/>
          <w:szCs w:val="24"/>
          <w14:ligatures w14:val="none"/>
        </w:rPr>
        <w:t xml:space="preserve"> The appearance of deep learning is recognized as a major step forward. LSTM and more generally RNN models proved their potential in better capturing and dealing with sequential data. This advancement enabled </w:t>
      </w:r>
      <w:r w:rsidR="005C6918">
        <w:rPr>
          <w:rFonts w:eastAsia="Times New Roman" w:cs="Times New Roman"/>
          <w:kern w:val="0"/>
          <w:sz w:val="24"/>
          <w:szCs w:val="24"/>
          <w14:ligatures w14:val="none"/>
        </w:rPr>
        <w:t xml:space="preserve">the </w:t>
      </w:r>
      <w:r w:rsidRPr="00092364">
        <w:rPr>
          <w:rFonts w:eastAsia="Times New Roman" w:cs="Times New Roman"/>
          <w:kern w:val="0"/>
          <w:sz w:val="24"/>
          <w:szCs w:val="24"/>
          <w14:ligatures w14:val="none"/>
        </w:rPr>
        <w:t>enhancement of text analysis; the word order plays an important role in sentiment analysis (</w:t>
      </w:r>
      <w:proofErr w:type="spellStart"/>
      <w:r w:rsidRPr="00092364">
        <w:rPr>
          <w:rFonts w:eastAsia="Times New Roman" w:cs="Times New Roman"/>
          <w:kern w:val="0"/>
          <w:sz w:val="24"/>
          <w:szCs w:val="24"/>
          <w14:ligatures w14:val="none"/>
        </w:rPr>
        <w:t>Sutskever</w:t>
      </w:r>
      <w:proofErr w:type="spellEnd"/>
      <w:r w:rsidRPr="00092364">
        <w:rPr>
          <w:rFonts w:eastAsia="Times New Roman" w:cs="Times New Roman"/>
          <w:kern w:val="0"/>
          <w:sz w:val="24"/>
          <w:szCs w:val="24"/>
          <w14:ligatures w14:val="none"/>
        </w:rPr>
        <w:t xml:space="preserve"> et al., 2014).</w:t>
      </w:r>
      <w:r w:rsidR="00D44BE5">
        <w:rPr>
          <w:rFonts w:eastAsia="Times New Roman" w:cs="Times New Roman"/>
          <w:kern w:val="0"/>
          <w:sz w:val="24"/>
          <w:szCs w:val="24"/>
          <w14:ligatures w14:val="none"/>
        </w:rPr>
        <w:t xml:space="preserve"> </w:t>
      </w:r>
      <w:r w:rsidRPr="00092364">
        <w:rPr>
          <w:rFonts w:eastAsia="Times New Roman" w:cs="Times New Roman"/>
          <w:kern w:val="0"/>
          <w:sz w:val="24"/>
          <w:szCs w:val="24"/>
          <w14:ligatures w14:val="none"/>
        </w:rPr>
        <w:t xml:space="preserve">In more detail, the following thesis is going to present how those models have influenced the development of SA, especially </w:t>
      </w:r>
      <w:r w:rsidR="005C6918">
        <w:rPr>
          <w:rFonts w:eastAsia="Times New Roman" w:cs="Times New Roman"/>
          <w:kern w:val="0"/>
          <w:sz w:val="24"/>
          <w:szCs w:val="24"/>
          <w14:ligatures w14:val="none"/>
        </w:rPr>
        <w:t>concerning</w:t>
      </w:r>
      <w:r w:rsidRPr="00092364">
        <w:rPr>
          <w:rFonts w:eastAsia="Times New Roman" w:cs="Times New Roman"/>
          <w:kern w:val="0"/>
          <w:sz w:val="24"/>
          <w:szCs w:val="24"/>
          <w14:ligatures w14:val="none"/>
        </w:rPr>
        <w:t xml:space="preserve"> the field of social media. </w:t>
      </w:r>
    </w:p>
    <w:p w14:paraId="5BA79F97" w14:textId="266613F9" w:rsidR="00092364" w:rsidRPr="00092364" w:rsidRDefault="00092364" w:rsidP="009A0C4F">
      <w:pPr>
        <w:spacing w:line="480" w:lineRule="auto"/>
        <w:rPr>
          <w:rFonts w:eastAsia="Times New Roman" w:cs="Times New Roman"/>
          <w:kern w:val="0"/>
          <w:sz w:val="24"/>
          <w:szCs w:val="24"/>
          <w14:ligatures w14:val="none"/>
        </w:rPr>
      </w:pPr>
      <w:r w:rsidRPr="00092364">
        <w:rPr>
          <w:rFonts w:eastAsia="Times New Roman" w:cs="Times New Roman"/>
          <w:kern w:val="0"/>
          <w:sz w:val="24"/>
          <w:szCs w:val="24"/>
          <w14:ligatures w14:val="none"/>
        </w:rPr>
        <w:t xml:space="preserve"> More developments were made with Transformer-based models including BERT [18] (Bidirectional Encoder Representations from Transformers). Transformers apply parallel attention algorithms to quantify when each word in a sentence is more or less important, compared to others; thus, producing a better determination of context and meaning (Devlin et al., 2019).</w:t>
      </w:r>
      <w:r w:rsidR="00D44BE5">
        <w:rPr>
          <w:rFonts w:eastAsia="Times New Roman" w:cs="Times New Roman"/>
          <w:kern w:val="0"/>
          <w:sz w:val="24"/>
          <w:szCs w:val="24"/>
          <w14:ligatures w14:val="none"/>
        </w:rPr>
        <w:t xml:space="preserve"> </w:t>
      </w:r>
      <w:r w:rsidRPr="00092364">
        <w:rPr>
          <w:rFonts w:eastAsia="Times New Roman" w:cs="Times New Roman"/>
          <w:kern w:val="0"/>
          <w:sz w:val="24"/>
          <w:szCs w:val="24"/>
          <w14:ligatures w14:val="none"/>
        </w:rPr>
        <w:t xml:space="preserve">This thesis focuses on the ways that Transformer models led to the increase of SA and the extension of its spheres of application, including the analysis of irony and sarcasm. </w:t>
      </w:r>
    </w:p>
    <w:p w14:paraId="1561AD9A" w14:textId="3518FC6E" w:rsidR="00092364" w:rsidRPr="00092364" w:rsidRDefault="00092364" w:rsidP="009A0C4F">
      <w:pPr>
        <w:spacing w:line="480" w:lineRule="auto"/>
        <w:rPr>
          <w:rFonts w:eastAsia="Times New Roman" w:cs="Times New Roman"/>
          <w:kern w:val="0"/>
          <w:sz w:val="24"/>
          <w:szCs w:val="24"/>
          <w14:ligatures w14:val="none"/>
        </w:rPr>
      </w:pPr>
      <w:r w:rsidRPr="00092364">
        <w:rPr>
          <w:rFonts w:eastAsia="Times New Roman" w:cs="Times New Roman"/>
          <w:kern w:val="0"/>
          <w:sz w:val="24"/>
          <w:szCs w:val="24"/>
          <w14:ligatures w14:val="none"/>
        </w:rPr>
        <w:t xml:space="preserve"> However, sentiment analysis is not without its problems and that includes assessing humor, sarcasm</w:t>
      </w:r>
      <w:r w:rsidR="005C6918">
        <w:rPr>
          <w:rFonts w:eastAsia="Times New Roman" w:cs="Times New Roman"/>
          <w:kern w:val="0"/>
          <w:sz w:val="24"/>
          <w:szCs w:val="24"/>
          <w14:ligatures w14:val="none"/>
        </w:rPr>
        <w:t>,</w:t>
      </w:r>
      <w:r w:rsidRPr="00092364">
        <w:rPr>
          <w:rFonts w:eastAsia="Times New Roman" w:cs="Times New Roman"/>
          <w:kern w:val="0"/>
          <w:sz w:val="24"/>
          <w:szCs w:val="24"/>
          <w14:ligatures w14:val="none"/>
        </w:rPr>
        <w:t xml:space="preserve"> and other forms of indirect communication. Such details are usually related to culture and context that the cutting-edge models may not take into account adequately (Bollen et al., 2011). This thesis </w:t>
      </w:r>
      <w:r w:rsidR="005C6918">
        <w:rPr>
          <w:rFonts w:eastAsia="Times New Roman" w:cs="Times New Roman"/>
          <w:kern w:val="0"/>
          <w:sz w:val="24"/>
          <w:szCs w:val="24"/>
          <w14:ligatures w14:val="none"/>
        </w:rPr>
        <w:t>aims</w:t>
      </w:r>
      <w:r w:rsidRPr="00092364">
        <w:rPr>
          <w:rFonts w:eastAsia="Times New Roman" w:cs="Times New Roman"/>
          <w:kern w:val="0"/>
          <w:sz w:val="24"/>
          <w:szCs w:val="24"/>
          <w14:ligatures w14:val="none"/>
        </w:rPr>
        <w:t xml:space="preserve"> to investigate how the integration of RNNs with Transformer-based models such as BERT can improve sentiment analysis and solve these problems. </w:t>
      </w:r>
    </w:p>
    <w:p w14:paraId="4393D86D" w14:textId="20186AA1" w:rsidR="00092364" w:rsidRPr="00092364" w:rsidRDefault="005C6918" w:rsidP="009A0C4F">
      <w:pPr>
        <w:spacing w:line="480" w:lineRule="auto"/>
        <w:rPr>
          <w:rFonts w:eastAsia="Times New Roman" w:cs="Times New Roman"/>
          <w:kern w:val="0"/>
          <w:sz w:val="24"/>
          <w:szCs w:val="24"/>
          <w14:ligatures w14:val="none"/>
        </w:rPr>
      </w:pPr>
      <w:r w:rsidRPr="005C6918">
        <w:rPr>
          <w:rFonts w:eastAsia="Times New Roman" w:cs="Times New Roman"/>
          <w:kern w:val="0"/>
          <w:sz w:val="24"/>
          <w:szCs w:val="24"/>
          <w14:ligatures w14:val="none"/>
        </w:rPr>
        <w:t>Th</w:t>
      </w:r>
      <w:r>
        <w:rPr>
          <w:rFonts w:eastAsia="Times New Roman" w:cs="Times New Roman"/>
          <w:kern w:val="0"/>
          <w:sz w:val="24"/>
          <w:szCs w:val="24"/>
          <w14:ligatures w14:val="none"/>
        </w:rPr>
        <w:t>is</w:t>
      </w:r>
      <w:r w:rsidRPr="005C6918">
        <w:rPr>
          <w:rFonts w:eastAsia="Times New Roman" w:cs="Times New Roman"/>
          <w:kern w:val="0"/>
          <w:sz w:val="24"/>
          <w:szCs w:val="24"/>
          <w14:ligatures w14:val="none"/>
        </w:rPr>
        <w:t xml:space="preserve"> thesis analyzes how sentiment analysis is performed considering the multimodal data. Regarding sentiment analysis, </w:t>
      </w:r>
      <w:r w:rsidR="00092364" w:rsidRPr="00092364">
        <w:rPr>
          <w:rFonts w:eastAsia="Times New Roman" w:cs="Times New Roman"/>
          <w:kern w:val="0"/>
          <w:sz w:val="24"/>
          <w:szCs w:val="24"/>
          <w14:ligatures w14:val="none"/>
        </w:rPr>
        <w:t xml:space="preserve">it is more appropriate to integrate text with other media such as </w:t>
      </w:r>
      <w:r>
        <w:rPr>
          <w:rFonts w:eastAsia="Times New Roman" w:cs="Times New Roman"/>
          <w:kern w:val="0"/>
          <w:sz w:val="24"/>
          <w:szCs w:val="24"/>
          <w14:ligatures w14:val="none"/>
        </w:rPr>
        <w:t>images</w:t>
      </w:r>
      <w:r w:rsidR="00092364" w:rsidRPr="00092364">
        <w:rPr>
          <w:rFonts w:eastAsia="Times New Roman" w:cs="Times New Roman"/>
          <w:kern w:val="0"/>
          <w:sz w:val="24"/>
          <w:szCs w:val="24"/>
          <w14:ligatures w14:val="none"/>
        </w:rPr>
        <w:t xml:space="preserve"> and </w:t>
      </w:r>
      <w:r>
        <w:rPr>
          <w:rFonts w:eastAsia="Times New Roman" w:cs="Times New Roman"/>
          <w:kern w:val="0"/>
          <w:sz w:val="24"/>
          <w:szCs w:val="24"/>
          <w14:ligatures w14:val="none"/>
        </w:rPr>
        <w:t>videos.</w:t>
      </w:r>
      <w:r w:rsidRPr="00092364">
        <w:rPr>
          <w:rFonts w:eastAsia="Times New Roman" w:cs="Times New Roman"/>
          <w:kern w:val="0"/>
          <w:sz w:val="24"/>
          <w:szCs w:val="24"/>
          <w14:ligatures w14:val="none"/>
        </w:rPr>
        <w:t xml:space="preserve"> The</w:t>
      </w:r>
      <w:r w:rsidR="00092364" w:rsidRPr="00092364">
        <w:rPr>
          <w:rFonts w:eastAsia="Times New Roman" w:cs="Times New Roman"/>
          <w:kern w:val="0"/>
          <w:sz w:val="24"/>
          <w:szCs w:val="24"/>
          <w14:ligatures w14:val="none"/>
        </w:rPr>
        <w:t xml:space="preserve"> consideration of semiotic dimensions and analysis of sentiment across </w:t>
      </w:r>
      <w:r w:rsidR="00092364" w:rsidRPr="00092364">
        <w:rPr>
          <w:rFonts w:eastAsia="Times New Roman" w:cs="Times New Roman"/>
          <w:kern w:val="0"/>
          <w:sz w:val="24"/>
          <w:szCs w:val="24"/>
          <w14:ligatures w14:val="none"/>
        </w:rPr>
        <w:lastRenderedPageBreak/>
        <w:t xml:space="preserve">various modalities begins when social media gradually </w:t>
      </w:r>
      <w:r>
        <w:rPr>
          <w:rFonts w:eastAsia="Times New Roman" w:cs="Times New Roman"/>
          <w:kern w:val="0"/>
          <w:sz w:val="24"/>
          <w:szCs w:val="24"/>
          <w14:ligatures w14:val="none"/>
        </w:rPr>
        <w:t>becomes</w:t>
      </w:r>
      <w:r w:rsidR="00092364" w:rsidRPr="00092364">
        <w:rPr>
          <w:rFonts w:eastAsia="Times New Roman" w:cs="Times New Roman"/>
          <w:kern w:val="0"/>
          <w:sz w:val="24"/>
          <w:szCs w:val="24"/>
          <w14:ligatures w14:val="none"/>
        </w:rPr>
        <w:t xml:space="preserve"> multimedia. It is thus the purpose of this research to make an input in this line of research by establishing how multimodal sentiment analysis can be used to augment the understanding of more intricate social media posts.</w:t>
      </w:r>
      <w:r w:rsidRPr="005C6918">
        <w:t xml:space="preserve"> </w:t>
      </w:r>
    </w:p>
    <w:p w14:paraId="623FF811" w14:textId="40D6F20B" w:rsidR="00092364" w:rsidRPr="0080709C" w:rsidRDefault="00092364" w:rsidP="009A0C4F">
      <w:pPr>
        <w:spacing w:line="480" w:lineRule="auto"/>
        <w:rPr>
          <w:rFonts w:eastAsia="Times New Roman" w:cs="Times New Roman"/>
          <w:kern w:val="0"/>
          <w:sz w:val="24"/>
          <w:szCs w:val="24"/>
          <w14:ligatures w14:val="none"/>
        </w:rPr>
      </w:pPr>
      <w:r w:rsidRPr="00092364">
        <w:rPr>
          <w:rFonts w:eastAsia="Times New Roman" w:cs="Times New Roman"/>
          <w:kern w:val="0"/>
          <w:sz w:val="24"/>
          <w:szCs w:val="24"/>
          <w14:ligatures w14:val="none"/>
        </w:rPr>
        <w:t xml:space="preserve"> In summary, this thesis focuses on the development of sentiment analysis, the involvement of deep learning and Transformer-based models, and existing issues and progress. Hence, the research would like to advance the existing knowledge on sentiment analysis and its usefulness, regarding the attitude of </w:t>
      </w:r>
      <w:r w:rsidR="005C6918">
        <w:rPr>
          <w:rFonts w:eastAsia="Times New Roman" w:cs="Times New Roman"/>
          <w:kern w:val="0"/>
          <w:sz w:val="24"/>
          <w:szCs w:val="24"/>
          <w14:ligatures w14:val="none"/>
        </w:rPr>
        <w:t xml:space="preserve">the </w:t>
      </w:r>
      <w:r w:rsidRPr="00092364">
        <w:rPr>
          <w:rFonts w:eastAsia="Times New Roman" w:cs="Times New Roman"/>
          <w:kern w:val="0"/>
          <w:sz w:val="24"/>
          <w:szCs w:val="24"/>
          <w14:ligatures w14:val="none"/>
        </w:rPr>
        <w:t>public, in the era of social media.</w:t>
      </w:r>
    </w:p>
    <w:p w14:paraId="58B833C9" w14:textId="2E9C0FE9" w:rsidR="0080709C" w:rsidRPr="005C6918" w:rsidRDefault="005C6918" w:rsidP="009A0C4F">
      <w:pPr>
        <w:pStyle w:val="Heading2"/>
      </w:pPr>
      <w:bookmarkStart w:id="3" w:name="_Toc175748598"/>
      <w:r w:rsidRPr="005C6918">
        <w:t>1.2 Problem Statement:</w:t>
      </w:r>
      <w:bookmarkEnd w:id="3"/>
      <w:r w:rsidRPr="005C6918">
        <w:t xml:space="preserve"> </w:t>
      </w:r>
    </w:p>
    <w:p w14:paraId="31620376" w14:textId="74620AFE" w:rsidR="00E61826" w:rsidRPr="00E61826" w:rsidRDefault="00E61826" w:rsidP="009A0C4F">
      <w:pPr>
        <w:spacing w:line="480" w:lineRule="auto"/>
        <w:rPr>
          <w:rFonts w:eastAsia="Times New Roman" w:cs="Times New Roman"/>
          <w:kern w:val="0"/>
          <w:sz w:val="24"/>
          <w:szCs w:val="24"/>
          <w14:ligatures w14:val="none"/>
        </w:rPr>
      </w:pPr>
      <w:r w:rsidRPr="00E61826">
        <w:rPr>
          <w:rFonts w:eastAsia="Times New Roman" w:cs="Times New Roman"/>
          <w:kern w:val="0"/>
          <w:sz w:val="24"/>
          <w:szCs w:val="24"/>
          <w14:ligatures w14:val="none"/>
        </w:rPr>
        <w:t xml:space="preserve">Sentiment analysis has emerged to be crucial since organizations want to make correct decisions based on data from social media. Therefore, even today, it is rather difficult to scrutinize textual data properly for sentiment analysis even though the world has witnessed gigantic strides in the field of natural language processing (NLP) and machine learning. The first and simple approaches </w:t>
      </w:r>
      <w:r w:rsidR="0040324F">
        <w:rPr>
          <w:rFonts w:eastAsia="Times New Roman" w:cs="Times New Roman"/>
          <w:kern w:val="0"/>
          <w:sz w:val="24"/>
          <w:szCs w:val="24"/>
          <w14:ligatures w14:val="none"/>
        </w:rPr>
        <w:t>to</w:t>
      </w:r>
      <w:r w:rsidRPr="00E61826">
        <w:rPr>
          <w:rFonts w:eastAsia="Times New Roman" w:cs="Times New Roman"/>
          <w:kern w:val="0"/>
          <w:sz w:val="24"/>
          <w:szCs w:val="24"/>
          <w14:ligatures w14:val="none"/>
        </w:rPr>
        <w:t xml:space="preserve"> text sentiment classification involved rule-based systems and dictionaries that were prone to such shortcomings as inapplicability of the context and coming across humor or sarcasm (Pang &amp; Lee, 2008).</w:t>
      </w:r>
      <w:r w:rsidR="00D44BE5">
        <w:rPr>
          <w:rFonts w:eastAsia="Times New Roman" w:cs="Times New Roman"/>
          <w:kern w:val="0"/>
          <w:sz w:val="24"/>
          <w:szCs w:val="24"/>
          <w14:ligatures w14:val="none"/>
        </w:rPr>
        <w:t xml:space="preserve"> </w:t>
      </w:r>
      <w:r w:rsidRPr="00E61826">
        <w:rPr>
          <w:rFonts w:eastAsia="Times New Roman" w:cs="Times New Roman"/>
          <w:kern w:val="0"/>
          <w:sz w:val="24"/>
          <w:szCs w:val="24"/>
          <w14:ligatures w14:val="none"/>
        </w:rPr>
        <w:t>Though, using machine learning techniques expanded these systems by learning from data patterns; they had drawbacks of managing different forms of sentiments in multiple languages and contexts (Manning et al., 2008).</w:t>
      </w:r>
      <w:r w:rsidR="00D44BE5">
        <w:rPr>
          <w:rFonts w:eastAsia="Times New Roman" w:cs="Times New Roman"/>
          <w:kern w:val="0"/>
          <w:sz w:val="24"/>
          <w:szCs w:val="24"/>
          <w14:ligatures w14:val="none"/>
        </w:rPr>
        <w:t xml:space="preserve"> </w:t>
      </w:r>
    </w:p>
    <w:p w14:paraId="58F47E75" w14:textId="365F826A" w:rsidR="00E61826" w:rsidRDefault="00E61826" w:rsidP="009A0C4F">
      <w:pPr>
        <w:spacing w:line="480" w:lineRule="auto"/>
        <w:rPr>
          <w:rFonts w:eastAsia="Times New Roman" w:cs="Times New Roman"/>
          <w:kern w:val="0"/>
          <w:sz w:val="24"/>
          <w:szCs w:val="24"/>
          <w14:ligatures w14:val="none"/>
        </w:rPr>
      </w:pPr>
      <w:r w:rsidRPr="00E61826">
        <w:rPr>
          <w:rFonts w:eastAsia="Times New Roman" w:cs="Times New Roman"/>
          <w:kern w:val="0"/>
          <w:sz w:val="24"/>
          <w:szCs w:val="24"/>
          <w14:ligatures w14:val="none"/>
        </w:rPr>
        <w:t>The deep learning models, especially Recurrent Neural Networks (RNNs), have offered some increase in flexibility against sequential data and context (</w:t>
      </w:r>
      <w:proofErr w:type="spellStart"/>
      <w:r w:rsidRPr="00E61826">
        <w:rPr>
          <w:rFonts w:eastAsia="Times New Roman" w:cs="Times New Roman"/>
          <w:kern w:val="0"/>
          <w:sz w:val="24"/>
          <w:szCs w:val="24"/>
          <w14:ligatures w14:val="none"/>
        </w:rPr>
        <w:t>Sutskever</w:t>
      </w:r>
      <w:proofErr w:type="spellEnd"/>
      <w:r w:rsidRPr="00E61826">
        <w:rPr>
          <w:rFonts w:eastAsia="Times New Roman" w:cs="Times New Roman"/>
          <w:kern w:val="0"/>
          <w:sz w:val="24"/>
          <w:szCs w:val="24"/>
          <w14:ligatures w14:val="none"/>
        </w:rPr>
        <w:t xml:space="preserve"> et al., 2014). </w:t>
      </w:r>
      <w:r w:rsidR="0040324F">
        <w:rPr>
          <w:rFonts w:eastAsia="Times New Roman" w:cs="Times New Roman"/>
          <w:kern w:val="0"/>
          <w:sz w:val="24"/>
          <w:szCs w:val="24"/>
          <w14:ligatures w14:val="none"/>
        </w:rPr>
        <w:t>However,</w:t>
      </w:r>
      <w:r w:rsidRPr="00E61826">
        <w:rPr>
          <w:rFonts w:eastAsia="Times New Roman" w:cs="Times New Roman"/>
          <w:kern w:val="0"/>
          <w:sz w:val="24"/>
          <w:szCs w:val="24"/>
          <w14:ligatures w14:val="none"/>
        </w:rPr>
        <w:t xml:space="preserve"> these models have not captured the subtleties of sentiment</w:t>
      </w:r>
      <w:r w:rsidR="0040324F">
        <w:rPr>
          <w:rFonts w:eastAsia="Times New Roman" w:cs="Times New Roman"/>
          <w:kern w:val="0"/>
          <w:sz w:val="24"/>
          <w:szCs w:val="24"/>
          <w14:ligatures w14:val="none"/>
        </w:rPr>
        <w:t>,</w:t>
      </w:r>
      <w:r w:rsidRPr="00E61826">
        <w:rPr>
          <w:rFonts w:eastAsia="Times New Roman" w:cs="Times New Roman"/>
          <w:kern w:val="0"/>
          <w:sz w:val="24"/>
          <w:szCs w:val="24"/>
          <w14:ligatures w14:val="none"/>
        </w:rPr>
        <w:t xml:space="preserve"> especially in the informal and dynamic text as is common in social media. Later with the emergence of better models like BERT based on the Transformer architecture, the problem of sentiment analysis received additional progress thanks </w:t>
      </w:r>
      <w:r w:rsidRPr="00E61826">
        <w:rPr>
          <w:rFonts w:eastAsia="Times New Roman" w:cs="Times New Roman"/>
          <w:kern w:val="0"/>
          <w:sz w:val="24"/>
          <w:szCs w:val="24"/>
          <w14:ligatures w14:val="none"/>
        </w:rPr>
        <w:lastRenderedPageBreak/>
        <w:t>to self-attention mechanisms to learn the context of the text (Devlin et al., 2019).</w:t>
      </w:r>
      <w:r w:rsidR="00D44BE5">
        <w:rPr>
          <w:rFonts w:eastAsia="Times New Roman" w:cs="Times New Roman"/>
          <w:kern w:val="0"/>
          <w:sz w:val="24"/>
          <w:szCs w:val="24"/>
          <w14:ligatures w14:val="none"/>
        </w:rPr>
        <w:t xml:space="preserve"> </w:t>
      </w:r>
      <w:r w:rsidRPr="00E61826">
        <w:rPr>
          <w:rFonts w:eastAsia="Times New Roman" w:cs="Times New Roman"/>
          <w:kern w:val="0"/>
          <w:sz w:val="24"/>
          <w:szCs w:val="24"/>
          <w14:ligatures w14:val="none"/>
        </w:rPr>
        <w:t>However, even today’s models are not capable of effectively identifying jokes or irony – that is, other forms of indirect communication (Bollen et al., 2011).</w:t>
      </w:r>
    </w:p>
    <w:p w14:paraId="71EACCFB" w14:textId="091AED36" w:rsidR="00E61826" w:rsidRDefault="00E61826" w:rsidP="009A0C4F">
      <w:pPr>
        <w:spacing w:line="480" w:lineRule="auto"/>
        <w:rPr>
          <w:rFonts w:eastAsia="Times New Roman" w:cs="Times New Roman"/>
          <w:kern w:val="0"/>
          <w:sz w:val="24"/>
          <w:szCs w:val="24"/>
          <w14:ligatures w14:val="none"/>
        </w:rPr>
      </w:pPr>
      <w:r w:rsidRPr="00E61826">
        <w:rPr>
          <w:rFonts w:eastAsia="Times New Roman" w:cs="Times New Roman"/>
          <w:kern w:val="0"/>
          <w:sz w:val="24"/>
          <w:szCs w:val="24"/>
          <w14:ligatures w14:val="none"/>
        </w:rPr>
        <w:t>Furthermore, multi-modal data – that involves text along with images and/or videos – is an area of high potential but still unexplored for improving sentiment analysis</w:t>
      </w:r>
      <w:r>
        <w:rPr>
          <w:rFonts w:eastAsia="Times New Roman" w:cs="Times New Roman"/>
          <w:kern w:val="0"/>
          <w:sz w:val="24"/>
          <w:szCs w:val="24"/>
          <w14:ligatures w14:val="none"/>
        </w:rPr>
        <w:t xml:space="preserve"> </w:t>
      </w:r>
      <w:r w:rsidR="0040324F">
        <w:rPr>
          <w:rFonts w:eastAsia="Times New Roman" w:cs="Times New Roman"/>
          <w:kern w:val="0"/>
          <w:sz w:val="24"/>
          <w:szCs w:val="24"/>
          <w14:ligatures w14:val="none"/>
        </w:rPr>
        <w:t>Analyzing</w:t>
      </w:r>
      <w:r w:rsidRPr="00E61826">
        <w:rPr>
          <w:rFonts w:eastAsia="Times New Roman" w:cs="Times New Roman"/>
          <w:kern w:val="0"/>
          <w:sz w:val="24"/>
          <w:szCs w:val="24"/>
          <w14:ligatures w14:val="none"/>
        </w:rPr>
        <w:t xml:space="preserve"> sentiment in different modalities might provide </w:t>
      </w:r>
      <w:r w:rsidR="0040324F">
        <w:rPr>
          <w:rFonts w:eastAsia="Times New Roman" w:cs="Times New Roman"/>
          <w:kern w:val="0"/>
          <w:sz w:val="24"/>
          <w:szCs w:val="24"/>
          <w14:ligatures w14:val="none"/>
        </w:rPr>
        <w:t xml:space="preserve">a </w:t>
      </w:r>
      <w:r w:rsidRPr="00E61826">
        <w:rPr>
          <w:rFonts w:eastAsia="Times New Roman" w:cs="Times New Roman"/>
          <w:kern w:val="0"/>
          <w:sz w:val="24"/>
          <w:szCs w:val="24"/>
          <w14:ligatures w14:val="none"/>
        </w:rPr>
        <w:t>more accurate perception of the population mood but it is a daunting task at the same time. Hence, although sentiment analysis has improved with deep learning and Transformer models, more must be done to tackle the issues regarding the context and the incorporation of other modalities (Zhou et al., 2023).</w:t>
      </w:r>
      <w:r w:rsidR="00D44BE5">
        <w:rPr>
          <w:rFonts w:eastAsia="Times New Roman" w:cs="Times New Roman"/>
          <w:kern w:val="0"/>
          <w:sz w:val="24"/>
          <w:szCs w:val="24"/>
          <w14:ligatures w14:val="none"/>
        </w:rPr>
        <w:t xml:space="preserve"> </w:t>
      </w:r>
    </w:p>
    <w:p w14:paraId="7D6390EB" w14:textId="68DE4642" w:rsidR="0040324F" w:rsidRPr="000449B5" w:rsidRDefault="0040324F" w:rsidP="009A0C4F">
      <w:pPr>
        <w:pStyle w:val="Heading2"/>
      </w:pPr>
      <w:bookmarkStart w:id="4" w:name="_Toc175748599"/>
      <w:r>
        <w:t xml:space="preserve">1.3 </w:t>
      </w:r>
      <w:r w:rsidRPr="000449B5">
        <w:t>Aims and Objectives:</w:t>
      </w:r>
      <w:bookmarkEnd w:id="4"/>
      <w:r w:rsidRPr="000449B5">
        <w:t xml:space="preserve"> </w:t>
      </w:r>
    </w:p>
    <w:p w14:paraId="6FBB94AF" w14:textId="77777777" w:rsidR="0040324F" w:rsidRPr="000449B5" w:rsidRDefault="0040324F" w:rsidP="009A0C4F">
      <w:pPr>
        <w:pStyle w:val="Heading2"/>
      </w:pPr>
      <w:r>
        <w:t xml:space="preserve"> </w:t>
      </w:r>
      <w:bookmarkStart w:id="5" w:name="_Toc175748600"/>
      <w:r w:rsidRPr="000449B5">
        <w:t>Aim of the study:</w:t>
      </w:r>
      <w:bookmarkEnd w:id="5"/>
    </w:p>
    <w:p w14:paraId="7E654C84" w14:textId="77777777" w:rsidR="0040324F" w:rsidRDefault="0040324F" w:rsidP="009A0C4F">
      <w:p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The primary aim of this research is to enhance the accuracy and efficiency of sentiment analysis models by utilizing a hybrid approach that combines the strengths of Recurrent Neural Networks (RNNs) and Transformers. This approach is expected to overcome the limitations of current sentiment analysis tools, particularly in detecting complex emotional nuances and performing in multilingual contexts. The research will contribute to the development of more sophisticated, culturally sensitive sentiment analysis technologies.</w:t>
      </w:r>
    </w:p>
    <w:p w14:paraId="7EB41845" w14:textId="77777777" w:rsidR="0067756A" w:rsidRDefault="0067756A" w:rsidP="009A0C4F">
      <w:pPr>
        <w:spacing w:line="480" w:lineRule="auto"/>
        <w:rPr>
          <w:rFonts w:eastAsia="Times New Roman" w:cs="Times New Roman"/>
          <w:kern w:val="0"/>
          <w:sz w:val="24"/>
          <w:szCs w:val="24"/>
          <w14:ligatures w14:val="none"/>
        </w:rPr>
      </w:pPr>
    </w:p>
    <w:p w14:paraId="0F0BE0B9" w14:textId="77777777" w:rsidR="00763332" w:rsidRDefault="00763332" w:rsidP="009A0C4F">
      <w:pPr>
        <w:spacing w:line="480" w:lineRule="auto"/>
        <w:rPr>
          <w:rFonts w:eastAsia="Times New Roman" w:cs="Times New Roman"/>
          <w:kern w:val="0"/>
          <w:sz w:val="24"/>
          <w:szCs w:val="24"/>
          <w14:ligatures w14:val="none"/>
        </w:rPr>
      </w:pPr>
    </w:p>
    <w:p w14:paraId="2BA87D3C" w14:textId="77777777" w:rsidR="00763332" w:rsidRDefault="00763332" w:rsidP="009A0C4F">
      <w:pPr>
        <w:spacing w:line="480" w:lineRule="auto"/>
        <w:rPr>
          <w:rFonts w:eastAsia="Times New Roman" w:cs="Times New Roman"/>
          <w:kern w:val="0"/>
          <w:sz w:val="24"/>
          <w:szCs w:val="24"/>
          <w14:ligatures w14:val="none"/>
        </w:rPr>
      </w:pPr>
    </w:p>
    <w:p w14:paraId="71EABBAB" w14:textId="16ED39E6" w:rsidR="004F18A9" w:rsidRPr="004F18A9" w:rsidRDefault="004F18A9" w:rsidP="009A0C4F">
      <w:pPr>
        <w:pStyle w:val="Heading2"/>
      </w:pPr>
      <w:r w:rsidRPr="004F18A9">
        <w:lastRenderedPageBreak/>
        <w:t>Objectives:</w:t>
      </w:r>
    </w:p>
    <w:p w14:paraId="0F3553E6" w14:textId="77777777" w:rsidR="0040324F" w:rsidRPr="0040324F" w:rsidRDefault="0040324F" w:rsidP="009A0C4F">
      <w:pPr>
        <w:numPr>
          <w:ilvl w:val="0"/>
          <w:numId w:val="1"/>
        </w:num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To develop a mixed machine learning model that integrates the sequential data handling capabilities of RNNs with the contextual awareness of Transformers to enhance mood detection accuracy.</w:t>
      </w:r>
    </w:p>
    <w:p w14:paraId="0BE0606C" w14:textId="77777777" w:rsidR="0040324F" w:rsidRPr="0040324F" w:rsidRDefault="0040324F" w:rsidP="009A0C4F">
      <w:pPr>
        <w:numPr>
          <w:ilvl w:val="0"/>
          <w:numId w:val="1"/>
        </w:num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To evaluate the effectiveness of the proposed model in interpreting complex emotional expressions and context-dependent meanings in text data.</w:t>
      </w:r>
    </w:p>
    <w:p w14:paraId="55DBB414" w14:textId="77777777" w:rsidR="004F18A9" w:rsidRPr="0067756A" w:rsidRDefault="004F18A9" w:rsidP="009A0C4F">
      <w:pPr>
        <w:pStyle w:val="ListParagraph"/>
        <w:numPr>
          <w:ilvl w:val="0"/>
          <w:numId w:val="1"/>
        </w:numPr>
        <w:spacing w:line="480" w:lineRule="auto"/>
        <w:rPr>
          <w:rFonts w:eastAsia="Times New Roman" w:cs="Times New Roman"/>
          <w:kern w:val="0"/>
          <w:sz w:val="24"/>
          <w:szCs w:val="24"/>
          <w14:ligatures w14:val="none"/>
        </w:rPr>
      </w:pPr>
      <w:r w:rsidRPr="0067756A">
        <w:rPr>
          <w:rFonts w:eastAsia="Times New Roman" w:cs="Times New Roman"/>
          <w:kern w:val="0"/>
          <w:sz w:val="24"/>
          <w:szCs w:val="24"/>
          <w14:ligatures w14:val="none"/>
        </w:rPr>
        <w:t xml:space="preserve">To carry out a thorough literature search to reveal the weaknesses of current approaches and tools for sentiment analysis with emphasis on cross-cultural and complicated emotional expressions. </w:t>
      </w:r>
    </w:p>
    <w:p w14:paraId="7B3659FE" w14:textId="08391BF2" w:rsidR="00E61826" w:rsidRDefault="004F18A9" w:rsidP="009A0C4F">
      <w:pPr>
        <w:pStyle w:val="ListParagraph"/>
        <w:numPr>
          <w:ilvl w:val="0"/>
          <w:numId w:val="1"/>
        </w:numPr>
        <w:spacing w:line="480" w:lineRule="auto"/>
        <w:rPr>
          <w:rFonts w:eastAsia="Times New Roman" w:cs="Times New Roman"/>
          <w:kern w:val="0"/>
          <w:sz w:val="24"/>
          <w:szCs w:val="24"/>
          <w14:ligatures w14:val="none"/>
        </w:rPr>
      </w:pPr>
      <w:r w:rsidRPr="0067756A">
        <w:rPr>
          <w:rFonts w:eastAsia="Times New Roman" w:cs="Times New Roman"/>
          <w:kern w:val="0"/>
          <w:sz w:val="24"/>
          <w:szCs w:val="24"/>
          <w14:ligatures w14:val="none"/>
        </w:rPr>
        <w:t xml:space="preserve">To develop a strategic perspective that would encompass research inquiry to accumulate pertinent text data and their preprocessing for method construction and assessment to the proposed model. </w:t>
      </w:r>
    </w:p>
    <w:p w14:paraId="0648B9FE" w14:textId="77777777" w:rsidR="0067756A" w:rsidRPr="0067756A" w:rsidRDefault="0067756A" w:rsidP="009A0C4F">
      <w:pPr>
        <w:spacing w:line="480" w:lineRule="auto"/>
        <w:ind w:left="360"/>
        <w:rPr>
          <w:rFonts w:eastAsia="Times New Roman" w:cs="Times New Roman"/>
          <w:kern w:val="0"/>
          <w:sz w:val="24"/>
          <w:szCs w:val="24"/>
          <w14:ligatures w14:val="none"/>
        </w:rPr>
      </w:pPr>
    </w:p>
    <w:p w14:paraId="06FBD106" w14:textId="06102A08" w:rsidR="0040324F" w:rsidRPr="0040324F" w:rsidRDefault="00E61826" w:rsidP="009A0C4F">
      <w:pPr>
        <w:pStyle w:val="Heading2"/>
      </w:pPr>
      <w:r w:rsidRPr="0040324F">
        <w:t xml:space="preserve"> </w:t>
      </w:r>
      <w:bookmarkStart w:id="6" w:name="_Toc172926180"/>
      <w:bookmarkStart w:id="7" w:name="_Toc175748601"/>
      <w:r w:rsidR="0040324F" w:rsidRPr="0040324F">
        <w:t>1.4</w:t>
      </w:r>
      <w:r w:rsidR="0040324F">
        <w:t xml:space="preserve"> </w:t>
      </w:r>
      <w:r w:rsidR="0040324F" w:rsidRPr="0040324F">
        <w:t>Scope and Boundaries</w:t>
      </w:r>
      <w:bookmarkEnd w:id="6"/>
      <w:bookmarkEnd w:id="7"/>
    </w:p>
    <w:p w14:paraId="058E933F" w14:textId="77777777" w:rsidR="0040324F" w:rsidRPr="0040324F" w:rsidRDefault="0040324F" w:rsidP="009A0C4F">
      <w:p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This research exclusively examines English reviews and tweets. A key aim is creating a model system for new languages and data kinds. Get data, train and test the model, and compare it to other mood models.</w:t>
      </w:r>
    </w:p>
    <w:p w14:paraId="0C6EB38A" w14:textId="6FB1A67D" w:rsidR="0040324F" w:rsidRPr="0040324F" w:rsidRDefault="0040324F" w:rsidP="009A0C4F">
      <w:pPr>
        <w:pStyle w:val="Heading2"/>
      </w:pPr>
      <w:bookmarkStart w:id="8" w:name="_Toc172926181"/>
      <w:bookmarkStart w:id="9" w:name="_Toc175748602"/>
      <w:r>
        <w:t xml:space="preserve">1.5 </w:t>
      </w:r>
      <w:r w:rsidRPr="0040324F">
        <w:t>Research Questions and Hypotheses</w:t>
      </w:r>
      <w:bookmarkEnd w:id="8"/>
      <w:bookmarkEnd w:id="9"/>
    </w:p>
    <w:p w14:paraId="0DEA6FCE" w14:textId="77777777" w:rsidR="0040324F" w:rsidRPr="0040324F" w:rsidRDefault="0040324F" w:rsidP="009A0C4F">
      <w:p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This work aims to improve mood analysis models' accuracy and context sensitivity using mixed machine learning. This research hypothesizes that a model using RNNs and Transformers would </w:t>
      </w:r>
      <w:r w:rsidRPr="0040324F">
        <w:rPr>
          <w:rFonts w:eastAsia="Times New Roman" w:cs="Times New Roman"/>
          <w:kern w:val="0"/>
          <w:sz w:val="24"/>
          <w:szCs w:val="24"/>
          <w14:ligatures w14:val="none"/>
        </w:rPr>
        <w:lastRenderedPageBreak/>
        <w:t>be more accurate and recognize complicated mood expressions in diverse datasets than standard models.</w:t>
      </w:r>
    </w:p>
    <w:p w14:paraId="75CFEDED" w14:textId="77777777" w:rsidR="0040324F" w:rsidRPr="0040324F" w:rsidRDefault="0040324F" w:rsidP="009A0C4F">
      <w:pPr>
        <w:numPr>
          <w:ilvl w:val="0"/>
          <w:numId w:val="2"/>
        </w:num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How effective are mixed machine learning models, particularly those combining Recurrent Neural Networks (RNNs) and Transformers, in improving the accuracy and context sensitivity of mood analysis?</w:t>
      </w:r>
    </w:p>
    <w:p w14:paraId="44E790DD" w14:textId="77777777" w:rsidR="0040324F" w:rsidRPr="0040324F" w:rsidRDefault="0040324F" w:rsidP="009A0C4F">
      <w:pPr>
        <w:numPr>
          <w:ilvl w:val="0"/>
          <w:numId w:val="2"/>
        </w:num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Can these advanced models accurately detect and differentiate between subtle emotional cues such as humor and irony, which have traditionally been challenging for sentiment analysis algorithms?</w:t>
      </w:r>
    </w:p>
    <w:p w14:paraId="02AD3A31" w14:textId="77777777" w:rsidR="0040324F" w:rsidRPr="0040324F" w:rsidRDefault="0040324F" w:rsidP="009A0C4F">
      <w:pPr>
        <w:numPr>
          <w:ilvl w:val="0"/>
          <w:numId w:val="2"/>
        </w:num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What are the limitations in current sentiment analysis models in handling multilingual data and how can mixed models address these challenges?</w:t>
      </w:r>
    </w:p>
    <w:p w14:paraId="4A9E1D5A" w14:textId="77777777" w:rsidR="0040324F" w:rsidRPr="0040324F" w:rsidRDefault="0040324F" w:rsidP="009A0C4F">
      <w:pPr>
        <w:numPr>
          <w:ilvl w:val="0"/>
          <w:numId w:val="2"/>
        </w:numPr>
        <w:spacing w:line="480" w:lineRule="auto"/>
        <w:rPr>
          <w:rFonts w:eastAsia="Times New Roman" w:cs="Times New Roman"/>
          <w:kern w:val="0"/>
          <w:sz w:val="24"/>
          <w:szCs w:val="24"/>
          <w14:ligatures w14:val="none"/>
        </w:rPr>
      </w:pPr>
      <w:r w:rsidRPr="0040324F">
        <w:rPr>
          <w:rFonts w:eastAsia="Times New Roman" w:cs="Times New Roman"/>
          <w:kern w:val="0"/>
          <w:sz w:val="24"/>
          <w:szCs w:val="24"/>
          <w14:ligatures w14:val="none"/>
        </w:rPr>
        <w:t>How does the integration of RNNs and Transformers affect the processing speed and real-time analysis capabilities of sentiment analysis tools?</w:t>
      </w:r>
    </w:p>
    <w:p w14:paraId="36A42486" w14:textId="49B396FA" w:rsidR="00E61826" w:rsidRPr="00E61826" w:rsidRDefault="00E61826" w:rsidP="009A0C4F">
      <w:pPr>
        <w:spacing w:line="480" w:lineRule="auto"/>
        <w:ind w:firstLine="720"/>
        <w:rPr>
          <w:rFonts w:eastAsia="Times New Roman" w:cs="Times New Roman"/>
          <w:kern w:val="0"/>
          <w:sz w:val="24"/>
          <w:szCs w:val="24"/>
          <w14:ligatures w14:val="none"/>
        </w:rPr>
      </w:pPr>
    </w:p>
    <w:p w14:paraId="2DC4B015" w14:textId="77777777" w:rsidR="005C6918" w:rsidRDefault="005C6918" w:rsidP="009A0C4F">
      <w:pPr>
        <w:spacing w:line="480" w:lineRule="auto"/>
        <w:rPr>
          <w:rFonts w:cs="Times New Roman"/>
          <w:sz w:val="24"/>
          <w:szCs w:val="24"/>
        </w:rPr>
      </w:pPr>
    </w:p>
    <w:p w14:paraId="40F390A2" w14:textId="77777777" w:rsidR="005C6918" w:rsidRDefault="005C6918" w:rsidP="009A0C4F">
      <w:pPr>
        <w:spacing w:line="480" w:lineRule="auto"/>
        <w:rPr>
          <w:rFonts w:cs="Times New Roman"/>
          <w:sz w:val="24"/>
          <w:szCs w:val="24"/>
        </w:rPr>
      </w:pPr>
    </w:p>
    <w:p w14:paraId="3BE17D1C" w14:textId="77777777" w:rsidR="005C6918" w:rsidRDefault="005C6918" w:rsidP="009A0C4F">
      <w:pPr>
        <w:spacing w:line="480" w:lineRule="auto"/>
        <w:rPr>
          <w:rFonts w:cs="Times New Roman"/>
          <w:sz w:val="24"/>
          <w:szCs w:val="24"/>
        </w:rPr>
      </w:pPr>
    </w:p>
    <w:p w14:paraId="150FF187" w14:textId="77777777" w:rsidR="005C6918" w:rsidRDefault="005C6918" w:rsidP="009A0C4F">
      <w:pPr>
        <w:spacing w:line="480" w:lineRule="auto"/>
        <w:rPr>
          <w:rFonts w:cs="Times New Roman"/>
          <w:sz w:val="24"/>
          <w:szCs w:val="24"/>
        </w:rPr>
      </w:pPr>
    </w:p>
    <w:p w14:paraId="65372113" w14:textId="77777777" w:rsidR="00763332" w:rsidRDefault="00763332" w:rsidP="009A0C4F">
      <w:pPr>
        <w:spacing w:line="480" w:lineRule="auto"/>
        <w:rPr>
          <w:rFonts w:cs="Times New Roman"/>
          <w:sz w:val="24"/>
          <w:szCs w:val="24"/>
        </w:rPr>
      </w:pPr>
    </w:p>
    <w:p w14:paraId="0F8CF696" w14:textId="77777777" w:rsidR="00763332" w:rsidRDefault="00763332" w:rsidP="009A0C4F">
      <w:pPr>
        <w:spacing w:line="480" w:lineRule="auto"/>
        <w:rPr>
          <w:rFonts w:cs="Times New Roman"/>
          <w:sz w:val="24"/>
          <w:szCs w:val="24"/>
        </w:rPr>
      </w:pPr>
    </w:p>
    <w:p w14:paraId="01685578" w14:textId="77777777" w:rsidR="00763332" w:rsidRDefault="00763332" w:rsidP="009A0C4F">
      <w:pPr>
        <w:spacing w:line="480" w:lineRule="auto"/>
        <w:rPr>
          <w:rFonts w:cs="Times New Roman"/>
          <w:sz w:val="24"/>
          <w:szCs w:val="24"/>
        </w:rPr>
      </w:pPr>
    </w:p>
    <w:p w14:paraId="3A7B5B90" w14:textId="4C4F9C80" w:rsidR="00573770" w:rsidRDefault="00573770" w:rsidP="009A0C4F">
      <w:pPr>
        <w:pStyle w:val="Heading1"/>
        <w:rPr>
          <w:sz w:val="24"/>
          <w:szCs w:val="24"/>
        </w:rPr>
      </w:pPr>
      <w:bookmarkStart w:id="10" w:name="_Toc175748603"/>
      <w:r w:rsidRPr="00573770">
        <w:lastRenderedPageBreak/>
        <w:t>Chapter 2</w:t>
      </w:r>
      <w:bookmarkEnd w:id="10"/>
    </w:p>
    <w:p w14:paraId="2C7C481B" w14:textId="0D299BBF" w:rsidR="0040324F" w:rsidRDefault="00573770" w:rsidP="009A0C4F">
      <w:pPr>
        <w:pStyle w:val="Heading2"/>
      </w:pPr>
      <w:bookmarkStart w:id="11" w:name="_Toc175748604"/>
      <w:r w:rsidRPr="00573770">
        <w:t>Literature Review</w:t>
      </w:r>
      <w:bookmarkEnd w:id="11"/>
    </w:p>
    <w:p w14:paraId="73D1FFC4" w14:textId="0D89DCE4" w:rsidR="004F18A9" w:rsidRPr="004F18A9" w:rsidRDefault="004F18A9" w:rsidP="009A0C4F">
      <w:pPr>
        <w:pStyle w:val="Heading2"/>
      </w:pPr>
      <w:bookmarkStart w:id="12" w:name="_Toc175748605"/>
      <w:r w:rsidRPr="004F18A9">
        <w:t>Initial Research on Tools and Technologies in Sentiment Analysis</w:t>
      </w:r>
      <w:bookmarkEnd w:id="12"/>
    </w:p>
    <w:p w14:paraId="57A8CBEF" w14:textId="13337117" w:rsidR="000A4011" w:rsidRPr="004F18A9" w:rsidRDefault="004F18A9" w:rsidP="009A0C4F">
      <w:pPr>
        <w:spacing w:line="480" w:lineRule="auto"/>
        <w:rPr>
          <w:rFonts w:cs="Times New Roman"/>
          <w:sz w:val="24"/>
          <w:szCs w:val="24"/>
        </w:rPr>
      </w:pPr>
      <w:r w:rsidRPr="004F18A9">
        <w:rPr>
          <w:rFonts w:cs="Times New Roman"/>
          <w:sz w:val="24"/>
          <w:szCs w:val="24"/>
        </w:rPr>
        <w:t xml:space="preserve">Investigation of literature about already existing tools, technologies, and methodologies used for sentiment analysis formed the first step of this study phase. Whereas sentiment analysis is one of the subfields of NLP, its development has been especially influenced </w:t>
      </w:r>
      <w:r>
        <w:rPr>
          <w:rFonts w:cs="Times New Roman"/>
          <w:sz w:val="24"/>
          <w:szCs w:val="24"/>
        </w:rPr>
        <w:t>by</w:t>
      </w:r>
      <w:r w:rsidRPr="004F18A9">
        <w:rPr>
          <w:rFonts w:cs="Times New Roman"/>
          <w:sz w:val="24"/>
          <w:szCs w:val="24"/>
        </w:rPr>
        <w:t xml:space="preserve"> the help of machine learning approaches. Technology’s initial manifestations included </w:t>
      </w:r>
      <w:r>
        <w:rPr>
          <w:rFonts w:cs="Times New Roman"/>
          <w:sz w:val="24"/>
          <w:szCs w:val="24"/>
        </w:rPr>
        <w:t xml:space="preserve">the </w:t>
      </w:r>
      <w:r w:rsidRPr="004F18A9">
        <w:rPr>
          <w:rFonts w:cs="Times New Roman"/>
          <w:sz w:val="24"/>
          <w:szCs w:val="24"/>
        </w:rPr>
        <w:t xml:space="preserve">lexicons approach where positive and negative freely available lists of words were used in analyzing sentiment (Taboada et </w:t>
      </w:r>
      <w:r>
        <w:rPr>
          <w:rFonts w:cs="Times New Roman"/>
          <w:sz w:val="24"/>
          <w:szCs w:val="24"/>
        </w:rPr>
        <w:t>al</w:t>
      </w:r>
      <w:r w:rsidRPr="004F18A9">
        <w:rPr>
          <w:rFonts w:cs="Times New Roman"/>
          <w:sz w:val="24"/>
          <w:szCs w:val="24"/>
        </w:rPr>
        <w:t>., 2011).</w:t>
      </w:r>
      <w:r w:rsidR="00513848">
        <w:rPr>
          <w:rFonts w:cs="Times New Roman"/>
          <w:sz w:val="24"/>
          <w:szCs w:val="24"/>
        </w:rPr>
        <w:t xml:space="preserve"> </w:t>
      </w:r>
      <w:r w:rsidRPr="004F18A9">
        <w:rPr>
          <w:rFonts w:cs="Times New Roman"/>
          <w:sz w:val="24"/>
          <w:szCs w:val="24"/>
        </w:rPr>
        <w:t xml:space="preserve"> However, these methods started lacking forms in the proper determination of context-sensitivity and human emotions. Later with the development of machine learning, new and more advanced models such as Support Vector Machines (SVM) or Naive Bayes gave higher results in the sphere of sentiment classification (Pang, Lee, 2008). Certainly, in the last few years, new deep learning models like Recurrent Neural Networks (RNNs) and Transformers and their variations have appeared to improve accuracy in sentiment analysis by being able to manage sequential and contextual information with greater efficiency as pointed out by Vaswani et al. (2017). This preliminary work has shed light on </w:t>
      </w:r>
      <w:r>
        <w:rPr>
          <w:rFonts w:cs="Times New Roman"/>
          <w:sz w:val="24"/>
          <w:szCs w:val="24"/>
        </w:rPr>
        <w:t xml:space="preserve">the </w:t>
      </w:r>
      <w:r w:rsidRPr="004F18A9">
        <w:rPr>
          <w:rFonts w:cs="Times New Roman"/>
          <w:sz w:val="24"/>
          <w:szCs w:val="24"/>
        </w:rPr>
        <w:t xml:space="preserve">strengths and weaknesses of these approaches, setting the foundation on how to construct a new model that combines the sequential processing ability of the RNNs and the context awareness of the Transformers </w:t>
      </w:r>
      <w:r>
        <w:rPr>
          <w:rFonts w:cs="Times New Roman"/>
          <w:sz w:val="24"/>
          <w:szCs w:val="24"/>
        </w:rPr>
        <w:t>to</w:t>
      </w:r>
      <w:r w:rsidRPr="004F18A9">
        <w:rPr>
          <w:rFonts w:cs="Times New Roman"/>
          <w:sz w:val="24"/>
          <w:szCs w:val="24"/>
        </w:rPr>
        <w:t xml:space="preserve"> address the existing issues in sentiment analysis.</w:t>
      </w:r>
    </w:p>
    <w:p w14:paraId="5F0C0F2A" w14:textId="77777777" w:rsidR="0040324F" w:rsidRPr="0040324F" w:rsidRDefault="0040324F" w:rsidP="009A0C4F">
      <w:pPr>
        <w:pStyle w:val="Heading2"/>
      </w:pPr>
      <w:bookmarkStart w:id="13" w:name="_Toc172926182"/>
      <w:bookmarkStart w:id="14" w:name="_Toc175748606"/>
      <w:r w:rsidRPr="0040324F">
        <w:lastRenderedPageBreak/>
        <w:t>Overview of Sentiment Analysis</w:t>
      </w:r>
      <w:bookmarkEnd w:id="13"/>
      <w:bookmarkEnd w:id="14"/>
    </w:p>
    <w:p w14:paraId="6CAEB491" w14:textId="52FE3E83" w:rsidR="0040324F" w:rsidRPr="0040324F" w:rsidRDefault="00573770" w:rsidP="009A0C4F">
      <w:pPr>
        <w:spacing w:line="480" w:lineRule="auto"/>
        <w:rPr>
          <w:rFonts w:eastAsia="Times New Roman" w:cs="Times New Roman"/>
          <w:kern w:val="0"/>
          <w:sz w:val="24"/>
          <w:szCs w:val="24"/>
          <w14:ligatures w14:val="none"/>
        </w:rPr>
      </w:pPr>
      <w:r w:rsidRPr="0040324F">
        <w:rPr>
          <w:rFonts w:eastAsia="Times New Roman" w:cs="Times New Roman"/>
          <w:noProof/>
          <w:kern w:val="0"/>
          <w:sz w:val="24"/>
          <w:szCs w:val="24"/>
          <w14:ligatures w14:val="none"/>
        </w:rPr>
        <w:drawing>
          <wp:anchor distT="0" distB="0" distL="114300" distR="114300" simplePos="0" relativeHeight="251659264" behindDoc="0" locked="0" layoutInCell="1" allowOverlap="1" wp14:anchorId="2B5BAEEF" wp14:editId="280395D5">
            <wp:simplePos x="0" y="0"/>
            <wp:positionH relativeFrom="column">
              <wp:posOffset>1249864</wp:posOffset>
            </wp:positionH>
            <wp:positionV relativeFrom="paragraph">
              <wp:posOffset>1316640</wp:posOffset>
            </wp:positionV>
            <wp:extent cx="2586355" cy="861060"/>
            <wp:effectExtent l="0" t="0" r="4445" b="0"/>
            <wp:wrapTopAndBottom/>
            <wp:docPr id="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86355" cy="861060"/>
                    </a:xfrm>
                    <a:prstGeom prst="rect">
                      <a:avLst/>
                    </a:prstGeom>
                    <a:noFill/>
                  </pic:spPr>
                </pic:pic>
              </a:graphicData>
            </a:graphic>
            <wp14:sizeRelH relativeFrom="page">
              <wp14:pctWidth>0</wp14:pctWidth>
            </wp14:sizeRelH>
            <wp14:sizeRelV relativeFrom="page">
              <wp14:pctHeight>0</wp14:pctHeight>
            </wp14:sizeRelV>
          </wp:anchor>
        </w:drawing>
      </w:r>
      <w:r w:rsidR="0040324F" w:rsidRPr="0040324F">
        <w:rPr>
          <w:rFonts w:eastAsia="Times New Roman" w:cs="Times New Roman"/>
          <w:kern w:val="0"/>
          <w:sz w:val="24"/>
          <w:szCs w:val="24"/>
          <w14:ligatures w14:val="none"/>
        </w:rPr>
        <w:t>According to</w:t>
      </w:r>
      <w:r w:rsidR="006D05BD" w:rsidRPr="006D05BD">
        <w:t xml:space="preserve"> </w:t>
      </w:r>
      <w:proofErr w:type="spellStart"/>
      <w:r w:rsidR="006D05BD" w:rsidRPr="006D05BD">
        <w:rPr>
          <w:rFonts w:eastAsia="Times New Roman" w:cs="Times New Roman"/>
          <w:kern w:val="0"/>
          <w:sz w:val="24"/>
          <w:szCs w:val="24"/>
          <w14:ligatures w14:val="none"/>
        </w:rPr>
        <w:t>Werlen</w:t>
      </w:r>
      <w:proofErr w:type="spellEnd"/>
      <w:r w:rsidR="006D05BD" w:rsidRPr="006D05BD">
        <w:rPr>
          <w:rFonts w:eastAsia="Times New Roman" w:cs="Times New Roman"/>
          <w:kern w:val="0"/>
          <w:sz w:val="24"/>
          <w:szCs w:val="24"/>
          <w14:ligatures w14:val="none"/>
        </w:rPr>
        <w:t xml:space="preserve"> </w:t>
      </w:r>
      <w:r w:rsidR="00977724">
        <w:rPr>
          <w:rFonts w:eastAsia="Times New Roman" w:cs="Times New Roman"/>
          <w:kern w:val="0"/>
          <w:sz w:val="24"/>
          <w:szCs w:val="24"/>
          <w14:ligatures w14:val="none"/>
        </w:rPr>
        <w:t>(</w:t>
      </w:r>
      <w:r w:rsidR="00977724" w:rsidRPr="006D05BD">
        <w:rPr>
          <w:rFonts w:eastAsia="Times New Roman" w:cs="Times New Roman"/>
          <w:kern w:val="0"/>
          <w:sz w:val="24"/>
          <w:szCs w:val="24"/>
          <w14:ligatures w14:val="none"/>
        </w:rPr>
        <w:t>2019</w:t>
      </w:r>
      <w:r w:rsidR="006D05BD" w:rsidRPr="006D05BD">
        <w:rPr>
          <w:rFonts w:eastAsia="Times New Roman" w:cs="Times New Roman"/>
          <w:kern w:val="0"/>
          <w:sz w:val="24"/>
          <w:szCs w:val="24"/>
          <w14:ligatures w14:val="none"/>
        </w:rPr>
        <w:t>)</w:t>
      </w:r>
      <w:r w:rsidR="006D05BD" w:rsidRPr="0040324F">
        <w:rPr>
          <w:rFonts w:eastAsia="Times New Roman" w:cs="Times New Roman"/>
          <w:kern w:val="0"/>
          <w:sz w:val="24"/>
          <w:szCs w:val="24"/>
          <w14:ligatures w14:val="none"/>
        </w:rPr>
        <w:t>,</w:t>
      </w:r>
      <w:r w:rsidR="0040324F" w:rsidRPr="0040324F">
        <w:rPr>
          <w:rFonts w:eastAsia="Times New Roman" w:cs="Times New Roman"/>
          <w:kern w:val="0"/>
          <w:sz w:val="24"/>
          <w:szCs w:val="24"/>
          <w14:ligatures w14:val="none"/>
        </w:rPr>
        <w:t xml:space="preserve"> it reads writing to learn what individuals think, feel, say, believe, and feel. Also termed mood analysis. Social media lets a firm instantly know what people think about its names, goods, and services. Companies enhance advertisements, customer service, and goods this way. Rules were the beginning of mood analysis. </w:t>
      </w:r>
    </w:p>
    <w:p w14:paraId="0552179D" w14:textId="2378C3DB" w:rsidR="0040324F" w:rsidRPr="00C624FD" w:rsidRDefault="00C624FD" w:rsidP="009A0C4F">
      <w:pPr>
        <w:spacing w:line="480" w:lineRule="auto"/>
        <w:rPr>
          <w:rFonts w:eastAsia="Times New Roman" w:cs="Times New Roman"/>
          <w:i/>
          <w:iCs/>
          <w:kern w:val="0"/>
          <w:sz w:val="24"/>
          <w:szCs w:val="24"/>
          <w14:ligatures w14:val="none"/>
        </w:rPr>
      </w:pPr>
      <w:r>
        <w:rPr>
          <w:rFonts w:eastAsia="Times New Roman" w:cs="Times New Roman"/>
          <w:i/>
          <w:iCs/>
          <w:kern w:val="0"/>
          <w:sz w:val="24"/>
          <w:szCs w:val="24"/>
          <w14:ligatures w14:val="none"/>
        </w:rPr>
        <w:t xml:space="preserve">                               Figure 1 Tweets dataset using Twitter API</w:t>
      </w:r>
    </w:p>
    <w:p w14:paraId="10489700" w14:textId="77777777" w:rsidR="00573770" w:rsidRDefault="00573770" w:rsidP="009A0C4F">
      <w:pPr>
        <w:spacing w:line="480" w:lineRule="auto"/>
        <w:ind w:firstLine="576"/>
        <w:rPr>
          <w:rFonts w:eastAsia="Times New Roman" w:cs="Times New Roman"/>
          <w:kern w:val="0"/>
          <w:sz w:val="24"/>
          <w:szCs w:val="24"/>
          <w14:ligatures w14:val="none"/>
        </w:rPr>
      </w:pPr>
    </w:p>
    <w:p w14:paraId="39609C1B" w14:textId="1F8E3882" w:rsid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In the early 2000s, it gained popularity. Machine learning has made certain writing tougher for machines to interpret. This altered mood analysis. The SVM was one of the earliest linear models used in machine learning. It was Naive Bayes. Natural language processing (NLP) studies word formation and meaning. This improved mood </w:t>
      </w:r>
      <w:r w:rsidR="00BF5F02">
        <w:rPr>
          <w:rFonts w:eastAsia="Times New Roman" w:cs="Times New Roman"/>
          <w:kern w:val="0"/>
          <w:sz w:val="24"/>
          <w:szCs w:val="24"/>
          <w14:ligatures w14:val="none"/>
        </w:rPr>
        <w:t>research</w:t>
      </w:r>
      <w:r w:rsidRPr="0040324F">
        <w:rPr>
          <w:rFonts w:eastAsia="Times New Roman" w:cs="Times New Roman"/>
          <w:kern w:val="0"/>
          <w:sz w:val="24"/>
          <w:szCs w:val="24"/>
          <w14:ligatures w14:val="none"/>
        </w:rPr>
        <w:t xml:space="preserve">. New neural networks include convolutional and recurrent. These were enabled via deep learning </w:t>
      </w:r>
      <w:r w:rsidR="006D05BD" w:rsidRPr="006D05BD">
        <w:rPr>
          <w:rFonts w:eastAsia="Times New Roman" w:cs="Times New Roman"/>
          <w:kern w:val="0"/>
          <w:sz w:val="24"/>
          <w:szCs w:val="24"/>
          <w14:ligatures w14:val="none"/>
        </w:rPr>
        <w:t>(Zhou et al., 2023</w:t>
      </w:r>
      <w:r w:rsidR="00FE0313">
        <w:rPr>
          <w:rFonts w:eastAsia="Times New Roman" w:cs="Times New Roman"/>
          <w:kern w:val="0"/>
          <w:sz w:val="24"/>
          <w:szCs w:val="24"/>
          <w14:ligatures w14:val="none"/>
        </w:rPr>
        <w:t>)</w:t>
      </w:r>
    </w:p>
    <w:p w14:paraId="674CC0A5" w14:textId="4465F71F" w:rsidR="0024692E" w:rsidRPr="0024692E" w:rsidRDefault="0024692E" w:rsidP="009A0C4F">
      <w:pPr>
        <w:pStyle w:val="Heading2"/>
      </w:pPr>
      <w:bookmarkStart w:id="15" w:name="_Toc175748607"/>
      <w:r w:rsidRPr="0024692E">
        <w:t>Case study Examples:</w:t>
      </w:r>
      <w:bookmarkEnd w:id="15"/>
      <w:r w:rsidRPr="0024692E">
        <w:t xml:space="preserve"> </w:t>
      </w:r>
    </w:p>
    <w:p w14:paraId="3A9D5344" w14:textId="4041EECC" w:rsidR="00573770" w:rsidRDefault="0024692E" w:rsidP="009A0C4F">
      <w:pPr>
        <w:spacing w:line="480" w:lineRule="auto"/>
        <w:ind w:firstLine="576"/>
        <w:rPr>
          <w:rFonts w:eastAsia="Times New Roman" w:cs="Times New Roman"/>
          <w:kern w:val="0"/>
          <w:sz w:val="24"/>
          <w:szCs w:val="24"/>
          <w14:ligatures w14:val="none"/>
        </w:rPr>
      </w:pPr>
      <w:r w:rsidRPr="0024692E">
        <w:rPr>
          <w:rFonts w:eastAsia="Times New Roman" w:cs="Times New Roman"/>
          <w:kern w:val="0"/>
          <w:sz w:val="24"/>
          <w:szCs w:val="24"/>
          <w14:ligatures w14:val="none"/>
        </w:rPr>
        <w:t xml:space="preserve">Many big firms have used sentiment analysis to improve their performance. For instance, Microsoft harnesses sentiment analysis for monitoring public perception towards the company’s products, or specifically new releases and incremental patches, which would help the company to attend to its customers’ feedback immediately. (Kaplan &amp; Haenlein, 2010) Likewise, Amazon also uses sentiment analysis to observe their customer's feedback as they seek to detect any problems with the products to satisfy the customers. The above-discussed cases show live examples of how sentiment analysis is used or helpful to be in tune with public sentiments and how helpful it is in </w:t>
      </w:r>
      <w:r w:rsidRPr="0024692E">
        <w:rPr>
          <w:rFonts w:eastAsia="Times New Roman" w:cs="Times New Roman"/>
          <w:kern w:val="0"/>
          <w:sz w:val="24"/>
          <w:szCs w:val="24"/>
          <w14:ligatures w14:val="none"/>
        </w:rPr>
        <w:lastRenderedPageBreak/>
        <w:t>making business decisions. (Pang &amp; Lee, 2008) Another company that makes use of Sentiment analysis is Netflix to improve the satisfaction of users and the provision of content. Through analyzing the feedback of the viewers and discussion about particular series or movies on social platforms, Netflix can identify the trends among them and their reactions to the content. It also enables Netflix to customize the recommendations and to enhance user interaction as well as inform content development in the future. Likewise, at Coca-Cola, sentiment analysis is used to track the existence of the brand on social media assess the effectiveness of marketing strategies; and in case of negative sentiment, to ballistically respond appropriately. These implementation examples are evidence that measure based on sentiment analysis is not a reactive approach but at the same time one of the proactive instruments of brand management oriented on the support of loyal customers and business development. (Buhari Bello et al., 2024)</w:t>
      </w:r>
    </w:p>
    <w:p w14:paraId="32DADC5E" w14:textId="77777777" w:rsidR="00573770" w:rsidRPr="0040324F" w:rsidRDefault="00573770" w:rsidP="009A0C4F">
      <w:pPr>
        <w:spacing w:line="480" w:lineRule="auto"/>
        <w:ind w:firstLine="576"/>
        <w:rPr>
          <w:rFonts w:eastAsia="Times New Roman" w:cs="Times New Roman"/>
          <w:kern w:val="0"/>
          <w:sz w:val="24"/>
          <w:szCs w:val="24"/>
          <w14:ligatures w14:val="none"/>
        </w:rPr>
      </w:pPr>
    </w:p>
    <w:p w14:paraId="4A5188E1" w14:textId="77777777" w:rsidR="0040324F" w:rsidRPr="0040324F" w:rsidRDefault="0040324F" w:rsidP="009A0C4F">
      <w:pPr>
        <w:pStyle w:val="Heading2"/>
      </w:pPr>
      <w:bookmarkStart w:id="16" w:name="_4d34og8"/>
      <w:bookmarkStart w:id="17" w:name="_Toc172926183"/>
      <w:bookmarkStart w:id="18" w:name="_Toc175748608"/>
      <w:bookmarkEnd w:id="16"/>
      <w:r w:rsidRPr="0040324F">
        <w:t>Theoretical Foundations</w:t>
      </w:r>
      <w:bookmarkEnd w:id="17"/>
      <w:bookmarkEnd w:id="18"/>
    </w:p>
    <w:p w14:paraId="34FD0E1C" w14:textId="03C405B9" w:rsidR="0040324F"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Language and psychology are used to assess emotions. People have varied opinions about how words affect our emotions and thoughts. Some language-related ideas examine how words and phrases impact emotions. Understanding things while conversing is crucial. NLP uses linguistic patterns and other text cues </w:t>
      </w:r>
      <w:r w:rsidR="00714019" w:rsidRPr="00714019">
        <w:rPr>
          <w:rFonts w:eastAsia="Times New Roman" w:cs="Times New Roman"/>
          <w:kern w:val="0"/>
          <w:sz w:val="24"/>
          <w:szCs w:val="24"/>
          <w14:ligatures w14:val="none"/>
        </w:rPr>
        <w:t>(Lindquist et al., 2015)</w:t>
      </w:r>
      <w:r w:rsidR="00714019">
        <w:rPr>
          <w:rFonts w:eastAsia="Times New Roman" w:cs="Times New Roman"/>
          <w:kern w:val="0"/>
          <w:sz w:val="24"/>
          <w:szCs w:val="24"/>
          <w14:ligatures w14:val="none"/>
        </w:rPr>
        <w:t>.</w:t>
      </w:r>
      <w:r w:rsidRPr="0040324F">
        <w:rPr>
          <w:rFonts w:eastAsia="Times New Roman" w:cs="Times New Roman"/>
          <w:kern w:val="0"/>
          <w:sz w:val="24"/>
          <w:szCs w:val="24"/>
          <w14:ligatures w14:val="none"/>
        </w:rPr>
        <w:t xml:space="preserve"> Ekman and Plutchik's concepts about emotions help us classify feelings as good or negative. </w:t>
      </w:r>
    </w:p>
    <w:p w14:paraId="6B131100" w14:textId="3CC280C1" w:rsidR="0040324F"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Many believe communication theory and semiotics are crucial to mood research </w:t>
      </w:r>
      <w:r w:rsidR="00714019" w:rsidRPr="00714019">
        <w:rPr>
          <w:rFonts w:eastAsia="Times New Roman" w:cs="Times New Roman"/>
          <w:kern w:val="0"/>
          <w:sz w:val="24"/>
          <w:szCs w:val="24"/>
          <w14:ligatures w14:val="none"/>
        </w:rPr>
        <w:t>(Six Seconds, 2024)</w:t>
      </w:r>
      <w:r w:rsidRPr="0040324F">
        <w:rPr>
          <w:rFonts w:eastAsia="Times New Roman" w:cs="Times New Roman"/>
          <w:kern w:val="0"/>
          <w:sz w:val="24"/>
          <w:szCs w:val="24"/>
          <w14:ligatures w14:val="none"/>
        </w:rPr>
        <w:t xml:space="preserve"> Shen and Weaver </w:t>
      </w:r>
      <w:r w:rsidR="00714019">
        <w:rPr>
          <w:rFonts w:eastAsia="Times New Roman" w:cs="Times New Roman"/>
          <w:kern w:val="0"/>
          <w:sz w:val="24"/>
          <w:szCs w:val="24"/>
          <w14:ligatures w14:val="none"/>
        </w:rPr>
        <w:t>modeled</w:t>
      </w:r>
      <w:r w:rsidRPr="0040324F">
        <w:rPr>
          <w:rFonts w:eastAsia="Times New Roman" w:cs="Times New Roman"/>
          <w:kern w:val="0"/>
          <w:sz w:val="24"/>
          <w:szCs w:val="24"/>
          <w14:ligatures w14:val="none"/>
        </w:rPr>
        <w:t xml:space="preserve"> message transmission and noise detection. This discipline studies signs and language. It reveals how people think and interpret. These theories </w:t>
      </w:r>
      <w:r w:rsidRPr="0040324F">
        <w:rPr>
          <w:rFonts w:eastAsia="Times New Roman" w:cs="Times New Roman"/>
          <w:kern w:val="0"/>
          <w:sz w:val="24"/>
          <w:szCs w:val="24"/>
          <w14:ligatures w14:val="none"/>
        </w:rPr>
        <w:lastRenderedPageBreak/>
        <w:t xml:space="preserve">make understanding human emotions simpler and more likely for computers to do it properly </w:t>
      </w:r>
      <w:r w:rsidR="00714019" w:rsidRPr="00714019">
        <w:rPr>
          <w:rFonts w:eastAsia="Times New Roman" w:cs="Times New Roman"/>
          <w:kern w:val="0"/>
          <w:sz w:val="24"/>
          <w:szCs w:val="24"/>
          <w14:ligatures w14:val="none"/>
        </w:rPr>
        <w:t>(Al-</w:t>
      </w:r>
      <w:proofErr w:type="spellStart"/>
      <w:r w:rsidR="00714019" w:rsidRPr="00714019">
        <w:rPr>
          <w:rFonts w:eastAsia="Times New Roman" w:cs="Times New Roman"/>
          <w:kern w:val="0"/>
          <w:sz w:val="24"/>
          <w:szCs w:val="24"/>
          <w14:ligatures w14:val="none"/>
        </w:rPr>
        <w:t>Fedaghi</w:t>
      </w:r>
      <w:proofErr w:type="spellEnd"/>
      <w:r w:rsidR="00714019" w:rsidRPr="00714019">
        <w:rPr>
          <w:rFonts w:eastAsia="Times New Roman" w:cs="Times New Roman"/>
          <w:kern w:val="0"/>
          <w:sz w:val="24"/>
          <w:szCs w:val="24"/>
          <w14:ligatures w14:val="none"/>
        </w:rPr>
        <w:t>, 2012)</w:t>
      </w:r>
    </w:p>
    <w:p w14:paraId="55801C1E" w14:textId="3D5BE524" w:rsidR="0040324F" w:rsidRDefault="00C624FD" w:rsidP="009A0C4F">
      <w:pPr>
        <w:pStyle w:val="Heading2"/>
      </w:pPr>
      <w:bookmarkStart w:id="19" w:name="_2s8eyo1"/>
      <w:bookmarkStart w:id="20" w:name="_Toc172926184"/>
      <w:bookmarkStart w:id="21" w:name="_Toc175748609"/>
      <w:bookmarkEnd w:id="19"/>
      <w:r w:rsidRPr="0040324F">
        <w:rPr>
          <w:noProof/>
        </w:rPr>
        <w:drawing>
          <wp:anchor distT="0" distB="0" distL="114300" distR="114300" simplePos="0" relativeHeight="251660288" behindDoc="0" locked="0" layoutInCell="1" allowOverlap="1" wp14:anchorId="41596D3E" wp14:editId="0D514ED5">
            <wp:simplePos x="0" y="0"/>
            <wp:positionH relativeFrom="column">
              <wp:posOffset>1826260</wp:posOffset>
            </wp:positionH>
            <wp:positionV relativeFrom="paragraph">
              <wp:posOffset>341630</wp:posOffset>
            </wp:positionV>
            <wp:extent cx="2734945" cy="2103120"/>
            <wp:effectExtent l="0" t="0" r="8255" b="0"/>
            <wp:wrapTopAndBottom/>
            <wp:docPr id="7"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34945" cy="2103120"/>
                    </a:xfrm>
                    <a:prstGeom prst="rect">
                      <a:avLst/>
                    </a:prstGeom>
                    <a:noFill/>
                  </pic:spPr>
                </pic:pic>
              </a:graphicData>
            </a:graphic>
            <wp14:sizeRelH relativeFrom="page">
              <wp14:pctWidth>0</wp14:pctWidth>
            </wp14:sizeRelH>
            <wp14:sizeRelV relativeFrom="page">
              <wp14:pctHeight>0</wp14:pctHeight>
            </wp14:sizeRelV>
          </wp:anchor>
        </w:drawing>
      </w:r>
      <w:r w:rsidR="0040324F" w:rsidRPr="0040324F">
        <w:t>Machine Learning Techniques in Sentiment Analysis</w:t>
      </w:r>
      <w:bookmarkEnd w:id="20"/>
      <w:bookmarkEnd w:id="21"/>
    </w:p>
    <w:p w14:paraId="7D9A019E" w14:textId="77777777" w:rsidR="00FE2FFF" w:rsidRPr="00FE2FFF" w:rsidRDefault="00FE2FFF" w:rsidP="009A0C4F">
      <w:pPr>
        <w:spacing w:line="480" w:lineRule="auto"/>
      </w:pPr>
    </w:p>
    <w:p w14:paraId="1888A88B" w14:textId="08F9AA79" w:rsidR="00C624FD" w:rsidRPr="00C624FD" w:rsidRDefault="00C624FD" w:rsidP="009A0C4F">
      <w:pPr>
        <w:spacing w:line="480" w:lineRule="auto"/>
        <w:ind w:firstLine="576"/>
        <w:rPr>
          <w:rFonts w:eastAsia="Times New Roman" w:cs="Times New Roman"/>
          <w:i/>
          <w:iCs/>
          <w:kern w:val="0"/>
          <w:sz w:val="24"/>
          <w:szCs w:val="24"/>
          <w14:ligatures w14:val="none"/>
        </w:rPr>
      </w:pPr>
      <w:r>
        <w:rPr>
          <w:rFonts w:eastAsia="Times New Roman" w:cs="Times New Roman"/>
          <w:i/>
          <w:iCs/>
          <w:kern w:val="0"/>
          <w:sz w:val="24"/>
          <w:szCs w:val="24"/>
          <w14:ligatures w14:val="none"/>
        </w:rPr>
        <w:t xml:space="preserve">                                            Figure 2 Sentiment Analysis </w:t>
      </w:r>
    </w:p>
    <w:p w14:paraId="325AE470" w14:textId="1B6CF0BB" w:rsidR="00573770"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According to</w:t>
      </w:r>
      <w:r w:rsidR="00714019" w:rsidRPr="00714019">
        <w:t xml:space="preserve"> </w:t>
      </w:r>
      <w:proofErr w:type="spellStart"/>
      <w:r w:rsidR="00714019" w:rsidRPr="00714019">
        <w:rPr>
          <w:rFonts w:eastAsia="Times New Roman" w:cs="Times New Roman"/>
          <w:kern w:val="0"/>
          <w:sz w:val="24"/>
          <w:szCs w:val="24"/>
          <w14:ligatures w14:val="none"/>
        </w:rPr>
        <w:t>Assiroj</w:t>
      </w:r>
      <w:proofErr w:type="spellEnd"/>
      <w:r w:rsidR="00714019" w:rsidRPr="00714019">
        <w:rPr>
          <w:rFonts w:eastAsia="Times New Roman" w:cs="Times New Roman"/>
          <w:kern w:val="0"/>
          <w:sz w:val="24"/>
          <w:szCs w:val="24"/>
          <w14:ligatures w14:val="none"/>
        </w:rPr>
        <w:t xml:space="preserve"> </w:t>
      </w:r>
      <w:r w:rsidR="00714019">
        <w:rPr>
          <w:rFonts w:eastAsia="Times New Roman" w:cs="Times New Roman"/>
          <w:kern w:val="0"/>
          <w:sz w:val="24"/>
          <w:szCs w:val="24"/>
          <w14:ligatures w14:val="none"/>
        </w:rPr>
        <w:t>(</w:t>
      </w:r>
      <w:r w:rsidR="00714019" w:rsidRPr="00714019">
        <w:rPr>
          <w:rFonts w:eastAsia="Times New Roman" w:cs="Times New Roman"/>
          <w:kern w:val="0"/>
          <w:sz w:val="24"/>
          <w:szCs w:val="24"/>
          <w14:ligatures w14:val="none"/>
        </w:rPr>
        <w:t>2023)</w:t>
      </w:r>
      <w:r w:rsidRPr="0040324F">
        <w:rPr>
          <w:rFonts w:eastAsia="Times New Roman" w:cs="Times New Roman"/>
          <w:kern w:val="0"/>
          <w:sz w:val="24"/>
          <w:szCs w:val="24"/>
          <w14:ligatures w14:val="none"/>
        </w:rPr>
        <w:t>, help out Previously, Naive Bayes, SVM, and logistic regression could analyze emotions. They can organize big files and organize text using patterns. Many enjoy Naive Bayes since it's fast and simple. However, logistic regression provides each group a chance. It might be difficult to distinguish amongst several options. Here, SVM works well. More</w:t>
      </w:r>
      <w:r w:rsidR="00573770">
        <w:rPr>
          <w:rFonts w:eastAsia="Times New Roman" w:cs="Times New Roman"/>
          <w:kern w:val="0"/>
          <w:sz w:val="24"/>
          <w:szCs w:val="24"/>
          <w14:ligatures w14:val="none"/>
        </w:rPr>
        <w:t xml:space="preserve"> </w:t>
      </w:r>
      <w:r w:rsidRPr="0040324F">
        <w:rPr>
          <w:rFonts w:eastAsia="Times New Roman" w:cs="Times New Roman"/>
          <w:kern w:val="0"/>
          <w:sz w:val="24"/>
          <w:szCs w:val="24"/>
          <w14:ligatures w14:val="none"/>
        </w:rPr>
        <w:t xml:space="preserve">individuals have used and examined these models, making them better. They appear </w:t>
      </w:r>
      <w:r w:rsidR="00BF5F02">
        <w:rPr>
          <w:rFonts w:eastAsia="Times New Roman" w:cs="Times New Roman"/>
          <w:kern w:val="0"/>
          <w:sz w:val="24"/>
          <w:szCs w:val="24"/>
          <w14:ligatures w14:val="none"/>
        </w:rPr>
        <w:t>more real</w:t>
      </w:r>
      <w:r w:rsidRPr="0040324F">
        <w:rPr>
          <w:rFonts w:eastAsia="Times New Roman" w:cs="Times New Roman"/>
          <w:kern w:val="0"/>
          <w:sz w:val="24"/>
          <w:szCs w:val="24"/>
          <w14:ligatures w14:val="none"/>
        </w:rPr>
        <w:t xml:space="preserve"> and work better on PCs.</w:t>
      </w:r>
    </w:p>
    <w:p w14:paraId="1FEFFF81" w14:textId="66E87CBD" w:rsidR="0040324F" w:rsidRPr="0040324F" w:rsidRDefault="0040324F" w:rsidP="009A0C4F">
      <w:pPr>
        <w:pStyle w:val="Heading2"/>
      </w:pPr>
      <w:bookmarkStart w:id="22" w:name="_17dp8vu"/>
      <w:bookmarkStart w:id="23" w:name="_Toc172926185"/>
      <w:bookmarkStart w:id="24" w:name="_Toc175748610"/>
      <w:bookmarkEnd w:id="22"/>
      <w:r w:rsidRPr="0040324F">
        <w:lastRenderedPageBreak/>
        <w:t>Unsupervised and Semi-supervised Learning Approaches</w:t>
      </w:r>
      <w:bookmarkEnd w:id="23"/>
      <w:bookmarkEnd w:id="24"/>
    </w:p>
    <w:p w14:paraId="5529B946" w14:textId="00065927" w:rsidR="0040324F" w:rsidRPr="0040324F" w:rsidRDefault="00573770" w:rsidP="009A0C4F">
      <w:pPr>
        <w:spacing w:line="480" w:lineRule="auto"/>
        <w:rPr>
          <w:rFonts w:eastAsia="Times New Roman" w:cs="Times New Roman"/>
          <w:kern w:val="0"/>
          <w:sz w:val="24"/>
          <w:szCs w:val="24"/>
          <w14:ligatures w14:val="none"/>
        </w:rPr>
      </w:pPr>
      <w:r w:rsidRPr="0040324F">
        <w:rPr>
          <w:rFonts w:eastAsia="Times New Roman" w:cs="Times New Roman"/>
          <w:b/>
          <w:noProof/>
          <w:kern w:val="0"/>
          <w:sz w:val="24"/>
          <w:szCs w:val="24"/>
          <w14:ligatures w14:val="none"/>
        </w:rPr>
        <w:drawing>
          <wp:anchor distT="0" distB="0" distL="114300" distR="114300" simplePos="0" relativeHeight="251661312" behindDoc="0" locked="0" layoutInCell="1" allowOverlap="1" wp14:anchorId="60420C14" wp14:editId="1111825E">
            <wp:simplePos x="0" y="0"/>
            <wp:positionH relativeFrom="margin">
              <wp:align>center</wp:align>
            </wp:positionH>
            <wp:positionV relativeFrom="paragraph">
              <wp:posOffset>170180</wp:posOffset>
            </wp:positionV>
            <wp:extent cx="2991485" cy="1135380"/>
            <wp:effectExtent l="0" t="0" r="0" b="7620"/>
            <wp:wrapTopAndBottom/>
            <wp:docPr id="8"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91485" cy="1135380"/>
                    </a:xfrm>
                    <a:prstGeom prst="rect">
                      <a:avLst/>
                    </a:prstGeom>
                    <a:noFill/>
                  </pic:spPr>
                </pic:pic>
              </a:graphicData>
            </a:graphic>
            <wp14:sizeRelH relativeFrom="page">
              <wp14:pctWidth>0</wp14:pctWidth>
            </wp14:sizeRelH>
            <wp14:sizeRelV relativeFrom="page">
              <wp14:pctHeight>0</wp14:pctHeight>
            </wp14:sizeRelV>
          </wp:anchor>
        </w:drawing>
      </w:r>
    </w:p>
    <w:p w14:paraId="1B45C359" w14:textId="40099161" w:rsidR="00573770" w:rsidRPr="00C624FD" w:rsidRDefault="00C624FD" w:rsidP="009A0C4F">
      <w:pPr>
        <w:spacing w:after="0" w:line="480" w:lineRule="auto"/>
        <w:ind w:firstLine="576"/>
        <w:rPr>
          <w:rFonts w:eastAsia="Times New Roman" w:cs="Times New Roman"/>
          <w:i/>
          <w:iCs/>
          <w:kern w:val="0"/>
          <w:sz w:val="24"/>
          <w:szCs w:val="24"/>
          <w14:ligatures w14:val="none"/>
        </w:rPr>
      </w:pPr>
      <w:r>
        <w:rPr>
          <w:rFonts w:eastAsia="Times New Roman" w:cs="Times New Roman"/>
          <w:i/>
          <w:iCs/>
          <w:kern w:val="0"/>
          <w:sz w:val="24"/>
          <w:szCs w:val="24"/>
          <w14:ligatures w14:val="none"/>
        </w:rPr>
        <w:t xml:space="preserve">                          Figure 3 Analytics and Machine Learning </w:t>
      </w:r>
    </w:p>
    <w:p w14:paraId="5E63DBA3" w14:textId="77777777" w:rsidR="00573770" w:rsidRDefault="00573770" w:rsidP="009A0C4F">
      <w:pPr>
        <w:spacing w:after="0" w:line="480" w:lineRule="auto"/>
        <w:ind w:firstLine="576"/>
        <w:rPr>
          <w:rFonts w:eastAsia="Times New Roman" w:cs="Times New Roman"/>
          <w:kern w:val="0"/>
          <w:sz w:val="24"/>
          <w:szCs w:val="24"/>
          <w14:ligatures w14:val="none"/>
        </w:rPr>
      </w:pPr>
    </w:p>
    <w:p w14:paraId="25743AEA" w14:textId="56860D24" w:rsidR="00033314" w:rsidRDefault="0040324F" w:rsidP="009A0C4F">
      <w:pPr>
        <w:spacing w:after="0"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Link rules in text data may reveal existing tendencies. Grouping is another method. Because of this, they can handle huge data. When learning with supervision, marked and structured data are combined. Utilize this social media data. It's hard to know whether thinking groups are proper and follow the guidelines</w:t>
      </w:r>
      <w:r w:rsidR="00D44BE5">
        <w:rPr>
          <w:rFonts w:eastAsia="Times New Roman" w:cs="Times New Roman"/>
          <w:kern w:val="0"/>
          <w:sz w:val="24"/>
          <w:szCs w:val="24"/>
          <w14:ligatures w14:val="none"/>
        </w:rPr>
        <w:t>.</w:t>
      </w:r>
      <w:r w:rsidRPr="0040324F">
        <w:rPr>
          <w:rFonts w:eastAsia="Times New Roman" w:cs="Times New Roman"/>
          <w:kern w:val="0"/>
          <w:sz w:val="24"/>
          <w:szCs w:val="24"/>
          <w14:ligatures w14:val="none"/>
        </w:rPr>
        <w:t xml:space="preserve"> </w:t>
      </w:r>
      <w:r w:rsidR="00714019" w:rsidRPr="00714019">
        <w:rPr>
          <w:rFonts w:eastAsia="Times New Roman" w:cs="Times New Roman"/>
          <w:kern w:val="0"/>
          <w:sz w:val="24"/>
          <w:szCs w:val="24"/>
          <w14:ligatures w14:val="none"/>
        </w:rPr>
        <w:t>(Zhou et al., 2023)</w:t>
      </w:r>
      <w:bookmarkStart w:id="25" w:name="_3rdcrjn"/>
      <w:bookmarkEnd w:id="25"/>
    </w:p>
    <w:p w14:paraId="5CCFEB84" w14:textId="77777777" w:rsidR="000A4011" w:rsidRPr="000A4011" w:rsidRDefault="000A4011" w:rsidP="009A0C4F">
      <w:pPr>
        <w:spacing w:after="0" w:line="480" w:lineRule="auto"/>
        <w:ind w:firstLine="576"/>
        <w:rPr>
          <w:rFonts w:eastAsia="Times New Roman" w:cs="Times New Roman"/>
          <w:kern w:val="0"/>
          <w:sz w:val="24"/>
          <w:szCs w:val="24"/>
          <w14:ligatures w14:val="none"/>
        </w:rPr>
      </w:pPr>
    </w:p>
    <w:p w14:paraId="1F1D3ED9" w14:textId="5C1FB01B" w:rsidR="0040324F" w:rsidRPr="0040324F" w:rsidRDefault="00033314" w:rsidP="009A0C4F">
      <w:pPr>
        <w:spacing w:line="480" w:lineRule="auto"/>
        <w:ind w:left="576" w:hanging="576"/>
        <w:outlineLvl w:val="1"/>
        <w:rPr>
          <w:rFonts w:eastAsia="Times New Roman" w:cs="Times New Roman"/>
          <w:b/>
          <w:kern w:val="0"/>
          <w:sz w:val="24"/>
          <w:szCs w:val="24"/>
          <w14:ligatures w14:val="none"/>
        </w:rPr>
      </w:pPr>
      <w:bookmarkStart w:id="26" w:name="_Toc172926186"/>
      <w:bookmarkStart w:id="27" w:name="_Toc175748611"/>
      <w:r w:rsidRPr="0040324F">
        <w:rPr>
          <w:rFonts w:eastAsia="Times New Roman" w:cs="Times New Roman"/>
          <w:b/>
          <w:noProof/>
          <w:kern w:val="0"/>
          <w:sz w:val="24"/>
          <w:szCs w:val="24"/>
          <w14:ligatures w14:val="none"/>
        </w:rPr>
        <w:drawing>
          <wp:anchor distT="0" distB="0" distL="114300" distR="114300" simplePos="0" relativeHeight="251662336" behindDoc="0" locked="0" layoutInCell="1" allowOverlap="1" wp14:anchorId="1A0721B3" wp14:editId="56476DEF">
            <wp:simplePos x="0" y="0"/>
            <wp:positionH relativeFrom="margin">
              <wp:align>center</wp:align>
            </wp:positionH>
            <wp:positionV relativeFrom="paragraph">
              <wp:posOffset>330200</wp:posOffset>
            </wp:positionV>
            <wp:extent cx="2813685" cy="1661160"/>
            <wp:effectExtent l="0" t="0" r="5715" b="0"/>
            <wp:wrapTopAndBottom/>
            <wp:docPr id="9"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3685" cy="1661160"/>
                    </a:xfrm>
                    <a:prstGeom prst="rect">
                      <a:avLst/>
                    </a:prstGeom>
                    <a:noFill/>
                  </pic:spPr>
                </pic:pic>
              </a:graphicData>
            </a:graphic>
            <wp14:sizeRelH relativeFrom="page">
              <wp14:pctWidth>0</wp14:pctWidth>
            </wp14:sizeRelH>
            <wp14:sizeRelV relativeFrom="page">
              <wp14:pctHeight>0</wp14:pctHeight>
            </wp14:sizeRelV>
          </wp:anchor>
        </w:drawing>
      </w:r>
      <w:r w:rsidR="0040324F" w:rsidRPr="0040324F">
        <w:rPr>
          <w:rFonts w:eastAsia="Times New Roman" w:cs="Times New Roman"/>
          <w:b/>
          <w:kern w:val="0"/>
          <w:sz w:val="24"/>
          <w:szCs w:val="24"/>
          <w14:ligatures w14:val="none"/>
        </w:rPr>
        <w:t>Deep Learning Innovations</w:t>
      </w:r>
      <w:bookmarkEnd w:id="26"/>
      <w:bookmarkEnd w:id="27"/>
    </w:p>
    <w:p w14:paraId="2F4E8238" w14:textId="77777777" w:rsidR="00C624FD" w:rsidRDefault="00C624FD" w:rsidP="009A0C4F">
      <w:pPr>
        <w:spacing w:line="480" w:lineRule="auto"/>
        <w:ind w:firstLine="576"/>
        <w:rPr>
          <w:rFonts w:eastAsia="Times New Roman" w:cs="Times New Roman"/>
          <w:i/>
          <w:iCs/>
          <w:kern w:val="0"/>
          <w:sz w:val="24"/>
          <w:szCs w:val="24"/>
          <w14:ligatures w14:val="none"/>
        </w:rPr>
      </w:pPr>
      <w:r>
        <w:rPr>
          <w:rFonts w:eastAsia="Times New Roman" w:cs="Times New Roman"/>
          <w:i/>
          <w:iCs/>
          <w:kern w:val="0"/>
          <w:sz w:val="24"/>
          <w:szCs w:val="24"/>
          <w14:ligatures w14:val="none"/>
        </w:rPr>
        <w:t xml:space="preserve">                  </w:t>
      </w:r>
    </w:p>
    <w:p w14:paraId="1EBD6B31" w14:textId="0D838713" w:rsidR="00033314" w:rsidRPr="00C624FD" w:rsidRDefault="00C624FD" w:rsidP="009A0C4F">
      <w:pPr>
        <w:spacing w:line="480" w:lineRule="auto"/>
        <w:ind w:firstLine="576"/>
        <w:rPr>
          <w:rFonts w:eastAsia="Times New Roman" w:cs="Times New Roman"/>
          <w:i/>
          <w:iCs/>
          <w:kern w:val="0"/>
          <w:sz w:val="24"/>
          <w:szCs w:val="24"/>
          <w14:ligatures w14:val="none"/>
        </w:rPr>
      </w:pPr>
      <w:r>
        <w:rPr>
          <w:rFonts w:eastAsia="Times New Roman" w:cs="Times New Roman"/>
          <w:i/>
          <w:iCs/>
          <w:kern w:val="0"/>
          <w:sz w:val="24"/>
          <w:szCs w:val="24"/>
          <w14:ligatures w14:val="none"/>
        </w:rPr>
        <w:t xml:space="preserve">                          Figure 4 Deep learning and Machine learning </w:t>
      </w:r>
    </w:p>
    <w:p w14:paraId="63C60360" w14:textId="77777777" w:rsidR="00033314" w:rsidRDefault="00033314" w:rsidP="009A0C4F">
      <w:pPr>
        <w:spacing w:line="480" w:lineRule="auto"/>
        <w:ind w:firstLine="576"/>
        <w:rPr>
          <w:rFonts w:eastAsia="Times New Roman" w:cs="Times New Roman"/>
          <w:kern w:val="0"/>
          <w:sz w:val="24"/>
          <w:szCs w:val="24"/>
          <w14:ligatures w14:val="none"/>
        </w:rPr>
      </w:pPr>
    </w:p>
    <w:p w14:paraId="31B5BF4B" w14:textId="280E63F3" w:rsidR="000A4011"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lastRenderedPageBreak/>
        <w:t>According to</w:t>
      </w:r>
      <w:r w:rsidR="00714019">
        <w:rPr>
          <w:rFonts w:eastAsia="Times New Roman" w:cs="Times New Roman"/>
          <w:kern w:val="0"/>
          <w:sz w:val="24"/>
          <w:szCs w:val="24"/>
          <w14:ligatures w14:val="none"/>
        </w:rPr>
        <w:t xml:space="preserve"> </w:t>
      </w:r>
      <w:r w:rsidR="00977724" w:rsidRPr="00977724">
        <w:rPr>
          <w:rFonts w:eastAsia="Times New Roman" w:cs="Times New Roman"/>
          <w:kern w:val="0"/>
          <w:sz w:val="24"/>
          <w:szCs w:val="24"/>
          <w14:ligatures w14:val="none"/>
        </w:rPr>
        <w:t>Zhou</w:t>
      </w:r>
      <w:r w:rsidR="00977724">
        <w:rPr>
          <w:rFonts w:eastAsia="Times New Roman" w:cs="Times New Roman"/>
          <w:kern w:val="0"/>
          <w:sz w:val="24"/>
          <w:szCs w:val="24"/>
          <w14:ligatures w14:val="none"/>
        </w:rPr>
        <w:t xml:space="preserve"> (2023)</w:t>
      </w:r>
      <w:r w:rsidRPr="0040324F">
        <w:rPr>
          <w:rFonts w:eastAsia="Times New Roman" w:cs="Times New Roman"/>
          <w:kern w:val="0"/>
          <w:sz w:val="24"/>
          <w:szCs w:val="24"/>
          <w14:ligatures w14:val="none"/>
        </w:rPr>
        <w:t>,</w:t>
      </w:r>
      <w:r w:rsidR="00FE0313">
        <w:rPr>
          <w:rFonts w:eastAsia="Times New Roman" w:cs="Times New Roman"/>
          <w:kern w:val="0"/>
          <w:sz w:val="24"/>
          <w:szCs w:val="24"/>
          <w14:ligatures w14:val="none"/>
        </w:rPr>
        <w:t xml:space="preserve"> </w:t>
      </w:r>
      <w:r w:rsidRPr="0040324F">
        <w:rPr>
          <w:rFonts w:eastAsia="Times New Roman" w:cs="Times New Roman"/>
          <w:kern w:val="0"/>
          <w:sz w:val="24"/>
          <w:szCs w:val="24"/>
          <w14:ligatures w14:val="none"/>
        </w:rPr>
        <w:t xml:space="preserve"> deep learning models like RNNs, CNNs, and transformers have improved mood research. CNNs find patterns in scattered data, whereas RNNs interpret strings of data. Transformers may assist teenagers </w:t>
      </w:r>
      <w:r w:rsidR="00BF5F02">
        <w:rPr>
          <w:rFonts w:eastAsia="Times New Roman" w:cs="Times New Roman"/>
          <w:kern w:val="0"/>
          <w:sz w:val="24"/>
          <w:szCs w:val="24"/>
          <w14:ligatures w14:val="none"/>
        </w:rPr>
        <w:t>in understanding</w:t>
      </w:r>
      <w:r w:rsidRPr="0040324F">
        <w:rPr>
          <w:rFonts w:eastAsia="Times New Roman" w:cs="Times New Roman"/>
          <w:kern w:val="0"/>
          <w:sz w:val="24"/>
          <w:szCs w:val="24"/>
          <w14:ligatures w14:val="none"/>
        </w:rPr>
        <w:t xml:space="preserve"> sentence word importance. This explains how the environment affects our emotions and how meaning may be difficult. They aid difficult mood analysis tasks when combined into mixed models.</w:t>
      </w:r>
    </w:p>
    <w:p w14:paraId="7A85AC5B" w14:textId="77777777" w:rsidR="0040324F" w:rsidRPr="0040324F" w:rsidRDefault="0040324F" w:rsidP="009A0C4F">
      <w:pPr>
        <w:pStyle w:val="Heading2"/>
      </w:pPr>
      <w:bookmarkStart w:id="28" w:name="_26in1rg"/>
      <w:bookmarkStart w:id="29" w:name="_Toc172926187"/>
      <w:bookmarkStart w:id="30" w:name="_Toc175748612"/>
      <w:bookmarkEnd w:id="28"/>
      <w:r w:rsidRPr="0040324F">
        <w:t>Challenges in Sentiment Analysis</w:t>
      </w:r>
      <w:bookmarkEnd w:id="29"/>
      <w:bookmarkEnd w:id="30"/>
    </w:p>
    <w:p w14:paraId="75321525" w14:textId="1F71183F" w:rsidR="0040324F"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To comprehend snark and irony, sentiment analysis reads </w:t>
      </w:r>
      <w:r w:rsidR="00BF5F02">
        <w:rPr>
          <w:rFonts w:eastAsia="Times New Roman" w:cs="Times New Roman"/>
          <w:kern w:val="0"/>
          <w:sz w:val="24"/>
          <w:szCs w:val="24"/>
          <w14:ligatures w14:val="none"/>
        </w:rPr>
        <w:t>backward</w:t>
      </w:r>
      <w:r w:rsidRPr="0040324F">
        <w:rPr>
          <w:rFonts w:eastAsia="Times New Roman" w:cs="Times New Roman"/>
          <w:kern w:val="0"/>
          <w:sz w:val="24"/>
          <w:szCs w:val="24"/>
          <w14:ligatures w14:val="none"/>
        </w:rPr>
        <w:t xml:space="preserve"> from speech. Old tools typically misclassify these linguistic techniques. This linked outside hints and multimedia material. Deep learning models using non-linguistic clues may assist  </w:t>
      </w:r>
      <w:r w:rsidR="00977724" w:rsidRPr="00977724">
        <w:rPr>
          <w:rFonts w:eastAsia="Times New Roman" w:cs="Times New Roman"/>
          <w:kern w:val="0"/>
          <w:sz w:val="24"/>
          <w:szCs w:val="24"/>
          <w14:ligatures w14:val="none"/>
        </w:rPr>
        <w:t>(Farias and Rosso, 2017)</w:t>
      </w:r>
      <w:r w:rsidR="00977724">
        <w:rPr>
          <w:rFonts w:eastAsia="Times New Roman" w:cs="Times New Roman"/>
          <w:kern w:val="0"/>
          <w:sz w:val="24"/>
          <w:szCs w:val="24"/>
          <w14:ligatures w14:val="none"/>
        </w:rPr>
        <w:t>.</w:t>
      </w:r>
      <w:r w:rsidR="00513848">
        <w:rPr>
          <w:rFonts w:eastAsia="Times New Roman" w:cs="Times New Roman"/>
          <w:kern w:val="0"/>
          <w:sz w:val="24"/>
          <w:szCs w:val="24"/>
          <w14:ligatures w14:val="none"/>
        </w:rPr>
        <w:t xml:space="preserve"> </w:t>
      </w:r>
      <w:r w:rsidRPr="0040324F">
        <w:rPr>
          <w:rFonts w:eastAsia="Times New Roman" w:cs="Times New Roman"/>
          <w:kern w:val="0"/>
          <w:sz w:val="24"/>
          <w:szCs w:val="24"/>
          <w14:ligatures w14:val="none"/>
        </w:rPr>
        <w:t xml:space="preserve">Multilingual mood analysis is difficult since each language has its own culture, writing norms, and terminology. Scientists have attempted to learn many languages simultaneously. These include XLM-R and bidirectional BERT. Real-time mood analysis can monitor social media and customer service behavior. New technologies include streaming data platforms, lightweight neural networks, slow learning systems, cloud-based frameworks, and improving machine learning models. Due </w:t>
      </w:r>
      <w:r w:rsidR="00BF5F02">
        <w:rPr>
          <w:rFonts w:eastAsia="Times New Roman" w:cs="Times New Roman"/>
          <w:kern w:val="0"/>
          <w:sz w:val="24"/>
          <w:szCs w:val="24"/>
          <w14:ligatures w14:val="none"/>
        </w:rPr>
        <w:t>to</w:t>
      </w:r>
      <w:r w:rsidRPr="0040324F">
        <w:rPr>
          <w:rFonts w:eastAsia="Times New Roman" w:cs="Times New Roman"/>
          <w:kern w:val="0"/>
          <w:sz w:val="24"/>
          <w:szCs w:val="24"/>
          <w14:ligatures w14:val="none"/>
        </w:rPr>
        <w:t xml:space="preserve"> these difficult issues, mood researchers detect many changes fast. Every new approach has pros and cons </w:t>
      </w:r>
      <w:r w:rsidR="00977724" w:rsidRPr="00977724">
        <w:rPr>
          <w:rFonts w:eastAsia="Times New Roman" w:cs="Times New Roman"/>
          <w:kern w:val="0"/>
          <w:sz w:val="24"/>
          <w:szCs w:val="24"/>
          <w14:ligatures w14:val="none"/>
        </w:rPr>
        <w:t>(Islam and Zhang, 2024)</w:t>
      </w:r>
    </w:p>
    <w:p w14:paraId="1D621079" w14:textId="77777777" w:rsidR="0040324F" w:rsidRPr="0040324F" w:rsidRDefault="0040324F" w:rsidP="009A0C4F">
      <w:pPr>
        <w:pStyle w:val="Heading2"/>
      </w:pPr>
      <w:bookmarkStart w:id="31" w:name="_lnxbz9"/>
      <w:bookmarkStart w:id="32" w:name="_Toc172926188"/>
      <w:bookmarkStart w:id="33" w:name="_Toc175748613"/>
      <w:bookmarkEnd w:id="31"/>
      <w:r w:rsidRPr="0040324F">
        <w:t>Applications of Sentiment Analysis in Business</w:t>
      </w:r>
      <w:bookmarkEnd w:id="32"/>
      <w:bookmarkEnd w:id="33"/>
    </w:p>
    <w:p w14:paraId="39848D22" w14:textId="064AF6E1" w:rsidR="000A4011"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According to </w:t>
      </w:r>
      <w:r w:rsidR="00977724" w:rsidRPr="00977724">
        <w:rPr>
          <w:rFonts w:eastAsia="Times New Roman" w:cs="Times New Roman"/>
          <w:kern w:val="0"/>
          <w:sz w:val="24"/>
          <w:szCs w:val="24"/>
          <w14:ligatures w14:val="none"/>
        </w:rPr>
        <w:t>Shiri (2012)</w:t>
      </w:r>
      <w:r w:rsidR="00977724">
        <w:rPr>
          <w:rFonts w:eastAsia="Times New Roman" w:cs="Times New Roman"/>
          <w:kern w:val="0"/>
          <w:sz w:val="24"/>
          <w:szCs w:val="24"/>
          <w14:ligatures w14:val="none"/>
        </w:rPr>
        <w:t>,</w:t>
      </w:r>
      <w:r w:rsidRPr="0040324F">
        <w:rPr>
          <w:rFonts w:eastAsia="Times New Roman" w:cs="Times New Roman"/>
          <w:kern w:val="0"/>
          <w:sz w:val="24"/>
          <w:szCs w:val="24"/>
          <w14:ligatures w14:val="none"/>
        </w:rPr>
        <w:t xml:space="preserve"> the study of public opinion, business, and politics may benefit from mood analysis. It tracks what people say and </w:t>
      </w:r>
      <w:r w:rsidR="00977724">
        <w:rPr>
          <w:rFonts w:eastAsia="Times New Roman" w:cs="Times New Roman"/>
          <w:kern w:val="0"/>
          <w:sz w:val="24"/>
          <w:szCs w:val="24"/>
          <w14:ligatures w14:val="none"/>
        </w:rPr>
        <w:t>feels</w:t>
      </w:r>
      <w:r w:rsidRPr="0040324F">
        <w:rPr>
          <w:rFonts w:eastAsia="Times New Roman" w:cs="Times New Roman"/>
          <w:kern w:val="0"/>
          <w:sz w:val="24"/>
          <w:szCs w:val="24"/>
          <w14:ligatures w14:val="none"/>
        </w:rPr>
        <w:t xml:space="preserve"> about a brand. Find new social trends and predict stock market movements using it. Case studies reveal that it strongly influences corporate choices. JetBlue employs mood research to keep consumers pleased and coming back. Amazon's products and messaging show it cares about your mood. Many fields are using mood analysis to </w:t>
      </w:r>
      <w:r w:rsidRPr="0040324F">
        <w:rPr>
          <w:rFonts w:eastAsia="Times New Roman" w:cs="Times New Roman"/>
          <w:kern w:val="0"/>
          <w:sz w:val="24"/>
          <w:szCs w:val="24"/>
          <w14:ligatures w14:val="none"/>
        </w:rPr>
        <w:lastRenderedPageBreak/>
        <w:t xml:space="preserve">design strategies and effect real-world improvements. Many new technologies and approaches improve mood analysis. Mood analysis has been extensively studied for its ability to extract relevant data from vast datasets </w:t>
      </w:r>
      <w:r w:rsidR="00977724" w:rsidRPr="00977724">
        <w:rPr>
          <w:rFonts w:eastAsia="Times New Roman" w:cs="Times New Roman"/>
          <w:kern w:val="0"/>
          <w:sz w:val="24"/>
          <w:szCs w:val="24"/>
          <w14:ligatures w14:val="none"/>
        </w:rPr>
        <w:t>(Wassan et al., 2021)</w:t>
      </w:r>
      <w:r w:rsidR="00977724">
        <w:rPr>
          <w:rFonts w:eastAsia="Times New Roman" w:cs="Times New Roman"/>
          <w:kern w:val="0"/>
          <w:sz w:val="24"/>
          <w:szCs w:val="24"/>
          <w14:ligatures w14:val="none"/>
        </w:rPr>
        <w:t>.</w:t>
      </w:r>
    </w:p>
    <w:p w14:paraId="7391C467" w14:textId="77777777" w:rsidR="0040324F" w:rsidRPr="0040324F" w:rsidRDefault="0040324F" w:rsidP="009A0C4F">
      <w:pPr>
        <w:pStyle w:val="Heading2"/>
      </w:pPr>
      <w:bookmarkStart w:id="34" w:name="_35nkun2"/>
      <w:bookmarkStart w:id="35" w:name="_Toc172926189"/>
      <w:bookmarkStart w:id="36" w:name="_Toc175748614"/>
      <w:bookmarkEnd w:id="34"/>
      <w:r w:rsidRPr="0040324F">
        <w:t>Methodological Issues</w:t>
      </w:r>
      <w:bookmarkEnd w:id="35"/>
      <w:bookmarkEnd w:id="36"/>
    </w:p>
    <w:p w14:paraId="43A121F1" w14:textId="473E0481" w:rsidR="0040324F" w:rsidRP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Data must be collected and prepared for sentiment analysis to be accurate and meaningful. This site uses internet reviews, blogs, and groups. Before usage, it is cleaned, normalized, tokenized, and branched. Planning is important since slang, style, and language are unorganized. Researchers that investigate mood employ biased training data, biased data collection, and limited sample sizes that don't reflect the community </w:t>
      </w:r>
      <w:r w:rsidR="00977724" w:rsidRPr="00977724">
        <w:rPr>
          <w:rFonts w:eastAsia="Times New Roman" w:cs="Times New Roman"/>
          <w:kern w:val="0"/>
          <w:sz w:val="24"/>
          <w:szCs w:val="24"/>
          <w14:ligatures w14:val="none"/>
        </w:rPr>
        <w:t>(</w:t>
      </w:r>
      <w:proofErr w:type="spellStart"/>
      <w:r w:rsidR="00977724" w:rsidRPr="00977724">
        <w:rPr>
          <w:rFonts w:eastAsia="Times New Roman" w:cs="Times New Roman"/>
          <w:kern w:val="0"/>
          <w:sz w:val="24"/>
          <w:szCs w:val="24"/>
          <w14:ligatures w14:val="none"/>
        </w:rPr>
        <w:t>Šimundić</w:t>
      </w:r>
      <w:proofErr w:type="spellEnd"/>
      <w:r w:rsidR="00977724" w:rsidRPr="00977724">
        <w:rPr>
          <w:rFonts w:eastAsia="Times New Roman" w:cs="Times New Roman"/>
          <w:kern w:val="0"/>
          <w:sz w:val="24"/>
          <w:szCs w:val="24"/>
          <w14:ligatures w14:val="none"/>
        </w:rPr>
        <w:t>, 2019</w:t>
      </w:r>
      <w:r w:rsidR="00FE0313">
        <w:rPr>
          <w:rFonts w:eastAsia="Times New Roman" w:cs="Times New Roman"/>
          <w:kern w:val="0"/>
          <w:sz w:val="24"/>
          <w:szCs w:val="24"/>
          <w14:ligatures w14:val="none"/>
        </w:rPr>
        <w:t xml:space="preserve">) </w:t>
      </w:r>
      <w:r w:rsidRPr="0040324F">
        <w:rPr>
          <w:rFonts w:eastAsia="Times New Roman" w:cs="Times New Roman"/>
          <w:kern w:val="0"/>
          <w:sz w:val="24"/>
          <w:szCs w:val="24"/>
          <w14:ligatures w14:val="none"/>
        </w:rPr>
        <w:t xml:space="preserve"> Unfair vote counts upset people more since the outcomes might affect certain groups more than others. Adversarial training is being explored to discover and eliminate prejudice to tackle these difficulties. Correct and unique situations are needed to improve mood-detecting systems. Many have written on these scientific themes and solved fairness, bias, data gathering, and data processing challenges </w:t>
      </w:r>
      <w:r w:rsidR="00977724" w:rsidRPr="00977724">
        <w:rPr>
          <w:rFonts w:eastAsia="Times New Roman" w:cs="Times New Roman"/>
          <w:kern w:val="0"/>
          <w:sz w:val="24"/>
          <w:szCs w:val="24"/>
          <w14:ligatures w14:val="none"/>
        </w:rPr>
        <w:t>(Pagano et al., 2023)</w:t>
      </w:r>
    </w:p>
    <w:p w14:paraId="179FE82E" w14:textId="77777777" w:rsidR="0040324F" w:rsidRPr="0040324F" w:rsidRDefault="0040324F" w:rsidP="009A0C4F">
      <w:pPr>
        <w:pStyle w:val="Heading2"/>
      </w:pPr>
      <w:bookmarkStart w:id="37" w:name="_1ksv4uv"/>
      <w:bookmarkStart w:id="38" w:name="_Toc172926190"/>
      <w:bookmarkStart w:id="39" w:name="_Toc175748615"/>
      <w:bookmarkEnd w:id="37"/>
      <w:r w:rsidRPr="0040324F">
        <w:t>Recent Developments and Future Trends</w:t>
      </w:r>
      <w:bookmarkEnd w:id="38"/>
      <w:bookmarkEnd w:id="39"/>
    </w:p>
    <w:p w14:paraId="6C9AE714" w14:textId="73656D22" w:rsidR="0040324F" w:rsidRDefault="0040324F" w:rsidP="009A0C4F">
      <w:pPr>
        <w:spacing w:line="480" w:lineRule="auto"/>
        <w:ind w:firstLine="576"/>
        <w:rPr>
          <w:rFonts w:eastAsia="Times New Roman" w:cs="Times New Roman"/>
          <w:kern w:val="0"/>
          <w:sz w:val="24"/>
          <w:szCs w:val="24"/>
          <w14:ligatures w14:val="none"/>
        </w:rPr>
      </w:pPr>
      <w:r w:rsidRPr="0040324F">
        <w:rPr>
          <w:rFonts w:eastAsia="Times New Roman" w:cs="Times New Roman"/>
          <w:kern w:val="0"/>
          <w:sz w:val="24"/>
          <w:szCs w:val="24"/>
          <w14:ligatures w14:val="none"/>
        </w:rPr>
        <w:t xml:space="preserve">According to </w:t>
      </w:r>
      <w:r w:rsidR="00977724" w:rsidRPr="00977724">
        <w:rPr>
          <w:rFonts w:eastAsia="Times New Roman" w:cs="Times New Roman"/>
          <w:kern w:val="0"/>
          <w:sz w:val="24"/>
          <w:szCs w:val="24"/>
          <w14:ligatures w14:val="none"/>
        </w:rPr>
        <w:t>Qin and Wang</w:t>
      </w:r>
      <w:r w:rsidR="00977724">
        <w:rPr>
          <w:rFonts w:eastAsia="Times New Roman" w:cs="Times New Roman"/>
          <w:kern w:val="0"/>
          <w:sz w:val="24"/>
          <w:szCs w:val="24"/>
          <w14:ligatures w14:val="none"/>
        </w:rPr>
        <w:t xml:space="preserve"> (</w:t>
      </w:r>
      <w:r w:rsidR="00977724" w:rsidRPr="00977724">
        <w:rPr>
          <w:rFonts w:eastAsia="Times New Roman" w:cs="Times New Roman"/>
          <w:kern w:val="0"/>
          <w:sz w:val="24"/>
          <w:szCs w:val="24"/>
          <w14:ligatures w14:val="none"/>
        </w:rPr>
        <w:t xml:space="preserve"> 2011)</w:t>
      </w:r>
      <w:r w:rsidR="00977724">
        <w:rPr>
          <w:rFonts w:eastAsia="Times New Roman" w:cs="Times New Roman"/>
          <w:kern w:val="0"/>
          <w:sz w:val="24"/>
          <w:szCs w:val="24"/>
          <w14:ligatures w14:val="none"/>
        </w:rPr>
        <w:t>,</w:t>
      </w:r>
      <w:r w:rsidRPr="0040324F">
        <w:rPr>
          <w:rFonts w:eastAsia="Times New Roman" w:cs="Times New Roman"/>
          <w:kern w:val="0"/>
          <w:sz w:val="24"/>
          <w:szCs w:val="24"/>
          <w14:ligatures w14:val="none"/>
        </w:rPr>
        <w:t xml:space="preserve"> self-learning and quicker computers have advanced mood research. This makes the study quicker and better. CNNs, RNNs, and transformers that grasp natural language data's semantic meaning and context have been used for mood analysis. Strong GPUs and cloud computing technologies make high-performance computing easier for everyone. That allows more individuals to utilize complex models. New sentiment analysis concepts include using it in robotics and decision-making processes, adding visible data, and doing real-time analysis. This tendency may lead to view-based decision-making. Field writing indicates it's busy </w:t>
      </w:r>
      <w:r w:rsidRPr="0040324F">
        <w:rPr>
          <w:rFonts w:eastAsia="Times New Roman" w:cs="Times New Roman"/>
          <w:kern w:val="0"/>
          <w:sz w:val="24"/>
          <w:szCs w:val="24"/>
          <w14:ligatures w14:val="none"/>
        </w:rPr>
        <w:lastRenderedPageBreak/>
        <w:t xml:space="preserve">and changes fast. Several authors have discussed its scientific and practical benefits </w:t>
      </w:r>
      <w:r w:rsidR="005504B5" w:rsidRPr="005504B5">
        <w:rPr>
          <w:rFonts w:eastAsia="Times New Roman" w:cs="Times New Roman"/>
          <w:kern w:val="0"/>
          <w:sz w:val="24"/>
          <w:szCs w:val="24"/>
          <w14:ligatures w14:val="none"/>
        </w:rPr>
        <w:t>(Bello et al., 2024</w:t>
      </w:r>
      <w:r w:rsidR="00FE0313">
        <w:rPr>
          <w:rFonts w:eastAsia="Times New Roman" w:cs="Times New Roman"/>
          <w:kern w:val="0"/>
          <w:sz w:val="24"/>
          <w:szCs w:val="24"/>
          <w14:ligatures w14:val="none"/>
        </w:rPr>
        <w:t>)</w:t>
      </w:r>
    </w:p>
    <w:p w14:paraId="42657CA9" w14:textId="77777777" w:rsidR="000A4011" w:rsidRDefault="000A4011" w:rsidP="009A0C4F">
      <w:pPr>
        <w:spacing w:line="480" w:lineRule="auto"/>
        <w:ind w:firstLine="576"/>
        <w:rPr>
          <w:rFonts w:eastAsia="Times New Roman" w:cs="Times New Roman"/>
          <w:kern w:val="0"/>
          <w:sz w:val="24"/>
          <w:szCs w:val="24"/>
          <w14:ligatures w14:val="none"/>
        </w:rPr>
      </w:pPr>
    </w:p>
    <w:p w14:paraId="5657A27C" w14:textId="77777777" w:rsidR="00926B2D" w:rsidRPr="00926B2D" w:rsidRDefault="00926B2D" w:rsidP="009A0C4F">
      <w:pPr>
        <w:pStyle w:val="Heading2"/>
      </w:pPr>
      <w:bookmarkStart w:id="40" w:name="_Toc175748616"/>
      <w:r w:rsidRPr="00926B2D">
        <w:t>Introduction to Sentiment Analysis</w:t>
      </w:r>
      <w:bookmarkEnd w:id="40"/>
      <w:r w:rsidRPr="00926B2D">
        <w:t xml:space="preserve"> </w:t>
      </w:r>
    </w:p>
    <w:p w14:paraId="72A3A179" w14:textId="5D808B77" w:rsidR="000A4011" w:rsidRDefault="00926B2D" w:rsidP="009A0C4F">
      <w:pPr>
        <w:spacing w:line="480" w:lineRule="auto"/>
        <w:rPr>
          <w:rFonts w:eastAsia="Times New Roman" w:cs="Times New Roman"/>
          <w:kern w:val="0"/>
          <w:sz w:val="24"/>
          <w:szCs w:val="24"/>
          <w14:ligatures w14:val="none"/>
        </w:rPr>
      </w:pPr>
      <w:r w:rsidRPr="00926B2D">
        <w:rPr>
          <w:rFonts w:eastAsia="Times New Roman" w:cs="Times New Roman"/>
          <w:kern w:val="0"/>
          <w:sz w:val="24"/>
          <w:szCs w:val="24"/>
          <w14:ligatures w14:val="none"/>
        </w:rPr>
        <w:t xml:space="preserve"> Opinion mining which can also be termed as sentiment analysis is the process of identifying the emotion conveyed by a piece of text. This is very important because it helps to discern the attitudes of the population, clients’ feedback, and trends in social networks. Based on the type of studies, sentiment analysis is applicable in the fields of marketing, politics, finances, and healthcare. For example, organizations employ sentiment analysis to determine customer satisfaction levels and enhance products, politicians use it to analyze people’s </w:t>
      </w:r>
      <w:r w:rsidR="00305113">
        <w:rPr>
          <w:rFonts w:eastAsia="Times New Roman" w:cs="Times New Roman"/>
          <w:kern w:val="0"/>
          <w:sz w:val="24"/>
          <w:szCs w:val="24"/>
          <w14:ligatures w14:val="none"/>
        </w:rPr>
        <w:t>attitudes</w:t>
      </w:r>
      <w:r w:rsidRPr="00926B2D">
        <w:rPr>
          <w:rFonts w:eastAsia="Times New Roman" w:cs="Times New Roman"/>
          <w:kern w:val="0"/>
          <w:sz w:val="24"/>
          <w:szCs w:val="24"/>
          <w14:ligatures w14:val="none"/>
        </w:rPr>
        <w:t xml:space="preserve"> to specific policies and events (Pang and Lee, 2008)</w:t>
      </w:r>
      <w:r w:rsidR="00FE0313">
        <w:rPr>
          <w:rFonts w:eastAsia="Times New Roman" w:cs="Times New Roman"/>
          <w:kern w:val="0"/>
          <w:sz w:val="24"/>
          <w:szCs w:val="24"/>
          <w14:ligatures w14:val="none"/>
        </w:rPr>
        <w:t>.</w:t>
      </w:r>
    </w:p>
    <w:p w14:paraId="6E15C4CE" w14:textId="33C6F4A1" w:rsidR="007D06B5" w:rsidRDefault="00926B2D" w:rsidP="009A0C4F">
      <w:pPr>
        <w:spacing w:line="480" w:lineRule="auto"/>
        <w:rPr>
          <w:rFonts w:eastAsia="Times New Roman" w:cs="Times New Roman"/>
          <w:kern w:val="0"/>
          <w:sz w:val="24"/>
          <w:szCs w:val="24"/>
          <w14:ligatures w14:val="none"/>
        </w:rPr>
      </w:pPr>
      <w:r w:rsidRPr="00926B2D">
        <w:rPr>
          <w:rFonts w:eastAsia="Times New Roman" w:cs="Times New Roman"/>
          <w:kern w:val="0"/>
          <w:sz w:val="24"/>
          <w:szCs w:val="24"/>
          <w14:ligatures w14:val="none"/>
        </w:rPr>
        <w:t xml:space="preserve"> </w:t>
      </w:r>
    </w:p>
    <w:p w14:paraId="1940E58D" w14:textId="542C1762" w:rsidR="00926B2D" w:rsidRPr="00926B2D" w:rsidRDefault="00926B2D" w:rsidP="009A0C4F">
      <w:pPr>
        <w:pStyle w:val="Heading2"/>
      </w:pPr>
      <w:bookmarkStart w:id="41" w:name="_Toc175748617"/>
      <w:r w:rsidRPr="00926B2D">
        <w:t>Social Media Data Characteristics</w:t>
      </w:r>
      <w:bookmarkEnd w:id="41"/>
      <w:r w:rsidRPr="00926B2D">
        <w:t xml:space="preserve">  </w:t>
      </w:r>
    </w:p>
    <w:p w14:paraId="69B314E8" w14:textId="27732E72" w:rsidR="00926B2D" w:rsidRPr="00926B2D" w:rsidRDefault="00926B2D" w:rsidP="009A0C4F">
      <w:pPr>
        <w:spacing w:line="480" w:lineRule="auto"/>
        <w:rPr>
          <w:rFonts w:eastAsia="Times New Roman" w:cs="Times New Roman"/>
          <w:kern w:val="0"/>
          <w:sz w:val="24"/>
          <w:szCs w:val="24"/>
          <w14:ligatures w14:val="none"/>
        </w:rPr>
      </w:pPr>
      <w:r w:rsidRPr="00926B2D">
        <w:rPr>
          <w:rFonts w:eastAsia="Times New Roman" w:cs="Times New Roman"/>
          <w:kern w:val="0"/>
          <w:sz w:val="24"/>
          <w:szCs w:val="24"/>
          <w14:ligatures w14:val="none"/>
        </w:rPr>
        <w:t xml:space="preserve">Some of the features of SMM include: SMM involves interaction since </w:t>
      </w:r>
      <w:r w:rsidR="00305113">
        <w:rPr>
          <w:rFonts w:eastAsia="Times New Roman" w:cs="Times New Roman"/>
          <w:kern w:val="0"/>
          <w:sz w:val="24"/>
          <w:szCs w:val="24"/>
          <w14:ligatures w14:val="none"/>
        </w:rPr>
        <w:t xml:space="preserve">the </w:t>
      </w:r>
      <w:r w:rsidRPr="00926B2D">
        <w:rPr>
          <w:rFonts w:eastAsia="Times New Roman" w:cs="Times New Roman"/>
          <w:kern w:val="0"/>
          <w:sz w:val="24"/>
          <w:szCs w:val="24"/>
          <w14:ligatures w14:val="none"/>
        </w:rPr>
        <w:t>majority of the content is user-generated and this mainly comprises text, it is diverse and noisy containing unstructured data. Indeed, such samples are abundant in opinions, yet, at the same time, viewing this as one of the strengths of this data is rather a disadvantage since working with this type of data entails numerous heuristic challenges, including language infor</w:t>
      </w:r>
      <w:r w:rsidR="00305113">
        <w:rPr>
          <w:rFonts w:eastAsia="Times New Roman" w:cs="Times New Roman"/>
          <w:kern w:val="0"/>
          <w:sz w:val="24"/>
          <w:szCs w:val="24"/>
          <w14:ligatures w14:val="none"/>
        </w:rPr>
        <w:t xml:space="preserve">mal languages </w:t>
      </w:r>
      <w:r w:rsidRPr="00926B2D">
        <w:rPr>
          <w:rFonts w:eastAsia="Times New Roman" w:cs="Times New Roman"/>
          <w:kern w:val="0"/>
          <w:sz w:val="24"/>
          <w:szCs w:val="24"/>
          <w14:ligatures w14:val="none"/>
        </w:rPr>
        <w:t xml:space="preserve">such as slang, brief abbreviations, as well as </w:t>
      </w:r>
      <w:r w:rsidR="00305113">
        <w:rPr>
          <w:rFonts w:eastAsia="Times New Roman" w:cs="Times New Roman"/>
          <w:kern w:val="0"/>
          <w:sz w:val="24"/>
          <w:szCs w:val="24"/>
          <w14:ligatures w14:val="none"/>
        </w:rPr>
        <w:t>several</w:t>
      </w:r>
      <w:r w:rsidRPr="00926B2D">
        <w:rPr>
          <w:rFonts w:eastAsia="Times New Roman" w:cs="Times New Roman"/>
          <w:kern w:val="0"/>
          <w:sz w:val="24"/>
          <w:szCs w:val="24"/>
          <w14:ligatures w14:val="none"/>
        </w:rPr>
        <w:t xml:space="preserve"> non-targeted comments and remarks. </w:t>
      </w:r>
      <w:r w:rsidR="00305113">
        <w:rPr>
          <w:rFonts w:eastAsia="Times New Roman" w:cs="Times New Roman"/>
          <w:kern w:val="0"/>
          <w:sz w:val="24"/>
          <w:szCs w:val="24"/>
          <w14:ligatures w14:val="none"/>
        </w:rPr>
        <w:t>To</w:t>
      </w:r>
      <w:r w:rsidRPr="00926B2D">
        <w:rPr>
          <w:rFonts w:eastAsia="Times New Roman" w:cs="Times New Roman"/>
          <w:kern w:val="0"/>
          <w:sz w:val="24"/>
          <w:szCs w:val="24"/>
          <w14:ligatures w14:val="none"/>
        </w:rPr>
        <w:t xml:space="preserve"> manage, as well as analyze this data appropriately, there is a need to employ proper pre-processing tools that are used to clean and normalize the text data (Manning et al., 2008). </w:t>
      </w:r>
    </w:p>
    <w:p w14:paraId="772CC941" w14:textId="035918CD" w:rsidR="00926B2D" w:rsidRPr="00926B2D" w:rsidRDefault="00926B2D" w:rsidP="009A0C4F">
      <w:pPr>
        <w:pStyle w:val="Heading2"/>
      </w:pPr>
      <w:r w:rsidRPr="00926B2D">
        <w:lastRenderedPageBreak/>
        <w:t xml:space="preserve"> </w:t>
      </w:r>
      <w:bookmarkStart w:id="42" w:name="_Toc175748618"/>
      <w:r w:rsidRPr="00926B2D">
        <w:t>A Review on Techniques used in Sentiment Analysis based on Machine Learning</w:t>
      </w:r>
      <w:bookmarkEnd w:id="42"/>
      <w:r w:rsidRPr="00926B2D">
        <w:t xml:space="preserve"> </w:t>
      </w:r>
    </w:p>
    <w:p w14:paraId="6C08BDE0" w14:textId="03E8E380" w:rsidR="00926B2D" w:rsidRPr="00926B2D" w:rsidRDefault="00926B2D" w:rsidP="009A0C4F">
      <w:pPr>
        <w:spacing w:line="480" w:lineRule="auto"/>
        <w:rPr>
          <w:rFonts w:eastAsia="Times New Roman" w:cs="Times New Roman"/>
          <w:kern w:val="0"/>
          <w:sz w:val="24"/>
          <w:szCs w:val="24"/>
          <w14:ligatures w14:val="none"/>
        </w:rPr>
      </w:pPr>
      <w:r w:rsidRPr="00926B2D">
        <w:rPr>
          <w:rFonts w:eastAsia="Times New Roman" w:cs="Times New Roman"/>
          <w:kern w:val="0"/>
          <w:sz w:val="24"/>
          <w:szCs w:val="24"/>
          <w14:ligatures w14:val="none"/>
        </w:rPr>
        <w:t xml:space="preserve"> It is clear that in the case of sentiment analysis, several machine learning approaches have been applied, which can be generally divided into supervised and unsupervised learning. </w:t>
      </w:r>
      <w:r w:rsidR="005A2870" w:rsidRPr="005A2870">
        <w:rPr>
          <w:rFonts w:eastAsia="Times New Roman" w:cs="Times New Roman"/>
          <w:kern w:val="0"/>
          <w:sz w:val="24"/>
          <w:szCs w:val="24"/>
          <w14:ligatures w14:val="none"/>
        </w:rPr>
        <w:t>In the context of sentiment analysis, machine learning algorithms were found to be very important and can be grouped into two namely, supervised and unsupervised. While using supervised learning algorithms to classify text data, methods like Naive Bayes, SVM</w:t>
      </w:r>
      <w:r w:rsidR="00305113">
        <w:rPr>
          <w:rFonts w:eastAsia="Times New Roman" w:cs="Times New Roman"/>
          <w:kern w:val="0"/>
          <w:sz w:val="24"/>
          <w:szCs w:val="24"/>
          <w14:ligatures w14:val="none"/>
        </w:rPr>
        <w:t>,</w:t>
      </w:r>
      <w:r w:rsidR="005A2870" w:rsidRPr="005A2870">
        <w:rPr>
          <w:rFonts w:eastAsia="Times New Roman" w:cs="Times New Roman"/>
          <w:kern w:val="0"/>
          <w:sz w:val="24"/>
          <w:szCs w:val="24"/>
          <w14:ligatures w14:val="none"/>
        </w:rPr>
        <w:t xml:space="preserve"> and deep learning algorithms like RNNs and LSTM are used for classification using prior labeled data. Such models work under the premise that annotated datasets are used to train </w:t>
      </w:r>
      <w:r w:rsidR="00305113">
        <w:rPr>
          <w:rFonts w:eastAsia="Times New Roman" w:cs="Times New Roman"/>
          <w:kern w:val="0"/>
          <w:sz w:val="24"/>
          <w:szCs w:val="24"/>
          <w14:ligatures w14:val="none"/>
        </w:rPr>
        <w:t xml:space="preserve">and </w:t>
      </w:r>
      <w:r w:rsidR="005A2870" w:rsidRPr="005A2870">
        <w:rPr>
          <w:rFonts w:eastAsia="Times New Roman" w:cs="Times New Roman"/>
          <w:kern w:val="0"/>
          <w:sz w:val="24"/>
          <w:szCs w:val="24"/>
          <w14:ligatures w14:val="none"/>
        </w:rPr>
        <w:t xml:space="preserve">determine the </w:t>
      </w:r>
      <w:r w:rsidR="00305113">
        <w:rPr>
          <w:rFonts w:eastAsia="Times New Roman" w:cs="Times New Roman"/>
          <w:kern w:val="0"/>
          <w:sz w:val="24"/>
          <w:szCs w:val="24"/>
          <w14:ligatures w14:val="none"/>
        </w:rPr>
        <w:t>generalized</w:t>
      </w:r>
      <w:r w:rsidR="005A2870" w:rsidRPr="005A2870">
        <w:rPr>
          <w:rFonts w:eastAsia="Times New Roman" w:cs="Times New Roman"/>
          <w:kern w:val="0"/>
          <w:sz w:val="24"/>
          <w:szCs w:val="24"/>
          <w14:ligatures w14:val="none"/>
        </w:rPr>
        <w:t xml:space="preserve"> pattern of textual features </w:t>
      </w:r>
      <w:r w:rsidR="00305113">
        <w:rPr>
          <w:rFonts w:eastAsia="Times New Roman" w:cs="Times New Roman"/>
          <w:kern w:val="0"/>
          <w:sz w:val="24"/>
          <w:szCs w:val="24"/>
          <w14:ligatures w14:val="none"/>
        </w:rPr>
        <w:t>about</w:t>
      </w:r>
      <w:r w:rsidR="005A2870" w:rsidRPr="005A2870">
        <w:rPr>
          <w:rFonts w:eastAsia="Times New Roman" w:cs="Times New Roman"/>
          <w:kern w:val="0"/>
          <w:sz w:val="24"/>
          <w:szCs w:val="24"/>
          <w14:ligatures w14:val="none"/>
        </w:rPr>
        <w:t xml:space="preserve"> sentiment labels to estimate ‘</w:t>
      </w:r>
      <w:r w:rsidR="00305113">
        <w:rPr>
          <w:rFonts w:eastAsia="Times New Roman" w:cs="Times New Roman"/>
          <w:kern w:val="0"/>
          <w:sz w:val="24"/>
          <w:szCs w:val="24"/>
          <w14:ligatures w14:val="none"/>
        </w:rPr>
        <w:t>Black</w:t>
      </w:r>
      <w:r w:rsidR="005A2870" w:rsidRPr="005A2870">
        <w:rPr>
          <w:rFonts w:eastAsia="Times New Roman" w:cs="Times New Roman"/>
          <w:kern w:val="0"/>
          <w:sz w:val="24"/>
          <w:szCs w:val="24"/>
          <w14:ligatures w14:val="none"/>
        </w:rPr>
        <w:t xml:space="preserve"> Swan’ data (Pang and Lee, 2008).</w:t>
      </w:r>
      <w:r w:rsidR="00513848">
        <w:rPr>
          <w:rFonts w:eastAsia="Times New Roman" w:cs="Times New Roman"/>
          <w:kern w:val="0"/>
          <w:sz w:val="24"/>
          <w:szCs w:val="24"/>
          <w14:ligatures w14:val="none"/>
        </w:rPr>
        <w:t xml:space="preserve"> </w:t>
      </w:r>
      <w:r w:rsidR="005A2870" w:rsidRPr="005A2870">
        <w:rPr>
          <w:rFonts w:eastAsia="Times New Roman" w:cs="Times New Roman"/>
          <w:kern w:val="0"/>
          <w:sz w:val="24"/>
          <w:szCs w:val="24"/>
          <w14:ligatures w14:val="none"/>
        </w:rPr>
        <w:t>On the other hand, clustering techniques together with topic modeling do not need any labeled data for the training process. Thus, they find out how similar instances are grouped or the most general topics are found within the given data set (Manning et al., 2008).</w:t>
      </w:r>
      <w:r w:rsidR="00D44BE5">
        <w:rPr>
          <w:rFonts w:eastAsia="Times New Roman" w:cs="Times New Roman"/>
          <w:kern w:val="0"/>
          <w:sz w:val="24"/>
          <w:szCs w:val="24"/>
          <w14:ligatures w14:val="none"/>
        </w:rPr>
        <w:t xml:space="preserve"> </w:t>
      </w:r>
      <w:r w:rsidR="005A2870" w:rsidRPr="005A2870">
        <w:rPr>
          <w:rFonts w:eastAsia="Times New Roman" w:cs="Times New Roman"/>
          <w:kern w:val="0"/>
          <w:sz w:val="24"/>
          <w:szCs w:val="24"/>
          <w14:ligatures w14:val="none"/>
        </w:rPr>
        <w:t xml:space="preserve"> The advances also introduced transformer-based models, like BERT and GPT, which utilize the pretraining on great amounts of text data and thus improve the understanding of the contextual subtleties and increase the effectiveness of the sentiment classification (Devlin et al., 2019).</w:t>
      </w:r>
      <w:r w:rsidR="00D44BE5">
        <w:rPr>
          <w:rFonts w:eastAsia="Times New Roman" w:cs="Times New Roman"/>
          <w:kern w:val="0"/>
          <w:sz w:val="24"/>
          <w:szCs w:val="24"/>
          <w14:ligatures w14:val="none"/>
        </w:rPr>
        <w:t xml:space="preserve"> </w:t>
      </w:r>
      <w:r w:rsidR="005A2870" w:rsidRPr="005A2870">
        <w:rPr>
          <w:rFonts w:eastAsia="Times New Roman" w:cs="Times New Roman"/>
          <w:kern w:val="0"/>
          <w:sz w:val="24"/>
          <w:szCs w:val="24"/>
          <w14:ligatures w14:val="none"/>
        </w:rPr>
        <w:t xml:space="preserve"> These techniques combined make it possible to gain finer sentiment analysis based </w:t>
      </w:r>
      <w:r w:rsidR="00305113">
        <w:rPr>
          <w:rFonts w:eastAsia="Times New Roman" w:cs="Times New Roman"/>
          <w:kern w:val="0"/>
          <w:sz w:val="24"/>
          <w:szCs w:val="24"/>
          <w14:ligatures w14:val="none"/>
        </w:rPr>
        <w:t>on</w:t>
      </w:r>
      <w:r w:rsidR="005A2870" w:rsidRPr="005A2870">
        <w:rPr>
          <w:rFonts w:eastAsia="Times New Roman" w:cs="Times New Roman"/>
          <w:kern w:val="0"/>
          <w:sz w:val="24"/>
          <w:szCs w:val="24"/>
          <w14:ligatures w14:val="none"/>
        </w:rPr>
        <w:t xml:space="preserve"> different and complicated text inputs and at the same time </w:t>
      </w:r>
      <w:r w:rsidR="00305113">
        <w:rPr>
          <w:rFonts w:eastAsia="Times New Roman" w:cs="Times New Roman"/>
          <w:kern w:val="0"/>
          <w:sz w:val="24"/>
          <w:szCs w:val="24"/>
          <w14:ligatures w14:val="none"/>
        </w:rPr>
        <w:t>serve</w:t>
      </w:r>
      <w:r w:rsidR="005A2870" w:rsidRPr="005A2870">
        <w:rPr>
          <w:rFonts w:eastAsia="Times New Roman" w:cs="Times New Roman"/>
          <w:kern w:val="0"/>
          <w:sz w:val="24"/>
          <w:szCs w:val="24"/>
          <w14:ligatures w14:val="none"/>
        </w:rPr>
        <w:t xml:space="preserve"> different tasks that sentiment analysis poses.</w:t>
      </w:r>
    </w:p>
    <w:p w14:paraId="18D880DE" w14:textId="77777777" w:rsidR="005A2870" w:rsidRPr="005A2870" w:rsidRDefault="005A2870" w:rsidP="009A0C4F">
      <w:pPr>
        <w:pStyle w:val="Heading2"/>
      </w:pPr>
      <w:bookmarkStart w:id="43" w:name="_Toc175748619"/>
      <w:r w:rsidRPr="005A2870">
        <w:t>Traditional Machine Learning Models</w:t>
      </w:r>
      <w:bookmarkEnd w:id="43"/>
      <w:r w:rsidRPr="005A2870">
        <w:t xml:space="preserve"> </w:t>
      </w:r>
    </w:p>
    <w:p w14:paraId="2775A543" w14:textId="1182888B" w:rsidR="005A2870" w:rsidRPr="005A2870" w:rsidRDefault="005A2870" w:rsidP="009A0C4F">
      <w:pPr>
        <w:spacing w:line="480" w:lineRule="auto"/>
        <w:ind w:firstLine="576"/>
        <w:rPr>
          <w:rFonts w:eastAsia="Times New Roman" w:cs="Times New Roman"/>
          <w:kern w:val="0"/>
          <w:sz w:val="24"/>
          <w:szCs w:val="24"/>
          <w14:ligatures w14:val="none"/>
        </w:rPr>
      </w:pPr>
      <w:r w:rsidRPr="005A2870">
        <w:rPr>
          <w:rFonts w:eastAsia="Times New Roman" w:cs="Times New Roman"/>
          <w:b/>
          <w:bCs/>
          <w:kern w:val="0"/>
          <w:sz w:val="24"/>
          <w:szCs w:val="24"/>
          <w14:ligatures w14:val="none"/>
        </w:rPr>
        <w:t xml:space="preserve"> Naive Bayes:</w:t>
      </w:r>
      <w:r w:rsidRPr="005A2870">
        <w:rPr>
          <w:rFonts w:eastAsia="Times New Roman" w:cs="Times New Roman"/>
          <w:kern w:val="0"/>
          <w:sz w:val="24"/>
          <w:szCs w:val="24"/>
          <w14:ligatures w14:val="none"/>
        </w:rPr>
        <w:t xml:space="preserve"> As shown in, Naive Bayes classifiers are applied often in sentiment analysis because of their </w:t>
      </w:r>
      <w:r w:rsidR="00305113">
        <w:rPr>
          <w:rFonts w:eastAsia="Times New Roman" w:cs="Times New Roman"/>
          <w:kern w:val="0"/>
          <w:sz w:val="24"/>
          <w:szCs w:val="24"/>
          <w14:ligatures w14:val="none"/>
        </w:rPr>
        <w:t>simplicity</w:t>
      </w:r>
      <w:r w:rsidRPr="005A2870">
        <w:rPr>
          <w:rFonts w:eastAsia="Times New Roman" w:cs="Times New Roman"/>
          <w:kern w:val="0"/>
          <w:sz w:val="24"/>
          <w:szCs w:val="24"/>
          <w14:ligatures w14:val="none"/>
        </w:rPr>
        <w:t xml:space="preserve"> and </w:t>
      </w:r>
      <w:r w:rsidR="00305113">
        <w:rPr>
          <w:rFonts w:eastAsia="Times New Roman" w:cs="Times New Roman"/>
          <w:kern w:val="0"/>
          <w:sz w:val="24"/>
          <w:szCs w:val="24"/>
          <w14:ligatures w14:val="none"/>
        </w:rPr>
        <w:t>effectiveness</w:t>
      </w:r>
      <w:r w:rsidRPr="005A2870">
        <w:rPr>
          <w:rFonts w:eastAsia="Times New Roman" w:cs="Times New Roman"/>
          <w:kern w:val="0"/>
          <w:sz w:val="24"/>
          <w:szCs w:val="24"/>
          <w14:ligatures w14:val="none"/>
        </w:rPr>
        <w:t xml:space="preserve">, especially in text categorization. They involve competitions of Bayes’ theorem with the pre-condition of feature </w:t>
      </w:r>
      <w:r w:rsidR="00305113">
        <w:rPr>
          <w:rFonts w:eastAsia="Times New Roman" w:cs="Times New Roman"/>
          <w:kern w:val="0"/>
          <w:sz w:val="24"/>
          <w:szCs w:val="24"/>
          <w14:ligatures w14:val="none"/>
        </w:rPr>
        <w:t>independence</w:t>
      </w:r>
      <w:r w:rsidRPr="005A2870">
        <w:rPr>
          <w:rFonts w:eastAsia="Times New Roman" w:cs="Times New Roman"/>
          <w:kern w:val="0"/>
          <w:sz w:val="24"/>
          <w:szCs w:val="24"/>
          <w14:ligatures w14:val="none"/>
        </w:rPr>
        <w:t xml:space="preserve"> and therefore are </w:t>
      </w:r>
      <w:r w:rsidRPr="005A2870">
        <w:rPr>
          <w:rFonts w:eastAsia="Times New Roman" w:cs="Times New Roman"/>
          <w:kern w:val="0"/>
          <w:sz w:val="24"/>
          <w:szCs w:val="24"/>
          <w14:ligatures w14:val="none"/>
        </w:rPr>
        <w:lastRenderedPageBreak/>
        <w:t>computationally less intensive and easier to perform. Hence this approach is more useful especially when working with big vocabularies and feature sparsity, which is common with texts (Pang and Lee, 2008).</w:t>
      </w:r>
    </w:p>
    <w:p w14:paraId="3249D44A" w14:textId="77777777" w:rsidR="00A43B09" w:rsidRPr="00A43B09" w:rsidRDefault="005A2870" w:rsidP="009A0C4F">
      <w:pPr>
        <w:spacing w:line="480" w:lineRule="auto"/>
        <w:rPr>
          <w:rFonts w:eastAsia="Times New Roman" w:cs="Times New Roman"/>
          <w:kern w:val="0"/>
          <w:sz w:val="24"/>
          <w:szCs w:val="24"/>
          <w14:ligatures w14:val="none"/>
        </w:rPr>
      </w:pPr>
      <w:r w:rsidRPr="00A43B09">
        <w:rPr>
          <w:rFonts w:eastAsia="Times New Roman" w:cs="Times New Roman"/>
          <w:b/>
          <w:bCs/>
          <w:kern w:val="0"/>
          <w:sz w:val="24"/>
          <w:szCs w:val="24"/>
          <w14:ligatures w14:val="none"/>
        </w:rPr>
        <w:t>Support Vector Machines (SVM):</w:t>
      </w:r>
      <w:r w:rsidRPr="00A43B09">
        <w:rPr>
          <w:rFonts w:eastAsia="Times New Roman" w:cs="Times New Roman"/>
          <w:kern w:val="0"/>
          <w:sz w:val="24"/>
          <w:szCs w:val="24"/>
          <w14:ligatures w14:val="none"/>
        </w:rPr>
        <w:t xml:space="preserve"> SVMs </w:t>
      </w:r>
      <w:r w:rsidR="00305113" w:rsidRPr="00A43B09">
        <w:rPr>
          <w:rFonts w:eastAsia="Times New Roman" w:cs="Times New Roman"/>
          <w:kern w:val="0"/>
          <w:sz w:val="24"/>
          <w:szCs w:val="24"/>
          <w14:ligatures w14:val="none"/>
        </w:rPr>
        <w:t>perform</w:t>
      </w:r>
      <w:r w:rsidRPr="00A43B09">
        <w:rPr>
          <w:rFonts w:eastAsia="Times New Roman" w:cs="Times New Roman"/>
          <w:kern w:val="0"/>
          <w:sz w:val="24"/>
          <w:szCs w:val="24"/>
          <w14:ligatures w14:val="none"/>
        </w:rPr>
        <w:t xml:space="preserve"> very well with </w:t>
      </w:r>
      <w:r w:rsidR="00305113" w:rsidRPr="00A43B09">
        <w:rPr>
          <w:rFonts w:eastAsia="Times New Roman" w:cs="Times New Roman"/>
          <w:kern w:val="0"/>
          <w:sz w:val="24"/>
          <w:szCs w:val="24"/>
          <w14:ligatures w14:val="none"/>
        </w:rPr>
        <w:t xml:space="preserve">a </w:t>
      </w:r>
      <w:r w:rsidRPr="00A43B09">
        <w:rPr>
          <w:rFonts w:eastAsia="Times New Roman" w:cs="Times New Roman"/>
          <w:kern w:val="0"/>
          <w:sz w:val="24"/>
          <w:szCs w:val="24"/>
          <w14:ligatures w14:val="none"/>
        </w:rPr>
        <w:t xml:space="preserve">large number of features and therefore can be used with text data since feature </w:t>
      </w:r>
      <w:r w:rsidR="00305113" w:rsidRPr="00A43B09">
        <w:rPr>
          <w:rFonts w:eastAsia="Times New Roman" w:cs="Times New Roman"/>
          <w:kern w:val="0"/>
          <w:sz w:val="24"/>
          <w:szCs w:val="24"/>
          <w14:ligatures w14:val="none"/>
        </w:rPr>
        <w:t>vectors</w:t>
      </w:r>
      <w:r w:rsidRPr="00A43B09">
        <w:rPr>
          <w:rFonts w:eastAsia="Times New Roman" w:cs="Times New Roman"/>
          <w:kern w:val="0"/>
          <w:sz w:val="24"/>
          <w:szCs w:val="24"/>
          <w14:ligatures w14:val="none"/>
        </w:rPr>
        <w:t xml:space="preserve"> can be very large. </w:t>
      </w:r>
    </w:p>
    <w:p w14:paraId="47836D5E" w14:textId="4ECBB6B0" w:rsidR="005A2870" w:rsidRPr="00A43B09" w:rsidRDefault="005A2870" w:rsidP="009A0C4F">
      <w:pPr>
        <w:pStyle w:val="ListParagraph"/>
        <w:numPr>
          <w:ilvl w:val="0"/>
          <w:numId w:val="14"/>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In other words, SVMs form </w:t>
      </w:r>
      <w:r w:rsidR="00305113" w:rsidRPr="00A43B09">
        <w:rPr>
          <w:rFonts w:eastAsia="Times New Roman" w:cs="Times New Roman"/>
          <w:kern w:val="0"/>
          <w:sz w:val="24"/>
          <w:szCs w:val="24"/>
          <w14:ligatures w14:val="none"/>
        </w:rPr>
        <w:t>hyperplanes</w:t>
      </w:r>
      <w:r w:rsidRPr="00A43B09">
        <w:rPr>
          <w:rFonts w:eastAsia="Times New Roman" w:cs="Times New Roman"/>
          <w:kern w:val="0"/>
          <w:sz w:val="24"/>
          <w:szCs w:val="24"/>
          <w14:ligatures w14:val="none"/>
        </w:rPr>
        <w:t xml:space="preserve"> in a high dimensional space and separate the classes with the maximal margin to provide </w:t>
      </w:r>
      <w:r w:rsidR="00305113" w:rsidRPr="00A43B09">
        <w:rPr>
          <w:rFonts w:eastAsia="Times New Roman" w:cs="Times New Roman"/>
          <w:kern w:val="0"/>
          <w:sz w:val="24"/>
          <w:szCs w:val="24"/>
          <w14:ligatures w14:val="none"/>
        </w:rPr>
        <w:t>highly</w:t>
      </w:r>
      <w:r w:rsidRPr="00A43B09">
        <w:rPr>
          <w:rFonts w:eastAsia="Times New Roman" w:cs="Times New Roman"/>
          <w:kern w:val="0"/>
          <w:sz w:val="24"/>
          <w:szCs w:val="24"/>
          <w14:ligatures w14:val="none"/>
        </w:rPr>
        <w:t xml:space="preserve"> accurate value regardless of the complexity (Manning et al., 2008).</w:t>
      </w:r>
    </w:p>
    <w:p w14:paraId="29A2D2A2" w14:textId="77777777" w:rsidR="00A43B09" w:rsidRDefault="005A2870" w:rsidP="009A0C4F">
      <w:pPr>
        <w:spacing w:line="480" w:lineRule="auto"/>
        <w:ind w:firstLine="576"/>
        <w:rPr>
          <w:rFonts w:eastAsia="Times New Roman" w:cs="Times New Roman"/>
          <w:kern w:val="0"/>
          <w:sz w:val="24"/>
          <w:szCs w:val="24"/>
          <w14:ligatures w14:val="none"/>
        </w:rPr>
      </w:pPr>
      <w:r w:rsidRPr="005A2870">
        <w:rPr>
          <w:rFonts w:eastAsia="Times New Roman" w:cs="Times New Roman"/>
          <w:b/>
          <w:bCs/>
          <w:kern w:val="0"/>
          <w:sz w:val="24"/>
          <w:szCs w:val="24"/>
          <w14:ligatures w14:val="none"/>
        </w:rPr>
        <w:t xml:space="preserve"> Decision Trees:</w:t>
      </w:r>
      <w:r w:rsidRPr="005A2870">
        <w:rPr>
          <w:rFonts w:eastAsia="Times New Roman" w:cs="Times New Roman"/>
          <w:kern w:val="0"/>
          <w:sz w:val="24"/>
          <w:szCs w:val="24"/>
          <w14:ligatures w14:val="none"/>
        </w:rPr>
        <w:t xml:space="preserve"> </w:t>
      </w:r>
    </w:p>
    <w:p w14:paraId="744411DE" w14:textId="77777777" w:rsidR="00A43B09" w:rsidRPr="00A43B09" w:rsidRDefault="005A2870" w:rsidP="009A0C4F">
      <w:pPr>
        <w:pStyle w:val="ListParagraph"/>
        <w:numPr>
          <w:ilvl w:val="0"/>
          <w:numId w:val="16"/>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Decision Trees are easy to construct and understand, this explains why they are preferred </w:t>
      </w:r>
      <w:r w:rsidR="00305113" w:rsidRPr="00A43B09">
        <w:rPr>
          <w:rFonts w:eastAsia="Times New Roman" w:cs="Times New Roman"/>
          <w:kern w:val="0"/>
          <w:sz w:val="24"/>
          <w:szCs w:val="24"/>
          <w14:ligatures w14:val="none"/>
        </w:rPr>
        <w:t>over</w:t>
      </w:r>
      <w:r w:rsidRPr="00A43B09">
        <w:rPr>
          <w:rFonts w:eastAsia="Times New Roman" w:cs="Times New Roman"/>
          <w:kern w:val="0"/>
          <w:sz w:val="24"/>
          <w:szCs w:val="24"/>
          <w14:ligatures w14:val="none"/>
        </w:rPr>
        <w:t xml:space="preserve"> other classification methods. They operate by successively partitioning the data according to the feature values to generate a tree of decisions. </w:t>
      </w:r>
    </w:p>
    <w:p w14:paraId="758F1306" w14:textId="0E8DE2D7" w:rsidR="005A2870" w:rsidRPr="00A43B09" w:rsidRDefault="005A2870" w:rsidP="009A0C4F">
      <w:pPr>
        <w:pStyle w:val="ListParagraph"/>
        <w:numPr>
          <w:ilvl w:val="0"/>
          <w:numId w:val="16"/>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It is good for the analysis of the decision-making process however exposed to overfitting and </w:t>
      </w:r>
      <w:r w:rsidR="00305113" w:rsidRPr="00A43B09">
        <w:rPr>
          <w:rFonts w:eastAsia="Times New Roman" w:cs="Times New Roman"/>
          <w:kern w:val="0"/>
          <w:sz w:val="24"/>
          <w:szCs w:val="24"/>
          <w14:ligatures w14:val="none"/>
        </w:rPr>
        <w:t xml:space="preserve">is </w:t>
      </w:r>
      <w:r w:rsidRPr="00A43B09">
        <w:rPr>
          <w:rFonts w:eastAsia="Times New Roman" w:cs="Times New Roman"/>
          <w:kern w:val="0"/>
          <w:sz w:val="24"/>
          <w:szCs w:val="24"/>
          <w14:ligatures w14:val="none"/>
        </w:rPr>
        <w:t xml:space="preserve">not very efficient when dealing with </w:t>
      </w:r>
      <w:r w:rsidR="00305113" w:rsidRPr="00A43B09">
        <w:rPr>
          <w:rFonts w:eastAsia="Times New Roman" w:cs="Times New Roman"/>
          <w:kern w:val="0"/>
          <w:sz w:val="24"/>
          <w:szCs w:val="24"/>
          <w14:ligatures w14:val="none"/>
        </w:rPr>
        <w:t xml:space="preserve">a </w:t>
      </w:r>
      <w:r w:rsidRPr="00A43B09">
        <w:rPr>
          <w:rFonts w:eastAsia="Times New Roman" w:cs="Times New Roman"/>
          <w:kern w:val="0"/>
          <w:sz w:val="24"/>
          <w:szCs w:val="24"/>
          <w14:ligatures w14:val="none"/>
        </w:rPr>
        <w:t xml:space="preserve">large number of features as compared to other models. </w:t>
      </w:r>
    </w:p>
    <w:p w14:paraId="44E9A6F3" w14:textId="77777777" w:rsidR="005A2870" w:rsidRDefault="005A2870" w:rsidP="009A0C4F">
      <w:pPr>
        <w:spacing w:line="480" w:lineRule="auto"/>
        <w:ind w:firstLine="576"/>
        <w:rPr>
          <w:rFonts w:eastAsia="Times New Roman" w:cs="Times New Roman"/>
          <w:b/>
          <w:bCs/>
          <w:kern w:val="0"/>
          <w:sz w:val="24"/>
          <w:szCs w:val="24"/>
          <w14:ligatures w14:val="none"/>
        </w:rPr>
      </w:pPr>
    </w:p>
    <w:p w14:paraId="0CD9D687" w14:textId="60D21BC1" w:rsidR="005A2870" w:rsidRPr="005A2870" w:rsidRDefault="005A2870" w:rsidP="009A0C4F">
      <w:pPr>
        <w:pStyle w:val="Heading2"/>
      </w:pPr>
      <w:r w:rsidRPr="005A2870">
        <w:t xml:space="preserve"> </w:t>
      </w:r>
      <w:bookmarkStart w:id="44" w:name="_Toc175748620"/>
      <w:r w:rsidRPr="005A2870">
        <w:t>Deep Learning Models</w:t>
      </w:r>
      <w:bookmarkEnd w:id="44"/>
      <w:r w:rsidRPr="005A2870">
        <w:t xml:space="preserve"> </w:t>
      </w:r>
    </w:p>
    <w:p w14:paraId="6F76D724" w14:textId="77777777" w:rsidR="005A2870" w:rsidRDefault="005A2870" w:rsidP="009A0C4F">
      <w:pPr>
        <w:pStyle w:val="Heading3"/>
      </w:pPr>
      <w:r w:rsidRPr="005A2870">
        <w:t xml:space="preserve"> Recurrent Neural Networks (RNNs) and Long Short-Term Memory (LSTM) Networks: </w:t>
      </w:r>
    </w:p>
    <w:p w14:paraId="72FEFE11" w14:textId="77777777" w:rsidR="00A43B09" w:rsidRDefault="005A2870" w:rsidP="009A0C4F">
      <w:pPr>
        <w:pStyle w:val="ListParagraph"/>
        <w:numPr>
          <w:ilvl w:val="0"/>
          <w:numId w:val="17"/>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RNNs are the models which work with sequential data, therefore, the task of text analysis where context and order are essential is perfect for RNNs.</w:t>
      </w:r>
    </w:p>
    <w:p w14:paraId="6D277F59" w14:textId="2A57525A" w:rsidR="005A2870" w:rsidRPr="00A43B09" w:rsidRDefault="005A2870" w:rsidP="009A0C4F">
      <w:pPr>
        <w:pStyle w:val="ListParagraph"/>
        <w:numPr>
          <w:ilvl w:val="0"/>
          <w:numId w:val="17"/>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lastRenderedPageBreak/>
        <w:t xml:space="preserve"> Therefore, when it comes to learning context and sequence in </w:t>
      </w:r>
      <w:r w:rsidR="00305113" w:rsidRPr="00A43B09">
        <w:rPr>
          <w:rFonts w:eastAsia="Times New Roman" w:cs="Times New Roman"/>
          <w:kern w:val="0"/>
          <w:sz w:val="24"/>
          <w:szCs w:val="24"/>
          <w14:ligatures w14:val="none"/>
        </w:rPr>
        <w:t xml:space="preserve">the </w:t>
      </w:r>
      <w:r w:rsidRPr="00A43B09">
        <w:rPr>
          <w:rFonts w:eastAsia="Times New Roman" w:cs="Times New Roman"/>
          <w:kern w:val="0"/>
          <w:sz w:val="24"/>
          <w:szCs w:val="24"/>
          <w14:ligatures w14:val="none"/>
        </w:rPr>
        <w:t xml:space="preserve">text, LSTMs that are inherent in RNNs reduce the vanishing gradient problem in the language model. </w:t>
      </w:r>
    </w:p>
    <w:p w14:paraId="47DAF7E3" w14:textId="77777777" w:rsidR="00A43B09" w:rsidRDefault="005A2870" w:rsidP="009A0C4F">
      <w:pPr>
        <w:spacing w:line="480" w:lineRule="auto"/>
        <w:ind w:firstLine="576"/>
        <w:rPr>
          <w:rFonts w:eastAsia="Times New Roman" w:cs="Times New Roman"/>
          <w:kern w:val="0"/>
          <w:sz w:val="24"/>
          <w:szCs w:val="24"/>
          <w14:ligatures w14:val="none"/>
        </w:rPr>
      </w:pPr>
      <w:r w:rsidRPr="005A2870">
        <w:rPr>
          <w:rFonts w:eastAsia="Times New Roman" w:cs="Times New Roman"/>
          <w:b/>
          <w:bCs/>
          <w:kern w:val="0"/>
          <w:sz w:val="24"/>
          <w:szCs w:val="24"/>
          <w14:ligatures w14:val="none"/>
        </w:rPr>
        <w:t xml:space="preserve"> Convolutional Neural Networks (CNNs</w:t>
      </w:r>
      <w:r w:rsidRPr="005A2870">
        <w:rPr>
          <w:rFonts w:eastAsia="Times New Roman" w:cs="Times New Roman"/>
          <w:kern w:val="0"/>
          <w:sz w:val="24"/>
          <w:szCs w:val="24"/>
          <w14:ligatures w14:val="none"/>
        </w:rPr>
        <w:t xml:space="preserve">): </w:t>
      </w:r>
    </w:p>
    <w:p w14:paraId="2A2F360A" w14:textId="77777777" w:rsidR="00A43B09" w:rsidRDefault="00305113" w:rsidP="009A0C4F">
      <w:pPr>
        <w:pStyle w:val="ListParagraph"/>
        <w:numPr>
          <w:ilvl w:val="0"/>
          <w:numId w:val="18"/>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CNNs</w:t>
      </w:r>
      <w:r w:rsidR="005A2870" w:rsidRPr="00A43B09">
        <w:rPr>
          <w:rFonts w:eastAsia="Times New Roman" w:cs="Times New Roman"/>
          <w:kern w:val="0"/>
          <w:sz w:val="24"/>
          <w:szCs w:val="24"/>
          <w14:ligatures w14:val="none"/>
        </w:rPr>
        <w:t xml:space="preserve"> also have proven useful in text classification </w:t>
      </w:r>
      <w:r w:rsidRPr="00A43B09">
        <w:rPr>
          <w:rFonts w:eastAsia="Times New Roman" w:cs="Times New Roman"/>
          <w:kern w:val="0"/>
          <w:sz w:val="24"/>
          <w:szCs w:val="24"/>
          <w14:ligatures w14:val="none"/>
        </w:rPr>
        <w:t>despite</w:t>
      </w:r>
      <w:r w:rsidR="005A2870" w:rsidRPr="00A43B09">
        <w:rPr>
          <w:rFonts w:eastAsia="Times New Roman" w:cs="Times New Roman"/>
          <w:kern w:val="0"/>
          <w:sz w:val="24"/>
          <w:szCs w:val="24"/>
          <w14:ligatures w14:val="none"/>
        </w:rPr>
        <w:t xml:space="preserve"> them initially being designed to work with images. </w:t>
      </w:r>
    </w:p>
    <w:p w14:paraId="78FA5CFF" w14:textId="7CC8E7B8" w:rsidR="005A2870" w:rsidRPr="00A43B09" w:rsidRDefault="005A2870" w:rsidP="009A0C4F">
      <w:pPr>
        <w:pStyle w:val="ListParagraph"/>
        <w:numPr>
          <w:ilvl w:val="0"/>
          <w:numId w:val="18"/>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Through the convolutional layers, CNNs can extract local features and </w:t>
      </w:r>
      <w:r w:rsidR="00305113" w:rsidRPr="00A43B09">
        <w:rPr>
          <w:rFonts w:eastAsia="Times New Roman" w:cs="Times New Roman"/>
          <w:kern w:val="0"/>
          <w:sz w:val="24"/>
          <w:szCs w:val="24"/>
          <w14:ligatures w14:val="none"/>
        </w:rPr>
        <w:t>patterns</w:t>
      </w:r>
      <w:r w:rsidRPr="00A43B09">
        <w:rPr>
          <w:rFonts w:eastAsia="Times New Roman" w:cs="Times New Roman"/>
          <w:kern w:val="0"/>
          <w:sz w:val="24"/>
          <w:szCs w:val="24"/>
          <w14:ligatures w14:val="none"/>
        </w:rPr>
        <w:t xml:space="preserve"> of the text such as phrases and syntax of the sentences which would help in sentiment analysis (Lawrence et al., 2019).</w:t>
      </w:r>
    </w:p>
    <w:p w14:paraId="37CEAA8F" w14:textId="77777777" w:rsidR="005A2870" w:rsidRPr="005A2870" w:rsidRDefault="005A2870" w:rsidP="009A0C4F">
      <w:pPr>
        <w:spacing w:line="480" w:lineRule="auto"/>
        <w:ind w:firstLine="576"/>
        <w:rPr>
          <w:rFonts w:eastAsia="Times New Roman" w:cs="Times New Roman"/>
          <w:b/>
          <w:bCs/>
          <w:kern w:val="0"/>
          <w:sz w:val="24"/>
          <w:szCs w:val="24"/>
          <w14:ligatures w14:val="none"/>
        </w:rPr>
      </w:pPr>
      <w:r w:rsidRPr="005A2870">
        <w:rPr>
          <w:rFonts w:eastAsia="Times New Roman" w:cs="Times New Roman"/>
          <w:kern w:val="0"/>
          <w:sz w:val="24"/>
          <w:szCs w:val="24"/>
          <w14:ligatures w14:val="none"/>
        </w:rPr>
        <w:t xml:space="preserve"> </w:t>
      </w:r>
      <w:r w:rsidRPr="005A2870">
        <w:rPr>
          <w:rFonts w:eastAsia="Times New Roman" w:cs="Times New Roman"/>
          <w:b/>
          <w:bCs/>
          <w:kern w:val="0"/>
          <w:sz w:val="24"/>
          <w:szCs w:val="24"/>
          <w14:ligatures w14:val="none"/>
        </w:rPr>
        <w:t xml:space="preserve">Transformers and Pre-trained Models </w:t>
      </w:r>
    </w:p>
    <w:p w14:paraId="5455504F" w14:textId="77777777" w:rsidR="00A43B09" w:rsidRDefault="005A2870" w:rsidP="009A0C4F">
      <w:pPr>
        <w:spacing w:line="480" w:lineRule="auto"/>
        <w:ind w:firstLine="576"/>
        <w:rPr>
          <w:rFonts w:eastAsia="Times New Roman" w:cs="Times New Roman"/>
          <w:kern w:val="0"/>
          <w:sz w:val="24"/>
          <w:szCs w:val="24"/>
          <w14:ligatures w14:val="none"/>
        </w:rPr>
      </w:pPr>
      <w:r w:rsidRPr="005A2870">
        <w:rPr>
          <w:rFonts w:eastAsia="Times New Roman" w:cs="Times New Roman"/>
          <w:b/>
          <w:bCs/>
          <w:kern w:val="0"/>
          <w:sz w:val="24"/>
          <w:szCs w:val="24"/>
          <w14:ligatures w14:val="none"/>
        </w:rPr>
        <w:t xml:space="preserve"> BERT (Bidirectional Encoder Representations from Transformers):</w:t>
      </w:r>
      <w:r w:rsidRPr="005A2870">
        <w:rPr>
          <w:rFonts w:eastAsia="Times New Roman" w:cs="Times New Roman"/>
          <w:kern w:val="0"/>
          <w:sz w:val="24"/>
          <w:szCs w:val="24"/>
          <w14:ligatures w14:val="none"/>
        </w:rPr>
        <w:t xml:space="preserve"> </w:t>
      </w:r>
    </w:p>
    <w:p w14:paraId="36D08955" w14:textId="77777777" w:rsidR="00A43B09" w:rsidRDefault="005A2870" w:rsidP="009A0C4F">
      <w:pPr>
        <w:pStyle w:val="ListParagraph"/>
        <w:numPr>
          <w:ilvl w:val="0"/>
          <w:numId w:val="19"/>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When it comes to NLP tasks, BERT has brought bidirectional context into play which has transformed the unrealized endeavors. </w:t>
      </w:r>
    </w:p>
    <w:p w14:paraId="450E7D29" w14:textId="22AD1248" w:rsidR="005A2870" w:rsidRPr="00A43B09" w:rsidRDefault="005A2870" w:rsidP="009A0C4F">
      <w:pPr>
        <w:pStyle w:val="ListParagraph"/>
        <w:numPr>
          <w:ilvl w:val="0"/>
          <w:numId w:val="19"/>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In contrast to the previous models, BERT reads the text bidirectionally and improves understanding of contexts and references in it. This bidirectional approach has been </w:t>
      </w:r>
      <w:r w:rsidR="00305113" w:rsidRPr="00A43B09">
        <w:rPr>
          <w:rFonts w:eastAsia="Times New Roman" w:cs="Times New Roman"/>
          <w:kern w:val="0"/>
          <w:sz w:val="24"/>
          <w:szCs w:val="24"/>
          <w14:ligatures w14:val="none"/>
        </w:rPr>
        <w:t>proven</w:t>
      </w:r>
      <w:r w:rsidRPr="00A43B09">
        <w:rPr>
          <w:rFonts w:eastAsia="Times New Roman" w:cs="Times New Roman"/>
          <w:kern w:val="0"/>
          <w:sz w:val="24"/>
          <w:szCs w:val="24"/>
          <w14:ligatures w14:val="none"/>
        </w:rPr>
        <w:t xml:space="preserve"> to be very effective in most of the tasks of NLP (Devlin et al., 2019).</w:t>
      </w:r>
    </w:p>
    <w:p w14:paraId="73EF06A7" w14:textId="77777777" w:rsidR="00A43B09" w:rsidRDefault="005A2870" w:rsidP="009A0C4F">
      <w:pPr>
        <w:spacing w:line="480" w:lineRule="auto"/>
        <w:ind w:firstLine="576"/>
        <w:rPr>
          <w:rFonts w:eastAsia="Times New Roman" w:cs="Times New Roman"/>
          <w:kern w:val="0"/>
          <w:sz w:val="24"/>
          <w:szCs w:val="24"/>
          <w14:ligatures w14:val="none"/>
        </w:rPr>
      </w:pPr>
      <w:r w:rsidRPr="005A2870">
        <w:rPr>
          <w:rFonts w:eastAsia="Times New Roman" w:cs="Times New Roman"/>
          <w:kern w:val="0"/>
          <w:sz w:val="24"/>
          <w:szCs w:val="24"/>
          <w14:ligatures w14:val="none"/>
        </w:rPr>
        <w:t xml:space="preserve"> </w:t>
      </w:r>
      <w:r w:rsidRPr="005A2870">
        <w:rPr>
          <w:rFonts w:eastAsia="Times New Roman" w:cs="Times New Roman"/>
          <w:b/>
          <w:bCs/>
          <w:kern w:val="0"/>
          <w:sz w:val="24"/>
          <w:szCs w:val="24"/>
          <w14:ligatures w14:val="none"/>
        </w:rPr>
        <w:t>GPT (Generative Pre-trained Transformer):</w:t>
      </w:r>
      <w:r w:rsidRPr="005A2870">
        <w:rPr>
          <w:rFonts w:eastAsia="Times New Roman" w:cs="Times New Roman"/>
          <w:kern w:val="0"/>
          <w:sz w:val="24"/>
          <w:szCs w:val="24"/>
          <w14:ligatures w14:val="none"/>
        </w:rPr>
        <w:t xml:space="preserve"> </w:t>
      </w:r>
    </w:p>
    <w:p w14:paraId="2A808D4B" w14:textId="77777777" w:rsidR="00A43B09" w:rsidRDefault="005A2870" w:rsidP="009A0C4F">
      <w:pPr>
        <w:pStyle w:val="ListParagraph"/>
        <w:numPr>
          <w:ilvl w:val="0"/>
          <w:numId w:val="21"/>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Due to its generative nature, GPT </w:t>
      </w:r>
      <w:r w:rsidR="00305113" w:rsidRPr="00A43B09">
        <w:rPr>
          <w:rFonts w:eastAsia="Times New Roman" w:cs="Times New Roman"/>
          <w:kern w:val="0"/>
          <w:sz w:val="24"/>
          <w:szCs w:val="24"/>
          <w14:ligatures w14:val="none"/>
        </w:rPr>
        <w:t>can</w:t>
      </w:r>
      <w:r w:rsidRPr="00A43B09">
        <w:rPr>
          <w:rFonts w:eastAsia="Times New Roman" w:cs="Times New Roman"/>
          <w:kern w:val="0"/>
          <w:sz w:val="24"/>
          <w:szCs w:val="24"/>
          <w14:ligatures w14:val="none"/>
        </w:rPr>
        <w:t xml:space="preserve"> write good, grammatically correct</w:t>
      </w:r>
      <w:r w:rsidR="00305113" w:rsidRPr="00A43B09">
        <w:rPr>
          <w:rFonts w:eastAsia="Times New Roman" w:cs="Times New Roman"/>
          <w:kern w:val="0"/>
          <w:sz w:val="24"/>
          <w:szCs w:val="24"/>
          <w14:ligatures w14:val="none"/>
        </w:rPr>
        <w:t>,</w:t>
      </w:r>
      <w:r w:rsidRPr="00A43B09">
        <w:rPr>
          <w:rFonts w:eastAsia="Times New Roman" w:cs="Times New Roman"/>
          <w:kern w:val="0"/>
          <w:sz w:val="24"/>
          <w:szCs w:val="24"/>
          <w14:ligatures w14:val="none"/>
        </w:rPr>
        <w:t xml:space="preserve"> and contextually correct text from a prompt. </w:t>
      </w:r>
    </w:p>
    <w:p w14:paraId="57E47A77" w14:textId="393111B1" w:rsidR="005A2870" w:rsidRPr="00A43B09" w:rsidRDefault="005A2870" w:rsidP="009A0C4F">
      <w:pPr>
        <w:pStyle w:val="ListParagraph"/>
        <w:numPr>
          <w:ilvl w:val="0"/>
          <w:numId w:val="21"/>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Being able to generate and infer text, it is especially suitable for use in tasks that include response generation or filling in blanks. </w:t>
      </w:r>
    </w:p>
    <w:p w14:paraId="7B5FC5EB" w14:textId="5768E000" w:rsidR="00A43B09" w:rsidRDefault="005A2870" w:rsidP="009A0C4F">
      <w:pPr>
        <w:spacing w:line="480" w:lineRule="auto"/>
        <w:ind w:firstLine="576"/>
        <w:rPr>
          <w:rFonts w:eastAsia="Times New Roman" w:cs="Times New Roman"/>
          <w:kern w:val="0"/>
          <w:sz w:val="24"/>
          <w:szCs w:val="24"/>
          <w14:ligatures w14:val="none"/>
        </w:rPr>
      </w:pPr>
      <w:r w:rsidRPr="00B85371">
        <w:rPr>
          <w:rFonts w:eastAsia="Times New Roman" w:cs="Times New Roman"/>
          <w:b/>
          <w:bCs/>
          <w:kern w:val="0"/>
          <w:sz w:val="24"/>
          <w:szCs w:val="24"/>
          <w14:ligatures w14:val="none"/>
        </w:rPr>
        <w:t xml:space="preserve"> </w:t>
      </w:r>
      <w:r w:rsidR="00350F8C">
        <w:rPr>
          <w:rFonts w:eastAsia="Times New Roman" w:cs="Times New Roman"/>
          <w:b/>
          <w:bCs/>
          <w:kern w:val="0"/>
          <w:sz w:val="24"/>
          <w:szCs w:val="24"/>
          <w14:ligatures w14:val="none"/>
        </w:rPr>
        <w:t>Roberta</w:t>
      </w:r>
      <w:r w:rsidR="00B85371" w:rsidRPr="00B85371">
        <w:rPr>
          <w:rFonts w:eastAsia="Times New Roman" w:cs="Times New Roman"/>
          <w:b/>
          <w:bCs/>
          <w:kern w:val="0"/>
          <w:sz w:val="24"/>
          <w:szCs w:val="24"/>
          <w14:ligatures w14:val="none"/>
        </w:rPr>
        <w:t>:</w:t>
      </w:r>
      <w:r w:rsidR="00B85371" w:rsidRPr="00B85371">
        <w:rPr>
          <w:rFonts w:eastAsia="Times New Roman" w:cs="Times New Roman"/>
          <w:kern w:val="0"/>
          <w:sz w:val="24"/>
          <w:szCs w:val="24"/>
          <w14:ligatures w14:val="none"/>
        </w:rPr>
        <w:t xml:space="preserve"> </w:t>
      </w:r>
    </w:p>
    <w:p w14:paraId="48402FD0" w14:textId="77777777" w:rsidR="00A43B09" w:rsidRDefault="00B85371" w:rsidP="009A0C4F">
      <w:pPr>
        <w:pStyle w:val="ListParagraph"/>
        <w:numPr>
          <w:ilvl w:val="0"/>
          <w:numId w:val="22"/>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lastRenderedPageBreak/>
        <w:t xml:space="preserve">Like BERT, </w:t>
      </w:r>
      <w:proofErr w:type="spellStart"/>
      <w:r w:rsidRPr="00A43B09">
        <w:rPr>
          <w:rFonts w:eastAsia="Times New Roman" w:cs="Times New Roman"/>
          <w:kern w:val="0"/>
          <w:sz w:val="24"/>
          <w:szCs w:val="24"/>
          <w14:ligatures w14:val="none"/>
        </w:rPr>
        <w:t>RoBERTa</w:t>
      </w:r>
      <w:proofErr w:type="spellEnd"/>
      <w:r w:rsidRPr="00A43B09">
        <w:rPr>
          <w:rFonts w:eastAsia="Times New Roman" w:cs="Times New Roman"/>
          <w:kern w:val="0"/>
          <w:sz w:val="24"/>
          <w:szCs w:val="24"/>
          <w14:ligatures w14:val="none"/>
        </w:rPr>
        <w:t xml:space="preserve"> improves on the previous models by refining the pre-training and eliminating certain types of training restrictions.</w:t>
      </w:r>
    </w:p>
    <w:p w14:paraId="41FBF45A" w14:textId="64A309F4" w:rsidR="00B85371" w:rsidRPr="00A43B09" w:rsidRDefault="00B85371" w:rsidP="009A0C4F">
      <w:pPr>
        <w:pStyle w:val="ListParagraph"/>
        <w:numPr>
          <w:ilvl w:val="0"/>
          <w:numId w:val="22"/>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 This model also increases the efficiency </w:t>
      </w:r>
      <w:r w:rsidR="00305113" w:rsidRPr="00A43B09">
        <w:rPr>
          <w:rFonts w:eastAsia="Times New Roman" w:cs="Times New Roman"/>
          <w:kern w:val="0"/>
          <w:sz w:val="24"/>
          <w:szCs w:val="24"/>
          <w14:ligatures w14:val="none"/>
        </w:rPr>
        <w:t>of</w:t>
      </w:r>
      <w:r w:rsidRPr="00A43B09">
        <w:rPr>
          <w:rFonts w:eastAsia="Times New Roman" w:cs="Times New Roman"/>
          <w:kern w:val="0"/>
          <w:sz w:val="24"/>
          <w:szCs w:val="24"/>
          <w14:ligatures w14:val="none"/>
        </w:rPr>
        <w:t xml:space="preserve"> sentiment analysis because it enhances the representation and comprehension of the textual context (Devlin et al., 2019). </w:t>
      </w:r>
    </w:p>
    <w:p w14:paraId="1A41B08D" w14:textId="77777777" w:rsidR="00763332" w:rsidRDefault="00B85371" w:rsidP="009A0C4F">
      <w:pPr>
        <w:spacing w:line="480" w:lineRule="auto"/>
        <w:ind w:firstLine="576"/>
        <w:rPr>
          <w:rFonts w:eastAsia="Times New Roman" w:cs="Times New Roman"/>
          <w:b/>
          <w:bCs/>
          <w:kern w:val="0"/>
          <w:sz w:val="24"/>
          <w:szCs w:val="24"/>
          <w14:ligatures w14:val="none"/>
        </w:rPr>
      </w:pPr>
      <w:r w:rsidRPr="00B85371">
        <w:rPr>
          <w:rFonts w:eastAsia="Times New Roman" w:cs="Times New Roman"/>
          <w:b/>
          <w:bCs/>
          <w:kern w:val="0"/>
          <w:sz w:val="24"/>
          <w:szCs w:val="24"/>
          <w14:ligatures w14:val="none"/>
        </w:rPr>
        <w:t xml:space="preserve"> </w:t>
      </w:r>
    </w:p>
    <w:p w14:paraId="79D9EFE4" w14:textId="79D923DC" w:rsidR="00B85371" w:rsidRPr="00B85371" w:rsidRDefault="00B85371" w:rsidP="009A0C4F">
      <w:pPr>
        <w:spacing w:line="480" w:lineRule="auto"/>
        <w:ind w:firstLine="576"/>
        <w:rPr>
          <w:rFonts w:eastAsia="Times New Roman" w:cs="Times New Roman"/>
          <w:b/>
          <w:bCs/>
          <w:kern w:val="0"/>
          <w:sz w:val="24"/>
          <w:szCs w:val="24"/>
          <w14:ligatures w14:val="none"/>
        </w:rPr>
      </w:pPr>
      <w:r w:rsidRPr="00B85371">
        <w:rPr>
          <w:rFonts w:eastAsia="Times New Roman" w:cs="Times New Roman"/>
          <w:b/>
          <w:bCs/>
          <w:kern w:val="0"/>
          <w:sz w:val="24"/>
          <w:szCs w:val="24"/>
          <w14:ligatures w14:val="none"/>
        </w:rPr>
        <w:t xml:space="preserve">Feature Extraction and Representation </w:t>
      </w:r>
    </w:p>
    <w:p w14:paraId="255D0118" w14:textId="77777777" w:rsidR="00A43B09" w:rsidRDefault="00B85371" w:rsidP="009A0C4F">
      <w:pPr>
        <w:pStyle w:val="ListParagraph"/>
        <w:numPr>
          <w:ilvl w:val="0"/>
          <w:numId w:val="23"/>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Bag of Words (</w:t>
      </w:r>
      <w:proofErr w:type="spellStart"/>
      <w:r w:rsidRPr="00A43B09">
        <w:rPr>
          <w:rFonts w:eastAsia="Times New Roman" w:cs="Times New Roman"/>
          <w:kern w:val="0"/>
          <w:sz w:val="24"/>
          <w:szCs w:val="24"/>
          <w14:ligatures w14:val="none"/>
        </w:rPr>
        <w:t>BoW</w:t>
      </w:r>
      <w:proofErr w:type="spellEnd"/>
      <w:r w:rsidRPr="00A43B09">
        <w:rPr>
          <w:rFonts w:eastAsia="Times New Roman" w:cs="Times New Roman"/>
          <w:kern w:val="0"/>
          <w:sz w:val="24"/>
          <w:szCs w:val="24"/>
          <w14:ligatures w14:val="none"/>
        </w:rPr>
        <w:t xml:space="preserve">): </w:t>
      </w:r>
      <w:r w:rsidR="00305113" w:rsidRPr="00A43B09">
        <w:rPr>
          <w:rFonts w:eastAsia="Times New Roman" w:cs="Times New Roman"/>
          <w:kern w:val="0"/>
          <w:sz w:val="24"/>
          <w:szCs w:val="24"/>
          <w14:ligatures w14:val="none"/>
        </w:rPr>
        <w:t>In the</w:t>
      </w:r>
      <w:r w:rsidRPr="00A43B09">
        <w:rPr>
          <w:rFonts w:eastAsia="Times New Roman" w:cs="Times New Roman"/>
          <w:kern w:val="0"/>
          <w:sz w:val="24"/>
          <w:szCs w:val="24"/>
          <w14:ligatures w14:val="none"/>
        </w:rPr>
        <w:t xml:space="preserve"> </w:t>
      </w:r>
      <w:proofErr w:type="spellStart"/>
      <w:r w:rsidRPr="00A43B09">
        <w:rPr>
          <w:rFonts w:eastAsia="Times New Roman" w:cs="Times New Roman"/>
          <w:kern w:val="0"/>
          <w:sz w:val="24"/>
          <w:szCs w:val="24"/>
          <w14:ligatures w14:val="none"/>
        </w:rPr>
        <w:t>BoW</w:t>
      </w:r>
      <w:proofErr w:type="spellEnd"/>
      <w:r w:rsidRPr="00A43B09">
        <w:rPr>
          <w:rFonts w:eastAsia="Times New Roman" w:cs="Times New Roman"/>
          <w:kern w:val="0"/>
          <w:sz w:val="24"/>
          <w:szCs w:val="24"/>
          <w14:ligatures w14:val="none"/>
        </w:rPr>
        <w:t xml:space="preserve"> model, the text is </w:t>
      </w:r>
      <w:r w:rsidR="00305113" w:rsidRPr="00A43B09">
        <w:rPr>
          <w:rFonts w:eastAsia="Times New Roman" w:cs="Times New Roman"/>
          <w:kern w:val="0"/>
          <w:sz w:val="24"/>
          <w:szCs w:val="24"/>
          <w14:ligatures w14:val="none"/>
        </w:rPr>
        <w:t>modeled</w:t>
      </w:r>
      <w:r w:rsidRPr="00A43B09">
        <w:rPr>
          <w:rFonts w:eastAsia="Times New Roman" w:cs="Times New Roman"/>
          <w:kern w:val="0"/>
          <w:sz w:val="24"/>
          <w:szCs w:val="24"/>
          <w14:ligatures w14:val="none"/>
        </w:rPr>
        <w:t xml:space="preserve"> as a bag of words where the order of the words and even their </w:t>
      </w:r>
      <w:r w:rsidR="00305113" w:rsidRPr="00A43B09">
        <w:rPr>
          <w:rFonts w:eastAsia="Times New Roman" w:cs="Times New Roman"/>
          <w:kern w:val="0"/>
          <w:sz w:val="24"/>
          <w:szCs w:val="24"/>
          <w14:ligatures w14:val="none"/>
        </w:rPr>
        <w:t>word's</w:t>
      </w:r>
      <w:r w:rsidRPr="00A43B09">
        <w:rPr>
          <w:rFonts w:eastAsia="Times New Roman" w:cs="Times New Roman"/>
          <w:kern w:val="0"/>
          <w:sz w:val="24"/>
          <w:szCs w:val="24"/>
          <w14:ligatures w14:val="none"/>
        </w:rPr>
        <w:t xml:space="preserve"> context </w:t>
      </w:r>
      <w:r w:rsidR="00305113" w:rsidRPr="00A43B09">
        <w:rPr>
          <w:rFonts w:eastAsia="Times New Roman" w:cs="Times New Roman"/>
          <w:kern w:val="0"/>
          <w:sz w:val="24"/>
          <w:szCs w:val="24"/>
          <w14:ligatures w14:val="none"/>
        </w:rPr>
        <w:t>are</w:t>
      </w:r>
      <w:r w:rsidRPr="00A43B09">
        <w:rPr>
          <w:rFonts w:eastAsia="Times New Roman" w:cs="Times New Roman"/>
          <w:kern w:val="0"/>
          <w:sz w:val="24"/>
          <w:szCs w:val="24"/>
          <w14:ligatures w14:val="none"/>
        </w:rPr>
        <w:t xml:space="preserve"> not taken into consideration.</w:t>
      </w:r>
    </w:p>
    <w:p w14:paraId="5E19AAF7" w14:textId="065927EA" w:rsidR="00B85371" w:rsidRPr="00A43B09" w:rsidRDefault="00B85371" w:rsidP="009A0C4F">
      <w:pPr>
        <w:pStyle w:val="ListParagraph"/>
        <w:numPr>
          <w:ilvl w:val="0"/>
          <w:numId w:val="23"/>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 Based on the input text, each word is considered a feature, where its existence and/or frequency </w:t>
      </w:r>
      <w:r w:rsidR="00305113" w:rsidRPr="00A43B09">
        <w:rPr>
          <w:rFonts w:eastAsia="Times New Roman" w:cs="Times New Roman"/>
          <w:kern w:val="0"/>
          <w:sz w:val="24"/>
          <w:szCs w:val="24"/>
          <w14:ligatures w14:val="none"/>
        </w:rPr>
        <w:t>are</w:t>
      </w:r>
      <w:r w:rsidRPr="00A43B09">
        <w:rPr>
          <w:rFonts w:eastAsia="Times New Roman" w:cs="Times New Roman"/>
          <w:kern w:val="0"/>
          <w:sz w:val="24"/>
          <w:szCs w:val="24"/>
          <w14:ligatures w14:val="none"/>
        </w:rPr>
        <w:t xml:space="preserve"> utilized to construct the feature vectors. Although such transformation is quite basic, it easily results in high-dimensional data and completely overlooks the semantic co-occurrence of words. </w:t>
      </w:r>
    </w:p>
    <w:p w14:paraId="1CC2558B" w14:textId="77777777" w:rsidR="00A43B09" w:rsidRDefault="00B85371" w:rsidP="009A0C4F">
      <w:pPr>
        <w:spacing w:line="480" w:lineRule="auto"/>
        <w:ind w:firstLine="576"/>
        <w:rPr>
          <w:rFonts w:eastAsia="Times New Roman" w:cs="Times New Roman"/>
          <w:b/>
          <w:bCs/>
          <w:kern w:val="0"/>
          <w:sz w:val="24"/>
          <w:szCs w:val="24"/>
          <w14:ligatures w14:val="none"/>
        </w:rPr>
      </w:pPr>
      <w:r w:rsidRPr="00B85371">
        <w:rPr>
          <w:rFonts w:eastAsia="Times New Roman" w:cs="Times New Roman"/>
          <w:b/>
          <w:bCs/>
          <w:kern w:val="0"/>
          <w:sz w:val="24"/>
          <w:szCs w:val="24"/>
          <w14:ligatures w14:val="none"/>
        </w:rPr>
        <w:t xml:space="preserve"> TF-IDF (Term Frequency-Inverse Document Frequency): </w:t>
      </w:r>
    </w:p>
    <w:p w14:paraId="2B271C4F" w14:textId="77777777" w:rsidR="00A43B09" w:rsidRDefault="00B85371" w:rsidP="009A0C4F">
      <w:pPr>
        <w:pStyle w:val="ListParagraph"/>
        <w:numPr>
          <w:ilvl w:val="0"/>
          <w:numId w:val="24"/>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TF-IDF modifies the value of words by </w:t>
      </w:r>
      <w:r w:rsidR="00305113" w:rsidRPr="00A43B09">
        <w:rPr>
          <w:rFonts w:eastAsia="Times New Roman" w:cs="Times New Roman"/>
          <w:kern w:val="0"/>
          <w:sz w:val="24"/>
          <w:szCs w:val="24"/>
          <w14:ligatures w14:val="none"/>
        </w:rPr>
        <w:t>their</w:t>
      </w:r>
      <w:r w:rsidRPr="00A43B09">
        <w:rPr>
          <w:rFonts w:eastAsia="Times New Roman" w:cs="Times New Roman"/>
          <w:kern w:val="0"/>
          <w:sz w:val="24"/>
          <w:szCs w:val="24"/>
          <w14:ligatures w14:val="none"/>
        </w:rPr>
        <w:t xml:space="preserve"> frequency within the document and </w:t>
      </w:r>
      <w:r w:rsidR="00305113" w:rsidRPr="00A43B09">
        <w:rPr>
          <w:rFonts w:eastAsia="Times New Roman" w:cs="Times New Roman"/>
          <w:kern w:val="0"/>
          <w:sz w:val="24"/>
          <w:szCs w:val="24"/>
          <w14:ligatures w14:val="none"/>
        </w:rPr>
        <w:t>the ID</w:t>
      </w:r>
      <w:r w:rsidRPr="00A43B09">
        <w:rPr>
          <w:rFonts w:eastAsia="Times New Roman" w:cs="Times New Roman"/>
          <w:kern w:val="0"/>
          <w:sz w:val="24"/>
          <w:szCs w:val="24"/>
          <w14:ligatures w14:val="none"/>
        </w:rPr>
        <w:t xml:space="preserve"> of the word which stands for the </w:t>
      </w:r>
      <w:r w:rsidR="00305113" w:rsidRPr="00A43B09">
        <w:rPr>
          <w:rFonts w:eastAsia="Times New Roman" w:cs="Times New Roman"/>
          <w:kern w:val="0"/>
          <w:sz w:val="24"/>
          <w:szCs w:val="24"/>
          <w14:ligatures w14:val="none"/>
        </w:rPr>
        <w:t>number</w:t>
      </w:r>
      <w:r w:rsidRPr="00A43B09">
        <w:rPr>
          <w:rFonts w:eastAsia="Times New Roman" w:cs="Times New Roman"/>
          <w:kern w:val="0"/>
          <w:sz w:val="24"/>
          <w:szCs w:val="24"/>
          <w14:ligatures w14:val="none"/>
        </w:rPr>
        <w:t xml:space="preserve"> of times it occurs in the entire collection.</w:t>
      </w:r>
    </w:p>
    <w:p w14:paraId="0F7F8127" w14:textId="2319ADA3" w:rsidR="00B85371" w:rsidRPr="00A43B09" w:rsidRDefault="00B85371" w:rsidP="009A0C4F">
      <w:pPr>
        <w:pStyle w:val="ListParagraph"/>
        <w:numPr>
          <w:ilvl w:val="0"/>
          <w:numId w:val="24"/>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 This contributes primarily to the task of emphasizing the key terms and diminishing the impact of the numerous frequently used terms </w:t>
      </w:r>
      <w:r w:rsidR="00305113" w:rsidRPr="00A43B09">
        <w:rPr>
          <w:rFonts w:eastAsia="Times New Roman" w:cs="Times New Roman"/>
          <w:kern w:val="0"/>
          <w:sz w:val="24"/>
          <w:szCs w:val="24"/>
          <w14:ligatures w14:val="none"/>
        </w:rPr>
        <w:t>that</w:t>
      </w:r>
      <w:r w:rsidRPr="00A43B09">
        <w:rPr>
          <w:rFonts w:eastAsia="Times New Roman" w:cs="Times New Roman"/>
          <w:kern w:val="0"/>
          <w:sz w:val="24"/>
          <w:szCs w:val="24"/>
          <w14:ligatures w14:val="none"/>
        </w:rPr>
        <w:t xml:space="preserve"> do not contribute much to the given task by enhancing the quality of features. </w:t>
      </w:r>
    </w:p>
    <w:p w14:paraId="40E85F55" w14:textId="77777777" w:rsidR="00A43B09" w:rsidRDefault="00B85371" w:rsidP="009A0C4F">
      <w:pPr>
        <w:spacing w:line="480" w:lineRule="auto"/>
        <w:ind w:firstLine="576"/>
        <w:rPr>
          <w:rFonts w:eastAsia="Times New Roman" w:cs="Times New Roman"/>
          <w:b/>
          <w:bCs/>
          <w:kern w:val="0"/>
          <w:sz w:val="24"/>
          <w:szCs w:val="24"/>
          <w14:ligatures w14:val="none"/>
        </w:rPr>
      </w:pPr>
      <w:r w:rsidRPr="00B85371">
        <w:rPr>
          <w:rFonts w:eastAsia="Times New Roman" w:cs="Times New Roman"/>
          <w:b/>
          <w:bCs/>
          <w:kern w:val="0"/>
          <w:sz w:val="24"/>
          <w:szCs w:val="24"/>
          <w14:ligatures w14:val="none"/>
        </w:rPr>
        <w:t xml:space="preserve"> Word Embeddings:</w:t>
      </w:r>
    </w:p>
    <w:p w14:paraId="3273A053" w14:textId="1F882AA7" w:rsidR="00A43B09" w:rsidRDefault="00B85371" w:rsidP="009A0C4F">
      <w:pPr>
        <w:pStyle w:val="ListParagraph"/>
        <w:numPr>
          <w:ilvl w:val="0"/>
          <w:numId w:val="25"/>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lastRenderedPageBreak/>
        <w:t xml:space="preserve">For example, Word2Vec and </w:t>
      </w:r>
      <w:proofErr w:type="spellStart"/>
      <w:r w:rsidRPr="00A43B09">
        <w:rPr>
          <w:rFonts w:eastAsia="Times New Roman" w:cs="Times New Roman"/>
          <w:kern w:val="0"/>
          <w:sz w:val="24"/>
          <w:szCs w:val="24"/>
          <w14:ligatures w14:val="none"/>
        </w:rPr>
        <w:t>GloVe</w:t>
      </w:r>
      <w:proofErr w:type="spellEnd"/>
      <w:r w:rsidRPr="00A43B09">
        <w:rPr>
          <w:rFonts w:eastAsia="Times New Roman" w:cs="Times New Roman"/>
          <w:kern w:val="0"/>
          <w:sz w:val="24"/>
          <w:szCs w:val="24"/>
          <w14:ligatures w14:val="none"/>
        </w:rPr>
        <w:t xml:space="preserve"> are word embedding techniques, which map the words into the continuous vector space, in which similar words are located closely to each other. </w:t>
      </w:r>
    </w:p>
    <w:p w14:paraId="3D5639B1" w14:textId="4045023C" w:rsidR="00B85371" w:rsidRDefault="00B85371" w:rsidP="009A0C4F">
      <w:pPr>
        <w:pStyle w:val="ListParagraph"/>
        <w:numPr>
          <w:ilvl w:val="0"/>
          <w:numId w:val="25"/>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This makes the model capable </w:t>
      </w:r>
      <w:r w:rsidR="00305113" w:rsidRPr="00A43B09">
        <w:rPr>
          <w:rFonts w:eastAsia="Times New Roman" w:cs="Times New Roman"/>
          <w:kern w:val="0"/>
          <w:sz w:val="24"/>
          <w:szCs w:val="24"/>
          <w14:ligatures w14:val="none"/>
        </w:rPr>
        <w:t>of grasping</w:t>
      </w:r>
      <w:r w:rsidRPr="00A43B09">
        <w:rPr>
          <w:rFonts w:eastAsia="Times New Roman" w:cs="Times New Roman"/>
          <w:kern w:val="0"/>
          <w:sz w:val="24"/>
          <w:szCs w:val="24"/>
          <w14:ligatures w14:val="none"/>
        </w:rPr>
        <w:t xml:space="preserve"> semantic relation and meaning </w:t>
      </w:r>
      <w:r w:rsidR="00305113" w:rsidRPr="00A43B09">
        <w:rPr>
          <w:rFonts w:eastAsia="Times New Roman" w:cs="Times New Roman"/>
          <w:kern w:val="0"/>
          <w:sz w:val="24"/>
          <w:szCs w:val="24"/>
          <w14:ligatures w14:val="none"/>
        </w:rPr>
        <w:t xml:space="preserve">more </w:t>
      </w:r>
      <w:r w:rsidRPr="00A43B09">
        <w:rPr>
          <w:rFonts w:eastAsia="Times New Roman" w:cs="Times New Roman"/>
          <w:kern w:val="0"/>
          <w:sz w:val="24"/>
          <w:szCs w:val="24"/>
          <w14:ligatures w14:val="none"/>
        </w:rPr>
        <w:t xml:space="preserve">than that of </w:t>
      </w:r>
      <w:r w:rsidR="00305113" w:rsidRPr="00A43B09">
        <w:rPr>
          <w:rFonts w:eastAsia="Times New Roman" w:cs="Times New Roman"/>
          <w:kern w:val="0"/>
          <w:sz w:val="24"/>
          <w:szCs w:val="24"/>
          <w14:ligatures w14:val="none"/>
        </w:rPr>
        <w:t xml:space="preserve">the </w:t>
      </w:r>
      <w:proofErr w:type="spellStart"/>
      <w:r w:rsidRPr="00A43B09">
        <w:rPr>
          <w:rFonts w:eastAsia="Times New Roman" w:cs="Times New Roman"/>
          <w:kern w:val="0"/>
          <w:sz w:val="24"/>
          <w:szCs w:val="24"/>
          <w14:ligatures w14:val="none"/>
        </w:rPr>
        <w:t>BoW</w:t>
      </w:r>
      <w:proofErr w:type="spellEnd"/>
      <w:r w:rsidRPr="00A43B09">
        <w:rPr>
          <w:rFonts w:eastAsia="Times New Roman" w:cs="Times New Roman"/>
          <w:kern w:val="0"/>
          <w:sz w:val="24"/>
          <w:szCs w:val="24"/>
          <w14:ligatures w14:val="none"/>
        </w:rPr>
        <w:t xml:space="preserve"> approach. </w:t>
      </w:r>
    </w:p>
    <w:p w14:paraId="33A52C1B" w14:textId="77777777" w:rsidR="000A4011" w:rsidRDefault="000A4011" w:rsidP="009A0C4F">
      <w:pPr>
        <w:pStyle w:val="ListParagraph"/>
        <w:spacing w:line="480" w:lineRule="auto"/>
        <w:ind w:left="1350"/>
        <w:rPr>
          <w:rFonts w:eastAsia="Times New Roman" w:cs="Times New Roman"/>
          <w:kern w:val="0"/>
          <w:sz w:val="24"/>
          <w:szCs w:val="24"/>
          <w14:ligatures w14:val="none"/>
        </w:rPr>
      </w:pPr>
    </w:p>
    <w:p w14:paraId="69D148A9" w14:textId="77777777" w:rsidR="00763332" w:rsidRPr="00A43B09" w:rsidRDefault="00763332" w:rsidP="009A0C4F">
      <w:pPr>
        <w:pStyle w:val="ListParagraph"/>
        <w:spacing w:line="480" w:lineRule="auto"/>
        <w:ind w:left="1350"/>
        <w:rPr>
          <w:rFonts w:eastAsia="Times New Roman" w:cs="Times New Roman"/>
          <w:kern w:val="0"/>
          <w:sz w:val="24"/>
          <w:szCs w:val="24"/>
          <w14:ligatures w14:val="none"/>
        </w:rPr>
      </w:pPr>
    </w:p>
    <w:p w14:paraId="0A9D4F6E" w14:textId="77777777" w:rsidR="00A43B09" w:rsidRDefault="00B85371" w:rsidP="009A0C4F">
      <w:pPr>
        <w:spacing w:line="480" w:lineRule="auto"/>
        <w:ind w:firstLine="576"/>
        <w:rPr>
          <w:rFonts w:eastAsia="Times New Roman" w:cs="Times New Roman"/>
          <w:kern w:val="0"/>
          <w:sz w:val="24"/>
          <w:szCs w:val="24"/>
          <w14:ligatures w14:val="none"/>
        </w:rPr>
      </w:pPr>
      <w:r w:rsidRPr="00B85371">
        <w:rPr>
          <w:rFonts w:eastAsia="Times New Roman" w:cs="Times New Roman"/>
          <w:b/>
          <w:bCs/>
          <w:kern w:val="0"/>
          <w:sz w:val="24"/>
          <w:szCs w:val="24"/>
          <w14:ligatures w14:val="none"/>
        </w:rPr>
        <w:t xml:space="preserve"> Sentence Embeddings:</w:t>
      </w:r>
      <w:r w:rsidRPr="00B85371">
        <w:rPr>
          <w:rFonts w:eastAsia="Times New Roman" w:cs="Times New Roman"/>
          <w:kern w:val="0"/>
          <w:sz w:val="24"/>
          <w:szCs w:val="24"/>
          <w14:ligatures w14:val="none"/>
        </w:rPr>
        <w:t xml:space="preserve"> </w:t>
      </w:r>
    </w:p>
    <w:p w14:paraId="622C9EF1" w14:textId="77777777" w:rsidR="00A43B09" w:rsidRDefault="00B85371" w:rsidP="009A0C4F">
      <w:pPr>
        <w:pStyle w:val="ListParagraph"/>
        <w:numPr>
          <w:ilvl w:val="0"/>
          <w:numId w:val="26"/>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As it follows from the name, sentence embeddings are the generalization of Word2Vec to the whole sentences and it provides the vectorized representation of the sentence semantically</w:t>
      </w:r>
    </w:p>
    <w:p w14:paraId="289E754B" w14:textId="715B99EA" w:rsidR="00B85371" w:rsidRPr="00A43B09" w:rsidRDefault="00B85371" w:rsidP="009A0C4F">
      <w:pPr>
        <w:pStyle w:val="ListParagraph"/>
        <w:numPr>
          <w:ilvl w:val="0"/>
          <w:numId w:val="26"/>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 This approach is beneficial for those tasks in which the position of a certain word in a sentence matters. </w:t>
      </w:r>
    </w:p>
    <w:p w14:paraId="6206960F" w14:textId="77777777" w:rsidR="00B85371" w:rsidRPr="00B85371" w:rsidRDefault="00B85371" w:rsidP="009A0C4F">
      <w:pPr>
        <w:spacing w:line="480" w:lineRule="auto"/>
        <w:ind w:firstLine="576"/>
        <w:rPr>
          <w:rFonts w:eastAsia="Times New Roman" w:cs="Times New Roman"/>
          <w:b/>
          <w:bCs/>
          <w:kern w:val="0"/>
          <w:sz w:val="24"/>
          <w:szCs w:val="24"/>
          <w14:ligatures w14:val="none"/>
        </w:rPr>
      </w:pPr>
      <w:r w:rsidRPr="00B85371">
        <w:rPr>
          <w:rFonts w:eastAsia="Times New Roman" w:cs="Times New Roman"/>
          <w:b/>
          <w:bCs/>
          <w:kern w:val="0"/>
          <w:sz w:val="24"/>
          <w:szCs w:val="24"/>
          <w14:ligatures w14:val="none"/>
        </w:rPr>
        <w:t xml:space="preserve"> Evaluation Metrics </w:t>
      </w:r>
    </w:p>
    <w:p w14:paraId="70470919" w14:textId="1FA14D33" w:rsidR="00B85371" w:rsidRPr="00B85371" w:rsidRDefault="00B85371" w:rsidP="009A0C4F">
      <w:pPr>
        <w:spacing w:line="480" w:lineRule="auto"/>
        <w:ind w:firstLine="576"/>
        <w:rPr>
          <w:rFonts w:eastAsia="Times New Roman" w:cs="Times New Roman"/>
          <w:kern w:val="0"/>
          <w:sz w:val="24"/>
          <w:szCs w:val="24"/>
          <w14:ligatures w14:val="none"/>
        </w:rPr>
      </w:pPr>
      <w:r w:rsidRPr="00B85371">
        <w:rPr>
          <w:rFonts w:eastAsia="Times New Roman" w:cs="Times New Roman"/>
          <w:kern w:val="0"/>
          <w:sz w:val="24"/>
          <w:szCs w:val="24"/>
          <w14:ligatures w14:val="none"/>
        </w:rPr>
        <w:t xml:space="preserve"> Accuracy: Accuracy relates to the number of correctly classified instances to all the instances available. In terms of advantages, it gives a simple measure of the ability of the whole model but it may not give a good picture if there is a problem of imbalance of classes. </w:t>
      </w:r>
    </w:p>
    <w:p w14:paraId="293A8B9F" w14:textId="77777777" w:rsidR="00A43B09" w:rsidRDefault="00B85371" w:rsidP="009A0C4F">
      <w:pPr>
        <w:spacing w:line="480" w:lineRule="auto"/>
        <w:ind w:firstLine="576"/>
        <w:rPr>
          <w:rFonts w:eastAsia="Times New Roman" w:cs="Times New Roman"/>
          <w:kern w:val="0"/>
          <w:sz w:val="24"/>
          <w:szCs w:val="24"/>
          <w14:ligatures w14:val="none"/>
        </w:rPr>
      </w:pPr>
      <w:r w:rsidRPr="00B85371">
        <w:rPr>
          <w:rFonts w:eastAsia="Times New Roman" w:cs="Times New Roman"/>
          <w:kern w:val="0"/>
          <w:sz w:val="24"/>
          <w:szCs w:val="24"/>
          <w14:ligatures w14:val="none"/>
        </w:rPr>
        <w:t xml:space="preserve"> </w:t>
      </w:r>
      <w:r w:rsidRPr="00B85371">
        <w:rPr>
          <w:rFonts w:eastAsia="Times New Roman" w:cs="Times New Roman"/>
          <w:b/>
          <w:bCs/>
          <w:kern w:val="0"/>
          <w:sz w:val="24"/>
          <w:szCs w:val="24"/>
          <w14:ligatures w14:val="none"/>
        </w:rPr>
        <w:t>Precision, Recall, and F1-score:</w:t>
      </w:r>
      <w:r w:rsidRPr="00B85371">
        <w:rPr>
          <w:rFonts w:eastAsia="Times New Roman" w:cs="Times New Roman"/>
          <w:kern w:val="0"/>
          <w:sz w:val="24"/>
          <w:szCs w:val="24"/>
          <w14:ligatures w14:val="none"/>
        </w:rPr>
        <w:t xml:space="preserve"> </w:t>
      </w:r>
    </w:p>
    <w:p w14:paraId="235CC4DD" w14:textId="77777777" w:rsidR="00A43B09" w:rsidRDefault="00B85371" w:rsidP="009A0C4F">
      <w:pPr>
        <w:pStyle w:val="ListParagraph"/>
        <w:numPr>
          <w:ilvl w:val="0"/>
          <w:numId w:val="27"/>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Well, Precision </w:t>
      </w:r>
      <w:r w:rsidR="00305113" w:rsidRPr="00A43B09">
        <w:rPr>
          <w:rFonts w:eastAsia="Times New Roman" w:cs="Times New Roman"/>
          <w:kern w:val="0"/>
          <w:sz w:val="24"/>
          <w:szCs w:val="24"/>
          <w14:ligatures w14:val="none"/>
        </w:rPr>
        <w:t>checks</w:t>
      </w:r>
      <w:r w:rsidRPr="00A43B09">
        <w:rPr>
          <w:rFonts w:eastAsia="Times New Roman" w:cs="Times New Roman"/>
          <w:kern w:val="0"/>
          <w:sz w:val="24"/>
          <w:szCs w:val="24"/>
          <w14:ligatures w14:val="none"/>
        </w:rPr>
        <w:t xml:space="preserve"> how accurate or correct the </w:t>
      </w:r>
      <w:r w:rsidR="00305113" w:rsidRPr="00A43B09">
        <w:rPr>
          <w:rFonts w:eastAsia="Times New Roman" w:cs="Times New Roman"/>
          <w:kern w:val="0"/>
          <w:sz w:val="24"/>
          <w:szCs w:val="24"/>
          <w14:ligatures w14:val="none"/>
        </w:rPr>
        <w:t>positive</w:t>
      </w:r>
      <w:r w:rsidRPr="00A43B09">
        <w:rPr>
          <w:rFonts w:eastAsia="Times New Roman" w:cs="Times New Roman"/>
          <w:kern w:val="0"/>
          <w:sz w:val="24"/>
          <w:szCs w:val="24"/>
          <w14:ligatures w14:val="none"/>
        </w:rPr>
        <w:t xml:space="preserve"> predictions made were while Recall tests the ability to get all the instances of an issue. </w:t>
      </w:r>
    </w:p>
    <w:p w14:paraId="39B09BC6" w14:textId="192B0B4A" w:rsidR="00B85371" w:rsidRPr="00A43B09" w:rsidRDefault="00B85371" w:rsidP="009A0C4F">
      <w:pPr>
        <w:pStyle w:val="ListParagraph"/>
        <w:numPr>
          <w:ilvl w:val="0"/>
          <w:numId w:val="27"/>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lastRenderedPageBreak/>
        <w:t xml:space="preserve">The F1-score is created from these two measures that provide an integrated evaluation of the model’s performance, particularly when dealing with the case of an unequal distribution of classes. </w:t>
      </w:r>
    </w:p>
    <w:p w14:paraId="497AC0AB" w14:textId="77777777" w:rsidR="00A43B09" w:rsidRDefault="00B85371" w:rsidP="009A0C4F">
      <w:pPr>
        <w:spacing w:line="480" w:lineRule="auto"/>
        <w:ind w:firstLine="576"/>
        <w:rPr>
          <w:rFonts w:eastAsia="Times New Roman" w:cs="Times New Roman"/>
          <w:kern w:val="0"/>
          <w:sz w:val="24"/>
          <w:szCs w:val="24"/>
          <w14:ligatures w14:val="none"/>
        </w:rPr>
      </w:pPr>
      <w:r w:rsidRPr="00B85371">
        <w:rPr>
          <w:rFonts w:eastAsia="Times New Roman" w:cs="Times New Roman"/>
          <w:b/>
          <w:bCs/>
          <w:kern w:val="0"/>
          <w:sz w:val="24"/>
          <w:szCs w:val="24"/>
          <w14:ligatures w14:val="none"/>
        </w:rPr>
        <w:t xml:space="preserve"> ROC Curves:</w:t>
      </w:r>
      <w:r w:rsidRPr="00B85371">
        <w:rPr>
          <w:rFonts w:eastAsia="Times New Roman" w:cs="Times New Roman"/>
          <w:kern w:val="0"/>
          <w:sz w:val="24"/>
          <w:szCs w:val="24"/>
          <w14:ligatures w14:val="none"/>
        </w:rPr>
        <w:t xml:space="preserve"> </w:t>
      </w:r>
    </w:p>
    <w:p w14:paraId="1890C7FD" w14:textId="38F927DB" w:rsidR="00B85371" w:rsidRPr="00A43B09" w:rsidRDefault="00B85371" w:rsidP="009A0C4F">
      <w:pPr>
        <w:pStyle w:val="ListParagraph"/>
        <w:numPr>
          <w:ilvl w:val="0"/>
          <w:numId w:val="28"/>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Receiver Operating Characteristic (ROC) curves </w:t>
      </w:r>
      <w:r w:rsidR="00305113" w:rsidRPr="00A43B09">
        <w:rPr>
          <w:rFonts w:eastAsia="Times New Roman" w:cs="Times New Roman"/>
          <w:kern w:val="0"/>
          <w:sz w:val="24"/>
          <w:szCs w:val="24"/>
          <w14:ligatures w14:val="none"/>
        </w:rPr>
        <w:t>are</w:t>
      </w:r>
      <w:r w:rsidRPr="00A43B09">
        <w:rPr>
          <w:rFonts w:eastAsia="Times New Roman" w:cs="Times New Roman"/>
          <w:kern w:val="0"/>
          <w:sz w:val="24"/>
          <w:szCs w:val="24"/>
          <w14:ligatures w14:val="none"/>
        </w:rPr>
        <w:t xml:space="preserve"> </w:t>
      </w:r>
      <w:r w:rsidR="00305113" w:rsidRPr="00A43B09">
        <w:rPr>
          <w:rFonts w:eastAsia="Times New Roman" w:cs="Times New Roman"/>
          <w:kern w:val="0"/>
          <w:sz w:val="24"/>
          <w:szCs w:val="24"/>
          <w14:ligatures w14:val="none"/>
        </w:rPr>
        <w:t xml:space="preserve">the </w:t>
      </w:r>
      <w:r w:rsidRPr="00A43B09">
        <w:rPr>
          <w:rFonts w:eastAsia="Times New Roman" w:cs="Times New Roman"/>
          <w:kern w:val="0"/>
          <w:sz w:val="24"/>
          <w:szCs w:val="24"/>
          <w14:ligatures w14:val="none"/>
        </w:rPr>
        <w:t xml:space="preserve">graphical manner of displaying the sensitivity and specificity of the binary classifiers by a curve depicting the true positive rate against the false positive rate for different threshold levels. The AUC is used as a basis for estimating the performance of the obtained model in terms of the ability to separate classes. </w:t>
      </w:r>
    </w:p>
    <w:p w14:paraId="4F19A400" w14:textId="14A9CF90" w:rsidR="001120AF" w:rsidRPr="00A43B09" w:rsidRDefault="00B85371" w:rsidP="009A0C4F">
      <w:pPr>
        <w:pStyle w:val="ListParagraph"/>
        <w:numPr>
          <w:ilvl w:val="0"/>
          <w:numId w:val="28"/>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Altogether, these methods and metrics improve the efficiency and credibility of sentiment analysis models, which increases the degree of big social media data comprehension.</w:t>
      </w:r>
    </w:p>
    <w:p w14:paraId="7E0BC166" w14:textId="77777777" w:rsidR="00305113" w:rsidRPr="00305113" w:rsidRDefault="00305113" w:rsidP="009A0C4F">
      <w:pPr>
        <w:spacing w:line="480" w:lineRule="auto"/>
        <w:ind w:firstLine="576"/>
        <w:rPr>
          <w:rFonts w:eastAsia="Times New Roman" w:cs="Times New Roman"/>
          <w:b/>
          <w:bCs/>
          <w:kern w:val="0"/>
          <w:sz w:val="24"/>
          <w:szCs w:val="24"/>
          <w14:ligatures w14:val="none"/>
        </w:rPr>
      </w:pPr>
      <w:r w:rsidRPr="00305113">
        <w:rPr>
          <w:rFonts w:eastAsia="Times New Roman" w:cs="Times New Roman"/>
          <w:b/>
          <w:bCs/>
          <w:kern w:val="0"/>
          <w:sz w:val="24"/>
          <w:szCs w:val="24"/>
          <w14:ligatures w14:val="none"/>
        </w:rPr>
        <w:t xml:space="preserve">Challenges and Limitations of Sentiment Analysis </w:t>
      </w:r>
    </w:p>
    <w:p w14:paraId="49F0AEE6" w14:textId="04ED73E8"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b/>
          <w:bCs/>
          <w:kern w:val="0"/>
          <w:sz w:val="24"/>
          <w:szCs w:val="24"/>
          <w14:ligatures w14:val="none"/>
        </w:rPr>
        <w:t xml:space="preserve"> Sarcasm and Irony Detection</w:t>
      </w:r>
      <w:r w:rsidRPr="00305113">
        <w:rPr>
          <w:rFonts w:eastAsia="Times New Roman" w:cs="Times New Roman"/>
          <w:kern w:val="0"/>
          <w:sz w:val="24"/>
          <w:szCs w:val="24"/>
          <w14:ligatures w14:val="none"/>
        </w:rPr>
        <w:t xml:space="preserve">: This is still quite a problem especially since sarcasm and irony which are forms of irony are usually </w:t>
      </w:r>
      <w:r>
        <w:rPr>
          <w:rFonts w:eastAsia="Times New Roman" w:cs="Times New Roman"/>
          <w:kern w:val="0"/>
          <w:sz w:val="24"/>
          <w:szCs w:val="24"/>
          <w14:ligatures w14:val="none"/>
        </w:rPr>
        <w:t>culture-sensitive</w:t>
      </w:r>
      <w:r w:rsidRPr="00305113">
        <w:rPr>
          <w:rFonts w:eastAsia="Times New Roman" w:cs="Times New Roman"/>
          <w:kern w:val="0"/>
          <w:sz w:val="24"/>
          <w:szCs w:val="24"/>
          <w14:ligatures w14:val="none"/>
        </w:rPr>
        <w:t xml:space="preserve">. Indeed, the conventional approaches to polarity detection fail to provide substantial interpretations of such talk. </w:t>
      </w:r>
    </w:p>
    <w:p w14:paraId="13AC8940" w14:textId="6691CFE0"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w:t>
      </w:r>
      <w:r w:rsidRPr="00305113">
        <w:rPr>
          <w:rFonts w:eastAsia="Times New Roman" w:cs="Times New Roman"/>
          <w:b/>
          <w:bCs/>
          <w:kern w:val="0"/>
          <w:sz w:val="24"/>
          <w:szCs w:val="24"/>
          <w14:ligatures w14:val="none"/>
        </w:rPr>
        <w:t>Handling Context and Ambiguity:</w:t>
      </w:r>
      <w:r w:rsidRPr="00305113">
        <w:rPr>
          <w:rFonts w:eastAsia="Times New Roman" w:cs="Times New Roman"/>
          <w:kern w:val="0"/>
          <w:sz w:val="24"/>
          <w:szCs w:val="24"/>
          <w14:ligatures w14:val="none"/>
        </w:rPr>
        <w:t xml:space="preserve"> Another reason for </w:t>
      </w:r>
      <w:r>
        <w:rPr>
          <w:rFonts w:eastAsia="Times New Roman" w:cs="Times New Roman"/>
          <w:kern w:val="0"/>
          <w:sz w:val="24"/>
          <w:szCs w:val="24"/>
          <w14:ligatures w14:val="none"/>
        </w:rPr>
        <w:t xml:space="preserve">the </w:t>
      </w:r>
      <w:r w:rsidRPr="00305113">
        <w:rPr>
          <w:rFonts w:eastAsia="Times New Roman" w:cs="Times New Roman"/>
          <w:kern w:val="0"/>
          <w:sz w:val="24"/>
          <w:szCs w:val="24"/>
          <w14:ligatures w14:val="none"/>
        </w:rPr>
        <w:t xml:space="preserve">weakness of the models </w:t>
      </w:r>
      <w:r>
        <w:rPr>
          <w:rFonts w:eastAsia="Times New Roman" w:cs="Times New Roman"/>
          <w:kern w:val="0"/>
          <w:sz w:val="24"/>
          <w:szCs w:val="24"/>
          <w14:ligatures w14:val="none"/>
        </w:rPr>
        <w:t>is sentences</w:t>
      </w:r>
      <w:r w:rsidRPr="00305113">
        <w:rPr>
          <w:rFonts w:eastAsia="Times New Roman" w:cs="Times New Roman"/>
          <w:kern w:val="0"/>
          <w:sz w:val="24"/>
          <w:szCs w:val="24"/>
          <w14:ligatures w14:val="none"/>
        </w:rPr>
        <w:t xml:space="preserve"> can often get their meaty meaning from the environment in which they are used which makes it problematic for a model to estimate the sentiment of a sentence without the information from its background. </w:t>
      </w:r>
    </w:p>
    <w:p w14:paraId="4F695B3F" w14:textId="03E20A1C"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b/>
          <w:bCs/>
          <w:kern w:val="0"/>
          <w:sz w:val="24"/>
          <w:szCs w:val="24"/>
          <w14:ligatures w14:val="none"/>
        </w:rPr>
        <w:t xml:space="preserve"> Data Imbalance</w:t>
      </w:r>
      <w:r w:rsidRPr="00305113">
        <w:rPr>
          <w:rFonts w:eastAsia="Times New Roman" w:cs="Times New Roman"/>
          <w:kern w:val="0"/>
          <w:sz w:val="24"/>
          <w:szCs w:val="24"/>
          <w14:ligatures w14:val="none"/>
        </w:rPr>
        <w:t>: In sentiment analysis</w:t>
      </w:r>
      <w:r>
        <w:rPr>
          <w:rFonts w:eastAsia="Times New Roman" w:cs="Times New Roman"/>
          <w:kern w:val="0"/>
          <w:sz w:val="24"/>
          <w:szCs w:val="24"/>
          <w14:ligatures w14:val="none"/>
        </w:rPr>
        <w:t>,</w:t>
      </w:r>
      <w:r w:rsidRPr="00305113">
        <w:rPr>
          <w:rFonts w:eastAsia="Times New Roman" w:cs="Times New Roman"/>
          <w:kern w:val="0"/>
          <w:sz w:val="24"/>
          <w:szCs w:val="24"/>
          <w14:ligatures w14:val="none"/>
        </w:rPr>
        <w:t xml:space="preserve"> for instance, datasets tend to be imbalanced in one given class as compared to others, the three for instance being positive, negative</w:t>
      </w:r>
      <w:r>
        <w:rPr>
          <w:rFonts w:eastAsia="Times New Roman" w:cs="Times New Roman"/>
          <w:kern w:val="0"/>
          <w:sz w:val="24"/>
          <w:szCs w:val="24"/>
          <w14:ligatures w14:val="none"/>
        </w:rPr>
        <w:t>,</w:t>
      </w:r>
      <w:r w:rsidRPr="00305113">
        <w:rPr>
          <w:rFonts w:eastAsia="Times New Roman" w:cs="Times New Roman"/>
          <w:kern w:val="0"/>
          <w:sz w:val="24"/>
          <w:szCs w:val="24"/>
          <w14:ligatures w14:val="none"/>
        </w:rPr>
        <w:t xml:space="preserve"> and neutral. It is </w:t>
      </w:r>
      <w:r w:rsidRPr="00305113">
        <w:rPr>
          <w:rFonts w:eastAsia="Times New Roman" w:cs="Times New Roman"/>
          <w:kern w:val="0"/>
          <w:sz w:val="24"/>
          <w:szCs w:val="24"/>
          <w14:ligatures w14:val="none"/>
        </w:rPr>
        <w:lastRenderedPageBreak/>
        <w:t xml:space="preserve">possible that due to this imbalance, model training can be skewed and there can be a poor performance on the less represented classes. </w:t>
      </w:r>
    </w:p>
    <w:p w14:paraId="17DE5742" w14:textId="77777777" w:rsidR="00305113" w:rsidRPr="00305113" w:rsidRDefault="00305113" w:rsidP="009A0C4F">
      <w:pPr>
        <w:spacing w:line="480" w:lineRule="auto"/>
        <w:ind w:firstLine="576"/>
        <w:rPr>
          <w:rFonts w:eastAsia="Times New Roman" w:cs="Times New Roman"/>
          <w:b/>
          <w:bCs/>
          <w:kern w:val="0"/>
          <w:sz w:val="24"/>
          <w:szCs w:val="24"/>
          <w14:ligatures w14:val="none"/>
        </w:rPr>
      </w:pPr>
      <w:r w:rsidRPr="00305113">
        <w:rPr>
          <w:rFonts w:eastAsia="Times New Roman" w:cs="Times New Roman"/>
          <w:b/>
          <w:bCs/>
          <w:kern w:val="0"/>
          <w:sz w:val="24"/>
          <w:szCs w:val="24"/>
          <w14:ligatures w14:val="none"/>
        </w:rPr>
        <w:t xml:space="preserve"> Recent Advances and Trends </w:t>
      </w:r>
    </w:p>
    <w:p w14:paraId="1859AB86" w14:textId="3E44172B"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Recent advancements in sentiment analysis have focused on leveraging advanced machine learning techniques like: </w:t>
      </w:r>
    </w:p>
    <w:p w14:paraId="4315F58B" w14:textId="6CDCF7AD"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w:t>
      </w:r>
      <w:r w:rsidRPr="00305113">
        <w:rPr>
          <w:rFonts w:eastAsia="Times New Roman" w:cs="Times New Roman"/>
          <w:b/>
          <w:bCs/>
          <w:kern w:val="0"/>
          <w:sz w:val="24"/>
          <w:szCs w:val="24"/>
          <w14:ligatures w14:val="none"/>
        </w:rPr>
        <w:t>Transformers and Integrated Models:</w:t>
      </w:r>
      <w:r w:rsidRPr="00305113">
        <w:rPr>
          <w:rFonts w:eastAsia="Times New Roman" w:cs="Times New Roman"/>
          <w:kern w:val="0"/>
          <w:sz w:val="24"/>
          <w:szCs w:val="24"/>
          <w14:ligatures w14:val="none"/>
        </w:rPr>
        <w:t xml:space="preserve"> Integrated Transformers, as well as their various counterparts, Transformers, too, can capture the intricate linguistic properties, as well as contextual peculiarities without much difficulty (Zhou et al., 2023).</w:t>
      </w:r>
    </w:p>
    <w:p w14:paraId="3C79A260" w14:textId="77777777" w:rsidR="00305113" w:rsidRPr="00305113" w:rsidRDefault="00305113" w:rsidP="009A0C4F">
      <w:pPr>
        <w:spacing w:line="480" w:lineRule="auto"/>
        <w:ind w:firstLine="576"/>
        <w:rPr>
          <w:rFonts w:eastAsia="Times New Roman" w:cs="Times New Roman"/>
          <w:b/>
          <w:bCs/>
          <w:kern w:val="0"/>
          <w:sz w:val="24"/>
          <w:szCs w:val="24"/>
          <w14:ligatures w14:val="none"/>
        </w:rPr>
      </w:pPr>
      <w:r w:rsidRPr="00305113">
        <w:rPr>
          <w:rFonts w:eastAsia="Times New Roman" w:cs="Times New Roman"/>
          <w:b/>
          <w:bCs/>
          <w:kern w:val="0"/>
          <w:sz w:val="24"/>
          <w:szCs w:val="24"/>
          <w14:ligatures w14:val="none"/>
        </w:rPr>
        <w:t xml:space="preserve"> Case Studies and Applications </w:t>
      </w:r>
    </w:p>
    <w:p w14:paraId="21662651" w14:textId="0B2C64C4"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Sentiment analysis finds application across various domains</w:t>
      </w:r>
      <w:r>
        <w:rPr>
          <w:rFonts w:eastAsia="Times New Roman" w:cs="Times New Roman"/>
          <w:kern w:val="0"/>
          <w:sz w:val="24"/>
          <w:szCs w:val="24"/>
          <w14:ligatures w14:val="none"/>
        </w:rPr>
        <w:t xml:space="preserve">: </w:t>
      </w:r>
      <w:r w:rsidRPr="00305113">
        <w:rPr>
          <w:rFonts w:eastAsia="Times New Roman" w:cs="Times New Roman"/>
          <w:kern w:val="0"/>
          <w:sz w:val="24"/>
          <w:szCs w:val="24"/>
          <w14:ligatures w14:val="none"/>
        </w:rPr>
        <w:t xml:space="preserve"> </w:t>
      </w:r>
    </w:p>
    <w:p w14:paraId="20468313" w14:textId="75F2C43C"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b/>
          <w:bCs/>
          <w:kern w:val="0"/>
          <w:sz w:val="24"/>
          <w:szCs w:val="24"/>
          <w14:ligatures w14:val="none"/>
        </w:rPr>
        <w:t xml:space="preserve"> Business:</w:t>
      </w:r>
      <w:r w:rsidRPr="00305113">
        <w:rPr>
          <w:rFonts w:eastAsia="Times New Roman" w:cs="Times New Roman"/>
          <w:kern w:val="0"/>
          <w:sz w:val="24"/>
          <w:szCs w:val="24"/>
          <w14:ligatures w14:val="none"/>
        </w:rPr>
        <w:t xml:space="preserve"> Taking advantage of the </w:t>
      </w:r>
      <w:r>
        <w:rPr>
          <w:rFonts w:eastAsia="Times New Roman" w:cs="Times New Roman"/>
          <w:kern w:val="0"/>
          <w:sz w:val="24"/>
          <w:szCs w:val="24"/>
          <w14:ligatures w14:val="none"/>
        </w:rPr>
        <w:t>customer’s</w:t>
      </w:r>
      <w:r w:rsidRPr="00305113">
        <w:rPr>
          <w:rFonts w:eastAsia="Times New Roman" w:cs="Times New Roman"/>
          <w:kern w:val="0"/>
          <w:sz w:val="24"/>
          <w:szCs w:val="24"/>
          <w14:ligatures w14:val="none"/>
        </w:rPr>
        <w:t xml:space="preserve"> feelings about the products and services based on sentiment analysis. </w:t>
      </w:r>
    </w:p>
    <w:p w14:paraId="64D32CEC" w14:textId="5166B53B"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b/>
          <w:bCs/>
          <w:kern w:val="0"/>
          <w:sz w:val="24"/>
          <w:szCs w:val="24"/>
          <w14:ligatures w14:val="none"/>
        </w:rPr>
        <w:t xml:space="preserve"> Politics:</w:t>
      </w:r>
      <w:r w:rsidRPr="00305113">
        <w:rPr>
          <w:rFonts w:eastAsia="Times New Roman" w:cs="Times New Roman"/>
          <w:kern w:val="0"/>
          <w:sz w:val="24"/>
          <w:szCs w:val="24"/>
          <w14:ligatures w14:val="none"/>
        </w:rPr>
        <w:t xml:space="preserve"> More so it will help in knowing the opinion of the public on some specific policies and the candidates through the elections to help in its campaigns and formation of better policies.</w:t>
      </w:r>
    </w:p>
    <w:p w14:paraId="0AA14E7D" w14:textId="2439CC79"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w:t>
      </w:r>
      <w:r w:rsidRPr="00305113">
        <w:rPr>
          <w:rFonts w:eastAsia="Times New Roman" w:cs="Times New Roman"/>
          <w:b/>
          <w:bCs/>
          <w:kern w:val="0"/>
          <w:sz w:val="24"/>
          <w:szCs w:val="24"/>
          <w14:ligatures w14:val="none"/>
        </w:rPr>
        <w:t>Healthcare:</w:t>
      </w:r>
      <w:r w:rsidRPr="00305113">
        <w:rPr>
          <w:rFonts w:eastAsia="Times New Roman" w:cs="Times New Roman"/>
          <w:kern w:val="0"/>
          <w:sz w:val="24"/>
          <w:szCs w:val="24"/>
          <w14:ligatures w14:val="none"/>
        </w:rPr>
        <w:t xml:space="preserve"> Surveying patients’ </w:t>
      </w:r>
      <w:r>
        <w:rPr>
          <w:rFonts w:eastAsia="Times New Roman" w:cs="Times New Roman"/>
          <w:kern w:val="0"/>
          <w:sz w:val="24"/>
          <w:szCs w:val="24"/>
          <w14:ligatures w14:val="none"/>
        </w:rPr>
        <w:t>attitudes</w:t>
      </w:r>
      <w:r w:rsidRPr="00305113">
        <w:rPr>
          <w:rFonts w:eastAsia="Times New Roman" w:cs="Times New Roman"/>
          <w:kern w:val="0"/>
          <w:sz w:val="24"/>
          <w:szCs w:val="24"/>
          <w14:ligatures w14:val="none"/>
        </w:rPr>
        <w:t xml:space="preserve"> toward the recommended treatments and the healthcare providers, and likely enhancing patient care depending on the received feedback (Bollen et al., 2011).</w:t>
      </w:r>
    </w:p>
    <w:p w14:paraId="694CD36B" w14:textId="77777777" w:rsidR="00305113" w:rsidRPr="00305113" w:rsidRDefault="00305113" w:rsidP="009A0C4F">
      <w:pPr>
        <w:spacing w:line="480" w:lineRule="auto"/>
        <w:ind w:firstLine="576"/>
        <w:rPr>
          <w:rFonts w:eastAsia="Times New Roman" w:cs="Times New Roman"/>
          <w:b/>
          <w:bCs/>
          <w:kern w:val="0"/>
          <w:sz w:val="24"/>
          <w:szCs w:val="24"/>
          <w14:ligatures w14:val="none"/>
        </w:rPr>
      </w:pPr>
      <w:r w:rsidRPr="00305113">
        <w:rPr>
          <w:rFonts w:eastAsia="Times New Roman" w:cs="Times New Roman"/>
          <w:b/>
          <w:bCs/>
          <w:kern w:val="0"/>
          <w:sz w:val="24"/>
          <w:szCs w:val="24"/>
          <w14:ligatures w14:val="none"/>
        </w:rPr>
        <w:t xml:space="preserve"> Ethical Considerations </w:t>
      </w:r>
    </w:p>
    <w:p w14:paraId="162FF8E5" w14:textId="469188D9"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Ethical concerns in sentiment analysis include:  </w:t>
      </w:r>
    </w:p>
    <w:p w14:paraId="56FB969B" w14:textId="09471A64"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b/>
          <w:bCs/>
          <w:kern w:val="0"/>
          <w:sz w:val="24"/>
          <w:szCs w:val="24"/>
          <w14:ligatures w14:val="none"/>
        </w:rPr>
        <w:lastRenderedPageBreak/>
        <w:t xml:space="preserve"> Privacy Concerns</w:t>
      </w:r>
      <w:r w:rsidRPr="00305113">
        <w:rPr>
          <w:rFonts w:eastAsia="Times New Roman" w:cs="Times New Roman"/>
          <w:kern w:val="0"/>
          <w:sz w:val="24"/>
          <w:szCs w:val="24"/>
          <w14:ligatures w14:val="none"/>
        </w:rPr>
        <w:t xml:space="preserve">: Protecting the user’s identity as much as possible and observing good data processing practices. </w:t>
      </w:r>
    </w:p>
    <w:p w14:paraId="47F35061" w14:textId="5AE8F59D"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b/>
          <w:bCs/>
          <w:kern w:val="0"/>
          <w:sz w:val="24"/>
          <w:szCs w:val="24"/>
          <w14:ligatures w14:val="none"/>
        </w:rPr>
        <w:t xml:space="preserve"> Bias and Fairness: </w:t>
      </w:r>
      <w:r w:rsidRPr="00305113">
        <w:rPr>
          <w:rFonts w:eastAsia="Times New Roman" w:cs="Times New Roman"/>
          <w:kern w:val="0"/>
          <w:sz w:val="24"/>
          <w:szCs w:val="24"/>
          <w14:ligatures w14:val="none"/>
        </w:rPr>
        <w:t xml:space="preserve">Mitigating the human bias within the text </w:t>
      </w:r>
      <w:r>
        <w:rPr>
          <w:rFonts w:eastAsia="Times New Roman" w:cs="Times New Roman"/>
          <w:kern w:val="0"/>
          <w:sz w:val="24"/>
          <w:szCs w:val="24"/>
          <w14:ligatures w14:val="none"/>
        </w:rPr>
        <w:t>to</w:t>
      </w:r>
      <w:r w:rsidRPr="00305113">
        <w:rPr>
          <w:rFonts w:eastAsia="Times New Roman" w:cs="Times New Roman"/>
          <w:kern w:val="0"/>
          <w:sz w:val="24"/>
          <w:szCs w:val="24"/>
          <w14:ligatures w14:val="none"/>
        </w:rPr>
        <w:t xml:space="preserve"> avoid the sentiment analysis to give different outcomes for different genders, ages, </w:t>
      </w:r>
      <w:proofErr w:type="spellStart"/>
      <w:r w:rsidRPr="00305113">
        <w:rPr>
          <w:rFonts w:eastAsia="Times New Roman" w:cs="Times New Roman"/>
          <w:kern w:val="0"/>
          <w:sz w:val="24"/>
          <w:szCs w:val="24"/>
          <w14:ligatures w14:val="none"/>
        </w:rPr>
        <w:t>etc</w:t>
      </w:r>
      <w:proofErr w:type="spellEnd"/>
      <w:r w:rsidRPr="00305113">
        <w:rPr>
          <w:rFonts w:eastAsia="Times New Roman" w:cs="Times New Roman"/>
          <w:kern w:val="0"/>
          <w:sz w:val="24"/>
          <w:szCs w:val="24"/>
          <w14:ligatures w14:val="none"/>
        </w:rPr>
        <w:t xml:space="preserve"> (</w:t>
      </w:r>
      <w:proofErr w:type="spellStart"/>
      <w:r w:rsidRPr="00305113">
        <w:rPr>
          <w:rFonts w:eastAsia="Times New Roman" w:cs="Times New Roman"/>
          <w:kern w:val="0"/>
          <w:sz w:val="24"/>
          <w:szCs w:val="24"/>
          <w14:ligatures w14:val="none"/>
        </w:rPr>
        <w:t>Šimundić</w:t>
      </w:r>
      <w:proofErr w:type="spellEnd"/>
      <w:r w:rsidRPr="00305113">
        <w:rPr>
          <w:rFonts w:eastAsia="Times New Roman" w:cs="Times New Roman"/>
          <w:kern w:val="0"/>
          <w:sz w:val="24"/>
          <w:szCs w:val="24"/>
          <w14:ligatures w14:val="none"/>
        </w:rPr>
        <w:t>, 2019).</w:t>
      </w:r>
      <w:r w:rsidR="00513848">
        <w:rPr>
          <w:rFonts w:eastAsia="Times New Roman" w:cs="Times New Roman"/>
          <w:kern w:val="0"/>
          <w:sz w:val="24"/>
          <w:szCs w:val="24"/>
          <w14:ligatures w14:val="none"/>
        </w:rPr>
        <w:t xml:space="preserve"> </w:t>
      </w:r>
      <w:r w:rsidRPr="00305113">
        <w:rPr>
          <w:rFonts w:eastAsia="Times New Roman" w:cs="Times New Roman"/>
          <w:kern w:val="0"/>
          <w:sz w:val="24"/>
          <w:szCs w:val="24"/>
          <w14:ligatures w14:val="none"/>
        </w:rPr>
        <w:t xml:space="preserve"> </w:t>
      </w:r>
    </w:p>
    <w:p w14:paraId="497DEB31" w14:textId="77777777" w:rsidR="00763332" w:rsidRDefault="00305113" w:rsidP="009A0C4F">
      <w:pPr>
        <w:spacing w:line="480" w:lineRule="auto"/>
        <w:ind w:firstLine="576"/>
        <w:rPr>
          <w:rFonts w:eastAsia="Times New Roman" w:cs="Times New Roman"/>
          <w:b/>
          <w:bCs/>
          <w:kern w:val="0"/>
          <w:sz w:val="24"/>
          <w:szCs w:val="24"/>
          <w14:ligatures w14:val="none"/>
        </w:rPr>
      </w:pPr>
      <w:r w:rsidRPr="00305113">
        <w:rPr>
          <w:rFonts w:eastAsia="Times New Roman" w:cs="Times New Roman"/>
          <w:b/>
          <w:bCs/>
          <w:kern w:val="0"/>
          <w:sz w:val="24"/>
          <w:szCs w:val="24"/>
          <w14:ligatures w14:val="none"/>
        </w:rPr>
        <w:t xml:space="preserve"> </w:t>
      </w:r>
    </w:p>
    <w:p w14:paraId="728A9950" w14:textId="77777777" w:rsidR="00763332" w:rsidRDefault="00763332" w:rsidP="009A0C4F">
      <w:pPr>
        <w:spacing w:line="480" w:lineRule="auto"/>
        <w:ind w:firstLine="576"/>
        <w:rPr>
          <w:rFonts w:eastAsia="Times New Roman" w:cs="Times New Roman"/>
          <w:b/>
          <w:bCs/>
          <w:kern w:val="0"/>
          <w:sz w:val="24"/>
          <w:szCs w:val="24"/>
          <w14:ligatures w14:val="none"/>
        </w:rPr>
      </w:pPr>
    </w:p>
    <w:p w14:paraId="5C5F6C1C" w14:textId="7EB4A0D2" w:rsidR="00305113" w:rsidRPr="00305113" w:rsidRDefault="00305113" w:rsidP="009A0C4F">
      <w:pPr>
        <w:spacing w:line="480" w:lineRule="auto"/>
        <w:ind w:firstLine="576"/>
        <w:rPr>
          <w:rFonts w:eastAsia="Times New Roman" w:cs="Times New Roman"/>
          <w:b/>
          <w:bCs/>
          <w:kern w:val="0"/>
          <w:sz w:val="24"/>
          <w:szCs w:val="24"/>
          <w14:ligatures w14:val="none"/>
        </w:rPr>
      </w:pPr>
      <w:r w:rsidRPr="00305113">
        <w:rPr>
          <w:rFonts w:eastAsia="Times New Roman" w:cs="Times New Roman"/>
          <w:b/>
          <w:bCs/>
          <w:kern w:val="0"/>
          <w:sz w:val="24"/>
          <w:szCs w:val="24"/>
          <w14:ligatures w14:val="none"/>
        </w:rPr>
        <w:t xml:space="preserve">Comparative Analysis </w:t>
      </w:r>
    </w:p>
    <w:p w14:paraId="051333C0" w14:textId="62D17D19"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Comparing different machine learning approaches helps in understanding their strengths and limitations: </w:t>
      </w:r>
    </w:p>
    <w:p w14:paraId="55A010B5" w14:textId="10499A6C" w:rsidR="00305113" w:rsidRPr="00305113"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w:t>
      </w:r>
      <w:r w:rsidRPr="00305113">
        <w:rPr>
          <w:rFonts w:eastAsia="Times New Roman" w:cs="Times New Roman"/>
          <w:b/>
          <w:bCs/>
          <w:kern w:val="0"/>
          <w:sz w:val="24"/>
          <w:szCs w:val="24"/>
          <w14:ligatures w14:val="none"/>
        </w:rPr>
        <w:t>Traditional vs. Deep Learning Models</w:t>
      </w:r>
      <w:r w:rsidRPr="00305113">
        <w:rPr>
          <w:rFonts w:eastAsia="Times New Roman" w:cs="Times New Roman"/>
          <w:kern w:val="0"/>
          <w:sz w:val="24"/>
          <w:szCs w:val="24"/>
          <w14:ligatures w14:val="none"/>
        </w:rPr>
        <w:t xml:space="preserve">: </w:t>
      </w:r>
      <w:r>
        <w:rPr>
          <w:rFonts w:eastAsia="Times New Roman" w:cs="Times New Roman"/>
          <w:kern w:val="0"/>
          <w:sz w:val="24"/>
          <w:szCs w:val="24"/>
          <w14:ligatures w14:val="none"/>
        </w:rPr>
        <w:t>Traditional models might indeed</w:t>
      </w:r>
      <w:r w:rsidRPr="00305113">
        <w:rPr>
          <w:rFonts w:eastAsia="Times New Roman" w:cs="Times New Roman"/>
          <w:kern w:val="0"/>
          <w:sz w:val="24"/>
          <w:szCs w:val="24"/>
          <w14:ligatures w14:val="none"/>
        </w:rPr>
        <w:t xml:space="preserve"> be less complex, but then, they also have a poor capacity to capture relatively detailed emotions compared to the deep learning models, which though are more complex and require more computing power. </w:t>
      </w:r>
    </w:p>
    <w:p w14:paraId="6085B413" w14:textId="41A9A9C4" w:rsidR="00926B2D" w:rsidRPr="005A2870" w:rsidRDefault="00305113" w:rsidP="009A0C4F">
      <w:pPr>
        <w:spacing w:line="480" w:lineRule="auto"/>
        <w:ind w:firstLine="576"/>
        <w:rPr>
          <w:rFonts w:eastAsia="Times New Roman" w:cs="Times New Roman"/>
          <w:kern w:val="0"/>
          <w:sz w:val="24"/>
          <w:szCs w:val="24"/>
          <w14:ligatures w14:val="none"/>
        </w:rPr>
      </w:pPr>
      <w:r w:rsidRPr="00305113">
        <w:rPr>
          <w:rFonts w:eastAsia="Times New Roman" w:cs="Times New Roman"/>
          <w:kern w:val="0"/>
          <w:sz w:val="24"/>
          <w:szCs w:val="24"/>
          <w14:ligatures w14:val="none"/>
        </w:rPr>
        <w:t xml:space="preserve"> </w:t>
      </w:r>
      <w:r w:rsidRPr="00305113">
        <w:rPr>
          <w:rFonts w:eastAsia="Times New Roman" w:cs="Times New Roman"/>
          <w:b/>
          <w:bCs/>
          <w:kern w:val="0"/>
          <w:sz w:val="24"/>
          <w:szCs w:val="24"/>
          <w14:ligatures w14:val="none"/>
        </w:rPr>
        <w:t>Transformers vs. RNNs:</w:t>
      </w:r>
      <w:r w:rsidRPr="00305113">
        <w:rPr>
          <w:rFonts w:eastAsia="Times New Roman" w:cs="Times New Roman"/>
          <w:kern w:val="0"/>
          <w:sz w:val="24"/>
          <w:szCs w:val="24"/>
          <w14:ligatures w14:val="none"/>
        </w:rPr>
        <w:t xml:space="preserve"> Transformers are better in terms of handling </w:t>
      </w:r>
      <w:r>
        <w:rPr>
          <w:rFonts w:eastAsia="Times New Roman" w:cs="Times New Roman"/>
          <w:kern w:val="0"/>
          <w:sz w:val="24"/>
          <w:szCs w:val="24"/>
          <w14:ligatures w14:val="none"/>
        </w:rPr>
        <w:t>long-range</w:t>
      </w:r>
      <w:r w:rsidRPr="00305113">
        <w:rPr>
          <w:rFonts w:eastAsia="Times New Roman" w:cs="Times New Roman"/>
          <w:kern w:val="0"/>
          <w:sz w:val="24"/>
          <w:szCs w:val="24"/>
          <w14:ligatures w14:val="none"/>
        </w:rPr>
        <w:t xml:space="preserve"> distance and its context while Recurrent Neural Networks (RNNs) are better suited for sequential data but may fail on long texts and context.</w:t>
      </w:r>
    </w:p>
    <w:p w14:paraId="0D9FD737" w14:textId="77777777" w:rsidR="0040324F" w:rsidRPr="0040324F" w:rsidRDefault="0040324F" w:rsidP="009A0C4F">
      <w:pPr>
        <w:spacing w:line="480" w:lineRule="auto"/>
        <w:ind w:left="576" w:hanging="576"/>
        <w:outlineLvl w:val="1"/>
        <w:rPr>
          <w:rFonts w:eastAsia="Times New Roman" w:cs="Times New Roman"/>
          <w:b/>
          <w:kern w:val="0"/>
          <w:sz w:val="24"/>
          <w:szCs w:val="24"/>
          <w14:ligatures w14:val="none"/>
        </w:rPr>
      </w:pPr>
      <w:bookmarkStart w:id="45" w:name="_44sinio"/>
      <w:bookmarkStart w:id="46" w:name="_Toc172926191"/>
      <w:bookmarkStart w:id="47" w:name="_Toc175747226"/>
      <w:bookmarkStart w:id="48" w:name="_Toc175748621"/>
      <w:bookmarkEnd w:id="45"/>
      <w:r w:rsidRPr="0040324F">
        <w:rPr>
          <w:rFonts w:eastAsia="Times New Roman" w:cs="Times New Roman"/>
          <w:b/>
          <w:kern w:val="0"/>
          <w:sz w:val="24"/>
          <w:szCs w:val="24"/>
          <w14:ligatures w14:val="none"/>
        </w:rPr>
        <w:t>Gaps in Current Research</w:t>
      </w:r>
      <w:bookmarkEnd w:id="46"/>
      <w:bookmarkEnd w:id="47"/>
      <w:bookmarkEnd w:id="48"/>
    </w:p>
    <w:p w14:paraId="34755B86" w14:textId="09823C9D" w:rsidR="00F2273F" w:rsidRPr="00F2273F" w:rsidRDefault="0040324F" w:rsidP="009A0C4F">
      <w:pPr>
        <w:spacing w:line="480" w:lineRule="auto"/>
        <w:ind w:firstLine="432"/>
        <w:rPr>
          <w:rFonts w:eastAsia="Times New Roman" w:cs="Times New Roman"/>
          <w:bCs/>
          <w:kern w:val="0"/>
          <w:sz w:val="24"/>
          <w:szCs w:val="24"/>
          <w14:ligatures w14:val="none"/>
        </w:rPr>
      </w:pPr>
      <w:r w:rsidRPr="0040324F">
        <w:rPr>
          <w:rFonts w:eastAsia="Times New Roman" w:cs="Times New Roman"/>
          <w:bCs/>
          <w:kern w:val="0"/>
          <w:sz w:val="24"/>
          <w:szCs w:val="24"/>
          <w14:ligatures w14:val="none"/>
        </w:rPr>
        <w:t xml:space="preserve">Although sentiment analysis has advanced, we still don't grasp mixed views and cross-cultural sentiment analysis. Models struggle to gather conflicting emotions right now. This shows that algorithms must be tougher. These tools only operate </w:t>
      </w:r>
      <w:r w:rsidR="00BF5F02" w:rsidRPr="00305113">
        <w:rPr>
          <w:rFonts w:eastAsia="Times New Roman" w:cs="Times New Roman"/>
          <w:bCs/>
          <w:kern w:val="0"/>
          <w:sz w:val="24"/>
          <w:szCs w:val="24"/>
          <w14:ligatures w14:val="none"/>
        </w:rPr>
        <w:t>in</w:t>
      </w:r>
      <w:r w:rsidRPr="0040324F">
        <w:rPr>
          <w:rFonts w:eastAsia="Times New Roman" w:cs="Times New Roman"/>
          <w:bCs/>
          <w:kern w:val="0"/>
          <w:sz w:val="24"/>
          <w:szCs w:val="24"/>
          <w14:ligatures w14:val="none"/>
        </w:rPr>
        <w:t xml:space="preserve"> English, making them difficult to utilize worldwide. Another area for investigation is combining mood analysis with AR and VR. This may reveal how individuals feel and behave </w:t>
      </w:r>
      <w:r w:rsidR="00977724" w:rsidRPr="00305113">
        <w:rPr>
          <w:rFonts w:eastAsia="Times New Roman" w:cs="Times New Roman"/>
          <w:bCs/>
          <w:kern w:val="0"/>
          <w:sz w:val="24"/>
          <w:szCs w:val="24"/>
          <w14:ligatures w14:val="none"/>
        </w:rPr>
        <w:t>(Wu, 2023</w:t>
      </w:r>
      <w:r w:rsidR="00FE0313">
        <w:rPr>
          <w:rFonts w:eastAsia="Times New Roman" w:cs="Times New Roman"/>
          <w:bCs/>
          <w:kern w:val="0"/>
          <w:sz w:val="24"/>
          <w:szCs w:val="24"/>
          <w14:ligatures w14:val="none"/>
        </w:rPr>
        <w:t>)</w:t>
      </w:r>
    </w:p>
    <w:p w14:paraId="7F590943" w14:textId="77777777" w:rsidR="002210E3" w:rsidRDefault="002210E3" w:rsidP="009A0C4F">
      <w:pPr>
        <w:spacing w:line="480" w:lineRule="auto"/>
        <w:rPr>
          <w:rFonts w:cs="Times New Roman"/>
          <w:b/>
          <w:bCs/>
          <w:sz w:val="24"/>
          <w:szCs w:val="24"/>
        </w:rPr>
      </w:pPr>
    </w:p>
    <w:p w14:paraId="547238D0" w14:textId="77777777" w:rsidR="00433D15" w:rsidRDefault="00433D15" w:rsidP="009A0C4F">
      <w:pPr>
        <w:spacing w:line="480" w:lineRule="auto"/>
        <w:rPr>
          <w:rFonts w:cs="Times New Roman"/>
          <w:b/>
          <w:bCs/>
          <w:sz w:val="24"/>
          <w:szCs w:val="24"/>
        </w:rPr>
      </w:pPr>
    </w:p>
    <w:p w14:paraId="59A72631" w14:textId="15C55B4F" w:rsidR="00B26087" w:rsidRPr="00433D15" w:rsidRDefault="0063540F" w:rsidP="009A0C4F">
      <w:pPr>
        <w:spacing w:line="480" w:lineRule="auto"/>
        <w:rPr>
          <w:rFonts w:cs="Times New Roman"/>
          <w:b/>
          <w:bCs/>
          <w:sz w:val="28"/>
          <w:szCs w:val="28"/>
        </w:rPr>
      </w:pPr>
      <w:bookmarkStart w:id="49" w:name="_Toc175748622"/>
      <w:r w:rsidRPr="00FE2FFF">
        <w:rPr>
          <w:rStyle w:val="Heading2Char"/>
          <w:rFonts w:eastAsiaTheme="minorHAnsi"/>
        </w:rPr>
        <w:t>Conclusion</w:t>
      </w:r>
      <w:bookmarkEnd w:id="49"/>
      <w:r w:rsidRPr="00433D15">
        <w:rPr>
          <w:rFonts w:cs="Times New Roman"/>
          <w:b/>
          <w:bCs/>
          <w:sz w:val="28"/>
          <w:szCs w:val="28"/>
        </w:rPr>
        <w:t>:</w:t>
      </w:r>
    </w:p>
    <w:p w14:paraId="1B4C6F0B" w14:textId="1A1784C3" w:rsidR="00971ADC" w:rsidRPr="00793BBC" w:rsidRDefault="00793BBC" w:rsidP="009A0C4F">
      <w:pPr>
        <w:spacing w:line="480" w:lineRule="auto"/>
        <w:ind w:firstLine="720"/>
        <w:rPr>
          <w:rFonts w:cs="Times New Roman"/>
          <w:sz w:val="24"/>
          <w:szCs w:val="24"/>
        </w:rPr>
      </w:pPr>
      <w:r w:rsidRPr="00793BBC">
        <w:rPr>
          <w:rFonts w:cs="Times New Roman"/>
          <w:sz w:val="24"/>
          <w:szCs w:val="24"/>
        </w:rPr>
        <w:t xml:space="preserve">The present literature review has helped to establish an understanding of the current approaches </w:t>
      </w:r>
      <w:r w:rsidR="00FE2FFF">
        <w:rPr>
          <w:rFonts w:cs="Times New Roman"/>
          <w:sz w:val="24"/>
          <w:szCs w:val="24"/>
        </w:rPr>
        <w:t xml:space="preserve">used for sentiment analysis, the changes that have occurred in the use of methodologies, and the challenges </w:t>
      </w:r>
      <w:r w:rsidRPr="00793BBC">
        <w:rPr>
          <w:rFonts w:cs="Times New Roman"/>
          <w:sz w:val="24"/>
          <w:szCs w:val="24"/>
        </w:rPr>
        <w:t xml:space="preserve">still present in the current world. Initial treatments of sentiment analysis include lexicon-based methods and early machine learning models that have provided the basis for later advancements in the field but suffer from </w:t>
      </w:r>
      <w:r w:rsidR="002210E3">
        <w:rPr>
          <w:rFonts w:cs="Times New Roman"/>
          <w:sz w:val="24"/>
          <w:szCs w:val="24"/>
        </w:rPr>
        <w:t xml:space="preserve">an </w:t>
      </w:r>
      <w:r w:rsidRPr="00793BBC">
        <w:rPr>
          <w:rFonts w:cs="Times New Roman"/>
          <w:sz w:val="24"/>
          <w:szCs w:val="24"/>
        </w:rPr>
        <w:t xml:space="preserve">inability to dissect the data at the level necessary for capturing </w:t>
      </w:r>
      <w:r w:rsidR="002210E3">
        <w:rPr>
          <w:rFonts w:cs="Times New Roman"/>
          <w:sz w:val="24"/>
          <w:szCs w:val="24"/>
        </w:rPr>
        <w:t xml:space="preserve">the </w:t>
      </w:r>
      <w:r w:rsidRPr="00793BBC">
        <w:rPr>
          <w:rFonts w:cs="Times New Roman"/>
          <w:sz w:val="24"/>
          <w:szCs w:val="24"/>
        </w:rPr>
        <w:t xml:space="preserve">true sentiment of an individual, that is, with the correct recognition of emotiveness and sentiment dependency on context and other circumstances that can be characteristic for </w:t>
      </w:r>
      <w:r w:rsidR="002210E3">
        <w:rPr>
          <w:rFonts w:cs="Times New Roman"/>
          <w:sz w:val="24"/>
          <w:szCs w:val="24"/>
        </w:rPr>
        <w:t xml:space="preserve">a </w:t>
      </w:r>
      <w:r w:rsidRPr="00793BBC">
        <w:rPr>
          <w:rFonts w:cs="Times New Roman"/>
          <w:sz w:val="24"/>
          <w:szCs w:val="24"/>
        </w:rPr>
        <w:t xml:space="preserve">particular person. The availability of dense learning models including RNNs and Transformers </w:t>
      </w:r>
      <w:r w:rsidR="002210E3">
        <w:rPr>
          <w:rFonts w:cs="Times New Roman"/>
          <w:sz w:val="24"/>
          <w:szCs w:val="24"/>
        </w:rPr>
        <w:t>has</w:t>
      </w:r>
      <w:r w:rsidRPr="00793BBC">
        <w:rPr>
          <w:rFonts w:cs="Times New Roman"/>
          <w:sz w:val="24"/>
          <w:szCs w:val="24"/>
        </w:rPr>
        <w:t xml:space="preserve"> enhanced the efficiency of handling sequential and contextual data with enhanced and accurate </w:t>
      </w:r>
      <w:r w:rsidR="002210E3">
        <w:rPr>
          <w:rFonts w:cs="Times New Roman"/>
          <w:sz w:val="24"/>
          <w:szCs w:val="24"/>
        </w:rPr>
        <w:t>sentiment</w:t>
      </w:r>
      <w:r w:rsidRPr="00793BBC">
        <w:rPr>
          <w:rFonts w:cs="Times New Roman"/>
          <w:sz w:val="24"/>
          <w:szCs w:val="24"/>
        </w:rPr>
        <w:t xml:space="preserve"> detection as compared to other simpler models. Despite that, we still face certain difficulties, that are increasing in the multilingual environment and the cases of ambiguous </w:t>
      </w:r>
      <w:r w:rsidR="002210E3">
        <w:rPr>
          <w:rFonts w:cs="Times New Roman"/>
          <w:sz w:val="24"/>
          <w:szCs w:val="24"/>
        </w:rPr>
        <w:t>emotions</w:t>
      </w:r>
      <w:r w:rsidRPr="00793BBC">
        <w:rPr>
          <w:rFonts w:cs="Times New Roman"/>
          <w:sz w:val="24"/>
          <w:szCs w:val="24"/>
        </w:rPr>
        <w:t xml:space="preserve"> identification. The review has also revealed the following gaps in literature; the need for models with higher accuracy than what is currently available, culturally appropriate models for minority ethnicities as well as models that could be easily implemented in real settings. This research therefore seeks to fill these gaps by creating a new model that blends the positive attributes of </w:t>
      </w:r>
      <w:r w:rsidR="002210E3">
        <w:rPr>
          <w:rFonts w:cs="Times New Roman"/>
          <w:sz w:val="24"/>
          <w:szCs w:val="24"/>
        </w:rPr>
        <w:t>RNN</w:t>
      </w:r>
      <w:r w:rsidRPr="00793BBC">
        <w:rPr>
          <w:rFonts w:cs="Times New Roman"/>
          <w:sz w:val="24"/>
          <w:szCs w:val="24"/>
        </w:rPr>
        <w:t xml:space="preserve"> technology and those of the new technology of Transformers to the field of Sentiment analysis technologies.</w:t>
      </w:r>
    </w:p>
    <w:p w14:paraId="0BE18A6E" w14:textId="77777777" w:rsidR="0063540F" w:rsidRDefault="0063540F" w:rsidP="009A0C4F">
      <w:pPr>
        <w:spacing w:line="480" w:lineRule="auto"/>
        <w:rPr>
          <w:rFonts w:cs="Times New Roman"/>
          <w:b/>
          <w:bCs/>
          <w:sz w:val="24"/>
          <w:szCs w:val="24"/>
        </w:rPr>
      </w:pPr>
    </w:p>
    <w:p w14:paraId="55875123" w14:textId="77777777" w:rsidR="00AF17BB" w:rsidRDefault="00AF17BB" w:rsidP="009A0C4F">
      <w:pPr>
        <w:spacing w:line="480" w:lineRule="auto"/>
        <w:rPr>
          <w:rFonts w:cs="Times New Roman"/>
          <w:b/>
          <w:bCs/>
          <w:sz w:val="24"/>
          <w:szCs w:val="24"/>
        </w:rPr>
      </w:pPr>
    </w:p>
    <w:p w14:paraId="25B5812C" w14:textId="5777B07C" w:rsidR="001120AF" w:rsidRDefault="002D3365" w:rsidP="009A0C4F">
      <w:pPr>
        <w:pStyle w:val="Heading1"/>
        <w:rPr>
          <w:sz w:val="24"/>
          <w:szCs w:val="24"/>
        </w:rPr>
      </w:pPr>
      <w:bookmarkStart w:id="50" w:name="_Toc175748623"/>
      <w:r w:rsidRPr="002D3365">
        <w:lastRenderedPageBreak/>
        <w:t>Chapter 3</w:t>
      </w:r>
      <w:bookmarkEnd w:id="50"/>
    </w:p>
    <w:p w14:paraId="3311DDCE" w14:textId="0030D87C" w:rsidR="00305113" w:rsidRPr="002D3365" w:rsidRDefault="002D3365" w:rsidP="009A0C4F">
      <w:pPr>
        <w:pStyle w:val="Heading2"/>
      </w:pPr>
      <w:bookmarkStart w:id="51" w:name="_Toc175748624"/>
      <w:r w:rsidRPr="002D3365">
        <w:t>Methodology</w:t>
      </w:r>
      <w:bookmarkEnd w:id="51"/>
    </w:p>
    <w:p w14:paraId="5E90E71A" w14:textId="70B434C9" w:rsidR="00A70CD0" w:rsidRDefault="00A70CD0" w:rsidP="009A0C4F">
      <w:pPr>
        <w:pStyle w:val="Heading2"/>
      </w:pPr>
      <w:bookmarkStart w:id="52" w:name="_Toc175748625"/>
      <w:r>
        <w:t>Introduction to Methodology:</w:t>
      </w:r>
      <w:bookmarkEnd w:id="52"/>
      <w:r>
        <w:t xml:space="preserve"> </w:t>
      </w:r>
    </w:p>
    <w:p w14:paraId="37AE4FD0" w14:textId="25D1D9B7" w:rsidR="00305113" w:rsidRPr="00A70CD0" w:rsidRDefault="00A70CD0" w:rsidP="009A0C4F">
      <w:pPr>
        <w:spacing w:line="480" w:lineRule="auto"/>
        <w:ind w:firstLine="720"/>
        <w:rPr>
          <w:rFonts w:cs="Times New Roman"/>
          <w:sz w:val="24"/>
          <w:szCs w:val="24"/>
        </w:rPr>
      </w:pPr>
      <w:r w:rsidRPr="00A70CD0">
        <w:rPr>
          <w:rFonts w:cs="Times New Roman"/>
          <w:sz w:val="24"/>
          <w:szCs w:val="24"/>
        </w:rPr>
        <w:t>In this chapter, we review the methodologies used to examine sentiment analysis in the context of social media monitoring with the application of machine learning methodologies.</w:t>
      </w:r>
      <w:r w:rsidRPr="00A70CD0">
        <w:rPr>
          <w:rFonts w:cs="Times New Roman"/>
          <w:b/>
          <w:bCs/>
          <w:sz w:val="24"/>
          <w:szCs w:val="24"/>
        </w:rPr>
        <w:t xml:space="preserve"> </w:t>
      </w:r>
      <w:r w:rsidRPr="00A70CD0">
        <w:rPr>
          <w:rFonts w:cs="Times New Roman"/>
          <w:sz w:val="24"/>
          <w:szCs w:val="24"/>
        </w:rPr>
        <w:t xml:space="preserve">As the amount of text data generated by social media platforms continues to grow and the nature of text becomes more complex, analysis of such data requires very advanced methodological approaches. This chapter provides the details of machine learning categories and methods important for sentiment analysis conventional and modern. This concerns the Naive Bayes, The Support Vector Machines (SVM), and Decision Trees which are the initial models used in sentiment classification tasks. Next, the more complex Deep learning models like the Recurrent Neural Networks (RNNs) and Long Short Term Memory (LSTM) networks are discussed because of their superiority while dealing with sequential data and context awareness. Also, the chapter deals with the effects of other Transformer-based models, for example; BERT and GPT which have gone a long way in enhancing the capabilities of the language models due to the ability to capture fine-grained syntactic-semantic features and contextual dependencies. We also provide the basic information about feature extraction and representation including the simple </w:t>
      </w:r>
      <w:proofErr w:type="spellStart"/>
      <w:r w:rsidRPr="00A70CD0">
        <w:rPr>
          <w:rFonts w:cs="Times New Roman"/>
          <w:sz w:val="24"/>
          <w:szCs w:val="24"/>
        </w:rPr>
        <w:t>BoW</w:t>
      </w:r>
      <w:proofErr w:type="spellEnd"/>
      <w:r w:rsidRPr="00A70CD0">
        <w:rPr>
          <w:rFonts w:cs="Times New Roman"/>
          <w:sz w:val="24"/>
          <w:szCs w:val="24"/>
        </w:rPr>
        <w:t xml:space="preserve">, TF-IDF, and Word Embeddings. The measures of evaluating the performance of the model are being described followed by the problem understanding of sentiment analysis including issues such as sarcasm, ambiguity, and class imbalance. The most current information is given in this section with emphasis on contemporary developments and trends as information would still be coming in. In this respect, by discussing the above-said methodologies and the related works in the context of </w:t>
      </w:r>
      <w:r w:rsidRPr="00A70CD0">
        <w:rPr>
          <w:rFonts w:cs="Times New Roman"/>
          <w:sz w:val="24"/>
          <w:szCs w:val="24"/>
        </w:rPr>
        <w:lastRenderedPageBreak/>
        <w:t>the classification of sentiment analysis, this chapter intends to present an overview and lay the foundation for further analysis and discussion.</w:t>
      </w:r>
    </w:p>
    <w:p w14:paraId="3EB070FD" w14:textId="7D428BD0" w:rsidR="00A70CD0" w:rsidRDefault="00F2273F" w:rsidP="009A0C4F">
      <w:pPr>
        <w:pStyle w:val="Heading2"/>
      </w:pPr>
      <w:bookmarkStart w:id="53" w:name="_Toc175747227"/>
      <w:bookmarkStart w:id="54" w:name="_Toc175748626"/>
      <w:r w:rsidRPr="00F2273F">
        <w:t>Practical Implementation Work Evaluation</w:t>
      </w:r>
      <w:bookmarkEnd w:id="53"/>
      <w:bookmarkEnd w:id="54"/>
    </w:p>
    <w:p w14:paraId="5C8F60F2" w14:textId="0705430D" w:rsidR="00F2273F" w:rsidRPr="00F2273F" w:rsidRDefault="00F2273F" w:rsidP="009A0C4F">
      <w:pPr>
        <w:keepNext/>
        <w:keepLines/>
        <w:spacing w:before="240" w:after="0" w:line="480" w:lineRule="auto"/>
        <w:outlineLvl w:val="0"/>
        <w:rPr>
          <w:rFonts w:eastAsia="Times New Roman" w:cs="Times New Roman"/>
          <w:bCs/>
          <w:color w:val="000000"/>
          <w:kern w:val="0"/>
          <w:sz w:val="24"/>
          <w:szCs w:val="24"/>
          <w14:ligatures w14:val="none"/>
        </w:rPr>
      </w:pPr>
      <w:bookmarkStart w:id="55" w:name="_Toc175747228"/>
      <w:bookmarkStart w:id="56" w:name="_Toc175748627"/>
      <w:r w:rsidRPr="00F2273F">
        <w:rPr>
          <w:rFonts w:eastAsia="Times New Roman" w:cs="Times New Roman"/>
          <w:bCs/>
          <w:color w:val="000000"/>
          <w:kern w:val="0"/>
          <w:sz w:val="24"/>
          <w:szCs w:val="24"/>
          <w14:ligatures w14:val="none"/>
        </w:rPr>
        <w:t xml:space="preserve">The analysis of the proposed hybrid sentiment analysis model on real-life application </w:t>
      </w:r>
      <w:r w:rsidR="00350F8C">
        <w:rPr>
          <w:rFonts w:eastAsia="Times New Roman" w:cs="Times New Roman"/>
          <w:bCs/>
          <w:color w:val="000000"/>
          <w:kern w:val="0"/>
          <w:sz w:val="24"/>
          <w:szCs w:val="24"/>
          <w14:ligatures w14:val="none"/>
        </w:rPr>
        <w:t>scenarios</w:t>
      </w:r>
      <w:r w:rsidRPr="00F2273F">
        <w:rPr>
          <w:rFonts w:eastAsia="Times New Roman" w:cs="Times New Roman"/>
          <w:bCs/>
          <w:color w:val="000000"/>
          <w:kern w:val="0"/>
          <w:sz w:val="24"/>
          <w:szCs w:val="24"/>
          <w14:ligatures w14:val="none"/>
        </w:rPr>
        <w:t xml:space="preserve"> will be done by applying this model </w:t>
      </w:r>
      <w:r w:rsidR="00350F8C">
        <w:rPr>
          <w:rFonts w:eastAsia="Times New Roman" w:cs="Times New Roman"/>
          <w:bCs/>
          <w:color w:val="000000"/>
          <w:kern w:val="0"/>
          <w:sz w:val="24"/>
          <w:szCs w:val="24"/>
          <w14:ligatures w14:val="none"/>
        </w:rPr>
        <w:t>to</w:t>
      </w:r>
      <w:r w:rsidRPr="00F2273F">
        <w:rPr>
          <w:rFonts w:eastAsia="Times New Roman" w:cs="Times New Roman"/>
          <w:bCs/>
          <w:color w:val="000000"/>
          <w:kern w:val="0"/>
          <w:sz w:val="24"/>
          <w:szCs w:val="24"/>
          <w14:ligatures w14:val="none"/>
        </w:rPr>
        <w:t xml:space="preserve"> the target scenario. For this evaluation</w:t>
      </w:r>
      <w:r w:rsidR="00350F8C">
        <w:rPr>
          <w:rFonts w:eastAsia="Times New Roman" w:cs="Times New Roman"/>
          <w:bCs/>
          <w:color w:val="000000"/>
          <w:kern w:val="0"/>
          <w:sz w:val="24"/>
          <w:szCs w:val="24"/>
          <w14:ligatures w14:val="none"/>
        </w:rPr>
        <w:t>,</w:t>
      </w:r>
      <w:r w:rsidRPr="00F2273F">
        <w:rPr>
          <w:rFonts w:eastAsia="Times New Roman" w:cs="Times New Roman"/>
          <w:bCs/>
          <w:color w:val="000000"/>
          <w:kern w:val="0"/>
          <w:sz w:val="24"/>
          <w:szCs w:val="24"/>
          <w14:ligatures w14:val="none"/>
        </w:rPr>
        <w:t xml:space="preserve"> it will be necessary to measure </w:t>
      </w:r>
      <w:r w:rsidR="00350F8C">
        <w:rPr>
          <w:rFonts w:eastAsia="Times New Roman" w:cs="Times New Roman"/>
          <w:bCs/>
          <w:color w:val="000000"/>
          <w:kern w:val="0"/>
          <w:sz w:val="24"/>
          <w:szCs w:val="24"/>
          <w14:ligatures w14:val="none"/>
        </w:rPr>
        <w:t>the</w:t>
      </w:r>
      <w:r w:rsidRPr="00F2273F">
        <w:rPr>
          <w:rFonts w:eastAsia="Times New Roman" w:cs="Times New Roman"/>
          <w:bCs/>
          <w:color w:val="000000"/>
          <w:kern w:val="0"/>
          <w:sz w:val="24"/>
          <w:szCs w:val="24"/>
          <w14:ligatures w14:val="none"/>
        </w:rPr>
        <w:t xml:space="preserve"> scalability, accuracy, usability</w:t>
      </w:r>
      <w:r w:rsidR="00350F8C">
        <w:rPr>
          <w:rFonts w:eastAsia="Times New Roman" w:cs="Times New Roman"/>
          <w:bCs/>
          <w:color w:val="000000"/>
          <w:kern w:val="0"/>
          <w:sz w:val="24"/>
          <w:szCs w:val="24"/>
          <w14:ligatures w14:val="none"/>
        </w:rPr>
        <w:t>,</w:t>
      </w:r>
      <w:r w:rsidRPr="00F2273F">
        <w:rPr>
          <w:rFonts w:eastAsia="Times New Roman" w:cs="Times New Roman"/>
          <w:bCs/>
          <w:color w:val="000000"/>
          <w:kern w:val="0"/>
          <w:sz w:val="24"/>
          <w:szCs w:val="24"/>
          <w14:ligatures w14:val="none"/>
        </w:rPr>
        <w:t xml:space="preserve"> and effectiveness of the model. Scalability will also be trialed by running the model on large datasets to determine the model’s aptitude </w:t>
      </w:r>
      <w:r w:rsidR="00350F8C">
        <w:rPr>
          <w:rFonts w:eastAsia="Times New Roman" w:cs="Times New Roman"/>
          <w:bCs/>
          <w:color w:val="000000"/>
          <w:kern w:val="0"/>
          <w:sz w:val="24"/>
          <w:szCs w:val="24"/>
          <w14:ligatures w14:val="none"/>
        </w:rPr>
        <w:t>for</w:t>
      </w:r>
      <w:r w:rsidRPr="00F2273F">
        <w:rPr>
          <w:rFonts w:eastAsia="Times New Roman" w:cs="Times New Roman"/>
          <w:bCs/>
          <w:color w:val="000000"/>
          <w:kern w:val="0"/>
          <w:sz w:val="24"/>
          <w:szCs w:val="24"/>
          <w14:ligatures w14:val="none"/>
        </w:rPr>
        <w:t xml:space="preserve"> capably handling large real-time data. Performance evaluation will involve comparing the output of the model in sentiment classification with other models especially in a multilingual and </w:t>
      </w:r>
      <w:r w:rsidR="00350F8C">
        <w:rPr>
          <w:rFonts w:eastAsia="Times New Roman" w:cs="Times New Roman"/>
          <w:bCs/>
          <w:color w:val="000000"/>
          <w:kern w:val="0"/>
          <w:sz w:val="24"/>
          <w:szCs w:val="24"/>
          <w14:ligatures w14:val="none"/>
        </w:rPr>
        <w:t>real-world</w:t>
      </w:r>
      <w:r w:rsidRPr="00F2273F">
        <w:rPr>
          <w:rFonts w:eastAsia="Times New Roman" w:cs="Times New Roman"/>
          <w:bCs/>
          <w:color w:val="000000"/>
          <w:kern w:val="0"/>
          <w:sz w:val="24"/>
          <w:szCs w:val="24"/>
          <w14:ligatures w14:val="none"/>
        </w:rPr>
        <w:t xml:space="preserve"> context. Usability will be determined by testing the model in an existing sentiment analysis system, </w:t>
      </w:r>
      <w:r w:rsidR="00350F8C">
        <w:rPr>
          <w:rFonts w:eastAsia="Times New Roman" w:cs="Times New Roman"/>
          <w:bCs/>
          <w:color w:val="000000"/>
          <w:kern w:val="0"/>
          <w:sz w:val="24"/>
          <w:szCs w:val="24"/>
          <w14:ligatures w14:val="none"/>
        </w:rPr>
        <w:t>determining</w:t>
      </w:r>
      <w:r w:rsidRPr="00F2273F">
        <w:rPr>
          <w:rFonts w:eastAsia="Times New Roman" w:cs="Times New Roman"/>
          <w:bCs/>
          <w:color w:val="000000"/>
          <w:kern w:val="0"/>
          <w:sz w:val="24"/>
          <w:szCs w:val="24"/>
          <w14:ligatures w14:val="none"/>
        </w:rPr>
        <w:t xml:space="preserve"> how well it can be integrated</w:t>
      </w:r>
      <w:r w:rsidR="00350F8C">
        <w:rPr>
          <w:rFonts w:eastAsia="Times New Roman" w:cs="Times New Roman"/>
          <w:bCs/>
          <w:color w:val="000000"/>
          <w:kern w:val="0"/>
          <w:sz w:val="24"/>
          <w:szCs w:val="24"/>
          <w14:ligatures w14:val="none"/>
        </w:rPr>
        <w:t>,</w:t>
      </w:r>
      <w:r w:rsidRPr="00F2273F">
        <w:rPr>
          <w:rFonts w:eastAsia="Times New Roman" w:cs="Times New Roman"/>
          <w:bCs/>
          <w:color w:val="000000"/>
          <w:kern w:val="0"/>
          <w:sz w:val="24"/>
          <w:szCs w:val="24"/>
          <w14:ligatures w14:val="none"/>
        </w:rPr>
        <w:t xml:space="preserve"> and how easy it is for end-users to work with. </w:t>
      </w:r>
      <w:r w:rsidR="00350F8C">
        <w:rPr>
          <w:rFonts w:eastAsia="Times New Roman" w:cs="Times New Roman"/>
          <w:bCs/>
          <w:color w:val="000000"/>
          <w:kern w:val="0"/>
          <w:sz w:val="24"/>
          <w:szCs w:val="24"/>
          <w14:ligatures w14:val="none"/>
        </w:rPr>
        <w:t>ERS</w:t>
      </w:r>
      <w:r w:rsidRPr="00F2273F">
        <w:rPr>
          <w:rFonts w:eastAsia="Times New Roman" w:cs="Times New Roman"/>
          <w:bCs/>
          <w:color w:val="000000"/>
          <w:kern w:val="0"/>
          <w:sz w:val="24"/>
          <w:szCs w:val="24"/>
          <w14:ligatures w14:val="none"/>
        </w:rPr>
        <w:t xml:space="preserve"> performance parameters like </w:t>
      </w:r>
      <w:r w:rsidR="00350F8C">
        <w:rPr>
          <w:rFonts w:eastAsia="Times New Roman" w:cs="Times New Roman"/>
          <w:bCs/>
          <w:color w:val="000000"/>
          <w:kern w:val="0"/>
          <w:sz w:val="24"/>
          <w:szCs w:val="24"/>
          <w14:ligatures w14:val="none"/>
        </w:rPr>
        <w:t xml:space="preserve">the </w:t>
      </w:r>
      <w:r w:rsidRPr="00F2273F">
        <w:rPr>
          <w:rFonts w:eastAsia="Times New Roman" w:cs="Times New Roman"/>
          <w:bCs/>
          <w:color w:val="000000"/>
          <w:kern w:val="0"/>
          <w:sz w:val="24"/>
          <w:szCs w:val="24"/>
          <w14:ligatures w14:val="none"/>
        </w:rPr>
        <w:t xml:space="preserve">time required for execution and usage of resources will also be evaluated to check </w:t>
      </w:r>
      <w:r w:rsidR="00350F8C">
        <w:rPr>
          <w:rFonts w:eastAsia="Times New Roman" w:cs="Times New Roman"/>
          <w:bCs/>
          <w:color w:val="000000"/>
          <w:kern w:val="0"/>
          <w:sz w:val="24"/>
          <w:szCs w:val="24"/>
          <w14:ligatures w14:val="none"/>
        </w:rPr>
        <w:t xml:space="preserve">the </w:t>
      </w:r>
      <w:r w:rsidRPr="00F2273F">
        <w:rPr>
          <w:rFonts w:eastAsia="Times New Roman" w:cs="Times New Roman"/>
          <w:bCs/>
          <w:color w:val="000000"/>
          <w:kern w:val="0"/>
          <w:sz w:val="24"/>
          <w:szCs w:val="24"/>
          <w14:ligatures w14:val="none"/>
        </w:rPr>
        <w:t xml:space="preserve">applicability of the model for </w:t>
      </w:r>
      <w:r w:rsidR="00350F8C">
        <w:rPr>
          <w:rFonts w:eastAsia="Times New Roman" w:cs="Times New Roman"/>
          <w:bCs/>
          <w:color w:val="000000"/>
          <w:kern w:val="0"/>
          <w:sz w:val="24"/>
          <w:szCs w:val="24"/>
          <w14:ligatures w14:val="none"/>
        </w:rPr>
        <w:t>real-time</w:t>
      </w:r>
      <w:r w:rsidRPr="00F2273F">
        <w:rPr>
          <w:rFonts w:eastAsia="Times New Roman" w:cs="Times New Roman"/>
          <w:bCs/>
          <w:color w:val="000000"/>
          <w:kern w:val="0"/>
          <w:sz w:val="24"/>
          <w:szCs w:val="24"/>
          <w14:ligatures w14:val="none"/>
        </w:rPr>
        <w:t xml:space="preserve"> conditions. This shall entail a comprehensive assessment of the productivity of the model in </w:t>
      </w:r>
      <w:r w:rsidR="00350F8C">
        <w:rPr>
          <w:rFonts w:eastAsia="Times New Roman" w:cs="Times New Roman"/>
          <w:bCs/>
          <w:color w:val="000000"/>
          <w:kern w:val="0"/>
          <w:sz w:val="24"/>
          <w:szCs w:val="24"/>
          <w14:ligatures w14:val="none"/>
        </w:rPr>
        <w:t>real-life</w:t>
      </w:r>
      <w:r w:rsidRPr="00F2273F">
        <w:rPr>
          <w:rFonts w:eastAsia="Times New Roman" w:cs="Times New Roman"/>
          <w:bCs/>
          <w:color w:val="000000"/>
          <w:kern w:val="0"/>
          <w:sz w:val="24"/>
          <w:szCs w:val="24"/>
          <w14:ligatures w14:val="none"/>
        </w:rPr>
        <w:t xml:space="preserve"> situations and also some of the shortcomings that may be observed </w:t>
      </w:r>
      <w:r w:rsidR="00350F8C">
        <w:rPr>
          <w:rFonts w:eastAsia="Times New Roman" w:cs="Times New Roman"/>
          <w:bCs/>
          <w:color w:val="000000"/>
          <w:kern w:val="0"/>
          <w:sz w:val="24"/>
          <w:szCs w:val="24"/>
          <w14:ligatures w14:val="none"/>
        </w:rPr>
        <w:t>to</w:t>
      </w:r>
      <w:r w:rsidRPr="00F2273F">
        <w:rPr>
          <w:rFonts w:eastAsia="Times New Roman" w:cs="Times New Roman"/>
          <w:bCs/>
          <w:color w:val="000000"/>
          <w:kern w:val="0"/>
          <w:sz w:val="24"/>
          <w:szCs w:val="24"/>
          <w14:ligatures w14:val="none"/>
        </w:rPr>
        <w:t xml:space="preserve"> </w:t>
      </w:r>
      <w:r w:rsidR="00350F8C">
        <w:rPr>
          <w:rFonts w:eastAsia="Times New Roman" w:cs="Times New Roman"/>
          <w:bCs/>
          <w:color w:val="000000"/>
          <w:kern w:val="0"/>
          <w:sz w:val="24"/>
          <w:szCs w:val="24"/>
          <w14:ligatures w14:val="none"/>
        </w:rPr>
        <w:t>fine-tune</w:t>
      </w:r>
      <w:r w:rsidRPr="00F2273F">
        <w:rPr>
          <w:rFonts w:eastAsia="Times New Roman" w:cs="Times New Roman"/>
          <w:bCs/>
          <w:color w:val="000000"/>
          <w:kern w:val="0"/>
          <w:sz w:val="24"/>
          <w:szCs w:val="24"/>
          <w14:ligatures w14:val="none"/>
        </w:rPr>
        <w:t xml:space="preserve"> the model adequately.</w:t>
      </w:r>
      <w:bookmarkEnd w:id="55"/>
      <w:bookmarkEnd w:id="56"/>
    </w:p>
    <w:p w14:paraId="189B62A4" w14:textId="77777777" w:rsidR="00F2273F" w:rsidRPr="00F2273F" w:rsidRDefault="00F2273F" w:rsidP="009A0C4F">
      <w:pPr>
        <w:keepNext/>
        <w:keepLines/>
        <w:spacing w:before="240" w:after="0" w:line="480" w:lineRule="auto"/>
        <w:outlineLvl w:val="0"/>
        <w:rPr>
          <w:rFonts w:eastAsia="Times New Roman" w:cs="Times New Roman"/>
          <w:bCs/>
          <w:color w:val="000000"/>
          <w:kern w:val="0"/>
          <w:sz w:val="24"/>
          <w:szCs w:val="24"/>
          <w14:ligatures w14:val="none"/>
        </w:rPr>
      </w:pPr>
    </w:p>
    <w:p w14:paraId="6E48E1C0" w14:textId="77777777" w:rsidR="00E95B9C" w:rsidRPr="00E95B9C" w:rsidRDefault="00E95B9C" w:rsidP="009A0C4F">
      <w:pPr>
        <w:spacing w:line="480" w:lineRule="auto"/>
        <w:ind w:left="576" w:hanging="576"/>
        <w:outlineLvl w:val="1"/>
        <w:rPr>
          <w:rFonts w:eastAsia="Times New Roman" w:cs="Times New Roman"/>
          <w:b/>
          <w:kern w:val="0"/>
          <w:sz w:val="24"/>
          <w:szCs w:val="24"/>
          <w14:ligatures w14:val="none"/>
        </w:rPr>
      </w:pPr>
      <w:bookmarkStart w:id="57" w:name="_z337ya"/>
      <w:bookmarkStart w:id="58" w:name="_Toc172926192"/>
      <w:bookmarkStart w:id="59" w:name="_Toc175748628"/>
      <w:bookmarkEnd w:id="57"/>
      <w:r w:rsidRPr="00E95B9C">
        <w:rPr>
          <w:rFonts w:eastAsia="Times New Roman" w:cs="Times New Roman"/>
          <w:b/>
          <w:kern w:val="0"/>
          <w:sz w:val="24"/>
          <w:szCs w:val="24"/>
          <w14:ligatures w14:val="none"/>
        </w:rPr>
        <w:t>Data Collection for Sentiment Analysis</w:t>
      </w:r>
      <w:bookmarkEnd w:id="58"/>
      <w:bookmarkEnd w:id="59"/>
    </w:p>
    <w:p w14:paraId="7D0979F5" w14:textId="4A634171" w:rsidR="00E95B9C" w:rsidRDefault="00E95B9C" w:rsidP="009A0C4F">
      <w:pPr>
        <w:spacing w:line="480" w:lineRule="auto"/>
        <w:ind w:firstLine="720"/>
        <w:rPr>
          <w:rFonts w:eastAsia="Times New Roman" w:cs="Times New Roman"/>
          <w:kern w:val="0"/>
          <w:sz w:val="24"/>
          <w:szCs w:val="24"/>
          <w14:ligatures w14:val="none"/>
        </w:rPr>
      </w:pPr>
      <w:r w:rsidRPr="00E95B9C">
        <w:rPr>
          <w:rFonts w:eastAsia="Times New Roman" w:cs="Times New Roman"/>
          <w:kern w:val="0"/>
          <w:sz w:val="24"/>
          <w:szCs w:val="24"/>
          <w14:ligatures w14:val="none"/>
        </w:rPr>
        <w:t xml:space="preserve">The </w:t>
      </w:r>
      <w:r w:rsidR="00A406EE">
        <w:rPr>
          <w:rFonts w:eastAsia="Times New Roman" w:cs="Times New Roman"/>
          <w:kern w:val="0"/>
          <w:sz w:val="24"/>
          <w:szCs w:val="24"/>
          <w14:ligatures w14:val="none"/>
        </w:rPr>
        <w:t>Twitter</w:t>
      </w:r>
      <w:r w:rsidRPr="00E95B9C">
        <w:rPr>
          <w:rFonts w:eastAsia="Times New Roman" w:cs="Times New Roman"/>
          <w:kern w:val="0"/>
          <w:sz w:val="24"/>
          <w:szCs w:val="24"/>
          <w14:ligatures w14:val="none"/>
        </w:rPr>
        <w:t xml:space="preserve"> dataset is ideal for constructing and testing sentiment analysis models for social media data. Details about the dataset and selection criteria are below: The </w:t>
      </w:r>
      <w:r w:rsidR="00A406EE">
        <w:rPr>
          <w:rFonts w:eastAsia="Times New Roman" w:cs="Times New Roman"/>
          <w:kern w:val="0"/>
          <w:sz w:val="24"/>
          <w:szCs w:val="24"/>
          <w14:ligatures w14:val="none"/>
        </w:rPr>
        <w:t>Twitter</w:t>
      </w:r>
      <w:r w:rsidRPr="00E95B9C">
        <w:rPr>
          <w:rFonts w:eastAsia="Times New Roman" w:cs="Times New Roman"/>
          <w:kern w:val="0"/>
          <w:sz w:val="24"/>
          <w:szCs w:val="24"/>
          <w14:ligatures w14:val="none"/>
        </w:rPr>
        <w:t xml:space="preserve"> collection of 1.6 million Twitter tweets is ideal for studying social media sentiment. Tweets are brief messages with hashtags, comments, and links. These represent current attitudes on certain subjects. </w:t>
      </w:r>
      <w:r w:rsidRPr="00E95B9C">
        <w:rPr>
          <w:rFonts w:eastAsia="Times New Roman" w:cs="Times New Roman"/>
          <w:kern w:val="0"/>
          <w:sz w:val="24"/>
          <w:szCs w:val="24"/>
          <w14:ligatures w14:val="none"/>
        </w:rPr>
        <w:lastRenderedPageBreak/>
        <w:t>This dataset contains many emotions, so computers may learn to interpret and categorize brief text emotional reactions (</w:t>
      </w:r>
      <w:proofErr w:type="spellStart"/>
      <w:r w:rsidRPr="00E95B9C">
        <w:rPr>
          <w:rFonts w:eastAsia="Times New Roman" w:cs="Times New Roman"/>
          <w:kern w:val="0"/>
          <w:sz w:val="24"/>
          <w:szCs w:val="24"/>
          <w14:ligatures w14:val="none"/>
        </w:rPr>
        <w:t>Gesi</w:t>
      </w:r>
      <w:proofErr w:type="spellEnd"/>
      <w:r w:rsidRPr="00E95B9C">
        <w:rPr>
          <w:rFonts w:eastAsia="Times New Roman" w:cs="Times New Roman"/>
          <w:kern w:val="0"/>
          <w:sz w:val="24"/>
          <w:szCs w:val="24"/>
          <w14:ligatures w14:val="none"/>
        </w:rPr>
        <w:t xml:space="preserve"> &amp; Ahmed, 2024)</w:t>
      </w:r>
    </w:p>
    <w:p w14:paraId="2E0BB7DB" w14:textId="77777777" w:rsidR="00AF17BB" w:rsidRDefault="00AF17BB" w:rsidP="009A0C4F">
      <w:pPr>
        <w:spacing w:line="480" w:lineRule="auto"/>
        <w:ind w:firstLine="720"/>
        <w:rPr>
          <w:rFonts w:eastAsia="Times New Roman" w:cs="Times New Roman"/>
          <w:kern w:val="0"/>
          <w:sz w:val="24"/>
          <w:szCs w:val="24"/>
          <w14:ligatures w14:val="none"/>
        </w:rPr>
      </w:pPr>
    </w:p>
    <w:p w14:paraId="1EB0E0EF" w14:textId="24BCD801" w:rsidR="00A43B09" w:rsidRDefault="00A43B09" w:rsidP="009A0C4F">
      <w:pPr>
        <w:spacing w:line="480" w:lineRule="auto"/>
        <w:rPr>
          <w:rFonts w:eastAsia="Times New Roman" w:cs="Times New Roman"/>
          <w:b/>
          <w:bCs/>
          <w:kern w:val="0"/>
          <w:sz w:val="24"/>
          <w:szCs w:val="24"/>
          <w14:ligatures w14:val="none"/>
        </w:rPr>
      </w:pPr>
      <w:r w:rsidRPr="00A43B09">
        <w:rPr>
          <w:rFonts w:eastAsia="Times New Roman" w:cs="Times New Roman"/>
          <w:b/>
          <w:bCs/>
          <w:kern w:val="0"/>
          <w:sz w:val="24"/>
          <w:szCs w:val="24"/>
          <w14:ligatures w14:val="none"/>
        </w:rPr>
        <w:t>Dataset:</w:t>
      </w:r>
    </w:p>
    <w:p w14:paraId="2CDA5977" w14:textId="6FA321BB" w:rsidR="00D63BE5" w:rsidRDefault="00D63BE5" w:rsidP="009A0C4F">
      <w:pPr>
        <w:spacing w:line="480" w:lineRule="auto"/>
        <w:rPr>
          <w:rFonts w:eastAsia="Times New Roman" w:cs="Times New Roman"/>
          <w:kern w:val="0"/>
          <w:sz w:val="24"/>
          <w:szCs w:val="24"/>
          <w14:ligatures w14:val="none"/>
        </w:rPr>
      </w:pPr>
      <w:r w:rsidRPr="00D63BE5">
        <w:rPr>
          <w:rFonts w:eastAsia="Times New Roman" w:cs="Times New Roman"/>
          <w:kern w:val="0"/>
          <w:sz w:val="24"/>
          <w:szCs w:val="24"/>
          <w14:ligatures w14:val="none"/>
        </w:rPr>
        <w:t xml:space="preserve">The data set used in this study is obtained from </w:t>
      </w:r>
      <w:r w:rsidR="00350F8C">
        <w:rPr>
          <w:rFonts w:eastAsia="Times New Roman" w:cs="Times New Roman"/>
          <w:kern w:val="0"/>
          <w:sz w:val="24"/>
          <w:szCs w:val="24"/>
          <w14:ligatures w14:val="none"/>
        </w:rPr>
        <w:t xml:space="preserve">the </w:t>
      </w:r>
      <w:r w:rsidR="00A406EE">
        <w:rPr>
          <w:rFonts w:eastAsia="Times New Roman" w:cs="Times New Roman"/>
          <w:kern w:val="0"/>
          <w:sz w:val="24"/>
          <w:szCs w:val="24"/>
          <w14:ligatures w14:val="none"/>
        </w:rPr>
        <w:t>Twitter</w:t>
      </w:r>
      <w:r w:rsidRPr="00D63BE5">
        <w:rPr>
          <w:rFonts w:eastAsia="Times New Roman" w:cs="Times New Roman"/>
          <w:kern w:val="0"/>
          <w:sz w:val="24"/>
          <w:szCs w:val="24"/>
          <w14:ligatures w14:val="none"/>
        </w:rPr>
        <w:t xml:space="preserve"> corpus that specifically targets emotion in the </w:t>
      </w:r>
      <w:r w:rsidR="00350F8C">
        <w:rPr>
          <w:rFonts w:eastAsia="Times New Roman" w:cs="Times New Roman"/>
          <w:kern w:val="0"/>
          <w:sz w:val="24"/>
          <w:szCs w:val="24"/>
          <w14:ligatures w14:val="none"/>
        </w:rPr>
        <w:t>micro-blogging</w:t>
      </w:r>
      <w:r w:rsidRPr="00D63BE5">
        <w:rPr>
          <w:rFonts w:eastAsia="Times New Roman" w:cs="Times New Roman"/>
          <w:kern w:val="0"/>
          <w:sz w:val="24"/>
          <w:szCs w:val="24"/>
          <w14:ligatures w14:val="none"/>
        </w:rPr>
        <w:t xml:space="preserve"> site, </w:t>
      </w:r>
      <w:r w:rsidR="00350F8C">
        <w:rPr>
          <w:rFonts w:eastAsia="Times New Roman" w:cs="Times New Roman"/>
          <w:kern w:val="0"/>
          <w:sz w:val="24"/>
          <w:szCs w:val="24"/>
          <w14:ligatures w14:val="none"/>
        </w:rPr>
        <w:t>Twitter</w:t>
      </w:r>
      <w:r w:rsidRPr="00D63BE5">
        <w:rPr>
          <w:rFonts w:eastAsia="Times New Roman" w:cs="Times New Roman"/>
          <w:kern w:val="0"/>
          <w:sz w:val="24"/>
          <w:szCs w:val="24"/>
          <w14:ligatures w14:val="none"/>
        </w:rPr>
        <w:t xml:space="preserve">. In this particular dataset, we have the use of emojis as indications of emotional status which is typical in procedures such as sentiment analysis that uses these figures to indicate emotion. The dataset is elaborated in such a way that for each tweet, there are several fields like the tweet number, the sentiment orientation where 0 is for negative tweets, 2 is for neutral tweets, and 4 is for positive tweets, </w:t>
      </w:r>
      <w:r w:rsidR="00350F8C">
        <w:rPr>
          <w:rFonts w:eastAsia="Times New Roman" w:cs="Times New Roman"/>
          <w:kern w:val="0"/>
          <w:sz w:val="24"/>
          <w:szCs w:val="24"/>
          <w14:ligatures w14:val="none"/>
        </w:rPr>
        <w:t xml:space="preserve">the </w:t>
      </w:r>
      <w:r w:rsidRPr="00D63BE5">
        <w:rPr>
          <w:rFonts w:eastAsia="Times New Roman" w:cs="Times New Roman"/>
          <w:kern w:val="0"/>
          <w:sz w:val="24"/>
          <w:szCs w:val="24"/>
          <w14:ligatures w14:val="none"/>
        </w:rPr>
        <w:t>date of the tweet, and the content of the tweet. That is why this organization helps to trace the changes in sentiments with time. It is in CSV format, so it well fits with data processing and machine learning toolkits, which makes the dataset very friendly for usage. (Giner-Miguelez, Gómez &amp; Cabot, 2022).</w:t>
      </w:r>
    </w:p>
    <w:p w14:paraId="7B01EEAF" w14:textId="77777777" w:rsidR="00433D15" w:rsidRDefault="00D63BE5" w:rsidP="009A0C4F">
      <w:pPr>
        <w:spacing w:line="480" w:lineRule="auto"/>
        <w:rPr>
          <w:rFonts w:eastAsia="Times New Roman" w:cs="Times New Roman"/>
          <w:b/>
          <w:bCs/>
          <w:kern w:val="0"/>
          <w:sz w:val="24"/>
          <w:szCs w:val="24"/>
          <w14:ligatures w14:val="none"/>
        </w:rPr>
      </w:pPr>
      <w:r>
        <w:rPr>
          <w:rFonts w:eastAsia="Times New Roman" w:cs="Times New Roman"/>
          <w:b/>
          <w:bCs/>
          <w:kern w:val="0"/>
          <w:sz w:val="24"/>
          <w:szCs w:val="24"/>
          <w14:ligatures w14:val="none"/>
        </w:rPr>
        <w:t xml:space="preserve">                           </w:t>
      </w:r>
    </w:p>
    <w:p w14:paraId="5D0C0332" w14:textId="77777777" w:rsidR="00433D15" w:rsidRDefault="00433D15" w:rsidP="009A0C4F">
      <w:pPr>
        <w:spacing w:line="480" w:lineRule="auto"/>
        <w:rPr>
          <w:rFonts w:eastAsia="Times New Roman" w:cs="Times New Roman"/>
          <w:b/>
          <w:bCs/>
          <w:kern w:val="0"/>
          <w:sz w:val="24"/>
          <w:szCs w:val="24"/>
          <w14:ligatures w14:val="none"/>
        </w:rPr>
      </w:pPr>
    </w:p>
    <w:p w14:paraId="21B01952" w14:textId="77777777" w:rsidR="00433D15" w:rsidRDefault="00433D15" w:rsidP="009A0C4F">
      <w:pPr>
        <w:spacing w:line="480" w:lineRule="auto"/>
        <w:rPr>
          <w:rFonts w:eastAsia="Times New Roman" w:cs="Times New Roman"/>
          <w:b/>
          <w:bCs/>
          <w:kern w:val="0"/>
          <w:sz w:val="24"/>
          <w:szCs w:val="24"/>
          <w14:ligatures w14:val="none"/>
        </w:rPr>
      </w:pPr>
    </w:p>
    <w:p w14:paraId="47011A66" w14:textId="77777777" w:rsidR="00433D15" w:rsidRDefault="00433D15" w:rsidP="009A0C4F">
      <w:pPr>
        <w:spacing w:line="480" w:lineRule="auto"/>
        <w:rPr>
          <w:rFonts w:eastAsia="Times New Roman" w:cs="Times New Roman"/>
          <w:b/>
          <w:bCs/>
          <w:kern w:val="0"/>
          <w:sz w:val="24"/>
          <w:szCs w:val="24"/>
          <w14:ligatures w14:val="none"/>
        </w:rPr>
      </w:pPr>
    </w:p>
    <w:p w14:paraId="17D922FC" w14:textId="77777777" w:rsidR="00433D15" w:rsidRDefault="00433D15" w:rsidP="009A0C4F">
      <w:pPr>
        <w:spacing w:line="480" w:lineRule="auto"/>
        <w:rPr>
          <w:rFonts w:eastAsia="Times New Roman" w:cs="Times New Roman"/>
          <w:b/>
          <w:bCs/>
          <w:kern w:val="0"/>
          <w:sz w:val="24"/>
          <w:szCs w:val="24"/>
          <w14:ligatures w14:val="none"/>
        </w:rPr>
      </w:pPr>
    </w:p>
    <w:p w14:paraId="64097227" w14:textId="77777777" w:rsidR="00433D15" w:rsidRDefault="00433D15" w:rsidP="009A0C4F">
      <w:pPr>
        <w:spacing w:line="480" w:lineRule="auto"/>
        <w:rPr>
          <w:rFonts w:eastAsia="Times New Roman" w:cs="Times New Roman"/>
          <w:b/>
          <w:bCs/>
          <w:kern w:val="0"/>
          <w:sz w:val="24"/>
          <w:szCs w:val="24"/>
          <w14:ligatures w14:val="none"/>
        </w:rPr>
      </w:pPr>
    </w:p>
    <w:p w14:paraId="4EE5DE96" w14:textId="77777777" w:rsidR="00433D15" w:rsidRDefault="00433D15" w:rsidP="009A0C4F">
      <w:pPr>
        <w:spacing w:line="480" w:lineRule="auto"/>
        <w:rPr>
          <w:rFonts w:eastAsia="Times New Roman" w:cs="Times New Roman"/>
          <w:b/>
          <w:bCs/>
          <w:kern w:val="0"/>
          <w:sz w:val="24"/>
          <w:szCs w:val="24"/>
          <w14:ligatures w14:val="none"/>
        </w:rPr>
      </w:pPr>
    </w:p>
    <w:p w14:paraId="01CABDE5" w14:textId="77777777" w:rsidR="00433D15" w:rsidRDefault="00433D15" w:rsidP="009A0C4F">
      <w:pPr>
        <w:spacing w:line="480" w:lineRule="auto"/>
        <w:rPr>
          <w:rFonts w:eastAsia="Times New Roman" w:cs="Times New Roman"/>
          <w:b/>
          <w:bCs/>
          <w:kern w:val="0"/>
          <w:sz w:val="24"/>
          <w:szCs w:val="24"/>
          <w14:ligatures w14:val="none"/>
        </w:rPr>
      </w:pPr>
    </w:p>
    <w:p w14:paraId="1501AFA8" w14:textId="77777777" w:rsidR="00AF17BB" w:rsidRDefault="00AF17BB" w:rsidP="009A0C4F">
      <w:pPr>
        <w:spacing w:line="480" w:lineRule="auto"/>
        <w:rPr>
          <w:rFonts w:eastAsia="Times New Roman" w:cs="Times New Roman"/>
          <w:b/>
          <w:bCs/>
          <w:kern w:val="0"/>
          <w:sz w:val="24"/>
          <w:szCs w:val="24"/>
          <w14:ligatures w14:val="none"/>
        </w:rPr>
      </w:pPr>
    </w:p>
    <w:p w14:paraId="66825E8F" w14:textId="77777777" w:rsidR="00AF17BB" w:rsidRDefault="00AF17BB" w:rsidP="009A0C4F">
      <w:pPr>
        <w:spacing w:line="480" w:lineRule="auto"/>
        <w:rPr>
          <w:rFonts w:eastAsia="Times New Roman" w:cs="Times New Roman"/>
          <w:b/>
          <w:bCs/>
          <w:kern w:val="0"/>
          <w:sz w:val="24"/>
          <w:szCs w:val="24"/>
          <w14:ligatures w14:val="none"/>
        </w:rPr>
      </w:pPr>
    </w:p>
    <w:p w14:paraId="46DC07F6" w14:textId="63990E69" w:rsidR="00A43B09" w:rsidRPr="00D63BE5" w:rsidRDefault="00D63BE5" w:rsidP="009A0C4F">
      <w:pPr>
        <w:spacing w:line="480" w:lineRule="auto"/>
        <w:rPr>
          <w:rFonts w:eastAsia="Times New Roman" w:cs="Times New Roman"/>
          <w:b/>
          <w:bCs/>
          <w:kern w:val="0"/>
          <w:sz w:val="24"/>
          <w:szCs w:val="24"/>
          <w14:ligatures w14:val="none"/>
        </w:rPr>
      </w:pPr>
      <w:r>
        <w:rPr>
          <w:rFonts w:eastAsia="Times New Roman" w:cs="Times New Roman"/>
          <w:b/>
          <w:bCs/>
          <w:kern w:val="0"/>
          <w:sz w:val="24"/>
          <w:szCs w:val="24"/>
          <w14:ligatures w14:val="none"/>
        </w:rPr>
        <w:t xml:space="preserve"> </w:t>
      </w:r>
      <w:r w:rsidRPr="00D63BE5">
        <w:rPr>
          <w:rFonts w:eastAsia="Times New Roman" w:cs="Times New Roman"/>
          <w:b/>
          <w:bCs/>
          <w:kern w:val="0"/>
          <w:sz w:val="24"/>
          <w:szCs w:val="24"/>
          <w14:ligatures w14:val="none"/>
        </w:rPr>
        <w:t>Flowchart</w:t>
      </w:r>
    </w:p>
    <w:p w14:paraId="6F98ABE7" w14:textId="77777777" w:rsidR="00E95B9C" w:rsidRPr="00E95B9C" w:rsidRDefault="00E95B9C" w:rsidP="009A0C4F">
      <w:pPr>
        <w:keepNext/>
        <w:spacing w:line="480" w:lineRule="auto"/>
        <w:rPr>
          <w:rFonts w:eastAsia="Times New Roman" w:cs="Times New Roman"/>
          <w:kern w:val="0"/>
          <w:sz w:val="24"/>
          <w:szCs w:val="24"/>
          <w14:ligatures w14:val="none"/>
        </w:rPr>
      </w:pPr>
      <w:r w:rsidRPr="00E95B9C">
        <w:rPr>
          <w:rFonts w:eastAsia="Times New Roman" w:cs="Times New Roman"/>
          <w:noProof/>
          <w:kern w:val="0"/>
          <w:sz w:val="24"/>
          <w:szCs w:val="24"/>
          <w14:ligatures w14:val="none"/>
        </w:rPr>
        <w:drawing>
          <wp:inline distT="0" distB="0" distL="0" distR="0" wp14:anchorId="0CBDE0E8" wp14:editId="224543D1">
            <wp:extent cx="2790825" cy="3305175"/>
            <wp:effectExtent l="0" t="0" r="9525" b="9525"/>
            <wp:docPr id="2" name="image2.png" descr="Sentiment Analysis Research Methodology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Sentiment Analysis Research Methodology Flowchar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90825" cy="3305175"/>
                    </a:xfrm>
                    <a:prstGeom prst="rect">
                      <a:avLst/>
                    </a:prstGeom>
                    <a:noFill/>
                    <a:ln>
                      <a:noFill/>
                    </a:ln>
                  </pic:spPr>
                </pic:pic>
              </a:graphicData>
            </a:graphic>
          </wp:inline>
        </w:drawing>
      </w:r>
    </w:p>
    <w:p w14:paraId="4F07BF84" w14:textId="77777777" w:rsidR="00E95B9C" w:rsidRPr="00E95B9C" w:rsidRDefault="00E95B9C" w:rsidP="009A0C4F">
      <w:pPr>
        <w:spacing w:after="200" w:line="480" w:lineRule="auto"/>
        <w:rPr>
          <w:rFonts w:eastAsia="Times New Roman" w:cs="Times New Roman"/>
          <w:i/>
          <w:color w:val="44546A"/>
          <w:kern w:val="0"/>
          <w:sz w:val="18"/>
          <w:szCs w:val="18"/>
          <w14:ligatures w14:val="none"/>
        </w:rPr>
      </w:pPr>
      <w:r w:rsidRPr="00E95B9C">
        <w:rPr>
          <w:rFonts w:eastAsia="Times New Roman" w:cs="Times New Roman"/>
          <w:i/>
          <w:color w:val="44546A"/>
          <w:kern w:val="0"/>
          <w:sz w:val="18"/>
          <w:szCs w:val="18"/>
          <w14:ligatures w14:val="none"/>
        </w:rPr>
        <w:t>Figure 5: Flowchart</w:t>
      </w:r>
    </w:p>
    <w:p w14:paraId="1D5D6CC6" w14:textId="77777777" w:rsidR="00D63BE5" w:rsidRDefault="00D63BE5" w:rsidP="009A0C4F">
      <w:pPr>
        <w:spacing w:line="480" w:lineRule="auto"/>
        <w:rPr>
          <w:rFonts w:eastAsia="Times New Roman" w:cs="Times New Roman"/>
          <w:b/>
          <w:kern w:val="0"/>
          <w:sz w:val="24"/>
          <w:szCs w:val="24"/>
          <w14:ligatures w14:val="none"/>
        </w:rPr>
      </w:pPr>
    </w:p>
    <w:p w14:paraId="5EFB7317" w14:textId="77777777" w:rsidR="00D63BE5" w:rsidRDefault="00D63BE5" w:rsidP="009A0C4F">
      <w:pPr>
        <w:spacing w:line="480" w:lineRule="auto"/>
        <w:rPr>
          <w:rFonts w:eastAsia="Times New Roman" w:cs="Times New Roman"/>
          <w:b/>
          <w:kern w:val="0"/>
          <w:sz w:val="24"/>
          <w:szCs w:val="24"/>
          <w14:ligatures w14:val="none"/>
        </w:rPr>
      </w:pPr>
    </w:p>
    <w:p w14:paraId="19BCCF5E" w14:textId="77777777" w:rsidR="00D63BE5" w:rsidRPr="00D63BE5" w:rsidRDefault="00D63BE5" w:rsidP="009A0C4F">
      <w:pPr>
        <w:pStyle w:val="Heading2"/>
      </w:pPr>
      <w:bookmarkStart w:id="60" w:name="_Toc175748629"/>
      <w:r w:rsidRPr="00D63BE5">
        <w:t>Design and Planning in Flowchart:</w:t>
      </w:r>
      <w:bookmarkEnd w:id="60"/>
    </w:p>
    <w:p w14:paraId="7B6C17E5" w14:textId="1C4F2D90" w:rsidR="00D63BE5" w:rsidRPr="00E95B9C" w:rsidRDefault="00D63BE5" w:rsidP="009A0C4F">
      <w:pPr>
        <w:spacing w:line="480" w:lineRule="auto"/>
        <w:rPr>
          <w:rFonts w:eastAsia="Times New Roman" w:cs="Times New Roman"/>
          <w:kern w:val="0"/>
          <w:sz w:val="24"/>
          <w:szCs w:val="24"/>
          <w14:ligatures w14:val="none"/>
        </w:rPr>
      </w:pPr>
      <w:r w:rsidRPr="00D63BE5">
        <w:rPr>
          <w:rFonts w:eastAsia="Times New Roman" w:cs="Times New Roman"/>
          <w:kern w:val="0"/>
          <w:sz w:val="24"/>
          <w:szCs w:val="24"/>
          <w14:ligatures w14:val="none"/>
        </w:rPr>
        <w:t xml:space="preserve">When coming up with the plan and steps in designing this research, the following steps were followed </w:t>
      </w:r>
      <w:r w:rsidR="00350F8C">
        <w:rPr>
          <w:rFonts w:eastAsia="Times New Roman" w:cs="Times New Roman"/>
          <w:kern w:val="0"/>
          <w:sz w:val="24"/>
          <w:szCs w:val="24"/>
          <w14:ligatures w14:val="none"/>
        </w:rPr>
        <w:t>to</w:t>
      </w:r>
      <w:r w:rsidRPr="00D63BE5">
        <w:rPr>
          <w:rFonts w:eastAsia="Times New Roman" w:cs="Times New Roman"/>
          <w:kern w:val="0"/>
          <w:sz w:val="24"/>
          <w:szCs w:val="24"/>
          <w14:ligatures w14:val="none"/>
        </w:rPr>
        <w:t xml:space="preserve"> properly carry out sentiment analysis with the </w:t>
      </w:r>
      <w:r w:rsidR="00A406EE">
        <w:rPr>
          <w:rFonts w:eastAsia="Times New Roman" w:cs="Times New Roman"/>
          <w:kern w:val="0"/>
          <w:sz w:val="24"/>
          <w:szCs w:val="24"/>
          <w14:ligatures w14:val="none"/>
        </w:rPr>
        <w:t>Twitter</w:t>
      </w:r>
      <w:r w:rsidRPr="00D63BE5">
        <w:rPr>
          <w:rFonts w:eastAsia="Times New Roman" w:cs="Times New Roman"/>
          <w:kern w:val="0"/>
          <w:sz w:val="24"/>
          <w:szCs w:val="24"/>
          <w14:ligatures w14:val="none"/>
        </w:rPr>
        <w:t xml:space="preserve"> dataset. The first of these was the accumulation and pre-processing of the dataset, which comprised the extraction of tweets and </w:t>
      </w:r>
      <w:r w:rsidRPr="00D63BE5">
        <w:rPr>
          <w:rFonts w:eastAsia="Times New Roman" w:cs="Times New Roman"/>
          <w:kern w:val="0"/>
          <w:sz w:val="24"/>
          <w:szCs w:val="24"/>
          <w14:ligatures w14:val="none"/>
        </w:rPr>
        <w:lastRenderedPageBreak/>
        <w:t xml:space="preserve">related fields; these fields included Tweet ID, the sentiment orientation ranging between 0, which reflected negativity, 2 for neutrality, and 4 for positivity; the date and the content of the tweets. After this, there was the process of data preprocessing, which </w:t>
      </w:r>
      <w:r w:rsidR="00350F8C">
        <w:rPr>
          <w:rFonts w:eastAsia="Times New Roman" w:cs="Times New Roman"/>
          <w:kern w:val="0"/>
          <w:sz w:val="24"/>
          <w:szCs w:val="24"/>
          <w14:ligatures w14:val="none"/>
        </w:rPr>
        <w:t>encompasses</w:t>
      </w:r>
      <w:r w:rsidRPr="00D63BE5">
        <w:rPr>
          <w:rFonts w:eastAsia="Times New Roman" w:cs="Times New Roman"/>
          <w:kern w:val="0"/>
          <w:sz w:val="24"/>
          <w:szCs w:val="24"/>
          <w14:ligatures w14:val="none"/>
        </w:rPr>
        <w:t xml:space="preserve"> the cleaning of data by removing noise, the processing of missing values</w:t>
      </w:r>
      <w:r w:rsidR="00350F8C">
        <w:rPr>
          <w:rFonts w:eastAsia="Times New Roman" w:cs="Times New Roman"/>
          <w:kern w:val="0"/>
          <w:sz w:val="24"/>
          <w:szCs w:val="24"/>
          <w14:ligatures w14:val="none"/>
        </w:rPr>
        <w:t>,</w:t>
      </w:r>
      <w:r w:rsidRPr="00D63BE5">
        <w:rPr>
          <w:rFonts w:eastAsia="Times New Roman" w:cs="Times New Roman"/>
          <w:kern w:val="0"/>
          <w:sz w:val="24"/>
          <w:szCs w:val="24"/>
          <w14:ligatures w14:val="none"/>
        </w:rPr>
        <w:t xml:space="preserve"> and textual standardization of the data such as converting emojis to textual equivalents. The next phase is feature extraction where features that are relevant and would help in modeling include sentiment orientation, emojis used, and number of words. Next, the selection of models occurred where depending on the ability of models like RNNs, Transformers</w:t>
      </w:r>
      <w:r w:rsidR="00350F8C">
        <w:rPr>
          <w:rFonts w:eastAsia="Times New Roman" w:cs="Times New Roman"/>
          <w:kern w:val="0"/>
          <w:sz w:val="24"/>
          <w:szCs w:val="24"/>
          <w14:ligatures w14:val="none"/>
        </w:rPr>
        <w:t>,</w:t>
      </w:r>
      <w:r w:rsidRPr="00D63BE5">
        <w:rPr>
          <w:rFonts w:eastAsia="Times New Roman" w:cs="Times New Roman"/>
          <w:kern w:val="0"/>
          <w:sz w:val="24"/>
          <w:szCs w:val="24"/>
          <w14:ligatures w14:val="none"/>
        </w:rPr>
        <w:t xml:space="preserve"> or even a combination of both, to deal with sequential and contextual data, the features were defined. Then, during the model training stage, </w:t>
      </w:r>
      <w:r w:rsidR="00350F8C">
        <w:rPr>
          <w:rFonts w:eastAsia="Times New Roman" w:cs="Times New Roman"/>
          <w:kern w:val="0"/>
          <w:sz w:val="24"/>
          <w:szCs w:val="24"/>
          <w14:ligatures w14:val="none"/>
        </w:rPr>
        <w:t xml:space="preserve">the </w:t>
      </w:r>
      <w:r w:rsidRPr="00D63BE5">
        <w:rPr>
          <w:rFonts w:eastAsia="Times New Roman" w:cs="Times New Roman"/>
          <w:kern w:val="0"/>
          <w:sz w:val="24"/>
          <w:szCs w:val="24"/>
          <w14:ligatures w14:val="none"/>
        </w:rPr>
        <w:t xml:space="preserve">parameters of the chosen models were tuned when they were trained </w:t>
      </w:r>
      <w:r w:rsidR="00350F8C">
        <w:rPr>
          <w:rFonts w:eastAsia="Times New Roman" w:cs="Times New Roman"/>
          <w:kern w:val="0"/>
          <w:sz w:val="24"/>
          <w:szCs w:val="24"/>
          <w14:ligatures w14:val="none"/>
        </w:rPr>
        <w:t>on</w:t>
      </w:r>
      <w:r w:rsidRPr="00D63BE5">
        <w:rPr>
          <w:rFonts w:eastAsia="Times New Roman" w:cs="Times New Roman"/>
          <w:kern w:val="0"/>
          <w:sz w:val="24"/>
          <w:szCs w:val="24"/>
          <w14:ligatures w14:val="none"/>
        </w:rPr>
        <w:t xml:space="preserve"> the prepared dataset. Last</w:t>
      </w:r>
      <w:r w:rsidR="00350F8C">
        <w:rPr>
          <w:rFonts w:eastAsia="Times New Roman" w:cs="Times New Roman"/>
          <w:kern w:val="0"/>
          <w:sz w:val="24"/>
          <w:szCs w:val="24"/>
          <w14:ligatures w14:val="none"/>
        </w:rPr>
        <w:t>,</w:t>
      </w:r>
      <w:r w:rsidRPr="00D63BE5">
        <w:rPr>
          <w:rFonts w:eastAsia="Times New Roman" w:cs="Times New Roman"/>
          <w:kern w:val="0"/>
          <w:sz w:val="24"/>
          <w:szCs w:val="24"/>
          <w14:ligatures w14:val="none"/>
        </w:rPr>
        <w:t xml:space="preserve"> of all, the procedure involved a model assessment step to ensure that the effectiveness of </w:t>
      </w:r>
      <w:r w:rsidR="00350F8C">
        <w:rPr>
          <w:rFonts w:eastAsia="Times New Roman" w:cs="Times New Roman"/>
          <w:kern w:val="0"/>
          <w:sz w:val="24"/>
          <w:szCs w:val="24"/>
          <w14:ligatures w14:val="none"/>
        </w:rPr>
        <w:t xml:space="preserve">the </w:t>
      </w:r>
      <w:r w:rsidRPr="00D63BE5">
        <w:rPr>
          <w:rFonts w:eastAsia="Times New Roman" w:cs="Times New Roman"/>
          <w:kern w:val="0"/>
          <w:sz w:val="24"/>
          <w:szCs w:val="24"/>
          <w14:ligatures w14:val="none"/>
        </w:rPr>
        <w:t xml:space="preserve">models proposed was properly evaluated in terms of their ability to correctly classify sentiment with </w:t>
      </w:r>
      <w:r w:rsidR="00350F8C">
        <w:rPr>
          <w:rFonts w:eastAsia="Times New Roman" w:cs="Times New Roman"/>
          <w:kern w:val="0"/>
          <w:sz w:val="24"/>
          <w:szCs w:val="24"/>
          <w14:ligatures w14:val="none"/>
        </w:rPr>
        <w:t xml:space="preserve">a </w:t>
      </w:r>
      <w:r w:rsidRPr="00D63BE5">
        <w:rPr>
          <w:rFonts w:eastAsia="Times New Roman" w:cs="Times New Roman"/>
          <w:kern w:val="0"/>
          <w:sz w:val="24"/>
          <w:szCs w:val="24"/>
          <w14:ligatures w14:val="none"/>
        </w:rPr>
        <w:t>specific focus on multilingual and contextual data.</w:t>
      </w:r>
    </w:p>
    <w:p w14:paraId="60BBA9E7" w14:textId="77777777" w:rsidR="00D63BE5" w:rsidRDefault="00D63BE5" w:rsidP="009A0C4F">
      <w:pPr>
        <w:spacing w:line="480" w:lineRule="auto"/>
        <w:rPr>
          <w:rFonts w:eastAsia="Times New Roman" w:cs="Times New Roman"/>
          <w:b/>
          <w:kern w:val="0"/>
          <w:sz w:val="24"/>
          <w:szCs w:val="24"/>
          <w14:ligatures w14:val="none"/>
        </w:rPr>
      </w:pPr>
    </w:p>
    <w:p w14:paraId="774B1BDE" w14:textId="6F7B1AAF" w:rsidR="00E95B9C" w:rsidRPr="00E95B9C" w:rsidRDefault="00E95B9C" w:rsidP="009A0C4F">
      <w:pPr>
        <w:pStyle w:val="Heading2"/>
      </w:pPr>
      <w:bookmarkStart w:id="61" w:name="_Toc175748630"/>
      <w:r w:rsidRPr="00E95B9C">
        <w:t>Dataset Description:</w:t>
      </w:r>
      <w:bookmarkEnd w:id="61"/>
    </w:p>
    <w:p w14:paraId="17790997" w14:textId="50F63B40" w:rsidR="00E95B9C" w:rsidRPr="00E95B9C" w:rsidRDefault="00E95B9C" w:rsidP="009A0C4F">
      <w:pPr>
        <w:numPr>
          <w:ilvl w:val="0"/>
          <w:numId w:val="3"/>
        </w:numPr>
        <w:spacing w:line="480" w:lineRule="auto"/>
        <w:rPr>
          <w:rFonts w:eastAsia="Times New Roman" w:cs="Times New Roman"/>
          <w:kern w:val="0"/>
          <w:sz w:val="24"/>
          <w:szCs w:val="24"/>
          <w14:ligatures w14:val="none"/>
        </w:rPr>
      </w:pPr>
      <w:r w:rsidRPr="00E95B9C">
        <w:rPr>
          <w:rFonts w:eastAsia="Times New Roman" w:cs="Times New Roman"/>
          <w:b/>
          <w:kern w:val="0"/>
          <w:sz w:val="24"/>
          <w:szCs w:val="24"/>
          <w14:ligatures w14:val="none"/>
        </w:rPr>
        <w:t>Content</w:t>
      </w:r>
      <w:r w:rsidRPr="00E95B9C">
        <w:rPr>
          <w:rFonts w:eastAsia="Times New Roman" w:cs="Times New Roman"/>
          <w:kern w:val="0"/>
          <w:sz w:val="24"/>
          <w:szCs w:val="24"/>
          <w14:ligatures w14:val="none"/>
        </w:rPr>
        <w:t xml:space="preserve">: Emojis in </w:t>
      </w:r>
      <w:r w:rsidR="00A406EE">
        <w:rPr>
          <w:rFonts w:eastAsia="Times New Roman" w:cs="Times New Roman"/>
          <w:kern w:val="0"/>
          <w:sz w:val="24"/>
          <w:szCs w:val="24"/>
          <w14:ligatures w14:val="none"/>
        </w:rPr>
        <w:t>Twitter</w:t>
      </w:r>
      <w:r w:rsidRPr="00E95B9C">
        <w:rPr>
          <w:rFonts w:eastAsia="Times New Roman" w:cs="Times New Roman"/>
          <w:kern w:val="0"/>
          <w:sz w:val="24"/>
          <w:szCs w:val="24"/>
          <w14:ligatures w14:val="none"/>
        </w:rPr>
        <w:t xml:space="preserve"> tweets have been used to identify emotions. This is </w:t>
      </w:r>
      <w:r w:rsidR="00A70CD0">
        <w:rPr>
          <w:rFonts w:eastAsia="Times New Roman" w:cs="Times New Roman"/>
          <w:kern w:val="0"/>
          <w:sz w:val="24"/>
          <w:szCs w:val="24"/>
          <w14:ligatures w14:val="none"/>
        </w:rPr>
        <w:t xml:space="preserve">a </w:t>
      </w:r>
      <w:r w:rsidRPr="00E95B9C">
        <w:rPr>
          <w:rFonts w:eastAsia="Times New Roman" w:cs="Times New Roman"/>
          <w:kern w:val="0"/>
          <w:sz w:val="24"/>
          <w:szCs w:val="24"/>
          <w14:ligatures w14:val="none"/>
        </w:rPr>
        <w:t>normal procedure that uses these symbols' emotional signals. The names are categorized as excellent, bad, and neutral.</w:t>
      </w:r>
    </w:p>
    <w:p w14:paraId="197195BD" w14:textId="77777777" w:rsidR="00E95B9C" w:rsidRPr="00E95B9C" w:rsidRDefault="00E95B9C" w:rsidP="009A0C4F">
      <w:pPr>
        <w:numPr>
          <w:ilvl w:val="0"/>
          <w:numId w:val="3"/>
        </w:numPr>
        <w:spacing w:line="480" w:lineRule="auto"/>
        <w:rPr>
          <w:rFonts w:eastAsia="Times New Roman" w:cs="Times New Roman"/>
          <w:kern w:val="0"/>
          <w:sz w:val="24"/>
          <w:szCs w:val="24"/>
          <w14:ligatures w14:val="none"/>
        </w:rPr>
      </w:pPr>
      <w:r w:rsidRPr="00E95B9C">
        <w:rPr>
          <w:rFonts w:eastAsia="Times New Roman" w:cs="Times New Roman"/>
          <w:b/>
          <w:kern w:val="0"/>
          <w:sz w:val="24"/>
          <w:szCs w:val="24"/>
          <w14:ligatures w14:val="none"/>
        </w:rPr>
        <w:t>Fields Included</w:t>
      </w:r>
      <w:r w:rsidRPr="00E95B9C">
        <w:rPr>
          <w:rFonts w:eastAsia="Times New Roman" w:cs="Times New Roman"/>
          <w:kern w:val="0"/>
          <w:sz w:val="24"/>
          <w:szCs w:val="24"/>
          <w14:ligatures w14:val="none"/>
        </w:rPr>
        <w:t>: The collection has a row for each tweet. Its ID, orientation (0 = negative, 2 = neutral, 4 = positive), date, and tweet content are listed. Experts can track how sentiments evolve with this method.</w:t>
      </w:r>
    </w:p>
    <w:p w14:paraId="358A29C2" w14:textId="6051ED2E" w:rsidR="00E95B9C" w:rsidRDefault="00E95B9C" w:rsidP="009A0C4F">
      <w:pPr>
        <w:numPr>
          <w:ilvl w:val="0"/>
          <w:numId w:val="3"/>
        </w:numPr>
        <w:spacing w:line="480" w:lineRule="auto"/>
        <w:rPr>
          <w:rFonts w:eastAsia="Times New Roman" w:cs="Times New Roman"/>
          <w:kern w:val="0"/>
          <w:sz w:val="24"/>
          <w:szCs w:val="24"/>
          <w14:ligatures w14:val="none"/>
        </w:rPr>
      </w:pPr>
      <w:r w:rsidRPr="00E95B9C">
        <w:rPr>
          <w:rFonts w:eastAsia="Times New Roman" w:cs="Times New Roman"/>
          <w:b/>
          <w:kern w:val="0"/>
          <w:sz w:val="24"/>
          <w:szCs w:val="24"/>
          <w14:ligatures w14:val="none"/>
        </w:rPr>
        <w:lastRenderedPageBreak/>
        <w:t>Usability</w:t>
      </w:r>
      <w:r w:rsidRPr="00E95B9C">
        <w:rPr>
          <w:rFonts w:eastAsia="Times New Roman" w:cs="Times New Roman"/>
          <w:kern w:val="0"/>
          <w:sz w:val="24"/>
          <w:szCs w:val="24"/>
          <w14:ligatures w14:val="none"/>
        </w:rPr>
        <w:t xml:space="preserve">: CSV format makes the dataset straightforward to utilize with data processing and machine learning tools. Researchers and developers may train mood analysis machine learning models and test algorithmic techniques using this dataset </w:t>
      </w:r>
      <w:r w:rsidR="00432C60" w:rsidRPr="00432C60">
        <w:rPr>
          <w:rFonts w:eastAsia="Times New Roman" w:cs="Times New Roman"/>
          <w:kern w:val="0"/>
          <w:sz w:val="24"/>
          <w:szCs w:val="24"/>
          <w14:ligatures w14:val="none"/>
        </w:rPr>
        <w:t>(Giner-Miguelez, Gómez &amp; Cabot, 2022)</w:t>
      </w:r>
      <w:r w:rsidR="005A06FE">
        <w:rPr>
          <w:rFonts w:eastAsia="Times New Roman" w:cs="Times New Roman"/>
          <w:kern w:val="0"/>
          <w:sz w:val="24"/>
          <w:szCs w:val="24"/>
          <w14:ligatures w14:val="none"/>
        </w:rPr>
        <w:t xml:space="preserve"> </w:t>
      </w:r>
    </w:p>
    <w:p w14:paraId="0FAF7D9B" w14:textId="77777777" w:rsidR="00433D15" w:rsidRDefault="00433D15" w:rsidP="009A0C4F">
      <w:pPr>
        <w:spacing w:line="480" w:lineRule="auto"/>
        <w:ind w:left="720"/>
        <w:rPr>
          <w:rFonts w:eastAsia="Times New Roman" w:cs="Times New Roman"/>
          <w:kern w:val="0"/>
          <w:sz w:val="24"/>
          <w:szCs w:val="24"/>
          <w14:ligatures w14:val="none"/>
        </w:rPr>
      </w:pPr>
    </w:p>
    <w:p w14:paraId="1F6A0735" w14:textId="77777777" w:rsidR="00AF17BB" w:rsidRPr="00E95B9C" w:rsidRDefault="00AF17BB" w:rsidP="009A0C4F">
      <w:pPr>
        <w:spacing w:line="480" w:lineRule="auto"/>
        <w:ind w:left="720"/>
        <w:rPr>
          <w:rFonts w:eastAsia="Times New Roman" w:cs="Times New Roman"/>
          <w:kern w:val="0"/>
          <w:sz w:val="24"/>
          <w:szCs w:val="24"/>
          <w14:ligatures w14:val="none"/>
        </w:rPr>
      </w:pPr>
    </w:p>
    <w:p w14:paraId="1070D6DD" w14:textId="77777777" w:rsidR="00E95B9C" w:rsidRPr="00E95B9C" w:rsidRDefault="00E95B9C" w:rsidP="009A0C4F">
      <w:pPr>
        <w:pStyle w:val="Heading2"/>
      </w:pPr>
      <w:bookmarkStart w:id="62" w:name="_Toc175748631"/>
      <w:r w:rsidRPr="00E95B9C">
        <w:t>Criteria for Data Selection:</w:t>
      </w:r>
      <w:bookmarkEnd w:id="62"/>
    </w:p>
    <w:p w14:paraId="53EF9887" w14:textId="77777777" w:rsidR="00E95B9C" w:rsidRPr="00E95B9C" w:rsidRDefault="00E95B9C" w:rsidP="009A0C4F">
      <w:pPr>
        <w:numPr>
          <w:ilvl w:val="0"/>
          <w:numId w:val="4"/>
        </w:numPr>
        <w:spacing w:line="480" w:lineRule="auto"/>
        <w:rPr>
          <w:rFonts w:eastAsia="Times New Roman" w:cs="Times New Roman"/>
          <w:kern w:val="0"/>
          <w:sz w:val="24"/>
          <w:szCs w:val="24"/>
          <w14:ligatures w14:val="none"/>
        </w:rPr>
      </w:pPr>
      <w:r w:rsidRPr="00E95B9C">
        <w:rPr>
          <w:rFonts w:eastAsia="Times New Roman" w:cs="Times New Roman"/>
          <w:b/>
          <w:kern w:val="0"/>
          <w:sz w:val="24"/>
          <w:szCs w:val="24"/>
          <w14:ligatures w14:val="none"/>
        </w:rPr>
        <w:t>Relevance</w:t>
      </w:r>
      <w:r w:rsidRPr="00E95B9C">
        <w:rPr>
          <w:rFonts w:eastAsia="Times New Roman" w:cs="Times New Roman"/>
          <w:kern w:val="0"/>
          <w:sz w:val="24"/>
          <w:szCs w:val="24"/>
          <w14:ligatures w14:val="none"/>
        </w:rPr>
        <w:t>: Since Twitter is where people discuss daily happenings, the dataset's majority of Twitter data makes it relevant.</w:t>
      </w:r>
    </w:p>
    <w:p w14:paraId="29BB4E62" w14:textId="77777777" w:rsidR="00E95B9C" w:rsidRPr="00E95B9C" w:rsidRDefault="00E95B9C" w:rsidP="009A0C4F">
      <w:pPr>
        <w:numPr>
          <w:ilvl w:val="0"/>
          <w:numId w:val="4"/>
        </w:numPr>
        <w:spacing w:line="480" w:lineRule="auto"/>
        <w:rPr>
          <w:rFonts w:eastAsia="Times New Roman" w:cs="Times New Roman"/>
          <w:kern w:val="0"/>
          <w:sz w:val="24"/>
          <w:szCs w:val="24"/>
          <w14:ligatures w14:val="none"/>
        </w:rPr>
      </w:pPr>
      <w:r w:rsidRPr="00E95B9C">
        <w:rPr>
          <w:rFonts w:eastAsia="Times New Roman" w:cs="Times New Roman"/>
          <w:b/>
          <w:kern w:val="0"/>
          <w:sz w:val="24"/>
          <w:szCs w:val="24"/>
          <w14:ligatures w14:val="none"/>
        </w:rPr>
        <w:t>Volume and Variety</w:t>
      </w:r>
      <w:r w:rsidRPr="00E95B9C">
        <w:rPr>
          <w:rFonts w:eastAsia="Times New Roman" w:cs="Times New Roman"/>
          <w:kern w:val="0"/>
          <w:sz w:val="24"/>
          <w:szCs w:val="24"/>
          <w14:ligatures w14:val="none"/>
        </w:rPr>
        <w:t>: At 1.6 million tweets, the collection contains enough data to build robust algorithms. Because Twitter has global users, the dataset is diverse. This ensures that models based on this data function effectively with many themes and groups.</w:t>
      </w:r>
    </w:p>
    <w:p w14:paraId="11BAC931" w14:textId="77777777" w:rsidR="00E95B9C" w:rsidRPr="00E95B9C" w:rsidRDefault="00E95B9C" w:rsidP="009A0C4F">
      <w:pPr>
        <w:numPr>
          <w:ilvl w:val="0"/>
          <w:numId w:val="4"/>
        </w:numPr>
        <w:spacing w:line="480" w:lineRule="auto"/>
        <w:rPr>
          <w:rFonts w:eastAsia="Times New Roman" w:cs="Times New Roman"/>
          <w:kern w:val="0"/>
          <w:sz w:val="24"/>
          <w:szCs w:val="24"/>
          <w14:ligatures w14:val="none"/>
        </w:rPr>
      </w:pPr>
      <w:r w:rsidRPr="00E95B9C">
        <w:rPr>
          <w:rFonts w:eastAsia="Times New Roman" w:cs="Times New Roman"/>
          <w:b/>
          <w:kern w:val="0"/>
          <w:sz w:val="24"/>
          <w:szCs w:val="24"/>
          <w14:ligatures w14:val="none"/>
        </w:rPr>
        <w:t>Preprocessing and Labeling</w:t>
      </w:r>
      <w:r w:rsidRPr="00E95B9C">
        <w:rPr>
          <w:rFonts w:eastAsia="Times New Roman" w:cs="Times New Roman"/>
          <w:kern w:val="0"/>
          <w:sz w:val="24"/>
          <w:szCs w:val="24"/>
          <w14:ligatures w14:val="none"/>
        </w:rPr>
        <w:t>: A novel mood analysis method uses emoji labels for training data. Using unclear emojis may add noise, but also makes it more realistic for models to interpret complicated human moods.</w:t>
      </w:r>
    </w:p>
    <w:p w14:paraId="45C50A22" w14:textId="4204ED6E" w:rsidR="00E95B9C" w:rsidRDefault="00E95B9C" w:rsidP="009A0C4F">
      <w:pPr>
        <w:spacing w:line="480" w:lineRule="auto"/>
        <w:ind w:firstLine="360"/>
        <w:rPr>
          <w:rFonts w:eastAsia="Times New Roman" w:cs="Times New Roman"/>
          <w:kern w:val="0"/>
          <w:sz w:val="24"/>
          <w:szCs w:val="24"/>
          <w14:ligatures w14:val="none"/>
        </w:rPr>
      </w:pPr>
      <w:r w:rsidRPr="00E95B9C">
        <w:rPr>
          <w:rFonts w:eastAsia="Times New Roman" w:cs="Times New Roman"/>
          <w:kern w:val="0"/>
          <w:sz w:val="24"/>
          <w:szCs w:val="24"/>
          <w14:ligatures w14:val="none"/>
        </w:rPr>
        <w:t xml:space="preserve">This dataset helps us create mood analysis algorithms and raises fascinating problems regarding textual emotion reading and grouping. </w:t>
      </w:r>
      <w:r w:rsidR="00A406EE">
        <w:rPr>
          <w:rFonts w:eastAsia="Times New Roman" w:cs="Times New Roman"/>
          <w:kern w:val="0"/>
          <w:sz w:val="24"/>
          <w:szCs w:val="24"/>
          <w14:ligatures w14:val="none"/>
        </w:rPr>
        <w:t>Twitter</w:t>
      </w:r>
      <w:r w:rsidRPr="00E95B9C">
        <w:rPr>
          <w:rFonts w:eastAsia="Times New Roman" w:cs="Times New Roman"/>
          <w:kern w:val="0"/>
          <w:sz w:val="24"/>
          <w:szCs w:val="24"/>
          <w14:ligatures w14:val="none"/>
        </w:rPr>
        <w:t xml:space="preserve"> is valuable for academic research and real-world mood analysis because </w:t>
      </w:r>
      <w:r w:rsidR="00A70CD0">
        <w:rPr>
          <w:rFonts w:eastAsia="Times New Roman" w:cs="Times New Roman"/>
          <w:kern w:val="0"/>
          <w:sz w:val="24"/>
          <w:szCs w:val="24"/>
          <w14:ligatures w14:val="none"/>
        </w:rPr>
        <w:t>of</w:t>
      </w:r>
      <w:r w:rsidRPr="00E95B9C">
        <w:rPr>
          <w:rFonts w:eastAsia="Times New Roman" w:cs="Times New Roman"/>
          <w:kern w:val="0"/>
          <w:sz w:val="24"/>
          <w:szCs w:val="24"/>
          <w14:ligatures w14:val="none"/>
        </w:rPr>
        <w:t xml:space="preserve"> its organization and </w:t>
      </w:r>
      <w:r w:rsidR="00D261C9">
        <w:rPr>
          <w:rFonts w:eastAsia="Times New Roman" w:cs="Times New Roman"/>
          <w:kern w:val="0"/>
          <w:sz w:val="24"/>
          <w:szCs w:val="24"/>
          <w14:ligatures w14:val="none"/>
        </w:rPr>
        <w:t>labeling</w:t>
      </w:r>
      <w:r w:rsidRPr="00E95B9C">
        <w:rPr>
          <w:rFonts w:eastAsia="Times New Roman" w:cs="Times New Roman"/>
          <w:kern w:val="0"/>
          <w:sz w:val="24"/>
          <w:szCs w:val="24"/>
          <w14:ligatures w14:val="none"/>
        </w:rPr>
        <w:t xml:space="preserve"> </w:t>
      </w:r>
      <w:r w:rsidR="00432C60" w:rsidRPr="00432C60">
        <w:rPr>
          <w:rFonts w:eastAsia="Times New Roman" w:cs="Times New Roman"/>
          <w:kern w:val="0"/>
          <w:sz w:val="24"/>
          <w:szCs w:val="24"/>
          <w14:ligatures w14:val="none"/>
        </w:rPr>
        <w:t>(</w:t>
      </w:r>
      <w:proofErr w:type="spellStart"/>
      <w:r w:rsidR="00432C60" w:rsidRPr="00432C60">
        <w:rPr>
          <w:rFonts w:eastAsia="Times New Roman" w:cs="Times New Roman"/>
          <w:kern w:val="0"/>
          <w:sz w:val="24"/>
          <w:szCs w:val="24"/>
          <w14:ligatures w14:val="none"/>
        </w:rPr>
        <w:t>Werlen</w:t>
      </w:r>
      <w:proofErr w:type="spellEnd"/>
      <w:r w:rsidR="00432C60" w:rsidRPr="00432C60">
        <w:rPr>
          <w:rFonts w:eastAsia="Times New Roman" w:cs="Times New Roman"/>
          <w:kern w:val="0"/>
          <w:sz w:val="24"/>
          <w:szCs w:val="24"/>
          <w14:ligatures w14:val="none"/>
        </w:rPr>
        <w:t xml:space="preserve">, Imhof, Benites &amp; </w:t>
      </w:r>
      <w:proofErr w:type="spellStart"/>
      <w:r w:rsidR="00432C60" w:rsidRPr="00432C60">
        <w:rPr>
          <w:rFonts w:eastAsia="Times New Roman" w:cs="Times New Roman"/>
          <w:kern w:val="0"/>
          <w:sz w:val="24"/>
          <w:szCs w:val="24"/>
          <w14:ligatures w14:val="none"/>
        </w:rPr>
        <w:t>Bergamin</w:t>
      </w:r>
      <w:proofErr w:type="spellEnd"/>
      <w:r w:rsidR="00432C60" w:rsidRPr="00432C60">
        <w:rPr>
          <w:rFonts w:eastAsia="Times New Roman" w:cs="Times New Roman"/>
          <w:kern w:val="0"/>
          <w:sz w:val="24"/>
          <w:szCs w:val="24"/>
          <w14:ligatures w14:val="none"/>
        </w:rPr>
        <w:t>, 2019)</w:t>
      </w:r>
      <w:r w:rsidR="005A06FE">
        <w:rPr>
          <w:rFonts w:eastAsia="Times New Roman" w:cs="Times New Roman"/>
          <w:kern w:val="0"/>
          <w:sz w:val="24"/>
          <w:szCs w:val="24"/>
          <w14:ligatures w14:val="none"/>
        </w:rPr>
        <w:t xml:space="preserve"> </w:t>
      </w:r>
    </w:p>
    <w:p w14:paraId="33229012" w14:textId="77777777" w:rsidR="00E95B9C" w:rsidRPr="00E95B9C" w:rsidRDefault="00E95B9C" w:rsidP="009A0C4F">
      <w:pPr>
        <w:pStyle w:val="Heading2"/>
      </w:pPr>
      <w:bookmarkStart w:id="63" w:name="_3j2qqm3"/>
      <w:bookmarkStart w:id="64" w:name="_Toc172926193"/>
      <w:bookmarkStart w:id="65" w:name="_Toc175748632"/>
      <w:bookmarkEnd w:id="63"/>
      <w:r w:rsidRPr="00E95B9C">
        <w:lastRenderedPageBreak/>
        <w:t>Machine Learning Models for Sentiment Analysis</w:t>
      </w:r>
      <w:bookmarkEnd w:id="64"/>
      <w:bookmarkEnd w:id="65"/>
    </w:p>
    <w:p w14:paraId="524821BE" w14:textId="726A59CD" w:rsidR="00326712" w:rsidRPr="00D63BE5"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In the </w:t>
      </w:r>
      <w:r w:rsidR="00A406EE">
        <w:rPr>
          <w:rFonts w:eastAsia="Times New Roman" w:cs="Times New Roman"/>
          <w:kern w:val="0"/>
          <w:sz w:val="24"/>
          <w:szCs w:val="24"/>
          <w14:ligatures w14:val="none"/>
        </w:rPr>
        <w:t>Twitter</w:t>
      </w:r>
      <w:r w:rsidRPr="00A43B09">
        <w:rPr>
          <w:rFonts w:eastAsia="Times New Roman" w:cs="Times New Roman"/>
          <w:kern w:val="0"/>
          <w:sz w:val="24"/>
          <w:szCs w:val="24"/>
          <w14:ligatures w14:val="none"/>
        </w:rPr>
        <w:t xml:space="preserve"> mood analysis project, many machine learning models excel in text analysis and natural language processing. We want to learn more about CNNs, RNNs, and maybe newer designs like Transformers to construct models.</w:t>
      </w:r>
    </w:p>
    <w:p w14:paraId="1340BC69"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Convolutional Neural Networks (CNNs)</w:t>
      </w:r>
    </w:p>
    <w:p w14:paraId="3588C284" w14:textId="52156821"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CNNs were originally designed for pictures, but they can detect organized patterns in data, making them useful for natural language processing. CNNs can detect local patterns in phrases or mood-evoking words. This aids sentiment analysis. CNN segments learn to recognize these tendencies, which typically indicate how people feel, without reading the full </w:t>
      </w:r>
      <w:proofErr w:type="spellStart"/>
      <w:r w:rsidRPr="00A43B09">
        <w:rPr>
          <w:rFonts w:eastAsia="Times New Roman" w:cs="Times New Roman"/>
          <w:kern w:val="0"/>
          <w:sz w:val="24"/>
          <w:szCs w:val="24"/>
          <w14:ligatures w14:val="none"/>
        </w:rPr>
        <w:t>queue.CNNs</w:t>
      </w:r>
      <w:proofErr w:type="spellEnd"/>
      <w:r w:rsidRPr="00A43B09">
        <w:rPr>
          <w:rFonts w:eastAsia="Times New Roman" w:cs="Times New Roman"/>
          <w:kern w:val="0"/>
          <w:sz w:val="24"/>
          <w:szCs w:val="24"/>
          <w14:ligatures w14:val="none"/>
        </w:rPr>
        <w:t xml:space="preserve"> are fast and effective, particularly on </w:t>
      </w:r>
      <w:r w:rsidR="00A406EE">
        <w:rPr>
          <w:rFonts w:eastAsia="Times New Roman" w:cs="Times New Roman"/>
          <w:kern w:val="0"/>
          <w:sz w:val="24"/>
          <w:szCs w:val="24"/>
          <w14:ligatures w14:val="none"/>
        </w:rPr>
        <w:t>Twitter</w:t>
      </w:r>
      <w:r w:rsidRPr="00A43B09">
        <w:rPr>
          <w:rFonts w:eastAsia="Times New Roman" w:cs="Times New Roman"/>
          <w:kern w:val="0"/>
          <w:sz w:val="24"/>
          <w:szCs w:val="24"/>
          <w14:ligatures w14:val="none"/>
        </w:rPr>
        <w:t xml:space="preserve">, which has short tweets </w:t>
      </w:r>
      <w:r w:rsidR="00432C60" w:rsidRPr="00A43B09">
        <w:rPr>
          <w:rFonts w:eastAsia="Times New Roman" w:cs="Times New Roman"/>
          <w:kern w:val="0"/>
          <w:sz w:val="24"/>
          <w:szCs w:val="24"/>
          <w14:ligatures w14:val="none"/>
        </w:rPr>
        <w:t xml:space="preserve">(Chauhan, </w:t>
      </w:r>
      <w:proofErr w:type="spellStart"/>
      <w:r w:rsidR="00432C60" w:rsidRPr="00A43B09">
        <w:rPr>
          <w:rFonts w:eastAsia="Times New Roman" w:cs="Times New Roman"/>
          <w:kern w:val="0"/>
          <w:sz w:val="24"/>
          <w:szCs w:val="24"/>
          <w14:ligatures w14:val="none"/>
        </w:rPr>
        <w:t>Ghanshala</w:t>
      </w:r>
      <w:proofErr w:type="spellEnd"/>
      <w:r w:rsidR="00432C60" w:rsidRPr="00A43B09">
        <w:rPr>
          <w:rFonts w:eastAsia="Times New Roman" w:cs="Times New Roman"/>
          <w:kern w:val="0"/>
          <w:sz w:val="24"/>
          <w:szCs w:val="24"/>
          <w14:ligatures w14:val="none"/>
        </w:rPr>
        <w:t xml:space="preserve"> &amp; Joshi, 2018). </w:t>
      </w:r>
    </w:p>
    <w:p w14:paraId="5A9B0889"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Recurrent Neural Networks (RNNs)</w:t>
      </w:r>
    </w:p>
    <w:p w14:paraId="08A34DA9" w14:textId="1A48ABA8"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RNNs excel at sequential data tasks like text reading. RNNs can capture text context from start to finish, unlike CNNs. This helps determine how individuals feel when a conversation's flow or phrase structure changes. RNNs called extended Short-Term Memory (LSTM) networks can retain or forget information via gates and handle extended associations, making them better at detecting language and emotion across a string of words </w:t>
      </w:r>
      <w:r w:rsidR="001A72A8" w:rsidRPr="00A43B09">
        <w:rPr>
          <w:rFonts w:eastAsia="Times New Roman" w:cs="Times New Roman"/>
          <w:kern w:val="0"/>
          <w:sz w:val="24"/>
          <w:szCs w:val="24"/>
          <w14:ligatures w14:val="none"/>
        </w:rPr>
        <w:t xml:space="preserve">(Amadi, </w:t>
      </w:r>
      <w:proofErr w:type="spellStart"/>
      <w:r w:rsidR="001A72A8" w:rsidRPr="00A43B09">
        <w:rPr>
          <w:rFonts w:eastAsia="Times New Roman" w:cs="Times New Roman"/>
          <w:kern w:val="0"/>
          <w:sz w:val="24"/>
          <w:szCs w:val="24"/>
          <w14:ligatures w14:val="none"/>
        </w:rPr>
        <w:t>Odii</w:t>
      </w:r>
      <w:proofErr w:type="spellEnd"/>
      <w:r w:rsidR="001A72A8" w:rsidRPr="00A43B09">
        <w:rPr>
          <w:rFonts w:eastAsia="Times New Roman" w:cs="Times New Roman"/>
          <w:kern w:val="0"/>
          <w:sz w:val="24"/>
          <w:szCs w:val="24"/>
          <w14:ligatures w14:val="none"/>
        </w:rPr>
        <w:t xml:space="preserve">, Christopher &amp; </w:t>
      </w:r>
      <w:proofErr w:type="spellStart"/>
      <w:r w:rsidR="001A72A8" w:rsidRPr="00A43B09">
        <w:rPr>
          <w:rFonts w:eastAsia="Times New Roman" w:cs="Times New Roman"/>
          <w:kern w:val="0"/>
          <w:sz w:val="24"/>
          <w:szCs w:val="24"/>
          <w14:ligatures w14:val="none"/>
        </w:rPr>
        <w:t>Okpalla</w:t>
      </w:r>
      <w:proofErr w:type="spellEnd"/>
      <w:r w:rsidR="001A72A8" w:rsidRPr="00A43B09">
        <w:rPr>
          <w:rFonts w:eastAsia="Times New Roman" w:cs="Times New Roman"/>
          <w:kern w:val="0"/>
          <w:sz w:val="24"/>
          <w:szCs w:val="24"/>
          <w14:ligatures w14:val="none"/>
        </w:rPr>
        <w:t>, 2023)</w:t>
      </w:r>
      <w:r w:rsidR="005A06FE">
        <w:rPr>
          <w:rFonts w:eastAsia="Times New Roman" w:cs="Times New Roman"/>
          <w:kern w:val="0"/>
          <w:sz w:val="24"/>
          <w:szCs w:val="24"/>
          <w14:ligatures w14:val="none"/>
        </w:rPr>
        <w:t xml:space="preserve"> </w:t>
      </w:r>
    </w:p>
    <w:p w14:paraId="7BE6F05B"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Transformers and BERT</w:t>
      </w:r>
    </w:p>
    <w:p w14:paraId="659FDA74" w14:textId="70EE148F"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Language context handling has improved greatly with the Transformer paradigm, notably in BERT. Attention compares word power, making it easier for BERT models to recognize context and linguistic </w:t>
      </w:r>
      <w:proofErr w:type="spellStart"/>
      <w:r w:rsidRPr="00A43B09">
        <w:rPr>
          <w:rFonts w:eastAsia="Times New Roman" w:cs="Times New Roman"/>
          <w:kern w:val="0"/>
          <w:sz w:val="24"/>
          <w:szCs w:val="24"/>
          <w14:ligatures w14:val="none"/>
        </w:rPr>
        <w:t>intricacies.BERT</w:t>
      </w:r>
      <w:proofErr w:type="spellEnd"/>
      <w:r w:rsidRPr="00A43B09">
        <w:rPr>
          <w:rFonts w:eastAsia="Times New Roman" w:cs="Times New Roman"/>
          <w:kern w:val="0"/>
          <w:sz w:val="24"/>
          <w:szCs w:val="24"/>
          <w14:ligatures w14:val="none"/>
        </w:rPr>
        <w:t xml:space="preserve"> automatically analyses a phrase or tweet string to determine </w:t>
      </w:r>
      <w:r w:rsidRPr="00A43B09">
        <w:rPr>
          <w:rFonts w:eastAsia="Times New Roman" w:cs="Times New Roman"/>
          <w:kern w:val="0"/>
          <w:sz w:val="24"/>
          <w:szCs w:val="24"/>
          <w14:ligatures w14:val="none"/>
        </w:rPr>
        <w:lastRenderedPageBreak/>
        <w:t xml:space="preserve">sentiment. This is far better than prior versions that merely examine words or sentences </w:t>
      </w:r>
      <w:r w:rsidR="001A72A8" w:rsidRPr="00A43B09">
        <w:rPr>
          <w:rFonts w:eastAsia="Times New Roman" w:cs="Times New Roman"/>
          <w:kern w:val="0"/>
          <w:sz w:val="24"/>
          <w:szCs w:val="24"/>
          <w14:ligatures w14:val="none"/>
        </w:rPr>
        <w:t xml:space="preserve">(Chauhan, </w:t>
      </w:r>
      <w:proofErr w:type="spellStart"/>
      <w:r w:rsidR="001A72A8" w:rsidRPr="00A43B09">
        <w:rPr>
          <w:rFonts w:eastAsia="Times New Roman" w:cs="Times New Roman"/>
          <w:kern w:val="0"/>
          <w:sz w:val="24"/>
          <w:szCs w:val="24"/>
          <w14:ligatures w14:val="none"/>
        </w:rPr>
        <w:t>Ghanshala</w:t>
      </w:r>
      <w:proofErr w:type="spellEnd"/>
      <w:r w:rsidR="001A72A8" w:rsidRPr="00A43B09">
        <w:rPr>
          <w:rFonts w:eastAsia="Times New Roman" w:cs="Times New Roman"/>
          <w:kern w:val="0"/>
          <w:sz w:val="24"/>
          <w:szCs w:val="24"/>
          <w14:ligatures w14:val="none"/>
        </w:rPr>
        <w:t xml:space="preserve"> &amp; Joshi, 2018)</w:t>
      </w:r>
      <w:r w:rsidR="005A06FE">
        <w:rPr>
          <w:rFonts w:eastAsia="Times New Roman" w:cs="Times New Roman"/>
          <w:kern w:val="0"/>
          <w:sz w:val="24"/>
          <w:szCs w:val="24"/>
          <w14:ligatures w14:val="none"/>
        </w:rPr>
        <w:t xml:space="preserve"> </w:t>
      </w:r>
    </w:p>
    <w:p w14:paraId="408C76AC"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Planned Approach</w:t>
      </w:r>
    </w:p>
    <w:p w14:paraId="67B178DA" w14:textId="7B2F18CD"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These models will be tested against </w:t>
      </w:r>
      <w:r w:rsidR="00A406EE">
        <w:rPr>
          <w:rFonts w:eastAsia="Times New Roman" w:cs="Times New Roman"/>
          <w:kern w:val="0"/>
          <w:sz w:val="24"/>
          <w:szCs w:val="24"/>
          <w14:ligatures w14:val="none"/>
        </w:rPr>
        <w:t>Twitter</w:t>
      </w:r>
      <w:r w:rsidRPr="00A43B09">
        <w:rPr>
          <w:rFonts w:eastAsia="Times New Roman" w:cs="Times New Roman"/>
          <w:kern w:val="0"/>
          <w:sz w:val="24"/>
          <w:szCs w:val="24"/>
          <w14:ligatures w14:val="none"/>
        </w:rPr>
        <w:t xml:space="preserve"> to begin the project. How effectively and rapidly CNNs can extract sentiment from brief letters will be examined. How effectively RNNs, particularly LSTMs, interpret context in longer sequences will be tested. These sequences might be made from tweets or lengthier user comments </w:t>
      </w:r>
      <w:r w:rsidR="001A72A8" w:rsidRPr="00A43B09">
        <w:rPr>
          <w:rFonts w:eastAsia="Times New Roman" w:cs="Times New Roman"/>
          <w:kern w:val="0"/>
          <w:sz w:val="24"/>
          <w:szCs w:val="24"/>
          <w14:ligatures w14:val="none"/>
        </w:rPr>
        <w:t>(Daniel &amp; Austen, 2023).</w:t>
      </w:r>
      <w:r w:rsidR="005A06FE">
        <w:rPr>
          <w:rFonts w:eastAsia="Times New Roman" w:cs="Times New Roman"/>
          <w:kern w:val="0"/>
          <w:sz w:val="24"/>
          <w:szCs w:val="24"/>
          <w14:ligatures w14:val="none"/>
        </w:rPr>
        <w:t xml:space="preserve"> </w:t>
      </w:r>
      <w:r w:rsidRPr="00A43B09">
        <w:rPr>
          <w:rFonts w:eastAsia="Times New Roman" w:cs="Times New Roman"/>
          <w:kern w:val="0"/>
          <w:sz w:val="24"/>
          <w:szCs w:val="24"/>
          <w14:ligatures w14:val="none"/>
        </w:rPr>
        <w:t xml:space="preserve">To better decode complicated mood expressions, we will utilize Transformer-based models or hybrid models that combine CNN and RNN features after testing. To accommodate Twitter lingo, acronyms, and informal speech, these models may be adjusted or updated. By studying these models, we intend to create a powerful mood analysis tool that can accurately and insightfully predict public opinion and be valuable in market research and political analysis </w:t>
      </w:r>
      <w:r w:rsidR="001A72A8" w:rsidRPr="00A43B09">
        <w:rPr>
          <w:rFonts w:eastAsia="Times New Roman" w:cs="Times New Roman"/>
          <w:kern w:val="0"/>
          <w:sz w:val="24"/>
          <w:szCs w:val="24"/>
          <w14:ligatures w14:val="none"/>
        </w:rPr>
        <w:t xml:space="preserve">(Amadi, </w:t>
      </w:r>
      <w:proofErr w:type="spellStart"/>
      <w:r w:rsidR="001A72A8" w:rsidRPr="00A43B09">
        <w:rPr>
          <w:rFonts w:eastAsia="Times New Roman" w:cs="Times New Roman"/>
          <w:kern w:val="0"/>
          <w:sz w:val="24"/>
          <w:szCs w:val="24"/>
          <w14:ligatures w14:val="none"/>
        </w:rPr>
        <w:t>Odii</w:t>
      </w:r>
      <w:proofErr w:type="spellEnd"/>
      <w:r w:rsidR="001A72A8" w:rsidRPr="00A43B09">
        <w:rPr>
          <w:rFonts w:eastAsia="Times New Roman" w:cs="Times New Roman"/>
          <w:kern w:val="0"/>
          <w:sz w:val="24"/>
          <w:szCs w:val="24"/>
          <w14:ligatures w14:val="none"/>
        </w:rPr>
        <w:t xml:space="preserve">, Christopher &amp; </w:t>
      </w:r>
      <w:proofErr w:type="spellStart"/>
      <w:r w:rsidR="001A72A8" w:rsidRPr="00A43B09">
        <w:rPr>
          <w:rFonts w:eastAsia="Times New Roman" w:cs="Times New Roman"/>
          <w:kern w:val="0"/>
          <w:sz w:val="24"/>
          <w:szCs w:val="24"/>
          <w14:ligatures w14:val="none"/>
        </w:rPr>
        <w:t>Okpalla</w:t>
      </w:r>
      <w:proofErr w:type="spellEnd"/>
      <w:r w:rsidR="001A72A8" w:rsidRPr="00A43B09">
        <w:rPr>
          <w:rFonts w:eastAsia="Times New Roman" w:cs="Times New Roman"/>
          <w:kern w:val="0"/>
          <w:sz w:val="24"/>
          <w:szCs w:val="24"/>
          <w14:ligatures w14:val="none"/>
        </w:rPr>
        <w:t>, 2023)</w:t>
      </w:r>
      <w:r w:rsidR="005A06FE">
        <w:rPr>
          <w:rFonts w:eastAsia="Times New Roman" w:cs="Times New Roman"/>
          <w:kern w:val="0"/>
          <w:sz w:val="24"/>
          <w:szCs w:val="24"/>
          <w14:ligatures w14:val="none"/>
        </w:rPr>
        <w:t xml:space="preserve"> </w:t>
      </w:r>
    </w:p>
    <w:p w14:paraId="1E763144" w14:textId="77777777" w:rsidR="00E95B9C" w:rsidRPr="00E95B9C" w:rsidRDefault="00E95B9C" w:rsidP="009A0C4F">
      <w:pPr>
        <w:spacing w:line="480" w:lineRule="auto"/>
        <w:ind w:left="576" w:hanging="576"/>
        <w:outlineLvl w:val="1"/>
        <w:rPr>
          <w:rFonts w:eastAsia="Times New Roman" w:cs="Times New Roman"/>
          <w:b/>
          <w:kern w:val="0"/>
          <w:sz w:val="24"/>
          <w:szCs w:val="24"/>
          <w14:ligatures w14:val="none"/>
        </w:rPr>
      </w:pPr>
      <w:bookmarkStart w:id="66" w:name="_1y810tw"/>
      <w:bookmarkStart w:id="67" w:name="_Toc172926194"/>
      <w:bookmarkStart w:id="68" w:name="_Toc175748633"/>
      <w:bookmarkEnd w:id="66"/>
      <w:r w:rsidRPr="00E95B9C">
        <w:rPr>
          <w:rFonts w:eastAsia="Times New Roman" w:cs="Times New Roman"/>
          <w:b/>
          <w:kern w:val="0"/>
          <w:sz w:val="24"/>
          <w:szCs w:val="24"/>
          <w14:ligatures w14:val="none"/>
        </w:rPr>
        <w:t>Expected Types of Analysis for Model Performance</w:t>
      </w:r>
      <w:bookmarkEnd w:id="67"/>
      <w:bookmarkEnd w:id="68"/>
    </w:p>
    <w:p w14:paraId="374CD106" w14:textId="1EB05D7B"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To ensure mood analysis machine learning models operate effectively on both taught and untaught data, accuracy and stability must be tested. The following approaches will be used to verify </w:t>
      </w:r>
      <w:r w:rsidR="00A406EE">
        <w:rPr>
          <w:rFonts w:eastAsia="Times New Roman" w:cs="Times New Roman"/>
          <w:kern w:val="0"/>
          <w:sz w:val="24"/>
          <w:szCs w:val="24"/>
          <w14:ligatures w14:val="none"/>
        </w:rPr>
        <w:t>Twitter</w:t>
      </w:r>
      <w:r w:rsidRPr="00A43B09">
        <w:rPr>
          <w:rFonts w:eastAsia="Times New Roman" w:cs="Times New Roman"/>
          <w:kern w:val="0"/>
          <w:sz w:val="24"/>
          <w:szCs w:val="24"/>
          <w14:ligatures w14:val="none"/>
        </w:rPr>
        <w:t xml:space="preserve"> dataset models:</w:t>
      </w:r>
    </w:p>
    <w:p w14:paraId="18FBAC6C" w14:textId="77777777" w:rsidR="00E95B9C" w:rsidRPr="00E95B9C" w:rsidRDefault="00E95B9C" w:rsidP="009A0C4F">
      <w:pPr>
        <w:spacing w:line="480" w:lineRule="auto"/>
        <w:ind w:left="576" w:hanging="576"/>
        <w:outlineLvl w:val="1"/>
        <w:rPr>
          <w:rFonts w:eastAsia="Times New Roman" w:cs="Times New Roman"/>
          <w:b/>
          <w:kern w:val="0"/>
          <w:sz w:val="24"/>
          <w:szCs w:val="24"/>
          <w14:ligatures w14:val="none"/>
        </w:rPr>
      </w:pPr>
      <w:bookmarkStart w:id="69" w:name="_4i7ojhp"/>
      <w:bookmarkStart w:id="70" w:name="_Toc172926195"/>
      <w:bookmarkStart w:id="71" w:name="_Toc175748634"/>
      <w:bookmarkEnd w:id="69"/>
      <w:r w:rsidRPr="00E95B9C">
        <w:rPr>
          <w:rFonts w:eastAsia="Times New Roman" w:cs="Times New Roman"/>
          <w:b/>
          <w:kern w:val="0"/>
          <w:sz w:val="24"/>
          <w:szCs w:val="24"/>
          <w14:ligatures w14:val="none"/>
        </w:rPr>
        <w:t>Validation Techniques for Sentiment Analysis Models</w:t>
      </w:r>
      <w:bookmarkEnd w:id="70"/>
      <w:bookmarkEnd w:id="71"/>
    </w:p>
    <w:p w14:paraId="0A126B87" w14:textId="58D77AF0"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This approach divides the dataset into test, training, and validation sets. The training set instructs the model, the validation set examines hyperparameters and suggests model adjustments and the test set evaluates performance. This helps determine how the model will behave in real life and prevents overfitting </w:t>
      </w:r>
      <w:r w:rsidR="001A72A8" w:rsidRPr="00A43B09">
        <w:rPr>
          <w:rFonts w:eastAsia="Times New Roman" w:cs="Times New Roman"/>
          <w:kern w:val="0"/>
          <w:sz w:val="24"/>
          <w:szCs w:val="24"/>
          <w14:ligatures w14:val="none"/>
        </w:rPr>
        <w:t>(Li, 2024)</w:t>
      </w:r>
      <w:r w:rsidR="005A06FE">
        <w:rPr>
          <w:rFonts w:eastAsia="Times New Roman" w:cs="Times New Roman"/>
          <w:kern w:val="0"/>
          <w:sz w:val="24"/>
          <w:szCs w:val="24"/>
          <w14:ligatures w14:val="none"/>
        </w:rPr>
        <w:t xml:space="preserve"> </w:t>
      </w:r>
    </w:p>
    <w:p w14:paraId="7FB3C7AC"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lastRenderedPageBreak/>
        <w:t>Splitting Data: Train, Validation, and Test Sets</w:t>
      </w:r>
    </w:p>
    <w:p w14:paraId="7318A4EB" w14:textId="14DE1F5A" w:rsidR="00433D15"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When data is few, cross-validation is a powerful tool for verifying findings. In k-fold cross-validation, data is divided into "k" folds. Next, the model is trained on 'k-1' folds and tested on the final fold. This procedure is repeated, so each fold is tested once. All data may be utilized for training and testing using this strategy. This maximizes data usage and provides a complete view of model performance </w:t>
      </w:r>
      <w:r w:rsidR="00A70CD0" w:rsidRPr="00A43B09">
        <w:rPr>
          <w:rFonts w:eastAsia="Times New Roman" w:cs="Times New Roman"/>
          <w:kern w:val="0"/>
          <w:sz w:val="24"/>
          <w:szCs w:val="24"/>
          <w14:ligatures w14:val="none"/>
        </w:rPr>
        <w:t>(Pagano et al., 2023)</w:t>
      </w:r>
    </w:p>
    <w:p w14:paraId="0B2A2706" w14:textId="77777777" w:rsidR="00433D15" w:rsidRDefault="00433D15" w:rsidP="009A0C4F">
      <w:pPr>
        <w:spacing w:line="480" w:lineRule="auto"/>
        <w:rPr>
          <w:rFonts w:eastAsia="Times New Roman" w:cs="Times New Roman"/>
          <w:kern w:val="0"/>
          <w:sz w:val="24"/>
          <w:szCs w:val="24"/>
          <w14:ligatures w14:val="none"/>
        </w:rPr>
      </w:pPr>
    </w:p>
    <w:p w14:paraId="745F6327" w14:textId="77777777" w:rsidR="00AF17BB" w:rsidRDefault="00AF17BB" w:rsidP="009A0C4F">
      <w:pPr>
        <w:spacing w:line="480" w:lineRule="auto"/>
        <w:rPr>
          <w:rFonts w:eastAsia="Times New Roman" w:cs="Times New Roman"/>
          <w:kern w:val="0"/>
          <w:sz w:val="24"/>
          <w:szCs w:val="24"/>
          <w14:ligatures w14:val="none"/>
        </w:rPr>
      </w:pPr>
    </w:p>
    <w:p w14:paraId="619E0842" w14:textId="77777777" w:rsidR="00AF17BB" w:rsidRPr="00A43B09" w:rsidRDefault="00AF17BB" w:rsidP="009A0C4F">
      <w:pPr>
        <w:spacing w:line="480" w:lineRule="auto"/>
        <w:rPr>
          <w:rFonts w:eastAsia="Times New Roman" w:cs="Times New Roman"/>
          <w:kern w:val="0"/>
          <w:sz w:val="24"/>
          <w:szCs w:val="24"/>
          <w14:ligatures w14:val="none"/>
        </w:rPr>
      </w:pPr>
    </w:p>
    <w:p w14:paraId="2E82D7D4"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K-Fold Cross-Validation</w:t>
      </w:r>
    </w:p>
    <w:p w14:paraId="6C9EB761" w14:textId="59275AA2"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The model's performance on test data will be assessed using an uncertainty matrix. It helps determine the accuracy of the entire thing and the intricacies of false positives, false negatives, true positives, and true negatives. Precision, recall, F1-score, and accuracy from the confusion matrix reveal model performance. Getting mood analysis wrong may cost a lot of money, so be explicit and remember everything </w:t>
      </w:r>
      <w:r w:rsidR="00A70CD0" w:rsidRPr="00A43B09">
        <w:rPr>
          <w:rFonts w:eastAsia="Times New Roman" w:cs="Times New Roman"/>
          <w:kern w:val="0"/>
          <w:sz w:val="24"/>
          <w:szCs w:val="24"/>
          <w14:ligatures w14:val="none"/>
        </w:rPr>
        <w:t>(Chamorro-Atalaya et al., 2023)</w:t>
      </w:r>
    </w:p>
    <w:p w14:paraId="1FEDFC80" w14:textId="77777777" w:rsidR="00E95B9C" w:rsidRPr="00FE0313" w:rsidRDefault="00E95B9C" w:rsidP="009A0C4F">
      <w:pPr>
        <w:spacing w:line="480" w:lineRule="auto"/>
        <w:rPr>
          <w:rFonts w:eastAsia="Times New Roman" w:cs="Times New Roman"/>
          <w:b/>
          <w:kern w:val="0"/>
          <w:sz w:val="24"/>
          <w:szCs w:val="24"/>
          <w:lang w:val="fr-FR"/>
          <w14:ligatures w14:val="none"/>
        </w:rPr>
      </w:pPr>
      <w:r w:rsidRPr="00FE0313">
        <w:rPr>
          <w:rFonts w:eastAsia="Times New Roman" w:cs="Times New Roman"/>
          <w:b/>
          <w:kern w:val="0"/>
          <w:sz w:val="24"/>
          <w:szCs w:val="24"/>
          <w:lang w:val="fr-FR"/>
          <w14:ligatures w14:val="none"/>
        </w:rPr>
        <w:t xml:space="preserve">Confusion Matrix and Performance </w:t>
      </w:r>
      <w:proofErr w:type="spellStart"/>
      <w:r w:rsidRPr="00FE0313">
        <w:rPr>
          <w:rFonts w:eastAsia="Times New Roman" w:cs="Times New Roman"/>
          <w:b/>
          <w:kern w:val="0"/>
          <w:sz w:val="24"/>
          <w:szCs w:val="24"/>
          <w:lang w:val="fr-FR"/>
          <w14:ligatures w14:val="none"/>
        </w:rPr>
        <w:t>Metrics</w:t>
      </w:r>
      <w:proofErr w:type="spellEnd"/>
    </w:p>
    <w:p w14:paraId="07FC8283" w14:textId="1DBAFA3D" w:rsidR="00E95B9C" w:rsidRPr="00A43B09" w:rsidRDefault="00E95B9C" w:rsidP="009A0C4F">
      <w:pPr>
        <w:pStyle w:val="ListParagraph"/>
        <w:numPr>
          <w:ilvl w:val="0"/>
          <w:numId w:val="34"/>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Set up SoftMax neural networks or logistic regression at various times to test their performance. ROC curves modify cutoff values to demonstrate how true and bogus positives are related. Each level is evaluated using AUC to determine model performance </w:t>
      </w:r>
      <w:r w:rsidR="00A70CD0" w:rsidRPr="00A43B09">
        <w:rPr>
          <w:rFonts w:eastAsia="Times New Roman" w:cs="Times New Roman"/>
          <w:kern w:val="0"/>
          <w:sz w:val="24"/>
          <w:szCs w:val="24"/>
          <w14:ligatures w14:val="none"/>
        </w:rPr>
        <w:t>(Yang &amp; Berdine, 2017)</w:t>
      </w:r>
      <w:r w:rsidR="00F35481">
        <w:rPr>
          <w:rFonts w:eastAsia="Times New Roman" w:cs="Times New Roman"/>
          <w:kern w:val="0"/>
          <w:sz w:val="24"/>
          <w:szCs w:val="24"/>
          <w14:ligatures w14:val="none"/>
        </w:rPr>
        <w:t xml:space="preserve"> </w:t>
      </w:r>
    </w:p>
    <w:p w14:paraId="7D277E0E"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Receiver Operating Characteristic (ROC) Curve and Area Under the Curve (AUC)</w:t>
      </w:r>
    </w:p>
    <w:p w14:paraId="6F1BCE34" w14:textId="7986913D" w:rsidR="00E95B9C" w:rsidRPr="00A43B09" w:rsidRDefault="00E95B9C" w:rsidP="009A0C4F">
      <w:pPr>
        <w:pStyle w:val="ListParagraph"/>
        <w:numPr>
          <w:ilvl w:val="0"/>
          <w:numId w:val="34"/>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lastRenderedPageBreak/>
        <w:t xml:space="preserve">All model work must be validated in real life. A feedback loop might compare real-world occurrences with model findings for a long period. This is crucial on social media, where thoughts and phrases shift swiftly </w:t>
      </w:r>
      <w:r w:rsidR="00A70CD0" w:rsidRPr="00A43B09">
        <w:rPr>
          <w:rFonts w:eastAsia="Times New Roman" w:cs="Times New Roman"/>
          <w:kern w:val="0"/>
          <w:sz w:val="24"/>
          <w:szCs w:val="24"/>
          <w14:ligatures w14:val="none"/>
        </w:rPr>
        <w:t>(D. Srihith et al., 2022).</w:t>
      </w:r>
    </w:p>
    <w:p w14:paraId="18C2891E" w14:textId="77777777" w:rsidR="00E95B9C" w:rsidRPr="00E95B9C" w:rsidRDefault="00E95B9C" w:rsidP="009A0C4F">
      <w:pPr>
        <w:spacing w:line="480" w:lineRule="auto"/>
        <w:ind w:left="576" w:hanging="576"/>
        <w:outlineLvl w:val="1"/>
        <w:rPr>
          <w:rFonts w:eastAsia="Times New Roman" w:cs="Times New Roman"/>
          <w:b/>
          <w:kern w:val="0"/>
          <w:sz w:val="24"/>
          <w:szCs w:val="24"/>
          <w14:ligatures w14:val="none"/>
        </w:rPr>
      </w:pPr>
      <w:bookmarkStart w:id="72" w:name="_2xcytpi"/>
      <w:bookmarkStart w:id="73" w:name="_Toc172926196"/>
      <w:bookmarkStart w:id="74" w:name="_Toc175748635"/>
      <w:bookmarkEnd w:id="72"/>
      <w:r w:rsidRPr="00E95B9C">
        <w:rPr>
          <w:rFonts w:eastAsia="Times New Roman" w:cs="Times New Roman"/>
          <w:b/>
          <w:kern w:val="0"/>
          <w:sz w:val="24"/>
          <w:szCs w:val="24"/>
          <w14:ligatures w14:val="none"/>
        </w:rPr>
        <w:t>Ethical Considerations in Sentiment Analysis</w:t>
      </w:r>
      <w:bookmarkEnd w:id="73"/>
      <w:bookmarkEnd w:id="74"/>
    </w:p>
    <w:p w14:paraId="7A1310D9" w14:textId="77777777" w:rsidR="00E95B9C" w:rsidRPr="00A43B09" w:rsidRDefault="00E95B9C" w:rsidP="009A0C4F">
      <w:p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Ethics matter when building machine learning models to detect mood, particularly those using social media data. Data usage and privacy present moral issues.</w:t>
      </w:r>
    </w:p>
    <w:p w14:paraId="487A4393"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Privacy and Anonymity</w:t>
      </w:r>
    </w:p>
    <w:p w14:paraId="72299050" w14:textId="77777777" w:rsidR="00A43B09" w:rsidRDefault="00E95B9C" w:rsidP="009A0C4F">
      <w:pPr>
        <w:pStyle w:val="ListParagraph"/>
        <w:numPr>
          <w:ilvl w:val="0"/>
          <w:numId w:val="29"/>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Respect people's privacy while using social media. Before analysis, data is anonymized to remove personally identifying information.</w:t>
      </w:r>
    </w:p>
    <w:p w14:paraId="157F4A3A" w14:textId="52DB2A12" w:rsidR="00E95B9C" w:rsidRPr="00A43B09" w:rsidRDefault="00E95B9C" w:rsidP="009A0C4F">
      <w:pPr>
        <w:pStyle w:val="ListParagraph"/>
        <w:numPr>
          <w:ilvl w:val="0"/>
          <w:numId w:val="29"/>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 Even if data is public, consider the ramifications of utilizing it in ways the original users may not have considered. Ethics require that model training data not divulge private information or identify persons without their consent </w:t>
      </w:r>
      <w:r w:rsidR="00A70CD0" w:rsidRPr="00A43B09">
        <w:rPr>
          <w:rFonts w:eastAsia="Times New Roman" w:cs="Times New Roman"/>
          <w:kern w:val="0"/>
          <w:sz w:val="24"/>
          <w:szCs w:val="24"/>
          <w14:ligatures w14:val="none"/>
        </w:rPr>
        <w:t>(</w:t>
      </w:r>
      <w:proofErr w:type="spellStart"/>
      <w:r w:rsidR="00A70CD0" w:rsidRPr="00A43B09">
        <w:rPr>
          <w:rFonts w:eastAsia="Times New Roman" w:cs="Times New Roman"/>
          <w:kern w:val="0"/>
          <w:sz w:val="24"/>
          <w:szCs w:val="24"/>
          <w14:ligatures w14:val="none"/>
        </w:rPr>
        <w:t>Gesi</w:t>
      </w:r>
      <w:proofErr w:type="spellEnd"/>
      <w:r w:rsidR="00A70CD0" w:rsidRPr="00A43B09">
        <w:rPr>
          <w:rFonts w:eastAsia="Times New Roman" w:cs="Times New Roman"/>
          <w:kern w:val="0"/>
          <w:sz w:val="24"/>
          <w:szCs w:val="24"/>
          <w14:ligatures w14:val="none"/>
        </w:rPr>
        <w:t xml:space="preserve"> &amp; Ahmed, 2024)</w:t>
      </w:r>
      <w:r w:rsidR="005A06FE">
        <w:rPr>
          <w:rFonts w:eastAsia="Times New Roman" w:cs="Times New Roman"/>
          <w:kern w:val="0"/>
          <w:sz w:val="24"/>
          <w:szCs w:val="24"/>
          <w14:ligatures w14:val="none"/>
        </w:rPr>
        <w:t xml:space="preserve"> [20]</w:t>
      </w:r>
    </w:p>
    <w:p w14:paraId="4F4F5528"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Informed Consent</w:t>
      </w:r>
    </w:p>
    <w:p w14:paraId="36A979F4" w14:textId="77777777" w:rsidR="00A43B09" w:rsidRDefault="00E95B9C" w:rsidP="009A0C4F">
      <w:pPr>
        <w:pStyle w:val="ListParagraph"/>
        <w:numPr>
          <w:ilvl w:val="0"/>
          <w:numId w:val="30"/>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Social media users should respect others' privacy. Before being "anonymized," or cleaned up, data has no personal information</w:t>
      </w:r>
    </w:p>
    <w:p w14:paraId="3182C150" w14:textId="043D1709" w:rsidR="00E95B9C" w:rsidRPr="00A43B09" w:rsidRDefault="00E95B9C" w:rsidP="009A0C4F">
      <w:pPr>
        <w:pStyle w:val="ListParagraph"/>
        <w:numPr>
          <w:ilvl w:val="0"/>
          <w:numId w:val="30"/>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 Think about what may happen if anybody can obtain data and utilize it in ways the savers didn't intend. Ethics prohibit disclosing people's identities or sensitive information in model training data without consent </w:t>
      </w:r>
    </w:p>
    <w:p w14:paraId="003EF57B"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Bias and Fairness</w:t>
      </w:r>
    </w:p>
    <w:p w14:paraId="4A5F69AE" w14:textId="77777777" w:rsidR="00F2273F" w:rsidRPr="00A43B09" w:rsidRDefault="00E95B9C" w:rsidP="009A0C4F">
      <w:pPr>
        <w:pStyle w:val="ListParagraph"/>
        <w:numPr>
          <w:ilvl w:val="0"/>
          <w:numId w:val="31"/>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Sometimes everyone agrees. Social media users don't expect their data will be utilized for </w:t>
      </w:r>
      <w:r w:rsidR="00A70CD0" w:rsidRPr="00A43B09">
        <w:rPr>
          <w:rFonts w:eastAsia="Times New Roman" w:cs="Times New Roman"/>
          <w:kern w:val="0"/>
          <w:sz w:val="24"/>
          <w:szCs w:val="24"/>
          <w14:ligatures w14:val="none"/>
        </w:rPr>
        <w:t>jobs</w:t>
      </w:r>
      <w:r w:rsidRPr="00A43B09">
        <w:rPr>
          <w:rFonts w:eastAsia="Times New Roman" w:cs="Times New Roman"/>
          <w:kern w:val="0"/>
          <w:sz w:val="24"/>
          <w:szCs w:val="24"/>
          <w14:ligatures w14:val="none"/>
        </w:rPr>
        <w:t xml:space="preserve"> or education.</w:t>
      </w:r>
    </w:p>
    <w:p w14:paraId="0A5C13E1" w14:textId="279B10C9" w:rsidR="00E95B9C" w:rsidRPr="00A43B09" w:rsidRDefault="00E95B9C" w:rsidP="009A0C4F">
      <w:pPr>
        <w:pStyle w:val="ListParagraph"/>
        <w:numPr>
          <w:ilvl w:val="0"/>
          <w:numId w:val="31"/>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lastRenderedPageBreak/>
        <w:t xml:space="preserve">If the platform's data usage and terms of service allow it, you may utilize datasets. Ask individuals whether you want to utilize their information to determine their mood </w:t>
      </w:r>
      <w:r w:rsidR="00A70CD0" w:rsidRPr="00A43B09">
        <w:rPr>
          <w:rFonts w:eastAsia="Times New Roman" w:cs="Times New Roman"/>
          <w:kern w:val="0"/>
          <w:sz w:val="24"/>
          <w:szCs w:val="24"/>
          <w14:ligatures w14:val="none"/>
        </w:rPr>
        <w:t>(Pagano et al., 2023)</w:t>
      </w:r>
      <w:r w:rsidR="00513848">
        <w:rPr>
          <w:rFonts w:eastAsia="Times New Roman" w:cs="Times New Roman"/>
          <w:kern w:val="0"/>
          <w:sz w:val="24"/>
          <w:szCs w:val="24"/>
          <w14:ligatures w14:val="none"/>
        </w:rPr>
        <w:t>[17]</w:t>
      </w:r>
    </w:p>
    <w:p w14:paraId="097347F4"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Transparency and Accountability</w:t>
      </w:r>
    </w:p>
    <w:p w14:paraId="4503964B" w14:textId="77777777" w:rsidR="00A43B09" w:rsidRDefault="00E95B9C" w:rsidP="009A0C4F">
      <w:pPr>
        <w:pStyle w:val="ListParagraph"/>
        <w:numPr>
          <w:ilvl w:val="0"/>
          <w:numId w:val="32"/>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To trust mood analysis models, the public must understand how they are formed, what data they use, and how they make choices. </w:t>
      </w:r>
    </w:p>
    <w:p w14:paraId="269C19C0" w14:textId="0BF7D74C" w:rsidR="00E95B9C" w:rsidRPr="00A43B09" w:rsidRDefault="00E95B9C" w:rsidP="009A0C4F">
      <w:pPr>
        <w:pStyle w:val="ListParagraph"/>
        <w:numPr>
          <w:ilvl w:val="0"/>
          <w:numId w:val="32"/>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 xml:space="preserve">Using these tools requires understanding how and why decisions are made. Coders and model-using companies should also be held accountable for their outputs, particularly when they have major impacts on individuals or groups </w:t>
      </w:r>
      <w:r w:rsidR="00A70CD0" w:rsidRPr="00A43B09">
        <w:rPr>
          <w:rFonts w:eastAsia="Times New Roman" w:cs="Times New Roman"/>
          <w:kern w:val="0"/>
          <w:sz w:val="24"/>
          <w:szCs w:val="24"/>
          <w14:ligatures w14:val="none"/>
        </w:rPr>
        <w:t xml:space="preserve">(Chauhan, </w:t>
      </w:r>
      <w:proofErr w:type="spellStart"/>
      <w:r w:rsidR="00A70CD0" w:rsidRPr="00A43B09">
        <w:rPr>
          <w:rFonts w:eastAsia="Times New Roman" w:cs="Times New Roman"/>
          <w:kern w:val="0"/>
          <w:sz w:val="24"/>
          <w:szCs w:val="24"/>
          <w14:ligatures w14:val="none"/>
        </w:rPr>
        <w:t>Ghanshala</w:t>
      </w:r>
      <w:proofErr w:type="spellEnd"/>
      <w:r w:rsidR="00A70CD0" w:rsidRPr="00A43B09">
        <w:rPr>
          <w:rFonts w:eastAsia="Times New Roman" w:cs="Times New Roman"/>
          <w:kern w:val="0"/>
          <w:sz w:val="24"/>
          <w:szCs w:val="24"/>
          <w14:ligatures w14:val="none"/>
        </w:rPr>
        <w:t xml:space="preserve"> &amp; Joshi, 2018).</w:t>
      </w:r>
      <w:r w:rsidR="005A06FE">
        <w:rPr>
          <w:rFonts w:eastAsia="Times New Roman" w:cs="Times New Roman"/>
          <w:kern w:val="0"/>
          <w:sz w:val="24"/>
          <w:szCs w:val="24"/>
          <w14:ligatures w14:val="none"/>
        </w:rPr>
        <w:t xml:space="preserve"> </w:t>
      </w:r>
    </w:p>
    <w:p w14:paraId="4D949539" w14:textId="77777777" w:rsidR="00E95B9C" w:rsidRPr="00E95B9C" w:rsidRDefault="00E95B9C" w:rsidP="009A0C4F">
      <w:pPr>
        <w:spacing w:line="480" w:lineRule="auto"/>
        <w:rPr>
          <w:rFonts w:eastAsia="Times New Roman" w:cs="Times New Roman"/>
          <w:b/>
          <w:kern w:val="0"/>
          <w:sz w:val="24"/>
          <w:szCs w:val="24"/>
          <w14:ligatures w14:val="none"/>
        </w:rPr>
      </w:pPr>
      <w:r w:rsidRPr="00E95B9C">
        <w:rPr>
          <w:rFonts w:eastAsia="Times New Roman" w:cs="Times New Roman"/>
          <w:b/>
          <w:kern w:val="0"/>
          <w:sz w:val="24"/>
          <w:szCs w:val="24"/>
          <w14:ligatures w14:val="none"/>
        </w:rPr>
        <w:t>Data Security</w:t>
      </w:r>
    </w:p>
    <w:p w14:paraId="582D80AD" w14:textId="0A8A49D4" w:rsidR="00E95B9C" w:rsidRPr="00A43B09" w:rsidRDefault="00E95B9C" w:rsidP="009A0C4F">
      <w:pPr>
        <w:pStyle w:val="ListParagraph"/>
        <w:numPr>
          <w:ilvl w:val="0"/>
          <w:numId w:val="33"/>
        </w:numPr>
        <w:spacing w:line="480" w:lineRule="auto"/>
        <w:rPr>
          <w:rFonts w:eastAsia="Times New Roman" w:cs="Times New Roman"/>
          <w:kern w:val="0"/>
          <w:sz w:val="24"/>
          <w:szCs w:val="24"/>
          <w14:ligatures w14:val="none"/>
        </w:rPr>
      </w:pPr>
      <w:r w:rsidRPr="00A43B09">
        <w:rPr>
          <w:rFonts w:eastAsia="Times New Roman" w:cs="Times New Roman"/>
          <w:kern w:val="0"/>
          <w:sz w:val="24"/>
          <w:szCs w:val="24"/>
          <w14:ligatures w14:val="none"/>
        </w:rPr>
        <w:t>It's appropriate to protect mood analysis data. This involves protecting data from unauthorized access and ensuring that its storage and processing comply with EU data protection laws like the GDPR</w:t>
      </w:r>
      <w:r w:rsidR="00A70CD0" w:rsidRPr="00A43B09">
        <w:rPr>
          <w:rFonts w:eastAsia="Times New Roman" w:cs="Times New Roman"/>
          <w:kern w:val="0"/>
          <w:sz w:val="24"/>
          <w:szCs w:val="24"/>
          <w14:ligatures w14:val="none"/>
        </w:rPr>
        <w:t>.</w:t>
      </w:r>
    </w:p>
    <w:p w14:paraId="596FC8C0" w14:textId="77777777" w:rsidR="00D63BE5" w:rsidRPr="00D63BE5" w:rsidRDefault="00D63BE5" w:rsidP="009A0C4F">
      <w:pPr>
        <w:spacing w:line="480" w:lineRule="auto"/>
        <w:ind w:firstLine="720"/>
        <w:rPr>
          <w:rFonts w:eastAsia="Times New Roman" w:cs="Times New Roman"/>
          <w:b/>
          <w:bCs/>
          <w:kern w:val="0"/>
          <w:sz w:val="24"/>
          <w:szCs w:val="24"/>
          <w14:ligatures w14:val="none"/>
        </w:rPr>
      </w:pPr>
      <w:r w:rsidRPr="00D63BE5">
        <w:rPr>
          <w:rFonts w:eastAsia="Times New Roman" w:cs="Times New Roman"/>
          <w:b/>
          <w:bCs/>
          <w:kern w:val="0"/>
          <w:sz w:val="24"/>
          <w:szCs w:val="24"/>
          <w14:ligatures w14:val="none"/>
        </w:rPr>
        <w:t>Reliability:</w:t>
      </w:r>
    </w:p>
    <w:p w14:paraId="28BA1C8C" w14:textId="77C3CCDB" w:rsidR="00D63BE5" w:rsidRPr="00D63BE5" w:rsidRDefault="00D63BE5" w:rsidP="009A0C4F">
      <w:pPr>
        <w:spacing w:line="480" w:lineRule="auto"/>
        <w:ind w:firstLine="720"/>
        <w:rPr>
          <w:rFonts w:eastAsia="Times New Roman" w:cs="Times New Roman"/>
          <w:kern w:val="0"/>
          <w:sz w:val="24"/>
          <w:szCs w:val="24"/>
          <w14:ligatures w14:val="none"/>
        </w:rPr>
      </w:pPr>
      <w:r w:rsidRPr="00D63BE5">
        <w:rPr>
          <w:rFonts w:eastAsia="Times New Roman" w:cs="Times New Roman"/>
          <w:kern w:val="0"/>
          <w:sz w:val="24"/>
          <w:szCs w:val="24"/>
          <w14:ligatures w14:val="none"/>
        </w:rPr>
        <w:t xml:space="preserve"> </w:t>
      </w:r>
      <w:r w:rsidR="00350F8C">
        <w:rPr>
          <w:rFonts w:eastAsia="Times New Roman" w:cs="Times New Roman"/>
          <w:kern w:val="0"/>
          <w:sz w:val="24"/>
          <w:szCs w:val="24"/>
          <w14:ligatures w14:val="none"/>
        </w:rPr>
        <w:t>One</w:t>
      </w:r>
      <w:r w:rsidRPr="00D63BE5">
        <w:rPr>
          <w:rFonts w:eastAsia="Times New Roman" w:cs="Times New Roman"/>
          <w:kern w:val="0"/>
          <w:sz w:val="24"/>
          <w:szCs w:val="24"/>
          <w14:ligatures w14:val="none"/>
        </w:rPr>
        <w:t xml:space="preserve"> of the key elements of reliability is </w:t>
      </w:r>
      <w:r w:rsidR="00350F8C">
        <w:rPr>
          <w:rFonts w:eastAsia="Times New Roman" w:cs="Times New Roman"/>
          <w:kern w:val="0"/>
          <w:sz w:val="24"/>
          <w:szCs w:val="24"/>
          <w14:ligatures w14:val="none"/>
        </w:rPr>
        <w:t>standardization</w:t>
      </w:r>
      <w:r w:rsidRPr="00D63BE5">
        <w:rPr>
          <w:rFonts w:eastAsia="Times New Roman" w:cs="Times New Roman"/>
          <w:kern w:val="0"/>
          <w:sz w:val="24"/>
          <w:szCs w:val="24"/>
          <w14:ligatures w14:val="none"/>
        </w:rPr>
        <w:t xml:space="preserve">. Ensuring that all the questionnaires are </w:t>
      </w:r>
      <w:r w:rsidR="00350F8C">
        <w:rPr>
          <w:rFonts w:eastAsia="Times New Roman" w:cs="Times New Roman"/>
          <w:kern w:val="0"/>
          <w:sz w:val="24"/>
          <w:szCs w:val="24"/>
          <w14:ligatures w14:val="none"/>
        </w:rPr>
        <w:t>standardized</w:t>
      </w:r>
      <w:r w:rsidRPr="00D63BE5">
        <w:rPr>
          <w:rFonts w:eastAsia="Times New Roman" w:cs="Times New Roman"/>
          <w:kern w:val="0"/>
          <w:sz w:val="24"/>
          <w:szCs w:val="24"/>
          <w14:ligatures w14:val="none"/>
        </w:rPr>
        <w:t xml:space="preserve"> </w:t>
      </w:r>
      <w:r w:rsidR="00350F8C">
        <w:rPr>
          <w:rFonts w:eastAsia="Times New Roman" w:cs="Times New Roman"/>
          <w:kern w:val="0"/>
          <w:sz w:val="24"/>
          <w:szCs w:val="24"/>
          <w14:ligatures w14:val="none"/>
        </w:rPr>
        <w:t>so that</w:t>
      </w:r>
      <w:r w:rsidRPr="00D63BE5">
        <w:rPr>
          <w:rFonts w:eastAsia="Times New Roman" w:cs="Times New Roman"/>
          <w:kern w:val="0"/>
          <w:sz w:val="24"/>
          <w:szCs w:val="24"/>
          <w14:ligatures w14:val="none"/>
        </w:rPr>
        <w:t xml:space="preserve"> the tests can be automatable and the same for each participant. </w:t>
      </w:r>
      <w:r w:rsidR="00350F8C">
        <w:rPr>
          <w:rFonts w:eastAsia="Times New Roman" w:cs="Times New Roman"/>
          <w:kern w:val="0"/>
          <w:sz w:val="24"/>
          <w:szCs w:val="24"/>
          <w14:ligatures w14:val="none"/>
        </w:rPr>
        <w:t>Standardization</w:t>
      </w:r>
      <w:r w:rsidRPr="00D63BE5">
        <w:rPr>
          <w:rFonts w:eastAsia="Times New Roman" w:cs="Times New Roman"/>
          <w:kern w:val="0"/>
          <w:sz w:val="24"/>
          <w:szCs w:val="24"/>
          <w14:ligatures w14:val="none"/>
        </w:rPr>
        <w:t xml:space="preserve"> should also apply to any tests that I conduct, that is, the tests must always be carried out in the same manner and be replicable </w:t>
      </w:r>
      <w:r w:rsidR="00350F8C">
        <w:rPr>
          <w:rFonts w:eastAsia="Times New Roman" w:cs="Times New Roman"/>
          <w:kern w:val="0"/>
          <w:sz w:val="24"/>
          <w:szCs w:val="24"/>
          <w14:ligatures w14:val="none"/>
        </w:rPr>
        <w:t>to</w:t>
      </w:r>
      <w:r w:rsidRPr="00D63BE5">
        <w:rPr>
          <w:rFonts w:eastAsia="Times New Roman" w:cs="Times New Roman"/>
          <w:kern w:val="0"/>
          <w:sz w:val="24"/>
          <w:szCs w:val="24"/>
          <w14:ligatures w14:val="none"/>
        </w:rPr>
        <w:t xml:space="preserve"> obtain quality data. Another advantage of putting into practice these guidelines was </w:t>
      </w:r>
      <w:r w:rsidR="00350F8C">
        <w:rPr>
          <w:rFonts w:eastAsia="Times New Roman" w:cs="Times New Roman"/>
          <w:kern w:val="0"/>
          <w:sz w:val="24"/>
          <w:szCs w:val="24"/>
          <w14:ligatures w14:val="none"/>
        </w:rPr>
        <w:t>minimizing</w:t>
      </w:r>
      <w:r w:rsidRPr="00D63BE5">
        <w:rPr>
          <w:rFonts w:eastAsia="Times New Roman" w:cs="Times New Roman"/>
          <w:kern w:val="0"/>
          <w:sz w:val="24"/>
          <w:szCs w:val="24"/>
          <w14:ligatures w14:val="none"/>
        </w:rPr>
        <w:t xml:space="preserve"> errors that could occur from variations in the methods used in administering any questionnaires as well as tests. • Another reliable technique is also to engage </w:t>
      </w:r>
      <w:r w:rsidR="00350F8C">
        <w:rPr>
          <w:rFonts w:eastAsia="Times New Roman" w:cs="Times New Roman"/>
          <w:kern w:val="0"/>
          <w:sz w:val="24"/>
          <w:szCs w:val="24"/>
          <w14:ligatures w14:val="none"/>
        </w:rPr>
        <w:t xml:space="preserve">in </w:t>
      </w:r>
      <w:r w:rsidRPr="00D63BE5">
        <w:rPr>
          <w:rFonts w:eastAsia="Times New Roman" w:cs="Times New Roman"/>
          <w:kern w:val="0"/>
          <w:sz w:val="24"/>
          <w:szCs w:val="24"/>
          <w14:ligatures w14:val="none"/>
        </w:rPr>
        <w:t xml:space="preserve">pilot testing. The pilot tests will feed into identifying </w:t>
      </w:r>
      <w:r w:rsidRPr="00D63BE5">
        <w:rPr>
          <w:rFonts w:eastAsia="Times New Roman" w:cs="Times New Roman"/>
          <w:kern w:val="0"/>
          <w:sz w:val="24"/>
          <w:szCs w:val="24"/>
          <w14:ligatures w14:val="none"/>
        </w:rPr>
        <w:lastRenderedPageBreak/>
        <w:t>weaknesses or inconsistencies in the laid down research methods that may be corrected before the actual research and questionnaires are conducted</w:t>
      </w:r>
      <w:r>
        <w:rPr>
          <w:rFonts w:eastAsia="Times New Roman" w:cs="Times New Roman"/>
          <w:kern w:val="0"/>
          <w:sz w:val="24"/>
          <w:szCs w:val="24"/>
          <w14:ligatures w14:val="none"/>
        </w:rPr>
        <w:t>.</w:t>
      </w:r>
    </w:p>
    <w:p w14:paraId="1E341E6F" w14:textId="6F9653DD" w:rsidR="00D63BE5" w:rsidRPr="00D63BE5" w:rsidRDefault="00433D15" w:rsidP="009A0C4F">
      <w:pPr>
        <w:spacing w:line="480" w:lineRule="auto"/>
        <w:ind w:firstLine="720"/>
        <w:rPr>
          <w:rFonts w:eastAsia="Times New Roman" w:cs="Times New Roman"/>
          <w:b/>
          <w:bCs/>
          <w:kern w:val="0"/>
          <w:sz w:val="24"/>
          <w:szCs w:val="24"/>
          <w14:ligatures w14:val="none"/>
        </w:rPr>
      </w:pPr>
      <w:r w:rsidRPr="00D63BE5">
        <w:rPr>
          <w:rFonts w:eastAsia="Times New Roman" w:cs="Times New Roman"/>
          <w:b/>
          <w:bCs/>
          <w:kern w:val="0"/>
          <w:sz w:val="24"/>
          <w:szCs w:val="24"/>
          <w14:ligatures w14:val="none"/>
        </w:rPr>
        <w:t>Generalizability</w:t>
      </w:r>
      <w:r w:rsidR="00D63BE5" w:rsidRPr="00D63BE5">
        <w:rPr>
          <w:rFonts w:eastAsia="Times New Roman" w:cs="Times New Roman"/>
          <w:b/>
          <w:bCs/>
          <w:kern w:val="0"/>
          <w:sz w:val="24"/>
          <w:szCs w:val="24"/>
          <w14:ligatures w14:val="none"/>
        </w:rPr>
        <w:t>:</w:t>
      </w:r>
    </w:p>
    <w:p w14:paraId="06E5EBCC" w14:textId="679078CC" w:rsidR="001F4F9E" w:rsidRDefault="00D63BE5" w:rsidP="009A0C4F">
      <w:pPr>
        <w:spacing w:line="480" w:lineRule="auto"/>
        <w:ind w:firstLine="720"/>
        <w:rPr>
          <w:rFonts w:eastAsia="Times New Roman" w:cs="Times New Roman"/>
          <w:kern w:val="0"/>
          <w:sz w:val="24"/>
          <w:szCs w:val="24"/>
          <w14:ligatures w14:val="none"/>
        </w:rPr>
      </w:pPr>
      <w:r w:rsidRPr="00D63BE5">
        <w:rPr>
          <w:rFonts w:eastAsia="Times New Roman" w:cs="Times New Roman"/>
          <w:kern w:val="0"/>
          <w:sz w:val="24"/>
          <w:szCs w:val="24"/>
          <w14:ligatures w14:val="none"/>
        </w:rPr>
        <w:t xml:space="preserve"> </w:t>
      </w:r>
      <w:r w:rsidR="00350F8C">
        <w:rPr>
          <w:rFonts w:eastAsia="Times New Roman" w:cs="Times New Roman"/>
          <w:kern w:val="0"/>
          <w:sz w:val="24"/>
          <w:szCs w:val="24"/>
          <w14:ligatures w14:val="none"/>
        </w:rPr>
        <w:t>To</w:t>
      </w:r>
      <w:r w:rsidRPr="00D63BE5">
        <w:rPr>
          <w:rFonts w:eastAsia="Times New Roman" w:cs="Times New Roman"/>
          <w:kern w:val="0"/>
          <w:sz w:val="24"/>
          <w:szCs w:val="24"/>
          <w14:ligatures w14:val="none"/>
        </w:rPr>
        <w:t xml:space="preserve"> make </w:t>
      </w:r>
      <w:r w:rsidR="00433D15" w:rsidRPr="00D63BE5">
        <w:rPr>
          <w:rFonts w:eastAsia="Times New Roman" w:cs="Times New Roman"/>
          <w:kern w:val="0"/>
          <w:sz w:val="24"/>
          <w:szCs w:val="24"/>
          <w14:ligatures w14:val="none"/>
        </w:rPr>
        <w:t>generalizations</w:t>
      </w:r>
      <w:r w:rsidRPr="00D63BE5">
        <w:rPr>
          <w:rFonts w:eastAsia="Times New Roman" w:cs="Times New Roman"/>
          <w:kern w:val="0"/>
          <w:sz w:val="24"/>
          <w:szCs w:val="24"/>
          <w14:ligatures w14:val="none"/>
        </w:rPr>
        <w:t xml:space="preserve"> I shall make sure that I get a sample from my target group of population. For a facial recognition security doorbell, this demographic will be anyone moving out age up to the age of approximately 65. Older than 80 years; male or female. Because I want the most general results possible, I will make sure there is a split of people of this age, and the genders as well. By targeting as many users as possible within the target demographic in which I will conduct my research, I will also enhance </w:t>
      </w:r>
      <w:r w:rsidR="00350F8C">
        <w:rPr>
          <w:rFonts w:eastAsia="Times New Roman" w:cs="Times New Roman"/>
          <w:kern w:val="0"/>
          <w:sz w:val="24"/>
          <w:szCs w:val="24"/>
          <w14:ligatures w14:val="none"/>
        </w:rPr>
        <w:t>generalization</w:t>
      </w:r>
      <w:r w:rsidRPr="00D63BE5">
        <w:rPr>
          <w:rFonts w:eastAsia="Times New Roman" w:cs="Times New Roman"/>
          <w:kern w:val="0"/>
          <w:sz w:val="24"/>
          <w:szCs w:val="24"/>
          <w14:ligatures w14:val="none"/>
        </w:rPr>
        <w:t xml:space="preserve">. • They also </w:t>
      </w:r>
      <w:r w:rsidR="00350F8C">
        <w:rPr>
          <w:rFonts w:eastAsia="Times New Roman" w:cs="Times New Roman"/>
          <w:kern w:val="0"/>
          <w:sz w:val="24"/>
          <w:szCs w:val="24"/>
          <w14:ligatures w14:val="none"/>
        </w:rPr>
        <w:t>intend</w:t>
      </w:r>
      <w:r w:rsidRPr="00D63BE5">
        <w:rPr>
          <w:rFonts w:eastAsia="Times New Roman" w:cs="Times New Roman"/>
          <w:kern w:val="0"/>
          <w:sz w:val="24"/>
          <w:szCs w:val="24"/>
          <w14:ligatures w14:val="none"/>
        </w:rPr>
        <w:t xml:space="preserve"> to run tests on the various devices that the application is designed for, hence any results of the testing done </w:t>
      </w:r>
      <w:r w:rsidR="00350F8C">
        <w:rPr>
          <w:rFonts w:eastAsia="Times New Roman" w:cs="Times New Roman"/>
          <w:kern w:val="0"/>
          <w:sz w:val="24"/>
          <w:szCs w:val="24"/>
          <w14:ligatures w14:val="none"/>
        </w:rPr>
        <w:t>are</w:t>
      </w:r>
      <w:r w:rsidRPr="00D63BE5">
        <w:rPr>
          <w:rFonts w:eastAsia="Times New Roman" w:cs="Times New Roman"/>
          <w:kern w:val="0"/>
          <w:sz w:val="24"/>
          <w:szCs w:val="24"/>
          <w14:ligatures w14:val="none"/>
        </w:rPr>
        <w:t xml:space="preserve"> usable </w:t>
      </w:r>
      <w:r w:rsidR="00350F8C">
        <w:rPr>
          <w:rFonts w:eastAsia="Times New Roman" w:cs="Times New Roman"/>
          <w:kern w:val="0"/>
          <w:sz w:val="24"/>
          <w:szCs w:val="24"/>
          <w14:ligatures w14:val="none"/>
        </w:rPr>
        <w:t>across</w:t>
      </w:r>
      <w:r w:rsidRPr="00D63BE5">
        <w:rPr>
          <w:rFonts w:eastAsia="Times New Roman" w:cs="Times New Roman"/>
          <w:kern w:val="0"/>
          <w:sz w:val="24"/>
          <w:szCs w:val="24"/>
          <w14:ligatures w14:val="none"/>
        </w:rPr>
        <w:t xml:space="preserve"> </w:t>
      </w:r>
      <w:r w:rsidR="00350F8C">
        <w:rPr>
          <w:rFonts w:eastAsia="Times New Roman" w:cs="Times New Roman"/>
          <w:kern w:val="0"/>
          <w:sz w:val="24"/>
          <w:szCs w:val="24"/>
          <w14:ligatures w14:val="none"/>
        </w:rPr>
        <w:t>devices</w:t>
      </w:r>
      <w:r w:rsidRPr="00D63BE5">
        <w:rPr>
          <w:rFonts w:eastAsia="Times New Roman" w:cs="Times New Roman"/>
          <w:kern w:val="0"/>
          <w:sz w:val="24"/>
          <w:szCs w:val="24"/>
          <w14:ligatures w14:val="none"/>
        </w:rPr>
        <w:t>.</w:t>
      </w:r>
    </w:p>
    <w:p w14:paraId="4EACE63E" w14:textId="77777777" w:rsidR="00FE0313" w:rsidRDefault="00FE0313" w:rsidP="009A0C4F">
      <w:pPr>
        <w:spacing w:line="480" w:lineRule="auto"/>
        <w:ind w:firstLine="720"/>
        <w:rPr>
          <w:rFonts w:eastAsia="Times New Roman" w:cs="Times New Roman"/>
          <w:kern w:val="0"/>
          <w:sz w:val="24"/>
          <w:szCs w:val="24"/>
          <w14:ligatures w14:val="none"/>
        </w:rPr>
      </w:pPr>
    </w:p>
    <w:p w14:paraId="3FEFD843" w14:textId="77777777" w:rsidR="00FE0313" w:rsidRDefault="00FE0313" w:rsidP="009A0C4F">
      <w:pPr>
        <w:spacing w:line="480" w:lineRule="auto"/>
        <w:ind w:firstLine="720"/>
        <w:rPr>
          <w:rFonts w:eastAsia="Times New Roman" w:cs="Times New Roman"/>
          <w:kern w:val="0"/>
          <w:sz w:val="24"/>
          <w:szCs w:val="24"/>
          <w14:ligatures w14:val="none"/>
        </w:rPr>
      </w:pPr>
    </w:p>
    <w:p w14:paraId="73421DED" w14:textId="77777777" w:rsidR="00FE0313" w:rsidRDefault="00FE0313" w:rsidP="009A0C4F">
      <w:pPr>
        <w:spacing w:line="480" w:lineRule="auto"/>
        <w:ind w:firstLine="720"/>
        <w:rPr>
          <w:rFonts w:eastAsia="Times New Roman" w:cs="Times New Roman"/>
          <w:kern w:val="0"/>
          <w:sz w:val="24"/>
          <w:szCs w:val="24"/>
          <w14:ligatures w14:val="none"/>
        </w:rPr>
      </w:pPr>
    </w:p>
    <w:p w14:paraId="1A9BCCCA" w14:textId="77777777" w:rsidR="00FE0313" w:rsidRDefault="00FE0313" w:rsidP="009A0C4F">
      <w:pPr>
        <w:spacing w:line="480" w:lineRule="auto"/>
        <w:ind w:firstLine="720"/>
        <w:rPr>
          <w:rFonts w:eastAsia="Times New Roman" w:cs="Times New Roman"/>
          <w:kern w:val="0"/>
          <w:sz w:val="24"/>
          <w:szCs w:val="24"/>
          <w14:ligatures w14:val="none"/>
        </w:rPr>
      </w:pPr>
    </w:p>
    <w:p w14:paraId="182165B3" w14:textId="77777777" w:rsidR="00FE0313" w:rsidRDefault="00FE0313" w:rsidP="009A0C4F">
      <w:pPr>
        <w:spacing w:line="480" w:lineRule="auto"/>
        <w:ind w:firstLine="720"/>
        <w:rPr>
          <w:rFonts w:eastAsia="Times New Roman" w:cs="Times New Roman"/>
          <w:kern w:val="0"/>
          <w:sz w:val="24"/>
          <w:szCs w:val="24"/>
          <w14:ligatures w14:val="none"/>
        </w:rPr>
      </w:pPr>
    </w:p>
    <w:p w14:paraId="03AF8BC9" w14:textId="77777777" w:rsidR="0093391F" w:rsidRPr="0093391F" w:rsidRDefault="0093391F" w:rsidP="009A0C4F">
      <w:pPr>
        <w:pStyle w:val="Heading1"/>
        <w:rPr>
          <w:lang w:val="en-GB"/>
        </w:rPr>
      </w:pPr>
      <w:bookmarkStart w:id="75" w:name="_Toc175748636"/>
      <w:r w:rsidRPr="0093391F">
        <w:rPr>
          <w:lang w:val="en-GB"/>
        </w:rPr>
        <w:lastRenderedPageBreak/>
        <w:t>Chapter 4 – DESIGN AND IMPLIMENTATION</w:t>
      </w:r>
      <w:bookmarkEnd w:id="75"/>
    </w:p>
    <w:p w14:paraId="009256BF" w14:textId="77777777" w:rsidR="0093391F" w:rsidRPr="0093391F" w:rsidRDefault="0093391F" w:rsidP="009A0C4F">
      <w:pPr>
        <w:pStyle w:val="Heading2"/>
        <w:rPr>
          <w:lang w:val="en-GB"/>
        </w:rPr>
      </w:pPr>
      <w:bookmarkStart w:id="76" w:name="_Toc175748637"/>
      <w:r w:rsidRPr="0093391F">
        <w:rPr>
          <w:lang w:val="en-GB"/>
        </w:rPr>
        <w:t>4.1. DESIGN</w:t>
      </w:r>
      <w:bookmarkEnd w:id="76"/>
    </w:p>
    <w:p w14:paraId="09167DC2" w14:textId="77777777" w:rsidR="0093391F" w:rsidRPr="0093391F" w:rsidRDefault="0093391F" w:rsidP="009A0C4F">
      <w:pPr>
        <w:pStyle w:val="Heading3"/>
      </w:pPr>
      <w:bookmarkStart w:id="77" w:name="_Toc175748638"/>
      <w:r w:rsidRPr="0093391F">
        <w:t>4.1.1. Dataset</w:t>
      </w:r>
      <w:bookmarkEnd w:id="77"/>
    </w:p>
    <w:p w14:paraId="3EE340F0"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The dataset used in this project consists of tweets </w:t>
      </w:r>
      <w:proofErr w:type="spellStart"/>
      <w:r w:rsidRPr="0093391F">
        <w:rPr>
          <w:rFonts w:eastAsia="Times New Roman" w:cs="Times New Roman"/>
          <w:kern w:val="0"/>
          <w:sz w:val="24"/>
          <w:szCs w:val="24"/>
          <w:lang w:val="en-GB"/>
          <w14:ligatures w14:val="none"/>
        </w:rPr>
        <w:t>labeled</w:t>
      </w:r>
      <w:proofErr w:type="spellEnd"/>
      <w:r w:rsidRPr="0093391F">
        <w:rPr>
          <w:rFonts w:eastAsia="Times New Roman" w:cs="Times New Roman"/>
          <w:kern w:val="0"/>
          <w:sz w:val="24"/>
          <w:szCs w:val="24"/>
          <w:lang w:val="en-GB"/>
          <w14:ligatures w14:val="none"/>
        </w:rPr>
        <w:t xml:space="preserve"> with sentiments, such as positive, negative, or neutral. The dataset is stored in a CSV file, with two primary columns: text, which contains the tweet content, and sentiment, which represents the sentiment label. This dataset is the foundation for training the model and needs to be </w:t>
      </w:r>
      <w:proofErr w:type="spellStart"/>
      <w:r w:rsidRPr="0093391F">
        <w:rPr>
          <w:rFonts w:eastAsia="Times New Roman" w:cs="Times New Roman"/>
          <w:kern w:val="0"/>
          <w:sz w:val="24"/>
          <w:szCs w:val="24"/>
          <w:lang w:val="en-GB"/>
          <w14:ligatures w14:val="none"/>
        </w:rPr>
        <w:t>preprocessed</w:t>
      </w:r>
      <w:proofErr w:type="spellEnd"/>
      <w:r w:rsidRPr="0093391F">
        <w:rPr>
          <w:rFonts w:eastAsia="Times New Roman" w:cs="Times New Roman"/>
          <w:kern w:val="0"/>
          <w:sz w:val="24"/>
          <w:szCs w:val="24"/>
          <w:lang w:val="en-GB"/>
          <w14:ligatures w14:val="none"/>
        </w:rPr>
        <w:t xml:space="preserve"> to handle the variability and noise inherent in social media text.</w:t>
      </w:r>
    </w:p>
    <w:p w14:paraId="2F3F04C7" w14:textId="77777777" w:rsidR="0093391F" w:rsidRPr="0093391F" w:rsidRDefault="0093391F" w:rsidP="009A0C4F">
      <w:pPr>
        <w:pStyle w:val="Heading3"/>
      </w:pPr>
      <w:bookmarkStart w:id="78" w:name="_Toc175748639"/>
      <w:r w:rsidRPr="0093391F">
        <w:t>4.1.2. Data Preprocessing</w:t>
      </w:r>
      <w:bookmarkEnd w:id="78"/>
    </w:p>
    <w:p w14:paraId="1FA71053"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Data preprocessing involves cleaning the text data to remove noise and standardize it for analysis. The steps include removing URLs, mentions, hashtags, and special characters, as well as converting the text to lowercase. These transformations are crucial for ensuring that the text data is uniform and that the model can effectively learn from the data without being distracted by irrelevant or redundant information.</w:t>
      </w:r>
    </w:p>
    <w:p w14:paraId="672A054F" w14:textId="77777777" w:rsidR="0093391F" w:rsidRPr="0093391F" w:rsidRDefault="0093391F" w:rsidP="009A0C4F">
      <w:pPr>
        <w:pStyle w:val="Heading3"/>
      </w:pPr>
      <w:bookmarkStart w:id="79" w:name="_Toc175748640"/>
      <w:r w:rsidRPr="0093391F">
        <w:t>4.1.3. Model Architecture</w:t>
      </w:r>
      <w:bookmarkEnd w:id="79"/>
    </w:p>
    <w:p w14:paraId="521A9AA3"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The model architecture is based on a Convolutional Neural Network (CNN) designed for text classification. This architecture includes an Embedding layer to convert words into dense vectors, a Conv1D layer to capture local patterns in the text, and a GlobalMaxPooling1D layer to reduce the dimensionality of the data while retaining important features. Finally, dense layers are added to perform the classification, with a </w:t>
      </w:r>
      <w:proofErr w:type="spellStart"/>
      <w:r w:rsidRPr="0093391F">
        <w:rPr>
          <w:rFonts w:eastAsia="Times New Roman" w:cs="Times New Roman"/>
          <w:kern w:val="0"/>
          <w:sz w:val="24"/>
          <w:szCs w:val="24"/>
          <w:lang w:val="en-GB"/>
          <w14:ligatures w14:val="none"/>
        </w:rPr>
        <w:t>softmax</w:t>
      </w:r>
      <w:proofErr w:type="spellEnd"/>
      <w:r w:rsidRPr="0093391F">
        <w:rPr>
          <w:rFonts w:eastAsia="Times New Roman" w:cs="Times New Roman"/>
          <w:kern w:val="0"/>
          <w:sz w:val="24"/>
          <w:szCs w:val="24"/>
          <w:lang w:val="en-GB"/>
          <w14:ligatures w14:val="none"/>
        </w:rPr>
        <w:t xml:space="preserve"> output layer for multi-class sentiment prediction.</w:t>
      </w:r>
    </w:p>
    <w:p w14:paraId="61AB517B" w14:textId="77777777" w:rsidR="0093391F" w:rsidRPr="0093391F" w:rsidRDefault="0093391F" w:rsidP="009A0C4F">
      <w:pPr>
        <w:spacing w:line="480" w:lineRule="auto"/>
        <w:rPr>
          <w:rFonts w:eastAsia="Times New Roman" w:cs="Times New Roman"/>
          <w:kern w:val="0"/>
          <w:sz w:val="24"/>
          <w:szCs w:val="24"/>
          <w:lang w:val="en-GB"/>
          <w14:ligatures w14:val="none"/>
        </w:rPr>
      </w:pPr>
    </w:p>
    <w:p w14:paraId="0461B59A" w14:textId="77777777" w:rsidR="0093391F" w:rsidRPr="0093391F" w:rsidRDefault="0093391F" w:rsidP="009A0C4F">
      <w:pPr>
        <w:pStyle w:val="Heading3"/>
      </w:pPr>
      <w:bookmarkStart w:id="80" w:name="_Toc175748641"/>
      <w:r w:rsidRPr="0093391F">
        <w:lastRenderedPageBreak/>
        <w:t>4.1.4. Model Building</w:t>
      </w:r>
      <w:bookmarkEnd w:id="80"/>
    </w:p>
    <w:p w14:paraId="33808739"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The CNN model is built using </w:t>
      </w:r>
      <w:proofErr w:type="spellStart"/>
      <w:r w:rsidRPr="0093391F">
        <w:rPr>
          <w:rFonts w:eastAsia="Times New Roman" w:cs="Times New Roman"/>
          <w:kern w:val="0"/>
          <w:sz w:val="24"/>
          <w:szCs w:val="24"/>
          <w:lang w:val="en-GB"/>
          <w14:ligatures w14:val="none"/>
        </w:rPr>
        <w:t>Keras</w:t>
      </w:r>
      <w:proofErr w:type="spellEnd"/>
      <w:r w:rsidRPr="0093391F">
        <w:rPr>
          <w:rFonts w:eastAsia="Times New Roman" w:cs="Times New Roman"/>
          <w:kern w:val="0"/>
          <w:sz w:val="24"/>
          <w:szCs w:val="24"/>
          <w:lang w:val="en-GB"/>
          <w14:ligatures w14:val="none"/>
        </w:rPr>
        <w:t xml:space="preserve">, with layers sequentially added to form the architecture. The model starts with an Embedding layer, followed by a Conv1D layer to extract features from the sequences, and a GlobalMaxPooling1D layer to pool the features. A Dense layer with </w:t>
      </w:r>
      <w:proofErr w:type="spellStart"/>
      <w:r w:rsidRPr="0093391F">
        <w:rPr>
          <w:rFonts w:eastAsia="Times New Roman" w:cs="Times New Roman"/>
          <w:kern w:val="0"/>
          <w:sz w:val="24"/>
          <w:szCs w:val="24"/>
          <w:lang w:val="en-GB"/>
          <w14:ligatures w14:val="none"/>
        </w:rPr>
        <w:t>ReLU</w:t>
      </w:r>
      <w:proofErr w:type="spellEnd"/>
      <w:r w:rsidRPr="0093391F">
        <w:rPr>
          <w:rFonts w:eastAsia="Times New Roman" w:cs="Times New Roman"/>
          <w:kern w:val="0"/>
          <w:sz w:val="24"/>
          <w:szCs w:val="24"/>
          <w:lang w:val="en-GB"/>
          <w14:ligatures w14:val="none"/>
        </w:rPr>
        <w:t xml:space="preserve"> activation is used for further processing, followed by a final Dense layer with </w:t>
      </w:r>
      <w:proofErr w:type="spellStart"/>
      <w:r w:rsidRPr="0093391F">
        <w:rPr>
          <w:rFonts w:eastAsia="Times New Roman" w:cs="Times New Roman"/>
          <w:kern w:val="0"/>
          <w:sz w:val="24"/>
          <w:szCs w:val="24"/>
          <w:lang w:val="en-GB"/>
          <w14:ligatures w14:val="none"/>
        </w:rPr>
        <w:t>softmax</w:t>
      </w:r>
      <w:proofErr w:type="spellEnd"/>
      <w:r w:rsidRPr="0093391F">
        <w:rPr>
          <w:rFonts w:eastAsia="Times New Roman" w:cs="Times New Roman"/>
          <w:kern w:val="0"/>
          <w:sz w:val="24"/>
          <w:szCs w:val="24"/>
          <w:lang w:val="en-GB"/>
          <w14:ligatures w14:val="none"/>
        </w:rPr>
        <w:t xml:space="preserve"> activation to output probabilities for each sentiment class.</w:t>
      </w:r>
    </w:p>
    <w:p w14:paraId="64D06AF9" w14:textId="77777777" w:rsidR="0093391F" w:rsidRPr="0093391F" w:rsidRDefault="0093391F" w:rsidP="009A0C4F">
      <w:pPr>
        <w:pStyle w:val="Heading3"/>
      </w:pPr>
      <w:bookmarkStart w:id="81" w:name="_Toc175748642"/>
      <w:r w:rsidRPr="0093391F">
        <w:t>4.1.5. Train the Model</w:t>
      </w:r>
      <w:bookmarkEnd w:id="81"/>
    </w:p>
    <w:p w14:paraId="2AA4C76C"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The model is trained on the </w:t>
      </w:r>
      <w:proofErr w:type="spellStart"/>
      <w:r w:rsidRPr="0093391F">
        <w:rPr>
          <w:rFonts w:eastAsia="Times New Roman" w:cs="Times New Roman"/>
          <w:kern w:val="0"/>
          <w:sz w:val="24"/>
          <w:szCs w:val="24"/>
          <w:lang w:val="en-GB"/>
          <w14:ligatures w14:val="none"/>
        </w:rPr>
        <w:t>preprocessed</w:t>
      </w:r>
      <w:proofErr w:type="spellEnd"/>
      <w:r w:rsidRPr="0093391F">
        <w:rPr>
          <w:rFonts w:eastAsia="Times New Roman" w:cs="Times New Roman"/>
          <w:kern w:val="0"/>
          <w:sz w:val="24"/>
          <w:szCs w:val="24"/>
          <w:lang w:val="en-GB"/>
          <w14:ligatures w14:val="none"/>
        </w:rPr>
        <w:t xml:space="preserve"> tweet data, with the target sentiment labels encoded into categorical format. The training process involves feeding the tokenized and padded sequences into the model, adjusting the weights using the Adam optimizer, and minimizing the categorical cross-entropy loss. The model is trained over several epochs with a validation split to monitor performance and prevent overfitting.</w:t>
      </w:r>
    </w:p>
    <w:p w14:paraId="0E834278" w14:textId="77777777" w:rsidR="0093391F" w:rsidRPr="0093391F" w:rsidRDefault="0093391F" w:rsidP="009A0C4F">
      <w:pPr>
        <w:pStyle w:val="Heading3"/>
      </w:pPr>
      <w:bookmarkStart w:id="82" w:name="_Toc175748643"/>
      <w:r w:rsidRPr="0093391F">
        <w:t>4.1.6. Evaluation</w:t>
      </w:r>
      <w:bookmarkEnd w:id="82"/>
    </w:p>
    <w:p w14:paraId="5C99ACF7"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The evaluation phase assesses the model's performance on the test dataset. Accuracy is calculated to measure the overall correctness of the model's predictions. A classification report provides detailed metrics such as precision, recall, and F1 score for each sentiment class. Additionally, a confusion matrix is used to visualize the model's classification performance and identify any common misclassifications.</w:t>
      </w:r>
    </w:p>
    <w:p w14:paraId="0E8D627D" w14:textId="77777777" w:rsidR="0093391F" w:rsidRPr="009A0C4F" w:rsidRDefault="0093391F" w:rsidP="009A0C4F">
      <w:pPr>
        <w:pStyle w:val="Heading3"/>
      </w:pPr>
      <w:bookmarkStart w:id="83" w:name="_Toc175748644"/>
      <w:r w:rsidRPr="009A0C4F">
        <w:t>4.1.7. Visualization</w:t>
      </w:r>
      <w:bookmarkEnd w:id="83"/>
    </w:p>
    <w:p w14:paraId="61081852"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Visualization includes the presentation of the confusion matrix, which helps in understanding how well the model differentiates between different sentiment classes. This matrix can be plotted using </w:t>
      </w:r>
      <w:r w:rsidRPr="0093391F">
        <w:rPr>
          <w:rFonts w:eastAsia="Times New Roman" w:cs="Times New Roman"/>
          <w:kern w:val="0"/>
          <w:sz w:val="24"/>
          <w:szCs w:val="24"/>
          <w:lang w:val="en-GB"/>
          <w14:ligatures w14:val="none"/>
        </w:rPr>
        <w:lastRenderedPageBreak/>
        <w:t>heatmaps to provide a clear visual representation of the model's strengths and weaknesses. These visual tools are crucial for interpreting the results and guiding further improvements.</w:t>
      </w:r>
    </w:p>
    <w:p w14:paraId="0E99E380" w14:textId="77777777" w:rsidR="0093391F" w:rsidRPr="0093391F" w:rsidRDefault="0093391F" w:rsidP="009A0C4F">
      <w:pPr>
        <w:pStyle w:val="Heading2"/>
        <w:rPr>
          <w:lang w:val="en-GB"/>
        </w:rPr>
      </w:pPr>
      <w:bookmarkStart w:id="84" w:name="_Toc175748645"/>
      <w:r w:rsidRPr="0093391F">
        <w:rPr>
          <w:lang w:val="en-GB"/>
        </w:rPr>
        <w:t>4.2. IMPLIMENTATION</w:t>
      </w:r>
      <w:bookmarkEnd w:id="84"/>
      <w:r w:rsidRPr="0093391F">
        <w:rPr>
          <w:lang w:val="en-GB"/>
        </w:rPr>
        <w:t> </w:t>
      </w:r>
    </w:p>
    <w:p w14:paraId="40B95395" w14:textId="77777777" w:rsidR="0093391F" w:rsidRPr="0093391F" w:rsidRDefault="0093391F" w:rsidP="009A0C4F">
      <w:pPr>
        <w:pStyle w:val="Heading3"/>
      </w:pPr>
      <w:bookmarkStart w:id="85" w:name="_Toc175748646"/>
      <w:r w:rsidRPr="0093391F">
        <w:t>4.2.1. Software and Hardware Configuration</w:t>
      </w:r>
      <w:bookmarkEnd w:id="85"/>
    </w:p>
    <w:p w14:paraId="20C849CE"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The implementation is carried out in Python, using libraries such as pandas for data manipulation, re for regex operations, </w:t>
      </w:r>
      <w:proofErr w:type="spellStart"/>
      <w:r w:rsidRPr="0093391F">
        <w:rPr>
          <w:rFonts w:eastAsia="Times New Roman" w:cs="Times New Roman"/>
          <w:kern w:val="0"/>
          <w:sz w:val="24"/>
          <w:szCs w:val="24"/>
          <w:lang w:val="en-GB"/>
          <w14:ligatures w14:val="none"/>
        </w:rPr>
        <w:t>numpy</w:t>
      </w:r>
      <w:proofErr w:type="spellEnd"/>
      <w:r w:rsidRPr="0093391F">
        <w:rPr>
          <w:rFonts w:eastAsia="Times New Roman" w:cs="Times New Roman"/>
          <w:kern w:val="0"/>
          <w:sz w:val="24"/>
          <w:szCs w:val="24"/>
          <w:lang w:val="en-GB"/>
          <w14:ligatures w14:val="none"/>
        </w:rPr>
        <w:t xml:space="preserve"> for numerical computations, scikit-learn for preprocessing and metrics, and </w:t>
      </w:r>
      <w:proofErr w:type="spellStart"/>
      <w:r w:rsidRPr="0093391F">
        <w:rPr>
          <w:rFonts w:eastAsia="Times New Roman" w:cs="Times New Roman"/>
          <w:kern w:val="0"/>
          <w:sz w:val="24"/>
          <w:szCs w:val="24"/>
          <w:lang w:val="en-GB"/>
          <w14:ligatures w14:val="none"/>
        </w:rPr>
        <w:t>Keras</w:t>
      </w:r>
      <w:proofErr w:type="spellEnd"/>
      <w:r w:rsidRPr="0093391F">
        <w:rPr>
          <w:rFonts w:eastAsia="Times New Roman" w:cs="Times New Roman"/>
          <w:kern w:val="0"/>
          <w:sz w:val="24"/>
          <w:szCs w:val="24"/>
          <w:lang w:val="en-GB"/>
          <w14:ligatures w14:val="none"/>
        </w:rPr>
        <w:t xml:space="preserve"> for building and training the neural network. The hardware configuration typically involves a standard machine with at least 8GB of RAM and a modern CPU or GPU for efficient model training.</w:t>
      </w:r>
    </w:p>
    <w:p w14:paraId="3EC43309" w14:textId="43A77345"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drawing>
          <wp:inline distT="0" distB="0" distL="0" distR="0" wp14:anchorId="50340EDC" wp14:editId="199D53E0">
            <wp:extent cx="5189220" cy="1760220"/>
            <wp:effectExtent l="0" t="0" r="0" b="0"/>
            <wp:docPr id="131081543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89220" cy="1760220"/>
                    </a:xfrm>
                    <a:prstGeom prst="rect">
                      <a:avLst/>
                    </a:prstGeom>
                    <a:noFill/>
                    <a:ln>
                      <a:noFill/>
                    </a:ln>
                  </pic:spPr>
                </pic:pic>
              </a:graphicData>
            </a:graphic>
          </wp:inline>
        </w:drawing>
      </w:r>
    </w:p>
    <w:p w14:paraId="07E6B9E3" w14:textId="77777777" w:rsidR="0093391F" w:rsidRPr="0093391F" w:rsidRDefault="0093391F" w:rsidP="009A0C4F">
      <w:pPr>
        <w:pStyle w:val="Heading3"/>
      </w:pPr>
      <w:bookmarkStart w:id="86" w:name="_Toc175748647"/>
      <w:r w:rsidRPr="0093391F">
        <w:t>4.2.2. Data Preprocessing</w:t>
      </w:r>
      <w:bookmarkEnd w:id="86"/>
    </w:p>
    <w:p w14:paraId="3975F63B"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The data preprocessing phase involves cleaning the text data by removing URLs, mentions, hashtags, and special characters, and converting the text to lowercase. The cleaned text is then tokenized, and the sequences are padded to ensure uniform input length.</w:t>
      </w:r>
    </w:p>
    <w:p w14:paraId="7D741B2F" w14:textId="77777777" w:rsidR="0093391F" w:rsidRPr="0093391F" w:rsidRDefault="0093391F" w:rsidP="009A0C4F">
      <w:pPr>
        <w:spacing w:line="480" w:lineRule="auto"/>
        <w:rPr>
          <w:rFonts w:eastAsia="Times New Roman" w:cs="Times New Roman"/>
          <w:kern w:val="0"/>
          <w:sz w:val="24"/>
          <w:szCs w:val="24"/>
          <w:lang w:val="en-GB"/>
          <w14:ligatures w14:val="none"/>
        </w:rPr>
      </w:pPr>
    </w:p>
    <w:p w14:paraId="6A43CD89" w14:textId="6FD47EB0"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lastRenderedPageBreak/>
        <w:drawing>
          <wp:inline distT="0" distB="0" distL="0" distR="0" wp14:anchorId="782AF6D2" wp14:editId="5FE1ADC6">
            <wp:extent cx="5326380" cy="3131820"/>
            <wp:effectExtent l="0" t="0" r="7620" b="0"/>
            <wp:docPr id="165503616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6380" cy="3131820"/>
                    </a:xfrm>
                    <a:prstGeom prst="rect">
                      <a:avLst/>
                    </a:prstGeom>
                    <a:noFill/>
                    <a:ln>
                      <a:noFill/>
                    </a:ln>
                  </pic:spPr>
                </pic:pic>
              </a:graphicData>
            </a:graphic>
          </wp:inline>
        </w:drawing>
      </w:r>
    </w:p>
    <w:p w14:paraId="4630FD86" w14:textId="77777777" w:rsidR="0093391F" w:rsidRPr="0093391F" w:rsidRDefault="0093391F" w:rsidP="009A0C4F">
      <w:pPr>
        <w:pStyle w:val="Heading3"/>
      </w:pPr>
      <w:bookmarkStart w:id="87" w:name="_Toc175748648"/>
      <w:r w:rsidRPr="0093391F">
        <w:t>4.2.3. Model Architecture</w:t>
      </w:r>
      <w:bookmarkEnd w:id="87"/>
    </w:p>
    <w:p w14:paraId="607AE814"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The model architecture includes an Embedding layer, a Conv1D layer for feature extraction, a GlobalMaxPooling1D layer for dimensionality reduction, and Dense layers for classification.</w:t>
      </w:r>
    </w:p>
    <w:p w14:paraId="66261E68" w14:textId="77777777" w:rsidR="0093391F" w:rsidRPr="0093391F" w:rsidRDefault="0093391F" w:rsidP="009A0C4F">
      <w:pPr>
        <w:spacing w:line="480" w:lineRule="auto"/>
        <w:rPr>
          <w:rFonts w:eastAsia="Times New Roman" w:cs="Times New Roman"/>
          <w:kern w:val="0"/>
          <w:sz w:val="24"/>
          <w:szCs w:val="24"/>
          <w:lang w:val="en-GB"/>
          <w14:ligatures w14:val="none"/>
        </w:rPr>
      </w:pPr>
    </w:p>
    <w:p w14:paraId="5F695F22" w14:textId="5B4B901A"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drawing>
          <wp:inline distT="0" distB="0" distL="0" distR="0" wp14:anchorId="234BBB85" wp14:editId="565A2508">
            <wp:extent cx="5943600" cy="1998980"/>
            <wp:effectExtent l="0" t="0" r="0" b="1270"/>
            <wp:docPr id="118172488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1998980"/>
                    </a:xfrm>
                    <a:prstGeom prst="rect">
                      <a:avLst/>
                    </a:prstGeom>
                    <a:noFill/>
                    <a:ln>
                      <a:noFill/>
                    </a:ln>
                  </pic:spPr>
                </pic:pic>
              </a:graphicData>
            </a:graphic>
          </wp:inline>
        </w:drawing>
      </w:r>
    </w:p>
    <w:p w14:paraId="68739602" w14:textId="77777777" w:rsidR="0093391F" w:rsidRPr="0093391F" w:rsidRDefault="0093391F" w:rsidP="009A0C4F">
      <w:pPr>
        <w:pStyle w:val="Heading3"/>
      </w:pPr>
      <w:bookmarkStart w:id="88" w:name="_Toc175748649"/>
      <w:r w:rsidRPr="0093391F">
        <w:lastRenderedPageBreak/>
        <w:t>4.2.4. Model Building</w:t>
      </w:r>
      <w:bookmarkEnd w:id="88"/>
    </w:p>
    <w:p w14:paraId="354EB1D4"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The model is compiled with the Adam optimizer and categorical cross-entropy loss function, which are well-suited for multi-class classification problems. The accuracy metric is used to evaluate performance during training.</w:t>
      </w:r>
    </w:p>
    <w:p w14:paraId="2708E975" w14:textId="49D99392" w:rsidR="0093391F" w:rsidRPr="0093391F" w:rsidRDefault="0093391F" w:rsidP="009A0C4F">
      <w:pPr>
        <w:pStyle w:val="Heading3"/>
      </w:pPr>
      <w:bookmarkStart w:id="89" w:name="_Toc175748650"/>
      <w:r w:rsidRPr="0093391F">
        <w:drawing>
          <wp:inline distT="0" distB="0" distL="0" distR="0" wp14:anchorId="2B65A014" wp14:editId="42A1878A">
            <wp:extent cx="5943600" cy="320040"/>
            <wp:effectExtent l="0" t="0" r="0" b="3810"/>
            <wp:docPr id="10908608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20040"/>
                    </a:xfrm>
                    <a:prstGeom prst="rect">
                      <a:avLst/>
                    </a:prstGeom>
                    <a:noFill/>
                    <a:ln>
                      <a:noFill/>
                    </a:ln>
                  </pic:spPr>
                </pic:pic>
              </a:graphicData>
            </a:graphic>
          </wp:inline>
        </w:drawing>
      </w:r>
      <w:r w:rsidRPr="0093391F">
        <w:t>4.2.5. Train the Model</w:t>
      </w:r>
      <w:bookmarkEnd w:id="89"/>
    </w:p>
    <w:p w14:paraId="1BF1065F"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The model is trained on the training data for 5 epochs, with a batch size of 32. A validation split of 20% is used to monitor the model's performance on unseen data and prevent overfitting.</w:t>
      </w:r>
    </w:p>
    <w:p w14:paraId="088E2E53" w14:textId="4E2AA842" w:rsidR="0093391F" w:rsidRPr="0093391F" w:rsidRDefault="0093391F" w:rsidP="009A0C4F">
      <w:pPr>
        <w:pStyle w:val="Heading3"/>
      </w:pPr>
      <w:bookmarkStart w:id="90" w:name="_Toc175748651"/>
      <w:r w:rsidRPr="0093391F">
        <w:drawing>
          <wp:inline distT="0" distB="0" distL="0" distR="0" wp14:anchorId="74BAF308" wp14:editId="344ECD67">
            <wp:extent cx="5935980" cy="373380"/>
            <wp:effectExtent l="0" t="0" r="7620" b="7620"/>
            <wp:docPr id="6910537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5980" cy="373380"/>
                    </a:xfrm>
                    <a:prstGeom prst="rect">
                      <a:avLst/>
                    </a:prstGeom>
                    <a:noFill/>
                    <a:ln>
                      <a:noFill/>
                    </a:ln>
                  </pic:spPr>
                </pic:pic>
              </a:graphicData>
            </a:graphic>
          </wp:inline>
        </w:drawing>
      </w:r>
      <w:r w:rsidRPr="0093391F">
        <w:t>4.2.6. Evaluation</w:t>
      </w:r>
      <w:bookmarkEnd w:id="90"/>
    </w:p>
    <w:p w14:paraId="5193E863"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The model's performance is evaluated on the test dataset using accuracy, a classification report, and a confusion matrix. These metrics provide a comprehensive understanding of how well the model is performing across different sentiment classes.</w:t>
      </w:r>
    </w:p>
    <w:p w14:paraId="32470DAF" w14:textId="77777777" w:rsidR="0093391F" w:rsidRPr="0093391F" w:rsidRDefault="0093391F" w:rsidP="009A0C4F">
      <w:pPr>
        <w:spacing w:line="480" w:lineRule="auto"/>
        <w:rPr>
          <w:rFonts w:eastAsia="Times New Roman" w:cs="Times New Roman"/>
          <w:kern w:val="0"/>
          <w:sz w:val="24"/>
          <w:szCs w:val="24"/>
          <w:lang w:val="en-GB"/>
          <w14:ligatures w14:val="none"/>
        </w:rPr>
      </w:pPr>
    </w:p>
    <w:p w14:paraId="6AE4C5BE" w14:textId="1BD327C4" w:rsidR="0093391F" w:rsidRPr="0093391F" w:rsidRDefault="0093391F" w:rsidP="009A0C4F">
      <w:pPr>
        <w:pStyle w:val="Heading3"/>
      </w:pPr>
      <w:bookmarkStart w:id="91" w:name="_Toc175748652"/>
      <w:r w:rsidRPr="0093391F">
        <w:drawing>
          <wp:inline distT="0" distB="0" distL="0" distR="0" wp14:anchorId="430A7CF5" wp14:editId="53165BF8">
            <wp:extent cx="5943600" cy="1173480"/>
            <wp:effectExtent l="0" t="0" r="0" b="7620"/>
            <wp:docPr id="83129569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173480"/>
                    </a:xfrm>
                    <a:prstGeom prst="rect">
                      <a:avLst/>
                    </a:prstGeom>
                    <a:noFill/>
                    <a:ln>
                      <a:noFill/>
                    </a:ln>
                  </pic:spPr>
                </pic:pic>
              </a:graphicData>
            </a:graphic>
          </wp:inline>
        </w:drawing>
      </w:r>
      <w:r w:rsidRPr="0093391F">
        <w:t>4.2.7. Visualization</w:t>
      </w:r>
      <w:bookmarkEnd w:id="91"/>
    </w:p>
    <w:p w14:paraId="6582FBB0"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A confusion matrix is generated to visualize the performance of the model across different sentiment classes. This matrix can be plotted as a heatmap for better interpretation.</w:t>
      </w:r>
    </w:p>
    <w:p w14:paraId="19FEF02B" w14:textId="64506B6C" w:rsidR="00C9083A"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lastRenderedPageBreak/>
        <w:drawing>
          <wp:inline distT="0" distB="0" distL="0" distR="0" wp14:anchorId="04689102" wp14:editId="73336580">
            <wp:extent cx="5943600" cy="2197735"/>
            <wp:effectExtent l="0" t="0" r="0" b="0"/>
            <wp:docPr id="133757342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197735"/>
                    </a:xfrm>
                    <a:prstGeom prst="rect">
                      <a:avLst/>
                    </a:prstGeom>
                    <a:noFill/>
                    <a:ln>
                      <a:noFill/>
                    </a:ln>
                  </pic:spPr>
                </pic:pic>
              </a:graphicData>
            </a:graphic>
          </wp:inline>
        </w:drawing>
      </w:r>
    </w:p>
    <w:p w14:paraId="405915EC" w14:textId="77777777" w:rsidR="00C9083A" w:rsidRDefault="00C9083A" w:rsidP="009A0C4F">
      <w:pPr>
        <w:spacing w:line="480" w:lineRule="auto"/>
        <w:rPr>
          <w:rFonts w:eastAsia="Times New Roman" w:cs="Times New Roman"/>
          <w:kern w:val="0"/>
          <w:sz w:val="24"/>
          <w:szCs w:val="24"/>
          <w:lang w:val="en-GB"/>
          <w14:ligatures w14:val="none"/>
        </w:rPr>
      </w:pPr>
    </w:p>
    <w:p w14:paraId="1DE849EF" w14:textId="77777777" w:rsidR="00FE0313" w:rsidRDefault="00FE0313" w:rsidP="009A0C4F">
      <w:pPr>
        <w:spacing w:line="480" w:lineRule="auto"/>
        <w:rPr>
          <w:rFonts w:eastAsia="Times New Roman" w:cs="Times New Roman"/>
          <w:kern w:val="0"/>
          <w:sz w:val="24"/>
          <w:szCs w:val="24"/>
          <w:lang w:val="en-GB"/>
          <w14:ligatures w14:val="none"/>
        </w:rPr>
      </w:pPr>
    </w:p>
    <w:p w14:paraId="6105C218" w14:textId="77777777" w:rsidR="00FE0313" w:rsidRDefault="00FE0313" w:rsidP="009A0C4F">
      <w:pPr>
        <w:spacing w:line="480" w:lineRule="auto"/>
        <w:rPr>
          <w:rFonts w:eastAsia="Times New Roman" w:cs="Times New Roman"/>
          <w:kern w:val="0"/>
          <w:sz w:val="24"/>
          <w:szCs w:val="24"/>
          <w:lang w:val="en-GB"/>
          <w14:ligatures w14:val="none"/>
        </w:rPr>
      </w:pPr>
    </w:p>
    <w:p w14:paraId="6D0F01A7" w14:textId="77777777" w:rsidR="00FE0313" w:rsidRDefault="00FE0313" w:rsidP="009A0C4F">
      <w:pPr>
        <w:spacing w:line="480" w:lineRule="auto"/>
        <w:rPr>
          <w:rFonts w:eastAsia="Times New Roman" w:cs="Times New Roman"/>
          <w:kern w:val="0"/>
          <w:sz w:val="24"/>
          <w:szCs w:val="24"/>
          <w:lang w:val="en-GB"/>
          <w14:ligatures w14:val="none"/>
        </w:rPr>
      </w:pPr>
    </w:p>
    <w:p w14:paraId="0879B849" w14:textId="77777777" w:rsidR="00FE0313" w:rsidRDefault="00FE0313" w:rsidP="009A0C4F">
      <w:pPr>
        <w:spacing w:line="480" w:lineRule="auto"/>
        <w:rPr>
          <w:rFonts w:eastAsia="Times New Roman" w:cs="Times New Roman"/>
          <w:kern w:val="0"/>
          <w:sz w:val="24"/>
          <w:szCs w:val="24"/>
          <w:lang w:val="en-GB"/>
          <w14:ligatures w14:val="none"/>
        </w:rPr>
      </w:pPr>
    </w:p>
    <w:p w14:paraId="7C4E910D" w14:textId="77777777" w:rsidR="00FE0313" w:rsidRDefault="00FE0313" w:rsidP="009A0C4F">
      <w:pPr>
        <w:spacing w:line="480" w:lineRule="auto"/>
        <w:rPr>
          <w:rFonts w:eastAsia="Times New Roman" w:cs="Times New Roman"/>
          <w:kern w:val="0"/>
          <w:sz w:val="24"/>
          <w:szCs w:val="24"/>
          <w:lang w:val="en-GB"/>
          <w14:ligatures w14:val="none"/>
        </w:rPr>
      </w:pPr>
    </w:p>
    <w:p w14:paraId="5CDC55C7" w14:textId="77777777" w:rsidR="00FE0313" w:rsidRDefault="00FE0313" w:rsidP="009A0C4F">
      <w:pPr>
        <w:spacing w:line="480" w:lineRule="auto"/>
        <w:rPr>
          <w:rFonts w:eastAsia="Times New Roman" w:cs="Times New Roman"/>
          <w:kern w:val="0"/>
          <w:sz w:val="24"/>
          <w:szCs w:val="24"/>
          <w:lang w:val="en-GB"/>
          <w14:ligatures w14:val="none"/>
        </w:rPr>
      </w:pPr>
    </w:p>
    <w:p w14:paraId="138BAB1E" w14:textId="77777777" w:rsidR="00FE0313" w:rsidRDefault="00FE0313" w:rsidP="009A0C4F">
      <w:pPr>
        <w:spacing w:line="480" w:lineRule="auto"/>
        <w:rPr>
          <w:rFonts w:eastAsia="Times New Roman" w:cs="Times New Roman"/>
          <w:kern w:val="0"/>
          <w:sz w:val="24"/>
          <w:szCs w:val="24"/>
          <w:lang w:val="en-GB"/>
          <w14:ligatures w14:val="none"/>
        </w:rPr>
      </w:pPr>
    </w:p>
    <w:p w14:paraId="535EB7B7" w14:textId="77777777" w:rsidR="00FE0313" w:rsidRDefault="00FE0313" w:rsidP="009A0C4F">
      <w:pPr>
        <w:spacing w:line="480" w:lineRule="auto"/>
        <w:rPr>
          <w:rFonts w:eastAsia="Times New Roman" w:cs="Times New Roman"/>
          <w:kern w:val="0"/>
          <w:sz w:val="24"/>
          <w:szCs w:val="24"/>
          <w:lang w:val="en-GB"/>
          <w14:ligatures w14:val="none"/>
        </w:rPr>
      </w:pPr>
    </w:p>
    <w:p w14:paraId="2A08E7C4" w14:textId="77777777" w:rsidR="00FE0313" w:rsidRDefault="00FE0313" w:rsidP="009A0C4F">
      <w:pPr>
        <w:spacing w:line="480" w:lineRule="auto"/>
        <w:rPr>
          <w:rFonts w:eastAsia="Times New Roman" w:cs="Times New Roman"/>
          <w:kern w:val="0"/>
          <w:sz w:val="24"/>
          <w:szCs w:val="24"/>
          <w:lang w:val="en-GB"/>
          <w14:ligatures w14:val="none"/>
        </w:rPr>
      </w:pPr>
    </w:p>
    <w:p w14:paraId="27C754CF" w14:textId="77777777" w:rsidR="00FE0313" w:rsidRPr="00C9083A" w:rsidRDefault="00FE0313" w:rsidP="009A0C4F">
      <w:pPr>
        <w:spacing w:line="480" w:lineRule="auto"/>
        <w:rPr>
          <w:rFonts w:eastAsia="Times New Roman" w:cs="Times New Roman"/>
          <w:kern w:val="0"/>
          <w:sz w:val="24"/>
          <w:szCs w:val="24"/>
          <w:lang w:val="en-GB"/>
          <w14:ligatures w14:val="none"/>
        </w:rPr>
      </w:pPr>
    </w:p>
    <w:p w14:paraId="7A31077E" w14:textId="6A96105F" w:rsidR="0093391F" w:rsidRPr="0093391F" w:rsidRDefault="0093391F" w:rsidP="009A0C4F">
      <w:pPr>
        <w:pStyle w:val="Heading1"/>
        <w:rPr>
          <w:lang w:val="en-GB"/>
        </w:rPr>
      </w:pPr>
      <w:bookmarkStart w:id="92" w:name="_Toc175748653"/>
      <w:r w:rsidRPr="0093391F">
        <w:rPr>
          <w:lang w:val="en-GB"/>
        </w:rPr>
        <w:lastRenderedPageBreak/>
        <w:t>Chapter 5</w:t>
      </w:r>
      <w:bookmarkEnd w:id="92"/>
    </w:p>
    <w:p w14:paraId="45F96149" w14:textId="6F1A3A84" w:rsidR="0093391F" w:rsidRPr="0093391F" w:rsidRDefault="0093391F" w:rsidP="009A0C4F">
      <w:pPr>
        <w:pStyle w:val="Heading2"/>
        <w:rPr>
          <w:lang w:val="en-GB"/>
        </w:rPr>
      </w:pPr>
      <w:bookmarkStart w:id="93" w:name="_Toc175748654"/>
      <w:r w:rsidRPr="0093391F">
        <w:rPr>
          <w:lang w:val="en-GB"/>
        </w:rPr>
        <w:t>R</w:t>
      </w:r>
      <w:bookmarkEnd w:id="93"/>
      <w:r w:rsidR="009A0C4F">
        <w:rPr>
          <w:lang w:val="en-GB"/>
        </w:rPr>
        <w:t>esult and Evaluation</w:t>
      </w:r>
    </w:p>
    <w:p w14:paraId="0B1618BF" w14:textId="61F85D91"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This chapter presents the results of the sentiment analysis model, including performance metrics, evaluation of model accuracy, and insights derived from predictions on both the test set and new data. The model was trained using a Recurrent Neural Network (RNN) on the </w:t>
      </w:r>
      <w:proofErr w:type="spellStart"/>
      <w:r w:rsidRPr="0093391F">
        <w:rPr>
          <w:rFonts w:eastAsia="Times New Roman" w:cs="Times New Roman"/>
          <w:kern w:val="0"/>
          <w:sz w:val="24"/>
          <w:szCs w:val="24"/>
          <w:lang w:val="en-GB"/>
          <w14:ligatures w14:val="none"/>
        </w:rPr>
        <w:t>preprocessed</w:t>
      </w:r>
      <w:proofErr w:type="spellEnd"/>
      <w:r w:rsidRPr="0093391F">
        <w:rPr>
          <w:rFonts w:eastAsia="Times New Roman" w:cs="Times New Roman"/>
          <w:kern w:val="0"/>
          <w:sz w:val="24"/>
          <w:szCs w:val="24"/>
          <w:lang w:val="en-GB"/>
          <w14:ligatures w14:val="none"/>
        </w:rPr>
        <w:t xml:space="preserve"> Twitter dataset with 10 epochs, a batch size of 32, and a 20% validation split, showing effective learning as indicated by improved accuracy over epochs. Upon completion of training, the model was evaluated on the test dataset, achieving an overall accuracy of approximately 81%, demonstrating that it correctly classified 81% of the test samples. This performance suggests that the model effectively learned from the training data and generalizes well to new, unseen tweets. [</w:t>
      </w:r>
      <w:r w:rsidRPr="0093391F">
        <w:rPr>
          <w:rFonts w:eastAsia="Times New Roman" w:cs="Times New Roman"/>
          <w:kern w:val="0"/>
          <w:sz w:val="24"/>
          <w:szCs w:val="24"/>
          <w:lang w:val="en-GB"/>
          <w14:ligatures w14:val="none"/>
        </w:rPr>
        <w:drawing>
          <wp:inline distT="0" distB="0" distL="0" distR="0" wp14:anchorId="3A8FB093" wp14:editId="33691932">
            <wp:extent cx="4914900" cy="2263140"/>
            <wp:effectExtent l="0" t="0" r="0" b="3810"/>
            <wp:docPr id="168391486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14900" cy="2263140"/>
                    </a:xfrm>
                    <a:prstGeom prst="rect">
                      <a:avLst/>
                    </a:prstGeom>
                    <a:noFill/>
                    <a:ln>
                      <a:noFill/>
                    </a:ln>
                  </pic:spPr>
                </pic:pic>
              </a:graphicData>
            </a:graphic>
          </wp:inline>
        </w:drawing>
      </w:r>
      <w:r w:rsidRPr="0093391F">
        <w:rPr>
          <w:rFonts w:eastAsia="Times New Roman" w:cs="Times New Roman"/>
          <w:kern w:val="0"/>
          <w:sz w:val="24"/>
          <w:szCs w:val="24"/>
          <w:lang w:val="en-GB"/>
          <w14:ligatures w14:val="none"/>
        </w:rPr>
        <w:t> </w:t>
      </w:r>
    </w:p>
    <w:p w14:paraId="69C00816"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Confusion Matrix: The confusion matrix was used to visualize the performance of the model across different sentiment classes. It shows the number of correct and incorrect classifications, highlighting areas where the model performed well or struggled. </w:t>
      </w:r>
    </w:p>
    <w:p w14:paraId="070336BF" w14:textId="32FF4E7B" w:rsid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lastRenderedPageBreak/>
        <w:drawing>
          <wp:inline distT="0" distB="0" distL="0" distR="0" wp14:anchorId="3575CFBE" wp14:editId="6CF2A05F">
            <wp:extent cx="2011680" cy="1028700"/>
            <wp:effectExtent l="0" t="0" r="7620" b="0"/>
            <wp:docPr id="45149449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11680" cy="1028700"/>
                    </a:xfrm>
                    <a:prstGeom prst="rect">
                      <a:avLst/>
                    </a:prstGeom>
                    <a:noFill/>
                    <a:ln>
                      <a:noFill/>
                    </a:ln>
                  </pic:spPr>
                </pic:pic>
              </a:graphicData>
            </a:graphic>
          </wp:inline>
        </w:drawing>
      </w:r>
    </w:p>
    <w:p w14:paraId="17046AF1" w14:textId="77777777" w:rsidR="00C9083A" w:rsidRDefault="00C9083A" w:rsidP="009A0C4F">
      <w:pPr>
        <w:spacing w:line="480" w:lineRule="auto"/>
        <w:rPr>
          <w:rFonts w:eastAsia="Times New Roman" w:cs="Times New Roman"/>
          <w:kern w:val="0"/>
          <w:sz w:val="24"/>
          <w:szCs w:val="24"/>
          <w:lang w:val="en-GB"/>
          <w14:ligatures w14:val="none"/>
        </w:rPr>
      </w:pPr>
    </w:p>
    <w:p w14:paraId="2840A5EB" w14:textId="77777777" w:rsidR="00C9083A" w:rsidRDefault="00C9083A" w:rsidP="009A0C4F">
      <w:pPr>
        <w:spacing w:line="480" w:lineRule="auto"/>
        <w:rPr>
          <w:rFonts w:eastAsia="Times New Roman" w:cs="Times New Roman"/>
          <w:kern w:val="0"/>
          <w:sz w:val="24"/>
          <w:szCs w:val="24"/>
          <w:lang w:val="en-GB"/>
          <w14:ligatures w14:val="none"/>
        </w:rPr>
      </w:pPr>
    </w:p>
    <w:p w14:paraId="0D9823CF" w14:textId="77777777" w:rsidR="00C9083A" w:rsidRDefault="00C9083A" w:rsidP="009A0C4F">
      <w:pPr>
        <w:spacing w:line="480" w:lineRule="auto"/>
        <w:rPr>
          <w:rFonts w:eastAsia="Times New Roman" w:cs="Times New Roman"/>
          <w:kern w:val="0"/>
          <w:sz w:val="24"/>
          <w:szCs w:val="24"/>
          <w:lang w:val="en-GB"/>
          <w14:ligatures w14:val="none"/>
        </w:rPr>
      </w:pPr>
    </w:p>
    <w:p w14:paraId="150A35D9" w14:textId="77777777" w:rsidR="00C9083A" w:rsidRDefault="00C9083A" w:rsidP="009A0C4F">
      <w:pPr>
        <w:spacing w:line="480" w:lineRule="auto"/>
        <w:rPr>
          <w:rFonts w:eastAsia="Times New Roman" w:cs="Times New Roman"/>
          <w:kern w:val="0"/>
          <w:sz w:val="24"/>
          <w:szCs w:val="24"/>
          <w:lang w:val="en-GB"/>
          <w14:ligatures w14:val="none"/>
        </w:rPr>
      </w:pPr>
    </w:p>
    <w:p w14:paraId="17E4D8A4" w14:textId="77777777" w:rsidR="00FE0313" w:rsidRDefault="00FE0313" w:rsidP="009A0C4F">
      <w:pPr>
        <w:spacing w:line="480" w:lineRule="auto"/>
        <w:rPr>
          <w:rFonts w:eastAsia="Times New Roman" w:cs="Times New Roman"/>
          <w:kern w:val="0"/>
          <w:sz w:val="24"/>
          <w:szCs w:val="24"/>
          <w:lang w:val="en-GB"/>
          <w14:ligatures w14:val="none"/>
        </w:rPr>
      </w:pPr>
    </w:p>
    <w:p w14:paraId="53B0D6EF" w14:textId="77777777" w:rsidR="00FE0313" w:rsidRDefault="00FE0313" w:rsidP="009A0C4F">
      <w:pPr>
        <w:spacing w:line="480" w:lineRule="auto"/>
        <w:rPr>
          <w:rFonts w:eastAsia="Times New Roman" w:cs="Times New Roman"/>
          <w:kern w:val="0"/>
          <w:sz w:val="24"/>
          <w:szCs w:val="24"/>
          <w:lang w:val="en-GB"/>
          <w14:ligatures w14:val="none"/>
        </w:rPr>
      </w:pPr>
    </w:p>
    <w:p w14:paraId="257E158F" w14:textId="77777777" w:rsidR="00FE0313" w:rsidRDefault="00FE0313" w:rsidP="009A0C4F">
      <w:pPr>
        <w:spacing w:line="480" w:lineRule="auto"/>
        <w:rPr>
          <w:rFonts w:eastAsia="Times New Roman" w:cs="Times New Roman"/>
          <w:kern w:val="0"/>
          <w:sz w:val="24"/>
          <w:szCs w:val="24"/>
          <w:lang w:val="en-GB"/>
          <w14:ligatures w14:val="none"/>
        </w:rPr>
      </w:pPr>
    </w:p>
    <w:p w14:paraId="38E875C3" w14:textId="77777777" w:rsidR="00FE0313" w:rsidRDefault="00FE0313" w:rsidP="009A0C4F">
      <w:pPr>
        <w:spacing w:line="480" w:lineRule="auto"/>
        <w:rPr>
          <w:rFonts w:eastAsia="Times New Roman" w:cs="Times New Roman"/>
          <w:kern w:val="0"/>
          <w:sz w:val="24"/>
          <w:szCs w:val="24"/>
          <w:lang w:val="en-GB"/>
          <w14:ligatures w14:val="none"/>
        </w:rPr>
      </w:pPr>
    </w:p>
    <w:p w14:paraId="4CB8F1A5" w14:textId="77777777" w:rsidR="00FE0313" w:rsidRDefault="00FE0313" w:rsidP="009A0C4F">
      <w:pPr>
        <w:spacing w:line="480" w:lineRule="auto"/>
        <w:rPr>
          <w:rFonts w:eastAsia="Times New Roman" w:cs="Times New Roman"/>
          <w:kern w:val="0"/>
          <w:sz w:val="24"/>
          <w:szCs w:val="24"/>
          <w:lang w:val="en-GB"/>
          <w14:ligatures w14:val="none"/>
        </w:rPr>
      </w:pPr>
    </w:p>
    <w:p w14:paraId="23D092CB" w14:textId="77777777" w:rsidR="00FE0313" w:rsidRDefault="00FE0313" w:rsidP="009A0C4F">
      <w:pPr>
        <w:spacing w:line="480" w:lineRule="auto"/>
        <w:rPr>
          <w:rFonts w:eastAsia="Times New Roman" w:cs="Times New Roman"/>
          <w:kern w:val="0"/>
          <w:sz w:val="24"/>
          <w:szCs w:val="24"/>
          <w:lang w:val="en-GB"/>
          <w14:ligatures w14:val="none"/>
        </w:rPr>
      </w:pPr>
    </w:p>
    <w:p w14:paraId="6B6A2468" w14:textId="77777777" w:rsidR="00FE0313" w:rsidRDefault="00FE0313" w:rsidP="009A0C4F">
      <w:pPr>
        <w:spacing w:line="480" w:lineRule="auto"/>
        <w:rPr>
          <w:rFonts w:eastAsia="Times New Roman" w:cs="Times New Roman"/>
          <w:kern w:val="0"/>
          <w:sz w:val="24"/>
          <w:szCs w:val="24"/>
          <w:lang w:val="en-GB"/>
          <w14:ligatures w14:val="none"/>
        </w:rPr>
      </w:pPr>
    </w:p>
    <w:p w14:paraId="412FBF35" w14:textId="77777777" w:rsidR="00FE0313" w:rsidRDefault="00FE0313" w:rsidP="009A0C4F">
      <w:pPr>
        <w:spacing w:line="480" w:lineRule="auto"/>
        <w:rPr>
          <w:rFonts w:eastAsia="Times New Roman" w:cs="Times New Roman"/>
          <w:kern w:val="0"/>
          <w:sz w:val="24"/>
          <w:szCs w:val="24"/>
          <w:lang w:val="en-GB"/>
          <w14:ligatures w14:val="none"/>
        </w:rPr>
      </w:pPr>
    </w:p>
    <w:p w14:paraId="78B2EFB4" w14:textId="77777777" w:rsidR="00FE0313" w:rsidRDefault="00FE0313" w:rsidP="009A0C4F">
      <w:pPr>
        <w:spacing w:line="480" w:lineRule="auto"/>
        <w:rPr>
          <w:rFonts w:eastAsia="Times New Roman" w:cs="Times New Roman"/>
          <w:kern w:val="0"/>
          <w:sz w:val="24"/>
          <w:szCs w:val="24"/>
          <w:lang w:val="en-GB"/>
          <w14:ligatures w14:val="none"/>
        </w:rPr>
      </w:pPr>
    </w:p>
    <w:p w14:paraId="18504C61" w14:textId="77777777" w:rsidR="00FE0313" w:rsidRDefault="00FE0313" w:rsidP="009A0C4F">
      <w:pPr>
        <w:spacing w:line="480" w:lineRule="auto"/>
        <w:rPr>
          <w:rFonts w:eastAsia="Times New Roman" w:cs="Times New Roman"/>
          <w:kern w:val="0"/>
          <w:sz w:val="24"/>
          <w:szCs w:val="24"/>
          <w:lang w:val="en-GB"/>
          <w14:ligatures w14:val="none"/>
        </w:rPr>
      </w:pPr>
    </w:p>
    <w:p w14:paraId="49FA9D5F" w14:textId="77777777" w:rsidR="00C9083A" w:rsidRPr="0093391F" w:rsidRDefault="00C9083A" w:rsidP="009A0C4F">
      <w:pPr>
        <w:spacing w:line="480" w:lineRule="auto"/>
        <w:rPr>
          <w:rFonts w:eastAsia="Times New Roman" w:cs="Times New Roman"/>
          <w:kern w:val="0"/>
          <w:sz w:val="24"/>
          <w:szCs w:val="24"/>
          <w:lang w:val="en-GB"/>
          <w14:ligatures w14:val="none"/>
        </w:rPr>
      </w:pPr>
    </w:p>
    <w:p w14:paraId="2157EF71" w14:textId="5D0C554B" w:rsidR="0093391F" w:rsidRPr="0093391F" w:rsidRDefault="0093391F" w:rsidP="009A0C4F">
      <w:pPr>
        <w:pStyle w:val="Heading1"/>
        <w:rPr>
          <w:lang w:val="en-GB"/>
        </w:rPr>
      </w:pPr>
      <w:bookmarkStart w:id="94" w:name="_Toc175748655"/>
      <w:r w:rsidRPr="0093391F">
        <w:rPr>
          <w:lang w:val="en-GB"/>
        </w:rPr>
        <w:lastRenderedPageBreak/>
        <w:t>CHAPTER 6 - REFLECTIO</w:t>
      </w:r>
      <w:r w:rsidR="009A0C4F">
        <w:rPr>
          <w:lang w:val="en-GB"/>
        </w:rPr>
        <w:t>N</w:t>
      </w:r>
      <w:bookmarkEnd w:id="94"/>
    </w:p>
    <w:p w14:paraId="4589826A"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Model Performance: The model shows reasonable performance with an accuracy of 81%. This suggests that while the model is effective at classifying tweets into sentiment categories, there is room for improvement, particularly in reducing misclassifications between similar sentiment classes.</w:t>
      </w:r>
    </w:p>
    <w:p w14:paraId="475CF778"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Error Analysis: Analysis of the confusion matrix indicates that the model has a tendency to confuse Positive and Neutral sentiments. This could be due to overlapping features in the text data for these sentiments. Further tuning and additional data might help improve the distinction between these classes.</w:t>
      </w:r>
    </w:p>
    <w:p w14:paraId="548EA410"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Model Limitations: The model's performance is limited by factors such as the quality of data preprocessing, the choice of model architecture, and the balance of sentiment classes in the dataset. Further refinements, such as using more sophisticated architectures or additional data augmentation techniques, could enhance performance.</w:t>
      </w:r>
    </w:p>
    <w:p w14:paraId="7F38E21C" w14:textId="77777777" w:rsidR="0093391F" w:rsidRPr="0093391F" w:rsidRDefault="0093391F" w:rsidP="009A0C4F">
      <w:pPr>
        <w:pStyle w:val="Heading2"/>
        <w:rPr>
          <w:lang w:val="en-GB"/>
        </w:rPr>
      </w:pPr>
      <w:bookmarkStart w:id="95" w:name="_Toc175748656"/>
      <w:r w:rsidRPr="0093391F">
        <w:rPr>
          <w:lang w:val="en-GB"/>
        </w:rPr>
        <w:t>Conclusion</w:t>
      </w:r>
      <w:bookmarkEnd w:id="95"/>
    </w:p>
    <w:p w14:paraId="44474661" w14:textId="77777777" w:rsidR="0093391F" w:rsidRPr="0093391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t xml:space="preserve">In this project, we developed a sentiment analysis model using a Recurrent Neural Network (RNN), achieving an accuracy of 81% on the test dataset. The classification report highlighted that the model performed well across sentiment classes, with precision, recall, and F1 scores of 0.78, 0.80, and 0.79 for positive sentiments, 0.77, 0.76, and 0.77 for negative sentiments, and 0.85, 0.85, and 0.85 for neutral sentiments, respectively. Although the model demonstrated effective sentiment classification and generalization to new data, it also revealed challenges in differentiating between closely related sentiment categories. Future work should focus on exploring advanced architectures like Transformers for better contextual understanding, </w:t>
      </w:r>
      <w:r w:rsidRPr="0093391F">
        <w:rPr>
          <w:rFonts w:eastAsia="Times New Roman" w:cs="Times New Roman"/>
          <w:kern w:val="0"/>
          <w:sz w:val="24"/>
          <w:szCs w:val="24"/>
          <w:lang w:val="en-GB"/>
          <w14:ligatures w14:val="none"/>
        </w:rPr>
        <w:lastRenderedPageBreak/>
        <w:t>augmenting the dataset to improve model robustness, and fine-tuning hyperparameters and embedding techniques to enhance performance further. These improvements could lead to more accurate and nuanced sentiment analysis, benefiting various natural language processing applications.</w:t>
      </w:r>
    </w:p>
    <w:p w14:paraId="7FB6348F" w14:textId="28C2CEC3" w:rsidR="00586C2E" w:rsidRPr="009A0C4F" w:rsidRDefault="0093391F" w:rsidP="009A0C4F">
      <w:pPr>
        <w:spacing w:line="480" w:lineRule="auto"/>
        <w:rPr>
          <w:rFonts w:eastAsia="Times New Roman" w:cs="Times New Roman"/>
          <w:kern w:val="0"/>
          <w:sz w:val="24"/>
          <w:szCs w:val="24"/>
          <w:lang w:val="en-GB"/>
          <w14:ligatures w14:val="none"/>
        </w:rPr>
      </w:pP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r w:rsidRPr="0093391F">
        <w:rPr>
          <w:rFonts w:eastAsia="Times New Roman" w:cs="Times New Roman"/>
          <w:kern w:val="0"/>
          <w:sz w:val="24"/>
          <w:szCs w:val="24"/>
          <w:lang w:val="en-GB"/>
          <w14:ligatures w14:val="none"/>
        </w:rPr>
        <w:br/>
      </w:r>
    </w:p>
    <w:p w14:paraId="2ADCA296" w14:textId="77777777" w:rsidR="00586C2E" w:rsidRDefault="00586C2E" w:rsidP="009A0C4F">
      <w:pPr>
        <w:spacing w:line="480" w:lineRule="auto"/>
        <w:rPr>
          <w:rFonts w:eastAsia="Times New Roman" w:cs="Times New Roman"/>
          <w:kern w:val="0"/>
          <w:sz w:val="24"/>
          <w:szCs w:val="24"/>
          <w14:ligatures w14:val="none"/>
        </w:rPr>
      </w:pPr>
    </w:p>
    <w:p w14:paraId="1CF1B36D" w14:textId="77777777" w:rsidR="00586C2E" w:rsidRDefault="00586C2E" w:rsidP="009A0C4F">
      <w:pPr>
        <w:spacing w:line="480" w:lineRule="auto"/>
        <w:rPr>
          <w:rFonts w:eastAsia="Times New Roman" w:cs="Times New Roman"/>
          <w:kern w:val="0"/>
          <w:sz w:val="24"/>
          <w:szCs w:val="24"/>
          <w14:ligatures w14:val="none"/>
        </w:rPr>
      </w:pPr>
    </w:p>
    <w:p w14:paraId="267B10BA" w14:textId="77777777" w:rsidR="00F50812" w:rsidRPr="00F50812" w:rsidRDefault="00F50812" w:rsidP="009A0C4F">
      <w:pPr>
        <w:spacing w:line="480" w:lineRule="auto"/>
        <w:rPr>
          <w:rFonts w:eastAsia="Times New Roman" w:cs="Times New Roman"/>
          <w:kern w:val="0"/>
          <w:sz w:val="24"/>
          <w:szCs w:val="24"/>
          <w14:ligatures w14:val="none"/>
        </w:rPr>
      </w:pPr>
    </w:p>
    <w:p w14:paraId="0ABA6519" w14:textId="703B99AE" w:rsidR="00A70CD0" w:rsidRPr="00433D15" w:rsidRDefault="005C6918" w:rsidP="009A0C4F">
      <w:pPr>
        <w:pStyle w:val="Heading1"/>
      </w:pPr>
      <w:bookmarkStart w:id="96" w:name="_Toc175748657"/>
      <w:r w:rsidRPr="00433D15">
        <w:lastRenderedPageBreak/>
        <w:t>References</w:t>
      </w:r>
      <w:bookmarkEnd w:id="96"/>
    </w:p>
    <w:p w14:paraId="2BC524AF" w14:textId="72B91FF8" w:rsidR="00A70CD0" w:rsidRDefault="00A70CD0" w:rsidP="009A0C4F">
      <w:pPr>
        <w:spacing w:line="480" w:lineRule="auto"/>
        <w:rPr>
          <w:rFonts w:cs="Times New Roman"/>
          <w:sz w:val="24"/>
          <w:szCs w:val="24"/>
        </w:rPr>
      </w:pPr>
      <w:r w:rsidRPr="00714019">
        <w:rPr>
          <w:rFonts w:cs="Times New Roman"/>
          <w:sz w:val="24"/>
          <w:szCs w:val="24"/>
        </w:rPr>
        <w:t>Al-</w:t>
      </w:r>
      <w:proofErr w:type="spellStart"/>
      <w:r w:rsidRPr="00714019">
        <w:rPr>
          <w:rFonts w:cs="Times New Roman"/>
          <w:sz w:val="24"/>
          <w:szCs w:val="24"/>
        </w:rPr>
        <w:t>Fedaghi</w:t>
      </w:r>
      <w:proofErr w:type="spellEnd"/>
      <w:r w:rsidRPr="00714019">
        <w:rPr>
          <w:rFonts w:cs="Times New Roman"/>
          <w:sz w:val="24"/>
          <w:szCs w:val="24"/>
        </w:rPr>
        <w:t>, S., 2012. A conceptual foundation for the Shannon-Weaver model of communication. International Journal of Soft Computing, 7, pp.12-19. Available at: https://doi.org/10.3923/ijscomp.2012.12.19 [Accessed 26 July 2024].</w:t>
      </w:r>
    </w:p>
    <w:p w14:paraId="451D14AE" w14:textId="77777777" w:rsidR="00A70CD0" w:rsidRDefault="00A70CD0" w:rsidP="009A0C4F">
      <w:pPr>
        <w:spacing w:line="480" w:lineRule="auto"/>
        <w:rPr>
          <w:rFonts w:cs="Times New Roman"/>
          <w:sz w:val="24"/>
          <w:szCs w:val="24"/>
        </w:rPr>
      </w:pPr>
      <w:proofErr w:type="spellStart"/>
      <w:r w:rsidRPr="00714019">
        <w:rPr>
          <w:rFonts w:cs="Times New Roman"/>
          <w:sz w:val="24"/>
          <w:szCs w:val="24"/>
        </w:rPr>
        <w:t>Assiroj</w:t>
      </w:r>
      <w:proofErr w:type="spellEnd"/>
      <w:r w:rsidRPr="00714019">
        <w:rPr>
          <w:rFonts w:cs="Times New Roman"/>
          <w:sz w:val="24"/>
          <w:szCs w:val="24"/>
        </w:rPr>
        <w:t>, P., Kurnia, A. and Alam, S., 2023. The performance of Naïve Bayes, support vector machine, and logistic regression on Indonesia immigration sentiment analysis. Bulletin of Electrical Engineering and Informatics, 12, pp.3843-3852. Available at: https://doi.org/10.11591/eei.v12i6.5688 [Accessed 26 July 2024].</w:t>
      </w:r>
    </w:p>
    <w:p w14:paraId="07AF3F84" w14:textId="56E3802D" w:rsidR="00A70CD0" w:rsidRDefault="00A70CD0" w:rsidP="009A0C4F">
      <w:pPr>
        <w:spacing w:line="480" w:lineRule="auto"/>
        <w:rPr>
          <w:rFonts w:cs="Times New Roman"/>
          <w:sz w:val="24"/>
          <w:szCs w:val="24"/>
        </w:rPr>
      </w:pPr>
      <w:r w:rsidRPr="00977724">
        <w:rPr>
          <w:rFonts w:cs="Times New Roman"/>
          <w:sz w:val="24"/>
          <w:szCs w:val="24"/>
        </w:rPr>
        <w:t xml:space="preserve">Bello, S.B., Suleiman, Z., Abdurrahman, M.S. and Samaila, K., 2024. Social media as a tool for effective communication among students of higher institutions in </w:t>
      </w:r>
      <w:r>
        <w:rPr>
          <w:rFonts w:cs="Times New Roman"/>
          <w:sz w:val="24"/>
          <w:szCs w:val="24"/>
        </w:rPr>
        <w:t>the post-COVID-19</w:t>
      </w:r>
      <w:r w:rsidRPr="00977724">
        <w:rPr>
          <w:rFonts w:cs="Times New Roman"/>
          <w:sz w:val="24"/>
          <w:szCs w:val="24"/>
        </w:rPr>
        <w:t xml:space="preserve"> era.</w:t>
      </w:r>
      <w:r>
        <w:rPr>
          <w:rFonts w:cs="Times New Roman"/>
          <w:sz w:val="24"/>
          <w:szCs w:val="24"/>
        </w:rPr>
        <w:t xml:space="preserve">  </w:t>
      </w:r>
    </w:p>
    <w:p w14:paraId="6924586F" w14:textId="70863DC0" w:rsidR="00A70CD0" w:rsidRPr="005C6918" w:rsidRDefault="00A70CD0" w:rsidP="009A0C4F">
      <w:pPr>
        <w:spacing w:line="480" w:lineRule="auto"/>
        <w:rPr>
          <w:rFonts w:cs="Times New Roman"/>
          <w:sz w:val="24"/>
          <w:szCs w:val="24"/>
        </w:rPr>
      </w:pPr>
      <w:r w:rsidRPr="005C6918">
        <w:rPr>
          <w:rFonts w:cs="Times New Roman"/>
          <w:sz w:val="24"/>
          <w:szCs w:val="24"/>
        </w:rPr>
        <w:t xml:space="preserve">Bollen, J., Mao, H., and Zeng, X., 2011. </w:t>
      </w:r>
      <w:r>
        <w:rPr>
          <w:rFonts w:cs="Times New Roman"/>
          <w:sz w:val="24"/>
          <w:szCs w:val="24"/>
        </w:rPr>
        <w:t>Twitter's</w:t>
      </w:r>
      <w:r w:rsidRPr="005C6918">
        <w:rPr>
          <w:rFonts w:cs="Times New Roman"/>
          <w:sz w:val="24"/>
          <w:szCs w:val="24"/>
        </w:rPr>
        <w:t xml:space="preserve"> mood predicts the stock market. Journal of Computational Science, 2(1), pp.1-8. Available at: https://doi.org/10.1016/j.jocs.2010.12.007 [Accessed 26 July 2024].</w:t>
      </w:r>
    </w:p>
    <w:p w14:paraId="32617DFB" w14:textId="1B48BFB4" w:rsidR="00A70CD0" w:rsidRDefault="00A70CD0" w:rsidP="009A0C4F">
      <w:pPr>
        <w:spacing w:line="480" w:lineRule="auto"/>
        <w:rPr>
          <w:rFonts w:cs="Times New Roman"/>
          <w:sz w:val="24"/>
          <w:szCs w:val="24"/>
        </w:rPr>
      </w:pPr>
      <w:r w:rsidRPr="00432C60">
        <w:rPr>
          <w:rFonts w:cs="Times New Roman"/>
          <w:sz w:val="24"/>
          <w:szCs w:val="24"/>
        </w:rPr>
        <w:t xml:space="preserve">Chauhan, R., </w:t>
      </w:r>
      <w:proofErr w:type="spellStart"/>
      <w:r w:rsidRPr="00432C60">
        <w:rPr>
          <w:rFonts w:cs="Times New Roman"/>
          <w:sz w:val="24"/>
          <w:szCs w:val="24"/>
        </w:rPr>
        <w:t>Ghanshala</w:t>
      </w:r>
      <w:proofErr w:type="spellEnd"/>
      <w:r w:rsidRPr="00432C60">
        <w:rPr>
          <w:rFonts w:cs="Times New Roman"/>
          <w:sz w:val="24"/>
          <w:szCs w:val="24"/>
        </w:rPr>
        <w:t xml:space="preserve">, K. &amp; Joshi, R., 2018. Convolutional neural network (CNN) for image detection and recognition. In: Proceedings of the International Conference on Smart Computing and Control (ICSCCC). pp. 278–282. </w:t>
      </w:r>
      <w:proofErr w:type="spellStart"/>
      <w:r w:rsidRPr="00432C60">
        <w:rPr>
          <w:rFonts w:cs="Times New Roman"/>
          <w:sz w:val="24"/>
          <w:szCs w:val="24"/>
        </w:rPr>
        <w:t>doi</w:t>
      </w:r>
      <w:proofErr w:type="spellEnd"/>
      <w:r w:rsidRPr="00432C60">
        <w:rPr>
          <w:rFonts w:cs="Times New Roman"/>
          <w:sz w:val="24"/>
          <w:szCs w:val="24"/>
        </w:rPr>
        <w:t>: 10.1109/ICSCCC.2018.8703316.</w:t>
      </w:r>
    </w:p>
    <w:p w14:paraId="612ACFFC" w14:textId="5DF11DF1" w:rsidR="00A70CD0" w:rsidRPr="005C6918" w:rsidRDefault="00A70CD0" w:rsidP="009A0C4F">
      <w:pPr>
        <w:spacing w:line="480" w:lineRule="auto"/>
        <w:rPr>
          <w:rFonts w:cs="Times New Roman"/>
          <w:sz w:val="24"/>
          <w:szCs w:val="24"/>
        </w:rPr>
      </w:pPr>
      <w:r w:rsidRPr="005C6918">
        <w:rPr>
          <w:rFonts w:cs="Times New Roman"/>
          <w:sz w:val="24"/>
          <w:szCs w:val="24"/>
        </w:rPr>
        <w:t xml:space="preserve">Devlin, J., Chang, M.W., Lee, K. and Toutanova, K., 2019. BERT: Pre-training of deep bidirectional transformers for language understanding. </w:t>
      </w:r>
      <w:proofErr w:type="spellStart"/>
      <w:r w:rsidRPr="005C6918">
        <w:rPr>
          <w:rFonts w:cs="Times New Roman"/>
          <w:sz w:val="24"/>
          <w:szCs w:val="24"/>
        </w:rPr>
        <w:t>arXiv</w:t>
      </w:r>
      <w:proofErr w:type="spellEnd"/>
      <w:r w:rsidRPr="005C6918">
        <w:rPr>
          <w:rFonts w:cs="Times New Roman"/>
          <w:sz w:val="24"/>
          <w:szCs w:val="24"/>
        </w:rPr>
        <w:t xml:space="preserve"> preprint. Available at: https://arxiv.org/abs/1810.04805 [Accessed 26 July 2024].</w:t>
      </w:r>
    </w:p>
    <w:p w14:paraId="4279F387" w14:textId="5A81100D" w:rsidR="00A70CD0" w:rsidRPr="00977724" w:rsidRDefault="00A70CD0" w:rsidP="009A0C4F">
      <w:pPr>
        <w:spacing w:line="480" w:lineRule="auto"/>
        <w:rPr>
          <w:rFonts w:cs="Times New Roman"/>
          <w:sz w:val="24"/>
          <w:szCs w:val="24"/>
        </w:rPr>
      </w:pPr>
      <w:r w:rsidRPr="00977724">
        <w:rPr>
          <w:rFonts w:cs="Times New Roman"/>
          <w:sz w:val="24"/>
          <w:szCs w:val="24"/>
        </w:rPr>
        <w:t xml:space="preserve">Farias, D.I.H. and Rosso, P., 2017. Irony, sarcasm, and sentiment analysis. </w:t>
      </w:r>
      <w:r w:rsidRPr="00FE2FFF">
        <w:rPr>
          <w:rFonts w:cs="Times New Roman"/>
          <w:sz w:val="24"/>
          <w:szCs w:val="24"/>
          <w:lang w:val="it-IT"/>
        </w:rPr>
        <w:t xml:space="preserve">In: F.A. Pozzi, E. Fersini, E. Messina and B. </w:t>
      </w:r>
      <w:proofErr w:type="spellStart"/>
      <w:r w:rsidRPr="00FE2FFF">
        <w:rPr>
          <w:rFonts w:cs="Times New Roman"/>
          <w:sz w:val="24"/>
          <w:szCs w:val="24"/>
          <w:lang w:val="it-IT"/>
        </w:rPr>
        <w:t>Liu</w:t>
      </w:r>
      <w:proofErr w:type="spellEnd"/>
      <w:r w:rsidRPr="00FE2FFF">
        <w:rPr>
          <w:rFonts w:cs="Times New Roman"/>
          <w:sz w:val="24"/>
          <w:szCs w:val="24"/>
          <w:lang w:val="it-IT"/>
        </w:rPr>
        <w:t xml:space="preserve">, </w:t>
      </w:r>
      <w:proofErr w:type="spellStart"/>
      <w:r w:rsidRPr="00FE2FFF">
        <w:rPr>
          <w:rFonts w:cs="Times New Roman"/>
          <w:sz w:val="24"/>
          <w:szCs w:val="24"/>
          <w:lang w:val="it-IT"/>
        </w:rPr>
        <w:t>eds</w:t>
      </w:r>
      <w:proofErr w:type="spellEnd"/>
      <w:r w:rsidRPr="00FE2FFF">
        <w:rPr>
          <w:rFonts w:cs="Times New Roman"/>
          <w:sz w:val="24"/>
          <w:szCs w:val="24"/>
          <w:lang w:val="it-IT"/>
        </w:rPr>
        <w:t xml:space="preserve">. </w:t>
      </w:r>
      <w:r w:rsidRPr="00977724">
        <w:rPr>
          <w:rFonts w:cs="Times New Roman"/>
          <w:sz w:val="24"/>
          <w:szCs w:val="24"/>
        </w:rPr>
        <w:t xml:space="preserve">Sentiment Analysis in Social Networks. Boston: Morgan </w:t>
      </w:r>
      <w:r w:rsidRPr="00977724">
        <w:rPr>
          <w:rFonts w:cs="Times New Roman"/>
          <w:sz w:val="24"/>
          <w:szCs w:val="24"/>
        </w:rPr>
        <w:lastRenderedPageBreak/>
        <w:t>Kaufmann, pp.113-128. Available at: https://doi.org/10.1016/B978-0-12-804412-4.00007-3 [Accessed 26 July 2024].</w:t>
      </w:r>
    </w:p>
    <w:p w14:paraId="5B805AFB" w14:textId="0169F91A" w:rsidR="00A70CD0" w:rsidRDefault="00A70CD0" w:rsidP="009A0C4F">
      <w:pPr>
        <w:spacing w:line="480" w:lineRule="auto"/>
        <w:rPr>
          <w:rFonts w:cs="Times New Roman"/>
          <w:sz w:val="24"/>
          <w:szCs w:val="24"/>
        </w:rPr>
      </w:pPr>
      <w:proofErr w:type="spellStart"/>
      <w:r w:rsidRPr="00E95B9C">
        <w:rPr>
          <w:rFonts w:cs="Times New Roman"/>
          <w:sz w:val="24"/>
          <w:szCs w:val="24"/>
        </w:rPr>
        <w:t>Gesi</w:t>
      </w:r>
      <w:proofErr w:type="spellEnd"/>
      <w:r w:rsidRPr="00E95B9C">
        <w:rPr>
          <w:rFonts w:cs="Times New Roman"/>
          <w:sz w:val="24"/>
          <w:szCs w:val="24"/>
        </w:rPr>
        <w:t xml:space="preserve">, J. &amp; Ahmed, I., 2024. Beyond self-learned attention: Mitigating attention bias in transformer-based models using attention guidance. </w:t>
      </w:r>
      <w:proofErr w:type="spellStart"/>
      <w:r w:rsidRPr="00E95B9C">
        <w:rPr>
          <w:rFonts w:cs="Times New Roman"/>
          <w:sz w:val="24"/>
          <w:szCs w:val="24"/>
        </w:rPr>
        <w:t>arXiv</w:t>
      </w:r>
      <w:proofErr w:type="spellEnd"/>
      <w:r w:rsidRPr="00E95B9C">
        <w:rPr>
          <w:rFonts w:cs="Times New Roman"/>
          <w:sz w:val="24"/>
          <w:szCs w:val="24"/>
        </w:rPr>
        <w:t>. Available at: https://arxiv.org/abs/xxxx.xxxxx [Accessed 26 July 2024].</w:t>
      </w:r>
      <w:r>
        <w:rPr>
          <w:rFonts w:cs="Times New Roman"/>
          <w:sz w:val="24"/>
          <w:szCs w:val="24"/>
        </w:rPr>
        <w:t xml:space="preserve"> </w:t>
      </w:r>
    </w:p>
    <w:p w14:paraId="662F4053" w14:textId="72043E26" w:rsidR="00A70CD0" w:rsidRDefault="00A70CD0" w:rsidP="009A0C4F">
      <w:pPr>
        <w:spacing w:line="480" w:lineRule="auto"/>
        <w:rPr>
          <w:rFonts w:cs="Times New Roman"/>
          <w:sz w:val="24"/>
          <w:szCs w:val="24"/>
        </w:rPr>
      </w:pPr>
      <w:r w:rsidRPr="00432C60">
        <w:rPr>
          <w:rFonts w:cs="Times New Roman"/>
          <w:sz w:val="24"/>
          <w:szCs w:val="24"/>
        </w:rPr>
        <w:t xml:space="preserve">Giner-Miguelez, J., Gómez, A. &amp; Cabot, J., 2022. </w:t>
      </w:r>
      <w:proofErr w:type="spellStart"/>
      <w:r w:rsidRPr="00432C60">
        <w:rPr>
          <w:rFonts w:cs="Times New Roman"/>
          <w:sz w:val="24"/>
          <w:szCs w:val="24"/>
        </w:rPr>
        <w:t>DescribeML</w:t>
      </w:r>
      <w:proofErr w:type="spellEnd"/>
      <w:r w:rsidRPr="00432C60">
        <w:rPr>
          <w:rFonts w:cs="Times New Roman"/>
          <w:sz w:val="24"/>
          <w:szCs w:val="24"/>
        </w:rPr>
        <w:t xml:space="preserve">: A tool for describing machine learning datasets. In: Proceedings of the 25th International Conference on Model Driven Engineering Languages and Systems: Companion Proceedings, MODELS ’22. New York, NY, USA: Association for Computing Machinery, pp. 22–26. </w:t>
      </w:r>
      <w:proofErr w:type="spellStart"/>
      <w:r w:rsidRPr="00432C60">
        <w:rPr>
          <w:rFonts w:cs="Times New Roman"/>
          <w:sz w:val="24"/>
          <w:szCs w:val="24"/>
        </w:rPr>
        <w:t>doi</w:t>
      </w:r>
      <w:proofErr w:type="spellEnd"/>
      <w:r w:rsidRPr="00432C60">
        <w:rPr>
          <w:rFonts w:cs="Times New Roman"/>
          <w:sz w:val="24"/>
          <w:szCs w:val="24"/>
        </w:rPr>
        <w:t>: 10.1145/3550356.3559087.</w:t>
      </w:r>
      <w:r>
        <w:rPr>
          <w:rFonts w:cs="Times New Roman"/>
          <w:sz w:val="24"/>
          <w:szCs w:val="24"/>
        </w:rPr>
        <w:t xml:space="preserve">  </w:t>
      </w:r>
    </w:p>
    <w:p w14:paraId="3DC394A2" w14:textId="08582E84" w:rsidR="00A70CD0" w:rsidRPr="00977724" w:rsidRDefault="00A70CD0" w:rsidP="009A0C4F">
      <w:pPr>
        <w:spacing w:line="480" w:lineRule="auto"/>
        <w:rPr>
          <w:rFonts w:cs="Times New Roman"/>
          <w:sz w:val="24"/>
          <w:szCs w:val="24"/>
        </w:rPr>
      </w:pPr>
      <w:r w:rsidRPr="00977724">
        <w:rPr>
          <w:rFonts w:cs="Times New Roman"/>
          <w:sz w:val="24"/>
          <w:szCs w:val="24"/>
        </w:rPr>
        <w:t>Islam, M.S. and Zhang, L., 2024. A review on BERT: Language understanding for different types of NLP task. Preprints. Available at: https://doi.org/10.20944/preprints202401.1857.v1 [Accessed 26 July 2024].</w:t>
      </w:r>
    </w:p>
    <w:p w14:paraId="1329D496" w14:textId="79DA6962" w:rsidR="00A70CD0" w:rsidRDefault="00A70CD0" w:rsidP="009A0C4F">
      <w:pPr>
        <w:spacing w:line="480" w:lineRule="auto"/>
        <w:rPr>
          <w:rFonts w:cs="Times New Roman"/>
          <w:sz w:val="24"/>
          <w:szCs w:val="24"/>
        </w:rPr>
      </w:pPr>
      <w:r w:rsidRPr="006D05BD">
        <w:rPr>
          <w:rFonts w:cs="Times New Roman"/>
          <w:sz w:val="24"/>
          <w:szCs w:val="24"/>
        </w:rPr>
        <w:t xml:space="preserve">Lindquist, K.A., MacCormack, J.K. and </w:t>
      </w:r>
      <w:proofErr w:type="spellStart"/>
      <w:r w:rsidRPr="006D05BD">
        <w:rPr>
          <w:rFonts w:cs="Times New Roman"/>
          <w:sz w:val="24"/>
          <w:szCs w:val="24"/>
        </w:rPr>
        <w:t>Shablack</w:t>
      </w:r>
      <w:proofErr w:type="spellEnd"/>
      <w:r w:rsidRPr="006D05BD">
        <w:rPr>
          <w:rFonts w:cs="Times New Roman"/>
          <w:sz w:val="24"/>
          <w:szCs w:val="24"/>
        </w:rPr>
        <w:t>, H., 2015. The role of language in emotion: predictions from psychological constructionism. Frontiers in Psychology, 6. Available at: https://doi.org/10.3389/fpsyg.2015.00444 [Accessed 26 July 2024].</w:t>
      </w:r>
      <w:r>
        <w:rPr>
          <w:rFonts w:cs="Times New Roman"/>
          <w:sz w:val="24"/>
          <w:szCs w:val="24"/>
        </w:rPr>
        <w:t xml:space="preserve"> </w:t>
      </w:r>
    </w:p>
    <w:p w14:paraId="46CD27C7" w14:textId="713DEB0D" w:rsidR="00A70CD0" w:rsidRPr="005C6918" w:rsidRDefault="00A70CD0" w:rsidP="009A0C4F">
      <w:pPr>
        <w:spacing w:line="480" w:lineRule="auto"/>
        <w:rPr>
          <w:rFonts w:cs="Times New Roman"/>
          <w:sz w:val="24"/>
          <w:szCs w:val="24"/>
        </w:rPr>
      </w:pPr>
      <w:r w:rsidRPr="005C6918">
        <w:rPr>
          <w:rFonts w:cs="Times New Roman"/>
          <w:sz w:val="24"/>
          <w:szCs w:val="24"/>
        </w:rPr>
        <w:t>Manning, C.D., Raghavan, P., and Schütze, H., 2008. Introduction to Information Retrieval. Cambridge: Cambridge University Press.</w:t>
      </w:r>
    </w:p>
    <w:p w14:paraId="477BDA5B" w14:textId="396D6247" w:rsidR="00A70CD0" w:rsidRPr="00977724" w:rsidRDefault="00A70CD0" w:rsidP="009A0C4F">
      <w:pPr>
        <w:spacing w:line="480" w:lineRule="auto"/>
        <w:rPr>
          <w:rFonts w:cs="Times New Roman"/>
          <w:sz w:val="24"/>
          <w:szCs w:val="24"/>
        </w:rPr>
      </w:pPr>
      <w:r w:rsidRPr="00FE2FFF">
        <w:rPr>
          <w:rFonts w:cs="Times New Roman"/>
          <w:sz w:val="24"/>
          <w:szCs w:val="24"/>
          <w:lang w:val="it-IT"/>
        </w:rPr>
        <w:t xml:space="preserve">Pagano, T.P., et al., 2023. </w:t>
      </w:r>
      <w:r w:rsidRPr="00977724">
        <w:rPr>
          <w:rFonts w:cs="Times New Roman"/>
          <w:sz w:val="24"/>
          <w:szCs w:val="24"/>
        </w:rPr>
        <w:t>Bias and unfairness in machine learning models: A systematic review on datasets, tools, fairness metrics, and identification and mitigation methods. Big Data and Cognitive Computing, 7(1). Available at: https://doi.org/10.3390/bdcc7010015 [Accessed 26 July 2024].</w:t>
      </w:r>
    </w:p>
    <w:p w14:paraId="75749F76" w14:textId="45379EDF" w:rsidR="00A70CD0" w:rsidRDefault="00A70CD0" w:rsidP="009A0C4F">
      <w:pPr>
        <w:spacing w:line="480" w:lineRule="auto"/>
        <w:rPr>
          <w:rFonts w:cs="Times New Roman"/>
          <w:sz w:val="24"/>
          <w:szCs w:val="24"/>
        </w:rPr>
      </w:pPr>
      <w:r w:rsidRPr="005C6918">
        <w:rPr>
          <w:rFonts w:cs="Times New Roman"/>
          <w:sz w:val="24"/>
          <w:szCs w:val="24"/>
        </w:rPr>
        <w:lastRenderedPageBreak/>
        <w:t>Pang, B. and Lee, L., 2008. Opinion mining and sentiment analysis. Foundations and Trends® in Information Retrieval, 2(1–2), pp.1-135. Available at: https://doi.org/10.1561/1500000001 [Accessed 26 July 2024].</w:t>
      </w:r>
    </w:p>
    <w:p w14:paraId="161659DF" w14:textId="77777777" w:rsidR="00A70CD0" w:rsidRPr="00977724" w:rsidRDefault="00A70CD0" w:rsidP="009A0C4F">
      <w:pPr>
        <w:spacing w:line="480" w:lineRule="auto"/>
        <w:rPr>
          <w:rFonts w:cs="Times New Roman"/>
          <w:sz w:val="24"/>
          <w:szCs w:val="24"/>
        </w:rPr>
      </w:pPr>
      <w:r w:rsidRPr="00977724">
        <w:rPr>
          <w:rFonts w:cs="Times New Roman"/>
          <w:sz w:val="24"/>
          <w:szCs w:val="24"/>
        </w:rPr>
        <w:t xml:space="preserve">Qin, Q.T.S. and Wang, K., 2011. The impact of computer self-efficacy and technology dependence on computer-related technostress: A social cognitive theory perspective. International Journal of </w:t>
      </w:r>
      <w:r>
        <w:rPr>
          <w:rFonts w:cs="Times New Roman"/>
          <w:sz w:val="24"/>
          <w:szCs w:val="24"/>
        </w:rPr>
        <w:t>Human-Computer</w:t>
      </w:r>
      <w:r w:rsidRPr="00977724">
        <w:rPr>
          <w:rFonts w:cs="Times New Roman"/>
          <w:sz w:val="24"/>
          <w:szCs w:val="24"/>
        </w:rPr>
        <w:t xml:space="preserve"> Interaction, 27(10), pp.923-939. Available at: https://doi.org/10.1080/10447318.2011.555313 [Accessed 26 July 2024].</w:t>
      </w:r>
    </w:p>
    <w:p w14:paraId="728277FB" w14:textId="77777777" w:rsidR="00A70CD0" w:rsidRPr="00977724" w:rsidRDefault="00A70CD0" w:rsidP="009A0C4F">
      <w:pPr>
        <w:spacing w:line="480" w:lineRule="auto"/>
        <w:rPr>
          <w:rFonts w:cs="Times New Roman"/>
          <w:sz w:val="24"/>
          <w:szCs w:val="24"/>
        </w:rPr>
      </w:pPr>
      <w:r w:rsidRPr="00977724">
        <w:rPr>
          <w:rFonts w:cs="Times New Roman"/>
          <w:sz w:val="24"/>
          <w:szCs w:val="24"/>
        </w:rPr>
        <w:t>Shiri, S.E.B., Vivek, D. and Morgan, R.M., 2012. Customer engagement: Exploring customer relationships beyond purchase. Journal of Marketing Theory and Practice, 20(2), pp.122-146. Available at: https://doi.org/10.2753/MTP1069-6679200201 [Accessed 26 July 2024].</w:t>
      </w:r>
    </w:p>
    <w:p w14:paraId="1241CC53" w14:textId="68197A59" w:rsidR="00A70CD0" w:rsidRPr="00977724" w:rsidRDefault="00A70CD0" w:rsidP="009A0C4F">
      <w:pPr>
        <w:spacing w:line="480" w:lineRule="auto"/>
        <w:rPr>
          <w:rFonts w:cs="Times New Roman"/>
          <w:sz w:val="24"/>
          <w:szCs w:val="24"/>
        </w:rPr>
      </w:pPr>
      <w:proofErr w:type="spellStart"/>
      <w:r w:rsidRPr="00977724">
        <w:rPr>
          <w:rFonts w:cs="Times New Roman"/>
          <w:sz w:val="24"/>
          <w:szCs w:val="24"/>
        </w:rPr>
        <w:t>Šimundić</w:t>
      </w:r>
      <w:proofErr w:type="spellEnd"/>
      <w:r w:rsidRPr="00977724">
        <w:rPr>
          <w:rFonts w:cs="Times New Roman"/>
          <w:sz w:val="24"/>
          <w:szCs w:val="24"/>
        </w:rPr>
        <w:t xml:space="preserve">, A.-M., 2019. Bias in research. </w:t>
      </w:r>
      <w:proofErr w:type="spellStart"/>
      <w:r w:rsidRPr="00977724">
        <w:rPr>
          <w:rFonts w:cs="Times New Roman"/>
          <w:sz w:val="24"/>
          <w:szCs w:val="24"/>
        </w:rPr>
        <w:t>Biochemia</w:t>
      </w:r>
      <w:proofErr w:type="spellEnd"/>
      <w:r w:rsidRPr="00977724">
        <w:rPr>
          <w:rFonts w:cs="Times New Roman"/>
          <w:sz w:val="24"/>
          <w:szCs w:val="24"/>
        </w:rPr>
        <w:t xml:space="preserve"> Medica, 23(1), pp.12-15. Available at: https://doi.org/10.11613/BM.2013.002 [Accessed 26 July 2024].</w:t>
      </w:r>
    </w:p>
    <w:p w14:paraId="0148549D" w14:textId="77777777" w:rsidR="00A70CD0" w:rsidRDefault="00A70CD0" w:rsidP="009A0C4F">
      <w:pPr>
        <w:spacing w:line="480" w:lineRule="auto"/>
        <w:rPr>
          <w:rFonts w:cs="Times New Roman"/>
          <w:sz w:val="24"/>
          <w:szCs w:val="24"/>
        </w:rPr>
      </w:pPr>
      <w:r w:rsidRPr="00714019">
        <w:rPr>
          <w:rFonts w:cs="Times New Roman"/>
          <w:sz w:val="24"/>
          <w:szCs w:val="24"/>
        </w:rPr>
        <w:t>Six Seconds, 2024. Plutchik’s Wheel of Emotions: Feelings Wheel. Six Seconds. Available at: https://www.sixseconds.org/plutchiks-wheel-of-emotions [Accessed 26 July 2024].</w:t>
      </w:r>
    </w:p>
    <w:p w14:paraId="4EE2B0F3" w14:textId="7352CBC4" w:rsidR="00A70CD0" w:rsidRPr="005C6918" w:rsidRDefault="00A70CD0" w:rsidP="009A0C4F">
      <w:pPr>
        <w:spacing w:line="480" w:lineRule="auto"/>
        <w:rPr>
          <w:rFonts w:cs="Times New Roman"/>
          <w:sz w:val="24"/>
          <w:szCs w:val="24"/>
        </w:rPr>
      </w:pPr>
      <w:r w:rsidRPr="005C6918">
        <w:rPr>
          <w:rFonts w:cs="Times New Roman"/>
          <w:sz w:val="24"/>
          <w:szCs w:val="24"/>
        </w:rPr>
        <w:t>Srihith, V., Laxmi, S., and Reddy, B., 2022. Advances in sentiment analysis: A review. Journal of Artificial Intelligence Research, 69, pp.1-24. Available at: https://doi.org/10.1613/jair.1.12505 [Accessed 26 July 2024].</w:t>
      </w:r>
    </w:p>
    <w:p w14:paraId="69AB30AB" w14:textId="0FC477E7" w:rsidR="00A70CD0" w:rsidRDefault="00A70CD0" w:rsidP="009A0C4F">
      <w:pPr>
        <w:spacing w:line="480" w:lineRule="auto"/>
        <w:rPr>
          <w:rFonts w:cs="Times New Roman"/>
          <w:sz w:val="24"/>
          <w:szCs w:val="24"/>
        </w:rPr>
      </w:pPr>
      <w:proofErr w:type="spellStart"/>
      <w:r w:rsidRPr="005C6918">
        <w:rPr>
          <w:rFonts w:cs="Times New Roman"/>
          <w:sz w:val="24"/>
          <w:szCs w:val="24"/>
        </w:rPr>
        <w:t>Sutskever</w:t>
      </w:r>
      <w:proofErr w:type="spellEnd"/>
      <w:r w:rsidRPr="005C6918">
        <w:rPr>
          <w:rFonts w:cs="Times New Roman"/>
          <w:sz w:val="24"/>
          <w:szCs w:val="24"/>
        </w:rPr>
        <w:t xml:space="preserve">, I., </w:t>
      </w:r>
      <w:proofErr w:type="spellStart"/>
      <w:r w:rsidRPr="005C6918">
        <w:rPr>
          <w:rFonts w:cs="Times New Roman"/>
          <w:sz w:val="24"/>
          <w:szCs w:val="24"/>
        </w:rPr>
        <w:t>Vinyals</w:t>
      </w:r>
      <w:proofErr w:type="spellEnd"/>
      <w:r w:rsidRPr="005C6918">
        <w:rPr>
          <w:rFonts w:cs="Times New Roman"/>
          <w:sz w:val="24"/>
          <w:szCs w:val="24"/>
        </w:rPr>
        <w:t>, O., and Le, Q.V., 2014. Sequence to sequence learning with neural networks. In: Proceedings of the 27th International Conference on Neural Information Processing Systems (</w:t>
      </w:r>
      <w:proofErr w:type="spellStart"/>
      <w:r w:rsidRPr="005C6918">
        <w:rPr>
          <w:rFonts w:cs="Times New Roman"/>
          <w:sz w:val="24"/>
          <w:szCs w:val="24"/>
        </w:rPr>
        <w:t>NeurIPS</w:t>
      </w:r>
      <w:proofErr w:type="spellEnd"/>
      <w:r w:rsidRPr="005C6918">
        <w:rPr>
          <w:rFonts w:cs="Times New Roman"/>
          <w:sz w:val="24"/>
          <w:szCs w:val="24"/>
        </w:rPr>
        <w:t xml:space="preserve"> 2014), pp.3104-3112</w:t>
      </w:r>
      <w:r>
        <w:rPr>
          <w:rFonts w:cs="Times New Roman"/>
          <w:sz w:val="24"/>
          <w:szCs w:val="24"/>
        </w:rPr>
        <w:t xml:space="preserve"> </w:t>
      </w:r>
    </w:p>
    <w:p w14:paraId="677705FB" w14:textId="77777777" w:rsidR="00A70CD0" w:rsidRPr="005C6918" w:rsidRDefault="00A70CD0" w:rsidP="009A0C4F">
      <w:pPr>
        <w:spacing w:line="480" w:lineRule="auto"/>
        <w:rPr>
          <w:rFonts w:cs="Times New Roman"/>
          <w:sz w:val="24"/>
          <w:szCs w:val="24"/>
        </w:rPr>
      </w:pPr>
      <w:r w:rsidRPr="005C6918">
        <w:rPr>
          <w:rFonts w:cs="Times New Roman"/>
          <w:sz w:val="24"/>
          <w:szCs w:val="24"/>
        </w:rPr>
        <w:lastRenderedPageBreak/>
        <w:t xml:space="preserve">Vaswani, A., </w:t>
      </w:r>
      <w:proofErr w:type="spellStart"/>
      <w:r w:rsidRPr="005C6918">
        <w:rPr>
          <w:rFonts w:cs="Times New Roman"/>
          <w:sz w:val="24"/>
          <w:szCs w:val="24"/>
        </w:rPr>
        <w:t>Shazeer</w:t>
      </w:r>
      <w:proofErr w:type="spellEnd"/>
      <w:r w:rsidRPr="005C6918">
        <w:rPr>
          <w:rFonts w:cs="Times New Roman"/>
          <w:sz w:val="24"/>
          <w:szCs w:val="24"/>
        </w:rPr>
        <w:t xml:space="preserve">, N., Parmar, N., </w:t>
      </w:r>
      <w:proofErr w:type="spellStart"/>
      <w:r w:rsidRPr="005C6918">
        <w:rPr>
          <w:rFonts w:cs="Times New Roman"/>
          <w:sz w:val="24"/>
          <w:szCs w:val="24"/>
        </w:rPr>
        <w:t>Uszkoreit</w:t>
      </w:r>
      <w:proofErr w:type="spellEnd"/>
      <w:r w:rsidRPr="005C6918">
        <w:rPr>
          <w:rFonts w:cs="Times New Roman"/>
          <w:sz w:val="24"/>
          <w:szCs w:val="24"/>
        </w:rPr>
        <w:t xml:space="preserve">, J., Jones, L., Gomez, A.N., Kaiser, Ł. and </w:t>
      </w:r>
      <w:proofErr w:type="spellStart"/>
      <w:r w:rsidRPr="005C6918">
        <w:rPr>
          <w:rFonts w:cs="Times New Roman"/>
          <w:sz w:val="24"/>
          <w:szCs w:val="24"/>
        </w:rPr>
        <w:t>Polosukhin</w:t>
      </w:r>
      <w:proofErr w:type="spellEnd"/>
      <w:r w:rsidRPr="005C6918">
        <w:rPr>
          <w:rFonts w:cs="Times New Roman"/>
          <w:sz w:val="24"/>
          <w:szCs w:val="24"/>
        </w:rPr>
        <w:t>, I., 2017. Attention is all you need. In: Proceedings of the 31st International Conference on Neural Information Processing Systems (</w:t>
      </w:r>
      <w:proofErr w:type="spellStart"/>
      <w:r w:rsidRPr="005C6918">
        <w:rPr>
          <w:rFonts w:cs="Times New Roman"/>
          <w:sz w:val="24"/>
          <w:szCs w:val="24"/>
        </w:rPr>
        <w:t>NeurIPS</w:t>
      </w:r>
      <w:proofErr w:type="spellEnd"/>
      <w:r w:rsidRPr="005C6918">
        <w:rPr>
          <w:rFonts w:cs="Times New Roman"/>
          <w:sz w:val="24"/>
          <w:szCs w:val="24"/>
        </w:rPr>
        <w:t xml:space="preserve"> 2017), pp.5998-6008.</w:t>
      </w:r>
    </w:p>
    <w:p w14:paraId="5C2D63AB" w14:textId="38AB530A" w:rsidR="00A70CD0" w:rsidRPr="00977724" w:rsidRDefault="00A70CD0" w:rsidP="009A0C4F">
      <w:pPr>
        <w:spacing w:line="480" w:lineRule="auto"/>
        <w:rPr>
          <w:rFonts w:cs="Times New Roman"/>
          <w:sz w:val="24"/>
          <w:szCs w:val="24"/>
        </w:rPr>
      </w:pPr>
      <w:r w:rsidRPr="00977724">
        <w:rPr>
          <w:rFonts w:cs="Times New Roman"/>
          <w:sz w:val="24"/>
          <w:szCs w:val="24"/>
        </w:rPr>
        <w:t xml:space="preserve">Wassan, S., Chen, X., Shen, T., Waqar, M. and </w:t>
      </w:r>
      <w:proofErr w:type="spellStart"/>
      <w:r w:rsidRPr="00977724">
        <w:rPr>
          <w:rFonts w:cs="Times New Roman"/>
          <w:sz w:val="24"/>
          <w:szCs w:val="24"/>
        </w:rPr>
        <w:t>Jhanjhi</w:t>
      </w:r>
      <w:proofErr w:type="spellEnd"/>
      <w:r w:rsidRPr="00977724">
        <w:rPr>
          <w:rFonts w:cs="Times New Roman"/>
          <w:sz w:val="24"/>
          <w:szCs w:val="24"/>
        </w:rPr>
        <w:t>, N., 2021. Amazon product sentiment analysis using machine learning techniques. Vol. 30, pp.695-703. Available at: https://doi.org/10.24205/03276716.2020.2065 [Accessed 26 July 2024].</w:t>
      </w:r>
    </w:p>
    <w:p w14:paraId="54559021" w14:textId="0ED401B1" w:rsidR="00A70CD0" w:rsidRDefault="00A70CD0" w:rsidP="009A0C4F">
      <w:pPr>
        <w:spacing w:line="480" w:lineRule="auto"/>
        <w:rPr>
          <w:rFonts w:cs="Times New Roman"/>
          <w:sz w:val="24"/>
          <w:szCs w:val="24"/>
        </w:rPr>
      </w:pPr>
      <w:proofErr w:type="spellStart"/>
      <w:r w:rsidRPr="00C9083A">
        <w:rPr>
          <w:rFonts w:cs="Times New Roman"/>
          <w:sz w:val="24"/>
          <w:szCs w:val="24"/>
          <w:lang w:val="en-GB"/>
        </w:rPr>
        <w:t>Werlen</w:t>
      </w:r>
      <w:proofErr w:type="spellEnd"/>
      <w:r w:rsidRPr="00C9083A">
        <w:rPr>
          <w:rFonts w:cs="Times New Roman"/>
          <w:sz w:val="24"/>
          <w:szCs w:val="24"/>
          <w:lang w:val="en-GB"/>
        </w:rPr>
        <w:t xml:space="preserve">, E., Imhof, C., Benites, F. &amp; </w:t>
      </w:r>
      <w:proofErr w:type="spellStart"/>
      <w:r w:rsidRPr="00C9083A">
        <w:rPr>
          <w:rFonts w:cs="Times New Roman"/>
          <w:sz w:val="24"/>
          <w:szCs w:val="24"/>
          <w:lang w:val="en-GB"/>
        </w:rPr>
        <w:t>Bergamin</w:t>
      </w:r>
      <w:proofErr w:type="spellEnd"/>
      <w:r w:rsidRPr="00C9083A">
        <w:rPr>
          <w:rFonts w:cs="Times New Roman"/>
          <w:sz w:val="24"/>
          <w:szCs w:val="24"/>
          <w:lang w:val="en-GB"/>
        </w:rPr>
        <w:t xml:space="preserve">, P., 2019. </w:t>
      </w:r>
      <w:r w:rsidRPr="00432C60">
        <w:rPr>
          <w:rFonts w:cs="Times New Roman"/>
          <w:sz w:val="24"/>
          <w:szCs w:val="24"/>
        </w:rPr>
        <w:t>The reader’s feeling and text-based emotions: The relationship between subjective self-reports, lexical ratings, and sentiment analysis. [online] Available at &lt;URL&gt; [Accessed 26 July 2024].</w:t>
      </w:r>
    </w:p>
    <w:p w14:paraId="7187293D" w14:textId="4F896CEF" w:rsidR="00A70CD0" w:rsidRPr="005C6918" w:rsidRDefault="00A70CD0" w:rsidP="009A0C4F">
      <w:pPr>
        <w:spacing w:line="480" w:lineRule="auto"/>
        <w:rPr>
          <w:rFonts w:cs="Times New Roman"/>
          <w:sz w:val="24"/>
          <w:szCs w:val="24"/>
        </w:rPr>
      </w:pPr>
      <w:proofErr w:type="spellStart"/>
      <w:r w:rsidRPr="006D05BD">
        <w:rPr>
          <w:rFonts w:cs="Times New Roman"/>
          <w:sz w:val="24"/>
          <w:szCs w:val="24"/>
        </w:rPr>
        <w:t>Werlen</w:t>
      </w:r>
      <w:proofErr w:type="spellEnd"/>
      <w:r w:rsidRPr="006D05BD">
        <w:rPr>
          <w:rFonts w:cs="Times New Roman"/>
          <w:sz w:val="24"/>
          <w:szCs w:val="24"/>
        </w:rPr>
        <w:t xml:space="preserve">, E., Imhof, C., Benites, F. and </w:t>
      </w:r>
      <w:proofErr w:type="spellStart"/>
      <w:r w:rsidRPr="006D05BD">
        <w:rPr>
          <w:rFonts w:cs="Times New Roman"/>
          <w:sz w:val="24"/>
          <w:szCs w:val="24"/>
        </w:rPr>
        <w:t>Bergamin</w:t>
      </w:r>
      <w:proofErr w:type="spellEnd"/>
      <w:r w:rsidRPr="006D05BD">
        <w:rPr>
          <w:rFonts w:cs="Times New Roman"/>
          <w:sz w:val="24"/>
          <w:szCs w:val="24"/>
        </w:rPr>
        <w:t xml:space="preserve">, P., 2019. The reader’s feeling and text-based emotions: The relationship between subjective self-reports, lexical ratings, and sentiment analysis. </w:t>
      </w:r>
      <w:r w:rsidRPr="006D05BD">
        <w:rPr>
          <w:rFonts w:cs="Times New Roman"/>
          <w:i/>
          <w:iCs/>
          <w:sz w:val="24"/>
          <w:szCs w:val="24"/>
        </w:rPr>
        <w:t>June</w:t>
      </w:r>
      <w:r w:rsidRPr="006D05BD">
        <w:rPr>
          <w:rFonts w:cs="Times New Roman"/>
          <w:sz w:val="24"/>
          <w:szCs w:val="24"/>
        </w:rPr>
        <w:t>.</w:t>
      </w:r>
    </w:p>
    <w:p w14:paraId="6945EE89" w14:textId="397E98CC" w:rsidR="00A70CD0" w:rsidRDefault="00A70CD0" w:rsidP="009A0C4F">
      <w:pPr>
        <w:spacing w:line="480" w:lineRule="auto"/>
        <w:rPr>
          <w:rFonts w:cs="Times New Roman"/>
          <w:sz w:val="24"/>
          <w:szCs w:val="24"/>
        </w:rPr>
      </w:pPr>
      <w:r w:rsidRPr="00977724">
        <w:rPr>
          <w:rFonts w:cs="Times New Roman"/>
          <w:sz w:val="24"/>
          <w:szCs w:val="24"/>
        </w:rPr>
        <w:t>Wu, C.-W., 2023. The impact of virtual reality and augmented reality service technologies on consumer purchase intention for fashion brands. Preprints. Available at: https://doi.org/10.20944/preprints202307.1408.v1 [Accessed 26 July 2024].</w:t>
      </w:r>
    </w:p>
    <w:p w14:paraId="3ADCF4D5" w14:textId="6BAF8EA5" w:rsidR="00A70CD0" w:rsidRDefault="00A70CD0" w:rsidP="009A0C4F">
      <w:pPr>
        <w:spacing w:line="480" w:lineRule="auto"/>
        <w:rPr>
          <w:rFonts w:cs="Times New Roman"/>
          <w:sz w:val="24"/>
          <w:szCs w:val="24"/>
        </w:rPr>
      </w:pPr>
      <w:r w:rsidRPr="00714019">
        <w:rPr>
          <w:rFonts w:cs="Times New Roman"/>
          <w:sz w:val="24"/>
          <w:szCs w:val="24"/>
        </w:rPr>
        <w:t>Zhou, J., Wang, S., Xu, L. and Yin, C., 2023. Using the grouping function of machine learning algorithm to reduce the influence of information avoidance tendency during reading behavior. Smart Learning Environments, 10(1), p.62. Available at: https://doi.org/10.1186/s40561-023-00281-7 [Accessed 26 July 2024].</w:t>
      </w:r>
    </w:p>
    <w:p w14:paraId="49A95AE8" w14:textId="77777777" w:rsidR="00A70CD0" w:rsidRDefault="00A70CD0" w:rsidP="009A0C4F">
      <w:pPr>
        <w:spacing w:line="480" w:lineRule="auto"/>
        <w:rPr>
          <w:rFonts w:cs="Times New Roman"/>
          <w:sz w:val="24"/>
          <w:szCs w:val="24"/>
        </w:rPr>
      </w:pPr>
      <w:r w:rsidRPr="005C6918">
        <w:rPr>
          <w:rFonts w:cs="Times New Roman"/>
          <w:sz w:val="24"/>
          <w:szCs w:val="24"/>
        </w:rPr>
        <w:t>Zhou, J., Yang, Y. and Chen, Y., 2023. Enhancing sentiment analysis with mixed machine learning models: A study combining RNNs and Transformers. Journal of Computational Linguistics, 49(2), pp.311-328. Available at: https://doi.org/10.1162/coli_a_00450 [Accessed 26 July 2024].</w:t>
      </w:r>
    </w:p>
    <w:p w14:paraId="011153B9" w14:textId="77777777" w:rsidR="00A70CD0" w:rsidRDefault="00A70CD0" w:rsidP="009A0C4F">
      <w:pPr>
        <w:spacing w:line="480" w:lineRule="auto"/>
        <w:rPr>
          <w:rFonts w:cs="Times New Roman"/>
          <w:sz w:val="24"/>
          <w:szCs w:val="24"/>
        </w:rPr>
      </w:pPr>
      <w:r w:rsidRPr="006D05BD">
        <w:rPr>
          <w:rFonts w:cs="Times New Roman"/>
          <w:sz w:val="24"/>
          <w:szCs w:val="24"/>
        </w:rPr>
        <w:lastRenderedPageBreak/>
        <w:t xml:space="preserve">Zhou, Y., Liao, L., Gao, Y., Wang, R. and Huang, H., 2023. </w:t>
      </w:r>
      <w:proofErr w:type="spellStart"/>
      <w:r w:rsidRPr="006D05BD">
        <w:rPr>
          <w:rFonts w:cs="Times New Roman"/>
          <w:sz w:val="24"/>
          <w:szCs w:val="24"/>
        </w:rPr>
        <w:t>TopicBERT</w:t>
      </w:r>
      <w:proofErr w:type="spellEnd"/>
      <w:r w:rsidRPr="006D05BD">
        <w:rPr>
          <w:rFonts w:cs="Times New Roman"/>
          <w:sz w:val="24"/>
          <w:szCs w:val="24"/>
        </w:rPr>
        <w:t>: A topic-enhanced neural language model fine-tuned for sentiment classification. IEEE Transactions on Neural Networks and Learning Systems, 34(1), pp.380-393. Available at: https://doi.org/10.1109/TNNLS.2021.3094987 [Accessed 26 July 2024].</w:t>
      </w:r>
    </w:p>
    <w:sectPr w:rsidR="00A70CD0" w:rsidSect="00B76DF5">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0E3185" w14:textId="77777777" w:rsidR="001F52CC" w:rsidRDefault="001F52CC" w:rsidP="0019193A">
      <w:pPr>
        <w:spacing w:after="0" w:line="240" w:lineRule="auto"/>
      </w:pPr>
      <w:r>
        <w:separator/>
      </w:r>
    </w:p>
  </w:endnote>
  <w:endnote w:type="continuationSeparator" w:id="0">
    <w:p w14:paraId="396B5CDC" w14:textId="77777777" w:rsidR="001F52CC" w:rsidRDefault="001F52CC" w:rsidP="00191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8580029"/>
      <w:docPartObj>
        <w:docPartGallery w:val="Page Numbers (Bottom of Page)"/>
        <w:docPartUnique/>
      </w:docPartObj>
    </w:sdtPr>
    <w:sdtEndPr>
      <w:rPr>
        <w:noProof/>
      </w:rPr>
    </w:sdtEndPr>
    <w:sdtContent>
      <w:p w14:paraId="2ADD8680" w14:textId="615C40B8" w:rsidR="0070187D" w:rsidRDefault="0070187D">
        <w:pPr>
          <w:pStyle w:val="Footer"/>
          <w:jc w:val="right"/>
        </w:pPr>
        <w:r>
          <w:fldChar w:fldCharType="begin"/>
        </w:r>
        <w:r>
          <w:instrText xml:space="preserve"> PAGE   \* MERGEFORMAT </w:instrText>
        </w:r>
        <w:r>
          <w:fldChar w:fldCharType="separate"/>
        </w:r>
        <w:r w:rsidR="00B26087">
          <w:rPr>
            <w:noProof/>
          </w:rPr>
          <w:t>27</w:t>
        </w:r>
        <w:r>
          <w:rPr>
            <w:noProof/>
          </w:rPr>
          <w:fldChar w:fldCharType="end"/>
        </w:r>
      </w:p>
    </w:sdtContent>
  </w:sdt>
  <w:p w14:paraId="20967B64" w14:textId="77777777" w:rsidR="0019193A" w:rsidRDefault="00191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0444C4" w14:textId="77777777" w:rsidR="001F52CC" w:rsidRDefault="001F52CC" w:rsidP="0019193A">
      <w:pPr>
        <w:spacing w:after="0" w:line="240" w:lineRule="auto"/>
      </w:pPr>
      <w:r>
        <w:separator/>
      </w:r>
    </w:p>
  </w:footnote>
  <w:footnote w:type="continuationSeparator" w:id="0">
    <w:p w14:paraId="75915162" w14:textId="77777777" w:rsidR="001F52CC" w:rsidRDefault="001F52CC" w:rsidP="001919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F5482"/>
    <w:multiLevelType w:val="hybridMultilevel"/>
    <w:tmpl w:val="AE8842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A103A72"/>
    <w:multiLevelType w:val="hybridMultilevel"/>
    <w:tmpl w:val="D92AB6F4"/>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2" w15:restartNumberingAfterBreak="0">
    <w:nsid w:val="0A6861A8"/>
    <w:multiLevelType w:val="hybridMultilevel"/>
    <w:tmpl w:val="569C0D9E"/>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3" w15:restartNumberingAfterBreak="0">
    <w:nsid w:val="0B0C7D12"/>
    <w:multiLevelType w:val="hybridMultilevel"/>
    <w:tmpl w:val="B1A475E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0D24530E"/>
    <w:multiLevelType w:val="hybridMultilevel"/>
    <w:tmpl w:val="EB7EC2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1EB17EC"/>
    <w:multiLevelType w:val="hybridMultilevel"/>
    <w:tmpl w:val="86DE57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CF3820"/>
    <w:multiLevelType w:val="hybridMultilevel"/>
    <w:tmpl w:val="532C3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3146AF"/>
    <w:multiLevelType w:val="hybridMultilevel"/>
    <w:tmpl w:val="9330FD96"/>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8" w15:restartNumberingAfterBreak="0">
    <w:nsid w:val="156337C3"/>
    <w:multiLevelType w:val="hybridMultilevel"/>
    <w:tmpl w:val="E11C7FD4"/>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9" w15:restartNumberingAfterBreak="0">
    <w:nsid w:val="15E22ABA"/>
    <w:multiLevelType w:val="hybridMultilevel"/>
    <w:tmpl w:val="BA249706"/>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10" w15:restartNumberingAfterBreak="0">
    <w:nsid w:val="1973069B"/>
    <w:multiLevelType w:val="multilevel"/>
    <w:tmpl w:val="1DC21FF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1" w15:restartNumberingAfterBreak="0">
    <w:nsid w:val="1AA56160"/>
    <w:multiLevelType w:val="multilevel"/>
    <w:tmpl w:val="C54684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1D446A2C"/>
    <w:multiLevelType w:val="hybridMultilevel"/>
    <w:tmpl w:val="AD0293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1E182822"/>
    <w:multiLevelType w:val="hybridMultilevel"/>
    <w:tmpl w:val="BEC06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5D6117"/>
    <w:multiLevelType w:val="hybridMultilevel"/>
    <w:tmpl w:val="064870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282D0921"/>
    <w:multiLevelType w:val="hybridMultilevel"/>
    <w:tmpl w:val="DD7A4B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29DA440E"/>
    <w:multiLevelType w:val="hybridMultilevel"/>
    <w:tmpl w:val="1A8E0E08"/>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17" w15:restartNumberingAfterBreak="0">
    <w:nsid w:val="2C4B7A27"/>
    <w:multiLevelType w:val="hybridMultilevel"/>
    <w:tmpl w:val="1E0AA8EA"/>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18" w15:restartNumberingAfterBreak="0">
    <w:nsid w:val="301B417F"/>
    <w:multiLevelType w:val="hybridMultilevel"/>
    <w:tmpl w:val="EDFEF1BE"/>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19" w15:restartNumberingAfterBreak="0">
    <w:nsid w:val="38A543F6"/>
    <w:multiLevelType w:val="hybridMultilevel"/>
    <w:tmpl w:val="0EDA1D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3EC665D6"/>
    <w:multiLevelType w:val="hybridMultilevel"/>
    <w:tmpl w:val="35289B98"/>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21" w15:restartNumberingAfterBreak="0">
    <w:nsid w:val="43CF2765"/>
    <w:multiLevelType w:val="hybridMultilevel"/>
    <w:tmpl w:val="2826AB0C"/>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22" w15:restartNumberingAfterBreak="0">
    <w:nsid w:val="48F23D1E"/>
    <w:multiLevelType w:val="hybridMultilevel"/>
    <w:tmpl w:val="CE9AA6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4A026C9A"/>
    <w:multiLevelType w:val="hybridMultilevel"/>
    <w:tmpl w:val="43A21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AE02DE6"/>
    <w:multiLevelType w:val="multilevel"/>
    <w:tmpl w:val="3F261BE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5" w15:restartNumberingAfterBreak="0">
    <w:nsid w:val="4B757956"/>
    <w:multiLevelType w:val="hybridMultilevel"/>
    <w:tmpl w:val="3B08F196"/>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26" w15:restartNumberingAfterBreak="0">
    <w:nsid w:val="525E1BC6"/>
    <w:multiLevelType w:val="hybridMultilevel"/>
    <w:tmpl w:val="568A7516"/>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27" w15:restartNumberingAfterBreak="0">
    <w:nsid w:val="54DE234A"/>
    <w:multiLevelType w:val="hybridMultilevel"/>
    <w:tmpl w:val="E946C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CD1BF0"/>
    <w:multiLevelType w:val="hybridMultilevel"/>
    <w:tmpl w:val="EDAA5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C086608"/>
    <w:multiLevelType w:val="hybridMultilevel"/>
    <w:tmpl w:val="3E00DDF4"/>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30" w15:restartNumberingAfterBreak="0">
    <w:nsid w:val="613168D4"/>
    <w:multiLevelType w:val="multilevel"/>
    <w:tmpl w:val="A4B2DDC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1" w15:restartNumberingAfterBreak="0">
    <w:nsid w:val="6C473A80"/>
    <w:multiLevelType w:val="hybridMultilevel"/>
    <w:tmpl w:val="DBF4B2E8"/>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32" w15:restartNumberingAfterBreak="0">
    <w:nsid w:val="6D3840E7"/>
    <w:multiLevelType w:val="hybridMultilevel"/>
    <w:tmpl w:val="1D2A36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77153BAC"/>
    <w:multiLevelType w:val="hybridMultilevel"/>
    <w:tmpl w:val="D2B02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CBB581C"/>
    <w:multiLevelType w:val="hybridMultilevel"/>
    <w:tmpl w:val="A86CAA5E"/>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num w:numId="1" w16cid:durableId="1525091571">
    <w:abstractNumId w:val="30"/>
  </w:num>
  <w:num w:numId="2" w16cid:durableId="10840621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27773134">
    <w:abstractNumId w:val="24"/>
  </w:num>
  <w:num w:numId="4" w16cid:durableId="436943893">
    <w:abstractNumId w:val="11"/>
  </w:num>
  <w:num w:numId="5" w16cid:durableId="1695838802">
    <w:abstractNumId w:val="3"/>
  </w:num>
  <w:num w:numId="6" w16cid:durableId="1474521966">
    <w:abstractNumId w:val="12"/>
  </w:num>
  <w:num w:numId="7" w16cid:durableId="1970896601">
    <w:abstractNumId w:val="4"/>
  </w:num>
  <w:num w:numId="8" w16cid:durableId="234710869">
    <w:abstractNumId w:val="0"/>
  </w:num>
  <w:num w:numId="9" w16cid:durableId="1731226718">
    <w:abstractNumId w:val="15"/>
  </w:num>
  <w:num w:numId="10" w16cid:durableId="1178151343">
    <w:abstractNumId w:val="22"/>
  </w:num>
  <w:num w:numId="11" w16cid:durableId="725646001">
    <w:abstractNumId w:val="19"/>
  </w:num>
  <w:num w:numId="12" w16cid:durableId="1064138570">
    <w:abstractNumId w:val="14"/>
  </w:num>
  <w:num w:numId="13" w16cid:durableId="1188523468">
    <w:abstractNumId w:val="32"/>
  </w:num>
  <w:num w:numId="14" w16cid:durableId="1706759259">
    <w:abstractNumId w:val="8"/>
  </w:num>
  <w:num w:numId="15" w16cid:durableId="340935978">
    <w:abstractNumId w:val="16"/>
  </w:num>
  <w:num w:numId="16" w16cid:durableId="442962994">
    <w:abstractNumId w:val="34"/>
  </w:num>
  <w:num w:numId="17" w16cid:durableId="694883965">
    <w:abstractNumId w:val="31"/>
  </w:num>
  <w:num w:numId="18" w16cid:durableId="1733314593">
    <w:abstractNumId w:val="25"/>
  </w:num>
  <w:num w:numId="19" w16cid:durableId="443310087">
    <w:abstractNumId w:val="20"/>
  </w:num>
  <w:num w:numId="20" w16cid:durableId="1372878977">
    <w:abstractNumId w:val="18"/>
  </w:num>
  <w:num w:numId="21" w16cid:durableId="1508668408">
    <w:abstractNumId w:val="26"/>
  </w:num>
  <w:num w:numId="22" w16cid:durableId="42143627">
    <w:abstractNumId w:val="1"/>
  </w:num>
  <w:num w:numId="23" w16cid:durableId="1758166222">
    <w:abstractNumId w:val="17"/>
  </w:num>
  <w:num w:numId="24" w16cid:durableId="195243803">
    <w:abstractNumId w:val="29"/>
  </w:num>
  <w:num w:numId="25" w16cid:durableId="1339845974">
    <w:abstractNumId w:val="21"/>
  </w:num>
  <w:num w:numId="26" w16cid:durableId="1964843343">
    <w:abstractNumId w:val="9"/>
  </w:num>
  <w:num w:numId="27" w16cid:durableId="1434982020">
    <w:abstractNumId w:val="2"/>
  </w:num>
  <w:num w:numId="28" w16cid:durableId="636956588">
    <w:abstractNumId w:val="7"/>
  </w:num>
  <w:num w:numId="29" w16cid:durableId="53432909">
    <w:abstractNumId w:val="13"/>
  </w:num>
  <w:num w:numId="30" w16cid:durableId="538981324">
    <w:abstractNumId w:val="23"/>
  </w:num>
  <w:num w:numId="31" w16cid:durableId="1889680703">
    <w:abstractNumId w:val="27"/>
  </w:num>
  <w:num w:numId="32" w16cid:durableId="1100488100">
    <w:abstractNumId w:val="28"/>
  </w:num>
  <w:num w:numId="33" w16cid:durableId="1750039586">
    <w:abstractNumId w:val="33"/>
  </w:num>
  <w:num w:numId="34" w16cid:durableId="1259827821">
    <w:abstractNumId w:val="5"/>
  </w:num>
  <w:num w:numId="35" w16cid:durableId="20756594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09C"/>
    <w:rsid w:val="0001299B"/>
    <w:rsid w:val="00033314"/>
    <w:rsid w:val="00092364"/>
    <w:rsid w:val="00097AE7"/>
    <w:rsid w:val="000A4011"/>
    <w:rsid w:val="00100C72"/>
    <w:rsid w:val="0010141E"/>
    <w:rsid w:val="001120AF"/>
    <w:rsid w:val="001232AC"/>
    <w:rsid w:val="00132F54"/>
    <w:rsid w:val="00150602"/>
    <w:rsid w:val="0019193A"/>
    <w:rsid w:val="001A2091"/>
    <w:rsid w:val="001A72A8"/>
    <w:rsid w:val="001F4F9E"/>
    <w:rsid w:val="001F52CC"/>
    <w:rsid w:val="002210E3"/>
    <w:rsid w:val="0024692E"/>
    <w:rsid w:val="00257DF5"/>
    <w:rsid w:val="00271AD5"/>
    <w:rsid w:val="002D3365"/>
    <w:rsid w:val="00305113"/>
    <w:rsid w:val="00326712"/>
    <w:rsid w:val="00327114"/>
    <w:rsid w:val="00350F8C"/>
    <w:rsid w:val="0040324F"/>
    <w:rsid w:val="00406E25"/>
    <w:rsid w:val="0042274E"/>
    <w:rsid w:val="00432C60"/>
    <w:rsid w:val="00433D15"/>
    <w:rsid w:val="004367E7"/>
    <w:rsid w:val="0045431D"/>
    <w:rsid w:val="004A4EC5"/>
    <w:rsid w:val="004C1E55"/>
    <w:rsid w:val="004C598A"/>
    <w:rsid w:val="004D04A9"/>
    <w:rsid w:val="004D3647"/>
    <w:rsid w:val="004E1DFD"/>
    <w:rsid w:val="004F18A9"/>
    <w:rsid w:val="00513848"/>
    <w:rsid w:val="005146FA"/>
    <w:rsid w:val="005504B5"/>
    <w:rsid w:val="005575D1"/>
    <w:rsid w:val="00573770"/>
    <w:rsid w:val="00586C2E"/>
    <w:rsid w:val="005A06FE"/>
    <w:rsid w:val="005A2870"/>
    <w:rsid w:val="005C0EA0"/>
    <w:rsid w:val="005C6918"/>
    <w:rsid w:val="005D00D3"/>
    <w:rsid w:val="006100FB"/>
    <w:rsid w:val="0063540F"/>
    <w:rsid w:val="006667B6"/>
    <w:rsid w:val="0067756A"/>
    <w:rsid w:val="006D05BD"/>
    <w:rsid w:val="006D2DE4"/>
    <w:rsid w:val="006D614E"/>
    <w:rsid w:val="0070187D"/>
    <w:rsid w:val="00714019"/>
    <w:rsid w:val="00746932"/>
    <w:rsid w:val="00763332"/>
    <w:rsid w:val="00793BBC"/>
    <w:rsid w:val="007A3EA8"/>
    <w:rsid w:val="007B4A00"/>
    <w:rsid w:val="007D06B5"/>
    <w:rsid w:val="007F3D35"/>
    <w:rsid w:val="007F64BE"/>
    <w:rsid w:val="0080709C"/>
    <w:rsid w:val="00890543"/>
    <w:rsid w:val="00926B2D"/>
    <w:rsid w:val="00931B24"/>
    <w:rsid w:val="0093391F"/>
    <w:rsid w:val="00941553"/>
    <w:rsid w:val="00971ADC"/>
    <w:rsid w:val="00977724"/>
    <w:rsid w:val="009A0C4F"/>
    <w:rsid w:val="009A2E14"/>
    <w:rsid w:val="00A406EE"/>
    <w:rsid w:val="00A43B09"/>
    <w:rsid w:val="00A70CD0"/>
    <w:rsid w:val="00A73754"/>
    <w:rsid w:val="00AF17BB"/>
    <w:rsid w:val="00B23CBB"/>
    <w:rsid w:val="00B26087"/>
    <w:rsid w:val="00B41EE6"/>
    <w:rsid w:val="00B76DF5"/>
    <w:rsid w:val="00B82C56"/>
    <w:rsid w:val="00B85371"/>
    <w:rsid w:val="00B90EE0"/>
    <w:rsid w:val="00BB45BB"/>
    <w:rsid w:val="00BB492E"/>
    <w:rsid w:val="00BF1F3C"/>
    <w:rsid w:val="00BF5F02"/>
    <w:rsid w:val="00C07306"/>
    <w:rsid w:val="00C624FD"/>
    <w:rsid w:val="00C9083A"/>
    <w:rsid w:val="00D261C9"/>
    <w:rsid w:val="00D42BA1"/>
    <w:rsid w:val="00D44BE5"/>
    <w:rsid w:val="00D452CD"/>
    <w:rsid w:val="00D46F6F"/>
    <w:rsid w:val="00D63BE5"/>
    <w:rsid w:val="00D873B2"/>
    <w:rsid w:val="00DA17BD"/>
    <w:rsid w:val="00DB2CED"/>
    <w:rsid w:val="00DF0BDA"/>
    <w:rsid w:val="00DF1409"/>
    <w:rsid w:val="00E4750D"/>
    <w:rsid w:val="00E61826"/>
    <w:rsid w:val="00E7174B"/>
    <w:rsid w:val="00E9436B"/>
    <w:rsid w:val="00E95B9C"/>
    <w:rsid w:val="00EE5040"/>
    <w:rsid w:val="00F2273F"/>
    <w:rsid w:val="00F35481"/>
    <w:rsid w:val="00F35CF1"/>
    <w:rsid w:val="00F50812"/>
    <w:rsid w:val="00F55937"/>
    <w:rsid w:val="00F7715D"/>
    <w:rsid w:val="00FE0313"/>
    <w:rsid w:val="00FE2FF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31B6D2"/>
  <w15:chartTrackingRefBased/>
  <w15:docId w15:val="{A727A8D1-ACDA-44BD-B474-DB5558E68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932"/>
    <w:pPr>
      <w:jc w:val="both"/>
    </w:pPr>
    <w:rPr>
      <w:rFonts w:ascii="Times New Roman" w:hAnsi="Times New Roman"/>
    </w:rPr>
  </w:style>
  <w:style w:type="paragraph" w:styleId="Heading1">
    <w:name w:val="heading 1"/>
    <w:basedOn w:val="Normal"/>
    <w:next w:val="Normal"/>
    <w:link w:val="Heading1Char"/>
    <w:autoRedefine/>
    <w:uiPriority w:val="9"/>
    <w:qFormat/>
    <w:rsid w:val="00586C2E"/>
    <w:pPr>
      <w:keepNext/>
      <w:keepLines/>
      <w:spacing w:before="240" w:after="0" w:line="480" w:lineRule="auto"/>
      <w:jc w:val="center"/>
      <w:outlineLvl w:val="0"/>
    </w:pPr>
    <w:rPr>
      <w:rFonts w:eastAsia="Times New Roman" w:cs="Times New Roman"/>
      <w:b/>
      <w:bCs/>
      <w:sz w:val="32"/>
      <w:szCs w:val="32"/>
    </w:rPr>
  </w:style>
  <w:style w:type="paragraph" w:styleId="Heading2">
    <w:name w:val="heading 2"/>
    <w:basedOn w:val="Normal"/>
    <w:next w:val="Normal"/>
    <w:link w:val="Heading2Char"/>
    <w:autoRedefine/>
    <w:uiPriority w:val="9"/>
    <w:unhideWhenUsed/>
    <w:qFormat/>
    <w:rsid w:val="0067756A"/>
    <w:pPr>
      <w:keepNext/>
      <w:keepLines/>
      <w:spacing w:before="40" w:after="0" w:line="480" w:lineRule="auto"/>
      <w:outlineLvl w:val="1"/>
    </w:pPr>
    <w:rPr>
      <w:rFonts w:eastAsia="Times New Roman" w:cstheme="majorBidi"/>
      <w:b/>
      <w:bCs/>
      <w:sz w:val="32"/>
      <w:szCs w:val="26"/>
    </w:rPr>
  </w:style>
  <w:style w:type="paragraph" w:styleId="Heading3">
    <w:name w:val="heading 3"/>
    <w:basedOn w:val="Normal"/>
    <w:next w:val="Normal"/>
    <w:link w:val="Heading3Char"/>
    <w:autoRedefine/>
    <w:uiPriority w:val="9"/>
    <w:unhideWhenUsed/>
    <w:qFormat/>
    <w:rsid w:val="009A0C4F"/>
    <w:pPr>
      <w:keepNext/>
      <w:keepLines/>
      <w:spacing w:before="40" w:after="0" w:line="480" w:lineRule="auto"/>
      <w:outlineLvl w:val="2"/>
    </w:pPr>
    <w:rPr>
      <w:rFonts w:eastAsia="Times New Roman" w:cstheme="majorBidi"/>
      <w:b/>
      <w:bCs/>
      <w:sz w:val="28"/>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7756A"/>
    <w:rPr>
      <w:rFonts w:ascii="Times New Roman" w:eastAsia="Times New Roman" w:hAnsi="Times New Roman" w:cstheme="majorBidi"/>
      <w:b/>
      <w:bCs/>
      <w:sz w:val="32"/>
      <w:szCs w:val="26"/>
    </w:rPr>
  </w:style>
  <w:style w:type="character" w:customStyle="1" w:styleId="Heading1Char">
    <w:name w:val="Heading 1 Char"/>
    <w:basedOn w:val="DefaultParagraphFont"/>
    <w:link w:val="Heading1"/>
    <w:uiPriority w:val="9"/>
    <w:rsid w:val="00586C2E"/>
    <w:rPr>
      <w:rFonts w:ascii="Times New Roman" w:eastAsia="Times New Roman" w:hAnsi="Times New Roman" w:cs="Times New Roman"/>
      <w:b/>
      <w:bCs/>
      <w:sz w:val="32"/>
      <w:szCs w:val="32"/>
    </w:rPr>
  </w:style>
  <w:style w:type="paragraph" w:styleId="TOCHeading">
    <w:name w:val="TOC Heading"/>
    <w:basedOn w:val="Heading1"/>
    <w:next w:val="Normal"/>
    <w:uiPriority w:val="39"/>
    <w:unhideWhenUsed/>
    <w:qFormat/>
    <w:rsid w:val="00890543"/>
    <w:pPr>
      <w:outlineLvl w:val="9"/>
    </w:pPr>
    <w:rPr>
      <w:kern w:val="0"/>
      <w14:ligatures w14:val="none"/>
    </w:rPr>
  </w:style>
  <w:style w:type="paragraph" w:styleId="TOC2">
    <w:name w:val="toc 2"/>
    <w:basedOn w:val="Normal"/>
    <w:next w:val="Normal"/>
    <w:autoRedefine/>
    <w:uiPriority w:val="39"/>
    <w:unhideWhenUsed/>
    <w:rsid w:val="0070187D"/>
    <w:pPr>
      <w:tabs>
        <w:tab w:val="right" w:leader="dot" w:pos="9350"/>
      </w:tabs>
      <w:spacing w:after="100"/>
      <w:ind w:left="220"/>
    </w:pPr>
    <w:rPr>
      <w:rFonts w:eastAsia="Times New Roman" w:cstheme="majorBidi"/>
      <w:noProof/>
      <w:kern w:val="0"/>
      <w14:ligatures w14:val="none"/>
    </w:rPr>
  </w:style>
  <w:style w:type="paragraph" w:styleId="TOC1">
    <w:name w:val="toc 1"/>
    <w:basedOn w:val="Normal"/>
    <w:next w:val="Normal"/>
    <w:autoRedefine/>
    <w:uiPriority w:val="39"/>
    <w:unhideWhenUsed/>
    <w:rsid w:val="00890543"/>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890543"/>
    <w:pPr>
      <w:spacing w:after="100"/>
      <w:ind w:left="440"/>
    </w:pPr>
    <w:rPr>
      <w:rFonts w:eastAsiaTheme="minorEastAsia" w:cs="Times New Roman"/>
      <w:kern w:val="0"/>
      <w14:ligatures w14:val="none"/>
    </w:rPr>
  </w:style>
  <w:style w:type="character" w:styleId="Hyperlink">
    <w:name w:val="Hyperlink"/>
    <w:basedOn w:val="DefaultParagraphFont"/>
    <w:uiPriority w:val="99"/>
    <w:unhideWhenUsed/>
    <w:rsid w:val="00890543"/>
    <w:rPr>
      <w:color w:val="0563C1" w:themeColor="hyperlink"/>
      <w:u w:val="single"/>
    </w:rPr>
  </w:style>
  <w:style w:type="paragraph" w:styleId="Header">
    <w:name w:val="header"/>
    <w:basedOn w:val="Normal"/>
    <w:link w:val="HeaderChar"/>
    <w:uiPriority w:val="99"/>
    <w:unhideWhenUsed/>
    <w:rsid w:val="001919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193A"/>
  </w:style>
  <w:style w:type="paragraph" w:styleId="Footer">
    <w:name w:val="footer"/>
    <w:basedOn w:val="Normal"/>
    <w:link w:val="FooterChar"/>
    <w:uiPriority w:val="99"/>
    <w:unhideWhenUsed/>
    <w:rsid w:val="001919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193A"/>
  </w:style>
  <w:style w:type="paragraph" w:styleId="ListParagraph">
    <w:name w:val="List Paragraph"/>
    <w:basedOn w:val="Normal"/>
    <w:uiPriority w:val="34"/>
    <w:qFormat/>
    <w:rsid w:val="00F2273F"/>
    <w:pPr>
      <w:ind w:left="720"/>
      <w:contextualSpacing/>
    </w:pPr>
  </w:style>
  <w:style w:type="character" w:customStyle="1" w:styleId="Heading3Char">
    <w:name w:val="Heading 3 Char"/>
    <w:basedOn w:val="DefaultParagraphFont"/>
    <w:link w:val="Heading3"/>
    <w:uiPriority w:val="9"/>
    <w:rsid w:val="009A0C4F"/>
    <w:rPr>
      <w:rFonts w:ascii="Times New Roman" w:eastAsia="Times New Roman" w:hAnsi="Times New Roman" w:cstheme="majorBidi"/>
      <w:b/>
      <w:bCs/>
      <w:sz w:val="28"/>
      <w:szCs w:val="24"/>
      <w:lang w:val="en-GB"/>
    </w:rPr>
  </w:style>
  <w:style w:type="paragraph" w:styleId="NoSpacing">
    <w:name w:val="No Spacing"/>
    <w:uiPriority w:val="1"/>
    <w:qFormat/>
    <w:rsid w:val="00E7174B"/>
    <w:pPr>
      <w:spacing w:after="0" w:line="24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381412">
      <w:bodyDiv w:val="1"/>
      <w:marLeft w:val="0"/>
      <w:marRight w:val="0"/>
      <w:marTop w:val="0"/>
      <w:marBottom w:val="0"/>
      <w:divBdr>
        <w:top w:val="none" w:sz="0" w:space="0" w:color="auto"/>
        <w:left w:val="none" w:sz="0" w:space="0" w:color="auto"/>
        <w:bottom w:val="none" w:sz="0" w:space="0" w:color="auto"/>
        <w:right w:val="none" w:sz="0" w:space="0" w:color="auto"/>
      </w:divBdr>
    </w:div>
    <w:div w:id="580287861">
      <w:bodyDiv w:val="1"/>
      <w:marLeft w:val="0"/>
      <w:marRight w:val="0"/>
      <w:marTop w:val="0"/>
      <w:marBottom w:val="0"/>
      <w:divBdr>
        <w:top w:val="none" w:sz="0" w:space="0" w:color="auto"/>
        <w:left w:val="none" w:sz="0" w:space="0" w:color="auto"/>
        <w:bottom w:val="none" w:sz="0" w:space="0" w:color="auto"/>
        <w:right w:val="none" w:sz="0" w:space="0" w:color="auto"/>
      </w:divBdr>
    </w:div>
    <w:div w:id="749734917">
      <w:bodyDiv w:val="1"/>
      <w:marLeft w:val="0"/>
      <w:marRight w:val="0"/>
      <w:marTop w:val="0"/>
      <w:marBottom w:val="0"/>
      <w:divBdr>
        <w:top w:val="none" w:sz="0" w:space="0" w:color="auto"/>
        <w:left w:val="none" w:sz="0" w:space="0" w:color="auto"/>
        <w:bottom w:val="none" w:sz="0" w:space="0" w:color="auto"/>
        <w:right w:val="none" w:sz="0" w:space="0" w:color="auto"/>
      </w:divBdr>
    </w:div>
    <w:div w:id="847449998">
      <w:bodyDiv w:val="1"/>
      <w:marLeft w:val="0"/>
      <w:marRight w:val="0"/>
      <w:marTop w:val="0"/>
      <w:marBottom w:val="0"/>
      <w:divBdr>
        <w:top w:val="none" w:sz="0" w:space="0" w:color="auto"/>
        <w:left w:val="none" w:sz="0" w:space="0" w:color="auto"/>
        <w:bottom w:val="none" w:sz="0" w:space="0" w:color="auto"/>
        <w:right w:val="none" w:sz="0" w:space="0" w:color="auto"/>
      </w:divBdr>
    </w:div>
    <w:div w:id="1141776424">
      <w:bodyDiv w:val="1"/>
      <w:marLeft w:val="0"/>
      <w:marRight w:val="0"/>
      <w:marTop w:val="0"/>
      <w:marBottom w:val="0"/>
      <w:divBdr>
        <w:top w:val="none" w:sz="0" w:space="0" w:color="auto"/>
        <w:left w:val="none" w:sz="0" w:space="0" w:color="auto"/>
        <w:bottom w:val="none" w:sz="0" w:space="0" w:color="auto"/>
        <w:right w:val="none" w:sz="0" w:space="0" w:color="auto"/>
      </w:divBdr>
    </w:div>
    <w:div w:id="1160266451">
      <w:bodyDiv w:val="1"/>
      <w:marLeft w:val="0"/>
      <w:marRight w:val="0"/>
      <w:marTop w:val="0"/>
      <w:marBottom w:val="0"/>
      <w:divBdr>
        <w:top w:val="none" w:sz="0" w:space="0" w:color="auto"/>
        <w:left w:val="none" w:sz="0" w:space="0" w:color="auto"/>
        <w:bottom w:val="none" w:sz="0" w:space="0" w:color="auto"/>
        <w:right w:val="none" w:sz="0" w:space="0" w:color="auto"/>
      </w:divBdr>
    </w:div>
    <w:div w:id="1231961434">
      <w:bodyDiv w:val="1"/>
      <w:marLeft w:val="0"/>
      <w:marRight w:val="0"/>
      <w:marTop w:val="0"/>
      <w:marBottom w:val="0"/>
      <w:divBdr>
        <w:top w:val="none" w:sz="0" w:space="0" w:color="auto"/>
        <w:left w:val="none" w:sz="0" w:space="0" w:color="auto"/>
        <w:bottom w:val="none" w:sz="0" w:space="0" w:color="auto"/>
        <w:right w:val="none" w:sz="0" w:space="0" w:color="auto"/>
      </w:divBdr>
    </w:div>
    <w:div w:id="1274022534">
      <w:bodyDiv w:val="1"/>
      <w:marLeft w:val="0"/>
      <w:marRight w:val="0"/>
      <w:marTop w:val="0"/>
      <w:marBottom w:val="0"/>
      <w:divBdr>
        <w:top w:val="none" w:sz="0" w:space="0" w:color="auto"/>
        <w:left w:val="none" w:sz="0" w:space="0" w:color="auto"/>
        <w:bottom w:val="none" w:sz="0" w:space="0" w:color="auto"/>
        <w:right w:val="none" w:sz="0" w:space="0" w:color="auto"/>
      </w:divBdr>
    </w:div>
    <w:div w:id="1987659596">
      <w:bodyDiv w:val="1"/>
      <w:marLeft w:val="0"/>
      <w:marRight w:val="0"/>
      <w:marTop w:val="0"/>
      <w:marBottom w:val="0"/>
      <w:divBdr>
        <w:top w:val="none" w:sz="0" w:space="0" w:color="auto"/>
        <w:left w:val="none" w:sz="0" w:space="0" w:color="auto"/>
        <w:bottom w:val="none" w:sz="0" w:space="0" w:color="auto"/>
        <w:right w:val="none" w:sz="0" w:space="0" w:color="auto"/>
      </w:divBdr>
    </w:div>
    <w:div w:id="2059816654">
      <w:bodyDiv w:val="1"/>
      <w:marLeft w:val="0"/>
      <w:marRight w:val="0"/>
      <w:marTop w:val="0"/>
      <w:marBottom w:val="0"/>
      <w:divBdr>
        <w:top w:val="none" w:sz="0" w:space="0" w:color="auto"/>
        <w:left w:val="none" w:sz="0" w:space="0" w:color="auto"/>
        <w:bottom w:val="none" w:sz="0" w:space="0" w:color="auto"/>
        <w:right w:val="none" w:sz="0" w:space="0" w:color="auto"/>
      </w:divBdr>
    </w:div>
    <w:div w:id="2137139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94DAB-F866-4435-8C02-006334787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10417</Words>
  <Characters>60254</Characters>
  <Application>Microsoft Office Word</Application>
  <DocSecurity>0</DocSecurity>
  <Lines>1109</Lines>
  <Paragraphs>360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Sneha Sindhe (2304464)</cp:lastModifiedBy>
  <cp:revision>2</cp:revision>
  <dcterms:created xsi:type="dcterms:W3CDTF">2024-08-28T14:01:00Z</dcterms:created>
  <dcterms:modified xsi:type="dcterms:W3CDTF">2024-08-28T14:01:00Z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6478dce2-5ec4-4463-a8c1-404f94667d7d</vt:lpwstr>
  </property>
</Properties>
</file>