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73E2" w:rsidRDefault="00714F45">
      <w:r>
        <w:rPr>
          <w:noProof/>
        </w:rPr>
        <w:drawing>
          <wp:inline distT="0" distB="0" distL="0" distR="0">
            <wp:extent cx="6488076" cy="1509823"/>
            <wp:effectExtent l="19050" t="0" r="7974" b="0"/>
            <wp:docPr id="1" name="Picture 1" descr="Image result for UNIVERSITY OF WALES: TRINITY SAINT DAVID PRIFYSGOL CYMRU: Y DRINDOD DEWI S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RIFYSGOL CYMRU: Y DRINDOD DEWI SANT"/>
                    <pic:cNvPicPr>
                      <a:picLocks noChangeAspect="1" noChangeArrowheads="1"/>
                    </pic:cNvPicPr>
                  </pic:nvPicPr>
                  <pic:blipFill>
                    <a:blip r:embed="rId8" cstate="print"/>
                    <a:srcRect/>
                    <a:stretch>
                      <a:fillRect/>
                    </a:stretch>
                  </pic:blipFill>
                  <pic:spPr bwMode="auto">
                    <a:xfrm>
                      <a:off x="0" y="0"/>
                      <a:ext cx="6486604" cy="1509480"/>
                    </a:xfrm>
                    <a:prstGeom prst="rect">
                      <a:avLst/>
                    </a:prstGeom>
                    <a:noFill/>
                    <a:ln w="9525">
                      <a:noFill/>
                      <a:miter lim="800000"/>
                      <a:headEnd/>
                      <a:tailEnd/>
                    </a:ln>
                  </pic:spPr>
                </pic:pic>
              </a:graphicData>
            </a:graphic>
          </wp:inline>
        </w:drawing>
      </w:r>
    </w:p>
    <w:p w:rsidR="00BA775A" w:rsidRDefault="00BA775A"/>
    <w:p w:rsidR="00BA775A" w:rsidRPr="00975A6A" w:rsidRDefault="00BA775A">
      <w:pPr>
        <w:rPr>
          <w:rFonts w:ascii="Times New Roman" w:hAnsi="Times New Roman" w:cs="Times New Roman"/>
          <w:sz w:val="36"/>
          <w:szCs w:val="36"/>
        </w:rPr>
      </w:pPr>
    </w:p>
    <w:p w:rsidR="00BA775A" w:rsidRPr="00975A6A" w:rsidRDefault="00BA775A">
      <w:pPr>
        <w:rPr>
          <w:rFonts w:ascii="Times New Roman" w:hAnsi="Times New Roman" w:cs="Times New Roman"/>
          <w:sz w:val="36"/>
          <w:szCs w:val="36"/>
        </w:rPr>
      </w:pPr>
      <w:r w:rsidRPr="00975A6A">
        <w:rPr>
          <w:rFonts w:ascii="Times New Roman" w:hAnsi="Times New Roman" w:cs="Times New Roman"/>
          <w:sz w:val="36"/>
          <w:szCs w:val="36"/>
        </w:rPr>
        <w:t>UNIVERSITY OF WALES: TRINITY SAINT DAVID PRIFYSGOL CYMRU: Y DRINDOD DEWI SANT</w:t>
      </w:r>
    </w:p>
    <w:p w:rsidR="00BA775A" w:rsidRPr="00975A6A" w:rsidRDefault="00BA775A">
      <w:pPr>
        <w:rPr>
          <w:rFonts w:ascii="Times New Roman" w:hAnsi="Times New Roman" w:cs="Times New Roman"/>
          <w:sz w:val="36"/>
          <w:szCs w:val="36"/>
        </w:rPr>
      </w:pPr>
    </w:p>
    <w:p w:rsidR="00BA775A" w:rsidRPr="00975A6A" w:rsidRDefault="00BA775A">
      <w:pPr>
        <w:rPr>
          <w:rFonts w:ascii="Times New Roman" w:hAnsi="Times New Roman" w:cs="Times New Roman"/>
          <w:sz w:val="36"/>
          <w:szCs w:val="36"/>
        </w:rPr>
      </w:pPr>
      <w:r w:rsidRPr="00975A6A">
        <w:rPr>
          <w:rFonts w:ascii="Times New Roman" w:hAnsi="Times New Roman" w:cs="Times New Roman"/>
          <w:sz w:val="36"/>
          <w:szCs w:val="36"/>
        </w:rPr>
        <w:t>Certificate of Higher Education in Skills for the Workplace:</w:t>
      </w:r>
    </w:p>
    <w:p w:rsidR="00BA775A" w:rsidRPr="00975A6A" w:rsidRDefault="00BA775A">
      <w:pPr>
        <w:rPr>
          <w:rFonts w:ascii="Times New Roman" w:hAnsi="Times New Roman" w:cs="Times New Roman"/>
          <w:sz w:val="36"/>
          <w:szCs w:val="36"/>
        </w:rPr>
      </w:pPr>
      <w:r w:rsidRPr="00975A6A">
        <w:rPr>
          <w:rFonts w:ascii="Times New Roman" w:hAnsi="Times New Roman" w:cs="Times New Roman"/>
          <w:sz w:val="36"/>
          <w:szCs w:val="36"/>
        </w:rPr>
        <w:t>Broadening Horizons/ Changing Lives</w:t>
      </w:r>
    </w:p>
    <w:p w:rsidR="00BA775A" w:rsidRPr="00975A6A" w:rsidRDefault="00BA775A">
      <w:pPr>
        <w:rPr>
          <w:rFonts w:ascii="Times New Roman" w:hAnsi="Times New Roman" w:cs="Times New Roman"/>
          <w:sz w:val="36"/>
          <w:szCs w:val="36"/>
        </w:rPr>
      </w:pPr>
    </w:p>
    <w:p w:rsidR="00D2650D" w:rsidRDefault="00BA775A">
      <w:pPr>
        <w:rPr>
          <w:rFonts w:ascii="Times New Roman" w:hAnsi="Times New Roman" w:cs="Times New Roman"/>
          <w:sz w:val="36"/>
          <w:szCs w:val="36"/>
        </w:rPr>
      </w:pPr>
      <w:r w:rsidRPr="00975A6A">
        <w:rPr>
          <w:rFonts w:ascii="Times New Roman" w:hAnsi="Times New Roman" w:cs="Times New Roman"/>
          <w:sz w:val="36"/>
          <w:szCs w:val="36"/>
        </w:rPr>
        <w:t>Effective Team Working and Communication - BMSK4002</w:t>
      </w:r>
    </w:p>
    <w:p w:rsidR="001C6F89" w:rsidRDefault="001C6F89">
      <w:pPr>
        <w:rPr>
          <w:rFonts w:ascii="Times New Roman" w:hAnsi="Times New Roman" w:cs="Times New Roman"/>
          <w:sz w:val="36"/>
          <w:szCs w:val="36"/>
        </w:rPr>
      </w:pPr>
      <w:r>
        <w:rPr>
          <w:rFonts w:ascii="Times New Roman" w:hAnsi="Times New Roman" w:cs="Times New Roman"/>
          <w:sz w:val="36"/>
          <w:szCs w:val="36"/>
        </w:rPr>
        <w:t>Lecturer Name: Gregory</w:t>
      </w:r>
    </w:p>
    <w:p w:rsidR="0095466C" w:rsidRDefault="0095466C">
      <w:pPr>
        <w:rPr>
          <w:rFonts w:ascii="Times New Roman" w:hAnsi="Times New Roman" w:cs="Times New Roman"/>
          <w:sz w:val="36"/>
          <w:szCs w:val="36"/>
        </w:rPr>
      </w:pPr>
      <w:r w:rsidRPr="00975A6A">
        <w:rPr>
          <w:rFonts w:ascii="Times New Roman" w:hAnsi="Times New Roman" w:cs="Times New Roman"/>
          <w:sz w:val="36"/>
          <w:szCs w:val="36"/>
        </w:rPr>
        <w:t>Student Name:</w:t>
      </w:r>
      <w:r w:rsidR="002575F3">
        <w:rPr>
          <w:rFonts w:ascii="Times New Roman" w:hAnsi="Times New Roman" w:cs="Times New Roman"/>
          <w:sz w:val="36"/>
          <w:szCs w:val="36"/>
        </w:rPr>
        <w:t xml:space="preserve"> Remi Akins Parker</w:t>
      </w:r>
    </w:p>
    <w:p w:rsidR="002575F3" w:rsidRPr="00975A6A" w:rsidRDefault="002575F3">
      <w:pPr>
        <w:rPr>
          <w:rFonts w:ascii="Times New Roman" w:hAnsi="Times New Roman" w:cs="Times New Roman"/>
          <w:sz w:val="36"/>
          <w:szCs w:val="36"/>
        </w:rPr>
      </w:pPr>
      <w:r>
        <w:rPr>
          <w:rFonts w:ascii="Times New Roman" w:hAnsi="Times New Roman" w:cs="Times New Roman"/>
          <w:sz w:val="36"/>
          <w:szCs w:val="36"/>
        </w:rPr>
        <w:t>Student ID: 1711586</w:t>
      </w:r>
    </w:p>
    <w:p w:rsidR="0095466C" w:rsidRPr="00975A6A" w:rsidRDefault="0095466C">
      <w:pPr>
        <w:rPr>
          <w:rFonts w:ascii="Times New Roman" w:hAnsi="Times New Roman" w:cs="Times New Roman"/>
          <w:sz w:val="36"/>
          <w:szCs w:val="36"/>
        </w:rPr>
      </w:pPr>
    </w:p>
    <w:p w:rsidR="0095466C" w:rsidRDefault="0095466C"/>
    <w:p w:rsidR="0095466C" w:rsidRDefault="0095466C"/>
    <w:p w:rsidR="0095466C" w:rsidRDefault="0095466C"/>
    <w:p w:rsidR="0095466C" w:rsidRDefault="0095466C"/>
    <w:sdt>
      <w:sdtPr>
        <w:rPr>
          <w:rFonts w:asciiTheme="minorHAnsi" w:eastAsiaTheme="minorHAnsi" w:hAnsiTheme="minorHAnsi" w:cstheme="minorBidi"/>
          <w:b w:val="0"/>
          <w:bCs w:val="0"/>
          <w:color w:val="auto"/>
          <w:sz w:val="22"/>
          <w:szCs w:val="22"/>
        </w:rPr>
        <w:id w:val="602032797"/>
        <w:docPartObj>
          <w:docPartGallery w:val="Table of Contents"/>
          <w:docPartUnique/>
        </w:docPartObj>
      </w:sdtPr>
      <w:sdtContent>
        <w:p w:rsidR="0095466C" w:rsidRDefault="0095466C">
          <w:pPr>
            <w:pStyle w:val="TOCHeading"/>
          </w:pPr>
          <w:r>
            <w:t>Contents</w:t>
          </w:r>
        </w:p>
        <w:p w:rsidR="00AB529C" w:rsidRPr="00AB529C" w:rsidRDefault="00FB0CC2">
          <w:pPr>
            <w:pStyle w:val="TOC1"/>
            <w:tabs>
              <w:tab w:val="right" w:leader="dot" w:pos="9350"/>
            </w:tabs>
            <w:rPr>
              <w:rFonts w:ascii="Times New Roman" w:hAnsi="Times New Roman" w:cs="Times New Roman"/>
              <w:noProof/>
              <w:sz w:val="28"/>
              <w:szCs w:val="28"/>
            </w:rPr>
          </w:pPr>
          <w:r>
            <w:fldChar w:fldCharType="begin"/>
          </w:r>
          <w:r w:rsidR="0095466C">
            <w:instrText xml:space="preserve"> TOC \o "1-3" \h \z \u </w:instrText>
          </w:r>
          <w:r>
            <w:fldChar w:fldCharType="separate"/>
          </w:r>
          <w:hyperlink w:anchor="_Toc512931860" w:history="1">
            <w:r w:rsidR="00AB529C" w:rsidRPr="00AB529C">
              <w:rPr>
                <w:rStyle w:val="Hyperlink"/>
                <w:rFonts w:ascii="Times New Roman" w:hAnsi="Times New Roman" w:cs="Times New Roman"/>
                <w:noProof/>
                <w:sz w:val="28"/>
                <w:szCs w:val="28"/>
              </w:rPr>
              <w:t>Title</w:t>
            </w:r>
            <w:r w:rsidR="00AB529C" w:rsidRPr="00AB529C">
              <w:rPr>
                <w:rFonts w:ascii="Times New Roman" w:hAnsi="Times New Roman" w:cs="Times New Roman"/>
                <w:noProof/>
                <w:webHidden/>
                <w:sz w:val="28"/>
                <w:szCs w:val="28"/>
              </w:rPr>
              <w:tab/>
            </w:r>
            <w:r w:rsidRPr="00AB529C">
              <w:rPr>
                <w:rFonts w:ascii="Times New Roman" w:hAnsi="Times New Roman" w:cs="Times New Roman"/>
                <w:noProof/>
                <w:webHidden/>
                <w:sz w:val="28"/>
                <w:szCs w:val="28"/>
              </w:rPr>
              <w:fldChar w:fldCharType="begin"/>
            </w:r>
            <w:r w:rsidR="00AB529C" w:rsidRPr="00AB529C">
              <w:rPr>
                <w:rFonts w:ascii="Times New Roman" w:hAnsi="Times New Roman" w:cs="Times New Roman"/>
                <w:noProof/>
                <w:webHidden/>
                <w:sz w:val="28"/>
                <w:szCs w:val="28"/>
              </w:rPr>
              <w:instrText xml:space="preserve"> PAGEREF _Toc512931860 \h </w:instrText>
            </w:r>
            <w:r w:rsidRPr="00AB529C">
              <w:rPr>
                <w:rFonts w:ascii="Times New Roman" w:hAnsi="Times New Roman" w:cs="Times New Roman"/>
                <w:noProof/>
                <w:webHidden/>
                <w:sz w:val="28"/>
                <w:szCs w:val="28"/>
              </w:rPr>
            </w:r>
            <w:r w:rsidRPr="00AB529C">
              <w:rPr>
                <w:rFonts w:ascii="Times New Roman" w:hAnsi="Times New Roman" w:cs="Times New Roman"/>
                <w:noProof/>
                <w:webHidden/>
                <w:sz w:val="28"/>
                <w:szCs w:val="28"/>
              </w:rPr>
              <w:fldChar w:fldCharType="separate"/>
            </w:r>
            <w:r w:rsidR="00AB529C" w:rsidRPr="00AB529C">
              <w:rPr>
                <w:rFonts w:ascii="Times New Roman" w:hAnsi="Times New Roman" w:cs="Times New Roman"/>
                <w:noProof/>
                <w:webHidden/>
                <w:sz w:val="28"/>
                <w:szCs w:val="28"/>
              </w:rPr>
              <w:t>3</w:t>
            </w:r>
            <w:r w:rsidRPr="00AB529C">
              <w:rPr>
                <w:rFonts w:ascii="Times New Roman" w:hAnsi="Times New Roman" w:cs="Times New Roman"/>
                <w:noProof/>
                <w:webHidden/>
                <w:sz w:val="28"/>
                <w:szCs w:val="28"/>
              </w:rPr>
              <w:fldChar w:fldCharType="end"/>
            </w:r>
          </w:hyperlink>
        </w:p>
        <w:p w:rsidR="00AB529C" w:rsidRPr="00AB529C" w:rsidRDefault="00FB0CC2">
          <w:pPr>
            <w:pStyle w:val="TOC1"/>
            <w:tabs>
              <w:tab w:val="right" w:leader="dot" w:pos="9350"/>
            </w:tabs>
            <w:rPr>
              <w:rFonts w:ascii="Times New Roman" w:hAnsi="Times New Roman" w:cs="Times New Roman"/>
              <w:noProof/>
              <w:sz w:val="28"/>
              <w:szCs w:val="28"/>
            </w:rPr>
          </w:pPr>
          <w:hyperlink w:anchor="_Toc512931861" w:history="1">
            <w:r w:rsidR="00AB529C" w:rsidRPr="00AB529C">
              <w:rPr>
                <w:rStyle w:val="Hyperlink"/>
                <w:rFonts w:ascii="Times New Roman" w:hAnsi="Times New Roman" w:cs="Times New Roman"/>
                <w:noProof/>
                <w:sz w:val="28"/>
                <w:szCs w:val="28"/>
              </w:rPr>
              <w:t>Introduction</w:t>
            </w:r>
            <w:r w:rsidR="00AB529C" w:rsidRPr="00AB529C">
              <w:rPr>
                <w:rFonts w:ascii="Times New Roman" w:hAnsi="Times New Roman" w:cs="Times New Roman"/>
                <w:noProof/>
                <w:webHidden/>
                <w:sz w:val="28"/>
                <w:szCs w:val="28"/>
              </w:rPr>
              <w:tab/>
            </w:r>
            <w:r w:rsidRPr="00AB529C">
              <w:rPr>
                <w:rFonts w:ascii="Times New Roman" w:hAnsi="Times New Roman" w:cs="Times New Roman"/>
                <w:noProof/>
                <w:webHidden/>
                <w:sz w:val="28"/>
                <w:szCs w:val="28"/>
              </w:rPr>
              <w:fldChar w:fldCharType="begin"/>
            </w:r>
            <w:r w:rsidR="00AB529C" w:rsidRPr="00AB529C">
              <w:rPr>
                <w:rFonts w:ascii="Times New Roman" w:hAnsi="Times New Roman" w:cs="Times New Roman"/>
                <w:noProof/>
                <w:webHidden/>
                <w:sz w:val="28"/>
                <w:szCs w:val="28"/>
              </w:rPr>
              <w:instrText xml:space="preserve"> PAGEREF _Toc512931861 \h </w:instrText>
            </w:r>
            <w:r w:rsidRPr="00AB529C">
              <w:rPr>
                <w:rFonts w:ascii="Times New Roman" w:hAnsi="Times New Roman" w:cs="Times New Roman"/>
                <w:noProof/>
                <w:webHidden/>
                <w:sz w:val="28"/>
                <w:szCs w:val="28"/>
              </w:rPr>
            </w:r>
            <w:r w:rsidRPr="00AB529C">
              <w:rPr>
                <w:rFonts w:ascii="Times New Roman" w:hAnsi="Times New Roman" w:cs="Times New Roman"/>
                <w:noProof/>
                <w:webHidden/>
                <w:sz w:val="28"/>
                <w:szCs w:val="28"/>
              </w:rPr>
              <w:fldChar w:fldCharType="separate"/>
            </w:r>
            <w:r w:rsidR="00AB529C" w:rsidRPr="00AB529C">
              <w:rPr>
                <w:rFonts w:ascii="Times New Roman" w:hAnsi="Times New Roman" w:cs="Times New Roman"/>
                <w:noProof/>
                <w:webHidden/>
                <w:sz w:val="28"/>
                <w:szCs w:val="28"/>
              </w:rPr>
              <w:t>3</w:t>
            </w:r>
            <w:r w:rsidRPr="00AB529C">
              <w:rPr>
                <w:rFonts w:ascii="Times New Roman" w:hAnsi="Times New Roman" w:cs="Times New Roman"/>
                <w:noProof/>
                <w:webHidden/>
                <w:sz w:val="28"/>
                <w:szCs w:val="28"/>
              </w:rPr>
              <w:fldChar w:fldCharType="end"/>
            </w:r>
          </w:hyperlink>
        </w:p>
        <w:p w:rsidR="00AB529C" w:rsidRPr="00AB529C" w:rsidRDefault="00FB0CC2">
          <w:pPr>
            <w:pStyle w:val="TOC1"/>
            <w:tabs>
              <w:tab w:val="right" w:leader="dot" w:pos="9350"/>
            </w:tabs>
            <w:rPr>
              <w:rFonts w:ascii="Times New Roman" w:hAnsi="Times New Roman" w:cs="Times New Roman"/>
              <w:noProof/>
              <w:sz w:val="28"/>
              <w:szCs w:val="28"/>
            </w:rPr>
          </w:pPr>
          <w:hyperlink w:anchor="_Toc512931862" w:history="1">
            <w:r w:rsidR="00AB529C" w:rsidRPr="00AB529C">
              <w:rPr>
                <w:rStyle w:val="Hyperlink"/>
                <w:rFonts w:ascii="Times New Roman" w:hAnsi="Times New Roman" w:cs="Times New Roman"/>
                <w:noProof/>
                <w:sz w:val="28"/>
                <w:szCs w:val="28"/>
              </w:rPr>
              <w:t>Research-informed Literature</w:t>
            </w:r>
            <w:r w:rsidR="00AB529C" w:rsidRPr="00AB529C">
              <w:rPr>
                <w:rFonts w:ascii="Times New Roman" w:hAnsi="Times New Roman" w:cs="Times New Roman"/>
                <w:noProof/>
                <w:webHidden/>
                <w:sz w:val="28"/>
                <w:szCs w:val="28"/>
              </w:rPr>
              <w:tab/>
            </w:r>
            <w:r w:rsidRPr="00AB529C">
              <w:rPr>
                <w:rFonts w:ascii="Times New Roman" w:hAnsi="Times New Roman" w:cs="Times New Roman"/>
                <w:noProof/>
                <w:webHidden/>
                <w:sz w:val="28"/>
                <w:szCs w:val="28"/>
              </w:rPr>
              <w:fldChar w:fldCharType="begin"/>
            </w:r>
            <w:r w:rsidR="00AB529C" w:rsidRPr="00AB529C">
              <w:rPr>
                <w:rFonts w:ascii="Times New Roman" w:hAnsi="Times New Roman" w:cs="Times New Roman"/>
                <w:noProof/>
                <w:webHidden/>
                <w:sz w:val="28"/>
                <w:szCs w:val="28"/>
              </w:rPr>
              <w:instrText xml:space="preserve"> PAGEREF _Toc512931862 \h </w:instrText>
            </w:r>
            <w:r w:rsidRPr="00AB529C">
              <w:rPr>
                <w:rFonts w:ascii="Times New Roman" w:hAnsi="Times New Roman" w:cs="Times New Roman"/>
                <w:noProof/>
                <w:webHidden/>
                <w:sz w:val="28"/>
                <w:szCs w:val="28"/>
              </w:rPr>
            </w:r>
            <w:r w:rsidRPr="00AB529C">
              <w:rPr>
                <w:rFonts w:ascii="Times New Roman" w:hAnsi="Times New Roman" w:cs="Times New Roman"/>
                <w:noProof/>
                <w:webHidden/>
                <w:sz w:val="28"/>
                <w:szCs w:val="28"/>
              </w:rPr>
              <w:fldChar w:fldCharType="separate"/>
            </w:r>
            <w:r w:rsidR="00AB529C" w:rsidRPr="00AB529C">
              <w:rPr>
                <w:rFonts w:ascii="Times New Roman" w:hAnsi="Times New Roman" w:cs="Times New Roman"/>
                <w:noProof/>
                <w:webHidden/>
                <w:sz w:val="28"/>
                <w:szCs w:val="28"/>
              </w:rPr>
              <w:t>3</w:t>
            </w:r>
            <w:r w:rsidRPr="00AB529C">
              <w:rPr>
                <w:rFonts w:ascii="Times New Roman" w:hAnsi="Times New Roman" w:cs="Times New Roman"/>
                <w:noProof/>
                <w:webHidden/>
                <w:sz w:val="28"/>
                <w:szCs w:val="28"/>
              </w:rPr>
              <w:fldChar w:fldCharType="end"/>
            </w:r>
          </w:hyperlink>
        </w:p>
        <w:p w:rsidR="00AB529C" w:rsidRPr="00AB529C" w:rsidRDefault="00FB0CC2">
          <w:pPr>
            <w:pStyle w:val="TOC1"/>
            <w:tabs>
              <w:tab w:val="right" w:leader="dot" w:pos="9350"/>
            </w:tabs>
            <w:rPr>
              <w:rFonts w:ascii="Times New Roman" w:hAnsi="Times New Roman" w:cs="Times New Roman"/>
              <w:noProof/>
              <w:sz w:val="28"/>
              <w:szCs w:val="28"/>
            </w:rPr>
          </w:pPr>
          <w:hyperlink w:anchor="_Toc512931863" w:history="1">
            <w:r w:rsidR="00AB529C" w:rsidRPr="00AB529C">
              <w:rPr>
                <w:rStyle w:val="Hyperlink"/>
                <w:rFonts w:ascii="Times New Roman" w:hAnsi="Times New Roman" w:cs="Times New Roman"/>
                <w:noProof/>
                <w:sz w:val="28"/>
                <w:szCs w:val="28"/>
              </w:rPr>
              <w:t>Analysis</w:t>
            </w:r>
            <w:r w:rsidR="00AB529C" w:rsidRPr="00AB529C">
              <w:rPr>
                <w:rFonts w:ascii="Times New Roman" w:hAnsi="Times New Roman" w:cs="Times New Roman"/>
                <w:noProof/>
                <w:webHidden/>
                <w:sz w:val="28"/>
                <w:szCs w:val="28"/>
              </w:rPr>
              <w:tab/>
            </w:r>
            <w:r w:rsidRPr="00AB529C">
              <w:rPr>
                <w:rFonts w:ascii="Times New Roman" w:hAnsi="Times New Roman" w:cs="Times New Roman"/>
                <w:noProof/>
                <w:webHidden/>
                <w:sz w:val="28"/>
                <w:szCs w:val="28"/>
              </w:rPr>
              <w:fldChar w:fldCharType="begin"/>
            </w:r>
            <w:r w:rsidR="00AB529C" w:rsidRPr="00AB529C">
              <w:rPr>
                <w:rFonts w:ascii="Times New Roman" w:hAnsi="Times New Roman" w:cs="Times New Roman"/>
                <w:noProof/>
                <w:webHidden/>
                <w:sz w:val="28"/>
                <w:szCs w:val="28"/>
              </w:rPr>
              <w:instrText xml:space="preserve"> PAGEREF _Toc512931863 \h </w:instrText>
            </w:r>
            <w:r w:rsidRPr="00AB529C">
              <w:rPr>
                <w:rFonts w:ascii="Times New Roman" w:hAnsi="Times New Roman" w:cs="Times New Roman"/>
                <w:noProof/>
                <w:webHidden/>
                <w:sz w:val="28"/>
                <w:szCs w:val="28"/>
              </w:rPr>
            </w:r>
            <w:r w:rsidRPr="00AB529C">
              <w:rPr>
                <w:rFonts w:ascii="Times New Roman" w:hAnsi="Times New Roman" w:cs="Times New Roman"/>
                <w:noProof/>
                <w:webHidden/>
                <w:sz w:val="28"/>
                <w:szCs w:val="28"/>
              </w:rPr>
              <w:fldChar w:fldCharType="separate"/>
            </w:r>
            <w:r w:rsidR="00AB529C" w:rsidRPr="00AB529C">
              <w:rPr>
                <w:rFonts w:ascii="Times New Roman" w:hAnsi="Times New Roman" w:cs="Times New Roman"/>
                <w:noProof/>
                <w:webHidden/>
                <w:sz w:val="28"/>
                <w:szCs w:val="28"/>
              </w:rPr>
              <w:t>4</w:t>
            </w:r>
            <w:r w:rsidRPr="00AB529C">
              <w:rPr>
                <w:rFonts w:ascii="Times New Roman" w:hAnsi="Times New Roman" w:cs="Times New Roman"/>
                <w:noProof/>
                <w:webHidden/>
                <w:sz w:val="28"/>
                <w:szCs w:val="28"/>
              </w:rPr>
              <w:fldChar w:fldCharType="end"/>
            </w:r>
          </w:hyperlink>
        </w:p>
        <w:p w:rsidR="00AB529C" w:rsidRPr="00AB529C" w:rsidRDefault="00FB0CC2">
          <w:pPr>
            <w:pStyle w:val="TOC1"/>
            <w:tabs>
              <w:tab w:val="right" w:leader="dot" w:pos="9350"/>
            </w:tabs>
            <w:rPr>
              <w:rFonts w:ascii="Times New Roman" w:hAnsi="Times New Roman" w:cs="Times New Roman"/>
              <w:noProof/>
              <w:sz w:val="28"/>
              <w:szCs w:val="28"/>
            </w:rPr>
          </w:pPr>
          <w:hyperlink w:anchor="_Toc512931864" w:history="1">
            <w:r w:rsidR="00AB529C" w:rsidRPr="00AB529C">
              <w:rPr>
                <w:rStyle w:val="Hyperlink"/>
                <w:rFonts w:ascii="Times New Roman" w:hAnsi="Times New Roman" w:cs="Times New Roman"/>
                <w:noProof/>
                <w:sz w:val="28"/>
                <w:szCs w:val="28"/>
              </w:rPr>
              <w:t>Practical Application and Deployment</w:t>
            </w:r>
            <w:r w:rsidR="00AB529C" w:rsidRPr="00AB529C">
              <w:rPr>
                <w:rFonts w:ascii="Times New Roman" w:hAnsi="Times New Roman" w:cs="Times New Roman"/>
                <w:noProof/>
                <w:webHidden/>
                <w:sz w:val="28"/>
                <w:szCs w:val="28"/>
              </w:rPr>
              <w:tab/>
            </w:r>
            <w:r w:rsidRPr="00AB529C">
              <w:rPr>
                <w:rFonts w:ascii="Times New Roman" w:hAnsi="Times New Roman" w:cs="Times New Roman"/>
                <w:noProof/>
                <w:webHidden/>
                <w:sz w:val="28"/>
                <w:szCs w:val="28"/>
              </w:rPr>
              <w:fldChar w:fldCharType="begin"/>
            </w:r>
            <w:r w:rsidR="00AB529C" w:rsidRPr="00AB529C">
              <w:rPr>
                <w:rFonts w:ascii="Times New Roman" w:hAnsi="Times New Roman" w:cs="Times New Roman"/>
                <w:noProof/>
                <w:webHidden/>
                <w:sz w:val="28"/>
                <w:szCs w:val="28"/>
              </w:rPr>
              <w:instrText xml:space="preserve"> PAGEREF _Toc512931864 \h </w:instrText>
            </w:r>
            <w:r w:rsidRPr="00AB529C">
              <w:rPr>
                <w:rFonts w:ascii="Times New Roman" w:hAnsi="Times New Roman" w:cs="Times New Roman"/>
                <w:noProof/>
                <w:webHidden/>
                <w:sz w:val="28"/>
                <w:szCs w:val="28"/>
              </w:rPr>
            </w:r>
            <w:r w:rsidRPr="00AB529C">
              <w:rPr>
                <w:rFonts w:ascii="Times New Roman" w:hAnsi="Times New Roman" w:cs="Times New Roman"/>
                <w:noProof/>
                <w:webHidden/>
                <w:sz w:val="28"/>
                <w:szCs w:val="28"/>
              </w:rPr>
              <w:fldChar w:fldCharType="separate"/>
            </w:r>
            <w:r w:rsidR="00AB529C" w:rsidRPr="00AB529C">
              <w:rPr>
                <w:rFonts w:ascii="Times New Roman" w:hAnsi="Times New Roman" w:cs="Times New Roman"/>
                <w:noProof/>
                <w:webHidden/>
                <w:sz w:val="28"/>
                <w:szCs w:val="28"/>
              </w:rPr>
              <w:t>4</w:t>
            </w:r>
            <w:r w:rsidRPr="00AB529C">
              <w:rPr>
                <w:rFonts w:ascii="Times New Roman" w:hAnsi="Times New Roman" w:cs="Times New Roman"/>
                <w:noProof/>
                <w:webHidden/>
                <w:sz w:val="28"/>
                <w:szCs w:val="28"/>
              </w:rPr>
              <w:fldChar w:fldCharType="end"/>
            </w:r>
          </w:hyperlink>
        </w:p>
        <w:p w:rsidR="00AB529C" w:rsidRPr="00AB529C" w:rsidRDefault="00FB0CC2">
          <w:pPr>
            <w:pStyle w:val="TOC1"/>
            <w:tabs>
              <w:tab w:val="right" w:leader="dot" w:pos="9350"/>
            </w:tabs>
            <w:rPr>
              <w:rFonts w:ascii="Times New Roman" w:hAnsi="Times New Roman" w:cs="Times New Roman"/>
              <w:noProof/>
              <w:sz w:val="28"/>
              <w:szCs w:val="28"/>
            </w:rPr>
          </w:pPr>
          <w:hyperlink w:anchor="_Toc512931865" w:history="1">
            <w:r w:rsidR="00AB529C" w:rsidRPr="00AB529C">
              <w:rPr>
                <w:rStyle w:val="Hyperlink"/>
                <w:rFonts w:ascii="Times New Roman" w:hAnsi="Times New Roman" w:cs="Times New Roman"/>
                <w:noProof/>
                <w:sz w:val="28"/>
                <w:szCs w:val="28"/>
              </w:rPr>
              <w:t>Skills for Professional Practice</w:t>
            </w:r>
            <w:r w:rsidR="00AB529C" w:rsidRPr="00AB529C">
              <w:rPr>
                <w:rFonts w:ascii="Times New Roman" w:hAnsi="Times New Roman" w:cs="Times New Roman"/>
                <w:noProof/>
                <w:webHidden/>
                <w:sz w:val="28"/>
                <w:szCs w:val="28"/>
              </w:rPr>
              <w:tab/>
            </w:r>
            <w:r w:rsidRPr="00AB529C">
              <w:rPr>
                <w:rFonts w:ascii="Times New Roman" w:hAnsi="Times New Roman" w:cs="Times New Roman"/>
                <w:noProof/>
                <w:webHidden/>
                <w:sz w:val="28"/>
                <w:szCs w:val="28"/>
              </w:rPr>
              <w:fldChar w:fldCharType="begin"/>
            </w:r>
            <w:r w:rsidR="00AB529C" w:rsidRPr="00AB529C">
              <w:rPr>
                <w:rFonts w:ascii="Times New Roman" w:hAnsi="Times New Roman" w:cs="Times New Roman"/>
                <w:noProof/>
                <w:webHidden/>
                <w:sz w:val="28"/>
                <w:szCs w:val="28"/>
              </w:rPr>
              <w:instrText xml:space="preserve"> PAGEREF _Toc512931865 \h </w:instrText>
            </w:r>
            <w:r w:rsidRPr="00AB529C">
              <w:rPr>
                <w:rFonts w:ascii="Times New Roman" w:hAnsi="Times New Roman" w:cs="Times New Roman"/>
                <w:noProof/>
                <w:webHidden/>
                <w:sz w:val="28"/>
                <w:szCs w:val="28"/>
              </w:rPr>
            </w:r>
            <w:r w:rsidRPr="00AB529C">
              <w:rPr>
                <w:rFonts w:ascii="Times New Roman" w:hAnsi="Times New Roman" w:cs="Times New Roman"/>
                <w:noProof/>
                <w:webHidden/>
                <w:sz w:val="28"/>
                <w:szCs w:val="28"/>
              </w:rPr>
              <w:fldChar w:fldCharType="separate"/>
            </w:r>
            <w:r w:rsidR="00AB529C" w:rsidRPr="00AB529C">
              <w:rPr>
                <w:rFonts w:ascii="Times New Roman" w:hAnsi="Times New Roman" w:cs="Times New Roman"/>
                <w:noProof/>
                <w:webHidden/>
                <w:sz w:val="28"/>
                <w:szCs w:val="28"/>
              </w:rPr>
              <w:t>4</w:t>
            </w:r>
            <w:r w:rsidRPr="00AB529C">
              <w:rPr>
                <w:rFonts w:ascii="Times New Roman" w:hAnsi="Times New Roman" w:cs="Times New Roman"/>
                <w:noProof/>
                <w:webHidden/>
                <w:sz w:val="28"/>
                <w:szCs w:val="28"/>
              </w:rPr>
              <w:fldChar w:fldCharType="end"/>
            </w:r>
          </w:hyperlink>
        </w:p>
        <w:p w:rsidR="00AB529C" w:rsidRPr="00AB529C" w:rsidRDefault="00FB0CC2">
          <w:pPr>
            <w:pStyle w:val="TOC1"/>
            <w:tabs>
              <w:tab w:val="right" w:leader="dot" w:pos="9350"/>
            </w:tabs>
            <w:rPr>
              <w:rFonts w:ascii="Times New Roman" w:hAnsi="Times New Roman" w:cs="Times New Roman"/>
              <w:noProof/>
              <w:sz w:val="28"/>
              <w:szCs w:val="28"/>
            </w:rPr>
          </w:pPr>
          <w:hyperlink w:anchor="_Toc512931866" w:history="1">
            <w:r w:rsidR="00AB529C" w:rsidRPr="00AB529C">
              <w:rPr>
                <w:rStyle w:val="Hyperlink"/>
                <w:rFonts w:ascii="Times New Roman" w:hAnsi="Times New Roman" w:cs="Times New Roman"/>
                <w:noProof/>
                <w:sz w:val="28"/>
                <w:szCs w:val="28"/>
              </w:rPr>
              <w:t>Conclusion.</w:t>
            </w:r>
            <w:r w:rsidR="00AB529C" w:rsidRPr="00AB529C">
              <w:rPr>
                <w:rFonts w:ascii="Times New Roman" w:hAnsi="Times New Roman" w:cs="Times New Roman"/>
                <w:noProof/>
                <w:webHidden/>
                <w:sz w:val="28"/>
                <w:szCs w:val="28"/>
              </w:rPr>
              <w:tab/>
            </w:r>
            <w:r w:rsidRPr="00AB529C">
              <w:rPr>
                <w:rFonts w:ascii="Times New Roman" w:hAnsi="Times New Roman" w:cs="Times New Roman"/>
                <w:noProof/>
                <w:webHidden/>
                <w:sz w:val="28"/>
                <w:szCs w:val="28"/>
              </w:rPr>
              <w:fldChar w:fldCharType="begin"/>
            </w:r>
            <w:r w:rsidR="00AB529C" w:rsidRPr="00AB529C">
              <w:rPr>
                <w:rFonts w:ascii="Times New Roman" w:hAnsi="Times New Roman" w:cs="Times New Roman"/>
                <w:noProof/>
                <w:webHidden/>
                <w:sz w:val="28"/>
                <w:szCs w:val="28"/>
              </w:rPr>
              <w:instrText xml:space="preserve"> PAGEREF _Toc512931866 \h </w:instrText>
            </w:r>
            <w:r w:rsidRPr="00AB529C">
              <w:rPr>
                <w:rFonts w:ascii="Times New Roman" w:hAnsi="Times New Roman" w:cs="Times New Roman"/>
                <w:noProof/>
                <w:webHidden/>
                <w:sz w:val="28"/>
                <w:szCs w:val="28"/>
              </w:rPr>
            </w:r>
            <w:r w:rsidRPr="00AB529C">
              <w:rPr>
                <w:rFonts w:ascii="Times New Roman" w:hAnsi="Times New Roman" w:cs="Times New Roman"/>
                <w:noProof/>
                <w:webHidden/>
                <w:sz w:val="28"/>
                <w:szCs w:val="28"/>
              </w:rPr>
              <w:fldChar w:fldCharType="separate"/>
            </w:r>
            <w:r w:rsidR="00AB529C" w:rsidRPr="00AB529C">
              <w:rPr>
                <w:rFonts w:ascii="Times New Roman" w:hAnsi="Times New Roman" w:cs="Times New Roman"/>
                <w:noProof/>
                <w:webHidden/>
                <w:sz w:val="28"/>
                <w:szCs w:val="28"/>
              </w:rPr>
              <w:t>5</w:t>
            </w:r>
            <w:r w:rsidRPr="00AB529C">
              <w:rPr>
                <w:rFonts w:ascii="Times New Roman" w:hAnsi="Times New Roman" w:cs="Times New Roman"/>
                <w:noProof/>
                <w:webHidden/>
                <w:sz w:val="28"/>
                <w:szCs w:val="28"/>
              </w:rPr>
              <w:fldChar w:fldCharType="end"/>
            </w:r>
          </w:hyperlink>
        </w:p>
        <w:p w:rsidR="00AB529C" w:rsidRDefault="00FB0CC2">
          <w:pPr>
            <w:pStyle w:val="TOC1"/>
            <w:tabs>
              <w:tab w:val="right" w:leader="dot" w:pos="9350"/>
            </w:tabs>
            <w:rPr>
              <w:noProof/>
            </w:rPr>
          </w:pPr>
          <w:hyperlink w:anchor="_Toc512931867" w:history="1">
            <w:r w:rsidR="00AB529C" w:rsidRPr="00AB529C">
              <w:rPr>
                <w:rStyle w:val="Hyperlink"/>
                <w:rFonts w:ascii="Times New Roman" w:hAnsi="Times New Roman" w:cs="Times New Roman"/>
                <w:noProof/>
                <w:sz w:val="28"/>
                <w:szCs w:val="28"/>
              </w:rPr>
              <w:t>Reference</w:t>
            </w:r>
            <w:r w:rsidR="00AB529C" w:rsidRPr="00AB529C">
              <w:rPr>
                <w:rFonts w:ascii="Times New Roman" w:hAnsi="Times New Roman" w:cs="Times New Roman"/>
                <w:noProof/>
                <w:webHidden/>
                <w:sz w:val="28"/>
                <w:szCs w:val="28"/>
              </w:rPr>
              <w:tab/>
            </w:r>
            <w:r w:rsidRPr="00AB529C">
              <w:rPr>
                <w:rFonts w:ascii="Times New Roman" w:hAnsi="Times New Roman" w:cs="Times New Roman"/>
                <w:noProof/>
                <w:webHidden/>
                <w:sz w:val="28"/>
                <w:szCs w:val="28"/>
              </w:rPr>
              <w:fldChar w:fldCharType="begin"/>
            </w:r>
            <w:r w:rsidR="00AB529C" w:rsidRPr="00AB529C">
              <w:rPr>
                <w:rFonts w:ascii="Times New Roman" w:hAnsi="Times New Roman" w:cs="Times New Roman"/>
                <w:noProof/>
                <w:webHidden/>
                <w:sz w:val="28"/>
                <w:szCs w:val="28"/>
              </w:rPr>
              <w:instrText xml:space="preserve"> PAGEREF _Toc512931867 \h </w:instrText>
            </w:r>
            <w:r w:rsidRPr="00AB529C">
              <w:rPr>
                <w:rFonts w:ascii="Times New Roman" w:hAnsi="Times New Roman" w:cs="Times New Roman"/>
                <w:noProof/>
                <w:webHidden/>
                <w:sz w:val="28"/>
                <w:szCs w:val="28"/>
              </w:rPr>
            </w:r>
            <w:r w:rsidRPr="00AB529C">
              <w:rPr>
                <w:rFonts w:ascii="Times New Roman" w:hAnsi="Times New Roman" w:cs="Times New Roman"/>
                <w:noProof/>
                <w:webHidden/>
                <w:sz w:val="28"/>
                <w:szCs w:val="28"/>
              </w:rPr>
              <w:fldChar w:fldCharType="separate"/>
            </w:r>
            <w:r w:rsidR="00AB529C" w:rsidRPr="00AB529C">
              <w:rPr>
                <w:rFonts w:ascii="Times New Roman" w:hAnsi="Times New Roman" w:cs="Times New Roman"/>
                <w:noProof/>
                <w:webHidden/>
                <w:sz w:val="28"/>
                <w:szCs w:val="28"/>
              </w:rPr>
              <w:t>5</w:t>
            </w:r>
            <w:r w:rsidRPr="00AB529C">
              <w:rPr>
                <w:rFonts w:ascii="Times New Roman" w:hAnsi="Times New Roman" w:cs="Times New Roman"/>
                <w:noProof/>
                <w:webHidden/>
                <w:sz w:val="28"/>
                <w:szCs w:val="28"/>
              </w:rPr>
              <w:fldChar w:fldCharType="end"/>
            </w:r>
          </w:hyperlink>
        </w:p>
        <w:p w:rsidR="0095466C" w:rsidRDefault="00FB0CC2">
          <w:r>
            <w:fldChar w:fldCharType="end"/>
          </w:r>
        </w:p>
      </w:sdtContent>
    </w:sdt>
    <w:p w:rsidR="0095466C" w:rsidRDefault="0095466C"/>
    <w:p w:rsidR="00975A6A" w:rsidRDefault="00975A6A"/>
    <w:p w:rsidR="00975A6A" w:rsidRDefault="00975A6A"/>
    <w:p w:rsidR="00975A6A" w:rsidRDefault="00975A6A"/>
    <w:p w:rsidR="00975A6A" w:rsidRDefault="00975A6A"/>
    <w:p w:rsidR="00975A6A" w:rsidRDefault="00975A6A"/>
    <w:p w:rsidR="00975A6A" w:rsidRDefault="00975A6A"/>
    <w:p w:rsidR="00975A6A" w:rsidRDefault="00975A6A"/>
    <w:p w:rsidR="00975A6A" w:rsidRDefault="00975A6A"/>
    <w:p w:rsidR="00975A6A" w:rsidRDefault="00975A6A"/>
    <w:p w:rsidR="00975A6A" w:rsidRDefault="00975A6A"/>
    <w:p w:rsidR="00975A6A" w:rsidRDefault="00975A6A"/>
    <w:p w:rsidR="00975A6A" w:rsidRDefault="00975A6A"/>
    <w:p w:rsidR="00975A6A" w:rsidRDefault="00975A6A"/>
    <w:p w:rsidR="00975A6A" w:rsidRDefault="00975A6A"/>
    <w:p w:rsidR="00975A6A" w:rsidRDefault="00975A6A"/>
    <w:p w:rsidR="00975A6A" w:rsidRDefault="00325412" w:rsidP="00003C98">
      <w:pPr>
        <w:pStyle w:val="Heading1"/>
        <w:rPr>
          <w:rFonts w:ascii="Times New Roman" w:hAnsi="Times New Roman" w:cs="Times New Roman"/>
        </w:rPr>
      </w:pPr>
      <w:bookmarkStart w:id="0" w:name="_Toc512931860"/>
      <w:r>
        <w:rPr>
          <w:rFonts w:ascii="Times New Roman" w:hAnsi="Times New Roman" w:cs="Times New Roman"/>
        </w:rPr>
        <w:lastRenderedPageBreak/>
        <w:t>Title</w:t>
      </w:r>
      <w:bookmarkEnd w:id="0"/>
    </w:p>
    <w:p w:rsidR="00325412" w:rsidRDefault="00325412" w:rsidP="00325412">
      <w:pPr>
        <w:rPr>
          <w:rFonts w:ascii="Times New Roman" w:hAnsi="Times New Roman" w:cs="Times New Roman"/>
          <w:sz w:val="28"/>
          <w:szCs w:val="28"/>
        </w:rPr>
      </w:pPr>
      <w:r w:rsidRPr="00325412">
        <w:rPr>
          <w:rFonts w:ascii="Times New Roman" w:hAnsi="Times New Roman" w:cs="Times New Roman"/>
          <w:sz w:val="28"/>
          <w:szCs w:val="28"/>
        </w:rPr>
        <w:t>Effective Team Work and Communication</w:t>
      </w:r>
    </w:p>
    <w:p w:rsidR="00325412" w:rsidRDefault="00325412" w:rsidP="00003C98">
      <w:pPr>
        <w:pStyle w:val="Heading1"/>
        <w:rPr>
          <w:rFonts w:ascii="Times New Roman" w:hAnsi="Times New Roman" w:cs="Times New Roman"/>
        </w:rPr>
      </w:pPr>
      <w:bookmarkStart w:id="1" w:name="_Toc512931861"/>
      <w:r>
        <w:rPr>
          <w:rFonts w:ascii="Times New Roman" w:hAnsi="Times New Roman" w:cs="Times New Roman"/>
        </w:rPr>
        <w:t>Introduction</w:t>
      </w:r>
      <w:bookmarkEnd w:id="1"/>
    </w:p>
    <w:p w:rsidR="00975A6A" w:rsidRDefault="000530F3" w:rsidP="00B87925">
      <w:pPr>
        <w:rPr>
          <w:rFonts w:ascii="Times New Roman" w:hAnsi="Times New Roman" w:cs="Times New Roman"/>
          <w:sz w:val="28"/>
          <w:szCs w:val="28"/>
        </w:rPr>
      </w:pPr>
      <w:r>
        <w:rPr>
          <w:rFonts w:ascii="Times New Roman" w:hAnsi="Times New Roman" w:cs="Times New Roman"/>
          <w:sz w:val="28"/>
          <w:szCs w:val="28"/>
        </w:rPr>
        <w:t xml:space="preserve">Communication is vital in our daily activities both personal and professional.  In this assessment I would explain a </w:t>
      </w:r>
      <w:r w:rsidRPr="00325412">
        <w:rPr>
          <w:rFonts w:ascii="Times New Roman" w:hAnsi="Times New Roman" w:cs="Times New Roman"/>
          <w:sz w:val="28"/>
          <w:szCs w:val="28"/>
        </w:rPr>
        <w:t>better</w:t>
      </w:r>
      <w:r w:rsidR="00325412" w:rsidRPr="00325412">
        <w:rPr>
          <w:rFonts w:ascii="Times New Roman" w:hAnsi="Times New Roman" w:cs="Times New Roman"/>
          <w:sz w:val="28"/>
          <w:szCs w:val="28"/>
        </w:rPr>
        <w:t xml:space="preserve"> </w:t>
      </w:r>
      <w:r w:rsidR="00D46744">
        <w:rPr>
          <w:rFonts w:ascii="Times New Roman" w:hAnsi="Times New Roman" w:cs="Times New Roman"/>
          <w:sz w:val="28"/>
          <w:szCs w:val="28"/>
        </w:rPr>
        <w:t xml:space="preserve">understanding of communication and </w:t>
      </w:r>
      <w:r w:rsidR="00D46744" w:rsidRPr="00D46744">
        <w:rPr>
          <w:rFonts w:ascii="Times New Roman" w:hAnsi="Times New Roman" w:cs="Times New Roman"/>
          <w:sz w:val="28"/>
          <w:szCs w:val="28"/>
        </w:rPr>
        <w:t>how well</w:t>
      </w:r>
      <w:r w:rsidR="00D46744">
        <w:rPr>
          <w:rFonts w:ascii="Times New Roman" w:hAnsi="Times New Roman" w:cs="Times New Roman"/>
          <w:sz w:val="28"/>
          <w:szCs w:val="28"/>
        </w:rPr>
        <w:t xml:space="preserve"> </w:t>
      </w:r>
      <w:r w:rsidR="00D46744" w:rsidRPr="00D46744">
        <w:rPr>
          <w:rFonts w:ascii="Times New Roman" w:hAnsi="Times New Roman" w:cs="Times New Roman"/>
          <w:sz w:val="28"/>
          <w:szCs w:val="28"/>
        </w:rPr>
        <w:t>empl</w:t>
      </w:r>
      <w:r w:rsidR="00D46744">
        <w:rPr>
          <w:rFonts w:ascii="Times New Roman" w:hAnsi="Times New Roman" w:cs="Times New Roman"/>
          <w:sz w:val="28"/>
          <w:szCs w:val="28"/>
        </w:rPr>
        <w:t>o</w:t>
      </w:r>
      <w:r w:rsidR="00A66D9C">
        <w:rPr>
          <w:rFonts w:ascii="Times New Roman" w:hAnsi="Times New Roman" w:cs="Times New Roman"/>
          <w:sz w:val="28"/>
          <w:szCs w:val="28"/>
        </w:rPr>
        <w:t>yers perform at communicating for the</w:t>
      </w:r>
      <w:r w:rsidR="00D46744">
        <w:rPr>
          <w:rFonts w:ascii="Times New Roman" w:hAnsi="Times New Roman" w:cs="Times New Roman"/>
          <w:sz w:val="28"/>
          <w:szCs w:val="28"/>
        </w:rPr>
        <w:t xml:space="preserve"> workplace and how </w:t>
      </w:r>
      <w:r w:rsidR="00D46744" w:rsidRPr="00D46744">
        <w:rPr>
          <w:rFonts w:ascii="Times New Roman" w:hAnsi="Times New Roman" w:cs="Times New Roman"/>
          <w:sz w:val="28"/>
          <w:szCs w:val="28"/>
        </w:rPr>
        <w:t>performan</w:t>
      </w:r>
      <w:r w:rsidR="00D46744">
        <w:rPr>
          <w:rFonts w:ascii="Times New Roman" w:hAnsi="Times New Roman" w:cs="Times New Roman"/>
          <w:sz w:val="28"/>
          <w:szCs w:val="28"/>
        </w:rPr>
        <w:t>ce of employers can be improved</w:t>
      </w:r>
      <w:r w:rsidR="00A66D9C">
        <w:rPr>
          <w:rFonts w:ascii="Times New Roman" w:hAnsi="Times New Roman" w:cs="Times New Roman"/>
          <w:sz w:val="28"/>
          <w:szCs w:val="28"/>
        </w:rPr>
        <w:t>,</w:t>
      </w:r>
      <w:r w:rsidR="00D46744">
        <w:rPr>
          <w:rFonts w:ascii="Times New Roman" w:hAnsi="Times New Roman" w:cs="Times New Roman"/>
          <w:sz w:val="28"/>
          <w:szCs w:val="28"/>
        </w:rPr>
        <w:t xml:space="preserve"> </w:t>
      </w:r>
      <w:r w:rsidR="001F0E5A">
        <w:rPr>
          <w:rFonts w:ascii="Times New Roman" w:hAnsi="Times New Roman" w:cs="Times New Roman"/>
          <w:sz w:val="28"/>
          <w:szCs w:val="28"/>
        </w:rPr>
        <w:t>explain</w:t>
      </w:r>
      <w:r w:rsidR="00A66D9C">
        <w:rPr>
          <w:rFonts w:ascii="Times New Roman" w:hAnsi="Times New Roman" w:cs="Times New Roman"/>
          <w:sz w:val="28"/>
          <w:szCs w:val="28"/>
        </w:rPr>
        <w:t>s</w:t>
      </w:r>
      <w:r w:rsidR="001F0E5A">
        <w:rPr>
          <w:rFonts w:ascii="Times New Roman" w:hAnsi="Times New Roman" w:cs="Times New Roman"/>
          <w:sz w:val="28"/>
          <w:szCs w:val="28"/>
        </w:rPr>
        <w:t xml:space="preserve"> the usefulness of team work and communication.</w:t>
      </w:r>
      <w:r w:rsidR="004611D8" w:rsidRPr="004611D8">
        <w:t xml:space="preserve"> </w:t>
      </w:r>
      <w:r w:rsidR="004611D8">
        <w:t xml:space="preserve"> </w:t>
      </w:r>
      <w:r w:rsidR="004611D8" w:rsidRPr="004611D8">
        <w:rPr>
          <w:rFonts w:ascii="Times New Roman" w:hAnsi="Times New Roman" w:cs="Times New Roman"/>
          <w:sz w:val="28"/>
          <w:szCs w:val="28"/>
        </w:rPr>
        <w:t>I would explain</w:t>
      </w:r>
      <w:r w:rsidR="004611D8">
        <w:rPr>
          <w:rFonts w:ascii="Times New Roman" w:hAnsi="Times New Roman" w:cs="Times New Roman"/>
          <w:sz w:val="28"/>
          <w:szCs w:val="28"/>
        </w:rPr>
        <w:t xml:space="preserve"> the four</w:t>
      </w:r>
      <w:r w:rsidR="00325A28">
        <w:rPr>
          <w:rFonts w:ascii="Times New Roman" w:hAnsi="Times New Roman" w:cs="Times New Roman"/>
          <w:sz w:val="28"/>
          <w:szCs w:val="28"/>
        </w:rPr>
        <w:t xml:space="preserve"> fundamental communication expertises which is</w:t>
      </w:r>
      <w:r w:rsidR="00325A28" w:rsidRPr="00325A28">
        <w:rPr>
          <w:rFonts w:ascii="Times New Roman" w:hAnsi="Times New Roman" w:cs="Times New Roman"/>
          <w:sz w:val="28"/>
          <w:szCs w:val="28"/>
        </w:rPr>
        <w:t xml:space="preserve"> </w:t>
      </w:r>
      <w:r w:rsidR="00325A28" w:rsidRPr="004611D8">
        <w:rPr>
          <w:rFonts w:ascii="Times New Roman" w:hAnsi="Times New Roman" w:cs="Times New Roman"/>
          <w:sz w:val="28"/>
          <w:szCs w:val="28"/>
        </w:rPr>
        <w:t>listening</w:t>
      </w:r>
      <w:r w:rsidR="00325A28">
        <w:rPr>
          <w:rFonts w:ascii="Times New Roman" w:hAnsi="Times New Roman" w:cs="Times New Roman"/>
          <w:sz w:val="28"/>
          <w:szCs w:val="28"/>
        </w:rPr>
        <w:t xml:space="preserve">, reading, writing and speaking </w:t>
      </w:r>
      <w:r w:rsidR="00325A28" w:rsidRPr="004611D8">
        <w:rPr>
          <w:rFonts w:ascii="Times New Roman" w:hAnsi="Times New Roman" w:cs="Times New Roman"/>
          <w:sz w:val="28"/>
          <w:szCs w:val="28"/>
        </w:rPr>
        <w:t>skills</w:t>
      </w:r>
      <w:r w:rsidR="004611D8" w:rsidRPr="004611D8">
        <w:rPr>
          <w:rFonts w:ascii="Times New Roman" w:hAnsi="Times New Roman" w:cs="Times New Roman"/>
          <w:sz w:val="28"/>
          <w:szCs w:val="28"/>
        </w:rPr>
        <w:t xml:space="preserve"> </w:t>
      </w:r>
      <w:r w:rsidR="00325A28" w:rsidRPr="004611D8">
        <w:rPr>
          <w:rFonts w:ascii="Times New Roman" w:hAnsi="Times New Roman" w:cs="Times New Roman"/>
          <w:sz w:val="28"/>
          <w:szCs w:val="28"/>
        </w:rPr>
        <w:t>essential</w:t>
      </w:r>
      <w:r w:rsidR="004611D8" w:rsidRPr="004611D8">
        <w:rPr>
          <w:rFonts w:ascii="Times New Roman" w:hAnsi="Times New Roman" w:cs="Times New Roman"/>
          <w:sz w:val="28"/>
          <w:szCs w:val="28"/>
        </w:rPr>
        <w:t xml:space="preserve"> for </w:t>
      </w:r>
      <w:r w:rsidR="00325A28" w:rsidRPr="004611D8">
        <w:rPr>
          <w:rFonts w:ascii="Times New Roman" w:hAnsi="Times New Roman" w:cs="Times New Roman"/>
          <w:sz w:val="28"/>
          <w:szCs w:val="28"/>
        </w:rPr>
        <w:t>valuable</w:t>
      </w:r>
      <w:r w:rsidR="004611D8" w:rsidRPr="004611D8">
        <w:rPr>
          <w:rFonts w:ascii="Times New Roman" w:hAnsi="Times New Roman" w:cs="Times New Roman"/>
          <w:sz w:val="28"/>
          <w:szCs w:val="28"/>
        </w:rPr>
        <w:t xml:space="preserve"> communication in any </w:t>
      </w:r>
      <w:r w:rsidR="00325A28">
        <w:rPr>
          <w:rFonts w:ascii="Times New Roman" w:hAnsi="Times New Roman" w:cs="Times New Roman"/>
          <w:sz w:val="28"/>
          <w:szCs w:val="28"/>
        </w:rPr>
        <w:t xml:space="preserve">business </w:t>
      </w:r>
      <w:r w:rsidR="004611D8" w:rsidRPr="004611D8">
        <w:rPr>
          <w:rFonts w:ascii="Times New Roman" w:hAnsi="Times New Roman" w:cs="Times New Roman"/>
          <w:sz w:val="28"/>
          <w:szCs w:val="28"/>
        </w:rPr>
        <w:t xml:space="preserve">environment, particularly </w:t>
      </w:r>
      <w:r w:rsidR="00CA0C41">
        <w:rPr>
          <w:rFonts w:ascii="Times New Roman" w:hAnsi="Times New Roman" w:cs="Times New Roman"/>
          <w:sz w:val="28"/>
          <w:szCs w:val="28"/>
        </w:rPr>
        <w:t xml:space="preserve">in </w:t>
      </w:r>
      <w:r w:rsidR="004611D8" w:rsidRPr="004611D8">
        <w:rPr>
          <w:rFonts w:ascii="Times New Roman" w:hAnsi="Times New Roman" w:cs="Times New Roman"/>
          <w:sz w:val="28"/>
          <w:szCs w:val="28"/>
        </w:rPr>
        <w:t>the workplace.</w:t>
      </w:r>
      <w:r w:rsidR="001F0E5A">
        <w:rPr>
          <w:rFonts w:ascii="Times New Roman" w:hAnsi="Times New Roman" w:cs="Times New Roman"/>
          <w:sz w:val="28"/>
          <w:szCs w:val="28"/>
        </w:rPr>
        <w:t xml:space="preserve">  I would demonstrate the </w:t>
      </w:r>
      <w:r w:rsidR="001F0E5A" w:rsidRPr="00325412">
        <w:rPr>
          <w:rFonts w:ascii="Times New Roman" w:hAnsi="Times New Roman" w:cs="Times New Roman"/>
          <w:sz w:val="28"/>
          <w:szCs w:val="28"/>
        </w:rPr>
        <w:t>understanding</w:t>
      </w:r>
      <w:r w:rsidR="00325412" w:rsidRPr="00325412">
        <w:rPr>
          <w:rFonts w:ascii="Times New Roman" w:hAnsi="Times New Roman" w:cs="Times New Roman"/>
          <w:sz w:val="28"/>
          <w:szCs w:val="28"/>
        </w:rPr>
        <w:t xml:space="preserve"> of the </w:t>
      </w:r>
      <w:r w:rsidR="001F0E5A" w:rsidRPr="00325412">
        <w:rPr>
          <w:rFonts w:ascii="Times New Roman" w:hAnsi="Times New Roman" w:cs="Times New Roman"/>
          <w:sz w:val="28"/>
          <w:szCs w:val="28"/>
        </w:rPr>
        <w:t>choice</w:t>
      </w:r>
      <w:r w:rsidR="00325412" w:rsidRPr="00325412">
        <w:rPr>
          <w:rFonts w:ascii="Times New Roman" w:hAnsi="Times New Roman" w:cs="Times New Roman"/>
          <w:sz w:val="28"/>
          <w:szCs w:val="28"/>
        </w:rPr>
        <w:t xml:space="preserve"> of communication </w:t>
      </w:r>
      <w:r w:rsidR="001F0E5A">
        <w:rPr>
          <w:rFonts w:ascii="Times New Roman" w:hAnsi="Times New Roman" w:cs="Times New Roman"/>
          <w:sz w:val="28"/>
          <w:szCs w:val="28"/>
        </w:rPr>
        <w:t>abilities</w:t>
      </w:r>
      <w:r w:rsidR="00325412" w:rsidRPr="00325412">
        <w:rPr>
          <w:rFonts w:ascii="Times New Roman" w:hAnsi="Times New Roman" w:cs="Times New Roman"/>
          <w:sz w:val="28"/>
          <w:szCs w:val="28"/>
        </w:rPr>
        <w:t xml:space="preserve"> </w:t>
      </w:r>
      <w:r w:rsidR="001F0E5A" w:rsidRPr="00325412">
        <w:rPr>
          <w:rFonts w:ascii="Times New Roman" w:hAnsi="Times New Roman" w:cs="Times New Roman"/>
          <w:sz w:val="28"/>
          <w:szCs w:val="28"/>
        </w:rPr>
        <w:t>essential</w:t>
      </w:r>
      <w:r w:rsidR="001F0E5A">
        <w:rPr>
          <w:rFonts w:ascii="Times New Roman" w:hAnsi="Times New Roman" w:cs="Times New Roman"/>
          <w:sz w:val="28"/>
          <w:szCs w:val="28"/>
        </w:rPr>
        <w:t xml:space="preserve"> to success inside </w:t>
      </w:r>
      <w:r w:rsidR="00325412" w:rsidRPr="00325412">
        <w:rPr>
          <w:rFonts w:ascii="Times New Roman" w:hAnsi="Times New Roman" w:cs="Times New Roman"/>
          <w:sz w:val="28"/>
          <w:szCs w:val="28"/>
        </w:rPr>
        <w:t xml:space="preserve">the </w:t>
      </w:r>
      <w:r w:rsidR="001F0E5A" w:rsidRPr="00325412">
        <w:rPr>
          <w:rFonts w:ascii="Times New Roman" w:hAnsi="Times New Roman" w:cs="Times New Roman"/>
          <w:sz w:val="28"/>
          <w:szCs w:val="28"/>
        </w:rPr>
        <w:t>place of work</w:t>
      </w:r>
      <w:r w:rsidR="00325412" w:rsidRPr="00325412">
        <w:rPr>
          <w:rFonts w:ascii="Times New Roman" w:hAnsi="Times New Roman" w:cs="Times New Roman"/>
          <w:sz w:val="28"/>
          <w:szCs w:val="28"/>
        </w:rPr>
        <w:t>.</w:t>
      </w:r>
      <w:r w:rsidR="001F0E5A">
        <w:rPr>
          <w:rFonts w:ascii="Times New Roman" w:hAnsi="Times New Roman" w:cs="Times New Roman"/>
          <w:sz w:val="28"/>
          <w:szCs w:val="28"/>
        </w:rPr>
        <w:t xml:space="preserve">  I would explain the main theor</w:t>
      </w:r>
      <w:r w:rsidR="00287181">
        <w:rPr>
          <w:rFonts w:ascii="Times New Roman" w:hAnsi="Times New Roman" w:cs="Times New Roman"/>
          <w:sz w:val="28"/>
          <w:szCs w:val="28"/>
        </w:rPr>
        <w:t>ies relating</w:t>
      </w:r>
      <w:r w:rsidR="00325412" w:rsidRPr="00325412">
        <w:rPr>
          <w:rFonts w:ascii="Times New Roman" w:hAnsi="Times New Roman" w:cs="Times New Roman"/>
          <w:sz w:val="28"/>
          <w:szCs w:val="28"/>
        </w:rPr>
        <w:t xml:space="preserve"> to group dynamics, team working and communication to their own</w:t>
      </w:r>
      <w:r w:rsidR="001F0E5A">
        <w:rPr>
          <w:rFonts w:ascii="Times New Roman" w:hAnsi="Times New Roman" w:cs="Times New Roman"/>
          <w:sz w:val="28"/>
          <w:szCs w:val="28"/>
        </w:rPr>
        <w:t xml:space="preserve"> </w:t>
      </w:r>
      <w:r w:rsidR="00325412" w:rsidRPr="00325412">
        <w:rPr>
          <w:rFonts w:ascii="Times New Roman" w:hAnsi="Times New Roman" w:cs="Times New Roman"/>
          <w:sz w:val="28"/>
          <w:szCs w:val="28"/>
        </w:rPr>
        <w:t>workplace</w:t>
      </w:r>
      <w:r w:rsidR="00CA0C41">
        <w:rPr>
          <w:rFonts w:ascii="Times New Roman" w:hAnsi="Times New Roman" w:cs="Times New Roman"/>
          <w:sz w:val="28"/>
          <w:szCs w:val="28"/>
        </w:rPr>
        <w:t xml:space="preserve"> and </w:t>
      </w:r>
      <w:r w:rsidR="006E1129">
        <w:rPr>
          <w:rFonts w:ascii="Times New Roman" w:hAnsi="Times New Roman" w:cs="Times New Roman"/>
          <w:sz w:val="28"/>
          <w:szCs w:val="28"/>
        </w:rPr>
        <w:t>show processing of communication system for</w:t>
      </w:r>
      <w:r w:rsidR="006E1129" w:rsidRPr="00CA0C41">
        <w:rPr>
          <w:rFonts w:ascii="Times New Roman" w:hAnsi="Times New Roman" w:cs="Times New Roman"/>
          <w:color w:val="000000" w:themeColor="text1"/>
          <w:sz w:val="28"/>
          <w:szCs w:val="28"/>
        </w:rPr>
        <w:t xml:space="preserve"> instance</w:t>
      </w:r>
      <w:r w:rsidR="006E1129">
        <w:rPr>
          <w:rFonts w:ascii="Times New Roman" w:hAnsi="Times New Roman" w:cs="Times New Roman"/>
          <w:color w:val="000000" w:themeColor="text1"/>
          <w:sz w:val="28"/>
          <w:szCs w:val="28"/>
        </w:rPr>
        <w:t xml:space="preserve"> </w:t>
      </w:r>
      <w:r w:rsidR="006E1129">
        <w:rPr>
          <w:rFonts w:ascii="Times New Roman" w:hAnsi="Times New Roman" w:cs="Times New Roman"/>
          <w:sz w:val="28"/>
          <w:szCs w:val="28"/>
        </w:rPr>
        <w:t>all communication systems contains three main sub systems which is Transmitter – Channel – Receiver,</w:t>
      </w:r>
      <w:r w:rsidR="006E1129" w:rsidRPr="00CA0C41">
        <w:rPr>
          <w:rFonts w:ascii="Times New Roman" w:hAnsi="Times New Roman" w:cs="Times New Roman"/>
          <w:color w:val="000000" w:themeColor="text1"/>
          <w:sz w:val="28"/>
          <w:szCs w:val="28"/>
        </w:rPr>
        <w:t xml:space="preserve"> </w:t>
      </w:r>
      <w:r w:rsidR="006E1129" w:rsidRPr="00325412">
        <w:rPr>
          <w:rFonts w:ascii="Times New Roman" w:hAnsi="Times New Roman" w:cs="Times New Roman"/>
          <w:sz w:val="28"/>
          <w:szCs w:val="28"/>
        </w:rPr>
        <w:t>and</w:t>
      </w:r>
      <w:r w:rsidR="00325412" w:rsidRPr="00325412">
        <w:rPr>
          <w:rFonts w:ascii="Times New Roman" w:hAnsi="Times New Roman" w:cs="Times New Roman"/>
          <w:sz w:val="28"/>
          <w:szCs w:val="28"/>
        </w:rPr>
        <w:t xml:space="preserve"> deliver</w:t>
      </w:r>
      <w:r w:rsidR="001F0E5A">
        <w:rPr>
          <w:rFonts w:ascii="Times New Roman" w:hAnsi="Times New Roman" w:cs="Times New Roman"/>
          <w:sz w:val="28"/>
          <w:szCs w:val="28"/>
        </w:rPr>
        <w:t xml:space="preserve">y </w:t>
      </w:r>
      <w:r w:rsidR="00B87925">
        <w:rPr>
          <w:rFonts w:ascii="Times New Roman" w:hAnsi="Times New Roman" w:cs="Times New Roman"/>
          <w:sz w:val="28"/>
          <w:szCs w:val="28"/>
        </w:rPr>
        <w:t xml:space="preserve">of a prepared performance for audience within a group of people in a </w:t>
      </w:r>
      <w:r w:rsidR="00325412" w:rsidRPr="00325412">
        <w:rPr>
          <w:rFonts w:ascii="Times New Roman" w:hAnsi="Times New Roman" w:cs="Times New Roman"/>
          <w:sz w:val="28"/>
          <w:szCs w:val="28"/>
        </w:rPr>
        <w:t xml:space="preserve">working </w:t>
      </w:r>
      <w:r w:rsidR="00B87925" w:rsidRPr="00325412">
        <w:rPr>
          <w:rFonts w:ascii="Times New Roman" w:hAnsi="Times New Roman" w:cs="Times New Roman"/>
          <w:sz w:val="28"/>
          <w:szCs w:val="28"/>
        </w:rPr>
        <w:t>environment</w:t>
      </w:r>
      <w:r w:rsidR="00325412" w:rsidRPr="00325412">
        <w:rPr>
          <w:rFonts w:ascii="Times New Roman" w:hAnsi="Times New Roman" w:cs="Times New Roman"/>
          <w:sz w:val="28"/>
          <w:szCs w:val="28"/>
        </w:rPr>
        <w:t>.</w:t>
      </w:r>
      <w:r w:rsidR="00B87925">
        <w:rPr>
          <w:rFonts w:ascii="Times New Roman" w:hAnsi="Times New Roman" w:cs="Times New Roman"/>
          <w:sz w:val="28"/>
          <w:szCs w:val="28"/>
        </w:rPr>
        <w:t xml:space="preserve"> Below are the five common assessment criteria to be used for this assessment. </w:t>
      </w:r>
    </w:p>
    <w:p w:rsidR="00B87925" w:rsidRPr="00B87925" w:rsidRDefault="00B87925" w:rsidP="00003C98">
      <w:pPr>
        <w:pStyle w:val="Heading1"/>
        <w:rPr>
          <w:rFonts w:ascii="Times New Roman" w:hAnsi="Times New Roman" w:cs="Times New Roman"/>
        </w:rPr>
      </w:pPr>
      <w:r w:rsidRPr="00B87925">
        <w:rPr>
          <w:rFonts w:ascii="Times New Roman" w:hAnsi="Times New Roman" w:cs="Times New Roman"/>
        </w:rPr>
        <w:t xml:space="preserve"> </w:t>
      </w:r>
      <w:bookmarkStart w:id="2" w:name="_Toc512931862"/>
      <w:r w:rsidRPr="00B87925">
        <w:rPr>
          <w:rFonts w:ascii="Times New Roman" w:hAnsi="Times New Roman" w:cs="Times New Roman"/>
        </w:rPr>
        <w:t>Research-informed Literature</w:t>
      </w:r>
      <w:bookmarkEnd w:id="2"/>
    </w:p>
    <w:p w:rsidR="00A6319D" w:rsidRDefault="001D1708" w:rsidP="006E1129">
      <w:pPr>
        <w:rPr>
          <w:rFonts w:ascii="Times New Roman" w:hAnsi="Times New Roman" w:cs="Times New Roman"/>
          <w:b/>
          <w:color w:val="000000" w:themeColor="text1"/>
        </w:rPr>
      </w:pPr>
      <w:r>
        <w:rPr>
          <w:rFonts w:ascii="Times New Roman" w:hAnsi="Times New Roman" w:cs="Times New Roman"/>
          <w:sz w:val="28"/>
          <w:szCs w:val="28"/>
        </w:rPr>
        <w:t xml:space="preserve">According to </w:t>
      </w:r>
      <w:r w:rsidRPr="001D1708">
        <w:rPr>
          <w:rFonts w:ascii="Times New Roman" w:hAnsi="Times New Roman" w:cs="Times New Roman"/>
          <w:sz w:val="28"/>
          <w:szCs w:val="28"/>
        </w:rPr>
        <w:t>Nasrin</w:t>
      </w:r>
      <w:r w:rsidR="00B633C4">
        <w:rPr>
          <w:rFonts w:ascii="Times New Roman" w:hAnsi="Times New Roman" w:cs="Times New Roman"/>
          <w:sz w:val="28"/>
          <w:szCs w:val="28"/>
        </w:rPr>
        <w:t>,</w:t>
      </w:r>
      <w:r>
        <w:rPr>
          <w:rFonts w:ascii="Times New Roman" w:hAnsi="Times New Roman" w:cs="Times New Roman"/>
          <w:sz w:val="28"/>
          <w:szCs w:val="28"/>
        </w:rPr>
        <w:t xml:space="preserve"> </w:t>
      </w:r>
      <w:r w:rsidR="00B633C4">
        <w:rPr>
          <w:rFonts w:ascii="Times New Roman" w:hAnsi="Times New Roman" w:cs="Times New Roman"/>
          <w:sz w:val="28"/>
          <w:szCs w:val="28"/>
        </w:rPr>
        <w:t>S</w:t>
      </w:r>
      <w:r>
        <w:rPr>
          <w:rFonts w:ascii="Times New Roman" w:hAnsi="Times New Roman" w:cs="Times New Roman"/>
          <w:sz w:val="28"/>
          <w:szCs w:val="28"/>
        </w:rPr>
        <w:t xml:space="preserve"> (2014</w:t>
      </w:r>
      <w:r w:rsidR="0021605F">
        <w:rPr>
          <w:rFonts w:ascii="Times New Roman" w:hAnsi="Times New Roman" w:cs="Times New Roman"/>
          <w:sz w:val="28"/>
          <w:szCs w:val="28"/>
        </w:rPr>
        <w:t>) states that w</w:t>
      </w:r>
      <w:r w:rsidR="0021605F" w:rsidRPr="0021605F">
        <w:rPr>
          <w:rFonts w:ascii="Times New Roman" w:hAnsi="Times New Roman" w:cs="Times New Roman"/>
          <w:sz w:val="28"/>
          <w:szCs w:val="28"/>
        </w:rPr>
        <w:t>riting audit</w:t>
      </w:r>
      <w:r w:rsidR="008B6BD4">
        <w:rPr>
          <w:rFonts w:ascii="Times New Roman" w:hAnsi="Times New Roman" w:cs="Times New Roman"/>
          <w:sz w:val="28"/>
          <w:szCs w:val="28"/>
        </w:rPr>
        <w:t xml:space="preserve"> is an instruction</w:t>
      </w:r>
      <w:r w:rsidR="0021605F">
        <w:rPr>
          <w:rFonts w:ascii="Times New Roman" w:hAnsi="Times New Roman" w:cs="Times New Roman"/>
          <w:sz w:val="28"/>
          <w:szCs w:val="28"/>
        </w:rPr>
        <w:t xml:space="preserve"> </w:t>
      </w:r>
      <w:r w:rsidR="0021605F" w:rsidRPr="0021605F">
        <w:rPr>
          <w:rFonts w:ascii="Times New Roman" w:hAnsi="Times New Roman" w:cs="Times New Roman"/>
          <w:sz w:val="28"/>
          <w:szCs w:val="28"/>
        </w:rPr>
        <w:t>like an English dialect educating specifically, experiences from pitfalls like, deficient scholastic preparation, absence of express procedure, and absence of appraisal of dependability of the confirmation. The present investigation has left on presenting the components, favorable circumstances, and ventures of precise research combination as a more thorough, more organized, and stricter technique for checking on the past research</w:t>
      </w:r>
      <w:r w:rsidR="000C73E2">
        <w:rPr>
          <w:rFonts w:ascii="Times New Roman" w:hAnsi="Times New Roman" w:cs="Times New Roman"/>
          <w:sz w:val="28"/>
          <w:szCs w:val="28"/>
        </w:rPr>
        <w:t xml:space="preserve">.  My extensive research on effective communication would be based on text books like </w:t>
      </w:r>
      <w:r w:rsidR="000C73E2" w:rsidRPr="002A37A9">
        <w:rPr>
          <w:rFonts w:ascii="Times New Roman" w:hAnsi="Times New Roman" w:cs="Times New Roman"/>
          <w:sz w:val="28"/>
          <w:szCs w:val="28"/>
        </w:rPr>
        <w:t>Certificate in Higher</w:t>
      </w:r>
      <w:r w:rsidR="000C73E2">
        <w:rPr>
          <w:rFonts w:ascii="Times New Roman" w:hAnsi="Times New Roman" w:cs="Times New Roman"/>
          <w:sz w:val="28"/>
          <w:szCs w:val="28"/>
        </w:rPr>
        <w:t xml:space="preserve"> </w:t>
      </w:r>
      <w:r w:rsidR="000C73E2" w:rsidRPr="002A37A9">
        <w:rPr>
          <w:rFonts w:ascii="Times New Roman" w:hAnsi="Times New Roman" w:cs="Times New Roman"/>
          <w:sz w:val="28"/>
          <w:szCs w:val="28"/>
        </w:rPr>
        <w:t>Education: Skills for</w:t>
      </w:r>
      <w:r w:rsidR="000C73E2">
        <w:rPr>
          <w:rFonts w:ascii="Times New Roman" w:hAnsi="Times New Roman" w:cs="Times New Roman"/>
          <w:sz w:val="28"/>
          <w:szCs w:val="28"/>
        </w:rPr>
        <w:t xml:space="preserve"> the Workplace Student Yearbook,</w:t>
      </w:r>
      <w:r w:rsidR="00B633C4">
        <w:rPr>
          <w:rFonts w:ascii="Times New Roman" w:hAnsi="Times New Roman" w:cs="Times New Roman"/>
          <w:sz w:val="28"/>
          <w:szCs w:val="28"/>
        </w:rPr>
        <w:t xml:space="preserve"> Maund, A. Schriek, M. Tinkler,P.K. </w:t>
      </w:r>
      <w:r w:rsidR="000C73E2">
        <w:rPr>
          <w:rFonts w:ascii="Times New Roman" w:hAnsi="Times New Roman" w:cs="Times New Roman"/>
          <w:sz w:val="28"/>
          <w:szCs w:val="28"/>
        </w:rPr>
        <w:t xml:space="preserve"> </w:t>
      </w:r>
      <w:r w:rsidR="000C73E2" w:rsidRPr="002A37A9">
        <w:rPr>
          <w:rFonts w:ascii="Times New Roman" w:hAnsi="Times New Roman" w:cs="Times New Roman"/>
          <w:sz w:val="28"/>
          <w:szCs w:val="28"/>
        </w:rPr>
        <w:t>Effective Team</w:t>
      </w:r>
      <w:r w:rsidR="00B633C4">
        <w:rPr>
          <w:rFonts w:ascii="Times New Roman" w:hAnsi="Times New Roman" w:cs="Times New Roman"/>
          <w:sz w:val="28"/>
          <w:szCs w:val="28"/>
        </w:rPr>
        <w:t xml:space="preserve"> </w:t>
      </w:r>
      <w:r w:rsidR="00691AED" w:rsidRPr="002A37A9">
        <w:rPr>
          <w:rFonts w:ascii="Times New Roman" w:hAnsi="Times New Roman" w:cs="Times New Roman"/>
          <w:sz w:val="28"/>
          <w:szCs w:val="28"/>
        </w:rPr>
        <w:t>building</w:t>
      </w:r>
      <w:r w:rsidR="00691AED">
        <w:rPr>
          <w:rFonts w:ascii="Times New Roman" w:hAnsi="Times New Roman" w:cs="Times New Roman"/>
          <w:sz w:val="28"/>
          <w:szCs w:val="28"/>
        </w:rPr>
        <w:t xml:space="preserve"> etc</w:t>
      </w:r>
      <w:r w:rsidR="00B633C4">
        <w:rPr>
          <w:rFonts w:ascii="Times New Roman" w:hAnsi="Times New Roman" w:cs="Times New Roman"/>
          <w:sz w:val="28"/>
          <w:szCs w:val="28"/>
        </w:rPr>
        <w:t>.</w:t>
      </w:r>
      <w:r w:rsidR="000C73E2">
        <w:rPr>
          <w:rFonts w:ascii="Times New Roman" w:hAnsi="Times New Roman" w:cs="Times New Roman"/>
          <w:sz w:val="28"/>
          <w:szCs w:val="28"/>
        </w:rPr>
        <w:t xml:space="preserve"> I would </w:t>
      </w:r>
      <w:r w:rsidR="00A81D8E">
        <w:rPr>
          <w:rFonts w:ascii="Times New Roman" w:hAnsi="Times New Roman" w:cs="Times New Roman"/>
          <w:sz w:val="28"/>
          <w:szCs w:val="28"/>
        </w:rPr>
        <w:t>use</w:t>
      </w:r>
      <w:r w:rsidR="000C73E2">
        <w:rPr>
          <w:rFonts w:ascii="Times New Roman" w:hAnsi="Times New Roman" w:cs="Times New Roman"/>
          <w:sz w:val="28"/>
          <w:szCs w:val="28"/>
        </w:rPr>
        <w:t xml:space="preserve"> different types of e-book, e-journals and PDF f</w:t>
      </w:r>
      <w:r w:rsidR="00A81D8E">
        <w:rPr>
          <w:rFonts w:ascii="Times New Roman" w:hAnsi="Times New Roman" w:cs="Times New Roman"/>
          <w:sz w:val="28"/>
          <w:szCs w:val="28"/>
        </w:rPr>
        <w:t xml:space="preserve">ile from Google Scholars like Journal of communication, </w:t>
      </w:r>
      <w:r w:rsidR="008B6BD4">
        <w:rPr>
          <w:rFonts w:ascii="Times New Roman" w:hAnsi="Times New Roman" w:cs="Times New Roman"/>
          <w:sz w:val="28"/>
          <w:szCs w:val="28"/>
        </w:rPr>
        <w:t>improving</w:t>
      </w:r>
      <w:r w:rsidR="00A81D8E">
        <w:rPr>
          <w:rFonts w:ascii="Times New Roman" w:hAnsi="Times New Roman" w:cs="Times New Roman"/>
          <w:sz w:val="28"/>
          <w:szCs w:val="28"/>
        </w:rPr>
        <w:t xml:space="preserve"> communication skills through training</w:t>
      </w:r>
      <w:r w:rsidR="008B6BD4">
        <w:rPr>
          <w:rFonts w:ascii="Times New Roman" w:hAnsi="Times New Roman" w:cs="Times New Roman"/>
          <w:sz w:val="28"/>
          <w:szCs w:val="28"/>
        </w:rPr>
        <w:t xml:space="preserve"> etc, so I have a lot of credible sources to get all the </w:t>
      </w:r>
      <w:r w:rsidR="008B6BD4">
        <w:rPr>
          <w:rFonts w:ascii="Times New Roman" w:hAnsi="Times New Roman" w:cs="Times New Roman"/>
          <w:sz w:val="28"/>
          <w:szCs w:val="28"/>
        </w:rPr>
        <w:lastRenderedPageBreak/>
        <w:t>information for effective</w:t>
      </w:r>
      <w:r w:rsidR="007719FF">
        <w:rPr>
          <w:rFonts w:ascii="Times New Roman" w:hAnsi="Times New Roman" w:cs="Times New Roman"/>
          <w:sz w:val="28"/>
          <w:szCs w:val="28"/>
        </w:rPr>
        <w:t xml:space="preserve"> team working and</w:t>
      </w:r>
      <w:r w:rsidR="008B6BD4">
        <w:rPr>
          <w:rFonts w:ascii="Times New Roman" w:hAnsi="Times New Roman" w:cs="Times New Roman"/>
          <w:sz w:val="28"/>
          <w:szCs w:val="28"/>
        </w:rPr>
        <w:t xml:space="preserve"> communication and the appropriate reference that I would be using is Harvard referencing.</w:t>
      </w:r>
      <w:bookmarkStart w:id="3" w:name="_Toc512931863"/>
    </w:p>
    <w:p w:rsidR="00DD5EC0" w:rsidRDefault="00A6319D" w:rsidP="00003C98">
      <w:pPr>
        <w:pStyle w:val="Heading1"/>
        <w:rPr>
          <w:rFonts w:ascii="Times New Roman" w:hAnsi="Times New Roman" w:cs="Times New Roman"/>
        </w:rPr>
      </w:pPr>
      <w:r w:rsidRPr="00A6319D">
        <w:rPr>
          <w:rFonts w:ascii="Times New Roman" w:hAnsi="Times New Roman" w:cs="Times New Roman"/>
        </w:rPr>
        <w:t>Knowledge and understanding of subject</w:t>
      </w:r>
    </w:p>
    <w:p w:rsidR="00FA3167" w:rsidRPr="00DD5EC0" w:rsidRDefault="00FA3167" w:rsidP="00003C98">
      <w:pPr>
        <w:pStyle w:val="Heading1"/>
        <w:rPr>
          <w:rFonts w:ascii="Times New Roman" w:hAnsi="Times New Roman" w:cs="Times New Roman"/>
        </w:rPr>
      </w:pPr>
      <w:r>
        <w:rPr>
          <w:b w:val="0"/>
          <w:color w:val="000000" w:themeColor="text1"/>
        </w:rPr>
        <w:t xml:space="preserve">I am going to explain the increasing extend of successful team work in a business environment.  I would show the </w:t>
      </w:r>
      <w:r w:rsidR="00F45A88">
        <w:rPr>
          <w:b w:val="0"/>
          <w:color w:val="000000" w:themeColor="text1"/>
        </w:rPr>
        <w:t>awareness</w:t>
      </w:r>
      <w:r>
        <w:rPr>
          <w:b w:val="0"/>
          <w:color w:val="000000" w:themeColor="text1"/>
        </w:rPr>
        <w:t xml:space="preserve"> and </w:t>
      </w:r>
      <w:r w:rsidR="00EC1D62">
        <w:rPr>
          <w:b w:val="0"/>
          <w:color w:val="000000" w:themeColor="text1"/>
        </w:rPr>
        <w:t>interpretation</w:t>
      </w:r>
      <w:r w:rsidR="00F45A88">
        <w:rPr>
          <w:b w:val="0"/>
          <w:color w:val="000000" w:themeColor="text1"/>
        </w:rPr>
        <w:t xml:space="preserve"> of the four styles of communication and the </w:t>
      </w:r>
      <w:r w:rsidR="00EC1D62">
        <w:rPr>
          <w:b w:val="0"/>
          <w:color w:val="000000" w:themeColor="text1"/>
        </w:rPr>
        <w:t>theories,</w:t>
      </w:r>
      <w:r w:rsidR="00F45A88">
        <w:rPr>
          <w:b w:val="0"/>
          <w:color w:val="000000" w:themeColor="text1"/>
        </w:rPr>
        <w:t xml:space="preserve"> </w:t>
      </w:r>
      <w:r w:rsidR="00463FB1">
        <w:rPr>
          <w:b w:val="0"/>
          <w:color w:val="000000" w:themeColor="text1"/>
        </w:rPr>
        <w:t>of essential</w:t>
      </w:r>
      <w:r w:rsidR="00F45A88">
        <w:rPr>
          <w:b w:val="0"/>
          <w:color w:val="000000" w:themeColor="text1"/>
        </w:rPr>
        <w:t xml:space="preserve"> principles </w:t>
      </w:r>
      <w:r w:rsidR="00463FB1">
        <w:rPr>
          <w:b w:val="0"/>
          <w:color w:val="000000" w:themeColor="text1"/>
        </w:rPr>
        <w:t>connected</w:t>
      </w:r>
      <w:r w:rsidR="00F45A88">
        <w:rPr>
          <w:b w:val="0"/>
          <w:color w:val="000000" w:themeColor="text1"/>
        </w:rPr>
        <w:t xml:space="preserve"> with t</w:t>
      </w:r>
      <w:r w:rsidR="00463FB1">
        <w:rPr>
          <w:b w:val="0"/>
          <w:color w:val="000000" w:themeColor="text1"/>
        </w:rPr>
        <w:t>he idea</w:t>
      </w:r>
      <w:r w:rsidR="00F45A88">
        <w:rPr>
          <w:b w:val="0"/>
          <w:color w:val="000000" w:themeColor="text1"/>
        </w:rPr>
        <w:t xml:space="preserve"> of communication.</w:t>
      </w:r>
      <w:r w:rsidR="009B3A6E">
        <w:rPr>
          <w:b w:val="0"/>
          <w:color w:val="000000" w:themeColor="text1"/>
        </w:rPr>
        <w:t xml:space="preserve"> After all explanation I know  </w:t>
      </w:r>
      <w:r w:rsidR="00691AED">
        <w:rPr>
          <w:b w:val="0"/>
          <w:color w:val="000000" w:themeColor="text1"/>
        </w:rPr>
        <w:t xml:space="preserve">I have </w:t>
      </w:r>
      <w:r w:rsidR="009B3A6E">
        <w:rPr>
          <w:b w:val="0"/>
          <w:color w:val="000000" w:themeColor="text1"/>
        </w:rPr>
        <w:t xml:space="preserve"> acquired the wisdom and knowledge to show the basic skills and four style</w:t>
      </w:r>
      <w:r w:rsidR="00DD5EC0">
        <w:rPr>
          <w:b w:val="0"/>
          <w:color w:val="000000" w:themeColor="text1"/>
        </w:rPr>
        <w:t>s</w:t>
      </w:r>
      <w:r w:rsidR="009B3A6E">
        <w:rPr>
          <w:b w:val="0"/>
          <w:color w:val="000000" w:themeColor="text1"/>
        </w:rPr>
        <w:t xml:space="preserve"> of communications also various forms of communication which would be </w:t>
      </w:r>
      <w:r w:rsidR="00691AED">
        <w:rPr>
          <w:b w:val="0"/>
          <w:color w:val="000000" w:themeColor="text1"/>
        </w:rPr>
        <w:t>explained later</w:t>
      </w:r>
      <w:r w:rsidR="009B3A6E">
        <w:rPr>
          <w:b w:val="0"/>
          <w:color w:val="000000" w:themeColor="text1"/>
        </w:rPr>
        <w:t xml:space="preserve">. </w:t>
      </w:r>
      <w:r w:rsidR="00691AED">
        <w:rPr>
          <w:b w:val="0"/>
          <w:color w:val="000000" w:themeColor="text1"/>
        </w:rPr>
        <w:t>E</w:t>
      </w:r>
      <w:r w:rsidR="00691AED" w:rsidRPr="00691AED">
        <w:rPr>
          <w:b w:val="0"/>
          <w:color w:val="000000" w:themeColor="text1"/>
        </w:rPr>
        <w:t>ach individual</w:t>
      </w:r>
      <w:r w:rsidR="00691AED">
        <w:rPr>
          <w:b w:val="0"/>
          <w:color w:val="000000" w:themeColor="text1"/>
        </w:rPr>
        <w:t xml:space="preserve"> has a special</w:t>
      </w:r>
      <w:r w:rsidR="00691AED" w:rsidRPr="00691AED">
        <w:rPr>
          <w:b w:val="0"/>
          <w:color w:val="000000" w:themeColor="text1"/>
        </w:rPr>
        <w:t xml:space="preserve"> communication method, a way in which they relate</w:t>
      </w:r>
      <w:r w:rsidR="00BE64DA">
        <w:rPr>
          <w:b w:val="0"/>
          <w:color w:val="000000" w:themeColor="text1"/>
        </w:rPr>
        <w:t xml:space="preserve"> and exchange </w:t>
      </w:r>
      <w:r w:rsidR="00BE64DA" w:rsidRPr="00BE64DA">
        <w:rPr>
          <w:b w:val="0"/>
          <w:color w:val="000000" w:themeColor="text1"/>
        </w:rPr>
        <w:t>collected facts and data abou</w:t>
      </w:r>
      <w:r w:rsidR="00BE64DA">
        <w:rPr>
          <w:b w:val="0"/>
          <w:color w:val="000000" w:themeColor="text1"/>
        </w:rPr>
        <w:t xml:space="preserve">t </w:t>
      </w:r>
      <w:r w:rsidR="00BE64DA" w:rsidRPr="00691AED">
        <w:rPr>
          <w:b w:val="0"/>
          <w:color w:val="000000" w:themeColor="text1"/>
        </w:rPr>
        <w:t>others</w:t>
      </w:r>
      <w:r w:rsidR="00BE64DA">
        <w:rPr>
          <w:b w:val="0"/>
          <w:color w:val="000000" w:themeColor="text1"/>
        </w:rPr>
        <w:t xml:space="preserve">. There are four types of  </w:t>
      </w:r>
      <w:r w:rsidR="00691AED" w:rsidRPr="00691AED">
        <w:rPr>
          <w:b w:val="0"/>
          <w:color w:val="000000" w:themeColor="text1"/>
        </w:rPr>
        <w:t xml:space="preserve"> communication </w:t>
      </w:r>
      <w:r w:rsidR="00BE64DA" w:rsidRPr="00691AED">
        <w:rPr>
          <w:b w:val="0"/>
          <w:color w:val="000000" w:themeColor="text1"/>
        </w:rPr>
        <w:t>method</w:t>
      </w:r>
      <w:r w:rsidR="00691AED" w:rsidRPr="00691AED">
        <w:rPr>
          <w:b w:val="0"/>
          <w:color w:val="000000" w:themeColor="text1"/>
        </w:rPr>
        <w:t>s: passive</w:t>
      </w:r>
      <w:r w:rsidR="00BE64DA">
        <w:rPr>
          <w:b w:val="0"/>
          <w:color w:val="000000" w:themeColor="text1"/>
        </w:rPr>
        <w:t xml:space="preserve"> normally fail to express </w:t>
      </w:r>
      <w:r w:rsidR="00C353FA">
        <w:rPr>
          <w:b w:val="0"/>
          <w:color w:val="000000" w:themeColor="text1"/>
        </w:rPr>
        <w:t>their</w:t>
      </w:r>
      <w:r w:rsidR="00BE64DA">
        <w:rPr>
          <w:b w:val="0"/>
          <w:color w:val="000000" w:themeColor="text1"/>
        </w:rPr>
        <w:t xml:space="preserve"> feel</w:t>
      </w:r>
      <w:r w:rsidR="00C353FA">
        <w:rPr>
          <w:b w:val="0"/>
          <w:color w:val="000000" w:themeColor="text1"/>
        </w:rPr>
        <w:t xml:space="preserve">s so the </w:t>
      </w:r>
      <w:r w:rsidR="00A567D1">
        <w:rPr>
          <w:b w:val="0"/>
          <w:color w:val="000000" w:themeColor="text1"/>
        </w:rPr>
        <w:t>individual</w:t>
      </w:r>
      <w:r w:rsidR="00C353FA">
        <w:rPr>
          <w:b w:val="0"/>
          <w:color w:val="000000" w:themeColor="text1"/>
        </w:rPr>
        <w:t xml:space="preserve"> communication with might not take he she </w:t>
      </w:r>
      <w:r w:rsidR="00A567D1">
        <w:rPr>
          <w:b w:val="0"/>
          <w:color w:val="000000" w:themeColor="text1"/>
        </w:rPr>
        <w:t>serious</w:t>
      </w:r>
      <w:r w:rsidR="00C353FA">
        <w:rPr>
          <w:b w:val="0"/>
          <w:color w:val="000000" w:themeColor="text1"/>
        </w:rPr>
        <w:t>,</w:t>
      </w:r>
      <w:r w:rsidR="00BE64DA" w:rsidRPr="00BE64DA">
        <w:t xml:space="preserve"> </w:t>
      </w:r>
      <w:r w:rsidR="00691AED" w:rsidRPr="00691AED">
        <w:rPr>
          <w:b w:val="0"/>
          <w:color w:val="000000" w:themeColor="text1"/>
        </w:rPr>
        <w:t>aggressive</w:t>
      </w:r>
      <w:r w:rsidR="00A567D1">
        <w:rPr>
          <w:b w:val="0"/>
          <w:color w:val="000000" w:themeColor="text1"/>
        </w:rPr>
        <w:t xml:space="preserve"> can be   </w:t>
      </w:r>
      <w:r w:rsidR="00A567D1" w:rsidRPr="00A567D1">
        <w:rPr>
          <w:b w:val="0"/>
          <w:color w:val="000000" w:themeColor="text1"/>
        </w:rPr>
        <w:t>verbally or physically abusive, or both</w:t>
      </w:r>
      <w:r w:rsidR="00691AED" w:rsidRPr="00691AED">
        <w:rPr>
          <w:b w:val="0"/>
          <w:color w:val="000000" w:themeColor="text1"/>
        </w:rPr>
        <w:t>, passive-</w:t>
      </w:r>
      <w:r w:rsidR="00A567D1" w:rsidRPr="00691AED">
        <w:rPr>
          <w:b w:val="0"/>
          <w:color w:val="000000" w:themeColor="text1"/>
        </w:rPr>
        <w:t>aggressive</w:t>
      </w:r>
      <w:r w:rsidR="00A567D1">
        <w:rPr>
          <w:b w:val="0"/>
          <w:color w:val="000000" w:themeColor="text1"/>
        </w:rPr>
        <w:t xml:space="preserve"> come outs</w:t>
      </w:r>
      <w:r w:rsidR="00A567D1" w:rsidRPr="00A567D1">
        <w:rPr>
          <w:b w:val="0"/>
          <w:color w:val="000000" w:themeColor="text1"/>
        </w:rPr>
        <w:t xml:space="preserve"> passive on the surface, but is actually acting out anger in a clever</w:t>
      </w:r>
      <w:r w:rsidR="00A567D1">
        <w:rPr>
          <w:b w:val="0"/>
          <w:color w:val="000000" w:themeColor="text1"/>
        </w:rPr>
        <w:t xml:space="preserve"> way or </w:t>
      </w:r>
      <w:r w:rsidR="00A567D1" w:rsidRPr="00A567D1">
        <w:rPr>
          <w:b w:val="0"/>
          <w:color w:val="000000" w:themeColor="text1"/>
        </w:rPr>
        <w:t xml:space="preserve">not direct </w:t>
      </w:r>
      <w:r w:rsidR="00A567D1" w:rsidRPr="00691AED">
        <w:rPr>
          <w:b w:val="0"/>
          <w:color w:val="000000" w:themeColor="text1"/>
        </w:rPr>
        <w:t>and</w:t>
      </w:r>
      <w:r w:rsidR="00691AED" w:rsidRPr="00691AED">
        <w:rPr>
          <w:b w:val="0"/>
          <w:color w:val="000000" w:themeColor="text1"/>
        </w:rPr>
        <w:t xml:space="preserve"> assertive</w:t>
      </w:r>
      <w:r w:rsidR="00A567D1" w:rsidRPr="00A567D1">
        <w:t xml:space="preserve"> </w:t>
      </w:r>
      <w:r w:rsidR="00A567D1" w:rsidRPr="00A567D1">
        <w:rPr>
          <w:b w:val="0"/>
          <w:color w:val="000000" w:themeColor="text1"/>
        </w:rPr>
        <w:t>plainly states one’s views and emotions, and decisively</w:t>
      </w:r>
      <w:r w:rsidR="004611D8">
        <w:rPr>
          <w:b w:val="0"/>
          <w:color w:val="000000" w:themeColor="text1"/>
        </w:rPr>
        <w:t xml:space="preserve"> intercedes  </w:t>
      </w:r>
      <w:r w:rsidR="00A567D1" w:rsidRPr="00A567D1">
        <w:rPr>
          <w:b w:val="0"/>
          <w:color w:val="000000" w:themeColor="text1"/>
        </w:rPr>
        <w:t xml:space="preserve"> for his or her rights and needs wi</w:t>
      </w:r>
      <w:r w:rsidR="004611D8">
        <w:rPr>
          <w:b w:val="0"/>
          <w:color w:val="000000" w:themeColor="text1"/>
        </w:rPr>
        <w:t xml:space="preserve">thout disobeying  </w:t>
      </w:r>
      <w:r w:rsidR="00A567D1" w:rsidRPr="00A567D1">
        <w:rPr>
          <w:b w:val="0"/>
          <w:color w:val="000000" w:themeColor="text1"/>
        </w:rPr>
        <w:t xml:space="preserve"> the rights of </w:t>
      </w:r>
      <w:r w:rsidR="004611D8" w:rsidRPr="00A567D1">
        <w:rPr>
          <w:b w:val="0"/>
          <w:color w:val="000000" w:themeColor="text1"/>
        </w:rPr>
        <w:t>others</w:t>
      </w:r>
      <w:r w:rsidR="004611D8">
        <w:rPr>
          <w:b w:val="0"/>
          <w:color w:val="000000" w:themeColor="text1"/>
        </w:rPr>
        <w:t xml:space="preserve">. </w:t>
      </w:r>
      <w:r w:rsidR="00691AED" w:rsidRPr="00691AED">
        <w:rPr>
          <w:b w:val="0"/>
          <w:color w:val="000000" w:themeColor="text1"/>
        </w:rPr>
        <w:t>It's important to understand each communication style, and why individuals use them.</w:t>
      </w:r>
      <w:r w:rsidR="001D2CA3">
        <w:rPr>
          <w:b w:val="0"/>
          <w:color w:val="000000" w:themeColor="text1"/>
        </w:rPr>
        <w:t xml:space="preserve"> According to Dumbrara, G. Koronka. A (2009) state that non-verbal communication is Happiness, anger, sadness, envy, fear and love. </w:t>
      </w:r>
    </w:p>
    <w:p w:rsidR="008B6BD4" w:rsidRDefault="00003C98" w:rsidP="00003C98">
      <w:pPr>
        <w:pStyle w:val="Heading1"/>
      </w:pPr>
      <w:r>
        <w:t>Analysis</w:t>
      </w:r>
      <w:bookmarkEnd w:id="3"/>
    </w:p>
    <w:p w:rsidR="002A4E5A" w:rsidRDefault="002A4E5A" w:rsidP="00B87925">
      <w:pPr>
        <w:rPr>
          <w:rFonts w:ascii="Times New Roman" w:hAnsi="Times New Roman" w:cs="Times New Roman"/>
          <w:sz w:val="28"/>
          <w:szCs w:val="28"/>
        </w:rPr>
      </w:pPr>
    </w:p>
    <w:p w:rsidR="00614708" w:rsidRDefault="00E45A4B" w:rsidP="00B87925">
      <w:pPr>
        <w:rPr>
          <w:rFonts w:ascii="Times New Roman" w:hAnsi="Times New Roman" w:cs="Times New Roman"/>
          <w:sz w:val="28"/>
          <w:szCs w:val="28"/>
        </w:rPr>
      </w:pPr>
      <w:r>
        <w:rPr>
          <w:rFonts w:ascii="Times New Roman" w:hAnsi="Times New Roman" w:cs="Times New Roman"/>
          <w:sz w:val="28"/>
          <w:szCs w:val="28"/>
        </w:rPr>
        <w:t>I woud be giving</w:t>
      </w:r>
      <w:r w:rsidR="00614708">
        <w:rPr>
          <w:rFonts w:ascii="Times New Roman" w:hAnsi="Times New Roman" w:cs="Times New Roman"/>
          <w:sz w:val="28"/>
          <w:szCs w:val="28"/>
        </w:rPr>
        <w:t xml:space="preserve"> an analysis of communication</w:t>
      </w:r>
      <w:r>
        <w:rPr>
          <w:rFonts w:ascii="Times New Roman" w:hAnsi="Times New Roman" w:cs="Times New Roman"/>
          <w:sz w:val="28"/>
          <w:szCs w:val="28"/>
        </w:rPr>
        <w:t>,</w:t>
      </w:r>
      <w:r w:rsidR="00D226E5">
        <w:rPr>
          <w:rFonts w:ascii="Times New Roman" w:hAnsi="Times New Roman" w:cs="Times New Roman"/>
          <w:sz w:val="28"/>
          <w:szCs w:val="28"/>
        </w:rPr>
        <w:t xml:space="preserve"> explain the process which is communication </w:t>
      </w:r>
      <w:r w:rsidR="00D226E5" w:rsidRPr="00003C98">
        <w:rPr>
          <w:rFonts w:ascii="Times New Roman" w:hAnsi="Times New Roman" w:cs="Times New Roman"/>
          <w:sz w:val="28"/>
          <w:szCs w:val="28"/>
        </w:rPr>
        <w:t>breakdown</w:t>
      </w:r>
      <w:r>
        <w:rPr>
          <w:rFonts w:ascii="Times New Roman" w:hAnsi="Times New Roman" w:cs="Times New Roman"/>
          <w:sz w:val="28"/>
          <w:szCs w:val="28"/>
        </w:rPr>
        <w:t xml:space="preserve"> in work</w:t>
      </w:r>
      <w:r w:rsidR="00D226E5">
        <w:rPr>
          <w:rFonts w:ascii="Times New Roman" w:hAnsi="Times New Roman" w:cs="Times New Roman"/>
          <w:sz w:val="28"/>
          <w:szCs w:val="28"/>
        </w:rPr>
        <w:t xml:space="preserve">place, </w:t>
      </w:r>
      <w:r w:rsidR="00D226E5" w:rsidRPr="00D226E5">
        <w:rPr>
          <w:rFonts w:ascii="Times New Roman" w:hAnsi="Times New Roman" w:cs="Times New Roman"/>
          <w:sz w:val="28"/>
          <w:szCs w:val="28"/>
        </w:rPr>
        <w:t>the act of considering or examining</w:t>
      </w:r>
      <w:r w:rsidR="00D226E5">
        <w:rPr>
          <w:rFonts w:ascii="Times New Roman" w:hAnsi="Times New Roman" w:cs="Times New Roman"/>
          <w:sz w:val="28"/>
          <w:szCs w:val="28"/>
        </w:rPr>
        <w:t xml:space="preserve"> communication that is define communication and show process of communication.  I would look into the value, quality and impo</w:t>
      </w:r>
      <w:r>
        <w:rPr>
          <w:rFonts w:ascii="Times New Roman" w:hAnsi="Times New Roman" w:cs="Times New Roman"/>
          <w:sz w:val="28"/>
          <w:szCs w:val="28"/>
        </w:rPr>
        <w:t>rtance of communication and</w:t>
      </w:r>
      <w:r w:rsidR="00D226E5">
        <w:rPr>
          <w:rFonts w:ascii="Times New Roman" w:hAnsi="Times New Roman" w:cs="Times New Roman"/>
          <w:sz w:val="28"/>
          <w:szCs w:val="28"/>
        </w:rPr>
        <w:t xml:space="preserve"> come up with a result, which would be good communication skills.</w:t>
      </w:r>
    </w:p>
    <w:p w:rsidR="00AB529C" w:rsidRPr="00AB529C" w:rsidRDefault="00AB529C" w:rsidP="00AB529C">
      <w:pPr>
        <w:pStyle w:val="Heading1"/>
        <w:rPr>
          <w:rFonts w:ascii="Times New Roman" w:hAnsi="Times New Roman" w:cs="Times New Roman"/>
        </w:rPr>
      </w:pPr>
      <w:bookmarkStart w:id="4" w:name="_Toc512931864"/>
      <w:r w:rsidRPr="00AB529C">
        <w:rPr>
          <w:rFonts w:ascii="Times New Roman" w:hAnsi="Times New Roman" w:cs="Times New Roman"/>
        </w:rPr>
        <w:lastRenderedPageBreak/>
        <w:t>Practical Application and Deployment</w:t>
      </w:r>
      <w:bookmarkEnd w:id="4"/>
    </w:p>
    <w:p w:rsidR="00300763" w:rsidRPr="00300763" w:rsidRDefault="00934F9C" w:rsidP="00300763">
      <w:pPr>
        <w:rPr>
          <w:rFonts w:ascii="Times New Roman" w:hAnsi="Times New Roman" w:cs="Times New Roman"/>
          <w:sz w:val="28"/>
          <w:szCs w:val="28"/>
        </w:rPr>
      </w:pPr>
      <w:r>
        <w:rPr>
          <w:rFonts w:ascii="Times New Roman" w:hAnsi="Times New Roman" w:cs="Times New Roman"/>
          <w:sz w:val="28"/>
          <w:szCs w:val="28"/>
        </w:rPr>
        <w:t xml:space="preserve">I am going to show how communication is related to </w:t>
      </w:r>
      <w:r w:rsidRPr="00934F9C">
        <w:rPr>
          <w:rFonts w:ascii="Times New Roman" w:hAnsi="Times New Roman" w:cs="Times New Roman"/>
          <w:sz w:val="28"/>
          <w:szCs w:val="28"/>
        </w:rPr>
        <w:t>conceptions and ideas narrate</w:t>
      </w:r>
      <w:r>
        <w:rPr>
          <w:rFonts w:ascii="Times New Roman" w:hAnsi="Times New Roman" w:cs="Times New Roman"/>
          <w:sz w:val="28"/>
          <w:szCs w:val="28"/>
        </w:rPr>
        <w:t xml:space="preserve">d </w:t>
      </w:r>
      <w:r w:rsidRPr="00934F9C">
        <w:rPr>
          <w:rFonts w:ascii="Times New Roman" w:hAnsi="Times New Roman" w:cs="Times New Roman"/>
          <w:sz w:val="28"/>
          <w:szCs w:val="28"/>
        </w:rPr>
        <w:t>to</w:t>
      </w:r>
      <w:r>
        <w:rPr>
          <w:rFonts w:ascii="Times New Roman" w:hAnsi="Times New Roman" w:cs="Times New Roman"/>
          <w:sz w:val="28"/>
          <w:szCs w:val="28"/>
        </w:rPr>
        <w:t xml:space="preserve"> the </w:t>
      </w:r>
      <w:r w:rsidRPr="00934F9C">
        <w:rPr>
          <w:rFonts w:ascii="Times New Roman" w:hAnsi="Times New Roman" w:cs="Times New Roman"/>
          <w:sz w:val="28"/>
          <w:szCs w:val="28"/>
        </w:rPr>
        <w:t>factual world circumstances</w:t>
      </w:r>
      <w:r>
        <w:rPr>
          <w:rFonts w:ascii="Times New Roman" w:hAnsi="Times New Roman" w:cs="Times New Roman"/>
          <w:sz w:val="28"/>
          <w:szCs w:val="28"/>
        </w:rPr>
        <w:t xml:space="preserve"> in the communication in the working environment; </w:t>
      </w:r>
      <w:r w:rsidR="006E016B">
        <w:rPr>
          <w:rFonts w:ascii="Times New Roman" w:hAnsi="Times New Roman" w:cs="Times New Roman"/>
          <w:sz w:val="28"/>
          <w:szCs w:val="28"/>
        </w:rPr>
        <w:t>I would explain the</w:t>
      </w:r>
      <w:r w:rsidR="007B4C4B">
        <w:rPr>
          <w:rFonts w:ascii="Times New Roman" w:hAnsi="Times New Roman" w:cs="Times New Roman"/>
          <w:sz w:val="28"/>
          <w:szCs w:val="28"/>
        </w:rPr>
        <w:t xml:space="preserve"> importance of interpersonal skills in workplace</w:t>
      </w:r>
      <w:r w:rsidR="00264B48">
        <w:rPr>
          <w:rFonts w:ascii="Times New Roman" w:hAnsi="Times New Roman" w:cs="Times New Roman"/>
          <w:sz w:val="28"/>
          <w:szCs w:val="28"/>
        </w:rPr>
        <w:t>.</w:t>
      </w:r>
      <w:r w:rsidR="007B4C4B">
        <w:rPr>
          <w:rFonts w:ascii="Times New Roman" w:hAnsi="Times New Roman" w:cs="Times New Roman"/>
          <w:sz w:val="28"/>
          <w:szCs w:val="28"/>
        </w:rPr>
        <w:t xml:space="preserve"> The example of interpe</w:t>
      </w:r>
      <w:r w:rsidR="0058701D">
        <w:rPr>
          <w:rFonts w:ascii="Times New Roman" w:hAnsi="Times New Roman" w:cs="Times New Roman"/>
          <w:sz w:val="28"/>
          <w:szCs w:val="28"/>
        </w:rPr>
        <w:t>rsonal skill in work</w:t>
      </w:r>
      <w:r w:rsidR="007B4C4B">
        <w:rPr>
          <w:rFonts w:ascii="Times New Roman" w:hAnsi="Times New Roman" w:cs="Times New Roman"/>
          <w:sz w:val="28"/>
          <w:szCs w:val="28"/>
        </w:rPr>
        <w:t>place is verbal communication which is</w:t>
      </w:r>
      <w:r w:rsidR="007B4C4B" w:rsidRPr="007B4C4B">
        <w:rPr>
          <w:rFonts w:ascii="Times New Roman" w:hAnsi="Times New Roman" w:cs="Times New Roman"/>
          <w:sz w:val="28"/>
          <w:szCs w:val="28"/>
        </w:rPr>
        <w:t xml:space="preserve"> capabilit</w:t>
      </w:r>
      <w:r w:rsidR="0058701D">
        <w:rPr>
          <w:rFonts w:ascii="Times New Roman" w:hAnsi="Times New Roman" w:cs="Times New Roman"/>
          <w:sz w:val="28"/>
          <w:szCs w:val="28"/>
        </w:rPr>
        <w:t>y to speak through words, correct tone and manner. N</w:t>
      </w:r>
      <w:r w:rsidR="007B4C4B">
        <w:rPr>
          <w:rFonts w:ascii="Times New Roman" w:hAnsi="Times New Roman" w:cs="Times New Roman"/>
          <w:sz w:val="28"/>
          <w:szCs w:val="28"/>
        </w:rPr>
        <w:t>on-verbal communication which is a</w:t>
      </w:r>
      <w:r w:rsidR="007B4C4B" w:rsidRPr="007B4C4B">
        <w:rPr>
          <w:rFonts w:ascii="Times New Roman" w:hAnsi="Times New Roman" w:cs="Times New Roman"/>
          <w:sz w:val="28"/>
          <w:szCs w:val="28"/>
        </w:rPr>
        <w:t>lway</w:t>
      </w:r>
      <w:r w:rsidR="007B4C4B">
        <w:rPr>
          <w:rFonts w:ascii="Times New Roman" w:hAnsi="Times New Roman" w:cs="Times New Roman"/>
          <w:sz w:val="28"/>
          <w:szCs w:val="28"/>
        </w:rPr>
        <w:t xml:space="preserve">s </w:t>
      </w:r>
      <w:r w:rsidR="006673F9">
        <w:rPr>
          <w:rFonts w:ascii="Times New Roman" w:hAnsi="Times New Roman" w:cs="Times New Roman"/>
          <w:sz w:val="28"/>
          <w:szCs w:val="28"/>
        </w:rPr>
        <w:t>has</w:t>
      </w:r>
      <w:r w:rsidR="007B4C4B" w:rsidRPr="007B4C4B">
        <w:rPr>
          <w:rFonts w:ascii="Times New Roman" w:hAnsi="Times New Roman" w:cs="Times New Roman"/>
          <w:sz w:val="28"/>
          <w:szCs w:val="28"/>
        </w:rPr>
        <w:t xml:space="preserve"> a smile on</w:t>
      </w:r>
      <w:r w:rsidR="00264B48">
        <w:rPr>
          <w:rFonts w:ascii="Times New Roman" w:hAnsi="Times New Roman" w:cs="Times New Roman"/>
          <w:sz w:val="28"/>
          <w:szCs w:val="28"/>
        </w:rPr>
        <w:t xml:space="preserve"> </w:t>
      </w:r>
      <w:r w:rsidR="007B4C4B">
        <w:rPr>
          <w:rFonts w:ascii="Times New Roman" w:hAnsi="Times New Roman" w:cs="Times New Roman"/>
          <w:sz w:val="28"/>
          <w:szCs w:val="28"/>
        </w:rPr>
        <w:t>your</w:t>
      </w:r>
      <w:r w:rsidR="007B4C4B" w:rsidRPr="007B4C4B">
        <w:rPr>
          <w:rFonts w:ascii="Times New Roman" w:hAnsi="Times New Roman" w:cs="Times New Roman"/>
          <w:sz w:val="28"/>
          <w:szCs w:val="28"/>
        </w:rPr>
        <w:t xml:space="preserve"> face and </w:t>
      </w:r>
      <w:r w:rsidR="00264B48" w:rsidRPr="007B4C4B">
        <w:rPr>
          <w:rFonts w:ascii="Times New Roman" w:hAnsi="Times New Roman" w:cs="Times New Roman"/>
          <w:sz w:val="28"/>
          <w:szCs w:val="28"/>
        </w:rPr>
        <w:t>use</w:t>
      </w:r>
      <w:r w:rsidR="0058701D">
        <w:rPr>
          <w:rFonts w:ascii="Times New Roman" w:hAnsi="Times New Roman" w:cs="Times New Roman"/>
          <w:sz w:val="28"/>
          <w:szCs w:val="28"/>
        </w:rPr>
        <w:t xml:space="preserve"> </w:t>
      </w:r>
      <w:r w:rsidR="00264B48">
        <w:rPr>
          <w:rFonts w:ascii="Times New Roman" w:hAnsi="Times New Roman" w:cs="Times New Roman"/>
          <w:sz w:val="28"/>
          <w:szCs w:val="28"/>
        </w:rPr>
        <w:t>hands to</w:t>
      </w:r>
      <w:r w:rsidR="007B4C4B" w:rsidRPr="007B4C4B">
        <w:rPr>
          <w:rFonts w:ascii="Times New Roman" w:hAnsi="Times New Roman" w:cs="Times New Roman"/>
          <w:sz w:val="28"/>
          <w:szCs w:val="28"/>
        </w:rPr>
        <w:t xml:space="preserve"> explain </w:t>
      </w:r>
      <w:r w:rsidR="00264B48" w:rsidRPr="007B4C4B">
        <w:rPr>
          <w:rFonts w:ascii="Times New Roman" w:hAnsi="Times New Roman" w:cs="Times New Roman"/>
          <w:sz w:val="28"/>
          <w:szCs w:val="28"/>
        </w:rPr>
        <w:t>difficult</w:t>
      </w:r>
      <w:r w:rsidR="0058701D">
        <w:rPr>
          <w:rFonts w:ascii="Times New Roman" w:hAnsi="Times New Roman" w:cs="Times New Roman"/>
          <w:sz w:val="28"/>
          <w:szCs w:val="28"/>
        </w:rPr>
        <w:t xml:space="preserve"> issues. L</w:t>
      </w:r>
      <w:r w:rsidR="00264B48">
        <w:rPr>
          <w:rFonts w:ascii="Times New Roman" w:hAnsi="Times New Roman" w:cs="Times New Roman"/>
          <w:sz w:val="28"/>
          <w:szCs w:val="28"/>
        </w:rPr>
        <w:t>istening</w:t>
      </w:r>
      <w:r w:rsidR="0058701D">
        <w:rPr>
          <w:rFonts w:ascii="Times New Roman" w:hAnsi="Times New Roman" w:cs="Times New Roman"/>
          <w:sz w:val="28"/>
          <w:szCs w:val="28"/>
        </w:rPr>
        <w:t xml:space="preserve"> and negotiation</w:t>
      </w:r>
      <w:r w:rsidR="00264B48">
        <w:rPr>
          <w:rFonts w:ascii="Times New Roman" w:hAnsi="Times New Roman" w:cs="Times New Roman"/>
          <w:sz w:val="28"/>
          <w:szCs w:val="28"/>
        </w:rPr>
        <w:t xml:space="preserve"> skill</w:t>
      </w:r>
      <w:r w:rsidR="0058701D">
        <w:rPr>
          <w:rFonts w:ascii="Times New Roman" w:hAnsi="Times New Roman" w:cs="Times New Roman"/>
          <w:sz w:val="28"/>
          <w:szCs w:val="28"/>
        </w:rPr>
        <w:t>s are</w:t>
      </w:r>
      <w:r w:rsidR="00264B48">
        <w:rPr>
          <w:rFonts w:ascii="Times New Roman" w:hAnsi="Times New Roman" w:cs="Times New Roman"/>
          <w:sz w:val="28"/>
          <w:szCs w:val="28"/>
        </w:rPr>
        <w:t xml:space="preserve"> </w:t>
      </w:r>
      <w:r w:rsidR="006673F9">
        <w:rPr>
          <w:rFonts w:ascii="Times New Roman" w:hAnsi="Times New Roman" w:cs="Times New Roman"/>
          <w:sz w:val="28"/>
          <w:szCs w:val="28"/>
        </w:rPr>
        <w:t>other important</w:t>
      </w:r>
      <w:r w:rsidR="0058701D">
        <w:rPr>
          <w:rFonts w:ascii="Times New Roman" w:hAnsi="Times New Roman" w:cs="Times New Roman"/>
          <w:sz w:val="28"/>
          <w:szCs w:val="28"/>
        </w:rPr>
        <w:t xml:space="preserve"> skills</w:t>
      </w:r>
      <w:r w:rsidR="00264B48">
        <w:rPr>
          <w:rFonts w:ascii="Times New Roman" w:hAnsi="Times New Roman" w:cs="Times New Roman"/>
          <w:sz w:val="28"/>
          <w:szCs w:val="28"/>
        </w:rPr>
        <w:t xml:space="preserve"> in the business environment.  Furthermore problem solving and</w:t>
      </w:r>
      <w:r w:rsidR="007042C6">
        <w:rPr>
          <w:rFonts w:ascii="Times New Roman" w:hAnsi="Times New Roman" w:cs="Times New Roman"/>
          <w:sz w:val="28"/>
          <w:szCs w:val="28"/>
        </w:rPr>
        <w:t xml:space="preserve"> </w:t>
      </w:r>
      <w:r w:rsidR="006673F9">
        <w:rPr>
          <w:rFonts w:ascii="Times New Roman" w:hAnsi="Times New Roman" w:cs="Times New Roman"/>
          <w:sz w:val="28"/>
          <w:szCs w:val="28"/>
        </w:rPr>
        <w:t>decision making</w:t>
      </w:r>
      <w:r w:rsidR="0058701D">
        <w:rPr>
          <w:rFonts w:ascii="Times New Roman" w:hAnsi="Times New Roman" w:cs="Times New Roman"/>
          <w:sz w:val="28"/>
          <w:szCs w:val="28"/>
        </w:rPr>
        <w:t xml:space="preserve"> are very important and</w:t>
      </w:r>
      <w:r w:rsidR="00264B48">
        <w:rPr>
          <w:rFonts w:ascii="Times New Roman" w:hAnsi="Times New Roman" w:cs="Times New Roman"/>
          <w:sz w:val="28"/>
          <w:szCs w:val="28"/>
        </w:rPr>
        <w:t xml:space="preserve"> assert</w:t>
      </w:r>
      <w:r w:rsidR="0058701D">
        <w:rPr>
          <w:rFonts w:ascii="Times New Roman" w:hAnsi="Times New Roman" w:cs="Times New Roman"/>
          <w:sz w:val="28"/>
          <w:szCs w:val="28"/>
        </w:rPr>
        <w:t>iveness.  Another vital points are</w:t>
      </w:r>
      <w:r w:rsidR="00264B48">
        <w:rPr>
          <w:rFonts w:ascii="Times New Roman" w:hAnsi="Times New Roman" w:cs="Times New Roman"/>
          <w:sz w:val="28"/>
          <w:szCs w:val="28"/>
        </w:rPr>
        <w:t xml:space="preserve"> five ways to improve communication </w:t>
      </w:r>
      <w:r w:rsidR="006E016B">
        <w:rPr>
          <w:rFonts w:ascii="Times New Roman" w:hAnsi="Times New Roman" w:cs="Times New Roman"/>
          <w:sz w:val="28"/>
          <w:szCs w:val="28"/>
        </w:rPr>
        <w:t>during deployment</w:t>
      </w:r>
      <w:r>
        <w:rPr>
          <w:rFonts w:ascii="Times New Roman" w:hAnsi="Times New Roman" w:cs="Times New Roman"/>
          <w:sz w:val="28"/>
          <w:szCs w:val="28"/>
        </w:rPr>
        <w:t xml:space="preserve"> which would come in the form of scenario</w:t>
      </w:r>
      <w:r w:rsidR="00300763">
        <w:rPr>
          <w:rFonts w:ascii="Times New Roman" w:hAnsi="Times New Roman" w:cs="Times New Roman"/>
          <w:sz w:val="28"/>
          <w:szCs w:val="28"/>
        </w:rPr>
        <w:t>s</w:t>
      </w:r>
      <w:r>
        <w:rPr>
          <w:rFonts w:ascii="Times New Roman" w:hAnsi="Times New Roman" w:cs="Times New Roman"/>
          <w:sz w:val="28"/>
          <w:szCs w:val="28"/>
        </w:rPr>
        <w:t xml:space="preserve"> like</w:t>
      </w:r>
      <w:r w:rsidR="006673F9">
        <w:rPr>
          <w:rFonts w:ascii="Times New Roman" w:hAnsi="Times New Roman" w:cs="Times New Roman"/>
          <w:sz w:val="28"/>
          <w:szCs w:val="28"/>
        </w:rPr>
        <w:t>, (</w:t>
      </w:r>
      <w:r w:rsidR="00B978A6">
        <w:rPr>
          <w:rFonts w:ascii="Times New Roman" w:hAnsi="Times New Roman" w:cs="Times New Roman"/>
          <w:sz w:val="28"/>
          <w:szCs w:val="28"/>
        </w:rPr>
        <w:t xml:space="preserve">1) Manage desires </w:t>
      </w:r>
      <w:r w:rsidR="006323A4">
        <w:rPr>
          <w:rFonts w:ascii="Times New Roman" w:hAnsi="Times New Roman" w:cs="Times New Roman"/>
          <w:sz w:val="28"/>
          <w:szCs w:val="28"/>
        </w:rPr>
        <w:t xml:space="preserve">were </w:t>
      </w:r>
      <w:r w:rsidR="006323A4" w:rsidRPr="00300763">
        <w:rPr>
          <w:rFonts w:ascii="Times New Roman" w:hAnsi="Times New Roman" w:cs="Times New Roman"/>
          <w:sz w:val="28"/>
          <w:szCs w:val="28"/>
        </w:rPr>
        <w:t>my</w:t>
      </w:r>
      <w:r w:rsidR="00300763" w:rsidRPr="00300763">
        <w:rPr>
          <w:rFonts w:ascii="Times New Roman" w:hAnsi="Times New Roman" w:cs="Times New Roman"/>
          <w:sz w:val="28"/>
          <w:szCs w:val="28"/>
        </w:rPr>
        <w:t xml:space="preserve"> greatest mix up for our first organization. I had seen another military couple experience comparable conditions and they were fundamentally talking</w:t>
      </w:r>
      <w:r w:rsidR="0058701D">
        <w:rPr>
          <w:rFonts w:ascii="Times New Roman" w:hAnsi="Times New Roman" w:cs="Times New Roman"/>
          <w:sz w:val="28"/>
          <w:szCs w:val="28"/>
        </w:rPr>
        <w:t xml:space="preserve"> every</w:t>
      </w:r>
      <w:r w:rsidR="00300763" w:rsidRPr="00300763">
        <w:rPr>
          <w:rFonts w:ascii="Times New Roman" w:hAnsi="Times New Roman" w:cs="Times New Roman"/>
          <w:sz w:val="28"/>
          <w:szCs w:val="28"/>
        </w:rPr>
        <w:t xml:space="preserve">day by means </w:t>
      </w:r>
      <w:r w:rsidR="0058701D">
        <w:rPr>
          <w:rFonts w:ascii="Times New Roman" w:hAnsi="Times New Roman" w:cs="Times New Roman"/>
          <w:sz w:val="28"/>
          <w:szCs w:val="28"/>
        </w:rPr>
        <w:t>of email. They talked</w:t>
      </w:r>
      <w:r w:rsidR="007042C6">
        <w:rPr>
          <w:rFonts w:ascii="Times New Roman" w:hAnsi="Times New Roman" w:cs="Times New Roman"/>
          <w:sz w:val="28"/>
          <w:szCs w:val="28"/>
        </w:rPr>
        <w:t xml:space="preserve"> by means of telephone every </w:t>
      </w:r>
      <w:r w:rsidR="00300763" w:rsidRPr="00300763">
        <w:rPr>
          <w:rFonts w:ascii="Times New Roman" w:hAnsi="Times New Roman" w:cs="Times New Roman"/>
          <w:sz w:val="28"/>
          <w:szCs w:val="28"/>
        </w:rPr>
        <w:t>week, and video visit each other week</w:t>
      </w:r>
      <w:r w:rsidR="007042C6">
        <w:rPr>
          <w:rFonts w:ascii="Times New Roman" w:hAnsi="Times New Roman" w:cs="Times New Roman"/>
          <w:sz w:val="28"/>
          <w:szCs w:val="28"/>
        </w:rPr>
        <w:t>ly</w:t>
      </w:r>
      <w:r w:rsidR="00300763" w:rsidRPr="00300763">
        <w:rPr>
          <w:rFonts w:ascii="Times New Roman" w:hAnsi="Times New Roman" w:cs="Times New Roman"/>
          <w:sz w:val="28"/>
          <w:szCs w:val="28"/>
        </w:rPr>
        <w:t>. Th</w:t>
      </w:r>
      <w:r w:rsidR="007042C6">
        <w:rPr>
          <w:rFonts w:ascii="Times New Roman" w:hAnsi="Times New Roman" w:cs="Times New Roman"/>
          <w:sz w:val="28"/>
          <w:szCs w:val="28"/>
        </w:rPr>
        <w:t>at is to say, the administrative</w:t>
      </w:r>
      <w:r w:rsidR="00300763" w:rsidRPr="00300763">
        <w:rPr>
          <w:rFonts w:ascii="Times New Roman" w:hAnsi="Times New Roman" w:cs="Times New Roman"/>
          <w:sz w:val="28"/>
          <w:szCs w:val="28"/>
        </w:rPr>
        <w:t xml:space="preserve"> part was presentin</w:t>
      </w:r>
      <w:r w:rsidR="006323A4">
        <w:rPr>
          <w:rFonts w:ascii="Times New Roman" w:hAnsi="Times New Roman" w:cs="Times New Roman"/>
          <w:sz w:val="28"/>
          <w:szCs w:val="28"/>
        </w:rPr>
        <w:t xml:space="preserve">g photographs on instagram daily </w:t>
      </w:r>
      <w:r w:rsidR="006323A4" w:rsidRPr="00300763">
        <w:rPr>
          <w:rFonts w:ascii="Times New Roman" w:hAnsi="Times New Roman" w:cs="Times New Roman"/>
          <w:sz w:val="28"/>
          <w:szCs w:val="28"/>
        </w:rPr>
        <w:t>while</w:t>
      </w:r>
      <w:r w:rsidR="00300763" w:rsidRPr="00300763">
        <w:rPr>
          <w:rFonts w:ascii="Times New Roman" w:hAnsi="Times New Roman" w:cs="Times New Roman"/>
          <w:sz w:val="28"/>
          <w:szCs w:val="28"/>
        </w:rPr>
        <w:t xml:space="preserve"> he was conveyed. I contemplated internally, "if that is what it resembles, things will be fine." I wasn't right. So off-base. Out correspondence was fundamentally zero percent of what they had. So it wasn't right of me to look at arrangements and it wasn't right of me to expect interchanges that way. Regardless of whether benefit individuals are in com</w:t>
      </w:r>
      <w:r w:rsidR="007042C6">
        <w:rPr>
          <w:rFonts w:ascii="Times New Roman" w:hAnsi="Times New Roman" w:cs="Times New Roman"/>
          <w:sz w:val="28"/>
          <w:szCs w:val="28"/>
        </w:rPr>
        <w:t>parative fields, it doesn't mean</w:t>
      </w:r>
      <w:r w:rsidR="00300763" w:rsidRPr="00300763">
        <w:rPr>
          <w:rFonts w:ascii="Times New Roman" w:hAnsi="Times New Roman" w:cs="Times New Roman"/>
          <w:sz w:val="28"/>
          <w:szCs w:val="28"/>
        </w:rPr>
        <w:t xml:space="preserve"> that their organizations will be the same. Ensure you are in agreement about how frequently and when you</w:t>
      </w:r>
      <w:r w:rsidR="007042C6">
        <w:rPr>
          <w:rFonts w:ascii="Times New Roman" w:hAnsi="Times New Roman" w:cs="Times New Roman"/>
          <w:sz w:val="28"/>
          <w:szCs w:val="28"/>
        </w:rPr>
        <w:t>r</w:t>
      </w:r>
      <w:r w:rsidR="00300763" w:rsidRPr="00300763">
        <w:rPr>
          <w:rFonts w:ascii="Times New Roman" w:hAnsi="Times New Roman" w:cs="Times New Roman"/>
          <w:sz w:val="28"/>
          <w:szCs w:val="28"/>
        </w:rPr>
        <w:t xml:space="preserve"> folks will have the capacity to speak with each other. </w:t>
      </w:r>
    </w:p>
    <w:p w:rsidR="00300763" w:rsidRPr="00300763" w:rsidRDefault="007042C6" w:rsidP="00300763">
      <w:pPr>
        <w:rPr>
          <w:rFonts w:ascii="Times New Roman" w:hAnsi="Times New Roman" w:cs="Times New Roman"/>
          <w:sz w:val="28"/>
          <w:szCs w:val="28"/>
        </w:rPr>
      </w:pPr>
      <w:r>
        <w:rPr>
          <w:rFonts w:ascii="Times New Roman" w:hAnsi="Times New Roman" w:cs="Times New Roman"/>
          <w:sz w:val="28"/>
          <w:szCs w:val="28"/>
        </w:rPr>
        <w:t>(</w:t>
      </w:r>
      <w:r w:rsidR="00300763" w:rsidRPr="00300763">
        <w:rPr>
          <w:rFonts w:ascii="Times New Roman" w:hAnsi="Times New Roman" w:cs="Times New Roman"/>
          <w:sz w:val="28"/>
          <w:szCs w:val="28"/>
        </w:rPr>
        <w:t xml:space="preserve">2) Arm </w:t>
      </w:r>
      <w:r w:rsidR="00300763">
        <w:rPr>
          <w:rFonts w:ascii="Times New Roman" w:hAnsi="Times New Roman" w:cs="Times New Roman"/>
          <w:sz w:val="28"/>
          <w:szCs w:val="28"/>
        </w:rPr>
        <w:t xml:space="preserve">yourself with the best hardware, </w:t>
      </w:r>
      <w:r w:rsidR="00300763" w:rsidRPr="00300763">
        <w:rPr>
          <w:rFonts w:ascii="Times New Roman" w:hAnsi="Times New Roman" w:cs="Times New Roman"/>
          <w:sz w:val="28"/>
          <w:szCs w:val="28"/>
        </w:rPr>
        <w:t>the military life partners, sweethearts, and groups of today have it somewhat simpler than our forerunners. Try not to misunderstand me, arrangement is still hard, however at any rate, we have some innovation on our side. In case you're imparting by means of telephone, ensure your flag is solid. In case you're conveying through the web, ensure your association is solid. Innovation is awesome however</w:t>
      </w:r>
      <w:r>
        <w:rPr>
          <w:rFonts w:ascii="Times New Roman" w:hAnsi="Times New Roman" w:cs="Times New Roman"/>
          <w:sz w:val="28"/>
          <w:szCs w:val="28"/>
        </w:rPr>
        <w:t>,</w:t>
      </w:r>
      <w:r w:rsidR="00300763" w:rsidRPr="00300763">
        <w:rPr>
          <w:rFonts w:ascii="Times New Roman" w:hAnsi="Times New Roman" w:cs="Times New Roman"/>
          <w:sz w:val="28"/>
          <w:szCs w:val="28"/>
        </w:rPr>
        <w:t xml:space="preserve"> it can likewise be untrustworthy now and again so have different arrangements if </w:t>
      </w:r>
      <w:proofErr w:type="gramStart"/>
      <w:r w:rsidR="00300763" w:rsidRPr="00300763">
        <w:rPr>
          <w:rFonts w:ascii="Times New Roman" w:hAnsi="Times New Roman" w:cs="Times New Roman"/>
          <w:sz w:val="28"/>
          <w:szCs w:val="28"/>
        </w:rPr>
        <w:t>your</w:t>
      </w:r>
      <w:r>
        <w:rPr>
          <w:rFonts w:ascii="Times New Roman" w:hAnsi="Times New Roman" w:cs="Times New Roman"/>
          <w:sz w:val="28"/>
          <w:szCs w:val="28"/>
        </w:rPr>
        <w:t xml:space="preserve"> </w:t>
      </w:r>
      <w:r w:rsidR="00300763" w:rsidRPr="00300763">
        <w:rPr>
          <w:rFonts w:ascii="Times New Roman" w:hAnsi="Times New Roman" w:cs="Times New Roman"/>
          <w:sz w:val="28"/>
          <w:szCs w:val="28"/>
        </w:rPr>
        <w:t xml:space="preserve"> web</w:t>
      </w:r>
      <w:proofErr w:type="gramEnd"/>
      <w:r w:rsidR="00300763" w:rsidRPr="00300763">
        <w:rPr>
          <w:rFonts w:ascii="Times New Roman" w:hAnsi="Times New Roman" w:cs="Times New Roman"/>
          <w:sz w:val="28"/>
          <w:szCs w:val="28"/>
        </w:rPr>
        <w:t xml:space="preserve"> association goes d</w:t>
      </w:r>
      <w:r w:rsidR="00300763">
        <w:rPr>
          <w:rFonts w:ascii="Times New Roman" w:hAnsi="Times New Roman" w:cs="Times New Roman"/>
          <w:sz w:val="28"/>
          <w:szCs w:val="28"/>
        </w:rPr>
        <w:t>own or is moderate.</w:t>
      </w:r>
      <w:r w:rsidR="00300763" w:rsidRPr="00300763">
        <w:rPr>
          <w:rFonts w:ascii="Times New Roman" w:hAnsi="Times New Roman" w:cs="Times New Roman"/>
          <w:sz w:val="28"/>
          <w:szCs w:val="28"/>
        </w:rPr>
        <w:t xml:space="preserve"> </w:t>
      </w:r>
    </w:p>
    <w:p w:rsidR="00300763" w:rsidRPr="00300763" w:rsidRDefault="00300763" w:rsidP="00300763">
      <w:pPr>
        <w:rPr>
          <w:rFonts w:ascii="Times New Roman" w:hAnsi="Times New Roman" w:cs="Times New Roman"/>
          <w:sz w:val="28"/>
          <w:szCs w:val="28"/>
        </w:rPr>
      </w:pPr>
      <w:r w:rsidRPr="00300763">
        <w:rPr>
          <w:rFonts w:ascii="Times New Roman" w:hAnsi="Times New Roman" w:cs="Times New Roman"/>
          <w:sz w:val="28"/>
          <w:szCs w:val="28"/>
        </w:rPr>
        <w:t>3) Choose your points shrewdly</w:t>
      </w:r>
      <w:r>
        <w:rPr>
          <w:rFonts w:ascii="Times New Roman" w:hAnsi="Times New Roman" w:cs="Times New Roman"/>
          <w:sz w:val="28"/>
          <w:szCs w:val="28"/>
        </w:rPr>
        <w:t>,</w:t>
      </w:r>
      <w:r w:rsidRPr="00300763">
        <w:rPr>
          <w:rFonts w:ascii="Times New Roman" w:hAnsi="Times New Roman" w:cs="Times New Roman"/>
          <w:sz w:val="28"/>
          <w:szCs w:val="28"/>
        </w:rPr>
        <w:t xml:space="preserve"> you both are experiencing a distressing time at this moment. Now and then, you simply need to vent to the next individual about what's happening in your life. In any case, before you do that, ponder internally… </w:t>
      </w:r>
      <w:r w:rsidRPr="00300763">
        <w:rPr>
          <w:rFonts w:ascii="Times New Roman" w:hAnsi="Times New Roman" w:cs="Times New Roman"/>
          <w:sz w:val="28"/>
          <w:szCs w:val="28"/>
        </w:rPr>
        <w:lastRenderedPageBreak/>
        <w:t xml:space="preserve">"Will this truly enhance things for you two?" Will this subject reinforce your relationship? Any pessimism (that is not a crisis) can wait into the life partner's or administration part's work life and a diversion like that is totally pointless. You both may very well need to relinquish the seemingly insignificant details. </w:t>
      </w:r>
    </w:p>
    <w:p w:rsidR="00300763" w:rsidRPr="00300763" w:rsidRDefault="00300763" w:rsidP="00300763">
      <w:pPr>
        <w:rPr>
          <w:rFonts w:ascii="Times New Roman" w:hAnsi="Times New Roman" w:cs="Times New Roman"/>
          <w:sz w:val="28"/>
          <w:szCs w:val="28"/>
        </w:rPr>
      </w:pPr>
      <w:r w:rsidRPr="00300763">
        <w:rPr>
          <w:rFonts w:ascii="Times New Roman" w:hAnsi="Times New Roman" w:cs="Times New Roman"/>
          <w:sz w:val="28"/>
          <w:szCs w:val="28"/>
        </w:rPr>
        <w:t>4) Get inventive</w:t>
      </w:r>
      <w:r>
        <w:rPr>
          <w:rFonts w:ascii="Times New Roman" w:hAnsi="Times New Roman" w:cs="Times New Roman"/>
          <w:sz w:val="28"/>
          <w:szCs w:val="28"/>
        </w:rPr>
        <w:t>, C</w:t>
      </w:r>
      <w:r w:rsidRPr="00300763">
        <w:rPr>
          <w:rFonts w:ascii="Times New Roman" w:hAnsi="Times New Roman" w:cs="Times New Roman"/>
          <w:sz w:val="28"/>
          <w:szCs w:val="28"/>
        </w:rPr>
        <w:t xml:space="preserve">orrespondence doesn't all need to experience telephone, messages, or video visits. I for one adore making and sending inventive care bundles as an approach to let my sent spouse realize that I am contemplating him. Inside the care bundles, you can include customized letters, cards, creates, photographs, and recordings. This is an incredible method to likewise get the children included. You can likewise send accounts of your voices and have them put onto books or squishy toys. </w:t>
      </w:r>
    </w:p>
    <w:p w:rsidR="006E016B" w:rsidRPr="00003C98" w:rsidRDefault="00300763" w:rsidP="00300763">
      <w:pPr>
        <w:rPr>
          <w:rFonts w:ascii="Times New Roman" w:hAnsi="Times New Roman" w:cs="Times New Roman"/>
          <w:sz w:val="28"/>
          <w:szCs w:val="28"/>
        </w:rPr>
      </w:pPr>
      <w:r w:rsidRPr="00300763">
        <w:rPr>
          <w:rFonts w:ascii="Times New Roman" w:hAnsi="Times New Roman" w:cs="Times New Roman"/>
          <w:sz w:val="28"/>
          <w:szCs w:val="28"/>
        </w:rPr>
        <w:t>5) Talk to other individuals</w:t>
      </w:r>
      <w:r>
        <w:rPr>
          <w:rFonts w:ascii="Times New Roman" w:hAnsi="Times New Roman" w:cs="Times New Roman"/>
          <w:sz w:val="28"/>
          <w:szCs w:val="28"/>
        </w:rPr>
        <w:t>, y</w:t>
      </w:r>
      <w:r w:rsidRPr="00300763">
        <w:rPr>
          <w:rFonts w:ascii="Times New Roman" w:hAnsi="Times New Roman" w:cs="Times New Roman"/>
          <w:sz w:val="28"/>
          <w:szCs w:val="28"/>
        </w:rPr>
        <w:t>ou folks will absolutely miss each other a great deal amid this entire experience. Be that as it may, it doesn't bode well to invest the greater part of your free energy sticking around a PC, holding up to converse with your accomplice. Put aside some an opportunity to hang out with your companions, family (for the life partner), associates, collaborators. Your life partner will most likely be unable to talk about the most recent scene of The Walking Dead, yet your companions presumably can.</w:t>
      </w:r>
    </w:p>
    <w:p w:rsidR="00AB529C" w:rsidRPr="00AB529C" w:rsidRDefault="00AB529C" w:rsidP="00AB529C">
      <w:pPr>
        <w:pStyle w:val="Heading1"/>
        <w:rPr>
          <w:rFonts w:ascii="Times New Roman" w:hAnsi="Times New Roman" w:cs="Times New Roman"/>
        </w:rPr>
      </w:pPr>
      <w:bookmarkStart w:id="5" w:name="_Toc512931865"/>
      <w:r w:rsidRPr="00AB529C">
        <w:rPr>
          <w:rFonts w:ascii="Times New Roman" w:hAnsi="Times New Roman" w:cs="Times New Roman"/>
        </w:rPr>
        <w:t>Skills for Professional Practice</w:t>
      </w:r>
      <w:bookmarkEnd w:id="5"/>
    </w:p>
    <w:p w:rsidR="006E1129" w:rsidRDefault="002A771B" w:rsidP="006E1129">
      <w:pPr>
        <w:rPr>
          <w:rFonts w:ascii="Times New Roman" w:hAnsi="Times New Roman" w:cs="Times New Roman"/>
          <w:sz w:val="28"/>
          <w:szCs w:val="28"/>
        </w:rPr>
      </w:pPr>
      <w:r>
        <w:rPr>
          <w:rFonts w:ascii="Times New Roman" w:hAnsi="Times New Roman" w:cs="Times New Roman"/>
          <w:sz w:val="28"/>
          <w:szCs w:val="28"/>
        </w:rPr>
        <w:t xml:space="preserve">I am going to </w:t>
      </w:r>
      <w:r w:rsidR="002575F3">
        <w:rPr>
          <w:rFonts w:ascii="Times New Roman" w:hAnsi="Times New Roman" w:cs="Times New Roman"/>
          <w:sz w:val="28"/>
          <w:szCs w:val="28"/>
        </w:rPr>
        <w:t>proof my</w:t>
      </w:r>
      <w:r w:rsidR="005D3072">
        <w:rPr>
          <w:rFonts w:ascii="Times New Roman" w:hAnsi="Times New Roman" w:cs="Times New Roman"/>
          <w:sz w:val="28"/>
          <w:szCs w:val="28"/>
        </w:rPr>
        <w:t xml:space="preserve"> expert ability of putting</w:t>
      </w:r>
      <w:r>
        <w:rPr>
          <w:rFonts w:ascii="Times New Roman" w:hAnsi="Times New Roman" w:cs="Times New Roman"/>
          <w:sz w:val="28"/>
          <w:szCs w:val="28"/>
        </w:rPr>
        <w:t xml:space="preserve"> into practice </w:t>
      </w:r>
      <w:r w:rsidRPr="002A771B">
        <w:rPr>
          <w:rFonts w:ascii="Times New Roman" w:hAnsi="Times New Roman" w:cs="Times New Roman"/>
          <w:sz w:val="28"/>
          <w:szCs w:val="28"/>
        </w:rPr>
        <w:t xml:space="preserve">Effective Team Working </w:t>
      </w:r>
      <w:r w:rsidR="003F7BB2">
        <w:rPr>
          <w:rFonts w:ascii="Times New Roman" w:hAnsi="Times New Roman" w:cs="Times New Roman"/>
          <w:sz w:val="28"/>
          <w:szCs w:val="28"/>
        </w:rPr>
        <w:t xml:space="preserve">and this is about operation in an </w:t>
      </w:r>
      <w:r w:rsidR="005D3072">
        <w:rPr>
          <w:rFonts w:ascii="Times New Roman" w:hAnsi="Times New Roman" w:cs="Times New Roman"/>
          <w:sz w:val="28"/>
          <w:szCs w:val="28"/>
        </w:rPr>
        <w:t>environment in which there are</w:t>
      </w:r>
      <w:r w:rsidR="003F7BB2">
        <w:rPr>
          <w:rFonts w:ascii="Times New Roman" w:hAnsi="Times New Roman" w:cs="Times New Roman"/>
          <w:sz w:val="28"/>
          <w:szCs w:val="28"/>
        </w:rPr>
        <w:t xml:space="preserve"> two way</w:t>
      </w:r>
      <w:r w:rsidR="005D3072">
        <w:rPr>
          <w:rFonts w:ascii="Times New Roman" w:hAnsi="Times New Roman" w:cs="Times New Roman"/>
          <w:sz w:val="28"/>
          <w:szCs w:val="28"/>
        </w:rPr>
        <w:t>s trust in that environment and that are open and honest communication.</w:t>
      </w:r>
      <w:r w:rsidR="003F7BB2">
        <w:rPr>
          <w:rFonts w:ascii="Times New Roman" w:hAnsi="Times New Roman" w:cs="Times New Roman"/>
          <w:sz w:val="28"/>
          <w:szCs w:val="28"/>
        </w:rPr>
        <w:t xml:space="preserve"> Feedback on performances, eac</w:t>
      </w:r>
      <w:r w:rsidR="009A17E4">
        <w:rPr>
          <w:rFonts w:ascii="Times New Roman" w:hAnsi="Times New Roman" w:cs="Times New Roman"/>
          <w:sz w:val="28"/>
          <w:szCs w:val="28"/>
        </w:rPr>
        <w:t>h team members should know their</w:t>
      </w:r>
      <w:r w:rsidR="003F7BB2">
        <w:rPr>
          <w:rFonts w:ascii="Times New Roman" w:hAnsi="Times New Roman" w:cs="Times New Roman"/>
          <w:sz w:val="28"/>
          <w:szCs w:val="28"/>
        </w:rPr>
        <w:t xml:space="preserve"> job description and information about what their work supports</w:t>
      </w:r>
      <w:r w:rsidR="009A17E4">
        <w:rPr>
          <w:rFonts w:ascii="Times New Roman" w:hAnsi="Times New Roman" w:cs="Times New Roman"/>
          <w:sz w:val="28"/>
          <w:szCs w:val="28"/>
        </w:rPr>
        <w:t>,</w:t>
      </w:r>
      <w:r w:rsidR="003F7BB2">
        <w:rPr>
          <w:rFonts w:ascii="Times New Roman" w:hAnsi="Times New Roman" w:cs="Times New Roman"/>
          <w:sz w:val="28"/>
          <w:szCs w:val="28"/>
        </w:rPr>
        <w:t xml:space="preserve"> the specific and overall effort</w:t>
      </w:r>
      <w:r w:rsidR="009A17E4">
        <w:rPr>
          <w:rFonts w:ascii="Times New Roman" w:hAnsi="Times New Roman" w:cs="Times New Roman"/>
          <w:sz w:val="28"/>
          <w:szCs w:val="28"/>
        </w:rPr>
        <w:t>s</w:t>
      </w:r>
      <w:r w:rsidR="003F7BB2">
        <w:rPr>
          <w:rFonts w:ascii="Times New Roman" w:hAnsi="Times New Roman" w:cs="Times New Roman"/>
          <w:sz w:val="28"/>
          <w:szCs w:val="28"/>
        </w:rPr>
        <w:t xml:space="preserve"> of the team and practice. Listening is a vital feature of communication. Proper arrangement of  c</w:t>
      </w:r>
      <w:r w:rsidRPr="002A771B">
        <w:rPr>
          <w:rFonts w:ascii="Times New Roman" w:hAnsi="Times New Roman" w:cs="Times New Roman"/>
          <w:sz w:val="28"/>
          <w:szCs w:val="28"/>
        </w:rPr>
        <w:t>ommunication</w:t>
      </w:r>
      <w:r>
        <w:rPr>
          <w:rFonts w:ascii="Times New Roman" w:hAnsi="Times New Roman" w:cs="Times New Roman"/>
          <w:sz w:val="28"/>
          <w:szCs w:val="28"/>
        </w:rPr>
        <w:t xml:space="preserve"> </w:t>
      </w:r>
      <w:r w:rsidR="003F7BB2">
        <w:rPr>
          <w:rFonts w:ascii="Times New Roman" w:hAnsi="Times New Roman" w:cs="Times New Roman"/>
          <w:sz w:val="28"/>
          <w:szCs w:val="28"/>
        </w:rPr>
        <w:t>is very important</w:t>
      </w:r>
      <w:r>
        <w:rPr>
          <w:rFonts w:ascii="Times New Roman" w:hAnsi="Times New Roman" w:cs="Times New Roman"/>
          <w:sz w:val="28"/>
          <w:szCs w:val="28"/>
        </w:rPr>
        <w:t>, which could</w:t>
      </w:r>
      <w:r w:rsidRPr="002A771B">
        <w:rPr>
          <w:rFonts w:ascii="Times New Roman" w:hAnsi="Times New Roman" w:cs="Times New Roman"/>
          <w:sz w:val="28"/>
          <w:szCs w:val="28"/>
        </w:rPr>
        <w:t xml:space="preserve"> be in black and white </w:t>
      </w:r>
      <w:r>
        <w:rPr>
          <w:rFonts w:ascii="Times New Roman" w:hAnsi="Times New Roman" w:cs="Times New Roman"/>
          <w:sz w:val="28"/>
          <w:szCs w:val="28"/>
        </w:rPr>
        <w:t xml:space="preserve">communication known as written communication </w:t>
      </w:r>
      <w:r w:rsidRPr="002A771B">
        <w:rPr>
          <w:rFonts w:ascii="Times New Roman" w:hAnsi="Times New Roman" w:cs="Times New Roman"/>
          <w:sz w:val="28"/>
          <w:szCs w:val="28"/>
        </w:rPr>
        <w:t>or oral</w:t>
      </w:r>
      <w:r w:rsidR="009A17E4">
        <w:rPr>
          <w:rFonts w:ascii="Times New Roman" w:hAnsi="Times New Roman" w:cs="Times New Roman"/>
          <w:sz w:val="28"/>
          <w:szCs w:val="28"/>
        </w:rPr>
        <w:t>,</w:t>
      </w:r>
      <w:r w:rsidR="00C000E1">
        <w:rPr>
          <w:rFonts w:ascii="Times New Roman" w:hAnsi="Times New Roman" w:cs="Times New Roman"/>
          <w:sz w:val="28"/>
          <w:szCs w:val="28"/>
        </w:rPr>
        <w:t xml:space="preserve"> which is b</w:t>
      </w:r>
      <w:r w:rsidR="009A17E4">
        <w:rPr>
          <w:rFonts w:ascii="Times New Roman" w:hAnsi="Times New Roman" w:cs="Times New Roman"/>
          <w:sz w:val="28"/>
          <w:szCs w:val="28"/>
        </w:rPr>
        <w:t>y word of mouth and all this could</w:t>
      </w:r>
      <w:r w:rsidR="00C000E1">
        <w:rPr>
          <w:rFonts w:ascii="Times New Roman" w:hAnsi="Times New Roman" w:cs="Times New Roman"/>
          <w:sz w:val="28"/>
          <w:szCs w:val="28"/>
        </w:rPr>
        <w:t xml:space="preserve"> come in</w:t>
      </w:r>
      <w:r w:rsidR="009A17E4">
        <w:rPr>
          <w:rFonts w:ascii="Times New Roman" w:hAnsi="Times New Roman" w:cs="Times New Roman"/>
          <w:sz w:val="28"/>
          <w:szCs w:val="28"/>
        </w:rPr>
        <w:t xml:space="preserve"> </w:t>
      </w:r>
      <w:r w:rsidR="00C000E1">
        <w:rPr>
          <w:rFonts w:ascii="Times New Roman" w:hAnsi="Times New Roman" w:cs="Times New Roman"/>
          <w:sz w:val="28"/>
          <w:szCs w:val="28"/>
        </w:rPr>
        <w:t xml:space="preserve">form of </w:t>
      </w:r>
      <w:r w:rsidR="00C000E1" w:rsidRPr="00C000E1">
        <w:rPr>
          <w:rFonts w:ascii="Times New Roman" w:hAnsi="Times New Roman" w:cs="Times New Roman"/>
          <w:sz w:val="28"/>
          <w:szCs w:val="28"/>
        </w:rPr>
        <w:t xml:space="preserve">a short analytical, descriptive, or interpretive piece of literary or journalistic prose dealing with a specific topic, especially from a personal and unsystematic viewpoint </w:t>
      </w:r>
      <w:r w:rsidR="00C000E1">
        <w:rPr>
          <w:rFonts w:ascii="Times New Roman" w:hAnsi="Times New Roman" w:cs="Times New Roman"/>
          <w:sz w:val="28"/>
          <w:szCs w:val="28"/>
        </w:rPr>
        <w:t xml:space="preserve"> called </w:t>
      </w:r>
      <w:r w:rsidR="00C000E1" w:rsidRPr="002A771B">
        <w:rPr>
          <w:rFonts w:ascii="Times New Roman" w:hAnsi="Times New Roman" w:cs="Times New Roman"/>
          <w:sz w:val="28"/>
          <w:szCs w:val="28"/>
        </w:rPr>
        <w:t>essay</w:t>
      </w:r>
      <w:r w:rsidR="00C000E1">
        <w:rPr>
          <w:rFonts w:ascii="Times New Roman" w:hAnsi="Times New Roman" w:cs="Times New Roman"/>
          <w:sz w:val="28"/>
          <w:szCs w:val="28"/>
        </w:rPr>
        <w:t xml:space="preserve"> or </w:t>
      </w:r>
      <w:r w:rsidRPr="002A771B">
        <w:rPr>
          <w:rFonts w:ascii="Times New Roman" w:hAnsi="Times New Roman" w:cs="Times New Roman"/>
          <w:sz w:val="28"/>
          <w:szCs w:val="28"/>
        </w:rPr>
        <w:t xml:space="preserve"> management </w:t>
      </w:r>
      <w:r w:rsidR="00C000E1" w:rsidRPr="002A771B">
        <w:rPr>
          <w:rFonts w:ascii="Times New Roman" w:hAnsi="Times New Roman" w:cs="Times New Roman"/>
          <w:sz w:val="28"/>
          <w:szCs w:val="28"/>
        </w:rPr>
        <w:t>information</w:t>
      </w:r>
      <w:r w:rsidR="00C000E1">
        <w:rPr>
          <w:rFonts w:ascii="Times New Roman" w:hAnsi="Times New Roman" w:cs="Times New Roman"/>
          <w:sz w:val="28"/>
          <w:szCs w:val="28"/>
        </w:rPr>
        <w:t xml:space="preserve"> or </w:t>
      </w:r>
      <w:r w:rsidRPr="002A771B">
        <w:rPr>
          <w:rFonts w:ascii="Times New Roman" w:hAnsi="Times New Roman" w:cs="Times New Roman"/>
          <w:sz w:val="28"/>
          <w:szCs w:val="28"/>
        </w:rPr>
        <w:t xml:space="preserve"> </w:t>
      </w:r>
      <w:r w:rsidR="00C000E1">
        <w:rPr>
          <w:rFonts w:ascii="Times New Roman" w:hAnsi="Times New Roman" w:cs="Times New Roman"/>
          <w:sz w:val="28"/>
          <w:szCs w:val="28"/>
        </w:rPr>
        <w:t xml:space="preserve">an act of presenting teamwork and communication issues to other staffs in a business environment </w:t>
      </w:r>
      <w:r w:rsidRPr="002A771B">
        <w:rPr>
          <w:rFonts w:ascii="Times New Roman" w:hAnsi="Times New Roman" w:cs="Times New Roman"/>
          <w:sz w:val="28"/>
          <w:szCs w:val="28"/>
        </w:rPr>
        <w:t>presentation.</w:t>
      </w:r>
      <w:r>
        <w:rPr>
          <w:rFonts w:ascii="Times New Roman" w:hAnsi="Times New Roman" w:cs="Times New Roman"/>
          <w:sz w:val="28"/>
          <w:szCs w:val="28"/>
        </w:rPr>
        <w:t xml:space="preserve"> </w:t>
      </w:r>
      <w:r w:rsidRPr="002A771B">
        <w:rPr>
          <w:rFonts w:ascii="Times New Roman" w:hAnsi="Times New Roman" w:cs="Times New Roman"/>
          <w:sz w:val="28"/>
          <w:szCs w:val="28"/>
        </w:rPr>
        <w:t xml:space="preserve">Work should be </w:t>
      </w:r>
      <w:r w:rsidR="00076084" w:rsidRPr="002A771B">
        <w:rPr>
          <w:rFonts w:ascii="Times New Roman" w:hAnsi="Times New Roman" w:cs="Times New Roman"/>
          <w:sz w:val="28"/>
          <w:szCs w:val="28"/>
        </w:rPr>
        <w:lastRenderedPageBreak/>
        <w:t>consistent</w:t>
      </w:r>
      <w:r w:rsidRPr="002A771B">
        <w:rPr>
          <w:rFonts w:ascii="Times New Roman" w:hAnsi="Times New Roman" w:cs="Times New Roman"/>
          <w:sz w:val="28"/>
          <w:szCs w:val="28"/>
        </w:rPr>
        <w:t xml:space="preserve"> and well-</w:t>
      </w:r>
      <w:r w:rsidR="009A17E4">
        <w:rPr>
          <w:rFonts w:ascii="Times New Roman" w:hAnsi="Times New Roman" w:cs="Times New Roman"/>
          <w:sz w:val="28"/>
          <w:szCs w:val="28"/>
        </w:rPr>
        <w:t>compos</w:t>
      </w:r>
      <w:r w:rsidR="00076084">
        <w:rPr>
          <w:rFonts w:ascii="Times New Roman" w:hAnsi="Times New Roman" w:cs="Times New Roman"/>
          <w:sz w:val="28"/>
          <w:szCs w:val="28"/>
        </w:rPr>
        <w:t xml:space="preserve">ed presentation in an establishment is very vital in the business environment. </w:t>
      </w:r>
      <w:r w:rsidRPr="002A771B">
        <w:rPr>
          <w:rFonts w:ascii="Times New Roman" w:hAnsi="Times New Roman" w:cs="Times New Roman"/>
          <w:sz w:val="28"/>
          <w:szCs w:val="28"/>
        </w:rPr>
        <w:cr/>
      </w:r>
    </w:p>
    <w:p w:rsidR="00AB529C" w:rsidRPr="002A37A9" w:rsidRDefault="006E1129" w:rsidP="006E1129">
      <w:pPr>
        <w:pStyle w:val="Heading1"/>
        <w:rPr>
          <w:rFonts w:ascii="Times New Roman" w:hAnsi="Times New Roman" w:cs="Times New Roman"/>
        </w:rPr>
      </w:pPr>
      <w:bookmarkStart w:id="6" w:name="_Toc512931866"/>
      <w:r>
        <w:rPr>
          <w:rFonts w:ascii="Times New Roman" w:hAnsi="Times New Roman" w:cs="Times New Roman"/>
        </w:rPr>
        <w:t>Conclusion</w:t>
      </w:r>
      <w:r w:rsidR="00AB529C" w:rsidRPr="00AB529C">
        <w:rPr>
          <w:rFonts w:ascii="Times New Roman" w:hAnsi="Times New Roman" w:cs="Times New Roman"/>
        </w:rPr>
        <w:t>.</w:t>
      </w:r>
      <w:bookmarkEnd w:id="6"/>
      <w:r w:rsidR="00AB529C" w:rsidRPr="00AB529C">
        <w:rPr>
          <w:rFonts w:ascii="Times New Roman" w:hAnsi="Times New Roman" w:cs="Times New Roman"/>
        </w:rPr>
        <w:cr/>
      </w:r>
    </w:p>
    <w:p w:rsidR="00AB529C" w:rsidRPr="002A37A9" w:rsidRDefault="00264B48" w:rsidP="002A37A9">
      <w:pPr>
        <w:rPr>
          <w:rFonts w:ascii="Times New Roman" w:hAnsi="Times New Roman" w:cs="Times New Roman"/>
          <w:sz w:val="28"/>
          <w:szCs w:val="28"/>
        </w:rPr>
      </w:pPr>
      <w:r>
        <w:rPr>
          <w:rFonts w:ascii="Times New Roman" w:hAnsi="Times New Roman" w:cs="Times New Roman"/>
          <w:sz w:val="28"/>
          <w:szCs w:val="28"/>
        </w:rPr>
        <w:t xml:space="preserve">The major summary of my assessment about effective team and </w:t>
      </w:r>
      <w:r w:rsidR="008A3BC3">
        <w:rPr>
          <w:rFonts w:ascii="Times New Roman" w:hAnsi="Times New Roman" w:cs="Times New Roman"/>
          <w:sz w:val="28"/>
          <w:szCs w:val="28"/>
        </w:rPr>
        <w:t xml:space="preserve">communication is working together with another person or group in order to achieve good business target: Take responsibility as you work with other for good business understanding and communication of </w:t>
      </w:r>
      <w:r w:rsidR="008A3BC3" w:rsidRPr="002A37A9">
        <w:rPr>
          <w:rFonts w:ascii="Times New Roman" w:hAnsi="Times New Roman" w:cs="Times New Roman"/>
          <w:sz w:val="28"/>
          <w:szCs w:val="28"/>
        </w:rPr>
        <w:t>ownership</w:t>
      </w:r>
      <w:r w:rsidR="008A3BC3">
        <w:rPr>
          <w:rFonts w:ascii="Times New Roman" w:hAnsi="Times New Roman" w:cs="Times New Roman"/>
          <w:sz w:val="28"/>
          <w:szCs w:val="28"/>
        </w:rPr>
        <w:t xml:space="preserve"> and subject of concern like business legal matters relating to business should confidential.</w:t>
      </w:r>
      <w:r w:rsidR="002A37A9" w:rsidRPr="002A37A9">
        <w:rPr>
          <w:rFonts w:ascii="Times New Roman" w:hAnsi="Times New Roman" w:cs="Times New Roman"/>
          <w:sz w:val="28"/>
          <w:szCs w:val="28"/>
        </w:rPr>
        <w:t xml:space="preserve"> </w:t>
      </w:r>
      <w:r w:rsidR="008A3BC3">
        <w:rPr>
          <w:rFonts w:ascii="Times New Roman" w:hAnsi="Times New Roman" w:cs="Times New Roman"/>
          <w:sz w:val="28"/>
          <w:szCs w:val="28"/>
        </w:rPr>
        <w:t>Business n</w:t>
      </w:r>
      <w:r w:rsidR="008A3BC3" w:rsidRPr="002A37A9">
        <w:rPr>
          <w:rFonts w:ascii="Times New Roman" w:hAnsi="Times New Roman" w:cs="Times New Roman"/>
          <w:sz w:val="28"/>
          <w:szCs w:val="28"/>
        </w:rPr>
        <w:t>egotiating</w:t>
      </w:r>
      <w:r w:rsidR="008A3BC3">
        <w:rPr>
          <w:rFonts w:ascii="Times New Roman" w:hAnsi="Times New Roman" w:cs="Times New Roman"/>
          <w:sz w:val="28"/>
          <w:szCs w:val="28"/>
        </w:rPr>
        <w:t xml:space="preserve"> is vital</w:t>
      </w:r>
      <w:r w:rsidR="002A37A9" w:rsidRPr="002A37A9">
        <w:rPr>
          <w:rFonts w:ascii="Times New Roman" w:hAnsi="Times New Roman" w:cs="Times New Roman"/>
          <w:sz w:val="28"/>
          <w:szCs w:val="28"/>
        </w:rPr>
        <w:t xml:space="preserve"> and </w:t>
      </w:r>
      <w:r w:rsidR="00785F08" w:rsidRPr="002A37A9">
        <w:rPr>
          <w:rFonts w:ascii="Times New Roman" w:hAnsi="Times New Roman" w:cs="Times New Roman"/>
          <w:sz w:val="28"/>
          <w:szCs w:val="28"/>
        </w:rPr>
        <w:t>increasing</w:t>
      </w:r>
      <w:r w:rsidR="002A37A9" w:rsidRPr="002A37A9">
        <w:rPr>
          <w:rFonts w:ascii="Times New Roman" w:hAnsi="Times New Roman" w:cs="Times New Roman"/>
          <w:sz w:val="28"/>
          <w:szCs w:val="28"/>
        </w:rPr>
        <w:t xml:space="preserve"> </w:t>
      </w:r>
      <w:r w:rsidR="00785F08">
        <w:rPr>
          <w:rFonts w:ascii="Times New Roman" w:hAnsi="Times New Roman" w:cs="Times New Roman"/>
          <w:sz w:val="28"/>
          <w:szCs w:val="28"/>
        </w:rPr>
        <w:t xml:space="preserve">your communication skill by going on training and specking slowly while dealing with difficult customer is an </w:t>
      </w:r>
      <w:r w:rsidR="002A37A9" w:rsidRPr="002A37A9">
        <w:rPr>
          <w:rFonts w:ascii="Times New Roman" w:hAnsi="Times New Roman" w:cs="Times New Roman"/>
          <w:sz w:val="28"/>
          <w:szCs w:val="28"/>
        </w:rPr>
        <w:t>ideas.</w:t>
      </w:r>
      <w:r w:rsidR="00785F08">
        <w:rPr>
          <w:rFonts w:ascii="Times New Roman" w:hAnsi="Times New Roman" w:cs="Times New Roman"/>
          <w:sz w:val="28"/>
          <w:szCs w:val="28"/>
        </w:rPr>
        <w:t xml:space="preserve"> A</w:t>
      </w:r>
      <w:r w:rsidR="00785F08" w:rsidRPr="00785F08">
        <w:rPr>
          <w:rFonts w:ascii="Times New Roman" w:hAnsi="Times New Roman" w:cs="Times New Roman"/>
          <w:sz w:val="28"/>
          <w:szCs w:val="28"/>
        </w:rPr>
        <w:t xml:space="preserve"> nu</w:t>
      </w:r>
      <w:r w:rsidR="00785F08">
        <w:rPr>
          <w:rFonts w:ascii="Times New Roman" w:hAnsi="Times New Roman" w:cs="Times New Roman"/>
          <w:sz w:val="28"/>
          <w:szCs w:val="28"/>
        </w:rPr>
        <w:t xml:space="preserve">mber of people sharing the same business ideas in common such as an interest should be </w:t>
      </w:r>
      <w:r w:rsidR="00785F08" w:rsidRPr="00785F08">
        <w:rPr>
          <w:rFonts w:ascii="Times New Roman" w:hAnsi="Times New Roman" w:cs="Times New Roman"/>
          <w:sz w:val="28"/>
          <w:szCs w:val="28"/>
        </w:rPr>
        <w:t>full of energy, enthusiasm, and a sense of purpose and able both to get things going and to get things done</w:t>
      </w:r>
      <w:r w:rsidR="00785F08">
        <w:rPr>
          <w:rFonts w:ascii="Times New Roman" w:hAnsi="Times New Roman" w:cs="Times New Roman"/>
          <w:sz w:val="28"/>
          <w:szCs w:val="28"/>
        </w:rPr>
        <w:t xml:space="preserve"> which is a dynamics theory</w:t>
      </w:r>
      <w:r w:rsidR="002A37A9" w:rsidRPr="002A37A9">
        <w:rPr>
          <w:rFonts w:ascii="Times New Roman" w:hAnsi="Times New Roman" w:cs="Times New Roman"/>
          <w:sz w:val="28"/>
          <w:szCs w:val="28"/>
        </w:rPr>
        <w:t>.</w:t>
      </w:r>
      <w:r w:rsidR="00785F08">
        <w:rPr>
          <w:rFonts w:ascii="Times New Roman" w:hAnsi="Times New Roman" w:cs="Times New Roman"/>
          <w:sz w:val="28"/>
          <w:szCs w:val="28"/>
        </w:rPr>
        <w:t xml:space="preserve">  Rules and </w:t>
      </w:r>
      <w:r w:rsidR="00F073B0">
        <w:rPr>
          <w:rFonts w:ascii="Times New Roman" w:hAnsi="Times New Roman" w:cs="Times New Roman"/>
          <w:sz w:val="28"/>
          <w:szCs w:val="28"/>
        </w:rPr>
        <w:t xml:space="preserve">techniques </w:t>
      </w:r>
      <w:r w:rsidR="00F073B0" w:rsidRPr="002A37A9">
        <w:rPr>
          <w:rFonts w:ascii="Times New Roman" w:hAnsi="Times New Roman" w:cs="Times New Roman"/>
          <w:sz w:val="28"/>
          <w:szCs w:val="28"/>
        </w:rPr>
        <w:t>of</w:t>
      </w:r>
      <w:r w:rsidR="002A37A9" w:rsidRPr="002A37A9">
        <w:rPr>
          <w:rFonts w:ascii="Times New Roman" w:hAnsi="Times New Roman" w:cs="Times New Roman"/>
          <w:sz w:val="28"/>
          <w:szCs w:val="28"/>
        </w:rPr>
        <w:t xml:space="preserve"> team structures, such as Belbin</w:t>
      </w:r>
      <w:r w:rsidR="00785F08">
        <w:rPr>
          <w:rFonts w:ascii="Times New Roman" w:hAnsi="Times New Roman" w:cs="Times New Roman"/>
          <w:sz w:val="28"/>
          <w:szCs w:val="28"/>
        </w:rPr>
        <w:t xml:space="preserve"> </w:t>
      </w:r>
      <w:r w:rsidR="002C52BE">
        <w:rPr>
          <w:rFonts w:ascii="Times New Roman" w:hAnsi="Times New Roman" w:cs="Times New Roman"/>
          <w:sz w:val="28"/>
          <w:szCs w:val="28"/>
        </w:rPr>
        <w:t>which is a vital theory</w:t>
      </w:r>
      <w:r w:rsidR="002A37A9" w:rsidRPr="002A37A9">
        <w:rPr>
          <w:rFonts w:ascii="Times New Roman" w:hAnsi="Times New Roman" w:cs="Times New Roman"/>
          <w:sz w:val="28"/>
          <w:szCs w:val="28"/>
        </w:rPr>
        <w:t>.</w:t>
      </w:r>
      <w:r w:rsidR="002C52BE" w:rsidRPr="002C52BE">
        <w:t xml:space="preserve"> </w:t>
      </w:r>
      <w:r w:rsidR="002C52BE">
        <w:rPr>
          <w:rFonts w:ascii="Times New Roman" w:hAnsi="Times New Roman" w:cs="Times New Roman"/>
          <w:sz w:val="28"/>
          <w:szCs w:val="28"/>
        </w:rPr>
        <w:t xml:space="preserve">Dr Meredith Belbin </w:t>
      </w:r>
      <w:r w:rsidR="002C52BE" w:rsidRPr="002C52BE">
        <w:rPr>
          <w:rFonts w:ascii="Times New Roman" w:hAnsi="Times New Roman" w:cs="Times New Roman"/>
          <w:sz w:val="28"/>
          <w:szCs w:val="28"/>
        </w:rPr>
        <w:t>thought about or planned in advance rather than being spontaneous</w:t>
      </w:r>
      <w:r w:rsidR="002C52BE">
        <w:rPr>
          <w:rFonts w:ascii="Times New Roman" w:hAnsi="Times New Roman" w:cs="Times New Roman"/>
          <w:sz w:val="28"/>
          <w:szCs w:val="28"/>
        </w:rPr>
        <w:t xml:space="preserve"> that</w:t>
      </w:r>
      <w:r w:rsidR="002C52BE" w:rsidRPr="002C52BE">
        <w:rPr>
          <w:rFonts w:ascii="Times New Roman" w:hAnsi="Times New Roman" w:cs="Times New Roman"/>
          <w:sz w:val="28"/>
          <w:szCs w:val="28"/>
        </w:rPr>
        <w:t xml:space="preserve"> team-work for a lot of years, and he notably</w:t>
      </w:r>
      <w:r w:rsidR="002C52BE">
        <w:rPr>
          <w:rFonts w:ascii="Times New Roman" w:hAnsi="Times New Roman" w:cs="Times New Roman"/>
          <w:sz w:val="28"/>
          <w:szCs w:val="28"/>
        </w:rPr>
        <w:t xml:space="preserve"> observed that individual </w:t>
      </w:r>
      <w:r w:rsidR="002C52BE" w:rsidRPr="002C52BE">
        <w:rPr>
          <w:rFonts w:ascii="Times New Roman" w:hAnsi="Times New Roman" w:cs="Times New Roman"/>
          <w:sz w:val="28"/>
          <w:szCs w:val="28"/>
        </w:rPr>
        <w:t xml:space="preserve">in teams tend to think </w:t>
      </w:r>
      <w:r w:rsidR="002C52BE">
        <w:rPr>
          <w:rFonts w:ascii="Times New Roman" w:hAnsi="Times New Roman" w:cs="Times New Roman"/>
          <w:sz w:val="28"/>
          <w:szCs w:val="28"/>
        </w:rPr>
        <w:t xml:space="preserve">from a </w:t>
      </w:r>
      <w:r w:rsidR="002C52BE" w:rsidRPr="002C52BE">
        <w:rPr>
          <w:rFonts w:ascii="Times New Roman" w:hAnsi="Times New Roman" w:cs="Times New Roman"/>
          <w:sz w:val="28"/>
          <w:szCs w:val="28"/>
        </w:rPr>
        <w:t>different "team rol</w:t>
      </w:r>
      <w:r w:rsidR="002C52BE">
        <w:rPr>
          <w:rFonts w:ascii="Times New Roman" w:hAnsi="Times New Roman" w:cs="Times New Roman"/>
          <w:sz w:val="28"/>
          <w:szCs w:val="28"/>
        </w:rPr>
        <w:t>es." He state</w:t>
      </w:r>
      <w:r w:rsidR="00547CCA">
        <w:rPr>
          <w:rFonts w:ascii="Times New Roman" w:hAnsi="Times New Roman" w:cs="Times New Roman"/>
          <w:sz w:val="28"/>
          <w:szCs w:val="28"/>
        </w:rPr>
        <w:t>s</w:t>
      </w:r>
      <w:r w:rsidR="002C52BE" w:rsidRPr="002C52BE">
        <w:rPr>
          <w:rFonts w:ascii="Times New Roman" w:hAnsi="Times New Roman" w:cs="Times New Roman"/>
          <w:sz w:val="28"/>
          <w:szCs w:val="28"/>
        </w:rPr>
        <w:t xml:space="preserve"> a team </w:t>
      </w:r>
      <w:r w:rsidR="00547CCA" w:rsidRPr="002C52BE">
        <w:rPr>
          <w:rFonts w:ascii="Times New Roman" w:hAnsi="Times New Roman" w:cs="Times New Roman"/>
          <w:sz w:val="28"/>
          <w:szCs w:val="28"/>
        </w:rPr>
        <w:t>responsibility</w:t>
      </w:r>
      <w:r w:rsidR="00547CCA">
        <w:rPr>
          <w:rFonts w:ascii="Times New Roman" w:hAnsi="Times New Roman" w:cs="Times New Roman"/>
          <w:sz w:val="28"/>
          <w:szCs w:val="28"/>
        </w:rPr>
        <w:t xml:space="preserve"> as "a general inclination</w:t>
      </w:r>
      <w:r w:rsidR="002C52BE" w:rsidRPr="002C52BE">
        <w:rPr>
          <w:rFonts w:ascii="Times New Roman" w:hAnsi="Times New Roman" w:cs="Times New Roman"/>
          <w:sz w:val="28"/>
          <w:szCs w:val="28"/>
        </w:rPr>
        <w:t xml:space="preserve"> to </w:t>
      </w:r>
      <w:r w:rsidR="00547CCA" w:rsidRPr="002C52BE">
        <w:rPr>
          <w:rFonts w:ascii="Times New Roman" w:hAnsi="Times New Roman" w:cs="Times New Roman"/>
          <w:sz w:val="28"/>
          <w:szCs w:val="28"/>
        </w:rPr>
        <w:t xml:space="preserve">conduct </w:t>
      </w:r>
      <w:r w:rsidR="00CF79D4" w:rsidRPr="002C52BE">
        <w:rPr>
          <w:rFonts w:ascii="Times New Roman" w:hAnsi="Times New Roman" w:cs="Times New Roman"/>
          <w:sz w:val="28"/>
          <w:szCs w:val="28"/>
        </w:rPr>
        <w:t>you</w:t>
      </w:r>
      <w:r w:rsidR="002C52BE" w:rsidRPr="002C52BE">
        <w:rPr>
          <w:rFonts w:ascii="Times New Roman" w:hAnsi="Times New Roman" w:cs="Times New Roman"/>
          <w:sz w:val="28"/>
          <w:szCs w:val="28"/>
        </w:rPr>
        <w:t xml:space="preserve">, contribute and </w:t>
      </w:r>
      <w:r w:rsidR="00547CCA" w:rsidRPr="002C52BE">
        <w:rPr>
          <w:rFonts w:ascii="Times New Roman" w:hAnsi="Times New Roman" w:cs="Times New Roman"/>
          <w:sz w:val="28"/>
          <w:szCs w:val="28"/>
        </w:rPr>
        <w:t>interconnect</w:t>
      </w:r>
      <w:r w:rsidR="002C52BE" w:rsidRPr="002C52BE">
        <w:rPr>
          <w:rFonts w:ascii="Times New Roman" w:hAnsi="Times New Roman" w:cs="Times New Roman"/>
          <w:sz w:val="28"/>
          <w:szCs w:val="28"/>
        </w:rPr>
        <w:t xml:space="preserve"> with others in a </w:t>
      </w:r>
      <w:r w:rsidR="00547CCA" w:rsidRPr="002C52BE">
        <w:rPr>
          <w:rFonts w:ascii="Times New Roman" w:hAnsi="Times New Roman" w:cs="Times New Roman"/>
          <w:sz w:val="28"/>
          <w:szCs w:val="28"/>
        </w:rPr>
        <w:t>meticulous</w:t>
      </w:r>
      <w:r w:rsidR="002C52BE" w:rsidRPr="002C52BE">
        <w:rPr>
          <w:rFonts w:ascii="Times New Roman" w:hAnsi="Times New Roman" w:cs="Times New Roman"/>
          <w:sz w:val="28"/>
          <w:szCs w:val="28"/>
        </w:rPr>
        <w:t xml:space="preserve"> way" and named nine such </w:t>
      </w:r>
      <w:r w:rsidR="00547CCA" w:rsidRPr="002C52BE">
        <w:rPr>
          <w:rFonts w:ascii="Times New Roman" w:hAnsi="Times New Roman" w:cs="Times New Roman"/>
          <w:sz w:val="28"/>
          <w:szCs w:val="28"/>
        </w:rPr>
        <w:t>group</w:t>
      </w:r>
      <w:r w:rsidR="002C52BE" w:rsidRPr="002C52BE">
        <w:rPr>
          <w:rFonts w:ascii="Times New Roman" w:hAnsi="Times New Roman" w:cs="Times New Roman"/>
          <w:sz w:val="28"/>
          <w:szCs w:val="28"/>
        </w:rPr>
        <w:t xml:space="preserve"> roles that </w:t>
      </w:r>
      <w:r w:rsidR="009A17E4">
        <w:rPr>
          <w:rFonts w:ascii="Times New Roman" w:hAnsi="Times New Roman" w:cs="Times New Roman"/>
          <w:sz w:val="28"/>
          <w:szCs w:val="28"/>
        </w:rPr>
        <w:t>make</w:t>
      </w:r>
      <w:r w:rsidR="002C52BE" w:rsidRPr="002C52BE">
        <w:rPr>
          <w:rFonts w:ascii="Times New Roman" w:hAnsi="Times New Roman" w:cs="Times New Roman"/>
          <w:sz w:val="28"/>
          <w:szCs w:val="28"/>
        </w:rPr>
        <w:t xml:space="preserve"> team</w:t>
      </w:r>
      <w:r w:rsidR="009A17E4">
        <w:rPr>
          <w:rFonts w:ascii="Times New Roman" w:hAnsi="Times New Roman" w:cs="Times New Roman"/>
          <w:sz w:val="28"/>
          <w:szCs w:val="28"/>
        </w:rPr>
        <w:t xml:space="preserve"> to be successful.</w:t>
      </w:r>
      <w:r w:rsidR="00547CCA">
        <w:rPr>
          <w:rFonts w:ascii="Times New Roman" w:hAnsi="Times New Roman" w:cs="Times New Roman"/>
          <w:sz w:val="28"/>
          <w:szCs w:val="28"/>
        </w:rPr>
        <w:t xml:space="preserve"> </w:t>
      </w:r>
      <w:r w:rsidR="002A37A9" w:rsidRPr="002A37A9">
        <w:rPr>
          <w:rFonts w:ascii="Times New Roman" w:hAnsi="Times New Roman" w:cs="Times New Roman"/>
          <w:sz w:val="28"/>
          <w:szCs w:val="28"/>
        </w:rPr>
        <w:t xml:space="preserve"> </w:t>
      </w:r>
      <w:r w:rsidR="00CF79D4">
        <w:rPr>
          <w:rFonts w:ascii="Times New Roman" w:hAnsi="Times New Roman" w:cs="Times New Roman"/>
          <w:sz w:val="28"/>
          <w:szCs w:val="28"/>
        </w:rPr>
        <w:t>I have be</w:t>
      </w:r>
      <w:r w:rsidR="009A17E4">
        <w:rPr>
          <w:rFonts w:ascii="Times New Roman" w:hAnsi="Times New Roman" w:cs="Times New Roman"/>
          <w:sz w:val="28"/>
          <w:szCs w:val="28"/>
        </w:rPr>
        <w:t>en</w:t>
      </w:r>
      <w:r w:rsidR="00CF79D4">
        <w:rPr>
          <w:rFonts w:ascii="Times New Roman" w:hAnsi="Times New Roman" w:cs="Times New Roman"/>
          <w:sz w:val="28"/>
          <w:szCs w:val="28"/>
        </w:rPr>
        <w:t xml:space="preserve"> able to understand </w:t>
      </w:r>
      <w:r w:rsidR="00CF79D4" w:rsidRPr="002A37A9">
        <w:rPr>
          <w:rFonts w:ascii="Times New Roman" w:hAnsi="Times New Roman" w:cs="Times New Roman"/>
          <w:sz w:val="28"/>
          <w:szCs w:val="28"/>
        </w:rPr>
        <w:t>Inter</w:t>
      </w:r>
      <w:r w:rsidR="002A37A9" w:rsidRPr="002A37A9">
        <w:rPr>
          <w:rFonts w:ascii="Times New Roman" w:hAnsi="Times New Roman" w:cs="Times New Roman"/>
          <w:sz w:val="28"/>
          <w:szCs w:val="28"/>
        </w:rPr>
        <w:t>-</w:t>
      </w:r>
      <w:r w:rsidR="00CF79D4">
        <w:rPr>
          <w:rFonts w:ascii="Times New Roman" w:hAnsi="Times New Roman" w:cs="Times New Roman"/>
          <w:sz w:val="28"/>
          <w:szCs w:val="28"/>
        </w:rPr>
        <w:t>personal communication like</w:t>
      </w:r>
      <w:r w:rsidR="002A37A9" w:rsidRPr="002A37A9">
        <w:rPr>
          <w:rFonts w:ascii="Times New Roman" w:hAnsi="Times New Roman" w:cs="Times New Roman"/>
          <w:sz w:val="28"/>
          <w:szCs w:val="28"/>
        </w:rPr>
        <w:t xml:space="preserve">: </w:t>
      </w:r>
      <w:r w:rsidR="00CF79D4">
        <w:rPr>
          <w:rFonts w:ascii="Times New Roman" w:hAnsi="Times New Roman" w:cs="Times New Roman"/>
          <w:sz w:val="28"/>
          <w:szCs w:val="28"/>
        </w:rPr>
        <w:t>Active listening, body language, context awareness and</w:t>
      </w:r>
      <w:r w:rsidR="002A37A9" w:rsidRPr="002A37A9">
        <w:rPr>
          <w:rFonts w:ascii="Times New Roman" w:hAnsi="Times New Roman" w:cs="Times New Roman"/>
          <w:sz w:val="28"/>
          <w:szCs w:val="28"/>
        </w:rPr>
        <w:t xml:space="preserve"> </w:t>
      </w:r>
      <w:r w:rsidR="001D1708" w:rsidRPr="002A37A9">
        <w:rPr>
          <w:rFonts w:ascii="Times New Roman" w:hAnsi="Times New Roman" w:cs="Times New Roman"/>
          <w:sz w:val="28"/>
          <w:szCs w:val="28"/>
        </w:rPr>
        <w:t>personal</w:t>
      </w:r>
      <w:r w:rsidR="001D1708">
        <w:rPr>
          <w:rFonts w:ascii="Times New Roman" w:hAnsi="Times New Roman" w:cs="Times New Roman"/>
          <w:sz w:val="28"/>
          <w:szCs w:val="28"/>
        </w:rPr>
        <w:t xml:space="preserve"> </w:t>
      </w:r>
      <w:r w:rsidR="001D1708" w:rsidRPr="002A37A9">
        <w:rPr>
          <w:rFonts w:ascii="Times New Roman" w:hAnsi="Times New Roman" w:cs="Times New Roman"/>
          <w:sz w:val="28"/>
          <w:szCs w:val="28"/>
        </w:rPr>
        <w:t>presentation</w:t>
      </w:r>
      <w:r w:rsidR="009A17E4">
        <w:rPr>
          <w:rFonts w:ascii="Times New Roman" w:hAnsi="Times New Roman" w:cs="Times New Roman"/>
          <w:sz w:val="28"/>
          <w:szCs w:val="28"/>
        </w:rPr>
        <w:t>,</w:t>
      </w:r>
      <w:r w:rsidR="00CF79D4">
        <w:rPr>
          <w:rFonts w:ascii="Times New Roman" w:hAnsi="Times New Roman" w:cs="Times New Roman"/>
          <w:sz w:val="28"/>
          <w:szCs w:val="28"/>
        </w:rPr>
        <w:t xml:space="preserve"> format and structures of written communication. The </w:t>
      </w:r>
      <w:r w:rsidR="00CF79D4" w:rsidRPr="002A37A9">
        <w:rPr>
          <w:rFonts w:ascii="Times New Roman" w:hAnsi="Times New Roman" w:cs="Times New Roman"/>
          <w:sz w:val="28"/>
          <w:szCs w:val="28"/>
        </w:rPr>
        <w:t>carefully</w:t>
      </w:r>
      <w:r w:rsidR="00CF79D4" w:rsidRPr="00CF79D4">
        <w:rPr>
          <w:rFonts w:ascii="Times New Roman" w:hAnsi="Times New Roman" w:cs="Times New Roman"/>
          <w:sz w:val="28"/>
          <w:szCs w:val="28"/>
        </w:rPr>
        <w:t xml:space="preserve"> devised plan of action to achieve a goal</w:t>
      </w:r>
      <w:r w:rsidR="00CF79D4">
        <w:rPr>
          <w:rFonts w:ascii="Times New Roman" w:hAnsi="Times New Roman" w:cs="Times New Roman"/>
          <w:sz w:val="28"/>
          <w:szCs w:val="28"/>
        </w:rPr>
        <w:t xml:space="preserve">, or the art of developing or </w:t>
      </w:r>
      <w:r w:rsidR="00CF79D4" w:rsidRPr="002A37A9">
        <w:rPr>
          <w:rFonts w:ascii="Times New Roman" w:hAnsi="Times New Roman" w:cs="Times New Roman"/>
          <w:sz w:val="28"/>
          <w:szCs w:val="28"/>
        </w:rPr>
        <w:t>improving</w:t>
      </w:r>
      <w:r w:rsidR="002A37A9" w:rsidRPr="002A37A9">
        <w:rPr>
          <w:rFonts w:ascii="Times New Roman" w:hAnsi="Times New Roman" w:cs="Times New Roman"/>
          <w:sz w:val="28"/>
          <w:szCs w:val="28"/>
        </w:rPr>
        <w:t xml:space="preserve"> clarity </w:t>
      </w:r>
      <w:r w:rsidR="002575F3" w:rsidRPr="002A37A9">
        <w:rPr>
          <w:rFonts w:ascii="Times New Roman" w:hAnsi="Times New Roman" w:cs="Times New Roman"/>
          <w:sz w:val="28"/>
          <w:szCs w:val="28"/>
        </w:rPr>
        <w:t>of</w:t>
      </w:r>
      <w:r w:rsidR="002575F3">
        <w:rPr>
          <w:rFonts w:ascii="Times New Roman" w:hAnsi="Times New Roman" w:cs="Times New Roman"/>
          <w:sz w:val="28"/>
          <w:szCs w:val="28"/>
        </w:rPr>
        <w:t xml:space="preserve"> </w:t>
      </w:r>
      <w:r w:rsidR="002575F3" w:rsidRPr="002A37A9">
        <w:rPr>
          <w:rFonts w:ascii="Times New Roman" w:hAnsi="Times New Roman" w:cs="Times New Roman"/>
          <w:sz w:val="28"/>
          <w:szCs w:val="28"/>
        </w:rPr>
        <w:t>English</w:t>
      </w:r>
      <w:r w:rsidR="00CF79D4">
        <w:rPr>
          <w:rFonts w:ascii="Times New Roman" w:hAnsi="Times New Roman" w:cs="Times New Roman"/>
          <w:sz w:val="28"/>
          <w:szCs w:val="28"/>
        </w:rPr>
        <w:t xml:space="preserve"> </w:t>
      </w:r>
      <w:r w:rsidR="00CF79D4" w:rsidRPr="002A37A9">
        <w:rPr>
          <w:rFonts w:ascii="Times New Roman" w:hAnsi="Times New Roman" w:cs="Times New Roman"/>
          <w:sz w:val="28"/>
          <w:szCs w:val="28"/>
        </w:rPr>
        <w:t>phrase</w:t>
      </w:r>
      <w:r w:rsidR="002A37A9" w:rsidRPr="002A37A9">
        <w:rPr>
          <w:rFonts w:ascii="Times New Roman" w:hAnsi="Times New Roman" w:cs="Times New Roman"/>
          <w:sz w:val="28"/>
          <w:szCs w:val="28"/>
        </w:rPr>
        <w:t xml:space="preserve">, grammar, </w:t>
      </w:r>
      <w:r w:rsidR="00CF79D4" w:rsidRPr="002A37A9">
        <w:rPr>
          <w:rFonts w:ascii="Times New Roman" w:hAnsi="Times New Roman" w:cs="Times New Roman"/>
          <w:sz w:val="28"/>
          <w:szCs w:val="28"/>
        </w:rPr>
        <w:t>sentence structure</w:t>
      </w:r>
      <w:r w:rsidR="00CF79D4">
        <w:rPr>
          <w:rFonts w:ascii="Times New Roman" w:hAnsi="Times New Roman" w:cs="Times New Roman"/>
          <w:sz w:val="28"/>
          <w:szCs w:val="28"/>
        </w:rPr>
        <w:t xml:space="preserve"> and punctuation. </w:t>
      </w:r>
      <w:r w:rsidR="000B0E34">
        <w:rPr>
          <w:rFonts w:ascii="Times New Roman" w:hAnsi="Times New Roman" w:cs="Times New Roman"/>
          <w:sz w:val="28"/>
          <w:szCs w:val="28"/>
        </w:rPr>
        <w:t>Exchange of information with</w:t>
      </w:r>
      <w:r w:rsidR="002A37A9" w:rsidRPr="002A37A9">
        <w:rPr>
          <w:rFonts w:ascii="Times New Roman" w:hAnsi="Times New Roman" w:cs="Times New Roman"/>
          <w:sz w:val="28"/>
          <w:szCs w:val="28"/>
        </w:rPr>
        <w:t xml:space="preserve"> audience </w:t>
      </w:r>
      <w:r w:rsidR="000B0E34" w:rsidRPr="002A37A9">
        <w:rPr>
          <w:rFonts w:ascii="Times New Roman" w:hAnsi="Times New Roman" w:cs="Times New Roman"/>
          <w:sz w:val="28"/>
          <w:szCs w:val="28"/>
        </w:rPr>
        <w:t>by means of</w:t>
      </w:r>
      <w:r w:rsidR="002A37A9" w:rsidRPr="002A37A9">
        <w:rPr>
          <w:rFonts w:ascii="Times New Roman" w:hAnsi="Times New Roman" w:cs="Times New Roman"/>
          <w:sz w:val="28"/>
          <w:szCs w:val="28"/>
        </w:rPr>
        <w:t xml:space="preserve"> </w:t>
      </w:r>
      <w:r w:rsidR="000B0E34" w:rsidRPr="002A37A9">
        <w:rPr>
          <w:rFonts w:ascii="Times New Roman" w:hAnsi="Times New Roman" w:cs="Times New Roman"/>
          <w:sz w:val="28"/>
          <w:szCs w:val="28"/>
        </w:rPr>
        <w:t>illustration</w:t>
      </w:r>
      <w:r w:rsidR="000B0E34">
        <w:rPr>
          <w:rFonts w:ascii="Times New Roman" w:hAnsi="Times New Roman" w:cs="Times New Roman"/>
          <w:sz w:val="28"/>
          <w:szCs w:val="28"/>
        </w:rPr>
        <w:t>s and electronic means is another form of communication.</w:t>
      </w:r>
    </w:p>
    <w:p w:rsidR="00975A6A" w:rsidRDefault="00AB529C" w:rsidP="00AB529C">
      <w:pPr>
        <w:pStyle w:val="Heading1"/>
        <w:rPr>
          <w:rFonts w:ascii="Times New Roman" w:hAnsi="Times New Roman" w:cs="Times New Roman"/>
        </w:rPr>
      </w:pPr>
      <w:bookmarkStart w:id="7" w:name="_Toc512931867"/>
      <w:r w:rsidRPr="00AB529C">
        <w:rPr>
          <w:rFonts w:ascii="Times New Roman" w:hAnsi="Times New Roman" w:cs="Times New Roman"/>
        </w:rPr>
        <w:t>Reference</w:t>
      </w:r>
      <w:bookmarkEnd w:id="7"/>
    </w:p>
    <w:p w:rsidR="00CB1772" w:rsidRDefault="00CB1772" w:rsidP="00CB1772"/>
    <w:p w:rsidR="00035F76" w:rsidRPr="00035F76" w:rsidRDefault="00035F76" w:rsidP="00035F76">
      <w:pPr>
        <w:rPr>
          <w:rFonts w:ascii="Times New Roman" w:hAnsi="Times New Roman" w:cs="Times New Roman"/>
          <w:sz w:val="28"/>
          <w:szCs w:val="28"/>
        </w:rPr>
      </w:pPr>
      <w:r w:rsidRPr="00035F76">
        <w:rPr>
          <w:rFonts w:ascii="Times New Roman" w:hAnsi="Times New Roman" w:cs="Times New Roman"/>
          <w:sz w:val="28"/>
          <w:szCs w:val="28"/>
        </w:rPr>
        <w:t>Maund, A. Schriek, M. and Tinkler, P. (2017). Certificate in Higher</w:t>
      </w:r>
    </w:p>
    <w:p w:rsidR="00035F76" w:rsidRPr="00035F76" w:rsidRDefault="00035F76" w:rsidP="00035F76">
      <w:pPr>
        <w:rPr>
          <w:rFonts w:ascii="Times New Roman" w:hAnsi="Times New Roman" w:cs="Times New Roman"/>
          <w:sz w:val="28"/>
          <w:szCs w:val="28"/>
        </w:rPr>
      </w:pPr>
      <w:r w:rsidRPr="00035F76">
        <w:rPr>
          <w:rFonts w:ascii="Times New Roman" w:hAnsi="Times New Roman" w:cs="Times New Roman"/>
          <w:sz w:val="28"/>
          <w:szCs w:val="28"/>
        </w:rPr>
        <w:t>Education: Skills for the Workplace Student Yearbook. Sage</w:t>
      </w:r>
    </w:p>
    <w:p w:rsidR="00035F76" w:rsidRDefault="00035F76" w:rsidP="00035F76">
      <w:pPr>
        <w:rPr>
          <w:rFonts w:ascii="Times New Roman" w:hAnsi="Times New Roman" w:cs="Times New Roman"/>
          <w:sz w:val="28"/>
          <w:szCs w:val="28"/>
        </w:rPr>
      </w:pPr>
      <w:r w:rsidRPr="00035F76">
        <w:rPr>
          <w:rFonts w:ascii="Times New Roman" w:hAnsi="Times New Roman" w:cs="Times New Roman"/>
          <w:sz w:val="28"/>
          <w:szCs w:val="28"/>
        </w:rPr>
        <w:lastRenderedPageBreak/>
        <w:t>Publications</w:t>
      </w:r>
    </w:p>
    <w:p w:rsidR="00035F76" w:rsidRPr="00035F76" w:rsidRDefault="00035F76" w:rsidP="00035F76">
      <w:pPr>
        <w:rPr>
          <w:rFonts w:ascii="Times New Roman" w:hAnsi="Times New Roman" w:cs="Times New Roman"/>
          <w:sz w:val="28"/>
          <w:szCs w:val="28"/>
        </w:rPr>
      </w:pPr>
      <w:r w:rsidRPr="00035F76">
        <w:rPr>
          <w:rFonts w:ascii="Times New Roman" w:hAnsi="Times New Roman" w:cs="Times New Roman"/>
          <w:sz w:val="28"/>
          <w:szCs w:val="28"/>
        </w:rPr>
        <w:t>Morgan, P. (2016). The Business Student’s Guide to Study and</w:t>
      </w:r>
    </w:p>
    <w:p w:rsidR="00035F76" w:rsidRPr="00035F76" w:rsidRDefault="00035F76" w:rsidP="00035F76">
      <w:pPr>
        <w:rPr>
          <w:rFonts w:ascii="Times New Roman" w:hAnsi="Times New Roman" w:cs="Times New Roman"/>
          <w:sz w:val="28"/>
          <w:szCs w:val="28"/>
        </w:rPr>
      </w:pPr>
      <w:r w:rsidRPr="00035F76">
        <w:rPr>
          <w:rFonts w:ascii="Times New Roman" w:hAnsi="Times New Roman" w:cs="Times New Roman"/>
          <w:sz w:val="28"/>
          <w:szCs w:val="28"/>
        </w:rPr>
        <w:t>Employability. Sage Publications</w:t>
      </w:r>
    </w:p>
    <w:p w:rsidR="0083111A" w:rsidRPr="0083111A" w:rsidRDefault="0083111A" w:rsidP="0083111A">
      <w:pPr>
        <w:rPr>
          <w:rFonts w:ascii="Times New Roman" w:hAnsi="Times New Roman" w:cs="Times New Roman"/>
          <w:sz w:val="28"/>
          <w:szCs w:val="28"/>
        </w:rPr>
      </w:pPr>
      <w:r w:rsidRPr="0083111A">
        <w:rPr>
          <w:rFonts w:ascii="Times New Roman" w:hAnsi="Times New Roman" w:cs="Times New Roman"/>
          <w:sz w:val="28"/>
          <w:szCs w:val="28"/>
        </w:rPr>
        <w:t>Nasrin, S. (2014). An Alternative Method of Literature Review: Systematic Review in English Language Teaching Research. Available: https://www.sciencedirect.com/science/article/pii/S187704281402686X. Last accessed 1st of May 2018.</w:t>
      </w:r>
    </w:p>
    <w:p w:rsidR="0083111A" w:rsidRDefault="0083111A" w:rsidP="0083111A">
      <w:pPr>
        <w:rPr>
          <w:rFonts w:ascii="Times New Roman" w:hAnsi="Times New Roman" w:cs="Times New Roman"/>
          <w:sz w:val="28"/>
          <w:szCs w:val="28"/>
        </w:rPr>
      </w:pPr>
      <w:r w:rsidRPr="0083111A">
        <w:rPr>
          <w:rFonts w:ascii="Times New Roman" w:hAnsi="Times New Roman" w:cs="Times New Roman"/>
          <w:sz w:val="28"/>
          <w:szCs w:val="28"/>
        </w:rPr>
        <w:t>Lawrence Robinson</w:t>
      </w:r>
      <w:r w:rsidR="00B978A6">
        <w:rPr>
          <w:rFonts w:ascii="Times New Roman" w:hAnsi="Times New Roman" w:cs="Times New Roman"/>
          <w:sz w:val="28"/>
          <w:szCs w:val="28"/>
        </w:rPr>
        <w:t>, Jeanne Segal, Melinda Smith</w:t>
      </w:r>
      <w:r w:rsidR="00035F76">
        <w:rPr>
          <w:rFonts w:ascii="Times New Roman" w:hAnsi="Times New Roman" w:cs="Times New Roman"/>
          <w:sz w:val="28"/>
          <w:szCs w:val="28"/>
        </w:rPr>
        <w:t xml:space="preserve">, </w:t>
      </w:r>
      <w:r w:rsidR="00035F76" w:rsidRPr="0083111A">
        <w:rPr>
          <w:rFonts w:ascii="Times New Roman" w:hAnsi="Times New Roman" w:cs="Times New Roman"/>
          <w:sz w:val="28"/>
          <w:szCs w:val="28"/>
        </w:rPr>
        <w:t>(</w:t>
      </w:r>
      <w:r w:rsidRPr="0083111A">
        <w:rPr>
          <w:rFonts w:ascii="Times New Roman" w:hAnsi="Times New Roman" w:cs="Times New Roman"/>
          <w:sz w:val="28"/>
          <w:szCs w:val="28"/>
        </w:rPr>
        <w:t>2018). Effective Communication. Available: https://www.helpguide.org/articles/relationships-communication/effective-communication.htm. Last accessed 1st of May 2018.</w:t>
      </w:r>
    </w:p>
    <w:p w:rsidR="00035F76" w:rsidRPr="00035F76" w:rsidRDefault="00035F76" w:rsidP="00035F76">
      <w:pPr>
        <w:rPr>
          <w:rFonts w:ascii="Times New Roman" w:hAnsi="Times New Roman" w:cs="Times New Roman"/>
          <w:sz w:val="28"/>
          <w:szCs w:val="28"/>
        </w:rPr>
      </w:pPr>
      <w:r w:rsidRPr="00035F76">
        <w:rPr>
          <w:rFonts w:ascii="Times New Roman" w:hAnsi="Times New Roman" w:cs="Times New Roman"/>
          <w:sz w:val="28"/>
          <w:szCs w:val="28"/>
        </w:rPr>
        <w:t>Alvesson, M., Willmott, H., Alvesson, P.M. and Willmott, P.H.</w:t>
      </w:r>
    </w:p>
    <w:p w:rsidR="00035F76" w:rsidRPr="00035F76" w:rsidRDefault="00035F76" w:rsidP="00035F76">
      <w:pPr>
        <w:rPr>
          <w:rFonts w:ascii="Times New Roman" w:hAnsi="Times New Roman" w:cs="Times New Roman"/>
          <w:sz w:val="28"/>
          <w:szCs w:val="28"/>
        </w:rPr>
      </w:pPr>
      <w:r w:rsidRPr="00035F76">
        <w:rPr>
          <w:rFonts w:ascii="Times New Roman" w:hAnsi="Times New Roman" w:cs="Times New Roman"/>
          <w:sz w:val="28"/>
          <w:szCs w:val="28"/>
        </w:rPr>
        <w:t>(1996) Making sense of management: A critical introduction. 2nd</w:t>
      </w:r>
    </w:p>
    <w:p w:rsidR="00975A6A" w:rsidRPr="005C2F1F" w:rsidRDefault="00035F76">
      <w:pPr>
        <w:rPr>
          <w:rFonts w:ascii="Times New Roman" w:hAnsi="Times New Roman" w:cs="Times New Roman"/>
          <w:sz w:val="28"/>
          <w:szCs w:val="28"/>
        </w:rPr>
      </w:pPr>
      <w:r w:rsidRPr="00035F76">
        <w:rPr>
          <w:rFonts w:ascii="Times New Roman" w:hAnsi="Times New Roman" w:cs="Times New Roman"/>
          <w:sz w:val="28"/>
          <w:szCs w:val="28"/>
        </w:rPr>
        <w:t>edn. Thousand Oaks, CA: Sage Publications</w:t>
      </w:r>
      <w:r w:rsidRPr="00035F76">
        <w:rPr>
          <w:rFonts w:ascii="Times New Roman" w:hAnsi="Times New Roman" w:cs="Times New Roman"/>
          <w:sz w:val="28"/>
          <w:szCs w:val="28"/>
        </w:rPr>
        <w:cr/>
      </w:r>
      <w:r w:rsidR="00B978A6" w:rsidRPr="005C2F1F">
        <w:rPr>
          <w:rFonts w:ascii="Times New Roman" w:hAnsi="Times New Roman" w:cs="Times New Roman"/>
          <w:color w:val="000000"/>
          <w:sz w:val="28"/>
          <w:szCs w:val="28"/>
        </w:rPr>
        <w:t>Hedley. G. D. (2006). </w:t>
      </w:r>
      <w:r w:rsidR="00B978A6" w:rsidRPr="005C2F1F">
        <w:rPr>
          <w:rFonts w:ascii="Times New Roman" w:hAnsi="Times New Roman" w:cs="Times New Roman"/>
          <w:i/>
          <w:iCs/>
          <w:color w:val="000000"/>
          <w:sz w:val="28"/>
          <w:szCs w:val="28"/>
        </w:rPr>
        <w:t>IMPROVING COMMUNICATION SKILLS THROUGH TRAINING.</w:t>
      </w:r>
      <w:r w:rsidR="00B978A6" w:rsidRPr="005C2F1F">
        <w:rPr>
          <w:rFonts w:ascii="Times New Roman" w:hAnsi="Times New Roman" w:cs="Times New Roman"/>
          <w:color w:val="000000"/>
          <w:sz w:val="28"/>
          <w:szCs w:val="28"/>
        </w:rPr>
        <w:t> Available: https://onlinelibrary.wiley.com/doi/abs/10.1111/j.1460-2466.1961.tb00345.x. Last accessed 1st of May 2018.</w:t>
      </w:r>
    </w:p>
    <w:p w:rsidR="005C2F1F" w:rsidRDefault="005C2F1F" w:rsidP="005C2F1F">
      <w:pPr>
        <w:spacing w:before="100" w:beforeAutospacing="1" w:after="100" w:afterAutospacing="1" w:line="240" w:lineRule="auto"/>
        <w:jc w:val="center"/>
        <w:rPr>
          <w:rFonts w:ascii="Times New Roman" w:eastAsia="Times New Roman" w:hAnsi="Times New Roman" w:cs="Times New Roman"/>
          <w:color w:val="000000"/>
          <w:sz w:val="28"/>
          <w:szCs w:val="28"/>
        </w:rPr>
      </w:pPr>
      <w:r w:rsidRPr="005C2F1F">
        <w:rPr>
          <w:rFonts w:ascii="Times New Roman" w:eastAsia="Times New Roman" w:hAnsi="Times New Roman" w:cs="Times New Roman"/>
          <w:color w:val="000000"/>
          <w:sz w:val="28"/>
          <w:szCs w:val="28"/>
        </w:rPr>
        <w:t>Shawn Grimsley. (2018). </w:t>
      </w:r>
      <w:r w:rsidRPr="005C2F1F">
        <w:rPr>
          <w:rFonts w:ascii="Times New Roman" w:eastAsia="Times New Roman" w:hAnsi="Times New Roman" w:cs="Times New Roman"/>
          <w:i/>
          <w:iCs/>
          <w:color w:val="000000"/>
          <w:sz w:val="28"/>
          <w:szCs w:val="28"/>
        </w:rPr>
        <w:t>what is the Communication Process.</w:t>
      </w:r>
      <w:r>
        <w:rPr>
          <w:rFonts w:ascii="Times New Roman" w:eastAsia="Times New Roman" w:hAnsi="Times New Roman" w:cs="Times New Roman"/>
          <w:i/>
          <w:iCs/>
          <w:color w:val="000000"/>
          <w:sz w:val="28"/>
          <w:szCs w:val="28"/>
        </w:rPr>
        <w:t xml:space="preserve"> </w:t>
      </w:r>
      <w:r w:rsidRPr="005C2F1F">
        <w:rPr>
          <w:rFonts w:ascii="Times New Roman" w:eastAsia="Times New Roman" w:hAnsi="Times New Roman" w:cs="Times New Roman"/>
          <w:color w:val="000000"/>
          <w:sz w:val="28"/>
          <w:szCs w:val="28"/>
        </w:rPr>
        <w:t>Available: https://study.com/academy/lesson/what-is-the-communication-process-definition-steps.html. Last accessed 2rd May 2018.</w:t>
      </w:r>
    </w:p>
    <w:p w:rsidR="004130E3" w:rsidRDefault="004130E3" w:rsidP="004130E3">
      <w:pPr>
        <w:rPr>
          <w:rFonts w:ascii="Times New Roman" w:eastAsia="Times New Roman" w:hAnsi="Times New Roman" w:cs="Times New Roman"/>
          <w:color w:val="000000"/>
          <w:sz w:val="28"/>
          <w:szCs w:val="28"/>
        </w:rPr>
      </w:pPr>
      <w:r w:rsidRPr="004130E3">
        <w:rPr>
          <w:rFonts w:ascii="Times New Roman" w:eastAsia="Times New Roman" w:hAnsi="Times New Roman" w:cs="Times New Roman"/>
          <w:color w:val="000000"/>
          <w:sz w:val="28"/>
          <w:szCs w:val="28"/>
        </w:rPr>
        <w:t>Mind Tool connects Team. (2016). Belbin's Team Roles. Available: https://www.mindtools.com/pages/article/newLDR_83.htm. Last accessed 2rd May 2018.</w:t>
      </w:r>
    </w:p>
    <w:p w:rsidR="00F233FD" w:rsidRPr="00F233FD" w:rsidRDefault="00F233FD" w:rsidP="00F233FD">
      <w:pPr>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Shafai. A.</w:t>
      </w:r>
      <w:r w:rsidRPr="00F233FD">
        <w:rPr>
          <w:rFonts w:ascii="Times New Roman" w:eastAsia="Times New Roman" w:hAnsi="Times New Roman" w:cs="Times New Roman"/>
          <w:color w:val="000000"/>
          <w:sz w:val="28"/>
          <w:szCs w:val="28"/>
        </w:rPr>
        <w:t xml:space="preserve"> (2011). Understanding the four communication st</w:t>
      </w:r>
      <w:r>
        <w:rPr>
          <w:rFonts w:ascii="Times New Roman" w:eastAsia="Times New Roman" w:hAnsi="Times New Roman" w:cs="Times New Roman"/>
          <w:color w:val="000000"/>
          <w:sz w:val="28"/>
          <w:szCs w:val="28"/>
        </w:rPr>
        <w:t>yl</w:t>
      </w:r>
      <w:r w:rsidRPr="00F233FD">
        <w:rPr>
          <w:rFonts w:ascii="Times New Roman" w:eastAsia="Times New Roman" w:hAnsi="Times New Roman" w:cs="Times New Roman"/>
          <w:color w:val="000000"/>
          <w:sz w:val="28"/>
          <w:szCs w:val="28"/>
        </w:rPr>
        <w:t>e. Available: https://www.slideshare.net/azitashafai/understanding-the-four-communication-styles. Last accessed 2rd May 2018.</w:t>
      </w:r>
    </w:p>
    <w:p w:rsidR="00F233FD" w:rsidRPr="004130E3" w:rsidRDefault="00F233FD" w:rsidP="004130E3">
      <w:pPr>
        <w:rPr>
          <w:rFonts w:ascii="Times New Roman" w:eastAsia="Times New Roman" w:hAnsi="Times New Roman" w:cs="Times New Roman"/>
          <w:color w:val="000000"/>
          <w:sz w:val="28"/>
          <w:szCs w:val="28"/>
        </w:rPr>
      </w:pPr>
    </w:p>
    <w:p w:rsidR="0083111A" w:rsidRDefault="0083111A" w:rsidP="00035F76"/>
    <w:sectPr w:rsidR="0083111A" w:rsidSect="0033726B">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052FE" w:rsidRDefault="00A052FE" w:rsidP="0095466C">
      <w:pPr>
        <w:spacing w:after="0" w:line="240" w:lineRule="auto"/>
      </w:pPr>
      <w:r>
        <w:separator/>
      </w:r>
    </w:p>
  </w:endnote>
  <w:endnote w:type="continuationSeparator" w:id="0">
    <w:p w:rsidR="00A052FE" w:rsidRDefault="00A052FE" w:rsidP="0095466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2032798"/>
      <w:docPartObj>
        <w:docPartGallery w:val="Page Numbers (Bottom of Page)"/>
        <w:docPartUnique/>
      </w:docPartObj>
    </w:sdtPr>
    <w:sdtContent>
      <w:p w:rsidR="00E54F3D" w:rsidRDefault="00E54F3D">
        <w:pPr>
          <w:pStyle w:val="Footer"/>
          <w:jc w:val="center"/>
        </w:pPr>
        <w:fldSimple w:instr=" PAGE   \* MERGEFORMAT ">
          <w:r w:rsidR="001D2CA3">
            <w:rPr>
              <w:noProof/>
            </w:rPr>
            <w:t>4</w:t>
          </w:r>
        </w:fldSimple>
      </w:p>
    </w:sdtContent>
  </w:sdt>
  <w:p w:rsidR="00E54F3D" w:rsidRDefault="00E54F3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052FE" w:rsidRDefault="00A052FE" w:rsidP="0095466C">
      <w:pPr>
        <w:spacing w:after="0" w:line="240" w:lineRule="auto"/>
      </w:pPr>
      <w:r>
        <w:separator/>
      </w:r>
    </w:p>
  </w:footnote>
  <w:footnote w:type="continuationSeparator" w:id="0">
    <w:p w:rsidR="00A052FE" w:rsidRDefault="00A052FE" w:rsidP="0095466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AE5B17"/>
    <w:multiLevelType w:val="multilevel"/>
    <w:tmpl w:val="8D9E5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9931EEC"/>
    <w:multiLevelType w:val="multilevel"/>
    <w:tmpl w:val="1780F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714F45"/>
    <w:rsid w:val="00003C98"/>
    <w:rsid w:val="00035F76"/>
    <w:rsid w:val="000530F3"/>
    <w:rsid w:val="000756A9"/>
    <w:rsid w:val="00076084"/>
    <w:rsid w:val="000B0E34"/>
    <w:rsid w:val="000C73E2"/>
    <w:rsid w:val="001216B2"/>
    <w:rsid w:val="001369A0"/>
    <w:rsid w:val="001C6F89"/>
    <w:rsid w:val="001D1708"/>
    <w:rsid w:val="001D2CA3"/>
    <w:rsid w:val="001F0E5A"/>
    <w:rsid w:val="0021605F"/>
    <w:rsid w:val="002575F3"/>
    <w:rsid w:val="00260A76"/>
    <w:rsid w:val="00264B48"/>
    <w:rsid w:val="00287181"/>
    <w:rsid w:val="00295B18"/>
    <w:rsid w:val="002A37A9"/>
    <w:rsid w:val="002A4E5A"/>
    <w:rsid w:val="002A771B"/>
    <w:rsid w:val="002C52BE"/>
    <w:rsid w:val="00300763"/>
    <w:rsid w:val="00325412"/>
    <w:rsid w:val="00325A28"/>
    <w:rsid w:val="0033726B"/>
    <w:rsid w:val="0034713E"/>
    <w:rsid w:val="003F7BB2"/>
    <w:rsid w:val="004130E3"/>
    <w:rsid w:val="00437F04"/>
    <w:rsid w:val="004611D8"/>
    <w:rsid w:val="00463FB1"/>
    <w:rsid w:val="00547CCA"/>
    <w:rsid w:val="0058701D"/>
    <w:rsid w:val="005C2F1F"/>
    <w:rsid w:val="005D3072"/>
    <w:rsid w:val="00614708"/>
    <w:rsid w:val="006323A4"/>
    <w:rsid w:val="006673F9"/>
    <w:rsid w:val="00691AED"/>
    <w:rsid w:val="006E016B"/>
    <w:rsid w:val="006E1129"/>
    <w:rsid w:val="007042C6"/>
    <w:rsid w:val="00714F45"/>
    <w:rsid w:val="007452FC"/>
    <w:rsid w:val="007719FF"/>
    <w:rsid w:val="00785F08"/>
    <w:rsid w:val="007B4C4B"/>
    <w:rsid w:val="0083111A"/>
    <w:rsid w:val="008A3BC3"/>
    <w:rsid w:val="008B6BD4"/>
    <w:rsid w:val="00934F9C"/>
    <w:rsid w:val="0095466C"/>
    <w:rsid w:val="00975A6A"/>
    <w:rsid w:val="009A17E4"/>
    <w:rsid w:val="009B3A6E"/>
    <w:rsid w:val="009D6CD1"/>
    <w:rsid w:val="00A052FE"/>
    <w:rsid w:val="00A567D1"/>
    <w:rsid w:val="00A6319D"/>
    <w:rsid w:val="00A66D9C"/>
    <w:rsid w:val="00A81D8E"/>
    <w:rsid w:val="00AB529C"/>
    <w:rsid w:val="00AE268B"/>
    <w:rsid w:val="00B633C4"/>
    <w:rsid w:val="00B87925"/>
    <w:rsid w:val="00B978A6"/>
    <w:rsid w:val="00BA775A"/>
    <w:rsid w:val="00BE64DA"/>
    <w:rsid w:val="00C000E1"/>
    <w:rsid w:val="00C353D2"/>
    <w:rsid w:val="00C353FA"/>
    <w:rsid w:val="00CA0C41"/>
    <w:rsid w:val="00CB1772"/>
    <w:rsid w:val="00CF79D4"/>
    <w:rsid w:val="00D226E5"/>
    <w:rsid w:val="00D2650D"/>
    <w:rsid w:val="00D46744"/>
    <w:rsid w:val="00D711EC"/>
    <w:rsid w:val="00D718D9"/>
    <w:rsid w:val="00DD5EC0"/>
    <w:rsid w:val="00E45A4B"/>
    <w:rsid w:val="00E54F3D"/>
    <w:rsid w:val="00EC1D62"/>
    <w:rsid w:val="00F073B0"/>
    <w:rsid w:val="00F233FD"/>
    <w:rsid w:val="00F45A88"/>
    <w:rsid w:val="00FA3167"/>
    <w:rsid w:val="00FB0CC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726B"/>
  </w:style>
  <w:style w:type="paragraph" w:styleId="Heading1">
    <w:name w:val="heading 1"/>
    <w:basedOn w:val="Normal"/>
    <w:next w:val="Normal"/>
    <w:link w:val="Heading1Char"/>
    <w:uiPriority w:val="9"/>
    <w:qFormat/>
    <w:rsid w:val="0095466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14F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4F45"/>
    <w:rPr>
      <w:rFonts w:ascii="Tahoma" w:hAnsi="Tahoma" w:cs="Tahoma"/>
      <w:sz w:val="16"/>
      <w:szCs w:val="16"/>
    </w:rPr>
  </w:style>
  <w:style w:type="character" w:customStyle="1" w:styleId="Heading1Char">
    <w:name w:val="Heading 1 Char"/>
    <w:basedOn w:val="DefaultParagraphFont"/>
    <w:link w:val="Heading1"/>
    <w:uiPriority w:val="9"/>
    <w:rsid w:val="0095466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5466C"/>
    <w:pPr>
      <w:outlineLvl w:val="9"/>
    </w:pPr>
  </w:style>
  <w:style w:type="paragraph" w:styleId="Header">
    <w:name w:val="header"/>
    <w:basedOn w:val="Normal"/>
    <w:link w:val="HeaderChar"/>
    <w:uiPriority w:val="99"/>
    <w:semiHidden/>
    <w:unhideWhenUsed/>
    <w:rsid w:val="009546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5466C"/>
  </w:style>
  <w:style w:type="paragraph" w:styleId="Footer">
    <w:name w:val="footer"/>
    <w:basedOn w:val="Normal"/>
    <w:link w:val="FooterChar"/>
    <w:uiPriority w:val="99"/>
    <w:unhideWhenUsed/>
    <w:rsid w:val="009546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466C"/>
  </w:style>
  <w:style w:type="paragraph" w:styleId="TOC1">
    <w:name w:val="toc 1"/>
    <w:basedOn w:val="Normal"/>
    <w:next w:val="Normal"/>
    <w:autoRedefine/>
    <w:uiPriority w:val="39"/>
    <w:unhideWhenUsed/>
    <w:rsid w:val="00AB529C"/>
    <w:pPr>
      <w:spacing w:after="100"/>
    </w:pPr>
  </w:style>
  <w:style w:type="character" w:styleId="Hyperlink">
    <w:name w:val="Hyperlink"/>
    <w:basedOn w:val="DefaultParagraphFont"/>
    <w:uiPriority w:val="99"/>
    <w:unhideWhenUsed/>
    <w:rsid w:val="00AB529C"/>
    <w:rPr>
      <w:color w:val="0000FF" w:themeColor="hyperlink"/>
      <w:u w:val="single"/>
    </w:rPr>
  </w:style>
  <w:style w:type="paragraph" w:styleId="NormalWeb">
    <w:name w:val="Normal (Web)"/>
    <w:basedOn w:val="Normal"/>
    <w:uiPriority w:val="99"/>
    <w:semiHidden/>
    <w:unhideWhenUsed/>
    <w:rsid w:val="005C2F1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97864464">
      <w:bodyDiv w:val="1"/>
      <w:marLeft w:val="0"/>
      <w:marRight w:val="0"/>
      <w:marTop w:val="0"/>
      <w:marBottom w:val="0"/>
      <w:divBdr>
        <w:top w:val="none" w:sz="0" w:space="0" w:color="auto"/>
        <w:left w:val="none" w:sz="0" w:space="0" w:color="auto"/>
        <w:bottom w:val="none" w:sz="0" w:space="0" w:color="auto"/>
        <w:right w:val="none" w:sz="0" w:space="0" w:color="auto"/>
      </w:divBdr>
    </w:div>
    <w:div w:id="532890745">
      <w:bodyDiv w:val="1"/>
      <w:marLeft w:val="0"/>
      <w:marRight w:val="0"/>
      <w:marTop w:val="0"/>
      <w:marBottom w:val="0"/>
      <w:divBdr>
        <w:top w:val="none" w:sz="0" w:space="0" w:color="auto"/>
        <w:left w:val="none" w:sz="0" w:space="0" w:color="auto"/>
        <w:bottom w:val="none" w:sz="0" w:space="0" w:color="auto"/>
        <w:right w:val="none" w:sz="0" w:space="0" w:color="auto"/>
      </w:divBdr>
    </w:div>
    <w:div w:id="694889937">
      <w:bodyDiv w:val="1"/>
      <w:marLeft w:val="0"/>
      <w:marRight w:val="0"/>
      <w:marTop w:val="0"/>
      <w:marBottom w:val="0"/>
      <w:divBdr>
        <w:top w:val="none" w:sz="0" w:space="0" w:color="auto"/>
        <w:left w:val="none" w:sz="0" w:space="0" w:color="auto"/>
        <w:bottom w:val="none" w:sz="0" w:space="0" w:color="auto"/>
        <w:right w:val="none" w:sz="0" w:space="0" w:color="auto"/>
      </w:divBdr>
    </w:div>
    <w:div w:id="782192988">
      <w:bodyDiv w:val="1"/>
      <w:marLeft w:val="0"/>
      <w:marRight w:val="0"/>
      <w:marTop w:val="0"/>
      <w:marBottom w:val="0"/>
      <w:divBdr>
        <w:top w:val="none" w:sz="0" w:space="0" w:color="auto"/>
        <w:left w:val="none" w:sz="0" w:space="0" w:color="auto"/>
        <w:bottom w:val="none" w:sz="0" w:space="0" w:color="auto"/>
        <w:right w:val="none" w:sz="0" w:space="0" w:color="auto"/>
      </w:divBdr>
    </w:div>
    <w:div w:id="1050885957">
      <w:bodyDiv w:val="1"/>
      <w:marLeft w:val="0"/>
      <w:marRight w:val="0"/>
      <w:marTop w:val="0"/>
      <w:marBottom w:val="0"/>
      <w:divBdr>
        <w:top w:val="none" w:sz="0" w:space="0" w:color="auto"/>
        <w:left w:val="none" w:sz="0" w:space="0" w:color="auto"/>
        <w:bottom w:val="none" w:sz="0" w:space="0" w:color="auto"/>
        <w:right w:val="none" w:sz="0" w:space="0" w:color="auto"/>
      </w:divBdr>
      <w:divsChild>
        <w:div w:id="1391153195">
          <w:marLeft w:val="0"/>
          <w:marRight w:val="0"/>
          <w:marTop w:val="0"/>
          <w:marBottom w:val="0"/>
          <w:divBdr>
            <w:top w:val="single" w:sz="6" w:space="0" w:color="E5E5E5"/>
            <w:left w:val="none" w:sz="0" w:space="0" w:color="auto"/>
            <w:bottom w:val="none" w:sz="0" w:space="0" w:color="auto"/>
            <w:right w:val="none" w:sz="0" w:space="0" w:color="auto"/>
          </w:divBdr>
          <w:divsChild>
            <w:div w:id="1328360760">
              <w:marLeft w:val="0"/>
              <w:marRight w:val="0"/>
              <w:marTop w:val="0"/>
              <w:marBottom w:val="0"/>
              <w:divBdr>
                <w:top w:val="none" w:sz="0" w:space="0" w:color="auto"/>
                <w:left w:val="none" w:sz="0" w:space="0" w:color="auto"/>
                <w:bottom w:val="none" w:sz="0" w:space="0" w:color="auto"/>
                <w:right w:val="none" w:sz="0" w:space="0" w:color="auto"/>
              </w:divBdr>
              <w:divsChild>
                <w:div w:id="282731741">
                  <w:marLeft w:val="0"/>
                  <w:marRight w:val="0"/>
                  <w:marTop w:val="0"/>
                  <w:marBottom w:val="0"/>
                  <w:divBdr>
                    <w:top w:val="none" w:sz="0" w:space="0" w:color="auto"/>
                    <w:left w:val="none" w:sz="0" w:space="0" w:color="auto"/>
                    <w:bottom w:val="none" w:sz="0" w:space="0" w:color="auto"/>
                    <w:right w:val="none" w:sz="0" w:space="0" w:color="auto"/>
                  </w:divBdr>
                  <w:divsChild>
                    <w:div w:id="125458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6008">
              <w:marLeft w:val="0"/>
              <w:marRight w:val="0"/>
              <w:marTop w:val="0"/>
              <w:marBottom w:val="0"/>
              <w:divBdr>
                <w:top w:val="none" w:sz="0" w:space="0" w:color="auto"/>
                <w:left w:val="none" w:sz="0" w:space="0" w:color="auto"/>
                <w:bottom w:val="none" w:sz="0" w:space="0" w:color="auto"/>
                <w:right w:val="none" w:sz="0" w:space="0" w:color="auto"/>
              </w:divBdr>
              <w:divsChild>
                <w:div w:id="1025642586">
                  <w:marLeft w:val="0"/>
                  <w:marRight w:val="0"/>
                  <w:marTop w:val="0"/>
                  <w:marBottom w:val="0"/>
                  <w:divBdr>
                    <w:top w:val="none" w:sz="0" w:space="0" w:color="auto"/>
                    <w:left w:val="none" w:sz="0" w:space="0" w:color="auto"/>
                    <w:bottom w:val="none" w:sz="0" w:space="0" w:color="auto"/>
                    <w:right w:val="none" w:sz="0" w:space="0" w:color="auto"/>
                  </w:divBdr>
                  <w:divsChild>
                    <w:div w:id="571357019">
                      <w:marLeft w:val="0"/>
                      <w:marRight w:val="0"/>
                      <w:marTop w:val="0"/>
                      <w:marBottom w:val="0"/>
                      <w:divBdr>
                        <w:top w:val="none" w:sz="0" w:space="0" w:color="auto"/>
                        <w:left w:val="none" w:sz="0" w:space="0" w:color="auto"/>
                        <w:bottom w:val="none" w:sz="0" w:space="0" w:color="auto"/>
                        <w:right w:val="none" w:sz="0" w:space="0" w:color="auto"/>
                      </w:divBdr>
                      <w:divsChild>
                        <w:div w:id="1965117123">
                          <w:marLeft w:val="0"/>
                          <w:marRight w:val="0"/>
                          <w:marTop w:val="0"/>
                          <w:marBottom w:val="0"/>
                          <w:divBdr>
                            <w:top w:val="none" w:sz="0" w:space="0" w:color="auto"/>
                            <w:left w:val="none" w:sz="0" w:space="0" w:color="auto"/>
                            <w:bottom w:val="none" w:sz="0" w:space="0" w:color="auto"/>
                            <w:right w:val="none" w:sz="0" w:space="0" w:color="auto"/>
                          </w:divBdr>
                          <w:divsChild>
                            <w:div w:id="754403136">
                              <w:marLeft w:val="0"/>
                              <w:marRight w:val="0"/>
                              <w:marTop w:val="0"/>
                              <w:marBottom w:val="300"/>
                              <w:divBdr>
                                <w:top w:val="none" w:sz="0" w:space="0" w:color="auto"/>
                                <w:left w:val="none" w:sz="0" w:space="0" w:color="auto"/>
                                <w:bottom w:val="none" w:sz="0" w:space="0" w:color="auto"/>
                                <w:right w:val="none" w:sz="0" w:space="0" w:color="auto"/>
                              </w:divBdr>
                              <w:divsChild>
                                <w:div w:id="1049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0619015">
          <w:marLeft w:val="0"/>
          <w:marRight w:val="0"/>
          <w:marTop w:val="0"/>
          <w:marBottom w:val="0"/>
          <w:divBdr>
            <w:top w:val="single" w:sz="6" w:space="0" w:color="E5E5E5"/>
            <w:left w:val="none" w:sz="0" w:space="0" w:color="auto"/>
            <w:bottom w:val="none" w:sz="0" w:space="0" w:color="auto"/>
            <w:right w:val="none" w:sz="0" w:space="0" w:color="auto"/>
          </w:divBdr>
          <w:divsChild>
            <w:div w:id="123156787">
              <w:marLeft w:val="0"/>
              <w:marRight w:val="0"/>
              <w:marTop w:val="0"/>
              <w:marBottom w:val="0"/>
              <w:divBdr>
                <w:top w:val="none" w:sz="0" w:space="0" w:color="auto"/>
                <w:left w:val="none" w:sz="0" w:space="0" w:color="auto"/>
                <w:bottom w:val="none" w:sz="0" w:space="0" w:color="auto"/>
                <w:right w:val="none" w:sz="0" w:space="0" w:color="auto"/>
              </w:divBdr>
              <w:divsChild>
                <w:div w:id="741564513">
                  <w:marLeft w:val="0"/>
                  <w:marRight w:val="0"/>
                  <w:marTop w:val="0"/>
                  <w:marBottom w:val="0"/>
                  <w:divBdr>
                    <w:top w:val="none" w:sz="0" w:space="0" w:color="auto"/>
                    <w:left w:val="none" w:sz="0" w:space="0" w:color="auto"/>
                    <w:bottom w:val="none" w:sz="0" w:space="0" w:color="auto"/>
                    <w:right w:val="none" w:sz="0" w:space="0" w:color="auto"/>
                  </w:divBdr>
                  <w:divsChild>
                    <w:div w:id="25548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482128">
          <w:marLeft w:val="0"/>
          <w:marRight w:val="0"/>
          <w:marTop w:val="0"/>
          <w:marBottom w:val="0"/>
          <w:divBdr>
            <w:top w:val="single" w:sz="6" w:space="0" w:color="E5E5E5"/>
            <w:left w:val="none" w:sz="0" w:space="0" w:color="auto"/>
            <w:bottom w:val="none" w:sz="0" w:space="0" w:color="auto"/>
            <w:right w:val="none" w:sz="0" w:space="0" w:color="auto"/>
          </w:divBdr>
          <w:divsChild>
            <w:div w:id="182286777">
              <w:marLeft w:val="0"/>
              <w:marRight w:val="0"/>
              <w:marTop w:val="0"/>
              <w:marBottom w:val="0"/>
              <w:divBdr>
                <w:top w:val="none" w:sz="0" w:space="0" w:color="auto"/>
                <w:left w:val="none" w:sz="0" w:space="0" w:color="auto"/>
                <w:bottom w:val="none" w:sz="0" w:space="0" w:color="auto"/>
                <w:right w:val="none" w:sz="0" w:space="0" w:color="auto"/>
              </w:divBdr>
              <w:divsChild>
                <w:div w:id="1554652726">
                  <w:marLeft w:val="0"/>
                  <w:marRight w:val="0"/>
                  <w:marTop w:val="0"/>
                  <w:marBottom w:val="0"/>
                  <w:divBdr>
                    <w:top w:val="none" w:sz="0" w:space="0" w:color="auto"/>
                    <w:left w:val="none" w:sz="0" w:space="0" w:color="auto"/>
                    <w:bottom w:val="none" w:sz="0" w:space="0" w:color="auto"/>
                    <w:right w:val="none" w:sz="0" w:space="0" w:color="auto"/>
                  </w:divBdr>
                  <w:divsChild>
                    <w:div w:id="195575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451707">
              <w:marLeft w:val="0"/>
              <w:marRight w:val="0"/>
              <w:marTop w:val="0"/>
              <w:marBottom w:val="0"/>
              <w:divBdr>
                <w:top w:val="none" w:sz="0" w:space="0" w:color="auto"/>
                <w:left w:val="none" w:sz="0" w:space="0" w:color="auto"/>
                <w:bottom w:val="none" w:sz="0" w:space="0" w:color="auto"/>
                <w:right w:val="none" w:sz="0" w:space="0" w:color="auto"/>
              </w:divBdr>
              <w:divsChild>
                <w:div w:id="1026062352">
                  <w:marLeft w:val="0"/>
                  <w:marRight w:val="0"/>
                  <w:marTop w:val="0"/>
                  <w:marBottom w:val="0"/>
                  <w:divBdr>
                    <w:top w:val="none" w:sz="0" w:space="0" w:color="auto"/>
                    <w:left w:val="none" w:sz="0" w:space="0" w:color="auto"/>
                    <w:bottom w:val="none" w:sz="0" w:space="0" w:color="auto"/>
                    <w:right w:val="none" w:sz="0" w:space="0" w:color="auto"/>
                  </w:divBdr>
                  <w:divsChild>
                    <w:div w:id="260576135">
                      <w:marLeft w:val="0"/>
                      <w:marRight w:val="0"/>
                      <w:marTop w:val="0"/>
                      <w:marBottom w:val="0"/>
                      <w:divBdr>
                        <w:top w:val="none" w:sz="0" w:space="0" w:color="auto"/>
                        <w:left w:val="none" w:sz="0" w:space="0" w:color="auto"/>
                        <w:bottom w:val="none" w:sz="0" w:space="0" w:color="auto"/>
                        <w:right w:val="none" w:sz="0" w:space="0" w:color="auto"/>
                      </w:divBdr>
                      <w:divsChild>
                        <w:div w:id="1068842375">
                          <w:marLeft w:val="0"/>
                          <w:marRight w:val="0"/>
                          <w:marTop w:val="0"/>
                          <w:marBottom w:val="0"/>
                          <w:divBdr>
                            <w:top w:val="none" w:sz="0" w:space="0" w:color="auto"/>
                            <w:left w:val="none" w:sz="0" w:space="0" w:color="auto"/>
                            <w:bottom w:val="none" w:sz="0" w:space="0" w:color="auto"/>
                            <w:right w:val="none" w:sz="0" w:space="0" w:color="auto"/>
                          </w:divBdr>
                          <w:divsChild>
                            <w:div w:id="1853374503">
                              <w:marLeft w:val="0"/>
                              <w:marRight w:val="0"/>
                              <w:marTop w:val="0"/>
                              <w:marBottom w:val="300"/>
                              <w:divBdr>
                                <w:top w:val="none" w:sz="0" w:space="0" w:color="auto"/>
                                <w:left w:val="none" w:sz="0" w:space="0" w:color="auto"/>
                                <w:bottom w:val="none" w:sz="0" w:space="0" w:color="auto"/>
                                <w:right w:val="none" w:sz="0" w:space="0" w:color="auto"/>
                              </w:divBdr>
                              <w:divsChild>
                                <w:div w:id="26616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502050">
          <w:marLeft w:val="0"/>
          <w:marRight w:val="0"/>
          <w:marTop w:val="0"/>
          <w:marBottom w:val="0"/>
          <w:divBdr>
            <w:top w:val="single" w:sz="6" w:space="0" w:color="E5E5E5"/>
            <w:left w:val="none" w:sz="0" w:space="0" w:color="auto"/>
            <w:bottom w:val="none" w:sz="0" w:space="0" w:color="auto"/>
            <w:right w:val="none" w:sz="0" w:space="0" w:color="auto"/>
          </w:divBdr>
          <w:divsChild>
            <w:div w:id="400762817">
              <w:marLeft w:val="0"/>
              <w:marRight w:val="0"/>
              <w:marTop w:val="0"/>
              <w:marBottom w:val="0"/>
              <w:divBdr>
                <w:top w:val="none" w:sz="0" w:space="0" w:color="auto"/>
                <w:left w:val="none" w:sz="0" w:space="0" w:color="auto"/>
                <w:bottom w:val="none" w:sz="0" w:space="0" w:color="auto"/>
                <w:right w:val="none" w:sz="0" w:space="0" w:color="auto"/>
              </w:divBdr>
              <w:divsChild>
                <w:div w:id="871922951">
                  <w:marLeft w:val="0"/>
                  <w:marRight w:val="0"/>
                  <w:marTop w:val="0"/>
                  <w:marBottom w:val="0"/>
                  <w:divBdr>
                    <w:top w:val="none" w:sz="0" w:space="0" w:color="auto"/>
                    <w:left w:val="none" w:sz="0" w:space="0" w:color="auto"/>
                    <w:bottom w:val="none" w:sz="0" w:space="0" w:color="auto"/>
                    <w:right w:val="none" w:sz="0" w:space="0" w:color="auto"/>
                  </w:divBdr>
                  <w:divsChild>
                    <w:div w:id="14858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933315">
          <w:marLeft w:val="0"/>
          <w:marRight w:val="0"/>
          <w:marTop w:val="0"/>
          <w:marBottom w:val="0"/>
          <w:divBdr>
            <w:top w:val="single" w:sz="6" w:space="0" w:color="E5E5E5"/>
            <w:left w:val="none" w:sz="0" w:space="0" w:color="auto"/>
            <w:bottom w:val="none" w:sz="0" w:space="0" w:color="auto"/>
            <w:right w:val="none" w:sz="0" w:space="0" w:color="auto"/>
          </w:divBdr>
          <w:divsChild>
            <w:div w:id="1029181838">
              <w:marLeft w:val="0"/>
              <w:marRight w:val="0"/>
              <w:marTop w:val="0"/>
              <w:marBottom w:val="0"/>
              <w:divBdr>
                <w:top w:val="none" w:sz="0" w:space="0" w:color="auto"/>
                <w:left w:val="none" w:sz="0" w:space="0" w:color="auto"/>
                <w:bottom w:val="none" w:sz="0" w:space="0" w:color="auto"/>
                <w:right w:val="none" w:sz="0" w:space="0" w:color="auto"/>
              </w:divBdr>
              <w:divsChild>
                <w:div w:id="1947613383">
                  <w:marLeft w:val="0"/>
                  <w:marRight w:val="0"/>
                  <w:marTop w:val="0"/>
                  <w:marBottom w:val="0"/>
                  <w:divBdr>
                    <w:top w:val="none" w:sz="0" w:space="0" w:color="auto"/>
                    <w:left w:val="none" w:sz="0" w:space="0" w:color="auto"/>
                    <w:bottom w:val="none" w:sz="0" w:space="0" w:color="auto"/>
                    <w:right w:val="none" w:sz="0" w:space="0" w:color="auto"/>
                  </w:divBdr>
                  <w:divsChild>
                    <w:div w:id="72379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745784">
          <w:marLeft w:val="0"/>
          <w:marRight w:val="0"/>
          <w:marTop w:val="0"/>
          <w:marBottom w:val="0"/>
          <w:divBdr>
            <w:top w:val="single" w:sz="6" w:space="0" w:color="E5E5E5"/>
            <w:left w:val="none" w:sz="0" w:space="0" w:color="auto"/>
            <w:bottom w:val="none" w:sz="0" w:space="0" w:color="auto"/>
            <w:right w:val="none" w:sz="0" w:space="0" w:color="auto"/>
          </w:divBdr>
          <w:divsChild>
            <w:div w:id="1850365203">
              <w:marLeft w:val="0"/>
              <w:marRight w:val="0"/>
              <w:marTop w:val="0"/>
              <w:marBottom w:val="0"/>
              <w:divBdr>
                <w:top w:val="none" w:sz="0" w:space="0" w:color="auto"/>
                <w:left w:val="none" w:sz="0" w:space="0" w:color="auto"/>
                <w:bottom w:val="none" w:sz="0" w:space="0" w:color="auto"/>
                <w:right w:val="none" w:sz="0" w:space="0" w:color="auto"/>
              </w:divBdr>
              <w:divsChild>
                <w:div w:id="1543058145">
                  <w:marLeft w:val="0"/>
                  <w:marRight w:val="0"/>
                  <w:marTop w:val="0"/>
                  <w:marBottom w:val="0"/>
                  <w:divBdr>
                    <w:top w:val="none" w:sz="0" w:space="0" w:color="auto"/>
                    <w:left w:val="none" w:sz="0" w:space="0" w:color="auto"/>
                    <w:bottom w:val="none" w:sz="0" w:space="0" w:color="auto"/>
                    <w:right w:val="none" w:sz="0" w:space="0" w:color="auto"/>
                  </w:divBdr>
                  <w:divsChild>
                    <w:div w:id="15869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391538">
          <w:marLeft w:val="0"/>
          <w:marRight w:val="0"/>
          <w:marTop w:val="0"/>
          <w:marBottom w:val="0"/>
          <w:divBdr>
            <w:top w:val="single" w:sz="6" w:space="0" w:color="E5E5E5"/>
            <w:left w:val="none" w:sz="0" w:space="0" w:color="auto"/>
            <w:bottom w:val="none" w:sz="0" w:space="0" w:color="auto"/>
            <w:right w:val="none" w:sz="0" w:space="0" w:color="auto"/>
          </w:divBdr>
          <w:divsChild>
            <w:div w:id="894438755">
              <w:marLeft w:val="0"/>
              <w:marRight w:val="0"/>
              <w:marTop w:val="0"/>
              <w:marBottom w:val="0"/>
              <w:divBdr>
                <w:top w:val="none" w:sz="0" w:space="0" w:color="auto"/>
                <w:left w:val="none" w:sz="0" w:space="0" w:color="auto"/>
                <w:bottom w:val="none" w:sz="0" w:space="0" w:color="auto"/>
                <w:right w:val="none" w:sz="0" w:space="0" w:color="auto"/>
              </w:divBdr>
              <w:divsChild>
                <w:div w:id="1115371929">
                  <w:marLeft w:val="0"/>
                  <w:marRight w:val="0"/>
                  <w:marTop w:val="0"/>
                  <w:marBottom w:val="0"/>
                  <w:divBdr>
                    <w:top w:val="none" w:sz="0" w:space="0" w:color="auto"/>
                    <w:left w:val="none" w:sz="0" w:space="0" w:color="auto"/>
                    <w:bottom w:val="none" w:sz="0" w:space="0" w:color="auto"/>
                    <w:right w:val="none" w:sz="0" w:space="0" w:color="auto"/>
                  </w:divBdr>
                  <w:divsChild>
                    <w:div w:id="110002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967723">
          <w:marLeft w:val="0"/>
          <w:marRight w:val="0"/>
          <w:marTop w:val="0"/>
          <w:marBottom w:val="0"/>
          <w:divBdr>
            <w:top w:val="single" w:sz="6" w:space="0" w:color="E5E5E5"/>
            <w:left w:val="none" w:sz="0" w:space="0" w:color="auto"/>
            <w:bottom w:val="none" w:sz="0" w:space="0" w:color="auto"/>
            <w:right w:val="none" w:sz="0" w:space="0" w:color="auto"/>
          </w:divBdr>
          <w:divsChild>
            <w:div w:id="2021084239">
              <w:marLeft w:val="0"/>
              <w:marRight w:val="0"/>
              <w:marTop w:val="0"/>
              <w:marBottom w:val="0"/>
              <w:divBdr>
                <w:top w:val="none" w:sz="0" w:space="0" w:color="auto"/>
                <w:left w:val="none" w:sz="0" w:space="0" w:color="auto"/>
                <w:bottom w:val="none" w:sz="0" w:space="0" w:color="auto"/>
                <w:right w:val="none" w:sz="0" w:space="0" w:color="auto"/>
              </w:divBdr>
              <w:divsChild>
                <w:div w:id="633872309">
                  <w:marLeft w:val="0"/>
                  <w:marRight w:val="0"/>
                  <w:marTop w:val="0"/>
                  <w:marBottom w:val="0"/>
                  <w:divBdr>
                    <w:top w:val="none" w:sz="0" w:space="0" w:color="auto"/>
                    <w:left w:val="none" w:sz="0" w:space="0" w:color="auto"/>
                    <w:bottom w:val="none" w:sz="0" w:space="0" w:color="auto"/>
                    <w:right w:val="none" w:sz="0" w:space="0" w:color="auto"/>
                  </w:divBdr>
                  <w:divsChild>
                    <w:div w:id="38321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848275">
      <w:bodyDiv w:val="1"/>
      <w:marLeft w:val="0"/>
      <w:marRight w:val="0"/>
      <w:marTop w:val="0"/>
      <w:marBottom w:val="0"/>
      <w:divBdr>
        <w:top w:val="none" w:sz="0" w:space="0" w:color="auto"/>
        <w:left w:val="none" w:sz="0" w:space="0" w:color="auto"/>
        <w:bottom w:val="none" w:sz="0" w:space="0" w:color="auto"/>
        <w:right w:val="none" w:sz="0" w:space="0" w:color="auto"/>
      </w:divBdr>
      <w:divsChild>
        <w:div w:id="574361379">
          <w:marLeft w:val="0"/>
          <w:marRight w:val="0"/>
          <w:marTop w:val="0"/>
          <w:marBottom w:val="0"/>
          <w:divBdr>
            <w:top w:val="single" w:sz="6" w:space="0" w:color="E5E5E5"/>
            <w:left w:val="none" w:sz="0" w:space="0" w:color="auto"/>
            <w:bottom w:val="none" w:sz="0" w:space="0" w:color="auto"/>
            <w:right w:val="none" w:sz="0" w:space="0" w:color="auto"/>
          </w:divBdr>
          <w:divsChild>
            <w:div w:id="683946812">
              <w:marLeft w:val="0"/>
              <w:marRight w:val="0"/>
              <w:marTop w:val="0"/>
              <w:marBottom w:val="0"/>
              <w:divBdr>
                <w:top w:val="none" w:sz="0" w:space="0" w:color="auto"/>
                <w:left w:val="none" w:sz="0" w:space="0" w:color="auto"/>
                <w:bottom w:val="none" w:sz="0" w:space="0" w:color="auto"/>
                <w:right w:val="none" w:sz="0" w:space="0" w:color="auto"/>
              </w:divBdr>
              <w:divsChild>
                <w:div w:id="305624674">
                  <w:marLeft w:val="0"/>
                  <w:marRight w:val="0"/>
                  <w:marTop w:val="0"/>
                  <w:marBottom w:val="0"/>
                  <w:divBdr>
                    <w:top w:val="none" w:sz="0" w:space="0" w:color="auto"/>
                    <w:left w:val="none" w:sz="0" w:space="0" w:color="auto"/>
                    <w:bottom w:val="none" w:sz="0" w:space="0" w:color="auto"/>
                    <w:right w:val="none" w:sz="0" w:space="0" w:color="auto"/>
                  </w:divBdr>
                  <w:divsChild>
                    <w:div w:id="91200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183922">
              <w:marLeft w:val="0"/>
              <w:marRight w:val="0"/>
              <w:marTop w:val="0"/>
              <w:marBottom w:val="0"/>
              <w:divBdr>
                <w:top w:val="none" w:sz="0" w:space="0" w:color="auto"/>
                <w:left w:val="none" w:sz="0" w:space="0" w:color="auto"/>
                <w:bottom w:val="none" w:sz="0" w:space="0" w:color="auto"/>
                <w:right w:val="none" w:sz="0" w:space="0" w:color="auto"/>
              </w:divBdr>
              <w:divsChild>
                <w:div w:id="244389201">
                  <w:marLeft w:val="0"/>
                  <w:marRight w:val="0"/>
                  <w:marTop w:val="0"/>
                  <w:marBottom w:val="0"/>
                  <w:divBdr>
                    <w:top w:val="none" w:sz="0" w:space="0" w:color="auto"/>
                    <w:left w:val="none" w:sz="0" w:space="0" w:color="auto"/>
                    <w:bottom w:val="none" w:sz="0" w:space="0" w:color="auto"/>
                    <w:right w:val="none" w:sz="0" w:space="0" w:color="auto"/>
                  </w:divBdr>
                  <w:divsChild>
                    <w:div w:id="1516653630">
                      <w:marLeft w:val="0"/>
                      <w:marRight w:val="0"/>
                      <w:marTop w:val="0"/>
                      <w:marBottom w:val="0"/>
                      <w:divBdr>
                        <w:top w:val="none" w:sz="0" w:space="0" w:color="auto"/>
                        <w:left w:val="none" w:sz="0" w:space="0" w:color="auto"/>
                        <w:bottom w:val="none" w:sz="0" w:space="0" w:color="auto"/>
                        <w:right w:val="none" w:sz="0" w:space="0" w:color="auto"/>
                      </w:divBdr>
                      <w:divsChild>
                        <w:div w:id="2081555669">
                          <w:marLeft w:val="0"/>
                          <w:marRight w:val="0"/>
                          <w:marTop w:val="0"/>
                          <w:marBottom w:val="0"/>
                          <w:divBdr>
                            <w:top w:val="none" w:sz="0" w:space="0" w:color="auto"/>
                            <w:left w:val="none" w:sz="0" w:space="0" w:color="auto"/>
                            <w:bottom w:val="none" w:sz="0" w:space="0" w:color="auto"/>
                            <w:right w:val="none" w:sz="0" w:space="0" w:color="auto"/>
                          </w:divBdr>
                          <w:divsChild>
                            <w:div w:id="2116169037">
                              <w:marLeft w:val="0"/>
                              <w:marRight w:val="0"/>
                              <w:marTop w:val="0"/>
                              <w:marBottom w:val="300"/>
                              <w:divBdr>
                                <w:top w:val="none" w:sz="0" w:space="0" w:color="auto"/>
                                <w:left w:val="none" w:sz="0" w:space="0" w:color="auto"/>
                                <w:bottom w:val="none" w:sz="0" w:space="0" w:color="auto"/>
                                <w:right w:val="none" w:sz="0" w:space="0" w:color="auto"/>
                              </w:divBdr>
                              <w:divsChild>
                                <w:div w:id="125713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9753466">
          <w:marLeft w:val="0"/>
          <w:marRight w:val="0"/>
          <w:marTop w:val="0"/>
          <w:marBottom w:val="0"/>
          <w:divBdr>
            <w:top w:val="single" w:sz="6" w:space="0" w:color="E5E5E5"/>
            <w:left w:val="none" w:sz="0" w:space="0" w:color="auto"/>
            <w:bottom w:val="none" w:sz="0" w:space="0" w:color="auto"/>
            <w:right w:val="none" w:sz="0" w:space="0" w:color="auto"/>
          </w:divBdr>
          <w:divsChild>
            <w:div w:id="1750495152">
              <w:marLeft w:val="0"/>
              <w:marRight w:val="0"/>
              <w:marTop w:val="0"/>
              <w:marBottom w:val="0"/>
              <w:divBdr>
                <w:top w:val="none" w:sz="0" w:space="0" w:color="auto"/>
                <w:left w:val="none" w:sz="0" w:space="0" w:color="auto"/>
                <w:bottom w:val="none" w:sz="0" w:space="0" w:color="auto"/>
                <w:right w:val="none" w:sz="0" w:space="0" w:color="auto"/>
              </w:divBdr>
              <w:divsChild>
                <w:div w:id="1022973620">
                  <w:marLeft w:val="0"/>
                  <w:marRight w:val="0"/>
                  <w:marTop w:val="0"/>
                  <w:marBottom w:val="0"/>
                  <w:divBdr>
                    <w:top w:val="none" w:sz="0" w:space="0" w:color="auto"/>
                    <w:left w:val="none" w:sz="0" w:space="0" w:color="auto"/>
                    <w:bottom w:val="none" w:sz="0" w:space="0" w:color="auto"/>
                    <w:right w:val="none" w:sz="0" w:space="0" w:color="auto"/>
                  </w:divBdr>
                  <w:divsChild>
                    <w:div w:id="75887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033522">
          <w:marLeft w:val="0"/>
          <w:marRight w:val="0"/>
          <w:marTop w:val="0"/>
          <w:marBottom w:val="0"/>
          <w:divBdr>
            <w:top w:val="single" w:sz="6" w:space="0" w:color="E5E5E5"/>
            <w:left w:val="none" w:sz="0" w:space="0" w:color="auto"/>
            <w:bottom w:val="none" w:sz="0" w:space="0" w:color="auto"/>
            <w:right w:val="none" w:sz="0" w:space="0" w:color="auto"/>
          </w:divBdr>
          <w:divsChild>
            <w:div w:id="718935800">
              <w:marLeft w:val="0"/>
              <w:marRight w:val="0"/>
              <w:marTop w:val="0"/>
              <w:marBottom w:val="0"/>
              <w:divBdr>
                <w:top w:val="none" w:sz="0" w:space="0" w:color="auto"/>
                <w:left w:val="none" w:sz="0" w:space="0" w:color="auto"/>
                <w:bottom w:val="none" w:sz="0" w:space="0" w:color="auto"/>
                <w:right w:val="none" w:sz="0" w:space="0" w:color="auto"/>
              </w:divBdr>
              <w:divsChild>
                <w:div w:id="1984650831">
                  <w:marLeft w:val="0"/>
                  <w:marRight w:val="0"/>
                  <w:marTop w:val="0"/>
                  <w:marBottom w:val="0"/>
                  <w:divBdr>
                    <w:top w:val="none" w:sz="0" w:space="0" w:color="auto"/>
                    <w:left w:val="none" w:sz="0" w:space="0" w:color="auto"/>
                    <w:bottom w:val="none" w:sz="0" w:space="0" w:color="auto"/>
                    <w:right w:val="none" w:sz="0" w:space="0" w:color="auto"/>
                  </w:divBdr>
                  <w:divsChild>
                    <w:div w:id="142837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366006">
              <w:marLeft w:val="0"/>
              <w:marRight w:val="0"/>
              <w:marTop w:val="0"/>
              <w:marBottom w:val="0"/>
              <w:divBdr>
                <w:top w:val="none" w:sz="0" w:space="0" w:color="auto"/>
                <w:left w:val="none" w:sz="0" w:space="0" w:color="auto"/>
                <w:bottom w:val="none" w:sz="0" w:space="0" w:color="auto"/>
                <w:right w:val="none" w:sz="0" w:space="0" w:color="auto"/>
              </w:divBdr>
              <w:divsChild>
                <w:div w:id="607742047">
                  <w:marLeft w:val="0"/>
                  <w:marRight w:val="0"/>
                  <w:marTop w:val="0"/>
                  <w:marBottom w:val="0"/>
                  <w:divBdr>
                    <w:top w:val="none" w:sz="0" w:space="0" w:color="auto"/>
                    <w:left w:val="none" w:sz="0" w:space="0" w:color="auto"/>
                    <w:bottom w:val="none" w:sz="0" w:space="0" w:color="auto"/>
                    <w:right w:val="none" w:sz="0" w:space="0" w:color="auto"/>
                  </w:divBdr>
                  <w:divsChild>
                    <w:div w:id="558710055">
                      <w:marLeft w:val="0"/>
                      <w:marRight w:val="0"/>
                      <w:marTop w:val="0"/>
                      <w:marBottom w:val="0"/>
                      <w:divBdr>
                        <w:top w:val="none" w:sz="0" w:space="0" w:color="auto"/>
                        <w:left w:val="none" w:sz="0" w:space="0" w:color="auto"/>
                        <w:bottom w:val="none" w:sz="0" w:space="0" w:color="auto"/>
                        <w:right w:val="none" w:sz="0" w:space="0" w:color="auto"/>
                      </w:divBdr>
                      <w:divsChild>
                        <w:div w:id="1816490700">
                          <w:marLeft w:val="0"/>
                          <w:marRight w:val="0"/>
                          <w:marTop w:val="0"/>
                          <w:marBottom w:val="0"/>
                          <w:divBdr>
                            <w:top w:val="none" w:sz="0" w:space="0" w:color="auto"/>
                            <w:left w:val="none" w:sz="0" w:space="0" w:color="auto"/>
                            <w:bottom w:val="none" w:sz="0" w:space="0" w:color="auto"/>
                            <w:right w:val="none" w:sz="0" w:space="0" w:color="auto"/>
                          </w:divBdr>
                          <w:divsChild>
                            <w:div w:id="2059039661">
                              <w:marLeft w:val="0"/>
                              <w:marRight w:val="0"/>
                              <w:marTop w:val="0"/>
                              <w:marBottom w:val="300"/>
                              <w:divBdr>
                                <w:top w:val="none" w:sz="0" w:space="0" w:color="auto"/>
                                <w:left w:val="none" w:sz="0" w:space="0" w:color="auto"/>
                                <w:bottom w:val="none" w:sz="0" w:space="0" w:color="auto"/>
                                <w:right w:val="none" w:sz="0" w:space="0" w:color="auto"/>
                              </w:divBdr>
                              <w:divsChild>
                                <w:div w:id="149449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7292817">
          <w:marLeft w:val="0"/>
          <w:marRight w:val="0"/>
          <w:marTop w:val="0"/>
          <w:marBottom w:val="0"/>
          <w:divBdr>
            <w:top w:val="single" w:sz="6" w:space="0" w:color="E5E5E5"/>
            <w:left w:val="none" w:sz="0" w:space="0" w:color="auto"/>
            <w:bottom w:val="none" w:sz="0" w:space="0" w:color="auto"/>
            <w:right w:val="none" w:sz="0" w:space="0" w:color="auto"/>
          </w:divBdr>
          <w:divsChild>
            <w:div w:id="301160083">
              <w:marLeft w:val="0"/>
              <w:marRight w:val="0"/>
              <w:marTop w:val="0"/>
              <w:marBottom w:val="0"/>
              <w:divBdr>
                <w:top w:val="none" w:sz="0" w:space="0" w:color="auto"/>
                <w:left w:val="none" w:sz="0" w:space="0" w:color="auto"/>
                <w:bottom w:val="none" w:sz="0" w:space="0" w:color="auto"/>
                <w:right w:val="none" w:sz="0" w:space="0" w:color="auto"/>
              </w:divBdr>
              <w:divsChild>
                <w:div w:id="613446684">
                  <w:marLeft w:val="0"/>
                  <w:marRight w:val="0"/>
                  <w:marTop w:val="0"/>
                  <w:marBottom w:val="0"/>
                  <w:divBdr>
                    <w:top w:val="none" w:sz="0" w:space="0" w:color="auto"/>
                    <w:left w:val="none" w:sz="0" w:space="0" w:color="auto"/>
                    <w:bottom w:val="none" w:sz="0" w:space="0" w:color="auto"/>
                    <w:right w:val="none" w:sz="0" w:space="0" w:color="auto"/>
                  </w:divBdr>
                  <w:divsChild>
                    <w:div w:id="45097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735332">
          <w:marLeft w:val="0"/>
          <w:marRight w:val="0"/>
          <w:marTop w:val="0"/>
          <w:marBottom w:val="0"/>
          <w:divBdr>
            <w:top w:val="single" w:sz="6" w:space="0" w:color="E5E5E5"/>
            <w:left w:val="none" w:sz="0" w:space="0" w:color="auto"/>
            <w:bottom w:val="none" w:sz="0" w:space="0" w:color="auto"/>
            <w:right w:val="none" w:sz="0" w:space="0" w:color="auto"/>
          </w:divBdr>
          <w:divsChild>
            <w:div w:id="720593586">
              <w:marLeft w:val="0"/>
              <w:marRight w:val="0"/>
              <w:marTop w:val="0"/>
              <w:marBottom w:val="0"/>
              <w:divBdr>
                <w:top w:val="none" w:sz="0" w:space="0" w:color="auto"/>
                <w:left w:val="none" w:sz="0" w:space="0" w:color="auto"/>
                <w:bottom w:val="none" w:sz="0" w:space="0" w:color="auto"/>
                <w:right w:val="none" w:sz="0" w:space="0" w:color="auto"/>
              </w:divBdr>
              <w:divsChild>
                <w:div w:id="136725773">
                  <w:marLeft w:val="0"/>
                  <w:marRight w:val="0"/>
                  <w:marTop w:val="0"/>
                  <w:marBottom w:val="0"/>
                  <w:divBdr>
                    <w:top w:val="none" w:sz="0" w:space="0" w:color="auto"/>
                    <w:left w:val="none" w:sz="0" w:space="0" w:color="auto"/>
                    <w:bottom w:val="none" w:sz="0" w:space="0" w:color="auto"/>
                    <w:right w:val="none" w:sz="0" w:space="0" w:color="auto"/>
                  </w:divBdr>
                  <w:divsChild>
                    <w:div w:id="206556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374142">
          <w:marLeft w:val="0"/>
          <w:marRight w:val="0"/>
          <w:marTop w:val="0"/>
          <w:marBottom w:val="0"/>
          <w:divBdr>
            <w:top w:val="single" w:sz="6" w:space="0" w:color="E5E5E5"/>
            <w:left w:val="none" w:sz="0" w:space="0" w:color="auto"/>
            <w:bottom w:val="none" w:sz="0" w:space="0" w:color="auto"/>
            <w:right w:val="none" w:sz="0" w:space="0" w:color="auto"/>
          </w:divBdr>
          <w:divsChild>
            <w:div w:id="1675912481">
              <w:marLeft w:val="0"/>
              <w:marRight w:val="0"/>
              <w:marTop w:val="0"/>
              <w:marBottom w:val="0"/>
              <w:divBdr>
                <w:top w:val="none" w:sz="0" w:space="0" w:color="auto"/>
                <w:left w:val="none" w:sz="0" w:space="0" w:color="auto"/>
                <w:bottom w:val="none" w:sz="0" w:space="0" w:color="auto"/>
                <w:right w:val="none" w:sz="0" w:space="0" w:color="auto"/>
              </w:divBdr>
              <w:divsChild>
                <w:div w:id="1613786075">
                  <w:marLeft w:val="0"/>
                  <w:marRight w:val="0"/>
                  <w:marTop w:val="0"/>
                  <w:marBottom w:val="0"/>
                  <w:divBdr>
                    <w:top w:val="none" w:sz="0" w:space="0" w:color="auto"/>
                    <w:left w:val="none" w:sz="0" w:space="0" w:color="auto"/>
                    <w:bottom w:val="none" w:sz="0" w:space="0" w:color="auto"/>
                    <w:right w:val="none" w:sz="0" w:space="0" w:color="auto"/>
                  </w:divBdr>
                  <w:divsChild>
                    <w:div w:id="84024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781577">
          <w:marLeft w:val="0"/>
          <w:marRight w:val="0"/>
          <w:marTop w:val="0"/>
          <w:marBottom w:val="0"/>
          <w:divBdr>
            <w:top w:val="single" w:sz="6" w:space="0" w:color="E5E5E5"/>
            <w:left w:val="none" w:sz="0" w:space="0" w:color="auto"/>
            <w:bottom w:val="none" w:sz="0" w:space="0" w:color="auto"/>
            <w:right w:val="none" w:sz="0" w:space="0" w:color="auto"/>
          </w:divBdr>
          <w:divsChild>
            <w:div w:id="1968654558">
              <w:marLeft w:val="0"/>
              <w:marRight w:val="0"/>
              <w:marTop w:val="0"/>
              <w:marBottom w:val="0"/>
              <w:divBdr>
                <w:top w:val="none" w:sz="0" w:space="0" w:color="auto"/>
                <w:left w:val="none" w:sz="0" w:space="0" w:color="auto"/>
                <w:bottom w:val="none" w:sz="0" w:space="0" w:color="auto"/>
                <w:right w:val="none" w:sz="0" w:space="0" w:color="auto"/>
              </w:divBdr>
              <w:divsChild>
                <w:div w:id="438182944">
                  <w:marLeft w:val="0"/>
                  <w:marRight w:val="0"/>
                  <w:marTop w:val="0"/>
                  <w:marBottom w:val="0"/>
                  <w:divBdr>
                    <w:top w:val="none" w:sz="0" w:space="0" w:color="auto"/>
                    <w:left w:val="none" w:sz="0" w:space="0" w:color="auto"/>
                    <w:bottom w:val="none" w:sz="0" w:space="0" w:color="auto"/>
                    <w:right w:val="none" w:sz="0" w:space="0" w:color="auto"/>
                  </w:divBdr>
                  <w:divsChild>
                    <w:div w:id="23555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064639">
          <w:marLeft w:val="0"/>
          <w:marRight w:val="0"/>
          <w:marTop w:val="0"/>
          <w:marBottom w:val="0"/>
          <w:divBdr>
            <w:top w:val="single" w:sz="6" w:space="0" w:color="E5E5E5"/>
            <w:left w:val="none" w:sz="0" w:space="0" w:color="auto"/>
            <w:bottom w:val="none" w:sz="0" w:space="0" w:color="auto"/>
            <w:right w:val="none" w:sz="0" w:space="0" w:color="auto"/>
          </w:divBdr>
          <w:divsChild>
            <w:div w:id="610549306">
              <w:marLeft w:val="0"/>
              <w:marRight w:val="0"/>
              <w:marTop w:val="0"/>
              <w:marBottom w:val="0"/>
              <w:divBdr>
                <w:top w:val="none" w:sz="0" w:space="0" w:color="auto"/>
                <w:left w:val="none" w:sz="0" w:space="0" w:color="auto"/>
                <w:bottom w:val="none" w:sz="0" w:space="0" w:color="auto"/>
                <w:right w:val="none" w:sz="0" w:space="0" w:color="auto"/>
              </w:divBdr>
              <w:divsChild>
                <w:div w:id="178740041">
                  <w:marLeft w:val="0"/>
                  <w:marRight w:val="0"/>
                  <w:marTop w:val="0"/>
                  <w:marBottom w:val="0"/>
                  <w:divBdr>
                    <w:top w:val="none" w:sz="0" w:space="0" w:color="auto"/>
                    <w:left w:val="none" w:sz="0" w:space="0" w:color="auto"/>
                    <w:bottom w:val="none" w:sz="0" w:space="0" w:color="auto"/>
                    <w:right w:val="none" w:sz="0" w:space="0" w:color="auto"/>
                  </w:divBdr>
                  <w:divsChild>
                    <w:div w:id="87361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286386">
      <w:bodyDiv w:val="1"/>
      <w:marLeft w:val="0"/>
      <w:marRight w:val="0"/>
      <w:marTop w:val="0"/>
      <w:marBottom w:val="0"/>
      <w:divBdr>
        <w:top w:val="none" w:sz="0" w:space="0" w:color="auto"/>
        <w:left w:val="none" w:sz="0" w:space="0" w:color="auto"/>
        <w:bottom w:val="none" w:sz="0" w:space="0" w:color="auto"/>
        <w:right w:val="none" w:sz="0" w:space="0" w:color="auto"/>
      </w:divBdr>
    </w:div>
    <w:div w:id="1764912546">
      <w:bodyDiv w:val="1"/>
      <w:marLeft w:val="0"/>
      <w:marRight w:val="0"/>
      <w:marTop w:val="0"/>
      <w:marBottom w:val="0"/>
      <w:divBdr>
        <w:top w:val="none" w:sz="0" w:space="0" w:color="auto"/>
        <w:left w:val="none" w:sz="0" w:space="0" w:color="auto"/>
        <w:bottom w:val="none" w:sz="0" w:space="0" w:color="auto"/>
        <w:right w:val="none" w:sz="0" w:space="0" w:color="auto"/>
      </w:divBdr>
    </w:div>
    <w:div w:id="1779717113">
      <w:bodyDiv w:val="1"/>
      <w:marLeft w:val="0"/>
      <w:marRight w:val="0"/>
      <w:marTop w:val="0"/>
      <w:marBottom w:val="0"/>
      <w:divBdr>
        <w:top w:val="none" w:sz="0" w:space="0" w:color="auto"/>
        <w:left w:val="none" w:sz="0" w:space="0" w:color="auto"/>
        <w:bottom w:val="none" w:sz="0" w:space="0" w:color="auto"/>
        <w:right w:val="none" w:sz="0" w:space="0" w:color="auto"/>
      </w:divBdr>
    </w:div>
    <w:div w:id="1796170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8304E266-C65F-4EEA-8073-B19D819AD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2004</Words>
  <Characters>11427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STOKO</dc:creator>
  <cp:lastModifiedBy>STOKO</cp:lastModifiedBy>
  <cp:revision>2</cp:revision>
  <dcterms:created xsi:type="dcterms:W3CDTF">2018-05-02T13:26:00Z</dcterms:created>
  <dcterms:modified xsi:type="dcterms:W3CDTF">2018-05-02T13:26:00Z</dcterms:modified>
</cp:coreProperties>
</file>