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D90C50" w14:textId="5EF1C4F0" w:rsidR="008A0DB3" w:rsidRDefault="005E0819">
      <w:pPr>
        <w:rPr>
          <w:lang w:val="en-US"/>
        </w:rPr>
      </w:pPr>
      <w:r>
        <w:rPr>
          <w:lang w:val="en-US"/>
        </w:rPr>
        <w:t xml:space="preserve">2 activities: </w:t>
      </w:r>
    </w:p>
    <w:p w14:paraId="04CBDBE0" w14:textId="2EB95197" w:rsidR="005E0819" w:rsidRDefault="005E0819">
      <w:pPr>
        <w:rPr>
          <w:lang w:val="en-US"/>
        </w:rPr>
      </w:pPr>
      <w:r>
        <w:rPr>
          <w:lang w:val="en-US"/>
        </w:rPr>
        <w:t xml:space="preserve">Climbing- </w:t>
      </w:r>
    </w:p>
    <w:p w14:paraId="0DDC65CA" w14:textId="77777777" w:rsidR="005E0819" w:rsidRDefault="005E0819">
      <w:pPr>
        <w:rPr>
          <w:lang w:val="en-US"/>
        </w:rPr>
      </w:pPr>
      <w:r>
        <w:rPr>
          <w:lang w:val="en-US"/>
        </w:rPr>
        <w:t>Mountain biking-</w:t>
      </w:r>
    </w:p>
    <w:p w14:paraId="5776AA50" w14:textId="77777777" w:rsidR="005E0819" w:rsidRDefault="005E0819">
      <w:pPr>
        <w:rPr>
          <w:lang w:val="en-US"/>
        </w:rPr>
      </w:pPr>
      <w:r>
        <w:rPr>
          <w:lang w:val="en-US"/>
        </w:rPr>
        <w:t>Two site specific locations:</w:t>
      </w:r>
    </w:p>
    <w:p w14:paraId="739DDE45" w14:textId="77777777" w:rsidR="005E0819" w:rsidRDefault="005E0819">
      <w:pPr>
        <w:rPr>
          <w:lang w:val="en-US"/>
        </w:rPr>
      </w:pPr>
      <w:r>
        <w:rPr>
          <w:lang w:val="en-US"/>
        </w:rPr>
        <w:t xml:space="preserve">Dartmoor national park- </w:t>
      </w:r>
    </w:p>
    <w:p w14:paraId="285241E9" w14:textId="1E93ED81" w:rsidR="005E0819" w:rsidRDefault="005E0819" w:rsidP="006D1452">
      <w:pPr>
        <w:rPr>
          <w:lang w:val="en-US"/>
        </w:rPr>
      </w:pPr>
      <w:r>
        <w:rPr>
          <w:lang w:val="en-US"/>
        </w:rPr>
        <w:t xml:space="preserve">Holden forest Exeter- </w:t>
      </w:r>
    </w:p>
    <w:p w14:paraId="561FD782" w14:textId="77777777" w:rsidR="00E976F2" w:rsidRDefault="00B273FE" w:rsidP="006D1452">
      <w:pPr>
        <w:rPr>
          <w:u w:val="single"/>
          <w:lang w:val="en-US"/>
        </w:rPr>
      </w:pPr>
      <w:r w:rsidRPr="00B273FE">
        <w:rPr>
          <w:u w:val="single"/>
          <w:lang w:val="en-US"/>
        </w:rPr>
        <w:t xml:space="preserve">Mountain biking generic risk assessment </w:t>
      </w:r>
    </w:p>
    <w:p w14:paraId="4B1BB9E0" w14:textId="0069F4AB" w:rsidR="00E976F2" w:rsidRDefault="00CC0F84" w:rsidP="006D1452">
      <w:pPr>
        <w:rPr>
          <w:u w:val="single"/>
          <w:lang w:val="en-US"/>
        </w:rPr>
      </w:pPr>
      <w:r>
        <w:rPr>
          <w:u w:val="single"/>
          <w:lang w:val="en-US"/>
        </w:rPr>
        <w:t xml:space="preserve">Skills required for </w:t>
      </w:r>
      <w:r w:rsidR="00AB21D3">
        <w:rPr>
          <w:u w:val="single"/>
          <w:lang w:val="en-US"/>
        </w:rPr>
        <w:t>an</w:t>
      </w:r>
      <w:r>
        <w:rPr>
          <w:u w:val="single"/>
          <w:lang w:val="en-US"/>
        </w:rPr>
        <w:t xml:space="preserve"> effective </w:t>
      </w:r>
      <w:r w:rsidR="00193C2F">
        <w:rPr>
          <w:u w:val="single"/>
          <w:lang w:val="en-US"/>
        </w:rPr>
        <w:t xml:space="preserve">dynamic </w:t>
      </w:r>
      <w:r w:rsidR="00664C26">
        <w:rPr>
          <w:u w:val="single"/>
          <w:lang w:val="en-US"/>
        </w:rPr>
        <w:t>ri</w:t>
      </w:r>
      <w:r w:rsidR="006A55BD">
        <w:rPr>
          <w:u w:val="single"/>
          <w:lang w:val="en-US"/>
        </w:rPr>
        <w:t xml:space="preserve">sk assessment </w:t>
      </w:r>
    </w:p>
    <w:p w14:paraId="3801230A" w14:textId="5A19E052" w:rsidR="006A55BD" w:rsidRDefault="00693261" w:rsidP="006D1452">
      <w:pPr>
        <w:rPr>
          <w:lang w:val="en-US"/>
        </w:rPr>
      </w:pPr>
      <w:r>
        <w:rPr>
          <w:lang w:val="en-US"/>
        </w:rPr>
        <w:t xml:space="preserve">Effective dynamic risk assessment is a critical skill in outdoor adventure activities, </w:t>
      </w:r>
      <w:r w:rsidR="00C33F91">
        <w:rPr>
          <w:lang w:val="en-US"/>
        </w:rPr>
        <w:t>it allows leaders to evaluate hazards and make the correct decisions</w:t>
      </w:r>
      <w:r w:rsidR="004320C4">
        <w:rPr>
          <w:lang w:val="en-US"/>
        </w:rPr>
        <w:t>.</w:t>
      </w:r>
      <w:r w:rsidR="00781A28">
        <w:rPr>
          <w:lang w:val="en-US"/>
        </w:rPr>
        <w:t xml:space="preserve"> a</w:t>
      </w:r>
      <w:r w:rsidR="004320C4">
        <w:rPr>
          <w:lang w:val="en-US"/>
        </w:rPr>
        <w:t xml:space="preserve"> </w:t>
      </w:r>
      <w:r w:rsidR="00781A28">
        <w:rPr>
          <w:lang w:val="en-US"/>
        </w:rPr>
        <w:t xml:space="preserve">Dynamic risk assessment </w:t>
      </w:r>
      <w:r w:rsidR="00B21579">
        <w:rPr>
          <w:lang w:val="en-US"/>
        </w:rPr>
        <w:t xml:space="preserve">requires situational </w:t>
      </w:r>
      <w:r w:rsidR="00EF3203">
        <w:rPr>
          <w:lang w:val="en-US"/>
        </w:rPr>
        <w:t>awareness</w:t>
      </w:r>
      <w:r w:rsidR="00B21579">
        <w:rPr>
          <w:lang w:val="en-US"/>
        </w:rPr>
        <w:t xml:space="preserve"> and the ability to </w:t>
      </w:r>
      <w:r w:rsidR="00E04090">
        <w:rPr>
          <w:lang w:val="en-US"/>
        </w:rPr>
        <w:t xml:space="preserve">respond to </w:t>
      </w:r>
      <w:r w:rsidR="00770D36">
        <w:rPr>
          <w:lang w:val="en-US"/>
        </w:rPr>
        <w:t xml:space="preserve">changing circumstances. </w:t>
      </w:r>
    </w:p>
    <w:p w14:paraId="28267DC8" w14:textId="3EF5A6B6" w:rsidR="00770D36" w:rsidRDefault="00770D36" w:rsidP="006D1452">
      <w:pPr>
        <w:rPr>
          <w:rFonts w:ascii="Roboto" w:hAnsi="Roboto"/>
          <w:color w:val="2C3E50"/>
          <w:sz w:val="23"/>
          <w:szCs w:val="23"/>
          <w:shd w:val="clear" w:color="auto" w:fill="FFFFFF"/>
        </w:rPr>
      </w:pPr>
      <w:r>
        <w:rPr>
          <w:lang w:val="en-US"/>
        </w:rPr>
        <w:t>One key skill is situational awareness</w:t>
      </w:r>
      <w:r w:rsidR="008154D7">
        <w:rPr>
          <w:lang w:val="en-US"/>
        </w:rPr>
        <w:t xml:space="preserve">. Situational awareness requires </w:t>
      </w:r>
      <w:r w:rsidR="009900C7">
        <w:rPr>
          <w:lang w:val="en-US"/>
        </w:rPr>
        <w:t>the ability to constantly observe the environment, participants,</w:t>
      </w:r>
      <w:r w:rsidR="00EA5816">
        <w:rPr>
          <w:lang w:val="en-US"/>
        </w:rPr>
        <w:t xml:space="preserve"> and equipment. </w:t>
      </w:r>
      <w:r w:rsidR="00410120">
        <w:rPr>
          <w:lang w:val="en-US"/>
        </w:rPr>
        <w:t>“</w:t>
      </w:r>
      <w:r w:rsidR="00410120" w:rsidRPr="009D3C34">
        <w:rPr>
          <w:rFonts w:ascii="Arial" w:hAnsi="Arial" w:cs="Arial"/>
          <w:color w:val="282828"/>
          <w:shd w:val="clear" w:color="auto" w:fill="FFFFFF"/>
        </w:rPr>
        <w:t>Situational awareness is simply the ability to notice what’s happening around you, understand how it might affect you, and act accordingly. It’s about recognising potential hazards before they become problems.</w:t>
      </w:r>
      <w:r w:rsidR="009D3C34" w:rsidRPr="009D3C34">
        <w:rPr>
          <w:rFonts w:ascii="Arial" w:hAnsi="Arial" w:cs="Arial"/>
          <w:color w:val="282828"/>
          <w:shd w:val="clear" w:color="auto" w:fill="FFFFFF"/>
        </w:rPr>
        <w:t>”</w:t>
      </w:r>
      <w:r w:rsidR="006D3863" w:rsidRPr="006D3863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6D3863">
        <w:rPr>
          <w:rFonts w:ascii="Roboto" w:hAnsi="Roboto"/>
          <w:color w:val="2C3E50"/>
          <w:sz w:val="23"/>
          <w:szCs w:val="23"/>
          <w:shd w:val="clear" w:color="auto" w:fill="FFFFFF"/>
        </w:rPr>
        <w:t>(UKSN, 2025)</w:t>
      </w:r>
      <w:r w:rsidR="004F536B">
        <w:rPr>
          <w:rFonts w:ascii="Roboto" w:hAnsi="Roboto"/>
          <w:color w:val="2C3E50"/>
          <w:sz w:val="23"/>
          <w:szCs w:val="23"/>
          <w:shd w:val="clear" w:color="auto" w:fill="FFFFFF"/>
        </w:rPr>
        <w:t>.</w:t>
      </w:r>
      <w:r w:rsidR="00AC5AD9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Outdoor environments are unpredictable</w:t>
      </w:r>
      <w:r w:rsidR="0021077B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, meaning </w:t>
      </w:r>
      <w:r w:rsidR="00716B1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weather conditions, </w:t>
      </w:r>
      <w:r w:rsidR="005869A0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terrain conditions, and </w:t>
      </w:r>
      <w:r w:rsidR="000A4DEB">
        <w:rPr>
          <w:rFonts w:ascii="Roboto" w:hAnsi="Roboto"/>
          <w:color w:val="2C3E50"/>
          <w:sz w:val="23"/>
          <w:szCs w:val="23"/>
          <w:shd w:val="clear" w:color="auto" w:fill="FFFFFF"/>
        </w:rPr>
        <w:t>water level</w:t>
      </w:r>
      <w:r w:rsidR="009921E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s can </w:t>
      </w:r>
      <w:r w:rsidR="00D236F1">
        <w:rPr>
          <w:rFonts w:ascii="Roboto" w:hAnsi="Roboto"/>
          <w:color w:val="2C3E50"/>
          <w:sz w:val="23"/>
          <w:szCs w:val="23"/>
          <w:shd w:val="clear" w:color="auto" w:fill="FFFFFF"/>
        </w:rPr>
        <w:t>always change</w:t>
      </w:r>
      <w:r w:rsidR="009921E6">
        <w:rPr>
          <w:rFonts w:ascii="Roboto" w:hAnsi="Roboto"/>
          <w:color w:val="2C3E50"/>
          <w:sz w:val="23"/>
          <w:szCs w:val="23"/>
          <w:shd w:val="clear" w:color="auto" w:fill="FFFFFF"/>
        </w:rPr>
        <w:t>. Leaders must</w:t>
      </w:r>
      <w:r w:rsidR="00951BC4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pay close attention to any changes in weather conditions and </w:t>
      </w:r>
      <w:r w:rsidR="00C1749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changes that may </w:t>
      </w:r>
      <w:r w:rsidR="00F04854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increase </w:t>
      </w:r>
      <w:r w:rsidR="00D236F1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the risk level. </w:t>
      </w:r>
    </w:p>
    <w:p w14:paraId="115926DA" w14:textId="313F7BDC" w:rsidR="00D236F1" w:rsidRDefault="006B24CF" w:rsidP="006D1452">
      <w:pPr>
        <w:rPr>
          <w:rFonts w:ascii="Roboto" w:hAnsi="Roboto"/>
          <w:color w:val="2C3E50"/>
          <w:sz w:val="23"/>
          <w:szCs w:val="23"/>
          <w:shd w:val="clear" w:color="auto" w:fill="FFFFFF"/>
        </w:rPr>
      </w:pPr>
      <w:r>
        <w:rPr>
          <w:rFonts w:ascii="Roboto" w:hAnsi="Roboto"/>
          <w:color w:val="2C3E50"/>
          <w:sz w:val="23"/>
          <w:szCs w:val="23"/>
          <w:shd w:val="clear" w:color="auto" w:fill="FFFFFF"/>
        </w:rPr>
        <w:t>Decision</w:t>
      </w:r>
      <w:r w:rsidR="00200924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making </w:t>
      </w:r>
      <w:r w:rsidR="008D018E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and </w:t>
      </w:r>
      <w:r w:rsidR="00476116">
        <w:rPr>
          <w:rFonts w:ascii="Roboto" w:hAnsi="Roboto"/>
          <w:color w:val="2C3E50"/>
          <w:sz w:val="23"/>
          <w:szCs w:val="23"/>
          <w:shd w:val="clear" w:color="auto" w:fill="FFFFFF"/>
        </w:rPr>
        <w:t>judgement</w:t>
      </w:r>
      <w:r w:rsidR="008D018E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476116">
        <w:rPr>
          <w:rFonts w:ascii="Roboto" w:hAnsi="Roboto"/>
          <w:color w:val="2C3E50"/>
          <w:sz w:val="23"/>
          <w:szCs w:val="23"/>
          <w:shd w:val="clear" w:color="auto" w:fill="FFFFFF"/>
        </w:rPr>
        <w:t>are also essential for dynamic risk assessments.</w:t>
      </w:r>
      <w:r w:rsidR="009562E8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Leader must be able to quickly </w:t>
      </w:r>
      <w:r w:rsidR="00A2149D">
        <w:rPr>
          <w:rFonts w:ascii="Roboto" w:hAnsi="Roboto"/>
          <w:color w:val="2C3E50"/>
          <w:sz w:val="23"/>
          <w:szCs w:val="23"/>
          <w:shd w:val="clear" w:color="auto" w:fill="FFFFFF"/>
        </w:rPr>
        <w:t>evaluate</w:t>
      </w:r>
      <w:r w:rsidR="009562E8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A2149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the likelihood and severity of hazards and </w:t>
      </w:r>
      <w:r w:rsidR="00D11CB3">
        <w:rPr>
          <w:rFonts w:ascii="Roboto" w:hAnsi="Roboto"/>
          <w:color w:val="2C3E50"/>
          <w:sz w:val="23"/>
          <w:szCs w:val="23"/>
          <w:shd w:val="clear" w:color="auto" w:fill="FFFFFF"/>
        </w:rPr>
        <w:t>put in place appropriate</w:t>
      </w:r>
      <w:r w:rsidR="00A2149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D11CB3">
        <w:rPr>
          <w:rFonts w:ascii="Roboto" w:hAnsi="Roboto"/>
          <w:color w:val="2C3E50"/>
          <w:sz w:val="23"/>
          <w:szCs w:val="23"/>
          <w:shd w:val="clear" w:color="auto" w:fill="FFFFFF"/>
        </w:rPr>
        <w:t>control measures</w:t>
      </w:r>
      <w:r w:rsidR="002C1E71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. </w:t>
      </w:r>
      <w:r w:rsidR="004E7AEC">
        <w:rPr>
          <w:rFonts w:ascii="Roboto" w:hAnsi="Roboto"/>
          <w:color w:val="2C3E50"/>
          <w:sz w:val="23"/>
          <w:szCs w:val="23"/>
          <w:shd w:val="clear" w:color="auto" w:fill="FFFFFF"/>
        </w:rPr>
        <w:t>“</w:t>
      </w:r>
      <w:r w:rsidR="004E7AEC" w:rsidRPr="004E7AEC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Those who rely solely on rules or guidelines as a basis for decision making will eventually find themselves in a situation for which they are </w:t>
      </w:r>
      <w:r w:rsidR="00571B32" w:rsidRPr="004E7AEC">
        <w:rPr>
          <w:rFonts w:ascii="Roboto" w:hAnsi="Roboto"/>
          <w:color w:val="2C3E50"/>
          <w:sz w:val="23"/>
          <w:szCs w:val="23"/>
          <w:shd w:val="clear" w:color="auto" w:fill="FFFFFF"/>
        </w:rPr>
        <w:t>ill-prepared</w:t>
      </w:r>
      <w:r w:rsidR="004E7AEC" w:rsidRPr="004E7AEC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and for which the guidelines come up short. Rather than a strictly prescriptive, rules-based approach to decision making, Petzold advocates for a judgment-based approach as an integral component of effective outdoor leadership.</w:t>
      </w:r>
      <w:r w:rsidR="004E7AEC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” </w:t>
      </w:r>
      <w:r w:rsidR="00923439">
        <w:rPr>
          <w:rFonts w:ascii="Roboto" w:hAnsi="Roboto"/>
          <w:color w:val="2C3E50"/>
          <w:sz w:val="23"/>
          <w:szCs w:val="23"/>
          <w:shd w:val="clear" w:color="auto" w:fill="FFFFFF"/>
        </w:rPr>
        <w:t>(Human Kinetics, 2025)</w:t>
      </w:r>
      <w:r w:rsidR="00B512E9">
        <w:rPr>
          <w:rFonts w:ascii="Roboto" w:hAnsi="Roboto"/>
          <w:color w:val="2C3E50"/>
          <w:sz w:val="23"/>
          <w:szCs w:val="23"/>
          <w:shd w:val="clear" w:color="auto" w:fill="FFFFFF"/>
        </w:rPr>
        <w:t>.</w:t>
      </w:r>
      <w:r w:rsidR="00A60FA2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7F485A">
        <w:rPr>
          <w:rFonts w:ascii="Roboto" w:hAnsi="Roboto"/>
          <w:color w:val="2C3E50"/>
          <w:sz w:val="23"/>
          <w:szCs w:val="23"/>
          <w:shd w:val="clear" w:color="auto" w:fill="FFFFFF"/>
        </w:rPr>
        <w:t>Effective deci</w:t>
      </w:r>
      <w:r w:rsidR="00887DFD">
        <w:rPr>
          <w:rFonts w:ascii="Roboto" w:hAnsi="Roboto"/>
          <w:color w:val="2C3E50"/>
          <w:sz w:val="23"/>
          <w:szCs w:val="23"/>
          <w:shd w:val="clear" w:color="auto" w:fill="FFFFFF"/>
        </w:rPr>
        <w:t>si</w:t>
      </w:r>
      <w:r w:rsidR="007F485A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on making is </w:t>
      </w:r>
      <w:r w:rsidR="00887DFD">
        <w:rPr>
          <w:rFonts w:ascii="Roboto" w:hAnsi="Roboto"/>
          <w:color w:val="2C3E50"/>
          <w:sz w:val="23"/>
          <w:szCs w:val="23"/>
          <w:shd w:val="clear" w:color="auto" w:fill="FFFFFF"/>
        </w:rPr>
        <w:t>typically</w:t>
      </w:r>
      <w:r w:rsidR="007F485A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B60C22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related to experience, knowledge of the activity, and </w:t>
      </w:r>
      <w:r w:rsidR="00571B32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understanding of the participants ability level. </w:t>
      </w:r>
    </w:p>
    <w:p w14:paraId="3C02E2D9" w14:textId="6A84C509" w:rsidR="00A53A9C" w:rsidRDefault="00DB2138" w:rsidP="006D1452">
      <w:pPr>
        <w:rPr>
          <w:rFonts w:ascii="Roboto" w:hAnsi="Roboto"/>
          <w:color w:val="2C3E50"/>
          <w:sz w:val="23"/>
          <w:szCs w:val="23"/>
          <w:shd w:val="clear" w:color="auto" w:fill="FFFFFF"/>
        </w:rPr>
      </w:pPr>
      <w:r>
        <w:rPr>
          <w:rFonts w:ascii="Roboto" w:hAnsi="Roboto"/>
          <w:color w:val="2C3E50"/>
          <w:sz w:val="23"/>
          <w:szCs w:val="23"/>
          <w:shd w:val="clear" w:color="auto" w:fill="FFFFFF"/>
        </w:rPr>
        <w:t>Communication and group management is</w:t>
      </w:r>
      <w:r w:rsidR="009019FF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also an essential skill. Leader </w:t>
      </w:r>
      <w:r w:rsidR="00AB21D3">
        <w:rPr>
          <w:rFonts w:ascii="Roboto" w:hAnsi="Roboto"/>
          <w:color w:val="2C3E50"/>
          <w:sz w:val="23"/>
          <w:szCs w:val="23"/>
          <w:shd w:val="clear" w:color="auto" w:fill="FFFFFF"/>
        </w:rPr>
        <w:t>must</w:t>
      </w:r>
      <w:r w:rsidR="009019FF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clearly communicate instruction</w:t>
      </w:r>
      <w:r w:rsidR="003A165F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and ensure that all participants understand safety procedures.</w:t>
      </w:r>
      <w:r w:rsidR="00C7531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Leaders must be able monitor the groups behaviours </w:t>
      </w:r>
      <w:r w:rsidR="00E65D03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to reduce the likelihood of risks. </w:t>
      </w:r>
      <w:r w:rsidR="009F26E7">
        <w:rPr>
          <w:rFonts w:ascii="Roboto" w:hAnsi="Roboto"/>
          <w:color w:val="2C3E50"/>
          <w:sz w:val="23"/>
          <w:szCs w:val="23"/>
          <w:shd w:val="clear" w:color="auto" w:fill="FFFFFF"/>
        </w:rPr>
        <w:t>“</w:t>
      </w:r>
      <w:r w:rsidR="009F26E7" w:rsidRPr="009F26E7">
        <w:rPr>
          <w:rFonts w:ascii="Roboto" w:hAnsi="Roboto"/>
          <w:color w:val="2C3E50"/>
          <w:sz w:val="23"/>
          <w:szCs w:val="23"/>
          <w:shd w:val="clear" w:color="auto" w:fill="FFFFFF"/>
        </w:rPr>
        <w:t>Outdoor leadership programs strongly emphasise developing these communication skills, ensuring that leaders can convey their vision, give instructions, and provide feedback in an easily understood and actionable way.</w:t>
      </w:r>
      <w:r w:rsidR="009F26E7">
        <w:rPr>
          <w:rFonts w:ascii="Roboto" w:hAnsi="Roboto"/>
          <w:color w:val="2C3E50"/>
          <w:sz w:val="23"/>
          <w:szCs w:val="23"/>
          <w:shd w:val="clear" w:color="auto" w:fill="FFFFFF"/>
        </w:rPr>
        <w:t>”</w:t>
      </w:r>
      <w:r w:rsidR="001D533C" w:rsidRPr="001D533C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1D533C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(Burke, 2024). </w:t>
      </w:r>
    </w:p>
    <w:p w14:paraId="6AC5C47C" w14:textId="1D7833A4" w:rsidR="00F67B72" w:rsidRDefault="00B562E1" w:rsidP="006D1452">
      <w:pPr>
        <w:rPr>
          <w:rFonts w:ascii="Roboto" w:hAnsi="Roboto"/>
          <w:color w:val="2C3E50"/>
          <w:sz w:val="23"/>
          <w:szCs w:val="23"/>
          <w:shd w:val="clear" w:color="auto" w:fill="FFFFFF"/>
        </w:rPr>
      </w:pPr>
      <w:r>
        <w:rPr>
          <w:rFonts w:ascii="Roboto" w:hAnsi="Roboto"/>
          <w:color w:val="2C3E50"/>
          <w:sz w:val="23"/>
          <w:szCs w:val="23"/>
          <w:shd w:val="clear" w:color="auto" w:fill="FFFFFF"/>
        </w:rPr>
        <w:lastRenderedPageBreak/>
        <w:t>Finally,</w:t>
      </w:r>
      <w:r w:rsidR="000B126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adaptability </w:t>
      </w:r>
      <w:r w:rsidR="00A15B04">
        <w:rPr>
          <w:rFonts w:ascii="Roboto" w:hAnsi="Roboto"/>
          <w:color w:val="2C3E50"/>
          <w:sz w:val="23"/>
          <w:szCs w:val="23"/>
          <w:shd w:val="clear" w:color="auto" w:fill="FFFFFF"/>
        </w:rPr>
        <w:t>will directly support dynamic risk asse</w:t>
      </w:r>
      <w:r w:rsidR="002065F4">
        <w:rPr>
          <w:rFonts w:ascii="Roboto" w:hAnsi="Roboto"/>
          <w:color w:val="2C3E50"/>
          <w:sz w:val="23"/>
          <w:szCs w:val="23"/>
          <w:shd w:val="clear" w:color="auto" w:fill="FFFFFF"/>
        </w:rPr>
        <w:t>ss</w:t>
      </w:r>
      <w:r w:rsidR="00A15B04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ment. Leaders must be willing to adjust plans </w:t>
      </w:r>
      <w:r w:rsidR="002065F4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if made </w:t>
      </w:r>
      <w:r w:rsidR="00B8697E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necessary by changes in </w:t>
      </w:r>
      <w:r w:rsidR="00471669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conditions. </w:t>
      </w:r>
      <w:r w:rsidR="0043496F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These skills </w:t>
      </w:r>
      <w:r w:rsidR="0035456E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enable leaders to </w:t>
      </w:r>
      <w:r>
        <w:rPr>
          <w:rFonts w:ascii="Roboto" w:hAnsi="Roboto"/>
          <w:color w:val="2C3E50"/>
          <w:sz w:val="23"/>
          <w:szCs w:val="23"/>
          <w:shd w:val="clear" w:color="auto" w:fill="FFFFFF"/>
        </w:rPr>
        <w:t>manage</w:t>
      </w:r>
      <w:r w:rsidR="0035456E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risk effectively while still </w:t>
      </w:r>
      <w:r w:rsidR="005B0E68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providing a meaningful outdoor experience. </w:t>
      </w:r>
    </w:p>
    <w:p w14:paraId="322C3545" w14:textId="48BFD2BF" w:rsidR="000B126D" w:rsidRDefault="00C65549" w:rsidP="006D1452">
      <w:pPr>
        <w:rPr>
          <w:rFonts w:ascii="Roboto" w:hAnsi="Roboto"/>
          <w:color w:val="2C3E50"/>
          <w:sz w:val="23"/>
          <w:szCs w:val="23"/>
          <w:u w:val="single"/>
          <w:shd w:val="clear" w:color="auto" w:fill="FFFFFF"/>
        </w:rPr>
      </w:pPr>
      <w:r w:rsidRPr="00E237A6">
        <w:rPr>
          <w:rFonts w:ascii="Roboto" w:hAnsi="Roboto"/>
          <w:color w:val="2C3E50"/>
          <w:sz w:val="23"/>
          <w:szCs w:val="23"/>
          <w:u w:val="single"/>
          <w:shd w:val="clear" w:color="auto" w:fill="FFFFFF"/>
        </w:rPr>
        <w:t xml:space="preserve">Reflection on learning </w:t>
      </w:r>
      <w:r w:rsidR="005B45D6" w:rsidRPr="00E237A6">
        <w:rPr>
          <w:rFonts w:ascii="Roboto" w:hAnsi="Roboto"/>
          <w:color w:val="2C3E50"/>
          <w:sz w:val="23"/>
          <w:szCs w:val="23"/>
          <w:u w:val="single"/>
          <w:shd w:val="clear" w:color="auto" w:fill="FFFFFF"/>
        </w:rPr>
        <w:t>from managing risk</w:t>
      </w:r>
      <w:r w:rsidR="00E237A6" w:rsidRPr="00E237A6">
        <w:rPr>
          <w:rFonts w:ascii="Roboto" w:hAnsi="Roboto"/>
          <w:color w:val="2C3E50"/>
          <w:sz w:val="23"/>
          <w:szCs w:val="23"/>
          <w:u w:val="single"/>
          <w:shd w:val="clear" w:color="auto" w:fill="FFFFFF"/>
        </w:rPr>
        <w:t xml:space="preserve"> in adventure </w:t>
      </w:r>
      <w:r w:rsidR="00B8697E" w:rsidRPr="00E237A6">
        <w:rPr>
          <w:rFonts w:ascii="Roboto" w:hAnsi="Roboto"/>
          <w:color w:val="2C3E50"/>
          <w:sz w:val="23"/>
          <w:szCs w:val="23"/>
          <w:u w:val="single"/>
          <w:shd w:val="clear" w:color="auto" w:fill="FFFFFF"/>
        </w:rPr>
        <w:t xml:space="preserve"> </w:t>
      </w:r>
    </w:p>
    <w:p w14:paraId="370EAB01" w14:textId="77E301AC" w:rsidR="00B37260" w:rsidRDefault="005B49E4" w:rsidP="006D1452">
      <w:pPr>
        <w:rPr>
          <w:rFonts w:ascii="Roboto" w:hAnsi="Roboto"/>
          <w:color w:val="2C3E50"/>
          <w:sz w:val="23"/>
          <w:szCs w:val="23"/>
          <w:shd w:val="clear" w:color="auto" w:fill="FFFFFF"/>
        </w:rPr>
      </w:pPr>
      <w:r w:rsidRPr="005B49E4">
        <w:rPr>
          <w:rFonts w:ascii="Roboto" w:hAnsi="Roboto"/>
          <w:color w:val="2C3E50"/>
          <w:sz w:val="23"/>
          <w:szCs w:val="23"/>
          <w:shd w:val="clear" w:color="auto" w:fill="FFFFFF"/>
        </w:rPr>
        <w:t>Through</w:t>
      </w:r>
      <w:r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out </w:t>
      </w:r>
      <w:r w:rsidR="00577B56">
        <w:rPr>
          <w:rFonts w:ascii="Roboto" w:hAnsi="Roboto"/>
          <w:color w:val="2C3E50"/>
          <w:sz w:val="23"/>
          <w:szCs w:val="23"/>
          <w:shd w:val="clear" w:color="auto" w:fill="FFFFFF"/>
        </w:rPr>
        <w:t>this module</w:t>
      </w:r>
      <w:r w:rsidR="00D0052C">
        <w:rPr>
          <w:rFonts w:ascii="Roboto" w:hAnsi="Roboto"/>
          <w:color w:val="2C3E50"/>
          <w:sz w:val="23"/>
          <w:szCs w:val="23"/>
          <w:shd w:val="clear" w:color="auto" w:fill="FFFFFF"/>
        </w:rPr>
        <w:t>,</w:t>
      </w:r>
      <w:r w:rsidR="00577B5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my </w:t>
      </w:r>
      <w:r w:rsidR="00C82B72">
        <w:rPr>
          <w:rFonts w:ascii="Roboto" w:hAnsi="Roboto"/>
          <w:color w:val="2C3E50"/>
          <w:sz w:val="23"/>
          <w:szCs w:val="23"/>
          <w:shd w:val="clear" w:color="auto" w:fill="FFFFFF"/>
        </w:rPr>
        <w:t>understand</w:t>
      </w:r>
      <w:r w:rsidR="00C01BC9">
        <w:rPr>
          <w:rFonts w:ascii="Roboto" w:hAnsi="Roboto"/>
          <w:color w:val="2C3E50"/>
          <w:sz w:val="23"/>
          <w:szCs w:val="23"/>
          <w:shd w:val="clear" w:color="auto" w:fill="FFFFFF"/>
        </w:rPr>
        <w:t>ing</w:t>
      </w:r>
      <w:r w:rsidR="00C82B72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577B5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of risk management within </w:t>
      </w:r>
      <w:r w:rsidR="00171FAF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outdoor activities </w:t>
      </w:r>
      <w:r w:rsidR="00C82B72">
        <w:rPr>
          <w:rFonts w:ascii="Roboto" w:hAnsi="Roboto"/>
          <w:color w:val="2C3E50"/>
          <w:sz w:val="23"/>
          <w:szCs w:val="23"/>
          <w:shd w:val="clear" w:color="auto" w:fill="FFFFFF"/>
        </w:rPr>
        <w:t>has developed massively</w:t>
      </w:r>
      <w:r w:rsidR="00C01BC9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. </w:t>
      </w:r>
      <w:r w:rsidR="00E353BE">
        <w:rPr>
          <w:rFonts w:ascii="Roboto" w:hAnsi="Roboto"/>
          <w:color w:val="2C3E50"/>
          <w:sz w:val="23"/>
          <w:szCs w:val="23"/>
          <w:shd w:val="clear" w:color="auto" w:fill="FFFFFF"/>
        </w:rPr>
        <w:t>I have learnt that risk management</w:t>
      </w:r>
      <w:r w:rsidR="00D3571E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directly</w:t>
      </w:r>
      <w:r w:rsidR="00EE46F3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0C7A54">
        <w:rPr>
          <w:rFonts w:ascii="Roboto" w:hAnsi="Roboto"/>
          <w:color w:val="2C3E50"/>
          <w:sz w:val="23"/>
          <w:szCs w:val="23"/>
          <w:shd w:val="clear" w:color="auto" w:fill="FFFFFF"/>
        </w:rPr>
        <w:t>links to adventure film making as i</w:t>
      </w:r>
      <w:r w:rsidR="00F3093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 is important to balance risk management and effective film making to be able </w:t>
      </w:r>
      <w:r w:rsidR="00B37260">
        <w:rPr>
          <w:rFonts w:ascii="Roboto" w:hAnsi="Roboto"/>
          <w:color w:val="2C3E50"/>
          <w:sz w:val="23"/>
          <w:szCs w:val="23"/>
          <w:shd w:val="clear" w:color="auto" w:fill="FFFFFF"/>
        </w:rPr>
        <w:t>to stay safe and still do our job as film makers</w:t>
      </w:r>
      <w:r w:rsidR="00D06395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, it is important to make sure all the correct safety </w:t>
      </w:r>
      <w:r w:rsidR="007C6400">
        <w:rPr>
          <w:rFonts w:ascii="Roboto" w:hAnsi="Roboto"/>
          <w:color w:val="2C3E50"/>
          <w:sz w:val="23"/>
          <w:szCs w:val="23"/>
          <w:shd w:val="clear" w:color="auto" w:fill="FFFFFF"/>
        </w:rPr>
        <w:t>measurements</w:t>
      </w:r>
      <w:r w:rsidR="00D06395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have been put in place, this will create a safe </w:t>
      </w:r>
      <w:r w:rsidR="007C6400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working environment for all the crew involved. </w:t>
      </w:r>
    </w:p>
    <w:p w14:paraId="3B37EB1A" w14:textId="3A83209C" w:rsidR="00192367" w:rsidRDefault="00791D00" w:rsidP="006D1452">
      <w:pPr>
        <w:rPr>
          <w:rFonts w:ascii="Roboto" w:hAnsi="Roboto"/>
          <w:color w:val="2C3E50"/>
          <w:sz w:val="23"/>
          <w:szCs w:val="23"/>
          <w:shd w:val="clear" w:color="auto" w:fill="FFFFFF"/>
        </w:rPr>
      </w:pPr>
      <w:r>
        <w:rPr>
          <w:rFonts w:ascii="Roboto" w:hAnsi="Roboto"/>
          <w:color w:val="2C3E50"/>
          <w:sz w:val="23"/>
          <w:szCs w:val="23"/>
          <w:shd w:val="clear" w:color="auto" w:fill="FFFFFF"/>
        </w:rPr>
        <w:t>T</w:t>
      </w:r>
      <w:r w:rsidR="00C41D8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he most important concept I have developed </w:t>
      </w:r>
      <w:r w:rsidR="002F633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during this module is the difference between hazard and risk. A hazard is something that has the </w:t>
      </w:r>
      <w:r w:rsidR="00171954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potential </w:t>
      </w:r>
      <w:r w:rsidR="006B0C58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to cause harm, such as falling rocks or a slippery surface. </w:t>
      </w:r>
      <w:r w:rsidR="00620742">
        <w:rPr>
          <w:rFonts w:ascii="Roboto" w:hAnsi="Roboto"/>
          <w:color w:val="2C3E50"/>
          <w:sz w:val="23"/>
          <w:szCs w:val="23"/>
          <w:shd w:val="clear" w:color="auto" w:fill="FFFFFF"/>
        </w:rPr>
        <w:t>Risk relates to the likelihood of</w:t>
      </w:r>
      <w:r w:rsidR="00A2422A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harm that may be caused by a hazard. Understanding this difference </w:t>
      </w:r>
      <w:r w:rsidR="00E6422F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has allowed me to </w:t>
      </w:r>
      <w:r w:rsidR="00EA2C58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take a completely different approach when it comes to making </w:t>
      </w:r>
      <w:r w:rsidR="00CA5FDC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Risk assessments. </w:t>
      </w:r>
      <w:r w:rsidR="002A475E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Understanding this is particularly important </w:t>
      </w:r>
      <w:r w:rsidR="00F80E31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when it comes </w:t>
      </w:r>
      <w:r w:rsidR="00EE47A9">
        <w:rPr>
          <w:rFonts w:ascii="Roboto" w:hAnsi="Roboto"/>
          <w:color w:val="2C3E50"/>
          <w:sz w:val="23"/>
          <w:szCs w:val="23"/>
          <w:shd w:val="clear" w:color="auto" w:fill="FFFFFF"/>
        </w:rPr>
        <w:t>to</w:t>
      </w:r>
      <w:r w:rsidR="00613C59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7777A1">
        <w:rPr>
          <w:rFonts w:ascii="Roboto" w:hAnsi="Roboto"/>
          <w:color w:val="2C3E50"/>
          <w:sz w:val="23"/>
          <w:szCs w:val="23"/>
          <w:shd w:val="clear" w:color="auto" w:fill="FFFFFF"/>
        </w:rPr>
        <w:t>adventure filmmaking. Filming in the outdoors</w:t>
      </w:r>
      <w:r w:rsidR="004C3D8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often requires working in very remote and </w:t>
      </w:r>
      <w:r w:rsidR="00CA71B7">
        <w:rPr>
          <w:rFonts w:ascii="Roboto" w:hAnsi="Roboto"/>
          <w:color w:val="2C3E50"/>
          <w:sz w:val="23"/>
          <w:szCs w:val="23"/>
          <w:shd w:val="clear" w:color="auto" w:fill="FFFFFF"/>
        </w:rPr>
        <w:t>physically</w:t>
      </w:r>
      <w:r w:rsidR="004C3D8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demanding places, </w:t>
      </w:r>
      <w:r w:rsidR="00CA71B7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were you and your crew will be </w:t>
      </w:r>
      <w:r w:rsidR="0019762A">
        <w:rPr>
          <w:rFonts w:ascii="Roboto" w:hAnsi="Roboto"/>
          <w:color w:val="2C3E50"/>
          <w:sz w:val="23"/>
          <w:szCs w:val="23"/>
          <w:shd w:val="clear" w:color="auto" w:fill="FFFFFF"/>
        </w:rPr>
        <w:t>forced</w:t>
      </w:r>
      <w:r w:rsidR="00CA71B7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into situations were safety and risk </w:t>
      </w:r>
      <w:r w:rsidR="0019762A">
        <w:rPr>
          <w:rFonts w:ascii="Roboto" w:hAnsi="Roboto"/>
          <w:color w:val="2C3E50"/>
          <w:sz w:val="23"/>
          <w:szCs w:val="23"/>
          <w:shd w:val="clear" w:color="auto" w:fill="FFFFFF"/>
        </w:rPr>
        <w:t>management</w:t>
      </w:r>
      <w:r w:rsidR="00CA71B7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i</w:t>
      </w:r>
      <w:r w:rsidR="0019762A">
        <w:rPr>
          <w:rFonts w:ascii="Roboto" w:hAnsi="Roboto"/>
          <w:color w:val="2C3E50"/>
          <w:sz w:val="23"/>
          <w:szCs w:val="23"/>
          <w:shd w:val="clear" w:color="auto" w:fill="FFFFFF"/>
        </w:rPr>
        <w:t>s key</w:t>
      </w:r>
      <w:r w:rsidR="0069248B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. </w:t>
      </w:r>
      <w:r w:rsidR="000E6254">
        <w:rPr>
          <w:rFonts w:ascii="Roboto" w:hAnsi="Roboto"/>
          <w:color w:val="2C3E50"/>
          <w:sz w:val="23"/>
          <w:szCs w:val="23"/>
          <w:shd w:val="clear" w:color="auto" w:fill="FFFFFF"/>
        </w:rPr>
        <w:t>I now h</w:t>
      </w:r>
      <w:r w:rsidR="001B719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ave a greater understanding </w:t>
      </w:r>
      <w:r w:rsidR="00AB21D3">
        <w:rPr>
          <w:rFonts w:ascii="Roboto" w:hAnsi="Roboto"/>
          <w:color w:val="2C3E50"/>
          <w:sz w:val="23"/>
          <w:szCs w:val="23"/>
          <w:shd w:val="clear" w:color="auto" w:fill="FFFFFF"/>
        </w:rPr>
        <w:t>of the</w:t>
      </w:r>
      <w:r w:rsidR="001B719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importance of </w:t>
      </w:r>
      <w:r w:rsidR="00DC45A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both static and dynamic risk </w:t>
      </w:r>
      <w:r w:rsidR="00C829B0">
        <w:rPr>
          <w:rFonts w:ascii="Roboto" w:hAnsi="Roboto"/>
          <w:color w:val="2C3E50"/>
          <w:sz w:val="23"/>
          <w:szCs w:val="23"/>
          <w:shd w:val="clear" w:color="auto" w:fill="FFFFFF"/>
        </w:rPr>
        <w:t>assessments to make sure th</w:t>
      </w:r>
      <w:r w:rsidR="00012834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at production can take place safely. </w:t>
      </w:r>
      <w:r w:rsidR="00C62DC0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This will help me a lot during my upcoming projects </w:t>
      </w:r>
      <w:r w:rsidR="00AB21D3">
        <w:rPr>
          <w:rFonts w:ascii="Roboto" w:hAnsi="Roboto"/>
          <w:color w:val="2C3E50"/>
          <w:sz w:val="23"/>
          <w:szCs w:val="23"/>
          <w:shd w:val="clear" w:color="auto" w:fill="FFFFFF"/>
        </w:rPr>
        <w:t>where</w:t>
      </w:r>
      <w:r w:rsidR="00C62DC0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B20E01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risk assessments will be necessary </w:t>
      </w:r>
      <w:r w:rsidR="002F680F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for the project to be </w:t>
      </w:r>
      <w:r w:rsidR="006F13C2">
        <w:rPr>
          <w:rFonts w:ascii="Roboto" w:hAnsi="Roboto"/>
          <w:color w:val="2C3E50"/>
          <w:sz w:val="23"/>
          <w:szCs w:val="23"/>
          <w:shd w:val="clear" w:color="auto" w:fill="FFFFFF"/>
        </w:rPr>
        <w:t>successful</w:t>
      </w:r>
      <w:r w:rsidR="00716991">
        <w:rPr>
          <w:rFonts w:ascii="Roboto" w:hAnsi="Roboto"/>
          <w:color w:val="2C3E50"/>
          <w:sz w:val="23"/>
          <w:szCs w:val="23"/>
          <w:shd w:val="clear" w:color="auto" w:fill="FFFFFF"/>
        </w:rPr>
        <w:t>, for example, in an upcoming project of mine</w:t>
      </w:r>
      <w:r w:rsidR="00322B46">
        <w:rPr>
          <w:rFonts w:ascii="Roboto" w:hAnsi="Roboto"/>
          <w:color w:val="2C3E50"/>
          <w:sz w:val="23"/>
          <w:szCs w:val="23"/>
          <w:shd w:val="clear" w:color="auto" w:fill="FFFFFF"/>
        </w:rPr>
        <w:t>, me and my crew will be going u</w:t>
      </w:r>
      <w:r w:rsidR="00931D86">
        <w:rPr>
          <w:rFonts w:ascii="Roboto" w:hAnsi="Roboto"/>
          <w:color w:val="2C3E50"/>
          <w:sz w:val="23"/>
          <w:szCs w:val="23"/>
          <w:shd w:val="clear" w:color="auto" w:fill="FFFFFF"/>
        </w:rPr>
        <w:t>p a mountain to film a climbing documentary. Whilst this documentary is</w:t>
      </w:r>
      <w:r w:rsidR="00CC365E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being </w:t>
      </w:r>
      <w:r w:rsidR="00AB21D3">
        <w:rPr>
          <w:rFonts w:ascii="Roboto" w:hAnsi="Roboto"/>
          <w:color w:val="2C3E50"/>
          <w:sz w:val="23"/>
          <w:szCs w:val="23"/>
          <w:shd w:val="clear" w:color="auto" w:fill="FFFFFF"/>
        </w:rPr>
        <w:t>filmed,</w:t>
      </w:r>
      <w:r w:rsidR="00CC365E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D70C9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I am confident that I will be able to perform a dynamic risk assessment when on location. </w:t>
      </w:r>
    </w:p>
    <w:p w14:paraId="031E1DC3" w14:textId="03EDCF42" w:rsidR="006F13C2" w:rsidRDefault="00636962" w:rsidP="006D1452">
      <w:pPr>
        <w:rPr>
          <w:rFonts w:ascii="Roboto" w:hAnsi="Roboto"/>
          <w:color w:val="2C3E50"/>
          <w:sz w:val="23"/>
          <w:szCs w:val="23"/>
          <w:shd w:val="clear" w:color="auto" w:fill="FFFFFF"/>
        </w:rPr>
      </w:pPr>
      <w:r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Another key area of learning </w:t>
      </w:r>
      <w:r w:rsidR="004D7682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has been </w:t>
      </w:r>
      <w:r w:rsidR="0096140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understanding </w:t>
      </w:r>
      <w:r w:rsidR="006A20B9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Risk benefit analysis. As an </w:t>
      </w:r>
      <w:r w:rsidR="004B574A">
        <w:rPr>
          <w:rFonts w:ascii="Roboto" w:hAnsi="Roboto"/>
          <w:color w:val="2C3E50"/>
          <w:sz w:val="23"/>
          <w:szCs w:val="23"/>
          <w:shd w:val="clear" w:color="auto" w:fill="FFFFFF"/>
        </w:rPr>
        <w:t>adventure</w:t>
      </w:r>
      <w:r w:rsidR="006A20B9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filmmaker I often a</w:t>
      </w:r>
      <w:r w:rsidR="004B574A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im to capture new experiences and </w:t>
      </w:r>
      <w:r w:rsidR="00BE239D">
        <w:rPr>
          <w:rFonts w:ascii="Roboto" w:hAnsi="Roboto"/>
          <w:color w:val="2C3E50"/>
          <w:sz w:val="23"/>
          <w:szCs w:val="23"/>
          <w:shd w:val="clear" w:color="auto" w:fill="FFFFFF"/>
        </w:rPr>
        <w:t>high-risk</w:t>
      </w:r>
      <w:r w:rsidR="004B574A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situations</w:t>
      </w:r>
      <w:r w:rsidR="00BE239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. In these situations, it is important to </w:t>
      </w:r>
      <w:r w:rsidR="00B577EF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know if the reward is worth the risk. In many of these situations </w:t>
      </w:r>
      <w:r w:rsidR="00365709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the risk could mean broken bone or even death. </w:t>
      </w:r>
      <w:r w:rsidR="00644548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This is </w:t>
      </w:r>
      <w:r w:rsidR="00AB21D3">
        <w:rPr>
          <w:rFonts w:ascii="Roboto" w:hAnsi="Roboto"/>
          <w:color w:val="2C3E50"/>
          <w:sz w:val="23"/>
          <w:szCs w:val="23"/>
          <w:shd w:val="clear" w:color="auto" w:fill="FFFFFF"/>
        </w:rPr>
        <w:t>where</w:t>
      </w:r>
      <w:r w:rsidR="00644548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5F6C4C">
        <w:rPr>
          <w:rFonts w:ascii="Roboto" w:hAnsi="Roboto"/>
          <w:color w:val="2C3E50"/>
          <w:sz w:val="23"/>
          <w:szCs w:val="23"/>
          <w:shd w:val="clear" w:color="auto" w:fill="FFFFFF"/>
        </w:rPr>
        <w:t>a risk- benefit analysis</w:t>
      </w:r>
      <w:r w:rsidR="00594861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will always come in useful. This module has helped me understand </w:t>
      </w:r>
      <w:r w:rsidR="000611FC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that </w:t>
      </w:r>
      <w:r w:rsidR="00AB3525">
        <w:rPr>
          <w:rFonts w:ascii="Roboto" w:hAnsi="Roboto"/>
          <w:color w:val="2C3E50"/>
          <w:sz w:val="23"/>
          <w:szCs w:val="23"/>
          <w:shd w:val="clear" w:color="auto" w:fill="FFFFFF"/>
        </w:rPr>
        <w:t>eliminating</w:t>
      </w:r>
      <w:r w:rsidR="000611FC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risk is not always possible</w:t>
      </w:r>
      <w:r w:rsidR="00AB3525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or desirable. </w:t>
      </w:r>
      <w:r w:rsidR="00B503F1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Part of the benefit of risk is the feeling of </w:t>
      </w:r>
      <w:r w:rsidR="00C62EB6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risk, the rush of adrenaline that you can get from this risk can be </w:t>
      </w:r>
      <w:r w:rsidR="00D05F99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exhilarating and can make some </w:t>
      </w:r>
      <w:r w:rsidR="00EA0A33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very interesting content. </w:t>
      </w:r>
    </w:p>
    <w:p w14:paraId="4A6CF431" w14:textId="60A2C347" w:rsidR="009173D4" w:rsidRDefault="00ED0E51" w:rsidP="006D1452">
      <w:pPr>
        <w:rPr>
          <w:rFonts w:ascii="Roboto" w:hAnsi="Roboto"/>
          <w:color w:val="2C3E50"/>
          <w:sz w:val="23"/>
          <w:szCs w:val="23"/>
          <w:shd w:val="clear" w:color="auto" w:fill="FFFFFF"/>
        </w:rPr>
      </w:pPr>
      <w:r>
        <w:rPr>
          <w:rFonts w:ascii="Roboto" w:hAnsi="Roboto"/>
          <w:color w:val="2C3E50"/>
          <w:sz w:val="23"/>
          <w:szCs w:val="23"/>
          <w:shd w:val="clear" w:color="auto" w:fill="FFFFFF"/>
        </w:rPr>
        <w:t>Dynamic risk asse</w:t>
      </w:r>
      <w:r w:rsidR="00625DD9">
        <w:rPr>
          <w:rFonts w:ascii="Roboto" w:hAnsi="Roboto"/>
          <w:color w:val="2C3E50"/>
          <w:sz w:val="23"/>
          <w:szCs w:val="23"/>
          <w:shd w:val="clear" w:color="auto" w:fill="FFFFFF"/>
        </w:rPr>
        <w:t>ss</w:t>
      </w:r>
      <w:r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ments </w:t>
      </w:r>
      <w:r w:rsidR="00AB21D3">
        <w:rPr>
          <w:rFonts w:ascii="Roboto" w:hAnsi="Roboto"/>
          <w:color w:val="2C3E50"/>
          <w:sz w:val="23"/>
          <w:szCs w:val="23"/>
          <w:shd w:val="clear" w:color="auto" w:fill="FFFFFF"/>
        </w:rPr>
        <w:t>are</w:t>
      </w:r>
      <w:r w:rsidR="00625DD9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also something that I wasn’t completely aware of.</w:t>
      </w:r>
      <w:r w:rsidR="00326B14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filmmakers </w:t>
      </w:r>
      <w:r w:rsidR="00BE1F56">
        <w:rPr>
          <w:rFonts w:ascii="Roboto" w:hAnsi="Roboto"/>
          <w:color w:val="2C3E50"/>
          <w:sz w:val="23"/>
          <w:szCs w:val="23"/>
          <w:shd w:val="clear" w:color="auto" w:fill="FFFFFF"/>
        </w:rPr>
        <w:t>may need to adapt plans if weather condition</w:t>
      </w:r>
      <w:r w:rsidR="00906FD9">
        <w:rPr>
          <w:rFonts w:ascii="Roboto" w:hAnsi="Roboto"/>
          <w:color w:val="2C3E50"/>
          <w:sz w:val="23"/>
          <w:szCs w:val="23"/>
          <w:shd w:val="clear" w:color="auto" w:fill="FFFFFF"/>
        </w:rPr>
        <w:t>s</w:t>
      </w:r>
      <w:r w:rsidR="00646C72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AB21D3">
        <w:rPr>
          <w:rFonts w:ascii="Roboto" w:hAnsi="Roboto"/>
          <w:color w:val="2C3E50"/>
          <w:sz w:val="23"/>
          <w:szCs w:val="23"/>
          <w:shd w:val="clear" w:color="auto" w:fill="FFFFFF"/>
        </w:rPr>
        <w:t>change,</w:t>
      </w:r>
      <w:r w:rsidR="00574495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or any</w:t>
      </w:r>
      <w:r w:rsidR="006237D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574495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other </w:t>
      </w:r>
      <w:r w:rsidR="006237DD">
        <w:rPr>
          <w:rFonts w:ascii="Roboto" w:hAnsi="Roboto"/>
          <w:color w:val="2C3E50"/>
          <w:sz w:val="23"/>
          <w:szCs w:val="23"/>
          <w:shd w:val="clear" w:color="auto" w:fill="FFFFFF"/>
        </w:rPr>
        <w:t>hazards become obvious to us</w:t>
      </w:r>
      <w:r w:rsidR="00646C72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. </w:t>
      </w:r>
      <w:r w:rsidR="00950879">
        <w:rPr>
          <w:rFonts w:ascii="Roboto" w:hAnsi="Roboto"/>
          <w:color w:val="2C3E50"/>
          <w:sz w:val="23"/>
          <w:szCs w:val="23"/>
          <w:shd w:val="clear" w:color="auto" w:fill="FFFFFF"/>
        </w:rPr>
        <w:t>D</w:t>
      </w:r>
      <w:r w:rsidR="00442D98">
        <w:rPr>
          <w:rFonts w:ascii="Roboto" w:hAnsi="Roboto"/>
          <w:color w:val="2C3E50"/>
          <w:sz w:val="23"/>
          <w:szCs w:val="23"/>
          <w:shd w:val="clear" w:color="auto" w:fill="FFFFFF"/>
        </w:rPr>
        <w:t>e</w:t>
      </w:r>
      <w:r w:rsidR="00950879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veloping the skills to perform a dynamic risk assessment </w:t>
      </w:r>
      <w:r w:rsidR="00CE3733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will be essential </w:t>
      </w:r>
      <w:r w:rsidR="009173D4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for maintaining safety during outdoor productions. </w:t>
      </w:r>
    </w:p>
    <w:p w14:paraId="6FBABE85" w14:textId="04E926B2" w:rsidR="00571B32" w:rsidRDefault="006E67CF" w:rsidP="006D1452">
      <w:pPr>
        <w:rPr>
          <w:rFonts w:ascii="Roboto" w:hAnsi="Roboto"/>
          <w:color w:val="2C3E50"/>
          <w:sz w:val="23"/>
          <w:szCs w:val="23"/>
          <w:shd w:val="clear" w:color="auto" w:fill="FFFFFF"/>
        </w:rPr>
      </w:pPr>
      <w:r w:rsidRPr="006E67CF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The knowledge I have gained from this module will be highly valuable during my career and will only become more valuable as I progress within the field of outdoor filmmaking. Understanding how to conduct risk assessment’s will allow me to plan my projects </w:t>
      </w:r>
      <w:r w:rsidRPr="006E67CF">
        <w:rPr>
          <w:rFonts w:ascii="Roboto" w:hAnsi="Roboto"/>
          <w:color w:val="2C3E50"/>
          <w:sz w:val="23"/>
          <w:szCs w:val="23"/>
          <w:shd w:val="clear" w:color="auto" w:fill="FFFFFF"/>
        </w:rPr>
        <w:lastRenderedPageBreak/>
        <w:t xml:space="preserve">much more responsibly, making sure that the crew and I </w:t>
      </w:r>
      <w:r w:rsidRPr="006E67CF">
        <w:rPr>
          <w:rFonts w:ascii="Roboto" w:hAnsi="Roboto"/>
          <w:color w:val="2C3E50"/>
          <w:sz w:val="23"/>
          <w:szCs w:val="23"/>
          <w:shd w:val="clear" w:color="auto" w:fill="FFFFFF"/>
        </w:rPr>
        <w:t>are always safe</w:t>
      </w:r>
      <w:r w:rsidRPr="006E67CF">
        <w:rPr>
          <w:rFonts w:ascii="Roboto" w:hAnsi="Roboto"/>
          <w:color w:val="2C3E50"/>
          <w:sz w:val="23"/>
          <w:szCs w:val="23"/>
          <w:shd w:val="clear" w:color="auto" w:fill="FFFFFF"/>
        </w:rPr>
        <w:t>. This will all make me take a more protentional</w:t>
      </w:r>
      <w:r w:rsidR="00164D9C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AB21D3">
        <w:rPr>
          <w:rFonts w:ascii="Roboto" w:hAnsi="Roboto"/>
          <w:color w:val="2C3E50"/>
          <w:sz w:val="23"/>
          <w:szCs w:val="23"/>
          <w:shd w:val="clear" w:color="auto" w:fill="FFFFFF"/>
        </w:rPr>
        <w:t>approach</w:t>
      </w:r>
      <w:r w:rsidRPr="006E67CF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to working in challenging environments.</w:t>
      </w:r>
    </w:p>
    <w:p w14:paraId="6A46384E" w14:textId="3BB36DA8" w:rsidR="00D236F1" w:rsidRDefault="00125A1C" w:rsidP="006D1452">
      <w:pPr>
        <w:rPr>
          <w:u w:val="single"/>
          <w:lang w:val="en-US"/>
        </w:rPr>
      </w:pPr>
      <w:r w:rsidRPr="00164D9C">
        <w:rPr>
          <w:u w:val="single"/>
          <w:lang w:val="en-US"/>
        </w:rPr>
        <w:t>Mountain biking gen</w:t>
      </w:r>
      <w:r w:rsidR="00164D9C" w:rsidRPr="00164D9C">
        <w:rPr>
          <w:u w:val="single"/>
          <w:lang w:val="en-US"/>
        </w:rPr>
        <w:t xml:space="preserve">eric </w:t>
      </w:r>
      <w:r w:rsidRPr="00164D9C">
        <w:rPr>
          <w:u w:val="single"/>
          <w:lang w:val="en-US"/>
        </w:rPr>
        <w:t xml:space="preserve">risk assessment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</w:tblGrid>
      <w:tr w:rsidR="00B51D84" w14:paraId="0272A658" w14:textId="77777777" w:rsidTr="006A0DF6">
        <w:tc>
          <w:tcPr>
            <w:tcW w:w="2254" w:type="dxa"/>
          </w:tcPr>
          <w:p w14:paraId="3429D539" w14:textId="7368F5E8" w:rsidR="00B51D84" w:rsidRDefault="00AB21D3" w:rsidP="006D1452">
            <w:pPr>
              <w:rPr>
                <w:u w:val="single"/>
                <w:lang w:val="en-US"/>
              </w:rPr>
            </w:pPr>
            <w:r>
              <w:rPr>
                <w:u w:val="single"/>
                <w:lang w:val="en-US"/>
              </w:rPr>
              <w:t>Key;</w:t>
            </w:r>
          </w:p>
        </w:tc>
        <w:tc>
          <w:tcPr>
            <w:tcW w:w="2254" w:type="dxa"/>
          </w:tcPr>
          <w:p w14:paraId="43E5CB17" w14:textId="77777777" w:rsidR="00B51D84" w:rsidRDefault="00B51D84" w:rsidP="006D1452">
            <w:pPr>
              <w:rPr>
                <w:u w:val="single"/>
                <w:lang w:val="en-US"/>
              </w:rPr>
            </w:pPr>
          </w:p>
        </w:tc>
      </w:tr>
      <w:tr w:rsidR="00B51D84" w14:paraId="644C9A59" w14:textId="77777777" w:rsidTr="009C041A">
        <w:tc>
          <w:tcPr>
            <w:tcW w:w="2254" w:type="dxa"/>
            <w:shd w:val="clear" w:color="auto" w:fill="FF0000"/>
          </w:tcPr>
          <w:p w14:paraId="03642B4E" w14:textId="3962A7ED" w:rsidR="00B51D84" w:rsidRDefault="00B51D84" w:rsidP="006D1452">
            <w:pPr>
              <w:rPr>
                <w:u w:val="single"/>
                <w:lang w:val="en-US"/>
              </w:rPr>
            </w:pPr>
            <w:r>
              <w:rPr>
                <w:u w:val="single"/>
                <w:lang w:val="en-US"/>
              </w:rPr>
              <w:t>M</w:t>
            </w:r>
          </w:p>
        </w:tc>
        <w:tc>
          <w:tcPr>
            <w:tcW w:w="2254" w:type="dxa"/>
          </w:tcPr>
          <w:p w14:paraId="34DDFEB2" w14:textId="64B6E2B9" w:rsidR="00B51D84" w:rsidRPr="009C041A" w:rsidRDefault="00B51D84" w:rsidP="006D1452">
            <w:pPr>
              <w:rPr>
                <w:lang w:val="en-US"/>
              </w:rPr>
            </w:pPr>
            <w:r w:rsidRPr="009C041A">
              <w:rPr>
                <w:lang w:val="en-US"/>
              </w:rPr>
              <w:t>medium</w:t>
            </w:r>
          </w:p>
        </w:tc>
      </w:tr>
      <w:tr w:rsidR="00B51D84" w14:paraId="3E6C2AEA" w14:textId="77777777" w:rsidTr="00072C06">
        <w:tc>
          <w:tcPr>
            <w:tcW w:w="2254" w:type="dxa"/>
            <w:shd w:val="clear" w:color="auto" w:fill="76E3FF"/>
          </w:tcPr>
          <w:p w14:paraId="69CA3A98" w14:textId="660172D0" w:rsidR="00B51D84" w:rsidRDefault="00B51D84" w:rsidP="006D1452">
            <w:pPr>
              <w:rPr>
                <w:u w:val="single"/>
                <w:lang w:val="en-US"/>
              </w:rPr>
            </w:pPr>
            <w:r>
              <w:rPr>
                <w:u w:val="single"/>
                <w:lang w:val="en-US"/>
              </w:rPr>
              <w:t>H</w:t>
            </w:r>
          </w:p>
        </w:tc>
        <w:tc>
          <w:tcPr>
            <w:tcW w:w="2254" w:type="dxa"/>
          </w:tcPr>
          <w:p w14:paraId="0E36D980" w14:textId="42979182" w:rsidR="00B51D84" w:rsidRPr="00B51D84" w:rsidRDefault="00B51D84" w:rsidP="006D1452">
            <w:pPr>
              <w:rPr>
                <w:lang w:val="en-US"/>
              </w:rPr>
            </w:pPr>
            <w:r w:rsidRPr="00B51D84">
              <w:rPr>
                <w:lang w:val="en-US"/>
              </w:rPr>
              <w:t>high</w:t>
            </w:r>
          </w:p>
        </w:tc>
      </w:tr>
      <w:tr w:rsidR="00B51D84" w14:paraId="68E58724" w14:textId="77777777" w:rsidTr="00072C06">
        <w:tc>
          <w:tcPr>
            <w:tcW w:w="2254" w:type="dxa"/>
            <w:shd w:val="clear" w:color="auto" w:fill="4EA72E" w:themeFill="accent6"/>
          </w:tcPr>
          <w:p w14:paraId="56B71B3D" w14:textId="609E73AC" w:rsidR="00B51D84" w:rsidRDefault="00B51D84" w:rsidP="006D1452">
            <w:pPr>
              <w:rPr>
                <w:u w:val="single"/>
                <w:lang w:val="en-US"/>
              </w:rPr>
            </w:pPr>
            <w:r>
              <w:rPr>
                <w:u w:val="single"/>
                <w:lang w:val="en-US"/>
              </w:rPr>
              <w:t>L</w:t>
            </w:r>
          </w:p>
        </w:tc>
        <w:tc>
          <w:tcPr>
            <w:tcW w:w="2254" w:type="dxa"/>
          </w:tcPr>
          <w:p w14:paraId="499CD0E5" w14:textId="0CA6656B" w:rsidR="00B51D84" w:rsidRPr="00B51D84" w:rsidRDefault="00B51D84" w:rsidP="006D1452">
            <w:pPr>
              <w:rPr>
                <w:lang w:val="en-US"/>
              </w:rPr>
            </w:pPr>
            <w:r w:rsidRPr="00B51D84">
              <w:rPr>
                <w:lang w:val="en-US"/>
              </w:rPr>
              <w:t>low</w:t>
            </w:r>
          </w:p>
        </w:tc>
      </w:tr>
    </w:tbl>
    <w:p w14:paraId="439DA7E8" w14:textId="77777777" w:rsidR="00EA7ED6" w:rsidRDefault="00EA7ED6" w:rsidP="006D1452">
      <w:pPr>
        <w:rPr>
          <w:u w:val="single"/>
          <w:lang w:val="en-US"/>
        </w:rPr>
      </w:pPr>
    </w:p>
    <w:p w14:paraId="7EE08835" w14:textId="60D07E6C" w:rsidR="00B51D84" w:rsidRPr="0044143B" w:rsidRDefault="0044143B" w:rsidP="006D1452">
      <w:pPr>
        <w:rPr>
          <w:lang w:val="en-US"/>
        </w:rPr>
      </w:pPr>
      <w:r w:rsidRPr="0044143B">
        <w:rPr>
          <w:lang w:val="en-US"/>
        </w:rPr>
        <w:t xml:space="preserve">The </w:t>
      </w:r>
      <w:r>
        <w:rPr>
          <w:lang w:val="en-US"/>
        </w:rPr>
        <w:t xml:space="preserve">benefit of mountain biking is </w:t>
      </w:r>
      <w:r w:rsidR="00591796">
        <w:rPr>
          <w:lang w:val="en-US"/>
        </w:rPr>
        <w:t xml:space="preserve">that it can build strength and fitness, boost mental wellbeing and </w:t>
      </w:r>
      <w:r w:rsidR="00072C06">
        <w:rPr>
          <w:lang w:val="en-US"/>
        </w:rPr>
        <w:t xml:space="preserve">allows you to and peers to experience the outdoors </w:t>
      </w:r>
    </w:p>
    <w:tbl>
      <w:tblPr>
        <w:tblStyle w:val="TableGrid"/>
        <w:tblpPr w:leftFromText="180" w:rightFromText="180" w:vertAnchor="page" w:horzAnchor="margin" w:tblpXSpec="center" w:tblpY="285"/>
        <w:tblW w:w="10537" w:type="dxa"/>
        <w:tblLook w:val="04A0" w:firstRow="1" w:lastRow="0" w:firstColumn="1" w:lastColumn="0" w:noHBand="0" w:noVBand="1"/>
      </w:tblPr>
      <w:tblGrid>
        <w:gridCol w:w="2298"/>
        <w:gridCol w:w="1393"/>
        <w:gridCol w:w="1670"/>
        <w:gridCol w:w="2221"/>
        <w:gridCol w:w="1995"/>
        <w:gridCol w:w="960"/>
      </w:tblGrid>
      <w:tr w:rsidR="0076124E" w14:paraId="039B123E" w14:textId="1585C19A" w:rsidTr="00F3483F">
        <w:trPr>
          <w:trHeight w:val="374"/>
        </w:trPr>
        <w:tc>
          <w:tcPr>
            <w:tcW w:w="2298" w:type="dxa"/>
          </w:tcPr>
          <w:p w14:paraId="33DB767F" w14:textId="6A920255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>Hazard</w:t>
            </w:r>
            <w:r w:rsidR="00E12FF1">
              <w:rPr>
                <w:lang w:val="en-US"/>
              </w:rPr>
              <w:t xml:space="preserve"> and risk</w:t>
            </w:r>
            <w:r>
              <w:rPr>
                <w:lang w:val="en-US"/>
              </w:rPr>
              <w:t xml:space="preserve"> </w:t>
            </w:r>
            <w:r w:rsidR="005E4194">
              <w:rPr>
                <w:lang w:val="en-US"/>
              </w:rPr>
              <w:t xml:space="preserve">– mountain biking </w:t>
            </w:r>
          </w:p>
        </w:tc>
        <w:tc>
          <w:tcPr>
            <w:tcW w:w="1393" w:type="dxa"/>
          </w:tcPr>
          <w:p w14:paraId="055DC560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Who might be harmed </w:t>
            </w:r>
          </w:p>
        </w:tc>
        <w:tc>
          <w:tcPr>
            <w:tcW w:w="1670" w:type="dxa"/>
          </w:tcPr>
          <w:p w14:paraId="7969A22D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Risk likelihood </w:t>
            </w:r>
          </w:p>
        </w:tc>
        <w:tc>
          <w:tcPr>
            <w:tcW w:w="2221" w:type="dxa"/>
          </w:tcPr>
          <w:p w14:paraId="647FA24A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Risk consequence </w:t>
            </w:r>
          </w:p>
        </w:tc>
        <w:tc>
          <w:tcPr>
            <w:tcW w:w="1995" w:type="dxa"/>
          </w:tcPr>
          <w:p w14:paraId="0F81DA29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Control measure </w:t>
            </w:r>
          </w:p>
        </w:tc>
        <w:tc>
          <w:tcPr>
            <w:tcW w:w="960" w:type="dxa"/>
          </w:tcPr>
          <w:p w14:paraId="4760E731" w14:textId="060F762D" w:rsidR="003524FF" w:rsidRDefault="00FC70EC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 benefit </w:t>
            </w:r>
          </w:p>
        </w:tc>
      </w:tr>
      <w:tr w:rsidR="0076124E" w14:paraId="7F8875A1" w14:textId="3C91A936" w:rsidTr="00072C06">
        <w:trPr>
          <w:trHeight w:val="570"/>
        </w:trPr>
        <w:tc>
          <w:tcPr>
            <w:tcW w:w="2298" w:type="dxa"/>
          </w:tcPr>
          <w:p w14:paraId="3A64336E" w14:textId="2E34609A" w:rsidR="00AA4179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High winds </w:t>
            </w:r>
            <w:r w:rsidR="00E12FF1">
              <w:rPr>
                <w:lang w:val="en-US"/>
              </w:rPr>
              <w:t xml:space="preserve">– </w:t>
            </w:r>
          </w:p>
          <w:p w14:paraId="6F17829A" w14:textId="6372DFB0" w:rsidR="00E12FF1" w:rsidRDefault="00E12FF1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Being pushed by wind </w:t>
            </w:r>
            <w:r w:rsidR="00A55784">
              <w:rPr>
                <w:lang w:val="en-US"/>
              </w:rPr>
              <w:t xml:space="preserve">and being put off balance </w:t>
            </w:r>
          </w:p>
        </w:tc>
        <w:tc>
          <w:tcPr>
            <w:tcW w:w="1393" w:type="dxa"/>
          </w:tcPr>
          <w:p w14:paraId="73FA42FB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670" w:type="dxa"/>
            <w:shd w:val="clear" w:color="auto" w:fill="FF0000"/>
          </w:tcPr>
          <w:p w14:paraId="62E88CBF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2221" w:type="dxa"/>
            <w:shd w:val="clear" w:color="auto" w:fill="FF0000"/>
          </w:tcPr>
          <w:p w14:paraId="0E6C5514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995" w:type="dxa"/>
          </w:tcPr>
          <w:p w14:paraId="6D08A400" w14:textId="59A4AECD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Monitor </w:t>
            </w:r>
            <w:r w:rsidR="00AB21D3">
              <w:rPr>
                <w:lang w:val="en-US"/>
              </w:rPr>
              <w:t>whether</w:t>
            </w:r>
            <w:r>
              <w:rPr>
                <w:lang w:val="en-US"/>
              </w:rPr>
              <w:t xml:space="preserve"> forecast, cancel the session if needed, choose routes that are covered well </w:t>
            </w:r>
          </w:p>
        </w:tc>
        <w:tc>
          <w:tcPr>
            <w:tcW w:w="960" w:type="dxa"/>
            <w:shd w:val="clear" w:color="auto" w:fill="FF0000"/>
          </w:tcPr>
          <w:p w14:paraId="3B155F86" w14:textId="123137A6" w:rsidR="003524FF" w:rsidRDefault="00FC70EC" w:rsidP="006046ED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</w:tr>
      <w:tr w:rsidR="0076124E" w14:paraId="2D8C9C95" w14:textId="76A43C6B" w:rsidTr="00072C06">
        <w:trPr>
          <w:trHeight w:val="752"/>
        </w:trPr>
        <w:tc>
          <w:tcPr>
            <w:tcW w:w="2298" w:type="dxa"/>
          </w:tcPr>
          <w:p w14:paraId="1433E7B6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Wet terrain</w:t>
            </w:r>
            <w:r w:rsidR="00A55784">
              <w:rPr>
                <w:lang w:val="en-US"/>
              </w:rPr>
              <w:t xml:space="preserve">- </w:t>
            </w:r>
          </w:p>
          <w:p w14:paraId="31159567" w14:textId="0077A73F" w:rsidR="00A55784" w:rsidRDefault="00A55784" w:rsidP="006046ED">
            <w:pPr>
              <w:rPr>
                <w:lang w:val="en-US"/>
              </w:rPr>
            </w:pPr>
            <w:r>
              <w:rPr>
                <w:lang w:val="en-US"/>
              </w:rPr>
              <w:t>Creates slips and trips</w:t>
            </w:r>
            <w:r w:rsidR="00A85AA4">
              <w:rPr>
                <w:lang w:val="en-US"/>
              </w:rPr>
              <w:t xml:space="preserve">- broken bones or death </w:t>
            </w:r>
          </w:p>
        </w:tc>
        <w:tc>
          <w:tcPr>
            <w:tcW w:w="1393" w:type="dxa"/>
          </w:tcPr>
          <w:p w14:paraId="24116A42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670" w:type="dxa"/>
            <w:shd w:val="clear" w:color="auto" w:fill="76E3FF"/>
          </w:tcPr>
          <w:p w14:paraId="4B2637A6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2221" w:type="dxa"/>
            <w:shd w:val="clear" w:color="auto" w:fill="FF0000"/>
          </w:tcPr>
          <w:p w14:paraId="1431B4B2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995" w:type="dxa"/>
          </w:tcPr>
          <w:p w14:paraId="51EDDEE3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Advice students to be careful as routes may be wet, ensure all bike tires have been maintained, check all PPE is correct </w:t>
            </w:r>
          </w:p>
        </w:tc>
        <w:tc>
          <w:tcPr>
            <w:tcW w:w="960" w:type="dxa"/>
            <w:shd w:val="clear" w:color="auto" w:fill="76E3FF"/>
          </w:tcPr>
          <w:p w14:paraId="15AEC2DE" w14:textId="1A35408A" w:rsidR="003524FF" w:rsidRDefault="00FC70EC" w:rsidP="006046ED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</w:tr>
      <w:tr w:rsidR="0076124E" w14:paraId="74D485E7" w14:textId="3A471BB3" w:rsidTr="00072C06">
        <w:trPr>
          <w:trHeight w:val="388"/>
        </w:trPr>
        <w:tc>
          <w:tcPr>
            <w:tcW w:w="2298" w:type="dxa"/>
          </w:tcPr>
          <w:p w14:paraId="5EE12325" w14:textId="77777777" w:rsidR="00A55784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Cold weather</w:t>
            </w:r>
            <w:r w:rsidR="00A55784">
              <w:rPr>
                <w:lang w:val="en-US"/>
              </w:rPr>
              <w:t xml:space="preserve">- </w:t>
            </w:r>
          </w:p>
          <w:p w14:paraId="065FCC1C" w14:textId="33923A47" w:rsidR="003524FF" w:rsidRDefault="00206D5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Hypothermia </w:t>
            </w:r>
            <w:r w:rsidR="003524FF">
              <w:rPr>
                <w:lang w:val="en-US"/>
              </w:rPr>
              <w:t xml:space="preserve"> </w:t>
            </w:r>
          </w:p>
        </w:tc>
        <w:tc>
          <w:tcPr>
            <w:tcW w:w="1393" w:type="dxa"/>
          </w:tcPr>
          <w:p w14:paraId="242608B1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670" w:type="dxa"/>
            <w:shd w:val="clear" w:color="auto" w:fill="76E3FF"/>
          </w:tcPr>
          <w:p w14:paraId="622842D1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2221" w:type="dxa"/>
            <w:shd w:val="clear" w:color="auto" w:fill="FF0000"/>
          </w:tcPr>
          <w:p w14:paraId="3D9847EF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995" w:type="dxa"/>
          </w:tcPr>
          <w:p w14:paraId="160C66E8" w14:textId="5412D7FB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In advanced</w:t>
            </w:r>
            <w:r w:rsidR="000E32A4">
              <w:rPr>
                <w:lang w:val="en-US"/>
              </w:rPr>
              <w:t xml:space="preserve">, </w:t>
            </w:r>
            <w:r>
              <w:rPr>
                <w:lang w:val="en-US"/>
              </w:rPr>
              <w:t xml:space="preserve">tell everyone to bring correct wear </w:t>
            </w:r>
          </w:p>
        </w:tc>
        <w:tc>
          <w:tcPr>
            <w:tcW w:w="960" w:type="dxa"/>
            <w:shd w:val="clear" w:color="auto" w:fill="FF0000"/>
          </w:tcPr>
          <w:p w14:paraId="54FE798B" w14:textId="07F9BDB6" w:rsidR="003524FF" w:rsidRDefault="00FC70EC" w:rsidP="006046ED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</w:tr>
      <w:tr w:rsidR="0076124E" w14:paraId="4D353880" w14:textId="69A760A6" w:rsidTr="00072C06">
        <w:trPr>
          <w:trHeight w:val="557"/>
        </w:trPr>
        <w:tc>
          <w:tcPr>
            <w:tcW w:w="2298" w:type="dxa"/>
          </w:tcPr>
          <w:p w14:paraId="26691B63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Inexperienced rider</w:t>
            </w:r>
            <w:r w:rsidR="00206D5F">
              <w:rPr>
                <w:lang w:val="en-US"/>
              </w:rPr>
              <w:t xml:space="preserve">- </w:t>
            </w:r>
          </w:p>
          <w:p w14:paraId="1821F4E4" w14:textId="693B5D33" w:rsidR="00206D5F" w:rsidRDefault="00CF1CE2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Putting them on a route that is </w:t>
            </w:r>
            <w:r w:rsidR="00AB21D3">
              <w:rPr>
                <w:lang w:val="en-US"/>
              </w:rPr>
              <w:t>too</w:t>
            </w:r>
            <w:r>
              <w:rPr>
                <w:lang w:val="en-US"/>
              </w:rPr>
              <w:t xml:space="preserve"> hard</w:t>
            </w:r>
            <w:r w:rsidR="00A85AA4">
              <w:rPr>
                <w:lang w:val="en-US"/>
              </w:rPr>
              <w:t>- broken bones</w:t>
            </w:r>
            <w:r w:rsidR="000E2284">
              <w:rPr>
                <w:lang w:val="en-US"/>
              </w:rPr>
              <w:t xml:space="preserve">, death </w:t>
            </w:r>
          </w:p>
        </w:tc>
        <w:tc>
          <w:tcPr>
            <w:tcW w:w="1393" w:type="dxa"/>
          </w:tcPr>
          <w:p w14:paraId="69BC9FF9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670" w:type="dxa"/>
            <w:shd w:val="clear" w:color="auto" w:fill="FF0000"/>
          </w:tcPr>
          <w:p w14:paraId="045208CC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2221" w:type="dxa"/>
            <w:shd w:val="clear" w:color="auto" w:fill="FF0000"/>
          </w:tcPr>
          <w:p w14:paraId="5A283ED1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995" w:type="dxa"/>
          </w:tcPr>
          <w:p w14:paraId="54FEC76B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Monitor this person closely and help when needed and suggest easier routs. </w:t>
            </w:r>
          </w:p>
        </w:tc>
        <w:tc>
          <w:tcPr>
            <w:tcW w:w="960" w:type="dxa"/>
            <w:shd w:val="clear" w:color="auto" w:fill="76E3FF"/>
          </w:tcPr>
          <w:p w14:paraId="5533AC80" w14:textId="12EF9ED9" w:rsidR="003524FF" w:rsidRDefault="00FC70EC" w:rsidP="006046ED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</w:tr>
      <w:tr w:rsidR="0076124E" w14:paraId="6E655521" w14:textId="4123E800" w:rsidTr="00072C06">
        <w:trPr>
          <w:trHeight w:val="752"/>
        </w:trPr>
        <w:tc>
          <w:tcPr>
            <w:tcW w:w="2298" w:type="dxa"/>
          </w:tcPr>
          <w:p w14:paraId="1AB77A1F" w14:textId="797E7CA1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Cycling ability </w:t>
            </w:r>
            <w:r w:rsidR="002375B3">
              <w:rPr>
                <w:lang w:val="en-US"/>
              </w:rPr>
              <w:t>–</w:t>
            </w:r>
            <w:r w:rsidR="00CF1CE2">
              <w:rPr>
                <w:lang w:val="en-US"/>
              </w:rPr>
              <w:t xml:space="preserve"> </w:t>
            </w:r>
          </w:p>
          <w:p w14:paraId="0DC55E2B" w14:textId="53322B0F" w:rsidR="002375B3" w:rsidRDefault="0095142A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Putting </w:t>
            </w:r>
            <w:r w:rsidR="003322F7">
              <w:rPr>
                <w:lang w:val="en-US"/>
              </w:rPr>
              <w:t xml:space="preserve">some one with low </w:t>
            </w:r>
            <w:r w:rsidR="00AB21D3">
              <w:rPr>
                <w:lang w:val="en-US"/>
              </w:rPr>
              <w:t>abilities</w:t>
            </w:r>
            <w:r w:rsidR="003322F7">
              <w:rPr>
                <w:lang w:val="en-US"/>
              </w:rPr>
              <w:t xml:space="preserve"> on harder routes – broken bones, falling off</w:t>
            </w:r>
          </w:p>
        </w:tc>
        <w:tc>
          <w:tcPr>
            <w:tcW w:w="1393" w:type="dxa"/>
          </w:tcPr>
          <w:p w14:paraId="67BA5F07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670" w:type="dxa"/>
            <w:shd w:val="clear" w:color="auto" w:fill="FF0000"/>
          </w:tcPr>
          <w:p w14:paraId="73DC6D5A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2221" w:type="dxa"/>
            <w:shd w:val="clear" w:color="auto" w:fill="4EA72E" w:themeFill="accent6"/>
          </w:tcPr>
          <w:p w14:paraId="6A5BFF6B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995" w:type="dxa"/>
          </w:tcPr>
          <w:p w14:paraId="66629119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Leaders must make sure all participants know how to ride a bike. Make sure everyone is wearing correct PPE </w:t>
            </w:r>
          </w:p>
        </w:tc>
        <w:tc>
          <w:tcPr>
            <w:tcW w:w="960" w:type="dxa"/>
            <w:shd w:val="clear" w:color="auto" w:fill="FF0000"/>
          </w:tcPr>
          <w:p w14:paraId="19882750" w14:textId="55B5A5B8" w:rsidR="003524FF" w:rsidRDefault="00F3483F" w:rsidP="006046ED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</w:tr>
      <w:tr w:rsidR="0076124E" w14:paraId="41EF9F3B" w14:textId="193DBB9B" w:rsidTr="00072C06">
        <w:trPr>
          <w:trHeight w:val="417"/>
        </w:trPr>
        <w:tc>
          <w:tcPr>
            <w:tcW w:w="2298" w:type="dxa"/>
          </w:tcPr>
          <w:p w14:paraId="1B42A703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Equipment</w:t>
            </w:r>
            <w:r w:rsidR="007D2F0E">
              <w:rPr>
                <w:lang w:val="en-US"/>
              </w:rPr>
              <w:t xml:space="preserve"> fai</w:t>
            </w:r>
            <w:r w:rsidR="00CB5ED3">
              <w:rPr>
                <w:lang w:val="en-US"/>
              </w:rPr>
              <w:t>ling</w:t>
            </w:r>
            <w:r w:rsidR="007D2F0E">
              <w:rPr>
                <w:lang w:val="en-US"/>
              </w:rPr>
              <w:t xml:space="preserve">- </w:t>
            </w:r>
            <w:r>
              <w:rPr>
                <w:lang w:val="en-US"/>
              </w:rPr>
              <w:t xml:space="preserve"> </w:t>
            </w:r>
          </w:p>
          <w:p w14:paraId="407FC627" w14:textId="795F6EC8" w:rsidR="00CB5ED3" w:rsidRDefault="00CB5ED3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Bike parts may fail such as breaks- crashing, </w:t>
            </w:r>
            <w:r w:rsidR="00B26D87">
              <w:rPr>
                <w:lang w:val="en-US"/>
              </w:rPr>
              <w:t xml:space="preserve">breaking bones, death </w:t>
            </w:r>
          </w:p>
        </w:tc>
        <w:tc>
          <w:tcPr>
            <w:tcW w:w="1393" w:type="dxa"/>
          </w:tcPr>
          <w:p w14:paraId="00E1A70E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670" w:type="dxa"/>
            <w:shd w:val="clear" w:color="auto" w:fill="76E3FF"/>
          </w:tcPr>
          <w:p w14:paraId="6BD2723D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2221" w:type="dxa"/>
            <w:shd w:val="clear" w:color="auto" w:fill="76E3FF"/>
          </w:tcPr>
          <w:p w14:paraId="03758A2C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995" w:type="dxa"/>
          </w:tcPr>
          <w:p w14:paraId="4F426A2A" w14:textId="7714F735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All equipment must be checked regularly</w:t>
            </w:r>
            <w:r w:rsidR="000E32A4">
              <w:rPr>
                <w:lang w:val="en-US"/>
              </w:rPr>
              <w:t xml:space="preserve"> before every ride</w:t>
            </w:r>
            <w:r>
              <w:rPr>
                <w:lang w:val="en-US"/>
              </w:rPr>
              <w:t>, any faulty equipment should be fixed or thrown away, everyone should be wearing correct and working PPE</w:t>
            </w:r>
          </w:p>
        </w:tc>
        <w:tc>
          <w:tcPr>
            <w:tcW w:w="960" w:type="dxa"/>
            <w:shd w:val="clear" w:color="auto" w:fill="76E3FF"/>
          </w:tcPr>
          <w:p w14:paraId="7052DA29" w14:textId="34A36421" w:rsidR="003524FF" w:rsidRDefault="00F3483F" w:rsidP="006046ED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</w:tr>
      <w:tr w:rsidR="0076124E" w14:paraId="02BF435D" w14:textId="36877C4D" w:rsidTr="00072C06">
        <w:trPr>
          <w:trHeight w:val="209"/>
        </w:trPr>
        <w:tc>
          <w:tcPr>
            <w:tcW w:w="2298" w:type="dxa"/>
          </w:tcPr>
          <w:p w14:paraId="20BC6956" w14:textId="290B472E" w:rsidR="003524FF" w:rsidRDefault="00320D3C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 </w:t>
            </w:r>
            <w:r w:rsidR="00E32F0B">
              <w:rPr>
                <w:lang w:val="en-US"/>
              </w:rPr>
              <w:t xml:space="preserve">– breaking bones, death </w:t>
            </w:r>
            <w:r w:rsidR="00B26D87">
              <w:rPr>
                <w:lang w:val="en-US"/>
              </w:rPr>
              <w:t xml:space="preserve"> </w:t>
            </w:r>
          </w:p>
        </w:tc>
        <w:tc>
          <w:tcPr>
            <w:tcW w:w="1393" w:type="dxa"/>
          </w:tcPr>
          <w:p w14:paraId="7721C5FB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670" w:type="dxa"/>
            <w:shd w:val="clear" w:color="auto" w:fill="76E3FF"/>
          </w:tcPr>
          <w:p w14:paraId="65B521CC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2221" w:type="dxa"/>
            <w:shd w:val="clear" w:color="auto" w:fill="76E3FF"/>
          </w:tcPr>
          <w:p w14:paraId="70DE7370" w14:textId="77777777" w:rsidR="003524FF" w:rsidRDefault="003524FF" w:rsidP="006046ED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995" w:type="dxa"/>
          </w:tcPr>
          <w:p w14:paraId="20FF71D9" w14:textId="30BCD257" w:rsidR="003524FF" w:rsidRDefault="00AB21D3" w:rsidP="006046ED">
            <w:pPr>
              <w:rPr>
                <w:lang w:val="en-US"/>
              </w:rPr>
            </w:pPr>
            <w:r>
              <w:rPr>
                <w:lang w:val="en-US"/>
              </w:rPr>
              <w:t>Always wear correct PPE</w:t>
            </w:r>
            <w:r w:rsidR="003524FF">
              <w:rPr>
                <w:lang w:val="en-US"/>
              </w:rPr>
              <w:t xml:space="preserve"> </w:t>
            </w:r>
          </w:p>
        </w:tc>
        <w:tc>
          <w:tcPr>
            <w:tcW w:w="960" w:type="dxa"/>
            <w:shd w:val="clear" w:color="auto" w:fill="4EA72E" w:themeFill="accent6"/>
          </w:tcPr>
          <w:p w14:paraId="06B865C6" w14:textId="7B45091F" w:rsidR="003524FF" w:rsidRDefault="00F3483F" w:rsidP="006046ED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</w:tr>
    </w:tbl>
    <w:p w14:paraId="52C34EDA" w14:textId="2527B5FE" w:rsidR="00F04364" w:rsidRDefault="00392625" w:rsidP="006D1452">
      <w:pPr>
        <w:rPr>
          <w:u w:val="single"/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6CC38C5B" wp14:editId="789C32E8">
            <wp:extent cx="5582093" cy="2745901"/>
            <wp:effectExtent l="0" t="0" r="6350" b="0"/>
            <wp:docPr id="1615715707" name="Picture 1" descr="A chart with different colore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715707" name="Picture 1" descr="A chart with different colored squares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2093" cy="2745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04B2B" w14:textId="77777777" w:rsidR="007D7EFC" w:rsidRPr="007D7EFC" w:rsidRDefault="007D7EFC" w:rsidP="007D7EFC">
      <w:pPr>
        <w:rPr>
          <w:lang w:val="en-US"/>
        </w:rPr>
      </w:pPr>
    </w:p>
    <w:p w14:paraId="1D596092" w14:textId="77777777" w:rsidR="007D7EFC" w:rsidRDefault="007D7EFC" w:rsidP="007D7EFC">
      <w:pPr>
        <w:rPr>
          <w:u w:val="single"/>
          <w:lang w:val="en-US"/>
        </w:rPr>
      </w:pPr>
    </w:p>
    <w:p w14:paraId="4131BF60" w14:textId="2C66E346" w:rsidR="007D7EFC" w:rsidRDefault="007D7EFC" w:rsidP="007D7EFC">
      <w:pPr>
        <w:rPr>
          <w:lang w:val="en-US"/>
        </w:rPr>
      </w:pPr>
      <w:r>
        <w:rPr>
          <w:lang w:val="en-US"/>
        </w:rPr>
        <w:t>Climbing gen</w:t>
      </w:r>
      <w:r w:rsidR="00072C06">
        <w:rPr>
          <w:lang w:val="en-US"/>
        </w:rPr>
        <w:t>eric</w:t>
      </w:r>
      <w:r>
        <w:rPr>
          <w:lang w:val="en-US"/>
        </w:rPr>
        <w:t xml:space="preserve"> risk assessment</w:t>
      </w:r>
    </w:p>
    <w:p w14:paraId="6E5D989E" w14:textId="0D9ADE95" w:rsidR="00653971" w:rsidRPr="007D7EFC" w:rsidRDefault="00653971" w:rsidP="007D7EFC">
      <w:pPr>
        <w:rPr>
          <w:lang w:val="en-US"/>
        </w:rPr>
      </w:pPr>
      <w:r>
        <w:rPr>
          <w:lang w:val="en-US"/>
        </w:rPr>
        <w:t xml:space="preserve">Benefits: builds strength and fitness, improves </w:t>
      </w:r>
      <w:r w:rsidR="00AB21D3">
        <w:rPr>
          <w:lang w:val="en-US"/>
        </w:rPr>
        <w:t>coordination</w:t>
      </w:r>
      <w:r>
        <w:rPr>
          <w:lang w:val="en-US"/>
        </w:rPr>
        <w:t xml:space="preserve">, </w:t>
      </w:r>
      <w:r w:rsidR="009027F3">
        <w:rPr>
          <w:lang w:val="en-US"/>
        </w:rPr>
        <w:t>boosts confidence, supports</w:t>
      </w:r>
      <w:r w:rsidR="00943274">
        <w:rPr>
          <w:lang w:val="en-US"/>
        </w:rPr>
        <w:t xml:space="preserve"> mental wellbeing </w:t>
      </w:r>
    </w:p>
    <w:tbl>
      <w:tblPr>
        <w:tblStyle w:val="TableGrid"/>
        <w:tblpPr w:leftFromText="180" w:rightFromText="180" w:vertAnchor="page" w:horzAnchor="margin" w:tblpXSpec="center" w:tblpY="7891"/>
        <w:tblW w:w="10864" w:type="dxa"/>
        <w:tblLook w:val="04A0" w:firstRow="1" w:lastRow="0" w:firstColumn="1" w:lastColumn="0" w:noHBand="0" w:noVBand="1"/>
      </w:tblPr>
      <w:tblGrid>
        <w:gridCol w:w="1812"/>
        <w:gridCol w:w="1750"/>
        <w:gridCol w:w="1702"/>
        <w:gridCol w:w="1963"/>
        <w:gridCol w:w="1645"/>
        <w:gridCol w:w="1992"/>
      </w:tblGrid>
      <w:tr w:rsidR="00CC1D92" w14:paraId="3108C38A" w14:textId="77777777" w:rsidTr="00CC1D92">
        <w:trPr>
          <w:trHeight w:val="703"/>
        </w:trPr>
        <w:tc>
          <w:tcPr>
            <w:tcW w:w="1812" w:type="dxa"/>
          </w:tcPr>
          <w:p w14:paraId="71D0F0A4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 xml:space="preserve">Hazard/ risk of climbing </w:t>
            </w:r>
          </w:p>
        </w:tc>
        <w:tc>
          <w:tcPr>
            <w:tcW w:w="1750" w:type="dxa"/>
          </w:tcPr>
          <w:p w14:paraId="77ACAD13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Who it might affect </w:t>
            </w:r>
          </w:p>
        </w:tc>
        <w:tc>
          <w:tcPr>
            <w:tcW w:w="1702" w:type="dxa"/>
          </w:tcPr>
          <w:p w14:paraId="3678B40E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Risk likelihood </w:t>
            </w:r>
          </w:p>
        </w:tc>
        <w:tc>
          <w:tcPr>
            <w:tcW w:w="1963" w:type="dxa"/>
          </w:tcPr>
          <w:p w14:paraId="4FA04431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Risk consequence</w:t>
            </w:r>
          </w:p>
        </w:tc>
        <w:tc>
          <w:tcPr>
            <w:tcW w:w="1645" w:type="dxa"/>
          </w:tcPr>
          <w:p w14:paraId="5264F41A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Risk benefit </w:t>
            </w:r>
          </w:p>
        </w:tc>
        <w:tc>
          <w:tcPr>
            <w:tcW w:w="1992" w:type="dxa"/>
          </w:tcPr>
          <w:p w14:paraId="05F55D4B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Control measurement</w:t>
            </w:r>
          </w:p>
        </w:tc>
      </w:tr>
      <w:tr w:rsidR="00CC1D92" w14:paraId="7F5F8B1F" w14:textId="77777777" w:rsidTr="00943274">
        <w:trPr>
          <w:trHeight w:val="546"/>
        </w:trPr>
        <w:tc>
          <w:tcPr>
            <w:tcW w:w="1812" w:type="dxa"/>
          </w:tcPr>
          <w:p w14:paraId="38424EF0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High winds- being pushed off balance- slipping off wall- broken bones, death </w:t>
            </w:r>
          </w:p>
          <w:p w14:paraId="62DB23CE" w14:textId="77777777" w:rsidR="00CC1D92" w:rsidRDefault="00CC1D92" w:rsidP="00CC1D92">
            <w:pPr>
              <w:rPr>
                <w:lang w:val="en-US"/>
              </w:rPr>
            </w:pPr>
          </w:p>
        </w:tc>
        <w:tc>
          <w:tcPr>
            <w:tcW w:w="1750" w:type="dxa"/>
          </w:tcPr>
          <w:p w14:paraId="0BF96EC8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702" w:type="dxa"/>
            <w:shd w:val="clear" w:color="auto" w:fill="FF0000"/>
          </w:tcPr>
          <w:p w14:paraId="7B1B9311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963" w:type="dxa"/>
            <w:shd w:val="clear" w:color="auto" w:fill="4EA72E" w:themeFill="accent6"/>
          </w:tcPr>
          <w:p w14:paraId="6BE5FE04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645" w:type="dxa"/>
            <w:shd w:val="clear" w:color="auto" w:fill="FF0000"/>
          </w:tcPr>
          <w:p w14:paraId="714ECF9E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992" w:type="dxa"/>
          </w:tcPr>
          <w:p w14:paraId="777FDD73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Wear correct PPE and ensure all tie ins are correct </w:t>
            </w:r>
          </w:p>
        </w:tc>
      </w:tr>
      <w:tr w:rsidR="00CC1D92" w14:paraId="45CFF1C0" w14:textId="77777777" w:rsidTr="00943274">
        <w:trPr>
          <w:trHeight w:val="546"/>
        </w:trPr>
        <w:tc>
          <w:tcPr>
            <w:tcW w:w="1812" w:type="dxa"/>
          </w:tcPr>
          <w:p w14:paraId="0F691854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Wet conditions- slips and trips- broken bones, death   </w:t>
            </w:r>
          </w:p>
        </w:tc>
        <w:tc>
          <w:tcPr>
            <w:tcW w:w="1750" w:type="dxa"/>
          </w:tcPr>
          <w:p w14:paraId="4DD70FED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702" w:type="dxa"/>
            <w:shd w:val="clear" w:color="auto" w:fill="FF0000"/>
          </w:tcPr>
          <w:p w14:paraId="4E8AE6E4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963" w:type="dxa"/>
            <w:shd w:val="clear" w:color="auto" w:fill="FF0000"/>
          </w:tcPr>
          <w:p w14:paraId="41C892F8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645" w:type="dxa"/>
            <w:shd w:val="clear" w:color="auto" w:fill="76E3FF"/>
          </w:tcPr>
          <w:p w14:paraId="46BAFB47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992" w:type="dxa"/>
          </w:tcPr>
          <w:p w14:paraId="0E469BB4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Make sure all rope stays dry, wear good clothing and ensure all PPE is worn, use dry treated rope</w:t>
            </w:r>
          </w:p>
        </w:tc>
      </w:tr>
      <w:tr w:rsidR="00CC1D92" w14:paraId="2A752800" w14:textId="77777777" w:rsidTr="00943274">
        <w:trPr>
          <w:trHeight w:val="507"/>
        </w:trPr>
        <w:tc>
          <w:tcPr>
            <w:tcW w:w="1812" w:type="dxa"/>
          </w:tcPr>
          <w:p w14:paraId="557A36C7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Cold conditions- hypothermia </w:t>
            </w:r>
          </w:p>
        </w:tc>
        <w:tc>
          <w:tcPr>
            <w:tcW w:w="1750" w:type="dxa"/>
          </w:tcPr>
          <w:p w14:paraId="4C945CF0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702" w:type="dxa"/>
            <w:shd w:val="clear" w:color="auto" w:fill="76E3FF"/>
          </w:tcPr>
          <w:p w14:paraId="72BE4B8F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963" w:type="dxa"/>
            <w:shd w:val="clear" w:color="auto" w:fill="4EA72E" w:themeFill="accent6"/>
          </w:tcPr>
          <w:p w14:paraId="0965AE21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645" w:type="dxa"/>
            <w:shd w:val="clear" w:color="auto" w:fill="76E3FF"/>
          </w:tcPr>
          <w:p w14:paraId="1CD5E129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992" w:type="dxa"/>
          </w:tcPr>
          <w:p w14:paraId="542BAC13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Wear proper clothing, stay updated with weather conditions </w:t>
            </w:r>
          </w:p>
        </w:tc>
      </w:tr>
      <w:tr w:rsidR="00CC1D92" w14:paraId="23E71C4A" w14:textId="77777777" w:rsidTr="00943274">
        <w:trPr>
          <w:trHeight w:val="546"/>
        </w:trPr>
        <w:tc>
          <w:tcPr>
            <w:tcW w:w="1812" w:type="dxa"/>
          </w:tcPr>
          <w:p w14:paraId="6B8C4C55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Equipment failing- death, breaking bones </w:t>
            </w:r>
          </w:p>
        </w:tc>
        <w:tc>
          <w:tcPr>
            <w:tcW w:w="1750" w:type="dxa"/>
          </w:tcPr>
          <w:p w14:paraId="00594BE6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702" w:type="dxa"/>
            <w:shd w:val="clear" w:color="auto" w:fill="4EA72E" w:themeFill="accent6"/>
          </w:tcPr>
          <w:p w14:paraId="7CC16322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963" w:type="dxa"/>
            <w:shd w:val="clear" w:color="auto" w:fill="76E3FF"/>
          </w:tcPr>
          <w:p w14:paraId="2205127B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645" w:type="dxa"/>
            <w:shd w:val="clear" w:color="auto" w:fill="4EA72E" w:themeFill="accent6"/>
          </w:tcPr>
          <w:p w14:paraId="37A2B59A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992" w:type="dxa"/>
          </w:tcPr>
          <w:p w14:paraId="781DA245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Make sure all equipment is checked and </w:t>
            </w:r>
            <w:r>
              <w:rPr>
                <w:lang w:val="en-US"/>
              </w:rPr>
              <w:lastRenderedPageBreak/>
              <w:t xml:space="preserve">properly maintained </w:t>
            </w:r>
          </w:p>
        </w:tc>
      </w:tr>
      <w:tr w:rsidR="00CC1D92" w14:paraId="358E00A0" w14:textId="77777777" w:rsidTr="00943274">
        <w:trPr>
          <w:trHeight w:val="546"/>
        </w:trPr>
        <w:tc>
          <w:tcPr>
            <w:tcW w:w="1812" w:type="dxa"/>
          </w:tcPr>
          <w:p w14:paraId="74351A06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 xml:space="preserve">Unstable terrain- rocks falling- Head injuries </w:t>
            </w:r>
          </w:p>
        </w:tc>
        <w:tc>
          <w:tcPr>
            <w:tcW w:w="1750" w:type="dxa"/>
          </w:tcPr>
          <w:p w14:paraId="34343B89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Group </w:t>
            </w:r>
          </w:p>
        </w:tc>
        <w:tc>
          <w:tcPr>
            <w:tcW w:w="1702" w:type="dxa"/>
            <w:shd w:val="clear" w:color="auto" w:fill="FF0000"/>
          </w:tcPr>
          <w:p w14:paraId="52DCCB10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963" w:type="dxa"/>
            <w:shd w:val="clear" w:color="auto" w:fill="76E3FF"/>
          </w:tcPr>
          <w:p w14:paraId="7B670BE9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645" w:type="dxa"/>
            <w:shd w:val="clear" w:color="auto" w:fill="4EA72E" w:themeFill="accent6"/>
          </w:tcPr>
          <w:p w14:paraId="3B40E773" w14:textId="77777777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992" w:type="dxa"/>
          </w:tcPr>
          <w:p w14:paraId="43FBFFB8" w14:textId="779BC3E9" w:rsidR="00CC1D92" w:rsidRDefault="00CC1D92" w:rsidP="00CC1D92">
            <w:pPr>
              <w:rPr>
                <w:lang w:val="en-US"/>
              </w:rPr>
            </w:pPr>
            <w:r>
              <w:rPr>
                <w:lang w:val="en-US"/>
              </w:rPr>
              <w:t xml:space="preserve">Wear helmets </w:t>
            </w:r>
            <w:r w:rsidR="00990DE9">
              <w:rPr>
                <w:lang w:val="en-US"/>
              </w:rPr>
              <w:t>always</w:t>
            </w:r>
            <w:r>
              <w:rPr>
                <w:lang w:val="en-US"/>
              </w:rPr>
              <w:t xml:space="preserve">, know the location </w:t>
            </w:r>
          </w:p>
        </w:tc>
      </w:tr>
    </w:tbl>
    <w:p w14:paraId="4D682046" w14:textId="77777777" w:rsidR="00F04364" w:rsidRDefault="00F04364">
      <w:pPr>
        <w:rPr>
          <w:lang w:val="en-US"/>
        </w:rPr>
      </w:pPr>
      <w:r>
        <w:rPr>
          <w:lang w:val="en-US"/>
        </w:rPr>
        <w:br w:type="page"/>
      </w:r>
    </w:p>
    <w:tbl>
      <w:tblPr>
        <w:tblStyle w:val="TableGrid"/>
        <w:tblpPr w:leftFromText="180" w:rightFromText="180" w:vertAnchor="page" w:horzAnchor="margin" w:tblpXSpec="center" w:tblpY="1856"/>
        <w:tblW w:w="11030" w:type="dxa"/>
        <w:tblLook w:val="04A0" w:firstRow="1" w:lastRow="0" w:firstColumn="1" w:lastColumn="0" w:noHBand="0" w:noVBand="1"/>
      </w:tblPr>
      <w:tblGrid>
        <w:gridCol w:w="1588"/>
        <w:gridCol w:w="1668"/>
        <w:gridCol w:w="1027"/>
        <w:gridCol w:w="1490"/>
        <w:gridCol w:w="1923"/>
        <w:gridCol w:w="1678"/>
        <w:gridCol w:w="1656"/>
      </w:tblGrid>
      <w:tr w:rsidR="000717DE" w14:paraId="5CF4AA4B" w14:textId="77777777" w:rsidTr="000717DE">
        <w:trPr>
          <w:trHeight w:val="905"/>
        </w:trPr>
        <w:tc>
          <w:tcPr>
            <w:tcW w:w="1588" w:type="dxa"/>
          </w:tcPr>
          <w:p w14:paraId="3F64A58E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 xml:space="preserve">Hazard </w:t>
            </w:r>
          </w:p>
        </w:tc>
        <w:tc>
          <w:tcPr>
            <w:tcW w:w="1668" w:type="dxa"/>
          </w:tcPr>
          <w:p w14:paraId="1330150D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Risk </w:t>
            </w:r>
          </w:p>
        </w:tc>
        <w:tc>
          <w:tcPr>
            <w:tcW w:w="1027" w:type="dxa"/>
          </w:tcPr>
          <w:p w14:paraId="36A44CBE" w14:textId="44EBABD4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Risk </w:t>
            </w:r>
            <w:r w:rsidR="00AB21D3">
              <w:rPr>
                <w:lang w:val="en-US"/>
              </w:rPr>
              <w:t>benefit</w:t>
            </w:r>
          </w:p>
        </w:tc>
        <w:tc>
          <w:tcPr>
            <w:tcW w:w="1490" w:type="dxa"/>
          </w:tcPr>
          <w:p w14:paraId="5820F7A1" w14:textId="52C469B1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Who is at </w:t>
            </w:r>
            <w:r w:rsidR="00AB21D3">
              <w:rPr>
                <w:lang w:val="en-US"/>
              </w:rPr>
              <w:t>risk?</w:t>
            </w:r>
          </w:p>
        </w:tc>
        <w:tc>
          <w:tcPr>
            <w:tcW w:w="1923" w:type="dxa"/>
          </w:tcPr>
          <w:p w14:paraId="03C8B6D4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Uncontrolled risk </w:t>
            </w:r>
          </w:p>
        </w:tc>
        <w:tc>
          <w:tcPr>
            <w:tcW w:w="1678" w:type="dxa"/>
          </w:tcPr>
          <w:p w14:paraId="461AA69A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Managed risk </w:t>
            </w:r>
          </w:p>
        </w:tc>
        <w:tc>
          <w:tcPr>
            <w:tcW w:w="1656" w:type="dxa"/>
          </w:tcPr>
          <w:p w14:paraId="077635A5" w14:textId="49EB630C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Control </w:t>
            </w:r>
            <w:r w:rsidR="00AB21D3">
              <w:rPr>
                <w:lang w:val="en-US"/>
              </w:rPr>
              <w:t>measure</w:t>
            </w:r>
          </w:p>
        </w:tc>
      </w:tr>
      <w:tr w:rsidR="000717DE" w14:paraId="5A23068A" w14:textId="77777777" w:rsidTr="00943274">
        <w:trPr>
          <w:trHeight w:val="1912"/>
        </w:trPr>
        <w:tc>
          <w:tcPr>
            <w:tcW w:w="1588" w:type="dxa"/>
          </w:tcPr>
          <w:p w14:paraId="3135F7A8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Technical routes </w:t>
            </w:r>
          </w:p>
        </w:tc>
        <w:tc>
          <w:tcPr>
            <w:tcW w:w="1668" w:type="dxa"/>
          </w:tcPr>
          <w:p w14:paraId="7E6ABDE5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Falling off</w:t>
            </w:r>
          </w:p>
          <w:p w14:paraId="60040089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 . broken bones </w:t>
            </w:r>
          </w:p>
          <w:p w14:paraId="14957BD6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. head injury’s </w:t>
            </w:r>
          </w:p>
        </w:tc>
        <w:tc>
          <w:tcPr>
            <w:tcW w:w="1027" w:type="dxa"/>
            <w:shd w:val="clear" w:color="auto" w:fill="76E3FF"/>
          </w:tcPr>
          <w:p w14:paraId="45BC8214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490" w:type="dxa"/>
          </w:tcPr>
          <w:p w14:paraId="6BD72217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Low experienced riders </w:t>
            </w:r>
          </w:p>
        </w:tc>
        <w:tc>
          <w:tcPr>
            <w:tcW w:w="1923" w:type="dxa"/>
            <w:shd w:val="clear" w:color="auto" w:fill="76E3FF"/>
          </w:tcPr>
          <w:p w14:paraId="3743AA9E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678" w:type="dxa"/>
            <w:shd w:val="clear" w:color="auto" w:fill="4EA72E" w:themeFill="accent6"/>
          </w:tcPr>
          <w:p w14:paraId="39F53635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656" w:type="dxa"/>
          </w:tcPr>
          <w:p w14:paraId="0F2D5BAF" w14:textId="56D5EA19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Understand the </w:t>
            </w:r>
            <w:r w:rsidR="00AB21D3">
              <w:rPr>
                <w:lang w:val="en-US"/>
              </w:rPr>
              <w:t>group’s</w:t>
            </w:r>
            <w:r>
              <w:rPr>
                <w:lang w:val="en-US"/>
              </w:rPr>
              <w:t xml:space="preserve"> ability and make sure anyone that has a low ability sticks to easier routes </w:t>
            </w:r>
          </w:p>
        </w:tc>
      </w:tr>
      <w:tr w:rsidR="000717DE" w14:paraId="6D09B007" w14:textId="77777777" w:rsidTr="00943274">
        <w:trPr>
          <w:trHeight w:val="1981"/>
        </w:trPr>
        <w:tc>
          <w:tcPr>
            <w:tcW w:w="1588" w:type="dxa"/>
          </w:tcPr>
          <w:p w14:paraId="0CBEBE4B" w14:textId="73DC0B13" w:rsidR="000717DE" w:rsidRDefault="00BC14C8" w:rsidP="000717DE">
            <w:pPr>
              <w:rPr>
                <w:lang w:val="en-US"/>
              </w:rPr>
            </w:pPr>
            <w:r>
              <w:rPr>
                <w:lang w:val="en-US"/>
              </w:rPr>
              <w:t>Public- very busy place</w:t>
            </w:r>
          </w:p>
        </w:tc>
        <w:tc>
          <w:tcPr>
            <w:tcW w:w="1668" w:type="dxa"/>
          </w:tcPr>
          <w:p w14:paraId="16392C3F" w14:textId="1A444CFA" w:rsidR="000717DE" w:rsidRDefault="00D1051D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Crashing </w:t>
            </w:r>
            <w:r w:rsidR="00AB21D3">
              <w:rPr>
                <w:lang w:val="en-US"/>
              </w:rPr>
              <w:t>into</w:t>
            </w:r>
            <w:r>
              <w:rPr>
                <w:lang w:val="en-US"/>
              </w:rPr>
              <w:t xml:space="preserve"> the public </w:t>
            </w:r>
          </w:p>
          <w:p w14:paraId="2A6317F9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 </w:t>
            </w:r>
          </w:p>
        </w:tc>
        <w:tc>
          <w:tcPr>
            <w:tcW w:w="1027" w:type="dxa"/>
            <w:shd w:val="clear" w:color="auto" w:fill="4EA72E" w:themeFill="accent6"/>
          </w:tcPr>
          <w:p w14:paraId="369B6FF1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490" w:type="dxa"/>
          </w:tcPr>
          <w:p w14:paraId="04224B25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All </w:t>
            </w:r>
          </w:p>
        </w:tc>
        <w:tc>
          <w:tcPr>
            <w:tcW w:w="1923" w:type="dxa"/>
            <w:shd w:val="clear" w:color="auto" w:fill="FF0000"/>
          </w:tcPr>
          <w:p w14:paraId="32A96EB5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678" w:type="dxa"/>
            <w:shd w:val="clear" w:color="auto" w:fill="FF0000"/>
          </w:tcPr>
          <w:p w14:paraId="2908EC4C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656" w:type="dxa"/>
          </w:tcPr>
          <w:p w14:paraId="565DF194" w14:textId="0C9FAA08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Wear correct PPE</w:t>
            </w:r>
            <w:r w:rsidR="00D1051D">
              <w:rPr>
                <w:lang w:val="en-US"/>
              </w:rPr>
              <w:t>, stay aware of all surroundings and pick less busy times and days</w:t>
            </w:r>
          </w:p>
        </w:tc>
      </w:tr>
      <w:tr w:rsidR="000717DE" w14:paraId="42119FA9" w14:textId="77777777" w:rsidTr="00643A55">
        <w:trPr>
          <w:trHeight w:val="1923"/>
        </w:trPr>
        <w:tc>
          <w:tcPr>
            <w:tcW w:w="1588" w:type="dxa"/>
          </w:tcPr>
          <w:p w14:paraId="27B2E0A6" w14:textId="1DFC70DE" w:rsidR="000717DE" w:rsidRDefault="00643A55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Falls from Hight </w:t>
            </w:r>
          </w:p>
        </w:tc>
        <w:tc>
          <w:tcPr>
            <w:tcW w:w="1668" w:type="dxa"/>
          </w:tcPr>
          <w:p w14:paraId="14610D8F" w14:textId="069D2BB9" w:rsidR="000717DE" w:rsidRDefault="000717DE" w:rsidP="000717DE">
            <w:pPr>
              <w:rPr>
                <w:lang w:val="en-US"/>
              </w:rPr>
            </w:pPr>
          </w:p>
          <w:p w14:paraId="6A51E4D6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. broken bone</w:t>
            </w:r>
          </w:p>
          <w:p w14:paraId="62C4E74B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. head injury </w:t>
            </w:r>
          </w:p>
        </w:tc>
        <w:tc>
          <w:tcPr>
            <w:tcW w:w="1027" w:type="dxa"/>
            <w:shd w:val="clear" w:color="auto" w:fill="29B95C"/>
          </w:tcPr>
          <w:p w14:paraId="36EA0442" w14:textId="468E5B0F" w:rsidR="000717DE" w:rsidRDefault="00643A55" w:rsidP="000717DE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490" w:type="dxa"/>
          </w:tcPr>
          <w:p w14:paraId="4AB233EA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All </w:t>
            </w:r>
          </w:p>
        </w:tc>
        <w:tc>
          <w:tcPr>
            <w:tcW w:w="1923" w:type="dxa"/>
            <w:shd w:val="clear" w:color="auto" w:fill="76E3FF"/>
          </w:tcPr>
          <w:p w14:paraId="317E6CFA" w14:textId="10F973A9" w:rsidR="000717DE" w:rsidRDefault="00643A55" w:rsidP="000717DE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678" w:type="dxa"/>
            <w:shd w:val="clear" w:color="auto" w:fill="FF0000"/>
          </w:tcPr>
          <w:p w14:paraId="5A278BE9" w14:textId="067553D6" w:rsidR="000717DE" w:rsidRDefault="00643A55" w:rsidP="000717DE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  <w:tc>
          <w:tcPr>
            <w:tcW w:w="1656" w:type="dxa"/>
          </w:tcPr>
          <w:p w14:paraId="3A2F425C" w14:textId="0393BCF0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Wear correct PPE,</w:t>
            </w:r>
          </w:p>
        </w:tc>
      </w:tr>
      <w:tr w:rsidR="000717DE" w14:paraId="2CB6ED18" w14:textId="77777777" w:rsidTr="00B16D92">
        <w:trPr>
          <w:trHeight w:val="1013"/>
        </w:trPr>
        <w:tc>
          <w:tcPr>
            <w:tcW w:w="1588" w:type="dxa"/>
          </w:tcPr>
          <w:p w14:paraId="3926E0E0" w14:textId="14426815" w:rsidR="000717DE" w:rsidRDefault="00485789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Busy Car park </w:t>
            </w:r>
          </w:p>
        </w:tc>
        <w:tc>
          <w:tcPr>
            <w:tcW w:w="1668" w:type="dxa"/>
          </w:tcPr>
          <w:p w14:paraId="01307766" w14:textId="77777777" w:rsidR="00B16D92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. </w:t>
            </w:r>
            <w:r w:rsidR="00485789">
              <w:rPr>
                <w:lang w:val="en-US"/>
              </w:rPr>
              <w:t>broken bone</w:t>
            </w:r>
            <w:r w:rsidR="00B16D92">
              <w:rPr>
                <w:lang w:val="en-US"/>
              </w:rPr>
              <w:t>s</w:t>
            </w:r>
          </w:p>
          <w:p w14:paraId="238DB9FC" w14:textId="390EA9AC" w:rsidR="000717DE" w:rsidRDefault="00AB21D3" w:rsidP="000717DE">
            <w:pPr>
              <w:rPr>
                <w:lang w:val="en-US"/>
              </w:rPr>
            </w:pPr>
            <w:r>
              <w:rPr>
                <w:lang w:val="en-US"/>
              </w:rPr>
              <w:t>. death</w:t>
            </w:r>
            <w:r w:rsidR="000717DE">
              <w:rPr>
                <w:lang w:val="en-US"/>
              </w:rPr>
              <w:t xml:space="preserve"> </w:t>
            </w:r>
          </w:p>
        </w:tc>
        <w:tc>
          <w:tcPr>
            <w:tcW w:w="1027" w:type="dxa"/>
            <w:shd w:val="clear" w:color="auto" w:fill="29B95C"/>
          </w:tcPr>
          <w:p w14:paraId="0F24AC67" w14:textId="0BB7DDCB" w:rsidR="000717DE" w:rsidRDefault="00B16D92" w:rsidP="000717DE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490" w:type="dxa"/>
          </w:tcPr>
          <w:p w14:paraId="0CF69335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All </w:t>
            </w:r>
          </w:p>
        </w:tc>
        <w:tc>
          <w:tcPr>
            <w:tcW w:w="1923" w:type="dxa"/>
            <w:shd w:val="clear" w:color="auto" w:fill="76E3FF"/>
          </w:tcPr>
          <w:p w14:paraId="6A7A1D09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678" w:type="dxa"/>
            <w:shd w:val="clear" w:color="auto" w:fill="4EA72E" w:themeFill="accent6"/>
          </w:tcPr>
          <w:p w14:paraId="69B8D8BB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656" w:type="dxa"/>
          </w:tcPr>
          <w:p w14:paraId="735F5E70" w14:textId="3CD6D4CD" w:rsidR="000717DE" w:rsidRDefault="00501C2B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Keep everyone together and be aware of other cars </w:t>
            </w:r>
            <w:r w:rsidR="000717DE">
              <w:rPr>
                <w:lang w:val="en-US"/>
              </w:rPr>
              <w:t xml:space="preserve"> </w:t>
            </w:r>
          </w:p>
        </w:tc>
      </w:tr>
      <w:tr w:rsidR="000717DE" w14:paraId="54F41114" w14:textId="77777777" w:rsidTr="00983368">
        <w:trPr>
          <w:trHeight w:val="985"/>
        </w:trPr>
        <w:tc>
          <w:tcPr>
            <w:tcW w:w="1588" w:type="dxa"/>
          </w:tcPr>
          <w:p w14:paraId="00B275AF" w14:textId="5876D434" w:rsidR="000717DE" w:rsidRDefault="00501C2B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Main road </w:t>
            </w:r>
          </w:p>
        </w:tc>
        <w:tc>
          <w:tcPr>
            <w:tcW w:w="1668" w:type="dxa"/>
          </w:tcPr>
          <w:p w14:paraId="59596462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. falling off </w:t>
            </w:r>
          </w:p>
          <w:p w14:paraId="5DF35E0D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. breaking bones </w:t>
            </w:r>
          </w:p>
          <w:p w14:paraId="556CEB14" w14:textId="628B0713" w:rsidR="00501C2B" w:rsidRDefault="00501C2B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. </w:t>
            </w:r>
            <w:r w:rsidR="00983368">
              <w:rPr>
                <w:lang w:val="en-US"/>
              </w:rPr>
              <w:t xml:space="preserve">car crash </w:t>
            </w:r>
          </w:p>
        </w:tc>
        <w:tc>
          <w:tcPr>
            <w:tcW w:w="1027" w:type="dxa"/>
            <w:shd w:val="clear" w:color="auto" w:fill="76E3FF"/>
          </w:tcPr>
          <w:p w14:paraId="4E833DA6" w14:textId="6CAF3A52" w:rsidR="000717DE" w:rsidRDefault="00983368" w:rsidP="000717DE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490" w:type="dxa"/>
          </w:tcPr>
          <w:p w14:paraId="1BE0EBEA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All </w:t>
            </w:r>
          </w:p>
        </w:tc>
        <w:tc>
          <w:tcPr>
            <w:tcW w:w="1923" w:type="dxa"/>
            <w:shd w:val="clear" w:color="auto" w:fill="76E3FF"/>
          </w:tcPr>
          <w:p w14:paraId="1EC724FC" w14:textId="77777777" w:rsidR="000717DE" w:rsidRDefault="000717DE" w:rsidP="000717DE">
            <w:pPr>
              <w:rPr>
                <w:lang w:val="en-US"/>
              </w:rPr>
            </w:pPr>
            <w:r>
              <w:rPr>
                <w:lang w:val="en-US"/>
              </w:rPr>
              <w:t xml:space="preserve">H </w:t>
            </w:r>
          </w:p>
        </w:tc>
        <w:tc>
          <w:tcPr>
            <w:tcW w:w="1678" w:type="dxa"/>
            <w:shd w:val="clear" w:color="auto" w:fill="29B95C"/>
          </w:tcPr>
          <w:p w14:paraId="58E29B22" w14:textId="292F8408" w:rsidR="000717DE" w:rsidRDefault="00983368" w:rsidP="000717DE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656" w:type="dxa"/>
          </w:tcPr>
          <w:p w14:paraId="08663B0D" w14:textId="63C263E1" w:rsidR="000717DE" w:rsidRDefault="00983368" w:rsidP="000717DE">
            <w:pPr>
              <w:rPr>
                <w:lang w:val="en-US"/>
              </w:rPr>
            </w:pPr>
            <w:r>
              <w:rPr>
                <w:lang w:val="en-US"/>
              </w:rPr>
              <w:t>Stay away from these areas</w:t>
            </w:r>
            <w:r w:rsidR="00C66C63">
              <w:rPr>
                <w:lang w:val="en-US"/>
              </w:rPr>
              <w:t xml:space="preserve">, check maps </w:t>
            </w:r>
          </w:p>
        </w:tc>
      </w:tr>
    </w:tbl>
    <w:p w14:paraId="1D498F6D" w14:textId="55731F55" w:rsidR="00B73D5D" w:rsidRDefault="007967E0">
      <w:r>
        <w:t xml:space="preserve">Mountain biking at holden forest Exeter </w:t>
      </w:r>
      <w:r w:rsidR="00B73D5D">
        <w:br w:type="page"/>
      </w:r>
    </w:p>
    <w:tbl>
      <w:tblPr>
        <w:tblStyle w:val="TableGrid"/>
        <w:tblpPr w:leftFromText="180" w:rightFromText="180" w:vertAnchor="text" w:horzAnchor="margin" w:tblpXSpec="center" w:tblpY="582"/>
        <w:tblW w:w="10344" w:type="dxa"/>
        <w:tblLook w:val="04A0" w:firstRow="1" w:lastRow="0" w:firstColumn="1" w:lastColumn="0" w:noHBand="0" w:noVBand="1"/>
      </w:tblPr>
      <w:tblGrid>
        <w:gridCol w:w="1438"/>
        <w:gridCol w:w="1678"/>
        <w:gridCol w:w="1334"/>
        <w:gridCol w:w="1366"/>
        <w:gridCol w:w="1688"/>
        <w:gridCol w:w="1426"/>
        <w:gridCol w:w="1414"/>
      </w:tblGrid>
      <w:tr w:rsidR="00E036A0" w14:paraId="65E3CCF0" w14:textId="77777777" w:rsidTr="007967E0">
        <w:trPr>
          <w:trHeight w:val="1171"/>
        </w:trPr>
        <w:tc>
          <w:tcPr>
            <w:tcW w:w="1461" w:type="dxa"/>
          </w:tcPr>
          <w:p w14:paraId="241DAD17" w14:textId="77777777" w:rsidR="000717DE" w:rsidRDefault="000717DE" w:rsidP="007967E0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 xml:space="preserve">Hazzard </w:t>
            </w:r>
          </w:p>
        </w:tc>
        <w:tc>
          <w:tcPr>
            <w:tcW w:w="1402" w:type="dxa"/>
          </w:tcPr>
          <w:p w14:paraId="2186123D" w14:textId="77777777" w:rsidR="000717DE" w:rsidRDefault="000717DE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Risk </w:t>
            </w:r>
          </w:p>
        </w:tc>
        <w:tc>
          <w:tcPr>
            <w:tcW w:w="1426" w:type="dxa"/>
          </w:tcPr>
          <w:p w14:paraId="2F76818F" w14:textId="2B2173B6" w:rsidR="000717DE" w:rsidRDefault="00AB21D3" w:rsidP="007967E0">
            <w:pPr>
              <w:rPr>
                <w:lang w:val="en-US"/>
              </w:rPr>
            </w:pPr>
            <w:r>
              <w:rPr>
                <w:lang w:val="en-US"/>
              </w:rPr>
              <w:t>Who’s</w:t>
            </w:r>
            <w:r w:rsidR="000717DE">
              <w:rPr>
                <w:lang w:val="en-US"/>
              </w:rPr>
              <w:t xml:space="preserve"> at risk </w:t>
            </w:r>
          </w:p>
        </w:tc>
        <w:tc>
          <w:tcPr>
            <w:tcW w:w="1446" w:type="dxa"/>
          </w:tcPr>
          <w:p w14:paraId="705504CB" w14:textId="77777777" w:rsidR="000717DE" w:rsidRDefault="000717DE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Benefit </w:t>
            </w:r>
          </w:p>
        </w:tc>
        <w:tc>
          <w:tcPr>
            <w:tcW w:w="1710" w:type="dxa"/>
          </w:tcPr>
          <w:p w14:paraId="08A5C248" w14:textId="77777777" w:rsidR="000717DE" w:rsidRDefault="000717DE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Uncontrolled </w:t>
            </w:r>
          </w:p>
        </w:tc>
        <w:tc>
          <w:tcPr>
            <w:tcW w:w="1467" w:type="dxa"/>
          </w:tcPr>
          <w:p w14:paraId="5A1AF23C" w14:textId="1F33B935" w:rsidR="000717DE" w:rsidRDefault="000717DE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Control </w:t>
            </w:r>
            <w:r w:rsidR="00AB21D3">
              <w:rPr>
                <w:lang w:val="en-US"/>
              </w:rPr>
              <w:t>measure</w:t>
            </w:r>
            <w:r>
              <w:rPr>
                <w:lang w:val="en-US"/>
              </w:rPr>
              <w:t xml:space="preserve"> </w:t>
            </w:r>
          </w:p>
        </w:tc>
        <w:tc>
          <w:tcPr>
            <w:tcW w:w="1432" w:type="dxa"/>
          </w:tcPr>
          <w:p w14:paraId="56CBDCD5" w14:textId="77777777" w:rsidR="000717DE" w:rsidRDefault="000717DE" w:rsidP="007967E0">
            <w:pPr>
              <w:rPr>
                <w:lang w:val="en-US"/>
              </w:rPr>
            </w:pPr>
            <w:r>
              <w:rPr>
                <w:lang w:val="en-US"/>
              </w:rPr>
              <w:t>Controlled risk</w:t>
            </w:r>
          </w:p>
        </w:tc>
      </w:tr>
      <w:tr w:rsidR="00E036A0" w14:paraId="2C206183" w14:textId="77777777" w:rsidTr="00816E2B">
        <w:trPr>
          <w:trHeight w:val="1171"/>
        </w:trPr>
        <w:tc>
          <w:tcPr>
            <w:tcW w:w="1461" w:type="dxa"/>
          </w:tcPr>
          <w:p w14:paraId="6F3A132A" w14:textId="73D7DA5F" w:rsidR="000717DE" w:rsidRDefault="00380847" w:rsidP="007967E0">
            <w:pPr>
              <w:rPr>
                <w:lang w:val="en-US"/>
              </w:rPr>
            </w:pPr>
            <w:r>
              <w:rPr>
                <w:lang w:val="en-US"/>
              </w:rPr>
              <w:t>Public- very popular climbing spot</w:t>
            </w:r>
          </w:p>
        </w:tc>
        <w:tc>
          <w:tcPr>
            <w:tcW w:w="1402" w:type="dxa"/>
          </w:tcPr>
          <w:p w14:paraId="2B875CCB" w14:textId="285181B8" w:rsidR="000717DE" w:rsidRDefault="00BA7734" w:rsidP="007967E0">
            <w:pPr>
              <w:rPr>
                <w:lang w:val="en-US"/>
              </w:rPr>
            </w:pPr>
            <w:r>
              <w:rPr>
                <w:lang w:val="en-US"/>
              </w:rPr>
              <w:t>Getting in the way of others</w:t>
            </w:r>
          </w:p>
        </w:tc>
        <w:tc>
          <w:tcPr>
            <w:tcW w:w="1426" w:type="dxa"/>
          </w:tcPr>
          <w:p w14:paraId="02FFABD2" w14:textId="77777777" w:rsidR="000717DE" w:rsidRDefault="000717DE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All </w:t>
            </w:r>
          </w:p>
        </w:tc>
        <w:tc>
          <w:tcPr>
            <w:tcW w:w="1446" w:type="dxa"/>
            <w:shd w:val="clear" w:color="auto" w:fill="4EA72E" w:themeFill="accent6"/>
          </w:tcPr>
          <w:p w14:paraId="256F4320" w14:textId="77777777" w:rsidR="000717DE" w:rsidRDefault="000717DE" w:rsidP="007967E0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710" w:type="dxa"/>
            <w:shd w:val="clear" w:color="auto" w:fill="29B95C"/>
          </w:tcPr>
          <w:p w14:paraId="386EE012" w14:textId="086EF46B" w:rsidR="000717DE" w:rsidRDefault="002F06B9" w:rsidP="007967E0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467" w:type="dxa"/>
          </w:tcPr>
          <w:p w14:paraId="1096DAEC" w14:textId="50573DBA" w:rsidR="000717DE" w:rsidRDefault="002F06B9" w:rsidP="007967E0">
            <w:pPr>
              <w:rPr>
                <w:lang w:val="en-US"/>
              </w:rPr>
            </w:pPr>
            <w:r>
              <w:rPr>
                <w:lang w:val="en-US"/>
              </w:rPr>
              <w:t>Keep the group together and ha</w:t>
            </w:r>
            <w:r w:rsidR="00816E2B">
              <w:rPr>
                <w:lang w:val="en-US"/>
              </w:rPr>
              <w:t>ve them stay to one section</w:t>
            </w:r>
          </w:p>
        </w:tc>
        <w:tc>
          <w:tcPr>
            <w:tcW w:w="1432" w:type="dxa"/>
            <w:shd w:val="clear" w:color="auto" w:fill="29B95C"/>
          </w:tcPr>
          <w:p w14:paraId="0659550C" w14:textId="0755403F" w:rsidR="000717DE" w:rsidRDefault="00816E2B" w:rsidP="007967E0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</w:tr>
      <w:tr w:rsidR="00E036A0" w14:paraId="5E0CB914" w14:textId="77777777" w:rsidTr="00BA31B6">
        <w:trPr>
          <w:trHeight w:val="1171"/>
        </w:trPr>
        <w:tc>
          <w:tcPr>
            <w:tcW w:w="1461" w:type="dxa"/>
          </w:tcPr>
          <w:p w14:paraId="7149A23F" w14:textId="7FB1B8AE" w:rsidR="000717DE" w:rsidRDefault="008F14E7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Rock </w:t>
            </w:r>
            <w:r w:rsidR="003D524E">
              <w:rPr>
                <w:lang w:val="en-US"/>
              </w:rPr>
              <w:t>conditions</w:t>
            </w:r>
          </w:p>
        </w:tc>
        <w:tc>
          <w:tcPr>
            <w:tcW w:w="1402" w:type="dxa"/>
          </w:tcPr>
          <w:p w14:paraId="30E24BEA" w14:textId="7D073F90" w:rsidR="000717DE" w:rsidRDefault="003D524E" w:rsidP="007967E0">
            <w:pPr>
              <w:rPr>
                <w:lang w:val="en-US"/>
              </w:rPr>
            </w:pPr>
            <w:r>
              <w:rPr>
                <w:lang w:val="en-US"/>
              </w:rPr>
              <w:t>Granite can be polished</w:t>
            </w:r>
            <w:r w:rsidR="00891D2C">
              <w:rPr>
                <w:lang w:val="en-US"/>
              </w:rPr>
              <w:t xml:space="preserve"> when wet</w:t>
            </w:r>
            <w:r w:rsidR="00125A1C">
              <w:rPr>
                <w:lang w:val="en-US"/>
              </w:rPr>
              <w:t xml:space="preserve"> </w:t>
            </w:r>
          </w:p>
        </w:tc>
        <w:tc>
          <w:tcPr>
            <w:tcW w:w="1426" w:type="dxa"/>
          </w:tcPr>
          <w:p w14:paraId="7487219A" w14:textId="6700450F" w:rsidR="000717DE" w:rsidRDefault="003109C5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All </w:t>
            </w:r>
          </w:p>
        </w:tc>
        <w:tc>
          <w:tcPr>
            <w:tcW w:w="1446" w:type="dxa"/>
            <w:shd w:val="clear" w:color="auto" w:fill="76E3FF"/>
          </w:tcPr>
          <w:p w14:paraId="7F2109BA" w14:textId="73EDC30B" w:rsidR="000717DE" w:rsidRDefault="00BA31B6" w:rsidP="007967E0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710" w:type="dxa"/>
            <w:shd w:val="clear" w:color="auto" w:fill="29B95C"/>
          </w:tcPr>
          <w:p w14:paraId="317F1D48" w14:textId="672DD260" w:rsidR="000717DE" w:rsidRDefault="00891D2C" w:rsidP="007967E0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467" w:type="dxa"/>
          </w:tcPr>
          <w:p w14:paraId="74931E9B" w14:textId="4C4B87DA" w:rsidR="000717DE" w:rsidRDefault="0052161E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Play close attention to the weather </w:t>
            </w:r>
          </w:p>
        </w:tc>
        <w:tc>
          <w:tcPr>
            <w:tcW w:w="1432" w:type="dxa"/>
            <w:shd w:val="clear" w:color="auto" w:fill="4EA72E" w:themeFill="accent6"/>
          </w:tcPr>
          <w:p w14:paraId="4B0A1D24" w14:textId="4BBF0BA4" w:rsidR="000717DE" w:rsidRDefault="00E7287D" w:rsidP="007967E0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</w:tr>
      <w:tr w:rsidR="00E036A0" w14:paraId="7A9C0B3E" w14:textId="77777777" w:rsidTr="00943274">
        <w:trPr>
          <w:trHeight w:val="1171"/>
        </w:trPr>
        <w:tc>
          <w:tcPr>
            <w:tcW w:w="1461" w:type="dxa"/>
          </w:tcPr>
          <w:p w14:paraId="29252DA7" w14:textId="22ABDFF2" w:rsidR="000717DE" w:rsidRDefault="00AB0E03" w:rsidP="007967E0">
            <w:pPr>
              <w:rPr>
                <w:lang w:val="en-US"/>
              </w:rPr>
            </w:pPr>
            <w:r>
              <w:rPr>
                <w:lang w:val="en-US"/>
              </w:rPr>
              <w:t>weather</w:t>
            </w:r>
          </w:p>
        </w:tc>
        <w:tc>
          <w:tcPr>
            <w:tcW w:w="1402" w:type="dxa"/>
          </w:tcPr>
          <w:p w14:paraId="7466BB68" w14:textId="3B22709E" w:rsidR="00E7287D" w:rsidRDefault="00AB21D3" w:rsidP="007967E0">
            <w:pPr>
              <w:rPr>
                <w:lang w:val="en-US"/>
              </w:rPr>
            </w:pPr>
            <w:r>
              <w:rPr>
                <w:lang w:val="en-US"/>
              </w:rPr>
              <w:t>. getting</w:t>
            </w:r>
            <w:r w:rsidR="00AB0E03">
              <w:rPr>
                <w:lang w:val="en-US"/>
              </w:rPr>
              <w:t xml:space="preserve"> wet</w:t>
            </w:r>
          </w:p>
          <w:p w14:paraId="7BB2D550" w14:textId="77777777" w:rsidR="00AB0E03" w:rsidRDefault="00AB0E03" w:rsidP="007967E0">
            <w:pPr>
              <w:rPr>
                <w:lang w:val="en-US"/>
              </w:rPr>
            </w:pPr>
            <w:r>
              <w:rPr>
                <w:lang w:val="en-US"/>
              </w:rPr>
              <w:t>.</w:t>
            </w:r>
            <w:r w:rsidR="00E605E9">
              <w:rPr>
                <w:lang w:val="en-US"/>
              </w:rPr>
              <w:t xml:space="preserve"> slipping</w:t>
            </w:r>
          </w:p>
          <w:p w14:paraId="07AFAAD8" w14:textId="77777777" w:rsidR="00E605E9" w:rsidRDefault="00E605E9" w:rsidP="007967E0">
            <w:pPr>
              <w:rPr>
                <w:lang w:val="en-US"/>
              </w:rPr>
            </w:pPr>
            <w:r>
              <w:rPr>
                <w:lang w:val="en-US"/>
              </w:rPr>
              <w:t>. broken bones</w:t>
            </w:r>
          </w:p>
          <w:p w14:paraId="12551D0A" w14:textId="2E46F91F" w:rsidR="00E605E9" w:rsidRDefault="00E605E9" w:rsidP="007967E0">
            <w:pPr>
              <w:rPr>
                <w:lang w:val="en-US"/>
              </w:rPr>
            </w:pPr>
          </w:p>
        </w:tc>
        <w:tc>
          <w:tcPr>
            <w:tcW w:w="1426" w:type="dxa"/>
          </w:tcPr>
          <w:p w14:paraId="6647B30A" w14:textId="2FFED1C5" w:rsidR="000717DE" w:rsidRDefault="0065201C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All </w:t>
            </w:r>
          </w:p>
        </w:tc>
        <w:tc>
          <w:tcPr>
            <w:tcW w:w="1446" w:type="dxa"/>
            <w:shd w:val="clear" w:color="auto" w:fill="4EA72E" w:themeFill="accent6"/>
          </w:tcPr>
          <w:p w14:paraId="67AC7F7D" w14:textId="5DC2437D" w:rsidR="000717DE" w:rsidRDefault="0065201C" w:rsidP="007967E0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  <w:tc>
          <w:tcPr>
            <w:tcW w:w="1710" w:type="dxa"/>
            <w:shd w:val="clear" w:color="auto" w:fill="76E3FF"/>
          </w:tcPr>
          <w:p w14:paraId="5FA3DE16" w14:textId="00A3F2D9" w:rsidR="000717DE" w:rsidRDefault="0065201C" w:rsidP="007967E0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467" w:type="dxa"/>
          </w:tcPr>
          <w:p w14:paraId="2C8BDF9D" w14:textId="62FEE7FE" w:rsidR="000717DE" w:rsidRDefault="00BA31B6" w:rsidP="007967E0">
            <w:pPr>
              <w:rPr>
                <w:lang w:val="en-US"/>
              </w:rPr>
            </w:pPr>
            <w:r>
              <w:rPr>
                <w:lang w:val="en-US"/>
              </w:rPr>
              <w:t>Play close attention to the weather</w:t>
            </w:r>
            <w:r>
              <w:rPr>
                <w:lang w:val="en-US"/>
              </w:rPr>
              <w:t xml:space="preserve">, </w:t>
            </w:r>
            <w:r w:rsidR="00AB21D3">
              <w:rPr>
                <w:lang w:val="en-US"/>
              </w:rPr>
              <w:t>Dartmoor</w:t>
            </w:r>
            <w:r>
              <w:rPr>
                <w:lang w:val="en-US"/>
              </w:rPr>
              <w:t xml:space="preserve"> </w:t>
            </w:r>
            <w:r w:rsidR="00AB21D3">
              <w:rPr>
                <w:lang w:val="en-US"/>
              </w:rPr>
              <w:t>whether</w:t>
            </w:r>
            <w:r w:rsidR="00610130">
              <w:rPr>
                <w:lang w:val="en-US"/>
              </w:rPr>
              <w:t xml:space="preserve"> can change rapidly.</w:t>
            </w:r>
          </w:p>
        </w:tc>
        <w:tc>
          <w:tcPr>
            <w:tcW w:w="1432" w:type="dxa"/>
            <w:shd w:val="clear" w:color="auto" w:fill="4EA72E" w:themeFill="accent6"/>
          </w:tcPr>
          <w:p w14:paraId="0D0E59EA" w14:textId="4C13617D" w:rsidR="000717DE" w:rsidRDefault="00DC745C" w:rsidP="007967E0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</w:tr>
      <w:tr w:rsidR="00E036A0" w14:paraId="0AE0DDD3" w14:textId="77777777" w:rsidTr="00943274">
        <w:trPr>
          <w:trHeight w:val="1089"/>
        </w:trPr>
        <w:tc>
          <w:tcPr>
            <w:tcW w:w="1461" w:type="dxa"/>
          </w:tcPr>
          <w:p w14:paraId="4F68544A" w14:textId="1FE5F6A3" w:rsidR="000717DE" w:rsidRDefault="00DC745C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Sun </w:t>
            </w:r>
          </w:p>
        </w:tc>
        <w:tc>
          <w:tcPr>
            <w:tcW w:w="1402" w:type="dxa"/>
          </w:tcPr>
          <w:p w14:paraId="422A9CF9" w14:textId="77777777" w:rsidR="000717DE" w:rsidRDefault="00DC745C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. heat stroke </w:t>
            </w:r>
          </w:p>
          <w:p w14:paraId="70768401" w14:textId="431CC59C" w:rsidR="00DC745C" w:rsidRDefault="00DC745C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. sun burn </w:t>
            </w:r>
          </w:p>
        </w:tc>
        <w:tc>
          <w:tcPr>
            <w:tcW w:w="1426" w:type="dxa"/>
          </w:tcPr>
          <w:p w14:paraId="0DB31480" w14:textId="74909380" w:rsidR="000717DE" w:rsidRDefault="00DC745C" w:rsidP="007967E0">
            <w:pPr>
              <w:rPr>
                <w:lang w:val="en-US"/>
              </w:rPr>
            </w:pPr>
            <w:r>
              <w:rPr>
                <w:lang w:val="en-US"/>
              </w:rPr>
              <w:t>ALL</w:t>
            </w:r>
          </w:p>
        </w:tc>
        <w:tc>
          <w:tcPr>
            <w:tcW w:w="1446" w:type="dxa"/>
            <w:shd w:val="clear" w:color="auto" w:fill="76E3FF"/>
          </w:tcPr>
          <w:p w14:paraId="2A2628D3" w14:textId="054C2F39" w:rsidR="000717DE" w:rsidRDefault="00247FFB" w:rsidP="007967E0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710" w:type="dxa"/>
            <w:shd w:val="clear" w:color="auto" w:fill="76E3FF"/>
          </w:tcPr>
          <w:p w14:paraId="14F8F495" w14:textId="56BC46FE" w:rsidR="000717DE" w:rsidRDefault="00247FFB" w:rsidP="007967E0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467" w:type="dxa"/>
          </w:tcPr>
          <w:p w14:paraId="2DCBA802" w14:textId="26FFA723" w:rsidR="000717DE" w:rsidRDefault="00247FFB" w:rsidP="007967E0">
            <w:pPr>
              <w:rPr>
                <w:lang w:val="en-US"/>
              </w:rPr>
            </w:pPr>
            <w:r>
              <w:rPr>
                <w:lang w:val="en-US"/>
              </w:rPr>
              <w:t>Wear sun cream, stay hydrated</w:t>
            </w:r>
          </w:p>
        </w:tc>
        <w:tc>
          <w:tcPr>
            <w:tcW w:w="1432" w:type="dxa"/>
            <w:shd w:val="clear" w:color="auto" w:fill="4EA72E" w:themeFill="accent6"/>
          </w:tcPr>
          <w:p w14:paraId="78F9312F" w14:textId="5AEECF73" w:rsidR="000717DE" w:rsidRDefault="006E51C6" w:rsidP="007967E0">
            <w:pPr>
              <w:rPr>
                <w:lang w:val="en-US"/>
              </w:rPr>
            </w:pPr>
            <w:r>
              <w:rPr>
                <w:lang w:val="en-US"/>
              </w:rPr>
              <w:t>L</w:t>
            </w:r>
          </w:p>
        </w:tc>
      </w:tr>
      <w:tr w:rsidR="00E036A0" w14:paraId="14C3F1F9" w14:textId="77777777" w:rsidTr="00943274">
        <w:trPr>
          <w:trHeight w:val="1171"/>
        </w:trPr>
        <w:tc>
          <w:tcPr>
            <w:tcW w:w="1461" w:type="dxa"/>
          </w:tcPr>
          <w:p w14:paraId="6FAAA3F8" w14:textId="7DF671D9" w:rsidR="000717DE" w:rsidRDefault="00BD0CE8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Unstable terrain </w:t>
            </w:r>
          </w:p>
        </w:tc>
        <w:tc>
          <w:tcPr>
            <w:tcW w:w="1402" w:type="dxa"/>
          </w:tcPr>
          <w:p w14:paraId="00614367" w14:textId="60975B7F" w:rsidR="000717DE" w:rsidRPr="00BD0CE8" w:rsidRDefault="00E036A0" w:rsidP="00BD0CE8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 xml:space="preserve">Falling rocks, head </w:t>
            </w:r>
            <w:r w:rsidR="00AB21D3">
              <w:rPr>
                <w:lang w:val="en-US"/>
              </w:rPr>
              <w:t>injury’s</w:t>
            </w:r>
            <w:r>
              <w:rPr>
                <w:lang w:val="en-US"/>
              </w:rPr>
              <w:t xml:space="preserve"> </w:t>
            </w:r>
          </w:p>
        </w:tc>
        <w:tc>
          <w:tcPr>
            <w:tcW w:w="1426" w:type="dxa"/>
          </w:tcPr>
          <w:p w14:paraId="2E6385E2" w14:textId="3FC209B3" w:rsidR="000717DE" w:rsidRDefault="00E036A0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All </w:t>
            </w:r>
          </w:p>
        </w:tc>
        <w:tc>
          <w:tcPr>
            <w:tcW w:w="1446" w:type="dxa"/>
            <w:shd w:val="clear" w:color="auto" w:fill="4EA72E" w:themeFill="accent6"/>
          </w:tcPr>
          <w:p w14:paraId="3B14032C" w14:textId="5B876347" w:rsidR="000717DE" w:rsidRDefault="00E036A0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L </w:t>
            </w:r>
          </w:p>
        </w:tc>
        <w:tc>
          <w:tcPr>
            <w:tcW w:w="1710" w:type="dxa"/>
            <w:shd w:val="clear" w:color="auto" w:fill="76E3FF"/>
          </w:tcPr>
          <w:p w14:paraId="09CA8F92" w14:textId="20A0FE4D" w:rsidR="000717DE" w:rsidRDefault="00350273" w:rsidP="007967E0">
            <w:pPr>
              <w:rPr>
                <w:lang w:val="en-US"/>
              </w:rPr>
            </w:pPr>
            <w:r>
              <w:rPr>
                <w:lang w:val="en-US"/>
              </w:rPr>
              <w:t>h</w:t>
            </w:r>
          </w:p>
        </w:tc>
        <w:tc>
          <w:tcPr>
            <w:tcW w:w="1467" w:type="dxa"/>
          </w:tcPr>
          <w:p w14:paraId="3AF28CAF" w14:textId="522AAEC0" w:rsidR="000717DE" w:rsidRDefault="00350273" w:rsidP="007967E0">
            <w:pPr>
              <w:rPr>
                <w:lang w:val="en-US"/>
              </w:rPr>
            </w:pPr>
            <w:r>
              <w:rPr>
                <w:lang w:val="en-US"/>
              </w:rPr>
              <w:t xml:space="preserve">Wear correct PPE at all times </w:t>
            </w:r>
          </w:p>
        </w:tc>
        <w:tc>
          <w:tcPr>
            <w:tcW w:w="1432" w:type="dxa"/>
            <w:shd w:val="clear" w:color="auto" w:fill="FF0000"/>
          </w:tcPr>
          <w:p w14:paraId="060BFBB5" w14:textId="5B48992E" w:rsidR="000717DE" w:rsidRDefault="00350273" w:rsidP="007967E0">
            <w:pPr>
              <w:rPr>
                <w:lang w:val="en-US"/>
              </w:rPr>
            </w:pPr>
            <w:r>
              <w:rPr>
                <w:lang w:val="en-US"/>
              </w:rPr>
              <w:t>m</w:t>
            </w:r>
          </w:p>
        </w:tc>
      </w:tr>
      <w:tr w:rsidR="00E036A0" w14:paraId="23F62967" w14:textId="77777777" w:rsidTr="007967E0">
        <w:trPr>
          <w:trHeight w:val="1171"/>
        </w:trPr>
        <w:tc>
          <w:tcPr>
            <w:tcW w:w="1461" w:type="dxa"/>
          </w:tcPr>
          <w:p w14:paraId="3C269F2B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402" w:type="dxa"/>
          </w:tcPr>
          <w:p w14:paraId="30B519ED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426" w:type="dxa"/>
          </w:tcPr>
          <w:p w14:paraId="2EB062C1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446" w:type="dxa"/>
          </w:tcPr>
          <w:p w14:paraId="3FC94ECB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710" w:type="dxa"/>
          </w:tcPr>
          <w:p w14:paraId="28E0A2EE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467" w:type="dxa"/>
          </w:tcPr>
          <w:p w14:paraId="4CD74E7D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432" w:type="dxa"/>
          </w:tcPr>
          <w:p w14:paraId="7AEAFCEE" w14:textId="77777777" w:rsidR="000717DE" w:rsidRDefault="000717DE" w:rsidP="007967E0">
            <w:pPr>
              <w:rPr>
                <w:lang w:val="en-US"/>
              </w:rPr>
            </w:pPr>
          </w:p>
        </w:tc>
      </w:tr>
      <w:tr w:rsidR="00E036A0" w14:paraId="08E1B321" w14:textId="77777777" w:rsidTr="007967E0">
        <w:trPr>
          <w:trHeight w:val="1255"/>
        </w:trPr>
        <w:tc>
          <w:tcPr>
            <w:tcW w:w="1461" w:type="dxa"/>
          </w:tcPr>
          <w:p w14:paraId="359F2052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402" w:type="dxa"/>
          </w:tcPr>
          <w:p w14:paraId="34A7C3B4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426" w:type="dxa"/>
          </w:tcPr>
          <w:p w14:paraId="230BA908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446" w:type="dxa"/>
          </w:tcPr>
          <w:p w14:paraId="11606D2E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710" w:type="dxa"/>
          </w:tcPr>
          <w:p w14:paraId="3B4925F3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467" w:type="dxa"/>
          </w:tcPr>
          <w:p w14:paraId="0041A383" w14:textId="77777777" w:rsidR="000717DE" w:rsidRDefault="000717DE" w:rsidP="007967E0">
            <w:pPr>
              <w:rPr>
                <w:lang w:val="en-US"/>
              </w:rPr>
            </w:pPr>
          </w:p>
        </w:tc>
        <w:tc>
          <w:tcPr>
            <w:tcW w:w="1432" w:type="dxa"/>
          </w:tcPr>
          <w:p w14:paraId="712A8FF6" w14:textId="77777777" w:rsidR="000717DE" w:rsidRDefault="000717DE" w:rsidP="007967E0">
            <w:pPr>
              <w:rPr>
                <w:lang w:val="en-US"/>
              </w:rPr>
            </w:pPr>
          </w:p>
        </w:tc>
      </w:tr>
    </w:tbl>
    <w:p w14:paraId="34209112" w14:textId="5F358087" w:rsidR="00C95751" w:rsidRDefault="007967E0">
      <w:r>
        <w:t xml:space="preserve">Climbing on </w:t>
      </w:r>
      <w:r w:rsidR="00AB21D3">
        <w:t>H</w:t>
      </w:r>
      <w:r w:rsidR="00F42F4E">
        <w:t>aytor</w:t>
      </w:r>
      <w:r w:rsidR="00AB21D3">
        <w:t xml:space="preserve">- Dartmoor </w:t>
      </w:r>
      <w:r w:rsidR="00C95751">
        <w:br w:type="page"/>
      </w:r>
    </w:p>
    <w:p w14:paraId="4CF07685" w14:textId="2FE802F1" w:rsidR="00C95751" w:rsidRDefault="00C95751" w:rsidP="006D1452">
      <w:pPr>
        <w:rPr>
          <w:lang w:val="en-US"/>
        </w:rPr>
      </w:pPr>
    </w:p>
    <w:p w14:paraId="72C5A027" w14:textId="77777777" w:rsidR="00C95751" w:rsidRDefault="00C95751">
      <w:pPr>
        <w:rPr>
          <w:lang w:val="en-US"/>
        </w:rPr>
      </w:pPr>
      <w:r>
        <w:rPr>
          <w:lang w:val="en-US"/>
        </w:rPr>
        <w:br w:type="page"/>
      </w:r>
    </w:p>
    <w:p w14:paraId="7416F5FE" w14:textId="77777777" w:rsidR="00085839" w:rsidRPr="005E0819" w:rsidRDefault="00085839" w:rsidP="006D1452">
      <w:pPr>
        <w:rPr>
          <w:lang w:val="en-US"/>
        </w:rPr>
      </w:pPr>
    </w:p>
    <w:sectPr w:rsidR="00085839" w:rsidRPr="005E08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9EC59B" w14:textId="77777777" w:rsidR="00BC6D59" w:rsidRDefault="00BC6D59" w:rsidP="00E00788">
      <w:pPr>
        <w:spacing w:after="0" w:line="240" w:lineRule="auto"/>
      </w:pPr>
      <w:r>
        <w:separator/>
      </w:r>
    </w:p>
  </w:endnote>
  <w:endnote w:type="continuationSeparator" w:id="0">
    <w:p w14:paraId="08C15131" w14:textId="77777777" w:rsidR="00BC6D59" w:rsidRDefault="00BC6D59" w:rsidP="00E007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056D0A" w14:textId="77777777" w:rsidR="00BC6D59" w:rsidRDefault="00BC6D59" w:rsidP="00E00788">
      <w:pPr>
        <w:spacing w:after="0" w:line="240" w:lineRule="auto"/>
      </w:pPr>
      <w:r>
        <w:separator/>
      </w:r>
    </w:p>
  </w:footnote>
  <w:footnote w:type="continuationSeparator" w:id="0">
    <w:p w14:paraId="4DD12E71" w14:textId="77777777" w:rsidR="00BC6D59" w:rsidRDefault="00BC6D59" w:rsidP="00E007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CA13912"/>
    <w:multiLevelType w:val="hybridMultilevel"/>
    <w:tmpl w:val="1EE82170"/>
    <w:lvl w:ilvl="0" w:tplc="328454D0">
      <w:start w:val="250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90488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819"/>
    <w:rsid w:val="00012834"/>
    <w:rsid w:val="00022694"/>
    <w:rsid w:val="000423D2"/>
    <w:rsid w:val="000611FC"/>
    <w:rsid w:val="000717DE"/>
    <w:rsid w:val="00072C06"/>
    <w:rsid w:val="000809DF"/>
    <w:rsid w:val="00083D3B"/>
    <w:rsid w:val="00085839"/>
    <w:rsid w:val="0009702A"/>
    <w:rsid w:val="000A4DEB"/>
    <w:rsid w:val="000B126D"/>
    <w:rsid w:val="000C7A54"/>
    <w:rsid w:val="000E2284"/>
    <w:rsid w:val="000E32A4"/>
    <w:rsid w:val="000E6254"/>
    <w:rsid w:val="00125A1C"/>
    <w:rsid w:val="00164D9C"/>
    <w:rsid w:val="00171954"/>
    <w:rsid w:val="00171FAF"/>
    <w:rsid w:val="0019053A"/>
    <w:rsid w:val="00192367"/>
    <w:rsid w:val="00193C2F"/>
    <w:rsid w:val="0019762A"/>
    <w:rsid w:val="001B719D"/>
    <w:rsid w:val="001D1BBB"/>
    <w:rsid w:val="001D533C"/>
    <w:rsid w:val="001E6115"/>
    <w:rsid w:val="00200924"/>
    <w:rsid w:val="002065F4"/>
    <w:rsid w:val="00206D5F"/>
    <w:rsid w:val="0021077B"/>
    <w:rsid w:val="002304E3"/>
    <w:rsid w:val="0023249E"/>
    <w:rsid w:val="00234618"/>
    <w:rsid w:val="002375B3"/>
    <w:rsid w:val="00247FFB"/>
    <w:rsid w:val="00270BF6"/>
    <w:rsid w:val="00283C31"/>
    <w:rsid w:val="002A475E"/>
    <w:rsid w:val="002B3875"/>
    <w:rsid w:val="002C1E71"/>
    <w:rsid w:val="002D2034"/>
    <w:rsid w:val="002D5AC6"/>
    <w:rsid w:val="002F06B9"/>
    <w:rsid w:val="002F6336"/>
    <w:rsid w:val="002F680F"/>
    <w:rsid w:val="00304D46"/>
    <w:rsid w:val="003109C5"/>
    <w:rsid w:val="00314907"/>
    <w:rsid w:val="00320D3C"/>
    <w:rsid w:val="00322B46"/>
    <w:rsid w:val="00326B14"/>
    <w:rsid w:val="003322F7"/>
    <w:rsid w:val="00350273"/>
    <w:rsid w:val="003524FF"/>
    <w:rsid w:val="0035456E"/>
    <w:rsid w:val="00365709"/>
    <w:rsid w:val="00380847"/>
    <w:rsid w:val="0038522B"/>
    <w:rsid w:val="00392625"/>
    <w:rsid w:val="003A165F"/>
    <w:rsid w:val="003A6E0E"/>
    <w:rsid w:val="003C3F7D"/>
    <w:rsid w:val="003D524E"/>
    <w:rsid w:val="003E1711"/>
    <w:rsid w:val="003E6091"/>
    <w:rsid w:val="003E6AC4"/>
    <w:rsid w:val="0040505D"/>
    <w:rsid w:val="00410120"/>
    <w:rsid w:val="004254BC"/>
    <w:rsid w:val="004320C4"/>
    <w:rsid w:val="0043496F"/>
    <w:rsid w:val="0044143B"/>
    <w:rsid w:val="00442D98"/>
    <w:rsid w:val="00467946"/>
    <w:rsid w:val="00471669"/>
    <w:rsid w:val="00476116"/>
    <w:rsid w:val="00485789"/>
    <w:rsid w:val="004B574A"/>
    <w:rsid w:val="004C3D86"/>
    <w:rsid w:val="004D7682"/>
    <w:rsid w:val="004E03EE"/>
    <w:rsid w:val="004E7AEC"/>
    <w:rsid w:val="004F4A00"/>
    <w:rsid w:val="004F536B"/>
    <w:rsid w:val="00501C2B"/>
    <w:rsid w:val="00504A72"/>
    <w:rsid w:val="00506AB2"/>
    <w:rsid w:val="0052161E"/>
    <w:rsid w:val="00535338"/>
    <w:rsid w:val="005620D8"/>
    <w:rsid w:val="00571B32"/>
    <w:rsid w:val="00574495"/>
    <w:rsid w:val="00577B56"/>
    <w:rsid w:val="005869A0"/>
    <w:rsid w:val="00591796"/>
    <w:rsid w:val="00594861"/>
    <w:rsid w:val="005B080A"/>
    <w:rsid w:val="005B0E68"/>
    <w:rsid w:val="005B45D6"/>
    <w:rsid w:val="005B49E4"/>
    <w:rsid w:val="005D7195"/>
    <w:rsid w:val="005E0819"/>
    <w:rsid w:val="005E4194"/>
    <w:rsid w:val="005F3BB6"/>
    <w:rsid w:val="005F6C4C"/>
    <w:rsid w:val="006046ED"/>
    <w:rsid w:val="006072B7"/>
    <w:rsid w:val="00610130"/>
    <w:rsid w:val="00610C37"/>
    <w:rsid w:val="00613C59"/>
    <w:rsid w:val="00620742"/>
    <w:rsid w:val="006237DD"/>
    <w:rsid w:val="00625DD9"/>
    <w:rsid w:val="00636962"/>
    <w:rsid w:val="00643A55"/>
    <w:rsid w:val="00644548"/>
    <w:rsid w:val="00646C72"/>
    <w:rsid w:val="0065201C"/>
    <w:rsid w:val="00653971"/>
    <w:rsid w:val="00664C26"/>
    <w:rsid w:val="0069248B"/>
    <w:rsid w:val="00693261"/>
    <w:rsid w:val="006A0DF6"/>
    <w:rsid w:val="006A20B9"/>
    <w:rsid w:val="006A55BD"/>
    <w:rsid w:val="006B0C58"/>
    <w:rsid w:val="006B24CF"/>
    <w:rsid w:val="006D1452"/>
    <w:rsid w:val="006D3863"/>
    <w:rsid w:val="006E51C6"/>
    <w:rsid w:val="006E67CF"/>
    <w:rsid w:val="006F13C2"/>
    <w:rsid w:val="0070541A"/>
    <w:rsid w:val="00716991"/>
    <w:rsid w:val="00716B16"/>
    <w:rsid w:val="0076124E"/>
    <w:rsid w:val="00770D36"/>
    <w:rsid w:val="007777A1"/>
    <w:rsid w:val="00781A28"/>
    <w:rsid w:val="00784617"/>
    <w:rsid w:val="00785F30"/>
    <w:rsid w:val="007868B7"/>
    <w:rsid w:val="00791D00"/>
    <w:rsid w:val="007967E0"/>
    <w:rsid w:val="007C6400"/>
    <w:rsid w:val="007D2F0E"/>
    <w:rsid w:val="007D7EFC"/>
    <w:rsid w:val="007E05E6"/>
    <w:rsid w:val="007F485A"/>
    <w:rsid w:val="008154D7"/>
    <w:rsid w:val="0081648E"/>
    <w:rsid w:val="00816E2B"/>
    <w:rsid w:val="00855003"/>
    <w:rsid w:val="0087659A"/>
    <w:rsid w:val="008843FB"/>
    <w:rsid w:val="00887DFD"/>
    <w:rsid w:val="00891D2C"/>
    <w:rsid w:val="008A0DB3"/>
    <w:rsid w:val="008A19FB"/>
    <w:rsid w:val="008A6706"/>
    <w:rsid w:val="008B17AB"/>
    <w:rsid w:val="008B53CF"/>
    <w:rsid w:val="008D018E"/>
    <w:rsid w:val="008D6198"/>
    <w:rsid w:val="008F14E7"/>
    <w:rsid w:val="008F311F"/>
    <w:rsid w:val="009019FF"/>
    <w:rsid w:val="009027F3"/>
    <w:rsid w:val="00902F8E"/>
    <w:rsid w:val="00906FD9"/>
    <w:rsid w:val="009173D4"/>
    <w:rsid w:val="00923439"/>
    <w:rsid w:val="00931D86"/>
    <w:rsid w:val="00943274"/>
    <w:rsid w:val="00950879"/>
    <w:rsid w:val="0095142A"/>
    <w:rsid w:val="00951BC4"/>
    <w:rsid w:val="00951FC9"/>
    <w:rsid w:val="00954667"/>
    <w:rsid w:val="009562E8"/>
    <w:rsid w:val="0096140D"/>
    <w:rsid w:val="00983368"/>
    <w:rsid w:val="009900C7"/>
    <w:rsid w:val="00990DE9"/>
    <w:rsid w:val="009921E6"/>
    <w:rsid w:val="00995073"/>
    <w:rsid w:val="009C041A"/>
    <w:rsid w:val="009C50C7"/>
    <w:rsid w:val="009C6914"/>
    <w:rsid w:val="009D3C34"/>
    <w:rsid w:val="009F26E7"/>
    <w:rsid w:val="00A15B04"/>
    <w:rsid w:val="00A167FB"/>
    <w:rsid w:val="00A2149D"/>
    <w:rsid w:val="00A2422A"/>
    <w:rsid w:val="00A25865"/>
    <w:rsid w:val="00A40787"/>
    <w:rsid w:val="00A4098C"/>
    <w:rsid w:val="00A53A9C"/>
    <w:rsid w:val="00A55784"/>
    <w:rsid w:val="00A60FA2"/>
    <w:rsid w:val="00A70AE6"/>
    <w:rsid w:val="00A7466F"/>
    <w:rsid w:val="00A85AA4"/>
    <w:rsid w:val="00AA4179"/>
    <w:rsid w:val="00AB0E03"/>
    <w:rsid w:val="00AB21D3"/>
    <w:rsid w:val="00AB3525"/>
    <w:rsid w:val="00AC5AD9"/>
    <w:rsid w:val="00AF7189"/>
    <w:rsid w:val="00B131F1"/>
    <w:rsid w:val="00B16D92"/>
    <w:rsid w:val="00B171D7"/>
    <w:rsid w:val="00B20E01"/>
    <w:rsid w:val="00B21579"/>
    <w:rsid w:val="00B26D87"/>
    <w:rsid w:val="00B273FE"/>
    <w:rsid w:val="00B37260"/>
    <w:rsid w:val="00B41D0D"/>
    <w:rsid w:val="00B45952"/>
    <w:rsid w:val="00B503F1"/>
    <w:rsid w:val="00B512E9"/>
    <w:rsid w:val="00B51D84"/>
    <w:rsid w:val="00B562E1"/>
    <w:rsid w:val="00B577EF"/>
    <w:rsid w:val="00B60C22"/>
    <w:rsid w:val="00B72646"/>
    <w:rsid w:val="00B73D5D"/>
    <w:rsid w:val="00B813E9"/>
    <w:rsid w:val="00B85718"/>
    <w:rsid w:val="00B8697E"/>
    <w:rsid w:val="00BA31B6"/>
    <w:rsid w:val="00BA7734"/>
    <w:rsid w:val="00BA7BD3"/>
    <w:rsid w:val="00BC14C8"/>
    <w:rsid w:val="00BC6D59"/>
    <w:rsid w:val="00BD0CE8"/>
    <w:rsid w:val="00BE1F56"/>
    <w:rsid w:val="00BE239D"/>
    <w:rsid w:val="00C01BC9"/>
    <w:rsid w:val="00C17496"/>
    <w:rsid w:val="00C33F91"/>
    <w:rsid w:val="00C41D86"/>
    <w:rsid w:val="00C5366E"/>
    <w:rsid w:val="00C5503D"/>
    <w:rsid w:val="00C62DC0"/>
    <w:rsid w:val="00C62EB6"/>
    <w:rsid w:val="00C65549"/>
    <w:rsid w:val="00C66C63"/>
    <w:rsid w:val="00C75316"/>
    <w:rsid w:val="00C829B0"/>
    <w:rsid w:val="00C82B72"/>
    <w:rsid w:val="00C95751"/>
    <w:rsid w:val="00CA5FDC"/>
    <w:rsid w:val="00CA71B7"/>
    <w:rsid w:val="00CB59AA"/>
    <w:rsid w:val="00CB5ED3"/>
    <w:rsid w:val="00CC0F84"/>
    <w:rsid w:val="00CC1D92"/>
    <w:rsid w:val="00CC365E"/>
    <w:rsid w:val="00CE3733"/>
    <w:rsid w:val="00CF1CE2"/>
    <w:rsid w:val="00D0052C"/>
    <w:rsid w:val="00D05F99"/>
    <w:rsid w:val="00D06395"/>
    <w:rsid w:val="00D1051D"/>
    <w:rsid w:val="00D11CB3"/>
    <w:rsid w:val="00D12005"/>
    <w:rsid w:val="00D12FF7"/>
    <w:rsid w:val="00D236F1"/>
    <w:rsid w:val="00D3571E"/>
    <w:rsid w:val="00D465C1"/>
    <w:rsid w:val="00D50E86"/>
    <w:rsid w:val="00D70C96"/>
    <w:rsid w:val="00D70CFF"/>
    <w:rsid w:val="00DB2138"/>
    <w:rsid w:val="00DB3167"/>
    <w:rsid w:val="00DC45A6"/>
    <w:rsid w:val="00DC745C"/>
    <w:rsid w:val="00DE604A"/>
    <w:rsid w:val="00E00788"/>
    <w:rsid w:val="00E01AF1"/>
    <w:rsid w:val="00E036A0"/>
    <w:rsid w:val="00E03F08"/>
    <w:rsid w:val="00E04090"/>
    <w:rsid w:val="00E12FF1"/>
    <w:rsid w:val="00E237A6"/>
    <w:rsid w:val="00E32F0B"/>
    <w:rsid w:val="00E353BE"/>
    <w:rsid w:val="00E57726"/>
    <w:rsid w:val="00E605E9"/>
    <w:rsid w:val="00E6422F"/>
    <w:rsid w:val="00E65D03"/>
    <w:rsid w:val="00E7287D"/>
    <w:rsid w:val="00E86A3E"/>
    <w:rsid w:val="00E976F2"/>
    <w:rsid w:val="00EA0A33"/>
    <w:rsid w:val="00EA2C58"/>
    <w:rsid w:val="00EA5816"/>
    <w:rsid w:val="00EA7ED6"/>
    <w:rsid w:val="00ED0E51"/>
    <w:rsid w:val="00EE2347"/>
    <w:rsid w:val="00EE46F3"/>
    <w:rsid w:val="00EE47A9"/>
    <w:rsid w:val="00EE67C6"/>
    <w:rsid w:val="00EF3203"/>
    <w:rsid w:val="00EF3C6C"/>
    <w:rsid w:val="00F027BF"/>
    <w:rsid w:val="00F04364"/>
    <w:rsid w:val="00F04854"/>
    <w:rsid w:val="00F30936"/>
    <w:rsid w:val="00F3483F"/>
    <w:rsid w:val="00F42F4E"/>
    <w:rsid w:val="00F46A3F"/>
    <w:rsid w:val="00F67B72"/>
    <w:rsid w:val="00F80E31"/>
    <w:rsid w:val="00F87FFC"/>
    <w:rsid w:val="00F94D6B"/>
    <w:rsid w:val="00FC70EC"/>
    <w:rsid w:val="00FE1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34C5DE"/>
  <w15:chartTrackingRefBased/>
  <w15:docId w15:val="{BD077A03-B544-5646-9C93-8BAA793E2D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08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08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08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08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08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08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08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08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08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08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08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08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08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08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08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08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08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08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08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08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08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08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08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08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08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08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08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08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081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D145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007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788"/>
  </w:style>
  <w:style w:type="paragraph" w:styleId="Footer">
    <w:name w:val="footer"/>
    <w:basedOn w:val="Normal"/>
    <w:link w:val="FooterChar"/>
    <w:uiPriority w:val="99"/>
    <w:unhideWhenUsed/>
    <w:rsid w:val="00E007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7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437</TotalTime>
  <Pages>11</Pages>
  <Words>1437</Words>
  <Characters>8196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Archie Broadhead (2501859)</dc:creator>
  <cp:keywords/>
  <dc:description/>
  <cp:lastModifiedBy>Archie Broadhead (2501859)</cp:lastModifiedBy>
  <cp:revision>307</cp:revision>
  <dcterms:created xsi:type="dcterms:W3CDTF">2026-03-04T18:12:00Z</dcterms:created>
  <dcterms:modified xsi:type="dcterms:W3CDTF">2026-05-01T10:50:00Z</dcterms:modified>
</cp:coreProperties>
</file>