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540"/>
        <w:gridCol w:w="1541"/>
        <w:gridCol w:w="1541"/>
      </w:tblGrid>
      <w:tr w:rsidR="00353FC5" w:rsidTr="00353FC5">
        <w:tc>
          <w:tcPr>
            <w:tcW w:w="1540" w:type="dxa"/>
          </w:tcPr>
          <w:p w:rsidR="00353FC5" w:rsidRDefault="00353FC5">
            <w:r>
              <w:t>Green Drivers</w:t>
            </w:r>
          </w:p>
        </w:tc>
        <w:tc>
          <w:tcPr>
            <w:tcW w:w="1540" w:type="dxa"/>
          </w:tcPr>
          <w:p w:rsidR="00353FC5" w:rsidRDefault="00353FC5">
            <w:r>
              <w:t>Power</w:t>
            </w:r>
          </w:p>
        </w:tc>
        <w:tc>
          <w:tcPr>
            <w:tcW w:w="1540" w:type="dxa"/>
          </w:tcPr>
          <w:p w:rsidR="00353FC5" w:rsidRDefault="00353FC5">
            <w:r>
              <w:t>Effort/Time</w:t>
            </w:r>
          </w:p>
        </w:tc>
        <w:tc>
          <w:tcPr>
            <w:tcW w:w="1540" w:type="dxa"/>
          </w:tcPr>
          <w:p w:rsidR="00353FC5" w:rsidRDefault="00353FC5">
            <w:r>
              <w:t>Materials</w:t>
            </w:r>
          </w:p>
        </w:tc>
        <w:tc>
          <w:tcPr>
            <w:tcW w:w="1541" w:type="dxa"/>
          </w:tcPr>
          <w:p w:rsidR="00353FC5" w:rsidRDefault="00353FC5">
            <w:r>
              <w:t xml:space="preserve">Paper </w:t>
            </w:r>
          </w:p>
        </w:tc>
        <w:tc>
          <w:tcPr>
            <w:tcW w:w="1541" w:type="dxa"/>
          </w:tcPr>
          <w:p w:rsidR="00353FC5" w:rsidRDefault="00353FC5">
            <w:r>
              <w:t>Fuel</w:t>
            </w:r>
          </w:p>
        </w:tc>
      </w:tr>
      <w:tr w:rsidR="00353FC5" w:rsidTr="00353FC5"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</w:tr>
      <w:tr w:rsidR="00353FC5" w:rsidTr="00353FC5">
        <w:tc>
          <w:tcPr>
            <w:tcW w:w="1540" w:type="dxa"/>
          </w:tcPr>
          <w:p w:rsidR="00353FC5" w:rsidRPr="00353FC5" w:rsidRDefault="00353FC5">
            <w:pPr>
              <w:rPr>
                <w:b/>
              </w:rPr>
            </w:pPr>
            <w:r w:rsidRPr="00353FC5">
              <w:rPr>
                <w:b/>
              </w:rPr>
              <w:t>People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</w:tr>
      <w:tr w:rsidR="00353FC5" w:rsidTr="00353FC5">
        <w:tc>
          <w:tcPr>
            <w:tcW w:w="1540" w:type="dxa"/>
          </w:tcPr>
          <w:p w:rsidR="00353FC5" w:rsidRDefault="00353FC5">
            <w:r>
              <w:t>Customers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>
            <w:r>
              <w:t xml:space="preserve">E booking quicker </w:t>
            </w:r>
          </w:p>
          <w:p w:rsidR="000D6C80" w:rsidRDefault="000D6C80">
            <w:r>
              <w:t>Secure open source system</w:t>
            </w:r>
            <w:bookmarkStart w:id="0" w:name="_GoBack"/>
            <w:bookmarkEnd w:id="0"/>
          </w:p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0D6C80">
            <w:r>
              <w:t>Paperless</w:t>
            </w:r>
          </w:p>
        </w:tc>
        <w:tc>
          <w:tcPr>
            <w:tcW w:w="1541" w:type="dxa"/>
          </w:tcPr>
          <w:p w:rsidR="00353FC5" w:rsidRDefault="00353FC5"/>
        </w:tc>
      </w:tr>
      <w:tr w:rsidR="00353FC5" w:rsidTr="00353FC5">
        <w:tc>
          <w:tcPr>
            <w:tcW w:w="1540" w:type="dxa"/>
          </w:tcPr>
          <w:p w:rsidR="00353FC5" w:rsidRDefault="00353FC5">
            <w:r>
              <w:t>Admin Team</w:t>
            </w:r>
          </w:p>
        </w:tc>
        <w:tc>
          <w:tcPr>
            <w:tcW w:w="1540" w:type="dxa"/>
          </w:tcPr>
          <w:p w:rsidR="00353FC5" w:rsidRDefault="000D6C80">
            <w:r>
              <w:t>Remote working</w:t>
            </w:r>
          </w:p>
        </w:tc>
        <w:tc>
          <w:tcPr>
            <w:tcW w:w="1540" w:type="dxa"/>
          </w:tcPr>
          <w:p w:rsidR="00353FC5" w:rsidRDefault="00353FC5">
            <w:r>
              <w:t>Need for training, booking and amending quicker</w:t>
            </w:r>
          </w:p>
          <w:p w:rsidR="000D6C80" w:rsidRDefault="000D6C80">
            <w:r>
              <w:t>Homeworking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0D6C80">
            <w:r>
              <w:t>Paperless booking system</w:t>
            </w:r>
          </w:p>
        </w:tc>
        <w:tc>
          <w:tcPr>
            <w:tcW w:w="1541" w:type="dxa"/>
          </w:tcPr>
          <w:p w:rsidR="00353FC5" w:rsidRDefault="000D6C80">
            <w:r>
              <w:t>Remote working</w:t>
            </w:r>
          </w:p>
        </w:tc>
      </w:tr>
      <w:tr w:rsidR="00353FC5" w:rsidTr="00353FC5">
        <w:tc>
          <w:tcPr>
            <w:tcW w:w="1540" w:type="dxa"/>
          </w:tcPr>
          <w:p w:rsidR="00353FC5" w:rsidRDefault="00353FC5">
            <w:r>
              <w:t>Managers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0D6C80">
            <w:r>
              <w:t>Better Information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</w:tr>
      <w:tr w:rsidR="00353FC5" w:rsidTr="00353FC5">
        <w:tc>
          <w:tcPr>
            <w:tcW w:w="1540" w:type="dxa"/>
          </w:tcPr>
          <w:p w:rsidR="00353FC5" w:rsidRDefault="00353FC5">
            <w:r>
              <w:t>Developers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</w:tr>
      <w:tr w:rsidR="00353FC5" w:rsidTr="00353FC5">
        <w:tc>
          <w:tcPr>
            <w:tcW w:w="1540" w:type="dxa"/>
          </w:tcPr>
          <w:p w:rsidR="00353FC5" w:rsidRPr="00353FC5" w:rsidRDefault="00353FC5">
            <w:pPr>
              <w:rPr>
                <w:b/>
              </w:rPr>
            </w:pPr>
            <w:r w:rsidRPr="00353FC5">
              <w:rPr>
                <w:b/>
              </w:rPr>
              <w:t>Project Content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</w:tr>
      <w:tr w:rsidR="00353FC5" w:rsidTr="00353FC5">
        <w:tc>
          <w:tcPr>
            <w:tcW w:w="1540" w:type="dxa"/>
          </w:tcPr>
          <w:p w:rsidR="00353FC5" w:rsidRDefault="00353FC5">
            <w:r>
              <w:t>Resources</w:t>
            </w:r>
          </w:p>
        </w:tc>
        <w:tc>
          <w:tcPr>
            <w:tcW w:w="1540" w:type="dxa"/>
          </w:tcPr>
          <w:p w:rsidR="00353FC5" w:rsidRDefault="000D6C80">
            <w:r>
              <w:t>Open source may run on older hardware</w:t>
            </w:r>
          </w:p>
        </w:tc>
        <w:tc>
          <w:tcPr>
            <w:tcW w:w="1540" w:type="dxa"/>
          </w:tcPr>
          <w:p w:rsidR="00353FC5" w:rsidRDefault="000D6C80">
            <w:r>
              <w:t xml:space="preserve">Open source needs greater time investment but easier maintenance and ease of use </w:t>
            </w:r>
          </w:p>
        </w:tc>
        <w:tc>
          <w:tcPr>
            <w:tcW w:w="1540" w:type="dxa"/>
          </w:tcPr>
          <w:p w:rsidR="00353FC5" w:rsidRDefault="000D6C80">
            <w:r>
              <w:t>Hardware and software(open source)</w:t>
            </w:r>
          </w:p>
          <w:p w:rsidR="000D6C80" w:rsidRDefault="000D6C80">
            <w:r>
              <w:t>E waste</w:t>
            </w:r>
          </w:p>
        </w:tc>
        <w:tc>
          <w:tcPr>
            <w:tcW w:w="1541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</w:tr>
      <w:tr w:rsidR="00353FC5" w:rsidTr="00353FC5">
        <w:tc>
          <w:tcPr>
            <w:tcW w:w="1540" w:type="dxa"/>
          </w:tcPr>
          <w:p w:rsidR="00353FC5" w:rsidRDefault="00353FC5">
            <w:r>
              <w:t>Technology</w:t>
            </w:r>
          </w:p>
        </w:tc>
        <w:tc>
          <w:tcPr>
            <w:tcW w:w="1540" w:type="dxa"/>
          </w:tcPr>
          <w:p w:rsidR="00353FC5" w:rsidRDefault="00353FC5">
            <w:r>
              <w:t>Local server or cloud based</w:t>
            </w:r>
          </w:p>
        </w:tc>
        <w:tc>
          <w:tcPr>
            <w:tcW w:w="1540" w:type="dxa"/>
          </w:tcPr>
          <w:p w:rsidR="00353FC5" w:rsidRDefault="00353FC5"/>
        </w:tc>
        <w:tc>
          <w:tcPr>
            <w:tcW w:w="1540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  <w:tc>
          <w:tcPr>
            <w:tcW w:w="1541" w:type="dxa"/>
          </w:tcPr>
          <w:p w:rsidR="00353FC5" w:rsidRDefault="00353FC5"/>
        </w:tc>
      </w:tr>
    </w:tbl>
    <w:p w:rsidR="00353FC5" w:rsidRDefault="00353FC5"/>
    <w:sectPr w:rsidR="00353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FC5"/>
    <w:rsid w:val="000D6C80"/>
    <w:rsid w:val="00353FC5"/>
    <w:rsid w:val="00EB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3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3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Maw</dc:creator>
  <cp:lastModifiedBy>Sue Maw</cp:lastModifiedBy>
  <cp:revision>1</cp:revision>
  <dcterms:created xsi:type="dcterms:W3CDTF">2015-10-29T14:46:00Z</dcterms:created>
  <dcterms:modified xsi:type="dcterms:W3CDTF">2015-10-29T16:00:00Z</dcterms:modified>
</cp:coreProperties>
</file>