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7CE37" w14:textId="77777777" w:rsidR="001759C5" w:rsidRDefault="001759C5" w:rsidP="001759C5">
      <w:r>
        <w:rPr>
          <w:noProof/>
          <w:lang w:eastAsia="en-GB"/>
        </w:rPr>
        <w:drawing>
          <wp:inline distT="0" distB="0" distL="0" distR="0" wp14:anchorId="6FD5E539" wp14:editId="7BC7A427">
            <wp:extent cx="2012110" cy="792000"/>
            <wp:effectExtent l="0" t="0" r="7620" b="8255"/>
            <wp:docPr id="15" name="Picture 15"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5CEC7D5" w14:textId="77777777" w:rsidR="001759C5" w:rsidRDefault="001759C5" w:rsidP="001759C5"/>
    <w:p w14:paraId="58D50487" w14:textId="77777777" w:rsidR="001759C5" w:rsidRPr="00A12FB0" w:rsidRDefault="001759C5" w:rsidP="001759C5">
      <w:pPr>
        <w:pStyle w:val="Modcode"/>
        <w:jc w:val="left"/>
      </w:pPr>
      <w:r w:rsidRPr="00A12FB0">
        <w:t xml:space="preserve">LEVEL 6       </w:t>
      </w:r>
    </w:p>
    <w:p w14:paraId="7F1B9A30" w14:textId="77777777" w:rsidR="001759C5" w:rsidRPr="00A12FB0" w:rsidRDefault="001759C5" w:rsidP="001759C5">
      <w:pPr>
        <w:pStyle w:val="Modcode"/>
        <w:jc w:val="left"/>
      </w:pPr>
      <w:r w:rsidRPr="00A12FB0">
        <w:t xml:space="preserve">                                                                      </w:t>
      </w:r>
    </w:p>
    <w:p w14:paraId="60F719E6" w14:textId="77777777" w:rsidR="001759C5" w:rsidRPr="00A12FB0" w:rsidRDefault="001759C5" w:rsidP="001759C5">
      <w:pPr>
        <w:pStyle w:val="Modcode"/>
        <w:jc w:val="left"/>
      </w:pPr>
      <w:r w:rsidRPr="00A12FB0">
        <w:t xml:space="preserve">SEMESTER 1                                                                         </w:t>
      </w:r>
    </w:p>
    <w:p w14:paraId="02A96D24" w14:textId="77777777" w:rsidR="001759C5" w:rsidRPr="00A12FB0" w:rsidRDefault="001759C5" w:rsidP="001759C5">
      <w:pPr>
        <w:pStyle w:val="Modcode"/>
        <w:jc w:val="left"/>
      </w:pPr>
    </w:p>
    <w:p w14:paraId="38CCB6BA" w14:textId="77777777" w:rsidR="001759C5" w:rsidRPr="00A12FB0" w:rsidRDefault="001759C5" w:rsidP="001759C5">
      <w:pPr>
        <w:pStyle w:val="Modcode"/>
        <w:jc w:val="left"/>
      </w:pPr>
    </w:p>
    <w:p w14:paraId="208ABD57" w14:textId="77777777" w:rsidR="001759C5" w:rsidRPr="00A12FB0" w:rsidRDefault="001759C5" w:rsidP="001759C5">
      <w:pPr>
        <w:pStyle w:val="Modcode"/>
      </w:pPr>
      <w:r w:rsidRPr="00A12FB0">
        <w:t>MODULE CODE: S</w:t>
      </w:r>
      <w:r>
        <w:t>HSS6082</w:t>
      </w:r>
    </w:p>
    <w:p w14:paraId="058E6CD4" w14:textId="77777777" w:rsidR="001759C5" w:rsidRPr="00A12FB0" w:rsidRDefault="001759C5" w:rsidP="001759C5">
      <w:pPr>
        <w:pStyle w:val="Modname"/>
      </w:pPr>
      <w:r w:rsidRPr="00A12FB0">
        <w:t>Landscape and Sustainable Recreation</w:t>
      </w:r>
    </w:p>
    <w:p w14:paraId="43F1B9A9" w14:textId="77777777" w:rsidR="001759C5" w:rsidRPr="00A12FB0" w:rsidRDefault="001759C5" w:rsidP="001759C5">
      <w:pPr>
        <w:pStyle w:val="Time"/>
        <w:rPr>
          <w:szCs w:val="28"/>
        </w:rPr>
      </w:pPr>
      <w:r w:rsidRPr="00A12FB0">
        <w:rPr>
          <w:szCs w:val="28"/>
        </w:rPr>
        <w:t xml:space="preserve">aSSESSMENT TYPE: </w:t>
      </w:r>
      <w:r>
        <w:rPr>
          <w:szCs w:val="28"/>
        </w:rPr>
        <w:t>assignment</w:t>
      </w:r>
      <w:r w:rsidRPr="00A12FB0">
        <w:rPr>
          <w:szCs w:val="28"/>
        </w:rPr>
        <w:t xml:space="preserve"> </w:t>
      </w:r>
    </w:p>
    <w:p w14:paraId="2B6C6E86" w14:textId="77777777" w:rsidR="001759C5" w:rsidRPr="00A12FB0" w:rsidRDefault="001759C5" w:rsidP="001759C5">
      <w:pPr>
        <w:pStyle w:val="Answer"/>
        <w:rPr>
          <w:szCs w:val="28"/>
        </w:rPr>
      </w:pPr>
      <w:r w:rsidRPr="00A12FB0">
        <w:rPr>
          <w:szCs w:val="28"/>
        </w:rPr>
        <w:t xml:space="preserve">Assessment: </w:t>
      </w:r>
      <w:r>
        <w:rPr>
          <w:szCs w:val="28"/>
        </w:rPr>
        <w:t>2</w:t>
      </w:r>
    </w:p>
    <w:p w14:paraId="79D8D442" w14:textId="77777777" w:rsidR="001759C5" w:rsidRPr="00A12FB0" w:rsidRDefault="001759C5" w:rsidP="001759C5">
      <w:pPr>
        <w:pStyle w:val="BodyText"/>
      </w:pPr>
    </w:p>
    <w:p w14:paraId="0E53D00E" w14:textId="77777777" w:rsidR="001759C5" w:rsidRPr="00A12FB0" w:rsidRDefault="001759C5" w:rsidP="001759C5">
      <w:pPr>
        <w:pStyle w:val="BodyText"/>
        <w:rPr>
          <w:b/>
          <w:sz w:val="28"/>
          <w:szCs w:val="28"/>
          <w:u w:val="single"/>
        </w:rPr>
      </w:pPr>
      <w:r w:rsidRPr="00A12FB0">
        <w:rPr>
          <w:b/>
          <w:sz w:val="28"/>
          <w:szCs w:val="28"/>
        </w:rPr>
        <w:t>COMPONENT WEIGHTING: 50%</w:t>
      </w:r>
    </w:p>
    <w:p w14:paraId="4061681A" w14:textId="77777777" w:rsidR="001759C5" w:rsidRPr="00A12FB0" w:rsidRDefault="001759C5" w:rsidP="001759C5">
      <w:pPr>
        <w:pStyle w:val="BodyText"/>
      </w:pPr>
    </w:p>
    <w:p w14:paraId="73E37E11" w14:textId="77777777" w:rsidR="001759C5" w:rsidRPr="00A12FB0" w:rsidRDefault="001759C5" w:rsidP="001759C5">
      <w:pPr>
        <w:pStyle w:val="BodyText"/>
        <w:rPr>
          <w:b/>
          <w:sz w:val="28"/>
          <w:szCs w:val="28"/>
          <w:u w:val="single"/>
        </w:rPr>
      </w:pPr>
      <w:r w:rsidRPr="00A12FB0">
        <w:rPr>
          <w:b/>
          <w:sz w:val="28"/>
          <w:szCs w:val="28"/>
        </w:rPr>
        <w:t>WORD COUNT: 2500WORDS</w:t>
      </w:r>
      <w:r w:rsidRPr="00A12FB0">
        <w:rPr>
          <w:b/>
          <w:sz w:val="28"/>
          <w:szCs w:val="28"/>
          <w:u w:val="single"/>
        </w:rPr>
        <w:t xml:space="preserve"> </w:t>
      </w:r>
    </w:p>
    <w:p w14:paraId="79683D18" w14:textId="77777777" w:rsidR="001759C5" w:rsidRPr="00A12FB0" w:rsidRDefault="001759C5" w:rsidP="001759C5">
      <w:pPr>
        <w:pStyle w:val="BodyText"/>
        <w:rPr>
          <w:b/>
          <w:sz w:val="28"/>
          <w:szCs w:val="28"/>
          <w:u w:val="single"/>
        </w:rPr>
      </w:pPr>
    </w:p>
    <w:p w14:paraId="2EFCC9B7" w14:textId="77777777" w:rsidR="001759C5" w:rsidRPr="00A12FB0" w:rsidRDefault="001759C5" w:rsidP="001759C5">
      <w:pPr>
        <w:pStyle w:val="BodyText"/>
        <w:rPr>
          <w:b/>
          <w:sz w:val="28"/>
          <w:szCs w:val="28"/>
          <w:u w:val="single"/>
        </w:rPr>
      </w:pPr>
      <w:r w:rsidRPr="00A12FB0">
        <w:rPr>
          <w:b/>
          <w:sz w:val="28"/>
          <w:szCs w:val="28"/>
        </w:rPr>
        <w:t xml:space="preserve">MODULE TUTOR: </w:t>
      </w:r>
      <w:r w:rsidRPr="0045238E">
        <w:rPr>
          <w:b/>
          <w:sz w:val="28"/>
          <w:szCs w:val="28"/>
        </w:rPr>
        <w:t>Dr Louise Emanuel</w:t>
      </w:r>
      <w:r w:rsidRPr="00A12FB0">
        <w:rPr>
          <w:b/>
          <w:sz w:val="28"/>
          <w:szCs w:val="28"/>
          <w:u w:val="single"/>
        </w:rPr>
        <w:t xml:space="preserve"> </w:t>
      </w:r>
    </w:p>
    <w:p w14:paraId="32D33F08" w14:textId="77777777" w:rsidR="001759C5" w:rsidRDefault="001759C5" w:rsidP="001759C5">
      <w:pPr>
        <w:pStyle w:val="BodyText"/>
        <w:rPr>
          <w:b/>
          <w:sz w:val="28"/>
          <w:szCs w:val="28"/>
          <w:u w:val="single"/>
        </w:rPr>
      </w:pPr>
    </w:p>
    <w:p w14:paraId="6D25EFAB" w14:textId="77777777" w:rsidR="001759C5" w:rsidRPr="00A12FB0" w:rsidRDefault="001759C5" w:rsidP="001759C5">
      <w:pPr>
        <w:pStyle w:val="BodyText"/>
        <w:rPr>
          <w:b/>
          <w:sz w:val="28"/>
          <w:szCs w:val="28"/>
          <w:u w:val="single"/>
        </w:rPr>
      </w:pPr>
      <w:r>
        <w:rPr>
          <w:b/>
          <w:sz w:val="28"/>
          <w:szCs w:val="28"/>
          <w:u w:val="single"/>
        </w:rPr>
        <w:t>Reflective Fieldwork Journal</w:t>
      </w:r>
    </w:p>
    <w:p w14:paraId="63686430"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During this module you will visit a number of sites on fieldwork.  At each site you should keep detailed notes relating to the following issues:</w:t>
      </w:r>
    </w:p>
    <w:p w14:paraId="36D86306" w14:textId="77777777" w:rsidR="001759C5" w:rsidRPr="00BA5716" w:rsidRDefault="001759C5" w:rsidP="001759C5">
      <w:pPr>
        <w:rPr>
          <w:rFonts w:ascii="Times New Roman" w:eastAsia="Times New Roman" w:hAnsi="Times New Roman" w:cs="Times New Roman"/>
          <w:b/>
          <w:sz w:val="28"/>
          <w:szCs w:val="28"/>
          <w:lang w:eastAsia="en-GB"/>
        </w:rPr>
      </w:pPr>
    </w:p>
    <w:p w14:paraId="265BB200"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Landscape Character</w:t>
      </w:r>
    </w:p>
    <w:p w14:paraId="26C87528"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Landscape Quality</w:t>
      </w:r>
    </w:p>
    <w:p w14:paraId="73433A1F"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Designations</w:t>
      </w:r>
    </w:p>
    <w:p w14:paraId="7519B91C"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Use</w:t>
      </w:r>
    </w:p>
    <w:p w14:paraId="76DF5F21"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Access</w:t>
      </w:r>
    </w:p>
    <w:p w14:paraId="72516DD8" w14:textId="77777777" w:rsidR="001759C5" w:rsidRPr="00BA5716" w:rsidRDefault="001759C5" w:rsidP="001759C5">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lastRenderedPageBreak/>
        <w:t>•</w:t>
      </w:r>
      <w:r w:rsidRPr="00BA5716">
        <w:rPr>
          <w:rFonts w:ascii="Times New Roman" w:eastAsia="Times New Roman" w:hAnsi="Times New Roman" w:cs="Times New Roman"/>
          <w:b/>
          <w:sz w:val="28"/>
          <w:szCs w:val="28"/>
          <w:lang w:eastAsia="en-GB"/>
        </w:rPr>
        <w:tab/>
        <w:t>Future Potential</w:t>
      </w:r>
    </w:p>
    <w:p w14:paraId="38EFF739" w14:textId="77777777" w:rsidR="001759C5" w:rsidRPr="00BA5716" w:rsidRDefault="001759C5" w:rsidP="001759C5">
      <w:pPr>
        <w:rPr>
          <w:rFonts w:ascii="Times New Roman" w:eastAsia="Times New Roman" w:hAnsi="Times New Roman" w:cs="Times New Roman"/>
          <w:b/>
          <w:sz w:val="28"/>
          <w:szCs w:val="28"/>
          <w:lang w:eastAsia="en-GB"/>
        </w:rPr>
      </w:pPr>
    </w:p>
    <w:p w14:paraId="68EC1401" w14:textId="77777777" w:rsidR="001759C5" w:rsidRPr="00BA5716" w:rsidRDefault="001759C5" w:rsidP="001759C5">
      <w:pPr>
        <w:rPr>
          <w:rFonts w:ascii="Times New Roman" w:eastAsia="Times New Roman" w:hAnsi="Times New Roman" w:cs="Times New Roman"/>
          <w:b/>
          <w:sz w:val="28"/>
          <w:szCs w:val="28"/>
          <w:lang w:eastAsia="en-GB"/>
        </w:rPr>
      </w:pPr>
    </w:p>
    <w:p w14:paraId="43C86373" w14:textId="77777777" w:rsidR="001759C5" w:rsidRPr="00A12FB0" w:rsidRDefault="001759C5" w:rsidP="001759C5">
      <w:pPr>
        <w:rPr>
          <w:sz w:val="28"/>
          <w:szCs w:val="28"/>
        </w:rPr>
      </w:pPr>
      <w:r w:rsidRPr="00BA5716">
        <w:rPr>
          <w:rFonts w:ascii="Times New Roman" w:eastAsia="Times New Roman" w:hAnsi="Times New Roman" w:cs="Times New Roman"/>
          <w:b/>
          <w:sz w:val="28"/>
          <w:szCs w:val="28"/>
          <w:lang w:eastAsia="en-GB"/>
        </w:rPr>
        <w:t>These notes should subsequently be written up into a reflective and critical account of the landscape at each location, which incorporates relevant academic and policy related literature and provides suggestions sustainable approaches to recreational development at the site.  Maps, sketches and photographic evidence should be used as appropriate.  You should include details of two fieldwork sites in the main body of the work, and include the notes relating to the third in an appendix.</w:t>
      </w:r>
    </w:p>
    <w:p w14:paraId="799BFAA1" w14:textId="77777777" w:rsidR="001759C5" w:rsidRDefault="001759C5" w:rsidP="001759C5">
      <w:pPr>
        <w:rPr>
          <w:rFonts w:ascii="Times New Roman" w:hAnsi="Times New Roman" w:cs="Times New Roman"/>
          <w:b/>
          <w:sz w:val="28"/>
          <w:szCs w:val="28"/>
        </w:rPr>
      </w:pPr>
    </w:p>
    <w:p w14:paraId="6FEAFA1B" w14:textId="77777777" w:rsidR="001759C5" w:rsidRDefault="001759C5" w:rsidP="001759C5">
      <w:pPr>
        <w:rPr>
          <w:rFonts w:ascii="Times New Roman" w:hAnsi="Times New Roman" w:cs="Times New Roman"/>
          <w:b/>
          <w:sz w:val="28"/>
          <w:szCs w:val="28"/>
        </w:rPr>
      </w:pPr>
    </w:p>
    <w:p w14:paraId="2489D552" w14:textId="77777777" w:rsidR="001759C5" w:rsidRDefault="001759C5" w:rsidP="001759C5">
      <w:pPr>
        <w:rPr>
          <w:rFonts w:ascii="Times New Roman" w:hAnsi="Times New Roman" w:cs="Times New Roman"/>
          <w:b/>
          <w:sz w:val="28"/>
          <w:szCs w:val="28"/>
        </w:rPr>
      </w:pPr>
      <w:r w:rsidRPr="00A12FB0">
        <w:rPr>
          <w:rFonts w:ascii="Times New Roman" w:hAnsi="Times New Roman" w:cs="Times New Roman"/>
          <w:b/>
          <w:sz w:val="28"/>
          <w:szCs w:val="28"/>
        </w:rPr>
        <w:t xml:space="preserve">SUBMISSION DETAILS:    </w:t>
      </w:r>
    </w:p>
    <w:p w14:paraId="56C979D6" w14:textId="77777777" w:rsidR="001759C5" w:rsidRDefault="001759C5" w:rsidP="001759C5">
      <w:pPr>
        <w:rPr>
          <w:rFonts w:ascii="Times New Roman" w:hAnsi="Times New Roman" w:cs="Times New Roman"/>
          <w:sz w:val="28"/>
          <w:szCs w:val="28"/>
        </w:rPr>
      </w:pPr>
    </w:p>
    <w:p w14:paraId="0A53F8C9" w14:textId="77777777" w:rsidR="001759C5" w:rsidRPr="002D4075" w:rsidRDefault="001759C5" w:rsidP="001759C5">
      <w:pPr>
        <w:rPr>
          <w:rFonts w:ascii="Times New Roman" w:hAnsi="Times New Roman" w:cs="Times New Roman"/>
          <w:b/>
          <w:sz w:val="28"/>
          <w:szCs w:val="28"/>
        </w:rPr>
      </w:pPr>
      <w:r w:rsidRPr="002D4075">
        <w:rPr>
          <w:rFonts w:ascii="Times New Roman" w:hAnsi="Times New Roman" w:cs="Times New Roman"/>
          <w:b/>
          <w:sz w:val="28"/>
          <w:szCs w:val="28"/>
        </w:rPr>
        <w:t xml:space="preserve">Submit by Turnitin on or before </w:t>
      </w:r>
      <w:r>
        <w:rPr>
          <w:rFonts w:ascii="Times New Roman" w:hAnsi="Times New Roman" w:cs="Times New Roman"/>
          <w:b/>
          <w:sz w:val="28"/>
          <w:szCs w:val="28"/>
        </w:rPr>
        <w:t>Friday</w:t>
      </w:r>
      <w:r w:rsidRPr="002D4075">
        <w:rPr>
          <w:rFonts w:ascii="Times New Roman" w:hAnsi="Times New Roman" w:cs="Times New Roman"/>
          <w:b/>
          <w:sz w:val="28"/>
          <w:szCs w:val="28"/>
        </w:rPr>
        <w:t xml:space="preserve"> </w:t>
      </w:r>
      <w:r>
        <w:rPr>
          <w:rFonts w:ascii="Times New Roman" w:hAnsi="Times New Roman" w:cs="Times New Roman"/>
          <w:b/>
          <w:sz w:val="28"/>
          <w:szCs w:val="28"/>
        </w:rPr>
        <w:t>12</w:t>
      </w:r>
      <w:r>
        <w:rPr>
          <w:rFonts w:ascii="Times New Roman" w:hAnsi="Times New Roman" w:cs="Times New Roman"/>
          <w:b/>
          <w:sz w:val="28"/>
          <w:szCs w:val="28"/>
          <w:vertAlign w:val="superscript"/>
        </w:rPr>
        <w:t>t</w:t>
      </w:r>
      <w:r w:rsidRPr="002D4075">
        <w:rPr>
          <w:rFonts w:ascii="Times New Roman" w:hAnsi="Times New Roman" w:cs="Times New Roman"/>
          <w:b/>
          <w:sz w:val="28"/>
          <w:szCs w:val="28"/>
          <w:vertAlign w:val="superscript"/>
        </w:rPr>
        <w:t>h</w:t>
      </w:r>
      <w:r>
        <w:rPr>
          <w:rFonts w:ascii="Times New Roman" w:hAnsi="Times New Roman" w:cs="Times New Roman"/>
          <w:b/>
          <w:sz w:val="28"/>
          <w:szCs w:val="28"/>
        </w:rPr>
        <w:t xml:space="preserve"> January 2018</w:t>
      </w:r>
    </w:p>
    <w:p w14:paraId="527BFC07" w14:textId="77777777" w:rsidR="001759C5" w:rsidRDefault="001759C5" w:rsidP="001759C5">
      <w:pPr>
        <w:rPr>
          <w:rFonts w:ascii="Times New Roman" w:hAnsi="Times New Roman" w:cs="Times New Roman"/>
          <w:b/>
          <w:sz w:val="28"/>
          <w:szCs w:val="28"/>
        </w:rPr>
      </w:pPr>
    </w:p>
    <w:p w14:paraId="79807D8B" w14:textId="77777777" w:rsidR="001759C5" w:rsidRDefault="001759C5" w:rsidP="001759C5">
      <w:pPr>
        <w:rPr>
          <w:rFonts w:ascii="Times New Roman" w:hAnsi="Times New Roman" w:cs="Times New Roman"/>
          <w:b/>
          <w:sz w:val="28"/>
          <w:szCs w:val="28"/>
        </w:rPr>
      </w:pPr>
      <w:r>
        <w:rPr>
          <w:rFonts w:ascii="Times New Roman" w:hAnsi="Times New Roman" w:cs="Times New Roman"/>
          <w:b/>
          <w:sz w:val="28"/>
          <w:szCs w:val="28"/>
        </w:rPr>
        <w:t>Date feedback to be returned to student: On or before Friday 9</w:t>
      </w:r>
      <w:r w:rsidRPr="005D5873">
        <w:rPr>
          <w:rFonts w:ascii="Times New Roman" w:hAnsi="Times New Roman" w:cs="Times New Roman"/>
          <w:b/>
          <w:sz w:val="28"/>
          <w:szCs w:val="28"/>
          <w:vertAlign w:val="superscript"/>
        </w:rPr>
        <w:t>th</w:t>
      </w:r>
      <w:r>
        <w:rPr>
          <w:rFonts w:ascii="Times New Roman" w:hAnsi="Times New Roman" w:cs="Times New Roman"/>
          <w:b/>
          <w:sz w:val="28"/>
          <w:szCs w:val="28"/>
        </w:rPr>
        <w:t xml:space="preserve"> February 2018</w:t>
      </w:r>
    </w:p>
    <w:p w14:paraId="515D3801" w14:textId="77777777" w:rsidR="001759C5" w:rsidRDefault="001759C5" w:rsidP="001759C5">
      <w:pPr>
        <w:rPr>
          <w:rFonts w:ascii="Times New Roman" w:hAnsi="Times New Roman" w:cs="Times New Roman"/>
          <w:b/>
          <w:sz w:val="28"/>
          <w:szCs w:val="28"/>
        </w:rPr>
      </w:pPr>
      <w:r>
        <w:rPr>
          <w:rFonts w:ascii="Times New Roman" w:hAnsi="Times New Roman" w:cs="Times New Roman"/>
          <w:b/>
          <w:sz w:val="28"/>
          <w:szCs w:val="28"/>
        </w:rPr>
        <w:br w:type="page"/>
      </w:r>
    </w:p>
    <w:p w14:paraId="003A579B" w14:textId="77777777" w:rsidR="001759C5" w:rsidRDefault="001759C5" w:rsidP="001759C5">
      <w:r>
        <w:lastRenderedPageBreak/>
        <w:tab/>
      </w:r>
    </w:p>
    <w:p w14:paraId="593F9599" w14:textId="77777777" w:rsidR="001759C5" w:rsidRPr="007A2699" w:rsidRDefault="001759C5" w:rsidP="001759C5">
      <w:pPr>
        <w:pStyle w:val="Title"/>
      </w:pPr>
      <w:r w:rsidRPr="007A2699">
        <w:t>School of Sport, Health &amp; Outdoor Education</w:t>
      </w:r>
    </w:p>
    <w:p w14:paraId="775AE293" w14:textId="77777777" w:rsidR="001759C5" w:rsidRPr="00DB29C9" w:rsidRDefault="001759C5" w:rsidP="001759C5">
      <w:pPr>
        <w:rPr>
          <w:b/>
          <w:bCs/>
          <w:sz w:val="16"/>
          <w:szCs w:val="16"/>
        </w:rPr>
      </w:pPr>
    </w:p>
    <w:p w14:paraId="74B32161" w14:textId="77777777" w:rsidR="001759C5" w:rsidRPr="007A2699" w:rsidRDefault="001759C5" w:rsidP="001759C5">
      <w:pPr>
        <w:pStyle w:val="Subtitle"/>
      </w:pPr>
      <w:r>
        <w:t>Assessment Feedback Sheet</w:t>
      </w:r>
    </w:p>
    <w:p w14:paraId="1714695F" w14:textId="77777777" w:rsidR="001759C5" w:rsidRPr="00DB29C9" w:rsidRDefault="001759C5" w:rsidP="001759C5">
      <w:pPr>
        <w:pStyle w:val="Subtitle"/>
        <w:rPr>
          <w:sz w:val="16"/>
          <w:szCs w:val="16"/>
        </w:rPr>
      </w:pPr>
    </w:p>
    <w:p w14:paraId="051B20FB" w14:textId="23A386EF" w:rsidR="001759C5" w:rsidRPr="00952485" w:rsidRDefault="001759C5" w:rsidP="001759C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ED3504">
        <w:rPr>
          <w:b/>
          <w:bCs/>
          <w:sz w:val="24"/>
          <w:szCs w:val="24"/>
          <w:u w:val="none"/>
        </w:rPr>
        <w:t xml:space="preserve"> Paige Topliss 1501425</w:t>
      </w:r>
    </w:p>
    <w:p w14:paraId="7CCCEAE3" w14:textId="6A7D3144" w:rsidR="001759C5" w:rsidRPr="00952485" w:rsidRDefault="001759C5" w:rsidP="001759C5">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D3504">
        <w:rPr>
          <w:b/>
          <w:bCs/>
          <w:sz w:val="24"/>
          <w:szCs w:val="24"/>
          <w:u w:val="none"/>
        </w:rPr>
        <w:t xml:space="preserve"> Landscape and Sustainable Recreation</w:t>
      </w:r>
      <w:r>
        <w:rPr>
          <w:b/>
          <w:bCs/>
          <w:sz w:val="24"/>
          <w:szCs w:val="24"/>
          <w:u w:val="none"/>
        </w:rPr>
        <w:tab/>
      </w:r>
    </w:p>
    <w:p w14:paraId="50536D0F" w14:textId="61D8C4AC" w:rsidR="001759C5" w:rsidRDefault="001759C5" w:rsidP="001759C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D3504">
        <w:rPr>
          <w:b/>
          <w:bCs/>
          <w:sz w:val="24"/>
          <w:szCs w:val="24"/>
          <w:u w:val="none"/>
        </w:rPr>
        <w:t>SHSS</w:t>
      </w:r>
      <w:r w:rsidR="00F75C35">
        <w:rPr>
          <w:b/>
          <w:bCs/>
          <w:sz w:val="24"/>
          <w:szCs w:val="24"/>
          <w:u w:val="none"/>
        </w:rPr>
        <w:t>6082</w:t>
      </w:r>
    </w:p>
    <w:p w14:paraId="2B8BB729" w14:textId="77777777" w:rsidR="001759C5" w:rsidRPr="00DB29C9" w:rsidRDefault="001759C5" w:rsidP="001759C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1759C5" w:rsidRPr="00313008" w14:paraId="203B0DDF" w14:textId="77777777" w:rsidTr="005668A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9FE6A26" w14:textId="77777777" w:rsidR="001759C5" w:rsidRPr="00313008" w:rsidRDefault="001759C5" w:rsidP="005668A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1759C5" w:rsidRPr="00313008" w14:paraId="1EE1586F" w14:textId="77777777" w:rsidTr="005668A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48FE43A" w14:textId="77777777" w:rsidR="001759C5" w:rsidRPr="004150A6" w:rsidRDefault="001759C5" w:rsidP="005668A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335218" w14:textId="642F1574" w:rsidR="001759C5" w:rsidRPr="00313008" w:rsidRDefault="00621E56" w:rsidP="00621E56">
            <w:pPr>
              <w:pStyle w:val="Subtitle"/>
              <w:jc w:val="left"/>
              <w:rPr>
                <w:b/>
                <w:bCs/>
                <w:sz w:val="24"/>
                <w:szCs w:val="24"/>
                <w:u w:val="none"/>
              </w:rPr>
            </w:pPr>
            <w:r>
              <w:rPr>
                <w:b/>
                <w:bCs/>
                <w:sz w:val="24"/>
                <w:szCs w:val="24"/>
                <w:u w:val="none"/>
              </w:rPr>
              <w:t>The discussion of Dinefwr park</w:t>
            </w:r>
          </w:p>
        </w:tc>
      </w:tr>
      <w:tr w:rsidR="001759C5" w:rsidRPr="00313008" w14:paraId="3EEB17B7" w14:textId="77777777" w:rsidTr="005668A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0A5B96" w14:textId="77777777" w:rsidR="001759C5" w:rsidRPr="004150A6" w:rsidRDefault="001759C5" w:rsidP="005668A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686B5A" w14:textId="2D6AA290" w:rsidR="001759C5" w:rsidRPr="00313008" w:rsidRDefault="00621E56" w:rsidP="00621E56">
            <w:pPr>
              <w:pStyle w:val="Subtitle"/>
              <w:jc w:val="left"/>
              <w:rPr>
                <w:b/>
                <w:bCs/>
                <w:sz w:val="24"/>
                <w:szCs w:val="24"/>
                <w:u w:val="none"/>
              </w:rPr>
            </w:pPr>
            <w:r>
              <w:rPr>
                <w:b/>
                <w:bCs/>
                <w:sz w:val="24"/>
                <w:szCs w:val="24"/>
                <w:u w:val="none"/>
              </w:rPr>
              <w:t>Using internal and external factors to discuss the relationship to landscape</w:t>
            </w:r>
          </w:p>
        </w:tc>
      </w:tr>
      <w:tr w:rsidR="001759C5" w:rsidRPr="00313008" w14:paraId="3DDE9E93" w14:textId="77777777" w:rsidTr="005668A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F98DE9" w14:textId="77777777" w:rsidR="001759C5" w:rsidRPr="004150A6" w:rsidRDefault="001759C5" w:rsidP="005668A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FC619F6" w14:textId="01C4E9C8" w:rsidR="001759C5" w:rsidRPr="00313008" w:rsidRDefault="00621E56" w:rsidP="00621E56">
            <w:pPr>
              <w:pStyle w:val="Subtitle"/>
              <w:jc w:val="left"/>
              <w:rPr>
                <w:b/>
                <w:bCs/>
                <w:sz w:val="24"/>
                <w:szCs w:val="24"/>
                <w:u w:val="none"/>
              </w:rPr>
            </w:pPr>
            <w:r>
              <w:rPr>
                <w:b/>
                <w:bCs/>
                <w:sz w:val="24"/>
                <w:szCs w:val="24"/>
                <w:u w:val="none"/>
              </w:rPr>
              <w:t xml:space="preserve">Using photos and diagrams to explain my </w:t>
            </w:r>
            <w:r w:rsidR="00521F08">
              <w:rPr>
                <w:b/>
                <w:bCs/>
                <w:sz w:val="24"/>
                <w:szCs w:val="24"/>
                <w:u w:val="none"/>
              </w:rPr>
              <w:t>time at the sites</w:t>
            </w:r>
          </w:p>
        </w:tc>
      </w:tr>
      <w:tr w:rsidR="001759C5" w:rsidRPr="00313008" w14:paraId="4E85163F" w14:textId="77777777" w:rsidTr="005668A9">
        <w:trPr>
          <w:cantSplit/>
        </w:trPr>
        <w:tc>
          <w:tcPr>
            <w:tcW w:w="2305" w:type="dxa"/>
            <w:vMerge w:val="restart"/>
            <w:tcBorders>
              <w:top w:val="single" w:sz="4" w:space="0" w:color="auto"/>
              <w:left w:val="thinThickLargeGap" w:sz="24" w:space="0" w:color="auto"/>
              <w:bottom w:val="single" w:sz="6" w:space="0" w:color="auto"/>
            </w:tcBorders>
          </w:tcPr>
          <w:p w14:paraId="20764DB0" w14:textId="77777777" w:rsidR="001759C5" w:rsidRPr="00313008" w:rsidRDefault="001759C5" w:rsidP="005668A9">
            <w:pPr>
              <w:pStyle w:val="Subtitle"/>
              <w:jc w:val="left"/>
              <w:rPr>
                <w:b/>
                <w:bCs/>
                <w:sz w:val="24"/>
                <w:szCs w:val="24"/>
                <w:u w:val="none"/>
              </w:rPr>
            </w:pPr>
          </w:p>
          <w:p w14:paraId="758F1C12" w14:textId="77777777" w:rsidR="001759C5" w:rsidRPr="009574BA" w:rsidRDefault="001759C5" w:rsidP="005668A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E34D527" w14:textId="77777777" w:rsidR="001759C5" w:rsidRPr="00313008" w:rsidRDefault="001759C5" w:rsidP="005668A9">
            <w:pPr>
              <w:ind w:left="113" w:right="113"/>
              <w:rPr>
                <w:sz w:val="16"/>
                <w:szCs w:val="16"/>
              </w:rPr>
            </w:pPr>
            <w:r w:rsidRPr="00313008">
              <w:rPr>
                <w:sz w:val="16"/>
                <w:szCs w:val="16"/>
              </w:rPr>
              <w:t>Learning</w:t>
            </w:r>
          </w:p>
          <w:p w14:paraId="1BE20154" w14:textId="77777777" w:rsidR="001759C5" w:rsidRPr="00313008" w:rsidRDefault="001759C5" w:rsidP="005668A9">
            <w:pPr>
              <w:ind w:left="113" w:right="113"/>
              <w:rPr>
                <w:sz w:val="16"/>
                <w:szCs w:val="16"/>
              </w:rPr>
            </w:pPr>
            <w:r w:rsidRPr="00313008">
              <w:rPr>
                <w:sz w:val="16"/>
                <w:szCs w:val="16"/>
              </w:rPr>
              <w:t>Outcomes</w:t>
            </w:r>
          </w:p>
          <w:p w14:paraId="4859A3EB" w14:textId="77777777" w:rsidR="001759C5" w:rsidRPr="00313008" w:rsidRDefault="001759C5" w:rsidP="005668A9">
            <w:pPr>
              <w:ind w:left="113" w:right="113"/>
              <w:rPr>
                <w:sz w:val="16"/>
                <w:szCs w:val="16"/>
              </w:rPr>
            </w:pPr>
          </w:p>
          <w:p w14:paraId="31F25540" w14:textId="77777777" w:rsidR="001759C5" w:rsidRPr="00313008" w:rsidRDefault="001759C5" w:rsidP="005668A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8BD3AC9" w14:textId="77777777" w:rsidR="001759C5" w:rsidRPr="00313008" w:rsidRDefault="001759C5" w:rsidP="005668A9">
            <w:pPr>
              <w:pStyle w:val="Subtitle"/>
              <w:rPr>
                <w:b/>
                <w:bCs/>
                <w:sz w:val="24"/>
                <w:szCs w:val="24"/>
                <w:u w:val="none"/>
              </w:rPr>
            </w:pPr>
            <w:r w:rsidRPr="00313008">
              <w:rPr>
                <w:b/>
                <w:bCs/>
                <w:sz w:val="24"/>
                <w:szCs w:val="24"/>
                <w:u w:val="none"/>
              </w:rPr>
              <w:t>GRADE</w:t>
            </w:r>
          </w:p>
        </w:tc>
      </w:tr>
      <w:tr w:rsidR="001759C5" w:rsidRPr="00313008" w14:paraId="442DCDC0" w14:textId="77777777" w:rsidTr="005668A9">
        <w:trPr>
          <w:cantSplit/>
        </w:trPr>
        <w:tc>
          <w:tcPr>
            <w:tcW w:w="2305" w:type="dxa"/>
            <w:vMerge/>
            <w:tcBorders>
              <w:top w:val="single" w:sz="6" w:space="0" w:color="auto"/>
              <w:left w:val="thinThickLargeGap" w:sz="24" w:space="0" w:color="auto"/>
              <w:bottom w:val="single" w:sz="6" w:space="0" w:color="auto"/>
            </w:tcBorders>
          </w:tcPr>
          <w:p w14:paraId="62B357EF" w14:textId="77777777" w:rsidR="001759C5" w:rsidRPr="00313008" w:rsidRDefault="001759C5" w:rsidP="005668A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415EFE" w14:textId="77777777" w:rsidR="001759C5" w:rsidRPr="00313008" w:rsidRDefault="001759C5" w:rsidP="005668A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7E5F0B9" w14:textId="77777777" w:rsidR="001759C5" w:rsidRPr="003E3041" w:rsidRDefault="001759C5" w:rsidP="005668A9">
            <w:pPr>
              <w:pStyle w:val="Subtitle"/>
              <w:rPr>
                <w:b/>
                <w:bCs/>
                <w:sz w:val="16"/>
                <w:szCs w:val="16"/>
                <w:u w:val="none"/>
              </w:rPr>
            </w:pPr>
            <w:r>
              <w:rPr>
                <w:b/>
                <w:bCs/>
                <w:sz w:val="16"/>
                <w:szCs w:val="16"/>
                <w:u w:val="none"/>
              </w:rPr>
              <w:t>Poor</w:t>
            </w:r>
          </w:p>
          <w:p w14:paraId="1B509066" w14:textId="77777777" w:rsidR="001759C5" w:rsidRPr="003E3041" w:rsidRDefault="001759C5" w:rsidP="005668A9">
            <w:pPr>
              <w:pStyle w:val="Subtitle"/>
              <w:rPr>
                <w:b/>
                <w:bCs/>
                <w:sz w:val="16"/>
                <w:szCs w:val="16"/>
                <w:u w:val="none"/>
              </w:rPr>
            </w:pPr>
            <w:r>
              <w:rPr>
                <w:b/>
                <w:bCs/>
                <w:sz w:val="16"/>
                <w:szCs w:val="16"/>
                <w:u w:val="none"/>
              </w:rPr>
              <w:t>&lt; 2</w:t>
            </w:r>
            <w:r w:rsidRPr="003E3041">
              <w:rPr>
                <w:b/>
                <w:bCs/>
                <w:sz w:val="16"/>
                <w:szCs w:val="16"/>
                <w:u w:val="none"/>
              </w:rPr>
              <w:t>0%</w:t>
            </w:r>
          </w:p>
          <w:p w14:paraId="7CC04C74" w14:textId="77777777" w:rsidR="001759C5" w:rsidRPr="003E3041" w:rsidRDefault="001759C5" w:rsidP="005668A9">
            <w:pPr>
              <w:pStyle w:val="Subtitle"/>
              <w:rPr>
                <w:sz w:val="16"/>
                <w:szCs w:val="16"/>
                <w:u w:val="none"/>
              </w:rPr>
            </w:pPr>
          </w:p>
        </w:tc>
        <w:tc>
          <w:tcPr>
            <w:tcW w:w="923" w:type="dxa"/>
            <w:tcBorders>
              <w:top w:val="single" w:sz="6" w:space="0" w:color="auto"/>
              <w:left w:val="single" w:sz="6" w:space="0" w:color="auto"/>
              <w:right w:val="single" w:sz="6" w:space="0" w:color="auto"/>
            </w:tcBorders>
          </w:tcPr>
          <w:p w14:paraId="7841EF34" w14:textId="77777777" w:rsidR="001759C5" w:rsidRDefault="001759C5" w:rsidP="005668A9">
            <w:pPr>
              <w:pStyle w:val="Subtitle"/>
              <w:rPr>
                <w:b/>
                <w:sz w:val="16"/>
                <w:szCs w:val="16"/>
                <w:u w:val="none"/>
              </w:rPr>
            </w:pPr>
            <w:r>
              <w:rPr>
                <w:b/>
                <w:sz w:val="16"/>
                <w:szCs w:val="16"/>
                <w:u w:val="none"/>
              </w:rPr>
              <w:t>Weak</w:t>
            </w:r>
          </w:p>
          <w:p w14:paraId="1482A1D8" w14:textId="77777777" w:rsidR="001759C5" w:rsidRPr="003E3041" w:rsidRDefault="001759C5" w:rsidP="005668A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28789FF" w14:textId="77777777" w:rsidR="001759C5" w:rsidRPr="003E3041" w:rsidRDefault="001759C5" w:rsidP="005668A9">
            <w:pPr>
              <w:pStyle w:val="Subtitle"/>
              <w:rPr>
                <w:b/>
                <w:bCs/>
                <w:sz w:val="16"/>
                <w:szCs w:val="16"/>
                <w:u w:val="none"/>
              </w:rPr>
            </w:pPr>
            <w:r>
              <w:rPr>
                <w:b/>
                <w:bCs/>
                <w:sz w:val="16"/>
                <w:szCs w:val="16"/>
                <w:u w:val="none"/>
              </w:rPr>
              <w:t>Unsatisfactory</w:t>
            </w:r>
          </w:p>
          <w:p w14:paraId="54C5F41F" w14:textId="77777777" w:rsidR="001759C5" w:rsidRPr="003E3041" w:rsidRDefault="001759C5" w:rsidP="005668A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9332619" w14:textId="77777777" w:rsidR="001759C5" w:rsidRPr="003E3041" w:rsidRDefault="001759C5" w:rsidP="005668A9">
            <w:pPr>
              <w:pStyle w:val="Subtitle"/>
              <w:rPr>
                <w:b/>
                <w:bCs/>
                <w:sz w:val="16"/>
                <w:szCs w:val="16"/>
                <w:u w:val="none"/>
              </w:rPr>
            </w:pPr>
            <w:r w:rsidRPr="003E3041">
              <w:rPr>
                <w:b/>
                <w:bCs/>
                <w:sz w:val="16"/>
                <w:szCs w:val="16"/>
                <w:u w:val="none"/>
              </w:rPr>
              <w:t>Satisfactory</w:t>
            </w:r>
          </w:p>
          <w:p w14:paraId="4A4968F2" w14:textId="77777777" w:rsidR="001759C5" w:rsidRPr="003E3041" w:rsidRDefault="001759C5" w:rsidP="005668A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D4BD9E9" w14:textId="77777777" w:rsidR="001759C5" w:rsidRPr="003E3041" w:rsidRDefault="001759C5" w:rsidP="005668A9">
            <w:pPr>
              <w:pStyle w:val="Subtitle"/>
              <w:rPr>
                <w:b/>
                <w:bCs/>
                <w:sz w:val="16"/>
                <w:szCs w:val="16"/>
                <w:u w:val="none"/>
              </w:rPr>
            </w:pPr>
            <w:r w:rsidRPr="003E3041">
              <w:rPr>
                <w:b/>
                <w:bCs/>
                <w:sz w:val="16"/>
                <w:szCs w:val="16"/>
                <w:u w:val="none"/>
              </w:rPr>
              <w:t>Good</w:t>
            </w:r>
          </w:p>
          <w:p w14:paraId="61F3C338" w14:textId="77777777" w:rsidR="001759C5" w:rsidRPr="003E3041" w:rsidRDefault="001759C5" w:rsidP="005668A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F9513AF" w14:textId="77777777" w:rsidR="001759C5" w:rsidRPr="003E3041" w:rsidRDefault="001759C5" w:rsidP="005668A9">
            <w:pPr>
              <w:pStyle w:val="Subtitle"/>
              <w:rPr>
                <w:b/>
                <w:bCs/>
                <w:sz w:val="16"/>
                <w:szCs w:val="16"/>
                <w:u w:val="none"/>
              </w:rPr>
            </w:pPr>
            <w:r w:rsidRPr="003E3041">
              <w:rPr>
                <w:b/>
                <w:bCs/>
                <w:sz w:val="16"/>
                <w:szCs w:val="16"/>
                <w:u w:val="none"/>
              </w:rPr>
              <w:t>Very Good</w:t>
            </w:r>
          </w:p>
          <w:p w14:paraId="75210054" w14:textId="77777777" w:rsidR="001759C5" w:rsidRPr="003E3041" w:rsidRDefault="001759C5" w:rsidP="005668A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E169BF7" w14:textId="77777777" w:rsidR="001759C5" w:rsidRPr="003E3041" w:rsidRDefault="001759C5" w:rsidP="005668A9">
            <w:pPr>
              <w:pStyle w:val="Subtitle"/>
              <w:rPr>
                <w:b/>
                <w:bCs/>
                <w:sz w:val="16"/>
                <w:szCs w:val="16"/>
                <w:u w:val="none"/>
              </w:rPr>
            </w:pPr>
            <w:r w:rsidRPr="003E3041">
              <w:rPr>
                <w:b/>
                <w:bCs/>
                <w:sz w:val="16"/>
                <w:szCs w:val="16"/>
                <w:u w:val="none"/>
              </w:rPr>
              <w:t>Excellent</w:t>
            </w:r>
          </w:p>
          <w:p w14:paraId="146A198A" w14:textId="77777777" w:rsidR="001759C5" w:rsidRPr="003E3041" w:rsidRDefault="001759C5" w:rsidP="005668A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5628F8F" w14:textId="77777777" w:rsidR="001759C5" w:rsidRDefault="001759C5" w:rsidP="005668A9">
            <w:pPr>
              <w:pStyle w:val="Subtitle"/>
              <w:rPr>
                <w:b/>
                <w:bCs/>
                <w:sz w:val="16"/>
                <w:szCs w:val="16"/>
                <w:u w:val="none"/>
              </w:rPr>
            </w:pPr>
            <w:r>
              <w:rPr>
                <w:b/>
                <w:bCs/>
                <w:sz w:val="16"/>
                <w:szCs w:val="16"/>
                <w:u w:val="none"/>
              </w:rPr>
              <w:t>Exceptional</w:t>
            </w:r>
          </w:p>
          <w:p w14:paraId="712A4547" w14:textId="77777777" w:rsidR="001759C5" w:rsidRPr="003E3041" w:rsidRDefault="001759C5" w:rsidP="005668A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DB096F2" w14:textId="77777777" w:rsidR="001759C5" w:rsidRPr="00313008" w:rsidRDefault="001759C5" w:rsidP="005668A9">
            <w:pPr>
              <w:pStyle w:val="Subtitle"/>
              <w:jc w:val="left"/>
              <w:rPr>
                <w:b/>
                <w:bCs/>
                <w:sz w:val="18"/>
                <w:szCs w:val="18"/>
                <w:u w:val="none"/>
              </w:rPr>
            </w:pPr>
          </w:p>
          <w:p w14:paraId="7A9BC051" w14:textId="77777777" w:rsidR="001759C5" w:rsidRPr="00313008" w:rsidRDefault="001759C5" w:rsidP="005668A9">
            <w:pPr>
              <w:pStyle w:val="Subtitle"/>
              <w:jc w:val="left"/>
              <w:rPr>
                <w:b/>
                <w:bCs/>
                <w:sz w:val="18"/>
                <w:szCs w:val="18"/>
                <w:u w:val="none"/>
              </w:rPr>
            </w:pPr>
            <w:r w:rsidRPr="00313008">
              <w:rPr>
                <w:b/>
                <w:bCs/>
                <w:sz w:val="18"/>
                <w:szCs w:val="18"/>
                <w:u w:val="none"/>
              </w:rPr>
              <w:t xml:space="preserve">  %</w:t>
            </w:r>
          </w:p>
        </w:tc>
      </w:tr>
      <w:tr w:rsidR="001759C5" w:rsidRPr="00313008" w14:paraId="0F23121B" w14:textId="77777777" w:rsidTr="005668A9">
        <w:tc>
          <w:tcPr>
            <w:tcW w:w="2305" w:type="dxa"/>
            <w:tcBorders>
              <w:top w:val="single" w:sz="6" w:space="0" w:color="auto"/>
              <w:left w:val="thinThickLargeGap" w:sz="24" w:space="0" w:color="auto"/>
              <w:bottom w:val="single" w:sz="6" w:space="0" w:color="auto"/>
            </w:tcBorders>
          </w:tcPr>
          <w:p w14:paraId="2C3B0F00" w14:textId="77777777" w:rsidR="001759C5" w:rsidRPr="009B5330" w:rsidRDefault="001759C5" w:rsidP="005668A9">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70BB3B14" w14:textId="77777777" w:rsidR="001759C5" w:rsidRPr="00313008" w:rsidRDefault="001759C5" w:rsidP="005668A9">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59D6646D" w14:textId="77777777" w:rsidR="001759C5" w:rsidRPr="00313008" w:rsidRDefault="001759C5" w:rsidP="005668A9">
            <w:pPr>
              <w:pStyle w:val="Subtitle"/>
              <w:rPr>
                <w:sz w:val="18"/>
                <w:szCs w:val="18"/>
                <w:u w:val="none"/>
              </w:rPr>
            </w:pPr>
          </w:p>
        </w:tc>
        <w:tc>
          <w:tcPr>
            <w:tcW w:w="923" w:type="dxa"/>
            <w:tcBorders>
              <w:left w:val="single" w:sz="6" w:space="0" w:color="auto"/>
              <w:right w:val="single" w:sz="6" w:space="0" w:color="auto"/>
            </w:tcBorders>
          </w:tcPr>
          <w:p w14:paraId="10D794AC" w14:textId="77777777" w:rsidR="001759C5" w:rsidRPr="00313008" w:rsidRDefault="001759C5" w:rsidP="005668A9">
            <w:pPr>
              <w:pStyle w:val="Subtitle"/>
              <w:rPr>
                <w:sz w:val="18"/>
                <w:szCs w:val="18"/>
                <w:u w:val="none"/>
              </w:rPr>
            </w:pPr>
          </w:p>
        </w:tc>
        <w:tc>
          <w:tcPr>
            <w:tcW w:w="922" w:type="dxa"/>
            <w:gridSpan w:val="2"/>
            <w:tcBorders>
              <w:left w:val="single" w:sz="6" w:space="0" w:color="auto"/>
              <w:right w:val="single" w:sz="6" w:space="0" w:color="auto"/>
            </w:tcBorders>
          </w:tcPr>
          <w:p w14:paraId="396F539D" w14:textId="77777777" w:rsidR="001759C5" w:rsidRPr="00313008" w:rsidRDefault="001759C5" w:rsidP="005668A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E792A9" w14:textId="77777777" w:rsidR="001759C5" w:rsidRPr="00313008" w:rsidRDefault="001759C5" w:rsidP="005668A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4F25B6D" w14:textId="2AD5FD8E" w:rsidR="001759C5" w:rsidRPr="00313008" w:rsidRDefault="00ED3504" w:rsidP="005668A9">
            <w:pPr>
              <w:pStyle w:val="Subtitle"/>
              <w:rPr>
                <w:sz w:val="18"/>
                <w:szCs w:val="18"/>
                <w:u w:val="none"/>
              </w:rPr>
            </w:pPr>
            <w:r>
              <w:rPr>
                <w:sz w:val="18"/>
                <w:szCs w:val="18"/>
                <w:u w:val="none"/>
              </w:rPr>
              <w:t>x</w:t>
            </w:r>
          </w:p>
        </w:tc>
        <w:tc>
          <w:tcPr>
            <w:tcW w:w="923" w:type="dxa"/>
            <w:tcBorders>
              <w:top w:val="single" w:sz="6" w:space="0" w:color="auto"/>
              <w:left w:val="single" w:sz="6" w:space="0" w:color="auto"/>
              <w:bottom w:val="single" w:sz="6" w:space="0" w:color="auto"/>
              <w:right w:val="single" w:sz="6" w:space="0" w:color="auto"/>
            </w:tcBorders>
          </w:tcPr>
          <w:p w14:paraId="30AA2C28" w14:textId="77777777" w:rsidR="001759C5" w:rsidRPr="002E0D8B" w:rsidRDefault="001759C5" w:rsidP="005668A9">
            <w:pPr>
              <w:pStyle w:val="Subtitle"/>
              <w:jc w:val="right"/>
              <w:rPr>
                <w:sz w:val="24"/>
                <w:szCs w:val="24"/>
                <w:u w:val="none"/>
              </w:rPr>
            </w:pPr>
          </w:p>
        </w:tc>
        <w:tc>
          <w:tcPr>
            <w:tcW w:w="922" w:type="dxa"/>
            <w:gridSpan w:val="2"/>
            <w:tcBorders>
              <w:left w:val="single" w:sz="6" w:space="0" w:color="auto"/>
              <w:right w:val="single" w:sz="6" w:space="0" w:color="auto"/>
            </w:tcBorders>
          </w:tcPr>
          <w:p w14:paraId="0B6CBFEB" w14:textId="77777777" w:rsidR="001759C5" w:rsidRPr="00313008" w:rsidRDefault="001759C5" w:rsidP="005668A9">
            <w:pPr>
              <w:pStyle w:val="Subtitle"/>
              <w:rPr>
                <w:sz w:val="18"/>
                <w:szCs w:val="18"/>
                <w:u w:val="none"/>
              </w:rPr>
            </w:pPr>
          </w:p>
        </w:tc>
        <w:tc>
          <w:tcPr>
            <w:tcW w:w="923" w:type="dxa"/>
            <w:tcBorders>
              <w:left w:val="single" w:sz="6" w:space="0" w:color="auto"/>
              <w:right w:val="single" w:sz="6" w:space="0" w:color="auto"/>
            </w:tcBorders>
          </w:tcPr>
          <w:p w14:paraId="660B557D" w14:textId="77777777" w:rsidR="001759C5" w:rsidRPr="00313008" w:rsidRDefault="001759C5" w:rsidP="005668A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BDB8250" w14:textId="77777777" w:rsidR="001759C5" w:rsidRPr="00313008" w:rsidRDefault="001759C5" w:rsidP="005668A9">
            <w:pPr>
              <w:pStyle w:val="Subtitle"/>
              <w:jc w:val="left"/>
              <w:rPr>
                <w:b/>
                <w:bCs/>
                <w:sz w:val="18"/>
                <w:szCs w:val="18"/>
                <w:u w:val="none"/>
              </w:rPr>
            </w:pPr>
            <w:r>
              <w:rPr>
                <w:b/>
                <w:bCs/>
                <w:sz w:val="18"/>
                <w:szCs w:val="18"/>
                <w:u w:val="none"/>
              </w:rPr>
              <w:t>2</w:t>
            </w:r>
            <w:r w:rsidRPr="00313008">
              <w:rPr>
                <w:b/>
                <w:bCs/>
                <w:sz w:val="18"/>
                <w:szCs w:val="18"/>
                <w:u w:val="none"/>
              </w:rPr>
              <w:t>0%</w:t>
            </w:r>
          </w:p>
        </w:tc>
      </w:tr>
      <w:tr w:rsidR="001759C5" w:rsidRPr="00313008" w14:paraId="3B3C1DC7" w14:textId="77777777" w:rsidTr="005668A9">
        <w:tc>
          <w:tcPr>
            <w:tcW w:w="2305" w:type="dxa"/>
            <w:tcBorders>
              <w:top w:val="single" w:sz="6" w:space="0" w:color="auto"/>
              <w:left w:val="thinThickLargeGap" w:sz="24" w:space="0" w:color="auto"/>
              <w:bottom w:val="single" w:sz="6" w:space="0" w:color="auto"/>
            </w:tcBorders>
          </w:tcPr>
          <w:p w14:paraId="4F7A3D85" w14:textId="77777777" w:rsidR="001759C5" w:rsidRPr="009B5330" w:rsidRDefault="001759C5" w:rsidP="005668A9">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1F96FB7F" w14:textId="77777777" w:rsidR="001759C5" w:rsidRPr="00313008" w:rsidRDefault="001759C5" w:rsidP="005668A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7E3B0B5A" w14:textId="77777777" w:rsidR="001759C5" w:rsidRPr="00313008" w:rsidRDefault="001759C5" w:rsidP="005668A9">
            <w:pPr>
              <w:pStyle w:val="Subtitle"/>
              <w:rPr>
                <w:sz w:val="18"/>
                <w:szCs w:val="18"/>
                <w:u w:val="none"/>
              </w:rPr>
            </w:pPr>
          </w:p>
        </w:tc>
        <w:tc>
          <w:tcPr>
            <w:tcW w:w="923" w:type="dxa"/>
            <w:tcBorders>
              <w:left w:val="single" w:sz="6" w:space="0" w:color="auto"/>
              <w:right w:val="single" w:sz="6" w:space="0" w:color="auto"/>
            </w:tcBorders>
          </w:tcPr>
          <w:p w14:paraId="3A2F8231" w14:textId="77777777" w:rsidR="001759C5" w:rsidRPr="00313008" w:rsidRDefault="001759C5" w:rsidP="005668A9">
            <w:pPr>
              <w:pStyle w:val="Subtitle"/>
              <w:rPr>
                <w:sz w:val="18"/>
                <w:szCs w:val="18"/>
                <w:u w:val="none"/>
              </w:rPr>
            </w:pPr>
          </w:p>
        </w:tc>
        <w:tc>
          <w:tcPr>
            <w:tcW w:w="922" w:type="dxa"/>
            <w:gridSpan w:val="2"/>
            <w:tcBorders>
              <w:left w:val="single" w:sz="6" w:space="0" w:color="auto"/>
              <w:right w:val="single" w:sz="6" w:space="0" w:color="auto"/>
            </w:tcBorders>
          </w:tcPr>
          <w:p w14:paraId="4BA26D70" w14:textId="77777777" w:rsidR="001759C5" w:rsidRPr="00313008" w:rsidRDefault="001759C5" w:rsidP="005668A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4D4126" w14:textId="77777777" w:rsidR="001759C5" w:rsidRPr="00313008" w:rsidRDefault="001759C5" w:rsidP="005668A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C91203" w14:textId="7BE7021B" w:rsidR="001759C5" w:rsidRPr="00313008" w:rsidRDefault="00ED3504" w:rsidP="005668A9">
            <w:pPr>
              <w:pStyle w:val="Subtitle"/>
              <w:jc w:val="left"/>
              <w:rPr>
                <w:sz w:val="18"/>
                <w:szCs w:val="18"/>
                <w:u w:val="none"/>
              </w:rPr>
            </w:pPr>
            <w:r>
              <w:rPr>
                <w:sz w:val="18"/>
                <w:szCs w:val="18"/>
                <w:u w:val="none"/>
              </w:rPr>
              <w:t>x</w:t>
            </w:r>
          </w:p>
        </w:tc>
        <w:tc>
          <w:tcPr>
            <w:tcW w:w="923" w:type="dxa"/>
            <w:tcBorders>
              <w:top w:val="single" w:sz="6" w:space="0" w:color="auto"/>
              <w:left w:val="single" w:sz="6" w:space="0" w:color="auto"/>
              <w:bottom w:val="single" w:sz="6" w:space="0" w:color="auto"/>
              <w:right w:val="single" w:sz="6" w:space="0" w:color="auto"/>
            </w:tcBorders>
          </w:tcPr>
          <w:p w14:paraId="6BC4FAAB" w14:textId="77777777" w:rsidR="001759C5" w:rsidRDefault="001759C5" w:rsidP="005668A9"/>
        </w:tc>
        <w:tc>
          <w:tcPr>
            <w:tcW w:w="922" w:type="dxa"/>
            <w:gridSpan w:val="2"/>
            <w:tcBorders>
              <w:left w:val="single" w:sz="6" w:space="0" w:color="auto"/>
              <w:right w:val="single" w:sz="6" w:space="0" w:color="auto"/>
            </w:tcBorders>
          </w:tcPr>
          <w:p w14:paraId="7ED15C71" w14:textId="77777777" w:rsidR="001759C5" w:rsidRPr="00313008" w:rsidRDefault="001759C5" w:rsidP="005668A9">
            <w:pPr>
              <w:pStyle w:val="Subtitle"/>
              <w:rPr>
                <w:sz w:val="18"/>
                <w:szCs w:val="18"/>
                <w:u w:val="none"/>
              </w:rPr>
            </w:pPr>
          </w:p>
        </w:tc>
        <w:tc>
          <w:tcPr>
            <w:tcW w:w="923" w:type="dxa"/>
            <w:tcBorders>
              <w:left w:val="single" w:sz="6" w:space="0" w:color="auto"/>
              <w:right w:val="single" w:sz="6" w:space="0" w:color="auto"/>
            </w:tcBorders>
          </w:tcPr>
          <w:p w14:paraId="40D451AA" w14:textId="77777777" w:rsidR="001759C5" w:rsidRPr="00313008" w:rsidRDefault="001759C5" w:rsidP="005668A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C4DAEEA" w14:textId="77777777" w:rsidR="001759C5" w:rsidRPr="00313008" w:rsidRDefault="001759C5" w:rsidP="005668A9">
            <w:pPr>
              <w:pStyle w:val="Subtitle"/>
              <w:jc w:val="left"/>
              <w:rPr>
                <w:b/>
                <w:bCs/>
                <w:sz w:val="18"/>
                <w:szCs w:val="18"/>
                <w:u w:val="none"/>
              </w:rPr>
            </w:pPr>
            <w:r>
              <w:rPr>
                <w:b/>
                <w:bCs/>
                <w:sz w:val="18"/>
                <w:szCs w:val="18"/>
                <w:u w:val="none"/>
              </w:rPr>
              <w:t>20</w:t>
            </w:r>
            <w:r w:rsidRPr="00313008">
              <w:rPr>
                <w:b/>
                <w:bCs/>
                <w:sz w:val="18"/>
                <w:szCs w:val="18"/>
                <w:u w:val="none"/>
              </w:rPr>
              <w:t>%</w:t>
            </w:r>
          </w:p>
        </w:tc>
      </w:tr>
      <w:tr w:rsidR="001759C5" w:rsidRPr="00313008" w14:paraId="7275E732" w14:textId="77777777" w:rsidTr="005668A9">
        <w:tc>
          <w:tcPr>
            <w:tcW w:w="2305" w:type="dxa"/>
            <w:tcBorders>
              <w:top w:val="single" w:sz="6" w:space="0" w:color="auto"/>
              <w:left w:val="thinThickLargeGap" w:sz="24" w:space="0" w:color="auto"/>
              <w:bottom w:val="single" w:sz="6" w:space="0" w:color="auto"/>
            </w:tcBorders>
          </w:tcPr>
          <w:p w14:paraId="0C4F1BCF" w14:textId="77777777" w:rsidR="001759C5" w:rsidRPr="009B5330" w:rsidRDefault="001759C5" w:rsidP="005668A9">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51EA96BC" w14:textId="77777777" w:rsidR="001759C5" w:rsidRPr="00313008" w:rsidRDefault="001759C5" w:rsidP="005668A9">
            <w:pPr>
              <w:pStyle w:val="Subtitle"/>
              <w:rPr>
                <w:b/>
                <w:bCs/>
                <w:sz w:val="18"/>
                <w:szCs w:val="18"/>
                <w:u w:val="none"/>
              </w:rPr>
            </w:pPr>
          </w:p>
          <w:p w14:paraId="2FA58F87" w14:textId="77777777" w:rsidR="001759C5" w:rsidRPr="00313008" w:rsidRDefault="001759C5" w:rsidP="005668A9">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D7FF0BA" w14:textId="77777777" w:rsidR="001759C5" w:rsidRPr="00313008" w:rsidRDefault="001759C5" w:rsidP="005668A9">
            <w:pPr>
              <w:pStyle w:val="Subtitle"/>
              <w:rPr>
                <w:sz w:val="18"/>
                <w:szCs w:val="18"/>
                <w:u w:val="none"/>
              </w:rPr>
            </w:pPr>
          </w:p>
        </w:tc>
        <w:tc>
          <w:tcPr>
            <w:tcW w:w="923" w:type="dxa"/>
            <w:tcBorders>
              <w:left w:val="single" w:sz="6" w:space="0" w:color="auto"/>
              <w:right w:val="single" w:sz="6" w:space="0" w:color="auto"/>
            </w:tcBorders>
          </w:tcPr>
          <w:p w14:paraId="304302BD" w14:textId="77777777" w:rsidR="001759C5" w:rsidRPr="00313008" w:rsidRDefault="001759C5" w:rsidP="005668A9">
            <w:pPr>
              <w:pStyle w:val="Subtitle"/>
              <w:rPr>
                <w:sz w:val="18"/>
                <w:szCs w:val="18"/>
                <w:u w:val="none"/>
              </w:rPr>
            </w:pPr>
          </w:p>
        </w:tc>
        <w:tc>
          <w:tcPr>
            <w:tcW w:w="922" w:type="dxa"/>
            <w:gridSpan w:val="2"/>
            <w:tcBorders>
              <w:left w:val="single" w:sz="6" w:space="0" w:color="auto"/>
              <w:right w:val="single" w:sz="6" w:space="0" w:color="auto"/>
            </w:tcBorders>
          </w:tcPr>
          <w:p w14:paraId="15CCC72F" w14:textId="77777777" w:rsidR="001759C5" w:rsidRPr="00313008" w:rsidRDefault="001759C5" w:rsidP="005668A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C02043A" w14:textId="6DAE00AB" w:rsidR="001759C5" w:rsidRPr="00313008" w:rsidRDefault="001759C5" w:rsidP="005668A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692114" w14:textId="023D2205" w:rsidR="001759C5" w:rsidRPr="00313008" w:rsidRDefault="00ED3504" w:rsidP="005668A9">
            <w:pPr>
              <w:pStyle w:val="Subtitle"/>
              <w:jc w:val="right"/>
              <w:rPr>
                <w:sz w:val="18"/>
                <w:szCs w:val="18"/>
                <w:u w:val="none"/>
              </w:rPr>
            </w:pPr>
            <w:r>
              <w:rPr>
                <w:sz w:val="18"/>
                <w:szCs w:val="18"/>
                <w:u w:val="none"/>
              </w:rPr>
              <w:t>x</w:t>
            </w:r>
          </w:p>
        </w:tc>
        <w:tc>
          <w:tcPr>
            <w:tcW w:w="923" w:type="dxa"/>
            <w:tcBorders>
              <w:top w:val="single" w:sz="6" w:space="0" w:color="auto"/>
              <w:left w:val="single" w:sz="6" w:space="0" w:color="auto"/>
              <w:bottom w:val="single" w:sz="6" w:space="0" w:color="auto"/>
              <w:right w:val="single" w:sz="6" w:space="0" w:color="auto"/>
            </w:tcBorders>
          </w:tcPr>
          <w:p w14:paraId="7026C76B" w14:textId="77777777" w:rsidR="001759C5" w:rsidRPr="00313008" w:rsidRDefault="001759C5" w:rsidP="005668A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ABD34D5" w14:textId="77777777" w:rsidR="001759C5" w:rsidRPr="00313008" w:rsidRDefault="001759C5" w:rsidP="005668A9">
            <w:pPr>
              <w:pStyle w:val="Subtitle"/>
              <w:rPr>
                <w:sz w:val="18"/>
                <w:szCs w:val="18"/>
                <w:u w:val="none"/>
              </w:rPr>
            </w:pPr>
          </w:p>
        </w:tc>
        <w:tc>
          <w:tcPr>
            <w:tcW w:w="923" w:type="dxa"/>
            <w:tcBorders>
              <w:left w:val="single" w:sz="6" w:space="0" w:color="auto"/>
              <w:right w:val="single" w:sz="6" w:space="0" w:color="auto"/>
            </w:tcBorders>
          </w:tcPr>
          <w:p w14:paraId="67A084A7" w14:textId="77777777" w:rsidR="001759C5" w:rsidRPr="00313008" w:rsidRDefault="001759C5" w:rsidP="005668A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40DDA21" w14:textId="77777777" w:rsidR="001759C5" w:rsidRPr="00313008" w:rsidRDefault="001759C5" w:rsidP="005668A9">
            <w:pPr>
              <w:pStyle w:val="Subtitle"/>
              <w:jc w:val="left"/>
              <w:rPr>
                <w:b/>
                <w:bCs/>
                <w:sz w:val="18"/>
                <w:szCs w:val="18"/>
                <w:u w:val="none"/>
              </w:rPr>
            </w:pPr>
            <w:r>
              <w:rPr>
                <w:b/>
                <w:bCs/>
                <w:sz w:val="18"/>
                <w:szCs w:val="18"/>
                <w:u w:val="none"/>
              </w:rPr>
              <w:t>4</w:t>
            </w:r>
            <w:r w:rsidRPr="00313008">
              <w:rPr>
                <w:b/>
                <w:bCs/>
                <w:sz w:val="18"/>
                <w:szCs w:val="18"/>
                <w:u w:val="none"/>
              </w:rPr>
              <w:t>0%</w:t>
            </w:r>
          </w:p>
        </w:tc>
      </w:tr>
      <w:tr w:rsidR="001759C5" w:rsidRPr="00313008" w14:paraId="477DDF78" w14:textId="77777777" w:rsidTr="005668A9">
        <w:tc>
          <w:tcPr>
            <w:tcW w:w="2305" w:type="dxa"/>
            <w:tcBorders>
              <w:top w:val="single" w:sz="6" w:space="0" w:color="auto"/>
              <w:left w:val="thinThickLargeGap" w:sz="24" w:space="0" w:color="auto"/>
              <w:bottom w:val="single" w:sz="4" w:space="0" w:color="auto"/>
            </w:tcBorders>
          </w:tcPr>
          <w:p w14:paraId="303366BF" w14:textId="77777777" w:rsidR="001759C5" w:rsidRPr="009B5330" w:rsidRDefault="001759C5" w:rsidP="005668A9">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EF97159" w14:textId="77777777" w:rsidR="001759C5" w:rsidRPr="00313008" w:rsidRDefault="001759C5" w:rsidP="005668A9">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027E3382" w14:textId="77777777" w:rsidR="001759C5" w:rsidRPr="00313008" w:rsidRDefault="001759C5" w:rsidP="005668A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E8AC357" w14:textId="77777777" w:rsidR="001759C5" w:rsidRPr="00313008" w:rsidRDefault="001759C5" w:rsidP="005668A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C74B486" w14:textId="77777777" w:rsidR="001759C5" w:rsidRPr="00313008" w:rsidRDefault="001759C5" w:rsidP="005668A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43E7A4E" w14:textId="77777777" w:rsidR="001759C5" w:rsidRPr="00313008" w:rsidRDefault="001759C5" w:rsidP="005668A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BE6E576" w14:textId="25D7A956" w:rsidR="001759C5" w:rsidRPr="00313008" w:rsidRDefault="00ED3504" w:rsidP="005668A9">
            <w:pPr>
              <w:pStyle w:val="Subtitle"/>
              <w:jc w:val="right"/>
              <w:rPr>
                <w:sz w:val="18"/>
                <w:szCs w:val="18"/>
                <w:u w:val="none"/>
              </w:rPr>
            </w:pPr>
            <w:r>
              <w:rPr>
                <w:sz w:val="18"/>
                <w:szCs w:val="18"/>
                <w:u w:val="none"/>
              </w:rPr>
              <w:t>x</w:t>
            </w:r>
          </w:p>
        </w:tc>
        <w:tc>
          <w:tcPr>
            <w:tcW w:w="923" w:type="dxa"/>
            <w:tcBorders>
              <w:top w:val="single" w:sz="6" w:space="0" w:color="auto"/>
              <w:left w:val="single" w:sz="6" w:space="0" w:color="auto"/>
              <w:bottom w:val="single" w:sz="4" w:space="0" w:color="auto"/>
              <w:right w:val="single" w:sz="6" w:space="0" w:color="auto"/>
            </w:tcBorders>
          </w:tcPr>
          <w:p w14:paraId="63FDEBFB" w14:textId="77777777" w:rsidR="001759C5" w:rsidRPr="00313008" w:rsidRDefault="001759C5" w:rsidP="005668A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F52EFCD" w14:textId="77777777" w:rsidR="001759C5" w:rsidRPr="00313008" w:rsidRDefault="001759C5" w:rsidP="005668A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BC6495D" w14:textId="77777777" w:rsidR="001759C5" w:rsidRPr="00313008" w:rsidRDefault="001759C5" w:rsidP="005668A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0F94FFA" w14:textId="77777777" w:rsidR="001759C5" w:rsidRPr="00313008" w:rsidRDefault="001759C5" w:rsidP="005668A9">
            <w:pPr>
              <w:pStyle w:val="Subtitle"/>
              <w:jc w:val="left"/>
              <w:rPr>
                <w:b/>
                <w:bCs/>
                <w:sz w:val="18"/>
                <w:szCs w:val="18"/>
                <w:u w:val="none"/>
              </w:rPr>
            </w:pPr>
            <w:r>
              <w:rPr>
                <w:b/>
                <w:bCs/>
                <w:sz w:val="18"/>
                <w:szCs w:val="18"/>
                <w:u w:val="none"/>
              </w:rPr>
              <w:t>20%</w:t>
            </w:r>
          </w:p>
        </w:tc>
      </w:tr>
      <w:tr w:rsidR="001759C5" w:rsidRPr="00313008" w14:paraId="65CF03F6" w14:textId="77777777" w:rsidTr="005668A9">
        <w:trPr>
          <w:cantSplit/>
          <w:trHeight w:val="282"/>
        </w:trPr>
        <w:tc>
          <w:tcPr>
            <w:tcW w:w="10225" w:type="dxa"/>
            <w:gridSpan w:val="13"/>
            <w:tcBorders>
              <w:left w:val="thinThickLargeGap" w:sz="24" w:space="0" w:color="auto"/>
              <w:right w:val="single" w:sz="4" w:space="0" w:color="auto"/>
            </w:tcBorders>
          </w:tcPr>
          <w:p w14:paraId="42F2DA88" w14:textId="77777777" w:rsidR="001759C5" w:rsidRPr="009A081E" w:rsidRDefault="001759C5" w:rsidP="005668A9">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B6685F" w14:textId="77777777" w:rsidR="001759C5" w:rsidRPr="00313008" w:rsidRDefault="001759C5" w:rsidP="005668A9">
            <w:pPr>
              <w:pStyle w:val="Subtitle"/>
              <w:jc w:val="left"/>
              <w:rPr>
                <w:b/>
                <w:bCs/>
                <w:sz w:val="24"/>
                <w:szCs w:val="24"/>
                <w:u w:val="none"/>
              </w:rPr>
            </w:pPr>
          </w:p>
        </w:tc>
      </w:tr>
      <w:tr w:rsidR="001759C5" w:rsidRPr="00313008" w14:paraId="0BFBDD17" w14:textId="77777777" w:rsidTr="005668A9">
        <w:trPr>
          <w:cantSplit/>
          <w:trHeight w:val="4341"/>
        </w:trPr>
        <w:tc>
          <w:tcPr>
            <w:tcW w:w="10945" w:type="dxa"/>
            <w:gridSpan w:val="14"/>
            <w:tcBorders>
              <w:left w:val="thinThickLargeGap" w:sz="24" w:space="0" w:color="auto"/>
              <w:right w:val="thinThickLargeGap" w:sz="24" w:space="0" w:color="auto"/>
            </w:tcBorders>
          </w:tcPr>
          <w:p w14:paraId="51D7F385" w14:textId="77777777" w:rsidR="001759C5" w:rsidRPr="00313008" w:rsidRDefault="001759C5" w:rsidP="005668A9">
            <w:pPr>
              <w:pStyle w:val="Subtitle"/>
              <w:jc w:val="left"/>
              <w:rPr>
                <w:b/>
                <w:bCs/>
                <w:sz w:val="24"/>
                <w:szCs w:val="24"/>
                <w:u w:val="none"/>
              </w:rPr>
            </w:pPr>
            <w:r w:rsidRPr="00313008">
              <w:rPr>
                <w:b/>
                <w:bCs/>
                <w:sz w:val="24"/>
                <w:szCs w:val="24"/>
                <w:u w:val="none"/>
              </w:rPr>
              <w:lastRenderedPageBreak/>
              <w:t>TUTOR COMMENTS:</w:t>
            </w:r>
          </w:p>
          <w:p w14:paraId="64A61885" w14:textId="77777777" w:rsidR="001759C5" w:rsidRDefault="001759C5" w:rsidP="005668A9">
            <w:pPr>
              <w:pStyle w:val="Subtitle"/>
              <w:ind w:left="937" w:right="1152"/>
              <w:jc w:val="both"/>
              <w:rPr>
                <w:b/>
                <w:bCs/>
                <w:sz w:val="24"/>
                <w:szCs w:val="24"/>
                <w:u w:val="none"/>
              </w:rPr>
            </w:pPr>
          </w:p>
          <w:p w14:paraId="53079309" w14:textId="77777777" w:rsidR="001759C5" w:rsidRDefault="001759C5" w:rsidP="005668A9">
            <w:pPr>
              <w:pStyle w:val="Subtitle"/>
              <w:ind w:left="937" w:right="1152"/>
              <w:jc w:val="both"/>
              <w:rPr>
                <w:b/>
                <w:bCs/>
                <w:sz w:val="24"/>
                <w:szCs w:val="24"/>
                <w:u w:val="none"/>
              </w:rPr>
            </w:pPr>
          </w:p>
          <w:p w14:paraId="64A0AF9C" w14:textId="77777777" w:rsidR="001759C5" w:rsidRDefault="001759C5" w:rsidP="005668A9">
            <w:pPr>
              <w:pStyle w:val="Subtitle"/>
              <w:ind w:left="937" w:right="1152"/>
              <w:jc w:val="both"/>
              <w:rPr>
                <w:b/>
                <w:bCs/>
                <w:sz w:val="24"/>
                <w:szCs w:val="24"/>
                <w:u w:val="none"/>
              </w:rPr>
            </w:pPr>
          </w:p>
          <w:p w14:paraId="037DF0BB" w14:textId="77777777" w:rsidR="001759C5" w:rsidRDefault="001759C5" w:rsidP="005668A9">
            <w:pPr>
              <w:pStyle w:val="Subtitle"/>
              <w:ind w:left="937" w:right="1152"/>
              <w:jc w:val="both"/>
              <w:rPr>
                <w:b/>
                <w:bCs/>
                <w:sz w:val="24"/>
                <w:szCs w:val="24"/>
                <w:u w:val="none"/>
              </w:rPr>
            </w:pPr>
          </w:p>
          <w:p w14:paraId="1188EF7B" w14:textId="77777777" w:rsidR="001759C5" w:rsidRDefault="001759C5" w:rsidP="005668A9">
            <w:pPr>
              <w:pStyle w:val="Subtitle"/>
              <w:ind w:left="937" w:right="1152"/>
              <w:jc w:val="both"/>
              <w:rPr>
                <w:b/>
                <w:bCs/>
                <w:sz w:val="24"/>
                <w:szCs w:val="24"/>
                <w:u w:val="none"/>
              </w:rPr>
            </w:pPr>
          </w:p>
          <w:p w14:paraId="4D580857" w14:textId="77777777" w:rsidR="001759C5" w:rsidRDefault="001759C5" w:rsidP="005668A9">
            <w:pPr>
              <w:pStyle w:val="Subtitle"/>
              <w:ind w:left="937" w:right="1152"/>
              <w:jc w:val="both"/>
              <w:rPr>
                <w:b/>
                <w:bCs/>
                <w:sz w:val="24"/>
                <w:szCs w:val="24"/>
                <w:u w:val="none"/>
              </w:rPr>
            </w:pPr>
          </w:p>
          <w:p w14:paraId="4544D675" w14:textId="77777777" w:rsidR="001759C5" w:rsidRDefault="001759C5" w:rsidP="005668A9">
            <w:pPr>
              <w:pStyle w:val="Subtitle"/>
              <w:ind w:left="937" w:right="1152"/>
              <w:jc w:val="both"/>
              <w:rPr>
                <w:b/>
                <w:bCs/>
                <w:sz w:val="24"/>
                <w:szCs w:val="24"/>
                <w:u w:val="none"/>
              </w:rPr>
            </w:pPr>
          </w:p>
          <w:p w14:paraId="7CE43312" w14:textId="77777777" w:rsidR="001759C5" w:rsidRDefault="001759C5" w:rsidP="005668A9">
            <w:pPr>
              <w:pStyle w:val="Subtitle"/>
              <w:ind w:left="937" w:right="1152"/>
              <w:jc w:val="both"/>
              <w:rPr>
                <w:b/>
                <w:bCs/>
                <w:sz w:val="24"/>
                <w:szCs w:val="24"/>
                <w:u w:val="none"/>
              </w:rPr>
            </w:pPr>
          </w:p>
          <w:p w14:paraId="5988414F" w14:textId="77777777" w:rsidR="001759C5" w:rsidRDefault="001759C5" w:rsidP="005668A9">
            <w:pPr>
              <w:pStyle w:val="Subtitle"/>
              <w:ind w:left="937" w:right="1152"/>
              <w:jc w:val="both"/>
              <w:rPr>
                <w:b/>
                <w:bCs/>
                <w:sz w:val="24"/>
                <w:szCs w:val="24"/>
                <w:u w:val="none"/>
              </w:rPr>
            </w:pPr>
          </w:p>
          <w:p w14:paraId="5B3E52A2" w14:textId="77777777" w:rsidR="001759C5" w:rsidRDefault="001759C5" w:rsidP="005668A9">
            <w:pPr>
              <w:pStyle w:val="Subtitle"/>
              <w:ind w:left="937" w:right="1152"/>
              <w:jc w:val="both"/>
              <w:rPr>
                <w:b/>
                <w:bCs/>
                <w:sz w:val="24"/>
                <w:szCs w:val="24"/>
                <w:u w:val="none"/>
              </w:rPr>
            </w:pPr>
          </w:p>
          <w:p w14:paraId="00F4F004" w14:textId="77777777" w:rsidR="001759C5" w:rsidRDefault="001759C5" w:rsidP="005668A9">
            <w:pPr>
              <w:pStyle w:val="Subtitle"/>
              <w:ind w:left="937" w:right="1152"/>
              <w:jc w:val="both"/>
              <w:rPr>
                <w:b/>
                <w:bCs/>
                <w:sz w:val="24"/>
                <w:szCs w:val="24"/>
                <w:u w:val="none"/>
              </w:rPr>
            </w:pPr>
          </w:p>
          <w:p w14:paraId="4FA870CA" w14:textId="77777777" w:rsidR="001759C5" w:rsidRPr="00313008" w:rsidRDefault="001759C5" w:rsidP="005668A9">
            <w:pPr>
              <w:pStyle w:val="Subtitle"/>
              <w:ind w:left="937" w:right="1152"/>
              <w:jc w:val="both"/>
              <w:rPr>
                <w:b/>
                <w:bCs/>
                <w:sz w:val="24"/>
                <w:szCs w:val="24"/>
                <w:u w:val="none"/>
              </w:rPr>
            </w:pPr>
          </w:p>
        </w:tc>
      </w:tr>
      <w:tr w:rsidR="001759C5" w:rsidRPr="00313008" w14:paraId="15C59291" w14:textId="77777777" w:rsidTr="005668A9">
        <w:trPr>
          <w:cantSplit/>
          <w:trHeight w:val="365"/>
        </w:trPr>
        <w:tc>
          <w:tcPr>
            <w:tcW w:w="2661" w:type="dxa"/>
            <w:gridSpan w:val="2"/>
            <w:tcBorders>
              <w:left w:val="thinThickLargeGap" w:sz="24" w:space="0" w:color="auto"/>
              <w:bottom w:val="thickThinLargeGap" w:sz="24" w:space="0" w:color="auto"/>
            </w:tcBorders>
          </w:tcPr>
          <w:p w14:paraId="585D62EB" w14:textId="77777777" w:rsidR="001759C5" w:rsidRPr="00313008" w:rsidRDefault="001759C5" w:rsidP="005668A9">
            <w:pPr>
              <w:pStyle w:val="Subtitle"/>
              <w:jc w:val="left"/>
              <w:rPr>
                <w:b/>
                <w:bCs/>
                <w:sz w:val="18"/>
                <w:szCs w:val="18"/>
                <w:u w:val="none"/>
              </w:rPr>
            </w:pPr>
            <w:r w:rsidRPr="00313008">
              <w:rPr>
                <w:b/>
                <w:bCs/>
                <w:sz w:val="18"/>
                <w:szCs w:val="18"/>
                <w:u w:val="none"/>
              </w:rPr>
              <w:t xml:space="preserve"> Submission date: </w:t>
            </w:r>
          </w:p>
          <w:p w14:paraId="11A8A79E" w14:textId="77777777" w:rsidR="001759C5" w:rsidRPr="00313008" w:rsidRDefault="001759C5" w:rsidP="005668A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E330E80" w14:textId="77777777" w:rsidR="001759C5" w:rsidRPr="00313008" w:rsidRDefault="001759C5" w:rsidP="005668A9">
            <w:pPr>
              <w:pStyle w:val="Subtitle"/>
              <w:jc w:val="left"/>
              <w:rPr>
                <w:b/>
                <w:bCs/>
                <w:sz w:val="18"/>
                <w:szCs w:val="18"/>
                <w:u w:val="none"/>
              </w:rPr>
            </w:pPr>
            <w:r>
              <w:rPr>
                <w:b/>
                <w:bCs/>
                <w:sz w:val="18"/>
                <w:szCs w:val="18"/>
                <w:u w:val="none"/>
              </w:rPr>
              <w:t>Return date:</w:t>
            </w:r>
          </w:p>
          <w:p w14:paraId="57BFFD85" w14:textId="77777777" w:rsidR="001759C5" w:rsidRPr="00313008" w:rsidRDefault="001759C5" w:rsidP="005668A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B6DB9EB" w14:textId="77777777" w:rsidR="001759C5" w:rsidRPr="00313008" w:rsidRDefault="001759C5" w:rsidP="005668A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3B826E13" w14:textId="77777777" w:rsidR="001759C5" w:rsidRPr="00313008" w:rsidRDefault="001759C5" w:rsidP="005668A9">
            <w:pPr>
              <w:pStyle w:val="Subtitle"/>
              <w:jc w:val="left"/>
              <w:rPr>
                <w:b/>
                <w:bCs/>
                <w:sz w:val="18"/>
                <w:szCs w:val="18"/>
                <w:u w:val="none"/>
              </w:rPr>
            </w:pPr>
            <w:r w:rsidRPr="00313008">
              <w:rPr>
                <w:b/>
                <w:bCs/>
                <w:sz w:val="18"/>
                <w:szCs w:val="18"/>
                <w:u w:val="none"/>
              </w:rPr>
              <w:t xml:space="preserve">Mark: </w:t>
            </w:r>
          </w:p>
        </w:tc>
      </w:tr>
    </w:tbl>
    <w:p w14:paraId="579478FA" w14:textId="77777777" w:rsidR="001759C5" w:rsidRDefault="001759C5" w:rsidP="001759C5">
      <w:pPr>
        <w:rPr>
          <w:sz w:val="24"/>
          <w:szCs w:val="24"/>
        </w:rPr>
      </w:pPr>
    </w:p>
    <w:p w14:paraId="75F1E06A" w14:textId="77777777" w:rsidR="001759C5" w:rsidRPr="0006594F" w:rsidRDefault="001759C5" w:rsidP="001759C5">
      <w:pPr>
        <w:pStyle w:val="Title"/>
        <w:ind w:left="-284"/>
        <w:rPr>
          <w:u w:val="single"/>
        </w:rPr>
      </w:pPr>
      <w:r>
        <w:rPr>
          <w:sz w:val="24"/>
          <w:szCs w:val="24"/>
        </w:rPr>
        <w:br w:type="page"/>
      </w:r>
      <w:r w:rsidRPr="0006594F">
        <w:rPr>
          <w:u w:val="single"/>
        </w:rPr>
        <w:lastRenderedPageBreak/>
        <w:t>Assignment Checklist</w:t>
      </w:r>
    </w:p>
    <w:p w14:paraId="5B3B3B4A" w14:textId="77777777" w:rsidR="001759C5" w:rsidRPr="009574BA" w:rsidRDefault="001759C5" w:rsidP="001759C5">
      <w:pPr>
        <w:pStyle w:val="Title"/>
        <w:ind w:left="-284"/>
      </w:pPr>
    </w:p>
    <w:p w14:paraId="0A5E7E99" w14:textId="77777777" w:rsidR="001759C5" w:rsidRDefault="001759C5" w:rsidP="001759C5">
      <w:pPr>
        <w:pStyle w:val="ListParagraph"/>
        <w:widowControl w:val="0"/>
        <w:numPr>
          <w:ilvl w:val="0"/>
          <w:numId w:val="8"/>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62B5898" w14:textId="77777777" w:rsidR="001759C5" w:rsidRDefault="001759C5" w:rsidP="001759C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7F2B515"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519B5C1"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65E7FC2"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2581CBA" w14:textId="77777777" w:rsidR="001759C5"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952F0F3"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DF26AE7"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77FBE479" w14:textId="77777777" w:rsidR="001759C5"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578FDE1"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DB06765"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37B728B" w14:textId="77777777" w:rsidR="001759C5" w:rsidRPr="004150A6"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41E62B11"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60F0C95"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A628F0F"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21737F9"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FCB194F"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D96BAF9"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4A8FC30A" w14:textId="77777777" w:rsidR="001759C5" w:rsidRPr="009574BA"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3B2F721" w14:textId="77777777" w:rsidR="001759C5" w:rsidRDefault="001759C5" w:rsidP="001759C5">
      <w:pPr>
        <w:pStyle w:val="ListParagraph"/>
        <w:widowControl w:val="0"/>
        <w:numPr>
          <w:ilvl w:val="0"/>
          <w:numId w:val="8"/>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6D20D59" w14:textId="77777777" w:rsidR="001759C5" w:rsidRDefault="001759C5" w:rsidP="001759C5">
      <w:pPr>
        <w:widowControl w:val="0"/>
        <w:autoSpaceDE w:val="0"/>
        <w:autoSpaceDN w:val="0"/>
        <w:adjustRightInd w:val="0"/>
        <w:spacing w:after="240" w:line="480" w:lineRule="auto"/>
        <w:ind w:right="-391"/>
        <w:rPr>
          <w:rFonts w:ascii="Times New Roman" w:eastAsia="Times New Roman" w:hAnsi="Times New Roman"/>
          <w:b/>
          <w:sz w:val="18"/>
          <w:szCs w:val="24"/>
        </w:rPr>
      </w:pPr>
      <w:r w:rsidRPr="001759C5">
        <w:rPr>
          <w:b/>
          <w:sz w:val="40"/>
        </w:rPr>
        <w:t>Failure to follow these guidelines will cost you marks!</w:t>
      </w:r>
    </w:p>
    <w:p w14:paraId="7E765D3E" w14:textId="16B7C13B" w:rsidR="00EE24F1" w:rsidRPr="00F322E0" w:rsidRDefault="00C503B5" w:rsidP="00F322E0">
      <w:pPr>
        <w:widowControl w:val="0"/>
        <w:autoSpaceDE w:val="0"/>
        <w:autoSpaceDN w:val="0"/>
        <w:adjustRightInd w:val="0"/>
        <w:spacing w:after="240"/>
        <w:ind w:right="-391"/>
        <w:rPr>
          <w:rFonts w:ascii="Times New Roman" w:eastAsia="Times New Roman" w:hAnsi="Times New Roman" w:cs="Times New Roman"/>
          <w:b/>
          <w:sz w:val="24"/>
          <w:szCs w:val="24"/>
        </w:rPr>
      </w:pPr>
      <w:r w:rsidRPr="00F322E0">
        <w:rPr>
          <w:rFonts w:ascii="Times New Roman" w:hAnsi="Times New Roman" w:cs="Times New Roman"/>
          <w:sz w:val="24"/>
          <w:szCs w:val="24"/>
        </w:rPr>
        <w:lastRenderedPageBreak/>
        <w:t>This critical reflection will reflect on the two fieldwork studies</w:t>
      </w:r>
      <w:r w:rsidR="00492D83" w:rsidRPr="00F322E0">
        <w:rPr>
          <w:rFonts w:ascii="Times New Roman" w:hAnsi="Times New Roman" w:cs="Times New Roman"/>
          <w:sz w:val="24"/>
          <w:szCs w:val="24"/>
        </w:rPr>
        <w:t xml:space="preserve"> </w:t>
      </w:r>
      <w:r w:rsidRPr="00F322E0">
        <w:rPr>
          <w:rFonts w:ascii="Times New Roman" w:hAnsi="Times New Roman" w:cs="Times New Roman"/>
          <w:sz w:val="24"/>
          <w:szCs w:val="24"/>
        </w:rPr>
        <w:t>visited throughout our semester</w:t>
      </w:r>
      <w:r w:rsidR="00FD5D4B" w:rsidRPr="00F322E0">
        <w:rPr>
          <w:rFonts w:ascii="Times New Roman" w:hAnsi="Times New Roman" w:cs="Times New Roman"/>
          <w:sz w:val="24"/>
          <w:szCs w:val="24"/>
        </w:rPr>
        <w:t xml:space="preserve"> as well as, in the appendix a site I visited myself</w:t>
      </w:r>
      <w:r w:rsidRPr="00F322E0">
        <w:rPr>
          <w:rFonts w:ascii="Times New Roman" w:hAnsi="Times New Roman" w:cs="Times New Roman"/>
          <w:sz w:val="24"/>
          <w:szCs w:val="24"/>
        </w:rPr>
        <w:t xml:space="preserve">. </w:t>
      </w:r>
      <w:r w:rsidR="00FD5D4B" w:rsidRPr="00F322E0">
        <w:rPr>
          <w:rFonts w:ascii="Times New Roman" w:hAnsi="Times New Roman" w:cs="Times New Roman"/>
          <w:sz w:val="24"/>
          <w:szCs w:val="24"/>
        </w:rPr>
        <w:t>The two sites we visited as a class is Three Cliffs Bay with Dryad Bushcraft and Dinef</w:t>
      </w:r>
      <w:r w:rsidR="00492D83" w:rsidRPr="00F322E0">
        <w:rPr>
          <w:rFonts w:ascii="Times New Roman" w:hAnsi="Times New Roman" w:cs="Times New Roman"/>
          <w:sz w:val="24"/>
          <w:szCs w:val="24"/>
        </w:rPr>
        <w:t xml:space="preserve">wr Park. </w:t>
      </w:r>
      <w:r w:rsidR="00501A85" w:rsidRPr="00F322E0">
        <w:rPr>
          <w:rFonts w:ascii="Times New Roman" w:hAnsi="Times New Roman" w:cs="Times New Roman"/>
          <w:sz w:val="24"/>
          <w:szCs w:val="24"/>
        </w:rPr>
        <w:t xml:space="preserve">All three sites allowed me to </w:t>
      </w:r>
      <w:r w:rsidR="00795A45" w:rsidRPr="00F322E0">
        <w:rPr>
          <w:rFonts w:ascii="Times New Roman" w:hAnsi="Times New Roman" w:cs="Times New Roman"/>
          <w:sz w:val="24"/>
          <w:szCs w:val="24"/>
        </w:rPr>
        <w:t>interpret</w:t>
      </w:r>
      <w:r w:rsidR="00501A85" w:rsidRPr="00F322E0">
        <w:rPr>
          <w:rFonts w:ascii="Times New Roman" w:hAnsi="Times New Roman" w:cs="Times New Roman"/>
          <w:sz w:val="24"/>
          <w:szCs w:val="24"/>
        </w:rPr>
        <w:t xml:space="preserve"> individual landscapes in different ways and allowed me to gain </w:t>
      </w:r>
      <w:r w:rsidR="00795A45" w:rsidRPr="00F322E0">
        <w:rPr>
          <w:rFonts w:ascii="Times New Roman" w:hAnsi="Times New Roman" w:cs="Times New Roman"/>
          <w:sz w:val="24"/>
          <w:szCs w:val="24"/>
        </w:rPr>
        <w:t xml:space="preserve">a stronger relationship with the natural environment. </w:t>
      </w:r>
      <w:r w:rsidRPr="00F322E0">
        <w:rPr>
          <w:rFonts w:ascii="Times New Roman" w:hAnsi="Times New Roman" w:cs="Times New Roman"/>
          <w:sz w:val="24"/>
          <w:szCs w:val="24"/>
        </w:rPr>
        <w:t>I will reflect upon the landscape</w:t>
      </w:r>
      <w:r w:rsidR="003D2EF8" w:rsidRPr="00F322E0">
        <w:rPr>
          <w:rFonts w:ascii="Times New Roman" w:hAnsi="Times New Roman" w:cs="Times New Roman"/>
          <w:sz w:val="24"/>
          <w:szCs w:val="24"/>
        </w:rPr>
        <w:t xml:space="preserve"> evaluat</w:t>
      </w:r>
      <w:r w:rsidR="00492D83" w:rsidRPr="00F322E0">
        <w:rPr>
          <w:rFonts w:ascii="Times New Roman" w:hAnsi="Times New Roman" w:cs="Times New Roman"/>
          <w:sz w:val="24"/>
          <w:szCs w:val="24"/>
        </w:rPr>
        <w:t xml:space="preserve">ing </w:t>
      </w:r>
      <w:r w:rsidR="003D2EF8" w:rsidRPr="00F322E0">
        <w:rPr>
          <w:rFonts w:ascii="Times New Roman" w:hAnsi="Times New Roman" w:cs="Times New Roman"/>
          <w:sz w:val="24"/>
          <w:szCs w:val="24"/>
        </w:rPr>
        <w:t>the external and internal factors that affect an individual’s perception of the landscape at the site. Also,</w:t>
      </w:r>
      <w:r w:rsidRPr="00F322E0">
        <w:rPr>
          <w:rFonts w:ascii="Times New Roman" w:hAnsi="Times New Roman" w:cs="Times New Roman"/>
          <w:sz w:val="24"/>
          <w:szCs w:val="24"/>
        </w:rPr>
        <w:t xml:space="preserve"> incorporating current literature and </w:t>
      </w:r>
      <w:r w:rsidR="003D2EF8" w:rsidRPr="00F322E0">
        <w:rPr>
          <w:rFonts w:ascii="Times New Roman" w:hAnsi="Times New Roman" w:cs="Times New Roman"/>
          <w:sz w:val="24"/>
          <w:szCs w:val="24"/>
        </w:rPr>
        <w:t xml:space="preserve">sustainable policies related to the discussion. I will be using Gibb’s Reflective Cycle (1988) to allow me to reflect on the experiences with a structure to follow (see figure 1). </w:t>
      </w:r>
    </w:p>
    <w:p w14:paraId="160EF6BC" w14:textId="028F76BE" w:rsidR="003D2EF8" w:rsidRPr="00F322E0" w:rsidRDefault="00F322E0" w:rsidP="00F322E0">
      <w:pPr>
        <w:rPr>
          <w:rFonts w:ascii="Times New Roman" w:hAnsi="Times New Roman" w:cs="Times New Roman"/>
          <w:sz w:val="24"/>
          <w:szCs w:val="24"/>
        </w:rPr>
      </w:pPr>
      <w:r w:rsidRPr="00F322E0">
        <w:rPr>
          <w:rFonts w:ascii="Times New Roman" w:hAnsi="Times New Roman" w:cs="Times New Roman"/>
          <w:noProof/>
          <w:sz w:val="24"/>
          <w:szCs w:val="24"/>
        </w:rPr>
        <w:drawing>
          <wp:anchor distT="0" distB="0" distL="114300" distR="114300" simplePos="0" relativeHeight="251659264" behindDoc="0" locked="0" layoutInCell="1" allowOverlap="1" wp14:anchorId="37F4ECDB" wp14:editId="0162C5B1">
            <wp:simplePos x="0" y="0"/>
            <wp:positionH relativeFrom="margin">
              <wp:posOffset>504825</wp:posOffset>
            </wp:positionH>
            <wp:positionV relativeFrom="page">
              <wp:posOffset>3352800</wp:posOffset>
            </wp:positionV>
            <wp:extent cx="4200525" cy="29622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262" t="33103" r="42501" b="19901"/>
                    <a:stretch/>
                  </pic:blipFill>
                  <pic:spPr bwMode="auto">
                    <a:xfrm>
                      <a:off x="0" y="0"/>
                      <a:ext cx="4200525"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C48B1B" w14:textId="53731F95" w:rsidR="003D2EF8" w:rsidRPr="00F322E0" w:rsidRDefault="003D2EF8" w:rsidP="00F322E0">
      <w:pPr>
        <w:rPr>
          <w:rFonts w:ascii="Times New Roman" w:eastAsia="Times New Roman" w:hAnsi="Times New Roman" w:cs="Times New Roman"/>
          <w:b/>
          <w:sz w:val="24"/>
          <w:szCs w:val="24"/>
          <w:lang w:eastAsia="en-GB"/>
        </w:rPr>
      </w:pPr>
    </w:p>
    <w:p w14:paraId="0C45E7DD" w14:textId="0AC1E05E" w:rsidR="003D2EF8" w:rsidRPr="00F322E0" w:rsidRDefault="003D2EF8" w:rsidP="00F322E0">
      <w:pPr>
        <w:rPr>
          <w:rFonts w:ascii="Times New Roman" w:eastAsia="Times New Roman" w:hAnsi="Times New Roman" w:cs="Times New Roman"/>
          <w:b/>
          <w:sz w:val="24"/>
          <w:szCs w:val="24"/>
          <w:lang w:eastAsia="en-GB"/>
        </w:rPr>
      </w:pPr>
    </w:p>
    <w:p w14:paraId="6005CDB7" w14:textId="77777777" w:rsidR="003D2EF8" w:rsidRPr="00F322E0" w:rsidRDefault="003D2EF8" w:rsidP="00F322E0">
      <w:pPr>
        <w:rPr>
          <w:rFonts w:ascii="Times New Roman" w:eastAsia="Times New Roman" w:hAnsi="Times New Roman" w:cs="Times New Roman"/>
          <w:b/>
          <w:sz w:val="24"/>
          <w:szCs w:val="24"/>
          <w:lang w:eastAsia="en-GB"/>
        </w:rPr>
      </w:pPr>
    </w:p>
    <w:p w14:paraId="16F950F1" w14:textId="77777777" w:rsidR="003D2EF8" w:rsidRPr="00F322E0" w:rsidRDefault="003D2EF8" w:rsidP="00F322E0">
      <w:pPr>
        <w:rPr>
          <w:rFonts w:ascii="Times New Roman" w:eastAsia="Times New Roman" w:hAnsi="Times New Roman" w:cs="Times New Roman"/>
          <w:b/>
          <w:sz w:val="24"/>
          <w:szCs w:val="24"/>
          <w:lang w:eastAsia="en-GB"/>
        </w:rPr>
      </w:pPr>
    </w:p>
    <w:p w14:paraId="05A24F94" w14:textId="77777777" w:rsidR="003D2EF8" w:rsidRPr="00F322E0" w:rsidRDefault="003D2EF8" w:rsidP="00F322E0">
      <w:pPr>
        <w:rPr>
          <w:rFonts w:ascii="Times New Roman" w:eastAsia="Times New Roman" w:hAnsi="Times New Roman" w:cs="Times New Roman"/>
          <w:b/>
          <w:sz w:val="24"/>
          <w:szCs w:val="24"/>
          <w:lang w:eastAsia="en-GB"/>
        </w:rPr>
      </w:pPr>
    </w:p>
    <w:p w14:paraId="57C24AFC" w14:textId="77777777" w:rsidR="003D2EF8" w:rsidRPr="00F322E0" w:rsidRDefault="003D2EF8" w:rsidP="00F322E0">
      <w:pPr>
        <w:rPr>
          <w:rFonts w:ascii="Times New Roman" w:eastAsia="Times New Roman" w:hAnsi="Times New Roman" w:cs="Times New Roman"/>
          <w:b/>
          <w:sz w:val="24"/>
          <w:szCs w:val="24"/>
          <w:lang w:eastAsia="en-GB"/>
        </w:rPr>
      </w:pPr>
    </w:p>
    <w:p w14:paraId="40A90DF2" w14:textId="77777777" w:rsidR="003D2EF8" w:rsidRPr="00F322E0" w:rsidRDefault="003D2EF8" w:rsidP="00F322E0">
      <w:pPr>
        <w:rPr>
          <w:rFonts w:ascii="Times New Roman" w:eastAsia="Times New Roman" w:hAnsi="Times New Roman" w:cs="Times New Roman"/>
          <w:sz w:val="24"/>
          <w:szCs w:val="24"/>
          <w:lang w:eastAsia="en-GB"/>
        </w:rPr>
      </w:pPr>
    </w:p>
    <w:p w14:paraId="49E2CA1C" w14:textId="1712EB5A" w:rsidR="00DC3758" w:rsidRPr="00F322E0" w:rsidRDefault="00F322E0" w:rsidP="00F322E0">
      <w:pPr>
        <w:rPr>
          <w:rFonts w:ascii="Times New Roman" w:hAnsi="Times New Roman" w:cs="Times New Roman"/>
          <w:sz w:val="24"/>
          <w:szCs w:val="24"/>
        </w:rPr>
      </w:pPr>
      <w:r w:rsidRPr="00F322E0">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1204B869" wp14:editId="39C91A49">
                <wp:simplePos x="0" y="0"/>
                <wp:positionH relativeFrom="column">
                  <wp:posOffset>561975</wp:posOffset>
                </wp:positionH>
                <wp:positionV relativeFrom="paragraph">
                  <wp:posOffset>318770</wp:posOffset>
                </wp:positionV>
                <wp:extent cx="420052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4200525" cy="635"/>
                        </a:xfrm>
                        <a:prstGeom prst="rect">
                          <a:avLst/>
                        </a:prstGeom>
                        <a:solidFill>
                          <a:prstClr val="white"/>
                        </a:solidFill>
                        <a:ln>
                          <a:noFill/>
                        </a:ln>
                      </wps:spPr>
                      <wps:txbx>
                        <w:txbxContent>
                          <w:p w14:paraId="141531E1" w14:textId="3AE5BD9E" w:rsidR="00137668" w:rsidRPr="000D4E89" w:rsidRDefault="00137668" w:rsidP="00137668">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w:t>
                            </w:r>
                            <w:r w:rsidRPr="00D9182F">
                              <w:t>Gibb’s Reflective Cycle (1988)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04B869" id="_x0000_t202" coordsize="21600,21600" o:spt="202" path="m,l,21600r21600,l21600,xe">
                <v:stroke joinstyle="miter"/>
                <v:path gradientshapeok="t" o:connecttype="rect"/>
              </v:shapetype>
              <v:shape id="Text Box 14" o:spid="_x0000_s1026" type="#_x0000_t202" style="position:absolute;margin-left:44.25pt;margin-top:25.1pt;width:330.7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" stroked="f">
                <v:textbox style="mso-fit-shape-to-text:t" inset="0,0,0,0">
                  <w:txbxContent>
                    <w:p w14:paraId="141531E1" w14:textId="3AE5BD9E" w:rsidR="00137668" w:rsidRPr="000D4E89" w:rsidRDefault="00137668" w:rsidP="00137668">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D9182F">
                        <w:t>Gibb’s Reflective Cycle (1988)</w:t>
                      </w:r>
                    </w:p>
                  </w:txbxContent>
                </v:textbox>
                <w10:wrap type="square"/>
              </v:shape>
            </w:pict>
          </mc:Fallback>
        </mc:AlternateContent>
      </w:r>
    </w:p>
    <w:p w14:paraId="00F1A67F" w14:textId="77777777" w:rsidR="00F322E0" w:rsidRDefault="00F322E0" w:rsidP="00F322E0">
      <w:pPr>
        <w:rPr>
          <w:rFonts w:ascii="Times New Roman" w:hAnsi="Times New Roman" w:cs="Times New Roman"/>
          <w:sz w:val="24"/>
          <w:szCs w:val="24"/>
        </w:rPr>
      </w:pPr>
    </w:p>
    <w:p w14:paraId="5C09F208" w14:textId="1703DB41" w:rsidR="00C56DA7" w:rsidRPr="005B2D25" w:rsidRDefault="00F322E0" w:rsidP="00F322E0">
      <w:pPr>
        <w:rPr>
          <w:rFonts w:ascii="Times New Roman" w:hAnsi="Times New Roman" w:cs="Times New Roman"/>
          <w:strike/>
          <w:sz w:val="24"/>
          <w:szCs w:val="24"/>
        </w:rPr>
      </w:pPr>
      <w:r>
        <w:rPr>
          <w:rFonts w:ascii="Times New Roman" w:hAnsi="Times New Roman" w:cs="Times New Roman"/>
          <w:sz w:val="24"/>
          <w:szCs w:val="24"/>
        </w:rPr>
        <w:t xml:space="preserve">Landscape is </w:t>
      </w:r>
      <w:r w:rsidR="009E32EC" w:rsidRPr="00F322E0">
        <w:rPr>
          <w:rFonts w:ascii="Times New Roman" w:hAnsi="Times New Roman" w:cs="Times New Roman"/>
          <w:sz w:val="24"/>
          <w:szCs w:val="24"/>
        </w:rPr>
        <w:t xml:space="preserve">interpreted different to </w:t>
      </w:r>
      <w:r w:rsidR="000B0CFD" w:rsidRPr="00F322E0">
        <w:rPr>
          <w:rFonts w:ascii="Times New Roman" w:hAnsi="Times New Roman" w:cs="Times New Roman"/>
          <w:sz w:val="24"/>
          <w:szCs w:val="24"/>
        </w:rPr>
        <w:t>everyone</w:t>
      </w:r>
      <w:r w:rsidR="009E32EC" w:rsidRPr="00F322E0">
        <w:rPr>
          <w:rFonts w:ascii="Times New Roman" w:hAnsi="Times New Roman" w:cs="Times New Roman"/>
          <w:sz w:val="24"/>
          <w:szCs w:val="24"/>
        </w:rPr>
        <w:t xml:space="preserve">. </w:t>
      </w:r>
      <w:r w:rsidR="001E7B03" w:rsidRPr="00F322E0">
        <w:rPr>
          <w:rFonts w:ascii="Times New Roman" w:hAnsi="Times New Roman" w:cs="Times New Roman"/>
          <w:sz w:val="24"/>
          <w:szCs w:val="24"/>
        </w:rPr>
        <w:t>‘Though they move through the same world, people see, understand, experience and value quite different things</w:t>
      </w:r>
      <w:r w:rsidR="00C81CB1" w:rsidRPr="00F322E0">
        <w:rPr>
          <w:rFonts w:ascii="Times New Roman" w:hAnsi="Times New Roman" w:cs="Times New Roman"/>
          <w:sz w:val="24"/>
          <w:szCs w:val="24"/>
        </w:rPr>
        <w:t>’ Strang (1997, p.4 cited in Stewart 2008, p.80).</w:t>
      </w:r>
      <w:r w:rsidR="007A147B" w:rsidRPr="00F322E0">
        <w:rPr>
          <w:rFonts w:ascii="Times New Roman" w:hAnsi="Times New Roman" w:cs="Times New Roman"/>
          <w:sz w:val="24"/>
          <w:szCs w:val="24"/>
        </w:rPr>
        <w:t xml:space="preserve"> </w:t>
      </w:r>
      <w:r w:rsidR="00E50C07" w:rsidRPr="00F322E0">
        <w:rPr>
          <w:rFonts w:ascii="Times New Roman" w:hAnsi="Times New Roman" w:cs="Times New Roman"/>
          <w:sz w:val="24"/>
          <w:szCs w:val="24"/>
        </w:rPr>
        <w:t>We see and understand what is in front of us in different</w:t>
      </w:r>
      <w:r w:rsidR="006D340B" w:rsidRPr="00F322E0">
        <w:rPr>
          <w:rFonts w:ascii="Times New Roman" w:hAnsi="Times New Roman" w:cs="Times New Roman"/>
          <w:sz w:val="24"/>
          <w:szCs w:val="24"/>
        </w:rPr>
        <w:t xml:space="preserve">ly. </w:t>
      </w:r>
      <w:r w:rsidR="00891CC5" w:rsidRPr="00F322E0">
        <w:rPr>
          <w:rFonts w:ascii="Times New Roman" w:hAnsi="Times New Roman" w:cs="Times New Roman"/>
          <w:sz w:val="24"/>
          <w:szCs w:val="24"/>
        </w:rPr>
        <w:t xml:space="preserve">Our sense of place and connection to the </w:t>
      </w:r>
      <w:r w:rsidR="00A73CD5" w:rsidRPr="00F322E0">
        <w:rPr>
          <w:rFonts w:ascii="Times New Roman" w:hAnsi="Times New Roman" w:cs="Times New Roman"/>
          <w:sz w:val="24"/>
          <w:szCs w:val="24"/>
        </w:rPr>
        <w:t>environment</w:t>
      </w:r>
      <w:r w:rsidR="00891CC5" w:rsidRPr="00F322E0">
        <w:rPr>
          <w:rFonts w:ascii="Times New Roman" w:hAnsi="Times New Roman" w:cs="Times New Roman"/>
          <w:sz w:val="24"/>
          <w:szCs w:val="24"/>
        </w:rPr>
        <w:t xml:space="preserve"> around us </w:t>
      </w:r>
      <w:r w:rsidR="00A73CD5" w:rsidRPr="00F322E0">
        <w:rPr>
          <w:rFonts w:ascii="Times New Roman" w:hAnsi="Times New Roman" w:cs="Times New Roman"/>
          <w:sz w:val="24"/>
          <w:szCs w:val="24"/>
        </w:rPr>
        <w:t>contributes</w:t>
      </w:r>
      <w:r w:rsidR="000B0CFD" w:rsidRPr="00F322E0">
        <w:rPr>
          <w:rFonts w:ascii="Times New Roman" w:hAnsi="Times New Roman" w:cs="Times New Roman"/>
          <w:sz w:val="24"/>
          <w:szCs w:val="24"/>
        </w:rPr>
        <w:t xml:space="preserve"> to</w:t>
      </w:r>
      <w:r w:rsidR="00A73CD5" w:rsidRPr="00F322E0">
        <w:rPr>
          <w:rFonts w:ascii="Times New Roman" w:hAnsi="Times New Roman" w:cs="Times New Roman"/>
          <w:sz w:val="24"/>
          <w:szCs w:val="24"/>
        </w:rPr>
        <w:t xml:space="preserve"> the relationships we have with the landscape. The internal and external factors </w:t>
      </w:r>
      <w:r w:rsidR="00551DD9" w:rsidRPr="00F322E0">
        <w:rPr>
          <w:rFonts w:ascii="Times New Roman" w:hAnsi="Times New Roman" w:cs="Times New Roman"/>
          <w:sz w:val="24"/>
          <w:szCs w:val="24"/>
        </w:rPr>
        <w:t>we have to the landscape can change our perception</w:t>
      </w:r>
      <w:r w:rsidR="0069396F" w:rsidRPr="00F322E0">
        <w:rPr>
          <w:rFonts w:ascii="Times New Roman" w:hAnsi="Times New Roman" w:cs="Times New Roman"/>
          <w:sz w:val="24"/>
          <w:szCs w:val="24"/>
        </w:rPr>
        <w:t xml:space="preserve"> and use of the landscape around us.</w:t>
      </w:r>
    </w:p>
    <w:p w14:paraId="2C547B58" w14:textId="3F8CA584" w:rsidR="00B1193A" w:rsidRPr="00F322E0" w:rsidRDefault="00B1193A" w:rsidP="00F322E0">
      <w:pPr>
        <w:rPr>
          <w:rFonts w:ascii="Times New Roman" w:hAnsi="Times New Roman" w:cs="Times New Roman"/>
          <w:sz w:val="28"/>
          <w:szCs w:val="24"/>
          <w:u w:val="single"/>
        </w:rPr>
      </w:pPr>
      <w:r w:rsidRPr="00F322E0">
        <w:rPr>
          <w:rFonts w:ascii="Times New Roman" w:hAnsi="Times New Roman" w:cs="Times New Roman"/>
          <w:sz w:val="28"/>
          <w:szCs w:val="24"/>
          <w:u w:val="single"/>
        </w:rPr>
        <w:t>Site 1: Three Cliffs bay with the Dryad Bushcraft</w:t>
      </w:r>
    </w:p>
    <w:p w14:paraId="2A87D015" w14:textId="4F331E47" w:rsidR="000B0EA2" w:rsidRPr="00F322E0" w:rsidRDefault="005252FE" w:rsidP="00F322E0">
      <w:pPr>
        <w:rPr>
          <w:rFonts w:ascii="Times New Roman" w:hAnsi="Times New Roman" w:cs="Times New Roman"/>
          <w:color w:val="000000"/>
          <w:sz w:val="24"/>
          <w:szCs w:val="24"/>
          <w:shd w:val="clear" w:color="auto" w:fill="FFFFFF"/>
        </w:rPr>
      </w:pPr>
      <w:r w:rsidRPr="00F322E0">
        <w:rPr>
          <w:rFonts w:ascii="Times New Roman" w:hAnsi="Times New Roman" w:cs="Times New Roman"/>
          <w:sz w:val="24"/>
          <w:szCs w:val="24"/>
        </w:rPr>
        <w:t>On the 28</w:t>
      </w:r>
      <w:r w:rsidRPr="00F322E0">
        <w:rPr>
          <w:rFonts w:ascii="Times New Roman" w:hAnsi="Times New Roman" w:cs="Times New Roman"/>
          <w:sz w:val="24"/>
          <w:szCs w:val="24"/>
          <w:vertAlign w:val="superscript"/>
        </w:rPr>
        <w:t>th</w:t>
      </w:r>
      <w:r w:rsidRPr="00F322E0">
        <w:rPr>
          <w:rFonts w:ascii="Times New Roman" w:hAnsi="Times New Roman" w:cs="Times New Roman"/>
          <w:sz w:val="24"/>
          <w:szCs w:val="24"/>
        </w:rPr>
        <w:t xml:space="preserve"> November 2017 we visited Dryad Bushcraft at The Gower Heritage Site. Due to the state of the forest from a previous course this week we walked to </w:t>
      </w:r>
      <w:r w:rsidR="005C20BA" w:rsidRPr="00F322E0">
        <w:rPr>
          <w:rFonts w:ascii="Times New Roman" w:hAnsi="Times New Roman" w:cs="Times New Roman"/>
          <w:sz w:val="24"/>
          <w:szCs w:val="24"/>
        </w:rPr>
        <w:t>T</w:t>
      </w:r>
      <w:r w:rsidRPr="00F322E0">
        <w:rPr>
          <w:rFonts w:ascii="Times New Roman" w:hAnsi="Times New Roman" w:cs="Times New Roman"/>
          <w:sz w:val="24"/>
          <w:szCs w:val="24"/>
        </w:rPr>
        <w:t xml:space="preserve">hree </w:t>
      </w:r>
      <w:r w:rsidR="005C20BA" w:rsidRPr="00F322E0">
        <w:rPr>
          <w:rFonts w:ascii="Times New Roman" w:hAnsi="Times New Roman" w:cs="Times New Roman"/>
          <w:sz w:val="24"/>
          <w:szCs w:val="24"/>
        </w:rPr>
        <w:t>C</w:t>
      </w:r>
      <w:r w:rsidRPr="00F322E0">
        <w:rPr>
          <w:rFonts w:ascii="Times New Roman" w:hAnsi="Times New Roman" w:cs="Times New Roman"/>
          <w:sz w:val="24"/>
          <w:szCs w:val="24"/>
        </w:rPr>
        <w:t xml:space="preserve">liffs </w:t>
      </w:r>
      <w:r w:rsidR="005C20BA" w:rsidRPr="00F322E0">
        <w:rPr>
          <w:rFonts w:ascii="Times New Roman" w:hAnsi="Times New Roman" w:cs="Times New Roman"/>
          <w:sz w:val="24"/>
          <w:szCs w:val="24"/>
        </w:rPr>
        <w:t>B</w:t>
      </w:r>
      <w:r w:rsidRPr="00F322E0">
        <w:rPr>
          <w:rFonts w:ascii="Times New Roman" w:hAnsi="Times New Roman" w:cs="Times New Roman"/>
          <w:sz w:val="24"/>
          <w:szCs w:val="24"/>
        </w:rPr>
        <w:t xml:space="preserve">ay. The </w:t>
      </w:r>
      <w:r w:rsidR="00D26634">
        <w:rPr>
          <w:rFonts w:ascii="Times New Roman" w:hAnsi="Times New Roman" w:cs="Times New Roman"/>
          <w:sz w:val="24"/>
          <w:szCs w:val="24"/>
        </w:rPr>
        <w:t>landscape was bursting with character.</w:t>
      </w:r>
      <w:r w:rsidRPr="00F322E0">
        <w:rPr>
          <w:rFonts w:ascii="Times New Roman" w:hAnsi="Times New Roman" w:cs="Times New Roman"/>
          <w:sz w:val="24"/>
          <w:szCs w:val="24"/>
        </w:rPr>
        <w:t xml:space="preserve"> We explored the area on the way to the beach </w:t>
      </w:r>
      <w:r w:rsidRPr="00F322E0">
        <w:rPr>
          <w:rFonts w:ascii="Times New Roman" w:hAnsi="Times New Roman" w:cs="Times New Roman"/>
          <w:sz w:val="24"/>
          <w:szCs w:val="24"/>
        </w:rPr>
        <w:lastRenderedPageBreak/>
        <w:t>stopping at different flora and faunas that we can eat, use for medicines or even feed to live stock like they did in the cold months once</w:t>
      </w:r>
      <w:r w:rsidR="0026332A" w:rsidRPr="00F322E0">
        <w:rPr>
          <w:rFonts w:ascii="Times New Roman" w:hAnsi="Times New Roman" w:cs="Times New Roman"/>
          <w:sz w:val="24"/>
          <w:szCs w:val="24"/>
        </w:rPr>
        <w:t xml:space="preserve"> in the past</w:t>
      </w:r>
      <w:r w:rsidRPr="00F322E0">
        <w:rPr>
          <w:rFonts w:ascii="Times New Roman" w:hAnsi="Times New Roman" w:cs="Times New Roman"/>
          <w:sz w:val="24"/>
          <w:szCs w:val="24"/>
        </w:rPr>
        <w:t>. Plants such as gorse bush flowers</w:t>
      </w:r>
      <w:r w:rsidR="00D26634">
        <w:rPr>
          <w:rFonts w:ascii="Times New Roman" w:hAnsi="Times New Roman" w:cs="Times New Roman"/>
          <w:sz w:val="24"/>
          <w:szCs w:val="24"/>
        </w:rPr>
        <w:t xml:space="preserve"> and </w:t>
      </w:r>
      <w:r w:rsidRPr="00F322E0">
        <w:rPr>
          <w:rFonts w:ascii="Times New Roman" w:hAnsi="Times New Roman" w:cs="Times New Roman"/>
          <w:sz w:val="24"/>
          <w:szCs w:val="24"/>
        </w:rPr>
        <w:t>hairy bitter cress</w:t>
      </w:r>
      <w:r w:rsidR="00D26634">
        <w:rPr>
          <w:rFonts w:ascii="Times New Roman" w:hAnsi="Times New Roman" w:cs="Times New Roman"/>
          <w:sz w:val="24"/>
          <w:szCs w:val="24"/>
        </w:rPr>
        <w:t xml:space="preserve"> </w:t>
      </w:r>
      <w:r w:rsidRPr="00F322E0">
        <w:rPr>
          <w:rFonts w:ascii="Times New Roman" w:hAnsi="Times New Roman" w:cs="Times New Roman"/>
          <w:sz w:val="24"/>
          <w:szCs w:val="24"/>
        </w:rPr>
        <w:t xml:space="preserve">are some of the products from the landscape we were able to try. </w:t>
      </w:r>
      <w:r w:rsidR="000B0EA2" w:rsidRPr="00F322E0">
        <w:rPr>
          <w:rFonts w:ascii="Times New Roman" w:hAnsi="Times New Roman" w:cs="Times New Roman"/>
          <w:color w:val="000000"/>
          <w:sz w:val="24"/>
          <w:szCs w:val="24"/>
          <w:shd w:val="clear" w:color="auto" w:fill="FFFFFF"/>
        </w:rPr>
        <w:t>Swansea Council (2017) explains that the ‘cliff faces are of particular importance for wildlife such as rare alpine plants, including yellow whitlow</w:t>
      </w:r>
      <w:r w:rsidR="005D1B6E" w:rsidRPr="00F322E0">
        <w:rPr>
          <w:rFonts w:ascii="Times New Roman" w:hAnsi="Times New Roman" w:cs="Times New Roman"/>
          <w:color w:val="000000"/>
          <w:sz w:val="24"/>
          <w:szCs w:val="24"/>
          <w:shd w:val="clear" w:color="auto" w:fill="FFFFFF"/>
        </w:rPr>
        <w:t xml:space="preserve"> </w:t>
      </w:r>
      <w:r w:rsidR="000B0EA2" w:rsidRPr="00F322E0">
        <w:rPr>
          <w:rFonts w:ascii="Times New Roman" w:hAnsi="Times New Roman" w:cs="Times New Roman"/>
          <w:color w:val="000000"/>
          <w:sz w:val="24"/>
          <w:szCs w:val="24"/>
          <w:shd w:val="clear" w:color="auto" w:fill="FFFFFF"/>
        </w:rPr>
        <w:t>grass (the county flower of Swansea) and nesting birds including ravens and chough’.</w:t>
      </w:r>
      <w:r w:rsidR="000B0EA2" w:rsidRPr="00F322E0">
        <w:rPr>
          <w:rFonts w:ascii="Times New Roman" w:hAnsi="Times New Roman" w:cs="Times New Roman"/>
          <w:sz w:val="24"/>
          <w:szCs w:val="24"/>
        </w:rPr>
        <w:t xml:space="preserve"> </w:t>
      </w:r>
    </w:p>
    <w:p w14:paraId="70843170" w14:textId="5D978096" w:rsidR="000B0EA2" w:rsidRPr="00F322E0" w:rsidRDefault="00137668" w:rsidP="00F322E0">
      <w:pPr>
        <w:rPr>
          <w:rFonts w:ascii="Times New Roman" w:hAnsi="Times New Roman" w:cs="Times New Roman"/>
          <w:sz w:val="24"/>
          <w:szCs w:val="24"/>
        </w:rPr>
      </w:pPr>
      <w:r w:rsidRPr="00F322E0">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82CF47A" wp14:editId="2F04C465">
                <wp:simplePos x="0" y="0"/>
                <wp:positionH relativeFrom="column">
                  <wp:posOffset>684530</wp:posOffset>
                </wp:positionH>
                <wp:positionV relativeFrom="paragraph">
                  <wp:posOffset>2496185</wp:posOffset>
                </wp:positionV>
                <wp:extent cx="435292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wps:spPr>
                      <wps:txbx>
                        <w:txbxContent>
                          <w:p w14:paraId="4167AEC0" w14:textId="3623DE5B" w:rsidR="00137668" w:rsidRPr="00F9381F" w:rsidRDefault="00137668" w:rsidP="00137668">
                            <w:pPr>
                              <w:pStyle w:val="Caption"/>
                              <w:rPr>
                                <w:noProof/>
                              </w:rPr>
                            </w:pPr>
                            <w:r>
                              <w:t>Figure 2: Three Cliffs Bay.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CF47A" id="Text Box 8" o:spid="_x0000_s1027" type="#_x0000_t202" style="position:absolute;margin-left:53.9pt;margin-top:196.55pt;width:342.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4CHLQIAAGQEAAAOAAAAZHJzL2Uyb0RvYy54bWysVMFu2zAMvQ/YPwi6L07Spei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" stroked="f">
                <v:textbox style="mso-fit-shape-to-text:t" inset="0,0,0,0">
                  <w:txbxContent>
                    <w:p w14:paraId="4167AEC0" w14:textId="3623DE5B" w:rsidR="00137668" w:rsidRPr="00F9381F" w:rsidRDefault="00137668" w:rsidP="00137668">
                      <w:pPr>
                        <w:pStyle w:val="Caption"/>
                        <w:rPr>
                          <w:noProof/>
                        </w:rPr>
                      </w:pPr>
                      <w:r>
                        <w:t>Figure 2: Three Cliffs Bay.</w:t>
                      </w:r>
                    </w:p>
                  </w:txbxContent>
                </v:textbox>
                <w10:wrap type="square"/>
              </v:shape>
            </w:pict>
          </mc:Fallback>
        </mc:AlternateContent>
      </w:r>
      <w:r w:rsidR="00656062" w:rsidRPr="00F322E0">
        <w:rPr>
          <w:rFonts w:ascii="Times New Roman" w:hAnsi="Times New Roman" w:cs="Times New Roman"/>
          <w:noProof/>
          <w:sz w:val="24"/>
          <w:szCs w:val="24"/>
        </w:rPr>
        <w:drawing>
          <wp:anchor distT="0" distB="0" distL="114300" distR="114300" simplePos="0" relativeHeight="251660288" behindDoc="0" locked="0" layoutInCell="1" allowOverlap="1" wp14:anchorId="50C40718" wp14:editId="44DD086C">
            <wp:simplePos x="0" y="0"/>
            <wp:positionH relativeFrom="margin">
              <wp:align>center</wp:align>
            </wp:positionH>
            <wp:positionV relativeFrom="paragraph">
              <wp:posOffset>10160</wp:posOffset>
            </wp:positionV>
            <wp:extent cx="4352925" cy="24288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2925"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4F95E" w14:textId="0B9F7FAA" w:rsidR="00656062" w:rsidRPr="00F322E0" w:rsidRDefault="00656062" w:rsidP="00F322E0">
      <w:pPr>
        <w:rPr>
          <w:rFonts w:ascii="Times New Roman" w:hAnsi="Times New Roman" w:cs="Times New Roman"/>
          <w:sz w:val="24"/>
          <w:szCs w:val="24"/>
        </w:rPr>
      </w:pPr>
    </w:p>
    <w:p w14:paraId="00F1618C" w14:textId="4737E198" w:rsidR="00656062" w:rsidRPr="00F322E0" w:rsidRDefault="00656062" w:rsidP="00F322E0">
      <w:pPr>
        <w:rPr>
          <w:rFonts w:ascii="Times New Roman" w:hAnsi="Times New Roman" w:cs="Times New Roman"/>
          <w:sz w:val="24"/>
          <w:szCs w:val="24"/>
        </w:rPr>
      </w:pPr>
    </w:p>
    <w:p w14:paraId="45D664BA" w14:textId="4CE31713" w:rsidR="00656062" w:rsidRPr="00F322E0" w:rsidRDefault="00656062" w:rsidP="00F322E0">
      <w:pPr>
        <w:rPr>
          <w:rFonts w:ascii="Times New Roman" w:hAnsi="Times New Roman" w:cs="Times New Roman"/>
          <w:sz w:val="24"/>
          <w:szCs w:val="24"/>
        </w:rPr>
      </w:pPr>
    </w:p>
    <w:p w14:paraId="3EF91622" w14:textId="77777777" w:rsidR="00656062" w:rsidRPr="00F322E0" w:rsidRDefault="00656062" w:rsidP="00F322E0">
      <w:pPr>
        <w:rPr>
          <w:rFonts w:ascii="Times New Roman" w:hAnsi="Times New Roman" w:cs="Times New Roman"/>
          <w:sz w:val="24"/>
          <w:szCs w:val="24"/>
        </w:rPr>
      </w:pPr>
    </w:p>
    <w:p w14:paraId="5FD33BB5" w14:textId="77777777" w:rsidR="000B0EA2" w:rsidRPr="00F322E0" w:rsidRDefault="000B0EA2" w:rsidP="00F322E0">
      <w:pPr>
        <w:rPr>
          <w:rFonts w:ascii="Times New Roman" w:hAnsi="Times New Roman" w:cs="Times New Roman"/>
          <w:sz w:val="24"/>
          <w:szCs w:val="24"/>
        </w:rPr>
      </w:pPr>
    </w:p>
    <w:p w14:paraId="7D3CCDDF" w14:textId="77777777" w:rsidR="002434DF" w:rsidRPr="00F322E0" w:rsidRDefault="002434DF" w:rsidP="00F322E0">
      <w:pPr>
        <w:rPr>
          <w:rFonts w:ascii="Times New Roman" w:hAnsi="Times New Roman" w:cs="Times New Roman"/>
          <w:sz w:val="24"/>
          <w:szCs w:val="24"/>
        </w:rPr>
      </w:pPr>
    </w:p>
    <w:p w14:paraId="62197000" w14:textId="77777777" w:rsidR="00137668" w:rsidRPr="00F322E0" w:rsidRDefault="00137668" w:rsidP="00F322E0">
      <w:pPr>
        <w:rPr>
          <w:rFonts w:ascii="Times New Roman" w:hAnsi="Times New Roman" w:cs="Times New Roman"/>
          <w:sz w:val="24"/>
          <w:szCs w:val="24"/>
          <w:highlight w:val="yellow"/>
        </w:rPr>
      </w:pPr>
    </w:p>
    <w:p w14:paraId="05DB065E" w14:textId="066EDB38" w:rsidR="005252FE" w:rsidRPr="00F322E0" w:rsidRDefault="002434DF" w:rsidP="00F322E0">
      <w:pPr>
        <w:rPr>
          <w:rFonts w:ascii="Times New Roman" w:hAnsi="Times New Roman" w:cs="Times New Roman"/>
          <w:sz w:val="24"/>
          <w:szCs w:val="24"/>
        </w:rPr>
      </w:pPr>
      <w:r w:rsidRPr="00F322E0">
        <w:rPr>
          <w:rFonts w:ascii="Times New Roman" w:hAnsi="Times New Roman" w:cs="Times New Roman"/>
          <w:sz w:val="24"/>
          <w:szCs w:val="24"/>
        </w:rPr>
        <w:t>Figure</w:t>
      </w:r>
      <w:r w:rsidR="00137668" w:rsidRPr="00F322E0">
        <w:rPr>
          <w:rFonts w:ascii="Times New Roman" w:hAnsi="Times New Roman" w:cs="Times New Roman"/>
          <w:sz w:val="24"/>
          <w:szCs w:val="24"/>
        </w:rPr>
        <w:t xml:space="preserve"> 2</w:t>
      </w:r>
      <w:r w:rsidRPr="00F322E0">
        <w:rPr>
          <w:rFonts w:ascii="Times New Roman" w:hAnsi="Times New Roman" w:cs="Times New Roman"/>
          <w:sz w:val="24"/>
          <w:szCs w:val="24"/>
        </w:rPr>
        <w:t xml:space="preserve"> shows </w:t>
      </w:r>
      <w:r w:rsidR="005D2966" w:rsidRPr="00F322E0">
        <w:rPr>
          <w:rFonts w:ascii="Times New Roman" w:hAnsi="Times New Roman" w:cs="Times New Roman"/>
          <w:sz w:val="24"/>
          <w:szCs w:val="24"/>
        </w:rPr>
        <w:t>Three Cliffs bay.</w:t>
      </w:r>
      <w:r w:rsidR="00C44040" w:rsidRPr="00C44040">
        <w:rPr>
          <w:rFonts w:ascii="Times New Roman" w:hAnsi="Times New Roman" w:cs="Times New Roman"/>
          <w:sz w:val="24"/>
          <w:szCs w:val="24"/>
        </w:rPr>
        <w:t xml:space="preserve"> </w:t>
      </w:r>
      <w:r w:rsidR="00C44040" w:rsidRPr="00F322E0">
        <w:rPr>
          <w:rFonts w:ascii="Times New Roman" w:hAnsi="Times New Roman" w:cs="Times New Roman"/>
          <w:sz w:val="24"/>
          <w:szCs w:val="24"/>
        </w:rPr>
        <w:t>Dryad Bushcraft</w:t>
      </w:r>
      <w:r w:rsidR="00C44040">
        <w:rPr>
          <w:rFonts w:ascii="Times New Roman" w:hAnsi="Times New Roman" w:cs="Times New Roman"/>
          <w:sz w:val="24"/>
          <w:szCs w:val="24"/>
        </w:rPr>
        <w:t xml:space="preserve"> gave us the</w:t>
      </w:r>
      <w:r w:rsidR="00A107AC" w:rsidRPr="00F322E0">
        <w:rPr>
          <w:rFonts w:ascii="Times New Roman" w:hAnsi="Times New Roman" w:cs="Times New Roman"/>
          <w:sz w:val="24"/>
          <w:szCs w:val="24"/>
        </w:rPr>
        <w:t xml:space="preserve"> opportunity to experience the wide range of nature that was on offer</w:t>
      </w:r>
      <w:r w:rsidR="00C44040">
        <w:rPr>
          <w:rFonts w:ascii="Times New Roman" w:hAnsi="Times New Roman" w:cs="Times New Roman"/>
          <w:sz w:val="24"/>
          <w:szCs w:val="24"/>
        </w:rPr>
        <w:t xml:space="preserve"> and </w:t>
      </w:r>
      <w:r w:rsidR="005252FE" w:rsidRPr="00F322E0">
        <w:rPr>
          <w:rFonts w:ascii="Times New Roman" w:hAnsi="Times New Roman" w:cs="Times New Roman"/>
          <w:sz w:val="24"/>
          <w:szCs w:val="24"/>
        </w:rPr>
        <w:t>shared narratives and past tales they knew of the area.</w:t>
      </w:r>
    </w:p>
    <w:p w14:paraId="011ADCB0" w14:textId="71254360" w:rsidR="00AE6A2C" w:rsidRPr="00F322E0" w:rsidRDefault="005252FE" w:rsidP="00F322E0">
      <w:pPr>
        <w:rPr>
          <w:rFonts w:ascii="Times New Roman" w:hAnsi="Times New Roman" w:cs="Times New Roman"/>
          <w:sz w:val="24"/>
          <w:szCs w:val="24"/>
        </w:rPr>
      </w:pPr>
      <w:r w:rsidRPr="00F322E0">
        <w:rPr>
          <w:rFonts w:ascii="Times New Roman" w:hAnsi="Times New Roman" w:cs="Times New Roman"/>
          <w:sz w:val="24"/>
          <w:szCs w:val="24"/>
        </w:rPr>
        <w:t>The landscape was well preserved however, there is obvious wear and tear to the land. The impact of a high number of visitors has created erosion to the path</w:t>
      </w:r>
      <w:r w:rsidR="004279A0">
        <w:rPr>
          <w:rFonts w:ascii="Times New Roman" w:hAnsi="Times New Roman" w:cs="Times New Roman"/>
          <w:sz w:val="24"/>
          <w:szCs w:val="24"/>
        </w:rPr>
        <w:t>s</w:t>
      </w:r>
      <w:r w:rsidRPr="00F322E0">
        <w:rPr>
          <w:rFonts w:ascii="Times New Roman" w:hAnsi="Times New Roman" w:cs="Times New Roman"/>
          <w:sz w:val="24"/>
          <w:szCs w:val="24"/>
        </w:rPr>
        <w:t>. Dryad Bushcraft is creating an important environment awareness to the area through the courses</w:t>
      </w:r>
      <w:r w:rsidR="00A149C0" w:rsidRPr="00F322E0">
        <w:rPr>
          <w:rFonts w:ascii="Times New Roman" w:hAnsi="Times New Roman" w:cs="Times New Roman"/>
          <w:sz w:val="24"/>
          <w:szCs w:val="24"/>
        </w:rPr>
        <w:t xml:space="preserve"> they run</w:t>
      </w:r>
      <w:r w:rsidR="009D4E96">
        <w:rPr>
          <w:rFonts w:ascii="Times New Roman" w:hAnsi="Times New Roman" w:cs="Times New Roman"/>
          <w:sz w:val="24"/>
          <w:szCs w:val="24"/>
        </w:rPr>
        <w:t xml:space="preserve">. </w:t>
      </w:r>
      <w:proofErr w:type="gramStart"/>
      <w:r w:rsidR="00624363" w:rsidRPr="00F322E0">
        <w:rPr>
          <w:rFonts w:ascii="Times New Roman" w:hAnsi="Times New Roman" w:cs="Times New Roman"/>
          <w:sz w:val="24"/>
          <w:szCs w:val="24"/>
        </w:rPr>
        <w:t xml:space="preserve">The area is </w:t>
      </w:r>
      <w:r w:rsidR="00687349" w:rsidRPr="00F322E0">
        <w:rPr>
          <w:rFonts w:ascii="Times New Roman" w:hAnsi="Times New Roman" w:cs="Times New Roman"/>
          <w:sz w:val="24"/>
          <w:szCs w:val="24"/>
        </w:rPr>
        <w:t>mainly</w:t>
      </w:r>
      <w:r w:rsidR="00624363" w:rsidRPr="00F322E0">
        <w:rPr>
          <w:rFonts w:ascii="Times New Roman" w:hAnsi="Times New Roman" w:cs="Times New Roman"/>
          <w:sz w:val="24"/>
          <w:szCs w:val="24"/>
        </w:rPr>
        <w:t xml:space="preserve"> owned b</w:t>
      </w:r>
      <w:r w:rsidR="00312113" w:rsidRPr="00F322E0">
        <w:rPr>
          <w:rFonts w:ascii="Times New Roman" w:hAnsi="Times New Roman" w:cs="Times New Roman"/>
          <w:sz w:val="24"/>
          <w:szCs w:val="24"/>
        </w:rPr>
        <w:t>y the National Trust</w:t>
      </w:r>
      <w:proofErr w:type="gramEnd"/>
      <w:r w:rsidR="00312113" w:rsidRPr="00F322E0">
        <w:rPr>
          <w:rFonts w:ascii="Times New Roman" w:hAnsi="Times New Roman" w:cs="Times New Roman"/>
          <w:sz w:val="24"/>
          <w:szCs w:val="24"/>
        </w:rPr>
        <w:t xml:space="preserve"> (</w:t>
      </w:r>
      <w:r w:rsidR="00CC405F" w:rsidRPr="00F322E0">
        <w:rPr>
          <w:rFonts w:ascii="Times New Roman" w:hAnsi="Times New Roman" w:cs="Times New Roman"/>
          <w:color w:val="000000"/>
          <w:sz w:val="24"/>
          <w:szCs w:val="24"/>
          <w:shd w:val="clear" w:color="auto" w:fill="FFFFFF"/>
        </w:rPr>
        <w:t>Swansea Council</w:t>
      </w:r>
      <w:r w:rsidR="00312113" w:rsidRPr="00F322E0">
        <w:rPr>
          <w:rFonts w:ascii="Times New Roman" w:hAnsi="Times New Roman" w:cs="Times New Roman"/>
          <w:color w:val="000000"/>
          <w:sz w:val="24"/>
          <w:szCs w:val="24"/>
          <w:shd w:val="clear" w:color="auto" w:fill="FFFFFF"/>
        </w:rPr>
        <w:t xml:space="preserve">, </w:t>
      </w:r>
      <w:r w:rsidR="00CC405F" w:rsidRPr="00F322E0">
        <w:rPr>
          <w:rFonts w:ascii="Times New Roman" w:hAnsi="Times New Roman" w:cs="Times New Roman"/>
          <w:color w:val="000000"/>
          <w:sz w:val="24"/>
          <w:szCs w:val="24"/>
          <w:shd w:val="clear" w:color="auto" w:fill="FFFFFF"/>
        </w:rPr>
        <w:t>2017)</w:t>
      </w:r>
      <w:r w:rsidR="00687349" w:rsidRPr="00F322E0">
        <w:rPr>
          <w:rFonts w:ascii="Times New Roman" w:hAnsi="Times New Roman" w:cs="Times New Roman"/>
          <w:color w:val="000000"/>
          <w:sz w:val="24"/>
          <w:szCs w:val="24"/>
          <w:shd w:val="clear" w:color="auto" w:fill="FFFFFF"/>
        </w:rPr>
        <w:t xml:space="preserve"> however</w:t>
      </w:r>
      <w:r w:rsidR="00746599" w:rsidRPr="00F322E0">
        <w:rPr>
          <w:rFonts w:ascii="Times New Roman" w:hAnsi="Times New Roman" w:cs="Times New Roman"/>
          <w:color w:val="000000"/>
          <w:sz w:val="24"/>
          <w:szCs w:val="24"/>
          <w:shd w:val="clear" w:color="auto" w:fill="FFFFFF"/>
        </w:rPr>
        <w:t>,</w:t>
      </w:r>
      <w:r w:rsidR="00687349" w:rsidRPr="00F322E0">
        <w:rPr>
          <w:rFonts w:ascii="Times New Roman" w:hAnsi="Times New Roman" w:cs="Times New Roman"/>
          <w:color w:val="000000"/>
          <w:sz w:val="24"/>
          <w:szCs w:val="24"/>
          <w:shd w:val="clear" w:color="auto" w:fill="FFFFFF"/>
        </w:rPr>
        <w:t xml:space="preserve"> it has multiple protections from different organisations that allow the landscape to be preserved for the future. The site falls within the Gower Area of Outstanding </w:t>
      </w:r>
      <w:r w:rsidR="007F10C9" w:rsidRPr="00F322E0">
        <w:rPr>
          <w:rFonts w:ascii="Times New Roman" w:hAnsi="Times New Roman" w:cs="Times New Roman"/>
          <w:color w:val="000000"/>
          <w:sz w:val="24"/>
          <w:szCs w:val="24"/>
          <w:shd w:val="clear" w:color="auto" w:fill="FFFFFF"/>
        </w:rPr>
        <w:t>Beauty</w:t>
      </w:r>
      <w:r w:rsidR="00687349" w:rsidRPr="00F322E0">
        <w:rPr>
          <w:rFonts w:ascii="Times New Roman" w:hAnsi="Times New Roman" w:cs="Times New Roman"/>
          <w:color w:val="000000"/>
          <w:sz w:val="24"/>
          <w:szCs w:val="24"/>
          <w:shd w:val="clear" w:color="auto" w:fill="FFFFFF"/>
        </w:rPr>
        <w:t xml:space="preserve"> (AONB) as well as Site of Special Scientific Interest (SSSI), Heritage Coast</w:t>
      </w:r>
      <w:r w:rsidR="00272571" w:rsidRPr="00F322E0">
        <w:rPr>
          <w:rFonts w:ascii="Times New Roman" w:hAnsi="Times New Roman" w:cs="Times New Roman"/>
          <w:color w:val="000000"/>
          <w:sz w:val="24"/>
          <w:szCs w:val="24"/>
          <w:shd w:val="clear" w:color="auto" w:fill="FFFFFF"/>
        </w:rPr>
        <w:t xml:space="preserve"> and Scheduled Ancient Monuments (SAMs) </w:t>
      </w:r>
      <w:r w:rsidR="00272571" w:rsidRPr="00F322E0">
        <w:rPr>
          <w:rFonts w:ascii="Times New Roman" w:hAnsi="Times New Roman" w:cs="Times New Roman"/>
          <w:sz w:val="24"/>
          <w:szCs w:val="24"/>
        </w:rPr>
        <w:t>(</w:t>
      </w:r>
      <w:r w:rsidR="00272571" w:rsidRPr="00F322E0">
        <w:rPr>
          <w:rFonts w:ascii="Times New Roman" w:hAnsi="Times New Roman" w:cs="Times New Roman"/>
          <w:color w:val="000000"/>
          <w:sz w:val="24"/>
          <w:szCs w:val="24"/>
          <w:shd w:val="clear" w:color="auto" w:fill="FFFFFF"/>
        </w:rPr>
        <w:t>Swansea Council, 2017).</w:t>
      </w:r>
      <w:r w:rsidR="009D4E96">
        <w:rPr>
          <w:rFonts w:ascii="Times New Roman" w:hAnsi="Times New Roman" w:cs="Times New Roman"/>
          <w:color w:val="000000"/>
          <w:sz w:val="24"/>
          <w:szCs w:val="24"/>
          <w:shd w:val="clear" w:color="auto" w:fill="FFFFFF"/>
        </w:rPr>
        <w:t xml:space="preserve"> All these organisations are helping to create a sustainable future. </w:t>
      </w:r>
    </w:p>
    <w:p w14:paraId="54DA94EC" w14:textId="7403C64B" w:rsidR="00CD320E" w:rsidRPr="00F322E0" w:rsidRDefault="005252FE" w:rsidP="00F322E0">
      <w:pPr>
        <w:rPr>
          <w:rFonts w:ascii="Times New Roman" w:hAnsi="Times New Roman" w:cs="Times New Roman"/>
          <w:sz w:val="24"/>
          <w:szCs w:val="24"/>
          <w:shd w:val="clear" w:color="auto" w:fill="FFFFFF"/>
        </w:rPr>
      </w:pPr>
      <w:r w:rsidRPr="00F322E0">
        <w:rPr>
          <w:rFonts w:ascii="Times New Roman" w:hAnsi="Times New Roman" w:cs="Times New Roman"/>
          <w:sz w:val="24"/>
          <w:szCs w:val="24"/>
        </w:rPr>
        <w:t>The landscape is used for a variety of purposes. There are</w:t>
      </w:r>
      <w:r w:rsidR="00966009">
        <w:rPr>
          <w:rFonts w:ascii="Times New Roman" w:hAnsi="Times New Roman" w:cs="Times New Roman"/>
          <w:sz w:val="24"/>
          <w:szCs w:val="24"/>
        </w:rPr>
        <w:t xml:space="preserve"> a variety of people using the</w:t>
      </w:r>
      <w:r w:rsidRPr="00F322E0">
        <w:rPr>
          <w:rFonts w:ascii="Times New Roman" w:hAnsi="Times New Roman" w:cs="Times New Roman"/>
          <w:sz w:val="24"/>
          <w:szCs w:val="24"/>
        </w:rPr>
        <w:t xml:space="preserve"> area for walk</w:t>
      </w:r>
      <w:r w:rsidR="00966009">
        <w:rPr>
          <w:rFonts w:ascii="Times New Roman" w:hAnsi="Times New Roman" w:cs="Times New Roman"/>
          <w:sz w:val="24"/>
          <w:szCs w:val="24"/>
        </w:rPr>
        <w:t>s and exploring a</w:t>
      </w:r>
      <w:r w:rsidRPr="00F322E0">
        <w:rPr>
          <w:rFonts w:ascii="Times New Roman" w:hAnsi="Times New Roman" w:cs="Times New Roman"/>
          <w:sz w:val="24"/>
          <w:szCs w:val="24"/>
        </w:rPr>
        <w:t>s well as</w:t>
      </w:r>
      <w:r w:rsidR="00966009">
        <w:rPr>
          <w:rFonts w:ascii="Times New Roman" w:hAnsi="Times New Roman" w:cs="Times New Roman"/>
          <w:sz w:val="24"/>
          <w:szCs w:val="24"/>
        </w:rPr>
        <w:t>,</w:t>
      </w:r>
      <w:r w:rsidRPr="00F322E0">
        <w:rPr>
          <w:rFonts w:ascii="Times New Roman" w:hAnsi="Times New Roman" w:cs="Times New Roman"/>
          <w:sz w:val="24"/>
          <w:szCs w:val="24"/>
        </w:rPr>
        <w:t xml:space="preserve"> take part in the Bushcraft days with Dryad Bushcraft. On the other hand, this area is a famous place to climb throughout the climbing community. This </w:t>
      </w:r>
      <w:r w:rsidRPr="00F322E0">
        <w:rPr>
          <w:rFonts w:ascii="Times New Roman" w:hAnsi="Times New Roman" w:cs="Times New Roman"/>
          <w:sz w:val="24"/>
          <w:szCs w:val="24"/>
        </w:rPr>
        <w:lastRenderedPageBreak/>
        <w:t xml:space="preserve">brings many climbers from all around to visit to climb this icon rock which has been found to be as old as 480 million years </w:t>
      </w:r>
      <w:r w:rsidR="00BB393D" w:rsidRPr="00F322E0">
        <w:rPr>
          <w:rFonts w:ascii="Times New Roman" w:hAnsi="Times New Roman" w:cs="Times New Roman"/>
          <w:sz w:val="24"/>
          <w:szCs w:val="24"/>
        </w:rPr>
        <w:t>ol</w:t>
      </w:r>
      <w:r w:rsidR="00966009">
        <w:rPr>
          <w:rFonts w:ascii="Times New Roman" w:hAnsi="Times New Roman" w:cs="Times New Roman"/>
          <w:sz w:val="24"/>
          <w:szCs w:val="24"/>
        </w:rPr>
        <w:t>d</w:t>
      </w:r>
      <w:r w:rsidR="00BB393D" w:rsidRPr="00F322E0">
        <w:rPr>
          <w:rFonts w:ascii="Times New Roman" w:hAnsi="Times New Roman" w:cs="Times New Roman"/>
          <w:sz w:val="24"/>
          <w:szCs w:val="24"/>
        </w:rPr>
        <w:t>. ‘</w:t>
      </w:r>
      <w:r w:rsidR="00BB393D" w:rsidRPr="00F322E0">
        <w:rPr>
          <w:rFonts w:ascii="Times New Roman" w:hAnsi="Times New Roman" w:cs="Times New Roman"/>
          <w:sz w:val="24"/>
          <w:szCs w:val="24"/>
          <w:shd w:val="clear" w:color="auto" w:fill="FFFFFF"/>
        </w:rPr>
        <w:t>Three Cliffs Bay beach offers a wilder experience. Picture a spectacular shoreline of sand dunes, salt marsh and of course, the signature three limestone cliffs’ Visit Swansea Bay (2017)</w:t>
      </w:r>
      <w:r w:rsidR="0065225B" w:rsidRPr="00F322E0">
        <w:rPr>
          <w:rFonts w:ascii="Times New Roman" w:hAnsi="Times New Roman" w:cs="Times New Roman"/>
          <w:sz w:val="24"/>
          <w:szCs w:val="24"/>
          <w:shd w:val="clear" w:color="auto" w:fill="FFFFFF"/>
        </w:rPr>
        <w:t xml:space="preserve">. The bay </w:t>
      </w:r>
      <w:r w:rsidR="0000429E" w:rsidRPr="00F322E0">
        <w:rPr>
          <w:rFonts w:ascii="Times New Roman" w:hAnsi="Times New Roman" w:cs="Times New Roman"/>
          <w:sz w:val="24"/>
          <w:szCs w:val="24"/>
          <w:shd w:val="clear" w:color="auto" w:fill="FFFFFF"/>
        </w:rPr>
        <w:t xml:space="preserve">offers the perfect landscape to </w:t>
      </w:r>
      <w:r w:rsidR="00E12FC0" w:rsidRPr="00F322E0">
        <w:rPr>
          <w:rFonts w:ascii="Times New Roman" w:hAnsi="Times New Roman" w:cs="Times New Roman"/>
          <w:sz w:val="24"/>
          <w:szCs w:val="24"/>
          <w:shd w:val="clear" w:color="auto" w:fill="FFFFFF"/>
        </w:rPr>
        <w:t xml:space="preserve">a variety of visitors </w:t>
      </w:r>
      <w:r w:rsidR="0045625B" w:rsidRPr="00F322E0">
        <w:rPr>
          <w:rFonts w:ascii="Times New Roman" w:hAnsi="Times New Roman" w:cs="Times New Roman"/>
          <w:sz w:val="24"/>
          <w:szCs w:val="24"/>
          <w:shd w:val="clear" w:color="auto" w:fill="FFFFFF"/>
        </w:rPr>
        <w:t>however,</w:t>
      </w:r>
      <w:r w:rsidR="00CA2EFF" w:rsidRPr="00F322E0">
        <w:rPr>
          <w:rFonts w:ascii="Times New Roman" w:hAnsi="Times New Roman" w:cs="Times New Roman"/>
          <w:sz w:val="24"/>
          <w:szCs w:val="24"/>
          <w:shd w:val="clear" w:color="auto" w:fill="FFFFFF"/>
        </w:rPr>
        <w:t xml:space="preserve"> they all </w:t>
      </w:r>
      <w:r w:rsidR="0045625B" w:rsidRPr="00F322E0">
        <w:rPr>
          <w:rFonts w:ascii="Times New Roman" w:hAnsi="Times New Roman" w:cs="Times New Roman"/>
          <w:sz w:val="24"/>
          <w:szCs w:val="24"/>
          <w:shd w:val="clear" w:color="auto" w:fill="FFFFFF"/>
        </w:rPr>
        <w:t>return</w:t>
      </w:r>
      <w:r w:rsidR="00CA2EFF" w:rsidRPr="00F322E0">
        <w:rPr>
          <w:rFonts w:ascii="Times New Roman" w:hAnsi="Times New Roman" w:cs="Times New Roman"/>
          <w:sz w:val="24"/>
          <w:szCs w:val="24"/>
          <w:shd w:val="clear" w:color="auto" w:fill="FFFFFF"/>
        </w:rPr>
        <w:t xml:space="preserve"> </w:t>
      </w:r>
      <w:r w:rsidR="00BF10D9" w:rsidRPr="00F322E0">
        <w:rPr>
          <w:rFonts w:ascii="Times New Roman" w:hAnsi="Times New Roman" w:cs="Times New Roman"/>
          <w:sz w:val="24"/>
          <w:szCs w:val="24"/>
          <w:shd w:val="clear" w:color="auto" w:fill="FFFFFF"/>
        </w:rPr>
        <w:t xml:space="preserve">multiple times to be in this </w:t>
      </w:r>
      <w:r w:rsidR="0045625B" w:rsidRPr="00F322E0">
        <w:rPr>
          <w:rFonts w:ascii="Times New Roman" w:hAnsi="Times New Roman" w:cs="Times New Roman"/>
          <w:sz w:val="24"/>
          <w:szCs w:val="24"/>
          <w:shd w:val="clear" w:color="auto" w:fill="FFFFFF"/>
        </w:rPr>
        <w:t>natural</w:t>
      </w:r>
      <w:r w:rsidR="00BF10D9" w:rsidRPr="00F322E0">
        <w:rPr>
          <w:rFonts w:ascii="Times New Roman" w:hAnsi="Times New Roman" w:cs="Times New Roman"/>
          <w:sz w:val="24"/>
          <w:szCs w:val="24"/>
          <w:shd w:val="clear" w:color="auto" w:fill="FFFFFF"/>
        </w:rPr>
        <w:t xml:space="preserve"> setting. </w:t>
      </w:r>
      <w:r w:rsidR="00CD320E" w:rsidRPr="00F322E0">
        <w:rPr>
          <w:rFonts w:ascii="Times New Roman" w:hAnsi="Times New Roman" w:cs="Times New Roman"/>
          <w:sz w:val="24"/>
          <w:szCs w:val="24"/>
          <w:shd w:val="clear" w:color="auto" w:fill="FFFFFF"/>
        </w:rPr>
        <w:t xml:space="preserve">A poem wrote at Three Cliffs Bay </w:t>
      </w:r>
      <w:r w:rsidR="008210B7" w:rsidRPr="00F322E0">
        <w:rPr>
          <w:rFonts w:ascii="Times New Roman" w:hAnsi="Times New Roman" w:cs="Times New Roman"/>
          <w:sz w:val="24"/>
          <w:szCs w:val="24"/>
          <w:shd w:val="clear" w:color="auto" w:fill="FFFFFF"/>
        </w:rPr>
        <w:t xml:space="preserve">talks about </w:t>
      </w:r>
      <w:r w:rsidR="00583443" w:rsidRPr="00F322E0">
        <w:rPr>
          <w:rFonts w:ascii="Times New Roman" w:hAnsi="Times New Roman" w:cs="Times New Roman"/>
          <w:sz w:val="24"/>
          <w:szCs w:val="24"/>
          <w:shd w:val="clear" w:color="auto" w:fill="FFFFFF"/>
        </w:rPr>
        <w:t>the</w:t>
      </w:r>
      <w:r w:rsidR="008210B7" w:rsidRPr="00F322E0">
        <w:rPr>
          <w:rFonts w:ascii="Times New Roman" w:hAnsi="Times New Roman" w:cs="Times New Roman"/>
          <w:sz w:val="24"/>
          <w:szCs w:val="24"/>
          <w:shd w:val="clear" w:color="auto" w:fill="FFFFFF"/>
        </w:rPr>
        <w:t xml:space="preserve"> </w:t>
      </w:r>
      <w:r w:rsidR="00583443" w:rsidRPr="00F322E0">
        <w:rPr>
          <w:rFonts w:ascii="Times New Roman" w:hAnsi="Times New Roman" w:cs="Times New Roman"/>
          <w:sz w:val="24"/>
          <w:szCs w:val="24"/>
          <w:shd w:val="clear" w:color="auto" w:fill="FFFFFF"/>
        </w:rPr>
        <w:t>writer’s</w:t>
      </w:r>
      <w:r w:rsidR="008210B7" w:rsidRPr="00F322E0">
        <w:rPr>
          <w:rFonts w:ascii="Times New Roman" w:hAnsi="Times New Roman" w:cs="Times New Roman"/>
          <w:sz w:val="24"/>
          <w:szCs w:val="24"/>
          <w:shd w:val="clear" w:color="auto" w:fill="FFFFFF"/>
        </w:rPr>
        <w:t xml:space="preserve"> thoughts about his life while in this </w:t>
      </w:r>
      <w:r w:rsidR="00583443" w:rsidRPr="00F322E0">
        <w:rPr>
          <w:rFonts w:ascii="Times New Roman" w:hAnsi="Times New Roman" w:cs="Times New Roman"/>
          <w:sz w:val="24"/>
          <w:szCs w:val="24"/>
          <w:shd w:val="clear" w:color="auto" w:fill="FFFFFF"/>
        </w:rPr>
        <w:t>environment</w:t>
      </w:r>
      <w:r w:rsidR="008210B7" w:rsidRPr="00F322E0">
        <w:rPr>
          <w:rFonts w:ascii="Times New Roman" w:hAnsi="Times New Roman" w:cs="Times New Roman"/>
          <w:sz w:val="24"/>
          <w:szCs w:val="24"/>
          <w:shd w:val="clear" w:color="auto" w:fill="FFFFFF"/>
        </w:rPr>
        <w:t xml:space="preserve"> </w:t>
      </w:r>
      <w:r w:rsidR="00A066B0" w:rsidRPr="00F322E0">
        <w:rPr>
          <w:rFonts w:ascii="Times New Roman" w:hAnsi="Times New Roman" w:cs="Times New Roman"/>
          <w:sz w:val="24"/>
          <w:szCs w:val="24"/>
          <w:shd w:val="clear" w:color="auto" w:fill="FFFFFF"/>
        </w:rPr>
        <w:t xml:space="preserve">an </w:t>
      </w:r>
      <w:r w:rsidR="002C71BB" w:rsidRPr="00F322E0">
        <w:rPr>
          <w:rFonts w:ascii="Times New Roman" w:hAnsi="Times New Roman" w:cs="Times New Roman"/>
          <w:sz w:val="24"/>
          <w:szCs w:val="24"/>
          <w:shd w:val="clear" w:color="auto" w:fill="FFFFFF"/>
        </w:rPr>
        <w:t>extract</w:t>
      </w:r>
      <w:r w:rsidR="00A066B0" w:rsidRPr="00F322E0">
        <w:rPr>
          <w:rFonts w:ascii="Times New Roman" w:hAnsi="Times New Roman" w:cs="Times New Roman"/>
          <w:sz w:val="24"/>
          <w:szCs w:val="24"/>
          <w:shd w:val="clear" w:color="auto" w:fill="FFFFFF"/>
        </w:rPr>
        <w:t xml:space="preserve"> </w:t>
      </w:r>
      <w:r w:rsidR="002C71BB" w:rsidRPr="00F322E0">
        <w:rPr>
          <w:rFonts w:ascii="Times New Roman" w:hAnsi="Times New Roman" w:cs="Times New Roman"/>
          <w:sz w:val="24"/>
          <w:szCs w:val="24"/>
          <w:shd w:val="clear" w:color="auto" w:fill="FFFFFF"/>
        </w:rPr>
        <w:t>from this poem stands out</w:t>
      </w:r>
      <w:r w:rsidR="008210B7" w:rsidRPr="00F322E0">
        <w:rPr>
          <w:rFonts w:ascii="Times New Roman" w:hAnsi="Times New Roman" w:cs="Times New Roman"/>
          <w:sz w:val="24"/>
          <w:szCs w:val="24"/>
          <w:shd w:val="clear" w:color="auto" w:fill="FFFFFF"/>
        </w:rPr>
        <w:t xml:space="preserve">; </w:t>
      </w:r>
    </w:p>
    <w:p w14:paraId="224FD9CD" w14:textId="065233BE" w:rsidR="00B352AE" w:rsidRPr="00F322E0" w:rsidRDefault="00D3702A" w:rsidP="00F322E0">
      <w:pPr>
        <w:shd w:val="clear" w:color="auto" w:fill="FFFFFF"/>
        <w:spacing w:after="384" w:line="240" w:lineRule="auto"/>
        <w:jc w:val="center"/>
        <w:rPr>
          <w:rFonts w:ascii="Times New Roman" w:eastAsia="Times New Roman" w:hAnsi="Times New Roman" w:cs="Times New Roman"/>
          <w:sz w:val="24"/>
          <w:szCs w:val="24"/>
          <w:lang w:eastAsia="en-GB"/>
        </w:rPr>
      </w:pPr>
      <w:r w:rsidRPr="00F322E0">
        <w:rPr>
          <w:rFonts w:ascii="Times New Roman" w:eastAsia="Times New Roman" w:hAnsi="Times New Roman" w:cs="Times New Roman"/>
          <w:sz w:val="24"/>
          <w:szCs w:val="24"/>
          <w:lang w:eastAsia="en-GB"/>
        </w:rPr>
        <w:t>‘</w:t>
      </w:r>
      <w:r w:rsidR="008210B7" w:rsidRPr="008210B7">
        <w:rPr>
          <w:rFonts w:ascii="Times New Roman" w:eastAsia="Times New Roman" w:hAnsi="Times New Roman" w:cs="Times New Roman"/>
          <w:sz w:val="24"/>
          <w:szCs w:val="24"/>
          <w:lang w:eastAsia="en-GB"/>
        </w:rPr>
        <w:t>Hiding from scorching sun.</w:t>
      </w:r>
    </w:p>
    <w:p w14:paraId="4C6D0E56" w14:textId="0363AF7C" w:rsidR="008210B7" w:rsidRPr="008210B7" w:rsidRDefault="008210B7" w:rsidP="00F322E0">
      <w:pPr>
        <w:shd w:val="clear" w:color="auto" w:fill="FFFFFF"/>
        <w:spacing w:after="384" w:line="240" w:lineRule="auto"/>
        <w:jc w:val="center"/>
        <w:rPr>
          <w:rFonts w:ascii="Times New Roman" w:eastAsia="Times New Roman" w:hAnsi="Times New Roman" w:cs="Times New Roman"/>
          <w:sz w:val="24"/>
          <w:szCs w:val="24"/>
          <w:lang w:eastAsia="en-GB"/>
        </w:rPr>
      </w:pPr>
      <w:r w:rsidRPr="008210B7">
        <w:rPr>
          <w:rFonts w:ascii="Times New Roman" w:eastAsia="Times New Roman" w:hAnsi="Times New Roman" w:cs="Times New Roman"/>
          <w:sz w:val="24"/>
          <w:szCs w:val="24"/>
          <w:lang w:eastAsia="en-GB"/>
        </w:rPr>
        <w:t>And doesn’t this describe my life?</w:t>
      </w:r>
    </w:p>
    <w:p w14:paraId="0ECBCF87" w14:textId="1A97B693" w:rsidR="008210B7" w:rsidRPr="008210B7" w:rsidRDefault="008210B7" w:rsidP="00F322E0">
      <w:pPr>
        <w:shd w:val="clear" w:color="auto" w:fill="FFFFFF"/>
        <w:spacing w:after="384" w:line="240" w:lineRule="auto"/>
        <w:jc w:val="center"/>
        <w:rPr>
          <w:rFonts w:ascii="Times New Roman" w:eastAsia="Times New Roman" w:hAnsi="Times New Roman" w:cs="Times New Roman"/>
          <w:sz w:val="24"/>
          <w:szCs w:val="24"/>
          <w:lang w:eastAsia="en-GB"/>
        </w:rPr>
      </w:pPr>
      <w:r w:rsidRPr="008210B7">
        <w:rPr>
          <w:rFonts w:ascii="Times New Roman" w:eastAsia="Times New Roman" w:hAnsi="Times New Roman" w:cs="Times New Roman"/>
          <w:sz w:val="24"/>
          <w:szCs w:val="24"/>
          <w:lang w:eastAsia="en-GB"/>
        </w:rPr>
        <w:t>Seeking a hiding place from</w:t>
      </w:r>
    </w:p>
    <w:p w14:paraId="3BE51468" w14:textId="77777777" w:rsidR="008210B7" w:rsidRPr="008210B7" w:rsidRDefault="008210B7" w:rsidP="00F322E0">
      <w:pPr>
        <w:shd w:val="clear" w:color="auto" w:fill="FFFFFF"/>
        <w:spacing w:after="384" w:line="240" w:lineRule="auto"/>
        <w:jc w:val="center"/>
        <w:rPr>
          <w:rFonts w:ascii="Times New Roman" w:eastAsia="Times New Roman" w:hAnsi="Times New Roman" w:cs="Times New Roman"/>
          <w:sz w:val="24"/>
          <w:szCs w:val="24"/>
          <w:lang w:eastAsia="en-GB"/>
        </w:rPr>
      </w:pPr>
      <w:r w:rsidRPr="008210B7">
        <w:rPr>
          <w:rFonts w:ascii="Times New Roman" w:eastAsia="Times New Roman" w:hAnsi="Times New Roman" w:cs="Times New Roman"/>
          <w:sz w:val="24"/>
          <w:szCs w:val="24"/>
          <w:lang w:eastAsia="en-GB"/>
        </w:rPr>
        <w:t>The unchangeable, unarguable elements.</w:t>
      </w:r>
    </w:p>
    <w:p w14:paraId="5E4CB39E" w14:textId="03E596B3" w:rsidR="008210B7" w:rsidRPr="00F322E0" w:rsidRDefault="008210B7" w:rsidP="00F322E0">
      <w:pPr>
        <w:shd w:val="clear" w:color="auto" w:fill="FFFFFF"/>
        <w:spacing w:after="384" w:line="240" w:lineRule="auto"/>
        <w:jc w:val="center"/>
        <w:rPr>
          <w:rFonts w:ascii="Times New Roman" w:eastAsia="Times New Roman" w:hAnsi="Times New Roman" w:cs="Times New Roman"/>
          <w:color w:val="5E5853"/>
          <w:sz w:val="24"/>
          <w:szCs w:val="24"/>
          <w:lang w:eastAsia="en-GB"/>
        </w:rPr>
      </w:pPr>
      <w:r w:rsidRPr="008210B7">
        <w:rPr>
          <w:rFonts w:ascii="Times New Roman" w:eastAsia="Times New Roman" w:hAnsi="Times New Roman" w:cs="Times New Roman"/>
          <w:sz w:val="24"/>
          <w:szCs w:val="24"/>
          <w:lang w:eastAsia="en-GB"/>
        </w:rPr>
        <w:t>The absolutes of life</w:t>
      </w:r>
      <w:r w:rsidRPr="008210B7">
        <w:rPr>
          <w:rFonts w:ascii="Times New Roman" w:eastAsia="Times New Roman" w:hAnsi="Times New Roman" w:cs="Times New Roman"/>
          <w:color w:val="5E5853"/>
          <w:sz w:val="24"/>
          <w:szCs w:val="24"/>
          <w:lang w:eastAsia="en-GB"/>
        </w:rPr>
        <w:t>.</w:t>
      </w:r>
      <w:r w:rsidR="00D3702A" w:rsidRPr="00F322E0">
        <w:rPr>
          <w:rFonts w:ascii="Times New Roman" w:eastAsia="Times New Roman" w:hAnsi="Times New Roman" w:cs="Times New Roman"/>
          <w:color w:val="5E5853"/>
          <w:sz w:val="24"/>
          <w:szCs w:val="24"/>
          <w:lang w:eastAsia="en-GB"/>
        </w:rPr>
        <w:t>’</w:t>
      </w:r>
    </w:p>
    <w:p w14:paraId="7CFFD9AA" w14:textId="4513BF7E" w:rsidR="00D3702A" w:rsidRPr="00F322E0" w:rsidRDefault="00C81F0C" w:rsidP="00F322E0">
      <w:pPr>
        <w:shd w:val="clear" w:color="auto" w:fill="FFFFFF"/>
        <w:spacing w:after="384" w:line="240" w:lineRule="auto"/>
        <w:jc w:val="center"/>
        <w:rPr>
          <w:rFonts w:ascii="Times New Roman" w:eastAsia="Times New Roman" w:hAnsi="Times New Roman" w:cs="Times New Roman"/>
          <w:sz w:val="24"/>
          <w:szCs w:val="24"/>
          <w:lang w:eastAsia="en-GB"/>
        </w:rPr>
      </w:pPr>
      <w:r w:rsidRPr="00F322E0">
        <w:rPr>
          <w:rFonts w:ascii="Times New Roman" w:eastAsia="Times New Roman" w:hAnsi="Times New Roman" w:cs="Times New Roman"/>
          <w:sz w:val="24"/>
          <w:szCs w:val="24"/>
          <w:lang w:eastAsia="en-GB"/>
        </w:rPr>
        <w:t>Smith (no date)</w:t>
      </w:r>
    </w:p>
    <w:p w14:paraId="6990AA3A" w14:textId="77777777" w:rsidR="008423EF" w:rsidRDefault="00A13775" w:rsidP="008423EF">
      <w:pPr>
        <w:shd w:val="clear" w:color="auto" w:fill="FFFFFF"/>
        <w:spacing w:after="384"/>
        <w:rPr>
          <w:rFonts w:ascii="Times New Roman" w:eastAsia="Times New Roman" w:hAnsi="Times New Roman" w:cs="Times New Roman"/>
          <w:sz w:val="24"/>
          <w:szCs w:val="24"/>
          <w:lang w:eastAsia="en-GB"/>
        </w:rPr>
      </w:pPr>
      <w:r w:rsidRPr="00F322E0">
        <w:rPr>
          <w:rFonts w:ascii="Times New Roman" w:eastAsia="Times New Roman" w:hAnsi="Times New Roman" w:cs="Times New Roman"/>
          <w:sz w:val="24"/>
          <w:szCs w:val="24"/>
          <w:lang w:eastAsia="en-GB"/>
        </w:rPr>
        <w:t>T</w:t>
      </w:r>
      <w:r w:rsidR="008423EF">
        <w:rPr>
          <w:rFonts w:ascii="Times New Roman" w:eastAsia="Times New Roman" w:hAnsi="Times New Roman" w:cs="Times New Roman"/>
          <w:sz w:val="24"/>
          <w:szCs w:val="24"/>
          <w:lang w:eastAsia="en-GB"/>
        </w:rPr>
        <w:t xml:space="preserve">he bay </w:t>
      </w:r>
      <w:r w:rsidR="00535BC5" w:rsidRPr="00F322E0">
        <w:rPr>
          <w:rFonts w:ascii="Times New Roman" w:eastAsia="Times New Roman" w:hAnsi="Times New Roman" w:cs="Times New Roman"/>
          <w:sz w:val="24"/>
          <w:szCs w:val="24"/>
          <w:lang w:eastAsia="en-GB"/>
        </w:rPr>
        <w:t>allow</w:t>
      </w:r>
      <w:r w:rsidR="008423EF">
        <w:rPr>
          <w:rFonts w:ascii="Times New Roman" w:eastAsia="Times New Roman" w:hAnsi="Times New Roman" w:cs="Times New Roman"/>
          <w:sz w:val="24"/>
          <w:szCs w:val="24"/>
          <w:lang w:eastAsia="en-GB"/>
        </w:rPr>
        <w:t xml:space="preserve">ed the writer </w:t>
      </w:r>
      <w:r w:rsidR="00535BC5" w:rsidRPr="00F322E0">
        <w:rPr>
          <w:rFonts w:ascii="Times New Roman" w:eastAsia="Times New Roman" w:hAnsi="Times New Roman" w:cs="Times New Roman"/>
          <w:sz w:val="24"/>
          <w:szCs w:val="24"/>
          <w:lang w:eastAsia="en-GB"/>
        </w:rPr>
        <w:t xml:space="preserve">to reflect </w:t>
      </w:r>
      <w:r w:rsidR="00152981" w:rsidRPr="00F322E0">
        <w:rPr>
          <w:rFonts w:ascii="Times New Roman" w:eastAsia="Times New Roman" w:hAnsi="Times New Roman" w:cs="Times New Roman"/>
          <w:sz w:val="24"/>
          <w:szCs w:val="24"/>
          <w:lang w:eastAsia="en-GB"/>
        </w:rPr>
        <w:t>upon his life. In the description he writes ‘</w:t>
      </w:r>
      <w:r w:rsidR="00E42CCE" w:rsidRPr="00F322E0">
        <w:rPr>
          <w:rStyle w:val="Emphasis"/>
          <w:rFonts w:ascii="Times New Roman" w:hAnsi="Times New Roman" w:cs="Times New Roman"/>
          <w:bCs/>
          <w:i w:val="0"/>
          <w:sz w:val="24"/>
          <w:szCs w:val="24"/>
          <w:shd w:val="clear" w:color="auto" w:fill="FFFFFF"/>
        </w:rPr>
        <w:t>This was some time ago now, but I have never forgotten that morning by the sea’</w:t>
      </w:r>
      <w:r w:rsidR="00E42CCE" w:rsidRPr="00F322E0">
        <w:rPr>
          <w:rStyle w:val="Emphasis"/>
          <w:rFonts w:ascii="Times New Roman" w:hAnsi="Times New Roman" w:cs="Times New Roman"/>
          <w:b/>
          <w:bCs/>
          <w:sz w:val="24"/>
          <w:szCs w:val="24"/>
          <w:shd w:val="clear" w:color="auto" w:fill="FFFFFF"/>
        </w:rPr>
        <w:t xml:space="preserve"> </w:t>
      </w:r>
      <w:r w:rsidR="00B24398" w:rsidRPr="00F322E0">
        <w:rPr>
          <w:rFonts w:ascii="Times New Roman" w:eastAsia="Times New Roman" w:hAnsi="Times New Roman" w:cs="Times New Roman"/>
          <w:sz w:val="24"/>
          <w:szCs w:val="24"/>
          <w:lang w:eastAsia="en-GB"/>
        </w:rPr>
        <w:t xml:space="preserve">Smith (no date). The natural </w:t>
      </w:r>
      <w:r w:rsidR="00583443" w:rsidRPr="00F322E0">
        <w:rPr>
          <w:rFonts w:ascii="Times New Roman" w:eastAsia="Times New Roman" w:hAnsi="Times New Roman" w:cs="Times New Roman"/>
          <w:sz w:val="24"/>
          <w:szCs w:val="24"/>
          <w:lang w:eastAsia="en-GB"/>
        </w:rPr>
        <w:t>environment</w:t>
      </w:r>
      <w:r w:rsidR="00B24398" w:rsidRPr="00F322E0">
        <w:rPr>
          <w:rFonts w:ascii="Times New Roman" w:eastAsia="Times New Roman" w:hAnsi="Times New Roman" w:cs="Times New Roman"/>
          <w:sz w:val="24"/>
          <w:szCs w:val="24"/>
          <w:lang w:eastAsia="en-GB"/>
        </w:rPr>
        <w:t xml:space="preserve"> allows us to escape </w:t>
      </w:r>
      <w:r w:rsidR="00583443" w:rsidRPr="00F322E0">
        <w:rPr>
          <w:rFonts w:ascii="Times New Roman" w:eastAsia="Times New Roman" w:hAnsi="Times New Roman" w:cs="Times New Roman"/>
          <w:sz w:val="24"/>
          <w:szCs w:val="24"/>
          <w:lang w:eastAsia="en-GB"/>
        </w:rPr>
        <w:t>from the life we live in modern society and bring us back to one with nature.</w:t>
      </w:r>
      <w:r w:rsidR="00F178F6" w:rsidRPr="00F322E0">
        <w:rPr>
          <w:rFonts w:ascii="Times New Roman" w:eastAsia="Times New Roman" w:hAnsi="Times New Roman" w:cs="Times New Roman"/>
          <w:sz w:val="24"/>
          <w:szCs w:val="24"/>
          <w:lang w:eastAsia="en-GB"/>
        </w:rPr>
        <w:t xml:space="preserve"> </w:t>
      </w:r>
      <w:r w:rsidR="007E2277" w:rsidRPr="00F322E0">
        <w:rPr>
          <w:rFonts w:ascii="Times New Roman" w:eastAsia="Times New Roman" w:hAnsi="Times New Roman" w:cs="Times New Roman"/>
          <w:sz w:val="24"/>
          <w:szCs w:val="24"/>
          <w:lang w:eastAsia="en-GB"/>
        </w:rPr>
        <w:t>It seems many people</w:t>
      </w:r>
      <w:r w:rsidR="007A5CE9" w:rsidRPr="00F322E0">
        <w:rPr>
          <w:rFonts w:ascii="Times New Roman" w:eastAsia="Times New Roman" w:hAnsi="Times New Roman" w:cs="Times New Roman"/>
          <w:sz w:val="24"/>
          <w:szCs w:val="24"/>
          <w:lang w:eastAsia="en-GB"/>
        </w:rPr>
        <w:t xml:space="preserve"> cherish</w:t>
      </w:r>
      <w:r w:rsidR="007E2277" w:rsidRPr="00F322E0">
        <w:rPr>
          <w:rFonts w:ascii="Times New Roman" w:eastAsia="Times New Roman" w:hAnsi="Times New Roman" w:cs="Times New Roman"/>
          <w:sz w:val="24"/>
          <w:szCs w:val="24"/>
          <w:lang w:eastAsia="en-GB"/>
        </w:rPr>
        <w:t xml:space="preserve"> this </w:t>
      </w:r>
      <w:r w:rsidR="00824DD1" w:rsidRPr="00F322E0">
        <w:rPr>
          <w:rFonts w:ascii="Times New Roman" w:eastAsia="Times New Roman" w:hAnsi="Times New Roman" w:cs="Times New Roman"/>
          <w:sz w:val="24"/>
          <w:szCs w:val="24"/>
          <w:lang w:eastAsia="en-GB"/>
        </w:rPr>
        <w:t xml:space="preserve">specific </w:t>
      </w:r>
      <w:r w:rsidR="007E2277" w:rsidRPr="00F322E0">
        <w:rPr>
          <w:rFonts w:ascii="Times New Roman" w:eastAsia="Times New Roman" w:hAnsi="Times New Roman" w:cs="Times New Roman"/>
          <w:sz w:val="24"/>
          <w:szCs w:val="24"/>
          <w:lang w:eastAsia="en-GB"/>
        </w:rPr>
        <w:t>landscape</w:t>
      </w:r>
      <w:r w:rsidR="00747D22" w:rsidRPr="00F322E0">
        <w:rPr>
          <w:rFonts w:ascii="Times New Roman" w:eastAsia="Times New Roman" w:hAnsi="Times New Roman" w:cs="Times New Roman"/>
          <w:sz w:val="24"/>
          <w:szCs w:val="24"/>
          <w:lang w:eastAsia="en-GB"/>
        </w:rPr>
        <w:t xml:space="preserve"> and feel they have a special relationship like this poet does. Even</w:t>
      </w:r>
      <w:r w:rsidR="00B64A3D" w:rsidRPr="00F322E0">
        <w:rPr>
          <w:rFonts w:ascii="Times New Roman" w:eastAsia="Times New Roman" w:hAnsi="Times New Roman" w:cs="Times New Roman"/>
          <w:sz w:val="24"/>
          <w:szCs w:val="24"/>
          <w:lang w:eastAsia="en-GB"/>
        </w:rPr>
        <w:t xml:space="preserve"> </w:t>
      </w:r>
      <w:r w:rsidR="00747D22" w:rsidRPr="00F322E0">
        <w:rPr>
          <w:rFonts w:ascii="Times New Roman" w:eastAsia="Times New Roman" w:hAnsi="Times New Roman" w:cs="Times New Roman"/>
          <w:sz w:val="24"/>
          <w:szCs w:val="24"/>
          <w:lang w:eastAsia="en-GB"/>
        </w:rPr>
        <w:t xml:space="preserve">though, he only visited once </w:t>
      </w:r>
      <w:r w:rsidR="00B64A3D" w:rsidRPr="00F322E0">
        <w:rPr>
          <w:rFonts w:ascii="Times New Roman" w:eastAsia="Times New Roman" w:hAnsi="Times New Roman" w:cs="Times New Roman"/>
          <w:sz w:val="24"/>
          <w:szCs w:val="24"/>
          <w:lang w:eastAsia="en-GB"/>
        </w:rPr>
        <w:t xml:space="preserve">this night has created lasting memories and a sense of place with the landscape. </w:t>
      </w:r>
    </w:p>
    <w:p w14:paraId="4374B2AD" w14:textId="33DC3DED" w:rsidR="00254CB5" w:rsidRPr="008423EF" w:rsidRDefault="00B64A3D" w:rsidP="008423EF">
      <w:pPr>
        <w:shd w:val="clear" w:color="auto" w:fill="FFFFFF"/>
        <w:spacing w:after="384"/>
        <w:rPr>
          <w:rFonts w:ascii="Times New Roman" w:eastAsia="Times New Roman" w:hAnsi="Times New Roman" w:cs="Times New Roman"/>
          <w:sz w:val="24"/>
          <w:szCs w:val="24"/>
          <w:lang w:eastAsia="en-GB"/>
        </w:rPr>
      </w:pPr>
      <w:r w:rsidRPr="00F322E0">
        <w:rPr>
          <w:rFonts w:ascii="Times New Roman" w:eastAsia="Times New Roman" w:hAnsi="Times New Roman" w:cs="Times New Roman"/>
          <w:sz w:val="24"/>
          <w:szCs w:val="24"/>
          <w:lang w:eastAsia="en-GB"/>
        </w:rPr>
        <w:t>The area is a popular tourist spot</w:t>
      </w:r>
      <w:r w:rsidR="00254CB5" w:rsidRPr="00F322E0">
        <w:rPr>
          <w:rFonts w:ascii="Times New Roman" w:eastAsia="Times New Roman" w:hAnsi="Times New Roman" w:cs="Times New Roman"/>
          <w:sz w:val="24"/>
          <w:szCs w:val="24"/>
          <w:lang w:eastAsia="en-GB"/>
        </w:rPr>
        <w:t>. It has been suggested the tourist pressures have changed the cultural character (Natural Resources Wales, 2014, p. 3-4)</w:t>
      </w:r>
      <w:r w:rsidR="008663C5">
        <w:rPr>
          <w:rFonts w:ascii="Times New Roman" w:eastAsia="Times New Roman" w:hAnsi="Times New Roman" w:cs="Times New Roman"/>
          <w:sz w:val="24"/>
          <w:szCs w:val="24"/>
          <w:lang w:eastAsia="en-GB"/>
        </w:rPr>
        <w:t xml:space="preserve"> of the landscape</w:t>
      </w:r>
      <w:r w:rsidR="00254CB5" w:rsidRPr="00F322E0">
        <w:rPr>
          <w:rFonts w:ascii="Times New Roman" w:eastAsia="Times New Roman" w:hAnsi="Times New Roman" w:cs="Times New Roman"/>
          <w:sz w:val="24"/>
          <w:szCs w:val="24"/>
          <w:lang w:eastAsia="en-GB"/>
        </w:rPr>
        <w:t>. The tourist industry brings in</w:t>
      </w:r>
      <w:r w:rsidR="007B658E" w:rsidRPr="00F322E0">
        <w:rPr>
          <w:rFonts w:ascii="Times New Roman" w:eastAsia="Times New Roman" w:hAnsi="Times New Roman" w:cs="Times New Roman"/>
          <w:sz w:val="24"/>
          <w:szCs w:val="24"/>
          <w:lang w:eastAsia="en-GB"/>
        </w:rPr>
        <w:t xml:space="preserve"> many people causing</w:t>
      </w:r>
      <w:r w:rsidR="00254CB5" w:rsidRPr="00F322E0">
        <w:rPr>
          <w:rFonts w:ascii="Times New Roman" w:eastAsia="Times New Roman" w:hAnsi="Times New Roman" w:cs="Times New Roman"/>
          <w:sz w:val="24"/>
          <w:szCs w:val="24"/>
          <w:lang w:eastAsia="en-GB"/>
        </w:rPr>
        <w:t xml:space="preserve"> high congestion </w:t>
      </w:r>
      <w:r w:rsidR="007B658E" w:rsidRPr="00F322E0">
        <w:rPr>
          <w:rFonts w:ascii="Times New Roman" w:eastAsia="Times New Roman" w:hAnsi="Times New Roman" w:cs="Times New Roman"/>
          <w:sz w:val="24"/>
          <w:szCs w:val="24"/>
          <w:lang w:eastAsia="en-GB"/>
        </w:rPr>
        <w:t>along the narrow lanes of the area. It is said that ‘</w:t>
      </w:r>
      <w:r w:rsidR="007B658E" w:rsidRPr="00F322E0">
        <w:rPr>
          <w:rFonts w:ascii="Times New Roman" w:hAnsi="Times New Roman" w:cs="Times New Roman"/>
          <w:sz w:val="24"/>
          <w:szCs w:val="24"/>
        </w:rPr>
        <w:t>On occasions this erodes the peaceful and remote qualities of the area’ Natural Resources Wales (2014, p.4). This is an understandable issue because, normally there will be few people using the landscape except for the local community</w:t>
      </w:r>
      <w:r w:rsidR="00D3635B" w:rsidRPr="00F322E0">
        <w:rPr>
          <w:rFonts w:ascii="Times New Roman" w:hAnsi="Times New Roman" w:cs="Times New Roman"/>
          <w:sz w:val="24"/>
          <w:szCs w:val="24"/>
        </w:rPr>
        <w:t xml:space="preserve">. </w:t>
      </w:r>
      <w:r w:rsidR="009A4DE8" w:rsidRPr="00F322E0">
        <w:rPr>
          <w:rFonts w:ascii="Times New Roman" w:hAnsi="Times New Roman" w:cs="Times New Roman"/>
          <w:sz w:val="24"/>
          <w:szCs w:val="24"/>
        </w:rPr>
        <w:t xml:space="preserve">Figure </w:t>
      </w:r>
      <w:r w:rsidR="00137668" w:rsidRPr="00F322E0">
        <w:rPr>
          <w:rFonts w:ascii="Times New Roman" w:hAnsi="Times New Roman" w:cs="Times New Roman"/>
          <w:sz w:val="24"/>
          <w:szCs w:val="24"/>
        </w:rPr>
        <w:t>3</w:t>
      </w:r>
      <w:r w:rsidR="009A4DE8" w:rsidRPr="00F322E0">
        <w:rPr>
          <w:rFonts w:ascii="Times New Roman" w:hAnsi="Times New Roman" w:cs="Times New Roman"/>
          <w:sz w:val="24"/>
          <w:szCs w:val="24"/>
        </w:rPr>
        <w:t xml:space="preserve"> below shows the outstanding tranquil landscape of area around the bay. </w:t>
      </w:r>
    </w:p>
    <w:p w14:paraId="59F38C32" w14:textId="52E043FD" w:rsidR="00D3635B" w:rsidRPr="00F322E0" w:rsidRDefault="00137668" w:rsidP="00F322E0">
      <w:pPr>
        <w:rPr>
          <w:rFonts w:ascii="Times New Roman" w:eastAsia="Times New Roman" w:hAnsi="Times New Roman" w:cs="Times New Roman"/>
          <w:sz w:val="24"/>
          <w:szCs w:val="24"/>
          <w:lang w:eastAsia="en-GB"/>
        </w:rPr>
      </w:pPr>
      <w:r w:rsidRPr="00F322E0">
        <w:rPr>
          <w:rFonts w:ascii="Times New Roman" w:hAnsi="Times New Roman" w:cs="Times New Roman"/>
          <w:noProof/>
          <w:sz w:val="24"/>
          <w:szCs w:val="24"/>
        </w:rPr>
        <w:lastRenderedPageBreak/>
        <mc:AlternateContent>
          <mc:Choice Requires="wps">
            <w:drawing>
              <wp:anchor distT="0" distB="0" distL="114300" distR="114300" simplePos="0" relativeHeight="251669504" behindDoc="0" locked="0" layoutInCell="1" allowOverlap="1" wp14:anchorId="009D1E5A" wp14:editId="4E3C034F">
                <wp:simplePos x="0" y="0"/>
                <wp:positionH relativeFrom="column">
                  <wp:posOffset>876300</wp:posOffset>
                </wp:positionH>
                <wp:positionV relativeFrom="paragraph">
                  <wp:posOffset>2442210</wp:posOffset>
                </wp:positionV>
                <wp:extent cx="364807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648075" cy="635"/>
                        </a:xfrm>
                        <a:prstGeom prst="rect">
                          <a:avLst/>
                        </a:prstGeom>
                        <a:solidFill>
                          <a:prstClr val="white"/>
                        </a:solidFill>
                        <a:ln>
                          <a:noFill/>
                        </a:ln>
                      </wps:spPr>
                      <wps:txbx>
                        <w:txbxContent>
                          <w:p w14:paraId="623B7576" w14:textId="5549D8C7" w:rsidR="00137668" w:rsidRPr="009C7816" w:rsidRDefault="00137668" w:rsidP="00137668">
                            <w:pPr>
                              <w:pStyle w:val="Caption"/>
                              <w:rPr>
                                <w:noProof/>
                              </w:rPr>
                            </w:pPr>
                            <w:r>
                              <w:t>Figure 3</w:t>
                            </w:r>
                            <w:r>
                              <w:rPr>
                                <w:noProof/>
                              </w:rPr>
                              <w:t>: Pennard Castle.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9D1E5A" id="Text Box 9" o:spid="_x0000_s1028" type="#_x0000_t202" style="position:absolute;margin-left:69pt;margin-top:192.3pt;width:287.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" stroked="f">
                <v:textbox style="mso-fit-shape-to-text:t" inset="0,0,0,0">
                  <w:txbxContent>
                    <w:p w14:paraId="623B7576" w14:textId="5549D8C7" w:rsidR="00137668" w:rsidRPr="009C7816" w:rsidRDefault="00137668" w:rsidP="00137668">
                      <w:pPr>
                        <w:pStyle w:val="Caption"/>
                        <w:rPr>
                          <w:noProof/>
                        </w:rPr>
                      </w:pPr>
                      <w:r>
                        <w:t>Figure 3</w:t>
                      </w:r>
                      <w:r>
                        <w:rPr>
                          <w:noProof/>
                        </w:rPr>
                        <w:t>: Pennard Castle.</w:t>
                      </w:r>
                    </w:p>
                  </w:txbxContent>
                </v:textbox>
                <w10:wrap type="square"/>
              </v:shape>
            </w:pict>
          </mc:Fallback>
        </mc:AlternateContent>
      </w:r>
      <w:r w:rsidR="009A4DE8" w:rsidRPr="00F322E0">
        <w:rPr>
          <w:rFonts w:ascii="Times New Roman" w:hAnsi="Times New Roman" w:cs="Times New Roman"/>
          <w:noProof/>
          <w:sz w:val="24"/>
          <w:szCs w:val="24"/>
        </w:rPr>
        <w:drawing>
          <wp:anchor distT="0" distB="0" distL="114300" distR="114300" simplePos="0" relativeHeight="251661312" behindDoc="0" locked="0" layoutInCell="1" allowOverlap="1" wp14:anchorId="01C3A91E" wp14:editId="256CE663">
            <wp:simplePos x="0" y="0"/>
            <wp:positionH relativeFrom="column">
              <wp:posOffset>876300</wp:posOffset>
            </wp:positionH>
            <wp:positionV relativeFrom="paragraph">
              <wp:posOffset>107315</wp:posOffset>
            </wp:positionV>
            <wp:extent cx="3648075" cy="2277879"/>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V="1">
                      <a:off x="0" y="0"/>
                      <a:ext cx="3648075" cy="2277879"/>
                    </a:xfrm>
                    <a:prstGeom prst="rect">
                      <a:avLst/>
                    </a:prstGeom>
                    <a:noFill/>
                    <a:ln>
                      <a:noFill/>
                    </a:ln>
                  </pic:spPr>
                </pic:pic>
              </a:graphicData>
            </a:graphic>
          </wp:anchor>
        </w:drawing>
      </w:r>
    </w:p>
    <w:p w14:paraId="1419242F" w14:textId="2C4EC90A" w:rsidR="00DA0EC3" w:rsidRPr="00F322E0" w:rsidRDefault="00DA0EC3" w:rsidP="00F322E0">
      <w:pPr>
        <w:rPr>
          <w:rFonts w:ascii="Times New Roman" w:hAnsi="Times New Roman" w:cs="Times New Roman"/>
          <w:sz w:val="24"/>
          <w:szCs w:val="24"/>
        </w:rPr>
      </w:pPr>
    </w:p>
    <w:p w14:paraId="165134AD" w14:textId="7E97608B" w:rsidR="00DA0EC3" w:rsidRPr="00F322E0" w:rsidRDefault="00DA0EC3" w:rsidP="00F322E0">
      <w:pPr>
        <w:rPr>
          <w:rFonts w:ascii="Times New Roman" w:hAnsi="Times New Roman" w:cs="Times New Roman"/>
          <w:sz w:val="24"/>
          <w:szCs w:val="24"/>
        </w:rPr>
      </w:pPr>
    </w:p>
    <w:p w14:paraId="7C5CEF69" w14:textId="77777777" w:rsidR="00DA0EC3" w:rsidRPr="00F322E0" w:rsidRDefault="00DA0EC3" w:rsidP="00F322E0">
      <w:pPr>
        <w:rPr>
          <w:rFonts w:ascii="Times New Roman" w:hAnsi="Times New Roman" w:cs="Times New Roman"/>
          <w:sz w:val="24"/>
          <w:szCs w:val="24"/>
        </w:rPr>
      </w:pPr>
    </w:p>
    <w:p w14:paraId="4B58B598" w14:textId="77777777" w:rsidR="00DA0EC3" w:rsidRPr="00F322E0" w:rsidRDefault="00DA0EC3" w:rsidP="00F322E0">
      <w:pPr>
        <w:rPr>
          <w:rFonts w:ascii="Times New Roman" w:hAnsi="Times New Roman" w:cs="Times New Roman"/>
          <w:sz w:val="24"/>
          <w:szCs w:val="24"/>
        </w:rPr>
      </w:pPr>
    </w:p>
    <w:p w14:paraId="70A3DCD6" w14:textId="77777777" w:rsidR="00DA0EC3" w:rsidRPr="00F322E0" w:rsidRDefault="00DA0EC3" w:rsidP="00F322E0">
      <w:pPr>
        <w:rPr>
          <w:rFonts w:ascii="Times New Roman" w:hAnsi="Times New Roman" w:cs="Times New Roman"/>
          <w:sz w:val="24"/>
          <w:szCs w:val="24"/>
        </w:rPr>
      </w:pPr>
    </w:p>
    <w:p w14:paraId="6C56996A" w14:textId="77777777" w:rsidR="00DA0EC3" w:rsidRPr="00F322E0" w:rsidRDefault="00DA0EC3" w:rsidP="00F322E0">
      <w:pPr>
        <w:rPr>
          <w:rFonts w:ascii="Times New Roman" w:hAnsi="Times New Roman" w:cs="Times New Roman"/>
          <w:sz w:val="24"/>
          <w:szCs w:val="24"/>
        </w:rPr>
      </w:pPr>
    </w:p>
    <w:p w14:paraId="6DB928AA" w14:textId="77777777" w:rsidR="00137668" w:rsidRPr="00F322E0" w:rsidRDefault="00137668" w:rsidP="00F322E0">
      <w:pPr>
        <w:rPr>
          <w:rFonts w:ascii="Times New Roman" w:hAnsi="Times New Roman" w:cs="Times New Roman"/>
          <w:sz w:val="24"/>
          <w:szCs w:val="24"/>
        </w:rPr>
      </w:pPr>
    </w:p>
    <w:p w14:paraId="626B08E5" w14:textId="395A782E" w:rsidR="00254CB5" w:rsidRPr="00F322E0" w:rsidRDefault="009A4DE8" w:rsidP="00F322E0">
      <w:pPr>
        <w:rPr>
          <w:rFonts w:ascii="Times New Roman" w:hAnsi="Times New Roman" w:cs="Times New Roman"/>
          <w:sz w:val="24"/>
          <w:szCs w:val="24"/>
        </w:rPr>
      </w:pPr>
      <w:r w:rsidRPr="00F322E0">
        <w:rPr>
          <w:rFonts w:ascii="Times New Roman" w:hAnsi="Times New Roman" w:cs="Times New Roman"/>
          <w:sz w:val="24"/>
          <w:szCs w:val="24"/>
        </w:rPr>
        <w:t>Natural Resources Wales (2014, p.4) states that ‘t</w:t>
      </w:r>
      <w:r w:rsidR="00254CB5" w:rsidRPr="00F322E0">
        <w:rPr>
          <w:rFonts w:ascii="Times New Roman" w:hAnsi="Times New Roman" w:cs="Times New Roman"/>
          <w:sz w:val="24"/>
          <w:szCs w:val="24"/>
        </w:rPr>
        <w:t>he sense of place is one of a relaxed society in an unspoilt and well-protected landscape</w:t>
      </w:r>
      <w:r w:rsidRPr="00F322E0">
        <w:rPr>
          <w:rFonts w:ascii="Times New Roman" w:hAnsi="Times New Roman" w:cs="Times New Roman"/>
          <w:sz w:val="24"/>
          <w:szCs w:val="24"/>
        </w:rPr>
        <w:t>’</w:t>
      </w:r>
      <w:r w:rsidR="00CF55BD" w:rsidRPr="00F322E0">
        <w:rPr>
          <w:rFonts w:ascii="Times New Roman" w:hAnsi="Times New Roman" w:cs="Times New Roman"/>
          <w:sz w:val="24"/>
          <w:szCs w:val="24"/>
        </w:rPr>
        <w:t xml:space="preserve">. </w:t>
      </w:r>
      <w:r w:rsidR="0066638A" w:rsidRPr="00F322E0">
        <w:rPr>
          <w:rFonts w:ascii="Times New Roman" w:hAnsi="Times New Roman" w:cs="Times New Roman"/>
          <w:sz w:val="24"/>
          <w:szCs w:val="24"/>
        </w:rPr>
        <w:t xml:space="preserve">The landscape gives the sense of comfort soon as you </w:t>
      </w:r>
      <w:r w:rsidR="00C50C52" w:rsidRPr="00F322E0">
        <w:rPr>
          <w:rFonts w:ascii="Times New Roman" w:hAnsi="Times New Roman" w:cs="Times New Roman"/>
          <w:sz w:val="24"/>
          <w:szCs w:val="24"/>
        </w:rPr>
        <w:t>are within the environment</w:t>
      </w:r>
      <w:r w:rsidR="00AC6E2C" w:rsidRPr="00F322E0">
        <w:rPr>
          <w:rFonts w:ascii="Times New Roman" w:hAnsi="Times New Roman" w:cs="Times New Roman"/>
          <w:sz w:val="24"/>
          <w:szCs w:val="24"/>
        </w:rPr>
        <w:t>,</w:t>
      </w:r>
      <w:r w:rsidR="00C50C52" w:rsidRPr="00F322E0">
        <w:rPr>
          <w:rFonts w:ascii="Times New Roman" w:hAnsi="Times New Roman" w:cs="Times New Roman"/>
          <w:sz w:val="24"/>
          <w:szCs w:val="24"/>
        </w:rPr>
        <w:t xml:space="preserve"> </w:t>
      </w:r>
      <w:r w:rsidR="001605B8" w:rsidRPr="00F322E0">
        <w:rPr>
          <w:rFonts w:ascii="Times New Roman" w:hAnsi="Times New Roman" w:cs="Times New Roman"/>
          <w:sz w:val="24"/>
          <w:szCs w:val="24"/>
        </w:rPr>
        <w:t>figure</w:t>
      </w:r>
      <w:r w:rsidR="00AC6E2C" w:rsidRPr="00F322E0">
        <w:rPr>
          <w:rFonts w:ascii="Times New Roman" w:hAnsi="Times New Roman" w:cs="Times New Roman"/>
          <w:sz w:val="24"/>
          <w:szCs w:val="24"/>
        </w:rPr>
        <w:t xml:space="preserve"> 3</w:t>
      </w:r>
      <w:r w:rsidR="001605B8" w:rsidRPr="00F322E0">
        <w:rPr>
          <w:rFonts w:ascii="Times New Roman" w:hAnsi="Times New Roman" w:cs="Times New Roman"/>
          <w:sz w:val="24"/>
          <w:szCs w:val="24"/>
        </w:rPr>
        <w:t xml:space="preserve"> is an example of thi</w:t>
      </w:r>
      <w:r w:rsidR="00AC6E2C" w:rsidRPr="00F322E0">
        <w:rPr>
          <w:rFonts w:ascii="Times New Roman" w:hAnsi="Times New Roman" w:cs="Times New Roman"/>
          <w:sz w:val="24"/>
          <w:szCs w:val="24"/>
        </w:rPr>
        <w:t>s</w:t>
      </w:r>
      <w:r w:rsidR="00C50C52" w:rsidRPr="00F322E0">
        <w:rPr>
          <w:rFonts w:ascii="Times New Roman" w:hAnsi="Times New Roman" w:cs="Times New Roman"/>
          <w:sz w:val="24"/>
          <w:szCs w:val="24"/>
        </w:rPr>
        <w:t xml:space="preserve">. </w:t>
      </w:r>
      <w:r w:rsidR="00851971" w:rsidRPr="00F322E0">
        <w:rPr>
          <w:rFonts w:ascii="Times New Roman" w:hAnsi="Times New Roman" w:cs="Times New Roman"/>
          <w:sz w:val="24"/>
          <w:szCs w:val="24"/>
        </w:rPr>
        <w:t>It came apparent the community is passionate about the area</w:t>
      </w:r>
      <w:r w:rsidR="0039742D" w:rsidRPr="00F322E0">
        <w:rPr>
          <w:rFonts w:ascii="Times New Roman" w:hAnsi="Times New Roman" w:cs="Times New Roman"/>
          <w:sz w:val="24"/>
          <w:szCs w:val="24"/>
        </w:rPr>
        <w:t xml:space="preserve"> </w:t>
      </w:r>
      <w:r w:rsidR="00B823BE">
        <w:rPr>
          <w:rFonts w:ascii="Times New Roman" w:hAnsi="Times New Roman" w:cs="Times New Roman"/>
          <w:sz w:val="24"/>
          <w:szCs w:val="24"/>
        </w:rPr>
        <w:t xml:space="preserve">and want to sustain the beauty for the future. </w:t>
      </w:r>
    </w:p>
    <w:p w14:paraId="7A06E27B" w14:textId="42384F8E" w:rsidR="009D12FB" w:rsidRPr="00F322E0" w:rsidRDefault="009D12FB" w:rsidP="00F322E0">
      <w:pPr>
        <w:rPr>
          <w:rFonts w:ascii="Times New Roman" w:eastAsia="Times New Roman" w:hAnsi="Times New Roman" w:cs="Times New Roman"/>
          <w:color w:val="000000"/>
          <w:sz w:val="24"/>
          <w:szCs w:val="24"/>
          <w:lang w:eastAsia="en-GB"/>
        </w:rPr>
      </w:pPr>
      <w:r w:rsidRPr="00F322E0">
        <w:rPr>
          <w:rFonts w:ascii="Times New Roman" w:hAnsi="Times New Roman" w:cs="Times New Roman"/>
          <w:sz w:val="24"/>
          <w:szCs w:val="24"/>
        </w:rPr>
        <w:t xml:space="preserve">While visiting the site even though, it was my first experience in the area I felt at home </w:t>
      </w:r>
      <w:r w:rsidR="001C2B49" w:rsidRPr="00F322E0">
        <w:rPr>
          <w:rFonts w:ascii="Times New Roman" w:hAnsi="Times New Roman" w:cs="Times New Roman"/>
          <w:sz w:val="24"/>
          <w:szCs w:val="24"/>
        </w:rPr>
        <w:t>due to</w:t>
      </w:r>
      <w:r w:rsidR="007F7F04">
        <w:rPr>
          <w:rFonts w:ascii="Times New Roman" w:hAnsi="Times New Roman" w:cs="Times New Roman"/>
          <w:sz w:val="24"/>
          <w:szCs w:val="24"/>
        </w:rPr>
        <w:t xml:space="preserve"> the comforting surroundings</w:t>
      </w:r>
      <w:r w:rsidR="001C2B49" w:rsidRPr="00F322E0">
        <w:rPr>
          <w:rFonts w:ascii="Times New Roman" w:hAnsi="Times New Roman" w:cs="Times New Roman"/>
          <w:sz w:val="24"/>
          <w:szCs w:val="24"/>
        </w:rPr>
        <w:t xml:space="preserve">. </w:t>
      </w:r>
      <w:r w:rsidR="00896C56" w:rsidRPr="00F322E0">
        <w:rPr>
          <w:rFonts w:ascii="Times New Roman" w:hAnsi="Times New Roman" w:cs="Times New Roman"/>
          <w:sz w:val="24"/>
          <w:szCs w:val="24"/>
        </w:rPr>
        <w:t xml:space="preserve">I feel this </w:t>
      </w:r>
      <w:r w:rsidR="0047116E" w:rsidRPr="00F322E0">
        <w:rPr>
          <w:rFonts w:ascii="Times New Roman" w:hAnsi="Times New Roman" w:cs="Times New Roman"/>
          <w:sz w:val="24"/>
          <w:szCs w:val="24"/>
        </w:rPr>
        <w:t>is because, of the connection I have with natur</w:t>
      </w:r>
      <w:r w:rsidR="00AC6E2C" w:rsidRPr="00F322E0">
        <w:rPr>
          <w:rFonts w:ascii="Times New Roman" w:hAnsi="Times New Roman" w:cs="Times New Roman"/>
          <w:sz w:val="24"/>
          <w:szCs w:val="24"/>
        </w:rPr>
        <w:t>al environment</w:t>
      </w:r>
      <w:r w:rsidR="0047116E" w:rsidRPr="00F322E0">
        <w:rPr>
          <w:rFonts w:ascii="Times New Roman" w:hAnsi="Times New Roman" w:cs="Times New Roman"/>
          <w:sz w:val="24"/>
          <w:szCs w:val="24"/>
        </w:rPr>
        <w:t>. ‘</w:t>
      </w:r>
      <w:r w:rsidR="00896C56" w:rsidRPr="00F322E0">
        <w:rPr>
          <w:rFonts w:ascii="Times New Roman" w:hAnsi="Times New Roman" w:cs="Times New Roman"/>
          <w:sz w:val="24"/>
          <w:szCs w:val="24"/>
        </w:rPr>
        <w:t>According to the various interpretations, nature connectedness as a scientific construct is likewise applied as inclusion of nature in self, emotional affinity towards nature, nature relatedness or connectivity with nature</w:t>
      </w:r>
      <w:r w:rsidR="0047116E" w:rsidRPr="00F322E0">
        <w:rPr>
          <w:rFonts w:ascii="Times New Roman" w:hAnsi="Times New Roman" w:cs="Times New Roman"/>
          <w:sz w:val="24"/>
          <w:szCs w:val="24"/>
        </w:rPr>
        <w:t xml:space="preserve">’ </w:t>
      </w:r>
      <w:r w:rsidR="007165AE" w:rsidRPr="00F322E0">
        <w:rPr>
          <w:rFonts w:ascii="Times New Roman" w:eastAsia="Times New Roman" w:hAnsi="Times New Roman" w:cs="Times New Roman"/>
          <w:color w:val="000000"/>
          <w:sz w:val="24"/>
          <w:szCs w:val="24"/>
          <w:lang w:eastAsia="en-GB"/>
        </w:rPr>
        <w:t>Braun &amp; Dierkes. (2017, p. 938)</w:t>
      </w:r>
      <w:r w:rsidR="006B0C56" w:rsidRPr="00F322E0">
        <w:rPr>
          <w:rFonts w:ascii="Times New Roman" w:eastAsia="Times New Roman" w:hAnsi="Times New Roman" w:cs="Times New Roman"/>
          <w:color w:val="000000"/>
          <w:sz w:val="24"/>
          <w:szCs w:val="24"/>
          <w:lang w:eastAsia="en-GB"/>
        </w:rPr>
        <w:t xml:space="preserve">. </w:t>
      </w:r>
      <w:r w:rsidR="00EF696B" w:rsidRPr="00F322E0">
        <w:rPr>
          <w:rFonts w:ascii="Times New Roman" w:eastAsia="Times New Roman" w:hAnsi="Times New Roman" w:cs="Times New Roman"/>
          <w:color w:val="000000"/>
          <w:sz w:val="24"/>
          <w:szCs w:val="24"/>
          <w:lang w:eastAsia="en-GB"/>
        </w:rPr>
        <w:t xml:space="preserve">The connection to nature is </w:t>
      </w:r>
      <w:r w:rsidR="00D1297E" w:rsidRPr="00F322E0">
        <w:rPr>
          <w:rFonts w:ascii="Times New Roman" w:eastAsia="Times New Roman" w:hAnsi="Times New Roman" w:cs="Times New Roman"/>
          <w:color w:val="000000"/>
          <w:sz w:val="24"/>
          <w:szCs w:val="24"/>
          <w:lang w:eastAsia="en-GB"/>
        </w:rPr>
        <w:t>developed through the</w:t>
      </w:r>
      <w:r w:rsidR="006B0C56" w:rsidRPr="00F322E0">
        <w:rPr>
          <w:rFonts w:ascii="Times New Roman" w:eastAsia="Times New Roman" w:hAnsi="Times New Roman" w:cs="Times New Roman"/>
          <w:color w:val="000000"/>
          <w:sz w:val="24"/>
          <w:szCs w:val="24"/>
          <w:lang w:eastAsia="en-GB"/>
        </w:rPr>
        <w:t xml:space="preserve"> internal </w:t>
      </w:r>
      <w:r w:rsidR="00D1297E" w:rsidRPr="00F322E0">
        <w:rPr>
          <w:rFonts w:ascii="Times New Roman" w:eastAsia="Times New Roman" w:hAnsi="Times New Roman" w:cs="Times New Roman"/>
          <w:color w:val="000000"/>
          <w:sz w:val="24"/>
          <w:szCs w:val="24"/>
          <w:lang w:eastAsia="en-GB"/>
        </w:rPr>
        <w:t xml:space="preserve">and external factors that influence </w:t>
      </w:r>
      <w:r w:rsidR="00586F97" w:rsidRPr="00F322E0">
        <w:rPr>
          <w:rFonts w:ascii="Times New Roman" w:eastAsia="Times New Roman" w:hAnsi="Times New Roman" w:cs="Times New Roman"/>
          <w:color w:val="000000"/>
          <w:sz w:val="24"/>
          <w:szCs w:val="24"/>
          <w:lang w:eastAsia="en-GB"/>
        </w:rPr>
        <w:t>our relationship to nature. Internal factors such as</w:t>
      </w:r>
      <w:r w:rsidR="005C1FAF" w:rsidRPr="00F322E0">
        <w:rPr>
          <w:rFonts w:ascii="Times New Roman" w:eastAsia="Times New Roman" w:hAnsi="Times New Roman" w:cs="Times New Roman"/>
          <w:color w:val="000000"/>
          <w:sz w:val="24"/>
          <w:szCs w:val="24"/>
          <w:lang w:eastAsia="en-GB"/>
        </w:rPr>
        <w:t xml:space="preserve"> </w:t>
      </w:r>
      <w:r w:rsidR="00AC6E2C" w:rsidRPr="00F322E0">
        <w:rPr>
          <w:rFonts w:ascii="Times New Roman" w:eastAsia="Times New Roman" w:hAnsi="Times New Roman" w:cs="Times New Roman"/>
          <w:color w:val="000000"/>
          <w:sz w:val="24"/>
          <w:szCs w:val="24"/>
          <w:lang w:eastAsia="en-GB"/>
        </w:rPr>
        <w:t>memories</w:t>
      </w:r>
      <w:r w:rsidR="005C1FAF" w:rsidRPr="00F322E0">
        <w:rPr>
          <w:rFonts w:ascii="Times New Roman" w:eastAsia="Times New Roman" w:hAnsi="Times New Roman" w:cs="Times New Roman"/>
          <w:color w:val="000000"/>
          <w:sz w:val="24"/>
          <w:szCs w:val="24"/>
          <w:lang w:eastAsia="en-GB"/>
        </w:rPr>
        <w:t xml:space="preserve">, </w:t>
      </w:r>
      <w:r w:rsidR="004A1409" w:rsidRPr="00F322E0">
        <w:rPr>
          <w:rFonts w:ascii="Times New Roman" w:eastAsia="Times New Roman" w:hAnsi="Times New Roman" w:cs="Times New Roman"/>
          <w:color w:val="000000"/>
          <w:sz w:val="24"/>
          <w:szCs w:val="24"/>
          <w:lang w:eastAsia="en-GB"/>
        </w:rPr>
        <w:t xml:space="preserve">narratives of the area, the peaceful </w:t>
      </w:r>
      <w:r w:rsidR="00F07F39" w:rsidRPr="00F322E0">
        <w:rPr>
          <w:rFonts w:ascii="Times New Roman" w:eastAsia="Times New Roman" w:hAnsi="Times New Roman" w:cs="Times New Roman"/>
          <w:color w:val="000000"/>
          <w:sz w:val="24"/>
          <w:szCs w:val="24"/>
          <w:lang w:eastAsia="en-GB"/>
        </w:rPr>
        <w:t>environment</w:t>
      </w:r>
      <w:r w:rsidR="004A1409" w:rsidRPr="00F322E0">
        <w:rPr>
          <w:rFonts w:ascii="Times New Roman" w:eastAsia="Times New Roman" w:hAnsi="Times New Roman" w:cs="Times New Roman"/>
          <w:color w:val="000000"/>
          <w:sz w:val="24"/>
          <w:szCs w:val="24"/>
          <w:lang w:eastAsia="en-GB"/>
        </w:rPr>
        <w:t xml:space="preserve"> the landscape has</w:t>
      </w:r>
      <w:r w:rsidR="00F07F39" w:rsidRPr="00F322E0">
        <w:rPr>
          <w:rFonts w:ascii="Times New Roman" w:eastAsia="Times New Roman" w:hAnsi="Times New Roman" w:cs="Times New Roman"/>
          <w:color w:val="000000"/>
          <w:sz w:val="24"/>
          <w:szCs w:val="24"/>
          <w:lang w:eastAsia="en-GB"/>
        </w:rPr>
        <w:t xml:space="preserve"> and the distinctive nature. </w:t>
      </w:r>
      <w:r w:rsidR="007D4138" w:rsidRPr="00F322E0">
        <w:rPr>
          <w:rFonts w:ascii="Times New Roman" w:eastAsia="Times New Roman" w:hAnsi="Times New Roman" w:cs="Times New Roman"/>
          <w:color w:val="000000"/>
          <w:sz w:val="24"/>
          <w:szCs w:val="24"/>
          <w:lang w:eastAsia="en-GB"/>
        </w:rPr>
        <w:t xml:space="preserve">The external factors could be </w:t>
      </w:r>
      <w:r w:rsidR="00C36855" w:rsidRPr="00F322E0">
        <w:rPr>
          <w:rFonts w:ascii="Times New Roman" w:eastAsia="Times New Roman" w:hAnsi="Times New Roman" w:cs="Times New Roman"/>
          <w:color w:val="000000"/>
          <w:sz w:val="24"/>
          <w:szCs w:val="24"/>
          <w:lang w:eastAsia="en-GB"/>
        </w:rPr>
        <w:t xml:space="preserve">the activities that connect the individual to the area, a specific landmark, </w:t>
      </w:r>
      <w:r w:rsidR="0079571E" w:rsidRPr="00F322E0">
        <w:rPr>
          <w:rFonts w:ascii="Times New Roman" w:eastAsia="Times New Roman" w:hAnsi="Times New Roman" w:cs="Times New Roman"/>
          <w:color w:val="000000"/>
          <w:sz w:val="24"/>
          <w:szCs w:val="24"/>
          <w:lang w:eastAsia="en-GB"/>
        </w:rPr>
        <w:t xml:space="preserve">Pennard Castle </w:t>
      </w:r>
      <w:r w:rsidR="00926794" w:rsidRPr="00F322E0">
        <w:rPr>
          <w:rFonts w:ascii="Times New Roman" w:eastAsia="Times New Roman" w:hAnsi="Times New Roman" w:cs="Times New Roman"/>
          <w:color w:val="000000"/>
          <w:sz w:val="24"/>
          <w:szCs w:val="24"/>
          <w:lang w:eastAsia="en-GB"/>
        </w:rPr>
        <w:t xml:space="preserve">and </w:t>
      </w:r>
      <w:r w:rsidR="00D72C42" w:rsidRPr="00F322E0">
        <w:rPr>
          <w:rFonts w:ascii="Times New Roman" w:eastAsia="Times New Roman" w:hAnsi="Times New Roman" w:cs="Times New Roman"/>
          <w:color w:val="000000"/>
          <w:sz w:val="24"/>
          <w:szCs w:val="24"/>
          <w:lang w:eastAsia="en-GB"/>
        </w:rPr>
        <w:t xml:space="preserve">the specific flora and fauna that grows in the area. </w:t>
      </w:r>
      <w:r w:rsidR="00365DF7" w:rsidRPr="00F322E0">
        <w:rPr>
          <w:rFonts w:ascii="Times New Roman" w:hAnsi="Times New Roman" w:cs="Times New Roman"/>
          <w:sz w:val="24"/>
          <w:szCs w:val="24"/>
        </w:rPr>
        <w:t>‘</w:t>
      </w:r>
      <w:r w:rsidR="00896C56" w:rsidRPr="00F322E0">
        <w:rPr>
          <w:rFonts w:ascii="Times New Roman" w:hAnsi="Times New Roman" w:cs="Times New Roman"/>
          <w:sz w:val="24"/>
          <w:szCs w:val="24"/>
        </w:rPr>
        <w:t>While many authors underline the emotional base when defining the concept of nature connectedness (Mayer and Frantz 2004; Müller, Kals, and Pansa 2009; Nisbet, Zelenski, and Murphy 2009; Raudsepp 2005</w:t>
      </w:r>
      <w:r w:rsidR="00365DF7" w:rsidRPr="00F322E0">
        <w:rPr>
          <w:rFonts w:ascii="Times New Roman" w:hAnsi="Times New Roman" w:cs="Times New Roman"/>
          <w:sz w:val="24"/>
          <w:szCs w:val="24"/>
        </w:rPr>
        <w:t xml:space="preserve"> cited in </w:t>
      </w:r>
      <w:r w:rsidR="00365DF7" w:rsidRPr="00F322E0">
        <w:rPr>
          <w:rFonts w:ascii="Times New Roman" w:eastAsia="Times New Roman" w:hAnsi="Times New Roman" w:cs="Times New Roman"/>
          <w:color w:val="000000"/>
          <w:sz w:val="24"/>
          <w:szCs w:val="24"/>
          <w:lang w:eastAsia="en-GB"/>
        </w:rPr>
        <w:t>Braun &amp; Dierkes. (2017, p. 938</w:t>
      </w:r>
      <w:r w:rsidR="00896C56" w:rsidRPr="00F322E0">
        <w:rPr>
          <w:rFonts w:ascii="Times New Roman" w:hAnsi="Times New Roman" w:cs="Times New Roman"/>
          <w:sz w:val="24"/>
          <w:szCs w:val="24"/>
        </w:rPr>
        <w:t>) another approach focuses on the role of the natural environment in a person`s identity (Clayton 2003</w:t>
      </w:r>
      <w:r w:rsidR="00365DF7" w:rsidRPr="00F322E0">
        <w:rPr>
          <w:rFonts w:ascii="Times New Roman" w:hAnsi="Times New Roman" w:cs="Times New Roman"/>
          <w:sz w:val="24"/>
          <w:szCs w:val="24"/>
        </w:rPr>
        <w:t xml:space="preserve"> cited in </w:t>
      </w:r>
      <w:r w:rsidR="00896C56" w:rsidRPr="00F322E0">
        <w:rPr>
          <w:rFonts w:ascii="Times New Roman" w:eastAsia="Times New Roman" w:hAnsi="Times New Roman" w:cs="Times New Roman"/>
          <w:color w:val="000000"/>
          <w:sz w:val="24"/>
          <w:szCs w:val="24"/>
          <w:lang w:eastAsia="en-GB"/>
        </w:rPr>
        <w:t>Braun &amp; Dierkes</w:t>
      </w:r>
      <w:r w:rsidR="00365DF7" w:rsidRPr="00F322E0">
        <w:rPr>
          <w:rFonts w:ascii="Times New Roman" w:eastAsia="Times New Roman" w:hAnsi="Times New Roman" w:cs="Times New Roman"/>
          <w:color w:val="000000"/>
          <w:sz w:val="24"/>
          <w:szCs w:val="24"/>
          <w:lang w:eastAsia="en-GB"/>
        </w:rPr>
        <w:t xml:space="preserve">, </w:t>
      </w:r>
      <w:r w:rsidR="00896C56" w:rsidRPr="00F322E0">
        <w:rPr>
          <w:rFonts w:ascii="Times New Roman" w:eastAsia="Times New Roman" w:hAnsi="Times New Roman" w:cs="Times New Roman"/>
          <w:color w:val="000000"/>
          <w:sz w:val="24"/>
          <w:szCs w:val="24"/>
          <w:lang w:eastAsia="en-GB"/>
        </w:rPr>
        <w:t>2017, p. 938)</w:t>
      </w:r>
      <w:r w:rsidR="00A97E0B" w:rsidRPr="00F322E0">
        <w:rPr>
          <w:rFonts w:ascii="Times New Roman" w:eastAsia="Times New Roman" w:hAnsi="Times New Roman" w:cs="Times New Roman"/>
          <w:color w:val="000000"/>
          <w:sz w:val="24"/>
          <w:szCs w:val="24"/>
          <w:lang w:eastAsia="en-GB"/>
        </w:rPr>
        <w:t xml:space="preserve">. </w:t>
      </w:r>
      <w:r w:rsidR="00A71413" w:rsidRPr="00F322E0">
        <w:rPr>
          <w:rFonts w:ascii="Times New Roman" w:eastAsia="Times New Roman" w:hAnsi="Times New Roman" w:cs="Times New Roman"/>
          <w:color w:val="000000"/>
          <w:sz w:val="24"/>
          <w:szCs w:val="24"/>
          <w:lang w:eastAsia="en-GB"/>
        </w:rPr>
        <w:t xml:space="preserve">A </w:t>
      </w:r>
      <w:r w:rsidR="001067F5" w:rsidRPr="00F322E0">
        <w:rPr>
          <w:rFonts w:ascii="Times New Roman" w:eastAsia="Times New Roman" w:hAnsi="Times New Roman" w:cs="Times New Roman"/>
          <w:color w:val="000000"/>
          <w:sz w:val="24"/>
          <w:szCs w:val="24"/>
          <w:lang w:eastAsia="en-GB"/>
        </w:rPr>
        <w:t>relationship</w:t>
      </w:r>
      <w:r w:rsidR="00A71413" w:rsidRPr="00F322E0">
        <w:rPr>
          <w:rFonts w:ascii="Times New Roman" w:eastAsia="Times New Roman" w:hAnsi="Times New Roman" w:cs="Times New Roman"/>
          <w:color w:val="000000"/>
          <w:sz w:val="24"/>
          <w:szCs w:val="24"/>
          <w:lang w:eastAsia="en-GB"/>
        </w:rPr>
        <w:t xml:space="preserve"> wit</w:t>
      </w:r>
      <w:r w:rsidR="00AC1D5D" w:rsidRPr="00F322E0">
        <w:rPr>
          <w:rFonts w:ascii="Times New Roman" w:eastAsia="Times New Roman" w:hAnsi="Times New Roman" w:cs="Times New Roman"/>
          <w:color w:val="000000"/>
          <w:sz w:val="24"/>
          <w:szCs w:val="24"/>
          <w:lang w:eastAsia="en-GB"/>
        </w:rPr>
        <w:t>h nature can relate to when an individual connected to the environment. It has been found that it is important to create this relationship at a young age</w:t>
      </w:r>
      <w:r w:rsidR="00E11AB3" w:rsidRPr="00F322E0">
        <w:rPr>
          <w:rFonts w:ascii="Times New Roman" w:eastAsia="Times New Roman" w:hAnsi="Times New Roman" w:cs="Times New Roman"/>
          <w:color w:val="000000"/>
          <w:sz w:val="24"/>
          <w:szCs w:val="24"/>
          <w:lang w:eastAsia="en-GB"/>
        </w:rPr>
        <w:t xml:space="preserve"> </w:t>
      </w:r>
      <w:r w:rsidR="00E11AB3" w:rsidRPr="00F322E0">
        <w:rPr>
          <w:rFonts w:ascii="Times New Roman" w:hAnsi="Times New Roman" w:cs="Times New Roman"/>
          <w:sz w:val="24"/>
          <w:szCs w:val="24"/>
        </w:rPr>
        <w:t>Brymer, Cuddihy &amp; Sharma-Brymer (2010, p.23) found that opportunities to connect with nature when a child are important for the promotion of wellness for future adults.</w:t>
      </w:r>
      <w:r w:rsidR="0049415E" w:rsidRPr="00F322E0">
        <w:rPr>
          <w:rFonts w:ascii="Times New Roman" w:hAnsi="Times New Roman" w:cs="Times New Roman"/>
          <w:sz w:val="24"/>
          <w:szCs w:val="24"/>
        </w:rPr>
        <w:t xml:space="preserve"> It is important to be surrounded by nature from a </w:t>
      </w:r>
      <w:r w:rsidR="0049415E" w:rsidRPr="00F322E0">
        <w:rPr>
          <w:rFonts w:ascii="Times New Roman" w:hAnsi="Times New Roman" w:cs="Times New Roman"/>
          <w:sz w:val="24"/>
          <w:szCs w:val="24"/>
        </w:rPr>
        <w:lastRenderedPageBreak/>
        <w:t>young age to create the memories a</w:t>
      </w:r>
      <w:r w:rsidR="00D31A93" w:rsidRPr="00F322E0">
        <w:rPr>
          <w:rFonts w:ascii="Times New Roman" w:hAnsi="Times New Roman" w:cs="Times New Roman"/>
          <w:sz w:val="24"/>
          <w:szCs w:val="24"/>
        </w:rPr>
        <w:t>nd relationships with the environment to influence your personal internal and external factors to connect to the surroundings.</w:t>
      </w:r>
    </w:p>
    <w:p w14:paraId="430B5728" w14:textId="73A2FF48" w:rsidR="00BF6A7E" w:rsidRPr="00F322E0" w:rsidRDefault="00BA0080" w:rsidP="00F322E0">
      <w:pPr>
        <w:rPr>
          <w:rFonts w:ascii="Times New Roman" w:hAnsi="Times New Roman" w:cs="Times New Roman"/>
          <w:sz w:val="24"/>
          <w:szCs w:val="24"/>
        </w:rPr>
      </w:pPr>
      <w:r w:rsidRPr="00F322E0">
        <w:rPr>
          <w:rFonts w:ascii="Times New Roman" w:hAnsi="Times New Roman" w:cs="Times New Roman"/>
          <w:sz w:val="24"/>
          <w:szCs w:val="24"/>
        </w:rPr>
        <w:t xml:space="preserve">The area of Three Cliffs Bay offers multiple opportunities for </w:t>
      </w:r>
      <w:r w:rsidR="0048305A" w:rsidRPr="00F322E0">
        <w:rPr>
          <w:rFonts w:ascii="Times New Roman" w:hAnsi="Times New Roman" w:cs="Times New Roman"/>
          <w:sz w:val="24"/>
          <w:szCs w:val="24"/>
        </w:rPr>
        <w:t>different individuals of different interests.</w:t>
      </w:r>
      <w:r w:rsidR="00D5669E">
        <w:rPr>
          <w:rFonts w:ascii="Times New Roman" w:hAnsi="Times New Roman" w:cs="Times New Roman"/>
          <w:sz w:val="24"/>
          <w:szCs w:val="24"/>
        </w:rPr>
        <w:t xml:space="preserve"> </w:t>
      </w:r>
      <w:r w:rsidR="006B1D83" w:rsidRPr="00F322E0">
        <w:rPr>
          <w:rFonts w:ascii="Times New Roman" w:hAnsi="Times New Roman" w:cs="Times New Roman"/>
          <w:sz w:val="24"/>
          <w:szCs w:val="24"/>
        </w:rPr>
        <w:t xml:space="preserve">This can cause a huge erosion issue within the near future with visitors creating new paths therefore, damaging the landscape </w:t>
      </w:r>
      <w:r w:rsidR="00397D80" w:rsidRPr="00F322E0">
        <w:rPr>
          <w:rFonts w:ascii="Times New Roman" w:hAnsi="Times New Roman" w:cs="Times New Roman"/>
          <w:sz w:val="24"/>
          <w:szCs w:val="24"/>
        </w:rPr>
        <w:t xml:space="preserve">and not creating a sustainable future. </w:t>
      </w:r>
      <w:r w:rsidR="00B7346C" w:rsidRPr="00F322E0">
        <w:rPr>
          <w:rFonts w:ascii="Times New Roman" w:hAnsi="Times New Roman" w:cs="Times New Roman"/>
          <w:sz w:val="24"/>
          <w:szCs w:val="24"/>
        </w:rPr>
        <w:t xml:space="preserve">‘While most recreation takes place informally and without adverse impact, there is clear potential for certain activities to compromise the area’s special natural qualities, and for recreational users themselves to come into conflict’ </w:t>
      </w:r>
      <w:r w:rsidR="00D55743" w:rsidRPr="00F322E0">
        <w:rPr>
          <w:rFonts w:ascii="Times New Roman" w:hAnsi="Times New Roman" w:cs="Times New Roman"/>
          <w:sz w:val="24"/>
          <w:szCs w:val="24"/>
        </w:rPr>
        <w:t>Jones (</w:t>
      </w:r>
      <w:r w:rsidR="005152B0" w:rsidRPr="00F322E0">
        <w:rPr>
          <w:rFonts w:ascii="Times New Roman" w:hAnsi="Times New Roman" w:cs="Times New Roman"/>
          <w:sz w:val="24"/>
          <w:szCs w:val="24"/>
        </w:rPr>
        <w:t>2011</w:t>
      </w:r>
      <w:r w:rsidR="00D55743" w:rsidRPr="00F322E0">
        <w:rPr>
          <w:rFonts w:ascii="Times New Roman" w:hAnsi="Times New Roman" w:cs="Times New Roman"/>
          <w:sz w:val="24"/>
          <w:szCs w:val="24"/>
        </w:rPr>
        <w:t xml:space="preserve">, </w:t>
      </w:r>
      <w:r w:rsidR="00131748" w:rsidRPr="00F322E0">
        <w:rPr>
          <w:rFonts w:ascii="Times New Roman" w:hAnsi="Times New Roman" w:cs="Times New Roman"/>
          <w:sz w:val="24"/>
          <w:szCs w:val="24"/>
        </w:rPr>
        <w:t>p</w:t>
      </w:r>
      <w:r w:rsidR="00D55743" w:rsidRPr="00F322E0">
        <w:rPr>
          <w:rFonts w:ascii="Times New Roman" w:hAnsi="Times New Roman" w:cs="Times New Roman"/>
          <w:sz w:val="24"/>
          <w:szCs w:val="24"/>
        </w:rPr>
        <w:t>.</w:t>
      </w:r>
      <w:r w:rsidR="00131748" w:rsidRPr="00F322E0">
        <w:rPr>
          <w:rFonts w:ascii="Times New Roman" w:hAnsi="Times New Roman" w:cs="Times New Roman"/>
          <w:sz w:val="24"/>
          <w:szCs w:val="24"/>
        </w:rPr>
        <w:t>5</w:t>
      </w:r>
      <w:r w:rsidR="00D55743" w:rsidRPr="00F322E0">
        <w:rPr>
          <w:rFonts w:ascii="Times New Roman" w:hAnsi="Times New Roman" w:cs="Times New Roman"/>
          <w:sz w:val="24"/>
          <w:szCs w:val="24"/>
        </w:rPr>
        <w:t>)</w:t>
      </w:r>
      <w:r w:rsidR="00D21180" w:rsidRPr="00F322E0">
        <w:rPr>
          <w:rFonts w:ascii="Times New Roman" w:hAnsi="Times New Roman" w:cs="Times New Roman"/>
          <w:sz w:val="24"/>
          <w:szCs w:val="24"/>
        </w:rPr>
        <w:t>. it is important for users of the land to understand the impacts caused by being there. Jones (</w:t>
      </w:r>
      <w:r w:rsidR="005152B0" w:rsidRPr="00F322E0">
        <w:rPr>
          <w:rFonts w:ascii="Times New Roman" w:hAnsi="Times New Roman" w:cs="Times New Roman"/>
          <w:sz w:val="24"/>
          <w:szCs w:val="24"/>
        </w:rPr>
        <w:t>2011</w:t>
      </w:r>
      <w:r w:rsidR="00D21180" w:rsidRPr="00F322E0">
        <w:rPr>
          <w:rFonts w:ascii="Times New Roman" w:hAnsi="Times New Roman" w:cs="Times New Roman"/>
          <w:sz w:val="24"/>
          <w:szCs w:val="24"/>
        </w:rPr>
        <w:t xml:space="preserve">) </w:t>
      </w:r>
      <w:r w:rsidR="009562A9" w:rsidRPr="00F322E0">
        <w:rPr>
          <w:rFonts w:ascii="Times New Roman" w:hAnsi="Times New Roman" w:cs="Times New Roman"/>
          <w:sz w:val="24"/>
          <w:szCs w:val="24"/>
        </w:rPr>
        <w:t xml:space="preserve">created a </w:t>
      </w:r>
      <w:r w:rsidR="005152B0" w:rsidRPr="00F322E0">
        <w:rPr>
          <w:rFonts w:ascii="Times New Roman" w:hAnsi="Times New Roman" w:cs="Times New Roman"/>
          <w:sz w:val="24"/>
          <w:szCs w:val="24"/>
        </w:rPr>
        <w:t>structure</w:t>
      </w:r>
      <w:r w:rsidR="009562A9" w:rsidRPr="00F322E0">
        <w:rPr>
          <w:rFonts w:ascii="Times New Roman" w:hAnsi="Times New Roman" w:cs="Times New Roman"/>
          <w:sz w:val="24"/>
          <w:szCs w:val="24"/>
        </w:rPr>
        <w:t xml:space="preserve"> to help manage </w:t>
      </w:r>
      <w:r w:rsidR="00FB1973" w:rsidRPr="00F322E0">
        <w:rPr>
          <w:rFonts w:ascii="Times New Roman" w:hAnsi="Times New Roman" w:cs="Times New Roman"/>
          <w:sz w:val="24"/>
          <w:szCs w:val="24"/>
        </w:rPr>
        <w:t xml:space="preserve">recreation on the Pembrokeshire Coast Line </w:t>
      </w:r>
      <w:r w:rsidR="00CA0E7F" w:rsidRPr="00F322E0">
        <w:rPr>
          <w:rFonts w:ascii="Times New Roman" w:hAnsi="Times New Roman" w:cs="Times New Roman"/>
          <w:sz w:val="24"/>
          <w:szCs w:val="24"/>
        </w:rPr>
        <w:t>which I feel can help manage the area of Three Cliffs Bay. See</w:t>
      </w:r>
      <w:r w:rsidR="00137668" w:rsidRPr="00F322E0">
        <w:rPr>
          <w:rFonts w:ascii="Times New Roman" w:hAnsi="Times New Roman" w:cs="Times New Roman"/>
          <w:sz w:val="24"/>
          <w:szCs w:val="24"/>
        </w:rPr>
        <w:t xml:space="preserve"> figure 4 for an example</w:t>
      </w:r>
      <w:r w:rsidR="00CA0E7F" w:rsidRPr="00F322E0">
        <w:rPr>
          <w:rFonts w:ascii="Times New Roman" w:hAnsi="Times New Roman" w:cs="Times New Roman"/>
          <w:sz w:val="24"/>
          <w:szCs w:val="24"/>
        </w:rPr>
        <w:t>:</w:t>
      </w:r>
    </w:p>
    <w:p w14:paraId="0804DD63" w14:textId="6F383EE7" w:rsidR="00DB6151" w:rsidRPr="00F322E0" w:rsidRDefault="00D5669E" w:rsidP="00F322E0">
      <w:pPr>
        <w:rPr>
          <w:rFonts w:ascii="Times New Roman" w:hAnsi="Times New Roman" w:cs="Times New Roman"/>
          <w:sz w:val="24"/>
          <w:szCs w:val="24"/>
        </w:rPr>
      </w:pPr>
      <w:r w:rsidRPr="00F322E0">
        <w:rPr>
          <w:rFonts w:ascii="Times New Roman" w:hAnsi="Times New Roman" w:cs="Times New Roman"/>
          <w:noProof/>
          <w:sz w:val="24"/>
          <w:szCs w:val="24"/>
        </w:rPr>
        <w:drawing>
          <wp:anchor distT="0" distB="0" distL="114300" distR="114300" simplePos="0" relativeHeight="251665408" behindDoc="0" locked="0" layoutInCell="1" allowOverlap="1" wp14:anchorId="5762984D" wp14:editId="035FA07D">
            <wp:simplePos x="0" y="0"/>
            <wp:positionH relativeFrom="margin">
              <wp:align>left</wp:align>
            </wp:positionH>
            <wp:positionV relativeFrom="paragraph">
              <wp:posOffset>195580</wp:posOffset>
            </wp:positionV>
            <wp:extent cx="5438775" cy="32099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7117" t="9754" r="17239" b="5419"/>
                    <a:stretch/>
                  </pic:blipFill>
                  <pic:spPr bwMode="auto">
                    <a:xfrm>
                      <a:off x="0" y="0"/>
                      <a:ext cx="5438775"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32AD70" w14:textId="2734DDB2" w:rsidR="00DB6151" w:rsidRPr="00F322E0" w:rsidRDefault="00D5669E" w:rsidP="00D5669E">
      <w:pPr>
        <w:tabs>
          <w:tab w:val="left" w:pos="5505"/>
        </w:tabs>
        <w:rPr>
          <w:rFonts w:ascii="Times New Roman" w:hAnsi="Times New Roman" w:cs="Times New Roman"/>
          <w:sz w:val="24"/>
          <w:szCs w:val="24"/>
        </w:rPr>
      </w:pPr>
      <w:r w:rsidRPr="00F322E0">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040C0D26" wp14:editId="6EF2E721">
                <wp:simplePos x="0" y="0"/>
                <wp:positionH relativeFrom="margin">
                  <wp:posOffset>-28575</wp:posOffset>
                </wp:positionH>
                <wp:positionV relativeFrom="paragraph">
                  <wp:posOffset>3265170</wp:posOffset>
                </wp:positionV>
                <wp:extent cx="5438775" cy="635"/>
                <wp:effectExtent l="0" t="0" r="9525" b="0"/>
                <wp:wrapSquare wrapText="bothSides"/>
                <wp:docPr id="10" name="Text Box 10"/>
                <wp:cNvGraphicFramePr/>
                <a:graphic xmlns:a="http://schemas.openxmlformats.org/drawingml/2006/main">
                  <a:graphicData uri="http://schemas.microsoft.com/office/word/2010/wordprocessingShape">
                    <wps:wsp>
                      <wps:cNvSpPr txBox="1"/>
                      <wps:spPr>
                        <a:xfrm>
                          <a:off x="0" y="0"/>
                          <a:ext cx="5438775" cy="635"/>
                        </a:xfrm>
                        <a:prstGeom prst="rect">
                          <a:avLst/>
                        </a:prstGeom>
                        <a:solidFill>
                          <a:prstClr val="white"/>
                        </a:solidFill>
                        <a:ln>
                          <a:noFill/>
                        </a:ln>
                      </wps:spPr>
                      <wps:txbx>
                        <w:txbxContent>
                          <w:p w14:paraId="547F9FF1" w14:textId="485CF919" w:rsidR="00137668" w:rsidRPr="00D7197D" w:rsidRDefault="00137668" w:rsidP="00137668">
                            <w:pPr>
                              <w:pStyle w:val="Caption"/>
                              <w:rPr>
                                <w:noProof/>
                              </w:rPr>
                            </w:pPr>
                            <w:r>
                              <w:t>Figure 4: Diagram for sustainable recreation.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0C0D26" id="Text Box 10" o:spid="_x0000_s1029" type="#_x0000_t202" style="position:absolute;margin-left:-2.25pt;margin-top:257.1pt;width:428.25pt;height:.05pt;z-index:2516715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" stroked="f">
                <v:textbox style="mso-fit-shape-to-text:t" inset="0,0,0,0">
                  <w:txbxContent>
                    <w:p w14:paraId="547F9FF1" w14:textId="485CF919" w:rsidR="00137668" w:rsidRPr="00D7197D" w:rsidRDefault="00137668" w:rsidP="00137668">
                      <w:pPr>
                        <w:pStyle w:val="Caption"/>
                        <w:rPr>
                          <w:noProof/>
                        </w:rPr>
                      </w:pPr>
                      <w:r>
                        <w:t>Figure 4: Diagram for sustainable recreation.</w:t>
                      </w:r>
                    </w:p>
                  </w:txbxContent>
                </v:textbox>
                <w10:wrap type="square" anchorx="margin"/>
              </v:shape>
            </w:pict>
          </mc:Fallback>
        </mc:AlternateContent>
      </w:r>
      <w:r>
        <w:rPr>
          <w:rFonts w:ascii="Times New Roman" w:hAnsi="Times New Roman" w:cs="Times New Roman"/>
          <w:sz w:val="24"/>
          <w:szCs w:val="24"/>
        </w:rPr>
        <w:tab/>
      </w:r>
    </w:p>
    <w:p w14:paraId="737172A3" w14:textId="1C7A6986" w:rsidR="00131748" w:rsidRPr="00F322E0" w:rsidRDefault="00DB6151" w:rsidP="00F322E0">
      <w:pPr>
        <w:rPr>
          <w:rFonts w:ascii="Times New Roman" w:hAnsi="Times New Roman" w:cs="Times New Roman"/>
          <w:noProof/>
          <w:sz w:val="24"/>
          <w:szCs w:val="24"/>
        </w:rPr>
      </w:pPr>
      <w:r w:rsidRPr="00F322E0">
        <w:rPr>
          <w:rFonts w:ascii="Times New Roman" w:hAnsi="Times New Roman" w:cs="Times New Roman"/>
          <w:sz w:val="24"/>
          <w:szCs w:val="24"/>
        </w:rPr>
        <w:t xml:space="preserve"> </w:t>
      </w:r>
      <w:r w:rsidR="00304D79" w:rsidRPr="00F322E0">
        <w:rPr>
          <w:rFonts w:ascii="Times New Roman" w:hAnsi="Times New Roman" w:cs="Times New Roman"/>
          <w:sz w:val="24"/>
          <w:szCs w:val="24"/>
        </w:rPr>
        <w:t xml:space="preserve">Having a plan </w:t>
      </w:r>
      <w:r w:rsidR="004836DD" w:rsidRPr="00F322E0">
        <w:rPr>
          <w:rFonts w:ascii="Times New Roman" w:hAnsi="Times New Roman" w:cs="Times New Roman"/>
          <w:sz w:val="24"/>
          <w:szCs w:val="24"/>
        </w:rPr>
        <w:t xml:space="preserve">will allow the </w:t>
      </w:r>
      <w:r w:rsidR="008D3B09" w:rsidRPr="00F322E0">
        <w:rPr>
          <w:rFonts w:ascii="Times New Roman" w:hAnsi="Times New Roman" w:cs="Times New Roman"/>
          <w:sz w:val="24"/>
          <w:szCs w:val="24"/>
        </w:rPr>
        <w:t>structure</w:t>
      </w:r>
      <w:r w:rsidR="004836DD" w:rsidRPr="00F322E0">
        <w:rPr>
          <w:rFonts w:ascii="Times New Roman" w:hAnsi="Times New Roman" w:cs="Times New Roman"/>
          <w:sz w:val="24"/>
          <w:szCs w:val="24"/>
        </w:rPr>
        <w:t xml:space="preserve"> to follow that will help improve a sustainable landscape. ‘</w:t>
      </w:r>
      <w:r w:rsidR="00131748" w:rsidRPr="00F322E0">
        <w:rPr>
          <w:rFonts w:ascii="Times New Roman" w:hAnsi="Times New Roman" w:cs="Times New Roman"/>
          <w:sz w:val="24"/>
          <w:szCs w:val="24"/>
        </w:rPr>
        <w:t>Managing recreation sustainably will only be successful if all those involved can work together in</w:t>
      </w:r>
      <w:r w:rsidRPr="00F322E0">
        <w:rPr>
          <w:rFonts w:ascii="Times New Roman" w:hAnsi="Times New Roman" w:cs="Times New Roman"/>
          <w:noProof/>
          <w:sz w:val="24"/>
          <w:szCs w:val="24"/>
        </w:rPr>
        <w:t xml:space="preserve"> </w:t>
      </w:r>
      <w:r w:rsidR="00131748" w:rsidRPr="00F322E0">
        <w:rPr>
          <w:rFonts w:ascii="Times New Roman" w:hAnsi="Times New Roman" w:cs="Times New Roman"/>
          <w:sz w:val="24"/>
          <w:szCs w:val="24"/>
        </w:rPr>
        <w:t xml:space="preserve">partnership </w:t>
      </w:r>
      <w:r w:rsidR="00D55743" w:rsidRPr="00F322E0">
        <w:rPr>
          <w:rFonts w:ascii="Times New Roman" w:hAnsi="Times New Roman" w:cs="Times New Roman"/>
          <w:sz w:val="24"/>
          <w:szCs w:val="24"/>
        </w:rPr>
        <w:t>Jones</w:t>
      </w:r>
      <w:r w:rsidR="004836DD" w:rsidRPr="00F322E0">
        <w:rPr>
          <w:rFonts w:ascii="Times New Roman" w:hAnsi="Times New Roman" w:cs="Times New Roman"/>
          <w:sz w:val="24"/>
          <w:szCs w:val="24"/>
        </w:rPr>
        <w:t>’</w:t>
      </w:r>
      <w:r w:rsidR="00D55743" w:rsidRPr="00F322E0">
        <w:rPr>
          <w:rFonts w:ascii="Times New Roman" w:hAnsi="Times New Roman" w:cs="Times New Roman"/>
          <w:sz w:val="24"/>
          <w:szCs w:val="24"/>
        </w:rPr>
        <w:t xml:space="preserve"> (</w:t>
      </w:r>
      <w:r w:rsidR="005152B0" w:rsidRPr="00F322E0">
        <w:rPr>
          <w:rFonts w:ascii="Times New Roman" w:hAnsi="Times New Roman" w:cs="Times New Roman"/>
          <w:sz w:val="24"/>
          <w:szCs w:val="24"/>
        </w:rPr>
        <w:t>2011</w:t>
      </w:r>
      <w:r w:rsidR="00D55743" w:rsidRPr="00F322E0">
        <w:rPr>
          <w:rFonts w:ascii="Times New Roman" w:hAnsi="Times New Roman" w:cs="Times New Roman"/>
          <w:sz w:val="24"/>
          <w:szCs w:val="24"/>
        </w:rPr>
        <w:t>,</w:t>
      </w:r>
      <w:r w:rsidR="00131748" w:rsidRPr="00F322E0">
        <w:rPr>
          <w:rFonts w:ascii="Times New Roman" w:hAnsi="Times New Roman" w:cs="Times New Roman"/>
          <w:sz w:val="24"/>
          <w:szCs w:val="24"/>
        </w:rPr>
        <w:t xml:space="preserve"> </w:t>
      </w:r>
      <w:r w:rsidR="00D55743" w:rsidRPr="00F322E0">
        <w:rPr>
          <w:rFonts w:ascii="Times New Roman" w:hAnsi="Times New Roman" w:cs="Times New Roman"/>
          <w:sz w:val="24"/>
          <w:szCs w:val="24"/>
        </w:rPr>
        <w:t>p.</w:t>
      </w:r>
      <w:r w:rsidR="00131748" w:rsidRPr="00F322E0">
        <w:rPr>
          <w:rFonts w:ascii="Times New Roman" w:hAnsi="Times New Roman" w:cs="Times New Roman"/>
          <w:sz w:val="24"/>
          <w:szCs w:val="24"/>
        </w:rPr>
        <w:t>5</w:t>
      </w:r>
      <w:r w:rsidR="00D55743" w:rsidRPr="00F322E0">
        <w:rPr>
          <w:rFonts w:ascii="Times New Roman" w:hAnsi="Times New Roman" w:cs="Times New Roman"/>
          <w:sz w:val="24"/>
          <w:szCs w:val="24"/>
        </w:rPr>
        <w:t>)</w:t>
      </w:r>
      <w:r w:rsidR="004836DD" w:rsidRPr="00F322E0">
        <w:rPr>
          <w:rFonts w:ascii="Times New Roman" w:hAnsi="Times New Roman" w:cs="Times New Roman"/>
          <w:sz w:val="24"/>
          <w:szCs w:val="24"/>
        </w:rPr>
        <w:t xml:space="preserve">. With </w:t>
      </w:r>
      <w:r w:rsidR="008D3B09" w:rsidRPr="00F322E0">
        <w:rPr>
          <w:rFonts w:ascii="Times New Roman" w:hAnsi="Times New Roman" w:cs="Times New Roman"/>
          <w:sz w:val="24"/>
          <w:szCs w:val="24"/>
        </w:rPr>
        <w:t xml:space="preserve">the area being a part of many organisations, it is important that we all work together to protect this </w:t>
      </w:r>
      <w:r w:rsidR="005152B0" w:rsidRPr="00F322E0">
        <w:rPr>
          <w:rFonts w:ascii="Times New Roman" w:hAnsi="Times New Roman" w:cs="Times New Roman"/>
          <w:sz w:val="24"/>
          <w:szCs w:val="24"/>
        </w:rPr>
        <w:t>well-loved</w:t>
      </w:r>
      <w:r w:rsidR="008D3B09" w:rsidRPr="00F322E0">
        <w:rPr>
          <w:rFonts w:ascii="Times New Roman" w:hAnsi="Times New Roman" w:cs="Times New Roman"/>
          <w:sz w:val="24"/>
          <w:szCs w:val="24"/>
        </w:rPr>
        <w:t xml:space="preserve"> area. </w:t>
      </w:r>
    </w:p>
    <w:p w14:paraId="3F2B5013" w14:textId="77777777" w:rsidR="00EE176D" w:rsidRDefault="00EE176D" w:rsidP="00F322E0">
      <w:pPr>
        <w:rPr>
          <w:rFonts w:ascii="Times New Roman" w:hAnsi="Times New Roman" w:cs="Times New Roman"/>
          <w:sz w:val="28"/>
          <w:szCs w:val="24"/>
          <w:u w:val="single"/>
        </w:rPr>
      </w:pPr>
    </w:p>
    <w:p w14:paraId="4CD9210B" w14:textId="77777777" w:rsidR="00EE176D" w:rsidRDefault="00EE176D" w:rsidP="00F322E0">
      <w:pPr>
        <w:rPr>
          <w:rFonts w:ascii="Times New Roman" w:hAnsi="Times New Roman" w:cs="Times New Roman"/>
          <w:sz w:val="28"/>
          <w:szCs w:val="24"/>
          <w:u w:val="single"/>
        </w:rPr>
      </w:pPr>
    </w:p>
    <w:p w14:paraId="12C04302" w14:textId="1C9CF7BF" w:rsidR="007E2C5B" w:rsidRPr="00F322E0" w:rsidRDefault="007E2C5B" w:rsidP="00F322E0">
      <w:pPr>
        <w:rPr>
          <w:rFonts w:ascii="Times New Roman" w:hAnsi="Times New Roman" w:cs="Times New Roman"/>
          <w:sz w:val="28"/>
          <w:szCs w:val="24"/>
          <w:u w:val="single"/>
        </w:rPr>
      </w:pPr>
      <w:r w:rsidRPr="00F322E0">
        <w:rPr>
          <w:rFonts w:ascii="Times New Roman" w:hAnsi="Times New Roman" w:cs="Times New Roman"/>
          <w:sz w:val="28"/>
          <w:szCs w:val="24"/>
          <w:u w:val="single"/>
        </w:rPr>
        <w:lastRenderedPageBreak/>
        <w:t>Site 2: Dinefwr Park</w:t>
      </w:r>
    </w:p>
    <w:p w14:paraId="78BAF96A" w14:textId="627841A8" w:rsidR="008107D4" w:rsidRPr="00F322E0" w:rsidRDefault="008107D4" w:rsidP="00F322E0">
      <w:pPr>
        <w:rPr>
          <w:rFonts w:ascii="Times New Roman" w:hAnsi="Times New Roman" w:cs="Times New Roman"/>
          <w:color w:val="FF0000"/>
          <w:sz w:val="24"/>
          <w:szCs w:val="24"/>
          <w:u w:val="single"/>
        </w:rPr>
      </w:pPr>
      <w:r w:rsidRPr="00F322E0">
        <w:rPr>
          <w:rFonts w:ascii="Times New Roman" w:hAnsi="Times New Roman" w:cs="Times New Roman"/>
          <w:sz w:val="24"/>
          <w:szCs w:val="24"/>
        </w:rPr>
        <w:t>5</w:t>
      </w:r>
      <w:r w:rsidRPr="00F322E0">
        <w:rPr>
          <w:rFonts w:ascii="Times New Roman" w:hAnsi="Times New Roman" w:cs="Times New Roman"/>
          <w:sz w:val="24"/>
          <w:szCs w:val="24"/>
          <w:vertAlign w:val="superscript"/>
        </w:rPr>
        <w:t>th</w:t>
      </w:r>
      <w:r w:rsidRPr="00F322E0">
        <w:rPr>
          <w:rFonts w:ascii="Times New Roman" w:hAnsi="Times New Roman" w:cs="Times New Roman"/>
          <w:sz w:val="24"/>
          <w:szCs w:val="24"/>
        </w:rPr>
        <w:t xml:space="preserve"> December we visited Dinefwr Park which is a part of the National Trust parks. We were shown around by the park ranger who talked about the different uses the park has in the present as well as, the deep history of the</w:t>
      </w:r>
      <w:r w:rsidR="00193F10" w:rsidRPr="00F322E0">
        <w:rPr>
          <w:rFonts w:ascii="Times New Roman" w:hAnsi="Times New Roman" w:cs="Times New Roman"/>
          <w:sz w:val="24"/>
          <w:szCs w:val="24"/>
        </w:rPr>
        <w:t xml:space="preserve"> pas</w:t>
      </w:r>
      <w:r w:rsidR="00031666" w:rsidRPr="00F322E0">
        <w:rPr>
          <w:rFonts w:ascii="Times New Roman" w:hAnsi="Times New Roman" w:cs="Times New Roman"/>
          <w:sz w:val="24"/>
          <w:szCs w:val="24"/>
        </w:rPr>
        <w:t>t</w:t>
      </w:r>
      <w:r w:rsidRPr="00F322E0">
        <w:rPr>
          <w:rFonts w:ascii="Times New Roman" w:hAnsi="Times New Roman" w:cs="Times New Roman"/>
          <w:sz w:val="24"/>
          <w:szCs w:val="24"/>
        </w:rPr>
        <w:t xml:space="preserve">. We looked at what they do to promote using the natural environment such as children’s clubs and Bushcraft days with schools or youth groups. The site is a Sight of Special Interest (SSSI) and is the only parkland that is a National Nature Reserve (NNR in wales. National Trust (No date) describes Dinefwr Park as a ‘microcosm of Welsh heritage and natural history’. This park is a representation of the traditional Welsh culture. It creates a sense of place to the community surrounding the park however, I feel it adds to the sense of place to the whole </w:t>
      </w:r>
      <w:r w:rsidR="000003E0" w:rsidRPr="00F322E0">
        <w:rPr>
          <w:rFonts w:ascii="Times New Roman" w:hAnsi="Times New Roman" w:cs="Times New Roman"/>
          <w:sz w:val="24"/>
          <w:szCs w:val="24"/>
        </w:rPr>
        <w:t>W</w:t>
      </w:r>
      <w:r w:rsidRPr="00F322E0">
        <w:rPr>
          <w:rFonts w:ascii="Times New Roman" w:hAnsi="Times New Roman" w:cs="Times New Roman"/>
          <w:sz w:val="24"/>
          <w:szCs w:val="24"/>
        </w:rPr>
        <w:t>elsh culture.</w:t>
      </w:r>
    </w:p>
    <w:p w14:paraId="340002FE" w14:textId="672B89F6" w:rsidR="00282127" w:rsidRPr="00F322E0" w:rsidRDefault="00197943" w:rsidP="00F322E0">
      <w:pPr>
        <w:rPr>
          <w:rFonts w:ascii="Times New Roman" w:hAnsi="Times New Roman" w:cs="Times New Roman"/>
          <w:sz w:val="24"/>
          <w:szCs w:val="24"/>
        </w:rPr>
      </w:pPr>
      <w:r w:rsidRPr="00F322E0">
        <w:rPr>
          <w:rFonts w:ascii="Times New Roman" w:hAnsi="Times New Roman" w:cs="Times New Roman"/>
          <w:sz w:val="24"/>
          <w:szCs w:val="24"/>
        </w:rPr>
        <w:t xml:space="preserve">Dinefwr park </w:t>
      </w:r>
      <w:r w:rsidR="00942292" w:rsidRPr="00F322E0">
        <w:rPr>
          <w:rFonts w:ascii="Times New Roman" w:hAnsi="Times New Roman" w:cs="Times New Roman"/>
          <w:sz w:val="24"/>
          <w:szCs w:val="24"/>
        </w:rPr>
        <w:t xml:space="preserve">is </w:t>
      </w:r>
      <w:r w:rsidR="00FB1E27" w:rsidRPr="00F322E0">
        <w:rPr>
          <w:rFonts w:ascii="Times New Roman" w:hAnsi="Times New Roman" w:cs="Times New Roman"/>
          <w:sz w:val="24"/>
          <w:szCs w:val="24"/>
        </w:rPr>
        <w:t xml:space="preserve">800 acres of land however, </w:t>
      </w:r>
      <w:r w:rsidR="00942292" w:rsidRPr="00F322E0">
        <w:rPr>
          <w:rFonts w:ascii="Times New Roman" w:hAnsi="Times New Roman" w:cs="Times New Roman"/>
          <w:sz w:val="24"/>
          <w:szCs w:val="24"/>
        </w:rPr>
        <w:t>the park ranger explained the park use to be</w:t>
      </w:r>
      <w:r w:rsidR="00FB1E27" w:rsidRPr="00F322E0">
        <w:rPr>
          <w:rFonts w:ascii="Times New Roman" w:hAnsi="Times New Roman" w:cs="Times New Roman"/>
          <w:sz w:val="24"/>
          <w:szCs w:val="24"/>
        </w:rPr>
        <w:t xml:space="preserve"> 3000 acres </w:t>
      </w:r>
      <w:r w:rsidR="000003E0" w:rsidRPr="00F322E0">
        <w:rPr>
          <w:rFonts w:ascii="Times New Roman" w:hAnsi="Times New Roman" w:cs="Times New Roman"/>
          <w:sz w:val="24"/>
          <w:szCs w:val="24"/>
        </w:rPr>
        <w:t>of farmland</w:t>
      </w:r>
      <w:r w:rsidR="00942292" w:rsidRPr="00F322E0">
        <w:rPr>
          <w:rFonts w:ascii="Times New Roman" w:hAnsi="Times New Roman" w:cs="Times New Roman"/>
          <w:sz w:val="24"/>
          <w:szCs w:val="24"/>
        </w:rPr>
        <w:t xml:space="preserve">. </w:t>
      </w:r>
      <w:r w:rsidR="00FB6560" w:rsidRPr="00F322E0">
        <w:rPr>
          <w:rFonts w:ascii="Times New Roman" w:hAnsi="Times New Roman" w:cs="Times New Roman"/>
          <w:sz w:val="24"/>
          <w:szCs w:val="24"/>
        </w:rPr>
        <w:t xml:space="preserve">The site </w:t>
      </w:r>
      <w:r w:rsidR="004B6D32" w:rsidRPr="00F322E0">
        <w:rPr>
          <w:rFonts w:ascii="Times New Roman" w:hAnsi="Times New Roman" w:cs="Times New Roman"/>
          <w:sz w:val="24"/>
          <w:szCs w:val="24"/>
        </w:rPr>
        <w:t xml:space="preserve">had many original features </w:t>
      </w:r>
      <w:r w:rsidR="004655A5" w:rsidRPr="00F322E0">
        <w:rPr>
          <w:rFonts w:ascii="Times New Roman" w:hAnsi="Times New Roman" w:cs="Times New Roman"/>
          <w:sz w:val="24"/>
          <w:szCs w:val="24"/>
        </w:rPr>
        <w:t xml:space="preserve">such as the slaughter house, </w:t>
      </w:r>
      <w:r w:rsidR="00AF5FE1" w:rsidRPr="00F322E0">
        <w:rPr>
          <w:rFonts w:ascii="Times New Roman" w:hAnsi="Times New Roman" w:cs="Times New Roman"/>
          <w:sz w:val="24"/>
          <w:szCs w:val="24"/>
        </w:rPr>
        <w:t xml:space="preserve">medieval deer park, </w:t>
      </w:r>
      <w:r w:rsidR="00D4246E" w:rsidRPr="00F322E0">
        <w:rPr>
          <w:rFonts w:ascii="Times New Roman" w:hAnsi="Times New Roman" w:cs="Times New Roman"/>
          <w:sz w:val="24"/>
          <w:szCs w:val="24"/>
        </w:rPr>
        <w:t>ponds,</w:t>
      </w:r>
      <w:r w:rsidR="00FA66DD" w:rsidRPr="00F322E0">
        <w:rPr>
          <w:rFonts w:ascii="Times New Roman" w:hAnsi="Times New Roman" w:cs="Times New Roman"/>
          <w:sz w:val="24"/>
          <w:szCs w:val="24"/>
        </w:rPr>
        <w:t xml:space="preserve"> and </w:t>
      </w:r>
      <w:r w:rsidR="001225EC" w:rsidRPr="00F322E0">
        <w:rPr>
          <w:rFonts w:ascii="Times New Roman" w:hAnsi="Times New Roman" w:cs="Times New Roman"/>
          <w:sz w:val="24"/>
          <w:szCs w:val="24"/>
        </w:rPr>
        <w:t xml:space="preserve">castles. </w:t>
      </w:r>
      <w:r w:rsidR="00B56E41" w:rsidRPr="00F322E0">
        <w:rPr>
          <w:rFonts w:ascii="Times New Roman" w:hAnsi="Times New Roman" w:cs="Times New Roman"/>
          <w:sz w:val="24"/>
          <w:szCs w:val="24"/>
        </w:rPr>
        <w:t>Th</w:t>
      </w:r>
      <w:r w:rsidR="00695205">
        <w:rPr>
          <w:rFonts w:ascii="Times New Roman" w:hAnsi="Times New Roman" w:cs="Times New Roman"/>
          <w:sz w:val="24"/>
          <w:szCs w:val="24"/>
        </w:rPr>
        <w:t>ese</w:t>
      </w:r>
      <w:r w:rsidR="00B56E41" w:rsidRPr="00F322E0">
        <w:rPr>
          <w:rFonts w:ascii="Times New Roman" w:hAnsi="Times New Roman" w:cs="Times New Roman"/>
          <w:sz w:val="24"/>
          <w:szCs w:val="24"/>
        </w:rPr>
        <w:t xml:space="preserve"> landmark</w:t>
      </w:r>
      <w:r w:rsidR="00695205">
        <w:rPr>
          <w:rFonts w:ascii="Times New Roman" w:hAnsi="Times New Roman" w:cs="Times New Roman"/>
          <w:sz w:val="24"/>
          <w:szCs w:val="24"/>
        </w:rPr>
        <w:t>s</w:t>
      </w:r>
      <w:r w:rsidR="00B56E41" w:rsidRPr="00F322E0">
        <w:rPr>
          <w:rFonts w:ascii="Times New Roman" w:hAnsi="Times New Roman" w:cs="Times New Roman"/>
          <w:sz w:val="24"/>
          <w:szCs w:val="24"/>
        </w:rPr>
        <w:t xml:space="preserve"> can create a sense of place for the community around the park allowing them to connect to an object</w:t>
      </w:r>
      <w:r w:rsidR="00185824" w:rsidRPr="00F322E0">
        <w:rPr>
          <w:rFonts w:ascii="Times New Roman" w:hAnsi="Times New Roman" w:cs="Times New Roman"/>
          <w:sz w:val="24"/>
          <w:szCs w:val="24"/>
        </w:rPr>
        <w:t>.</w:t>
      </w:r>
      <w:r w:rsidR="00617C7C" w:rsidRPr="00F322E0">
        <w:rPr>
          <w:rFonts w:ascii="Times New Roman" w:hAnsi="Times New Roman" w:cs="Times New Roman"/>
          <w:sz w:val="24"/>
          <w:szCs w:val="24"/>
        </w:rPr>
        <w:t xml:space="preserve"> Bird (2002</w:t>
      </w:r>
      <w:r w:rsidR="00B5211C" w:rsidRPr="00F322E0">
        <w:rPr>
          <w:rFonts w:ascii="Times New Roman" w:hAnsi="Times New Roman" w:cs="Times New Roman"/>
          <w:sz w:val="24"/>
          <w:szCs w:val="24"/>
        </w:rPr>
        <w:t xml:space="preserve">) uses </w:t>
      </w:r>
      <w:r w:rsidR="00282127" w:rsidRPr="00F322E0">
        <w:rPr>
          <w:rFonts w:ascii="Times New Roman" w:hAnsi="Times New Roman" w:cs="Times New Roman"/>
          <w:sz w:val="24"/>
          <w:szCs w:val="24"/>
        </w:rPr>
        <w:t>a</w:t>
      </w:r>
      <w:r w:rsidR="00B5211C" w:rsidRPr="00F322E0">
        <w:rPr>
          <w:rFonts w:ascii="Times New Roman" w:hAnsi="Times New Roman" w:cs="Times New Roman"/>
          <w:sz w:val="24"/>
          <w:szCs w:val="24"/>
        </w:rPr>
        <w:t xml:space="preserve"> narrative of a landmark as an example of a sense of place in the community</w:t>
      </w:r>
      <w:r w:rsidR="00E25969" w:rsidRPr="00F322E0">
        <w:rPr>
          <w:rFonts w:ascii="Times New Roman" w:hAnsi="Times New Roman" w:cs="Times New Roman"/>
          <w:sz w:val="24"/>
          <w:szCs w:val="24"/>
        </w:rPr>
        <w:t xml:space="preserve"> like this one</w:t>
      </w:r>
      <w:r w:rsidR="00B02117" w:rsidRPr="00F322E0">
        <w:rPr>
          <w:rFonts w:ascii="Times New Roman" w:hAnsi="Times New Roman" w:cs="Times New Roman"/>
          <w:sz w:val="24"/>
          <w:szCs w:val="24"/>
        </w:rPr>
        <w:t xml:space="preserve"> </w:t>
      </w:r>
      <w:r w:rsidR="00116116" w:rsidRPr="00F322E0">
        <w:rPr>
          <w:rFonts w:ascii="Times New Roman" w:hAnsi="Times New Roman" w:cs="Times New Roman"/>
          <w:sz w:val="24"/>
          <w:szCs w:val="24"/>
        </w:rPr>
        <w:t>she explains ‘</w:t>
      </w:r>
      <w:r w:rsidR="0015788D" w:rsidRPr="00F322E0">
        <w:rPr>
          <w:rFonts w:ascii="Times New Roman" w:hAnsi="Times New Roman" w:cs="Times New Roman"/>
          <w:sz w:val="24"/>
          <w:szCs w:val="24"/>
        </w:rPr>
        <w:t>the site comes to define through story the values and cultural identities with which people choose to define who they are’ Bird (2002, p.525)</w:t>
      </w:r>
      <w:r w:rsidR="005833B6" w:rsidRPr="00F322E0">
        <w:rPr>
          <w:rFonts w:ascii="Times New Roman" w:hAnsi="Times New Roman" w:cs="Times New Roman"/>
          <w:sz w:val="24"/>
          <w:szCs w:val="24"/>
        </w:rPr>
        <w:t xml:space="preserve">. </w:t>
      </w:r>
      <w:r w:rsidR="007C0E61" w:rsidRPr="00F322E0">
        <w:rPr>
          <w:rFonts w:ascii="Times New Roman" w:hAnsi="Times New Roman" w:cs="Times New Roman"/>
          <w:sz w:val="24"/>
          <w:szCs w:val="24"/>
          <w:shd w:val="clear" w:color="auto" w:fill="FFFFFF"/>
        </w:rPr>
        <w:t>Preserving the original featu</w:t>
      </w:r>
      <w:r w:rsidR="00561D8D" w:rsidRPr="00F322E0">
        <w:rPr>
          <w:rFonts w:ascii="Times New Roman" w:hAnsi="Times New Roman" w:cs="Times New Roman"/>
          <w:sz w:val="24"/>
          <w:szCs w:val="24"/>
          <w:shd w:val="clear" w:color="auto" w:fill="FFFFFF"/>
        </w:rPr>
        <w:t>r</w:t>
      </w:r>
      <w:r w:rsidR="007C0E61" w:rsidRPr="00F322E0">
        <w:rPr>
          <w:rFonts w:ascii="Times New Roman" w:hAnsi="Times New Roman" w:cs="Times New Roman"/>
          <w:sz w:val="24"/>
          <w:szCs w:val="24"/>
          <w:shd w:val="clear" w:color="auto" w:fill="FFFFFF"/>
        </w:rPr>
        <w:t>es</w:t>
      </w:r>
      <w:r w:rsidR="00B654D1" w:rsidRPr="00F322E0">
        <w:rPr>
          <w:rFonts w:ascii="Times New Roman" w:hAnsi="Times New Roman" w:cs="Times New Roman"/>
          <w:sz w:val="24"/>
          <w:szCs w:val="24"/>
          <w:shd w:val="clear" w:color="auto" w:fill="FFFFFF"/>
        </w:rPr>
        <w:t xml:space="preserve"> </w:t>
      </w:r>
      <w:r w:rsidR="00461CA6" w:rsidRPr="00F322E0">
        <w:rPr>
          <w:rFonts w:ascii="Times New Roman" w:hAnsi="Times New Roman" w:cs="Times New Roman"/>
          <w:sz w:val="24"/>
          <w:szCs w:val="24"/>
          <w:shd w:val="clear" w:color="auto" w:fill="FFFFFF"/>
        </w:rPr>
        <w:t>give the community an identi</w:t>
      </w:r>
      <w:r w:rsidR="00853CA2" w:rsidRPr="00F322E0">
        <w:rPr>
          <w:rFonts w:ascii="Times New Roman" w:hAnsi="Times New Roman" w:cs="Times New Roman"/>
          <w:sz w:val="24"/>
          <w:szCs w:val="24"/>
          <w:shd w:val="clear" w:color="auto" w:fill="FFFFFF"/>
        </w:rPr>
        <w:t xml:space="preserve">ty and allows them to come together and share </w:t>
      </w:r>
      <w:r w:rsidR="003D47AC" w:rsidRPr="00F322E0">
        <w:rPr>
          <w:rFonts w:ascii="Times New Roman" w:hAnsi="Times New Roman" w:cs="Times New Roman"/>
          <w:sz w:val="24"/>
          <w:szCs w:val="24"/>
          <w:shd w:val="clear" w:color="auto" w:fill="FFFFFF"/>
        </w:rPr>
        <w:t>their</w:t>
      </w:r>
      <w:r w:rsidR="00853CA2" w:rsidRPr="00F322E0">
        <w:rPr>
          <w:rFonts w:ascii="Times New Roman" w:hAnsi="Times New Roman" w:cs="Times New Roman"/>
          <w:sz w:val="24"/>
          <w:szCs w:val="24"/>
          <w:shd w:val="clear" w:color="auto" w:fill="FFFFFF"/>
        </w:rPr>
        <w:t xml:space="preserve"> relationship with the landscape </w:t>
      </w:r>
      <w:r w:rsidR="00561D8D" w:rsidRPr="00F322E0">
        <w:rPr>
          <w:rFonts w:ascii="Times New Roman" w:hAnsi="Times New Roman" w:cs="Times New Roman"/>
          <w:sz w:val="24"/>
          <w:szCs w:val="24"/>
          <w:shd w:val="clear" w:color="auto" w:fill="FFFFFF"/>
        </w:rPr>
        <w:t xml:space="preserve">and create a SP as a community. </w:t>
      </w:r>
    </w:p>
    <w:p w14:paraId="066508A1" w14:textId="7A1A5D56" w:rsidR="000768A0" w:rsidRPr="00F322E0" w:rsidRDefault="00580E37" w:rsidP="00F322E0">
      <w:pPr>
        <w:rPr>
          <w:rFonts w:ascii="Times New Roman" w:hAnsi="Times New Roman" w:cs="Times New Roman"/>
          <w:sz w:val="24"/>
          <w:szCs w:val="24"/>
        </w:rPr>
      </w:pPr>
      <w:r w:rsidRPr="00F322E0">
        <w:rPr>
          <w:rFonts w:ascii="Times New Roman" w:hAnsi="Times New Roman" w:cs="Times New Roman"/>
          <w:sz w:val="24"/>
          <w:szCs w:val="24"/>
        </w:rPr>
        <w:t>The landscape is used for a variety of reasons. It is a National Trust park therefore, many visitors come to view the site for the day</w:t>
      </w:r>
      <w:r w:rsidR="003906BA" w:rsidRPr="00F322E0">
        <w:rPr>
          <w:rFonts w:ascii="Times New Roman" w:hAnsi="Times New Roman" w:cs="Times New Roman"/>
          <w:sz w:val="24"/>
          <w:szCs w:val="24"/>
        </w:rPr>
        <w:t xml:space="preserve"> or to walk </w:t>
      </w:r>
      <w:r w:rsidR="00A003FF" w:rsidRPr="00F322E0">
        <w:rPr>
          <w:rFonts w:ascii="Times New Roman" w:hAnsi="Times New Roman" w:cs="Times New Roman"/>
          <w:sz w:val="24"/>
          <w:szCs w:val="24"/>
        </w:rPr>
        <w:t>their</w:t>
      </w:r>
      <w:r w:rsidR="003906BA" w:rsidRPr="00F322E0">
        <w:rPr>
          <w:rFonts w:ascii="Times New Roman" w:hAnsi="Times New Roman" w:cs="Times New Roman"/>
          <w:sz w:val="24"/>
          <w:szCs w:val="24"/>
        </w:rPr>
        <w:t xml:space="preserve"> dogs. </w:t>
      </w:r>
      <w:r w:rsidRPr="00F322E0">
        <w:rPr>
          <w:rFonts w:ascii="Times New Roman" w:hAnsi="Times New Roman" w:cs="Times New Roman"/>
          <w:sz w:val="24"/>
          <w:szCs w:val="24"/>
        </w:rPr>
        <w:t xml:space="preserve"> The </w:t>
      </w:r>
      <w:r w:rsidR="00A11A31" w:rsidRPr="00F322E0">
        <w:rPr>
          <w:rFonts w:ascii="Times New Roman" w:hAnsi="Times New Roman" w:cs="Times New Roman"/>
          <w:sz w:val="24"/>
          <w:szCs w:val="24"/>
        </w:rPr>
        <w:t xml:space="preserve">do </w:t>
      </w:r>
      <w:r w:rsidR="00A003FF" w:rsidRPr="00F322E0">
        <w:rPr>
          <w:rFonts w:ascii="Times New Roman" w:hAnsi="Times New Roman" w:cs="Times New Roman"/>
          <w:sz w:val="24"/>
          <w:szCs w:val="24"/>
        </w:rPr>
        <w:t>Bushcraft</w:t>
      </w:r>
      <w:r w:rsidRPr="00F322E0">
        <w:rPr>
          <w:rFonts w:ascii="Times New Roman" w:hAnsi="Times New Roman" w:cs="Times New Roman"/>
          <w:sz w:val="24"/>
          <w:szCs w:val="24"/>
        </w:rPr>
        <w:t xml:space="preserve"> </w:t>
      </w:r>
      <w:r w:rsidR="00446125" w:rsidRPr="00F322E0">
        <w:rPr>
          <w:rFonts w:ascii="Times New Roman" w:hAnsi="Times New Roman" w:cs="Times New Roman"/>
          <w:sz w:val="24"/>
          <w:szCs w:val="24"/>
        </w:rPr>
        <w:t>for school and youth groups</w:t>
      </w:r>
      <w:r w:rsidR="003906BA" w:rsidRPr="00F322E0">
        <w:rPr>
          <w:rFonts w:ascii="Times New Roman" w:hAnsi="Times New Roman" w:cs="Times New Roman"/>
          <w:sz w:val="24"/>
          <w:szCs w:val="24"/>
        </w:rPr>
        <w:t xml:space="preserve"> as well as, have </w:t>
      </w:r>
      <w:r w:rsidR="00A003FF" w:rsidRPr="00F322E0">
        <w:rPr>
          <w:rFonts w:ascii="Times New Roman" w:hAnsi="Times New Roman" w:cs="Times New Roman"/>
          <w:sz w:val="24"/>
          <w:szCs w:val="24"/>
        </w:rPr>
        <w:t>their own</w:t>
      </w:r>
      <w:r w:rsidR="003906BA" w:rsidRPr="00F322E0">
        <w:rPr>
          <w:rFonts w:ascii="Times New Roman" w:hAnsi="Times New Roman" w:cs="Times New Roman"/>
          <w:sz w:val="24"/>
          <w:szCs w:val="24"/>
        </w:rPr>
        <w:t xml:space="preserve"> clubs </w:t>
      </w:r>
      <w:r w:rsidR="00A003FF" w:rsidRPr="00F322E0">
        <w:rPr>
          <w:rFonts w:ascii="Times New Roman" w:hAnsi="Times New Roman" w:cs="Times New Roman"/>
          <w:sz w:val="24"/>
          <w:szCs w:val="24"/>
        </w:rPr>
        <w:t xml:space="preserve">outside of school hours. </w:t>
      </w:r>
      <w:r w:rsidR="006958EF" w:rsidRPr="00F322E0">
        <w:rPr>
          <w:rFonts w:ascii="Times New Roman" w:hAnsi="Times New Roman" w:cs="Times New Roman"/>
          <w:sz w:val="24"/>
          <w:szCs w:val="24"/>
        </w:rPr>
        <w:t>The park also does special events at different times of the year such as Christmas and Easter fairs.</w:t>
      </w:r>
      <w:r w:rsidR="00431AF5" w:rsidRPr="00F322E0">
        <w:rPr>
          <w:rFonts w:ascii="Times New Roman" w:hAnsi="Times New Roman" w:cs="Times New Roman"/>
          <w:sz w:val="24"/>
          <w:szCs w:val="24"/>
        </w:rPr>
        <w:t xml:space="preserve"> On the National </w:t>
      </w:r>
      <w:r w:rsidR="006A6E43" w:rsidRPr="00F322E0">
        <w:rPr>
          <w:rFonts w:ascii="Times New Roman" w:hAnsi="Times New Roman" w:cs="Times New Roman"/>
          <w:sz w:val="24"/>
          <w:szCs w:val="24"/>
        </w:rPr>
        <w:t xml:space="preserve">Trust </w:t>
      </w:r>
      <w:r w:rsidR="00496424" w:rsidRPr="00F322E0">
        <w:rPr>
          <w:rFonts w:ascii="Times New Roman" w:hAnsi="Times New Roman" w:cs="Times New Roman"/>
          <w:sz w:val="24"/>
          <w:szCs w:val="24"/>
        </w:rPr>
        <w:t>website,</w:t>
      </w:r>
      <w:r w:rsidR="006A6E43" w:rsidRPr="00F322E0">
        <w:rPr>
          <w:rFonts w:ascii="Times New Roman" w:hAnsi="Times New Roman" w:cs="Times New Roman"/>
          <w:sz w:val="24"/>
          <w:szCs w:val="24"/>
        </w:rPr>
        <w:t xml:space="preserve"> a quote explains ‘</w:t>
      </w:r>
      <w:r w:rsidR="00F15E75" w:rsidRPr="00F322E0">
        <w:rPr>
          <w:rFonts w:ascii="Times New Roman" w:hAnsi="Times New Roman" w:cs="Times New Roman"/>
          <w:sz w:val="24"/>
          <w:szCs w:val="24"/>
        </w:rPr>
        <w:t>If you take a handful of the soil at Dinefwr and squeeze it in your hand, the juice that will flow from your hands is the essence of Wales</w:t>
      </w:r>
      <w:r w:rsidR="006A6E43" w:rsidRPr="00F322E0">
        <w:rPr>
          <w:rFonts w:ascii="Times New Roman" w:hAnsi="Times New Roman" w:cs="Times New Roman"/>
          <w:sz w:val="24"/>
          <w:szCs w:val="24"/>
        </w:rPr>
        <w:t xml:space="preserve">’ </w:t>
      </w:r>
      <w:r w:rsidR="002C3FBE" w:rsidRPr="00F322E0">
        <w:rPr>
          <w:rFonts w:ascii="Times New Roman" w:hAnsi="Times New Roman" w:cs="Times New Roman"/>
          <w:sz w:val="24"/>
          <w:szCs w:val="24"/>
        </w:rPr>
        <w:t>Thomas</w:t>
      </w:r>
      <w:r w:rsidR="00C04BFC" w:rsidRPr="00F322E0">
        <w:rPr>
          <w:rFonts w:ascii="Times New Roman" w:hAnsi="Times New Roman" w:cs="Times New Roman"/>
          <w:sz w:val="24"/>
          <w:szCs w:val="24"/>
        </w:rPr>
        <w:t xml:space="preserve"> </w:t>
      </w:r>
      <w:r w:rsidR="00B9582D" w:rsidRPr="00F322E0">
        <w:rPr>
          <w:rFonts w:ascii="Times New Roman" w:hAnsi="Times New Roman" w:cs="Times New Roman"/>
          <w:sz w:val="24"/>
          <w:szCs w:val="24"/>
        </w:rPr>
        <w:t>(no date)</w:t>
      </w:r>
      <w:r w:rsidR="00AA6D92" w:rsidRPr="00F322E0">
        <w:rPr>
          <w:rFonts w:ascii="Times New Roman" w:hAnsi="Times New Roman" w:cs="Times New Roman"/>
          <w:sz w:val="24"/>
          <w:szCs w:val="24"/>
        </w:rPr>
        <w:t xml:space="preserve">. I feel </w:t>
      </w:r>
      <w:r w:rsidR="004E1469" w:rsidRPr="00F322E0">
        <w:rPr>
          <w:rFonts w:ascii="Times New Roman" w:hAnsi="Times New Roman" w:cs="Times New Roman"/>
          <w:sz w:val="24"/>
          <w:szCs w:val="24"/>
        </w:rPr>
        <w:t xml:space="preserve">Dinefwr Park is the heart of the community </w:t>
      </w:r>
      <w:r w:rsidR="00916859" w:rsidRPr="00F322E0">
        <w:rPr>
          <w:rFonts w:ascii="Times New Roman" w:hAnsi="Times New Roman" w:cs="Times New Roman"/>
          <w:sz w:val="24"/>
          <w:szCs w:val="24"/>
        </w:rPr>
        <w:t>and creates a sense of place to many that visit.</w:t>
      </w:r>
    </w:p>
    <w:p w14:paraId="5E87AD1F" w14:textId="5F84F798" w:rsidR="00D3389D" w:rsidRPr="00F322E0" w:rsidRDefault="00CE3FED" w:rsidP="00F322E0">
      <w:pPr>
        <w:rPr>
          <w:rFonts w:ascii="Times New Roman" w:hAnsi="Times New Roman" w:cs="Times New Roman"/>
          <w:sz w:val="24"/>
          <w:szCs w:val="24"/>
        </w:rPr>
      </w:pPr>
      <w:r w:rsidRPr="00F322E0">
        <w:rPr>
          <w:rFonts w:ascii="Times New Roman" w:hAnsi="Times New Roman" w:cs="Times New Roman"/>
          <w:sz w:val="24"/>
          <w:szCs w:val="24"/>
        </w:rPr>
        <w:t xml:space="preserve">The site </w:t>
      </w:r>
      <w:r w:rsidR="00B05C2F" w:rsidRPr="00F322E0">
        <w:rPr>
          <w:rFonts w:ascii="Times New Roman" w:hAnsi="Times New Roman" w:cs="Times New Roman"/>
          <w:sz w:val="24"/>
          <w:szCs w:val="24"/>
        </w:rPr>
        <w:t xml:space="preserve">uses the land to its full potential. </w:t>
      </w:r>
      <w:r w:rsidR="00281E76" w:rsidRPr="00F322E0">
        <w:rPr>
          <w:rFonts w:ascii="Times New Roman" w:hAnsi="Times New Roman" w:cs="Times New Roman"/>
          <w:sz w:val="24"/>
          <w:szCs w:val="24"/>
        </w:rPr>
        <w:t xml:space="preserve">The </w:t>
      </w:r>
      <w:r w:rsidR="004D4353" w:rsidRPr="00F322E0">
        <w:rPr>
          <w:rFonts w:ascii="Times New Roman" w:hAnsi="Times New Roman" w:cs="Times New Roman"/>
          <w:sz w:val="24"/>
          <w:szCs w:val="24"/>
        </w:rPr>
        <w:t>Bushcraft</w:t>
      </w:r>
      <w:r w:rsidR="00281E76" w:rsidRPr="00F322E0">
        <w:rPr>
          <w:rFonts w:ascii="Times New Roman" w:hAnsi="Times New Roman" w:cs="Times New Roman"/>
          <w:sz w:val="24"/>
          <w:szCs w:val="24"/>
        </w:rPr>
        <w:t xml:space="preserve"> days are utilised across the whole site such as nature walks, pond dipping, </w:t>
      </w:r>
      <w:r w:rsidR="004D4353" w:rsidRPr="00F322E0">
        <w:rPr>
          <w:rFonts w:ascii="Times New Roman" w:hAnsi="Times New Roman" w:cs="Times New Roman"/>
          <w:sz w:val="24"/>
          <w:szCs w:val="24"/>
        </w:rPr>
        <w:t>and using fires. They have created their own</w:t>
      </w:r>
      <w:r w:rsidR="00D200FC" w:rsidRPr="00F322E0">
        <w:rPr>
          <w:rFonts w:ascii="Times New Roman" w:hAnsi="Times New Roman" w:cs="Times New Roman"/>
          <w:sz w:val="24"/>
          <w:szCs w:val="24"/>
        </w:rPr>
        <w:t xml:space="preserve"> natural </w:t>
      </w:r>
      <w:r w:rsidR="004D4353" w:rsidRPr="00F322E0">
        <w:rPr>
          <w:rFonts w:ascii="Times New Roman" w:hAnsi="Times New Roman" w:cs="Times New Roman"/>
          <w:sz w:val="24"/>
          <w:szCs w:val="24"/>
        </w:rPr>
        <w:t xml:space="preserve">seating circle with a fire place in the middle </w:t>
      </w:r>
      <w:r w:rsidR="00F35F9F" w:rsidRPr="00F322E0">
        <w:rPr>
          <w:rFonts w:ascii="Times New Roman" w:hAnsi="Times New Roman" w:cs="Times New Roman"/>
          <w:sz w:val="24"/>
          <w:szCs w:val="24"/>
        </w:rPr>
        <w:t>which is located next to the slaughter house in the deer park.</w:t>
      </w:r>
      <w:r w:rsidR="00D200FC" w:rsidRPr="00F322E0">
        <w:rPr>
          <w:rFonts w:ascii="Times New Roman" w:hAnsi="Times New Roman" w:cs="Times New Roman"/>
          <w:sz w:val="24"/>
          <w:szCs w:val="24"/>
        </w:rPr>
        <w:t xml:space="preserve"> Figure </w:t>
      </w:r>
      <w:r w:rsidR="009F66DB" w:rsidRPr="00F322E0">
        <w:rPr>
          <w:rFonts w:ascii="Times New Roman" w:hAnsi="Times New Roman" w:cs="Times New Roman"/>
          <w:sz w:val="24"/>
          <w:szCs w:val="24"/>
        </w:rPr>
        <w:t xml:space="preserve">5 </w:t>
      </w:r>
      <w:r w:rsidR="00D200FC" w:rsidRPr="00F322E0">
        <w:rPr>
          <w:rFonts w:ascii="Times New Roman" w:hAnsi="Times New Roman" w:cs="Times New Roman"/>
          <w:sz w:val="24"/>
          <w:szCs w:val="24"/>
        </w:rPr>
        <w:t xml:space="preserve">below is a personal drawing of an example of this area personally, I </w:t>
      </w:r>
      <w:r w:rsidR="00D200FC" w:rsidRPr="00F322E0">
        <w:rPr>
          <w:rFonts w:ascii="Times New Roman" w:hAnsi="Times New Roman" w:cs="Times New Roman"/>
          <w:sz w:val="24"/>
          <w:szCs w:val="24"/>
        </w:rPr>
        <w:lastRenderedPageBreak/>
        <w:t xml:space="preserve">feel it is important to create these natural spaces to allow </w:t>
      </w:r>
      <w:r w:rsidR="00A52376" w:rsidRPr="00F322E0">
        <w:rPr>
          <w:rFonts w:ascii="Times New Roman" w:hAnsi="Times New Roman" w:cs="Times New Roman"/>
          <w:sz w:val="24"/>
          <w:szCs w:val="24"/>
        </w:rPr>
        <w:t>visitors</w:t>
      </w:r>
      <w:r w:rsidR="003C0014">
        <w:rPr>
          <w:rFonts w:ascii="Times New Roman" w:hAnsi="Times New Roman" w:cs="Times New Roman"/>
          <w:sz w:val="24"/>
          <w:szCs w:val="24"/>
        </w:rPr>
        <w:t xml:space="preserve"> and children</w:t>
      </w:r>
      <w:r w:rsidR="00A52376" w:rsidRPr="00F322E0">
        <w:rPr>
          <w:rFonts w:ascii="Times New Roman" w:hAnsi="Times New Roman" w:cs="Times New Roman"/>
          <w:sz w:val="24"/>
          <w:szCs w:val="24"/>
        </w:rPr>
        <w:t xml:space="preserve"> to connect to the environment in a natural setting</w:t>
      </w:r>
      <w:r w:rsidR="00A06C76" w:rsidRPr="00F322E0">
        <w:rPr>
          <w:rFonts w:ascii="Times New Roman" w:hAnsi="Times New Roman" w:cs="Times New Roman"/>
          <w:sz w:val="24"/>
          <w:szCs w:val="24"/>
        </w:rPr>
        <w:t xml:space="preserve">. </w:t>
      </w:r>
      <w:r w:rsidR="00E06266" w:rsidRPr="00F322E0">
        <w:rPr>
          <w:rFonts w:ascii="Times New Roman" w:hAnsi="Times New Roman" w:cs="Times New Roman"/>
          <w:sz w:val="24"/>
          <w:szCs w:val="24"/>
        </w:rPr>
        <w:t xml:space="preserve"> </w:t>
      </w:r>
    </w:p>
    <w:p w14:paraId="3291FAA1" w14:textId="25D544D3" w:rsidR="00CE3FED" w:rsidRPr="00F322E0" w:rsidRDefault="00137668" w:rsidP="00F322E0">
      <w:pPr>
        <w:rPr>
          <w:rFonts w:ascii="Times New Roman" w:hAnsi="Times New Roman" w:cs="Times New Roman"/>
          <w:sz w:val="24"/>
          <w:szCs w:val="24"/>
        </w:rPr>
      </w:pPr>
      <w:r w:rsidRPr="00F322E0">
        <w:rPr>
          <w:rFonts w:ascii="Times New Roman" w:hAnsi="Times New Roman" w:cs="Times New Roman"/>
          <w:noProof/>
          <w:sz w:val="24"/>
          <w:szCs w:val="24"/>
        </w:rPr>
        <mc:AlternateContent>
          <mc:Choice Requires="wps">
            <w:drawing>
              <wp:anchor distT="0" distB="0" distL="114300" distR="114300" simplePos="0" relativeHeight="251673600" behindDoc="1" locked="0" layoutInCell="1" allowOverlap="1" wp14:anchorId="01BE242E" wp14:editId="52F549D9">
                <wp:simplePos x="0" y="0"/>
                <wp:positionH relativeFrom="column">
                  <wp:posOffset>200025</wp:posOffset>
                </wp:positionH>
                <wp:positionV relativeFrom="paragraph">
                  <wp:posOffset>2878455</wp:posOffset>
                </wp:positionV>
                <wp:extent cx="48387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4838700" cy="635"/>
                        </a:xfrm>
                        <a:prstGeom prst="rect">
                          <a:avLst/>
                        </a:prstGeom>
                        <a:solidFill>
                          <a:prstClr val="white"/>
                        </a:solidFill>
                        <a:ln>
                          <a:noFill/>
                        </a:ln>
                      </wps:spPr>
                      <wps:txbx>
                        <w:txbxContent>
                          <w:p w14:paraId="3EB5462D" w14:textId="25A5445E" w:rsidR="00137668" w:rsidRPr="005479EA" w:rsidRDefault="00137668" w:rsidP="00137668">
                            <w:pPr>
                              <w:pStyle w:val="Caption"/>
                              <w:rPr>
                                <w:noProof/>
                              </w:rPr>
                            </w:pPr>
                            <w:r>
                              <w:t>Figure 5: Personal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BE242E" id="Text Box 11" o:spid="_x0000_s1030" type="#_x0000_t202" style="position:absolute;margin-left:15.75pt;margin-top:226.65pt;width:381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" stroked="f">
                <v:textbox style="mso-fit-shape-to-text:t" inset="0,0,0,0">
                  <w:txbxContent>
                    <w:p w14:paraId="3EB5462D" w14:textId="25A5445E" w:rsidR="00137668" w:rsidRPr="005479EA" w:rsidRDefault="00137668" w:rsidP="00137668">
                      <w:pPr>
                        <w:pStyle w:val="Caption"/>
                        <w:rPr>
                          <w:noProof/>
                        </w:rPr>
                      </w:pPr>
                      <w:r>
                        <w:t>Figure 5: Personal drawing.</w:t>
                      </w:r>
                    </w:p>
                  </w:txbxContent>
                </v:textbox>
                <w10:wrap type="tight"/>
              </v:shape>
            </w:pict>
          </mc:Fallback>
        </mc:AlternateContent>
      </w:r>
      <w:r w:rsidRPr="00F322E0">
        <w:rPr>
          <w:rFonts w:ascii="Times New Roman" w:hAnsi="Times New Roman" w:cs="Times New Roman"/>
          <w:noProof/>
          <w:sz w:val="24"/>
          <w:szCs w:val="24"/>
        </w:rPr>
        <w:drawing>
          <wp:anchor distT="0" distB="0" distL="114300" distR="114300" simplePos="0" relativeHeight="251662336" behindDoc="1" locked="0" layoutInCell="1" allowOverlap="1" wp14:anchorId="41DF783A" wp14:editId="2B2483D8">
            <wp:simplePos x="0" y="0"/>
            <wp:positionH relativeFrom="page">
              <wp:posOffset>1114425</wp:posOffset>
            </wp:positionH>
            <wp:positionV relativeFrom="paragraph">
              <wp:posOffset>11430</wp:posOffset>
            </wp:positionV>
            <wp:extent cx="4838700" cy="2809875"/>
            <wp:effectExtent l="0" t="0" r="0" b="9525"/>
            <wp:wrapTight wrapText="bothSides">
              <wp:wrapPolygon edited="0">
                <wp:start x="0" y="0"/>
                <wp:lineTo x="0" y="21527"/>
                <wp:lineTo x="21515" y="21527"/>
                <wp:lineTo x="21515" y="0"/>
                <wp:lineTo x="0" y="0"/>
              </wp:wrapPolygon>
            </wp:wrapTight>
            <wp:docPr id="4" name="Picture 4" descr="https://scontent-lhr3-1.xx.fbcdn.net/v/t35.0-12/27144471_10213286322086922_76754347_o.jpg?oh=3bf2aee1fd27ec74ce98d2779684c61a&amp;oe=5A66C9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35.0-12/27144471_10213286322086922_76754347_o.jpg?oh=3bf2aee1fd27ec74ce98d2779684c61a&amp;oe=5A66C98A"/>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651" t="3838" r="9918" b="1692"/>
                    <a:stretch/>
                  </pic:blipFill>
                  <pic:spPr bwMode="auto">
                    <a:xfrm>
                      <a:off x="0" y="0"/>
                      <a:ext cx="4838700" cy="2809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4353" w:rsidRPr="00F322E0">
        <w:rPr>
          <w:rFonts w:ascii="Times New Roman" w:hAnsi="Times New Roman" w:cs="Times New Roman"/>
          <w:sz w:val="24"/>
          <w:szCs w:val="24"/>
        </w:rPr>
        <w:t xml:space="preserve"> </w:t>
      </w:r>
    </w:p>
    <w:p w14:paraId="3592FC95" w14:textId="51D75050" w:rsidR="004F3F2F" w:rsidRPr="00F322E0" w:rsidRDefault="004F3F2F" w:rsidP="00F322E0">
      <w:pPr>
        <w:pStyle w:val="ListParagraph"/>
        <w:rPr>
          <w:rFonts w:ascii="Times New Roman" w:hAnsi="Times New Roman" w:cs="Times New Roman"/>
          <w:sz w:val="24"/>
          <w:szCs w:val="24"/>
        </w:rPr>
      </w:pPr>
    </w:p>
    <w:p w14:paraId="6E60902F" w14:textId="6EF91BDC" w:rsidR="004F3F2F" w:rsidRPr="00F322E0" w:rsidRDefault="004F3F2F" w:rsidP="00F322E0">
      <w:pPr>
        <w:rPr>
          <w:rFonts w:ascii="Times New Roman" w:hAnsi="Times New Roman" w:cs="Times New Roman"/>
          <w:sz w:val="24"/>
          <w:szCs w:val="24"/>
        </w:rPr>
      </w:pPr>
    </w:p>
    <w:p w14:paraId="4D9E75EC" w14:textId="7C2CCDD2" w:rsidR="004F3F2F" w:rsidRPr="00F322E0" w:rsidRDefault="004F3F2F" w:rsidP="00F322E0">
      <w:pPr>
        <w:rPr>
          <w:rFonts w:ascii="Times New Roman" w:hAnsi="Times New Roman" w:cs="Times New Roman"/>
          <w:sz w:val="24"/>
          <w:szCs w:val="24"/>
        </w:rPr>
      </w:pPr>
    </w:p>
    <w:p w14:paraId="5F6D309D" w14:textId="188D46B1" w:rsidR="004F3F2F" w:rsidRPr="00F322E0" w:rsidRDefault="004F3F2F" w:rsidP="00F322E0">
      <w:pPr>
        <w:rPr>
          <w:rFonts w:ascii="Times New Roman" w:hAnsi="Times New Roman" w:cs="Times New Roman"/>
          <w:sz w:val="24"/>
          <w:szCs w:val="24"/>
        </w:rPr>
      </w:pPr>
    </w:p>
    <w:p w14:paraId="36F5515E" w14:textId="77777777" w:rsidR="004F3F2F" w:rsidRPr="00F322E0" w:rsidRDefault="004F3F2F" w:rsidP="00F322E0">
      <w:pPr>
        <w:rPr>
          <w:rFonts w:ascii="Times New Roman" w:hAnsi="Times New Roman" w:cs="Times New Roman"/>
          <w:sz w:val="24"/>
          <w:szCs w:val="24"/>
        </w:rPr>
      </w:pPr>
    </w:p>
    <w:p w14:paraId="2389427C" w14:textId="77777777" w:rsidR="004F3F2F" w:rsidRPr="00F322E0" w:rsidRDefault="004F3F2F" w:rsidP="00F322E0">
      <w:pPr>
        <w:rPr>
          <w:rFonts w:ascii="Times New Roman" w:hAnsi="Times New Roman" w:cs="Times New Roman"/>
          <w:sz w:val="24"/>
          <w:szCs w:val="24"/>
        </w:rPr>
      </w:pPr>
    </w:p>
    <w:p w14:paraId="169B4A1C" w14:textId="77777777" w:rsidR="004F3F2F" w:rsidRPr="00F322E0" w:rsidRDefault="004F3F2F" w:rsidP="00F322E0">
      <w:pPr>
        <w:rPr>
          <w:rFonts w:ascii="Times New Roman" w:hAnsi="Times New Roman" w:cs="Times New Roman"/>
          <w:sz w:val="24"/>
          <w:szCs w:val="24"/>
        </w:rPr>
      </w:pPr>
    </w:p>
    <w:p w14:paraId="40BC9A79" w14:textId="77777777" w:rsidR="00137668" w:rsidRPr="00F322E0" w:rsidRDefault="00137668" w:rsidP="00F322E0">
      <w:pPr>
        <w:rPr>
          <w:rFonts w:ascii="Times New Roman" w:eastAsia="Times New Roman" w:hAnsi="Times New Roman" w:cs="Times New Roman"/>
          <w:sz w:val="24"/>
          <w:szCs w:val="24"/>
          <w:lang w:eastAsia="en-GB"/>
        </w:rPr>
      </w:pPr>
    </w:p>
    <w:p w14:paraId="55201A1C" w14:textId="0AC7E573" w:rsidR="00306767" w:rsidRPr="00F322E0" w:rsidRDefault="003E391C" w:rsidP="00F322E0">
      <w:pPr>
        <w:rPr>
          <w:rFonts w:ascii="Times New Roman" w:hAnsi="Times New Roman" w:cs="Times New Roman"/>
          <w:sz w:val="24"/>
          <w:szCs w:val="24"/>
        </w:rPr>
      </w:pPr>
      <w:r w:rsidRPr="00F322E0">
        <w:rPr>
          <w:rFonts w:ascii="Times New Roman" w:eastAsia="Times New Roman" w:hAnsi="Times New Roman" w:cs="Times New Roman"/>
          <w:sz w:val="24"/>
          <w:szCs w:val="24"/>
          <w:lang w:eastAsia="en-GB"/>
        </w:rPr>
        <w:t xml:space="preserve">Braun &amp; Dierkes (2017, p. 945) ‘referring to findings </w:t>
      </w:r>
      <w:r w:rsidRPr="00F322E0">
        <w:rPr>
          <w:rFonts w:ascii="Times New Roman" w:hAnsi="Times New Roman" w:cs="Times New Roman"/>
          <w:sz w:val="24"/>
          <w:szCs w:val="24"/>
        </w:rPr>
        <w:t>developmental research (Kuhn and Pease 2006) we think that the connection to nature of 7–</w:t>
      </w:r>
      <w:proofErr w:type="gramStart"/>
      <w:r w:rsidRPr="00F322E0">
        <w:rPr>
          <w:rFonts w:ascii="Times New Roman" w:hAnsi="Times New Roman" w:cs="Times New Roman"/>
          <w:sz w:val="24"/>
          <w:szCs w:val="24"/>
        </w:rPr>
        <w:t>9 year old</w:t>
      </w:r>
      <w:proofErr w:type="gramEnd"/>
      <w:r w:rsidRPr="00F322E0">
        <w:rPr>
          <w:rFonts w:ascii="Times New Roman" w:hAnsi="Times New Roman" w:cs="Times New Roman"/>
          <w:sz w:val="24"/>
          <w:szCs w:val="24"/>
        </w:rPr>
        <w:t xml:space="preserve"> students can be triggered by fascination and emotional concern which is not demonstrated to that extent by older students.’</w:t>
      </w:r>
      <w:r w:rsidR="00813DA1" w:rsidRPr="00F322E0">
        <w:rPr>
          <w:rFonts w:ascii="Times New Roman" w:hAnsi="Times New Roman" w:cs="Times New Roman"/>
          <w:sz w:val="24"/>
          <w:szCs w:val="24"/>
        </w:rPr>
        <w:t xml:space="preserve"> I feel through the </w:t>
      </w:r>
      <w:r w:rsidR="009868DE">
        <w:rPr>
          <w:rFonts w:ascii="Times New Roman" w:hAnsi="Times New Roman" w:cs="Times New Roman"/>
          <w:sz w:val="24"/>
          <w:szCs w:val="24"/>
        </w:rPr>
        <w:t>park</w:t>
      </w:r>
      <w:r w:rsidR="00F31189" w:rsidRPr="00F322E0">
        <w:rPr>
          <w:rFonts w:ascii="Times New Roman" w:hAnsi="Times New Roman" w:cs="Times New Roman"/>
          <w:sz w:val="24"/>
          <w:szCs w:val="24"/>
        </w:rPr>
        <w:t xml:space="preserve"> is providing the aid to allow children to connect with nature and create a relationship with their local landscape. </w:t>
      </w:r>
      <w:r w:rsidR="00612B9B">
        <w:rPr>
          <w:rFonts w:ascii="Times New Roman" w:hAnsi="Times New Roman" w:cs="Times New Roman"/>
          <w:sz w:val="24"/>
          <w:szCs w:val="24"/>
        </w:rPr>
        <w:t xml:space="preserve">The </w:t>
      </w:r>
      <w:r w:rsidR="007C01A9">
        <w:rPr>
          <w:rFonts w:ascii="Times New Roman" w:hAnsi="Times New Roman" w:cs="Times New Roman"/>
          <w:sz w:val="24"/>
          <w:szCs w:val="24"/>
        </w:rPr>
        <w:t>Bushcraft</w:t>
      </w:r>
      <w:r w:rsidR="00612B9B">
        <w:rPr>
          <w:rFonts w:ascii="Times New Roman" w:hAnsi="Times New Roman" w:cs="Times New Roman"/>
          <w:sz w:val="24"/>
          <w:szCs w:val="24"/>
        </w:rPr>
        <w:t xml:space="preserve"> is done in a natural setting which can create a more relaxed </w:t>
      </w:r>
      <w:r w:rsidR="007C01A9">
        <w:rPr>
          <w:rFonts w:ascii="Times New Roman" w:hAnsi="Times New Roman" w:cs="Times New Roman"/>
          <w:sz w:val="24"/>
          <w:szCs w:val="24"/>
        </w:rPr>
        <w:t>environment</w:t>
      </w:r>
      <w:r w:rsidR="00612B9B">
        <w:rPr>
          <w:rFonts w:ascii="Times New Roman" w:hAnsi="Times New Roman" w:cs="Times New Roman"/>
          <w:sz w:val="24"/>
          <w:szCs w:val="24"/>
        </w:rPr>
        <w:t xml:space="preserve"> for </w:t>
      </w:r>
      <w:r w:rsidR="007C01A9">
        <w:rPr>
          <w:rFonts w:ascii="Times New Roman" w:hAnsi="Times New Roman" w:cs="Times New Roman"/>
          <w:sz w:val="24"/>
          <w:szCs w:val="24"/>
        </w:rPr>
        <w:t>a connection to nature.</w:t>
      </w:r>
      <w:r w:rsidR="00BC3C1A" w:rsidRPr="00F322E0">
        <w:rPr>
          <w:rFonts w:ascii="Times New Roman" w:hAnsi="Times New Roman" w:cs="Times New Roman"/>
          <w:sz w:val="24"/>
          <w:szCs w:val="24"/>
        </w:rPr>
        <w:t xml:space="preserve"> </w:t>
      </w:r>
      <w:r w:rsidR="009F77E9" w:rsidRPr="00F322E0">
        <w:rPr>
          <w:rFonts w:ascii="Times New Roman" w:hAnsi="Times New Roman" w:cs="Times New Roman"/>
          <w:sz w:val="24"/>
          <w:szCs w:val="24"/>
        </w:rPr>
        <w:t>The overall experience will hopefully create a</w:t>
      </w:r>
      <w:r w:rsidR="00085CB8" w:rsidRPr="00F322E0">
        <w:rPr>
          <w:rFonts w:ascii="Times New Roman" w:hAnsi="Times New Roman" w:cs="Times New Roman"/>
          <w:sz w:val="24"/>
          <w:szCs w:val="24"/>
        </w:rPr>
        <w:t xml:space="preserve"> SP</w:t>
      </w:r>
      <w:r w:rsidR="00555CE2">
        <w:rPr>
          <w:rFonts w:ascii="Times New Roman" w:hAnsi="Times New Roman" w:cs="Times New Roman"/>
          <w:sz w:val="24"/>
          <w:szCs w:val="24"/>
        </w:rPr>
        <w:t>.</w:t>
      </w:r>
    </w:p>
    <w:p w14:paraId="0FAFA940" w14:textId="570F8956" w:rsidR="00CD3279" w:rsidRPr="00F322E0" w:rsidRDefault="00B17DC2" w:rsidP="00F322E0">
      <w:pPr>
        <w:rPr>
          <w:rFonts w:ascii="Times New Roman" w:hAnsi="Times New Roman" w:cs="Times New Roman"/>
          <w:sz w:val="24"/>
          <w:szCs w:val="24"/>
        </w:rPr>
      </w:pPr>
      <w:r w:rsidRPr="00F322E0">
        <w:rPr>
          <w:rFonts w:ascii="Times New Roman" w:hAnsi="Times New Roman" w:cs="Times New Roman"/>
          <w:sz w:val="24"/>
          <w:szCs w:val="24"/>
        </w:rPr>
        <w:t>Visiting the park allowed me to be in my comfort zone surround</w:t>
      </w:r>
      <w:r w:rsidR="00500684">
        <w:rPr>
          <w:rFonts w:ascii="Times New Roman" w:hAnsi="Times New Roman" w:cs="Times New Roman"/>
          <w:sz w:val="24"/>
          <w:szCs w:val="24"/>
        </w:rPr>
        <w:t>ed</w:t>
      </w:r>
      <w:r w:rsidRPr="00F322E0">
        <w:rPr>
          <w:rFonts w:ascii="Times New Roman" w:hAnsi="Times New Roman" w:cs="Times New Roman"/>
          <w:sz w:val="24"/>
          <w:szCs w:val="24"/>
        </w:rPr>
        <w:t xml:space="preserve"> by the natural environment. It was my third visit to the park </w:t>
      </w:r>
      <w:r w:rsidR="004E1018" w:rsidRPr="00F322E0">
        <w:rPr>
          <w:rFonts w:ascii="Times New Roman" w:hAnsi="Times New Roman" w:cs="Times New Roman"/>
          <w:sz w:val="24"/>
          <w:szCs w:val="24"/>
        </w:rPr>
        <w:t>and every visit has reminded me of similar landscapes to my home</w:t>
      </w:r>
      <w:r w:rsidR="003D6F9F" w:rsidRPr="00F322E0">
        <w:rPr>
          <w:rFonts w:ascii="Times New Roman" w:hAnsi="Times New Roman" w:cs="Times New Roman"/>
          <w:sz w:val="24"/>
          <w:szCs w:val="24"/>
        </w:rPr>
        <w:t xml:space="preserve">. </w:t>
      </w:r>
      <w:r w:rsidR="00231D36" w:rsidRPr="00F322E0">
        <w:rPr>
          <w:rFonts w:ascii="Times New Roman" w:hAnsi="Times New Roman" w:cs="Times New Roman"/>
          <w:sz w:val="24"/>
          <w:szCs w:val="24"/>
        </w:rPr>
        <w:t xml:space="preserve">There are many features in the park that can influence an </w:t>
      </w:r>
      <w:r w:rsidR="00085CB8" w:rsidRPr="00F322E0">
        <w:rPr>
          <w:rFonts w:ascii="Times New Roman" w:hAnsi="Times New Roman" w:cs="Times New Roman"/>
          <w:sz w:val="24"/>
          <w:szCs w:val="24"/>
        </w:rPr>
        <w:t>individual’s</w:t>
      </w:r>
      <w:r w:rsidR="00231D36" w:rsidRPr="00F322E0">
        <w:rPr>
          <w:rFonts w:ascii="Times New Roman" w:hAnsi="Times New Roman" w:cs="Times New Roman"/>
          <w:sz w:val="24"/>
          <w:szCs w:val="24"/>
        </w:rPr>
        <w:t xml:space="preserve"> in</w:t>
      </w:r>
      <w:r w:rsidR="00E54F43" w:rsidRPr="00F322E0">
        <w:rPr>
          <w:rFonts w:ascii="Times New Roman" w:hAnsi="Times New Roman" w:cs="Times New Roman"/>
          <w:sz w:val="24"/>
          <w:szCs w:val="24"/>
        </w:rPr>
        <w:t xml:space="preserve">ternal and external feelings towards the landscape. </w:t>
      </w:r>
      <w:r w:rsidR="004E45D8" w:rsidRPr="00F322E0">
        <w:rPr>
          <w:rFonts w:ascii="Times New Roman" w:hAnsi="Times New Roman" w:cs="Times New Roman"/>
          <w:sz w:val="24"/>
          <w:szCs w:val="24"/>
        </w:rPr>
        <w:t>T</w:t>
      </w:r>
      <w:r w:rsidR="00E54F43" w:rsidRPr="00F322E0">
        <w:rPr>
          <w:rFonts w:ascii="Times New Roman" w:hAnsi="Times New Roman" w:cs="Times New Roman"/>
          <w:sz w:val="24"/>
          <w:szCs w:val="24"/>
        </w:rPr>
        <w:t xml:space="preserve">he park </w:t>
      </w:r>
      <w:r w:rsidR="004E45D8" w:rsidRPr="00F322E0">
        <w:rPr>
          <w:rFonts w:ascii="Times New Roman" w:hAnsi="Times New Roman" w:cs="Times New Roman"/>
          <w:sz w:val="24"/>
          <w:szCs w:val="24"/>
        </w:rPr>
        <w:t xml:space="preserve">has the </w:t>
      </w:r>
      <w:r w:rsidR="00E54F43" w:rsidRPr="00F322E0">
        <w:rPr>
          <w:rFonts w:ascii="Times New Roman" w:hAnsi="Times New Roman" w:cs="Times New Roman"/>
          <w:sz w:val="24"/>
          <w:szCs w:val="24"/>
        </w:rPr>
        <w:t>oldest trees</w:t>
      </w:r>
      <w:r w:rsidR="004E45D8" w:rsidRPr="00F322E0">
        <w:rPr>
          <w:rFonts w:ascii="Times New Roman" w:hAnsi="Times New Roman" w:cs="Times New Roman"/>
          <w:sz w:val="24"/>
          <w:szCs w:val="24"/>
        </w:rPr>
        <w:t xml:space="preserve"> in </w:t>
      </w:r>
      <w:r w:rsidR="00293E6A" w:rsidRPr="00F322E0">
        <w:rPr>
          <w:rFonts w:ascii="Times New Roman" w:hAnsi="Times New Roman" w:cs="Times New Roman"/>
          <w:sz w:val="24"/>
          <w:szCs w:val="24"/>
        </w:rPr>
        <w:t>Britain</w:t>
      </w:r>
      <w:r w:rsidR="00E54F43" w:rsidRPr="00F322E0">
        <w:rPr>
          <w:rFonts w:ascii="Times New Roman" w:hAnsi="Times New Roman" w:cs="Times New Roman"/>
          <w:sz w:val="24"/>
          <w:szCs w:val="24"/>
        </w:rPr>
        <w:t xml:space="preserve"> such as a </w:t>
      </w:r>
      <w:r w:rsidR="00137668" w:rsidRPr="00F322E0">
        <w:rPr>
          <w:rFonts w:ascii="Times New Roman" w:hAnsi="Times New Roman" w:cs="Times New Roman"/>
          <w:sz w:val="24"/>
          <w:szCs w:val="24"/>
        </w:rPr>
        <w:t>1000-year-old</w:t>
      </w:r>
      <w:r w:rsidR="00E54F43" w:rsidRPr="00F322E0">
        <w:rPr>
          <w:rFonts w:ascii="Times New Roman" w:hAnsi="Times New Roman" w:cs="Times New Roman"/>
          <w:sz w:val="24"/>
          <w:szCs w:val="24"/>
        </w:rPr>
        <w:t xml:space="preserve"> oak tree</w:t>
      </w:r>
      <w:r w:rsidR="00293E6A" w:rsidRPr="00F322E0">
        <w:rPr>
          <w:rFonts w:ascii="Times New Roman" w:hAnsi="Times New Roman" w:cs="Times New Roman"/>
          <w:sz w:val="24"/>
          <w:szCs w:val="24"/>
        </w:rPr>
        <w:t xml:space="preserve">. </w:t>
      </w:r>
      <w:r w:rsidR="00E54F43" w:rsidRPr="00F322E0">
        <w:rPr>
          <w:rFonts w:ascii="Times New Roman" w:hAnsi="Times New Roman" w:cs="Times New Roman"/>
          <w:sz w:val="24"/>
          <w:szCs w:val="24"/>
        </w:rPr>
        <w:t xml:space="preserve">Memories like this will create a deep connection to the landscape </w:t>
      </w:r>
      <w:r w:rsidR="004F0E75" w:rsidRPr="00F322E0">
        <w:rPr>
          <w:rFonts w:ascii="Times New Roman" w:hAnsi="Times New Roman" w:cs="Times New Roman"/>
          <w:sz w:val="24"/>
          <w:szCs w:val="24"/>
        </w:rPr>
        <w:t xml:space="preserve">creating a positive mind-set to the park </w:t>
      </w:r>
      <w:r w:rsidR="00293E6A" w:rsidRPr="00F322E0">
        <w:rPr>
          <w:rFonts w:ascii="Times New Roman" w:hAnsi="Times New Roman" w:cs="Times New Roman"/>
          <w:sz w:val="24"/>
          <w:szCs w:val="24"/>
        </w:rPr>
        <w:t>for the future</w:t>
      </w:r>
      <w:r w:rsidR="004F0E75" w:rsidRPr="00F322E0">
        <w:rPr>
          <w:rFonts w:ascii="Times New Roman" w:hAnsi="Times New Roman" w:cs="Times New Roman"/>
          <w:sz w:val="24"/>
          <w:szCs w:val="24"/>
        </w:rPr>
        <w:t xml:space="preserve">. </w:t>
      </w:r>
      <w:r w:rsidR="00E97777" w:rsidRPr="00F322E0">
        <w:rPr>
          <w:rFonts w:ascii="Times New Roman" w:hAnsi="Times New Roman" w:cs="Times New Roman"/>
          <w:sz w:val="24"/>
          <w:szCs w:val="24"/>
        </w:rPr>
        <w:t>A different feature of the park in the pond at the end of the board walk. We were told by the ranger that it was created purely to see the reflection of the park.</w:t>
      </w:r>
      <w:r w:rsidR="00137668" w:rsidRPr="00F322E0">
        <w:rPr>
          <w:rFonts w:ascii="Times New Roman" w:hAnsi="Times New Roman" w:cs="Times New Roman"/>
          <w:sz w:val="24"/>
          <w:szCs w:val="24"/>
        </w:rPr>
        <w:t xml:space="preserve"> See figure 6 below: </w:t>
      </w:r>
      <w:r w:rsidR="00FE7B20" w:rsidRPr="00F322E0">
        <w:rPr>
          <w:rFonts w:ascii="Times New Roman" w:hAnsi="Times New Roman" w:cs="Times New Roman"/>
          <w:sz w:val="24"/>
          <w:szCs w:val="24"/>
          <w:highlight w:val="yellow"/>
        </w:rPr>
        <w:t xml:space="preserve"> </w:t>
      </w:r>
    </w:p>
    <w:p w14:paraId="089FBE20" w14:textId="04549B9E" w:rsidR="00E97777" w:rsidRPr="00F322E0" w:rsidRDefault="00137668" w:rsidP="00F322E0">
      <w:pPr>
        <w:rPr>
          <w:rFonts w:ascii="Times New Roman" w:hAnsi="Times New Roman" w:cs="Times New Roman"/>
          <w:sz w:val="24"/>
          <w:szCs w:val="24"/>
        </w:rPr>
      </w:pPr>
      <w:r w:rsidRPr="00F322E0">
        <w:rPr>
          <w:rFonts w:ascii="Times New Roman" w:hAnsi="Times New Roman" w:cs="Times New Roman"/>
          <w:noProof/>
          <w:sz w:val="24"/>
          <w:szCs w:val="24"/>
        </w:rPr>
        <w:lastRenderedPageBreak/>
        <mc:AlternateContent>
          <mc:Choice Requires="wps">
            <w:drawing>
              <wp:anchor distT="0" distB="0" distL="114300" distR="114300" simplePos="0" relativeHeight="251675648" behindDoc="1" locked="0" layoutInCell="1" allowOverlap="1" wp14:anchorId="3CE29F17" wp14:editId="296C91EB">
                <wp:simplePos x="0" y="0"/>
                <wp:positionH relativeFrom="column">
                  <wp:posOffset>228600</wp:posOffset>
                </wp:positionH>
                <wp:positionV relativeFrom="paragraph">
                  <wp:posOffset>3602355</wp:posOffset>
                </wp:positionV>
                <wp:extent cx="455295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4552950" cy="635"/>
                        </a:xfrm>
                        <a:prstGeom prst="rect">
                          <a:avLst/>
                        </a:prstGeom>
                        <a:solidFill>
                          <a:prstClr val="white"/>
                        </a:solidFill>
                        <a:ln>
                          <a:noFill/>
                        </a:ln>
                      </wps:spPr>
                      <wps:txbx>
                        <w:txbxContent>
                          <w:p w14:paraId="5F7A1276" w14:textId="5E11B179" w:rsidR="00137668" w:rsidRPr="008569AE" w:rsidRDefault="00137668" w:rsidP="00137668">
                            <w:pPr>
                              <w:pStyle w:val="Caption"/>
                              <w:rPr>
                                <w:noProof/>
                              </w:rPr>
                            </w:pPr>
                            <w:r>
                              <w:t>Figure 6: Reflection of the park.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E29F17" id="Text Box 12" o:spid="_x0000_s1031" type="#_x0000_t202" style="position:absolute;margin-left:18pt;margin-top:283.65pt;width:358.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" stroked="f">
                <v:textbox style="mso-fit-shape-to-text:t" inset="0,0,0,0">
                  <w:txbxContent>
                    <w:p w14:paraId="5F7A1276" w14:textId="5E11B179" w:rsidR="00137668" w:rsidRPr="008569AE" w:rsidRDefault="00137668" w:rsidP="00137668">
                      <w:pPr>
                        <w:pStyle w:val="Caption"/>
                        <w:rPr>
                          <w:noProof/>
                        </w:rPr>
                      </w:pPr>
                      <w:r>
                        <w:t>Figure 6: Reflection of the park.</w:t>
                      </w:r>
                    </w:p>
                  </w:txbxContent>
                </v:textbox>
                <w10:wrap type="tight"/>
              </v:shape>
            </w:pict>
          </mc:Fallback>
        </mc:AlternateContent>
      </w:r>
      <w:r w:rsidR="00FE7B20" w:rsidRPr="00F322E0">
        <w:rPr>
          <w:rFonts w:ascii="Times New Roman" w:hAnsi="Times New Roman" w:cs="Times New Roman"/>
          <w:noProof/>
          <w:sz w:val="24"/>
          <w:szCs w:val="24"/>
        </w:rPr>
        <w:drawing>
          <wp:anchor distT="0" distB="0" distL="114300" distR="114300" simplePos="0" relativeHeight="251664384" behindDoc="1" locked="0" layoutInCell="1" allowOverlap="1" wp14:anchorId="4DF28B7F" wp14:editId="3F7F99EB">
            <wp:simplePos x="0" y="0"/>
            <wp:positionH relativeFrom="column">
              <wp:posOffset>228600</wp:posOffset>
            </wp:positionH>
            <wp:positionV relativeFrom="paragraph">
              <wp:posOffset>130810</wp:posOffset>
            </wp:positionV>
            <wp:extent cx="4552950" cy="3414713"/>
            <wp:effectExtent l="0" t="0" r="0" b="0"/>
            <wp:wrapTight wrapText="bothSides">
              <wp:wrapPolygon edited="0">
                <wp:start x="0" y="0"/>
                <wp:lineTo x="0" y="21451"/>
                <wp:lineTo x="21510" y="21451"/>
                <wp:lineTo x="2151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2950" cy="3414713"/>
                    </a:xfrm>
                    <a:prstGeom prst="rect">
                      <a:avLst/>
                    </a:prstGeom>
                    <a:noFill/>
                    <a:ln>
                      <a:noFill/>
                    </a:ln>
                  </pic:spPr>
                </pic:pic>
              </a:graphicData>
            </a:graphic>
          </wp:anchor>
        </w:drawing>
      </w:r>
    </w:p>
    <w:p w14:paraId="5F46890B" w14:textId="77777777" w:rsidR="00E97777" w:rsidRPr="00F322E0" w:rsidRDefault="00E97777" w:rsidP="00F322E0">
      <w:pPr>
        <w:rPr>
          <w:rFonts w:ascii="Times New Roman" w:hAnsi="Times New Roman" w:cs="Times New Roman"/>
          <w:sz w:val="24"/>
          <w:szCs w:val="24"/>
        </w:rPr>
      </w:pPr>
    </w:p>
    <w:p w14:paraId="43AAC6B3" w14:textId="77777777" w:rsidR="00FE7B20" w:rsidRPr="00F322E0" w:rsidRDefault="00FE7B20" w:rsidP="00F322E0">
      <w:pPr>
        <w:rPr>
          <w:rFonts w:ascii="Times New Roman" w:hAnsi="Times New Roman" w:cs="Times New Roman"/>
          <w:sz w:val="24"/>
          <w:szCs w:val="24"/>
        </w:rPr>
      </w:pPr>
    </w:p>
    <w:p w14:paraId="1E99651E" w14:textId="77777777" w:rsidR="00FE7B20" w:rsidRPr="00F322E0" w:rsidRDefault="00FE7B20" w:rsidP="00F322E0">
      <w:pPr>
        <w:rPr>
          <w:rFonts w:ascii="Times New Roman" w:hAnsi="Times New Roman" w:cs="Times New Roman"/>
          <w:sz w:val="24"/>
          <w:szCs w:val="24"/>
        </w:rPr>
      </w:pPr>
    </w:p>
    <w:p w14:paraId="1F856303" w14:textId="77777777" w:rsidR="00FE7B20" w:rsidRPr="00F322E0" w:rsidRDefault="00FE7B20" w:rsidP="00F322E0">
      <w:pPr>
        <w:rPr>
          <w:rFonts w:ascii="Times New Roman" w:hAnsi="Times New Roman" w:cs="Times New Roman"/>
          <w:sz w:val="24"/>
          <w:szCs w:val="24"/>
        </w:rPr>
      </w:pPr>
    </w:p>
    <w:p w14:paraId="7E8959DB" w14:textId="77777777" w:rsidR="00FE7B20" w:rsidRPr="00F322E0" w:rsidRDefault="00FE7B20" w:rsidP="00F322E0">
      <w:pPr>
        <w:rPr>
          <w:rFonts w:ascii="Times New Roman" w:hAnsi="Times New Roman" w:cs="Times New Roman"/>
          <w:sz w:val="24"/>
          <w:szCs w:val="24"/>
        </w:rPr>
      </w:pPr>
    </w:p>
    <w:p w14:paraId="6CEE34C7" w14:textId="77777777" w:rsidR="00FE7B20" w:rsidRPr="00F322E0" w:rsidRDefault="00FE7B20" w:rsidP="00F322E0">
      <w:pPr>
        <w:rPr>
          <w:rFonts w:ascii="Times New Roman" w:hAnsi="Times New Roman" w:cs="Times New Roman"/>
          <w:sz w:val="24"/>
          <w:szCs w:val="24"/>
        </w:rPr>
      </w:pPr>
    </w:p>
    <w:p w14:paraId="01E9530C" w14:textId="77777777" w:rsidR="00FE7B20" w:rsidRPr="00F322E0" w:rsidRDefault="00FE7B20" w:rsidP="00F322E0">
      <w:pPr>
        <w:rPr>
          <w:rFonts w:ascii="Times New Roman" w:hAnsi="Times New Roman" w:cs="Times New Roman"/>
          <w:sz w:val="24"/>
          <w:szCs w:val="24"/>
        </w:rPr>
      </w:pPr>
    </w:p>
    <w:p w14:paraId="4434A365" w14:textId="77777777" w:rsidR="00FE7B20" w:rsidRPr="00F322E0" w:rsidRDefault="00FE7B20" w:rsidP="00F322E0">
      <w:pPr>
        <w:rPr>
          <w:rFonts w:ascii="Times New Roman" w:hAnsi="Times New Roman" w:cs="Times New Roman"/>
          <w:sz w:val="24"/>
          <w:szCs w:val="24"/>
        </w:rPr>
      </w:pPr>
    </w:p>
    <w:p w14:paraId="0AB5613D" w14:textId="77777777" w:rsidR="00137668" w:rsidRPr="00F322E0" w:rsidRDefault="00137668" w:rsidP="00F322E0">
      <w:pPr>
        <w:rPr>
          <w:rFonts w:ascii="Times New Roman" w:hAnsi="Times New Roman" w:cs="Times New Roman"/>
          <w:sz w:val="24"/>
          <w:szCs w:val="24"/>
        </w:rPr>
      </w:pPr>
    </w:p>
    <w:p w14:paraId="60E798AB" w14:textId="77777777" w:rsidR="00137668" w:rsidRPr="00F322E0" w:rsidRDefault="00137668" w:rsidP="00F322E0">
      <w:pPr>
        <w:rPr>
          <w:rFonts w:ascii="Times New Roman" w:hAnsi="Times New Roman" w:cs="Times New Roman"/>
          <w:sz w:val="24"/>
          <w:szCs w:val="24"/>
        </w:rPr>
      </w:pPr>
    </w:p>
    <w:p w14:paraId="56A2B953" w14:textId="27F82572" w:rsidR="00CB6569" w:rsidRPr="00F322E0" w:rsidRDefault="007B7029" w:rsidP="00F322E0">
      <w:pPr>
        <w:rPr>
          <w:rFonts w:ascii="Times New Roman" w:hAnsi="Times New Roman" w:cs="Times New Roman"/>
          <w:sz w:val="24"/>
          <w:szCs w:val="24"/>
        </w:rPr>
      </w:pPr>
      <w:r w:rsidRPr="00F322E0">
        <w:rPr>
          <w:rFonts w:ascii="Times New Roman" w:hAnsi="Times New Roman" w:cs="Times New Roman"/>
          <w:sz w:val="24"/>
          <w:szCs w:val="24"/>
        </w:rPr>
        <w:t xml:space="preserve">The pond is like glass and makes a perfect reflection </w:t>
      </w:r>
      <w:r w:rsidR="00451533" w:rsidRPr="00F322E0">
        <w:rPr>
          <w:rFonts w:ascii="Times New Roman" w:hAnsi="Times New Roman" w:cs="Times New Roman"/>
          <w:sz w:val="24"/>
          <w:szCs w:val="24"/>
        </w:rPr>
        <w:t xml:space="preserve">of </w:t>
      </w:r>
      <w:r w:rsidRPr="00F322E0">
        <w:rPr>
          <w:rFonts w:ascii="Times New Roman" w:hAnsi="Times New Roman" w:cs="Times New Roman"/>
          <w:sz w:val="24"/>
          <w:szCs w:val="24"/>
        </w:rPr>
        <w:t>the surrounding</w:t>
      </w:r>
      <w:r w:rsidR="00293E6A" w:rsidRPr="00F322E0">
        <w:rPr>
          <w:rFonts w:ascii="Times New Roman" w:hAnsi="Times New Roman" w:cs="Times New Roman"/>
          <w:sz w:val="24"/>
          <w:szCs w:val="24"/>
        </w:rPr>
        <w:t>s</w:t>
      </w:r>
      <w:r w:rsidRPr="00F322E0">
        <w:rPr>
          <w:rFonts w:ascii="Times New Roman" w:hAnsi="Times New Roman" w:cs="Times New Roman"/>
          <w:sz w:val="24"/>
          <w:szCs w:val="24"/>
        </w:rPr>
        <w:t xml:space="preserve">. It looks as if </w:t>
      </w:r>
      <w:r w:rsidR="00356ADE" w:rsidRPr="00F322E0">
        <w:rPr>
          <w:rFonts w:ascii="Times New Roman" w:hAnsi="Times New Roman" w:cs="Times New Roman"/>
          <w:sz w:val="24"/>
          <w:szCs w:val="24"/>
        </w:rPr>
        <w:t xml:space="preserve">the silhouette is painted on to the lake like it was a canvas. Children use this </w:t>
      </w:r>
      <w:r w:rsidR="00293E6A" w:rsidRPr="00F322E0">
        <w:rPr>
          <w:rFonts w:ascii="Times New Roman" w:hAnsi="Times New Roman" w:cs="Times New Roman"/>
          <w:sz w:val="24"/>
          <w:szCs w:val="24"/>
        </w:rPr>
        <w:t>for</w:t>
      </w:r>
      <w:r w:rsidR="00356ADE" w:rsidRPr="00F322E0">
        <w:rPr>
          <w:rFonts w:ascii="Times New Roman" w:hAnsi="Times New Roman" w:cs="Times New Roman"/>
          <w:sz w:val="24"/>
          <w:szCs w:val="24"/>
        </w:rPr>
        <w:t xml:space="preserve"> pond dipping as well as, many visitors and walkers will pass this area every day. This view will be looked upon and defined differently to </w:t>
      </w:r>
      <w:r w:rsidR="00293E6A" w:rsidRPr="00F322E0">
        <w:rPr>
          <w:rFonts w:ascii="Times New Roman" w:hAnsi="Times New Roman" w:cs="Times New Roman"/>
          <w:sz w:val="24"/>
          <w:szCs w:val="24"/>
        </w:rPr>
        <w:t>everyone</w:t>
      </w:r>
      <w:r w:rsidR="00356ADE" w:rsidRPr="00F322E0">
        <w:rPr>
          <w:rFonts w:ascii="Times New Roman" w:hAnsi="Times New Roman" w:cs="Times New Roman"/>
          <w:sz w:val="24"/>
          <w:szCs w:val="24"/>
        </w:rPr>
        <w:t xml:space="preserve"> who sees it. ‘Our understanding of nature and of human relationships with the environment are really cultural expressions used to define who </w:t>
      </w:r>
      <w:r w:rsidR="00356ADE" w:rsidRPr="00F322E0">
        <w:rPr>
          <w:rFonts w:ascii="Times New Roman" w:hAnsi="Times New Roman" w:cs="Times New Roman"/>
          <w:i/>
          <w:sz w:val="24"/>
          <w:szCs w:val="24"/>
        </w:rPr>
        <w:t>we</w:t>
      </w:r>
      <w:r w:rsidR="00356ADE" w:rsidRPr="00F322E0">
        <w:rPr>
          <w:rFonts w:ascii="Times New Roman" w:hAnsi="Times New Roman" w:cs="Times New Roman"/>
          <w:sz w:val="24"/>
          <w:szCs w:val="24"/>
        </w:rPr>
        <w:t xml:space="preserve"> were, who</w:t>
      </w:r>
      <w:r w:rsidR="00356ADE" w:rsidRPr="00F322E0">
        <w:rPr>
          <w:rFonts w:ascii="Times New Roman" w:hAnsi="Times New Roman" w:cs="Times New Roman"/>
          <w:i/>
          <w:sz w:val="24"/>
          <w:szCs w:val="24"/>
        </w:rPr>
        <w:t xml:space="preserve"> we</w:t>
      </w:r>
      <w:r w:rsidR="00356ADE" w:rsidRPr="00F322E0">
        <w:rPr>
          <w:rFonts w:ascii="Times New Roman" w:hAnsi="Times New Roman" w:cs="Times New Roman"/>
          <w:sz w:val="24"/>
          <w:szCs w:val="24"/>
        </w:rPr>
        <w:t xml:space="preserve"> are, and who </w:t>
      </w:r>
      <w:r w:rsidR="00356ADE" w:rsidRPr="00F322E0">
        <w:rPr>
          <w:rFonts w:ascii="Times New Roman" w:hAnsi="Times New Roman" w:cs="Times New Roman"/>
          <w:i/>
          <w:sz w:val="24"/>
          <w:szCs w:val="24"/>
        </w:rPr>
        <w:t>we</w:t>
      </w:r>
      <w:r w:rsidR="00356ADE" w:rsidRPr="00F322E0">
        <w:rPr>
          <w:rFonts w:ascii="Times New Roman" w:hAnsi="Times New Roman" w:cs="Times New Roman"/>
          <w:sz w:val="24"/>
          <w:szCs w:val="24"/>
        </w:rPr>
        <w:t xml:space="preserve"> hope to be at this place and in this space’ Greider and Garkovich (1994, p.2). </w:t>
      </w:r>
      <w:r w:rsidR="0036641C" w:rsidRPr="00F322E0">
        <w:rPr>
          <w:rFonts w:ascii="Times New Roman" w:hAnsi="Times New Roman" w:cs="Times New Roman"/>
          <w:sz w:val="24"/>
          <w:szCs w:val="24"/>
        </w:rPr>
        <w:t xml:space="preserve">This example allows the visitors to connect </w:t>
      </w:r>
      <w:r w:rsidR="00C02FF5" w:rsidRPr="00F322E0">
        <w:rPr>
          <w:rFonts w:ascii="Times New Roman" w:hAnsi="Times New Roman" w:cs="Times New Roman"/>
          <w:sz w:val="24"/>
          <w:szCs w:val="24"/>
        </w:rPr>
        <w:t xml:space="preserve">to </w:t>
      </w:r>
      <w:r w:rsidR="0036641C" w:rsidRPr="00F322E0">
        <w:rPr>
          <w:rFonts w:ascii="Times New Roman" w:hAnsi="Times New Roman" w:cs="Times New Roman"/>
          <w:sz w:val="24"/>
          <w:szCs w:val="24"/>
        </w:rPr>
        <w:t xml:space="preserve">the landscape </w:t>
      </w:r>
      <w:r w:rsidR="005120B4" w:rsidRPr="00F322E0">
        <w:rPr>
          <w:rFonts w:ascii="Times New Roman" w:hAnsi="Times New Roman" w:cs="Times New Roman"/>
          <w:sz w:val="24"/>
          <w:szCs w:val="24"/>
        </w:rPr>
        <w:t xml:space="preserve">through </w:t>
      </w:r>
      <w:r w:rsidR="00C02FF5" w:rsidRPr="00F322E0">
        <w:rPr>
          <w:rFonts w:ascii="Times New Roman" w:hAnsi="Times New Roman" w:cs="Times New Roman"/>
          <w:sz w:val="24"/>
          <w:szCs w:val="24"/>
        </w:rPr>
        <w:t>different</w:t>
      </w:r>
      <w:r w:rsidR="005120B4" w:rsidRPr="00F322E0">
        <w:rPr>
          <w:rFonts w:ascii="Times New Roman" w:hAnsi="Times New Roman" w:cs="Times New Roman"/>
          <w:sz w:val="24"/>
          <w:szCs w:val="24"/>
        </w:rPr>
        <w:t xml:space="preserve"> </w:t>
      </w:r>
      <w:r w:rsidR="00BC473E" w:rsidRPr="00F322E0">
        <w:rPr>
          <w:rFonts w:ascii="Times New Roman" w:hAnsi="Times New Roman" w:cs="Times New Roman"/>
          <w:sz w:val="24"/>
          <w:szCs w:val="24"/>
        </w:rPr>
        <w:t xml:space="preserve">internal and </w:t>
      </w:r>
      <w:r w:rsidR="005120B4" w:rsidRPr="00F322E0">
        <w:rPr>
          <w:rFonts w:ascii="Times New Roman" w:hAnsi="Times New Roman" w:cs="Times New Roman"/>
          <w:sz w:val="24"/>
          <w:szCs w:val="24"/>
        </w:rPr>
        <w:t>external facto</w:t>
      </w:r>
      <w:r w:rsidR="00C02FF5" w:rsidRPr="00F322E0">
        <w:rPr>
          <w:rFonts w:ascii="Times New Roman" w:hAnsi="Times New Roman" w:cs="Times New Roman"/>
          <w:sz w:val="24"/>
          <w:szCs w:val="24"/>
        </w:rPr>
        <w:t>rs</w:t>
      </w:r>
      <w:r w:rsidR="00F641AE" w:rsidRPr="00F322E0">
        <w:rPr>
          <w:rFonts w:ascii="Times New Roman" w:hAnsi="Times New Roman" w:cs="Times New Roman"/>
          <w:sz w:val="24"/>
          <w:szCs w:val="24"/>
        </w:rPr>
        <w:t xml:space="preserve">. </w:t>
      </w:r>
      <w:r w:rsidR="00C02FF5" w:rsidRPr="00F322E0">
        <w:rPr>
          <w:rFonts w:ascii="Times New Roman" w:hAnsi="Times New Roman" w:cs="Times New Roman"/>
          <w:sz w:val="24"/>
          <w:szCs w:val="24"/>
        </w:rPr>
        <w:t>For e</w:t>
      </w:r>
      <w:r w:rsidR="00F641AE" w:rsidRPr="00F322E0">
        <w:rPr>
          <w:rFonts w:ascii="Times New Roman" w:hAnsi="Times New Roman" w:cs="Times New Roman"/>
          <w:sz w:val="24"/>
          <w:szCs w:val="24"/>
        </w:rPr>
        <w:t xml:space="preserve">xamples </w:t>
      </w:r>
      <w:r w:rsidR="00C02FF5" w:rsidRPr="00F322E0">
        <w:rPr>
          <w:rFonts w:ascii="Times New Roman" w:hAnsi="Times New Roman" w:cs="Times New Roman"/>
          <w:sz w:val="24"/>
          <w:szCs w:val="24"/>
        </w:rPr>
        <w:t>an</w:t>
      </w:r>
      <w:r w:rsidR="00F641AE" w:rsidRPr="00F322E0">
        <w:rPr>
          <w:rFonts w:ascii="Times New Roman" w:hAnsi="Times New Roman" w:cs="Times New Roman"/>
          <w:sz w:val="24"/>
          <w:szCs w:val="24"/>
        </w:rPr>
        <w:t xml:space="preserve"> internal facto</w:t>
      </w:r>
      <w:r w:rsidR="00C02FF5" w:rsidRPr="00F322E0">
        <w:rPr>
          <w:rFonts w:ascii="Times New Roman" w:hAnsi="Times New Roman" w:cs="Times New Roman"/>
          <w:sz w:val="24"/>
          <w:szCs w:val="24"/>
        </w:rPr>
        <w:t>r</w:t>
      </w:r>
      <w:r w:rsidR="00F641AE" w:rsidRPr="00F322E0">
        <w:rPr>
          <w:rFonts w:ascii="Times New Roman" w:hAnsi="Times New Roman" w:cs="Times New Roman"/>
          <w:sz w:val="24"/>
          <w:szCs w:val="24"/>
        </w:rPr>
        <w:t xml:space="preserve"> could be</w:t>
      </w:r>
      <w:r w:rsidR="00C02FF5" w:rsidRPr="00F322E0">
        <w:rPr>
          <w:rFonts w:ascii="Times New Roman" w:hAnsi="Times New Roman" w:cs="Times New Roman"/>
          <w:sz w:val="24"/>
          <w:szCs w:val="24"/>
        </w:rPr>
        <w:t xml:space="preserve"> </w:t>
      </w:r>
      <w:r w:rsidR="00AE0D34" w:rsidRPr="00F322E0">
        <w:rPr>
          <w:rFonts w:ascii="Times New Roman" w:hAnsi="Times New Roman" w:cs="Times New Roman"/>
          <w:sz w:val="24"/>
          <w:szCs w:val="24"/>
        </w:rPr>
        <w:t>the way the surroundings made the individual feel in that moment</w:t>
      </w:r>
      <w:r w:rsidR="00C02FF5" w:rsidRPr="00F322E0">
        <w:rPr>
          <w:rFonts w:ascii="Times New Roman" w:hAnsi="Times New Roman" w:cs="Times New Roman"/>
          <w:sz w:val="24"/>
          <w:szCs w:val="24"/>
        </w:rPr>
        <w:t>.</w:t>
      </w:r>
      <w:r w:rsidR="00AE0D34" w:rsidRPr="00F322E0">
        <w:rPr>
          <w:rFonts w:ascii="Times New Roman" w:hAnsi="Times New Roman" w:cs="Times New Roman"/>
          <w:sz w:val="24"/>
          <w:szCs w:val="24"/>
        </w:rPr>
        <w:t xml:space="preserve"> The external factors could be the</w:t>
      </w:r>
      <w:r w:rsidR="00C02FF5" w:rsidRPr="00F322E0">
        <w:rPr>
          <w:rFonts w:ascii="Times New Roman" w:hAnsi="Times New Roman" w:cs="Times New Roman"/>
          <w:sz w:val="24"/>
          <w:szCs w:val="24"/>
        </w:rPr>
        <w:t xml:space="preserve"> pond</w:t>
      </w:r>
      <w:r w:rsidR="00AE0D34" w:rsidRPr="00F322E0">
        <w:rPr>
          <w:rFonts w:ascii="Times New Roman" w:hAnsi="Times New Roman" w:cs="Times New Roman"/>
          <w:sz w:val="24"/>
          <w:szCs w:val="24"/>
        </w:rPr>
        <w:t xml:space="preserve">. </w:t>
      </w:r>
      <w:r w:rsidR="00C02FF5" w:rsidRPr="00F322E0">
        <w:rPr>
          <w:rFonts w:ascii="Times New Roman" w:hAnsi="Times New Roman" w:cs="Times New Roman"/>
          <w:sz w:val="24"/>
          <w:szCs w:val="24"/>
        </w:rPr>
        <w:t>These</w:t>
      </w:r>
      <w:r w:rsidR="00AE0D34" w:rsidRPr="00F322E0">
        <w:rPr>
          <w:rFonts w:ascii="Times New Roman" w:hAnsi="Times New Roman" w:cs="Times New Roman"/>
          <w:sz w:val="24"/>
          <w:szCs w:val="24"/>
        </w:rPr>
        <w:t xml:space="preserve"> factors influence the visitors use </w:t>
      </w:r>
      <w:r w:rsidR="00C02FF5" w:rsidRPr="00F322E0">
        <w:rPr>
          <w:rFonts w:ascii="Times New Roman" w:hAnsi="Times New Roman" w:cs="Times New Roman"/>
          <w:sz w:val="24"/>
          <w:szCs w:val="24"/>
        </w:rPr>
        <w:t xml:space="preserve">of </w:t>
      </w:r>
      <w:r w:rsidR="00AE0D34" w:rsidRPr="00F322E0">
        <w:rPr>
          <w:rFonts w:ascii="Times New Roman" w:hAnsi="Times New Roman" w:cs="Times New Roman"/>
          <w:sz w:val="24"/>
          <w:szCs w:val="24"/>
        </w:rPr>
        <w:t>the landscape and creat</w:t>
      </w:r>
      <w:r w:rsidR="00C02FF5" w:rsidRPr="00F322E0">
        <w:rPr>
          <w:rFonts w:ascii="Times New Roman" w:hAnsi="Times New Roman" w:cs="Times New Roman"/>
          <w:sz w:val="24"/>
          <w:szCs w:val="24"/>
        </w:rPr>
        <w:t>e a SP</w:t>
      </w:r>
      <w:r w:rsidR="00AE0D34" w:rsidRPr="00F322E0">
        <w:rPr>
          <w:rFonts w:ascii="Times New Roman" w:hAnsi="Times New Roman" w:cs="Times New Roman"/>
          <w:sz w:val="24"/>
          <w:szCs w:val="24"/>
        </w:rPr>
        <w:t xml:space="preserve"> to the area</w:t>
      </w:r>
      <w:r w:rsidR="00D5669E">
        <w:rPr>
          <w:rFonts w:ascii="Times New Roman" w:hAnsi="Times New Roman" w:cs="Times New Roman"/>
          <w:sz w:val="24"/>
          <w:szCs w:val="24"/>
        </w:rPr>
        <w:t>.</w:t>
      </w:r>
    </w:p>
    <w:p w14:paraId="4F44D714" w14:textId="5E12C164" w:rsidR="001D3E90" w:rsidRPr="00F322E0" w:rsidRDefault="006D6DA1" w:rsidP="00F322E0">
      <w:pPr>
        <w:rPr>
          <w:rFonts w:ascii="Times New Roman" w:hAnsi="Times New Roman" w:cs="Times New Roman"/>
          <w:sz w:val="24"/>
          <w:szCs w:val="24"/>
        </w:rPr>
      </w:pPr>
      <w:r w:rsidRPr="00F322E0">
        <w:rPr>
          <w:rFonts w:ascii="Times New Roman" w:hAnsi="Times New Roman" w:cs="Times New Roman"/>
          <w:sz w:val="24"/>
          <w:szCs w:val="24"/>
        </w:rPr>
        <w:t xml:space="preserve">The </w:t>
      </w:r>
      <w:r w:rsidR="00CB6569" w:rsidRPr="00F322E0">
        <w:rPr>
          <w:rFonts w:ascii="Times New Roman" w:hAnsi="Times New Roman" w:cs="Times New Roman"/>
          <w:sz w:val="24"/>
          <w:szCs w:val="24"/>
        </w:rPr>
        <w:t>large</w:t>
      </w:r>
      <w:r w:rsidRPr="00F322E0">
        <w:rPr>
          <w:rFonts w:ascii="Times New Roman" w:hAnsi="Times New Roman" w:cs="Times New Roman"/>
          <w:sz w:val="24"/>
          <w:szCs w:val="24"/>
        </w:rPr>
        <w:t xml:space="preserve"> </w:t>
      </w:r>
      <w:r w:rsidR="00583618" w:rsidRPr="00F322E0">
        <w:rPr>
          <w:rFonts w:ascii="Times New Roman" w:hAnsi="Times New Roman" w:cs="Times New Roman"/>
          <w:sz w:val="24"/>
          <w:szCs w:val="24"/>
        </w:rPr>
        <w:t>number</w:t>
      </w:r>
      <w:r w:rsidRPr="00F322E0">
        <w:rPr>
          <w:rFonts w:ascii="Times New Roman" w:hAnsi="Times New Roman" w:cs="Times New Roman"/>
          <w:sz w:val="24"/>
          <w:szCs w:val="24"/>
        </w:rPr>
        <w:t xml:space="preserve"> of visitors on a regular basis </w:t>
      </w:r>
      <w:r w:rsidR="00583618" w:rsidRPr="00F322E0">
        <w:rPr>
          <w:rFonts w:ascii="Times New Roman" w:hAnsi="Times New Roman" w:cs="Times New Roman"/>
          <w:sz w:val="24"/>
          <w:szCs w:val="24"/>
        </w:rPr>
        <w:t>unfortunately</w:t>
      </w:r>
      <w:r w:rsidR="00505493" w:rsidRPr="00F322E0">
        <w:rPr>
          <w:rFonts w:ascii="Times New Roman" w:hAnsi="Times New Roman" w:cs="Times New Roman"/>
          <w:sz w:val="24"/>
          <w:szCs w:val="24"/>
        </w:rPr>
        <w:t xml:space="preserve">, </w:t>
      </w:r>
      <w:r w:rsidR="00CB6569" w:rsidRPr="00F322E0">
        <w:rPr>
          <w:rFonts w:ascii="Times New Roman" w:hAnsi="Times New Roman" w:cs="Times New Roman"/>
          <w:sz w:val="24"/>
          <w:szCs w:val="24"/>
        </w:rPr>
        <w:t>have a</w:t>
      </w:r>
      <w:r w:rsidR="00505493" w:rsidRPr="00F322E0">
        <w:rPr>
          <w:rFonts w:ascii="Times New Roman" w:hAnsi="Times New Roman" w:cs="Times New Roman"/>
          <w:sz w:val="24"/>
          <w:szCs w:val="24"/>
        </w:rPr>
        <w:t xml:space="preserve"> lasting impact </w:t>
      </w:r>
      <w:r w:rsidR="00267CE0" w:rsidRPr="00F322E0">
        <w:rPr>
          <w:rFonts w:ascii="Times New Roman" w:hAnsi="Times New Roman" w:cs="Times New Roman"/>
          <w:sz w:val="24"/>
          <w:szCs w:val="24"/>
        </w:rPr>
        <w:t>on the site.</w:t>
      </w:r>
      <w:r w:rsidR="00CB6569" w:rsidRPr="00F322E0">
        <w:rPr>
          <w:rFonts w:ascii="Times New Roman" w:hAnsi="Times New Roman" w:cs="Times New Roman"/>
          <w:sz w:val="24"/>
          <w:szCs w:val="24"/>
        </w:rPr>
        <w:t xml:space="preserve"> It was</w:t>
      </w:r>
      <w:r w:rsidR="00267CE0" w:rsidRPr="00F322E0">
        <w:rPr>
          <w:rFonts w:ascii="Times New Roman" w:hAnsi="Times New Roman" w:cs="Times New Roman"/>
          <w:sz w:val="24"/>
          <w:szCs w:val="24"/>
        </w:rPr>
        <w:t xml:space="preserve"> explained that the recent Christmas fair </w:t>
      </w:r>
      <w:r w:rsidR="00066FAC" w:rsidRPr="00F322E0">
        <w:rPr>
          <w:rFonts w:ascii="Times New Roman" w:hAnsi="Times New Roman" w:cs="Times New Roman"/>
          <w:sz w:val="24"/>
          <w:szCs w:val="24"/>
        </w:rPr>
        <w:t>ha</w:t>
      </w:r>
      <w:r w:rsidR="00CB6569" w:rsidRPr="00F322E0">
        <w:rPr>
          <w:rFonts w:ascii="Times New Roman" w:hAnsi="Times New Roman" w:cs="Times New Roman"/>
          <w:sz w:val="24"/>
          <w:szCs w:val="24"/>
        </w:rPr>
        <w:t>d</w:t>
      </w:r>
      <w:r w:rsidR="00066FAC" w:rsidRPr="00F322E0">
        <w:rPr>
          <w:rFonts w:ascii="Times New Roman" w:hAnsi="Times New Roman" w:cs="Times New Roman"/>
          <w:sz w:val="24"/>
          <w:szCs w:val="24"/>
        </w:rPr>
        <w:t xml:space="preserve"> 6500 people visit over two days as well as 100 stalls and staff therefore, there was close to 8000 people on the park at one time. </w:t>
      </w:r>
      <w:r w:rsidR="00161563" w:rsidRPr="00F322E0">
        <w:rPr>
          <w:rFonts w:ascii="Times New Roman" w:hAnsi="Times New Roman" w:cs="Times New Roman"/>
          <w:sz w:val="24"/>
          <w:szCs w:val="24"/>
        </w:rPr>
        <w:t xml:space="preserve">There was a </w:t>
      </w:r>
      <w:r w:rsidR="00CF2CEE" w:rsidRPr="00F322E0">
        <w:rPr>
          <w:rFonts w:ascii="Times New Roman" w:hAnsi="Times New Roman" w:cs="Times New Roman"/>
          <w:sz w:val="24"/>
          <w:szCs w:val="24"/>
        </w:rPr>
        <w:t xml:space="preserve">huge lasting impact </w:t>
      </w:r>
      <w:r w:rsidR="00CA1C32" w:rsidRPr="00F322E0">
        <w:rPr>
          <w:rFonts w:ascii="Times New Roman" w:hAnsi="Times New Roman" w:cs="Times New Roman"/>
          <w:sz w:val="24"/>
          <w:szCs w:val="24"/>
        </w:rPr>
        <w:t>on site from this demand on the landscape.</w:t>
      </w:r>
      <w:r w:rsidR="003D38EA" w:rsidRPr="00F322E0">
        <w:rPr>
          <w:rFonts w:ascii="Times New Roman" w:hAnsi="Times New Roman" w:cs="Times New Roman"/>
          <w:sz w:val="24"/>
          <w:szCs w:val="24"/>
        </w:rPr>
        <w:t xml:space="preserve"> </w:t>
      </w:r>
      <w:r w:rsidR="00AE7E4F" w:rsidRPr="00F322E0">
        <w:rPr>
          <w:rFonts w:ascii="Times New Roman" w:hAnsi="Times New Roman" w:cs="Times New Roman"/>
          <w:sz w:val="24"/>
          <w:szCs w:val="24"/>
        </w:rPr>
        <w:t xml:space="preserve">It was explained to us that the committee want the park to reach an annual target of </w:t>
      </w:r>
      <w:r w:rsidR="00CB6569" w:rsidRPr="00F322E0">
        <w:rPr>
          <w:rFonts w:ascii="Times New Roman" w:hAnsi="Times New Roman" w:cs="Times New Roman"/>
          <w:sz w:val="24"/>
          <w:szCs w:val="24"/>
        </w:rPr>
        <w:t>100,000 visitors</w:t>
      </w:r>
      <w:r w:rsidR="00D95B2E" w:rsidRPr="00F322E0">
        <w:rPr>
          <w:rFonts w:ascii="Times New Roman" w:hAnsi="Times New Roman" w:cs="Times New Roman"/>
          <w:sz w:val="24"/>
          <w:szCs w:val="24"/>
        </w:rPr>
        <w:t xml:space="preserve"> however, there was a struggle to gain funding to improve facilities in the park. </w:t>
      </w:r>
      <w:r w:rsidR="00A0018F" w:rsidRPr="00F322E0">
        <w:rPr>
          <w:rFonts w:ascii="Times New Roman" w:hAnsi="Times New Roman" w:cs="Times New Roman"/>
          <w:sz w:val="24"/>
          <w:szCs w:val="24"/>
        </w:rPr>
        <w:t>To m</w:t>
      </w:r>
      <w:r w:rsidR="00B06753" w:rsidRPr="00F322E0">
        <w:rPr>
          <w:rFonts w:ascii="Times New Roman" w:hAnsi="Times New Roman" w:cs="Times New Roman"/>
          <w:sz w:val="24"/>
          <w:szCs w:val="24"/>
        </w:rPr>
        <w:t>ake the park more a sustainable area there is a</w:t>
      </w:r>
      <w:r w:rsidR="00F05992" w:rsidRPr="00F322E0">
        <w:rPr>
          <w:rFonts w:ascii="Times New Roman" w:hAnsi="Times New Roman" w:cs="Times New Roman"/>
          <w:sz w:val="24"/>
          <w:szCs w:val="24"/>
        </w:rPr>
        <w:t xml:space="preserve"> need for</w:t>
      </w:r>
      <w:r w:rsidR="00B06753" w:rsidRPr="00F322E0">
        <w:rPr>
          <w:rFonts w:ascii="Times New Roman" w:hAnsi="Times New Roman" w:cs="Times New Roman"/>
          <w:sz w:val="24"/>
          <w:szCs w:val="24"/>
        </w:rPr>
        <w:t xml:space="preserve"> modification and improvements </w:t>
      </w:r>
      <w:r w:rsidR="00F05992" w:rsidRPr="00F322E0">
        <w:rPr>
          <w:rFonts w:ascii="Times New Roman" w:hAnsi="Times New Roman" w:cs="Times New Roman"/>
          <w:sz w:val="24"/>
          <w:szCs w:val="24"/>
        </w:rPr>
        <w:t xml:space="preserve">to the facilities. This will allow for regular visitors to enjoy what the park offers without the negative affects to the </w:t>
      </w:r>
      <w:r w:rsidR="00F05992" w:rsidRPr="00F322E0">
        <w:rPr>
          <w:rFonts w:ascii="Times New Roman" w:hAnsi="Times New Roman" w:cs="Times New Roman"/>
          <w:sz w:val="24"/>
          <w:szCs w:val="24"/>
        </w:rPr>
        <w:lastRenderedPageBreak/>
        <w:t xml:space="preserve">landscape. </w:t>
      </w:r>
      <w:r w:rsidR="00A265B9" w:rsidRPr="00F322E0">
        <w:rPr>
          <w:rFonts w:ascii="Times New Roman" w:hAnsi="Times New Roman" w:cs="Times New Roman"/>
          <w:sz w:val="24"/>
          <w:szCs w:val="24"/>
        </w:rPr>
        <w:t>T</w:t>
      </w:r>
      <w:r w:rsidR="00F05992" w:rsidRPr="00F322E0">
        <w:rPr>
          <w:rFonts w:ascii="Times New Roman" w:hAnsi="Times New Roman" w:cs="Times New Roman"/>
          <w:sz w:val="24"/>
          <w:szCs w:val="24"/>
        </w:rPr>
        <w:t xml:space="preserve">he park ranger suggested ways to improve the landscape. Examples such as; </w:t>
      </w:r>
      <w:r w:rsidR="00AE1EE0" w:rsidRPr="00F322E0">
        <w:rPr>
          <w:rFonts w:ascii="Times New Roman" w:hAnsi="Times New Roman" w:cs="Times New Roman"/>
          <w:sz w:val="24"/>
          <w:szCs w:val="24"/>
        </w:rPr>
        <w:t xml:space="preserve">Drainage </w:t>
      </w:r>
      <w:r w:rsidR="00203C17" w:rsidRPr="00F322E0">
        <w:rPr>
          <w:rFonts w:ascii="Times New Roman" w:hAnsi="Times New Roman" w:cs="Times New Roman"/>
          <w:sz w:val="24"/>
          <w:szCs w:val="24"/>
        </w:rPr>
        <w:t>in the fields that are used for over flow parking</w:t>
      </w:r>
      <w:r w:rsidR="00C57065">
        <w:rPr>
          <w:rFonts w:ascii="Times New Roman" w:hAnsi="Times New Roman" w:cs="Times New Roman"/>
          <w:sz w:val="24"/>
          <w:szCs w:val="24"/>
        </w:rPr>
        <w:t xml:space="preserve"> </w:t>
      </w:r>
      <w:r w:rsidR="003475FA" w:rsidRPr="00F322E0">
        <w:rPr>
          <w:rFonts w:ascii="Times New Roman" w:hAnsi="Times New Roman" w:cs="Times New Roman"/>
          <w:sz w:val="24"/>
          <w:szCs w:val="24"/>
        </w:rPr>
        <w:t>and promote the scanning of membership car</w:t>
      </w:r>
      <w:r w:rsidR="00583618" w:rsidRPr="00F322E0">
        <w:rPr>
          <w:rFonts w:ascii="Times New Roman" w:hAnsi="Times New Roman" w:cs="Times New Roman"/>
          <w:sz w:val="24"/>
          <w:szCs w:val="24"/>
        </w:rPr>
        <w:t>ds when parking so, the park receives funding.</w:t>
      </w:r>
      <w:r w:rsidR="00131A38" w:rsidRPr="00F322E0">
        <w:rPr>
          <w:rFonts w:ascii="Times New Roman" w:hAnsi="Times New Roman" w:cs="Times New Roman"/>
          <w:sz w:val="24"/>
          <w:szCs w:val="24"/>
        </w:rPr>
        <w:t xml:space="preserve"> Figure 5 shows </w:t>
      </w:r>
      <w:r w:rsidR="007751B4" w:rsidRPr="00F322E0">
        <w:rPr>
          <w:rFonts w:ascii="Times New Roman" w:hAnsi="Times New Roman" w:cs="Times New Roman"/>
          <w:sz w:val="24"/>
          <w:szCs w:val="24"/>
        </w:rPr>
        <w:t xml:space="preserve">the three areas of sustainability that need to be considered </w:t>
      </w:r>
      <w:r w:rsidR="00230AD4" w:rsidRPr="00F322E0">
        <w:rPr>
          <w:rFonts w:ascii="Times New Roman" w:hAnsi="Times New Roman" w:cs="Times New Roman"/>
          <w:sz w:val="24"/>
          <w:szCs w:val="24"/>
        </w:rPr>
        <w:t>to maintain the site for future</w:t>
      </w:r>
      <w:r w:rsidR="00C57065">
        <w:rPr>
          <w:rFonts w:ascii="Times New Roman" w:hAnsi="Times New Roman" w:cs="Times New Roman"/>
          <w:sz w:val="24"/>
          <w:szCs w:val="24"/>
        </w:rPr>
        <w:t>.</w:t>
      </w:r>
    </w:p>
    <w:p w14:paraId="2109A121" w14:textId="607A750F" w:rsidR="00A0018F" w:rsidRPr="00F322E0" w:rsidRDefault="00A3769B" w:rsidP="00F322E0">
      <w:pPr>
        <w:rPr>
          <w:rFonts w:ascii="Times New Roman" w:hAnsi="Times New Roman" w:cs="Times New Roman"/>
          <w:sz w:val="24"/>
          <w:szCs w:val="24"/>
        </w:rPr>
      </w:pPr>
      <w:r w:rsidRPr="00F322E0">
        <w:rPr>
          <w:rFonts w:ascii="Times New Roman" w:hAnsi="Times New Roman" w:cs="Times New Roman"/>
          <w:noProof/>
          <w:sz w:val="24"/>
          <w:szCs w:val="24"/>
        </w:rPr>
        <w:drawing>
          <wp:anchor distT="0" distB="0" distL="114300" distR="114300" simplePos="0" relativeHeight="251663360" behindDoc="0" locked="0" layoutInCell="1" allowOverlap="1" wp14:anchorId="5EDDDD03" wp14:editId="61012BF6">
            <wp:simplePos x="0" y="0"/>
            <wp:positionH relativeFrom="margin">
              <wp:posOffset>1532255</wp:posOffset>
            </wp:positionH>
            <wp:positionV relativeFrom="paragraph">
              <wp:posOffset>8890</wp:posOffset>
            </wp:positionV>
            <wp:extent cx="1876425" cy="1922145"/>
            <wp:effectExtent l="0" t="0" r="952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0022" t="34286" r="36185" b="40591"/>
                    <a:stretch/>
                  </pic:blipFill>
                  <pic:spPr bwMode="auto">
                    <a:xfrm>
                      <a:off x="0" y="0"/>
                      <a:ext cx="1876425" cy="1922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445576" w14:textId="1DAFBEB8" w:rsidR="00E053D4" w:rsidRPr="00F322E0" w:rsidRDefault="00E053D4" w:rsidP="00F322E0">
      <w:pPr>
        <w:rPr>
          <w:rFonts w:ascii="Times New Roman" w:hAnsi="Times New Roman" w:cs="Times New Roman"/>
          <w:sz w:val="24"/>
          <w:szCs w:val="24"/>
        </w:rPr>
      </w:pPr>
    </w:p>
    <w:p w14:paraId="7A625B56" w14:textId="28AE4B72" w:rsidR="00131A38" w:rsidRPr="00F322E0" w:rsidRDefault="00131A38" w:rsidP="00F322E0">
      <w:pPr>
        <w:rPr>
          <w:rFonts w:ascii="Times New Roman" w:hAnsi="Times New Roman" w:cs="Times New Roman"/>
          <w:sz w:val="24"/>
          <w:szCs w:val="24"/>
        </w:rPr>
      </w:pPr>
    </w:p>
    <w:p w14:paraId="1F82DA43" w14:textId="66891216" w:rsidR="00DC3758" w:rsidRPr="00F322E0" w:rsidRDefault="00DC3758" w:rsidP="00F322E0">
      <w:pPr>
        <w:rPr>
          <w:rFonts w:ascii="Times New Roman" w:hAnsi="Times New Roman" w:cs="Times New Roman"/>
          <w:sz w:val="24"/>
          <w:szCs w:val="24"/>
        </w:rPr>
      </w:pPr>
    </w:p>
    <w:p w14:paraId="52DB2333" w14:textId="06B573C9" w:rsidR="00DC3758" w:rsidRPr="00F322E0" w:rsidRDefault="00DC3758" w:rsidP="00F322E0">
      <w:pPr>
        <w:rPr>
          <w:rFonts w:ascii="Times New Roman" w:hAnsi="Times New Roman" w:cs="Times New Roman"/>
          <w:sz w:val="24"/>
          <w:szCs w:val="24"/>
        </w:rPr>
      </w:pPr>
    </w:p>
    <w:p w14:paraId="6F6E3118" w14:textId="54E9B0EA" w:rsidR="00DC3758" w:rsidRPr="00F322E0" w:rsidRDefault="00137668" w:rsidP="00F322E0">
      <w:pPr>
        <w:rPr>
          <w:rFonts w:ascii="Times New Roman" w:hAnsi="Times New Roman" w:cs="Times New Roman"/>
          <w:sz w:val="24"/>
          <w:szCs w:val="24"/>
        </w:rPr>
      </w:pPr>
      <w:r w:rsidRPr="00F322E0">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2F271BAD" wp14:editId="128F2C86">
                <wp:simplePos x="0" y="0"/>
                <wp:positionH relativeFrom="column">
                  <wp:posOffset>1181100</wp:posOffset>
                </wp:positionH>
                <wp:positionV relativeFrom="paragraph">
                  <wp:posOffset>177800</wp:posOffset>
                </wp:positionV>
                <wp:extent cx="3305175" cy="635"/>
                <wp:effectExtent l="0" t="0" r="9525" b="0"/>
                <wp:wrapSquare wrapText="bothSides"/>
                <wp:docPr id="13" name="Text Box 13"/>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72A703FF" w14:textId="421C9410" w:rsidR="00137668" w:rsidRPr="0023223C" w:rsidRDefault="00137668" w:rsidP="00137668">
                            <w:pPr>
                              <w:pStyle w:val="Caption"/>
                              <w:rPr>
                                <w:noProof/>
                              </w:rPr>
                            </w:pPr>
                            <w:r>
                              <w:t xml:space="preserve">Figure 7: </w:t>
                            </w:r>
                            <w:r w:rsidRPr="009A1169">
                              <w:t>The green economics paradigm. Cato (2009, p.37)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271BAD" id="Text Box 13" o:spid="_x0000_s1032" type="#_x0000_t202" style="position:absolute;margin-left:93pt;margin-top:14pt;width:260.25pt;height:.0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v/7LgIAAGYEAAAOAAAAZHJzL2Uyb0RvYy54bWysVMGO2jAQvVfqP1i+l8Aia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" stroked="f">
                <v:textbox style="mso-fit-shape-to-text:t" inset="0,0,0,0">
                  <w:txbxContent>
                    <w:p w14:paraId="72A703FF" w14:textId="421C9410" w:rsidR="00137668" w:rsidRPr="0023223C" w:rsidRDefault="00137668" w:rsidP="00137668">
                      <w:pPr>
                        <w:pStyle w:val="Caption"/>
                        <w:rPr>
                          <w:noProof/>
                        </w:rPr>
                      </w:pPr>
                      <w:r>
                        <w:t xml:space="preserve">Figure 7: </w:t>
                      </w:r>
                      <w:r w:rsidRPr="009A1169">
                        <w:t>The green economics paradigm. Cato (2009, p.37)</w:t>
                      </w:r>
                    </w:p>
                  </w:txbxContent>
                </v:textbox>
                <w10:wrap type="square"/>
              </v:shape>
            </w:pict>
          </mc:Fallback>
        </mc:AlternateContent>
      </w:r>
    </w:p>
    <w:p w14:paraId="57E1C7CD" w14:textId="1735737B" w:rsidR="00B240D1" w:rsidRPr="00F322E0" w:rsidRDefault="00B240D1" w:rsidP="00F322E0">
      <w:pPr>
        <w:jc w:val="center"/>
        <w:rPr>
          <w:rFonts w:ascii="Times New Roman" w:hAnsi="Times New Roman" w:cs="Times New Roman"/>
          <w:sz w:val="24"/>
          <w:szCs w:val="24"/>
        </w:rPr>
      </w:pPr>
    </w:p>
    <w:p w14:paraId="76D8AFB4" w14:textId="018C9A42" w:rsidR="00E05E77" w:rsidRDefault="00C84640" w:rsidP="00F322E0">
      <w:pPr>
        <w:rPr>
          <w:rFonts w:ascii="Times New Roman" w:hAnsi="Times New Roman" w:cs="Times New Roman"/>
          <w:sz w:val="24"/>
          <w:szCs w:val="24"/>
        </w:rPr>
      </w:pPr>
      <w:r w:rsidRPr="00F322E0">
        <w:rPr>
          <w:rFonts w:ascii="Times New Roman" w:hAnsi="Times New Roman" w:cs="Times New Roman"/>
          <w:sz w:val="24"/>
          <w:szCs w:val="24"/>
        </w:rPr>
        <w:t>The diagram shows that ‘</w:t>
      </w:r>
      <w:r w:rsidR="008B5209" w:rsidRPr="00F322E0">
        <w:rPr>
          <w:rFonts w:ascii="Times New Roman" w:hAnsi="Times New Roman" w:cs="Times New Roman"/>
          <w:sz w:val="24"/>
          <w:szCs w:val="24"/>
        </w:rPr>
        <w:t>society nestles inside the environment and the economy is a part of society. In this view, both society and economy are dependent on the environment.</w:t>
      </w:r>
      <w:r w:rsidRPr="00F322E0">
        <w:rPr>
          <w:rFonts w:ascii="Times New Roman" w:hAnsi="Times New Roman" w:cs="Times New Roman"/>
          <w:sz w:val="24"/>
          <w:szCs w:val="24"/>
        </w:rPr>
        <w:t>’ Cato (2009, p.37)</w:t>
      </w:r>
      <w:r w:rsidR="00A76A6D" w:rsidRPr="00F322E0">
        <w:rPr>
          <w:rFonts w:ascii="Times New Roman" w:hAnsi="Times New Roman" w:cs="Times New Roman"/>
          <w:sz w:val="24"/>
          <w:szCs w:val="24"/>
        </w:rPr>
        <w:t xml:space="preserve">. Dinefwr Park has a plan that will allow them to protect the landscape of the park for the future. With the request of funding as well as, promoting the use of memberships so they can receive funding the park will be able to invest in their future. </w:t>
      </w:r>
      <w:r w:rsidR="00A077D4" w:rsidRPr="00F322E0">
        <w:rPr>
          <w:rFonts w:ascii="Times New Roman" w:hAnsi="Times New Roman" w:cs="Times New Roman"/>
          <w:sz w:val="24"/>
          <w:szCs w:val="24"/>
        </w:rPr>
        <w:t xml:space="preserve">Adopting a sustainability framework can allow them to plan and have a </w:t>
      </w:r>
      <w:r w:rsidR="00891F64" w:rsidRPr="00F322E0">
        <w:rPr>
          <w:rFonts w:ascii="Times New Roman" w:hAnsi="Times New Roman" w:cs="Times New Roman"/>
          <w:sz w:val="24"/>
          <w:szCs w:val="24"/>
        </w:rPr>
        <w:t>constructive plan to help them on their journey to protect the landscape.</w:t>
      </w:r>
    </w:p>
    <w:p w14:paraId="03FBD438" w14:textId="2E421C14" w:rsidR="002775C9" w:rsidRDefault="00D5669E" w:rsidP="00F322E0">
      <w:pPr>
        <w:rPr>
          <w:rFonts w:ascii="Times New Roman" w:hAnsi="Times New Roman" w:cs="Times New Roman"/>
          <w:sz w:val="24"/>
          <w:szCs w:val="24"/>
        </w:rPr>
      </w:pPr>
      <w:r>
        <w:rPr>
          <w:rFonts w:ascii="Times New Roman" w:hAnsi="Times New Roman" w:cs="Times New Roman"/>
          <w:sz w:val="24"/>
          <w:szCs w:val="24"/>
        </w:rPr>
        <w:t>In conclusion,</w:t>
      </w:r>
      <w:r w:rsidR="00937634">
        <w:rPr>
          <w:rFonts w:ascii="Times New Roman" w:hAnsi="Times New Roman" w:cs="Times New Roman"/>
          <w:sz w:val="24"/>
          <w:szCs w:val="24"/>
        </w:rPr>
        <w:t xml:space="preserve"> </w:t>
      </w:r>
      <w:r w:rsidR="00521F08">
        <w:rPr>
          <w:rFonts w:ascii="Times New Roman" w:hAnsi="Times New Roman" w:cs="Times New Roman"/>
          <w:sz w:val="24"/>
          <w:szCs w:val="24"/>
        </w:rPr>
        <w:t xml:space="preserve">the two sites allowed me to understand the impact we create without realising. I feel it is important to incorporate everyone is the protection of the environment so, they are more likely to take care of the area in the future. </w:t>
      </w:r>
      <w:r w:rsidR="00BA15A4">
        <w:rPr>
          <w:rFonts w:ascii="Times New Roman" w:hAnsi="Times New Roman" w:cs="Times New Roman"/>
          <w:sz w:val="24"/>
          <w:szCs w:val="24"/>
        </w:rPr>
        <w:t xml:space="preserve">A relationship to the </w:t>
      </w:r>
      <w:r w:rsidR="00861045">
        <w:rPr>
          <w:rFonts w:ascii="Times New Roman" w:hAnsi="Times New Roman" w:cs="Times New Roman"/>
          <w:sz w:val="24"/>
          <w:szCs w:val="24"/>
        </w:rPr>
        <w:t>environment</w:t>
      </w:r>
      <w:r w:rsidR="00BA15A4">
        <w:rPr>
          <w:rFonts w:ascii="Times New Roman" w:hAnsi="Times New Roman" w:cs="Times New Roman"/>
          <w:sz w:val="24"/>
          <w:szCs w:val="24"/>
        </w:rPr>
        <w:t xml:space="preserve"> is important for the individual to have the emotions to care for the landscape they are surrounded by </w:t>
      </w:r>
      <w:r w:rsidR="00861045">
        <w:rPr>
          <w:rFonts w:ascii="Times New Roman" w:hAnsi="Times New Roman" w:cs="Times New Roman"/>
          <w:sz w:val="24"/>
          <w:szCs w:val="24"/>
        </w:rPr>
        <w:t xml:space="preserve">because, I feel they have a bigger awareness of the impact they are causing. Therefore, it is vital to have a strong connection to the </w:t>
      </w:r>
      <w:r w:rsidR="00937634">
        <w:rPr>
          <w:rFonts w:ascii="Times New Roman" w:hAnsi="Times New Roman" w:cs="Times New Roman"/>
          <w:sz w:val="24"/>
          <w:szCs w:val="24"/>
        </w:rPr>
        <w:t>environment</w:t>
      </w:r>
      <w:r w:rsidR="00861045">
        <w:rPr>
          <w:rFonts w:ascii="Times New Roman" w:hAnsi="Times New Roman" w:cs="Times New Roman"/>
          <w:sz w:val="24"/>
          <w:szCs w:val="24"/>
        </w:rPr>
        <w:t xml:space="preserve"> </w:t>
      </w:r>
      <w:r w:rsidR="00937634">
        <w:rPr>
          <w:rFonts w:ascii="Times New Roman" w:hAnsi="Times New Roman" w:cs="Times New Roman"/>
          <w:sz w:val="24"/>
          <w:szCs w:val="24"/>
        </w:rPr>
        <w:t xml:space="preserve">for the welfare of the landscape. </w:t>
      </w:r>
      <w:r w:rsidR="00937634" w:rsidRPr="00F322E0">
        <w:rPr>
          <w:rFonts w:ascii="Times New Roman" w:hAnsi="Times New Roman" w:cs="Times New Roman"/>
          <w:sz w:val="24"/>
          <w:szCs w:val="24"/>
        </w:rPr>
        <w:t xml:space="preserve"> </w:t>
      </w:r>
    </w:p>
    <w:p w14:paraId="393BEACE" w14:textId="1220A909" w:rsidR="00937634" w:rsidRDefault="00937634" w:rsidP="00F322E0">
      <w:pPr>
        <w:rPr>
          <w:rFonts w:ascii="Times New Roman" w:hAnsi="Times New Roman" w:cs="Times New Roman"/>
          <w:sz w:val="24"/>
          <w:szCs w:val="24"/>
        </w:rPr>
      </w:pPr>
      <w:r>
        <w:rPr>
          <w:rFonts w:ascii="Times New Roman" w:hAnsi="Times New Roman" w:cs="Times New Roman"/>
          <w:sz w:val="24"/>
          <w:szCs w:val="24"/>
        </w:rPr>
        <w:t>2741 words.</w:t>
      </w:r>
    </w:p>
    <w:p w14:paraId="0A0187DA" w14:textId="65003266" w:rsidR="00937634" w:rsidRDefault="00937634" w:rsidP="00F322E0">
      <w:pPr>
        <w:rPr>
          <w:rFonts w:ascii="Times New Roman" w:hAnsi="Times New Roman" w:cs="Times New Roman"/>
          <w:sz w:val="24"/>
          <w:szCs w:val="24"/>
        </w:rPr>
      </w:pPr>
    </w:p>
    <w:p w14:paraId="539A6F0F" w14:textId="77777777" w:rsidR="00937634" w:rsidRPr="00F322E0" w:rsidRDefault="00937634" w:rsidP="00F322E0">
      <w:pPr>
        <w:rPr>
          <w:rFonts w:ascii="Times New Roman" w:hAnsi="Times New Roman" w:cs="Times New Roman"/>
          <w:sz w:val="24"/>
          <w:szCs w:val="24"/>
        </w:rPr>
      </w:pPr>
    </w:p>
    <w:p w14:paraId="55D4FF3B" w14:textId="38B44570" w:rsidR="003D2EF8" w:rsidRPr="00E05E77" w:rsidRDefault="003D2EF8">
      <w:r w:rsidRPr="00DC3758">
        <w:rPr>
          <w:rFonts w:ascii="Times New Roman" w:hAnsi="Times New Roman" w:cs="Times New Roman"/>
          <w:sz w:val="28"/>
          <w:szCs w:val="28"/>
          <w:u w:val="single"/>
        </w:rPr>
        <w:lastRenderedPageBreak/>
        <w:t xml:space="preserve">Reference list: </w:t>
      </w:r>
    </w:p>
    <w:p w14:paraId="7D76F3ED" w14:textId="77777777" w:rsidR="004B4FCC" w:rsidRPr="00137668" w:rsidRDefault="004B4FCC" w:rsidP="00137668">
      <w:pPr>
        <w:rPr>
          <w:rFonts w:ascii="Times New Roman" w:hAnsi="Times New Roman" w:cs="Times New Roman"/>
          <w:sz w:val="24"/>
          <w:szCs w:val="24"/>
          <w:shd w:val="clear" w:color="auto" w:fill="FFFFFF"/>
        </w:rPr>
      </w:pPr>
      <w:r w:rsidRPr="00137668">
        <w:rPr>
          <w:rFonts w:ascii="Times New Roman" w:hAnsi="Times New Roman" w:cs="Times New Roman"/>
          <w:sz w:val="24"/>
          <w:szCs w:val="24"/>
          <w:shd w:val="clear" w:color="auto" w:fill="FFFFFF"/>
        </w:rPr>
        <w:t>Bird, S. (2002). ‘It makes sense to us: Cultural identity in local legends of place’, </w:t>
      </w:r>
      <w:r w:rsidRPr="00137668">
        <w:rPr>
          <w:rFonts w:ascii="Times New Roman" w:hAnsi="Times New Roman" w:cs="Times New Roman"/>
          <w:i/>
          <w:iCs/>
          <w:sz w:val="24"/>
          <w:szCs w:val="24"/>
          <w:bdr w:val="none" w:sz="0" w:space="0" w:color="auto" w:frame="1"/>
          <w:shd w:val="clear" w:color="auto" w:fill="FFFFFF"/>
        </w:rPr>
        <w:t>Journal of Contemporary Ethnography</w:t>
      </w:r>
      <w:r w:rsidRPr="00137668">
        <w:rPr>
          <w:rFonts w:ascii="Times New Roman" w:hAnsi="Times New Roman" w:cs="Times New Roman"/>
          <w:sz w:val="24"/>
          <w:szCs w:val="24"/>
          <w:shd w:val="clear" w:color="auto" w:fill="FFFFFF"/>
        </w:rPr>
        <w:t>, 31(5), pp.519–547.</w:t>
      </w:r>
    </w:p>
    <w:p w14:paraId="5778C707" w14:textId="77777777" w:rsidR="004B4FCC" w:rsidRPr="00137668" w:rsidRDefault="004B4FCC" w:rsidP="00137668">
      <w:pPr>
        <w:rPr>
          <w:rFonts w:ascii="Times New Roman" w:hAnsi="Times New Roman" w:cs="Times New Roman"/>
          <w:sz w:val="24"/>
          <w:szCs w:val="24"/>
        </w:rPr>
      </w:pPr>
      <w:r w:rsidRPr="00137668">
        <w:rPr>
          <w:rFonts w:ascii="Times New Roman" w:eastAsia="Times New Roman" w:hAnsi="Times New Roman" w:cs="Times New Roman"/>
          <w:sz w:val="24"/>
          <w:szCs w:val="24"/>
          <w:lang w:eastAsia="en-GB"/>
        </w:rPr>
        <w:t xml:space="preserve">Braun, T., &amp; Dierkes, P. (2017). ‘Connecting Students to Nature--How Intensity of Nature Experience and Student Age Influence the Success of Outdoor Education Programs’, </w:t>
      </w:r>
      <w:r w:rsidRPr="00137668">
        <w:rPr>
          <w:rFonts w:ascii="Times New Roman" w:eastAsia="Times New Roman" w:hAnsi="Times New Roman" w:cs="Times New Roman"/>
          <w:i/>
          <w:iCs/>
          <w:sz w:val="24"/>
          <w:szCs w:val="24"/>
          <w:bdr w:val="none" w:sz="0" w:space="0" w:color="auto" w:frame="1"/>
          <w:lang w:eastAsia="en-GB"/>
        </w:rPr>
        <w:t>Environmental Education Research</w:t>
      </w:r>
      <w:r w:rsidRPr="00137668">
        <w:rPr>
          <w:rFonts w:ascii="Times New Roman" w:eastAsia="Times New Roman" w:hAnsi="Times New Roman" w:cs="Times New Roman"/>
          <w:sz w:val="24"/>
          <w:szCs w:val="24"/>
          <w:lang w:eastAsia="en-GB"/>
        </w:rPr>
        <w:t xml:space="preserve">, 23(7), pp.937–949. doi: </w:t>
      </w:r>
      <w:r w:rsidRPr="00137668">
        <w:rPr>
          <w:rFonts w:ascii="Times New Roman" w:hAnsi="Times New Roman" w:cs="Times New Roman"/>
          <w:sz w:val="24"/>
          <w:szCs w:val="24"/>
        </w:rPr>
        <w:t>10.1080/13504622.2016.1214866</w:t>
      </w:r>
    </w:p>
    <w:p w14:paraId="4F78422A" w14:textId="77777777" w:rsidR="004B4FCC" w:rsidRPr="00137668" w:rsidRDefault="004B4FCC" w:rsidP="00137668">
      <w:pPr>
        <w:rPr>
          <w:rFonts w:ascii="Times New Roman" w:hAnsi="Times New Roman" w:cs="Times New Roman"/>
          <w:sz w:val="24"/>
          <w:szCs w:val="24"/>
          <w:u w:val="single"/>
        </w:rPr>
      </w:pPr>
      <w:r w:rsidRPr="00137668">
        <w:rPr>
          <w:rFonts w:ascii="Times New Roman" w:hAnsi="Times New Roman" w:cs="Times New Roman"/>
          <w:sz w:val="24"/>
          <w:szCs w:val="24"/>
          <w:shd w:val="clear" w:color="auto" w:fill="FFFFFF"/>
        </w:rPr>
        <w:t xml:space="preserve">Brymer, E, Cuddihy, T, &amp; Sharma-Brymer, V. (2010). </w:t>
      </w:r>
      <w:r w:rsidRPr="00137668">
        <w:rPr>
          <w:rFonts w:ascii="Times New Roman" w:hAnsi="Times New Roman" w:cs="Times New Roman"/>
          <w:i/>
          <w:sz w:val="24"/>
          <w:szCs w:val="24"/>
          <w:shd w:val="clear" w:color="auto" w:fill="FFFFFF"/>
        </w:rPr>
        <w:t xml:space="preserve">The Role of Nature-Based Experiences in the Development and Maintenance of Wellness. </w:t>
      </w:r>
      <w:r w:rsidRPr="00137668">
        <w:rPr>
          <w:rFonts w:ascii="Times New Roman" w:hAnsi="Times New Roman" w:cs="Times New Roman"/>
          <w:sz w:val="24"/>
          <w:szCs w:val="24"/>
          <w:shd w:val="clear" w:color="auto" w:fill="FFFFFF"/>
        </w:rPr>
        <w:t>Asia-Pacific Journal of Health, Sport &amp; Physical Education, 1(2), pp. 21-27</w:t>
      </w:r>
    </w:p>
    <w:p w14:paraId="538F314E" w14:textId="77777777"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rPr>
        <w:t xml:space="preserve">Cato, S., M. (2009) </w:t>
      </w:r>
      <w:r w:rsidRPr="00137668">
        <w:rPr>
          <w:rFonts w:ascii="Times New Roman" w:hAnsi="Times New Roman" w:cs="Times New Roman"/>
          <w:i/>
          <w:sz w:val="24"/>
          <w:szCs w:val="24"/>
        </w:rPr>
        <w:t xml:space="preserve">Green Economics: An Introduction to Theory, Policy and Practise. </w:t>
      </w:r>
      <w:r w:rsidRPr="00137668">
        <w:rPr>
          <w:rFonts w:ascii="Times New Roman" w:hAnsi="Times New Roman" w:cs="Times New Roman"/>
          <w:sz w:val="24"/>
          <w:szCs w:val="24"/>
        </w:rPr>
        <w:t xml:space="preserve">London: Sterling, VA. </w:t>
      </w:r>
    </w:p>
    <w:p w14:paraId="37635454" w14:textId="77777777" w:rsidR="004B4FCC" w:rsidRPr="00137668" w:rsidRDefault="004B4FCC" w:rsidP="00137668">
      <w:pPr>
        <w:pStyle w:val="NormalWeb"/>
        <w:shd w:val="clear" w:color="auto" w:fill="FFFFFF"/>
        <w:spacing w:before="0" w:beforeAutospacing="0" w:after="150" w:afterAutospacing="0" w:line="360" w:lineRule="auto"/>
      </w:pPr>
      <w:r w:rsidRPr="00137668">
        <w:t xml:space="preserve">Gibbs, G. (1988) </w:t>
      </w:r>
      <w:r w:rsidRPr="00137668">
        <w:rPr>
          <w:i/>
        </w:rPr>
        <w:t>Learning by Doing</w:t>
      </w:r>
      <w:r w:rsidRPr="00137668">
        <w:t>: </w:t>
      </w:r>
      <w:r w:rsidRPr="00137668">
        <w:rPr>
          <w:rStyle w:val="Emphasis"/>
          <w:rFonts w:eastAsia="MS Minngs"/>
        </w:rPr>
        <w:t>A guide to teaching and learning methods</w:t>
      </w:r>
      <w:r w:rsidRPr="00137668">
        <w:t>. Further Education Unit. Oxford Polytechnic: Oxford.</w:t>
      </w:r>
    </w:p>
    <w:p w14:paraId="78A6EFEE" w14:textId="2A40090C"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rPr>
        <w:t xml:space="preserve">Jones, D. (2011) </w:t>
      </w:r>
      <w:r w:rsidRPr="00137668">
        <w:rPr>
          <w:rFonts w:ascii="Times New Roman" w:hAnsi="Times New Roman" w:cs="Times New Roman"/>
          <w:i/>
          <w:sz w:val="24"/>
          <w:szCs w:val="24"/>
        </w:rPr>
        <w:t xml:space="preserve">Management for sustainable recreation in the Pembrokeshire Coast National Park. </w:t>
      </w:r>
      <w:r w:rsidRPr="00137668">
        <w:rPr>
          <w:rFonts w:ascii="Times New Roman" w:hAnsi="Times New Roman" w:cs="Times New Roman"/>
          <w:sz w:val="24"/>
          <w:szCs w:val="24"/>
        </w:rPr>
        <w:t xml:space="preserve">Available at: http://www.walesactivitymapping.org.uk/wp-content/uploads/2011/03/Recreation-Toolkit-for-Destination-Management.pdf (Accessed: 21 January 2018) </w:t>
      </w:r>
    </w:p>
    <w:p w14:paraId="374F805D" w14:textId="1C4CBB14"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rPr>
        <w:t xml:space="preserve">National Trust (No date) </w:t>
      </w:r>
      <w:r w:rsidRPr="00137668">
        <w:rPr>
          <w:rFonts w:ascii="Times New Roman" w:hAnsi="Times New Roman" w:cs="Times New Roman"/>
          <w:i/>
          <w:sz w:val="24"/>
          <w:szCs w:val="24"/>
        </w:rPr>
        <w:t xml:space="preserve">Dinefwr Park. </w:t>
      </w:r>
      <w:r w:rsidRPr="00137668">
        <w:rPr>
          <w:rFonts w:ascii="Times New Roman" w:hAnsi="Times New Roman" w:cs="Times New Roman"/>
          <w:sz w:val="24"/>
          <w:szCs w:val="24"/>
        </w:rPr>
        <w:t xml:space="preserve">Available at: https://www.nationaltrust.org.uk/dinefwr/features/dinefwr-park (Accessed: 21 January 2018) </w:t>
      </w:r>
    </w:p>
    <w:p w14:paraId="7FFC2FD8" w14:textId="2C7C1045"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rPr>
        <w:t xml:space="preserve">Natural Resources Wales (2014) </w:t>
      </w:r>
      <w:r w:rsidRPr="00137668">
        <w:rPr>
          <w:rFonts w:ascii="Times New Roman" w:hAnsi="Times New Roman" w:cs="Times New Roman"/>
          <w:i/>
          <w:sz w:val="24"/>
          <w:szCs w:val="24"/>
        </w:rPr>
        <w:t xml:space="preserve">National Landscape Character: Gower. </w:t>
      </w:r>
      <w:r w:rsidRPr="00137668">
        <w:rPr>
          <w:rFonts w:ascii="Times New Roman" w:hAnsi="Times New Roman" w:cs="Times New Roman"/>
          <w:sz w:val="24"/>
          <w:szCs w:val="24"/>
        </w:rPr>
        <w:t>Available at: https://naturalresources.wales/media/682629/nlca39-gower-description.pdf (Accessed: 20 January 2018)</w:t>
      </w:r>
    </w:p>
    <w:p w14:paraId="08C47D4A" w14:textId="3C90968B" w:rsidR="004B4FCC" w:rsidRPr="00137668" w:rsidRDefault="004B4FCC" w:rsidP="00137668">
      <w:pPr>
        <w:rPr>
          <w:rFonts w:ascii="Times New Roman" w:hAnsi="Times New Roman" w:cs="Times New Roman"/>
          <w:sz w:val="24"/>
          <w:szCs w:val="24"/>
          <w:shd w:val="clear" w:color="auto" w:fill="FFFFFF"/>
        </w:rPr>
      </w:pPr>
      <w:r w:rsidRPr="00137668">
        <w:rPr>
          <w:rFonts w:ascii="Times New Roman" w:hAnsi="Times New Roman" w:cs="Times New Roman"/>
          <w:sz w:val="24"/>
          <w:szCs w:val="24"/>
          <w:shd w:val="clear" w:color="auto" w:fill="FFFFFF"/>
        </w:rPr>
        <w:t xml:space="preserve">Ross, D. (No date) </w:t>
      </w:r>
      <w:r w:rsidRPr="00137668">
        <w:rPr>
          <w:rFonts w:ascii="Times New Roman" w:hAnsi="Times New Roman" w:cs="Times New Roman"/>
          <w:i/>
          <w:sz w:val="24"/>
          <w:szCs w:val="24"/>
          <w:shd w:val="clear" w:color="auto" w:fill="FFFFFF"/>
        </w:rPr>
        <w:t xml:space="preserve">Pennard Castle. </w:t>
      </w:r>
      <w:r w:rsidRPr="00137668">
        <w:rPr>
          <w:rFonts w:ascii="Times New Roman" w:hAnsi="Times New Roman" w:cs="Times New Roman"/>
          <w:sz w:val="24"/>
          <w:szCs w:val="24"/>
          <w:shd w:val="clear" w:color="auto" w:fill="FFFFFF"/>
        </w:rPr>
        <w:t>Available at: http://www.britainexpress.com/attractions.htm?attraction=503 (Accessed: 20 January 2018)</w:t>
      </w:r>
    </w:p>
    <w:p w14:paraId="75073142" w14:textId="77777777"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shd w:val="clear" w:color="auto" w:fill="FFFFFF"/>
        </w:rPr>
        <w:t>Sanger, M. (1997</w:t>
      </w:r>
      <w:r w:rsidRPr="00137668">
        <w:rPr>
          <w:rFonts w:ascii="Times New Roman" w:hAnsi="Times New Roman" w:cs="Times New Roman"/>
          <w:i/>
          <w:sz w:val="24"/>
          <w:szCs w:val="24"/>
          <w:shd w:val="clear" w:color="auto" w:fill="FFFFFF"/>
        </w:rPr>
        <w:t>). ‘</w:t>
      </w:r>
      <w:r w:rsidRPr="00137668">
        <w:rPr>
          <w:rFonts w:ascii="Times New Roman" w:hAnsi="Times New Roman" w:cs="Times New Roman"/>
          <w:sz w:val="24"/>
          <w:szCs w:val="24"/>
          <w:shd w:val="clear" w:color="auto" w:fill="FFFFFF"/>
        </w:rPr>
        <w:t>Viewpoint: Sense of Place and Education’, </w:t>
      </w:r>
      <w:r w:rsidRPr="00137668">
        <w:rPr>
          <w:rFonts w:ascii="Times New Roman" w:hAnsi="Times New Roman" w:cs="Times New Roman"/>
          <w:i/>
          <w:iCs/>
          <w:sz w:val="24"/>
          <w:szCs w:val="24"/>
          <w:bdr w:val="none" w:sz="0" w:space="0" w:color="auto" w:frame="1"/>
          <w:shd w:val="clear" w:color="auto" w:fill="FFFFFF"/>
        </w:rPr>
        <w:t>The Journal of Environmental Education</w:t>
      </w:r>
      <w:r w:rsidRPr="00137668">
        <w:rPr>
          <w:rFonts w:ascii="Times New Roman" w:hAnsi="Times New Roman" w:cs="Times New Roman"/>
          <w:i/>
          <w:sz w:val="24"/>
          <w:szCs w:val="24"/>
          <w:shd w:val="clear" w:color="auto" w:fill="FFFFFF"/>
        </w:rPr>
        <w:t>,</w:t>
      </w:r>
      <w:r w:rsidRPr="00137668">
        <w:rPr>
          <w:rFonts w:ascii="Times New Roman" w:hAnsi="Times New Roman" w:cs="Times New Roman"/>
          <w:sz w:val="24"/>
          <w:szCs w:val="24"/>
          <w:shd w:val="clear" w:color="auto" w:fill="FFFFFF"/>
        </w:rPr>
        <w:t xml:space="preserve"> 29(1), pp. 4–8.</w:t>
      </w:r>
    </w:p>
    <w:p w14:paraId="2FF9A5B7" w14:textId="77777777"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rPr>
        <w:lastRenderedPageBreak/>
        <w:t xml:space="preserve">Stewart, A. (2008) ‘Whose place, whose history? Outdoor environmental education pedagogy as ‘reading’ the landscape’, </w:t>
      </w:r>
      <w:r w:rsidRPr="00137668">
        <w:rPr>
          <w:rFonts w:ascii="Times New Roman" w:hAnsi="Times New Roman" w:cs="Times New Roman"/>
          <w:i/>
          <w:sz w:val="24"/>
          <w:szCs w:val="24"/>
        </w:rPr>
        <w:t>Journal of Adventure Education and Outdoor Learning</w:t>
      </w:r>
      <w:r w:rsidRPr="00137668">
        <w:rPr>
          <w:rFonts w:ascii="Times New Roman" w:hAnsi="Times New Roman" w:cs="Times New Roman"/>
          <w:sz w:val="24"/>
          <w:szCs w:val="24"/>
        </w:rPr>
        <w:t>, 8:2, pp. 79-98. doi:</w:t>
      </w:r>
      <w:hyperlink r:id="rId16" w:history="1">
        <w:r w:rsidRPr="00137668">
          <w:rPr>
            <w:rStyle w:val="Hyperlink"/>
            <w:rFonts w:ascii="Times New Roman" w:hAnsi="Times New Roman" w:cs="Times New Roman"/>
            <w:sz w:val="24"/>
            <w:szCs w:val="24"/>
          </w:rPr>
          <w:t>10.1080/14729670801906125</w:t>
        </w:r>
      </w:hyperlink>
    </w:p>
    <w:p w14:paraId="17573753" w14:textId="0E609FB9" w:rsidR="004B4FCC" w:rsidRPr="00137668" w:rsidRDefault="004B4FCC" w:rsidP="00137668">
      <w:pPr>
        <w:rPr>
          <w:rFonts w:ascii="Times New Roman" w:hAnsi="Times New Roman" w:cs="Times New Roman"/>
          <w:sz w:val="24"/>
          <w:szCs w:val="24"/>
          <w:shd w:val="clear" w:color="auto" w:fill="FFFFFF"/>
        </w:rPr>
      </w:pPr>
      <w:r w:rsidRPr="00137668">
        <w:rPr>
          <w:rFonts w:ascii="Times New Roman" w:hAnsi="Times New Roman" w:cs="Times New Roman"/>
          <w:sz w:val="24"/>
          <w:szCs w:val="24"/>
          <w:shd w:val="clear" w:color="auto" w:fill="FFFFFF"/>
        </w:rPr>
        <w:t xml:space="preserve">Swansea Council (2017) </w:t>
      </w:r>
      <w:r w:rsidRPr="00137668">
        <w:rPr>
          <w:rFonts w:ascii="Times New Roman" w:hAnsi="Times New Roman" w:cs="Times New Roman"/>
          <w:i/>
          <w:sz w:val="24"/>
          <w:szCs w:val="24"/>
          <w:shd w:val="clear" w:color="auto" w:fill="FFFFFF"/>
        </w:rPr>
        <w:t xml:space="preserve">Pennard Cliffs and Burrows (Three Cliffs Bay) </w:t>
      </w:r>
      <w:r w:rsidRPr="00137668">
        <w:rPr>
          <w:rFonts w:ascii="Times New Roman" w:hAnsi="Times New Roman" w:cs="Times New Roman"/>
          <w:sz w:val="24"/>
          <w:szCs w:val="24"/>
          <w:shd w:val="clear" w:color="auto" w:fill="FFFFFF"/>
        </w:rPr>
        <w:t>Available at: https://www.swansea.gov.uk/pennardcliffs (Accessed: 20 January 2018)</w:t>
      </w:r>
    </w:p>
    <w:p w14:paraId="07F21677" w14:textId="6AD9719A" w:rsidR="004B4FCC" w:rsidRPr="00137668" w:rsidRDefault="004B4FCC" w:rsidP="00137668">
      <w:pPr>
        <w:rPr>
          <w:rFonts w:ascii="Times New Roman" w:hAnsi="Times New Roman" w:cs="Times New Roman"/>
          <w:sz w:val="24"/>
          <w:szCs w:val="24"/>
        </w:rPr>
      </w:pPr>
      <w:r w:rsidRPr="00137668">
        <w:rPr>
          <w:rFonts w:ascii="Times New Roman" w:hAnsi="Times New Roman" w:cs="Times New Roman"/>
          <w:sz w:val="24"/>
          <w:szCs w:val="24"/>
        </w:rPr>
        <w:t xml:space="preserve">Thomas, V., W. (No date) </w:t>
      </w:r>
      <w:r w:rsidRPr="00137668">
        <w:rPr>
          <w:rFonts w:ascii="Times New Roman" w:hAnsi="Times New Roman" w:cs="Times New Roman"/>
          <w:i/>
          <w:sz w:val="24"/>
          <w:szCs w:val="24"/>
        </w:rPr>
        <w:t xml:space="preserve">Dinefwr Park. </w:t>
      </w:r>
      <w:r w:rsidRPr="00137668">
        <w:rPr>
          <w:rFonts w:ascii="Times New Roman" w:hAnsi="Times New Roman" w:cs="Times New Roman"/>
          <w:sz w:val="24"/>
          <w:szCs w:val="24"/>
        </w:rPr>
        <w:t xml:space="preserve">Available at: https://www.nationaltrust.org.uk/dinefwr/features/dinefwr-park (Accessed: 21 January 2018) </w:t>
      </w:r>
    </w:p>
    <w:p w14:paraId="5EAF6033" w14:textId="741F7DF8" w:rsidR="004B4FCC" w:rsidRDefault="004B4FCC" w:rsidP="00137668">
      <w:pPr>
        <w:rPr>
          <w:rFonts w:ascii="Times New Roman" w:hAnsi="Times New Roman" w:cs="Times New Roman"/>
          <w:sz w:val="24"/>
          <w:szCs w:val="24"/>
        </w:rPr>
      </w:pPr>
      <w:r w:rsidRPr="00137668">
        <w:rPr>
          <w:rFonts w:ascii="Times New Roman" w:hAnsi="Times New Roman" w:cs="Times New Roman"/>
          <w:sz w:val="24"/>
          <w:szCs w:val="24"/>
        </w:rPr>
        <w:t xml:space="preserve">Visit Swansea Bay (2017). </w:t>
      </w:r>
      <w:r w:rsidRPr="00137668">
        <w:rPr>
          <w:rFonts w:ascii="Times New Roman" w:hAnsi="Times New Roman" w:cs="Times New Roman"/>
          <w:i/>
          <w:sz w:val="24"/>
          <w:szCs w:val="24"/>
        </w:rPr>
        <w:t>Three Cliffs Bay Beach.</w:t>
      </w:r>
      <w:r w:rsidRPr="00137668">
        <w:rPr>
          <w:rFonts w:ascii="Times New Roman" w:hAnsi="Times New Roman" w:cs="Times New Roman"/>
          <w:sz w:val="24"/>
          <w:szCs w:val="24"/>
        </w:rPr>
        <w:t xml:space="preserve"> Available at: https://www.visitswanseabay.com/listings/three-cliffs-bay-beach/ (Accessed: 27 December 2017)</w:t>
      </w:r>
    </w:p>
    <w:p w14:paraId="56A18C9B" w14:textId="77777777" w:rsidR="003B7720" w:rsidRDefault="003B7720" w:rsidP="00137668">
      <w:pPr>
        <w:rPr>
          <w:rFonts w:ascii="Times New Roman" w:hAnsi="Times New Roman" w:cs="Times New Roman"/>
          <w:sz w:val="28"/>
          <w:szCs w:val="24"/>
          <w:u w:val="single"/>
        </w:rPr>
      </w:pPr>
      <w:r w:rsidRPr="006C70D1">
        <w:rPr>
          <w:rFonts w:ascii="Times New Roman" w:hAnsi="Times New Roman" w:cs="Times New Roman"/>
          <w:sz w:val="28"/>
          <w:szCs w:val="24"/>
          <w:u w:val="single"/>
        </w:rPr>
        <w:t>Appendi</w:t>
      </w:r>
      <w:r>
        <w:rPr>
          <w:rFonts w:ascii="Times New Roman" w:hAnsi="Times New Roman" w:cs="Times New Roman"/>
          <w:sz w:val="28"/>
          <w:szCs w:val="24"/>
          <w:u w:val="single"/>
        </w:rPr>
        <w:t>ces</w:t>
      </w:r>
    </w:p>
    <w:p w14:paraId="49703C1A" w14:textId="3ED70A2B" w:rsidR="003B7720" w:rsidRDefault="003B7720" w:rsidP="00137668">
      <w:pPr>
        <w:rPr>
          <w:rFonts w:ascii="Times New Roman" w:hAnsi="Times New Roman" w:cs="Times New Roman"/>
          <w:sz w:val="28"/>
          <w:szCs w:val="24"/>
          <w:u w:val="single"/>
        </w:rPr>
      </w:pPr>
      <w:r>
        <w:rPr>
          <w:rFonts w:ascii="Times New Roman" w:hAnsi="Times New Roman" w:cs="Times New Roman"/>
          <w:sz w:val="28"/>
          <w:szCs w:val="24"/>
          <w:u w:val="single"/>
        </w:rPr>
        <w:t xml:space="preserve">Appendix 1. </w:t>
      </w:r>
    </w:p>
    <w:p w14:paraId="21B3D747" w14:textId="5A39BA24"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 xml:space="preserve">Fieldwork 3: </w:t>
      </w:r>
      <w:r w:rsidR="00EE176D">
        <w:rPr>
          <w:rFonts w:ascii="Times New Roman" w:hAnsi="Times New Roman" w:cs="Times New Roman"/>
          <w:sz w:val="28"/>
          <w:szCs w:val="24"/>
          <w:u w:val="single"/>
        </w:rPr>
        <w:t xml:space="preserve">Notes for </w:t>
      </w:r>
      <w:bookmarkStart w:id="0" w:name="_GoBack"/>
      <w:bookmarkEnd w:id="0"/>
      <w:r w:rsidRPr="00452FAF">
        <w:rPr>
          <w:rFonts w:ascii="Times New Roman" w:hAnsi="Times New Roman" w:cs="Times New Roman"/>
          <w:sz w:val="28"/>
          <w:szCs w:val="24"/>
          <w:u w:val="single"/>
        </w:rPr>
        <w:t xml:space="preserve">Llandysul – water sports on </w:t>
      </w:r>
      <w:proofErr w:type="spellStart"/>
      <w:r w:rsidRPr="00452FAF">
        <w:rPr>
          <w:rFonts w:ascii="Times New Roman" w:hAnsi="Times New Roman" w:cs="Times New Roman"/>
          <w:sz w:val="28"/>
          <w:szCs w:val="24"/>
          <w:u w:val="single"/>
        </w:rPr>
        <w:t>Afon</w:t>
      </w:r>
      <w:proofErr w:type="spellEnd"/>
      <w:r w:rsidRPr="00452FAF">
        <w:rPr>
          <w:rFonts w:ascii="Times New Roman" w:hAnsi="Times New Roman" w:cs="Times New Roman"/>
          <w:sz w:val="28"/>
          <w:szCs w:val="24"/>
          <w:u w:val="single"/>
        </w:rPr>
        <w:t xml:space="preserve"> </w:t>
      </w:r>
      <w:proofErr w:type="spellStart"/>
      <w:r w:rsidRPr="00452FAF">
        <w:rPr>
          <w:rFonts w:ascii="Times New Roman" w:hAnsi="Times New Roman" w:cs="Times New Roman"/>
          <w:sz w:val="28"/>
          <w:szCs w:val="24"/>
          <w:u w:val="single"/>
        </w:rPr>
        <w:t>Teifi</w:t>
      </w:r>
      <w:proofErr w:type="spellEnd"/>
    </w:p>
    <w:p w14:paraId="0B56747C" w14:textId="77777777"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 xml:space="preserve">Designations </w:t>
      </w:r>
    </w:p>
    <w:p w14:paraId="0EBF5EED" w14:textId="77777777" w:rsidR="001D2A8F" w:rsidRPr="00452FAF" w:rsidRDefault="001D2A8F" w:rsidP="00452FAF">
      <w:pPr>
        <w:pStyle w:val="ListParagraph"/>
        <w:numPr>
          <w:ilvl w:val="0"/>
          <w:numId w:val="9"/>
        </w:numPr>
        <w:rPr>
          <w:rFonts w:ascii="Times New Roman" w:hAnsi="Times New Roman" w:cs="Times New Roman"/>
          <w:sz w:val="24"/>
          <w:szCs w:val="24"/>
          <w:u w:val="single"/>
        </w:rPr>
      </w:pPr>
      <w:r w:rsidRPr="00452FAF">
        <w:rPr>
          <w:rFonts w:ascii="Times New Roman" w:hAnsi="Times New Roman" w:cs="Times New Roman"/>
          <w:sz w:val="24"/>
          <w:szCs w:val="24"/>
        </w:rPr>
        <w:t>Sections of the river are SAC – special areas of conservation</w:t>
      </w:r>
    </w:p>
    <w:p w14:paraId="5EA969D3" w14:textId="77777777" w:rsidR="001D2A8F" w:rsidRPr="00452FAF" w:rsidRDefault="001D2A8F" w:rsidP="00452FAF">
      <w:pPr>
        <w:pStyle w:val="ListParagraph"/>
        <w:numPr>
          <w:ilvl w:val="0"/>
          <w:numId w:val="9"/>
        </w:numPr>
        <w:rPr>
          <w:rFonts w:ascii="Times New Roman" w:hAnsi="Times New Roman" w:cs="Times New Roman"/>
          <w:sz w:val="24"/>
          <w:szCs w:val="24"/>
          <w:u w:val="single"/>
        </w:rPr>
      </w:pPr>
      <w:r w:rsidRPr="00452FAF">
        <w:rPr>
          <w:rFonts w:ascii="Times New Roman" w:hAnsi="Times New Roman" w:cs="Times New Roman"/>
          <w:sz w:val="24"/>
          <w:szCs w:val="24"/>
        </w:rPr>
        <w:t>Reason for this is the life in the river: otters, salmon, bullhead, lamprey</w:t>
      </w:r>
    </w:p>
    <w:p w14:paraId="244D9CEE" w14:textId="77777777" w:rsidR="001D2A8F" w:rsidRPr="00452FAF" w:rsidRDefault="001D2A8F" w:rsidP="00452FAF">
      <w:pPr>
        <w:pStyle w:val="ListParagraph"/>
        <w:numPr>
          <w:ilvl w:val="0"/>
          <w:numId w:val="9"/>
        </w:numPr>
        <w:rPr>
          <w:rFonts w:ascii="Times New Roman" w:hAnsi="Times New Roman" w:cs="Times New Roman"/>
          <w:sz w:val="24"/>
          <w:szCs w:val="24"/>
          <w:u w:val="single"/>
        </w:rPr>
      </w:pPr>
      <w:r w:rsidRPr="00452FAF">
        <w:rPr>
          <w:rFonts w:ascii="Times New Roman" w:hAnsi="Times New Roman" w:cs="Times New Roman"/>
          <w:sz w:val="24"/>
          <w:szCs w:val="24"/>
        </w:rPr>
        <w:t xml:space="preserve">the area I am looking at is from Captain kids to Llandysul paddlers.…. This has different life in the area such as salmon, trout, otters. </w:t>
      </w:r>
    </w:p>
    <w:p w14:paraId="508A2D61" w14:textId="77777777" w:rsidR="001D2A8F" w:rsidRPr="00452FAF" w:rsidRDefault="001D2A8F" w:rsidP="00452FAF">
      <w:pPr>
        <w:pStyle w:val="ListParagraph"/>
        <w:numPr>
          <w:ilvl w:val="0"/>
          <w:numId w:val="9"/>
        </w:numPr>
        <w:rPr>
          <w:rFonts w:ascii="Times New Roman" w:hAnsi="Times New Roman" w:cs="Times New Roman"/>
          <w:sz w:val="24"/>
          <w:szCs w:val="24"/>
          <w:u w:val="single"/>
        </w:rPr>
      </w:pPr>
      <w:r w:rsidRPr="00452FAF">
        <w:rPr>
          <w:rFonts w:ascii="Times New Roman" w:hAnsi="Times New Roman" w:cs="Times New Roman"/>
          <w:sz w:val="24"/>
          <w:szCs w:val="24"/>
        </w:rPr>
        <w:t>Llandysul paddlers own the rights to their section of water and take all costs to protect the land`</w:t>
      </w:r>
    </w:p>
    <w:p w14:paraId="2B0A6595" w14:textId="77777777" w:rsid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 xml:space="preserve">Landscape character </w:t>
      </w:r>
    </w:p>
    <w:p w14:paraId="55B63098" w14:textId="7B028738" w:rsidR="001D2A8F" w:rsidRPr="00452FAF" w:rsidRDefault="001D2A8F" w:rsidP="00452FAF">
      <w:pPr>
        <w:pStyle w:val="ListParagraph"/>
        <w:numPr>
          <w:ilvl w:val="0"/>
          <w:numId w:val="17"/>
        </w:numPr>
        <w:rPr>
          <w:rFonts w:ascii="Times New Roman" w:hAnsi="Times New Roman" w:cs="Times New Roman"/>
          <w:sz w:val="24"/>
          <w:szCs w:val="24"/>
          <w:u w:val="single"/>
        </w:rPr>
      </w:pPr>
      <w:r w:rsidRPr="00452FAF">
        <w:rPr>
          <w:rFonts w:ascii="Times New Roman" w:hAnsi="Times New Roman" w:cs="Times New Roman"/>
          <w:sz w:val="24"/>
          <w:szCs w:val="24"/>
        </w:rPr>
        <w:t>River bank</w:t>
      </w:r>
    </w:p>
    <w:p w14:paraId="49731D32" w14:textId="77777777" w:rsidR="001D2A8F" w:rsidRPr="00452FAF" w:rsidRDefault="001D2A8F" w:rsidP="00452FAF">
      <w:pPr>
        <w:pStyle w:val="ListParagraph"/>
        <w:numPr>
          <w:ilvl w:val="0"/>
          <w:numId w:val="16"/>
        </w:numPr>
        <w:rPr>
          <w:rFonts w:ascii="Times New Roman" w:hAnsi="Times New Roman" w:cs="Times New Roman"/>
          <w:sz w:val="24"/>
          <w:szCs w:val="24"/>
          <w:u w:val="single"/>
        </w:rPr>
      </w:pPr>
      <w:r w:rsidRPr="00452FAF">
        <w:rPr>
          <w:rFonts w:ascii="Times New Roman" w:hAnsi="Times New Roman" w:cs="Times New Roman"/>
          <w:sz w:val="24"/>
          <w:szCs w:val="24"/>
        </w:rPr>
        <w:t>Rocky area</w:t>
      </w:r>
    </w:p>
    <w:p w14:paraId="6033E92B" w14:textId="77777777" w:rsidR="001D2A8F" w:rsidRPr="00452FAF" w:rsidRDefault="001D2A8F" w:rsidP="00452FAF">
      <w:pPr>
        <w:pStyle w:val="ListParagraph"/>
        <w:numPr>
          <w:ilvl w:val="0"/>
          <w:numId w:val="16"/>
        </w:numPr>
        <w:rPr>
          <w:rFonts w:ascii="Times New Roman" w:hAnsi="Times New Roman" w:cs="Times New Roman"/>
          <w:sz w:val="24"/>
          <w:szCs w:val="24"/>
        </w:rPr>
      </w:pPr>
      <w:r w:rsidRPr="00452FAF">
        <w:rPr>
          <w:rFonts w:ascii="Times New Roman" w:hAnsi="Times New Roman" w:cs="Times New Roman"/>
          <w:sz w:val="24"/>
          <w:szCs w:val="24"/>
        </w:rPr>
        <w:t xml:space="preserve">Sandy area – Sides of the river is sand. One </w:t>
      </w:r>
      <w:proofErr w:type="gramStart"/>
      <w:r w:rsidRPr="00452FAF">
        <w:rPr>
          <w:rFonts w:ascii="Times New Roman" w:hAnsi="Times New Roman" w:cs="Times New Roman"/>
          <w:sz w:val="24"/>
          <w:szCs w:val="24"/>
        </w:rPr>
        <w:t>get</w:t>
      </w:r>
      <w:proofErr w:type="gramEnd"/>
      <w:r w:rsidRPr="00452FAF">
        <w:rPr>
          <w:rFonts w:ascii="Times New Roman" w:hAnsi="Times New Roman" w:cs="Times New Roman"/>
          <w:sz w:val="24"/>
          <w:szCs w:val="24"/>
        </w:rPr>
        <w:t xml:space="preserve"> out on the river is called ‘sandy beach’ by Llandysul paddlers and other users</w:t>
      </w:r>
    </w:p>
    <w:p w14:paraId="428506F0" w14:textId="2CD30BE3"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 xml:space="preserve">Landscape quality </w:t>
      </w:r>
    </w:p>
    <w:p w14:paraId="046809BF" w14:textId="77777777" w:rsidR="001D2A8F" w:rsidRPr="00452FAF" w:rsidRDefault="001D2A8F" w:rsidP="00452FAF">
      <w:pPr>
        <w:pStyle w:val="ListParagraph"/>
        <w:numPr>
          <w:ilvl w:val="0"/>
          <w:numId w:val="10"/>
        </w:numPr>
        <w:rPr>
          <w:rFonts w:ascii="Times New Roman" w:hAnsi="Times New Roman" w:cs="Times New Roman"/>
          <w:sz w:val="24"/>
          <w:szCs w:val="24"/>
          <w:u w:val="single"/>
        </w:rPr>
      </w:pPr>
      <w:r w:rsidRPr="00452FAF">
        <w:rPr>
          <w:rFonts w:ascii="Times New Roman" w:hAnsi="Times New Roman" w:cs="Times New Roman"/>
          <w:sz w:val="24"/>
          <w:szCs w:val="24"/>
        </w:rPr>
        <w:t xml:space="preserve">The area is well thought of and cared for due to the sense of place of many </w:t>
      </w:r>
    </w:p>
    <w:p w14:paraId="264A8EB9" w14:textId="77777777" w:rsidR="001D2A8F" w:rsidRPr="00452FAF" w:rsidRDefault="001D2A8F" w:rsidP="00452FAF">
      <w:pPr>
        <w:pStyle w:val="ListParagraph"/>
        <w:numPr>
          <w:ilvl w:val="0"/>
          <w:numId w:val="10"/>
        </w:numPr>
        <w:rPr>
          <w:rFonts w:ascii="Times New Roman" w:hAnsi="Times New Roman" w:cs="Times New Roman"/>
          <w:sz w:val="24"/>
          <w:szCs w:val="24"/>
          <w:u w:val="single"/>
        </w:rPr>
      </w:pPr>
      <w:r w:rsidRPr="00452FAF">
        <w:rPr>
          <w:rFonts w:ascii="Times New Roman" w:hAnsi="Times New Roman" w:cs="Times New Roman"/>
          <w:sz w:val="24"/>
          <w:szCs w:val="24"/>
        </w:rPr>
        <w:lastRenderedPageBreak/>
        <w:t>The area has lots of memories for many people in the village or who are linked to Llandysul paddlers therefore, has many tales and narratives from so many</w:t>
      </w:r>
    </w:p>
    <w:p w14:paraId="15521ABD" w14:textId="77777777" w:rsidR="001D2A8F" w:rsidRPr="00452FAF" w:rsidRDefault="001D2A8F" w:rsidP="00452FAF">
      <w:pPr>
        <w:pStyle w:val="ListParagraph"/>
        <w:numPr>
          <w:ilvl w:val="0"/>
          <w:numId w:val="10"/>
        </w:numPr>
        <w:rPr>
          <w:rFonts w:ascii="Times New Roman" w:hAnsi="Times New Roman" w:cs="Times New Roman"/>
          <w:sz w:val="24"/>
          <w:szCs w:val="24"/>
          <w:u w:val="single"/>
        </w:rPr>
      </w:pPr>
      <w:r w:rsidRPr="00452FAF">
        <w:rPr>
          <w:rFonts w:ascii="Times New Roman" w:hAnsi="Times New Roman" w:cs="Times New Roman"/>
          <w:sz w:val="24"/>
          <w:szCs w:val="24"/>
        </w:rPr>
        <w:t>It is a mystical place with different flora and fauna growing freely as well as dangling over the river</w:t>
      </w:r>
    </w:p>
    <w:p w14:paraId="09D87BBC" w14:textId="77777777"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Internal and External that affect the perception and interpretation and use of landscape</w:t>
      </w:r>
    </w:p>
    <w:p w14:paraId="510FA22E" w14:textId="77777777" w:rsidR="001D2A8F" w:rsidRPr="00452FAF" w:rsidRDefault="001D2A8F" w:rsidP="00452FAF">
      <w:pPr>
        <w:rPr>
          <w:rFonts w:ascii="Times New Roman" w:hAnsi="Times New Roman" w:cs="Times New Roman"/>
          <w:sz w:val="24"/>
          <w:szCs w:val="24"/>
        </w:rPr>
      </w:pPr>
      <w:r w:rsidRPr="00452FAF">
        <w:rPr>
          <w:rFonts w:ascii="Times New Roman" w:hAnsi="Times New Roman" w:cs="Times New Roman"/>
          <w:sz w:val="24"/>
          <w:szCs w:val="24"/>
        </w:rPr>
        <w:t>Internal factors:</w:t>
      </w:r>
    </w:p>
    <w:p w14:paraId="5FCD921B" w14:textId="77777777" w:rsidR="001D2A8F" w:rsidRPr="00452FAF" w:rsidRDefault="001D2A8F" w:rsidP="00452FAF">
      <w:pPr>
        <w:pStyle w:val="ListParagraph"/>
        <w:numPr>
          <w:ilvl w:val="0"/>
          <w:numId w:val="10"/>
        </w:numPr>
        <w:rPr>
          <w:rFonts w:ascii="Times New Roman" w:hAnsi="Times New Roman" w:cs="Times New Roman"/>
          <w:sz w:val="24"/>
          <w:szCs w:val="24"/>
        </w:rPr>
      </w:pPr>
      <w:r w:rsidRPr="00452FAF">
        <w:rPr>
          <w:rFonts w:ascii="Times New Roman" w:hAnsi="Times New Roman" w:cs="Times New Roman"/>
          <w:sz w:val="24"/>
          <w:szCs w:val="24"/>
        </w:rPr>
        <w:t xml:space="preserve">The flow of the water </w:t>
      </w:r>
    </w:p>
    <w:p w14:paraId="6C6AF604" w14:textId="77777777" w:rsidR="001D2A8F" w:rsidRPr="00452FAF" w:rsidRDefault="001D2A8F" w:rsidP="00452FAF">
      <w:pPr>
        <w:pStyle w:val="ListParagraph"/>
        <w:numPr>
          <w:ilvl w:val="0"/>
          <w:numId w:val="10"/>
        </w:numPr>
        <w:rPr>
          <w:rFonts w:ascii="Times New Roman" w:hAnsi="Times New Roman" w:cs="Times New Roman"/>
          <w:sz w:val="24"/>
          <w:szCs w:val="24"/>
        </w:rPr>
      </w:pPr>
      <w:r w:rsidRPr="00452FAF">
        <w:rPr>
          <w:rFonts w:ascii="Times New Roman" w:hAnsi="Times New Roman" w:cs="Times New Roman"/>
          <w:sz w:val="24"/>
          <w:szCs w:val="24"/>
        </w:rPr>
        <w:t>Memories – progression and becoming better</w:t>
      </w:r>
    </w:p>
    <w:p w14:paraId="5E6CD9FB" w14:textId="77777777" w:rsidR="001D2A8F" w:rsidRPr="00452FAF" w:rsidRDefault="001D2A8F" w:rsidP="00452FAF">
      <w:pPr>
        <w:pStyle w:val="ListParagraph"/>
        <w:numPr>
          <w:ilvl w:val="0"/>
          <w:numId w:val="10"/>
        </w:numPr>
        <w:rPr>
          <w:rFonts w:ascii="Times New Roman" w:hAnsi="Times New Roman" w:cs="Times New Roman"/>
          <w:sz w:val="24"/>
          <w:szCs w:val="24"/>
        </w:rPr>
      </w:pPr>
      <w:r w:rsidRPr="00452FAF">
        <w:rPr>
          <w:rFonts w:ascii="Times New Roman" w:hAnsi="Times New Roman" w:cs="Times New Roman"/>
          <w:sz w:val="24"/>
          <w:szCs w:val="24"/>
        </w:rPr>
        <w:t xml:space="preserve">Distinctive nature around – jungle like when paddling down the river </w:t>
      </w:r>
    </w:p>
    <w:p w14:paraId="10F36CFF" w14:textId="77777777" w:rsidR="001D2A8F" w:rsidRPr="00452FAF" w:rsidRDefault="001D2A8F" w:rsidP="00452FAF">
      <w:pPr>
        <w:rPr>
          <w:rFonts w:ascii="Times New Roman" w:hAnsi="Times New Roman" w:cs="Times New Roman"/>
          <w:sz w:val="24"/>
          <w:szCs w:val="24"/>
        </w:rPr>
      </w:pPr>
      <w:r w:rsidRPr="00452FAF">
        <w:rPr>
          <w:rFonts w:ascii="Times New Roman" w:hAnsi="Times New Roman" w:cs="Times New Roman"/>
          <w:sz w:val="24"/>
          <w:szCs w:val="24"/>
        </w:rPr>
        <w:t xml:space="preserve">External factors: </w:t>
      </w:r>
    </w:p>
    <w:p w14:paraId="65A91AF2"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 xml:space="preserve">Sport that can be done </w:t>
      </w:r>
    </w:p>
    <w:p w14:paraId="237BAB7B"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 xml:space="preserve">Kayaking </w:t>
      </w:r>
    </w:p>
    <w:p w14:paraId="5A6E40EF"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 xml:space="preserve">Slalom </w:t>
      </w:r>
    </w:p>
    <w:p w14:paraId="52BDF3F4"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Adventure element to the river because of the changing elements</w:t>
      </w:r>
    </w:p>
    <w:p w14:paraId="5C44BD64"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 xml:space="preserve">Training facilities </w:t>
      </w:r>
    </w:p>
    <w:p w14:paraId="542298CB"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 xml:space="preserve">Easy access to the river </w:t>
      </w:r>
    </w:p>
    <w:p w14:paraId="4E4C7A10" w14:textId="77777777" w:rsidR="001D2A8F" w:rsidRPr="00452FAF" w:rsidRDefault="001D2A8F" w:rsidP="00452FAF">
      <w:pPr>
        <w:pStyle w:val="ListParagraph"/>
        <w:numPr>
          <w:ilvl w:val="0"/>
          <w:numId w:val="11"/>
        </w:numPr>
        <w:rPr>
          <w:rFonts w:ascii="Times New Roman" w:hAnsi="Times New Roman" w:cs="Times New Roman"/>
          <w:sz w:val="24"/>
          <w:szCs w:val="24"/>
        </w:rPr>
      </w:pPr>
      <w:r w:rsidRPr="00452FAF">
        <w:rPr>
          <w:rFonts w:ascii="Times New Roman" w:hAnsi="Times New Roman" w:cs="Times New Roman"/>
          <w:sz w:val="24"/>
          <w:szCs w:val="24"/>
        </w:rPr>
        <w:t xml:space="preserve">River features – jumps, rapids </w:t>
      </w:r>
    </w:p>
    <w:p w14:paraId="66F39B3E" w14:textId="77777777"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 xml:space="preserve">Use </w:t>
      </w:r>
    </w:p>
    <w:p w14:paraId="2A9774CA" w14:textId="77777777" w:rsidR="001D2A8F" w:rsidRPr="00452FAF" w:rsidRDefault="001D2A8F" w:rsidP="00452FAF">
      <w:pPr>
        <w:pStyle w:val="ListParagraph"/>
        <w:numPr>
          <w:ilvl w:val="0"/>
          <w:numId w:val="10"/>
        </w:numPr>
        <w:rPr>
          <w:rFonts w:ascii="Times New Roman" w:hAnsi="Times New Roman" w:cs="Times New Roman"/>
          <w:sz w:val="24"/>
          <w:szCs w:val="24"/>
          <w:u w:val="single"/>
        </w:rPr>
      </w:pPr>
      <w:r w:rsidRPr="00452FAF">
        <w:rPr>
          <w:rFonts w:ascii="Times New Roman" w:hAnsi="Times New Roman" w:cs="Times New Roman"/>
          <w:sz w:val="24"/>
          <w:szCs w:val="24"/>
        </w:rPr>
        <w:t xml:space="preserve">Recreation </w:t>
      </w:r>
    </w:p>
    <w:p w14:paraId="0F682601" w14:textId="77777777" w:rsidR="001D2A8F" w:rsidRPr="00452FAF" w:rsidRDefault="001D2A8F" w:rsidP="00452FAF">
      <w:pPr>
        <w:pStyle w:val="ListParagraph"/>
        <w:numPr>
          <w:ilvl w:val="0"/>
          <w:numId w:val="10"/>
        </w:numPr>
        <w:rPr>
          <w:rFonts w:ascii="Times New Roman" w:hAnsi="Times New Roman" w:cs="Times New Roman"/>
          <w:sz w:val="24"/>
          <w:szCs w:val="24"/>
          <w:u w:val="single"/>
        </w:rPr>
      </w:pPr>
      <w:r w:rsidRPr="00452FAF">
        <w:rPr>
          <w:rFonts w:ascii="Times New Roman" w:hAnsi="Times New Roman" w:cs="Times New Roman"/>
          <w:sz w:val="24"/>
          <w:szCs w:val="24"/>
        </w:rPr>
        <w:t>Kayaking, canoeing, rafting, river swimming, slalom, slalom completions, education, nature walks along the river bank</w:t>
      </w:r>
    </w:p>
    <w:p w14:paraId="2986A5D1" w14:textId="77777777" w:rsidR="001D2A8F" w:rsidRPr="00452FAF" w:rsidRDefault="001D2A8F" w:rsidP="00452FAF">
      <w:pPr>
        <w:pStyle w:val="ListParagraph"/>
        <w:numPr>
          <w:ilvl w:val="0"/>
          <w:numId w:val="10"/>
        </w:numPr>
        <w:rPr>
          <w:rFonts w:ascii="Times New Roman" w:hAnsi="Times New Roman" w:cs="Times New Roman"/>
          <w:sz w:val="24"/>
          <w:szCs w:val="24"/>
          <w:u w:val="single"/>
        </w:rPr>
      </w:pPr>
      <w:r w:rsidRPr="00452FAF">
        <w:rPr>
          <w:rFonts w:ascii="Times New Roman" w:hAnsi="Times New Roman" w:cs="Times New Roman"/>
          <w:sz w:val="24"/>
          <w:szCs w:val="24"/>
        </w:rPr>
        <w:t>Personal and commercial</w:t>
      </w:r>
    </w:p>
    <w:p w14:paraId="2D941845" w14:textId="77777777"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 xml:space="preserve">Access </w:t>
      </w:r>
    </w:p>
    <w:p w14:paraId="2573E4A3" w14:textId="77777777" w:rsidR="001D2A8F" w:rsidRPr="00452FAF" w:rsidRDefault="001D2A8F" w:rsidP="00452FAF">
      <w:pPr>
        <w:pStyle w:val="ListParagraph"/>
        <w:numPr>
          <w:ilvl w:val="0"/>
          <w:numId w:val="14"/>
        </w:numPr>
        <w:rPr>
          <w:rFonts w:ascii="Times New Roman" w:hAnsi="Times New Roman" w:cs="Times New Roman"/>
          <w:sz w:val="24"/>
          <w:szCs w:val="24"/>
          <w:u w:val="single"/>
        </w:rPr>
      </w:pPr>
      <w:r w:rsidRPr="00452FAF">
        <w:rPr>
          <w:rFonts w:ascii="Times New Roman" w:hAnsi="Times New Roman" w:cs="Times New Roman"/>
          <w:sz w:val="24"/>
          <w:szCs w:val="24"/>
        </w:rPr>
        <w:t xml:space="preserve">Llandysul paddlers own the section of their land – own access and fishing rights </w:t>
      </w:r>
    </w:p>
    <w:p w14:paraId="6A170553" w14:textId="77777777" w:rsidR="001D2A8F" w:rsidRPr="00452FAF" w:rsidRDefault="001D2A8F" w:rsidP="00452FAF">
      <w:pPr>
        <w:pStyle w:val="ListParagraph"/>
        <w:numPr>
          <w:ilvl w:val="0"/>
          <w:numId w:val="14"/>
        </w:numPr>
        <w:rPr>
          <w:rFonts w:ascii="Times New Roman" w:hAnsi="Times New Roman" w:cs="Times New Roman"/>
          <w:sz w:val="24"/>
          <w:szCs w:val="24"/>
        </w:rPr>
      </w:pPr>
      <w:r w:rsidRPr="00452FAF">
        <w:rPr>
          <w:rFonts w:ascii="Times New Roman" w:hAnsi="Times New Roman" w:cs="Times New Roman"/>
          <w:sz w:val="24"/>
          <w:szCs w:val="24"/>
        </w:rPr>
        <w:t>However, river left banks are owned by the house owners which makes the rock private land which shouldn’t be touched</w:t>
      </w:r>
    </w:p>
    <w:p w14:paraId="10341F44" w14:textId="77777777" w:rsidR="001D2A8F" w:rsidRPr="00452FAF" w:rsidRDefault="001D2A8F" w:rsidP="00452FAF">
      <w:pPr>
        <w:pStyle w:val="ListParagraph"/>
        <w:numPr>
          <w:ilvl w:val="0"/>
          <w:numId w:val="12"/>
        </w:numPr>
        <w:rPr>
          <w:rFonts w:ascii="Times New Roman" w:hAnsi="Times New Roman" w:cs="Times New Roman"/>
          <w:sz w:val="24"/>
          <w:szCs w:val="24"/>
          <w:u w:val="single"/>
        </w:rPr>
      </w:pPr>
      <w:r w:rsidRPr="00452FAF">
        <w:rPr>
          <w:rFonts w:ascii="Times New Roman" w:hAnsi="Times New Roman" w:cs="Times New Roman"/>
          <w:sz w:val="24"/>
          <w:szCs w:val="24"/>
          <w:u w:val="single"/>
        </w:rPr>
        <w:t xml:space="preserve">SAC </w:t>
      </w:r>
      <w:r w:rsidRPr="00452FAF">
        <w:rPr>
          <w:rFonts w:ascii="Times New Roman" w:hAnsi="Times New Roman" w:cs="Times New Roman"/>
          <w:sz w:val="24"/>
          <w:szCs w:val="24"/>
        </w:rPr>
        <w:t xml:space="preserve">site </w:t>
      </w:r>
    </w:p>
    <w:p w14:paraId="3AA02C93" w14:textId="77777777" w:rsidR="001D2A8F" w:rsidRPr="00452FAF" w:rsidRDefault="001D2A8F" w:rsidP="00452FAF">
      <w:pPr>
        <w:pStyle w:val="ListParagraph"/>
        <w:numPr>
          <w:ilvl w:val="0"/>
          <w:numId w:val="12"/>
        </w:numPr>
        <w:rPr>
          <w:rFonts w:ascii="Times New Roman" w:hAnsi="Times New Roman" w:cs="Times New Roman"/>
          <w:sz w:val="24"/>
          <w:szCs w:val="24"/>
        </w:rPr>
      </w:pPr>
      <w:r w:rsidRPr="00452FAF">
        <w:rPr>
          <w:rFonts w:ascii="Times New Roman" w:hAnsi="Times New Roman" w:cs="Times New Roman"/>
          <w:sz w:val="24"/>
          <w:szCs w:val="24"/>
        </w:rPr>
        <w:t>73 miles long</w:t>
      </w:r>
    </w:p>
    <w:p w14:paraId="2DDAD813" w14:textId="77777777"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lastRenderedPageBreak/>
        <w:t xml:space="preserve">Relationship between landscape and the recreation </w:t>
      </w:r>
    </w:p>
    <w:p w14:paraId="3FA00E1E" w14:textId="77777777" w:rsidR="001D2A8F" w:rsidRPr="00452FAF" w:rsidRDefault="001D2A8F" w:rsidP="00452FAF">
      <w:pPr>
        <w:pStyle w:val="ListParagraph"/>
        <w:numPr>
          <w:ilvl w:val="0"/>
          <w:numId w:val="13"/>
        </w:numPr>
        <w:rPr>
          <w:rFonts w:ascii="Times New Roman" w:hAnsi="Times New Roman" w:cs="Times New Roman"/>
          <w:sz w:val="24"/>
          <w:szCs w:val="24"/>
        </w:rPr>
      </w:pPr>
      <w:r w:rsidRPr="00452FAF">
        <w:rPr>
          <w:rFonts w:ascii="Times New Roman" w:hAnsi="Times New Roman" w:cs="Times New Roman"/>
          <w:sz w:val="24"/>
          <w:szCs w:val="24"/>
        </w:rPr>
        <w:t xml:space="preserve">Sense of place through a large community childhood memories and enjoyment of water sports </w:t>
      </w:r>
    </w:p>
    <w:p w14:paraId="7A4A7E18" w14:textId="77777777" w:rsidR="001D2A8F" w:rsidRPr="00452FAF" w:rsidRDefault="001D2A8F" w:rsidP="00452FAF">
      <w:pPr>
        <w:pStyle w:val="ListParagraph"/>
        <w:numPr>
          <w:ilvl w:val="0"/>
          <w:numId w:val="13"/>
        </w:numPr>
        <w:rPr>
          <w:rFonts w:ascii="Times New Roman" w:hAnsi="Times New Roman" w:cs="Times New Roman"/>
          <w:sz w:val="24"/>
          <w:szCs w:val="24"/>
        </w:rPr>
      </w:pPr>
      <w:r w:rsidRPr="00452FAF">
        <w:rPr>
          <w:rFonts w:ascii="Times New Roman" w:hAnsi="Times New Roman" w:cs="Times New Roman"/>
          <w:sz w:val="24"/>
          <w:szCs w:val="24"/>
        </w:rPr>
        <w:t xml:space="preserve">Enjoyment of a sport and the endless opportunity one river can create </w:t>
      </w:r>
    </w:p>
    <w:p w14:paraId="16D45FD3" w14:textId="77777777" w:rsidR="001D2A8F" w:rsidRPr="00452FAF" w:rsidRDefault="001D2A8F" w:rsidP="00452FAF">
      <w:pPr>
        <w:pStyle w:val="ListParagraph"/>
        <w:numPr>
          <w:ilvl w:val="0"/>
          <w:numId w:val="13"/>
        </w:numPr>
        <w:rPr>
          <w:rFonts w:ascii="Times New Roman" w:hAnsi="Times New Roman" w:cs="Times New Roman"/>
          <w:sz w:val="24"/>
          <w:szCs w:val="24"/>
        </w:rPr>
      </w:pPr>
      <w:r w:rsidRPr="00452FAF">
        <w:rPr>
          <w:rFonts w:ascii="Times New Roman" w:hAnsi="Times New Roman" w:cs="Times New Roman"/>
          <w:sz w:val="24"/>
          <w:szCs w:val="24"/>
        </w:rPr>
        <w:t xml:space="preserve">The connection to a section of the water where someone first did something – surf a wave, a trick, a slalom gate, difficult technical skill </w:t>
      </w:r>
    </w:p>
    <w:p w14:paraId="6C6CD3ED" w14:textId="77777777" w:rsidR="001D2A8F" w:rsidRPr="00452FAF" w:rsidRDefault="001D2A8F" w:rsidP="00452FAF">
      <w:pPr>
        <w:pStyle w:val="ListParagraph"/>
        <w:numPr>
          <w:ilvl w:val="0"/>
          <w:numId w:val="13"/>
        </w:numPr>
        <w:rPr>
          <w:rFonts w:ascii="Times New Roman" w:hAnsi="Times New Roman" w:cs="Times New Roman"/>
          <w:sz w:val="24"/>
          <w:szCs w:val="24"/>
        </w:rPr>
      </w:pPr>
      <w:r w:rsidRPr="00452FAF">
        <w:rPr>
          <w:rFonts w:ascii="Times New Roman" w:hAnsi="Times New Roman" w:cs="Times New Roman"/>
          <w:sz w:val="24"/>
          <w:szCs w:val="24"/>
        </w:rPr>
        <w:t>Connection for a bad memory such as; a capsize, a swim, getting stuck in a dangerous feature etc</w:t>
      </w:r>
    </w:p>
    <w:p w14:paraId="260B26BB" w14:textId="77777777" w:rsidR="001D2A8F" w:rsidRPr="00452FAF" w:rsidRDefault="001D2A8F" w:rsidP="00452FAF">
      <w:pPr>
        <w:rPr>
          <w:rFonts w:ascii="Times New Roman" w:hAnsi="Times New Roman" w:cs="Times New Roman"/>
          <w:sz w:val="28"/>
          <w:szCs w:val="24"/>
          <w:u w:val="single"/>
        </w:rPr>
      </w:pPr>
      <w:r w:rsidRPr="00452FAF">
        <w:rPr>
          <w:rFonts w:ascii="Times New Roman" w:hAnsi="Times New Roman" w:cs="Times New Roman"/>
          <w:sz w:val="28"/>
          <w:szCs w:val="24"/>
          <w:u w:val="single"/>
        </w:rPr>
        <w:t>Future potential (sustainable approaches for the future)</w:t>
      </w:r>
    </w:p>
    <w:p w14:paraId="14D9A2B0" w14:textId="77777777" w:rsidR="001D2A8F" w:rsidRPr="00452FAF" w:rsidRDefault="001D2A8F" w:rsidP="00452FAF">
      <w:pPr>
        <w:pStyle w:val="ListParagraph"/>
        <w:numPr>
          <w:ilvl w:val="0"/>
          <w:numId w:val="15"/>
        </w:numPr>
        <w:rPr>
          <w:rFonts w:ascii="Times New Roman" w:hAnsi="Times New Roman" w:cs="Times New Roman"/>
          <w:sz w:val="24"/>
          <w:szCs w:val="24"/>
        </w:rPr>
      </w:pPr>
      <w:r w:rsidRPr="00452FAF">
        <w:rPr>
          <w:rFonts w:ascii="Times New Roman" w:hAnsi="Times New Roman" w:cs="Times New Roman"/>
          <w:sz w:val="24"/>
          <w:szCs w:val="24"/>
        </w:rPr>
        <w:t xml:space="preserve">Llandysul paddlers care for this section of </w:t>
      </w:r>
      <w:proofErr w:type="spellStart"/>
      <w:r w:rsidRPr="00452FAF">
        <w:rPr>
          <w:rFonts w:ascii="Times New Roman" w:hAnsi="Times New Roman" w:cs="Times New Roman"/>
          <w:sz w:val="24"/>
          <w:szCs w:val="24"/>
        </w:rPr>
        <w:t>Teifi</w:t>
      </w:r>
      <w:proofErr w:type="spellEnd"/>
      <w:r w:rsidRPr="00452FAF">
        <w:rPr>
          <w:rFonts w:ascii="Times New Roman" w:hAnsi="Times New Roman" w:cs="Times New Roman"/>
          <w:sz w:val="24"/>
          <w:szCs w:val="24"/>
        </w:rPr>
        <w:t xml:space="preserve"> </w:t>
      </w:r>
    </w:p>
    <w:p w14:paraId="7C42E9BD" w14:textId="77777777" w:rsidR="001D2A8F" w:rsidRPr="00452FAF" w:rsidRDefault="001D2A8F" w:rsidP="00452FAF">
      <w:pPr>
        <w:pStyle w:val="ListParagraph"/>
        <w:numPr>
          <w:ilvl w:val="0"/>
          <w:numId w:val="15"/>
        </w:numPr>
        <w:rPr>
          <w:rFonts w:ascii="Times New Roman" w:hAnsi="Times New Roman" w:cs="Times New Roman"/>
          <w:sz w:val="24"/>
          <w:szCs w:val="24"/>
        </w:rPr>
      </w:pPr>
      <w:r w:rsidRPr="00452FAF">
        <w:rPr>
          <w:rFonts w:ascii="Times New Roman" w:hAnsi="Times New Roman" w:cs="Times New Roman"/>
          <w:sz w:val="24"/>
          <w:szCs w:val="24"/>
        </w:rPr>
        <w:t xml:space="preserve">The sense of place has created a community of paddlers </w:t>
      </w:r>
    </w:p>
    <w:p w14:paraId="2E0DF385" w14:textId="77777777" w:rsidR="001D2A8F" w:rsidRPr="00452FAF" w:rsidRDefault="001D2A8F" w:rsidP="00452FAF">
      <w:pPr>
        <w:pStyle w:val="ListParagraph"/>
        <w:numPr>
          <w:ilvl w:val="0"/>
          <w:numId w:val="15"/>
        </w:numPr>
        <w:rPr>
          <w:rFonts w:ascii="Times New Roman" w:hAnsi="Times New Roman" w:cs="Times New Roman"/>
          <w:sz w:val="24"/>
          <w:szCs w:val="24"/>
        </w:rPr>
      </w:pPr>
      <w:r w:rsidRPr="00452FAF">
        <w:rPr>
          <w:rFonts w:ascii="Times New Roman" w:hAnsi="Times New Roman" w:cs="Times New Roman"/>
          <w:sz w:val="24"/>
          <w:szCs w:val="24"/>
        </w:rPr>
        <w:t>Regularly get together to take care of the river banks, trees, rubbish, obstacles in the river itself</w:t>
      </w:r>
    </w:p>
    <w:p w14:paraId="6843F288" w14:textId="77777777" w:rsidR="001D2A8F" w:rsidRPr="00452FAF" w:rsidRDefault="001D2A8F" w:rsidP="00452FAF">
      <w:pPr>
        <w:pStyle w:val="ListParagraph"/>
        <w:numPr>
          <w:ilvl w:val="0"/>
          <w:numId w:val="15"/>
        </w:numPr>
        <w:rPr>
          <w:rFonts w:ascii="Times New Roman" w:hAnsi="Times New Roman" w:cs="Times New Roman"/>
          <w:sz w:val="24"/>
          <w:szCs w:val="24"/>
        </w:rPr>
      </w:pPr>
      <w:r w:rsidRPr="00452FAF">
        <w:rPr>
          <w:rFonts w:ascii="Times New Roman" w:hAnsi="Times New Roman" w:cs="Times New Roman"/>
          <w:sz w:val="24"/>
          <w:szCs w:val="24"/>
        </w:rPr>
        <w:t xml:space="preserve">They have made steps and concrete path to get in and out of the river to stop erosion </w:t>
      </w:r>
    </w:p>
    <w:p w14:paraId="11BC349C" w14:textId="77777777" w:rsidR="001D2A8F" w:rsidRPr="00452FAF" w:rsidRDefault="001D2A8F" w:rsidP="00452FAF">
      <w:pPr>
        <w:pStyle w:val="ListParagraph"/>
        <w:numPr>
          <w:ilvl w:val="0"/>
          <w:numId w:val="15"/>
        </w:numPr>
        <w:rPr>
          <w:rFonts w:ascii="Times New Roman" w:hAnsi="Times New Roman" w:cs="Times New Roman"/>
          <w:sz w:val="24"/>
          <w:szCs w:val="24"/>
        </w:rPr>
      </w:pPr>
      <w:r w:rsidRPr="00452FAF">
        <w:rPr>
          <w:rFonts w:ascii="Times New Roman" w:hAnsi="Times New Roman" w:cs="Times New Roman"/>
          <w:sz w:val="24"/>
          <w:szCs w:val="24"/>
        </w:rPr>
        <w:t xml:space="preserve">They create sustainable/natural features in the river to create new rapids and waves etc. this carries on the site will become a world class paddling destination. </w:t>
      </w:r>
    </w:p>
    <w:p w14:paraId="7C3AF90B" w14:textId="77777777" w:rsidR="001D2A8F" w:rsidRPr="00452FAF" w:rsidRDefault="001D2A8F" w:rsidP="00452FAF">
      <w:pPr>
        <w:pStyle w:val="ListParagraph"/>
        <w:numPr>
          <w:ilvl w:val="0"/>
          <w:numId w:val="15"/>
        </w:numPr>
        <w:rPr>
          <w:rFonts w:ascii="Times New Roman" w:hAnsi="Times New Roman" w:cs="Times New Roman"/>
          <w:sz w:val="24"/>
          <w:szCs w:val="24"/>
        </w:rPr>
      </w:pPr>
      <w:r w:rsidRPr="00452FAF">
        <w:rPr>
          <w:rFonts w:ascii="Times New Roman" w:hAnsi="Times New Roman" w:cs="Times New Roman"/>
          <w:sz w:val="24"/>
          <w:szCs w:val="24"/>
        </w:rPr>
        <w:t xml:space="preserve">It is already known for the training </w:t>
      </w:r>
      <w:proofErr w:type="spellStart"/>
      <w:r w:rsidRPr="00452FAF">
        <w:rPr>
          <w:rFonts w:ascii="Times New Roman" w:hAnsi="Times New Roman" w:cs="Times New Roman"/>
          <w:sz w:val="24"/>
          <w:szCs w:val="24"/>
        </w:rPr>
        <w:t>sit</w:t>
      </w:r>
      <w:proofErr w:type="spellEnd"/>
      <w:r w:rsidRPr="00452FAF">
        <w:rPr>
          <w:rFonts w:ascii="Times New Roman" w:hAnsi="Times New Roman" w:cs="Times New Roman"/>
          <w:sz w:val="24"/>
          <w:szCs w:val="24"/>
        </w:rPr>
        <w:t xml:space="preserve"> of the Welsh Slalom team squad </w:t>
      </w:r>
    </w:p>
    <w:p w14:paraId="7D7119EC" w14:textId="77777777" w:rsidR="001D2A8F" w:rsidRPr="00452FAF" w:rsidRDefault="001D2A8F" w:rsidP="00452FAF">
      <w:pPr>
        <w:pStyle w:val="ListParagraph"/>
        <w:numPr>
          <w:ilvl w:val="0"/>
          <w:numId w:val="15"/>
        </w:numPr>
        <w:rPr>
          <w:rFonts w:ascii="Times New Roman" w:hAnsi="Times New Roman" w:cs="Times New Roman"/>
          <w:sz w:val="24"/>
          <w:szCs w:val="24"/>
        </w:rPr>
      </w:pPr>
      <w:proofErr w:type="spellStart"/>
      <w:r w:rsidRPr="00452FAF">
        <w:rPr>
          <w:rFonts w:ascii="Times New Roman" w:hAnsi="Times New Roman" w:cs="Times New Roman"/>
          <w:sz w:val="24"/>
          <w:szCs w:val="24"/>
        </w:rPr>
        <w:t>Teifi</w:t>
      </w:r>
      <w:proofErr w:type="spellEnd"/>
      <w:r w:rsidRPr="00452FAF">
        <w:rPr>
          <w:rFonts w:ascii="Times New Roman" w:hAnsi="Times New Roman" w:cs="Times New Roman"/>
          <w:sz w:val="24"/>
          <w:szCs w:val="24"/>
        </w:rPr>
        <w:t xml:space="preserve"> tour ran by river legacy once a year – creates a lot of funding which is put in to Llandysul paddlers to keep the work going </w:t>
      </w:r>
    </w:p>
    <w:p w14:paraId="7FC0481E" w14:textId="32F05817" w:rsidR="006C70D1" w:rsidRPr="006C70D1" w:rsidRDefault="003B7720" w:rsidP="00137668">
      <w:pPr>
        <w:rPr>
          <w:rFonts w:ascii="Times New Roman" w:hAnsi="Times New Roman" w:cs="Times New Roman"/>
          <w:sz w:val="28"/>
          <w:szCs w:val="24"/>
          <w:u w:val="single"/>
        </w:rPr>
      </w:pPr>
      <w:r>
        <w:rPr>
          <w:rFonts w:ascii="Times New Roman" w:hAnsi="Times New Roman" w:cs="Times New Roman"/>
          <w:sz w:val="28"/>
          <w:szCs w:val="24"/>
          <w:u w:val="single"/>
        </w:rPr>
        <w:t xml:space="preserve"> </w:t>
      </w:r>
    </w:p>
    <w:p w14:paraId="26BCC9B8" w14:textId="77777777" w:rsidR="005E4F1A" w:rsidRPr="00137668" w:rsidRDefault="005E4F1A" w:rsidP="00137668">
      <w:pPr>
        <w:rPr>
          <w:rFonts w:ascii="Times New Roman" w:hAnsi="Times New Roman" w:cs="Times New Roman"/>
          <w:sz w:val="24"/>
          <w:szCs w:val="24"/>
        </w:rPr>
      </w:pPr>
    </w:p>
    <w:sectPr w:rsidR="005E4F1A" w:rsidRPr="0013766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33352" w14:textId="77777777" w:rsidR="00327422" w:rsidRDefault="00327422" w:rsidP="00F322E0">
      <w:pPr>
        <w:spacing w:after="0" w:line="240" w:lineRule="auto"/>
      </w:pPr>
      <w:r>
        <w:separator/>
      </w:r>
    </w:p>
  </w:endnote>
  <w:endnote w:type="continuationSeparator" w:id="0">
    <w:p w14:paraId="06316023" w14:textId="77777777" w:rsidR="00327422" w:rsidRDefault="00327422" w:rsidP="00F32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7467478"/>
      <w:docPartObj>
        <w:docPartGallery w:val="Page Numbers (Bottom of Page)"/>
        <w:docPartUnique/>
      </w:docPartObj>
    </w:sdtPr>
    <w:sdtEndPr>
      <w:rPr>
        <w:noProof/>
      </w:rPr>
    </w:sdtEndPr>
    <w:sdtContent>
      <w:p w14:paraId="0E624326" w14:textId="5077904C" w:rsidR="00F322E0" w:rsidRDefault="00F322E0">
        <w:pPr>
          <w:pStyle w:val="Footer"/>
        </w:pPr>
        <w:r>
          <w:fldChar w:fldCharType="begin"/>
        </w:r>
        <w:r>
          <w:instrText xml:space="preserve"> PAGE   \* MERGEFORMAT </w:instrText>
        </w:r>
        <w:r>
          <w:fldChar w:fldCharType="separate"/>
        </w:r>
        <w:r w:rsidR="00EE176D">
          <w:rPr>
            <w:noProof/>
          </w:rPr>
          <w:t>18</w:t>
        </w:r>
        <w:r>
          <w:rPr>
            <w:noProof/>
          </w:rPr>
          <w:fldChar w:fldCharType="end"/>
        </w:r>
      </w:p>
    </w:sdtContent>
  </w:sdt>
  <w:p w14:paraId="217F90A5" w14:textId="77777777" w:rsidR="00F322E0" w:rsidRDefault="00F32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E905B" w14:textId="77777777" w:rsidR="00327422" w:rsidRDefault="00327422" w:rsidP="00F322E0">
      <w:pPr>
        <w:spacing w:after="0" w:line="240" w:lineRule="auto"/>
      </w:pPr>
      <w:r>
        <w:separator/>
      </w:r>
    </w:p>
  </w:footnote>
  <w:footnote w:type="continuationSeparator" w:id="0">
    <w:p w14:paraId="08808971" w14:textId="77777777" w:rsidR="00327422" w:rsidRDefault="00327422" w:rsidP="00F32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4391"/>
    <w:multiLevelType w:val="hybridMultilevel"/>
    <w:tmpl w:val="A51E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7541C"/>
    <w:multiLevelType w:val="hybridMultilevel"/>
    <w:tmpl w:val="16726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E0077"/>
    <w:multiLevelType w:val="hybridMultilevel"/>
    <w:tmpl w:val="E586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73E70"/>
    <w:multiLevelType w:val="hybridMultilevel"/>
    <w:tmpl w:val="9C0C0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94E9F"/>
    <w:multiLevelType w:val="hybridMultilevel"/>
    <w:tmpl w:val="DEE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32986"/>
    <w:multiLevelType w:val="hybridMultilevel"/>
    <w:tmpl w:val="594A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6514A"/>
    <w:multiLevelType w:val="hybridMultilevel"/>
    <w:tmpl w:val="A378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700DD"/>
    <w:multiLevelType w:val="hybridMultilevel"/>
    <w:tmpl w:val="B9D6C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907703"/>
    <w:multiLevelType w:val="hybridMultilevel"/>
    <w:tmpl w:val="E82EC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F368C3"/>
    <w:multiLevelType w:val="hybridMultilevel"/>
    <w:tmpl w:val="99E6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37E15"/>
    <w:multiLevelType w:val="multilevel"/>
    <w:tmpl w:val="7A94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F26B10"/>
    <w:multiLevelType w:val="hybridMultilevel"/>
    <w:tmpl w:val="1808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6E79E9"/>
    <w:multiLevelType w:val="hybridMultilevel"/>
    <w:tmpl w:val="835E3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5B1FEA"/>
    <w:multiLevelType w:val="hybridMultilevel"/>
    <w:tmpl w:val="F94ED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45564"/>
    <w:multiLevelType w:val="hybridMultilevel"/>
    <w:tmpl w:val="469C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7104CC"/>
    <w:multiLevelType w:val="hybridMultilevel"/>
    <w:tmpl w:val="898C2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
  </w:num>
  <w:num w:numId="4">
    <w:abstractNumId w:val="7"/>
  </w:num>
  <w:num w:numId="5">
    <w:abstractNumId w:val="14"/>
  </w:num>
  <w:num w:numId="6">
    <w:abstractNumId w:val="6"/>
  </w:num>
  <w:num w:numId="7">
    <w:abstractNumId w:val="4"/>
  </w:num>
  <w:num w:numId="8">
    <w:abstractNumId w:val="13"/>
  </w:num>
  <w:num w:numId="9">
    <w:abstractNumId w:val="0"/>
  </w:num>
  <w:num w:numId="10">
    <w:abstractNumId w:val="3"/>
  </w:num>
  <w:num w:numId="11">
    <w:abstractNumId w:val="12"/>
  </w:num>
  <w:num w:numId="12">
    <w:abstractNumId w:val="9"/>
  </w:num>
  <w:num w:numId="13">
    <w:abstractNumId w:val="15"/>
  </w:num>
  <w:num w:numId="14">
    <w:abstractNumId w:val="2"/>
  </w:num>
  <w:num w:numId="15">
    <w:abstractNumId w:val="8"/>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3B5"/>
    <w:rsid w:val="000003E0"/>
    <w:rsid w:val="0000429E"/>
    <w:rsid w:val="00004DF0"/>
    <w:rsid w:val="00031666"/>
    <w:rsid w:val="00041066"/>
    <w:rsid w:val="00066FAC"/>
    <w:rsid w:val="00071474"/>
    <w:rsid w:val="00075AAD"/>
    <w:rsid w:val="000768A0"/>
    <w:rsid w:val="00085CB8"/>
    <w:rsid w:val="0008650B"/>
    <w:rsid w:val="00095E50"/>
    <w:rsid w:val="000A0B64"/>
    <w:rsid w:val="000A5A36"/>
    <w:rsid w:val="000A5B73"/>
    <w:rsid w:val="000B0CFD"/>
    <w:rsid w:val="000B0EA2"/>
    <w:rsid w:val="000B1D55"/>
    <w:rsid w:val="000B1FBE"/>
    <w:rsid w:val="000B6BD9"/>
    <w:rsid w:val="000B6E58"/>
    <w:rsid w:val="000C047A"/>
    <w:rsid w:val="000C193B"/>
    <w:rsid w:val="000F7F68"/>
    <w:rsid w:val="00103471"/>
    <w:rsid w:val="00105A86"/>
    <w:rsid w:val="001067F5"/>
    <w:rsid w:val="00115E62"/>
    <w:rsid w:val="00116116"/>
    <w:rsid w:val="001225EC"/>
    <w:rsid w:val="00131748"/>
    <w:rsid w:val="00131A38"/>
    <w:rsid w:val="00133E18"/>
    <w:rsid w:val="001375F9"/>
    <w:rsid w:val="00137668"/>
    <w:rsid w:val="00137B6E"/>
    <w:rsid w:val="00151D6E"/>
    <w:rsid w:val="001527A9"/>
    <w:rsid w:val="00152981"/>
    <w:rsid w:val="0015788D"/>
    <w:rsid w:val="001605B8"/>
    <w:rsid w:val="00161563"/>
    <w:rsid w:val="00162E8F"/>
    <w:rsid w:val="00163667"/>
    <w:rsid w:val="00165E57"/>
    <w:rsid w:val="001759C5"/>
    <w:rsid w:val="001813D7"/>
    <w:rsid w:val="00185824"/>
    <w:rsid w:val="00191382"/>
    <w:rsid w:val="00193F10"/>
    <w:rsid w:val="0019463D"/>
    <w:rsid w:val="00197943"/>
    <w:rsid w:val="001C2B49"/>
    <w:rsid w:val="001C6646"/>
    <w:rsid w:val="001D2A8F"/>
    <w:rsid w:val="001D3D18"/>
    <w:rsid w:val="001D3E90"/>
    <w:rsid w:val="001E7B03"/>
    <w:rsid w:val="001F6F28"/>
    <w:rsid w:val="00203C17"/>
    <w:rsid w:val="002222A7"/>
    <w:rsid w:val="002223D6"/>
    <w:rsid w:val="00227409"/>
    <w:rsid w:val="00230AD4"/>
    <w:rsid w:val="00231D36"/>
    <w:rsid w:val="00236D74"/>
    <w:rsid w:val="002434DF"/>
    <w:rsid w:val="00254CB5"/>
    <w:rsid w:val="00262697"/>
    <w:rsid w:val="0026332A"/>
    <w:rsid w:val="00267CE0"/>
    <w:rsid w:val="00272571"/>
    <w:rsid w:val="002775C9"/>
    <w:rsid w:val="00281E76"/>
    <w:rsid w:val="00282127"/>
    <w:rsid w:val="00293E6A"/>
    <w:rsid w:val="0029420A"/>
    <w:rsid w:val="002A273D"/>
    <w:rsid w:val="002A2E89"/>
    <w:rsid w:val="002A3630"/>
    <w:rsid w:val="002B5D5D"/>
    <w:rsid w:val="002C3FBE"/>
    <w:rsid w:val="002C5C30"/>
    <w:rsid w:val="002C71BB"/>
    <w:rsid w:val="00304D79"/>
    <w:rsid w:val="00306767"/>
    <w:rsid w:val="00312113"/>
    <w:rsid w:val="003133E0"/>
    <w:rsid w:val="00325E32"/>
    <w:rsid w:val="00327422"/>
    <w:rsid w:val="003475FA"/>
    <w:rsid w:val="00356ADE"/>
    <w:rsid w:val="00365DF7"/>
    <w:rsid w:val="0036641C"/>
    <w:rsid w:val="003906BA"/>
    <w:rsid w:val="00393F4E"/>
    <w:rsid w:val="0039742D"/>
    <w:rsid w:val="00397AD8"/>
    <w:rsid w:val="00397D80"/>
    <w:rsid w:val="003A281F"/>
    <w:rsid w:val="003A66B3"/>
    <w:rsid w:val="003A6F2C"/>
    <w:rsid w:val="003B7720"/>
    <w:rsid w:val="003C0014"/>
    <w:rsid w:val="003C2487"/>
    <w:rsid w:val="003D2692"/>
    <w:rsid w:val="003D2EF8"/>
    <w:rsid w:val="003D38EA"/>
    <w:rsid w:val="003D47AC"/>
    <w:rsid w:val="003D6F9F"/>
    <w:rsid w:val="003E391C"/>
    <w:rsid w:val="003E78A9"/>
    <w:rsid w:val="00402C55"/>
    <w:rsid w:val="0041709F"/>
    <w:rsid w:val="004237C8"/>
    <w:rsid w:val="004279A0"/>
    <w:rsid w:val="00431AF5"/>
    <w:rsid w:val="0044254E"/>
    <w:rsid w:val="00445188"/>
    <w:rsid w:val="00446125"/>
    <w:rsid w:val="00451533"/>
    <w:rsid w:val="00452FAF"/>
    <w:rsid w:val="0045625B"/>
    <w:rsid w:val="00461CA6"/>
    <w:rsid w:val="004655A5"/>
    <w:rsid w:val="0047116E"/>
    <w:rsid w:val="0048305A"/>
    <w:rsid w:val="004836DD"/>
    <w:rsid w:val="00483DB7"/>
    <w:rsid w:val="00492D83"/>
    <w:rsid w:val="0049415E"/>
    <w:rsid w:val="00496424"/>
    <w:rsid w:val="004A1409"/>
    <w:rsid w:val="004A6DEB"/>
    <w:rsid w:val="004B039C"/>
    <w:rsid w:val="004B4FCC"/>
    <w:rsid w:val="004B6D32"/>
    <w:rsid w:val="004C0D31"/>
    <w:rsid w:val="004C2E08"/>
    <w:rsid w:val="004C3A93"/>
    <w:rsid w:val="004C70DA"/>
    <w:rsid w:val="004D4353"/>
    <w:rsid w:val="004D4C4D"/>
    <w:rsid w:val="004E1018"/>
    <w:rsid w:val="004E1469"/>
    <w:rsid w:val="004E45D8"/>
    <w:rsid w:val="004F0E75"/>
    <w:rsid w:val="004F1311"/>
    <w:rsid w:val="004F3F2F"/>
    <w:rsid w:val="00500684"/>
    <w:rsid w:val="00501A85"/>
    <w:rsid w:val="00503C2E"/>
    <w:rsid w:val="00503D35"/>
    <w:rsid w:val="00505493"/>
    <w:rsid w:val="005120B4"/>
    <w:rsid w:val="005152B0"/>
    <w:rsid w:val="00521F08"/>
    <w:rsid w:val="005252FE"/>
    <w:rsid w:val="00535BC5"/>
    <w:rsid w:val="00540699"/>
    <w:rsid w:val="00546D49"/>
    <w:rsid w:val="00551DD9"/>
    <w:rsid w:val="00555143"/>
    <w:rsid w:val="00555CE2"/>
    <w:rsid w:val="00561D8D"/>
    <w:rsid w:val="00580E37"/>
    <w:rsid w:val="005833B6"/>
    <w:rsid w:val="00583443"/>
    <w:rsid w:val="00583618"/>
    <w:rsid w:val="005838DC"/>
    <w:rsid w:val="00586F97"/>
    <w:rsid w:val="00594967"/>
    <w:rsid w:val="005B2D25"/>
    <w:rsid w:val="005B78B6"/>
    <w:rsid w:val="005C1FAF"/>
    <w:rsid w:val="005C20BA"/>
    <w:rsid w:val="005D1B6E"/>
    <w:rsid w:val="005D2966"/>
    <w:rsid w:val="005E4F1A"/>
    <w:rsid w:val="005F2441"/>
    <w:rsid w:val="005F2975"/>
    <w:rsid w:val="00606E46"/>
    <w:rsid w:val="0060779C"/>
    <w:rsid w:val="006101D9"/>
    <w:rsid w:val="00612B9B"/>
    <w:rsid w:val="00613C42"/>
    <w:rsid w:val="00617C7C"/>
    <w:rsid w:val="00621E56"/>
    <w:rsid w:val="00624363"/>
    <w:rsid w:val="00641647"/>
    <w:rsid w:val="0065225B"/>
    <w:rsid w:val="00656062"/>
    <w:rsid w:val="006615F3"/>
    <w:rsid w:val="00662FBE"/>
    <w:rsid w:val="0066638A"/>
    <w:rsid w:val="006677B7"/>
    <w:rsid w:val="00667A78"/>
    <w:rsid w:val="00682A67"/>
    <w:rsid w:val="006870F0"/>
    <w:rsid w:val="00687349"/>
    <w:rsid w:val="0069396F"/>
    <w:rsid w:val="00695205"/>
    <w:rsid w:val="006958EF"/>
    <w:rsid w:val="006A6E43"/>
    <w:rsid w:val="006B0C56"/>
    <w:rsid w:val="006B1D83"/>
    <w:rsid w:val="006C70D1"/>
    <w:rsid w:val="006D21F4"/>
    <w:rsid w:val="006D340B"/>
    <w:rsid w:val="006D6DA1"/>
    <w:rsid w:val="006E0EBD"/>
    <w:rsid w:val="006E47E0"/>
    <w:rsid w:val="007025EF"/>
    <w:rsid w:val="007049F0"/>
    <w:rsid w:val="00711BA5"/>
    <w:rsid w:val="007165AE"/>
    <w:rsid w:val="00717B50"/>
    <w:rsid w:val="0073090D"/>
    <w:rsid w:val="00740BB3"/>
    <w:rsid w:val="00746599"/>
    <w:rsid w:val="00747D22"/>
    <w:rsid w:val="00750931"/>
    <w:rsid w:val="00751E10"/>
    <w:rsid w:val="007542A6"/>
    <w:rsid w:val="0076683B"/>
    <w:rsid w:val="007751B4"/>
    <w:rsid w:val="00776EDB"/>
    <w:rsid w:val="007839D0"/>
    <w:rsid w:val="0079571E"/>
    <w:rsid w:val="00795A45"/>
    <w:rsid w:val="007A147B"/>
    <w:rsid w:val="007A5CE9"/>
    <w:rsid w:val="007B658E"/>
    <w:rsid w:val="007B7029"/>
    <w:rsid w:val="007C01A9"/>
    <w:rsid w:val="007C0E61"/>
    <w:rsid w:val="007C23AB"/>
    <w:rsid w:val="007D4138"/>
    <w:rsid w:val="007E2277"/>
    <w:rsid w:val="007E2C5B"/>
    <w:rsid w:val="007F10C9"/>
    <w:rsid w:val="007F7F04"/>
    <w:rsid w:val="008107D4"/>
    <w:rsid w:val="00813DA1"/>
    <w:rsid w:val="008155EF"/>
    <w:rsid w:val="008210B7"/>
    <w:rsid w:val="0082452B"/>
    <w:rsid w:val="00824DD1"/>
    <w:rsid w:val="00830155"/>
    <w:rsid w:val="00834E5F"/>
    <w:rsid w:val="008423EF"/>
    <w:rsid w:val="00851971"/>
    <w:rsid w:val="00853445"/>
    <w:rsid w:val="00853CA2"/>
    <w:rsid w:val="00860DED"/>
    <w:rsid w:val="00861045"/>
    <w:rsid w:val="008663C5"/>
    <w:rsid w:val="00885C22"/>
    <w:rsid w:val="008901A2"/>
    <w:rsid w:val="00891CC5"/>
    <w:rsid w:val="00891F64"/>
    <w:rsid w:val="00892ADF"/>
    <w:rsid w:val="00896C56"/>
    <w:rsid w:val="008A447E"/>
    <w:rsid w:val="008B5209"/>
    <w:rsid w:val="008C662A"/>
    <w:rsid w:val="008D23A9"/>
    <w:rsid w:val="008D3B09"/>
    <w:rsid w:val="008D61C6"/>
    <w:rsid w:val="008F4C4E"/>
    <w:rsid w:val="009116A9"/>
    <w:rsid w:val="00911815"/>
    <w:rsid w:val="0091279F"/>
    <w:rsid w:val="00916859"/>
    <w:rsid w:val="00922E0B"/>
    <w:rsid w:val="00926794"/>
    <w:rsid w:val="009331D4"/>
    <w:rsid w:val="00934F93"/>
    <w:rsid w:val="00937634"/>
    <w:rsid w:val="00942292"/>
    <w:rsid w:val="00947DE4"/>
    <w:rsid w:val="0095229E"/>
    <w:rsid w:val="009562A9"/>
    <w:rsid w:val="0095738C"/>
    <w:rsid w:val="00966009"/>
    <w:rsid w:val="00970CFF"/>
    <w:rsid w:val="00970E58"/>
    <w:rsid w:val="00976CCB"/>
    <w:rsid w:val="009868DE"/>
    <w:rsid w:val="00990731"/>
    <w:rsid w:val="00996F8A"/>
    <w:rsid w:val="009A4DE8"/>
    <w:rsid w:val="009C4BD7"/>
    <w:rsid w:val="009D12FB"/>
    <w:rsid w:val="009D43B6"/>
    <w:rsid w:val="009D4E96"/>
    <w:rsid w:val="009E0642"/>
    <w:rsid w:val="009E32EC"/>
    <w:rsid w:val="009F0B7E"/>
    <w:rsid w:val="009F50F9"/>
    <w:rsid w:val="009F66DB"/>
    <w:rsid w:val="009F77E9"/>
    <w:rsid w:val="00A0018F"/>
    <w:rsid w:val="00A003FF"/>
    <w:rsid w:val="00A066B0"/>
    <w:rsid w:val="00A06C76"/>
    <w:rsid w:val="00A077D4"/>
    <w:rsid w:val="00A107AC"/>
    <w:rsid w:val="00A11A31"/>
    <w:rsid w:val="00A12AF9"/>
    <w:rsid w:val="00A13775"/>
    <w:rsid w:val="00A149C0"/>
    <w:rsid w:val="00A231BE"/>
    <w:rsid w:val="00A25788"/>
    <w:rsid w:val="00A265B9"/>
    <w:rsid w:val="00A312D1"/>
    <w:rsid w:val="00A32B5C"/>
    <w:rsid w:val="00A3625A"/>
    <w:rsid w:val="00A3769B"/>
    <w:rsid w:val="00A37EDC"/>
    <w:rsid w:val="00A42F44"/>
    <w:rsid w:val="00A51DB5"/>
    <w:rsid w:val="00A52376"/>
    <w:rsid w:val="00A57502"/>
    <w:rsid w:val="00A60226"/>
    <w:rsid w:val="00A71413"/>
    <w:rsid w:val="00A72301"/>
    <w:rsid w:val="00A73CD5"/>
    <w:rsid w:val="00A76A6D"/>
    <w:rsid w:val="00A83B77"/>
    <w:rsid w:val="00A95E1B"/>
    <w:rsid w:val="00A97E0B"/>
    <w:rsid w:val="00AA52CD"/>
    <w:rsid w:val="00AA6D92"/>
    <w:rsid w:val="00AC1D5D"/>
    <w:rsid w:val="00AC6E2C"/>
    <w:rsid w:val="00AE0D34"/>
    <w:rsid w:val="00AE1EE0"/>
    <w:rsid w:val="00AE6A2C"/>
    <w:rsid w:val="00AE7E4F"/>
    <w:rsid w:val="00AF5FE1"/>
    <w:rsid w:val="00B02117"/>
    <w:rsid w:val="00B05C2F"/>
    <w:rsid w:val="00B06753"/>
    <w:rsid w:val="00B1193A"/>
    <w:rsid w:val="00B17DC2"/>
    <w:rsid w:val="00B240D1"/>
    <w:rsid w:val="00B24398"/>
    <w:rsid w:val="00B352AE"/>
    <w:rsid w:val="00B35D24"/>
    <w:rsid w:val="00B35FBA"/>
    <w:rsid w:val="00B4301D"/>
    <w:rsid w:val="00B5211C"/>
    <w:rsid w:val="00B56E41"/>
    <w:rsid w:val="00B64A3D"/>
    <w:rsid w:val="00B654D1"/>
    <w:rsid w:val="00B7346C"/>
    <w:rsid w:val="00B75868"/>
    <w:rsid w:val="00B8141D"/>
    <w:rsid w:val="00B823BE"/>
    <w:rsid w:val="00B85BE7"/>
    <w:rsid w:val="00B87EC4"/>
    <w:rsid w:val="00B9582D"/>
    <w:rsid w:val="00BA0080"/>
    <w:rsid w:val="00BA15A4"/>
    <w:rsid w:val="00BB1AD7"/>
    <w:rsid w:val="00BB393D"/>
    <w:rsid w:val="00BB5E84"/>
    <w:rsid w:val="00BB7454"/>
    <w:rsid w:val="00BC1B96"/>
    <w:rsid w:val="00BC3C1A"/>
    <w:rsid w:val="00BC473E"/>
    <w:rsid w:val="00BC7394"/>
    <w:rsid w:val="00BD781D"/>
    <w:rsid w:val="00BE01E6"/>
    <w:rsid w:val="00BE23FD"/>
    <w:rsid w:val="00BF10D9"/>
    <w:rsid w:val="00BF6A7E"/>
    <w:rsid w:val="00BF6FE9"/>
    <w:rsid w:val="00C02FF5"/>
    <w:rsid w:val="00C04BFC"/>
    <w:rsid w:val="00C07291"/>
    <w:rsid w:val="00C26AD0"/>
    <w:rsid w:val="00C36855"/>
    <w:rsid w:val="00C37125"/>
    <w:rsid w:val="00C44040"/>
    <w:rsid w:val="00C47F71"/>
    <w:rsid w:val="00C503B5"/>
    <w:rsid w:val="00C50BBA"/>
    <w:rsid w:val="00C50C52"/>
    <w:rsid w:val="00C56DA7"/>
    <w:rsid w:val="00C57065"/>
    <w:rsid w:val="00C629AF"/>
    <w:rsid w:val="00C7507C"/>
    <w:rsid w:val="00C81CB1"/>
    <w:rsid w:val="00C81F0C"/>
    <w:rsid w:val="00C84640"/>
    <w:rsid w:val="00C945F5"/>
    <w:rsid w:val="00CA0E7F"/>
    <w:rsid w:val="00CA1C32"/>
    <w:rsid w:val="00CA2EFF"/>
    <w:rsid w:val="00CB6569"/>
    <w:rsid w:val="00CC05B6"/>
    <w:rsid w:val="00CC405F"/>
    <w:rsid w:val="00CC7593"/>
    <w:rsid w:val="00CD2E12"/>
    <w:rsid w:val="00CD320E"/>
    <w:rsid w:val="00CD3279"/>
    <w:rsid w:val="00CD47FF"/>
    <w:rsid w:val="00CE3FED"/>
    <w:rsid w:val="00CF2CEE"/>
    <w:rsid w:val="00CF55BD"/>
    <w:rsid w:val="00D0456F"/>
    <w:rsid w:val="00D06D7A"/>
    <w:rsid w:val="00D1297E"/>
    <w:rsid w:val="00D1788D"/>
    <w:rsid w:val="00D17B2F"/>
    <w:rsid w:val="00D200FC"/>
    <w:rsid w:val="00D21180"/>
    <w:rsid w:val="00D26634"/>
    <w:rsid w:val="00D31A93"/>
    <w:rsid w:val="00D3389D"/>
    <w:rsid w:val="00D3635B"/>
    <w:rsid w:val="00D3702A"/>
    <w:rsid w:val="00D4246E"/>
    <w:rsid w:val="00D55743"/>
    <w:rsid w:val="00D5669E"/>
    <w:rsid w:val="00D56EFC"/>
    <w:rsid w:val="00D6529D"/>
    <w:rsid w:val="00D667AD"/>
    <w:rsid w:val="00D67417"/>
    <w:rsid w:val="00D72C42"/>
    <w:rsid w:val="00D95B2E"/>
    <w:rsid w:val="00D96E86"/>
    <w:rsid w:val="00DA0EC3"/>
    <w:rsid w:val="00DB6151"/>
    <w:rsid w:val="00DC3758"/>
    <w:rsid w:val="00DD4B5E"/>
    <w:rsid w:val="00DD5AB9"/>
    <w:rsid w:val="00DD6DF0"/>
    <w:rsid w:val="00DE4802"/>
    <w:rsid w:val="00E053D4"/>
    <w:rsid w:val="00E05E77"/>
    <w:rsid w:val="00E06266"/>
    <w:rsid w:val="00E07B76"/>
    <w:rsid w:val="00E11AB3"/>
    <w:rsid w:val="00E12FC0"/>
    <w:rsid w:val="00E13D92"/>
    <w:rsid w:val="00E14FD8"/>
    <w:rsid w:val="00E214C3"/>
    <w:rsid w:val="00E251E1"/>
    <w:rsid w:val="00E25969"/>
    <w:rsid w:val="00E40716"/>
    <w:rsid w:val="00E42CCE"/>
    <w:rsid w:val="00E50C07"/>
    <w:rsid w:val="00E54F43"/>
    <w:rsid w:val="00E7651C"/>
    <w:rsid w:val="00E97777"/>
    <w:rsid w:val="00EA27B1"/>
    <w:rsid w:val="00EA2C7F"/>
    <w:rsid w:val="00EB6CEB"/>
    <w:rsid w:val="00EC3C92"/>
    <w:rsid w:val="00ED3504"/>
    <w:rsid w:val="00ED754C"/>
    <w:rsid w:val="00EE176D"/>
    <w:rsid w:val="00EE24F1"/>
    <w:rsid w:val="00EE48D2"/>
    <w:rsid w:val="00EE533A"/>
    <w:rsid w:val="00EF696B"/>
    <w:rsid w:val="00F0500C"/>
    <w:rsid w:val="00F05992"/>
    <w:rsid w:val="00F07F39"/>
    <w:rsid w:val="00F15E75"/>
    <w:rsid w:val="00F178F6"/>
    <w:rsid w:val="00F22C97"/>
    <w:rsid w:val="00F31189"/>
    <w:rsid w:val="00F322E0"/>
    <w:rsid w:val="00F32923"/>
    <w:rsid w:val="00F332F2"/>
    <w:rsid w:val="00F353C4"/>
    <w:rsid w:val="00F35F9F"/>
    <w:rsid w:val="00F467E5"/>
    <w:rsid w:val="00F476DA"/>
    <w:rsid w:val="00F51F5A"/>
    <w:rsid w:val="00F53404"/>
    <w:rsid w:val="00F53935"/>
    <w:rsid w:val="00F5585D"/>
    <w:rsid w:val="00F62AD9"/>
    <w:rsid w:val="00F641AE"/>
    <w:rsid w:val="00F702DB"/>
    <w:rsid w:val="00F75C35"/>
    <w:rsid w:val="00F87CCE"/>
    <w:rsid w:val="00FA3DFD"/>
    <w:rsid w:val="00FA66DD"/>
    <w:rsid w:val="00FB1973"/>
    <w:rsid w:val="00FB1E27"/>
    <w:rsid w:val="00FB4098"/>
    <w:rsid w:val="00FB6560"/>
    <w:rsid w:val="00FD50DC"/>
    <w:rsid w:val="00FD5D4B"/>
    <w:rsid w:val="00FE7232"/>
    <w:rsid w:val="00FE7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8FE8"/>
  <w15:chartTrackingRefBased/>
  <w15:docId w15:val="{8849121F-A00D-4ADF-B43C-1ECFF8EB0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7542A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CD2E12"/>
    <w:rPr>
      <w:color w:val="auto"/>
      <w:u w:val="none"/>
    </w:rPr>
  </w:style>
  <w:style w:type="paragraph" w:styleId="NormalWeb">
    <w:name w:val="Normal (Web)"/>
    <w:basedOn w:val="Normal"/>
    <w:uiPriority w:val="99"/>
    <w:unhideWhenUsed/>
    <w:rsid w:val="00DC3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C3758"/>
    <w:rPr>
      <w:i/>
      <w:iCs/>
    </w:rPr>
  </w:style>
  <w:style w:type="character" w:styleId="UnresolvedMention">
    <w:name w:val="Unresolved Mention"/>
    <w:basedOn w:val="DefaultParagraphFont"/>
    <w:uiPriority w:val="99"/>
    <w:semiHidden/>
    <w:unhideWhenUsed/>
    <w:rsid w:val="00BB393D"/>
    <w:rPr>
      <w:color w:val="808080"/>
      <w:shd w:val="clear" w:color="auto" w:fill="E6E6E6"/>
    </w:rPr>
  </w:style>
  <w:style w:type="character" w:customStyle="1" w:styleId="Heading4Char">
    <w:name w:val="Heading 4 Char"/>
    <w:basedOn w:val="DefaultParagraphFont"/>
    <w:link w:val="Heading4"/>
    <w:uiPriority w:val="9"/>
    <w:rsid w:val="007542A6"/>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B24398"/>
    <w:pPr>
      <w:ind w:left="720"/>
      <w:contextualSpacing/>
    </w:pPr>
  </w:style>
  <w:style w:type="paragraph" w:styleId="Caption">
    <w:name w:val="caption"/>
    <w:basedOn w:val="Normal"/>
    <w:next w:val="Normal"/>
    <w:uiPriority w:val="35"/>
    <w:unhideWhenUsed/>
    <w:qFormat/>
    <w:rsid w:val="00137668"/>
    <w:pPr>
      <w:spacing w:after="200" w:line="240" w:lineRule="auto"/>
    </w:pPr>
    <w:rPr>
      <w:i/>
      <w:iCs/>
      <w:color w:val="44546A" w:themeColor="text2"/>
      <w:sz w:val="18"/>
      <w:szCs w:val="18"/>
    </w:rPr>
  </w:style>
  <w:style w:type="paragraph" w:customStyle="1" w:styleId="Modcode">
    <w:name w:val="Modcode"/>
    <w:basedOn w:val="Normal"/>
    <w:rsid w:val="001759C5"/>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1759C5"/>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1759C5"/>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1759C5"/>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1759C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1759C5"/>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1759C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759C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759C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759C5"/>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F32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2E0"/>
  </w:style>
  <w:style w:type="paragraph" w:styleId="Footer">
    <w:name w:val="footer"/>
    <w:basedOn w:val="Normal"/>
    <w:link w:val="FooterChar"/>
    <w:uiPriority w:val="99"/>
    <w:unhideWhenUsed/>
    <w:rsid w:val="00F32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122029">
      <w:bodyDiv w:val="1"/>
      <w:marLeft w:val="0"/>
      <w:marRight w:val="0"/>
      <w:marTop w:val="0"/>
      <w:marBottom w:val="0"/>
      <w:divBdr>
        <w:top w:val="none" w:sz="0" w:space="0" w:color="auto"/>
        <w:left w:val="none" w:sz="0" w:space="0" w:color="auto"/>
        <w:bottom w:val="none" w:sz="0" w:space="0" w:color="auto"/>
        <w:right w:val="none" w:sz="0" w:space="0" w:color="auto"/>
      </w:divBdr>
    </w:div>
    <w:div w:id="201124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x.doi.org/10.1080/147296708019061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EB10A2-7417-4715-8F6C-343722C84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3883</TotalTime>
  <Pages>18</Pages>
  <Words>3878</Words>
  <Characters>22106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Topliss (1501425)</dc:creator>
  <cp:keywords/>
  <dc:description/>
  <cp:lastModifiedBy>Paige Topliss (1501425)</cp:lastModifiedBy>
  <cp:revision>462</cp:revision>
  <dcterms:created xsi:type="dcterms:W3CDTF">2017-12-26T18:54:00Z</dcterms:created>
  <dcterms:modified xsi:type="dcterms:W3CDTF">2018-01-22T02:33:00Z</dcterms:modified>
</cp:coreProperties>
</file>