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36A97C" w14:textId="77777777" w:rsidR="00EC1F17" w:rsidRPr="007268A4" w:rsidRDefault="00EC1F17" w:rsidP="00EC1F17">
      <w:pPr>
        <w:spacing w:line="360" w:lineRule="auto"/>
        <w:jc w:val="center"/>
        <w:rPr>
          <w:rFonts w:ascii="Arial" w:hAnsi="Arial" w:cs="Arial"/>
          <w:sz w:val="22"/>
        </w:rPr>
      </w:pPr>
      <w:r w:rsidRPr="007268A4">
        <w:rPr>
          <w:rFonts w:ascii="Arial" w:hAnsi="Arial" w:cs="Arial"/>
          <w:sz w:val="22"/>
        </w:rPr>
        <w:t>UNIVERSITY OF WALES: TRINITY SAINT DAVID</w:t>
      </w:r>
    </w:p>
    <w:p w14:paraId="7A10B0BE" w14:textId="77777777" w:rsidR="00EC1F17" w:rsidRPr="007268A4" w:rsidRDefault="00EC1F17" w:rsidP="00EC1F17">
      <w:pPr>
        <w:spacing w:line="360" w:lineRule="auto"/>
        <w:jc w:val="center"/>
        <w:rPr>
          <w:rFonts w:ascii="Arial" w:hAnsi="Arial" w:cs="Arial"/>
          <w:b/>
          <w:sz w:val="22"/>
        </w:rPr>
      </w:pPr>
    </w:p>
    <w:p w14:paraId="6D5959CA" w14:textId="77777777" w:rsidR="00EC1F17" w:rsidRPr="007268A4" w:rsidRDefault="00EC1F17" w:rsidP="00EC1F17">
      <w:pPr>
        <w:spacing w:line="360" w:lineRule="auto"/>
        <w:ind w:left="720"/>
        <w:jc w:val="center"/>
        <w:rPr>
          <w:rFonts w:ascii="Arial" w:hAnsi="Arial" w:cs="Arial"/>
          <w:b/>
          <w:sz w:val="22"/>
        </w:rPr>
      </w:pPr>
    </w:p>
    <w:p w14:paraId="17D68276" w14:textId="77777777" w:rsidR="00EC1F17" w:rsidRPr="007268A4" w:rsidRDefault="00EC1F17" w:rsidP="00EC1F17">
      <w:pPr>
        <w:spacing w:line="360" w:lineRule="auto"/>
        <w:ind w:left="720"/>
        <w:jc w:val="center"/>
        <w:rPr>
          <w:rFonts w:ascii="Arial" w:hAnsi="Arial" w:cs="Arial"/>
          <w:b/>
          <w:sz w:val="22"/>
        </w:rPr>
      </w:pPr>
    </w:p>
    <w:p w14:paraId="1B57A7E2" w14:textId="77777777" w:rsidR="00EC1F17" w:rsidRPr="007268A4" w:rsidRDefault="00EC1F17" w:rsidP="00EC1F17">
      <w:pPr>
        <w:spacing w:line="360" w:lineRule="auto"/>
        <w:ind w:left="720"/>
        <w:jc w:val="center"/>
        <w:rPr>
          <w:rFonts w:ascii="Arial" w:hAnsi="Arial" w:cs="Arial"/>
          <w:b/>
          <w:sz w:val="22"/>
        </w:rPr>
      </w:pPr>
    </w:p>
    <w:p w14:paraId="0CD059BA" w14:textId="77777777" w:rsidR="00EC1F17" w:rsidRPr="007268A4" w:rsidRDefault="00EC1F17" w:rsidP="00EC1F17">
      <w:pPr>
        <w:spacing w:line="360" w:lineRule="auto"/>
        <w:rPr>
          <w:rFonts w:ascii="Arial" w:hAnsi="Arial" w:cs="Arial"/>
          <w:b/>
          <w:sz w:val="22"/>
        </w:rPr>
      </w:pPr>
    </w:p>
    <w:p w14:paraId="300EF922" w14:textId="77777777" w:rsidR="00EC1F17" w:rsidRPr="007268A4" w:rsidRDefault="00EC1F17" w:rsidP="00EC1F17">
      <w:pPr>
        <w:spacing w:line="360" w:lineRule="auto"/>
        <w:rPr>
          <w:rFonts w:ascii="Arial" w:hAnsi="Arial" w:cs="Arial"/>
          <w:b/>
          <w:sz w:val="22"/>
        </w:rPr>
      </w:pPr>
    </w:p>
    <w:p w14:paraId="4978488B" w14:textId="77777777" w:rsidR="00EC1F17" w:rsidRPr="007268A4" w:rsidRDefault="00EC1F17" w:rsidP="00EC1F17">
      <w:pPr>
        <w:spacing w:line="360" w:lineRule="auto"/>
        <w:rPr>
          <w:rFonts w:ascii="Arial" w:hAnsi="Arial" w:cs="Arial"/>
          <w:b/>
          <w:sz w:val="22"/>
        </w:rPr>
      </w:pPr>
    </w:p>
    <w:p w14:paraId="2683E95E" w14:textId="77777777" w:rsidR="00EC1F17" w:rsidRPr="007268A4" w:rsidRDefault="00EC1F17" w:rsidP="00EC1F17">
      <w:pPr>
        <w:spacing w:line="360" w:lineRule="auto"/>
        <w:jc w:val="center"/>
        <w:rPr>
          <w:rFonts w:ascii="Arial" w:hAnsi="Arial" w:cs="Arial"/>
          <w:bCs/>
          <w:sz w:val="22"/>
        </w:rPr>
      </w:pPr>
    </w:p>
    <w:p w14:paraId="2D9C9211" w14:textId="77777777" w:rsidR="00EC1F17" w:rsidRPr="007268A4" w:rsidRDefault="00EC1F17" w:rsidP="00EC1F17">
      <w:pPr>
        <w:spacing w:line="360" w:lineRule="auto"/>
        <w:ind w:left="720"/>
        <w:jc w:val="center"/>
        <w:rPr>
          <w:rFonts w:ascii="Arial" w:hAnsi="Arial" w:cs="Arial"/>
          <w:sz w:val="22"/>
        </w:rPr>
      </w:pPr>
      <w:r w:rsidRPr="007268A4">
        <w:rPr>
          <w:rFonts w:ascii="Arial" w:hAnsi="Arial" w:cs="Arial"/>
          <w:bCs/>
          <w:sz w:val="22"/>
        </w:rPr>
        <w:t>Managing Projects in the Organization</w:t>
      </w:r>
    </w:p>
    <w:p w14:paraId="6A9C64A0" w14:textId="77777777" w:rsidR="00EC1F17" w:rsidRPr="007268A4" w:rsidRDefault="00EC1F17" w:rsidP="00EC1F17">
      <w:pPr>
        <w:spacing w:line="360" w:lineRule="auto"/>
        <w:ind w:left="720"/>
        <w:jc w:val="center"/>
        <w:rPr>
          <w:rFonts w:ascii="Arial" w:hAnsi="Arial" w:cs="Arial"/>
          <w:sz w:val="22"/>
        </w:rPr>
      </w:pPr>
    </w:p>
    <w:p w14:paraId="0CCD2EC9" w14:textId="77777777" w:rsidR="00EC1F17" w:rsidRPr="007268A4" w:rsidRDefault="00EC1F17" w:rsidP="00EC1F17">
      <w:pPr>
        <w:spacing w:line="360" w:lineRule="auto"/>
        <w:ind w:left="720"/>
        <w:jc w:val="center"/>
        <w:rPr>
          <w:rFonts w:ascii="Arial" w:hAnsi="Arial" w:cs="Arial"/>
          <w:sz w:val="22"/>
        </w:rPr>
      </w:pPr>
    </w:p>
    <w:p w14:paraId="368894A2" w14:textId="77777777" w:rsidR="00EC1F17" w:rsidRPr="007268A4" w:rsidRDefault="00EC1F17" w:rsidP="00EC1F17">
      <w:pPr>
        <w:spacing w:line="360" w:lineRule="auto"/>
        <w:rPr>
          <w:rFonts w:ascii="Arial" w:hAnsi="Arial" w:cs="Arial"/>
          <w:sz w:val="22"/>
        </w:rPr>
      </w:pPr>
    </w:p>
    <w:p w14:paraId="30BAECDC" w14:textId="77777777" w:rsidR="00EC1F17" w:rsidRPr="007268A4" w:rsidRDefault="00EC1F17" w:rsidP="00EC1F17">
      <w:pPr>
        <w:spacing w:line="360" w:lineRule="auto"/>
        <w:ind w:left="720"/>
        <w:jc w:val="center"/>
        <w:rPr>
          <w:rFonts w:ascii="Arial" w:hAnsi="Arial" w:cs="Arial"/>
          <w:sz w:val="22"/>
        </w:rPr>
      </w:pPr>
    </w:p>
    <w:p w14:paraId="0E1D7DE1" w14:textId="77777777" w:rsidR="00EC1F17" w:rsidRPr="007268A4" w:rsidRDefault="00EC1F17" w:rsidP="00EC1F17">
      <w:pPr>
        <w:spacing w:line="360" w:lineRule="auto"/>
        <w:ind w:left="720"/>
        <w:jc w:val="center"/>
        <w:rPr>
          <w:rFonts w:ascii="Arial" w:hAnsi="Arial" w:cs="Arial"/>
          <w:sz w:val="22"/>
        </w:rPr>
      </w:pPr>
    </w:p>
    <w:p w14:paraId="1C72DEEE" w14:textId="77777777" w:rsidR="00EC1F17" w:rsidRPr="007268A4" w:rsidRDefault="00EC1F17" w:rsidP="00EC1F17">
      <w:pPr>
        <w:spacing w:line="360" w:lineRule="auto"/>
        <w:ind w:left="720"/>
        <w:jc w:val="center"/>
        <w:rPr>
          <w:rFonts w:ascii="Arial" w:hAnsi="Arial" w:cs="Arial"/>
          <w:sz w:val="22"/>
        </w:rPr>
      </w:pPr>
    </w:p>
    <w:p w14:paraId="7DDF2128" w14:textId="77777777" w:rsidR="00EC1F17" w:rsidRPr="007268A4" w:rsidRDefault="00EC1F17" w:rsidP="00EC1F17">
      <w:pPr>
        <w:spacing w:line="360" w:lineRule="auto"/>
        <w:ind w:left="720"/>
        <w:jc w:val="center"/>
        <w:rPr>
          <w:rFonts w:ascii="Arial" w:hAnsi="Arial" w:cs="Arial"/>
          <w:sz w:val="22"/>
        </w:rPr>
      </w:pPr>
    </w:p>
    <w:p w14:paraId="7407ED6B" w14:textId="77777777" w:rsidR="00EC1F17" w:rsidRPr="007268A4" w:rsidRDefault="00EC1F17" w:rsidP="00EC1F17">
      <w:pPr>
        <w:spacing w:line="360" w:lineRule="auto"/>
        <w:ind w:left="720"/>
        <w:jc w:val="center"/>
        <w:rPr>
          <w:rFonts w:ascii="Arial" w:hAnsi="Arial" w:cs="Arial"/>
          <w:sz w:val="22"/>
        </w:rPr>
      </w:pPr>
    </w:p>
    <w:p w14:paraId="6F2C25AB" w14:textId="77777777" w:rsidR="00EC1F17" w:rsidRPr="007268A4" w:rsidRDefault="00EC1F17" w:rsidP="00EC1F17">
      <w:pPr>
        <w:spacing w:line="360" w:lineRule="auto"/>
        <w:ind w:left="720"/>
        <w:jc w:val="right"/>
        <w:rPr>
          <w:rFonts w:ascii="Arial" w:hAnsi="Arial" w:cs="Arial"/>
          <w:sz w:val="22"/>
        </w:rPr>
      </w:pPr>
    </w:p>
    <w:p w14:paraId="0BADFE72" w14:textId="77777777" w:rsidR="00EC1F17" w:rsidRPr="007268A4" w:rsidRDefault="00EC1F17" w:rsidP="00EC1F17">
      <w:pPr>
        <w:spacing w:line="360" w:lineRule="auto"/>
        <w:ind w:left="720"/>
        <w:jc w:val="right"/>
        <w:rPr>
          <w:rFonts w:ascii="Arial" w:hAnsi="Arial" w:cs="Arial"/>
          <w:sz w:val="22"/>
        </w:rPr>
      </w:pPr>
      <w:r w:rsidRPr="007268A4">
        <w:rPr>
          <w:rFonts w:ascii="Arial" w:hAnsi="Arial" w:cs="Arial"/>
          <w:sz w:val="22"/>
        </w:rPr>
        <w:t xml:space="preserve">BA (Hons) Leadership and Management Skills for the Workplace </w:t>
      </w:r>
    </w:p>
    <w:p w14:paraId="2D070F7E" w14:textId="77777777" w:rsidR="00EC1F17" w:rsidRPr="007268A4" w:rsidRDefault="00EC1F17" w:rsidP="00EC1F17">
      <w:pPr>
        <w:spacing w:line="360" w:lineRule="auto"/>
        <w:ind w:left="720"/>
        <w:jc w:val="right"/>
        <w:rPr>
          <w:rFonts w:ascii="Arial" w:hAnsi="Arial" w:cs="Arial"/>
          <w:sz w:val="22"/>
        </w:rPr>
      </w:pPr>
      <w:r w:rsidRPr="007268A4">
        <w:rPr>
          <w:rFonts w:ascii="Arial" w:hAnsi="Arial" w:cs="Arial"/>
          <w:sz w:val="22"/>
        </w:rPr>
        <w:t>Student Name: Corina Lupu</w:t>
      </w:r>
    </w:p>
    <w:p w14:paraId="02EA1178" w14:textId="77777777" w:rsidR="00EC1F17" w:rsidRPr="007268A4" w:rsidRDefault="00EC1F17" w:rsidP="00EC1F17">
      <w:pPr>
        <w:spacing w:line="360" w:lineRule="auto"/>
        <w:ind w:left="720"/>
        <w:jc w:val="right"/>
        <w:rPr>
          <w:rFonts w:ascii="Arial" w:hAnsi="Arial" w:cs="Arial"/>
          <w:sz w:val="22"/>
        </w:rPr>
      </w:pPr>
      <w:r w:rsidRPr="007268A4">
        <w:rPr>
          <w:rFonts w:ascii="Arial" w:hAnsi="Arial" w:cs="Arial"/>
          <w:sz w:val="22"/>
        </w:rPr>
        <w:t>Student Number: 1913126</w:t>
      </w:r>
    </w:p>
    <w:p w14:paraId="68ACE103" w14:textId="77777777" w:rsidR="00EC1F17" w:rsidRPr="007268A4" w:rsidRDefault="00EC1F17" w:rsidP="00EC1F17">
      <w:pPr>
        <w:spacing w:line="360" w:lineRule="auto"/>
        <w:ind w:left="720"/>
        <w:jc w:val="right"/>
        <w:rPr>
          <w:rFonts w:ascii="Arial" w:hAnsi="Arial" w:cs="Arial"/>
          <w:sz w:val="22"/>
        </w:rPr>
      </w:pPr>
      <w:r w:rsidRPr="007268A4">
        <w:rPr>
          <w:rFonts w:ascii="Arial" w:hAnsi="Arial" w:cs="Arial"/>
          <w:sz w:val="22"/>
        </w:rPr>
        <w:t xml:space="preserve">Lecturer Name: </w:t>
      </w:r>
      <w:proofErr w:type="spellStart"/>
      <w:r w:rsidRPr="007268A4">
        <w:rPr>
          <w:rFonts w:ascii="Arial" w:hAnsi="Arial" w:cs="Arial"/>
          <w:sz w:val="22"/>
        </w:rPr>
        <w:t>Balendran</w:t>
      </w:r>
      <w:proofErr w:type="spellEnd"/>
      <w:r w:rsidRPr="007268A4">
        <w:rPr>
          <w:rFonts w:ascii="Arial" w:hAnsi="Arial" w:cs="Arial"/>
          <w:sz w:val="22"/>
        </w:rPr>
        <w:t xml:space="preserve"> </w:t>
      </w:r>
      <w:proofErr w:type="spellStart"/>
      <w:r w:rsidRPr="007268A4">
        <w:rPr>
          <w:rFonts w:ascii="Arial" w:hAnsi="Arial" w:cs="Arial"/>
          <w:sz w:val="22"/>
        </w:rPr>
        <w:t>Kandasemy</w:t>
      </w:r>
      <w:proofErr w:type="spellEnd"/>
    </w:p>
    <w:p w14:paraId="4B4127AD"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br w:type="page"/>
      </w:r>
    </w:p>
    <w:sdt>
      <w:sdtPr>
        <w:rPr>
          <w:rFonts w:ascii="Arial" w:eastAsiaTheme="minorEastAsia" w:hAnsi="Arial" w:cs="Arial"/>
          <w:b w:val="0"/>
          <w:bCs w:val="0"/>
          <w:color w:val="auto"/>
          <w:sz w:val="22"/>
          <w:szCs w:val="22"/>
        </w:rPr>
        <w:id w:val="27589668"/>
        <w:docPartObj>
          <w:docPartGallery w:val="Table of Contents"/>
          <w:docPartUnique/>
        </w:docPartObj>
      </w:sdtPr>
      <w:sdtContent>
        <w:p w14:paraId="1D9C04CC" w14:textId="77777777" w:rsidR="00EC1F17" w:rsidRPr="009315B8" w:rsidRDefault="00EC1F17" w:rsidP="00EC1F17">
          <w:pPr>
            <w:pStyle w:val="TOCHeading"/>
            <w:spacing w:line="360" w:lineRule="auto"/>
            <w:rPr>
              <w:rFonts w:ascii="Arial" w:hAnsi="Arial" w:cs="Arial"/>
              <w:sz w:val="22"/>
              <w:szCs w:val="22"/>
            </w:rPr>
          </w:pPr>
          <w:r w:rsidRPr="009315B8">
            <w:rPr>
              <w:rFonts w:ascii="Arial" w:hAnsi="Arial" w:cs="Arial"/>
              <w:sz w:val="22"/>
              <w:szCs w:val="22"/>
            </w:rPr>
            <w:t>Table of Contents</w:t>
          </w:r>
        </w:p>
        <w:p w14:paraId="0570BDA3" w14:textId="77777777" w:rsidR="00EC1F17" w:rsidRPr="009315B8" w:rsidRDefault="00EC1F17" w:rsidP="00EC1F17">
          <w:pPr>
            <w:pStyle w:val="TOC1"/>
            <w:tabs>
              <w:tab w:val="right" w:leader="dot" w:pos="9016"/>
            </w:tabs>
            <w:rPr>
              <w:rFonts w:ascii="Arial" w:hAnsi="Arial" w:cs="Arial"/>
              <w:noProof/>
              <w:sz w:val="22"/>
              <w:lang w:val="en-US" w:eastAsia="en-US"/>
            </w:rPr>
          </w:pPr>
          <w:r w:rsidRPr="009315B8">
            <w:rPr>
              <w:rFonts w:ascii="Arial" w:hAnsi="Arial" w:cs="Arial"/>
              <w:sz w:val="22"/>
            </w:rPr>
            <w:fldChar w:fldCharType="begin"/>
          </w:r>
          <w:r w:rsidRPr="009315B8">
            <w:rPr>
              <w:rFonts w:ascii="Arial" w:hAnsi="Arial" w:cs="Arial"/>
              <w:sz w:val="22"/>
            </w:rPr>
            <w:instrText xml:space="preserve"> TOC \o "1-3" \h \z \u </w:instrText>
          </w:r>
          <w:r w:rsidRPr="009315B8">
            <w:rPr>
              <w:rFonts w:ascii="Arial" w:hAnsi="Arial" w:cs="Arial"/>
              <w:sz w:val="22"/>
            </w:rPr>
            <w:fldChar w:fldCharType="separate"/>
          </w:r>
          <w:hyperlink w:anchor="_Toc70265855" w:history="1">
            <w:r w:rsidRPr="009315B8">
              <w:rPr>
                <w:rStyle w:val="Hyperlink"/>
                <w:rFonts w:ascii="Arial" w:hAnsi="Arial" w:cs="Arial"/>
                <w:noProof/>
                <w:sz w:val="22"/>
              </w:rPr>
              <w:t>INTRODUCTION</w:t>
            </w:r>
            <w:r w:rsidRPr="009315B8">
              <w:rPr>
                <w:rFonts w:ascii="Arial" w:hAnsi="Arial" w:cs="Arial"/>
                <w:noProof/>
                <w:webHidden/>
                <w:sz w:val="22"/>
              </w:rPr>
              <w:tab/>
            </w:r>
            <w:r w:rsidRPr="009315B8">
              <w:rPr>
                <w:rFonts w:ascii="Arial" w:hAnsi="Arial" w:cs="Arial"/>
                <w:noProof/>
                <w:webHidden/>
                <w:sz w:val="22"/>
              </w:rPr>
              <w:fldChar w:fldCharType="begin"/>
            </w:r>
            <w:r w:rsidRPr="009315B8">
              <w:rPr>
                <w:rFonts w:ascii="Arial" w:hAnsi="Arial" w:cs="Arial"/>
                <w:noProof/>
                <w:webHidden/>
                <w:sz w:val="22"/>
              </w:rPr>
              <w:instrText xml:space="preserve"> PAGEREF _Toc70265855 \h </w:instrText>
            </w:r>
            <w:r w:rsidRPr="009315B8">
              <w:rPr>
                <w:rFonts w:ascii="Arial" w:hAnsi="Arial" w:cs="Arial"/>
                <w:noProof/>
                <w:webHidden/>
                <w:sz w:val="22"/>
              </w:rPr>
            </w:r>
            <w:r w:rsidRPr="009315B8">
              <w:rPr>
                <w:rFonts w:ascii="Arial" w:hAnsi="Arial" w:cs="Arial"/>
                <w:noProof/>
                <w:webHidden/>
                <w:sz w:val="22"/>
              </w:rPr>
              <w:fldChar w:fldCharType="separate"/>
            </w:r>
            <w:r w:rsidRPr="009315B8">
              <w:rPr>
                <w:rFonts w:ascii="Arial" w:hAnsi="Arial" w:cs="Arial"/>
                <w:noProof/>
                <w:webHidden/>
                <w:sz w:val="22"/>
              </w:rPr>
              <w:t>3</w:t>
            </w:r>
            <w:r w:rsidRPr="009315B8">
              <w:rPr>
                <w:rFonts w:ascii="Arial" w:hAnsi="Arial" w:cs="Arial"/>
                <w:noProof/>
                <w:webHidden/>
                <w:sz w:val="22"/>
              </w:rPr>
              <w:fldChar w:fldCharType="end"/>
            </w:r>
          </w:hyperlink>
        </w:p>
        <w:p w14:paraId="5127BA2E" w14:textId="77777777" w:rsidR="00EC1F17" w:rsidRPr="009315B8" w:rsidRDefault="00EC1F17" w:rsidP="00EC1F17">
          <w:pPr>
            <w:pStyle w:val="TOC1"/>
            <w:tabs>
              <w:tab w:val="right" w:leader="dot" w:pos="9016"/>
            </w:tabs>
            <w:rPr>
              <w:rFonts w:ascii="Arial" w:hAnsi="Arial" w:cs="Arial"/>
              <w:noProof/>
              <w:sz w:val="22"/>
              <w:lang w:val="en-US" w:eastAsia="en-US"/>
            </w:rPr>
          </w:pPr>
          <w:hyperlink w:anchor="_Toc70265856" w:history="1">
            <w:r w:rsidRPr="009315B8">
              <w:rPr>
                <w:rStyle w:val="Hyperlink"/>
                <w:rFonts w:ascii="Arial" w:hAnsi="Arial" w:cs="Arial"/>
                <w:noProof/>
                <w:sz w:val="22"/>
              </w:rPr>
              <w:t>PART A</w:t>
            </w:r>
            <w:r w:rsidRPr="009315B8">
              <w:rPr>
                <w:rFonts w:ascii="Arial" w:hAnsi="Arial" w:cs="Arial"/>
                <w:noProof/>
                <w:webHidden/>
                <w:sz w:val="22"/>
              </w:rPr>
              <w:tab/>
            </w:r>
            <w:r w:rsidRPr="009315B8">
              <w:rPr>
                <w:rFonts w:ascii="Arial" w:hAnsi="Arial" w:cs="Arial"/>
                <w:noProof/>
                <w:webHidden/>
                <w:sz w:val="22"/>
              </w:rPr>
              <w:fldChar w:fldCharType="begin"/>
            </w:r>
            <w:r w:rsidRPr="009315B8">
              <w:rPr>
                <w:rFonts w:ascii="Arial" w:hAnsi="Arial" w:cs="Arial"/>
                <w:noProof/>
                <w:webHidden/>
                <w:sz w:val="22"/>
              </w:rPr>
              <w:instrText xml:space="preserve"> PAGEREF _Toc70265856 \h </w:instrText>
            </w:r>
            <w:r w:rsidRPr="009315B8">
              <w:rPr>
                <w:rFonts w:ascii="Arial" w:hAnsi="Arial" w:cs="Arial"/>
                <w:noProof/>
                <w:webHidden/>
                <w:sz w:val="22"/>
              </w:rPr>
            </w:r>
            <w:r w:rsidRPr="009315B8">
              <w:rPr>
                <w:rFonts w:ascii="Arial" w:hAnsi="Arial" w:cs="Arial"/>
                <w:noProof/>
                <w:webHidden/>
                <w:sz w:val="22"/>
              </w:rPr>
              <w:fldChar w:fldCharType="separate"/>
            </w:r>
            <w:r w:rsidRPr="009315B8">
              <w:rPr>
                <w:rFonts w:ascii="Arial" w:hAnsi="Arial" w:cs="Arial"/>
                <w:noProof/>
                <w:webHidden/>
                <w:sz w:val="22"/>
              </w:rPr>
              <w:t>4</w:t>
            </w:r>
            <w:r w:rsidRPr="009315B8">
              <w:rPr>
                <w:rFonts w:ascii="Arial" w:hAnsi="Arial" w:cs="Arial"/>
                <w:noProof/>
                <w:webHidden/>
                <w:sz w:val="22"/>
              </w:rPr>
              <w:fldChar w:fldCharType="end"/>
            </w:r>
          </w:hyperlink>
        </w:p>
        <w:p w14:paraId="7C1E57BD" w14:textId="77777777" w:rsidR="00EC1F17" w:rsidRPr="009315B8" w:rsidRDefault="00EC1F17" w:rsidP="00EC1F17">
          <w:pPr>
            <w:pStyle w:val="TOC2"/>
            <w:tabs>
              <w:tab w:val="right" w:leader="dot" w:pos="9016"/>
            </w:tabs>
            <w:rPr>
              <w:rFonts w:ascii="Arial" w:hAnsi="Arial" w:cs="Arial"/>
              <w:noProof/>
              <w:sz w:val="22"/>
              <w:lang w:val="en-US" w:eastAsia="en-US"/>
            </w:rPr>
          </w:pPr>
          <w:hyperlink w:anchor="_Toc70265857" w:history="1">
            <w:r w:rsidRPr="009315B8">
              <w:rPr>
                <w:rStyle w:val="Hyperlink"/>
                <w:rFonts w:ascii="Arial" w:hAnsi="Arial" w:cs="Arial"/>
                <w:noProof/>
                <w:sz w:val="22"/>
              </w:rPr>
              <w:t>USEFULNESS OF PROJECT MANAGEMENT TOOLS AND TECHNIQUES</w:t>
            </w:r>
            <w:r w:rsidRPr="009315B8">
              <w:rPr>
                <w:rFonts w:ascii="Arial" w:hAnsi="Arial" w:cs="Arial"/>
                <w:noProof/>
                <w:webHidden/>
                <w:sz w:val="22"/>
              </w:rPr>
              <w:tab/>
            </w:r>
            <w:r w:rsidRPr="009315B8">
              <w:rPr>
                <w:rFonts w:ascii="Arial" w:hAnsi="Arial" w:cs="Arial"/>
                <w:noProof/>
                <w:webHidden/>
                <w:sz w:val="22"/>
              </w:rPr>
              <w:fldChar w:fldCharType="begin"/>
            </w:r>
            <w:r w:rsidRPr="009315B8">
              <w:rPr>
                <w:rFonts w:ascii="Arial" w:hAnsi="Arial" w:cs="Arial"/>
                <w:noProof/>
                <w:webHidden/>
                <w:sz w:val="22"/>
              </w:rPr>
              <w:instrText xml:space="preserve"> PAGEREF _Toc70265857 \h </w:instrText>
            </w:r>
            <w:r w:rsidRPr="009315B8">
              <w:rPr>
                <w:rFonts w:ascii="Arial" w:hAnsi="Arial" w:cs="Arial"/>
                <w:noProof/>
                <w:webHidden/>
                <w:sz w:val="22"/>
              </w:rPr>
            </w:r>
            <w:r w:rsidRPr="009315B8">
              <w:rPr>
                <w:rFonts w:ascii="Arial" w:hAnsi="Arial" w:cs="Arial"/>
                <w:noProof/>
                <w:webHidden/>
                <w:sz w:val="22"/>
              </w:rPr>
              <w:fldChar w:fldCharType="separate"/>
            </w:r>
            <w:r w:rsidRPr="009315B8">
              <w:rPr>
                <w:rFonts w:ascii="Arial" w:hAnsi="Arial" w:cs="Arial"/>
                <w:noProof/>
                <w:webHidden/>
                <w:sz w:val="22"/>
              </w:rPr>
              <w:t>4</w:t>
            </w:r>
            <w:r w:rsidRPr="009315B8">
              <w:rPr>
                <w:rFonts w:ascii="Arial" w:hAnsi="Arial" w:cs="Arial"/>
                <w:noProof/>
                <w:webHidden/>
                <w:sz w:val="22"/>
              </w:rPr>
              <w:fldChar w:fldCharType="end"/>
            </w:r>
          </w:hyperlink>
        </w:p>
        <w:p w14:paraId="3318F67B" w14:textId="77777777" w:rsidR="00EC1F17" w:rsidRPr="009315B8" w:rsidRDefault="00EC1F17" w:rsidP="00EC1F17">
          <w:pPr>
            <w:pStyle w:val="TOC2"/>
            <w:tabs>
              <w:tab w:val="right" w:leader="dot" w:pos="9016"/>
            </w:tabs>
            <w:rPr>
              <w:rFonts w:ascii="Arial" w:hAnsi="Arial" w:cs="Arial"/>
              <w:noProof/>
              <w:sz w:val="22"/>
              <w:lang w:val="en-US" w:eastAsia="en-US"/>
            </w:rPr>
          </w:pPr>
          <w:hyperlink w:anchor="_Toc70265858" w:history="1">
            <w:r w:rsidRPr="009315B8">
              <w:rPr>
                <w:rStyle w:val="Hyperlink"/>
                <w:rFonts w:ascii="Arial" w:hAnsi="Arial" w:cs="Arial"/>
                <w:noProof/>
                <w:sz w:val="22"/>
              </w:rPr>
              <w:t>IMPORTANCE OF TOOLS IN ACCESSING THE CHANGES IN BUSINESS ENVIRONMENT DUE TO COVID-19 PANDEMIC</w:t>
            </w:r>
            <w:r w:rsidRPr="009315B8">
              <w:rPr>
                <w:rFonts w:ascii="Arial" w:hAnsi="Arial" w:cs="Arial"/>
                <w:noProof/>
                <w:webHidden/>
                <w:sz w:val="22"/>
              </w:rPr>
              <w:tab/>
            </w:r>
            <w:r w:rsidRPr="009315B8">
              <w:rPr>
                <w:rFonts w:ascii="Arial" w:hAnsi="Arial" w:cs="Arial"/>
                <w:noProof/>
                <w:webHidden/>
                <w:sz w:val="22"/>
              </w:rPr>
              <w:fldChar w:fldCharType="begin"/>
            </w:r>
            <w:r w:rsidRPr="009315B8">
              <w:rPr>
                <w:rFonts w:ascii="Arial" w:hAnsi="Arial" w:cs="Arial"/>
                <w:noProof/>
                <w:webHidden/>
                <w:sz w:val="22"/>
              </w:rPr>
              <w:instrText xml:space="preserve"> PAGEREF _Toc70265858 \h </w:instrText>
            </w:r>
            <w:r w:rsidRPr="009315B8">
              <w:rPr>
                <w:rFonts w:ascii="Arial" w:hAnsi="Arial" w:cs="Arial"/>
                <w:noProof/>
                <w:webHidden/>
                <w:sz w:val="22"/>
              </w:rPr>
            </w:r>
            <w:r w:rsidRPr="009315B8">
              <w:rPr>
                <w:rFonts w:ascii="Arial" w:hAnsi="Arial" w:cs="Arial"/>
                <w:noProof/>
                <w:webHidden/>
                <w:sz w:val="22"/>
              </w:rPr>
              <w:fldChar w:fldCharType="separate"/>
            </w:r>
            <w:r w:rsidRPr="009315B8">
              <w:rPr>
                <w:rFonts w:ascii="Arial" w:hAnsi="Arial" w:cs="Arial"/>
                <w:noProof/>
                <w:webHidden/>
                <w:sz w:val="22"/>
              </w:rPr>
              <w:t>6</w:t>
            </w:r>
            <w:r w:rsidRPr="009315B8">
              <w:rPr>
                <w:rFonts w:ascii="Arial" w:hAnsi="Arial" w:cs="Arial"/>
                <w:noProof/>
                <w:webHidden/>
                <w:sz w:val="22"/>
              </w:rPr>
              <w:fldChar w:fldCharType="end"/>
            </w:r>
          </w:hyperlink>
        </w:p>
        <w:p w14:paraId="5FB49A3C" w14:textId="77777777" w:rsidR="00EC1F17" w:rsidRPr="009315B8" w:rsidRDefault="00EC1F17" w:rsidP="00EC1F17">
          <w:pPr>
            <w:pStyle w:val="TOC1"/>
            <w:tabs>
              <w:tab w:val="right" w:leader="dot" w:pos="9016"/>
            </w:tabs>
            <w:rPr>
              <w:rFonts w:ascii="Arial" w:hAnsi="Arial" w:cs="Arial"/>
              <w:noProof/>
              <w:sz w:val="22"/>
              <w:lang w:val="en-US" w:eastAsia="en-US"/>
            </w:rPr>
          </w:pPr>
          <w:hyperlink w:anchor="_Toc70265859" w:history="1">
            <w:r w:rsidRPr="009315B8">
              <w:rPr>
                <w:rStyle w:val="Hyperlink"/>
                <w:rFonts w:ascii="Arial" w:hAnsi="Arial" w:cs="Arial"/>
                <w:noProof/>
                <w:sz w:val="22"/>
              </w:rPr>
              <w:t>PART B</w:t>
            </w:r>
            <w:r w:rsidRPr="009315B8">
              <w:rPr>
                <w:rFonts w:ascii="Arial" w:hAnsi="Arial" w:cs="Arial"/>
                <w:noProof/>
                <w:webHidden/>
                <w:sz w:val="22"/>
              </w:rPr>
              <w:tab/>
            </w:r>
            <w:r w:rsidRPr="009315B8">
              <w:rPr>
                <w:rFonts w:ascii="Arial" w:hAnsi="Arial" w:cs="Arial"/>
                <w:noProof/>
                <w:webHidden/>
                <w:sz w:val="22"/>
              </w:rPr>
              <w:fldChar w:fldCharType="begin"/>
            </w:r>
            <w:r w:rsidRPr="009315B8">
              <w:rPr>
                <w:rFonts w:ascii="Arial" w:hAnsi="Arial" w:cs="Arial"/>
                <w:noProof/>
                <w:webHidden/>
                <w:sz w:val="22"/>
              </w:rPr>
              <w:instrText xml:space="preserve"> PAGEREF _Toc70265859 \h </w:instrText>
            </w:r>
            <w:r w:rsidRPr="009315B8">
              <w:rPr>
                <w:rFonts w:ascii="Arial" w:hAnsi="Arial" w:cs="Arial"/>
                <w:noProof/>
                <w:webHidden/>
                <w:sz w:val="22"/>
              </w:rPr>
            </w:r>
            <w:r w:rsidRPr="009315B8">
              <w:rPr>
                <w:rFonts w:ascii="Arial" w:hAnsi="Arial" w:cs="Arial"/>
                <w:noProof/>
                <w:webHidden/>
                <w:sz w:val="22"/>
              </w:rPr>
              <w:fldChar w:fldCharType="separate"/>
            </w:r>
            <w:r w:rsidRPr="009315B8">
              <w:rPr>
                <w:rFonts w:ascii="Arial" w:hAnsi="Arial" w:cs="Arial"/>
                <w:noProof/>
                <w:webHidden/>
                <w:sz w:val="22"/>
              </w:rPr>
              <w:t>7</w:t>
            </w:r>
            <w:r w:rsidRPr="009315B8">
              <w:rPr>
                <w:rFonts w:ascii="Arial" w:hAnsi="Arial" w:cs="Arial"/>
                <w:noProof/>
                <w:webHidden/>
                <w:sz w:val="22"/>
              </w:rPr>
              <w:fldChar w:fldCharType="end"/>
            </w:r>
          </w:hyperlink>
        </w:p>
        <w:p w14:paraId="2E8DC990" w14:textId="77777777" w:rsidR="00EC1F17" w:rsidRPr="009315B8" w:rsidRDefault="00EC1F17" w:rsidP="00EC1F17">
          <w:pPr>
            <w:pStyle w:val="TOC2"/>
            <w:tabs>
              <w:tab w:val="right" w:leader="dot" w:pos="9016"/>
            </w:tabs>
            <w:rPr>
              <w:rFonts w:ascii="Arial" w:hAnsi="Arial" w:cs="Arial"/>
              <w:noProof/>
              <w:sz w:val="22"/>
              <w:lang w:val="en-US" w:eastAsia="en-US"/>
            </w:rPr>
          </w:pPr>
          <w:hyperlink w:anchor="_Toc70265860" w:history="1">
            <w:r w:rsidRPr="009315B8">
              <w:rPr>
                <w:rStyle w:val="Hyperlink"/>
                <w:rFonts w:ascii="Arial" w:hAnsi="Arial" w:cs="Arial"/>
                <w:noProof/>
                <w:sz w:val="22"/>
              </w:rPr>
              <w:t>PROJECT SCOPE</w:t>
            </w:r>
            <w:r w:rsidRPr="009315B8">
              <w:rPr>
                <w:rFonts w:ascii="Arial" w:hAnsi="Arial" w:cs="Arial"/>
                <w:noProof/>
                <w:webHidden/>
                <w:sz w:val="22"/>
              </w:rPr>
              <w:tab/>
            </w:r>
            <w:r w:rsidRPr="009315B8">
              <w:rPr>
                <w:rFonts w:ascii="Arial" w:hAnsi="Arial" w:cs="Arial"/>
                <w:noProof/>
                <w:webHidden/>
                <w:sz w:val="22"/>
              </w:rPr>
              <w:fldChar w:fldCharType="begin"/>
            </w:r>
            <w:r w:rsidRPr="009315B8">
              <w:rPr>
                <w:rFonts w:ascii="Arial" w:hAnsi="Arial" w:cs="Arial"/>
                <w:noProof/>
                <w:webHidden/>
                <w:sz w:val="22"/>
              </w:rPr>
              <w:instrText xml:space="preserve"> PAGEREF _Toc70265860 \h </w:instrText>
            </w:r>
            <w:r w:rsidRPr="009315B8">
              <w:rPr>
                <w:rFonts w:ascii="Arial" w:hAnsi="Arial" w:cs="Arial"/>
                <w:noProof/>
                <w:webHidden/>
                <w:sz w:val="22"/>
              </w:rPr>
            </w:r>
            <w:r w:rsidRPr="009315B8">
              <w:rPr>
                <w:rFonts w:ascii="Arial" w:hAnsi="Arial" w:cs="Arial"/>
                <w:noProof/>
                <w:webHidden/>
                <w:sz w:val="22"/>
              </w:rPr>
              <w:fldChar w:fldCharType="separate"/>
            </w:r>
            <w:r w:rsidRPr="009315B8">
              <w:rPr>
                <w:rFonts w:ascii="Arial" w:hAnsi="Arial" w:cs="Arial"/>
                <w:noProof/>
                <w:webHidden/>
                <w:sz w:val="22"/>
              </w:rPr>
              <w:t>7</w:t>
            </w:r>
            <w:r w:rsidRPr="009315B8">
              <w:rPr>
                <w:rFonts w:ascii="Arial" w:hAnsi="Arial" w:cs="Arial"/>
                <w:noProof/>
                <w:webHidden/>
                <w:sz w:val="22"/>
              </w:rPr>
              <w:fldChar w:fldCharType="end"/>
            </w:r>
          </w:hyperlink>
        </w:p>
        <w:p w14:paraId="107A6405" w14:textId="77777777" w:rsidR="00EC1F17" w:rsidRPr="009315B8" w:rsidRDefault="00EC1F17" w:rsidP="00EC1F17">
          <w:pPr>
            <w:pStyle w:val="TOC2"/>
            <w:tabs>
              <w:tab w:val="right" w:leader="dot" w:pos="9016"/>
            </w:tabs>
            <w:rPr>
              <w:rFonts w:ascii="Arial" w:hAnsi="Arial" w:cs="Arial"/>
              <w:noProof/>
              <w:sz w:val="22"/>
              <w:lang w:val="en-US" w:eastAsia="en-US"/>
            </w:rPr>
          </w:pPr>
          <w:hyperlink w:anchor="_Toc70265861" w:history="1">
            <w:r w:rsidRPr="009315B8">
              <w:rPr>
                <w:rStyle w:val="Hyperlink"/>
                <w:rFonts w:ascii="Arial" w:hAnsi="Arial" w:cs="Arial"/>
                <w:noProof/>
                <w:sz w:val="22"/>
              </w:rPr>
              <w:t>BUDGET ASSUMPTIONS</w:t>
            </w:r>
            <w:r w:rsidRPr="009315B8">
              <w:rPr>
                <w:rFonts w:ascii="Arial" w:hAnsi="Arial" w:cs="Arial"/>
                <w:noProof/>
                <w:webHidden/>
                <w:sz w:val="22"/>
              </w:rPr>
              <w:tab/>
            </w:r>
            <w:r w:rsidRPr="009315B8">
              <w:rPr>
                <w:rFonts w:ascii="Arial" w:hAnsi="Arial" w:cs="Arial"/>
                <w:noProof/>
                <w:webHidden/>
                <w:sz w:val="22"/>
              </w:rPr>
              <w:fldChar w:fldCharType="begin"/>
            </w:r>
            <w:r w:rsidRPr="009315B8">
              <w:rPr>
                <w:rFonts w:ascii="Arial" w:hAnsi="Arial" w:cs="Arial"/>
                <w:noProof/>
                <w:webHidden/>
                <w:sz w:val="22"/>
              </w:rPr>
              <w:instrText xml:space="preserve"> PAGEREF _Toc70265861 \h </w:instrText>
            </w:r>
            <w:r w:rsidRPr="009315B8">
              <w:rPr>
                <w:rFonts w:ascii="Arial" w:hAnsi="Arial" w:cs="Arial"/>
                <w:noProof/>
                <w:webHidden/>
                <w:sz w:val="22"/>
              </w:rPr>
            </w:r>
            <w:r w:rsidRPr="009315B8">
              <w:rPr>
                <w:rFonts w:ascii="Arial" w:hAnsi="Arial" w:cs="Arial"/>
                <w:noProof/>
                <w:webHidden/>
                <w:sz w:val="22"/>
              </w:rPr>
              <w:fldChar w:fldCharType="separate"/>
            </w:r>
            <w:r w:rsidRPr="009315B8">
              <w:rPr>
                <w:rFonts w:ascii="Arial" w:hAnsi="Arial" w:cs="Arial"/>
                <w:noProof/>
                <w:webHidden/>
                <w:sz w:val="22"/>
              </w:rPr>
              <w:t>7</w:t>
            </w:r>
            <w:r w:rsidRPr="009315B8">
              <w:rPr>
                <w:rFonts w:ascii="Arial" w:hAnsi="Arial" w:cs="Arial"/>
                <w:noProof/>
                <w:webHidden/>
                <w:sz w:val="22"/>
              </w:rPr>
              <w:fldChar w:fldCharType="end"/>
            </w:r>
          </w:hyperlink>
        </w:p>
        <w:p w14:paraId="425BCAF7" w14:textId="77777777" w:rsidR="00EC1F17" w:rsidRPr="009315B8" w:rsidRDefault="00EC1F17" w:rsidP="00EC1F17">
          <w:pPr>
            <w:pStyle w:val="TOC2"/>
            <w:tabs>
              <w:tab w:val="right" w:leader="dot" w:pos="9016"/>
            </w:tabs>
            <w:rPr>
              <w:rFonts w:ascii="Arial" w:hAnsi="Arial" w:cs="Arial"/>
              <w:noProof/>
              <w:sz w:val="22"/>
              <w:lang w:val="en-US" w:eastAsia="en-US"/>
            </w:rPr>
          </w:pPr>
          <w:hyperlink w:anchor="_Toc70265862" w:history="1">
            <w:r w:rsidRPr="009315B8">
              <w:rPr>
                <w:rStyle w:val="Hyperlink"/>
                <w:rFonts w:ascii="Arial" w:hAnsi="Arial" w:cs="Arial"/>
                <w:noProof/>
                <w:sz w:val="22"/>
              </w:rPr>
              <w:t>ASSUMPTIONS</w:t>
            </w:r>
            <w:r w:rsidRPr="009315B8">
              <w:rPr>
                <w:rFonts w:ascii="Arial" w:hAnsi="Arial" w:cs="Arial"/>
                <w:noProof/>
                <w:webHidden/>
                <w:sz w:val="22"/>
              </w:rPr>
              <w:tab/>
            </w:r>
            <w:r w:rsidRPr="009315B8">
              <w:rPr>
                <w:rFonts w:ascii="Arial" w:hAnsi="Arial" w:cs="Arial"/>
                <w:noProof/>
                <w:webHidden/>
                <w:sz w:val="22"/>
              </w:rPr>
              <w:fldChar w:fldCharType="begin"/>
            </w:r>
            <w:r w:rsidRPr="009315B8">
              <w:rPr>
                <w:rFonts w:ascii="Arial" w:hAnsi="Arial" w:cs="Arial"/>
                <w:noProof/>
                <w:webHidden/>
                <w:sz w:val="22"/>
              </w:rPr>
              <w:instrText xml:space="preserve"> PAGEREF _Toc70265862 \h </w:instrText>
            </w:r>
            <w:r w:rsidRPr="009315B8">
              <w:rPr>
                <w:rFonts w:ascii="Arial" w:hAnsi="Arial" w:cs="Arial"/>
                <w:noProof/>
                <w:webHidden/>
                <w:sz w:val="22"/>
              </w:rPr>
            </w:r>
            <w:r w:rsidRPr="009315B8">
              <w:rPr>
                <w:rFonts w:ascii="Arial" w:hAnsi="Arial" w:cs="Arial"/>
                <w:noProof/>
                <w:webHidden/>
                <w:sz w:val="22"/>
              </w:rPr>
              <w:fldChar w:fldCharType="separate"/>
            </w:r>
            <w:r w:rsidRPr="009315B8">
              <w:rPr>
                <w:rFonts w:ascii="Arial" w:hAnsi="Arial" w:cs="Arial"/>
                <w:noProof/>
                <w:webHidden/>
                <w:sz w:val="22"/>
              </w:rPr>
              <w:t>7</w:t>
            </w:r>
            <w:r w:rsidRPr="009315B8">
              <w:rPr>
                <w:rFonts w:ascii="Arial" w:hAnsi="Arial" w:cs="Arial"/>
                <w:noProof/>
                <w:webHidden/>
                <w:sz w:val="22"/>
              </w:rPr>
              <w:fldChar w:fldCharType="end"/>
            </w:r>
          </w:hyperlink>
        </w:p>
        <w:p w14:paraId="56863394" w14:textId="77777777" w:rsidR="00EC1F17" w:rsidRPr="009315B8" w:rsidRDefault="00EC1F17" w:rsidP="00EC1F17">
          <w:pPr>
            <w:pStyle w:val="TOC2"/>
            <w:tabs>
              <w:tab w:val="right" w:leader="dot" w:pos="9016"/>
            </w:tabs>
            <w:rPr>
              <w:rFonts w:ascii="Arial" w:hAnsi="Arial" w:cs="Arial"/>
              <w:noProof/>
              <w:sz w:val="22"/>
              <w:lang w:val="en-US" w:eastAsia="en-US"/>
            </w:rPr>
          </w:pPr>
          <w:hyperlink w:anchor="_Toc70265863" w:history="1">
            <w:r w:rsidRPr="009315B8">
              <w:rPr>
                <w:rStyle w:val="Hyperlink"/>
                <w:rFonts w:ascii="Arial" w:hAnsi="Arial" w:cs="Arial"/>
                <w:noProof/>
                <w:sz w:val="22"/>
              </w:rPr>
              <w:t>RISK PLAN</w:t>
            </w:r>
            <w:r w:rsidRPr="009315B8">
              <w:rPr>
                <w:rFonts w:ascii="Arial" w:hAnsi="Arial" w:cs="Arial"/>
                <w:noProof/>
                <w:webHidden/>
                <w:sz w:val="22"/>
              </w:rPr>
              <w:tab/>
            </w:r>
            <w:r w:rsidRPr="009315B8">
              <w:rPr>
                <w:rFonts w:ascii="Arial" w:hAnsi="Arial" w:cs="Arial"/>
                <w:noProof/>
                <w:webHidden/>
                <w:sz w:val="22"/>
              </w:rPr>
              <w:fldChar w:fldCharType="begin"/>
            </w:r>
            <w:r w:rsidRPr="009315B8">
              <w:rPr>
                <w:rFonts w:ascii="Arial" w:hAnsi="Arial" w:cs="Arial"/>
                <w:noProof/>
                <w:webHidden/>
                <w:sz w:val="22"/>
              </w:rPr>
              <w:instrText xml:space="preserve"> PAGEREF _Toc70265863 \h </w:instrText>
            </w:r>
            <w:r w:rsidRPr="009315B8">
              <w:rPr>
                <w:rFonts w:ascii="Arial" w:hAnsi="Arial" w:cs="Arial"/>
                <w:noProof/>
                <w:webHidden/>
                <w:sz w:val="22"/>
              </w:rPr>
            </w:r>
            <w:r w:rsidRPr="009315B8">
              <w:rPr>
                <w:rFonts w:ascii="Arial" w:hAnsi="Arial" w:cs="Arial"/>
                <w:noProof/>
                <w:webHidden/>
                <w:sz w:val="22"/>
              </w:rPr>
              <w:fldChar w:fldCharType="separate"/>
            </w:r>
            <w:r w:rsidRPr="009315B8">
              <w:rPr>
                <w:rFonts w:ascii="Arial" w:hAnsi="Arial" w:cs="Arial"/>
                <w:noProof/>
                <w:webHidden/>
                <w:sz w:val="22"/>
              </w:rPr>
              <w:t>8</w:t>
            </w:r>
            <w:r w:rsidRPr="009315B8">
              <w:rPr>
                <w:rFonts w:ascii="Arial" w:hAnsi="Arial" w:cs="Arial"/>
                <w:noProof/>
                <w:webHidden/>
                <w:sz w:val="22"/>
              </w:rPr>
              <w:fldChar w:fldCharType="end"/>
            </w:r>
          </w:hyperlink>
        </w:p>
        <w:p w14:paraId="7575AA66" w14:textId="77777777" w:rsidR="00EC1F17" w:rsidRPr="009315B8" w:rsidRDefault="00EC1F17" w:rsidP="00EC1F17">
          <w:pPr>
            <w:pStyle w:val="TOC2"/>
            <w:tabs>
              <w:tab w:val="right" w:leader="dot" w:pos="9016"/>
            </w:tabs>
            <w:rPr>
              <w:rFonts w:ascii="Arial" w:hAnsi="Arial" w:cs="Arial"/>
              <w:noProof/>
              <w:sz w:val="22"/>
              <w:lang w:val="en-US" w:eastAsia="en-US"/>
            </w:rPr>
          </w:pPr>
          <w:hyperlink w:anchor="_Toc70265864" w:history="1">
            <w:r w:rsidRPr="009315B8">
              <w:rPr>
                <w:rStyle w:val="Hyperlink"/>
                <w:rFonts w:ascii="Arial" w:hAnsi="Arial" w:cs="Arial"/>
                <w:noProof/>
                <w:sz w:val="22"/>
              </w:rPr>
              <w:t>STAKEHOLDER AND THEIR INVOLVEMENT</w:t>
            </w:r>
            <w:r w:rsidRPr="009315B8">
              <w:rPr>
                <w:rFonts w:ascii="Arial" w:hAnsi="Arial" w:cs="Arial"/>
                <w:noProof/>
                <w:webHidden/>
                <w:sz w:val="22"/>
              </w:rPr>
              <w:tab/>
            </w:r>
            <w:r w:rsidRPr="009315B8">
              <w:rPr>
                <w:rFonts w:ascii="Arial" w:hAnsi="Arial" w:cs="Arial"/>
                <w:noProof/>
                <w:webHidden/>
                <w:sz w:val="22"/>
              </w:rPr>
              <w:fldChar w:fldCharType="begin"/>
            </w:r>
            <w:r w:rsidRPr="009315B8">
              <w:rPr>
                <w:rFonts w:ascii="Arial" w:hAnsi="Arial" w:cs="Arial"/>
                <w:noProof/>
                <w:webHidden/>
                <w:sz w:val="22"/>
              </w:rPr>
              <w:instrText xml:space="preserve"> PAGEREF _Toc70265864 \h </w:instrText>
            </w:r>
            <w:r w:rsidRPr="009315B8">
              <w:rPr>
                <w:rFonts w:ascii="Arial" w:hAnsi="Arial" w:cs="Arial"/>
                <w:noProof/>
                <w:webHidden/>
                <w:sz w:val="22"/>
              </w:rPr>
            </w:r>
            <w:r w:rsidRPr="009315B8">
              <w:rPr>
                <w:rFonts w:ascii="Arial" w:hAnsi="Arial" w:cs="Arial"/>
                <w:noProof/>
                <w:webHidden/>
                <w:sz w:val="22"/>
              </w:rPr>
              <w:fldChar w:fldCharType="separate"/>
            </w:r>
            <w:r w:rsidRPr="009315B8">
              <w:rPr>
                <w:rFonts w:ascii="Arial" w:hAnsi="Arial" w:cs="Arial"/>
                <w:noProof/>
                <w:webHidden/>
                <w:sz w:val="22"/>
              </w:rPr>
              <w:t>9</w:t>
            </w:r>
            <w:r w:rsidRPr="009315B8">
              <w:rPr>
                <w:rFonts w:ascii="Arial" w:hAnsi="Arial" w:cs="Arial"/>
                <w:noProof/>
                <w:webHidden/>
                <w:sz w:val="22"/>
              </w:rPr>
              <w:fldChar w:fldCharType="end"/>
            </w:r>
          </w:hyperlink>
        </w:p>
        <w:p w14:paraId="3E171200" w14:textId="77777777" w:rsidR="00EC1F17" w:rsidRPr="009315B8" w:rsidRDefault="00EC1F17" w:rsidP="00EC1F17">
          <w:pPr>
            <w:pStyle w:val="TOC2"/>
            <w:tabs>
              <w:tab w:val="right" w:leader="dot" w:pos="9016"/>
            </w:tabs>
            <w:rPr>
              <w:rFonts w:ascii="Arial" w:hAnsi="Arial" w:cs="Arial"/>
              <w:noProof/>
              <w:sz w:val="22"/>
              <w:lang w:val="en-US" w:eastAsia="en-US"/>
            </w:rPr>
          </w:pPr>
          <w:hyperlink w:anchor="_Toc70265865" w:history="1">
            <w:r w:rsidRPr="009315B8">
              <w:rPr>
                <w:rStyle w:val="Hyperlink"/>
                <w:rFonts w:ascii="Arial" w:hAnsi="Arial" w:cs="Arial"/>
                <w:noProof/>
                <w:sz w:val="22"/>
              </w:rPr>
              <w:t>PROJECT ORGANISATION STRUCTURE, THEIR RESPONSIBILITIES AND ROLES</w:t>
            </w:r>
            <w:r w:rsidRPr="009315B8">
              <w:rPr>
                <w:rFonts w:ascii="Arial" w:hAnsi="Arial" w:cs="Arial"/>
                <w:noProof/>
                <w:webHidden/>
                <w:sz w:val="22"/>
              </w:rPr>
              <w:tab/>
            </w:r>
            <w:r w:rsidRPr="009315B8">
              <w:rPr>
                <w:rFonts w:ascii="Arial" w:hAnsi="Arial" w:cs="Arial"/>
                <w:noProof/>
                <w:webHidden/>
                <w:sz w:val="22"/>
              </w:rPr>
              <w:fldChar w:fldCharType="begin"/>
            </w:r>
            <w:r w:rsidRPr="009315B8">
              <w:rPr>
                <w:rFonts w:ascii="Arial" w:hAnsi="Arial" w:cs="Arial"/>
                <w:noProof/>
                <w:webHidden/>
                <w:sz w:val="22"/>
              </w:rPr>
              <w:instrText xml:space="preserve"> PAGEREF _Toc70265865 \h </w:instrText>
            </w:r>
            <w:r w:rsidRPr="009315B8">
              <w:rPr>
                <w:rFonts w:ascii="Arial" w:hAnsi="Arial" w:cs="Arial"/>
                <w:noProof/>
                <w:webHidden/>
                <w:sz w:val="22"/>
              </w:rPr>
            </w:r>
            <w:r w:rsidRPr="009315B8">
              <w:rPr>
                <w:rFonts w:ascii="Arial" w:hAnsi="Arial" w:cs="Arial"/>
                <w:noProof/>
                <w:webHidden/>
                <w:sz w:val="22"/>
              </w:rPr>
              <w:fldChar w:fldCharType="separate"/>
            </w:r>
            <w:r w:rsidRPr="009315B8">
              <w:rPr>
                <w:rFonts w:ascii="Arial" w:hAnsi="Arial" w:cs="Arial"/>
                <w:noProof/>
                <w:webHidden/>
                <w:sz w:val="22"/>
              </w:rPr>
              <w:t>12</w:t>
            </w:r>
            <w:r w:rsidRPr="009315B8">
              <w:rPr>
                <w:rFonts w:ascii="Arial" w:hAnsi="Arial" w:cs="Arial"/>
                <w:noProof/>
                <w:webHidden/>
                <w:sz w:val="22"/>
              </w:rPr>
              <w:fldChar w:fldCharType="end"/>
            </w:r>
          </w:hyperlink>
        </w:p>
        <w:p w14:paraId="161A6916" w14:textId="77777777" w:rsidR="00EC1F17" w:rsidRPr="009315B8" w:rsidRDefault="00EC1F17" w:rsidP="00EC1F17">
          <w:pPr>
            <w:pStyle w:val="TOC2"/>
            <w:tabs>
              <w:tab w:val="right" w:leader="dot" w:pos="9016"/>
            </w:tabs>
            <w:rPr>
              <w:rFonts w:ascii="Arial" w:hAnsi="Arial" w:cs="Arial"/>
              <w:noProof/>
              <w:sz w:val="22"/>
              <w:lang w:val="en-US" w:eastAsia="en-US"/>
            </w:rPr>
          </w:pPr>
          <w:hyperlink w:anchor="_Toc70265866" w:history="1">
            <w:r w:rsidRPr="009315B8">
              <w:rPr>
                <w:rStyle w:val="Hyperlink"/>
                <w:rFonts w:ascii="Arial" w:hAnsi="Arial" w:cs="Arial"/>
                <w:noProof/>
                <w:sz w:val="22"/>
              </w:rPr>
              <w:t>PROJECT CONTROL MECHANISM</w:t>
            </w:r>
            <w:r w:rsidRPr="009315B8">
              <w:rPr>
                <w:rFonts w:ascii="Arial" w:hAnsi="Arial" w:cs="Arial"/>
                <w:noProof/>
                <w:webHidden/>
                <w:sz w:val="22"/>
              </w:rPr>
              <w:tab/>
            </w:r>
            <w:r w:rsidRPr="009315B8">
              <w:rPr>
                <w:rFonts w:ascii="Arial" w:hAnsi="Arial" w:cs="Arial"/>
                <w:noProof/>
                <w:webHidden/>
                <w:sz w:val="22"/>
              </w:rPr>
              <w:fldChar w:fldCharType="begin"/>
            </w:r>
            <w:r w:rsidRPr="009315B8">
              <w:rPr>
                <w:rFonts w:ascii="Arial" w:hAnsi="Arial" w:cs="Arial"/>
                <w:noProof/>
                <w:webHidden/>
                <w:sz w:val="22"/>
              </w:rPr>
              <w:instrText xml:space="preserve"> PAGEREF _Toc70265866 \h </w:instrText>
            </w:r>
            <w:r w:rsidRPr="009315B8">
              <w:rPr>
                <w:rFonts w:ascii="Arial" w:hAnsi="Arial" w:cs="Arial"/>
                <w:noProof/>
                <w:webHidden/>
                <w:sz w:val="22"/>
              </w:rPr>
            </w:r>
            <w:r w:rsidRPr="009315B8">
              <w:rPr>
                <w:rFonts w:ascii="Arial" w:hAnsi="Arial" w:cs="Arial"/>
                <w:noProof/>
                <w:webHidden/>
                <w:sz w:val="22"/>
              </w:rPr>
              <w:fldChar w:fldCharType="separate"/>
            </w:r>
            <w:r w:rsidRPr="009315B8">
              <w:rPr>
                <w:rFonts w:ascii="Arial" w:hAnsi="Arial" w:cs="Arial"/>
                <w:noProof/>
                <w:webHidden/>
                <w:sz w:val="22"/>
              </w:rPr>
              <w:t>13</w:t>
            </w:r>
            <w:r w:rsidRPr="009315B8">
              <w:rPr>
                <w:rFonts w:ascii="Arial" w:hAnsi="Arial" w:cs="Arial"/>
                <w:noProof/>
                <w:webHidden/>
                <w:sz w:val="22"/>
              </w:rPr>
              <w:fldChar w:fldCharType="end"/>
            </w:r>
          </w:hyperlink>
        </w:p>
        <w:p w14:paraId="0E3E37BA" w14:textId="77777777" w:rsidR="00EC1F17" w:rsidRPr="009315B8" w:rsidRDefault="00EC1F17" w:rsidP="00EC1F17">
          <w:pPr>
            <w:pStyle w:val="TOC2"/>
            <w:tabs>
              <w:tab w:val="right" w:leader="dot" w:pos="9016"/>
            </w:tabs>
            <w:rPr>
              <w:rFonts w:ascii="Arial" w:hAnsi="Arial" w:cs="Arial"/>
              <w:noProof/>
              <w:sz w:val="22"/>
              <w:lang w:val="en-US" w:eastAsia="en-US"/>
            </w:rPr>
          </w:pPr>
          <w:hyperlink w:anchor="_Toc70265867" w:history="1">
            <w:r w:rsidRPr="009315B8">
              <w:rPr>
                <w:rStyle w:val="Hyperlink"/>
                <w:rFonts w:ascii="Arial" w:hAnsi="Arial" w:cs="Arial"/>
                <w:noProof/>
                <w:sz w:val="22"/>
              </w:rPr>
              <w:t>COMMUNICATION PLAN</w:t>
            </w:r>
            <w:r w:rsidRPr="009315B8">
              <w:rPr>
                <w:rFonts w:ascii="Arial" w:hAnsi="Arial" w:cs="Arial"/>
                <w:noProof/>
                <w:webHidden/>
                <w:sz w:val="22"/>
              </w:rPr>
              <w:tab/>
            </w:r>
            <w:r w:rsidRPr="009315B8">
              <w:rPr>
                <w:rFonts w:ascii="Arial" w:hAnsi="Arial" w:cs="Arial"/>
                <w:noProof/>
                <w:webHidden/>
                <w:sz w:val="22"/>
              </w:rPr>
              <w:fldChar w:fldCharType="begin"/>
            </w:r>
            <w:r w:rsidRPr="009315B8">
              <w:rPr>
                <w:rFonts w:ascii="Arial" w:hAnsi="Arial" w:cs="Arial"/>
                <w:noProof/>
                <w:webHidden/>
                <w:sz w:val="22"/>
              </w:rPr>
              <w:instrText xml:space="preserve"> PAGEREF _Toc70265867 \h </w:instrText>
            </w:r>
            <w:r w:rsidRPr="009315B8">
              <w:rPr>
                <w:rFonts w:ascii="Arial" w:hAnsi="Arial" w:cs="Arial"/>
                <w:noProof/>
                <w:webHidden/>
                <w:sz w:val="22"/>
              </w:rPr>
            </w:r>
            <w:r w:rsidRPr="009315B8">
              <w:rPr>
                <w:rFonts w:ascii="Arial" w:hAnsi="Arial" w:cs="Arial"/>
                <w:noProof/>
                <w:webHidden/>
                <w:sz w:val="22"/>
              </w:rPr>
              <w:fldChar w:fldCharType="separate"/>
            </w:r>
            <w:r w:rsidRPr="009315B8">
              <w:rPr>
                <w:rFonts w:ascii="Arial" w:hAnsi="Arial" w:cs="Arial"/>
                <w:noProof/>
                <w:webHidden/>
                <w:sz w:val="22"/>
              </w:rPr>
              <w:t>14</w:t>
            </w:r>
            <w:r w:rsidRPr="009315B8">
              <w:rPr>
                <w:rFonts w:ascii="Arial" w:hAnsi="Arial" w:cs="Arial"/>
                <w:noProof/>
                <w:webHidden/>
                <w:sz w:val="22"/>
              </w:rPr>
              <w:fldChar w:fldCharType="end"/>
            </w:r>
          </w:hyperlink>
        </w:p>
        <w:p w14:paraId="03ECA008" w14:textId="77777777" w:rsidR="00EC1F17" w:rsidRPr="009315B8" w:rsidRDefault="00EC1F17" w:rsidP="00EC1F17">
          <w:pPr>
            <w:pStyle w:val="TOC2"/>
            <w:tabs>
              <w:tab w:val="right" w:leader="dot" w:pos="9016"/>
            </w:tabs>
            <w:rPr>
              <w:rFonts w:ascii="Arial" w:hAnsi="Arial" w:cs="Arial"/>
              <w:noProof/>
              <w:sz w:val="22"/>
              <w:lang w:val="en-US" w:eastAsia="en-US"/>
            </w:rPr>
          </w:pPr>
          <w:hyperlink w:anchor="_Toc70265868" w:history="1">
            <w:r w:rsidRPr="009315B8">
              <w:rPr>
                <w:rStyle w:val="Hyperlink"/>
                <w:rFonts w:ascii="Arial" w:hAnsi="Arial" w:cs="Arial"/>
                <w:noProof/>
                <w:sz w:val="22"/>
              </w:rPr>
              <w:t>PROJECT PLANNING WITH MILESTONE</w:t>
            </w:r>
            <w:r w:rsidRPr="009315B8">
              <w:rPr>
                <w:rFonts w:ascii="Arial" w:hAnsi="Arial" w:cs="Arial"/>
                <w:noProof/>
                <w:webHidden/>
                <w:sz w:val="22"/>
              </w:rPr>
              <w:tab/>
            </w:r>
            <w:r w:rsidRPr="009315B8">
              <w:rPr>
                <w:rFonts w:ascii="Arial" w:hAnsi="Arial" w:cs="Arial"/>
                <w:noProof/>
                <w:webHidden/>
                <w:sz w:val="22"/>
              </w:rPr>
              <w:fldChar w:fldCharType="begin"/>
            </w:r>
            <w:r w:rsidRPr="009315B8">
              <w:rPr>
                <w:rFonts w:ascii="Arial" w:hAnsi="Arial" w:cs="Arial"/>
                <w:noProof/>
                <w:webHidden/>
                <w:sz w:val="22"/>
              </w:rPr>
              <w:instrText xml:space="preserve"> PAGEREF _Toc70265868 \h </w:instrText>
            </w:r>
            <w:r w:rsidRPr="009315B8">
              <w:rPr>
                <w:rFonts w:ascii="Arial" w:hAnsi="Arial" w:cs="Arial"/>
                <w:noProof/>
                <w:webHidden/>
                <w:sz w:val="22"/>
              </w:rPr>
            </w:r>
            <w:r w:rsidRPr="009315B8">
              <w:rPr>
                <w:rFonts w:ascii="Arial" w:hAnsi="Arial" w:cs="Arial"/>
                <w:noProof/>
                <w:webHidden/>
                <w:sz w:val="22"/>
              </w:rPr>
              <w:fldChar w:fldCharType="separate"/>
            </w:r>
            <w:r w:rsidRPr="009315B8">
              <w:rPr>
                <w:rFonts w:ascii="Arial" w:hAnsi="Arial" w:cs="Arial"/>
                <w:noProof/>
                <w:webHidden/>
                <w:sz w:val="22"/>
              </w:rPr>
              <w:t>15</w:t>
            </w:r>
            <w:r w:rsidRPr="009315B8">
              <w:rPr>
                <w:rFonts w:ascii="Arial" w:hAnsi="Arial" w:cs="Arial"/>
                <w:noProof/>
                <w:webHidden/>
                <w:sz w:val="22"/>
              </w:rPr>
              <w:fldChar w:fldCharType="end"/>
            </w:r>
          </w:hyperlink>
        </w:p>
        <w:p w14:paraId="27C414FF" w14:textId="77777777" w:rsidR="00EC1F17" w:rsidRPr="009315B8" w:rsidRDefault="00EC1F17" w:rsidP="00EC1F17">
          <w:pPr>
            <w:pStyle w:val="TOC2"/>
            <w:tabs>
              <w:tab w:val="right" w:leader="dot" w:pos="9016"/>
            </w:tabs>
            <w:rPr>
              <w:rFonts w:ascii="Arial" w:hAnsi="Arial" w:cs="Arial"/>
              <w:noProof/>
              <w:sz w:val="22"/>
              <w:lang w:val="en-US" w:eastAsia="en-US"/>
            </w:rPr>
          </w:pPr>
          <w:hyperlink w:anchor="_Toc70265869" w:history="1">
            <w:r w:rsidRPr="009315B8">
              <w:rPr>
                <w:rStyle w:val="Hyperlink"/>
                <w:rFonts w:ascii="Arial" w:hAnsi="Arial" w:cs="Arial"/>
                <w:noProof/>
                <w:sz w:val="22"/>
              </w:rPr>
              <w:t>RATIONALE</w:t>
            </w:r>
            <w:r w:rsidRPr="009315B8">
              <w:rPr>
                <w:rFonts w:ascii="Arial" w:hAnsi="Arial" w:cs="Arial"/>
                <w:noProof/>
                <w:webHidden/>
                <w:sz w:val="22"/>
              </w:rPr>
              <w:tab/>
            </w:r>
            <w:r w:rsidRPr="009315B8">
              <w:rPr>
                <w:rFonts w:ascii="Arial" w:hAnsi="Arial" w:cs="Arial"/>
                <w:noProof/>
                <w:webHidden/>
                <w:sz w:val="22"/>
              </w:rPr>
              <w:fldChar w:fldCharType="begin"/>
            </w:r>
            <w:r w:rsidRPr="009315B8">
              <w:rPr>
                <w:rFonts w:ascii="Arial" w:hAnsi="Arial" w:cs="Arial"/>
                <w:noProof/>
                <w:webHidden/>
                <w:sz w:val="22"/>
              </w:rPr>
              <w:instrText xml:space="preserve"> PAGEREF _Toc70265869 \h </w:instrText>
            </w:r>
            <w:r w:rsidRPr="009315B8">
              <w:rPr>
                <w:rFonts w:ascii="Arial" w:hAnsi="Arial" w:cs="Arial"/>
                <w:noProof/>
                <w:webHidden/>
                <w:sz w:val="22"/>
              </w:rPr>
            </w:r>
            <w:r w:rsidRPr="009315B8">
              <w:rPr>
                <w:rFonts w:ascii="Arial" w:hAnsi="Arial" w:cs="Arial"/>
                <w:noProof/>
                <w:webHidden/>
                <w:sz w:val="22"/>
              </w:rPr>
              <w:fldChar w:fldCharType="separate"/>
            </w:r>
            <w:r w:rsidRPr="009315B8">
              <w:rPr>
                <w:rFonts w:ascii="Arial" w:hAnsi="Arial" w:cs="Arial"/>
                <w:noProof/>
                <w:webHidden/>
                <w:sz w:val="22"/>
              </w:rPr>
              <w:t>15</w:t>
            </w:r>
            <w:r w:rsidRPr="009315B8">
              <w:rPr>
                <w:rFonts w:ascii="Arial" w:hAnsi="Arial" w:cs="Arial"/>
                <w:noProof/>
                <w:webHidden/>
                <w:sz w:val="22"/>
              </w:rPr>
              <w:fldChar w:fldCharType="end"/>
            </w:r>
          </w:hyperlink>
        </w:p>
        <w:p w14:paraId="2866360E" w14:textId="77777777" w:rsidR="00EC1F17" w:rsidRPr="009315B8" w:rsidRDefault="00EC1F17" w:rsidP="00EC1F17">
          <w:pPr>
            <w:pStyle w:val="TOC1"/>
            <w:tabs>
              <w:tab w:val="right" w:leader="dot" w:pos="9016"/>
            </w:tabs>
            <w:rPr>
              <w:rFonts w:ascii="Arial" w:hAnsi="Arial" w:cs="Arial"/>
              <w:noProof/>
              <w:sz w:val="22"/>
              <w:lang w:val="en-US" w:eastAsia="en-US"/>
            </w:rPr>
          </w:pPr>
          <w:hyperlink w:anchor="_Toc70265870" w:history="1">
            <w:r w:rsidRPr="009315B8">
              <w:rPr>
                <w:rStyle w:val="Hyperlink"/>
                <w:rFonts w:ascii="Arial" w:hAnsi="Arial" w:cs="Arial"/>
                <w:noProof/>
                <w:sz w:val="22"/>
              </w:rPr>
              <w:t>PART C</w:t>
            </w:r>
            <w:r w:rsidRPr="009315B8">
              <w:rPr>
                <w:rFonts w:ascii="Arial" w:hAnsi="Arial" w:cs="Arial"/>
                <w:noProof/>
                <w:webHidden/>
                <w:sz w:val="22"/>
              </w:rPr>
              <w:tab/>
            </w:r>
            <w:r w:rsidRPr="009315B8">
              <w:rPr>
                <w:rFonts w:ascii="Arial" w:hAnsi="Arial" w:cs="Arial"/>
                <w:noProof/>
                <w:webHidden/>
                <w:sz w:val="22"/>
              </w:rPr>
              <w:fldChar w:fldCharType="begin"/>
            </w:r>
            <w:r w:rsidRPr="009315B8">
              <w:rPr>
                <w:rFonts w:ascii="Arial" w:hAnsi="Arial" w:cs="Arial"/>
                <w:noProof/>
                <w:webHidden/>
                <w:sz w:val="22"/>
              </w:rPr>
              <w:instrText xml:space="preserve"> PAGEREF _Toc70265870 \h </w:instrText>
            </w:r>
            <w:r w:rsidRPr="009315B8">
              <w:rPr>
                <w:rFonts w:ascii="Arial" w:hAnsi="Arial" w:cs="Arial"/>
                <w:noProof/>
                <w:webHidden/>
                <w:sz w:val="22"/>
              </w:rPr>
            </w:r>
            <w:r w:rsidRPr="009315B8">
              <w:rPr>
                <w:rFonts w:ascii="Arial" w:hAnsi="Arial" w:cs="Arial"/>
                <w:noProof/>
                <w:webHidden/>
                <w:sz w:val="22"/>
              </w:rPr>
              <w:fldChar w:fldCharType="separate"/>
            </w:r>
            <w:r w:rsidRPr="009315B8">
              <w:rPr>
                <w:rFonts w:ascii="Arial" w:hAnsi="Arial" w:cs="Arial"/>
                <w:noProof/>
                <w:webHidden/>
                <w:sz w:val="22"/>
              </w:rPr>
              <w:t>16</w:t>
            </w:r>
            <w:r w:rsidRPr="009315B8">
              <w:rPr>
                <w:rFonts w:ascii="Arial" w:hAnsi="Arial" w:cs="Arial"/>
                <w:noProof/>
                <w:webHidden/>
                <w:sz w:val="22"/>
              </w:rPr>
              <w:fldChar w:fldCharType="end"/>
            </w:r>
          </w:hyperlink>
        </w:p>
        <w:p w14:paraId="7434927F" w14:textId="77777777" w:rsidR="00EC1F17" w:rsidRPr="009315B8" w:rsidRDefault="00EC1F17" w:rsidP="00EC1F17">
          <w:pPr>
            <w:pStyle w:val="TOC2"/>
            <w:tabs>
              <w:tab w:val="right" w:leader="dot" w:pos="9016"/>
            </w:tabs>
            <w:rPr>
              <w:rFonts w:ascii="Arial" w:hAnsi="Arial" w:cs="Arial"/>
              <w:noProof/>
              <w:sz w:val="22"/>
              <w:lang w:val="en-US" w:eastAsia="en-US"/>
            </w:rPr>
          </w:pPr>
          <w:hyperlink w:anchor="_Toc70265871" w:history="1">
            <w:r w:rsidRPr="009315B8">
              <w:rPr>
                <w:rStyle w:val="Hyperlink"/>
                <w:rFonts w:ascii="Arial" w:hAnsi="Arial" w:cs="Arial"/>
                <w:noProof/>
                <w:sz w:val="22"/>
              </w:rPr>
              <w:t>ABILITY TO MANAGE THE PROJECT IN LIGHT OF COVID PANDEMIC</w:t>
            </w:r>
            <w:r w:rsidRPr="009315B8">
              <w:rPr>
                <w:rFonts w:ascii="Arial" w:hAnsi="Arial" w:cs="Arial"/>
                <w:noProof/>
                <w:webHidden/>
                <w:sz w:val="22"/>
              </w:rPr>
              <w:tab/>
            </w:r>
            <w:r w:rsidRPr="009315B8">
              <w:rPr>
                <w:rFonts w:ascii="Arial" w:hAnsi="Arial" w:cs="Arial"/>
                <w:noProof/>
                <w:webHidden/>
                <w:sz w:val="22"/>
              </w:rPr>
              <w:fldChar w:fldCharType="begin"/>
            </w:r>
            <w:r w:rsidRPr="009315B8">
              <w:rPr>
                <w:rFonts w:ascii="Arial" w:hAnsi="Arial" w:cs="Arial"/>
                <w:noProof/>
                <w:webHidden/>
                <w:sz w:val="22"/>
              </w:rPr>
              <w:instrText xml:space="preserve"> PAGEREF _Toc70265871 \h </w:instrText>
            </w:r>
            <w:r w:rsidRPr="009315B8">
              <w:rPr>
                <w:rFonts w:ascii="Arial" w:hAnsi="Arial" w:cs="Arial"/>
                <w:noProof/>
                <w:webHidden/>
                <w:sz w:val="22"/>
              </w:rPr>
            </w:r>
            <w:r w:rsidRPr="009315B8">
              <w:rPr>
                <w:rFonts w:ascii="Arial" w:hAnsi="Arial" w:cs="Arial"/>
                <w:noProof/>
                <w:webHidden/>
                <w:sz w:val="22"/>
              </w:rPr>
              <w:fldChar w:fldCharType="separate"/>
            </w:r>
            <w:r w:rsidRPr="009315B8">
              <w:rPr>
                <w:rFonts w:ascii="Arial" w:hAnsi="Arial" w:cs="Arial"/>
                <w:noProof/>
                <w:webHidden/>
                <w:sz w:val="22"/>
              </w:rPr>
              <w:t>16</w:t>
            </w:r>
            <w:r w:rsidRPr="009315B8">
              <w:rPr>
                <w:rFonts w:ascii="Arial" w:hAnsi="Arial" w:cs="Arial"/>
                <w:noProof/>
                <w:webHidden/>
                <w:sz w:val="22"/>
              </w:rPr>
              <w:fldChar w:fldCharType="end"/>
            </w:r>
          </w:hyperlink>
        </w:p>
        <w:p w14:paraId="1FE5030E" w14:textId="77777777" w:rsidR="00EC1F17" w:rsidRPr="009315B8" w:rsidRDefault="00EC1F17" w:rsidP="00EC1F17">
          <w:pPr>
            <w:pStyle w:val="TOC2"/>
            <w:tabs>
              <w:tab w:val="right" w:leader="dot" w:pos="9016"/>
            </w:tabs>
            <w:rPr>
              <w:rFonts w:ascii="Arial" w:hAnsi="Arial" w:cs="Arial"/>
              <w:noProof/>
              <w:sz w:val="22"/>
              <w:lang w:val="en-US" w:eastAsia="en-US"/>
            </w:rPr>
          </w:pPr>
          <w:hyperlink w:anchor="_Toc70265872" w:history="1">
            <w:r w:rsidRPr="009315B8">
              <w:rPr>
                <w:rStyle w:val="Hyperlink"/>
                <w:rFonts w:ascii="Arial" w:hAnsi="Arial" w:cs="Arial"/>
                <w:noProof/>
                <w:sz w:val="22"/>
              </w:rPr>
              <w:t>SELF DEVELOPMENT PLAN</w:t>
            </w:r>
            <w:r w:rsidRPr="009315B8">
              <w:rPr>
                <w:rFonts w:ascii="Arial" w:hAnsi="Arial" w:cs="Arial"/>
                <w:noProof/>
                <w:webHidden/>
                <w:sz w:val="22"/>
              </w:rPr>
              <w:tab/>
            </w:r>
            <w:r w:rsidRPr="009315B8">
              <w:rPr>
                <w:rFonts w:ascii="Arial" w:hAnsi="Arial" w:cs="Arial"/>
                <w:noProof/>
                <w:webHidden/>
                <w:sz w:val="22"/>
              </w:rPr>
              <w:fldChar w:fldCharType="begin"/>
            </w:r>
            <w:r w:rsidRPr="009315B8">
              <w:rPr>
                <w:rFonts w:ascii="Arial" w:hAnsi="Arial" w:cs="Arial"/>
                <w:noProof/>
                <w:webHidden/>
                <w:sz w:val="22"/>
              </w:rPr>
              <w:instrText xml:space="preserve"> PAGEREF _Toc70265872 \h </w:instrText>
            </w:r>
            <w:r w:rsidRPr="009315B8">
              <w:rPr>
                <w:rFonts w:ascii="Arial" w:hAnsi="Arial" w:cs="Arial"/>
                <w:noProof/>
                <w:webHidden/>
                <w:sz w:val="22"/>
              </w:rPr>
            </w:r>
            <w:r w:rsidRPr="009315B8">
              <w:rPr>
                <w:rFonts w:ascii="Arial" w:hAnsi="Arial" w:cs="Arial"/>
                <w:noProof/>
                <w:webHidden/>
                <w:sz w:val="22"/>
              </w:rPr>
              <w:fldChar w:fldCharType="separate"/>
            </w:r>
            <w:r w:rsidRPr="009315B8">
              <w:rPr>
                <w:rFonts w:ascii="Arial" w:hAnsi="Arial" w:cs="Arial"/>
                <w:noProof/>
                <w:webHidden/>
                <w:sz w:val="22"/>
              </w:rPr>
              <w:t>17</w:t>
            </w:r>
            <w:r w:rsidRPr="009315B8">
              <w:rPr>
                <w:rFonts w:ascii="Arial" w:hAnsi="Arial" w:cs="Arial"/>
                <w:noProof/>
                <w:webHidden/>
                <w:sz w:val="22"/>
              </w:rPr>
              <w:fldChar w:fldCharType="end"/>
            </w:r>
          </w:hyperlink>
        </w:p>
        <w:p w14:paraId="2FB2FFBC" w14:textId="77777777" w:rsidR="00EC1F17" w:rsidRPr="009315B8" w:rsidRDefault="00EC1F17" w:rsidP="00EC1F17">
          <w:pPr>
            <w:pStyle w:val="TOC1"/>
            <w:tabs>
              <w:tab w:val="right" w:leader="dot" w:pos="9016"/>
            </w:tabs>
            <w:rPr>
              <w:rFonts w:ascii="Arial" w:hAnsi="Arial" w:cs="Arial"/>
              <w:noProof/>
              <w:sz w:val="22"/>
              <w:lang w:val="en-US" w:eastAsia="en-US"/>
            </w:rPr>
          </w:pPr>
          <w:hyperlink w:anchor="_Toc70265873" w:history="1">
            <w:r w:rsidRPr="009315B8">
              <w:rPr>
                <w:rStyle w:val="Hyperlink"/>
                <w:rFonts w:ascii="Arial" w:hAnsi="Arial" w:cs="Arial"/>
                <w:noProof/>
                <w:sz w:val="22"/>
              </w:rPr>
              <w:t>CONCLUSION</w:t>
            </w:r>
            <w:r w:rsidRPr="009315B8">
              <w:rPr>
                <w:rFonts w:ascii="Arial" w:hAnsi="Arial" w:cs="Arial"/>
                <w:noProof/>
                <w:webHidden/>
                <w:sz w:val="22"/>
              </w:rPr>
              <w:tab/>
            </w:r>
            <w:r w:rsidRPr="009315B8">
              <w:rPr>
                <w:rFonts w:ascii="Arial" w:hAnsi="Arial" w:cs="Arial"/>
                <w:noProof/>
                <w:webHidden/>
                <w:sz w:val="22"/>
              </w:rPr>
              <w:fldChar w:fldCharType="begin"/>
            </w:r>
            <w:r w:rsidRPr="009315B8">
              <w:rPr>
                <w:rFonts w:ascii="Arial" w:hAnsi="Arial" w:cs="Arial"/>
                <w:noProof/>
                <w:webHidden/>
                <w:sz w:val="22"/>
              </w:rPr>
              <w:instrText xml:space="preserve"> PAGEREF _Toc70265873 \h </w:instrText>
            </w:r>
            <w:r w:rsidRPr="009315B8">
              <w:rPr>
                <w:rFonts w:ascii="Arial" w:hAnsi="Arial" w:cs="Arial"/>
                <w:noProof/>
                <w:webHidden/>
                <w:sz w:val="22"/>
              </w:rPr>
            </w:r>
            <w:r w:rsidRPr="009315B8">
              <w:rPr>
                <w:rFonts w:ascii="Arial" w:hAnsi="Arial" w:cs="Arial"/>
                <w:noProof/>
                <w:webHidden/>
                <w:sz w:val="22"/>
              </w:rPr>
              <w:fldChar w:fldCharType="separate"/>
            </w:r>
            <w:r w:rsidRPr="009315B8">
              <w:rPr>
                <w:rFonts w:ascii="Arial" w:hAnsi="Arial" w:cs="Arial"/>
                <w:noProof/>
                <w:webHidden/>
                <w:sz w:val="22"/>
              </w:rPr>
              <w:t>18</w:t>
            </w:r>
            <w:r w:rsidRPr="009315B8">
              <w:rPr>
                <w:rFonts w:ascii="Arial" w:hAnsi="Arial" w:cs="Arial"/>
                <w:noProof/>
                <w:webHidden/>
                <w:sz w:val="22"/>
              </w:rPr>
              <w:fldChar w:fldCharType="end"/>
            </w:r>
          </w:hyperlink>
        </w:p>
        <w:p w14:paraId="0109AC5D" w14:textId="77777777" w:rsidR="00EC1F17" w:rsidRPr="009315B8" w:rsidRDefault="00EC1F17" w:rsidP="00EC1F17">
          <w:pPr>
            <w:pStyle w:val="TOC1"/>
            <w:tabs>
              <w:tab w:val="right" w:leader="dot" w:pos="9016"/>
            </w:tabs>
            <w:rPr>
              <w:rFonts w:ascii="Arial" w:hAnsi="Arial" w:cs="Arial"/>
              <w:noProof/>
              <w:sz w:val="22"/>
              <w:lang w:val="en-US" w:eastAsia="en-US"/>
            </w:rPr>
          </w:pPr>
          <w:hyperlink w:anchor="_Toc70265874" w:history="1">
            <w:r w:rsidRPr="009315B8">
              <w:rPr>
                <w:rStyle w:val="Hyperlink"/>
                <w:rFonts w:ascii="Arial" w:hAnsi="Arial" w:cs="Arial"/>
                <w:noProof/>
                <w:sz w:val="22"/>
              </w:rPr>
              <w:t>REFERENCES</w:t>
            </w:r>
            <w:r w:rsidRPr="009315B8">
              <w:rPr>
                <w:rFonts w:ascii="Arial" w:hAnsi="Arial" w:cs="Arial"/>
                <w:noProof/>
                <w:webHidden/>
                <w:sz w:val="22"/>
              </w:rPr>
              <w:tab/>
            </w:r>
            <w:r w:rsidRPr="009315B8">
              <w:rPr>
                <w:rFonts w:ascii="Arial" w:hAnsi="Arial" w:cs="Arial"/>
                <w:noProof/>
                <w:webHidden/>
                <w:sz w:val="22"/>
              </w:rPr>
              <w:fldChar w:fldCharType="begin"/>
            </w:r>
            <w:r w:rsidRPr="009315B8">
              <w:rPr>
                <w:rFonts w:ascii="Arial" w:hAnsi="Arial" w:cs="Arial"/>
                <w:noProof/>
                <w:webHidden/>
                <w:sz w:val="22"/>
              </w:rPr>
              <w:instrText xml:space="preserve"> PAGEREF _Toc70265874 \h </w:instrText>
            </w:r>
            <w:r w:rsidRPr="009315B8">
              <w:rPr>
                <w:rFonts w:ascii="Arial" w:hAnsi="Arial" w:cs="Arial"/>
                <w:noProof/>
                <w:webHidden/>
                <w:sz w:val="22"/>
              </w:rPr>
            </w:r>
            <w:r w:rsidRPr="009315B8">
              <w:rPr>
                <w:rFonts w:ascii="Arial" w:hAnsi="Arial" w:cs="Arial"/>
                <w:noProof/>
                <w:webHidden/>
                <w:sz w:val="22"/>
              </w:rPr>
              <w:fldChar w:fldCharType="separate"/>
            </w:r>
            <w:r w:rsidRPr="009315B8">
              <w:rPr>
                <w:rFonts w:ascii="Arial" w:hAnsi="Arial" w:cs="Arial"/>
                <w:noProof/>
                <w:webHidden/>
                <w:sz w:val="22"/>
              </w:rPr>
              <w:t>19</w:t>
            </w:r>
            <w:r w:rsidRPr="009315B8">
              <w:rPr>
                <w:rFonts w:ascii="Arial" w:hAnsi="Arial" w:cs="Arial"/>
                <w:noProof/>
                <w:webHidden/>
                <w:sz w:val="22"/>
              </w:rPr>
              <w:fldChar w:fldCharType="end"/>
            </w:r>
          </w:hyperlink>
        </w:p>
        <w:p w14:paraId="6B260FD3" w14:textId="77777777" w:rsidR="00EC1F17" w:rsidRPr="007268A4" w:rsidRDefault="00EC1F17" w:rsidP="00EC1F17">
          <w:pPr>
            <w:spacing w:line="360" w:lineRule="auto"/>
            <w:rPr>
              <w:rFonts w:ascii="Arial" w:hAnsi="Arial" w:cs="Arial"/>
              <w:sz w:val="22"/>
            </w:rPr>
          </w:pPr>
          <w:r w:rsidRPr="009315B8">
            <w:rPr>
              <w:rFonts w:ascii="Arial" w:hAnsi="Arial" w:cs="Arial"/>
              <w:sz w:val="22"/>
            </w:rPr>
            <w:fldChar w:fldCharType="end"/>
          </w:r>
        </w:p>
      </w:sdtContent>
    </w:sdt>
    <w:p w14:paraId="2E39F9A8" w14:textId="77777777" w:rsidR="00EC1F17" w:rsidRPr="007268A4" w:rsidRDefault="00EC1F17" w:rsidP="00EC1F17">
      <w:pPr>
        <w:pStyle w:val="Heading1"/>
        <w:spacing w:line="360" w:lineRule="auto"/>
        <w:jc w:val="both"/>
        <w:rPr>
          <w:rFonts w:ascii="Arial" w:hAnsi="Arial" w:cs="Arial"/>
          <w:sz w:val="22"/>
          <w:szCs w:val="22"/>
        </w:rPr>
      </w:pPr>
    </w:p>
    <w:p w14:paraId="012B658C" w14:textId="77777777" w:rsidR="00EC1F17" w:rsidRPr="007268A4" w:rsidRDefault="00EC1F17" w:rsidP="00EC1F17">
      <w:pPr>
        <w:spacing w:line="360" w:lineRule="auto"/>
        <w:rPr>
          <w:rFonts w:ascii="Arial" w:eastAsiaTheme="majorEastAsia" w:hAnsi="Arial" w:cs="Arial"/>
          <w:b/>
          <w:bCs/>
          <w:color w:val="2F5496" w:themeColor="accent1" w:themeShade="BF"/>
          <w:sz w:val="22"/>
        </w:rPr>
      </w:pPr>
      <w:r w:rsidRPr="007268A4">
        <w:rPr>
          <w:rFonts w:ascii="Arial" w:hAnsi="Arial" w:cs="Arial"/>
          <w:sz w:val="22"/>
        </w:rPr>
        <w:br w:type="page"/>
      </w:r>
    </w:p>
    <w:p w14:paraId="78E35238" w14:textId="77777777" w:rsidR="00EC1F17" w:rsidRPr="007268A4" w:rsidRDefault="00EC1F17" w:rsidP="00EC1F17">
      <w:pPr>
        <w:pStyle w:val="Heading1"/>
        <w:spacing w:line="360" w:lineRule="auto"/>
        <w:jc w:val="both"/>
        <w:rPr>
          <w:rFonts w:ascii="Arial" w:hAnsi="Arial" w:cs="Arial"/>
          <w:sz w:val="22"/>
          <w:szCs w:val="22"/>
        </w:rPr>
      </w:pPr>
      <w:bookmarkStart w:id="0" w:name="_Toc70265855"/>
      <w:r w:rsidRPr="007268A4">
        <w:rPr>
          <w:rFonts w:ascii="Arial" w:hAnsi="Arial" w:cs="Arial"/>
          <w:sz w:val="22"/>
          <w:szCs w:val="22"/>
        </w:rPr>
        <w:lastRenderedPageBreak/>
        <w:t>INTRODUCTION</w:t>
      </w:r>
      <w:bookmarkEnd w:id="0"/>
      <w:r w:rsidRPr="007268A4">
        <w:rPr>
          <w:rFonts w:ascii="Arial" w:hAnsi="Arial" w:cs="Arial"/>
          <w:sz w:val="22"/>
          <w:szCs w:val="22"/>
        </w:rPr>
        <w:t xml:space="preserve"> </w:t>
      </w:r>
    </w:p>
    <w:p w14:paraId="43D62E8C"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Managing a company has been difficult since the Covid-19 pandemic has started. Many companies have faced a lot of issues as the complete world was under lockdown and the restaurants, cafes and all the business were on the stop. The pandemic has now been reduced as the vaccines are being administered, yet the companies are in an uncertain situation. They </w:t>
      </w:r>
      <w:proofErr w:type="gramStart"/>
      <w:r w:rsidRPr="007268A4">
        <w:rPr>
          <w:rFonts w:ascii="Arial" w:hAnsi="Arial" w:cs="Arial"/>
          <w:sz w:val="22"/>
        </w:rPr>
        <w:t>have to</w:t>
      </w:r>
      <w:proofErr w:type="gramEnd"/>
      <w:r w:rsidRPr="007268A4">
        <w:rPr>
          <w:rFonts w:ascii="Arial" w:hAnsi="Arial" w:cs="Arial"/>
          <w:sz w:val="22"/>
        </w:rPr>
        <w:t xml:space="preserve"> take into consideration planning ahead of the circumstances which might come. This report will present a similar situation of the company </w:t>
      </w:r>
      <w:proofErr w:type="spellStart"/>
      <w:r w:rsidRPr="007268A4">
        <w:rPr>
          <w:rFonts w:ascii="Arial" w:hAnsi="Arial" w:cs="Arial"/>
          <w:sz w:val="22"/>
        </w:rPr>
        <w:t>Corinthia</w:t>
      </w:r>
      <w:proofErr w:type="spellEnd"/>
      <w:r w:rsidRPr="007268A4">
        <w:rPr>
          <w:rFonts w:ascii="Arial" w:hAnsi="Arial" w:cs="Arial"/>
          <w:sz w:val="22"/>
        </w:rPr>
        <w:t xml:space="preserve"> Hotel London, which is situated in England, UK (Karina, 2018). </w:t>
      </w:r>
    </w:p>
    <w:p w14:paraId="0AC48E26"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The restaurant of the </w:t>
      </w:r>
      <w:proofErr w:type="spellStart"/>
      <w:r w:rsidRPr="007268A4">
        <w:rPr>
          <w:rFonts w:ascii="Arial" w:hAnsi="Arial" w:cs="Arial"/>
          <w:sz w:val="22"/>
        </w:rPr>
        <w:t>Corinthia</w:t>
      </w:r>
      <w:proofErr w:type="spellEnd"/>
      <w:r w:rsidRPr="007268A4">
        <w:rPr>
          <w:rFonts w:ascii="Arial" w:hAnsi="Arial" w:cs="Arial"/>
          <w:sz w:val="22"/>
        </w:rPr>
        <w:t xml:space="preserve"> Hotel London has an elegant style and delivers the quality and refined touch in the services which demonstrate high class. The hotel was officially first opened in 1885 but has been restored in 2011. The hotel has a high capacity as it currently </w:t>
      </w:r>
      <w:proofErr w:type="spellStart"/>
      <w:r w:rsidRPr="007268A4">
        <w:rPr>
          <w:rFonts w:ascii="Arial" w:hAnsi="Arial" w:cs="Arial"/>
          <w:sz w:val="22"/>
        </w:rPr>
        <w:t>helds</w:t>
      </w:r>
      <w:proofErr w:type="spellEnd"/>
      <w:r w:rsidRPr="007268A4">
        <w:rPr>
          <w:rFonts w:ascii="Arial" w:hAnsi="Arial" w:cs="Arial"/>
          <w:sz w:val="22"/>
        </w:rPr>
        <w:t xml:space="preserve"> over 283 rooms and 58 suites (Karina, 2018). </w:t>
      </w:r>
    </w:p>
    <w:p w14:paraId="318E00C0"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The challenges and issues, which were faced by the company, were of being suspended all its operations completely. </w:t>
      </w:r>
      <w:proofErr w:type="gramStart"/>
      <w:r w:rsidRPr="007268A4">
        <w:rPr>
          <w:rFonts w:ascii="Arial" w:hAnsi="Arial" w:cs="Arial"/>
          <w:sz w:val="22"/>
        </w:rPr>
        <w:t>At the moment</w:t>
      </w:r>
      <w:proofErr w:type="gramEnd"/>
      <w:r w:rsidRPr="007268A4">
        <w:rPr>
          <w:rFonts w:ascii="Arial" w:hAnsi="Arial" w:cs="Arial"/>
          <w:sz w:val="22"/>
        </w:rPr>
        <w:t xml:space="preserve">, the company has extended their hygiene practices and have taken up the entry of those customers who have precooked the services before 24 hours to keep the safety of the individuals as the top priority. The company has required that the individuals who travel </w:t>
      </w:r>
      <w:proofErr w:type="gramStart"/>
      <w:r w:rsidRPr="007268A4">
        <w:rPr>
          <w:rFonts w:ascii="Arial" w:hAnsi="Arial" w:cs="Arial"/>
          <w:sz w:val="22"/>
        </w:rPr>
        <w:t>have to</w:t>
      </w:r>
      <w:proofErr w:type="gramEnd"/>
      <w:r w:rsidRPr="007268A4">
        <w:rPr>
          <w:rFonts w:ascii="Arial" w:hAnsi="Arial" w:cs="Arial"/>
          <w:sz w:val="22"/>
        </w:rPr>
        <w:t xml:space="preserve"> get tested for the Covid-19 at their own expense by London General Practice before arriving. There are some of the precautions the company has taken. </w:t>
      </w:r>
    </w:p>
    <w:p w14:paraId="2FBFA163" w14:textId="77777777" w:rsidR="00EC1F17" w:rsidRPr="007268A4" w:rsidRDefault="00EC1F17" w:rsidP="00EC1F17">
      <w:pPr>
        <w:spacing w:line="360" w:lineRule="auto"/>
        <w:jc w:val="both"/>
        <w:rPr>
          <w:rFonts w:ascii="Arial" w:eastAsiaTheme="majorEastAsia" w:hAnsi="Arial" w:cs="Arial"/>
          <w:b/>
          <w:bCs/>
          <w:color w:val="2F5496" w:themeColor="accent1" w:themeShade="BF"/>
          <w:sz w:val="22"/>
        </w:rPr>
      </w:pPr>
      <w:r w:rsidRPr="007268A4">
        <w:rPr>
          <w:rFonts w:ascii="Arial" w:hAnsi="Arial" w:cs="Arial"/>
          <w:sz w:val="22"/>
        </w:rPr>
        <w:t xml:space="preserve">In the coming future, the company plans to acquire health detectors at the entrance of the hotel which will directly make a sound when someone has a bit of infection in their body. The project management tools and techniques, which will be used to expand this study, are the following: scope, timescale, cost, quality management, communication, the risk associated, resources, as well as the demonstration of the Gantt chart and work breakdown structure. </w:t>
      </w:r>
      <w:r w:rsidRPr="007268A4">
        <w:rPr>
          <w:rFonts w:ascii="Arial" w:hAnsi="Arial" w:cs="Arial"/>
          <w:sz w:val="22"/>
        </w:rPr>
        <w:br w:type="page"/>
      </w:r>
    </w:p>
    <w:p w14:paraId="659F326C" w14:textId="77777777" w:rsidR="00EC1F17" w:rsidRPr="007268A4" w:rsidRDefault="00EC1F17" w:rsidP="00EC1F17">
      <w:pPr>
        <w:pStyle w:val="Heading1"/>
        <w:spacing w:line="360" w:lineRule="auto"/>
        <w:jc w:val="both"/>
        <w:rPr>
          <w:rFonts w:ascii="Arial" w:hAnsi="Arial" w:cs="Arial"/>
          <w:sz w:val="22"/>
          <w:szCs w:val="22"/>
        </w:rPr>
      </w:pPr>
      <w:bookmarkStart w:id="1" w:name="_Toc70265856"/>
      <w:r w:rsidRPr="007268A4">
        <w:rPr>
          <w:rFonts w:ascii="Arial" w:hAnsi="Arial" w:cs="Arial"/>
          <w:sz w:val="22"/>
          <w:szCs w:val="22"/>
        </w:rPr>
        <w:lastRenderedPageBreak/>
        <w:t>PART A</w:t>
      </w:r>
      <w:bookmarkEnd w:id="1"/>
      <w:r w:rsidRPr="007268A4">
        <w:rPr>
          <w:rFonts w:ascii="Arial" w:hAnsi="Arial" w:cs="Arial"/>
          <w:sz w:val="22"/>
          <w:szCs w:val="22"/>
        </w:rPr>
        <w:t xml:space="preserve"> </w:t>
      </w:r>
    </w:p>
    <w:p w14:paraId="275E42CF" w14:textId="77777777" w:rsidR="00EC1F17" w:rsidRPr="007268A4" w:rsidRDefault="00EC1F17" w:rsidP="00EC1F17">
      <w:pPr>
        <w:pStyle w:val="Heading2"/>
        <w:spacing w:line="360" w:lineRule="auto"/>
        <w:jc w:val="both"/>
        <w:rPr>
          <w:rFonts w:ascii="Arial" w:hAnsi="Arial" w:cs="Arial"/>
          <w:sz w:val="22"/>
          <w:szCs w:val="22"/>
        </w:rPr>
      </w:pPr>
      <w:bookmarkStart w:id="2" w:name="_Toc70265857"/>
      <w:r w:rsidRPr="007268A4">
        <w:rPr>
          <w:rFonts w:ascii="Arial" w:hAnsi="Arial" w:cs="Arial"/>
          <w:sz w:val="22"/>
          <w:szCs w:val="22"/>
        </w:rPr>
        <w:t>USEFULNESS OF PROJECT MANAGEMENT TOOLS AND TECHNIQUES</w:t>
      </w:r>
      <w:bookmarkEnd w:id="2"/>
    </w:p>
    <w:p w14:paraId="6635D66A" w14:textId="77777777" w:rsidR="00EC1F17" w:rsidRDefault="00EC1F17" w:rsidP="00EC1F17">
      <w:pPr>
        <w:spacing w:line="360" w:lineRule="auto"/>
        <w:jc w:val="both"/>
        <w:rPr>
          <w:rFonts w:ascii="Arial" w:hAnsi="Arial" w:cs="Arial"/>
          <w:sz w:val="22"/>
        </w:rPr>
      </w:pPr>
      <w:r w:rsidRPr="007268A4">
        <w:rPr>
          <w:rFonts w:ascii="Arial" w:hAnsi="Arial" w:cs="Arial"/>
          <w:sz w:val="22"/>
        </w:rPr>
        <w:t>The tools of project management help in reflecting and accessing the successful measures of the business and in noting and identifying how much</w:t>
      </w:r>
      <w:r>
        <w:rPr>
          <w:rFonts w:ascii="Arial" w:hAnsi="Arial" w:cs="Arial"/>
          <w:sz w:val="22"/>
        </w:rPr>
        <w:t xml:space="preserve"> does the</w:t>
      </w:r>
      <w:r w:rsidRPr="007268A4">
        <w:rPr>
          <w:rFonts w:ascii="Arial" w:hAnsi="Arial" w:cs="Arial"/>
          <w:sz w:val="22"/>
        </w:rPr>
        <w:t xml:space="preserve"> business is achieving success. These tools and techniques help the company identify and obtain the methods which engage better aspects of growth for the company in the business. There are certain ways in which the usefulness of the project management plan could be effectively functioned (</w:t>
      </w:r>
      <w:proofErr w:type="spellStart"/>
      <w:r w:rsidRPr="007268A4">
        <w:rPr>
          <w:rFonts w:ascii="Arial" w:hAnsi="Arial" w:cs="Arial"/>
          <w:sz w:val="22"/>
        </w:rPr>
        <w:t>Radujković</w:t>
      </w:r>
      <w:proofErr w:type="spellEnd"/>
      <w:r w:rsidRPr="007268A4">
        <w:rPr>
          <w:rFonts w:ascii="Arial" w:hAnsi="Arial" w:cs="Arial"/>
          <w:sz w:val="22"/>
        </w:rPr>
        <w:t xml:space="preserve"> and </w:t>
      </w:r>
      <w:proofErr w:type="spellStart"/>
      <w:r w:rsidRPr="007268A4">
        <w:rPr>
          <w:rFonts w:ascii="Arial" w:hAnsi="Arial" w:cs="Arial"/>
          <w:sz w:val="22"/>
        </w:rPr>
        <w:t>Sjekavica</w:t>
      </w:r>
      <w:proofErr w:type="spellEnd"/>
      <w:r w:rsidRPr="007268A4">
        <w:rPr>
          <w:rFonts w:ascii="Arial" w:hAnsi="Arial" w:cs="Arial"/>
          <w:sz w:val="22"/>
        </w:rPr>
        <w:t xml:space="preserve">, 2017). </w:t>
      </w:r>
    </w:p>
    <w:p w14:paraId="3A6F8AD5"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Initiating the tools of the project management plan helps in engaging the accuracy in the work and attain whether the work has been performed in the set limit and timescale which helps in achieving or generating the output as required or planned. The implementation of the project management tools helps the project to identify and use the resources which determine and comes out to be the most useful aspect for the company. These resources help in maintaining the accuracy of the work followed by attaining and accessing the capability of the work. </w:t>
      </w:r>
    </w:p>
    <w:p w14:paraId="642DDD8D"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The tools of project management help in attaining the budget in the correct format which helps in accommodating and tracking the cost of development of the goal (</w:t>
      </w:r>
      <w:proofErr w:type="spellStart"/>
      <w:r w:rsidRPr="007268A4">
        <w:rPr>
          <w:rFonts w:ascii="Arial" w:hAnsi="Arial" w:cs="Arial"/>
          <w:sz w:val="22"/>
        </w:rPr>
        <w:t>Muriana</w:t>
      </w:r>
      <w:proofErr w:type="spellEnd"/>
      <w:r w:rsidRPr="007268A4">
        <w:rPr>
          <w:rFonts w:ascii="Arial" w:hAnsi="Arial" w:cs="Arial"/>
          <w:sz w:val="22"/>
        </w:rPr>
        <w:t xml:space="preserve"> and </w:t>
      </w:r>
      <w:proofErr w:type="spellStart"/>
      <w:r w:rsidRPr="007268A4">
        <w:rPr>
          <w:rFonts w:ascii="Arial" w:hAnsi="Arial" w:cs="Arial"/>
          <w:sz w:val="22"/>
        </w:rPr>
        <w:t>Vizzini</w:t>
      </w:r>
      <w:proofErr w:type="spellEnd"/>
      <w:r w:rsidRPr="007268A4">
        <w:rPr>
          <w:rFonts w:ascii="Arial" w:hAnsi="Arial" w:cs="Arial"/>
          <w:sz w:val="22"/>
        </w:rPr>
        <w:t xml:space="preserve">, 2017). The tools of project management also help in monitoring and assessing the risk that might be coming in attaining the project. This helps in asserting that management of the risks is made in advance, </w:t>
      </w:r>
      <w:r>
        <w:rPr>
          <w:rFonts w:ascii="Arial" w:hAnsi="Arial" w:cs="Arial"/>
          <w:sz w:val="22"/>
        </w:rPr>
        <w:t>in order</w:t>
      </w:r>
      <w:r w:rsidRPr="007268A4">
        <w:rPr>
          <w:rFonts w:ascii="Arial" w:hAnsi="Arial" w:cs="Arial"/>
          <w:sz w:val="22"/>
        </w:rPr>
        <w:t xml:space="preserve"> remove these risks is </w:t>
      </w:r>
      <w:proofErr w:type="gramStart"/>
      <w:r w:rsidRPr="007268A4">
        <w:rPr>
          <w:rFonts w:ascii="Arial" w:hAnsi="Arial" w:cs="Arial"/>
          <w:sz w:val="22"/>
        </w:rPr>
        <w:t>coming in the future</w:t>
      </w:r>
      <w:proofErr w:type="gramEnd"/>
      <w:r w:rsidRPr="007268A4">
        <w:rPr>
          <w:rFonts w:ascii="Arial" w:hAnsi="Arial" w:cs="Arial"/>
          <w:sz w:val="22"/>
        </w:rPr>
        <w:t xml:space="preserve">. </w:t>
      </w:r>
      <w:r>
        <w:rPr>
          <w:rFonts w:ascii="Arial" w:hAnsi="Arial" w:cs="Arial"/>
          <w:sz w:val="22"/>
        </w:rPr>
        <w:t>It</w:t>
      </w:r>
      <w:r w:rsidRPr="007268A4">
        <w:rPr>
          <w:rFonts w:ascii="Arial" w:hAnsi="Arial" w:cs="Arial"/>
          <w:sz w:val="22"/>
        </w:rPr>
        <w:t xml:space="preserve"> also helps in assessing effective and automated reporting which helps in keeping an automatic update on the stakeholders and team members and what kind of responsibilities have been provided to them. This also provides real-time progress </w:t>
      </w:r>
      <w:r>
        <w:rPr>
          <w:rFonts w:ascii="Arial" w:hAnsi="Arial" w:cs="Arial"/>
          <w:sz w:val="22"/>
        </w:rPr>
        <w:t>that</w:t>
      </w:r>
      <w:r w:rsidRPr="007268A4">
        <w:rPr>
          <w:rFonts w:ascii="Arial" w:hAnsi="Arial" w:cs="Arial"/>
          <w:sz w:val="22"/>
        </w:rPr>
        <w:t xml:space="preserve"> helps in evaluating how managers are effectively performing and how much the project is being successfully performed.</w:t>
      </w:r>
    </w:p>
    <w:p w14:paraId="4E9951B3"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These techniques help in accessing and providing the results of the project in a more effective and efficient format and helps in evaluating the format of the work being performed (Sanchez and </w:t>
      </w:r>
      <w:proofErr w:type="spellStart"/>
      <w:r w:rsidRPr="007268A4">
        <w:rPr>
          <w:rFonts w:ascii="Arial" w:hAnsi="Arial" w:cs="Arial"/>
          <w:sz w:val="22"/>
        </w:rPr>
        <w:t>Terlizzi</w:t>
      </w:r>
      <w:proofErr w:type="spellEnd"/>
      <w:r w:rsidRPr="007268A4">
        <w:rPr>
          <w:rFonts w:ascii="Arial" w:hAnsi="Arial" w:cs="Arial"/>
          <w:sz w:val="22"/>
        </w:rPr>
        <w:t>, 2017). There are various tools and techniques of project management which could be described and elaborated below:</w:t>
      </w:r>
    </w:p>
    <w:p w14:paraId="6AE013F2" w14:textId="77777777" w:rsidR="00EC1F17" w:rsidRPr="003F40E9" w:rsidRDefault="00EC1F17" w:rsidP="00EC1F17">
      <w:pPr>
        <w:pStyle w:val="ListParagraph"/>
        <w:numPr>
          <w:ilvl w:val="0"/>
          <w:numId w:val="3"/>
        </w:numPr>
        <w:spacing w:line="360" w:lineRule="auto"/>
        <w:jc w:val="both"/>
        <w:rPr>
          <w:rFonts w:ascii="Arial" w:hAnsi="Arial" w:cs="Arial"/>
          <w:sz w:val="22"/>
        </w:rPr>
      </w:pPr>
      <w:r w:rsidRPr="003F40E9">
        <w:rPr>
          <w:rFonts w:ascii="Arial" w:hAnsi="Arial" w:cs="Arial"/>
          <w:i/>
          <w:sz w:val="22"/>
        </w:rPr>
        <w:t>Work breakdown structure:</w:t>
      </w:r>
      <w:r w:rsidRPr="003F40E9">
        <w:rPr>
          <w:rFonts w:ascii="Arial" w:hAnsi="Arial" w:cs="Arial"/>
          <w:sz w:val="22"/>
        </w:rPr>
        <w:t xml:space="preserve"> The work breakdown structure is the format that helps the project to understand the hierarchal format of the deliverables of the project followed by help in accommodating the successful accomplishment of the project in the study. The work breakdown structure is effective in an organisation work as it helps in scheduling and planning of the project in an effective </w:t>
      </w:r>
      <w:proofErr w:type="gramStart"/>
      <w:r w:rsidRPr="003F40E9">
        <w:rPr>
          <w:rFonts w:ascii="Arial" w:hAnsi="Arial" w:cs="Arial"/>
          <w:sz w:val="22"/>
        </w:rPr>
        <w:t>and also</w:t>
      </w:r>
      <w:proofErr w:type="gramEnd"/>
      <w:r w:rsidRPr="003F40E9">
        <w:rPr>
          <w:rFonts w:ascii="Arial" w:hAnsi="Arial" w:cs="Arial"/>
          <w:sz w:val="22"/>
        </w:rPr>
        <w:t xml:space="preserve"> by accommodating that the deliveries are made as per the time and as per the responsibilities given to the individuals (</w:t>
      </w:r>
      <w:proofErr w:type="spellStart"/>
      <w:r w:rsidRPr="003F40E9">
        <w:rPr>
          <w:rFonts w:ascii="Arial" w:hAnsi="Arial" w:cs="Arial"/>
          <w:sz w:val="22"/>
        </w:rPr>
        <w:t>Muriana</w:t>
      </w:r>
      <w:proofErr w:type="spellEnd"/>
      <w:r w:rsidRPr="003F40E9">
        <w:rPr>
          <w:rFonts w:ascii="Arial" w:hAnsi="Arial" w:cs="Arial"/>
          <w:sz w:val="22"/>
        </w:rPr>
        <w:t xml:space="preserve"> and </w:t>
      </w:r>
      <w:proofErr w:type="spellStart"/>
      <w:r w:rsidRPr="003F40E9">
        <w:rPr>
          <w:rFonts w:ascii="Arial" w:hAnsi="Arial" w:cs="Arial"/>
          <w:sz w:val="22"/>
        </w:rPr>
        <w:lastRenderedPageBreak/>
        <w:t>Vizzini</w:t>
      </w:r>
      <w:proofErr w:type="spellEnd"/>
      <w:r w:rsidRPr="003F40E9">
        <w:rPr>
          <w:rFonts w:ascii="Arial" w:hAnsi="Arial" w:cs="Arial"/>
          <w:sz w:val="22"/>
        </w:rPr>
        <w:t>, 2017). This also helps in assessing for dividing the role of individuals in the project by their abilities and scopes related to delivering a task if it helps and gives a clearer prospect to the project.</w:t>
      </w:r>
    </w:p>
    <w:p w14:paraId="316A158A" w14:textId="77777777" w:rsidR="00EC1F17" w:rsidRPr="00DD44BA" w:rsidRDefault="00EC1F17" w:rsidP="00EC1F17">
      <w:pPr>
        <w:pStyle w:val="ListParagraph"/>
        <w:numPr>
          <w:ilvl w:val="0"/>
          <w:numId w:val="3"/>
        </w:numPr>
        <w:spacing w:line="360" w:lineRule="auto"/>
        <w:jc w:val="both"/>
        <w:rPr>
          <w:rFonts w:ascii="Arial" w:hAnsi="Arial" w:cs="Arial"/>
          <w:sz w:val="22"/>
        </w:rPr>
      </w:pPr>
      <w:r w:rsidRPr="00DD44BA">
        <w:rPr>
          <w:rFonts w:ascii="Arial" w:hAnsi="Arial" w:cs="Arial"/>
          <w:i/>
          <w:sz w:val="22"/>
        </w:rPr>
        <w:t xml:space="preserve">Gantt Chart: </w:t>
      </w:r>
      <w:r w:rsidRPr="00DD44BA">
        <w:rPr>
          <w:rFonts w:ascii="Arial" w:hAnsi="Arial" w:cs="Arial"/>
          <w:sz w:val="22"/>
        </w:rPr>
        <w:t xml:space="preserve">The term Gantt chart describes </w:t>
      </w:r>
      <w:r>
        <w:rPr>
          <w:rFonts w:ascii="Arial" w:hAnsi="Arial" w:cs="Arial"/>
          <w:sz w:val="22"/>
        </w:rPr>
        <w:t>the format</w:t>
      </w:r>
      <w:r w:rsidRPr="00DD44BA">
        <w:rPr>
          <w:rFonts w:ascii="Arial" w:hAnsi="Arial" w:cs="Arial"/>
          <w:sz w:val="22"/>
        </w:rPr>
        <w:t xml:space="preserve"> whi</w:t>
      </w:r>
      <w:r>
        <w:rPr>
          <w:rFonts w:ascii="Arial" w:hAnsi="Arial" w:cs="Arial"/>
          <w:sz w:val="22"/>
        </w:rPr>
        <w:t>c</w:t>
      </w:r>
      <w:r w:rsidRPr="00DD44BA">
        <w:rPr>
          <w:rFonts w:ascii="Arial" w:hAnsi="Arial" w:cs="Arial"/>
          <w:sz w:val="22"/>
        </w:rPr>
        <w:t>h helps a company to manage their products by attaining proper schedule and time to stop this is done with the help of a spreadsheet and maintain a timeline to complete all the tasks and have a complete glance of the project. The joint helps in accommodating and tracking the entire budget, and which format the budget has been spent (</w:t>
      </w:r>
      <w:proofErr w:type="spellStart"/>
      <w:r w:rsidRPr="00DD44BA">
        <w:rPr>
          <w:rFonts w:ascii="Arial" w:hAnsi="Arial" w:cs="Arial"/>
          <w:sz w:val="22"/>
        </w:rPr>
        <w:t>Radujković</w:t>
      </w:r>
      <w:proofErr w:type="spellEnd"/>
      <w:r w:rsidRPr="00DD44BA">
        <w:rPr>
          <w:rFonts w:ascii="Arial" w:hAnsi="Arial" w:cs="Arial"/>
          <w:sz w:val="22"/>
        </w:rPr>
        <w:t xml:space="preserve"> and </w:t>
      </w:r>
      <w:proofErr w:type="spellStart"/>
      <w:r w:rsidRPr="00DD44BA">
        <w:rPr>
          <w:rFonts w:ascii="Arial" w:hAnsi="Arial" w:cs="Arial"/>
          <w:sz w:val="22"/>
        </w:rPr>
        <w:t>Sjekavica</w:t>
      </w:r>
      <w:proofErr w:type="spellEnd"/>
      <w:r w:rsidRPr="00DD44BA">
        <w:rPr>
          <w:rFonts w:ascii="Arial" w:hAnsi="Arial" w:cs="Arial"/>
          <w:sz w:val="22"/>
        </w:rPr>
        <w:t>, 2017). A design chart is the collaborative and interactive format to present the ideas and helps in predicting our basic structure with the help of a timeline in a spreadsheet in the right format.</w:t>
      </w:r>
    </w:p>
    <w:p w14:paraId="4DC914E4" w14:textId="77777777" w:rsidR="00EC1F17" w:rsidRPr="00BF03CF" w:rsidRDefault="00EC1F17" w:rsidP="00EC1F17">
      <w:pPr>
        <w:pStyle w:val="ListParagraph"/>
        <w:numPr>
          <w:ilvl w:val="0"/>
          <w:numId w:val="3"/>
        </w:numPr>
        <w:spacing w:line="360" w:lineRule="auto"/>
        <w:jc w:val="both"/>
        <w:rPr>
          <w:rFonts w:ascii="Arial" w:hAnsi="Arial" w:cs="Arial"/>
          <w:sz w:val="22"/>
        </w:rPr>
      </w:pPr>
      <w:r w:rsidRPr="00BF03CF">
        <w:rPr>
          <w:rFonts w:ascii="Arial" w:hAnsi="Arial" w:cs="Arial"/>
          <w:i/>
          <w:sz w:val="22"/>
        </w:rPr>
        <w:t>Quality management:</w:t>
      </w:r>
      <w:r w:rsidRPr="00BF03CF">
        <w:rPr>
          <w:rFonts w:ascii="Arial" w:hAnsi="Arial" w:cs="Arial"/>
          <w:sz w:val="22"/>
        </w:rPr>
        <w:t xml:space="preserve"> Quality management is an important tool for maintaining and assessing the project which is being accomplished and being performed will deliver the best quality. Quality management helps in assessing the success of the project and tracking the real-time required in completing the whole project. This also helps in providing clear knowledge about how the work deliveries could be met and proper time. The quality measures are also to be attained by the stakeholders and policy should be made according to them. This helps in resulting out the proper procedures of control and assurance of quality project to be delivered (</w:t>
      </w:r>
      <w:proofErr w:type="spellStart"/>
      <w:r w:rsidRPr="00BF03CF">
        <w:rPr>
          <w:rFonts w:ascii="Arial" w:hAnsi="Arial" w:cs="Arial"/>
          <w:sz w:val="22"/>
        </w:rPr>
        <w:t>Radujković</w:t>
      </w:r>
      <w:proofErr w:type="spellEnd"/>
      <w:r w:rsidRPr="00BF03CF">
        <w:rPr>
          <w:rFonts w:ascii="Arial" w:hAnsi="Arial" w:cs="Arial"/>
          <w:sz w:val="22"/>
        </w:rPr>
        <w:t xml:space="preserve"> and </w:t>
      </w:r>
      <w:proofErr w:type="spellStart"/>
      <w:r w:rsidRPr="00BF03CF">
        <w:rPr>
          <w:rFonts w:ascii="Arial" w:hAnsi="Arial" w:cs="Arial"/>
          <w:sz w:val="22"/>
        </w:rPr>
        <w:t>Sjekavica</w:t>
      </w:r>
      <w:proofErr w:type="spellEnd"/>
      <w:r w:rsidRPr="00BF03CF">
        <w:rPr>
          <w:rFonts w:ascii="Arial" w:hAnsi="Arial" w:cs="Arial"/>
          <w:sz w:val="22"/>
        </w:rPr>
        <w:t>, 2017).</w:t>
      </w:r>
    </w:p>
    <w:p w14:paraId="36334CCA" w14:textId="77777777" w:rsidR="00EC1F17" w:rsidRPr="003D33A3" w:rsidRDefault="00EC1F17" w:rsidP="00EC1F17">
      <w:pPr>
        <w:pStyle w:val="ListParagraph"/>
        <w:numPr>
          <w:ilvl w:val="0"/>
          <w:numId w:val="3"/>
        </w:numPr>
        <w:spacing w:line="360" w:lineRule="auto"/>
        <w:jc w:val="both"/>
        <w:rPr>
          <w:rFonts w:ascii="Arial" w:hAnsi="Arial" w:cs="Arial"/>
          <w:sz w:val="22"/>
        </w:rPr>
      </w:pPr>
      <w:r w:rsidRPr="003D33A3">
        <w:rPr>
          <w:rFonts w:ascii="Arial" w:hAnsi="Arial" w:cs="Arial"/>
          <w:i/>
          <w:sz w:val="22"/>
        </w:rPr>
        <w:t>Scope:</w:t>
      </w:r>
      <w:r w:rsidRPr="003D33A3">
        <w:rPr>
          <w:rFonts w:ascii="Arial" w:hAnsi="Arial" w:cs="Arial"/>
          <w:sz w:val="22"/>
        </w:rPr>
        <w:t xml:space="preserve"> Scope determines the information about all the work which is important for the project and is required to be completed in the required period. The scope helps in acknowledging the proper stage of planning with the help of work breakdown structure and if it is not properly in the project this could result in the planning and execution. This could affect the project and planned activities and could cause failures to the project (Sanchez and </w:t>
      </w:r>
      <w:proofErr w:type="spellStart"/>
      <w:r w:rsidRPr="003D33A3">
        <w:rPr>
          <w:rFonts w:ascii="Arial" w:hAnsi="Arial" w:cs="Arial"/>
          <w:sz w:val="22"/>
        </w:rPr>
        <w:t>Terlizzi</w:t>
      </w:r>
      <w:proofErr w:type="spellEnd"/>
      <w:r w:rsidRPr="003D33A3">
        <w:rPr>
          <w:rFonts w:ascii="Arial" w:hAnsi="Arial" w:cs="Arial"/>
          <w:sz w:val="22"/>
        </w:rPr>
        <w:t>, 2017).</w:t>
      </w:r>
    </w:p>
    <w:p w14:paraId="6915B2AE" w14:textId="77777777" w:rsidR="00EC1F17" w:rsidRPr="003D33A3" w:rsidRDefault="00EC1F17" w:rsidP="00EC1F17">
      <w:pPr>
        <w:pStyle w:val="ListParagraph"/>
        <w:numPr>
          <w:ilvl w:val="0"/>
          <w:numId w:val="3"/>
        </w:numPr>
        <w:spacing w:line="360" w:lineRule="auto"/>
        <w:jc w:val="both"/>
        <w:rPr>
          <w:rFonts w:ascii="Arial" w:hAnsi="Arial" w:cs="Arial"/>
          <w:sz w:val="22"/>
        </w:rPr>
      </w:pPr>
      <w:r w:rsidRPr="003D33A3">
        <w:rPr>
          <w:rFonts w:ascii="Arial" w:hAnsi="Arial" w:cs="Arial"/>
          <w:i/>
          <w:sz w:val="22"/>
        </w:rPr>
        <w:t>Cost:</w:t>
      </w:r>
      <w:r w:rsidRPr="003D33A3">
        <w:rPr>
          <w:rFonts w:ascii="Arial" w:hAnsi="Arial" w:cs="Arial"/>
          <w:sz w:val="22"/>
        </w:rPr>
        <w:t xml:space="preserve"> This is an important tool of project management with help in managing the project lifecycle to stop this involves having proper control over the cost establishing budgets and cost estimation</w:t>
      </w:r>
      <w:r>
        <w:rPr>
          <w:rFonts w:ascii="Arial" w:hAnsi="Arial" w:cs="Arial"/>
          <w:sz w:val="22"/>
        </w:rPr>
        <w:t xml:space="preserve">, </w:t>
      </w:r>
      <w:r w:rsidRPr="003D33A3">
        <w:rPr>
          <w:rFonts w:ascii="Arial" w:hAnsi="Arial" w:cs="Arial"/>
          <w:sz w:val="22"/>
        </w:rPr>
        <w:t>this helps in having a proper analysis of the cost which is to be required in accomplishing every work and the complete budget of the project to cover all the expenses full stop in this process is very crucial for the project to manage and monitor the progress to keep the expenses under the budget (</w:t>
      </w:r>
      <w:proofErr w:type="spellStart"/>
      <w:r w:rsidRPr="003D33A3">
        <w:rPr>
          <w:rFonts w:ascii="Arial" w:hAnsi="Arial" w:cs="Arial"/>
          <w:sz w:val="22"/>
        </w:rPr>
        <w:t>Radujković</w:t>
      </w:r>
      <w:proofErr w:type="spellEnd"/>
      <w:r w:rsidRPr="003D33A3">
        <w:rPr>
          <w:rFonts w:ascii="Arial" w:hAnsi="Arial" w:cs="Arial"/>
          <w:sz w:val="22"/>
        </w:rPr>
        <w:t xml:space="preserve"> and </w:t>
      </w:r>
      <w:proofErr w:type="spellStart"/>
      <w:r w:rsidRPr="003D33A3">
        <w:rPr>
          <w:rFonts w:ascii="Arial" w:hAnsi="Arial" w:cs="Arial"/>
          <w:sz w:val="22"/>
        </w:rPr>
        <w:t>Sjekavica</w:t>
      </w:r>
      <w:proofErr w:type="spellEnd"/>
      <w:r w:rsidRPr="003D33A3">
        <w:rPr>
          <w:rFonts w:ascii="Arial" w:hAnsi="Arial" w:cs="Arial"/>
          <w:sz w:val="22"/>
        </w:rPr>
        <w:t xml:space="preserve">, 2017). </w:t>
      </w:r>
    </w:p>
    <w:p w14:paraId="00749A20" w14:textId="75683754" w:rsidR="00EC1F17" w:rsidRDefault="00EC1F17" w:rsidP="00EC1F17">
      <w:pPr>
        <w:spacing w:line="360" w:lineRule="auto"/>
        <w:jc w:val="both"/>
        <w:rPr>
          <w:rFonts w:ascii="Arial" w:hAnsi="Arial" w:cs="Arial"/>
          <w:sz w:val="22"/>
        </w:rPr>
      </w:pPr>
    </w:p>
    <w:p w14:paraId="3A1F764B" w14:textId="77777777" w:rsidR="00EC1F17" w:rsidRPr="007268A4" w:rsidRDefault="00EC1F17" w:rsidP="00EC1F17">
      <w:pPr>
        <w:spacing w:line="360" w:lineRule="auto"/>
        <w:jc w:val="both"/>
        <w:rPr>
          <w:rFonts w:ascii="Arial" w:hAnsi="Arial" w:cs="Arial"/>
          <w:sz w:val="22"/>
        </w:rPr>
      </w:pPr>
    </w:p>
    <w:p w14:paraId="14497A18" w14:textId="77777777" w:rsidR="00EC1F17" w:rsidRPr="007268A4" w:rsidRDefault="00EC1F17" w:rsidP="00EC1F17">
      <w:pPr>
        <w:pStyle w:val="Heading2"/>
        <w:spacing w:line="360" w:lineRule="auto"/>
        <w:jc w:val="both"/>
        <w:rPr>
          <w:rFonts w:ascii="Arial" w:hAnsi="Arial" w:cs="Arial"/>
          <w:sz w:val="22"/>
          <w:szCs w:val="22"/>
        </w:rPr>
      </w:pPr>
      <w:bookmarkStart w:id="3" w:name="_Toc70265858"/>
      <w:r w:rsidRPr="007268A4">
        <w:rPr>
          <w:rFonts w:ascii="Arial" w:hAnsi="Arial" w:cs="Arial"/>
          <w:sz w:val="22"/>
          <w:szCs w:val="22"/>
        </w:rPr>
        <w:lastRenderedPageBreak/>
        <w:t>IMPORTANCE OF TOOLS IN ACCESSING THE CHANGES IN BUSINESS ENVIRONMENT DUE TO COVID-19 PANDEMIC</w:t>
      </w:r>
      <w:bookmarkEnd w:id="3"/>
      <w:r w:rsidRPr="007268A4">
        <w:rPr>
          <w:rFonts w:ascii="Arial" w:hAnsi="Arial" w:cs="Arial"/>
          <w:sz w:val="22"/>
          <w:szCs w:val="22"/>
        </w:rPr>
        <w:t xml:space="preserve"> </w:t>
      </w:r>
    </w:p>
    <w:p w14:paraId="61DDB499" w14:textId="640A00EC" w:rsidR="00EC1F17" w:rsidRPr="001466FA" w:rsidRDefault="00EC1F17" w:rsidP="00EC1F17">
      <w:pPr>
        <w:spacing w:line="360" w:lineRule="auto"/>
        <w:jc w:val="both"/>
        <w:rPr>
          <w:rFonts w:ascii="Arial" w:hAnsi="Arial" w:cs="Arial"/>
          <w:sz w:val="22"/>
        </w:rPr>
      </w:pPr>
      <w:r w:rsidRPr="007268A4">
        <w:rPr>
          <w:rFonts w:ascii="Arial" w:hAnsi="Arial" w:cs="Arial"/>
          <w:sz w:val="22"/>
        </w:rPr>
        <w:t xml:space="preserve">These tools are important and directly reflect on the performance of the business and the project. The increasing cases of COVID-19 and the pandemic have caused the business to </w:t>
      </w:r>
      <w:r>
        <w:rPr>
          <w:rFonts w:ascii="Arial" w:hAnsi="Arial" w:cs="Arial"/>
          <w:sz w:val="22"/>
        </w:rPr>
        <w:t>decrease in</w:t>
      </w:r>
      <w:r w:rsidRPr="007268A4">
        <w:rPr>
          <w:rFonts w:ascii="Arial" w:hAnsi="Arial" w:cs="Arial"/>
          <w:sz w:val="22"/>
        </w:rPr>
        <w:t xml:space="preserve"> their profits and the functionality of the work has been stopped on the wide spaces. These tools </w:t>
      </w:r>
      <w:r>
        <w:rPr>
          <w:rFonts w:ascii="Arial" w:hAnsi="Arial" w:cs="Arial"/>
          <w:sz w:val="22"/>
        </w:rPr>
        <w:t>help</w:t>
      </w:r>
      <w:r w:rsidRPr="007268A4">
        <w:rPr>
          <w:rFonts w:ascii="Arial" w:hAnsi="Arial" w:cs="Arial"/>
          <w:sz w:val="22"/>
        </w:rPr>
        <w:t xml:space="preserve"> in accommodating the involvement of the new development in the business in an effective and much successful manner which helps the business to grow moreover and increase the scale of business with the better traits of business and its opportunities (</w:t>
      </w:r>
      <w:proofErr w:type="spellStart"/>
      <w:r w:rsidRPr="007268A4">
        <w:rPr>
          <w:rFonts w:ascii="Arial" w:hAnsi="Arial" w:cs="Arial"/>
          <w:sz w:val="22"/>
        </w:rPr>
        <w:t>Barouki</w:t>
      </w:r>
      <w:proofErr w:type="spellEnd"/>
      <w:r w:rsidRPr="007268A4">
        <w:rPr>
          <w:rFonts w:ascii="Arial" w:hAnsi="Arial" w:cs="Arial"/>
          <w:sz w:val="22"/>
        </w:rPr>
        <w:t xml:space="preserve"> et al., 2021). These tools help in accommodating the usage and the preparation of the plan in an effective format by keeping the budget in plan and making the expenses get under control of the business.</w:t>
      </w:r>
    </w:p>
    <w:p w14:paraId="11663AAC" w14:textId="77777777" w:rsidR="00EC1F17" w:rsidRPr="007268A4" w:rsidRDefault="00EC1F17" w:rsidP="00EC1F17">
      <w:pPr>
        <w:pStyle w:val="Heading1"/>
        <w:spacing w:line="360" w:lineRule="auto"/>
        <w:jc w:val="both"/>
        <w:rPr>
          <w:rFonts w:ascii="Arial" w:hAnsi="Arial" w:cs="Arial"/>
          <w:sz w:val="22"/>
          <w:szCs w:val="22"/>
        </w:rPr>
      </w:pPr>
      <w:bookmarkStart w:id="4" w:name="_Toc70265859"/>
      <w:r w:rsidRPr="007268A4">
        <w:rPr>
          <w:rFonts w:ascii="Arial" w:hAnsi="Arial" w:cs="Arial"/>
          <w:sz w:val="22"/>
          <w:szCs w:val="22"/>
        </w:rPr>
        <w:t>PART B</w:t>
      </w:r>
      <w:bookmarkEnd w:id="4"/>
    </w:p>
    <w:p w14:paraId="19E595A1" w14:textId="77777777" w:rsidR="00EC1F17" w:rsidRPr="007268A4" w:rsidRDefault="00EC1F17" w:rsidP="00EC1F17">
      <w:pPr>
        <w:pStyle w:val="Heading2"/>
        <w:spacing w:line="360" w:lineRule="auto"/>
        <w:jc w:val="both"/>
        <w:rPr>
          <w:rFonts w:ascii="Arial" w:hAnsi="Arial" w:cs="Arial"/>
          <w:sz w:val="22"/>
          <w:szCs w:val="22"/>
        </w:rPr>
      </w:pPr>
      <w:bookmarkStart w:id="5" w:name="_Toc70265860"/>
      <w:r w:rsidRPr="007268A4">
        <w:rPr>
          <w:rFonts w:ascii="Arial" w:hAnsi="Arial" w:cs="Arial"/>
          <w:sz w:val="22"/>
          <w:szCs w:val="22"/>
        </w:rPr>
        <w:t>PROJECT SCOPE</w:t>
      </w:r>
      <w:bookmarkEnd w:id="5"/>
      <w:r w:rsidRPr="007268A4">
        <w:rPr>
          <w:rFonts w:ascii="Arial" w:hAnsi="Arial" w:cs="Arial"/>
          <w:sz w:val="22"/>
          <w:szCs w:val="22"/>
        </w:rPr>
        <w:t xml:space="preserve"> </w:t>
      </w:r>
    </w:p>
    <w:p w14:paraId="17A9FD5C"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The main scope of the project is to outline the best possibilities for the hotel to attain and identify the health margins of the customers due to the COVID-19 pandemic. This is to develop the new testing machines at the doors of the hotel to ensure the safety of the customers coming to the hotel and make their experiences best and safe (Collins et al., 2017).</w:t>
      </w:r>
    </w:p>
    <w:p w14:paraId="6F696AEA" w14:textId="0CB0A36F" w:rsidR="00EC1F17" w:rsidRDefault="00EC1F17" w:rsidP="00EC1F17">
      <w:pPr>
        <w:spacing w:line="360" w:lineRule="auto"/>
        <w:jc w:val="both"/>
        <w:rPr>
          <w:rFonts w:ascii="Arial" w:hAnsi="Arial" w:cs="Arial"/>
          <w:sz w:val="22"/>
        </w:rPr>
      </w:pPr>
      <w:r w:rsidRPr="007268A4">
        <w:rPr>
          <w:rFonts w:ascii="Arial" w:hAnsi="Arial" w:cs="Arial"/>
          <w:sz w:val="22"/>
        </w:rPr>
        <w:t xml:space="preserve">The estimated budget which is required to complete the whole project of development to come up with health detectors at the entrance of the hotel which will directly peep when someone has a bit of infection in their body will be coming around £500,000. The main aim is to identify and access that the customers who enter the hotel border are safe and healthy to avoid any kinds of infections in the hotel and create a safe and healthy environment in the hotel. </w:t>
      </w:r>
      <w:r>
        <w:rPr>
          <w:rFonts w:ascii="Arial" w:hAnsi="Arial" w:cs="Arial"/>
          <w:sz w:val="22"/>
        </w:rPr>
        <w:t>The expectance of this project is</w:t>
      </w:r>
      <w:r w:rsidRPr="007268A4">
        <w:rPr>
          <w:rFonts w:ascii="Arial" w:hAnsi="Arial" w:cs="Arial"/>
          <w:sz w:val="22"/>
        </w:rPr>
        <w:t xml:space="preserve"> to enhance the availability of safety standards in the hotel to avoid any certain pandemic situations in the coming future and for the best safety of the customers and workers at the place (Collins et al., 2017). The complete project is environmentally friendly and will be performed effectively with the help of having control over the usage of limited resources. The project is estimated to get complete by the year 2022.  </w:t>
      </w:r>
    </w:p>
    <w:p w14:paraId="6F7A8E39" w14:textId="4BAF03B0" w:rsidR="00EC1F17" w:rsidRDefault="00EC1F17" w:rsidP="00EC1F17">
      <w:pPr>
        <w:spacing w:line="360" w:lineRule="auto"/>
        <w:jc w:val="both"/>
        <w:rPr>
          <w:rFonts w:ascii="Arial" w:hAnsi="Arial" w:cs="Arial"/>
          <w:sz w:val="22"/>
        </w:rPr>
      </w:pPr>
    </w:p>
    <w:p w14:paraId="142D4ED5" w14:textId="207DA6BB" w:rsidR="00EC1F17" w:rsidRDefault="00EC1F17" w:rsidP="00EC1F17">
      <w:pPr>
        <w:spacing w:line="360" w:lineRule="auto"/>
        <w:jc w:val="both"/>
        <w:rPr>
          <w:rFonts w:ascii="Arial" w:hAnsi="Arial" w:cs="Arial"/>
          <w:sz w:val="22"/>
        </w:rPr>
      </w:pPr>
    </w:p>
    <w:p w14:paraId="0F7222D6" w14:textId="77777777" w:rsidR="00EC1F17" w:rsidRPr="007268A4" w:rsidRDefault="00EC1F17" w:rsidP="00EC1F17">
      <w:pPr>
        <w:spacing w:line="360" w:lineRule="auto"/>
        <w:jc w:val="both"/>
        <w:rPr>
          <w:rFonts w:ascii="Arial" w:hAnsi="Arial" w:cs="Arial"/>
          <w:sz w:val="22"/>
        </w:rPr>
      </w:pPr>
    </w:p>
    <w:p w14:paraId="5E76C000" w14:textId="0360B33A" w:rsidR="00EC1F17" w:rsidRPr="00EC1F17" w:rsidRDefault="00EC1F17" w:rsidP="00EC1F17">
      <w:pPr>
        <w:pStyle w:val="Heading2"/>
        <w:spacing w:line="360" w:lineRule="auto"/>
        <w:jc w:val="both"/>
        <w:rPr>
          <w:rFonts w:ascii="Arial" w:hAnsi="Arial" w:cs="Arial"/>
          <w:sz w:val="22"/>
          <w:szCs w:val="22"/>
        </w:rPr>
      </w:pPr>
      <w:bookmarkStart w:id="6" w:name="_Toc70265861"/>
      <w:r w:rsidRPr="007268A4">
        <w:rPr>
          <w:rFonts w:ascii="Arial" w:hAnsi="Arial" w:cs="Arial"/>
          <w:sz w:val="22"/>
          <w:szCs w:val="22"/>
        </w:rPr>
        <w:lastRenderedPageBreak/>
        <w:t>BUDGET ASSUMPTIONS</w:t>
      </w:r>
      <w:bookmarkEnd w:id="6"/>
      <w:r w:rsidRPr="007268A4">
        <w:rPr>
          <w:rFonts w:ascii="Arial" w:hAnsi="Arial" w:cs="Arial"/>
          <w:sz w:val="22"/>
          <w:szCs w:val="22"/>
        </w:rPr>
        <w:t xml:space="preserve"> </w:t>
      </w:r>
    </w:p>
    <w:p w14:paraId="00D81337" w14:textId="12E7B77C" w:rsidR="00EC1F17" w:rsidRPr="007268A4" w:rsidRDefault="00EC1F17" w:rsidP="00EC1F17">
      <w:pPr>
        <w:spacing w:line="360" w:lineRule="auto"/>
        <w:jc w:val="both"/>
        <w:rPr>
          <w:rFonts w:ascii="Arial" w:hAnsi="Arial" w:cs="Arial"/>
          <w:b/>
          <w:sz w:val="22"/>
        </w:rPr>
      </w:pPr>
      <w:r w:rsidRPr="007268A4">
        <w:rPr>
          <w:rFonts w:ascii="Arial" w:hAnsi="Arial" w:cs="Arial"/>
          <w:b/>
          <w:sz w:val="22"/>
        </w:rPr>
        <w:t xml:space="preserve">Budget </w:t>
      </w:r>
    </w:p>
    <w:tbl>
      <w:tblPr>
        <w:tblStyle w:val="TableGrid"/>
        <w:tblW w:w="0" w:type="auto"/>
        <w:tblLook w:val="04A0" w:firstRow="1" w:lastRow="0" w:firstColumn="1" w:lastColumn="0" w:noHBand="0" w:noVBand="1"/>
      </w:tblPr>
      <w:tblGrid>
        <w:gridCol w:w="4513"/>
        <w:gridCol w:w="4503"/>
      </w:tblGrid>
      <w:tr w:rsidR="00EC1F17" w:rsidRPr="007268A4" w14:paraId="0728117C" w14:textId="77777777" w:rsidTr="00E72D79">
        <w:tc>
          <w:tcPr>
            <w:tcW w:w="4621" w:type="dxa"/>
          </w:tcPr>
          <w:p w14:paraId="7C65C68C" w14:textId="77777777" w:rsidR="00EC1F17" w:rsidRPr="007268A4" w:rsidRDefault="00EC1F17" w:rsidP="00E72D79">
            <w:pPr>
              <w:spacing w:line="360" w:lineRule="auto"/>
              <w:jc w:val="both"/>
              <w:rPr>
                <w:rFonts w:ascii="Arial" w:hAnsi="Arial" w:cs="Arial"/>
                <w:b/>
                <w:sz w:val="22"/>
              </w:rPr>
            </w:pPr>
            <w:r w:rsidRPr="007268A4">
              <w:rPr>
                <w:rFonts w:ascii="Arial" w:hAnsi="Arial" w:cs="Arial"/>
                <w:b/>
                <w:sz w:val="22"/>
              </w:rPr>
              <w:t xml:space="preserve">Equipment </w:t>
            </w:r>
          </w:p>
        </w:tc>
        <w:tc>
          <w:tcPr>
            <w:tcW w:w="4621" w:type="dxa"/>
          </w:tcPr>
          <w:p w14:paraId="677ED115" w14:textId="77777777" w:rsidR="00EC1F17" w:rsidRPr="007268A4" w:rsidRDefault="00EC1F17" w:rsidP="00E72D79">
            <w:pPr>
              <w:spacing w:line="360" w:lineRule="auto"/>
              <w:jc w:val="both"/>
              <w:rPr>
                <w:rFonts w:ascii="Arial" w:hAnsi="Arial" w:cs="Arial"/>
                <w:b/>
                <w:sz w:val="22"/>
              </w:rPr>
            </w:pPr>
            <w:r w:rsidRPr="007268A4">
              <w:rPr>
                <w:rFonts w:ascii="Arial" w:hAnsi="Arial" w:cs="Arial"/>
                <w:b/>
                <w:sz w:val="22"/>
              </w:rPr>
              <w:t>Amount (in £)</w:t>
            </w:r>
          </w:p>
        </w:tc>
      </w:tr>
      <w:tr w:rsidR="00EC1F17" w:rsidRPr="007268A4" w14:paraId="0EDD5E1D" w14:textId="77777777" w:rsidTr="00E72D79">
        <w:tc>
          <w:tcPr>
            <w:tcW w:w="4621" w:type="dxa"/>
          </w:tcPr>
          <w:p w14:paraId="27338961"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Lighting </w:t>
            </w:r>
          </w:p>
        </w:tc>
        <w:tc>
          <w:tcPr>
            <w:tcW w:w="4621" w:type="dxa"/>
          </w:tcPr>
          <w:p w14:paraId="7F2A2514"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50</w:t>
            </w:r>
            <w:r>
              <w:rPr>
                <w:rFonts w:ascii="Arial" w:hAnsi="Arial" w:cs="Arial"/>
                <w:sz w:val="22"/>
              </w:rPr>
              <w:t>,</w:t>
            </w:r>
            <w:r w:rsidRPr="007268A4">
              <w:rPr>
                <w:rFonts w:ascii="Arial" w:hAnsi="Arial" w:cs="Arial"/>
                <w:sz w:val="22"/>
              </w:rPr>
              <w:t>000</w:t>
            </w:r>
          </w:p>
        </w:tc>
      </w:tr>
      <w:tr w:rsidR="00EC1F17" w:rsidRPr="007268A4" w14:paraId="27CA400D" w14:textId="77777777" w:rsidTr="00E72D79">
        <w:tc>
          <w:tcPr>
            <w:tcW w:w="4621" w:type="dxa"/>
          </w:tcPr>
          <w:p w14:paraId="5D703D19"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Electricity</w:t>
            </w:r>
          </w:p>
        </w:tc>
        <w:tc>
          <w:tcPr>
            <w:tcW w:w="4621" w:type="dxa"/>
          </w:tcPr>
          <w:p w14:paraId="35E4DB9F"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50</w:t>
            </w:r>
            <w:r>
              <w:rPr>
                <w:rFonts w:ascii="Arial" w:hAnsi="Arial" w:cs="Arial"/>
                <w:sz w:val="22"/>
              </w:rPr>
              <w:t>,</w:t>
            </w:r>
            <w:r w:rsidRPr="007268A4">
              <w:rPr>
                <w:rFonts w:ascii="Arial" w:hAnsi="Arial" w:cs="Arial"/>
                <w:sz w:val="22"/>
              </w:rPr>
              <w:t>000</w:t>
            </w:r>
          </w:p>
        </w:tc>
      </w:tr>
      <w:tr w:rsidR="00EC1F17" w:rsidRPr="007268A4" w14:paraId="5F1D23EF" w14:textId="77777777" w:rsidTr="00E72D79">
        <w:tc>
          <w:tcPr>
            <w:tcW w:w="4621" w:type="dxa"/>
          </w:tcPr>
          <w:p w14:paraId="1507EBAC"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Technical </w:t>
            </w:r>
          </w:p>
        </w:tc>
        <w:tc>
          <w:tcPr>
            <w:tcW w:w="4621" w:type="dxa"/>
          </w:tcPr>
          <w:p w14:paraId="6BE8DAC2"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200,000</w:t>
            </w:r>
          </w:p>
        </w:tc>
      </w:tr>
      <w:tr w:rsidR="00EC1F17" w:rsidRPr="007268A4" w14:paraId="0E196E53" w14:textId="77777777" w:rsidTr="00E72D79">
        <w:tc>
          <w:tcPr>
            <w:tcW w:w="4621" w:type="dxa"/>
          </w:tcPr>
          <w:p w14:paraId="7BF8718B"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Manpower </w:t>
            </w:r>
          </w:p>
        </w:tc>
        <w:tc>
          <w:tcPr>
            <w:tcW w:w="4621" w:type="dxa"/>
          </w:tcPr>
          <w:p w14:paraId="0528ED04"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50</w:t>
            </w:r>
            <w:r>
              <w:rPr>
                <w:rFonts w:ascii="Arial" w:hAnsi="Arial" w:cs="Arial"/>
                <w:sz w:val="22"/>
              </w:rPr>
              <w:t>,</w:t>
            </w:r>
            <w:r w:rsidRPr="007268A4">
              <w:rPr>
                <w:rFonts w:ascii="Arial" w:hAnsi="Arial" w:cs="Arial"/>
                <w:sz w:val="22"/>
              </w:rPr>
              <w:t>000</w:t>
            </w:r>
          </w:p>
        </w:tc>
      </w:tr>
      <w:tr w:rsidR="00EC1F17" w:rsidRPr="007268A4" w14:paraId="10DB3FF6" w14:textId="77777777" w:rsidTr="00E72D79">
        <w:tc>
          <w:tcPr>
            <w:tcW w:w="4621" w:type="dxa"/>
          </w:tcPr>
          <w:p w14:paraId="00AA1EA7"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Permanent equipment </w:t>
            </w:r>
          </w:p>
        </w:tc>
        <w:tc>
          <w:tcPr>
            <w:tcW w:w="4621" w:type="dxa"/>
          </w:tcPr>
          <w:p w14:paraId="19669E7F"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50</w:t>
            </w:r>
            <w:r>
              <w:rPr>
                <w:rFonts w:ascii="Arial" w:hAnsi="Arial" w:cs="Arial"/>
                <w:sz w:val="22"/>
              </w:rPr>
              <w:t>,</w:t>
            </w:r>
            <w:r w:rsidRPr="007268A4">
              <w:rPr>
                <w:rFonts w:ascii="Arial" w:hAnsi="Arial" w:cs="Arial"/>
                <w:sz w:val="22"/>
              </w:rPr>
              <w:t>000</w:t>
            </w:r>
          </w:p>
        </w:tc>
      </w:tr>
      <w:tr w:rsidR="00EC1F17" w:rsidRPr="007268A4" w14:paraId="4411EBF7" w14:textId="77777777" w:rsidTr="00E72D79">
        <w:tc>
          <w:tcPr>
            <w:tcW w:w="4621" w:type="dxa"/>
          </w:tcPr>
          <w:p w14:paraId="46318CD5"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Other charges </w:t>
            </w:r>
          </w:p>
        </w:tc>
        <w:tc>
          <w:tcPr>
            <w:tcW w:w="4621" w:type="dxa"/>
          </w:tcPr>
          <w:p w14:paraId="75F49C02"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100</w:t>
            </w:r>
            <w:r>
              <w:rPr>
                <w:rFonts w:ascii="Arial" w:hAnsi="Arial" w:cs="Arial"/>
                <w:sz w:val="22"/>
              </w:rPr>
              <w:t>,</w:t>
            </w:r>
            <w:r w:rsidRPr="007268A4">
              <w:rPr>
                <w:rFonts w:ascii="Arial" w:hAnsi="Arial" w:cs="Arial"/>
                <w:sz w:val="22"/>
              </w:rPr>
              <w:t>000</w:t>
            </w:r>
          </w:p>
        </w:tc>
      </w:tr>
      <w:tr w:rsidR="00EC1F17" w:rsidRPr="007268A4" w14:paraId="2B25A91A" w14:textId="77777777" w:rsidTr="00E72D79">
        <w:tc>
          <w:tcPr>
            <w:tcW w:w="4621" w:type="dxa"/>
          </w:tcPr>
          <w:p w14:paraId="7E964AA7"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Total </w:t>
            </w:r>
          </w:p>
        </w:tc>
        <w:tc>
          <w:tcPr>
            <w:tcW w:w="4621" w:type="dxa"/>
          </w:tcPr>
          <w:p w14:paraId="66BAE665"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500,000</w:t>
            </w:r>
          </w:p>
        </w:tc>
      </w:tr>
    </w:tbl>
    <w:p w14:paraId="5ED52050" w14:textId="77777777" w:rsidR="00EC1F17" w:rsidRPr="007268A4" w:rsidRDefault="00EC1F17" w:rsidP="00EC1F17">
      <w:pPr>
        <w:spacing w:line="360" w:lineRule="auto"/>
        <w:jc w:val="both"/>
        <w:rPr>
          <w:rFonts w:ascii="Arial" w:hAnsi="Arial" w:cs="Arial"/>
          <w:b/>
          <w:sz w:val="22"/>
        </w:rPr>
      </w:pPr>
    </w:p>
    <w:p w14:paraId="31457D0C" w14:textId="77777777" w:rsidR="00EC1F17" w:rsidRPr="007268A4" w:rsidRDefault="00EC1F17" w:rsidP="00EC1F17">
      <w:pPr>
        <w:spacing w:line="360" w:lineRule="auto"/>
        <w:jc w:val="both"/>
        <w:rPr>
          <w:rFonts w:ascii="Arial" w:hAnsi="Arial" w:cs="Arial"/>
          <w:sz w:val="22"/>
        </w:rPr>
      </w:pPr>
      <w:r>
        <w:rPr>
          <w:rFonts w:ascii="Arial" w:hAnsi="Arial" w:cs="Arial"/>
          <w:sz w:val="22"/>
        </w:rPr>
        <w:t>The budget is planned</w:t>
      </w:r>
      <w:r w:rsidRPr="007268A4">
        <w:rPr>
          <w:rFonts w:ascii="Arial" w:hAnsi="Arial" w:cs="Arial"/>
          <w:sz w:val="22"/>
        </w:rPr>
        <w:t xml:space="preserve"> and recorded by assuming the current revenue of the hotel and</w:t>
      </w:r>
      <w:r>
        <w:rPr>
          <w:rFonts w:ascii="Arial" w:hAnsi="Arial" w:cs="Arial"/>
          <w:sz w:val="22"/>
        </w:rPr>
        <w:t xml:space="preserve"> it</w:t>
      </w:r>
      <w:r w:rsidRPr="007268A4">
        <w:rPr>
          <w:rFonts w:ascii="Arial" w:hAnsi="Arial" w:cs="Arial"/>
          <w:sz w:val="22"/>
        </w:rPr>
        <w:t xml:space="preserve"> could be changed accordingly</w:t>
      </w:r>
      <w:r>
        <w:rPr>
          <w:rFonts w:ascii="Arial" w:hAnsi="Arial" w:cs="Arial"/>
          <w:sz w:val="22"/>
        </w:rPr>
        <w:t>.</w:t>
      </w:r>
    </w:p>
    <w:p w14:paraId="51DB02FC" w14:textId="77777777" w:rsidR="00EC1F17" w:rsidRPr="007268A4" w:rsidRDefault="00EC1F17" w:rsidP="00EC1F17">
      <w:pPr>
        <w:pStyle w:val="Heading2"/>
        <w:spacing w:line="360" w:lineRule="auto"/>
        <w:jc w:val="both"/>
        <w:rPr>
          <w:rFonts w:ascii="Arial" w:hAnsi="Arial" w:cs="Arial"/>
          <w:sz w:val="22"/>
          <w:szCs w:val="22"/>
        </w:rPr>
      </w:pPr>
      <w:bookmarkStart w:id="7" w:name="_Toc70265862"/>
      <w:r w:rsidRPr="007268A4">
        <w:rPr>
          <w:rFonts w:ascii="Arial" w:hAnsi="Arial" w:cs="Arial"/>
          <w:sz w:val="22"/>
          <w:szCs w:val="22"/>
        </w:rPr>
        <w:t>ASSUMPTIONS</w:t>
      </w:r>
      <w:bookmarkEnd w:id="7"/>
      <w:r w:rsidRPr="007268A4">
        <w:rPr>
          <w:rFonts w:ascii="Arial" w:hAnsi="Arial" w:cs="Arial"/>
          <w:sz w:val="22"/>
          <w:szCs w:val="22"/>
        </w:rPr>
        <w:t xml:space="preserve"> </w:t>
      </w:r>
    </w:p>
    <w:p w14:paraId="5A0E5E47" w14:textId="77777777" w:rsidR="00EC1F17" w:rsidRPr="007268A4" w:rsidRDefault="00EC1F17" w:rsidP="00EC1F17">
      <w:pPr>
        <w:pStyle w:val="ListParagraph"/>
        <w:numPr>
          <w:ilvl w:val="0"/>
          <w:numId w:val="2"/>
        </w:numPr>
        <w:spacing w:line="360" w:lineRule="auto"/>
        <w:jc w:val="both"/>
        <w:rPr>
          <w:rFonts w:ascii="Arial" w:hAnsi="Arial" w:cs="Arial"/>
          <w:sz w:val="22"/>
        </w:rPr>
      </w:pPr>
      <w:r w:rsidRPr="007268A4">
        <w:rPr>
          <w:rFonts w:ascii="Arial" w:hAnsi="Arial" w:cs="Arial"/>
          <w:sz w:val="22"/>
        </w:rPr>
        <w:t xml:space="preserve">The technology being provided by the </w:t>
      </w:r>
      <w:proofErr w:type="spellStart"/>
      <w:r w:rsidRPr="007268A4">
        <w:rPr>
          <w:rFonts w:ascii="Arial" w:hAnsi="Arial" w:cs="Arial"/>
          <w:sz w:val="22"/>
        </w:rPr>
        <w:t>Corinthia</w:t>
      </w:r>
      <w:proofErr w:type="spellEnd"/>
      <w:r w:rsidRPr="007268A4">
        <w:rPr>
          <w:rFonts w:ascii="Arial" w:hAnsi="Arial" w:cs="Arial"/>
          <w:sz w:val="22"/>
        </w:rPr>
        <w:t xml:space="preserve"> Hotel can make the restaurant play an essential role in the market and increase the value of the business. </w:t>
      </w:r>
    </w:p>
    <w:p w14:paraId="7443B6BC" w14:textId="77777777" w:rsidR="00EC1F17" w:rsidRPr="007268A4" w:rsidRDefault="00EC1F17" w:rsidP="00EC1F17">
      <w:pPr>
        <w:pStyle w:val="ListParagraph"/>
        <w:numPr>
          <w:ilvl w:val="0"/>
          <w:numId w:val="2"/>
        </w:numPr>
        <w:spacing w:line="360" w:lineRule="auto"/>
        <w:jc w:val="both"/>
        <w:rPr>
          <w:rFonts w:ascii="Arial" w:hAnsi="Arial" w:cs="Arial"/>
          <w:sz w:val="22"/>
        </w:rPr>
      </w:pPr>
      <w:r w:rsidRPr="007268A4">
        <w:rPr>
          <w:rFonts w:ascii="Arial" w:hAnsi="Arial" w:cs="Arial"/>
          <w:sz w:val="22"/>
        </w:rPr>
        <w:t>In the process of the project life cycle to manage the availability of the resources.</w:t>
      </w:r>
    </w:p>
    <w:p w14:paraId="64C64E8B" w14:textId="77777777" w:rsidR="00EC1F17" w:rsidRPr="007268A4" w:rsidRDefault="00EC1F17" w:rsidP="00EC1F17">
      <w:pPr>
        <w:pStyle w:val="ListParagraph"/>
        <w:numPr>
          <w:ilvl w:val="0"/>
          <w:numId w:val="2"/>
        </w:numPr>
        <w:spacing w:line="360" w:lineRule="auto"/>
        <w:jc w:val="both"/>
        <w:rPr>
          <w:rFonts w:ascii="Arial" w:hAnsi="Arial" w:cs="Arial"/>
          <w:sz w:val="22"/>
        </w:rPr>
      </w:pPr>
      <w:r w:rsidRPr="007268A4">
        <w:rPr>
          <w:rFonts w:ascii="Arial" w:hAnsi="Arial" w:cs="Arial"/>
          <w:sz w:val="22"/>
        </w:rPr>
        <w:t>Keeping an assumption of getting the project to be successful with the teamwork and successful manpower implementation in the business.</w:t>
      </w:r>
    </w:p>
    <w:p w14:paraId="26C01B44" w14:textId="77777777" w:rsidR="00EC1F17" w:rsidRPr="007268A4" w:rsidRDefault="00EC1F17" w:rsidP="00EC1F17">
      <w:pPr>
        <w:pStyle w:val="Heading2"/>
        <w:spacing w:line="360" w:lineRule="auto"/>
        <w:jc w:val="both"/>
        <w:rPr>
          <w:rFonts w:ascii="Arial" w:hAnsi="Arial" w:cs="Arial"/>
          <w:sz w:val="22"/>
          <w:szCs w:val="22"/>
        </w:rPr>
      </w:pPr>
      <w:bookmarkStart w:id="8" w:name="_Toc70265863"/>
      <w:r w:rsidRPr="007268A4">
        <w:rPr>
          <w:rFonts w:ascii="Arial" w:hAnsi="Arial" w:cs="Arial"/>
          <w:sz w:val="22"/>
          <w:szCs w:val="22"/>
        </w:rPr>
        <w:t>RISK PLAN</w:t>
      </w:r>
      <w:bookmarkEnd w:id="8"/>
      <w:r w:rsidRPr="007268A4">
        <w:rPr>
          <w:rFonts w:ascii="Arial" w:hAnsi="Arial" w:cs="Arial"/>
          <w:sz w:val="22"/>
          <w:szCs w:val="22"/>
        </w:rPr>
        <w:t xml:space="preserve"> </w:t>
      </w:r>
    </w:p>
    <w:p w14:paraId="32E2C157"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The changing factors of the economy could be the one which could affect the technical factors and the change in the budget or the rise in the number of expenditures as planned. The change in the policies and the factors could also result in the late delivery of the assigned and the implementation or development of the project (Di Ludovico et al., 2020). To have the better look towards the risks and the standards of the risks which might get coming in the development of the project could be done with the help of the risk matrix. </w:t>
      </w:r>
    </w:p>
    <w:p w14:paraId="402004F1"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The hotel came up with the development and preparations of the risk matrix to remove certain risks and the issues which might be coming while implementing the plan. Risk management </w:t>
      </w:r>
      <w:r w:rsidRPr="007268A4">
        <w:rPr>
          <w:rFonts w:ascii="Arial" w:hAnsi="Arial" w:cs="Arial"/>
          <w:sz w:val="22"/>
        </w:rPr>
        <w:lastRenderedPageBreak/>
        <w:t xml:space="preserve">helps in keeping control over the risks which might be coming while managing the work and implementing the work.  This will help in accommodating the risks and have a complete analysis of the problems which might get coming in managing the projects and the problems coming to maintain them. </w:t>
      </w:r>
    </w:p>
    <w:tbl>
      <w:tblPr>
        <w:tblStyle w:val="TableGrid"/>
        <w:tblW w:w="9464" w:type="dxa"/>
        <w:tblLayout w:type="fixed"/>
        <w:tblLook w:val="04A0" w:firstRow="1" w:lastRow="0" w:firstColumn="1" w:lastColumn="0" w:noHBand="0" w:noVBand="1"/>
      </w:tblPr>
      <w:tblGrid>
        <w:gridCol w:w="250"/>
        <w:gridCol w:w="1418"/>
        <w:gridCol w:w="1275"/>
        <w:gridCol w:w="851"/>
        <w:gridCol w:w="1134"/>
        <w:gridCol w:w="1843"/>
        <w:gridCol w:w="1902"/>
        <w:gridCol w:w="791"/>
      </w:tblGrid>
      <w:tr w:rsidR="00EC1F17" w:rsidRPr="007268A4" w14:paraId="103292C2" w14:textId="77777777" w:rsidTr="00E72D79">
        <w:trPr>
          <w:trHeight w:val="808"/>
        </w:trPr>
        <w:tc>
          <w:tcPr>
            <w:tcW w:w="250" w:type="dxa"/>
          </w:tcPr>
          <w:p w14:paraId="276A5F54" w14:textId="77777777" w:rsidR="00EC1F17" w:rsidRPr="007268A4" w:rsidRDefault="00EC1F17" w:rsidP="00E72D79">
            <w:pPr>
              <w:spacing w:line="360" w:lineRule="auto"/>
              <w:jc w:val="both"/>
              <w:rPr>
                <w:rFonts w:ascii="Arial" w:hAnsi="Arial" w:cs="Arial"/>
                <w:sz w:val="22"/>
              </w:rPr>
            </w:pPr>
          </w:p>
        </w:tc>
        <w:tc>
          <w:tcPr>
            <w:tcW w:w="1418" w:type="dxa"/>
          </w:tcPr>
          <w:p w14:paraId="36D7E1D3"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 xml:space="preserve">Risk Description </w:t>
            </w:r>
          </w:p>
        </w:tc>
        <w:tc>
          <w:tcPr>
            <w:tcW w:w="1275" w:type="dxa"/>
          </w:tcPr>
          <w:p w14:paraId="12FF19FF"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Occurrence of the risk</w:t>
            </w:r>
          </w:p>
        </w:tc>
        <w:tc>
          <w:tcPr>
            <w:tcW w:w="851" w:type="dxa"/>
          </w:tcPr>
          <w:p w14:paraId="5F9503E8"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 xml:space="preserve">Risk impact </w:t>
            </w:r>
          </w:p>
        </w:tc>
        <w:tc>
          <w:tcPr>
            <w:tcW w:w="1134" w:type="dxa"/>
          </w:tcPr>
          <w:p w14:paraId="72C3C4ED"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Risk manager</w:t>
            </w:r>
          </w:p>
        </w:tc>
        <w:tc>
          <w:tcPr>
            <w:tcW w:w="1843" w:type="dxa"/>
          </w:tcPr>
          <w:p w14:paraId="5B66BCA5"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 xml:space="preserve">Mitigating actions </w:t>
            </w:r>
          </w:p>
        </w:tc>
        <w:tc>
          <w:tcPr>
            <w:tcW w:w="1902" w:type="dxa"/>
          </w:tcPr>
          <w:p w14:paraId="0F5FEC39"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 xml:space="preserve">Contingent actions </w:t>
            </w:r>
          </w:p>
        </w:tc>
        <w:tc>
          <w:tcPr>
            <w:tcW w:w="791" w:type="dxa"/>
          </w:tcPr>
          <w:p w14:paraId="6DF5F7DC"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 xml:space="preserve">Score </w:t>
            </w:r>
          </w:p>
        </w:tc>
      </w:tr>
      <w:tr w:rsidR="00EC1F17" w:rsidRPr="007268A4" w14:paraId="67382407" w14:textId="77777777" w:rsidTr="00E72D79">
        <w:tc>
          <w:tcPr>
            <w:tcW w:w="250" w:type="dxa"/>
          </w:tcPr>
          <w:p w14:paraId="7F34DC3D"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1</w:t>
            </w:r>
          </w:p>
        </w:tc>
        <w:tc>
          <w:tcPr>
            <w:tcW w:w="1418" w:type="dxa"/>
          </w:tcPr>
          <w:p w14:paraId="29F2001B"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 xml:space="preserve">Failure in meeting the standards of the environment.  </w:t>
            </w:r>
          </w:p>
        </w:tc>
        <w:tc>
          <w:tcPr>
            <w:tcW w:w="1275" w:type="dxa"/>
          </w:tcPr>
          <w:p w14:paraId="43FACDAC"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 xml:space="preserve">Low </w:t>
            </w:r>
          </w:p>
        </w:tc>
        <w:tc>
          <w:tcPr>
            <w:tcW w:w="851" w:type="dxa"/>
          </w:tcPr>
          <w:p w14:paraId="07B10C5D"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 xml:space="preserve">Low </w:t>
            </w:r>
          </w:p>
        </w:tc>
        <w:tc>
          <w:tcPr>
            <w:tcW w:w="1134" w:type="dxa"/>
          </w:tcPr>
          <w:p w14:paraId="2E340D33"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 xml:space="preserve">Project manager </w:t>
            </w:r>
          </w:p>
        </w:tc>
        <w:tc>
          <w:tcPr>
            <w:tcW w:w="1843" w:type="dxa"/>
          </w:tcPr>
          <w:p w14:paraId="1DEB26F6"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The methods of meeting the environmental standards will be revised in this case.</w:t>
            </w:r>
          </w:p>
        </w:tc>
        <w:tc>
          <w:tcPr>
            <w:tcW w:w="1902" w:type="dxa"/>
          </w:tcPr>
          <w:p w14:paraId="61425F24"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 xml:space="preserve">The hotel in tough situations can switch their style of using resources by increasing the usage of reusable products. </w:t>
            </w:r>
          </w:p>
        </w:tc>
        <w:tc>
          <w:tcPr>
            <w:tcW w:w="791" w:type="dxa"/>
          </w:tcPr>
          <w:p w14:paraId="4A48D59F"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 xml:space="preserve">Low </w:t>
            </w:r>
          </w:p>
        </w:tc>
      </w:tr>
      <w:tr w:rsidR="00EC1F17" w:rsidRPr="007268A4" w14:paraId="377CD016" w14:textId="77777777" w:rsidTr="00E72D79">
        <w:tc>
          <w:tcPr>
            <w:tcW w:w="250" w:type="dxa"/>
          </w:tcPr>
          <w:p w14:paraId="6FCB16A1"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2</w:t>
            </w:r>
          </w:p>
        </w:tc>
        <w:tc>
          <w:tcPr>
            <w:tcW w:w="1418" w:type="dxa"/>
          </w:tcPr>
          <w:p w14:paraId="5D300284"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 xml:space="preserve">Failure in technology </w:t>
            </w:r>
          </w:p>
        </w:tc>
        <w:tc>
          <w:tcPr>
            <w:tcW w:w="1275" w:type="dxa"/>
          </w:tcPr>
          <w:p w14:paraId="15DD6EAD"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 xml:space="preserve">Low </w:t>
            </w:r>
          </w:p>
        </w:tc>
        <w:tc>
          <w:tcPr>
            <w:tcW w:w="851" w:type="dxa"/>
          </w:tcPr>
          <w:p w14:paraId="6AEBABD3"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 xml:space="preserve">High </w:t>
            </w:r>
          </w:p>
        </w:tc>
        <w:tc>
          <w:tcPr>
            <w:tcW w:w="1134" w:type="dxa"/>
          </w:tcPr>
          <w:p w14:paraId="6E2BBAB5"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Project manager</w:t>
            </w:r>
          </w:p>
        </w:tc>
        <w:tc>
          <w:tcPr>
            <w:tcW w:w="1843" w:type="dxa"/>
          </w:tcPr>
          <w:p w14:paraId="1EA691BD"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 xml:space="preserve">The individual of the IT sector will be asked to go through the technologies and the working of the door proper and remove any issues coming in to get it performed. </w:t>
            </w:r>
          </w:p>
        </w:tc>
        <w:tc>
          <w:tcPr>
            <w:tcW w:w="1902" w:type="dxa"/>
          </w:tcPr>
          <w:p w14:paraId="7731CD5C"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The experts who made this technology will be asked to get through it and come up with a suitable substitute technology that will remove the problem for the current timings.</w:t>
            </w:r>
          </w:p>
        </w:tc>
        <w:tc>
          <w:tcPr>
            <w:tcW w:w="791" w:type="dxa"/>
          </w:tcPr>
          <w:p w14:paraId="4CA02A1F" w14:textId="77777777" w:rsidR="00EC1F17" w:rsidRPr="001466FA" w:rsidRDefault="00EC1F17" w:rsidP="00E72D79">
            <w:pPr>
              <w:spacing w:line="360" w:lineRule="auto"/>
              <w:jc w:val="both"/>
              <w:rPr>
                <w:rFonts w:ascii="Arial" w:hAnsi="Arial" w:cs="Arial"/>
                <w:sz w:val="20"/>
                <w:szCs w:val="20"/>
              </w:rPr>
            </w:pPr>
            <w:r w:rsidRPr="001466FA">
              <w:rPr>
                <w:rFonts w:ascii="Arial" w:hAnsi="Arial" w:cs="Arial"/>
                <w:sz w:val="20"/>
                <w:szCs w:val="20"/>
              </w:rPr>
              <w:t>High</w:t>
            </w:r>
          </w:p>
        </w:tc>
      </w:tr>
    </w:tbl>
    <w:p w14:paraId="4A47BA40" w14:textId="77777777" w:rsidR="00EC1F17" w:rsidRPr="007268A4" w:rsidRDefault="00EC1F17" w:rsidP="00EC1F17">
      <w:pPr>
        <w:spacing w:line="360" w:lineRule="auto"/>
        <w:jc w:val="both"/>
        <w:rPr>
          <w:rFonts w:ascii="Arial" w:hAnsi="Arial" w:cs="Arial"/>
          <w:sz w:val="22"/>
        </w:rPr>
      </w:pPr>
    </w:p>
    <w:p w14:paraId="3CC1166C"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Source: (Di Ludovico et al., 2020)</w:t>
      </w:r>
    </w:p>
    <w:p w14:paraId="5685F9A9"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The analysis could be made from the above risk management plan which accommodated that certain risks could </w:t>
      </w:r>
      <w:r>
        <w:rPr>
          <w:rFonts w:ascii="Arial" w:hAnsi="Arial" w:cs="Arial"/>
          <w:sz w:val="22"/>
        </w:rPr>
        <w:t>arise</w:t>
      </w:r>
      <w:r w:rsidRPr="007268A4">
        <w:rPr>
          <w:rFonts w:ascii="Arial" w:hAnsi="Arial" w:cs="Arial"/>
          <w:sz w:val="22"/>
        </w:rPr>
        <w:t xml:space="preserve"> in the way of managing the complete project plan. The risks which were identified and could be coming to implement the project plan are accumulated to be a failure in implementing the technologies in an effective format and lacking taking or initiating the practices of environmental sustainability (Di Ludovico et al., 2020). </w:t>
      </w:r>
    </w:p>
    <w:p w14:paraId="6CC7ACB9" w14:textId="77777777" w:rsidR="00EC1F17" w:rsidRPr="007268A4" w:rsidRDefault="00EC1F17" w:rsidP="00EC1F17">
      <w:pPr>
        <w:pStyle w:val="Heading2"/>
        <w:spacing w:line="360" w:lineRule="auto"/>
        <w:jc w:val="both"/>
        <w:rPr>
          <w:rFonts w:ascii="Arial" w:hAnsi="Arial" w:cs="Arial"/>
          <w:sz w:val="22"/>
          <w:szCs w:val="22"/>
        </w:rPr>
      </w:pPr>
      <w:bookmarkStart w:id="9" w:name="_Toc70265864"/>
      <w:r w:rsidRPr="007268A4">
        <w:rPr>
          <w:rFonts w:ascii="Arial" w:hAnsi="Arial" w:cs="Arial"/>
          <w:sz w:val="22"/>
          <w:szCs w:val="22"/>
        </w:rPr>
        <w:lastRenderedPageBreak/>
        <w:t>STAKEHOLDER AND THEIR INVOLVEMENT</w:t>
      </w:r>
      <w:bookmarkEnd w:id="9"/>
      <w:r w:rsidRPr="007268A4">
        <w:rPr>
          <w:rFonts w:ascii="Arial" w:hAnsi="Arial" w:cs="Arial"/>
          <w:sz w:val="22"/>
          <w:szCs w:val="22"/>
        </w:rPr>
        <w:t xml:space="preserve"> </w:t>
      </w:r>
    </w:p>
    <w:p w14:paraId="433A175D" w14:textId="77777777" w:rsidR="00EC1F17" w:rsidRDefault="00EC1F17" w:rsidP="00EC1F17">
      <w:pPr>
        <w:spacing w:line="360" w:lineRule="auto"/>
        <w:jc w:val="both"/>
        <w:rPr>
          <w:rFonts w:ascii="Arial" w:hAnsi="Arial" w:cs="Arial"/>
          <w:sz w:val="22"/>
        </w:rPr>
      </w:pPr>
      <w:r w:rsidRPr="007268A4">
        <w:rPr>
          <w:rFonts w:ascii="Arial" w:hAnsi="Arial" w:cs="Arial"/>
          <w:sz w:val="22"/>
        </w:rPr>
        <w:t xml:space="preserve">To meet the effectiveness of the plan and the records it is important for the company to engage and keep the stakeholders of the company informed with every step being taken by the hotel to keep them acknowledged about the project development (Ettinger et al., 2018). </w:t>
      </w:r>
    </w:p>
    <w:p w14:paraId="269F22D4"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The main stakeholders of the </w:t>
      </w:r>
      <w:proofErr w:type="spellStart"/>
      <w:r w:rsidRPr="007268A4">
        <w:rPr>
          <w:rFonts w:ascii="Arial" w:hAnsi="Arial" w:cs="Arial"/>
          <w:sz w:val="22"/>
        </w:rPr>
        <w:t>Corinthia</w:t>
      </w:r>
      <w:proofErr w:type="spellEnd"/>
      <w:r w:rsidRPr="007268A4">
        <w:rPr>
          <w:rFonts w:ascii="Arial" w:hAnsi="Arial" w:cs="Arial"/>
          <w:sz w:val="22"/>
        </w:rPr>
        <w:t xml:space="preserve"> Hotel are accommodated and analysed to be as provided and explained below:</w:t>
      </w:r>
    </w:p>
    <w:p w14:paraId="4207E2E7" w14:textId="77777777" w:rsidR="00EC1F17" w:rsidRPr="007268A4" w:rsidRDefault="00EC1F17" w:rsidP="00EC1F17">
      <w:pPr>
        <w:spacing w:line="360" w:lineRule="auto"/>
        <w:jc w:val="both"/>
        <w:rPr>
          <w:rFonts w:ascii="Arial" w:hAnsi="Arial" w:cs="Arial"/>
          <w:i/>
          <w:sz w:val="22"/>
        </w:rPr>
      </w:pPr>
      <w:r w:rsidRPr="007268A4">
        <w:rPr>
          <w:rFonts w:ascii="Arial" w:hAnsi="Arial" w:cs="Arial"/>
          <w:i/>
          <w:sz w:val="22"/>
        </w:rPr>
        <w:t>Internal stakeholders</w:t>
      </w:r>
    </w:p>
    <w:p w14:paraId="4398811F"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The internal stakeholders are mainly those who are part of the company and they are the key to smooth relations in the hotel. The internal stakeholders of the current project and hotel are accumulated to be as the owner, or the managers followed by the employees of the company (Abdullah, 2018). </w:t>
      </w:r>
    </w:p>
    <w:p w14:paraId="4C9E6DDC" w14:textId="77777777" w:rsidR="00EC1F17" w:rsidRPr="007268A4" w:rsidRDefault="00EC1F17" w:rsidP="00EC1F17">
      <w:pPr>
        <w:spacing w:line="360" w:lineRule="auto"/>
        <w:jc w:val="both"/>
        <w:rPr>
          <w:rFonts w:ascii="Arial" w:hAnsi="Arial" w:cs="Arial"/>
          <w:i/>
          <w:sz w:val="22"/>
        </w:rPr>
      </w:pPr>
      <w:r w:rsidRPr="007268A4">
        <w:rPr>
          <w:rFonts w:ascii="Arial" w:hAnsi="Arial" w:cs="Arial"/>
          <w:i/>
          <w:sz w:val="22"/>
        </w:rPr>
        <w:t xml:space="preserve">External stakeholders </w:t>
      </w:r>
    </w:p>
    <w:p w14:paraId="74E96477"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These are the stakeholders who stay outside of the company but have their interest generated in the profits of the company (Abdullah, 2018). The external stakeholders of the hotel are accumulated to be government and customers and those outsiders who have their certain interest in the practices of the company. </w:t>
      </w:r>
    </w:p>
    <w:p w14:paraId="38C01760" w14:textId="77777777" w:rsidR="00EC1F17" w:rsidRPr="007268A4" w:rsidRDefault="00EC1F17" w:rsidP="00EC1F17">
      <w:pPr>
        <w:spacing w:line="360" w:lineRule="auto"/>
        <w:jc w:val="both"/>
        <w:rPr>
          <w:rFonts w:ascii="Arial" w:hAnsi="Arial" w:cs="Arial"/>
          <w:b/>
          <w:sz w:val="22"/>
        </w:rPr>
      </w:pPr>
      <w:r w:rsidRPr="007268A4">
        <w:rPr>
          <w:rFonts w:ascii="Arial" w:hAnsi="Arial" w:cs="Arial"/>
          <w:b/>
          <w:sz w:val="22"/>
        </w:rPr>
        <w:t xml:space="preserve">Stakeholder analysis </w:t>
      </w:r>
    </w:p>
    <w:tbl>
      <w:tblPr>
        <w:tblStyle w:val="TableGrid"/>
        <w:tblW w:w="0" w:type="auto"/>
        <w:tblLook w:val="04A0" w:firstRow="1" w:lastRow="0" w:firstColumn="1" w:lastColumn="0" w:noHBand="0" w:noVBand="1"/>
      </w:tblPr>
      <w:tblGrid>
        <w:gridCol w:w="1476"/>
        <w:gridCol w:w="4152"/>
        <w:gridCol w:w="1660"/>
        <w:gridCol w:w="1728"/>
      </w:tblGrid>
      <w:tr w:rsidR="00EC1F17" w:rsidRPr="007268A4" w14:paraId="431E870D" w14:textId="77777777" w:rsidTr="00EC1F17">
        <w:tc>
          <w:tcPr>
            <w:tcW w:w="1476" w:type="dxa"/>
          </w:tcPr>
          <w:p w14:paraId="3C4D9850" w14:textId="77777777" w:rsidR="00EC1F17" w:rsidRPr="007268A4" w:rsidRDefault="00EC1F17" w:rsidP="00E72D79">
            <w:pPr>
              <w:spacing w:line="360" w:lineRule="auto"/>
              <w:jc w:val="both"/>
              <w:rPr>
                <w:rFonts w:ascii="Arial" w:hAnsi="Arial" w:cs="Arial"/>
                <w:b/>
                <w:sz w:val="22"/>
              </w:rPr>
            </w:pPr>
            <w:r w:rsidRPr="007268A4">
              <w:rPr>
                <w:rFonts w:ascii="Arial" w:hAnsi="Arial" w:cs="Arial"/>
                <w:b/>
                <w:sz w:val="22"/>
              </w:rPr>
              <w:t xml:space="preserve">Stakeholder </w:t>
            </w:r>
          </w:p>
        </w:tc>
        <w:tc>
          <w:tcPr>
            <w:tcW w:w="4152" w:type="dxa"/>
          </w:tcPr>
          <w:p w14:paraId="07D9181F" w14:textId="77777777" w:rsidR="00EC1F17" w:rsidRPr="007268A4" w:rsidRDefault="00EC1F17" w:rsidP="00E72D79">
            <w:pPr>
              <w:spacing w:line="360" w:lineRule="auto"/>
              <w:jc w:val="both"/>
              <w:rPr>
                <w:rFonts w:ascii="Arial" w:hAnsi="Arial" w:cs="Arial"/>
                <w:b/>
                <w:sz w:val="22"/>
              </w:rPr>
            </w:pPr>
            <w:r w:rsidRPr="007268A4">
              <w:rPr>
                <w:rFonts w:ascii="Arial" w:hAnsi="Arial" w:cs="Arial"/>
                <w:b/>
                <w:sz w:val="22"/>
              </w:rPr>
              <w:t xml:space="preserve">Role </w:t>
            </w:r>
          </w:p>
        </w:tc>
        <w:tc>
          <w:tcPr>
            <w:tcW w:w="1660" w:type="dxa"/>
          </w:tcPr>
          <w:p w14:paraId="2E7F15AF" w14:textId="77777777" w:rsidR="00EC1F17" w:rsidRPr="007268A4" w:rsidRDefault="00EC1F17" w:rsidP="00E72D79">
            <w:pPr>
              <w:spacing w:line="360" w:lineRule="auto"/>
              <w:jc w:val="both"/>
              <w:rPr>
                <w:rFonts w:ascii="Arial" w:hAnsi="Arial" w:cs="Arial"/>
                <w:b/>
                <w:sz w:val="22"/>
              </w:rPr>
            </w:pPr>
            <w:r w:rsidRPr="007268A4">
              <w:rPr>
                <w:rFonts w:ascii="Arial" w:hAnsi="Arial" w:cs="Arial"/>
                <w:b/>
                <w:sz w:val="22"/>
              </w:rPr>
              <w:t xml:space="preserve">Interest Level </w:t>
            </w:r>
          </w:p>
        </w:tc>
        <w:tc>
          <w:tcPr>
            <w:tcW w:w="1728" w:type="dxa"/>
          </w:tcPr>
          <w:p w14:paraId="5C6FABCC" w14:textId="77777777" w:rsidR="00EC1F17" w:rsidRPr="007268A4" w:rsidRDefault="00EC1F17" w:rsidP="00E72D79">
            <w:pPr>
              <w:spacing w:line="360" w:lineRule="auto"/>
              <w:jc w:val="both"/>
              <w:rPr>
                <w:rFonts w:ascii="Arial" w:hAnsi="Arial" w:cs="Arial"/>
                <w:b/>
                <w:sz w:val="22"/>
              </w:rPr>
            </w:pPr>
            <w:r w:rsidRPr="007268A4">
              <w:rPr>
                <w:rFonts w:ascii="Arial" w:hAnsi="Arial" w:cs="Arial"/>
                <w:b/>
                <w:sz w:val="22"/>
              </w:rPr>
              <w:t xml:space="preserve">Influence level </w:t>
            </w:r>
          </w:p>
        </w:tc>
      </w:tr>
      <w:tr w:rsidR="00EC1F17" w:rsidRPr="007268A4" w14:paraId="5E1174D5" w14:textId="77777777" w:rsidTr="00EC1F17">
        <w:tc>
          <w:tcPr>
            <w:tcW w:w="1476" w:type="dxa"/>
          </w:tcPr>
          <w:p w14:paraId="052FE4AE"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Owner</w:t>
            </w:r>
          </w:p>
        </w:tc>
        <w:tc>
          <w:tcPr>
            <w:tcW w:w="4152" w:type="dxa"/>
          </w:tcPr>
          <w:p w14:paraId="19648A5B"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To have complete knowledge about the current practices and the</w:t>
            </w:r>
            <w:r>
              <w:rPr>
                <w:rFonts w:ascii="Arial" w:hAnsi="Arial" w:cs="Arial"/>
                <w:sz w:val="22"/>
              </w:rPr>
              <w:t xml:space="preserve"> </w:t>
            </w:r>
            <w:r w:rsidRPr="007268A4">
              <w:rPr>
                <w:rFonts w:ascii="Arial" w:hAnsi="Arial" w:cs="Arial"/>
                <w:sz w:val="22"/>
              </w:rPr>
              <w:t xml:space="preserve">profits accountable in the hotel. </w:t>
            </w:r>
          </w:p>
        </w:tc>
        <w:tc>
          <w:tcPr>
            <w:tcW w:w="1660" w:type="dxa"/>
          </w:tcPr>
          <w:p w14:paraId="411C7FCD"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High </w:t>
            </w:r>
          </w:p>
        </w:tc>
        <w:tc>
          <w:tcPr>
            <w:tcW w:w="1728" w:type="dxa"/>
          </w:tcPr>
          <w:p w14:paraId="7D5FC4E5"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High </w:t>
            </w:r>
          </w:p>
        </w:tc>
      </w:tr>
      <w:tr w:rsidR="00EC1F17" w:rsidRPr="007268A4" w14:paraId="2E2D6BCC" w14:textId="77777777" w:rsidTr="00EC1F17">
        <w:tc>
          <w:tcPr>
            <w:tcW w:w="1476" w:type="dxa"/>
          </w:tcPr>
          <w:p w14:paraId="5EBC0218"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Manager </w:t>
            </w:r>
          </w:p>
        </w:tc>
        <w:tc>
          <w:tcPr>
            <w:tcW w:w="4152" w:type="dxa"/>
          </w:tcPr>
          <w:p w14:paraId="6DA93014"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The manager has the role to stay accountable for the management practices in the company and to enhance whether the policies and the functioning of the work are being effectively performed. </w:t>
            </w:r>
          </w:p>
        </w:tc>
        <w:tc>
          <w:tcPr>
            <w:tcW w:w="1660" w:type="dxa"/>
          </w:tcPr>
          <w:p w14:paraId="0EA6558C"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High </w:t>
            </w:r>
          </w:p>
        </w:tc>
        <w:tc>
          <w:tcPr>
            <w:tcW w:w="1728" w:type="dxa"/>
          </w:tcPr>
          <w:p w14:paraId="1E2C8D17"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High </w:t>
            </w:r>
          </w:p>
        </w:tc>
      </w:tr>
      <w:tr w:rsidR="00EC1F17" w:rsidRPr="007268A4" w14:paraId="65E26302" w14:textId="77777777" w:rsidTr="00EC1F17">
        <w:tc>
          <w:tcPr>
            <w:tcW w:w="1476" w:type="dxa"/>
          </w:tcPr>
          <w:p w14:paraId="1F8D2CAE"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Employees </w:t>
            </w:r>
          </w:p>
        </w:tc>
        <w:tc>
          <w:tcPr>
            <w:tcW w:w="4152" w:type="dxa"/>
          </w:tcPr>
          <w:p w14:paraId="05F7D233"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The employees being the stakeholders have the complete engagement towards </w:t>
            </w:r>
            <w:r w:rsidRPr="007268A4">
              <w:rPr>
                <w:rFonts w:ascii="Arial" w:hAnsi="Arial" w:cs="Arial"/>
                <w:sz w:val="22"/>
              </w:rPr>
              <w:lastRenderedPageBreak/>
              <w:t xml:space="preserve">maintaining smooth communications to exceed the profits of the company. </w:t>
            </w:r>
          </w:p>
        </w:tc>
        <w:tc>
          <w:tcPr>
            <w:tcW w:w="1660" w:type="dxa"/>
          </w:tcPr>
          <w:p w14:paraId="0F47B0D8"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lastRenderedPageBreak/>
              <w:t xml:space="preserve">High </w:t>
            </w:r>
          </w:p>
        </w:tc>
        <w:tc>
          <w:tcPr>
            <w:tcW w:w="1728" w:type="dxa"/>
          </w:tcPr>
          <w:p w14:paraId="4C57F86E"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Medium </w:t>
            </w:r>
          </w:p>
        </w:tc>
      </w:tr>
      <w:tr w:rsidR="00EC1F17" w:rsidRPr="007268A4" w14:paraId="6D6E8556" w14:textId="77777777" w:rsidTr="00EC1F17">
        <w:tc>
          <w:tcPr>
            <w:tcW w:w="1476" w:type="dxa"/>
          </w:tcPr>
          <w:p w14:paraId="38FD35C5"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Government </w:t>
            </w:r>
          </w:p>
        </w:tc>
        <w:tc>
          <w:tcPr>
            <w:tcW w:w="4152" w:type="dxa"/>
          </w:tcPr>
          <w:p w14:paraId="65048B93"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They are attained to be the major stakeholder of the company and to collect the taxes and employing people. The government has some part of the interest in hotel development and innovations. </w:t>
            </w:r>
          </w:p>
        </w:tc>
        <w:tc>
          <w:tcPr>
            <w:tcW w:w="1660" w:type="dxa"/>
          </w:tcPr>
          <w:p w14:paraId="7A6B6B67"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High </w:t>
            </w:r>
          </w:p>
        </w:tc>
        <w:tc>
          <w:tcPr>
            <w:tcW w:w="1728" w:type="dxa"/>
          </w:tcPr>
          <w:p w14:paraId="060448EE"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High </w:t>
            </w:r>
          </w:p>
        </w:tc>
      </w:tr>
      <w:tr w:rsidR="00EC1F17" w:rsidRPr="007268A4" w14:paraId="1390BD59" w14:textId="77777777" w:rsidTr="00EC1F17">
        <w:tc>
          <w:tcPr>
            <w:tcW w:w="1476" w:type="dxa"/>
          </w:tcPr>
          <w:p w14:paraId="43FE1AE5"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Customers </w:t>
            </w:r>
          </w:p>
        </w:tc>
        <w:tc>
          <w:tcPr>
            <w:tcW w:w="4152" w:type="dxa"/>
          </w:tcPr>
          <w:p w14:paraId="065A9757"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They are those who keep the supply of the services and the products ensured in the company and </w:t>
            </w:r>
            <w:proofErr w:type="spellStart"/>
            <w:r w:rsidRPr="007268A4">
              <w:rPr>
                <w:rFonts w:ascii="Arial" w:hAnsi="Arial" w:cs="Arial"/>
                <w:sz w:val="22"/>
              </w:rPr>
              <w:t>Corinthia</w:t>
            </w:r>
            <w:proofErr w:type="spellEnd"/>
            <w:r w:rsidRPr="007268A4">
              <w:rPr>
                <w:rFonts w:ascii="Arial" w:hAnsi="Arial" w:cs="Arial"/>
                <w:sz w:val="22"/>
              </w:rPr>
              <w:t xml:space="preserve"> Hotel. </w:t>
            </w:r>
          </w:p>
        </w:tc>
        <w:tc>
          <w:tcPr>
            <w:tcW w:w="1660" w:type="dxa"/>
          </w:tcPr>
          <w:p w14:paraId="5C6C9768"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High </w:t>
            </w:r>
          </w:p>
        </w:tc>
        <w:tc>
          <w:tcPr>
            <w:tcW w:w="1728" w:type="dxa"/>
          </w:tcPr>
          <w:p w14:paraId="4CF95077"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High  </w:t>
            </w:r>
          </w:p>
        </w:tc>
      </w:tr>
    </w:tbl>
    <w:p w14:paraId="32BCCA30" w14:textId="77777777" w:rsidR="00EC1F17" w:rsidRPr="007268A4" w:rsidRDefault="00EC1F17" w:rsidP="00EC1F17">
      <w:pPr>
        <w:spacing w:line="360" w:lineRule="auto"/>
        <w:jc w:val="both"/>
        <w:rPr>
          <w:rFonts w:ascii="Arial" w:hAnsi="Arial" w:cs="Arial"/>
          <w:b/>
          <w:sz w:val="22"/>
        </w:rPr>
      </w:pPr>
    </w:p>
    <w:p w14:paraId="0FA55886"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Source: (</w:t>
      </w:r>
      <w:proofErr w:type="spellStart"/>
      <w:r w:rsidRPr="007268A4">
        <w:rPr>
          <w:rFonts w:ascii="Arial" w:hAnsi="Arial" w:cs="Arial"/>
          <w:sz w:val="22"/>
        </w:rPr>
        <w:t>Eskerod</w:t>
      </w:r>
      <w:proofErr w:type="spellEnd"/>
      <w:r w:rsidRPr="007268A4">
        <w:rPr>
          <w:rFonts w:ascii="Arial" w:hAnsi="Arial" w:cs="Arial"/>
          <w:sz w:val="22"/>
        </w:rPr>
        <w:t xml:space="preserve"> and Larsen, 2018)</w:t>
      </w:r>
    </w:p>
    <w:p w14:paraId="5541D249" w14:textId="77777777" w:rsidR="00EC1F17" w:rsidRPr="007268A4" w:rsidRDefault="00EC1F17" w:rsidP="00EC1F17">
      <w:pPr>
        <w:spacing w:line="360" w:lineRule="auto"/>
        <w:jc w:val="both"/>
        <w:rPr>
          <w:rFonts w:ascii="Arial" w:hAnsi="Arial" w:cs="Arial"/>
          <w:b/>
          <w:sz w:val="22"/>
        </w:rPr>
      </w:pPr>
      <w:r w:rsidRPr="007268A4">
        <w:rPr>
          <w:rFonts w:ascii="Arial" w:hAnsi="Arial" w:cs="Arial"/>
          <w:b/>
          <w:sz w:val="22"/>
        </w:rPr>
        <w:t xml:space="preserve">Timeline </w:t>
      </w:r>
    </w:p>
    <w:tbl>
      <w:tblPr>
        <w:tblStyle w:val="TableGrid"/>
        <w:tblW w:w="0" w:type="auto"/>
        <w:tblLook w:val="04A0" w:firstRow="1" w:lastRow="0" w:firstColumn="1" w:lastColumn="0" w:noHBand="0" w:noVBand="1"/>
      </w:tblPr>
      <w:tblGrid>
        <w:gridCol w:w="5070"/>
        <w:gridCol w:w="1984"/>
      </w:tblGrid>
      <w:tr w:rsidR="00EC1F17" w:rsidRPr="007268A4" w14:paraId="3DB10D74" w14:textId="77777777" w:rsidTr="00E72D79">
        <w:tc>
          <w:tcPr>
            <w:tcW w:w="5070" w:type="dxa"/>
          </w:tcPr>
          <w:p w14:paraId="592D30E8" w14:textId="77777777" w:rsidR="00EC1F17" w:rsidRPr="007268A4" w:rsidRDefault="00EC1F17" w:rsidP="00E72D79">
            <w:pPr>
              <w:spacing w:line="360" w:lineRule="auto"/>
              <w:jc w:val="both"/>
              <w:rPr>
                <w:rFonts w:ascii="Arial" w:hAnsi="Arial" w:cs="Arial"/>
                <w:b/>
                <w:sz w:val="22"/>
              </w:rPr>
            </w:pPr>
            <w:r w:rsidRPr="007268A4">
              <w:rPr>
                <w:rFonts w:ascii="Arial" w:hAnsi="Arial" w:cs="Arial"/>
                <w:b/>
                <w:sz w:val="22"/>
              </w:rPr>
              <w:t xml:space="preserve">Activities </w:t>
            </w:r>
          </w:p>
        </w:tc>
        <w:tc>
          <w:tcPr>
            <w:tcW w:w="1984" w:type="dxa"/>
          </w:tcPr>
          <w:p w14:paraId="35BA0DD2" w14:textId="77777777" w:rsidR="00EC1F17" w:rsidRPr="007268A4" w:rsidRDefault="00EC1F17" w:rsidP="00E72D79">
            <w:pPr>
              <w:spacing w:line="360" w:lineRule="auto"/>
              <w:jc w:val="both"/>
              <w:rPr>
                <w:rFonts w:ascii="Arial" w:hAnsi="Arial" w:cs="Arial"/>
                <w:b/>
                <w:sz w:val="22"/>
              </w:rPr>
            </w:pPr>
            <w:r w:rsidRPr="007268A4">
              <w:rPr>
                <w:rFonts w:ascii="Arial" w:hAnsi="Arial" w:cs="Arial"/>
                <w:b/>
                <w:sz w:val="22"/>
              </w:rPr>
              <w:t>Time (In Months)</w:t>
            </w:r>
          </w:p>
        </w:tc>
      </w:tr>
      <w:tr w:rsidR="00EC1F17" w:rsidRPr="007268A4" w14:paraId="79C4F187" w14:textId="77777777" w:rsidTr="00E72D79">
        <w:tc>
          <w:tcPr>
            <w:tcW w:w="5070" w:type="dxa"/>
          </w:tcPr>
          <w:p w14:paraId="4C5DDEA7"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Gathering of equipment  </w:t>
            </w:r>
          </w:p>
        </w:tc>
        <w:tc>
          <w:tcPr>
            <w:tcW w:w="1984" w:type="dxa"/>
          </w:tcPr>
          <w:p w14:paraId="48337965"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1 Month</w:t>
            </w:r>
          </w:p>
        </w:tc>
      </w:tr>
      <w:tr w:rsidR="00EC1F17" w:rsidRPr="007268A4" w14:paraId="06D5F300" w14:textId="77777777" w:rsidTr="00E72D79">
        <w:tc>
          <w:tcPr>
            <w:tcW w:w="5070" w:type="dxa"/>
          </w:tcPr>
          <w:p w14:paraId="1372C015"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Design of the technology and system  </w:t>
            </w:r>
          </w:p>
        </w:tc>
        <w:tc>
          <w:tcPr>
            <w:tcW w:w="1984" w:type="dxa"/>
          </w:tcPr>
          <w:p w14:paraId="343F98CE"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8 Months </w:t>
            </w:r>
          </w:p>
        </w:tc>
      </w:tr>
      <w:tr w:rsidR="00EC1F17" w:rsidRPr="007268A4" w14:paraId="7D36CD43" w14:textId="77777777" w:rsidTr="00E72D79">
        <w:tc>
          <w:tcPr>
            <w:tcW w:w="5070" w:type="dxa"/>
          </w:tcPr>
          <w:p w14:paraId="58D80A82"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Coding and running the system  </w:t>
            </w:r>
          </w:p>
        </w:tc>
        <w:tc>
          <w:tcPr>
            <w:tcW w:w="1984" w:type="dxa"/>
          </w:tcPr>
          <w:p w14:paraId="73181050"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2 months </w:t>
            </w:r>
          </w:p>
        </w:tc>
      </w:tr>
      <w:tr w:rsidR="00EC1F17" w:rsidRPr="007268A4" w14:paraId="65F1A7B0" w14:textId="77777777" w:rsidTr="00E72D79">
        <w:tc>
          <w:tcPr>
            <w:tcW w:w="5070" w:type="dxa"/>
          </w:tcPr>
          <w:p w14:paraId="3A6D7B73"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Development of the Health checker machine. </w:t>
            </w:r>
          </w:p>
        </w:tc>
        <w:tc>
          <w:tcPr>
            <w:tcW w:w="1984" w:type="dxa"/>
          </w:tcPr>
          <w:p w14:paraId="1525CB37"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6 Months </w:t>
            </w:r>
          </w:p>
        </w:tc>
      </w:tr>
      <w:tr w:rsidR="00EC1F17" w:rsidRPr="007268A4" w14:paraId="104F6E2B" w14:textId="77777777" w:rsidTr="00E72D79">
        <w:tc>
          <w:tcPr>
            <w:tcW w:w="5070" w:type="dxa"/>
          </w:tcPr>
          <w:p w14:paraId="02BAF950"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Testing </w:t>
            </w:r>
          </w:p>
        </w:tc>
        <w:tc>
          <w:tcPr>
            <w:tcW w:w="1984" w:type="dxa"/>
          </w:tcPr>
          <w:p w14:paraId="59FB1487"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2 Month</w:t>
            </w:r>
          </w:p>
        </w:tc>
      </w:tr>
      <w:tr w:rsidR="00EC1F17" w:rsidRPr="007268A4" w14:paraId="668A7E08" w14:textId="77777777" w:rsidTr="00E72D79">
        <w:trPr>
          <w:trHeight w:val="58"/>
        </w:trPr>
        <w:tc>
          <w:tcPr>
            <w:tcW w:w="5070" w:type="dxa"/>
          </w:tcPr>
          <w:p w14:paraId="52421A0C"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Final transition </w:t>
            </w:r>
          </w:p>
        </w:tc>
        <w:tc>
          <w:tcPr>
            <w:tcW w:w="1984" w:type="dxa"/>
          </w:tcPr>
          <w:p w14:paraId="4CEE2190"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1 Month</w:t>
            </w:r>
          </w:p>
        </w:tc>
      </w:tr>
    </w:tbl>
    <w:p w14:paraId="6A11E83F" w14:textId="77777777" w:rsidR="00EC1F17" w:rsidRPr="007268A4" w:rsidRDefault="00EC1F17" w:rsidP="00EC1F17">
      <w:pPr>
        <w:spacing w:line="360" w:lineRule="auto"/>
        <w:jc w:val="both"/>
        <w:rPr>
          <w:rFonts w:ascii="Arial" w:hAnsi="Arial" w:cs="Arial"/>
          <w:b/>
          <w:sz w:val="22"/>
          <w:lang w:val="en-US"/>
        </w:rPr>
      </w:pPr>
      <w:r w:rsidRPr="007268A4">
        <w:rPr>
          <w:rFonts w:ascii="Arial" w:hAnsi="Arial" w:cs="Arial"/>
          <w:b/>
          <w:sz w:val="22"/>
          <w:lang w:val="en-US"/>
        </w:rPr>
        <w:br w:type="page"/>
      </w:r>
    </w:p>
    <w:p w14:paraId="4C07B5F1" w14:textId="77777777" w:rsidR="00EC1F17" w:rsidRPr="007268A4" w:rsidRDefault="00EC1F17" w:rsidP="00EC1F17">
      <w:pPr>
        <w:spacing w:line="360" w:lineRule="auto"/>
        <w:jc w:val="both"/>
        <w:rPr>
          <w:rFonts w:ascii="Arial" w:hAnsi="Arial" w:cs="Arial"/>
          <w:b/>
          <w:sz w:val="22"/>
          <w:lang w:val="en-US"/>
        </w:rPr>
      </w:pPr>
      <w:r w:rsidRPr="007268A4">
        <w:rPr>
          <w:rFonts w:ascii="Arial" w:hAnsi="Arial" w:cs="Arial"/>
          <w:b/>
          <w:sz w:val="22"/>
          <w:lang w:val="en-US"/>
        </w:rPr>
        <w:lastRenderedPageBreak/>
        <w:t xml:space="preserve">Gantt Chart </w:t>
      </w:r>
    </w:p>
    <w:tbl>
      <w:tblPr>
        <w:tblStyle w:val="TableGrid"/>
        <w:tblpPr w:leftFromText="180" w:rightFromText="180" w:vertAnchor="text" w:tblpXSpec="center" w:tblpY="1"/>
        <w:tblOverlap w:val="never"/>
        <w:tblW w:w="5689" w:type="pct"/>
        <w:tblLook w:val="04A0" w:firstRow="1" w:lastRow="0" w:firstColumn="1" w:lastColumn="0" w:noHBand="0" w:noVBand="1"/>
      </w:tblPr>
      <w:tblGrid>
        <w:gridCol w:w="1751"/>
        <w:gridCol w:w="349"/>
        <w:gridCol w:w="349"/>
        <w:gridCol w:w="349"/>
        <w:gridCol w:w="349"/>
        <w:gridCol w:w="349"/>
        <w:gridCol w:w="349"/>
        <w:gridCol w:w="349"/>
        <w:gridCol w:w="349"/>
        <w:gridCol w:w="349"/>
        <w:gridCol w:w="488"/>
        <w:gridCol w:w="488"/>
        <w:gridCol w:w="488"/>
        <w:gridCol w:w="488"/>
        <w:gridCol w:w="488"/>
        <w:gridCol w:w="488"/>
        <w:gridCol w:w="488"/>
        <w:gridCol w:w="488"/>
        <w:gridCol w:w="488"/>
        <w:gridCol w:w="488"/>
        <w:gridCol w:w="486"/>
      </w:tblGrid>
      <w:tr w:rsidR="00EC1F17" w:rsidRPr="007268A4" w14:paraId="725DA888" w14:textId="77777777" w:rsidTr="00E72D79">
        <w:trPr>
          <w:trHeight w:val="1273"/>
        </w:trPr>
        <w:tc>
          <w:tcPr>
            <w:tcW w:w="853" w:type="pct"/>
            <w:vMerge w:val="restart"/>
          </w:tcPr>
          <w:p w14:paraId="5EDBBE75"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Activities</w:t>
            </w:r>
          </w:p>
        </w:tc>
        <w:tc>
          <w:tcPr>
            <w:tcW w:w="4147" w:type="pct"/>
            <w:gridSpan w:val="20"/>
          </w:tcPr>
          <w:p w14:paraId="2F267B87"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Time (In Months)</w:t>
            </w:r>
          </w:p>
        </w:tc>
      </w:tr>
      <w:tr w:rsidR="00EC1F17" w:rsidRPr="007268A4" w14:paraId="36F62513" w14:textId="77777777" w:rsidTr="00E72D79">
        <w:trPr>
          <w:trHeight w:val="1274"/>
        </w:trPr>
        <w:tc>
          <w:tcPr>
            <w:tcW w:w="853" w:type="pct"/>
            <w:vMerge/>
          </w:tcPr>
          <w:p w14:paraId="0E1755FB" w14:textId="77777777" w:rsidR="00EC1F17" w:rsidRPr="007268A4" w:rsidRDefault="00EC1F17" w:rsidP="00E72D79">
            <w:pPr>
              <w:spacing w:line="360" w:lineRule="auto"/>
              <w:jc w:val="both"/>
              <w:rPr>
                <w:rFonts w:ascii="Arial" w:hAnsi="Arial" w:cs="Arial"/>
                <w:b/>
                <w:sz w:val="22"/>
                <w:lang w:val="en-US"/>
              </w:rPr>
            </w:pPr>
          </w:p>
        </w:tc>
        <w:tc>
          <w:tcPr>
            <w:tcW w:w="170" w:type="pct"/>
          </w:tcPr>
          <w:p w14:paraId="304A394E"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1</w:t>
            </w:r>
          </w:p>
        </w:tc>
        <w:tc>
          <w:tcPr>
            <w:tcW w:w="170" w:type="pct"/>
          </w:tcPr>
          <w:p w14:paraId="2A8524E0"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2</w:t>
            </w:r>
          </w:p>
        </w:tc>
        <w:tc>
          <w:tcPr>
            <w:tcW w:w="170" w:type="pct"/>
          </w:tcPr>
          <w:p w14:paraId="50E4806A"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3</w:t>
            </w:r>
          </w:p>
        </w:tc>
        <w:tc>
          <w:tcPr>
            <w:tcW w:w="170" w:type="pct"/>
          </w:tcPr>
          <w:p w14:paraId="691F3095"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4</w:t>
            </w:r>
          </w:p>
        </w:tc>
        <w:tc>
          <w:tcPr>
            <w:tcW w:w="170" w:type="pct"/>
          </w:tcPr>
          <w:p w14:paraId="6C97A84E"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5</w:t>
            </w:r>
          </w:p>
        </w:tc>
        <w:tc>
          <w:tcPr>
            <w:tcW w:w="170" w:type="pct"/>
          </w:tcPr>
          <w:p w14:paraId="1120B2EC"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6</w:t>
            </w:r>
          </w:p>
        </w:tc>
        <w:tc>
          <w:tcPr>
            <w:tcW w:w="170" w:type="pct"/>
          </w:tcPr>
          <w:p w14:paraId="2E7CC181"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7</w:t>
            </w:r>
          </w:p>
        </w:tc>
        <w:tc>
          <w:tcPr>
            <w:tcW w:w="170" w:type="pct"/>
          </w:tcPr>
          <w:p w14:paraId="03184D6E"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8</w:t>
            </w:r>
          </w:p>
        </w:tc>
        <w:tc>
          <w:tcPr>
            <w:tcW w:w="170" w:type="pct"/>
          </w:tcPr>
          <w:p w14:paraId="565F2716"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9</w:t>
            </w:r>
          </w:p>
        </w:tc>
        <w:tc>
          <w:tcPr>
            <w:tcW w:w="238" w:type="pct"/>
          </w:tcPr>
          <w:p w14:paraId="1B6B64B1"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10</w:t>
            </w:r>
          </w:p>
        </w:tc>
        <w:tc>
          <w:tcPr>
            <w:tcW w:w="238" w:type="pct"/>
          </w:tcPr>
          <w:p w14:paraId="0202A1C9"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11</w:t>
            </w:r>
          </w:p>
        </w:tc>
        <w:tc>
          <w:tcPr>
            <w:tcW w:w="238" w:type="pct"/>
          </w:tcPr>
          <w:p w14:paraId="3A055A6F"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12</w:t>
            </w:r>
          </w:p>
        </w:tc>
        <w:tc>
          <w:tcPr>
            <w:tcW w:w="238" w:type="pct"/>
          </w:tcPr>
          <w:p w14:paraId="7A6B39ED"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13</w:t>
            </w:r>
          </w:p>
        </w:tc>
        <w:tc>
          <w:tcPr>
            <w:tcW w:w="238" w:type="pct"/>
          </w:tcPr>
          <w:p w14:paraId="7E9A35A0"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14</w:t>
            </w:r>
          </w:p>
        </w:tc>
        <w:tc>
          <w:tcPr>
            <w:tcW w:w="238" w:type="pct"/>
          </w:tcPr>
          <w:p w14:paraId="7D083721"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15</w:t>
            </w:r>
          </w:p>
        </w:tc>
        <w:tc>
          <w:tcPr>
            <w:tcW w:w="238" w:type="pct"/>
          </w:tcPr>
          <w:p w14:paraId="3F37DE81"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16</w:t>
            </w:r>
          </w:p>
        </w:tc>
        <w:tc>
          <w:tcPr>
            <w:tcW w:w="238" w:type="pct"/>
          </w:tcPr>
          <w:p w14:paraId="5D5FDBE5"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17</w:t>
            </w:r>
          </w:p>
        </w:tc>
        <w:tc>
          <w:tcPr>
            <w:tcW w:w="238" w:type="pct"/>
          </w:tcPr>
          <w:p w14:paraId="4183C2A6"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18</w:t>
            </w:r>
          </w:p>
        </w:tc>
        <w:tc>
          <w:tcPr>
            <w:tcW w:w="238" w:type="pct"/>
          </w:tcPr>
          <w:p w14:paraId="76CF27B4"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19</w:t>
            </w:r>
          </w:p>
        </w:tc>
        <w:tc>
          <w:tcPr>
            <w:tcW w:w="238" w:type="pct"/>
          </w:tcPr>
          <w:p w14:paraId="04331696" w14:textId="77777777" w:rsidR="00EC1F17" w:rsidRPr="007268A4" w:rsidRDefault="00EC1F17" w:rsidP="00E72D79">
            <w:pPr>
              <w:spacing w:line="360" w:lineRule="auto"/>
              <w:jc w:val="both"/>
              <w:rPr>
                <w:rFonts w:ascii="Arial" w:hAnsi="Arial" w:cs="Arial"/>
                <w:b/>
                <w:sz w:val="22"/>
                <w:lang w:val="en-US"/>
              </w:rPr>
            </w:pPr>
            <w:r w:rsidRPr="007268A4">
              <w:rPr>
                <w:rFonts w:ascii="Arial" w:hAnsi="Arial" w:cs="Arial"/>
                <w:b/>
                <w:sz w:val="22"/>
                <w:lang w:val="en-US"/>
              </w:rPr>
              <w:t>20</w:t>
            </w:r>
          </w:p>
        </w:tc>
      </w:tr>
      <w:tr w:rsidR="00EC1F17" w:rsidRPr="007268A4" w14:paraId="3352AD40" w14:textId="77777777" w:rsidTr="00E72D79">
        <w:trPr>
          <w:trHeight w:val="1274"/>
        </w:trPr>
        <w:tc>
          <w:tcPr>
            <w:tcW w:w="853" w:type="pct"/>
          </w:tcPr>
          <w:p w14:paraId="1BF926AB" w14:textId="77777777" w:rsidR="00EC1F17" w:rsidRPr="007268A4" w:rsidRDefault="00EC1F17" w:rsidP="00E72D79">
            <w:pPr>
              <w:spacing w:line="360" w:lineRule="auto"/>
              <w:jc w:val="both"/>
              <w:rPr>
                <w:rFonts w:ascii="Arial" w:hAnsi="Arial" w:cs="Arial"/>
                <w:b/>
                <w:sz w:val="22"/>
              </w:rPr>
            </w:pPr>
            <w:r w:rsidRPr="007268A4">
              <w:rPr>
                <w:rFonts w:ascii="Arial" w:hAnsi="Arial" w:cs="Arial"/>
                <w:b/>
                <w:sz w:val="22"/>
              </w:rPr>
              <w:t xml:space="preserve">Gathering of equipment  </w:t>
            </w:r>
          </w:p>
        </w:tc>
        <w:tc>
          <w:tcPr>
            <w:tcW w:w="170" w:type="pct"/>
            <w:shd w:val="clear" w:color="auto" w:fill="525252" w:themeFill="accent3" w:themeFillShade="80"/>
          </w:tcPr>
          <w:p w14:paraId="404D1CA7"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695104CA"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64319638"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5D5CBE34"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49F9C541"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0E112BD4"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43CB15FE"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61179108"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6023BEFD"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5662DD01"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29C55B30"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13480287"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4C95B076"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259F7A48"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7222E6B5"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3FF9A3B1"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6709938B"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756E17F4"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1B99F164"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7BCE45A4" w14:textId="77777777" w:rsidR="00EC1F17" w:rsidRPr="007268A4" w:rsidRDefault="00EC1F17" w:rsidP="00E72D79">
            <w:pPr>
              <w:spacing w:line="360" w:lineRule="auto"/>
              <w:jc w:val="both"/>
              <w:rPr>
                <w:rFonts w:ascii="Arial" w:hAnsi="Arial" w:cs="Arial"/>
                <w:b/>
                <w:sz w:val="22"/>
                <w:lang w:val="en-US"/>
              </w:rPr>
            </w:pPr>
          </w:p>
        </w:tc>
      </w:tr>
      <w:tr w:rsidR="00EC1F17" w:rsidRPr="007268A4" w14:paraId="1619A730" w14:textId="77777777" w:rsidTr="00E72D79">
        <w:trPr>
          <w:trHeight w:val="1274"/>
        </w:trPr>
        <w:tc>
          <w:tcPr>
            <w:tcW w:w="853" w:type="pct"/>
          </w:tcPr>
          <w:p w14:paraId="05CD2FB8" w14:textId="77777777" w:rsidR="00EC1F17" w:rsidRPr="007268A4" w:rsidRDefault="00EC1F17" w:rsidP="00E72D79">
            <w:pPr>
              <w:spacing w:line="360" w:lineRule="auto"/>
              <w:jc w:val="both"/>
              <w:rPr>
                <w:rFonts w:ascii="Arial" w:hAnsi="Arial" w:cs="Arial"/>
                <w:b/>
                <w:sz w:val="22"/>
              </w:rPr>
            </w:pPr>
            <w:r w:rsidRPr="007268A4">
              <w:rPr>
                <w:rFonts w:ascii="Arial" w:hAnsi="Arial" w:cs="Arial"/>
                <w:b/>
                <w:sz w:val="22"/>
              </w:rPr>
              <w:t xml:space="preserve">Design of the technology and system  </w:t>
            </w:r>
          </w:p>
        </w:tc>
        <w:tc>
          <w:tcPr>
            <w:tcW w:w="170" w:type="pct"/>
            <w:shd w:val="clear" w:color="auto" w:fill="auto"/>
          </w:tcPr>
          <w:p w14:paraId="2BAC538D"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525252" w:themeFill="accent3" w:themeFillShade="80"/>
          </w:tcPr>
          <w:p w14:paraId="0D0E1A6C"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525252" w:themeFill="accent3" w:themeFillShade="80"/>
          </w:tcPr>
          <w:p w14:paraId="71185EAC"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525252" w:themeFill="accent3" w:themeFillShade="80"/>
          </w:tcPr>
          <w:p w14:paraId="4EF4EA97"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525252" w:themeFill="accent3" w:themeFillShade="80"/>
          </w:tcPr>
          <w:p w14:paraId="24D8714F"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525252" w:themeFill="accent3" w:themeFillShade="80"/>
          </w:tcPr>
          <w:p w14:paraId="1E7F9DFF"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525252" w:themeFill="accent3" w:themeFillShade="80"/>
          </w:tcPr>
          <w:p w14:paraId="20DCFF41"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525252" w:themeFill="accent3" w:themeFillShade="80"/>
          </w:tcPr>
          <w:p w14:paraId="59391C41"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525252" w:themeFill="accent3" w:themeFillShade="80"/>
          </w:tcPr>
          <w:p w14:paraId="7EFDD9ED"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6B9E6403"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366FBE4D"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77E46982"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10B0A2C1"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636089C6"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09924B99"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4C6AD7D1"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39E63F59"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51190BAD"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48E1DD97"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1BFEB95B" w14:textId="77777777" w:rsidR="00EC1F17" w:rsidRPr="007268A4" w:rsidRDefault="00EC1F17" w:rsidP="00E72D79">
            <w:pPr>
              <w:spacing w:line="360" w:lineRule="auto"/>
              <w:jc w:val="both"/>
              <w:rPr>
                <w:rFonts w:ascii="Arial" w:hAnsi="Arial" w:cs="Arial"/>
                <w:b/>
                <w:sz w:val="22"/>
                <w:lang w:val="en-US"/>
              </w:rPr>
            </w:pPr>
          </w:p>
        </w:tc>
      </w:tr>
      <w:tr w:rsidR="00EC1F17" w:rsidRPr="007268A4" w14:paraId="1127B346" w14:textId="77777777" w:rsidTr="00E72D79">
        <w:trPr>
          <w:trHeight w:val="1274"/>
        </w:trPr>
        <w:tc>
          <w:tcPr>
            <w:tcW w:w="853" w:type="pct"/>
          </w:tcPr>
          <w:p w14:paraId="712F88B8" w14:textId="77777777" w:rsidR="00EC1F17" w:rsidRPr="007268A4" w:rsidRDefault="00EC1F17" w:rsidP="00E72D79">
            <w:pPr>
              <w:spacing w:line="360" w:lineRule="auto"/>
              <w:jc w:val="both"/>
              <w:rPr>
                <w:rFonts w:ascii="Arial" w:hAnsi="Arial" w:cs="Arial"/>
                <w:b/>
                <w:sz w:val="22"/>
              </w:rPr>
            </w:pPr>
            <w:r w:rsidRPr="007268A4">
              <w:rPr>
                <w:rFonts w:ascii="Arial" w:hAnsi="Arial" w:cs="Arial"/>
                <w:b/>
                <w:sz w:val="22"/>
              </w:rPr>
              <w:t xml:space="preserve">Coding and running the system  </w:t>
            </w:r>
          </w:p>
        </w:tc>
        <w:tc>
          <w:tcPr>
            <w:tcW w:w="170" w:type="pct"/>
            <w:shd w:val="clear" w:color="auto" w:fill="auto"/>
          </w:tcPr>
          <w:p w14:paraId="479CE218"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689A983F"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0DCF8773"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6D8C0318"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2F5F9207"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0071D603"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2A2BDECC"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700F0A4E"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0C0B41A5"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525252" w:themeFill="accent3" w:themeFillShade="80"/>
          </w:tcPr>
          <w:p w14:paraId="26E21702"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525252" w:themeFill="accent3" w:themeFillShade="80"/>
          </w:tcPr>
          <w:p w14:paraId="4A9966D1"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7A0A3784"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7500A9C0"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357D330C"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1F1C166C"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1394F684"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54C1F227"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2F73B7F5"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0564FA2A"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0DDDCDAA" w14:textId="77777777" w:rsidR="00EC1F17" w:rsidRPr="007268A4" w:rsidRDefault="00EC1F17" w:rsidP="00E72D79">
            <w:pPr>
              <w:spacing w:line="360" w:lineRule="auto"/>
              <w:jc w:val="both"/>
              <w:rPr>
                <w:rFonts w:ascii="Arial" w:hAnsi="Arial" w:cs="Arial"/>
                <w:b/>
                <w:sz w:val="22"/>
                <w:lang w:val="en-US"/>
              </w:rPr>
            </w:pPr>
          </w:p>
        </w:tc>
      </w:tr>
      <w:tr w:rsidR="00EC1F17" w:rsidRPr="007268A4" w14:paraId="1888DB28" w14:textId="77777777" w:rsidTr="00E72D79">
        <w:trPr>
          <w:trHeight w:val="1274"/>
        </w:trPr>
        <w:tc>
          <w:tcPr>
            <w:tcW w:w="853" w:type="pct"/>
          </w:tcPr>
          <w:p w14:paraId="3B1546F7" w14:textId="77777777" w:rsidR="00EC1F17" w:rsidRPr="007268A4" w:rsidRDefault="00EC1F17" w:rsidP="00E72D79">
            <w:pPr>
              <w:spacing w:line="360" w:lineRule="auto"/>
              <w:jc w:val="both"/>
              <w:rPr>
                <w:rFonts w:ascii="Arial" w:hAnsi="Arial" w:cs="Arial"/>
                <w:b/>
                <w:sz w:val="22"/>
              </w:rPr>
            </w:pPr>
            <w:r w:rsidRPr="007268A4">
              <w:rPr>
                <w:rFonts w:ascii="Arial" w:hAnsi="Arial" w:cs="Arial"/>
                <w:b/>
                <w:sz w:val="22"/>
              </w:rPr>
              <w:t xml:space="preserve">Development of the Health checker machine. </w:t>
            </w:r>
          </w:p>
        </w:tc>
        <w:tc>
          <w:tcPr>
            <w:tcW w:w="170" w:type="pct"/>
            <w:shd w:val="clear" w:color="auto" w:fill="auto"/>
          </w:tcPr>
          <w:p w14:paraId="3A5056F6"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3724DE0E"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1C678BE4"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4B6E6446"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65099EFB"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3D24DCF3"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4A3D20FB"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26271AB2"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4537EC84"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0D79533B"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027AB8A8"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525252" w:themeFill="accent3" w:themeFillShade="80"/>
          </w:tcPr>
          <w:p w14:paraId="390ABDAE"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525252" w:themeFill="accent3" w:themeFillShade="80"/>
          </w:tcPr>
          <w:p w14:paraId="6C1B7BFA"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525252" w:themeFill="accent3" w:themeFillShade="80"/>
          </w:tcPr>
          <w:p w14:paraId="75700666"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525252" w:themeFill="accent3" w:themeFillShade="80"/>
          </w:tcPr>
          <w:p w14:paraId="65B27C80"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525252" w:themeFill="accent3" w:themeFillShade="80"/>
          </w:tcPr>
          <w:p w14:paraId="0B5F27AD"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525252" w:themeFill="accent3" w:themeFillShade="80"/>
          </w:tcPr>
          <w:p w14:paraId="5C81BDE9"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785F77F8"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018A6D9E"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369BF814" w14:textId="77777777" w:rsidR="00EC1F17" w:rsidRPr="007268A4" w:rsidRDefault="00EC1F17" w:rsidP="00E72D79">
            <w:pPr>
              <w:spacing w:line="360" w:lineRule="auto"/>
              <w:jc w:val="both"/>
              <w:rPr>
                <w:rFonts w:ascii="Arial" w:hAnsi="Arial" w:cs="Arial"/>
                <w:b/>
                <w:sz w:val="22"/>
                <w:lang w:val="en-US"/>
              </w:rPr>
            </w:pPr>
          </w:p>
        </w:tc>
      </w:tr>
      <w:tr w:rsidR="00EC1F17" w:rsidRPr="007268A4" w14:paraId="07EC67A8" w14:textId="77777777" w:rsidTr="00E72D79">
        <w:trPr>
          <w:trHeight w:val="1274"/>
        </w:trPr>
        <w:tc>
          <w:tcPr>
            <w:tcW w:w="853" w:type="pct"/>
          </w:tcPr>
          <w:p w14:paraId="554C3BD6" w14:textId="77777777" w:rsidR="00EC1F17" w:rsidRPr="007268A4" w:rsidRDefault="00EC1F17" w:rsidP="00E72D79">
            <w:pPr>
              <w:spacing w:line="360" w:lineRule="auto"/>
              <w:jc w:val="both"/>
              <w:rPr>
                <w:rFonts w:ascii="Arial" w:hAnsi="Arial" w:cs="Arial"/>
                <w:b/>
                <w:sz w:val="22"/>
              </w:rPr>
            </w:pPr>
            <w:r w:rsidRPr="007268A4">
              <w:rPr>
                <w:rFonts w:ascii="Arial" w:hAnsi="Arial" w:cs="Arial"/>
                <w:b/>
                <w:sz w:val="22"/>
              </w:rPr>
              <w:t xml:space="preserve">Testing </w:t>
            </w:r>
          </w:p>
        </w:tc>
        <w:tc>
          <w:tcPr>
            <w:tcW w:w="170" w:type="pct"/>
            <w:shd w:val="clear" w:color="auto" w:fill="auto"/>
          </w:tcPr>
          <w:p w14:paraId="68A06452"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6C3586FC"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5C8872A6"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79A322F1"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02807330"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14CFA0D4"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7C5994D2"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13AF28CA"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41BC8175"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77BF488E"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004F74BD"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033E2199"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019BA123"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4A816031"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6054235C"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16DD582A"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448C11A2"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525252" w:themeFill="accent3" w:themeFillShade="80"/>
          </w:tcPr>
          <w:p w14:paraId="4C8D4D8A"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525252" w:themeFill="accent3" w:themeFillShade="80"/>
          </w:tcPr>
          <w:p w14:paraId="63E4913B"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52A46610" w14:textId="77777777" w:rsidR="00EC1F17" w:rsidRPr="007268A4" w:rsidRDefault="00EC1F17" w:rsidP="00E72D79">
            <w:pPr>
              <w:spacing w:line="360" w:lineRule="auto"/>
              <w:jc w:val="both"/>
              <w:rPr>
                <w:rFonts w:ascii="Arial" w:hAnsi="Arial" w:cs="Arial"/>
                <w:b/>
                <w:sz w:val="22"/>
                <w:lang w:val="en-US"/>
              </w:rPr>
            </w:pPr>
          </w:p>
        </w:tc>
      </w:tr>
      <w:tr w:rsidR="00EC1F17" w:rsidRPr="007268A4" w14:paraId="625F3146" w14:textId="77777777" w:rsidTr="00E72D79">
        <w:trPr>
          <w:trHeight w:val="1274"/>
        </w:trPr>
        <w:tc>
          <w:tcPr>
            <w:tcW w:w="853" w:type="pct"/>
          </w:tcPr>
          <w:p w14:paraId="13514477" w14:textId="77777777" w:rsidR="00EC1F17" w:rsidRPr="007268A4" w:rsidRDefault="00EC1F17" w:rsidP="00E72D79">
            <w:pPr>
              <w:spacing w:line="360" w:lineRule="auto"/>
              <w:jc w:val="both"/>
              <w:rPr>
                <w:rFonts w:ascii="Arial" w:hAnsi="Arial" w:cs="Arial"/>
                <w:b/>
                <w:sz w:val="22"/>
              </w:rPr>
            </w:pPr>
            <w:r w:rsidRPr="007268A4">
              <w:rPr>
                <w:rFonts w:ascii="Arial" w:hAnsi="Arial" w:cs="Arial"/>
                <w:b/>
                <w:sz w:val="22"/>
              </w:rPr>
              <w:t xml:space="preserve">Final transition </w:t>
            </w:r>
          </w:p>
        </w:tc>
        <w:tc>
          <w:tcPr>
            <w:tcW w:w="170" w:type="pct"/>
            <w:shd w:val="clear" w:color="auto" w:fill="auto"/>
          </w:tcPr>
          <w:p w14:paraId="2FBC580E"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678AEE38"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57E1D214"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0D452D26"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31E1C327"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3D08796C"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0926FE4D"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37F69030" w14:textId="77777777" w:rsidR="00EC1F17" w:rsidRPr="007268A4" w:rsidRDefault="00EC1F17" w:rsidP="00E72D79">
            <w:pPr>
              <w:spacing w:line="360" w:lineRule="auto"/>
              <w:jc w:val="both"/>
              <w:rPr>
                <w:rFonts w:ascii="Arial" w:hAnsi="Arial" w:cs="Arial"/>
                <w:b/>
                <w:sz w:val="22"/>
                <w:lang w:val="en-US"/>
              </w:rPr>
            </w:pPr>
          </w:p>
        </w:tc>
        <w:tc>
          <w:tcPr>
            <w:tcW w:w="170" w:type="pct"/>
            <w:shd w:val="clear" w:color="auto" w:fill="auto"/>
          </w:tcPr>
          <w:p w14:paraId="09064E78"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51FCFA94"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7125E750"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5627E950"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542E88A3"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183CC89B"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6EE8B1A8"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6FF46194"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0D506C2C"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61527BC5"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auto"/>
          </w:tcPr>
          <w:p w14:paraId="34631FB7" w14:textId="77777777" w:rsidR="00EC1F17" w:rsidRPr="007268A4" w:rsidRDefault="00EC1F17" w:rsidP="00E72D79">
            <w:pPr>
              <w:spacing w:line="360" w:lineRule="auto"/>
              <w:jc w:val="both"/>
              <w:rPr>
                <w:rFonts w:ascii="Arial" w:hAnsi="Arial" w:cs="Arial"/>
                <w:b/>
                <w:sz w:val="22"/>
                <w:lang w:val="en-US"/>
              </w:rPr>
            </w:pPr>
          </w:p>
        </w:tc>
        <w:tc>
          <w:tcPr>
            <w:tcW w:w="238" w:type="pct"/>
            <w:shd w:val="clear" w:color="auto" w:fill="525252" w:themeFill="accent3" w:themeFillShade="80"/>
          </w:tcPr>
          <w:p w14:paraId="59C47F94" w14:textId="77777777" w:rsidR="00EC1F17" w:rsidRPr="007268A4" w:rsidRDefault="00EC1F17" w:rsidP="00E72D79">
            <w:pPr>
              <w:spacing w:line="360" w:lineRule="auto"/>
              <w:jc w:val="both"/>
              <w:rPr>
                <w:rFonts w:ascii="Arial" w:hAnsi="Arial" w:cs="Arial"/>
                <w:b/>
                <w:sz w:val="22"/>
                <w:lang w:val="en-US"/>
              </w:rPr>
            </w:pPr>
          </w:p>
        </w:tc>
      </w:tr>
    </w:tbl>
    <w:p w14:paraId="78F22278" w14:textId="77777777" w:rsidR="00EC1F17" w:rsidRPr="007268A4" w:rsidRDefault="00EC1F17" w:rsidP="00EC1F17">
      <w:pPr>
        <w:spacing w:line="360" w:lineRule="auto"/>
        <w:jc w:val="both"/>
        <w:rPr>
          <w:rFonts w:ascii="Arial" w:hAnsi="Arial" w:cs="Arial"/>
          <w:b/>
          <w:sz w:val="22"/>
        </w:rPr>
      </w:pPr>
    </w:p>
    <w:p w14:paraId="7C213FD7"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Source: (</w:t>
      </w:r>
      <w:proofErr w:type="spellStart"/>
      <w:r w:rsidRPr="007268A4">
        <w:rPr>
          <w:rFonts w:ascii="Arial" w:hAnsi="Arial" w:cs="Arial"/>
          <w:sz w:val="22"/>
        </w:rPr>
        <w:t>Eskerod</w:t>
      </w:r>
      <w:proofErr w:type="spellEnd"/>
      <w:r w:rsidRPr="007268A4">
        <w:rPr>
          <w:rFonts w:ascii="Arial" w:hAnsi="Arial" w:cs="Arial"/>
          <w:sz w:val="22"/>
        </w:rPr>
        <w:t xml:space="preserve"> and Larsen, 2018)</w:t>
      </w:r>
    </w:p>
    <w:p w14:paraId="229B0AD3" w14:textId="77777777" w:rsidR="00EC1F17" w:rsidRDefault="00EC1F17" w:rsidP="00EC1F17">
      <w:pPr>
        <w:spacing w:line="360" w:lineRule="auto"/>
        <w:jc w:val="both"/>
        <w:rPr>
          <w:rFonts w:ascii="Arial" w:hAnsi="Arial" w:cs="Arial"/>
          <w:sz w:val="22"/>
        </w:rPr>
      </w:pPr>
    </w:p>
    <w:p w14:paraId="30FB13E6" w14:textId="77777777" w:rsidR="00EC1F17" w:rsidRPr="007268A4" w:rsidRDefault="00EC1F17" w:rsidP="00EC1F17">
      <w:pPr>
        <w:spacing w:line="360" w:lineRule="auto"/>
        <w:jc w:val="both"/>
        <w:rPr>
          <w:rFonts w:ascii="Arial" w:hAnsi="Arial" w:cs="Arial"/>
          <w:sz w:val="22"/>
        </w:rPr>
      </w:pPr>
    </w:p>
    <w:p w14:paraId="2B3730D4" w14:textId="77777777" w:rsidR="00EC1F17" w:rsidRPr="007268A4" w:rsidRDefault="00EC1F17" w:rsidP="00EC1F17">
      <w:pPr>
        <w:pStyle w:val="Heading2"/>
        <w:spacing w:line="360" w:lineRule="auto"/>
        <w:jc w:val="both"/>
        <w:rPr>
          <w:rFonts w:ascii="Arial" w:hAnsi="Arial" w:cs="Arial"/>
          <w:sz w:val="22"/>
          <w:szCs w:val="22"/>
        </w:rPr>
      </w:pPr>
      <w:bookmarkStart w:id="10" w:name="_Toc70265865"/>
      <w:r w:rsidRPr="007268A4">
        <w:rPr>
          <w:rFonts w:ascii="Arial" w:hAnsi="Arial" w:cs="Arial"/>
          <w:sz w:val="22"/>
          <w:szCs w:val="22"/>
        </w:rPr>
        <w:lastRenderedPageBreak/>
        <w:t>PROJECT ORGANISATION STRUCTURE, THEIR RESPONSIBILITIES AND ROLES</w:t>
      </w:r>
      <w:bookmarkEnd w:id="10"/>
      <w:r w:rsidRPr="007268A4">
        <w:rPr>
          <w:rFonts w:ascii="Arial" w:hAnsi="Arial" w:cs="Arial"/>
          <w:sz w:val="22"/>
          <w:szCs w:val="22"/>
        </w:rPr>
        <w:t xml:space="preserve"> </w:t>
      </w:r>
    </w:p>
    <w:p w14:paraId="7F58F96C"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The project organisation structure is performed with the help of identifying certain responsibilities of individuals working in the company or hotel. This provides detail in the compass of every individual role and responsibilities and the functioning of the system and how they successfully perform their job and does the job or position with them is aligned to suitable for them or not (</w:t>
      </w:r>
      <w:proofErr w:type="spellStart"/>
      <w:r w:rsidRPr="007268A4">
        <w:rPr>
          <w:rFonts w:ascii="Arial" w:hAnsi="Arial" w:cs="Arial"/>
          <w:sz w:val="22"/>
        </w:rPr>
        <w:t>Loschi</w:t>
      </w:r>
      <w:proofErr w:type="spellEnd"/>
      <w:r w:rsidRPr="007268A4">
        <w:rPr>
          <w:rFonts w:ascii="Arial" w:hAnsi="Arial" w:cs="Arial"/>
          <w:sz w:val="22"/>
        </w:rPr>
        <w:t xml:space="preserve">, 2021). This structure of the organisation will help in identifying how </w:t>
      </w:r>
      <w:proofErr w:type="spellStart"/>
      <w:r w:rsidRPr="007268A4">
        <w:rPr>
          <w:rFonts w:ascii="Arial" w:hAnsi="Arial" w:cs="Arial"/>
          <w:sz w:val="22"/>
        </w:rPr>
        <w:t>Corinthia</w:t>
      </w:r>
      <w:proofErr w:type="spellEnd"/>
      <w:r w:rsidRPr="007268A4">
        <w:rPr>
          <w:rFonts w:ascii="Arial" w:hAnsi="Arial" w:cs="Arial"/>
          <w:sz w:val="22"/>
        </w:rPr>
        <w:t xml:space="preserve"> Hotel has structured its people in the company. </w:t>
      </w:r>
    </w:p>
    <w:p w14:paraId="13659E38" w14:textId="77777777" w:rsidR="00EC1F17" w:rsidRPr="007268A4" w:rsidRDefault="00EC1F17" w:rsidP="00EC1F17">
      <w:pPr>
        <w:spacing w:line="360" w:lineRule="auto"/>
        <w:jc w:val="center"/>
        <w:rPr>
          <w:rFonts w:ascii="Arial" w:hAnsi="Arial" w:cs="Arial"/>
          <w:sz w:val="22"/>
        </w:rPr>
      </w:pPr>
      <w:r w:rsidRPr="007268A4">
        <w:rPr>
          <w:rFonts w:ascii="Arial" w:hAnsi="Arial" w:cs="Arial"/>
          <w:noProof/>
          <w:sz w:val="22"/>
        </w:rPr>
        <w:drawing>
          <wp:inline distT="0" distB="0" distL="0" distR="0" wp14:anchorId="077C9EFF" wp14:editId="52EC6132">
            <wp:extent cx="3921012" cy="2939143"/>
            <wp:effectExtent l="19050" t="0" r="3288" b="0"/>
            <wp:docPr id="1" name="Picture 1" descr="23 Uniform ideas | mandalay region, organization chart, best energy dr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23 Uniform ideas | mandalay region, organization chart, best energy drink"/>
                    <pic:cNvPicPr>
                      <a:picLocks noChangeAspect="1" noChangeArrowheads="1"/>
                    </pic:cNvPicPr>
                  </pic:nvPicPr>
                  <pic:blipFill>
                    <a:blip r:embed="rId8"/>
                    <a:stretch>
                      <a:fillRect/>
                    </a:stretch>
                  </pic:blipFill>
                  <pic:spPr bwMode="auto">
                    <a:xfrm>
                      <a:off x="0" y="0"/>
                      <a:ext cx="3924838" cy="2942011"/>
                    </a:xfrm>
                    <a:prstGeom prst="rect">
                      <a:avLst/>
                    </a:prstGeom>
                    <a:noFill/>
                    <a:ln w="9525">
                      <a:noFill/>
                      <a:miter lim="800000"/>
                      <a:headEnd/>
                      <a:tailEnd/>
                    </a:ln>
                  </pic:spPr>
                </pic:pic>
              </a:graphicData>
            </a:graphic>
          </wp:inline>
        </w:drawing>
      </w:r>
    </w:p>
    <w:p w14:paraId="3C739918"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Source: (</w:t>
      </w:r>
      <w:proofErr w:type="spellStart"/>
      <w:r w:rsidRPr="007268A4">
        <w:rPr>
          <w:rFonts w:ascii="Arial" w:hAnsi="Arial" w:cs="Arial"/>
          <w:sz w:val="22"/>
        </w:rPr>
        <w:t>Loschi</w:t>
      </w:r>
      <w:proofErr w:type="spellEnd"/>
      <w:r w:rsidRPr="007268A4">
        <w:rPr>
          <w:rFonts w:ascii="Arial" w:hAnsi="Arial" w:cs="Arial"/>
          <w:sz w:val="22"/>
        </w:rPr>
        <w:t>, 2021)</w:t>
      </w:r>
    </w:p>
    <w:p w14:paraId="39C503E3" w14:textId="77777777" w:rsidR="00EC1F17" w:rsidRPr="007268A4" w:rsidRDefault="00EC1F17" w:rsidP="00EC1F17">
      <w:pPr>
        <w:spacing w:line="360" w:lineRule="auto"/>
        <w:jc w:val="both"/>
        <w:rPr>
          <w:rFonts w:ascii="Arial" w:hAnsi="Arial" w:cs="Arial"/>
          <w:b/>
          <w:sz w:val="22"/>
        </w:rPr>
      </w:pPr>
      <w:r w:rsidRPr="007268A4">
        <w:rPr>
          <w:rFonts w:ascii="Arial" w:hAnsi="Arial" w:cs="Arial"/>
          <w:b/>
          <w:sz w:val="22"/>
        </w:rPr>
        <w:t>Roles and responsibilities of the boards of the project</w:t>
      </w:r>
    </w:p>
    <w:p w14:paraId="5632F0F5" w14:textId="77777777" w:rsidR="00EC1F17" w:rsidRPr="007268A4" w:rsidRDefault="00EC1F17" w:rsidP="00EC1F17">
      <w:pPr>
        <w:spacing w:line="360" w:lineRule="auto"/>
        <w:jc w:val="both"/>
        <w:rPr>
          <w:rFonts w:ascii="Arial" w:hAnsi="Arial" w:cs="Arial"/>
          <w:sz w:val="22"/>
        </w:rPr>
      </w:pPr>
      <w:r w:rsidRPr="007268A4">
        <w:rPr>
          <w:rFonts w:ascii="Arial" w:hAnsi="Arial" w:cs="Arial"/>
          <w:i/>
          <w:sz w:val="22"/>
        </w:rPr>
        <w:t>General Manager:</w:t>
      </w:r>
      <w:r w:rsidRPr="007268A4">
        <w:rPr>
          <w:rFonts w:ascii="Arial" w:hAnsi="Arial" w:cs="Arial"/>
          <w:sz w:val="22"/>
        </w:rPr>
        <w:t xml:space="preserve"> The general manager </w:t>
      </w:r>
      <w:r>
        <w:rPr>
          <w:rFonts w:ascii="Arial" w:hAnsi="Arial" w:cs="Arial"/>
          <w:sz w:val="22"/>
        </w:rPr>
        <w:t>is responsible of handing over</w:t>
      </w:r>
      <w:r w:rsidRPr="007268A4">
        <w:rPr>
          <w:rFonts w:ascii="Arial" w:hAnsi="Arial" w:cs="Arial"/>
          <w:sz w:val="22"/>
        </w:rPr>
        <w:t xml:space="preserve"> the tasks to the staff members. The general manager is responsible to have control over the budget maintenance and keeping the record of the complaints coming from the customers to avoid any incontinence to the people coming to the hotel (MOHAMED, 2017). The general manager is responsible to have acknowledged the resources and developing the project. Being part of the important meetings whereby the presence of the general manager is essential in the company. </w:t>
      </w:r>
    </w:p>
    <w:p w14:paraId="7B52CA81" w14:textId="77777777" w:rsidR="00EC1F17" w:rsidRPr="007268A4" w:rsidRDefault="00EC1F17" w:rsidP="00EC1F17">
      <w:pPr>
        <w:spacing w:line="360" w:lineRule="auto"/>
        <w:jc w:val="both"/>
        <w:rPr>
          <w:rFonts w:ascii="Arial" w:hAnsi="Arial" w:cs="Arial"/>
          <w:sz w:val="22"/>
        </w:rPr>
      </w:pPr>
      <w:r w:rsidRPr="007268A4">
        <w:rPr>
          <w:rFonts w:ascii="Arial" w:hAnsi="Arial" w:cs="Arial"/>
          <w:i/>
          <w:sz w:val="22"/>
        </w:rPr>
        <w:t>Food and beverage manager:</w:t>
      </w:r>
      <w:r w:rsidRPr="007268A4">
        <w:rPr>
          <w:rFonts w:ascii="Arial" w:hAnsi="Arial" w:cs="Arial"/>
          <w:sz w:val="22"/>
        </w:rPr>
        <w:t xml:space="preserve"> The manager is responsible to have the close look towards the functionality of the work in the hotel to ensure the food is being delivered to the customers in the required manner (Grove, 2019). This is to ensure that the safety and security policies are met and attained to complete the hygienic policies and provide the best of the services, </w:t>
      </w:r>
      <w:proofErr w:type="gramStart"/>
      <w:r w:rsidRPr="007268A4">
        <w:rPr>
          <w:rFonts w:ascii="Arial" w:hAnsi="Arial" w:cs="Arial"/>
          <w:sz w:val="22"/>
        </w:rPr>
        <w:t>taste</w:t>
      </w:r>
      <w:proofErr w:type="gramEnd"/>
      <w:r w:rsidRPr="007268A4">
        <w:rPr>
          <w:rFonts w:ascii="Arial" w:hAnsi="Arial" w:cs="Arial"/>
          <w:sz w:val="22"/>
        </w:rPr>
        <w:t xml:space="preserve"> and comfort to the customers.</w:t>
      </w:r>
    </w:p>
    <w:p w14:paraId="322FBF75" w14:textId="77777777" w:rsidR="00EC1F17" w:rsidRPr="007268A4" w:rsidRDefault="00EC1F17" w:rsidP="00EC1F17">
      <w:pPr>
        <w:spacing w:line="360" w:lineRule="auto"/>
        <w:jc w:val="both"/>
        <w:rPr>
          <w:rFonts w:ascii="Arial" w:hAnsi="Arial" w:cs="Arial"/>
          <w:sz w:val="22"/>
        </w:rPr>
      </w:pPr>
      <w:r w:rsidRPr="007268A4">
        <w:rPr>
          <w:rFonts w:ascii="Arial" w:hAnsi="Arial" w:cs="Arial"/>
          <w:i/>
          <w:sz w:val="22"/>
        </w:rPr>
        <w:lastRenderedPageBreak/>
        <w:t>Front of house manager:</w:t>
      </w:r>
      <w:r w:rsidRPr="007268A4">
        <w:rPr>
          <w:rFonts w:ascii="Arial" w:hAnsi="Arial" w:cs="Arial"/>
          <w:sz w:val="22"/>
        </w:rPr>
        <w:t xml:space="preserve"> The front of house manager is responsible to have a direct view of the project and see the functionality of the project in the best manner at the entry door to safeguard the health of the other customers and the staff workers in the hotel (MOHAMED, 2017). The front house manager ensures that the team provides proper services to the customers to attain their satisfaction in the company or the hotel. </w:t>
      </w:r>
    </w:p>
    <w:p w14:paraId="6CD0CA70" w14:textId="77777777" w:rsidR="00EC1F17" w:rsidRPr="007268A4" w:rsidRDefault="00EC1F17" w:rsidP="00EC1F17">
      <w:pPr>
        <w:spacing w:line="360" w:lineRule="auto"/>
        <w:jc w:val="both"/>
        <w:rPr>
          <w:rFonts w:ascii="Arial" w:hAnsi="Arial" w:cs="Arial"/>
          <w:sz w:val="22"/>
        </w:rPr>
      </w:pPr>
      <w:r w:rsidRPr="007268A4">
        <w:rPr>
          <w:rFonts w:ascii="Arial" w:hAnsi="Arial" w:cs="Arial"/>
          <w:i/>
          <w:sz w:val="22"/>
        </w:rPr>
        <w:t xml:space="preserve">Head chef: </w:t>
      </w:r>
      <w:r w:rsidRPr="007268A4">
        <w:rPr>
          <w:rFonts w:ascii="Arial" w:hAnsi="Arial" w:cs="Arial"/>
          <w:sz w:val="22"/>
        </w:rPr>
        <w:t xml:space="preserve">The head chef is to attain that the ingredients which are being put in the recipes and fresh and safe to eat by the customers as </w:t>
      </w:r>
      <w:r>
        <w:rPr>
          <w:rFonts w:ascii="Arial" w:hAnsi="Arial" w:cs="Arial"/>
          <w:sz w:val="22"/>
        </w:rPr>
        <w:t>they</w:t>
      </w:r>
      <w:r w:rsidRPr="007268A4">
        <w:rPr>
          <w:rFonts w:ascii="Arial" w:hAnsi="Arial" w:cs="Arial"/>
          <w:sz w:val="22"/>
        </w:rPr>
        <w:t xml:space="preserve"> have an important role in the functioning of the hotel (Grove, 2019). The head chief approves the dishes to be eaten by the customers so that it does not create issues and problems for </w:t>
      </w:r>
      <w:r>
        <w:rPr>
          <w:rFonts w:ascii="Arial" w:hAnsi="Arial" w:cs="Arial"/>
          <w:sz w:val="22"/>
        </w:rPr>
        <w:t>them</w:t>
      </w:r>
      <w:r w:rsidRPr="007268A4">
        <w:rPr>
          <w:rFonts w:ascii="Arial" w:hAnsi="Arial" w:cs="Arial"/>
          <w:sz w:val="22"/>
        </w:rPr>
        <w:t>. The head chefs are also responsible for keeping a close check on the availability of the stock in the kitchen and order</w:t>
      </w:r>
      <w:r>
        <w:rPr>
          <w:rFonts w:ascii="Arial" w:hAnsi="Arial" w:cs="Arial"/>
          <w:sz w:val="22"/>
        </w:rPr>
        <w:t>ing</w:t>
      </w:r>
      <w:r w:rsidRPr="007268A4">
        <w:rPr>
          <w:rFonts w:ascii="Arial" w:hAnsi="Arial" w:cs="Arial"/>
          <w:sz w:val="22"/>
        </w:rPr>
        <w:t xml:space="preserve"> the essential requirements accordingly. </w:t>
      </w:r>
    </w:p>
    <w:p w14:paraId="20F309D9" w14:textId="77777777" w:rsidR="00EC1F17" w:rsidRPr="007268A4" w:rsidRDefault="00EC1F17" w:rsidP="00EC1F17">
      <w:pPr>
        <w:spacing w:line="360" w:lineRule="auto"/>
        <w:jc w:val="both"/>
        <w:rPr>
          <w:rFonts w:ascii="Arial" w:hAnsi="Arial" w:cs="Arial"/>
          <w:sz w:val="22"/>
        </w:rPr>
      </w:pPr>
      <w:r w:rsidRPr="007268A4">
        <w:rPr>
          <w:rFonts w:ascii="Arial" w:hAnsi="Arial" w:cs="Arial"/>
          <w:i/>
          <w:sz w:val="22"/>
        </w:rPr>
        <w:t>Restaurant manager:</w:t>
      </w:r>
      <w:r w:rsidRPr="007268A4">
        <w:rPr>
          <w:rFonts w:ascii="Arial" w:hAnsi="Arial" w:cs="Arial"/>
          <w:sz w:val="22"/>
        </w:rPr>
        <w:t xml:space="preserve"> The manager is to </w:t>
      </w:r>
      <w:r>
        <w:rPr>
          <w:rFonts w:ascii="Arial" w:hAnsi="Arial" w:cs="Arial"/>
          <w:sz w:val="22"/>
        </w:rPr>
        <w:t>check</w:t>
      </w:r>
      <w:r w:rsidRPr="007268A4">
        <w:rPr>
          <w:rFonts w:ascii="Arial" w:hAnsi="Arial" w:cs="Arial"/>
          <w:sz w:val="22"/>
        </w:rPr>
        <w:t xml:space="preserve"> the services and every technology installed in the hotel works</w:t>
      </w:r>
      <w:r>
        <w:rPr>
          <w:rFonts w:ascii="Arial" w:hAnsi="Arial" w:cs="Arial"/>
          <w:sz w:val="22"/>
        </w:rPr>
        <w:t xml:space="preserve"> and make sure they run</w:t>
      </w:r>
      <w:r w:rsidRPr="007268A4">
        <w:rPr>
          <w:rFonts w:ascii="Arial" w:hAnsi="Arial" w:cs="Arial"/>
          <w:sz w:val="22"/>
        </w:rPr>
        <w:t xml:space="preserve"> smoothly. They have the main role to look over the new technologies and keep the record and check over its functionality to avoid any issues in the hotel and the functionality of the technologies (MOHAMED, 2017). </w:t>
      </w:r>
    </w:p>
    <w:p w14:paraId="26CD97AF" w14:textId="77777777" w:rsidR="00EC1F17" w:rsidRPr="007268A4" w:rsidRDefault="00EC1F17" w:rsidP="00EC1F17">
      <w:pPr>
        <w:spacing w:line="360" w:lineRule="auto"/>
        <w:jc w:val="both"/>
        <w:rPr>
          <w:rFonts w:ascii="Arial" w:hAnsi="Arial" w:cs="Arial"/>
          <w:sz w:val="22"/>
        </w:rPr>
      </w:pPr>
      <w:r w:rsidRPr="007268A4">
        <w:rPr>
          <w:rFonts w:ascii="Arial" w:hAnsi="Arial" w:cs="Arial"/>
          <w:i/>
          <w:sz w:val="22"/>
        </w:rPr>
        <w:t>Head receptionist:</w:t>
      </w:r>
      <w:r w:rsidRPr="007268A4">
        <w:rPr>
          <w:rFonts w:ascii="Arial" w:hAnsi="Arial" w:cs="Arial"/>
          <w:sz w:val="22"/>
        </w:rPr>
        <w:t xml:space="preserve"> The receptionist manages the crucial work in the absence of the manager in the company also they have the control and alignment on the functionality of all the technologies initiated in the company for the betterment of the services granted to the customers (Grove, 2019). The receptionist takes the complete report over the performance of the employees and is also responsible to create the report in the monthly format to upgrade the hotel and the technical functionality. </w:t>
      </w:r>
    </w:p>
    <w:p w14:paraId="3840E3D9" w14:textId="77777777" w:rsidR="00EC1F17" w:rsidRPr="00DC7FA5" w:rsidRDefault="00EC1F17" w:rsidP="00EC1F17">
      <w:pPr>
        <w:spacing w:line="360" w:lineRule="auto"/>
        <w:jc w:val="both"/>
        <w:rPr>
          <w:rFonts w:ascii="Arial" w:hAnsi="Arial" w:cs="Arial"/>
          <w:sz w:val="22"/>
        </w:rPr>
      </w:pPr>
      <w:r w:rsidRPr="007268A4">
        <w:rPr>
          <w:rFonts w:ascii="Arial" w:hAnsi="Arial" w:cs="Arial"/>
          <w:i/>
          <w:sz w:val="22"/>
        </w:rPr>
        <w:t>Housekeeper:</w:t>
      </w:r>
      <w:r w:rsidRPr="007268A4">
        <w:rPr>
          <w:rFonts w:ascii="Arial" w:hAnsi="Arial" w:cs="Arial"/>
          <w:sz w:val="22"/>
        </w:rPr>
        <w:t xml:space="preserve"> The housekeepers are required to attain whether the rooms or the places from dining are safe and clean</w:t>
      </w:r>
      <w:r>
        <w:rPr>
          <w:rFonts w:ascii="Arial" w:hAnsi="Arial" w:cs="Arial"/>
          <w:sz w:val="22"/>
        </w:rPr>
        <w:t>ed</w:t>
      </w:r>
      <w:r w:rsidRPr="007268A4">
        <w:rPr>
          <w:rFonts w:ascii="Arial" w:hAnsi="Arial" w:cs="Arial"/>
          <w:sz w:val="22"/>
        </w:rPr>
        <w:t xml:space="preserve"> properly to make the customer satisfied with the place and its hygiene. They have the responsibility to keep the customers aware and fulfil their demands by taking their orders successfully (MOHAMED, 2017). </w:t>
      </w:r>
    </w:p>
    <w:p w14:paraId="2C71DC6B" w14:textId="77777777" w:rsidR="00EC1F17" w:rsidRPr="007268A4" w:rsidRDefault="00EC1F17" w:rsidP="00EC1F17">
      <w:pPr>
        <w:pStyle w:val="Heading2"/>
        <w:spacing w:line="360" w:lineRule="auto"/>
        <w:jc w:val="both"/>
        <w:rPr>
          <w:rFonts w:ascii="Arial" w:hAnsi="Arial" w:cs="Arial"/>
          <w:sz w:val="22"/>
          <w:szCs w:val="22"/>
        </w:rPr>
      </w:pPr>
      <w:bookmarkStart w:id="11" w:name="_Toc70265866"/>
      <w:r w:rsidRPr="007268A4">
        <w:rPr>
          <w:rFonts w:ascii="Arial" w:hAnsi="Arial" w:cs="Arial"/>
          <w:sz w:val="22"/>
          <w:szCs w:val="22"/>
        </w:rPr>
        <w:t>PROJECT CONTROL MECHANISM</w:t>
      </w:r>
      <w:bookmarkEnd w:id="11"/>
      <w:r w:rsidRPr="007268A4">
        <w:rPr>
          <w:rFonts w:ascii="Arial" w:hAnsi="Arial" w:cs="Arial"/>
          <w:sz w:val="22"/>
          <w:szCs w:val="22"/>
        </w:rPr>
        <w:t xml:space="preserve"> </w:t>
      </w:r>
    </w:p>
    <w:p w14:paraId="2721AD85"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The mechanism of control is ensured to monitor and control the turbulence of the project and to measure that everyone is equally participating in the company to meet and accomplish the project which is required to be achieved. Attaining the check and proper measurement towards the functionality of the business leads to the betterment of the work and to have the assurance about completing the project (Meshack et al., 2020).  Also, acknowledging that the work is completed in the limited and the set period. The techniques could be initiated and explained </w:t>
      </w:r>
      <w:r w:rsidRPr="007268A4">
        <w:rPr>
          <w:rFonts w:ascii="Arial" w:hAnsi="Arial" w:cs="Arial"/>
          <w:sz w:val="22"/>
        </w:rPr>
        <w:lastRenderedPageBreak/>
        <w:t>which helps in keeping the close check on the accomplishment of these project mechanism practices:</w:t>
      </w:r>
    </w:p>
    <w:p w14:paraId="520A8714" w14:textId="77777777" w:rsidR="00EC1F17" w:rsidRPr="00BB001A" w:rsidRDefault="00EC1F17" w:rsidP="00EC1F17">
      <w:pPr>
        <w:pStyle w:val="ListParagraph"/>
        <w:numPr>
          <w:ilvl w:val="0"/>
          <w:numId w:val="4"/>
        </w:numPr>
        <w:spacing w:line="360" w:lineRule="auto"/>
        <w:jc w:val="both"/>
        <w:rPr>
          <w:rFonts w:ascii="Arial" w:hAnsi="Arial" w:cs="Arial"/>
          <w:sz w:val="22"/>
        </w:rPr>
      </w:pPr>
      <w:r w:rsidRPr="00BB001A">
        <w:rPr>
          <w:rFonts w:ascii="Arial" w:hAnsi="Arial" w:cs="Arial"/>
          <w:i/>
          <w:sz w:val="22"/>
        </w:rPr>
        <w:t>Having regular team meets:</w:t>
      </w:r>
      <w:r w:rsidRPr="00BB001A">
        <w:rPr>
          <w:rFonts w:ascii="Arial" w:hAnsi="Arial" w:cs="Arial"/>
          <w:sz w:val="22"/>
        </w:rPr>
        <w:t xml:space="preserve"> This is initiated by the hotel to keep the employees working in the hotel aware and known about the practice and the new policies the hotel or the company is coming up with. Also keeping the regular record of how much the work of the new development of the health machine is completed and is it under the set time record and periods (</w:t>
      </w:r>
      <w:proofErr w:type="spellStart"/>
      <w:r w:rsidRPr="00BB001A">
        <w:rPr>
          <w:rFonts w:ascii="Arial" w:hAnsi="Arial" w:cs="Arial"/>
          <w:sz w:val="22"/>
        </w:rPr>
        <w:t>Hom</w:t>
      </w:r>
      <w:proofErr w:type="spellEnd"/>
      <w:r w:rsidRPr="00BB001A">
        <w:rPr>
          <w:rFonts w:ascii="Arial" w:hAnsi="Arial" w:cs="Arial"/>
          <w:sz w:val="22"/>
        </w:rPr>
        <w:t xml:space="preserve">, 2018). This helps in accessing that </w:t>
      </w:r>
      <w:r>
        <w:rPr>
          <w:rFonts w:ascii="Arial" w:hAnsi="Arial" w:cs="Arial"/>
          <w:sz w:val="22"/>
        </w:rPr>
        <w:t xml:space="preserve">there </w:t>
      </w:r>
      <w:r w:rsidRPr="00BB001A">
        <w:rPr>
          <w:rFonts w:ascii="Arial" w:hAnsi="Arial" w:cs="Arial"/>
          <w:sz w:val="22"/>
        </w:rPr>
        <w:t xml:space="preserve">are certain risks which are coming while measuring or functioning the new technologies. These meetings are the way which helps in attaining the conflicts that might be coming in the company and this helps in resolving the conflicts that might be coming in getting the work get successfully performed. </w:t>
      </w:r>
    </w:p>
    <w:p w14:paraId="78ECFA35" w14:textId="77777777" w:rsidR="00EC1F17" w:rsidRPr="00BB001A" w:rsidRDefault="00EC1F17" w:rsidP="00EC1F17">
      <w:pPr>
        <w:pStyle w:val="ListParagraph"/>
        <w:numPr>
          <w:ilvl w:val="0"/>
          <w:numId w:val="4"/>
        </w:numPr>
        <w:spacing w:line="360" w:lineRule="auto"/>
        <w:jc w:val="both"/>
        <w:rPr>
          <w:rFonts w:ascii="Arial" w:hAnsi="Arial" w:cs="Arial"/>
          <w:sz w:val="22"/>
        </w:rPr>
      </w:pPr>
      <w:r w:rsidRPr="00BB001A">
        <w:rPr>
          <w:rFonts w:ascii="Arial" w:hAnsi="Arial" w:cs="Arial"/>
          <w:i/>
          <w:sz w:val="22"/>
        </w:rPr>
        <w:t>Having regular health meets:</w:t>
      </w:r>
      <w:r w:rsidRPr="00BB001A">
        <w:rPr>
          <w:rFonts w:ascii="Arial" w:hAnsi="Arial" w:cs="Arial"/>
          <w:sz w:val="22"/>
        </w:rPr>
        <w:t xml:space="preserve"> This explains how the work is being performed and how it boosts the growth of the hotel (Meshack et al., 2020). There are various departments in the company and attaining and having the close look towards the performance and the functionality of the work in these departments helps in performing and the project more clearly with the help of regular meetings. </w:t>
      </w:r>
    </w:p>
    <w:p w14:paraId="3647AB55" w14:textId="77777777" w:rsidR="00EC1F17" w:rsidRPr="007268A4" w:rsidRDefault="00EC1F17" w:rsidP="00EC1F17">
      <w:pPr>
        <w:pStyle w:val="Heading2"/>
        <w:spacing w:line="360" w:lineRule="auto"/>
        <w:jc w:val="both"/>
        <w:rPr>
          <w:rFonts w:ascii="Arial" w:hAnsi="Arial" w:cs="Arial"/>
          <w:sz w:val="22"/>
          <w:szCs w:val="22"/>
        </w:rPr>
      </w:pPr>
      <w:bookmarkStart w:id="12" w:name="_Toc70265867"/>
      <w:r w:rsidRPr="007268A4">
        <w:rPr>
          <w:rFonts w:ascii="Arial" w:hAnsi="Arial" w:cs="Arial"/>
          <w:sz w:val="22"/>
          <w:szCs w:val="22"/>
        </w:rPr>
        <w:t>COMMUNICATION PLAN</w:t>
      </w:r>
      <w:bookmarkEnd w:id="12"/>
      <w:r w:rsidRPr="007268A4">
        <w:rPr>
          <w:rFonts w:ascii="Arial" w:hAnsi="Arial" w:cs="Arial"/>
          <w:sz w:val="22"/>
          <w:szCs w:val="22"/>
        </w:rPr>
        <w:t xml:space="preserve"> </w:t>
      </w:r>
    </w:p>
    <w:tbl>
      <w:tblPr>
        <w:tblStyle w:val="TableGrid"/>
        <w:tblW w:w="0" w:type="auto"/>
        <w:tblLook w:val="04A0" w:firstRow="1" w:lastRow="0" w:firstColumn="1" w:lastColumn="0" w:noHBand="0" w:noVBand="1"/>
      </w:tblPr>
      <w:tblGrid>
        <w:gridCol w:w="1745"/>
        <w:gridCol w:w="3063"/>
        <w:gridCol w:w="1745"/>
        <w:gridCol w:w="1195"/>
        <w:gridCol w:w="1268"/>
      </w:tblGrid>
      <w:tr w:rsidR="00EC1F17" w:rsidRPr="007268A4" w14:paraId="07B9BFD9" w14:textId="77777777" w:rsidTr="00EC1F17">
        <w:tc>
          <w:tcPr>
            <w:tcW w:w="1745" w:type="dxa"/>
          </w:tcPr>
          <w:p w14:paraId="76849AE4"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Communication Goal </w:t>
            </w:r>
          </w:p>
        </w:tc>
        <w:tc>
          <w:tcPr>
            <w:tcW w:w="3495" w:type="dxa"/>
          </w:tcPr>
          <w:p w14:paraId="583713D0"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Role </w:t>
            </w:r>
          </w:p>
        </w:tc>
        <w:tc>
          <w:tcPr>
            <w:tcW w:w="1313" w:type="dxa"/>
          </w:tcPr>
          <w:p w14:paraId="53FFFD7C"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Communication Mode </w:t>
            </w:r>
          </w:p>
        </w:tc>
        <w:tc>
          <w:tcPr>
            <w:tcW w:w="1195" w:type="dxa"/>
          </w:tcPr>
          <w:p w14:paraId="1EAC5F9B"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Audience </w:t>
            </w:r>
          </w:p>
        </w:tc>
        <w:tc>
          <w:tcPr>
            <w:tcW w:w="1268" w:type="dxa"/>
          </w:tcPr>
          <w:p w14:paraId="55DC83D1"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Frequency </w:t>
            </w:r>
          </w:p>
        </w:tc>
      </w:tr>
      <w:tr w:rsidR="00EC1F17" w:rsidRPr="007268A4" w14:paraId="0179A7C6" w14:textId="77777777" w:rsidTr="00EC1F17">
        <w:tc>
          <w:tcPr>
            <w:tcW w:w="1745" w:type="dxa"/>
          </w:tcPr>
          <w:p w14:paraId="7C018FEA"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Project report and it's status </w:t>
            </w:r>
          </w:p>
        </w:tc>
        <w:tc>
          <w:tcPr>
            <w:tcW w:w="3495" w:type="dxa"/>
          </w:tcPr>
          <w:p w14:paraId="62FB0B07"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To identify the issues coming in the project which causes the project to get delayed by accessing the status report of the project.  </w:t>
            </w:r>
          </w:p>
        </w:tc>
        <w:tc>
          <w:tcPr>
            <w:tcW w:w="1313" w:type="dxa"/>
          </w:tcPr>
          <w:p w14:paraId="53E2F1AB"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Meetings </w:t>
            </w:r>
          </w:p>
        </w:tc>
        <w:tc>
          <w:tcPr>
            <w:tcW w:w="1195" w:type="dxa"/>
          </w:tcPr>
          <w:p w14:paraId="445E1D10"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Project Manager</w:t>
            </w:r>
          </w:p>
        </w:tc>
        <w:tc>
          <w:tcPr>
            <w:tcW w:w="1268" w:type="dxa"/>
          </w:tcPr>
          <w:p w14:paraId="698DD6E3"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Weekly </w:t>
            </w:r>
          </w:p>
        </w:tc>
      </w:tr>
      <w:tr w:rsidR="00EC1F17" w:rsidRPr="007268A4" w14:paraId="7D04CF90" w14:textId="77777777" w:rsidTr="00EC1F17">
        <w:tc>
          <w:tcPr>
            <w:tcW w:w="1745" w:type="dxa"/>
          </w:tcPr>
          <w:p w14:paraId="3325FA39"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Progress of task </w:t>
            </w:r>
          </w:p>
        </w:tc>
        <w:tc>
          <w:tcPr>
            <w:tcW w:w="3495" w:type="dxa"/>
          </w:tcPr>
          <w:p w14:paraId="52FD2563"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Taking the regular feedbacks and evolving the techniques to deliver the best of the project. </w:t>
            </w:r>
          </w:p>
        </w:tc>
        <w:tc>
          <w:tcPr>
            <w:tcW w:w="1313" w:type="dxa"/>
          </w:tcPr>
          <w:p w14:paraId="549033A6"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Meetings</w:t>
            </w:r>
          </w:p>
        </w:tc>
        <w:tc>
          <w:tcPr>
            <w:tcW w:w="1195" w:type="dxa"/>
          </w:tcPr>
          <w:p w14:paraId="3B1A4005"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Project managers</w:t>
            </w:r>
          </w:p>
        </w:tc>
        <w:tc>
          <w:tcPr>
            <w:tcW w:w="1268" w:type="dxa"/>
          </w:tcPr>
          <w:p w14:paraId="7916DC0D"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Daily </w:t>
            </w:r>
          </w:p>
        </w:tc>
      </w:tr>
      <w:tr w:rsidR="00EC1F17" w:rsidRPr="007268A4" w14:paraId="0B5DDAE9" w14:textId="77777777" w:rsidTr="00EC1F17">
        <w:tc>
          <w:tcPr>
            <w:tcW w:w="1745" w:type="dxa"/>
          </w:tcPr>
          <w:p w14:paraId="3C9BB66F"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Review of project </w:t>
            </w:r>
          </w:p>
        </w:tc>
        <w:tc>
          <w:tcPr>
            <w:tcW w:w="3495" w:type="dxa"/>
          </w:tcPr>
          <w:p w14:paraId="3CB28230"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Keeping close touch on the presentations on the project deliverables and attaining </w:t>
            </w:r>
            <w:r w:rsidRPr="007268A4">
              <w:rPr>
                <w:rFonts w:ascii="Arial" w:hAnsi="Arial" w:cs="Arial"/>
                <w:sz w:val="22"/>
              </w:rPr>
              <w:lastRenderedPageBreak/>
              <w:t xml:space="preserve">that all the feedbacks have been removed and resolved. </w:t>
            </w:r>
          </w:p>
        </w:tc>
        <w:tc>
          <w:tcPr>
            <w:tcW w:w="1313" w:type="dxa"/>
          </w:tcPr>
          <w:p w14:paraId="27393851"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lastRenderedPageBreak/>
              <w:t xml:space="preserve">Meetings </w:t>
            </w:r>
          </w:p>
        </w:tc>
        <w:tc>
          <w:tcPr>
            <w:tcW w:w="1195" w:type="dxa"/>
          </w:tcPr>
          <w:p w14:paraId="59323CD6"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Project manager </w:t>
            </w:r>
          </w:p>
        </w:tc>
        <w:tc>
          <w:tcPr>
            <w:tcW w:w="1268" w:type="dxa"/>
          </w:tcPr>
          <w:p w14:paraId="7754CD88"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At milestones</w:t>
            </w:r>
          </w:p>
        </w:tc>
      </w:tr>
    </w:tbl>
    <w:p w14:paraId="2AA3E3E7" w14:textId="77777777" w:rsidR="00EC1F17" w:rsidRPr="007268A4" w:rsidRDefault="00EC1F17" w:rsidP="00EC1F17">
      <w:pPr>
        <w:spacing w:line="360" w:lineRule="auto"/>
        <w:jc w:val="both"/>
        <w:rPr>
          <w:rFonts w:ascii="Arial" w:hAnsi="Arial" w:cs="Arial"/>
          <w:sz w:val="22"/>
        </w:rPr>
      </w:pPr>
    </w:p>
    <w:p w14:paraId="6C6AE4CA"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Source: (</w:t>
      </w:r>
      <w:proofErr w:type="spellStart"/>
      <w:r w:rsidRPr="007268A4">
        <w:rPr>
          <w:rFonts w:ascii="Arial" w:hAnsi="Arial" w:cs="Arial"/>
          <w:sz w:val="22"/>
        </w:rPr>
        <w:t>Muthotho</w:t>
      </w:r>
      <w:proofErr w:type="spellEnd"/>
      <w:r w:rsidRPr="007268A4">
        <w:rPr>
          <w:rFonts w:ascii="Arial" w:hAnsi="Arial" w:cs="Arial"/>
          <w:sz w:val="22"/>
        </w:rPr>
        <w:t xml:space="preserve"> et al., 2021)</w:t>
      </w:r>
    </w:p>
    <w:p w14:paraId="5BD80B59" w14:textId="77777777" w:rsidR="00EC1F17" w:rsidRPr="007268A4" w:rsidRDefault="00EC1F17" w:rsidP="00EC1F17">
      <w:pPr>
        <w:pStyle w:val="Heading2"/>
        <w:spacing w:line="360" w:lineRule="auto"/>
        <w:jc w:val="both"/>
        <w:rPr>
          <w:rFonts w:ascii="Arial" w:hAnsi="Arial" w:cs="Arial"/>
          <w:sz w:val="22"/>
          <w:szCs w:val="22"/>
        </w:rPr>
      </w:pPr>
      <w:bookmarkStart w:id="13" w:name="_Toc70265868"/>
      <w:r w:rsidRPr="007268A4">
        <w:rPr>
          <w:rFonts w:ascii="Arial" w:hAnsi="Arial" w:cs="Arial"/>
          <w:sz w:val="22"/>
          <w:szCs w:val="22"/>
        </w:rPr>
        <w:t>PROJECT PLANNING WITH MILESTONE</w:t>
      </w:r>
      <w:bookmarkEnd w:id="13"/>
      <w:r w:rsidRPr="007268A4">
        <w:rPr>
          <w:rFonts w:ascii="Arial" w:hAnsi="Arial" w:cs="Arial"/>
          <w:sz w:val="22"/>
          <w:szCs w:val="22"/>
        </w:rPr>
        <w:t xml:space="preserve"> </w:t>
      </w:r>
    </w:p>
    <w:tbl>
      <w:tblPr>
        <w:tblStyle w:val="TableGrid"/>
        <w:tblW w:w="0" w:type="auto"/>
        <w:tblLook w:val="04A0" w:firstRow="1" w:lastRow="0" w:firstColumn="1" w:lastColumn="0" w:noHBand="0" w:noVBand="1"/>
      </w:tblPr>
      <w:tblGrid>
        <w:gridCol w:w="5761"/>
        <w:gridCol w:w="1666"/>
        <w:gridCol w:w="1589"/>
      </w:tblGrid>
      <w:tr w:rsidR="00EC1F17" w:rsidRPr="007268A4" w14:paraId="33B90441" w14:textId="77777777" w:rsidTr="00E72D79">
        <w:tc>
          <w:tcPr>
            <w:tcW w:w="5920" w:type="dxa"/>
          </w:tcPr>
          <w:p w14:paraId="0A3839D1" w14:textId="77777777" w:rsidR="00EC1F17" w:rsidRPr="007268A4" w:rsidRDefault="00EC1F17" w:rsidP="00E72D79">
            <w:pPr>
              <w:spacing w:line="360" w:lineRule="auto"/>
              <w:jc w:val="both"/>
              <w:rPr>
                <w:rFonts w:ascii="Arial" w:hAnsi="Arial" w:cs="Arial"/>
                <w:b/>
                <w:sz w:val="22"/>
              </w:rPr>
            </w:pPr>
            <w:r w:rsidRPr="007268A4">
              <w:rPr>
                <w:rFonts w:ascii="Arial" w:hAnsi="Arial" w:cs="Arial"/>
                <w:b/>
                <w:sz w:val="22"/>
              </w:rPr>
              <w:t xml:space="preserve">Milestone </w:t>
            </w:r>
          </w:p>
        </w:tc>
        <w:tc>
          <w:tcPr>
            <w:tcW w:w="1701" w:type="dxa"/>
          </w:tcPr>
          <w:p w14:paraId="2A0EAA4B" w14:textId="77777777" w:rsidR="00EC1F17" w:rsidRPr="007268A4" w:rsidRDefault="00EC1F17" w:rsidP="00E72D79">
            <w:pPr>
              <w:spacing w:line="360" w:lineRule="auto"/>
              <w:jc w:val="both"/>
              <w:rPr>
                <w:rFonts w:ascii="Arial" w:hAnsi="Arial" w:cs="Arial"/>
                <w:b/>
                <w:sz w:val="22"/>
              </w:rPr>
            </w:pPr>
            <w:r w:rsidRPr="007268A4">
              <w:rPr>
                <w:rFonts w:ascii="Arial" w:hAnsi="Arial" w:cs="Arial"/>
                <w:b/>
                <w:sz w:val="22"/>
              </w:rPr>
              <w:t xml:space="preserve">Start date </w:t>
            </w:r>
          </w:p>
        </w:tc>
        <w:tc>
          <w:tcPr>
            <w:tcW w:w="1621" w:type="dxa"/>
          </w:tcPr>
          <w:p w14:paraId="0FA7CEE6" w14:textId="77777777" w:rsidR="00EC1F17" w:rsidRPr="007268A4" w:rsidRDefault="00EC1F17" w:rsidP="00E72D79">
            <w:pPr>
              <w:spacing w:line="360" w:lineRule="auto"/>
              <w:jc w:val="both"/>
              <w:rPr>
                <w:rFonts w:ascii="Arial" w:hAnsi="Arial" w:cs="Arial"/>
                <w:b/>
                <w:sz w:val="22"/>
              </w:rPr>
            </w:pPr>
            <w:r w:rsidRPr="007268A4">
              <w:rPr>
                <w:rFonts w:ascii="Arial" w:hAnsi="Arial" w:cs="Arial"/>
                <w:b/>
                <w:sz w:val="22"/>
              </w:rPr>
              <w:t xml:space="preserve">End date </w:t>
            </w:r>
          </w:p>
        </w:tc>
      </w:tr>
      <w:tr w:rsidR="00EC1F17" w:rsidRPr="007268A4" w14:paraId="4BCC8B2C" w14:textId="77777777" w:rsidTr="00E72D79">
        <w:tc>
          <w:tcPr>
            <w:tcW w:w="5920" w:type="dxa"/>
          </w:tcPr>
          <w:p w14:paraId="5BE4FC04"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Completion of the technical structure of the machine. </w:t>
            </w:r>
          </w:p>
        </w:tc>
        <w:tc>
          <w:tcPr>
            <w:tcW w:w="1701" w:type="dxa"/>
          </w:tcPr>
          <w:p w14:paraId="7AA50D73"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10-04-2020</w:t>
            </w:r>
          </w:p>
        </w:tc>
        <w:tc>
          <w:tcPr>
            <w:tcW w:w="1621" w:type="dxa"/>
          </w:tcPr>
          <w:p w14:paraId="2901F97A"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10-04-2021</w:t>
            </w:r>
          </w:p>
        </w:tc>
      </w:tr>
      <w:tr w:rsidR="00EC1F17" w:rsidRPr="007268A4" w14:paraId="0046A6A3" w14:textId="77777777" w:rsidTr="00E72D79">
        <w:tc>
          <w:tcPr>
            <w:tcW w:w="5920" w:type="dxa"/>
          </w:tcPr>
          <w:p w14:paraId="0103E643"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Checking of the functionality. </w:t>
            </w:r>
          </w:p>
        </w:tc>
        <w:tc>
          <w:tcPr>
            <w:tcW w:w="1701" w:type="dxa"/>
          </w:tcPr>
          <w:p w14:paraId="0DA55290"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11-04-2021</w:t>
            </w:r>
          </w:p>
        </w:tc>
        <w:tc>
          <w:tcPr>
            <w:tcW w:w="1621" w:type="dxa"/>
          </w:tcPr>
          <w:p w14:paraId="1A5D16F6"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01-11-2021</w:t>
            </w:r>
          </w:p>
        </w:tc>
      </w:tr>
      <w:tr w:rsidR="00EC1F17" w:rsidRPr="007268A4" w14:paraId="7F0AD7DD" w14:textId="77777777" w:rsidTr="00E72D79">
        <w:tc>
          <w:tcPr>
            <w:tcW w:w="5920" w:type="dxa"/>
          </w:tcPr>
          <w:p w14:paraId="31736D15"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Execution of the project</w:t>
            </w:r>
          </w:p>
        </w:tc>
        <w:tc>
          <w:tcPr>
            <w:tcW w:w="1701" w:type="dxa"/>
          </w:tcPr>
          <w:p w14:paraId="342C80C1"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02-11-2021</w:t>
            </w:r>
          </w:p>
        </w:tc>
        <w:tc>
          <w:tcPr>
            <w:tcW w:w="1621" w:type="dxa"/>
          </w:tcPr>
          <w:p w14:paraId="2A544C96"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01-12-2021</w:t>
            </w:r>
          </w:p>
        </w:tc>
      </w:tr>
    </w:tbl>
    <w:p w14:paraId="5E0838C6" w14:textId="77777777" w:rsidR="00EC1F17" w:rsidRPr="007268A4" w:rsidRDefault="00EC1F17" w:rsidP="00EC1F17">
      <w:pPr>
        <w:spacing w:line="360" w:lineRule="auto"/>
        <w:jc w:val="both"/>
        <w:rPr>
          <w:rFonts w:ascii="Arial" w:hAnsi="Arial" w:cs="Arial"/>
          <w:sz w:val="22"/>
        </w:rPr>
      </w:pPr>
    </w:p>
    <w:p w14:paraId="7C76F358" w14:textId="77777777" w:rsidR="00EC1F17" w:rsidRPr="007268A4" w:rsidRDefault="00EC1F17" w:rsidP="00EC1F17">
      <w:pPr>
        <w:pStyle w:val="Heading2"/>
        <w:spacing w:line="360" w:lineRule="auto"/>
        <w:jc w:val="both"/>
        <w:rPr>
          <w:rFonts w:ascii="Arial" w:hAnsi="Arial" w:cs="Arial"/>
          <w:sz w:val="22"/>
          <w:szCs w:val="22"/>
        </w:rPr>
      </w:pPr>
      <w:bookmarkStart w:id="14" w:name="_Toc70265869"/>
      <w:r w:rsidRPr="007268A4">
        <w:rPr>
          <w:rFonts w:ascii="Arial" w:hAnsi="Arial" w:cs="Arial"/>
          <w:sz w:val="22"/>
          <w:szCs w:val="22"/>
        </w:rPr>
        <w:t>RATIONALE</w:t>
      </w:r>
      <w:bookmarkEnd w:id="14"/>
      <w:r w:rsidRPr="007268A4">
        <w:rPr>
          <w:rFonts w:ascii="Arial" w:hAnsi="Arial" w:cs="Arial"/>
          <w:sz w:val="22"/>
          <w:szCs w:val="22"/>
        </w:rPr>
        <w:t xml:space="preserve"> </w:t>
      </w:r>
    </w:p>
    <w:p w14:paraId="7A627AFD"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The plan which has been executed and explained above will help in functioning the hotel as due to the pre-Covid-19 the cases were at peak and the people of the country were facing health issues. During the post-Covid-19 the vaccines have come up, but the disease and the pandemic is not over and is turning out to be more dangerous for people. Therefore, this project and the machine development will help in attaining the health of the customers as they enter the restaurant and will peep in their body to acknowledge any symptom of any health issue in their body. This will make the </w:t>
      </w:r>
      <w:proofErr w:type="spellStart"/>
      <w:r w:rsidRPr="007268A4">
        <w:rPr>
          <w:rFonts w:ascii="Arial" w:hAnsi="Arial" w:cs="Arial"/>
          <w:sz w:val="22"/>
        </w:rPr>
        <w:t>Corinthia</w:t>
      </w:r>
      <w:proofErr w:type="spellEnd"/>
      <w:r w:rsidRPr="007268A4">
        <w:rPr>
          <w:rFonts w:ascii="Arial" w:hAnsi="Arial" w:cs="Arial"/>
          <w:sz w:val="22"/>
        </w:rPr>
        <w:t xml:space="preserve"> Hotel have the safe entry of the customers to their hotel and will help in keeping the acknowledgement that no such disease could hamper the functionality of the business and could harm the health and safety of the customers as well as the working staff. </w:t>
      </w:r>
    </w:p>
    <w:p w14:paraId="2F153E36" w14:textId="77777777" w:rsidR="00EC1F17" w:rsidRPr="007268A4" w:rsidRDefault="00EC1F17" w:rsidP="00EC1F17">
      <w:pPr>
        <w:spacing w:line="360" w:lineRule="auto"/>
        <w:jc w:val="both"/>
        <w:rPr>
          <w:rFonts w:ascii="Arial" w:eastAsiaTheme="majorEastAsia" w:hAnsi="Arial" w:cs="Arial"/>
          <w:b/>
          <w:bCs/>
          <w:color w:val="2F5496" w:themeColor="accent1" w:themeShade="BF"/>
          <w:sz w:val="22"/>
        </w:rPr>
      </w:pPr>
      <w:r w:rsidRPr="007268A4">
        <w:rPr>
          <w:rFonts w:ascii="Arial" w:hAnsi="Arial" w:cs="Arial"/>
          <w:sz w:val="22"/>
        </w:rPr>
        <w:br w:type="page"/>
      </w:r>
    </w:p>
    <w:p w14:paraId="5D0072A9" w14:textId="77777777" w:rsidR="00EC1F17" w:rsidRPr="007268A4" w:rsidRDefault="00EC1F17" w:rsidP="00EC1F17">
      <w:pPr>
        <w:pStyle w:val="Heading1"/>
        <w:spacing w:line="360" w:lineRule="auto"/>
        <w:jc w:val="both"/>
        <w:rPr>
          <w:rFonts w:ascii="Arial" w:hAnsi="Arial" w:cs="Arial"/>
          <w:sz w:val="22"/>
          <w:szCs w:val="22"/>
        </w:rPr>
      </w:pPr>
      <w:bookmarkStart w:id="15" w:name="_Toc70265870"/>
      <w:r w:rsidRPr="007268A4">
        <w:rPr>
          <w:rFonts w:ascii="Arial" w:hAnsi="Arial" w:cs="Arial"/>
          <w:sz w:val="22"/>
          <w:szCs w:val="22"/>
        </w:rPr>
        <w:lastRenderedPageBreak/>
        <w:t>PART C</w:t>
      </w:r>
      <w:bookmarkEnd w:id="15"/>
      <w:r w:rsidRPr="007268A4">
        <w:rPr>
          <w:rFonts w:ascii="Arial" w:hAnsi="Arial" w:cs="Arial"/>
          <w:sz w:val="22"/>
          <w:szCs w:val="22"/>
        </w:rPr>
        <w:t xml:space="preserve"> </w:t>
      </w:r>
    </w:p>
    <w:p w14:paraId="753B9D73" w14:textId="77777777" w:rsidR="00EC1F17" w:rsidRPr="007268A4" w:rsidRDefault="00EC1F17" w:rsidP="00EC1F17">
      <w:pPr>
        <w:pStyle w:val="Heading2"/>
        <w:spacing w:line="360" w:lineRule="auto"/>
        <w:jc w:val="both"/>
        <w:rPr>
          <w:rFonts w:ascii="Arial" w:hAnsi="Arial" w:cs="Arial"/>
          <w:sz w:val="22"/>
          <w:szCs w:val="22"/>
        </w:rPr>
      </w:pPr>
      <w:bookmarkStart w:id="16" w:name="_Toc70265871"/>
      <w:r w:rsidRPr="007268A4">
        <w:rPr>
          <w:rFonts w:ascii="Arial" w:hAnsi="Arial" w:cs="Arial"/>
          <w:sz w:val="22"/>
          <w:szCs w:val="22"/>
        </w:rPr>
        <w:t>ABILITY TO MANAGE THE PROJECT IN LIGHT OF COVID PANDEMIC</w:t>
      </w:r>
      <w:bookmarkEnd w:id="16"/>
      <w:r w:rsidRPr="007268A4">
        <w:rPr>
          <w:rFonts w:ascii="Arial" w:hAnsi="Arial" w:cs="Arial"/>
          <w:sz w:val="22"/>
          <w:szCs w:val="22"/>
        </w:rPr>
        <w:t xml:space="preserve"> </w:t>
      </w:r>
    </w:p>
    <w:p w14:paraId="0B143FBD" w14:textId="77777777" w:rsidR="00EC1F17" w:rsidRDefault="00EC1F17" w:rsidP="00EC1F17">
      <w:pPr>
        <w:spacing w:line="360" w:lineRule="auto"/>
        <w:jc w:val="both"/>
        <w:rPr>
          <w:rFonts w:ascii="Arial" w:hAnsi="Arial" w:cs="Arial"/>
          <w:sz w:val="22"/>
        </w:rPr>
      </w:pPr>
      <w:r w:rsidRPr="007268A4">
        <w:rPr>
          <w:rFonts w:ascii="Arial" w:hAnsi="Arial" w:cs="Arial"/>
          <w:sz w:val="22"/>
        </w:rPr>
        <w:t xml:space="preserve">The ability to manage the project could </w:t>
      </w:r>
      <w:proofErr w:type="gramStart"/>
      <w:r w:rsidRPr="007268A4">
        <w:rPr>
          <w:rFonts w:ascii="Arial" w:hAnsi="Arial" w:cs="Arial"/>
          <w:sz w:val="22"/>
        </w:rPr>
        <w:t>be seen as</w:t>
      </w:r>
      <w:proofErr w:type="gramEnd"/>
      <w:r w:rsidRPr="007268A4">
        <w:rPr>
          <w:rFonts w:ascii="Arial" w:hAnsi="Arial" w:cs="Arial"/>
          <w:sz w:val="22"/>
        </w:rPr>
        <w:t xml:space="preserve"> this helps in accomplishing the development and the installation of the new projects in the company. This will increase the working space and will enhance the working platform of the company</w:t>
      </w:r>
      <w:r>
        <w:rPr>
          <w:rFonts w:ascii="Arial" w:hAnsi="Arial" w:cs="Arial"/>
          <w:sz w:val="22"/>
        </w:rPr>
        <w:t>.</w:t>
      </w:r>
    </w:p>
    <w:p w14:paraId="22DDEBFC"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The complete project explained above is effective to have a clear elaboration and analysis of how the </w:t>
      </w:r>
      <w:proofErr w:type="spellStart"/>
      <w:r w:rsidRPr="007268A4">
        <w:rPr>
          <w:rFonts w:ascii="Arial" w:hAnsi="Arial" w:cs="Arial"/>
          <w:sz w:val="22"/>
        </w:rPr>
        <w:t>Corinthia</w:t>
      </w:r>
      <w:proofErr w:type="spellEnd"/>
      <w:r w:rsidRPr="007268A4">
        <w:rPr>
          <w:rFonts w:ascii="Arial" w:hAnsi="Arial" w:cs="Arial"/>
          <w:sz w:val="22"/>
        </w:rPr>
        <w:t xml:space="preserve"> Hotel can improve its functionality due to the post and pre-pandemic (</w:t>
      </w:r>
      <w:proofErr w:type="spellStart"/>
      <w:r w:rsidRPr="007268A4">
        <w:rPr>
          <w:rFonts w:ascii="Arial" w:hAnsi="Arial" w:cs="Arial"/>
          <w:sz w:val="22"/>
        </w:rPr>
        <w:t>Radujković</w:t>
      </w:r>
      <w:proofErr w:type="spellEnd"/>
      <w:r w:rsidRPr="007268A4">
        <w:rPr>
          <w:rFonts w:ascii="Arial" w:hAnsi="Arial" w:cs="Arial"/>
          <w:sz w:val="22"/>
        </w:rPr>
        <w:t xml:space="preserve"> and </w:t>
      </w:r>
      <w:proofErr w:type="spellStart"/>
      <w:r w:rsidRPr="007268A4">
        <w:rPr>
          <w:rFonts w:ascii="Arial" w:hAnsi="Arial" w:cs="Arial"/>
          <w:sz w:val="22"/>
        </w:rPr>
        <w:t>Sjekavica</w:t>
      </w:r>
      <w:proofErr w:type="spellEnd"/>
      <w:r w:rsidRPr="007268A4">
        <w:rPr>
          <w:rFonts w:ascii="Arial" w:hAnsi="Arial" w:cs="Arial"/>
          <w:sz w:val="22"/>
        </w:rPr>
        <w:t>, 2017). The pandemic has affected the business at a big cost and th</w:t>
      </w:r>
      <w:r>
        <w:rPr>
          <w:rFonts w:ascii="Arial" w:hAnsi="Arial" w:cs="Arial"/>
          <w:sz w:val="22"/>
        </w:rPr>
        <w:t>e</w:t>
      </w:r>
      <w:r w:rsidRPr="007268A4">
        <w:rPr>
          <w:rFonts w:ascii="Arial" w:hAnsi="Arial" w:cs="Arial"/>
          <w:sz w:val="22"/>
        </w:rPr>
        <w:t xml:space="preserve"> management, and the new project development will help in attaining and acknowledging that the machines will provide the proper safety to the employees and the customers in the hotel. The complete situation </w:t>
      </w:r>
      <w:proofErr w:type="gramStart"/>
      <w:r w:rsidRPr="007268A4">
        <w:rPr>
          <w:rFonts w:ascii="Arial" w:hAnsi="Arial" w:cs="Arial"/>
          <w:sz w:val="22"/>
        </w:rPr>
        <w:t>was seen as</w:t>
      </w:r>
      <w:proofErr w:type="gramEnd"/>
      <w:r w:rsidRPr="007268A4">
        <w:rPr>
          <w:rFonts w:ascii="Arial" w:hAnsi="Arial" w:cs="Arial"/>
          <w:sz w:val="22"/>
        </w:rPr>
        <w:t xml:space="preserve"> the pre-Covid-19 situation had the business and the big hotels around the globe in a big form which affected the business globally. This project development of new machines of testing at the doorstep of </w:t>
      </w:r>
      <w:proofErr w:type="spellStart"/>
      <w:r w:rsidRPr="007268A4">
        <w:rPr>
          <w:rFonts w:ascii="Arial" w:hAnsi="Arial" w:cs="Arial"/>
          <w:sz w:val="22"/>
        </w:rPr>
        <w:t>Corinthia</w:t>
      </w:r>
      <w:proofErr w:type="spellEnd"/>
      <w:r w:rsidRPr="007268A4">
        <w:rPr>
          <w:rFonts w:ascii="Arial" w:hAnsi="Arial" w:cs="Arial"/>
          <w:sz w:val="22"/>
        </w:rPr>
        <w:t xml:space="preserve"> Hotel will help the hotel to acknowledge the health and the disease if any customers have in their body as they enter the hotel. </w:t>
      </w:r>
    </w:p>
    <w:p w14:paraId="36B2F079" w14:textId="77777777" w:rsidR="00EC1F17" w:rsidRPr="007268A4" w:rsidRDefault="00EC1F17" w:rsidP="00EC1F17">
      <w:pPr>
        <w:spacing w:line="360" w:lineRule="auto"/>
        <w:jc w:val="both"/>
        <w:rPr>
          <w:rFonts w:ascii="Arial" w:hAnsi="Arial" w:cs="Arial"/>
          <w:b/>
          <w:sz w:val="22"/>
        </w:rPr>
      </w:pPr>
      <w:r w:rsidRPr="007268A4">
        <w:rPr>
          <w:rFonts w:ascii="Arial" w:hAnsi="Arial" w:cs="Arial"/>
          <w:b/>
          <w:sz w:val="22"/>
        </w:rPr>
        <w:t>STRENGTHS AND WEAKNESS</w:t>
      </w:r>
    </w:p>
    <w:p w14:paraId="09C02834" w14:textId="77777777" w:rsidR="00EC1F17" w:rsidRDefault="00EC1F17" w:rsidP="00EC1F17">
      <w:pPr>
        <w:spacing w:line="360" w:lineRule="auto"/>
        <w:jc w:val="both"/>
        <w:rPr>
          <w:rFonts w:ascii="Arial" w:hAnsi="Arial" w:cs="Arial"/>
          <w:sz w:val="22"/>
        </w:rPr>
      </w:pPr>
      <w:r w:rsidRPr="007268A4">
        <w:rPr>
          <w:rFonts w:ascii="Arial" w:hAnsi="Arial" w:cs="Arial"/>
          <w:sz w:val="22"/>
        </w:rPr>
        <w:t>T</w:t>
      </w:r>
      <w:r>
        <w:rPr>
          <w:rFonts w:ascii="Arial" w:hAnsi="Arial" w:cs="Arial"/>
          <w:sz w:val="22"/>
        </w:rPr>
        <w:t>h</w:t>
      </w:r>
      <w:r w:rsidRPr="007268A4">
        <w:rPr>
          <w:rFonts w:ascii="Arial" w:hAnsi="Arial" w:cs="Arial"/>
          <w:sz w:val="22"/>
        </w:rPr>
        <w:t xml:space="preserve">e complete project management and organisation helped me in accessing and accommodating my strengths </w:t>
      </w:r>
      <w:proofErr w:type="gramStart"/>
      <w:r w:rsidRPr="007268A4">
        <w:rPr>
          <w:rFonts w:ascii="Arial" w:hAnsi="Arial" w:cs="Arial"/>
          <w:sz w:val="22"/>
        </w:rPr>
        <w:t>and also</w:t>
      </w:r>
      <w:proofErr w:type="gramEnd"/>
      <w:r w:rsidRPr="007268A4">
        <w:rPr>
          <w:rFonts w:ascii="Arial" w:hAnsi="Arial" w:cs="Arial"/>
          <w:sz w:val="22"/>
        </w:rPr>
        <w:t xml:space="preserve"> accessing my weakness to perform the work. This was accessed and accommodated by me while completing the whole work that my skills of analysing the work and time management are very good which helped me in completing my work in a well-planned manner (</w:t>
      </w:r>
      <w:proofErr w:type="spellStart"/>
      <w:r w:rsidRPr="007268A4">
        <w:rPr>
          <w:rFonts w:ascii="Arial" w:hAnsi="Arial" w:cs="Arial"/>
          <w:sz w:val="22"/>
        </w:rPr>
        <w:t>Radujković</w:t>
      </w:r>
      <w:proofErr w:type="spellEnd"/>
      <w:r w:rsidRPr="007268A4">
        <w:rPr>
          <w:rFonts w:ascii="Arial" w:hAnsi="Arial" w:cs="Arial"/>
          <w:sz w:val="22"/>
        </w:rPr>
        <w:t xml:space="preserve"> and </w:t>
      </w:r>
      <w:proofErr w:type="spellStart"/>
      <w:r w:rsidRPr="007268A4">
        <w:rPr>
          <w:rFonts w:ascii="Arial" w:hAnsi="Arial" w:cs="Arial"/>
          <w:sz w:val="22"/>
        </w:rPr>
        <w:t>Sjekavica</w:t>
      </w:r>
      <w:proofErr w:type="spellEnd"/>
      <w:r w:rsidRPr="007268A4">
        <w:rPr>
          <w:rFonts w:ascii="Arial" w:hAnsi="Arial" w:cs="Arial"/>
          <w:sz w:val="22"/>
        </w:rPr>
        <w:t xml:space="preserve">, 2017). These skills reflected my work to get doing in the proper format and the trait of analysing helped me in evaluating the best this was accommodated by me that my strength of time management has made the completion of the assigned work and project in the given period. This also helps me in assessing the importance of time management in an organisation or while managing any project. </w:t>
      </w:r>
    </w:p>
    <w:p w14:paraId="2BD308FE" w14:textId="77777777" w:rsidR="00EC1F17" w:rsidRDefault="00EC1F17" w:rsidP="00EC1F17">
      <w:pPr>
        <w:spacing w:line="360" w:lineRule="auto"/>
        <w:jc w:val="both"/>
        <w:rPr>
          <w:rFonts w:ascii="Arial" w:hAnsi="Arial" w:cs="Arial"/>
          <w:sz w:val="22"/>
        </w:rPr>
      </w:pPr>
      <w:r w:rsidRPr="007268A4">
        <w:rPr>
          <w:rFonts w:ascii="Arial" w:hAnsi="Arial" w:cs="Arial"/>
          <w:sz w:val="22"/>
        </w:rPr>
        <w:t>The project also helps me in analysing my weaknesses such as decision making, communication skills, leadership skills and multitasking skills. This is acquired by me and identified by me that by managing the skills of work could be completed in a better format and the results could be outlined in successful terms (</w:t>
      </w:r>
      <w:proofErr w:type="spellStart"/>
      <w:r w:rsidRPr="007268A4">
        <w:rPr>
          <w:rFonts w:ascii="Arial" w:hAnsi="Arial" w:cs="Arial"/>
          <w:sz w:val="22"/>
        </w:rPr>
        <w:t>Radujković</w:t>
      </w:r>
      <w:proofErr w:type="spellEnd"/>
      <w:r w:rsidRPr="007268A4">
        <w:rPr>
          <w:rFonts w:ascii="Arial" w:hAnsi="Arial" w:cs="Arial"/>
          <w:sz w:val="22"/>
        </w:rPr>
        <w:t xml:space="preserve"> and </w:t>
      </w:r>
      <w:proofErr w:type="spellStart"/>
      <w:r w:rsidRPr="007268A4">
        <w:rPr>
          <w:rFonts w:ascii="Arial" w:hAnsi="Arial" w:cs="Arial"/>
          <w:sz w:val="22"/>
        </w:rPr>
        <w:t>Sjekavica</w:t>
      </w:r>
      <w:proofErr w:type="spellEnd"/>
      <w:r w:rsidRPr="007268A4">
        <w:rPr>
          <w:rFonts w:ascii="Arial" w:hAnsi="Arial" w:cs="Arial"/>
          <w:sz w:val="22"/>
        </w:rPr>
        <w:t xml:space="preserve">, 2017). </w:t>
      </w:r>
    </w:p>
    <w:p w14:paraId="5A0CB14B"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Due to the unavailability of these skills at the start of the project got reluctantly nervous which made the whole project get a bit late, but my practice of time management saved me and by going step by step the whole project was accomplished. The outline weakness would be </w:t>
      </w:r>
      <w:r w:rsidRPr="007268A4">
        <w:rPr>
          <w:rFonts w:ascii="Arial" w:hAnsi="Arial" w:cs="Arial"/>
          <w:sz w:val="22"/>
        </w:rPr>
        <w:lastRenderedPageBreak/>
        <w:t>improved by me by taking better action towards it and acknowledging that these skills turn out to be a beneficial tractor to complete the project more precisely and perform better in the coming projects or studies.</w:t>
      </w:r>
    </w:p>
    <w:p w14:paraId="33FA6CDA" w14:textId="77777777" w:rsidR="00EC1F17" w:rsidRPr="007268A4" w:rsidRDefault="00EC1F17" w:rsidP="00EC1F17">
      <w:pPr>
        <w:pStyle w:val="Heading2"/>
        <w:spacing w:line="360" w:lineRule="auto"/>
        <w:jc w:val="both"/>
        <w:rPr>
          <w:rFonts w:ascii="Arial" w:hAnsi="Arial" w:cs="Arial"/>
          <w:sz w:val="22"/>
          <w:szCs w:val="22"/>
        </w:rPr>
      </w:pPr>
      <w:bookmarkStart w:id="17" w:name="_Toc70265872"/>
      <w:r w:rsidRPr="007268A4">
        <w:rPr>
          <w:rFonts w:ascii="Arial" w:hAnsi="Arial" w:cs="Arial"/>
          <w:sz w:val="22"/>
          <w:szCs w:val="22"/>
        </w:rPr>
        <w:t>SELF DEVELOPMENT PLAN</w:t>
      </w:r>
      <w:bookmarkEnd w:id="17"/>
      <w:r w:rsidRPr="007268A4">
        <w:rPr>
          <w:rFonts w:ascii="Arial" w:hAnsi="Arial" w:cs="Arial"/>
          <w:sz w:val="22"/>
          <w:szCs w:val="22"/>
        </w:rPr>
        <w:t xml:space="preserve"> </w:t>
      </w:r>
    </w:p>
    <w:tbl>
      <w:tblPr>
        <w:tblStyle w:val="TableGrid"/>
        <w:tblW w:w="10031" w:type="dxa"/>
        <w:tblLook w:val="04A0" w:firstRow="1" w:lastRow="0" w:firstColumn="1" w:lastColumn="0" w:noHBand="0" w:noVBand="1"/>
      </w:tblPr>
      <w:tblGrid>
        <w:gridCol w:w="1745"/>
        <w:gridCol w:w="2332"/>
        <w:gridCol w:w="2709"/>
        <w:gridCol w:w="2307"/>
        <w:gridCol w:w="938"/>
      </w:tblGrid>
      <w:tr w:rsidR="00EC1F17" w:rsidRPr="007268A4" w14:paraId="7BF4C236" w14:textId="77777777" w:rsidTr="00E72D79">
        <w:tc>
          <w:tcPr>
            <w:tcW w:w="1745" w:type="dxa"/>
          </w:tcPr>
          <w:p w14:paraId="292EC289"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Skills </w:t>
            </w:r>
          </w:p>
        </w:tc>
        <w:tc>
          <w:tcPr>
            <w:tcW w:w="2332" w:type="dxa"/>
          </w:tcPr>
          <w:p w14:paraId="01E9C55C"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Issues faced</w:t>
            </w:r>
          </w:p>
        </w:tc>
        <w:tc>
          <w:tcPr>
            <w:tcW w:w="2709" w:type="dxa"/>
          </w:tcPr>
          <w:p w14:paraId="004507C2"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How can these be improved </w:t>
            </w:r>
          </w:p>
        </w:tc>
        <w:tc>
          <w:tcPr>
            <w:tcW w:w="2307" w:type="dxa"/>
          </w:tcPr>
          <w:p w14:paraId="73474CD5"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How will be these be attained </w:t>
            </w:r>
          </w:p>
        </w:tc>
        <w:tc>
          <w:tcPr>
            <w:tcW w:w="938" w:type="dxa"/>
          </w:tcPr>
          <w:p w14:paraId="115B706D"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Time </w:t>
            </w:r>
          </w:p>
        </w:tc>
      </w:tr>
      <w:tr w:rsidR="00EC1F17" w:rsidRPr="007268A4" w14:paraId="132D2DE4" w14:textId="77777777" w:rsidTr="00E72D79">
        <w:tc>
          <w:tcPr>
            <w:tcW w:w="1745" w:type="dxa"/>
          </w:tcPr>
          <w:p w14:paraId="77CB8FCB"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Decision making </w:t>
            </w:r>
          </w:p>
        </w:tc>
        <w:tc>
          <w:tcPr>
            <w:tcW w:w="2332" w:type="dxa"/>
          </w:tcPr>
          <w:p w14:paraId="57585A74"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The issues identified are those which are done due to improper decision Making the employees working under could not be provided with the proper decisions which lack in providing them equality in the work. </w:t>
            </w:r>
          </w:p>
        </w:tc>
        <w:tc>
          <w:tcPr>
            <w:tcW w:w="2709" w:type="dxa"/>
          </w:tcPr>
          <w:p w14:paraId="7392E9C8"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These will be improved by taking participating in various programs and by improving my analysis skills and patient observing the activities happening around to give out the correct output of it. </w:t>
            </w:r>
          </w:p>
        </w:tc>
        <w:tc>
          <w:tcPr>
            <w:tcW w:w="2307" w:type="dxa"/>
          </w:tcPr>
          <w:p w14:paraId="661F8F18"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This will be done with the help of taking regular lectures on this and improving my traits and calmly thinking over what I see. </w:t>
            </w:r>
          </w:p>
        </w:tc>
        <w:tc>
          <w:tcPr>
            <w:tcW w:w="938" w:type="dxa"/>
          </w:tcPr>
          <w:p w14:paraId="63C18C38"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2 Months </w:t>
            </w:r>
          </w:p>
        </w:tc>
      </w:tr>
      <w:tr w:rsidR="00EC1F17" w:rsidRPr="007268A4" w14:paraId="1F83995A" w14:textId="77777777" w:rsidTr="00E72D79">
        <w:tc>
          <w:tcPr>
            <w:tcW w:w="1745" w:type="dxa"/>
          </w:tcPr>
          <w:p w14:paraId="47464CBC"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Leadership </w:t>
            </w:r>
          </w:p>
        </w:tc>
        <w:tc>
          <w:tcPr>
            <w:tcW w:w="2332" w:type="dxa"/>
          </w:tcPr>
          <w:p w14:paraId="6EFA9805"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This is important to guide the other people working on the project and therefore it is required by me to attain good leadership skill to give out the right guidance to the people working </w:t>
            </w:r>
            <w:proofErr w:type="gramStart"/>
            <w:r w:rsidRPr="007268A4">
              <w:rPr>
                <w:rFonts w:ascii="Arial" w:hAnsi="Arial" w:cs="Arial"/>
                <w:sz w:val="22"/>
              </w:rPr>
              <w:t>and also</w:t>
            </w:r>
            <w:proofErr w:type="gramEnd"/>
            <w:r w:rsidRPr="007268A4">
              <w:rPr>
                <w:rFonts w:ascii="Arial" w:hAnsi="Arial" w:cs="Arial"/>
                <w:sz w:val="22"/>
              </w:rPr>
              <w:t xml:space="preserve"> showcase them the right way to complete the work. </w:t>
            </w:r>
          </w:p>
        </w:tc>
        <w:tc>
          <w:tcPr>
            <w:tcW w:w="2709" w:type="dxa"/>
          </w:tcPr>
          <w:p w14:paraId="1EA6DBD9"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The skills of leadership could be improved by providing clear and practical ideas about a particular thing to the group of people and always being available to the people in order of any confusion. This could be more professionally performed by bringing a sense of motivation among oneself and having the carriage to guide all the other people working under one individual.</w:t>
            </w:r>
          </w:p>
        </w:tc>
        <w:tc>
          <w:tcPr>
            <w:tcW w:w="2307" w:type="dxa"/>
          </w:tcPr>
          <w:p w14:paraId="024CDA32"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This would be performed by me with the help of attaining more lecturer and sessions </w:t>
            </w:r>
            <w:r>
              <w:rPr>
                <w:rFonts w:ascii="Arial" w:hAnsi="Arial" w:cs="Arial"/>
                <w:sz w:val="22"/>
              </w:rPr>
              <w:t>of</w:t>
            </w:r>
            <w:r w:rsidRPr="007268A4">
              <w:rPr>
                <w:rFonts w:ascii="Arial" w:hAnsi="Arial" w:cs="Arial"/>
                <w:sz w:val="22"/>
              </w:rPr>
              <w:t xml:space="preserve"> leadership and how it could effectively be performed. This would help me in getting wide knowledge of how leadership should provide motivation to all the other employees a people working under them </w:t>
            </w:r>
            <w:r w:rsidRPr="007268A4">
              <w:rPr>
                <w:rFonts w:ascii="Arial" w:hAnsi="Arial" w:cs="Arial"/>
                <w:sz w:val="22"/>
              </w:rPr>
              <w:lastRenderedPageBreak/>
              <w:t>and that have a good leadership works.</w:t>
            </w:r>
          </w:p>
        </w:tc>
        <w:tc>
          <w:tcPr>
            <w:tcW w:w="938" w:type="dxa"/>
          </w:tcPr>
          <w:p w14:paraId="595B52C8"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lastRenderedPageBreak/>
              <w:t xml:space="preserve">3 Months </w:t>
            </w:r>
          </w:p>
        </w:tc>
      </w:tr>
      <w:tr w:rsidR="00EC1F17" w:rsidRPr="007268A4" w14:paraId="520A3670" w14:textId="77777777" w:rsidTr="00E72D79">
        <w:tc>
          <w:tcPr>
            <w:tcW w:w="1745" w:type="dxa"/>
          </w:tcPr>
          <w:p w14:paraId="169EE23F"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Communication</w:t>
            </w:r>
          </w:p>
        </w:tc>
        <w:tc>
          <w:tcPr>
            <w:tcW w:w="2332" w:type="dxa"/>
          </w:tcPr>
          <w:p w14:paraId="685A487A"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The skill is accounted to be very crucial to communicate with every other person in the team to have clear Idea and knowledge about what is happening in the project. That is why it is required for me to have proper knowledge about communication and how to present my thoughts in the proper format of words.</w:t>
            </w:r>
          </w:p>
        </w:tc>
        <w:tc>
          <w:tcPr>
            <w:tcW w:w="2709" w:type="dxa"/>
          </w:tcPr>
          <w:p w14:paraId="6A9B55FF"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To make my communication skills better I would be more talking to people and focus on my presenting style and on the way of arranging my words in the form of a sentence. This would also be performed by me by assessing my friends or teachers and having a communication with them which will help in attaining how good I am with my skills of communication.</w:t>
            </w:r>
          </w:p>
        </w:tc>
        <w:tc>
          <w:tcPr>
            <w:tcW w:w="2307" w:type="dxa"/>
          </w:tcPr>
          <w:p w14:paraId="643F0422"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I will be taking more sessions and having communication classes which will improve my base of presenting words and thoughts to an individual to stop this will improve my way of presentation and communicating to others.</w:t>
            </w:r>
          </w:p>
        </w:tc>
        <w:tc>
          <w:tcPr>
            <w:tcW w:w="938" w:type="dxa"/>
          </w:tcPr>
          <w:p w14:paraId="608E66CA" w14:textId="77777777" w:rsidR="00EC1F17" w:rsidRPr="007268A4" w:rsidRDefault="00EC1F17" w:rsidP="00E72D79">
            <w:pPr>
              <w:spacing w:line="360" w:lineRule="auto"/>
              <w:jc w:val="both"/>
              <w:rPr>
                <w:rFonts w:ascii="Arial" w:hAnsi="Arial" w:cs="Arial"/>
                <w:sz w:val="22"/>
              </w:rPr>
            </w:pPr>
            <w:r w:rsidRPr="007268A4">
              <w:rPr>
                <w:rFonts w:ascii="Arial" w:hAnsi="Arial" w:cs="Arial"/>
                <w:sz w:val="22"/>
              </w:rPr>
              <w:t xml:space="preserve">2 Months </w:t>
            </w:r>
          </w:p>
        </w:tc>
      </w:tr>
    </w:tbl>
    <w:p w14:paraId="6CD74578" w14:textId="77777777" w:rsidR="00EC1F17" w:rsidRPr="007268A4" w:rsidRDefault="00EC1F17" w:rsidP="00EC1F17">
      <w:pPr>
        <w:spacing w:line="360" w:lineRule="auto"/>
        <w:jc w:val="both"/>
        <w:rPr>
          <w:rFonts w:ascii="Arial" w:hAnsi="Arial" w:cs="Arial"/>
          <w:sz w:val="22"/>
        </w:rPr>
      </w:pPr>
    </w:p>
    <w:p w14:paraId="1991042F" w14:textId="77777777" w:rsidR="00EC1F17" w:rsidRPr="00C24691" w:rsidRDefault="00EC1F17" w:rsidP="00EC1F17">
      <w:pPr>
        <w:spacing w:line="360" w:lineRule="auto"/>
        <w:jc w:val="both"/>
        <w:rPr>
          <w:rFonts w:ascii="Arial" w:hAnsi="Arial" w:cs="Arial"/>
          <w:sz w:val="22"/>
        </w:rPr>
      </w:pPr>
      <w:r w:rsidRPr="007268A4">
        <w:rPr>
          <w:rFonts w:ascii="Arial" w:hAnsi="Arial" w:cs="Arial"/>
          <w:sz w:val="22"/>
        </w:rPr>
        <w:t>Source: (</w:t>
      </w:r>
      <w:proofErr w:type="spellStart"/>
      <w:r w:rsidRPr="007268A4">
        <w:rPr>
          <w:rFonts w:ascii="Arial" w:hAnsi="Arial" w:cs="Arial"/>
          <w:sz w:val="22"/>
        </w:rPr>
        <w:t>Klepo</w:t>
      </w:r>
      <w:proofErr w:type="spellEnd"/>
      <w:r w:rsidRPr="007268A4">
        <w:rPr>
          <w:rFonts w:ascii="Arial" w:hAnsi="Arial" w:cs="Arial"/>
          <w:sz w:val="22"/>
        </w:rPr>
        <w:t xml:space="preserve"> and </w:t>
      </w:r>
      <w:proofErr w:type="spellStart"/>
      <w:r w:rsidRPr="007268A4">
        <w:rPr>
          <w:rFonts w:ascii="Arial" w:hAnsi="Arial" w:cs="Arial"/>
          <w:sz w:val="22"/>
        </w:rPr>
        <w:t>Radujković</w:t>
      </w:r>
      <w:proofErr w:type="spellEnd"/>
      <w:r w:rsidRPr="007268A4">
        <w:rPr>
          <w:rFonts w:ascii="Arial" w:hAnsi="Arial" w:cs="Arial"/>
          <w:sz w:val="22"/>
        </w:rPr>
        <w:t>, 2019)</w:t>
      </w:r>
    </w:p>
    <w:p w14:paraId="6B5A2EA7" w14:textId="77777777" w:rsidR="00EC1F17" w:rsidRPr="007268A4" w:rsidRDefault="00EC1F17" w:rsidP="00EC1F17">
      <w:pPr>
        <w:pStyle w:val="Heading1"/>
        <w:spacing w:line="360" w:lineRule="auto"/>
        <w:jc w:val="both"/>
        <w:rPr>
          <w:rFonts w:ascii="Arial" w:hAnsi="Arial" w:cs="Arial"/>
          <w:sz w:val="22"/>
          <w:szCs w:val="22"/>
        </w:rPr>
      </w:pPr>
      <w:bookmarkStart w:id="18" w:name="_Toc70265873"/>
      <w:r w:rsidRPr="007268A4">
        <w:rPr>
          <w:rFonts w:ascii="Arial" w:hAnsi="Arial" w:cs="Arial"/>
          <w:sz w:val="22"/>
          <w:szCs w:val="22"/>
        </w:rPr>
        <w:t>CONCLUSION</w:t>
      </w:r>
      <w:bookmarkEnd w:id="18"/>
      <w:r w:rsidRPr="007268A4">
        <w:rPr>
          <w:rFonts w:ascii="Arial" w:hAnsi="Arial" w:cs="Arial"/>
          <w:sz w:val="22"/>
          <w:szCs w:val="22"/>
        </w:rPr>
        <w:t xml:space="preserve">  </w:t>
      </w:r>
    </w:p>
    <w:p w14:paraId="7DBCA39E"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The complete report highlighted the importance of managing projects in organisations. This was more clearly demonstrated by the help of understanding about the topic with the help of the company as </w:t>
      </w:r>
      <w:proofErr w:type="spellStart"/>
      <w:r w:rsidRPr="007268A4">
        <w:rPr>
          <w:rFonts w:ascii="Arial" w:hAnsi="Arial" w:cs="Arial"/>
          <w:sz w:val="22"/>
        </w:rPr>
        <w:t>Corinthia</w:t>
      </w:r>
      <w:proofErr w:type="spellEnd"/>
      <w:r w:rsidRPr="007268A4">
        <w:rPr>
          <w:rFonts w:ascii="Arial" w:hAnsi="Arial" w:cs="Arial"/>
          <w:sz w:val="22"/>
        </w:rPr>
        <w:t xml:space="preserve"> Hotel. The report consisted of a brief understanding of how the pandemic situation has turned to be a big state of risk for the companies and the countries. Therefore, this report highlights the new development of the technological test machines which ensure the health standards of the people coming in the hotel by attaining the complete budget of the project.</w:t>
      </w:r>
    </w:p>
    <w:p w14:paraId="48DDD46B" w14:textId="77777777" w:rsidR="00EC1F17" w:rsidRPr="007268A4" w:rsidRDefault="00EC1F17" w:rsidP="00EC1F17">
      <w:pPr>
        <w:spacing w:line="360" w:lineRule="auto"/>
        <w:jc w:val="both"/>
        <w:rPr>
          <w:rFonts w:ascii="Arial" w:eastAsiaTheme="majorEastAsia" w:hAnsi="Arial" w:cs="Arial"/>
          <w:b/>
          <w:bCs/>
          <w:color w:val="2F5496" w:themeColor="accent1" w:themeShade="BF"/>
          <w:sz w:val="22"/>
        </w:rPr>
      </w:pPr>
      <w:r w:rsidRPr="007268A4">
        <w:rPr>
          <w:rFonts w:ascii="Arial" w:hAnsi="Arial" w:cs="Arial"/>
          <w:sz w:val="22"/>
        </w:rPr>
        <w:br w:type="page"/>
      </w:r>
    </w:p>
    <w:p w14:paraId="012AD5A1" w14:textId="77777777" w:rsidR="00EC1F17" w:rsidRPr="007268A4" w:rsidRDefault="00EC1F17" w:rsidP="00EC1F17">
      <w:pPr>
        <w:pStyle w:val="Heading1"/>
        <w:spacing w:line="360" w:lineRule="auto"/>
        <w:jc w:val="both"/>
        <w:rPr>
          <w:rFonts w:ascii="Arial" w:hAnsi="Arial" w:cs="Arial"/>
          <w:sz w:val="22"/>
          <w:szCs w:val="22"/>
        </w:rPr>
      </w:pPr>
      <w:bookmarkStart w:id="19" w:name="_Toc70265874"/>
      <w:r w:rsidRPr="007268A4">
        <w:rPr>
          <w:rFonts w:ascii="Arial" w:hAnsi="Arial" w:cs="Arial"/>
          <w:sz w:val="22"/>
          <w:szCs w:val="22"/>
        </w:rPr>
        <w:lastRenderedPageBreak/>
        <w:t>REFERENCES</w:t>
      </w:r>
      <w:bookmarkEnd w:id="19"/>
      <w:r w:rsidRPr="007268A4">
        <w:rPr>
          <w:rFonts w:ascii="Arial" w:hAnsi="Arial" w:cs="Arial"/>
          <w:sz w:val="22"/>
          <w:szCs w:val="22"/>
        </w:rPr>
        <w:t xml:space="preserve"> </w:t>
      </w:r>
    </w:p>
    <w:p w14:paraId="63524346"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Abdullah, N.S., 2018. Corporate governance and performance of hotel industry (IHI).</w:t>
      </w:r>
    </w:p>
    <w:p w14:paraId="65EBC0B3" w14:textId="77777777" w:rsidR="00EC1F17" w:rsidRPr="007268A4" w:rsidRDefault="00EC1F17" w:rsidP="00EC1F17">
      <w:pPr>
        <w:spacing w:line="360" w:lineRule="auto"/>
        <w:jc w:val="both"/>
        <w:rPr>
          <w:rFonts w:ascii="Arial" w:hAnsi="Arial" w:cs="Arial"/>
          <w:sz w:val="22"/>
        </w:rPr>
      </w:pPr>
      <w:proofErr w:type="spellStart"/>
      <w:r w:rsidRPr="007268A4">
        <w:rPr>
          <w:rFonts w:ascii="Arial" w:hAnsi="Arial" w:cs="Arial"/>
          <w:sz w:val="22"/>
        </w:rPr>
        <w:t>Barouki</w:t>
      </w:r>
      <w:proofErr w:type="spellEnd"/>
      <w:r w:rsidRPr="007268A4">
        <w:rPr>
          <w:rFonts w:ascii="Arial" w:hAnsi="Arial" w:cs="Arial"/>
          <w:sz w:val="22"/>
        </w:rPr>
        <w:t xml:space="preserve">, R., </w:t>
      </w:r>
      <w:proofErr w:type="spellStart"/>
      <w:r w:rsidRPr="007268A4">
        <w:rPr>
          <w:rFonts w:ascii="Arial" w:hAnsi="Arial" w:cs="Arial"/>
          <w:sz w:val="22"/>
        </w:rPr>
        <w:t>Kogevinas</w:t>
      </w:r>
      <w:proofErr w:type="spellEnd"/>
      <w:r w:rsidRPr="007268A4">
        <w:rPr>
          <w:rFonts w:ascii="Arial" w:hAnsi="Arial" w:cs="Arial"/>
          <w:sz w:val="22"/>
        </w:rPr>
        <w:t xml:space="preserve">, M., </w:t>
      </w:r>
      <w:proofErr w:type="spellStart"/>
      <w:r w:rsidRPr="007268A4">
        <w:rPr>
          <w:rFonts w:ascii="Arial" w:hAnsi="Arial" w:cs="Arial"/>
          <w:sz w:val="22"/>
        </w:rPr>
        <w:t>Audouze</w:t>
      </w:r>
      <w:proofErr w:type="spellEnd"/>
      <w:r w:rsidRPr="007268A4">
        <w:rPr>
          <w:rFonts w:ascii="Arial" w:hAnsi="Arial" w:cs="Arial"/>
          <w:sz w:val="22"/>
        </w:rPr>
        <w:t xml:space="preserve">, K., </w:t>
      </w:r>
      <w:proofErr w:type="spellStart"/>
      <w:r w:rsidRPr="007268A4">
        <w:rPr>
          <w:rFonts w:ascii="Arial" w:hAnsi="Arial" w:cs="Arial"/>
          <w:sz w:val="22"/>
        </w:rPr>
        <w:t>Belesova</w:t>
      </w:r>
      <w:proofErr w:type="spellEnd"/>
      <w:r w:rsidRPr="007268A4">
        <w:rPr>
          <w:rFonts w:ascii="Arial" w:hAnsi="Arial" w:cs="Arial"/>
          <w:sz w:val="22"/>
        </w:rPr>
        <w:t xml:space="preserve">, K., Bergman, A., Birnbaum, L., </w:t>
      </w:r>
      <w:proofErr w:type="spellStart"/>
      <w:r w:rsidRPr="007268A4">
        <w:rPr>
          <w:rFonts w:ascii="Arial" w:hAnsi="Arial" w:cs="Arial"/>
          <w:sz w:val="22"/>
        </w:rPr>
        <w:t>Boekhold</w:t>
      </w:r>
      <w:proofErr w:type="spellEnd"/>
      <w:r w:rsidRPr="007268A4">
        <w:rPr>
          <w:rFonts w:ascii="Arial" w:hAnsi="Arial" w:cs="Arial"/>
          <w:sz w:val="22"/>
        </w:rPr>
        <w:t xml:space="preserve">, S., Denys, S., </w:t>
      </w:r>
      <w:proofErr w:type="spellStart"/>
      <w:r w:rsidRPr="007268A4">
        <w:rPr>
          <w:rFonts w:ascii="Arial" w:hAnsi="Arial" w:cs="Arial"/>
          <w:sz w:val="22"/>
        </w:rPr>
        <w:t>Desseille</w:t>
      </w:r>
      <w:proofErr w:type="spellEnd"/>
      <w:r w:rsidRPr="007268A4">
        <w:rPr>
          <w:rFonts w:ascii="Arial" w:hAnsi="Arial" w:cs="Arial"/>
          <w:sz w:val="22"/>
        </w:rPr>
        <w:t xml:space="preserve">, C., </w:t>
      </w:r>
      <w:proofErr w:type="spellStart"/>
      <w:r w:rsidRPr="007268A4">
        <w:rPr>
          <w:rFonts w:ascii="Arial" w:hAnsi="Arial" w:cs="Arial"/>
          <w:sz w:val="22"/>
        </w:rPr>
        <w:t>Drakvik</w:t>
      </w:r>
      <w:proofErr w:type="spellEnd"/>
      <w:r w:rsidRPr="007268A4">
        <w:rPr>
          <w:rFonts w:ascii="Arial" w:hAnsi="Arial" w:cs="Arial"/>
          <w:sz w:val="22"/>
        </w:rPr>
        <w:t xml:space="preserve">, E. and </w:t>
      </w:r>
      <w:proofErr w:type="spellStart"/>
      <w:r w:rsidRPr="007268A4">
        <w:rPr>
          <w:rFonts w:ascii="Arial" w:hAnsi="Arial" w:cs="Arial"/>
          <w:sz w:val="22"/>
        </w:rPr>
        <w:t>Frumkin</w:t>
      </w:r>
      <w:proofErr w:type="spellEnd"/>
      <w:r w:rsidRPr="007268A4">
        <w:rPr>
          <w:rFonts w:ascii="Arial" w:hAnsi="Arial" w:cs="Arial"/>
          <w:sz w:val="22"/>
        </w:rPr>
        <w:t>, H., 2021. The COVID-19 pandemic and global environmental change: Emerging research needs. Environment international, 146, p.106272.</w:t>
      </w:r>
    </w:p>
    <w:p w14:paraId="204C8A64"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Collins, W., Parrish, </w:t>
      </w:r>
      <w:proofErr w:type="gramStart"/>
      <w:r w:rsidRPr="007268A4">
        <w:rPr>
          <w:rFonts w:ascii="Arial" w:hAnsi="Arial" w:cs="Arial"/>
          <w:sz w:val="22"/>
        </w:rPr>
        <w:t>K.</w:t>
      </w:r>
      <w:proofErr w:type="gramEnd"/>
      <w:r w:rsidRPr="007268A4">
        <w:rPr>
          <w:rFonts w:ascii="Arial" w:hAnsi="Arial" w:cs="Arial"/>
          <w:sz w:val="22"/>
        </w:rPr>
        <w:t xml:space="preserve"> and Gibson Jr, G.E., 2017. Development of a project scope definition and assessment tool for small industrial construction projects. Journal of management in engineering, 33(4), p.04017015.</w:t>
      </w:r>
    </w:p>
    <w:p w14:paraId="3365DF5E"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Di Ludovico, D. and Di Lodovico, L., 2020. The Regional Management Risk Plan. Knowledge, </w:t>
      </w:r>
      <w:proofErr w:type="gramStart"/>
      <w:r w:rsidRPr="007268A4">
        <w:rPr>
          <w:rFonts w:ascii="Arial" w:hAnsi="Arial" w:cs="Arial"/>
          <w:sz w:val="22"/>
        </w:rPr>
        <w:t>scenarios</w:t>
      </w:r>
      <w:proofErr w:type="gramEnd"/>
      <w:r w:rsidRPr="007268A4">
        <w:rPr>
          <w:rFonts w:ascii="Arial" w:hAnsi="Arial" w:cs="Arial"/>
          <w:sz w:val="22"/>
        </w:rPr>
        <w:t xml:space="preserve"> and prevention projects in a regional context. International Journal of Disaster Risk Reduction, 45, p.101465.</w:t>
      </w:r>
    </w:p>
    <w:p w14:paraId="6636E619" w14:textId="77777777" w:rsidR="00EC1F17" w:rsidRPr="007268A4" w:rsidRDefault="00EC1F17" w:rsidP="00EC1F17">
      <w:pPr>
        <w:spacing w:line="360" w:lineRule="auto"/>
        <w:jc w:val="both"/>
        <w:rPr>
          <w:rFonts w:ascii="Arial" w:hAnsi="Arial" w:cs="Arial"/>
          <w:sz w:val="22"/>
        </w:rPr>
      </w:pPr>
      <w:proofErr w:type="spellStart"/>
      <w:r w:rsidRPr="007268A4">
        <w:rPr>
          <w:rFonts w:ascii="Arial" w:hAnsi="Arial" w:cs="Arial"/>
          <w:sz w:val="22"/>
        </w:rPr>
        <w:t>Eskerod</w:t>
      </w:r>
      <w:proofErr w:type="spellEnd"/>
      <w:r w:rsidRPr="007268A4">
        <w:rPr>
          <w:rFonts w:ascii="Arial" w:hAnsi="Arial" w:cs="Arial"/>
          <w:sz w:val="22"/>
        </w:rPr>
        <w:t>, P. and Larsen, T., 2018. Advancing project stakeholder analysis by the concept ‘shadows of the context’. International Journal of Project Management, 36(1), pp.161-169.</w:t>
      </w:r>
    </w:p>
    <w:p w14:paraId="63263BD3"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Ettinger, A., </w:t>
      </w:r>
      <w:proofErr w:type="spellStart"/>
      <w:r w:rsidRPr="007268A4">
        <w:rPr>
          <w:rFonts w:ascii="Arial" w:hAnsi="Arial" w:cs="Arial"/>
          <w:sz w:val="22"/>
        </w:rPr>
        <w:t>Grabner-Kräuter</w:t>
      </w:r>
      <w:proofErr w:type="spellEnd"/>
      <w:r w:rsidRPr="007268A4">
        <w:rPr>
          <w:rFonts w:ascii="Arial" w:hAnsi="Arial" w:cs="Arial"/>
          <w:sz w:val="22"/>
        </w:rPr>
        <w:t xml:space="preserve">, S. and </w:t>
      </w:r>
      <w:proofErr w:type="spellStart"/>
      <w:r w:rsidRPr="007268A4">
        <w:rPr>
          <w:rFonts w:ascii="Arial" w:hAnsi="Arial" w:cs="Arial"/>
          <w:sz w:val="22"/>
        </w:rPr>
        <w:t>Terlutter</w:t>
      </w:r>
      <w:proofErr w:type="spellEnd"/>
      <w:r w:rsidRPr="007268A4">
        <w:rPr>
          <w:rFonts w:ascii="Arial" w:hAnsi="Arial" w:cs="Arial"/>
          <w:sz w:val="22"/>
        </w:rPr>
        <w:t>, R., 2018. Online CSR communication in the hotel industry: Evidence from small hotels. International Journal of Hospitality Management, 68, pp.94-104.</w:t>
      </w:r>
    </w:p>
    <w:p w14:paraId="4CD1F953"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Grove, J., 2019. Interior Design: A Professional Guide. Routledge.</w:t>
      </w:r>
    </w:p>
    <w:p w14:paraId="2E56BFAB" w14:textId="77777777" w:rsidR="00EC1F17" w:rsidRPr="007268A4" w:rsidRDefault="00EC1F17" w:rsidP="00EC1F17">
      <w:pPr>
        <w:spacing w:line="360" w:lineRule="auto"/>
        <w:jc w:val="both"/>
        <w:rPr>
          <w:rFonts w:ascii="Arial" w:hAnsi="Arial" w:cs="Arial"/>
          <w:sz w:val="22"/>
        </w:rPr>
      </w:pPr>
      <w:proofErr w:type="spellStart"/>
      <w:r w:rsidRPr="007268A4">
        <w:rPr>
          <w:rFonts w:ascii="Arial" w:hAnsi="Arial" w:cs="Arial"/>
          <w:sz w:val="22"/>
        </w:rPr>
        <w:t>Hom</w:t>
      </w:r>
      <w:proofErr w:type="spellEnd"/>
      <w:r w:rsidRPr="007268A4">
        <w:rPr>
          <w:rFonts w:ascii="Arial" w:hAnsi="Arial" w:cs="Arial"/>
          <w:sz w:val="22"/>
        </w:rPr>
        <w:t xml:space="preserve">, S.M., 2018. 6. Italy without Borders: Simulacra, Simulation, and the Postmodern Grand Tour. In </w:t>
      </w:r>
      <w:proofErr w:type="gramStart"/>
      <w:r w:rsidRPr="007268A4">
        <w:rPr>
          <w:rFonts w:ascii="Arial" w:hAnsi="Arial" w:cs="Arial"/>
          <w:sz w:val="22"/>
        </w:rPr>
        <w:t>The</w:t>
      </w:r>
      <w:proofErr w:type="gramEnd"/>
      <w:r w:rsidRPr="007268A4">
        <w:rPr>
          <w:rFonts w:ascii="Arial" w:hAnsi="Arial" w:cs="Arial"/>
          <w:sz w:val="22"/>
        </w:rPr>
        <w:t xml:space="preserve"> Beautiful Country (pp. 155-183). University of Toronto Press.</w:t>
      </w:r>
    </w:p>
    <w:p w14:paraId="5103C6C8"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Karina, L., 2018. Communication promotion of </w:t>
      </w:r>
      <w:proofErr w:type="spellStart"/>
      <w:r w:rsidRPr="007268A4">
        <w:rPr>
          <w:rFonts w:ascii="Arial" w:hAnsi="Arial" w:cs="Arial"/>
          <w:sz w:val="22"/>
        </w:rPr>
        <w:t>Corinthia</w:t>
      </w:r>
      <w:proofErr w:type="spellEnd"/>
      <w:r w:rsidRPr="007268A4">
        <w:rPr>
          <w:rFonts w:ascii="Arial" w:hAnsi="Arial" w:cs="Arial"/>
          <w:sz w:val="22"/>
        </w:rPr>
        <w:t xml:space="preserve"> Hotel St. Petersburg in an increasingly competitive environment.</w:t>
      </w:r>
    </w:p>
    <w:p w14:paraId="18EDC152" w14:textId="77777777" w:rsidR="00EC1F17" w:rsidRPr="007268A4" w:rsidRDefault="00EC1F17" w:rsidP="00EC1F17">
      <w:pPr>
        <w:spacing w:line="360" w:lineRule="auto"/>
        <w:jc w:val="both"/>
        <w:rPr>
          <w:rFonts w:ascii="Arial" w:hAnsi="Arial" w:cs="Arial"/>
          <w:sz w:val="22"/>
        </w:rPr>
      </w:pPr>
      <w:proofErr w:type="spellStart"/>
      <w:r w:rsidRPr="007268A4">
        <w:rPr>
          <w:rFonts w:ascii="Arial" w:hAnsi="Arial" w:cs="Arial"/>
          <w:sz w:val="22"/>
        </w:rPr>
        <w:t>Keers</w:t>
      </w:r>
      <w:proofErr w:type="spellEnd"/>
      <w:r w:rsidRPr="007268A4">
        <w:rPr>
          <w:rFonts w:ascii="Arial" w:hAnsi="Arial" w:cs="Arial"/>
          <w:sz w:val="22"/>
        </w:rPr>
        <w:t xml:space="preserve">, B.B. and van </w:t>
      </w:r>
      <w:proofErr w:type="spellStart"/>
      <w:r w:rsidRPr="007268A4">
        <w:rPr>
          <w:rFonts w:ascii="Arial" w:hAnsi="Arial" w:cs="Arial"/>
          <w:sz w:val="22"/>
        </w:rPr>
        <w:t>Fenema</w:t>
      </w:r>
      <w:proofErr w:type="spellEnd"/>
      <w:r w:rsidRPr="007268A4">
        <w:rPr>
          <w:rFonts w:ascii="Arial" w:hAnsi="Arial" w:cs="Arial"/>
          <w:sz w:val="22"/>
        </w:rPr>
        <w:t>, P.C., 2018. Managing risks in public-private partnership formation projects. International Journal of Project Management, 36(6), pp.861-875.</w:t>
      </w:r>
    </w:p>
    <w:p w14:paraId="741E3862" w14:textId="77777777" w:rsidR="00EC1F17" w:rsidRPr="007268A4" w:rsidRDefault="00EC1F17" w:rsidP="00EC1F17">
      <w:pPr>
        <w:spacing w:line="360" w:lineRule="auto"/>
        <w:jc w:val="both"/>
        <w:rPr>
          <w:rFonts w:ascii="Arial" w:hAnsi="Arial" w:cs="Arial"/>
          <w:sz w:val="22"/>
        </w:rPr>
      </w:pPr>
      <w:proofErr w:type="spellStart"/>
      <w:r w:rsidRPr="007268A4">
        <w:rPr>
          <w:rFonts w:ascii="Arial" w:hAnsi="Arial" w:cs="Arial"/>
          <w:sz w:val="22"/>
        </w:rPr>
        <w:t>Klepo</w:t>
      </w:r>
      <w:proofErr w:type="spellEnd"/>
      <w:r w:rsidRPr="007268A4">
        <w:rPr>
          <w:rFonts w:ascii="Arial" w:hAnsi="Arial" w:cs="Arial"/>
          <w:sz w:val="22"/>
        </w:rPr>
        <w:t xml:space="preserve">, M.S. and </w:t>
      </w:r>
      <w:proofErr w:type="spellStart"/>
      <w:r w:rsidRPr="007268A4">
        <w:rPr>
          <w:rFonts w:ascii="Arial" w:hAnsi="Arial" w:cs="Arial"/>
          <w:sz w:val="22"/>
        </w:rPr>
        <w:t>Radujković</w:t>
      </w:r>
      <w:proofErr w:type="spellEnd"/>
      <w:r w:rsidRPr="007268A4">
        <w:rPr>
          <w:rFonts w:ascii="Arial" w:hAnsi="Arial" w:cs="Arial"/>
          <w:sz w:val="22"/>
        </w:rPr>
        <w:t xml:space="preserve">, M., 2019. Early warning system in managing water </w:t>
      </w:r>
      <w:proofErr w:type="spellStart"/>
      <w:r w:rsidRPr="007268A4">
        <w:rPr>
          <w:rFonts w:ascii="Arial" w:hAnsi="Arial" w:cs="Arial"/>
          <w:sz w:val="22"/>
        </w:rPr>
        <w:t>infrastructre</w:t>
      </w:r>
      <w:proofErr w:type="spellEnd"/>
      <w:r w:rsidRPr="007268A4">
        <w:rPr>
          <w:rFonts w:ascii="Arial" w:hAnsi="Arial" w:cs="Arial"/>
          <w:sz w:val="22"/>
        </w:rPr>
        <w:t xml:space="preserve"> projects. Journal of Civil Engineering and Management, 25(6), pp.531-550.</w:t>
      </w:r>
    </w:p>
    <w:p w14:paraId="46660063" w14:textId="77777777" w:rsidR="00EC1F17" w:rsidRPr="007268A4" w:rsidRDefault="00EC1F17" w:rsidP="00EC1F17">
      <w:pPr>
        <w:spacing w:line="360" w:lineRule="auto"/>
        <w:jc w:val="both"/>
        <w:rPr>
          <w:rFonts w:ascii="Arial" w:hAnsi="Arial" w:cs="Arial"/>
          <w:sz w:val="22"/>
        </w:rPr>
      </w:pPr>
      <w:proofErr w:type="spellStart"/>
      <w:r w:rsidRPr="007268A4">
        <w:rPr>
          <w:rFonts w:ascii="Arial" w:hAnsi="Arial" w:cs="Arial"/>
          <w:sz w:val="22"/>
        </w:rPr>
        <w:t>Loschi</w:t>
      </w:r>
      <w:proofErr w:type="spellEnd"/>
      <w:r w:rsidRPr="007268A4">
        <w:rPr>
          <w:rFonts w:ascii="Arial" w:hAnsi="Arial" w:cs="Arial"/>
          <w:sz w:val="22"/>
        </w:rPr>
        <w:t>, C., 2021. Youth as Agenda-Setters between Donors and Beneficiaries: The Limited Role of Libyan Youth after 2011. Middle East Law and Governance, 13(1), pp.49-71.</w:t>
      </w:r>
    </w:p>
    <w:p w14:paraId="5229A84F"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lastRenderedPageBreak/>
        <w:t xml:space="preserve">Meshack, H.E. and </w:t>
      </w:r>
      <w:proofErr w:type="spellStart"/>
      <w:r w:rsidRPr="007268A4">
        <w:rPr>
          <w:rFonts w:ascii="Arial" w:hAnsi="Arial" w:cs="Arial"/>
          <w:sz w:val="22"/>
        </w:rPr>
        <w:t>Prusty</w:t>
      </w:r>
      <w:proofErr w:type="spellEnd"/>
      <w:r w:rsidRPr="007268A4">
        <w:rPr>
          <w:rFonts w:ascii="Arial" w:hAnsi="Arial" w:cs="Arial"/>
          <w:sz w:val="22"/>
        </w:rPr>
        <w:t>, S., 2020. Terrorism and tourism in the hotel industry in Tanzania: a case of northern regions. International Journal of Qualitative Research in Services, 4(1), pp.1-19.</w:t>
      </w:r>
    </w:p>
    <w:p w14:paraId="232AD071"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MOHAMED, N.A., 2017. ROLE OF URBAN NIGHTSCAPE IN GOOD PERCEPTION OF THE CITY (Doctoral dissertation, Sudan University of Science and Technology).</w:t>
      </w:r>
    </w:p>
    <w:p w14:paraId="3C8B4E8D" w14:textId="77777777" w:rsidR="00EC1F17" w:rsidRPr="007268A4" w:rsidRDefault="00EC1F17" w:rsidP="00EC1F17">
      <w:pPr>
        <w:spacing w:line="360" w:lineRule="auto"/>
        <w:jc w:val="both"/>
        <w:rPr>
          <w:rFonts w:ascii="Arial" w:hAnsi="Arial" w:cs="Arial"/>
          <w:sz w:val="22"/>
        </w:rPr>
      </w:pPr>
      <w:proofErr w:type="spellStart"/>
      <w:r w:rsidRPr="007268A4">
        <w:rPr>
          <w:rFonts w:ascii="Arial" w:hAnsi="Arial" w:cs="Arial"/>
          <w:sz w:val="22"/>
        </w:rPr>
        <w:t>Muriana</w:t>
      </w:r>
      <w:proofErr w:type="spellEnd"/>
      <w:r w:rsidRPr="007268A4">
        <w:rPr>
          <w:rFonts w:ascii="Arial" w:hAnsi="Arial" w:cs="Arial"/>
          <w:sz w:val="22"/>
        </w:rPr>
        <w:t xml:space="preserve">, C. and </w:t>
      </w:r>
      <w:proofErr w:type="spellStart"/>
      <w:r w:rsidRPr="007268A4">
        <w:rPr>
          <w:rFonts w:ascii="Arial" w:hAnsi="Arial" w:cs="Arial"/>
          <w:sz w:val="22"/>
        </w:rPr>
        <w:t>Vizzini</w:t>
      </w:r>
      <w:proofErr w:type="spellEnd"/>
      <w:r w:rsidRPr="007268A4">
        <w:rPr>
          <w:rFonts w:ascii="Arial" w:hAnsi="Arial" w:cs="Arial"/>
          <w:sz w:val="22"/>
        </w:rPr>
        <w:t>, G., 2017. Project risk management: A deterministic quantitative technique for assessment and mitigation. International Journal of Project Management, 35(3), pp.320-340.</w:t>
      </w:r>
    </w:p>
    <w:p w14:paraId="47514659" w14:textId="77777777" w:rsidR="00EC1F17" w:rsidRPr="007268A4" w:rsidRDefault="00EC1F17" w:rsidP="00EC1F17">
      <w:pPr>
        <w:spacing w:line="360" w:lineRule="auto"/>
        <w:jc w:val="both"/>
        <w:rPr>
          <w:rFonts w:ascii="Arial" w:hAnsi="Arial" w:cs="Arial"/>
          <w:sz w:val="22"/>
        </w:rPr>
      </w:pPr>
      <w:proofErr w:type="spellStart"/>
      <w:r w:rsidRPr="007268A4">
        <w:rPr>
          <w:rFonts w:ascii="Arial" w:hAnsi="Arial" w:cs="Arial"/>
          <w:sz w:val="22"/>
        </w:rPr>
        <w:t>Muthotho</w:t>
      </w:r>
      <w:proofErr w:type="spellEnd"/>
      <w:r w:rsidRPr="007268A4">
        <w:rPr>
          <w:rFonts w:ascii="Arial" w:hAnsi="Arial" w:cs="Arial"/>
          <w:sz w:val="22"/>
        </w:rPr>
        <w:t xml:space="preserve">, I.J., </w:t>
      </w:r>
      <w:proofErr w:type="spellStart"/>
      <w:r w:rsidRPr="007268A4">
        <w:rPr>
          <w:rFonts w:ascii="Arial" w:hAnsi="Arial" w:cs="Arial"/>
          <w:sz w:val="22"/>
        </w:rPr>
        <w:t>Otsiulah</w:t>
      </w:r>
      <w:proofErr w:type="spellEnd"/>
      <w:r w:rsidRPr="007268A4">
        <w:rPr>
          <w:rFonts w:ascii="Arial" w:hAnsi="Arial" w:cs="Arial"/>
          <w:sz w:val="22"/>
        </w:rPr>
        <w:t xml:space="preserve">, W.N. and </w:t>
      </w:r>
      <w:proofErr w:type="spellStart"/>
      <w:r w:rsidRPr="007268A4">
        <w:rPr>
          <w:rFonts w:ascii="Arial" w:hAnsi="Arial" w:cs="Arial"/>
          <w:sz w:val="22"/>
        </w:rPr>
        <w:t>Sikolia</w:t>
      </w:r>
      <w:proofErr w:type="spellEnd"/>
      <w:r w:rsidRPr="007268A4">
        <w:rPr>
          <w:rFonts w:ascii="Arial" w:hAnsi="Arial" w:cs="Arial"/>
          <w:sz w:val="22"/>
        </w:rPr>
        <w:t>, G.S., 2021. Corporate communication strategies: Differentiation strategies and corporate communication plan for dissemination of disease surveillance research outcomes at Kenya Medical Research Institute. Journal of Development and Communication Studies, 8(1), pp.99-124.</w:t>
      </w:r>
    </w:p>
    <w:p w14:paraId="140496FB" w14:textId="77777777" w:rsidR="00EC1F17" w:rsidRPr="007268A4" w:rsidRDefault="00EC1F17" w:rsidP="00EC1F17">
      <w:pPr>
        <w:spacing w:line="360" w:lineRule="auto"/>
        <w:jc w:val="both"/>
        <w:rPr>
          <w:rFonts w:ascii="Arial" w:hAnsi="Arial" w:cs="Arial"/>
          <w:sz w:val="22"/>
        </w:rPr>
      </w:pPr>
      <w:proofErr w:type="spellStart"/>
      <w:r w:rsidRPr="007268A4">
        <w:rPr>
          <w:rFonts w:ascii="Arial" w:hAnsi="Arial" w:cs="Arial"/>
          <w:sz w:val="22"/>
        </w:rPr>
        <w:t>Radujković</w:t>
      </w:r>
      <w:proofErr w:type="spellEnd"/>
      <w:r w:rsidRPr="007268A4">
        <w:rPr>
          <w:rFonts w:ascii="Arial" w:hAnsi="Arial" w:cs="Arial"/>
          <w:sz w:val="22"/>
        </w:rPr>
        <w:t xml:space="preserve">, M. and </w:t>
      </w:r>
      <w:proofErr w:type="spellStart"/>
      <w:r w:rsidRPr="007268A4">
        <w:rPr>
          <w:rFonts w:ascii="Arial" w:hAnsi="Arial" w:cs="Arial"/>
          <w:sz w:val="22"/>
        </w:rPr>
        <w:t>Sjekavica</w:t>
      </w:r>
      <w:proofErr w:type="spellEnd"/>
      <w:r w:rsidRPr="007268A4">
        <w:rPr>
          <w:rFonts w:ascii="Arial" w:hAnsi="Arial" w:cs="Arial"/>
          <w:sz w:val="22"/>
        </w:rPr>
        <w:t>, M., 2017. Project management success factors. Procedia engineering, 196, pp.607-615.</w:t>
      </w:r>
    </w:p>
    <w:p w14:paraId="0F20DC13" w14:textId="77777777" w:rsidR="00EC1F17" w:rsidRPr="007268A4" w:rsidRDefault="00EC1F17" w:rsidP="00EC1F17">
      <w:pPr>
        <w:spacing w:line="360" w:lineRule="auto"/>
        <w:jc w:val="both"/>
        <w:rPr>
          <w:rFonts w:ascii="Arial" w:hAnsi="Arial" w:cs="Arial"/>
          <w:sz w:val="22"/>
        </w:rPr>
      </w:pPr>
      <w:r w:rsidRPr="007268A4">
        <w:rPr>
          <w:rFonts w:ascii="Arial" w:hAnsi="Arial" w:cs="Arial"/>
          <w:sz w:val="22"/>
        </w:rPr>
        <w:t xml:space="preserve">Sanchez, O.P. and </w:t>
      </w:r>
      <w:proofErr w:type="spellStart"/>
      <w:r w:rsidRPr="007268A4">
        <w:rPr>
          <w:rFonts w:ascii="Arial" w:hAnsi="Arial" w:cs="Arial"/>
          <w:sz w:val="22"/>
        </w:rPr>
        <w:t>Terlizzi</w:t>
      </w:r>
      <w:proofErr w:type="spellEnd"/>
      <w:r w:rsidRPr="007268A4">
        <w:rPr>
          <w:rFonts w:ascii="Arial" w:hAnsi="Arial" w:cs="Arial"/>
          <w:sz w:val="22"/>
        </w:rPr>
        <w:t>, M.A., 2017. Cost and time project management success factors for information systems development projects. International Journal of Project Management, 35(8), pp.1608-1626.</w:t>
      </w:r>
    </w:p>
    <w:p w14:paraId="7AA783EA" w14:textId="77777777" w:rsidR="00EC1F17" w:rsidRPr="007268A4" w:rsidRDefault="00EC1F17" w:rsidP="00EC1F17">
      <w:pPr>
        <w:spacing w:line="360" w:lineRule="auto"/>
        <w:jc w:val="both"/>
        <w:rPr>
          <w:rFonts w:ascii="Arial" w:hAnsi="Arial" w:cs="Arial"/>
          <w:sz w:val="22"/>
        </w:rPr>
      </w:pPr>
    </w:p>
    <w:p w14:paraId="736CA47C" w14:textId="77777777" w:rsidR="00AC6923" w:rsidRPr="00395B8C" w:rsidRDefault="00AC6923" w:rsidP="00395B8C"/>
    <w:sectPr w:rsidR="00AC6923" w:rsidRPr="00395B8C" w:rsidSect="00362B4F">
      <w:footerReference w:type="default" r:id="rI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589667"/>
      <w:docPartObj>
        <w:docPartGallery w:val="Page Numbers (Bottom of Page)"/>
        <w:docPartUnique/>
      </w:docPartObj>
    </w:sdtPr>
    <w:sdtEndPr/>
    <w:sdtContent>
      <w:p w14:paraId="51599CB8" w14:textId="77777777" w:rsidR="003E40FB" w:rsidRDefault="00EC1F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DE2BB6" w14:textId="77777777" w:rsidR="003E40FB" w:rsidRDefault="00EC1F1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1" type="#_x0000_t75" style="width:11.4pt;height:11.4pt" o:bullet="t">
        <v:imagedata r:id="rId1" o:title="mso2794"/>
      </v:shape>
    </w:pict>
  </w:numPicBullet>
  <w:abstractNum w:abstractNumId="0" w15:restartNumberingAfterBreak="0">
    <w:nsid w:val="43DD2BC4"/>
    <w:multiLevelType w:val="hybridMultilevel"/>
    <w:tmpl w:val="9A02CDC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A249E7"/>
    <w:multiLevelType w:val="hybridMultilevel"/>
    <w:tmpl w:val="C548FEDA"/>
    <w:lvl w:ilvl="0" w:tplc="F1C00B8C">
      <w:start w:val="1"/>
      <w:numFmt w:val="bullet"/>
      <w:lvlText w:val=""/>
      <w:lvlJc w:val="left"/>
      <w:pPr>
        <w:ind w:left="720" w:hanging="360"/>
      </w:pPr>
      <w:rPr>
        <w:rFonts w:ascii="Symbol" w:hAnsi="Symbol" w:hint="default"/>
      </w:rPr>
    </w:lvl>
    <w:lvl w:ilvl="1" w:tplc="58C4EEB0" w:tentative="1">
      <w:start w:val="1"/>
      <w:numFmt w:val="bullet"/>
      <w:lvlText w:val="o"/>
      <w:lvlJc w:val="left"/>
      <w:pPr>
        <w:ind w:left="1440" w:hanging="360"/>
      </w:pPr>
      <w:rPr>
        <w:rFonts w:ascii="Courier New" w:hAnsi="Courier New" w:cs="Courier New" w:hint="default"/>
      </w:rPr>
    </w:lvl>
    <w:lvl w:ilvl="2" w:tplc="96048EF0" w:tentative="1">
      <w:start w:val="1"/>
      <w:numFmt w:val="bullet"/>
      <w:lvlText w:val=""/>
      <w:lvlJc w:val="left"/>
      <w:pPr>
        <w:ind w:left="2160" w:hanging="360"/>
      </w:pPr>
      <w:rPr>
        <w:rFonts w:ascii="Wingdings" w:hAnsi="Wingdings" w:hint="default"/>
      </w:rPr>
    </w:lvl>
    <w:lvl w:ilvl="3" w:tplc="2A020D80" w:tentative="1">
      <w:start w:val="1"/>
      <w:numFmt w:val="bullet"/>
      <w:lvlText w:val=""/>
      <w:lvlJc w:val="left"/>
      <w:pPr>
        <w:ind w:left="2880" w:hanging="360"/>
      </w:pPr>
      <w:rPr>
        <w:rFonts w:ascii="Symbol" w:hAnsi="Symbol" w:hint="default"/>
      </w:rPr>
    </w:lvl>
    <w:lvl w:ilvl="4" w:tplc="549407E8" w:tentative="1">
      <w:start w:val="1"/>
      <w:numFmt w:val="bullet"/>
      <w:lvlText w:val="o"/>
      <w:lvlJc w:val="left"/>
      <w:pPr>
        <w:ind w:left="3600" w:hanging="360"/>
      </w:pPr>
      <w:rPr>
        <w:rFonts w:ascii="Courier New" w:hAnsi="Courier New" w:cs="Courier New" w:hint="default"/>
      </w:rPr>
    </w:lvl>
    <w:lvl w:ilvl="5" w:tplc="CD5613CA" w:tentative="1">
      <w:start w:val="1"/>
      <w:numFmt w:val="bullet"/>
      <w:lvlText w:val=""/>
      <w:lvlJc w:val="left"/>
      <w:pPr>
        <w:ind w:left="4320" w:hanging="360"/>
      </w:pPr>
      <w:rPr>
        <w:rFonts w:ascii="Wingdings" w:hAnsi="Wingdings" w:hint="default"/>
      </w:rPr>
    </w:lvl>
    <w:lvl w:ilvl="6" w:tplc="A838DE1A" w:tentative="1">
      <w:start w:val="1"/>
      <w:numFmt w:val="bullet"/>
      <w:lvlText w:val=""/>
      <w:lvlJc w:val="left"/>
      <w:pPr>
        <w:ind w:left="5040" w:hanging="360"/>
      </w:pPr>
      <w:rPr>
        <w:rFonts w:ascii="Symbol" w:hAnsi="Symbol" w:hint="default"/>
      </w:rPr>
    </w:lvl>
    <w:lvl w:ilvl="7" w:tplc="2DD6EBC2" w:tentative="1">
      <w:start w:val="1"/>
      <w:numFmt w:val="bullet"/>
      <w:lvlText w:val="o"/>
      <w:lvlJc w:val="left"/>
      <w:pPr>
        <w:ind w:left="5760" w:hanging="360"/>
      </w:pPr>
      <w:rPr>
        <w:rFonts w:ascii="Courier New" w:hAnsi="Courier New" w:cs="Courier New" w:hint="default"/>
      </w:rPr>
    </w:lvl>
    <w:lvl w:ilvl="8" w:tplc="F6C0BAB8" w:tentative="1">
      <w:start w:val="1"/>
      <w:numFmt w:val="bullet"/>
      <w:lvlText w:val=""/>
      <w:lvlJc w:val="left"/>
      <w:pPr>
        <w:ind w:left="6480" w:hanging="360"/>
      </w:pPr>
      <w:rPr>
        <w:rFonts w:ascii="Wingdings" w:hAnsi="Wingdings" w:hint="default"/>
      </w:rPr>
    </w:lvl>
  </w:abstractNum>
  <w:abstractNum w:abstractNumId="2" w15:restartNumberingAfterBreak="0">
    <w:nsid w:val="65ED07F6"/>
    <w:multiLevelType w:val="hybridMultilevel"/>
    <w:tmpl w:val="C49883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77455A33"/>
    <w:multiLevelType w:val="hybridMultilevel"/>
    <w:tmpl w:val="242AD3C2"/>
    <w:lvl w:ilvl="0" w:tplc="4BF8F99A">
      <w:start w:val="1"/>
      <w:numFmt w:val="bullet"/>
      <w:lvlText w:val=""/>
      <w:lvlJc w:val="left"/>
      <w:pPr>
        <w:ind w:left="720" w:hanging="360"/>
      </w:pPr>
      <w:rPr>
        <w:rFonts w:ascii="Symbol" w:hAnsi="Symbol" w:hint="default"/>
      </w:rPr>
    </w:lvl>
    <w:lvl w:ilvl="1" w:tplc="1988DB44" w:tentative="1">
      <w:start w:val="1"/>
      <w:numFmt w:val="bullet"/>
      <w:lvlText w:val="o"/>
      <w:lvlJc w:val="left"/>
      <w:pPr>
        <w:ind w:left="1440" w:hanging="360"/>
      </w:pPr>
      <w:rPr>
        <w:rFonts w:ascii="Courier New" w:hAnsi="Courier New" w:cs="Courier New" w:hint="default"/>
      </w:rPr>
    </w:lvl>
    <w:lvl w:ilvl="2" w:tplc="3F505976" w:tentative="1">
      <w:start w:val="1"/>
      <w:numFmt w:val="bullet"/>
      <w:lvlText w:val=""/>
      <w:lvlJc w:val="left"/>
      <w:pPr>
        <w:ind w:left="2160" w:hanging="360"/>
      </w:pPr>
      <w:rPr>
        <w:rFonts w:ascii="Wingdings" w:hAnsi="Wingdings" w:hint="default"/>
      </w:rPr>
    </w:lvl>
    <w:lvl w:ilvl="3" w:tplc="79FE842C" w:tentative="1">
      <w:start w:val="1"/>
      <w:numFmt w:val="bullet"/>
      <w:lvlText w:val=""/>
      <w:lvlJc w:val="left"/>
      <w:pPr>
        <w:ind w:left="2880" w:hanging="360"/>
      </w:pPr>
      <w:rPr>
        <w:rFonts w:ascii="Symbol" w:hAnsi="Symbol" w:hint="default"/>
      </w:rPr>
    </w:lvl>
    <w:lvl w:ilvl="4" w:tplc="EDB49998" w:tentative="1">
      <w:start w:val="1"/>
      <w:numFmt w:val="bullet"/>
      <w:lvlText w:val="o"/>
      <w:lvlJc w:val="left"/>
      <w:pPr>
        <w:ind w:left="3600" w:hanging="360"/>
      </w:pPr>
      <w:rPr>
        <w:rFonts w:ascii="Courier New" w:hAnsi="Courier New" w:cs="Courier New" w:hint="default"/>
      </w:rPr>
    </w:lvl>
    <w:lvl w:ilvl="5" w:tplc="0024C814" w:tentative="1">
      <w:start w:val="1"/>
      <w:numFmt w:val="bullet"/>
      <w:lvlText w:val=""/>
      <w:lvlJc w:val="left"/>
      <w:pPr>
        <w:ind w:left="4320" w:hanging="360"/>
      </w:pPr>
      <w:rPr>
        <w:rFonts w:ascii="Wingdings" w:hAnsi="Wingdings" w:hint="default"/>
      </w:rPr>
    </w:lvl>
    <w:lvl w:ilvl="6" w:tplc="19B6E478" w:tentative="1">
      <w:start w:val="1"/>
      <w:numFmt w:val="bullet"/>
      <w:lvlText w:val=""/>
      <w:lvlJc w:val="left"/>
      <w:pPr>
        <w:ind w:left="5040" w:hanging="360"/>
      </w:pPr>
      <w:rPr>
        <w:rFonts w:ascii="Symbol" w:hAnsi="Symbol" w:hint="default"/>
      </w:rPr>
    </w:lvl>
    <w:lvl w:ilvl="7" w:tplc="755A820A" w:tentative="1">
      <w:start w:val="1"/>
      <w:numFmt w:val="bullet"/>
      <w:lvlText w:val="o"/>
      <w:lvlJc w:val="left"/>
      <w:pPr>
        <w:ind w:left="5760" w:hanging="360"/>
      </w:pPr>
      <w:rPr>
        <w:rFonts w:ascii="Courier New" w:hAnsi="Courier New" w:cs="Courier New" w:hint="default"/>
      </w:rPr>
    </w:lvl>
    <w:lvl w:ilvl="8" w:tplc="4A1A22E6"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52A"/>
    <w:rsid w:val="0007258C"/>
    <w:rsid w:val="0018403B"/>
    <w:rsid w:val="00300601"/>
    <w:rsid w:val="003834A3"/>
    <w:rsid w:val="00395B8C"/>
    <w:rsid w:val="005262E7"/>
    <w:rsid w:val="00AC6923"/>
    <w:rsid w:val="00CA5D6A"/>
    <w:rsid w:val="00EC1F17"/>
    <w:rsid w:val="00EE552A"/>
    <w:rsid w:val="00F033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9E2B1"/>
  <w15:chartTrackingRefBased/>
  <w15:docId w15:val="{B1A5F959-4DED-45B3-92FF-BA736E744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F17"/>
    <w:pPr>
      <w:spacing w:after="200" w:line="276" w:lineRule="auto"/>
    </w:pPr>
    <w:rPr>
      <w:rFonts w:eastAsiaTheme="minorEastAsia"/>
      <w:sz w:val="28"/>
      <w:lang w:val="en-IN" w:eastAsia="en-IN"/>
    </w:rPr>
  </w:style>
  <w:style w:type="paragraph" w:styleId="Heading1">
    <w:name w:val="heading 1"/>
    <w:basedOn w:val="Normal"/>
    <w:next w:val="Normal"/>
    <w:link w:val="Heading1Char"/>
    <w:uiPriority w:val="9"/>
    <w:qFormat/>
    <w:rsid w:val="00AC6923"/>
    <w:pPr>
      <w:keepNext/>
      <w:keepLines/>
      <w:spacing w:before="120"/>
      <w:outlineLvl w:val="0"/>
    </w:pPr>
    <w:rPr>
      <w:rFonts w:eastAsiaTheme="majorEastAsia" w:cstheme="majorBidi"/>
      <w:b/>
      <w:color w:val="0071CE"/>
      <w:sz w:val="36"/>
      <w:szCs w:val="32"/>
    </w:rPr>
  </w:style>
  <w:style w:type="paragraph" w:styleId="Heading2">
    <w:name w:val="heading 2"/>
    <w:basedOn w:val="Heading1"/>
    <w:next w:val="Normal"/>
    <w:link w:val="Heading2Char"/>
    <w:uiPriority w:val="9"/>
    <w:unhideWhenUsed/>
    <w:qFormat/>
    <w:rsid w:val="00AC6923"/>
    <w:pPr>
      <w:outlineLvl w:val="1"/>
    </w:pPr>
    <w:rPr>
      <w:sz w:val="24"/>
      <w:szCs w:val="26"/>
    </w:rPr>
  </w:style>
  <w:style w:type="paragraph" w:styleId="Heading3">
    <w:name w:val="heading 3"/>
    <w:basedOn w:val="Heading2"/>
    <w:next w:val="Normal"/>
    <w:link w:val="Heading3Char"/>
    <w:uiPriority w:val="9"/>
    <w:unhideWhenUsed/>
    <w:qFormat/>
    <w:rsid w:val="00AC6923"/>
    <w:pPr>
      <w:outlineLvl w:val="2"/>
    </w:pPr>
    <w:rPr>
      <w:color w:val="787878"/>
      <w:sz w:val="20"/>
      <w:szCs w:val="24"/>
    </w:rPr>
  </w:style>
  <w:style w:type="paragraph" w:styleId="Heading4">
    <w:name w:val="heading 4"/>
    <w:basedOn w:val="Heading3"/>
    <w:next w:val="Normal"/>
    <w:link w:val="Heading4Char"/>
    <w:uiPriority w:val="9"/>
    <w:semiHidden/>
    <w:unhideWhenUsed/>
    <w:qFormat/>
    <w:rsid w:val="00300601"/>
    <w:pPr>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923"/>
    <w:rPr>
      <w:rFonts w:ascii="Arial" w:eastAsiaTheme="majorEastAsia" w:hAnsi="Arial" w:cstheme="majorBidi"/>
      <w:b/>
      <w:color w:val="0071CE"/>
      <w:sz w:val="36"/>
      <w:szCs w:val="32"/>
    </w:rPr>
  </w:style>
  <w:style w:type="character" w:customStyle="1" w:styleId="Heading2Char">
    <w:name w:val="Heading 2 Char"/>
    <w:basedOn w:val="DefaultParagraphFont"/>
    <w:link w:val="Heading2"/>
    <w:uiPriority w:val="9"/>
    <w:rsid w:val="00AC6923"/>
    <w:rPr>
      <w:rFonts w:ascii="Arial" w:eastAsiaTheme="majorEastAsia" w:hAnsi="Arial" w:cstheme="majorBidi"/>
      <w:b/>
      <w:color w:val="0071CE"/>
      <w:sz w:val="24"/>
      <w:szCs w:val="26"/>
    </w:rPr>
  </w:style>
  <w:style w:type="character" w:customStyle="1" w:styleId="Heading3Char">
    <w:name w:val="Heading 3 Char"/>
    <w:basedOn w:val="DefaultParagraphFont"/>
    <w:link w:val="Heading3"/>
    <w:uiPriority w:val="9"/>
    <w:rsid w:val="00AC6923"/>
    <w:rPr>
      <w:rFonts w:ascii="Arial" w:eastAsiaTheme="majorEastAsia" w:hAnsi="Arial" w:cstheme="majorBidi"/>
      <w:b/>
      <w:color w:val="787878"/>
      <w:sz w:val="20"/>
      <w:szCs w:val="24"/>
    </w:rPr>
  </w:style>
  <w:style w:type="character" w:customStyle="1" w:styleId="Heading4Char">
    <w:name w:val="Heading 4 Char"/>
    <w:basedOn w:val="DefaultParagraphFont"/>
    <w:link w:val="Heading4"/>
    <w:uiPriority w:val="9"/>
    <w:semiHidden/>
    <w:rsid w:val="00300601"/>
    <w:rPr>
      <w:rFonts w:ascii="Arial" w:eastAsiaTheme="majorEastAsia" w:hAnsi="Arial" w:cstheme="majorBidi"/>
      <w:b/>
      <w:i/>
      <w:iCs/>
      <w:color w:val="787878"/>
      <w:sz w:val="20"/>
      <w:szCs w:val="24"/>
    </w:rPr>
  </w:style>
  <w:style w:type="paragraph" w:styleId="Title">
    <w:name w:val="Title"/>
    <w:basedOn w:val="Normal"/>
    <w:next w:val="Normal"/>
    <w:link w:val="TitleChar"/>
    <w:uiPriority w:val="10"/>
    <w:qFormat/>
    <w:rsid w:val="00300601"/>
    <w:pPr>
      <w:spacing w:before="120" w:after="240" w:line="480" w:lineRule="exact"/>
      <w:contextualSpacing/>
    </w:pPr>
    <w:rPr>
      <w:rFonts w:eastAsiaTheme="majorEastAsia" w:cstheme="majorBidi"/>
      <w:spacing w:val="-10"/>
      <w:kern w:val="28"/>
      <w:sz w:val="48"/>
      <w:szCs w:val="56"/>
    </w:rPr>
  </w:style>
  <w:style w:type="character" w:customStyle="1" w:styleId="TitleChar">
    <w:name w:val="Title Char"/>
    <w:basedOn w:val="DefaultParagraphFont"/>
    <w:link w:val="Title"/>
    <w:uiPriority w:val="10"/>
    <w:rsid w:val="00300601"/>
    <w:rPr>
      <w:rFonts w:ascii="Arial" w:eastAsiaTheme="majorEastAsia" w:hAnsi="Arial" w:cstheme="majorBidi"/>
      <w:color w:val="787878"/>
      <w:spacing w:val="-10"/>
      <w:kern w:val="28"/>
      <w:sz w:val="48"/>
      <w:szCs w:val="56"/>
    </w:rPr>
  </w:style>
  <w:style w:type="paragraph" w:styleId="Subtitle">
    <w:name w:val="Subtitle"/>
    <w:basedOn w:val="Normal"/>
    <w:next w:val="Normal"/>
    <w:link w:val="SubtitleChar"/>
    <w:uiPriority w:val="11"/>
    <w:qFormat/>
    <w:rsid w:val="0007258C"/>
    <w:pPr>
      <w:numPr>
        <w:ilvl w:val="1"/>
      </w:numPr>
      <w:spacing w:before="120" w:line="480" w:lineRule="exact"/>
    </w:pPr>
    <w:rPr>
      <w:b/>
      <w:spacing w:val="15"/>
      <w:sz w:val="48"/>
    </w:rPr>
  </w:style>
  <w:style w:type="character" w:customStyle="1" w:styleId="SubtitleChar">
    <w:name w:val="Subtitle Char"/>
    <w:basedOn w:val="DefaultParagraphFont"/>
    <w:link w:val="Subtitle"/>
    <w:uiPriority w:val="11"/>
    <w:rsid w:val="0007258C"/>
    <w:rPr>
      <w:rFonts w:ascii="Arial" w:eastAsiaTheme="minorEastAsia" w:hAnsi="Arial"/>
      <w:b/>
      <w:color w:val="787878"/>
      <w:spacing w:val="15"/>
      <w:sz w:val="48"/>
    </w:rPr>
  </w:style>
  <w:style w:type="character" w:styleId="SubtleEmphasis">
    <w:name w:val="Subtle Emphasis"/>
    <w:basedOn w:val="DefaultParagraphFont"/>
    <w:uiPriority w:val="19"/>
    <w:qFormat/>
    <w:rsid w:val="0007258C"/>
    <w:rPr>
      <w:i/>
      <w:iCs/>
      <w:color w:val="404040" w:themeColor="text1" w:themeTint="BF"/>
    </w:rPr>
  </w:style>
  <w:style w:type="character" w:styleId="BookTitle">
    <w:name w:val="Book Title"/>
    <w:basedOn w:val="DefaultParagraphFont"/>
    <w:uiPriority w:val="33"/>
    <w:qFormat/>
    <w:rsid w:val="0007258C"/>
    <w:rPr>
      <w:b/>
      <w:bCs/>
      <w:i/>
      <w:iCs/>
      <w:spacing w:val="5"/>
    </w:rPr>
  </w:style>
  <w:style w:type="paragraph" w:customStyle="1" w:styleId="Introduction">
    <w:name w:val="Introduction"/>
    <w:basedOn w:val="Normal"/>
    <w:next w:val="Normal"/>
    <w:qFormat/>
    <w:rsid w:val="00CA5D6A"/>
    <w:pPr>
      <w:spacing w:line="360" w:lineRule="exact"/>
    </w:pPr>
    <w:rPr>
      <w:color w:val="0071CE"/>
    </w:rPr>
  </w:style>
  <w:style w:type="character" w:styleId="IntenseReference">
    <w:name w:val="Intense Reference"/>
    <w:basedOn w:val="DefaultParagraphFont"/>
    <w:uiPriority w:val="32"/>
    <w:qFormat/>
    <w:rsid w:val="00CA5D6A"/>
    <w:rPr>
      <w:b/>
      <w:bCs/>
      <w:smallCaps/>
      <w:color w:val="0071CE"/>
      <w:spacing w:val="5"/>
    </w:rPr>
  </w:style>
  <w:style w:type="paragraph" w:styleId="IntenseQuote">
    <w:name w:val="Intense Quote"/>
    <w:basedOn w:val="Normal"/>
    <w:next w:val="Normal"/>
    <w:link w:val="IntenseQuoteChar"/>
    <w:uiPriority w:val="30"/>
    <w:qFormat/>
    <w:rsid w:val="00CA5D6A"/>
    <w:pPr>
      <w:pBdr>
        <w:top w:val="single" w:sz="4" w:space="10" w:color="4472C4" w:themeColor="accent1"/>
        <w:bottom w:val="single" w:sz="4" w:space="10" w:color="4472C4" w:themeColor="accent1"/>
      </w:pBdr>
      <w:spacing w:before="360" w:after="360"/>
      <w:ind w:left="864" w:right="864"/>
      <w:jc w:val="center"/>
    </w:pPr>
    <w:rPr>
      <w:i/>
      <w:iCs/>
      <w:color w:val="0071CE"/>
    </w:rPr>
  </w:style>
  <w:style w:type="character" w:customStyle="1" w:styleId="IntenseQuoteChar">
    <w:name w:val="Intense Quote Char"/>
    <w:basedOn w:val="DefaultParagraphFont"/>
    <w:link w:val="IntenseQuote"/>
    <w:uiPriority w:val="30"/>
    <w:rsid w:val="00CA5D6A"/>
    <w:rPr>
      <w:rFonts w:ascii="Arial" w:hAnsi="Arial"/>
      <w:i/>
      <w:iCs/>
      <w:color w:val="0071CE"/>
      <w:sz w:val="20"/>
    </w:rPr>
  </w:style>
  <w:style w:type="character" w:styleId="IntenseEmphasis">
    <w:name w:val="Intense Emphasis"/>
    <w:basedOn w:val="DefaultParagraphFont"/>
    <w:uiPriority w:val="21"/>
    <w:qFormat/>
    <w:rsid w:val="00CA5D6A"/>
    <w:rPr>
      <w:i/>
      <w:iCs/>
      <w:color w:val="0071CE"/>
    </w:rPr>
  </w:style>
  <w:style w:type="table" w:styleId="TableGrid">
    <w:name w:val="Table Grid"/>
    <w:basedOn w:val="TableNormal"/>
    <w:uiPriority w:val="39"/>
    <w:rsid w:val="00EC1F17"/>
    <w:pPr>
      <w:spacing w:after="0" w:line="240" w:lineRule="auto"/>
    </w:pPr>
    <w:rPr>
      <w:rFonts w:eastAsiaTheme="minorEastAsia"/>
      <w:sz w:val="28"/>
      <w:lang w:val="en-IN" w:eastAsia="en-I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EC1F17"/>
    <w:pPr>
      <w:ind w:left="720"/>
      <w:contextualSpacing/>
    </w:pPr>
  </w:style>
  <w:style w:type="paragraph" w:styleId="BalloonText">
    <w:name w:val="Balloon Text"/>
    <w:basedOn w:val="Normal"/>
    <w:link w:val="BalloonTextChar"/>
    <w:uiPriority w:val="99"/>
    <w:semiHidden/>
    <w:unhideWhenUsed/>
    <w:rsid w:val="00EC1F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F17"/>
    <w:rPr>
      <w:rFonts w:ascii="Tahoma" w:eastAsiaTheme="minorEastAsia" w:hAnsi="Tahoma" w:cs="Tahoma"/>
      <w:sz w:val="16"/>
      <w:szCs w:val="16"/>
      <w:lang w:val="en-IN" w:eastAsia="en-IN"/>
    </w:rPr>
  </w:style>
  <w:style w:type="paragraph" w:styleId="Header">
    <w:name w:val="header"/>
    <w:basedOn w:val="Normal"/>
    <w:link w:val="HeaderChar"/>
    <w:uiPriority w:val="99"/>
    <w:semiHidden/>
    <w:unhideWhenUsed/>
    <w:rsid w:val="00EC1F1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C1F17"/>
    <w:rPr>
      <w:rFonts w:eastAsiaTheme="minorEastAsia"/>
      <w:sz w:val="28"/>
      <w:lang w:val="en-IN" w:eastAsia="en-IN"/>
    </w:rPr>
  </w:style>
  <w:style w:type="paragraph" w:styleId="Footer">
    <w:name w:val="footer"/>
    <w:basedOn w:val="Normal"/>
    <w:link w:val="FooterChar"/>
    <w:uiPriority w:val="99"/>
    <w:unhideWhenUsed/>
    <w:rsid w:val="00EC1F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F17"/>
    <w:rPr>
      <w:rFonts w:eastAsiaTheme="minorEastAsia"/>
      <w:sz w:val="28"/>
      <w:lang w:val="en-IN" w:eastAsia="en-IN"/>
    </w:rPr>
  </w:style>
  <w:style w:type="paragraph" w:styleId="TOCHeading">
    <w:name w:val="TOC Heading"/>
    <w:basedOn w:val="Heading1"/>
    <w:next w:val="Normal"/>
    <w:uiPriority w:val="39"/>
    <w:semiHidden/>
    <w:unhideWhenUsed/>
    <w:qFormat/>
    <w:rsid w:val="00EC1F17"/>
    <w:pPr>
      <w:spacing w:before="480" w:after="0"/>
      <w:outlineLvl w:val="9"/>
    </w:pPr>
    <w:rPr>
      <w:rFonts w:asciiTheme="majorHAnsi" w:hAnsiTheme="majorHAnsi"/>
      <w:bCs/>
      <w:color w:val="2F5496" w:themeColor="accent1" w:themeShade="BF"/>
      <w:sz w:val="28"/>
      <w:szCs w:val="28"/>
    </w:rPr>
  </w:style>
  <w:style w:type="paragraph" w:styleId="TOC1">
    <w:name w:val="toc 1"/>
    <w:basedOn w:val="Normal"/>
    <w:next w:val="Normal"/>
    <w:autoRedefine/>
    <w:uiPriority w:val="39"/>
    <w:unhideWhenUsed/>
    <w:rsid w:val="00EC1F17"/>
    <w:pPr>
      <w:spacing w:after="100"/>
    </w:pPr>
  </w:style>
  <w:style w:type="paragraph" w:styleId="TOC2">
    <w:name w:val="toc 2"/>
    <w:basedOn w:val="Normal"/>
    <w:next w:val="Normal"/>
    <w:autoRedefine/>
    <w:uiPriority w:val="39"/>
    <w:unhideWhenUsed/>
    <w:rsid w:val="00EC1F17"/>
    <w:pPr>
      <w:spacing w:after="100"/>
      <w:ind w:left="280"/>
    </w:pPr>
  </w:style>
  <w:style w:type="character" w:styleId="Hyperlink">
    <w:name w:val="Hyperlink"/>
    <w:basedOn w:val="DefaultParagraphFont"/>
    <w:uiPriority w:val="99"/>
    <w:unhideWhenUsed/>
    <w:rsid w:val="00EC1F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Valoare_x0020_fara_x0020_TVA xmlns="dfb88f60-95f6-4963-84b8-f8422c9a23d1">0</Valoare_x0020_fara_x0020_TVA>
    <Categorie xmlns="dfb88f60-95f6-4963-84b8-f8422c9a23d1">Extrase de cont</Categorie>
    <_ip_UnifiedCompliancePolicyUIAction xmlns="http://schemas.microsoft.com/sharepoint/v3" xsi:nil="true"/>
    <_ip_UnifiedCompliancePolicyProperties xmlns="http://schemas.microsoft.com/sharepoint/v3" xsi:nil="true"/>
    <Test xmlns="dfb88f60-95f6-4963-84b8-f8422c9a23d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98F17D94749EB46A23EE1C6B80D8579" ma:contentTypeVersion="16" ma:contentTypeDescription="Create a new document." ma:contentTypeScope="" ma:versionID="467f4a047092587ebc00cd2fb61e4ad4">
  <xsd:schema xmlns:xsd="http://www.w3.org/2001/XMLSchema" xmlns:xs="http://www.w3.org/2001/XMLSchema" xmlns:p="http://schemas.microsoft.com/office/2006/metadata/properties" xmlns:ns1="http://schemas.microsoft.com/sharepoint/v3" xmlns:ns2="fbb84b28-1fa3-4755-8311-3a3530eb3d4d" xmlns:ns3="dfb88f60-95f6-4963-84b8-f8422c9a23d1" targetNamespace="http://schemas.microsoft.com/office/2006/metadata/properties" ma:root="true" ma:fieldsID="220ce8401e85fcfd7808754b4de35e7a" ns1:_="" ns2:_="" ns3:_="">
    <xsd:import namespace="http://schemas.microsoft.com/sharepoint/v3"/>
    <xsd:import namespace="fbb84b28-1fa3-4755-8311-3a3530eb3d4d"/>
    <xsd:import namespace="dfb88f60-95f6-4963-84b8-f8422c9a23d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DateTaken" minOccurs="0"/>
                <xsd:element ref="ns3:Categorie" minOccurs="0"/>
                <xsd:element ref="ns3:Valoare_x0020_fara_x0020_TVA" minOccurs="0"/>
                <xsd:element ref="ns1:_ip_UnifiedCompliancePolicyProperties" minOccurs="0"/>
                <xsd:element ref="ns1:_ip_UnifiedCompliancePolicyUIAction" minOccurs="0"/>
                <xsd:element ref="ns3:MediaServiceEventHashCode" minOccurs="0"/>
                <xsd:element ref="ns3:MediaServiceGenerationTime" minOccurs="0"/>
                <xsd:element ref="ns3:Test"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b84b28-1fa3-4755-8311-3a3530eb3d4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b88f60-95f6-4963-84b8-f8422c9a23d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Categorie" ma:index="14" nillable="true" ma:displayName="Categorie" ma:default="Extrase de cont" ma:format="Dropdown" ma:internalName="Categorie">
      <xsd:simpleType>
        <xsd:restriction base="dms:Choice">
          <xsd:enumeration value="Extrase de cont"/>
          <xsd:enumeration value="Facturi vanzari"/>
          <xsd:enumeration value="Facturi cumparari"/>
        </xsd:restriction>
      </xsd:simpleType>
    </xsd:element>
    <xsd:element name="Valoare_x0020_fara_x0020_TVA" ma:index="15" nillable="true" ma:displayName="Valoare fara TVA" ma:decimals="0" ma:default="0" ma:internalName="Valoare_x0020_fara_x0020_TVA" ma:percentage="FALSE">
      <xsd:simpleType>
        <xsd:restriction base="dms:Number"/>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Test" ma:index="20" nillable="true" ma:displayName="Test" ma:internalName="Test">
      <xsd:simpleType>
        <xsd:restriction base="dms:Text">
          <xsd:maxLength value="255"/>
        </xsd:restriction>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CCACB5-D032-4D46-B2BA-14B8E0096A99}">
  <ds:schemaRefs>
    <ds:schemaRef ds:uri="http://schemas.microsoft.com/office/2006/metadata/properties"/>
    <ds:schemaRef ds:uri="http://schemas.microsoft.com/office/infopath/2007/PartnerControls"/>
    <ds:schemaRef ds:uri="dfb88f60-95f6-4963-84b8-f8422c9a23d1"/>
    <ds:schemaRef ds:uri="http://schemas.microsoft.com/sharepoint/v3"/>
  </ds:schemaRefs>
</ds:datastoreItem>
</file>

<file path=customXml/itemProps2.xml><?xml version="1.0" encoding="utf-8"?>
<ds:datastoreItem xmlns:ds="http://schemas.openxmlformats.org/officeDocument/2006/customXml" ds:itemID="{B2CA6D8B-6F05-4220-9162-393797EA0EC8}">
  <ds:schemaRefs>
    <ds:schemaRef ds:uri="http://schemas.microsoft.com/sharepoint/v3/contenttype/forms"/>
  </ds:schemaRefs>
</ds:datastoreItem>
</file>

<file path=customXml/itemProps3.xml><?xml version="1.0" encoding="utf-8"?>
<ds:datastoreItem xmlns:ds="http://schemas.openxmlformats.org/officeDocument/2006/customXml" ds:itemID="{C7BF50D0-BEC4-4FED-B6B4-744F120538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bb84b28-1fa3-4755-8311-3a3530eb3d4d"/>
    <ds:schemaRef ds:uri="dfb88f60-95f6-4963-84b8-f8422c9a23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20</Pages>
  <Words>5013</Words>
  <Characters>28578</Characters>
  <Application>Microsoft Office Word</Application>
  <DocSecurity>0</DocSecurity>
  <Lines>238</Lines>
  <Paragraphs>67</Paragraphs>
  <ScaleCrop>false</ScaleCrop>
  <Company/>
  <LinksUpToDate>false</LinksUpToDate>
  <CharactersWithSpaces>33524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Ioana-Raluca Lăcătușu</dc:creator>
  <cp:keywords/>
  <dc:description/>
  <cp:lastModifiedBy>Ioana-Raluca Lăcătușu</cp:lastModifiedBy>
  <cp:revision>2</cp:revision>
  <dcterms:created xsi:type="dcterms:W3CDTF">2021-04-27T17:04:00Z</dcterms:created>
  <dcterms:modified xsi:type="dcterms:W3CDTF">2021-04-27T17:11:00Z</dcterms:modified>
</cp:coreProperties>
</file>