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D22C1C" w14:textId="3993918F" w:rsidR="00EA4661" w:rsidRPr="00EC1DF5" w:rsidRDefault="00C65EE4" w:rsidP="00127BBD">
      <w:pPr>
        <w:ind w:right="283"/>
        <w:jc w:val="both"/>
        <w:rPr>
          <w:rFonts w:ascii="Arial" w:hAnsi="Arial" w:cs="Arial"/>
          <w:u w:val="single"/>
        </w:rPr>
      </w:pPr>
    </w:p>
    <w:p w14:paraId="13E0BBD7" w14:textId="45EB25E0" w:rsidR="009054FA" w:rsidRPr="00EC1DF5" w:rsidRDefault="00BA2260" w:rsidP="00E4513F">
      <w:pPr>
        <w:ind w:left="283" w:right="283"/>
        <w:jc w:val="both"/>
        <w:rPr>
          <w:rFonts w:ascii="Arial" w:hAnsi="Arial" w:cs="Arial"/>
          <w:u w:val="single"/>
        </w:rPr>
      </w:pPr>
      <w:r w:rsidRPr="00EC1DF5">
        <w:rPr>
          <w:rFonts w:ascii="Arial" w:hAnsi="Arial" w:cs="Arial"/>
          <w:u w:val="single"/>
        </w:rPr>
        <w:t xml:space="preserve">Joanna Bates </w:t>
      </w:r>
      <w:r w:rsidR="00EE18C3" w:rsidRPr="00EC1DF5">
        <w:rPr>
          <w:rFonts w:ascii="Arial" w:hAnsi="Arial" w:cs="Arial"/>
          <w:u w:val="single"/>
        </w:rPr>
        <w:t xml:space="preserve">- </w:t>
      </w:r>
      <w:r w:rsidR="00FC4412" w:rsidRPr="00EC1DF5">
        <w:rPr>
          <w:rFonts w:ascii="Arial" w:hAnsi="Arial" w:cs="Arial"/>
          <w:u w:val="single"/>
        </w:rPr>
        <w:t xml:space="preserve">Youth and community </w:t>
      </w:r>
      <w:r w:rsidR="00EE18C3" w:rsidRPr="00EC1DF5">
        <w:rPr>
          <w:rFonts w:ascii="Arial" w:hAnsi="Arial" w:cs="Arial"/>
          <w:u w:val="single"/>
        </w:rPr>
        <w:t xml:space="preserve">work - </w:t>
      </w:r>
      <w:r w:rsidRPr="00EC1DF5">
        <w:rPr>
          <w:rFonts w:ascii="Arial" w:hAnsi="Arial" w:cs="Arial"/>
          <w:u w:val="single"/>
        </w:rPr>
        <w:t>108</w:t>
      </w:r>
      <w:r w:rsidR="009054FA" w:rsidRPr="00EC1DF5">
        <w:rPr>
          <w:rFonts w:ascii="Arial" w:hAnsi="Arial" w:cs="Arial"/>
          <w:u w:val="single"/>
        </w:rPr>
        <w:t>4768</w:t>
      </w:r>
    </w:p>
    <w:p w14:paraId="3960D302" w14:textId="5BF0661B" w:rsidR="0045058F" w:rsidRPr="00EC1DF5" w:rsidRDefault="00EB26DE" w:rsidP="0086417B">
      <w:pPr>
        <w:ind w:left="283" w:right="283"/>
        <w:jc w:val="both"/>
        <w:rPr>
          <w:rFonts w:ascii="Arial" w:hAnsi="Arial" w:cs="Arial"/>
        </w:rPr>
      </w:pPr>
      <w:r w:rsidRPr="00EC1DF5">
        <w:rPr>
          <w:rFonts w:ascii="Arial" w:hAnsi="Arial" w:cs="Arial"/>
        </w:rPr>
        <w:t>In society</w:t>
      </w:r>
      <w:r w:rsidR="0091440B" w:rsidRPr="00EC1DF5">
        <w:rPr>
          <w:rFonts w:ascii="Arial" w:hAnsi="Arial" w:cs="Arial"/>
        </w:rPr>
        <w:t>,</w:t>
      </w:r>
      <w:r w:rsidRPr="00EC1DF5">
        <w:rPr>
          <w:rFonts w:ascii="Arial" w:hAnsi="Arial" w:cs="Arial"/>
        </w:rPr>
        <w:t xml:space="preserve"> there are many different factors that can influence the structure</w:t>
      </w:r>
      <w:r w:rsidR="003D3055" w:rsidRPr="00EC1DF5">
        <w:rPr>
          <w:rFonts w:ascii="Arial" w:hAnsi="Arial" w:cs="Arial"/>
        </w:rPr>
        <w:t xml:space="preserve"> of </w:t>
      </w:r>
      <w:r w:rsidR="002A799F" w:rsidRPr="00EC1DF5">
        <w:rPr>
          <w:rFonts w:ascii="Arial" w:hAnsi="Arial" w:cs="Arial"/>
        </w:rPr>
        <w:t>adolescent’s</w:t>
      </w:r>
      <w:r w:rsidR="00C46479" w:rsidRPr="00EC1DF5">
        <w:rPr>
          <w:rFonts w:ascii="Arial" w:hAnsi="Arial" w:cs="Arial"/>
        </w:rPr>
        <w:t xml:space="preserve"> family life</w:t>
      </w:r>
      <w:r w:rsidR="00E36E82" w:rsidRPr="00EC1DF5">
        <w:rPr>
          <w:rFonts w:ascii="Arial" w:hAnsi="Arial" w:cs="Arial"/>
        </w:rPr>
        <w:t>,</w:t>
      </w:r>
      <w:r w:rsidRPr="00EC1DF5">
        <w:rPr>
          <w:rFonts w:ascii="Arial" w:hAnsi="Arial" w:cs="Arial"/>
        </w:rPr>
        <w:t xml:space="preserve"> </w:t>
      </w:r>
      <w:r w:rsidR="00C46479" w:rsidRPr="00EC1DF5">
        <w:rPr>
          <w:rFonts w:ascii="Arial" w:hAnsi="Arial" w:cs="Arial"/>
        </w:rPr>
        <w:t>either good or</w:t>
      </w:r>
      <w:r w:rsidR="0091440B" w:rsidRPr="00EC1DF5">
        <w:rPr>
          <w:rFonts w:ascii="Arial" w:hAnsi="Arial" w:cs="Arial"/>
        </w:rPr>
        <w:t xml:space="preserve"> bad</w:t>
      </w:r>
      <w:r w:rsidR="00C46479" w:rsidRPr="00EC1DF5">
        <w:rPr>
          <w:rFonts w:ascii="Arial" w:hAnsi="Arial" w:cs="Arial"/>
        </w:rPr>
        <w:t>. U</w:t>
      </w:r>
      <w:r w:rsidR="00C22FAA" w:rsidRPr="00EC1DF5">
        <w:rPr>
          <w:rFonts w:ascii="Arial" w:hAnsi="Arial" w:cs="Arial"/>
        </w:rPr>
        <w:t>nemployment,</w:t>
      </w:r>
      <w:r w:rsidR="00F911E0" w:rsidRPr="00EC1DF5">
        <w:rPr>
          <w:rFonts w:ascii="Arial" w:hAnsi="Arial" w:cs="Arial"/>
        </w:rPr>
        <w:t xml:space="preserve"> poverty,</w:t>
      </w:r>
      <w:r w:rsidR="00653680" w:rsidRPr="00EC1DF5">
        <w:rPr>
          <w:rFonts w:ascii="Arial" w:hAnsi="Arial" w:cs="Arial"/>
        </w:rPr>
        <w:t xml:space="preserve"> domestic abuse,</w:t>
      </w:r>
      <w:r w:rsidR="00F911E0" w:rsidRPr="00EC1DF5">
        <w:rPr>
          <w:rFonts w:ascii="Arial" w:hAnsi="Arial" w:cs="Arial"/>
        </w:rPr>
        <w:t xml:space="preserve"> </w:t>
      </w:r>
      <w:r w:rsidR="005B642C" w:rsidRPr="00EC1DF5">
        <w:rPr>
          <w:rFonts w:ascii="Arial" w:hAnsi="Arial" w:cs="Arial"/>
        </w:rPr>
        <w:t xml:space="preserve">sexual abuse, </w:t>
      </w:r>
      <w:r w:rsidR="00F911E0" w:rsidRPr="00EC1DF5">
        <w:rPr>
          <w:rFonts w:ascii="Arial" w:hAnsi="Arial" w:cs="Arial"/>
        </w:rPr>
        <w:t>debts</w:t>
      </w:r>
      <w:r w:rsidR="006E4499" w:rsidRPr="00EC1DF5">
        <w:rPr>
          <w:rFonts w:ascii="Arial" w:hAnsi="Arial" w:cs="Arial"/>
        </w:rPr>
        <w:t xml:space="preserve">, </w:t>
      </w:r>
      <w:r w:rsidR="00F911E0" w:rsidRPr="00EC1DF5">
        <w:rPr>
          <w:rFonts w:ascii="Arial" w:hAnsi="Arial" w:cs="Arial"/>
        </w:rPr>
        <w:t>homelessness</w:t>
      </w:r>
      <w:r w:rsidR="00C60BE2" w:rsidRPr="00EC1DF5">
        <w:rPr>
          <w:rFonts w:ascii="Arial" w:hAnsi="Arial" w:cs="Arial"/>
        </w:rPr>
        <w:t>,</w:t>
      </w:r>
      <w:r w:rsidR="000D7833" w:rsidRPr="00EC1DF5">
        <w:rPr>
          <w:rFonts w:ascii="Arial" w:hAnsi="Arial" w:cs="Arial"/>
        </w:rPr>
        <w:t xml:space="preserve"> </w:t>
      </w:r>
      <w:r w:rsidR="00135BF0" w:rsidRPr="00EC1DF5">
        <w:rPr>
          <w:rFonts w:ascii="Arial" w:hAnsi="Arial" w:cs="Arial"/>
        </w:rPr>
        <w:t>growing up in travelling communities, adoption, fostered</w:t>
      </w:r>
      <w:r w:rsidR="00127BBD" w:rsidRPr="00EC1DF5">
        <w:rPr>
          <w:rFonts w:ascii="Arial" w:hAnsi="Arial" w:cs="Arial"/>
        </w:rPr>
        <w:t xml:space="preserve"> children</w:t>
      </w:r>
      <w:r w:rsidR="00135BF0" w:rsidRPr="00EC1DF5">
        <w:rPr>
          <w:rFonts w:ascii="Arial" w:hAnsi="Arial" w:cs="Arial"/>
        </w:rPr>
        <w:t xml:space="preserve"> and growing up in care, divorced parents, </w:t>
      </w:r>
      <w:r w:rsidR="000D7833" w:rsidRPr="00EC1DF5">
        <w:rPr>
          <w:rFonts w:ascii="Arial" w:hAnsi="Arial" w:cs="Arial"/>
        </w:rPr>
        <w:t>alcohol and substance abuse,</w:t>
      </w:r>
      <w:r w:rsidR="00C60BE2" w:rsidRPr="00EC1DF5">
        <w:rPr>
          <w:rFonts w:ascii="Arial" w:hAnsi="Arial" w:cs="Arial"/>
        </w:rPr>
        <w:t xml:space="preserve"> inadequate </w:t>
      </w:r>
      <w:r w:rsidR="00F52727" w:rsidRPr="00EC1DF5">
        <w:rPr>
          <w:rFonts w:ascii="Arial" w:hAnsi="Arial" w:cs="Arial"/>
        </w:rPr>
        <w:t xml:space="preserve">housing, </w:t>
      </w:r>
      <w:r w:rsidR="00C46479" w:rsidRPr="00EC1DF5">
        <w:rPr>
          <w:rFonts w:ascii="Arial" w:hAnsi="Arial" w:cs="Arial"/>
        </w:rPr>
        <w:t xml:space="preserve">school life, </w:t>
      </w:r>
      <w:r w:rsidR="006E4499" w:rsidRPr="00EC1DF5">
        <w:rPr>
          <w:rFonts w:ascii="Arial" w:hAnsi="Arial" w:cs="Arial"/>
        </w:rPr>
        <w:t>same parent relationships</w:t>
      </w:r>
      <w:r w:rsidR="00003022" w:rsidRPr="00EC1DF5">
        <w:rPr>
          <w:rFonts w:ascii="Arial" w:hAnsi="Arial" w:cs="Arial"/>
        </w:rPr>
        <w:t>,</w:t>
      </w:r>
      <w:r w:rsidR="00127BBD" w:rsidRPr="00EC1DF5">
        <w:rPr>
          <w:rFonts w:ascii="Arial" w:hAnsi="Arial" w:cs="Arial"/>
        </w:rPr>
        <w:t xml:space="preserve"> break ups, another </w:t>
      </w:r>
      <w:bookmarkStart w:id="0" w:name="_GoBack"/>
      <w:bookmarkEnd w:id="0"/>
      <w:r w:rsidR="00127BBD" w:rsidRPr="00EC1DF5">
        <w:rPr>
          <w:rFonts w:ascii="Arial" w:hAnsi="Arial" w:cs="Arial"/>
        </w:rPr>
        <w:t xml:space="preserve">parent </w:t>
      </w:r>
      <w:r w:rsidR="00C46479" w:rsidRPr="00EC1DF5">
        <w:rPr>
          <w:rFonts w:ascii="Arial" w:hAnsi="Arial" w:cs="Arial"/>
        </w:rPr>
        <w:t>marriage, gaining more family members,</w:t>
      </w:r>
      <w:r w:rsidR="00003022" w:rsidRPr="00EC1DF5">
        <w:rPr>
          <w:rFonts w:ascii="Arial" w:hAnsi="Arial" w:cs="Arial"/>
        </w:rPr>
        <w:t xml:space="preserve"> single parent relationships</w:t>
      </w:r>
      <w:r w:rsidR="00090AB1" w:rsidRPr="00EC1DF5">
        <w:rPr>
          <w:rFonts w:ascii="Arial" w:hAnsi="Arial" w:cs="Arial"/>
        </w:rPr>
        <w:t xml:space="preserve">, </w:t>
      </w:r>
      <w:r w:rsidR="00C46479" w:rsidRPr="00EC1DF5">
        <w:rPr>
          <w:rFonts w:ascii="Arial" w:hAnsi="Arial" w:cs="Arial"/>
        </w:rPr>
        <w:t>family illness</w:t>
      </w:r>
      <w:r w:rsidR="00127BBD" w:rsidRPr="00EC1DF5">
        <w:rPr>
          <w:rFonts w:ascii="Arial" w:hAnsi="Arial" w:cs="Arial"/>
        </w:rPr>
        <w:t>es</w:t>
      </w:r>
      <w:r w:rsidR="00C46479" w:rsidRPr="00EC1DF5">
        <w:rPr>
          <w:rFonts w:ascii="Arial" w:hAnsi="Arial" w:cs="Arial"/>
        </w:rPr>
        <w:t xml:space="preserve">, </w:t>
      </w:r>
      <w:r w:rsidR="007B2760" w:rsidRPr="00EC1DF5">
        <w:rPr>
          <w:rFonts w:ascii="Arial" w:hAnsi="Arial" w:cs="Arial"/>
        </w:rPr>
        <w:t>many</w:t>
      </w:r>
      <w:r w:rsidR="00127BBD" w:rsidRPr="00EC1DF5">
        <w:rPr>
          <w:rFonts w:ascii="Arial" w:hAnsi="Arial" w:cs="Arial"/>
        </w:rPr>
        <w:t xml:space="preserve"> </w:t>
      </w:r>
      <w:r w:rsidR="00D375DB" w:rsidRPr="00EC1DF5">
        <w:rPr>
          <w:rFonts w:ascii="Arial" w:hAnsi="Arial" w:cs="Arial"/>
        </w:rPr>
        <w:t>siblings</w:t>
      </w:r>
      <w:r w:rsidR="00003022" w:rsidRPr="00EC1DF5">
        <w:rPr>
          <w:rFonts w:ascii="Arial" w:hAnsi="Arial" w:cs="Arial"/>
        </w:rPr>
        <w:t xml:space="preserve"> and </w:t>
      </w:r>
      <w:r w:rsidR="00C46479" w:rsidRPr="00EC1DF5">
        <w:rPr>
          <w:rFonts w:ascii="Arial" w:hAnsi="Arial" w:cs="Arial"/>
        </w:rPr>
        <w:t xml:space="preserve">different </w:t>
      </w:r>
      <w:r w:rsidR="00090AB1" w:rsidRPr="00EC1DF5">
        <w:rPr>
          <w:rFonts w:ascii="Arial" w:hAnsi="Arial" w:cs="Arial"/>
        </w:rPr>
        <w:t>religion</w:t>
      </w:r>
      <w:r w:rsidR="00127BBD" w:rsidRPr="00EC1DF5">
        <w:rPr>
          <w:rFonts w:ascii="Arial" w:hAnsi="Arial" w:cs="Arial"/>
        </w:rPr>
        <w:t>s all effect the structure of the younger and adolescent life</w:t>
      </w:r>
      <w:r w:rsidR="00090AB1" w:rsidRPr="00EC1DF5">
        <w:rPr>
          <w:rFonts w:ascii="Arial" w:hAnsi="Arial" w:cs="Arial"/>
        </w:rPr>
        <w:t>.</w:t>
      </w:r>
      <w:r w:rsidR="00127BBD" w:rsidRPr="00EC1DF5">
        <w:rPr>
          <w:rFonts w:ascii="Arial" w:hAnsi="Arial" w:cs="Arial"/>
        </w:rPr>
        <w:t xml:space="preserve"> T</w:t>
      </w:r>
      <w:r w:rsidR="00B32188" w:rsidRPr="00EC1DF5">
        <w:rPr>
          <w:rFonts w:ascii="Arial" w:hAnsi="Arial" w:cs="Arial"/>
        </w:rPr>
        <w:t xml:space="preserve">hese elements </w:t>
      </w:r>
      <w:r w:rsidR="00127BBD" w:rsidRPr="00EC1DF5">
        <w:rPr>
          <w:rFonts w:ascii="Arial" w:hAnsi="Arial" w:cs="Arial"/>
        </w:rPr>
        <w:t>impact on the adolescent and young person effecting their c</w:t>
      </w:r>
      <w:r w:rsidR="00924DE6" w:rsidRPr="00EC1DF5">
        <w:rPr>
          <w:rFonts w:ascii="Arial" w:hAnsi="Arial" w:cs="Arial"/>
        </w:rPr>
        <w:t>ognitive, biological and social transitions</w:t>
      </w:r>
      <w:r w:rsidR="00127BBD" w:rsidRPr="00EC1DF5">
        <w:rPr>
          <w:rFonts w:ascii="Arial" w:hAnsi="Arial" w:cs="Arial"/>
        </w:rPr>
        <w:t>, together these three stages make</w:t>
      </w:r>
      <w:r w:rsidR="009F614A" w:rsidRPr="00EC1DF5">
        <w:rPr>
          <w:rFonts w:ascii="Arial" w:hAnsi="Arial" w:cs="Arial"/>
        </w:rPr>
        <w:t xml:space="preserve"> up the main </w:t>
      </w:r>
      <w:r w:rsidR="00924DE6" w:rsidRPr="00EC1DF5">
        <w:rPr>
          <w:rFonts w:ascii="Arial" w:hAnsi="Arial" w:cs="Arial"/>
        </w:rPr>
        <w:t>change</w:t>
      </w:r>
      <w:r w:rsidR="009F614A" w:rsidRPr="00EC1DF5">
        <w:rPr>
          <w:rFonts w:ascii="Arial" w:hAnsi="Arial" w:cs="Arial"/>
        </w:rPr>
        <w:t>s during adolescence</w:t>
      </w:r>
      <w:r w:rsidR="00924DE6" w:rsidRPr="00EC1DF5">
        <w:rPr>
          <w:rFonts w:ascii="Arial" w:hAnsi="Arial" w:cs="Arial"/>
        </w:rPr>
        <w:t xml:space="preserve"> and </w:t>
      </w:r>
      <w:r w:rsidR="009F614A" w:rsidRPr="00EC1DF5">
        <w:rPr>
          <w:rFonts w:ascii="Arial" w:hAnsi="Arial" w:cs="Arial"/>
        </w:rPr>
        <w:t xml:space="preserve">depending on good or bad experiences can make </w:t>
      </w:r>
      <w:r w:rsidR="00924DE6" w:rsidRPr="00EC1DF5">
        <w:rPr>
          <w:rFonts w:ascii="Arial" w:hAnsi="Arial" w:cs="Arial"/>
        </w:rPr>
        <w:t>adverse childhood experiences</w:t>
      </w:r>
      <w:r w:rsidR="009F614A" w:rsidRPr="00EC1DF5">
        <w:rPr>
          <w:rFonts w:ascii="Arial" w:hAnsi="Arial" w:cs="Arial"/>
        </w:rPr>
        <w:t xml:space="preserve"> (ACE’s) to mould their future. Depending on if the ACE’s are g</w:t>
      </w:r>
      <w:r w:rsidR="00924DE6" w:rsidRPr="00EC1DF5">
        <w:rPr>
          <w:rFonts w:ascii="Arial" w:hAnsi="Arial" w:cs="Arial"/>
        </w:rPr>
        <w:t xml:space="preserve">ood or bad </w:t>
      </w:r>
      <w:r w:rsidR="009F614A" w:rsidRPr="00EC1DF5">
        <w:rPr>
          <w:rFonts w:ascii="Arial" w:hAnsi="Arial" w:cs="Arial"/>
        </w:rPr>
        <w:t xml:space="preserve">experiences </w:t>
      </w:r>
      <w:r w:rsidR="00924DE6" w:rsidRPr="00EC1DF5">
        <w:rPr>
          <w:rFonts w:ascii="Arial" w:hAnsi="Arial" w:cs="Arial"/>
        </w:rPr>
        <w:t xml:space="preserve">can make a </w:t>
      </w:r>
      <w:r w:rsidR="009F614A" w:rsidRPr="00EC1DF5">
        <w:rPr>
          <w:rFonts w:ascii="Arial" w:hAnsi="Arial" w:cs="Arial"/>
        </w:rPr>
        <w:t xml:space="preserve">huge </w:t>
      </w:r>
      <w:r w:rsidR="00924DE6" w:rsidRPr="00EC1DF5">
        <w:rPr>
          <w:rFonts w:ascii="Arial" w:hAnsi="Arial" w:cs="Arial"/>
        </w:rPr>
        <w:t>difference i</w:t>
      </w:r>
      <w:r w:rsidR="009F614A" w:rsidRPr="00EC1DF5">
        <w:rPr>
          <w:rFonts w:ascii="Arial" w:hAnsi="Arial" w:cs="Arial"/>
        </w:rPr>
        <w:t>n the individual’s adult future, a</w:t>
      </w:r>
      <w:r w:rsidR="00135BF0" w:rsidRPr="00EC1DF5">
        <w:rPr>
          <w:rFonts w:ascii="Arial" w:hAnsi="Arial" w:cs="Arial"/>
        </w:rPr>
        <w:t>ccording to Lerner (2002, p.15) this period invo</w:t>
      </w:r>
      <w:r w:rsidR="009F614A" w:rsidRPr="00EC1DF5">
        <w:rPr>
          <w:rFonts w:ascii="Arial" w:hAnsi="Arial" w:cs="Arial"/>
        </w:rPr>
        <w:t>lves such a distinct transition. A</w:t>
      </w:r>
      <w:r w:rsidR="00135BF0" w:rsidRPr="00EC1DF5">
        <w:rPr>
          <w:rFonts w:ascii="Arial" w:hAnsi="Arial" w:cs="Arial"/>
        </w:rPr>
        <w:t>dolescent changes can often appear more disruptive in their effects on the individual</w:t>
      </w:r>
      <w:r w:rsidR="009F614A" w:rsidRPr="00EC1DF5">
        <w:rPr>
          <w:rFonts w:ascii="Arial" w:hAnsi="Arial" w:cs="Arial"/>
        </w:rPr>
        <w:t xml:space="preserve"> and a young person’s social world</w:t>
      </w:r>
      <w:r w:rsidR="00135BF0" w:rsidRPr="00EC1DF5">
        <w:rPr>
          <w:rFonts w:ascii="Arial" w:hAnsi="Arial" w:cs="Arial"/>
        </w:rPr>
        <w:t>.</w:t>
      </w:r>
      <w:r w:rsidR="009F614A" w:rsidRPr="00EC1DF5">
        <w:rPr>
          <w:rFonts w:ascii="Arial" w:hAnsi="Arial" w:cs="Arial"/>
        </w:rPr>
        <w:t xml:space="preserve"> T</w:t>
      </w:r>
      <w:r w:rsidR="00C46479" w:rsidRPr="00EC1DF5">
        <w:rPr>
          <w:rFonts w:ascii="Arial" w:hAnsi="Arial" w:cs="Arial"/>
        </w:rPr>
        <w:t>hese influences can effect an adolescent’s self-esteem</w:t>
      </w:r>
      <w:r w:rsidR="00382435" w:rsidRPr="00EC1DF5">
        <w:rPr>
          <w:rFonts w:ascii="Arial" w:hAnsi="Arial" w:cs="Arial"/>
        </w:rPr>
        <w:t xml:space="preserve"> and behaviour</w:t>
      </w:r>
      <w:r w:rsidR="00C46479" w:rsidRPr="00EC1DF5">
        <w:rPr>
          <w:rFonts w:ascii="Arial" w:hAnsi="Arial" w:cs="Arial"/>
        </w:rPr>
        <w:t>,</w:t>
      </w:r>
      <w:r w:rsidR="00970936" w:rsidRPr="00EC1DF5">
        <w:rPr>
          <w:rFonts w:ascii="Arial" w:hAnsi="Arial" w:cs="Arial"/>
        </w:rPr>
        <w:t xml:space="preserve"> socia</w:t>
      </w:r>
      <w:r w:rsidR="00382435" w:rsidRPr="00EC1DF5">
        <w:rPr>
          <w:rFonts w:ascii="Arial" w:hAnsi="Arial" w:cs="Arial"/>
        </w:rPr>
        <w:t>l</w:t>
      </w:r>
      <w:r w:rsidR="00970936" w:rsidRPr="00EC1DF5">
        <w:rPr>
          <w:rFonts w:ascii="Arial" w:hAnsi="Arial" w:cs="Arial"/>
        </w:rPr>
        <w:t>l</w:t>
      </w:r>
      <w:r w:rsidR="00382435" w:rsidRPr="00EC1DF5">
        <w:rPr>
          <w:rFonts w:ascii="Arial" w:hAnsi="Arial" w:cs="Arial"/>
        </w:rPr>
        <w:t>y</w:t>
      </w:r>
      <w:r w:rsidR="00970936" w:rsidRPr="00EC1DF5">
        <w:rPr>
          <w:rFonts w:ascii="Arial" w:hAnsi="Arial" w:cs="Arial"/>
        </w:rPr>
        <w:t>,</w:t>
      </w:r>
      <w:r w:rsidR="00C46479" w:rsidRPr="00EC1DF5">
        <w:rPr>
          <w:rFonts w:ascii="Arial" w:hAnsi="Arial" w:cs="Arial"/>
        </w:rPr>
        <w:t xml:space="preserve"> emotional</w:t>
      </w:r>
      <w:r w:rsidR="00382435" w:rsidRPr="00EC1DF5">
        <w:rPr>
          <w:rFonts w:ascii="Arial" w:hAnsi="Arial" w:cs="Arial"/>
        </w:rPr>
        <w:t>ly</w:t>
      </w:r>
      <w:r w:rsidR="00970936" w:rsidRPr="00EC1DF5">
        <w:rPr>
          <w:rFonts w:ascii="Arial" w:hAnsi="Arial" w:cs="Arial"/>
        </w:rPr>
        <w:t>, mental</w:t>
      </w:r>
      <w:r w:rsidR="00382435" w:rsidRPr="00EC1DF5">
        <w:rPr>
          <w:rFonts w:ascii="Arial" w:hAnsi="Arial" w:cs="Arial"/>
        </w:rPr>
        <w:t>ly</w:t>
      </w:r>
      <w:r w:rsidR="00970936" w:rsidRPr="00EC1DF5">
        <w:rPr>
          <w:rFonts w:ascii="Arial" w:hAnsi="Arial" w:cs="Arial"/>
        </w:rPr>
        <w:t>, and physical</w:t>
      </w:r>
      <w:r w:rsidR="00382435" w:rsidRPr="00EC1DF5">
        <w:rPr>
          <w:rFonts w:ascii="Arial" w:hAnsi="Arial" w:cs="Arial"/>
        </w:rPr>
        <w:t>ly</w:t>
      </w:r>
      <w:r w:rsidR="0086417B" w:rsidRPr="00EC1DF5">
        <w:rPr>
          <w:rFonts w:ascii="Arial" w:hAnsi="Arial" w:cs="Arial"/>
        </w:rPr>
        <w:t xml:space="preserve"> growing up and later in life</w:t>
      </w:r>
      <w:r w:rsidR="00970936" w:rsidRPr="00EC1DF5">
        <w:rPr>
          <w:rFonts w:ascii="Arial" w:hAnsi="Arial" w:cs="Arial"/>
        </w:rPr>
        <w:t>.</w:t>
      </w:r>
    </w:p>
    <w:p w14:paraId="1769A1CE" w14:textId="518B7513" w:rsidR="008531C5" w:rsidRPr="00EC1DF5" w:rsidRDefault="0086417B" w:rsidP="008531C5">
      <w:pPr>
        <w:ind w:left="283" w:right="283"/>
        <w:jc w:val="both"/>
        <w:rPr>
          <w:rFonts w:ascii="Arial" w:hAnsi="Arial" w:cs="Arial"/>
        </w:rPr>
      </w:pPr>
      <w:r w:rsidRPr="00EC1DF5">
        <w:rPr>
          <w:rFonts w:ascii="Arial" w:hAnsi="Arial" w:cs="Arial"/>
        </w:rPr>
        <w:t xml:space="preserve">Adverse childhood experiences (ACEs) play a vital role in a young person’s younger years and adolescent life, depending on whether the experiences are good or bad will play different effects later in </w:t>
      </w:r>
      <w:r w:rsidR="007B2210" w:rsidRPr="00EC1DF5">
        <w:rPr>
          <w:rFonts w:ascii="Arial" w:hAnsi="Arial" w:cs="Arial"/>
        </w:rPr>
        <w:t>life</w:t>
      </w:r>
      <w:r w:rsidR="00924DE6" w:rsidRPr="00EC1DF5">
        <w:rPr>
          <w:rFonts w:ascii="Arial" w:hAnsi="Arial" w:cs="Arial"/>
        </w:rPr>
        <w:t>,</w:t>
      </w:r>
      <w:r w:rsidR="007B2210" w:rsidRPr="00EC1DF5">
        <w:rPr>
          <w:rFonts w:ascii="Arial" w:hAnsi="Arial" w:cs="Arial"/>
        </w:rPr>
        <w:t xml:space="preserve"> </w:t>
      </w:r>
      <w:r w:rsidR="00924DE6" w:rsidRPr="00EC1DF5">
        <w:rPr>
          <w:rFonts w:ascii="Arial" w:hAnsi="Arial" w:cs="Arial"/>
        </w:rPr>
        <w:t>Gerald and Gerald (2004, p.4) say that ‘</w:t>
      </w:r>
      <w:r w:rsidR="007B2210" w:rsidRPr="00EC1DF5">
        <w:rPr>
          <w:rFonts w:ascii="Arial" w:hAnsi="Arial" w:cs="Arial"/>
        </w:rPr>
        <w:t>many young people navigate their way through adolescence without anxiety and conflict or severe problem behaviour. However for some young people this transition</w:t>
      </w:r>
      <w:r w:rsidR="00135BF0" w:rsidRPr="00EC1DF5">
        <w:rPr>
          <w:rFonts w:ascii="Arial" w:hAnsi="Arial" w:cs="Arial"/>
        </w:rPr>
        <w:t xml:space="preserve"> proves more challenging as</w:t>
      </w:r>
      <w:r w:rsidR="007B2210" w:rsidRPr="00EC1DF5">
        <w:rPr>
          <w:rFonts w:ascii="Arial" w:hAnsi="Arial" w:cs="Arial"/>
        </w:rPr>
        <w:t xml:space="preserve"> they confront ‘physical’, ‘biological’, and ‘social’ changes inherent of this period</w:t>
      </w:r>
      <w:r w:rsidR="00924DE6" w:rsidRPr="00EC1DF5">
        <w:rPr>
          <w:rFonts w:ascii="Arial" w:hAnsi="Arial" w:cs="Arial"/>
        </w:rPr>
        <w:t>’.</w:t>
      </w:r>
      <w:r w:rsidR="007B2210" w:rsidRPr="00EC1DF5">
        <w:rPr>
          <w:rFonts w:ascii="Arial" w:hAnsi="Arial" w:cs="Arial"/>
        </w:rPr>
        <w:t xml:space="preserve"> </w:t>
      </w:r>
      <w:r w:rsidR="00924DE6" w:rsidRPr="00EC1DF5">
        <w:rPr>
          <w:rFonts w:ascii="Arial" w:hAnsi="Arial" w:cs="Arial"/>
        </w:rPr>
        <w:t>Witnessing</w:t>
      </w:r>
      <w:r w:rsidRPr="00EC1DF5">
        <w:rPr>
          <w:rFonts w:ascii="Arial" w:hAnsi="Arial" w:cs="Arial"/>
        </w:rPr>
        <w:t xml:space="preserve"> </w:t>
      </w:r>
      <w:r w:rsidR="009F614A" w:rsidRPr="00EC1DF5">
        <w:rPr>
          <w:rFonts w:ascii="Arial" w:hAnsi="Arial" w:cs="Arial"/>
        </w:rPr>
        <w:t xml:space="preserve">such behaviours </w:t>
      </w:r>
      <w:r w:rsidR="00924DE6" w:rsidRPr="00EC1DF5">
        <w:rPr>
          <w:rFonts w:ascii="Arial" w:hAnsi="Arial" w:cs="Arial"/>
        </w:rPr>
        <w:t xml:space="preserve">like </w:t>
      </w:r>
      <w:r w:rsidRPr="00EC1DF5">
        <w:rPr>
          <w:rFonts w:ascii="Arial" w:hAnsi="Arial" w:cs="Arial"/>
        </w:rPr>
        <w:t>drug us</w:t>
      </w:r>
      <w:r w:rsidR="009F614A" w:rsidRPr="00EC1DF5">
        <w:rPr>
          <w:rFonts w:ascii="Arial" w:hAnsi="Arial" w:cs="Arial"/>
        </w:rPr>
        <w:t>e, smoking, drinking,</w:t>
      </w:r>
      <w:r w:rsidR="00924DE6" w:rsidRPr="00EC1DF5">
        <w:rPr>
          <w:rFonts w:ascii="Arial" w:hAnsi="Arial" w:cs="Arial"/>
        </w:rPr>
        <w:t xml:space="preserve"> abusing prescription </w:t>
      </w:r>
      <w:r w:rsidRPr="00EC1DF5">
        <w:rPr>
          <w:rFonts w:ascii="Arial" w:hAnsi="Arial" w:cs="Arial"/>
        </w:rPr>
        <w:t>medication, violence</w:t>
      </w:r>
      <w:r w:rsidR="00924DE6" w:rsidRPr="00EC1DF5">
        <w:rPr>
          <w:rFonts w:ascii="Arial" w:hAnsi="Arial" w:cs="Arial"/>
        </w:rPr>
        <w:t xml:space="preserve"> towards family members</w:t>
      </w:r>
      <w:r w:rsidRPr="00EC1DF5">
        <w:rPr>
          <w:rFonts w:ascii="Arial" w:hAnsi="Arial" w:cs="Arial"/>
        </w:rPr>
        <w:t xml:space="preserve">, </w:t>
      </w:r>
      <w:r w:rsidR="00924DE6" w:rsidRPr="00EC1DF5">
        <w:rPr>
          <w:rFonts w:ascii="Arial" w:hAnsi="Arial" w:cs="Arial"/>
        </w:rPr>
        <w:t xml:space="preserve">the </w:t>
      </w:r>
      <w:r w:rsidRPr="00EC1DF5">
        <w:rPr>
          <w:rFonts w:ascii="Arial" w:hAnsi="Arial" w:cs="Arial"/>
        </w:rPr>
        <w:t xml:space="preserve">emotional harm </w:t>
      </w:r>
      <w:r w:rsidR="00924DE6" w:rsidRPr="00EC1DF5">
        <w:rPr>
          <w:rFonts w:ascii="Arial" w:hAnsi="Arial" w:cs="Arial"/>
        </w:rPr>
        <w:t xml:space="preserve">from </w:t>
      </w:r>
      <w:r w:rsidRPr="00EC1DF5">
        <w:rPr>
          <w:rFonts w:ascii="Arial" w:hAnsi="Arial" w:cs="Arial"/>
        </w:rPr>
        <w:t xml:space="preserve">listening to </w:t>
      </w:r>
      <w:r w:rsidR="00924DE6" w:rsidRPr="00EC1DF5">
        <w:rPr>
          <w:rFonts w:ascii="Arial" w:hAnsi="Arial" w:cs="Arial"/>
        </w:rPr>
        <w:t>pare</w:t>
      </w:r>
      <w:r w:rsidR="009F614A" w:rsidRPr="00EC1DF5">
        <w:rPr>
          <w:rFonts w:ascii="Arial" w:hAnsi="Arial" w:cs="Arial"/>
        </w:rPr>
        <w:t>nts and other adults arguing,</w:t>
      </w:r>
      <w:r w:rsidR="00924DE6" w:rsidRPr="00EC1DF5">
        <w:rPr>
          <w:rFonts w:ascii="Arial" w:hAnsi="Arial" w:cs="Arial"/>
        </w:rPr>
        <w:t xml:space="preserve"> </w:t>
      </w:r>
      <w:r w:rsidRPr="00EC1DF5">
        <w:rPr>
          <w:rFonts w:ascii="Arial" w:hAnsi="Arial" w:cs="Arial"/>
        </w:rPr>
        <w:t>physical abuse towards a young person</w:t>
      </w:r>
      <w:r w:rsidR="009F614A" w:rsidRPr="00EC1DF5">
        <w:rPr>
          <w:rFonts w:ascii="Arial" w:hAnsi="Arial" w:cs="Arial"/>
        </w:rPr>
        <w:t xml:space="preserve"> or witnessing it towards another person</w:t>
      </w:r>
      <w:r w:rsidRPr="00EC1DF5">
        <w:rPr>
          <w:rFonts w:ascii="Arial" w:hAnsi="Arial" w:cs="Arial"/>
        </w:rPr>
        <w:t xml:space="preserve">. </w:t>
      </w:r>
      <w:r w:rsidR="009F614A" w:rsidRPr="00EC1DF5">
        <w:rPr>
          <w:rFonts w:ascii="Arial" w:hAnsi="Arial" w:cs="Arial"/>
        </w:rPr>
        <w:t>T</w:t>
      </w:r>
      <w:r w:rsidRPr="00EC1DF5">
        <w:rPr>
          <w:rFonts w:ascii="Arial" w:hAnsi="Arial" w:cs="Arial"/>
        </w:rPr>
        <w:t xml:space="preserve">hese </w:t>
      </w:r>
      <w:r w:rsidR="009F614A" w:rsidRPr="00EC1DF5">
        <w:rPr>
          <w:rFonts w:ascii="Arial" w:hAnsi="Arial" w:cs="Arial"/>
        </w:rPr>
        <w:t xml:space="preserve">factors </w:t>
      </w:r>
      <w:r w:rsidRPr="00EC1DF5">
        <w:rPr>
          <w:rFonts w:ascii="Arial" w:hAnsi="Arial" w:cs="Arial"/>
        </w:rPr>
        <w:t>can all play a part in the adolescent’s behaviour</w:t>
      </w:r>
      <w:r w:rsidR="003A63FB" w:rsidRPr="00EC1DF5">
        <w:rPr>
          <w:rFonts w:ascii="Arial" w:hAnsi="Arial" w:cs="Arial"/>
        </w:rPr>
        <w:t xml:space="preserve"> later in their adult life,</w:t>
      </w:r>
      <w:r w:rsidRPr="00EC1DF5">
        <w:rPr>
          <w:rFonts w:ascii="Arial" w:hAnsi="Arial" w:cs="Arial"/>
        </w:rPr>
        <w:t xml:space="preserve"> </w:t>
      </w:r>
      <w:r w:rsidR="009F614A" w:rsidRPr="00EC1DF5">
        <w:rPr>
          <w:rFonts w:ascii="Arial" w:hAnsi="Arial" w:cs="Arial"/>
        </w:rPr>
        <w:t xml:space="preserve">it </w:t>
      </w:r>
      <w:r w:rsidR="003A63FB" w:rsidRPr="00EC1DF5">
        <w:rPr>
          <w:rFonts w:ascii="Arial" w:hAnsi="Arial" w:cs="Arial"/>
        </w:rPr>
        <w:t xml:space="preserve">will determine </w:t>
      </w:r>
      <w:r w:rsidRPr="00EC1DF5">
        <w:rPr>
          <w:rFonts w:ascii="Arial" w:hAnsi="Arial" w:cs="Arial"/>
        </w:rPr>
        <w:t xml:space="preserve">the way they are towards others and how they see and feel about themselves. </w:t>
      </w:r>
      <w:r w:rsidR="009F614A" w:rsidRPr="00EC1DF5">
        <w:rPr>
          <w:rFonts w:ascii="Arial" w:hAnsi="Arial" w:cs="Arial"/>
        </w:rPr>
        <w:t>Subjected to</w:t>
      </w:r>
      <w:r w:rsidR="00BE69BA" w:rsidRPr="00EC1DF5">
        <w:rPr>
          <w:rFonts w:ascii="Arial" w:hAnsi="Arial" w:cs="Arial"/>
        </w:rPr>
        <w:t xml:space="preserve"> the different adult b</w:t>
      </w:r>
      <w:r w:rsidR="009F614A" w:rsidRPr="00EC1DF5">
        <w:rPr>
          <w:rFonts w:ascii="Arial" w:hAnsi="Arial" w:cs="Arial"/>
        </w:rPr>
        <w:t>ehaviour at a young age will in-</w:t>
      </w:r>
      <w:r w:rsidR="00BE69BA" w:rsidRPr="00EC1DF5">
        <w:rPr>
          <w:rFonts w:ascii="Arial" w:hAnsi="Arial" w:cs="Arial"/>
        </w:rPr>
        <w:t xml:space="preserve">print on a young person’s brain and how they think they should </w:t>
      </w:r>
      <w:r w:rsidR="009F614A" w:rsidRPr="00EC1DF5">
        <w:rPr>
          <w:rFonts w:ascii="Arial" w:hAnsi="Arial" w:cs="Arial"/>
        </w:rPr>
        <w:t xml:space="preserve">act and </w:t>
      </w:r>
      <w:r w:rsidR="00BE69BA" w:rsidRPr="00EC1DF5">
        <w:rPr>
          <w:rFonts w:ascii="Arial" w:hAnsi="Arial" w:cs="Arial"/>
        </w:rPr>
        <w:t>be in society a</w:t>
      </w:r>
      <w:r w:rsidR="003A63FB" w:rsidRPr="00EC1DF5">
        <w:rPr>
          <w:rFonts w:ascii="Arial" w:hAnsi="Arial" w:cs="Arial"/>
        </w:rPr>
        <w:t>nd in family life. A much younger person</w:t>
      </w:r>
      <w:r w:rsidR="00BE69BA" w:rsidRPr="00EC1DF5">
        <w:rPr>
          <w:rFonts w:ascii="Arial" w:hAnsi="Arial" w:cs="Arial"/>
        </w:rPr>
        <w:t xml:space="preserve"> will mirror im</w:t>
      </w:r>
      <w:r w:rsidR="009F614A" w:rsidRPr="00EC1DF5">
        <w:rPr>
          <w:rFonts w:ascii="Arial" w:hAnsi="Arial" w:cs="Arial"/>
        </w:rPr>
        <w:t xml:space="preserve">age the grown-ups in a young person’s </w:t>
      </w:r>
      <w:r w:rsidR="00BE69BA" w:rsidRPr="00EC1DF5">
        <w:rPr>
          <w:rFonts w:ascii="Arial" w:hAnsi="Arial" w:cs="Arial"/>
        </w:rPr>
        <w:t>life</w:t>
      </w:r>
      <w:r w:rsidR="003A63FB" w:rsidRPr="00EC1DF5">
        <w:rPr>
          <w:rFonts w:ascii="Arial" w:hAnsi="Arial" w:cs="Arial"/>
        </w:rPr>
        <w:t>, Professor Sar</w:t>
      </w:r>
      <w:r w:rsidR="009F614A" w:rsidRPr="00EC1DF5">
        <w:rPr>
          <w:rFonts w:ascii="Arial" w:hAnsi="Arial" w:cs="Arial"/>
        </w:rPr>
        <w:t xml:space="preserve">ah Jayne-Blakemore (2012) tells us that </w:t>
      </w:r>
      <w:r w:rsidR="003A63FB" w:rsidRPr="00EC1DF5">
        <w:rPr>
          <w:rFonts w:ascii="Arial" w:hAnsi="Arial" w:cs="Arial"/>
        </w:rPr>
        <w:t>a young person has a brain like a sponge</w:t>
      </w:r>
      <w:r w:rsidR="008531C5" w:rsidRPr="00EC1DF5">
        <w:rPr>
          <w:rFonts w:ascii="Arial" w:hAnsi="Arial" w:cs="Arial"/>
        </w:rPr>
        <w:t xml:space="preserve"> absorbing everything</w:t>
      </w:r>
      <w:r w:rsidR="003A63FB" w:rsidRPr="00EC1DF5">
        <w:rPr>
          <w:rFonts w:ascii="Arial" w:hAnsi="Arial" w:cs="Arial"/>
        </w:rPr>
        <w:t>’  and this adds</w:t>
      </w:r>
      <w:r w:rsidR="00BE69BA" w:rsidRPr="00EC1DF5">
        <w:rPr>
          <w:rFonts w:ascii="Arial" w:hAnsi="Arial" w:cs="Arial"/>
        </w:rPr>
        <w:t xml:space="preserve"> to mould the </w:t>
      </w:r>
      <w:r w:rsidR="003A63FB" w:rsidRPr="00EC1DF5">
        <w:rPr>
          <w:rFonts w:ascii="Arial" w:hAnsi="Arial" w:cs="Arial"/>
        </w:rPr>
        <w:t xml:space="preserve">person they will grow up to be. </w:t>
      </w:r>
      <w:r w:rsidR="008531C5" w:rsidRPr="00EC1DF5">
        <w:rPr>
          <w:rFonts w:ascii="Arial" w:hAnsi="Arial" w:cs="Arial"/>
        </w:rPr>
        <w:t xml:space="preserve">As very young children our brains learn very quickly, we watch and learn everything we see, the cognitive changes of the young person’s early and later years are the most critical so taking on behaviours of adults watched by young people is what they perceive to be normal. </w:t>
      </w:r>
    </w:p>
    <w:p w14:paraId="1B29097E" w14:textId="0FC97497" w:rsidR="0086417B" w:rsidRPr="00EC1DF5" w:rsidRDefault="003A63FB" w:rsidP="0086417B">
      <w:pPr>
        <w:ind w:left="283" w:right="283"/>
        <w:jc w:val="both"/>
        <w:rPr>
          <w:rFonts w:ascii="Arial" w:hAnsi="Arial" w:cs="Arial"/>
        </w:rPr>
      </w:pPr>
      <w:r w:rsidRPr="00EC1DF5">
        <w:rPr>
          <w:rFonts w:ascii="Arial" w:hAnsi="Arial" w:cs="Arial"/>
        </w:rPr>
        <w:t>Younger people</w:t>
      </w:r>
      <w:r w:rsidR="00BE69BA" w:rsidRPr="00EC1DF5">
        <w:rPr>
          <w:rFonts w:ascii="Arial" w:hAnsi="Arial" w:cs="Arial"/>
        </w:rPr>
        <w:t xml:space="preserve"> and adolescents need positive advers</w:t>
      </w:r>
      <w:r w:rsidRPr="00EC1DF5">
        <w:rPr>
          <w:rFonts w:ascii="Arial" w:hAnsi="Arial" w:cs="Arial"/>
        </w:rPr>
        <w:t>e childhood experiences to sculpt</w:t>
      </w:r>
      <w:r w:rsidR="00BE69BA" w:rsidRPr="00EC1DF5">
        <w:rPr>
          <w:rFonts w:ascii="Arial" w:hAnsi="Arial" w:cs="Arial"/>
        </w:rPr>
        <w:t xml:space="preserve"> them into a better person for the future. A young person growing up wit</w:t>
      </w:r>
      <w:r w:rsidR="009F614A" w:rsidRPr="00EC1DF5">
        <w:rPr>
          <w:rFonts w:ascii="Arial" w:hAnsi="Arial" w:cs="Arial"/>
        </w:rPr>
        <w:t>nessing such traumas</w:t>
      </w:r>
      <w:r w:rsidR="00BE69BA" w:rsidRPr="00EC1DF5">
        <w:rPr>
          <w:rFonts w:ascii="Arial" w:hAnsi="Arial" w:cs="Arial"/>
        </w:rPr>
        <w:t xml:space="preserve">, drinking or substance misuse </w:t>
      </w:r>
      <w:r w:rsidR="00351CD9" w:rsidRPr="00EC1DF5">
        <w:rPr>
          <w:rFonts w:ascii="Arial" w:hAnsi="Arial" w:cs="Arial"/>
        </w:rPr>
        <w:t xml:space="preserve">will unfortunately </w:t>
      </w:r>
      <w:r w:rsidR="009F614A" w:rsidRPr="00EC1DF5">
        <w:rPr>
          <w:rFonts w:ascii="Arial" w:hAnsi="Arial" w:cs="Arial"/>
        </w:rPr>
        <w:t xml:space="preserve">take </w:t>
      </w:r>
      <w:r w:rsidRPr="00EC1DF5">
        <w:rPr>
          <w:rFonts w:ascii="Arial" w:hAnsi="Arial" w:cs="Arial"/>
        </w:rPr>
        <w:t>this attitude and</w:t>
      </w:r>
      <w:r w:rsidR="00BE69BA" w:rsidRPr="00EC1DF5">
        <w:rPr>
          <w:rFonts w:ascii="Arial" w:hAnsi="Arial" w:cs="Arial"/>
        </w:rPr>
        <w:t xml:space="preserve"> </w:t>
      </w:r>
      <w:r w:rsidR="00351CD9" w:rsidRPr="00EC1DF5">
        <w:rPr>
          <w:rFonts w:ascii="Arial" w:hAnsi="Arial" w:cs="Arial"/>
        </w:rPr>
        <w:t xml:space="preserve">will </w:t>
      </w:r>
      <w:r w:rsidRPr="00EC1DF5">
        <w:rPr>
          <w:rFonts w:ascii="Arial" w:hAnsi="Arial" w:cs="Arial"/>
        </w:rPr>
        <w:t>absorb it</w:t>
      </w:r>
      <w:r w:rsidR="00351CD9" w:rsidRPr="00EC1DF5">
        <w:rPr>
          <w:rFonts w:ascii="Arial" w:hAnsi="Arial" w:cs="Arial"/>
        </w:rPr>
        <w:t>, taking</w:t>
      </w:r>
      <w:r w:rsidR="00BE69BA" w:rsidRPr="00EC1DF5">
        <w:rPr>
          <w:rFonts w:ascii="Arial" w:hAnsi="Arial" w:cs="Arial"/>
        </w:rPr>
        <w:t xml:space="preserve"> </w:t>
      </w:r>
      <w:r w:rsidR="00351CD9" w:rsidRPr="00EC1DF5">
        <w:rPr>
          <w:rFonts w:ascii="Arial" w:hAnsi="Arial" w:cs="Arial"/>
        </w:rPr>
        <w:t xml:space="preserve">on </w:t>
      </w:r>
      <w:r w:rsidR="00BE69BA" w:rsidRPr="00EC1DF5">
        <w:rPr>
          <w:rFonts w:ascii="Arial" w:hAnsi="Arial" w:cs="Arial"/>
        </w:rPr>
        <w:t xml:space="preserve">this </w:t>
      </w:r>
      <w:r w:rsidRPr="00EC1DF5">
        <w:rPr>
          <w:rFonts w:ascii="Arial" w:hAnsi="Arial" w:cs="Arial"/>
        </w:rPr>
        <w:t xml:space="preserve">kind of </w:t>
      </w:r>
      <w:r w:rsidR="00BE69BA" w:rsidRPr="00EC1DF5">
        <w:rPr>
          <w:rFonts w:ascii="Arial" w:hAnsi="Arial" w:cs="Arial"/>
        </w:rPr>
        <w:t>behaviour</w:t>
      </w:r>
      <w:r w:rsidR="00EC1DF5" w:rsidRPr="00EC1DF5">
        <w:rPr>
          <w:rFonts w:ascii="Arial" w:hAnsi="Arial" w:cs="Arial"/>
        </w:rPr>
        <w:t xml:space="preserve"> or habit and</w:t>
      </w:r>
      <w:r w:rsidR="00BE69BA" w:rsidRPr="00EC1DF5">
        <w:rPr>
          <w:rFonts w:ascii="Arial" w:hAnsi="Arial" w:cs="Arial"/>
        </w:rPr>
        <w:t xml:space="preserve"> </w:t>
      </w:r>
      <w:r w:rsidR="00351CD9" w:rsidRPr="00EC1DF5">
        <w:rPr>
          <w:rFonts w:ascii="Arial" w:hAnsi="Arial" w:cs="Arial"/>
        </w:rPr>
        <w:t xml:space="preserve">thinking it </w:t>
      </w:r>
      <w:r w:rsidR="00BE69BA" w:rsidRPr="00EC1DF5">
        <w:rPr>
          <w:rFonts w:ascii="Arial" w:hAnsi="Arial" w:cs="Arial"/>
        </w:rPr>
        <w:t xml:space="preserve">to be normal and grow to become an adult who </w:t>
      </w:r>
      <w:r w:rsidR="00351CD9" w:rsidRPr="00EC1DF5">
        <w:rPr>
          <w:rFonts w:ascii="Arial" w:hAnsi="Arial" w:cs="Arial"/>
        </w:rPr>
        <w:t>portrays these vices</w:t>
      </w:r>
      <w:r w:rsidR="00EC1DF5" w:rsidRPr="00EC1DF5">
        <w:rPr>
          <w:rFonts w:ascii="Arial" w:hAnsi="Arial" w:cs="Arial"/>
        </w:rPr>
        <w:t>. U</w:t>
      </w:r>
      <w:r w:rsidRPr="00EC1DF5">
        <w:rPr>
          <w:rFonts w:ascii="Arial" w:hAnsi="Arial" w:cs="Arial"/>
        </w:rPr>
        <w:t xml:space="preserve">nfortunately, </w:t>
      </w:r>
      <w:r w:rsidR="00351CD9" w:rsidRPr="00EC1DF5">
        <w:rPr>
          <w:rFonts w:ascii="Arial" w:hAnsi="Arial" w:cs="Arial"/>
        </w:rPr>
        <w:t>when and if the person ha</w:t>
      </w:r>
      <w:r w:rsidRPr="00EC1DF5">
        <w:rPr>
          <w:rFonts w:ascii="Arial" w:hAnsi="Arial" w:cs="Arial"/>
        </w:rPr>
        <w:t>s his or her own children</w:t>
      </w:r>
      <w:r w:rsidR="00351CD9" w:rsidRPr="00EC1DF5">
        <w:rPr>
          <w:rFonts w:ascii="Arial" w:hAnsi="Arial" w:cs="Arial"/>
        </w:rPr>
        <w:t xml:space="preserve"> the cycle </w:t>
      </w:r>
      <w:r w:rsidRPr="00EC1DF5">
        <w:rPr>
          <w:rFonts w:ascii="Arial" w:hAnsi="Arial" w:cs="Arial"/>
        </w:rPr>
        <w:t xml:space="preserve">starts </w:t>
      </w:r>
      <w:r w:rsidR="00351CD9" w:rsidRPr="00EC1DF5">
        <w:rPr>
          <w:rFonts w:ascii="Arial" w:hAnsi="Arial" w:cs="Arial"/>
        </w:rPr>
        <w:t>off again.</w:t>
      </w:r>
      <w:r w:rsidR="00BE69BA" w:rsidRPr="00EC1DF5">
        <w:rPr>
          <w:rFonts w:ascii="Arial" w:hAnsi="Arial" w:cs="Arial"/>
        </w:rPr>
        <w:t xml:space="preserve"> </w:t>
      </w:r>
    </w:p>
    <w:p w14:paraId="78C06719" w14:textId="2541F6BA" w:rsidR="0045058F" w:rsidRPr="00EC1DF5" w:rsidRDefault="0045058F" w:rsidP="0045058F">
      <w:pPr>
        <w:ind w:left="283" w:right="283"/>
        <w:jc w:val="both"/>
        <w:rPr>
          <w:rFonts w:ascii="Arial" w:hAnsi="Arial" w:cs="Arial"/>
        </w:rPr>
      </w:pPr>
      <w:r w:rsidRPr="00EC1DF5">
        <w:rPr>
          <w:rFonts w:ascii="Arial" w:hAnsi="Arial" w:cs="Arial"/>
        </w:rPr>
        <w:t>For the purpose of this assignment I will explore the e</w:t>
      </w:r>
      <w:r w:rsidR="00653680" w:rsidRPr="00EC1DF5">
        <w:rPr>
          <w:rFonts w:ascii="Arial" w:hAnsi="Arial" w:cs="Arial"/>
        </w:rPr>
        <w:t>ffects of what domestic abuse</w:t>
      </w:r>
      <w:r w:rsidRPr="00EC1DF5">
        <w:rPr>
          <w:rFonts w:ascii="Arial" w:hAnsi="Arial" w:cs="Arial"/>
        </w:rPr>
        <w:t xml:space="preserve"> has on adolescents in the </w:t>
      </w:r>
      <w:r w:rsidR="0086417B" w:rsidRPr="00EC1DF5">
        <w:rPr>
          <w:rFonts w:ascii="Arial" w:hAnsi="Arial" w:cs="Arial"/>
        </w:rPr>
        <w:t xml:space="preserve">contemporary </w:t>
      </w:r>
      <w:r w:rsidRPr="00EC1DF5">
        <w:rPr>
          <w:rFonts w:ascii="Arial" w:hAnsi="Arial" w:cs="Arial"/>
        </w:rPr>
        <w:t>family home.</w:t>
      </w:r>
    </w:p>
    <w:p w14:paraId="7F98D748" w14:textId="224FF8DD" w:rsidR="00603D14" w:rsidRPr="00EC1DF5" w:rsidRDefault="00653680" w:rsidP="00603D14">
      <w:pPr>
        <w:ind w:left="283" w:right="283"/>
        <w:jc w:val="both"/>
        <w:rPr>
          <w:rFonts w:ascii="Arial" w:hAnsi="Arial" w:cs="Arial"/>
        </w:rPr>
      </w:pPr>
      <w:r w:rsidRPr="00EC1DF5">
        <w:rPr>
          <w:rFonts w:ascii="Arial" w:hAnsi="Arial" w:cs="Arial"/>
        </w:rPr>
        <w:lastRenderedPageBreak/>
        <w:t xml:space="preserve">Domestic </w:t>
      </w:r>
      <w:r w:rsidR="000D7833" w:rsidRPr="00EC1DF5">
        <w:rPr>
          <w:rFonts w:ascii="Arial" w:hAnsi="Arial" w:cs="Arial"/>
        </w:rPr>
        <w:t>abuse comes in</w:t>
      </w:r>
      <w:r w:rsidRPr="00EC1DF5">
        <w:rPr>
          <w:rFonts w:ascii="Arial" w:hAnsi="Arial" w:cs="Arial"/>
        </w:rPr>
        <w:t xml:space="preserve"> different forms</w:t>
      </w:r>
      <w:r w:rsidR="000D7833" w:rsidRPr="00EC1DF5">
        <w:rPr>
          <w:rFonts w:ascii="Arial" w:hAnsi="Arial" w:cs="Arial"/>
        </w:rPr>
        <w:t xml:space="preserve">, </w:t>
      </w:r>
      <w:r w:rsidR="00BC0277" w:rsidRPr="00EC1DF5">
        <w:rPr>
          <w:rFonts w:ascii="Arial" w:hAnsi="Arial" w:cs="Arial"/>
        </w:rPr>
        <w:t>sexual abuse and</w:t>
      </w:r>
      <w:r w:rsidR="00603D14" w:rsidRPr="00EC1DF5">
        <w:rPr>
          <w:rFonts w:ascii="Arial" w:hAnsi="Arial" w:cs="Arial"/>
        </w:rPr>
        <w:t xml:space="preserve"> physical abuse</w:t>
      </w:r>
      <w:r w:rsidR="00BC0277" w:rsidRPr="00EC1DF5">
        <w:rPr>
          <w:rFonts w:ascii="Arial" w:hAnsi="Arial" w:cs="Arial"/>
        </w:rPr>
        <w:t xml:space="preserve"> both</w:t>
      </w:r>
      <w:r w:rsidR="005B642C" w:rsidRPr="00EC1DF5">
        <w:rPr>
          <w:rFonts w:ascii="Arial" w:hAnsi="Arial" w:cs="Arial"/>
        </w:rPr>
        <w:t xml:space="preserve"> you might see </w:t>
      </w:r>
      <w:r w:rsidR="00EC1DF5" w:rsidRPr="00EC1DF5">
        <w:rPr>
          <w:rFonts w:ascii="Arial" w:hAnsi="Arial" w:cs="Arial"/>
        </w:rPr>
        <w:t>signs like</w:t>
      </w:r>
      <w:r w:rsidR="005B642C" w:rsidRPr="00EC1DF5">
        <w:rPr>
          <w:rFonts w:ascii="Arial" w:hAnsi="Arial" w:cs="Arial"/>
        </w:rPr>
        <w:t xml:space="preserve"> bruising and marks on the body</w:t>
      </w:r>
      <w:r w:rsidR="00EC1DF5" w:rsidRPr="00EC1DF5">
        <w:rPr>
          <w:rFonts w:ascii="Arial" w:hAnsi="Arial" w:cs="Arial"/>
        </w:rPr>
        <w:t xml:space="preserve"> in places you wouldn’t normally see marks. Mental or emotional abuse is </w:t>
      </w:r>
      <w:r w:rsidR="005B642C" w:rsidRPr="00EC1DF5">
        <w:rPr>
          <w:rFonts w:ascii="Arial" w:hAnsi="Arial" w:cs="Arial"/>
        </w:rPr>
        <w:t xml:space="preserve">the </w:t>
      </w:r>
      <w:r w:rsidR="00603D14" w:rsidRPr="00EC1DF5">
        <w:rPr>
          <w:rFonts w:ascii="Arial" w:hAnsi="Arial" w:cs="Arial"/>
        </w:rPr>
        <w:t>silent one</w:t>
      </w:r>
      <w:r w:rsidR="00BC0277" w:rsidRPr="00EC1DF5">
        <w:rPr>
          <w:rFonts w:ascii="Arial" w:hAnsi="Arial" w:cs="Arial"/>
        </w:rPr>
        <w:t xml:space="preserve"> </w:t>
      </w:r>
      <w:r w:rsidR="00EC1DF5" w:rsidRPr="00EC1DF5">
        <w:rPr>
          <w:rFonts w:ascii="Arial" w:hAnsi="Arial" w:cs="Arial"/>
        </w:rPr>
        <w:t>that leaves no physical marks on the body, but does have a serious impact on the emotional behaviour of the individual</w:t>
      </w:r>
      <w:r w:rsidR="00BC0277" w:rsidRPr="00EC1DF5">
        <w:rPr>
          <w:rFonts w:ascii="Arial" w:hAnsi="Arial" w:cs="Arial"/>
        </w:rPr>
        <w:t>. A</w:t>
      </w:r>
      <w:r w:rsidR="00603D14" w:rsidRPr="00EC1DF5">
        <w:rPr>
          <w:rFonts w:ascii="Arial" w:hAnsi="Arial" w:cs="Arial"/>
        </w:rPr>
        <w:t xml:space="preserve"> </w:t>
      </w:r>
      <w:r w:rsidR="00BC0277" w:rsidRPr="00EC1DF5">
        <w:rPr>
          <w:rFonts w:ascii="Arial" w:hAnsi="Arial" w:cs="Arial"/>
        </w:rPr>
        <w:t>young person or adolescent</w:t>
      </w:r>
      <w:r w:rsidR="005B642C" w:rsidRPr="00EC1DF5">
        <w:rPr>
          <w:rFonts w:ascii="Arial" w:hAnsi="Arial" w:cs="Arial"/>
        </w:rPr>
        <w:t xml:space="preserve"> </w:t>
      </w:r>
      <w:r w:rsidR="00BC0277" w:rsidRPr="00EC1DF5">
        <w:rPr>
          <w:rFonts w:ascii="Arial" w:hAnsi="Arial" w:cs="Arial"/>
        </w:rPr>
        <w:t>s</w:t>
      </w:r>
      <w:r w:rsidR="00EC1DF5" w:rsidRPr="00EC1DF5">
        <w:rPr>
          <w:rFonts w:ascii="Arial" w:hAnsi="Arial" w:cs="Arial"/>
        </w:rPr>
        <w:t>ubjected to these kinds of traumas not only harms them from a younger age, but creates</w:t>
      </w:r>
      <w:r w:rsidR="00BC0277" w:rsidRPr="00EC1DF5">
        <w:rPr>
          <w:rFonts w:ascii="Arial" w:hAnsi="Arial" w:cs="Arial"/>
        </w:rPr>
        <w:t xml:space="preserve"> harm and problems</w:t>
      </w:r>
      <w:r w:rsidR="005B642C" w:rsidRPr="00EC1DF5">
        <w:rPr>
          <w:rFonts w:ascii="Arial" w:hAnsi="Arial" w:cs="Arial"/>
        </w:rPr>
        <w:t xml:space="preserve"> </w:t>
      </w:r>
      <w:r w:rsidR="00BC0277" w:rsidRPr="00EC1DF5">
        <w:rPr>
          <w:rFonts w:ascii="Arial" w:hAnsi="Arial" w:cs="Arial"/>
        </w:rPr>
        <w:t>later in life leading to serious implications in adult life</w:t>
      </w:r>
      <w:r w:rsidR="00603D14" w:rsidRPr="00EC1DF5">
        <w:rPr>
          <w:rFonts w:ascii="Arial" w:hAnsi="Arial" w:cs="Arial"/>
        </w:rPr>
        <w:t>.</w:t>
      </w:r>
      <w:r w:rsidR="00603D14" w:rsidRPr="00EC1DF5">
        <w:rPr>
          <w:rFonts w:ascii="Helvetica" w:hAnsi="Helvetica" w:cs="Helvetica"/>
          <w:color w:val="000000"/>
          <w:shd w:val="clear" w:color="auto" w:fill="FFFFFF"/>
        </w:rPr>
        <w:t xml:space="preserve"> According to David Vashon, a McGill University researcher and the paper’s lead author</w:t>
      </w:r>
      <w:r w:rsidR="00382435" w:rsidRPr="00EC1DF5">
        <w:rPr>
          <w:rFonts w:ascii="Helvetica" w:hAnsi="Helvetica" w:cs="Helvetica"/>
          <w:color w:val="000000"/>
          <w:shd w:val="clear" w:color="auto" w:fill="FFFFFF"/>
        </w:rPr>
        <w:t>,</w:t>
      </w:r>
    </w:p>
    <w:p w14:paraId="3EA57577" w14:textId="77777777" w:rsidR="00382435" w:rsidRPr="00EC1DF5" w:rsidRDefault="00603D14" w:rsidP="0045058F">
      <w:pPr>
        <w:ind w:left="283" w:right="283"/>
        <w:jc w:val="both"/>
        <w:rPr>
          <w:rFonts w:ascii="Helvetica" w:hAnsi="Helvetica" w:cs="Helvetica"/>
          <w:color w:val="000000"/>
          <w:shd w:val="clear" w:color="auto" w:fill="FFFFFF"/>
        </w:rPr>
      </w:pPr>
      <w:r w:rsidRPr="00EC1DF5">
        <w:rPr>
          <w:rFonts w:ascii="Arial" w:hAnsi="Arial" w:cs="Arial"/>
        </w:rPr>
        <w:t>“</w:t>
      </w:r>
      <w:r w:rsidRPr="00EC1DF5">
        <w:rPr>
          <w:rFonts w:ascii="Helvetica" w:hAnsi="Helvetica" w:cs="Helvetica"/>
          <w:color w:val="000000"/>
          <w:shd w:val="clear" w:color="auto" w:fill="FFFFFF"/>
        </w:rPr>
        <w:t>All children who had a history of abuse manifested similar mental health and behavioural issues, such as anxiety, depressio</w:t>
      </w:r>
      <w:r w:rsidR="00382435" w:rsidRPr="00EC1DF5">
        <w:rPr>
          <w:rFonts w:ascii="Helvetica" w:hAnsi="Helvetica" w:cs="Helvetica"/>
          <w:color w:val="000000"/>
          <w:shd w:val="clear" w:color="auto" w:fill="FFFFFF"/>
        </w:rPr>
        <w:t>n, rule-breaking and aggression”</w:t>
      </w:r>
    </w:p>
    <w:p w14:paraId="0590F6F3" w14:textId="76AE581A" w:rsidR="00603D14" w:rsidRPr="00EC1DF5" w:rsidRDefault="00382435" w:rsidP="0045058F">
      <w:pPr>
        <w:ind w:left="283" w:right="283"/>
        <w:jc w:val="both"/>
        <w:rPr>
          <w:rFonts w:ascii="Arial" w:hAnsi="Arial" w:cs="Arial"/>
        </w:rPr>
      </w:pPr>
      <w:r w:rsidRPr="00EC1DF5">
        <w:rPr>
          <w:rFonts w:ascii="Helvetica" w:hAnsi="Helvetica" w:cs="Helvetica"/>
          <w:color w:val="000000"/>
          <w:shd w:val="clear" w:color="auto" w:fill="FFFFFF"/>
        </w:rPr>
        <w:t>(Loudenback, 2015)</w:t>
      </w:r>
      <w:r w:rsidR="00603D14" w:rsidRPr="00EC1DF5">
        <w:rPr>
          <w:rFonts w:ascii="Helvetica" w:hAnsi="Helvetica" w:cs="Helvetica"/>
          <w:color w:val="000000"/>
          <w:shd w:val="clear" w:color="auto" w:fill="FFFFFF"/>
        </w:rPr>
        <w:t xml:space="preserve"> </w:t>
      </w:r>
    </w:p>
    <w:p w14:paraId="616588AD" w14:textId="0AD6353F" w:rsidR="00162D80" w:rsidRPr="00EC1DF5" w:rsidRDefault="00A742CB" w:rsidP="0045058F">
      <w:pPr>
        <w:ind w:left="283" w:right="283"/>
        <w:jc w:val="both"/>
        <w:rPr>
          <w:rFonts w:ascii="Arial" w:hAnsi="Arial" w:cs="Arial"/>
        </w:rPr>
      </w:pPr>
      <w:r w:rsidRPr="00EC1DF5">
        <w:rPr>
          <w:rFonts w:ascii="Arial" w:hAnsi="Arial" w:cs="Arial"/>
          <w:shd w:val="clear" w:color="auto" w:fill="FAFAFA"/>
        </w:rPr>
        <w:t>Living in a family home where domestic abuse happens can have a serious impact on a young person's </w:t>
      </w:r>
      <w:hyperlink r:id="rId7" w:tooltip="Mental health and suicidal thoughts in children" w:history="1">
        <w:r w:rsidRPr="00EC1DF5">
          <w:rPr>
            <w:rStyle w:val="Hyperlink"/>
            <w:rFonts w:ascii="Arial" w:hAnsi="Arial" w:cs="Arial"/>
            <w:color w:val="auto"/>
            <w:u w:val="none"/>
            <w:shd w:val="clear" w:color="auto" w:fill="FAFAFA"/>
          </w:rPr>
          <w:t>mental</w:t>
        </w:r>
      </w:hyperlink>
      <w:r w:rsidR="00BC0277" w:rsidRPr="00EC1DF5">
        <w:rPr>
          <w:rStyle w:val="Hyperlink"/>
          <w:rFonts w:ascii="Arial" w:hAnsi="Arial" w:cs="Arial"/>
          <w:color w:val="auto"/>
          <w:u w:val="none"/>
          <w:shd w:val="clear" w:color="auto" w:fill="FAFAFA"/>
        </w:rPr>
        <w:t>, social</w:t>
      </w:r>
      <w:r w:rsidRPr="00EC1DF5">
        <w:rPr>
          <w:rFonts w:ascii="Arial" w:hAnsi="Arial" w:cs="Arial"/>
          <w:shd w:val="clear" w:color="auto" w:fill="FAFAFA"/>
        </w:rPr>
        <w:t> and physical wellbein</w:t>
      </w:r>
      <w:r w:rsidR="00BC0277" w:rsidRPr="00EC1DF5">
        <w:rPr>
          <w:rFonts w:ascii="Arial" w:hAnsi="Arial" w:cs="Arial"/>
          <w:shd w:val="clear" w:color="auto" w:fill="FAFAFA"/>
        </w:rPr>
        <w:t>g.</w:t>
      </w:r>
      <w:r w:rsidRPr="00EC1DF5">
        <w:rPr>
          <w:rFonts w:ascii="Arial" w:hAnsi="Arial" w:cs="Arial"/>
          <w:shd w:val="clear" w:color="auto" w:fill="FAFAFA"/>
        </w:rPr>
        <w:t xml:space="preserve"> </w:t>
      </w:r>
      <w:r w:rsidR="00382435" w:rsidRPr="00EC1DF5">
        <w:rPr>
          <w:rFonts w:ascii="Arial" w:hAnsi="Arial" w:cs="Arial"/>
        </w:rPr>
        <w:t xml:space="preserve">When abuse is witnessed in the family home </w:t>
      </w:r>
      <w:r w:rsidR="00BC0277" w:rsidRPr="00EC1DF5">
        <w:rPr>
          <w:rFonts w:ascii="Arial" w:hAnsi="Arial" w:cs="Arial"/>
        </w:rPr>
        <w:t xml:space="preserve">by a small child or an </w:t>
      </w:r>
      <w:r w:rsidR="00382435" w:rsidRPr="00EC1DF5">
        <w:rPr>
          <w:rFonts w:ascii="Arial" w:hAnsi="Arial" w:cs="Arial"/>
        </w:rPr>
        <w:t>a</w:t>
      </w:r>
      <w:r w:rsidR="00603D14" w:rsidRPr="00EC1DF5">
        <w:rPr>
          <w:rFonts w:ascii="Arial" w:hAnsi="Arial" w:cs="Arial"/>
        </w:rPr>
        <w:t>dolescent’s</w:t>
      </w:r>
      <w:r w:rsidR="00BC0277" w:rsidRPr="00EC1DF5">
        <w:rPr>
          <w:rFonts w:ascii="Arial" w:hAnsi="Arial" w:cs="Arial"/>
        </w:rPr>
        <w:t xml:space="preserve"> they</w:t>
      </w:r>
      <w:r w:rsidR="005B642C" w:rsidRPr="00EC1DF5">
        <w:rPr>
          <w:rFonts w:ascii="Arial" w:hAnsi="Arial" w:cs="Arial"/>
        </w:rPr>
        <w:t xml:space="preserve"> think this is how to be</w:t>
      </w:r>
      <w:r w:rsidR="00603D14" w:rsidRPr="00EC1DF5">
        <w:rPr>
          <w:rFonts w:ascii="Arial" w:hAnsi="Arial" w:cs="Arial"/>
        </w:rPr>
        <w:t>have</w:t>
      </w:r>
      <w:r w:rsidR="005B642C" w:rsidRPr="00EC1DF5">
        <w:rPr>
          <w:rFonts w:ascii="Arial" w:hAnsi="Arial" w:cs="Arial"/>
        </w:rPr>
        <w:t xml:space="preserve"> towards others in society</w:t>
      </w:r>
      <w:r w:rsidR="00B032BB" w:rsidRPr="00EC1DF5">
        <w:rPr>
          <w:rFonts w:ascii="Arial" w:hAnsi="Arial" w:cs="Arial"/>
        </w:rPr>
        <w:t xml:space="preserve"> leaving them with none or the wrong </w:t>
      </w:r>
      <w:r w:rsidR="00603D14" w:rsidRPr="00EC1DF5">
        <w:rPr>
          <w:rFonts w:ascii="Arial" w:hAnsi="Arial" w:cs="Arial"/>
        </w:rPr>
        <w:t>emotional</w:t>
      </w:r>
      <w:r w:rsidR="00B032BB" w:rsidRPr="00EC1DF5">
        <w:rPr>
          <w:rFonts w:ascii="Arial" w:hAnsi="Arial" w:cs="Arial"/>
        </w:rPr>
        <w:t xml:space="preserve"> feelings</w:t>
      </w:r>
      <w:r w:rsidR="00603D14" w:rsidRPr="00EC1DF5">
        <w:rPr>
          <w:rFonts w:ascii="Arial" w:hAnsi="Arial" w:cs="Arial"/>
        </w:rPr>
        <w:t xml:space="preserve"> </w:t>
      </w:r>
      <w:r w:rsidR="00382435" w:rsidRPr="00EC1DF5">
        <w:rPr>
          <w:rFonts w:ascii="Arial" w:hAnsi="Arial" w:cs="Arial"/>
        </w:rPr>
        <w:t xml:space="preserve">and life </w:t>
      </w:r>
      <w:r w:rsidR="00B032BB" w:rsidRPr="00EC1DF5">
        <w:rPr>
          <w:rFonts w:ascii="Arial" w:hAnsi="Arial" w:cs="Arial"/>
        </w:rPr>
        <w:t xml:space="preserve">skills they need </w:t>
      </w:r>
      <w:r w:rsidR="00EC1DF5" w:rsidRPr="00EC1DF5">
        <w:rPr>
          <w:rFonts w:ascii="Arial" w:hAnsi="Arial" w:cs="Arial"/>
        </w:rPr>
        <w:t xml:space="preserve">so need </w:t>
      </w:r>
      <w:r w:rsidR="00B032BB" w:rsidRPr="00EC1DF5">
        <w:rPr>
          <w:rFonts w:ascii="Arial" w:hAnsi="Arial" w:cs="Arial"/>
        </w:rPr>
        <w:t>to be</w:t>
      </w:r>
      <w:r w:rsidR="00603D14" w:rsidRPr="00EC1DF5">
        <w:rPr>
          <w:rFonts w:ascii="Arial" w:hAnsi="Arial" w:cs="Arial"/>
        </w:rPr>
        <w:t xml:space="preserve"> the best they can</w:t>
      </w:r>
      <w:r w:rsidR="00EC1DF5" w:rsidRPr="00EC1DF5">
        <w:rPr>
          <w:rFonts w:ascii="Arial" w:hAnsi="Arial" w:cs="Arial"/>
        </w:rPr>
        <w:t xml:space="preserve"> be. E</w:t>
      </w:r>
      <w:r w:rsidR="005B642C" w:rsidRPr="00EC1DF5">
        <w:rPr>
          <w:rFonts w:ascii="Arial" w:hAnsi="Arial" w:cs="Arial"/>
        </w:rPr>
        <w:t>motional abuse you cannot see</w:t>
      </w:r>
      <w:r w:rsidR="0086417B" w:rsidRPr="00EC1DF5">
        <w:rPr>
          <w:rFonts w:ascii="Arial" w:hAnsi="Arial" w:cs="Arial"/>
        </w:rPr>
        <w:t xml:space="preserve"> and this effects the young person and adolescence’s well-being and self-confidence, it</w:t>
      </w:r>
      <w:r w:rsidR="00B032BB" w:rsidRPr="00EC1DF5">
        <w:rPr>
          <w:rFonts w:ascii="Arial" w:hAnsi="Arial" w:cs="Arial"/>
        </w:rPr>
        <w:t>’s also a form of control too. P</w:t>
      </w:r>
      <w:r w:rsidR="00382435" w:rsidRPr="00EC1DF5">
        <w:rPr>
          <w:rFonts w:ascii="Arial" w:hAnsi="Arial" w:cs="Arial"/>
        </w:rPr>
        <w:t xml:space="preserve">arents </w:t>
      </w:r>
      <w:r w:rsidR="00B032BB" w:rsidRPr="00EC1DF5">
        <w:rPr>
          <w:rFonts w:ascii="Arial" w:hAnsi="Arial" w:cs="Arial"/>
        </w:rPr>
        <w:t xml:space="preserve">who </w:t>
      </w:r>
      <w:r w:rsidR="00382435" w:rsidRPr="00EC1DF5">
        <w:rPr>
          <w:rFonts w:ascii="Arial" w:hAnsi="Arial" w:cs="Arial"/>
        </w:rPr>
        <w:t xml:space="preserve">drink, </w:t>
      </w:r>
      <w:r w:rsidR="0086417B" w:rsidRPr="00EC1DF5">
        <w:rPr>
          <w:rFonts w:ascii="Arial" w:hAnsi="Arial" w:cs="Arial"/>
        </w:rPr>
        <w:t xml:space="preserve">use drugs and smoke often end up spending the family income on alcohol, cigarettes and illegal substances leaving less money for necessary items needed </w:t>
      </w:r>
      <w:r w:rsidR="00B032BB" w:rsidRPr="00EC1DF5">
        <w:rPr>
          <w:rFonts w:ascii="Arial" w:hAnsi="Arial" w:cs="Arial"/>
        </w:rPr>
        <w:t>for the whole family to live</w:t>
      </w:r>
      <w:r w:rsidR="00EC1DF5" w:rsidRPr="00EC1DF5">
        <w:rPr>
          <w:rFonts w:ascii="Arial" w:hAnsi="Arial" w:cs="Arial"/>
        </w:rPr>
        <w:t xml:space="preserve"> on</w:t>
      </w:r>
      <w:r w:rsidR="00B032BB" w:rsidRPr="00EC1DF5">
        <w:rPr>
          <w:rFonts w:ascii="Arial" w:hAnsi="Arial" w:cs="Arial"/>
        </w:rPr>
        <w:t xml:space="preserve"> like food, clothing, gas, electricity </w:t>
      </w:r>
      <w:r w:rsidR="0086417B" w:rsidRPr="00EC1DF5">
        <w:rPr>
          <w:rFonts w:ascii="Arial" w:hAnsi="Arial" w:cs="Arial"/>
        </w:rPr>
        <w:t xml:space="preserve">and furnishings for the home. </w:t>
      </w:r>
      <w:r w:rsidR="00B032BB" w:rsidRPr="00EC1DF5">
        <w:rPr>
          <w:rFonts w:ascii="Arial" w:hAnsi="Arial" w:cs="Arial"/>
        </w:rPr>
        <w:t>Young people who grow up watching this behaviour are often</w:t>
      </w:r>
      <w:r w:rsidR="00162D80" w:rsidRPr="00EC1DF5">
        <w:rPr>
          <w:rFonts w:ascii="Arial" w:hAnsi="Arial" w:cs="Arial"/>
        </w:rPr>
        <w:t xml:space="preserve"> scared</w:t>
      </w:r>
      <w:r w:rsidR="00B032BB" w:rsidRPr="00EC1DF5">
        <w:rPr>
          <w:rFonts w:ascii="Arial" w:hAnsi="Arial" w:cs="Arial"/>
        </w:rPr>
        <w:t>, subdued,</w:t>
      </w:r>
      <w:r w:rsidR="00162D80" w:rsidRPr="00EC1DF5">
        <w:rPr>
          <w:rFonts w:ascii="Arial" w:hAnsi="Arial" w:cs="Arial"/>
        </w:rPr>
        <w:t xml:space="preserve"> mentally broken and angry without knowing why most of the time. Often un-easy with themselves and finding it hard to relax and suff</w:t>
      </w:r>
      <w:r w:rsidR="00B032BB" w:rsidRPr="00EC1DF5">
        <w:rPr>
          <w:rFonts w:ascii="Arial" w:hAnsi="Arial" w:cs="Arial"/>
        </w:rPr>
        <w:t>ering anxiety and stress and</w:t>
      </w:r>
      <w:r w:rsidR="00162D80" w:rsidRPr="00EC1DF5">
        <w:rPr>
          <w:rFonts w:ascii="Arial" w:hAnsi="Arial" w:cs="Arial"/>
        </w:rPr>
        <w:t xml:space="preserve"> their bodies </w:t>
      </w:r>
      <w:r w:rsidR="00B032BB" w:rsidRPr="00EC1DF5">
        <w:rPr>
          <w:rFonts w:ascii="Arial" w:hAnsi="Arial" w:cs="Arial"/>
        </w:rPr>
        <w:t>finding it difficult to</w:t>
      </w:r>
      <w:r w:rsidR="00162D80" w:rsidRPr="00EC1DF5">
        <w:rPr>
          <w:rFonts w:ascii="Arial" w:hAnsi="Arial" w:cs="Arial"/>
        </w:rPr>
        <w:t xml:space="preserve"> repair themselves properly.</w:t>
      </w:r>
      <w:r w:rsidR="00F268B5" w:rsidRPr="00EC1DF5">
        <w:rPr>
          <w:rFonts w:ascii="Arial" w:hAnsi="Arial" w:cs="Arial"/>
        </w:rPr>
        <w:t xml:space="preserve"> Some young people who a</w:t>
      </w:r>
      <w:r w:rsidR="00641E08" w:rsidRPr="00EC1DF5">
        <w:rPr>
          <w:rFonts w:ascii="Arial" w:hAnsi="Arial" w:cs="Arial"/>
        </w:rPr>
        <w:t xml:space="preserve">re subjected to domestic abuse </w:t>
      </w:r>
      <w:r w:rsidR="00F268B5" w:rsidRPr="00EC1DF5">
        <w:rPr>
          <w:rFonts w:ascii="Arial" w:hAnsi="Arial" w:cs="Arial"/>
        </w:rPr>
        <w:t xml:space="preserve">are often not engaged in most activities at school or other surroundings, and they are not mentally stimulated or socially involved with day to day life. </w:t>
      </w:r>
    </w:p>
    <w:p w14:paraId="78425034" w14:textId="59167DA0" w:rsidR="00025BDA" w:rsidRPr="00EC1DF5" w:rsidRDefault="00025BDA" w:rsidP="00025BDA">
      <w:pPr>
        <w:ind w:left="283" w:right="283"/>
        <w:jc w:val="both"/>
        <w:rPr>
          <w:rFonts w:ascii="Arial" w:hAnsi="Arial" w:cs="Arial"/>
        </w:rPr>
      </w:pPr>
      <w:r w:rsidRPr="00EC1DF5">
        <w:rPr>
          <w:rFonts w:ascii="Arial" w:hAnsi="Arial" w:cs="Arial"/>
        </w:rPr>
        <w:t>Witnessing parents</w:t>
      </w:r>
      <w:r w:rsidR="006C1054" w:rsidRPr="00EC1DF5">
        <w:rPr>
          <w:rFonts w:ascii="Arial" w:hAnsi="Arial" w:cs="Arial"/>
        </w:rPr>
        <w:t xml:space="preserve"> or the adults in adolescents and young people’s lives</w:t>
      </w:r>
      <w:r w:rsidRPr="00EC1DF5">
        <w:rPr>
          <w:rFonts w:ascii="Arial" w:hAnsi="Arial" w:cs="Arial"/>
        </w:rPr>
        <w:t xml:space="preserve"> spend the family income in such a way is </w:t>
      </w:r>
      <w:r w:rsidR="006C1054" w:rsidRPr="00EC1DF5">
        <w:rPr>
          <w:rFonts w:ascii="Arial" w:hAnsi="Arial" w:cs="Arial"/>
        </w:rPr>
        <w:t xml:space="preserve">potentially </w:t>
      </w:r>
      <w:r w:rsidRPr="00EC1DF5">
        <w:rPr>
          <w:rFonts w:ascii="Arial" w:hAnsi="Arial" w:cs="Arial"/>
        </w:rPr>
        <w:t>paving th</w:t>
      </w:r>
      <w:r w:rsidR="006C1054" w:rsidRPr="00EC1DF5">
        <w:rPr>
          <w:rFonts w:ascii="Arial" w:hAnsi="Arial" w:cs="Arial"/>
        </w:rPr>
        <w:t>e future for them</w:t>
      </w:r>
      <w:r w:rsidRPr="00EC1DF5">
        <w:rPr>
          <w:rFonts w:ascii="Arial" w:hAnsi="Arial" w:cs="Arial"/>
        </w:rPr>
        <w:t>, leading them to think that this is how money should be spent</w:t>
      </w:r>
      <w:r w:rsidR="00EC1DF5" w:rsidRPr="00EC1DF5">
        <w:rPr>
          <w:rFonts w:ascii="Arial" w:hAnsi="Arial" w:cs="Arial"/>
        </w:rPr>
        <w:t xml:space="preserve"> offering them no morals or life skills</w:t>
      </w:r>
      <w:r w:rsidRPr="00EC1DF5">
        <w:rPr>
          <w:rFonts w:ascii="Arial" w:hAnsi="Arial" w:cs="Arial"/>
        </w:rPr>
        <w:t xml:space="preserve">. </w:t>
      </w:r>
      <w:r w:rsidR="00EC1DF5" w:rsidRPr="00EC1DF5">
        <w:rPr>
          <w:rFonts w:ascii="Arial" w:hAnsi="Arial" w:cs="Arial"/>
        </w:rPr>
        <w:t xml:space="preserve">Adolescents </w:t>
      </w:r>
      <w:r w:rsidR="006C1054" w:rsidRPr="00EC1DF5">
        <w:rPr>
          <w:rFonts w:ascii="Arial" w:hAnsi="Arial" w:cs="Arial"/>
        </w:rPr>
        <w:t>watching violence in the home will often seclude themselves</w:t>
      </w:r>
      <w:r w:rsidR="00EC1DF5" w:rsidRPr="00EC1DF5">
        <w:rPr>
          <w:rFonts w:ascii="Arial" w:hAnsi="Arial" w:cs="Arial"/>
        </w:rPr>
        <w:t xml:space="preserve"> from social and detach themselves from family life</w:t>
      </w:r>
      <w:r w:rsidR="006C1054" w:rsidRPr="00EC1DF5">
        <w:rPr>
          <w:rFonts w:ascii="Arial" w:hAnsi="Arial" w:cs="Arial"/>
        </w:rPr>
        <w:t xml:space="preserve"> and</w:t>
      </w:r>
      <w:r w:rsidRPr="00EC1DF5">
        <w:rPr>
          <w:rFonts w:ascii="Arial" w:hAnsi="Arial" w:cs="Arial"/>
        </w:rPr>
        <w:t xml:space="preserve"> often sit in their rooms </w:t>
      </w:r>
      <w:r w:rsidR="00EC1DF5" w:rsidRPr="00EC1DF5">
        <w:rPr>
          <w:rFonts w:ascii="Arial" w:hAnsi="Arial" w:cs="Arial"/>
        </w:rPr>
        <w:t xml:space="preserve">or </w:t>
      </w:r>
      <w:r w:rsidRPr="00EC1DF5">
        <w:rPr>
          <w:rFonts w:ascii="Arial" w:hAnsi="Arial" w:cs="Arial"/>
        </w:rPr>
        <w:t xml:space="preserve">away from the arguments </w:t>
      </w:r>
      <w:r w:rsidR="006C1054" w:rsidRPr="00EC1DF5">
        <w:rPr>
          <w:rFonts w:ascii="Arial" w:hAnsi="Arial" w:cs="Arial"/>
        </w:rPr>
        <w:t>and fighting making it increasingly difficult to try</w:t>
      </w:r>
      <w:r w:rsidRPr="00EC1DF5">
        <w:rPr>
          <w:rFonts w:ascii="Arial" w:hAnsi="Arial" w:cs="Arial"/>
        </w:rPr>
        <w:t xml:space="preserve"> </w:t>
      </w:r>
      <w:r w:rsidR="006C1054" w:rsidRPr="00EC1DF5">
        <w:rPr>
          <w:rFonts w:ascii="Arial" w:hAnsi="Arial" w:cs="Arial"/>
        </w:rPr>
        <w:t xml:space="preserve">to fit in in </w:t>
      </w:r>
      <w:r w:rsidRPr="00EC1DF5">
        <w:rPr>
          <w:rFonts w:ascii="Arial" w:hAnsi="Arial" w:cs="Arial"/>
        </w:rPr>
        <w:t>society.</w:t>
      </w:r>
    </w:p>
    <w:p w14:paraId="4B2D1509" w14:textId="47F7E974" w:rsidR="00025BDA" w:rsidRPr="00EC1DF5" w:rsidRDefault="00025BDA" w:rsidP="001444DA">
      <w:pPr>
        <w:ind w:left="283" w:right="283"/>
        <w:jc w:val="both"/>
        <w:rPr>
          <w:rFonts w:ascii="Arial" w:hAnsi="Arial" w:cs="Arial"/>
        </w:rPr>
      </w:pPr>
      <w:r w:rsidRPr="00EC1DF5">
        <w:rPr>
          <w:rFonts w:ascii="Arial" w:hAnsi="Arial" w:cs="Arial"/>
        </w:rPr>
        <w:t xml:space="preserve"> </w:t>
      </w:r>
      <w:r w:rsidR="00162D80" w:rsidRPr="00EC1DF5">
        <w:rPr>
          <w:rFonts w:ascii="Arial" w:hAnsi="Arial" w:cs="Arial"/>
        </w:rPr>
        <w:t>“Young People who have abusive or otherwise stress-filled childhoods are more likely to develop heart disease, diabetes, cancer, mental problems and other health and social issues throughout their adult life”</w:t>
      </w:r>
      <w:r w:rsidRPr="00EC1DF5">
        <w:rPr>
          <w:rFonts w:ascii="Arial" w:hAnsi="Arial" w:cs="Arial"/>
        </w:rPr>
        <w:t>(Public Health Network Cymru 2017)</w:t>
      </w:r>
    </w:p>
    <w:p w14:paraId="54B5AFC4" w14:textId="4CDD1539" w:rsidR="00BA2260" w:rsidRPr="00EC1DF5" w:rsidRDefault="001444DA" w:rsidP="00025BDA">
      <w:pPr>
        <w:ind w:left="283" w:right="283"/>
        <w:jc w:val="both"/>
        <w:rPr>
          <w:rFonts w:ascii="Arial" w:hAnsi="Arial" w:cs="Arial"/>
        </w:rPr>
      </w:pPr>
      <w:r w:rsidRPr="00EC1DF5">
        <w:rPr>
          <w:rFonts w:ascii="Arial" w:hAnsi="Arial" w:cs="Arial"/>
        </w:rPr>
        <w:t>Adolescents will most likely</w:t>
      </w:r>
      <w:r w:rsidR="00892E21" w:rsidRPr="00EC1DF5">
        <w:rPr>
          <w:rFonts w:ascii="Arial" w:hAnsi="Arial" w:cs="Arial"/>
        </w:rPr>
        <w:t xml:space="preserve"> take on some of these characteristics as a coping mechanism from the abuse they undergo at home lik</w:t>
      </w:r>
      <w:r w:rsidRPr="00EC1DF5">
        <w:rPr>
          <w:rFonts w:ascii="Arial" w:hAnsi="Arial" w:cs="Arial"/>
        </w:rPr>
        <w:t>e early drinking,</w:t>
      </w:r>
      <w:r w:rsidR="00892E21" w:rsidRPr="00EC1DF5">
        <w:rPr>
          <w:rFonts w:ascii="Arial" w:hAnsi="Arial" w:cs="Arial"/>
        </w:rPr>
        <w:t xml:space="preserve"> smoking</w:t>
      </w:r>
      <w:r w:rsidRPr="00EC1DF5">
        <w:rPr>
          <w:rFonts w:ascii="Arial" w:hAnsi="Arial" w:cs="Arial"/>
        </w:rPr>
        <w:t xml:space="preserve"> and drug abuse</w:t>
      </w:r>
      <w:r w:rsidR="00892E21" w:rsidRPr="00EC1DF5">
        <w:rPr>
          <w:rFonts w:ascii="Arial" w:hAnsi="Arial" w:cs="Arial"/>
        </w:rPr>
        <w:t xml:space="preserve"> and can often lead to a criminal offences due to breaking the law</w:t>
      </w:r>
      <w:r w:rsidRPr="00EC1DF5">
        <w:rPr>
          <w:rFonts w:ascii="Arial" w:hAnsi="Arial" w:cs="Arial"/>
        </w:rPr>
        <w:t xml:space="preserve"> from petty crimes t</w:t>
      </w:r>
      <w:r w:rsidR="006C1054" w:rsidRPr="00EC1DF5">
        <w:rPr>
          <w:rFonts w:ascii="Arial" w:hAnsi="Arial" w:cs="Arial"/>
        </w:rPr>
        <w:t>hat get more and more serious. T</w:t>
      </w:r>
      <w:r w:rsidR="00025BDA" w:rsidRPr="00EC1DF5">
        <w:rPr>
          <w:rFonts w:ascii="Arial" w:hAnsi="Arial" w:cs="Arial"/>
        </w:rPr>
        <w:t xml:space="preserve">hey simply </w:t>
      </w:r>
      <w:r w:rsidRPr="00EC1DF5">
        <w:rPr>
          <w:rFonts w:ascii="Arial" w:hAnsi="Arial" w:cs="Arial"/>
        </w:rPr>
        <w:t xml:space="preserve">don’t </w:t>
      </w:r>
      <w:r w:rsidR="006C1054" w:rsidRPr="00EC1DF5">
        <w:rPr>
          <w:rFonts w:ascii="Arial" w:hAnsi="Arial" w:cs="Arial"/>
        </w:rPr>
        <w:t>know</w:t>
      </w:r>
      <w:r w:rsidR="00025BDA" w:rsidRPr="00EC1DF5">
        <w:rPr>
          <w:rFonts w:ascii="Arial" w:hAnsi="Arial" w:cs="Arial"/>
        </w:rPr>
        <w:t xml:space="preserve"> </w:t>
      </w:r>
      <w:r w:rsidRPr="00EC1DF5">
        <w:rPr>
          <w:rFonts w:ascii="Arial" w:hAnsi="Arial" w:cs="Arial"/>
        </w:rPr>
        <w:t xml:space="preserve">any </w:t>
      </w:r>
      <w:r w:rsidR="00025BDA" w:rsidRPr="00EC1DF5">
        <w:rPr>
          <w:rFonts w:ascii="Arial" w:hAnsi="Arial" w:cs="Arial"/>
        </w:rPr>
        <w:t>different</w:t>
      </w:r>
      <w:r w:rsidRPr="00EC1DF5">
        <w:rPr>
          <w:rFonts w:ascii="Arial" w:hAnsi="Arial" w:cs="Arial"/>
        </w:rPr>
        <w:t>, m</w:t>
      </w:r>
      <w:r w:rsidR="00892E21" w:rsidRPr="00EC1DF5">
        <w:rPr>
          <w:rFonts w:ascii="Arial" w:hAnsi="Arial" w:cs="Arial"/>
        </w:rPr>
        <w:t xml:space="preserve">any adolescents </w:t>
      </w:r>
      <w:r w:rsidRPr="00EC1DF5">
        <w:rPr>
          <w:rFonts w:ascii="Arial" w:hAnsi="Arial" w:cs="Arial"/>
        </w:rPr>
        <w:t xml:space="preserve">who grow up in a broken home with abuse </w:t>
      </w:r>
      <w:r w:rsidR="00892E21" w:rsidRPr="00EC1DF5">
        <w:rPr>
          <w:rFonts w:ascii="Arial" w:hAnsi="Arial" w:cs="Arial"/>
        </w:rPr>
        <w:t xml:space="preserve">will choose to leave the family home at a young age and </w:t>
      </w:r>
      <w:r w:rsidRPr="00EC1DF5">
        <w:rPr>
          <w:rFonts w:ascii="Arial" w:hAnsi="Arial" w:cs="Arial"/>
        </w:rPr>
        <w:t xml:space="preserve">actually </w:t>
      </w:r>
      <w:r w:rsidR="00892E21" w:rsidRPr="00EC1DF5">
        <w:rPr>
          <w:rFonts w:ascii="Arial" w:hAnsi="Arial" w:cs="Arial"/>
        </w:rPr>
        <w:t xml:space="preserve">prefer to live on the streets </w:t>
      </w:r>
      <w:r w:rsidRPr="00EC1DF5">
        <w:rPr>
          <w:rFonts w:ascii="Arial" w:hAnsi="Arial" w:cs="Arial"/>
        </w:rPr>
        <w:t xml:space="preserve">just </w:t>
      </w:r>
      <w:r w:rsidR="00892E21" w:rsidRPr="00EC1DF5">
        <w:rPr>
          <w:rFonts w:ascii="Arial" w:hAnsi="Arial" w:cs="Arial"/>
        </w:rPr>
        <w:t>to escape from the sexual</w:t>
      </w:r>
      <w:r w:rsidRPr="00EC1DF5">
        <w:rPr>
          <w:rFonts w:ascii="Arial" w:hAnsi="Arial" w:cs="Arial"/>
        </w:rPr>
        <w:t>, physical and emotional abuse. O</w:t>
      </w:r>
      <w:r w:rsidR="00892E21" w:rsidRPr="00EC1DF5">
        <w:rPr>
          <w:rFonts w:ascii="Arial" w:hAnsi="Arial" w:cs="Arial"/>
        </w:rPr>
        <w:t xml:space="preserve">ften starving and with no clothing or warmth they fall into the wrong groups and can then be </w:t>
      </w:r>
      <w:r w:rsidRPr="00EC1DF5">
        <w:rPr>
          <w:rFonts w:ascii="Arial" w:hAnsi="Arial" w:cs="Arial"/>
        </w:rPr>
        <w:t>subjected to other</w:t>
      </w:r>
      <w:r w:rsidR="00892E21" w:rsidRPr="00EC1DF5">
        <w:rPr>
          <w:rFonts w:ascii="Arial" w:hAnsi="Arial" w:cs="Arial"/>
        </w:rPr>
        <w:t xml:space="preserve"> type</w:t>
      </w:r>
      <w:r w:rsidRPr="00EC1DF5">
        <w:rPr>
          <w:rFonts w:ascii="Arial" w:hAnsi="Arial" w:cs="Arial"/>
        </w:rPr>
        <w:t>s</w:t>
      </w:r>
      <w:r w:rsidR="006C1054" w:rsidRPr="00EC1DF5">
        <w:rPr>
          <w:rFonts w:ascii="Arial" w:hAnsi="Arial" w:cs="Arial"/>
        </w:rPr>
        <w:t xml:space="preserve"> of abuse. Having no</w:t>
      </w:r>
      <w:r w:rsidR="00892E21" w:rsidRPr="00EC1DF5">
        <w:rPr>
          <w:rFonts w:ascii="Arial" w:hAnsi="Arial" w:cs="Arial"/>
        </w:rPr>
        <w:t xml:space="preserve"> family home or parenting figures in their life </w:t>
      </w:r>
      <w:r w:rsidR="00162D80" w:rsidRPr="00EC1DF5">
        <w:rPr>
          <w:rFonts w:ascii="Arial" w:hAnsi="Arial" w:cs="Arial"/>
        </w:rPr>
        <w:t>to care</w:t>
      </w:r>
      <w:r w:rsidR="006C1054" w:rsidRPr="00EC1DF5">
        <w:rPr>
          <w:rFonts w:ascii="Arial" w:hAnsi="Arial" w:cs="Arial"/>
        </w:rPr>
        <w:t>, nurture</w:t>
      </w:r>
      <w:r w:rsidR="00162D80" w:rsidRPr="00EC1DF5">
        <w:rPr>
          <w:rFonts w:ascii="Arial" w:hAnsi="Arial" w:cs="Arial"/>
        </w:rPr>
        <w:t xml:space="preserve"> and keep them safe </w:t>
      </w:r>
      <w:r w:rsidR="006C1054" w:rsidRPr="00EC1DF5">
        <w:rPr>
          <w:rFonts w:ascii="Arial" w:hAnsi="Arial" w:cs="Arial"/>
        </w:rPr>
        <w:t xml:space="preserve">homelessness can then lead to other dangers of being susceptible to </w:t>
      </w:r>
      <w:r w:rsidR="00162D80" w:rsidRPr="00EC1DF5">
        <w:rPr>
          <w:rFonts w:ascii="Arial" w:hAnsi="Arial" w:cs="Arial"/>
        </w:rPr>
        <w:t>c</w:t>
      </w:r>
      <w:r w:rsidR="006C1054" w:rsidRPr="00EC1DF5">
        <w:rPr>
          <w:rFonts w:ascii="Arial" w:hAnsi="Arial" w:cs="Arial"/>
        </w:rPr>
        <w:t xml:space="preserve">hild sex </w:t>
      </w:r>
      <w:r w:rsidR="006C1054" w:rsidRPr="00EC1DF5">
        <w:rPr>
          <w:rFonts w:ascii="Arial" w:hAnsi="Arial" w:cs="Arial"/>
        </w:rPr>
        <w:lastRenderedPageBreak/>
        <w:t xml:space="preserve">trafficking, prostitution and drug taking, these, sadly are </w:t>
      </w:r>
      <w:r w:rsidR="00892E21" w:rsidRPr="00EC1DF5">
        <w:rPr>
          <w:rFonts w:ascii="Arial" w:hAnsi="Arial" w:cs="Arial"/>
        </w:rPr>
        <w:t>some of t</w:t>
      </w:r>
      <w:r w:rsidR="006C1054" w:rsidRPr="00EC1DF5">
        <w:rPr>
          <w:rFonts w:ascii="Arial" w:hAnsi="Arial" w:cs="Arial"/>
        </w:rPr>
        <w:t>he situations</w:t>
      </w:r>
      <w:r w:rsidR="00892E21" w:rsidRPr="00EC1DF5">
        <w:rPr>
          <w:rFonts w:ascii="Arial" w:hAnsi="Arial" w:cs="Arial"/>
        </w:rPr>
        <w:t xml:space="preserve"> that young people and adolescent’s unfortunately get caught up in</w:t>
      </w:r>
      <w:r w:rsidR="00162D80" w:rsidRPr="00EC1DF5">
        <w:rPr>
          <w:rFonts w:ascii="Arial" w:hAnsi="Arial" w:cs="Arial"/>
        </w:rPr>
        <w:t xml:space="preserve"> living on the street</w:t>
      </w:r>
      <w:r w:rsidR="00892E21" w:rsidRPr="00EC1DF5">
        <w:rPr>
          <w:rFonts w:ascii="Arial" w:hAnsi="Arial" w:cs="Arial"/>
        </w:rPr>
        <w:t xml:space="preserve">. </w:t>
      </w:r>
    </w:p>
    <w:p w14:paraId="7D25720E" w14:textId="77777777" w:rsidR="00A14B50" w:rsidRPr="00EC1DF5" w:rsidRDefault="00351CD9" w:rsidP="00025BDA">
      <w:pPr>
        <w:ind w:left="283" w:right="283"/>
        <w:jc w:val="both"/>
        <w:rPr>
          <w:rFonts w:ascii="Arial" w:hAnsi="Arial" w:cs="Arial"/>
        </w:rPr>
      </w:pPr>
      <w:r w:rsidRPr="00EC1DF5">
        <w:rPr>
          <w:rFonts w:ascii="Arial" w:hAnsi="Arial" w:cs="Arial"/>
        </w:rPr>
        <w:t>A youth practitioner’</w:t>
      </w:r>
      <w:r w:rsidR="00964EA8" w:rsidRPr="00EC1DF5">
        <w:rPr>
          <w:rFonts w:ascii="Arial" w:hAnsi="Arial" w:cs="Arial"/>
        </w:rPr>
        <w:t>s positive approach</w:t>
      </w:r>
      <w:r w:rsidRPr="00EC1DF5">
        <w:rPr>
          <w:rFonts w:ascii="Arial" w:hAnsi="Arial" w:cs="Arial"/>
        </w:rPr>
        <w:t xml:space="preserve"> can help enc</w:t>
      </w:r>
      <w:r w:rsidR="00964EA8" w:rsidRPr="00EC1DF5">
        <w:rPr>
          <w:rFonts w:ascii="Arial" w:hAnsi="Arial" w:cs="Arial"/>
        </w:rPr>
        <w:t>ourage the way a</w:t>
      </w:r>
      <w:r w:rsidRPr="00EC1DF5">
        <w:rPr>
          <w:rFonts w:ascii="Arial" w:hAnsi="Arial" w:cs="Arial"/>
        </w:rPr>
        <w:t xml:space="preserve"> young person thinks and help</w:t>
      </w:r>
      <w:r w:rsidR="00964EA8" w:rsidRPr="00EC1DF5">
        <w:rPr>
          <w:rFonts w:ascii="Arial" w:hAnsi="Arial" w:cs="Arial"/>
        </w:rPr>
        <w:t>s</w:t>
      </w:r>
      <w:r w:rsidR="008531C5" w:rsidRPr="00EC1DF5">
        <w:rPr>
          <w:rFonts w:ascii="Arial" w:hAnsi="Arial" w:cs="Arial"/>
        </w:rPr>
        <w:t xml:space="preserve"> sculpt</w:t>
      </w:r>
      <w:r w:rsidRPr="00EC1DF5">
        <w:rPr>
          <w:rFonts w:ascii="Arial" w:hAnsi="Arial" w:cs="Arial"/>
        </w:rPr>
        <w:t xml:space="preserve"> the adolescent brain at an early age helping teach</w:t>
      </w:r>
      <w:r w:rsidR="008531C5" w:rsidRPr="00EC1DF5">
        <w:rPr>
          <w:rFonts w:ascii="Arial" w:hAnsi="Arial" w:cs="Arial"/>
        </w:rPr>
        <w:t xml:space="preserve"> them the rights from wrong in a non-formal approach</w:t>
      </w:r>
      <w:r w:rsidRPr="00EC1DF5">
        <w:rPr>
          <w:rFonts w:ascii="Arial" w:hAnsi="Arial" w:cs="Arial"/>
        </w:rPr>
        <w:t xml:space="preserve">. </w:t>
      </w:r>
      <w:r w:rsidR="00B86C4F" w:rsidRPr="00EC1DF5">
        <w:rPr>
          <w:rFonts w:ascii="Arial" w:hAnsi="Arial" w:cs="Arial"/>
        </w:rPr>
        <w:t xml:space="preserve">It is the job of a youth practitioner to set up </w:t>
      </w:r>
      <w:r w:rsidR="008531C5" w:rsidRPr="00EC1DF5">
        <w:rPr>
          <w:rFonts w:ascii="Arial" w:hAnsi="Arial" w:cs="Arial"/>
        </w:rPr>
        <w:t xml:space="preserve">in </w:t>
      </w:r>
      <w:r w:rsidR="00B86C4F" w:rsidRPr="00EC1DF5">
        <w:rPr>
          <w:rFonts w:ascii="Arial" w:hAnsi="Arial" w:cs="Arial"/>
        </w:rPr>
        <w:t>a fun but sa</w:t>
      </w:r>
      <w:r w:rsidR="008531C5" w:rsidRPr="00EC1DF5">
        <w:rPr>
          <w:rFonts w:ascii="Arial" w:hAnsi="Arial" w:cs="Arial"/>
        </w:rPr>
        <w:t>fe environment and to encourage and influence</w:t>
      </w:r>
      <w:r w:rsidR="00B86C4F" w:rsidRPr="00EC1DF5">
        <w:rPr>
          <w:rFonts w:ascii="Arial" w:hAnsi="Arial" w:cs="Arial"/>
        </w:rPr>
        <w:t xml:space="preserve"> young people to do well and succeed in living a wholesom</w:t>
      </w:r>
      <w:r w:rsidR="008531C5" w:rsidRPr="00EC1DF5">
        <w:rPr>
          <w:rFonts w:ascii="Arial" w:hAnsi="Arial" w:cs="Arial"/>
        </w:rPr>
        <w:t>e and positive life</w:t>
      </w:r>
      <w:r w:rsidR="00B86C4F" w:rsidRPr="00EC1DF5">
        <w:rPr>
          <w:rFonts w:ascii="Arial" w:hAnsi="Arial" w:cs="Arial"/>
        </w:rPr>
        <w:t xml:space="preserve">. </w:t>
      </w:r>
      <w:r w:rsidR="008531C5" w:rsidRPr="00EC1DF5">
        <w:rPr>
          <w:rFonts w:ascii="Arial" w:hAnsi="Arial" w:cs="Arial"/>
        </w:rPr>
        <w:t xml:space="preserve">According to Sarah-Jayne Blakemore, (2012) </w:t>
      </w:r>
      <w:r w:rsidRPr="00EC1DF5">
        <w:rPr>
          <w:rFonts w:ascii="Arial" w:hAnsi="Arial" w:cs="Arial"/>
        </w:rPr>
        <w:t xml:space="preserve">The </w:t>
      </w:r>
      <w:r w:rsidR="008531C5" w:rsidRPr="00EC1DF5">
        <w:rPr>
          <w:rFonts w:ascii="Arial" w:hAnsi="Arial" w:cs="Arial"/>
        </w:rPr>
        <w:t>limbic system is the</w:t>
      </w:r>
      <w:r w:rsidR="00964EA8" w:rsidRPr="00EC1DF5">
        <w:rPr>
          <w:rFonts w:ascii="Arial" w:hAnsi="Arial" w:cs="Arial"/>
        </w:rPr>
        <w:t xml:space="preserve"> part of the</w:t>
      </w:r>
      <w:r w:rsidRPr="00EC1DF5">
        <w:rPr>
          <w:rFonts w:ascii="Arial" w:hAnsi="Arial" w:cs="Arial"/>
        </w:rPr>
        <w:t xml:space="preserve"> adolescent brain </w:t>
      </w:r>
      <w:r w:rsidR="008531C5" w:rsidRPr="00EC1DF5">
        <w:rPr>
          <w:rFonts w:ascii="Arial" w:hAnsi="Arial" w:cs="Arial"/>
        </w:rPr>
        <w:t>that actually lays dormant in an adult brain, but</w:t>
      </w:r>
      <w:r w:rsidR="00964EA8" w:rsidRPr="00EC1DF5">
        <w:rPr>
          <w:rFonts w:ascii="Arial" w:hAnsi="Arial" w:cs="Arial"/>
        </w:rPr>
        <w:t xml:space="preserve"> </w:t>
      </w:r>
      <w:r w:rsidR="00A7392C" w:rsidRPr="00EC1DF5">
        <w:rPr>
          <w:rFonts w:ascii="Arial" w:hAnsi="Arial" w:cs="Arial"/>
        </w:rPr>
        <w:t xml:space="preserve">in adolescent years </w:t>
      </w:r>
      <w:r w:rsidRPr="00EC1DF5">
        <w:rPr>
          <w:rFonts w:ascii="Arial" w:hAnsi="Arial" w:cs="Arial"/>
        </w:rPr>
        <w:t>is said to be the part that needs</w:t>
      </w:r>
      <w:r w:rsidR="00964EA8" w:rsidRPr="00EC1DF5">
        <w:rPr>
          <w:rFonts w:ascii="Arial" w:hAnsi="Arial" w:cs="Arial"/>
        </w:rPr>
        <w:t xml:space="preserve"> the</w:t>
      </w:r>
      <w:r w:rsidRPr="00EC1DF5">
        <w:rPr>
          <w:rFonts w:ascii="Arial" w:hAnsi="Arial" w:cs="Arial"/>
        </w:rPr>
        <w:t xml:space="preserve"> stimulation</w:t>
      </w:r>
      <w:r w:rsidR="00964EA8" w:rsidRPr="00EC1DF5">
        <w:rPr>
          <w:rFonts w:ascii="Arial" w:hAnsi="Arial" w:cs="Arial"/>
        </w:rPr>
        <w:t xml:space="preserve"> of getting into trouble </w:t>
      </w:r>
      <w:r w:rsidR="008531C5" w:rsidRPr="00EC1DF5">
        <w:rPr>
          <w:rFonts w:ascii="Arial" w:hAnsi="Arial" w:cs="Arial"/>
        </w:rPr>
        <w:t>and</w:t>
      </w:r>
      <w:r w:rsidR="001444DA" w:rsidRPr="00EC1DF5">
        <w:rPr>
          <w:rFonts w:ascii="Arial" w:hAnsi="Arial" w:cs="Arial"/>
        </w:rPr>
        <w:t xml:space="preserve"> taking risks, a bit </w:t>
      </w:r>
      <w:r w:rsidR="00B86C4F" w:rsidRPr="00EC1DF5">
        <w:rPr>
          <w:rFonts w:ascii="Arial" w:hAnsi="Arial" w:cs="Arial"/>
        </w:rPr>
        <w:t>like a ‘</w:t>
      </w:r>
      <w:r w:rsidR="001444DA" w:rsidRPr="00EC1DF5">
        <w:rPr>
          <w:rFonts w:ascii="Arial" w:hAnsi="Arial" w:cs="Arial"/>
        </w:rPr>
        <w:t xml:space="preserve">good endorphin </w:t>
      </w:r>
      <w:r w:rsidR="008531C5" w:rsidRPr="00EC1DF5">
        <w:rPr>
          <w:rFonts w:ascii="Arial" w:hAnsi="Arial" w:cs="Arial"/>
        </w:rPr>
        <w:t>kick’</w:t>
      </w:r>
      <w:r w:rsidR="00964EA8" w:rsidRPr="00EC1DF5">
        <w:rPr>
          <w:rFonts w:ascii="Arial" w:hAnsi="Arial" w:cs="Arial"/>
        </w:rPr>
        <w:t xml:space="preserve">, </w:t>
      </w:r>
      <w:r w:rsidR="008531C5" w:rsidRPr="00EC1DF5">
        <w:rPr>
          <w:rFonts w:ascii="Arial" w:hAnsi="Arial" w:cs="Arial"/>
        </w:rPr>
        <w:t>we recognise such behaviours as</w:t>
      </w:r>
      <w:r w:rsidR="00964EA8" w:rsidRPr="00EC1DF5">
        <w:rPr>
          <w:rFonts w:ascii="Arial" w:hAnsi="Arial" w:cs="Arial"/>
        </w:rPr>
        <w:t xml:space="preserve"> drinking, smoking, skiving off school or even stealing</w:t>
      </w:r>
      <w:r w:rsidR="008531C5" w:rsidRPr="00EC1DF5">
        <w:rPr>
          <w:rFonts w:ascii="Arial" w:hAnsi="Arial" w:cs="Arial"/>
        </w:rPr>
        <w:t>. M</w:t>
      </w:r>
      <w:r w:rsidR="00964EA8" w:rsidRPr="00EC1DF5">
        <w:rPr>
          <w:rFonts w:ascii="Arial" w:hAnsi="Arial" w:cs="Arial"/>
        </w:rPr>
        <w:t>ost young people go through adole</w:t>
      </w:r>
      <w:r w:rsidR="00B86C4F" w:rsidRPr="00EC1DF5">
        <w:rPr>
          <w:rFonts w:ascii="Arial" w:hAnsi="Arial" w:cs="Arial"/>
        </w:rPr>
        <w:t xml:space="preserve">scent life feeling the need to try </w:t>
      </w:r>
      <w:r w:rsidR="007C7C4C" w:rsidRPr="00EC1DF5">
        <w:rPr>
          <w:rFonts w:ascii="Arial" w:hAnsi="Arial" w:cs="Arial"/>
        </w:rPr>
        <w:t>different things for the kick</w:t>
      </w:r>
      <w:r w:rsidR="008531C5" w:rsidRPr="00EC1DF5">
        <w:rPr>
          <w:rFonts w:ascii="Arial" w:hAnsi="Arial" w:cs="Arial"/>
        </w:rPr>
        <w:t xml:space="preserve"> they get out of it, the adolescent</w:t>
      </w:r>
      <w:r w:rsidR="00A7392C" w:rsidRPr="00EC1DF5">
        <w:rPr>
          <w:rFonts w:ascii="Arial" w:hAnsi="Arial" w:cs="Arial"/>
        </w:rPr>
        <w:t xml:space="preserve"> brain lacks the guidance we get </w:t>
      </w:r>
      <w:r w:rsidR="008531C5" w:rsidRPr="00EC1DF5">
        <w:rPr>
          <w:rFonts w:ascii="Arial" w:hAnsi="Arial" w:cs="Arial"/>
        </w:rPr>
        <w:t xml:space="preserve">as an adult </w:t>
      </w:r>
      <w:r w:rsidR="00A7392C" w:rsidRPr="00EC1DF5">
        <w:rPr>
          <w:rFonts w:ascii="Arial" w:hAnsi="Arial" w:cs="Arial"/>
        </w:rPr>
        <w:t>from the frontal lobe that essentially gives us the consequence’s</w:t>
      </w:r>
      <w:r w:rsidR="007C7C4C" w:rsidRPr="00EC1DF5">
        <w:rPr>
          <w:rFonts w:ascii="Arial" w:hAnsi="Arial" w:cs="Arial"/>
        </w:rPr>
        <w:t xml:space="preserve"> </w:t>
      </w:r>
      <w:r w:rsidR="00A7392C" w:rsidRPr="00EC1DF5">
        <w:rPr>
          <w:rFonts w:ascii="Arial" w:hAnsi="Arial" w:cs="Arial"/>
        </w:rPr>
        <w:t>talk to ourselves</w:t>
      </w:r>
      <w:r w:rsidR="001444DA" w:rsidRPr="00EC1DF5">
        <w:rPr>
          <w:rFonts w:ascii="Arial" w:hAnsi="Arial" w:cs="Arial"/>
        </w:rPr>
        <w:t xml:space="preserve"> advising us not to do bad things</w:t>
      </w:r>
      <w:r w:rsidR="00964EA8" w:rsidRPr="00EC1DF5">
        <w:rPr>
          <w:rFonts w:ascii="Arial" w:hAnsi="Arial" w:cs="Arial"/>
        </w:rPr>
        <w:t xml:space="preserve">. </w:t>
      </w:r>
      <w:r w:rsidRPr="00EC1DF5">
        <w:rPr>
          <w:rFonts w:ascii="Arial" w:hAnsi="Arial" w:cs="Arial"/>
        </w:rPr>
        <w:t>By creating positive adverse childhood experiences to help feed the ‘kick’</w:t>
      </w:r>
      <w:r w:rsidR="00B86C4F" w:rsidRPr="00EC1DF5">
        <w:rPr>
          <w:rFonts w:ascii="Arial" w:hAnsi="Arial" w:cs="Arial"/>
        </w:rPr>
        <w:t xml:space="preserve"> </w:t>
      </w:r>
      <w:r w:rsidR="00964EA8" w:rsidRPr="00EC1DF5">
        <w:rPr>
          <w:rFonts w:ascii="Arial" w:hAnsi="Arial" w:cs="Arial"/>
        </w:rPr>
        <w:t xml:space="preserve">like running workshops or organising trips under a </w:t>
      </w:r>
      <w:r w:rsidR="00B86C4F" w:rsidRPr="00EC1DF5">
        <w:rPr>
          <w:rFonts w:ascii="Arial" w:hAnsi="Arial" w:cs="Arial"/>
        </w:rPr>
        <w:t xml:space="preserve">controlled and </w:t>
      </w:r>
      <w:r w:rsidR="00964EA8" w:rsidRPr="00EC1DF5">
        <w:rPr>
          <w:rFonts w:ascii="Arial" w:hAnsi="Arial" w:cs="Arial"/>
        </w:rPr>
        <w:t xml:space="preserve">safe </w:t>
      </w:r>
      <w:r w:rsidR="00B86C4F" w:rsidRPr="00EC1DF5">
        <w:rPr>
          <w:rFonts w:ascii="Arial" w:hAnsi="Arial" w:cs="Arial"/>
        </w:rPr>
        <w:t>environment</w:t>
      </w:r>
      <w:r w:rsidR="00964EA8" w:rsidRPr="00EC1DF5">
        <w:rPr>
          <w:rFonts w:ascii="Arial" w:hAnsi="Arial" w:cs="Arial"/>
        </w:rPr>
        <w:t xml:space="preserve"> such as coasting, </w:t>
      </w:r>
      <w:r w:rsidR="00B86C4F" w:rsidRPr="00EC1DF5">
        <w:rPr>
          <w:rFonts w:ascii="Arial" w:hAnsi="Arial" w:cs="Arial"/>
        </w:rPr>
        <w:t xml:space="preserve">canoeing, </w:t>
      </w:r>
      <w:r w:rsidR="00964EA8" w:rsidRPr="00EC1DF5">
        <w:rPr>
          <w:rFonts w:ascii="Arial" w:hAnsi="Arial" w:cs="Arial"/>
        </w:rPr>
        <w:t>jumping</w:t>
      </w:r>
      <w:r w:rsidR="00A14B50" w:rsidRPr="00EC1DF5">
        <w:rPr>
          <w:rFonts w:ascii="Arial" w:hAnsi="Arial" w:cs="Arial"/>
        </w:rPr>
        <w:t xml:space="preserve"> off high ledges in to pools,</w:t>
      </w:r>
      <w:r w:rsidR="00B86C4F" w:rsidRPr="00EC1DF5">
        <w:rPr>
          <w:rFonts w:ascii="Arial" w:hAnsi="Arial" w:cs="Arial"/>
        </w:rPr>
        <w:t xml:space="preserve"> quad bike riding and other such activities</w:t>
      </w:r>
      <w:r w:rsidR="00A14B50" w:rsidRPr="00EC1DF5">
        <w:rPr>
          <w:rFonts w:ascii="Arial" w:hAnsi="Arial" w:cs="Arial"/>
        </w:rPr>
        <w:t xml:space="preserve"> we can help feed these desires, but in a helpful positive way.</w:t>
      </w:r>
    </w:p>
    <w:p w14:paraId="285B4DE8" w14:textId="0C460479" w:rsidR="00351CD9" w:rsidRPr="00EC1DF5" w:rsidRDefault="00A14B50" w:rsidP="00025BDA">
      <w:pPr>
        <w:ind w:left="283" w:right="283"/>
        <w:jc w:val="both"/>
        <w:rPr>
          <w:rFonts w:ascii="Arial" w:hAnsi="Arial" w:cs="Arial"/>
        </w:rPr>
      </w:pPr>
      <w:r w:rsidRPr="00EC1DF5">
        <w:rPr>
          <w:rFonts w:ascii="Arial" w:hAnsi="Arial" w:cs="Arial"/>
        </w:rPr>
        <w:t>A</w:t>
      </w:r>
      <w:r w:rsidR="00B86C4F" w:rsidRPr="00EC1DF5">
        <w:rPr>
          <w:rFonts w:ascii="Arial" w:hAnsi="Arial" w:cs="Arial"/>
        </w:rPr>
        <w:t xml:space="preserve"> healthy relationship between a practitioner and young person in an environment sur</w:t>
      </w:r>
      <w:r w:rsidRPr="00EC1DF5">
        <w:rPr>
          <w:rFonts w:ascii="Arial" w:hAnsi="Arial" w:cs="Arial"/>
        </w:rPr>
        <w:t xml:space="preserve">rounded by a positive structure </w:t>
      </w:r>
      <w:r w:rsidR="00B86C4F" w:rsidRPr="00EC1DF5">
        <w:rPr>
          <w:rFonts w:ascii="Arial" w:hAnsi="Arial" w:cs="Arial"/>
        </w:rPr>
        <w:t>is the foundation for an improved adolescent up-bringing</w:t>
      </w:r>
      <w:r w:rsidRPr="00EC1DF5">
        <w:rPr>
          <w:rFonts w:ascii="Arial" w:hAnsi="Arial" w:cs="Arial"/>
        </w:rPr>
        <w:t xml:space="preserve"> and making themselves open and approachable to conversation in a helpful form can make a difference</w:t>
      </w:r>
      <w:r w:rsidR="00F268B5" w:rsidRPr="00EC1DF5">
        <w:rPr>
          <w:rFonts w:ascii="Arial" w:hAnsi="Arial" w:cs="Arial"/>
        </w:rPr>
        <w:t>,</w:t>
      </w:r>
      <w:r w:rsidRPr="00EC1DF5">
        <w:rPr>
          <w:rFonts w:ascii="Arial" w:hAnsi="Arial" w:cs="Arial"/>
        </w:rPr>
        <w:t xml:space="preserve"> hopefully allowing adolescents to confide and openly talk about any home problems they might be having and</w:t>
      </w:r>
      <w:r w:rsidR="00F268B5" w:rsidRPr="00EC1DF5">
        <w:rPr>
          <w:rFonts w:ascii="Arial" w:hAnsi="Arial" w:cs="Arial"/>
        </w:rPr>
        <w:t xml:space="preserve"> with just one positive role model in an adolescent</w:t>
      </w:r>
      <w:r w:rsidRPr="00EC1DF5">
        <w:rPr>
          <w:rFonts w:ascii="Arial" w:hAnsi="Arial" w:cs="Arial"/>
        </w:rPr>
        <w:t xml:space="preserve">’s life </w:t>
      </w:r>
      <w:r w:rsidR="00F268B5" w:rsidRPr="00EC1DF5">
        <w:rPr>
          <w:rFonts w:ascii="Arial" w:hAnsi="Arial" w:cs="Arial"/>
        </w:rPr>
        <w:t>can help with re-programming the brains cognitive behaviour</w:t>
      </w:r>
      <w:r w:rsidRPr="00EC1DF5">
        <w:rPr>
          <w:rFonts w:ascii="Arial" w:hAnsi="Arial" w:cs="Arial"/>
        </w:rPr>
        <w:t xml:space="preserve"> for a fulfilled positive future </w:t>
      </w:r>
      <w:r w:rsidR="00F268B5" w:rsidRPr="00EC1DF5">
        <w:rPr>
          <w:rFonts w:ascii="Arial" w:hAnsi="Arial" w:cs="Arial"/>
        </w:rPr>
        <w:t>.</w:t>
      </w:r>
    </w:p>
    <w:p w14:paraId="29B4CA7B" w14:textId="77777777" w:rsidR="005738AA" w:rsidRPr="00EC1DF5" w:rsidRDefault="005738AA" w:rsidP="00025BDA">
      <w:pPr>
        <w:ind w:left="283" w:right="283"/>
        <w:jc w:val="both"/>
        <w:rPr>
          <w:rFonts w:ascii="Arial" w:hAnsi="Arial" w:cs="Arial"/>
        </w:rPr>
      </w:pPr>
    </w:p>
    <w:p w14:paraId="59493415" w14:textId="77777777" w:rsidR="00A14B50" w:rsidRPr="00EC1DF5" w:rsidRDefault="00164C29" w:rsidP="00A14B50">
      <w:pPr>
        <w:ind w:left="283" w:right="283"/>
        <w:jc w:val="both"/>
        <w:rPr>
          <w:rFonts w:ascii="Arial" w:hAnsi="Arial" w:cs="Arial"/>
          <w:u w:val="single"/>
        </w:rPr>
      </w:pPr>
      <w:r w:rsidRPr="00EC1DF5">
        <w:rPr>
          <w:rFonts w:ascii="Arial" w:hAnsi="Arial" w:cs="Arial"/>
          <w:u w:val="single"/>
        </w:rPr>
        <w:t>References</w:t>
      </w:r>
    </w:p>
    <w:p w14:paraId="6FACB168" w14:textId="77777777" w:rsidR="00A14B50" w:rsidRPr="00EC1DF5" w:rsidRDefault="00A14B50" w:rsidP="00D5467F">
      <w:pPr>
        <w:pStyle w:val="ListParagraph"/>
        <w:numPr>
          <w:ilvl w:val="0"/>
          <w:numId w:val="1"/>
        </w:numPr>
        <w:ind w:right="283"/>
        <w:jc w:val="both"/>
        <w:rPr>
          <w:rFonts w:ascii="Arial" w:hAnsi="Arial" w:cs="Arial"/>
        </w:rPr>
      </w:pPr>
      <w:r w:rsidRPr="00EC1DF5">
        <w:rPr>
          <w:rFonts w:ascii="Arial" w:hAnsi="Arial" w:cs="Arial"/>
        </w:rPr>
        <w:t xml:space="preserve">Lerner, M.R. (2002) </w:t>
      </w:r>
      <w:r w:rsidRPr="00EC1DF5">
        <w:rPr>
          <w:rFonts w:ascii="Arial" w:hAnsi="Arial" w:cs="Arial"/>
          <w:i/>
        </w:rPr>
        <w:t>Adolescent Development, Diversity, Context and Application</w:t>
      </w:r>
      <w:r w:rsidRPr="00EC1DF5">
        <w:rPr>
          <w:rFonts w:ascii="Arial" w:hAnsi="Arial" w:cs="Arial"/>
        </w:rPr>
        <w:t>, New Jersey: Pearson Education Ltd.</w:t>
      </w:r>
    </w:p>
    <w:p w14:paraId="30DCF804" w14:textId="77777777" w:rsidR="00D5467F" w:rsidRPr="00EC1DF5" w:rsidRDefault="00D5467F" w:rsidP="00A14B50">
      <w:pPr>
        <w:ind w:left="283" w:right="283"/>
        <w:jc w:val="both"/>
        <w:rPr>
          <w:rFonts w:ascii="Arial" w:hAnsi="Arial" w:cs="Arial"/>
        </w:rPr>
      </w:pPr>
    </w:p>
    <w:p w14:paraId="193C4B9E" w14:textId="4041C0DA" w:rsidR="007B2210" w:rsidRPr="00EC1DF5" w:rsidRDefault="007B2210" w:rsidP="00D5467F">
      <w:pPr>
        <w:pStyle w:val="ListParagraph"/>
        <w:numPr>
          <w:ilvl w:val="0"/>
          <w:numId w:val="1"/>
        </w:numPr>
        <w:ind w:right="283"/>
        <w:jc w:val="both"/>
        <w:rPr>
          <w:rFonts w:ascii="Arial" w:hAnsi="Arial" w:cs="Arial"/>
          <w:u w:val="single"/>
        </w:rPr>
      </w:pPr>
      <w:r w:rsidRPr="00EC1DF5">
        <w:rPr>
          <w:rFonts w:ascii="Arial" w:hAnsi="Arial" w:cs="Arial"/>
        </w:rPr>
        <w:t>Gerald, G &amp;</w:t>
      </w:r>
      <w:r w:rsidR="00485EC0" w:rsidRPr="00EC1DF5">
        <w:rPr>
          <w:rFonts w:ascii="Arial" w:hAnsi="Arial" w:cs="Arial"/>
        </w:rPr>
        <w:t xml:space="preserve"> </w:t>
      </w:r>
      <w:r w:rsidRPr="00EC1DF5">
        <w:rPr>
          <w:rFonts w:ascii="Arial" w:hAnsi="Arial" w:cs="Arial"/>
        </w:rPr>
        <w:t xml:space="preserve">Gerald, D (2004) </w:t>
      </w:r>
      <w:r w:rsidR="00135BF0" w:rsidRPr="00EC1DF5">
        <w:rPr>
          <w:rFonts w:ascii="Arial" w:hAnsi="Arial" w:cs="Arial"/>
          <w:i/>
        </w:rPr>
        <w:t xml:space="preserve">Counselling Adolescents Through </w:t>
      </w:r>
      <w:r w:rsidRPr="00EC1DF5">
        <w:rPr>
          <w:rFonts w:ascii="Arial" w:hAnsi="Arial" w:cs="Arial"/>
          <w:i/>
        </w:rPr>
        <w:t>Adulthood</w:t>
      </w:r>
      <w:r w:rsidRPr="00EC1DF5">
        <w:rPr>
          <w:rFonts w:ascii="Arial" w:hAnsi="Arial" w:cs="Arial"/>
        </w:rPr>
        <w:t>, London: Sage Publications Ltd.</w:t>
      </w:r>
    </w:p>
    <w:p w14:paraId="3333F5CD" w14:textId="77777777" w:rsidR="00D5467F" w:rsidRPr="00EC1DF5" w:rsidRDefault="00A14B50" w:rsidP="00D5467F">
      <w:pPr>
        <w:pStyle w:val="ListParagraph"/>
        <w:numPr>
          <w:ilvl w:val="0"/>
          <w:numId w:val="1"/>
        </w:numPr>
        <w:ind w:right="283"/>
        <w:jc w:val="both"/>
        <w:rPr>
          <w:rFonts w:ascii="Arial" w:hAnsi="Arial" w:cs="Arial"/>
        </w:rPr>
      </w:pPr>
      <w:r w:rsidRPr="00EC1DF5">
        <w:rPr>
          <w:rFonts w:ascii="Arial" w:hAnsi="Arial" w:cs="Arial"/>
        </w:rPr>
        <w:t xml:space="preserve">Sarah Jayne Blakemore (2012) </w:t>
      </w:r>
      <w:r w:rsidRPr="00EC1DF5">
        <w:rPr>
          <w:rFonts w:ascii="Arial" w:hAnsi="Arial" w:cs="Arial"/>
          <w:i/>
        </w:rPr>
        <w:t>the mysterious workings of the adolescent brain</w:t>
      </w:r>
      <w:r w:rsidRPr="00EC1DF5">
        <w:rPr>
          <w:rFonts w:ascii="Arial" w:hAnsi="Arial" w:cs="Arial"/>
        </w:rPr>
        <w:t xml:space="preserve"> [online] Available at </w:t>
      </w:r>
      <w:hyperlink r:id="rId8" w:history="1">
        <w:r w:rsidRPr="00EC1DF5">
          <w:rPr>
            <w:rStyle w:val="Hyperlink"/>
            <w:rFonts w:ascii="Arial" w:hAnsi="Arial" w:cs="Arial"/>
          </w:rPr>
          <w:t>http://www.ted.com/talks/sarah_jayne_blakemore_the_mysterious_workings_of_the_adolescent_brain</w:t>
        </w:r>
      </w:hyperlink>
      <w:r w:rsidR="00164C29" w:rsidRPr="00EC1DF5">
        <w:rPr>
          <w:rFonts w:ascii="Arial" w:hAnsi="Arial" w:cs="Arial"/>
        </w:rPr>
        <w:t xml:space="preserve">Loudenbeck, J. (2105) ‘Is Emotional Abuse as Harmful as </w:t>
      </w:r>
    </w:p>
    <w:p w14:paraId="359CF993" w14:textId="6B6996E8" w:rsidR="00164C29" w:rsidRPr="00EC1DF5" w:rsidRDefault="00164C29" w:rsidP="00D5467F">
      <w:pPr>
        <w:pStyle w:val="ListParagraph"/>
        <w:numPr>
          <w:ilvl w:val="0"/>
          <w:numId w:val="1"/>
        </w:numPr>
        <w:ind w:right="283"/>
        <w:jc w:val="both"/>
        <w:rPr>
          <w:rFonts w:ascii="Arial" w:hAnsi="Arial" w:cs="Arial"/>
        </w:rPr>
      </w:pPr>
      <w:r w:rsidRPr="00EC1DF5">
        <w:rPr>
          <w:rFonts w:ascii="Arial" w:hAnsi="Arial" w:cs="Arial"/>
        </w:rPr>
        <w:t xml:space="preserve">Physical and Sexual Abuse; </w:t>
      </w:r>
      <w:r w:rsidRPr="00EC1DF5">
        <w:rPr>
          <w:rFonts w:ascii="Arial" w:hAnsi="Arial" w:cs="Arial"/>
          <w:i/>
        </w:rPr>
        <w:t>Children and Youth, Front and Centre</w:t>
      </w:r>
      <w:r w:rsidRPr="00EC1DF5">
        <w:rPr>
          <w:rFonts w:ascii="Arial" w:hAnsi="Arial" w:cs="Arial"/>
        </w:rPr>
        <w:t xml:space="preserve"> </w:t>
      </w:r>
      <w:r w:rsidR="00BE69BA" w:rsidRPr="00EC1DF5">
        <w:rPr>
          <w:rFonts w:ascii="Arial" w:hAnsi="Arial" w:cs="Arial"/>
        </w:rPr>
        <w:t>[online] Available at &gt;</w:t>
      </w:r>
      <w:hyperlink r:id="rId9" w:history="1">
        <w:r w:rsidR="00BE69BA" w:rsidRPr="00EC1DF5">
          <w:rPr>
            <w:rStyle w:val="Hyperlink"/>
            <w:rFonts w:ascii="Arial" w:hAnsi="Arial" w:cs="Arial"/>
          </w:rPr>
          <w:t>http://Chronicleeofsocialchange.org</w:t>
        </w:r>
      </w:hyperlink>
      <w:r w:rsidR="00BE69BA" w:rsidRPr="00EC1DF5">
        <w:rPr>
          <w:rFonts w:ascii="Arial" w:hAnsi="Arial" w:cs="Arial"/>
        </w:rPr>
        <w:t xml:space="preserve"> </w:t>
      </w:r>
      <w:r w:rsidRPr="00EC1DF5">
        <w:rPr>
          <w:rFonts w:ascii="Arial" w:hAnsi="Arial" w:cs="Arial"/>
        </w:rPr>
        <w:t>&gt; Accessed on 11 October 2019.</w:t>
      </w:r>
    </w:p>
    <w:p w14:paraId="6A7C42B3" w14:textId="77777777" w:rsidR="00A14B50" w:rsidRPr="00EC1DF5" w:rsidRDefault="00A14B50" w:rsidP="00D5467F">
      <w:pPr>
        <w:pStyle w:val="ListParagraph"/>
        <w:numPr>
          <w:ilvl w:val="0"/>
          <w:numId w:val="1"/>
        </w:numPr>
        <w:ind w:right="283"/>
        <w:jc w:val="both"/>
        <w:rPr>
          <w:rFonts w:ascii="Arial" w:hAnsi="Arial" w:cs="Arial"/>
          <w:u w:val="single"/>
        </w:rPr>
      </w:pPr>
      <w:r w:rsidRPr="00EC1DF5">
        <w:rPr>
          <w:rFonts w:ascii="Arial" w:hAnsi="Arial" w:cs="Arial"/>
        </w:rPr>
        <w:t xml:space="preserve">Public Health Network Cymru (2017) </w:t>
      </w:r>
      <w:r w:rsidRPr="00EC1DF5">
        <w:rPr>
          <w:rFonts w:ascii="Arial" w:hAnsi="Arial" w:cs="Arial"/>
          <w:i/>
        </w:rPr>
        <w:t>Aces</w:t>
      </w:r>
      <w:r w:rsidRPr="00EC1DF5">
        <w:rPr>
          <w:rFonts w:ascii="Arial" w:hAnsi="Arial" w:cs="Arial"/>
        </w:rPr>
        <w:t xml:space="preserve"> [online] Available at &gt;</w:t>
      </w:r>
      <w:hyperlink r:id="rId10" w:history="1">
        <w:r w:rsidRPr="00EC1DF5">
          <w:rPr>
            <w:rStyle w:val="Hyperlink"/>
            <w:rFonts w:ascii="Arial" w:hAnsi="Arial" w:cs="Arial"/>
          </w:rPr>
          <w:t>http://m.youtube.com/watch?v=YiMjTzCnbNQ</w:t>
        </w:r>
      </w:hyperlink>
      <w:r w:rsidRPr="00EC1DF5">
        <w:rPr>
          <w:rFonts w:ascii="Arial" w:hAnsi="Arial" w:cs="Arial"/>
        </w:rPr>
        <w:t>&gt; Accessed on 11 October 2019.</w:t>
      </w:r>
    </w:p>
    <w:p w14:paraId="489C096D" w14:textId="27E037FF" w:rsidR="00164C29" w:rsidRDefault="00BE69BA" w:rsidP="00025BDA">
      <w:pPr>
        <w:ind w:left="283" w:right="283"/>
        <w:jc w:val="both"/>
        <w:rPr>
          <w:rFonts w:ascii="Arial" w:hAnsi="Arial" w:cs="Arial"/>
          <w:sz w:val="24"/>
          <w:szCs w:val="24"/>
        </w:rPr>
      </w:pPr>
      <w:r>
        <w:rPr>
          <w:rFonts w:ascii="Arial" w:hAnsi="Arial" w:cs="Arial"/>
          <w:sz w:val="24"/>
          <w:szCs w:val="24"/>
        </w:rPr>
        <w:t>.</w:t>
      </w:r>
    </w:p>
    <w:p w14:paraId="162E27E0" w14:textId="77777777" w:rsidR="00A14B50" w:rsidRPr="00164C29" w:rsidRDefault="00A14B50">
      <w:pPr>
        <w:ind w:left="283" w:right="283"/>
        <w:jc w:val="both"/>
        <w:rPr>
          <w:rFonts w:ascii="Arial" w:hAnsi="Arial" w:cs="Arial"/>
          <w:sz w:val="24"/>
          <w:szCs w:val="24"/>
        </w:rPr>
      </w:pPr>
    </w:p>
    <w:sectPr w:rsidR="00A14B50" w:rsidRPr="00164C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5C60A2" w14:textId="77777777" w:rsidR="00A7392C" w:rsidRDefault="00A7392C" w:rsidP="00A7392C">
      <w:pPr>
        <w:spacing w:after="0" w:line="240" w:lineRule="auto"/>
      </w:pPr>
      <w:r>
        <w:separator/>
      </w:r>
    </w:p>
  </w:endnote>
  <w:endnote w:type="continuationSeparator" w:id="0">
    <w:p w14:paraId="74CA0E07" w14:textId="77777777" w:rsidR="00A7392C" w:rsidRDefault="00A7392C" w:rsidP="00A73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EE856C" w14:textId="77777777" w:rsidR="00A7392C" w:rsidRDefault="00A7392C" w:rsidP="00A7392C">
      <w:pPr>
        <w:spacing w:after="0" w:line="240" w:lineRule="auto"/>
      </w:pPr>
      <w:r>
        <w:separator/>
      </w:r>
    </w:p>
  </w:footnote>
  <w:footnote w:type="continuationSeparator" w:id="0">
    <w:p w14:paraId="04AA71AF" w14:textId="77777777" w:rsidR="00A7392C" w:rsidRDefault="00A7392C" w:rsidP="00A739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97787F"/>
    <w:multiLevelType w:val="hybridMultilevel"/>
    <w:tmpl w:val="3878DF4C"/>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DB8"/>
    <w:rsid w:val="00003022"/>
    <w:rsid w:val="00025BDA"/>
    <w:rsid w:val="00090AB1"/>
    <w:rsid w:val="000D7833"/>
    <w:rsid w:val="000E32FA"/>
    <w:rsid w:val="00127BBD"/>
    <w:rsid w:val="00135BF0"/>
    <w:rsid w:val="001444DA"/>
    <w:rsid w:val="00162D80"/>
    <w:rsid w:val="00164C29"/>
    <w:rsid w:val="002469C2"/>
    <w:rsid w:val="002A799F"/>
    <w:rsid w:val="002B43E2"/>
    <w:rsid w:val="002E462F"/>
    <w:rsid w:val="00341E07"/>
    <w:rsid w:val="00351CD9"/>
    <w:rsid w:val="00382435"/>
    <w:rsid w:val="003A63FB"/>
    <w:rsid w:val="003D3055"/>
    <w:rsid w:val="003E4815"/>
    <w:rsid w:val="0045058F"/>
    <w:rsid w:val="00485EC0"/>
    <w:rsid w:val="004E0F50"/>
    <w:rsid w:val="004F02A7"/>
    <w:rsid w:val="005738AA"/>
    <w:rsid w:val="00595DB8"/>
    <w:rsid w:val="005B642C"/>
    <w:rsid w:val="00603D14"/>
    <w:rsid w:val="00641E08"/>
    <w:rsid w:val="00653680"/>
    <w:rsid w:val="006C1054"/>
    <w:rsid w:val="006E4499"/>
    <w:rsid w:val="006F29B4"/>
    <w:rsid w:val="00723CB5"/>
    <w:rsid w:val="007B2210"/>
    <w:rsid w:val="007B2760"/>
    <w:rsid w:val="007C7C4C"/>
    <w:rsid w:val="007F0148"/>
    <w:rsid w:val="008531C5"/>
    <w:rsid w:val="0086417B"/>
    <w:rsid w:val="00892E21"/>
    <w:rsid w:val="008B2BF4"/>
    <w:rsid w:val="009054FA"/>
    <w:rsid w:val="0091440B"/>
    <w:rsid w:val="00924DE6"/>
    <w:rsid w:val="00964EA8"/>
    <w:rsid w:val="00970936"/>
    <w:rsid w:val="0098136A"/>
    <w:rsid w:val="009C3029"/>
    <w:rsid w:val="009F614A"/>
    <w:rsid w:val="009F7787"/>
    <w:rsid w:val="00A14B50"/>
    <w:rsid w:val="00A273BE"/>
    <w:rsid w:val="00A32423"/>
    <w:rsid w:val="00A60343"/>
    <w:rsid w:val="00A7392C"/>
    <w:rsid w:val="00A742CB"/>
    <w:rsid w:val="00B032BB"/>
    <w:rsid w:val="00B32188"/>
    <w:rsid w:val="00B3673E"/>
    <w:rsid w:val="00B86C4F"/>
    <w:rsid w:val="00BA2260"/>
    <w:rsid w:val="00BB4E52"/>
    <w:rsid w:val="00BC0277"/>
    <w:rsid w:val="00BE69BA"/>
    <w:rsid w:val="00C22FAA"/>
    <w:rsid w:val="00C46479"/>
    <w:rsid w:val="00C60BE2"/>
    <w:rsid w:val="00C65EE4"/>
    <w:rsid w:val="00CC1079"/>
    <w:rsid w:val="00CE0E59"/>
    <w:rsid w:val="00D375DB"/>
    <w:rsid w:val="00D5467F"/>
    <w:rsid w:val="00E36E82"/>
    <w:rsid w:val="00E4513F"/>
    <w:rsid w:val="00E65307"/>
    <w:rsid w:val="00EB26DE"/>
    <w:rsid w:val="00EC1DF5"/>
    <w:rsid w:val="00EE18C3"/>
    <w:rsid w:val="00F268B5"/>
    <w:rsid w:val="00F52727"/>
    <w:rsid w:val="00F53832"/>
    <w:rsid w:val="00F911E0"/>
    <w:rsid w:val="00FC4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4CB19F7"/>
  <w15:chartTrackingRefBased/>
  <w15:docId w15:val="{80619036-0110-486B-824E-0E9B8837D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42CB"/>
    <w:rPr>
      <w:color w:val="0000FF"/>
      <w:u w:val="single"/>
    </w:rPr>
  </w:style>
  <w:style w:type="paragraph" w:styleId="Header">
    <w:name w:val="header"/>
    <w:basedOn w:val="Normal"/>
    <w:link w:val="HeaderChar"/>
    <w:uiPriority w:val="99"/>
    <w:unhideWhenUsed/>
    <w:rsid w:val="00A73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92C"/>
  </w:style>
  <w:style w:type="paragraph" w:styleId="Footer">
    <w:name w:val="footer"/>
    <w:basedOn w:val="Normal"/>
    <w:link w:val="FooterChar"/>
    <w:uiPriority w:val="99"/>
    <w:unhideWhenUsed/>
    <w:rsid w:val="00A73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92C"/>
  </w:style>
  <w:style w:type="paragraph" w:styleId="ListParagraph">
    <w:name w:val="List Paragraph"/>
    <w:basedOn w:val="Normal"/>
    <w:uiPriority w:val="34"/>
    <w:qFormat/>
    <w:rsid w:val="00D546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d.com/talks/sarah_jayne_blakemore_the_mysterious_workings_of_the_adolescent_brain" TargetMode="External"/><Relationship Id="rId3" Type="http://schemas.openxmlformats.org/officeDocument/2006/relationships/settings" Target="settings.xml"/><Relationship Id="rId7" Type="http://schemas.openxmlformats.org/officeDocument/2006/relationships/hyperlink" Target="https://www.nspcc.org.uk/preventing-abuse/keeping-children-safe/mental-health-suicidal-thoughts-childre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m.youtube.com/watch?v=YiMjTzCnbNQ" TargetMode="External"/><Relationship Id="rId4" Type="http://schemas.openxmlformats.org/officeDocument/2006/relationships/webSettings" Target="webSettings.xml"/><Relationship Id="rId9" Type="http://schemas.openxmlformats.org/officeDocument/2006/relationships/hyperlink" Target="http://Chronicleeofsocialchang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1601</Words>
  <Characters>9126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cp:revision>
  <dcterms:created xsi:type="dcterms:W3CDTF">2019-11-03T11:31:00Z</dcterms:created>
  <dcterms:modified xsi:type="dcterms:W3CDTF">2019-11-03T11:31:00Z</dcterms:modified>
</cp:coreProperties>
</file>