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53202086"/>
        <w:docPartObj>
          <w:docPartGallery w:val="Cover Pages"/>
          <w:docPartUnique/>
        </w:docPartObj>
      </w:sdtPr>
      <w:sdtContent>
        <w:p w:rsidR="00397C7F" w:rsidRDefault="00397C7F">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397C7F" w:rsidRDefault="00397C7F">
                                      <w:pPr>
                                        <w:pStyle w:val="NoSpacing"/>
                                        <w:spacing w:before="120"/>
                                        <w:jc w:val="center"/>
                                        <w:rPr>
                                          <w:color w:val="FFFFFF" w:themeColor="background1"/>
                                        </w:rPr>
                                      </w:pPr>
                                      <w:r>
                                        <w:rPr>
                                          <w:color w:val="FFFFFF" w:themeColor="background1"/>
                                        </w:rPr>
                                        <w:t>Dawid Trochim (1900457)</w:t>
                                      </w:r>
                                    </w:p>
                                  </w:sdtContent>
                                </w:sdt>
                                <w:p w:rsidR="00397C7F" w:rsidRDefault="00397C7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LEGO MINDSTORMS</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EXAM</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397C7F" w:rsidRDefault="00397C7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Dawid Trochim</w:t>
                                      </w:r>
                                    </w:p>
                                  </w:sdtContent>
                                </w:sdt>
                                <w:p w:rsidR="00397C7F" w:rsidRDefault="00397C7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Computational thinking</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397C7F" w:rsidRDefault="00397C7F">
                                <w:pPr>
                                  <w:pStyle w:val="NoSpacing"/>
                                  <w:spacing w:before="120"/>
                                  <w:jc w:val="center"/>
                                  <w:rPr>
                                    <w:color w:val="FFFFFF" w:themeColor="background1"/>
                                  </w:rPr>
                                </w:pPr>
                                <w:r>
                                  <w:rPr>
                                    <w:color w:val="FFFFFF" w:themeColor="background1"/>
                                  </w:rPr>
                                  <w:t>Dawid Trochim (1900457)</w:t>
                                </w:r>
                              </w:p>
                            </w:sdtContent>
                          </w:sdt>
                          <w:p w:rsidR="00397C7F" w:rsidRDefault="00397C7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LEGO MINDSTORMS</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EXAM</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397C7F" w:rsidRDefault="00397C7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Dawid Trochim</w:t>
                                </w:r>
                              </w:p>
                            </w:sdtContent>
                          </w:sdt>
                          <w:p w:rsidR="00397C7F" w:rsidRDefault="00397C7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Computational thinking</w:t>
                            </w:r>
                          </w:p>
                        </w:txbxContent>
                      </v:textbox>
                    </v:shape>
                    <w10:wrap anchorx="page" anchory="page"/>
                  </v:group>
                </w:pict>
              </mc:Fallback>
            </mc:AlternateContent>
          </w:r>
        </w:p>
        <w:p w:rsidR="00397C7F" w:rsidRDefault="00397C7F">
          <w:r>
            <w:br w:type="page"/>
          </w:r>
        </w:p>
      </w:sdtContent>
    </w:sdt>
    <w:sdt>
      <w:sdtPr>
        <w:id w:val="-52956909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B1A78" w:rsidRDefault="00FB1A78">
          <w:pPr>
            <w:pStyle w:val="TOCHeading"/>
          </w:pPr>
          <w:r>
            <w:t>Table of Contents</w:t>
          </w:r>
        </w:p>
        <w:p w:rsidR="00FB1A78" w:rsidRDefault="00FB1A78">
          <w:pPr>
            <w:pStyle w:val="TOC1"/>
            <w:tabs>
              <w:tab w:val="right" w:leader="dot" w:pos="9016"/>
            </w:tabs>
            <w:rPr>
              <w:noProof/>
            </w:rPr>
          </w:pPr>
          <w:r>
            <w:fldChar w:fldCharType="begin"/>
          </w:r>
          <w:r>
            <w:instrText xml:space="preserve"> TOC \o "1-3" \h \z \u </w:instrText>
          </w:r>
          <w:r>
            <w:fldChar w:fldCharType="separate"/>
          </w:r>
          <w:hyperlink w:anchor="_Toc30690663" w:history="1">
            <w:r w:rsidRPr="00A5275E">
              <w:rPr>
                <w:rStyle w:val="Hyperlink"/>
                <w:noProof/>
              </w:rPr>
              <w:t>Introduction</w:t>
            </w:r>
            <w:r>
              <w:rPr>
                <w:noProof/>
                <w:webHidden/>
              </w:rPr>
              <w:tab/>
            </w:r>
            <w:r>
              <w:rPr>
                <w:noProof/>
                <w:webHidden/>
              </w:rPr>
              <w:fldChar w:fldCharType="begin"/>
            </w:r>
            <w:r>
              <w:rPr>
                <w:noProof/>
                <w:webHidden/>
              </w:rPr>
              <w:instrText xml:space="preserve"> PAGEREF _Toc30690663 \h </w:instrText>
            </w:r>
            <w:r>
              <w:rPr>
                <w:noProof/>
                <w:webHidden/>
              </w:rPr>
            </w:r>
            <w:r>
              <w:rPr>
                <w:noProof/>
                <w:webHidden/>
              </w:rPr>
              <w:fldChar w:fldCharType="separate"/>
            </w:r>
            <w:r>
              <w:rPr>
                <w:noProof/>
                <w:webHidden/>
              </w:rPr>
              <w:t>2</w:t>
            </w:r>
            <w:r>
              <w:rPr>
                <w:noProof/>
                <w:webHidden/>
              </w:rPr>
              <w:fldChar w:fldCharType="end"/>
            </w:r>
          </w:hyperlink>
        </w:p>
        <w:p w:rsidR="00FB1A78" w:rsidRDefault="00FB1A78">
          <w:pPr>
            <w:pStyle w:val="TOC1"/>
            <w:tabs>
              <w:tab w:val="right" w:leader="dot" w:pos="9016"/>
            </w:tabs>
            <w:rPr>
              <w:noProof/>
            </w:rPr>
          </w:pPr>
          <w:hyperlink w:anchor="_Toc30690664" w:history="1">
            <w:r w:rsidRPr="00A5275E">
              <w:rPr>
                <w:rStyle w:val="Hyperlink"/>
                <w:noProof/>
              </w:rPr>
              <w:t>BPMN Diagrams</w:t>
            </w:r>
            <w:r>
              <w:rPr>
                <w:noProof/>
                <w:webHidden/>
              </w:rPr>
              <w:tab/>
            </w:r>
            <w:r>
              <w:rPr>
                <w:noProof/>
                <w:webHidden/>
              </w:rPr>
              <w:fldChar w:fldCharType="begin"/>
            </w:r>
            <w:r>
              <w:rPr>
                <w:noProof/>
                <w:webHidden/>
              </w:rPr>
              <w:instrText xml:space="preserve"> PAGEREF _Toc30690664 \h </w:instrText>
            </w:r>
            <w:r>
              <w:rPr>
                <w:noProof/>
                <w:webHidden/>
              </w:rPr>
            </w:r>
            <w:r>
              <w:rPr>
                <w:noProof/>
                <w:webHidden/>
              </w:rPr>
              <w:fldChar w:fldCharType="separate"/>
            </w:r>
            <w:r>
              <w:rPr>
                <w:noProof/>
                <w:webHidden/>
              </w:rPr>
              <w:t>2</w:t>
            </w:r>
            <w:r>
              <w:rPr>
                <w:noProof/>
                <w:webHidden/>
              </w:rPr>
              <w:fldChar w:fldCharType="end"/>
            </w:r>
          </w:hyperlink>
        </w:p>
        <w:p w:rsidR="00FB1A78" w:rsidRDefault="00FB1A78">
          <w:pPr>
            <w:pStyle w:val="TOC1"/>
            <w:tabs>
              <w:tab w:val="right" w:leader="dot" w:pos="9016"/>
            </w:tabs>
            <w:rPr>
              <w:noProof/>
            </w:rPr>
          </w:pPr>
          <w:hyperlink w:anchor="_Toc30690665" w:history="1">
            <w:r w:rsidRPr="00A5275E">
              <w:rPr>
                <w:rStyle w:val="Hyperlink"/>
                <w:noProof/>
              </w:rPr>
              <w:t>Use case diagram</w:t>
            </w:r>
            <w:r>
              <w:rPr>
                <w:noProof/>
                <w:webHidden/>
              </w:rPr>
              <w:tab/>
            </w:r>
            <w:r>
              <w:rPr>
                <w:noProof/>
                <w:webHidden/>
              </w:rPr>
              <w:fldChar w:fldCharType="begin"/>
            </w:r>
            <w:r>
              <w:rPr>
                <w:noProof/>
                <w:webHidden/>
              </w:rPr>
              <w:instrText xml:space="preserve"> PAGEREF _Toc30690665 \h </w:instrText>
            </w:r>
            <w:r>
              <w:rPr>
                <w:noProof/>
                <w:webHidden/>
              </w:rPr>
            </w:r>
            <w:r>
              <w:rPr>
                <w:noProof/>
                <w:webHidden/>
              </w:rPr>
              <w:fldChar w:fldCharType="separate"/>
            </w:r>
            <w:r>
              <w:rPr>
                <w:noProof/>
                <w:webHidden/>
              </w:rPr>
              <w:t>9</w:t>
            </w:r>
            <w:r>
              <w:rPr>
                <w:noProof/>
                <w:webHidden/>
              </w:rPr>
              <w:fldChar w:fldCharType="end"/>
            </w:r>
          </w:hyperlink>
        </w:p>
        <w:p w:rsidR="00FB1A78" w:rsidRDefault="00FB1A78">
          <w:pPr>
            <w:pStyle w:val="TOC1"/>
            <w:tabs>
              <w:tab w:val="right" w:leader="dot" w:pos="9016"/>
            </w:tabs>
            <w:rPr>
              <w:noProof/>
            </w:rPr>
          </w:pPr>
          <w:hyperlink w:anchor="_Toc30690666" w:history="1">
            <w:r w:rsidRPr="00A5275E">
              <w:rPr>
                <w:rStyle w:val="Hyperlink"/>
                <w:noProof/>
              </w:rPr>
              <w:t>Code</w:t>
            </w:r>
            <w:r>
              <w:rPr>
                <w:noProof/>
                <w:webHidden/>
              </w:rPr>
              <w:tab/>
            </w:r>
            <w:r>
              <w:rPr>
                <w:noProof/>
                <w:webHidden/>
              </w:rPr>
              <w:fldChar w:fldCharType="begin"/>
            </w:r>
            <w:r>
              <w:rPr>
                <w:noProof/>
                <w:webHidden/>
              </w:rPr>
              <w:instrText xml:space="preserve"> PAGEREF _Toc30690666 \h </w:instrText>
            </w:r>
            <w:r>
              <w:rPr>
                <w:noProof/>
                <w:webHidden/>
              </w:rPr>
            </w:r>
            <w:r>
              <w:rPr>
                <w:noProof/>
                <w:webHidden/>
              </w:rPr>
              <w:fldChar w:fldCharType="separate"/>
            </w:r>
            <w:r>
              <w:rPr>
                <w:noProof/>
                <w:webHidden/>
              </w:rPr>
              <w:t>10</w:t>
            </w:r>
            <w:r>
              <w:rPr>
                <w:noProof/>
                <w:webHidden/>
              </w:rPr>
              <w:fldChar w:fldCharType="end"/>
            </w:r>
          </w:hyperlink>
        </w:p>
        <w:p w:rsidR="00FB1A78" w:rsidRDefault="00FB1A78" w:rsidP="00FB1A78">
          <w:r>
            <w:rPr>
              <w:b/>
              <w:bCs/>
              <w:noProof/>
            </w:rPr>
            <w:fldChar w:fldCharType="end"/>
          </w:r>
        </w:p>
      </w:sdtContent>
    </w:sdt>
    <w:p w:rsidR="00FB1A78" w:rsidRDefault="00FB1A78" w:rsidP="00397C7F">
      <w:pPr>
        <w:pStyle w:val="Heading1"/>
      </w:pPr>
    </w:p>
    <w:p w:rsidR="00FB1A78" w:rsidRDefault="00FB1A78" w:rsidP="00397C7F">
      <w:pPr>
        <w:pStyle w:val="Heading1"/>
      </w:pPr>
    </w:p>
    <w:p w:rsidR="00FB1A78" w:rsidRDefault="00FB1A78" w:rsidP="00397C7F">
      <w:pPr>
        <w:pStyle w:val="Heading1"/>
      </w:pPr>
    </w:p>
    <w:p w:rsidR="00FB1A78" w:rsidRDefault="00FB1A78" w:rsidP="00397C7F">
      <w:pPr>
        <w:pStyle w:val="Heading1"/>
      </w:pPr>
    </w:p>
    <w:p w:rsidR="00FB1A78" w:rsidRDefault="00FB1A78" w:rsidP="00397C7F">
      <w:pPr>
        <w:pStyle w:val="Heading1"/>
      </w:pPr>
    </w:p>
    <w:p w:rsidR="00FB1A78" w:rsidRDefault="00FB1A78" w:rsidP="00397C7F">
      <w:pPr>
        <w:pStyle w:val="Heading1"/>
      </w:pPr>
    </w:p>
    <w:p w:rsidR="00FB1A78" w:rsidRDefault="00FB1A78" w:rsidP="00397C7F">
      <w:pPr>
        <w:pStyle w:val="Heading1"/>
      </w:pPr>
    </w:p>
    <w:p w:rsidR="00FB1A78" w:rsidRDefault="00FB1A78" w:rsidP="00397C7F">
      <w:pPr>
        <w:pStyle w:val="Heading1"/>
      </w:pPr>
    </w:p>
    <w:p w:rsidR="00FB1A78" w:rsidRDefault="00FB1A78" w:rsidP="00397C7F">
      <w:pPr>
        <w:pStyle w:val="Heading1"/>
      </w:pPr>
    </w:p>
    <w:p w:rsidR="00FB1A78" w:rsidRDefault="00FB1A78" w:rsidP="00397C7F">
      <w:pPr>
        <w:pStyle w:val="Heading1"/>
      </w:pPr>
    </w:p>
    <w:p w:rsidR="00FB1A78" w:rsidRDefault="00FB1A78" w:rsidP="00397C7F">
      <w:pPr>
        <w:pStyle w:val="Heading1"/>
      </w:pPr>
    </w:p>
    <w:p w:rsidR="00FB1A78" w:rsidRDefault="00FB1A78" w:rsidP="00397C7F">
      <w:pPr>
        <w:pStyle w:val="Heading1"/>
      </w:pPr>
    </w:p>
    <w:p w:rsidR="00FB1A78" w:rsidRDefault="00FB1A78" w:rsidP="00397C7F">
      <w:pPr>
        <w:pStyle w:val="Heading1"/>
      </w:pPr>
    </w:p>
    <w:p w:rsidR="00FB1A78" w:rsidRDefault="00FB1A78" w:rsidP="00397C7F">
      <w:pPr>
        <w:pStyle w:val="Heading1"/>
      </w:pPr>
      <w:bookmarkStart w:id="0" w:name="_Toc30690663"/>
    </w:p>
    <w:p w:rsidR="00FB1A78" w:rsidRDefault="00FB1A78" w:rsidP="00397C7F">
      <w:pPr>
        <w:pStyle w:val="Heading1"/>
      </w:pPr>
    </w:p>
    <w:p w:rsidR="00FB1A78" w:rsidRDefault="00FB1A78" w:rsidP="00397C7F">
      <w:pPr>
        <w:pStyle w:val="Heading1"/>
      </w:pPr>
    </w:p>
    <w:p w:rsidR="00FB1A78" w:rsidRDefault="00FB1A78" w:rsidP="00397C7F">
      <w:pPr>
        <w:pStyle w:val="Heading1"/>
      </w:pPr>
    </w:p>
    <w:p w:rsidR="00397C7F" w:rsidRDefault="00397C7F" w:rsidP="00FB1A78">
      <w:pPr>
        <w:pStyle w:val="Heading1"/>
        <w:pageBreakBefore/>
      </w:pPr>
      <w:r>
        <w:t>Introduction</w:t>
      </w:r>
      <w:bookmarkEnd w:id="0"/>
    </w:p>
    <w:p w:rsidR="00397C7F" w:rsidRDefault="00397C7F" w:rsidP="00397C7F"/>
    <w:p w:rsidR="00397C7F" w:rsidRDefault="00397C7F" w:rsidP="00397C7F">
      <w:r>
        <w:t>This document is going to show the result of making a robot by our group. It is going to contain things such as BPMN diagrams, Use case diagram, screenshots of code, explanation of code.</w:t>
      </w:r>
    </w:p>
    <w:p w:rsidR="00397C7F" w:rsidRDefault="00397C7F" w:rsidP="00397C7F">
      <w:pPr>
        <w:pStyle w:val="Heading1"/>
      </w:pPr>
      <w:bookmarkStart w:id="1" w:name="_Toc30690664"/>
      <w:r>
        <w:t>BPMN Diagrams</w:t>
      </w:r>
      <w:bookmarkEnd w:id="1"/>
    </w:p>
    <w:p w:rsidR="00397C7F" w:rsidRDefault="00397C7F" w:rsidP="00397C7F"/>
    <w:p w:rsidR="00397C7F" w:rsidRDefault="00397C7F" w:rsidP="00397C7F">
      <w:r w:rsidRPr="00397C7F">
        <w:rPr>
          <w:b/>
        </w:rPr>
        <w:t>Red obstruction diagram</w:t>
      </w:r>
      <w:r>
        <w:t>, this diagram is showing the flow of the information about the red obstruction (red tape). It is showing every connection and also errors that can possibly happen.</w:t>
      </w:r>
      <w:r w:rsidR="004F2A0E">
        <w:t xml:space="preserve"> </w:t>
      </w:r>
      <w:r w:rsidR="004F2A0E">
        <w:t>This diagram is also showing the information flowing in the right order so the robot is turned on, gets code and procedure of detecting obstructions loaded and carries on with the next tasks.</w:t>
      </w:r>
    </w:p>
    <w:p w:rsidR="00397C7F" w:rsidRDefault="004F2A0E" w:rsidP="00397C7F">
      <w:r w:rsidRPr="00397C7F">
        <w:rPr>
          <w:b/>
          <w:noProof/>
        </w:rPr>
        <w:drawing>
          <wp:anchor distT="0" distB="0" distL="114300" distR="114300" simplePos="0" relativeHeight="251670528" behindDoc="1" locked="0" layoutInCell="1" allowOverlap="1" wp14:anchorId="03295893" wp14:editId="6437B520">
            <wp:simplePos x="0" y="0"/>
            <wp:positionH relativeFrom="page">
              <wp:posOffset>0</wp:posOffset>
            </wp:positionH>
            <wp:positionV relativeFrom="paragraph">
              <wp:posOffset>212725</wp:posOffset>
            </wp:positionV>
            <wp:extent cx="7579898" cy="6162675"/>
            <wp:effectExtent l="0" t="0" r="2540" b="0"/>
            <wp:wrapTight wrapText="bothSides">
              <wp:wrapPolygon edited="0">
                <wp:start x="0" y="0"/>
                <wp:lineTo x="0" y="21500"/>
                <wp:lineTo x="21553" y="21500"/>
                <wp:lineTo x="2155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579898" cy="6162675"/>
                    </a:xfrm>
                    <a:prstGeom prst="rect">
                      <a:avLst/>
                    </a:prstGeom>
                  </pic:spPr>
                </pic:pic>
              </a:graphicData>
            </a:graphic>
            <wp14:sizeRelH relativeFrom="margin">
              <wp14:pctWidth>0</wp14:pctWidth>
            </wp14:sizeRelH>
            <wp14:sizeRelV relativeFrom="margin">
              <wp14:pctHeight>0</wp14:pctHeight>
            </wp14:sizeRelV>
          </wp:anchor>
        </w:drawing>
      </w:r>
      <w:r w:rsidR="00397C7F">
        <w:br w:type="page"/>
      </w:r>
    </w:p>
    <w:p w:rsidR="00397C7F" w:rsidRDefault="00397C7F" w:rsidP="00397C7F">
      <w:r>
        <w:rPr>
          <w:b/>
        </w:rPr>
        <w:lastRenderedPageBreak/>
        <w:t>Blue</w:t>
      </w:r>
      <w:r w:rsidRPr="00397C7F">
        <w:rPr>
          <w:b/>
        </w:rPr>
        <w:t xml:space="preserve"> obstruction diagram</w:t>
      </w:r>
      <w:r>
        <w:t>, this diagram is showing the flow of the information about the red obstruction (</w:t>
      </w:r>
      <w:r>
        <w:t>blue tape</w:t>
      </w:r>
      <w:r>
        <w:t>). It is showing every connection and also errors that can possibly happen</w:t>
      </w:r>
      <w:r>
        <w:t>.</w:t>
      </w:r>
      <w:r w:rsidR="004F2A0E">
        <w:t xml:space="preserve"> </w:t>
      </w:r>
      <w:r w:rsidR="004F2A0E">
        <w:t>This diagram is also showing the information flowing in the right order so the robot is turned on, gets code and procedure of detecting obstructions loaded and carries on with the next tasks.</w:t>
      </w:r>
    </w:p>
    <w:p w:rsidR="00397C7F" w:rsidRDefault="00397C7F" w:rsidP="00397C7F">
      <w:r>
        <w:t xml:space="preserve"> </w:t>
      </w:r>
    </w:p>
    <w:p w:rsidR="00397C7F" w:rsidRDefault="00397C7F" w:rsidP="00397C7F"/>
    <w:p w:rsidR="00397C7F" w:rsidRDefault="00C97C59" w:rsidP="00397C7F">
      <w:r>
        <w:rPr>
          <w:noProof/>
        </w:rPr>
        <w:drawing>
          <wp:anchor distT="0" distB="0" distL="114300" distR="114300" simplePos="0" relativeHeight="251661312" behindDoc="1" locked="0" layoutInCell="1" allowOverlap="1" wp14:anchorId="59579DA8">
            <wp:simplePos x="0" y="0"/>
            <wp:positionH relativeFrom="margin">
              <wp:align>center</wp:align>
            </wp:positionH>
            <wp:positionV relativeFrom="paragraph">
              <wp:posOffset>236472</wp:posOffset>
            </wp:positionV>
            <wp:extent cx="7517130" cy="6267450"/>
            <wp:effectExtent l="0" t="0" r="7620" b="0"/>
            <wp:wrapTight wrapText="bothSides">
              <wp:wrapPolygon edited="0">
                <wp:start x="0" y="0"/>
                <wp:lineTo x="0" y="21534"/>
                <wp:lineTo x="21567" y="21534"/>
                <wp:lineTo x="2156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7517130" cy="6267450"/>
                    </a:xfrm>
                    <a:prstGeom prst="rect">
                      <a:avLst/>
                    </a:prstGeom>
                  </pic:spPr>
                </pic:pic>
              </a:graphicData>
            </a:graphic>
            <wp14:sizeRelH relativeFrom="margin">
              <wp14:pctWidth>0</wp14:pctWidth>
            </wp14:sizeRelH>
            <wp14:sizeRelV relativeFrom="margin">
              <wp14:pctHeight>0</wp14:pctHeight>
            </wp14:sizeRelV>
          </wp:anchor>
        </w:drawing>
      </w:r>
      <w:r w:rsidR="00397C7F">
        <w:br w:type="page"/>
      </w:r>
    </w:p>
    <w:p w:rsidR="00397C7F" w:rsidRDefault="00397C7F" w:rsidP="00397C7F">
      <w:r>
        <w:rPr>
          <w:b/>
        </w:rPr>
        <w:lastRenderedPageBreak/>
        <w:t>Bl</w:t>
      </w:r>
      <w:r>
        <w:rPr>
          <w:b/>
        </w:rPr>
        <w:t>ack</w:t>
      </w:r>
      <w:r w:rsidRPr="00397C7F">
        <w:rPr>
          <w:b/>
        </w:rPr>
        <w:t xml:space="preserve"> obstruction diagram</w:t>
      </w:r>
      <w:r>
        <w:t>, this diagram is showing the flow of the information about the red obstruction (bl</w:t>
      </w:r>
      <w:r>
        <w:t>ack</w:t>
      </w:r>
      <w:r>
        <w:t xml:space="preserve"> tape). It is showing every connection and also errors that can possibly happen</w:t>
      </w:r>
      <w:r>
        <w:t>.</w:t>
      </w:r>
      <w:r w:rsidR="004F2A0E">
        <w:t xml:space="preserve"> </w:t>
      </w:r>
      <w:r w:rsidR="004F2A0E">
        <w:t>This diagram is also showing the information flowing in the right order so the robot is turned on, gets code and procedure of detecting obstructions loaded and carries on with the next tasks.</w:t>
      </w:r>
    </w:p>
    <w:p w:rsidR="00397C7F" w:rsidRDefault="00397C7F" w:rsidP="00397C7F"/>
    <w:p w:rsidR="00397C7F" w:rsidRDefault="00C97C59" w:rsidP="00397C7F">
      <w:r>
        <w:rPr>
          <w:noProof/>
        </w:rPr>
        <w:drawing>
          <wp:anchor distT="0" distB="0" distL="114300" distR="114300" simplePos="0" relativeHeight="251662336" behindDoc="1" locked="0" layoutInCell="1" allowOverlap="1" wp14:anchorId="08D6B992">
            <wp:simplePos x="0" y="0"/>
            <wp:positionH relativeFrom="page">
              <wp:align>left</wp:align>
            </wp:positionH>
            <wp:positionV relativeFrom="paragraph">
              <wp:posOffset>357421</wp:posOffset>
            </wp:positionV>
            <wp:extent cx="7603490" cy="5029200"/>
            <wp:effectExtent l="0" t="0" r="0" b="0"/>
            <wp:wrapTight wrapText="bothSides">
              <wp:wrapPolygon edited="0">
                <wp:start x="0" y="0"/>
                <wp:lineTo x="0" y="21518"/>
                <wp:lineTo x="21539" y="21518"/>
                <wp:lineTo x="2153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603490" cy="5029200"/>
                    </a:xfrm>
                    <a:prstGeom prst="rect">
                      <a:avLst/>
                    </a:prstGeom>
                  </pic:spPr>
                </pic:pic>
              </a:graphicData>
            </a:graphic>
            <wp14:sizeRelH relativeFrom="margin">
              <wp14:pctWidth>0</wp14:pctWidth>
            </wp14:sizeRelH>
            <wp14:sizeRelV relativeFrom="margin">
              <wp14:pctHeight>0</wp14:pctHeight>
            </wp14:sizeRelV>
          </wp:anchor>
        </w:drawing>
      </w:r>
      <w:r w:rsidR="00397C7F">
        <w:br w:type="page"/>
      </w:r>
    </w:p>
    <w:p w:rsidR="00397C7F" w:rsidRDefault="00397C7F" w:rsidP="00397C7F">
      <w:r>
        <w:rPr>
          <w:b/>
        </w:rPr>
        <w:lastRenderedPageBreak/>
        <w:t>Rectangle</w:t>
      </w:r>
      <w:r w:rsidRPr="00397C7F">
        <w:rPr>
          <w:b/>
        </w:rPr>
        <w:t xml:space="preserve"> diagram</w:t>
      </w:r>
      <w:r>
        <w:t>, this diagram is showing the flow of the information about the red obstruction (black tape). It is showing every connection and also errors that can possibly happen</w:t>
      </w:r>
      <w:r>
        <w:t>.</w:t>
      </w:r>
      <w:r w:rsidR="004F2A0E">
        <w:t xml:space="preserve"> </w:t>
      </w:r>
      <w:r w:rsidR="004F2A0E">
        <w:t>This diagram is also showing the information flowing in the right order so the robot is turned on, gets code and procedure of detecting obstructions loaded and carries on with the next tasks.</w:t>
      </w:r>
    </w:p>
    <w:p w:rsidR="00397C7F" w:rsidRDefault="00397C7F" w:rsidP="00397C7F"/>
    <w:p w:rsidR="00C97C59" w:rsidRDefault="00C97C59" w:rsidP="00397C7F">
      <w:r>
        <w:rPr>
          <w:noProof/>
        </w:rPr>
        <w:drawing>
          <wp:anchor distT="0" distB="0" distL="114300" distR="114300" simplePos="0" relativeHeight="251663360" behindDoc="1" locked="0" layoutInCell="1" allowOverlap="1" wp14:anchorId="6431AAE4">
            <wp:simplePos x="0" y="0"/>
            <wp:positionH relativeFrom="page">
              <wp:align>left</wp:align>
            </wp:positionH>
            <wp:positionV relativeFrom="paragraph">
              <wp:posOffset>297037</wp:posOffset>
            </wp:positionV>
            <wp:extent cx="7613554" cy="5153025"/>
            <wp:effectExtent l="0" t="0" r="6985" b="0"/>
            <wp:wrapTight wrapText="bothSides">
              <wp:wrapPolygon edited="0">
                <wp:start x="0" y="0"/>
                <wp:lineTo x="0" y="21480"/>
                <wp:lineTo x="21566" y="21480"/>
                <wp:lineTo x="2156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613554" cy="5153025"/>
                    </a:xfrm>
                    <a:prstGeom prst="rect">
                      <a:avLst/>
                    </a:prstGeom>
                  </pic:spPr>
                </pic:pic>
              </a:graphicData>
            </a:graphic>
            <wp14:sizeRelH relativeFrom="margin">
              <wp14:pctWidth>0</wp14:pctWidth>
            </wp14:sizeRelH>
            <wp14:sizeRelV relativeFrom="margin">
              <wp14:pctHeight>0</wp14:pctHeight>
            </wp14:sizeRelV>
          </wp:anchor>
        </w:drawing>
      </w:r>
    </w:p>
    <w:p w:rsidR="00C97C59" w:rsidRDefault="00C97C59" w:rsidP="00397C7F"/>
    <w:p w:rsidR="00C97C59" w:rsidRDefault="00C97C59" w:rsidP="00397C7F"/>
    <w:p w:rsidR="00C97C59" w:rsidRDefault="00C97C59" w:rsidP="00397C7F"/>
    <w:p w:rsidR="00C97C59" w:rsidRDefault="00C97C59" w:rsidP="00397C7F"/>
    <w:p w:rsidR="00C97C59" w:rsidRDefault="00C97C59" w:rsidP="00397C7F"/>
    <w:p w:rsidR="00C97C59" w:rsidRDefault="00C97C59" w:rsidP="00397C7F"/>
    <w:p w:rsidR="00C97C59" w:rsidRDefault="00C97C59" w:rsidP="00397C7F"/>
    <w:p w:rsidR="00C97C59" w:rsidRDefault="00C97C59" w:rsidP="00397C7F"/>
    <w:p w:rsidR="00C97C59" w:rsidRDefault="00C97C59" w:rsidP="00397C7F"/>
    <w:p w:rsidR="00C97C59" w:rsidRDefault="00C97C59" w:rsidP="00397C7F">
      <w:r>
        <w:rPr>
          <w:b/>
        </w:rPr>
        <w:t>R</w:t>
      </w:r>
      <w:r>
        <w:rPr>
          <w:b/>
        </w:rPr>
        <w:t>ight-Angle triangle</w:t>
      </w:r>
      <w:r w:rsidRPr="00397C7F">
        <w:rPr>
          <w:b/>
        </w:rPr>
        <w:t xml:space="preserve"> diagram</w:t>
      </w:r>
      <w:r>
        <w:t>, this diagram is showing the flow of the information about the red obstruction (black tape). It is showing every connection and also errors that can possibly happen</w:t>
      </w:r>
      <w:r>
        <w:t>.</w:t>
      </w:r>
      <w:r w:rsidR="004F2A0E">
        <w:t xml:space="preserve"> </w:t>
      </w:r>
      <w:r w:rsidR="004F2A0E">
        <w:t>This diagram is also showing the information flowing in the right order so the robot is turned on, gets code and procedure of detecting obstructions loaded and carries on with the next tasks.</w:t>
      </w:r>
      <w:r>
        <w:rPr>
          <w:noProof/>
        </w:rPr>
        <w:t xml:space="preserve"> </w:t>
      </w:r>
    </w:p>
    <w:p w:rsidR="00C97C59" w:rsidRPr="00C97C59" w:rsidRDefault="00C97C59" w:rsidP="00C97C59"/>
    <w:p w:rsidR="00C97C59" w:rsidRPr="00C97C59" w:rsidRDefault="00C97C59" w:rsidP="00C97C59">
      <w:r>
        <w:rPr>
          <w:noProof/>
        </w:rPr>
        <w:drawing>
          <wp:anchor distT="0" distB="0" distL="114300" distR="114300" simplePos="0" relativeHeight="251664384" behindDoc="1" locked="0" layoutInCell="1" allowOverlap="1" wp14:anchorId="455B9AFE">
            <wp:simplePos x="0" y="0"/>
            <wp:positionH relativeFrom="page">
              <wp:align>left</wp:align>
            </wp:positionH>
            <wp:positionV relativeFrom="paragraph">
              <wp:posOffset>285714</wp:posOffset>
            </wp:positionV>
            <wp:extent cx="7704455" cy="5638165"/>
            <wp:effectExtent l="0" t="0" r="0" b="635"/>
            <wp:wrapTight wrapText="bothSides">
              <wp:wrapPolygon edited="0">
                <wp:start x="0" y="0"/>
                <wp:lineTo x="0" y="21529"/>
                <wp:lineTo x="21523" y="21529"/>
                <wp:lineTo x="2152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7704455" cy="5638165"/>
                    </a:xfrm>
                    <a:prstGeom prst="rect">
                      <a:avLst/>
                    </a:prstGeom>
                  </pic:spPr>
                </pic:pic>
              </a:graphicData>
            </a:graphic>
            <wp14:sizeRelH relativeFrom="margin">
              <wp14:pctWidth>0</wp14:pctWidth>
            </wp14:sizeRelH>
            <wp14:sizeRelV relativeFrom="margin">
              <wp14:pctHeight>0</wp14:pctHeight>
            </wp14:sizeRelV>
          </wp:anchor>
        </w:drawing>
      </w:r>
    </w:p>
    <w:p w:rsidR="00C97C59" w:rsidRDefault="00C97C59" w:rsidP="00C97C59">
      <w:pPr>
        <w:tabs>
          <w:tab w:val="left" w:pos="2040"/>
        </w:tabs>
      </w:pPr>
      <w:r>
        <w:tab/>
      </w:r>
    </w:p>
    <w:p w:rsidR="00C97C59" w:rsidRDefault="00C97C59" w:rsidP="00C97C59">
      <w:r>
        <w:br w:type="page"/>
      </w:r>
    </w:p>
    <w:p w:rsidR="00C97C59" w:rsidRDefault="00C97C59" w:rsidP="00C97C59">
      <w:pPr>
        <w:tabs>
          <w:tab w:val="left" w:pos="2040"/>
        </w:tabs>
      </w:pPr>
      <w:r>
        <w:rPr>
          <w:b/>
        </w:rPr>
        <w:lastRenderedPageBreak/>
        <w:t>Circle within a square</w:t>
      </w:r>
      <w:r w:rsidRPr="00397C7F">
        <w:rPr>
          <w:b/>
        </w:rPr>
        <w:t xml:space="preserve"> diagram</w:t>
      </w:r>
      <w:r>
        <w:t>, this diagram is showing the flow of the information about the red obstruction (black tape). It is showing every connection and also errors that can possibly happen</w:t>
      </w:r>
      <w:r>
        <w:t>.</w:t>
      </w:r>
      <w:r w:rsidR="004F2A0E">
        <w:t xml:space="preserve"> </w:t>
      </w:r>
      <w:r w:rsidR="004F2A0E">
        <w:t>This diagram is also showing the information flowing in the right order so the robot is turned on, gets code and procedure of detecting obstructions loaded and carries on with the next tasks.</w:t>
      </w:r>
    </w:p>
    <w:p w:rsidR="00C97C59" w:rsidRPr="00C97C59" w:rsidRDefault="004F2A0E" w:rsidP="00C97C59">
      <w:pPr>
        <w:tabs>
          <w:tab w:val="left" w:pos="2040"/>
        </w:tabs>
      </w:pPr>
      <w:r>
        <w:rPr>
          <w:noProof/>
        </w:rPr>
        <w:drawing>
          <wp:anchor distT="0" distB="0" distL="114300" distR="114300" simplePos="0" relativeHeight="251665408" behindDoc="1" locked="0" layoutInCell="1" allowOverlap="1" wp14:anchorId="1D397F88">
            <wp:simplePos x="0" y="0"/>
            <wp:positionH relativeFrom="page">
              <wp:align>right</wp:align>
            </wp:positionH>
            <wp:positionV relativeFrom="paragraph">
              <wp:posOffset>271409</wp:posOffset>
            </wp:positionV>
            <wp:extent cx="7552055" cy="4495800"/>
            <wp:effectExtent l="0" t="0" r="0" b="0"/>
            <wp:wrapTight wrapText="bothSides">
              <wp:wrapPolygon edited="0">
                <wp:start x="0" y="0"/>
                <wp:lineTo x="0" y="21508"/>
                <wp:lineTo x="21522" y="21508"/>
                <wp:lineTo x="2152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7552055" cy="4495800"/>
                    </a:xfrm>
                    <a:prstGeom prst="rect">
                      <a:avLst/>
                    </a:prstGeom>
                  </pic:spPr>
                </pic:pic>
              </a:graphicData>
            </a:graphic>
            <wp14:sizeRelH relativeFrom="margin">
              <wp14:pctWidth>0</wp14:pctWidth>
            </wp14:sizeRelH>
            <wp14:sizeRelV relativeFrom="margin">
              <wp14:pctHeight>0</wp14:pctHeight>
            </wp14:sizeRelV>
          </wp:anchor>
        </w:drawing>
      </w:r>
    </w:p>
    <w:p w:rsidR="00C97C59" w:rsidRPr="00C97C59" w:rsidRDefault="00C97C59" w:rsidP="00C97C59"/>
    <w:p w:rsidR="00C97C59" w:rsidRPr="00C97C59" w:rsidRDefault="00C97C59" w:rsidP="00C97C59"/>
    <w:p w:rsidR="00C97C59" w:rsidRPr="00C97C59" w:rsidRDefault="00C97C59" w:rsidP="00C97C59"/>
    <w:p w:rsidR="00C97C59" w:rsidRPr="00C97C59" w:rsidRDefault="00C97C59" w:rsidP="00C97C59"/>
    <w:p w:rsidR="00C97C59" w:rsidRPr="00C97C59" w:rsidRDefault="00C97C59" w:rsidP="00C97C59"/>
    <w:p w:rsidR="00C97C59" w:rsidRPr="00C97C59" w:rsidRDefault="00C97C59" w:rsidP="00C97C59"/>
    <w:p w:rsidR="00C97C59" w:rsidRPr="00C97C59" w:rsidRDefault="00C97C59" w:rsidP="00C97C59"/>
    <w:p w:rsidR="00C97C59" w:rsidRPr="00C97C59" w:rsidRDefault="00C97C59" w:rsidP="00C97C59"/>
    <w:p w:rsidR="00C97C59" w:rsidRPr="00C97C59" w:rsidRDefault="00C97C59" w:rsidP="00C97C59"/>
    <w:p w:rsidR="00C97C59" w:rsidRPr="00C97C59" w:rsidRDefault="00C97C59" w:rsidP="00C97C59"/>
    <w:p w:rsidR="00C97C59" w:rsidRPr="00C97C59" w:rsidRDefault="00C97C59" w:rsidP="00C97C59"/>
    <w:p w:rsidR="00C97C59" w:rsidRPr="00C97C59" w:rsidRDefault="00C97C59" w:rsidP="00C97C59"/>
    <w:p w:rsidR="00C97C59" w:rsidRDefault="00C97C59" w:rsidP="00C97C59">
      <w:r>
        <w:rPr>
          <w:b/>
        </w:rPr>
        <w:t>Join symbol</w:t>
      </w:r>
      <w:r w:rsidRPr="00397C7F">
        <w:rPr>
          <w:b/>
        </w:rPr>
        <w:t xml:space="preserve"> diagram</w:t>
      </w:r>
      <w:r>
        <w:t>, this diagram is showing the flow of the information about the red obstruction (black tape). It is showing every connection and also errors that can possibly happen</w:t>
      </w:r>
      <w:r>
        <w:t>.</w:t>
      </w:r>
      <w:r w:rsidR="00914918">
        <w:t xml:space="preserve"> This diagram is also showing the information flowing in the right order so the robot is turned on, gets code and procedure of detecting obstructions loaded and carries on with the next tasks.</w:t>
      </w:r>
    </w:p>
    <w:p w:rsidR="00C97C59" w:rsidRPr="00C97C59" w:rsidRDefault="00C97C59" w:rsidP="00C97C59"/>
    <w:p w:rsidR="00C97C59" w:rsidRPr="00C97C59" w:rsidRDefault="00C97C59" w:rsidP="00C97C59">
      <w:r>
        <w:rPr>
          <w:noProof/>
        </w:rPr>
        <w:drawing>
          <wp:anchor distT="0" distB="0" distL="114300" distR="114300" simplePos="0" relativeHeight="251666432" behindDoc="1" locked="0" layoutInCell="1" allowOverlap="1" wp14:anchorId="54DA1046">
            <wp:simplePos x="0" y="0"/>
            <wp:positionH relativeFrom="margin">
              <wp:align>center</wp:align>
            </wp:positionH>
            <wp:positionV relativeFrom="paragraph">
              <wp:posOffset>233740</wp:posOffset>
            </wp:positionV>
            <wp:extent cx="7533640" cy="4286885"/>
            <wp:effectExtent l="0" t="0" r="0" b="0"/>
            <wp:wrapTight wrapText="bothSides">
              <wp:wrapPolygon edited="0">
                <wp:start x="0" y="0"/>
                <wp:lineTo x="0" y="21501"/>
                <wp:lineTo x="21520" y="21501"/>
                <wp:lineTo x="2152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7533640" cy="4286885"/>
                    </a:xfrm>
                    <a:prstGeom prst="rect">
                      <a:avLst/>
                    </a:prstGeom>
                  </pic:spPr>
                </pic:pic>
              </a:graphicData>
            </a:graphic>
            <wp14:sizeRelH relativeFrom="margin">
              <wp14:pctWidth>0</wp14:pctWidth>
            </wp14:sizeRelH>
            <wp14:sizeRelV relativeFrom="margin">
              <wp14:pctHeight>0</wp14:pctHeight>
            </wp14:sizeRelV>
          </wp:anchor>
        </w:drawing>
      </w:r>
    </w:p>
    <w:p w:rsidR="00C97C59" w:rsidRPr="00C97C59" w:rsidRDefault="00C97C59" w:rsidP="00C97C59"/>
    <w:p w:rsidR="00C97C59" w:rsidRPr="00C97C59" w:rsidRDefault="00C97C59" w:rsidP="00C97C59"/>
    <w:p w:rsidR="00914918" w:rsidRDefault="00914918" w:rsidP="00C97C59"/>
    <w:p w:rsidR="00914918" w:rsidRDefault="00914918" w:rsidP="00C97C59"/>
    <w:p w:rsidR="00914918" w:rsidRDefault="00914918" w:rsidP="00C97C59"/>
    <w:p w:rsidR="00914918" w:rsidRDefault="00914918" w:rsidP="00C97C59"/>
    <w:p w:rsidR="00914918" w:rsidRDefault="00914918" w:rsidP="00C97C59"/>
    <w:p w:rsidR="00914918" w:rsidRDefault="00914918" w:rsidP="00C97C59"/>
    <w:p w:rsidR="00914918" w:rsidRDefault="00914918" w:rsidP="00C97C59"/>
    <w:p w:rsidR="00914918" w:rsidRDefault="00914918" w:rsidP="00C97C59"/>
    <w:p w:rsidR="007A04C2" w:rsidRDefault="000E6962" w:rsidP="007A04C2">
      <w:pPr>
        <w:pStyle w:val="Heading1"/>
      </w:pPr>
      <w:bookmarkStart w:id="2" w:name="_Toc30690665"/>
      <w:r>
        <w:lastRenderedPageBreak/>
        <w:t xml:space="preserve">Use case </w:t>
      </w:r>
      <w:r w:rsidR="007A04C2">
        <w:t>diagram</w:t>
      </w:r>
      <w:bookmarkEnd w:id="2"/>
    </w:p>
    <w:p w:rsidR="007A04C2" w:rsidRPr="007A04C2" w:rsidRDefault="007A04C2" w:rsidP="007A04C2"/>
    <w:p w:rsidR="00C97C59" w:rsidRDefault="003C18AF" w:rsidP="00C97C59">
      <w:r>
        <w:rPr>
          <w:noProof/>
        </w:rPr>
        <w:drawing>
          <wp:anchor distT="0" distB="0" distL="114300" distR="114300" simplePos="0" relativeHeight="251671552" behindDoc="1" locked="0" layoutInCell="1" allowOverlap="1" wp14:anchorId="6C6C4D2C">
            <wp:simplePos x="0" y="0"/>
            <wp:positionH relativeFrom="page">
              <wp:align>right</wp:align>
            </wp:positionH>
            <wp:positionV relativeFrom="paragraph">
              <wp:posOffset>650875</wp:posOffset>
            </wp:positionV>
            <wp:extent cx="7538720" cy="4643120"/>
            <wp:effectExtent l="0" t="0" r="5080" b="5080"/>
            <wp:wrapTight wrapText="bothSides">
              <wp:wrapPolygon edited="0">
                <wp:start x="0" y="0"/>
                <wp:lineTo x="0" y="21535"/>
                <wp:lineTo x="21560" y="21535"/>
                <wp:lineTo x="2156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7538720" cy="4643120"/>
                    </a:xfrm>
                    <a:prstGeom prst="rect">
                      <a:avLst/>
                    </a:prstGeom>
                  </pic:spPr>
                </pic:pic>
              </a:graphicData>
            </a:graphic>
            <wp14:sizeRelH relativeFrom="margin">
              <wp14:pctWidth>0</wp14:pctWidth>
            </wp14:sizeRelH>
            <wp14:sizeRelV relativeFrom="margin">
              <wp14:pctHeight>0</wp14:pctHeight>
            </wp14:sizeRelV>
          </wp:anchor>
        </w:drawing>
      </w:r>
      <w:r w:rsidR="007A04C2">
        <w:t>T</w:t>
      </w:r>
      <w:r w:rsidR="000E6962">
        <w:t xml:space="preserve">his diagram is a pretty simple diagram showing all the connections and tasks between a person responsible for a robot doing what it is supposed to be doing </w:t>
      </w:r>
      <w:r w:rsidR="00914918">
        <w:t>and the other actor is just a robot receiving and sending inputs into the system.</w:t>
      </w:r>
    </w:p>
    <w:p w:rsidR="00914918" w:rsidRPr="00C97C59" w:rsidRDefault="00914918" w:rsidP="00C97C59"/>
    <w:tbl>
      <w:tblPr>
        <w:tblStyle w:val="TableGrid"/>
        <w:tblW w:w="0" w:type="auto"/>
        <w:tblLook w:val="04A0" w:firstRow="1" w:lastRow="0" w:firstColumn="1" w:lastColumn="0" w:noHBand="0" w:noVBand="1"/>
      </w:tblPr>
      <w:tblGrid>
        <w:gridCol w:w="9016"/>
      </w:tblGrid>
      <w:tr w:rsidR="007D1967" w:rsidRPr="007D1967" w:rsidTr="007D1967">
        <w:tc>
          <w:tcPr>
            <w:tcW w:w="9016" w:type="dxa"/>
          </w:tcPr>
          <w:p w:rsidR="007D1967" w:rsidRPr="007D1967" w:rsidRDefault="007D1967" w:rsidP="008142A9">
            <w:pPr>
              <w:rPr>
                <w:b/>
              </w:rPr>
            </w:pPr>
            <w:r w:rsidRPr="007D1967">
              <w:rPr>
                <w:b/>
              </w:rPr>
              <w:t>USE CASE 1: Creating a robot using Lego Mindstorms EVO3</w:t>
            </w:r>
          </w:p>
        </w:tc>
      </w:tr>
      <w:tr w:rsidR="007D1967" w:rsidRPr="007D1967" w:rsidTr="007D1967">
        <w:tc>
          <w:tcPr>
            <w:tcW w:w="9016" w:type="dxa"/>
          </w:tcPr>
          <w:p w:rsidR="007D1967" w:rsidRPr="007D1967" w:rsidRDefault="00916A8F" w:rsidP="008142A9">
            <w:pPr>
              <w:rPr>
                <w:b/>
              </w:rPr>
            </w:pPr>
            <w:r>
              <w:rPr>
                <w:b/>
              </w:rPr>
              <w:t xml:space="preserve">Created by: </w:t>
            </w:r>
            <w:r w:rsidRPr="00916A8F">
              <w:t>Dawid Trochim</w:t>
            </w:r>
          </w:p>
        </w:tc>
      </w:tr>
      <w:tr w:rsidR="00916A8F" w:rsidRPr="007D1967" w:rsidTr="007D1967">
        <w:tc>
          <w:tcPr>
            <w:tcW w:w="9016" w:type="dxa"/>
          </w:tcPr>
          <w:p w:rsidR="00916A8F" w:rsidRPr="00916A8F" w:rsidRDefault="00916A8F" w:rsidP="008142A9">
            <w:r>
              <w:rPr>
                <w:b/>
              </w:rPr>
              <w:t xml:space="preserve">Date created: </w:t>
            </w:r>
            <w:r w:rsidRPr="00916A8F">
              <w:t>23/01/2020</w:t>
            </w:r>
          </w:p>
        </w:tc>
      </w:tr>
      <w:tr w:rsidR="007D1967" w:rsidRPr="007D1967" w:rsidTr="007D1967">
        <w:tc>
          <w:tcPr>
            <w:tcW w:w="9016" w:type="dxa"/>
          </w:tcPr>
          <w:p w:rsidR="007D1967" w:rsidRPr="007D1967" w:rsidRDefault="007D1967" w:rsidP="008142A9">
            <w:r w:rsidRPr="007D1967">
              <w:rPr>
                <w:b/>
              </w:rPr>
              <w:t xml:space="preserve">Goal: </w:t>
            </w:r>
            <w:r w:rsidRPr="007D1967">
              <w:t>To design and build a robot and program so it can do certain shapes such as a rectangle, right-angle triangle, circle within a square and join symbol.</w:t>
            </w:r>
          </w:p>
        </w:tc>
      </w:tr>
      <w:tr w:rsidR="007D1967" w:rsidRPr="007D1967" w:rsidTr="007D1967">
        <w:tc>
          <w:tcPr>
            <w:tcW w:w="9016" w:type="dxa"/>
          </w:tcPr>
          <w:p w:rsidR="007D1967" w:rsidRPr="007D1967" w:rsidRDefault="007D1967" w:rsidP="008142A9">
            <w:r w:rsidRPr="007D1967">
              <w:rPr>
                <w:b/>
              </w:rPr>
              <w:t xml:space="preserve">Preconditions: </w:t>
            </w:r>
            <w:r w:rsidRPr="007D1967">
              <w:t>Our group has valid knowledge and resources to create this robot.</w:t>
            </w:r>
          </w:p>
        </w:tc>
      </w:tr>
      <w:tr w:rsidR="007D1967" w:rsidRPr="007D1967" w:rsidTr="007D1967">
        <w:tc>
          <w:tcPr>
            <w:tcW w:w="9016" w:type="dxa"/>
          </w:tcPr>
          <w:p w:rsidR="007D1967" w:rsidRPr="007D1967" w:rsidRDefault="007D1967" w:rsidP="008142A9">
            <w:r w:rsidRPr="007D1967">
              <w:rPr>
                <w:b/>
              </w:rPr>
              <w:t xml:space="preserve">Postconditions: </w:t>
            </w:r>
            <w:r w:rsidRPr="007D1967">
              <w:t>The robot has to successfully stop after drawing each shape three times increasing the size each time.</w:t>
            </w:r>
          </w:p>
        </w:tc>
      </w:tr>
      <w:tr w:rsidR="007D1967" w:rsidRPr="007D1967" w:rsidTr="007D1967">
        <w:tc>
          <w:tcPr>
            <w:tcW w:w="9016" w:type="dxa"/>
          </w:tcPr>
          <w:p w:rsidR="007D1967" w:rsidRPr="007D1967" w:rsidRDefault="007D1967" w:rsidP="008142A9">
            <w:r w:rsidRPr="007D1967">
              <w:rPr>
                <w:b/>
              </w:rPr>
              <w:t xml:space="preserve">Success end condition: </w:t>
            </w:r>
            <w:r w:rsidRPr="007D1967">
              <w:t>Our group has successfully managed to design and build a robot and create one decent looking shape which is rectangle, however it is not 100% accurate.</w:t>
            </w:r>
          </w:p>
        </w:tc>
      </w:tr>
      <w:tr w:rsidR="007D1967" w:rsidRPr="007D1967" w:rsidTr="007D1967">
        <w:tc>
          <w:tcPr>
            <w:tcW w:w="9016" w:type="dxa"/>
          </w:tcPr>
          <w:p w:rsidR="007D1967" w:rsidRPr="007D1967" w:rsidRDefault="007D1967" w:rsidP="008142A9">
            <w:r w:rsidRPr="007D1967">
              <w:rPr>
                <w:b/>
              </w:rPr>
              <w:t xml:space="preserve">Failed end condition: </w:t>
            </w:r>
            <w:r w:rsidRPr="007D1967">
              <w:t>The rest of three shapes remain not done as the result of the difficulty of the task.</w:t>
            </w:r>
          </w:p>
        </w:tc>
      </w:tr>
      <w:tr w:rsidR="007D1967" w:rsidRPr="007D1967" w:rsidTr="007D1967">
        <w:tc>
          <w:tcPr>
            <w:tcW w:w="9016" w:type="dxa"/>
          </w:tcPr>
          <w:p w:rsidR="007D1967" w:rsidRPr="007D1967" w:rsidRDefault="007D1967" w:rsidP="008142A9">
            <w:r w:rsidRPr="007D1967">
              <w:rPr>
                <w:b/>
              </w:rPr>
              <w:t xml:space="preserve">Actors: </w:t>
            </w:r>
            <w:r w:rsidRPr="007D1967">
              <w:t>Robot operator, robot.</w:t>
            </w:r>
          </w:p>
        </w:tc>
      </w:tr>
      <w:tr w:rsidR="007D1967" w:rsidRPr="007D1967" w:rsidTr="007D1967">
        <w:tc>
          <w:tcPr>
            <w:tcW w:w="9016" w:type="dxa"/>
          </w:tcPr>
          <w:p w:rsidR="00E70247" w:rsidRDefault="00E70247" w:rsidP="008142A9">
            <w:pPr>
              <w:rPr>
                <w:b/>
              </w:rPr>
            </w:pPr>
          </w:p>
          <w:p w:rsidR="007D1967" w:rsidRPr="007D1967" w:rsidRDefault="007D1967" w:rsidP="008142A9">
            <w:r w:rsidRPr="007D1967">
              <w:rPr>
                <w:b/>
              </w:rPr>
              <w:t xml:space="preserve">Main scenario: </w:t>
            </w:r>
          </w:p>
        </w:tc>
      </w:tr>
      <w:tr w:rsidR="007D1967" w:rsidRPr="007D1967" w:rsidTr="007D1967">
        <w:tc>
          <w:tcPr>
            <w:tcW w:w="9016" w:type="dxa"/>
          </w:tcPr>
          <w:p w:rsidR="007D1967" w:rsidRPr="007D1967" w:rsidRDefault="007D1967" w:rsidP="008142A9">
            <w:pPr>
              <w:pStyle w:val="ListParagraph"/>
              <w:numPr>
                <w:ilvl w:val="0"/>
                <w:numId w:val="1"/>
              </w:numPr>
            </w:pPr>
            <w:r w:rsidRPr="007D1967">
              <w:t>Group designs and build a robot</w:t>
            </w:r>
          </w:p>
        </w:tc>
      </w:tr>
      <w:tr w:rsidR="007D1967" w:rsidRPr="007D1967" w:rsidTr="007D1967">
        <w:tc>
          <w:tcPr>
            <w:tcW w:w="9016" w:type="dxa"/>
          </w:tcPr>
          <w:p w:rsidR="007D1967" w:rsidRPr="007D1967" w:rsidRDefault="007D1967" w:rsidP="008142A9">
            <w:pPr>
              <w:pStyle w:val="ListParagraph"/>
              <w:numPr>
                <w:ilvl w:val="0"/>
                <w:numId w:val="1"/>
              </w:numPr>
            </w:pPr>
            <w:r w:rsidRPr="007D1967">
              <w:t>Group creates a series of necessary diagrams such as BPMN, Use case diagrams</w:t>
            </w:r>
          </w:p>
        </w:tc>
      </w:tr>
      <w:tr w:rsidR="007D1967" w:rsidRPr="007D1967" w:rsidTr="007D1967">
        <w:tc>
          <w:tcPr>
            <w:tcW w:w="9016" w:type="dxa"/>
          </w:tcPr>
          <w:p w:rsidR="007D1967" w:rsidRPr="007D1967" w:rsidRDefault="007D1967" w:rsidP="008142A9">
            <w:pPr>
              <w:pStyle w:val="ListParagraph"/>
              <w:numPr>
                <w:ilvl w:val="0"/>
                <w:numId w:val="1"/>
              </w:numPr>
            </w:pPr>
            <w:r w:rsidRPr="007D1967">
              <w:t>Every person in the group helps to code</w:t>
            </w:r>
          </w:p>
        </w:tc>
      </w:tr>
      <w:tr w:rsidR="007D1967" w:rsidRPr="007D1967" w:rsidTr="007D1967">
        <w:tc>
          <w:tcPr>
            <w:tcW w:w="9016" w:type="dxa"/>
          </w:tcPr>
          <w:p w:rsidR="007D1967" w:rsidRPr="007D1967" w:rsidRDefault="007D1967" w:rsidP="008142A9">
            <w:pPr>
              <w:pStyle w:val="ListParagraph"/>
              <w:numPr>
                <w:ilvl w:val="0"/>
                <w:numId w:val="1"/>
              </w:numPr>
            </w:pPr>
            <w:r w:rsidRPr="007D1967">
              <w:t>Every person helps with testing.</w:t>
            </w:r>
          </w:p>
        </w:tc>
      </w:tr>
      <w:tr w:rsidR="007D1967" w:rsidRPr="007D1967" w:rsidTr="007D1967">
        <w:tc>
          <w:tcPr>
            <w:tcW w:w="9016" w:type="dxa"/>
          </w:tcPr>
          <w:p w:rsidR="007D1967" w:rsidRPr="007D1967" w:rsidRDefault="007D1967" w:rsidP="008142A9">
            <w:r w:rsidRPr="007D1967">
              <w:rPr>
                <w:b/>
              </w:rPr>
              <w:lastRenderedPageBreak/>
              <w:t xml:space="preserve">Extension points: </w:t>
            </w:r>
            <w:r w:rsidR="00944DAB">
              <w:t>Colour</w:t>
            </w:r>
            <w:r w:rsidRPr="007D1967">
              <w:t xml:space="preserve"> sensor, motor.</w:t>
            </w:r>
          </w:p>
        </w:tc>
      </w:tr>
    </w:tbl>
    <w:p w:rsidR="00C97C59" w:rsidRDefault="00C97C59" w:rsidP="00C97C59"/>
    <w:p w:rsidR="007A04C2" w:rsidRDefault="007A04C2" w:rsidP="007A04C2">
      <w:pPr>
        <w:pStyle w:val="Heading1"/>
      </w:pPr>
      <w:bookmarkStart w:id="3" w:name="_Toc30690666"/>
      <w:r>
        <w:t>Code</w:t>
      </w:r>
      <w:bookmarkEnd w:id="3"/>
    </w:p>
    <w:p w:rsidR="007A04C2" w:rsidRDefault="007A04C2" w:rsidP="00C97C59"/>
    <w:p w:rsidR="00C97C59" w:rsidRDefault="00C97C59" w:rsidP="00C97C59">
      <w:r>
        <w:rPr>
          <w:noProof/>
        </w:rPr>
        <w:drawing>
          <wp:anchor distT="0" distB="0" distL="114300" distR="114300" simplePos="0" relativeHeight="251667456" behindDoc="1" locked="0" layoutInCell="1" allowOverlap="1" wp14:anchorId="6FE6884F">
            <wp:simplePos x="0" y="0"/>
            <wp:positionH relativeFrom="page">
              <wp:align>left</wp:align>
            </wp:positionH>
            <wp:positionV relativeFrom="paragraph">
              <wp:posOffset>834329</wp:posOffset>
            </wp:positionV>
            <wp:extent cx="7743901" cy="1259457"/>
            <wp:effectExtent l="0" t="0" r="0" b="0"/>
            <wp:wrapTight wrapText="bothSides">
              <wp:wrapPolygon edited="0">
                <wp:start x="0" y="0"/>
                <wp:lineTo x="0" y="21241"/>
                <wp:lineTo x="21520" y="21241"/>
                <wp:lineTo x="2152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743901" cy="1259457"/>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Our code is pretty simple and unfortunately, we have only managed to create a decent rectangle. We were struggling with positioning the pen and also rounded corners when the robot was taking a turn. After a few attempts of trying to fix rounded corners that were really bad, we have managed to straighten them up a little bit but it is still not a perfect 90 degrees angle. </w:t>
      </w:r>
    </w:p>
    <w:p w:rsidR="00C97C59" w:rsidRDefault="00C36C3B" w:rsidP="00C97C59">
      <w:r>
        <w:rPr>
          <w:noProof/>
        </w:rPr>
        <w:drawing>
          <wp:anchor distT="0" distB="0" distL="114300" distR="114300" simplePos="0" relativeHeight="251672576" behindDoc="1" locked="0" layoutInCell="1" allowOverlap="1">
            <wp:simplePos x="0" y="0"/>
            <wp:positionH relativeFrom="margin">
              <wp:posOffset>1268730</wp:posOffset>
            </wp:positionH>
            <wp:positionV relativeFrom="paragraph">
              <wp:posOffset>1899285</wp:posOffset>
            </wp:positionV>
            <wp:extent cx="3411855" cy="4552950"/>
            <wp:effectExtent l="953" t="0" r="0" b="0"/>
            <wp:wrapTight wrapText="bothSides">
              <wp:wrapPolygon edited="0">
                <wp:start x="21594" y="-5"/>
                <wp:lineTo x="127" y="-5"/>
                <wp:lineTo x="127" y="21505"/>
                <wp:lineTo x="21594" y="21505"/>
                <wp:lineTo x="21594" y="-5"/>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16200000">
                      <a:off x="0" y="0"/>
                      <a:ext cx="3411855" cy="4552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97C59">
        <w:t>Every second block of our code is telling the robot to take a 90 degree turn and the other ones are just telling the robot to go forward.</w:t>
      </w:r>
      <w:r w:rsidR="004A3777">
        <w:t xml:space="preserve"> As I said, we struggled with the positioning our pen and we have </w:t>
      </w:r>
      <w:r w:rsidR="00FB1A78">
        <w:t>concluded</w:t>
      </w:r>
      <w:r w:rsidR="004A3777">
        <w:t xml:space="preserve"> using a bit of tape to keep it steady in centre of the wheels.</w:t>
      </w:r>
    </w:p>
    <w:p w:rsidR="00916A8F" w:rsidRDefault="00916A8F" w:rsidP="00916A8F">
      <w:pPr>
        <w:pStyle w:val="Heading1"/>
        <w:rPr>
          <w:noProof/>
        </w:rPr>
      </w:pPr>
      <w:r>
        <w:rPr>
          <w:noProof/>
        </w:rPr>
        <w:t>Evidence of testing</w:t>
      </w:r>
    </w:p>
    <w:p w:rsidR="00916A8F" w:rsidRPr="00916A8F" w:rsidRDefault="00916A8F" w:rsidP="00916A8F"/>
    <w:p w:rsidR="00916A8F" w:rsidRDefault="00916A8F" w:rsidP="00916A8F"/>
    <w:p w:rsidR="00916A8F" w:rsidRDefault="00916A8F" w:rsidP="00916A8F"/>
    <w:p w:rsidR="00916A8F" w:rsidRDefault="00916A8F" w:rsidP="00916A8F"/>
    <w:p w:rsidR="00916A8F" w:rsidRDefault="00916A8F" w:rsidP="00916A8F"/>
    <w:p w:rsidR="00916A8F" w:rsidRDefault="00916A8F" w:rsidP="00916A8F"/>
    <w:p w:rsidR="00916A8F" w:rsidRDefault="00916A8F" w:rsidP="00916A8F"/>
    <w:p w:rsidR="00916A8F" w:rsidRDefault="00916A8F" w:rsidP="00916A8F"/>
    <w:p w:rsidR="00916A8F" w:rsidRDefault="00916A8F" w:rsidP="00916A8F"/>
    <w:p w:rsidR="00916A8F" w:rsidRDefault="00916A8F" w:rsidP="00916A8F"/>
    <w:p w:rsidR="00916A8F" w:rsidRDefault="00916A8F" w:rsidP="00916A8F"/>
    <w:p w:rsidR="00916A8F" w:rsidRDefault="00916A8F" w:rsidP="00916A8F"/>
    <w:p w:rsidR="00916A8F" w:rsidRDefault="00916A8F" w:rsidP="00916A8F"/>
    <w:p w:rsidR="00916A8F" w:rsidRDefault="00916A8F" w:rsidP="00916A8F">
      <w:r>
        <w:t>This is the evidence</w:t>
      </w:r>
      <w:r w:rsidR="000C7046">
        <w:t xml:space="preserve"> of the testing that we have done</w:t>
      </w:r>
      <w:r w:rsidR="00B22FD2">
        <w:t>.</w:t>
      </w:r>
    </w:p>
    <w:p w:rsidR="00916A8F" w:rsidRDefault="00916A8F" w:rsidP="00916A8F">
      <w:pPr>
        <w:pStyle w:val="Heading1"/>
      </w:pPr>
      <w:r>
        <w:t>Picture of our robot</w:t>
      </w:r>
    </w:p>
    <w:p w:rsidR="00916A8F" w:rsidRDefault="00916A8F" w:rsidP="00916A8F"/>
    <w:p w:rsidR="00916A8F" w:rsidRPr="00916A8F" w:rsidRDefault="00916A8F" w:rsidP="00916A8F">
      <w:r>
        <w:rPr>
          <w:noProof/>
        </w:rPr>
        <w:drawing>
          <wp:anchor distT="0" distB="0" distL="114300" distR="114300" simplePos="0" relativeHeight="251673600" behindDoc="1" locked="0" layoutInCell="1" allowOverlap="1">
            <wp:simplePos x="0" y="0"/>
            <wp:positionH relativeFrom="column">
              <wp:posOffset>0</wp:posOffset>
            </wp:positionH>
            <wp:positionV relativeFrom="paragraph">
              <wp:posOffset>-2983</wp:posOffset>
            </wp:positionV>
            <wp:extent cx="5727700" cy="3217545"/>
            <wp:effectExtent l="0" t="0" r="6350" b="1905"/>
            <wp:wrapTight wrapText="bothSides">
              <wp:wrapPolygon edited="0">
                <wp:start x="0" y="0"/>
                <wp:lineTo x="0" y="21485"/>
                <wp:lineTo x="21552" y="21485"/>
                <wp:lineTo x="2155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7700" cy="3217545"/>
                    </a:xfrm>
                    <a:prstGeom prst="rect">
                      <a:avLst/>
                    </a:prstGeom>
                    <a:noFill/>
                    <a:ln>
                      <a:noFill/>
                    </a:ln>
                  </pic:spPr>
                </pic:pic>
              </a:graphicData>
            </a:graphic>
          </wp:anchor>
        </w:drawing>
      </w:r>
      <w:r>
        <w:t>Here is a picture of the robot that our group built</w:t>
      </w:r>
      <w:r w:rsidR="00D851F7">
        <w:t>.</w:t>
      </w:r>
      <w:r w:rsidR="00A20079">
        <w:t xml:space="preserve"> </w:t>
      </w:r>
      <w:bookmarkStart w:id="4" w:name="_GoBack"/>
      <w:bookmarkEnd w:id="4"/>
    </w:p>
    <w:sectPr w:rsidR="00916A8F" w:rsidRPr="00916A8F" w:rsidSect="00397C7F">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7C7F" w:rsidRDefault="00397C7F" w:rsidP="00397C7F">
      <w:pPr>
        <w:spacing w:after="0" w:line="240" w:lineRule="auto"/>
      </w:pPr>
      <w:r>
        <w:separator/>
      </w:r>
    </w:p>
  </w:endnote>
  <w:endnote w:type="continuationSeparator" w:id="0">
    <w:p w:rsidR="00397C7F" w:rsidRDefault="00397C7F" w:rsidP="00397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2540762"/>
      <w:docPartObj>
        <w:docPartGallery w:val="Page Numbers (Bottom of Page)"/>
        <w:docPartUnique/>
      </w:docPartObj>
    </w:sdtPr>
    <w:sdtContent>
      <w:sdt>
        <w:sdtPr>
          <w:id w:val="1728636285"/>
          <w:docPartObj>
            <w:docPartGallery w:val="Page Numbers (Top of Page)"/>
            <w:docPartUnique/>
          </w:docPartObj>
        </w:sdtPr>
        <w:sdtContent>
          <w:p w:rsidR="00397C7F" w:rsidRDefault="00397C7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397C7F" w:rsidRDefault="00397C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7C7F" w:rsidRDefault="00397C7F" w:rsidP="00397C7F">
      <w:pPr>
        <w:spacing w:after="0" w:line="240" w:lineRule="auto"/>
      </w:pPr>
      <w:r>
        <w:separator/>
      </w:r>
    </w:p>
  </w:footnote>
  <w:footnote w:type="continuationSeparator" w:id="0">
    <w:p w:rsidR="00397C7F" w:rsidRDefault="00397C7F" w:rsidP="00397C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7C7F" w:rsidRDefault="00397C7F">
    <w:pPr>
      <w:pStyle w:val="Header"/>
    </w:pPr>
    <w:r>
      <w:rPr>
        <w:noProof/>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397C7F" w:rsidRDefault="00397C7F">
                              <w:pPr>
                                <w:pStyle w:val="Header"/>
                                <w:jc w:val="center"/>
                                <w:rPr>
                                  <w:caps/>
                                  <w:color w:val="FFFFFF" w:themeColor="background1"/>
                                </w:rPr>
                              </w:pPr>
                              <w:r>
                                <w:rPr>
                                  <w:caps/>
                                  <w:color w:val="FFFFFF" w:themeColor="background1"/>
                                </w:rPr>
                                <w:t>Dawid Trochim</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3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397C7F" w:rsidRDefault="00397C7F">
                        <w:pPr>
                          <w:pStyle w:val="Header"/>
                          <w:jc w:val="center"/>
                          <w:rPr>
                            <w:caps/>
                            <w:color w:val="FFFFFF" w:themeColor="background1"/>
                          </w:rPr>
                        </w:pPr>
                        <w:r>
                          <w:rPr>
                            <w:caps/>
                            <w:color w:val="FFFFFF" w:themeColor="background1"/>
                          </w:rPr>
                          <w:t>Dawid Trochim</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200C28"/>
    <w:multiLevelType w:val="hybridMultilevel"/>
    <w:tmpl w:val="DF00B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C7F"/>
    <w:rsid w:val="000C7046"/>
    <w:rsid w:val="000E6962"/>
    <w:rsid w:val="00122918"/>
    <w:rsid w:val="002E4FCF"/>
    <w:rsid w:val="003651E1"/>
    <w:rsid w:val="00397C7F"/>
    <w:rsid w:val="003C18AF"/>
    <w:rsid w:val="00431446"/>
    <w:rsid w:val="004A3777"/>
    <w:rsid w:val="004F2A0E"/>
    <w:rsid w:val="006E6C30"/>
    <w:rsid w:val="007A04C2"/>
    <w:rsid w:val="007D1967"/>
    <w:rsid w:val="008E2E6C"/>
    <w:rsid w:val="00914918"/>
    <w:rsid w:val="00916A8F"/>
    <w:rsid w:val="00944DAB"/>
    <w:rsid w:val="00A20079"/>
    <w:rsid w:val="00AC07E5"/>
    <w:rsid w:val="00B22FD2"/>
    <w:rsid w:val="00C36C3B"/>
    <w:rsid w:val="00C97C59"/>
    <w:rsid w:val="00D45A5E"/>
    <w:rsid w:val="00D851F7"/>
    <w:rsid w:val="00E62D36"/>
    <w:rsid w:val="00E70247"/>
    <w:rsid w:val="00FB1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35B94"/>
  <w15:chartTrackingRefBased/>
  <w15:docId w15:val="{3CC53443-BCFE-431D-BED5-240A52508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C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7C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7C7F"/>
    <w:rPr>
      <w:rFonts w:eastAsiaTheme="minorEastAsia"/>
      <w:lang w:val="en-US"/>
    </w:rPr>
  </w:style>
  <w:style w:type="paragraph" w:styleId="Header">
    <w:name w:val="header"/>
    <w:basedOn w:val="Normal"/>
    <w:link w:val="HeaderChar"/>
    <w:uiPriority w:val="99"/>
    <w:unhideWhenUsed/>
    <w:rsid w:val="00397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C7F"/>
  </w:style>
  <w:style w:type="paragraph" w:styleId="Footer">
    <w:name w:val="footer"/>
    <w:basedOn w:val="Normal"/>
    <w:link w:val="FooterChar"/>
    <w:uiPriority w:val="99"/>
    <w:unhideWhenUsed/>
    <w:rsid w:val="00397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C7F"/>
  </w:style>
  <w:style w:type="character" w:customStyle="1" w:styleId="Heading1Char">
    <w:name w:val="Heading 1 Char"/>
    <w:basedOn w:val="DefaultParagraphFont"/>
    <w:link w:val="Heading1"/>
    <w:uiPriority w:val="9"/>
    <w:rsid w:val="00397C7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E2E6C"/>
    <w:pPr>
      <w:ind w:left="720"/>
      <w:contextualSpacing/>
    </w:pPr>
  </w:style>
  <w:style w:type="table" w:styleId="TableGrid">
    <w:name w:val="Table Grid"/>
    <w:basedOn w:val="TableNormal"/>
    <w:uiPriority w:val="39"/>
    <w:rsid w:val="007D19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B1A78"/>
    <w:pPr>
      <w:outlineLvl w:val="9"/>
    </w:pPr>
    <w:rPr>
      <w:lang w:val="en-US"/>
    </w:rPr>
  </w:style>
  <w:style w:type="paragraph" w:styleId="TOC1">
    <w:name w:val="toc 1"/>
    <w:basedOn w:val="Normal"/>
    <w:next w:val="Normal"/>
    <w:autoRedefine/>
    <w:uiPriority w:val="39"/>
    <w:unhideWhenUsed/>
    <w:rsid w:val="00FB1A78"/>
    <w:pPr>
      <w:spacing w:after="100"/>
    </w:pPr>
  </w:style>
  <w:style w:type="character" w:styleId="Hyperlink">
    <w:name w:val="Hyperlink"/>
    <w:basedOn w:val="DefaultParagraphFont"/>
    <w:uiPriority w:val="99"/>
    <w:unhideWhenUsed/>
    <w:rsid w:val="00FB1A7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EXAM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F69B35-50CD-424F-8273-4E851946C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12</Pages>
  <Words>812</Words>
  <Characters>4632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Dawid Trochim</vt:lpstr>
    </vt:vector>
  </TitlesOfParts>
  <Company>LEGO MINDSTORMS</Company>
  <LinksUpToDate>false</LinksUpToDate>
  <CharactersWithSpaces>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Dawid Trochim</dc:title>
  <dc:subject/>
  <dc:creator>Dawid Trochim (1900457)</dc:creator>
  <cp:keywords/>
  <dc:description/>
  <cp:lastModifiedBy>Dawid Trochim (1900457)</cp:lastModifiedBy>
  <cp:revision>38</cp:revision>
  <dcterms:created xsi:type="dcterms:W3CDTF">2020-01-23T16:08:00Z</dcterms:created>
  <dcterms:modified xsi:type="dcterms:W3CDTF">2020-01-23T17:05:00Z</dcterms:modified>
</cp:coreProperties>
</file>