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299996592"/>
        <w:docPartObj>
          <w:docPartGallery w:val="Cover Pages"/>
          <w:docPartUnique/>
        </w:docPartObj>
      </w:sdtPr>
      <w:sdtEndPr>
        <w:rPr>
          <w:rFonts w:eastAsiaTheme="minorHAnsi"/>
          <w:color w:val="auto"/>
          <w:sz w:val="28"/>
          <w:szCs w:val="28"/>
          <w:u w:val="single"/>
          <w:lang w:val="en-GB"/>
        </w:rPr>
      </w:sdtEndPr>
      <w:sdtContent>
        <w:p w14:paraId="2661B27F" w14:textId="677A48A6" w:rsidR="00DC74AA" w:rsidRDefault="00DC74AA">
          <w:pPr>
            <w:pStyle w:val="NoSpacing"/>
            <w:spacing w:before="1540" w:after="240"/>
            <w:jc w:val="center"/>
            <w:rPr>
              <w:color w:val="4472C4" w:themeColor="accent1"/>
            </w:rPr>
          </w:pPr>
          <w:r>
            <w:rPr>
              <w:noProof/>
              <w:color w:val="4472C4" w:themeColor="accent1"/>
            </w:rPr>
            <w:drawing>
              <wp:inline distT="0" distB="0" distL="0" distR="0" wp14:anchorId="50120299" wp14:editId="5DFA84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BDDFF936BAF447D8EDEC2574CF1B8B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098443" w14:textId="2206C3BF" w:rsidR="00DC74AA" w:rsidRDefault="00EE29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team working and communication within the workplace. </w:t>
              </w:r>
            </w:p>
          </w:sdtContent>
        </w:sdt>
        <w:p w14:paraId="4123B4D0" w14:textId="197DCDDC" w:rsidR="00DC74AA" w:rsidRDefault="00DC74AA">
          <w:pPr>
            <w:pStyle w:val="NoSpacing"/>
            <w:jc w:val="center"/>
            <w:rPr>
              <w:color w:val="4472C4" w:themeColor="accent1"/>
              <w:sz w:val="28"/>
              <w:szCs w:val="28"/>
            </w:rPr>
          </w:pPr>
        </w:p>
        <w:p w14:paraId="11DC6B6D" w14:textId="24778AA2" w:rsidR="00DC74AA" w:rsidRDefault="00DC74AA">
          <w:pPr>
            <w:pStyle w:val="NoSpacing"/>
            <w:spacing w:before="480"/>
            <w:jc w:val="center"/>
            <w:rPr>
              <w:color w:val="4472C4" w:themeColor="accent1"/>
            </w:rPr>
          </w:pPr>
          <w:r>
            <w:rPr>
              <w:noProof/>
              <w:color w:val="4472C4" w:themeColor="accent1"/>
            </w:rPr>
            <w:drawing>
              <wp:inline distT="0" distB="0" distL="0" distR="0" wp14:anchorId="319C3BFC" wp14:editId="0446458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00433E" w14:textId="190E25B2" w:rsidR="00DC74AA" w:rsidRDefault="00EE29DA">
          <w:pPr>
            <w:rPr>
              <w:sz w:val="28"/>
              <w:szCs w:val="28"/>
              <w:u w:val="single"/>
            </w:rPr>
          </w:pPr>
          <w:r>
            <w:rPr>
              <w:noProof/>
              <w:color w:val="4472C4" w:themeColor="accent1"/>
            </w:rPr>
            <mc:AlternateContent>
              <mc:Choice Requires="wps">
                <w:drawing>
                  <wp:anchor distT="0" distB="0" distL="114300" distR="114300" simplePos="0" relativeHeight="251659264" behindDoc="0" locked="0" layoutInCell="1" allowOverlap="1" wp14:anchorId="6EC53816" wp14:editId="0722636B">
                    <wp:simplePos x="0" y="0"/>
                    <wp:positionH relativeFrom="margin">
                      <wp:align>right</wp:align>
                    </wp:positionH>
                    <wp:positionV relativeFrom="page">
                      <wp:posOffset>5964555</wp:posOffset>
                    </wp:positionV>
                    <wp:extent cx="6553200" cy="557784"/>
                    <wp:effectExtent l="0" t="0" r="2540" b="1143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A873D1D" w14:textId="406E5585" w:rsidR="00DC74AA" w:rsidRPr="00EE29DA" w:rsidRDefault="00EE29DA">
                                    <w:pPr>
                                      <w:pStyle w:val="NoSpacing"/>
                                      <w:spacing w:after="40"/>
                                      <w:jc w:val="center"/>
                                      <w:rPr>
                                        <w:caps/>
                                        <w:color w:val="4472C4" w:themeColor="accent1"/>
                                        <w:sz w:val="32"/>
                                        <w:szCs w:val="32"/>
                                      </w:rPr>
                                    </w:pPr>
                                    <w:r w:rsidRPr="00EE29DA">
                                      <w:rPr>
                                        <w:caps/>
                                        <w:color w:val="4472C4" w:themeColor="accent1"/>
                                        <w:sz w:val="32"/>
                                        <w:szCs w:val="32"/>
                                      </w:rPr>
                                      <w:t>Lilu meah 2009177</w:t>
                                    </w:r>
                                  </w:p>
                                </w:sdtContent>
                              </w:sdt>
                              <w:p w14:paraId="3140748D" w14:textId="234AB282" w:rsidR="00DC74AA" w:rsidRPr="00EE29DA" w:rsidRDefault="00DC74AA">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29DA" w:rsidRPr="00EE29DA">
                                      <w:rPr>
                                        <w:caps/>
                                        <w:color w:val="4472C4" w:themeColor="accent1"/>
                                        <w:sz w:val="24"/>
                                        <w:szCs w:val="24"/>
                                      </w:rPr>
                                      <w:t>effective team working and communication (BMSW4002)</w:t>
                                    </w:r>
                                  </w:sdtContent>
                                </w:sdt>
                              </w:p>
                              <w:p w14:paraId="10C4182C" w14:textId="61965B9B" w:rsidR="00DC74AA" w:rsidRDefault="00DC74A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E29D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C53816" id="_x0000_t202" coordsize="21600,21600" o:spt="202" path="m,l,21600r21600,l21600,xe">
                    <v:stroke joinstyle="miter"/>
                    <v:path gradientshapeok="t" o:connecttype="rect"/>
                  </v:shapetype>
                  <v:shape id="Text Box 142" o:spid="_x0000_s1026" type="#_x0000_t202" style="position:absolute;margin-left:464.8pt;margin-top:469.6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" filled="f" stroked="f" strokeweight=".5pt">
                    <v:textbox style="mso-fit-shape-to-text:t" inset="0,0,0,0">
                      <w:txbxContent>
                        <w:sdt>
                          <w:sdtPr>
                            <w:rPr>
                              <w:caps/>
                              <w:color w:val="4472C4"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A873D1D" w14:textId="406E5585" w:rsidR="00DC74AA" w:rsidRPr="00EE29DA" w:rsidRDefault="00EE29DA">
                              <w:pPr>
                                <w:pStyle w:val="NoSpacing"/>
                                <w:spacing w:after="40"/>
                                <w:jc w:val="center"/>
                                <w:rPr>
                                  <w:caps/>
                                  <w:color w:val="4472C4" w:themeColor="accent1"/>
                                  <w:sz w:val="32"/>
                                  <w:szCs w:val="32"/>
                                </w:rPr>
                              </w:pPr>
                              <w:r w:rsidRPr="00EE29DA">
                                <w:rPr>
                                  <w:caps/>
                                  <w:color w:val="4472C4" w:themeColor="accent1"/>
                                  <w:sz w:val="32"/>
                                  <w:szCs w:val="32"/>
                                </w:rPr>
                                <w:t>Lilu meah 2009177</w:t>
                              </w:r>
                            </w:p>
                          </w:sdtContent>
                        </w:sdt>
                        <w:p w14:paraId="3140748D" w14:textId="234AB282" w:rsidR="00DC74AA" w:rsidRPr="00EE29DA" w:rsidRDefault="00DC74AA">
                          <w:pPr>
                            <w:pStyle w:val="NoSpacing"/>
                            <w:jc w:val="center"/>
                            <w:rPr>
                              <w:color w:val="4472C4" w:themeColor="accent1"/>
                              <w:sz w:val="24"/>
                              <w:szCs w:val="24"/>
                            </w:rPr>
                          </w:pPr>
                          <w:sdt>
                            <w:sdtPr>
                              <w:rPr>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E29DA" w:rsidRPr="00EE29DA">
                                <w:rPr>
                                  <w:caps/>
                                  <w:color w:val="4472C4" w:themeColor="accent1"/>
                                  <w:sz w:val="24"/>
                                  <w:szCs w:val="24"/>
                                </w:rPr>
                                <w:t>effective team working and communication (BMSW4002)</w:t>
                              </w:r>
                            </w:sdtContent>
                          </w:sdt>
                        </w:p>
                        <w:p w14:paraId="10C4182C" w14:textId="61965B9B" w:rsidR="00DC74AA" w:rsidRDefault="00DC74A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E29DA">
                                <w:rPr>
                                  <w:color w:val="4472C4" w:themeColor="accent1"/>
                                </w:rPr>
                                <w:t xml:space="preserve">     </w:t>
                              </w:r>
                            </w:sdtContent>
                          </w:sdt>
                        </w:p>
                      </w:txbxContent>
                    </v:textbox>
                    <w10:wrap anchorx="margin" anchory="page"/>
                  </v:shape>
                </w:pict>
              </mc:Fallback>
            </mc:AlternateContent>
          </w:r>
          <w:r w:rsidR="00DC74AA">
            <w:rPr>
              <w:sz w:val="28"/>
              <w:szCs w:val="28"/>
              <w:u w:val="single"/>
            </w:rPr>
            <w:br w:type="page"/>
          </w:r>
        </w:p>
      </w:sdtContent>
    </w:sdt>
    <w:p w14:paraId="53D2ACE6" w14:textId="543FDAA8" w:rsidR="00EE29DA" w:rsidRDefault="00EE29DA">
      <w:pPr>
        <w:rPr>
          <w:sz w:val="28"/>
          <w:szCs w:val="28"/>
          <w:u w:val="single"/>
        </w:rPr>
      </w:pPr>
    </w:p>
    <w:p w14:paraId="3431A055" w14:textId="38E81346" w:rsidR="00E84514" w:rsidRDefault="00E84514" w:rsidP="00E84514">
      <w:pPr>
        <w:rPr>
          <w:sz w:val="28"/>
          <w:szCs w:val="28"/>
          <w:u w:val="single"/>
        </w:rPr>
      </w:pPr>
      <w:r w:rsidRPr="00E84514">
        <w:rPr>
          <w:sz w:val="28"/>
          <w:szCs w:val="28"/>
          <w:u w:val="single"/>
        </w:rPr>
        <w:t xml:space="preserve">Table of contents </w:t>
      </w:r>
    </w:p>
    <w:p w14:paraId="3A382671" w14:textId="6D32B584" w:rsidR="00E84514" w:rsidRPr="00E84514" w:rsidRDefault="00E84514" w:rsidP="00E84514">
      <w:pPr>
        <w:rPr>
          <w:sz w:val="28"/>
          <w:szCs w:val="28"/>
        </w:rPr>
      </w:pPr>
      <w:r w:rsidRPr="00E84514">
        <w:rPr>
          <w:sz w:val="28"/>
          <w:szCs w:val="28"/>
        </w:rPr>
        <w:t>Table of contents…………………………………………………………………………….</w:t>
      </w:r>
      <w:r>
        <w:rPr>
          <w:sz w:val="28"/>
          <w:szCs w:val="28"/>
        </w:rPr>
        <w:t xml:space="preserve">1 </w:t>
      </w:r>
    </w:p>
    <w:p w14:paraId="6EE0B8AA" w14:textId="08CF4FDE" w:rsidR="00E84514" w:rsidRPr="00E84514" w:rsidRDefault="00E84514" w:rsidP="00E84514">
      <w:pPr>
        <w:rPr>
          <w:sz w:val="28"/>
          <w:szCs w:val="28"/>
        </w:rPr>
      </w:pPr>
      <w:r w:rsidRPr="00E84514">
        <w:rPr>
          <w:sz w:val="28"/>
          <w:szCs w:val="28"/>
        </w:rPr>
        <w:t>Executive Summary………………………………………………………………………….</w:t>
      </w:r>
      <w:r>
        <w:rPr>
          <w:sz w:val="28"/>
          <w:szCs w:val="28"/>
        </w:rPr>
        <w:t>2</w:t>
      </w:r>
    </w:p>
    <w:p w14:paraId="69989C7F" w14:textId="1437B970" w:rsidR="00E84514" w:rsidRPr="00E84514" w:rsidRDefault="00E84514" w:rsidP="00E84514">
      <w:pPr>
        <w:rPr>
          <w:sz w:val="28"/>
          <w:szCs w:val="28"/>
        </w:rPr>
      </w:pPr>
      <w:r w:rsidRPr="00E84514">
        <w:rPr>
          <w:sz w:val="28"/>
          <w:szCs w:val="28"/>
        </w:rPr>
        <w:t>Introduction……………………………………………………………………………………….</w:t>
      </w:r>
      <w:r>
        <w:rPr>
          <w:sz w:val="28"/>
          <w:szCs w:val="28"/>
        </w:rPr>
        <w:t>3</w:t>
      </w:r>
    </w:p>
    <w:p w14:paraId="1EB8B278" w14:textId="1C681BF3" w:rsidR="00E84514" w:rsidRPr="00E84514" w:rsidRDefault="00E84514" w:rsidP="00E84514">
      <w:pPr>
        <w:rPr>
          <w:sz w:val="28"/>
          <w:szCs w:val="28"/>
        </w:rPr>
      </w:pPr>
      <w:r w:rsidRPr="00E84514">
        <w:rPr>
          <w:sz w:val="28"/>
          <w:szCs w:val="28"/>
        </w:rPr>
        <w:t>Main Findings………………………………………………………………………………………...</w:t>
      </w:r>
      <w:r>
        <w:rPr>
          <w:sz w:val="28"/>
          <w:szCs w:val="28"/>
        </w:rPr>
        <w:t xml:space="preserve"> 3-5</w:t>
      </w:r>
    </w:p>
    <w:p w14:paraId="2EA36283" w14:textId="6104FB36" w:rsidR="00E84514" w:rsidRPr="00E84514" w:rsidRDefault="00E84514" w:rsidP="00E84514">
      <w:pPr>
        <w:rPr>
          <w:sz w:val="28"/>
          <w:szCs w:val="28"/>
        </w:rPr>
      </w:pPr>
      <w:r w:rsidRPr="00E84514">
        <w:rPr>
          <w:sz w:val="28"/>
          <w:szCs w:val="28"/>
        </w:rPr>
        <w:t>Conclusion………………………………………………………………………………………….</w:t>
      </w:r>
      <w:r>
        <w:rPr>
          <w:sz w:val="28"/>
          <w:szCs w:val="28"/>
        </w:rPr>
        <w:t>6</w:t>
      </w:r>
    </w:p>
    <w:p w14:paraId="5BEE0C09" w14:textId="3191C24F" w:rsidR="00EE29DA" w:rsidRDefault="00E84514" w:rsidP="00E84514">
      <w:pPr>
        <w:rPr>
          <w:sz w:val="28"/>
          <w:szCs w:val="28"/>
        </w:rPr>
      </w:pPr>
      <w:r w:rsidRPr="00E84514">
        <w:rPr>
          <w:sz w:val="28"/>
          <w:szCs w:val="28"/>
        </w:rPr>
        <w:t>Acknowledgements……………………………………………………………………………….</w:t>
      </w:r>
      <w:r>
        <w:rPr>
          <w:sz w:val="28"/>
          <w:szCs w:val="28"/>
        </w:rPr>
        <w:t>6</w:t>
      </w:r>
    </w:p>
    <w:p w14:paraId="3FD81A81" w14:textId="0EE72D22" w:rsidR="00E84514" w:rsidRDefault="00E84514" w:rsidP="00E84514">
      <w:pPr>
        <w:rPr>
          <w:sz w:val="28"/>
          <w:szCs w:val="28"/>
          <w:u w:val="single"/>
        </w:rPr>
      </w:pPr>
      <w:r>
        <w:rPr>
          <w:sz w:val="28"/>
          <w:szCs w:val="28"/>
        </w:rPr>
        <w:t xml:space="preserve">References…………………………………………………………………………………………….7 </w:t>
      </w:r>
    </w:p>
    <w:p w14:paraId="6F324CF1" w14:textId="77777777" w:rsidR="00EE29DA" w:rsidRDefault="00EE29DA">
      <w:pPr>
        <w:rPr>
          <w:sz w:val="28"/>
          <w:szCs w:val="28"/>
          <w:u w:val="single"/>
        </w:rPr>
      </w:pPr>
    </w:p>
    <w:p w14:paraId="663768EB" w14:textId="77777777" w:rsidR="00EE29DA" w:rsidRDefault="00EE29DA">
      <w:pPr>
        <w:rPr>
          <w:sz w:val="28"/>
          <w:szCs w:val="28"/>
          <w:u w:val="single"/>
        </w:rPr>
      </w:pPr>
    </w:p>
    <w:p w14:paraId="5FC6F95F" w14:textId="77777777" w:rsidR="00EE29DA" w:rsidRDefault="00EE29DA">
      <w:pPr>
        <w:rPr>
          <w:sz w:val="28"/>
          <w:szCs w:val="28"/>
          <w:u w:val="single"/>
        </w:rPr>
      </w:pPr>
    </w:p>
    <w:p w14:paraId="5E79915C" w14:textId="77777777" w:rsidR="00EE29DA" w:rsidRDefault="00EE29DA">
      <w:pPr>
        <w:rPr>
          <w:sz w:val="28"/>
          <w:szCs w:val="28"/>
          <w:u w:val="single"/>
        </w:rPr>
      </w:pPr>
    </w:p>
    <w:p w14:paraId="05506230" w14:textId="77777777" w:rsidR="00EE29DA" w:rsidRDefault="00EE29DA">
      <w:pPr>
        <w:rPr>
          <w:sz w:val="28"/>
          <w:szCs w:val="28"/>
          <w:u w:val="single"/>
        </w:rPr>
      </w:pPr>
    </w:p>
    <w:p w14:paraId="06BBB410" w14:textId="77777777" w:rsidR="00EE29DA" w:rsidRDefault="00EE29DA">
      <w:pPr>
        <w:rPr>
          <w:sz w:val="28"/>
          <w:szCs w:val="28"/>
          <w:u w:val="single"/>
        </w:rPr>
      </w:pPr>
    </w:p>
    <w:p w14:paraId="591DB411" w14:textId="77777777" w:rsidR="00EE29DA" w:rsidRDefault="00EE29DA">
      <w:pPr>
        <w:rPr>
          <w:sz w:val="28"/>
          <w:szCs w:val="28"/>
          <w:u w:val="single"/>
        </w:rPr>
      </w:pPr>
    </w:p>
    <w:p w14:paraId="6DD9EC46" w14:textId="77777777" w:rsidR="00EE29DA" w:rsidRDefault="00EE29DA">
      <w:pPr>
        <w:rPr>
          <w:sz w:val="28"/>
          <w:szCs w:val="28"/>
          <w:u w:val="single"/>
        </w:rPr>
      </w:pPr>
    </w:p>
    <w:p w14:paraId="24DCE142" w14:textId="77777777" w:rsidR="00EE29DA" w:rsidRDefault="00EE29DA">
      <w:pPr>
        <w:rPr>
          <w:sz w:val="28"/>
          <w:szCs w:val="28"/>
          <w:u w:val="single"/>
        </w:rPr>
      </w:pPr>
    </w:p>
    <w:p w14:paraId="3223B6D6" w14:textId="77777777" w:rsidR="00EE29DA" w:rsidRDefault="00EE29DA">
      <w:pPr>
        <w:rPr>
          <w:sz w:val="28"/>
          <w:szCs w:val="28"/>
          <w:u w:val="single"/>
        </w:rPr>
      </w:pPr>
    </w:p>
    <w:p w14:paraId="286B6593" w14:textId="77777777" w:rsidR="00EE29DA" w:rsidRDefault="00EE29DA">
      <w:pPr>
        <w:rPr>
          <w:sz w:val="28"/>
          <w:szCs w:val="28"/>
          <w:u w:val="single"/>
        </w:rPr>
      </w:pPr>
    </w:p>
    <w:p w14:paraId="0095F98B" w14:textId="77777777" w:rsidR="00EE29DA" w:rsidRDefault="00EE29DA">
      <w:pPr>
        <w:rPr>
          <w:sz w:val="28"/>
          <w:szCs w:val="28"/>
          <w:u w:val="single"/>
        </w:rPr>
      </w:pPr>
    </w:p>
    <w:p w14:paraId="63E62650" w14:textId="77777777" w:rsidR="00EE29DA" w:rsidRDefault="00EE29DA">
      <w:pPr>
        <w:rPr>
          <w:sz w:val="28"/>
          <w:szCs w:val="28"/>
          <w:u w:val="single"/>
        </w:rPr>
      </w:pPr>
    </w:p>
    <w:p w14:paraId="58E45AA8" w14:textId="77777777" w:rsidR="00EE29DA" w:rsidRDefault="00EE29DA">
      <w:pPr>
        <w:rPr>
          <w:sz w:val="28"/>
          <w:szCs w:val="28"/>
          <w:u w:val="single"/>
        </w:rPr>
      </w:pPr>
    </w:p>
    <w:p w14:paraId="25E10633" w14:textId="77777777" w:rsidR="00EE29DA" w:rsidRDefault="00EE29DA">
      <w:pPr>
        <w:rPr>
          <w:sz w:val="28"/>
          <w:szCs w:val="28"/>
          <w:u w:val="single"/>
        </w:rPr>
      </w:pPr>
    </w:p>
    <w:p w14:paraId="551D26AA" w14:textId="77777777" w:rsidR="00EE29DA" w:rsidRDefault="00EE29DA">
      <w:pPr>
        <w:rPr>
          <w:sz w:val="28"/>
          <w:szCs w:val="28"/>
          <w:u w:val="single"/>
        </w:rPr>
      </w:pPr>
    </w:p>
    <w:p w14:paraId="5D5824F9" w14:textId="77777777" w:rsidR="00EE29DA" w:rsidRDefault="00EE29DA">
      <w:pPr>
        <w:rPr>
          <w:sz w:val="28"/>
          <w:szCs w:val="28"/>
          <w:u w:val="single"/>
        </w:rPr>
      </w:pPr>
    </w:p>
    <w:p w14:paraId="2B15D017" w14:textId="77777777" w:rsidR="00EE29DA" w:rsidRDefault="00EE29DA">
      <w:pPr>
        <w:rPr>
          <w:sz w:val="28"/>
          <w:szCs w:val="28"/>
          <w:u w:val="single"/>
        </w:rPr>
      </w:pPr>
    </w:p>
    <w:p w14:paraId="74D976CE" w14:textId="77777777" w:rsidR="00EE29DA" w:rsidRDefault="00EE29DA">
      <w:pPr>
        <w:rPr>
          <w:sz w:val="28"/>
          <w:szCs w:val="28"/>
          <w:u w:val="single"/>
        </w:rPr>
      </w:pPr>
    </w:p>
    <w:p w14:paraId="51D17BEE" w14:textId="77777777" w:rsidR="00EE29DA" w:rsidRDefault="00EE29DA">
      <w:pPr>
        <w:rPr>
          <w:sz w:val="28"/>
          <w:szCs w:val="28"/>
          <w:u w:val="single"/>
        </w:rPr>
      </w:pPr>
    </w:p>
    <w:p w14:paraId="5C3C6440" w14:textId="77777777" w:rsidR="00EE29DA" w:rsidRDefault="00EE29DA">
      <w:pPr>
        <w:rPr>
          <w:sz w:val="28"/>
          <w:szCs w:val="28"/>
          <w:u w:val="single"/>
        </w:rPr>
      </w:pPr>
    </w:p>
    <w:p w14:paraId="3094E54D" w14:textId="77777777" w:rsidR="00EE29DA" w:rsidRDefault="00EE29DA">
      <w:pPr>
        <w:rPr>
          <w:sz w:val="28"/>
          <w:szCs w:val="28"/>
          <w:u w:val="single"/>
        </w:rPr>
      </w:pPr>
    </w:p>
    <w:p w14:paraId="613E5E9F" w14:textId="77777777" w:rsidR="00E84514" w:rsidRPr="00E84514" w:rsidRDefault="00E84514" w:rsidP="00E84514">
      <w:pPr>
        <w:rPr>
          <w:sz w:val="28"/>
          <w:szCs w:val="28"/>
          <w:u w:val="single"/>
        </w:rPr>
      </w:pPr>
      <w:r w:rsidRPr="00E84514">
        <w:rPr>
          <w:sz w:val="28"/>
          <w:szCs w:val="28"/>
          <w:u w:val="single"/>
        </w:rPr>
        <w:t xml:space="preserve">Executive Summary </w:t>
      </w:r>
    </w:p>
    <w:p w14:paraId="66EFDEBA" w14:textId="30C0EB6E" w:rsidR="00E84514" w:rsidRPr="00E84514" w:rsidRDefault="00E84514" w:rsidP="00E84514">
      <w:pPr>
        <w:rPr>
          <w:sz w:val="24"/>
          <w:szCs w:val="24"/>
        </w:rPr>
      </w:pPr>
      <w:r w:rsidRPr="00E84514">
        <w:rPr>
          <w:sz w:val="24"/>
          <w:szCs w:val="24"/>
        </w:rPr>
        <w:t>Overall, in this assignment, I have found out how vital it is for business like ABC Technologies to be aware of multiple theories like Schram’s, Belbin, Tuckman, and Shannon’s models in order to boost and maintain communication and teamwork. By implementing these theories, the company can overcome their weaknesses and hurdles in their communication. Furthermore, the companies can also fill in a gap in their market in order to progress even more, by using these theories businesses can find their positives and negatives in order to specifically find a solution to their problem. However, by executing these key concepts, employees have the chance to find their own behavioural attributes by using the Belbin theory. These can help the business as every person would know their strengths and weaknesses in a workplace and this can be used to be strong points in the business.</w:t>
      </w:r>
    </w:p>
    <w:p w14:paraId="61D57AE3" w14:textId="77777777" w:rsidR="00DC74AA" w:rsidRDefault="00DC74AA">
      <w:pPr>
        <w:rPr>
          <w:sz w:val="28"/>
          <w:szCs w:val="28"/>
          <w:u w:val="single"/>
        </w:rPr>
      </w:pPr>
    </w:p>
    <w:p w14:paraId="641AB6FA" w14:textId="77777777" w:rsidR="00DC74AA" w:rsidRDefault="00DC74AA">
      <w:pPr>
        <w:rPr>
          <w:sz w:val="28"/>
          <w:szCs w:val="28"/>
          <w:u w:val="single"/>
        </w:rPr>
      </w:pPr>
    </w:p>
    <w:p w14:paraId="12BA9781" w14:textId="77777777" w:rsidR="00DC74AA" w:rsidRDefault="00DC74AA">
      <w:pPr>
        <w:rPr>
          <w:sz w:val="28"/>
          <w:szCs w:val="28"/>
          <w:u w:val="single"/>
        </w:rPr>
      </w:pPr>
    </w:p>
    <w:p w14:paraId="587D7488" w14:textId="77777777" w:rsidR="00DC74AA" w:rsidRDefault="00DC74AA">
      <w:pPr>
        <w:rPr>
          <w:sz w:val="28"/>
          <w:szCs w:val="28"/>
          <w:u w:val="single"/>
        </w:rPr>
      </w:pPr>
    </w:p>
    <w:p w14:paraId="0BACB2F0" w14:textId="77777777" w:rsidR="00DC74AA" w:rsidRDefault="00DC74AA">
      <w:pPr>
        <w:rPr>
          <w:sz w:val="28"/>
          <w:szCs w:val="28"/>
          <w:u w:val="single"/>
        </w:rPr>
      </w:pPr>
    </w:p>
    <w:p w14:paraId="300E6D08" w14:textId="77777777" w:rsidR="00DC74AA" w:rsidRDefault="00DC74AA">
      <w:pPr>
        <w:rPr>
          <w:sz w:val="28"/>
          <w:szCs w:val="28"/>
          <w:u w:val="single"/>
        </w:rPr>
      </w:pPr>
    </w:p>
    <w:p w14:paraId="367A08DB" w14:textId="77777777" w:rsidR="00DC74AA" w:rsidRDefault="00DC74AA">
      <w:pPr>
        <w:rPr>
          <w:sz w:val="28"/>
          <w:szCs w:val="28"/>
          <w:u w:val="single"/>
        </w:rPr>
      </w:pPr>
    </w:p>
    <w:p w14:paraId="1909B381" w14:textId="77777777" w:rsidR="00DC74AA" w:rsidRDefault="00DC74AA">
      <w:pPr>
        <w:rPr>
          <w:sz w:val="28"/>
          <w:szCs w:val="28"/>
          <w:u w:val="single"/>
        </w:rPr>
      </w:pPr>
    </w:p>
    <w:p w14:paraId="16AE59E7" w14:textId="77777777" w:rsidR="00DC74AA" w:rsidRDefault="00DC74AA">
      <w:pPr>
        <w:rPr>
          <w:sz w:val="28"/>
          <w:szCs w:val="28"/>
          <w:u w:val="single"/>
        </w:rPr>
      </w:pPr>
    </w:p>
    <w:p w14:paraId="70A30E93" w14:textId="77777777" w:rsidR="00DC74AA" w:rsidRDefault="00DC74AA">
      <w:pPr>
        <w:rPr>
          <w:sz w:val="28"/>
          <w:szCs w:val="28"/>
          <w:u w:val="single"/>
        </w:rPr>
      </w:pPr>
    </w:p>
    <w:p w14:paraId="690A1264" w14:textId="57BB611C" w:rsidR="00DC74AA" w:rsidRDefault="00DC74AA">
      <w:pPr>
        <w:rPr>
          <w:sz w:val="28"/>
          <w:szCs w:val="28"/>
          <w:u w:val="single"/>
        </w:rPr>
      </w:pPr>
    </w:p>
    <w:p w14:paraId="4A895B38" w14:textId="77777777" w:rsidR="009E5A1D" w:rsidRDefault="009E5A1D">
      <w:pPr>
        <w:rPr>
          <w:sz w:val="28"/>
          <w:szCs w:val="28"/>
          <w:u w:val="single"/>
        </w:rPr>
      </w:pPr>
    </w:p>
    <w:p w14:paraId="6ECB6B4A" w14:textId="77777777" w:rsidR="00802AD0" w:rsidRDefault="00802AD0">
      <w:pPr>
        <w:rPr>
          <w:sz w:val="28"/>
          <w:szCs w:val="28"/>
          <w:u w:val="single"/>
        </w:rPr>
      </w:pPr>
    </w:p>
    <w:p w14:paraId="0BD0B0F6" w14:textId="4D09BA35" w:rsidR="004D544E" w:rsidRDefault="004D544E">
      <w:pPr>
        <w:rPr>
          <w:sz w:val="28"/>
          <w:szCs w:val="28"/>
          <w:u w:val="single"/>
        </w:rPr>
      </w:pPr>
      <w:r>
        <w:rPr>
          <w:sz w:val="28"/>
          <w:szCs w:val="28"/>
          <w:u w:val="single"/>
        </w:rPr>
        <w:lastRenderedPageBreak/>
        <w:t>I</w:t>
      </w:r>
      <w:r w:rsidR="00336861">
        <w:rPr>
          <w:sz w:val="28"/>
          <w:szCs w:val="28"/>
          <w:u w:val="single"/>
        </w:rPr>
        <w:t xml:space="preserve">ntroduction </w:t>
      </w:r>
    </w:p>
    <w:p w14:paraId="38B0F829" w14:textId="46DF640D" w:rsidR="004D544E" w:rsidRPr="002E76ED" w:rsidRDefault="004D544E">
      <w:pPr>
        <w:rPr>
          <w:sz w:val="24"/>
          <w:szCs w:val="24"/>
        </w:rPr>
      </w:pPr>
      <w:r w:rsidRPr="002E76ED">
        <w:rPr>
          <w:sz w:val="24"/>
          <w:szCs w:val="24"/>
        </w:rPr>
        <w:t xml:space="preserve">In this report I will be highlighting problems faced by </w:t>
      </w:r>
      <w:r w:rsidR="002E76ED" w:rsidRPr="002E76ED">
        <w:rPr>
          <w:sz w:val="24"/>
          <w:szCs w:val="24"/>
        </w:rPr>
        <w:t>ABC Technology</w:t>
      </w:r>
      <w:r w:rsidR="003E1CCF" w:rsidRPr="002E76ED">
        <w:rPr>
          <w:sz w:val="24"/>
          <w:szCs w:val="24"/>
        </w:rPr>
        <w:t>, I</w:t>
      </w:r>
      <w:r w:rsidRPr="002E76ED">
        <w:rPr>
          <w:sz w:val="24"/>
          <w:szCs w:val="24"/>
        </w:rPr>
        <w:t xml:space="preserve"> will be making recommendations and providing solut</w:t>
      </w:r>
      <w:r w:rsidR="003E1CCF" w:rsidRPr="002E76ED">
        <w:rPr>
          <w:sz w:val="24"/>
          <w:szCs w:val="24"/>
        </w:rPr>
        <w:t>ions for the problems that they are facing</w:t>
      </w:r>
      <w:r w:rsidR="002E76ED" w:rsidRPr="002E76ED">
        <w:rPr>
          <w:sz w:val="24"/>
          <w:szCs w:val="24"/>
        </w:rPr>
        <w:t xml:space="preserve">. </w:t>
      </w:r>
      <w:r w:rsidR="003E1CCF" w:rsidRPr="002E76ED">
        <w:rPr>
          <w:sz w:val="24"/>
          <w:szCs w:val="24"/>
        </w:rPr>
        <w:t>ABC Technology</w:t>
      </w:r>
      <w:r w:rsidRPr="002E76ED">
        <w:rPr>
          <w:sz w:val="24"/>
          <w:szCs w:val="24"/>
        </w:rPr>
        <w:t xml:space="preserve"> is a large </w:t>
      </w:r>
      <w:r w:rsidR="003E1CCF" w:rsidRPr="002E76ED">
        <w:rPr>
          <w:sz w:val="24"/>
          <w:szCs w:val="24"/>
        </w:rPr>
        <w:t>UK</w:t>
      </w:r>
      <w:r w:rsidRPr="002E76ED">
        <w:rPr>
          <w:sz w:val="24"/>
          <w:szCs w:val="24"/>
        </w:rPr>
        <w:t xml:space="preserve"> based company which specialise in making artificial intelligence </w:t>
      </w:r>
      <w:r w:rsidR="003E1CCF" w:rsidRPr="002E76ED">
        <w:rPr>
          <w:sz w:val="24"/>
          <w:szCs w:val="24"/>
        </w:rPr>
        <w:t xml:space="preserve">software, they have two offices one in Cardiff and the other in Glasgow, </w:t>
      </w:r>
      <w:r w:rsidR="002E76ED" w:rsidRPr="002E76ED">
        <w:rPr>
          <w:sz w:val="24"/>
          <w:szCs w:val="24"/>
        </w:rPr>
        <w:t>the</w:t>
      </w:r>
      <w:r w:rsidR="003E1CCF" w:rsidRPr="002E76ED">
        <w:rPr>
          <w:sz w:val="24"/>
          <w:szCs w:val="24"/>
        </w:rPr>
        <w:t xml:space="preserve"> difficulties ABC have found themselves </w:t>
      </w:r>
      <w:r w:rsidR="002E76ED">
        <w:rPr>
          <w:sz w:val="24"/>
          <w:szCs w:val="24"/>
        </w:rPr>
        <w:t>is a</w:t>
      </w:r>
      <w:r w:rsidR="003E1CCF" w:rsidRPr="002E76ED">
        <w:rPr>
          <w:sz w:val="24"/>
          <w:szCs w:val="24"/>
        </w:rPr>
        <w:t xml:space="preserve"> breakdown in communication between staff members,</w:t>
      </w:r>
      <w:r w:rsidR="002E76ED">
        <w:rPr>
          <w:sz w:val="24"/>
          <w:szCs w:val="24"/>
        </w:rPr>
        <w:t xml:space="preserve"> </w:t>
      </w:r>
      <w:r w:rsidR="003E1CCF" w:rsidRPr="002E76ED">
        <w:rPr>
          <w:sz w:val="24"/>
          <w:szCs w:val="24"/>
        </w:rPr>
        <w:t xml:space="preserve">leading to conflict and </w:t>
      </w:r>
      <w:r w:rsidR="002E76ED" w:rsidRPr="002E76ED">
        <w:rPr>
          <w:sz w:val="24"/>
          <w:szCs w:val="24"/>
        </w:rPr>
        <w:t>misunderstandings, which</w:t>
      </w:r>
      <w:r w:rsidR="001C3109" w:rsidRPr="002E76ED">
        <w:rPr>
          <w:sz w:val="24"/>
          <w:szCs w:val="24"/>
        </w:rPr>
        <w:t xml:space="preserve"> also has affected </w:t>
      </w:r>
      <w:r w:rsidR="002E76ED" w:rsidRPr="002E76ED">
        <w:rPr>
          <w:sz w:val="24"/>
          <w:szCs w:val="24"/>
        </w:rPr>
        <w:t>productivity, I</w:t>
      </w:r>
      <w:r w:rsidR="001C3109" w:rsidRPr="002E76ED">
        <w:rPr>
          <w:sz w:val="24"/>
          <w:szCs w:val="24"/>
        </w:rPr>
        <w:t xml:space="preserve"> shall be recommending a few strategies, so staff will be able to identify their roles </w:t>
      </w:r>
      <w:r w:rsidR="002E76ED" w:rsidRPr="002E76ED">
        <w:rPr>
          <w:sz w:val="24"/>
          <w:szCs w:val="24"/>
        </w:rPr>
        <w:t>easier</w:t>
      </w:r>
      <w:r w:rsidR="002E76ED">
        <w:rPr>
          <w:sz w:val="24"/>
          <w:szCs w:val="24"/>
        </w:rPr>
        <w:t xml:space="preserve">. To </w:t>
      </w:r>
      <w:r w:rsidR="002E76ED" w:rsidRPr="002E76ED">
        <w:rPr>
          <w:sz w:val="24"/>
          <w:szCs w:val="24"/>
        </w:rPr>
        <w:t>also</w:t>
      </w:r>
      <w:r w:rsidR="00127F04" w:rsidRPr="002E76ED">
        <w:rPr>
          <w:sz w:val="24"/>
          <w:szCs w:val="24"/>
        </w:rPr>
        <w:t xml:space="preserve"> find communicating much more simpler, leading to less conflict.</w:t>
      </w:r>
    </w:p>
    <w:p w14:paraId="00CBAAF9" w14:textId="70071422" w:rsidR="004D544E" w:rsidRPr="002E76ED" w:rsidRDefault="004D544E">
      <w:pPr>
        <w:rPr>
          <w:sz w:val="24"/>
          <w:szCs w:val="24"/>
          <w:u w:val="single"/>
        </w:rPr>
      </w:pPr>
    </w:p>
    <w:p w14:paraId="49B6DCDE" w14:textId="77777777" w:rsidR="00336861" w:rsidRDefault="00336861" w:rsidP="00EE29DA">
      <w:pPr>
        <w:rPr>
          <w:sz w:val="24"/>
          <w:szCs w:val="24"/>
          <w:u w:val="single"/>
        </w:rPr>
      </w:pPr>
      <w:r>
        <w:rPr>
          <w:sz w:val="24"/>
          <w:szCs w:val="24"/>
          <w:u w:val="single"/>
        </w:rPr>
        <w:t>Main Findings</w:t>
      </w:r>
    </w:p>
    <w:p w14:paraId="68AC6CAF" w14:textId="27502C0E" w:rsidR="00C90772" w:rsidRDefault="006E11E9" w:rsidP="00EE29DA">
      <w:pPr>
        <w:rPr>
          <w:sz w:val="24"/>
          <w:szCs w:val="24"/>
        </w:rPr>
      </w:pPr>
      <w:r>
        <w:rPr>
          <w:sz w:val="24"/>
          <w:szCs w:val="24"/>
        </w:rPr>
        <w:t xml:space="preserve">After consultation with ABC Technologies, there is several issues regarding the company, one of them being communication with other staff members which leads to miscommunication which shows a lack of understanding of how a team works effectively. </w:t>
      </w:r>
      <w:r w:rsidR="00512642">
        <w:rPr>
          <w:sz w:val="24"/>
          <w:szCs w:val="24"/>
        </w:rPr>
        <w:t xml:space="preserve">Hence, due to the absence team bonding and leadership, many conflicts have arisen. Generally, because of this issue, the company is seen to suffer and struggle with their colleagues. </w:t>
      </w:r>
      <w:r w:rsidR="00E95749" w:rsidRPr="002E76ED">
        <w:rPr>
          <w:sz w:val="24"/>
          <w:szCs w:val="24"/>
        </w:rPr>
        <w:t>To</w:t>
      </w:r>
      <w:r w:rsidR="002E76ED">
        <w:rPr>
          <w:sz w:val="24"/>
          <w:szCs w:val="24"/>
        </w:rPr>
        <w:t xml:space="preserve"> o</w:t>
      </w:r>
      <w:r w:rsidR="00CD4A62" w:rsidRPr="002E76ED">
        <w:rPr>
          <w:sz w:val="24"/>
          <w:szCs w:val="24"/>
        </w:rPr>
        <w:t xml:space="preserve">vercome communication problems faced by ABC </w:t>
      </w:r>
      <w:r w:rsidR="00E95749" w:rsidRPr="002E76ED">
        <w:rPr>
          <w:sz w:val="24"/>
          <w:szCs w:val="24"/>
        </w:rPr>
        <w:t>Technology</w:t>
      </w:r>
      <w:r w:rsidR="00EE29DA">
        <w:rPr>
          <w:sz w:val="24"/>
          <w:szCs w:val="24"/>
        </w:rPr>
        <w:t>,</w:t>
      </w:r>
      <w:r w:rsidR="00CD4A62" w:rsidRPr="002E76ED">
        <w:rPr>
          <w:sz w:val="24"/>
          <w:szCs w:val="24"/>
        </w:rPr>
        <w:t xml:space="preserve"> I would encourage them to adopt methods such as dr </w:t>
      </w:r>
      <w:r w:rsidR="00E95749" w:rsidRPr="002E76ED">
        <w:rPr>
          <w:sz w:val="24"/>
          <w:szCs w:val="24"/>
        </w:rPr>
        <w:t>Bruce</w:t>
      </w:r>
      <w:r w:rsidR="00CD4A62" w:rsidRPr="002E76ED">
        <w:rPr>
          <w:sz w:val="24"/>
          <w:szCs w:val="24"/>
        </w:rPr>
        <w:t xml:space="preserve"> </w:t>
      </w:r>
      <w:r w:rsidR="00EE29DA" w:rsidRPr="002E76ED">
        <w:rPr>
          <w:sz w:val="24"/>
          <w:szCs w:val="24"/>
        </w:rPr>
        <w:t>Tuckman’s five</w:t>
      </w:r>
      <w:r w:rsidR="00E95749" w:rsidRPr="002E76ED">
        <w:rPr>
          <w:sz w:val="24"/>
          <w:szCs w:val="24"/>
        </w:rPr>
        <w:t xml:space="preserve"> stages of team development model</w:t>
      </w:r>
      <w:r w:rsidR="00EE29DA">
        <w:rPr>
          <w:sz w:val="24"/>
          <w:szCs w:val="24"/>
        </w:rPr>
        <w:t>. D</w:t>
      </w:r>
      <w:r w:rsidR="00E95749" w:rsidRPr="002E76ED">
        <w:rPr>
          <w:sz w:val="24"/>
          <w:szCs w:val="24"/>
        </w:rPr>
        <w:t xml:space="preserve">r </w:t>
      </w:r>
      <w:r w:rsidR="00EE29DA" w:rsidRPr="002E76ED">
        <w:rPr>
          <w:sz w:val="24"/>
          <w:szCs w:val="24"/>
        </w:rPr>
        <w:t>Tuckman</w:t>
      </w:r>
      <w:r w:rsidR="00E95749" w:rsidRPr="002E76ED">
        <w:rPr>
          <w:sz w:val="24"/>
          <w:szCs w:val="24"/>
        </w:rPr>
        <w:t xml:space="preserve"> created the model in 1965.The model was part of a growing </w:t>
      </w:r>
      <w:r w:rsidR="00EE29DA" w:rsidRPr="002E76ED">
        <w:rPr>
          <w:sz w:val="24"/>
          <w:szCs w:val="24"/>
        </w:rPr>
        <w:t>awareness. The</w:t>
      </w:r>
      <w:r w:rsidR="00E95749" w:rsidRPr="002E76ED">
        <w:rPr>
          <w:sz w:val="24"/>
          <w:szCs w:val="24"/>
        </w:rPr>
        <w:t xml:space="preserve"> five stages are as follows</w:t>
      </w:r>
      <w:r w:rsidR="00EE29DA">
        <w:rPr>
          <w:sz w:val="24"/>
          <w:szCs w:val="24"/>
        </w:rPr>
        <w:t xml:space="preserve">: </w:t>
      </w:r>
      <w:r w:rsidR="00EE29DA" w:rsidRPr="00EE29DA">
        <w:rPr>
          <w:sz w:val="24"/>
          <w:szCs w:val="24"/>
        </w:rPr>
        <w:t>Forming:</w:t>
      </w:r>
      <w:r w:rsidR="000608AB" w:rsidRPr="00EE29DA">
        <w:rPr>
          <w:sz w:val="24"/>
          <w:szCs w:val="24"/>
        </w:rPr>
        <w:t xml:space="preserve">  Each member of a team focuses on the </w:t>
      </w:r>
      <w:r w:rsidR="00EE29DA" w:rsidRPr="00EE29DA">
        <w:rPr>
          <w:sz w:val="24"/>
          <w:szCs w:val="24"/>
        </w:rPr>
        <w:t>leader, accepting</w:t>
      </w:r>
      <w:r w:rsidR="000608AB" w:rsidRPr="00EE29DA">
        <w:rPr>
          <w:sz w:val="24"/>
          <w:szCs w:val="24"/>
        </w:rPr>
        <w:t xml:space="preserve"> </w:t>
      </w:r>
      <w:r w:rsidR="00EE29DA" w:rsidRPr="00EE29DA">
        <w:rPr>
          <w:sz w:val="24"/>
          <w:szCs w:val="24"/>
        </w:rPr>
        <w:t>leader’s</w:t>
      </w:r>
      <w:r w:rsidR="000608AB" w:rsidRPr="00EE29DA">
        <w:rPr>
          <w:sz w:val="24"/>
          <w:szCs w:val="24"/>
        </w:rPr>
        <w:t xml:space="preserve"> guidance and authority.</w:t>
      </w:r>
      <w:r w:rsidR="00EE29DA">
        <w:rPr>
          <w:sz w:val="24"/>
          <w:szCs w:val="24"/>
        </w:rPr>
        <w:t xml:space="preserve"> </w:t>
      </w:r>
      <w:r w:rsidR="00EE29DA" w:rsidRPr="00EE29DA">
        <w:rPr>
          <w:sz w:val="24"/>
          <w:szCs w:val="24"/>
        </w:rPr>
        <w:t>Storming:</w:t>
      </w:r>
      <w:r w:rsidR="000608AB" w:rsidRPr="00EE29DA">
        <w:rPr>
          <w:sz w:val="24"/>
          <w:szCs w:val="24"/>
        </w:rPr>
        <w:t xml:space="preserve"> This is a difficult time for </w:t>
      </w:r>
      <w:r w:rsidR="00EE29DA" w:rsidRPr="00EE29DA">
        <w:rPr>
          <w:sz w:val="24"/>
          <w:szCs w:val="24"/>
        </w:rPr>
        <w:t>all, team</w:t>
      </w:r>
      <w:r w:rsidR="000608AB" w:rsidRPr="00EE29DA">
        <w:rPr>
          <w:sz w:val="24"/>
          <w:szCs w:val="24"/>
        </w:rPr>
        <w:t xml:space="preserve"> members are more concerned with the impression they are making than the project in hand.</w:t>
      </w:r>
      <w:r w:rsidR="00EE29DA">
        <w:rPr>
          <w:sz w:val="24"/>
          <w:szCs w:val="24"/>
        </w:rPr>
        <w:t xml:space="preserve"> </w:t>
      </w:r>
      <w:r w:rsidR="00EE29DA" w:rsidRPr="00EE29DA">
        <w:rPr>
          <w:sz w:val="24"/>
          <w:szCs w:val="24"/>
        </w:rPr>
        <w:t>Norming:</w:t>
      </w:r>
      <w:r w:rsidR="000608AB" w:rsidRPr="00EE29DA">
        <w:rPr>
          <w:sz w:val="24"/>
          <w:szCs w:val="24"/>
        </w:rPr>
        <w:t xml:space="preserve"> If the team can reach</w:t>
      </w:r>
      <w:r w:rsidR="00EE29DA">
        <w:rPr>
          <w:sz w:val="24"/>
          <w:szCs w:val="24"/>
        </w:rPr>
        <w:t xml:space="preserve"> the norming stage, they are probably home and dry. The next stage is performing, this is when the team is now </w:t>
      </w:r>
      <w:r>
        <w:rPr>
          <w:sz w:val="24"/>
          <w:szCs w:val="24"/>
        </w:rPr>
        <w:t xml:space="preserve">a </w:t>
      </w:r>
      <w:r w:rsidR="00EE29DA">
        <w:rPr>
          <w:sz w:val="24"/>
          <w:szCs w:val="24"/>
        </w:rPr>
        <w:t>powerful engine</w:t>
      </w:r>
      <w:r>
        <w:rPr>
          <w:sz w:val="24"/>
          <w:szCs w:val="24"/>
        </w:rPr>
        <w:t>, running with all its cogs turning, plenty of healthy conflicts, the type that doesn’t damage the foundations of relationships. The final stage is now adjoining, this is bringing a sense of closure to a team who project is completed, bonding relationships, thankyous, and recognition.</w:t>
      </w:r>
      <w:r w:rsidR="00EA31EB">
        <w:rPr>
          <w:sz w:val="24"/>
          <w:szCs w:val="24"/>
        </w:rPr>
        <w:t xml:space="preserve"> Tuckman’s theory model explains how a team’s ability to carry out with maturity and have the ability to develop and form relationships shows development and change in style. It highlights how groups develop and progress as they work, to also identify their problem and how to find and fix their solution. The Tuckman theory is seen to work the most efficient with those who work in teams and those who work at their full potential. </w:t>
      </w:r>
      <w:r w:rsidR="00C90772">
        <w:rPr>
          <w:sz w:val="24"/>
          <w:szCs w:val="24"/>
        </w:rPr>
        <w:t xml:space="preserve">The reason why I feel as though the Tuckman theory </w:t>
      </w:r>
      <w:r w:rsidR="00111A20">
        <w:rPr>
          <w:sz w:val="24"/>
          <w:szCs w:val="24"/>
        </w:rPr>
        <w:t xml:space="preserve">fits perfectly with the issues regarding the company is because staff can clearly identify where communication has gone wrong, for example in the stage of storming, staff can reflect back and solve issues and conflicts to achieve successful and </w:t>
      </w:r>
      <w:r w:rsidR="00021AB3">
        <w:rPr>
          <w:sz w:val="24"/>
          <w:szCs w:val="24"/>
        </w:rPr>
        <w:t>long-term</w:t>
      </w:r>
      <w:r w:rsidR="00111A20">
        <w:rPr>
          <w:sz w:val="24"/>
          <w:szCs w:val="24"/>
        </w:rPr>
        <w:t xml:space="preserve"> relationships.</w:t>
      </w:r>
      <w:r w:rsidR="00FE1538">
        <w:rPr>
          <w:sz w:val="24"/>
          <w:szCs w:val="24"/>
        </w:rPr>
        <w:t xml:space="preserve"> </w:t>
      </w:r>
      <w:r w:rsidR="00021AB3">
        <w:rPr>
          <w:sz w:val="24"/>
          <w:szCs w:val="24"/>
        </w:rPr>
        <w:t xml:space="preserve">Furthermore, by using the Thomas </w:t>
      </w:r>
      <w:proofErr w:type="spellStart"/>
      <w:r w:rsidR="00021AB3">
        <w:rPr>
          <w:sz w:val="24"/>
          <w:szCs w:val="24"/>
        </w:rPr>
        <w:t>Kilman’s</w:t>
      </w:r>
      <w:proofErr w:type="spellEnd"/>
      <w:r w:rsidR="00021AB3">
        <w:rPr>
          <w:sz w:val="24"/>
          <w:szCs w:val="24"/>
        </w:rPr>
        <w:t xml:space="preserve"> five conflict styles including collaborating, competing, avoiding, </w:t>
      </w:r>
      <w:proofErr w:type="gramStart"/>
      <w:r w:rsidR="00021AB3">
        <w:rPr>
          <w:sz w:val="24"/>
          <w:szCs w:val="24"/>
        </w:rPr>
        <w:t>accommodating</w:t>
      </w:r>
      <w:proofErr w:type="gramEnd"/>
      <w:r w:rsidR="00021AB3">
        <w:rPr>
          <w:sz w:val="24"/>
          <w:szCs w:val="24"/>
        </w:rPr>
        <w:t xml:space="preserve"> and compromising, conflicts can be alleviated. </w:t>
      </w:r>
    </w:p>
    <w:p w14:paraId="7A4C74BE" w14:textId="6A50083E" w:rsidR="000608AB" w:rsidRPr="00EE29DA" w:rsidRDefault="00512642" w:rsidP="002240BD">
      <w:pPr>
        <w:rPr>
          <w:sz w:val="24"/>
          <w:szCs w:val="24"/>
        </w:rPr>
      </w:pPr>
      <w:r>
        <w:rPr>
          <w:sz w:val="24"/>
          <w:szCs w:val="24"/>
        </w:rPr>
        <w:t>Another theory that I would want the company to motivate is the</w:t>
      </w:r>
      <w:r w:rsidR="009A7E25">
        <w:rPr>
          <w:sz w:val="24"/>
          <w:szCs w:val="24"/>
        </w:rPr>
        <w:t xml:space="preserve"> Meredith</w:t>
      </w:r>
      <w:r>
        <w:rPr>
          <w:sz w:val="24"/>
          <w:szCs w:val="24"/>
        </w:rPr>
        <w:t xml:space="preserve"> Belbin theory. This is the concept of focusing on </w:t>
      </w:r>
      <w:r w:rsidR="009A7E25">
        <w:rPr>
          <w:sz w:val="24"/>
          <w:szCs w:val="24"/>
        </w:rPr>
        <w:t xml:space="preserve">team roles and which roles is best suited for each individual. The Belbin theory has nine behavioural attributes which are: resource </w:t>
      </w:r>
      <w:r w:rsidR="009A7E25">
        <w:rPr>
          <w:sz w:val="24"/>
          <w:szCs w:val="24"/>
        </w:rPr>
        <w:lastRenderedPageBreak/>
        <w:t xml:space="preserve">investigator, team worker, co-ordinator, plant, monitor evaluator, specialist, shaper, implementor, and finally a completer finisher. The Belbin self- perception inventory (SPI) is based on a questionnaire about a person’s behaviour. Their response from the test is then analysed further in depth by the Belbin team role theory. The feedback given back produces in both graphical and scripted. This then gives employees and individuals to reflect and understand their personal behaviour including their strengths and </w:t>
      </w:r>
      <w:r w:rsidR="00021AB3">
        <w:rPr>
          <w:sz w:val="24"/>
          <w:szCs w:val="24"/>
        </w:rPr>
        <w:t>weaknesses.</w:t>
      </w:r>
      <w:r w:rsidR="00021AB3" w:rsidRPr="00021AB3">
        <w:rPr>
          <w:sz w:val="24"/>
          <w:szCs w:val="24"/>
        </w:rPr>
        <w:t xml:space="preserve"> ‘</w:t>
      </w:r>
      <w:r w:rsidR="00021AB3">
        <w:rPr>
          <w:sz w:val="24"/>
          <w:szCs w:val="24"/>
        </w:rPr>
        <w:t>’</w:t>
      </w:r>
      <w:r w:rsidR="00021AB3" w:rsidRPr="00021AB3">
        <w:rPr>
          <w:sz w:val="24"/>
          <w:szCs w:val="24"/>
        </w:rPr>
        <w:t>self</w:t>
      </w:r>
      <w:r w:rsidR="00021AB3" w:rsidRPr="00021AB3">
        <w:rPr>
          <w:sz w:val="24"/>
          <w:szCs w:val="24"/>
        </w:rPr>
        <w:t>-assessment accuracy would improve subsequent self-assessment and task-selection accuracy in the absence of the feedback’’</w:t>
      </w:r>
      <w:r w:rsidR="00021AB3" w:rsidRPr="00021AB3">
        <w:rPr>
          <w:sz w:val="24"/>
          <w:szCs w:val="24"/>
        </w:rPr>
        <w:t xml:space="preserve"> </w:t>
      </w:r>
      <w:r w:rsidR="00021AB3">
        <w:rPr>
          <w:sz w:val="24"/>
          <w:szCs w:val="24"/>
        </w:rPr>
        <w:t>-</w:t>
      </w:r>
      <w:r w:rsidR="00021AB3" w:rsidRPr="00021AB3">
        <w:rPr>
          <w:sz w:val="24"/>
          <w:szCs w:val="24"/>
        </w:rPr>
        <w:t>(</w:t>
      </w:r>
      <w:proofErr w:type="spellStart"/>
      <w:proofErr w:type="gramStart"/>
      <w:r w:rsidR="00021AB3" w:rsidRPr="00021AB3">
        <w:rPr>
          <w:sz w:val="24"/>
          <w:szCs w:val="24"/>
        </w:rPr>
        <w:t>Raaijmakers</w:t>
      </w:r>
      <w:proofErr w:type="spellEnd"/>
      <w:r w:rsidR="00021AB3" w:rsidRPr="00021AB3">
        <w:rPr>
          <w:sz w:val="24"/>
          <w:szCs w:val="24"/>
        </w:rPr>
        <w:t>,(</w:t>
      </w:r>
      <w:proofErr w:type="gramEnd"/>
      <w:r w:rsidR="00021AB3" w:rsidRPr="00021AB3">
        <w:rPr>
          <w:sz w:val="24"/>
          <w:szCs w:val="24"/>
        </w:rPr>
        <w:t>2019)</w:t>
      </w:r>
      <w:r w:rsidR="00021AB3">
        <w:rPr>
          <w:sz w:val="24"/>
          <w:szCs w:val="24"/>
        </w:rPr>
        <w:t xml:space="preserve">. </w:t>
      </w:r>
      <w:r w:rsidR="009A7E25">
        <w:rPr>
          <w:sz w:val="24"/>
          <w:szCs w:val="24"/>
        </w:rPr>
        <w:t xml:space="preserve">All employees are recommended to fill out this test so they have knowledge on how they could potentially improve certain areas and to even progress in their current competency. </w:t>
      </w:r>
      <w:r w:rsidR="00EA076D">
        <w:rPr>
          <w:sz w:val="24"/>
          <w:szCs w:val="24"/>
        </w:rPr>
        <w:t>Team roles are vital in a business, understanding each other’s learning styles and behaviours to progress further in the company.</w:t>
      </w:r>
      <w:r w:rsidR="00EA076D" w:rsidRPr="00EA076D">
        <w:t xml:space="preserve"> </w:t>
      </w:r>
      <w:r w:rsidR="00EA076D" w:rsidRPr="00EA076D">
        <w:rPr>
          <w:sz w:val="24"/>
          <w:szCs w:val="24"/>
        </w:rPr>
        <w:t>“A team is not a bunch of people with job titles, but a congregation of individuals, each of whom has a role that is understood by other members.”</w:t>
      </w:r>
      <w:r w:rsidR="00EA076D">
        <w:rPr>
          <w:sz w:val="24"/>
          <w:szCs w:val="24"/>
        </w:rPr>
        <w:t xml:space="preserve"> ‘’teams are a question of balance, what is needed is not well-balanced individuals but individuals that balance well together’’ – Dr Meredith Belbin</w:t>
      </w:r>
      <w:r w:rsidR="002240BD">
        <w:rPr>
          <w:sz w:val="24"/>
          <w:szCs w:val="24"/>
        </w:rPr>
        <w:t xml:space="preserve">. Related to the Belbin theory, some behavioural attributes come into hand when thinking about how a person works. For instance, feedback is one of the vital ways a person learns, through their mistakes and even experiences. </w:t>
      </w:r>
      <w:r w:rsidR="001624F3">
        <w:rPr>
          <w:sz w:val="24"/>
          <w:szCs w:val="24"/>
        </w:rPr>
        <w:t>‘’</w:t>
      </w:r>
      <w:r w:rsidR="002240BD" w:rsidRPr="002240BD">
        <w:rPr>
          <w:sz w:val="24"/>
          <w:szCs w:val="24"/>
        </w:rPr>
        <w:t>Without feedback one does</w:t>
      </w:r>
      <w:r w:rsidR="002240BD">
        <w:rPr>
          <w:sz w:val="24"/>
          <w:szCs w:val="24"/>
        </w:rPr>
        <w:t xml:space="preserve"> </w:t>
      </w:r>
      <w:r w:rsidR="002240BD" w:rsidRPr="002240BD">
        <w:rPr>
          <w:sz w:val="24"/>
          <w:szCs w:val="24"/>
        </w:rPr>
        <w:t>not know how situations should be handled or how others feel and their</w:t>
      </w:r>
      <w:r w:rsidR="002240BD">
        <w:rPr>
          <w:sz w:val="24"/>
          <w:szCs w:val="24"/>
        </w:rPr>
        <w:t xml:space="preserve"> </w:t>
      </w:r>
      <w:r w:rsidR="002240BD" w:rsidRPr="002240BD">
        <w:rPr>
          <w:sz w:val="24"/>
          <w:szCs w:val="24"/>
        </w:rPr>
        <w:t xml:space="preserve">own ways to work. Feedback is like a mirror that shows </w:t>
      </w:r>
      <w:r w:rsidR="001624F3" w:rsidRPr="002240BD">
        <w:rPr>
          <w:sz w:val="24"/>
          <w:szCs w:val="24"/>
        </w:rPr>
        <w:t>other</w:t>
      </w:r>
      <w:r w:rsidR="002240BD" w:rsidRPr="002240BD">
        <w:rPr>
          <w:sz w:val="24"/>
          <w:szCs w:val="24"/>
        </w:rPr>
        <w:t xml:space="preserve"> feelings</w:t>
      </w:r>
      <w:r w:rsidR="002240BD">
        <w:rPr>
          <w:sz w:val="24"/>
          <w:szCs w:val="24"/>
        </w:rPr>
        <w:t xml:space="preserve"> </w:t>
      </w:r>
      <w:r w:rsidR="002240BD" w:rsidRPr="002240BD">
        <w:rPr>
          <w:sz w:val="24"/>
          <w:szCs w:val="24"/>
        </w:rPr>
        <w:t>about one</w:t>
      </w:r>
      <w:r w:rsidR="001624F3">
        <w:rPr>
          <w:sz w:val="24"/>
          <w:szCs w:val="24"/>
        </w:rPr>
        <w:t>s</w:t>
      </w:r>
      <w:r w:rsidR="002240BD" w:rsidRPr="002240BD">
        <w:rPr>
          <w:sz w:val="24"/>
          <w:szCs w:val="24"/>
        </w:rPr>
        <w:t>’ actions. Feedback that helps to move forward is also signal of</w:t>
      </w:r>
      <w:r w:rsidR="001624F3">
        <w:rPr>
          <w:sz w:val="24"/>
          <w:szCs w:val="24"/>
        </w:rPr>
        <w:t xml:space="preserve"> </w:t>
      </w:r>
      <w:r w:rsidR="002240BD" w:rsidRPr="002240BD">
        <w:rPr>
          <w:sz w:val="24"/>
          <w:szCs w:val="24"/>
        </w:rPr>
        <w:t>respect and trust.</w:t>
      </w:r>
      <w:r w:rsidR="001624F3">
        <w:rPr>
          <w:sz w:val="24"/>
          <w:szCs w:val="24"/>
        </w:rPr>
        <w:t xml:space="preserve">’’ – </w:t>
      </w:r>
      <w:r w:rsidR="005948B4">
        <w:rPr>
          <w:sz w:val="24"/>
          <w:szCs w:val="24"/>
        </w:rPr>
        <w:t>Michael</w:t>
      </w:r>
      <w:r w:rsidR="001624F3">
        <w:rPr>
          <w:sz w:val="24"/>
          <w:szCs w:val="24"/>
        </w:rPr>
        <w:t xml:space="preserve"> J, page 3 2018. This highlights how feedback is also needed in a business for employees so they can progress and improve further. </w:t>
      </w:r>
      <w:r w:rsidR="0093695F">
        <w:rPr>
          <w:sz w:val="24"/>
          <w:szCs w:val="24"/>
        </w:rPr>
        <w:t xml:space="preserve">John Adair’s simple action centred leadership model provides a great </w:t>
      </w:r>
      <w:proofErr w:type="gramStart"/>
      <w:r w:rsidR="0093695F">
        <w:rPr>
          <w:sz w:val="24"/>
          <w:szCs w:val="24"/>
        </w:rPr>
        <w:t>blue print</w:t>
      </w:r>
      <w:proofErr w:type="gramEnd"/>
      <w:r w:rsidR="0093695F">
        <w:rPr>
          <w:sz w:val="24"/>
          <w:szCs w:val="24"/>
        </w:rPr>
        <w:t xml:space="preserve"> of leaderships and management of any team. John Adair’s </w:t>
      </w:r>
      <w:proofErr w:type="gramStart"/>
      <w:r w:rsidR="0093695F">
        <w:rPr>
          <w:sz w:val="24"/>
          <w:szCs w:val="24"/>
        </w:rPr>
        <w:t>three part</w:t>
      </w:r>
      <w:proofErr w:type="gramEnd"/>
      <w:r w:rsidR="0093695F">
        <w:rPr>
          <w:sz w:val="24"/>
          <w:szCs w:val="24"/>
        </w:rPr>
        <w:t xml:space="preserve"> action centred leadership model is one achieving the task, two manage the team or group, and three managing individuals. </w:t>
      </w:r>
      <w:r w:rsidR="00F10E45">
        <w:rPr>
          <w:sz w:val="24"/>
          <w:szCs w:val="24"/>
        </w:rPr>
        <w:t xml:space="preserve">- </w:t>
      </w:r>
      <w:r w:rsidR="00F10E45" w:rsidRPr="00F10E45">
        <w:rPr>
          <w:sz w:val="24"/>
          <w:szCs w:val="24"/>
        </w:rPr>
        <w:t>(Chapman, 2012)</w:t>
      </w:r>
      <w:r w:rsidR="00F10E45">
        <w:rPr>
          <w:sz w:val="24"/>
          <w:szCs w:val="24"/>
        </w:rPr>
        <w:t xml:space="preserve"> </w:t>
      </w:r>
    </w:p>
    <w:p w14:paraId="00BFD21D" w14:textId="3427B5C5" w:rsidR="00EA076D" w:rsidRDefault="00740170" w:rsidP="006E11E9">
      <w:pPr>
        <w:rPr>
          <w:sz w:val="24"/>
          <w:szCs w:val="24"/>
        </w:rPr>
      </w:pPr>
      <w:r w:rsidRPr="00740170">
        <w:rPr>
          <w:sz w:val="24"/>
          <w:szCs w:val="24"/>
        </w:rPr>
        <w:t>In ABC Technologies</w:t>
      </w:r>
      <w:r>
        <w:rPr>
          <w:sz w:val="24"/>
          <w:szCs w:val="24"/>
        </w:rPr>
        <w:t xml:space="preserve">, </w:t>
      </w:r>
      <w:r w:rsidR="008B0917">
        <w:rPr>
          <w:sz w:val="24"/>
          <w:szCs w:val="24"/>
        </w:rPr>
        <w:t>two-way</w:t>
      </w:r>
      <w:r>
        <w:rPr>
          <w:sz w:val="24"/>
          <w:szCs w:val="24"/>
        </w:rPr>
        <w:t xml:space="preserve"> communication is vital in order for the company to overcome these hurdles. Without </w:t>
      </w:r>
      <w:r w:rsidR="008B0917">
        <w:rPr>
          <w:sz w:val="24"/>
          <w:szCs w:val="24"/>
        </w:rPr>
        <w:t>two-way</w:t>
      </w:r>
      <w:r>
        <w:rPr>
          <w:sz w:val="24"/>
          <w:szCs w:val="24"/>
        </w:rPr>
        <w:t xml:space="preserve"> communication, the business would fail to achieve their goals, furthermore, it may even delay progress of the business and its staff members if ineffective communication is being placed. Productivity would decrease and high quality of work </w:t>
      </w:r>
      <w:r w:rsidR="008B0917">
        <w:rPr>
          <w:sz w:val="24"/>
          <w:szCs w:val="24"/>
        </w:rPr>
        <w:t>would not</w:t>
      </w:r>
      <w:r>
        <w:rPr>
          <w:sz w:val="24"/>
          <w:szCs w:val="24"/>
        </w:rPr>
        <w:t xml:space="preserve"> be visible. This is why </w:t>
      </w:r>
      <w:r w:rsidR="008B0917">
        <w:rPr>
          <w:sz w:val="24"/>
          <w:szCs w:val="24"/>
        </w:rPr>
        <w:t>two-way</w:t>
      </w:r>
      <w:r>
        <w:rPr>
          <w:sz w:val="24"/>
          <w:szCs w:val="24"/>
        </w:rPr>
        <w:t xml:space="preserve"> communication is vital for the business to generally work.</w:t>
      </w:r>
      <w:r w:rsidR="008B0917">
        <w:rPr>
          <w:sz w:val="24"/>
          <w:szCs w:val="24"/>
        </w:rPr>
        <w:t xml:space="preserve"> In the Shannon model, this is an </w:t>
      </w:r>
      <w:r w:rsidR="005A60C4">
        <w:rPr>
          <w:sz w:val="24"/>
          <w:szCs w:val="24"/>
        </w:rPr>
        <w:t xml:space="preserve">effective way to show communication with a sender and a receiver. The model includes factors which affects communication between people and the process is called ‘’noise’’. The model consists of various different concepts such as information source, transmitter, noise, channel, message, receiver, information destination, encode and decode. </w:t>
      </w:r>
      <w:r w:rsidR="00FE30F4">
        <w:rPr>
          <w:sz w:val="24"/>
          <w:szCs w:val="24"/>
        </w:rPr>
        <w:t xml:space="preserve">An example of this is when a sender encodes a message and sends it to the receiver </w:t>
      </w:r>
      <w:r w:rsidR="00F0055C">
        <w:rPr>
          <w:sz w:val="24"/>
          <w:szCs w:val="24"/>
        </w:rPr>
        <w:t xml:space="preserve">through a technological channel such as a telephone. The sender then converts the message into codes and understands through the machine. The reason why the Shannon- Weaver model is effective is because it highlights the communication between two people, it analyses how messages are sent and received. For the company of ABC, using the Shannon- weaver theory can make the businesses have the ability of explaining where their communication goes wrong. Messages can be mixed up or misunderstood in the process of sending a message, the theory then helps to solve the problem. Another theory is the Berlo’s theory of communication. In Berlos theory, it consists </w:t>
      </w:r>
      <w:r w:rsidR="00F0055C">
        <w:rPr>
          <w:sz w:val="24"/>
          <w:szCs w:val="24"/>
        </w:rPr>
        <w:lastRenderedPageBreak/>
        <w:t xml:space="preserve">of a SMCR model. This stands for sender, message, channel, and receiver. This model explains the different forms of communication which helps to code and decode a message. For ABC technologies, this is an efficient way to keep on track of effective communication. </w:t>
      </w:r>
      <w:r w:rsidR="00CB163B">
        <w:rPr>
          <w:sz w:val="24"/>
          <w:szCs w:val="24"/>
        </w:rPr>
        <w:t xml:space="preserve">The final theory that supports communication is the Schramm model. </w:t>
      </w:r>
      <w:r w:rsidR="004239FB">
        <w:rPr>
          <w:sz w:val="24"/>
          <w:szCs w:val="24"/>
        </w:rPr>
        <w:t xml:space="preserve">The Schramm’s model consists of a message, to then decode, interpret and encode, the message is then sent again and is encoded, </w:t>
      </w:r>
      <w:proofErr w:type="gramStart"/>
      <w:r w:rsidR="004239FB">
        <w:rPr>
          <w:sz w:val="24"/>
          <w:szCs w:val="24"/>
        </w:rPr>
        <w:t>interpreted</w:t>
      </w:r>
      <w:proofErr w:type="gramEnd"/>
      <w:r w:rsidR="004239FB">
        <w:rPr>
          <w:sz w:val="24"/>
          <w:szCs w:val="24"/>
        </w:rPr>
        <w:t xml:space="preserve"> and decoded. ‘’</w:t>
      </w:r>
      <w:r w:rsidR="004239FB" w:rsidRPr="004239FB">
        <w:rPr>
          <w:sz w:val="24"/>
          <w:szCs w:val="24"/>
        </w:rPr>
        <w:t xml:space="preserve">According to the Schramm Communication Model, communication is </w:t>
      </w:r>
      <w:r w:rsidR="00D90CE8" w:rsidRPr="004239FB">
        <w:rPr>
          <w:sz w:val="24"/>
          <w:szCs w:val="24"/>
        </w:rPr>
        <w:t>circular,</w:t>
      </w:r>
      <w:r w:rsidR="004239FB" w:rsidRPr="004239FB">
        <w:rPr>
          <w:sz w:val="24"/>
          <w:szCs w:val="24"/>
        </w:rPr>
        <w:t xml:space="preserve"> and the sender and recipient of the message can be the same person. A message is encrypted and passed on to the same person or to a different person. It is up to the recipient to decrypt the message, interpret it, and then encode it again before sending the message to a new recipient (circular)</w:t>
      </w:r>
      <w:r w:rsidR="004239FB">
        <w:rPr>
          <w:sz w:val="24"/>
          <w:szCs w:val="24"/>
        </w:rPr>
        <w:t>’’</w:t>
      </w:r>
      <w:r w:rsidR="0090213B">
        <w:rPr>
          <w:sz w:val="24"/>
          <w:szCs w:val="24"/>
        </w:rPr>
        <w:t xml:space="preserve"> </w:t>
      </w:r>
      <w:r w:rsidR="0090213B" w:rsidRPr="0090213B">
        <w:rPr>
          <w:sz w:val="24"/>
          <w:szCs w:val="24"/>
        </w:rPr>
        <w:t xml:space="preserve">in </w:t>
      </w:r>
      <w:r w:rsidR="0090213B">
        <w:rPr>
          <w:sz w:val="24"/>
          <w:szCs w:val="24"/>
        </w:rPr>
        <w:t>Schramm’s</w:t>
      </w:r>
      <w:r w:rsidR="0090213B" w:rsidRPr="0090213B">
        <w:rPr>
          <w:sz w:val="24"/>
          <w:szCs w:val="24"/>
        </w:rPr>
        <w:t xml:space="preserve"> book ‘The Process and Effects of Mass Communication’. He </w:t>
      </w:r>
      <w:r w:rsidR="0090213B">
        <w:rPr>
          <w:sz w:val="24"/>
          <w:szCs w:val="24"/>
        </w:rPr>
        <w:t>had</w:t>
      </w:r>
      <w:r w:rsidR="0090213B" w:rsidRPr="0090213B">
        <w:rPr>
          <w:sz w:val="24"/>
          <w:szCs w:val="24"/>
        </w:rPr>
        <w:t xml:space="preserve"> made some changes, including introducing the field of experience, or commonality. This </w:t>
      </w:r>
      <w:r w:rsidR="0090213B">
        <w:rPr>
          <w:sz w:val="24"/>
          <w:szCs w:val="24"/>
        </w:rPr>
        <w:t>links</w:t>
      </w:r>
      <w:r w:rsidR="0090213B" w:rsidRPr="0090213B">
        <w:rPr>
          <w:sz w:val="24"/>
          <w:szCs w:val="24"/>
        </w:rPr>
        <w:t xml:space="preserve"> to what is mutually understood between the recipient and the sender</w:t>
      </w:r>
      <w:r w:rsidR="0090213B">
        <w:rPr>
          <w:sz w:val="24"/>
          <w:szCs w:val="24"/>
        </w:rPr>
        <w:t>.</w:t>
      </w:r>
      <w:r w:rsidR="00D90CE8">
        <w:rPr>
          <w:sz w:val="24"/>
          <w:szCs w:val="24"/>
        </w:rPr>
        <w:t xml:space="preserve"> Linking back to the company, as the pandemic has affected communication drastically, people inside the firm need to ensure that they have a better understanding of these theories in order to work well as a team. By implanting these theories into the ways, they work, communication and behaviour would improve. Concepts such as ideas and sharing opinions would be more easier to apply. The two teams can work through the Tuckman’s theory and identify where they went wrong. As for the Belbin theory, everyone should be aware of every individual style of learning/work, through the understanding of others, teamwork would be successful as there is more understanding between staff. </w:t>
      </w:r>
      <w:r w:rsidR="002656D6">
        <w:rPr>
          <w:sz w:val="24"/>
          <w:szCs w:val="24"/>
        </w:rPr>
        <w:t>‘’</w:t>
      </w:r>
      <w:r w:rsidR="002656D6" w:rsidRPr="002656D6">
        <w:rPr>
          <w:sz w:val="24"/>
          <w:szCs w:val="24"/>
        </w:rPr>
        <w:t>Communication and management are complementary disciplines and strong business elements for success. Management skills are essential in a business, but all equally important are those relating to the rules for the communication and the way in which a manager knows how to interact with his staff. Being manager not only means to rein in business, but mostly means knowing to coordinate a team, leadership skills and most of all, communicate.</w:t>
      </w:r>
      <w:r w:rsidR="002656D6">
        <w:rPr>
          <w:sz w:val="24"/>
          <w:szCs w:val="24"/>
        </w:rPr>
        <w:t xml:space="preserve">’’ - </w:t>
      </w:r>
      <w:proofErr w:type="spellStart"/>
      <w:r w:rsidR="002656D6" w:rsidRPr="002656D6">
        <w:rPr>
          <w:sz w:val="24"/>
          <w:szCs w:val="24"/>
        </w:rPr>
        <w:t>Rizescu</w:t>
      </w:r>
      <w:proofErr w:type="spellEnd"/>
      <w:r w:rsidR="002656D6" w:rsidRPr="002656D6">
        <w:rPr>
          <w:sz w:val="24"/>
          <w:szCs w:val="24"/>
        </w:rPr>
        <w:t>, Marius. (2017</w:t>
      </w:r>
      <w:r w:rsidR="002656D6">
        <w:rPr>
          <w:sz w:val="24"/>
          <w:szCs w:val="24"/>
        </w:rPr>
        <w:t>)</w:t>
      </w:r>
      <w:r w:rsidR="003C4378">
        <w:rPr>
          <w:sz w:val="24"/>
          <w:szCs w:val="24"/>
        </w:rPr>
        <w:t xml:space="preserve">. Carrying on, communication is vital for the business as </w:t>
      </w:r>
      <w:r w:rsidR="003C4378" w:rsidRPr="003C4378">
        <w:rPr>
          <w:sz w:val="24"/>
          <w:szCs w:val="24"/>
        </w:rPr>
        <w:t xml:space="preserve">it </w:t>
      </w:r>
      <w:r w:rsidR="003C4378">
        <w:rPr>
          <w:sz w:val="24"/>
          <w:szCs w:val="24"/>
        </w:rPr>
        <w:t>‘’</w:t>
      </w:r>
      <w:r w:rsidR="003C4378" w:rsidRPr="003C4378">
        <w:rPr>
          <w:sz w:val="24"/>
          <w:szCs w:val="24"/>
        </w:rPr>
        <w:t>motivates the</w:t>
      </w:r>
      <w:r w:rsidR="003C4378">
        <w:rPr>
          <w:sz w:val="24"/>
          <w:szCs w:val="24"/>
        </w:rPr>
        <w:t xml:space="preserve"> </w:t>
      </w:r>
      <w:r w:rsidR="003C4378" w:rsidRPr="003C4378">
        <w:rPr>
          <w:sz w:val="24"/>
          <w:szCs w:val="24"/>
        </w:rPr>
        <w:t>employees to work better and makes them feel valued in the organisation.  Thus, effective communication in the</w:t>
      </w:r>
      <w:r w:rsidR="003C4378">
        <w:rPr>
          <w:sz w:val="24"/>
          <w:szCs w:val="24"/>
        </w:rPr>
        <w:t xml:space="preserve"> </w:t>
      </w:r>
      <w:r w:rsidR="003C4378" w:rsidRPr="003C4378">
        <w:rPr>
          <w:sz w:val="24"/>
          <w:szCs w:val="24"/>
        </w:rPr>
        <w:t>workplace helps</w:t>
      </w:r>
      <w:r w:rsidR="003C4378">
        <w:rPr>
          <w:sz w:val="24"/>
          <w:szCs w:val="24"/>
        </w:rPr>
        <w:t xml:space="preserve"> </w:t>
      </w:r>
      <w:r w:rsidR="003C4378" w:rsidRPr="003C4378">
        <w:rPr>
          <w:sz w:val="24"/>
          <w:szCs w:val="24"/>
        </w:rPr>
        <w:t>in building loyalty and trust which eventually attributes to greater job satisfaction.</w:t>
      </w:r>
      <w:r w:rsidR="003C4378">
        <w:rPr>
          <w:sz w:val="24"/>
          <w:szCs w:val="24"/>
        </w:rPr>
        <w:t>’’</w:t>
      </w:r>
      <w:r w:rsidR="003C4378" w:rsidRPr="003C4378">
        <w:t xml:space="preserve"> </w:t>
      </w:r>
      <w:r w:rsidR="003C4378" w:rsidRPr="003C4378">
        <w:rPr>
          <w:sz w:val="24"/>
          <w:szCs w:val="24"/>
        </w:rPr>
        <w:t>Akua. (2014).</w:t>
      </w:r>
      <w:r w:rsidR="0074266B">
        <w:rPr>
          <w:sz w:val="24"/>
          <w:szCs w:val="24"/>
        </w:rPr>
        <w:t xml:space="preserve"> Teams are seen to perform better under the right leadership of their managers. Managers hence need to be strong and assertive in the area of leadership. When conflicts arise, staff are seen to look for reassurance and support from their managers to guide them the right path, hence why leadership is so vital as it carries the foundation of the business as well as communication amongst others. </w:t>
      </w:r>
      <w:r w:rsidR="00802AD0">
        <w:rPr>
          <w:sz w:val="24"/>
          <w:szCs w:val="24"/>
        </w:rPr>
        <w:t xml:space="preserve">Communication also comes into hand with leadership, as managers carry the responsibility of day to day running of the company, its important for members within the organisation to communicate effectively in order to work well. Without efficient communication, the business would fall into the trap of continuous conflicts which would eventually lead to the failure in the business. </w:t>
      </w:r>
    </w:p>
    <w:p w14:paraId="26F7753D" w14:textId="77777777" w:rsidR="00717277" w:rsidRDefault="00717277" w:rsidP="006E11E9">
      <w:pPr>
        <w:rPr>
          <w:sz w:val="24"/>
          <w:szCs w:val="24"/>
        </w:rPr>
      </w:pPr>
    </w:p>
    <w:p w14:paraId="21AD2598" w14:textId="0A87FDC1" w:rsidR="00336861" w:rsidRDefault="00336861" w:rsidP="006E11E9">
      <w:pPr>
        <w:rPr>
          <w:sz w:val="24"/>
          <w:szCs w:val="24"/>
        </w:rPr>
      </w:pPr>
    </w:p>
    <w:p w14:paraId="1E1E9E2C" w14:textId="77777777" w:rsidR="00336861" w:rsidRDefault="00336861" w:rsidP="006E11E9">
      <w:pPr>
        <w:rPr>
          <w:sz w:val="24"/>
          <w:szCs w:val="24"/>
        </w:rPr>
      </w:pPr>
    </w:p>
    <w:p w14:paraId="46F4D53F" w14:textId="77777777" w:rsidR="00302919" w:rsidRDefault="00302919" w:rsidP="006E11E9">
      <w:pPr>
        <w:rPr>
          <w:sz w:val="24"/>
          <w:szCs w:val="24"/>
        </w:rPr>
      </w:pPr>
    </w:p>
    <w:p w14:paraId="6452DEFC" w14:textId="52C0BBE3" w:rsidR="00717277" w:rsidRPr="00336861" w:rsidRDefault="00717277" w:rsidP="006E11E9">
      <w:pPr>
        <w:rPr>
          <w:sz w:val="24"/>
          <w:szCs w:val="24"/>
          <w:u w:val="single"/>
        </w:rPr>
      </w:pPr>
      <w:r w:rsidRPr="00336861">
        <w:rPr>
          <w:sz w:val="24"/>
          <w:szCs w:val="24"/>
          <w:u w:val="single"/>
        </w:rPr>
        <w:lastRenderedPageBreak/>
        <w:t xml:space="preserve">Conclusion </w:t>
      </w:r>
    </w:p>
    <w:p w14:paraId="02638757" w14:textId="03A5309A" w:rsidR="00717277" w:rsidRPr="00740170" w:rsidRDefault="00717277" w:rsidP="006E11E9">
      <w:pPr>
        <w:rPr>
          <w:sz w:val="24"/>
          <w:szCs w:val="24"/>
        </w:rPr>
      </w:pPr>
      <w:r>
        <w:rPr>
          <w:sz w:val="24"/>
          <w:szCs w:val="24"/>
        </w:rPr>
        <w:t xml:space="preserve">To conclude, technological businesses like ABC Technology need to apply theories like Shannon-Weaver, Schramm and Berlo in order to maintain a high level of communication. These theories highlight solutions to businesses in cases of conflict, these also can apply to </w:t>
      </w:r>
      <w:r w:rsidR="00BC03B9">
        <w:rPr>
          <w:sz w:val="24"/>
          <w:szCs w:val="24"/>
        </w:rPr>
        <w:t xml:space="preserve">individuals in a business and how they can solve conflicts themselves by knowing their strengths and weaknesses through the SPI test of Belbin. Staff can also use these outcomes to progress further in their jobs as well as learning from their mistakes. </w:t>
      </w:r>
      <w:r w:rsidR="00955801">
        <w:rPr>
          <w:sz w:val="24"/>
          <w:szCs w:val="24"/>
        </w:rPr>
        <w:t xml:space="preserve">Applying to the Tuckman theory, the stages of communication can help businesses solve any misunderstandings by seeing what stage is missing. By implementing all these theories into the business structure, the outcome would lead to more productivity in staff as well as efficient teamwork amongst others. </w:t>
      </w:r>
      <w:r w:rsidR="00A14C17">
        <w:rPr>
          <w:sz w:val="24"/>
          <w:szCs w:val="24"/>
        </w:rPr>
        <w:t xml:space="preserve">I would advise the company to carry out these theories in order to solve their current conflicts as well as making new relationships and progressing further in their business. </w:t>
      </w:r>
      <w:r w:rsidR="00DD39EC">
        <w:rPr>
          <w:sz w:val="24"/>
          <w:szCs w:val="24"/>
        </w:rPr>
        <w:t xml:space="preserve">‘’everyone talks about building a relationship with your customer, I think you build one with your employees first’’. – Angela </w:t>
      </w:r>
      <w:proofErr w:type="spellStart"/>
      <w:r w:rsidR="00DD39EC">
        <w:rPr>
          <w:sz w:val="24"/>
          <w:szCs w:val="24"/>
        </w:rPr>
        <w:t>Ahrends</w:t>
      </w:r>
      <w:proofErr w:type="spellEnd"/>
      <w:r w:rsidR="00DD39EC">
        <w:rPr>
          <w:sz w:val="24"/>
          <w:szCs w:val="24"/>
        </w:rPr>
        <w:t xml:space="preserve"> (Senior Vice President Apple) – August 9, 2018 by partners in leadership </w:t>
      </w:r>
    </w:p>
    <w:p w14:paraId="45B138DA" w14:textId="77777777" w:rsidR="00681B6A" w:rsidRDefault="00681B6A" w:rsidP="006E11E9">
      <w:pPr>
        <w:rPr>
          <w:b/>
          <w:bCs/>
          <w:sz w:val="24"/>
          <w:szCs w:val="24"/>
        </w:rPr>
      </w:pPr>
    </w:p>
    <w:p w14:paraId="14BDFDD4" w14:textId="77777777" w:rsidR="00681B6A" w:rsidRDefault="00681B6A" w:rsidP="006E11E9">
      <w:pPr>
        <w:rPr>
          <w:b/>
          <w:bCs/>
          <w:sz w:val="24"/>
          <w:szCs w:val="24"/>
        </w:rPr>
      </w:pPr>
    </w:p>
    <w:p w14:paraId="29B85FB0" w14:textId="3ADEE9D9" w:rsidR="005948B4" w:rsidRDefault="00681B6A" w:rsidP="006E11E9">
      <w:pPr>
        <w:rPr>
          <w:b/>
          <w:bCs/>
          <w:sz w:val="24"/>
          <w:szCs w:val="24"/>
        </w:rPr>
      </w:pPr>
      <w:r>
        <w:rPr>
          <w:b/>
          <w:bCs/>
          <w:sz w:val="24"/>
          <w:szCs w:val="24"/>
        </w:rPr>
        <w:t xml:space="preserve">Acknowledgements </w:t>
      </w:r>
    </w:p>
    <w:p w14:paraId="50E57830" w14:textId="2A01E5BB" w:rsidR="00681B6A" w:rsidRPr="00681B6A" w:rsidRDefault="00681B6A" w:rsidP="006E11E9">
      <w:pPr>
        <w:rPr>
          <w:sz w:val="24"/>
          <w:szCs w:val="24"/>
        </w:rPr>
      </w:pPr>
      <w:r>
        <w:rPr>
          <w:sz w:val="24"/>
          <w:szCs w:val="24"/>
        </w:rPr>
        <w:t xml:space="preserve">To end this module, I would like to show my appreciation to my lecturer Melanie Squire who has been fantastic in teaching this module. Giving me a better understanding by her clear explanations as what is needed and wanted in this course. </w:t>
      </w:r>
    </w:p>
    <w:p w14:paraId="08D4D1DA" w14:textId="678350C4" w:rsidR="005948B4" w:rsidRDefault="005948B4" w:rsidP="006E11E9">
      <w:pPr>
        <w:rPr>
          <w:b/>
          <w:bCs/>
          <w:sz w:val="24"/>
          <w:szCs w:val="24"/>
        </w:rPr>
      </w:pPr>
    </w:p>
    <w:p w14:paraId="33BE4E5D" w14:textId="26D1137D" w:rsidR="005948B4" w:rsidRDefault="005948B4" w:rsidP="006E11E9">
      <w:pPr>
        <w:rPr>
          <w:b/>
          <w:bCs/>
          <w:sz w:val="24"/>
          <w:szCs w:val="24"/>
        </w:rPr>
      </w:pPr>
    </w:p>
    <w:p w14:paraId="3DE563C0" w14:textId="24307F37" w:rsidR="005948B4" w:rsidRDefault="005948B4" w:rsidP="006E11E9">
      <w:pPr>
        <w:rPr>
          <w:b/>
          <w:bCs/>
          <w:sz w:val="24"/>
          <w:szCs w:val="24"/>
        </w:rPr>
      </w:pPr>
    </w:p>
    <w:p w14:paraId="738D18E0" w14:textId="0700368D" w:rsidR="005948B4" w:rsidRDefault="005948B4" w:rsidP="006E11E9">
      <w:pPr>
        <w:rPr>
          <w:b/>
          <w:bCs/>
          <w:sz w:val="24"/>
          <w:szCs w:val="24"/>
        </w:rPr>
      </w:pPr>
    </w:p>
    <w:p w14:paraId="2E39655D" w14:textId="6AF265B8" w:rsidR="005948B4" w:rsidRDefault="005948B4" w:rsidP="006E11E9">
      <w:pPr>
        <w:rPr>
          <w:b/>
          <w:bCs/>
          <w:sz w:val="24"/>
          <w:szCs w:val="24"/>
        </w:rPr>
      </w:pPr>
    </w:p>
    <w:p w14:paraId="703521E0" w14:textId="41618D14" w:rsidR="005948B4" w:rsidRDefault="005948B4" w:rsidP="006E11E9">
      <w:pPr>
        <w:rPr>
          <w:b/>
          <w:bCs/>
          <w:sz w:val="24"/>
          <w:szCs w:val="24"/>
        </w:rPr>
      </w:pPr>
    </w:p>
    <w:p w14:paraId="566E1819" w14:textId="589F5D22" w:rsidR="005948B4" w:rsidRDefault="005948B4" w:rsidP="006E11E9">
      <w:pPr>
        <w:rPr>
          <w:b/>
          <w:bCs/>
          <w:sz w:val="24"/>
          <w:szCs w:val="24"/>
        </w:rPr>
      </w:pPr>
    </w:p>
    <w:p w14:paraId="28D66EBF" w14:textId="7B222F5D" w:rsidR="00E63B10" w:rsidRDefault="00E63B10" w:rsidP="006E11E9">
      <w:pPr>
        <w:rPr>
          <w:b/>
          <w:bCs/>
          <w:sz w:val="24"/>
          <w:szCs w:val="24"/>
        </w:rPr>
      </w:pPr>
    </w:p>
    <w:p w14:paraId="697FF293" w14:textId="77777777" w:rsidR="006633E1" w:rsidRDefault="006633E1" w:rsidP="006E11E9">
      <w:pPr>
        <w:rPr>
          <w:b/>
          <w:bCs/>
          <w:sz w:val="24"/>
          <w:szCs w:val="24"/>
          <w:u w:val="single"/>
        </w:rPr>
      </w:pPr>
    </w:p>
    <w:p w14:paraId="1227BBD3" w14:textId="77777777" w:rsidR="00E63B10" w:rsidRDefault="00E63B10" w:rsidP="006E11E9">
      <w:pPr>
        <w:rPr>
          <w:b/>
          <w:bCs/>
          <w:sz w:val="24"/>
          <w:szCs w:val="24"/>
          <w:u w:val="single"/>
        </w:rPr>
      </w:pPr>
    </w:p>
    <w:p w14:paraId="29CEFE34" w14:textId="77777777" w:rsidR="00E63B10" w:rsidRDefault="00E63B10" w:rsidP="006E11E9">
      <w:pPr>
        <w:rPr>
          <w:b/>
          <w:bCs/>
          <w:sz w:val="24"/>
          <w:szCs w:val="24"/>
          <w:u w:val="single"/>
        </w:rPr>
      </w:pPr>
    </w:p>
    <w:p w14:paraId="28BE3D19" w14:textId="77777777" w:rsidR="00E63B10" w:rsidRDefault="00E63B10" w:rsidP="006E11E9">
      <w:pPr>
        <w:rPr>
          <w:b/>
          <w:bCs/>
          <w:sz w:val="24"/>
          <w:szCs w:val="24"/>
          <w:u w:val="single"/>
        </w:rPr>
      </w:pPr>
    </w:p>
    <w:p w14:paraId="598A73C7" w14:textId="77777777" w:rsidR="00E63B10" w:rsidRDefault="00E63B10" w:rsidP="006E11E9">
      <w:pPr>
        <w:rPr>
          <w:b/>
          <w:bCs/>
          <w:sz w:val="24"/>
          <w:szCs w:val="24"/>
          <w:u w:val="single"/>
        </w:rPr>
      </w:pPr>
    </w:p>
    <w:p w14:paraId="7D6C91CB" w14:textId="253ABDA7" w:rsidR="00EA076D" w:rsidRPr="00EA076D" w:rsidRDefault="00EA076D" w:rsidP="006E11E9">
      <w:pPr>
        <w:rPr>
          <w:b/>
          <w:bCs/>
          <w:sz w:val="24"/>
          <w:szCs w:val="24"/>
          <w:u w:val="single"/>
        </w:rPr>
      </w:pPr>
      <w:r w:rsidRPr="00EA076D">
        <w:rPr>
          <w:b/>
          <w:bCs/>
          <w:sz w:val="24"/>
          <w:szCs w:val="24"/>
          <w:u w:val="single"/>
        </w:rPr>
        <w:lastRenderedPageBreak/>
        <w:t xml:space="preserve">Reference </w:t>
      </w:r>
    </w:p>
    <w:p w14:paraId="4A523359" w14:textId="39295A36" w:rsidR="00EA076D" w:rsidRDefault="00EA076D" w:rsidP="00EA076D">
      <w:pPr>
        <w:pStyle w:val="ListParagraph"/>
        <w:numPr>
          <w:ilvl w:val="0"/>
          <w:numId w:val="2"/>
        </w:numPr>
        <w:rPr>
          <w:b/>
          <w:bCs/>
          <w:sz w:val="24"/>
          <w:szCs w:val="24"/>
        </w:rPr>
      </w:pPr>
      <w:r w:rsidRPr="00EA076D">
        <w:rPr>
          <w:b/>
          <w:bCs/>
          <w:sz w:val="24"/>
          <w:szCs w:val="24"/>
        </w:rPr>
        <w:t>Dr Meredith Belbin</w:t>
      </w:r>
    </w:p>
    <w:p w14:paraId="027695AC" w14:textId="15C53695" w:rsidR="00EA076D" w:rsidRDefault="0058412B" w:rsidP="00EA076D">
      <w:pPr>
        <w:pStyle w:val="ListParagraph"/>
        <w:numPr>
          <w:ilvl w:val="0"/>
          <w:numId w:val="2"/>
        </w:numPr>
        <w:rPr>
          <w:b/>
          <w:bCs/>
          <w:sz w:val="24"/>
          <w:szCs w:val="24"/>
        </w:rPr>
      </w:pPr>
      <w:r>
        <w:rPr>
          <w:b/>
          <w:bCs/>
          <w:sz w:val="24"/>
          <w:szCs w:val="24"/>
        </w:rPr>
        <w:t xml:space="preserve">Berlo’s communication theory </w:t>
      </w:r>
    </w:p>
    <w:p w14:paraId="49CBBDBB" w14:textId="45742DCB" w:rsidR="0058412B" w:rsidRDefault="0058412B" w:rsidP="00EA076D">
      <w:pPr>
        <w:pStyle w:val="ListParagraph"/>
        <w:numPr>
          <w:ilvl w:val="0"/>
          <w:numId w:val="2"/>
        </w:numPr>
        <w:rPr>
          <w:b/>
          <w:bCs/>
          <w:sz w:val="24"/>
          <w:szCs w:val="24"/>
        </w:rPr>
      </w:pPr>
      <w:r>
        <w:rPr>
          <w:b/>
          <w:bCs/>
          <w:sz w:val="24"/>
          <w:szCs w:val="24"/>
        </w:rPr>
        <w:t xml:space="preserve">David Schramm’s theory of communication </w:t>
      </w:r>
    </w:p>
    <w:p w14:paraId="150D8E67" w14:textId="089C20FF" w:rsidR="0058412B" w:rsidRDefault="0058412B" w:rsidP="00EA076D">
      <w:pPr>
        <w:pStyle w:val="ListParagraph"/>
        <w:numPr>
          <w:ilvl w:val="0"/>
          <w:numId w:val="2"/>
        </w:numPr>
        <w:rPr>
          <w:b/>
          <w:bCs/>
          <w:sz w:val="24"/>
          <w:szCs w:val="24"/>
        </w:rPr>
      </w:pPr>
      <w:r>
        <w:rPr>
          <w:b/>
          <w:bCs/>
          <w:sz w:val="24"/>
          <w:szCs w:val="24"/>
        </w:rPr>
        <w:t xml:space="preserve">Shannon-Weaver communication theory </w:t>
      </w:r>
    </w:p>
    <w:p w14:paraId="7E596112" w14:textId="0C9801BD" w:rsidR="001624F3" w:rsidRDefault="001624F3" w:rsidP="00EA076D">
      <w:pPr>
        <w:pStyle w:val="ListParagraph"/>
        <w:numPr>
          <w:ilvl w:val="0"/>
          <w:numId w:val="2"/>
        </w:numPr>
        <w:rPr>
          <w:b/>
          <w:bCs/>
          <w:sz w:val="24"/>
          <w:szCs w:val="24"/>
        </w:rPr>
      </w:pPr>
      <w:r>
        <w:rPr>
          <w:b/>
          <w:bCs/>
          <w:sz w:val="24"/>
          <w:szCs w:val="24"/>
        </w:rPr>
        <w:t>Belbin team roles, the handbook of communication training 2018 pages 1-13,</w:t>
      </w:r>
      <w:r w:rsidRPr="001624F3">
        <w:t xml:space="preserve"> </w:t>
      </w:r>
      <w:r w:rsidRPr="001624F3">
        <w:rPr>
          <w:b/>
          <w:bCs/>
          <w:sz w:val="24"/>
          <w:szCs w:val="24"/>
        </w:rPr>
        <w:t>DeeDee Smartt Lynch, Michael J. Lynch, Cody M. Clemens</w:t>
      </w:r>
    </w:p>
    <w:p w14:paraId="3E8767DB" w14:textId="68AA8DDB" w:rsidR="00E63B10" w:rsidRDefault="00E63B10" w:rsidP="00EA076D">
      <w:pPr>
        <w:pStyle w:val="ListParagraph"/>
        <w:numPr>
          <w:ilvl w:val="0"/>
          <w:numId w:val="2"/>
        </w:numPr>
        <w:rPr>
          <w:b/>
          <w:bCs/>
          <w:sz w:val="24"/>
          <w:szCs w:val="24"/>
        </w:rPr>
      </w:pPr>
      <w:r w:rsidRPr="00E63B10">
        <w:rPr>
          <w:b/>
          <w:bCs/>
          <w:sz w:val="24"/>
          <w:szCs w:val="24"/>
        </w:rPr>
        <w:t xml:space="preserve">Angela </w:t>
      </w:r>
      <w:proofErr w:type="spellStart"/>
      <w:r w:rsidRPr="00E63B10">
        <w:rPr>
          <w:b/>
          <w:bCs/>
          <w:sz w:val="24"/>
          <w:szCs w:val="24"/>
        </w:rPr>
        <w:t>Ahrends</w:t>
      </w:r>
      <w:proofErr w:type="spellEnd"/>
      <w:r w:rsidRPr="00E63B10">
        <w:rPr>
          <w:b/>
          <w:bCs/>
          <w:sz w:val="24"/>
          <w:szCs w:val="24"/>
        </w:rPr>
        <w:t xml:space="preserve"> (Senior Vice President Apple) – August 9, 2018 by partners in leadership</w:t>
      </w:r>
    </w:p>
    <w:p w14:paraId="721105BD" w14:textId="6B3C9DBA" w:rsidR="0058412B" w:rsidRDefault="0058412B" w:rsidP="00EA076D">
      <w:pPr>
        <w:pStyle w:val="ListParagraph"/>
        <w:numPr>
          <w:ilvl w:val="0"/>
          <w:numId w:val="2"/>
        </w:numPr>
        <w:rPr>
          <w:b/>
          <w:bCs/>
          <w:sz w:val="24"/>
          <w:szCs w:val="24"/>
        </w:rPr>
      </w:pPr>
      <w:r>
        <w:rPr>
          <w:b/>
          <w:bCs/>
          <w:sz w:val="24"/>
          <w:szCs w:val="24"/>
        </w:rPr>
        <w:t xml:space="preserve"> Bruce Tuckman theory </w:t>
      </w:r>
    </w:p>
    <w:p w14:paraId="0F7BE135" w14:textId="15D68363" w:rsidR="00021AB3" w:rsidRDefault="00021AB3" w:rsidP="00EA076D">
      <w:pPr>
        <w:pStyle w:val="ListParagraph"/>
        <w:numPr>
          <w:ilvl w:val="0"/>
          <w:numId w:val="2"/>
        </w:numPr>
        <w:rPr>
          <w:b/>
          <w:bCs/>
          <w:sz w:val="24"/>
          <w:szCs w:val="24"/>
        </w:rPr>
      </w:pPr>
      <w:proofErr w:type="spellStart"/>
      <w:r w:rsidRPr="00021AB3">
        <w:rPr>
          <w:b/>
          <w:bCs/>
          <w:sz w:val="24"/>
          <w:szCs w:val="24"/>
        </w:rPr>
        <w:t>Raaijmakers</w:t>
      </w:r>
      <w:proofErr w:type="spellEnd"/>
      <w:r w:rsidRPr="00021AB3">
        <w:rPr>
          <w:b/>
          <w:bCs/>
          <w:sz w:val="24"/>
          <w:szCs w:val="24"/>
        </w:rPr>
        <w:t xml:space="preserve">, S.F., </w:t>
      </w:r>
      <w:proofErr w:type="spellStart"/>
      <w:r w:rsidRPr="00021AB3">
        <w:rPr>
          <w:b/>
          <w:bCs/>
          <w:sz w:val="24"/>
          <w:szCs w:val="24"/>
        </w:rPr>
        <w:t>Baars</w:t>
      </w:r>
      <w:proofErr w:type="spellEnd"/>
      <w:r w:rsidRPr="00021AB3">
        <w:rPr>
          <w:b/>
          <w:bCs/>
          <w:sz w:val="24"/>
          <w:szCs w:val="24"/>
        </w:rPr>
        <w:t xml:space="preserve">, M., </w:t>
      </w:r>
      <w:proofErr w:type="spellStart"/>
      <w:r w:rsidRPr="00021AB3">
        <w:rPr>
          <w:b/>
          <w:bCs/>
          <w:sz w:val="24"/>
          <w:szCs w:val="24"/>
        </w:rPr>
        <w:t>Paas</w:t>
      </w:r>
      <w:proofErr w:type="spellEnd"/>
      <w:r w:rsidRPr="00021AB3">
        <w:rPr>
          <w:b/>
          <w:bCs/>
          <w:sz w:val="24"/>
          <w:szCs w:val="24"/>
        </w:rPr>
        <w:t>, F. et al. Effects of self-assessment feedback on self-assessment and task-selection accuracy. Metacognition Learning 14, 21–42 (2019</w:t>
      </w:r>
      <w:proofErr w:type="gramStart"/>
      <w:r w:rsidRPr="00021AB3">
        <w:rPr>
          <w:b/>
          <w:bCs/>
          <w:sz w:val="24"/>
          <w:szCs w:val="24"/>
        </w:rPr>
        <w:t>).</w:t>
      </w:r>
      <w:r>
        <w:rPr>
          <w:b/>
          <w:bCs/>
          <w:sz w:val="24"/>
          <w:szCs w:val="24"/>
        </w:rPr>
        <w:t>S</w:t>
      </w:r>
      <w:proofErr w:type="gramEnd"/>
    </w:p>
    <w:p w14:paraId="617B3C16" w14:textId="3E127EA9" w:rsidR="002656D6" w:rsidRDefault="002656D6" w:rsidP="00EA076D">
      <w:pPr>
        <w:pStyle w:val="ListParagraph"/>
        <w:numPr>
          <w:ilvl w:val="0"/>
          <w:numId w:val="2"/>
        </w:numPr>
        <w:rPr>
          <w:b/>
          <w:bCs/>
          <w:sz w:val="24"/>
          <w:szCs w:val="24"/>
        </w:rPr>
      </w:pPr>
      <w:r>
        <w:rPr>
          <w:b/>
          <w:bCs/>
          <w:sz w:val="24"/>
          <w:szCs w:val="24"/>
        </w:rPr>
        <w:t xml:space="preserve">Thomas Kilmann five styles of conflict. </w:t>
      </w:r>
    </w:p>
    <w:p w14:paraId="6691F6E7" w14:textId="0B287D4B" w:rsidR="002656D6" w:rsidRDefault="002656D6" w:rsidP="00EA076D">
      <w:pPr>
        <w:pStyle w:val="ListParagraph"/>
        <w:numPr>
          <w:ilvl w:val="0"/>
          <w:numId w:val="2"/>
        </w:numPr>
        <w:rPr>
          <w:b/>
          <w:bCs/>
          <w:sz w:val="24"/>
          <w:szCs w:val="24"/>
        </w:rPr>
      </w:pPr>
      <w:proofErr w:type="spellStart"/>
      <w:r w:rsidRPr="002656D6">
        <w:rPr>
          <w:b/>
          <w:bCs/>
          <w:sz w:val="24"/>
          <w:szCs w:val="24"/>
        </w:rPr>
        <w:t>Bucăţa</w:t>
      </w:r>
      <w:proofErr w:type="spellEnd"/>
      <w:r w:rsidRPr="002656D6">
        <w:rPr>
          <w:b/>
          <w:bCs/>
          <w:sz w:val="24"/>
          <w:szCs w:val="24"/>
        </w:rPr>
        <w:t xml:space="preserve">, George &amp; </w:t>
      </w:r>
      <w:proofErr w:type="spellStart"/>
      <w:r w:rsidRPr="002656D6">
        <w:rPr>
          <w:b/>
          <w:bCs/>
          <w:sz w:val="24"/>
          <w:szCs w:val="24"/>
        </w:rPr>
        <w:t>Rizescu</w:t>
      </w:r>
      <w:proofErr w:type="spellEnd"/>
      <w:r w:rsidRPr="002656D6">
        <w:rPr>
          <w:b/>
          <w:bCs/>
          <w:sz w:val="24"/>
          <w:szCs w:val="24"/>
        </w:rPr>
        <w:t>, Marius. (2017). The Role of Communication in Enhancing Work Effectiveness of an Organization. Land Forces Academy Review. 22. 10.</w:t>
      </w:r>
    </w:p>
    <w:p w14:paraId="2B5B6989" w14:textId="6C90A834" w:rsidR="003C4378" w:rsidRDefault="003C4378" w:rsidP="00EA076D">
      <w:pPr>
        <w:pStyle w:val="ListParagraph"/>
        <w:numPr>
          <w:ilvl w:val="0"/>
          <w:numId w:val="2"/>
        </w:numPr>
        <w:rPr>
          <w:b/>
          <w:bCs/>
          <w:sz w:val="24"/>
          <w:szCs w:val="24"/>
        </w:rPr>
      </w:pPr>
      <w:proofErr w:type="spellStart"/>
      <w:r w:rsidRPr="003C4378">
        <w:rPr>
          <w:b/>
          <w:bCs/>
          <w:sz w:val="24"/>
          <w:szCs w:val="24"/>
        </w:rPr>
        <w:t>Adu</w:t>
      </w:r>
      <w:proofErr w:type="spellEnd"/>
      <w:r w:rsidRPr="003C4378">
        <w:rPr>
          <w:b/>
          <w:bCs/>
          <w:sz w:val="24"/>
          <w:szCs w:val="24"/>
        </w:rPr>
        <w:t xml:space="preserve">-Oppong, Akua. (2014). COMMUNICATION IN THE WORKPLACE: GUIDELINES FOR IMPROVING EFFECTIVENESS. Global Journal of Commerce &amp; Management Perspectives. </w:t>
      </w:r>
      <w:proofErr w:type="gramStart"/>
      <w:r w:rsidRPr="003C4378">
        <w:rPr>
          <w:b/>
          <w:bCs/>
          <w:sz w:val="24"/>
          <w:szCs w:val="24"/>
        </w:rPr>
        <w:t>G.J.C.M.P..</w:t>
      </w:r>
      <w:proofErr w:type="gramEnd"/>
      <w:r w:rsidRPr="003C4378">
        <w:rPr>
          <w:b/>
          <w:bCs/>
          <w:sz w:val="24"/>
          <w:szCs w:val="24"/>
        </w:rPr>
        <w:t xml:space="preserve"> 208-213</w:t>
      </w:r>
    </w:p>
    <w:p w14:paraId="291049AB" w14:textId="33DB403C" w:rsidR="00CD4A62" w:rsidRPr="00F10E45" w:rsidRDefault="0093695F" w:rsidP="00F10E45">
      <w:pPr>
        <w:pStyle w:val="ListParagraph"/>
        <w:numPr>
          <w:ilvl w:val="0"/>
          <w:numId w:val="2"/>
        </w:numPr>
        <w:rPr>
          <w:b/>
          <w:bCs/>
          <w:sz w:val="24"/>
          <w:szCs w:val="24"/>
        </w:rPr>
      </w:pPr>
      <w:r w:rsidRPr="0093695F">
        <w:rPr>
          <w:b/>
          <w:bCs/>
          <w:sz w:val="24"/>
          <w:szCs w:val="24"/>
        </w:rPr>
        <w:t xml:space="preserve">Action </w:t>
      </w:r>
      <w:proofErr w:type="spellStart"/>
      <w:r w:rsidRPr="0093695F">
        <w:rPr>
          <w:b/>
          <w:bCs/>
          <w:sz w:val="24"/>
          <w:szCs w:val="24"/>
        </w:rPr>
        <w:t>Centered</w:t>
      </w:r>
      <w:proofErr w:type="spellEnd"/>
      <w:r w:rsidRPr="0093695F">
        <w:rPr>
          <w:b/>
          <w:bCs/>
          <w:sz w:val="24"/>
          <w:szCs w:val="24"/>
        </w:rPr>
        <w:t xml:space="preserve"> Leadership - John Adair</w:t>
      </w:r>
      <w:r>
        <w:rPr>
          <w:b/>
          <w:bCs/>
          <w:sz w:val="24"/>
          <w:szCs w:val="24"/>
        </w:rPr>
        <w:t xml:space="preserve">, </w:t>
      </w:r>
      <w:r w:rsidRPr="0093695F">
        <w:rPr>
          <w:b/>
          <w:bCs/>
          <w:sz w:val="24"/>
          <w:szCs w:val="24"/>
        </w:rPr>
        <w:t>2012</w:t>
      </w:r>
      <w:r>
        <w:rPr>
          <w:b/>
          <w:bCs/>
          <w:sz w:val="24"/>
          <w:szCs w:val="24"/>
        </w:rPr>
        <w:t xml:space="preserve">. </w:t>
      </w:r>
      <w:r w:rsidRPr="0093695F">
        <w:rPr>
          <w:b/>
          <w:bCs/>
          <w:sz w:val="24"/>
          <w:szCs w:val="24"/>
        </w:rPr>
        <w:t>In-text: (Chapman, 2012)</w:t>
      </w:r>
    </w:p>
    <w:p w14:paraId="70E6E4E2" w14:textId="77777777" w:rsidR="00CD4A62" w:rsidRPr="00CD4A62" w:rsidRDefault="00CD4A62" w:rsidP="00CD4A62">
      <w:pPr>
        <w:rPr>
          <w:sz w:val="28"/>
          <w:szCs w:val="28"/>
        </w:rPr>
      </w:pPr>
    </w:p>
    <w:p w14:paraId="64E7A20B" w14:textId="77777777" w:rsidR="00CD4A62" w:rsidRPr="00CD4A62" w:rsidRDefault="00CD4A62" w:rsidP="00CD4A62">
      <w:pPr>
        <w:rPr>
          <w:sz w:val="24"/>
          <w:szCs w:val="24"/>
        </w:rPr>
      </w:pPr>
    </w:p>
    <w:p w14:paraId="4D3BFAFC" w14:textId="52F085AA" w:rsidR="004D544E" w:rsidRPr="004D544E" w:rsidRDefault="004D544E">
      <w:pPr>
        <w:rPr>
          <w:sz w:val="24"/>
          <w:szCs w:val="24"/>
        </w:rPr>
      </w:pPr>
    </w:p>
    <w:p w14:paraId="52EABCD4" w14:textId="77777777" w:rsidR="00CD4A62" w:rsidRPr="004D544E" w:rsidRDefault="00CD4A62">
      <w:pPr>
        <w:rPr>
          <w:sz w:val="24"/>
          <w:szCs w:val="24"/>
        </w:rPr>
      </w:pPr>
    </w:p>
    <w:sectPr w:rsidR="00CD4A62" w:rsidRPr="004D544E" w:rsidSect="00DC74A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BBA8D" w14:textId="77777777" w:rsidR="00633085" w:rsidRDefault="00633085" w:rsidP="00E84514">
      <w:pPr>
        <w:spacing w:after="0" w:line="240" w:lineRule="auto"/>
      </w:pPr>
      <w:r>
        <w:separator/>
      </w:r>
    </w:p>
  </w:endnote>
  <w:endnote w:type="continuationSeparator" w:id="0">
    <w:p w14:paraId="5600854A" w14:textId="77777777" w:rsidR="00633085" w:rsidRDefault="00633085" w:rsidP="00E84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435509"/>
      <w:docPartObj>
        <w:docPartGallery w:val="Page Numbers (Bottom of Page)"/>
        <w:docPartUnique/>
      </w:docPartObj>
    </w:sdtPr>
    <w:sdtEndPr>
      <w:rPr>
        <w:noProof/>
      </w:rPr>
    </w:sdtEndPr>
    <w:sdtContent>
      <w:p w14:paraId="359F4579" w14:textId="69E0D69F" w:rsidR="00E84514" w:rsidRDefault="00E84514" w:rsidP="00E845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14341" w14:textId="77777777" w:rsidR="00E84514" w:rsidRDefault="00E845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FF9DF" w14:textId="77777777" w:rsidR="00633085" w:rsidRDefault="00633085" w:rsidP="00E84514">
      <w:pPr>
        <w:spacing w:after="0" w:line="240" w:lineRule="auto"/>
      </w:pPr>
      <w:r>
        <w:separator/>
      </w:r>
    </w:p>
  </w:footnote>
  <w:footnote w:type="continuationSeparator" w:id="0">
    <w:p w14:paraId="0A97BC29" w14:textId="77777777" w:rsidR="00633085" w:rsidRDefault="00633085" w:rsidP="00E84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01A"/>
    <w:multiLevelType w:val="hybridMultilevel"/>
    <w:tmpl w:val="9D429540"/>
    <w:lvl w:ilvl="0" w:tplc="FFF8519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FB2042"/>
    <w:multiLevelType w:val="hybridMultilevel"/>
    <w:tmpl w:val="2DF69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44E"/>
    <w:rsid w:val="00021AB3"/>
    <w:rsid w:val="000608AB"/>
    <w:rsid w:val="00111A20"/>
    <w:rsid w:val="00127F04"/>
    <w:rsid w:val="001624F3"/>
    <w:rsid w:val="001C016D"/>
    <w:rsid w:val="001C3109"/>
    <w:rsid w:val="002240BD"/>
    <w:rsid w:val="002656D6"/>
    <w:rsid w:val="002E76ED"/>
    <w:rsid w:val="00302919"/>
    <w:rsid w:val="00336861"/>
    <w:rsid w:val="003B6B17"/>
    <w:rsid w:val="003C4378"/>
    <w:rsid w:val="003E1CCF"/>
    <w:rsid w:val="004239FB"/>
    <w:rsid w:val="004D544E"/>
    <w:rsid w:val="00512642"/>
    <w:rsid w:val="0058412B"/>
    <w:rsid w:val="005873E9"/>
    <w:rsid w:val="005948B4"/>
    <w:rsid w:val="005A60C4"/>
    <w:rsid w:val="00610EEB"/>
    <w:rsid w:val="006310FA"/>
    <w:rsid w:val="00633085"/>
    <w:rsid w:val="006633E1"/>
    <w:rsid w:val="00681B6A"/>
    <w:rsid w:val="006E11E9"/>
    <w:rsid w:val="00717277"/>
    <w:rsid w:val="00740170"/>
    <w:rsid w:val="0074266B"/>
    <w:rsid w:val="007C3802"/>
    <w:rsid w:val="00802AD0"/>
    <w:rsid w:val="008B0917"/>
    <w:rsid w:val="008C7ADB"/>
    <w:rsid w:val="0090213B"/>
    <w:rsid w:val="0090693E"/>
    <w:rsid w:val="0093695F"/>
    <w:rsid w:val="00955801"/>
    <w:rsid w:val="009A7E25"/>
    <w:rsid w:val="009C2063"/>
    <w:rsid w:val="009C5691"/>
    <w:rsid w:val="009E5A1D"/>
    <w:rsid w:val="00A14C17"/>
    <w:rsid w:val="00A738AF"/>
    <w:rsid w:val="00A97BAF"/>
    <w:rsid w:val="00BC03B9"/>
    <w:rsid w:val="00C57A9F"/>
    <w:rsid w:val="00C90772"/>
    <w:rsid w:val="00CB163B"/>
    <w:rsid w:val="00CD4A62"/>
    <w:rsid w:val="00D90CE8"/>
    <w:rsid w:val="00DC74AA"/>
    <w:rsid w:val="00DD39EC"/>
    <w:rsid w:val="00E63B10"/>
    <w:rsid w:val="00E84514"/>
    <w:rsid w:val="00E95749"/>
    <w:rsid w:val="00EA076D"/>
    <w:rsid w:val="00EA31EB"/>
    <w:rsid w:val="00EE29DA"/>
    <w:rsid w:val="00F0055C"/>
    <w:rsid w:val="00F10E45"/>
    <w:rsid w:val="00F94D1D"/>
    <w:rsid w:val="00FE1538"/>
    <w:rsid w:val="00FE3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1B20"/>
  <w15:chartTrackingRefBased/>
  <w15:docId w15:val="{74CE2801-B888-41BB-87E4-F599F2B55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8AB"/>
    <w:pPr>
      <w:ind w:left="720"/>
      <w:contextualSpacing/>
    </w:pPr>
  </w:style>
  <w:style w:type="paragraph" w:styleId="NoSpacing">
    <w:name w:val="No Spacing"/>
    <w:link w:val="NoSpacingChar"/>
    <w:uiPriority w:val="1"/>
    <w:qFormat/>
    <w:rsid w:val="00DC74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4AA"/>
    <w:rPr>
      <w:rFonts w:eastAsiaTheme="minorEastAsia"/>
      <w:lang w:val="en-US"/>
    </w:rPr>
  </w:style>
  <w:style w:type="paragraph" w:styleId="Header">
    <w:name w:val="header"/>
    <w:basedOn w:val="Normal"/>
    <w:link w:val="HeaderChar"/>
    <w:uiPriority w:val="99"/>
    <w:unhideWhenUsed/>
    <w:rsid w:val="00E845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4514"/>
  </w:style>
  <w:style w:type="paragraph" w:styleId="Footer">
    <w:name w:val="footer"/>
    <w:basedOn w:val="Normal"/>
    <w:link w:val="FooterChar"/>
    <w:uiPriority w:val="99"/>
    <w:unhideWhenUsed/>
    <w:rsid w:val="00E845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45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DDFF936BAF447D8EDEC2574CF1B8B0"/>
        <w:category>
          <w:name w:val="General"/>
          <w:gallery w:val="placeholder"/>
        </w:category>
        <w:types>
          <w:type w:val="bbPlcHdr"/>
        </w:types>
        <w:behaviors>
          <w:behavior w:val="content"/>
        </w:behaviors>
        <w:guid w:val="{08A0CF33-B154-49B9-8D15-0046AD9A8DE1}"/>
      </w:docPartPr>
      <w:docPartBody>
        <w:p w:rsidR="00000000" w:rsidRDefault="00810CF8" w:rsidP="00810CF8">
          <w:pPr>
            <w:pStyle w:val="EBDDFF936BAF447D8EDEC2574CF1B8B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F8"/>
    <w:rsid w:val="00810CF8"/>
    <w:rsid w:val="00B45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DDFF936BAF447D8EDEC2574CF1B8B0">
    <w:name w:val="EBDDFF936BAF447D8EDEC2574CF1B8B0"/>
    <w:rsid w:val="00810CF8"/>
  </w:style>
  <w:style w:type="paragraph" w:customStyle="1" w:styleId="376688C9DF31406E80F5B8C5CBEC6531">
    <w:name w:val="376688C9DF31406E80F5B8C5CBEC6531"/>
    <w:rsid w:val="00810C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Lilu meah 2009177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3E60AB-5BAA-4965-B049-886D7FF24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team working and communication within the workplace.</vt:lpstr>
    </vt:vector>
  </TitlesOfParts>
  <Company>effective team working and communication (BMSW4002)</Company>
  <LinksUpToDate>false</LinksUpToDate>
  <CharactersWithSpaces>14217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working and communication within the workplace.</dc:title>
  <dc:subject/>
  <dc:creator>Lilu Meah (2009177)</dc:creator>
  <cp:keywords/>
  <dc:description/>
  <cp:lastModifiedBy>Lilu Meah (2009177)</cp:lastModifiedBy>
  <cp:revision>2</cp:revision>
  <dcterms:created xsi:type="dcterms:W3CDTF">2021-06-24T22:33:00Z</dcterms:created>
  <dcterms:modified xsi:type="dcterms:W3CDTF">2021-06-24T22:33:00Z</dcterms:modified>
</cp:coreProperties>
</file>