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13AC22A" w14:textId="77777777" w:rsidR="007C65EB" w:rsidRDefault="00BE56EA">
      <w:pPr>
        <w:rPr>
          <w:rFonts w:ascii="Times New Roman" w:hAnsi="Times New Roman" w:cs="Times New Roman"/>
          <w:sz w:val="28"/>
          <w:szCs w:val="28"/>
        </w:rPr>
      </w:pPr>
      <w:bookmarkStart w:id="0" w:name="_GoBack"/>
      <w:bookmarkEnd w:id="0"/>
      <w:r>
        <w:rPr>
          <w:rFonts w:ascii="Times New Roman" w:hAnsi="Times New Roman" w:cs="Times New Roman"/>
          <w:sz w:val="28"/>
          <w:szCs w:val="28"/>
        </w:rPr>
        <w:t>Name:</w:t>
      </w:r>
      <w:r>
        <w:rPr>
          <w:rFonts w:ascii="Times New Roman" w:hAnsi="Times New Roman" w:cs="Times New Roman"/>
          <w:sz w:val="28"/>
          <w:szCs w:val="28"/>
        </w:rPr>
        <w:tab/>
      </w:r>
      <w:r>
        <w:rPr>
          <w:rFonts w:ascii="Times New Roman" w:hAnsi="Times New Roman" w:cs="Times New Roman"/>
          <w:sz w:val="28"/>
          <w:szCs w:val="28"/>
        </w:rPr>
        <w:tab/>
        <w:t>1710839 – Tim Kirk</w:t>
      </w:r>
    </w:p>
    <w:p w14:paraId="16376E65" w14:textId="77777777" w:rsidR="00BE56EA" w:rsidRDefault="00BE56EA">
      <w:pPr>
        <w:rPr>
          <w:rFonts w:ascii="Times New Roman" w:hAnsi="Times New Roman" w:cs="Times New Roman"/>
          <w:sz w:val="28"/>
          <w:szCs w:val="28"/>
        </w:rPr>
      </w:pPr>
      <w:proofErr w:type="spellStart"/>
      <w:r>
        <w:rPr>
          <w:rFonts w:ascii="Times New Roman" w:hAnsi="Times New Roman" w:cs="Times New Roman"/>
          <w:sz w:val="28"/>
          <w:szCs w:val="28"/>
        </w:rPr>
        <w:t>Jacs</w:t>
      </w:r>
      <w:proofErr w:type="spellEnd"/>
      <w:r>
        <w:rPr>
          <w:rFonts w:ascii="Times New Roman" w:hAnsi="Times New Roman" w:cs="Times New Roman"/>
          <w:sz w:val="28"/>
          <w:szCs w:val="28"/>
        </w:rPr>
        <w:t xml:space="preserve"> Code</w:t>
      </w:r>
      <w:r>
        <w:rPr>
          <w:rFonts w:ascii="Times New Roman" w:hAnsi="Times New Roman" w:cs="Times New Roman"/>
          <w:sz w:val="28"/>
          <w:szCs w:val="28"/>
        </w:rPr>
        <w:tab/>
      </w:r>
      <w:r>
        <w:rPr>
          <w:rFonts w:ascii="Times New Roman" w:hAnsi="Times New Roman" w:cs="Times New Roman"/>
          <w:sz w:val="28"/>
          <w:szCs w:val="28"/>
        </w:rPr>
        <w:tab/>
        <w:t>X220</w:t>
      </w:r>
    </w:p>
    <w:p w14:paraId="6792E7D0" w14:textId="77777777" w:rsidR="00BE56EA" w:rsidRDefault="00BE56EA">
      <w:pPr>
        <w:rPr>
          <w:rFonts w:ascii="Times New Roman" w:hAnsi="Times New Roman" w:cs="Times New Roman"/>
          <w:sz w:val="28"/>
          <w:szCs w:val="28"/>
        </w:rPr>
      </w:pPr>
      <w:r>
        <w:rPr>
          <w:rFonts w:ascii="Times New Roman" w:hAnsi="Times New Roman" w:cs="Times New Roman"/>
          <w:sz w:val="28"/>
          <w:szCs w:val="28"/>
        </w:rPr>
        <w:t>Module code:</w:t>
      </w:r>
      <w:r>
        <w:rPr>
          <w:rFonts w:ascii="Times New Roman" w:hAnsi="Times New Roman" w:cs="Times New Roman"/>
          <w:sz w:val="28"/>
          <w:szCs w:val="28"/>
        </w:rPr>
        <w:tab/>
        <w:t>HUSK4004</w:t>
      </w:r>
    </w:p>
    <w:p w14:paraId="09D40F93" w14:textId="77777777" w:rsidR="00BE56EA" w:rsidRDefault="00BE56EA">
      <w:pPr>
        <w:rPr>
          <w:rFonts w:ascii="Times New Roman" w:hAnsi="Times New Roman" w:cs="Times New Roman"/>
          <w:sz w:val="28"/>
          <w:szCs w:val="28"/>
        </w:rPr>
      </w:pPr>
    </w:p>
    <w:p w14:paraId="27663B4B" w14:textId="77777777" w:rsidR="00BE56EA" w:rsidRDefault="00BE56EA">
      <w:pPr>
        <w:rPr>
          <w:rFonts w:ascii="Times New Roman" w:hAnsi="Times New Roman" w:cs="Times New Roman"/>
          <w:sz w:val="28"/>
          <w:szCs w:val="28"/>
        </w:rPr>
      </w:pPr>
      <w:r>
        <w:rPr>
          <w:rFonts w:ascii="Times New Roman" w:hAnsi="Times New Roman" w:cs="Times New Roman"/>
          <w:sz w:val="28"/>
          <w:szCs w:val="28"/>
        </w:rPr>
        <w:t>Exercise 8</w:t>
      </w:r>
      <w:r w:rsidR="006F5745">
        <w:rPr>
          <w:rFonts w:ascii="Times New Roman" w:hAnsi="Times New Roman" w:cs="Times New Roman"/>
          <w:sz w:val="28"/>
          <w:szCs w:val="28"/>
        </w:rPr>
        <w:tab/>
      </w:r>
      <w:r>
        <w:rPr>
          <w:rFonts w:ascii="Times New Roman" w:hAnsi="Times New Roman" w:cs="Times New Roman"/>
          <w:sz w:val="28"/>
          <w:szCs w:val="28"/>
        </w:rPr>
        <w:t>Anthropology and Food</w:t>
      </w:r>
      <w:r w:rsidR="006F5745">
        <w:rPr>
          <w:rFonts w:ascii="Times New Roman" w:hAnsi="Times New Roman" w:cs="Times New Roman"/>
          <w:sz w:val="28"/>
          <w:szCs w:val="28"/>
        </w:rPr>
        <w:t xml:space="preserve"> - </w:t>
      </w:r>
      <w:r>
        <w:rPr>
          <w:rFonts w:ascii="Times New Roman" w:hAnsi="Times New Roman" w:cs="Times New Roman"/>
          <w:sz w:val="28"/>
          <w:szCs w:val="28"/>
        </w:rPr>
        <w:t xml:space="preserve">How to buy meat in </w:t>
      </w:r>
      <w:proofErr w:type="spellStart"/>
      <w:r>
        <w:rPr>
          <w:rFonts w:ascii="Times New Roman" w:hAnsi="Times New Roman" w:cs="Times New Roman"/>
          <w:sz w:val="28"/>
          <w:szCs w:val="28"/>
        </w:rPr>
        <w:t>Machynlleth</w:t>
      </w:r>
      <w:proofErr w:type="spellEnd"/>
    </w:p>
    <w:p w14:paraId="17FD6B43" w14:textId="77777777" w:rsidR="006F5745" w:rsidRDefault="006F5745">
      <w:pPr>
        <w:rPr>
          <w:rFonts w:ascii="Times New Roman" w:hAnsi="Times New Roman" w:cs="Times New Roman"/>
          <w:sz w:val="28"/>
          <w:szCs w:val="28"/>
        </w:rPr>
      </w:pPr>
    </w:p>
    <w:p w14:paraId="7008B9F6" w14:textId="77777777" w:rsidR="00BE56EA" w:rsidRDefault="00BE56EA">
      <w:pPr>
        <w:rPr>
          <w:rFonts w:ascii="Times New Roman" w:hAnsi="Times New Roman" w:cs="Times New Roman"/>
          <w:sz w:val="24"/>
          <w:szCs w:val="24"/>
        </w:rPr>
      </w:pPr>
      <w:r>
        <w:rPr>
          <w:rFonts w:ascii="Times New Roman" w:hAnsi="Times New Roman" w:cs="Times New Roman"/>
          <w:sz w:val="24"/>
          <w:szCs w:val="24"/>
        </w:rPr>
        <w:t xml:space="preserve">Wednesday in </w:t>
      </w:r>
      <w:proofErr w:type="spellStart"/>
      <w:r>
        <w:rPr>
          <w:rFonts w:ascii="Times New Roman" w:hAnsi="Times New Roman" w:cs="Times New Roman"/>
          <w:sz w:val="24"/>
          <w:szCs w:val="24"/>
        </w:rPr>
        <w:t>Machynlleth</w:t>
      </w:r>
      <w:proofErr w:type="spellEnd"/>
      <w:r>
        <w:rPr>
          <w:rFonts w:ascii="Times New Roman" w:hAnsi="Times New Roman" w:cs="Times New Roman"/>
          <w:sz w:val="24"/>
          <w:szCs w:val="24"/>
        </w:rPr>
        <w:t xml:space="preserve"> (Mach.) is market day, so I went off to town to look at buying food from a</w:t>
      </w:r>
      <w:r w:rsidR="00924B23">
        <w:rPr>
          <w:rFonts w:ascii="Times New Roman" w:hAnsi="Times New Roman" w:cs="Times New Roman"/>
          <w:sz w:val="24"/>
          <w:szCs w:val="24"/>
        </w:rPr>
        <w:t>n</w:t>
      </w:r>
      <w:r>
        <w:rPr>
          <w:rFonts w:ascii="Times New Roman" w:hAnsi="Times New Roman" w:cs="Times New Roman"/>
          <w:sz w:val="24"/>
          <w:szCs w:val="24"/>
        </w:rPr>
        <w:t xml:space="preserve"> anthropological point of view</w:t>
      </w:r>
      <w:r w:rsidR="00924B23">
        <w:rPr>
          <w:rFonts w:ascii="Times New Roman" w:hAnsi="Times New Roman" w:cs="Times New Roman"/>
          <w:sz w:val="24"/>
          <w:szCs w:val="24"/>
        </w:rPr>
        <w:t>; what options were available, how did they interact with potential customers and what would be some of the factors influencing shoppers.</w:t>
      </w:r>
    </w:p>
    <w:p w14:paraId="19D2FD4B" w14:textId="77777777" w:rsidR="00BE56EA" w:rsidRDefault="00BE56EA">
      <w:pPr>
        <w:rPr>
          <w:rFonts w:ascii="Times New Roman" w:hAnsi="Times New Roman" w:cs="Times New Roman"/>
          <w:sz w:val="24"/>
          <w:szCs w:val="24"/>
        </w:rPr>
      </w:pPr>
      <w:r>
        <w:rPr>
          <w:rFonts w:ascii="Times New Roman" w:hAnsi="Times New Roman" w:cs="Times New Roman"/>
          <w:sz w:val="24"/>
          <w:szCs w:val="24"/>
        </w:rPr>
        <w:t>The market consists</w:t>
      </w:r>
      <w:r w:rsidR="00924B23">
        <w:rPr>
          <w:rFonts w:ascii="Times New Roman" w:hAnsi="Times New Roman" w:cs="Times New Roman"/>
          <w:sz w:val="24"/>
          <w:szCs w:val="24"/>
        </w:rPr>
        <w:t xml:space="preserve"> </w:t>
      </w:r>
      <w:r>
        <w:rPr>
          <w:rFonts w:ascii="Times New Roman" w:hAnsi="Times New Roman" w:cs="Times New Roman"/>
          <w:sz w:val="24"/>
          <w:szCs w:val="24"/>
        </w:rPr>
        <w:t>of a row of stalls and vans arranged down both sides of the high street</w:t>
      </w:r>
      <w:r w:rsidR="006A2D9F">
        <w:rPr>
          <w:rFonts w:ascii="Times New Roman" w:hAnsi="Times New Roman" w:cs="Times New Roman"/>
          <w:sz w:val="24"/>
          <w:szCs w:val="24"/>
        </w:rPr>
        <w:t xml:space="preserve"> selling all sorts of wares. I was drawn immediately to the large lorry belonging to Thorpe and Sons – Market Butchers. On talking to the proprietor </w:t>
      </w:r>
      <w:r w:rsidR="00924B23">
        <w:rPr>
          <w:rFonts w:ascii="Times New Roman" w:hAnsi="Times New Roman" w:cs="Times New Roman"/>
          <w:sz w:val="24"/>
          <w:szCs w:val="24"/>
        </w:rPr>
        <w:t xml:space="preserve">I found </w:t>
      </w:r>
      <w:r w:rsidR="006A2D9F">
        <w:rPr>
          <w:rFonts w:ascii="Times New Roman" w:hAnsi="Times New Roman" w:cs="Times New Roman"/>
          <w:sz w:val="24"/>
          <w:szCs w:val="24"/>
        </w:rPr>
        <w:t xml:space="preserve">that from their base in Kidderminster, they travel across the middle of Britain to a different market each day, ranging from Hitchin in the home counties via Burton in the midlands to Newtown and Mach. </w:t>
      </w:r>
      <w:r w:rsidR="00924B23">
        <w:rPr>
          <w:rFonts w:ascii="Times New Roman" w:hAnsi="Times New Roman" w:cs="Times New Roman"/>
          <w:sz w:val="24"/>
          <w:szCs w:val="24"/>
        </w:rPr>
        <w:t>i</w:t>
      </w:r>
      <w:r w:rsidR="006A2D9F">
        <w:rPr>
          <w:rFonts w:ascii="Times New Roman" w:hAnsi="Times New Roman" w:cs="Times New Roman"/>
          <w:sz w:val="24"/>
          <w:szCs w:val="24"/>
        </w:rPr>
        <w:t>n Wales.</w:t>
      </w:r>
    </w:p>
    <w:p w14:paraId="4E4BE184" w14:textId="77777777" w:rsidR="006A2D9F" w:rsidRDefault="006A2D9F">
      <w:pPr>
        <w:rPr>
          <w:rFonts w:ascii="Times New Roman" w:hAnsi="Times New Roman" w:cs="Times New Roman"/>
          <w:sz w:val="24"/>
          <w:szCs w:val="24"/>
        </w:rPr>
      </w:pPr>
      <w:r>
        <w:rPr>
          <w:rFonts w:ascii="Times New Roman" w:hAnsi="Times New Roman" w:cs="Times New Roman"/>
          <w:sz w:val="24"/>
          <w:szCs w:val="24"/>
        </w:rPr>
        <w:t>The lorry has a large fridge and freezer at the rear, the display section in the middle and the drivers cab forward.</w:t>
      </w:r>
    </w:p>
    <w:p w14:paraId="5017526E" w14:textId="77777777" w:rsidR="00924B23" w:rsidRDefault="006A2D9F">
      <w:pPr>
        <w:rPr>
          <w:rFonts w:ascii="Times New Roman" w:hAnsi="Times New Roman" w:cs="Times New Roman"/>
          <w:sz w:val="24"/>
          <w:szCs w:val="24"/>
        </w:rPr>
      </w:pPr>
      <w:r>
        <w:rPr>
          <w:rFonts w:ascii="Times New Roman" w:hAnsi="Times New Roman" w:cs="Times New Roman"/>
          <w:sz w:val="24"/>
          <w:szCs w:val="24"/>
        </w:rPr>
        <w:t>The display section is just like a normal butcher’s shop, with glass-fronted display cabinets, cutting bench, and cash till. The product was well displayed, some items being pre-packaged in polythene bags and others</w:t>
      </w:r>
      <w:r w:rsidR="00924B23">
        <w:rPr>
          <w:rFonts w:ascii="Times New Roman" w:hAnsi="Times New Roman" w:cs="Times New Roman"/>
          <w:sz w:val="24"/>
          <w:szCs w:val="24"/>
        </w:rPr>
        <w:t xml:space="preserve"> loose in the cabinets. The display appeared to be well-stocked and appealing to the eye, although at eleven o’clock there were already some gaps appearing. The prices seemed a little high to me – accustomed as I am to supermarket shopping. There were plenty of potential customers looking and questioning the proprietor. However, I found myself questioning potential hygiene issues and </w:t>
      </w:r>
      <w:r w:rsidR="009B2326">
        <w:rPr>
          <w:rFonts w:ascii="Times New Roman" w:hAnsi="Times New Roman" w:cs="Times New Roman"/>
          <w:sz w:val="24"/>
          <w:szCs w:val="24"/>
        </w:rPr>
        <w:t>quality and provenance of the product which did not appear to have much in the way of labelling.</w:t>
      </w:r>
    </w:p>
    <w:p w14:paraId="29C218C2" w14:textId="77777777" w:rsidR="002073D0" w:rsidRDefault="009B2326" w:rsidP="009B2326">
      <w:pPr>
        <w:rPr>
          <w:rFonts w:ascii="Times New Roman" w:hAnsi="Times New Roman" w:cs="Times New Roman"/>
          <w:sz w:val="24"/>
          <w:szCs w:val="24"/>
        </w:rPr>
      </w:pPr>
      <w:r w:rsidRPr="009B2326">
        <w:rPr>
          <w:rFonts w:ascii="Times New Roman" w:hAnsi="Times New Roman" w:cs="Times New Roman"/>
          <w:sz w:val="24"/>
          <w:szCs w:val="24"/>
        </w:rPr>
        <w:t>Across and further down the road was the local butcher’s shop. There used to be two in the town, but the other one closed down two or three years ago, leaving just William Lloyd Williams and Son, who to my knowledge have been established there for over thirty years. The striking thing about this establishment is the front window which is covered in rosettes, advertisements for other organisations, and humor</w:t>
      </w:r>
      <w:r w:rsidR="002073D0">
        <w:rPr>
          <w:rFonts w:ascii="Times New Roman" w:hAnsi="Times New Roman" w:cs="Times New Roman"/>
          <w:sz w:val="24"/>
          <w:szCs w:val="24"/>
        </w:rPr>
        <w:t>o</w:t>
      </w:r>
      <w:r w:rsidRPr="009B2326">
        <w:rPr>
          <w:rFonts w:ascii="Times New Roman" w:hAnsi="Times New Roman" w:cs="Times New Roman"/>
          <w:sz w:val="24"/>
          <w:szCs w:val="24"/>
        </w:rPr>
        <w:t>us pictures and drawings – no meat to be seen a</w:t>
      </w:r>
      <w:r w:rsidR="002073D0">
        <w:rPr>
          <w:rFonts w:ascii="Times New Roman" w:hAnsi="Times New Roman" w:cs="Times New Roman"/>
          <w:sz w:val="24"/>
          <w:szCs w:val="24"/>
        </w:rPr>
        <w:t>nywhere. This window is south-facing which could be the explanation – the meat counter is set well back inside the shop and at right-angles to the window.</w:t>
      </w:r>
    </w:p>
    <w:p w14:paraId="163C994E" w14:textId="77777777" w:rsidR="009B2326" w:rsidRDefault="002073D0" w:rsidP="009B2326">
      <w:pPr>
        <w:rPr>
          <w:rFonts w:ascii="Times New Roman" w:hAnsi="Times New Roman" w:cs="Times New Roman"/>
          <w:sz w:val="24"/>
          <w:szCs w:val="24"/>
        </w:rPr>
      </w:pPr>
      <w:r>
        <w:rPr>
          <w:rFonts w:ascii="Times New Roman" w:hAnsi="Times New Roman" w:cs="Times New Roman"/>
          <w:sz w:val="24"/>
          <w:szCs w:val="24"/>
        </w:rPr>
        <w:t>However, this first impression on approaching the shop, together with the dark interior is very off-putting. There were no customers inside and indeed no staff either, meaning that I didn’t venture in. As I recall, it has always looked like that and I cannot say that I have ever purchased anything from there (in fact the other butchers shop, since closed down was much more inviting).</w:t>
      </w:r>
    </w:p>
    <w:p w14:paraId="2DD1FC1C" w14:textId="77777777" w:rsidR="006F5745" w:rsidRDefault="002073D0" w:rsidP="009B2326">
      <w:pPr>
        <w:rPr>
          <w:rFonts w:ascii="Times New Roman" w:hAnsi="Times New Roman" w:cs="Times New Roman"/>
          <w:sz w:val="24"/>
          <w:szCs w:val="24"/>
        </w:rPr>
      </w:pPr>
      <w:r>
        <w:rPr>
          <w:rFonts w:ascii="Times New Roman" w:hAnsi="Times New Roman" w:cs="Times New Roman"/>
          <w:sz w:val="24"/>
          <w:szCs w:val="24"/>
        </w:rPr>
        <w:lastRenderedPageBreak/>
        <w:t>The third and final option is to go to the local branch of the Co-op. This is a medium-sized supermarket, opened within the last</w:t>
      </w:r>
      <w:r w:rsidR="006F5745">
        <w:rPr>
          <w:rFonts w:ascii="Times New Roman" w:hAnsi="Times New Roman" w:cs="Times New Roman"/>
          <w:sz w:val="24"/>
          <w:szCs w:val="24"/>
        </w:rPr>
        <w:t xml:space="preserve"> </w:t>
      </w:r>
      <w:r>
        <w:rPr>
          <w:rFonts w:ascii="Times New Roman" w:hAnsi="Times New Roman" w:cs="Times New Roman"/>
          <w:sz w:val="24"/>
          <w:szCs w:val="24"/>
        </w:rPr>
        <w:t>ten years</w:t>
      </w:r>
      <w:r w:rsidR="006F5745">
        <w:rPr>
          <w:rFonts w:ascii="Times New Roman" w:hAnsi="Times New Roman" w:cs="Times New Roman"/>
          <w:sz w:val="24"/>
          <w:szCs w:val="24"/>
        </w:rPr>
        <w:t xml:space="preserve"> and focussing predominantly on food sales. It was enlarged some three years ago and the clothes retailer Peacocks has taken up a part of this enlarged area (a common occurrence in the larger Co-op stores, supposedly bringing a larger footfall for both businesses).</w:t>
      </w:r>
    </w:p>
    <w:p w14:paraId="6BC18F8B" w14:textId="77777777" w:rsidR="006959D3" w:rsidRDefault="006F5745" w:rsidP="009B2326">
      <w:pPr>
        <w:rPr>
          <w:rFonts w:ascii="Times New Roman" w:hAnsi="Times New Roman" w:cs="Times New Roman"/>
          <w:sz w:val="24"/>
          <w:szCs w:val="24"/>
        </w:rPr>
      </w:pPr>
      <w:r>
        <w:rPr>
          <w:rFonts w:ascii="Times New Roman" w:hAnsi="Times New Roman" w:cs="Times New Roman"/>
          <w:sz w:val="24"/>
          <w:szCs w:val="24"/>
        </w:rPr>
        <w:t>It has a large car park to the rear (described in one Go</w:t>
      </w:r>
      <w:r w:rsidR="00A2385A">
        <w:rPr>
          <w:rFonts w:ascii="Times New Roman" w:hAnsi="Times New Roman" w:cs="Times New Roman"/>
          <w:sz w:val="24"/>
          <w:szCs w:val="24"/>
        </w:rPr>
        <w:t>o</w:t>
      </w:r>
      <w:r>
        <w:rPr>
          <w:rFonts w:ascii="Times New Roman" w:hAnsi="Times New Roman" w:cs="Times New Roman"/>
          <w:sz w:val="24"/>
          <w:szCs w:val="24"/>
        </w:rPr>
        <w:t xml:space="preserve">gle </w:t>
      </w:r>
      <w:r w:rsidR="00A2385A">
        <w:rPr>
          <w:rFonts w:ascii="Times New Roman" w:hAnsi="Times New Roman" w:cs="Times New Roman"/>
          <w:sz w:val="24"/>
          <w:szCs w:val="24"/>
        </w:rPr>
        <w:t>M</w:t>
      </w:r>
      <w:r>
        <w:rPr>
          <w:rFonts w:ascii="Times New Roman" w:hAnsi="Times New Roman" w:cs="Times New Roman"/>
          <w:sz w:val="24"/>
          <w:szCs w:val="24"/>
        </w:rPr>
        <w:t xml:space="preserve">aps review as </w:t>
      </w:r>
      <w:r w:rsidR="00A2385A">
        <w:rPr>
          <w:rFonts w:ascii="Times New Roman" w:hAnsi="Times New Roman" w:cs="Times New Roman"/>
          <w:sz w:val="24"/>
          <w:szCs w:val="24"/>
        </w:rPr>
        <w:t xml:space="preserve">having the best car park view in Britain!) and on entering through the sliding doors </w:t>
      </w:r>
      <w:r w:rsidR="007D0E7C">
        <w:rPr>
          <w:rFonts w:ascii="Times New Roman" w:hAnsi="Times New Roman" w:cs="Times New Roman"/>
          <w:sz w:val="24"/>
          <w:szCs w:val="24"/>
        </w:rPr>
        <w:t xml:space="preserve">we </w:t>
      </w:r>
      <w:r w:rsidR="00A2385A">
        <w:rPr>
          <w:rFonts w:ascii="Times New Roman" w:hAnsi="Times New Roman" w:cs="Times New Roman"/>
          <w:sz w:val="24"/>
          <w:szCs w:val="24"/>
        </w:rPr>
        <w:t>are in a typical supermarket environment. The wide fresh fruit and vegetable aisle leads in to a narrow row of meat cabinets, glass fronted with side-hinged doors on each side. If a person with a trolley is on each side of the aisle, it is not possible to move between the two. The product is packaged in typical supermarket fashion; either plastic, vacuum-packed joints or film covered,</w:t>
      </w:r>
      <w:r w:rsidR="007D0E7C">
        <w:rPr>
          <w:rFonts w:ascii="Times New Roman" w:hAnsi="Times New Roman" w:cs="Times New Roman"/>
          <w:sz w:val="24"/>
          <w:szCs w:val="24"/>
        </w:rPr>
        <w:t xml:space="preserve"> </w:t>
      </w:r>
      <w:r w:rsidR="00A2385A">
        <w:rPr>
          <w:rFonts w:ascii="Times New Roman" w:hAnsi="Times New Roman" w:cs="Times New Roman"/>
          <w:sz w:val="24"/>
          <w:szCs w:val="24"/>
        </w:rPr>
        <w:t xml:space="preserve">tray-packed cut meats </w:t>
      </w:r>
      <w:r w:rsidR="007D0E7C">
        <w:rPr>
          <w:rFonts w:ascii="Times New Roman" w:hAnsi="Times New Roman" w:cs="Times New Roman"/>
          <w:sz w:val="24"/>
          <w:szCs w:val="24"/>
        </w:rPr>
        <w:t xml:space="preserve">- </w:t>
      </w:r>
      <w:r w:rsidR="00A2385A">
        <w:rPr>
          <w:rFonts w:ascii="Times New Roman" w:hAnsi="Times New Roman" w:cs="Times New Roman"/>
          <w:sz w:val="24"/>
          <w:szCs w:val="24"/>
        </w:rPr>
        <w:t xml:space="preserve">all very </w:t>
      </w:r>
      <w:proofErr w:type="spellStart"/>
      <w:r w:rsidR="007D0E7C">
        <w:rPr>
          <w:rFonts w:ascii="Times New Roman" w:hAnsi="Times New Roman" w:cs="Times New Roman"/>
          <w:sz w:val="24"/>
          <w:szCs w:val="24"/>
        </w:rPr>
        <w:t>hygenic</w:t>
      </w:r>
      <w:proofErr w:type="spellEnd"/>
      <w:r w:rsidR="00A2385A">
        <w:rPr>
          <w:rFonts w:ascii="Times New Roman" w:hAnsi="Times New Roman" w:cs="Times New Roman"/>
          <w:sz w:val="24"/>
          <w:szCs w:val="24"/>
        </w:rPr>
        <w:t xml:space="preserve"> and uniformly weighed to E</w:t>
      </w:r>
      <w:r w:rsidR="007D0E7C">
        <w:rPr>
          <w:rFonts w:ascii="Times New Roman" w:hAnsi="Times New Roman" w:cs="Times New Roman"/>
          <w:sz w:val="24"/>
          <w:szCs w:val="24"/>
        </w:rPr>
        <w:t>U standards. Labelling includes many ‘red tractor’ markings for “British” produce, although it is not clear for a large proportion of this whether it is British or from other countries and just packaged here, the exception being Welsh</w:t>
      </w:r>
      <w:r w:rsidR="002073D0">
        <w:rPr>
          <w:rFonts w:ascii="Times New Roman" w:hAnsi="Times New Roman" w:cs="Times New Roman"/>
          <w:sz w:val="24"/>
          <w:szCs w:val="24"/>
        </w:rPr>
        <w:t xml:space="preserve"> </w:t>
      </w:r>
      <w:r w:rsidR="007D0E7C">
        <w:rPr>
          <w:rFonts w:ascii="Times New Roman" w:hAnsi="Times New Roman" w:cs="Times New Roman"/>
          <w:sz w:val="24"/>
          <w:szCs w:val="24"/>
        </w:rPr>
        <w:t>produce which is clearly labelled, albeit at an apparently higher price.</w:t>
      </w:r>
    </w:p>
    <w:p w14:paraId="7BACAB5F" w14:textId="77777777" w:rsidR="002073D0" w:rsidRDefault="006959D3" w:rsidP="009B2326">
      <w:pPr>
        <w:rPr>
          <w:rFonts w:ascii="Times New Roman" w:hAnsi="Times New Roman" w:cs="Times New Roman"/>
          <w:sz w:val="24"/>
          <w:szCs w:val="24"/>
        </w:rPr>
      </w:pPr>
      <w:r>
        <w:rPr>
          <w:rFonts w:ascii="Times New Roman" w:hAnsi="Times New Roman" w:cs="Times New Roman"/>
          <w:sz w:val="24"/>
          <w:szCs w:val="24"/>
        </w:rPr>
        <w:t xml:space="preserve"> This was by far the busiest of the three options and not an altogether pleasant experience.</w:t>
      </w:r>
    </w:p>
    <w:p w14:paraId="2A3760A9" w14:textId="77777777" w:rsidR="000C2F79" w:rsidRDefault="007D0E7C" w:rsidP="009B2326">
      <w:pPr>
        <w:rPr>
          <w:rFonts w:ascii="Times New Roman" w:hAnsi="Times New Roman" w:cs="Times New Roman"/>
          <w:sz w:val="24"/>
          <w:szCs w:val="24"/>
        </w:rPr>
      </w:pPr>
      <w:r>
        <w:rPr>
          <w:rFonts w:ascii="Times New Roman" w:hAnsi="Times New Roman" w:cs="Times New Roman"/>
          <w:sz w:val="24"/>
          <w:szCs w:val="24"/>
        </w:rPr>
        <w:t>So there we have it – three options, and the choice is ours. The highest priced (I did check</w:t>
      </w:r>
      <w:r w:rsidR="000C2F79">
        <w:rPr>
          <w:rFonts w:ascii="Times New Roman" w:hAnsi="Times New Roman" w:cs="Times New Roman"/>
          <w:sz w:val="24"/>
          <w:szCs w:val="24"/>
        </w:rPr>
        <w:t>)</w:t>
      </w:r>
      <w:r>
        <w:rPr>
          <w:rFonts w:ascii="Times New Roman" w:hAnsi="Times New Roman" w:cs="Times New Roman"/>
          <w:sz w:val="24"/>
          <w:szCs w:val="24"/>
        </w:rPr>
        <w:t>; the local butchers shop</w:t>
      </w:r>
      <w:r w:rsidR="000C2F79">
        <w:rPr>
          <w:rFonts w:ascii="Times New Roman" w:hAnsi="Times New Roman" w:cs="Times New Roman"/>
          <w:sz w:val="24"/>
          <w:szCs w:val="24"/>
        </w:rPr>
        <w:t>, and not very inviting. Mid-priced is the market stall; well displayed and inviting but possibly with hygiene issues. The supermarket; lowest prices but with origin issues, food-miles issues and packaging issues.</w:t>
      </w:r>
    </w:p>
    <w:p w14:paraId="298404B2" w14:textId="77777777" w:rsidR="000C2F79" w:rsidRDefault="000C2F79" w:rsidP="009B2326">
      <w:pPr>
        <w:rPr>
          <w:rFonts w:ascii="Times New Roman" w:hAnsi="Times New Roman" w:cs="Times New Roman"/>
          <w:sz w:val="24"/>
          <w:szCs w:val="24"/>
        </w:rPr>
      </w:pPr>
      <w:r>
        <w:rPr>
          <w:rFonts w:ascii="Times New Roman" w:hAnsi="Times New Roman" w:cs="Times New Roman"/>
          <w:sz w:val="24"/>
          <w:szCs w:val="24"/>
        </w:rPr>
        <w:t>I chose the supermarket, and only when I got home did I begin to question my motives.</w:t>
      </w:r>
    </w:p>
    <w:p w14:paraId="48B4D736" w14:textId="77777777" w:rsidR="007D0E7C" w:rsidRDefault="000C2F79" w:rsidP="009B2326">
      <w:pPr>
        <w:rPr>
          <w:rFonts w:ascii="Times New Roman" w:hAnsi="Times New Roman" w:cs="Times New Roman"/>
          <w:sz w:val="24"/>
          <w:szCs w:val="24"/>
        </w:rPr>
      </w:pPr>
      <w:r>
        <w:rPr>
          <w:rFonts w:ascii="Times New Roman" w:hAnsi="Times New Roman" w:cs="Times New Roman"/>
          <w:sz w:val="24"/>
          <w:szCs w:val="24"/>
        </w:rPr>
        <w:t xml:space="preserve">Habit certainly plays a part; so does price and a perceived reliability and safety motive. But does that really apply and does it override animal welfare issues, both in the immediate production of the food I eat and the wider environmental issues that are being increasingly raised in the media? </w:t>
      </w:r>
    </w:p>
    <w:p w14:paraId="5CB11572" w14:textId="77777777" w:rsidR="000C2F79" w:rsidRPr="009B2326" w:rsidRDefault="000C2F79" w:rsidP="009B2326">
      <w:pPr>
        <w:rPr>
          <w:rFonts w:ascii="Times New Roman" w:hAnsi="Times New Roman" w:cs="Times New Roman"/>
          <w:sz w:val="24"/>
          <w:szCs w:val="24"/>
        </w:rPr>
      </w:pPr>
      <w:r>
        <w:rPr>
          <w:rFonts w:ascii="Times New Roman" w:hAnsi="Times New Roman" w:cs="Times New Roman"/>
          <w:sz w:val="24"/>
          <w:szCs w:val="24"/>
        </w:rPr>
        <w:t>I feel more re</w:t>
      </w:r>
      <w:r w:rsidR="006959D3">
        <w:rPr>
          <w:rFonts w:ascii="Times New Roman" w:hAnsi="Times New Roman" w:cs="Times New Roman"/>
          <w:sz w:val="24"/>
          <w:szCs w:val="24"/>
        </w:rPr>
        <w:t>search coming on.</w:t>
      </w:r>
    </w:p>
    <w:p w14:paraId="1090A6A9" w14:textId="77777777" w:rsidR="006A2D9F" w:rsidRPr="00BE56EA" w:rsidRDefault="006A2D9F">
      <w:pPr>
        <w:rPr>
          <w:rFonts w:ascii="Times New Roman" w:hAnsi="Times New Roman" w:cs="Times New Roman"/>
          <w:sz w:val="24"/>
          <w:szCs w:val="24"/>
        </w:rPr>
      </w:pPr>
      <w:r>
        <w:rPr>
          <w:rFonts w:ascii="Times New Roman" w:hAnsi="Times New Roman" w:cs="Times New Roman"/>
          <w:sz w:val="24"/>
          <w:szCs w:val="24"/>
        </w:rPr>
        <w:t xml:space="preserve"> </w:t>
      </w:r>
    </w:p>
    <w:p w14:paraId="1856589F" w14:textId="77777777" w:rsidR="00BE56EA" w:rsidRPr="00BE56EA" w:rsidRDefault="00BE56EA">
      <w:pPr>
        <w:rPr>
          <w:rFonts w:ascii="Times New Roman" w:hAnsi="Times New Roman" w:cs="Times New Roman"/>
          <w:sz w:val="28"/>
          <w:szCs w:val="28"/>
        </w:rPr>
      </w:pPr>
    </w:p>
    <w:sectPr w:rsidR="00BE56EA" w:rsidRPr="00BE56E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56EA"/>
    <w:rsid w:val="000C2F79"/>
    <w:rsid w:val="002073D0"/>
    <w:rsid w:val="003B205F"/>
    <w:rsid w:val="006959D3"/>
    <w:rsid w:val="006A2D9F"/>
    <w:rsid w:val="006F5745"/>
    <w:rsid w:val="007C65EB"/>
    <w:rsid w:val="007D0E7C"/>
    <w:rsid w:val="00924B23"/>
    <w:rsid w:val="009B2326"/>
    <w:rsid w:val="00A2385A"/>
    <w:rsid w:val="00BE56E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67817F"/>
  <w15:chartTrackingRefBased/>
  <w15:docId w15:val="{543C37E9-C29F-4EBE-8949-52D42F0CF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9B232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724</Words>
  <Characters>4127</Characters>
  <Application>Microsoft Office Word</Application>
  <DocSecurity>0</DocSecurity>
  <Lines>34</Lines>
  <Paragraphs>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Timothy Kirk (1710839)</dc:creator>
  <cp:keywords/>
  <dc:description/>
  <cp:lastModifiedBy>Timothy Kirk (1710839)</cp:lastModifiedBy>
  <cp:revision>2</cp:revision>
  <dcterms:created xsi:type="dcterms:W3CDTF">2018-05-04T16:01:00Z</dcterms:created>
  <dcterms:modified xsi:type="dcterms:W3CDTF">2018-05-04T16:01:00Z</dcterms:modified>
</cp:coreProperties>
</file>