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786C2DB" wp14:paraId="2C078E63" wp14:textId="1D12DBAF">
      <w:pPr>
        <w:pStyle w:val="Normal"/>
        <w:rPr>
          <w:rFonts w:ascii="Times New Roman" w:hAnsi="Times New Roman" w:eastAsia="Times New Roman" w:cs="Times New Roman"/>
          <w:noProof w:val="0"/>
          <w:sz w:val="24"/>
          <w:szCs w:val="24"/>
          <w:lang w:val="en-US"/>
        </w:rPr>
      </w:pPr>
      <w:r w:rsidRPr="4786C2DB" w:rsidR="653F613A">
        <w:rPr>
          <w:rFonts w:ascii="Times New Roman" w:hAnsi="Times New Roman" w:eastAsia="Times New Roman" w:cs="Times New Roman"/>
          <w:noProof w:val="0"/>
          <w:sz w:val="24"/>
          <w:szCs w:val="24"/>
          <w:lang w:val="en-US"/>
        </w:rPr>
        <w:t xml:space="preserve">Being sustainable entails causing little or no environmental damage. </w:t>
      </w:r>
      <w:r w:rsidRPr="4786C2DB" w:rsidR="65BBFA0F">
        <w:rPr>
          <w:rFonts w:ascii="Times New Roman" w:hAnsi="Times New Roman" w:eastAsia="Times New Roman" w:cs="Times New Roman"/>
          <w:noProof w:val="0"/>
          <w:sz w:val="24"/>
          <w:szCs w:val="24"/>
          <w:lang w:val="en-US"/>
        </w:rPr>
        <w:t>Green Peace (no date) states one of the most crucial ideas for preserving the environment is sustainability.</w:t>
      </w:r>
      <w:r w:rsidRPr="4786C2DB" w:rsidR="65BBFA0F">
        <w:rPr>
          <w:rFonts w:ascii="Times New Roman" w:hAnsi="Times New Roman" w:eastAsia="Times New Roman" w:cs="Times New Roman"/>
          <w:noProof w:val="0"/>
          <w:sz w:val="24"/>
          <w:szCs w:val="24"/>
          <w:lang w:val="en-US"/>
        </w:rPr>
        <w:t xml:space="preserve"> </w:t>
      </w:r>
      <w:r w:rsidRPr="4786C2DB" w:rsidR="27157F7F">
        <w:rPr>
          <w:rFonts w:ascii="Times New Roman" w:hAnsi="Times New Roman" w:eastAsia="Times New Roman" w:cs="Times New Roman"/>
          <w:noProof w:val="0"/>
          <w:sz w:val="24"/>
          <w:szCs w:val="24"/>
          <w:lang w:val="en-US"/>
        </w:rPr>
        <w:t xml:space="preserve">UCLA (2024) supports this by </w:t>
      </w:r>
      <w:r w:rsidRPr="4786C2DB" w:rsidR="27157F7F">
        <w:rPr>
          <w:rFonts w:ascii="Times New Roman" w:hAnsi="Times New Roman" w:eastAsia="Times New Roman" w:cs="Times New Roman"/>
          <w:noProof w:val="0"/>
          <w:sz w:val="24"/>
          <w:szCs w:val="24"/>
          <w:lang w:val="en-US"/>
        </w:rPr>
        <w:t>stating</w:t>
      </w:r>
      <w:r w:rsidRPr="4786C2DB" w:rsidR="27157F7F">
        <w:rPr>
          <w:rFonts w:ascii="Times New Roman" w:hAnsi="Times New Roman" w:eastAsia="Times New Roman" w:cs="Times New Roman"/>
          <w:noProof w:val="0"/>
          <w:sz w:val="24"/>
          <w:szCs w:val="24"/>
          <w:lang w:val="en-US"/>
        </w:rPr>
        <w:t xml:space="preserve"> sustainable practices promote the health and vitality of the environment, people, and economy.</w:t>
      </w:r>
      <w:r w:rsidRPr="4786C2DB" w:rsidR="65D16D24">
        <w:rPr>
          <w:rFonts w:ascii="Times New Roman" w:hAnsi="Times New Roman" w:eastAsia="Times New Roman" w:cs="Times New Roman"/>
          <w:noProof w:val="0"/>
          <w:sz w:val="24"/>
          <w:szCs w:val="24"/>
          <w:lang w:val="en-US"/>
        </w:rPr>
        <w:t xml:space="preserve"> </w:t>
      </w:r>
    </w:p>
    <w:p w:rsidR="65BBFA0F" w:rsidP="4786C2DB" w:rsidRDefault="65BBFA0F" w14:paraId="0CAB3B1C" w14:textId="40307E34">
      <w:pPr>
        <w:pStyle w:val="Normal"/>
        <w:rPr>
          <w:rFonts w:ascii="Times New Roman" w:hAnsi="Times New Roman" w:eastAsia="Times New Roman" w:cs="Times New Roman"/>
          <w:noProof w:val="0"/>
          <w:sz w:val="24"/>
          <w:szCs w:val="24"/>
          <w:lang w:val="en-US"/>
        </w:rPr>
      </w:pPr>
      <w:r w:rsidRPr="4786C2DB" w:rsidR="5BA50CEF">
        <w:rPr>
          <w:rFonts w:ascii="Times New Roman" w:hAnsi="Times New Roman" w:eastAsia="Times New Roman" w:cs="Times New Roman"/>
          <w:noProof w:val="0"/>
          <w:sz w:val="24"/>
          <w:szCs w:val="24"/>
          <w:lang w:val="en-US"/>
        </w:rPr>
        <w:t xml:space="preserve">John Muir was born in 1838, in </w:t>
      </w:r>
      <w:r w:rsidRPr="4786C2DB" w:rsidR="40ABFFEC">
        <w:rPr>
          <w:rFonts w:ascii="Times New Roman" w:hAnsi="Times New Roman" w:eastAsia="Times New Roman" w:cs="Times New Roman"/>
          <w:noProof w:val="0"/>
          <w:sz w:val="24"/>
          <w:szCs w:val="24"/>
          <w:lang w:val="en-US"/>
        </w:rPr>
        <w:t xml:space="preserve">Edinburgh. </w:t>
      </w:r>
      <w:r w:rsidRPr="4786C2DB" w:rsidR="0638FA48">
        <w:rPr>
          <w:rFonts w:ascii="Times New Roman" w:hAnsi="Times New Roman" w:eastAsia="Times New Roman" w:cs="Times New Roman"/>
          <w:noProof w:val="0"/>
          <w:sz w:val="24"/>
          <w:szCs w:val="24"/>
          <w:lang w:val="en-US"/>
        </w:rPr>
        <w:t xml:space="preserve">He moved to America with his family when he was 11. He became fascinated with everything in nature, even mountain ranges and mosquitoes, </w:t>
      </w:r>
      <w:r w:rsidRPr="4786C2DB" w:rsidR="0638FA48">
        <w:rPr>
          <w:rFonts w:ascii="Times New Roman" w:hAnsi="Times New Roman" w:eastAsia="Times New Roman" w:cs="Times New Roman"/>
          <w:noProof w:val="0"/>
          <w:sz w:val="24"/>
          <w:szCs w:val="24"/>
          <w:lang w:val="en-US"/>
        </w:rPr>
        <w:t>realising</w:t>
      </w:r>
      <w:r w:rsidRPr="4786C2DB" w:rsidR="0638FA48">
        <w:rPr>
          <w:rFonts w:ascii="Times New Roman" w:hAnsi="Times New Roman" w:eastAsia="Times New Roman" w:cs="Times New Roman"/>
          <w:noProof w:val="0"/>
          <w:sz w:val="24"/>
          <w:szCs w:val="24"/>
          <w:lang w:val="en-US"/>
        </w:rPr>
        <w:t xml:space="preserve"> that all life is interconnected, (John Muir </w:t>
      </w:r>
      <w:r w:rsidRPr="4786C2DB" w:rsidR="24A51495">
        <w:rPr>
          <w:rFonts w:ascii="Times New Roman" w:hAnsi="Times New Roman" w:eastAsia="Times New Roman" w:cs="Times New Roman"/>
          <w:noProof w:val="0"/>
          <w:sz w:val="24"/>
          <w:szCs w:val="24"/>
          <w:lang w:val="en-US"/>
        </w:rPr>
        <w:t xml:space="preserve">Trust, no date). </w:t>
      </w:r>
      <w:r w:rsidRPr="4786C2DB" w:rsidR="7A7EC1B1">
        <w:rPr>
          <w:rFonts w:ascii="Times New Roman" w:hAnsi="Times New Roman" w:eastAsia="Times New Roman" w:cs="Times New Roman"/>
          <w:noProof w:val="0"/>
          <w:sz w:val="24"/>
          <w:szCs w:val="24"/>
          <w:lang w:val="en-US"/>
        </w:rPr>
        <w:t xml:space="preserve">Muir made significant and long-lasting contributions to the preservation and conservation of America's wilderness areas, (Britannica, 2024). </w:t>
      </w:r>
      <w:r w:rsidRPr="4786C2DB" w:rsidR="74D954A8">
        <w:rPr>
          <w:rFonts w:ascii="Times New Roman" w:hAnsi="Times New Roman" w:eastAsia="Times New Roman" w:cs="Times New Roman"/>
          <w:noProof w:val="0"/>
          <w:sz w:val="24"/>
          <w:szCs w:val="24"/>
          <w:lang w:val="en-US"/>
        </w:rPr>
        <w:t xml:space="preserve">National Park Service (no date) states Muir had a direct hand in creating the national parks of Yosemite [1890], Sequoia [1890], Mount Rainier [1899], and Grand Canyon [ 1908]. </w:t>
      </w:r>
      <w:bookmarkStart w:name="_Int_ifmCMauw" w:id="1155001074"/>
      <w:bookmarkStart w:name="_Int_Zj2sZqf1" w:id="2065927596"/>
      <w:r w:rsidRPr="4786C2DB" w:rsidR="74D954A8">
        <w:rPr>
          <w:rFonts w:ascii="Times New Roman" w:hAnsi="Times New Roman" w:eastAsia="Times New Roman" w:cs="Times New Roman"/>
          <w:noProof w:val="0"/>
          <w:sz w:val="24"/>
          <w:szCs w:val="24"/>
          <w:lang w:val="en-US"/>
        </w:rPr>
        <w:t>Muir is frequently referred to as the founder of the national park system.</w:t>
      </w:r>
      <w:bookmarkEnd w:id="2065927596"/>
      <w:r w:rsidRPr="4786C2DB" w:rsidR="74D954A8">
        <w:rPr>
          <w:rFonts w:ascii="Times New Roman" w:hAnsi="Times New Roman" w:eastAsia="Times New Roman" w:cs="Times New Roman"/>
          <w:noProof w:val="0"/>
          <w:sz w:val="24"/>
          <w:szCs w:val="24"/>
          <w:lang w:val="en-US"/>
        </w:rPr>
        <w:t xml:space="preserve"> </w:t>
      </w:r>
      <w:bookmarkEnd w:id="1155001074"/>
      <w:r w:rsidRPr="4786C2DB" w:rsidR="2F884696">
        <w:rPr>
          <w:rFonts w:ascii="Times New Roman" w:hAnsi="Times New Roman" w:eastAsia="Times New Roman" w:cs="Times New Roman"/>
          <w:noProof w:val="0"/>
          <w:sz w:val="24"/>
          <w:szCs w:val="24"/>
          <w:lang w:val="en-US"/>
        </w:rPr>
        <w:t xml:space="preserve">An environmental award </w:t>
      </w:r>
      <w:r w:rsidRPr="4786C2DB" w:rsidR="2F884696">
        <w:rPr>
          <w:rFonts w:ascii="Times New Roman" w:hAnsi="Times New Roman" w:eastAsia="Times New Roman" w:cs="Times New Roman"/>
          <w:noProof w:val="0"/>
          <w:sz w:val="24"/>
          <w:szCs w:val="24"/>
          <w:lang w:val="en-US"/>
        </w:rPr>
        <w:t>programme</w:t>
      </w:r>
      <w:r w:rsidRPr="4786C2DB" w:rsidR="2F884696">
        <w:rPr>
          <w:rFonts w:ascii="Times New Roman" w:hAnsi="Times New Roman" w:eastAsia="Times New Roman" w:cs="Times New Roman"/>
          <w:noProof w:val="0"/>
          <w:sz w:val="24"/>
          <w:szCs w:val="24"/>
          <w:lang w:val="en-US"/>
        </w:rPr>
        <w:t xml:space="preserve"> </w:t>
      </w:r>
      <w:r w:rsidRPr="4786C2DB" w:rsidR="2419ECD1">
        <w:rPr>
          <w:rFonts w:ascii="Times New Roman" w:hAnsi="Times New Roman" w:eastAsia="Times New Roman" w:cs="Times New Roman"/>
          <w:noProof w:val="0"/>
          <w:sz w:val="24"/>
          <w:szCs w:val="24"/>
          <w:lang w:val="en-US"/>
        </w:rPr>
        <w:t xml:space="preserve">focused </w:t>
      </w:r>
      <w:r w:rsidRPr="4786C2DB" w:rsidR="2F884696">
        <w:rPr>
          <w:rFonts w:ascii="Times New Roman" w:hAnsi="Times New Roman" w:eastAsia="Times New Roman" w:cs="Times New Roman"/>
          <w:noProof w:val="0"/>
          <w:sz w:val="24"/>
          <w:szCs w:val="24"/>
          <w:lang w:val="en-US"/>
        </w:rPr>
        <w:t xml:space="preserve">on wild places is called the John Muir Award. It encourages people to </w:t>
      </w:r>
      <w:r w:rsidRPr="4786C2DB" w:rsidR="2F884696">
        <w:rPr>
          <w:rFonts w:ascii="Times New Roman" w:hAnsi="Times New Roman" w:eastAsia="Times New Roman" w:cs="Times New Roman"/>
          <w:noProof w:val="0"/>
          <w:sz w:val="24"/>
          <w:szCs w:val="24"/>
          <w:lang w:val="en-US"/>
        </w:rPr>
        <w:t>get in touch with</w:t>
      </w:r>
      <w:r w:rsidRPr="4786C2DB" w:rsidR="2F884696">
        <w:rPr>
          <w:rFonts w:ascii="Times New Roman" w:hAnsi="Times New Roman" w:eastAsia="Times New Roman" w:cs="Times New Roman"/>
          <w:noProof w:val="0"/>
          <w:sz w:val="24"/>
          <w:szCs w:val="24"/>
          <w:lang w:val="en-US"/>
        </w:rPr>
        <w:t>, appreciate, and take care of the natural world, including wild locations</w:t>
      </w:r>
      <w:r w:rsidRPr="4786C2DB" w:rsidR="5E88086F">
        <w:rPr>
          <w:rFonts w:ascii="Times New Roman" w:hAnsi="Times New Roman" w:eastAsia="Times New Roman" w:cs="Times New Roman"/>
          <w:noProof w:val="0"/>
          <w:sz w:val="24"/>
          <w:szCs w:val="24"/>
          <w:lang w:val="en-US"/>
        </w:rPr>
        <w:t>,</w:t>
      </w:r>
      <w:r w:rsidRPr="4786C2DB" w:rsidR="07D98856">
        <w:rPr>
          <w:rFonts w:ascii="Times New Roman" w:hAnsi="Times New Roman" w:eastAsia="Times New Roman" w:cs="Times New Roman"/>
          <w:noProof w:val="0"/>
          <w:sz w:val="24"/>
          <w:szCs w:val="24"/>
          <w:lang w:val="en-US"/>
        </w:rPr>
        <w:t xml:space="preserve"> (John Muir Trust, no date). </w:t>
      </w:r>
      <w:r w:rsidRPr="4786C2DB" w:rsidR="61CCFEEB">
        <w:rPr>
          <w:rFonts w:ascii="Times New Roman" w:hAnsi="Times New Roman" w:eastAsia="Times New Roman" w:cs="Times New Roman"/>
          <w:noProof w:val="0"/>
          <w:sz w:val="24"/>
          <w:szCs w:val="24"/>
          <w:lang w:val="en-US"/>
        </w:rPr>
        <w:t xml:space="preserve">Everyone who takes part in the movement towards a more sustainable world is a voice for nature and contributes to </w:t>
      </w:r>
      <w:bookmarkStart w:name="_Int_ZamwphSZ" w:id="1953191119"/>
      <w:r w:rsidRPr="4786C2DB" w:rsidR="61CCFEEB">
        <w:rPr>
          <w:rFonts w:ascii="Times New Roman" w:hAnsi="Times New Roman" w:eastAsia="Times New Roman" w:cs="Times New Roman"/>
          <w:noProof w:val="0"/>
          <w:sz w:val="24"/>
          <w:szCs w:val="24"/>
          <w:lang w:val="en-US"/>
        </w:rPr>
        <w:t>the change</w:t>
      </w:r>
      <w:bookmarkEnd w:id="1953191119"/>
      <w:r w:rsidRPr="4786C2DB" w:rsidR="61CCFEEB">
        <w:rPr>
          <w:rFonts w:ascii="Times New Roman" w:hAnsi="Times New Roman" w:eastAsia="Times New Roman" w:cs="Times New Roman"/>
          <w:noProof w:val="0"/>
          <w:sz w:val="24"/>
          <w:szCs w:val="24"/>
          <w:lang w:val="en-US"/>
        </w:rPr>
        <w:t xml:space="preserve"> by </w:t>
      </w:r>
      <w:bookmarkStart w:name="_Int_LBmtD3Ft" w:id="974284767"/>
      <w:r w:rsidRPr="4786C2DB" w:rsidR="61CCFEEB">
        <w:rPr>
          <w:rFonts w:ascii="Times New Roman" w:hAnsi="Times New Roman" w:eastAsia="Times New Roman" w:cs="Times New Roman"/>
          <w:noProof w:val="0"/>
          <w:sz w:val="24"/>
          <w:szCs w:val="24"/>
          <w:lang w:val="en-US"/>
        </w:rPr>
        <w:t>taking action</w:t>
      </w:r>
      <w:bookmarkEnd w:id="974284767"/>
      <w:r w:rsidRPr="4786C2DB" w:rsidR="61CCFEEB">
        <w:rPr>
          <w:rFonts w:ascii="Times New Roman" w:hAnsi="Times New Roman" w:eastAsia="Times New Roman" w:cs="Times New Roman"/>
          <w:noProof w:val="0"/>
          <w:sz w:val="24"/>
          <w:szCs w:val="24"/>
          <w:lang w:val="en-US"/>
        </w:rPr>
        <w:t>, protecting, and caring for natural places, (</w:t>
      </w:r>
      <w:r w:rsidRPr="4786C2DB" w:rsidR="69B8DC0D">
        <w:rPr>
          <w:rFonts w:ascii="Times New Roman" w:hAnsi="Times New Roman" w:eastAsia="Times New Roman" w:cs="Times New Roman"/>
          <w:noProof w:val="0"/>
          <w:sz w:val="24"/>
          <w:szCs w:val="24"/>
          <w:lang w:val="en-US"/>
        </w:rPr>
        <w:t xml:space="preserve">John Muir Trust, no date). </w:t>
      </w:r>
      <w:r w:rsidRPr="4786C2DB" w:rsidR="60691EE0">
        <w:rPr>
          <w:rFonts w:ascii="Times New Roman" w:hAnsi="Times New Roman" w:eastAsia="Times New Roman" w:cs="Times New Roman"/>
          <w:noProof w:val="0"/>
          <w:sz w:val="24"/>
          <w:szCs w:val="24"/>
          <w:lang w:val="en-US"/>
        </w:rPr>
        <w:t xml:space="preserve">Each of us has an obligation to practice sustainability, which includes appreciating our connection to the environment, showing respect for the natural world, and acknowledging the larger order of things, (Boyd, 2022). </w:t>
      </w:r>
      <w:r w:rsidRPr="4786C2DB" w:rsidR="66A46BAA">
        <w:rPr>
          <w:rFonts w:ascii="Times New Roman" w:hAnsi="Times New Roman" w:eastAsia="Times New Roman" w:cs="Times New Roman"/>
          <w:noProof w:val="0"/>
          <w:sz w:val="24"/>
          <w:szCs w:val="24"/>
          <w:lang w:val="en-US"/>
        </w:rPr>
        <w:t>Within Early Years settings</w:t>
      </w:r>
      <w:r w:rsidRPr="4786C2DB" w:rsidR="7CF869D3">
        <w:rPr>
          <w:rFonts w:ascii="Times New Roman" w:hAnsi="Times New Roman" w:eastAsia="Times New Roman" w:cs="Times New Roman"/>
          <w:noProof w:val="0"/>
          <w:sz w:val="24"/>
          <w:szCs w:val="24"/>
          <w:lang w:val="en-US"/>
        </w:rPr>
        <w:t xml:space="preserve"> sustainability can be embedded from an early age</w:t>
      </w:r>
      <w:r w:rsidRPr="4786C2DB" w:rsidR="504D41F9">
        <w:rPr>
          <w:rFonts w:ascii="Times New Roman" w:hAnsi="Times New Roman" w:eastAsia="Times New Roman" w:cs="Times New Roman"/>
          <w:noProof w:val="0"/>
          <w:sz w:val="24"/>
          <w:szCs w:val="24"/>
          <w:lang w:val="en-US"/>
        </w:rPr>
        <w:t xml:space="preserve">, Carter (2022) states </w:t>
      </w:r>
      <w:bookmarkStart w:name="_Int_imfzeZYO" w:id="43364190"/>
      <w:r w:rsidRPr="4786C2DB" w:rsidR="504D41F9">
        <w:rPr>
          <w:rFonts w:ascii="Times New Roman" w:hAnsi="Times New Roman" w:eastAsia="Times New Roman" w:cs="Times New Roman"/>
          <w:noProof w:val="0"/>
          <w:sz w:val="24"/>
          <w:szCs w:val="24"/>
          <w:lang w:val="en-US"/>
        </w:rPr>
        <w:t>in order to</w:t>
      </w:r>
      <w:bookmarkEnd w:id="43364190"/>
      <w:r w:rsidRPr="4786C2DB" w:rsidR="504D41F9">
        <w:rPr>
          <w:rFonts w:ascii="Times New Roman" w:hAnsi="Times New Roman" w:eastAsia="Times New Roman" w:cs="Times New Roman"/>
          <w:noProof w:val="0"/>
          <w:sz w:val="24"/>
          <w:szCs w:val="24"/>
          <w:lang w:val="en-US"/>
        </w:rPr>
        <w:t xml:space="preserve"> better </w:t>
      </w:r>
      <w:r w:rsidRPr="4786C2DB" w:rsidR="504D41F9">
        <w:rPr>
          <w:rFonts w:ascii="Times New Roman" w:hAnsi="Times New Roman" w:eastAsia="Times New Roman" w:cs="Times New Roman"/>
          <w:noProof w:val="0"/>
          <w:sz w:val="24"/>
          <w:szCs w:val="24"/>
          <w:lang w:val="en-US"/>
        </w:rPr>
        <w:t>comprehend</w:t>
      </w:r>
      <w:r w:rsidRPr="4786C2DB" w:rsidR="504D41F9">
        <w:rPr>
          <w:rFonts w:ascii="Times New Roman" w:hAnsi="Times New Roman" w:eastAsia="Times New Roman" w:cs="Times New Roman"/>
          <w:noProof w:val="0"/>
          <w:sz w:val="24"/>
          <w:szCs w:val="24"/>
          <w:lang w:val="en-US"/>
        </w:rPr>
        <w:t xml:space="preserve"> and appreciate the world around them and everything that is accessible to them, children must go out and explore it. </w:t>
      </w:r>
      <w:r w:rsidRPr="4786C2DB" w:rsidR="2B837225">
        <w:rPr>
          <w:rFonts w:ascii="Times New Roman" w:hAnsi="Times New Roman" w:eastAsia="Times New Roman" w:cs="Times New Roman"/>
          <w:noProof w:val="0"/>
          <w:sz w:val="24"/>
          <w:szCs w:val="24"/>
          <w:lang w:val="en-US"/>
        </w:rPr>
        <w:t xml:space="preserve">This is </w:t>
      </w:r>
      <w:r w:rsidRPr="4786C2DB" w:rsidR="108F3877">
        <w:rPr>
          <w:rFonts w:ascii="Times New Roman" w:hAnsi="Times New Roman" w:eastAsia="Times New Roman" w:cs="Times New Roman"/>
          <w:noProof w:val="0"/>
          <w:sz w:val="24"/>
          <w:szCs w:val="24"/>
          <w:lang w:val="en-US"/>
        </w:rPr>
        <w:t xml:space="preserve">mirrored within the new curriculum for funded non-maintained nursery settings </w:t>
      </w:r>
      <w:r w:rsidRPr="4786C2DB" w:rsidR="2B837225">
        <w:rPr>
          <w:rFonts w:ascii="Times New Roman" w:hAnsi="Times New Roman" w:eastAsia="Times New Roman" w:cs="Times New Roman"/>
          <w:noProof w:val="0"/>
          <w:sz w:val="24"/>
          <w:szCs w:val="24"/>
          <w:lang w:val="en-US"/>
        </w:rPr>
        <w:t>wh</w:t>
      </w:r>
      <w:r w:rsidRPr="4786C2DB" w:rsidR="07EC51B9">
        <w:rPr>
          <w:rFonts w:ascii="Times New Roman" w:hAnsi="Times New Roman" w:eastAsia="Times New Roman" w:cs="Times New Roman"/>
          <w:noProof w:val="0"/>
          <w:sz w:val="24"/>
          <w:szCs w:val="24"/>
          <w:lang w:val="en-US"/>
        </w:rPr>
        <w:t>ere it</w:t>
      </w:r>
      <w:r w:rsidRPr="4786C2DB" w:rsidR="2B837225">
        <w:rPr>
          <w:rFonts w:ascii="Times New Roman" w:hAnsi="Times New Roman" w:eastAsia="Times New Roman" w:cs="Times New Roman"/>
          <w:noProof w:val="0"/>
          <w:sz w:val="24"/>
          <w:szCs w:val="24"/>
          <w:lang w:val="en-US"/>
        </w:rPr>
        <w:t xml:space="preserve"> </w:t>
      </w:r>
      <w:r w:rsidRPr="4786C2DB" w:rsidR="2B837225">
        <w:rPr>
          <w:rFonts w:ascii="Times New Roman" w:hAnsi="Times New Roman" w:eastAsia="Times New Roman" w:cs="Times New Roman"/>
          <w:noProof w:val="0"/>
          <w:sz w:val="24"/>
          <w:szCs w:val="24"/>
          <w:lang w:val="en-US"/>
        </w:rPr>
        <w:t>states</w:t>
      </w:r>
      <w:r w:rsidRPr="4786C2DB" w:rsidR="2B837225">
        <w:rPr>
          <w:rFonts w:ascii="Times New Roman" w:hAnsi="Times New Roman" w:eastAsia="Times New Roman" w:cs="Times New Roman"/>
          <w:noProof w:val="0"/>
          <w:sz w:val="24"/>
          <w:szCs w:val="24"/>
          <w:lang w:val="en-US"/>
        </w:rPr>
        <w:t xml:space="preserve"> children can develop empathy for the environment and an understanding of their </w:t>
      </w:r>
      <w:r w:rsidRPr="4786C2DB" w:rsidR="2B837225">
        <w:rPr>
          <w:rFonts w:ascii="Times New Roman" w:hAnsi="Times New Roman" w:eastAsia="Times New Roman" w:cs="Times New Roman"/>
          <w:noProof w:val="0"/>
          <w:sz w:val="24"/>
          <w:szCs w:val="24"/>
          <w:lang w:val="en-US"/>
        </w:rPr>
        <w:t>possible influence</w:t>
      </w:r>
      <w:r w:rsidRPr="4786C2DB" w:rsidR="2B837225">
        <w:rPr>
          <w:rFonts w:ascii="Times New Roman" w:hAnsi="Times New Roman" w:eastAsia="Times New Roman" w:cs="Times New Roman"/>
          <w:noProof w:val="0"/>
          <w:sz w:val="24"/>
          <w:szCs w:val="24"/>
          <w:lang w:val="en-US"/>
        </w:rPr>
        <w:t xml:space="preserve"> on it by actively </w:t>
      </w:r>
      <w:r w:rsidRPr="4786C2DB" w:rsidR="2B837225">
        <w:rPr>
          <w:rFonts w:ascii="Times New Roman" w:hAnsi="Times New Roman" w:eastAsia="Times New Roman" w:cs="Times New Roman"/>
          <w:noProof w:val="0"/>
          <w:sz w:val="24"/>
          <w:szCs w:val="24"/>
          <w:lang w:val="en-US"/>
        </w:rPr>
        <w:t>participating</w:t>
      </w:r>
      <w:r w:rsidRPr="4786C2DB" w:rsidR="2B837225">
        <w:rPr>
          <w:rFonts w:ascii="Times New Roman" w:hAnsi="Times New Roman" w:eastAsia="Times New Roman" w:cs="Times New Roman"/>
          <w:noProof w:val="0"/>
          <w:sz w:val="24"/>
          <w:szCs w:val="24"/>
          <w:lang w:val="en-US"/>
        </w:rPr>
        <w:t xml:space="preserve"> in and connecting with the natural world. Children can start investigating sustainability from an economic point of view. </w:t>
      </w:r>
      <w:r w:rsidRPr="4786C2DB" w:rsidR="76771CE5">
        <w:rPr>
          <w:rFonts w:ascii="Times New Roman" w:hAnsi="Times New Roman" w:eastAsia="Times New Roman" w:cs="Times New Roman"/>
          <w:noProof w:val="0"/>
          <w:sz w:val="24"/>
          <w:szCs w:val="24"/>
          <w:lang w:val="en-US"/>
        </w:rPr>
        <w:t xml:space="preserve">Because of the urgency of the climate change problem and the necessity for a national, multigenerational strategy, sustainability education and practice need to begin in early years, </w:t>
      </w:r>
      <w:r w:rsidRPr="4786C2DB" w:rsidR="597632C9">
        <w:rPr>
          <w:rFonts w:ascii="Times New Roman" w:hAnsi="Times New Roman" w:eastAsia="Times New Roman" w:cs="Times New Roman"/>
          <w:noProof w:val="0"/>
          <w:sz w:val="24"/>
          <w:szCs w:val="24"/>
          <w:lang w:val="en-US"/>
        </w:rPr>
        <w:t xml:space="preserve">(David, 2022). </w:t>
      </w:r>
      <w:r w:rsidRPr="4786C2DB" w:rsidR="4BC98982">
        <w:rPr>
          <w:rFonts w:ascii="Times New Roman" w:hAnsi="Times New Roman" w:eastAsia="Times New Roman" w:cs="Times New Roman"/>
          <w:noProof w:val="0"/>
          <w:sz w:val="24"/>
          <w:szCs w:val="24"/>
          <w:lang w:val="en-US"/>
        </w:rPr>
        <w:t xml:space="preserve">King (no date) states developing a garden in which the children may </w:t>
      </w:r>
      <w:r w:rsidRPr="4786C2DB" w:rsidR="4BC98982">
        <w:rPr>
          <w:rFonts w:ascii="Times New Roman" w:hAnsi="Times New Roman" w:eastAsia="Times New Roman" w:cs="Times New Roman"/>
          <w:noProof w:val="0"/>
          <w:sz w:val="24"/>
          <w:szCs w:val="24"/>
          <w:lang w:val="en-US"/>
        </w:rPr>
        <w:t>participate</w:t>
      </w:r>
      <w:r w:rsidRPr="4786C2DB" w:rsidR="4BC98982">
        <w:rPr>
          <w:rFonts w:ascii="Times New Roman" w:hAnsi="Times New Roman" w:eastAsia="Times New Roman" w:cs="Times New Roman"/>
          <w:noProof w:val="0"/>
          <w:sz w:val="24"/>
          <w:szCs w:val="24"/>
          <w:lang w:val="en-US"/>
        </w:rPr>
        <w:t xml:space="preserve"> actively offers them a genuine ecological experience. It is crucial that young children engage in gardening to encourage the consumption of sustainably produced food. It </w:t>
      </w:r>
      <w:r w:rsidRPr="4786C2DB" w:rsidR="4BC98982">
        <w:rPr>
          <w:rFonts w:ascii="Times New Roman" w:hAnsi="Times New Roman" w:eastAsia="Times New Roman" w:cs="Times New Roman"/>
          <w:noProof w:val="0"/>
          <w:sz w:val="24"/>
          <w:szCs w:val="24"/>
          <w:lang w:val="en-US"/>
        </w:rPr>
        <w:t>demonstrates</w:t>
      </w:r>
      <w:r w:rsidRPr="4786C2DB" w:rsidR="4BC98982">
        <w:rPr>
          <w:rFonts w:ascii="Times New Roman" w:hAnsi="Times New Roman" w:eastAsia="Times New Roman" w:cs="Times New Roman"/>
          <w:noProof w:val="0"/>
          <w:sz w:val="24"/>
          <w:szCs w:val="24"/>
          <w:lang w:val="en-US"/>
        </w:rPr>
        <w:t xml:space="preserve"> to them their whole </w:t>
      </w:r>
      <w:r w:rsidRPr="4786C2DB" w:rsidR="4BC98982">
        <w:rPr>
          <w:rFonts w:ascii="Times New Roman" w:hAnsi="Times New Roman" w:eastAsia="Times New Roman" w:cs="Times New Roman"/>
          <w:noProof w:val="0"/>
          <w:sz w:val="24"/>
          <w:szCs w:val="24"/>
          <w:lang w:val="en-US"/>
        </w:rPr>
        <w:t>capacity</w:t>
      </w:r>
      <w:r w:rsidRPr="4786C2DB" w:rsidR="4BC98982">
        <w:rPr>
          <w:rFonts w:ascii="Times New Roman" w:hAnsi="Times New Roman" w:eastAsia="Times New Roman" w:cs="Times New Roman"/>
          <w:noProof w:val="0"/>
          <w:sz w:val="24"/>
          <w:szCs w:val="24"/>
          <w:lang w:val="en-US"/>
        </w:rPr>
        <w:t xml:space="preserve"> for sustainable food gardening. </w:t>
      </w:r>
      <w:r w:rsidRPr="4786C2DB" w:rsidR="7770195C">
        <w:rPr>
          <w:rFonts w:ascii="Times New Roman" w:hAnsi="Times New Roman" w:eastAsia="Times New Roman" w:cs="Times New Roman"/>
          <w:noProof w:val="0"/>
          <w:sz w:val="24"/>
          <w:szCs w:val="24"/>
          <w:lang w:val="en-US"/>
        </w:rPr>
        <w:t>It's</w:t>
      </w:r>
      <w:r w:rsidRPr="4786C2DB" w:rsidR="7770195C">
        <w:rPr>
          <w:rFonts w:ascii="Times New Roman" w:hAnsi="Times New Roman" w:eastAsia="Times New Roman" w:cs="Times New Roman"/>
          <w:noProof w:val="0"/>
          <w:sz w:val="24"/>
          <w:szCs w:val="24"/>
          <w:lang w:val="en-US"/>
        </w:rPr>
        <w:t xml:space="preserve"> </w:t>
      </w:r>
      <w:r w:rsidRPr="4786C2DB" w:rsidR="54D572CC">
        <w:rPr>
          <w:rFonts w:ascii="Times New Roman" w:hAnsi="Times New Roman" w:eastAsia="Times New Roman" w:cs="Times New Roman"/>
          <w:noProof w:val="0"/>
          <w:sz w:val="24"/>
          <w:szCs w:val="24"/>
          <w:lang w:val="en-US"/>
        </w:rPr>
        <w:t>well-known</w:t>
      </w:r>
      <w:r w:rsidRPr="4786C2DB" w:rsidR="7770195C">
        <w:rPr>
          <w:rFonts w:ascii="Times New Roman" w:hAnsi="Times New Roman" w:eastAsia="Times New Roman" w:cs="Times New Roman"/>
          <w:noProof w:val="0"/>
          <w:sz w:val="24"/>
          <w:szCs w:val="24"/>
          <w:lang w:val="en-US"/>
        </w:rPr>
        <w:t xml:space="preserve"> children who nurture their own sustainable garden</w:t>
      </w:r>
      <w:r w:rsidRPr="4786C2DB" w:rsidR="52A5C822">
        <w:rPr>
          <w:rFonts w:ascii="Times New Roman" w:hAnsi="Times New Roman" w:eastAsia="Times New Roman" w:cs="Times New Roman"/>
          <w:noProof w:val="0"/>
          <w:sz w:val="24"/>
          <w:szCs w:val="24"/>
          <w:lang w:val="en-US"/>
        </w:rPr>
        <w:t>s</w:t>
      </w:r>
      <w:r w:rsidRPr="4786C2DB" w:rsidR="7770195C">
        <w:rPr>
          <w:rFonts w:ascii="Times New Roman" w:hAnsi="Times New Roman" w:eastAsia="Times New Roman" w:cs="Times New Roman"/>
          <w:noProof w:val="0"/>
          <w:sz w:val="24"/>
          <w:szCs w:val="24"/>
          <w:lang w:val="en-US"/>
        </w:rPr>
        <w:t xml:space="preserve"> can help with the children trying and tasting the new fruits and vegetables they have grown themselves. Giving them a sense of pride, (Early Learning Furniture, 2017). </w:t>
      </w:r>
      <w:r w:rsidRPr="4786C2DB" w:rsidR="13C75FF7">
        <w:rPr>
          <w:rFonts w:ascii="Times New Roman" w:hAnsi="Times New Roman" w:eastAsia="Times New Roman" w:cs="Times New Roman"/>
          <w:noProof w:val="0"/>
          <w:sz w:val="24"/>
          <w:szCs w:val="24"/>
          <w:lang w:val="en-US"/>
        </w:rPr>
        <w:t xml:space="preserve">Early Start (2024) states gardening with children can have </w:t>
      </w:r>
      <w:r w:rsidRPr="4786C2DB" w:rsidR="13C75FF7">
        <w:rPr>
          <w:rFonts w:ascii="Times New Roman" w:hAnsi="Times New Roman" w:eastAsia="Times New Roman" w:cs="Times New Roman"/>
          <w:noProof w:val="0"/>
          <w:sz w:val="24"/>
          <w:szCs w:val="24"/>
          <w:lang w:val="en-US"/>
        </w:rPr>
        <w:t>a great impact</w:t>
      </w:r>
      <w:r w:rsidRPr="4786C2DB" w:rsidR="13C75FF7">
        <w:rPr>
          <w:rFonts w:ascii="Times New Roman" w:hAnsi="Times New Roman" w:eastAsia="Times New Roman" w:cs="Times New Roman"/>
          <w:noProof w:val="0"/>
          <w:sz w:val="24"/>
          <w:szCs w:val="24"/>
          <w:lang w:val="en-US"/>
        </w:rPr>
        <w:t xml:space="preserve"> on them</w:t>
      </w:r>
      <w:r w:rsidRPr="4786C2DB" w:rsidR="39311C1A">
        <w:rPr>
          <w:rFonts w:ascii="Times New Roman" w:hAnsi="Times New Roman" w:eastAsia="Times New Roman" w:cs="Times New Roman"/>
          <w:noProof w:val="0"/>
          <w:sz w:val="24"/>
          <w:szCs w:val="24"/>
          <w:lang w:val="en-US"/>
        </w:rPr>
        <w:t xml:space="preserve">, </w:t>
      </w:r>
      <w:r w:rsidRPr="4786C2DB" w:rsidR="13C75FF7">
        <w:rPr>
          <w:rFonts w:ascii="Times New Roman" w:hAnsi="Times New Roman" w:eastAsia="Times New Roman" w:cs="Times New Roman"/>
          <w:noProof w:val="0"/>
          <w:sz w:val="24"/>
          <w:szCs w:val="24"/>
          <w:lang w:val="en-US"/>
        </w:rPr>
        <w:t>it's</w:t>
      </w:r>
      <w:r w:rsidRPr="4786C2DB" w:rsidR="13C75FF7">
        <w:rPr>
          <w:rFonts w:ascii="Times New Roman" w:hAnsi="Times New Roman" w:eastAsia="Times New Roman" w:cs="Times New Roman"/>
          <w:noProof w:val="0"/>
          <w:sz w:val="24"/>
          <w:szCs w:val="24"/>
          <w:lang w:val="en-US"/>
        </w:rPr>
        <w:t xml:space="preserve"> an excellent approach to </w:t>
      </w:r>
      <w:r w:rsidRPr="4786C2DB" w:rsidR="13C75FF7">
        <w:rPr>
          <w:rFonts w:ascii="Times New Roman" w:hAnsi="Times New Roman" w:eastAsia="Times New Roman" w:cs="Times New Roman"/>
          <w:noProof w:val="0"/>
          <w:sz w:val="24"/>
          <w:szCs w:val="24"/>
          <w:lang w:val="en-US"/>
        </w:rPr>
        <w:t>teach</w:t>
      </w:r>
      <w:r w:rsidRPr="4786C2DB" w:rsidR="13C75FF7">
        <w:rPr>
          <w:rFonts w:ascii="Times New Roman" w:hAnsi="Times New Roman" w:eastAsia="Times New Roman" w:cs="Times New Roman"/>
          <w:noProof w:val="0"/>
          <w:sz w:val="24"/>
          <w:szCs w:val="24"/>
          <w:lang w:val="en-US"/>
        </w:rPr>
        <w:t xml:space="preserve"> children about the advantages of protecting the environment. To save future generations, even tiny actions can have a </w:t>
      </w:r>
      <w:r w:rsidRPr="4786C2DB" w:rsidR="13C75FF7">
        <w:rPr>
          <w:rFonts w:ascii="Times New Roman" w:hAnsi="Times New Roman" w:eastAsia="Times New Roman" w:cs="Times New Roman"/>
          <w:noProof w:val="0"/>
          <w:sz w:val="24"/>
          <w:szCs w:val="24"/>
          <w:lang w:val="en-US"/>
        </w:rPr>
        <w:t>significant influence</w:t>
      </w:r>
      <w:r w:rsidRPr="4786C2DB" w:rsidR="13C75FF7">
        <w:rPr>
          <w:rFonts w:ascii="Times New Roman" w:hAnsi="Times New Roman" w:eastAsia="Times New Roman" w:cs="Times New Roman"/>
          <w:noProof w:val="0"/>
          <w:sz w:val="24"/>
          <w:szCs w:val="24"/>
          <w:lang w:val="en-US"/>
        </w:rPr>
        <w:t xml:space="preserve"> on protecting the environment and lowering carbon emissions.</w:t>
      </w:r>
      <w:r w:rsidRPr="4786C2DB" w:rsidR="492F5BF7">
        <w:rPr>
          <w:rFonts w:ascii="Times New Roman" w:hAnsi="Times New Roman" w:eastAsia="Times New Roman" w:cs="Times New Roman"/>
          <w:noProof w:val="0"/>
          <w:sz w:val="24"/>
          <w:szCs w:val="24"/>
          <w:lang w:val="en-US"/>
        </w:rPr>
        <w:t xml:space="preserve"> Children can learn and have fun at home, school, or the allotment via gardening, which is also a cheap and healthy activity. </w:t>
      </w:r>
      <w:bookmarkStart w:name="_Int_SAuJ6Ygs" w:id="2111464650"/>
      <w:bookmarkStart w:name="_Int_2KucbzQu" w:id="883160811"/>
      <w:r w:rsidRPr="4786C2DB" w:rsidR="492F5BF7">
        <w:rPr>
          <w:rFonts w:ascii="Times New Roman" w:hAnsi="Times New Roman" w:eastAsia="Times New Roman" w:cs="Times New Roman"/>
          <w:noProof w:val="0"/>
          <w:sz w:val="24"/>
          <w:szCs w:val="24"/>
          <w:lang w:val="en-US"/>
        </w:rPr>
        <w:t xml:space="preserve">According to research, children who </w:t>
      </w:r>
      <w:r w:rsidRPr="4786C2DB" w:rsidR="492F5BF7">
        <w:rPr>
          <w:rFonts w:ascii="Times New Roman" w:hAnsi="Times New Roman" w:eastAsia="Times New Roman" w:cs="Times New Roman"/>
          <w:noProof w:val="0"/>
          <w:sz w:val="24"/>
          <w:szCs w:val="24"/>
          <w:lang w:val="en-US"/>
        </w:rPr>
        <w:t>participate</w:t>
      </w:r>
      <w:r w:rsidRPr="4786C2DB" w:rsidR="492F5BF7">
        <w:rPr>
          <w:rFonts w:ascii="Times New Roman" w:hAnsi="Times New Roman" w:eastAsia="Times New Roman" w:cs="Times New Roman"/>
          <w:noProof w:val="0"/>
          <w:sz w:val="24"/>
          <w:szCs w:val="24"/>
          <w:lang w:val="en-US"/>
        </w:rPr>
        <w:t xml:space="preserve"> in gardening do better in school, and many will become more interested in eating healthily if they are able to grow their own vegetables, (The Royal Horticultural </w:t>
      </w:r>
      <w:r w:rsidRPr="4786C2DB" w:rsidR="6895F14F">
        <w:rPr>
          <w:rFonts w:ascii="Times New Roman" w:hAnsi="Times New Roman" w:eastAsia="Times New Roman" w:cs="Times New Roman"/>
          <w:noProof w:val="0"/>
          <w:sz w:val="24"/>
          <w:szCs w:val="24"/>
          <w:lang w:val="en-US"/>
        </w:rPr>
        <w:t>Society</w:t>
      </w:r>
      <w:r w:rsidRPr="4786C2DB" w:rsidR="492F5BF7">
        <w:rPr>
          <w:rFonts w:ascii="Times New Roman" w:hAnsi="Times New Roman" w:eastAsia="Times New Roman" w:cs="Times New Roman"/>
          <w:noProof w:val="0"/>
          <w:sz w:val="24"/>
          <w:szCs w:val="24"/>
          <w:lang w:val="en-US"/>
        </w:rPr>
        <w:t>, 2024).</w:t>
      </w:r>
      <w:bookmarkEnd w:id="883160811"/>
      <w:r w:rsidRPr="4786C2DB" w:rsidR="3C388AE5">
        <w:rPr>
          <w:rFonts w:ascii="Times New Roman" w:hAnsi="Times New Roman" w:eastAsia="Times New Roman" w:cs="Times New Roman"/>
          <w:noProof w:val="0"/>
          <w:sz w:val="24"/>
          <w:szCs w:val="24"/>
          <w:lang w:val="en-US"/>
        </w:rPr>
        <w:t xml:space="preserve"> </w:t>
      </w:r>
      <w:bookmarkStart w:name="_Int_gkKyaPY8" w:id="169621127"/>
      <w:bookmarkStart w:name="_Int_yMTFwnlI" w:id="640878324"/>
      <w:r w:rsidRPr="4786C2DB" w:rsidR="3C388AE5">
        <w:rPr>
          <w:rFonts w:ascii="Times New Roman" w:hAnsi="Times New Roman" w:eastAsia="Times New Roman" w:cs="Times New Roman"/>
          <w:noProof w:val="0"/>
          <w:sz w:val="24"/>
          <w:szCs w:val="24"/>
          <w:lang w:val="en-US"/>
        </w:rPr>
        <w:t xml:space="preserve">A study carried out by Davis (2015) </w:t>
      </w:r>
      <w:bookmarkEnd w:id="2111464650"/>
      <w:r w:rsidRPr="4786C2DB" w:rsidR="3C388AE5">
        <w:rPr>
          <w:rFonts w:ascii="Times New Roman" w:hAnsi="Times New Roman" w:eastAsia="Times New Roman" w:cs="Times New Roman"/>
          <w:noProof w:val="0"/>
          <w:sz w:val="24"/>
          <w:szCs w:val="24"/>
          <w:lang w:val="en-US"/>
        </w:rPr>
        <w:t>demonstrates that young children are quite capable of participating in education for sustainability and "making a difference" when they are taught by enthusiastic and dedicated educators.</w:t>
      </w:r>
      <w:bookmarkEnd w:id="640878324"/>
      <w:r w:rsidRPr="4786C2DB" w:rsidR="6F8496EB">
        <w:rPr>
          <w:rFonts w:ascii="Times New Roman" w:hAnsi="Times New Roman" w:eastAsia="Times New Roman" w:cs="Times New Roman"/>
          <w:noProof w:val="0"/>
          <w:sz w:val="24"/>
          <w:szCs w:val="24"/>
          <w:lang w:val="en-US"/>
        </w:rPr>
        <w:t xml:space="preserve"> </w:t>
      </w:r>
      <w:bookmarkEnd w:id="169621127"/>
      <w:r w:rsidRPr="4786C2DB" w:rsidR="156F21B5">
        <w:rPr>
          <w:rFonts w:ascii="Times New Roman" w:hAnsi="Times New Roman" w:eastAsia="Times New Roman" w:cs="Times New Roman"/>
          <w:noProof w:val="0"/>
          <w:sz w:val="24"/>
          <w:szCs w:val="24"/>
          <w:lang w:val="en-US"/>
        </w:rPr>
        <w:t xml:space="preserve">As early childhood educators, encouraging children to continue investigating and learning about their surroundings for the rest of their lives by igniting their curiosity and fostering a love of the natural world, (Corcoran, 2024). </w:t>
      </w:r>
      <w:r w:rsidRPr="4786C2DB" w:rsidR="6667323D">
        <w:rPr>
          <w:rFonts w:ascii="Times New Roman" w:hAnsi="Times New Roman" w:eastAsia="Times New Roman" w:cs="Times New Roman"/>
          <w:noProof w:val="0"/>
          <w:sz w:val="24"/>
          <w:szCs w:val="24"/>
          <w:lang w:val="en-US"/>
        </w:rPr>
        <w:t xml:space="preserve">Within the new curriculum for funded non-maintained settings it </w:t>
      </w:r>
      <w:r w:rsidRPr="4786C2DB" w:rsidR="6667323D">
        <w:rPr>
          <w:rFonts w:ascii="Times New Roman" w:hAnsi="Times New Roman" w:eastAsia="Times New Roman" w:cs="Times New Roman"/>
          <w:noProof w:val="0"/>
          <w:sz w:val="24"/>
          <w:szCs w:val="24"/>
          <w:lang w:val="en-US"/>
        </w:rPr>
        <w:t>states</w:t>
      </w:r>
      <w:r w:rsidRPr="4786C2DB" w:rsidR="6667323D">
        <w:rPr>
          <w:rFonts w:ascii="Times New Roman" w:hAnsi="Times New Roman" w:eastAsia="Times New Roman" w:cs="Times New Roman"/>
          <w:noProof w:val="0"/>
          <w:sz w:val="24"/>
          <w:szCs w:val="24"/>
          <w:lang w:val="en-US"/>
        </w:rPr>
        <w:t xml:space="preserve"> the importance of the role of the enabling adult</w:t>
      </w:r>
      <w:r w:rsidRPr="4786C2DB" w:rsidR="588569AB">
        <w:rPr>
          <w:rFonts w:ascii="Times New Roman" w:hAnsi="Times New Roman" w:eastAsia="Times New Roman" w:cs="Times New Roman"/>
          <w:noProof w:val="0"/>
          <w:sz w:val="24"/>
          <w:szCs w:val="24"/>
          <w:lang w:val="en-US"/>
        </w:rPr>
        <w:t>, National Day Nursery Association (no date) stipulates every child's development depends on the function of the enabling adult, which is especially important during this early learning stage.</w:t>
      </w:r>
      <w:r w:rsidRPr="4786C2DB" w:rsidR="116B823D">
        <w:rPr>
          <w:rFonts w:ascii="Times New Roman" w:hAnsi="Times New Roman" w:eastAsia="Times New Roman" w:cs="Times New Roman"/>
          <w:noProof w:val="0"/>
          <w:sz w:val="24"/>
          <w:szCs w:val="24"/>
          <w:lang w:val="en-US"/>
        </w:rPr>
        <w:t xml:space="preserve"> </w:t>
      </w:r>
      <w:r w:rsidRPr="4786C2DB" w:rsidR="384BA315">
        <w:rPr>
          <w:rFonts w:ascii="Times New Roman" w:hAnsi="Times New Roman" w:eastAsia="Times New Roman" w:cs="Times New Roman"/>
          <w:noProof w:val="0"/>
          <w:sz w:val="24"/>
          <w:szCs w:val="24"/>
          <w:lang w:val="en-US"/>
        </w:rPr>
        <w:t>Along with the enabling adult the environment can also hold a vital part within their learning</w:t>
      </w:r>
      <w:r w:rsidRPr="4786C2DB" w:rsidR="21E00088">
        <w:rPr>
          <w:rFonts w:ascii="Times New Roman" w:hAnsi="Times New Roman" w:eastAsia="Times New Roman" w:cs="Times New Roman"/>
          <w:noProof w:val="0"/>
          <w:sz w:val="24"/>
          <w:szCs w:val="24"/>
          <w:lang w:val="en-US"/>
        </w:rPr>
        <w:t xml:space="preserve">, children can explore and inquire independently in settings that provide them with meaningful choices, independence, and time. They can also form connections with other children, adults, and the natural world, (Birth to 5 matters, no date). </w:t>
      </w:r>
      <w:r w:rsidRPr="4786C2DB" w:rsidR="183216E5">
        <w:rPr>
          <w:rFonts w:ascii="Times New Roman" w:hAnsi="Times New Roman" w:eastAsia="Times New Roman" w:cs="Times New Roman"/>
          <w:noProof w:val="0"/>
          <w:sz w:val="24"/>
          <w:szCs w:val="24"/>
          <w:lang w:val="en-US"/>
        </w:rPr>
        <w:t xml:space="preserve">Early Years Educators can contribute to the development of a generation of environmentally conscious people who are dedicated to having a good impact on the world by </w:t>
      </w:r>
      <w:r w:rsidRPr="4786C2DB" w:rsidR="183216E5">
        <w:rPr>
          <w:rFonts w:ascii="Times New Roman" w:hAnsi="Times New Roman" w:eastAsia="Times New Roman" w:cs="Times New Roman"/>
          <w:noProof w:val="0"/>
          <w:sz w:val="24"/>
          <w:szCs w:val="24"/>
          <w:lang w:val="en-US"/>
        </w:rPr>
        <w:t>teaching</w:t>
      </w:r>
      <w:r w:rsidRPr="4786C2DB" w:rsidR="183216E5">
        <w:rPr>
          <w:rFonts w:ascii="Times New Roman" w:hAnsi="Times New Roman" w:eastAsia="Times New Roman" w:cs="Times New Roman"/>
          <w:noProof w:val="0"/>
          <w:sz w:val="24"/>
          <w:szCs w:val="24"/>
          <w:lang w:val="en-US"/>
        </w:rPr>
        <w:t xml:space="preserve"> young children about sustainability, (The Curiosity Approach, 2024). </w:t>
      </w:r>
      <w:r w:rsidRPr="4786C2DB" w:rsidR="331ECF0D">
        <w:rPr>
          <w:rFonts w:ascii="Times New Roman" w:hAnsi="Times New Roman" w:eastAsia="Times New Roman" w:cs="Times New Roman"/>
          <w:noProof w:val="0"/>
          <w:sz w:val="24"/>
          <w:szCs w:val="24"/>
          <w:lang w:val="en-US"/>
        </w:rPr>
        <w:t xml:space="preserve">Moving onto the ESDCG </w:t>
      </w:r>
      <w:r w:rsidRPr="4786C2DB" w:rsidR="4DC97338">
        <w:rPr>
          <w:rFonts w:ascii="Times New Roman" w:hAnsi="Times New Roman" w:eastAsia="Times New Roman" w:cs="Times New Roman"/>
          <w:noProof w:val="0"/>
          <w:sz w:val="24"/>
          <w:szCs w:val="24"/>
          <w:lang w:val="en-US"/>
        </w:rPr>
        <w:t>this stands for ‘Education for Sustainable Development and Global Citizenship</w:t>
      </w:r>
      <w:r w:rsidRPr="4786C2DB" w:rsidR="4DC97338">
        <w:rPr>
          <w:rFonts w:ascii="Times New Roman" w:hAnsi="Times New Roman" w:eastAsia="Times New Roman" w:cs="Times New Roman"/>
          <w:noProof w:val="0"/>
          <w:sz w:val="24"/>
          <w:szCs w:val="24"/>
          <w:lang w:val="en-US"/>
        </w:rPr>
        <w:t>’.</w:t>
      </w:r>
      <w:r w:rsidRPr="4786C2DB" w:rsidR="4DC97338">
        <w:rPr>
          <w:rFonts w:ascii="Times New Roman" w:hAnsi="Times New Roman" w:eastAsia="Times New Roman" w:cs="Times New Roman"/>
          <w:noProof w:val="0"/>
          <w:sz w:val="24"/>
          <w:szCs w:val="24"/>
          <w:lang w:val="en-US"/>
        </w:rPr>
        <w:t xml:space="preserve"> </w:t>
      </w:r>
      <w:r w:rsidRPr="4786C2DB" w:rsidR="4761EBDA">
        <w:rPr>
          <w:rFonts w:ascii="Times New Roman" w:hAnsi="Times New Roman" w:eastAsia="Times New Roman" w:cs="Times New Roman"/>
          <w:noProof w:val="0"/>
          <w:sz w:val="24"/>
          <w:szCs w:val="24"/>
          <w:lang w:val="en-US"/>
        </w:rPr>
        <w:t xml:space="preserve">ESDGC's main goal is to provide people with the knowledge and abilities they need to address the world's pressing issues, including poverty, terrorism, international conflicts, loss of biodiversity and species, fuel and food shortages, and climate change, (Welsh Government, 2012). </w:t>
      </w:r>
      <w:r w:rsidRPr="4786C2DB" w:rsidR="125F66EF">
        <w:rPr>
          <w:rFonts w:ascii="Times New Roman" w:hAnsi="Times New Roman" w:eastAsia="Times New Roman" w:cs="Times New Roman"/>
          <w:noProof w:val="0"/>
          <w:sz w:val="24"/>
          <w:szCs w:val="24"/>
          <w:lang w:val="en-US"/>
        </w:rPr>
        <w:t xml:space="preserve">It is a way of life, a value system, an attitude to be followed, and an ethos that could be instilled in education environments, (Welsh Government, 2008). </w:t>
      </w:r>
      <w:r w:rsidRPr="4786C2DB" w:rsidR="6D73F65D">
        <w:rPr>
          <w:rFonts w:ascii="Times New Roman" w:hAnsi="Times New Roman" w:eastAsia="Times New Roman" w:cs="Times New Roman"/>
          <w:noProof w:val="0"/>
          <w:sz w:val="24"/>
          <w:szCs w:val="24"/>
          <w:lang w:val="en-US"/>
        </w:rPr>
        <w:t>However, Tinney (2018) explains</w:t>
      </w:r>
      <w:r w:rsidRPr="4786C2DB" w:rsidR="4F3A7A51">
        <w:rPr>
          <w:rFonts w:ascii="Times New Roman" w:hAnsi="Times New Roman" w:eastAsia="Times New Roman" w:cs="Times New Roman"/>
          <w:noProof w:val="0"/>
          <w:sz w:val="24"/>
          <w:szCs w:val="24"/>
          <w:lang w:val="en-US"/>
        </w:rPr>
        <w:t xml:space="preserve"> some</w:t>
      </w:r>
      <w:r w:rsidRPr="4786C2DB" w:rsidR="48A858D8">
        <w:rPr>
          <w:rFonts w:ascii="Times New Roman" w:hAnsi="Times New Roman" w:eastAsia="Times New Roman" w:cs="Times New Roman"/>
          <w:noProof w:val="0"/>
          <w:sz w:val="24"/>
          <w:szCs w:val="24"/>
          <w:lang w:val="en-US"/>
        </w:rPr>
        <w:t xml:space="preserve"> teachers</w:t>
      </w:r>
      <w:r w:rsidRPr="4786C2DB" w:rsidR="4F3A7A51">
        <w:rPr>
          <w:rFonts w:ascii="Times New Roman" w:hAnsi="Times New Roman" w:eastAsia="Times New Roman" w:cs="Times New Roman"/>
          <w:noProof w:val="0"/>
          <w:sz w:val="24"/>
          <w:szCs w:val="24"/>
          <w:lang w:val="en-US"/>
        </w:rPr>
        <w:t xml:space="preserve"> express that</w:t>
      </w:r>
      <w:r w:rsidRPr="4786C2DB" w:rsidR="6D73F65D">
        <w:rPr>
          <w:rFonts w:ascii="Times New Roman" w:hAnsi="Times New Roman" w:eastAsia="Times New Roman" w:cs="Times New Roman"/>
          <w:noProof w:val="0"/>
          <w:sz w:val="24"/>
          <w:szCs w:val="24"/>
          <w:lang w:val="en-US"/>
        </w:rPr>
        <w:t xml:space="preserve"> there have been worries</w:t>
      </w:r>
      <w:r w:rsidRPr="4786C2DB" w:rsidR="6D73F65D">
        <w:rPr>
          <w:rFonts w:ascii="Times New Roman" w:hAnsi="Times New Roman" w:eastAsia="Times New Roman" w:cs="Times New Roman"/>
          <w:noProof w:val="0"/>
          <w:sz w:val="24"/>
          <w:szCs w:val="24"/>
          <w:lang w:val="en-US"/>
        </w:rPr>
        <w:t xml:space="preserve"> that young children might not be able to understand the complexities of issues related to ESDGC and worries that talking to them about the dangers confronting humanity could overwhelm them. </w:t>
      </w:r>
      <w:r w:rsidRPr="4786C2DB" w:rsidR="11BFD5FD">
        <w:rPr>
          <w:rFonts w:ascii="Times New Roman" w:hAnsi="Times New Roman" w:eastAsia="Times New Roman" w:cs="Times New Roman"/>
          <w:noProof w:val="0"/>
          <w:sz w:val="24"/>
          <w:szCs w:val="24"/>
          <w:lang w:val="en-US"/>
        </w:rPr>
        <w:t xml:space="preserve">Tinney (2013) further </w:t>
      </w:r>
      <w:r w:rsidRPr="4786C2DB" w:rsidR="17893771">
        <w:rPr>
          <w:rFonts w:ascii="Times New Roman" w:hAnsi="Times New Roman" w:eastAsia="Times New Roman" w:cs="Times New Roman"/>
          <w:noProof w:val="0"/>
          <w:sz w:val="24"/>
          <w:szCs w:val="24"/>
          <w:lang w:val="en-US"/>
        </w:rPr>
        <w:t>explains that</w:t>
      </w:r>
      <w:r w:rsidRPr="4786C2DB" w:rsidR="11BFD5FD">
        <w:rPr>
          <w:rFonts w:ascii="Times New Roman" w:hAnsi="Times New Roman" w:eastAsia="Times New Roman" w:cs="Times New Roman"/>
          <w:noProof w:val="0"/>
          <w:sz w:val="24"/>
          <w:szCs w:val="24"/>
          <w:lang w:val="en-US"/>
        </w:rPr>
        <w:t xml:space="preserve"> for ESDCG to be successful there needs to be a full team </w:t>
      </w:r>
      <w:r w:rsidRPr="4786C2DB" w:rsidR="6B3B47FB">
        <w:rPr>
          <w:rFonts w:ascii="Times New Roman" w:hAnsi="Times New Roman" w:eastAsia="Times New Roman" w:cs="Times New Roman"/>
          <w:noProof w:val="0"/>
          <w:sz w:val="24"/>
          <w:szCs w:val="24"/>
          <w:lang w:val="en-US"/>
        </w:rPr>
        <w:t>approach,</w:t>
      </w:r>
      <w:r w:rsidRPr="4786C2DB" w:rsidR="11BFD5FD">
        <w:rPr>
          <w:rFonts w:ascii="Times New Roman" w:hAnsi="Times New Roman" w:eastAsia="Times New Roman" w:cs="Times New Roman"/>
          <w:noProof w:val="0"/>
          <w:sz w:val="24"/>
          <w:szCs w:val="24"/>
          <w:lang w:val="en-US"/>
        </w:rPr>
        <w:t xml:space="preserve"> just not some individuals, this allows </w:t>
      </w:r>
      <w:r w:rsidRPr="4786C2DB" w:rsidR="5B68752D">
        <w:rPr>
          <w:rFonts w:ascii="Times New Roman" w:hAnsi="Times New Roman" w:eastAsia="Times New Roman" w:cs="Times New Roman"/>
          <w:noProof w:val="0"/>
          <w:sz w:val="24"/>
          <w:szCs w:val="24"/>
          <w:lang w:val="en-US"/>
        </w:rPr>
        <w:t xml:space="preserve">for sustainability to be engrained within the ethos filtering down to the children. </w:t>
      </w:r>
      <w:r w:rsidRPr="4786C2DB" w:rsidR="4CFFBEEC">
        <w:rPr>
          <w:rFonts w:ascii="Times New Roman" w:hAnsi="Times New Roman" w:eastAsia="Times New Roman" w:cs="Times New Roman"/>
          <w:noProof w:val="0"/>
          <w:sz w:val="24"/>
          <w:szCs w:val="24"/>
          <w:lang w:val="en-US"/>
        </w:rPr>
        <w:t>The Curiosity Approach (no date) explains the setting can play an important part within the sustainable journey for the children within the environment</w:t>
      </w:r>
      <w:r w:rsidRPr="4786C2DB" w:rsidR="16D1E920">
        <w:rPr>
          <w:rFonts w:ascii="Times New Roman" w:hAnsi="Times New Roman" w:eastAsia="Times New Roman" w:cs="Times New Roman"/>
          <w:noProof w:val="0"/>
          <w:sz w:val="24"/>
          <w:szCs w:val="24"/>
          <w:lang w:val="en-US"/>
        </w:rPr>
        <w:t>. Instead of continuously buying from academic resource catalogues, encourage the use of recycled materials, reclaimed resources, and natural objects. To be producers rather than buyers. To instill in the early years a sense of the planet's beauty and the need to protect, cherish, and appreciate it without limitations.</w:t>
      </w:r>
      <w:r w:rsidRPr="4786C2DB" w:rsidR="090895BD">
        <w:rPr>
          <w:rFonts w:ascii="Times New Roman" w:hAnsi="Times New Roman" w:eastAsia="Times New Roman" w:cs="Times New Roman"/>
          <w:noProof w:val="0"/>
          <w:sz w:val="24"/>
          <w:szCs w:val="24"/>
          <w:lang w:val="en-US"/>
        </w:rPr>
        <w:t xml:space="preserve"> This is supported by </w:t>
      </w:r>
      <w:r w:rsidRPr="4786C2DB" w:rsidR="090895BD">
        <w:rPr>
          <w:rFonts w:ascii="Times New Roman" w:hAnsi="Times New Roman" w:eastAsia="Times New Roman" w:cs="Times New Roman"/>
          <w:noProof w:val="0"/>
          <w:sz w:val="24"/>
          <w:szCs w:val="24"/>
          <w:lang w:val="en-US"/>
        </w:rPr>
        <w:t>Eyworks</w:t>
      </w:r>
      <w:r w:rsidRPr="4786C2DB" w:rsidR="090895BD">
        <w:rPr>
          <w:rFonts w:ascii="Times New Roman" w:hAnsi="Times New Roman" w:eastAsia="Times New Roman" w:cs="Times New Roman"/>
          <w:noProof w:val="0"/>
          <w:sz w:val="24"/>
          <w:szCs w:val="24"/>
          <w:lang w:val="en-US"/>
        </w:rPr>
        <w:t xml:space="preserve"> (2024) who </w:t>
      </w:r>
      <w:r w:rsidRPr="4786C2DB" w:rsidR="456C7C8A">
        <w:rPr>
          <w:rFonts w:ascii="Times New Roman" w:hAnsi="Times New Roman" w:eastAsia="Times New Roman" w:cs="Times New Roman"/>
          <w:noProof w:val="0"/>
          <w:sz w:val="24"/>
          <w:szCs w:val="24"/>
          <w:lang w:val="en-US"/>
        </w:rPr>
        <w:t>states</w:t>
      </w:r>
      <w:r w:rsidRPr="4786C2DB" w:rsidR="456C7C8A">
        <w:rPr>
          <w:rFonts w:ascii="Times New Roman" w:hAnsi="Times New Roman" w:eastAsia="Times New Roman" w:cs="Times New Roman"/>
          <w:noProof w:val="0"/>
          <w:sz w:val="24"/>
          <w:szCs w:val="24"/>
          <w:lang w:val="en-US"/>
        </w:rPr>
        <w:t xml:space="preserve"> by committing to sustainability is </w:t>
      </w:r>
      <w:r w:rsidRPr="4786C2DB" w:rsidR="456C7C8A">
        <w:rPr>
          <w:rFonts w:ascii="Times New Roman" w:hAnsi="Times New Roman" w:eastAsia="Times New Roman" w:cs="Times New Roman"/>
          <w:noProof w:val="0"/>
          <w:sz w:val="24"/>
          <w:szCs w:val="24"/>
          <w:lang w:val="en-US"/>
        </w:rPr>
        <w:t>demonstrated</w:t>
      </w:r>
      <w:r w:rsidRPr="4786C2DB" w:rsidR="456C7C8A">
        <w:rPr>
          <w:rFonts w:ascii="Times New Roman" w:hAnsi="Times New Roman" w:eastAsia="Times New Roman" w:cs="Times New Roman"/>
          <w:noProof w:val="0"/>
          <w:sz w:val="24"/>
          <w:szCs w:val="24"/>
          <w:lang w:val="en-US"/>
        </w:rPr>
        <w:t xml:space="preserve"> by the way they immerse children in nature, the use of materials from charity shops, and incorporate discovered objects like old baths for gardens that yield food. To encourage free play and creativity, they make use of a variety of materials.</w:t>
      </w:r>
      <w:r w:rsidRPr="4786C2DB" w:rsidR="64F06CDF">
        <w:rPr>
          <w:rFonts w:ascii="Times New Roman" w:hAnsi="Times New Roman" w:eastAsia="Times New Roman" w:cs="Times New Roman"/>
          <w:noProof w:val="0"/>
          <w:sz w:val="24"/>
          <w:szCs w:val="24"/>
          <w:lang w:val="en-US"/>
        </w:rPr>
        <w:t xml:space="preserve"> </w:t>
      </w:r>
      <w:r w:rsidRPr="4786C2DB" w:rsidR="5E9372F1">
        <w:rPr>
          <w:rFonts w:ascii="Times New Roman" w:hAnsi="Times New Roman" w:eastAsia="Times New Roman" w:cs="Times New Roman"/>
          <w:noProof w:val="0"/>
          <w:sz w:val="24"/>
          <w:szCs w:val="24"/>
          <w:lang w:val="en-US"/>
        </w:rPr>
        <w:t>This linking with Montessori who paved the way for early years settings to</w:t>
      </w:r>
      <w:r w:rsidRPr="4786C2DB" w:rsidR="6F4DBD9A">
        <w:rPr>
          <w:rFonts w:ascii="Times New Roman" w:hAnsi="Times New Roman" w:eastAsia="Times New Roman" w:cs="Times New Roman"/>
          <w:noProof w:val="0"/>
          <w:sz w:val="24"/>
          <w:szCs w:val="24"/>
          <w:lang w:val="en-US"/>
        </w:rPr>
        <w:t xml:space="preserve"> promote t</w:t>
      </w:r>
      <w:r w:rsidRPr="4786C2DB" w:rsidR="5E9372F1">
        <w:rPr>
          <w:rFonts w:ascii="Times New Roman" w:hAnsi="Times New Roman" w:eastAsia="Times New Roman" w:cs="Times New Roman"/>
          <w:noProof w:val="0"/>
          <w:sz w:val="24"/>
          <w:szCs w:val="24"/>
          <w:lang w:val="en-US"/>
        </w:rPr>
        <w:t>ak</w:t>
      </w:r>
      <w:r w:rsidRPr="4786C2DB" w:rsidR="0E02F9C5">
        <w:rPr>
          <w:rFonts w:ascii="Times New Roman" w:hAnsi="Times New Roman" w:eastAsia="Times New Roman" w:cs="Times New Roman"/>
          <w:noProof w:val="0"/>
          <w:sz w:val="24"/>
          <w:szCs w:val="24"/>
          <w:lang w:val="en-US"/>
        </w:rPr>
        <w:t>ing</w:t>
      </w:r>
      <w:r w:rsidRPr="4786C2DB" w:rsidR="5E9372F1">
        <w:rPr>
          <w:rFonts w:ascii="Times New Roman" w:hAnsi="Times New Roman" w:eastAsia="Times New Roman" w:cs="Times New Roman"/>
          <w:noProof w:val="0"/>
          <w:sz w:val="24"/>
          <w:szCs w:val="24"/>
          <w:lang w:val="en-US"/>
        </w:rPr>
        <w:t xml:space="preserve"> care of the environment, human rights, social justice, and development—the cornerstones of world peace, (</w:t>
      </w:r>
      <w:r w:rsidRPr="4786C2DB" w:rsidR="02DDBE2D">
        <w:rPr>
          <w:rFonts w:ascii="Times New Roman" w:hAnsi="Times New Roman" w:eastAsia="Times New Roman" w:cs="Times New Roman"/>
          <w:noProof w:val="0"/>
          <w:sz w:val="24"/>
          <w:szCs w:val="24"/>
          <w:lang w:val="en-US"/>
        </w:rPr>
        <w:t xml:space="preserve">Montessori Europe, no date). </w:t>
      </w:r>
      <w:r w:rsidRPr="4786C2DB" w:rsidR="432A2A8C">
        <w:rPr>
          <w:rFonts w:ascii="Times New Roman" w:hAnsi="Times New Roman" w:eastAsia="Times New Roman" w:cs="Times New Roman"/>
          <w:noProof w:val="0"/>
          <w:sz w:val="24"/>
          <w:szCs w:val="24"/>
          <w:lang w:val="en-US"/>
        </w:rPr>
        <w:t xml:space="preserve">A kinder, more conscious generation of adults will result from teaching our children to cherish their relationship with the environment, (Austin Children Academy, 2023). </w:t>
      </w:r>
      <w:r w:rsidRPr="4786C2DB" w:rsidR="5C952F96">
        <w:rPr>
          <w:rFonts w:ascii="Times New Roman" w:hAnsi="Times New Roman" w:eastAsia="Times New Roman" w:cs="Times New Roman"/>
          <w:noProof w:val="0"/>
          <w:sz w:val="24"/>
          <w:szCs w:val="24"/>
          <w:lang w:val="en-US"/>
        </w:rPr>
        <w:t xml:space="preserve">Children can </w:t>
      </w:r>
      <w:r w:rsidRPr="4786C2DB" w:rsidR="5C952F96">
        <w:rPr>
          <w:rFonts w:ascii="Times New Roman" w:hAnsi="Times New Roman" w:eastAsia="Times New Roman" w:cs="Times New Roman"/>
          <w:noProof w:val="0"/>
          <w:sz w:val="24"/>
          <w:szCs w:val="24"/>
          <w:lang w:val="en-US"/>
        </w:rPr>
        <w:t>initiate</w:t>
      </w:r>
      <w:r w:rsidRPr="4786C2DB" w:rsidR="5C952F96">
        <w:rPr>
          <w:rFonts w:ascii="Times New Roman" w:hAnsi="Times New Roman" w:eastAsia="Times New Roman" w:cs="Times New Roman"/>
          <w:noProof w:val="0"/>
          <w:sz w:val="24"/>
          <w:szCs w:val="24"/>
          <w:lang w:val="en-US"/>
        </w:rPr>
        <w:t xml:space="preserve"> their lifelong path towards sustainability </w:t>
      </w:r>
      <w:r w:rsidRPr="4786C2DB" w:rsidR="5C952F96">
        <w:rPr>
          <w:rFonts w:ascii="Times New Roman" w:hAnsi="Times New Roman" w:eastAsia="Times New Roman" w:cs="Times New Roman"/>
          <w:noProof w:val="0"/>
          <w:sz w:val="24"/>
          <w:szCs w:val="24"/>
          <w:lang w:val="en-US"/>
        </w:rPr>
        <w:t>by means of</w:t>
      </w:r>
      <w:r w:rsidRPr="4786C2DB" w:rsidR="5C952F96">
        <w:rPr>
          <w:rFonts w:ascii="Times New Roman" w:hAnsi="Times New Roman" w:eastAsia="Times New Roman" w:cs="Times New Roman"/>
          <w:noProof w:val="0"/>
          <w:sz w:val="24"/>
          <w:szCs w:val="24"/>
          <w:lang w:val="en-US"/>
        </w:rPr>
        <w:t xml:space="preserve"> curriculum-based learning experiences and by watching early years educators and </w:t>
      </w:r>
      <w:bookmarkStart w:name="_Int_cjV2GJtc" w:id="632901000"/>
      <w:r w:rsidRPr="4786C2DB" w:rsidR="5C952F96">
        <w:rPr>
          <w:rFonts w:ascii="Times New Roman" w:hAnsi="Times New Roman" w:eastAsia="Times New Roman" w:cs="Times New Roman"/>
          <w:noProof w:val="0"/>
          <w:sz w:val="24"/>
          <w:szCs w:val="24"/>
          <w:lang w:val="en-US"/>
        </w:rPr>
        <w:t>parents</w:t>
      </w:r>
      <w:bookmarkEnd w:id="632901000"/>
      <w:r w:rsidRPr="4786C2DB" w:rsidR="5C952F96">
        <w:rPr>
          <w:rFonts w:ascii="Times New Roman" w:hAnsi="Times New Roman" w:eastAsia="Times New Roman" w:cs="Times New Roman"/>
          <w:noProof w:val="0"/>
          <w:sz w:val="24"/>
          <w:szCs w:val="24"/>
          <w:lang w:val="en-US"/>
        </w:rPr>
        <w:t xml:space="preserve"> model sustainable </w:t>
      </w:r>
      <w:r w:rsidRPr="4786C2DB" w:rsidR="5C952F96">
        <w:rPr>
          <w:rFonts w:ascii="Times New Roman" w:hAnsi="Times New Roman" w:eastAsia="Times New Roman" w:cs="Times New Roman"/>
          <w:noProof w:val="0"/>
          <w:sz w:val="24"/>
          <w:szCs w:val="24"/>
          <w:lang w:val="en-US"/>
        </w:rPr>
        <w:t>behaviour</w:t>
      </w:r>
      <w:r w:rsidRPr="4786C2DB" w:rsidR="57F62ED1">
        <w:rPr>
          <w:rFonts w:ascii="Times New Roman" w:hAnsi="Times New Roman" w:eastAsia="Times New Roman" w:cs="Times New Roman"/>
          <w:noProof w:val="0"/>
          <w:sz w:val="24"/>
          <w:szCs w:val="24"/>
          <w:lang w:val="en-US"/>
        </w:rPr>
        <w:t xml:space="preserve">, (Prince, 2010). </w:t>
      </w:r>
      <w:r w:rsidRPr="4786C2DB" w:rsidR="5793C24B">
        <w:rPr>
          <w:rFonts w:ascii="Times New Roman" w:hAnsi="Times New Roman" w:eastAsia="Times New Roman" w:cs="Times New Roman"/>
          <w:noProof w:val="0"/>
          <w:sz w:val="24"/>
          <w:szCs w:val="24"/>
          <w:lang w:val="en-US"/>
        </w:rPr>
        <w:t xml:space="preserve">This is </w:t>
      </w:r>
      <w:r w:rsidRPr="4786C2DB" w:rsidR="5793C24B">
        <w:rPr>
          <w:rFonts w:ascii="Times New Roman" w:hAnsi="Times New Roman" w:eastAsia="Times New Roman" w:cs="Times New Roman"/>
          <w:noProof w:val="0"/>
          <w:sz w:val="24"/>
          <w:szCs w:val="24"/>
          <w:lang w:val="en-US"/>
        </w:rPr>
        <w:t>accomplished</w:t>
      </w:r>
      <w:r w:rsidRPr="4786C2DB" w:rsidR="5793C24B">
        <w:rPr>
          <w:rFonts w:ascii="Times New Roman" w:hAnsi="Times New Roman" w:eastAsia="Times New Roman" w:cs="Times New Roman"/>
          <w:noProof w:val="0"/>
          <w:sz w:val="24"/>
          <w:szCs w:val="24"/>
          <w:lang w:val="en-US"/>
        </w:rPr>
        <w:t xml:space="preserve"> through hands-on learning that fosters a connection with the environment, which in turn supports their sense of responsibility over it and motivates a commitment to sustainability, (Boyd, 2022). </w:t>
      </w:r>
      <w:r w:rsidRPr="4786C2DB" w:rsidR="2E1ED13E">
        <w:rPr>
          <w:rFonts w:ascii="Times New Roman" w:hAnsi="Times New Roman" w:eastAsia="Times New Roman" w:cs="Times New Roman"/>
          <w:noProof w:val="0"/>
          <w:sz w:val="24"/>
          <w:szCs w:val="24"/>
          <w:lang w:val="en-US"/>
        </w:rPr>
        <w:t xml:space="preserve">However, </w:t>
      </w:r>
      <w:r w:rsidRPr="4786C2DB" w:rsidR="338E9F20">
        <w:rPr>
          <w:rFonts w:ascii="Times New Roman" w:hAnsi="Times New Roman" w:eastAsia="Times New Roman" w:cs="Times New Roman"/>
          <w:noProof w:val="0"/>
          <w:sz w:val="24"/>
          <w:szCs w:val="24"/>
          <w:lang w:val="en-US"/>
        </w:rPr>
        <w:t xml:space="preserve">Huggins (2018) states for sustainability to be effective it recommends that teachers teach </w:t>
      </w:r>
      <w:r w:rsidRPr="4786C2DB" w:rsidR="6AB81CB8">
        <w:rPr>
          <w:rFonts w:ascii="Times New Roman" w:hAnsi="Times New Roman" w:eastAsia="Times New Roman" w:cs="Times New Roman"/>
          <w:noProof w:val="0"/>
          <w:sz w:val="24"/>
          <w:szCs w:val="24"/>
          <w:lang w:val="en-US"/>
        </w:rPr>
        <w:t>children</w:t>
      </w:r>
      <w:r w:rsidRPr="4786C2DB" w:rsidR="338E9F20">
        <w:rPr>
          <w:rFonts w:ascii="Times New Roman" w:hAnsi="Times New Roman" w:eastAsia="Times New Roman" w:cs="Times New Roman"/>
          <w:noProof w:val="0"/>
          <w:sz w:val="24"/>
          <w:szCs w:val="24"/>
          <w:lang w:val="en-US"/>
        </w:rPr>
        <w:t xml:space="preserve"> to think critically, evaluate the morality of actions, work on worthwhile projects, take part in discussions, and consider different viewpoints.</w:t>
      </w:r>
      <w:r w:rsidRPr="4786C2DB" w:rsidR="4DA20A02">
        <w:rPr>
          <w:rFonts w:ascii="Times New Roman" w:hAnsi="Times New Roman" w:eastAsia="Times New Roman" w:cs="Times New Roman"/>
          <w:noProof w:val="0"/>
          <w:sz w:val="24"/>
          <w:szCs w:val="24"/>
          <w:lang w:val="en-US"/>
        </w:rPr>
        <w:t xml:space="preserve"> </w:t>
      </w:r>
      <w:r w:rsidRPr="4786C2DB" w:rsidR="2B7E7AD7">
        <w:rPr>
          <w:rFonts w:ascii="Times New Roman" w:hAnsi="Times New Roman" w:eastAsia="Times New Roman" w:cs="Times New Roman"/>
          <w:noProof w:val="0"/>
          <w:sz w:val="24"/>
          <w:szCs w:val="24"/>
          <w:lang w:val="en-US"/>
        </w:rPr>
        <w:t xml:space="preserve">This method, which is connected to children's rights and responsibilities, highlights the </w:t>
      </w:r>
      <w:r w:rsidRPr="4786C2DB" w:rsidR="2B7E7AD7">
        <w:rPr>
          <w:rFonts w:ascii="Times New Roman" w:hAnsi="Times New Roman" w:eastAsia="Times New Roman" w:cs="Times New Roman"/>
          <w:noProof w:val="0"/>
          <w:sz w:val="24"/>
          <w:szCs w:val="24"/>
          <w:lang w:val="en-US"/>
        </w:rPr>
        <w:t>capacity</w:t>
      </w:r>
      <w:r w:rsidRPr="4786C2DB" w:rsidR="2B7E7AD7">
        <w:rPr>
          <w:rFonts w:ascii="Times New Roman" w:hAnsi="Times New Roman" w:eastAsia="Times New Roman" w:cs="Times New Roman"/>
          <w:noProof w:val="0"/>
          <w:sz w:val="24"/>
          <w:szCs w:val="24"/>
          <w:lang w:val="en-US"/>
        </w:rPr>
        <w:t xml:space="preserve"> for children to make decisions and solve problems. </w:t>
      </w:r>
      <w:r w:rsidRPr="4786C2DB" w:rsidR="0EC3CA8F">
        <w:rPr>
          <w:rFonts w:ascii="Times New Roman" w:hAnsi="Times New Roman" w:eastAsia="Times New Roman" w:cs="Times New Roman"/>
          <w:noProof w:val="0"/>
          <w:sz w:val="24"/>
          <w:szCs w:val="24"/>
          <w:lang w:val="en-US"/>
        </w:rPr>
        <w:t xml:space="preserve">The United Nationals Convention of the Rights of the Child (UNCRC, 1992) </w:t>
      </w:r>
      <w:r w:rsidRPr="4786C2DB" w:rsidR="0EC3CA8F">
        <w:rPr>
          <w:rFonts w:ascii="Times New Roman" w:hAnsi="Times New Roman" w:eastAsia="Times New Roman" w:cs="Times New Roman"/>
          <w:noProof w:val="0"/>
          <w:sz w:val="24"/>
          <w:szCs w:val="24"/>
          <w:lang w:val="en-US"/>
        </w:rPr>
        <w:t>states</w:t>
      </w:r>
      <w:r w:rsidRPr="4786C2DB" w:rsidR="0EC3CA8F">
        <w:rPr>
          <w:rFonts w:ascii="Times New Roman" w:hAnsi="Times New Roman" w:eastAsia="Times New Roman" w:cs="Times New Roman"/>
          <w:noProof w:val="0"/>
          <w:sz w:val="24"/>
          <w:szCs w:val="24"/>
          <w:lang w:val="en-US"/>
        </w:rPr>
        <w:t xml:space="preserve"> the environment, the child's parents, their own and other cultures, and their human rights must all be respected.</w:t>
      </w:r>
      <w:r w:rsidRPr="4786C2DB" w:rsidR="503DFD1C">
        <w:rPr>
          <w:rFonts w:ascii="Times New Roman" w:hAnsi="Times New Roman" w:eastAsia="Times New Roman" w:cs="Times New Roman"/>
          <w:noProof w:val="0"/>
          <w:sz w:val="24"/>
          <w:szCs w:val="24"/>
          <w:lang w:val="en-US"/>
        </w:rPr>
        <w:t xml:space="preserve"> </w:t>
      </w:r>
      <w:r w:rsidRPr="4786C2DB" w:rsidR="0A300E26">
        <w:rPr>
          <w:rFonts w:ascii="Times New Roman" w:hAnsi="Times New Roman" w:eastAsia="Times New Roman" w:cs="Times New Roman"/>
          <w:noProof w:val="0"/>
          <w:sz w:val="24"/>
          <w:szCs w:val="24"/>
          <w:lang w:val="en-US"/>
        </w:rPr>
        <w:t xml:space="preserve">The Well Being of Future Generations Act is </w:t>
      </w:r>
      <w:r w:rsidRPr="4786C2DB" w:rsidR="200E18B3">
        <w:rPr>
          <w:rFonts w:ascii="Times New Roman" w:hAnsi="Times New Roman" w:eastAsia="Times New Roman" w:cs="Times New Roman"/>
          <w:noProof w:val="0"/>
          <w:sz w:val="24"/>
          <w:szCs w:val="24"/>
          <w:lang w:val="en-US"/>
        </w:rPr>
        <w:t xml:space="preserve">a law within Wales </w:t>
      </w:r>
      <w:r w:rsidRPr="4786C2DB" w:rsidR="0A300E26">
        <w:rPr>
          <w:rFonts w:ascii="Times New Roman" w:hAnsi="Times New Roman" w:eastAsia="Times New Roman" w:cs="Times New Roman"/>
          <w:noProof w:val="0"/>
          <w:sz w:val="24"/>
          <w:szCs w:val="24"/>
          <w:lang w:val="en-US"/>
        </w:rPr>
        <w:t>that encourages collaboration among its citizens to enhance the country's economy, ecology, society, and culture</w:t>
      </w:r>
      <w:r w:rsidRPr="4786C2DB" w:rsidR="34CAB954">
        <w:rPr>
          <w:rFonts w:ascii="Times New Roman" w:hAnsi="Times New Roman" w:eastAsia="Times New Roman" w:cs="Times New Roman"/>
          <w:noProof w:val="0"/>
          <w:sz w:val="24"/>
          <w:szCs w:val="24"/>
          <w:lang w:val="en-US"/>
        </w:rPr>
        <w:t xml:space="preserve">, (Welsh Government, no date). </w:t>
      </w:r>
      <w:bookmarkStart w:name="_Int_ZU6DWZvg" w:id="949175861"/>
      <w:r w:rsidRPr="4786C2DB" w:rsidR="3ABFB294">
        <w:rPr>
          <w:rFonts w:ascii="Times New Roman" w:hAnsi="Times New Roman" w:eastAsia="Times New Roman" w:cs="Times New Roman"/>
          <w:noProof w:val="0"/>
          <w:sz w:val="24"/>
          <w:szCs w:val="24"/>
          <w:lang w:val="en-US"/>
        </w:rPr>
        <w:t>World Wide</w:t>
      </w:r>
      <w:bookmarkEnd w:id="949175861"/>
      <w:r w:rsidRPr="4786C2DB" w:rsidR="3ABFB294">
        <w:rPr>
          <w:rFonts w:ascii="Times New Roman" w:hAnsi="Times New Roman" w:eastAsia="Times New Roman" w:cs="Times New Roman"/>
          <w:noProof w:val="0"/>
          <w:sz w:val="24"/>
          <w:szCs w:val="24"/>
          <w:lang w:val="en-US"/>
        </w:rPr>
        <w:t xml:space="preserve"> Fund for Nature (no date) </w:t>
      </w:r>
      <w:r w:rsidRPr="4786C2DB" w:rsidR="7E758FD2">
        <w:rPr>
          <w:rFonts w:ascii="Times New Roman" w:hAnsi="Times New Roman" w:eastAsia="Times New Roman" w:cs="Times New Roman"/>
          <w:noProof w:val="0"/>
          <w:sz w:val="24"/>
          <w:szCs w:val="24"/>
          <w:lang w:val="en-US"/>
        </w:rPr>
        <w:t xml:space="preserve">states Wales has a fantastic opportunity to lead the globe thanks to this law. To ensure that the Act is appropriately implemented by the Welsh Government, WWF are putting a lot of effort into collaborating with legislators and their partners in the Sustainable Development Alliance. This is mirrored by </w:t>
      </w:r>
      <w:r w:rsidRPr="4786C2DB" w:rsidR="6A1E99D7">
        <w:rPr>
          <w:rFonts w:ascii="Times New Roman" w:hAnsi="Times New Roman" w:eastAsia="Times New Roman" w:cs="Times New Roman"/>
          <w:noProof w:val="0"/>
          <w:sz w:val="24"/>
          <w:szCs w:val="24"/>
          <w:lang w:val="en-US"/>
        </w:rPr>
        <w:t xml:space="preserve">Future Generations Commissioner for Wales (2024) who </w:t>
      </w:r>
      <w:r w:rsidRPr="4786C2DB" w:rsidR="6A1E99D7">
        <w:rPr>
          <w:rFonts w:ascii="Times New Roman" w:hAnsi="Times New Roman" w:eastAsia="Times New Roman" w:cs="Times New Roman"/>
          <w:noProof w:val="0"/>
          <w:sz w:val="24"/>
          <w:szCs w:val="24"/>
          <w:lang w:val="en-US"/>
        </w:rPr>
        <w:t>states</w:t>
      </w:r>
      <w:r w:rsidRPr="4786C2DB" w:rsidR="6A1E99D7">
        <w:rPr>
          <w:rFonts w:ascii="Times New Roman" w:hAnsi="Times New Roman" w:eastAsia="Times New Roman" w:cs="Times New Roman"/>
          <w:noProof w:val="0"/>
          <w:sz w:val="24"/>
          <w:szCs w:val="24"/>
          <w:lang w:val="en-US"/>
        </w:rPr>
        <w:t xml:space="preserve"> </w:t>
      </w:r>
      <w:r w:rsidRPr="4786C2DB" w:rsidR="3D91AD87">
        <w:rPr>
          <w:rFonts w:ascii="Times New Roman" w:hAnsi="Times New Roman" w:eastAsia="Times New Roman" w:cs="Times New Roman"/>
          <w:noProof w:val="0"/>
          <w:sz w:val="24"/>
          <w:szCs w:val="24"/>
          <w:lang w:val="en-US"/>
        </w:rPr>
        <w:t xml:space="preserve">Wales is not the only country to have a law like this is place but it has inspired many countries to instill a law like </w:t>
      </w:r>
      <w:r w:rsidRPr="4786C2DB" w:rsidR="3DC1E9DA">
        <w:rPr>
          <w:rFonts w:ascii="Times New Roman" w:hAnsi="Times New Roman" w:eastAsia="Times New Roman" w:cs="Times New Roman"/>
          <w:noProof w:val="0"/>
          <w:sz w:val="24"/>
          <w:szCs w:val="24"/>
          <w:lang w:val="en-US"/>
        </w:rPr>
        <w:t>Well-being</w:t>
      </w:r>
      <w:r w:rsidRPr="4786C2DB" w:rsidR="3D91AD87">
        <w:rPr>
          <w:rFonts w:ascii="Times New Roman" w:hAnsi="Times New Roman" w:eastAsia="Times New Roman" w:cs="Times New Roman"/>
          <w:noProof w:val="0"/>
          <w:sz w:val="24"/>
          <w:szCs w:val="24"/>
          <w:lang w:val="en-US"/>
        </w:rPr>
        <w:t xml:space="preserve"> of future generations ac</w:t>
      </w:r>
      <w:r w:rsidRPr="4786C2DB" w:rsidR="3D91AD87">
        <w:rPr>
          <w:rFonts w:ascii="Times New Roman" w:hAnsi="Times New Roman" w:eastAsia="Times New Roman" w:cs="Times New Roman"/>
          <w:noProof w:val="0"/>
          <w:sz w:val="24"/>
          <w:szCs w:val="24"/>
          <w:lang w:val="en-US"/>
        </w:rPr>
        <w:t xml:space="preserve">t to </w:t>
      </w:r>
      <w:r w:rsidRPr="4786C2DB" w:rsidR="1A9CF2A4">
        <w:rPr>
          <w:rFonts w:ascii="Times New Roman" w:hAnsi="Times New Roman" w:eastAsia="Times New Roman" w:cs="Times New Roman"/>
          <w:noProof w:val="0"/>
          <w:sz w:val="24"/>
          <w:szCs w:val="24"/>
          <w:lang w:val="en-US"/>
        </w:rPr>
        <w:t xml:space="preserve">enact laws for future generations or make the shift to a prosperous economy. </w:t>
      </w:r>
      <w:r w:rsidRPr="4786C2DB" w:rsidR="4C9454D1">
        <w:rPr>
          <w:rFonts w:ascii="Times New Roman" w:hAnsi="Times New Roman" w:eastAsia="Times New Roman" w:cs="Times New Roman"/>
          <w:noProof w:val="0"/>
          <w:sz w:val="24"/>
          <w:szCs w:val="24"/>
          <w:lang w:val="en-US"/>
        </w:rPr>
        <w:t xml:space="preserve">However, </w:t>
      </w:r>
      <w:r w:rsidRPr="4786C2DB" w:rsidR="1D6A35D8">
        <w:rPr>
          <w:rFonts w:ascii="Times New Roman" w:hAnsi="Times New Roman" w:eastAsia="Times New Roman" w:cs="Times New Roman"/>
          <w:noProof w:val="0"/>
          <w:sz w:val="24"/>
          <w:szCs w:val="24"/>
          <w:lang w:val="en-US"/>
        </w:rPr>
        <w:t>Insititute of Welsh Affairs</w:t>
      </w:r>
      <w:r w:rsidRPr="4786C2DB" w:rsidR="40B03AB1">
        <w:rPr>
          <w:rFonts w:ascii="Times New Roman" w:hAnsi="Times New Roman" w:eastAsia="Times New Roman" w:cs="Times New Roman"/>
          <w:noProof w:val="0"/>
          <w:sz w:val="24"/>
          <w:szCs w:val="24"/>
          <w:lang w:val="en-US"/>
        </w:rPr>
        <w:t xml:space="preserve"> (2022)</w:t>
      </w:r>
      <w:r w:rsidRPr="4786C2DB" w:rsidR="1D6A35D8">
        <w:rPr>
          <w:rFonts w:ascii="Times New Roman" w:hAnsi="Times New Roman" w:eastAsia="Times New Roman" w:cs="Times New Roman"/>
          <w:noProof w:val="0"/>
          <w:sz w:val="24"/>
          <w:szCs w:val="24"/>
          <w:lang w:val="en-US"/>
        </w:rPr>
        <w:t xml:space="preserve"> states within studies it has been discovered that insufficient efforts have been made to increase service users' knowledge and comprehension of the transition to sustainable development in all public services.</w:t>
      </w:r>
      <w:r w:rsidRPr="4786C2DB" w:rsidR="33795A98">
        <w:rPr>
          <w:rFonts w:ascii="Times New Roman" w:hAnsi="Times New Roman" w:eastAsia="Times New Roman" w:cs="Times New Roman"/>
          <w:noProof w:val="0"/>
          <w:sz w:val="24"/>
          <w:szCs w:val="24"/>
          <w:lang w:val="en-US"/>
        </w:rPr>
        <w:t xml:space="preserve"> </w:t>
      </w:r>
      <w:bookmarkStart w:name="_Int_0E6L4iNl" w:id="769522937"/>
      <w:r w:rsidRPr="4786C2DB" w:rsidR="3BEDF81A">
        <w:rPr>
          <w:rFonts w:ascii="Times New Roman" w:hAnsi="Times New Roman" w:eastAsia="Times New Roman" w:cs="Times New Roman"/>
          <w:noProof w:val="0"/>
          <w:sz w:val="24"/>
          <w:szCs w:val="24"/>
          <w:lang w:val="en-US"/>
        </w:rPr>
        <w:t>All public entities in Wales must adopt and incorporate the sustainable development principle, the five ways of working, and the seven well-being goals into all aspects of their operations in order for the Act to be successfully implemented.</w:t>
      </w:r>
      <w:bookmarkEnd w:id="769522937"/>
      <w:r w:rsidRPr="4786C2DB" w:rsidR="3BEDF81A">
        <w:rPr>
          <w:rFonts w:ascii="Times New Roman" w:hAnsi="Times New Roman" w:eastAsia="Times New Roman" w:cs="Times New Roman"/>
          <w:noProof w:val="0"/>
          <w:sz w:val="24"/>
          <w:szCs w:val="24"/>
          <w:lang w:val="en-US"/>
        </w:rPr>
        <w:t xml:space="preserve"> The desired revolutionary change in Wales' public sector and beyond </w:t>
      </w:r>
      <w:r w:rsidRPr="4786C2DB" w:rsidR="3BEDF81A">
        <w:rPr>
          <w:rFonts w:ascii="Times New Roman" w:hAnsi="Times New Roman" w:eastAsia="Times New Roman" w:cs="Times New Roman"/>
          <w:noProof w:val="0"/>
          <w:sz w:val="24"/>
          <w:szCs w:val="24"/>
          <w:lang w:val="en-US"/>
        </w:rPr>
        <w:t>won't</w:t>
      </w:r>
      <w:r w:rsidRPr="4786C2DB" w:rsidR="3BEDF81A">
        <w:rPr>
          <w:rFonts w:ascii="Times New Roman" w:hAnsi="Times New Roman" w:eastAsia="Times New Roman" w:cs="Times New Roman"/>
          <w:noProof w:val="0"/>
          <w:sz w:val="24"/>
          <w:szCs w:val="24"/>
          <w:lang w:val="en-US"/>
        </w:rPr>
        <w:t xml:space="preserve"> </w:t>
      </w:r>
      <w:r w:rsidRPr="4786C2DB" w:rsidR="3BEDF81A">
        <w:rPr>
          <w:rFonts w:ascii="Times New Roman" w:hAnsi="Times New Roman" w:eastAsia="Times New Roman" w:cs="Times New Roman"/>
          <w:noProof w:val="0"/>
          <w:sz w:val="24"/>
          <w:szCs w:val="24"/>
          <w:lang w:val="en-US"/>
        </w:rPr>
        <w:t>materialise</w:t>
      </w:r>
      <w:r w:rsidRPr="4786C2DB" w:rsidR="3BEDF81A">
        <w:rPr>
          <w:rFonts w:ascii="Times New Roman" w:hAnsi="Times New Roman" w:eastAsia="Times New Roman" w:cs="Times New Roman"/>
          <w:noProof w:val="0"/>
          <w:sz w:val="24"/>
          <w:szCs w:val="24"/>
          <w:lang w:val="en-US"/>
        </w:rPr>
        <w:t xml:space="preserve"> until then, (Corbyn, 2021). </w:t>
      </w:r>
    </w:p>
    <w:p w:rsidR="65BBFA0F" w:rsidP="4786C2DB" w:rsidRDefault="65BBFA0F" w14:paraId="029FB974" w14:textId="543E134E">
      <w:pPr>
        <w:pStyle w:val="Normal"/>
        <w:rPr>
          <w:rFonts w:ascii="Times New Roman" w:hAnsi="Times New Roman" w:eastAsia="Times New Roman" w:cs="Times New Roman"/>
          <w:noProof w:val="0"/>
          <w:sz w:val="24"/>
          <w:szCs w:val="24"/>
          <w:lang w:val="en-US"/>
        </w:rPr>
      </w:pPr>
      <w:r w:rsidRPr="4786C2DB" w:rsidR="682B0DE5">
        <w:rPr>
          <w:rFonts w:ascii="Times New Roman" w:hAnsi="Times New Roman" w:eastAsia="Times New Roman" w:cs="Times New Roman"/>
          <w:noProof w:val="0"/>
          <w:sz w:val="24"/>
          <w:szCs w:val="24"/>
          <w:lang w:val="en-US"/>
        </w:rPr>
        <w:t xml:space="preserve">Pacifico, (2022) states children are motivated to learn why things happen in the natural world through immersive educational experiences. This promotes critical thinking about how to address intricate environmental issues with both more significant practice and policy changes and thoughtful daily actions. </w:t>
      </w:r>
      <w:r w:rsidRPr="4786C2DB" w:rsidR="294B218D">
        <w:rPr>
          <w:rFonts w:ascii="Times New Roman" w:hAnsi="Times New Roman" w:eastAsia="Times New Roman" w:cs="Times New Roman"/>
          <w:noProof w:val="0"/>
          <w:sz w:val="24"/>
          <w:szCs w:val="24"/>
          <w:lang w:val="en-US"/>
        </w:rPr>
        <w:t>Critical</w:t>
      </w:r>
      <w:r w:rsidRPr="4786C2DB" w:rsidR="6830B999">
        <w:rPr>
          <w:rFonts w:ascii="Times New Roman" w:hAnsi="Times New Roman" w:eastAsia="Times New Roman" w:cs="Times New Roman"/>
          <w:noProof w:val="0"/>
          <w:sz w:val="24"/>
          <w:szCs w:val="24"/>
          <w:lang w:val="en-US"/>
        </w:rPr>
        <w:t xml:space="preserve"> thinking is supported through language skills</w:t>
      </w:r>
      <w:r w:rsidRPr="4786C2DB" w:rsidR="5EA41811">
        <w:rPr>
          <w:rFonts w:ascii="Times New Roman" w:hAnsi="Times New Roman" w:eastAsia="Times New Roman" w:cs="Times New Roman"/>
          <w:noProof w:val="0"/>
          <w:sz w:val="24"/>
          <w:szCs w:val="24"/>
          <w:lang w:val="en-US"/>
        </w:rPr>
        <w:t>. This</w:t>
      </w:r>
      <w:r w:rsidRPr="4786C2DB" w:rsidR="2622D201">
        <w:rPr>
          <w:rFonts w:ascii="Times New Roman" w:hAnsi="Times New Roman" w:eastAsia="Times New Roman" w:cs="Times New Roman"/>
          <w:noProof w:val="0"/>
          <w:sz w:val="24"/>
          <w:szCs w:val="24"/>
          <w:lang w:val="en-US"/>
        </w:rPr>
        <w:t xml:space="preserve"> is supported by The Hanen Centre </w:t>
      </w:r>
      <w:r w:rsidRPr="4786C2DB" w:rsidR="62B8FD2B">
        <w:rPr>
          <w:rFonts w:ascii="Times New Roman" w:hAnsi="Times New Roman" w:eastAsia="Times New Roman" w:cs="Times New Roman"/>
          <w:noProof w:val="0"/>
          <w:sz w:val="24"/>
          <w:szCs w:val="24"/>
          <w:lang w:val="en-US"/>
        </w:rPr>
        <w:t xml:space="preserve">(no date) </w:t>
      </w:r>
      <w:r w:rsidRPr="4786C2DB" w:rsidR="2622D201">
        <w:rPr>
          <w:rFonts w:ascii="Times New Roman" w:hAnsi="Times New Roman" w:eastAsia="Times New Roman" w:cs="Times New Roman"/>
          <w:noProof w:val="0"/>
          <w:sz w:val="24"/>
          <w:szCs w:val="24"/>
          <w:lang w:val="en-US"/>
        </w:rPr>
        <w:t xml:space="preserve">who </w:t>
      </w:r>
      <w:r w:rsidRPr="4786C2DB" w:rsidR="2622D201">
        <w:rPr>
          <w:rFonts w:ascii="Times New Roman" w:hAnsi="Times New Roman" w:eastAsia="Times New Roman" w:cs="Times New Roman"/>
          <w:noProof w:val="0"/>
          <w:sz w:val="24"/>
          <w:szCs w:val="24"/>
          <w:lang w:val="en-US"/>
        </w:rPr>
        <w:t>states</w:t>
      </w:r>
      <w:r w:rsidRPr="4786C2DB" w:rsidR="2622D201">
        <w:rPr>
          <w:rFonts w:ascii="Times New Roman" w:hAnsi="Times New Roman" w:eastAsia="Times New Roman" w:cs="Times New Roman"/>
          <w:noProof w:val="0"/>
          <w:sz w:val="24"/>
          <w:szCs w:val="24"/>
          <w:lang w:val="en-US"/>
        </w:rPr>
        <w:t xml:space="preserve"> </w:t>
      </w:r>
      <w:r w:rsidRPr="4786C2DB" w:rsidR="1FCD8A3D">
        <w:rPr>
          <w:rFonts w:ascii="Times New Roman" w:hAnsi="Times New Roman" w:eastAsia="Times New Roman" w:cs="Times New Roman"/>
          <w:noProof w:val="0"/>
          <w:sz w:val="24"/>
          <w:szCs w:val="24"/>
          <w:lang w:val="en-US"/>
        </w:rPr>
        <w:t>critical thinking and language development are mutually reinforcing. Children's language skills grow when they use critical thinking because it encourages them to use and produce language that is more complex.</w:t>
      </w:r>
    </w:p>
    <w:p w:rsidR="65BBFA0F" w:rsidP="4786C2DB" w:rsidRDefault="65BBFA0F" w14:paraId="0E265909" w14:textId="483B8F67">
      <w:pPr>
        <w:pStyle w:val="Normal"/>
        <w:rPr>
          <w:rFonts w:ascii="Times New Roman" w:hAnsi="Times New Roman" w:eastAsia="Times New Roman" w:cs="Times New Roman"/>
          <w:noProof w:val="0"/>
          <w:sz w:val="24"/>
          <w:szCs w:val="24"/>
          <w:lang w:val="en-US"/>
        </w:rPr>
      </w:pPr>
      <w:r w:rsidRPr="7D0E5FFD" w:rsidR="171148E4">
        <w:rPr>
          <w:rFonts w:ascii="Times New Roman" w:hAnsi="Times New Roman" w:eastAsia="Times New Roman" w:cs="Times New Roman"/>
          <w:noProof w:val="0"/>
          <w:sz w:val="24"/>
          <w:szCs w:val="24"/>
          <w:lang w:val="en-US"/>
        </w:rPr>
        <w:t xml:space="preserve">The children's own efforts to become more sustainable are not the only things that matter. Setting an example of excellent </w:t>
      </w:r>
      <w:r w:rsidRPr="7D0E5FFD" w:rsidR="171148E4">
        <w:rPr>
          <w:rFonts w:ascii="Times New Roman" w:hAnsi="Times New Roman" w:eastAsia="Times New Roman" w:cs="Times New Roman"/>
          <w:noProof w:val="0"/>
          <w:sz w:val="24"/>
          <w:szCs w:val="24"/>
          <w:lang w:val="en-US"/>
        </w:rPr>
        <w:t>behaviour</w:t>
      </w:r>
      <w:r w:rsidRPr="7D0E5FFD" w:rsidR="171148E4">
        <w:rPr>
          <w:rFonts w:ascii="Times New Roman" w:hAnsi="Times New Roman" w:eastAsia="Times New Roman" w:cs="Times New Roman"/>
          <w:noProof w:val="0"/>
          <w:sz w:val="24"/>
          <w:szCs w:val="24"/>
          <w:lang w:val="en-US"/>
        </w:rPr>
        <w:t xml:space="preserve"> for children is the simplest approach to influence their lives, (Henley-Carter, 2022). </w:t>
      </w:r>
      <w:r w:rsidRPr="7D0E5FFD" w:rsidR="70D148C1">
        <w:rPr>
          <w:rFonts w:ascii="Times New Roman" w:hAnsi="Times New Roman" w:eastAsia="Times New Roman" w:cs="Times New Roman"/>
          <w:noProof w:val="0"/>
          <w:sz w:val="24"/>
          <w:szCs w:val="24"/>
          <w:lang w:val="en-US"/>
        </w:rPr>
        <w:t xml:space="preserve">Hadland, (2020) states for a successful full team approach, sustainability must be a personal commitment. Finding methods to make </w:t>
      </w:r>
      <w:r w:rsidRPr="7D0E5FFD" w:rsidR="70D148C1">
        <w:rPr>
          <w:rFonts w:ascii="Times New Roman" w:hAnsi="Times New Roman" w:eastAsia="Times New Roman" w:cs="Times New Roman"/>
          <w:noProof w:val="0"/>
          <w:sz w:val="24"/>
          <w:szCs w:val="24"/>
          <w:lang w:val="en-US"/>
        </w:rPr>
        <w:t>small changes</w:t>
      </w:r>
      <w:r w:rsidRPr="7D0E5FFD" w:rsidR="70D148C1">
        <w:rPr>
          <w:rFonts w:ascii="Times New Roman" w:hAnsi="Times New Roman" w:eastAsia="Times New Roman" w:cs="Times New Roman"/>
          <w:noProof w:val="0"/>
          <w:sz w:val="24"/>
          <w:szCs w:val="24"/>
          <w:lang w:val="en-US"/>
        </w:rPr>
        <w:t xml:space="preserve"> to your current routines and </w:t>
      </w:r>
      <w:r w:rsidRPr="7D0E5FFD" w:rsidR="70D148C1">
        <w:rPr>
          <w:rFonts w:ascii="Times New Roman" w:hAnsi="Times New Roman" w:eastAsia="Times New Roman" w:cs="Times New Roman"/>
          <w:noProof w:val="0"/>
          <w:sz w:val="24"/>
          <w:szCs w:val="24"/>
          <w:lang w:val="en-US"/>
        </w:rPr>
        <w:t>behaviour</w:t>
      </w:r>
      <w:r w:rsidRPr="7D0E5FFD" w:rsidR="70D148C1">
        <w:rPr>
          <w:rFonts w:ascii="Times New Roman" w:hAnsi="Times New Roman" w:eastAsia="Times New Roman" w:cs="Times New Roman"/>
          <w:noProof w:val="0"/>
          <w:sz w:val="24"/>
          <w:szCs w:val="24"/>
          <w:lang w:val="en-US"/>
        </w:rPr>
        <w:t xml:space="preserve"> to make them more environmentally friendly is more important than trying to completely change your lifestyle. </w:t>
      </w:r>
      <w:r w:rsidRPr="7D0E5FFD" w:rsidR="3E172AB6">
        <w:rPr>
          <w:rFonts w:ascii="Times New Roman" w:hAnsi="Times New Roman" w:eastAsia="Times New Roman" w:cs="Times New Roman"/>
          <w:noProof w:val="0"/>
          <w:sz w:val="24"/>
          <w:szCs w:val="24"/>
          <w:lang w:val="en-US"/>
        </w:rPr>
        <w:t xml:space="preserve">Stopping food waste within settings is a powerful message for our children Tops Day Nurseries (2024) </w:t>
      </w:r>
      <w:r w:rsidRPr="7D0E5FFD" w:rsidR="3E172AB6">
        <w:rPr>
          <w:rFonts w:ascii="Times New Roman" w:hAnsi="Times New Roman" w:eastAsia="Times New Roman" w:cs="Times New Roman"/>
          <w:noProof w:val="0"/>
          <w:sz w:val="24"/>
          <w:szCs w:val="24"/>
          <w:lang w:val="en-US"/>
        </w:rPr>
        <w:t>states</w:t>
      </w:r>
      <w:r w:rsidRPr="7D0E5FFD" w:rsidR="3E172AB6">
        <w:rPr>
          <w:rFonts w:ascii="Times New Roman" w:hAnsi="Times New Roman" w:eastAsia="Times New Roman" w:cs="Times New Roman"/>
          <w:noProof w:val="0"/>
          <w:sz w:val="24"/>
          <w:szCs w:val="24"/>
          <w:lang w:val="en-US"/>
        </w:rPr>
        <w:t xml:space="preserve"> </w:t>
      </w:r>
      <w:r w:rsidRPr="7D0E5FFD" w:rsidR="427066C6">
        <w:rPr>
          <w:rFonts w:ascii="Times New Roman" w:hAnsi="Times New Roman" w:eastAsia="Times New Roman" w:cs="Times New Roman"/>
          <w:noProof w:val="0"/>
          <w:sz w:val="24"/>
          <w:szCs w:val="24"/>
          <w:lang w:val="en-US"/>
        </w:rPr>
        <w:t>the significance of fostering sustainability and lowering food waste through composting, encourage the sustainable management of organic waste through composting. To create nutrient-rich soil for gardens and plants, encourage families to compost eggshells, coffee grinds, and leftover fruit and vegetable waste.</w:t>
      </w:r>
      <w:r w:rsidRPr="7D0E5FFD" w:rsidR="3C234353">
        <w:rPr>
          <w:rFonts w:ascii="Times New Roman" w:hAnsi="Times New Roman" w:eastAsia="Times New Roman" w:cs="Times New Roman"/>
          <w:noProof w:val="0"/>
          <w:sz w:val="24"/>
          <w:szCs w:val="24"/>
          <w:lang w:val="en-US"/>
        </w:rPr>
        <w:t xml:space="preserve"> This practice is supported by </w:t>
      </w:r>
      <w:r w:rsidRPr="7D0E5FFD" w:rsidR="0CCAC658">
        <w:rPr>
          <w:rFonts w:ascii="Times New Roman" w:hAnsi="Times New Roman" w:eastAsia="Times New Roman" w:cs="Times New Roman"/>
          <w:noProof w:val="0"/>
          <w:sz w:val="24"/>
          <w:szCs w:val="24"/>
          <w:lang w:val="en-US"/>
        </w:rPr>
        <w:t xml:space="preserve">Sustainable Play (2022) by </w:t>
      </w:r>
      <w:r w:rsidRPr="7D0E5FFD" w:rsidR="0CCAC658">
        <w:rPr>
          <w:rFonts w:ascii="Times New Roman" w:hAnsi="Times New Roman" w:eastAsia="Times New Roman" w:cs="Times New Roman"/>
          <w:noProof w:val="0"/>
          <w:sz w:val="24"/>
          <w:szCs w:val="24"/>
          <w:lang w:val="en-US"/>
        </w:rPr>
        <w:t>stating</w:t>
      </w:r>
      <w:r w:rsidRPr="7D0E5FFD" w:rsidR="0CCAC658">
        <w:rPr>
          <w:rFonts w:ascii="Times New Roman" w:hAnsi="Times New Roman" w:eastAsia="Times New Roman" w:cs="Times New Roman"/>
          <w:noProof w:val="0"/>
          <w:sz w:val="24"/>
          <w:szCs w:val="24"/>
          <w:lang w:val="en-US"/>
        </w:rPr>
        <w:t xml:space="preserve"> It makes education more engaging for </w:t>
      </w:r>
      <w:r w:rsidRPr="7D0E5FFD" w:rsidR="0F8B8847">
        <w:rPr>
          <w:rFonts w:ascii="Times New Roman" w:hAnsi="Times New Roman" w:eastAsia="Times New Roman" w:cs="Times New Roman"/>
          <w:noProof w:val="0"/>
          <w:sz w:val="24"/>
          <w:szCs w:val="24"/>
          <w:lang w:val="en-US"/>
        </w:rPr>
        <w:t>children</w:t>
      </w:r>
      <w:r w:rsidRPr="7D0E5FFD" w:rsidR="0CCAC658">
        <w:rPr>
          <w:rFonts w:ascii="Times New Roman" w:hAnsi="Times New Roman" w:eastAsia="Times New Roman" w:cs="Times New Roman"/>
          <w:noProof w:val="0"/>
          <w:sz w:val="24"/>
          <w:szCs w:val="24"/>
          <w:lang w:val="en-US"/>
        </w:rPr>
        <w:t xml:space="preserve"> and helps </w:t>
      </w:r>
      <w:r w:rsidRPr="7D0E5FFD" w:rsidR="3DE3EB6C">
        <w:rPr>
          <w:rFonts w:ascii="Times New Roman" w:hAnsi="Times New Roman" w:eastAsia="Times New Roman" w:cs="Times New Roman"/>
          <w:noProof w:val="0"/>
          <w:sz w:val="24"/>
          <w:szCs w:val="24"/>
          <w:lang w:val="en-US"/>
        </w:rPr>
        <w:t>early years educators</w:t>
      </w:r>
      <w:r w:rsidRPr="7D0E5FFD" w:rsidR="0CCAC658">
        <w:rPr>
          <w:rFonts w:ascii="Times New Roman" w:hAnsi="Times New Roman" w:eastAsia="Times New Roman" w:cs="Times New Roman"/>
          <w:noProof w:val="0"/>
          <w:sz w:val="24"/>
          <w:szCs w:val="24"/>
          <w:lang w:val="en-US"/>
        </w:rPr>
        <w:t xml:space="preserve"> teach them about a wide range of topics, including science, sustainability, ecosystems, environmental awareness, and regener</w:t>
      </w:r>
      <w:r w:rsidRPr="7D0E5FFD" w:rsidR="0CCAC658">
        <w:rPr>
          <w:rFonts w:ascii="Times New Roman" w:hAnsi="Times New Roman" w:eastAsia="Times New Roman" w:cs="Times New Roman"/>
          <w:noProof w:val="0"/>
          <w:sz w:val="24"/>
          <w:szCs w:val="24"/>
          <w:lang w:val="en-US"/>
        </w:rPr>
        <w:t xml:space="preserve">ation. </w:t>
      </w:r>
      <w:r w:rsidRPr="7D0E5FFD" w:rsidR="0CCAC658">
        <w:rPr>
          <w:rFonts w:ascii="Times New Roman" w:hAnsi="Times New Roman" w:eastAsia="Times New Roman" w:cs="Times New Roman"/>
          <w:noProof w:val="0"/>
          <w:sz w:val="24"/>
          <w:szCs w:val="24"/>
          <w:lang w:val="en-US"/>
        </w:rPr>
        <w:t>It's</w:t>
      </w:r>
      <w:r w:rsidRPr="7D0E5FFD" w:rsidR="0CCAC658">
        <w:rPr>
          <w:rFonts w:ascii="Times New Roman" w:hAnsi="Times New Roman" w:eastAsia="Times New Roman" w:cs="Times New Roman"/>
          <w:noProof w:val="0"/>
          <w:sz w:val="24"/>
          <w:szCs w:val="24"/>
          <w:lang w:val="en-US"/>
        </w:rPr>
        <w:t xml:space="preserve"> a comprehensive approach that has several advantages for both the earth and their bodies and brains.</w:t>
      </w:r>
      <w:r w:rsidRPr="7D0E5FFD" w:rsidR="2D4589B2">
        <w:rPr>
          <w:rFonts w:ascii="Times New Roman" w:hAnsi="Times New Roman" w:eastAsia="Times New Roman" w:cs="Times New Roman"/>
          <w:noProof w:val="0"/>
          <w:sz w:val="24"/>
          <w:szCs w:val="24"/>
          <w:lang w:val="en-US"/>
        </w:rPr>
        <w:t xml:space="preserve"> </w:t>
      </w:r>
    </w:p>
    <w:p w:rsidR="65BBFA0F" w:rsidP="4786C2DB" w:rsidRDefault="65BBFA0F" w14:paraId="2471990F" w14:textId="7CB1705D">
      <w:pPr>
        <w:pStyle w:val="Normal"/>
        <w:rPr>
          <w:rFonts w:ascii="Times New Roman" w:hAnsi="Times New Roman" w:eastAsia="Times New Roman" w:cs="Times New Roman"/>
          <w:noProof w:val="0"/>
          <w:sz w:val="24"/>
          <w:szCs w:val="24"/>
          <w:lang w:val="en-US"/>
        </w:rPr>
      </w:pPr>
    </w:p>
    <w:p w:rsidR="65BBFA0F" w:rsidP="4786C2DB" w:rsidRDefault="65BBFA0F" w14:paraId="786D5DE6" w14:textId="1E1D043D">
      <w:pPr>
        <w:pStyle w:val="Normal"/>
        <w:rPr>
          <w:rFonts w:ascii="Times New Roman" w:hAnsi="Times New Roman" w:eastAsia="Times New Roman" w:cs="Times New Roman"/>
          <w:noProof w:val="0"/>
          <w:sz w:val="24"/>
          <w:szCs w:val="24"/>
          <w:lang w:val="en-US"/>
        </w:rPr>
      </w:pPr>
      <w:r w:rsidRPr="7D0E5FFD" w:rsidR="4C0B9866">
        <w:rPr>
          <w:rFonts w:ascii="Times New Roman" w:hAnsi="Times New Roman" w:eastAsia="Times New Roman" w:cs="Times New Roman"/>
          <w:noProof w:val="0"/>
          <w:sz w:val="24"/>
          <w:szCs w:val="24"/>
          <w:lang w:val="en-US"/>
        </w:rPr>
        <w:t xml:space="preserve">Living sustainably fosters a close relationship with people, plants, animals, and the land </w:t>
      </w:r>
      <w:r w:rsidRPr="7D0E5FFD" w:rsidR="31BE97E1">
        <w:rPr>
          <w:rFonts w:ascii="Times New Roman" w:hAnsi="Times New Roman" w:eastAsia="Times New Roman" w:cs="Times New Roman"/>
          <w:noProof w:val="0"/>
          <w:sz w:val="24"/>
          <w:szCs w:val="24"/>
          <w:lang w:val="en-US"/>
        </w:rPr>
        <w:t>itself,</w:t>
      </w:r>
      <w:r w:rsidRPr="7D0E5FFD" w:rsidR="31BE97E1">
        <w:rPr>
          <w:rFonts w:ascii="Times New Roman" w:hAnsi="Times New Roman" w:eastAsia="Times New Roman" w:cs="Times New Roman"/>
          <w:noProof w:val="0"/>
          <w:sz w:val="24"/>
          <w:szCs w:val="24"/>
          <w:lang w:val="en-US"/>
        </w:rPr>
        <w:t xml:space="preserve"> </w:t>
      </w:r>
      <w:r w:rsidRPr="7D0E5FFD" w:rsidR="4C0B9866">
        <w:rPr>
          <w:rFonts w:ascii="Times New Roman" w:hAnsi="Times New Roman" w:eastAsia="Times New Roman" w:cs="Times New Roman"/>
          <w:noProof w:val="0"/>
          <w:sz w:val="24"/>
          <w:szCs w:val="24"/>
          <w:lang w:val="en-US"/>
        </w:rPr>
        <w:t xml:space="preserve">a perspective that </w:t>
      </w:r>
      <w:r w:rsidRPr="7D0E5FFD" w:rsidR="4C0B9866">
        <w:rPr>
          <w:rFonts w:ascii="Times New Roman" w:hAnsi="Times New Roman" w:eastAsia="Times New Roman" w:cs="Times New Roman"/>
          <w:noProof w:val="0"/>
          <w:sz w:val="24"/>
          <w:szCs w:val="24"/>
          <w:lang w:val="en-US"/>
        </w:rPr>
        <w:t>recognises</w:t>
      </w:r>
      <w:r w:rsidRPr="7D0E5FFD" w:rsidR="4C0B9866">
        <w:rPr>
          <w:rFonts w:ascii="Times New Roman" w:hAnsi="Times New Roman" w:eastAsia="Times New Roman" w:cs="Times New Roman"/>
          <w:noProof w:val="0"/>
          <w:sz w:val="24"/>
          <w:szCs w:val="24"/>
          <w:lang w:val="en-US"/>
        </w:rPr>
        <w:t xml:space="preserve"> our interdependence as members of the biosphere. This kind of lifelong learning will foster an appreciation for all living things and the ecosystems that support them, (</w:t>
      </w:r>
      <w:r w:rsidRPr="7D0E5FFD" w:rsidR="0BD10C0F">
        <w:rPr>
          <w:rFonts w:ascii="Times New Roman" w:hAnsi="Times New Roman" w:eastAsia="Times New Roman" w:cs="Times New Roman"/>
          <w:noProof w:val="0"/>
          <w:sz w:val="24"/>
          <w:szCs w:val="24"/>
          <w:lang w:val="en-US"/>
        </w:rPr>
        <w:t xml:space="preserve">Edwards, </w:t>
      </w:r>
      <w:r w:rsidRPr="7D0E5FFD" w:rsidR="0BD10C0F">
        <w:rPr>
          <w:rFonts w:ascii="Times New Roman" w:hAnsi="Times New Roman" w:eastAsia="Times New Roman" w:cs="Times New Roman"/>
          <w:i w:val="1"/>
          <w:iCs w:val="1"/>
          <w:noProof w:val="0"/>
          <w:sz w:val="24"/>
          <w:szCs w:val="24"/>
          <w:lang w:val="en-US"/>
        </w:rPr>
        <w:t xml:space="preserve">et al </w:t>
      </w:r>
      <w:r w:rsidRPr="7D0E5FFD" w:rsidR="0BD10C0F">
        <w:rPr>
          <w:rFonts w:ascii="Times New Roman" w:hAnsi="Times New Roman" w:eastAsia="Times New Roman" w:cs="Times New Roman"/>
          <w:i w:val="0"/>
          <w:iCs w:val="0"/>
          <w:noProof w:val="0"/>
          <w:sz w:val="24"/>
          <w:szCs w:val="24"/>
          <w:lang w:val="en-US"/>
        </w:rPr>
        <w:t xml:space="preserve">2013). </w:t>
      </w:r>
    </w:p>
    <w:p w:rsidR="65BBFA0F" w:rsidP="4786C2DB" w:rsidRDefault="65BBFA0F" w14:paraId="2ECD35BD" w14:textId="01FBECFB">
      <w:pPr>
        <w:pStyle w:val="Normal"/>
        <w:rPr>
          <w:rFonts w:ascii="Times New Roman" w:hAnsi="Times New Roman" w:eastAsia="Times New Roman" w:cs="Times New Roman"/>
          <w:i w:val="0"/>
          <w:iCs w:val="0"/>
          <w:noProof w:val="0"/>
          <w:sz w:val="24"/>
          <w:szCs w:val="24"/>
          <w:lang w:val="en-US"/>
        </w:rPr>
      </w:pPr>
      <w:r w:rsidRPr="4786C2DB" w:rsidR="0F748950">
        <w:rPr>
          <w:rFonts w:ascii="Times New Roman" w:hAnsi="Times New Roman" w:eastAsia="Times New Roman" w:cs="Times New Roman"/>
          <w:i w:val="0"/>
          <w:iCs w:val="0"/>
          <w:noProof w:val="0"/>
          <w:sz w:val="24"/>
          <w:szCs w:val="24"/>
          <w:lang w:val="en-US"/>
        </w:rPr>
        <w:t xml:space="preserve">Thank you for listening </w:t>
      </w:r>
      <w:r w:rsidRPr="4786C2DB" w:rsidR="0F748950">
        <w:rPr>
          <w:rFonts w:ascii="Times New Roman" w:hAnsi="Times New Roman" w:eastAsia="Times New Roman" w:cs="Times New Roman"/>
          <w:i w:val="0"/>
          <w:iCs w:val="0"/>
          <w:noProof w:val="0"/>
          <w:sz w:val="24"/>
          <w:szCs w:val="24"/>
          <w:lang w:val="en-US"/>
        </w:rPr>
        <w:t>i</w:t>
      </w:r>
      <w:r w:rsidRPr="4786C2DB" w:rsidR="0F748950">
        <w:rPr>
          <w:rFonts w:ascii="Times New Roman" w:hAnsi="Times New Roman" w:eastAsia="Times New Roman" w:cs="Times New Roman"/>
          <w:i w:val="0"/>
          <w:iCs w:val="0"/>
          <w:noProof w:val="0"/>
          <w:sz w:val="24"/>
          <w:szCs w:val="24"/>
          <w:lang w:val="en-US"/>
        </w:rPr>
        <w:t xml:space="preserve"> hope you have enjoyed my presentation on the benefits of sustainable practice within Early Years, something myself and my setting is </w:t>
      </w:r>
      <w:r w:rsidRPr="4786C2DB" w:rsidR="0F748950">
        <w:rPr>
          <w:rFonts w:ascii="Times New Roman" w:hAnsi="Times New Roman" w:eastAsia="Times New Roman" w:cs="Times New Roman"/>
          <w:i w:val="0"/>
          <w:iCs w:val="0"/>
          <w:noProof w:val="0"/>
          <w:sz w:val="24"/>
          <w:szCs w:val="24"/>
          <w:lang w:val="en-US"/>
        </w:rPr>
        <w:t>very passionate</w:t>
      </w:r>
      <w:r w:rsidRPr="4786C2DB" w:rsidR="0F748950">
        <w:rPr>
          <w:rFonts w:ascii="Times New Roman" w:hAnsi="Times New Roman" w:eastAsia="Times New Roman" w:cs="Times New Roman"/>
          <w:i w:val="0"/>
          <w:iCs w:val="0"/>
          <w:noProof w:val="0"/>
          <w:sz w:val="24"/>
          <w:szCs w:val="24"/>
          <w:lang w:val="en-US"/>
        </w:rPr>
        <w:t xml:space="preserve"> about. </w:t>
      </w:r>
    </w:p>
    <w:p w:rsidR="65BBFA0F" w:rsidP="4786C2DB" w:rsidRDefault="65BBFA0F" w14:paraId="75EE322E" w14:textId="14506099">
      <w:pPr>
        <w:pStyle w:val="Normal"/>
        <w:rPr>
          <w:rFonts w:ascii="Times New Roman" w:hAnsi="Times New Roman" w:eastAsia="Times New Roman" w:cs="Times New Roman"/>
          <w:i w:val="0"/>
          <w:iCs w:val="0"/>
          <w:noProof w:val="0"/>
          <w:sz w:val="24"/>
          <w:szCs w:val="24"/>
          <w:lang w:val="en-US"/>
        </w:rPr>
      </w:pPr>
      <w:r w:rsidRPr="4786C2DB" w:rsidR="0F748950">
        <w:rPr>
          <w:rFonts w:ascii="Times New Roman" w:hAnsi="Times New Roman" w:eastAsia="Times New Roman" w:cs="Times New Roman"/>
          <w:i w:val="0"/>
          <w:iCs w:val="0"/>
          <w:noProof w:val="0"/>
          <w:sz w:val="24"/>
          <w:szCs w:val="24"/>
          <w:lang w:val="en-US"/>
        </w:rPr>
        <w:t>Thank You!</w:t>
      </w:r>
    </w:p>
    <w:p w:rsidR="65BBFA0F" w:rsidP="4786C2DB" w:rsidRDefault="65BBFA0F" w14:paraId="680040CD" w14:textId="36CB83CB">
      <w:pPr>
        <w:pStyle w:val="Normal"/>
        <w:rPr>
          <w:rFonts w:ascii="Times New Roman" w:hAnsi="Times New Roman" w:eastAsia="Times New Roman" w:cs="Times New Roman"/>
          <w:noProof w:val="0"/>
          <w:sz w:val="24"/>
          <w:szCs w:val="24"/>
          <w:lang w:val="en-US"/>
        </w:rPr>
      </w:pPr>
    </w:p>
    <w:p w:rsidR="65BBFA0F" w:rsidP="4786C2DB" w:rsidRDefault="65BBFA0F" w14:paraId="0D9FF796" w14:textId="3DFE3D7C">
      <w:pPr>
        <w:pStyle w:val="Normal"/>
        <w:rPr>
          <w:rFonts w:ascii="Times New Roman" w:hAnsi="Times New Roman" w:eastAsia="Times New Roman" w:cs="Times New Roman"/>
          <w:noProof w:val="0"/>
          <w:sz w:val="24"/>
          <w:szCs w:val="24"/>
          <w:lang w:val="en-US"/>
        </w:rPr>
      </w:pPr>
    </w:p>
    <w:p w:rsidR="65BBFA0F" w:rsidP="4786C2DB" w:rsidRDefault="65BBFA0F" w14:paraId="5F14183A" w14:textId="723F9D7E">
      <w:pPr>
        <w:pStyle w:val="Normal"/>
        <w:rPr>
          <w:rFonts w:ascii="Times New Roman" w:hAnsi="Times New Roman" w:eastAsia="Times New Roman" w:cs="Times New Roman"/>
          <w:noProof w:val="0"/>
          <w:sz w:val="24"/>
          <w:szCs w:val="24"/>
          <w:lang w:val="en-US"/>
        </w:rPr>
      </w:pPr>
    </w:p>
    <w:p w:rsidR="65BBFA0F" w:rsidP="4786C2DB" w:rsidRDefault="65BBFA0F" w14:paraId="29E5380E" w14:textId="47BBA7EB">
      <w:pPr>
        <w:pStyle w:val="Normal"/>
        <w:rPr>
          <w:rFonts w:ascii="Times New Roman" w:hAnsi="Times New Roman" w:eastAsia="Times New Roman" w:cs="Times New Roman"/>
          <w:noProof w:val="0"/>
          <w:sz w:val="24"/>
          <w:szCs w:val="24"/>
          <w:lang w:val="en-US"/>
        </w:rPr>
      </w:pPr>
    </w:p>
    <w:p w:rsidR="65BBFA0F" w:rsidP="4786C2DB" w:rsidRDefault="65BBFA0F" w14:paraId="67DCE01A" w14:textId="5998A2DE">
      <w:pPr>
        <w:pStyle w:val="Normal"/>
        <w:rPr>
          <w:rFonts w:ascii="Times New Roman" w:hAnsi="Times New Roman" w:eastAsia="Times New Roman" w:cs="Times New Roman"/>
          <w:noProof w:val="0"/>
          <w:sz w:val="24"/>
          <w:szCs w:val="24"/>
          <w:lang w:val="en-US"/>
        </w:rPr>
      </w:pPr>
    </w:p>
    <w:p w:rsidR="65BBFA0F" w:rsidP="4786C2DB" w:rsidRDefault="65BBFA0F" w14:paraId="3FF9AACA" w14:textId="147A6142">
      <w:pPr>
        <w:pStyle w:val="Normal"/>
        <w:rPr>
          <w:rFonts w:ascii="Times New Roman" w:hAnsi="Times New Roman" w:eastAsia="Times New Roman" w:cs="Times New Roman"/>
          <w:noProof w:val="0"/>
          <w:sz w:val="24"/>
          <w:szCs w:val="24"/>
          <w:lang w:val="en-US"/>
        </w:rPr>
      </w:pPr>
    </w:p>
    <w:p w:rsidR="65BBFA0F" w:rsidP="4786C2DB" w:rsidRDefault="65BBFA0F" w14:paraId="40590F11" w14:textId="26F25D1C">
      <w:pPr>
        <w:pStyle w:val="Normal"/>
        <w:rPr>
          <w:rFonts w:ascii="Times New Roman" w:hAnsi="Times New Roman" w:eastAsia="Times New Roman" w:cs="Times New Roman"/>
          <w:noProof w:val="0"/>
          <w:sz w:val="24"/>
          <w:szCs w:val="24"/>
          <w:lang w:val="en-US"/>
        </w:rPr>
      </w:pPr>
      <w:r w:rsidRPr="4786C2DB" w:rsidR="65BBFA0F">
        <w:rPr>
          <w:rFonts w:ascii="Times New Roman" w:hAnsi="Times New Roman" w:eastAsia="Times New Roman" w:cs="Times New Roman"/>
          <w:noProof w:val="0"/>
          <w:sz w:val="24"/>
          <w:szCs w:val="24"/>
          <w:lang w:val="en-US"/>
        </w:rPr>
        <w:t xml:space="preserve">Reference List </w:t>
      </w:r>
    </w:p>
    <w:p w:rsidR="65BBFA0F" w:rsidP="4786C2DB" w:rsidRDefault="65BBFA0F" w14:paraId="66B28DC1" w14:textId="3309CA88">
      <w:pPr>
        <w:pStyle w:val="Normal"/>
        <w:rPr>
          <w:rFonts w:ascii="Times New Roman" w:hAnsi="Times New Roman" w:eastAsia="Times New Roman" w:cs="Times New Roman"/>
          <w:i w:val="1"/>
          <w:iCs w:val="1"/>
          <w:noProof w:val="0"/>
          <w:sz w:val="24"/>
          <w:szCs w:val="24"/>
          <w:lang w:val="en-US"/>
        </w:rPr>
      </w:pPr>
      <w:r w:rsidRPr="4786C2DB" w:rsidR="65BBFA0F">
        <w:rPr>
          <w:rFonts w:ascii="Times New Roman" w:hAnsi="Times New Roman" w:eastAsia="Times New Roman" w:cs="Times New Roman"/>
          <w:noProof w:val="0"/>
          <w:sz w:val="24"/>
          <w:szCs w:val="24"/>
          <w:lang w:val="en-US"/>
        </w:rPr>
        <w:t xml:space="preserve">Green Peace. (No date). </w:t>
      </w:r>
      <w:r w:rsidRPr="4786C2DB" w:rsidR="6184849B">
        <w:rPr>
          <w:rFonts w:ascii="Times New Roman" w:hAnsi="Times New Roman" w:eastAsia="Times New Roman" w:cs="Times New Roman"/>
          <w:i w:val="1"/>
          <w:iCs w:val="1"/>
          <w:noProof w:val="0"/>
          <w:sz w:val="24"/>
          <w:szCs w:val="24"/>
          <w:lang w:val="en-US"/>
        </w:rPr>
        <w:t>Sustainability.</w:t>
      </w:r>
      <w:r w:rsidRPr="4786C2DB" w:rsidR="6184849B">
        <w:rPr>
          <w:rFonts w:ascii="Times New Roman" w:hAnsi="Times New Roman" w:eastAsia="Times New Roman" w:cs="Times New Roman"/>
          <w:i w:val="1"/>
          <w:iCs w:val="1"/>
          <w:noProof w:val="0"/>
          <w:sz w:val="24"/>
          <w:szCs w:val="24"/>
          <w:lang w:val="en-US"/>
        </w:rPr>
        <w:t xml:space="preserve"> </w:t>
      </w:r>
      <w:r w:rsidRPr="4786C2DB" w:rsidR="26821804">
        <w:rPr>
          <w:rFonts w:ascii="Times New Roman" w:hAnsi="Times New Roman" w:eastAsia="Times New Roman" w:cs="Times New Roman"/>
          <w:i w:val="0"/>
          <w:iCs w:val="0"/>
          <w:noProof w:val="0"/>
          <w:sz w:val="24"/>
          <w:szCs w:val="24"/>
          <w:lang w:val="en-US"/>
        </w:rPr>
        <w:t xml:space="preserve">Available at </w:t>
      </w:r>
      <w:hyperlink r:id="R6d5de3cf6c274d41">
        <w:r w:rsidRPr="4786C2DB" w:rsidR="26821804">
          <w:rPr>
            <w:rStyle w:val="Hyperlink"/>
            <w:rFonts w:ascii="Times New Roman" w:hAnsi="Times New Roman" w:eastAsia="Times New Roman" w:cs="Times New Roman"/>
            <w:i w:val="0"/>
            <w:iCs w:val="0"/>
            <w:noProof w:val="0"/>
            <w:sz w:val="24"/>
            <w:szCs w:val="24"/>
            <w:lang w:val="en-US"/>
          </w:rPr>
          <w:t>https://www.greenpeace.org.uk/challenges/sustainability/</w:t>
        </w:r>
      </w:hyperlink>
      <w:r w:rsidRPr="4786C2DB" w:rsidR="26821804">
        <w:rPr>
          <w:rFonts w:ascii="Times New Roman" w:hAnsi="Times New Roman" w:eastAsia="Times New Roman" w:cs="Times New Roman"/>
          <w:i w:val="0"/>
          <w:iCs w:val="0"/>
          <w:noProof w:val="0"/>
          <w:sz w:val="24"/>
          <w:szCs w:val="24"/>
          <w:lang w:val="en-US"/>
        </w:rPr>
        <w:t>. (Accessed on 26</w:t>
      </w:r>
      <w:r w:rsidRPr="4786C2DB" w:rsidR="26821804">
        <w:rPr>
          <w:rFonts w:ascii="Times New Roman" w:hAnsi="Times New Roman" w:eastAsia="Times New Roman" w:cs="Times New Roman"/>
          <w:i w:val="0"/>
          <w:iCs w:val="0"/>
          <w:noProof w:val="0"/>
          <w:sz w:val="24"/>
          <w:szCs w:val="24"/>
          <w:vertAlign w:val="superscript"/>
          <w:lang w:val="en-US"/>
        </w:rPr>
        <w:t>th</w:t>
      </w:r>
      <w:r w:rsidRPr="4786C2DB" w:rsidR="26821804">
        <w:rPr>
          <w:rFonts w:ascii="Times New Roman" w:hAnsi="Times New Roman" w:eastAsia="Times New Roman" w:cs="Times New Roman"/>
          <w:i w:val="0"/>
          <w:iCs w:val="0"/>
          <w:noProof w:val="0"/>
          <w:sz w:val="24"/>
          <w:szCs w:val="24"/>
          <w:lang w:val="en-US"/>
        </w:rPr>
        <w:t xml:space="preserve"> June 2024). </w:t>
      </w:r>
    </w:p>
    <w:p w:rsidR="1F16F353" w:rsidP="4786C2DB" w:rsidRDefault="1F16F353" w14:paraId="56BC682A" w14:textId="2FB06FB4">
      <w:pPr>
        <w:pStyle w:val="Normal"/>
        <w:rPr>
          <w:rFonts w:ascii="Times New Roman" w:hAnsi="Times New Roman" w:eastAsia="Times New Roman" w:cs="Times New Roman"/>
          <w:i w:val="0"/>
          <w:iCs w:val="0"/>
          <w:noProof w:val="0"/>
          <w:sz w:val="24"/>
          <w:szCs w:val="24"/>
          <w:lang w:val="en-US"/>
        </w:rPr>
      </w:pPr>
      <w:r w:rsidRPr="4786C2DB" w:rsidR="1F16F353">
        <w:rPr>
          <w:rFonts w:ascii="Times New Roman" w:hAnsi="Times New Roman" w:eastAsia="Times New Roman" w:cs="Times New Roman"/>
          <w:i w:val="0"/>
          <w:iCs w:val="0"/>
          <w:noProof w:val="0"/>
          <w:sz w:val="24"/>
          <w:szCs w:val="24"/>
          <w:lang w:val="en-US"/>
        </w:rPr>
        <w:t xml:space="preserve">UCLA. (2024). </w:t>
      </w:r>
      <w:r w:rsidRPr="4786C2DB" w:rsidR="1F16F353">
        <w:rPr>
          <w:rFonts w:ascii="Times New Roman" w:hAnsi="Times New Roman" w:eastAsia="Times New Roman" w:cs="Times New Roman"/>
          <w:i w:val="1"/>
          <w:iCs w:val="1"/>
          <w:noProof w:val="0"/>
          <w:sz w:val="24"/>
          <w:szCs w:val="24"/>
          <w:lang w:val="en-US"/>
        </w:rPr>
        <w:t xml:space="preserve">What is </w:t>
      </w:r>
      <w:r w:rsidRPr="4786C2DB" w:rsidR="1F16F353">
        <w:rPr>
          <w:rFonts w:ascii="Times New Roman" w:hAnsi="Times New Roman" w:eastAsia="Times New Roman" w:cs="Times New Roman"/>
          <w:i w:val="1"/>
          <w:iCs w:val="1"/>
          <w:noProof w:val="0"/>
          <w:sz w:val="24"/>
          <w:szCs w:val="24"/>
          <w:lang w:val="en-US"/>
        </w:rPr>
        <w:t>Sustainability.</w:t>
      </w:r>
      <w:r w:rsidRPr="4786C2DB" w:rsidR="1F16F353">
        <w:rPr>
          <w:rFonts w:ascii="Times New Roman" w:hAnsi="Times New Roman" w:eastAsia="Times New Roman" w:cs="Times New Roman"/>
          <w:i w:val="1"/>
          <w:iCs w:val="1"/>
          <w:noProof w:val="0"/>
          <w:sz w:val="24"/>
          <w:szCs w:val="24"/>
          <w:lang w:val="en-US"/>
        </w:rPr>
        <w:t xml:space="preserve"> </w:t>
      </w:r>
      <w:r w:rsidRPr="4786C2DB" w:rsidR="1F16F353">
        <w:rPr>
          <w:rFonts w:ascii="Times New Roman" w:hAnsi="Times New Roman" w:eastAsia="Times New Roman" w:cs="Times New Roman"/>
          <w:i w:val="0"/>
          <w:iCs w:val="0"/>
          <w:noProof w:val="0"/>
          <w:sz w:val="24"/>
          <w:szCs w:val="24"/>
          <w:lang w:val="en-US"/>
        </w:rPr>
        <w:t xml:space="preserve">Available at </w:t>
      </w:r>
      <w:hyperlink w:anchor=":~:text=Sustainability%20is%20the%20balance%20between%20the%20environment%2C%20equity%2C%20and%20economy" r:id="Rf779f183d6144b19">
        <w:r w:rsidRPr="4786C2DB" w:rsidR="1F16F353">
          <w:rPr>
            <w:rStyle w:val="Hyperlink"/>
            <w:rFonts w:ascii="Times New Roman" w:hAnsi="Times New Roman" w:eastAsia="Times New Roman" w:cs="Times New Roman"/>
            <w:i w:val="0"/>
            <w:iCs w:val="0"/>
            <w:noProof w:val="0"/>
            <w:sz w:val="24"/>
            <w:szCs w:val="24"/>
            <w:lang w:val="en-US"/>
          </w:rPr>
          <w:t>https://www.sustain.ucla.edu/what-is-sustainability/#:~:text=Sustainability%20is%20the%20balance%20between%20the%20environment%2C%20equity%2C%20and%20economy</w:t>
        </w:r>
      </w:hyperlink>
      <w:r w:rsidRPr="4786C2DB" w:rsidR="1F16F353">
        <w:rPr>
          <w:rFonts w:ascii="Times New Roman" w:hAnsi="Times New Roman" w:eastAsia="Times New Roman" w:cs="Times New Roman"/>
          <w:i w:val="0"/>
          <w:iCs w:val="0"/>
          <w:noProof w:val="0"/>
          <w:sz w:val="24"/>
          <w:szCs w:val="24"/>
          <w:lang w:val="en-US"/>
        </w:rPr>
        <w:t>. (Accessed on 26</w:t>
      </w:r>
      <w:r w:rsidRPr="4786C2DB" w:rsidR="1F16F353">
        <w:rPr>
          <w:rFonts w:ascii="Times New Roman" w:hAnsi="Times New Roman" w:eastAsia="Times New Roman" w:cs="Times New Roman"/>
          <w:i w:val="0"/>
          <w:iCs w:val="0"/>
          <w:noProof w:val="0"/>
          <w:sz w:val="24"/>
          <w:szCs w:val="24"/>
          <w:vertAlign w:val="superscript"/>
          <w:lang w:val="en-US"/>
        </w:rPr>
        <w:t>th</w:t>
      </w:r>
      <w:r w:rsidRPr="4786C2DB" w:rsidR="1F16F353">
        <w:rPr>
          <w:rFonts w:ascii="Times New Roman" w:hAnsi="Times New Roman" w:eastAsia="Times New Roman" w:cs="Times New Roman"/>
          <w:i w:val="0"/>
          <w:iCs w:val="0"/>
          <w:noProof w:val="0"/>
          <w:sz w:val="24"/>
          <w:szCs w:val="24"/>
          <w:lang w:val="en-US"/>
        </w:rPr>
        <w:t xml:space="preserve"> June 2024). </w:t>
      </w:r>
    </w:p>
    <w:p w:rsidR="7AAA8D07" w:rsidP="4786C2DB" w:rsidRDefault="7AAA8D07" w14:paraId="1672ACB2" w14:textId="344BDF68">
      <w:pPr>
        <w:pStyle w:val="Normal"/>
        <w:rPr>
          <w:rFonts w:ascii="Times New Roman" w:hAnsi="Times New Roman" w:eastAsia="Times New Roman" w:cs="Times New Roman"/>
          <w:i w:val="0"/>
          <w:iCs w:val="0"/>
          <w:noProof w:val="0"/>
          <w:sz w:val="24"/>
          <w:szCs w:val="24"/>
          <w:lang w:val="en-US"/>
        </w:rPr>
      </w:pPr>
      <w:r w:rsidRPr="4786C2DB" w:rsidR="7AAA8D07">
        <w:rPr>
          <w:rFonts w:ascii="Times New Roman" w:hAnsi="Times New Roman" w:eastAsia="Times New Roman" w:cs="Times New Roman"/>
          <w:i w:val="0"/>
          <w:iCs w:val="0"/>
          <w:noProof w:val="0"/>
          <w:sz w:val="24"/>
          <w:szCs w:val="24"/>
          <w:lang w:val="en-US"/>
        </w:rPr>
        <w:t xml:space="preserve">John Muir Trust. (No date). </w:t>
      </w:r>
      <w:r w:rsidRPr="4786C2DB" w:rsidR="7AAA8D07">
        <w:rPr>
          <w:rFonts w:ascii="Times New Roman" w:hAnsi="Times New Roman" w:eastAsia="Times New Roman" w:cs="Times New Roman"/>
          <w:i w:val="1"/>
          <w:iCs w:val="1"/>
          <w:noProof w:val="0"/>
          <w:sz w:val="24"/>
          <w:szCs w:val="24"/>
          <w:lang w:val="en-US"/>
        </w:rPr>
        <w:t xml:space="preserve">About John Muir. </w:t>
      </w:r>
      <w:r w:rsidRPr="4786C2DB" w:rsidR="7AAA8D07">
        <w:rPr>
          <w:rFonts w:ascii="Times New Roman" w:hAnsi="Times New Roman" w:eastAsia="Times New Roman" w:cs="Times New Roman"/>
          <w:i w:val="0"/>
          <w:iCs w:val="0"/>
          <w:noProof w:val="0"/>
          <w:sz w:val="24"/>
          <w:szCs w:val="24"/>
          <w:lang w:val="en-US"/>
        </w:rPr>
        <w:t xml:space="preserve">Available at </w:t>
      </w:r>
      <w:hyperlink r:id="R9aae771a38f145dc">
        <w:r w:rsidRPr="4786C2DB" w:rsidR="7AAA8D07">
          <w:rPr>
            <w:rStyle w:val="Hyperlink"/>
            <w:rFonts w:ascii="Times New Roman" w:hAnsi="Times New Roman" w:eastAsia="Times New Roman" w:cs="Times New Roman"/>
            <w:i w:val="0"/>
            <w:iCs w:val="0"/>
            <w:noProof w:val="0"/>
            <w:sz w:val="24"/>
            <w:szCs w:val="24"/>
            <w:lang w:val="en-US"/>
          </w:rPr>
          <w:t>https://www.johnmuirtrust.org/about-us/about-john-muir</w:t>
        </w:r>
      </w:hyperlink>
      <w:r w:rsidRPr="4786C2DB" w:rsidR="7AAA8D07">
        <w:rPr>
          <w:rFonts w:ascii="Times New Roman" w:hAnsi="Times New Roman" w:eastAsia="Times New Roman" w:cs="Times New Roman"/>
          <w:i w:val="0"/>
          <w:iCs w:val="0"/>
          <w:noProof w:val="0"/>
          <w:sz w:val="24"/>
          <w:szCs w:val="24"/>
          <w:lang w:val="en-US"/>
        </w:rPr>
        <w:t>. (Accessed on 26</w:t>
      </w:r>
      <w:r w:rsidRPr="4786C2DB" w:rsidR="7AAA8D07">
        <w:rPr>
          <w:rFonts w:ascii="Times New Roman" w:hAnsi="Times New Roman" w:eastAsia="Times New Roman" w:cs="Times New Roman"/>
          <w:i w:val="0"/>
          <w:iCs w:val="0"/>
          <w:noProof w:val="0"/>
          <w:sz w:val="24"/>
          <w:szCs w:val="24"/>
          <w:vertAlign w:val="superscript"/>
          <w:lang w:val="en-US"/>
        </w:rPr>
        <w:t>th</w:t>
      </w:r>
      <w:r w:rsidRPr="4786C2DB" w:rsidR="7AAA8D07">
        <w:rPr>
          <w:rFonts w:ascii="Times New Roman" w:hAnsi="Times New Roman" w:eastAsia="Times New Roman" w:cs="Times New Roman"/>
          <w:i w:val="0"/>
          <w:iCs w:val="0"/>
          <w:noProof w:val="0"/>
          <w:sz w:val="24"/>
          <w:szCs w:val="24"/>
          <w:lang w:val="en-US"/>
        </w:rPr>
        <w:t xml:space="preserve"> June 2024). </w:t>
      </w:r>
    </w:p>
    <w:p w:rsidR="32ED10C4" w:rsidP="4786C2DB" w:rsidRDefault="32ED10C4" w14:paraId="7FED8509" w14:textId="6E7D3727">
      <w:pPr>
        <w:pStyle w:val="Normal"/>
        <w:rPr>
          <w:rFonts w:ascii="Times New Roman" w:hAnsi="Times New Roman" w:eastAsia="Times New Roman" w:cs="Times New Roman"/>
          <w:i w:val="0"/>
          <w:iCs w:val="0"/>
          <w:noProof w:val="0"/>
          <w:sz w:val="24"/>
          <w:szCs w:val="24"/>
          <w:lang w:val="en-US"/>
        </w:rPr>
      </w:pPr>
      <w:r w:rsidRPr="4786C2DB" w:rsidR="32ED10C4">
        <w:rPr>
          <w:rFonts w:ascii="Times New Roman" w:hAnsi="Times New Roman" w:eastAsia="Times New Roman" w:cs="Times New Roman"/>
          <w:i w:val="0"/>
          <w:iCs w:val="0"/>
          <w:noProof w:val="0"/>
          <w:sz w:val="24"/>
          <w:szCs w:val="24"/>
          <w:lang w:val="en-US"/>
        </w:rPr>
        <w:t xml:space="preserve">Britannica. (2024). </w:t>
      </w:r>
      <w:r w:rsidRPr="4786C2DB" w:rsidR="32ED10C4">
        <w:rPr>
          <w:rFonts w:ascii="Times New Roman" w:hAnsi="Times New Roman" w:eastAsia="Times New Roman" w:cs="Times New Roman"/>
          <w:i w:val="1"/>
          <w:iCs w:val="1"/>
          <w:noProof w:val="0"/>
          <w:sz w:val="24"/>
          <w:szCs w:val="24"/>
          <w:lang w:val="en-US"/>
        </w:rPr>
        <w:t xml:space="preserve">John Muir. </w:t>
      </w:r>
      <w:r w:rsidRPr="4786C2DB" w:rsidR="32ED10C4">
        <w:rPr>
          <w:rFonts w:ascii="Times New Roman" w:hAnsi="Times New Roman" w:eastAsia="Times New Roman" w:cs="Times New Roman"/>
          <w:i w:val="0"/>
          <w:iCs w:val="0"/>
          <w:noProof w:val="0"/>
          <w:sz w:val="24"/>
          <w:szCs w:val="24"/>
          <w:lang w:val="en-US"/>
        </w:rPr>
        <w:t xml:space="preserve">Available at </w:t>
      </w:r>
      <w:hyperlink r:id="R6924542be80a4271">
        <w:r w:rsidRPr="4786C2DB" w:rsidR="32ED10C4">
          <w:rPr>
            <w:rStyle w:val="Hyperlink"/>
            <w:rFonts w:ascii="Times New Roman" w:hAnsi="Times New Roman" w:eastAsia="Times New Roman" w:cs="Times New Roman"/>
            <w:i w:val="0"/>
            <w:iCs w:val="0"/>
            <w:noProof w:val="0"/>
            <w:sz w:val="24"/>
            <w:szCs w:val="24"/>
            <w:lang w:val="en-US"/>
          </w:rPr>
          <w:t>https://www.britannica.com/biography/John-Muir</w:t>
        </w:r>
      </w:hyperlink>
      <w:r w:rsidRPr="4786C2DB" w:rsidR="32ED10C4">
        <w:rPr>
          <w:rFonts w:ascii="Times New Roman" w:hAnsi="Times New Roman" w:eastAsia="Times New Roman" w:cs="Times New Roman"/>
          <w:i w:val="0"/>
          <w:iCs w:val="0"/>
          <w:noProof w:val="0"/>
          <w:sz w:val="24"/>
          <w:szCs w:val="24"/>
          <w:lang w:val="en-US"/>
        </w:rPr>
        <w:t>. (Accessed on 26</w:t>
      </w:r>
      <w:r w:rsidRPr="4786C2DB" w:rsidR="32ED10C4">
        <w:rPr>
          <w:rFonts w:ascii="Times New Roman" w:hAnsi="Times New Roman" w:eastAsia="Times New Roman" w:cs="Times New Roman"/>
          <w:i w:val="0"/>
          <w:iCs w:val="0"/>
          <w:noProof w:val="0"/>
          <w:sz w:val="24"/>
          <w:szCs w:val="24"/>
          <w:vertAlign w:val="superscript"/>
          <w:lang w:val="en-US"/>
        </w:rPr>
        <w:t>th</w:t>
      </w:r>
      <w:r w:rsidRPr="4786C2DB" w:rsidR="32ED10C4">
        <w:rPr>
          <w:rFonts w:ascii="Times New Roman" w:hAnsi="Times New Roman" w:eastAsia="Times New Roman" w:cs="Times New Roman"/>
          <w:i w:val="0"/>
          <w:iCs w:val="0"/>
          <w:noProof w:val="0"/>
          <w:sz w:val="24"/>
          <w:szCs w:val="24"/>
          <w:lang w:val="en-US"/>
        </w:rPr>
        <w:t xml:space="preserve"> June 2024). </w:t>
      </w:r>
    </w:p>
    <w:p w:rsidR="3BC8E837" w:rsidP="4786C2DB" w:rsidRDefault="3BC8E837" w14:paraId="47562FB8" w14:textId="2A652DAF">
      <w:pPr>
        <w:pStyle w:val="Normal"/>
        <w:rPr>
          <w:rFonts w:ascii="Times New Roman" w:hAnsi="Times New Roman" w:eastAsia="Times New Roman" w:cs="Times New Roman"/>
          <w:i w:val="0"/>
          <w:iCs w:val="0"/>
          <w:noProof w:val="0"/>
          <w:sz w:val="24"/>
          <w:szCs w:val="24"/>
          <w:lang w:val="en-US"/>
        </w:rPr>
      </w:pPr>
      <w:r w:rsidRPr="4786C2DB" w:rsidR="3BC8E837">
        <w:rPr>
          <w:rFonts w:ascii="Times New Roman" w:hAnsi="Times New Roman" w:eastAsia="Times New Roman" w:cs="Times New Roman"/>
          <w:i w:val="0"/>
          <w:iCs w:val="0"/>
          <w:noProof w:val="0"/>
          <w:sz w:val="24"/>
          <w:szCs w:val="24"/>
          <w:lang w:val="en-US"/>
        </w:rPr>
        <w:t xml:space="preserve">National Park Service. (No date). </w:t>
      </w:r>
      <w:r w:rsidRPr="4786C2DB" w:rsidR="3BC8E837">
        <w:rPr>
          <w:rFonts w:ascii="Times New Roman" w:hAnsi="Times New Roman" w:eastAsia="Times New Roman" w:cs="Times New Roman"/>
          <w:i w:val="1"/>
          <w:iCs w:val="1"/>
          <w:noProof w:val="0"/>
          <w:sz w:val="24"/>
          <w:szCs w:val="24"/>
          <w:lang w:val="en-US"/>
        </w:rPr>
        <w:t xml:space="preserve">John Muir. </w:t>
      </w:r>
      <w:r w:rsidRPr="4786C2DB" w:rsidR="3BC8E837">
        <w:rPr>
          <w:rFonts w:ascii="Times New Roman" w:hAnsi="Times New Roman" w:eastAsia="Times New Roman" w:cs="Times New Roman"/>
          <w:i w:val="0"/>
          <w:iCs w:val="0"/>
          <w:noProof w:val="0"/>
          <w:sz w:val="24"/>
          <w:szCs w:val="24"/>
          <w:lang w:val="en-US"/>
        </w:rPr>
        <w:t xml:space="preserve">Available at </w:t>
      </w:r>
      <w:hyperlink w:anchor=":~:text=Muir%20was%20directly%20involved%20in,of%20Our%20National%20Park%20System" r:id="R145c40164f5b4544">
        <w:r w:rsidRPr="4786C2DB" w:rsidR="3BC8E837">
          <w:rPr>
            <w:rStyle w:val="Hyperlink"/>
            <w:rFonts w:ascii="Times New Roman" w:hAnsi="Times New Roman" w:eastAsia="Times New Roman" w:cs="Times New Roman"/>
            <w:i w:val="0"/>
            <w:iCs w:val="0"/>
            <w:noProof w:val="0"/>
            <w:sz w:val="24"/>
            <w:szCs w:val="24"/>
            <w:lang w:val="en-US"/>
          </w:rPr>
          <w:t>https://www.nps.gov/museum/exhibits/jomu/legacy.html#:~:text=Muir%20was%20directly%20involved%20in,of%20Our%20National%20Park%20System</w:t>
        </w:r>
      </w:hyperlink>
      <w:r w:rsidRPr="4786C2DB" w:rsidR="3BC8E837">
        <w:rPr>
          <w:rFonts w:ascii="Times New Roman" w:hAnsi="Times New Roman" w:eastAsia="Times New Roman" w:cs="Times New Roman"/>
          <w:i w:val="0"/>
          <w:iCs w:val="0"/>
          <w:noProof w:val="0"/>
          <w:sz w:val="24"/>
          <w:szCs w:val="24"/>
          <w:lang w:val="en-US"/>
        </w:rPr>
        <w:t>. (Accessed on 26</w:t>
      </w:r>
      <w:r w:rsidRPr="4786C2DB" w:rsidR="3BC8E837">
        <w:rPr>
          <w:rFonts w:ascii="Times New Roman" w:hAnsi="Times New Roman" w:eastAsia="Times New Roman" w:cs="Times New Roman"/>
          <w:i w:val="0"/>
          <w:iCs w:val="0"/>
          <w:noProof w:val="0"/>
          <w:sz w:val="24"/>
          <w:szCs w:val="24"/>
          <w:vertAlign w:val="superscript"/>
          <w:lang w:val="en-US"/>
        </w:rPr>
        <w:t>th</w:t>
      </w:r>
      <w:r w:rsidRPr="4786C2DB" w:rsidR="3BC8E837">
        <w:rPr>
          <w:rFonts w:ascii="Times New Roman" w:hAnsi="Times New Roman" w:eastAsia="Times New Roman" w:cs="Times New Roman"/>
          <w:i w:val="0"/>
          <w:iCs w:val="0"/>
          <w:noProof w:val="0"/>
          <w:sz w:val="24"/>
          <w:szCs w:val="24"/>
          <w:lang w:val="en-US"/>
        </w:rPr>
        <w:t xml:space="preserve"> June 2024). </w:t>
      </w:r>
    </w:p>
    <w:p w:rsidR="2F53C598" w:rsidP="4786C2DB" w:rsidRDefault="2F53C598" w14:paraId="2BA0DA56" w14:textId="28336E3E">
      <w:pPr>
        <w:pStyle w:val="Normal"/>
        <w:rPr>
          <w:rFonts w:ascii="Times New Roman" w:hAnsi="Times New Roman" w:eastAsia="Times New Roman" w:cs="Times New Roman"/>
          <w:i w:val="0"/>
          <w:iCs w:val="0"/>
          <w:noProof w:val="0"/>
          <w:sz w:val="24"/>
          <w:szCs w:val="24"/>
          <w:lang w:val="en-US"/>
        </w:rPr>
      </w:pPr>
      <w:r w:rsidRPr="4786C2DB" w:rsidR="2F53C598">
        <w:rPr>
          <w:rFonts w:ascii="Times New Roman" w:hAnsi="Times New Roman" w:eastAsia="Times New Roman" w:cs="Times New Roman"/>
          <w:i w:val="0"/>
          <w:iCs w:val="0"/>
          <w:noProof w:val="0"/>
          <w:sz w:val="24"/>
          <w:szCs w:val="24"/>
          <w:lang w:val="en-US"/>
        </w:rPr>
        <w:t xml:space="preserve">John Muir Trust. (No date). </w:t>
      </w:r>
      <w:r w:rsidRPr="4786C2DB" w:rsidR="2F53C598">
        <w:rPr>
          <w:rFonts w:ascii="Times New Roman" w:hAnsi="Times New Roman" w:eastAsia="Times New Roman" w:cs="Times New Roman"/>
          <w:i w:val="1"/>
          <w:iCs w:val="1"/>
          <w:noProof w:val="0"/>
          <w:sz w:val="24"/>
          <w:szCs w:val="24"/>
          <w:lang w:val="en-US"/>
        </w:rPr>
        <w:t xml:space="preserve">Sustainability. </w:t>
      </w:r>
      <w:r w:rsidRPr="4786C2DB" w:rsidR="2F53C598">
        <w:rPr>
          <w:rFonts w:ascii="Times New Roman" w:hAnsi="Times New Roman" w:eastAsia="Times New Roman" w:cs="Times New Roman"/>
          <w:i w:val="0"/>
          <w:iCs w:val="0"/>
          <w:noProof w:val="0"/>
          <w:sz w:val="24"/>
          <w:szCs w:val="24"/>
          <w:lang w:val="en-US"/>
        </w:rPr>
        <w:t xml:space="preserve">Available at </w:t>
      </w:r>
      <w:hyperlink r:id="R6a2f4bf08e61495e">
        <w:r w:rsidRPr="4786C2DB" w:rsidR="2F53C598">
          <w:rPr>
            <w:rStyle w:val="Hyperlink"/>
            <w:rFonts w:ascii="Times New Roman" w:hAnsi="Times New Roman" w:eastAsia="Times New Roman" w:cs="Times New Roman"/>
            <w:i w:val="0"/>
            <w:iCs w:val="0"/>
            <w:noProof w:val="0"/>
            <w:sz w:val="24"/>
            <w:szCs w:val="24"/>
            <w:lang w:val="en-US"/>
          </w:rPr>
          <w:t>https://www.johnmuirtrust.org/assets/000/001/082/Sustainability_Resource_Guide_2019_original_original.pdf?1610652302&amp;1565009528</w:t>
        </w:r>
      </w:hyperlink>
      <w:r w:rsidRPr="4786C2DB" w:rsidR="2F53C598">
        <w:rPr>
          <w:rFonts w:ascii="Times New Roman" w:hAnsi="Times New Roman" w:eastAsia="Times New Roman" w:cs="Times New Roman"/>
          <w:i w:val="0"/>
          <w:iCs w:val="0"/>
          <w:noProof w:val="0"/>
          <w:sz w:val="24"/>
          <w:szCs w:val="24"/>
          <w:lang w:val="en-US"/>
        </w:rPr>
        <w:t>. (Accessed on 27</w:t>
      </w:r>
      <w:r w:rsidRPr="4786C2DB" w:rsidR="2F53C598">
        <w:rPr>
          <w:rFonts w:ascii="Times New Roman" w:hAnsi="Times New Roman" w:eastAsia="Times New Roman" w:cs="Times New Roman"/>
          <w:i w:val="0"/>
          <w:iCs w:val="0"/>
          <w:noProof w:val="0"/>
          <w:sz w:val="24"/>
          <w:szCs w:val="24"/>
          <w:vertAlign w:val="superscript"/>
          <w:lang w:val="en-US"/>
        </w:rPr>
        <w:t>th</w:t>
      </w:r>
      <w:r w:rsidRPr="4786C2DB" w:rsidR="2F53C598">
        <w:rPr>
          <w:rFonts w:ascii="Times New Roman" w:hAnsi="Times New Roman" w:eastAsia="Times New Roman" w:cs="Times New Roman"/>
          <w:i w:val="0"/>
          <w:iCs w:val="0"/>
          <w:noProof w:val="0"/>
          <w:sz w:val="24"/>
          <w:szCs w:val="24"/>
          <w:lang w:val="en-US"/>
        </w:rPr>
        <w:t xml:space="preserve"> June 2024). </w:t>
      </w:r>
    </w:p>
    <w:p w:rsidR="1F19DE28" w:rsidP="4786C2DB" w:rsidRDefault="1F19DE28" w14:paraId="5BC4F468" w14:textId="2EE3BD9E">
      <w:pPr>
        <w:pStyle w:val="Normal"/>
        <w:rPr>
          <w:rFonts w:ascii="Times New Roman" w:hAnsi="Times New Roman" w:eastAsia="Times New Roman" w:cs="Times New Roman"/>
          <w:i w:val="0"/>
          <w:iCs w:val="0"/>
          <w:noProof w:val="0"/>
          <w:sz w:val="24"/>
          <w:szCs w:val="24"/>
          <w:lang w:val="en-US"/>
        </w:rPr>
      </w:pPr>
      <w:r w:rsidRPr="4786C2DB" w:rsidR="1F19DE28">
        <w:rPr>
          <w:rFonts w:ascii="Times New Roman" w:hAnsi="Times New Roman" w:eastAsia="Times New Roman" w:cs="Times New Roman"/>
          <w:i w:val="0"/>
          <w:iCs w:val="0"/>
          <w:noProof w:val="0"/>
          <w:sz w:val="24"/>
          <w:szCs w:val="24"/>
          <w:lang w:val="en-US"/>
        </w:rPr>
        <w:t xml:space="preserve">Carter, C. (2022). </w:t>
      </w:r>
      <w:r w:rsidRPr="4786C2DB" w:rsidR="1F19DE28">
        <w:rPr>
          <w:rFonts w:ascii="Times New Roman" w:hAnsi="Times New Roman" w:eastAsia="Times New Roman" w:cs="Times New Roman"/>
          <w:i w:val="1"/>
          <w:iCs w:val="1"/>
          <w:noProof w:val="0"/>
          <w:sz w:val="24"/>
          <w:szCs w:val="24"/>
          <w:lang w:val="en-US"/>
        </w:rPr>
        <w:t xml:space="preserve">5 ways to encourage </w:t>
      </w:r>
      <w:r w:rsidRPr="4786C2DB" w:rsidR="5D5217E7">
        <w:rPr>
          <w:rFonts w:ascii="Times New Roman" w:hAnsi="Times New Roman" w:eastAsia="Times New Roman" w:cs="Times New Roman"/>
          <w:i w:val="1"/>
          <w:iCs w:val="1"/>
          <w:noProof w:val="0"/>
          <w:sz w:val="24"/>
          <w:szCs w:val="24"/>
          <w:lang w:val="en-US"/>
        </w:rPr>
        <w:t>sustainability</w:t>
      </w:r>
      <w:r w:rsidRPr="4786C2DB" w:rsidR="1F19DE28">
        <w:rPr>
          <w:rFonts w:ascii="Times New Roman" w:hAnsi="Times New Roman" w:eastAsia="Times New Roman" w:cs="Times New Roman"/>
          <w:i w:val="1"/>
          <w:iCs w:val="1"/>
          <w:noProof w:val="0"/>
          <w:sz w:val="24"/>
          <w:szCs w:val="24"/>
          <w:lang w:val="en-US"/>
        </w:rPr>
        <w:t xml:space="preserve"> in Early Years. </w:t>
      </w:r>
      <w:r w:rsidRPr="4786C2DB" w:rsidR="1F19DE28">
        <w:rPr>
          <w:rFonts w:ascii="Times New Roman" w:hAnsi="Times New Roman" w:eastAsia="Times New Roman" w:cs="Times New Roman"/>
          <w:i w:val="0"/>
          <w:iCs w:val="0"/>
          <w:noProof w:val="0"/>
          <w:sz w:val="24"/>
          <w:szCs w:val="24"/>
          <w:lang w:val="en-US"/>
        </w:rPr>
        <w:t xml:space="preserve">Available at </w:t>
      </w:r>
      <w:hyperlink r:id="Rcf5e371b323145b4">
        <w:r w:rsidRPr="4786C2DB" w:rsidR="1F19DE28">
          <w:rPr>
            <w:rStyle w:val="Hyperlink"/>
            <w:rFonts w:ascii="Times New Roman" w:hAnsi="Times New Roman" w:eastAsia="Times New Roman" w:cs="Times New Roman"/>
            <w:i w:val="0"/>
            <w:iCs w:val="0"/>
            <w:noProof w:val="0"/>
            <w:sz w:val="24"/>
            <w:szCs w:val="24"/>
            <w:lang w:val="en-US"/>
          </w:rPr>
          <w:t>https://gecco.org.uk/5-ways-to-encourage-sustainability-in-early-years/</w:t>
        </w:r>
      </w:hyperlink>
      <w:r w:rsidRPr="4786C2DB" w:rsidR="1F19DE28">
        <w:rPr>
          <w:rFonts w:ascii="Times New Roman" w:hAnsi="Times New Roman" w:eastAsia="Times New Roman" w:cs="Times New Roman"/>
          <w:i w:val="0"/>
          <w:iCs w:val="0"/>
          <w:noProof w:val="0"/>
          <w:sz w:val="24"/>
          <w:szCs w:val="24"/>
          <w:lang w:val="en-US"/>
        </w:rPr>
        <w:t>. (Acce</w:t>
      </w:r>
      <w:r w:rsidRPr="4786C2DB" w:rsidR="3311623C">
        <w:rPr>
          <w:rFonts w:ascii="Times New Roman" w:hAnsi="Times New Roman" w:eastAsia="Times New Roman" w:cs="Times New Roman"/>
          <w:i w:val="0"/>
          <w:iCs w:val="0"/>
          <w:noProof w:val="0"/>
          <w:sz w:val="24"/>
          <w:szCs w:val="24"/>
          <w:lang w:val="en-US"/>
        </w:rPr>
        <w:t xml:space="preserve">ssed on </w:t>
      </w:r>
      <w:r w:rsidRPr="4786C2DB" w:rsidR="57D5F7E9">
        <w:rPr>
          <w:rFonts w:ascii="Times New Roman" w:hAnsi="Times New Roman" w:eastAsia="Times New Roman" w:cs="Times New Roman"/>
          <w:i w:val="0"/>
          <w:iCs w:val="0"/>
          <w:noProof w:val="0"/>
          <w:sz w:val="24"/>
          <w:szCs w:val="24"/>
          <w:lang w:val="en-US"/>
        </w:rPr>
        <w:t>27</w:t>
      </w:r>
      <w:r w:rsidRPr="4786C2DB" w:rsidR="57D5F7E9">
        <w:rPr>
          <w:rFonts w:ascii="Times New Roman" w:hAnsi="Times New Roman" w:eastAsia="Times New Roman" w:cs="Times New Roman"/>
          <w:i w:val="0"/>
          <w:iCs w:val="0"/>
          <w:noProof w:val="0"/>
          <w:sz w:val="24"/>
          <w:szCs w:val="24"/>
          <w:vertAlign w:val="superscript"/>
          <w:lang w:val="en-US"/>
        </w:rPr>
        <w:t>th</w:t>
      </w:r>
      <w:r w:rsidRPr="4786C2DB" w:rsidR="57D5F7E9">
        <w:rPr>
          <w:rFonts w:ascii="Times New Roman" w:hAnsi="Times New Roman" w:eastAsia="Times New Roman" w:cs="Times New Roman"/>
          <w:i w:val="0"/>
          <w:iCs w:val="0"/>
          <w:noProof w:val="0"/>
          <w:sz w:val="24"/>
          <w:szCs w:val="24"/>
          <w:lang w:val="en-US"/>
        </w:rPr>
        <w:t xml:space="preserve"> June 2024). </w:t>
      </w:r>
    </w:p>
    <w:p w:rsidR="17842B49" w:rsidP="4786C2DB" w:rsidRDefault="17842B49" w14:paraId="2BBA279B" w14:textId="68993223">
      <w:pPr>
        <w:pStyle w:val="Normal"/>
        <w:rPr>
          <w:rFonts w:ascii="Times New Roman" w:hAnsi="Times New Roman" w:eastAsia="Times New Roman" w:cs="Times New Roman"/>
          <w:i w:val="0"/>
          <w:iCs w:val="0"/>
          <w:noProof w:val="0"/>
          <w:sz w:val="24"/>
          <w:szCs w:val="24"/>
          <w:lang w:val="en-US"/>
        </w:rPr>
      </w:pPr>
      <w:r w:rsidRPr="4786C2DB" w:rsidR="17842B49">
        <w:rPr>
          <w:rFonts w:ascii="Times New Roman" w:hAnsi="Times New Roman" w:eastAsia="Times New Roman" w:cs="Times New Roman"/>
          <w:i w:val="0"/>
          <w:iCs w:val="0"/>
          <w:noProof w:val="0"/>
          <w:sz w:val="24"/>
          <w:szCs w:val="24"/>
          <w:lang w:val="en-US"/>
        </w:rPr>
        <w:t xml:space="preserve">Welsh Government. (2023). </w:t>
      </w:r>
      <w:r w:rsidRPr="4786C2DB" w:rsidR="17842B49">
        <w:rPr>
          <w:rFonts w:ascii="Times New Roman" w:hAnsi="Times New Roman" w:eastAsia="Times New Roman" w:cs="Times New Roman"/>
          <w:i w:val="1"/>
          <w:iCs w:val="1"/>
          <w:noProof w:val="0"/>
          <w:sz w:val="24"/>
          <w:szCs w:val="24"/>
          <w:lang w:val="en-US"/>
        </w:rPr>
        <w:t xml:space="preserve">A Curriculum for funded non-maintained nursery settings. </w:t>
      </w:r>
      <w:r w:rsidRPr="4786C2DB" w:rsidR="17842B49">
        <w:rPr>
          <w:rFonts w:ascii="Times New Roman" w:hAnsi="Times New Roman" w:eastAsia="Times New Roman" w:cs="Times New Roman"/>
          <w:i w:val="0"/>
          <w:iCs w:val="0"/>
          <w:noProof w:val="0"/>
          <w:sz w:val="24"/>
          <w:szCs w:val="24"/>
          <w:lang w:val="en-US"/>
        </w:rPr>
        <w:t xml:space="preserve">Available at </w:t>
      </w:r>
      <w:hyperlink r:id="R535b8129cd4b41cd">
        <w:r w:rsidRPr="4786C2DB" w:rsidR="17842B49">
          <w:rPr>
            <w:rStyle w:val="Hyperlink"/>
            <w:rFonts w:ascii="Times New Roman" w:hAnsi="Times New Roman" w:eastAsia="Times New Roman" w:cs="Times New Roman"/>
            <w:i w:val="0"/>
            <w:iCs w:val="0"/>
            <w:noProof w:val="0"/>
            <w:sz w:val="24"/>
            <w:szCs w:val="24"/>
            <w:lang w:val="en-US"/>
          </w:rPr>
          <w:t>https://hwb.gov.wales/api/storage/b1801d78-38c3-4320-9818-d9996c21aef8/220914-a-curriculum-for-funded-non-maintained-nursery-settings.pdf</w:t>
        </w:r>
      </w:hyperlink>
      <w:r w:rsidRPr="4786C2DB" w:rsidR="17842B49">
        <w:rPr>
          <w:rFonts w:ascii="Times New Roman" w:hAnsi="Times New Roman" w:eastAsia="Times New Roman" w:cs="Times New Roman"/>
          <w:i w:val="0"/>
          <w:iCs w:val="0"/>
          <w:noProof w:val="0"/>
          <w:sz w:val="24"/>
          <w:szCs w:val="24"/>
          <w:lang w:val="en-US"/>
        </w:rPr>
        <w:t>. (Accessed on 27</w:t>
      </w:r>
      <w:r w:rsidRPr="4786C2DB" w:rsidR="17842B49">
        <w:rPr>
          <w:rFonts w:ascii="Times New Roman" w:hAnsi="Times New Roman" w:eastAsia="Times New Roman" w:cs="Times New Roman"/>
          <w:i w:val="0"/>
          <w:iCs w:val="0"/>
          <w:noProof w:val="0"/>
          <w:sz w:val="24"/>
          <w:szCs w:val="24"/>
          <w:vertAlign w:val="superscript"/>
          <w:lang w:val="en-US"/>
        </w:rPr>
        <w:t>th</w:t>
      </w:r>
      <w:r w:rsidRPr="4786C2DB" w:rsidR="17842B49">
        <w:rPr>
          <w:rFonts w:ascii="Times New Roman" w:hAnsi="Times New Roman" w:eastAsia="Times New Roman" w:cs="Times New Roman"/>
          <w:i w:val="0"/>
          <w:iCs w:val="0"/>
          <w:noProof w:val="0"/>
          <w:sz w:val="24"/>
          <w:szCs w:val="24"/>
          <w:lang w:val="en-US"/>
        </w:rPr>
        <w:t xml:space="preserve"> June 2024). </w:t>
      </w:r>
    </w:p>
    <w:p w:rsidR="7E86EAA3" w:rsidP="4786C2DB" w:rsidRDefault="7E86EAA3" w14:paraId="10EB50C2" w14:textId="3AA99905">
      <w:pPr>
        <w:pStyle w:val="Normal"/>
        <w:rPr>
          <w:rFonts w:ascii="Times New Roman" w:hAnsi="Times New Roman" w:eastAsia="Times New Roman" w:cs="Times New Roman"/>
          <w:b w:val="0"/>
          <w:bCs w:val="0"/>
          <w:i w:val="0"/>
          <w:iCs w:val="0"/>
          <w:noProof w:val="0"/>
          <w:sz w:val="24"/>
          <w:szCs w:val="24"/>
          <w:lang w:val="en-US"/>
        </w:rPr>
      </w:pPr>
      <w:r w:rsidRPr="4786C2DB" w:rsidR="7E86EAA3">
        <w:rPr>
          <w:rFonts w:ascii="Times New Roman" w:hAnsi="Times New Roman" w:eastAsia="Times New Roman" w:cs="Times New Roman"/>
          <w:i w:val="0"/>
          <w:iCs w:val="0"/>
          <w:noProof w:val="0"/>
          <w:sz w:val="24"/>
          <w:szCs w:val="24"/>
          <w:lang w:val="en-US"/>
        </w:rPr>
        <w:t xml:space="preserve">David, A. (2022). </w:t>
      </w:r>
      <w:r w:rsidRPr="4786C2DB" w:rsidR="7E86EAA3">
        <w:rPr>
          <w:rFonts w:ascii="Times New Roman" w:hAnsi="Times New Roman" w:eastAsia="Times New Roman" w:cs="Times New Roman"/>
          <w:i w:val="1"/>
          <w:iCs w:val="1"/>
          <w:noProof w:val="0"/>
          <w:sz w:val="24"/>
          <w:szCs w:val="24"/>
          <w:lang w:val="en-US"/>
        </w:rPr>
        <w:t xml:space="preserve">Get, Set, Go! Sustainability. </w:t>
      </w:r>
      <w:r w:rsidRPr="4786C2DB" w:rsidR="20BE10D0">
        <w:rPr>
          <w:rFonts w:ascii="Times New Roman" w:hAnsi="Times New Roman" w:eastAsia="Times New Roman" w:cs="Times New Roman"/>
          <w:b w:val="0"/>
          <w:bCs w:val="0"/>
          <w:i w:val="0"/>
          <w:iCs w:val="0"/>
          <w:noProof w:val="0"/>
          <w:sz w:val="24"/>
          <w:szCs w:val="24"/>
          <w:lang w:val="en-US"/>
        </w:rPr>
        <w:t xml:space="preserve">United Kingdom: Mark Allen Group. </w:t>
      </w:r>
    </w:p>
    <w:p w:rsidR="4BC7709E" w:rsidP="4786C2DB" w:rsidRDefault="4BC7709E" w14:paraId="7EC83542" w14:textId="0F7A3065">
      <w:pPr>
        <w:pStyle w:val="Normal"/>
        <w:rPr>
          <w:rFonts w:ascii="Times New Roman" w:hAnsi="Times New Roman" w:eastAsia="Times New Roman" w:cs="Times New Roman"/>
          <w:b w:val="0"/>
          <w:bCs w:val="0"/>
          <w:i w:val="0"/>
          <w:iCs w:val="0"/>
          <w:noProof w:val="0"/>
          <w:sz w:val="24"/>
          <w:szCs w:val="24"/>
          <w:lang w:val="en-US"/>
        </w:rPr>
      </w:pPr>
      <w:r w:rsidRPr="4786C2DB" w:rsidR="4BC7709E">
        <w:rPr>
          <w:rFonts w:ascii="Times New Roman" w:hAnsi="Times New Roman" w:eastAsia="Times New Roman" w:cs="Times New Roman"/>
          <w:b w:val="0"/>
          <w:bCs w:val="0"/>
          <w:i w:val="0"/>
          <w:iCs w:val="0"/>
          <w:noProof w:val="0"/>
          <w:sz w:val="24"/>
          <w:szCs w:val="24"/>
          <w:lang w:val="en-US"/>
        </w:rPr>
        <w:t xml:space="preserve">King, J. (No date). </w:t>
      </w:r>
      <w:r w:rsidRPr="4786C2DB" w:rsidR="4BC7709E">
        <w:rPr>
          <w:rFonts w:ascii="Times New Roman" w:hAnsi="Times New Roman" w:eastAsia="Times New Roman" w:cs="Times New Roman"/>
          <w:b w:val="0"/>
          <w:bCs w:val="0"/>
          <w:i w:val="1"/>
          <w:iCs w:val="1"/>
          <w:noProof w:val="0"/>
          <w:sz w:val="24"/>
          <w:szCs w:val="24"/>
          <w:lang w:val="en-US"/>
        </w:rPr>
        <w:t xml:space="preserve">How we are supporting practitioners to embed sustainability into early years. </w:t>
      </w:r>
      <w:r w:rsidRPr="4786C2DB" w:rsidR="4BC7709E">
        <w:rPr>
          <w:rFonts w:ascii="Times New Roman" w:hAnsi="Times New Roman" w:eastAsia="Times New Roman" w:cs="Times New Roman"/>
          <w:b w:val="0"/>
          <w:bCs w:val="0"/>
          <w:i w:val="0"/>
          <w:iCs w:val="0"/>
          <w:noProof w:val="0"/>
          <w:sz w:val="24"/>
          <w:szCs w:val="24"/>
          <w:lang w:val="en-US"/>
        </w:rPr>
        <w:t xml:space="preserve">Available at </w:t>
      </w:r>
      <w:hyperlink r:id="R2f6582f0f9204aa1">
        <w:r w:rsidRPr="4786C2DB" w:rsidR="661B7C8C">
          <w:rPr>
            <w:rStyle w:val="Hyperlink"/>
            <w:rFonts w:ascii="Times New Roman" w:hAnsi="Times New Roman" w:eastAsia="Times New Roman" w:cs="Times New Roman"/>
            <w:b w:val="0"/>
            <w:bCs w:val="0"/>
            <w:i w:val="0"/>
            <w:iCs w:val="0"/>
            <w:noProof w:val="0"/>
            <w:sz w:val="24"/>
            <w:szCs w:val="24"/>
            <w:lang w:val="en-US"/>
          </w:rPr>
          <w:t>https://www.ncfe.org.uk/all-articles/supporting-practitioners-embed-sustainability-early-years/</w:t>
        </w:r>
      </w:hyperlink>
      <w:r w:rsidRPr="4786C2DB" w:rsidR="661B7C8C">
        <w:rPr>
          <w:rFonts w:ascii="Times New Roman" w:hAnsi="Times New Roman" w:eastAsia="Times New Roman" w:cs="Times New Roman"/>
          <w:b w:val="0"/>
          <w:bCs w:val="0"/>
          <w:i w:val="0"/>
          <w:iCs w:val="0"/>
          <w:noProof w:val="0"/>
          <w:sz w:val="24"/>
          <w:szCs w:val="24"/>
          <w:lang w:val="en-US"/>
        </w:rPr>
        <w:t>. (Accessed on 27</w:t>
      </w:r>
      <w:r w:rsidRPr="4786C2DB" w:rsidR="661B7C8C">
        <w:rPr>
          <w:rFonts w:ascii="Times New Roman" w:hAnsi="Times New Roman" w:eastAsia="Times New Roman" w:cs="Times New Roman"/>
          <w:b w:val="0"/>
          <w:bCs w:val="0"/>
          <w:i w:val="0"/>
          <w:iCs w:val="0"/>
          <w:noProof w:val="0"/>
          <w:sz w:val="24"/>
          <w:szCs w:val="24"/>
          <w:vertAlign w:val="superscript"/>
          <w:lang w:val="en-US"/>
        </w:rPr>
        <w:t>th</w:t>
      </w:r>
      <w:r w:rsidRPr="4786C2DB" w:rsidR="661B7C8C">
        <w:rPr>
          <w:rFonts w:ascii="Times New Roman" w:hAnsi="Times New Roman" w:eastAsia="Times New Roman" w:cs="Times New Roman"/>
          <w:b w:val="0"/>
          <w:bCs w:val="0"/>
          <w:i w:val="0"/>
          <w:iCs w:val="0"/>
          <w:noProof w:val="0"/>
          <w:sz w:val="24"/>
          <w:szCs w:val="24"/>
          <w:lang w:val="en-US"/>
        </w:rPr>
        <w:t xml:space="preserve"> June 2024). </w:t>
      </w:r>
    </w:p>
    <w:p w:rsidR="32F5087B" w:rsidP="4786C2DB" w:rsidRDefault="32F5087B" w14:paraId="715546A6" w14:textId="6FDC0C26">
      <w:pPr>
        <w:pStyle w:val="Normal"/>
        <w:rPr>
          <w:rFonts w:ascii="Times New Roman" w:hAnsi="Times New Roman" w:eastAsia="Times New Roman" w:cs="Times New Roman"/>
          <w:b w:val="0"/>
          <w:bCs w:val="0"/>
          <w:i w:val="0"/>
          <w:iCs w:val="0"/>
          <w:noProof w:val="0"/>
          <w:sz w:val="24"/>
          <w:szCs w:val="24"/>
          <w:lang w:val="en-US"/>
        </w:rPr>
      </w:pPr>
      <w:r w:rsidRPr="4786C2DB" w:rsidR="32F5087B">
        <w:rPr>
          <w:rFonts w:ascii="Times New Roman" w:hAnsi="Times New Roman" w:eastAsia="Times New Roman" w:cs="Times New Roman"/>
          <w:b w:val="0"/>
          <w:bCs w:val="0"/>
          <w:i w:val="0"/>
          <w:iCs w:val="0"/>
          <w:noProof w:val="0"/>
          <w:sz w:val="24"/>
          <w:szCs w:val="24"/>
          <w:lang w:val="en-US"/>
        </w:rPr>
        <w:t xml:space="preserve">Early Learning Furniture. (2017). </w:t>
      </w:r>
      <w:r w:rsidRPr="4786C2DB" w:rsidR="32F5087B">
        <w:rPr>
          <w:rFonts w:ascii="Times New Roman" w:hAnsi="Times New Roman" w:eastAsia="Times New Roman" w:cs="Times New Roman"/>
          <w:b w:val="0"/>
          <w:bCs w:val="0"/>
          <w:i w:val="1"/>
          <w:iCs w:val="1"/>
          <w:noProof w:val="0"/>
          <w:sz w:val="24"/>
          <w:szCs w:val="24"/>
          <w:lang w:val="en-US"/>
        </w:rPr>
        <w:t xml:space="preserve">Benefits of gardening with kids. </w:t>
      </w:r>
      <w:r w:rsidRPr="4786C2DB" w:rsidR="32F5087B">
        <w:rPr>
          <w:rFonts w:ascii="Times New Roman" w:hAnsi="Times New Roman" w:eastAsia="Times New Roman" w:cs="Times New Roman"/>
          <w:b w:val="0"/>
          <w:bCs w:val="0"/>
          <w:i w:val="0"/>
          <w:iCs w:val="0"/>
          <w:noProof w:val="0"/>
          <w:sz w:val="24"/>
          <w:szCs w:val="24"/>
          <w:lang w:val="en-US"/>
        </w:rPr>
        <w:t xml:space="preserve">Available at </w:t>
      </w:r>
      <w:hyperlink r:id="R127bf0ba6098463f">
        <w:r w:rsidRPr="4786C2DB" w:rsidR="32F5087B">
          <w:rPr>
            <w:rStyle w:val="Hyperlink"/>
            <w:rFonts w:ascii="Times New Roman" w:hAnsi="Times New Roman" w:eastAsia="Times New Roman" w:cs="Times New Roman"/>
            <w:b w:val="0"/>
            <w:bCs w:val="0"/>
            <w:i w:val="0"/>
            <w:iCs w:val="0"/>
            <w:noProof w:val="0"/>
            <w:sz w:val="24"/>
            <w:szCs w:val="24"/>
            <w:lang w:val="en-US"/>
          </w:rPr>
          <w:t>https://www.earlylearningfurniture.co.uk/blog/benefits-of-gardening-with-kids.aspx</w:t>
        </w:r>
      </w:hyperlink>
      <w:r w:rsidRPr="4786C2DB" w:rsidR="32F5087B">
        <w:rPr>
          <w:rFonts w:ascii="Times New Roman" w:hAnsi="Times New Roman" w:eastAsia="Times New Roman" w:cs="Times New Roman"/>
          <w:b w:val="0"/>
          <w:bCs w:val="0"/>
          <w:i w:val="0"/>
          <w:iCs w:val="0"/>
          <w:noProof w:val="0"/>
          <w:sz w:val="24"/>
          <w:szCs w:val="24"/>
          <w:lang w:val="en-US"/>
        </w:rPr>
        <w:t>. (Accessed on 28</w:t>
      </w:r>
      <w:r w:rsidRPr="4786C2DB" w:rsidR="32F5087B">
        <w:rPr>
          <w:rFonts w:ascii="Times New Roman" w:hAnsi="Times New Roman" w:eastAsia="Times New Roman" w:cs="Times New Roman"/>
          <w:b w:val="0"/>
          <w:bCs w:val="0"/>
          <w:i w:val="0"/>
          <w:iCs w:val="0"/>
          <w:noProof w:val="0"/>
          <w:sz w:val="24"/>
          <w:szCs w:val="24"/>
          <w:vertAlign w:val="superscript"/>
          <w:lang w:val="en-US"/>
        </w:rPr>
        <w:t>th</w:t>
      </w:r>
      <w:r w:rsidRPr="4786C2DB" w:rsidR="32F5087B">
        <w:rPr>
          <w:rFonts w:ascii="Times New Roman" w:hAnsi="Times New Roman" w:eastAsia="Times New Roman" w:cs="Times New Roman"/>
          <w:b w:val="0"/>
          <w:bCs w:val="0"/>
          <w:i w:val="0"/>
          <w:iCs w:val="0"/>
          <w:noProof w:val="0"/>
          <w:sz w:val="24"/>
          <w:szCs w:val="24"/>
          <w:lang w:val="en-US"/>
        </w:rPr>
        <w:t xml:space="preserve"> June 2024). </w:t>
      </w:r>
    </w:p>
    <w:p w:rsidR="22B0EB40" w:rsidP="4786C2DB" w:rsidRDefault="22B0EB40" w14:paraId="57EB4CED" w14:textId="17576410">
      <w:pPr>
        <w:pStyle w:val="Normal"/>
        <w:rPr>
          <w:rFonts w:ascii="Times New Roman" w:hAnsi="Times New Roman" w:eastAsia="Times New Roman" w:cs="Times New Roman"/>
          <w:b w:val="0"/>
          <w:bCs w:val="0"/>
          <w:i w:val="0"/>
          <w:iCs w:val="0"/>
          <w:noProof w:val="0"/>
          <w:sz w:val="24"/>
          <w:szCs w:val="24"/>
          <w:lang w:val="en-US"/>
        </w:rPr>
      </w:pPr>
      <w:r w:rsidRPr="4786C2DB" w:rsidR="22B0EB40">
        <w:rPr>
          <w:rFonts w:ascii="Times New Roman" w:hAnsi="Times New Roman" w:eastAsia="Times New Roman" w:cs="Times New Roman"/>
          <w:b w:val="0"/>
          <w:bCs w:val="0"/>
          <w:i w:val="0"/>
          <w:iCs w:val="0"/>
          <w:noProof w:val="0"/>
          <w:sz w:val="24"/>
          <w:szCs w:val="24"/>
          <w:lang w:val="en-US"/>
        </w:rPr>
        <w:t xml:space="preserve">Early Start. (2024). </w:t>
      </w:r>
      <w:r w:rsidRPr="4786C2DB" w:rsidR="22B0EB40">
        <w:rPr>
          <w:rFonts w:ascii="Times New Roman" w:hAnsi="Times New Roman" w:eastAsia="Times New Roman" w:cs="Times New Roman"/>
          <w:b w:val="0"/>
          <w:bCs w:val="0"/>
          <w:i w:val="1"/>
          <w:iCs w:val="1"/>
          <w:noProof w:val="0"/>
          <w:sz w:val="24"/>
          <w:szCs w:val="24"/>
          <w:lang w:val="en-US"/>
        </w:rPr>
        <w:t xml:space="preserve">Adopting a Sustainable Approach in Early Years Settings and at Home. </w:t>
      </w:r>
      <w:r w:rsidRPr="4786C2DB" w:rsidR="22B0EB40">
        <w:rPr>
          <w:rFonts w:ascii="Times New Roman" w:hAnsi="Times New Roman" w:eastAsia="Times New Roman" w:cs="Times New Roman"/>
          <w:b w:val="0"/>
          <w:bCs w:val="0"/>
          <w:i w:val="0"/>
          <w:iCs w:val="0"/>
          <w:noProof w:val="0"/>
          <w:sz w:val="24"/>
          <w:szCs w:val="24"/>
          <w:lang w:val="en-US"/>
        </w:rPr>
        <w:t xml:space="preserve">Available at </w:t>
      </w:r>
      <w:hyperlink r:id="Rfa498c389950445c">
        <w:r w:rsidRPr="4786C2DB" w:rsidR="62FB4D65">
          <w:rPr>
            <w:rStyle w:val="Hyperlink"/>
            <w:rFonts w:ascii="Times New Roman" w:hAnsi="Times New Roman" w:eastAsia="Times New Roman" w:cs="Times New Roman"/>
            <w:b w:val="0"/>
            <w:bCs w:val="0"/>
            <w:i w:val="0"/>
            <w:iCs w:val="0"/>
            <w:noProof w:val="0"/>
            <w:sz w:val="24"/>
            <w:szCs w:val="24"/>
            <w:lang w:val="en-US"/>
          </w:rPr>
          <w:t>https://www.earlystartgroup.com/nutrition-services/adapting-a-sustainable-approach-in-early-years-settings-and-at-home/</w:t>
        </w:r>
      </w:hyperlink>
      <w:r w:rsidRPr="4786C2DB" w:rsidR="62FB4D65">
        <w:rPr>
          <w:rFonts w:ascii="Times New Roman" w:hAnsi="Times New Roman" w:eastAsia="Times New Roman" w:cs="Times New Roman"/>
          <w:b w:val="0"/>
          <w:bCs w:val="0"/>
          <w:i w:val="0"/>
          <w:iCs w:val="0"/>
          <w:noProof w:val="0"/>
          <w:sz w:val="24"/>
          <w:szCs w:val="24"/>
          <w:lang w:val="en-US"/>
        </w:rPr>
        <w:t>. (Accessed on 28</w:t>
      </w:r>
      <w:r w:rsidRPr="4786C2DB" w:rsidR="62FB4D65">
        <w:rPr>
          <w:rFonts w:ascii="Times New Roman" w:hAnsi="Times New Roman" w:eastAsia="Times New Roman" w:cs="Times New Roman"/>
          <w:b w:val="0"/>
          <w:bCs w:val="0"/>
          <w:i w:val="0"/>
          <w:iCs w:val="0"/>
          <w:noProof w:val="0"/>
          <w:sz w:val="24"/>
          <w:szCs w:val="24"/>
          <w:vertAlign w:val="superscript"/>
          <w:lang w:val="en-US"/>
        </w:rPr>
        <w:t>th</w:t>
      </w:r>
      <w:r w:rsidRPr="4786C2DB" w:rsidR="62FB4D65">
        <w:rPr>
          <w:rFonts w:ascii="Times New Roman" w:hAnsi="Times New Roman" w:eastAsia="Times New Roman" w:cs="Times New Roman"/>
          <w:b w:val="0"/>
          <w:bCs w:val="0"/>
          <w:i w:val="0"/>
          <w:iCs w:val="0"/>
          <w:noProof w:val="0"/>
          <w:sz w:val="24"/>
          <w:szCs w:val="24"/>
          <w:lang w:val="en-US"/>
        </w:rPr>
        <w:t xml:space="preserve"> June 2024). </w:t>
      </w:r>
    </w:p>
    <w:p w:rsidR="603BC1EC" w:rsidP="4786C2DB" w:rsidRDefault="603BC1EC" w14:paraId="3506479C" w14:textId="31E05C9D">
      <w:pPr>
        <w:pStyle w:val="Normal"/>
        <w:rPr>
          <w:rFonts w:ascii="Times New Roman" w:hAnsi="Times New Roman" w:eastAsia="Times New Roman" w:cs="Times New Roman"/>
          <w:i w:val="0"/>
          <w:iCs w:val="0"/>
          <w:noProof w:val="0"/>
          <w:sz w:val="24"/>
          <w:szCs w:val="24"/>
          <w:lang w:val="en-US"/>
        </w:rPr>
      </w:pPr>
      <w:r w:rsidRPr="4786C2DB" w:rsidR="603BC1EC">
        <w:rPr>
          <w:rFonts w:ascii="Times New Roman" w:hAnsi="Times New Roman" w:eastAsia="Times New Roman" w:cs="Times New Roman"/>
          <w:noProof w:val="0"/>
          <w:sz w:val="24"/>
          <w:szCs w:val="24"/>
          <w:lang w:val="en-US"/>
        </w:rPr>
        <w:t xml:space="preserve">The Royal Horticultural Society. (2024). </w:t>
      </w:r>
      <w:r w:rsidRPr="4786C2DB" w:rsidR="603BC1EC">
        <w:rPr>
          <w:rFonts w:ascii="Times New Roman" w:hAnsi="Times New Roman" w:eastAsia="Times New Roman" w:cs="Times New Roman"/>
          <w:i w:val="1"/>
          <w:iCs w:val="1"/>
          <w:noProof w:val="0"/>
          <w:sz w:val="24"/>
          <w:szCs w:val="24"/>
          <w:lang w:val="en-US"/>
        </w:rPr>
        <w:t xml:space="preserve">Children: getting them interested in gardening. </w:t>
      </w:r>
      <w:r w:rsidRPr="4786C2DB" w:rsidR="603BC1EC">
        <w:rPr>
          <w:rFonts w:ascii="Times New Roman" w:hAnsi="Times New Roman" w:eastAsia="Times New Roman" w:cs="Times New Roman"/>
          <w:i w:val="0"/>
          <w:iCs w:val="0"/>
          <w:noProof w:val="0"/>
          <w:sz w:val="24"/>
          <w:szCs w:val="24"/>
          <w:lang w:val="en-US"/>
        </w:rPr>
        <w:t xml:space="preserve">Available at </w:t>
      </w:r>
      <w:hyperlink r:id="R151cbb4ec51b45ab">
        <w:r w:rsidRPr="4786C2DB" w:rsidR="603BC1EC">
          <w:rPr>
            <w:rStyle w:val="Hyperlink"/>
            <w:rFonts w:ascii="Times New Roman" w:hAnsi="Times New Roman" w:eastAsia="Times New Roman" w:cs="Times New Roman"/>
            <w:i w:val="0"/>
            <w:iCs w:val="0"/>
            <w:noProof w:val="0"/>
            <w:sz w:val="24"/>
            <w:szCs w:val="24"/>
            <w:lang w:val="en-US"/>
          </w:rPr>
          <w:t>https://www.rhs.org.uk/advice/health-and-wellbeing/children-getting-them-interested-in-gardening</w:t>
        </w:r>
      </w:hyperlink>
      <w:r w:rsidRPr="4786C2DB" w:rsidR="603BC1EC">
        <w:rPr>
          <w:rFonts w:ascii="Times New Roman" w:hAnsi="Times New Roman" w:eastAsia="Times New Roman" w:cs="Times New Roman"/>
          <w:i w:val="0"/>
          <w:iCs w:val="0"/>
          <w:noProof w:val="0"/>
          <w:sz w:val="24"/>
          <w:szCs w:val="24"/>
          <w:lang w:val="en-US"/>
        </w:rPr>
        <w:t>. (Accessed on 29</w:t>
      </w:r>
      <w:r w:rsidRPr="4786C2DB" w:rsidR="603BC1EC">
        <w:rPr>
          <w:rFonts w:ascii="Times New Roman" w:hAnsi="Times New Roman" w:eastAsia="Times New Roman" w:cs="Times New Roman"/>
          <w:i w:val="0"/>
          <w:iCs w:val="0"/>
          <w:noProof w:val="0"/>
          <w:sz w:val="24"/>
          <w:szCs w:val="24"/>
          <w:vertAlign w:val="superscript"/>
          <w:lang w:val="en-US"/>
        </w:rPr>
        <w:t>th</w:t>
      </w:r>
      <w:r w:rsidRPr="4786C2DB" w:rsidR="603BC1EC">
        <w:rPr>
          <w:rFonts w:ascii="Times New Roman" w:hAnsi="Times New Roman" w:eastAsia="Times New Roman" w:cs="Times New Roman"/>
          <w:i w:val="0"/>
          <w:iCs w:val="0"/>
          <w:noProof w:val="0"/>
          <w:sz w:val="24"/>
          <w:szCs w:val="24"/>
          <w:lang w:val="en-US"/>
        </w:rPr>
        <w:t xml:space="preserve"> June 2024). </w:t>
      </w:r>
    </w:p>
    <w:p w:rsidR="160B004B" w:rsidP="4786C2DB" w:rsidRDefault="160B004B" w14:paraId="20024A11" w14:textId="23A92A83">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160B004B">
        <w:rPr>
          <w:rFonts w:ascii="Times New Roman" w:hAnsi="Times New Roman" w:eastAsia="Times New Roman" w:cs="Times New Roman"/>
          <w:i w:val="0"/>
          <w:iCs w:val="0"/>
          <w:noProof w:val="0"/>
          <w:sz w:val="24"/>
          <w:szCs w:val="24"/>
          <w:lang w:val="en-US"/>
        </w:rPr>
        <w:t xml:space="preserve">Davis, J. (2015). </w:t>
      </w:r>
      <w:r w:rsidRPr="4786C2DB" w:rsidR="160B004B">
        <w:rPr>
          <w:rFonts w:ascii="Times New Roman" w:hAnsi="Times New Roman" w:eastAsia="Times New Roman" w:cs="Times New Roman"/>
          <w:b w:val="0"/>
          <w:bCs w:val="0"/>
          <w:i w:val="0"/>
          <w:iCs w:val="0"/>
          <w:caps w:val="0"/>
          <w:smallCaps w:val="0"/>
          <w:noProof w:val="0"/>
          <w:color w:val="181817"/>
          <w:sz w:val="24"/>
          <w:szCs w:val="24"/>
          <w:lang w:val="en-US"/>
        </w:rPr>
        <w:t xml:space="preserve">Educating For Sustainability in the Early Years: Creating Cultural Change in a Child Care Setting. Available at </w:t>
      </w:r>
      <w:hyperlink r:id="R5188589919954a49">
        <w:r w:rsidRPr="4786C2DB" w:rsidR="160B004B">
          <w:rPr>
            <w:rStyle w:val="Hyperlink"/>
            <w:rFonts w:ascii="Times New Roman" w:hAnsi="Times New Roman" w:eastAsia="Times New Roman" w:cs="Times New Roman"/>
            <w:b w:val="0"/>
            <w:bCs w:val="0"/>
            <w:i w:val="0"/>
            <w:iCs w:val="0"/>
            <w:caps w:val="0"/>
            <w:smallCaps w:val="0"/>
            <w:noProof w:val="0"/>
            <w:sz w:val="24"/>
            <w:szCs w:val="24"/>
            <w:lang w:val="en-US"/>
          </w:rPr>
          <w:t>https://www.cambridge.org/core/journals/australian-journal-of-environmental-education/article/abs/educating-for-sustainability-in-the-early-years-creating-cultural-change-in-a-child-care-setting/60B19F56F9B5D140D5FB7DEC1CF6A012</w:t>
        </w:r>
      </w:hyperlink>
      <w:r w:rsidRPr="4786C2DB" w:rsidR="160B004B">
        <w:rPr>
          <w:rFonts w:ascii="Times New Roman" w:hAnsi="Times New Roman" w:eastAsia="Times New Roman" w:cs="Times New Roman"/>
          <w:b w:val="0"/>
          <w:bCs w:val="0"/>
          <w:i w:val="0"/>
          <w:iCs w:val="0"/>
          <w:caps w:val="0"/>
          <w:smallCaps w:val="0"/>
          <w:noProof w:val="0"/>
          <w:color w:val="181817"/>
          <w:sz w:val="24"/>
          <w:szCs w:val="24"/>
          <w:lang w:val="en-US"/>
        </w:rPr>
        <w:t>#. (Accessed o</w:t>
      </w:r>
      <w:r w:rsidRPr="4786C2DB" w:rsidR="08F03382">
        <w:rPr>
          <w:rFonts w:ascii="Times New Roman" w:hAnsi="Times New Roman" w:eastAsia="Times New Roman" w:cs="Times New Roman"/>
          <w:b w:val="0"/>
          <w:bCs w:val="0"/>
          <w:i w:val="0"/>
          <w:iCs w:val="0"/>
          <w:caps w:val="0"/>
          <w:smallCaps w:val="0"/>
          <w:noProof w:val="0"/>
          <w:color w:val="181817"/>
          <w:sz w:val="24"/>
          <w:szCs w:val="24"/>
          <w:lang w:val="en-US"/>
        </w:rPr>
        <w:t>n 29</w:t>
      </w:r>
      <w:r w:rsidRPr="4786C2DB" w:rsidR="08F03382">
        <w:rPr>
          <w:rFonts w:ascii="Times New Roman" w:hAnsi="Times New Roman" w:eastAsia="Times New Roman" w:cs="Times New Roman"/>
          <w:b w:val="0"/>
          <w:bCs w:val="0"/>
          <w:i w:val="0"/>
          <w:iCs w:val="0"/>
          <w:caps w:val="0"/>
          <w:smallCaps w:val="0"/>
          <w:noProof w:val="0"/>
          <w:color w:val="181817"/>
          <w:sz w:val="24"/>
          <w:szCs w:val="24"/>
          <w:vertAlign w:val="superscript"/>
          <w:lang w:val="en-US"/>
        </w:rPr>
        <w:t>th</w:t>
      </w:r>
      <w:r w:rsidRPr="4786C2DB" w:rsidR="08F03382">
        <w:rPr>
          <w:rFonts w:ascii="Times New Roman" w:hAnsi="Times New Roman" w:eastAsia="Times New Roman" w:cs="Times New Roman"/>
          <w:b w:val="0"/>
          <w:bCs w:val="0"/>
          <w:i w:val="0"/>
          <w:iCs w:val="0"/>
          <w:caps w:val="0"/>
          <w:smallCaps w:val="0"/>
          <w:noProof w:val="0"/>
          <w:color w:val="181817"/>
          <w:sz w:val="24"/>
          <w:szCs w:val="24"/>
          <w:lang w:val="en-US"/>
        </w:rPr>
        <w:t xml:space="preserve"> June 2024). </w:t>
      </w:r>
    </w:p>
    <w:p w:rsidR="667D7181" w:rsidP="4786C2DB" w:rsidRDefault="667D7181" w14:paraId="164EF08D" w14:textId="5F7C52BB">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667D7181">
        <w:rPr>
          <w:rFonts w:ascii="Times New Roman" w:hAnsi="Times New Roman" w:eastAsia="Times New Roman" w:cs="Times New Roman"/>
          <w:b w:val="0"/>
          <w:bCs w:val="0"/>
          <w:i w:val="0"/>
          <w:iCs w:val="0"/>
          <w:caps w:val="0"/>
          <w:smallCaps w:val="0"/>
          <w:noProof w:val="0"/>
          <w:color w:val="181817"/>
          <w:sz w:val="24"/>
          <w:szCs w:val="24"/>
          <w:lang w:val="en-US"/>
        </w:rPr>
        <w:t xml:space="preserve">Corcoran, E. (2024). </w:t>
      </w:r>
      <w:r w:rsidRPr="4786C2DB" w:rsidR="667D7181">
        <w:rPr>
          <w:rFonts w:ascii="Times New Roman" w:hAnsi="Times New Roman" w:eastAsia="Times New Roman" w:cs="Times New Roman"/>
          <w:b w:val="0"/>
          <w:bCs w:val="0"/>
          <w:i w:val="1"/>
          <w:iCs w:val="1"/>
          <w:caps w:val="0"/>
          <w:smallCaps w:val="0"/>
          <w:noProof w:val="0"/>
          <w:color w:val="181817"/>
          <w:sz w:val="24"/>
          <w:szCs w:val="24"/>
          <w:lang w:val="en-US"/>
        </w:rPr>
        <w:t xml:space="preserve">Earth Day blog: The importance of sustainability in early years education. </w:t>
      </w:r>
      <w:r w:rsidRPr="4786C2DB" w:rsidR="667D7181">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w:anchor=":~:text=Early%20exposure%20to%20environmental%20education,their%20environment%20throughout%20their%20lives" r:id="R574fe06a867f4f56">
        <w:r w:rsidRPr="4786C2DB" w:rsidR="2C4F6D0B">
          <w:rPr>
            <w:rStyle w:val="Hyperlink"/>
            <w:rFonts w:ascii="Times New Roman" w:hAnsi="Times New Roman" w:eastAsia="Times New Roman" w:cs="Times New Roman"/>
            <w:b w:val="0"/>
            <w:bCs w:val="0"/>
            <w:i w:val="0"/>
            <w:iCs w:val="0"/>
            <w:caps w:val="0"/>
            <w:smallCaps w:val="0"/>
            <w:noProof w:val="0"/>
            <w:sz w:val="24"/>
            <w:szCs w:val="24"/>
            <w:lang w:val="en-US"/>
          </w:rPr>
          <w:t>https://nurserymanagersshow.co.uk/blog-2/earth-day-blog-importance-sustainability-early-years-education#:~:text=Early%20exposure%20to%20environmental%20education,their%20environment%20throughout%20their%20lives</w:t>
        </w:r>
      </w:hyperlink>
      <w:r w:rsidRPr="4786C2DB" w:rsidR="2C4F6D0B">
        <w:rPr>
          <w:rFonts w:ascii="Times New Roman" w:hAnsi="Times New Roman" w:eastAsia="Times New Roman" w:cs="Times New Roman"/>
          <w:b w:val="0"/>
          <w:bCs w:val="0"/>
          <w:i w:val="0"/>
          <w:iCs w:val="0"/>
          <w:caps w:val="0"/>
          <w:smallCaps w:val="0"/>
          <w:noProof w:val="0"/>
          <w:color w:val="181817"/>
          <w:sz w:val="24"/>
          <w:szCs w:val="24"/>
          <w:lang w:val="en-US"/>
        </w:rPr>
        <w:t>. (Accessed on 29</w:t>
      </w:r>
      <w:r w:rsidRPr="4786C2DB" w:rsidR="2C4F6D0B">
        <w:rPr>
          <w:rFonts w:ascii="Times New Roman" w:hAnsi="Times New Roman" w:eastAsia="Times New Roman" w:cs="Times New Roman"/>
          <w:b w:val="0"/>
          <w:bCs w:val="0"/>
          <w:i w:val="0"/>
          <w:iCs w:val="0"/>
          <w:caps w:val="0"/>
          <w:smallCaps w:val="0"/>
          <w:noProof w:val="0"/>
          <w:color w:val="181817"/>
          <w:sz w:val="24"/>
          <w:szCs w:val="24"/>
          <w:vertAlign w:val="superscript"/>
          <w:lang w:val="en-US"/>
        </w:rPr>
        <w:t>th</w:t>
      </w:r>
      <w:r w:rsidRPr="4786C2DB" w:rsidR="2C4F6D0B">
        <w:rPr>
          <w:rFonts w:ascii="Times New Roman" w:hAnsi="Times New Roman" w:eastAsia="Times New Roman" w:cs="Times New Roman"/>
          <w:b w:val="0"/>
          <w:bCs w:val="0"/>
          <w:i w:val="0"/>
          <w:iCs w:val="0"/>
          <w:caps w:val="0"/>
          <w:smallCaps w:val="0"/>
          <w:noProof w:val="0"/>
          <w:color w:val="181817"/>
          <w:sz w:val="24"/>
          <w:szCs w:val="24"/>
          <w:lang w:val="en-US"/>
        </w:rPr>
        <w:t xml:space="preserve"> June 2024). </w:t>
      </w:r>
    </w:p>
    <w:p w:rsidR="4559726F" w:rsidP="4786C2DB" w:rsidRDefault="4559726F" w14:paraId="1F8CD1BF" w14:textId="491CB9D5">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4559726F">
        <w:rPr>
          <w:rFonts w:ascii="Times New Roman" w:hAnsi="Times New Roman" w:eastAsia="Times New Roman" w:cs="Times New Roman"/>
          <w:b w:val="0"/>
          <w:bCs w:val="0"/>
          <w:i w:val="0"/>
          <w:iCs w:val="0"/>
          <w:caps w:val="0"/>
          <w:smallCaps w:val="0"/>
          <w:noProof w:val="0"/>
          <w:color w:val="181817"/>
          <w:sz w:val="24"/>
          <w:szCs w:val="24"/>
          <w:lang w:val="en-US"/>
        </w:rPr>
        <w:t xml:space="preserve">National Day Nurseries Association. (No date). </w:t>
      </w:r>
      <w:r w:rsidRPr="4786C2DB" w:rsidR="4559726F">
        <w:rPr>
          <w:rFonts w:ascii="Times New Roman" w:hAnsi="Times New Roman" w:eastAsia="Times New Roman" w:cs="Times New Roman"/>
          <w:b w:val="0"/>
          <w:bCs w:val="0"/>
          <w:i w:val="1"/>
          <w:iCs w:val="1"/>
          <w:caps w:val="0"/>
          <w:smallCaps w:val="0"/>
          <w:noProof w:val="0"/>
          <w:color w:val="181817"/>
          <w:sz w:val="24"/>
          <w:szCs w:val="24"/>
          <w:lang w:val="en-US"/>
        </w:rPr>
        <w:t>Curriculum for Wales</w:t>
      </w:r>
      <w:r w:rsidRPr="4786C2DB" w:rsidR="230ED21B">
        <w:rPr>
          <w:rFonts w:ascii="Times New Roman" w:hAnsi="Times New Roman" w:eastAsia="Times New Roman" w:cs="Times New Roman"/>
          <w:b w:val="0"/>
          <w:bCs w:val="0"/>
          <w:i w:val="1"/>
          <w:iCs w:val="1"/>
          <w:caps w:val="0"/>
          <w:smallCaps w:val="0"/>
          <w:noProof w:val="0"/>
          <w:color w:val="181817"/>
          <w:sz w:val="24"/>
          <w:szCs w:val="24"/>
          <w:lang w:val="en-US"/>
        </w:rPr>
        <w:t xml:space="preserve">: Setting the scene for learning. </w:t>
      </w:r>
      <w:r w:rsidRPr="4786C2DB" w:rsidR="230ED21B">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w:anchor=":~:text=You%20can%20demonstrate%20the%20role%20of%20an%20enabling%20adult%20by%3A&amp;text=Making%20best%20use%20of%20the,both%20past%20and%20present%20experiences" r:id="Rba4b854f2e8a4677">
        <w:r w:rsidRPr="4786C2DB" w:rsidR="230ED21B">
          <w:rPr>
            <w:rStyle w:val="Hyperlink"/>
            <w:rFonts w:ascii="Times New Roman" w:hAnsi="Times New Roman" w:eastAsia="Times New Roman" w:cs="Times New Roman"/>
            <w:b w:val="0"/>
            <w:bCs w:val="0"/>
            <w:i w:val="0"/>
            <w:iCs w:val="0"/>
            <w:caps w:val="0"/>
            <w:smallCaps w:val="0"/>
            <w:noProof w:val="0"/>
            <w:sz w:val="24"/>
            <w:szCs w:val="24"/>
            <w:lang w:val="en-US"/>
          </w:rPr>
          <w:t>https://ndna.org.uk/ndna-cymru/curriculum-for-wales/setting-the-scene-for-learning/#:~:text=You%20can%20demonstrate%20the%20role%20of%20an%20enabling%20adult%20by%3A&amp;text=Making%20best%20use%20of%20the,both%20past%20and%20present%20experiences</w:t>
        </w:r>
      </w:hyperlink>
      <w:r w:rsidRPr="4786C2DB" w:rsidR="230ED21B">
        <w:rPr>
          <w:rFonts w:ascii="Times New Roman" w:hAnsi="Times New Roman" w:eastAsia="Times New Roman" w:cs="Times New Roman"/>
          <w:b w:val="0"/>
          <w:bCs w:val="0"/>
          <w:i w:val="0"/>
          <w:iCs w:val="0"/>
          <w:caps w:val="0"/>
          <w:smallCaps w:val="0"/>
          <w:noProof w:val="0"/>
          <w:color w:val="181817"/>
          <w:sz w:val="24"/>
          <w:szCs w:val="24"/>
          <w:lang w:val="en-US"/>
        </w:rPr>
        <w:t>. (Accessed on 29</w:t>
      </w:r>
      <w:r w:rsidRPr="4786C2DB" w:rsidR="230ED21B">
        <w:rPr>
          <w:rFonts w:ascii="Times New Roman" w:hAnsi="Times New Roman" w:eastAsia="Times New Roman" w:cs="Times New Roman"/>
          <w:b w:val="0"/>
          <w:bCs w:val="0"/>
          <w:i w:val="0"/>
          <w:iCs w:val="0"/>
          <w:caps w:val="0"/>
          <w:smallCaps w:val="0"/>
          <w:noProof w:val="0"/>
          <w:color w:val="181817"/>
          <w:sz w:val="24"/>
          <w:szCs w:val="24"/>
          <w:vertAlign w:val="superscript"/>
          <w:lang w:val="en-US"/>
        </w:rPr>
        <w:t>th</w:t>
      </w:r>
      <w:r w:rsidRPr="4786C2DB" w:rsidR="230ED21B">
        <w:rPr>
          <w:rFonts w:ascii="Times New Roman" w:hAnsi="Times New Roman" w:eastAsia="Times New Roman" w:cs="Times New Roman"/>
          <w:b w:val="0"/>
          <w:bCs w:val="0"/>
          <w:i w:val="0"/>
          <w:iCs w:val="0"/>
          <w:caps w:val="0"/>
          <w:smallCaps w:val="0"/>
          <w:noProof w:val="0"/>
          <w:color w:val="181817"/>
          <w:sz w:val="24"/>
          <w:szCs w:val="24"/>
          <w:lang w:val="en-US"/>
        </w:rPr>
        <w:t xml:space="preserve"> June 2024)</w:t>
      </w:r>
      <w:r w:rsidRPr="4786C2DB" w:rsidR="230ED21B">
        <w:rPr>
          <w:rFonts w:ascii="Times New Roman" w:hAnsi="Times New Roman" w:eastAsia="Times New Roman" w:cs="Times New Roman"/>
          <w:b w:val="0"/>
          <w:bCs w:val="0"/>
          <w:i w:val="0"/>
          <w:iCs w:val="0"/>
          <w:caps w:val="0"/>
          <w:smallCaps w:val="0"/>
          <w:noProof w:val="0"/>
          <w:color w:val="181817"/>
          <w:sz w:val="24"/>
          <w:szCs w:val="24"/>
          <w:lang w:val="en-US"/>
        </w:rPr>
        <w:t xml:space="preserve">. </w:t>
      </w:r>
      <w:r w:rsidRPr="4786C2DB" w:rsidR="4559726F">
        <w:rPr>
          <w:rFonts w:ascii="Times New Roman" w:hAnsi="Times New Roman" w:eastAsia="Times New Roman" w:cs="Times New Roman"/>
          <w:b w:val="0"/>
          <w:bCs w:val="0"/>
          <w:i w:val="0"/>
          <w:iCs w:val="0"/>
          <w:caps w:val="0"/>
          <w:smallCaps w:val="0"/>
          <w:noProof w:val="0"/>
          <w:color w:val="181817"/>
          <w:sz w:val="24"/>
          <w:szCs w:val="24"/>
          <w:lang w:val="en-US"/>
        </w:rPr>
        <w:t xml:space="preserve"> </w:t>
      </w:r>
    </w:p>
    <w:p w:rsidR="70B42C31" w:rsidP="4786C2DB" w:rsidRDefault="70B42C31" w14:paraId="741C6C0E" w14:textId="7BD86D8F">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70B42C31">
        <w:rPr>
          <w:rFonts w:ascii="Times New Roman" w:hAnsi="Times New Roman" w:eastAsia="Times New Roman" w:cs="Times New Roman"/>
          <w:b w:val="0"/>
          <w:bCs w:val="0"/>
          <w:i w:val="0"/>
          <w:iCs w:val="0"/>
          <w:caps w:val="0"/>
          <w:smallCaps w:val="0"/>
          <w:noProof w:val="0"/>
          <w:color w:val="181817"/>
          <w:sz w:val="24"/>
          <w:szCs w:val="24"/>
          <w:lang w:val="en-US"/>
        </w:rPr>
        <w:t xml:space="preserve">Birth to 5 matters. (No date). </w:t>
      </w:r>
      <w:r w:rsidRPr="4786C2DB" w:rsidR="70B42C31">
        <w:rPr>
          <w:rFonts w:ascii="Times New Roman" w:hAnsi="Times New Roman" w:eastAsia="Times New Roman" w:cs="Times New Roman"/>
          <w:b w:val="0"/>
          <w:bCs w:val="0"/>
          <w:i w:val="1"/>
          <w:iCs w:val="1"/>
          <w:caps w:val="0"/>
          <w:smallCaps w:val="0"/>
          <w:noProof w:val="0"/>
          <w:color w:val="181817"/>
          <w:sz w:val="24"/>
          <w:szCs w:val="24"/>
          <w:lang w:val="en-US"/>
        </w:rPr>
        <w:t xml:space="preserve">Learning Environments. </w:t>
      </w:r>
      <w:r w:rsidRPr="4786C2DB" w:rsidR="70B42C31">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r:id="R7948fdda14254302">
        <w:r w:rsidRPr="4786C2DB" w:rsidR="70B42C31">
          <w:rPr>
            <w:rStyle w:val="Hyperlink"/>
            <w:rFonts w:ascii="Times New Roman" w:hAnsi="Times New Roman" w:eastAsia="Times New Roman" w:cs="Times New Roman"/>
            <w:b w:val="0"/>
            <w:bCs w:val="0"/>
            <w:i w:val="0"/>
            <w:iCs w:val="0"/>
            <w:caps w:val="0"/>
            <w:smallCaps w:val="0"/>
            <w:noProof w:val="0"/>
            <w:sz w:val="24"/>
            <w:szCs w:val="24"/>
            <w:lang w:val="en-US"/>
          </w:rPr>
          <w:t>https://birthto5matters.org.uk/learning-environments/</w:t>
        </w:r>
      </w:hyperlink>
      <w:r w:rsidRPr="4786C2DB" w:rsidR="70B42C31">
        <w:rPr>
          <w:rFonts w:ascii="Times New Roman" w:hAnsi="Times New Roman" w:eastAsia="Times New Roman" w:cs="Times New Roman"/>
          <w:b w:val="0"/>
          <w:bCs w:val="0"/>
          <w:i w:val="0"/>
          <w:iCs w:val="0"/>
          <w:caps w:val="0"/>
          <w:smallCaps w:val="0"/>
          <w:noProof w:val="0"/>
          <w:color w:val="181817"/>
          <w:sz w:val="24"/>
          <w:szCs w:val="24"/>
          <w:lang w:val="en-US"/>
        </w:rPr>
        <w:t>. (Accessed on 29</w:t>
      </w:r>
      <w:r w:rsidRPr="4786C2DB" w:rsidR="70B42C31">
        <w:rPr>
          <w:rFonts w:ascii="Times New Roman" w:hAnsi="Times New Roman" w:eastAsia="Times New Roman" w:cs="Times New Roman"/>
          <w:b w:val="0"/>
          <w:bCs w:val="0"/>
          <w:i w:val="0"/>
          <w:iCs w:val="0"/>
          <w:caps w:val="0"/>
          <w:smallCaps w:val="0"/>
          <w:noProof w:val="0"/>
          <w:color w:val="181817"/>
          <w:sz w:val="24"/>
          <w:szCs w:val="24"/>
          <w:vertAlign w:val="superscript"/>
          <w:lang w:val="en-US"/>
        </w:rPr>
        <w:t>th</w:t>
      </w:r>
      <w:r w:rsidRPr="4786C2DB" w:rsidR="70B42C31">
        <w:rPr>
          <w:rFonts w:ascii="Times New Roman" w:hAnsi="Times New Roman" w:eastAsia="Times New Roman" w:cs="Times New Roman"/>
          <w:b w:val="0"/>
          <w:bCs w:val="0"/>
          <w:i w:val="0"/>
          <w:iCs w:val="0"/>
          <w:caps w:val="0"/>
          <w:smallCaps w:val="0"/>
          <w:noProof w:val="0"/>
          <w:color w:val="181817"/>
          <w:sz w:val="24"/>
          <w:szCs w:val="24"/>
          <w:lang w:val="en-US"/>
        </w:rPr>
        <w:t xml:space="preserve"> June 2024). </w:t>
      </w:r>
    </w:p>
    <w:p w:rsidR="7D53C91E" w:rsidP="4786C2DB" w:rsidRDefault="7D53C91E" w14:paraId="2C4D6308" w14:textId="656B474C">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7D53C91E">
        <w:rPr>
          <w:rFonts w:ascii="Times New Roman" w:hAnsi="Times New Roman" w:eastAsia="Times New Roman" w:cs="Times New Roman"/>
          <w:b w:val="0"/>
          <w:bCs w:val="0"/>
          <w:i w:val="0"/>
          <w:iCs w:val="0"/>
          <w:caps w:val="0"/>
          <w:smallCaps w:val="0"/>
          <w:noProof w:val="0"/>
          <w:color w:val="181817"/>
          <w:sz w:val="24"/>
          <w:szCs w:val="24"/>
          <w:lang w:val="en-US"/>
        </w:rPr>
        <w:t xml:space="preserve">The Curiosity Approach. (2024). </w:t>
      </w:r>
      <w:r w:rsidRPr="4786C2DB" w:rsidR="7D53C91E">
        <w:rPr>
          <w:rFonts w:ascii="Times New Roman" w:hAnsi="Times New Roman" w:eastAsia="Times New Roman" w:cs="Times New Roman"/>
          <w:b w:val="0"/>
          <w:bCs w:val="0"/>
          <w:i w:val="1"/>
          <w:iCs w:val="1"/>
          <w:caps w:val="0"/>
          <w:smallCaps w:val="0"/>
          <w:noProof w:val="0"/>
          <w:color w:val="181817"/>
          <w:sz w:val="24"/>
          <w:szCs w:val="24"/>
          <w:lang w:val="en-US"/>
        </w:rPr>
        <w:t xml:space="preserve">Sustainability in the Early Years. </w:t>
      </w:r>
      <w:r w:rsidRPr="4786C2DB" w:rsidR="7D53C91E">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w:anchor=":~:text=Teaching%20sustainability%20in%20the%20early,environment%20and%20their%20own%20health" r:id="R38b01693fa7045c1">
        <w:r w:rsidRPr="4786C2DB" w:rsidR="7D53C91E">
          <w:rPr>
            <w:rStyle w:val="Hyperlink"/>
            <w:rFonts w:ascii="Times New Roman" w:hAnsi="Times New Roman" w:eastAsia="Times New Roman" w:cs="Times New Roman"/>
            <w:b w:val="0"/>
            <w:bCs w:val="0"/>
            <w:i w:val="0"/>
            <w:iCs w:val="0"/>
            <w:caps w:val="0"/>
            <w:smallCaps w:val="0"/>
            <w:noProof w:val="0"/>
            <w:sz w:val="24"/>
            <w:szCs w:val="24"/>
            <w:lang w:val="en-US"/>
          </w:rPr>
          <w:t>https://www.thecuriosityapproach.com/blog/sustainability-in-early-years#:~:text=Teaching%20sustainability%20in%20the%20early,environment%20and%20their%20own%20health</w:t>
        </w:r>
      </w:hyperlink>
      <w:r w:rsidRPr="4786C2DB" w:rsidR="7D53C91E">
        <w:rPr>
          <w:rFonts w:ascii="Times New Roman" w:hAnsi="Times New Roman" w:eastAsia="Times New Roman" w:cs="Times New Roman"/>
          <w:b w:val="0"/>
          <w:bCs w:val="0"/>
          <w:i w:val="0"/>
          <w:iCs w:val="0"/>
          <w:caps w:val="0"/>
          <w:smallCaps w:val="0"/>
          <w:noProof w:val="0"/>
          <w:color w:val="181817"/>
          <w:sz w:val="24"/>
          <w:szCs w:val="24"/>
          <w:lang w:val="en-US"/>
        </w:rPr>
        <w:t>. (Accessed on 29</w:t>
      </w:r>
      <w:r w:rsidRPr="4786C2DB" w:rsidR="7D53C91E">
        <w:rPr>
          <w:rFonts w:ascii="Times New Roman" w:hAnsi="Times New Roman" w:eastAsia="Times New Roman" w:cs="Times New Roman"/>
          <w:b w:val="0"/>
          <w:bCs w:val="0"/>
          <w:i w:val="0"/>
          <w:iCs w:val="0"/>
          <w:caps w:val="0"/>
          <w:smallCaps w:val="0"/>
          <w:noProof w:val="0"/>
          <w:color w:val="181817"/>
          <w:sz w:val="24"/>
          <w:szCs w:val="24"/>
          <w:vertAlign w:val="superscript"/>
          <w:lang w:val="en-US"/>
        </w:rPr>
        <w:t>th</w:t>
      </w:r>
      <w:r w:rsidRPr="4786C2DB" w:rsidR="7D53C91E">
        <w:rPr>
          <w:rFonts w:ascii="Times New Roman" w:hAnsi="Times New Roman" w:eastAsia="Times New Roman" w:cs="Times New Roman"/>
          <w:b w:val="0"/>
          <w:bCs w:val="0"/>
          <w:i w:val="0"/>
          <w:iCs w:val="0"/>
          <w:caps w:val="0"/>
          <w:smallCaps w:val="0"/>
          <w:noProof w:val="0"/>
          <w:color w:val="181817"/>
          <w:sz w:val="24"/>
          <w:szCs w:val="24"/>
          <w:lang w:val="en-US"/>
        </w:rPr>
        <w:t xml:space="preserve"> June 2024). </w:t>
      </w:r>
    </w:p>
    <w:p w:rsidR="34933237" w:rsidP="4786C2DB" w:rsidRDefault="34933237" w14:paraId="0917A159" w14:textId="5EB0BB4B">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34933237">
        <w:rPr>
          <w:rFonts w:ascii="Times New Roman" w:hAnsi="Times New Roman" w:eastAsia="Times New Roman" w:cs="Times New Roman"/>
          <w:b w:val="0"/>
          <w:bCs w:val="0"/>
          <w:i w:val="0"/>
          <w:iCs w:val="0"/>
          <w:caps w:val="0"/>
          <w:smallCaps w:val="0"/>
          <w:noProof w:val="0"/>
          <w:color w:val="181817"/>
          <w:sz w:val="24"/>
          <w:szCs w:val="24"/>
          <w:lang w:val="en-US"/>
        </w:rPr>
        <w:t xml:space="preserve">Welsh Government. (2012). </w:t>
      </w:r>
      <w:r w:rsidRPr="4786C2DB" w:rsidR="34933237">
        <w:rPr>
          <w:rFonts w:ascii="Times New Roman" w:hAnsi="Times New Roman" w:eastAsia="Times New Roman" w:cs="Times New Roman"/>
          <w:b w:val="0"/>
          <w:bCs w:val="0"/>
          <w:i w:val="1"/>
          <w:iCs w:val="1"/>
          <w:caps w:val="0"/>
          <w:smallCaps w:val="0"/>
          <w:noProof w:val="0"/>
          <w:color w:val="181817"/>
          <w:sz w:val="24"/>
          <w:szCs w:val="24"/>
          <w:lang w:val="en-US"/>
        </w:rPr>
        <w:t xml:space="preserve">Education for Sustainable Development and Global Citizenship. </w:t>
      </w:r>
      <w:r w:rsidRPr="4786C2DB" w:rsidR="34933237">
        <w:rPr>
          <w:rFonts w:ascii="Times New Roman" w:hAnsi="Times New Roman" w:eastAsia="Times New Roman" w:cs="Times New Roman"/>
          <w:b w:val="0"/>
          <w:bCs w:val="0"/>
          <w:i w:val="0"/>
          <w:iCs w:val="0"/>
          <w:caps w:val="0"/>
          <w:smallCaps w:val="0"/>
          <w:noProof w:val="0"/>
          <w:color w:val="181817"/>
          <w:sz w:val="24"/>
          <w:szCs w:val="24"/>
          <w:lang w:val="en-US"/>
        </w:rPr>
        <w:t>Available a</w:t>
      </w:r>
      <w:r w:rsidRPr="4786C2DB" w:rsidR="47D4FECA">
        <w:rPr>
          <w:rFonts w:ascii="Times New Roman" w:hAnsi="Times New Roman" w:eastAsia="Times New Roman" w:cs="Times New Roman"/>
          <w:b w:val="0"/>
          <w:bCs w:val="0"/>
          <w:i w:val="0"/>
          <w:iCs w:val="0"/>
          <w:caps w:val="0"/>
          <w:smallCaps w:val="0"/>
          <w:noProof w:val="0"/>
          <w:color w:val="181817"/>
          <w:sz w:val="24"/>
          <w:szCs w:val="24"/>
          <w:lang w:val="en-US"/>
        </w:rPr>
        <w:t xml:space="preserve">t </w:t>
      </w:r>
      <w:hyperlink r:id="Rbfd078ce0c1f4f8d">
        <w:r w:rsidRPr="4786C2DB" w:rsidR="47D4FECA">
          <w:rPr>
            <w:rStyle w:val="Hyperlink"/>
            <w:rFonts w:ascii="Times New Roman" w:hAnsi="Times New Roman" w:eastAsia="Times New Roman" w:cs="Times New Roman"/>
            <w:b w:val="0"/>
            <w:bCs w:val="0"/>
            <w:i w:val="0"/>
            <w:iCs w:val="0"/>
            <w:caps w:val="0"/>
            <w:smallCaps w:val="0"/>
            <w:noProof w:val="0"/>
            <w:sz w:val="24"/>
            <w:szCs w:val="24"/>
            <w:lang w:val="en-US"/>
          </w:rPr>
          <w:t>https://www.gov.wales/sites/default/files/publications/2018-02/education-for-sustainable-development-and-global-citizenship-a-common-understanding-for-the-adult-and-community-learning-sector.pdf</w:t>
        </w:r>
      </w:hyperlink>
      <w:r w:rsidRPr="4786C2DB" w:rsidR="47D4FECA">
        <w:rPr>
          <w:rFonts w:ascii="Times New Roman" w:hAnsi="Times New Roman" w:eastAsia="Times New Roman" w:cs="Times New Roman"/>
          <w:b w:val="0"/>
          <w:bCs w:val="0"/>
          <w:i w:val="0"/>
          <w:iCs w:val="0"/>
          <w:caps w:val="0"/>
          <w:smallCaps w:val="0"/>
          <w:noProof w:val="0"/>
          <w:color w:val="181817"/>
          <w:sz w:val="24"/>
          <w:szCs w:val="24"/>
          <w:lang w:val="en-US"/>
        </w:rPr>
        <w:t>. (Accessed on 30</w:t>
      </w:r>
      <w:r w:rsidRPr="4786C2DB" w:rsidR="47D4FECA">
        <w:rPr>
          <w:rFonts w:ascii="Times New Roman" w:hAnsi="Times New Roman" w:eastAsia="Times New Roman" w:cs="Times New Roman"/>
          <w:b w:val="0"/>
          <w:bCs w:val="0"/>
          <w:i w:val="0"/>
          <w:iCs w:val="0"/>
          <w:caps w:val="0"/>
          <w:smallCaps w:val="0"/>
          <w:noProof w:val="0"/>
          <w:color w:val="181817"/>
          <w:sz w:val="24"/>
          <w:szCs w:val="24"/>
          <w:vertAlign w:val="superscript"/>
          <w:lang w:val="en-US"/>
        </w:rPr>
        <w:t>th</w:t>
      </w:r>
      <w:r w:rsidRPr="4786C2DB" w:rsidR="47D4FECA">
        <w:rPr>
          <w:rFonts w:ascii="Times New Roman" w:hAnsi="Times New Roman" w:eastAsia="Times New Roman" w:cs="Times New Roman"/>
          <w:b w:val="0"/>
          <w:bCs w:val="0"/>
          <w:i w:val="0"/>
          <w:iCs w:val="0"/>
          <w:caps w:val="0"/>
          <w:smallCaps w:val="0"/>
          <w:noProof w:val="0"/>
          <w:color w:val="181817"/>
          <w:sz w:val="24"/>
          <w:szCs w:val="24"/>
          <w:lang w:val="en-US"/>
        </w:rPr>
        <w:t xml:space="preserve"> June 2024). </w:t>
      </w:r>
    </w:p>
    <w:p w:rsidR="29613F6C" w:rsidP="4786C2DB" w:rsidRDefault="29613F6C" w14:paraId="197F6399" w14:textId="00206019">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29613F6C">
        <w:rPr>
          <w:rFonts w:ascii="Times New Roman" w:hAnsi="Times New Roman" w:eastAsia="Times New Roman" w:cs="Times New Roman"/>
          <w:b w:val="0"/>
          <w:bCs w:val="0"/>
          <w:i w:val="0"/>
          <w:iCs w:val="0"/>
          <w:caps w:val="0"/>
          <w:smallCaps w:val="0"/>
          <w:noProof w:val="0"/>
          <w:color w:val="181817"/>
          <w:sz w:val="24"/>
          <w:szCs w:val="24"/>
          <w:lang w:val="en-US"/>
        </w:rPr>
        <w:t xml:space="preserve">Tinney, G. Merriman, E. (2018). </w:t>
      </w:r>
      <w:r w:rsidRPr="4786C2DB" w:rsidR="29613F6C">
        <w:rPr>
          <w:rFonts w:ascii="Times New Roman" w:hAnsi="Times New Roman" w:eastAsia="Times New Roman" w:cs="Times New Roman"/>
          <w:b w:val="0"/>
          <w:bCs w:val="0"/>
          <w:i w:val="1"/>
          <w:iCs w:val="1"/>
          <w:caps w:val="0"/>
          <w:smallCaps w:val="0"/>
          <w:noProof w:val="0"/>
          <w:color w:val="181817"/>
          <w:sz w:val="24"/>
          <w:szCs w:val="24"/>
          <w:lang w:val="en-US"/>
        </w:rPr>
        <w:t xml:space="preserve">Early </w:t>
      </w:r>
      <w:r w:rsidRPr="4786C2DB" w:rsidR="29613F6C">
        <w:rPr>
          <w:rFonts w:ascii="Times New Roman" w:hAnsi="Times New Roman" w:eastAsia="Times New Roman" w:cs="Times New Roman"/>
          <w:b w:val="0"/>
          <w:bCs w:val="0"/>
          <w:i w:val="1"/>
          <w:iCs w:val="1"/>
          <w:caps w:val="0"/>
          <w:smallCaps w:val="0"/>
          <w:noProof w:val="0"/>
          <w:color w:val="181817"/>
          <w:sz w:val="24"/>
          <w:szCs w:val="24"/>
          <w:lang w:val="en-US"/>
        </w:rPr>
        <w:t>Y</w:t>
      </w:r>
      <w:r w:rsidRPr="4786C2DB" w:rsidR="44300786">
        <w:rPr>
          <w:rFonts w:ascii="Times New Roman" w:hAnsi="Times New Roman" w:eastAsia="Times New Roman" w:cs="Times New Roman"/>
          <w:b w:val="0"/>
          <w:bCs w:val="0"/>
          <w:i w:val="1"/>
          <w:iCs w:val="1"/>
          <w:caps w:val="0"/>
          <w:smallCaps w:val="0"/>
          <w:noProof w:val="0"/>
          <w:color w:val="181817"/>
          <w:sz w:val="24"/>
          <w:szCs w:val="24"/>
          <w:lang w:val="en-US"/>
        </w:rPr>
        <w:t>e</w:t>
      </w:r>
      <w:r w:rsidRPr="4786C2DB" w:rsidR="29613F6C">
        <w:rPr>
          <w:rFonts w:ascii="Times New Roman" w:hAnsi="Times New Roman" w:eastAsia="Times New Roman" w:cs="Times New Roman"/>
          <w:b w:val="0"/>
          <w:bCs w:val="0"/>
          <w:i w:val="1"/>
          <w:iCs w:val="1"/>
          <w:caps w:val="0"/>
          <w:smallCaps w:val="0"/>
          <w:noProof w:val="0"/>
          <w:color w:val="181817"/>
          <w:sz w:val="24"/>
          <w:szCs w:val="24"/>
          <w:lang w:val="en-US"/>
        </w:rPr>
        <w:t>ars</w:t>
      </w:r>
      <w:r w:rsidRPr="4786C2DB" w:rsidR="29613F6C">
        <w:rPr>
          <w:rFonts w:ascii="Times New Roman" w:hAnsi="Times New Roman" w:eastAsia="Times New Roman" w:cs="Times New Roman"/>
          <w:b w:val="0"/>
          <w:bCs w:val="0"/>
          <w:i w:val="1"/>
          <w:iCs w:val="1"/>
          <w:caps w:val="0"/>
          <w:smallCaps w:val="0"/>
          <w:noProof w:val="0"/>
          <w:color w:val="181817"/>
          <w:sz w:val="24"/>
          <w:szCs w:val="24"/>
          <w:lang w:val="en-US"/>
        </w:rPr>
        <w:t xml:space="preserve"> Education for Sustainable Development and Global </w:t>
      </w:r>
      <w:r w:rsidRPr="4786C2DB" w:rsidR="656DF7C6">
        <w:rPr>
          <w:rFonts w:ascii="Times New Roman" w:hAnsi="Times New Roman" w:eastAsia="Times New Roman" w:cs="Times New Roman"/>
          <w:b w:val="0"/>
          <w:bCs w:val="0"/>
          <w:i w:val="1"/>
          <w:iCs w:val="1"/>
          <w:caps w:val="0"/>
          <w:smallCaps w:val="0"/>
          <w:noProof w:val="0"/>
          <w:color w:val="181817"/>
          <w:sz w:val="24"/>
          <w:szCs w:val="24"/>
          <w:lang w:val="en-US"/>
        </w:rPr>
        <w:t>Citizenship</w:t>
      </w:r>
      <w:r w:rsidRPr="4786C2DB" w:rsidR="29613F6C">
        <w:rPr>
          <w:rFonts w:ascii="Times New Roman" w:hAnsi="Times New Roman" w:eastAsia="Times New Roman" w:cs="Times New Roman"/>
          <w:b w:val="0"/>
          <w:bCs w:val="0"/>
          <w:i w:val="1"/>
          <w:iCs w:val="1"/>
          <w:caps w:val="0"/>
          <w:smallCaps w:val="0"/>
          <w:noProof w:val="0"/>
          <w:color w:val="181817"/>
          <w:sz w:val="24"/>
          <w:szCs w:val="24"/>
          <w:lang w:val="en-US"/>
        </w:rPr>
        <w:t xml:space="preserve"> (ESDCG) </w:t>
      </w:r>
      <w:r w:rsidRPr="4786C2DB" w:rsidR="697528A9">
        <w:rPr>
          <w:rFonts w:ascii="Times New Roman" w:hAnsi="Times New Roman" w:eastAsia="Times New Roman" w:cs="Times New Roman"/>
          <w:b w:val="0"/>
          <w:bCs w:val="0"/>
          <w:i w:val="1"/>
          <w:iCs w:val="1"/>
          <w:caps w:val="0"/>
          <w:smallCaps w:val="0"/>
          <w:noProof w:val="0"/>
          <w:color w:val="181817"/>
          <w:sz w:val="24"/>
          <w:szCs w:val="24"/>
          <w:lang w:val="en-US"/>
        </w:rPr>
        <w:t>- Two sides of the same coin?</w:t>
      </w:r>
      <w:r w:rsidRPr="4786C2DB" w:rsidR="16D512B1">
        <w:rPr>
          <w:rFonts w:ascii="Times New Roman" w:hAnsi="Times New Roman" w:eastAsia="Times New Roman" w:cs="Times New Roman"/>
          <w:b w:val="0"/>
          <w:bCs w:val="0"/>
          <w:i w:val="1"/>
          <w:iCs w:val="1"/>
          <w:caps w:val="0"/>
          <w:smallCaps w:val="0"/>
          <w:noProof w:val="0"/>
          <w:color w:val="181817"/>
          <w:sz w:val="24"/>
          <w:szCs w:val="24"/>
          <w:lang w:val="en-US"/>
        </w:rPr>
        <w:t xml:space="preserve"> </w:t>
      </w:r>
      <w:r w:rsidRPr="4786C2DB" w:rsidR="16D512B1">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r:id="Re701dc8e65684fe1">
        <w:r w:rsidRPr="4786C2DB" w:rsidR="16D512B1">
          <w:rPr>
            <w:rStyle w:val="Hyperlink"/>
            <w:rFonts w:ascii="Times New Roman" w:hAnsi="Times New Roman" w:eastAsia="Times New Roman" w:cs="Times New Roman"/>
            <w:b w:val="0"/>
            <w:bCs w:val="0"/>
            <w:i w:val="0"/>
            <w:iCs w:val="0"/>
            <w:caps w:val="0"/>
            <w:smallCaps w:val="0"/>
            <w:noProof w:val="0"/>
            <w:sz w:val="24"/>
            <w:szCs w:val="24"/>
            <w:lang w:val="en-US"/>
          </w:rPr>
          <w:t>https://repository.uwtsd.ac.uk/id/eprint/912/1/Tinney%2C%20Glenda%20and%20Merriman%2C%20Eileen%20%282018%29%20Early%20years%20education.pdf</w:t>
        </w:r>
      </w:hyperlink>
      <w:r w:rsidRPr="4786C2DB" w:rsidR="16D512B1">
        <w:rPr>
          <w:rFonts w:ascii="Times New Roman" w:hAnsi="Times New Roman" w:eastAsia="Times New Roman" w:cs="Times New Roman"/>
          <w:b w:val="0"/>
          <w:bCs w:val="0"/>
          <w:i w:val="0"/>
          <w:iCs w:val="0"/>
          <w:caps w:val="0"/>
          <w:smallCaps w:val="0"/>
          <w:noProof w:val="0"/>
          <w:color w:val="181817"/>
          <w:sz w:val="24"/>
          <w:szCs w:val="24"/>
          <w:lang w:val="en-US"/>
        </w:rPr>
        <w:t>. (Accessed on 30</w:t>
      </w:r>
      <w:r w:rsidRPr="4786C2DB" w:rsidR="16D512B1">
        <w:rPr>
          <w:rFonts w:ascii="Times New Roman" w:hAnsi="Times New Roman" w:eastAsia="Times New Roman" w:cs="Times New Roman"/>
          <w:b w:val="0"/>
          <w:bCs w:val="0"/>
          <w:i w:val="0"/>
          <w:iCs w:val="0"/>
          <w:caps w:val="0"/>
          <w:smallCaps w:val="0"/>
          <w:noProof w:val="0"/>
          <w:color w:val="181817"/>
          <w:sz w:val="24"/>
          <w:szCs w:val="24"/>
          <w:vertAlign w:val="superscript"/>
          <w:lang w:val="en-US"/>
        </w:rPr>
        <w:t>th</w:t>
      </w:r>
      <w:r w:rsidRPr="4786C2DB" w:rsidR="16D512B1">
        <w:rPr>
          <w:rFonts w:ascii="Times New Roman" w:hAnsi="Times New Roman" w:eastAsia="Times New Roman" w:cs="Times New Roman"/>
          <w:b w:val="0"/>
          <w:bCs w:val="0"/>
          <w:i w:val="0"/>
          <w:iCs w:val="0"/>
          <w:caps w:val="0"/>
          <w:smallCaps w:val="0"/>
          <w:noProof w:val="0"/>
          <w:color w:val="181817"/>
          <w:sz w:val="24"/>
          <w:szCs w:val="24"/>
          <w:lang w:val="en-US"/>
        </w:rPr>
        <w:t xml:space="preserve"> June 2024). </w:t>
      </w:r>
    </w:p>
    <w:p w:rsidR="3567A88F" w:rsidP="4786C2DB" w:rsidRDefault="3567A88F" w14:paraId="55B4124B" w14:textId="0FBB7C10">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3567A88F">
        <w:rPr>
          <w:rFonts w:ascii="Times New Roman" w:hAnsi="Times New Roman" w:eastAsia="Times New Roman" w:cs="Times New Roman"/>
          <w:b w:val="0"/>
          <w:bCs w:val="0"/>
          <w:i w:val="0"/>
          <w:iCs w:val="0"/>
          <w:caps w:val="0"/>
          <w:smallCaps w:val="0"/>
          <w:noProof w:val="0"/>
          <w:color w:val="181817"/>
          <w:sz w:val="24"/>
          <w:szCs w:val="24"/>
          <w:lang w:val="en-US"/>
        </w:rPr>
        <w:t xml:space="preserve">Tinney, G. (2013). </w:t>
      </w:r>
      <w:r w:rsidRPr="4786C2DB" w:rsidR="3567A88F">
        <w:rPr>
          <w:rFonts w:ascii="Times New Roman" w:hAnsi="Times New Roman" w:eastAsia="Times New Roman" w:cs="Times New Roman"/>
          <w:b w:val="0"/>
          <w:bCs w:val="0"/>
          <w:i w:val="1"/>
          <w:iCs w:val="1"/>
          <w:caps w:val="0"/>
          <w:smallCaps w:val="0"/>
          <w:noProof w:val="0"/>
          <w:color w:val="181817"/>
          <w:sz w:val="24"/>
          <w:szCs w:val="24"/>
          <w:lang w:val="en-US"/>
        </w:rPr>
        <w:t>Perceptions</w:t>
      </w:r>
      <w:r w:rsidRPr="4786C2DB" w:rsidR="3567A88F">
        <w:rPr>
          <w:rFonts w:ascii="Times New Roman" w:hAnsi="Times New Roman" w:eastAsia="Times New Roman" w:cs="Times New Roman"/>
          <w:b w:val="0"/>
          <w:bCs w:val="0"/>
          <w:i w:val="1"/>
          <w:iCs w:val="1"/>
          <w:caps w:val="0"/>
          <w:smallCaps w:val="0"/>
          <w:noProof w:val="0"/>
          <w:color w:val="181817"/>
          <w:sz w:val="24"/>
          <w:szCs w:val="24"/>
          <w:lang w:val="en-US"/>
        </w:rPr>
        <w:t xml:space="preserve"> and understanding of Education for Sustainable Development and Global Citizenship (ESDGC) by teachers and teacher trainees and the opportunities and challenges of integrating ESDGC into early childhood learning within the Foundation Phase. </w:t>
      </w:r>
      <w:r w:rsidRPr="4786C2DB" w:rsidR="3567A88F">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r:id="R951e831a9177432f">
        <w:r w:rsidRPr="4786C2DB" w:rsidR="3567A88F">
          <w:rPr>
            <w:rStyle w:val="Hyperlink"/>
            <w:rFonts w:ascii="Times New Roman" w:hAnsi="Times New Roman" w:eastAsia="Times New Roman" w:cs="Times New Roman"/>
            <w:b w:val="0"/>
            <w:bCs w:val="0"/>
            <w:i w:val="0"/>
            <w:iCs w:val="0"/>
            <w:caps w:val="0"/>
            <w:smallCaps w:val="0"/>
            <w:noProof w:val="0"/>
            <w:sz w:val="24"/>
            <w:szCs w:val="24"/>
            <w:lang w:val="en-US"/>
          </w:rPr>
          <w:t>https://repository.uwtsd.ac.uk/id/eprint/1718/1/Tinney%2C%20Glenda%20%282013%29%20Perceptions%20and%20understanding.pdf</w:t>
        </w:r>
      </w:hyperlink>
      <w:r w:rsidRPr="4786C2DB" w:rsidR="3567A88F">
        <w:rPr>
          <w:rFonts w:ascii="Times New Roman" w:hAnsi="Times New Roman" w:eastAsia="Times New Roman" w:cs="Times New Roman"/>
          <w:b w:val="0"/>
          <w:bCs w:val="0"/>
          <w:i w:val="0"/>
          <w:iCs w:val="0"/>
          <w:caps w:val="0"/>
          <w:smallCaps w:val="0"/>
          <w:noProof w:val="0"/>
          <w:color w:val="181817"/>
          <w:sz w:val="24"/>
          <w:szCs w:val="24"/>
          <w:lang w:val="en-US"/>
        </w:rPr>
        <w:t>. (Accessed on 1</w:t>
      </w:r>
      <w:r w:rsidRPr="4786C2DB" w:rsidR="3567A88F">
        <w:rPr>
          <w:rFonts w:ascii="Times New Roman" w:hAnsi="Times New Roman" w:eastAsia="Times New Roman" w:cs="Times New Roman"/>
          <w:b w:val="0"/>
          <w:bCs w:val="0"/>
          <w:i w:val="0"/>
          <w:iCs w:val="0"/>
          <w:caps w:val="0"/>
          <w:smallCaps w:val="0"/>
          <w:noProof w:val="0"/>
          <w:color w:val="181817"/>
          <w:sz w:val="24"/>
          <w:szCs w:val="24"/>
          <w:vertAlign w:val="superscript"/>
          <w:lang w:val="en-US"/>
        </w:rPr>
        <w:t>st</w:t>
      </w:r>
      <w:r w:rsidRPr="4786C2DB" w:rsidR="3567A88F">
        <w:rPr>
          <w:rFonts w:ascii="Times New Roman" w:hAnsi="Times New Roman" w:eastAsia="Times New Roman" w:cs="Times New Roman"/>
          <w:b w:val="0"/>
          <w:bCs w:val="0"/>
          <w:i w:val="0"/>
          <w:iCs w:val="0"/>
          <w:caps w:val="0"/>
          <w:smallCaps w:val="0"/>
          <w:noProof w:val="0"/>
          <w:color w:val="181817"/>
          <w:sz w:val="24"/>
          <w:szCs w:val="24"/>
          <w:lang w:val="en-US"/>
        </w:rPr>
        <w:t xml:space="preserve"> July 2024). </w:t>
      </w:r>
    </w:p>
    <w:p w:rsidR="4D05C170" w:rsidP="4786C2DB" w:rsidRDefault="4D05C170" w14:paraId="369C77EC" w14:textId="56B0C13F">
      <w:pPr>
        <w:pStyle w:val="Normal"/>
        <w:rPr>
          <w:rFonts w:ascii="Times New Roman" w:hAnsi="Times New Roman" w:eastAsia="Times New Roman" w:cs="Times New Roman"/>
          <w:b w:val="0"/>
          <w:bCs w:val="0"/>
          <w:i w:val="1"/>
          <w:iCs w:val="1"/>
          <w:caps w:val="0"/>
          <w:smallCaps w:val="0"/>
          <w:noProof w:val="0"/>
          <w:color w:val="181817"/>
          <w:sz w:val="24"/>
          <w:szCs w:val="24"/>
          <w:lang w:val="en-US"/>
        </w:rPr>
      </w:pPr>
      <w:r w:rsidRPr="4786C2DB" w:rsidR="4D05C170">
        <w:rPr>
          <w:rFonts w:ascii="Times New Roman" w:hAnsi="Times New Roman" w:eastAsia="Times New Roman" w:cs="Times New Roman"/>
          <w:b w:val="0"/>
          <w:bCs w:val="0"/>
          <w:i w:val="0"/>
          <w:iCs w:val="0"/>
          <w:caps w:val="0"/>
          <w:smallCaps w:val="0"/>
          <w:noProof w:val="0"/>
          <w:color w:val="181817"/>
          <w:sz w:val="24"/>
          <w:szCs w:val="24"/>
          <w:lang w:val="en-US"/>
        </w:rPr>
        <w:t xml:space="preserve">Welsh Government. (2008). </w:t>
      </w:r>
      <w:r w:rsidRPr="4786C2DB" w:rsidR="4D05C170">
        <w:rPr>
          <w:rFonts w:ascii="Times New Roman" w:hAnsi="Times New Roman" w:eastAsia="Times New Roman" w:cs="Times New Roman"/>
          <w:b w:val="0"/>
          <w:bCs w:val="0"/>
          <w:i w:val="1"/>
          <w:iCs w:val="1"/>
          <w:caps w:val="0"/>
          <w:smallCaps w:val="0"/>
          <w:noProof w:val="0"/>
          <w:color w:val="181817"/>
          <w:sz w:val="24"/>
          <w:szCs w:val="24"/>
          <w:lang w:val="en-US"/>
        </w:rPr>
        <w:t xml:space="preserve">Education for Sustainable Development and Global Citizenship. </w:t>
      </w:r>
      <w:r w:rsidRPr="4786C2DB" w:rsidR="4D05C170">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r:id="Rfcf1a33cb2af4042">
        <w:r w:rsidRPr="4786C2DB" w:rsidR="0F903303">
          <w:rPr>
            <w:rStyle w:val="Hyperlink"/>
            <w:rFonts w:ascii="Times New Roman" w:hAnsi="Times New Roman" w:eastAsia="Times New Roman" w:cs="Times New Roman"/>
            <w:b w:val="0"/>
            <w:bCs w:val="0"/>
            <w:i w:val="0"/>
            <w:iCs w:val="0"/>
            <w:caps w:val="0"/>
            <w:smallCaps w:val="0"/>
            <w:noProof w:val="0"/>
            <w:sz w:val="24"/>
            <w:szCs w:val="24"/>
            <w:lang w:val="en-US"/>
          </w:rPr>
          <w:t>https://hwb.gov.wales/api/storage/eaf467e6-30fe-45c9-93ef-cb30f31f1c90/common-understanding-for-school.pdf</w:t>
        </w:r>
      </w:hyperlink>
      <w:r w:rsidRPr="4786C2DB" w:rsidR="0F903303">
        <w:rPr>
          <w:rFonts w:ascii="Times New Roman" w:hAnsi="Times New Roman" w:eastAsia="Times New Roman" w:cs="Times New Roman"/>
          <w:b w:val="0"/>
          <w:bCs w:val="0"/>
          <w:i w:val="0"/>
          <w:iCs w:val="0"/>
          <w:caps w:val="0"/>
          <w:smallCaps w:val="0"/>
          <w:noProof w:val="0"/>
          <w:color w:val="181817"/>
          <w:sz w:val="24"/>
          <w:szCs w:val="24"/>
          <w:lang w:val="en-US"/>
        </w:rPr>
        <w:t>. (Accessed on 1</w:t>
      </w:r>
      <w:r w:rsidRPr="4786C2DB" w:rsidR="0F903303">
        <w:rPr>
          <w:rFonts w:ascii="Times New Roman" w:hAnsi="Times New Roman" w:eastAsia="Times New Roman" w:cs="Times New Roman"/>
          <w:b w:val="0"/>
          <w:bCs w:val="0"/>
          <w:i w:val="0"/>
          <w:iCs w:val="0"/>
          <w:caps w:val="0"/>
          <w:smallCaps w:val="0"/>
          <w:noProof w:val="0"/>
          <w:color w:val="181817"/>
          <w:sz w:val="24"/>
          <w:szCs w:val="24"/>
          <w:vertAlign w:val="superscript"/>
          <w:lang w:val="en-US"/>
        </w:rPr>
        <w:t>st</w:t>
      </w:r>
      <w:r w:rsidRPr="4786C2DB" w:rsidR="0F903303">
        <w:rPr>
          <w:rFonts w:ascii="Times New Roman" w:hAnsi="Times New Roman" w:eastAsia="Times New Roman" w:cs="Times New Roman"/>
          <w:b w:val="0"/>
          <w:bCs w:val="0"/>
          <w:i w:val="0"/>
          <w:iCs w:val="0"/>
          <w:caps w:val="0"/>
          <w:smallCaps w:val="0"/>
          <w:noProof w:val="0"/>
          <w:color w:val="181817"/>
          <w:sz w:val="24"/>
          <w:szCs w:val="24"/>
          <w:lang w:val="en-US"/>
        </w:rPr>
        <w:t xml:space="preserve"> July 2024). </w:t>
      </w:r>
    </w:p>
    <w:p w:rsidR="2AD4D1F4" w:rsidP="4786C2DB" w:rsidRDefault="2AD4D1F4" w14:paraId="0BB315E7" w14:textId="2B4703C4">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2AD4D1F4">
        <w:rPr>
          <w:rFonts w:ascii="Times New Roman" w:hAnsi="Times New Roman" w:eastAsia="Times New Roman" w:cs="Times New Roman"/>
          <w:b w:val="0"/>
          <w:bCs w:val="0"/>
          <w:i w:val="0"/>
          <w:iCs w:val="0"/>
          <w:caps w:val="0"/>
          <w:smallCaps w:val="0"/>
          <w:noProof w:val="0"/>
          <w:color w:val="181817"/>
          <w:sz w:val="24"/>
          <w:szCs w:val="24"/>
          <w:lang w:val="en-US"/>
        </w:rPr>
        <w:t xml:space="preserve">The Curiosity Approach. (No date). </w:t>
      </w:r>
      <w:r w:rsidRPr="4786C2DB" w:rsidR="2AD4D1F4">
        <w:rPr>
          <w:rFonts w:ascii="Times New Roman" w:hAnsi="Times New Roman" w:eastAsia="Times New Roman" w:cs="Times New Roman"/>
          <w:b w:val="0"/>
          <w:bCs w:val="0"/>
          <w:i w:val="1"/>
          <w:iCs w:val="1"/>
          <w:caps w:val="0"/>
          <w:smallCaps w:val="0"/>
          <w:noProof w:val="0"/>
          <w:color w:val="181817"/>
          <w:sz w:val="24"/>
          <w:szCs w:val="24"/>
          <w:lang w:val="en-US"/>
        </w:rPr>
        <w:t xml:space="preserve">Sustainability in Early Years. </w:t>
      </w:r>
      <w:r w:rsidRPr="4786C2DB" w:rsidR="2AD4D1F4">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r:id="Ree4224531707487f">
        <w:r w:rsidRPr="4786C2DB" w:rsidR="2AD4D1F4">
          <w:rPr>
            <w:rStyle w:val="Hyperlink"/>
            <w:rFonts w:ascii="Times New Roman" w:hAnsi="Times New Roman" w:eastAsia="Times New Roman" w:cs="Times New Roman"/>
            <w:b w:val="0"/>
            <w:bCs w:val="0"/>
            <w:i w:val="0"/>
            <w:iCs w:val="0"/>
            <w:caps w:val="0"/>
            <w:smallCaps w:val="0"/>
            <w:noProof w:val="0"/>
            <w:sz w:val="24"/>
            <w:szCs w:val="24"/>
            <w:lang w:val="en-US"/>
          </w:rPr>
          <w:t>https://www.thecuriosityapproach.com/blog/sustainability-in-early-years</w:t>
        </w:r>
      </w:hyperlink>
      <w:r w:rsidRPr="4786C2DB" w:rsidR="2AD4D1F4">
        <w:rPr>
          <w:rFonts w:ascii="Times New Roman" w:hAnsi="Times New Roman" w:eastAsia="Times New Roman" w:cs="Times New Roman"/>
          <w:b w:val="0"/>
          <w:bCs w:val="0"/>
          <w:i w:val="0"/>
          <w:iCs w:val="0"/>
          <w:caps w:val="0"/>
          <w:smallCaps w:val="0"/>
          <w:noProof w:val="0"/>
          <w:color w:val="181817"/>
          <w:sz w:val="24"/>
          <w:szCs w:val="24"/>
          <w:lang w:val="en-US"/>
        </w:rPr>
        <w:t>. (Accessed on 1</w:t>
      </w:r>
      <w:r w:rsidRPr="4786C2DB" w:rsidR="2AD4D1F4">
        <w:rPr>
          <w:rFonts w:ascii="Times New Roman" w:hAnsi="Times New Roman" w:eastAsia="Times New Roman" w:cs="Times New Roman"/>
          <w:b w:val="0"/>
          <w:bCs w:val="0"/>
          <w:i w:val="0"/>
          <w:iCs w:val="0"/>
          <w:caps w:val="0"/>
          <w:smallCaps w:val="0"/>
          <w:noProof w:val="0"/>
          <w:color w:val="181817"/>
          <w:sz w:val="24"/>
          <w:szCs w:val="24"/>
          <w:vertAlign w:val="superscript"/>
          <w:lang w:val="en-US"/>
        </w:rPr>
        <w:t>st</w:t>
      </w:r>
      <w:r w:rsidRPr="4786C2DB" w:rsidR="2AD4D1F4">
        <w:rPr>
          <w:rFonts w:ascii="Times New Roman" w:hAnsi="Times New Roman" w:eastAsia="Times New Roman" w:cs="Times New Roman"/>
          <w:b w:val="0"/>
          <w:bCs w:val="0"/>
          <w:i w:val="0"/>
          <w:iCs w:val="0"/>
          <w:caps w:val="0"/>
          <w:smallCaps w:val="0"/>
          <w:noProof w:val="0"/>
          <w:color w:val="181817"/>
          <w:sz w:val="24"/>
          <w:szCs w:val="24"/>
          <w:lang w:val="en-US"/>
        </w:rPr>
        <w:t xml:space="preserve"> July 2024). </w:t>
      </w:r>
    </w:p>
    <w:p w:rsidR="3C5F660D" w:rsidP="4786C2DB" w:rsidRDefault="3C5F660D" w14:paraId="2A5985F3" w14:textId="0A82C561">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3C5F660D">
        <w:rPr>
          <w:rFonts w:ascii="Times New Roman" w:hAnsi="Times New Roman" w:eastAsia="Times New Roman" w:cs="Times New Roman"/>
          <w:b w:val="0"/>
          <w:bCs w:val="0"/>
          <w:i w:val="0"/>
          <w:iCs w:val="0"/>
          <w:caps w:val="0"/>
          <w:smallCaps w:val="0"/>
          <w:noProof w:val="0"/>
          <w:color w:val="181817"/>
          <w:sz w:val="24"/>
          <w:szCs w:val="24"/>
          <w:lang w:val="en-US"/>
        </w:rPr>
        <w:t xml:space="preserve">Montessori Europe. (No date). </w:t>
      </w:r>
      <w:r w:rsidRPr="4786C2DB" w:rsidR="3C5F660D">
        <w:rPr>
          <w:rFonts w:ascii="Times New Roman" w:hAnsi="Times New Roman" w:eastAsia="Times New Roman" w:cs="Times New Roman"/>
          <w:b w:val="0"/>
          <w:bCs w:val="0"/>
          <w:i w:val="1"/>
          <w:iCs w:val="1"/>
          <w:caps w:val="0"/>
          <w:smallCaps w:val="0"/>
          <w:noProof w:val="0"/>
          <w:color w:val="181817"/>
          <w:sz w:val="24"/>
          <w:szCs w:val="24"/>
          <w:lang w:val="en-US"/>
        </w:rPr>
        <w:t xml:space="preserve">Implementing Sustainability in your Montessori Environment. </w:t>
      </w:r>
      <w:r w:rsidRPr="4786C2DB" w:rsidR="3C5F660D">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r:id="R1badd27aabaa408d">
        <w:r w:rsidRPr="4786C2DB" w:rsidR="3C5F660D">
          <w:rPr>
            <w:rStyle w:val="Hyperlink"/>
            <w:rFonts w:ascii="Times New Roman" w:hAnsi="Times New Roman" w:eastAsia="Times New Roman" w:cs="Times New Roman"/>
            <w:b w:val="0"/>
            <w:bCs w:val="0"/>
            <w:i w:val="0"/>
            <w:iCs w:val="0"/>
            <w:caps w:val="0"/>
            <w:smallCaps w:val="0"/>
            <w:noProof w:val="0"/>
            <w:sz w:val="24"/>
            <w:szCs w:val="24"/>
            <w:lang w:val="en-US"/>
          </w:rPr>
          <w:t>https://www.montessori-europe.net/inspiration/implementing-sustainability-in-your-montessori-environment/</w:t>
        </w:r>
      </w:hyperlink>
      <w:r w:rsidRPr="4786C2DB" w:rsidR="3C5F660D">
        <w:rPr>
          <w:rFonts w:ascii="Times New Roman" w:hAnsi="Times New Roman" w:eastAsia="Times New Roman" w:cs="Times New Roman"/>
          <w:b w:val="0"/>
          <w:bCs w:val="0"/>
          <w:i w:val="0"/>
          <w:iCs w:val="0"/>
          <w:caps w:val="0"/>
          <w:smallCaps w:val="0"/>
          <w:noProof w:val="0"/>
          <w:color w:val="181817"/>
          <w:sz w:val="24"/>
          <w:szCs w:val="24"/>
          <w:lang w:val="en-US"/>
        </w:rPr>
        <w:t>. (Accessed on 1</w:t>
      </w:r>
      <w:r w:rsidRPr="4786C2DB" w:rsidR="3C5F660D">
        <w:rPr>
          <w:rFonts w:ascii="Times New Roman" w:hAnsi="Times New Roman" w:eastAsia="Times New Roman" w:cs="Times New Roman"/>
          <w:b w:val="0"/>
          <w:bCs w:val="0"/>
          <w:i w:val="0"/>
          <w:iCs w:val="0"/>
          <w:caps w:val="0"/>
          <w:smallCaps w:val="0"/>
          <w:noProof w:val="0"/>
          <w:color w:val="181817"/>
          <w:sz w:val="24"/>
          <w:szCs w:val="24"/>
          <w:vertAlign w:val="superscript"/>
          <w:lang w:val="en-US"/>
        </w:rPr>
        <w:t>st</w:t>
      </w:r>
      <w:r w:rsidRPr="4786C2DB" w:rsidR="3C5F660D">
        <w:rPr>
          <w:rFonts w:ascii="Times New Roman" w:hAnsi="Times New Roman" w:eastAsia="Times New Roman" w:cs="Times New Roman"/>
          <w:b w:val="0"/>
          <w:bCs w:val="0"/>
          <w:i w:val="0"/>
          <w:iCs w:val="0"/>
          <w:caps w:val="0"/>
          <w:smallCaps w:val="0"/>
          <w:noProof w:val="0"/>
          <w:color w:val="181817"/>
          <w:sz w:val="24"/>
          <w:szCs w:val="24"/>
          <w:lang w:val="en-US"/>
        </w:rPr>
        <w:t xml:space="preserve"> July 2024). </w:t>
      </w:r>
    </w:p>
    <w:p w:rsidR="7F9E5BA4" w:rsidP="4786C2DB" w:rsidRDefault="7F9E5BA4" w14:paraId="0E6446B8" w14:textId="3F8945A2">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7F9E5BA4">
        <w:rPr>
          <w:rFonts w:ascii="Times New Roman" w:hAnsi="Times New Roman" w:eastAsia="Times New Roman" w:cs="Times New Roman"/>
          <w:b w:val="0"/>
          <w:bCs w:val="0"/>
          <w:i w:val="0"/>
          <w:iCs w:val="0"/>
          <w:caps w:val="0"/>
          <w:smallCaps w:val="0"/>
          <w:noProof w:val="0"/>
          <w:color w:val="181817"/>
          <w:sz w:val="24"/>
          <w:szCs w:val="24"/>
          <w:lang w:val="en-US"/>
        </w:rPr>
        <w:t xml:space="preserve">Austin Children Academy. (2023). </w:t>
      </w:r>
      <w:r w:rsidRPr="4786C2DB" w:rsidR="7F9E5BA4">
        <w:rPr>
          <w:rFonts w:ascii="Times New Roman" w:hAnsi="Times New Roman" w:eastAsia="Times New Roman" w:cs="Times New Roman"/>
          <w:b w:val="0"/>
          <w:bCs w:val="0"/>
          <w:i w:val="1"/>
          <w:iCs w:val="1"/>
          <w:caps w:val="0"/>
          <w:smallCaps w:val="0"/>
          <w:noProof w:val="0"/>
          <w:color w:val="181817"/>
          <w:sz w:val="24"/>
          <w:szCs w:val="24"/>
          <w:lang w:val="en-US"/>
        </w:rPr>
        <w:t xml:space="preserve">A Green Education: How Montessori Schools Are Committed to the Environment. </w:t>
      </w:r>
      <w:r w:rsidRPr="4786C2DB" w:rsidR="7F9E5BA4">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r:id="R497f14c78e364f59">
        <w:r w:rsidRPr="4786C2DB" w:rsidR="124EC8E4">
          <w:rPr>
            <w:rStyle w:val="Hyperlink"/>
            <w:rFonts w:ascii="Times New Roman" w:hAnsi="Times New Roman" w:eastAsia="Times New Roman" w:cs="Times New Roman"/>
            <w:b w:val="0"/>
            <w:bCs w:val="0"/>
            <w:i w:val="0"/>
            <w:iCs w:val="0"/>
            <w:caps w:val="0"/>
            <w:smallCaps w:val="0"/>
            <w:noProof w:val="0"/>
            <w:sz w:val="24"/>
            <w:szCs w:val="24"/>
            <w:lang w:val="en-US"/>
          </w:rPr>
          <w:t>https://austinchildrensacademy.org/aca-blog/how-montessori-schools-are-committed-to-the-environment/</w:t>
        </w:r>
      </w:hyperlink>
      <w:r w:rsidRPr="4786C2DB" w:rsidR="124EC8E4">
        <w:rPr>
          <w:rFonts w:ascii="Times New Roman" w:hAnsi="Times New Roman" w:eastAsia="Times New Roman" w:cs="Times New Roman"/>
          <w:b w:val="0"/>
          <w:bCs w:val="0"/>
          <w:i w:val="0"/>
          <w:iCs w:val="0"/>
          <w:caps w:val="0"/>
          <w:smallCaps w:val="0"/>
          <w:noProof w:val="0"/>
          <w:color w:val="181817"/>
          <w:sz w:val="24"/>
          <w:szCs w:val="24"/>
          <w:lang w:val="en-US"/>
        </w:rPr>
        <w:t>. (Accessed on 2</w:t>
      </w:r>
      <w:r w:rsidRPr="4786C2DB" w:rsidR="124EC8E4">
        <w:rPr>
          <w:rFonts w:ascii="Times New Roman" w:hAnsi="Times New Roman" w:eastAsia="Times New Roman" w:cs="Times New Roman"/>
          <w:b w:val="0"/>
          <w:bCs w:val="0"/>
          <w:i w:val="0"/>
          <w:iCs w:val="0"/>
          <w:caps w:val="0"/>
          <w:smallCaps w:val="0"/>
          <w:noProof w:val="0"/>
          <w:color w:val="181817"/>
          <w:sz w:val="24"/>
          <w:szCs w:val="24"/>
          <w:vertAlign w:val="superscript"/>
          <w:lang w:val="en-US"/>
        </w:rPr>
        <w:t>nd</w:t>
      </w:r>
      <w:r w:rsidRPr="4786C2DB" w:rsidR="124EC8E4">
        <w:rPr>
          <w:rFonts w:ascii="Times New Roman" w:hAnsi="Times New Roman" w:eastAsia="Times New Roman" w:cs="Times New Roman"/>
          <w:b w:val="0"/>
          <w:bCs w:val="0"/>
          <w:i w:val="0"/>
          <w:iCs w:val="0"/>
          <w:caps w:val="0"/>
          <w:smallCaps w:val="0"/>
          <w:noProof w:val="0"/>
          <w:color w:val="181817"/>
          <w:sz w:val="24"/>
          <w:szCs w:val="24"/>
          <w:lang w:val="en-US"/>
        </w:rPr>
        <w:t xml:space="preserve"> July 2024). </w:t>
      </w:r>
    </w:p>
    <w:p w:rsidR="2171C12F" w:rsidP="4786C2DB" w:rsidRDefault="2171C12F" w14:paraId="2BB90009" w14:textId="2173CBD0">
      <w:pPr>
        <w:pStyle w:val="Normal"/>
        <w:rPr>
          <w:rFonts w:ascii="Times New Roman" w:hAnsi="Times New Roman" w:eastAsia="Times New Roman" w:cs="Times New Roman"/>
          <w:b w:val="0"/>
          <w:bCs w:val="0"/>
          <w:i w:val="0"/>
          <w:iCs w:val="0"/>
          <w:caps w:val="0"/>
          <w:smallCaps w:val="0"/>
          <w:noProof w:val="0"/>
          <w:color w:val="181817"/>
          <w:sz w:val="24"/>
          <w:szCs w:val="24"/>
          <w:lang w:val="en-US"/>
        </w:rPr>
      </w:pPr>
      <w:r w:rsidRPr="4786C2DB" w:rsidR="2171C12F">
        <w:rPr>
          <w:rFonts w:ascii="Times New Roman" w:hAnsi="Times New Roman" w:eastAsia="Times New Roman" w:cs="Times New Roman"/>
          <w:b w:val="0"/>
          <w:bCs w:val="0"/>
          <w:i w:val="0"/>
          <w:iCs w:val="0"/>
          <w:caps w:val="0"/>
          <w:smallCaps w:val="0"/>
          <w:noProof w:val="0"/>
          <w:color w:val="181817"/>
          <w:sz w:val="24"/>
          <w:szCs w:val="24"/>
          <w:lang w:val="en-US"/>
        </w:rPr>
        <w:t xml:space="preserve">Prince, C. (2010). </w:t>
      </w:r>
      <w:r w:rsidRPr="4786C2DB" w:rsidR="2171C12F">
        <w:rPr>
          <w:rFonts w:ascii="Times New Roman" w:hAnsi="Times New Roman" w:eastAsia="Times New Roman" w:cs="Times New Roman"/>
          <w:b w:val="0"/>
          <w:bCs w:val="0"/>
          <w:i w:val="1"/>
          <w:iCs w:val="1"/>
          <w:caps w:val="0"/>
          <w:smallCaps w:val="0"/>
          <w:noProof w:val="0"/>
          <w:color w:val="181817"/>
          <w:sz w:val="24"/>
          <w:szCs w:val="24"/>
          <w:lang w:val="en-US"/>
        </w:rPr>
        <w:t xml:space="preserve">Sowing the seeds: </w:t>
      </w:r>
      <w:r w:rsidRPr="4786C2DB" w:rsidR="26BBE4CD">
        <w:rPr>
          <w:rFonts w:ascii="Times New Roman" w:hAnsi="Times New Roman" w:eastAsia="Times New Roman" w:cs="Times New Roman"/>
          <w:b w:val="0"/>
          <w:bCs w:val="0"/>
          <w:i w:val="1"/>
          <w:iCs w:val="1"/>
          <w:caps w:val="0"/>
          <w:smallCaps w:val="0"/>
          <w:noProof w:val="0"/>
          <w:color w:val="181817"/>
          <w:sz w:val="24"/>
          <w:szCs w:val="24"/>
          <w:lang w:val="en-US"/>
        </w:rPr>
        <w:t xml:space="preserve">education for sustainability within the early </w:t>
      </w:r>
      <w:bookmarkStart w:name="_Int_LUcequwX" w:id="1340830267"/>
      <w:r w:rsidRPr="4786C2DB" w:rsidR="26BBE4CD">
        <w:rPr>
          <w:rFonts w:ascii="Times New Roman" w:hAnsi="Times New Roman" w:eastAsia="Times New Roman" w:cs="Times New Roman"/>
          <w:b w:val="0"/>
          <w:bCs w:val="0"/>
          <w:i w:val="1"/>
          <w:iCs w:val="1"/>
          <w:caps w:val="0"/>
          <w:smallCaps w:val="0"/>
          <w:noProof w:val="0"/>
          <w:color w:val="181817"/>
          <w:sz w:val="24"/>
          <w:szCs w:val="24"/>
          <w:lang w:val="en-US"/>
        </w:rPr>
        <w:t>years</w:t>
      </w:r>
      <w:bookmarkEnd w:id="1340830267"/>
      <w:r w:rsidRPr="4786C2DB" w:rsidR="26BBE4CD">
        <w:rPr>
          <w:rFonts w:ascii="Times New Roman" w:hAnsi="Times New Roman" w:eastAsia="Times New Roman" w:cs="Times New Roman"/>
          <w:b w:val="0"/>
          <w:bCs w:val="0"/>
          <w:i w:val="1"/>
          <w:iCs w:val="1"/>
          <w:caps w:val="0"/>
          <w:smallCaps w:val="0"/>
          <w:noProof w:val="0"/>
          <w:color w:val="181817"/>
          <w:sz w:val="24"/>
          <w:szCs w:val="24"/>
          <w:lang w:val="en-US"/>
        </w:rPr>
        <w:t xml:space="preserve"> curriculum. </w:t>
      </w:r>
      <w:r w:rsidRPr="4786C2DB" w:rsidR="26BBE4CD">
        <w:rPr>
          <w:rFonts w:ascii="Times New Roman" w:hAnsi="Times New Roman" w:eastAsia="Times New Roman" w:cs="Times New Roman"/>
          <w:b w:val="0"/>
          <w:bCs w:val="0"/>
          <w:i w:val="0"/>
          <w:iCs w:val="0"/>
          <w:caps w:val="0"/>
          <w:smallCaps w:val="0"/>
          <w:noProof w:val="0"/>
          <w:color w:val="181817"/>
          <w:sz w:val="24"/>
          <w:szCs w:val="24"/>
          <w:lang w:val="en-US"/>
        </w:rPr>
        <w:t xml:space="preserve">Available at </w:t>
      </w:r>
      <w:hyperlink r:id="R150bff52d0ab4fd5">
        <w:r w:rsidRPr="4786C2DB" w:rsidR="26BBE4CD">
          <w:rPr>
            <w:rStyle w:val="Hyperlink"/>
            <w:rFonts w:ascii="Times New Roman" w:hAnsi="Times New Roman" w:eastAsia="Times New Roman" w:cs="Times New Roman"/>
            <w:b w:val="0"/>
            <w:bCs w:val="0"/>
            <w:i w:val="0"/>
            <w:iCs w:val="0"/>
            <w:caps w:val="0"/>
            <w:smallCaps w:val="0"/>
            <w:noProof w:val="0"/>
            <w:sz w:val="24"/>
            <w:szCs w:val="24"/>
            <w:lang w:val="en-US"/>
          </w:rPr>
          <w:t>https://www.tandfonline.com/doi/abs/10.1080/1350293X.2010.500082</w:t>
        </w:r>
      </w:hyperlink>
      <w:r w:rsidRPr="4786C2DB" w:rsidR="26BBE4CD">
        <w:rPr>
          <w:rFonts w:ascii="Times New Roman" w:hAnsi="Times New Roman" w:eastAsia="Times New Roman" w:cs="Times New Roman"/>
          <w:b w:val="0"/>
          <w:bCs w:val="0"/>
          <w:i w:val="0"/>
          <w:iCs w:val="0"/>
          <w:caps w:val="0"/>
          <w:smallCaps w:val="0"/>
          <w:noProof w:val="0"/>
          <w:color w:val="181817"/>
          <w:sz w:val="24"/>
          <w:szCs w:val="24"/>
          <w:lang w:val="en-US"/>
        </w:rPr>
        <w:t xml:space="preserve">. </w:t>
      </w:r>
      <w:r w:rsidRPr="4786C2DB" w:rsidR="26BBE4CD">
        <w:rPr>
          <w:rFonts w:ascii="Times New Roman" w:hAnsi="Times New Roman" w:eastAsia="Times New Roman" w:cs="Times New Roman"/>
          <w:b w:val="0"/>
          <w:bCs w:val="0"/>
          <w:i w:val="0"/>
          <w:iCs w:val="0"/>
          <w:caps w:val="0"/>
          <w:smallCaps w:val="0"/>
          <w:noProof w:val="0"/>
          <w:color w:val="181817"/>
          <w:sz w:val="24"/>
          <w:szCs w:val="24"/>
          <w:lang w:val="en-US"/>
        </w:rPr>
        <w:t>(Accessed on 2</w:t>
      </w:r>
      <w:r w:rsidRPr="4786C2DB" w:rsidR="26BBE4CD">
        <w:rPr>
          <w:rFonts w:ascii="Times New Roman" w:hAnsi="Times New Roman" w:eastAsia="Times New Roman" w:cs="Times New Roman"/>
          <w:b w:val="0"/>
          <w:bCs w:val="0"/>
          <w:i w:val="0"/>
          <w:iCs w:val="0"/>
          <w:caps w:val="0"/>
          <w:smallCaps w:val="0"/>
          <w:noProof w:val="0"/>
          <w:color w:val="181817"/>
          <w:sz w:val="24"/>
          <w:szCs w:val="24"/>
          <w:vertAlign w:val="superscript"/>
          <w:lang w:val="en-US"/>
        </w:rPr>
        <w:t>nd</w:t>
      </w:r>
      <w:r w:rsidRPr="4786C2DB" w:rsidR="26BBE4CD">
        <w:rPr>
          <w:rFonts w:ascii="Times New Roman" w:hAnsi="Times New Roman" w:eastAsia="Times New Roman" w:cs="Times New Roman"/>
          <w:b w:val="0"/>
          <w:bCs w:val="0"/>
          <w:i w:val="0"/>
          <w:iCs w:val="0"/>
          <w:caps w:val="0"/>
          <w:smallCaps w:val="0"/>
          <w:noProof w:val="0"/>
          <w:color w:val="181817"/>
          <w:sz w:val="24"/>
          <w:szCs w:val="24"/>
          <w:lang w:val="en-US"/>
        </w:rPr>
        <w:t xml:space="preserve"> July 2024). </w:t>
      </w:r>
    </w:p>
    <w:p w:rsidR="01BDCAF0" w:rsidP="4786C2DB" w:rsidRDefault="01BDCAF0" w14:paraId="176286FC" w14:textId="4F03CFF4">
      <w:pPr>
        <w:pStyle w:val="Normal"/>
        <w:rPr>
          <w:rFonts w:ascii="Times New Roman" w:hAnsi="Times New Roman" w:eastAsia="Times New Roman" w:cs="Times New Roman"/>
          <w:b w:val="0"/>
          <w:bCs w:val="0"/>
          <w:i w:val="1"/>
          <w:iCs w:val="1"/>
          <w:caps w:val="0"/>
          <w:smallCaps w:val="0"/>
          <w:noProof w:val="0"/>
          <w:color w:val="181817"/>
          <w:sz w:val="24"/>
          <w:szCs w:val="24"/>
          <w:lang w:val="en-US"/>
        </w:rPr>
      </w:pPr>
      <w:r w:rsidRPr="4786C2DB" w:rsidR="01BDCAF0">
        <w:rPr>
          <w:rFonts w:ascii="Times New Roman" w:hAnsi="Times New Roman" w:eastAsia="Times New Roman" w:cs="Times New Roman"/>
          <w:b w:val="0"/>
          <w:bCs w:val="0"/>
          <w:i w:val="0"/>
          <w:iCs w:val="0"/>
          <w:caps w:val="0"/>
          <w:smallCaps w:val="0"/>
          <w:noProof w:val="0"/>
          <w:color w:val="181817"/>
          <w:sz w:val="24"/>
          <w:szCs w:val="24"/>
          <w:lang w:val="en-US"/>
        </w:rPr>
        <w:t>H</w:t>
      </w:r>
      <w:r w:rsidRPr="4786C2DB" w:rsidR="0847AD08">
        <w:rPr>
          <w:rFonts w:ascii="Times New Roman" w:hAnsi="Times New Roman" w:eastAsia="Times New Roman" w:cs="Times New Roman"/>
          <w:b w:val="0"/>
          <w:bCs w:val="0"/>
          <w:i w:val="0"/>
          <w:iCs w:val="0"/>
          <w:caps w:val="0"/>
          <w:smallCaps w:val="0"/>
          <w:noProof w:val="0"/>
          <w:color w:val="181817"/>
          <w:sz w:val="24"/>
          <w:szCs w:val="24"/>
          <w:lang w:val="en-US"/>
        </w:rPr>
        <w:t xml:space="preserve">uggins, </w:t>
      </w:r>
      <w:r w:rsidRPr="4786C2DB" w:rsidR="1F985794">
        <w:rPr>
          <w:rFonts w:ascii="Times New Roman" w:hAnsi="Times New Roman" w:eastAsia="Times New Roman" w:cs="Times New Roman"/>
          <w:b w:val="0"/>
          <w:bCs w:val="0"/>
          <w:i w:val="0"/>
          <w:iCs w:val="0"/>
          <w:caps w:val="0"/>
          <w:smallCaps w:val="0"/>
          <w:noProof w:val="0"/>
          <w:color w:val="181817"/>
          <w:sz w:val="24"/>
          <w:szCs w:val="24"/>
          <w:lang w:val="en-US"/>
        </w:rPr>
        <w:t xml:space="preserve">V. Evans, D. (2018). </w:t>
      </w:r>
      <w:r w:rsidRPr="4786C2DB" w:rsidR="1F985794">
        <w:rPr>
          <w:rFonts w:ascii="Times New Roman" w:hAnsi="Times New Roman" w:eastAsia="Times New Roman" w:cs="Times New Roman"/>
          <w:b w:val="0"/>
          <w:bCs w:val="0"/>
          <w:i w:val="1"/>
          <w:iCs w:val="1"/>
          <w:caps w:val="0"/>
          <w:smallCaps w:val="0"/>
          <w:noProof w:val="0"/>
          <w:color w:val="181817"/>
          <w:sz w:val="24"/>
          <w:szCs w:val="24"/>
          <w:lang w:val="en-US"/>
        </w:rPr>
        <w:t xml:space="preserve">Early Childhood Education and Care for Sustainability. </w:t>
      </w:r>
      <w:r w:rsidRPr="4786C2DB" w:rsidR="639BA240">
        <w:rPr>
          <w:rFonts w:ascii="Times New Roman" w:hAnsi="Times New Roman" w:eastAsia="Times New Roman" w:cs="Times New Roman"/>
          <w:b w:val="0"/>
          <w:bCs w:val="0"/>
          <w:i w:val="0"/>
          <w:iCs w:val="0"/>
          <w:caps w:val="0"/>
          <w:smallCaps w:val="0"/>
          <w:noProof w:val="0"/>
          <w:color w:val="181817"/>
          <w:sz w:val="24"/>
          <w:szCs w:val="24"/>
          <w:lang w:val="en-US"/>
        </w:rPr>
        <w:t xml:space="preserve">Routledge: Oxon. </w:t>
      </w:r>
    </w:p>
    <w:p w:rsidR="36E9C046" w:rsidP="4786C2DB" w:rsidRDefault="36E9C046" w14:paraId="1B88B45B" w14:textId="59E64F9A">
      <w:pPr>
        <w:pStyle w:val="Normal"/>
        <w:rPr>
          <w:rFonts w:ascii="Times New Roman" w:hAnsi="Times New Roman" w:eastAsia="Times New Roman" w:cs="Times New Roman"/>
          <w:noProof w:val="0"/>
          <w:sz w:val="24"/>
          <w:szCs w:val="24"/>
          <w:lang w:val="en-US"/>
        </w:rPr>
      </w:pPr>
      <w:r w:rsidRPr="4786C2DB" w:rsidR="36E9C046">
        <w:rPr>
          <w:rFonts w:ascii="Times New Roman" w:hAnsi="Times New Roman" w:eastAsia="Times New Roman" w:cs="Times New Roman"/>
          <w:noProof w:val="0"/>
          <w:sz w:val="24"/>
          <w:szCs w:val="24"/>
          <w:lang w:val="en-US"/>
        </w:rPr>
        <w:t xml:space="preserve">UNICEF. (1992). </w:t>
      </w:r>
      <w:r w:rsidRPr="4786C2DB" w:rsidR="36E9C046">
        <w:rPr>
          <w:rFonts w:ascii="Times New Roman" w:hAnsi="Times New Roman" w:eastAsia="Times New Roman" w:cs="Times New Roman"/>
          <w:i w:val="1"/>
          <w:iCs w:val="1"/>
          <w:noProof w:val="0"/>
          <w:sz w:val="24"/>
          <w:szCs w:val="24"/>
          <w:lang w:val="en-US"/>
        </w:rPr>
        <w:t xml:space="preserve">The United Nationals Convention of the Rights of the Child. </w:t>
      </w:r>
      <w:r w:rsidRPr="4786C2DB" w:rsidR="36E9C046">
        <w:rPr>
          <w:rFonts w:ascii="Times New Roman" w:hAnsi="Times New Roman" w:eastAsia="Times New Roman" w:cs="Times New Roman"/>
          <w:i w:val="0"/>
          <w:iCs w:val="0"/>
          <w:noProof w:val="0"/>
          <w:sz w:val="24"/>
          <w:szCs w:val="24"/>
          <w:lang w:val="en-US"/>
        </w:rPr>
        <w:t xml:space="preserve">Available at </w:t>
      </w:r>
      <w:hyperlink r:id="R8a10402fa8d64b5d">
        <w:r w:rsidRPr="4786C2DB" w:rsidR="36E9C046">
          <w:rPr>
            <w:rStyle w:val="Hyperlink"/>
            <w:rFonts w:ascii="Times New Roman" w:hAnsi="Times New Roman" w:eastAsia="Times New Roman" w:cs="Times New Roman"/>
            <w:i w:val="0"/>
            <w:iCs w:val="0"/>
            <w:noProof w:val="0"/>
            <w:sz w:val="24"/>
            <w:szCs w:val="24"/>
            <w:lang w:val="en-US"/>
          </w:rPr>
          <w:t>https://www.unicef.org.uk/wp-content/uploads/2019/10/UNCRC_summary-1_1.pdf</w:t>
        </w:r>
      </w:hyperlink>
      <w:r w:rsidRPr="4786C2DB" w:rsidR="36E9C046">
        <w:rPr>
          <w:rFonts w:ascii="Times New Roman" w:hAnsi="Times New Roman" w:eastAsia="Times New Roman" w:cs="Times New Roman"/>
          <w:i w:val="0"/>
          <w:iCs w:val="0"/>
          <w:noProof w:val="0"/>
          <w:sz w:val="24"/>
          <w:szCs w:val="24"/>
          <w:lang w:val="en-US"/>
        </w:rPr>
        <w:t>. (Accessed on 2</w:t>
      </w:r>
      <w:r w:rsidRPr="4786C2DB" w:rsidR="36E9C046">
        <w:rPr>
          <w:rFonts w:ascii="Times New Roman" w:hAnsi="Times New Roman" w:eastAsia="Times New Roman" w:cs="Times New Roman"/>
          <w:i w:val="0"/>
          <w:iCs w:val="0"/>
          <w:noProof w:val="0"/>
          <w:sz w:val="24"/>
          <w:szCs w:val="24"/>
          <w:vertAlign w:val="superscript"/>
          <w:lang w:val="en-US"/>
        </w:rPr>
        <w:t>nd</w:t>
      </w:r>
      <w:r w:rsidRPr="4786C2DB" w:rsidR="36E9C046">
        <w:rPr>
          <w:rFonts w:ascii="Times New Roman" w:hAnsi="Times New Roman" w:eastAsia="Times New Roman" w:cs="Times New Roman"/>
          <w:i w:val="0"/>
          <w:iCs w:val="0"/>
          <w:noProof w:val="0"/>
          <w:sz w:val="24"/>
          <w:szCs w:val="24"/>
          <w:lang w:val="en-US"/>
        </w:rPr>
        <w:t xml:space="preserve"> July 2024). </w:t>
      </w:r>
    </w:p>
    <w:p w:rsidR="147B4C52" w:rsidP="4786C2DB" w:rsidRDefault="147B4C52" w14:paraId="7B84A9DB" w14:textId="5699D78B">
      <w:pPr>
        <w:pStyle w:val="Normal"/>
        <w:rPr>
          <w:rFonts w:ascii="Times New Roman" w:hAnsi="Times New Roman" w:eastAsia="Times New Roman" w:cs="Times New Roman"/>
          <w:i w:val="1"/>
          <w:iCs w:val="1"/>
          <w:noProof w:val="0"/>
          <w:sz w:val="24"/>
          <w:szCs w:val="24"/>
          <w:lang w:val="en-US"/>
        </w:rPr>
      </w:pPr>
      <w:r w:rsidRPr="4786C2DB" w:rsidR="147B4C52">
        <w:rPr>
          <w:rFonts w:ascii="Times New Roman" w:hAnsi="Times New Roman" w:eastAsia="Times New Roman" w:cs="Times New Roman"/>
          <w:i w:val="0"/>
          <w:iCs w:val="0"/>
          <w:noProof w:val="0"/>
          <w:sz w:val="24"/>
          <w:szCs w:val="24"/>
          <w:lang w:val="en-US"/>
        </w:rPr>
        <w:t xml:space="preserve">Boyd, D. King, D. Mann, S. Rogers, A. (2022). </w:t>
      </w:r>
      <w:r w:rsidRPr="4786C2DB" w:rsidR="147B4C52">
        <w:rPr>
          <w:rFonts w:ascii="Times New Roman" w:hAnsi="Times New Roman" w:eastAsia="Times New Roman" w:cs="Times New Roman"/>
          <w:i w:val="1"/>
          <w:iCs w:val="1"/>
          <w:noProof w:val="0"/>
          <w:sz w:val="24"/>
          <w:szCs w:val="24"/>
          <w:lang w:val="en-US"/>
        </w:rPr>
        <w:t>S</w:t>
      </w:r>
      <w:r w:rsidRPr="4786C2DB" w:rsidR="271B6A71">
        <w:rPr>
          <w:rFonts w:ascii="Times New Roman" w:hAnsi="Times New Roman" w:eastAsia="Times New Roman" w:cs="Times New Roman"/>
          <w:i w:val="1"/>
          <w:iCs w:val="1"/>
          <w:noProof w:val="0"/>
          <w:sz w:val="24"/>
          <w:szCs w:val="24"/>
          <w:lang w:val="en-US"/>
        </w:rPr>
        <w:t xml:space="preserve">ustainability Matters in Early Childhood. </w:t>
      </w:r>
      <w:r w:rsidRPr="4786C2DB" w:rsidR="51114CC0">
        <w:rPr>
          <w:rFonts w:ascii="Times New Roman" w:hAnsi="Times New Roman" w:eastAsia="Times New Roman" w:cs="Times New Roman"/>
          <w:i w:val="0"/>
          <w:iCs w:val="0"/>
          <w:noProof w:val="0"/>
          <w:sz w:val="24"/>
          <w:szCs w:val="24"/>
          <w:lang w:val="en-US"/>
        </w:rPr>
        <w:t xml:space="preserve">Available at </w:t>
      </w:r>
      <w:hyperlink r:id="R19f5b5ec3cbf410b">
        <w:r w:rsidRPr="4786C2DB" w:rsidR="51114CC0">
          <w:rPr>
            <w:rStyle w:val="Hyperlink"/>
            <w:rFonts w:ascii="Times New Roman" w:hAnsi="Times New Roman" w:eastAsia="Times New Roman" w:cs="Times New Roman"/>
            <w:i w:val="0"/>
            <w:iCs w:val="0"/>
            <w:noProof w:val="0"/>
            <w:sz w:val="24"/>
            <w:szCs w:val="24"/>
            <w:lang w:val="en-US"/>
          </w:rPr>
          <w:t>https://www.ncfe.org.uk/media/p1socs4v/sustainability-matters-in-early-childhood-resource.pdf</w:t>
        </w:r>
      </w:hyperlink>
      <w:r w:rsidRPr="4786C2DB" w:rsidR="51114CC0">
        <w:rPr>
          <w:rFonts w:ascii="Times New Roman" w:hAnsi="Times New Roman" w:eastAsia="Times New Roman" w:cs="Times New Roman"/>
          <w:i w:val="0"/>
          <w:iCs w:val="0"/>
          <w:noProof w:val="0"/>
          <w:sz w:val="24"/>
          <w:szCs w:val="24"/>
          <w:lang w:val="en-US"/>
        </w:rPr>
        <w:t>. (Accessed on 2</w:t>
      </w:r>
      <w:r w:rsidRPr="4786C2DB" w:rsidR="51114CC0">
        <w:rPr>
          <w:rFonts w:ascii="Times New Roman" w:hAnsi="Times New Roman" w:eastAsia="Times New Roman" w:cs="Times New Roman"/>
          <w:i w:val="0"/>
          <w:iCs w:val="0"/>
          <w:noProof w:val="0"/>
          <w:sz w:val="24"/>
          <w:szCs w:val="24"/>
          <w:vertAlign w:val="superscript"/>
          <w:lang w:val="en-US"/>
        </w:rPr>
        <w:t>nd</w:t>
      </w:r>
      <w:r w:rsidRPr="4786C2DB" w:rsidR="51114CC0">
        <w:rPr>
          <w:rFonts w:ascii="Times New Roman" w:hAnsi="Times New Roman" w:eastAsia="Times New Roman" w:cs="Times New Roman"/>
          <w:i w:val="0"/>
          <w:iCs w:val="0"/>
          <w:noProof w:val="0"/>
          <w:sz w:val="24"/>
          <w:szCs w:val="24"/>
          <w:lang w:val="en-US"/>
        </w:rPr>
        <w:t xml:space="preserve"> July 2024). </w:t>
      </w:r>
    </w:p>
    <w:p w:rsidR="0BE27139" w:rsidP="4786C2DB" w:rsidRDefault="0BE27139" w14:paraId="7337B1DF" w14:textId="131A98F1">
      <w:pPr>
        <w:pStyle w:val="Normal"/>
        <w:rPr>
          <w:rFonts w:ascii="Times New Roman" w:hAnsi="Times New Roman" w:eastAsia="Times New Roman" w:cs="Times New Roman"/>
          <w:i w:val="1"/>
          <w:iCs w:val="1"/>
          <w:noProof w:val="0"/>
          <w:sz w:val="24"/>
          <w:szCs w:val="24"/>
          <w:lang w:val="en-US"/>
        </w:rPr>
      </w:pPr>
      <w:r w:rsidRPr="4786C2DB" w:rsidR="0BE27139">
        <w:rPr>
          <w:rFonts w:ascii="Times New Roman" w:hAnsi="Times New Roman" w:eastAsia="Times New Roman" w:cs="Times New Roman"/>
          <w:i w:val="0"/>
          <w:iCs w:val="0"/>
          <w:noProof w:val="0"/>
          <w:sz w:val="24"/>
          <w:szCs w:val="24"/>
          <w:lang w:val="en-US"/>
        </w:rPr>
        <w:t xml:space="preserve">John Muir Trust. (No date). </w:t>
      </w:r>
      <w:r w:rsidRPr="4786C2DB" w:rsidR="0BE27139">
        <w:rPr>
          <w:rFonts w:ascii="Times New Roman" w:hAnsi="Times New Roman" w:eastAsia="Times New Roman" w:cs="Times New Roman"/>
          <w:i w:val="1"/>
          <w:iCs w:val="1"/>
          <w:noProof w:val="0"/>
          <w:sz w:val="24"/>
          <w:szCs w:val="24"/>
          <w:lang w:val="en-US"/>
        </w:rPr>
        <w:t xml:space="preserve">All you need to know </w:t>
      </w:r>
      <w:bookmarkStart w:name="_Int_BgbyyG50" w:id="819846257"/>
      <w:r w:rsidRPr="4786C2DB" w:rsidR="0BE27139">
        <w:rPr>
          <w:rFonts w:ascii="Times New Roman" w:hAnsi="Times New Roman" w:eastAsia="Times New Roman" w:cs="Times New Roman"/>
          <w:i w:val="1"/>
          <w:iCs w:val="1"/>
          <w:noProof w:val="0"/>
          <w:sz w:val="24"/>
          <w:szCs w:val="24"/>
          <w:lang w:val="en-US"/>
        </w:rPr>
        <w:t>to</w:t>
      </w:r>
      <w:bookmarkEnd w:id="819846257"/>
      <w:r w:rsidRPr="4786C2DB" w:rsidR="0BE27139">
        <w:rPr>
          <w:rFonts w:ascii="Times New Roman" w:hAnsi="Times New Roman" w:eastAsia="Times New Roman" w:cs="Times New Roman"/>
          <w:i w:val="1"/>
          <w:iCs w:val="1"/>
          <w:noProof w:val="0"/>
          <w:sz w:val="24"/>
          <w:szCs w:val="24"/>
          <w:lang w:val="en-US"/>
        </w:rPr>
        <w:t xml:space="preserve"> use the John Muir Award. </w:t>
      </w:r>
      <w:r w:rsidRPr="4786C2DB" w:rsidR="0FF2DC0A">
        <w:rPr>
          <w:rFonts w:ascii="Times New Roman" w:hAnsi="Times New Roman" w:eastAsia="Times New Roman" w:cs="Times New Roman"/>
          <w:i w:val="0"/>
          <w:iCs w:val="0"/>
          <w:noProof w:val="0"/>
          <w:sz w:val="24"/>
          <w:szCs w:val="24"/>
          <w:lang w:val="en-US"/>
        </w:rPr>
        <w:t xml:space="preserve">Available at </w:t>
      </w:r>
      <w:hyperlink r:id="R70aa362ecf2a400a">
        <w:r w:rsidRPr="4786C2DB" w:rsidR="0FF2DC0A">
          <w:rPr>
            <w:rStyle w:val="Hyperlink"/>
            <w:rFonts w:ascii="Times New Roman" w:hAnsi="Times New Roman" w:eastAsia="Times New Roman" w:cs="Times New Roman"/>
            <w:i w:val="0"/>
            <w:iCs w:val="0"/>
            <w:noProof w:val="0"/>
            <w:sz w:val="24"/>
            <w:szCs w:val="24"/>
            <w:lang w:val="en-US"/>
          </w:rPr>
          <w:t>https://www.johnmuirtrust.org/assets/000/000/908/JMA_Info_HB_2019_with_links_original_original.pdf</w:t>
        </w:r>
      </w:hyperlink>
      <w:r w:rsidRPr="4786C2DB" w:rsidR="0FF2DC0A">
        <w:rPr>
          <w:rFonts w:ascii="Times New Roman" w:hAnsi="Times New Roman" w:eastAsia="Times New Roman" w:cs="Times New Roman"/>
          <w:i w:val="0"/>
          <w:iCs w:val="0"/>
          <w:noProof w:val="0"/>
          <w:sz w:val="24"/>
          <w:szCs w:val="24"/>
          <w:lang w:val="en-US"/>
        </w:rPr>
        <w:t>. (Accessed on 2</w:t>
      </w:r>
      <w:r w:rsidRPr="4786C2DB" w:rsidR="0FF2DC0A">
        <w:rPr>
          <w:rFonts w:ascii="Times New Roman" w:hAnsi="Times New Roman" w:eastAsia="Times New Roman" w:cs="Times New Roman"/>
          <w:i w:val="0"/>
          <w:iCs w:val="0"/>
          <w:noProof w:val="0"/>
          <w:sz w:val="24"/>
          <w:szCs w:val="24"/>
          <w:vertAlign w:val="superscript"/>
          <w:lang w:val="en-US"/>
        </w:rPr>
        <w:t>nd</w:t>
      </w:r>
      <w:r w:rsidRPr="4786C2DB" w:rsidR="0FF2DC0A">
        <w:rPr>
          <w:rFonts w:ascii="Times New Roman" w:hAnsi="Times New Roman" w:eastAsia="Times New Roman" w:cs="Times New Roman"/>
          <w:i w:val="0"/>
          <w:iCs w:val="0"/>
          <w:noProof w:val="0"/>
          <w:sz w:val="24"/>
          <w:szCs w:val="24"/>
          <w:lang w:val="en-US"/>
        </w:rPr>
        <w:t xml:space="preserve"> July 2024). </w:t>
      </w:r>
    </w:p>
    <w:p w:rsidR="1062BF8C" w:rsidP="4786C2DB" w:rsidRDefault="1062BF8C" w14:paraId="67272EBF" w14:textId="24EB6A46">
      <w:pPr>
        <w:pStyle w:val="Normal"/>
        <w:rPr>
          <w:rFonts w:ascii="Times New Roman" w:hAnsi="Times New Roman" w:eastAsia="Times New Roman" w:cs="Times New Roman"/>
          <w:i w:val="0"/>
          <w:iCs w:val="0"/>
          <w:noProof w:val="0"/>
          <w:sz w:val="24"/>
          <w:szCs w:val="24"/>
          <w:lang w:val="en-US"/>
        </w:rPr>
      </w:pPr>
      <w:r w:rsidRPr="4786C2DB" w:rsidR="1062BF8C">
        <w:rPr>
          <w:rFonts w:ascii="Times New Roman" w:hAnsi="Times New Roman" w:eastAsia="Times New Roman" w:cs="Times New Roman"/>
          <w:i w:val="0"/>
          <w:iCs w:val="0"/>
          <w:noProof w:val="0"/>
          <w:sz w:val="24"/>
          <w:szCs w:val="24"/>
          <w:lang w:val="en-US"/>
        </w:rPr>
        <w:t xml:space="preserve">Welsh Government. (No date). </w:t>
      </w:r>
      <w:r w:rsidRPr="4786C2DB" w:rsidR="1062BF8C">
        <w:rPr>
          <w:rFonts w:ascii="Times New Roman" w:hAnsi="Times New Roman" w:eastAsia="Times New Roman" w:cs="Times New Roman"/>
          <w:i w:val="1"/>
          <w:iCs w:val="1"/>
          <w:noProof w:val="0"/>
          <w:sz w:val="24"/>
          <w:szCs w:val="24"/>
          <w:lang w:val="en-US"/>
        </w:rPr>
        <w:t xml:space="preserve">The Well-being of future generations. </w:t>
      </w:r>
      <w:r w:rsidRPr="4786C2DB" w:rsidR="1062BF8C">
        <w:rPr>
          <w:rFonts w:ascii="Times New Roman" w:hAnsi="Times New Roman" w:eastAsia="Times New Roman" w:cs="Times New Roman"/>
          <w:i w:val="0"/>
          <w:iCs w:val="0"/>
          <w:noProof w:val="0"/>
          <w:sz w:val="24"/>
          <w:szCs w:val="24"/>
          <w:lang w:val="en-US"/>
        </w:rPr>
        <w:t xml:space="preserve">Available at </w:t>
      </w:r>
      <w:hyperlink w:anchor=":~:text=This%20is%20about%20ensuring%20that,problems%20occurring%20or%20getting%20worse" r:id="R59af1956f73d4ff0">
        <w:r w:rsidRPr="4786C2DB" w:rsidR="1062BF8C">
          <w:rPr>
            <w:rStyle w:val="Hyperlink"/>
            <w:rFonts w:ascii="Times New Roman" w:hAnsi="Times New Roman" w:eastAsia="Times New Roman" w:cs="Times New Roman"/>
            <w:i w:val="0"/>
            <w:iCs w:val="0"/>
            <w:noProof w:val="0"/>
            <w:sz w:val="24"/>
            <w:szCs w:val="24"/>
            <w:lang w:val="en-US"/>
          </w:rPr>
          <w:t>https://www.gov.wales/well-being-of-future-generations-wales#:~:text=This%20is%20about%20ensuring%20that,problems%20occurring%20or%20getting%20worse</w:t>
        </w:r>
      </w:hyperlink>
      <w:r w:rsidRPr="4786C2DB" w:rsidR="1062BF8C">
        <w:rPr>
          <w:rFonts w:ascii="Times New Roman" w:hAnsi="Times New Roman" w:eastAsia="Times New Roman" w:cs="Times New Roman"/>
          <w:i w:val="0"/>
          <w:iCs w:val="0"/>
          <w:noProof w:val="0"/>
          <w:sz w:val="24"/>
          <w:szCs w:val="24"/>
          <w:lang w:val="en-US"/>
        </w:rPr>
        <w:t>. (Accessed on 3</w:t>
      </w:r>
      <w:r w:rsidRPr="4786C2DB" w:rsidR="1062BF8C">
        <w:rPr>
          <w:rFonts w:ascii="Times New Roman" w:hAnsi="Times New Roman" w:eastAsia="Times New Roman" w:cs="Times New Roman"/>
          <w:i w:val="0"/>
          <w:iCs w:val="0"/>
          <w:noProof w:val="0"/>
          <w:sz w:val="24"/>
          <w:szCs w:val="24"/>
          <w:vertAlign w:val="superscript"/>
          <w:lang w:val="en-US"/>
        </w:rPr>
        <w:t>rd</w:t>
      </w:r>
      <w:r w:rsidRPr="4786C2DB" w:rsidR="1062BF8C">
        <w:rPr>
          <w:rFonts w:ascii="Times New Roman" w:hAnsi="Times New Roman" w:eastAsia="Times New Roman" w:cs="Times New Roman"/>
          <w:i w:val="0"/>
          <w:iCs w:val="0"/>
          <w:noProof w:val="0"/>
          <w:sz w:val="24"/>
          <w:szCs w:val="24"/>
          <w:lang w:val="en-US"/>
        </w:rPr>
        <w:t xml:space="preserve"> July 2024). </w:t>
      </w:r>
    </w:p>
    <w:p w:rsidR="4A0E64C4" w:rsidP="4786C2DB" w:rsidRDefault="4A0E64C4" w14:paraId="46490B80" w14:textId="145545D6">
      <w:pPr>
        <w:pStyle w:val="Normal"/>
        <w:rPr>
          <w:rFonts w:ascii="Times New Roman" w:hAnsi="Times New Roman" w:eastAsia="Times New Roman" w:cs="Times New Roman"/>
          <w:i w:val="1"/>
          <w:iCs w:val="1"/>
          <w:noProof w:val="0"/>
          <w:sz w:val="24"/>
          <w:szCs w:val="24"/>
          <w:lang w:val="en-US"/>
        </w:rPr>
      </w:pPr>
      <w:r w:rsidRPr="4786C2DB" w:rsidR="4A0E64C4">
        <w:rPr>
          <w:rFonts w:ascii="Times New Roman" w:hAnsi="Times New Roman" w:eastAsia="Times New Roman" w:cs="Times New Roman"/>
          <w:noProof w:val="0"/>
          <w:sz w:val="24"/>
          <w:szCs w:val="24"/>
          <w:lang w:val="en-US"/>
        </w:rPr>
        <w:t xml:space="preserve">Future Generations Commissioner for Wales. (2024). </w:t>
      </w:r>
      <w:r w:rsidRPr="4786C2DB" w:rsidR="4A0E64C4">
        <w:rPr>
          <w:rFonts w:ascii="Times New Roman" w:hAnsi="Times New Roman" w:eastAsia="Times New Roman" w:cs="Times New Roman"/>
          <w:i w:val="1"/>
          <w:iCs w:val="1"/>
          <w:noProof w:val="0"/>
          <w:sz w:val="24"/>
          <w:szCs w:val="24"/>
          <w:lang w:val="en-US"/>
        </w:rPr>
        <w:t xml:space="preserve">Well-being of Future Generations approaches across the world. </w:t>
      </w:r>
      <w:r w:rsidRPr="4786C2DB" w:rsidR="4A0E64C4">
        <w:rPr>
          <w:rFonts w:ascii="Times New Roman" w:hAnsi="Times New Roman" w:eastAsia="Times New Roman" w:cs="Times New Roman"/>
          <w:i w:val="0"/>
          <w:iCs w:val="0"/>
          <w:noProof w:val="0"/>
          <w:sz w:val="24"/>
          <w:szCs w:val="24"/>
          <w:lang w:val="en-US"/>
        </w:rPr>
        <w:t xml:space="preserve">Available at </w:t>
      </w:r>
      <w:hyperlink w:anchor=":~:text=Wales%20is%20not%20the%20only,the%20interest%20of%20future%20generations" r:id="Raf9cd9dd0db04250">
        <w:r w:rsidRPr="4786C2DB" w:rsidR="3A045347">
          <w:rPr>
            <w:rStyle w:val="Hyperlink"/>
            <w:rFonts w:ascii="Times New Roman" w:hAnsi="Times New Roman" w:eastAsia="Times New Roman" w:cs="Times New Roman"/>
            <w:i w:val="0"/>
            <w:iCs w:val="0"/>
            <w:noProof w:val="0"/>
            <w:sz w:val="24"/>
            <w:szCs w:val="24"/>
            <w:lang w:val="en-US"/>
          </w:rPr>
          <w:t>https://www.futuregenerations.wales/global-influence-of-the-act/#:~:text=Wales%20is%20not%20the%20only,the%20interest%20of%20future%20generations</w:t>
        </w:r>
      </w:hyperlink>
      <w:r w:rsidRPr="4786C2DB" w:rsidR="3A045347">
        <w:rPr>
          <w:rFonts w:ascii="Times New Roman" w:hAnsi="Times New Roman" w:eastAsia="Times New Roman" w:cs="Times New Roman"/>
          <w:i w:val="0"/>
          <w:iCs w:val="0"/>
          <w:noProof w:val="0"/>
          <w:sz w:val="24"/>
          <w:szCs w:val="24"/>
          <w:lang w:val="en-US"/>
        </w:rPr>
        <w:t>. (Accessed on 3</w:t>
      </w:r>
      <w:r w:rsidRPr="4786C2DB" w:rsidR="3A045347">
        <w:rPr>
          <w:rFonts w:ascii="Times New Roman" w:hAnsi="Times New Roman" w:eastAsia="Times New Roman" w:cs="Times New Roman"/>
          <w:i w:val="0"/>
          <w:iCs w:val="0"/>
          <w:noProof w:val="0"/>
          <w:sz w:val="24"/>
          <w:szCs w:val="24"/>
          <w:vertAlign w:val="superscript"/>
          <w:lang w:val="en-US"/>
        </w:rPr>
        <w:t>rd</w:t>
      </w:r>
      <w:r w:rsidRPr="4786C2DB" w:rsidR="3A045347">
        <w:rPr>
          <w:rFonts w:ascii="Times New Roman" w:hAnsi="Times New Roman" w:eastAsia="Times New Roman" w:cs="Times New Roman"/>
          <w:i w:val="0"/>
          <w:iCs w:val="0"/>
          <w:noProof w:val="0"/>
          <w:sz w:val="24"/>
          <w:szCs w:val="24"/>
          <w:lang w:val="en-US"/>
        </w:rPr>
        <w:t xml:space="preserve"> July 2024). </w:t>
      </w:r>
    </w:p>
    <w:p w:rsidR="7ECF0809" w:rsidP="4786C2DB" w:rsidRDefault="7ECF0809" w14:paraId="5FE5D182" w14:textId="7030D610">
      <w:pPr>
        <w:pStyle w:val="Normal"/>
        <w:rPr>
          <w:rFonts w:ascii="Times New Roman" w:hAnsi="Times New Roman" w:eastAsia="Times New Roman" w:cs="Times New Roman"/>
          <w:i w:val="0"/>
          <w:iCs w:val="0"/>
          <w:noProof w:val="0"/>
          <w:sz w:val="24"/>
          <w:szCs w:val="24"/>
          <w:lang w:val="en-US"/>
        </w:rPr>
      </w:pPr>
      <w:r w:rsidRPr="4786C2DB" w:rsidR="7ECF0809">
        <w:rPr>
          <w:rFonts w:ascii="Times New Roman" w:hAnsi="Times New Roman" w:eastAsia="Times New Roman" w:cs="Times New Roman"/>
          <w:i w:val="0"/>
          <w:iCs w:val="0"/>
          <w:noProof w:val="0"/>
          <w:sz w:val="24"/>
          <w:szCs w:val="24"/>
          <w:lang w:val="en-US"/>
        </w:rPr>
        <w:t xml:space="preserve">Institue of Welsh Affairs. (2022). </w:t>
      </w:r>
      <w:r w:rsidRPr="4786C2DB" w:rsidR="7ECF0809">
        <w:rPr>
          <w:rFonts w:ascii="Times New Roman" w:hAnsi="Times New Roman" w:eastAsia="Times New Roman" w:cs="Times New Roman"/>
          <w:i w:val="1"/>
          <w:iCs w:val="1"/>
          <w:noProof w:val="0"/>
          <w:sz w:val="24"/>
          <w:szCs w:val="24"/>
          <w:lang w:val="en-US"/>
        </w:rPr>
        <w:t xml:space="preserve">Is all well with our Well-being of Future Generations Act. </w:t>
      </w:r>
      <w:r w:rsidRPr="4786C2DB" w:rsidR="7ECF0809">
        <w:rPr>
          <w:rFonts w:ascii="Times New Roman" w:hAnsi="Times New Roman" w:eastAsia="Times New Roman" w:cs="Times New Roman"/>
          <w:i w:val="0"/>
          <w:iCs w:val="0"/>
          <w:noProof w:val="0"/>
          <w:sz w:val="24"/>
          <w:szCs w:val="24"/>
          <w:lang w:val="en-US"/>
        </w:rPr>
        <w:t xml:space="preserve">Available at </w:t>
      </w:r>
      <w:hyperlink r:id="R42e19870ccaf4b89">
        <w:r w:rsidRPr="4786C2DB" w:rsidR="7ECF0809">
          <w:rPr>
            <w:rStyle w:val="Hyperlink"/>
            <w:rFonts w:ascii="Times New Roman" w:hAnsi="Times New Roman" w:eastAsia="Times New Roman" w:cs="Times New Roman"/>
            <w:i w:val="0"/>
            <w:iCs w:val="0"/>
            <w:noProof w:val="0"/>
            <w:sz w:val="24"/>
            <w:szCs w:val="24"/>
            <w:lang w:val="en-US"/>
          </w:rPr>
          <w:t>https://www.iwa.wales/agenda/2022/11/is-all-well-with-our-well-being-of-future-generations-act/?gad_source=1&amp;gclid=Cj0KCQjws560BhCuARIsAHMqE0GRqP3PMJQPQwkW1MuyJsM07FzClfYvnMGLafgmNuNP1BPw1lgNPCIaAhXSEALw_wcB</w:t>
        </w:r>
      </w:hyperlink>
      <w:r w:rsidRPr="4786C2DB" w:rsidR="7ECF0809">
        <w:rPr>
          <w:rFonts w:ascii="Times New Roman" w:hAnsi="Times New Roman" w:eastAsia="Times New Roman" w:cs="Times New Roman"/>
          <w:i w:val="0"/>
          <w:iCs w:val="0"/>
          <w:noProof w:val="0"/>
          <w:sz w:val="24"/>
          <w:szCs w:val="24"/>
          <w:lang w:val="en-US"/>
        </w:rPr>
        <w:t>. (Accessed on 4</w:t>
      </w:r>
      <w:r w:rsidRPr="4786C2DB" w:rsidR="7ECF0809">
        <w:rPr>
          <w:rFonts w:ascii="Times New Roman" w:hAnsi="Times New Roman" w:eastAsia="Times New Roman" w:cs="Times New Roman"/>
          <w:i w:val="0"/>
          <w:iCs w:val="0"/>
          <w:noProof w:val="0"/>
          <w:sz w:val="24"/>
          <w:szCs w:val="24"/>
          <w:vertAlign w:val="superscript"/>
          <w:lang w:val="en-US"/>
        </w:rPr>
        <w:t>th</w:t>
      </w:r>
      <w:r w:rsidRPr="4786C2DB" w:rsidR="7ECF0809">
        <w:rPr>
          <w:rFonts w:ascii="Times New Roman" w:hAnsi="Times New Roman" w:eastAsia="Times New Roman" w:cs="Times New Roman"/>
          <w:i w:val="0"/>
          <w:iCs w:val="0"/>
          <w:noProof w:val="0"/>
          <w:sz w:val="24"/>
          <w:szCs w:val="24"/>
          <w:lang w:val="en-US"/>
        </w:rPr>
        <w:t xml:space="preserve"> J</w:t>
      </w:r>
      <w:r w:rsidRPr="4786C2DB" w:rsidR="573469CC">
        <w:rPr>
          <w:rFonts w:ascii="Times New Roman" w:hAnsi="Times New Roman" w:eastAsia="Times New Roman" w:cs="Times New Roman"/>
          <w:i w:val="0"/>
          <w:iCs w:val="0"/>
          <w:noProof w:val="0"/>
          <w:sz w:val="24"/>
          <w:szCs w:val="24"/>
          <w:lang w:val="en-US"/>
        </w:rPr>
        <w:t xml:space="preserve">uly 2024). </w:t>
      </w:r>
    </w:p>
    <w:p w:rsidR="5F55A65D" w:rsidP="4786C2DB" w:rsidRDefault="5F55A65D" w14:paraId="37ED04A7" w14:textId="6D61929E">
      <w:pPr>
        <w:pStyle w:val="Normal"/>
        <w:rPr>
          <w:rFonts w:ascii="Times New Roman" w:hAnsi="Times New Roman" w:eastAsia="Times New Roman" w:cs="Times New Roman"/>
          <w:i w:val="1"/>
          <w:iCs w:val="1"/>
          <w:noProof w:val="0"/>
          <w:sz w:val="24"/>
          <w:szCs w:val="24"/>
          <w:lang w:val="en-US"/>
        </w:rPr>
      </w:pPr>
      <w:r w:rsidRPr="4786C2DB" w:rsidR="5F55A65D">
        <w:rPr>
          <w:rFonts w:ascii="Times New Roman" w:hAnsi="Times New Roman" w:eastAsia="Times New Roman" w:cs="Times New Roman"/>
          <w:i w:val="0"/>
          <w:iCs w:val="0"/>
          <w:noProof w:val="0"/>
          <w:sz w:val="24"/>
          <w:szCs w:val="24"/>
          <w:lang w:val="en-US"/>
        </w:rPr>
        <w:t xml:space="preserve">Corbyn, C. (2021). </w:t>
      </w:r>
      <w:r w:rsidRPr="4786C2DB" w:rsidR="5F55A65D">
        <w:rPr>
          <w:rFonts w:ascii="Times New Roman" w:hAnsi="Times New Roman" w:eastAsia="Times New Roman" w:cs="Times New Roman"/>
          <w:i w:val="1"/>
          <w:iCs w:val="1"/>
          <w:noProof w:val="0"/>
          <w:sz w:val="24"/>
          <w:szCs w:val="24"/>
          <w:lang w:val="en-US"/>
        </w:rPr>
        <w:t>Delivering for future generations: what are the barriers to implementing th</w:t>
      </w:r>
      <w:r w:rsidRPr="4786C2DB" w:rsidR="798FCFDA">
        <w:rPr>
          <w:rFonts w:ascii="Times New Roman" w:hAnsi="Times New Roman" w:eastAsia="Times New Roman" w:cs="Times New Roman"/>
          <w:i w:val="1"/>
          <w:iCs w:val="1"/>
          <w:noProof w:val="0"/>
          <w:sz w:val="24"/>
          <w:szCs w:val="24"/>
          <w:lang w:val="en-US"/>
        </w:rPr>
        <w:t xml:space="preserve">e World’s first Well-being of Future Generations Act. </w:t>
      </w:r>
      <w:r w:rsidRPr="4786C2DB" w:rsidR="798FCFDA">
        <w:rPr>
          <w:rFonts w:ascii="Times New Roman" w:hAnsi="Times New Roman" w:eastAsia="Times New Roman" w:cs="Times New Roman"/>
          <w:i w:val="0"/>
          <w:iCs w:val="0"/>
          <w:noProof w:val="0"/>
          <w:sz w:val="24"/>
          <w:szCs w:val="24"/>
          <w:lang w:val="en-US"/>
        </w:rPr>
        <w:t xml:space="preserve">Available at </w:t>
      </w:r>
      <w:hyperlink r:id="Rd48857bea96f4a00">
        <w:r w:rsidRPr="4786C2DB" w:rsidR="798FCFDA">
          <w:rPr>
            <w:rStyle w:val="Hyperlink"/>
            <w:rFonts w:ascii="Times New Roman" w:hAnsi="Times New Roman" w:eastAsia="Times New Roman" w:cs="Times New Roman"/>
            <w:i w:val="0"/>
            <w:iCs w:val="0"/>
            <w:noProof w:val="0"/>
            <w:sz w:val="24"/>
            <w:szCs w:val="24"/>
            <w:lang w:val="en-US"/>
          </w:rPr>
          <w:t>https://research.senedd.wales/research-articles/delivering-for-future-generations-what-are-the-barriers-to-implementing-the-world-s-first-well-being-of-future-generations-act/</w:t>
        </w:r>
      </w:hyperlink>
      <w:r w:rsidRPr="4786C2DB" w:rsidR="798FCFDA">
        <w:rPr>
          <w:rFonts w:ascii="Times New Roman" w:hAnsi="Times New Roman" w:eastAsia="Times New Roman" w:cs="Times New Roman"/>
          <w:i w:val="0"/>
          <w:iCs w:val="0"/>
          <w:noProof w:val="0"/>
          <w:sz w:val="24"/>
          <w:szCs w:val="24"/>
          <w:lang w:val="en-US"/>
        </w:rPr>
        <w:t>. (Accessed on 4</w:t>
      </w:r>
      <w:r w:rsidRPr="4786C2DB" w:rsidR="798FCFDA">
        <w:rPr>
          <w:rFonts w:ascii="Times New Roman" w:hAnsi="Times New Roman" w:eastAsia="Times New Roman" w:cs="Times New Roman"/>
          <w:i w:val="0"/>
          <w:iCs w:val="0"/>
          <w:noProof w:val="0"/>
          <w:sz w:val="24"/>
          <w:szCs w:val="24"/>
          <w:vertAlign w:val="superscript"/>
          <w:lang w:val="en-US"/>
        </w:rPr>
        <w:t>th</w:t>
      </w:r>
      <w:r w:rsidRPr="4786C2DB" w:rsidR="798FCFDA">
        <w:rPr>
          <w:rFonts w:ascii="Times New Roman" w:hAnsi="Times New Roman" w:eastAsia="Times New Roman" w:cs="Times New Roman"/>
          <w:i w:val="0"/>
          <w:iCs w:val="0"/>
          <w:noProof w:val="0"/>
          <w:sz w:val="24"/>
          <w:szCs w:val="24"/>
          <w:lang w:val="en-US"/>
        </w:rPr>
        <w:t xml:space="preserve"> July 2024). </w:t>
      </w:r>
    </w:p>
    <w:p w:rsidR="55D5E9F3" w:rsidP="4786C2DB" w:rsidRDefault="55D5E9F3" w14:paraId="3BE8FA27" w14:textId="02CBCE37">
      <w:pPr>
        <w:pStyle w:val="Normal"/>
        <w:rPr>
          <w:rFonts w:ascii="Times New Roman" w:hAnsi="Times New Roman" w:eastAsia="Times New Roman" w:cs="Times New Roman"/>
          <w:i w:val="0"/>
          <w:iCs w:val="0"/>
          <w:noProof w:val="0"/>
          <w:sz w:val="24"/>
          <w:szCs w:val="24"/>
          <w:lang w:val="en-US"/>
        </w:rPr>
      </w:pPr>
      <w:r w:rsidRPr="4786C2DB" w:rsidR="55D5E9F3">
        <w:rPr>
          <w:rFonts w:ascii="Times New Roman" w:hAnsi="Times New Roman" w:eastAsia="Times New Roman" w:cs="Times New Roman"/>
          <w:i w:val="0"/>
          <w:iCs w:val="0"/>
          <w:noProof w:val="0"/>
          <w:sz w:val="24"/>
          <w:szCs w:val="24"/>
          <w:lang w:val="en-US"/>
        </w:rPr>
        <w:t>Eyworks</w:t>
      </w:r>
      <w:r w:rsidRPr="4786C2DB" w:rsidR="55D5E9F3">
        <w:rPr>
          <w:rFonts w:ascii="Times New Roman" w:hAnsi="Times New Roman" w:eastAsia="Times New Roman" w:cs="Times New Roman"/>
          <w:i w:val="0"/>
          <w:iCs w:val="0"/>
          <w:noProof w:val="0"/>
          <w:sz w:val="24"/>
          <w:szCs w:val="24"/>
          <w:lang w:val="en-US"/>
        </w:rPr>
        <w:t xml:space="preserve">. (2024). </w:t>
      </w:r>
      <w:r w:rsidRPr="4786C2DB" w:rsidR="55D5E9F3">
        <w:rPr>
          <w:rFonts w:ascii="Times New Roman" w:hAnsi="Times New Roman" w:eastAsia="Times New Roman" w:cs="Times New Roman"/>
          <w:i w:val="1"/>
          <w:iCs w:val="1"/>
          <w:noProof w:val="0"/>
          <w:sz w:val="24"/>
          <w:szCs w:val="24"/>
          <w:lang w:val="en-US"/>
        </w:rPr>
        <w:t xml:space="preserve">Introducing Sustainability in the Early Years with Naturally Learning. </w:t>
      </w:r>
      <w:r w:rsidRPr="4786C2DB" w:rsidR="55D5E9F3">
        <w:rPr>
          <w:rFonts w:ascii="Times New Roman" w:hAnsi="Times New Roman" w:eastAsia="Times New Roman" w:cs="Times New Roman"/>
          <w:i w:val="0"/>
          <w:iCs w:val="0"/>
          <w:noProof w:val="0"/>
          <w:sz w:val="24"/>
          <w:szCs w:val="24"/>
          <w:lang w:val="en-US"/>
        </w:rPr>
        <w:t>Avai</w:t>
      </w:r>
      <w:r w:rsidRPr="4786C2DB" w:rsidR="41DB5F15">
        <w:rPr>
          <w:rFonts w:ascii="Times New Roman" w:hAnsi="Times New Roman" w:eastAsia="Times New Roman" w:cs="Times New Roman"/>
          <w:i w:val="0"/>
          <w:iCs w:val="0"/>
          <w:noProof w:val="0"/>
          <w:sz w:val="24"/>
          <w:szCs w:val="24"/>
          <w:lang w:val="en-US"/>
        </w:rPr>
        <w:t xml:space="preserve">lable at </w:t>
      </w:r>
      <w:hyperlink w:anchor=":~:text=By%20addressing%20climate%20change%2C%20and,instil%20in%20staff%20and%20parents" r:id="R8da68c9ebe68480d">
        <w:r w:rsidRPr="4786C2DB" w:rsidR="41DB5F15">
          <w:rPr>
            <w:rStyle w:val="Hyperlink"/>
            <w:rFonts w:ascii="Times New Roman" w:hAnsi="Times New Roman" w:eastAsia="Times New Roman" w:cs="Times New Roman"/>
            <w:i w:val="0"/>
            <w:iCs w:val="0"/>
            <w:noProof w:val="0"/>
            <w:sz w:val="24"/>
            <w:szCs w:val="24"/>
            <w:lang w:val="en-US"/>
          </w:rPr>
          <w:t>https://www.eyworks.co.uk/blog/introducing-sustainability-in-the-early-years-with-naturally-learning/#:~:text=By%20addressing%20climate%20change%2C%20and,instil%20in%20staff%20and%20parents</w:t>
        </w:r>
      </w:hyperlink>
      <w:r w:rsidRPr="4786C2DB" w:rsidR="41DB5F15">
        <w:rPr>
          <w:rFonts w:ascii="Times New Roman" w:hAnsi="Times New Roman" w:eastAsia="Times New Roman" w:cs="Times New Roman"/>
          <w:i w:val="0"/>
          <w:iCs w:val="0"/>
          <w:noProof w:val="0"/>
          <w:sz w:val="24"/>
          <w:szCs w:val="24"/>
          <w:lang w:val="en-US"/>
        </w:rPr>
        <w:t>. (Accessed on 4</w:t>
      </w:r>
      <w:r w:rsidRPr="4786C2DB" w:rsidR="41DB5F15">
        <w:rPr>
          <w:rFonts w:ascii="Times New Roman" w:hAnsi="Times New Roman" w:eastAsia="Times New Roman" w:cs="Times New Roman"/>
          <w:i w:val="0"/>
          <w:iCs w:val="0"/>
          <w:noProof w:val="0"/>
          <w:sz w:val="24"/>
          <w:szCs w:val="24"/>
          <w:vertAlign w:val="superscript"/>
          <w:lang w:val="en-US"/>
        </w:rPr>
        <w:t>th</w:t>
      </w:r>
      <w:r w:rsidRPr="4786C2DB" w:rsidR="41DB5F15">
        <w:rPr>
          <w:rFonts w:ascii="Times New Roman" w:hAnsi="Times New Roman" w:eastAsia="Times New Roman" w:cs="Times New Roman"/>
          <w:i w:val="0"/>
          <w:iCs w:val="0"/>
          <w:noProof w:val="0"/>
          <w:sz w:val="24"/>
          <w:szCs w:val="24"/>
          <w:lang w:val="en-US"/>
        </w:rPr>
        <w:t xml:space="preserve"> July 2024). </w:t>
      </w:r>
    </w:p>
    <w:p w:rsidR="2B8C98A0" w:rsidP="4786C2DB" w:rsidRDefault="2B8C98A0" w14:paraId="31287C69" w14:textId="73518EA7">
      <w:pPr>
        <w:pStyle w:val="Normal"/>
        <w:rPr>
          <w:rFonts w:ascii="Times New Roman" w:hAnsi="Times New Roman" w:eastAsia="Times New Roman" w:cs="Times New Roman"/>
          <w:i w:val="0"/>
          <w:iCs w:val="0"/>
          <w:noProof w:val="0"/>
          <w:sz w:val="24"/>
          <w:szCs w:val="24"/>
          <w:lang w:val="en-US"/>
        </w:rPr>
      </w:pPr>
      <w:r w:rsidRPr="4786C2DB" w:rsidR="2B8C98A0">
        <w:rPr>
          <w:rFonts w:ascii="Times New Roman" w:hAnsi="Times New Roman" w:eastAsia="Times New Roman" w:cs="Times New Roman"/>
          <w:i w:val="0"/>
          <w:iCs w:val="0"/>
          <w:noProof w:val="0"/>
          <w:sz w:val="24"/>
          <w:szCs w:val="24"/>
          <w:lang w:val="en-US"/>
        </w:rPr>
        <w:t>Edwards, S. Davis, J. Elliott, S. Cutter-</w:t>
      </w:r>
      <w:r w:rsidRPr="4786C2DB" w:rsidR="6F76A985">
        <w:rPr>
          <w:rFonts w:ascii="Times New Roman" w:hAnsi="Times New Roman" w:eastAsia="Times New Roman" w:cs="Times New Roman"/>
          <w:i w:val="0"/>
          <w:iCs w:val="0"/>
          <w:noProof w:val="0"/>
          <w:sz w:val="24"/>
          <w:szCs w:val="24"/>
          <w:lang w:val="en-US"/>
        </w:rPr>
        <w:t>McKenzie</w:t>
      </w:r>
      <w:r w:rsidRPr="4786C2DB" w:rsidR="2B8C98A0">
        <w:rPr>
          <w:rFonts w:ascii="Times New Roman" w:hAnsi="Times New Roman" w:eastAsia="Times New Roman" w:cs="Times New Roman"/>
          <w:i w:val="0"/>
          <w:iCs w:val="0"/>
          <w:noProof w:val="0"/>
          <w:sz w:val="24"/>
          <w:szCs w:val="24"/>
          <w:lang w:val="en-US"/>
        </w:rPr>
        <w:t xml:space="preserve">, A. </w:t>
      </w:r>
      <w:r w:rsidRPr="4786C2DB" w:rsidR="38C4EFD0">
        <w:rPr>
          <w:rFonts w:ascii="Times New Roman" w:hAnsi="Times New Roman" w:eastAsia="Times New Roman" w:cs="Times New Roman"/>
          <w:i w:val="1"/>
          <w:iCs w:val="1"/>
          <w:noProof w:val="0"/>
          <w:sz w:val="24"/>
          <w:szCs w:val="24"/>
          <w:lang w:val="en-US"/>
        </w:rPr>
        <w:t xml:space="preserve">Best of Sustainability. </w:t>
      </w:r>
      <w:r w:rsidRPr="4786C2DB" w:rsidR="38C4EFD0">
        <w:rPr>
          <w:rFonts w:ascii="Times New Roman" w:hAnsi="Times New Roman" w:eastAsia="Times New Roman" w:cs="Times New Roman"/>
          <w:i w:val="0"/>
          <w:iCs w:val="0"/>
          <w:noProof w:val="0"/>
          <w:sz w:val="24"/>
          <w:szCs w:val="24"/>
          <w:lang w:val="en-US"/>
        </w:rPr>
        <w:t xml:space="preserve">Available at </w:t>
      </w:r>
      <w:hyperlink r:id="Rc6c9a51f85774be4">
        <w:r w:rsidRPr="4786C2DB" w:rsidR="38C4EFD0">
          <w:rPr>
            <w:rStyle w:val="Hyperlink"/>
            <w:rFonts w:ascii="Times New Roman" w:hAnsi="Times New Roman" w:eastAsia="Times New Roman" w:cs="Times New Roman"/>
            <w:i w:val="0"/>
            <w:iCs w:val="0"/>
            <w:noProof w:val="0"/>
            <w:sz w:val="24"/>
            <w:szCs w:val="24"/>
            <w:lang w:val="en-US"/>
          </w:rPr>
          <w:t>https://library.bsl.org.au/jspui/bitstream/1/4286/1/ElliotS-Early_Childhood_Aust-Best%20_of_Sustainability_Research-2013.pdf</w:t>
        </w:r>
      </w:hyperlink>
      <w:r w:rsidRPr="4786C2DB" w:rsidR="38C4EFD0">
        <w:rPr>
          <w:rFonts w:ascii="Times New Roman" w:hAnsi="Times New Roman" w:eastAsia="Times New Roman" w:cs="Times New Roman"/>
          <w:i w:val="0"/>
          <w:iCs w:val="0"/>
          <w:noProof w:val="0"/>
          <w:sz w:val="24"/>
          <w:szCs w:val="24"/>
          <w:lang w:val="en-US"/>
        </w:rPr>
        <w:t>. (Accessed on 4</w:t>
      </w:r>
      <w:r w:rsidRPr="4786C2DB" w:rsidR="38C4EFD0">
        <w:rPr>
          <w:rFonts w:ascii="Times New Roman" w:hAnsi="Times New Roman" w:eastAsia="Times New Roman" w:cs="Times New Roman"/>
          <w:i w:val="0"/>
          <w:iCs w:val="0"/>
          <w:noProof w:val="0"/>
          <w:sz w:val="24"/>
          <w:szCs w:val="24"/>
          <w:vertAlign w:val="superscript"/>
          <w:lang w:val="en-US"/>
        </w:rPr>
        <w:t>th</w:t>
      </w:r>
      <w:r w:rsidRPr="4786C2DB" w:rsidR="38C4EFD0">
        <w:rPr>
          <w:rFonts w:ascii="Times New Roman" w:hAnsi="Times New Roman" w:eastAsia="Times New Roman" w:cs="Times New Roman"/>
          <w:i w:val="0"/>
          <w:iCs w:val="0"/>
          <w:noProof w:val="0"/>
          <w:sz w:val="24"/>
          <w:szCs w:val="24"/>
          <w:lang w:val="en-US"/>
        </w:rPr>
        <w:t xml:space="preserve"> July 2024). </w:t>
      </w:r>
    </w:p>
    <w:p w:rsidR="20D7C318" w:rsidP="4786C2DB" w:rsidRDefault="20D7C318" w14:paraId="400AF2B2" w14:textId="6C52FD37">
      <w:pPr>
        <w:pStyle w:val="Normal"/>
        <w:rPr>
          <w:rFonts w:ascii="Times New Roman" w:hAnsi="Times New Roman" w:eastAsia="Times New Roman" w:cs="Times New Roman"/>
          <w:i w:val="1"/>
          <w:iCs w:val="1"/>
          <w:noProof w:val="0"/>
          <w:sz w:val="24"/>
          <w:szCs w:val="24"/>
          <w:lang w:val="en-US"/>
        </w:rPr>
      </w:pPr>
      <w:r w:rsidRPr="4786C2DB" w:rsidR="20D7C318">
        <w:rPr>
          <w:rFonts w:ascii="Times New Roman" w:hAnsi="Times New Roman" w:eastAsia="Times New Roman" w:cs="Times New Roman"/>
          <w:i w:val="0"/>
          <w:iCs w:val="0"/>
          <w:noProof w:val="0"/>
          <w:sz w:val="24"/>
          <w:szCs w:val="24"/>
          <w:lang w:val="en-US"/>
        </w:rPr>
        <w:t xml:space="preserve">The Hanen Centre. (No date). </w:t>
      </w:r>
      <w:r w:rsidRPr="4786C2DB" w:rsidR="20D7C318">
        <w:rPr>
          <w:rFonts w:ascii="Times New Roman" w:hAnsi="Times New Roman" w:eastAsia="Times New Roman" w:cs="Times New Roman"/>
          <w:i w:val="1"/>
          <w:iCs w:val="1"/>
          <w:noProof w:val="0"/>
          <w:sz w:val="24"/>
          <w:szCs w:val="24"/>
          <w:lang w:val="en-US"/>
        </w:rPr>
        <w:t xml:space="preserve">Critical Thinking: Building a Key Foundation for Language and Literacy Success. </w:t>
      </w:r>
      <w:r w:rsidRPr="4786C2DB" w:rsidR="20D7C318">
        <w:rPr>
          <w:rFonts w:ascii="Times New Roman" w:hAnsi="Times New Roman" w:eastAsia="Times New Roman" w:cs="Times New Roman"/>
          <w:i w:val="0"/>
          <w:iCs w:val="0"/>
          <w:noProof w:val="0"/>
          <w:sz w:val="24"/>
          <w:szCs w:val="24"/>
          <w:lang w:val="en-US"/>
        </w:rPr>
        <w:t xml:space="preserve">Available at </w:t>
      </w:r>
      <w:hyperlink w:anchor=":~:text=As%20children%20engage%20in%20critical,then%E2%80%9D%20and%20different%20verb%20tenses" r:id="R9e41d639d81d45c3">
        <w:r w:rsidRPr="4786C2DB" w:rsidR="1C68356C">
          <w:rPr>
            <w:rStyle w:val="Hyperlink"/>
            <w:rFonts w:ascii="Times New Roman" w:hAnsi="Times New Roman" w:eastAsia="Times New Roman" w:cs="Times New Roman"/>
            <w:i w:val="0"/>
            <w:iCs w:val="0"/>
            <w:noProof w:val="0"/>
            <w:sz w:val="24"/>
            <w:szCs w:val="24"/>
            <w:lang w:val="en-US"/>
          </w:rPr>
          <w:t>https://www.hanen.org/Helpful-Info/Early-Literacy-Corner/Critical-Thinking.aspx#:~:text=As%20children%20engage%20in%20critical,then%E2%80%9D%20and%20different%20verb%20tenses</w:t>
        </w:r>
      </w:hyperlink>
      <w:r w:rsidRPr="4786C2DB" w:rsidR="1C68356C">
        <w:rPr>
          <w:rFonts w:ascii="Times New Roman" w:hAnsi="Times New Roman" w:eastAsia="Times New Roman" w:cs="Times New Roman"/>
          <w:i w:val="0"/>
          <w:iCs w:val="0"/>
          <w:noProof w:val="0"/>
          <w:sz w:val="24"/>
          <w:szCs w:val="24"/>
          <w:lang w:val="en-US"/>
        </w:rPr>
        <w:t>. (Accessed on 4</w:t>
      </w:r>
      <w:r w:rsidRPr="4786C2DB" w:rsidR="1C68356C">
        <w:rPr>
          <w:rFonts w:ascii="Times New Roman" w:hAnsi="Times New Roman" w:eastAsia="Times New Roman" w:cs="Times New Roman"/>
          <w:i w:val="0"/>
          <w:iCs w:val="0"/>
          <w:noProof w:val="0"/>
          <w:sz w:val="24"/>
          <w:szCs w:val="24"/>
          <w:vertAlign w:val="superscript"/>
          <w:lang w:val="en-US"/>
        </w:rPr>
        <w:t>th</w:t>
      </w:r>
      <w:r w:rsidRPr="4786C2DB" w:rsidR="1C68356C">
        <w:rPr>
          <w:rFonts w:ascii="Times New Roman" w:hAnsi="Times New Roman" w:eastAsia="Times New Roman" w:cs="Times New Roman"/>
          <w:i w:val="0"/>
          <w:iCs w:val="0"/>
          <w:noProof w:val="0"/>
          <w:sz w:val="24"/>
          <w:szCs w:val="24"/>
          <w:lang w:val="en-US"/>
        </w:rPr>
        <w:t xml:space="preserve"> July 2024). </w:t>
      </w:r>
    </w:p>
    <w:p w:rsidR="464EB3F1" w:rsidP="4786C2DB" w:rsidRDefault="464EB3F1" w14:paraId="3D52CDFE" w14:textId="48E540CC">
      <w:pPr>
        <w:pStyle w:val="Normal"/>
        <w:rPr>
          <w:rFonts w:ascii="Times New Roman" w:hAnsi="Times New Roman" w:eastAsia="Times New Roman" w:cs="Times New Roman"/>
          <w:i w:val="0"/>
          <w:iCs w:val="0"/>
          <w:noProof w:val="0"/>
          <w:sz w:val="24"/>
          <w:szCs w:val="24"/>
          <w:lang w:val="en-US"/>
        </w:rPr>
      </w:pPr>
      <w:r w:rsidRPr="4786C2DB" w:rsidR="464EB3F1">
        <w:rPr>
          <w:rFonts w:ascii="Times New Roman" w:hAnsi="Times New Roman" w:eastAsia="Times New Roman" w:cs="Times New Roman"/>
          <w:i w:val="0"/>
          <w:iCs w:val="0"/>
          <w:noProof w:val="0"/>
          <w:sz w:val="24"/>
          <w:szCs w:val="24"/>
          <w:lang w:val="en-US"/>
        </w:rPr>
        <w:t xml:space="preserve">Henley-Carter, C. (2022). </w:t>
      </w:r>
      <w:r w:rsidRPr="4786C2DB" w:rsidR="464EB3F1">
        <w:rPr>
          <w:rFonts w:ascii="Times New Roman" w:hAnsi="Times New Roman" w:eastAsia="Times New Roman" w:cs="Times New Roman"/>
          <w:i w:val="1"/>
          <w:iCs w:val="1"/>
          <w:noProof w:val="0"/>
          <w:sz w:val="24"/>
          <w:szCs w:val="24"/>
          <w:lang w:val="en-US"/>
        </w:rPr>
        <w:t xml:space="preserve">5 Ways to Encourage Sustainability in Early Years. </w:t>
      </w:r>
      <w:r w:rsidRPr="4786C2DB" w:rsidR="464EB3F1">
        <w:rPr>
          <w:rFonts w:ascii="Times New Roman" w:hAnsi="Times New Roman" w:eastAsia="Times New Roman" w:cs="Times New Roman"/>
          <w:i w:val="0"/>
          <w:iCs w:val="0"/>
          <w:noProof w:val="0"/>
          <w:sz w:val="24"/>
          <w:szCs w:val="24"/>
          <w:lang w:val="en-US"/>
        </w:rPr>
        <w:t xml:space="preserve">Available at </w:t>
      </w:r>
      <w:hyperlink w:anchor=":~:text=Simply%20talk%20about%20recycling%20or,capable%20of%20making%20a%20change" r:id="Rb374010cc4ad49c9">
        <w:r w:rsidRPr="4786C2DB" w:rsidR="464EB3F1">
          <w:rPr>
            <w:rStyle w:val="Hyperlink"/>
            <w:rFonts w:ascii="Times New Roman" w:hAnsi="Times New Roman" w:eastAsia="Times New Roman" w:cs="Times New Roman"/>
            <w:i w:val="0"/>
            <w:iCs w:val="0"/>
            <w:noProof w:val="0"/>
            <w:sz w:val="24"/>
            <w:szCs w:val="24"/>
            <w:lang w:val="en-US"/>
          </w:rPr>
          <w:t>https://gecco.org.uk/5-ways-to-encourage-sustainability-in-early-years/#:~:text=Simply%20talk%20about%20recycling%20or,capable%20of%20making%20a%20change</w:t>
        </w:r>
      </w:hyperlink>
      <w:r w:rsidRPr="4786C2DB" w:rsidR="464EB3F1">
        <w:rPr>
          <w:rFonts w:ascii="Times New Roman" w:hAnsi="Times New Roman" w:eastAsia="Times New Roman" w:cs="Times New Roman"/>
          <w:i w:val="0"/>
          <w:iCs w:val="0"/>
          <w:noProof w:val="0"/>
          <w:sz w:val="24"/>
          <w:szCs w:val="24"/>
          <w:lang w:val="en-US"/>
        </w:rPr>
        <w:t>. (Accessed on 5</w:t>
      </w:r>
      <w:r w:rsidRPr="4786C2DB" w:rsidR="464EB3F1">
        <w:rPr>
          <w:rFonts w:ascii="Times New Roman" w:hAnsi="Times New Roman" w:eastAsia="Times New Roman" w:cs="Times New Roman"/>
          <w:i w:val="0"/>
          <w:iCs w:val="0"/>
          <w:noProof w:val="0"/>
          <w:sz w:val="24"/>
          <w:szCs w:val="24"/>
          <w:vertAlign w:val="superscript"/>
          <w:lang w:val="en-US"/>
        </w:rPr>
        <w:t>th</w:t>
      </w:r>
      <w:r w:rsidRPr="4786C2DB" w:rsidR="464EB3F1">
        <w:rPr>
          <w:rFonts w:ascii="Times New Roman" w:hAnsi="Times New Roman" w:eastAsia="Times New Roman" w:cs="Times New Roman"/>
          <w:i w:val="0"/>
          <w:iCs w:val="0"/>
          <w:noProof w:val="0"/>
          <w:sz w:val="24"/>
          <w:szCs w:val="24"/>
          <w:lang w:val="en-US"/>
        </w:rPr>
        <w:t xml:space="preserve"> July 2024). </w:t>
      </w:r>
    </w:p>
    <w:p w:rsidR="1809FD9D" w:rsidP="4786C2DB" w:rsidRDefault="1809FD9D" w14:paraId="5606C8D6" w14:textId="5F50B08C">
      <w:pPr>
        <w:pStyle w:val="Normal"/>
        <w:rPr>
          <w:rFonts w:ascii="Times New Roman" w:hAnsi="Times New Roman" w:eastAsia="Times New Roman" w:cs="Times New Roman"/>
          <w:i w:val="0"/>
          <w:iCs w:val="0"/>
          <w:noProof w:val="0"/>
          <w:sz w:val="24"/>
          <w:szCs w:val="24"/>
          <w:lang w:val="en-US"/>
        </w:rPr>
      </w:pPr>
      <w:r w:rsidRPr="4786C2DB" w:rsidR="1809FD9D">
        <w:rPr>
          <w:rFonts w:ascii="Times New Roman" w:hAnsi="Times New Roman" w:eastAsia="Times New Roman" w:cs="Times New Roman"/>
          <w:i w:val="0"/>
          <w:iCs w:val="0"/>
          <w:noProof w:val="0"/>
          <w:sz w:val="24"/>
          <w:szCs w:val="24"/>
          <w:lang w:val="en-US"/>
        </w:rPr>
        <w:t>Handland</w:t>
      </w:r>
      <w:r w:rsidRPr="4786C2DB" w:rsidR="1809FD9D">
        <w:rPr>
          <w:rFonts w:ascii="Times New Roman" w:hAnsi="Times New Roman" w:eastAsia="Times New Roman" w:cs="Times New Roman"/>
          <w:i w:val="0"/>
          <w:iCs w:val="0"/>
          <w:noProof w:val="0"/>
          <w:sz w:val="24"/>
          <w:szCs w:val="24"/>
          <w:lang w:val="en-US"/>
        </w:rPr>
        <w:t>, C</w:t>
      </w:r>
      <w:r w:rsidRPr="4786C2DB" w:rsidR="1809FD9D">
        <w:rPr>
          <w:rFonts w:ascii="Times New Roman" w:hAnsi="Times New Roman" w:eastAsia="Times New Roman" w:cs="Times New Roman"/>
          <w:i w:val="0"/>
          <w:iCs w:val="0"/>
          <w:noProof w:val="0"/>
          <w:sz w:val="24"/>
          <w:szCs w:val="24"/>
          <w:lang w:val="en-US"/>
        </w:rPr>
        <w:t xml:space="preserve">. (2020). </w:t>
      </w:r>
      <w:r w:rsidRPr="4786C2DB" w:rsidR="1809FD9D">
        <w:rPr>
          <w:rFonts w:ascii="Times New Roman" w:hAnsi="Times New Roman" w:eastAsia="Times New Roman" w:cs="Times New Roman"/>
          <w:i w:val="1"/>
          <w:iCs w:val="1"/>
          <w:noProof w:val="0"/>
          <w:sz w:val="24"/>
          <w:szCs w:val="24"/>
          <w:lang w:val="en-US"/>
        </w:rPr>
        <w:t xml:space="preserve">The Family Interview Cheryl </w:t>
      </w:r>
      <w:r w:rsidRPr="4786C2DB" w:rsidR="1809FD9D">
        <w:rPr>
          <w:rFonts w:ascii="Times New Roman" w:hAnsi="Times New Roman" w:eastAsia="Times New Roman" w:cs="Times New Roman"/>
          <w:i w:val="1"/>
          <w:iCs w:val="1"/>
          <w:noProof w:val="0"/>
          <w:sz w:val="24"/>
          <w:szCs w:val="24"/>
          <w:lang w:val="en-US"/>
        </w:rPr>
        <w:t>Handland</w:t>
      </w:r>
      <w:r w:rsidRPr="4786C2DB" w:rsidR="1809FD9D">
        <w:rPr>
          <w:rFonts w:ascii="Times New Roman" w:hAnsi="Times New Roman" w:eastAsia="Times New Roman" w:cs="Times New Roman"/>
          <w:i w:val="1"/>
          <w:iCs w:val="1"/>
          <w:noProof w:val="0"/>
          <w:sz w:val="24"/>
          <w:szCs w:val="24"/>
          <w:lang w:val="en-US"/>
        </w:rPr>
        <w:t xml:space="preserve"> on Sustainability in the Early Years. </w:t>
      </w:r>
      <w:r w:rsidRPr="4786C2DB" w:rsidR="2E1A0461">
        <w:rPr>
          <w:rFonts w:ascii="Times New Roman" w:hAnsi="Times New Roman" w:eastAsia="Times New Roman" w:cs="Times New Roman"/>
          <w:i w:val="0"/>
          <w:iCs w:val="0"/>
          <w:noProof w:val="0"/>
          <w:sz w:val="24"/>
          <w:szCs w:val="24"/>
          <w:lang w:val="en-US"/>
        </w:rPr>
        <w:t xml:space="preserve">Available at </w:t>
      </w:r>
      <w:hyperlink r:id="R2f406192be9c4a43">
        <w:r w:rsidRPr="4786C2DB" w:rsidR="2E1A0461">
          <w:rPr>
            <w:rStyle w:val="Hyperlink"/>
            <w:rFonts w:ascii="Times New Roman" w:hAnsi="Times New Roman" w:eastAsia="Times New Roman" w:cs="Times New Roman"/>
            <w:i w:val="0"/>
            <w:iCs w:val="0"/>
            <w:noProof w:val="0"/>
            <w:sz w:val="24"/>
            <w:szCs w:val="24"/>
            <w:lang w:val="en-US"/>
          </w:rPr>
          <w:t>https://www.famly.co/blog/cheryl-hadland-sustainability-early-years</w:t>
        </w:r>
      </w:hyperlink>
      <w:r w:rsidRPr="4786C2DB" w:rsidR="2E1A0461">
        <w:rPr>
          <w:rFonts w:ascii="Times New Roman" w:hAnsi="Times New Roman" w:eastAsia="Times New Roman" w:cs="Times New Roman"/>
          <w:i w:val="0"/>
          <w:iCs w:val="0"/>
          <w:noProof w:val="0"/>
          <w:sz w:val="24"/>
          <w:szCs w:val="24"/>
          <w:lang w:val="en-US"/>
        </w:rPr>
        <w:t>. (Accessed on 5</w:t>
      </w:r>
      <w:r w:rsidRPr="4786C2DB" w:rsidR="2E1A0461">
        <w:rPr>
          <w:rFonts w:ascii="Times New Roman" w:hAnsi="Times New Roman" w:eastAsia="Times New Roman" w:cs="Times New Roman"/>
          <w:i w:val="0"/>
          <w:iCs w:val="0"/>
          <w:noProof w:val="0"/>
          <w:sz w:val="24"/>
          <w:szCs w:val="24"/>
          <w:vertAlign w:val="superscript"/>
          <w:lang w:val="en-US"/>
        </w:rPr>
        <w:t>th</w:t>
      </w:r>
      <w:r w:rsidRPr="4786C2DB" w:rsidR="2E1A0461">
        <w:rPr>
          <w:rFonts w:ascii="Times New Roman" w:hAnsi="Times New Roman" w:eastAsia="Times New Roman" w:cs="Times New Roman"/>
          <w:i w:val="0"/>
          <w:iCs w:val="0"/>
          <w:noProof w:val="0"/>
          <w:sz w:val="24"/>
          <w:szCs w:val="24"/>
          <w:lang w:val="en-US"/>
        </w:rPr>
        <w:t xml:space="preserve"> July 2024). </w:t>
      </w:r>
    </w:p>
    <w:p w:rsidR="5ADAC32B" w:rsidP="4786C2DB" w:rsidRDefault="5ADAC32B" w14:paraId="1BD876DA" w14:textId="1DF6D21D">
      <w:pPr>
        <w:pStyle w:val="Normal"/>
        <w:rPr>
          <w:rFonts w:ascii="Times New Roman" w:hAnsi="Times New Roman" w:eastAsia="Times New Roman" w:cs="Times New Roman"/>
          <w:i w:val="0"/>
          <w:iCs w:val="0"/>
          <w:noProof w:val="0"/>
          <w:sz w:val="24"/>
          <w:szCs w:val="24"/>
          <w:lang w:val="en-US"/>
        </w:rPr>
      </w:pPr>
      <w:r w:rsidRPr="4786C2DB" w:rsidR="5ADAC32B">
        <w:rPr>
          <w:rFonts w:ascii="Times New Roman" w:hAnsi="Times New Roman" w:eastAsia="Times New Roman" w:cs="Times New Roman"/>
          <w:i w:val="0"/>
          <w:iCs w:val="0"/>
          <w:noProof w:val="0"/>
          <w:sz w:val="24"/>
          <w:szCs w:val="24"/>
          <w:lang w:val="en-US"/>
        </w:rPr>
        <w:t xml:space="preserve">Tops Day Nurseries. (2024). </w:t>
      </w:r>
      <w:r w:rsidRPr="4786C2DB" w:rsidR="5ADAC32B">
        <w:rPr>
          <w:rFonts w:ascii="Times New Roman" w:hAnsi="Times New Roman" w:eastAsia="Times New Roman" w:cs="Times New Roman"/>
          <w:i w:val="1"/>
          <w:iCs w:val="1"/>
          <w:noProof w:val="0"/>
          <w:sz w:val="24"/>
          <w:szCs w:val="24"/>
          <w:lang w:val="en-US"/>
        </w:rPr>
        <w:t>Let’s</w:t>
      </w:r>
      <w:r w:rsidRPr="4786C2DB" w:rsidR="5ADAC32B">
        <w:rPr>
          <w:rFonts w:ascii="Times New Roman" w:hAnsi="Times New Roman" w:eastAsia="Times New Roman" w:cs="Times New Roman"/>
          <w:i w:val="1"/>
          <w:iCs w:val="1"/>
          <w:noProof w:val="0"/>
          <w:sz w:val="24"/>
          <w:szCs w:val="24"/>
          <w:lang w:val="en-US"/>
        </w:rPr>
        <w:t xml:space="preserve"> Make Every Day Stop Food Waste Day. </w:t>
      </w:r>
      <w:r w:rsidRPr="4786C2DB" w:rsidR="5ADAC32B">
        <w:rPr>
          <w:rFonts w:ascii="Times New Roman" w:hAnsi="Times New Roman" w:eastAsia="Times New Roman" w:cs="Times New Roman"/>
          <w:i w:val="0"/>
          <w:iCs w:val="0"/>
          <w:noProof w:val="0"/>
          <w:sz w:val="24"/>
          <w:szCs w:val="24"/>
          <w:lang w:val="en-US"/>
        </w:rPr>
        <w:t xml:space="preserve">Available at </w:t>
      </w:r>
      <w:hyperlink w:anchor=":~:text=Composting%3A%20Promote%20composting%20as%20a,soil%20for%20gardens%20and%20plants" r:id="R093e80ad8cf44d40">
        <w:r w:rsidRPr="4786C2DB" w:rsidR="5ADAC32B">
          <w:rPr>
            <w:rStyle w:val="Hyperlink"/>
            <w:rFonts w:ascii="Times New Roman" w:hAnsi="Times New Roman" w:eastAsia="Times New Roman" w:cs="Times New Roman"/>
            <w:i w:val="0"/>
            <w:iCs w:val="0"/>
            <w:noProof w:val="0"/>
            <w:sz w:val="24"/>
            <w:szCs w:val="24"/>
            <w:lang w:val="en-US"/>
          </w:rPr>
          <w:t>https://www.topsdaynurseries.co.uk/lets-make-every-day-stop-food-waste-day/#:~:text=Composting%3A%20Promote%20composting%20as%20a,soil%20for%20gardens%20and%20plants</w:t>
        </w:r>
      </w:hyperlink>
      <w:r w:rsidRPr="4786C2DB" w:rsidR="5ADAC32B">
        <w:rPr>
          <w:rFonts w:ascii="Times New Roman" w:hAnsi="Times New Roman" w:eastAsia="Times New Roman" w:cs="Times New Roman"/>
          <w:i w:val="0"/>
          <w:iCs w:val="0"/>
          <w:noProof w:val="0"/>
          <w:sz w:val="24"/>
          <w:szCs w:val="24"/>
          <w:lang w:val="en-US"/>
        </w:rPr>
        <w:t>. (Accessed on 5</w:t>
      </w:r>
      <w:r w:rsidRPr="4786C2DB" w:rsidR="5ADAC32B">
        <w:rPr>
          <w:rFonts w:ascii="Times New Roman" w:hAnsi="Times New Roman" w:eastAsia="Times New Roman" w:cs="Times New Roman"/>
          <w:i w:val="0"/>
          <w:iCs w:val="0"/>
          <w:noProof w:val="0"/>
          <w:sz w:val="24"/>
          <w:szCs w:val="24"/>
          <w:vertAlign w:val="superscript"/>
          <w:lang w:val="en-US"/>
        </w:rPr>
        <w:t>th</w:t>
      </w:r>
      <w:r w:rsidRPr="4786C2DB" w:rsidR="5ADAC32B">
        <w:rPr>
          <w:rFonts w:ascii="Times New Roman" w:hAnsi="Times New Roman" w:eastAsia="Times New Roman" w:cs="Times New Roman"/>
          <w:i w:val="0"/>
          <w:iCs w:val="0"/>
          <w:noProof w:val="0"/>
          <w:sz w:val="24"/>
          <w:szCs w:val="24"/>
          <w:lang w:val="en-US"/>
        </w:rPr>
        <w:t xml:space="preserve"> J</w:t>
      </w:r>
      <w:r w:rsidRPr="4786C2DB" w:rsidR="01AD8FD1">
        <w:rPr>
          <w:rFonts w:ascii="Times New Roman" w:hAnsi="Times New Roman" w:eastAsia="Times New Roman" w:cs="Times New Roman"/>
          <w:i w:val="0"/>
          <w:iCs w:val="0"/>
          <w:noProof w:val="0"/>
          <w:sz w:val="24"/>
          <w:szCs w:val="24"/>
          <w:lang w:val="en-US"/>
        </w:rPr>
        <w:t xml:space="preserve">uly 2024). </w:t>
      </w:r>
    </w:p>
    <w:p w:rsidR="4786C2DB" w:rsidP="4786C2DB" w:rsidRDefault="4786C2DB" w14:paraId="2E9ACE00" w14:textId="5F1DCE1B">
      <w:pPr>
        <w:pStyle w:val="Normal"/>
        <w:rPr>
          <w:rFonts w:ascii="Times New Roman" w:hAnsi="Times New Roman" w:eastAsia="Times New Roman" w:cs="Times New Roman"/>
          <w:noProof w:val="0"/>
          <w:sz w:val="24"/>
          <w:szCs w:val="24"/>
          <w:lang w:val="en-US"/>
        </w:rPr>
      </w:pPr>
    </w:p>
    <w:p w:rsidR="4786C2DB" w:rsidP="4786C2DB" w:rsidRDefault="4786C2DB" w14:paraId="2CB2EC6C" w14:textId="36DC7258">
      <w:pPr>
        <w:pStyle w:val="Normal"/>
        <w:rPr>
          <w:rFonts w:ascii="Times New Roman" w:hAnsi="Times New Roman" w:eastAsia="Times New Roman" w:cs="Times New Roman"/>
          <w:i w:val="1"/>
          <w:iCs w:val="1"/>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2KcYJF+J2QdwY" int2:id="OU8WBGu5">
      <int2:state int2:type="AugLoop_Text_Critique" int2:value="Rejected"/>
    </int2:textHash>
    <int2:textHash int2:hashCode="SlYFDncvjWIs3o" int2:id="xj9j2CE9">
      <int2:state int2:type="AugLoop_Text_Critique" int2:value="Rejected"/>
    </int2:textHash>
    <int2:textHash int2:hashCode="Xmc+B7HFcDvq/v" int2:id="ooTn4I2z">
      <int2:state int2:type="AugLoop_Text_Critique" int2:value="Rejected"/>
    </int2:textHash>
    <int2:textHash int2:hashCode="6ougLshXsFSYSh" int2:id="fYZpcR8v">
      <int2:state int2:type="AugLoop_Text_Critique" int2:value="Rejected"/>
    </int2:textHash>
    <int2:textHash int2:hashCode="ni8UUdXdlt6RIo" int2:id="riZj3ZHO">
      <int2:state int2:type="AugLoop_Text_Critique" int2:value="Rejected"/>
    </int2:textHash>
    <int2:textHash int2:hashCode="v3jXqOAVqWKVSe" int2:id="cMo2DGO0">
      <int2:state int2:type="AugLoop_Text_Critique" int2:value="Rejected"/>
    </int2:textHash>
    <int2:textHash int2:hashCode="WvycU+ezHS8WQx" int2:id="fK7lj1cy">
      <int2:state int2:type="AugLoop_Text_Critique" int2:value="Rejected"/>
    </int2:textHash>
    <int2:bookmark int2:bookmarkName="_Int_0E6L4iNl" int2:invalidationBookmarkName="" int2:hashCode="OMsAYyrjSu4ha3" int2:id="7qQfVVEO">
      <int2:state int2:type="AugLoop_Text_Critique" int2:value="Rejected"/>
    </int2:bookmark>
    <int2:bookmark int2:bookmarkName="_Int_ZU6DWZvg" int2:invalidationBookmarkName="" int2:hashCode="/VPFK8UMDBjZPL" int2:id="cyg1pjSI">
      <int2:state int2:type="AugLoop_Text_Critique" int2:value="Rejected"/>
    </int2:bookmark>
    <int2:bookmark int2:bookmarkName="_Int_BgbyyG50" int2:invalidationBookmarkName="" int2:hashCode="Q3Sq7iR/sjfObJ" int2:id="QRibUOOC">
      <int2:state int2:type="AugLoop_Text_Critique" int2:value="Rejected"/>
    </int2:bookmark>
    <int2:bookmark int2:bookmarkName="_Int_LUcequwX" int2:invalidationBookmarkName="" int2:hashCode="4h7nfVAJEKEZWb" int2:id="lzUWALlT">
      <int2:state int2:type="AugLoop_Text_Critique" int2:value="Rejected"/>
    </int2:bookmark>
    <int2:bookmark int2:bookmarkName="_Int_cjV2GJtc" int2:invalidationBookmarkName="" int2:hashCode="pmTxC15YDN3gym" int2:id="ANPXen1y">
      <int2:state int2:type="AugLoop_Text_Critique" int2:value="Rejected"/>
    </int2:bookmark>
    <int2:bookmark int2:bookmarkName="_Int_2KucbzQu" int2:invalidationBookmarkName="" int2:hashCode="lHYeibeYHI+Q8p" int2:id="XlxTqSbM">
      <int2:state int2:type="AugLoop_Text_Critique" int2:value="Rejected"/>
    </int2:bookmark>
    <int2:bookmark int2:bookmarkName="_Int_yMTFwnlI" int2:invalidationBookmarkName="" int2:hashCode="Qd2GMyej0LuMtS" int2:id="qcnveinD">
      <int2:state int2:type="AugLoop_Text_Critique" int2:value="Rejected"/>
    </int2:bookmark>
    <int2:bookmark int2:bookmarkName="_Int_gkKyaPY8" int2:invalidationBookmarkName="" int2:hashCode="Qd2GMyej0LuMtS" int2:id="wnKcVC7b">
      <int2:state int2:type="AugLoop_Text_Critique" int2:value="Rejected"/>
    </int2:bookmark>
    <int2:bookmark int2:bookmarkName="_Int_SAuJ6Ygs" int2:invalidationBookmarkName="" int2:hashCode="lHYeibeYHI+Q8p" int2:id="WzgLbMdT">
      <int2:state int2:type="AugLoop_Text_Critique" int2:value="Rejected"/>
    </int2:bookmark>
    <int2:bookmark int2:bookmarkName="_Int_imfzeZYO" int2:invalidationBookmarkName="" int2:hashCode="e0dMsLOcF3PXGS" int2:id="d46KNfuw">
      <int2:state int2:type="AugLoop_Text_Critique" int2:value="Rejected"/>
    </int2:bookmark>
    <int2:bookmark int2:bookmarkName="_Int_ZamwphSZ" int2:invalidationBookmarkName="" int2:hashCode="isqYhdftl1b7Cs" int2:id="p2Mb0UJa">
      <int2:state int2:type="AugLoop_Text_Critique" int2:value="Rejected"/>
    </int2:bookmark>
    <int2:bookmark int2:bookmarkName="_Int_LBmtD3Ft" int2:invalidationBookmarkName="" int2:hashCode="pNeJoFY/QecK1l" int2:id="HmiPXRI8">
      <int2:state int2:type="AugLoop_Text_Critique" int2:value="Rejected"/>
    </int2:bookmark>
    <int2:bookmark int2:bookmarkName="_Int_Zj2sZqf1" int2:invalidationBookmarkName="" int2:hashCode="20zWLTdkfE8yYP" int2:id="lO3ikIqj">
      <int2:state int2:type="AugLoop_Text_Critique" int2:value="Rejected"/>
    </int2:bookmark>
    <int2:bookmark int2:bookmarkName="_Int_ifmCMauw" int2:invalidationBookmarkName="" int2:hashCode="20zWLTdkfE8yYP" int2:id="A4lqbLGU">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B35D5D"/>
    <w:rsid w:val="0076CBEB"/>
    <w:rsid w:val="013D7062"/>
    <w:rsid w:val="01AD8FD1"/>
    <w:rsid w:val="01BDCAF0"/>
    <w:rsid w:val="01F4696A"/>
    <w:rsid w:val="021D4838"/>
    <w:rsid w:val="02667886"/>
    <w:rsid w:val="0280E727"/>
    <w:rsid w:val="02DDBE2D"/>
    <w:rsid w:val="035F0F92"/>
    <w:rsid w:val="0362AF90"/>
    <w:rsid w:val="038E8132"/>
    <w:rsid w:val="03AC7DF2"/>
    <w:rsid w:val="03FCC5B2"/>
    <w:rsid w:val="05C1D5EC"/>
    <w:rsid w:val="061D09FB"/>
    <w:rsid w:val="0638FA48"/>
    <w:rsid w:val="066279B0"/>
    <w:rsid w:val="068B6846"/>
    <w:rsid w:val="06FF6D09"/>
    <w:rsid w:val="07250BC0"/>
    <w:rsid w:val="07D98856"/>
    <w:rsid w:val="07EC51B9"/>
    <w:rsid w:val="0847AD08"/>
    <w:rsid w:val="087033FB"/>
    <w:rsid w:val="08E32D7D"/>
    <w:rsid w:val="08F03382"/>
    <w:rsid w:val="090895BD"/>
    <w:rsid w:val="094FE85D"/>
    <w:rsid w:val="098756ED"/>
    <w:rsid w:val="0A15999B"/>
    <w:rsid w:val="0A300E26"/>
    <w:rsid w:val="0A4D92C5"/>
    <w:rsid w:val="0A67F233"/>
    <w:rsid w:val="0A8BA865"/>
    <w:rsid w:val="0ABBD326"/>
    <w:rsid w:val="0B00F87B"/>
    <w:rsid w:val="0BCAF828"/>
    <w:rsid w:val="0BD10C0F"/>
    <w:rsid w:val="0BE27139"/>
    <w:rsid w:val="0C4AD3F2"/>
    <w:rsid w:val="0C51771B"/>
    <w:rsid w:val="0CCAC658"/>
    <w:rsid w:val="0D54E86C"/>
    <w:rsid w:val="0D661FA8"/>
    <w:rsid w:val="0D7E5D9E"/>
    <w:rsid w:val="0E02F9C5"/>
    <w:rsid w:val="0EC3CA8F"/>
    <w:rsid w:val="0EECFDAD"/>
    <w:rsid w:val="0F748950"/>
    <w:rsid w:val="0F8B8847"/>
    <w:rsid w:val="0F903303"/>
    <w:rsid w:val="0FC7E2B6"/>
    <w:rsid w:val="0FF2DC0A"/>
    <w:rsid w:val="1062BF8C"/>
    <w:rsid w:val="108F3877"/>
    <w:rsid w:val="10FE6A26"/>
    <w:rsid w:val="116B823D"/>
    <w:rsid w:val="11BFD5FD"/>
    <w:rsid w:val="124EC8E4"/>
    <w:rsid w:val="125F66EF"/>
    <w:rsid w:val="12B51243"/>
    <w:rsid w:val="132591D8"/>
    <w:rsid w:val="13C75FF7"/>
    <w:rsid w:val="146C962E"/>
    <w:rsid w:val="147B4C52"/>
    <w:rsid w:val="149DE981"/>
    <w:rsid w:val="14B19772"/>
    <w:rsid w:val="156F21B5"/>
    <w:rsid w:val="160B004B"/>
    <w:rsid w:val="16D1E920"/>
    <w:rsid w:val="16D512B1"/>
    <w:rsid w:val="16E54B94"/>
    <w:rsid w:val="171148E4"/>
    <w:rsid w:val="1740691B"/>
    <w:rsid w:val="174701C9"/>
    <w:rsid w:val="17842B49"/>
    <w:rsid w:val="17893771"/>
    <w:rsid w:val="1809FD9D"/>
    <w:rsid w:val="181F8D9D"/>
    <w:rsid w:val="183216E5"/>
    <w:rsid w:val="183B3079"/>
    <w:rsid w:val="185654F1"/>
    <w:rsid w:val="18ADF5C6"/>
    <w:rsid w:val="19577927"/>
    <w:rsid w:val="19C15F2D"/>
    <w:rsid w:val="19E092D1"/>
    <w:rsid w:val="19E2A17E"/>
    <w:rsid w:val="1A9CF2A4"/>
    <w:rsid w:val="1B2F6A8C"/>
    <w:rsid w:val="1B76C101"/>
    <w:rsid w:val="1BFBCB2B"/>
    <w:rsid w:val="1C5A287D"/>
    <w:rsid w:val="1C5A42C5"/>
    <w:rsid w:val="1C68356C"/>
    <w:rsid w:val="1D6A35D8"/>
    <w:rsid w:val="1E137ABC"/>
    <w:rsid w:val="1E415EF8"/>
    <w:rsid w:val="1EAA5884"/>
    <w:rsid w:val="1EF6F3E6"/>
    <w:rsid w:val="1F143AC2"/>
    <w:rsid w:val="1F16F353"/>
    <w:rsid w:val="1F19DE28"/>
    <w:rsid w:val="1F985794"/>
    <w:rsid w:val="1FCD8A3D"/>
    <w:rsid w:val="200E18B3"/>
    <w:rsid w:val="201356C8"/>
    <w:rsid w:val="20BE10D0"/>
    <w:rsid w:val="20D7C318"/>
    <w:rsid w:val="214717EF"/>
    <w:rsid w:val="21708D90"/>
    <w:rsid w:val="2171C12F"/>
    <w:rsid w:val="2186BC45"/>
    <w:rsid w:val="21E00088"/>
    <w:rsid w:val="222DC379"/>
    <w:rsid w:val="22B0EB40"/>
    <w:rsid w:val="230ED21B"/>
    <w:rsid w:val="2314EA1E"/>
    <w:rsid w:val="231C3003"/>
    <w:rsid w:val="2334DB72"/>
    <w:rsid w:val="239A9CA7"/>
    <w:rsid w:val="23BF1358"/>
    <w:rsid w:val="2419ECD1"/>
    <w:rsid w:val="241D1B95"/>
    <w:rsid w:val="24809633"/>
    <w:rsid w:val="24A51495"/>
    <w:rsid w:val="252A1341"/>
    <w:rsid w:val="25AE3309"/>
    <w:rsid w:val="25CB34CC"/>
    <w:rsid w:val="25E4034C"/>
    <w:rsid w:val="2608C435"/>
    <w:rsid w:val="2613D4B9"/>
    <w:rsid w:val="2622D201"/>
    <w:rsid w:val="26821804"/>
    <w:rsid w:val="26876C69"/>
    <w:rsid w:val="26BBE4CD"/>
    <w:rsid w:val="27157F7F"/>
    <w:rsid w:val="271B6A71"/>
    <w:rsid w:val="2752866A"/>
    <w:rsid w:val="28FC698D"/>
    <w:rsid w:val="29326F50"/>
    <w:rsid w:val="294B218D"/>
    <w:rsid w:val="29613F6C"/>
    <w:rsid w:val="29CECB7D"/>
    <w:rsid w:val="29EC404F"/>
    <w:rsid w:val="2AD4D1F4"/>
    <w:rsid w:val="2B4A8043"/>
    <w:rsid w:val="2B7E7AD7"/>
    <w:rsid w:val="2B837225"/>
    <w:rsid w:val="2B8C98A0"/>
    <w:rsid w:val="2B8D92E7"/>
    <w:rsid w:val="2B958501"/>
    <w:rsid w:val="2C4F6D0B"/>
    <w:rsid w:val="2D4589B2"/>
    <w:rsid w:val="2D64E38B"/>
    <w:rsid w:val="2E076CD0"/>
    <w:rsid w:val="2E1A0461"/>
    <w:rsid w:val="2E1ED13E"/>
    <w:rsid w:val="2F53C598"/>
    <w:rsid w:val="2F884696"/>
    <w:rsid w:val="2FF56B77"/>
    <w:rsid w:val="302315CD"/>
    <w:rsid w:val="30B35D5D"/>
    <w:rsid w:val="3118C20C"/>
    <w:rsid w:val="3182E768"/>
    <w:rsid w:val="31BE97E1"/>
    <w:rsid w:val="320DD26D"/>
    <w:rsid w:val="325D8E8F"/>
    <w:rsid w:val="32ED10C4"/>
    <w:rsid w:val="32F5087B"/>
    <w:rsid w:val="3311623C"/>
    <w:rsid w:val="331ECF0D"/>
    <w:rsid w:val="33795A98"/>
    <w:rsid w:val="338E9F20"/>
    <w:rsid w:val="33991642"/>
    <w:rsid w:val="33D80735"/>
    <w:rsid w:val="34933237"/>
    <w:rsid w:val="34CAB954"/>
    <w:rsid w:val="34F4B327"/>
    <w:rsid w:val="3567A88F"/>
    <w:rsid w:val="357442C9"/>
    <w:rsid w:val="35BFDC0D"/>
    <w:rsid w:val="35C8CE24"/>
    <w:rsid w:val="35FE799C"/>
    <w:rsid w:val="363A5D90"/>
    <w:rsid w:val="36E9C046"/>
    <w:rsid w:val="3787AF66"/>
    <w:rsid w:val="38121A92"/>
    <w:rsid w:val="384BA315"/>
    <w:rsid w:val="38C4EFD0"/>
    <w:rsid w:val="39311C1A"/>
    <w:rsid w:val="3A045347"/>
    <w:rsid w:val="3ABFB294"/>
    <w:rsid w:val="3B3C998E"/>
    <w:rsid w:val="3B58D736"/>
    <w:rsid w:val="3BC8E837"/>
    <w:rsid w:val="3BEDF81A"/>
    <w:rsid w:val="3C234353"/>
    <w:rsid w:val="3C388AE5"/>
    <w:rsid w:val="3C5E2AC6"/>
    <w:rsid w:val="3C5F660D"/>
    <w:rsid w:val="3D91AD87"/>
    <w:rsid w:val="3DC1E9DA"/>
    <w:rsid w:val="3DE3EB6C"/>
    <w:rsid w:val="3E172AB6"/>
    <w:rsid w:val="3E486A08"/>
    <w:rsid w:val="3EC09A96"/>
    <w:rsid w:val="3F020EF9"/>
    <w:rsid w:val="3F66FF84"/>
    <w:rsid w:val="40ABFFEC"/>
    <w:rsid w:val="40B03AB1"/>
    <w:rsid w:val="40E166EB"/>
    <w:rsid w:val="4150DF66"/>
    <w:rsid w:val="4162E883"/>
    <w:rsid w:val="41DB5F15"/>
    <w:rsid w:val="41F0DBD0"/>
    <w:rsid w:val="42636229"/>
    <w:rsid w:val="427066C6"/>
    <w:rsid w:val="432A2A8C"/>
    <w:rsid w:val="442D9F67"/>
    <w:rsid w:val="44300786"/>
    <w:rsid w:val="44741949"/>
    <w:rsid w:val="44BB824E"/>
    <w:rsid w:val="44C16A8C"/>
    <w:rsid w:val="44F59515"/>
    <w:rsid w:val="4559726F"/>
    <w:rsid w:val="456C7C8A"/>
    <w:rsid w:val="464EB3F1"/>
    <w:rsid w:val="4731A42E"/>
    <w:rsid w:val="475D5278"/>
    <w:rsid w:val="4761EBDA"/>
    <w:rsid w:val="4786C2DB"/>
    <w:rsid w:val="47D4FECA"/>
    <w:rsid w:val="4804F148"/>
    <w:rsid w:val="481B97F9"/>
    <w:rsid w:val="48A858D8"/>
    <w:rsid w:val="48D9C156"/>
    <w:rsid w:val="491EC43C"/>
    <w:rsid w:val="491F626A"/>
    <w:rsid w:val="492F5BF7"/>
    <w:rsid w:val="4932AF68"/>
    <w:rsid w:val="4999A8CE"/>
    <w:rsid w:val="4A0E64C4"/>
    <w:rsid w:val="4A2DF1F5"/>
    <w:rsid w:val="4A53DF2F"/>
    <w:rsid w:val="4A9C9686"/>
    <w:rsid w:val="4ABFFC43"/>
    <w:rsid w:val="4B7B3988"/>
    <w:rsid w:val="4BC7709E"/>
    <w:rsid w:val="4BC98982"/>
    <w:rsid w:val="4BE624F2"/>
    <w:rsid w:val="4C0B9866"/>
    <w:rsid w:val="4C15136B"/>
    <w:rsid w:val="4C7A0453"/>
    <w:rsid w:val="4C9454D1"/>
    <w:rsid w:val="4CA6E114"/>
    <w:rsid w:val="4CFFBEEC"/>
    <w:rsid w:val="4D03A20A"/>
    <w:rsid w:val="4D05C170"/>
    <w:rsid w:val="4DA20A02"/>
    <w:rsid w:val="4DB5DEC3"/>
    <w:rsid w:val="4DC97338"/>
    <w:rsid w:val="4E05E102"/>
    <w:rsid w:val="4E48B15A"/>
    <w:rsid w:val="4E8BE563"/>
    <w:rsid w:val="4F3A7A51"/>
    <w:rsid w:val="4F8943AF"/>
    <w:rsid w:val="503DFD1C"/>
    <w:rsid w:val="504305D5"/>
    <w:rsid w:val="504D41F9"/>
    <w:rsid w:val="50607A23"/>
    <w:rsid w:val="506FD7F5"/>
    <w:rsid w:val="50E23110"/>
    <w:rsid w:val="510A7B1C"/>
    <w:rsid w:val="51114CC0"/>
    <w:rsid w:val="52A5C822"/>
    <w:rsid w:val="537D774B"/>
    <w:rsid w:val="5398A449"/>
    <w:rsid w:val="539FABD8"/>
    <w:rsid w:val="54D572CC"/>
    <w:rsid w:val="55098F50"/>
    <w:rsid w:val="557CDFC8"/>
    <w:rsid w:val="55D5E9F3"/>
    <w:rsid w:val="56139CB8"/>
    <w:rsid w:val="567587B6"/>
    <w:rsid w:val="5717554E"/>
    <w:rsid w:val="573469CC"/>
    <w:rsid w:val="5793C24B"/>
    <w:rsid w:val="57D5F7E9"/>
    <w:rsid w:val="57F62ED1"/>
    <w:rsid w:val="5815CDF3"/>
    <w:rsid w:val="588569AB"/>
    <w:rsid w:val="588BD9A7"/>
    <w:rsid w:val="597632C9"/>
    <w:rsid w:val="598C4B43"/>
    <w:rsid w:val="59D8EC3C"/>
    <w:rsid w:val="5A082721"/>
    <w:rsid w:val="5A34DFF7"/>
    <w:rsid w:val="5A488E38"/>
    <w:rsid w:val="5A4BC57F"/>
    <w:rsid w:val="5A887515"/>
    <w:rsid w:val="5A8E3942"/>
    <w:rsid w:val="5ADAC32B"/>
    <w:rsid w:val="5B68752D"/>
    <w:rsid w:val="5BA50CEF"/>
    <w:rsid w:val="5BF509E5"/>
    <w:rsid w:val="5C603815"/>
    <w:rsid w:val="5C952F96"/>
    <w:rsid w:val="5D5217E7"/>
    <w:rsid w:val="5D9FD2C8"/>
    <w:rsid w:val="5E2BD58E"/>
    <w:rsid w:val="5E88086F"/>
    <w:rsid w:val="5E9372F1"/>
    <w:rsid w:val="5EA41811"/>
    <w:rsid w:val="5F55A65D"/>
    <w:rsid w:val="5F9F0A98"/>
    <w:rsid w:val="603BC1EC"/>
    <w:rsid w:val="60691EE0"/>
    <w:rsid w:val="60750CEA"/>
    <w:rsid w:val="607DC1C4"/>
    <w:rsid w:val="60C3E43C"/>
    <w:rsid w:val="6111A17B"/>
    <w:rsid w:val="6184849B"/>
    <w:rsid w:val="61CCFEEB"/>
    <w:rsid w:val="61F9EC7B"/>
    <w:rsid w:val="627BF05F"/>
    <w:rsid w:val="62B8FD2B"/>
    <w:rsid w:val="62FB4D65"/>
    <w:rsid w:val="635A1A2E"/>
    <w:rsid w:val="639BA240"/>
    <w:rsid w:val="63A2FD0F"/>
    <w:rsid w:val="64DF6059"/>
    <w:rsid w:val="64F06CDF"/>
    <w:rsid w:val="653F613A"/>
    <w:rsid w:val="654CC911"/>
    <w:rsid w:val="65677FB2"/>
    <w:rsid w:val="656DF7C6"/>
    <w:rsid w:val="65BBFA0F"/>
    <w:rsid w:val="65D16D24"/>
    <w:rsid w:val="66025053"/>
    <w:rsid w:val="6619F9E8"/>
    <w:rsid w:val="661B7C8C"/>
    <w:rsid w:val="6667323D"/>
    <w:rsid w:val="667D7181"/>
    <w:rsid w:val="66875683"/>
    <w:rsid w:val="66A46BAA"/>
    <w:rsid w:val="66B95A4C"/>
    <w:rsid w:val="66DE6996"/>
    <w:rsid w:val="67D34606"/>
    <w:rsid w:val="682B0DE5"/>
    <w:rsid w:val="6830B999"/>
    <w:rsid w:val="6895F14F"/>
    <w:rsid w:val="68FD1C3C"/>
    <w:rsid w:val="697528A9"/>
    <w:rsid w:val="698B22B2"/>
    <w:rsid w:val="69B8DC0D"/>
    <w:rsid w:val="6A1E99D7"/>
    <w:rsid w:val="6A35DF10"/>
    <w:rsid w:val="6A81990D"/>
    <w:rsid w:val="6AB81CB8"/>
    <w:rsid w:val="6B07FF1D"/>
    <w:rsid w:val="6B3B47FB"/>
    <w:rsid w:val="6B98AC03"/>
    <w:rsid w:val="6CBBBEAF"/>
    <w:rsid w:val="6D65166A"/>
    <w:rsid w:val="6D73F65D"/>
    <w:rsid w:val="6D9F0CC8"/>
    <w:rsid w:val="6DA59D92"/>
    <w:rsid w:val="6DE59A8D"/>
    <w:rsid w:val="6E25D2CB"/>
    <w:rsid w:val="6E3014C7"/>
    <w:rsid w:val="6F4DBD9A"/>
    <w:rsid w:val="6F76A985"/>
    <w:rsid w:val="6F8496EB"/>
    <w:rsid w:val="6F94DEC4"/>
    <w:rsid w:val="7002D9F4"/>
    <w:rsid w:val="703A19F6"/>
    <w:rsid w:val="70B42C31"/>
    <w:rsid w:val="70D148C1"/>
    <w:rsid w:val="718F0571"/>
    <w:rsid w:val="71A11068"/>
    <w:rsid w:val="71B375D2"/>
    <w:rsid w:val="71DCE2F3"/>
    <w:rsid w:val="7225346A"/>
    <w:rsid w:val="7306D14F"/>
    <w:rsid w:val="7334FEE7"/>
    <w:rsid w:val="74065915"/>
    <w:rsid w:val="744D160C"/>
    <w:rsid w:val="74CB7581"/>
    <w:rsid w:val="74D954A8"/>
    <w:rsid w:val="74DD5D6E"/>
    <w:rsid w:val="75958D9F"/>
    <w:rsid w:val="765595DC"/>
    <w:rsid w:val="7669C9FA"/>
    <w:rsid w:val="76771CE5"/>
    <w:rsid w:val="76E6DEE6"/>
    <w:rsid w:val="7770195C"/>
    <w:rsid w:val="77FF0CDD"/>
    <w:rsid w:val="7856F270"/>
    <w:rsid w:val="798FCFDA"/>
    <w:rsid w:val="7A10B812"/>
    <w:rsid w:val="7A141363"/>
    <w:rsid w:val="7A40B6DA"/>
    <w:rsid w:val="7A7EC1B1"/>
    <w:rsid w:val="7A98133A"/>
    <w:rsid w:val="7AAA8D07"/>
    <w:rsid w:val="7AC06A1D"/>
    <w:rsid w:val="7BA118C4"/>
    <w:rsid w:val="7C69B0F9"/>
    <w:rsid w:val="7CF869D3"/>
    <w:rsid w:val="7D0E5FFD"/>
    <w:rsid w:val="7D53C91E"/>
    <w:rsid w:val="7D63AC60"/>
    <w:rsid w:val="7E257EA8"/>
    <w:rsid w:val="7E758FD2"/>
    <w:rsid w:val="7E86EAA3"/>
    <w:rsid w:val="7ECF0809"/>
    <w:rsid w:val="7F2C0793"/>
    <w:rsid w:val="7F33B7DE"/>
    <w:rsid w:val="7F78EEE8"/>
    <w:rsid w:val="7F9E5BA4"/>
    <w:rsid w:val="7FA6FAC7"/>
    <w:rsid w:val="7FBF4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35D5D"/>
  <w15:chartTrackingRefBased/>
  <w15:docId w15:val="{787C6323-F086-4E43-BD03-19D1D0C5D8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d0b2624363e49c9" /><Relationship Type="http://schemas.openxmlformats.org/officeDocument/2006/relationships/hyperlink" Target="https://www.greenpeace.org.uk/challenges/sustainability/" TargetMode="External" Id="R6d5de3cf6c274d41" /><Relationship Type="http://schemas.openxmlformats.org/officeDocument/2006/relationships/hyperlink" Target="https://www.sustain.ucla.edu/what-is-sustainability/" TargetMode="External" Id="Rf779f183d6144b19" /><Relationship Type="http://schemas.openxmlformats.org/officeDocument/2006/relationships/hyperlink" Target="https://www.johnmuirtrust.org/about-us/about-john-muir" TargetMode="External" Id="R9aae771a38f145dc" /><Relationship Type="http://schemas.openxmlformats.org/officeDocument/2006/relationships/hyperlink" Target="https://www.britannica.com/biography/John-Muir" TargetMode="External" Id="R6924542be80a4271" /><Relationship Type="http://schemas.openxmlformats.org/officeDocument/2006/relationships/hyperlink" Target="https://www.nps.gov/museum/exhibits/jomu/legacy.html" TargetMode="External" Id="R145c40164f5b4544" /><Relationship Type="http://schemas.openxmlformats.org/officeDocument/2006/relationships/hyperlink" Target="https://www.johnmuirtrust.org/assets/000/001/082/Sustainability_Resource_Guide_2019_original_original.pdf?1610652302&amp;1565009528" TargetMode="External" Id="R6a2f4bf08e61495e" /><Relationship Type="http://schemas.openxmlformats.org/officeDocument/2006/relationships/hyperlink" Target="https://gecco.org.uk/5-ways-to-encourage-sustainability-in-early-years/" TargetMode="External" Id="Rcf5e371b323145b4" /><Relationship Type="http://schemas.openxmlformats.org/officeDocument/2006/relationships/hyperlink" Target="https://hwb.gov.wales/api/storage/b1801d78-38c3-4320-9818-d9996c21aef8/220914-a-curriculum-for-funded-non-maintained-nursery-settings.pdf" TargetMode="External" Id="R535b8129cd4b41cd" /><Relationship Type="http://schemas.openxmlformats.org/officeDocument/2006/relationships/hyperlink" Target="https://www.ncfe.org.uk/all-articles/supporting-practitioners-embed-sustainability-early-years/" TargetMode="External" Id="R2f6582f0f9204aa1" /><Relationship Type="http://schemas.openxmlformats.org/officeDocument/2006/relationships/hyperlink" Target="https://www.earlylearningfurniture.co.uk/blog/benefits-of-gardening-with-kids.aspx" TargetMode="External" Id="R127bf0ba6098463f" /><Relationship Type="http://schemas.openxmlformats.org/officeDocument/2006/relationships/hyperlink" Target="https://www.earlystartgroup.com/nutrition-services/adapting-a-sustainable-approach-in-early-years-settings-and-at-home/" TargetMode="External" Id="Rfa498c389950445c" /><Relationship Type="http://schemas.openxmlformats.org/officeDocument/2006/relationships/hyperlink" Target="https://www.rhs.org.uk/advice/health-and-wellbeing/children-getting-them-interested-in-gardening" TargetMode="External" Id="R151cbb4ec51b45ab" /><Relationship Type="http://schemas.openxmlformats.org/officeDocument/2006/relationships/hyperlink" Target="https://www.cambridge.org/core/journals/australian-journal-of-environmental-education/article/abs/educating-for-sustainability-in-the-early-years-creating-cultural-change-in-a-child-care-setting/60B19F56F9B5D140D5FB7DEC1CF6A012" TargetMode="External" Id="R5188589919954a49" /><Relationship Type="http://schemas.openxmlformats.org/officeDocument/2006/relationships/hyperlink" Target="https://nurserymanagersshow.co.uk/blog-2/earth-day-blog-importance-sustainability-early-years-education" TargetMode="External" Id="R574fe06a867f4f56" /><Relationship Type="http://schemas.openxmlformats.org/officeDocument/2006/relationships/hyperlink" Target="https://ndna.org.uk/ndna-cymru/curriculum-for-wales/setting-the-scene-for-learning/" TargetMode="External" Id="Rba4b854f2e8a4677" /><Relationship Type="http://schemas.openxmlformats.org/officeDocument/2006/relationships/hyperlink" Target="https://birthto5matters.org.uk/learning-environments/" TargetMode="External" Id="R7948fdda14254302" /><Relationship Type="http://schemas.openxmlformats.org/officeDocument/2006/relationships/hyperlink" Target="https://www.thecuriosityapproach.com/blog/sustainability-in-early-years" TargetMode="External" Id="R38b01693fa7045c1" /><Relationship Type="http://schemas.openxmlformats.org/officeDocument/2006/relationships/hyperlink" Target="https://www.gov.wales/sites/default/files/publications/2018-02/education-for-sustainable-development-and-global-citizenship-a-common-understanding-for-the-adult-and-community-learning-sector.pdf" TargetMode="External" Id="Rbfd078ce0c1f4f8d" /><Relationship Type="http://schemas.openxmlformats.org/officeDocument/2006/relationships/hyperlink" Target="https://repository.uwtsd.ac.uk/id/eprint/912/1/Tinney%2C%20Glenda%20and%20Merriman%2C%20Eileen%20%282018%29%20Early%20years%20education.pdf" TargetMode="External" Id="Re701dc8e65684fe1" /><Relationship Type="http://schemas.openxmlformats.org/officeDocument/2006/relationships/hyperlink" Target="https://repository.uwtsd.ac.uk/id/eprint/1718/1/Tinney%2C%20Glenda%20%282013%29%20Perceptions%20and%20understanding.pdf" TargetMode="External" Id="R951e831a9177432f" /><Relationship Type="http://schemas.openxmlformats.org/officeDocument/2006/relationships/hyperlink" Target="https://hwb.gov.w9accales/api/storage/eaf467e6-30fe-45c9-93ef-cb30f31f1c90/common-understanding-for-school.pdf" TargetMode="External" Id="Rfcf1a33cb2af4042" /><Relationship Type="http://schemas.openxmlformats.org/officeDocument/2006/relationships/hyperlink" Target="https://www.thecuriosityapproach.com/blog/sustainability-in-early-years" TargetMode="External" Id="Ree4224531707487f" /><Relationship Type="http://schemas.openxmlformats.org/officeDocument/2006/relationships/hyperlink" Target="https://www.montessori-europe.net/inspiration/implementing-sustainability-in-your-montessori-environment/" TargetMode="External" Id="R1badd27aabaa408d" /><Relationship Type="http://schemas.openxmlformats.org/officeDocument/2006/relationships/hyperlink" Target="https://austinchildrensacademy.org/aca-blog/how-montessori-schools-are-committed-to-the-environment/" TargetMode="External" Id="R497f14c78e364f59" /><Relationship Type="http://schemas.openxmlformats.org/officeDocument/2006/relationships/hyperlink" Target="https://www.tandfonline.com/doi/abs/10.1080/1350293X.2010.500082" TargetMode="External" Id="R150bff52d0ab4fd5" /><Relationship Type="http://schemas.openxmlformats.org/officeDocument/2006/relationships/hyperlink" Target="https://www.unicef.org.uk/wp-content/uploads/2019/10/UNCRC_summary-1_1.pdf" TargetMode="External" Id="R8a10402fa8d64b5d" /><Relationship Type="http://schemas.openxmlformats.org/officeDocument/2006/relationships/hyperlink" Target="https://www.ncfe.org.uk/media/p1socs4v/sustainability-matters-in-early-childhood-resource.pdf" TargetMode="External" Id="R19f5b5ec3cbf410b" /><Relationship Type="http://schemas.openxmlformats.org/officeDocument/2006/relationships/hyperlink" Target="https://www.johnmuirtrust.org/assets/000/000/908/JMA_Info_HB_2019_with_links_original_original.pdf" TargetMode="External" Id="R70aa362ecf2a400a" /><Relationship Type="http://schemas.openxmlformats.org/officeDocument/2006/relationships/hyperlink" Target="https://www.gov.wales/well-being-of-future-generations-wales" TargetMode="External" Id="R59af1956f73d4ff0" /><Relationship Type="http://schemas.openxmlformats.org/officeDocument/2006/relationships/hyperlink" Target="https://www.futuregenerations.wales/global-influence-of-the-act/" TargetMode="External" Id="Raf9cd9dd0db04250" /><Relationship Type="http://schemas.openxmlformats.org/officeDocument/2006/relationships/hyperlink" Target="https://www.iwa.wales/agenda/2022/11/is-all-well-with-our-well-being-of-future-generations-act/?gad_source=1&amp;gclid=Cj0KCQjws560BhCuARIsAHMqE0GRqP3PMJQPQwkW1MuyJsM07FzClfYvnMGLafgmNuNP1BPw1lgNPCIaAhXSEALw_wcB" TargetMode="External" Id="R42e19870ccaf4b89" /><Relationship Type="http://schemas.openxmlformats.org/officeDocument/2006/relationships/hyperlink" Target="https://research.senedd.wales/research-articles/delivering-for-future-generations-what-are-the-barriers-to-implementing-the-world-s-first-well-being-of-future-generations-act/" TargetMode="External" Id="Rd48857bea96f4a00" /><Relationship Type="http://schemas.openxmlformats.org/officeDocument/2006/relationships/hyperlink" Target="https://www.eyworks.co.uk/blog/introducing-sustainability-in-the-early-years-with-naturally-learning/" TargetMode="External" Id="R8da68c9ebe68480d" /><Relationship Type="http://schemas.openxmlformats.org/officeDocument/2006/relationships/hyperlink" Target="https://library.bsl.org.au/jspui/bitstream/1/4286/1/ElliotS-Early_Childhood_Aust-Best%20_of_Sustainability_Research-2013.pdf" TargetMode="External" Id="Rc6c9a51f85774be4" /><Relationship Type="http://schemas.openxmlformats.org/officeDocument/2006/relationships/hyperlink" Target="https://www.hanen.org/Helpful-Info/Early-Literacy-Corner/Critical-Thinking.aspx" TargetMode="External" Id="R9e41d639d81d45c3" /><Relationship Type="http://schemas.openxmlformats.org/officeDocument/2006/relationships/hyperlink" Target="https://gecco.org.uk/5-ways-to-encourage-sustainability-in-early-years/" TargetMode="External" Id="Rb374010cc4ad49c9" /><Relationship Type="http://schemas.openxmlformats.org/officeDocument/2006/relationships/hyperlink" Target="https://www.famly.co/blog/cheryl-hadland-sustainability-early-years" TargetMode="External" Id="R2f406192be9c4a43" /><Relationship Type="http://schemas.openxmlformats.org/officeDocument/2006/relationships/hyperlink" Target="https://www.topsdaynurseries.co.uk/lets-make-every-day-stop-food-waste-day/" TargetMode="External" Id="R093e80ad8cf44d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2024-06-26T18:07:14.8646929Z</dcterms:created>
  <dcterms:modified xsi:type="dcterms:W3CDTF">2024-07-06T15:43:48.9366604Z</dcterms:modified>
  <dc:creator>Samantha Dunn (2218429)</dc:creator>
  <lastModifiedBy>Samantha Dunn (2218429)</lastModifiedBy>
</coreProperties>
</file>