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33B29" w14:textId="221A0034" w:rsidR="00687BC0" w:rsidRPr="00687BC0" w:rsidRDefault="00687BC0" w:rsidP="22CA530D">
      <w:pPr>
        <w:jc w:val="center"/>
        <w:rPr>
          <w:b/>
          <w:bCs/>
          <w:sz w:val="32"/>
          <w:szCs w:val="32"/>
        </w:rPr>
      </w:pPr>
      <w:r w:rsidRPr="00687BC0">
        <w:rPr>
          <w:b/>
          <w:bCs/>
          <w:sz w:val="32"/>
          <w:szCs w:val="32"/>
        </w:rPr>
        <w:t>Haruna Kolley: 2539053</w:t>
      </w:r>
    </w:p>
    <w:p w14:paraId="2C078E63" w14:textId="2A11C304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 xml:space="preserve">Complete the </w:t>
      </w:r>
      <w:proofErr w:type="gramStart"/>
      <w:r w:rsidRPr="22CA530D">
        <w:rPr>
          <w:b/>
          <w:bCs/>
        </w:rPr>
        <w:t>below TEEL tasks</w:t>
      </w:r>
      <w:proofErr w:type="gramEnd"/>
      <w:r w:rsidRPr="22CA530D">
        <w:rPr>
          <w:b/>
          <w:bCs/>
        </w:rPr>
        <w:t xml:space="preserve">. Please </w:t>
      </w:r>
      <w:proofErr w:type="gramStart"/>
      <w:r w:rsidRPr="22CA530D">
        <w:rPr>
          <w:b/>
          <w:bCs/>
        </w:rPr>
        <w:t>note</w:t>
      </w:r>
      <w:proofErr w:type="gramEnd"/>
      <w:r w:rsidRPr="22CA530D">
        <w:rPr>
          <w:b/>
          <w:bCs/>
        </w:rPr>
        <w:t xml:space="preserve">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12E0A6E8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710283">
        <w:rPr>
          <w:b/>
          <w:bCs/>
        </w:rPr>
        <w:t>T</w:t>
      </w:r>
      <w:r w:rsidR="077F131E" w:rsidRPr="4418BE8E">
        <w:rPr>
          <w:b/>
          <w:bCs/>
        </w:rPr>
        <w:t xml:space="preserve">]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>[</w:t>
      </w:r>
      <w:r w:rsidR="00F13269">
        <w:rPr>
          <w:b/>
          <w:bCs/>
        </w:rPr>
        <w:t>E</w:t>
      </w:r>
      <w:r w:rsidR="51689752" w:rsidRPr="4418BE8E">
        <w:rPr>
          <w:b/>
          <w:bCs/>
        </w:rPr>
        <w:t>]</w:t>
      </w:r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F13269">
        <w:rPr>
          <w:b/>
          <w:bCs/>
        </w:rPr>
        <w:t>L</w:t>
      </w:r>
      <w:r w:rsidR="728E95D3" w:rsidRPr="4418BE8E">
        <w:rPr>
          <w:b/>
          <w:bCs/>
        </w:rPr>
        <w:t xml:space="preserve">] </w:t>
      </w:r>
      <w:r w:rsidR="01C7D6A6" w:rsidRPr="4418BE8E">
        <w:t>This shows that using data can directly improve business performance.</w:t>
      </w:r>
      <w:r w:rsidR="00F13269">
        <w:t xml:space="preserve"> </w:t>
      </w:r>
      <w:r w:rsidR="7CA890A8" w:rsidRPr="4418BE8E">
        <w:rPr>
          <w:b/>
          <w:bCs/>
        </w:rPr>
        <w:t>[</w:t>
      </w:r>
      <w:r w:rsidR="00F13269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F13269">
        <w:rPr>
          <w:b/>
          <w:bCs/>
        </w:rPr>
        <w:t>L</w:t>
      </w:r>
      <w:r w:rsidR="272B6739" w:rsidRPr="4418BE8E">
        <w:rPr>
          <w:b/>
          <w:bCs/>
        </w:rPr>
        <w:t>]</w:t>
      </w:r>
      <w:r w:rsidR="272B6739" w:rsidRPr="4418BE8E">
        <w:t xml:space="preserve"> </w:t>
      </w:r>
      <w:r w:rsidR="555602D3" w:rsidRPr="00F13269">
        <w:rPr>
          <w:u w:val="single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>[</w:t>
      </w:r>
      <w:r w:rsidR="00F13269">
        <w:rPr>
          <w:b/>
          <w:bCs/>
        </w:rPr>
        <w:t>E</w:t>
      </w:r>
      <w:r w:rsidR="4C61B7C6" w:rsidRPr="4418BE8E">
        <w:rPr>
          <w:b/>
          <w:bCs/>
        </w:rPr>
        <w:t>]</w:t>
      </w:r>
      <w:r w:rsidR="4C61B7C6" w:rsidRPr="4418BE8E">
        <w:t xml:space="preserve"> </w:t>
      </w:r>
      <w:r w:rsidR="01C7D6A6" w:rsidRPr="009872DF">
        <w:rPr>
          <w:u w:val="single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710283">
        <w:rPr>
          <w:b/>
          <w:bCs/>
        </w:rPr>
        <w:t>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710283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009872DF">
        <w:rPr>
          <w:u w:val="single"/>
        </w:rPr>
        <w:t>Over time</w:t>
      </w:r>
      <w:r w:rsidR="01C7D6A6" w:rsidRPr="4418BE8E">
        <w:t xml:space="preserve">, these small decisions can lead to higher profits and better use of resources. </w:t>
      </w:r>
      <w:r w:rsidR="584FEA28" w:rsidRPr="4418BE8E">
        <w:rPr>
          <w:b/>
          <w:bCs/>
        </w:rPr>
        <w:t>[</w:t>
      </w:r>
      <w:r w:rsidR="00710283">
        <w:rPr>
          <w:b/>
          <w:bCs/>
        </w:rPr>
        <w:t>EXP</w:t>
      </w:r>
      <w:r w:rsidR="584FEA28" w:rsidRPr="4418BE8E">
        <w:rPr>
          <w:b/>
          <w:bCs/>
        </w:rPr>
        <w:t xml:space="preserve">] </w:t>
      </w:r>
      <w:r w:rsidR="01C7D6A6" w:rsidRPr="00F13269">
        <w:rPr>
          <w:u w:val="single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39E6E1A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13269">
        <w:t xml:space="preserve"> </w:t>
      </w:r>
      <w:proofErr w:type="spellStart"/>
      <w:r w:rsidR="00F13269">
        <w:t>Aditionally</w:t>
      </w:r>
      <w:proofErr w:type="spellEnd"/>
      <w:r w:rsidR="05E6926A">
        <w:tab/>
      </w:r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9872DF">
        <w:t xml:space="preserve"> </w:t>
      </w:r>
      <w:r w:rsidR="00F13269">
        <w:t>To provide a supplementary point.</w:t>
      </w:r>
    </w:p>
    <w:p w14:paraId="66CC39C0" w14:textId="696BD5C7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9872DF">
        <w:t xml:space="preserve"> </w:t>
      </w:r>
      <w:r w:rsidR="00F13269">
        <w:t xml:space="preserve">For </w:t>
      </w:r>
      <w:proofErr w:type="gramStart"/>
      <w:r w:rsidR="00F13269">
        <w:t>example</w:t>
      </w:r>
      <w:proofErr w:type="gramEnd"/>
      <w:r w:rsidR="05E6926A">
        <w:tab/>
      </w:r>
      <w:r w:rsidR="05E6926A">
        <w:tab/>
      </w:r>
      <w:r w:rsidR="05E6926A">
        <w:tab/>
      </w:r>
      <w:r w:rsidR="05E6926A">
        <w:tab/>
      </w:r>
      <w:r w:rsidR="3ACAF243" w:rsidRPr="22CA530D">
        <w:t xml:space="preserve">   </w:t>
      </w:r>
      <w:r w:rsidRPr="22CA530D">
        <w:t>Purpose:</w:t>
      </w:r>
      <w:r w:rsidR="00F13269">
        <w:t xml:space="preserve"> </w:t>
      </w:r>
      <w:r w:rsidR="00F13269">
        <w:t>To provide an example</w:t>
      </w:r>
      <w:r w:rsidR="00F13269">
        <w:t>.</w:t>
      </w:r>
    </w:p>
    <w:p w14:paraId="71FA31E3" w14:textId="68F514C6" w:rsidR="6378D1F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F13269">
        <w:t xml:space="preserve"> </w:t>
      </w:r>
      <w:proofErr w:type="gramStart"/>
      <w:r w:rsidR="00F13269">
        <w:t>Over time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="60231178" w:rsidRPr="22CA530D">
        <w:t xml:space="preserve">  </w:t>
      </w:r>
      <w:proofErr w:type="gramEnd"/>
      <w:r w:rsidR="60231178" w:rsidRPr="22CA530D">
        <w:t xml:space="preserve"> </w:t>
      </w:r>
      <w:r w:rsidRPr="22CA530D">
        <w:t>Purpose:</w:t>
      </w:r>
      <w:r w:rsidR="00F13269">
        <w:t xml:space="preserve"> </w:t>
      </w:r>
      <w:r w:rsidR="00F13269">
        <w:t xml:space="preserve">To provide a measure of </w:t>
      </w:r>
      <w:r w:rsidR="00F13269">
        <w:t xml:space="preserve">a </w:t>
      </w:r>
      <w:r w:rsidR="00F13269">
        <w:t>period</w:t>
      </w:r>
      <w:r w:rsidR="00F13269">
        <w:t>.</w:t>
      </w:r>
      <w:r w:rsidR="6378D1FA"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 xml:space="preserve">Time management is important because it helps people </w:t>
      </w:r>
      <w:proofErr w:type="spellStart"/>
      <w:r w:rsidRPr="22CA530D">
        <w:t>organise</w:t>
      </w:r>
      <w:proofErr w:type="spellEnd"/>
      <w:r w:rsidRPr="22CA530D">
        <w:t xml:space="preserve"> their work.</w:t>
      </w:r>
    </w:p>
    <w:p w14:paraId="4CA8A89C" w14:textId="26F8E532" w:rsidR="00BB152E" w:rsidRPr="00BB152E" w:rsidRDefault="00BB152E" w:rsidP="00BB152E">
      <w:pPr>
        <w:pStyle w:val="ListParagraph"/>
        <w:ind w:left="1080"/>
        <w:jc w:val="both"/>
        <w:rPr>
          <w:b/>
          <w:bCs/>
        </w:rPr>
      </w:pPr>
      <w:r>
        <w:rPr>
          <w:b/>
          <w:bCs/>
        </w:rPr>
        <w:t>B</w:t>
      </w:r>
      <w:r w:rsidRPr="00710283">
        <w:rPr>
          <w:b/>
          <w:bCs/>
        </w:rPr>
        <w:t xml:space="preserve"> is the correct answer.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6B92CFA9" w14:textId="77777777" w:rsidR="00E11FF5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22CA530D">
        <w:t xml:space="preserve">When employees collaborate effectively, they can share ideas, solve problems </w:t>
      </w:r>
      <w:r>
        <w:tab/>
      </w:r>
      <w:r w:rsidR="1EFB7730" w:rsidRPr="22CA530D">
        <w:t>faster, and support each other’s strengths.</w:t>
      </w:r>
    </w:p>
    <w:p w14:paraId="34B53B76" w14:textId="5152C4FD" w:rsidR="571B455E" w:rsidRDefault="00E11FF5" w:rsidP="22CA530D">
      <w:pPr>
        <w:spacing w:before="240" w:after="240"/>
      </w:pPr>
      <w:r>
        <w:t xml:space="preserve">                 </w:t>
      </w:r>
      <w:r w:rsidRPr="00E11FF5">
        <w:rPr>
          <w:b/>
          <w:bCs/>
        </w:rPr>
        <w:t>B is the correct answer</w:t>
      </w:r>
      <w:r w:rsidR="571B455E">
        <w:br/>
      </w:r>
      <w:r w:rsidR="1EFB7730" w:rsidRPr="22CA530D">
        <w:t xml:space="preserve"> </w:t>
      </w:r>
      <w:r w:rsidR="571B455E"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14:paraId="2AB04C0A" w14:textId="72B1A651" w:rsidR="00BB152E" w:rsidRPr="00BB152E" w:rsidRDefault="00BB152E" w:rsidP="4418BE8E">
      <w:pPr>
        <w:spacing w:before="240" w:after="240"/>
        <w:ind w:firstLine="720"/>
        <w:rPr>
          <w:b/>
          <w:bCs/>
        </w:rPr>
      </w:pPr>
      <w:r w:rsidRPr="00BB152E">
        <w:rPr>
          <w:b/>
          <w:bCs/>
        </w:rPr>
        <w:t>b is the correct answer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lastRenderedPageBreak/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4418BE8E">
        <w:t xml:space="preserve">C) </w:t>
      </w:r>
      <w:r w:rsidR="1E871FD3" w:rsidRPr="4418BE8E">
        <w:t xml:space="preserve">Overall, flexible working hours contribute to a more productive and </w:t>
      </w:r>
      <w:proofErr w:type="gramStart"/>
      <w:r w:rsidR="1E871FD3" w:rsidRPr="4418BE8E">
        <w:t xml:space="preserve">satisfied </w:t>
      </w:r>
      <w:r w:rsidR="22CA530D">
        <w:tab/>
      </w:r>
      <w:proofErr w:type="gramEnd"/>
      <w:r w:rsidR="1E871FD3" w:rsidRPr="4418BE8E">
        <w:t>workforce.</w:t>
      </w:r>
    </w:p>
    <w:p w14:paraId="3A3AA500" w14:textId="50175DD1" w:rsidR="00BB152E" w:rsidRPr="00BB152E" w:rsidRDefault="00BB152E" w:rsidP="4418BE8E">
      <w:pPr>
        <w:spacing w:before="240" w:after="240" w:line="360" w:lineRule="auto"/>
        <w:ind w:firstLine="720"/>
        <w:rPr>
          <w:b/>
          <w:bCs/>
        </w:rPr>
      </w:pPr>
      <w:r w:rsidRPr="00BB152E">
        <w:rPr>
          <w:b/>
          <w:bCs/>
        </w:rPr>
        <w:t>C is the correct answer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1298B972" w14:textId="4A3B5FF1" w:rsidR="6378D1FA" w:rsidRDefault="001753C8" w:rsidP="22CA530D">
      <w:pPr>
        <w:spacing w:before="240" w:after="240"/>
        <w:ind w:firstLine="720"/>
        <w:rPr>
          <w:b/>
          <w:bCs/>
        </w:rPr>
      </w:pPr>
      <w:r>
        <w:rPr>
          <w:b/>
          <w:bCs/>
        </w:rPr>
        <w:t>Importance of Motivation in the Workplace</w:t>
      </w:r>
    </w:p>
    <w:p w14:paraId="3E02AF01" w14:textId="773F5A56" w:rsidR="001753C8" w:rsidRPr="001753C8" w:rsidRDefault="001753C8" w:rsidP="000B6CC2">
      <w:pPr>
        <w:spacing w:before="240" w:after="240"/>
      </w:pPr>
      <w:r>
        <w:t xml:space="preserve">Motivation in the workplace in my own understanding involves giving people the support, encouragement and push that would create a good work environment in which they will thrive. Motivation </w:t>
      </w:r>
      <w:r w:rsidR="000B6CC2">
        <w:t xml:space="preserve">helps employees to meet their professional goals at work as well as personal objectives. Good motivation at work can translate to good teamwork, building, </w:t>
      </w:r>
      <w:r w:rsidR="000B6CC2">
        <w:lastRenderedPageBreak/>
        <w:t>bonding</w:t>
      </w:r>
      <w:r w:rsidR="00AC4BFF">
        <w:t xml:space="preserve">, </w:t>
      </w:r>
      <w:r w:rsidR="000B6CC2">
        <w:t>chemistry</w:t>
      </w:r>
      <w:r w:rsidR="00AC4BFF">
        <w:t xml:space="preserve"> and good work output</w:t>
      </w:r>
      <w:r w:rsidR="000B6CC2">
        <w:t xml:space="preserve">. Motivation in the workplace can include </w:t>
      </w:r>
      <w:r w:rsidR="00AC4BFF">
        <w:t xml:space="preserve">a </w:t>
      </w:r>
      <w:r w:rsidR="000B6CC2">
        <w:t xml:space="preserve">range of things. It includes paying staff good salaries. Staff professional development and training through facilitation of professional courses and career development </w:t>
      </w:r>
      <w:r w:rsidR="00AC4BFF">
        <w:t>training</w:t>
      </w:r>
      <w:r w:rsidR="000B6CC2">
        <w:t xml:space="preserve"> is another form of </w:t>
      </w:r>
      <w:r w:rsidR="00AC4BFF">
        <w:t>motivation in the workplace. Provision of flexible working conditions such as remote working, return to work provision allows employees to have a good work-life balance, and therefore become motivated to work for their employer or company.</w:t>
      </w: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B6CC2"/>
    <w:rsid w:val="001753C8"/>
    <w:rsid w:val="00651B49"/>
    <w:rsid w:val="00687BC0"/>
    <w:rsid w:val="00710283"/>
    <w:rsid w:val="0088D3FB"/>
    <w:rsid w:val="009872DF"/>
    <w:rsid w:val="009B54E8"/>
    <w:rsid w:val="00AC4BFF"/>
    <w:rsid w:val="00BB152E"/>
    <w:rsid w:val="00C606CC"/>
    <w:rsid w:val="00E11FF5"/>
    <w:rsid w:val="00E9366E"/>
    <w:rsid w:val="00EC7735"/>
    <w:rsid w:val="00F13269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Haruna Kolley (2539053)</cp:lastModifiedBy>
  <cp:revision>2</cp:revision>
  <dcterms:created xsi:type="dcterms:W3CDTF">2026-06-27T23:39:00Z</dcterms:created>
  <dcterms:modified xsi:type="dcterms:W3CDTF">2026-06-27T23:39:00Z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