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D16EA" w14:textId="4F88084A" w:rsidR="00E869E8" w:rsidRDefault="0049345E">
      <w:r>
        <w:t xml:space="preserve">Since working in voice and movement, I </w:t>
      </w:r>
      <w:r w:rsidR="002840C8">
        <w:t>am</w:t>
      </w:r>
      <w:r>
        <w:t xml:space="preserve"> more aware of my own body</w:t>
      </w:r>
      <w:r w:rsidR="002840C8">
        <w:t xml:space="preserve"> and </w:t>
      </w:r>
      <w:r>
        <w:t>how it reacts</w:t>
      </w:r>
      <w:r w:rsidR="00376E1A">
        <w:t xml:space="preserve">. I found the contact exercise useful as it forced you to focus on your body’s reactions. It felt relaxing when slight pressure was </w:t>
      </w:r>
      <w:r w:rsidR="00C94628">
        <w:t>applied</w:t>
      </w:r>
      <w:r w:rsidR="00376E1A">
        <w:t xml:space="preserve"> </w:t>
      </w:r>
      <w:r w:rsidR="00C94628">
        <w:t>to</w:t>
      </w:r>
      <w:r w:rsidR="00B618AB">
        <w:t xml:space="preserve"> m</w:t>
      </w:r>
      <w:r w:rsidR="00376E1A">
        <w:t>y body</w:t>
      </w:r>
      <w:r w:rsidR="00B618AB">
        <w:t>;</w:t>
      </w:r>
      <w:r w:rsidR="00376E1A">
        <w:t xml:space="preserve"> little taps were intensified due to the quiet</w:t>
      </w:r>
      <w:r w:rsidR="00B618AB">
        <w:t>/</w:t>
      </w:r>
      <w:r w:rsidR="00376E1A">
        <w:t xml:space="preserve">dark surroundings as our eyes </w:t>
      </w:r>
      <w:r w:rsidR="004E6633">
        <w:t xml:space="preserve">were </w:t>
      </w:r>
      <w:r w:rsidR="00376E1A">
        <w:t xml:space="preserve">closed </w:t>
      </w:r>
      <w:r w:rsidR="00AF29C9">
        <w:t>and we were silent</w:t>
      </w:r>
      <w:r w:rsidR="00376E1A">
        <w:t xml:space="preserve">. </w:t>
      </w:r>
      <w:r w:rsidR="00D83CEA">
        <w:t xml:space="preserve">This </w:t>
      </w:r>
      <w:r w:rsidR="00AF29C9">
        <w:t>was</w:t>
      </w:r>
      <w:r w:rsidR="00D83CEA">
        <w:t xml:space="preserve"> based on </w:t>
      </w:r>
      <w:r w:rsidR="00D83CEA" w:rsidRPr="00D35CBD">
        <w:rPr>
          <w:b/>
          <w:bCs/>
        </w:rPr>
        <w:t>“The Gap”</w:t>
      </w:r>
      <w:r w:rsidR="00AF29C9">
        <w:t xml:space="preserve"> exercise.</w:t>
      </w:r>
    </w:p>
    <w:p w14:paraId="2C3DAEFF" w14:textId="74A577ED" w:rsidR="00803020" w:rsidRDefault="00EE5EC7">
      <w:proofErr w:type="gramStart"/>
      <w:r>
        <w:rPr>
          <w:b/>
          <w:bCs/>
        </w:rPr>
        <w:t>1:</w:t>
      </w:r>
      <w:r w:rsidR="00803020" w:rsidRPr="00C04931">
        <w:rPr>
          <w:b/>
          <w:bCs/>
        </w:rPr>
        <w:t>“</w:t>
      </w:r>
      <w:proofErr w:type="gramEnd"/>
      <w:r w:rsidR="008F1DD1" w:rsidRPr="00C04931">
        <w:rPr>
          <w:b/>
          <w:bCs/>
        </w:rPr>
        <w:t xml:space="preserve">Let its ‘voice’ emerge in movement </w:t>
      </w:r>
      <w:r w:rsidR="00E63B8B" w:rsidRPr="00C04931">
        <w:rPr>
          <w:b/>
          <w:bCs/>
        </w:rPr>
        <w:t>allow the rest of the body to float/follow”,</w:t>
      </w:r>
      <w:r w:rsidR="00D06A09">
        <w:t xml:space="preserve"> this is a quote from th</w:t>
      </w:r>
      <w:r w:rsidR="003B3A00">
        <w:t xml:space="preserve">e </w:t>
      </w:r>
      <w:r w:rsidR="00D06A09">
        <w:t>book “Body Space Image” by</w:t>
      </w:r>
      <w:r w:rsidR="00E63B8B">
        <w:t xml:space="preserve"> </w:t>
      </w:r>
      <w:r w:rsidR="00A45A2C">
        <w:t>Mira</w:t>
      </w:r>
      <w:r w:rsidR="00D06A09">
        <w:t xml:space="preserve">nda Tufnell and Chris </w:t>
      </w:r>
      <w:proofErr w:type="spellStart"/>
      <w:r w:rsidR="00D06A09">
        <w:t>Crickmay</w:t>
      </w:r>
      <w:proofErr w:type="spellEnd"/>
      <w:r w:rsidR="00D06A09">
        <w:t xml:space="preserve">. I found </w:t>
      </w:r>
      <w:r w:rsidR="00B75982">
        <w:t>it</w:t>
      </w:r>
      <w:r w:rsidR="00D06A09">
        <w:t xml:space="preserve"> </w:t>
      </w:r>
      <w:r w:rsidR="003B3A00">
        <w:t xml:space="preserve">spoke to me as it expresses </w:t>
      </w:r>
      <w:r w:rsidR="00B75982">
        <w:t>how I feel</w:t>
      </w:r>
      <w:r w:rsidR="00A3153F">
        <w:t xml:space="preserve">. In </w:t>
      </w:r>
      <w:r w:rsidR="00B75982">
        <w:t xml:space="preserve">the </w:t>
      </w:r>
      <w:r w:rsidR="00A3153F">
        <w:t>exercise</w:t>
      </w:r>
      <w:r w:rsidR="008A05CD">
        <w:t>, I truly let my body flow and my mind had to follow it rather than my body following my mind. My</w:t>
      </w:r>
      <w:r w:rsidR="00E01EF9">
        <w:t xml:space="preserve"> improvised</w:t>
      </w:r>
      <w:r w:rsidR="008A05CD">
        <w:t xml:space="preserve"> body movements</w:t>
      </w:r>
      <w:r w:rsidR="00E01EF9">
        <w:t xml:space="preserve"> </w:t>
      </w:r>
      <w:r w:rsidR="0070285C">
        <w:t>created feelings and thoughts rather than my mind</w:t>
      </w:r>
      <w:r w:rsidR="00DB5514">
        <w:t xml:space="preserve">. </w:t>
      </w:r>
      <w:proofErr w:type="gramStart"/>
      <w:r w:rsidR="00DB5514">
        <w:t>This series of actions,</w:t>
      </w:r>
      <w:proofErr w:type="gramEnd"/>
      <w:r w:rsidR="00DB5514">
        <w:t xml:space="preserve"> made me feel at peace </w:t>
      </w:r>
      <w:r w:rsidR="00C04931">
        <w:t xml:space="preserve">and in control even though my body seemed to be doing its own thinking. </w:t>
      </w:r>
      <w:r w:rsidR="008A05CD">
        <w:t xml:space="preserve"> </w:t>
      </w:r>
    </w:p>
    <w:p w14:paraId="6464A049" w14:textId="3F51F020" w:rsidR="00376E1A" w:rsidRDefault="00376E1A">
      <w:r>
        <w:t xml:space="preserve">I feel </w:t>
      </w:r>
      <w:r w:rsidR="00BB5EA6">
        <w:t>that</w:t>
      </w:r>
      <w:r>
        <w:t xml:space="preserve"> my endurance has increased since the first few classes. Not much but a change is there</w:t>
      </w:r>
      <w:r w:rsidR="008A6D2D">
        <w:t>.</w:t>
      </w:r>
      <w:r>
        <w:t xml:space="preserve"> </w:t>
      </w:r>
      <w:r w:rsidR="008A6D2D">
        <w:t>The class is challenging for</w:t>
      </w:r>
      <w:r>
        <w:t xml:space="preserve"> your mind </w:t>
      </w:r>
      <w:r w:rsidR="008A6D2D">
        <w:t>and</w:t>
      </w:r>
      <w:r>
        <w:t xml:space="preserve"> body, </w:t>
      </w:r>
      <w:r w:rsidR="008A6D2D">
        <w:t>a</w:t>
      </w:r>
      <w:r>
        <w:t xml:space="preserve">nd </w:t>
      </w:r>
      <w:r w:rsidR="008A6D2D">
        <w:t xml:space="preserve">at the start </w:t>
      </w:r>
      <w:r>
        <w:t xml:space="preserve">I got quite tired easily </w:t>
      </w:r>
      <w:r w:rsidR="00DA0013">
        <w:t>whereas</w:t>
      </w:r>
      <w:r>
        <w:t xml:space="preserve"> now I can finish the lesson without feeling </w:t>
      </w:r>
      <w:r w:rsidR="00BF17AF">
        <w:t>too</w:t>
      </w:r>
      <w:r>
        <w:t xml:space="preserve"> </w:t>
      </w:r>
      <w:commentRangeStart w:id="0"/>
      <w:r>
        <w:t>fatigued</w:t>
      </w:r>
      <w:commentRangeEnd w:id="0"/>
      <w:r w:rsidR="0049004A">
        <w:rPr>
          <w:rStyle w:val="CommentReference"/>
        </w:rPr>
        <w:commentReference w:id="0"/>
      </w:r>
      <w:r w:rsidR="00E8139D">
        <w:t xml:space="preserve">; however, </w:t>
      </w:r>
      <w:r w:rsidR="00267A2C">
        <w:t xml:space="preserve">it is good to feel that I have worked hard </w:t>
      </w:r>
      <w:r w:rsidR="00AA32FD">
        <w:t xml:space="preserve">and achieved. </w:t>
      </w:r>
      <w:r w:rsidR="008855DF">
        <w:t>In these classes</w:t>
      </w:r>
      <w:r w:rsidR="00D83CEA">
        <w:t xml:space="preserve"> I am making the effort to </w:t>
      </w:r>
      <w:r w:rsidR="00712A99">
        <w:t xml:space="preserve">keep pushing </w:t>
      </w:r>
      <w:r w:rsidR="00497579">
        <w:t xml:space="preserve">on even if </w:t>
      </w:r>
      <w:r w:rsidR="00D83CEA">
        <w:t xml:space="preserve">I </w:t>
      </w:r>
      <w:r w:rsidR="00712A99">
        <w:t xml:space="preserve">am tired </w:t>
      </w:r>
      <w:r w:rsidR="002D38C4">
        <w:t>so I know my energy/stamina has improved</w:t>
      </w:r>
      <w:r w:rsidR="00D83CEA">
        <w:t>.</w:t>
      </w:r>
      <w:r w:rsidR="001D67FC">
        <w:t xml:space="preserve">  </w:t>
      </w:r>
      <w:r w:rsidR="00B4161A">
        <w:t xml:space="preserve">I feel this is </w:t>
      </w:r>
      <w:proofErr w:type="gramStart"/>
      <w:r w:rsidR="00B4161A">
        <w:t>really important</w:t>
      </w:r>
      <w:proofErr w:type="gramEnd"/>
      <w:r w:rsidR="00B4161A">
        <w:t xml:space="preserve"> for my development as in future productions</w:t>
      </w:r>
      <w:r w:rsidR="001B1F12">
        <w:t>/performances</w:t>
      </w:r>
      <w:r w:rsidR="00B4161A">
        <w:t xml:space="preserve"> I know I will need to be able to maintain energy and focus for long periods of rehearsals and performance</w:t>
      </w:r>
      <w:r w:rsidR="001B1F12">
        <w:t>.</w:t>
      </w:r>
    </w:p>
    <w:p w14:paraId="10304E44" w14:textId="07DB7FD1" w:rsidR="00552332" w:rsidRPr="00475BF2" w:rsidRDefault="001B1F12">
      <w:r>
        <w:t>Particularly interesting was t</w:t>
      </w:r>
      <w:r w:rsidR="00552332">
        <w:t>he animal task</w:t>
      </w:r>
      <w:r w:rsidR="00BA2F9E">
        <w:t xml:space="preserve"> </w:t>
      </w:r>
      <w:r w:rsidR="00D844EF">
        <w:t>whe</w:t>
      </w:r>
      <w:r w:rsidR="00552332">
        <w:t xml:space="preserve">re we had to </w:t>
      </w:r>
      <w:r w:rsidR="00A679E3">
        <w:t>demonstrate</w:t>
      </w:r>
      <w:r w:rsidR="00552332">
        <w:t xml:space="preserve"> the mannerisms</w:t>
      </w:r>
      <w:r w:rsidR="00F977FF">
        <w:t xml:space="preserve"> of </w:t>
      </w:r>
      <w:r w:rsidR="007D0B56">
        <w:t>our</w:t>
      </w:r>
      <w:r w:rsidR="00F977FF">
        <w:t xml:space="preserve"> animal of choice, </w:t>
      </w:r>
      <w:r w:rsidR="00D844EF">
        <w:t xml:space="preserve">in my case </w:t>
      </w:r>
      <w:r w:rsidR="00F977FF">
        <w:t>a wolf</w:t>
      </w:r>
      <w:r w:rsidR="007D0B56">
        <w:t>. T</w:t>
      </w:r>
      <w:r w:rsidR="00A75371">
        <w:t xml:space="preserve">his </w:t>
      </w:r>
      <w:r w:rsidR="007D0B56">
        <w:t xml:space="preserve">was </w:t>
      </w:r>
      <w:r w:rsidR="00A75371">
        <w:t xml:space="preserve">useful </w:t>
      </w:r>
      <w:r w:rsidR="00D844EF">
        <w:t>because</w:t>
      </w:r>
      <w:r w:rsidR="00E86DAA">
        <w:t xml:space="preserve"> it showed me how to pick up the language of bodies, human or animal. </w:t>
      </w:r>
      <w:r w:rsidR="005F4E96">
        <w:t xml:space="preserve">This exercise </w:t>
      </w:r>
      <w:r w:rsidR="00244148">
        <w:t xml:space="preserve">is from the teachings of </w:t>
      </w:r>
      <w:r w:rsidR="00824C94">
        <w:t>L</w:t>
      </w:r>
      <w:r w:rsidR="006374B3">
        <w:t>ecoq</w:t>
      </w:r>
      <w:r w:rsidR="000D30EF">
        <w:t>. I</w:t>
      </w:r>
      <w:r w:rsidR="006374B3">
        <w:t xml:space="preserve">n </w:t>
      </w:r>
      <w:r w:rsidR="00DE5373">
        <w:rPr>
          <w:b/>
          <w:bCs/>
        </w:rPr>
        <w:t xml:space="preserve">“The Moving Body” </w:t>
      </w:r>
      <w:r w:rsidR="00B7182D">
        <w:t xml:space="preserve">he states that </w:t>
      </w:r>
      <w:r w:rsidR="005E7B08">
        <w:rPr>
          <w:b/>
          <w:bCs/>
        </w:rPr>
        <w:t xml:space="preserve">2: </w:t>
      </w:r>
      <w:r w:rsidR="00B7182D">
        <w:rPr>
          <w:b/>
          <w:bCs/>
        </w:rPr>
        <w:t>“Actors have to</w:t>
      </w:r>
      <w:r w:rsidR="00636A34">
        <w:rPr>
          <w:b/>
          <w:bCs/>
        </w:rPr>
        <w:t xml:space="preserve"> be able to</w:t>
      </w:r>
      <w:r w:rsidR="00B7182D">
        <w:rPr>
          <w:b/>
          <w:bCs/>
        </w:rPr>
        <w:t xml:space="preserve"> place themselve</w:t>
      </w:r>
      <w:r w:rsidR="007C530F">
        <w:rPr>
          <w:b/>
          <w:bCs/>
        </w:rPr>
        <w:t>s with reference to others</w:t>
      </w:r>
      <w:r w:rsidR="00475BF2">
        <w:rPr>
          <w:b/>
          <w:bCs/>
        </w:rPr>
        <w:t xml:space="preserve">, </w:t>
      </w:r>
      <w:r w:rsidR="0041613F">
        <w:rPr>
          <w:b/>
          <w:bCs/>
        </w:rPr>
        <w:t xml:space="preserve">in a clear </w:t>
      </w:r>
      <w:r w:rsidR="0067394B">
        <w:rPr>
          <w:b/>
          <w:bCs/>
        </w:rPr>
        <w:t>relationship</w:t>
      </w:r>
      <w:r w:rsidR="00584BEE">
        <w:rPr>
          <w:b/>
          <w:bCs/>
        </w:rPr>
        <w:t xml:space="preserve"> of listening and response”</w:t>
      </w:r>
      <w:r w:rsidR="00475BF2">
        <w:t>;</w:t>
      </w:r>
      <w:r w:rsidR="006327CC">
        <w:t xml:space="preserve"> this helps me to understand that </w:t>
      </w:r>
      <w:r w:rsidR="00C50CBB">
        <w:t>studying the animal of choice not only</w:t>
      </w:r>
      <w:r w:rsidR="00896688">
        <w:t xml:space="preserve"> gives</w:t>
      </w:r>
      <w:r w:rsidR="00C50CBB">
        <w:t xml:space="preserve"> a </w:t>
      </w:r>
      <w:r w:rsidR="00BE50DE">
        <w:t xml:space="preserve">better understanding of the body </w:t>
      </w:r>
      <w:r w:rsidR="000D6A81">
        <w:t xml:space="preserve">but teaches the actor to </w:t>
      </w:r>
      <w:r w:rsidR="00DD4AFD">
        <w:t>find a reference point</w:t>
      </w:r>
      <w:r w:rsidR="00442A22">
        <w:t>. This</w:t>
      </w:r>
      <w:r w:rsidR="00D76C48">
        <w:t xml:space="preserve"> was demonstrated when we </w:t>
      </w:r>
      <w:r w:rsidR="00336BD1">
        <w:t>interact</w:t>
      </w:r>
      <w:r w:rsidR="00442A22">
        <w:t>ed</w:t>
      </w:r>
      <w:r w:rsidR="00336BD1">
        <w:t xml:space="preserve"> with each other </w:t>
      </w:r>
      <w:r w:rsidR="00442A22">
        <w:t>in character.</w:t>
      </w:r>
      <w:r w:rsidR="00B96D80">
        <w:t xml:space="preserve"> This helped me </w:t>
      </w:r>
      <w:r w:rsidR="000B41A7">
        <w:t xml:space="preserve">improve as </w:t>
      </w:r>
      <w:r w:rsidR="00370C94">
        <w:t xml:space="preserve">a performer because it taught me the importance of finding that reference </w:t>
      </w:r>
      <w:r w:rsidR="00E95962">
        <w:t xml:space="preserve">and how </w:t>
      </w:r>
      <w:r w:rsidR="00370C94">
        <w:t xml:space="preserve">to </w:t>
      </w:r>
      <w:r w:rsidR="00CE4E77">
        <w:t>interact</w:t>
      </w:r>
      <w:r w:rsidR="00E95962">
        <w:t>/</w:t>
      </w:r>
      <w:r w:rsidR="00CE4E77">
        <w:t>respond to other characters</w:t>
      </w:r>
      <w:r w:rsidR="00370C94">
        <w:t xml:space="preserve">. </w:t>
      </w:r>
      <w:r w:rsidR="003952ED">
        <w:t>If I am required to play a character wholly removed from my own experience</w:t>
      </w:r>
      <w:r w:rsidR="007C190B">
        <w:t xml:space="preserve"> I </w:t>
      </w:r>
      <w:r w:rsidR="003952ED">
        <w:t xml:space="preserve">would </w:t>
      </w:r>
      <w:r w:rsidR="007C190B">
        <w:t xml:space="preserve">find </w:t>
      </w:r>
      <w:r w:rsidR="003952ED">
        <w:t xml:space="preserve">it helpful to relate the character to an animal </w:t>
      </w:r>
      <w:r w:rsidR="00EB5201">
        <w:t>and focus on th</w:t>
      </w:r>
      <w:r w:rsidR="000B5B45">
        <w:t>ose</w:t>
      </w:r>
      <w:r w:rsidR="00EB5201">
        <w:t xml:space="preserve"> mannerisms</w:t>
      </w:r>
      <w:r w:rsidR="00E95962">
        <w:t>/</w:t>
      </w:r>
      <w:r w:rsidR="00EB5201">
        <w:t xml:space="preserve">characteristics as a starting point. </w:t>
      </w:r>
    </w:p>
    <w:p w14:paraId="7EAEFF3E" w14:textId="580BE4E7" w:rsidR="00376E1A" w:rsidRDefault="00376E1A">
      <w:r>
        <w:t xml:space="preserve">Some of the </w:t>
      </w:r>
      <w:r w:rsidR="00250200">
        <w:t>recommended</w:t>
      </w:r>
      <w:r>
        <w:t xml:space="preserve"> reading for the class </w:t>
      </w:r>
      <w:r w:rsidR="00B32477">
        <w:t>has</w:t>
      </w:r>
      <w:r>
        <w:t xml:space="preserve"> been difficult for me to read</w:t>
      </w:r>
      <w:r w:rsidR="00B32477">
        <w:t xml:space="preserve"> but </w:t>
      </w:r>
      <w:r w:rsidR="00B85DB0">
        <w:t xml:space="preserve">I persevere </w:t>
      </w:r>
      <w:proofErr w:type="gramStart"/>
      <w:r w:rsidR="00B85DB0">
        <w:t xml:space="preserve">and </w:t>
      </w:r>
      <w:r>
        <w:t xml:space="preserve"> </w:t>
      </w:r>
      <w:r w:rsidR="000705B1">
        <w:t>eventually</w:t>
      </w:r>
      <w:proofErr w:type="gramEnd"/>
      <w:r w:rsidR="000705B1">
        <w:t xml:space="preserve"> </w:t>
      </w:r>
      <w:r>
        <w:t xml:space="preserve">find things I can </w:t>
      </w:r>
      <w:r w:rsidR="00563B3A">
        <w:t xml:space="preserve">use in </w:t>
      </w:r>
      <w:r>
        <w:t>the lesson</w:t>
      </w:r>
      <w:r w:rsidR="002C2CA1">
        <w:t xml:space="preserve">. For example, I found </w:t>
      </w:r>
      <w:r w:rsidR="00A5552D">
        <w:rPr>
          <w:b/>
          <w:bCs/>
        </w:rPr>
        <w:t xml:space="preserve">3: </w:t>
      </w:r>
      <w:r w:rsidR="002C2CA1" w:rsidRPr="0031504A">
        <w:rPr>
          <w:b/>
          <w:bCs/>
        </w:rPr>
        <w:t>Anne Bogart</w:t>
      </w:r>
      <w:r w:rsidR="00E57ACA">
        <w:rPr>
          <w:b/>
          <w:bCs/>
        </w:rPr>
        <w:t xml:space="preserve"> and Tina</w:t>
      </w:r>
      <w:r w:rsidR="000E6ECB">
        <w:rPr>
          <w:b/>
          <w:bCs/>
        </w:rPr>
        <w:t xml:space="preserve"> Landau</w:t>
      </w:r>
      <w:r w:rsidR="00B27486">
        <w:t xml:space="preserve">, comments on </w:t>
      </w:r>
      <w:r w:rsidR="002C2CA1">
        <w:t xml:space="preserve">focus </w:t>
      </w:r>
      <w:r w:rsidR="00B27486">
        <w:t xml:space="preserve">useful. </w:t>
      </w:r>
      <w:r w:rsidR="00796EFF">
        <w:t xml:space="preserve">They </w:t>
      </w:r>
      <w:r w:rsidR="00B27486">
        <w:t xml:space="preserve">say it’s essential to focus </w:t>
      </w:r>
      <w:r w:rsidR="002C2CA1">
        <w:t>because it affect</w:t>
      </w:r>
      <w:r w:rsidR="00B27486">
        <w:t>s</w:t>
      </w:r>
      <w:r w:rsidR="002C2CA1">
        <w:t xml:space="preserve"> the tempo, duration etc. This help</w:t>
      </w:r>
      <w:r w:rsidR="00A354F9">
        <w:t>s me</w:t>
      </w:r>
      <w:r w:rsidR="002C2CA1">
        <w:t xml:space="preserve"> massively as I think when acting, subconsciously, everything </w:t>
      </w:r>
      <w:r w:rsidR="00CC29C4">
        <w:t>can be</w:t>
      </w:r>
      <w:r w:rsidR="002C2CA1">
        <w:t xml:space="preserve"> </w:t>
      </w:r>
      <w:r w:rsidR="00CC29C4">
        <w:t>exaggerated</w:t>
      </w:r>
      <w:r w:rsidR="002C2CA1">
        <w:t xml:space="preserve"> and </w:t>
      </w:r>
      <w:r w:rsidR="00CC29C4">
        <w:t>whilst you may need that</w:t>
      </w:r>
      <w:r w:rsidR="00D6284B">
        <w:t xml:space="preserve">, </w:t>
      </w:r>
      <w:r w:rsidR="00D83CEA">
        <w:t>i</w:t>
      </w:r>
      <w:r w:rsidR="002C2CA1">
        <w:t xml:space="preserve">f you’re going for naturalism you need to </w:t>
      </w:r>
      <w:r w:rsidR="002662AC">
        <w:t xml:space="preserve">bring your focus back </w:t>
      </w:r>
      <w:r w:rsidR="001E67C8">
        <w:t>to reality</w:t>
      </w:r>
      <w:commentRangeStart w:id="1"/>
      <w:commentRangeEnd w:id="1"/>
      <w:r w:rsidR="0049004A">
        <w:rPr>
          <w:rStyle w:val="CommentReference"/>
        </w:rPr>
        <w:commentReference w:id="1"/>
      </w:r>
      <w:r w:rsidR="002C2CA1">
        <w:t>.</w:t>
      </w:r>
    </w:p>
    <w:p w14:paraId="4ADB1AFF" w14:textId="70EA6DAF" w:rsidR="00D83CEA" w:rsidRDefault="0003627C">
      <w:r>
        <w:t xml:space="preserve">In </w:t>
      </w:r>
      <w:r w:rsidR="00D83CEA">
        <w:t xml:space="preserve">one of the </w:t>
      </w:r>
      <w:proofErr w:type="gramStart"/>
      <w:r w:rsidR="00D83CEA">
        <w:t>tasks</w:t>
      </w:r>
      <w:proofErr w:type="gramEnd"/>
      <w:r w:rsidR="00D83CEA">
        <w:t xml:space="preserve"> we had to pick five everyday actions and be conscious of the tempo and duration with </w:t>
      </w:r>
      <w:r>
        <w:t>reference</w:t>
      </w:r>
      <w:r w:rsidR="00D83CEA">
        <w:t xml:space="preserve"> to Anne Bogart </w:t>
      </w:r>
      <w:r w:rsidR="00796EFF">
        <w:t>and Tina</w:t>
      </w:r>
      <w:r w:rsidR="00A23467">
        <w:t xml:space="preserve"> Landau’s </w:t>
      </w:r>
      <w:r w:rsidR="00D83CEA">
        <w:t>book</w:t>
      </w:r>
      <w:r w:rsidR="00BB2BF9">
        <w:t xml:space="preserve">, </w:t>
      </w:r>
      <w:r w:rsidR="00BB2BF9">
        <w:rPr>
          <w:b/>
          <w:bCs/>
        </w:rPr>
        <w:t>“The View</w:t>
      </w:r>
      <w:r w:rsidR="0097278B">
        <w:rPr>
          <w:b/>
          <w:bCs/>
        </w:rPr>
        <w:t>p</w:t>
      </w:r>
      <w:r w:rsidR="00BB2BF9">
        <w:rPr>
          <w:b/>
          <w:bCs/>
        </w:rPr>
        <w:t>oints Book</w:t>
      </w:r>
      <w:r w:rsidR="003A3E18">
        <w:rPr>
          <w:b/>
          <w:bCs/>
        </w:rPr>
        <w:t xml:space="preserve"> </w:t>
      </w:r>
      <w:r w:rsidR="003A3E18">
        <w:rPr>
          <w:b/>
          <w:bCs/>
          <w:sz w:val="18"/>
          <w:szCs w:val="18"/>
        </w:rPr>
        <w:t xml:space="preserve">A </w:t>
      </w:r>
      <w:r w:rsidR="0097278B">
        <w:rPr>
          <w:b/>
          <w:bCs/>
          <w:sz w:val="18"/>
          <w:szCs w:val="18"/>
        </w:rPr>
        <w:t>Practical Guide to View</w:t>
      </w:r>
      <w:r w:rsidR="007A4FC9">
        <w:rPr>
          <w:b/>
          <w:bCs/>
          <w:sz w:val="18"/>
          <w:szCs w:val="18"/>
        </w:rPr>
        <w:t xml:space="preserve">points and Composition” </w:t>
      </w:r>
      <w:r w:rsidR="00D83CEA">
        <w:t xml:space="preserve">and teachings. At first, I didn’t think it would work for me, but as I </w:t>
      </w:r>
      <w:r>
        <w:t>tried</w:t>
      </w:r>
      <w:r w:rsidR="00D83CEA">
        <w:t xml:space="preserve"> these five everyday tasks I found that it </w:t>
      </w:r>
      <w:r>
        <w:t>could</w:t>
      </w:r>
      <w:r w:rsidR="00D83CEA">
        <w:t xml:space="preserve"> trigger feelings and emotions</w:t>
      </w:r>
      <w:r>
        <w:t>. F</w:t>
      </w:r>
      <w:r w:rsidR="00D83CEA">
        <w:t>or example, one of my tasks was drinking hot chocolate</w:t>
      </w:r>
      <w:r>
        <w:t>. I</w:t>
      </w:r>
      <w:r w:rsidR="00D83CEA">
        <w:t xml:space="preserve"> tried it fast then slow and then medium pace (which is the normal pace that I would think everyone does). Doing it fast just felt </w:t>
      </w:r>
      <w:r w:rsidR="00052DEB">
        <w:t>quite uncomfortable</w:t>
      </w:r>
      <w:r w:rsidR="0074498A">
        <w:t xml:space="preserve">, maybe </w:t>
      </w:r>
      <w:r w:rsidR="00D83CEA">
        <w:t xml:space="preserve">like I was </w:t>
      </w:r>
      <w:r w:rsidR="00E8139D">
        <w:t xml:space="preserve">forgetting something that I had to do that day, if that even is a feeling. However, doing it slowly made me savour the task that it had and made me feel calm, in control and everything was clear and easy. Medium pace just felt normal again, like I was back to reality, so it was interesting to see how powerful tempo and duration is </w:t>
      </w:r>
      <w:r w:rsidR="00B529C7">
        <w:t>in demonstrating character</w:t>
      </w:r>
      <w:r w:rsidR="009968A7">
        <w:t>/mood</w:t>
      </w:r>
      <w:r w:rsidR="00E8139D">
        <w:t>.</w:t>
      </w:r>
    </w:p>
    <w:p w14:paraId="597E5B65" w14:textId="7C00622D" w:rsidR="00F44BDA" w:rsidRDefault="00D3796D">
      <w:r>
        <w:lastRenderedPageBreak/>
        <w:t xml:space="preserve">My favourite task has been working with </w:t>
      </w:r>
      <w:r w:rsidR="00E8139D">
        <w:t>our poems</w:t>
      </w:r>
      <w:r w:rsidR="00950D4A">
        <w:t xml:space="preserve">. </w:t>
      </w:r>
      <w:r w:rsidR="00E8139D">
        <w:t>I love my poem and I have loved working on it. The poem speaks to me as not too long ago, I used to be very afraid of the dark</w:t>
      </w:r>
      <w:r w:rsidR="00B45F6F">
        <w:t xml:space="preserve"> amongst other things</w:t>
      </w:r>
      <w:r w:rsidR="00E8139D">
        <w:t xml:space="preserve">; but suddenly I found that I didn’t need the light on anymore and this poem makes me think of that moment when I </w:t>
      </w:r>
      <w:r w:rsidR="00B45F6F">
        <w:t xml:space="preserve">realised I </w:t>
      </w:r>
      <w:r w:rsidR="00E8139D">
        <w:t xml:space="preserve">didn’t need the light on. To some people, this might seem like nothing, but to me it was a </w:t>
      </w:r>
      <w:r w:rsidR="00494A10">
        <w:t xml:space="preserve">big moment. </w:t>
      </w:r>
      <w:r w:rsidR="00E8139D">
        <w:t xml:space="preserve">I found comfort in this poem as I hope maybe my own children will in the future. </w:t>
      </w:r>
      <w:r w:rsidR="00314975">
        <w:t>So,</w:t>
      </w:r>
      <w:r w:rsidR="00E8139D">
        <w:t xml:space="preserve"> I wanted to express that in the movements of my work</w:t>
      </w:r>
      <w:r w:rsidR="00314975">
        <w:t xml:space="preserve">, to show that myself the person reading and doing the movements wants to make the person or people that they’re speaking to feel safe, calm and to educate them on what the </w:t>
      </w:r>
      <w:r w:rsidR="00CD552D">
        <w:t>dark</w:t>
      </w:r>
      <w:r w:rsidR="00314975">
        <w:t xml:space="preserve"> </w:t>
      </w:r>
      <w:r w:rsidR="00752EFA">
        <w:t>is</w:t>
      </w:r>
      <w:r w:rsidR="00F44BDA">
        <w:t>.</w:t>
      </w:r>
      <w:r w:rsidR="00541448">
        <w:t xml:space="preserve"> </w:t>
      </w:r>
    </w:p>
    <w:p w14:paraId="6B4F0800" w14:textId="5F0DEF60" w:rsidR="00CD552D" w:rsidRDefault="00FD4CBA">
      <w:r>
        <w:t xml:space="preserve">The last few days of the preparing for the assessment </w:t>
      </w:r>
      <w:r w:rsidR="008E4E11">
        <w:t xml:space="preserve">went very well, my poem started to come </w:t>
      </w:r>
      <w:proofErr w:type="gramStart"/>
      <w:r w:rsidR="008E4E11">
        <w:t>together</w:t>
      </w:r>
      <w:proofErr w:type="gramEnd"/>
      <w:r w:rsidR="008E4E11">
        <w:t xml:space="preserve"> and </w:t>
      </w:r>
      <w:r w:rsidR="002F0CDC">
        <w:t xml:space="preserve">I felt it was looking </w:t>
      </w:r>
      <w:r w:rsidR="00962E35">
        <w:t xml:space="preserve">how I wanted it to. </w:t>
      </w:r>
      <w:r w:rsidR="008E4E11">
        <w:t xml:space="preserve">I decided to change the movements a </w:t>
      </w:r>
      <w:r w:rsidR="0008531A">
        <w:t>little and</w:t>
      </w:r>
      <w:r w:rsidR="008E4E11">
        <w:t xml:space="preserve"> show two parts of the poem; </w:t>
      </w:r>
      <w:r w:rsidR="00144B3F">
        <w:t xml:space="preserve">the first part could have been any guardian or parent that was convincing </w:t>
      </w:r>
      <w:r w:rsidR="00712083">
        <w:t>the younger person who again, could have been anyone</w:t>
      </w:r>
      <w:r w:rsidR="00576EE4">
        <w:t xml:space="preserve">. Which brings me onto the </w:t>
      </w:r>
      <w:r w:rsidR="00F85A9C">
        <w:t xml:space="preserve">next </w:t>
      </w:r>
      <w:r w:rsidR="00EE104C">
        <w:t xml:space="preserve">part, the younger person who could have been anyone, would be sat down in a small position </w:t>
      </w:r>
      <w:r w:rsidR="002D6530">
        <w:t xml:space="preserve">and repeating the poem back to the now invisible guardian </w:t>
      </w:r>
      <w:r w:rsidR="00C83507">
        <w:t xml:space="preserve">and towards the end feels comfortable in the dark, with the last line as </w:t>
      </w:r>
      <w:r w:rsidR="00C83507">
        <w:rPr>
          <w:b/>
          <w:bCs/>
        </w:rPr>
        <w:t>“Don’t be scared”</w:t>
      </w:r>
      <w:r w:rsidR="0008531A">
        <w:t xml:space="preserve">. </w:t>
      </w:r>
    </w:p>
    <w:p w14:paraId="059E9CC9" w14:textId="0A518612" w:rsidR="00FC4065" w:rsidRPr="0008531A" w:rsidRDefault="00660E39">
      <w:r>
        <w:t>When we started the assessment, I thought that I was ready</w:t>
      </w:r>
      <w:r w:rsidR="001B72DB">
        <w:t xml:space="preserve">; I felt very confident and prepared. But while doing my performance, it didn’t feel right. I know that I didn’t make any mistakes </w:t>
      </w:r>
      <w:r w:rsidR="00CA53B7">
        <w:t>or errors</w:t>
      </w:r>
      <w:r w:rsidR="00263F4E">
        <w:t xml:space="preserve"> as such</w:t>
      </w:r>
      <w:r w:rsidR="00CA53B7">
        <w:t xml:space="preserve">, but </w:t>
      </w:r>
      <w:r w:rsidR="005725F0">
        <w:t>I feel as though I didn’t give my poem justice</w:t>
      </w:r>
      <w:r w:rsidR="002A4EB0">
        <w:t xml:space="preserve">. I don’t think I was in the right mind for the performance, </w:t>
      </w:r>
      <w:r w:rsidR="00256A40">
        <w:t>and that’s something that I need to think about in the future.</w:t>
      </w:r>
      <w:r w:rsidR="00F65273">
        <w:t xml:space="preserve"> I am never late but t</w:t>
      </w:r>
      <w:r w:rsidR="00864A56">
        <w:t xml:space="preserve">his was one of the occasions where I did lose focus in the run up to class and consequently </w:t>
      </w:r>
      <w:r w:rsidR="00F65273">
        <w:t>did not arrive on time</w:t>
      </w:r>
      <w:r w:rsidR="00462A79">
        <w:t xml:space="preserve"> which completely threw me and affected my performance. </w:t>
      </w:r>
      <w:r w:rsidR="00A1702C">
        <w:t>As I mentioned ear</w:t>
      </w:r>
      <w:r w:rsidR="00047BDC">
        <w:t>lier, I</w:t>
      </w:r>
      <w:r w:rsidR="00ED0B24">
        <w:t xml:space="preserve"> used to be a frig</w:t>
      </w:r>
      <w:r w:rsidR="00047BDC">
        <w:t xml:space="preserve">htened person, </w:t>
      </w:r>
      <w:r w:rsidR="00ED0B24">
        <w:t xml:space="preserve">finding </w:t>
      </w:r>
      <w:r w:rsidR="00047BDC">
        <w:t>lot</w:t>
      </w:r>
      <w:r w:rsidR="00ED0B24">
        <w:t>s</w:t>
      </w:r>
      <w:r w:rsidR="00047BDC">
        <w:t xml:space="preserve"> of irrational things scary</w:t>
      </w:r>
      <w:r w:rsidR="00ED0B24">
        <w:t>. I am trying to learn to face them rather than avoid them</w:t>
      </w:r>
      <w:r w:rsidR="009735F8">
        <w:t xml:space="preserve">. </w:t>
      </w:r>
      <w:r w:rsidR="00ED0B24">
        <w:t>The t</w:t>
      </w:r>
      <w:r w:rsidR="009735F8">
        <w:t>hing that I think I am most afraid of is making mistakes</w:t>
      </w:r>
      <w:r w:rsidR="00B9587E">
        <w:t xml:space="preserve"> w</w:t>
      </w:r>
      <w:r w:rsidR="00C12052">
        <w:t xml:space="preserve">hich I think </w:t>
      </w:r>
      <w:r w:rsidR="00B9587E">
        <w:t xml:space="preserve">sometimes </w:t>
      </w:r>
      <w:r w:rsidR="00C12052">
        <w:t xml:space="preserve">causes me to </w:t>
      </w:r>
      <w:r w:rsidR="00B9587E">
        <w:t xml:space="preserve">panic and </w:t>
      </w:r>
      <w:r w:rsidR="00C12052">
        <w:t>be a bit of a perfectionist when it comes to my own work</w:t>
      </w:r>
      <w:r w:rsidR="003039BF">
        <w:t xml:space="preserve">. </w:t>
      </w:r>
      <w:r w:rsidR="00263F4E">
        <w:t xml:space="preserve">After my initial disappointment following the performance, </w:t>
      </w:r>
      <w:r w:rsidR="00F93DA4">
        <w:t>I have tried to learn from it and put strategies in place to ensure that I am ready and arrive on time going forward.</w:t>
      </w:r>
    </w:p>
    <w:p w14:paraId="061F8AB5" w14:textId="0E06E2EF" w:rsidR="008F589B" w:rsidRDefault="008F589B"/>
    <w:p w14:paraId="6615FBB2" w14:textId="77777777" w:rsidR="00517C94" w:rsidRDefault="00517C94"/>
    <w:p w14:paraId="7D35E46E" w14:textId="332BAE69" w:rsidR="00517C94" w:rsidRDefault="00EE5EC7">
      <w:pPr>
        <w:rPr>
          <w:b/>
          <w:bCs/>
        </w:rPr>
      </w:pPr>
      <w:r w:rsidRPr="005E7B08">
        <w:rPr>
          <w:b/>
          <w:bCs/>
        </w:rPr>
        <w:t xml:space="preserve">1: </w:t>
      </w:r>
      <w:r w:rsidR="00F25FBE" w:rsidRPr="005E7B08">
        <w:rPr>
          <w:b/>
          <w:bCs/>
        </w:rPr>
        <w:t>T</w:t>
      </w:r>
      <w:r w:rsidR="00DA2DAC" w:rsidRPr="005E7B08">
        <w:rPr>
          <w:b/>
          <w:bCs/>
        </w:rPr>
        <w:t xml:space="preserve">ufnell, M. and </w:t>
      </w:r>
      <w:proofErr w:type="spellStart"/>
      <w:r w:rsidR="00DA2DAC" w:rsidRPr="005E7B08">
        <w:rPr>
          <w:b/>
          <w:bCs/>
        </w:rPr>
        <w:t>Crickmay</w:t>
      </w:r>
      <w:proofErr w:type="spellEnd"/>
      <w:r w:rsidR="00DA2DAC" w:rsidRPr="005E7B08">
        <w:rPr>
          <w:b/>
          <w:bCs/>
        </w:rPr>
        <w:t>, C.</w:t>
      </w:r>
      <w:r w:rsidR="005970B1" w:rsidRPr="005E7B08">
        <w:rPr>
          <w:b/>
          <w:bCs/>
        </w:rPr>
        <w:t xml:space="preserve"> (1990)</w:t>
      </w:r>
      <w:r w:rsidR="009637B4" w:rsidRPr="005E7B08">
        <w:rPr>
          <w:b/>
          <w:bCs/>
        </w:rPr>
        <w:t xml:space="preserve"> </w:t>
      </w:r>
      <w:r w:rsidR="009637B4" w:rsidRPr="005E7B08">
        <w:rPr>
          <w:b/>
          <w:bCs/>
          <w:i/>
          <w:iCs/>
        </w:rPr>
        <w:t xml:space="preserve">Body Space Image. </w:t>
      </w:r>
      <w:r w:rsidR="009637B4" w:rsidRPr="005E7B08">
        <w:rPr>
          <w:b/>
          <w:bCs/>
        </w:rPr>
        <w:t xml:space="preserve">Reading: </w:t>
      </w:r>
      <w:r w:rsidR="008A12B9" w:rsidRPr="005E7B08">
        <w:rPr>
          <w:b/>
          <w:bCs/>
        </w:rPr>
        <w:t>Riverside Studios.</w:t>
      </w:r>
    </w:p>
    <w:p w14:paraId="6AE034B0" w14:textId="3D7A3398" w:rsidR="005E7B08" w:rsidRDefault="005E7B08">
      <w:pPr>
        <w:rPr>
          <w:b/>
          <w:bCs/>
        </w:rPr>
      </w:pPr>
      <w:r>
        <w:rPr>
          <w:b/>
          <w:bCs/>
        </w:rPr>
        <w:t>2:</w:t>
      </w:r>
      <w:r w:rsidR="00954308">
        <w:rPr>
          <w:b/>
          <w:bCs/>
        </w:rPr>
        <w:t xml:space="preserve"> </w:t>
      </w:r>
      <w:r w:rsidR="00681663">
        <w:rPr>
          <w:b/>
          <w:bCs/>
        </w:rPr>
        <w:t>Lecoq</w:t>
      </w:r>
      <w:r w:rsidR="00F57431">
        <w:rPr>
          <w:b/>
          <w:bCs/>
        </w:rPr>
        <w:t>, J. (</w:t>
      </w:r>
      <w:r w:rsidR="00A365DB">
        <w:rPr>
          <w:b/>
          <w:bCs/>
        </w:rPr>
        <w:t xml:space="preserve">2002) </w:t>
      </w:r>
      <w:r w:rsidR="00A365DB">
        <w:rPr>
          <w:b/>
          <w:bCs/>
          <w:i/>
          <w:iCs/>
        </w:rPr>
        <w:t xml:space="preserve">The Moving Body. </w:t>
      </w:r>
      <w:r w:rsidR="00432560">
        <w:rPr>
          <w:b/>
          <w:bCs/>
        </w:rPr>
        <w:t>London: Methu</w:t>
      </w:r>
      <w:r w:rsidR="00375D98">
        <w:rPr>
          <w:b/>
          <w:bCs/>
        </w:rPr>
        <w:t>en Publishers.</w:t>
      </w:r>
    </w:p>
    <w:p w14:paraId="6EBC8265" w14:textId="47B65981" w:rsidR="001C2EF2" w:rsidRPr="001C2EF2" w:rsidRDefault="00375D98" w:rsidP="001C2EF2">
      <w:pPr>
        <w:rPr>
          <w:rFonts w:ascii="Arial" w:eastAsia="Times New Roman" w:hAnsi="Arial" w:cs="Arial"/>
          <w:color w:val="202124"/>
          <w:kern w:val="0"/>
          <w:sz w:val="21"/>
          <w:szCs w:val="21"/>
          <w:lang w:eastAsia="en-GB"/>
          <w14:ligatures w14:val="none"/>
        </w:rPr>
      </w:pPr>
      <w:r>
        <w:rPr>
          <w:b/>
          <w:bCs/>
        </w:rPr>
        <w:t xml:space="preserve">3: </w:t>
      </w:r>
      <w:r w:rsidR="00A41945">
        <w:rPr>
          <w:b/>
          <w:bCs/>
        </w:rPr>
        <w:t>Bogart, A. (</w:t>
      </w:r>
      <w:r w:rsidR="00EB42DD">
        <w:rPr>
          <w:b/>
          <w:bCs/>
        </w:rPr>
        <w:t xml:space="preserve">2004) </w:t>
      </w:r>
      <w:r w:rsidR="00EB42DD" w:rsidRPr="00EB42DD">
        <w:rPr>
          <w:b/>
          <w:bCs/>
          <w:i/>
          <w:iCs/>
        </w:rPr>
        <w:t xml:space="preserve">The Viewpoints Book </w:t>
      </w:r>
      <w:proofErr w:type="gramStart"/>
      <w:r w:rsidR="00EB42DD" w:rsidRPr="00EB42DD">
        <w:rPr>
          <w:b/>
          <w:bCs/>
          <w:i/>
          <w:iCs/>
          <w:sz w:val="18"/>
          <w:szCs w:val="18"/>
        </w:rPr>
        <w:t>A</w:t>
      </w:r>
      <w:proofErr w:type="gramEnd"/>
      <w:r w:rsidR="00EB42DD" w:rsidRPr="00EB42DD">
        <w:rPr>
          <w:b/>
          <w:bCs/>
          <w:i/>
          <w:iCs/>
          <w:sz w:val="18"/>
          <w:szCs w:val="18"/>
        </w:rPr>
        <w:t xml:space="preserve"> Practical Guide to Viewpoints and Composition</w:t>
      </w:r>
      <w:r w:rsidR="00EB42DD">
        <w:rPr>
          <w:b/>
          <w:bCs/>
          <w:i/>
          <w:iCs/>
          <w:sz w:val="18"/>
          <w:szCs w:val="18"/>
        </w:rPr>
        <w:t xml:space="preserve">. </w:t>
      </w:r>
      <w:r w:rsidR="001C2EF2">
        <w:rPr>
          <w:b/>
          <w:bCs/>
        </w:rPr>
        <w:t>New York:</w:t>
      </w:r>
      <w:r w:rsidR="00A039CB">
        <w:rPr>
          <w:b/>
          <w:bCs/>
        </w:rPr>
        <w:t xml:space="preserve"> Theatre </w:t>
      </w:r>
      <w:r w:rsidR="00624265">
        <w:rPr>
          <w:b/>
          <w:bCs/>
        </w:rPr>
        <w:t xml:space="preserve">Communications </w:t>
      </w:r>
      <w:r w:rsidR="00A5552D">
        <w:rPr>
          <w:b/>
          <w:bCs/>
        </w:rPr>
        <w:t>Group Publishing.</w:t>
      </w:r>
    </w:p>
    <w:p w14:paraId="473B1EC1" w14:textId="036F2252" w:rsidR="00375D98" w:rsidRPr="001C2EF2" w:rsidRDefault="00375D98">
      <w:pPr>
        <w:rPr>
          <w:b/>
          <w:bCs/>
        </w:rPr>
      </w:pPr>
    </w:p>
    <w:p w14:paraId="0A6FCB9A" w14:textId="130798D2" w:rsidR="00E8139D" w:rsidRDefault="00314975">
      <w:r>
        <w:t xml:space="preserve"> </w:t>
      </w:r>
    </w:p>
    <w:p w14:paraId="1AF1A7B5" w14:textId="77777777" w:rsidR="00752EFA" w:rsidRDefault="00752EFA"/>
    <w:p w14:paraId="4A1D635C" w14:textId="77777777" w:rsidR="00E8139D" w:rsidRDefault="00E8139D"/>
    <w:sectPr w:rsidR="00E8139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nathan Pugh" w:date="2023-12-01T13:45:00Z" w:initials="JP">
    <w:p w14:paraId="0CFB9F60" w14:textId="77777777" w:rsidR="0049004A" w:rsidRDefault="0049004A" w:rsidP="003D6561">
      <w:pPr>
        <w:pStyle w:val="CommentText"/>
      </w:pPr>
      <w:r>
        <w:rPr>
          <w:rStyle w:val="CommentReference"/>
        </w:rPr>
        <w:annotationRef/>
      </w:r>
      <w:r>
        <w:t>Fair comment - is this a complete reflection? Do you need to continue and propose how this informs your future practice?</w:t>
      </w:r>
    </w:p>
  </w:comment>
  <w:comment w:id="1" w:author="Jonathan Pugh" w:date="2023-12-01T13:49:00Z" w:initials="JP">
    <w:p w14:paraId="1586549D" w14:textId="77777777" w:rsidR="0049004A" w:rsidRDefault="0049004A">
      <w:pPr>
        <w:pStyle w:val="CommentText"/>
      </w:pPr>
      <w:r>
        <w:rPr>
          <w:rStyle w:val="CommentReference"/>
        </w:rPr>
        <w:annotationRef/>
      </w:r>
      <w:r>
        <w:t xml:space="preserve">Good, can you provide a particular example in class or during independent work that allows you to reflect upon your own process? </w:t>
      </w:r>
    </w:p>
    <w:p w14:paraId="5D68BD89" w14:textId="77777777" w:rsidR="0049004A" w:rsidRDefault="0049004A">
      <w:pPr>
        <w:pStyle w:val="CommentText"/>
      </w:pPr>
    </w:p>
    <w:p w14:paraId="7C2C4B74" w14:textId="77777777" w:rsidR="0049004A" w:rsidRDefault="0049004A" w:rsidP="0020631B">
      <w:pPr>
        <w:pStyle w:val="CommentText"/>
      </w:pPr>
      <w:r>
        <w:t xml:space="preserve">Maybe thinking about 'embodiment' of practice - how you use e.g. Bogart in the space in your practice - and the resulting embodiment of character expression will help you work in the coming weeks.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CFB9F60" w15:done="0"/>
  <w15:commentEx w15:paraId="7C2C4B7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334CEE1" w16cex:dateUtc="2023-12-01T13:45:00Z"/>
  <w16cex:commentExtensible w16cex:durableId="6A8557C3" w16cex:dateUtc="2023-12-01T13: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CFB9F60" w16cid:durableId="3334CEE1"/>
  <w16cid:commentId w16cid:paraId="7C2C4B74" w16cid:durableId="6A8557C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nathan Pugh">
    <w15:presenceInfo w15:providerId="AD" w15:userId="S::j.pugh@uwtsd.ac.uk::0c243754-e5db-4f8a-b480-e8b3756bbae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5E"/>
    <w:rsid w:val="00005EAF"/>
    <w:rsid w:val="000256A7"/>
    <w:rsid w:val="0003627C"/>
    <w:rsid w:val="00047BDC"/>
    <w:rsid w:val="000523A7"/>
    <w:rsid w:val="00052DEB"/>
    <w:rsid w:val="000705B1"/>
    <w:rsid w:val="0008531A"/>
    <w:rsid w:val="000B41A7"/>
    <w:rsid w:val="000B5B45"/>
    <w:rsid w:val="000C345B"/>
    <w:rsid w:val="000D30EF"/>
    <w:rsid w:val="000D6A81"/>
    <w:rsid w:val="000E6ECB"/>
    <w:rsid w:val="00144B3F"/>
    <w:rsid w:val="001A16EA"/>
    <w:rsid w:val="001B005C"/>
    <w:rsid w:val="001B1F12"/>
    <w:rsid w:val="001B3278"/>
    <w:rsid w:val="001B72DB"/>
    <w:rsid w:val="001C2EF2"/>
    <w:rsid w:val="001D67FC"/>
    <w:rsid w:val="001E67C8"/>
    <w:rsid w:val="00237760"/>
    <w:rsid w:val="00244148"/>
    <w:rsid w:val="00250200"/>
    <w:rsid w:val="00256A40"/>
    <w:rsid w:val="00263F4E"/>
    <w:rsid w:val="002662AC"/>
    <w:rsid w:val="00267A2C"/>
    <w:rsid w:val="002840C8"/>
    <w:rsid w:val="002A4EB0"/>
    <w:rsid w:val="002C2CA1"/>
    <w:rsid w:val="002D38C4"/>
    <w:rsid w:val="002D6530"/>
    <w:rsid w:val="002F0CDC"/>
    <w:rsid w:val="002F4080"/>
    <w:rsid w:val="003039BF"/>
    <w:rsid w:val="00306884"/>
    <w:rsid w:val="00314975"/>
    <w:rsid w:val="0031504A"/>
    <w:rsid w:val="00336BD1"/>
    <w:rsid w:val="003376F7"/>
    <w:rsid w:val="00354E95"/>
    <w:rsid w:val="00370C94"/>
    <w:rsid w:val="00375D98"/>
    <w:rsid w:val="00376E1A"/>
    <w:rsid w:val="00380AF1"/>
    <w:rsid w:val="003952ED"/>
    <w:rsid w:val="003A3E18"/>
    <w:rsid w:val="003B3A00"/>
    <w:rsid w:val="0041613F"/>
    <w:rsid w:val="00432560"/>
    <w:rsid w:val="00442A22"/>
    <w:rsid w:val="00462A79"/>
    <w:rsid w:val="00475BF2"/>
    <w:rsid w:val="0049004A"/>
    <w:rsid w:val="0049345E"/>
    <w:rsid w:val="00494A10"/>
    <w:rsid w:val="00497579"/>
    <w:rsid w:val="004E6633"/>
    <w:rsid w:val="00517C94"/>
    <w:rsid w:val="00537213"/>
    <w:rsid w:val="00541448"/>
    <w:rsid w:val="00546FA2"/>
    <w:rsid w:val="00552332"/>
    <w:rsid w:val="00563B3A"/>
    <w:rsid w:val="005725F0"/>
    <w:rsid w:val="00576EE4"/>
    <w:rsid w:val="00584BEE"/>
    <w:rsid w:val="005930BE"/>
    <w:rsid w:val="005970B1"/>
    <w:rsid w:val="005E7B08"/>
    <w:rsid w:val="005F4E96"/>
    <w:rsid w:val="00624265"/>
    <w:rsid w:val="006327CC"/>
    <w:rsid w:val="00636A34"/>
    <w:rsid w:val="006374B3"/>
    <w:rsid w:val="00660E39"/>
    <w:rsid w:val="0067394B"/>
    <w:rsid w:val="00681663"/>
    <w:rsid w:val="006A081D"/>
    <w:rsid w:val="0070285C"/>
    <w:rsid w:val="00712083"/>
    <w:rsid w:val="00712A99"/>
    <w:rsid w:val="007432D4"/>
    <w:rsid w:val="0074498A"/>
    <w:rsid w:val="00752EFA"/>
    <w:rsid w:val="00766DE4"/>
    <w:rsid w:val="00796EFF"/>
    <w:rsid w:val="007A4FC9"/>
    <w:rsid w:val="007C190B"/>
    <w:rsid w:val="007C530F"/>
    <w:rsid w:val="007D0B56"/>
    <w:rsid w:val="00803020"/>
    <w:rsid w:val="008149A0"/>
    <w:rsid w:val="00824C94"/>
    <w:rsid w:val="00864A56"/>
    <w:rsid w:val="008855DF"/>
    <w:rsid w:val="00896688"/>
    <w:rsid w:val="008A05CD"/>
    <w:rsid w:val="008A12B9"/>
    <w:rsid w:val="008A6D2D"/>
    <w:rsid w:val="008E4E11"/>
    <w:rsid w:val="008F1DD1"/>
    <w:rsid w:val="008F589B"/>
    <w:rsid w:val="00950D4A"/>
    <w:rsid w:val="00951F18"/>
    <w:rsid w:val="00954308"/>
    <w:rsid w:val="00962E35"/>
    <w:rsid w:val="009637B4"/>
    <w:rsid w:val="00965925"/>
    <w:rsid w:val="0097278B"/>
    <w:rsid w:val="009735F8"/>
    <w:rsid w:val="009968A7"/>
    <w:rsid w:val="009A6DC2"/>
    <w:rsid w:val="009C6221"/>
    <w:rsid w:val="009E5EE5"/>
    <w:rsid w:val="00A039CB"/>
    <w:rsid w:val="00A1702C"/>
    <w:rsid w:val="00A23467"/>
    <w:rsid w:val="00A3153F"/>
    <w:rsid w:val="00A354F9"/>
    <w:rsid w:val="00A365DB"/>
    <w:rsid w:val="00A41945"/>
    <w:rsid w:val="00A45A2C"/>
    <w:rsid w:val="00A5552D"/>
    <w:rsid w:val="00A679E3"/>
    <w:rsid w:val="00A75371"/>
    <w:rsid w:val="00AA32FD"/>
    <w:rsid w:val="00AF29C9"/>
    <w:rsid w:val="00B27486"/>
    <w:rsid w:val="00B32477"/>
    <w:rsid w:val="00B4161A"/>
    <w:rsid w:val="00B45F6F"/>
    <w:rsid w:val="00B529C7"/>
    <w:rsid w:val="00B618AB"/>
    <w:rsid w:val="00B7182D"/>
    <w:rsid w:val="00B75982"/>
    <w:rsid w:val="00B85DB0"/>
    <w:rsid w:val="00B9587E"/>
    <w:rsid w:val="00B96D80"/>
    <w:rsid w:val="00BA2F9E"/>
    <w:rsid w:val="00BB2BF9"/>
    <w:rsid w:val="00BB5EA6"/>
    <w:rsid w:val="00BE50DE"/>
    <w:rsid w:val="00BF17AF"/>
    <w:rsid w:val="00C04931"/>
    <w:rsid w:val="00C12052"/>
    <w:rsid w:val="00C50CBB"/>
    <w:rsid w:val="00C83507"/>
    <w:rsid w:val="00C94628"/>
    <w:rsid w:val="00CA53B7"/>
    <w:rsid w:val="00CC29C4"/>
    <w:rsid w:val="00CD552D"/>
    <w:rsid w:val="00CE4E77"/>
    <w:rsid w:val="00D06A09"/>
    <w:rsid w:val="00D35CBD"/>
    <w:rsid w:val="00D3796D"/>
    <w:rsid w:val="00D542E7"/>
    <w:rsid w:val="00D6284B"/>
    <w:rsid w:val="00D76C48"/>
    <w:rsid w:val="00D83CEA"/>
    <w:rsid w:val="00D844EF"/>
    <w:rsid w:val="00DA0013"/>
    <w:rsid w:val="00DA2DAC"/>
    <w:rsid w:val="00DB26D6"/>
    <w:rsid w:val="00DB5514"/>
    <w:rsid w:val="00DD4AFD"/>
    <w:rsid w:val="00DD7361"/>
    <w:rsid w:val="00DE5373"/>
    <w:rsid w:val="00DF37D0"/>
    <w:rsid w:val="00E01EF9"/>
    <w:rsid w:val="00E57ACA"/>
    <w:rsid w:val="00E63B8B"/>
    <w:rsid w:val="00E8139D"/>
    <w:rsid w:val="00E869E8"/>
    <w:rsid w:val="00E86DAA"/>
    <w:rsid w:val="00E95962"/>
    <w:rsid w:val="00EB42DD"/>
    <w:rsid w:val="00EB5201"/>
    <w:rsid w:val="00EC1A87"/>
    <w:rsid w:val="00ED041F"/>
    <w:rsid w:val="00ED0B24"/>
    <w:rsid w:val="00EE104C"/>
    <w:rsid w:val="00EE5EC7"/>
    <w:rsid w:val="00F00A34"/>
    <w:rsid w:val="00F136DE"/>
    <w:rsid w:val="00F25FBE"/>
    <w:rsid w:val="00F44BDA"/>
    <w:rsid w:val="00F57431"/>
    <w:rsid w:val="00F65273"/>
    <w:rsid w:val="00F85A9C"/>
    <w:rsid w:val="00F93DA4"/>
    <w:rsid w:val="00F977FF"/>
    <w:rsid w:val="00F97D82"/>
    <w:rsid w:val="00FC4065"/>
    <w:rsid w:val="00FD4CBA"/>
    <w:rsid w:val="00FF73B4"/>
    <w:rsid w:val="00FF75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E18CD"/>
  <w15:chartTrackingRefBased/>
  <w15:docId w15:val="{642B7397-11EB-4E46-8EF7-E06001203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9004A"/>
    <w:rPr>
      <w:sz w:val="16"/>
      <w:szCs w:val="16"/>
    </w:rPr>
  </w:style>
  <w:style w:type="paragraph" w:styleId="CommentText">
    <w:name w:val="annotation text"/>
    <w:basedOn w:val="Normal"/>
    <w:link w:val="CommentTextChar"/>
    <w:uiPriority w:val="99"/>
    <w:unhideWhenUsed/>
    <w:rsid w:val="0049004A"/>
    <w:pPr>
      <w:spacing w:line="240" w:lineRule="auto"/>
    </w:pPr>
    <w:rPr>
      <w:sz w:val="20"/>
      <w:szCs w:val="20"/>
    </w:rPr>
  </w:style>
  <w:style w:type="character" w:customStyle="1" w:styleId="CommentTextChar">
    <w:name w:val="Comment Text Char"/>
    <w:basedOn w:val="DefaultParagraphFont"/>
    <w:link w:val="CommentText"/>
    <w:uiPriority w:val="99"/>
    <w:rsid w:val="0049004A"/>
    <w:rPr>
      <w:sz w:val="20"/>
      <w:szCs w:val="20"/>
    </w:rPr>
  </w:style>
  <w:style w:type="paragraph" w:styleId="CommentSubject">
    <w:name w:val="annotation subject"/>
    <w:basedOn w:val="CommentText"/>
    <w:next w:val="CommentText"/>
    <w:link w:val="CommentSubjectChar"/>
    <w:uiPriority w:val="99"/>
    <w:semiHidden/>
    <w:unhideWhenUsed/>
    <w:rsid w:val="0049004A"/>
    <w:rPr>
      <w:b/>
      <w:bCs/>
    </w:rPr>
  </w:style>
  <w:style w:type="character" w:customStyle="1" w:styleId="CommentSubjectChar">
    <w:name w:val="Comment Subject Char"/>
    <w:basedOn w:val="CommentTextChar"/>
    <w:link w:val="CommentSubject"/>
    <w:uiPriority w:val="99"/>
    <w:semiHidden/>
    <w:rsid w:val="0049004A"/>
    <w:rPr>
      <w:b/>
      <w:bCs/>
      <w:sz w:val="20"/>
      <w:szCs w:val="20"/>
    </w:rPr>
  </w:style>
  <w:style w:type="character" w:styleId="Emphasis">
    <w:name w:val="Emphasis"/>
    <w:basedOn w:val="DefaultParagraphFont"/>
    <w:uiPriority w:val="20"/>
    <w:qFormat/>
    <w:rsid w:val="006816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61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2</Pages>
  <Words>1014</Words>
  <Characters>5782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johnson</dc:creator>
  <cp:keywords/>
  <dc:description/>
  <cp:lastModifiedBy>anthony johnson</cp:lastModifiedBy>
  <cp:revision>193</cp:revision>
  <dcterms:created xsi:type="dcterms:W3CDTF">2023-12-03T14:22:00Z</dcterms:created>
  <dcterms:modified xsi:type="dcterms:W3CDTF">2023-12-19T15:33:00Z</dcterms:modified>
</cp:coreProperties>
</file>