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89EAD5" w14:textId="543BE22D" w:rsidR="00EE38A7" w:rsidRPr="00C175F8" w:rsidRDefault="004C348D" w:rsidP="00247A79">
      <w:pPr>
        <w:jc w:val="center"/>
        <w:rPr>
          <w:b/>
          <w:bCs/>
          <w:sz w:val="24"/>
          <w:szCs w:val="24"/>
          <w:u w:val="single"/>
        </w:rPr>
      </w:pPr>
      <w:r w:rsidRPr="00C175F8">
        <w:rPr>
          <w:b/>
          <w:bCs/>
          <w:sz w:val="24"/>
          <w:szCs w:val="24"/>
          <w:u w:val="single"/>
        </w:rPr>
        <w:t xml:space="preserve">TASK 2 - </w:t>
      </w:r>
      <w:r w:rsidR="00AE3CB6" w:rsidRPr="00C175F8">
        <w:rPr>
          <w:b/>
          <w:bCs/>
          <w:sz w:val="24"/>
          <w:szCs w:val="24"/>
          <w:u w:val="single"/>
        </w:rPr>
        <w:t xml:space="preserve">Illustrated </w:t>
      </w:r>
      <w:r w:rsidR="00EE38A7" w:rsidRPr="00C175F8">
        <w:rPr>
          <w:b/>
          <w:bCs/>
          <w:sz w:val="24"/>
          <w:szCs w:val="24"/>
          <w:u w:val="single"/>
        </w:rPr>
        <w:t>Book Project Proposal</w:t>
      </w:r>
      <w:r w:rsidR="00AE3CB6" w:rsidRPr="00C175F8">
        <w:rPr>
          <w:b/>
          <w:bCs/>
          <w:sz w:val="24"/>
          <w:szCs w:val="24"/>
          <w:u w:val="single"/>
        </w:rPr>
        <w:t xml:space="preserve"> Task</w:t>
      </w:r>
    </w:p>
    <w:p w14:paraId="0720D1AA" w14:textId="293C157B" w:rsidR="00EE38A7" w:rsidRPr="00C175F8" w:rsidRDefault="00EE38A7" w:rsidP="00D62474">
      <w:pPr>
        <w:jc w:val="center"/>
        <w:rPr>
          <w:b/>
          <w:bCs/>
          <w:sz w:val="24"/>
          <w:szCs w:val="24"/>
        </w:rPr>
      </w:pPr>
      <w:r w:rsidRPr="00C175F8">
        <w:rPr>
          <w:b/>
          <w:bCs/>
          <w:sz w:val="24"/>
          <w:szCs w:val="24"/>
        </w:rPr>
        <w:t xml:space="preserve">500 words, due </w:t>
      </w:r>
      <w:r w:rsidR="00D62474" w:rsidRPr="00C175F8">
        <w:rPr>
          <w:b/>
          <w:bCs/>
          <w:sz w:val="24"/>
          <w:szCs w:val="24"/>
        </w:rPr>
        <w:t xml:space="preserve">5pm </w:t>
      </w:r>
      <w:r w:rsidR="008F3D6F" w:rsidRPr="00C175F8">
        <w:rPr>
          <w:b/>
          <w:bCs/>
          <w:sz w:val="24"/>
          <w:szCs w:val="24"/>
        </w:rPr>
        <w:t>F</w:t>
      </w:r>
      <w:r w:rsidRPr="00C175F8">
        <w:rPr>
          <w:b/>
          <w:bCs/>
          <w:sz w:val="24"/>
          <w:szCs w:val="24"/>
        </w:rPr>
        <w:t xml:space="preserve">eb </w:t>
      </w:r>
      <w:r w:rsidR="00D62474" w:rsidRPr="00C175F8">
        <w:rPr>
          <w:b/>
          <w:bCs/>
          <w:sz w:val="24"/>
          <w:szCs w:val="24"/>
        </w:rPr>
        <w:t>1</w:t>
      </w:r>
      <w:r w:rsidR="00CC4B6D">
        <w:rPr>
          <w:b/>
          <w:bCs/>
          <w:sz w:val="24"/>
          <w:szCs w:val="24"/>
        </w:rPr>
        <w:t>2</w:t>
      </w:r>
      <w:r w:rsidRPr="00C175F8">
        <w:rPr>
          <w:b/>
          <w:bCs/>
          <w:sz w:val="24"/>
          <w:szCs w:val="24"/>
          <w:vertAlign w:val="superscript"/>
        </w:rPr>
        <w:t>th</w:t>
      </w:r>
      <w:r w:rsidRPr="00C175F8">
        <w:rPr>
          <w:b/>
          <w:bCs/>
          <w:sz w:val="24"/>
          <w:szCs w:val="24"/>
        </w:rPr>
        <w:t xml:space="preserve">, submitted via </w:t>
      </w:r>
      <w:proofErr w:type="spellStart"/>
      <w:r w:rsidRPr="00C175F8">
        <w:rPr>
          <w:b/>
          <w:bCs/>
          <w:sz w:val="24"/>
          <w:szCs w:val="24"/>
        </w:rPr>
        <w:t>moodle</w:t>
      </w:r>
      <w:proofErr w:type="spellEnd"/>
      <w:r w:rsidRPr="00C175F8">
        <w:rPr>
          <w:b/>
          <w:bCs/>
          <w:sz w:val="24"/>
          <w:szCs w:val="24"/>
        </w:rPr>
        <w:t>.</w:t>
      </w:r>
    </w:p>
    <w:p w14:paraId="314BAAAE" w14:textId="573B4675" w:rsidR="004C348D" w:rsidRPr="00C175F8" w:rsidRDefault="00EE38A7">
      <w:pPr>
        <w:rPr>
          <w:sz w:val="24"/>
          <w:szCs w:val="24"/>
        </w:rPr>
      </w:pPr>
      <w:r w:rsidRPr="00C175F8">
        <w:rPr>
          <w:sz w:val="24"/>
          <w:szCs w:val="24"/>
        </w:rPr>
        <w:t xml:space="preserve">Formatting: please use the headings below making use of the advice and resources provided. References should be </w:t>
      </w:r>
      <w:r w:rsidR="00AE3CB6" w:rsidRPr="00C175F8">
        <w:rPr>
          <w:sz w:val="24"/>
          <w:szCs w:val="24"/>
        </w:rPr>
        <w:t xml:space="preserve">made </w:t>
      </w:r>
      <w:r w:rsidRPr="00C175F8">
        <w:rPr>
          <w:sz w:val="24"/>
          <w:szCs w:val="24"/>
        </w:rPr>
        <w:t>using the Harvard format.</w:t>
      </w:r>
    </w:p>
    <w:p w14:paraId="2379D7DB" w14:textId="77777777" w:rsidR="004C348D" w:rsidRPr="00C175F8" w:rsidRDefault="004C348D">
      <w:pPr>
        <w:rPr>
          <w:sz w:val="24"/>
          <w:szCs w:val="24"/>
        </w:rPr>
      </w:pPr>
    </w:p>
    <w:p w14:paraId="599A7123" w14:textId="5510BD21" w:rsidR="00414485" w:rsidRPr="009D7656" w:rsidRDefault="002332A3" w:rsidP="009D7656">
      <w:pPr>
        <w:jc w:val="center"/>
        <w:rPr>
          <w:sz w:val="24"/>
          <w:szCs w:val="24"/>
        </w:rPr>
      </w:pPr>
      <w:r w:rsidRPr="00C175F8">
        <w:rPr>
          <w:sz w:val="24"/>
          <w:szCs w:val="24"/>
        </w:rPr>
        <w:fldChar w:fldCharType="begin"/>
      </w:r>
      <w:r w:rsidRPr="00C175F8">
        <w:rPr>
          <w:sz w:val="24"/>
          <w:szCs w:val="24"/>
        </w:rPr>
        <w:instrText xml:space="preserve"> INCLUDEPICTURE "https://en.artbooksonline.eu/img/1000-1000/art-20148-01.jpg" \* MERGEFORMATINET </w:instrText>
      </w:r>
      <w:r w:rsidRPr="00C175F8">
        <w:rPr>
          <w:sz w:val="24"/>
          <w:szCs w:val="24"/>
        </w:rPr>
        <w:fldChar w:fldCharType="separate"/>
      </w:r>
      <w:r w:rsidRPr="00C175F8">
        <w:rPr>
          <w:noProof/>
          <w:sz w:val="24"/>
          <w:szCs w:val="24"/>
        </w:rPr>
        <w:drawing>
          <wp:inline distT="0" distB="0" distL="0" distR="0" wp14:anchorId="511C1F00" wp14:editId="01943ABB">
            <wp:extent cx="4124325" cy="2954020"/>
            <wp:effectExtent l="0" t="0" r="3175" b="5080"/>
            <wp:docPr id="129457365" name="Picture 1" descr="Stephen Gill – Set (5 vols.). Archaeology in Reverse + Best Before End +  Coming Up For Air + Hackney Kisses + Pigeons / €95.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ephen Gill – Set (5 vols.). Archaeology in Reverse + Best Before End +  Coming Up For Air + Hackney Kisses + Pigeons / €95.00"/>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152878" cy="2974471"/>
                    </a:xfrm>
                    <a:prstGeom prst="rect">
                      <a:avLst/>
                    </a:prstGeom>
                    <a:noFill/>
                    <a:ln>
                      <a:noFill/>
                    </a:ln>
                  </pic:spPr>
                </pic:pic>
              </a:graphicData>
            </a:graphic>
          </wp:inline>
        </w:drawing>
      </w:r>
      <w:r w:rsidRPr="00C175F8">
        <w:rPr>
          <w:sz w:val="24"/>
          <w:szCs w:val="24"/>
        </w:rPr>
        <w:fldChar w:fldCharType="end"/>
      </w:r>
    </w:p>
    <w:tbl>
      <w:tblPr>
        <w:tblStyle w:val="TableGrid"/>
        <w:tblW w:w="0" w:type="auto"/>
        <w:tblLook w:val="04A0" w:firstRow="1" w:lastRow="0" w:firstColumn="1" w:lastColumn="0" w:noHBand="0" w:noVBand="1"/>
      </w:tblPr>
      <w:tblGrid>
        <w:gridCol w:w="9736"/>
      </w:tblGrid>
      <w:tr w:rsidR="00414485" w:rsidRPr="00C175F8" w14:paraId="09B01A1E" w14:textId="77777777" w:rsidTr="00414485">
        <w:tc>
          <w:tcPr>
            <w:tcW w:w="9736" w:type="dxa"/>
          </w:tcPr>
          <w:p w14:paraId="31544A38" w14:textId="370AA9E0" w:rsidR="00414485" w:rsidRPr="00C175F8" w:rsidRDefault="00414485">
            <w:pPr>
              <w:rPr>
                <w:b/>
                <w:bCs/>
                <w:sz w:val="24"/>
                <w:szCs w:val="24"/>
                <w:u w:val="single"/>
              </w:rPr>
            </w:pPr>
            <w:r w:rsidRPr="00C175F8">
              <w:rPr>
                <w:b/>
                <w:bCs/>
                <w:sz w:val="24"/>
                <w:szCs w:val="24"/>
                <w:u w:val="single"/>
              </w:rPr>
              <w:t>Name:</w:t>
            </w:r>
            <w:r w:rsidR="00B674D1">
              <w:rPr>
                <w:b/>
                <w:bCs/>
                <w:sz w:val="24"/>
                <w:szCs w:val="24"/>
                <w:u w:val="single"/>
              </w:rPr>
              <w:t xml:space="preserve"> </w:t>
            </w:r>
            <w:r w:rsidR="00B674D1" w:rsidRPr="00B674D1">
              <w:rPr>
                <w:sz w:val="24"/>
                <w:szCs w:val="24"/>
              </w:rPr>
              <w:t>Libby Turner</w:t>
            </w:r>
          </w:p>
        </w:tc>
      </w:tr>
    </w:tbl>
    <w:p w14:paraId="6B50A0E7" w14:textId="77777777" w:rsidR="00414485" w:rsidRPr="00C175F8" w:rsidRDefault="00414485">
      <w:pPr>
        <w:rPr>
          <w:b/>
          <w:bCs/>
          <w:sz w:val="24"/>
          <w:szCs w:val="24"/>
          <w:u w:val="single"/>
        </w:rPr>
      </w:pPr>
    </w:p>
    <w:tbl>
      <w:tblPr>
        <w:tblStyle w:val="TableGrid"/>
        <w:tblW w:w="0" w:type="auto"/>
        <w:tblLook w:val="04A0" w:firstRow="1" w:lastRow="0" w:firstColumn="1" w:lastColumn="0" w:noHBand="0" w:noVBand="1"/>
      </w:tblPr>
      <w:tblGrid>
        <w:gridCol w:w="9736"/>
      </w:tblGrid>
      <w:tr w:rsidR="00414485" w:rsidRPr="00C175F8" w14:paraId="0108E787" w14:textId="77777777" w:rsidTr="00414485">
        <w:tc>
          <w:tcPr>
            <w:tcW w:w="9736" w:type="dxa"/>
          </w:tcPr>
          <w:p w14:paraId="1D03FCB1" w14:textId="77777777" w:rsidR="00414485" w:rsidRPr="00C175F8" w:rsidRDefault="00414485" w:rsidP="00414485">
            <w:pPr>
              <w:rPr>
                <w:b/>
                <w:bCs/>
                <w:sz w:val="24"/>
                <w:szCs w:val="24"/>
                <w:u w:val="single"/>
              </w:rPr>
            </w:pPr>
            <w:r w:rsidRPr="00C175F8">
              <w:rPr>
                <w:b/>
                <w:bCs/>
                <w:sz w:val="24"/>
                <w:szCs w:val="24"/>
                <w:u w:val="single"/>
              </w:rPr>
              <w:t>Theme/Context</w:t>
            </w:r>
          </w:p>
          <w:p w14:paraId="161D6719" w14:textId="51A2C005" w:rsidR="00414485" w:rsidRPr="00C175F8" w:rsidRDefault="000E3B3E">
            <w:pPr>
              <w:rPr>
                <w:b/>
                <w:bCs/>
                <w:sz w:val="24"/>
                <w:szCs w:val="24"/>
                <w:u w:val="single"/>
              </w:rPr>
            </w:pPr>
            <w:r w:rsidRPr="00C175F8">
              <w:rPr>
                <w:sz w:val="24"/>
                <w:szCs w:val="24"/>
              </w:rPr>
              <w:t>Provide a brief summary of the theme or subject you want your work to focus on. You might include details about the impact you hope to achieve, how the book format will help you connect with your audience, and what will make your work stand out. (300 – 500 words)</w:t>
            </w:r>
          </w:p>
        </w:tc>
      </w:tr>
      <w:tr w:rsidR="00414485" w:rsidRPr="00C175F8" w14:paraId="14A3189D" w14:textId="77777777" w:rsidTr="009D7656">
        <w:trPr>
          <w:trHeight w:val="4414"/>
        </w:trPr>
        <w:tc>
          <w:tcPr>
            <w:tcW w:w="9736" w:type="dxa"/>
          </w:tcPr>
          <w:p w14:paraId="740A9710" w14:textId="77777777" w:rsidR="00414485" w:rsidRPr="00C175F8" w:rsidRDefault="00414485">
            <w:pPr>
              <w:rPr>
                <w:b/>
                <w:bCs/>
                <w:sz w:val="24"/>
                <w:szCs w:val="24"/>
                <w:u w:val="single"/>
              </w:rPr>
            </w:pPr>
          </w:p>
          <w:p w14:paraId="7BE28481" w14:textId="7767C0E6" w:rsidR="004A2858" w:rsidRDefault="002D2BD5">
            <w:pPr>
              <w:rPr>
                <w:sz w:val="24"/>
                <w:szCs w:val="24"/>
              </w:rPr>
            </w:pPr>
            <w:r w:rsidRPr="002D2BD5">
              <w:rPr>
                <w:sz w:val="24"/>
                <w:szCs w:val="24"/>
              </w:rPr>
              <w:t>For this book project</w:t>
            </w:r>
            <w:r>
              <w:rPr>
                <w:sz w:val="24"/>
                <w:szCs w:val="24"/>
              </w:rPr>
              <w:t xml:space="preserve"> I plan on investigating the theme of identity. I plan on experimenting with commissioned work I have taken in the past of people who are under 18 and hiding their identity by sewing over their faces. This is to protect the children along with adding a hidden factor to the image of the audience wondering the image would look like with the face revealed. </w:t>
            </w:r>
            <w:r w:rsidR="004A2858">
              <w:rPr>
                <w:sz w:val="24"/>
                <w:szCs w:val="24"/>
              </w:rPr>
              <w:t xml:space="preserve">I have never done this type of work and so wanted to challenge myself while learning more about the theme. Identity is a big part of who you are. To me, I feel as though if you can’t see the face of a person then the identity is lost as you don’t know who you are looking at or if it is even a human. </w:t>
            </w:r>
          </w:p>
          <w:p w14:paraId="3B3BEB12" w14:textId="77777777" w:rsidR="004A2858" w:rsidRDefault="004A2858">
            <w:pPr>
              <w:rPr>
                <w:sz w:val="24"/>
                <w:szCs w:val="24"/>
              </w:rPr>
            </w:pPr>
          </w:p>
          <w:p w14:paraId="4DA6D76C" w14:textId="1E262B55" w:rsidR="000E3B3E" w:rsidRPr="004A2858" w:rsidRDefault="002D2BD5">
            <w:pPr>
              <w:rPr>
                <w:sz w:val="24"/>
                <w:szCs w:val="24"/>
              </w:rPr>
            </w:pPr>
            <w:r>
              <w:rPr>
                <w:sz w:val="24"/>
                <w:szCs w:val="24"/>
              </w:rPr>
              <w:t xml:space="preserve">I am still trying to decide how the book will work with having back-to-back pages while sewing over the faces however I plan to have the book landscape to fit best with the majority of images I have. I have the idea of sewing thread of the opposite colour, which is dominant in the main image, for example I would use yellow thread for a photo with purple lighting, and red for a green lighting. This would help the thread and whole point of my project stand out to the audience allowing the audience’s gaze to lead toward the thread first. </w:t>
            </w:r>
            <w:r w:rsidR="004A2858">
              <w:rPr>
                <w:sz w:val="24"/>
                <w:szCs w:val="24"/>
              </w:rPr>
              <w:t xml:space="preserve">Compared to previous work, I have decided to lean more toward using colour to attract audience and help the work stand out. </w:t>
            </w:r>
          </w:p>
        </w:tc>
      </w:tr>
    </w:tbl>
    <w:p w14:paraId="41388F3C" w14:textId="77777777" w:rsidR="009D7656" w:rsidRPr="00C175F8" w:rsidRDefault="009D7656">
      <w:pPr>
        <w:rPr>
          <w:sz w:val="24"/>
          <w:szCs w:val="24"/>
        </w:rPr>
      </w:pPr>
    </w:p>
    <w:tbl>
      <w:tblPr>
        <w:tblStyle w:val="TableGrid"/>
        <w:tblW w:w="0" w:type="auto"/>
        <w:tblLook w:val="04A0" w:firstRow="1" w:lastRow="0" w:firstColumn="1" w:lastColumn="0" w:noHBand="0" w:noVBand="1"/>
      </w:tblPr>
      <w:tblGrid>
        <w:gridCol w:w="9736"/>
      </w:tblGrid>
      <w:tr w:rsidR="000E3B3E" w:rsidRPr="00C175F8" w14:paraId="1E0D55DD" w14:textId="77777777" w:rsidTr="000E3B3E">
        <w:tc>
          <w:tcPr>
            <w:tcW w:w="9736" w:type="dxa"/>
          </w:tcPr>
          <w:p w14:paraId="498579D4" w14:textId="77777777" w:rsidR="000E3B3E" w:rsidRPr="00C175F8" w:rsidRDefault="00A33034">
            <w:pPr>
              <w:rPr>
                <w:b/>
                <w:bCs/>
                <w:sz w:val="24"/>
                <w:szCs w:val="24"/>
                <w:u w:val="single"/>
              </w:rPr>
            </w:pPr>
            <w:r w:rsidRPr="00C175F8">
              <w:rPr>
                <w:b/>
                <w:bCs/>
                <w:sz w:val="24"/>
                <w:szCs w:val="24"/>
                <w:u w:val="single"/>
              </w:rPr>
              <w:t xml:space="preserve">Influence </w:t>
            </w:r>
          </w:p>
          <w:p w14:paraId="209F9C53" w14:textId="50542914" w:rsidR="00A33034" w:rsidRPr="00C175F8" w:rsidRDefault="00A33034" w:rsidP="00A33034">
            <w:pPr>
              <w:rPr>
                <w:b/>
                <w:bCs/>
                <w:sz w:val="24"/>
                <w:szCs w:val="24"/>
                <w:u w:val="single"/>
              </w:rPr>
            </w:pPr>
            <w:r w:rsidRPr="00C175F8">
              <w:rPr>
                <w:sz w:val="24"/>
                <w:szCs w:val="24"/>
              </w:rPr>
              <w:t>Highlight the work of a photographer who currently inspires your work. Analyse an image of theirs and explain your interest in their work. Consider style, theme, context, practical technique. (300 – 500 words)</w:t>
            </w:r>
          </w:p>
          <w:p w14:paraId="3DFC95D8" w14:textId="6FE71A40" w:rsidR="00A33034" w:rsidRPr="00C175F8" w:rsidRDefault="00A33034">
            <w:pPr>
              <w:rPr>
                <w:b/>
                <w:bCs/>
                <w:sz w:val="24"/>
                <w:szCs w:val="24"/>
                <w:u w:val="single"/>
              </w:rPr>
            </w:pPr>
          </w:p>
        </w:tc>
      </w:tr>
      <w:tr w:rsidR="000E3B3E" w:rsidRPr="00C175F8" w14:paraId="2588F7EF" w14:textId="77777777" w:rsidTr="00A33034">
        <w:trPr>
          <w:trHeight w:val="5478"/>
        </w:trPr>
        <w:tc>
          <w:tcPr>
            <w:tcW w:w="9736" w:type="dxa"/>
          </w:tcPr>
          <w:p w14:paraId="3BCB7604" w14:textId="77777777" w:rsidR="000E3B3E" w:rsidRDefault="000E3B3E" w:rsidP="00A33034">
            <w:pPr>
              <w:rPr>
                <w:sz w:val="24"/>
                <w:szCs w:val="24"/>
              </w:rPr>
            </w:pPr>
          </w:p>
          <w:p w14:paraId="6DD51CB7" w14:textId="77777777" w:rsidR="004A2858" w:rsidRDefault="00933050" w:rsidP="00A33034">
            <w:pPr>
              <w:rPr>
                <w:sz w:val="24"/>
                <w:szCs w:val="24"/>
              </w:rPr>
            </w:pPr>
            <w:r>
              <w:rPr>
                <w:noProof/>
                <w:sz w:val="24"/>
                <w:szCs w:val="24"/>
              </w:rPr>
              <w:drawing>
                <wp:anchor distT="0" distB="0" distL="114300" distR="114300" simplePos="0" relativeHeight="251658240" behindDoc="1" locked="0" layoutInCell="1" allowOverlap="1" wp14:anchorId="3C40E414" wp14:editId="1294CC7D">
                  <wp:simplePos x="0" y="0"/>
                  <wp:positionH relativeFrom="column">
                    <wp:posOffset>3585845</wp:posOffset>
                  </wp:positionH>
                  <wp:positionV relativeFrom="paragraph">
                    <wp:posOffset>450850</wp:posOffset>
                  </wp:positionV>
                  <wp:extent cx="2359660" cy="2946400"/>
                  <wp:effectExtent l="0" t="0" r="2540" b="6350"/>
                  <wp:wrapTight wrapText="bothSides">
                    <wp:wrapPolygon edited="0">
                      <wp:start x="0" y="0"/>
                      <wp:lineTo x="0" y="21507"/>
                      <wp:lineTo x="21449" y="21507"/>
                      <wp:lineTo x="21449" y="0"/>
                      <wp:lineTo x="0" y="0"/>
                    </wp:wrapPolygon>
                  </wp:wrapTight>
                  <wp:docPr id="15325196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59660" cy="29464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sz w:val="24"/>
                <w:szCs w:val="24"/>
              </w:rPr>
              <w:t xml:space="preserve">When I first came up with the idea of sewing over the face to hide the identity of a person, I was reminded about a project I did in college which followed the same style of sewing into the image and so after researching found Jessica Wohl. Wohl was one of the few artists that I researched about this technique however her image to the right named ‘To Ed With Love, Rosie’ in 2012 was the one that stood out most to me as it was the most similar to what I am planning on doing to my own images. The black and white image makes the glittery gold thread stand out due to it being the only coloured part in the image. What I love about this image is the fact that the face is covered however the eyes are left to be seen. A lot can be said by looking at the eyes of a person and although the identity in the image is hidden the name in the title gives a part of the identity to who is behind the thread. In a photo the eyes are what most photographers keep in focus as it’s an important detail in the face, along with this the viewer’s gaze is drawn to the eyes of a person and so by leaving them uncovered it </w:t>
            </w:r>
            <w:r w:rsidR="009E5526">
              <w:rPr>
                <w:sz w:val="24"/>
                <w:szCs w:val="24"/>
              </w:rPr>
              <w:t xml:space="preserve">allows them to be the focal point of the image and help grab the audience’s attention. When looking closely at the image, you can see the holes in the paper helping show each individual strand of thread used. The thread in the image is used as a mask as it can be taken off, in this case you would have to cut the thread off to take the mask off and reveal the hidden face beneath. </w:t>
            </w:r>
          </w:p>
          <w:p w14:paraId="6C875E38" w14:textId="77777777" w:rsidR="009E5526" w:rsidRDefault="009E5526" w:rsidP="00A33034">
            <w:pPr>
              <w:rPr>
                <w:sz w:val="24"/>
                <w:szCs w:val="24"/>
              </w:rPr>
            </w:pPr>
          </w:p>
          <w:p w14:paraId="64A22EE2" w14:textId="5B0AB5C0" w:rsidR="009E5526" w:rsidRPr="00597B61" w:rsidRDefault="00597B61" w:rsidP="00A33034">
            <w:pPr>
              <w:rPr>
                <w:sz w:val="24"/>
                <w:szCs w:val="24"/>
              </w:rPr>
            </w:pPr>
            <w:r w:rsidRPr="00597B61">
              <w:rPr>
                <w:sz w:val="24"/>
                <w:szCs w:val="24"/>
              </w:rPr>
              <w:t xml:space="preserve">Jessica Wohl. (2022). </w:t>
            </w:r>
            <w:r w:rsidRPr="00597B61">
              <w:rPr>
                <w:i/>
                <w:iCs/>
                <w:sz w:val="24"/>
                <w:szCs w:val="24"/>
              </w:rPr>
              <w:t>Jessica Wohl</w:t>
            </w:r>
            <w:r w:rsidRPr="00597B61">
              <w:rPr>
                <w:sz w:val="24"/>
                <w:szCs w:val="24"/>
              </w:rPr>
              <w:t xml:space="preserve">. [online] Available at: </w:t>
            </w:r>
            <w:hyperlink r:id="rId8" w:history="1">
              <w:r w:rsidRPr="00597B61">
                <w:rPr>
                  <w:rStyle w:val="Hyperlink"/>
                  <w:sz w:val="24"/>
                  <w:szCs w:val="24"/>
                  <w:u w:val="none"/>
                </w:rPr>
                <w:t>https://www.jessicawohl.com/work/sewn-photographs</w:t>
              </w:r>
            </w:hyperlink>
            <w:r w:rsidRPr="00597B61">
              <w:rPr>
                <w:sz w:val="24"/>
                <w:szCs w:val="24"/>
              </w:rPr>
              <w:t>.</w:t>
            </w:r>
            <w:r w:rsidRPr="00597B61">
              <w:rPr>
                <w:sz w:val="24"/>
                <w:szCs w:val="24"/>
              </w:rPr>
              <w:t xml:space="preserve"> </w:t>
            </w:r>
          </w:p>
          <w:p w14:paraId="7C3221A0" w14:textId="77777777" w:rsidR="009E5526" w:rsidRDefault="009E5526" w:rsidP="00A33034">
            <w:pPr>
              <w:rPr>
                <w:sz w:val="24"/>
                <w:szCs w:val="24"/>
              </w:rPr>
            </w:pPr>
          </w:p>
          <w:p w14:paraId="168BA3A7" w14:textId="77777777" w:rsidR="009E5526" w:rsidRDefault="009E5526" w:rsidP="00A33034">
            <w:pPr>
              <w:rPr>
                <w:sz w:val="24"/>
                <w:szCs w:val="24"/>
              </w:rPr>
            </w:pPr>
          </w:p>
          <w:p w14:paraId="79150D58" w14:textId="77777777" w:rsidR="009E5526" w:rsidRDefault="009E5526" w:rsidP="00A33034">
            <w:pPr>
              <w:rPr>
                <w:sz w:val="24"/>
                <w:szCs w:val="24"/>
              </w:rPr>
            </w:pPr>
          </w:p>
          <w:p w14:paraId="23F70441" w14:textId="77777777" w:rsidR="009E5526" w:rsidRDefault="009E5526" w:rsidP="00A33034">
            <w:pPr>
              <w:rPr>
                <w:sz w:val="24"/>
                <w:szCs w:val="24"/>
              </w:rPr>
            </w:pPr>
          </w:p>
          <w:p w14:paraId="6338D798" w14:textId="77777777" w:rsidR="009E5526" w:rsidRDefault="009E5526" w:rsidP="00A33034">
            <w:pPr>
              <w:rPr>
                <w:sz w:val="24"/>
                <w:szCs w:val="24"/>
              </w:rPr>
            </w:pPr>
          </w:p>
          <w:p w14:paraId="0DCB7D5E" w14:textId="77777777" w:rsidR="009E5526" w:rsidRDefault="009E5526" w:rsidP="00A33034">
            <w:pPr>
              <w:rPr>
                <w:sz w:val="24"/>
                <w:szCs w:val="24"/>
              </w:rPr>
            </w:pPr>
          </w:p>
          <w:p w14:paraId="40EF13DB" w14:textId="77777777" w:rsidR="009E5526" w:rsidRDefault="009E5526" w:rsidP="00A33034">
            <w:pPr>
              <w:rPr>
                <w:sz w:val="24"/>
                <w:szCs w:val="24"/>
              </w:rPr>
            </w:pPr>
          </w:p>
          <w:p w14:paraId="00A3C353" w14:textId="5432D39D" w:rsidR="009E5526" w:rsidRPr="00C175F8" w:rsidRDefault="009E5526" w:rsidP="00A33034">
            <w:pPr>
              <w:rPr>
                <w:sz w:val="24"/>
                <w:szCs w:val="24"/>
              </w:rPr>
            </w:pPr>
          </w:p>
        </w:tc>
      </w:tr>
    </w:tbl>
    <w:p w14:paraId="7B369A29" w14:textId="77777777" w:rsidR="000E3B3E" w:rsidRPr="00C175F8" w:rsidRDefault="000E3B3E">
      <w:pPr>
        <w:rPr>
          <w:sz w:val="24"/>
          <w:szCs w:val="24"/>
        </w:rPr>
      </w:pPr>
    </w:p>
    <w:tbl>
      <w:tblPr>
        <w:tblStyle w:val="TableGrid"/>
        <w:tblW w:w="0" w:type="auto"/>
        <w:tblLook w:val="04A0" w:firstRow="1" w:lastRow="0" w:firstColumn="1" w:lastColumn="0" w:noHBand="0" w:noVBand="1"/>
      </w:tblPr>
      <w:tblGrid>
        <w:gridCol w:w="9736"/>
      </w:tblGrid>
      <w:tr w:rsidR="00A33034" w:rsidRPr="00C175F8" w14:paraId="2D86CFDD" w14:textId="77777777" w:rsidTr="00C175F8">
        <w:trPr>
          <w:trHeight w:val="1752"/>
        </w:trPr>
        <w:tc>
          <w:tcPr>
            <w:tcW w:w="9736" w:type="dxa"/>
          </w:tcPr>
          <w:p w14:paraId="0E7B184C" w14:textId="4B9179C9" w:rsidR="00C175F8" w:rsidRPr="00C175F8" w:rsidRDefault="00537EEF" w:rsidP="00C175F8">
            <w:pPr>
              <w:pStyle w:val="NormalWeb"/>
              <w:rPr>
                <w:rFonts w:ascii="Aptos" w:hAnsi="Aptos"/>
              </w:rPr>
            </w:pPr>
            <w:r w:rsidRPr="00537EEF">
              <w:rPr>
                <w:rFonts w:ascii="Aptos" w:hAnsi="Aptos"/>
                <w:b/>
                <w:bCs/>
                <w:u w:val="single"/>
              </w:rPr>
              <w:lastRenderedPageBreak/>
              <w:t>Book Form</w:t>
            </w:r>
            <w:r>
              <w:rPr>
                <w:rFonts w:ascii="Aptos" w:hAnsi="Aptos"/>
              </w:rPr>
              <w:t xml:space="preserve"> </w:t>
            </w:r>
            <w:r w:rsidR="00C175F8" w:rsidRPr="00C175F8">
              <w:rPr>
                <w:rFonts w:ascii="Aptos" w:hAnsi="Aptos"/>
              </w:rPr>
              <w:br/>
              <w:t>Referencing the session PowerPoint on Moodle (or another relevant source), discuss at least one book that has influenced you. Explore its visual and aesthetic qualities, social or historical context, impact, or practical methods relevant to your theme. You may also evaluate its overall effectiveness.</w:t>
            </w:r>
            <w:r w:rsidR="00C175F8">
              <w:rPr>
                <w:rFonts w:ascii="Aptos" w:hAnsi="Aptos"/>
              </w:rPr>
              <w:t xml:space="preserve"> </w:t>
            </w:r>
            <w:r w:rsidR="002332A3">
              <w:rPr>
                <w:rFonts w:ascii="Aptos" w:hAnsi="Aptos"/>
              </w:rPr>
              <w:t>(300 – 500 words)</w:t>
            </w:r>
          </w:p>
          <w:p w14:paraId="631EBEB3" w14:textId="77777777" w:rsidR="00A33034" w:rsidRPr="00C175F8" w:rsidRDefault="00A33034">
            <w:pPr>
              <w:rPr>
                <w:b/>
                <w:bCs/>
                <w:sz w:val="24"/>
                <w:szCs w:val="24"/>
                <w:u w:val="single"/>
              </w:rPr>
            </w:pPr>
          </w:p>
        </w:tc>
      </w:tr>
      <w:tr w:rsidR="00A33034" w:rsidRPr="00C175F8" w14:paraId="04B8F6DE" w14:textId="77777777" w:rsidTr="009D7656">
        <w:trPr>
          <w:trHeight w:val="4095"/>
        </w:trPr>
        <w:tc>
          <w:tcPr>
            <w:tcW w:w="9736" w:type="dxa"/>
          </w:tcPr>
          <w:p w14:paraId="1CC08A6D" w14:textId="103C7C29" w:rsidR="00A33034" w:rsidRDefault="002A03DF">
            <w:pPr>
              <w:rPr>
                <w:b/>
                <w:bCs/>
                <w:sz w:val="24"/>
                <w:szCs w:val="24"/>
                <w:u w:val="single"/>
              </w:rPr>
            </w:pPr>
            <w:r>
              <w:rPr>
                <w:noProof/>
              </w:rPr>
              <w:drawing>
                <wp:anchor distT="0" distB="0" distL="114300" distR="114300" simplePos="0" relativeHeight="251659264" behindDoc="1" locked="0" layoutInCell="1" allowOverlap="1" wp14:anchorId="73682A95" wp14:editId="4D24E809">
                  <wp:simplePos x="0" y="0"/>
                  <wp:positionH relativeFrom="column">
                    <wp:posOffset>2884805</wp:posOffset>
                  </wp:positionH>
                  <wp:positionV relativeFrom="paragraph">
                    <wp:posOffset>0</wp:posOffset>
                  </wp:positionV>
                  <wp:extent cx="3169920" cy="2038985"/>
                  <wp:effectExtent l="0" t="0" r="0" b="0"/>
                  <wp:wrapTight wrapText="bothSides">
                    <wp:wrapPolygon edited="0">
                      <wp:start x="0" y="0"/>
                      <wp:lineTo x="0" y="21391"/>
                      <wp:lineTo x="21418" y="21391"/>
                      <wp:lineTo x="21418" y="0"/>
                      <wp:lineTo x="0" y="0"/>
                    </wp:wrapPolygon>
                  </wp:wrapTight>
                  <wp:docPr id="1026770443" name="Picture 2" descr="Redheaded Peckerwood (Third edition)  Christian Patterson - M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dheaded Peckerwood (Third edition)  Christian Patterson - MACK"/>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69920" cy="203898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E19F664" w14:textId="2ADA54A6" w:rsidR="002A03DF" w:rsidRPr="0077657F" w:rsidRDefault="0077657F">
            <w:pPr>
              <w:rPr>
                <w:sz w:val="24"/>
                <w:szCs w:val="24"/>
              </w:rPr>
            </w:pPr>
            <w:r>
              <w:rPr>
                <w:noProof/>
              </w:rPr>
              <w:drawing>
                <wp:anchor distT="0" distB="0" distL="114300" distR="114300" simplePos="0" relativeHeight="251660288" behindDoc="1" locked="0" layoutInCell="1" allowOverlap="1" wp14:anchorId="5EFBAB87" wp14:editId="26D40702">
                  <wp:simplePos x="0" y="0"/>
                  <wp:positionH relativeFrom="column">
                    <wp:posOffset>-65405</wp:posOffset>
                  </wp:positionH>
                  <wp:positionV relativeFrom="paragraph">
                    <wp:posOffset>2672080</wp:posOffset>
                  </wp:positionV>
                  <wp:extent cx="3543300" cy="2285365"/>
                  <wp:effectExtent l="0" t="0" r="0" b="635"/>
                  <wp:wrapTight wrapText="bothSides">
                    <wp:wrapPolygon edited="0">
                      <wp:start x="0" y="0"/>
                      <wp:lineTo x="0" y="21426"/>
                      <wp:lineTo x="21484" y="21426"/>
                      <wp:lineTo x="21484" y="0"/>
                      <wp:lineTo x="0" y="0"/>
                    </wp:wrapPolygon>
                  </wp:wrapTight>
                  <wp:docPr id="350805781" name="Picture 3" descr="Redheaded Peckerwood (Third edition)  Christian Patterson - M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Redheaded Peckerwood (Third edition)  Christian Patterson - MACK"/>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43300" cy="22853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A03DF" w:rsidRPr="002A03DF">
              <w:rPr>
                <w:sz w:val="24"/>
                <w:szCs w:val="24"/>
              </w:rPr>
              <w:t>For my main theme of identity, I look into the photobook ‘Redheaded Peekwood, Mack, 2011’ by Christian Patterson.</w:t>
            </w:r>
            <w:r w:rsidR="002A03DF">
              <w:rPr>
                <w:sz w:val="24"/>
                <w:szCs w:val="24"/>
              </w:rPr>
              <w:t xml:space="preserve"> Patterson’s photos stood out to me as being simple but impactful, especially the two images shown here. The first image </w:t>
            </w:r>
            <w:r>
              <w:rPr>
                <w:sz w:val="24"/>
                <w:szCs w:val="24"/>
              </w:rPr>
              <w:t>shows what looks like a stuffed dog of some sort facing away from the camera. While the second image shows the back of a human head with something being in front of them. Both subject matters in the images are facing away from the camera giving the theme of hiding identity as you are unable to see the faces of what is in the photo frame. As you have read, I stated a human head is shown in the second photo due to the reasoning of not being able to tell if it is a man or women. Especially in today’s generation it is hard to assume what people identify as without seeing their face and talk to them and so not only is it hiding the face of the person but also hides the full identity of the human. Even by saying human I am assuming it is not a mannequin head distorting my thoughts on what I see in the image. By using this as inspiration I intend to use this idea of distortion and hidden identity within the book project.</w:t>
            </w:r>
          </w:p>
          <w:p w14:paraId="18FD1E83" w14:textId="2551D915" w:rsidR="002A03DF" w:rsidRDefault="002A03DF">
            <w:pPr>
              <w:rPr>
                <w:b/>
                <w:bCs/>
                <w:sz w:val="24"/>
                <w:szCs w:val="24"/>
                <w:u w:val="single"/>
              </w:rPr>
            </w:pPr>
          </w:p>
          <w:p w14:paraId="5394542E" w14:textId="472B6002" w:rsidR="002A03DF" w:rsidRDefault="002A03DF">
            <w:pPr>
              <w:rPr>
                <w:b/>
                <w:bCs/>
                <w:sz w:val="24"/>
                <w:szCs w:val="24"/>
                <w:u w:val="single"/>
              </w:rPr>
            </w:pPr>
          </w:p>
          <w:p w14:paraId="1FB674C9" w14:textId="77777777" w:rsidR="00C82F82" w:rsidRDefault="00C82F82">
            <w:pPr>
              <w:rPr>
                <w:b/>
                <w:bCs/>
                <w:sz w:val="24"/>
                <w:szCs w:val="24"/>
                <w:u w:val="single"/>
              </w:rPr>
            </w:pPr>
          </w:p>
          <w:p w14:paraId="36C8EBBE" w14:textId="10407691" w:rsidR="00C82F82" w:rsidRPr="00597B61" w:rsidRDefault="00C82F82">
            <w:pPr>
              <w:rPr>
                <w:sz w:val="24"/>
                <w:szCs w:val="24"/>
              </w:rPr>
            </w:pPr>
            <w:r w:rsidRPr="00C82F82">
              <w:rPr>
                <w:sz w:val="24"/>
                <w:szCs w:val="24"/>
              </w:rPr>
              <w:t xml:space="preserve">MACK. (2026). </w:t>
            </w:r>
            <w:r w:rsidRPr="00C82F82">
              <w:rPr>
                <w:i/>
                <w:iCs/>
                <w:sz w:val="24"/>
                <w:szCs w:val="24"/>
              </w:rPr>
              <w:t>Redheaded Peckerwood (Third edition)</w:t>
            </w:r>
            <w:r w:rsidRPr="00C82F82">
              <w:rPr>
                <w:sz w:val="24"/>
                <w:szCs w:val="24"/>
              </w:rPr>
              <w:t xml:space="preserve">. [online] Available at: </w:t>
            </w:r>
            <w:hyperlink r:id="rId11" w:history="1">
              <w:r w:rsidR="00597B61" w:rsidRPr="00C82F82">
                <w:rPr>
                  <w:rStyle w:val="Hyperlink"/>
                  <w:sz w:val="24"/>
                  <w:szCs w:val="24"/>
                  <w:u w:val="none"/>
                </w:rPr>
                <w:t>https://mackbooks.co.uk/products/redheaded-peckerwood-third-edition-br-christian-patterson</w:t>
              </w:r>
            </w:hyperlink>
            <w:r w:rsidR="00597B61" w:rsidRPr="00597B61">
              <w:rPr>
                <w:sz w:val="24"/>
                <w:szCs w:val="24"/>
              </w:rPr>
              <w:t xml:space="preserve"> </w:t>
            </w:r>
          </w:p>
          <w:p w14:paraId="1D13EA3D" w14:textId="77777777" w:rsidR="002A03DF" w:rsidRDefault="002A03DF">
            <w:pPr>
              <w:rPr>
                <w:b/>
                <w:bCs/>
                <w:sz w:val="24"/>
                <w:szCs w:val="24"/>
                <w:u w:val="single"/>
              </w:rPr>
            </w:pPr>
          </w:p>
          <w:p w14:paraId="4F8286F4" w14:textId="77777777" w:rsidR="002A03DF" w:rsidRDefault="002A03DF">
            <w:pPr>
              <w:rPr>
                <w:b/>
                <w:bCs/>
                <w:sz w:val="24"/>
                <w:szCs w:val="24"/>
                <w:u w:val="single"/>
              </w:rPr>
            </w:pPr>
          </w:p>
          <w:p w14:paraId="27E12E46" w14:textId="5A7EA1E9" w:rsidR="009E5526" w:rsidRPr="004948B4" w:rsidRDefault="009E5526">
            <w:pPr>
              <w:rPr>
                <w:sz w:val="24"/>
                <w:szCs w:val="24"/>
              </w:rPr>
            </w:pPr>
            <w:r w:rsidRPr="004948B4">
              <w:rPr>
                <w:sz w:val="24"/>
                <w:szCs w:val="24"/>
              </w:rPr>
              <w:t xml:space="preserve">If my first idea doesn’t work </w:t>
            </w:r>
            <w:r w:rsidR="004948B4" w:rsidRPr="004948B4">
              <w:rPr>
                <w:sz w:val="24"/>
                <w:szCs w:val="24"/>
              </w:rPr>
              <w:t>out,</w:t>
            </w:r>
            <w:r w:rsidRPr="004948B4">
              <w:rPr>
                <w:sz w:val="24"/>
                <w:szCs w:val="24"/>
              </w:rPr>
              <w:t xml:space="preserve"> I would like to explore the idea of once open the book will slowly </w:t>
            </w:r>
            <w:r w:rsidR="004948B4">
              <w:rPr>
                <w:sz w:val="24"/>
                <w:szCs w:val="24"/>
              </w:rPr>
              <w:t>fade away</w:t>
            </w:r>
            <w:r w:rsidRPr="004948B4">
              <w:rPr>
                <w:sz w:val="24"/>
                <w:szCs w:val="24"/>
              </w:rPr>
              <w:t xml:space="preserve"> and will eventually turn into nothing. This inspiration came from </w:t>
            </w:r>
            <w:r w:rsidR="004948B4">
              <w:rPr>
                <w:sz w:val="24"/>
                <w:szCs w:val="24"/>
              </w:rPr>
              <w:t xml:space="preserve">Humphry Davie. Unfortunately, I couldn’t find any photos of the work due to the PowerPoint on Moodle not opening along with not being able to find any online. Although I can’t talk and see a photo of the work, the idea of the more you look at something it disappears stuck with me. This was because it makes people appreciate what they have during the moment and not regret not doing so after it’s gone. It links to the thing of taking every opportunity as it comes </w:t>
            </w:r>
            <w:r w:rsidR="002A03DF">
              <w:rPr>
                <w:sz w:val="24"/>
                <w:szCs w:val="24"/>
              </w:rPr>
              <w:t>because</w:t>
            </w:r>
            <w:r w:rsidR="004948B4">
              <w:rPr>
                <w:sz w:val="24"/>
                <w:szCs w:val="24"/>
              </w:rPr>
              <w:t xml:space="preserve"> you never know when those chances disappear. </w:t>
            </w:r>
            <w:r w:rsidR="002A03DF">
              <w:rPr>
                <w:sz w:val="24"/>
                <w:szCs w:val="24"/>
              </w:rPr>
              <w:t xml:space="preserve">By exploring this it would allow me to learn and develop </w:t>
            </w:r>
            <w:r w:rsidR="002A03DF">
              <w:rPr>
                <w:sz w:val="24"/>
                <w:szCs w:val="24"/>
              </w:rPr>
              <w:lastRenderedPageBreak/>
              <w:t xml:space="preserve">new skills on how these things are achieved, this would be done through workshops and videos to discover different techniques and the best way of completing the photos that fade over time the more the book is opened. </w:t>
            </w:r>
          </w:p>
        </w:tc>
      </w:tr>
    </w:tbl>
    <w:p w14:paraId="5342385E" w14:textId="236E9167" w:rsidR="00953E96" w:rsidRPr="00C175F8" w:rsidRDefault="00953E96">
      <w:pPr>
        <w:rPr>
          <w:sz w:val="24"/>
          <w:szCs w:val="24"/>
        </w:rPr>
      </w:pPr>
    </w:p>
    <w:sectPr w:rsidR="00953E96" w:rsidRPr="00C175F8" w:rsidSect="00AC3560">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5D9DE0" w14:textId="77777777" w:rsidR="002F6617" w:rsidRDefault="002F6617" w:rsidP="004C348D">
      <w:pPr>
        <w:spacing w:after="0" w:line="240" w:lineRule="auto"/>
      </w:pPr>
      <w:r>
        <w:separator/>
      </w:r>
    </w:p>
  </w:endnote>
  <w:endnote w:type="continuationSeparator" w:id="0">
    <w:p w14:paraId="135BF8C2" w14:textId="77777777" w:rsidR="002F6617" w:rsidRDefault="002F6617" w:rsidP="004C348D">
      <w:pPr>
        <w:spacing w:after="0" w:line="240" w:lineRule="auto"/>
      </w:pPr>
      <w:r>
        <w:continuationSeparator/>
      </w:r>
    </w:p>
  </w:endnote>
  <w:endnote w:type="continuationNotice" w:id="1">
    <w:p w14:paraId="4EFACA87" w14:textId="77777777" w:rsidR="002F6617" w:rsidRDefault="002F661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F67397" w14:textId="77777777" w:rsidR="002F6617" w:rsidRDefault="002F6617" w:rsidP="004C348D">
      <w:pPr>
        <w:spacing w:after="0" w:line="240" w:lineRule="auto"/>
      </w:pPr>
      <w:r>
        <w:separator/>
      </w:r>
    </w:p>
  </w:footnote>
  <w:footnote w:type="continuationSeparator" w:id="0">
    <w:p w14:paraId="32210BC3" w14:textId="77777777" w:rsidR="002F6617" w:rsidRDefault="002F6617" w:rsidP="004C348D">
      <w:pPr>
        <w:spacing w:after="0" w:line="240" w:lineRule="auto"/>
      </w:pPr>
      <w:r>
        <w:continuationSeparator/>
      </w:r>
    </w:p>
  </w:footnote>
  <w:footnote w:type="continuationNotice" w:id="1">
    <w:p w14:paraId="2C0FAA33" w14:textId="77777777" w:rsidR="002F6617" w:rsidRDefault="002F6617">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38A7"/>
    <w:rsid w:val="0000710A"/>
    <w:rsid w:val="00056C20"/>
    <w:rsid w:val="0007052E"/>
    <w:rsid w:val="000D74B3"/>
    <w:rsid w:val="000E3B3E"/>
    <w:rsid w:val="000F5AEE"/>
    <w:rsid w:val="001236B8"/>
    <w:rsid w:val="0018647B"/>
    <w:rsid w:val="002332A3"/>
    <w:rsid w:val="00247A79"/>
    <w:rsid w:val="002A03DF"/>
    <w:rsid w:val="002C0A39"/>
    <w:rsid w:val="002D2BD5"/>
    <w:rsid w:val="002E4CD3"/>
    <w:rsid w:val="002F6617"/>
    <w:rsid w:val="00363E70"/>
    <w:rsid w:val="004031CF"/>
    <w:rsid w:val="00414485"/>
    <w:rsid w:val="00436526"/>
    <w:rsid w:val="004876FF"/>
    <w:rsid w:val="004948B4"/>
    <w:rsid w:val="004A2858"/>
    <w:rsid w:val="004C348D"/>
    <w:rsid w:val="004C48B9"/>
    <w:rsid w:val="00522BF6"/>
    <w:rsid w:val="00537EEF"/>
    <w:rsid w:val="00575094"/>
    <w:rsid w:val="00597B61"/>
    <w:rsid w:val="005F033E"/>
    <w:rsid w:val="0077657F"/>
    <w:rsid w:val="007A1829"/>
    <w:rsid w:val="007B264B"/>
    <w:rsid w:val="007F6A8F"/>
    <w:rsid w:val="0086018F"/>
    <w:rsid w:val="00882980"/>
    <w:rsid w:val="008D248A"/>
    <w:rsid w:val="008D4FDD"/>
    <w:rsid w:val="008F0CE8"/>
    <w:rsid w:val="008F3D6F"/>
    <w:rsid w:val="00933050"/>
    <w:rsid w:val="00953E96"/>
    <w:rsid w:val="0097290D"/>
    <w:rsid w:val="009D7656"/>
    <w:rsid w:val="009E5526"/>
    <w:rsid w:val="00A33034"/>
    <w:rsid w:val="00AC3560"/>
    <w:rsid w:val="00AE3CB6"/>
    <w:rsid w:val="00B604E7"/>
    <w:rsid w:val="00B674D1"/>
    <w:rsid w:val="00C175F8"/>
    <w:rsid w:val="00C31CFF"/>
    <w:rsid w:val="00C82F82"/>
    <w:rsid w:val="00CA300C"/>
    <w:rsid w:val="00CB09E8"/>
    <w:rsid w:val="00CC4B6D"/>
    <w:rsid w:val="00CE6A10"/>
    <w:rsid w:val="00D62474"/>
    <w:rsid w:val="00D80133"/>
    <w:rsid w:val="00D93B92"/>
    <w:rsid w:val="00DC1B7F"/>
    <w:rsid w:val="00DE1339"/>
    <w:rsid w:val="00DF7979"/>
    <w:rsid w:val="00EB0726"/>
    <w:rsid w:val="00EB411C"/>
    <w:rsid w:val="00EC049F"/>
    <w:rsid w:val="00EE38A7"/>
    <w:rsid w:val="00EF2DDC"/>
    <w:rsid w:val="00F51C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3102FA"/>
  <w15:chartTrackingRefBased/>
  <w15:docId w15:val="{589A789F-C8CD-45B6-A5A9-A98C10EA83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C34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348D"/>
  </w:style>
  <w:style w:type="paragraph" w:styleId="Footer">
    <w:name w:val="footer"/>
    <w:basedOn w:val="Normal"/>
    <w:link w:val="FooterChar"/>
    <w:uiPriority w:val="99"/>
    <w:unhideWhenUsed/>
    <w:rsid w:val="004C34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348D"/>
  </w:style>
  <w:style w:type="table" w:styleId="TableGrid">
    <w:name w:val="Table Grid"/>
    <w:basedOn w:val="TableNormal"/>
    <w:uiPriority w:val="39"/>
    <w:rsid w:val="0041448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C175F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933050"/>
    <w:rPr>
      <w:color w:val="0563C1" w:themeColor="hyperlink"/>
      <w:u w:val="single"/>
    </w:rPr>
  </w:style>
  <w:style w:type="character" w:styleId="UnresolvedMention">
    <w:name w:val="Unresolved Mention"/>
    <w:basedOn w:val="DefaultParagraphFont"/>
    <w:uiPriority w:val="99"/>
    <w:semiHidden/>
    <w:unhideWhenUsed/>
    <w:rsid w:val="0093305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24080810">
      <w:bodyDiv w:val="1"/>
      <w:marLeft w:val="0"/>
      <w:marRight w:val="0"/>
      <w:marTop w:val="0"/>
      <w:marBottom w:val="0"/>
      <w:divBdr>
        <w:top w:val="none" w:sz="0" w:space="0" w:color="auto"/>
        <w:left w:val="none" w:sz="0" w:space="0" w:color="auto"/>
        <w:bottom w:val="none" w:sz="0" w:space="0" w:color="auto"/>
        <w:right w:val="none" w:sz="0" w:space="0" w:color="auto"/>
      </w:divBdr>
      <w:divsChild>
        <w:div w:id="1355158524">
          <w:marLeft w:val="0"/>
          <w:marRight w:val="0"/>
          <w:marTop w:val="0"/>
          <w:marBottom w:val="0"/>
          <w:divBdr>
            <w:top w:val="none" w:sz="0" w:space="0" w:color="auto"/>
            <w:left w:val="none" w:sz="0" w:space="0" w:color="auto"/>
            <w:bottom w:val="none" w:sz="0" w:space="0" w:color="auto"/>
            <w:right w:val="none" w:sz="0" w:space="0" w:color="auto"/>
          </w:divBdr>
          <w:divsChild>
            <w:div w:id="1267497601">
              <w:marLeft w:val="0"/>
              <w:marRight w:val="0"/>
              <w:marTop w:val="0"/>
              <w:marBottom w:val="0"/>
              <w:divBdr>
                <w:top w:val="none" w:sz="0" w:space="0" w:color="auto"/>
                <w:left w:val="none" w:sz="0" w:space="0" w:color="auto"/>
                <w:bottom w:val="none" w:sz="0" w:space="0" w:color="auto"/>
                <w:right w:val="none" w:sz="0" w:space="0" w:color="auto"/>
              </w:divBdr>
              <w:divsChild>
                <w:div w:id="1728190457">
                  <w:marLeft w:val="0"/>
                  <w:marRight w:val="0"/>
                  <w:marTop w:val="0"/>
                  <w:marBottom w:val="0"/>
                  <w:divBdr>
                    <w:top w:val="none" w:sz="0" w:space="0" w:color="auto"/>
                    <w:left w:val="none" w:sz="0" w:space="0" w:color="auto"/>
                    <w:bottom w:val="none" w:sz="0" w:space="0" w:color="auto"/>
                    <w:right w:val="none" w:sz="0" w:space="0" w:color="auto"/>
                  </w:divBdr>
                  <w:divsChild>
                    <w:div w:id="825779807">
                      <w:marLeft w:val="0"/>
                      <w:marRight w:val="0"/>
                      <w:marTop w:val="0"/>
                      <w:marBottom w:val="0"/>
                      <w:divBdr>
                        <w:top w:val="none" w:sz="0" w:space="0" w:color="auto"/>
                        <w:left w:val="none" w:sz="0" w:space="0" w:color="auto"/>
                        <w:bottom w:val="none" w:sz="0" w:space="0" w:color="auto"/>
                        <w:right w:val="none" w:sz="0" w:space="0" w:color="auto"/>
                      </w:divBdr>
                      <w:divsChild>
                        <w:div w:id="1250625484">
                          <w:marLeft w:val="0"/>
                          <w:marRight w:val="0"/>
                          <w:marTop w:val="0"/>
                          <w:marBottom w:val="0"/>
                          <w:divBdr>
                            <w:top w:val="none" w:sz="0" w:space="0" w:color="auto"/>
                            <w:left w:val="none" w:sz="0" w:space="0" w:color="auto"/>
                            <w:bottom w:val="none" w:sz="0" w:space="0" w:color="auto"/>
                            <w:right w:val="none" w:sz="0" w:space="0" w:color="auto"/>
                          </w:divBdr>
                          <w:divsChild>
                            <w:div w:id="1957633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essicawohl.com/work/sewn-photographs"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mackbooks.co.uk/products/redheaded-peckerwood-third-edition-br-christian-patterson" TargetMode="External"/><Relationship Id="rId5" Type="http://schemas.openxmlformats.org/officeDocument/2006/relationships/endnotes" Target="endnotes.xml"/><Relationship Id="rId10" Type="http://schemas.openxmlformats.org/officeDocument/2006/relationships/image" Target="media/image4.jpeg"/><Relationship Id="rId4" Type="http://schemas.openxmlformats.org/officeDocument/2006/relationships/footnotes" Target="footnote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4</Pages>
  <Words>991</Words>
  <Characters>5654</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Coleman</dc:creator>
  <cp:keywords/>
  <dc:description/>
  <cp:lastModifiedBy>Libby Turner</cp:lastModifiedBy>
  <cp:revision>10</cp:revision>
  <dcterms:created xsi:type="dcterms:W3CDTF">2026-02-11T04:05:00Z</dcterms:created>
  <dcterms:modified xsi:type="dcterms:W3CDTF">2026-02-11T04:09:00Z</dcterms:modified>
</cp:coreProperties>
</file>