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328B045" w:rsidP="39898FD5" w:rsidRDefault="3328B045" w14:paraId="091B5B6E" w14:textId="46E265A4">
      <w:pPr>
        <w:jc w:val="right"/>
        <w:rPr>
          <w:rFonts w:ascii="Calibri" w:hAnsi="Calibri" w:eastAsia="Calibri" w:cs="Calibri"/>
          <w:b w:val="1"/>
          <w:bCs w:val="1"/>
          <w:i w:val="1"/>
          <w:iCs w:val="1"/>
          <w:sz w:val="24"/>
          <w:szCs w:val="24"/>
        </w:rPr>
      </w:pPr>
      <w:r w:rsidRPr="39898FD5" w:rsidR="3328B045">
        <w:rPr>
          <w:rFonts w:ascii="Calibri" w:hAnsi="Calibri" w:eastAsia="Calibri" w:cs="Calibri"/>
          <w:b w:val="1"/>
          <w:bCs w:val="1"/>
          <w:i w:val="1"/>
          <w:iCs w:val="1"/>
          <w:sz w:val="24"/>
          <w:szCs w:val="24"/>
        </w:rPr>
        <w:t>February/March 2025</w:t>
      </w:r>
    </w:p>
    <w:p w:rsidR="583A5AAA" w:rsidP="39898FD5" w:rsidRDefault="583A5AAA" w14:paraId="6F72BC32" w14:textId="541DA1C3">
      <w:pPr>
        <w:pStyle w:val="Normal"/>
        <w:jc w:val="right"/>
        <w:rPr>
          <w:rFonts w:ascii="Calibri" w:hAnsi="Calibri" w:eastAsia="Calibri" w:cs="Calibri"/>
          <w:b w:val="1"/>
          <w:bCs w:val="1"/>
          <w:sz w:val="24"/>
          <w:szCs w:val="24"/>
        </w:rPr>
      </w:pPr>
    </w:p>
    <w:p w:rsidR="32B52CB7" w:rsidP="39898FD5" w:rsidRDefault="32B52CB7" w14:paraId="4DBF9F09" w14:textId="5F57F1D3">
      <w:pPr>
        <w:jc w:val="left"/>
        <w:rPr>
          <w:rFonts w:ascii="Calibri" w:hAnsi="Calibri" w:eastAsia="Calibri" w:cs="Calibri"/>
          <w:sz w:val="24"/>
          <w:szCs w:val="24"/>
        </w:rPr>
      </w:pPr>
      <w:r w:rsidRPr="39898FD5" w:rsidR="32B52CB7">
        <w:rPr>
          <w:rFonts w:ascii="Calibri" w:hAnsi="Calibri" w:eastAsia="Calibri" w:cs="Calibri"/>
          <w:sz w:val="24"/>
          <w:szCs w:val="24"/>
        </w:rPr>
        <w:t xml:space="preserve">Student Name: Ashley </w:t>
      </w:r>
      <w:r w:rsidRPr="39898FD5" w:rsidR="3FD67BE2">
        <w:rPr>
          <w:rFonts w:ascii="Calibri" w:hAnsi="Calibri" w:eastAsia="Calibri" w:cs="Calibri"/>
          <w:sz w:val="24"/>
          <w:szCs w:val="24"/>
        </w:rPr>
        <w:t xml:space="preserve">Jade </w:t>
      </w:r>
      <w:r w:rsidRPr="39898FD5" w:rsidR="32B52CB7">
        <w:rPr>
          <w:rFonts w:ascii="Calibri" w:hAnsi="Calibri" w:eastAsia="Calibri" w:cs="Calibri"/>
          <w:sz w:val="24"/>
          <w:szCs w:val="24"/>
        </w:rPr>
        <w:t>Davies</w:t>
      </w:r>
    </w:p>
    <w:p w:rsidR="32B52CB7" w:rsidP="39898FD5" w:rsidRDefault="32B52CB7" w14:paraId="49ADC666" w14:textId="51EB2450">
      <w:pPr>
        <w:jc w:val="left"/>
        <w:rPr>
          <w:rFonts w:ascii="Calibri" w:hAnsi="Calibri" w:eastAsia="Calibri" w:cs="Calibri"/>
          <w:sz w:val="24"/>
          <w:szCs w:val="24"/>
        </w:rPr>
      </w:pPr>
      <w:r w:rsidRPr="39898FD5" w:rsidR="32B52CB7">
        <w:rPr>
          <w:rFonts w:ascii="Calibri" w:hAnsi="Calibri" w:eastAsia="Calibri" w:cs="Calibri"/>
          <w:sz w:val="24"/>
          <w:szCs w:val="24"/>
        </w:rPr>
        <w:t>Student Number: 2431356</w:t>
      </w:r>
    </w:p>
    <w:p w:rsidR="32B52CB7" w:rsidP="39898FD5" w:rsidRDefault="32B52CB7" w14:paraId="604AFD70" w14:textId="16015775">
      <w:pPr>
        <w:jc w:val="left"/>
        <w:rPr>
          <w:rFonts w:ascii="Calibri" w:hAnsi="Calibri" w:eastAsia="Calibri" w:cs="Calibri"/>
          <w:sz w:val="24"/>
          <w:szCs w:val="24"/>
        </w:rPr>
      </w:pPr>
      <w:r w:rsidRPr="39898FD5" w:rsidR="32B52CB7">
        <w:rPr>
          <w:rFonts w:ascii="Calibri" w:hAnsi="Calibri" w:eastAsia="Calibri" w:cs="Calibri"/>
          <w:sz w:val="24"/>
          <w:szCs w:val="24"/>
        </w:rPr>
        <w:t>Module Number: BMSK4015</w:t>
      </w:r>
      <w:r w:rsidRPr="39898FD5" w:rsidR="2A0743FD">
        <w:rPr>
          <w:rFonts w:ascii="Calibri" w:hAnsi="Calibri" w:eastAsia="Calibri" w:cs="Calibri"/>
          <w:sz w:val="24"/>
          <w:szCs w:val="24"/>
        </w:rPr>
        <w:t xml:space="preserve"> – Academic and Research Skills</w:t>
      </w:r>
    </w:p>
    <w:p w:rsidR="583A5AAA" w:rsidP="39898FD5" w:rsidRDefault="583A5AAA" w14:paraId="681F40D4" w14:textId="536B50C9">
      <w:pPr>
        <w:jc w:val="left"/>
        <w:rPr>
          <w:rFonts w:ascii="Calibri" w:hAnsi="Calibri" w:eastAsia="Calibri" w:cs="Calibri"/>
          <w:sz w:val="24"/>
          <w:szCs w:val="24"/>
        </w:rPr>
      </w:pPr>
    </w:p>
    <w:p w:rsidR="6B8F8C10" w:rsidP="39898FD5" w:rsidRDefault="6B8F8C10" w14:paraId="6435745D" w14:textId="1EF80BFB">
      <w:pPr>
        <w:jc w:val="center"/>
        <w:rPr>
          <w:rFonts w:ascii="Calibri" w:hAnsi="Calibri" w:eastAsia="Calibri" w:cs="Calibri"/>
          <w:b w:val="1"/>
          <w:bCs w:val="1"/>
          <w:sz w:val="24"/>
          <w:szCs w:val="24"/>
        </w:rPr>
      </w:pPr>
      <w:r w:rsidRPr="39898FD5" w:rsidR="6B8F8C10">
        <w:rPr>
          <w:rFonts w:ascii="Calibri" w:hAnsi="Calibri" w:eastAsia="Calibri" w:cs="Calibri"/>
          <w:b w:val="1"/>
          <w:bCs w:val="1"/>
          <w:sz w:val="24"/>
          <w:szCs w:val="24"/>
        </w:rPr>
        <w:t>Managing Remotely</w:t>
      </w:r>
    </w:p>
    <w:p w:rsidR="339C1C29" w:rsidP="39898FD5" w:rsidRDefault="339C1C29" w14:paraId="254DAA92" w14:textId="297F526B">
      <w:pPr>
        <w:jc w:val="center"/>
        <w:rPr>
          <w:rFonts w:ascii="Calibri" w:hAnsi="Calibri" w:eastAsia="Calibri" w:cs="Calibri"/>
          <w:b w:val="0"/>
          <w:bCs w:val="0"/>
          <w:sz w:val="24"/>
          <w:szCs w:val="24"/>
        </w:rPr>
      </w:pPr>
      <w:r w:rsidRPr="39898FD5" w:rsidR="339C1C29">
        <w:rPr>
          <w:rFonts w:ascii="Calibri" w:hAnsi="Calibri" w:eastAsia="Calibri" w:cs="Calibri"/>
          <w:b w:val="0"/>
          <w:bCs w:val="0"/>
          <w:sz w:val="24"/>
          <w:szCs w:val="24"/>
        </w:rPr>
        <w:t>An assignment produced by Ashley Davies as part of the “Cert HE Applied Leadership and Management in the workplace</w:t>
      </w:r>
      <w:r w:rsidRPr="39898FD5" w:rsidR="339C1C29">
        <w:rPr>
          <w:rFonts w:ascii="Calibri" w:hAnsi="Calibri" w:eastAsia="Calibri" w:cs="Calibri"/>
          <w:b w:val="0"/>
          <w:bCs w:val="0"/>
          <w:sz w:val="24"/>
          <w:szCs w:val="24"/>
        </w:rPr>
        <w:t>”.</w:t>
      </w:r>
    </w:p>
    <w:p w:rsidR="583A5AAA" w:rsidP="39898FD5" w:rsidRDefault="583A5AAA" w14:paraId="74D74AF8" w14:textId="0C17D57B">
      <w:pPr>
        <w:jc w:val="center"/>
        <w:rPr>
          <w:rFonts w:ascii="Calibri" w:hAnsi="Calibri" w:eastAsia="Calibri" w:cs="Calibri"/>
          <w:b w:val="1"/>
          <w:bCs w:val="1"/>
          <w:sz w:val="24"/>
          <w:szCs w:val="24"/>
        </w:rPr>
      </w:pPr>
    </w:p>
    <w:p w:rsidR="583A5AAA" w:rsidP="39898FD5" w:rsidRDefault="583A5AAA" w14:paraId="59B50214" w14:textId="58F356CA">
      <w:pPr>
        <w:jc w:val="center"/>
        <w:rPr>
          <w:rFonts w:ascii="Calibri" w:hAnsi="Calibri" w:eastAsia="Calibri" w:cs="Calibri"/>
          <w:b w:val="1"/>
          <w:bCs w:val="1"/>
          <w:sz w:val="24"/>
          <w:szCs w:val="24"/>
        </w:rPr>
      </w:pPr>
    </w:p>
    <w:p w:rsidR="583A5AAA" w:rsidP="39898FD5" w:rsidRDefault="583A5AAA" w14:paraId="69CF4B8F" w14:textId="20D167CC">
      <w:pPr>
        <w:jc w:val="center"/>
        <w:rPr>
          <w:rFonts w:ascii="Calibri" w:hAnsi="Calibri" w:eastAsia="Calibri" w:cs="Calibri"/>
          <w:b w:val="1"/>
          <w:bCs w:val="1"/>
          <w:sz w:val="24"/>
          <w:szCs w:val="24"/>
        </w:rPr>
      </w:pPr>
    </w:p>
    <w:p w:rsidR="583A5AAA" w:rsidP="39898FD5" w:rsidRDefault="583A5AAA" w14:paraId="4C400287" w14:textId="335610DF">
      <w:pPr>
        <w:jc w:val="center"/>
        <w:rPr>
          <w:rFonts w:ascii="Calibri" w:hAnsi="Calibri" w:eastAsia="Calibri" w:cs="Calibri"/>
          <w:b w:val="1"/>
          <w:bCs w:val="1"/>
          <w:sz w:val="24"/>
          <w:szCs w:val="24"/>
        </w:rPr>
      </w:pPr>
    </w:p>
    <w:p w:rsidR="583A5AAA" w:rsidP="39898FD5" w:rsidRDefault="583A5AAA" w14:paraId="440F02F2" w14:textId="67734166">
      <w:pPr>
        <w:jc w:val="center"/>
        <w:rPr>
          <w:rFonts w:ascii="Calibri" w:hAnsi="Calibri" w:eastAsia="Calibri" w:cs="Calibri"/>
          <w:b w:val="1"/>
          <w:bCs w:val="1"/>
          <w:sz w:val="24"/>
          <w:szCs w:val="24"/>
        </w:rPr>
      </w:pPr>
    </w:p>
    <w:p w:rsidR="39898FD5" w:rsidP="39898FD5" w:rsidRDefault="39898FD5" w14:paraId="0E338695" w14:textId="639A0B70">
      <w:pPr>
        <w:jc w:val="center"/>
        <w:rPr>
          <w:rFonts w:ascii="Calibri" w:hAnsi="Calibri" w:eastAsia="Calibri" w:cs="Calibri"/>
          <w:b w:val="1"/>
          <w:bCs w:val="1"/>
          <w:sz w:val="24"/>
          <w:szCs w:val="24"/>
        </w:rPr>
      </w:pPr>
    </w:p>
    <w:p w:rsidR="39898FD5" w:rsidP="39898FD5" w:rsidRDefault="39898FD5" w14:paraId="2FAB9227" w14:textId="1219B6C4">
      <w:pPr>
        <w:jc w:val="center"/>
        <w:rPr>
          <w:rFonts w:ascii="Calibri" w:hAnsi="Calibri" w:eastAsia="Calibri" w:cs="Calibri"/>
          <w:b w:val="1"/>
          <w:bCs w:val="1"/>
          <w:sz w:val="24"/>
          <w:szCs w:val="24"/>
        </w:rPr>
      </w:pPr>
    </w:p>
    <w:p w:rsidR="39898FD5" w:rsidP="39898FD5" w:rsidRDefault="39898FD5" w14:paraId="694612B9" w14:textId="2FCD2344">
      <w:pPr>
        <w:jc w:val="center"/>
        <w:rPr>
          <w:rFonts w:ascii="Calibri" w:hAnsi="Calibri" w:eastAsia="Calibri" w:cs="Calibri"/>
          <w:b w:val="1"/>
          <w:bCs w:val="1"/>
          <w:sz w:val="24"/>
          <w:szCs w:val="24"/>
        </w:rPr>
      </w:pPr>
    </w:p>
    <w:p w:rsidR="39898FD5" w:rsidP="39898FD5" w:rsidRDefault="39898FD5" w14:paraId="7828227E" w14:textId="17E14333">
      <w:pPr>
        <w:jc w:val="center"/>
        <w:rPr>
          <w:rFonts w:ascii="Calibri" w:hAnsi="Calibri" w:eastAsia="Calibri" w:cs="Calibri"/>
          <w:b w:val="1"/>
          <w:bCs w:val="1"/>
          <w:sz w:val="24"/>
          <w:szCs w:val="24"/>
        </w:rPr>
      </w:pPr>
    </w:p>
    <w:p w:rsidR="39898FD5" w:rsidP="39898FD5" w:rsidRDefault="39898FD5" w14:paraId="1A485341" w14:textId="3C1EA4D7">
      <w:pPr>
        <w:jc w:val="center"/>
        <w:rPr>
          <w:rFonts w:ascii="Calibri" w:hAnsi="Calibri" w:eastAsia="Calibri" w:cs="Calibri"/>
          <w:b w:val="1"/>
          <w:bCs w:val="1"/>
          <w:sz w:val="24"/>
          <w:szCs w:val="24"/>
        </w:rPr>
      </w:pPr>
    </w:p>
    <w:p w:rsidR="39898FD5" w:rsidP="39898FD5" w:rsidRDefault="39898FD5" w14:paraId="3D6DA91B" w14:textId="4FD0F460">
      <w:pPr>
        <w:jc w:val="center"/>
        <w:rPr>
          <w:rFonts w:ascii="Calibri" w:hAnsi="Calibri" w:eastAsia="Calibri" w:cs="Calibri"/>
          <w:b w:val="1"/>
          <w:bCs w:val="1"/>
          <w:sz w:val="24"/>
          <w:szCs w:val="24"/>
        </w:rPr>
      </w:pPr>
    </w:p>
    <w:p w:rsidR="39898FD5" w:rsidP="39898FD5" w:rsidRDefault="39898FD5" w14:paraId="24A218A2" w14:textId="1E843869">
      <w:pPr>
        <w:jc w:val="center"/>
        <w:rPr>
          <w:rFonts w:ascii="Calibri" w:hAnsi="Calibri" w:eastAsia="Calibri" w:cs="Calibri"/>
          <w:b w:val="1"/>
          <w:bCs w:val="1"/>
          <w:sz w:val="24"/>
          <w:szCs w:val="24"/>
        </w:rPr>
      </w:pPr>
    </w:p>
    <w:p w:rsidR="39898FD5" w:rsidP="39898FD5" w:rsidRDefault="39898FD5" w14:paraId="4CCE0356" w14:textId="68A2C8BB">
      <w:pPr>
        <w:jc w:val="center"/>
        <w:rPr>
          <w:rFonts w:ascii="Calibri" w:hAnsi="Calibri" w:eastAsia="Calibri" w:cs="Calibri"/>
          <w:b w:val="1"/>
          <w:bCs w:val="1"/>
          <w:sz w:val="24"/>
          <w:szCs w:val="24"/>
        </w:rPr>
      </w:pPr>
    </w:p>
    <w:p w:rsidR="39898FD5" w:rsidP="39898FD5" w:rsidRDefault="39898FD5" w14:paraId="2488B005" w14:textId="5ED6EB99">
      <w:pPr>
        <w:jc w:val="center"/>
        <w:rPr>
          <w:rFonts w:ascii="Calibri" w:hAnsi="Calibri" w:eastAsia="Calibri" w:cs="Calibri"/>
          <w:b w:val="1"/>
          <w:bCs w:val="1"/>
          <w:sz w:val="24"/>
          <w:szCs w:val="24"/>
        </w:rPr>
      </w:pPr>
    </w:p>
    <w:p w:rsidR="39898FD5" w:rsidP="39898FD5" w:rsidRDefault="39898FD5" w14:paraId="5A0965AC" w14:textId="3F18128E">
      <w:pPr>
        <w:jc w:val="center"/>
        <w:rPr>
          <w:rFonts w:ascii="Calibri" w:hAnsi="Calibri" w:eastAsia="Calibri" w:cs="Calibri"/>
          <w:b w:val="1"/>
          <w:bCs w:val="1"/>
          <w:sz w:val="24"/>
          <w:szCs w:val="24"/>
        </w:rPr>
      </w:pPr>
    </w:p>
    <w:p w:rsidR="39898FD5" w:rsidP="39898FD5" w:rsidRDefault="39898FD5" w14:paraId="77572D43" w14:textId="190075DB">
      <w:pPr>
        <w:jc w:val="center"/>
        <w:rPr>
          <w:rFonts w:ascii="Calibri" w:hAnsi="Calibri" w:eastAsia="Calibri" w:cs="Calibri"/>
          <w:b w:val="1"/>
          <w:bCs w:val="1"/>
          <w:sz w:val="24"/>
          <w:szCs w:val="24"/>
        </w:rPr>
      </w:pPr>
    </w:p>
    <w:p w:rsidR="39898FD5" w:rsidP="39898FD5" w:rsidRDefault="39898FD5" w14:paraId="13109D68" w14:textId="61AC3FAE">
      <w:pPr>
        <w:jc w:val="center"/>
        <w:rPr>
          <w:rFonts w:ascii="Calibri" w:hAnsi="Calibri" w:eastAsia="Calibri" w:cs="Calibri"/>
          <w:b w:val="1"/>
          <w:bCs w:val="1"/>
          <w:sz w:val="24"/>
          <w:szCs w:val="24"/>
        </w:rPr>
      </w:pPr>
    </w:p>
    <w:p w:rsidR="39898FD5" w:rsidP="39898FD5" w:rsidRDefault="39898FD5" w14:paraId="7D9394BF" w14:textId="0AA9FE5F">
      <w:pPr>
        <w:jc w:val="center"/>
        <w:rPr>
          <w:rFonts w:ascii="Calibri" w:hAnsi="Calibri" w:eastAsia="Calibri" w:cs="Calibri"/>
          <w:b w:val="1"/>
          <w:bCs w:val="1"/>
          <w:sz w:val="24"/>
          <w:szCs w:val="24"/>
        </w:rPr>
      </w:pPr>
    </w:p>
    <w:p w:rsidR="583A5AAA" w:rsidP="39898FD5" w:rsidRDefault="583A5AAA" w14:paraId="7863BAC9" w14:textId="1B111A74">
      <w:pPr>
        <w:jc w:val="left"/>
        <w:rPr>
          <w:rFonts w:ascii="Calibri" w:hAnsi="Calibri" w:eastAsia="Calibri" w:cs="Calibri"/>
          <w:b w:val="1"/>
          <w:bCs w:val="1"/>
          <w:sz w:val="24"/>
          <w:szCs w:val="24"/>
        </w:rPr>
      </w:pPr>
    </w:p>
    <w:p w:rsidR="6B8F8C10" w:rsidP="39898FD5" w:rsidRDefault="6B8F8C10" w14:paraId="05061D91" w14:textId="70D79630">
      <w:pPr>
        <w:jc w:val="left"/>
        <w:rPr>
          <w:rFonts w:ascii="Calibri" w:hAnsi="Calibri" w:eastAsia="Calibri" w:cs="Calibri"/>
          <w:b w:val="0"/>
          <w:bCs w:val="0"/>
          <w:sz w:val="24"/>
          <w:szCs w:val="24"/>
        </w:rPr>
      </w:pPr>
      <w:r w:rsidRPr="39898FD5" w:rsidR="6B8F8C10">
        <w:rPr>
          <w:rFonts w:ascii="Calibri" w:hAnsi="Calibri" w:eastAsia="Calibri" w:cs="Calibri"/>
          <w:b w:val="0"/>
          <w:bCs w:val="0"/>
          <w:sz w:val="24"/>
          <w:szCs w:val="24"/>
        </w:rPr>
        <w:t>Contents Page:</w:t>
      </w:r>
    </w:p>
    <w:p w:rsidR="583A5AAA" w:rsidP="39898FD5" w:rsidRDefault="583A5AAA" w14:paraId="12482C55" w14:textId="7AC33D52">
      <w:pPr>
        <w:jc w:val="left"/>
        <w:rPr>
          <w:rFonts w:ascii="Calibri" w:hAnsi="Calibri" w:eastAsia="Calibri" w:cs="Calibri"/>
          <w:b w:val="0"/>
          <w:bCs w:val="0"/>
          <w:sz w:val="24"/>
          <w:szCs w:val="24"/>
        </w:rPr>
      </w:pPr>
    </w:p>
    <w:tbl>
      <w:tblPr>
        <w:tblStyle w:val="TableGrid"/>
        <w:tblW w:w="0" w:type="auto"/>
        <w:tblLayout w:type="fixed"/>
        <w:tblLook w:val="06A0" w:firstRow="1" w:lastRow="0" w:firstColumn="1" w:lastColumn="0" w:noHBand="1" w:noVBand="1"/>
      </w:tblPr>
      <w:tblGrid>
        <w:gridCol w:w="4508"/>
        <w:gridCol w:w="4508"/>
      </w:tblGrid>
      <w:tr w:rsidR="583A5AAA" w:rsidTr="4B19CBDD" w14:paraId="3348C2CE">
        <w:trPr>
          <w:trHeight w:val="300"/>
        </w:trPr>
        <w:tc>
          <w:tcPr>
            <w:tcW w:w="4508" w:type="dxa"/>
            <w:tcMar/>
          </w:tcPr>
          <w:p w:rsidR="35FC2ECD" w:rsidP="39898FD5" w:rsidRDefault="35FC2ECD" w14:paraId="405B971A" w14:textId="7CB99B65">
            <w:pPr>
              <w:pStyle w:val="Normal"/>
              <w:rPr>
                <w:rFonts w:ascii="Calibri" w:hAnsi="Calibri" w:eastAsia="Calibri" w:cs="Calibri"/>
                <w:b w:val="0"/>
                <w:bCs w:val="0"/>
                <w:sz w:val="24"/>
                <w:szCs w:val="24"/>
              </w:rPr>
            </w:pPr>
            <w:r w:rsidRPr="39898FD5" w:rsidR="45CEAB7E">
              <w:rPr>
                <w:rFonts w:ascii="Calibri" w:hAnsi="Calibri" w:eastAsia="Calibri" w:cs="Calibri"/>
                <w:b w:val="0"/>
                <w:bCs w:val="0"/>
                <w:sz w:val="24"/>
                <w:szCs w:val="24"/>
              </w:rPr>
              <w:t>Introduction</w:t>
            </w:r>
          </w:p>
        </w:tc>
        <w:tc>
          <w:tcPr>
            <w:tcW w:w="4508" w:type="dxa"/>
            <w:tcMar/>
          </w:tcPr>
          <w:p w:rsidR="583A5AAA" w:rsidP="39898FD5" w:rsidRDefault="583A5AAA" w14:paraId="514AABA7" w14:textId="78F4241F">
            <w:pPr>
              <w:pStyle w:val="Normal"/>
              <w:rPr>
                <w:rFonts w:ascii="Calibri" w:hAnsi="Calibri" w:eastAsia="Calibri" w:cs="Calibri"/>
                <w:b w:val="0"/>
                <w:bCs w:val="0"/>
                <w:sz w:val="24"/>
                <w:szCs w:val="24"/>
              </w:rPr>
            </w:pPr>
          </w:p>
        </w:tc>
      </w:tr>
      <w:tr w:rsidR="583A5AAA" w:rsidTr="4B19CBDD" w14:paraId="06EF4038">
        <w:trPr>
          <w:trHeight w:val="300"/>
        </w:trPr>
        <w:tc>
          <w:tcPr>
            <w:tcW w:w="4508" w:type="dxa"/>
            <w:tcMar/>
          </w:tcPr>
          <w:p w:rsidR="6B8F8C10" w:rsidP="39898FD5" w:rsidRDefault="6B8F8C10" w14:paraId="0C8E6B12" w14:textId="6302E0B4">
            <w:pPr>
              <w:pStyle w:val="Normal"/>
              <w:rPr>
                <w:rFonts w:ascii="Calibri" w:hAnsi="Calibri" w:eastAsia="Calibri" w:cs="Calibri"/>
                <w:b w:val="0"/>
                <w:bCs w:val="0"/>
                <w:sz w:val="24"/>
                <w:szCs w:val="24"/>
              </w:rPr>
            </w:pPr>
            <w:r w:rsidRPr="39898FD5" w:rsidR="6B8F8C10">
              <w:rPr>
                <w:rFonts w:ascii="Calibri" w:hAnsi="Calibri" w:eastAsia="Calibri" w:cs="Calibri"/>
                <w:b w:val="0"/>
                <w:bCs w:val="0"/>
                <w:sz w:val="24"/>
                <w:szCs w:val="24"/>
              </w:rPr>
              <w:t>Page 1:</w:t>
            </w:r>
          </w:p>
        </w:tc>
        <w:tc>
          <w:tcPr>
            <w:tcW w:w="4508" w:type="dxa"/>
            <w:tcMar/>
          </w:tcPr>
          <w:p w:rsidR="583A5AAA" w:rsidP="39898FD5" w:rsidRDefault="583A5AAA" w14:paraId="202AE3AF" w14:textId="726FD3D5">
            <w:pPr>
              <w:pStyle w:val="Normal"/>
              <w:rPr>
                <w:rFonts w:ascii="Calibri" w:hAnsi="Calibri" w:eastAsia="Calibri" w:cs="Calibri"/>
                <w:b w:val="0"/>
                <w:bCs w:val="0"/>
                <w:sz w:val="24"/>
                <w:szCs w:val="24"/>
              </w:rPr>
            </w:pPr>
            <w:r w:rsidRPr="0DAF0C04" w:rsidR="4A7737FE">
              <w:rPr>
                <w:rFonts w:ascii="Calibri" w:hAnsi="Calibri" w:eastAsia="Calibri" w:cs="Calibri"/>
                <w:b w:val="0"/>
                <w:bCs w:val="0"/>
                <w:sz w:val="24"/>
                <w:szCs w:val="24"/>
              </w:rPr>
              <w:t>Advantages &amp; Disadvantages of working from home (an employee's perspective)</w:t>
            </w:r>
          </w:p>
        </w:tc>
      </w:tr>
      <w:tr w:rsidR="583A5AAA" w:rsidTr="4B19CBDD" w14:paraId="2AA2623E">
        <w:trPr>
          <w:trHeight w:val="300"/>
        </w:trPr>
        <w:tc>
          <w:tcPr>
            <w:tcW w:w="4508" w:type="dxa"/>
            <w:tcMar/>
          </w:tcPr>
          <w:p w:rsidR="6B8F8C10" w:rsidP="39898FD5" w:rsidRDefault="6B8F8C10" w14:paraId="465ED1D6" w14:textId="193BB698">
            <w:pPr>
              <w:pStyle w:val="Normal"/>
              <w:rPr>
                <w:rFonts w:ascii="Calibri" w:hAnsi="Calibri" w:eastAsia="Calibri" w:cs="Calibri"/>
                <w:b w:val="0"/>
                <w:bCs w:val="0"/>
                <w:sz w:val="24"/>
                <w:szCs w:val="24"/>
              </w:rPr>
            </w:pPr>
            <w:r w:rsidRPr="39898FD5" w:rsidR="6B8F8C10">
              <w:rPr>
                <w:rFonts w:ascii="Calibri" w:hAnsi="Calibri" w:eastAsia="Calibri" w:cs="Calibri"/>
                <w:b w:val="0"/>
                <w:bCs w:val="0"/>
                <w:sz w:val="24"/>
                <w:szCs w:val="24"/>
              </w:rPr>
              <w:t>Page 2:</w:t>
            </w:r>
          </w:p>
        </w:tc>
        <w:tc>
          <w:tcPr>
            <w:tcW w:w="4508" w:type="dxa"/>
            <w:tcMar/>
          </w:tcPr>
          <w:p w:rsidR="583A5AAA" w:rsidP="0DAF0C04" w:rsidRDefault="583A5AAA" w14:paraId="3D5B1E9D" w14:textId="41F56F4E">
            <w:pPr>
              <w:pStyle w:val="Normal"/>
              <w:rPr>
                <w:rFonts w:ascii="Calibri" w:hAnsi="Calibri" w:eastAsia="Calibri" w:cs="Calibri"/>
                <w:b w:val="0"/>
                <w:bCs w:val="0"/>
                <w:sz w:val="24"/>
                <w:szCs w:val="24"/>
              </w:rPr>
            </w:pPr>
            <w:r w:rsidRPr="0DAF0C04" w:rsidR="09657FB1">
              <w:rPr>
                <w:rFonts w:ascii="Calibri" w:hAnsi="Calibri" w:eastAsia="Calibri" w:cs="Calibri"/>
                <w:b w:val="0"/>
                <w:bCs w:val="0"/>
                <w:sz w:val="24"/>
                <w:szCs w:val="24"/>
              </w:rPr>
              <w:t>Advantages &amp; Disadvantages of working from home (an employer’s perspective)</w:t>
            </w:r>
          </w:p>
          <w:p w:rsidR="583A5AAA" w:rsidP="39898FD5" w:rsidRDefault="583A5AAA" w14:paraId="06EABAC2" w14:textId="5C91ED9F">
            <w:pPr>
              <w:pStyle w:val="Normal"/>
              <w:rPr>
                <w:rFonts w:ascii="Calibri" w:hAnsi="Calibri" w:eastAsia="Calibri" w:cs="Calibri"/>
                <w:b w:val="0"/>
                <w:bCs w:val="0"/>
                <w:sz w:val="24"/>
                <w:szCs w:val="24"/>
              </w:rPr>
            </w:pPr>
          </w:p>
        </w:tc>
      </w:tr>
      <w:tr w:rsidR="583A5AAA" w:rsidTr="4B19CBDD" w14:paraId="2AD2880D">
        <w:trPr>
          <w:trHeight w:val="300"/>
        </w:trPr>
        <w:tc>
          <w:tcPr>
            <w:tcW w:w="4508" w:type="dxa"/>
            <w:tcMar/>
          </w:tcPr>
          <w:p w:rsidR="6B8F8C10" w:rsidP="39898FD5" w:rsidRDefault="6B8F8C10" w14:paraId="7158BB63" w14:textId="11DB87C8">
            <w:pPr>
              <w:pStyle w:val="Normal"/>
              <w:rPr>
                <w:rFonts w:ascii="Calibri" w:hAnsi="Calibri" w:eastAsia="Calibri" w:cs="Calibri"/>
                <w:b w:val="0"/>
                <w:bCs w:val="0"/>
                <w:sz w:val="24"/>
                <w:szCs w:val="24"/>
              </w:rPr>
            </w:pPr>
          </w:p>
        </w:tc>
        <w:tc>
          <w:tcPr>
            <w:tcW w:w="4508" w:type="dxa"/>
            <w:tcMar/>
          </w:tcPr>
          <w:p w:rsidR="583A5AAA" w:rsidP="39898FD5" w:rsidRDefault="583A5AAA" w14:paraId="590B7F5D" w14:textId="761D7C44">
            <w:pPr>
              <w:pStyle w:val="Normal"/>
              <w:rPr>
                <w:rFonts w:ascii="Calibri" w:hAnsi="Calibri" w:eastAsia="Calibri" w:cs="Calibri"/>
                <w:b w:val="0"/>
                <w:bCs w:val="0"/>
                <w:sz w:val="24"/>
                <w:szCs w:val="24"/>
              </w:rPr>
            </w:pPr>
          </w:p>
        </w:tc>
      </w:tr>
      <w:tr w:rsidR="583A5AAA" w:rsidTr="4B19CBDD" w14:paraId="20629D40">
        <w:trPr>
          <w:trHeight w:val="300"/>
        </w:trPr>
        <w:tc>
          <w:tcPr>
            <w:tcW w:w="4508" w:type="dxa"/>
            <w:tcMar/>
          </w:tcPr>
          <w:p w:rsidR="6B8F8C10" w:rsidP="39898FD5" w:rsidRDefault="6B8F8C10" w14:paraId="761B8ABC" w14:textId="03EC4BED">
            <w:pPr>
              <w:pStyle w:val="Normal"/>
              <w:rPr>
                <w:rFonts w:ascii="Calibri" w:hAnsi="Calibri" w:eastAsia="Calibri" w:cs="Calibri"/>
                <w:b w:val="0"/>
                <w:bCs w:val="0"/>
                <w:sz w:val="24"/>
                <w:szCs w:val="24"/>
              </w:rPr>
            </w:pPr>
          </w:p>
        </w:tc>
        <w:tc>
          <w:tcPr>
            <w:tcW w:w="4508" w:type="dxa"/>
            <w:tcMar/>
          </w:tcPr>
          <w:p w:rsidR="583A5AAA" w:rsidP="39898FD5" w:rsidRDefault="583A5AAA" w14:paraId="7FC9F1A1" w14:textId="5F165B03">
            <w:pPr>
              <w:pStyle w:val="Normal"/>
              <w:rPr>
                <w:rFonts w:ascii="Calibri" w:hAnsi="Calibri" w:eastAsia="Calibri" w:cs="Calibri"/>
                <w:b w:val="0"/>
                <w:bCs w:val="0"/>
                <w:sz w:val="24"/>
                <w:szCs w:val="24"/>
              </w:rPr>
            </w:pPr>
          </w:p>
        </w:tc>
      </w:tr>
      <w:tr w:rsidR="583A5AAA" w:rsidTr="4B19CBDD" w14:paraId="45CBAF9F">
        <w:trPr>
          <w:trHeight w:val="300"/>
        </w:trPr>
        <w:tc>
          <w:tcPr>
            <w:tcW w:w="4508" w:type="dxa"/>
            <w:tcMar/>
          </w:tcPr>
          <w:p w:rsidR="583A5AAA" w:rsidP="39898FD5" w:rsidRDefault="583A5AAA" w14:paraId="2FC6D24C" w14:textId="7F9FF035">
            <w:pPr>
              <w:pStyle w:val="Normal"/>
              <w:rPr>
                <w:rFonts w:ascii="Calibri" w:hAnsi="Calibri" w:eastAsia="Calibri" w:cs="Calibri"/>
                <w:b w:val="1"/>
                <w:bCs w:val="1"/>
                <w:sz w:val="24"/>
                <w:szCs w:val="24"/>
              </w:rPr>
            </w:pPr>
          </w:p>
        </w:tc>
        <w:tc>
          <w:tcPr>
            <w:tcW w:w="4508" w:type="dxa"/>
            <w:tcMar/>
          </w:tcPr>
          <w:p w:rsidR="583A5AAA" w:rsidP="39898FD5" w:rsidRDefault="583A5AAA" w14:paraId="00EDD7A2" w14:textId="7F9FF035">
            <w:pPr>
              <w:pStyle w:val="Normal"/>
              <w:rPr>
                <w:rFonts w:ascii="Calibri" w:hAnsi="Calibri" w:eastAsia="Calibri" w:cs="Calibri"/>
                <w:b w:val="1"/>
                <w:bCs w:val="1"/>
                <w:sz w:val="24"/>
                <w:szCs w:val="24"/>
              </w:rPr>
            </w:pPr>
          </w:p>
        </w:tc>
      </w:tr>
      <w:tr w:rsidR="583A5AAA" w:rsidTr="4B19CBDD" w14:paraId="14EEFBE3">
        <w:trPr>
          <w:trHeight w:val="300"/>
        </w:trPr>
        <w:tc>
          <w:tcPr>
            <w:tcW w:w="4508" w:type="dxa"/>
            <w:tcMar/>
          </w:tcPr>
          <w:p w:rsidR="583A5AAA" w:rsidP="39898FD5" w:rsidRDefault="583A5AAA" w14:paraId="113B277C" w14:textId="7F9FF035">
            <w:pPr>
              <w:pStyle w:val="Normal"/>
              <w:rPr>
                <w:rFonts w:ascii="Calibri" w:hAnsi="Calibri" w:eastAsia="Calibri" w:cs="Calibri"/>
                <w:b w:val="1"/>
                <w:bCs w:val="1"/>
                <w:sz w:val="24"/>
                <w:szCs w:val="24"/>
              </w:rPr>
            </w:pPr>
          </w:p>
        </w:tc>
        <w:tc>
          <w:tcPr>
            <w:tcW w:w="4508" w:type="dxa"/>
            <w:tcMar/>
          </w:tcPr>
          <w:p w:rsidR="583A5AAA" w:rsidP="39898FD5" w:rsidRDefault="583A5AAA" w14:paraId="07B5192D" w14:textId="7F9FF035">
            <w:pPr>
              <w:pStyle w:val="Normal"/>
              <w:rPr>
                <w:rFonts w:ascii="Calibri" w:hAnsi="Calibri" w:eastAsia="Calibri" w:cs="Calibri"/>
                <w:b w:val="1"/>
                <w:bCs w:val="1"/>
                <w:sz w:val="24"/>
                <w:szCs w:val="24"/>
              </w:rPr>
            </w:pPr>
          </w:p>
        </w:tc>
      </w:tr>
      <w:tr w:rsidR="583A5AAA" w:rsidTr="4B19CBDD" w14:paraId="58723D12">
        <w:trPr>
          <w:trHeight w:val="300"/>
        </w:trPr>
        <w:tc>
          <w:tcPr>
            <w:tcW w:w="4508" w:type="dxa"/>
            <w:tcMar/>
          </w:tcPr>
          <w:p w:rsidR="583A5AAA" w:rsidP="39898FD5" w:rsidRDefault="583A5AAA" w14:paraId="4071C7AE" w14:textId="7F9FF035">
            <w:pPr>
              <w:pStyle w:val="Normal"/>
              <w:rPr>
                <w:rFonts w:ascii="Calibri" w:hAnsi="Calibri" w:eastAsia="Calibri" w:cs="Calibri"/>
                <w:b w:val="1"/>
                <w:bCs w:val="1"/>
                <w:sz w:val="24"/>
                <w:szCs w:val="24"/>
              </w:rPr>
            </w:pPr>
          </w:p>
        </w:tc>
        <w:tc>
          <w:tcPr>
            <w:tcW w:w="4508" w:type="dxa"/>
            <w:tcMar/>
          </w:tcPr>
          <w:p w:rsidR="583A5AAA" w:rsidP="39898FD5" w:rsidRDefault="583A5AAA" w14:paraId="3D142AF6" w14:textId="7F9FF035">
            <w:pPr>
              <w:pStyle w:val="Normal"/>
              <w:rPr>
                <w:rFonts w:ascii="Calibri" w:hAnsi="Calibri" w:eastAsia="Calibri" w:cs="Calibri"/>
                <w:b w:val="1"/>
                <w:bCs w:val="1"/>
                <w:sz w:val="24"/>
                <w:szCs w:val="24"/>
              </w:rPr>
            </w:pPr>
          </w:p>
        </w:tc>
      </w:tr>
    </w:tbl>
    <w:p w:rsidR="583A5AAA" w:rsidP="39898FD5" w:rsidRDefault="583A5AAA" w14:paraId="7E567504" w14:textId="6B145AE6">
      <w:pPr>
        <w:jc w:val="left"/>
        <w:rPr>
          <w:rFonts w:ascii="Calibri" w:hAnsi="Calibri" w:eastAsia="Calibri" w:cs="Calibri"/>
          <w:sz w:val="24"/>
          <w:szCs w:val="24"/>
        </w:rPr>
      </w:pPr>
    </w:p>
    <w:p w:rsidR="583A5AAA" w:rsidP="39898FD5" w:rsidRDefault="583A5AAA" w14:paraId="39CCE9E3" w14:textId="577D1BC4">
      <w:pPr>
        <w:jc w:val="left"/>
        <w:rPr>
          <w:rFonts w:ascii="Calibri" w:hAnsi="Calibri" w:eastAsia="Calibri" w:cs="Calibri"/>
          <w:sz w:val="24"/>
          <w:szCs w:val="24"/>
        </w:rPr>
      </w:pPr>
    </w:p>
    <w:p w:rsidR="583A5AAA" w:rsidP="39898FD5" w:rsidRDefault="583A5AAA" w14:paraId="13FB06C8" w14:textId="16CECC90">
      <w:pPr>
        <w:jc w:val="left"/>
        <w:rPr>
          <w:rFonts w:ascii="Calibri" w:hAnsi="Calibri" w:eastAsia="Calibri" w:cs="Calibri"/>
          <w:sz w:val="24"/>
          <w:szCs w:val="24"/>
        </w:rPr>
      </w:pPr>
    </w:p>
    <w:p w:rsidR="583A5AAA" w:rsidP="39898FD5" w:rsidRDefault="583A5AAA" w14:paraId="268177B1" w14:textId="40BF7436">
      <w:pPr>
        <w:jc w:val="left"/>
        <w:rPr>
          <w:rFonts w:ascii="Calibri" w:hAnsi="Calibri" w:eastAsia="Calibri" w:cs="Calibri"/>
          <w:sz w:val="24"/>
          <w:szCs w:val="24"/>
        </w:rPr>
      </w:pPr>
    </w:p>
    <w:p w:rsidR="39898FD5" w:rsidP="39898FD5" w:rsidRDefault="39898FD5" w14:paraId="6DC338AB" w14:textId="58D33948">
      <w:pPr>
        <w:jc w:val="left"/>
        <w:rPr>
          <w:rFonts w:ascii="Calibri" w:hAnsi="Calibri" w:eastAsia="Calibri" w:cs="Calibri"/>
          <w:sz w:val="24"/>
          <w:szCs w:val="24"/>
        </w:rPr>
      </w:pPr>
    </w:p>
    <w:p w:rsidR="39898FD5" w:rsidP="39898FD5" w:rsidRDefault="39898FD5" w14:paraId="55086981" w14:textId="0F070081">
      <w:pPr>
        <w:jc w:val="left"/>
        <w:rPr>
          <w:rFonts w:ascii="Calibri" w:hAnsi="Calibri" w:eastAsia="Calibri" w:cs="Calibri"/>
          <w:sz w:val="24"/>
          <w:szCs w:val="24"/>
        </w:rPr>
      </w:pPr>
    </w:p>
    <w:p w:rsidR="583A5AAA" w:rsidP="39898FD5" w:rsidRDefault="583A5AAA" w14:paraId="23A6E487" w14:textId="69C1A838">
      <w:pPr>
        <w:jc w:val="left"/>
        <w:rPr>
          <w:rFonts w:ascii="Calibri" w:hAnsi="Calibri" w:eastAsia="Calibri" w:cs="Calibri"/>
          <w:sz w:val="24"/>
          <w:szCs w:val="24"/>
        </w:rPr>
      </w:pPr>
    </w:p>
    <w:p w:rsidR="39898FD5" w:rsidP="39898FD5" w:rsidRDefault="39898FD5" w14:paraId="61D520AD" w14:textId="2954A826">
      <w:pPr>
        <w:jc w:val="left"/>
        <w:rPr>
          <w:rFonts w:ascii="Calibri" w:hAnsi="Calibri" w:eastAsia="Calibri" w:cs="Calibri"/>
          <w:sz w:val="24"/>
          <w:szCs w:val="24"/>
        </w:rPr>
      </w:pPr>
    </w:p>
    <w:p w:rsidR="39898FD5" w:rsidP="39898FD5" w:rsidRDefault="39898FD5" w14:paraId="1B336054" w14:textId="52148A8E">
      <w:pPr>
        <w:jc w:val="left"/>
        <w:rPr>
          <w:rFonts w:ascii="Calibri" w:hAnsi="Calibri" w:eastAsia="Calibri" w:cs="Calibri"/>
          <w:sz w:val="24"/>
          <w:szCs w:val="24"/>
        </w:rPr>
      </w:pPr>
    </w:p>
    <w:p w:rsidR="39898FD5" w:rsidP="39898FD5" w:rsidRDefault="39898FD5" w14:paraId="2AD6C71D" w14:textId="3302DE43">
      <w:pPr>
        <w:jc w:val="left"/>
        <w:rPr>
          <w:rFonts w:ascii="Calibri" w:hAnsi="Calibri" w:eastAsia="Calibri" w:cs="Calibri"/>
          <w:sz w:val="24"/>
          <w:szCs w:val="24"/>
        </w:rPr>
      </w:pPr>
    </w:p>
    <w:p w:rsidR="39898FD5" w:rsidP="39898FD5" w:rsidRDefault="39898FD5" w14:paraId="2EC6806D" w14:textId="4217B838">
      <w:pPr>
        <w:jc w:val="left"/>
        <w:rPr>
          <w:rFonts w:ascii="Calibri" w:hAnsi="Calibri" w:eastAsia="Calibri" w:cs="Calibri"/>
          <w:sz w:val="24"/>
          <w:szCs w:val="24"/>
        </w:rPr>
      </w:pPr>
    </w:p>
    <w:p w:rsidR="39898FD5" w:rsidP="39898FD5" w:rsidRDefault="39898FD5" w14:paraId="64647471" w14:textId="69418BA2">
      <w:pPr>
        <w:jc w:val="left"/>
        <w:rPr>
          <w:rFonts w:ascii="Calibri" w:hAnsi="Calibri" w:eastAsia="Calibri" w:cs="Calibri"/>
          <w:sz w:val="24"/>
          <w:szCs w:val="24"/>
        </w:rPr>
      </w:pPr>
    </w:p>
    <w:p w:rsidR="39898FD5" w:rsidP="39898FD5" w:rsidRDefault="39898FD5" w14:paraId="2015E916" w14:textId="7F6D5445">
      <w:pPr>
        <w:jc w:val="left"/>
        <w:rPr>
          <w:rFonts w:ascii="Calibri" w:hAnsi="Calibri" w:eastAsia="Calibri" w:cs="Calibri"/>
          <w:sz w:val="24"/>
          <w:szCs w:val="24"/>
        </w:rPr>
      </w:pPr>
    </w:p>
    <w:p w:rsidR="39898FD5" w:rsidP="39898FD5" w:rsidRDefault="39898FD5" w14:paraId="17B0025D" w14:textId="6A0CEEC5">
      <w:pPr>
        <w:jc w:val="left"/>
        <w:rPr>
          <w:rFonts w:ascii="Calibri" w:hAnsi="Calibri" w:eastAsia="Calibri" w:cs="Calibri"/>
          <w:sz w:val="24"/>
          <w:szCs w:val="24"/>
        </w:rPr>
      </w:pPr>
    </w:p>
    <w:p w:rsidR="39898FD5" w:rsidP="39898FD5" w:rsidRDefault="39898FD5" w14:paraId="4E1EE19A" w14:textId="14FDEC7D">
      <w:pPr>
        <w:jc w:val="left"/>
        <w:rPr>
          <w:rFonts w:ascii="Calibri" w:hAnsi="Calibri" w:eastAsia="Calibri" w:cs="Calibri"/>
          <w:sz w:val="24"/>
          <w:szCs w:val="24"/>
        </w:rPr>
      </w:pPr>
    </w:p>
    <w:p w:rsidR="39898FD5" w:rsidP="39898FD5" w:rsidRDefault="39898FD5" w14:paraId="717E0396" w14:textId="00C28E51">
      <w:pPr>
        <w:jc w:val="left"/>
        <w:rPr>
          <w:rFonts w:ascii="Calibri" w:hAnsi="Calibri" w:eastAsia="Calibri" w:cs="Calibri"/>
          <w:sz w:val="24"/>
          <w:szCs w:val="24"/>
        </w:rPr>
      </w:pPr>
    </w:p>
    <w:p w:rsidR="39898FD5" w:rsidP="39898FD5" w:rsidRDefault="39898FD5" w14:paraId="3385BD00" w14:textId="0F2EC3C9">
      <w:pPr>
        <w:jc w:val="left"/>
        <w:rPr>
          <w:rFonts w:ascii="Calibri" w:hAnsi="Calibri" w:eastAsia="Calibri" w:cs="Calibri"/>
          <w:sz w:val="24"/>
          <w:szCs w:val="24"/>
        </w:rPr>
      </w:pPr>
    </w:p>
    <w:p w:rsidR="39898FD5" w:rsidP="39898FD5" w:rsidRDefault="39898FD5" w14:paraId="6E028DD1" w14:textId="18721C35">
      <w:pPr>
        <w:jc w:val="left"/>
        <w:rPr>
          <w:rFonts w:ascii="Calibri" w:hAnsi="Calibri" w:eastAsia="Calibri" w:cs="Calibri"/>
          <w:sz w:val="24"/>
          <w:szCs w:val="24"/>
        </w:rPr>
      </w:pPr>
    </w:p>
    <w:p w:rsidR="0DAF0C04" w:rsidP="0DAF0C04" w:rsidRDefault="0DAF0C04" w14:paraId="75166626" w14:textId="0B3F425B">
      <w:pPr>
        <w:jc w:val="left"/>
        <w:rPr>
          <w:rFonts w:ascii="Calibri" w:hAnsi="Calibri" w:eastAsia="Calibri" w:cs="Calibri"/>
          <w:sz w:val="24"/>
          <w:szCs w:val="24"/>
        </w:rPr>
      </w:pPr>
    </w:p>
    <w:p w:rsidR="6024022E" w:rsidP="39898FD5" w:rsidRDefault="6024022E" w14:paraId="3449D417" w14:textId="45CBB6E5">
      <w:pPr>
        <w:jc w:val="left"/>
        <w:rPr>
          <w:rFonts w:ascii="Calibri" w:hAnsi="Calibri" w:eastAsia="Calibri" w:cs="Calibri"/>
          <w:b w:val="1"/>
          <w:bCs w:val="1"/>
          <w:sz w:val="24"/>
          <w:szCs w:val="24"/>
        </w:rPr>
      </w:pPr>
      <w:r w:rsidRPr="39898FD5" w:rsidR="6024022E">
        <w:rPr>
          <w:rFonts w:ascii="Calibri" w:hAnsi="Calibri" w:eastAsia="Calibri" w:cs="Calibri"/>
          <w:b w:val="1"/>
          <w:bCs w:val="1"/>
          <w:sz w:val="24"/>
          <w:szCs w:val="24"/>
        </w:rPr>
        <w:t>Introduction:</w:t>
      </w:r>
    </w:p>
    <w:p w:rsidR="583A5AAA" w:rsidP="39898FD5" w:rsidRDefault="583A5AAA" w14:paraId="5C07B0F4" w14:textId="12731E3E">
      <w:pPr>
        <w:jc w:val="left"/>
        <w:rPr>
          <w:rFonts w:ascii="Calibri" w:hAnsi="Calibri" w:eastAsia="Calibri" w:cs="Calibri"/>
          <w:b w:val="1"/>
          <w:bCs w:val="1"/>
          <w:sz w:val="24"/>
          <w:szCs w:val="24"/>
        </w:rPr>
      </w:pPr>
    </w:p>
    <w:p w:rsidR="583A5AAA" w:rsidP="0DAF0C04" w:rsidRDefault="583A5AAA" w14:paraId="14ACE2EE" w14:textId="4A3F9413">
      <w:pPr>
        <w:jc w:val="left"/>
        <w:rPr>
          <w:rFonts w:ascii="Calibri" w:hAnsi="Calibri" w:eastAsia="Calibri" w:cs="Calibri"/>
          <w:noProof w:val="0"/>
          <w:color w:val="auto"/>
          <w:sz w:val="24"/>
          <w:szCs w:val="24"/>
          <w:lang w:val="en-GB"/>
        </w:rPr>
      </w:pPr>
      <w:r w:rsidRPr="0DAF0C04" w:rsidR="5467C5E1">
        <w:rPr>
          <w:rFonts w:ascii="Calibri" w:hAnsi="Calibri" w:eastAsia="Calibri" w:cs="Calibri"/>
          <w:b w:val="0"/>
          <w:bCs w:val="0"/>
          <w:color w:val="auto"/>
          <w:sz w:val="24"/>
          <w:szCs w:val="24"/>
        </w:rPr>
        <w:t>The topic of this essay is “</w:t>
      </w:r>
      <w:r w:rsidRPr="0DAF0C04" w:rsidR="562EF28D">
        <w:rPr>
          <w:rFonts w:ascii="Calibri" w:hAnsi="Calibri" w:eastAsia="Calibri" w:cs="Calibri"/>
          <w:b w:val="0"/>
          <w:bCs w:val="0"/>
          <w:color w:val="auto"/>
          <w:sz w:val="24"/>
          <w:szCs w:val="24"/>
        </w:rPr>
        <w:t>Managing Remotely</w:t>
      </w:r>
      <w:r w:rsidRPr="0DAF0C04" w:rsidR="562EF28D">
        <w:rPr>
          <w:rFonts w:ascii="Calibri" w:hAnsi="Calibri" w:eastAsia="Calibri" w:cs="Calibri"/>
          <w:b w:val="0"/>
          <w:bCs w:val="0"/>
          <w:color w:val="auto"/>
          <w:sz w:val="24"/>
          <w:szCs w:val="24"/>
        </w:rPr>
        <w:t>”</w:t>
      </w:r>
      <w:r w:rsidRPr="0DAF0C04" w:rsidR="5467C5E1">
        <w:rPr>
          <w:rFonts w:ascii="Calibri" w:hAnsi="Calibri" w:eastAsia="Calibri" w:cs="Calibri"/>
          <w:b w:val="0"/>
          <w:bCs w:val="0"/>
          <w:color w:val="auto"/>
          <w:sz w:val="24"/>
          <w:szCs w:val="24"/>
        </w:rPr>
        <w:t>.</w:t>
      </w:r>
      <w:r w:rsidRPr="0DAF0C04" w:rsidR="3ABF015D">
        <w:rPr>
          <w:rFonts w:ascii="Calibri" w:hAnsi="Calibri" w:eastAsia="Calibri" w:cs="Calibri"/>
          <w:b w:val="0"/>
          <w:bCs w:val="0"/>
          <w:color w:val="auto"/>
          <w:sz w:val="24"/>
          <w:szCs w:val="24"/>
        </w:rPr>
        <w:t xml:space="preserve">  </w:t>
      </w:r>
      <w:r w:rsidRPr="0DAF0C04" w:rsidR="303AB38A">
        <w:rPr>
          <w:rFonts w:ascii="Calibri" w:hAnsi="Calibri" w:eastAsia="Calibri" w:cs="Calibri"/>
          <w:b w:val="0"/>
          <w:bCs w:val="0"/>
          <w:color w:val="auto"/>
          <w:sz w:val="24"/>
          <w:szCs w:val="24"/>
        </w:rPr>
        <w:t>Managing remotely has been defined as</w:t>
      </w:r>
      <w:r w:rsidRPr="0DAF0C04" w:rsidR="0E2ED6DE">
        <w:rPr>
          <w:rFonts w:ascii="Calibri" w:hAnsi="Calibri" w:eastAsia="Calibri" w:cs="Calibri"/>
          <w:b w:val="0"/>
          <w:bCs w:val="0"/>
          <w:color w:val="auto"/>
          <w:sz w:val="24"/>
          <w:szCs w:val="24"/>
        </w:rPr>
        <w:t xml:space="preserve"> company resources being managed from a remote location.  This includes installing software, monitoring workstations and operations being managed remotely.  </w:t>
      </w:r>
      <w:r w:rsidRPr="0DAF0C04" w:rsidR="303AB38A">
        <w:rPr>
          <w:rFonts w:ascii="Calibri" w:hAnsi="Calibri" w:eastAsia="Calibri" w:cs="Calibri"/>
          <w:b w:val="0"/>
          <w:bCs w:val="0"/>
          <w:i w:val="0"/>
          <w:iCs w:val="0"/>
          <w:caps w:val="0"/>
          <w:smallCaps w:val="0"/>
          <w:noProof w:val="0"/>
          <w:color w:val="auto"/>
          <w:sz w:val="24"/>
          <w:szCs w:val="24"/>
          <w:lang w:val="en-GB"/>
        </w:rPr>
        <w:t xml:space="preserve">Time Doctor. (n.d.). </w:t>
      </w:r>
      <w:r w:rsidRPr="0DAF0C04" w:rsidR="303AB38A">
        <w:rPr>
          <w:rFonts w:ascii="Calibri" w:hAnsi="Calibri" w:eastAsia="Calibri" w:cs="Calibri"/>
          <w:i w:val="1"/>
          <w:iCs w:val="1"/>
          <w:noProof w:val="0"/>
          <w:color w:val="auto"/>
          <w:sz w:val="24"/>
          <w:szCs w:val="24"/>
          <w:lang w:val="en-GB"/>
        </w:rPr>
        <w:t>Remote management</w:t>
      </w:r>
      <w:r w:rsidRPr="0DAF0C04" w:rsidR="303AB38A">
        <w:rPr>
          <w:rFonts w:ascii="Calibri" w:hAnsi="Calibri" w:eastAsia="Calibri" w:cs="Calibri"/>
          <w:noProof w:val="0"/>
          <w:color w:val="auto"/>
          <w:sz w:val="24"/>
          <w:szCs w:val="24"/>
          <w:lang w:val="en-GB"/>
        </w:rPr>
        <w:t>. Time Doctor. Retrieved March 16, 2025</w:t>
      </w:r>
      <w:r w:rsidRPr="0DAF0C04" w:rsidR="4AF954F9">
        <w:rPr>
          <w:rFonts w:ascii="Calibri" w:hAnsi="Calibri" w:eastAsia="Calibri" w:cs="Calibri"/>
          <w:noProof w:val="0"/>
          <w:color w:val="auto"/>
          <w:sz w:val="24"/>
          <w:szCs w:val="24"/>
          <w:lang w:val="en-GB"/>
        </w:rPr>
        <w:t xml:space="preserve">.  </w:t>
      </w:r>
      <w:hyperlink r:id="R0eaf8d6085224bdf">
        <w:r w:rsidRPr="0DAF0C04" w:rsidR="4AF954F9">
          <w:rPr>
            <w:rStyle w:val="Hyperlink"/>
            <w:rFonts w:ascii="Calibri" w:hAnsi="Calibri" w:eastAsia="Calibri" w:cs="Calibri"/>
            <w:noProof w:val="0"/>
            <w:sz w:val="24"/>
            <w:szCs w:val="24"/>
            <w:lang w:val="en-GB"/>
          </w:rPr>
          <w:t>https://www.timedoctor.com/glossary/remote-management/</w:t>
        </w:r>
      </w:hyperlink>
      <w:r w:rsidRPr="0DAF0C04" w:rsidR="4AF954F9">
        <w:rPr>
          <w:rFonts w:ascii="Calibri" w:hAnsi="Calibri" w:eastAsia="Calibri" w:cs="Calibri"/>
          <w:noProof w:val="0"/>
          <w:color w:val="auto"/>
          <w:sz w:val="24"/>
          <w:szCs w:val="24"/>
          <w:lang w:val="en-GB"/>
        </w:rPr>
        <w:t xml:space="preserve"> </w:t>
      </w:r>
    </w:p>
    <w:p w:rsidR="583A5AAA" w:rsidP="0DAF0C04" w:rsidRDefault="583A5AAA" w14:paraId="68639EF1" w14:textId="41D3FA37">
      <w:pPr>
        <w:jc w:val="left"/>
        <w:rPr>
          <w:rFonts w:ascii="Calibri" w:hAnsi="Calibri" w:eastAsia="Calibri" w:cs="Calibri"/>
          <w:noProof w:val="0"/>
          <w:color w:val="auto"/>
          <w:sz w:val="24"/>
          <w:szCs w:val="24"/>
          <w:lang w:val="en-GB"/>
        </w:rPr>
      </w:pPr>
    </w:p>
    <w:p w:rsidR="583A5AAA" w:rsidP="0DAF0C04" w:rsidRDefault="583A5AAA" w14:paraId="0E52184B" w14:textId="61C452B0">
      <w:pPr>
        <w:jc w:val="left"/>
        <w:rPr>
          <w:rFonts w:ascii="Calibri" w:hAnsi="Calibri" w:eastAsia="Calibri" w:cs="Calibri"/>
          <w:noProof w:val="0"/>
          <w:sz w:val="24"/>
          <w:szCs w:val="24"/>
          <w:lang w:val="en-GB"/>
        </w:rPr>
      </w:pPr>
      <w:r w:rsidRPr="0DAF0C04" w:rsidR="3ED93998">
        <w:rPr>
          <w:rFonts w:ascii="Calibri" w:hAnsi="Calibri" w:eastAsia="Calibri" w:cs="Calibri"/>
          <w:noProof w:val="0"/>
          <w:color w:val="auto"/>
          <w:sz w:val="24"/>
          <w:szCs w:val="24"/>
          <w:lang w:val="en-GB"/>
        </w:rPr>
        <w:t xml:space="preserve">Managing remotely can be summarised as working anywhere other than your usual workspace </w:t>
      </w:r>
      <w:r w:rsidRPr="0DAF0C04" w:rsidR="3ED93998">
        <w:rPr>
          <w:rFonts w:ascii="Calibri" w:hAnsi="Calibri" w:eastAsia="Calibri" w:cs="Calibri"/>
          <w:noProof w:val="0"/>
          <w:color w:val="auto"/>
          <w:sz w:val="24"/>
          <w:szCs w:val="24"/>
          <w:lang w:val="en-GB"/>
        </w:rPr>
        <w:t>i.e</w:t>
      </w:r>
      <w:r w:rsidRPr="0DAF0C04" w:rsidR="3ED93998">
        <w:rPr>
          <w:rFonts w:ascii="Calibri" w:hAnsi="Calibri" w:eastAsia="Calibri" w:cs="Calibri"/>
          <w:noProof w:val="0"/>
          <w:color w:val="auto"/>
          <w:sz w:val="24"/>
          <w:szCs w:val="24"/>
          <w:lang w:val="en-GB"/>
        </w:rPr>
        <w:t xml:space="preserve">, the office.  This can include working from home.  </w:t>
      </w:r>
      <w:r w:rsidRPr="0DAF0C04" w:rsidR="3ED93998">
        <w:rPr>
          <w:rFonts w:ascii="Calibri" w:hAnsi="Calibri" w:eastAsia="Calibri" w:cs="Calibri"/>
          <w:noProof w:val="0"/>
          <w:sz w:val="24"/>
          <w:szCs w:val="24"/>
          <w:lang w:val="en-GB"/>
        </w:rPr>
        <w:t xml:space="preserve">GOV.UK. (n.d.). </w:t>
      </w:r>
      <w:r w:rsidRPr="0DAF0C04" w:rsidR="3ED93998">
        <w:rPr>
          <w:rFonts w:ascii="Calibri" w:hAnsi="Calibri" w:eastAsia="Calibri" w:cs="Calibri"/>
          <w:i w:val="1"/>
          <w:iCs w:val="1"/>
          <w:noProof w:val="0"/>
          <w:sz w:val="24"/>
          <w:szCs w:val="24"/>
          <w:lang w:val="en-GB"/>
        </w:rPr>
        <w:t>Types of flexible working</w:t>
      </w:r>
      <w:r w:rsidRPr="0DAF0C04" w:rsidR="3ED93998">
        <w:rPr>
          <w:rFonts w:ascii="Calibri" w:hAnsi="Calibri" w:eastAsia="Calibri" w:cs="Calibri"/>
          <w:noProof w:val="0"/>
          <w:sz w:val="24"/>
          <w:szCs w:val="24"/>
          <w:lang w:val="en-GB"/>
        </w:rPr>
        <w:t>. Retrieved March 16, 2025</w:t>
      </w:r>
      <w:r w:rsidRPr="0DAF0C04" w:rsidR="6474140B">
        <w:rPr>
          <w:rFonts w:ascii="Calibri" w:hAnsi="Calibri" w:eastAsia="Calibri" w:cs="Calibri"/>
          <w:noProof w:val="0"/>
          <w:sz w:val="24"/>
          <w:szCs w:val="24"/>
          <w:lang w:val="en-GB"/>
        </w:rPr>
        <w:t xml:space="preserve">.  </w:t>
      </w:r>
      <w:hyperlink r:id="Radc688e340c7404f">
        <w:r w:rsidRPr="0DAF0C04" w:rsidR="6474140B">
          <w:rPr>
            <w:rStyle w:val="Hyperlink"/>
            <w:rFonts w:ascii="Calibri" w:hAnsi="Calibri" w:eastAsia="Calibri" w:cs="Calibri"/>
            <w:noProof w:val="0"/>
            <w:sz w:val="24"/>
            <w:szCs w:val="24"/>
            <w:lang w:val="en-GB"/>
          </w:rPr>
          <w:t>https://www.gov.uk/flexible-working/types-of-flexible-working</w:t>
        </w:r>
      </w:hyperlink>
      <w:r w:rsidRPr="0DAF0C04" w:rsidR="6474140B">
        <w:rPr>
          <w:rFonts w:ascii="Calibri" w:hAnsi="Calibri" w:eastAsia="Calibri" w:cs="Calibri"/>
          <w:noProof w:val="0"/>
          <w:sz w:val="24"/>
          <w:szCs w:val="24"/>
          <w:lang w:val="en-GB"/>
        </w:rPr>
        <w:t xml:space="preserve"> </w:t>
      </w:r>
    </w:p>
    <w:p w:rsidR="0DAF0C04" w:rsidP="0DAF0C04" w:rsidRDefault="0DAF0C04" w14:paraId="353878AE" w14:textId="43328A25">
      <w:pPr>
        <w:jc w:val="left"/>
        <w:rPr>
          <w:rFonts w:ascii="Calibri" w:hAnsi="Calibri" w:eastAsia="Calibri" w:cs="Calibri"/>
          <w:noProof w:val="0"/>
          <w:sz w:val="24"/>
          <w:szCs w:val="24"/>
          <w:lang w:val="en-GB"/>
        </w:rPr>
      </w:pPr>
    </w:p>
    <w:p w:rsidR="59263535" w:rsidP="0DAF0C04" w:rsidRDefault="59263535" w14:paraId="1072B613" w14:textId="392B60C1">
      <w:pPr>
        <w:jc w:val="left"/>
        <w:rPr>
          <w:rFonts w:ascii="Calibri" w:hAnsi="Calibri" w:eastAsia="Calibri" w:cs="Calibri"/>
          <w:b w:val="0"/>
          <w:bCs w:val="0"/>
          <w:sz w:val="24"/>
          <w:szCs w:val="24"/>
        </w:rPr>
      </w:pPr>
      <w:r w:rsidRPr="0DAF0C04" w:rsidR="2942A093">
        <w:rPr>
          <w:rFonts w:ascii="Calibri" w:hAnsi="Calibri" w:eastAsia="Calibri" w:cs="Calibri"/>
          <w:b w:val="0"/>
          <w:bCs w:val="0"/>
          <w:sz w:val="24"/>
          <w:szCs w:val="24"/>
        </w:rPr>
        <w:t xml:space="preserve">This essay aims to give the reader an insight </w:t>
      </w:r>
      <w:r w:rsidRPr="0DAF0C04" w:rsidR="73BF7583">
        <w:rPr>
          <w:rFonts w:ascii="Calibri" w:hAnsi="Calibri" w:eastAsia="Calibri" w:cs="Calibri"/>
          <w:b w:val="0"/>
          <w:bCs w:val="0"/>
          <w:sz w:val="24"/>
          <w:szCs w:val="24"/>
        </w:rPr>
        <w:t>in to whether managing remotely is better or worse for a person’s mental health by lookin</w:t>
      </w:r>
      <w:r w:rsidRPr="0DAF0C04" w:rsidR="05292056">
        <w:rPr>
          <w:rFonts w:ascii="Calibri" w:hAnsi="Calibri" w:eastAsia="Calibri" w:cs="Calibri"/>
          <w:b w:val="0"/>
          <w:bCs w:val="0"/>
          <w:sz w:val="24"/>
          <w:szCs w:val="24"/>
        </w:rPr>
        <w:t>g at key points that have been extensively researched by credible sources</w:t>
      </w:r>
      <w:r w:rsidRPr="0DAF0C04" w:rsidR="5D54FAF9">
        <w:rPr>
          <w:rFonts w:ascii="Calibri" w:hAnsi="Calibri" w:eastAsia="Calibri" w:cs="Calibri"/>
          <w:b w:val="0"/>
          <w:bCs w:val="0"/>
          <w:sz w:val="24"/>
          <w:szCs w:val="24"/>
        </w:rPr>
        <w:t>.</w:t>
      </w:r>
      <w:r w:rsidRPr="0DAF0C04" w:rsidR="4144A2B2">
        <w:rPr>
          <w:rFonts w:ascii="Calibri" w:hAnsi="Calibri" w:eastAsia="Calibri" w:cs="Calibri"/>
          <w:b w:val="0"/>
          <w:bCs w:val="0"/>
          <w:sz w:val="24"/>
          <w:szCs w:val="24"/>
        </w:rPr>
        <w:t xml:space="preserve">  </w:t>
      </w:r>
      <w:r w:rsidRPr="0DAF0C04" w:rsidR="4144A2B2">
        <w:rPr>
          <w:rFonts w:ascii="Calibri" w:hAnsi="Calibri" w:eastAsia="Calibri" w:cs="Calibri"/>
          <w:b w:val="0"/>
          <w:bCs w:val="0"/>
          <w:sz w:val="24"/>
          <w:szCs w:val="24"/>
        </w:rPr>
        <w:t>It is personally thought that managing remotely can have a positive impact on a person's mental health</w:t>
      </w:r>
      <w:r w:rsidRPr="0DAF0C04" w:rsidR="4144A2B2">
        <w:rPr>
          <w:rFonts w:ascii="Calibri" w:hAnsi="Calibri" w:eastAsia="Calibri" w:cs="Calibri"/>
          <w:b w:val="0"/>
          <w:bCs w:val="0"/>
          <w:sz w:val="24"/>
          <w:szCs w:val="24"/>
        </w:rPr>
        <w:t xml:space="preserve">.  </w:t>
      </w:r>
      <w:r w:rsidRPr="0DAF0C04" w:rsidR="4144A2B2">
        <w:rPr>
          <w:rFonts w:ascii="Calibri" w:hAnsi="Calibri" w:eastAsia="Calibri" w:cs="Calibri"/>
          <w:b w:val="0"/>
          <w:bCs w:val="0"/>
          <w:sz w:val="24"/>
          <w:szCs w:val="24"/>
        </w:rPr>
        <w:t xml:space="preserve"> We will aim to prove this throughout this study.</w:t>
      </w:r>
    </w:p>
    <w:p w:rsidR="0DAF0C04" w:rsidP="0DAF0C04" w:rsidRDefault="0DAF0C04" w14:paraId="7075D103" w14:textId="5F6D3F11">
      <w:pPr>
        <w:jc w:val="left"/>
        <w:rPr>
          <w:rFonts w:ascii="Calibri" w:hAnsi="Calibri" w:eastAsia="Calibri" w:cs="Calibri"/>
          <w:b w:val="0"/>
          <w:bCs w:val="0"/>
          <w:sz w:val="24"/>
          <w:szCs w:val="24"/>
        </w:rPr>
      </w:pPr>
    </w:p>
    <w:p w:rsidR="5CF432E5" w:rsidP="0DAF0C04" w:rsidRDefault="5CF432E5" w14:paraId="689BAD23" w14:textId="0D880633">
      <w:pPr>
        <w:jc w:val="left"/>
        <w:rPr>
          <w:rFonts w:ascii="Calibri" w:hAnsi="Calibri" w:eastAsia="Calibri" w:cs="Calibri"/>
          <w:b w:val="0"/>
          <w:bCs w:val="0"/>
          <w:sz w:val="24"/>
          <w:szCs w:val="24"/>
        </w:rPr>
      </w:pPr>
      <w:r w:rsidRPr="0DAF0C04" w:rsidR="5CF432E5">
        <w:rPr>
          <w:rFonts w:ascii="Calibri" w:hAnsi="Calibri" w:eastAsia="Calibri" w:cs="Calibri"/>
          <w:b w:val="0"/>
          <w:bCs w:val="0"/>
          <w:sz w:val="24"/>
          <w:szCs w:val="24"/>
        </w:rPr>
        <w:t xml:space="preserve">It is important for us to look at this from both points of view, for example, as an employee, and as the employer.  We </w:t>
      </w:r>
      <w:r w:rsidRPr="0DAF0C04" w:rsidR="531667B5">
        <w:rPr>
          <w:rFonts w:ascii="Calibri" w:hAnsi="Calibri" w:eastAsia="Calibri" w:cs="Calibri"/>
          <w:b w:val="0"/>
          <w:bCs w:val="0"/>
          <w:sz w:val="24"/>
          <w:szCs w:val="24"/>
        </w:rPr>
        <w:t>need to gather enough evidence from both sides to form an opinion as to whether managing remotely is better or worse for a person’s mental health.</w:t>
      </w:r>
      <w:r w:rsidRPr="0DAF0C04" w:rsidR="240B1C55">
        <w:rPr>
          <w:rFonts w:ascii="Calibri" w:hAnsi="Calibri" w:eastAsia="Calibri" w:cs="Calibri"/>
          <w:b w:val="0"/>
          <w:bCs w:val="0"/>
          <w:sz w:val="24"/>
          <w:szCs w:val="24"/>
        </w:rPr>
        <w:t xml:space="preserve">  We shall study the advantages and disadvantages, discuss benefits of being able to work remotely, </w:t>
      </w:r>
      <w:r w:rsidRPr="0DAF0C04" w:rsidR="1A75E74B">
        <w:rPr>
          <w:rFonts w:ascii="Calibri" w:hAnsi="Calibri" w:eastAsia="Calibri" w:cs="Calibri"/>
          <w:b w:val="0"/>
          <w:bCs w:val="0"/>
          <w:sz w:val="24"/>
          <w:szCs w:val="24"/>
        </w:rPr>
        <w:t>and</w:t>
      </w:r>
      <w:r w:rsidRPr="0DAF0C04" w:rsidR="240B1C55">
        <w:rPr>
          <w:rFonts w:ascii="Calibri" w:hAnsi="Calibri" w:eastAsia="Calibri" w:cs="Calibri"/>
          <w:b w:val="0"/>
          <w:bCs w:val="0"/>
          <w:sz w:val="24"/>
          <w:szCs w:val="24"/>
        </w:rPr>
        <w:t xml:space="preserve"> how an employee can be successfully managed from home.  The ma</w:t>
      </w:r>
      <w:r w:rsidRPr="0DAF0C04" w:rsidR="2D06864E">
        <w:rPr>
          <w:rFonts w:ascii="Calibri" w:hAnsi="Calibri" w:eastAsia="Calibri" w:cs="Calibri"/>
          <w:b w:val="0"/>
          <w:bCs w:val="0"/>
          <w:sz w:val="24"/>
          <w:szCs w:val="24"/>
        </w:rPr>
        <w:t>in aim of this essay</w:t>
      </w:r>
      <w:r w:rsidRPr="0DAF0C04" w:rsidR="06C4A9C1">
        <w:rPr>
          <w:rFonts w:ascii="Calibri" w:hAnsi="Calibri" w:eastAsia="Calibri" w:cs="Calibri"/>
          <w:b w:val="0"/>
          <w:bCs w:val="0"/>
          <w:sz w:val="24"/>
          <w:szCs w:val="24"/>
        </w:rPr>
        <w:t xml:space="preserve"> is to gather enough infor</w:t>
      </w:r>
      <w:r w:rsidRPr="0DAF0C04" w:rsidR="30EC570D">
        <w:rPr>
          <w:rFonts w:ascii="Calibri" w:hAnsi="Calibri" w:eastAsia="Calibri" w:cs="Calibri"/>
          <w:b w:val="0"/>
          <w:bCs w:val="0"/>
          <w:sz w:val="24"/>
          <w:szCs w:val="24"/>
        </w:rPr>
        <w:t>mation to decide on whether managing remotely is better or worse for mental health.</w:t>
      </w:r>
    </w:p>
    <w:p w:rsidR="0DAF0C04" w:rsidP="0DAF0C04" w:rsidRDefault="0DAF0C04" w14:paraId="3C8AF20B" w14:textId="679FDBEA">
      <w:pPr>
        <w:pStyle w:val="Normal"/>
        <w:jc w:val="left"/>
        <w:rPr>
          <w:rFonts w:ascii="Calibri" w:hAnsi="Calibri" w:eastAsia="Calibri" w:cs="Calibri"/>
          <w:b w:val="0"/>
          <w:bCs w:val="0"/>
          <w:sz w:val="24"/>
          <w:szCs w:val="24"/>
        </w:rPr>
      </w:pPr>
    </w:p>
    <w:p w:rsidR="0DAF0C04" w:rsidP="0DAF0C04" w:rsidRDefault="0DAF0C04" w14:paraId="20BDA034" w14:textId="3743DC41">
      <w:pPr>
        <w:pStyle w:val="Normal"/>
        <w:jc w:val="left"/>
        <w:rPr>
          <w:rFonts w:ascii="Calibri" w:hAnsi="Calibri" w:eastAsia="Calibri" w:cs="Calibri"/>
          <w:b w:val="0"/>
          <w:bCs w:val="0"/>
          <w:sz w:val="24"/>
          <w:szCs w:val="24"/>
        </w:rPr>
      </w:pPr>
    </w:p>
    <w:p w:rsidR="0DAF0C04" w:rsidP="0DAF0C04" w:rsidRDefault="0DAF0C04" w14:paraId="2492ED62" w14:textId="314CE19B">
      <w:pPr>
        <w:pStyle w:val="Normal"/>
        <w:jc w:val="left"/>
        <w:rPr>
          <w:rFonts w:ascii="Calibri" w:hAnsi="Calibri" w:eastAsia="Calibri" w:cs="Calibri"/>
          <w:b w:val="0"/>
          <w:bCs w:val="0"/>
          <w:sz w:val="24"/>
          <w:szCs w:val="24"/>
        </w:rPr>
      </w:pPr>
    </w:p>
    <w:p w:rsidR="0DAF0C04" w:rsidP="0DAF0C04" w:rsidRDefault="0DAF0C04" w14:paraId="64B4D42C" w14:textId="0F790223">
      <w:pPr>
        <w:pStyle w:val="Normal"/>
        <w:jc w:val="left"/>
        <w:rPr>
          <w:rFonts w:ascii="Calibri" w:hAnsi="Calibri" w:eastAsia="Calibri" w:cs="Calibri"/>
          <w:b w:val="0"/>
          <w:bCs w:val="0"/>
          <w:sz w:val="24"/>
          <w:szCs w:val="24"/>
        </w:rPr>
      </w:pPr>
    </w:p>
    <w:p w:rsidR="0DAF0C04" w:rsidP="0DAF0C04" w:rsidRDefault="0DAF0C04" w14:paraId="0BDAABA6" w14:textId="64DB8A00">
      <w:pPr>
        <w:pStyle w:val="Normal"/>
        <w:jc w:val="left"/>
        <w:rPr>
          <w:rFonts w:ascii="Calibri" w:hAnsi="Calibri" w:eastAsia="Calibri" w:cs="Calibri"/>
          <w:b w:val="0"/>
          <w:bCs w:val="0"/>
          <w:sz w:val="24"/>
          <w:szCs w:val="24"/>
        </w:rPr>
      </w:pPr>
    </w:p>
    <w:p w:rsidR="0DAF0C04" w:rsidP="0DAF0C04" w:rsidRDefault="0DAF0C04" w14:paraId="39352B76" w14:textId="7CD020FC">
      <w:pPr>
        <w:pStyle w:val="Normal"/>
        <w:jc w:val="left"/>
        <w:rPr>
          <w:rFonts w:ascii="Calibri" w:hAnsi="Calibri" w:eastAsia="Calibri" w:cs="Calibri"/>
          <w:b w:val="0"/>
          <w:bCs w:val="0"/>
          <w:sz w:val="24"/>
          <w:szCs w:val="24"/>
        </w:rPr>
      </w:pPr>
    </w:p>
    <w:p w:rsidR="39898FD5" w:rsidP="0DAF0C04" w:rsidRDefault="39898FD5" w14:paraId="0F68DC94" w14:textId="4EE0B2D0">
      <w:pPr>
        <w:pStyle w:val="Normal"/>
        <w:jc w:val="left"/>
        <w:rPr>
          <w:rFonts w:ascii="Calibri" w:hAnsi="Calibri" w:eastAsia="Calibri" w:cs="Calibri"/>
          <w:b w:val="0"/>
          <w:bCs w:val="0"/>
          <w:noProof w:val="0"/>
          <w:sz w:val="24"/>
          <w:szCs w:val="24"/>
          <w:lang w:val="en-GB"/>
        </w:rPr>
      </w:pPr>
    </w:p>
    <w:p w:rsidR="39898FD5" w:rsidP="0DAF0C04" w:rsidRDefault="39898FD5" w14:paraId="74ADB559" w14:textId="7B29BCB4">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0DAF0C04" w:rsidR="52B2D71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Page </w:t>
      </w:r>
      <w:r w:rsidRPr="0DAF0C04" w:rsidR="44221697">
        <w:rPr>
          <w:rFonts w:ascii="Calibri" w:hAnsi="Calibri" w:eastAsia="Calibri" w:cs="Calibri"/>
          <w:b w:val="0"/>
          <w:bCs w:val="0"/>
          <w:i w:val="0"/>
          <w:iCs w:val="0"/>
          <w:caps w:val="0"/>
          <w:smallCaps w:val="0"/>
          <w:noProof w:val="0"/>
          <w:color w:val="000000" w:themeColor="text1" w:themeTint="FF" w:themeShade="FF"/>
          <w:sz w:val="24"/>
          <w:szCs w:val="24"/>
          <w:lang w:val="en-GB"/>
        </w:rPr>
        <w:t>1</w:t>
      </w:r>
      <w:r w:rsidRPr="0DAF0C04" w:rsidR="188AFEF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6D001780" w:rsidP="0DAF0C04" w:rsidRDefault="6D001780" w14:paraId="7D6CC3E3" w14:textId="380B6C01">
      <w:pPr>
        <w:jc w:val="left"/>
        <w:rPr>
          <w:rFonts w:ascii="Calibri" w:hAnsi="Calibri" w:eastAsia="Calibri" w:cs="Calibri"/>
          <w:b w:val="1"/>
          <w:bCs w:val="1"/>
          <w:sz w:val="24"/>
          <w:szCs w:val="24"/>
          <w:u w:val="none"/>
        </w:rPr>
      </w:pPr>
      <w:r w:rsidRPr="0DAF0C04" w:rsidR="6D001780">
        <w:rPr>
          <w:rFonts w:ascii="Calibri" w:hAnsi="Calibri" w:eastAsia="Calibri" w:cs="Calibri"/>
          <w:b w:val="1"/>
          <w:bCs w:val="1"/>
          <w:sz w:val="24"/>
          <w:szCs w:val="24"/>
          <w:u w:val="none"/>
        </w:rPr>
        <w:t>Advantage</w:t>
      </w:r>
      <w:r w:rsidRPr="0DAF0C04" w:rsidR="16C03646">
        <w:rPr>
          <w:rFonts w:ascii="Calibri" w:hAnsi="Calibri" w:eastAsia="Calibri" w:cs="Calibri"/>
          <w:b w:val="1"/>
          <w:bCs w:val="1"/>
          <w:sz w:val="24"/>
          <w:szCs w:val="24"/>
          <w:u w:val="none"/>
        </w:rPr>
        <w:t>s vs disadvantages</w:t>
      </w:r>
      <w:r w:rsidRPr="0DAF0C04" w:rsidR="6D001780">
        <w:rPr>
          <w:rFonts w:ascii="Calibri" w:hAnsi="Calibri" w:eastAsia="Calibri" w:cs="Calibri"/>
          <w:b w:val="1"/>
          <w:bCs w:val="1"/>
          <w:sz w:val="24"/>
          <w:szCs w:val="24"/>
          <w:u w:val="none"/>
        </w:rPr>
        <w:t xml:space="preserve"> of managing remotely – an </w:t>
      </w:r>
      <w:r w:rsidRPr="0DAF0C04" w:rsidR="74F5FCE4">
        <w:rPr>
          <w:rFonts w:ascii="Calibri" w:hAnsi="Calibri" w:eastAsia="Calibri" w:cs="Calibri"/>
          <w:b w:val="1"/>
          <w:bCs w:val="1"/>
          <w:sz w:val="24"/>
          <w:szCs w:val="24"/>
          <w:u w:val="none"/>
        </w:rPr>
        <w:t>employee's</w:t>
      </w:r>
      <w:r w:rsidRPr="0DAF0C04" w:rsidR="6D001780">
        <w:rPr>
          <w:rFonts w:ascii="Calibri" w:hAnsi="Calibri" w:eastAsia="Calibri" w:cs="Calibri"/>
          <w:b w:val="1"/>
          <w:bCs w:val="1"/>
          <w:sz w:val="24"/>
          <w:szCs w:val="24"/>
          <w:u w:val="none"/>
        </w:rPr>
        <w:t xml:space="preserve"> view</w:t>
      </w:r>
    </w:p>
    <w:p w:rsidR="3BFDB666" w:rsidP="4B19CBDD" w:rsidRDefault="3BFDB666" w14:paraId="0AC17372" w14:textId="6F41039A">
      <w:pPr>
        <w:pStyle w:val="Normal"/>
        <w:jc w:val="left"/>
        <w:rPr>
          <w:rFonts w:ascii="Calibri" w:hAnsi="Calibri" w:eastAsia="Calibri" w:cs="Calibri"/>
          <w:b w:val="0"/>
          <w:bCs w:val="0"/>
          <w:i w:val="0"/>
          <w:iCs w:val="0"/>
          <w:caps w:val="0"/>
          <w:smallCaps w:val="0"/>
          <w:noProof w:val="0"/>
          <w:color w:val="393939"/>
          <w:sz w:val="24"/>
          <w:szCs w:val="24"/>
          <w:lang w:val="en-GB"/>
        </w:rPr>
      </w:pPr>
      <w:r w:rsidRPr="4B19CBDD" w:rsidR="3BFDB666">
        <w:rPr>
          <w:rFonts w:ascii="Calibri" w:hAnsi="Calibri" w:eastAsia="Calibri" w:cs="Calibri"/>
          <w:b w:val="0"/>
          <w:bCs w:val="0"/>
          <w:sz w:val="24"/>
          <w:szCs w:val="24"/>
          <w:u w:val="none"/>
        </w:rPr>
        <w:t>Evidence suggests that there are advantages and disadvantages to working from home</w:t>
      </w:r>
      <w:r w:rsidRPr="4B19CBDD" w:rsidR="3BFDB666">
        <w:rPr>
          <w:rFonts w:ascii="Calibri" w:hAnsi="Calibri" w:eastAsia="Calibri" w:cs="Calibri"/>
          <w:b w:val="0"/>
          <w:bCs w:val="0"/>
          <w:sz w:val="24"/>
          <w:szCs w:val="24"/>
          <w:u w:val="none"/>
        </w:rPr>
        <w:t xml:space="preserve">.  </w:t>
      </w:r>
      <w:r w:rsidRPr="4B19CBDD" w:rsidR="3BFDB666">
        <w:rPr>
          <w:rFonts w:ascii="Calibri" w:hAnsi="Calibri" w:eastAsia="Calibri" w:cs="Calibri"/>
          <w:b w:val="0"/>
          <w:bCs w:val="0"/>
          <w:sz w:val="24"/>
          <w:szCs w:val="24"/>
          <w:u w:val="none"/>
        </w:rPr>
        <w:t xml:space="preserve"> </w:t>
      </w:r>
      <w:r w:rsidRPr="4B19CBDD" w:rsidR="3BFDB666">
        <w:rPr>
          <w:rFonts w:ascii="Calibri" w:hAnsi="Calibri" w:eastAsia="Calibri" w:cs="Calibri"/>
          <w:b w:val="0"/>
          <w:bCs w:val="0"/>
          <w:i w:val="0"/>
          <w:iCs w:val="0"/>
          <w:caps w:val="0"/>
          <w:smallCaps w:val="0"/>
          <w:noProof w:val="0"/>
          <w:color w:val="393939"/>
          <w:sz w:val="24"/>
          <w:szCs w:val="24"/>
          <w:lang w:val="en-GB"/>
        </w:rPr>
        <w:t>ONS data conducted a survey in February 2022 which revealed that almost half of employees working from home (47%) said it improved their mental health and wellbeing</w:t>
      </w:r>
      <w:r w:rsidRPr="4B19CBDD" w:rsidR="3BFDB666">
        <w:rPr>
          <w:rFonts w:ascii="Calibri" w:hAnsi="Calibri" w:eastAsia="Calibri" w:cs="Calibri"/>
          <w:b w:val="0"/>
          <w:bCs w:val="0"/>
          <w:i w:val="0"/>
          <w:iCs w:val="0"/>
          <w:caps w:val="0"/>
          <w:smallCaps w:val="0"/>
          <w:noProof w:val="0"/>
          <w:color w:val="393939"/>
          <w:sz w:val="24"/>
          <w:szCs w:val="24"/>
          <w:lang w:val="en-GB"/>
        </w:rPr>
        <w:t xml:space="preserve">.  </w:t>
      </w:r>
      <w:r w:rsidRPr="4B19CBDD" w:rsidR="3BFDB666">
        <w:rPr>
          <w:rFonts w:ascii="Calibri" w:hAnsi="Calibri" w:eastAsia="Calibri" w:cs="Calibri"/>
          <w:b w:val="0"/>
          <w:bCs w:val="0"/>
          <w:i w:val="0"/>
          <w:iCs w:val="0"/>
          <w:caps w:val="0"/>
          <w:smallCaps w:val="0"/>
          <w:noProof w:val="0"/>
          <w:color w:val="393939"/>
          <w:sz w:val="24"/>
          <w:szCs w:val="24"/>
          <w:lang w:val="en-GB"/>
        </w:rPr>
        <w:t xml:space="preserve"> </w:t>
      </w:r>
      <w:r w:rsidRPr="4B19CBDD" w:rsidR="3BFDB666">
        <w:rPr>
          <w:rFonts w:ascii="Calibri" w:hAnsi="Calibri" w:eastAsia="Calibri" w:cs="Calibri"/>
          <w:b w:val="0"/>
          <w:bCs w:val="0"/>
          <w:sz w:val="24"/>
          <w:szCs w:val="24"/>
          <w:u w:val="none"/>
        </w:rPr>
        <w:t xml:space="preserve">Some of the advantages include increased work-life balance.  Workers enjoy the flexibility of being allowed to work from home.  This can have </w:t>
      </w:r>
      <w:r w:rsidRPr="4B19CBDD" w:rsidR="3BFDB666">
        <w:rPr>
          <w:rFonts w:ascii="Calibri" w:hAnsi="Calibri" w:eastAsia="Calibri" w:cs="Calibri"/>
          <w:b w:val="0"/>
          <w:bCs w:val="0"/>
          <w:sz w:val="24"/>
          <w:szCs w:val="24"/>
          <w:u w:val="none"/>
        </w:rPr>
        <w:t>a great impact</w:t>
      </w:r>
      <w:r w:rsidRPr="4B19CBDD" w:rsidR="3BFDB666">
        <w:rPr>
          <w:rFonts w:ascii="Calibri" w:hAnsi="Calibri" w:eastAsia="Calibri" w:cs="Calibri"/>
          <w:b w:val="0"/>
          <w:bCs w:val="0"/>
          <w:sz w:val="24"/>
          <w:szCs w:val="24"/>
          <w:u w:val="none"/>
        </w:rPr>
        <w:t xml:space="preserve"> on one’s mental health.  Worker’s report feeling more productive and being happier with the work they produce overall.  The UK parliaments data shows that workers have an increased sense of well-being, self-reported </w:t>
      </w:r>
      <w:r w:rsidRPr="4B19CBDD" w:rsidR="3BFDB666">
        <w:rPr>
          <w:rFonts w:ascii="Calibri" w:hAnsi="Calibri" w:eastAsia="Calibri" w:cs="Calibri"/>
          <w:b w:val="0"/>
          <w:bCs w:val="0"/>
          <w:sz w:val="24"/>
          <w:szCs w:val="24"/>
          <w:u w:val="none"/>
        </w:rPr>
        <w:t>productivity</w:t>
      </w:r>
      <w:r w:rsidRPr="4B19CBDD" w:rsidR="3BFDB666">
        <w:rPr>
          <w:rFonts w:ascii="Calibri" w:hAnsi="Calibri" w:eastAsia="Calibri" w:cs="Calibri"/>
          <w:b w:val="0"/>
          <w:bCs w:val="0"/>
          <w:sz w:val="24"/>
          <w:szCs w:val="24"/>
          <w:u w:val="none"/>
        </w:rPr>
        <w:t xml:space="preserve"> and work satisfaction and a reduce in work-life conflict</w:t>
      </w:r>
      <w:r w:rsidRPr="4B19CBDD" w:rsidR="3BFDB666">
        <w:rPr>
          <w:rFonts w:ascii="Calibri" w:hAnsi="Calibri" w:eastAsia="Calibri" w:cs="Calibri"/>
          <w:b w:val="0"/>
          <w:bCs w:val="0"/>
          <w:sz w:val="24"/>
          <w:szCs w:val="24"/>
          <w:u w:val="none"/>
        </w:rPr>
        <w:t xml:space="preserve">.  </w:t>
      </w:r>
      <w:r w:rsidRPr="4B19CBDD" w:rsidR="3BFDB666">
        <w:rPr>
          <w:rFonts w:ascii="Calibri" w:hAnsi="Calibri" w:eastAsia="Calibri" w:cs="Calibri"/>
          <w:noProof w:val="0"/>
          <w:sz w:val="24"/>
          <w:szCs w:val="24"/>
          <w:lang w:val="en-GB"/>
        </w:rPr>
        <w:t>House of Commons Library. (2025)</w:t>
      </w:r>
    </w:p>
    <w:p w:rsidR="0DAF0C04" w:rsidP="4B19CBDD" w:rsidRDefault="0DAF0C04" w14:paraId="24856561" w14:textId="19D1880C">
      <w:pPr>
        <w:pStyle w:val="Normal"/>
        <w:jc w:val="left"/>
        <w:rPr>
          <w:rFonts w:ascii="Calibri" w:hAnsi="Calibri" w:eastAsia="Calibri" w:cs="Calibri"/>
          <w:noProof w:val="0"/>
          <w:sz w:val="24"/>
          <w:szCs w:val="24"/>
          <w:lang w:val="en-GB"/>
        </w:rPr>
      </w:pPr>
    </w:p>
    <w:p w:rsidR="0DAF0C04" w:rsidP="4B19CBDD" w:rsidRDefault="0DAF0C04" w14:paraId="283DAD7E" w14:textId="488F791F">
      <w:pPr>
        <w:pStyle w:val="Normal"/>
        <w:jc w:val="left"/>
        <w:rPr>
          <w:rFonts w:ascii="Calibri" w:hAnsi="Calibri" w:eastAsia="Calibri" w:cs="Calibri"/>
          <w:b w:val="1"/>
          <w:bCs w:val="1"/>
          <w:sz w:val="24"/>
          <w:szCs w:val="24"/>
          <w:u w:val="none"/>
        </w:rPr>
      </w:pPr>
      <w:r w:rsidRPr="4B19CBDD" w:rsidR="28C07B88">
        <w:rPr>
          <w:rFonts w:ascii="Calibri" w:hAnsi="Calibri" w:eastAsia="Calibri" w:cs="Calibri"/>
          <w:b w:val="1"/>
          <w:bCs w:val="1"/>
          <w:sz w:val="24"/>
          <w:szCs w:val="24"/>
          <w:u w:val="none"/>
        </w:rPr>
        <w:t>Advantages</w:t>
      </w:r>
    </w:p>
    <w:p w:rsidR="0DAF0C04" w:rsidP="0DAF0C04" w:rsidRDefault="0DAF0C04" w14:paraId="35CA2D6D" w14:textId="6E9A0708">
      <w:pPr>
        <w:pStyle w:val="Normal"/>
        <w:jc w:val="left"/>
        <w:rPr>
          <w:rFonts w:ascii="Calibri" w:hAnsi="Calibri" w:eastAsia="Calibri" w:cs="Calibri"/>
          <w:b w:val="0"/>
          <w:bCs w:val="0"/>
          <w:sz w:val="24"/>
          <w:szCs w:val="24"/>
          <w:u w:val="none"/>
        </w:rPr>
      </w:pPr>
    </w:p>
    <w:p w:rsidR="33013BDF" w:rsidP="0DAF0C04" w:rsidRDefault="33013BDF" w14:paraId="081A40F7" w14:textId="3BE99E79">
      <w:pPr>
        <w:pStyle w:val="Normal"/>
        <w:ind w:left="0"/>
        <w:jc w:val="left"/>
        <w:rPr>
          <w:rFonts w:ascii="Calibri" w:hAnsi="Calibri" w:eastAsia="Calibri" w:cs="Calibri"/>
          <w:b w:val="1"/>
          <w:bCs w:val="1"/>
          <w:noProof w:val="0"/>
          <w:sz w:val="24"/>
          <w:szCs w:val="24"/>
          <w:lang w:val="en-GB"/>
        </w:rPr>
      </w:pPr>
      <w:r w:rsidRPr="0DAF0C04" w:rsidR="33013BDF">
        <w:rPr>
          <w:rFonts w:ascii="Calibri" w:hAnsi="Calibri" w:eastAsia="Calibri" w:cs="Calibri"/>
          <w:b w:val="1"/>
          <w:bCs w:val="1"/>
          <w:noProof w:val="0"/>
          <w:sz w:val="24"/>
          <w:szCs w:val="24"/>
          <w:lang w:val="en-GB"/>
        </w:rPr>
        <w:t xml:space="preserve">Commuting and </w:t>
      </w:r>
      <w:r w:rsidRPr="0DAF0C04" w:rsidR="33013BDF">
        <w:rPr>
          <w:rFonts w:ascii="Calibri" w:hAnsi="Calibri" w:eastAsia="Calibri" w:cs="Calibri"/>
          <w:b w:val="1"/>
          <w:bCs w:val="1"/>
          <w:noProof w:val="0"/>
          <w:sz w:val="24"/>
          <w:szCs w:val="24"/>
          <w:lang w:val="en-GB"/>
        </w:rPr>
        <w:t>its</w:t>
      </w:r>
      <w:r w:rsidRPr="0DAF0C04" w:rsidR="33013BDF">
        <w:rPr>
          <w:rFonts w:ascii="Calibri" w:hAnsi="Calibri" w:eastAsia="Calibri" w:cs="Calibri"/>
          <w:b w:val="1"/>
          <w:bCs w:val="1"/>
          <w:noProof w:val="0"/>
          <w:sz w:val="24"/>
          <w:szCs w:val="24"/>
          <w:lang w:val="en-GB"/>
        </w:rPr>
        <w:t xml:space="preserve"> costs</w:t>
      </w:r>
    </w:p>
    <w:p w:rsidR="7DB8BAFF" w:rsidP="0DAF0C04" w:rsidRDefault="7DB8BAFF" w14:paraId="3D7077E7" w14:textId="3DE845DD">
      <w:pPr>
        <w:pStyle w:val="Normal"/>
        <w:jc w:val="left"/>
        <w:rPr>
          <w:rFonts w:ascii="Calibri" w:hAnsi="Calibri" w:eastAsia="Calibri" w:cs="Calibri"/>
          <w:noProof w:val="0"/>
          <w:sz w:val="24"/>
          <w:szCs w:val="24"/>
          <w:lang w:val="en-GB"/>
        </w:rPr>
      </w:pPr>
      <w:r w:rsidRPr="0DAF0C04" w:rsidR="7DB8BAFF">
        <w:rPr>
          <w:rFonts w:ascii="Calibri" w:hAnsi="Calibri" w:eastAsia="Calibri" w:cs="Calibri"/>
          <w:noProof w:val="0"/>
          <w:sz w:val="24"/>
          <w:szCs w:val="24"/>
          <w:lang w:val="en-GB"/>
        </w:rPr>
        <w:t>Workers enjoy being able to reduce or cut their commuting time completely.</w:t>
      </w:r>
      <w:r w:rsidRPr="0DAF0C04" w:rsidR="16360432">
        <w:rPr>
          <w:rFonts w:ascii="Calibri" w:hAnsi="Calibri" w:eastAsia="Calibri" w:cs="Calibri"/>
          <w:noProof w:val="0"/>
          <w:sz w:val="24"/>
          <w:szCs w:val="24"/>
          <w:lang w:val="en-GB"/>
        </w:rPr>
        <w:t xml:space="preserve">  One study reported that an average worker was able to save on 72 minutes on average per day whilst working from home.  They felt that they were able to focus more on their work, rather than how they were going to get </w:t>
      </w:r>
      <w:r w:rsidRPr="0DAF0C04" w:rsidR="6CE3D9CB">
        <w:rPr>
          <w:rFonts w:ascii="Calibri" w:hAnsi="Calibri" w:eastAsia="Calibri" w:cs="Calibri"/>
          <w:noProof w:val="0"/>
          <w:sz w:val="24"/>
          <w:szCs w:val="24"/>
          <w:lang w:val="en-GB"/>
        </w:rPr>
        <w:t xml:space="preserve">home, or what time that might be.  Employee’s felt that they </w:t>
      </w:r>
      <w:r w:rsidRPr="0DAF0C04" w:rsidR="0EE80371">
        <w:rPr>
          <w:rFonts w:ascii="Calibri" w:hAnsi="Calibri" w:eastAsia="Calibri" w:cs="Calibri"/>
          <w:noProof w:val="0"/>
          <w:sz w:val="24"/>
          <w:szCs w:val="24"/>
          <w:lang w:val="en-GB"/>
        </w:rPr>
        <w:t xml:space="preserve">were able to use their commuting time to finish more work tasks as reported by Servcorp. (n.d.). </w:t>
      </w:r>
      <w:r w:rsidRPr="0DAF0C04" w:rsidR="0EE80371">
        <w:rPr>
          <w:rFonts w:ascii="Calibri" w:hAnsi="Calibri" w:eastAsia="Calibri" w:cs="Calibri"/>
          <w:i w:val="1"/>
          <w:iCs w:val="1"/>
          <w:noProof w:val="0"/>
          <w:sz w:val="24"/>
          <w:szCs w:val="24"/>
          <w:lang w:val="en-GB"/>
        </w:rPr>
        <w:t>Working from home vs office: Pros and cons to consider</w:t>
      </w:r>
      <w:r w:rsidRPr="0DAF0C04" w:rsidR="0EE80371">
        <w:rPr>
          <w:rFonts w:ascii="Calibri" w:hAnsi="Calibri" w:eastAsia="Calibri" w:cs="Calibri"/>
          <w:noProof w:val="0"/>
          <w:sz w:val="24"/>
          <w:szCs w:val="24"/>
          <w:lang w:val="en-GB"/>
        </w:rPr>
        <w:t xml:space="preserve">. Servcorp. from </w:t>
      </w:r>
      <w:hyperlink r:id="R5f3343add0784a3b">
        <w:r w:rsidRPr="0DAF0C04" w:rsidR="0EE80371">
          <w:rPr>
            <w:rStyle w:val="Hyperlink"/>
            <w:rFonts w:ascii="Calibri" w:hAnsi="Calibri" w:eastAsia="Calibri" w:cs="Calibri"/>
            <w:noProof w:val="0"/>
            <w:sz w:val="24"/>
            <w:szCs w:val="24"/>
            <w:lang w:val="en-GB"/>
          </w:rPr>
          <w:t>https://www.servcorp.co.uk/en/blog/business-networking/working-from-home-vs-office-pros-and-cons-to-consider/.</w:t>
        </w:r>
      </w:hyperlink>
    </w:p>
    <w:p w:rsidR="0DAF0C04" w:rsidP="0DAF0C04" w:rsidRDefault="0DAF0C04" w14:paraId="7E1EF42A" w14:textId="08A0084A">
      <w:pPr>
        <w:pStyle w:val="Normal"/>
        <w:jc w:val="left"/>
        <w:rPr>
          <w:rFonts w:ascii="Calibri" w:hAnsi="Calibri" w:eastAsia="Calibri" w:cs="Calibri"/>
          <w:noProof w:val="0"/>
          <w:sz w:val="24"/>
          <w:szCs w:val="24"/>
          <w:lang w:val="en-GB"/>
        </w:rPr>
      </w:pPr>
    </w:p>
    <w:p w:rsidR="0932E90C" w:rsidP="0DAF0C04" w:rsidRDefault="0932E90C" w14:paraId="68EA1335" w14:textId="77B0CBC6">
      <w:pPr>
        <w:pStyle w:val="Normal"/>
        <w:jc w:val="left"/>
        <w:rPr>
          <w:rFonts w:ascii="Calibri" w:hAnsi="Calibri" w:eastAsia="Calibri" w:cs="Calibri"/>
          <w:noProof w:val="0"/>
          <w:sz w:val="24"/>
          <w:szCs w:val="24"/>
          <w:lang w:val="en-GB"/>
        </w:rPr>
      </w:pPr>
      <w:r w:rsidRPr="0DAF0C04" w:rsidR="0932E90C">
        <w:rPr>
          <w:rFonts w:ascii="Calibri" w:hAnsi="Calibri" w:eastAsia="Calibri" w:cs="Calibri"/>
          <w:noProof w:val="0"/>
          <w:sz w:val="24"/>
          <w:szCs w:val="24"/>
          <w:lang w:val="en-GB"/>
        </w:rPr>
        <w:t>Saving money whilst working from home is something that is talked about widely.  Studies have been done showing that UK workers can save up to £7000 per year by working from home</w:t>
      </w:r>
      <w:r w:rsidRPr="0DAF0C04" w:rsidR="0932E90C">
        <w:rPr>
          <w:rFonts w:ascii="Calibri" w:hAnsi="Calibri" w:eastAsia="Calibri" w:cs="Calibri"/>
          <w:noProof w:val="0"/>
          <w:sz w:val="24"/>
          <w:szCs w:val="24"/>
          <w:lang w:val="en-GB"/>
        </w:rPr>
        <w:t xml:space="preserve">.  </w:t>
      </w:r>
      <w:r w:rsidRPr="0DAF0C04" w:rsidR="0932E90C">
        <w:rPr>
          <w:rFonts w:ascii="Calibri" w:hAnsi="Calibri" w:eastAsia="Calibri" w:cs="Calibri"/>
          <w:noProof w:val="0"/>
          <w:sz w:val="24"/>
          <w:szCs w:val="24"/>
          <w:lang w:val="en-GB"/>
        </w:rPr>
        <w:t xml:space="preserve">Servcorp. (n.d.). </w:t>
      </w:r>
      <w:r w:rsidRPr="0DAF0C04" w:rsidR="0932E90C">
        <w:rPr>
          <w:rFonts w:ascii="Calibri" w:hAnsi="Calibri" w:eastAsia="Calibri" w:cs="Calibri"/>
          <w:i w:val="1"/>
          <w:iCs w:val="1"/>
          <w:noProof w:val="0"/>
          <w:sz w:val="24"/>
          <w:szCs w:val="24"/>
          <w:lang w:val="en-GB"/>
        </w:rPr>
        <w:t>Working from home vs office: Pros and cons to consider</w:t>
      </w:r>
      <w:r w:rsidRPr="0DAF0C04" w:rsidR="0932E90C">
        <w:rPr>
          <w:rFonts w:ascii="Calibri" w:hAnsi="Calibri" w:eastAsia="Calibri" w:cs="Calibri"/>
          <w:noProof w:val="0"/>
          <w:sz w:val="24"/>
          <w:szCs w:val="24"/>
          <w:lang w:val="en-GB"/>
        </w:rPr>
        <w:t xml:space="preserve">. Servcorp. from </w:t>
      </w:r>
      <w:hyperlink r:id="R9a642e118a564cb1">
        <w:r w:rsidRPr="0DAF0C04" w:rsidR="0932E90C">
          <w:rPr>
            <w:rStyle w:val="Hyperlink"/>
            <w:rFonts w:ascii="Calibri" w:hAnsi="Calibri" w:eastAsia="Calibri" w:cs="Calibri"/>
            <w:noProof w:val="0"/>
            <w:sz w:val="24"/>
            <w:szCs w:val="24"/>
            <w:lang w:val="en-GB"/>
          </w:rPr>
          <w:t>https://www.servcorp.co.uk/en/blog/business-networking/working-from-home-vs-office-pros-and-cons-to-consider/.</w:t>
        </w:r>
      </w:hyperlink>
      <w:r w:rsidRPr="0DAF0C04" w:rsidR="0932E90C">
        <w:rPr>
          <w:rFonts w:ascii="Calibri" w:hAnsi="Calibri" w:eastAsia="Calibri" w:cs="Calibri"/>
          <w:noProof w:val="0"/>
          <w:sz w:val="24"/>
          <w:szCs w:val="24"/>
          <w:lang w:val="en-GB"/>
        </w:rPr>
        <w:t xml:space="preserve">  People that </w:t>
      </w:r>
      <w:r w:rsidRPr="0DAF0C04" w:rsidR="2BD96C0B">
        <w:rPr>
          <w:rFonts w:ascii="Calibri" w:hAnsi="Calibri" w:eastAsia="Calibri" w:cs="Calibri"/>
          <w:noProof w:val="0"/>
          <w:sz w:val="24"/>
          <w:szCs w:val="24"/>
          <w:lang w:val="en-GB"/>
        </w:rPr>
        <w:t>can</w:t>
      </w:r>
      <w:r w:rsidRPr="0DAF0C04" w:rsidR="0932E90C">
        <w:rPr>
          <w:rFonts w:ascii="Calibri" w:hAnsi="Calibri" w:eastAsia="Calibri" w:cs="Calibri"/>
          <w:noProof w:val="0"/>
          <w:sz w:val="24"/>
          <w:szCs w:val="24"/>
          <w:lang w:val="en-GB"/>
        </w:rPr>
        <w:t xml:space="preserve"> work from home are not worried about petrol money, </w:t>
      </w:r>
      <w:r w:rsidRPr="0DAF0C04" w:rsidR="665FA2FD">
        <w:rPr>
          <w:rFonts w:ascii="Calibri" w:hAnsi="Calibri" w:eastAsia="Calibri" w:cs="Calibri"/>
          <w:noProof w:val="0"/>
          <w:sz w:val="24"/>
          <w:szCs w:val="24"/>
          <w:lang w:val="en-GB"/>
        </w:rPr>
        <w:t xml:space="preserve">public transport fees or </w:t>
      </w:r>
      <w:r w:rsidRPr="0DAF0C04" w:rsidR="666908D9">
        <w:rPr>
          <w:rFonts w:ascii="Calibri" w:hAnsi="Calibri" w:eastAsia="Calibri" w:cs="Calibri"/>
          <w:noProof w:val="0"/>
          <w:sz w:val="24"/>
          <w:szCs w:val="24"/>
          <w:lang w:val="en-GB"/>
        </w:rPr>
        <w:t>chargeable</w:t>
      </w:r>
      <w:r w:rsidRPr="0DAF0C04" w:rsidR="665FA2FD">
        <w:rPr>
          <w:rFonts w:ascii="Calibri" w:hAnsi="Calibri" w:eastAsia="Calibri" w:cs="Calibri"/>
          <w:noProof w:val="0"/>
          <w:sz w:val="24"/>
          <w:szCs w:val="24"/>
          <w:lang w:val="en-GB"/>
        </w:rPr>
        <w:t xml:space="preserve"> parking spaces.</w:t>
      </w:r>
    </w:p>
    <w:p w:rsidR="0DAF0C04" w:rsidP="0DAF0C04" w:rsidRDefault="0DAF0C04" w14:paraId="3DC3C9A3" w14:textId="397B0709">
      <w:pPr>
        <w:pStyle w:val="Normal"/>
        <w:jc w:val="left"/>
        <w:rPr>
          <w:rFonts w:ascii="Calibri" w:hAnsi="Calibri" w:eastAsia="Calibri" w:cs="Calibri"/>
          <w:noProof w:val="0"/>
          <w:sz w:val="24"/>
          <w:szCs w:val="24"/>
          <w:lang w:val="en-GB"/>
        </w:rPr>
      </w:pPr>
    </w:p>
    <w:p w:rsidR="0CF56281" w:rsidP="0DAF0C04" w:rsidRDefault="0CF56281" w14:paraId="0FD2CEAE" w14:textId="5F00854C">
      <w:pPr>
        <w:pStyle w:val="Normal"/>
        <w:ind w:left="0"/>
        <w:jc w:val="left"/>
        <w:rPr>
          <w:rFonts w:ascii="Calibri" w:hAnsi="Calibri" w:eastAsia="Calibri" w:cs="Calibri"/>
          <w:b w:val="1"/>
          <w:bCs w:val="1"/>
          <w:noProof w:val="0"/>
          <w:sz w:val="24"/>
          <w:szCs w:val="24"/>
          <w:lang w:val="en-GB"/>
        </w:rPr>
      </w:pPr>
      <w:r w:rsidRPr="0DAF0C04" w:rsidR="0CF56281">
        <w:rPr>
          <w:rFonts w:ascii="Calibri" w:hAnsi="Calibri" w:eastAsia="Calibri" w:cs="Calibri"/>
          <w:b w:val="1"/>
          <w:bCs w:val="1"/>
          <w:noProof w:val="0"/>
          <w:sz w:val="24"/>
          <w:szCs w:val="24"/>
          <w:lang w:val="en-GB"/>
        </w:rPr>
        <w:t>Maintaining a healthy work-life balance</w:t>
      </w:r>
    </w:p>
    <w:p w:rsidR="0CF56281" w:rsidP="0DAF0C04" w:rsidRDefault="0CF56281" w14:paraId="57CF4AC2" w14:textId="4EC53B27">
      <w:pPr>
        <w:pStyle w:val="Normal"/>
        <w:ind w:left="0"/>
        <w:jc w:val="left"/>
        <w:rPr>
          <w:rFonts w:ascii="Calibri" w:hAnsi="Calibri" w:eastAsia="Calibri" w:cs="Calibri"/>
          <w:b w:val="0"/>
          <w:bCs w:val="0"/>
          <w:noProof w:val="0"/>
          <w:sz w:val="24"/>
          <w:szCs w:val="24"/>
          <w:lang w:val="en-GB"/>
        </w:rPr>
      </w:pPr>
      <w:r w:rsidRPr="0DAF0C04" w:rsidR="0CF56281">
        <w:rPr>
          <w:rFonts w:ascii="Calibri" w:hAnsi="Calibri" w:eastAsia="Calibri" w:cs="Calibri"/>
          <w:b w:val="0"/>
          <w:bCs w:val="0"/>
          <w:noProof w:val="0"/>
          <w:sz w:val="24"/>
          <w:szCs w:val="24"/>
          <w:lang w:val="en-GB"/>
        </w:rPr>
        <w:t xml:space="preserve">Many office workers can find it difficult to </w:t>
      </w:r>
      <w:r w:rsidRPr="0DAF0C04" w:rsidR="0CF56281">
        <w:rPr>
          <w:rFonts w:ascii="Calibri" w:hAnsi="Calibri" w:eastAsia="Calibri" w:cs="Calibri"/>
          <w:b w:val="0"/>
          <w:bCs w:val="0"/>
          <w:noProof w:val="0"/>
          <w:sz w:val="24"/>
          <w:szCs w:val="24"/>
          <w:lang w:val="en-GB"/>
        </w:rPr>
        <w:t>maintain</w:t>
      </w:r>
      <w:r w:rsidRPr="0DAF0C04" w:rsidR="0CF56281">
        <w:rPr>
          <w:rFonts w:ascii="Calibri" w:hAnsi="Calibri" w:eastAsia="Calibri" w:cs="Calibri"/>
          <w:b w:val="0"/>
          <w:bCs w:val="0"/>
          <w:noProof w:val="0"/>
          <w:sz w:val="24"/>
          <w:szCs w:val="24"/>
          <w:lang w:val="en-GB"/>
        </w:rPr>
        <w:t xml:space="preserve"> a healthy work-life balance.  With the usual office hours being those of 9:00am – 5:00pm, this can often leave people feeling deflated that they have no time before or after work to fit in any social interactions, or even basic tasks such as housework.  I</w:t>
      </w:r>
      <w:r w:rsidRPr="0DAF0C04" w:rsidR="502C109E">
        <w:rPr>
          <w:rFonts w:ascii="Calibri" w:hAnsi="Calibri" w:eastAsia="Calibri" w:cs="Calibri"/>
          <w:b w:val="0"/>
          <w:bCs w:val="0"/>
          <w:noProof w:val="0"/>
          <w:sz w:val="24"/>
          <w:szCs w:val="24"/>
          <w:lang w:val="en-GB"/>
        </w:rPr>
        <w:t xml:space="preserve">t has been reported that workers have found an improvement in their work-life balance since given the </w:t>
      </w:r>
      <w:r w:rsidRPr="0DAF0C04" w:rsidR="502C109E">
        <w:rPr>
          <w:rFonts w:ascii="Calibri" w:hAnsi="Calibri" w:eastAsia="Calibri" w:cs="Calibri"/>
          <w:b w:val="0"/>
          <w:bCs w:val="0"/>
          <w:noProof w:val="0"/>
          <w:sz w:val="24"/>
          <w:szCs w:val="24"/>
          <w:lang w:val="en-GB"/>
        </w:rPr>
        <w:t>option</w:t>
      </w:r>
      <w:r w:rsidRPr="0DAF0C04" w:rsidR="502C109E">
        <w:rPr>
          <w:rFonts w:ascii="Calibri" w:hAnsi="Calibri" w:eastAsia="Calibri" w:cs="Calibri"/>
          <w:b w:val="0"/>
          <w:bCs w:val="0"/>
          <w:noProof w:val="0"/>
          <w:sz w:val="24"/>
          <w:szCs w:val="24"/>
          <w:lang w:val="en-GB"/>
        </w:rPr>
        <w:t xml:space="preserve"> to work from home.  Remote working can allow workers to</w:t>
      </w:r>
      <w:r w:rsidRPr="0DAF0C04" w:rsidR="49EEF42E">
        <w:rPr>
          <w:rFonts w:ascii="Calibri" w:hAnsi="Calibri" w:eastAsia="Calibri" w:cs="Calibri"/>
          <w:b w:val="0"/>
          <w:bCs w:val="0"/>
          <w:noProof w:val="0"/>
          <w:sz w:val="24"/>
          <w:szCs w:val="24"/>
          <w:lang w:val="en-GB"/>
        </w:rPr>
        <w:t xml:space="preserve"> plan their personal life better without this affecting their productivity in work.  This also allows them to spend more time with their families as they are spending more time </w:t>
      </w:r>
      <w:r w:rsidRPr="0DAF0C04" w:rsidR="31F2787C">
        <w:rPr>
          <w:rFonts w:ascii="Calibri" w:hAnsi="Calibri" w:eastAsia="Calibri" w:cs="Calibri"/>
          <w:b w:val="0"/>
          <w:bCs w:val="0"/>
          <w:noProof w:val="0"/>
          <w:sz w:val="24"/>
          <w:szCs w:val="24"/>
          <w:lang w:val="en-GB"/>
        </w:rPr>
        <w:t xml:space="preserve">at home.  Indeed. (2023, May 10). </w:t>
      </w:r>
      <w:r w:rsidRPr="0DAF0C04" w:rsidR="31F2787C">
        <w:rPr>
          <w:rFonts w:ascii="Calibri" w:hAnsi="Calibri" w:eastAsia="Calibri" w:cs="Calibri"/>
          <w:i w:val="1"/>
          <w:iCs w:val="1"/>
          <w:noProof w:val="0"/>
          <w:sz w:val="24"/>
          <w:szCs w:val="24"/>
          <w:lang w:val="en-GB"/>
        </w:rPr>
        <w:t>Pros and cons of working from home</w:t>
      </w:r>
      <w:r w:rsidRPr="0DAF0C04" w:rsidR="31F2787C">
        <w:rPr>
          <w:rFonts w:ascii="Calibri" w:hAnsi="Calibri" w:eastAsia="Calibri" w:cs="Calibri"/>
          <w:noProof w:val="0"/>
          <w:sz w:val="24"/>
          <w:szCs w:val="24"/>
          <w:lang w:val="en-GB"/>
        </w:rPr>
        <w:t xml:space="preserve">. Indeed. </w:t>
      </w:r>
      <w:hyperlink r:id="Raa51ed8452864154">
        <w:r w:rsidRPr="0DAF0C04" w:rsidR="31F2787C">
          <w:rPr>
            <w:rStyle w:val="Hyperlink"/>
            <w:rFonts w:ascii="Calibri" w:hAnsi="Calibri" w:eastAsia="Calibri" w:cs="Calibri"/>
            <w:noProof w:val="0"/>
            <w:sz w:val="24"/>
            <w:szCs w:val="24"/>
            <w:lang w:val="en-GB"/>
          </w:rPr>
          <w:t>https://uk.indeed.com/career-advice/finding-a-job/pros-and-cons-of-working-from-home</w:t>
        </w:r>
      </w:hyperlink>
    </w:p>
    <w:p w:rsidR="0DAF0C04" w:rsidP="0DAF0C04" w:rsidRDefault="0DAF0C04" w14:paraId="50426ECC" w14:textId="33B3B753">
      <w:pPr>
        <w:pStyle w:val="Normal"/>
        <w:ind w:left="0"/>
        <w:jc w:val="left"/>
        <w:rPr>
          <w:rFonts w:ascii="Calibri" w:hAnsi="Calibri" w:eastAsia="Calibri" w:cs="Calibri"/>
          <w:noProof w:val="0"/>
          <w:sz w:val="24"/>
          <w:szCs w:val="24"/>
          <w:lang w:val="en-GB"/>
        </w:rPr>
      </w:pPr>
    </w:p>
    <w:p w:rsidR="00598A56" w:rsidP="0DAF0C04" w:rsidRDefault="00598A56" w14:paraId="6A7BCDBC" w14:textId="4B3A2ADD">
      <w:pPr>
        <w:ind w:left="0"/>
        <w:jc w:val="left"/>
        <w:rPr>
          <w:rFonts w:ascii="Calibri" w:hAnsi="Calibri" w:eastAsia="Calibri" w:cs="Calibri"/>
          <w:noProof w:val="0"/>
          <w:sz w:val="24"/>
          <w:szCs w:val="24"/>
          <w:lang w:val="en-GB"/>
        </w:rPr>
      </w:pPr>
      <w:r w:rsidR="00598A56">
        <w:drawing>
          <wp:inline wp14:editId="609B6AA4" wp14:anchorId="74EC98BD">
            <wp:extent cx="4591048" cy="4552856"/>
            <wp:effectExtent l="0" t="0" r="0" b="0"/>
            <wp:docPr id="1514589511" name="" title=""/>
            <wp:cNvGraphicFramePr>
              <a:graphicFrameLocks noChangeAspect="1"/>
            </wp:cNvGraphicFramePr>
            <a:graphic>
              <a:graphicData uri="http://schemas.openxmlformats.org/drawingml/2006/picture">
                <pic:pic>
                  <pic:nvPicPr>
                    <pic:cNvPr id="0" name=""/>
                    <pic:cNvPicPr/>
                  </pic:nvPicPr>
                  <pic:blipFill>
                    <a:blip r:embed="Re7a2f0e400194407">
                      <a:extLst>
                        <a:ext xmlns:a="http://schemas.openxmlformats.org/drawingml/2006/main" uri="{28A0092B-C50C-407E-A947-70E740481C1C}">
                          <a14:useLocalDpi val="0"/>
                        </a:ext>
                      </a:extLst>
                    </a:blip>
                    <a:stretch>
                      <a:fillRect/>
                    </a:stretch>
                  </pic:blipFill>
                  <pic:spPr>
                    <a:xfrm>
                      <a:off x="0" y="0"/>
                      <a:ext cx="4591048" cy="4552856"/>
                    </a:xfrm>
                    <a:prstGeom prst="rect">
                      <a:avLst/>
                    </a:prstGeom>
                  </pic:spPr>
                </pic:pic>
              </a:graphicData>
            </a:graphic>
          </wp:inline>
        </w:drawing>
      </w:r>
    </w:p>
    <w:p w:rsidR="0DAF0C04" w:rsidP="0DAF0C04" w:rsidRDefault="0DAF0C04" w14:paraId="1341AE7E" w14:textId="5BDF26EC">
      <w:pPr>
        <w:pStyle w:val="Normal"/>
        <w:jc w:val="left"/>
        <w:rPr>
          <w:rFonts w:ascii="Calibri" w:hAnsi="Calibri" w:eastAsia="Calibri" w:cs="Calibri"/>
          <w:noProof w:val="0"/>
          <w:sz w:val="24"/>
          <w:szCs w:val="24"/>
          <w:lang w:val="en-GB"/>
        </w:rPr>
      </w:pPr>
    </w:p>
    <w:p w:rsidR="0DAF0C04" w:rsidP="0DAF0C04" w:rsidRDefault="0DAF0C04" w14:paraId="318569D8" w14:textId="07651BCB">
      <w:pPr>
        <w:pStyle w:val="Normal"/>
        <w:jc w:val="left"/>
        <w:rPr>
          <w:rFonts w:ascii="Calibri" w:hAnsi="Calibri" w:eastAsia="Calibri" w:cs="Calibri"/>
          <w:noProof w:val="0"/>
          <w:sz w:val="24"/>
          <w:szCs w:val="24"/>
          <w:lang w:val="en-GB"/>
        </w:rPr>
      </w:pPr>
    </w:p>
    <w:p w:rsidR="0DAF0C04" w:rsidP="0DAF0C04" w:rsidRDefault="0DAF0C04" w14:paraId="63E7FB8A" w14:textId="50EFB30E">
      <w:pPr>
        <w:pStyle w:val="Normal"/>
        <w:jc w:val="left"/>
        <w:rPr>
          <w:rFonts w:ascii="Calibri" w:hAnsi="Calibri" w:eastAsia="Calibri" w:cs="Calibri"/>
          <w:noProof w:val="0"/>
          <w:sz w:val="24"/>
          <w:szCs w:val="24"/>
          <w:lang w:val="en-GB"/>
        </w:rPr>
      </w:pPr>
    </w:p>
    <w:p w:rsidR="0DAF0C04" w:rsidP="0DAF0C04" w:rsidRDefault="0DAF0C04" w14:paraId="65F28C5A" w14:textId="4DEE4793">
      <w:pPr>
        <w:pStyle w:val="Normal"/>
        <w:jc w:val="left"/>
        <w:rPr>
          <w:rFonts w:ascii="Calibri" w:hAnsi="Calibri" w:eastAsia="Calibri" w:cs="Calibri"/>
          <w:noProof w:val="0"/>
          <w:sz w:val="24"/>
          <w:szCs w:val="24"/>
          <w:lang w:val="en-GB"/>
        </w:rPr>
      </w:pPr>
    </w:p>
    <w:p w:rsidR="0DAF0C04" w:rsidP="0DAF0C04" w:rsidRDefault="0DAF0C04" w14:paraId="383DDC31" w14:textId="78C8C840">
      <w:pPr>
        <w:pStyle w:val="Normal"/>
        <w:jc w:val="left"/>
        <w:rPr>
          <w:rFonts w:ascii="Calibri" w:hAnsi="Calibri" w:eastAsia="Calibri" w:cs="Calibri"/>
          <w:noProof w:val="0"/>
          <w:sz w:val="24"/>
          <w:szCs w:val="24"/>
          <w:lang w:val="en-GB"/>
        </w:rPr>
      </w:pPr>
    </w:p>
    <w:p w:rsidR="0DAF0C04" w:rsidP="0DAF0C04" w:rsidRDefault="0DAF0C04" w14:paraId="38828B89" w14:textId="17DAD375">
      <w:pPr>
        <w:pStyle w:val="Normal"/>
        <w:jc w:val="left"/>
        <w:rPr>
          <w:rFonts w:ascii="Calibri" w:hAnsi="Calibri" w:eastAsia="Calibri" w:cs="Calibri"/>
          <w:noProof w:val="0"/>
          <w:sz w:val="24"/>
          <w:szCs w:val="24"/>
          <w:lang w:val="en-GB"/>
        </w:rPr>
      </w:pPr>
    </w:p>
    <w:p w:rsidR="0DAF0C04" w:rsidP="0DAF0C04" w:rsidRDefault="0DAF0C04" w14:paraId="308F5388" w14:textId="7B6302BE">
      <w:pPr>
        <w:pStyle w:val="Normal"/>
        <w:jc w:val="left"/>
        <w:rPr>
          <w:rFonts w:ascii="Calibri" w:hAnsi="Calibri" w:eastAsia="Calibri" w:cs="Calibri"/>
          <w:b w:val="1"/>
          <w:bCs w:val="1"/>
          <w:noProof w:val="0"/>
          <w:sz w:val="24"/>
          <w:szCs w:val="24"/>
          <w:lang w:val="en-GB"/>
        </w:rPr>
      </w:pPr>
      <w:r w:rsidRPr="4B19CBDD" w:rsidR="73951C4A">
        <w:rPr>
          <w:rFonts w:ascii="Calibri" w:hAnsi="Calibri" w:eastAsia="Calibri" w:cs="Calibri"/>
          <w:b w:val="1"/>
          <w:bCs w:val="1"/>
          <w:noProof w:val="0"/>
          <w:sz w:val="24"/>
          <w:szCs w:val="24"/>
          <w:lang w:val="en-GB"/>
        </w:rPr>
        <w:t>Disadvantages</w:t>
      </w:r>
    </w:p>
    <w:p w:rsidR="2F3584D3" w:rsidP="0DAF0C04" w:rsidRDefault="2F3584D3" w14:paraId="09260307" w14:textId="36335B41">
      <w:pPr>
        <w:pStyle w:val="Normal"/>
        <w:jc w:val="left"/>
        <w:rPr>
          <w:rFonts w:ascii="Calibri" w:hAnsi="Calibri" w:eastAsia="Calibri" w:cs="Calibri"/>
          <w:b w:val="0"/>
          <w:bCs w:val="0"/>
          <w:i w:val="0"/>
          <w:iCs w:val="0"/>
          <w:caps w:val="0"/>
          <w:smallCaps w:val="0"/>
          <w:noProof w:val="0"/>
          <w:color w:val="393939"/>
          <w:sz w:val="24"/>
          <w:szCs w:val="24"/>
          <w:lang w:val="en-GB"/>
        </w:rPr>
      </w:pPr>
      <w:r w:rsidRPr="0DAF0C04" w:rsidR="56F63BC9">
        <w:rPr>
          <w:rFonts w:ascii="Calibri" w:hAnsi="Calibri" w:eastAsia="Calibri" w:cs="Calibri"/>
          <w:b w:val="0"/>
          <w:bCs w:val="0"/>
          <w:i w:val="0"/>
          <w:iCs w:val="0"/>
          <w:caps w:val="0"/>
          <w:smallCaps w:val="0"/>
          <w:noProof w:val="0"/>
          <w:color w:val="393939"/>
          <w:sz w:val="24"/>
          <w:szCs w:val="24"/>
          <w:lang w:val="en-GB"/>
        </w:rPr>
        <w:t>Many home workers do also report feeling negatively about working from home.</w:t>
      </w:r>
      <w:r w:rsidRPr="0DAF0C04" w:rsidR="622C05C8">
        <w:rPr>
          <w:rFonts w:ascii="Calibri" w:hAnsi="Calibri" w:eastAsia="Calibri" w:cs="Calibri"/>
          <w:b w:val="0"/>
          <w:bCs w:val="0"/>
          <w:i w:val="0"/>
          <w:iCs w:val="0"/>
          <w:caps w:val="0"/>
          <w:smallCaps w:val="0"/>
          <w:noProof w:val="0"/>
          <w:color w:val="393939"/>
          <w:sz w:val="24"/>
          <w:szCs w:val="24"/>
          <w:lang w:val="en-GB"/>
        </w:rPr>
        <w:t xml:space="preserve">  A lot of people miss being part of a team and being able to speak to colleague's face to face.  Some workers reported th</w:t>
      </w:r>
      <w:r w:rsidRPr="0DAF0C04" w:rsidR="0251A172">
        <w:rPr>
          <w:rFonts w:ascii="Calibri" w:hAnsi="Calibri" w:eastAsia="Calibri" w:cs="Calibri"/>
          <w:b w:val="0"/>
          <w:bCs w:val="0"/>
          <w:i w:val="0"/>
          <w:iCs w:val="0"/>
          <w:caps w:val="0"/>
          <w:smallCaps w:val="0"/>
          <w:noProof w:val="0"/>
          <w:color w:val="393939"/>
          <w:sz w:val="24"/>
          <w:szCs w:val="24"/>
          <w:lang w:val="en-GB"/>
        </w:rPr>
        <w:t>at the</w:t>
      </w:r>
      <w:r w:rsidRPr="0DAF0C04" w:rsidR="622C05C8">
        <w:rPr>
          <w:rFonts w:ascii="Calibri" w:hAnsi="Calibri" w:eastAsia="Calibri" w:cs="Calibri"/>
          <w:b w:val="0"/>
          <w:bCs w:val="0"/>
          <w:i w:val="0"/>
          <w:iCs w:val="0"/>
          <w:caps w:val="0"/>
          <w:smallCaps w:val="0"/>
          <w:noProof w:val="0"/>
          <w:color w:val="393939"/>
          <w:sz w:val="24"/>
          <w:szCs w:val="24"/>
          <w:lang w:val="en-GB"/>
        </w:rPr>
        <w:t xml:space="preserve"> lines between their work-home life balance became blurred.  Some of the disadvantages were listed as </w:t>
      </w:r>
      <w:r w:rsidRPr="0DAF0C04" w:rsidR="68DDE1BC">
        <w:rPr>
          <w:rFonts w:ascii="Calibri" w:hAnsi="Calibri" w:eastAsia="Calibri" w:cs="Calibri"/>
          <w:b w:val="0"/>
          <w:bCs w:val="0"/>
          <w:i w:val="0"/>
          <w:iCs w:val="0"/>
          <w:caps w:val="0"/>
          <w:smallCaps w:val="0"/>
          <w:noProof w:val="0"/>
          <w:color w:val="393939"/>
          <w:sz w:val="24"/>
          <w:szCs w:val="24"/>
          <w:lang w:val="en-GB"/>
        </w:rPr>
        <w:t>increased work intensity, longer working hours, distractions</w:t>
      </w:r>
      <w:r w:rsidRPr="0DAF0C04" w:rsidR="314D593D">
        <w:rPr>
          <w:rFonts w:ascii="Calibri" w:hAnsi="Calibri" w:eastAsia="Calibri" w:cs="Calibri"/>
          <w:b w:val="0"/>
          <w:bCs w:val="0"/>
          <w:i w:val="0"/>
          <w:iCs w:val="0"/>
          <w:caps w:val="0"/>
          <w:smallCaps w:val="0"/>
          <w:noProof w:val="0"/>
          <w:color w:val="393939"/>
          <w:sz w:val="24"/>
          <w:szCs w:val="24"/>
          <w:lang w:val="en-GB"/>
        </w:rPr>
        <w:t xml:space="preserve"> and </w:t>
      </w:r>
      <w:r w:rsidRPr="0DAF0C04" w:rsidR="68DDE1BC">
        <w:rPr>
          <w:rFonts w:ascii="Calibri" w:hAnsi="Calibri" w:eastAsia="Calibri" w:cs="Calibri"/>
          <w:b w:val="0"/>
          <w:bCs w:val="0"/>
          <w:i w:val="0"/>
          <w:iCs w:val="0"/>
          <w:caps w:val="0"/>
          <w:smallCaps w:val="0"/>
          <w:noProof w:val="0"/>
          <w:color w:val="393939"/>
          <w:sz w:val="24"/>
          <w:szCs w:val="24"/>
          <w:lang w:val="en-GB"/>
        </w:rPr>
        <w:t>decreased social interactions</w:t>
      </w:r>
      <w:r w:rsidRPr="0DAF0C04" w:rsidR="7147314F">
        <w:rPr>
          <w:rFonts w:ascii="Calibri" w:hAnsi="Calibri" w:eastAsia="Calibri" w:cs="Calibri"/>
          <w:b w:val="0"/>
          <w:bCs w:val="0"/>
          <w:i w:val="0"/>
          <w:iCs w:val="0"/>
          <w:caps w:val="0"/>
          <w:smallCaps w:val="0"/>
          <w:noProof w:val="0"/>
          <w:color w:val="393939"/>
          <w:sz w:val="24"/>
          <w:szCs w:val="24"/>
          <w:lang w:val="en-GB"/>
        </w:rPr>
        <w:t xml:space="preserve">.  </w:t>
      </w:r>
      <w:r w:rsidRPr="0DAF0C04" w:rsidR="5A2A54C7">
        <w:rPr>
          <w:rFonts w:ascii="Calibri" w:hAnsi="Calibri" w:eastAsia="Calibri" w:cs="Calibri"/>
          <w:noProof w:val="0"/>
          <w:sz w:val="24"/>
          <w:szCs w:val="24"/>
          <w:lang w:val="en-GB"/>
        </w:rPr>
        <w:t>House of Commons Library. (2025).</w:t>
      </w:r>
    </w:p>
    <w:p w:rsidR="0DAF0C04" w:rsidP="0DAF0C04" w:rsidRDefault="0DAF0C04" w14:paraId="5C10381B" w14:textId="77C0A213">
      <w:pPr>
        <w:pStyle w:val="Normal"/>
        <w:jc w:val="left"/>
        <w:rPr>
          <w:rFonts w:ascii="Calibri" w:hAnsi="Calibri" w:eastAsia="Calibri" w:cs="Calibri"/>
          <w:noProof w:val="0"/>
          <w:sz w:val="24"/>
          <w:szCs w:val="24"/>
          <w:lang w:val="en-GB"/>
        </w:rPr>
      </w:pPr>
    </w:p>
    <w:p w:rsidR="4C381CB9" w:rsidP="0DAF0C04" w:rsidRDefault="4C381CB9" w14:paraId="78F446C1" w14:textId="77F35DD7">
      <w:pPr>
        <w:pStyle w:val="Normal"/>
        <w:jc w:val="left"/>
        <w:rPr>
          <w:rFonts w:ascii="Calibri" w:hAnsi="Calibri" w:eastAsia="Calibri" w:cs="Calibri"/>
          <w:b w:val="1"/>
          <w:bCs w:val="1"/>
          <w:noProof w:val="0"/>
          <w:sz w:val="24"/>
          <w:szCs w:val="24"/>
          <w:lang w:val="en-GB"/>
        </w:rPr>
      </w:pPr>
      <w:r w:rsidRPr="0DAF0C04" w:rsidR="4C381CB9">
        <w:rPr>
          <w:rFonts w:ascii="Calibri" w:hAnsi="Calibri" w:eastAsia="Calibri" w:cs="Calibri"/>
          <w:b w:val="1"/>
          <w:bCs w:val="1"/>
          <w:noProof w:val="0"/>
          <w:sz w:val="24"/>
          <w:szCs w:val="24"/>
          <w:lang w:val="en-GB"/>
        </w:rPr>
        <w:t>Loneliness</w:t>
      </w:r>
    </w:p>
    <w:p w:rsidR="0DAF0C04" w:rsidP="0DAF0C04" w:rsidRDefault="0DAF0C04" w14:paraId="20CF7D38" w14:textId="32E4CAE4">
      <w:pPr>
        <w:pStyle w:val="Normal"/>
        <w:jc w:val="left"/>
        <w:rPr>
          <w:rFonts w:ascii="Calibri" w:hAnsi="Calibri" w:eastAsia="Calibri" w:cs="Calibri"/>
          <w:b w:val="1"/>
          <w:bCs w:val="1"/>
          <w:noProof w:val="0"/>
          <w:sz w:val="24"/>
          <w:szCs w:val="24"/>
          <w:lang w:val="en-GB"/>
        </w:rPr>
      </w:pPr>
    </w:p>
    <w:p w:rsidR="4C381CB9" w:rsidP="0DAF0C04" w:rsidRDefault="4C381CB9" w14:paraId="38646C64" w14:textId="49CE0A71">
      <w:pPr>
        <w:pStyle w:val="Normal"/>
        <w:jc w:val="left"/>
        <w:rPr>
          <w:rFonts w:ascii="Calibri" w:hAnsi="Calibri" w:eastAsia="Calibri" w:cs="Calibri"/>
          <w:b w:val="0"/>
          <w:bCs w:val="0"/>
          <w:noProof w:val="0"/>
          <w:sz w:val="24"/>
          <w:szCs w:val="24"/>
          <w:lang w:val="en-GB"/>
        </w:rPr>
      </w:pPr>
      <w:r w:rsidRPr="0DAF0C04" w:rsidR="4C381CB9">
        <w:rPr>
          <w:rFonts w:ascii="Calibri" w:hAnsi="Calibri" w:eastAsia="Calibri" w:cs="Calibri"/>
          <w:b w:val="0"/>
          <w:bCs w:val="0"/>
          <w:noProof w:val="0"/>
          <w:sz w:val="24"/>
          <w:szCs w:val="24"/>
          <w:lang w:val="en-GB"/>
        </w:rPr>
        <w:t xml:space="preserve">Remote working naturally results in less time spent between you and your colleagues.  This can lead to reduced communication and boredom.  Some offices </w:t>
      </w:r>
      <w:r w:rsidRPr="0DAF0C04" w:rsidR="5D417A3B">
        <w:rPr>
          <w:rFonts w:ascii="Calibri" w:hAnsi="Calibri" w:eastAsia="Calibri" w:cs="Calibri"/>
          <w:b w:val="0"/>
          <w:bCs w:val="0"/>
          <w:noProof w:val="0"/>
          <w:sz w:val="24"/>
          <w:szCs w:val="24"/>
          <w:lang w:val="en-GB"/>
        </w:rPr>
        <w:t xml:space="preserve">and teams encourage regular team events to help with socialisation which would of course not be possible when working from home.  Indeed. (2023, May 10). </w:t>
      </w:r>
      <w:r w:rsidRPr="0DAF0C04" w:rsidR="5D417A3B">
        <w:rPr>
          <w:rFonts w:ascii="Calibri" w:hAnsi="Calibri" w:eastAsia="Calibri" w:cs="Calibri"/>
          <w:i w:val="1"/>
          <w:iCs w:val="1"/>
          <w:noProof w:val="0"/>
          <w:sz w:val="24"/>
          <w:szCs w:val="24"/>
          <w:lang w:val="en-GB"/>
        </w:rPr>
        <w:t>Pros and cons of working from home</w:t>
      </w:r>
      <w:r w:rsidRPr="0DAF0C04" w:rsidR="5D417A3B">
        <w:rPr>
          <w:rFonts w:ascii="Calibri" w:hAnsi="Calibri" w:eastAsia="Calibri" w:cs="Calibri"/>
          <w:noProof w:val="0"/>
          <w:sz w:val="24"/>
          <w:szCs w:val="24"/>
          <w:lang w:val="en-GB"/>
        </w:rPr>
        <w:t>. Indeed.</w:t>
      </w:r>
    </w:p>
    <w:p w:rsidR="2C9F40B4" w:rsidP="0DAF0C04" w:rsidRDefault="2C9F40B4" w14:paraId="3881F98E" w14:textId="4D4A481A">
      <w:pPr>
        <w:pStyle w:val="Normal"/>
        <w:jc w:val="left"/>
        <w:rPr>
          <w:rFonts w:ascii="Calibri" w:hAnsi="Calibri" w:eastAsia="Calibri" w:cs="Calibri"/>
          <w:noProof w:val="0"/>
          <w:sz w:val="24"/>
          <w:szCs w:val="24"/>
          <w:lang w:val="en-GB"/>
        </w:rPr>
      </w:pPr>
      <w:r w:rsidRPr="0DAF0C04" w:rsidR="2C9F40B4">
        <w:rPr>
          <w:rFonts w:ascii="Calibri" w:hAnsi="Calibri" w:eastAsia="Calibri" w:cs="Calibri"/>
          <w:noProof w:val="0"/>
          <w:sz w:val="24"/>
          <w:szCs w:val="24"/>
          <w:lang w:val="en-GB"/>
        </w:rPr>
        <w:t xml:space="preserve">Depending on who you live with, and whether you live alone, this can also have a negative impact when considering working from home.  You and the other person in your home might be on opposite work schedules, meaning that you are in the house </w:t>
      </w:r>
      <w:r w:rsidRPr="0DAF0C04" w:rsidR="478D3EC9">
        <w:rPr>
          <w:rFonts w:ascii="Calibri" w:hAnsi="Calibri" w:eastAsia="Calibri" w:cs="Calibri"/>
          <w:noProof w:val="0"/>
          <w:sz w:val="24"/>
          <w:szCs w:val="24"/>
          <w:lang w:val="en-GB"/>
        </w:rPr>
        <w:t xml:space="preserve">alone </w:t>
      </w:r>
      <w:r w:rsidRPr="0DAF0C04" w:rsidR="2C9F40B4">
        <w:rPr>
          <w:rFonts w:ascii="Calibri" w:hAnsi="Calibri" w:eastAsia="Calibri" w:cs="Calibri"/>
          <w:noProof w:val="0"/>
          <w:sz w:val="24"/>
          <w:szCs w:val="24"/>
          <w:lang w:val="en-GB"/>
        </w:rPr>
        <w:t>for prolonged periods</w:t>
      </w:r>
      <w:r w:rsidRPr="0DAF0C04" w:rsidR="07D37CE9">
        <w:rPr>
          <w:rFonts w:ascii="Calibri" w:hAnsi="Calibri" w:eastAsia="Calibri" w:cs="Calibri"/>
          <w:noProof w:val="0"/>
          <w:sz w:val="24"/>
          <w:szCs w:val="24"/>
          <w:lang w:val="en-GB"/>
        </w:rPr>
        <w:t xml:space="preserve"> of time.  You might miss the small talk of the office or being able to have a designated lunch break with a colleague or friend.</w:t>
      </w:r>
    </w:p>
    <w:p w:rsidR="0DAF0C04" w:rsidP="0DAF0C04" w:rsidRDefault="0DAF0C04" w14:paraId="6B53AD9F" w14:textId="2166B490">
      <w:pPr>
        <w:pStyle w:val="Normal"/>
        <w:jc w:val="left"/>
        <w:rPr>
          <w:rFonts w:ascii="Calibri" w:hAnsi="Calibri" w:eastAsia="Calibri" w:cs="Calibri"/>
          <w:noProof w:val="0"/>
          <w:sz w:val="24"/>
          <w:szCs w:val="24"/>
          <w:lang w:val="en-GB"/>
        </w:rPr>
      </w:pPr>
    </w:p>
    <w:p w:rsidR="55C79CFD" w:rsidP="0DAF0C04" w:rsidRDefault="55C79CFD" w14:paraId="59AF9449" w14:textId="4F0DE06E">
      <w:pPr>
        <w:pStyle w:val="Normal"/>
        <w:jc w:val="left"/>
        <w:rPr>
          <w:rFonts w:ascii="Calibri" w:hAnsi="Calibri" w:eastAsia="Calibri" w:cs="Calibri"/>
          <w:b w:val="1"/>
          <w:bCs w:val="1"/>
          <w:noProof w:val="0"/>
          <w:sz w:val="24"/>
          <w:szCs w:val="24"/>
          <w:lang w:val="en-GB"/>
        </w:rPr>
      </w:pPr>
      <w:r w:rsidRPr="4B19CBDD" w:rsidR="55C79CFD">
        <w:rPr>
          <w:rFonts w:ascii="Calibri" w:hAnsi="Calibri" w:eastAsia="Calibri" w:cs="Calibri"/>
          <w:b w:val="1"/>
          <w:bCs w:val="1"/>
          <w:noProof w:val="0"/>
          <w:sz w:val="24"/>
          <w:szCs w:val="24"/>
          <w:lang w:val="en-GB"/>
        </w:rPr>
        <w:t>Home distractions</w:t>
      </w:r>
    </w:p>
    <w:p w:rsidR="0DAF0C04" w:rsidP="0DAF0C04" w:rsidRDefault="0DAF0C04" w14:paraId="60FDEF35" w14:textId="267CB17C">
      <w:pPr>
        <w:pStyle w:val="Normal"/>
        <w:jc w:val="left"/>
        <w:rPr>
          <w:rFonts w:ascii="Calibri" w:hAnsi="Calibri" w:eastAsia="Calibri" w:cs="Calibri"/>
          <w:b w:val="1"/>
          <w:bCs w:val="1"/>
          <w:noProof w:val="0"/>
          <w:sz w:val="24"/>
          <w:szCs w:val="24"/>
          <w:lang w:val="en-GB"/>
        </w:rPr>
      </w:pPr>
    </w:p>
    <w:p w:rsidR="55C79CFD" w:rsidP="0DAF0C04" w:rsidRDefault="55C79CFD" w14:paraId="4DAB86BB" w14:textId="342CC5BA">
      <w:pPr>
        <w:pStyle w:val="Normal"/>
        <w:jc w:val="left"/>
        <w:rPr>
          <w:rFonts w:ascii="Calibri" w:hAnsi="Calibri" w:eastAsia="Calibri" w:cs="Calibri"/>
          <w:b w:val="0"/>
          <w:bCs w:val="0"/>
          <w:noProof w:val="0"/>
          <w:sz w:val="24"/>
          <w:szCs w:val="24"/>
          <w:lang w:val="en-GB"/>
        </w:rPr>
      </w:pPr>
      <w:r w:rsidRPr="0DAF0C04" w:rsidR="55C79CFD">
        <w:rPr>
          <w:rFonts w:ascii="Calibri" w:hAnsi="Calibri" w:eastAsia="Calibri" w:cs="Calibri"/>
          <w:b w:val="0"/>
          <w:bCs w:val="0"/>
          <w:noProof w:val="0"/>
          <w:sz w:val="24"/>
          <w:szCs w:val="24"/>
          <w:lang w:val="en-GB"/>
        </w:rPr>
        <w:t>It may be easy to get distracted by many different things in your home.  You may be tempted to get on with household chores</w:t>
      </w:r>
      <w:r w:rsidRPr="0DAF0C04" w:rsidR="6E38F05D">
        <w:rPr>
          <w:rFonts w:ascii="Calibri" w:hAnsi="Calibri" w:eastAsia="Calibri" w:cs="Calibri"/>
          <w:b w:val="0"/>
          <w:bCs w:val="0"/>
          <w:noProof w:val="0"/>
          <w:sz w:val="24"/>
          <w:szCs w:val="24"/>
          <w:lang w:val="en-GB"/>
        </w:rPr>
        <w:t xml:space="preserve">, or you might be distracted by other people in your home such as children.  </w:t>
      </w:r>
    </w:p>
    <w:p w:rsidR="6E38F05D" w:rsidP="0DAF0C04" w:rsidRDefault="6E38F05D" w14:paraId="6796D56F" w14:textId="1CCA25EC">
      <w:pPr>
        <w:pStyle w:val="Normal"/>
        <w:jc w:val="left"/>
        <w:rPr>
          <w:rFonts w:ascii="Calibri" w:hAnsi="Calibri" w:eastAsia="Calibri" w:cs="Calibri"/>
          <w:b w:val="0"/>
          <w:bCs w:val="0"/>
          <w:noProof w:val="0"/>
          <w:sz w:val="24"/>
          <w:szCs w:val="24"/>
          <w:lang w:val="en-GB"/>
        </w:rPr>
      </w:pPr>
      <w:r w:rsidRPr="0DAF0C04" w:rsidR="6E38F05D">
        <w:rPr>
          <w:rFonts w:ascii="Calibri" w:hAnsi="Calibri" w:eastAsia="Calibri" w:cs="Calibri"/>
          <w:b w:val="0"/>
          <w:bCs w:val="0"/>
          <w:noProof w:val="0"/>
          <w:sz w:val="24"/>
          <w:szCs w:val="24"/>
          <w:lang w:val="en-GB"/>
        </w:rPr>
        <w:t xml:space="preserve">If you do not have childcare arrangements for the days that you are working from home, it may be difficult for you to try and separate the boundaries between work and play.  Your children may be watching television loudly or </w:t>
      </w:r>
      <w:r w:rsidRPr="0DAF0C04" w:rsidR="725CA49A">
        <w:rPr>
          <w:rFonts w:ascii="Calibri" w:hAnsi="Calibri" w:eastAsia="Calibri" w:cs="Calibri"/>
          <w:b w:val="0"/>
          <w:bCs w:val="0"/>
          <w:noProof w:val="0"/>
          <w:sz w:val="24"/>
          <w:szCs w:val="24"/>
          <w:lang w:val="en-GB"/>
        </w:rPr>
        <w:t>need help with a certain activity.  All of this can of course decrease your productivity.  It is recommended that you limit distractions as much as possible by potentially using noise-cancelling headphones,</w:t>
      </w:r>
      <w:r w:rsidRPr="0DAF0C04" w:rsidR="6DFB45AF">
        <w:rPr>
          <w:rFonts w:ascii="Calibri" w:hAnsi="Calibri" w:eastAsia="Calibri" w:cs="Calibri"/>
          <w:b w:val="0"/>
          <w:bCs w:val="0"/>
          <w:noProof w:val="0"/>
          <w:sz w:val="24"/>
          <w:szCs w:val="24"/>
          <w:lang w:val="en-GB"/>
        </w:rPr>
        <w:t xml:space="preserve"> or moving to quieter rooms in the house </w:t>
      </w:r>
      <w:r w:rsidRPr="0DAF0C04" w:rsidR="6DFB45AF">
        <w:rPr>
          <w:rFonts w:ascii="Calibri" w:hAnsi="Calibri" w:eastAsia="Calibri" w:cs="Calibri"/>
          <w:b w:val="0"/>
          <w:bCs w:val="0"/>
          <w:noProof w:val="0"/>
          <w:sz w:val="24"/>
          <w:szCs w:val="24"/>
          <w:lang w:val="en-GB"/>
        </w:rPr>
        <w:t>designated</w:t>
      </w:r>
      <w:r w:rsidRPr="0DAF0C04" w:rsidR="6DFB45AF">
        <w:rPr>
          <w:rFonts w:ascii="Calibri" w:hAnsi="Calibri" w:eastAsia="Calibri" w:cs="Calibri"/>
          <w:b w:val="0"/>
          <w:bCs w:val="0"/>
          <w:noProof w:val="0"/>
          <w:sz w:val="24"/>
          <w:szCs w:val="24"/>
          <w:lang w:val="en-GB"/>
        </w:rPr>
        <w:t xml:space="preserve"> for working.  Indeed. (2023, May 10). </w:t>
      </w:r>
      <w:r w:rsidRPr="0DAF0C04" w:rsidR="6DFB45AF">
        <w:rPr>
          <w:rFonts w:ascii="Calibri" w:hAnsi="Calibri" w:eastAsia="Calibri" w:cs="Calibri"/>
          <w:i w:val="1"/>
          <w:iCs w:val="1"/>
          <w:noProof w:val="0"/>
          <w:sz w:val="24"/>
          <w:szCs w:val="24"/>
          <w:lang w:val="en-GB"/>
        </w:rPr>
        <w:t>Pros and cons of working from home</w:t>
      </w:r>
      <w:r w:rsidRPr="0DAF0C04" w:rsidR="6DFB45AF">
        <w:rPr>
          <w:rFonts w:ascii="Calibri" w:hAnsi="Calibri" w:eastAsia="Calibri" w:cs="Calibri"/>
          <w:noProof w:val="0"/>
          <w:sz w:val="24"/>
          <w:szCs w:val="24"/>
          <w:lang w:val="en-GB"/>
        </w:rPr>
        <w:t>. Indeed.</w:t>
      </w:r>
    </w:p>
    <w:p w:rsidR="0DAF0C04" w:rsidP="0DAF0C04" w:rsidRDefault="0DAF0C04" w14:paraId="4865FBC3" w14:textId="2F7A4160">
      <w:pPr>
        <w:pStyle w:val="Normal"/>
        <w:jc w:val="left"/>
        <w:rPr>
          <w:rFonts w:ascii="Calibri" w:hAnsi="Calibri" w:eastAsia="Calibri" w:cs="Calibri"/>
          <w:noProof w:val="0"/>
          <w:sz w:val="24"/>
          <w:szCs w:val="24"/>
          <w:lang w:val="en-GB"/>
        </w:rPr>
      </w:pPr>
    </w:p>
    <w:p w:rsidR="0DAF0C04" w:rsidP="0DAF0C04" w:rsidRDefault="0DAF0C04" w14:paraId="5F9CC31A" w14:textId="2892693C">
      <w:pPr>
        <w:pStyle w:val="Normal"/>
        <w:jc w:val="left"/>
        <w:rPr>
          <w:rFonts w:ascii="Calibri" w:hAnsi="Calibri" w:eastAsia="Calibri" w:cs="Calibri"/>
          <w:noProof w:val="0"/>
          <w:sz w:val="24"/>
          <w:szCs w:val="24"/>
          <w:lang w:val="en-GB"/>
        </w:rPr>
      </w:pPr>
    </w:p>
    <w:p w:rsidR="4B9A08A2" w:rsidP="0DAF0C04" w:rsidRDefault="4B9A08A2" w14:paraId="04B18A0C" w14:textId="41F56F4E">
      <w:pPr>
        <w:pStyle w:val="Normal"/>
        <w:rPr>
          <w:rFonts w:ascii="Calibri" w:hAnsi="Calibri" w:eastAsia="Calibri" w:cs="Calibri"/>
          <w:b w:val="1"/>
          <w:bCs w:val="1"/>
          <w:sz w:val="24"/>
          <w:szCs w:val="24"/>
        </w:rPr>
      </w:pPr>
      <w:r w:rsidRPr="0DAF0C04" w:rsidR="4B9A08A2">
        <w:rPr>
          <w:rFonts w:ascii="Calibri" w:hAnsi="Calibri" w:eastAsia="Calibri" w:cs="Calibri"/>
          <w:b w:val="1"/>
          <w:bCs w:val="1"/>
          <w:sz w:val="24"/>
          <w:szCs w:val="24"/>
        </w:rPr>
        <w:t>Advantages &amp; Disadvantages of working from home (an employer’s perspective)</w:t>
      </w:r>
    </w:p>
    <w:p w:rsidR="0DAF0C04" w:rsidP="0DAF0C04" w:rsidRDefault="0DAF0C04" w14:paraId="0428A2D1" w14:textId="19EC7125">
      <w:pPr>
        <w:pStyle w:val="Normal"/>
        <w:jc w:val="left"/>
        <w:rPr>
          <w:rFonts w:ascii="Calibri" w:hAnsi="Calibri" w:eastAsia="Calibri" w:cs="Calibri"/>
          <w:noProof w:val="0"/>
          <w:sz w:val="24"/>
          <w:szCs w:val="24"/>
          <w:lang w:val="en-GB"/>
        </w:rPr>
      </w:pPr>
    </w:p>
    <w:p w:rsidR="591881C4" w:rsidP="0DAF0C04" w:rsidRDefault="591881C4" w14:paraId="3F6ACF73" w14:textId="5176ED8A">
      <w:pPr>
        <w:pStyle w:val="Normal"/>
        <w:jc w:val="left"/>
        <w:rPr>
          <w:rFonts w:ascii="Calibri" w:hAnsi="Calibri" w:eastAsia="Calibri" w:cs="Calibri"/>
          <w:noProof w:val="0"/>
          <w:sz w:val="24"/>
          <w:szCs w:val="24"/>
          <w:lang w:val="en-GB"/>
        </w:rPr>
      </w:pPr>
      <w:r w:rsidRPr="0DAF0C04" w:rsidR="591881C4">
        <w:rPr>
          <w:rFonts w:ascii="Calibri" w:hAnsi="Calibri" w:eastAsia="Calibri" w:cs="Calibri"/>
          <w:noProof w:val="0"/>
          <w:sz w:val="24"/>
          <w:szCs w:val="24"/>
          <w:lang w:val="en-GB"/>
        </w:rPr>
        <w:t xml:space="preserve">Working from home became popular when COVID-19 hit in 2019/2020.  Many organisations </w:t>
      </w:r>
      <w:r w:rsidRPr="0DAF0C04" w:rsidR="591881C4">
        <w:rPr>
          <w:rFonts w:ascii="Calibri" w:hAnsi="Calibri" w:eastAsia="Calibri" w:cs="Calibri"/>
          <w:noProof w:val="0"/>
          <w:sz w:val="24"/>
          <w:szCs w:val="24"/>
          <w:lang w:val="en-GB"/>
        </w:rPr>
        <w:t>advised managers and their employees to</w:t>
      </w:r>
      <w:r w:rsidRPr="0DAF0C04" w:rsidR="591881C4">
        <w:rPr>
          <w:rFonts w:ascii="Calibri" w:hAnsi="Calibri" w:eastAsia="Calibri" w:cs="Calibri"/>
          <w:noProof w:val="0"/>
          <w:sz w:val="24"/>
          <w:szCs w:val="24"/>
          <w:lang w:val="en-GB"/>
        </w:rPr>
        <w:t xml:space="preserve"> work from home to try and reduce the spread of the infection.  There were </w:t>
      </w:r>
      <w:r w:rsidRPr="0DAF0C04" w:rsidR="63A91F96">
        <w:rPr>
          <w:rFonts w:ascii="Calibri" w:hAnsi="Calibri" w:eastAsia="Calibri" w:cs="Calibri"/>
          <w:noProof w:val="0"/>
          <w:sz w:val="24"/>
          <w:szCs w:val="24"/>
          <w:lang w:val="en-GB"/>
        </w:rPr>
        <w:t xml:space="preserve">lots of new learning curves for managers to take into consideration when trying to manage a team remotely.  We will look at some of these from a </w:t>
      </w:r>
      <w:r w:rsidRPr="0DAF0C04" w:rsidR="5B4CD7BF">
        <w:rPr>
          <w:rFonts w:ascii="Calibri" w:hAnsi="Calibri" w:eastAsia="Calibri" w:cs="Calibri"/>
          <w:noProof w:val="0"/>
          <w:sz w:val="24"/>
          <w:szCs w:val="24"/>
          <w:lang w:val="en-GB"/>
        </w:rPr>
        <w:t>manager's</w:t>
      </w:r>
      <w:r w:rsidRPr="0DAF0C04" w:rsidR="63A91F96">
        <w:rPr>
          <w:rFonts w:ascii="Calibri" w:hAnsi="Calibri" w:eastAsia="Calibri" w:cs="Calibri"/>
          <w:noProof w:val="0"/>
          <w:sz w:val="24"/>
          <w:szCs w:val="24"/>
          <w:lang w:val="en-GB"/>
        </w:rPr>
        <w:t xml:space="preserve"> perspective.  </w:t>
      </w:r>
    </w:p>
    <w:p w:rsidR="0DAF0C04" w:rsidP="0DAF0C04" w:rsidRDefault="0DAF0C04" w14:paraId="21549AA1" w14:textId="7F626333">
      <w:pPr>
        <w:pStyle w:val="Normal"/>
        <w:jc w:val="left"/>
        <w:rPr>
          <w:rFonts w:ascii="Calibri" w:hAnsi="Calibri" w:eastAsia="Calibri" w:cs="Calibri"/>
          <w:noProof w:val="0"/>
          <w:sz w:val="24"/>
          <w:szCs w:val="24"/>
          <w:lang w:val="en-GB"/>
        </w:rPr>
      </w:pPr>
    </w:p>
    <w:p w:rsidR="63A91F96" w:rsidP="0DAF0C04" w:rsidRDefault="63A91F96" w14:paraId="161C29CD" w14:textId="12E7ADAA">
      <w:pPr>
        <w:pStyle w:val="Normal"/>
        <w:jc w:val="left"/>
        <w:rPr>
          <w:rFonts w:ascii="Calibri" w:hAnsi="Calibri" w:eastAsia="Calibri" w:cs="Calibri"/>
          <w:noProof w:val="0"/>
          <w:sz w:val="24"/>
          <w:szCs w:val="24"/>
          <w:lang w:val="en-GB"/>
        </w:rPr>
      </w:pPr>
      <w:r w:rsidRPr="0DAF0C04" w:rsidR="63A91F96">
        <w:rPr>
          <w:rFonts w:ascii="Calibri" w:hAnsi="Calibri" w:eastAsia="Calibri" w:cs="Calibri"/>
          <w:noProof w:val="0"/>
          <w:sz w:val="24"/>
          <w:szCs w:val="24"/>
          <w:lang w:val="en-GB"/>
        </w:rPr>
        <w:t xml:space="preserve">In the early days of working from home, a survey conducted by Harvard found that 40% of </w:t>
      </w:r>
      <w:r w:rsidRPr="0DAF0C04" w:rsidR="375A6785">
        <w:rPr>
          <w:rFonts w:ascii="Calibri" w:hAnsi="Calibri" w:eastAsia="Calibri" w:cs="Calibri"/>
          <w:noProof w:val="0"/>
          <w:sz w:val="24"/>
          <w:szCs w:val="24"/>
          <w:lang w:val="en-GB"/>
        </w:rPr>
        <w:t xml:space="preserve">leaders were unprepared to manage remote employees, and 41% of leaders found it difficult for their remote team members to </w:t>
      </w:r>
      <w:r w:rsidRPr="0DAF0C04" w:rsidR="375A6785">
        <w:rPr>
          <w:rFonts w:ascii="Calibri" w:hAnsi="Calibri" w:eastAsia="Calibri" w:cs="Calibri"/>
          <w:noProof w:val="0"/>
          <w:sz w:val="24"/>
          <w:szCs w:val="24"/>
          <w:lang w:val="en-GB"/>
        </w:rPr>
        <w:t>remain</w:t>
      </w:r>
      <w:r w:rsidRPr="0DAF0C04" w:rsidR="375A6785">
        <w:rPr>
          <w:rFonts w:ascii="Calibri" w:hAnsi="Calibri" w:eastAsia="Calibri" w:cs="Calibri"/>
          <w:noProof w:val="0"/>
          <w:sz w:val="24"/>
          <w:szCs w:val="24"/>
          <w:lang w:val="en-GB"/>
        </w:rPr>
        <w:t xml:space="preserve"> focused.</w:t>
      </w:r>
      <w:r w:rsidRPr="0DAF0C04" w:rsidR="27B24034">
        <w:rPr>
          <w:rFonts w:ascii="Calibri" w:hAnsi="Calibri" w:eastAsia="Calibri" w:cs="Calibri"/>
          <w:noProof w:val="0"/>
          <w:sz w:val="24"/>
          <w:szCs w:val="24"/>
          <w:lang w:val="en-GB"/>
        </w:rPr>
        <w:t xml:space="preserve">  </w:t>
      </w:r>
      <w:r w:rsidRPr="0DAF0C04" w:rsidR="58B0CC19">
        <w:rPr>
          <w:rFonts w:ascii="Calibri" w:hAnsi="Calibri" w:eastAsia="Calibri" w:cs="Calibri"/>
          <w:noProof w:val="0"/>
          <w:sz w:val="24"/>
          <w:szCs w:val="24"/>
          <w:lang w:val="en-GB"/>
        </w:rPr>
        <w:t>Gartner, J. (2022, October 20).   B</w:t>
      </w:r>
      <w:r w:rsidRPr="0DAF0C04" w:rsidR="27B24034">
        <w:rPr>
          <w:rFonts w:ascii="Calibri" w:hAnsi="Calibri" w:eastAsia="Calibri" w:cs="Calibri"/>
          <w:noProof w:val="0"/>
          <w:sz w:val="24"/>
          <w:szCs w:val="24"/>
          <w:lang w:val="en-GB"/>
        </w:rPr>
        <w:t xml:space="preserve">eing a manager whether </w:t>
      </w:r>
      <w:r w:rsidRPr="0DAF0C04" w:rsidR="27B24034">
        <w:rPr>
          <w:rFonts w:ascii="Calibri" w:hAnsi="Calibri" w:eastAsia="Calibri" w:cs="Calibri"/>
          <w:noProof w:val="0"/>
          <w:sz w:val="24"/>
          <w:szCs w:val="24"/>
          <w:lang w:val="en-GB"/>
        </w:rPr>
        <w:t>you’re</w:t>
      </w:r>
      <w:r w:rsidRPr="0DAF0C04" w:rsidR="27B24034">
        <w:rPr>
          <w:rFonts w:ascii="Calibri" w:hAnsi="Calibri" w:eastAsia="Calibri" w:cs="Calibri"/>
          <w:noProof w:val="0"/>
          <w:sz w:val="24"/>
          <w:szCs w:val="24"/>
          <w:lang w:val="en-GB"/>
        </w:rPr>
        <w:t xml:space="preserve"> in the office or remote </w:t>
      </w:r>
      <w:r w:rsidRPr="0DAF0C04" w:rsidR="27B24034">
        <w:rPr>
          <w:rFonts w:ascii="Calibri" w:hAnsi="Calibri" w:eastAsia="Calibri" w:cs="Calibri"/>
          <w:noProof w:val="0"/>
          <w:sz w:val="24"/>
          <w:szCs w:val="24"/>
          <w:lang w:val="en-GB"/>
        </w:rPr>
        <w:t>remains</w:t>
      </w:r>
      <w:r w:rsidRPr="0DAF0C04" w:rsidR="27B24034">
        <w:rPr>
          <w:rFonts w:ascii="Calibri" w:hAnsi="Calibri" w:eastAsia="Calibri" w:cs="Calibri"/>
          <w:noProof w:val="0"/>
          <w:sz w:val="24"/>
          <w:szCs w:val="24"/>
          <w:lang w:val="en-GB"/>
        </w:rPr>
        <w:t xml:space="preserve"> the same, however it is how they do things that changes.</w:t>
      </w:r>
      <w:r w:rsidRPr="0DAF0C04" w:rsidR="3F5A52F7">
        <w:rPr>
          <w:rFonts w:ascii="Calibri" w:hAnsi="Calibri" w:eastAsia="Calibri" w:cs="Calibri"/>
          <w:noProof w:val="0"/>
          <w:sz w:val="24"/>
          <w:szCs w:val="24"/>
          <w:lang w:val="en-GB"/>
        </w:rPr>
        <w:t xml:space="preserve">  </w:t>
      </w:r>
      <w:r w:rsidRPr="0DAF0C04" w:rsidR="34B024B2">
        <w:rPr>
          <w:rFonts w:ascii="Calibri" w:hAnsi="Calibri" w:eastAsia="Calibri" w:cs="Calibri"/>
          <w:noProof w:val="0"/>
          <w:sz w:val="24"/>
          <w:szCs w:val="24"/>
          <w:lang w:val="en-GB"/>
        </w:rPr>
        <w:t xml:space="preserve"> </w:t>
      </w:r>
    </w:p>
    <w:p w:rsidR="0DAF0C04" w:rsidP="0DAF0C04" w:rsidRDefault="0DAF0C04" w14:paraId="5B6A8428" w14:textId="5D109323">
      <w:pPr>
        <w:pStyle w:val="Normal"/>
        <w:jc w:val="left"/>
        <w:rPr>
          <w:rFonts w:ascii="Calibri" w:hAnsi="Calibri" w:eastAsia="Calibri" w:cs="Calibri"/>
          <w:noProof w:val="0"/>
          <w:sz w:val="24"/>
          <w:szCs w:val="24"/>
          <w:lang w:val="en-GB"/>
        </w:rPr>
      </w:pPr>
    </w:p>
    <w:p w:rsidR="5F1A6843" w:rsidP="0DAF0C04" w:rsidRDefault="5F1A6843" w14:paraId="3881F325" w14:textId="16E8D811">
      <w:pPr>
        <w:pStyle w:val="Normal"/>
        <w:jc w:val="left"/>
        <w:rPr>
          <w:rFonts w:ascii="Calibri" w:hAnsi="Calibri" w:eastAsia="Calibri" w:cs="Calibri"/>
          <w:b w:val="0"/>
          <w:bCs w:val="0"/>
          <w:sz w:val="24"/>
          <w:szCs w:val="24"/>
          <w:u w:val="none"/>
        </w:rPr>
      </w:pPr>
      <w:r w:rsidRPr="0DAF0C04" w:rsidR="5F1A6843">
        <w:rPr>
          <w:rFonts w:ascii="Calibri" w:hAnsi="Calibri" w:eastAsia="Calibri" w:cs="Calibri"/>
          <w:b w:val="0"/>
          <w:bCs w:val="0"/>
          <w:sz w:val="24"/>
          <w:szCs w:val="24"/>
          <w:u w:val="none"/>
        </w:rPr>
        <w:t xml:space="preserve">It is recognised that having a good strategy is essential to be able to manage a team remotely.   A good remote manager should be able to set out clear expectations and should be able to recognise from a distance their team members skill sets.  A remote manager should be able to be flexible, understanding and helpful.  </w:t>
      </w:r>
      <w:r w:rsidRPr="0DAF0C04" w:rsidR="5F1A6843">
        <w:rPr>
          <w:rFonts w:ascii="Calibri" w:hAnsi="Calibri" w:eastAsia="Calibri" w:cs="Calibri"/>
          <w:noProof w:val="0"/>
          <w:sz w:val="24"/>
          <w:szCs w:val="24"/>
          <w:lang w:val="en-GB"/>
        </w:rPr>
        <w:t xml:space="preserve">Hays. (2020, June 25). </w:t>
      </w:r>
      <w:r w:rsidRPr="0DAF0C04" w:rsidR="5F1A6843">
        <w:rPr>
          <w:rFonts w:ascii="Calibri" w:hAnsi="Calibri" w:eastAsia="Calibri" w:cs="Calibri"/>
          <w:i w:val="1"/>
          <w:iCs w:val="1"/>
          <w:noProof w:val="0"/>
          <w:sz w:val="24"/>
          <w:szCs w:val="24"/>
          <w:lang w:val="en-GB"/>
        </w:rPr>
        <w:t>COVID-19: What it now means to be a good manager</w:t>
      </w:r>
      <w:r w:rsidRPr="0DAF0C04" w:rsidR="5F1A6843">
        <w:rPr>
          <w:rFonts w:ascii="Calibri" w:hAnsi="Calibri" w:eastAsia="Calibri" w:cs="Calibri"/>
          <w:noProof w:val="0"/>
          <w:sz w:val="24"/>
          <w:szCs w:val="24"/>
          <w:lang w:val="en-GB"/>
        </w:rPr>
        <w:t>. Hays.</w:t>
      </w:r>
    </w:p>
    <w:p w:rsidR="0DAF0C04" w:rsidP="0DAF0C04" w:rsidRDefault="0DAF0C04" w14:paraId="08529A8E" w14:textId="6ACCC696">
      <w:pPr>
        <w:pStyle w:val="Normal"/>
        <w:jc w:val="left"/>
        <w:rPr>
          <w:rFonts w:ascii="Calibri" w:hAnsi="Calibri" w:eastAsia="Calibri" w:cs="Calibri"/>
          <w:noProof w:val="0"/>
          <w:sz w:val="24"/>
          <w:szCs w:val="24"/>
          <w:lang w:val="en-GB"/>
        </w:rPr>
      </w:pPr>
    </w:p>
    <w:p w:rsidR="2A355D64" w:rsidP="0DAF0C04" w:rsidRDefault="2A355D64" w14:paraId="10E8F482" w14:textId="33D29FAC">
      <w:pPr>
        <w:pStyle w:val="Normal"/>
        <w:jc w:val="left"/>
        <w:rPr>
          <w:rFonts w:ascii="Calibri" w:hAnsi="Calibri" w:eastAsia="Calibri" w:cs="Calibri"/>
          <w:b w:val="1"/>
          <w:bCs w:val="1"/>
          <w:noProof w:val="0"/>
          <w:sz w:val="24"/>
          <w:szCs w:val="24"/>
          <w:lang w:val="en-GB"/>
        </w:rPr>
      </w:pPr>
      <w:r w:rsidRPr="0DAF0C04" w:rsidR="2A355D64">
        <w:rPr>
          <w:rFonts w:ascii="Calibri" w:hAnsi="Calibri" w:eastAsia="Calibri" w:cs="Calibri"/>
          <w:b w:val="1"/>
          <w:bCs w:val="1"/>
          <w:noProof w:val="0"/>
          <w:sz w:val="24"/>
          <w:szCs w:val="24"/>
          <w:lang w:val="en-GB"/>
        </w:rPr>
        <w:t>Advantages</w:t>
      </w:r>
    </w:p>
    <w:p w:rsidR="0DAF0C04" w:rsidP="0DAF0C04" w:rsidRDefault="0DAF0C04" w14:paraId="1A24E6B5" w14:textId="6F4E7DE5">
      <w:pPr>
        <w:pStyle w:val="Normal"/>
        <w:jc w:val="left"/>
        <w:rPr>
          <w:rFonts w:ascii="Calibri" w:hAnsi="Calibri" w:eastAsia="Calibri" w:cs="Calibri"/>
          <w:b w:val="1"/>
          <w:bCs w:val="1"/>
          <w:noProof w:val="0"/>
          <w:sz w:val="24"/>
          <w:szCs w:val="24"/>
          <w:lang w:val="en-GB"/>
        </w:rPr>
      </w:pPr>
    </w:p>
    <w:p w:rsidR="4B1042A4" w:rsidP="0DAF0C04" w:rsidRDefault="4B1042A4" w14:paraId="21163104" w14:textId="69BB6B29">
      <w:pPr>
        <w:pStyle w:val="Normal"/>
        <w:jc w:val="left"/>
        <w:rPr>
          <w:rFonts w:ascii="Calibri" w:hAnsi="Calibri" w:eastAsia="Calibri" w:cs="Calibri"/>
          <w:b w:val="1"/>
          <w:bCs w:val="1"/>
          <w:noProof w:val="0"/>
          <w:sz w:val="24"/>
          <w:szCs w:val="24"/>
          <w:lang w:val="en-GB"/>
        </w:rPr>
      </w:pPr>
      <w:r w:rsidRPr="0DAF0C04" w:rsidR="4B1042A4">
        <w:rPr>
          <w:rFonts w:ascii="Calibri" w:hAnsi="Calibri" w:eastAsia="Calibri" w:cs="Calibri"/>
          <w:b w:val="1"/>
          <w:bCs w:val="1"/>
          <w:noProof w:val="0"/>
          <w:sz w:val="24"/>
          <w:szCs w:val="24"/>
          <w:lang w:val="en-GB"/>
        </w:rPr>
        <w:t xml:space="preserve">Flexible Working </w:t>
      </w:r>
    </w:p>
    <w:p w:rsidR="4B1042A4" w:rsidP="0DAF0C04" w:rsidRDefault="4B1042A4" w14:paraId="0BF8A14D" w14:textId="3A026A6C">
      <w:pPr>
        <w:pStyle w:val="Normal"/>
        <w:jc w:val="left"/>
        <w:rPr>
          <w:rFonts w:ascii="Calibri" w:hAnsi="Calibri" w:eastAsia="Calibri" w:cs="Calibri"/>
          <w:noProof w:val="0"/>
          <w:sz w:val="24"/>
          <w:szCs w:val="24"/>
          <w:lang w:val="en-GB"/>
        </w:rPr>
      </w:pPr>
      <w:r w:rsidRPr="4B19CBDD" w:rsidR="4B1042A4">
        <w:rPr>
          <w:rFonts w:ascii="Calibri" w:hAnsi="Calibri" w:eastAsia="Calibri" w:cs="Calibri"/>
          <w:b w:val="0"/>
          <w:bCs w:val="0"/>
          <w:noProof w:val="0"/>
          <w:sz w:val="24"/>
          <w:szCs w:val="24"/>
          <w:lang w:val="en-GB"/>
        </w:rPr>
        <w:t>It has been found that since lockdown, managers are now encouraging and supporting flexible working requests including part-time work and</w:t>
      </w:r>
      <w:r w:rsidRPr="4B19CBDD" w:rsidR="6505BD7A">
        <w:rPr>
          <w:rFonts w:ascii="Calibri" w:hAnsi="Calibri" w:eastAsia="Calibri" w:cs="Calibri"/>
          <w:b w:val="0"/>
          <w:bCs w:val="0"/>
          <w:noProof w:val="0"/>
          <w:sz w:val="24"/>
          <w:szCs w:val="24"/>
          <w:lang w:val="en-GB"/>
        </w:rPr>
        <w:t xml:space="preserve"> </w:t>
      </w:r>
      <w:r w:rsidRPr="4B19CBDD" w:rsidR="4B1042A4">
        <w:rPr>
          <w:rFonts w:ascii="Calibri" w:hAnsi="Calibri" w:eastAsia="Calibri" w:cs="Calibri"/>
          <w:b w:val="0"/>
          <w:bCs w:val="0"/>
          <w:noProof w:val="0"/>
          <w:sz w:val="24"/>
          <w:szCs w:val="24"/>
          <w:lang w:val="en-GB"/>
        </w:rPr>
        <w:t>working from home.  A survey found t</w:t>
      </w:r>
      <w:r w:rsidRPr="4B19CBDD" w:rsidR="30CE2B48">
        <w:rPr>
          <w:rFonts w:ascii="Calibri" w:hAnsi="Calibri" w:eastAsia="Calibri" w:cs="Calibri"/>
          <w:b w:val="0"/>
          <w:bCs w:val="0"/>
          <w:noProof w:val="0"/>
          <w:sz w:val="24"/>
          <w:szCs w:val="24"/>
          <w:lang w:val="en-GB"/>
        </w:rPr>
        <w:t xml:space="preserve">hat </w:t>
      </w:r>
      <w:r w:rsidRPr="4B19CBDD" w:rsidR="4B1042A4">
        <w:rPr>
          <w:rFonts w:ascii="Calibri" w:hAnsi="Calibri" w:eastAsia="Calibri" w:cs="Calibri"/>
          <w:noProof w:val="0"/>
          <w:sz w:val="24"/>
          <w:szCs w:val="24"/>
          <w:lang w:val="en-GB"/>
        </w:rPr>
        <w:t>70.1% percent of managers said they are now supporting more flexible working requests.</w:t>
      </w:r>
      <w:r w:rsidRPr="4B19CBDD" w:rsidR="7152B176">
        <w:rPr>
          <w:rFonts w:ascii="Calibri" w:hAnsi="Calibri" w:eastAsia="Calibri" w:cs="Calibri"/>
          <w:noProof w:val="0"/>
          <w:sz w:val="24"/>
          <w:szCs w:val="24"/>
          <w:lang w:val="en-GB"/>
        </w:rPr>
        <w:t xml:space="preserve">  Managers that took part in the survey felt that </w:t>
      </w:r>
      <w:r w:rsidRPr="4B19CBDD" w:rsidR="4B1042A4">
        <w:rPr>
          <w:rFonts w:ascii="Calibri" w:hAnsi="Calibri" w:eastAsia="Calibri" w:cs="Calibri"/>
          <w:noProof w:val="0"/>
          <w:sz w:val="24"/>
          <w:szCs w:val="24"/>
          <w:lang w:val="en-GB"/>
        </w:rPr>
        <w:t xml:space="preserve">organisations will continue to provide more support </w:t>
      </w:r>
      <w:r w:rsidRPr="4B19CBDD" w:rsidR="40B1DF3D">
        <w:rPr>
          <w:rFonts w:ascii="Calibri" w:hAnsi="Calibri" w:eastAsia="Calibri" w:cs="Calibri"/>
          <w:noProof w:val="0"/>
          <w:sz w:val="24"/>
          <w:szCs w:val="24"/>
          <w:lang w:val="en-GB"/>
        </w:rPr>
        <w:t xml:space="preserve">to them and their employees as working from home continues.  They also believe that more support for senior roles will be given in future too.  </w:t>
      </w:r>
      <w:r w:rsidRPr="4B19CBDD" w:rsidR="26A17711">
        <w:rPr>
          <w:rFonts w:ascii="Calibri" w:hAnsi="Calibri" w:eastAsia="Calibri" w:cs="Calibri"/>
          <w:noProof w:val="0"/>
          <w:sz w:val="24"/>
          <w:szCs w:val="24"/>
          <w:lang w:val="en-GB"/>
        </w:rPr>
        <w:t xml:space="preserve">49.1% </w:t>
      </w:r>
      <w:r w:rsidRPr="4B19CBDD" w:rsidR="362583A2">
        <w:rPr>
          <w:rFonts w:ascii="Calibri" w:hAnsi="Calibri" w:eastAsia="Calibri" w:cs="Calibri"/>
          <w:noProof w:val="0"/>
          <w:sz w:val="24"/>
          <w:szCs w:val="24"/>
          <w:lang w:val="en-GB"/>
        </w:rPr>
        <w:t>of senior</w:t>
      </w:r>
      <w:r w:rsidRPr="4B19CBDD" w:rsidR="40B1DF3D">
        <w:rPr>
          <w:rFonts w:ascii="Calibri" w:hAnsi="Calibri" w:eastAsia="Calibri" w:cs="Calibri"/>
          <w:noProof w:val="0"/>
          <w:sz w:val="24"/>
          <w:szCs w:val="24"/>
          <w:lang w:val="en-GB"/>
        </w:rPr>
        <w:t xml:space="preserve"> managers were hoping for the </w:t>
      </w:r>
      <w:r w:rsidRPr="4B19CBDD" w:rsidR="5461AC29">
        <w:rPr>
          <w:rFonts w:ascii="Calibri" w:hAnsi="Calibri" w:eastAsia="Calibri" w:cs="Calibri"/>
          <w:noProof w:val="0"/>
          <w:sz w:val="24"/>
          <w:szCs w:val="24"/>
          <w:lang w:val="en-GB"/>
        </w:rPr>
        <w:t>opportunity</w:t>
      </w:r>
      <w:r w:rsidRPr="4B19CBDD" w:rsidR="40B1DF3D">
        <w:rPr>
          <w:rFonts w:ascii="Calibri" w:hAnsi="Calibri" w:eastAsia="Calibri" w:cs="Calibri"/>
          <w:noProof w:val="0"/>
          <w:sz w:val="24"/>
          <w:szCs w:val="24"/>
          <w:lang w:val="en-GB"/>
        </w:rPr>
        <w:t xml:space="preserve"> to work from home</w:t>
      </w:r>
      <w:r w:rsidRPr="4B19CBDD" w:rsidR="1E064847">
        <w:rPr>
          <w:rFonts w:ascii="Calibri" w:hAnsi="Calibri" w:eastAsia="Calibri" w:cs="Calibri"/>
          <w:noProof w:val="0"/>
          <w:sz w:val="24"/>
          <w:szCs w:val="24"/>
          <w:lang w:val="en-GB"/>
        </w:rPr>
        <w:t xml:space="preserve"> at some point.  Houghton, A., &amp; Colenutt, B. (2020). </w:t>
      </w:r>
      <w:r w:rsidRPr="4B19CBDD" w:rsidR="1E064847">
        <w:rPr>
          <w:rFonts w:ascii="Calibri" w:hAnsi="Calibri" w:eastAsia="Calibri" w:cs="Calibri"/>
          <w:i w:val="1"/>
          <w:iCs w:val="1"/>
          <w:noProof w:val="0"/>
          <w:sz w:val="24"/>
          <w:szCs w:val="24"/>
          <w:lang w:val="en-GB"/>
        </w:rPr>
        <w:t>Managerial experiences during COVID-19: Insights from business leaders</w:t>
      </w:r>
      <w:r w:rsidRPr="4B19CBDD" w:rsidR="1E064847">
        <w:rPr>
          <w:rFonts w:ascii="Calibri" w:hAnsi="Calibri" w:eastAsia="Calibri" w:cs="Calibri"/>
          <w:noProof w:val="0"/>
          <w:sz w:val="24"/>
          <w:szCs w:val="24"/>
          <w:lang w:val="en-GB"/>
        </w:rPr>
        <w:t xml:space="preserve"> (Report). University of Birmingham.</w:t>
      </w:r>
      <w:r w:rsidRPr="4B19CBDD" w:rsidR="160A9DD5">
        <w:rPr>
          <w:rFonts w:ascii="Calibri" w:hAnsi="Calibri" w:eastAsia="Calibri" w:cs="Calibri"/>
          <w:noProof w:val="0"/>
          <w:sz w:val="24"/>
          <w:szCs w:val="24"/>
          <w:lang w:val="en-GB"/>
        </w:rPr>
        <w:t xml:space="preserve">  The more flexible managers are with their staff, the better the outcomes will be in terms of productivity.  If a manager is </w:t>
      </w:r>
      <w:r w:rsidRPr="4B19CBDD" w:rsidR="160A9DD5">
        <w:rPr>
          <w:rFonts w:ascii="Calibri" w:hAnsi="Calibri" w:eastAsia="Calibri" w:cs="Calibri"/>
          <w:noProof w:val="0"/>
          <w:sz w:val="24"/>
          <w:szCs w:val="24"/>
          <w:lang w:val="en-GB"/>
        </w:rPr>
        <w:t>deemed</w:t>
      </w:r>
      <w:r w:rsidRPr="4B19CBDD" w:rsidR="160A9DD5">
        <w:rPr>
          <w:rFonts w:ascii="Calibri" w:hAnsi="Calibri" w:eastAsia="Calibri" w:cs="Calibri"/>
          <w:noProof w:val="0"/>
          <w:sz w:val="24"/>
          <w:szCs w:val="24"/>
          <w:lang w:val="en-GB"/>
        </w:rPr>
        <w:t xml:space="preserve"> as approachable and fair, there is more chance of a staff member doing well within the team.</w:t>
      </w:r>
    </w:p>
    <w:p w:rsidR="0DAF0C04" w:rsidP="0DAF0C04" w:rsidRDefault="0DAF0C04" w14:paraId="7A4BAAB4" w14:textId="414CDEF9">
      <w:pPr>
        <w:pStyle w:val="Normal"/>
        <w:jc w:val="left"/>
        <w:rPr>
          <w:rFonts w:ascii="Calibri" w:hAnsi="Calibri" w:eastAsia="Calibri" w:cs="Calibri"/>
          <w:b w:val="1"/>
          <w:bCs w:val="1"/>
          <w:noProof w:val="0"/>
          <w:sz w:val="24"/>
          <w:szCs w:val="24"/>
          <w:lang w:val="en-GB"/>
        </w:rPr>
      </w:pPr>
    </w:p>
    <w:p w:rsidR="43044B90" w:rsidP="0DAF0C04" w:rsidRDefault="43044B90" w14:paraId="10D873B7" w14:textId="648225AC">
      <w:pPr>
        <w:pStyle w:val="Normal"/>
        <w:jc w:val="left"/>
        <w:rPr>
          <w:rFonts w:ascii="Calibri" w:hAnsi="Calibri" w:eastAsia="Calibri" w:cs="Calibri"/>
          <w:b w:val="1"/>
          <w:bCs w:val="1"/>
          <w:noProof w:val="0"/>
          <w:sz w:val="24"/>
          <w:szCs w:val="24"/>
          <w:lang w:val="en-GB"/>
        </w:rPr>
      </w:pPr>
      <w:r w:rsidRPr="0DAF0C04" w:rsidR="43044B90">
        <w:rPr>
          <w:rFonts w:ascii="Calibri" w:hAnsi="Calibri" w:eastAsia="Calibri" w:cs="Calibri"/>
          <w:b w:val="1"/>
          <w:bCs w:val="1"/>
          <w:noProof w:val="0"/>
          <w:sz w:val="24"/>
          <w:szCs w:val="24"/>
          <w:lang w:val="en-GB"/>
        </w:rPr>
        <w:t>Disadvantages</w:t>
      </w:r>
    </w:p>
    <w:p w:rsidR="0DAF0C04" w:rsidP="0DAF0C04" w:rsidRDefault="0DAF0C04" w14:paraId="2CB2F83F" w14:textId="2FD1167D">
      <w:pPr>
        <w:pStyle w:val="Normal"/>
        <w:jc w:val="left"/>
        <w:rPr>
          <w:rFonts w:ascii="Calibri" w:hAnsi="Calibri" w:eastAsia="Calibri" w:cs="Calibri"/>
          <w:b w:val="1"/>
          <w:bCs w:val="1"/>
          <w:noProof w:val="0"/>
          <w:sz w:val="24"/>
          <w:szCs w:val="24"/>
          <w:lang w:val="en-GB"/>
        </w:rPr>
      </w:pPr>
    </w:p>
    <w:p w:rsidR="2033A4AD" w:rsidP="0DAF0C04" w:rsidRDefault="2033A4AD" w14:paraId="3172D2B4" w14:textId="52D70A9C">
      <w:pPr>
        <w:pStyle w:val="Normal"/>
        <w:jc w:val="left"/>
        <w:rPr>
          <w:rFonts w:ascii="Calibri" w:hAnsi="Calibri" w:eastAsia="Calibri" w:cs="Calibri"/>
          <w:b w:val="1"/>
          <w:bCs w:val="1"/>
          <w:noProof w:val="0"/>
          <w:sz w:val="24"/>
          <w:szCs w:val="24"/>
          <w:lang w:val="en-GB"/>
        </w:rPr>
      </w:pPr>
      <w:r w:rsidRPr="0DAF0C04" w:rsidR="2033A4AD">
        <w:rPr>
          <w:rFonts w:ascii="Calibri" w:hAnsi="Calibri" w:eastAsia="Calibri" w:cs="Calibri"/>
          <w:b w:val="1"/>
          <w:bCs w:val="1"/>
          <w:noProof w:val="0"/>
          <w:sz w:val="24"/>
          <w:szCs w:val="24"/>
          <w:lang w:val="en-GB"/>
        </w:rPr>
        <w:t xml:space="preserve">Managing </w:t>
      </w:r>
      <w:r w:rsidRPr="0DAF0C04" w:rsidR="43044B90">
        <w:rPr>
          <w:rFonts w:ascii="Calibri" w:hAnsi="Calibri" w:eastAsia="Calibri" w:cs="Calibri"/>
          <w:b w:val="1"/>
          <w:bCs w:val="1"/>
          <w:noProof w:val="0"/>
          <w:sz w:val="24"/>
          <w:szCs w:val="24"/>
          <w:lang w:val="en-GB"/>
        </w:rPr>
        <w:t>Mental Health</w:t>
      </w:r>
      <w:r w:rsidRPr="0DAF0C04" w:rsidR="53992574">
        <w:rPr>
          <w:rFonts w:ascii="Calibri" w:hAnsi="Calibri" w:eastAsia="Calibri" w:cs="Calibri"/>
          <w:b w:val="1"/>
          <w:bCs w:val="1"/>
          <w:noProof w:val="0"/>
          <w:sz w:val="24"/>
          <w:szCs w:val="24"/>
          <w:lang w:val="en-GB"/>
        </w:rPr>
        <w:t xml:space="preserve"> </w:t>
      </w:r>
    </w:p>
    <w:p w:rsidR="43044B90" w:rsidP="0DAF0C04" w:rsidRDefault="43044B90" w14:paraId="312CC502" w14:textId="43225E20">
      <w:pPr>
        <w:pStyle w:val="Normal"/>
        <w:jc w:val="left"/>
        <w:rPr>
          <w:rFonts w:ascii="Calibri" w:hAnsi="Calibri" w:eastAsia="Calibri" w:cs="Calibri"/>
          <w:b w:val="1"/>
          <w:bCs w:val="1"/>
          <w:noProof w:val="0"/>
          <w:sz w:val="24"/>
          <w:szCs w:val="24"/>
          <w:lang w:val="en-GB"/>
        </w:rPr>
      </w:pPr>
      <w:r w:rsidRPr="0DAF0C04" w:rsidR="43044B90">
        <w:rPr>
          <w:rFonts w:ascii="Calibri" w:hAnsi="Calibri" w:eastAsia="Calibri" w:cs="Calibri"/>
          <w:b w:val="0"/>
          <w:bCs w:val="0"/>
          <w:noProof w:val="0"/>
          <w:sz w:val="24"/>
          <w:szCs w:val="24"/>
          <w:lang w:val="en-GB"/>
        </w:rPr>
        <w:t>Managers were faced with the task of overseeing the wellbeing of their staff members</w:t>
      </w:r>
      <w:r w:rsidRPr="0DAF0C04" w:rsidR="7F455769">
        <w:rPr>
          <w:rFonts w:ascii="Calibri" w:hAnsi="Calibri" w:eastAsia="Calibri" w:cs="Calibri"/>
          <w:b w:val="0"/>
          <w:bCs w:val="0"/>
          <w:noProof w:val="0"/>
          <w:sz w:val="24"/>
          <w:szCs w:val="24"/>
          <w:lang w:val="en-GB"/>
        </w:rPr>
        <w:t xml:space="preserve"> which s</w:t>
      </w:r>
      <w:r w:rsidRPr="0DAF0C04" w:rsidR="43044B90">
        <w:rPr>
          <w:rFonts w:ascii="Calibri" w:hAnsi="Calibri" w:eastAsia="Calibri" w:cs="Calibri"/>
          <w:b w:val="0"/>
          <w:bCs w:val="0"/>
          <w:noProof w:val="0"/>
          <w:sz w:val="24"/>
          <w:szCs w:val="24"/>
          <w:lang w:val="en-GB"/>
        </w:rPr>
        <w:t xml:space="preserve">ome may have found difficult to do </w:t>
      </w:r>
      <w:r w:rsidRPr="0DAF0C04" w:rsidR="5531FF14">
        <w:rPr>
          <w:rFonts w:ascii="Calibri" w:hAnsi="Calibri" w:eastAsia="Calibri" w:cs="Calibri"/>
          <w:b w:val="0"/>
          <w:bCs w:val="0"/>
          <w:noProof w:val="0"/>
          <w:sz w:val="24"/>
          <w:szCs w:val="24"/>
          <w:lang w:val="en-GB"/>
        </w:rPr>
        <w:t>r</w:t>
      </w:r>
      <w:r w:rsidRPr="0DAF0C04" w:rsidR="43044B90">
        <w:rPr>
          <w:rFonts w:ascii="Calibri" w:hAnsi="Calibri" w:eastAsia="Calibri" w:cs="Calibri"/>
          <w:b w:val="0"/>
          <w:bCs w:val="0"/>
          <w:noProof w:val="0"/>
          <w:sz w:val="24"/>
          <w:szCs w:val="24"/>
          <w:lang w:val="en-GB"/>
        </w:rPr>
        <w:t xml:space="preserve">emotely</w:t>
      </w:r>
      <w:r w:rsidRPr="0DAF0C04" w:rsidR="43044B90">
        <w:rPr>
          <w:rFonts w:ascii="Calibri" w:hAnsi="Calibri" w:eastAsia="Calibri" w:cs="Calibri"/>
          <w:b w:val="0"/>
          <w:bCs w:val="0"/>
          <w:noProof w:val="0"/>
          <w:sz w:val="24"/>
          <w:szCs w:val="24"/>
          <w:lang w:val="en-GB"/>
        </w:rPr>
        <w:t xml:space="preserve">.  </w:t>
      </w:r>
      <w:r w:rsidRPr="0DAF0C04" w:rsidR="79EC46E6">
        <w:rPr>
          <w:rFonts w:ascii="Calibri" w:hAnsi="Calibri" w:eastAsia="Calibri" w:cs="Calibri"/>
          <w:b w:val="0"/>
          <w:bCs w:val="0"/>
          <w:noProof w:val="0"/>
          <w:sz w:val="24"/>
          <w:szCs w:val="24"/>
          <w:lang w:val="en-GB"/>
        </w:rPr>
        <w:t>36.3%</w:t>
      </w:r>
      <w:r w:rsidRPr="0DAF0C04" w:rsidR="43044B90">
        <w:rPr>
          <w:rFonts w:ascii="Calibri" w:hAnsi="Calibri" w:eastAsia="Calibri" w:cs="Calibri"/>
          <w:noProof w:val="0"/>
          <w:sz w:val="24"/>
          <w:szCs w:val="24"/>
          <w:lang w:val="en-GB"/>
        </w:rPr>
        <w:t xml:space="preserve"> of </w:t>
      </w:r>
      <w:r w:rsidRPr="0DAF0C04" w:rsidR="1C5941DA">
        <w:rPr>
          <w:rFonts w:ascii="Calibri" w:hAnsi="Calibri" w:eastAsia="Calibri" w:cs="Calibri"/>
          <w:noProof w:val="0"/>
          <w:sz w:val="24"/>
          <w:szCs w:val="24"/>
          <w:lang w:val="en-GB"/>
        </w:rPr>
        <w:t>managers</w:t>
      </w:r>
      <w:r w:rsidRPr="0DAF0C04" w:rsidR="43044B90">
        <w:rPr>
          <w:rFonts w:ascii="Calibri" w:hAnsi="Calibri" w:eastAsia="Calibri" w:cs="Calibri"/>
          <w:noProof w:val="0"/>
          <w:sz w:val="24"/>
          <w:szCs w:val="24"/>
          <w:lang w:val="en-GB"/>
        </w:rPr>
        <w:t xml:space="preserve"> reported </w:t>
      </w:r>
      <w:r w:rsidRPr="0DAF0C04" w:rsidR="44E84716">
        <w:rPr>
          <w:rFonts w:ascii="Calibri" w:hAnsi="Calibri" w:eastAsia="Calibri" w:cs="Calibri"/>
          <w:noProof w:val="0"/>
          <w:sz w:val="24"/>
          <w:szCs w:val="24"/>
          <w:lang w:val="en-GB"/>
        </w:rPr>
        <w:t xml:space="preserve">being aware of wellbeing counsellors being on-hand for their staff members</w:t>
      </w:r>
      <w:r w:rsidRPr="0DAF0C04" w:rsidR="44E84716">
        <w:rPr>
          <w:rFonts w:ascii="Calibri" w:hAnsi="Calibri" w:eastAsia="Calibri" w:cs="Calibri"/>
          <w:noProof w:val="0"/>
          <w:sz w:val="24"/>
          <w:szCs w:val="24"/>
          <w:lang w:val="en-GB"/>
        </w:rPr>
        <w:t xml:space="preserve">.  </w:t>
      </w:r>
      <w:r w:rsidRPr="0DAF0C04" w:rsidR="44E84716">
        <w:rPr>
          <w:rFonts w:ascii="Calibri" w:hAnsi="Calibri" w:eastAsia="Calibri" w:cs="Calibri"/>
          <w:noProof w:val="0"/>
          <w:sz w:val="24"/>
          <w:szCs w:val="24"/>
          <w:lang w:val="en-GB"/>
        </w:rPr>
        <w:t xml:space="preserve">55.7% of managers admitted to accepting guidance and advice on wellbeing since the start of </w:t>
      </w:r>
      <w:r w:rsidRPr="0DAF0C04" w:rsidR="184E7750">
        <w:rPr>
          <w:rFonts w:ascii="Calibri" w:hAnsi="Calibri" w:eastAsia="Calibri" w:cs="Calibri"/>
          <w:noProof w:val="0"/>
          <w:sz w:val="24"/>
          <w:szCs w:val="24"/>
          <w:lang w:val="en-GB"/>
        </w:rPr>
        <w:t>lockdown</w:t>
      </w:r>
      <w:r w:rsidRPr="0DAF0C04" w:rsidR="184E7750">
        <w:rPr>
          <w:rFonts w:ascii="Calibri" w:hAnsi="Calibri" w:eastAsia="Calibri" w:cs="Calibri"/>
          <w:noProof w:val="0"/>
          <w:sz w:val="24"/>
          <w:szCs w:val="24"/>
          <w:lang w:val="en-GB"/>
        </w:rPr>
        <w:t>.</w:t>
      </w:r>
      <w:r w:rsidRPr="0DAF0C04" w:rsidR="54343311">
        <w:rPr>
          <w:rFonts w:ascii="Calibri" w:hAnsi="Calibri" w:eastAsia="Calibri" w:cs="Calibri"/>
          <w:noProof w:val="0"/>
          <w:sz w:val="24"/>
          <w:szCs w:val="24"/>
          <w:lang w:val="en-GB"/>
        </w:rPr>
        <w:t xml:space="preserve">  </w:t>
      </w:r>
      <w:r w:rsidRPr="0DAF0C04" w:rsidR="54343311">
        <w:rPr>
          <w:rFonts w:ascii="Calibri" w:hAnsi="Calibri" w:eastAsia="Calibri" w:cs="Calibri"/>
          <w:noProof w:val="0"/>
          <w:sz w:val="24"/>
          <w:szCs w:val="24"/>
          <w:lang w:val="en-GB"/>
        </w:rPr>
        <w:t xml:space="preserve">Some managers felt that they needed more help and resources from their organisations on how to tackle these issues</w:t>
      </w:r>
      <w:r w:rsidRPr="0DAF0C04" w:rsidR="54343311">
        <w:rPr>
          <w:rFonts w:ascii="Calibri" w:hAnsi="Calibri" w:eastAsia="Calibri" w:cs="Calibri"/>
          <w:noProof w:val="0"/>
          <w:sz w:val="24"/>
          <w:szCs w:val="24"/>
          <w:lang w:val="en-GB"/>
        </w:rPr>
        <w:t xml:space="preserve">.  </w:t>
      </w:r>
      <w:r w:rsidRPr="0DAF0C04" w:rsidR="54343311">
        <w:rPr>
          <w:rFonts w:ascii="Calibri" w:hAnsi="Calibri" w:eastAsia="Calibri" w:cs="Calibri"/>
          <w:noProof w:val="0"/>
          <w:sz w:val="24"/>
          <w:szCs w:val="24"/>
          <w:lang w:val="en-GB"/>
        </w:rPr>
        <w:t xml:space="preserve">The data throughout the report has shown that managing remotely has sometimes come without little support or guidance</w:t>
      </w:r>
      <w:r w:rsidRPr="0DAF0C04" w:rsidR="49A10BB4">
        <w:rPr>
          <w:rFonts w:ascii="Calibri" w:hAnsi="Calibri" w:eastAsia="Calibri" w:cs="Calibri"/>
          <w:noProof w:val="0"/>
          <w:sz w:val="24"/>
          <w:szCs w:val="24"/>
          <w:lang w:val="en-GB"/>
        </w:rPr>
        <w:t xml:space="preserve">, even though managers have been satisfied with their teams' </w:t>
      </w:r>
      <w:r w:rsidRPr="0DAF0C04" w:rsidR="27B53B96">
        <w:rPr>
          <w:rFonts w:ascii="Calibri" w:hAnsi="Calibri" w:eastAsia="Calibri" w:cs="Calibri"/>
          <w:noProof w:val="0"/>
          <w:sz w:val="24"/>
          <w:szCs w:val="24"/>
          <w:lang w:val="en-GB"/>
        </w:rPr>
        <w:t xml:space="preserve">overall </w:t>
      </w:r>
      <w:r w:rsidRPr="0DAF0C04" w:rsidR="49A10BB4">
        <w:rPr>
          <w:rFonts w:ascii="Calibri" w:hAnsi="Calibri" w:eastAsia="Calibri" w:cs="Calibri"/>
          <w:noProof w:val="0"/>
          <w:sz w:val="24"/>
          <w:szCs w:val="24"/>
          <w:lang w:val="en-GB"/>
        </w:rPr>
        <w:t xml:space="preserve">performance</w:t>
      </w:r>
      <w:r w:rsidRPr="0DAF0C04" w:rsidR="49A10BB4">
        <w:rPr>
          <w:rFonts w:ascii="Calibri" w:hAnsi="Calibri" w:eastAsia="Calibri" w:cs="Calibri"/>
          <w:noProof w:val="0"/>
          <w:sz w:val="24"/>
          <w:szCs w:val="24"/>
          <w:lang w:val="en-GB"/>
        </w:rPr>
        <w:t xml:space="preserve">.  </w:t>
      </w:r>
      <w:r w:rsidRPr="0DAF0C04" w:rsidR="49A10BB4">
        <w:rPr>
          <w:rFonts w:ascii="Calibri" w:hAnsi="Calibri" w:eastAsia="Calibri" w:cs="Calibri"/>
          <w:noProof w:val="0"/>
          <w:sz w:val="24"/>
          <w:szCs w:val="24"/>
          <w:lang w:val="en-GB"/>
        </w:rPr>
        <w:t xml:space="preserve">Managers </w:t>
      </w:r>
      <w:r w:rsidRPr="0DAF0C04" w:rsidR="49A10BB4">
        <w:rPr>
          <w:rFonts w:ascii="Calibri" w:hAnsi="Calibri" w:eastAsia="Calibri" w:cs="Calibri"/>
          <w:noProof w:val="0"/>
          <w:sz w:val="24"/>
          <w:szCs w:val="24"/>
          <w:lang w:val="en-GB"/>
        </w:rPr>
        <w:t>remain</w:t>
      </w:r>
      <w:r w:rsidRPr="0DAF0C04" w:rsidR="49A10BB4">
        <w:rPr>
          <w:rFonts w:ascii="Calibri" w:hAnsi="Calibri" w:eastAsia="Calibri" w:cs="Calibri"/>
          <w:noProof w:val="0"/>
          <w:sz w:val="24"/>
          <w:szCs w:val="24"/>
          <w:lang w:val="en-GB"/>
        </w:rPr>
        <w:t xml:space="preserve"> keen to encourage </w:t>
      </w:r>
      <w:r w:rsidRPr="0DAF0C04" w:rsidR="3AB8479E">
        <w:rPr>
          <w:rFonts w:ascii="Calibri" w:hAnsi="Calibri" w:eastAsia="Calibri" w:cs="Calibri"/>
          <w:noProof w:val="0"/>
          <w:sz w:val="24"/>
          <w:szCs w:val="24"/>
          <w:lang w:val="en-GB"/>
        </w:rPr>
        <w:t xml:space="preserve">flexible working in the future, so long as they have the correct and necessary training to manage remote workers</w:t>
      </w:r>
      <w:r w:rsidRPr="0DAF0C04" w:rsidR="3AB8479E">
        <w:rPr>
          <w:rFonts w:ascii="Calibri" w:hAnsi="Calibri" w:eastAsia="Calibri" w:cs="Calibri"/>
          <w:noProof w:val="0"/>
          <w:sz w:val="24"/>
          <w:szCs w:val="24"/>
          <w:lang w:val="en-GB"/>
        </w:rPr>
        <w:t xml:space="preserve">. </w:t>
      </w:r>
      <w:r w:rsidRPr="0DAF0C04" w:rsidR="118668A7">
        <w:rPr>
          <w:rFonts w:ascii="Calibri" w:hAnsi="Calibri" w:eastAsia="Calibri" w:cs="Calibri"/>
          <w:noProof w:val="0"/>
          <w:sz w:val="24"/>
          <w:szCs w:val="24"/>
          <w:lang w:val="en-GB"/>
        </w:rPr>
        <w:t xml:space="preserve"> </w:t>
      </w:r>
      <w:r w:rsidRPr="0DAF0C04" w:rsidR="118668A7">
        <w:rPr>
          <w:rFonts w:ascii="Calibri" w:hAnsi="Calibri" w:eastAsia="Calibri" w:cs="Calibri"/>
          <w:noProof w:val="0"/>
          <w:sz w:val="24"/>
          <w:szCs w:val="24"/>
          <w:lang w:val="en-GB"/>
        </w:rPr>
        <w:t xml:space="preserve">Houghton, A., &amp; Colenutt, B. (2020). </w:t>
      </w:r>
      <w:r w:rsidRPr="4B19CBDD" w:rsidR="118668A7">
        <w:rPr>
          <w:rFonts w:ascii="Calibri" w:hAnsi="Calibri" w:eastAsia="Calibri" w:cs="Calibri"/>
          <w:i w:val="1"/>
          <w:iCs w:val="1"/>
          <w:noProof w:val="0"/>
          <w:sz w:val="24"/>
          <w:szCs w:val="24"/>
          <w:lang w:val="en-GB"/>
        </w:rPr>
        <w:t>Managerial experiences during COVID-19: Insights from b</w:t>
      </w:r>
      <w:r w:rsidR="118668A7">
        <w:drawing>
          <wp:anchor distT="0" distB="0" distL="114300" distR="114300" simplePos="0" relativeHeight="251658240" behindDoc="0" locked="0" layoutInCell="1" allowOverlap="1" wp14:editId="0977CE22" wp14:anchorId="5467367F">
            <wp:simplePos x="0" y="0"/>
            <wp:positionH relativeFrom="column">
              <wp:align>right</wp:align>
            </wp:positionH>
            <wp:positionV relativeFrom="paragraph">
              <wp:posOffset>0</wp:posOffset>
            </wp:positionV>
            <wp:extent cx="2481780" cy="2476500"/>
            <wp:effectExtent l="0" t="0" r="0" b="0"/>
            <wp:wrapSquare wrapText="bothSides"/>
            <wp:docPr id="554908328" name="" title=""/>
            <wp:cNvGraphicFramePr>
              <a:graphicFrameLocks noChangeAspect="1"/>
            </wp:cNvGraphicFramePr>
            <a:graphic>
              <a:graphicData uri="http://schemas.openxmlformats.org/drawingml/2006/picture">
                <pic:pic>
                  <pic:nvPicPr>
                    <pic:cNvPr id="0" name=""/>
                    <pic:cNvPicPr/>
                  </pic:nvPicPr>
                  <pic:blipFill>
                    <a:blip r:embed="R00519658839c44e5">
                      <a:extLst>
                        <a:ext xmlns:a="http://schemas.openxmlformats.org/drawingml/2006/main" uri="{28A0092B-C50C-407E-A947-70E740481C1C}">
                          <a14:useLocalDpi val="0"/>
                        </a:ext>
                      </a:extLst>
                    </a:blip>
                    <a:stretch>
                      <a:fillRect/>
                    </a:stretch>
                  </pic:blipFill>
                  <pic:spPr>
                    <a:xfrm>
                      <a:off x="0" y="0"/>
                      <a:ext cx="2481780" cy="2476500"/>
                    </a:xfrm>
                    <a:prstGeom prst="rect">
                      <a:avLst/>
                    </a:prstGeom>
                  </pic:spPr>
                </pic:pic>
              </a:graphicData>
            </a:graphic>
            <wp14:sizeRelH relativeFrom="page">
              <wp14:pctWidth>0</wp14:pctWidth>
            </wp14:sizeRelH>
            <wp14:sizeRelV relativeFrom="page">
              <wp14:pctHeight>0</wp14:pctHeight>
            </wp14:sizeRelV>
          </wp:anchor>
        </w:drawing>
      </w:r>
      <w:r w:rsidRPr="4B19CBDD" w:rsidR="118668A7">
        <w:rPr>
          <w:rFonts w:ascii="Calibri" w:hAnsi="Calibri" w:eastAsia="Calibri" w:cs="Calibri"/>
          <w:i w:val="1"/>
          <w:iCs w:val="1"/>
          <w:noProof w:val="0"/>
          <w:sz w:val="24"/>
          <w:szCs w:val="24"/>
          <w:lang w:val="en-GB"/>
        </w:rPr>
        <w:t>usiness leaders</w:t>
      </w:r>
      <w:r w:rsidRPr="0DAF0C04" w:rsidR="118668A7">
        <w:rPr>
          <w:rFonts w:ascii="Calibri" w:hAnsi="Calibri" w:eastAsia="Calibri" w:cs="Calibri"/>
          <w:noProof w:val="0"/>
          <w:sz w:val="24"/>
          <w:szCs w:val="24"/>
          <w:lang w:val="en-GB"/>
        </w:rPr>
        <w:t xml:space="preserve"> (Report). University of Birmingham.</w:t>
      </w:r>
    </w:p>
    <w:p w:rsidR="0DAF0C04" w:rsidP="4B19CBDD" w:rsidRDefault="0DAF0C04" w14:paraId="313FBFA3" w14:textId="29E4818C">
      <w:pPr>
        <w:pStyle w:val="Normal"/>
        <w:jc w:val="left"/>
        <w:rPr>
          <w:rFonts w:ascii="Calibri" w:hAnsi="Calibri" w:eastAsia="Calibri" w:cs="Calibri"/>
          <w:noProof w:val="0"/>
          <w:sz w:val="24"/>
          <w:szCs w:val="24"/>
          <w:lang w:val="en-GB"/>
        </w:rPr>
      </w:pPr>
    </w:p>
    <w:p w:rsidR="0DAF0C04" w:rsidP="4B19CBDD" w:rsidRDefault="0DAF0C04" w14:paraId="200ECEAF" w14:textId="48F4D5D8">
      <w:pPr>
        <w:pStyle w:val="Normal"/>
        <w:jc w:val="left"/>
        <w:rPr>
          <w:rFonts w:ascii="Calibri" w:hAnsi="Calibri" w:eastAsia="Calibri" w:cs="Calibri"/>
          <w:noProof w:val="0"/>
          <w:sz w:val="24"/>
          <w:szCs w:val="24"/>
          <w:lang w:val="en-GB"/>
        </w:rPr>
      </w:pPr>
    </w:p>
    <w:p w:rsidR="0DAF0C04" w:rsidP="4B19CBDD" w:rsidRDefault="0DAF0C04" w14:paraId="1B9415C8" w14:textId="431D6792">
      <w:pPr>
        <w:pStyle w:val="Normal"/>
        <w:jc w:val="left"/>
        <w:rPr>
          <w:rFonts w:ascii="Calibri" w:hAnsi="Calibri" w:eastAsia="Calibri" w:cs="Calibri"/>
          <w:noProof w:val="0"/>
          <w:sz w:val="24"/>
          <w:szCs w:val="24"/>
          <w:lang w:val="en-GB"/>
        </w:rPr>
      </w:pPr>
    </w:p>
    <w:p w:rsidR="0DAF0C04" w:rsidP="4B19CBDD" w:rsidRDefault="0DAF0C04" w14:paraId="70438247" w14:textId="3392BAB4">
      <w:pPr>
        <w:pStyle w:val="Normal"/>
        <w:jc w:val="left"/>
        <w:rPr>
          <w:rFonts w:ascii="Calibri" w:hAnsi="Calibri" w:eastAsia="Calibri" w:cs="Calibri"/>
          <w:noProof w:val="0"/>
          <w:sz w:val="24"/>
          <w:szCs w:val="24"/>
          <w:lang w:val="en-GB"/>
        </w:rPr>
      </w:pPr>
    </w:p>
    <w:p w:rsidR="0DAF0C04" w:rsidP="4B19CBDD" w:rsidRDefault="0DAF0C04" w14:paraId="644B748C" w14:textId="17FB2AAF">
      <w:pPr>
        <w:pStyle w:val="Normal"/>
        <w:jc w:val="left"/>
        <w:rPr>
          <w:rFonts w:ascii="Calibri" w:hAnsi="Calibri" w:eastAsia="Calibri" w:cs="Calibri"/>
          <w:noProof w:val="0"/>
          <w:sz w:val="24"/>
          <w:szCs w:val="24"/>
          <w:lang w:val="en-GB"/>
        </w:rPr>
      </w:pPr>
    </w:p>
    <w:p w:rsidR="0DAF0C04" w:rsidP="4B19CBDD" w:rsidRDefault="0DAF0C04" w14:paraId="55A2BF95" w14:textId="1699A8E8">
      <w:pPr>
        <w:pStyle w:val="Normal"/>
        <w:jc w:val="left"/>
        <w:rPr>
          <w:rFonts w:ascii="Calibri" w:hAnsi="Calibri" w:eastAsia="Calibri" w:cs="Calibri"/>
          <w:noProof w:val="0"/>
          <w:sz w:val="24"/>
          <w:szCs w:val="24"/>
          <w:lang w:val="en-GB"/>
        </w:rPr>
      </w:pPr>
    </w:p>
    <w:p w:rsidR="0DAF0C04" w:rsidP="4B19CBDD" w:rsidRDefault="0DAF0C04" w14:paraId="2AC69CF2" w14:textId="5C04AFA2">
      <w:pPr>
        <w:pStyle w:val="Normal"/>
        <w:jc w:val="left"/>
        <w:rPr>
          <w:rFonts w:ascii="Calibri" w:hAnsi="Calibri" w:eastAsia="Calibri" w:cs="Calibri"/>
          <w:noProof w:val="0"/>
          <w:sz w:val="24"/>
          <w:szCs w:val="24"/>
          <w:lang w:val="en-GB"/>
        </w:rPr>
      </w:pPr>
    </w:p>
    <w:p w:rsidR="0DAF0C04" w:rsidP="4B19CBDD" w:rsidRDefault="0DAF0C04" w14:paraId="2079F960" w14:textId="3AA12372">
      <w:pPr>
        <w:pStyle w:val="Normal"/>
        <w:jc w:val="left"/>
        <w:rPr>
          <w:rFonts w:ascii="Calibri" w:hAnsi="Calibri" w:eastAsia="Calibri" w:cs="Calibri"/>
          <w:noProof w:val="0"/>
          <w:sz w:val="24"/>
          <w:szCs w:val="24"/>
          <w:lang w:val="en-GB"/>
        </w:rPr>
      </w:pPr>
    </w:p>
    <w:p w:rsidR="0DAF0C04" w:rsidP="4B19CBDD" w:rsidRDefault="0DAF0C04" w14:paraId="70796059" w14:textId="0B5CD071">
      <w:pPr>
        <w:pStyle w:val="Normal"/>
        <w:jc w:val="left"/>
        <w:rPr>
          <w:rFonts w:ascii="Calibri" w:hAnsi="Calibri" w:eastAsia="Calibri" w:cs="Calibri"/>
          <w:noProof w:val="0"/>
          <w:sz w:val="24"/>
          <w:szCs w:val="24"/>
          <w:lang w:val="en-GB"/>
        </w:rPr>
      </w:pPr>
    </w:p>
    <w:p w:rsidR="0DAF0C04" w:rsidP="4B19CBDD" w:rsidRDefault="0DAF0C04" w14:paraId="3DA802C6" w14:textId="632230AD">
      <w:pPr>
        <w:pStyle w:val="Normal"/>
        <w:jc w:val="left"/>
        <w:rPr>
          <w:rFonts w:ascii="Calibri" w:hAnsi="Calibri" w:eastAsia="Calibri" w:cs="Calibri"/>
          <w:noProof w:val="0"/>
          <w:sz w:val="24"/>
          <w:szCs w:val="24"/>
          <w:lang w:val="en-GB"/>
        </w:rPr>
      </w:pPr>
    </w:p>
    <w:p w:rsidR="0DAF0C04" w:rsidP="4B19CBDD" w:rsidRDefault="0DAF0C04" w14:paraId="7AE0C16B" w14:textId="1970ACAA">
      <w:pPr>
        <w:pStyle w:val="Normal"/>
        <w:jc w:val="left"/>
        <w:rPr>
          <w:rFonts w:ascii="Calibri" w:hAnsi="Calibri" w:eastAsia="Calibri" w:cs="Calibri"/>
          <w:noProof w:val="0"/>
          <w:sz w:val="24"/>
          <w:szCs w:val="24"/>
          <w:lang w:val="en-GB"/>
        </w:rPr>
      </w:pPr>
    </w:p>
    <w:p w:rsidR="0DAF0C04" w:rsidP="4B19CBDD" w:rsidRDefault="0DAF0C04" w14:paraId="7262B3C7" w14:textId="3D43633C">
      <w:pPr>
        <w:pStyle w:val="Normal"/>
        <w:suppressLineNumbers w:val="0"/>
        <w:bidi w:val="0"/>
        <w:spacing w:before="0" w:beforeAutospacing="off" w:after="160" w:afterAutospacing="off" w:line="279" w:lineRule="auto"/>
        <w:ind w:left="0" w:right="0"/>
        <w:jc w:val="left"/>
      </w:pPr>
      <w:r w:rsidRPr="4B19CBDD" w:rsidR="19F9D201">
        <w:rPr>
          <w:rFonts w:ascii="Calibri" w:hAnsi="Calibri" w:eastAsia="Calibri" w:cs="Calibri"/>
          <w:b w:val="1"/>
          <w:bCs w:val="1"/>
          <w:noProof w:val="0"/>
          <w:sz w:val="24"/>
          <w:szCs w:val="24"/>
          <w:lang w:val="en-GB"/>
        </w:rPr>
        <w:t>Conclusion</w:t>
      </w:r>
    </w:p>
    <w:p w:rsidR="0DAF0C04" w:rsidP="4B19CBDD" w:rsidRDefault="0DAF0C04" w14:paraId="7DC486DD" w14:textId="41B3D5EF">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sz w:val="24"/>
          <w:szCs w:val="24"/>
        </w:rPr>
      </w:pPr>
      <w:r w:rsidRPr="4B19CBDD" w:rsidR="19F9D201">
        <w:rPr>
          <w:rFonts w:ascii="Calibri" w:hAnsi="Calibri" w:eastAsia="Calibri" w:cs="Calibri"/>
          <w:b w:val="0"/>
          <w:bCs w:val="0"/>
          <w:noProof w:val="0"/>
          <w:sz w:val="24"/>
          <w:szCs w:val="24"/>
          <w:lang w:val="en-GB"/>
        </w:rPr>
        <w:t>In conclusion, the</w:t>
      </w:r>
      <w:r w:rsidRPr="4B19CBDD" w:rsidR="6E475718">
        <w:rPr>
          <w:rFonts w:ascii="Calibri" w:hAnsi="Calibri" w:eastAsia="Calibri" w:cs="Calibri"/>
          <w:b w:val="0"/>
          <w:bCs w:val="0"/>
          <w:noProof w:val="0"/>
          <w:sz w:val="24"/>
          <w:szCs w:val="24"/>
          <w:lang w:val="en-GB"/>
        </w:rPr>
        <w:t xml:space="preserve"> purpose of this essay was to </w:t>
      </w:r>
      <w:r w:rsidRPr="4B19CBDD" w:rsidR="016CEDEC">
        <w:rPr>
          <w:rFonts w:ascii="Calibri" w:hAnsi="Calibri" w:eastAsia="Calibri" w:cs="Calibri"/>
          <w:b w:val="0"/>
          <w:bCs w:val="0"/>
          <w:noProof w:val="0"/>
          <w:sz w:val="24"/>
          <w:szCs w:val="24"/>
          <w:lang w:val="en-GB"/>
        </w:rPr>
        <w:t>demonstrate</w:t>
      </w:r>
      <w:r w:rsidRPr="4B19CBDD" w:rsidR="016CEDEC">
        <w:rPr>
          <w:rFonts w:ascii="Calibri" w:hAnsi="Calibri" w:eastAsia="Calibri" w:cs="Calibri"/>
          <w:b w:val="0"/>
          <w:bCs w:val="0"/>
          <w:noProof w:val="0"/>
          <w:sz w:val="24"/>
          <w:szCs w:val="24"/>
          <w:lang w:val="en-GB"/>
        </w:rPr>
        <w:t xml:space="preserve"> the pros and cons of Managing Remotely, and to look at how this may </w:t>
      </w:r>
      <w:r w:rsidRPr="4B19CBDD" w:rsidR="016CEDEC">
        <w:rPr>
          <w:rFonts w:ascii="Calibri" w:hAnsi="Calibri" w:eastAsia="Calibri" w:cs="Calibri"/>
          <w:b w:val="0"/>
          <w:bCs w:val="0"/>
          <w:noProof w:val="0"/>
          <w:sz w:val="24"/>
          <w:szCs w:val="24"/>
          <w:lang w:val="en-GB"/>
        </w:rPr>
        <w:t>impact</w:t>
      </w:r>
      <w:r w:rsidRPr="4B19CBDD" w:rsidR="016CEDEC">
        <w:rPr>
          <w:rFonts w:ascii="Calibri" w:hAnsi="Calibri" w:eastAsia="Calibri" w:cs="Calibri"/>
          <w:b w:val="0"/>
          <w:bCs w:val="0"/>
          <w:noProof w:val="0"/>
          <w:sz w:val="24"/>
          <w:szCs w:val="24"/>
          <w:lang w:val="en-GB"/>
        </w:rPr>
        <w:t xml:space="preserve"> upon a person’s mental health.  The report </w:t>
      </w:r>
      <w:r w:rsidRPr="4B19CBDD" w:rsidR="12AF42CA">
        <w:rPr>
          <w:rFonts w:ascii="Calibri" w:hAnsi="Calibri" w:eastAsia="Calibri" w:cs="Calibri"/>
          <w:b w:val="0"/>
          <w:bCs w:val="0"/>
          <w:noProof w:val="0"/>
          <w:sz w:val="24"/>
          <w:szCs w:val="24"/>
          <w:lang w:val="en-GB"/>
        </w:rPr>
        <w:t xml:space="preserve">has given an insight as to whether managing remotely will have a positive or negative impact upon your </w:t>
      </w:r>
      <w:r w:rsidRPr="4B19CBDD" w:rsidR="15C90AA6">
        <w:rPr>
          <w:rFonts w:ascii="Calibri" w:hAnsi="Calibri" w:eastAsia="Calibri" w:cs="Calibri"/>
          <w:b w:val="0"/>
          <w:bCs w:val="0"/>
          <w:noProof w:val="0"/>
          <w:sz w:val="24"/>
          <w:szCs w:val="24"/>
          <w:lang w:val="en-GB"/>
        </w:rPr>
        <w:t>life.  By looking at this from an employee and an employer’s point of view, we have been able to construct a fair argument by collecting data from both sides.</w:t>
      </w:r>
      <w:r w:rsidRPr="4B19CBDD" w:rsidR="016CEDEC">
        <w:rPr>
          <w:rFonts w:ascii="Calibri" w:hAnsi="Calibri" w:eastAsia="Calibri" w:cs="Calibri"/>
          <w:b w:val="0"/>
          <w:bCs w:val="0"/>
          <w:sz w:val="24"/>
          <w:szCs w:val="24"/>
        </w:rPr>
        <w:t xml:space="preserve"> </w:t>
      </w:r>
    </w:p>
    <w:p w:rsidR="0DAF0C04" w:rsidP="4B19CBDD" w:rsidRDefault="0DAF0C04" w14:paraId="2DE9E039" w14:textId="5C14CD62">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r w:rsidRPr="4B19CBDD" w:rsidR="01D6A7C2">
        <w:rPr>
          <w:rFonts w:ascii="Calibri" w:hAnsi="Calibri" w:eastAsia="Calibri" w:cs="Calibri"/>
          <w:b w:val="0"/>
          <w:bCs w:val="0"/>
          <w:noProof w:val="0"/>
          <w:sz w:val="24"/>
          <w:szCs w:val="24"/>
          <w:lang w:val="en-GB"/>
        </w:rPr>
        <w:t xml:space="preserve">Qualitative data has been used throughout this report.  </w:t>
      </w:r>
      <w:r w:rsidRPr="4B19CBDD" w:rsidR="19F9D201">
        <w:rPr>
          <w:rFonts w:ascii="Calibri" w:hAnsi="Calibri" w:eastAsia="Calibri" w:cs="Calibri"/>
          <w:b w:val="0"/>
          <w:bCs w:val="0"/>
          <w:noProof w:val="0"/>
          <w:sz w:val="24"/>
          <w:szCs w:val="24"/>
          <w:lang w:val="en-GB"/>
        </w:rPr>
        <w:t xml:space="preserve">With many people agreeing that managing remotely can be positive for a person's mental health.  We should be mindful that there are also many reports </w:t>
      </w:r>
      <w:r w:rsidRPr="4B19CBDD" w:rsidR="19F9D201">
        <w:rPr>
          <w:rFonts w:ascii="Calibri" w:hAnsi="Calibri" w:eastAsia="Calibri" w:cs="Calibri"/>
          <w:b w:val="0"/>
          <w:bCs w:val="0"/>
          <w:noProof w:val="0"/>
          <w:sz w:val="24"/>
          <w:szCs w:val="24"/>
          <w:lang w:val="en-GB"/>
        </w:rPr>
        <w:t>stating</w:t>
      </w:r>
      <w:r w:rsidRPr="4B19CBDD" w:rsidR="19F9D201">
        <w:rPr>
          <w:rFonts w:ascii="Calibri" w:hAnsi="Calibri" w:eastAsia="Calibri" w:cs="Calibri"/>
          <w:b w:val="0"/>
          <w:bCs w:val="0"/>
          <w:noProof w:val="0"/>
          <w:sz w:val="24"/>
          <w:szCs w:val="24"/>
          <w:lang w:val="en-GB"/>
        </w:rPr>
        <w:t xml:space="preserve"> the oppos</w:t>
      </w:r>
      <w:r w:rsidRPr="4B19CBDD" w:rsidR="56FBA971">
        <w:rPr>
          <w:rFonts w:ascii="Calibri" w:hAnsi="Calibri" w:eastAsia="Calibri" w:cs="Calibri"/>
          <w:b w:val="0"/>
          <w:bCs w:val="0"/>
          <w:noProof w:val="0"/>
          <w:sz w:val="24"/>
          <w:szCs w:val="24"/>
          <w:lang w:val="en-GB"/>
        </w:rPr>
        <w:t xml:space="preserve">ite of this.  All reliable sources have been carefully checked throughout this report </w:t>
      </w:r>
      <w:r w:rsidRPr="4B19CBDD" w:rsidR="7627E43F">
        <w:rPr>
          <w:rFonts w:ascii="Calibri" w:hAnsi="Calibri" w:eastAsia="Calibri" w:cs="Calibri"/>
          <w:b w:val="0"/>
          <w:bCs w:val="0"/>
          <w:noProof w:val="0"/>
          <w:sz w:val="24"/>
          <w:szCs w:val="24"/>
          <w:lang w:val="en-GB"/>
        </w:rPr>
        <w:t>to</w:t>
      </w:r>
      <w:r w:rsidRPr="4B19CBDD" w:rsidR="56FBA971">
        <w:rPr>
          <w:rFonts w:ascii="Calibri" w:hAnsi="Calibri" w:eastAsia="Calibri" w:cs="Calibri"/>
          <w:b w:val="0"/>
          <w:bCs w:val="0"/>
          <w:noProof w:val="0"/>
          <w:sz w:val="24"/>
          <w:szCs w:val="24"/>
          <w:lang w:val="en-GB"/>
        </w:rPr>
        <w:t xml:space="preserve"> give the reader a better understanding in to Managing Remotely.</w:t>
      </w:r>
    </w:p>
    <w:p w:rsidR="0DAF0C04" w:rsidP="4B19CBDD" w:rsidRDefault="0DAF0C04" w14:paraId="73F8DFF4" w14:textId="2C765A41">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r w:rsidRPr="4B19CBDD" w:rsidR="4D9BB64D">
        <w:rPr>
          <w:rFonts w:ascii="Calibri" w:hAnsi="Calibri" w:eastAsia="Calibri" w:cs="Calibri"/>
          <w:b w:val="0"/>
          <w:bCs w:val="0"/>
          <w:noProof w:val="0"/>
          <w:sz w:val="24"/>
          <w:szCs w:val="24"/>
          <w:lang w:val="en-GB"/>
        </w:rPr>
        <w:t xml:space="preserve">From a company's perspective, working from home does have its pros and cons to each side of the argument, all dependent on various factors.  Although it has been documented throughout this report that it can lead to increased productivity, </w:t>
      </w:r>
      <w:r w:rsidRPr="4B19CBDD" w:rsidR="4D9BB64D">
        <w:rPr>
          <w:rFonts w:ascii="Calibri" w:hAnsi="Calibri" w:eastAsia="Calibri" w:cs="Calibri"/>
          <w:b w:val="0"/>
          <w:bCs w:val="0"/>
          <w:noProof w:val="0"/>
          <w:sz w:val="24"/>
          <w:szCs w:val="24"/>
          <w:lang w:val="en-GB"/>
        </w:rPr>
        <w:t>costs</w:t>
      </w:r>
      <w:r w:rsidRPr="4B19CBDD" w:rsidR="4D9BB64D">
        <w:rPr>
          <w:rFonts w:ascii="Calibri" w:hAnsi="Calibri" w:eastAsia="Calibri" w:cs="Calibri"/>
          <w:b w:val="0"/>
          <w:bCs w:val="0"/>
          <w:noProof w:val="0"/>
          <w:sz w:val="24"/>
          <w:szCs w:val="24"/>
          <w:lang w:val="en-GB"/>
        </w:rPr>
        <w:t xml:space="preserve"> and savings, it does also present with its own challenges such as isolation </w:t>
      </w:r>
      <w:r w:rsidRPr="4B19CBDD" w:rsidR="46D53683">
        <w:rPr>
          <w:rFonts w:ascii="Calibri" w:hAnsi="Calibri" w:eastAsia="Calibri" w:cs="Calibri"/>
          <w:b w:val="0"/>
          <w:bCs w:val="0"/>
          <w:noProof w:val="0"/>
          <w:sz w:val="24"/>
          <w:szCs w:val="24"/>
          <w:lang w:val="en-GB"/>
        </w:rPr>
        <w:t>and potential breakdown in relationship</w:t>
      </w:r>
      <w:r w:rsidRPr="4B19CBDD" w:rsidR="0D87EE83">
        <w:rPr>
          <w:rFonts w:ascii="Calibri" w:hAnsi="Calibri" w:eastAsia="Calibri" w:cs="Calibri"/>
          <w:b w:val="0"/>
          <w:bCs w:val="0"/>
          <w:noProof w:val="0"/>
          <w:sz w:val="24"/>
          <w:szCs w:val="24"/>
          <w:lang w:val="en-GB"/>
        </w:rPr>
        <w:t>s</w:t>
      </w:r>
      <w:r w:rsidRPr="4B19CBDD" w:rsidR="0D87EE83">
        <w:rPr>
          <w:rFonts w:ascii="Calibri" w:hAnsi="Calibri" w:eastAsia="Calibri" w:cs="Calibri"/>
          <w:b w:val="0"/>
          <w:bCs w:val="0"/>
          <w:noProof w:val="0"/>
          <w:sz w:val="24"/>
          <w:szCs w:val="24"/>
          <w:lang w:val="en-GB"/>
        </w:rPr>
        <w:t xml:space="preserve">.  </w:t>
      </w:r>
    </w:p>
    <w:p w:rsidR="0DAF0C04" w:rsidP="4B19CBDD" w:rsidRDefault="0DAF0C04" w14:paraId="72BC10EB" w14:textId="44C92737">
      <w:pPr>
        <w:bidi w:val="0"/>
        <w:spacing w:before="0" w:beforeAutospacing="off" w:after="160" w:afterAutospacing="off" w:line="279" w:lineRule="auto"/>
        <w:ind w:left="0" w:right="0"/>
        <w:jc w:val="left"/>
      </w:pPr>
      <w:r w:rsidRPr="4B19CBDD" w:rsidR="29F4E9E7">
        <w:rPr>
          <w:rFonts w:ascii="Calibri" w:hAnsi="Calibri" w:eastAsia="Calibri" w:cs="Calibri"/>
          <w:noProof w:val="0"/>
          <w:sz w:val="24"/>
          <w:szCs w:val="24"/>
          <w:lang w:val="en-GB"/>
        </w:rPr>
        <w:t>As remote work continues to evolve, the role of managers will be critical in shaping success. The lessons learned during this study, may help can help organisations build more resilient and adaptive work ethics in the future.</w:t>
      </w:r>
    </w:p>
    <w:p w:rsidR="0DAF0C04" w:rsidP="4B19CBDD" w:rsidRDefault="0DAF0C04" w14:paraId="6D31A21F" w14:textId="759A6029">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p>
    <w:p w:rsidR="0DAF0C04" w:rsidP="4B19CBDD" w:rsidRDefault="0DAF0C04" w14:paraId="18A3011B" w14:textId="5D7AA365">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p>
    <w:p w:rsidR="0DAF0C04" w:rsidP="4B19CBDD" w:rsidRDefault="0DAF0C04" w14:paraId="6F31276D" w14:textId="30757215">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p>
    <w:p w:rsidR="0DAF0C04" w:rsidP="4B19CBDD" w:rsidRDefault="0DAF0C04" w14:paraId="2BECF8BA" w14:textId="10BB1A88">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p>
    <w:p w:rsidR="0DAF0C04" w:rsidP="4B19CBDD" w:rsidRDefault="0DAF0C04" w14:paraId="48878C42" w14:textId="396BE7BD">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p>
    <w:p w:rsidR="0DAF0C04" w:rsidP="4B19CBDD" w:rsidRDefault="0DAF0C04" w14:paraId="771B8BFA" w14:textId="3861892F">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p>
    <w:p w:rsidR="0DAF0C04" w:rsidP="4B19CBDD" w:rsidRDefault="0DAF0C04" w14:paraId="116D86EC" w14:textId="42CC5AEE">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p>
    <w:p w:rsidR="0DAF0C04" w:rsidP="4B19CBDD" w:rsidRDefault="0DAF0C04" w14:paraId="51D432EC" w14:textId="04ECC5B1">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p>
    <w:p w:rsidR="0DAF0C04" w:rsidP="4B19CBDD" w:rsidRDefault="0DAF0C04" w14:paraId="62193E8F" w14:textId="3E7FAEEE">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p>
    <w:p w:rsidR="0DAF0C04" w:rsidP="4B19CBDD" w:rsidRDefault="0DAF0C04" w14:paraId="2481170B" w14:textId="76C7231C">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p>
    <w:p w:rsidR="0DAF0C04" w:rsidP="4B19CBDD" w:rsidRDefault="0DAF0C04" w14:paraId="1CABB5FB" w14:textId="54E44E82">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p>
    <w:p w:rsidR="0DAF0C04" w:rsidP="4B19CBDD" w:rsidRDefault="0DAF0C04" w14:paraId="5D5B66C4" w14:textId="14745994">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p>
    <w:p w:rsidR="0DAF0C04" w:rsidP="4B19CBDD" w:rsidRDefault="0DAF0C04" w14:paraId="286B0B47" w14:textId="1A894C70">
      <w:pPr>
        <w:pStyle w:val="Normal"/>
        <w:suppressLineNumbers w:val="0"/>
        <w:bidi w:val="0"/>
        <w:spacing w:before="0" w:beforeAutospacing="off" w:after="160" w:afterAutospacing="off" w:line="279" w:lineRule="auto"/>
        <w:ind w:left="0" w:right="0"/>
        <w:jc w:val="left"/>
        <w:rPr>
          <w:rFonts w:ascii="Calibri" w:hAnsi="Calibri" w:eastAsia="Calibri" w:cs="Calibri"/>
          <w:b w:val="1"/>
          <w:bCs w:val="1"/>
          <w:noProof w:val="0"/>
          <w:sz w:val="24"/>
          <w:szCs w:val="24"/>
          <w:lang w:val="en-GB"/>
        </w:rPr>
      </w:pPr>
    </w:p>
    <w:p w:rsidR="0DAF0C04" w:rsidP="4B19CBDD" w:rsidRDefault="0DAF0C04" w14:paraId="7D16358D" w14:textId="52C619BC">
      <w:pPr>
        <w:pStyle w:val="Normal"/>
        <w:suppressLineNumbers w:val="0"/>
        <w:bidi w:val="0"/>
        <w:spacing w:before="0" w:beforeAutospacing="off" w:after="160" w:afterAutospacing="off" w:line="279" w:lineRule="auto"/>
        <w:ind w:left="0" w:right="0"/>
        <w:jc w:val="left"/>
      </w:pPr>
      <w:r w:rsidRPr="4B19CBDD" w:rsidR="19F9D201">
        <w:rPr>
          <w:rFonts w:ascii="Calibri" w:hAnsi="Calibri" w:eastAsia="Calibri" w:cs="Calibri"/>
          <w:b w:val="1"/>
          <w:bCs w:val="1"/>
          <w:noProof w:val="0"/>
          <w:sz w:val="24"/>
          <w:szCs w:val="24"/>
          <w:lang w:val="en-GB"/>
        </w:rPr>
        <w:t>Reflection</w:t>
      </w:r>
    </w:p>
    <w:p w:rsidR="0DAF0C04" w:rsidP="4B19CBDD" w:rsidRDefault="0DAF0C04" w14:paraId="58E1EB4B" w14:textId="0351E5F9">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r w:rsidRPr="4B19CBDD" w:rsidR="54F3D576">
        <w:rPr>
          <w:rFonts w:ascii="Calibri" w:hAnsi="Calibri" w:eastAsia="Calibri" w:cs="Calibri"/>
          <w:b w:val="0"/>
          <w:bCs w:val="0"/>
          <w:noProof w:val="0"/>
          <w:sz w:val="24"/>
          <w:szCs w:val="24"/>
          <w:lang w:val="en-GB"/>
        </w:rPr>
        <w:t xml:space="preserve">After careful consideration, </w:t>
      </w:r>
      <w:r w:rsidRPr="4B19CBDD" w:rsidR="54F3D576">
        <w:rPr>
          <w:rFonts w:ascii="Calibri" w:hAnsi="Calibri" w:eastAsia="Calibri" w:cs="Calibri"/>
          <w:b w:val="0"/>
          <w:bCs w:val="0"/>
          <w:noProof w:val="0"/>
          <w:sz w:val="24"/>
          <w:szCs w:val="24"/>
          <w:lang w:val="en-GB"/>
        </w:rPr>
        <w:t>I feel that I</w:t>
      </w:r>
      <w:r w:rsidRPr="4B19CBDD" w:rsidR="54F3D576">
        <w:rPr>
          <w:rFonts w:ascii="Calibri" w:hAnsi="Calibri" w:eastAsia="Calibri" w:cs="Calibri"/>
          <w:b w:val="0"/>
          <w:bCs w:val="0"/>
          <w:noProof w:val="0"/>
          <w:sz w:val="24"/>
          <w:szCs w:val="24"/>
          <w:lang w:val="en-GB"/>
        </w:rPr>
        <w:t xml:space="preserve"> am now able </w:t>
      </w:r>
      <w:r w:rsidRPr="4B19CBDD" w:rsidR="4F4EED96">
        <w:rPr>
          <w:rFonts w:ascii="Calibri" w:hAnsi="Calibri" w:eastAsia="Calibri" w:cs="Calibri"/>
          <w:b w:val="0"/>
          <w:bCs w:val="0"/>
          <w:noProof w:val="0"/>
          <w:sz w:val="24"/>
          <w:szCs w:val="24"/>
          <w:lang w:val="en-GB"/>
        </w:rPr>
        <w:t>t</w:t>
      </w:r>
      <w:r w:rsidRPr="4B19CBDD" w:rsidR="54F3D576">
        <w:rPr>
          <w:rFonts w:ascii="Calibri" w:hAnsi="Calibri" w:eastAsia="Calibri" w:cs="Calibri"/>
          <w:b w:val="0"/>
          <w:bCs w:val="0"/>
          <w:noProof w:val="0"/>
          <w:sz w:val="24"/>
          <w:szCs w:val="24"/>
          <w:lang w:val="en-GB"/>
        </w:rPr>
        <w:t xml:space="preserve">o agree that Managing Remotely has a </w:t>
      </w:r>
      <w:r w:rsidRPr="4B19CBDD" w:rsidR="54F3D576">
        <w:rPr>
          <w:rFonts w:ascii="Calibri" w:hAnsi="Calibri" w:eastAsia="Calibri" w:cs="Calibri"/>
          <w:b w:val="1"/>
          <w:bCs w:val="1"/>
          <w:noProof w:val="0"/>
          <w:sz w:val="24"/>
          <w:szCs w:val="24"/>
          <w:lang w:val="en-GB"/>
        </w:rPr>
        <w:t>positive</w:t>
      </w:r>
      <w:r w:rsidRPr="4B19CBDD" w:rsidR="54F3D576">
        <w:rPr>
          <w:rFonts w:ascii="Calibri" w:hAnsi="Calibri" w:eastAsia="Calibri" w:cs="Calibri"/>
          <w:b w:val="0"/>
          <w:bCs w:val="0"/>
          <w:noProof w:val="0"/>
          <w:sz w:val="24"/>
          <w:szCs w:val="24"/>
          <w:lang w:val="en-GB"/>
        </w:rPr>
        <w:t xml:space="preserve"> impact on mental health, and I am in favour of managing remotely</w:t>
      </w:r>
      <w:r w:rsidRPr="4B19CBDD" w:rsidR="06B40C60">
        <w:rPr>
          <w:rFonts w:ascii="Calibri" w:hAnsi="Calibri" w:eastAsia="Calibri" w:cs="Calibri"/>
          <w:b w:val="0"/>
          <w:bCs w:val="0"/>
          <w:noProof w:val="0"/>
          <w:sz w:val="24"/>
          <w:szCs w:val="24"/>
          <w:lang w:val="en-GB"/>
        </w:rPr>
        <w:t xml:space="preserve">, and being managed remotely.  </w:t>
      </w:r>
    </w:p>
    <w:p w:rsidR="0DAF0C04" w:rsidP="4B19CBDD" w:rsidRDefault="0DAF0C04" w14:paraId="5AE8F952" w14:textId="4E9B5477">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p>
    <w:p w:rsidR="0DAF0C04" w:rsidP="4B19CBDD" w:rsidRDefault="0DAF0C04" w14:paraId="7CF8249F" w14:textId="5D6F42DE">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r w:rsidRPr="4B19CBDD" w:rsidR="06B40C60">
        <w:rPr>
          <w:rFonts w:ascii="Calibri" w:hAnsi="Calibri" w:eastAsia="Calibri" w:cs="Calibri"/>
          <w:b w:val="0"/>
          <w:bCs w:val="0"/>
          <w:noProof w:val="0"/>
          <w:sz w:val="24"/>
          <w:szCs w:val="24"/>
          <w:lang w:val="en-GB"/>
        </w:rPr>
        <w:t xml:space="preserve">I have taken the time to research different opinions of those given the </w:t>
      </w:r>
      <w:r w:rsidRPr="4B19CBDD" w:rsidR="68FB7AB5">
        <w:rPr>
          <w:rFonts w:ascii="Calibri" w:hAnsi="Calibri" w:eastAsia="Calibri" w:cs="Calibri"/>
          <w:b w:val="0"/>
          <w:bCs w:val="0"/>
          <w:noProof w:val="0"/>
          <w:sz w:val="24"/>
          <w:szCs w:val="24"/>
          <w:lang w:val="en-GB"/>
        </w:rPr>
        <w:t>opportunity</w:t>
      </w:r>
      <w:r w:rsidRPr="4B19CBDD" w:rsidR="06B40C60">
        <w:rPr>
          <w:rFonts w:ascii="Calibri" w:hAnsi="Calibri" w:eastAsia="Calibri" w:cs="Calibri"/>
          <w:b w:val="0"/>
          <w:bCs w:val="0"/>
          <w:noProof w:val="0"/>
          <w:sz w:val="24"/>
          <w:szCs w:val="24"/>
          <w:lang w:val="en-GB"/>
        </w:rPr>
        <w:t xml:space="preserve"> to work from home.  I conclude that </w:t>
      </w:r>
      <w:r w:rsidRPr="4B19CBDD" w:rsidR="42A22C2F">
        <w:rPr>
          <w:rFonts w:ascii="Calibri" w:hAnsi="Calibri" w:eastAsia="Calibri" w:cs="Calibri"/>
          <w:b w:val="0"/>
          <w:bCs w:val="0"/>
          <w:noProof w:val="0"/>
          <w:sz w:val="24"/>
          <w:szCs w:val="24"/>
          <w:lang w:val="en-GB"/>
        </w:rPr>
        <w:t xml:space="preserve">overall, it allows workers the flexibility of a better work-life balance as </w:t>
      </w:r>
      <w:r w:rsidRPr="4B19CBDD" w:rsidR="42A22C2F">
        <w:rPr>
          <w:rFonts w:ascii="Calibri" w:hAnsi="Calibri" w:eastAsia="Calibri" w:cs="Calibri"/>
          <w:b w:val="0"/>
          <w:bCs w:val="0"/>
          <w:noProof w:val="0"/>
          <w:sz w:val="24"/>
          <w:szCs w:val="24"/>
          <w:lang w:val="en-GB"/>
        </w:rPr>
        <w:t>demonstrated</w:t>
      </w:r>
      <w:r w:rsidRPr="4B19CBDD" w:rsidR="42A22C2F">
        <w:rPr>
          <w:rFonts w:ascii="Calibri" w:hAnsi="Calibri" w:eastAsia="Calibri" w:cs="Calibri"/>
          <w:b w:val="0"/>
          <w:bCs w:val="0"/>
          <w:noProof w:val="0"/>
          <w:sz w:val="24"/>
          <w:szCs w:val="24"/>
          <w:lang w:val="en-GB"/>
        </w:rPr>
        <w:t xml:space="preserve"> in my resources above.  I am aware that working from home cuts down on costs, time, and can lead to a more productive </w:t>
      </w:r>
      <w:r w:rsidRPr="4B19CBDD" w:rsidR="42A22C2F">
        <w:rPr>
          <w:rFonts w:ascii="Calibri" w:hAnsi="Calibri" w:eastAsia="Calibri" w:cs="Calibri"/>
          <w:b w:val="0"/>
          <w:bCs w:val="0"/>
          <w:noProof w:val="0"/>
          <w:sz w:val="24"/>
          <w:szCs w:val="24"/>
          <w:lang w:val="en-GB"/>
        </w:rPr>
        <w:t>workday</w:t>
      </w:r>
      <w:r w:rsidRPr="4B19CBDD" w:rsidR="42A22C2F">
        <w:rPr>
          <w:rFonts w:ascii="Calibri" w:hAnsi="Calibri" w:eastAsia="Calibri" w:cs="Calibri"/>
          <w:b w:val="0"/>
          <w:bCs w:val="0"/>
          <w:noProof w:val="0"/>
          <w:sz w:val="24"/>
          <w:szCs w:val="24"/>
          <w:lang w:val="en-GB"/>
        </w:rPr>
        <w:t>.</w:t>
      </w:r>
    </w:p>
    <w:p w:rsidR="0DAF0C04" w:rsidP="4B19CBDD" w:rsidRDefault="0DAF0C04" w14:paraId="06C289BE" w14:textId="3108BBFD">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p>
    <w:p w:rsidR="0DAF0C04" w:rsidP="4B19CBDD" w:rsidRDefault="0DAF0C04" w14:paraId="14B846A1" w14:textId="3E7E37F1">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r w:rsidRPr="4B19CBDD" w:rsidR="42A22C2F">
        <w:rPr>
          <w:rFonts w:ascii="Calibri" w:hAnsi="Calibri" w:eastAsia="Calibri" w:cs="Calibri"/>
          <w:b w:val="0"/>
          <w:bCs w:val="0"/>
          <w:noProof w:val="0"/>
          <w:sz w:val="24"/>
          <w:szCs w:val="24"/>
          <w:lang w:val="en-GB"/>
        </w:rPr>
        <w:t>I have analysed information reported from managers showing that managing remotely can be positive for them too.  This can lead to better job progression, with</w:t>
      </w:r>
      <w:r w:rsidRPr="4B19CBDD" w:rsidR="02F2BB9B">
        <w:rPr>
          <w:rFonts w:ascii="Calibri" w:hAnsi="Calibri" w:eastAsia="Calibri" w:cs="Calibri"/>
          <w:b w:val="0"/>
          <w:bCs w:val="0"/>
          <w:noProof w:val="0"/>
          <w:sz w:val="24"/>
          <w:szCs w:val="24"/>
          <w:lang w:val="en-GB"/>
        </w:rPr>
        <w:t xml:space="preserve"> more</w:t>
      </w:r>
      <w:r w:rsidRPr="4B19CBDD" w:rsidR="42A22C2F">
        <w:rPr>
          <w:rFonts w:ascii="Calibri" w:hAnsi="Calibri" w:eastAsia="Calibri" w:cs="Calibri"/>
          <w:b w:val="0"/>
          <w:bCs w:val="0"/>
          <w:noProof w:val="0"/>
          <w:sz w:val="24"/>
          <w:szCs w:val="24"/>
          <w:lang w:val="en-GB"/>
        </w:rPr>
        <w:t xml:space="preserve"> senior workers</w:t>
      </w:r>
      <w:r w:rsidRPr="4B19CBDD" w:rsidR="4D4AD78A">
        <w:rPr>
          <w:rFonts w:ascii="Calibri" w:hAnsi="Calibri" w:eastAsia="Calibri" w:cs="Calibri"/>
          <w:b w:val="0"/>
          <w:bCs w:val="0"/>
          <w:noProof w:val="0"/>
          <w:sz w:val="24"/>
          <w:szCs w:val="24"/>
          <w:lang w:val="en-GB"/>
        </w:rPr>
        <w:t xml:space="preserve"> given better opportunities within the workplace.</w:t>
      </w:r>
      <w:r w:rsidRPr="4B19CBDD" w:rsidR="1936A9D8">
        <w:rPr>
          <w:rFonts w:ascii="Calibri" w:hAnsi="Calibri" w:eastAsia="Calibri" w:cs="Calibri"/>
          <w:b w:val="0"/>
          <w:bCs w:val="0"/>
          <w:noProof w:val="0"/>
          <w:sz w:val="24"/>
          <w:szCs w:val="24"/>
          <w:lang w:val="en-GB"/>
        </w:rPr>
        <w:t xml:space="preserve">  I did find it difficult to research from a manager's point of view rather than the employee, but this was just because I do not currently have any experience in being in a manager role </w:t>
      </w:r>
      <w:r w:rsidRPr="4B19CBDD" w:rsidR="1936A9D8">
        <w:rPr>
          <w:rFonts w:ascii="Calibri" w:hAnsi="Calibri" w:eastAsia="Calibri" w:cs="Calibri"/>
          <w:b w:val="0"/>
          <w:bCs w:val="0"/>
          <w:noProof w:val="0"/>
          <w:sz w:val="24"/>
          <w:szCs w:val="24"/>
          <w:lang w:val="en-GB"/>
        </w:rPr>
        <w:t>whereas</w:t>
      </w:r>
      <w:r w:rsidRPr="4B19CBDD" w:rsidR="1936A9D8">
        <w:rPr>
          <w:rFonts w:ascii="Calibri" w:hAnsi="Calibri" w:eastAsia="Calibri" w:cs="Calibri"/>
          <w:b w:val="0"/>
          <w:bCs w:val="0"/>
          <w:noProof w:val="0"/>
          <w:sz w:val="24"/>
          <w:szCs w:val="24"/>
          <w:lang w:val="en-GB"/>
        </w:rPr>
        <w:t xml:space="preserve"> I do have experience in working from home and being managed remotely as an employee.</w:t>
      </w:r>
    </w:p>
    <w:p w:rsidR="0DAF0C04" w:rsidP="4B19CBDD" w:rsidRDefault="0DAF0C04" w14:paraId="73989E27" w14:textId="2B8FE85D">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p>
    <w:p w:rsidR="0DAF0C04" w:rsidP="4B19CBDD" w:rsidRDefault="0DAF0C04" w14:paraId="11CB8191" w14:textId="06418602">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noProof w:val="0"/>
          <w:sz w:val="24"/>
          <w:szCs w:val="24"/>
          <w:lang w:val="en-GB"/>
        </w:rPr>
      </w:pPr>
      <w:r w:rsidRPr="4B19CBDD" w:rsidR="4D4AD78A">
        <w:rPr>
          <w:rFonts w:ascii="Calibri" w:hAnsi="Calibri" w:eastAsia="Calibri" w:cs="Calibri"/>
          <w:b w:val="0"/>
          <w:bCs w:val="0"/>
          <w:noProof w:val="0"/>
          <w:sz w:val="24"/>
          <w:szCs w:val="24"/>
          <w:lang w:val="en-GB"/>
        </w:rPr>
        <w:t>I am mindful that managing remotely can be detrimental to others when i</w:t>
      </w:r>
      <w:r w:rsidRPr="4B19CBDD" w:rsidR="1266C96A">
        <w:rPr>
          <w:rFonts w:ascii="Calibri" w:hAnsi="Calibri" w:eastAsia="Calibri" w:cs="Calibri"/>
          <w:b w:val="0"/>
          <w:bCs w:val="0"/>
          <w:noProof w:val="0"/>
          <w:sz w:val="24"/>
          <w:szCs w:val="24"/>
          <w:lang w:val="en-GB"/>
        </w:rPr>
        <w:t>t comes to loneliness and isolation however with a good manager, steps can be put in place to avoid this.</w:t>
      </w:r>
      <w:r w:rsidRPr="4B19CBDD" w:rsidR="1229994F">
        <w:rPr>
          <w:rFonts w:ascii="Calibri" w:hAnsi="Calibri" w:eastAsia="Calibri" w:cs="Calibri"/>
          <w:b w:val="0"/>
          <w:bCs w:val="0"/>
          <w:noProof w:val="0"/>
          <w:sz w:val="24"/>
          <w:szCs w:val="24"/>
          <w:lang w:val="en-GB"/>
        </w:rPr>
        <w:t xml:space="preserve">  If I were to pursue a career in a managerial role, I would put a lot of this data to goo</w:t>
      </w:r>
      <w:r w:rsidRPr="4B19CBDD" w:rsidR="23138CEE">
        <w:rPr>
          <w:rFonts w:ascii="Calibri" w:hAnsi="Calibri" w:eastAsia="Calibri" w:cs="Calibri"/>
          <w:b w:val="0"/>
          <w:bCs w:val="0"/>
          <w:noProof w:val="0"/>
          <w:sz w:val="24"/>
          <w:szCs w:val="24"/>
          <w:lang w:val="en-GB"/>
        </w:rPr>
        <w:t xml:space="preserve">d use.  For example, I am aware from studies and surveys about the issues staff can face when working remotely.  I would like to ensure that I set out a clear brief of what work needed to be undertaken along with the deadline.  I would take it upon myself to check in with staff members </w:t>
      </w:r>
      <w:r w:rsidRPr="4B19CBDD" w:rsidR="39528056">
        <w:rPr>
          <w:rFonts w:ascii="Calibri" w:hAnsi="Calibri" w:eastAsia="Calibri" w:cs="Calibri"/>
          <w:b w:val="0"/>
          <w:bCs w:val="0"/>
          <w:noProof w:val="0"/>
          <w:sz w:val="24"/>
          <w:szCs w:val="24"/>
          <w:lang w:val="en-GB"/>
        </w:rPr>
        <w:t>on a daily basis</w:t>
      </w:r>
      <w:r w:rsidRPr="4B19CBDD" w:rsidR="39528056">
        <w:rPr>
          <w:rFonts w:ascii="Calibri" w:hAnsi="Calibri" w:eastAsia="Calibri" w:cs="Calibri"/>
          <w:b w:val="0"/>
          <w:bCs w:val="0"/>
          <w:noProof w:val="0"/>
          <w:sz w:val="24"/>
          <w:szCs w:val="24"/>
          <w:lang w:val="en-GB"/>
        </w:rPr>
        <w:t xml:space="preserve"> remotely, and at least once a week face-to-face.  This would be to ensure that I could notice any change in my team members mental health.  I would like to be able to offer support at the earliest point of noticing that it may be needed.</w:t>
      </w:r>
    </w:p>
    <w:p w:rsidR="0DAF0C04" w:rsidP="4B19CBDD" w:rsidRDefault="0DAF0C04" w14:paraId="557C826D" w14:textId="6483C4D6">
      <w:pPr>
        <w:pStyle w:val="Normal"/>
        <w:jc w:val="left"/>
        <w:rPr>
          <w:rFonts w:ascii="Calibri" w:hAnsi="Calibri" w:eastAsia="Calibri" w:cs="Calibri"/>
          <w:noProof w:val="0"/>
          <w:sz w:val="24"/>
          <w:szCs w:val="24"/>
          <w:lang w:val="en-GB"/>
        </w:rPr>
      </w:pPr>
    </w:p>
    <w:p w:rsidR="0DAF0C04" w:rsidP="4B19CBDD" w:rsidRDefault="0DAF0C04" w14:paraId="7DD6CD31" w14:textId="4996A964">
      <w:pPr>
        <w:pStyle w:val="Normal"/>
        <w:jc w:val="left"/>
        <w:rPr>
          <w:rFonts w:ascii="Calibri" w:hAnsi="Calibri" w:eastAsia="Calibri" w:cs="Calibri"/>
          <w:noProof w:val="0"/>
          <w:sz w:val="24"/>
          <w:szCs w:val="24"/>
          <w:lang w:val="en-GB"/>
        </w:rPr>
      </w:pPr>
    </w:p>
    <w:p w:rsidR="0DAF0C04" w:rsidP="4B19CBDD" w:rsidRDefault="0DAF0C04" w14:paraId="2CA5B8A2" w14:textId="492BD85A">
      <w:pPr>
        <w:pStyle w:val="Normal"/>
        <w:jc w:val="left"/>
        <w:rPr>
          <w:rFonts w:ascii="Calibri" w:hAnsi="Calibri" w:eastAsia="Calibri" w:cs="Calibri"/>
          <w:noProof w:val="0"/>
          <w:sz w:val="24"/>
          <w:szCs w:val="24"/>
          <w:lang w:val="en-GB"/>
        </w:rPr>
      </w:pPr>
    </w:p>
    <w:p w:rsidR="0DAF0C04" w:rsidP="4B19CBDD" w:rsidRDefault="0DAF0C04" w14:paraId="5D756BB7" w14:textId="4A942DF8">
      <w:pPr>
        <w:pStyle w:val="Normal"/>
        <w:jc w:val="left"/>
        <w:rPr>
          <w:rFonts w:ascii="Calibri" w:hAnsi="Calibri" w:eastAsia="Calibri" w:cs="Calibri"/>
          <w:noProof w:val="0"/>
          <w:sz w:val="24"/>
          <w:szCs w:val="24"/>
          <w:lang w:val="en-GB"/>
        </w:rPr>
      </w:pPr>
    </w:p>
    <w:p w:rsidR="0DAF0C04" w:rsidP="4B19CBDD" w:rsidRDefault="0DAF0C04" w14:paraId="0FABD322" w14:textId="779D4FAD">
      <w:pPr>
        <w:pStyle w:val="Normal"/>
        <w:jc w:val="left"/>
        <w:rPr>
          <w:rFonts w:ascii="Calibri" w:hAnsi="Calibri" w:eastAsia="Calibri" w:cs="Calibri"/>
          <w:noProof w:val="0"/>
          <w:sz w:val="24"/>
          <w:szCs w:val="24"/>
          <w:lang w:val="en-GB"/>
        </w:rPr>
      </w:pPr>
    </w:p>
    <w:p w:rsidR="0DAF0C04" w:rsidP="4B19CBDD" w:rsidRDefault="0DAF0C04" w14:paraId="1272B4F0" w14:textId="602BBAF0">
      <w:pPr>
        <w:pStyle w:val="Normal"/>
        <w:jc w:val="left"/>
        <w:rPr>
          <w:rFonts w:ascii="Calibri" w:hAnsi="Calibri" w:eastAsia="Calibri" w:cs="Calibri"/>
          <w:noProof w:val="0"/>
          <w:sz w:val="24"/>
          <w:szCs w:val="24"/>
          <w:lang w:val="en-GB"/>
        </w:rPr>
      </w:pPr>
    </w:p>
    <w:p w:rsidR="0DAF0C04" w:rsidP="4B19CBDD" w:rsidRDefault="0DAF0C04" w14:paraId="70E62E0F" w14:textId="3160F4EB">
      <w:pPr>
        <w:pStyle w:val="Normal"/>
        <w:jc w:val="left"/>
        <w:rPr>
          <w:rFonts w:ascii="Calibri" w:hAnsi="Calibri" w:eastAsia="Calibri" w:cs="Calibri"/>
          <w:noProof w:val="0"/>
          <w:sz w:val="24"/>
          <w:szCs w:val="24"/>
          <w:lang w:val="en-GB"/>
        </w:rPr>
      </w:pPr>
    </w:p>
    <w:p w:rsidR="0DAF0C04" w:rsidP="0DAF0C04" w:rsidRDefault="0DAF0C04" w14:paraId="0FB916F0" w14:textId="527A878C">
      <w:pPr>
        <w:pStyle w:val="Normal"/>
        <w:jc w:val="left"/>
        <w:rPr>
          <w:rFonts w:ascii="Calibri" w:hAnsi="Calibri" w:eastAsia="Calibri" w:cs="Calibri"/>
          <w:b w:val="0"/>
          <w:bCs w:val="0"/>
          <w:sz w:val="24"/>
          <w:szCs w:val="24"/>
          <w:u w:val="none"/>
        </w:rPr>
      </w:pPr>
    </w:p>
    <w:p w:rsidR="7BB0F838" w:rsidP="0DAF0C04" w:rsidRDefault="7BB0F838" w14:paraId="44E45165" w14:textId="1FFAE56A">
      <w:pPr>
        <w:pStyle w:val="Normal"/>
        <w:jc w:val="left"/>
        <w:rPr>
          <w:rFonts w:ascii="Calibri" w:hAnsi="Calibri" w:eastAsia="Calibri" w:cs="Calibri"/>
          <w:b w:val="0"/>
          <w:bCs w:val="0"/>
          <w:sz w:val="24"/>
          <w:szCs w:val="24"/>
          <w:u w:val="none"/>
        </w:rPr>
      </w:pPr>
      <w:r w:rsidRPr="4B19CBDD" w:rsidR="7BB0F838">
        <w:rPr>
          <w:rFonts w:ascii="Calibri" w:hAnsi="Calibri" w:eastAsia="Calibri" w:cs="Calibri"/>
          <w:b w:val="0"/>
          <w:bCs w:val="0"/>
          <w:sz w:val="24"/>
          <w:szCs w:val="24"/>
          <w:u w:val="none"/>
        </w:rPr>
        <w:t xml:space="preserve">References </w:t>
      </w:r>
    </w:p>
    <w:p w:rsidR="0DAF0C04" w:rsidP="4B19CBDD" w:rsidRDefault="0DAF0C04" w14:paraId="114366A8" w14:textId="0046AB6A">
      <w:pPr>
        <w:pStyle w:val="ListParagraph"/>
        <w:numPr>
          <w:ilvl w:val="0"/>
          <w:numId w:val="5"/>
        </w:numPr>
        <w:spacing w:before="240" w:beforeAutospacing="off" w:after="240" w:afterAutospacing="off"/>
        <w:jc w:val="left"/>
        <w:rPr>
          <w:rFonts w:ascii="Calibri" w:hAnsi="Calibri" w:eastAsia="Calibri" w:cs="Calibri"/>
          <w:noProof w:val="0"/>
          <w:sz w:val="24"/>
          <w:szCs w:val="24"/>
          <w:lang w:val="en-GB"/>
        </w:rPr>
      </w:pPr>
      <w:r w:rsidRPr="4B19CBDD" w:rsidR="4B7F3416">
        <w:rPr>
          <w:rFonts w:ascii="Calibri" w:hAnsi="Calibri" w:eastAsia="Calibri" w:cs="Calibri"/>
          <w:noProof w:val="0"/>
          <w:sz w:val="24"/>
          <w:szCs w:val="24"/>
          <w:lang w:val="en-GB"/>
        </w:rPr>
        <w:t xml:space="preserve">Gartner, J. (2022, October 20). </w:t>
      </w:r>
      <w:r w:rsidRPr="4B19CBDD" w:rsidR="4B7F3416">
        <w:rPr>
          <w:rFonts w:ascii="Calibri" w:hAnsi="Calibri" w:eastAsia="Calibri" w:cs="Calibri"/>
          <w:i w:val="1"/>
          <w:iCs w:val="1"/>
          <w:noProof w:val="0"/>
          <w:sz w:val="24"/>
          <w:szCs w:val="24"/>
          <w:lang w:val="en-GB"/>
        </w:rPr>
        <w:t>What great remote managers do differently</w:t>
      </w:r>
      <w:r w:rsidRPr="4B19CBDD" w:rsidR="4B7F3416">
        <w:rPr>
          <w:rFonts w:ascii="Calibri" w:hAnsi="Calibri" w:eastAsia="Calibri" w:cs="Calibri"/>
          <w:noProof w:val="0"/>
          <w:sz w:val="24"/>
          <w:szCs w:val="24"/>
          <w:lang w:val="en-GB"/>
        </w:rPr>
        <w:t xml:space="preserve">. Harvard Business Review. </w:t>
      </w:r>
    </w:p>
    <w:p w:rsidR="0DAF0C04" w:rsidP="4B19CBDD" w:rsidRDefault="0DAF0C04" w14:paraId="1153D7B4" w14:textId="46B57F5A">
      <w:pPr>
        <w:pStyle w:val="ListParagraph"/>
        <w:numPr>
          <w:ilvl w:val="0"/>
          <w:numId w:val="5"/>
        </w:numPr>
        <w:spacing w:before="240" w:beforeAutospacing="off" w:after="240" w:afterAutospacing="off"/>
        <w:jc w:val="left"/>
        <w:rPr>
          <w:rFonts w:ascii="Calibri" w:hAnsi="Calibri" w:eastAsia="Calibri" w:cs="Calibri"/>
          <w:noProof w:val="0"/>
          <w:sz w:val="24"/>
          <w:szCs w:val="24"/>
          <w:lang w:val="en-GB"/>
        </w:rPr>
      </w:pPr>
      <w:r w:rsidRPr="4B19CBDD" w:rsidR="4B7F3416">
        <w:rPr>
          <w:rFonts w:ascii="Calibri" w:hAnsi="Calibri" w:eastAsia="Calibri" w:cs="Calibri"/>
          <w:noProof w:val="0"/>
          <w:sz w:val="24"/>
          <w:szCs w:val="24"/>
          <w:lang w:val="en-GB"/>
        </w:rPr>
        <w:t xml:space="preserve">Hays. (2020, June 25). </w:t>
      </w:r>
      <w:r w:rsidRPr="4B19CBDD" w:rsidR="4B7F3416">
        <w:rPr>
          <w:rFonts w:ascii="Calibri" w:hAnsi="Calibri" w:eastAsia="Calibri" w:cs="Calibri"/>
          <w:i w:val="1"/>
          <w:iCs w:val="1"/>
          <w:noProof w:val="0"/>
          <w:sz w:val="24"/>
          <w:szCs w:val="24"/>
          <w:lang w:val="en-GB"/>
        </w:rPr>
        <w:t>COVID-19: What it now means to be a good manager</w:t>
      </w:r>
      <w:r w:rsidRPr="4B19CBDD" w:rsidR="4B7F3416">
        <w:rPr>
          <w:rFonts w:ascii="Calibri" w:hAnsi="Calibri" w:eastAsia="Calibri" w:cs="Calibri"/>
          <w:noProof w:val="0"/>
          <w:sz w:val="24"/>
          <w:szCs w:val="24"/>
          <w:lang w:val="en-GB"/>
        </w:rPr>
        <w:t>. Hays.</w:t>
      </w:r>
    </w:p>
    <w:p w:rsidR="0DAF0C04" w:rsidP="4B19CBDD" w:rsidRDefault="0DAF0C04" w14:paraId="18F6C99B" w14:textId="326C51B4">
      <w:pPr>
        <w:pStyle w:val="ListParagraph"/>
        <w:numPr>
          <w:ilvl w:val="0"/>
          <w:numId w:val="5"/>
        </w:numPr>
        <w:spacing w:before="240" w:beforeAutospacing="off" w:after="240" w:afterAutospacing="off"/>
        <w:jc w:val="left"/>
        <w:rPr>
          <w:rFonts w:ascii="Calibri" w:hAnsi="Calibri" w:eastAsia="Calibri" w:cs="Calibri"/>
          <w:noProof w:val="0"/>
          <w:sz w:val="24"/>
          <w:szCs w:val="24"/>
          <w:lang w:val="en-GB"/>
        </w:rPr>
      </w:pPr>
      <w:r w:rsidRPr="4B19CBDD" w:rsidR="4B7F3416">
        <w:rPr>
          <w:rFonts w:ascii="Calibri" w:hAnsi="Calibri" w:eastAsia="Calibri" w:cs="Calibri"/>
          <w:noProof w:val="0"/>
          <w:sz w:val="24"/>
          <w:szCs w:val="24"/>
          <w:lang w:val="en-GB"/>
        </w:rPr>
        <w:t xml:space="preserve">Houghton, A., &amp; Colenutt, B. (2020). </w:t>
      </w:r>
      <w:r w:rsidRPr="4B19CBDD" w:rsidR="4B7F3416">
        <w:rPr>
          <w:rFonts w:ascii="Calibri" w:hAnsi="Calibri" w:eastAsia="Calibri" w:cs="Calibri"/>
          <w:i w:val="1"/>
          <w:iCs w:val="1"/>
          <w:noProof w:val="0"/>
          <w:sz w:val="24"/>
          <w:szCs w:val="24"/>
          <w:lang w:val="en-GB"/>
        </w:rPr>
        <w:t>Managerial experiences during COVID-19: Insights from business leaders</w:t>
      </w:r>
      <w:r w:rsidRPr="4B19CBDD" w:rsidR="4B7F3416">
        <w:rPr>
          <w:rFonts w:ascii="Calibri" w:hAnsi="Calibri" w:eastAsia="Calibri" w:cs="Calibri"/>
          <w:noProof w:val="0"/>
          <w:sz w:val="24"/>
          <w:szCs w:val="24"/>
          <w:lang w:val="en-GB"/>
        </w:rPr>
        <w:t xml:space="preserve"> (Report). University of Birmingham. </w:t>
      </w:r>
    </w:p>
    <w:p w:rsidR="0DAF0C04" w:rsidP="4B19CBDD" w:rsidRDefault="0DAF0C04" w14:paraId="5CC1E3A9" w14:textId="3A007263">
      <w:pPr>
        <w:pStyle w:val="ListParagraph"/>
        <w:numPr>
          <w:ilvl w:val="0"/>
          <w:numId w:val="5"/>
        </w:numPr>
        <w:spacing w:before="240" w:beforeAutospacing="off" w:after="240" w:afterAutospacing="off"/>
        <w:jc w:val="left"/>
        <w:rPr>
          <w:rFonts w:ascii="Calibri" w:hAnsi="Calibri" w:eastAsia="Calibri" w:cs="Calibri"/>
          <w:noProof w:val="0"/>
          <w:sz w:val="24"/>
          <w:szCs w:val="24"/>
          <w:lang w:val="en-GB"/>
        </w:rPr>
      </w:pPr>
      <w:r w:rsidRPr="4B19CBDD" w:rsidR="4B7F3416">
        <w:rPr>
          <w:rFonts w:ascii="Calibri" w:hAnsi="Calibri" w:eastAsia="Calibri" w:cs="Calibri"/>
          <w:noProof w:val="0"/>
          <w:sz w:val="24"/>
          <w:szCs w:val="24"/>
          <w:lang w:val="en-GB"/>
        </w:rPr>
        <w:t xml:space="preserve">House of Commons Library. (2025). </w:t>
      </w:r>
      <w:r w:rsidRPr="4B19CBDD" w:rsidR="4B7F3416">
        <w:rPr>
          <w:rFonts w:ascii="Calibri" w:hAnsi="Calibri" w:eastAsia="Calibri" w:cs="Calibri"/>
          <w:i w:val="1"/>
          <w:iCs w:val="1"/>
          <w:noProof w:val="0"/>
          <w:sz w:val="24"/>
          <w:szCs w:val="24"/>
          <w:lang w:val="en-GB"/>
        </w:rPr>
        <w:t>Research briefing: POST-PB-0049</w:t>
      </w:r>
      <w:r w:rsidRPr="4B19CBDD" w:rsidR="4B7F3416">
        <w:rPr>
          <w:rFonts w:ascii="Calibri" w:hAnsi="Calibri" w:eastAsia="Calibri" w:cs="Calibri"/>
          <w:noProof w:val="0"/>
          <w:sz w:val="24"/>
          <w:szCs w:val="24"/>
          <w:lang w:val="en-GB"/>
        </w:rPr>
        <w:t xml:space="preserve"> (Research Briefing No. POST-PB-0049). </w:t>
      </w:r>
    </w:p>
    <w:p w:rsidR="0DAF0C04" w:rsidP="4B19CBDD" w:rsidRDefault="0DAF0C04" w14:paraId="73D8ACB1" w14:textId="21104AA9">
      <w:pPr>
        <w:pStyle w:val="ListParagraph"/>
        <w:numPr>
          <w:ilvl w:val="0"/>
          <w:numId w:val="5"/>
        </w:numPr>
        <w:spacing w:before="240" w:beforeAutospacing="off" w:after="240" w:afterAutospacing="off"/>
        <w:jc w:val="left"/>
        <w:rPr>
          <w:rFonts w:ascii="Calibri" w:hAnsi="Calibri" w:eastAsia="Calibri" w:cs="Calibri"/>
          <w:noProof w:val="0"/>
          <w:sz w:val="24"/>
          <w:szCs w:val="24"/>
          <w:lang w:val="en-GB"/>
        </w:rPr>
      </w:pPr>
      <w:r w:rsidRPr="4B19CBDD" w:rsidR="4B7F3416">
        <w:rPr>
          <w:rFonts w:ascii="Calibri" w:hAnsi="Calibri" w:eastAsia="Calibri" w:cs="Calibri"/>
          <w:noProof w:val="0"/>
          <w:sz w:val="24"/>
          <w:szCs w:val="24"/>
          <w:lang w:val="en-GB"/>
        </w:rPr>
        <w:t xml:space="preserve">Indeed. (2023, May 10). </w:t>
      </w:r>
      <w:r w:rsidRPr="4B19CBDD" w:rsidR="4B7F3416">
        <w:rPr>
          <w:rFonts w:ascii="Calibri" w:hAnsi="Calibri" w:eastAsia="Calibri" w:cs="Calibri"/>
          <w:i w:val="1"/>
          <w:iCs w:val="1"/>
          <w:noProof w:val="0"/>
          <w:sz w:val="24"/>
          <w:szCs w:val="24"/>
          <w:lang w:val="en-GB"/>
        </w:rPr>
        <w:t>Pros and cons of working from home</w:t>
      </w:r>
      <w:r w:rsidRPr="4B19CBDD" w:rsidR="4B7F3416">
        <w:rPr>
          <w:rFonts w:ascii="Calibri" w:hAnsi="Calibri" w:eastAsia="Calibri" w:cs="Calibri"/>
          <w:noProof w:val="0"/>
          <w:sz w:val="24"/>
          <w:szCs w:val="24"/>
          <w:lang w:val="en-GB"/>
        </w:rPr>
        <w:t xml:space="preserve">. </w:t>
      </w:r>
      <w:r w:rsidRPr="4B19CBDD" w:rsidR="4B7F3416">
        <w:rPr>
          <w:rFonts w:ascii="Calibri" w:hAnsi="Calibri" w:eastAsia="Calibri" w:cs="Calibri"/>
          <w:noProof w:val="0"/>
          <w:sz w:val="24"/>
          <w:szCs w:val="24"/>
          <w:lang w:val="en-GB"/>
        </w:rPr>
        <w:t>Indeed. Servcorp</w:t>
      </w:r>
      <w:r w:rsidRPr="4B19CBDD" w:rsidR="4B7F3416">
        <w:rPr>
          <w:rFonts w:ascii="Calibri" w:hAnsi="Calibri" w:eastAsia="Calibri" w:cs="Calibri"/>
          <w:noProof w:val="0"/>
          <w:sz w:val="24"/>
          <w:szCs w:val="24"/>
          <w:lang w:val="en-GB"/>
        </w:rPr>
        <w:t xml:space="preserve">. (n.d.). </w:t>
      </w:r>
      <w:r w:rsidRPr="4B19CBDD" w:rsidR="4B7F3416">
        <w:rPr>
          <w:rFonts w:ascii="Calibri" w:hAnsi="Calibri" w:eastAsia="Calibri" w:cs="Calibri"/>
          <w:i w:val="1"/>
          <w:iCs w:val="1"/>
          <w:noProof w:val="0"/>
          <w:sz w:val="24"/>
          <w:szCs w:val="24"/>
          <w:lang w:val="en-GB"/>
        </w:rPr>
        <w:t>Working from home vs office: Pros and cons to consider</w:t>
      </w:r>
      <w:r w:rsidRPr="4B19CBDD" w:rsidR="4B7F3416">
        <w:rPr>
          <w:rFonts w:ascii="Calibri" w:hAnsi="Calibri" w:eastAsia="Calibri" w:cs="Calibri"/>
          <w:noProof w:val="0"/>
          <w:sz w:val="24"/>
          <w:szCs w:val="24"/>
          <w:lang w:val="en-GB"/>
        </w:rPr>
        <w:t xml:space="preserve">. Servcorp. </w:t>
      </w:r>
    </w:p>
    <w:p w:rsidR="0DAF0C04" w:rsidP="4B19CBDD" w:rsidRDefault="0DAF0C04" w14:paraId="19548341" w14:textId="6CD64739">
      <w:pPr>
        <w:pStyle w:val="ListParagraph"/>
        <w:numPr>
          <w:ilvl w:val="0"/>
          <w:numId w:val="5"/>
        </w:numPr>
        <w:spacing w:before="240" w:beforeAutospacing="off" w:after="240" w:afterAutospacing="off"/>
        <w:jc w:val="left"/>
        <w:rPr>
          <w:rFonts w:ascii="Calibri" w:hAnsi="Calibri" w:eastAsia="Calibri" w:cs="Calibri"/>
          <w:noProof w:val="0"/>
          <w:sz w:val="24"/>
          <w:szCs w:val="24"/>
          <w:lang w:val="en-GB"/>
        </w:rPr>
      </w:pPr>
      <w:r w:rsidRPr="4B19CBDD" w:rsidR="4B7F3416">
        <w:rPr>
          <w:rFonts w:ascii="Calibri" w:hAnsi="Calibri" w:eastAsia="Calibri" w:cs="Calibri"/>
          <w:noProof w:val="0"/>
          <w:sz w:val="24"/>
          <w:szCs w:val="24"/>
          <w:lang w:val="en-GB"/>
        </w:rPr>
        <w:t xml:space="preserve">Time Doctor. (n.d.). </w:t>
      </w:r>
      <w:r w:rsidRPr="4B19CBDD" w:rsidR="4B7F3416">
        <w:rPr>
          <w:rFonts w:ascii="Calibri" w:hAnsi="Calibri" w:eastAsia="Calibri" w:cs="Calibri"/>
          <w:i w:val="1"/>
          <w:iCs w:val="1"/>
          <w:noProof w:val="0"/>
          <w:sz w:val="24"/>
          <w:szCs w:val="24"/>
          <w:lang w:val="en-GB"/>
        </w:rPr>
        <w:t>Remote management</w:t>
      </w:r>
      <w:r w:rsidRPr="4B19CBDD" w:rsidR="4B7F3416">
        <w:rPr>
          <w:rFonts w:ascii="Calibri" w:hAnsi="Calibri" w:eastAsia="Calibri" w:cs="Calibri"/>
          <w:noProof w:val="0"/>
          <w:sz w:val="24"/>
          <w:szCs w:val="24"/>
          <w:lang w:val="en-GB"/>
        </w:rPr>
        <w:t xml:space="preserve">. Time Doctor. </w:t>
      </w:r>
    </w:p>
    <w:p w:rsidR="0DAF0C04" w:rsidP="0DAF0C04" w:rsidRDefault="0DAF0C04" w14:paraId="5D3E6B03" w14:textId="0E004322">
      <w:pPr>
        <w:jc w:val="left"/>
        <w:rPr>
          <w:rFonts w:ascii="Calibri" w:hAnsi="Calibri" w:eastAsia="Calibri" w:cs="Calibri"/>
          <w:noProof w:val="0"/>
          <w:sz w:val="24"/>
          <w:szCs w:val="24"/>
          <w:lang w:val="en-GB"/>
        </w:rPr>
      </w:pPr>
      <w:r w:rsidRPr="4B19CBDD" w:rsidR="4B7F3416">
        <w:rPr>
          <w:rFonts w:ascii="Calibri" w:hAnsi="Calibri" w:eastAsia="Calibri" w:cs="Calibri"/>
          <w:noProof w:val="0"/>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33825a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a4c950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cd6af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09c11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5d386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468CAA"/>
    <w:rsid w:val="003DF7A2"/>
    <w:rsid w:val="00598A56"/>
    <w:rsid w:val="008519CC"/>
    <w:rsid w:val="009175B1"/>
    <w:rsid w:val="00DE6E57"/>
    <w:rsid w:val="00F21E09"/>
    <w:rsid w:val="00F29E4F"/>
    <w:rsid w:val="014D1A01"/>
    <w:rsid w:val="0158E691"/>
    <w:rsid w:val="016CEDEC"/>
    <w:rsid w:val="01D6A7C2"/>
    <w:rsid w:val="0251A172"/>
    <w:rsid w:val="02ED8719"/>
    <w:rsid w:val="02F2BB9B"/>
    <w:rsid w:val="0371A046"/>
    <w:rsid w:val="037230F4"/>
    <w:rsid w:val="03AFDFB3"/>
    <w:rsid w:val="03B74D7F"/>
    <w:rsid w:val="04CA2054"/>
    <w:rsid w:val="04D31DF2"/>
    <w:rsid w:val="0509B137"/>
    <w:rsid w:val="05292056"/>
    <w:rsid w:val="052AB6B4"/>
    <w:rsid w:val="063FFB48"/>
    <w:rsid w:val="06991360"/>
    <w:rsid w:val="06B40C60"/>
    <w:rsid w:val="06C4A9C1"/>
    <w:rsid w:val="072F701C"/>
    <w:rsid w:val="078EEC2C"/>
    <w:rsid w:val="07A11256"/>
    <w:rsid w:val="07D37CE9"/>
    <w:rsid w:val="08008279"/>
    <w:rsid w:val="08826E15"/>
    <w:rsid w:val="088F5F8B"/>
    <w:rsid w:val="08B937B6"/>
    <w:rsid w:val="090C49E9"/>
    <w:rsid w:val="0919E049"/>
    <w:rsid w:val="0932E90C"/>
    <w:rsid w:val="09657FB1"/>
    <w:rsid w:val="09D18570"/>
    <w:rsid w:val="09EAC364"/>
    <w:rsid w:val="0A07C67D"/>
    <w:rsid w:val="0A58952A"/>
    <w:rsid w:val="0A7C758A"/>
    <w:rsid w:val="0B93212E"/>
    <w:rsid w:val="0BAC0818"/>
    <w:rsid w:val="0BB678B7"/>
    <w:rsid w:val="0C054659"/>
    <w:rsid w:val="0C48A00C"/>
    <w:rsid w:val="0C80B274"/>
    <w:rsid w:val="0CB0204C"/>
    <w:rsid w:val="0CF56281"/>
    <w:rsid w:val="0D87EE83"/>
    <w:rsid w:val="0DAF0C04"/>
    <w:rsid w:val="0DB2B6DF"/>
    <w:rsid w:val="0E129C3B"/>
    <w:rsid w:val="0E215DC7"/>
    <w:rsid w:val="0E2ED6DE"/>
    <w:rsid w:val="0E5C8523"/>
    <w:rsid w:val="0EE80371"/>
    <w:rsid w:val="0F8FADD7"/>
    <w:rsid w:val="100C7A11"/>
    <w:rsid w:val="10157146"/>
    <w:rsid w:val="10CB5FDB"/>
    <w:rsid w:val="1124CEE2"/>
    <w:rsid w:val="118668A7"/>
    <w:rsid w:val="1191283B"/>
    <w:rsid w:val="11D45DDF"/>
    <w:rsid w:val="1229994F"/>
    <w:rsid w:val="1266C96A"/>
    <w:rsid w:val="12858B01"/>
    <w:rsid w:val="12AF42CA"/>
    <w:rsid w:val="12CF6D0F"/>
    <w:rsid w:val="135A52DC"/>
    <w:rsid w:val="1394B04E"/>
    <w:rsid w:val="1443D040"/>
    <w:rsid w:val="15326A55"/>
    <w:rsid w:val="1553ECC2"/>
    <w:rsid w:val="1583FEB5"/>
    <w:rsid w:val="15C90AA6"/>
    <w:rsid w:val="160A9DD5"/>
    <w:rsid w:val="16360432"/>
    <w:rsid w:val="16383829"/>
    <w:rsid w:val="165A94C5"/>
    <w:rsid w:val="16653789"/>
    <w:rsid w:val="16C03646"/>
    <w:rsid w:val="16CA1D40"/>
    <w:rsid w:val="16F491F3"/>
    <w:rsid w:val="17102F7F"/>
    <w:rsid w:val="179B333E"/>
    <w:rsid w:val="183253FF"/>
    <w:rsid w:val="184E7750"/>
    <w:rsid w:val="188AFEFB"/>
    <w:rsid w:val="18A77245"/>
    <w:rsid w:val="18B8FBA3"/>
    <w:rsid w:val="1936A9D8"/>
    <w:rsid w:val="1960E94C"/>
    <w:rsid w:val="196561D7"/>
    <w:rsid w:val="198873DB"/>
    <w:rsid w:val="199C1751"/>
    <w:rsid w:val="19F9D201"/>
    <w:rsid w:val="1A75E74B"/>
    <w:rsid w:val="1A918A3C"/>
    <w:rsid w:val="1AAF8365"/>
    <w:rsid w:val="1BE80F05"/>
    <w:rsid w:val="1BEB3402"/>
    <w:rsid w:val="1C3CFEEE"/>
    <w:rsid w:val="1C492F84"/>
    <w:rsid w:val="1C5941DA"/>
    <w:rsid w:val="1C9EC6BA"/>
    <w:rsid w:val="1D287A78"/>
    <w:rsid w:val="1D430D2B"/>
    <w:rsid w:val="1D80455D"/>
    <w:rsid w:val="1DB7A66B"/>
    <w:rsid w:val="1E064847"/>
    <w:rsid w:val="1E26143C"/>
    <w:rsid w:val="1E5A2291"/>
    <w:rsid w:val="1E6B57A7"/>
    <w:rsid w:val="1EE11C41"/>
    <w:rsid w:val="2033A4AD"/>
    <w:rsid w:val="204A28EE"/>
    <w:rsid w:val="204EFD0B"/>
    <w:rsid w:val="20736575"/>
    <w:rsid w:val="20F85CBD"/>
    <w:rsid w:val="2102B148"/>
    <w:rsid w:val="2191C996"/>
    <w:rsid w:val="22F133BF"/>
    <w:rsid w:val="23138CEE"/>
    <w:rsid w:val="23436D9B"/>
    <w:rsid w:val="240B1C55"/>
    <w:rsid w:val="2427CFAF"/>
    <w:rsid w:val="24770AF1"/>
    <w:rsid w:val="25D5D626"/>
    <w:rsid w:val="25F38E22"/>
    <w:rsid w:val="2618F0DF"/>
    <w:rsid w:val="261A7C28"/>
    <w:rsid w:val="264C0E9C"/>
    <w:rsid w:val="266D74D9"/>
    <w:rsid w:val="26951886"/>
    <w:rsid w:val="26A17711"/>
    <w:rsid w:val="26ABA0B5"/>
    <w:rsid w:val="26CCF7FC"/>
    <w:rsid w:val="26ED29BA"/>
    <w:rsid w:val="27785FA8"/>
    <w:rsid w:val="278AD887"/>
    <w:rsid w:val="27B24034"/>
    <w:rsid w:val="27B53B96"/>
    <w:rsid w:val="27BF7D21"/>
    <w:rsid w:val="2817BAD6"/>
    <w:rsid w:val="28C07B88"/>
    <w:rsid w:val="28EF03A5"/>
    <w:rsid w:val="28EF14B7"/>
    <w:rsid w:val="2938C71E"/>
    <w:rsid w:val="2942A093"/>
    <w:rsid w:val="299A86C3"/>
    <w:rsid w:val="29F4E9E7"/>
    <w:rsid w:val="2A0743FD"/>
    <w:rsid w:val="2A355D64"/>
    <w:rsid w:val="2AC5CE7E"/>
    <w:rsid w:val="2BB3DD41"/>
    <w:rsid w:val="2BD96C0B"/>
    <w:rsid w:val="2BFD45C6"/>
    <w:rsid w:val="2C8C73BD"/>
    <w:rsid w:val="2C9F40B4"/>
    <w:rsid w:val="2D06864E"/>
    <w:rsid w:val="2D44F061"/>
    <w:rsid w:val="2D8C3027"/>
    <w:rsid w:val="2D8F4ADA"/>
    <w:rsid w:val="2DA596E6"/>
    <w:rsid w:val="2DCD359B"/>
    <w:rsid w:val="2DF20EB4"/>
    <w:rsid w:val="2E4372A5"/>
    <w:rsid w:val="2E85C53B"/>
    <w:rsid w:val="2F257580"/>
    <w:rsid w:val="2F3584D3"/>
    <w:rsid w:val="2F3EB83E"/>
    <w:rsid w:val="30242433"/>
    <w:rsid w:val="303AB38A"/>
    <w:rsid w:val="30CE2B48"/>
    <w:rsid w:val="30EC570D"/>
    <w:rsid w:val="314D593D"/>
    <w:rsid w:val="315450F0"/>
    <w:rsid w:val="316FBD4A"/>
    <w:rsid w:val="31E7930C"/>
    <w:rsid w:val="31ED071B"/>
    <w:rsid w:val="31F2787C"/>
    <w:rsid w:val="32B52CB7"/>
    <w:rsid w:val="32C74196"/>
    <w:rsid w:val="33013BDF"/>
    <w:rsid w:val="3302811E"/>
    <w:rsid w:val="3328B045"/>
    <w:rsid w:val="3370958F"/>
    <w:rsid w:val="339C1C29"/>
    <w:rsid w:val="33BB85DB"/>
    <w:rsid w:val="341CF751"/>
    <w:rsid w:val="342DCE0C"/>
    <w:rsid w:val="344473B4"/>
    <w:rsid w:val="348927F5"/>
    <w:rsid w:val="34A80BB4"/>
    <w:rsid w:val="34B024B2"/>
    <w:rsid w:val="35649A78"/>
    <w:rsid w:val="359ED41E"/>
    <w:rsid w:val="35C573E8"/>
    <w:rsid w:val="35FC2ECD"/>
    <w:rsid w:val="3610D8EF"/>
    <w:rsid w:val="361C7752"/>
    <w:rsid w:val="362583A2"/>
    <w:rsid w:val="36BC9F8F"/>
    <w:rsid w:val="3739B6F3"/>
    <w:rsid w:val="375A6785"/>
    <w:rsid w:val="37B31031"/>
    <w:rsid w:val="37CECF5B"/>
    <w:rsid w:val="385D0AE1"/>
    <w:rsid w:val="38A843CA"/>
    <w:rsid w:val="39528056"/>
    <w:rsid w:val="39898FD5"/>
    <w:rsid w:val="3A0979B6"/>
    <w:rsid w:val="3A6A3001"/>
    <w:rsid w:val="3AB8479E"/>
    <w:rsid w:val="3ABF015D"/>
    <w:rsid w:val="3B32644C"/>
    <w:rsid w:val="3BFDB666"/>
    <w:rsid w:val="3C0C00DA"/>
    <w:rsid w:val="3C18B86C"/>
    <w:rsid w:val="3C74C3BC"/>
    <w:rsid w:val="3CB34348"/>
    <w:rsid w:val="3CFAAFC3"/>
    <w:rsid w:val="3CFD01F5"/>
    <w:rsid w:val="3D71FEC8"/>
    <w:rsid w:val="3E0376FB"/>
    <w:rsid w:val="3E1EC75A"/>
    <w:rsid w:val="3ED93998"/>
    <w:rsid w:val="3F1DDCE1"/>
    <w:rsid w:val="3F288C53"/>
    <w:rsid w:val="3F2F7602"/>
    <w:rsid w:val="3F45C85F"/>
    <w:rsid w:val="3F5A52F7"/>
    <w:rsid w:val="3F7EB29B"/>
    <w:rsid w:val="3F89C7BE"/>
    <w:rsid w:val="3F93251A"/>
    <w:rsid w:val="3FD67BE2"/>
    <w:rsid w:val="4064703B"/>
    <w:rsid w:val="40B1DF3D"/>
    <w:rsid w:val="40CF73C5"/>
    <w:rsid w:val="4144A2B2"/>
    <w:rsid w:val="4187B773"/>
    <w:rsid w:val="422A5862"/>
    <w:rsid w:val="427B8805"/>
    <w:rsid w:val="427C1BA5"/>
    <w:rsid w:val="42A22C2F"/>
    <w:rsid w:val="42A2997F"/>
    <w:rsid w:val="43044B90"/>
    <w:rsid w:val="4374C0C3"/>
    <w:rsid w:val="43CBFB55"/>
    <w:rsid w:val="44221697"/>
    <w:rsid w:val="442E0C4D"/>
    <w:rsid w:val="4437B3F9"/>
    <w:rsid w:val="44398761"/>
    <w:rsid w:val="449E7A3B"/>
    <w:rsid w:val="44DCFDAB"/>
    <w:rsid w:val="44E1F45A"/>
    <w:rsid w:val="44E84716"/>
    <w:rsid w:val="455BD2EA"/>
    <w:rsid w:val="458B15A5"/>
    <w:rsid w:val="45CA8DE4"/>
    <w:rsid w:val="45CEAB7E"/>
    <w:rsid w:val="45D77CAC"/>
    <w:rsid w:val="465171DD"/>
    <w:rsid w:val="4653D86C"/>
    <w:rsid w:val="46D53683"/>
    <w:rsid w:val="474CBC21"/>
    <w:rsid w:val="478D3EC9"/>
    <w:rsid w:val="47E30F80"/>
    <w:rsid w:val="480E9A1B"/>
    <w:rsid w:val="48550FD6"/>
    <w:rsid w:val="4859F9C1"/>
    <w:rsid w:val="49061C73"/>
    <w:rsid w:val="490AEBF0"/>
    <w:rsid w:val="49767262"/>
    <w:rsid w:val="49A10BB4"/>
    <w:rsid w:val="49EEF42E"/>
    <w:rsid w:val="49EF1762"/>
    <w:rsid w:val="4A130970"/>
    <w:rsid w:val="4A6982AB"/>
    <w:rsid w:val="4A7737FE"/>
    <w:rsid w:val="4AF954F9"/>
    <w:rsid w:val="4B036A22"/>
    <w:rsid w:val="4B093999"/>
    <w:rsid w:val="4B103F01"/>
    <w:rsid w:val="4B1042A4"/>
    <w:rsid w:val="4B19CBDD"/>
    <w:rsid w:val="4B468CAA"/>
    <w:rsid w:val="4B7F3416"/>
    <w:rsid w:val="4B9A08A2"/>
    <w:rsid w:val="4BDE7F37"/>
    <w:rsid w:val="4C09FDB3"/>
    <w:rsid w:val="4C12157E"/>
    <w:rsid w:val="4C381CB9"/>
    <w:rsid w:val="4C745292"/>
    <w:rsid w:val="4D4AD78A"/>
    <w:rsid w:val="4D9BB64D"/>
    <w:rsid w:val="4DA2BF45"/>
    <w:rsid w:val="4E3153BE"/>
    <w:rsid w:val="4E5427DC"/>
    <w:rsid w:val="4E9BBEF2"/>
    <w:rsid w:val="4EDCC92E"/>
    <w:rsid w:val="4F4EED96"/>
    <w:rsid w:val="4F8E7F81"/>
    <w:rsid w:val="502C109E"/>
    <w:rsid w:val="505CD398"/>
    <w:rsid w:val="5147AF49"/>
    <w:rsid w:val="51658C64"/>
    <w:rsid w:val="52923D31"/>
    <w:rsid w:val="52B2D711"/>
    <w:rsid w:val="530ABD4C"/>
    <w:rsid w:val="53108AEE"/>
    <w:rsid w:val="531667B5"/>
    <w:rsid w:val="53256D80"/>
    <w:rsid w:val="535EDCD6"/>
    <w:rsid w:val="5393F4DB"/>
    <w:rsid w:val="53992574"/>
    <w:rsid w:val="54343311"/>
    <w:rsid w:val="545F9D48"/>
    <w:rsid w:val="5461889C"/>
    <w:rsid w:val="5461AC29"/>
    <w:rsid w:val="5467C5E1"/>
    <w:rsid w:val="54B08076"/>
    <w:rsid w:val="54F3D576"/>
    <w:rsid w:val="5531FF14"/>
    <w:rsid w:val="554BD127"/>
    <w:rsid w:val="5563A731"/>
    <w:rsid w:val="55C79CFD"/>
    <w:rsid w:val="562EF28D"/>
    <w:rsid w:val="565EF37E"/>
    <w:rsid w:val="566DE5A1"/>
    <w:rsid w:val="56F63BC9"/>
    <w:rsid w:val="56FBA971"/>
    <w:rsid w:val="571D00F6"/>
    <w:rsid w:val="5755D2CF"/>
    <w:rsid w:val="57BDA32C"/>
    <w:rsid w:val="57FF6A1B"/>
    <w:rsid w:val="583A5AAA"/>
    <w:rsid w:val="58B0CC19"/>
    <w:rsid w:val="591881C4"/>
    <w:rsid w:val="59263535"/>
    <w:rsid w:val="5950E505"/>
    <w:rsid w:val="5A1481DD"/>
    <w:rsid w:val="5A2A54C7"/>
    <w:rsid w:val="5A3A4754"/>
    <w:rsid w:val="5A6DB8C1"/>
    <w:rsid w:val="5A86E353"/>
    <w:rsid w:val="5AFE5317"/>
    <w:rsid w:val="5B0B4F0E"/>
    <w:rsid w:val="5B4CD7BF"/>
    <w:rsid w:val="5B624A16"/>
    <w:rsid w:val="5B8BB42B"/>
    <w:rsid w:val="5BEBC241"/>
    <w:rsid w:val="5CF432E5"/>
    <w:rsid w:val="5D417A3B"/>
    <w:rsid w:val="5D54FAF9"/>
    <w:rsid w:val="5E421E05"/>
    <w:rsid w:val="5F1A6843"/>
    <w:rsid w:val="5FC8E857"/>
    <w:rsid w:val="5FDAEFE9"/>
    <w:rsid w:val="6024022E"/>
    <w:rsid w:val="611D1BAA"/>
    <w:rsid w:val="61BED660"/>
    <w:rsid w:val="61C7FC1A"/>
    <w:rsid w:val="61F38A7F"/>
    <w:rsid w:val="622C05C8"/>
    <w:rsid w:val="62913A4B"/>
    <w:rsid w:val="62F95F52"/>
    <w:rsid w:val="633D0951"/>
    <w:rsid w:val="63421486"/>
    <w:rsid w:val="63A91F96"/>
    <w:rsid w:val="64094AC1"/>
    <w:rsid w:val="6474140B"/>
    <w:rsid w:val="64C3C409"/>
    <w:rsid w:val="6505BD7A"/>
    <w:rsid w:val="65E88190"/>
    <w:rsid w:val="65F8E9C9"/>
    <w:rsid w:val="66361813"/>
    <w:rsid w:val="665FA2FD"/>
    <w:rsid w:val="666908D9"/>
    <w:rsid w:val="66F87A33"/>
    <w:rsid w:val="6795BB52"/>
    <w:rsid w:val="67E61E12"/>
    <w:rsid w:val="67FCFF12"/>
    <w:rsid w:val="682D7C12"/>
    <w:rsid w:val="68DDE1BC"/>
    <w:rsid w:val="68FB7AB5"/>
    <w:rsid w:val="6913AC84"/>
    <w:rsid w:val="6A01F548"/>
    <w:rsid w:val="6A0DA9D1"/>
    <w:rsid w:val="6A37034D"/>
    <w:rsid w:val="6ADFBD11"/>
    <w:rsid w:val="6B0EB37D"/>
    <w:rsid w:val="6B1B052F"/>
    <w:rsid w:val="6B25594E"/>
    <w:rsid w:val="6B8F8C10"/>
    <w:rsid w:val="6B973642"/>
    <w:rsid w:val="6BBDCF70"/>
    <w:rsid w:val="6CA2B394"/>
    <w:rsid w:val="6CA349C3"/>
    <w:rsid w:val="6CE3D9CB"/>
    <w:rsid w:val="6CED5F92"/>
    <w:rsid w:val="6CF38A29"/>
    <w:rsid w:val="6CF853DE"/>
    <w:rsid w:val="6D001780"/>
    <w:rsid w:val="6D866392"/>
    <w:rsid w:val="6DEE348C"/>
    <w:rsid w:val="6DFB45AF"/>
    <w:rsid w:val="6E075C06"/>
    <w:rsid w:val="6E38F05D"/>
    <w:rsid w:val="6E3DD0BD"/>
    <w:rsid w:val="6E475718"/>
    <w:rsid w:val="6F5375B3"/>
    <w:rsid w:val="6F6158CE"/>
    <w:rsid w:val="6FAECC1F"/>
    <w:rsid w:val="7002109E"/>
    <w:rsid w:val="703C2603"/>
    <w:rsid w:val="709729CF"/>
    <w:rsid w:val="7147314F"/>
    <w:rsid w:val="7152B176"/>
    <w:rsid w:val="71632E66"/>
    <w:rsid w:val="71680AFE"/>
    <w:rsid w:val="725CA49A"/>
    <w:rsid w:val="73951C4A"/>
    <w:rsid w:val="73BF7583"/>
    <w:rsid w:val="74872EB3"/>
    <w:rsid w:val="74B50BDE"/>
    <w:rsid w:val="74F5FCE4"/>
    <w:rsid w:val="75191941"/>
    <w:rsid w:val="75EA973D"/>
    <w:rsid w:val="75F2B872"/>
    <w:rsid w:val="7627E43F"/>
    <w:rsid w:val="76645E66"/>
    <w:rsid w:val="76FC73FD"/>
    <w:rsid w:val="79EC46E6"/>
    <w:rsid w:val="7A603AFE"/>
    <w:rsid w:val="7B26FA24"/>
    <w:rsid w:val="7BAB571F"/>
    <w:rsid w:val="7BB0F838"/>
    <w:rsid w:val="7C35FB2E"/>
    <w:rsid w:val="7C64DF5B"/>
    <w:rsid w:val="7C6D2A91"/>
    <w:rsid w:val="7C74A6B7"/>
    <w:rsid w:val="7CDEEAE6"/>
    <w:rsid w:val="7D04F313"/>
    <w:rsid w:val="7D090F10"/>
    <w:rsid w:val="7D33BF2D"/>
    <w:rsid w:val="7D587E59"/>
    <w:rsid w:val="7D70F291"/>
    <w:rsid w:val="7DB8BAFF"/>
    <w:rsid w:val="7E1E4D4C"/>
    <w:rsid w:val="7E89C536"/>
    <w:rsid w:val="7E9BB51A"/>
    <w:rsid w:val="7EAD93FF"/>
    <w:rsid w:val="7F00345D"/>
    <w:rsid w:val="7F455769"/>
    <w:rsid w:val="7F6EA88E"/>
    <w:rsid w:val="7FB2A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68CAA"/>
  <w15:chartTrackingRefBased/>
  <w15:docId w15:val="{14E87623-A73B-4B5D-A2B4-25F5D753F8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39898FD5"/>
    <w:pPr>
      <w:spacing/>
      <w:ind w:left="720"/>
      <w:contextualSpacing/>
    </w:pPr>
  </w:style>
  <w:style w:type="character" w:styleId="Hyperlink">
    <w:uiPriority w:val="99"/>
    <w:name w:val="Hyperlink"/>
    <w:basedOn w:val="DefaultParagraphFont"/>
    <w:unhideWhenUsed/>
    <w:rsid w:val="39898FD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cf4dba6d5214c66" /><Relationship Type="http://schemas.openxmlformats.org/officeDocument/2006/relationships/hyperlink" Target="https://www.timedoctor.com/glossary/remote-management/" TargetMode="External" Id="R0eaf8d6085224bdf" /><Relationship Type="http://schemas.openxmlformats.org/officeDocument/2006/relationships/hyperlink" Target="https://www.gov.uk/flexible-working/types-of-flexible-working" TargetMode="External" Id="Radc688e340c7404f" /><Relationship Type="http://schemas.openxmlformats.org/officeDocument/2006/relationships/hyperlink" Target="https://www.servcorp.co.uk/en/blog/business-networking/working-from-home-vs-office-pros-and-cons-to-consider/." TargetMode="External" Id="R5f3343add0784a3b" /><Relationship Type="http://schemas.openxmlformats.org/officeDocument/2006/relationships/hyperlink" Target="https://www.servcorp.co.uk/en/blog/business-networking/working-from-home-vs-office-pros-and-cons-to-consider/." TargetMode="External" Id="R9a642e118a564cb1" /><Relationship Type="http://schemas.openxmlformats.org/officeDocument/2006/relationships/hyperlink" Target="https://uk.indeed.com/career-advice/finding-a-job/pros-and-cons-of-working-from-home" TargetMode="External" Id="Raa51ed8452864154" /><Relationship Type="http://schemas.openxmlformats.org/officeDocument/2006/relationships/image" Target="/media/image.png" Id="Re7a2f0e400194407" /><Relationship Type="http://schemas.openxmlformats.org/officeDocument/2006/relationships/image" Target="/media/image2.png" Id="R00519658839c44e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Ashley Davies (2431356)</dc:creator>
  <keywords/>
  <dc:description/>
  <lastModifiedBy>Ashley Davies (2431356)</lastModifiedBy>
  <revision>5</revision>
  <dcterms:created xsi:type="dcterms:W3CDTF">2025-02-22T07:46:05.9019193Z</dcterms:created>
  <dcterms:modified xsi:type="dcterms:W3CDTF">2025-03-16T12:59:03.1515071Z</dcterms:modified>
</coreProperties>
</file>