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00EEA" w:rsidRDefault="00900EEA" w:rsidP="00900EEA">
      <w:pPr>
        <w:pStyle w:val="SMUNORMALARIAL"/>
      </w:pPr>
    </w:p>
    <w:p w:rsidR="00900EEA" w:rsidRPr="00BF69FD" w:rsidRDefault="00900EEA" w:rsidP="00900EEA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MOCK 2011</w:t>
      </w:r>
      <w:r w:rsidRPr="00BF69FD">
        <w:rPr>
          <w:b/>
          <w:sz w:val="40"/>
          <w:szCs w:val="40"/>
        </w:rPr>
        <w:t xml:space="preserve"> / 20</w:t>
      </w:r>
      <w:r>
        <w:rPr>
          <w:b/>
          <w:sz w:val="40"/>
          <w:szCs w:val="40"/>
        </w:rPr>
        <w:t>12</w:t>
      </w:r>
      <w:r>
        <w:rPr>
          <w:b/>
          <w:sz w:val="40"/>
          <w:szCs w:val="40"/>
        </w:rPr>
        <w:tab/>
        <w:t xml:space="preserve">TERM </w:t>
      </w:r>
      <w:r w:rsidR="00D641D3">
        <w:rPr>
          <w:b/>
          <w:sz w:val="40"/>
          <w:szCs w:val="40"/>
        </w:rPr>
        <w:t>2</w:t>
      </w:r>
    </w:p>
    <w:p w:rsidR="00900EEA" w:rsidRPr="00BF69FD" w:rsidRDefault="00900EEA" w:rsidP="00900EEA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ab/>
      </w:r>
    </w:p>
    <w:p w:rsidR="00900EEA" w:rsidRDefault="00900EEA" w:rsidP="00900EEA">
      <w:pPr>
        <w:pStyle w:val="SMUNORMALARIAL"/>
        <w:rPr>
          <w:b/>
          <w:sz w:val="40"/>
          <w:szCs w:val="40"/>
        </w:rPr>
      </w:pPr>
    </w:p>
    <w:p w:rsidR="00900EEA" w:rsidRDefault="00900EEA" w:rsidP="00900EEA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/>
      </w:tblPr>
      <w:tblGrid>
        <w:gridCol w:w="10422"/>
      </w:tblGrid>
      <w:tr w:rsidR="00900EEA" w:rsidTr="00123873">
        <w:tc>
          <w:tcPr>
            <w:tcW w:w="10422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8"/>
                <w:szCs w:val="28"/>
              </w:rPr>
            </w:pPr>
            <w:r w:rsidRPr="000513C3">
              <w:rPr>
                <w:b/>
                <w:sz w:val="28"/>
                <w:szCs w:val="28"/>
              </w:rPr>
              <w:t>FACULTY OF:   APPLIED DESIGN AND ENGINEERING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</w:p>
        </w:tc>
      </w:tr>
    </w:tbl>
    <w:p w:rsidR="00900EEA" w:rsidRDefault="00900EEA" w:rsidP="00900EEA"/>
    <w:p w:rsidR="00900EEA" w:rsidRDefault="00900EEA" w:rsidP="00900EEA"/>
    <w:tbl>
      <w:tblPr>
        <w:tblW w:w="0" w:type="auto"/>
        <w:tblLayout w:type="fixed"/>
        <w:tblLook w:val="01E0"/>
      </w:tblPr>
      <w:tblGrid>
        <w:gridCol w:w="5328"/>
        <w:gridCol w:w="5328"/>
      </w:tblGrid>
      <w:tr w:rsidR="00900EEA" w:rsidTr="00123873"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NAME OF COURSE/PROGRAMME: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BEng Foundation Year</w:t>
            </w:r>
          </w:p>
        </w:tc>
      </w:tr>
      <w:tr w:rsidR="00900EEA" w:rsidTr="00123873"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YEAR OR LEVEL: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Foundation Year</w:t>
            </w:r>
          </w:p>
        </w:tc>
      </w:tr>
      <w:tr w:rsidR="00900EEA" w:rsidTr="00123873"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NAME OF MODULE/UNIT/EXAM PAPER: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Mathematical Methods</w:t>
            </w:r>
          </w:p>
        </w:tc>
      </w:tr>
      <w:tr w:rsidR="00900EEA" w:rsidTr="00123873"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MODULE NO: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M0X6272</w:t>
            </w:r>
          </w:p>
        </w:tc>
      </w:tr>
      <w:tr w:rsidR="00900EEA" w:rsidTr="00123873"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DATE OF EXAMINATION: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00EEA" w:rsidRPr="000513C3" w:rsidRDefault="003B3526" w:rsidP="00896526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1</w:t>
            </w:r>
            <w:r w:rsidR="00896526">
              <w:rPr>
                <w:b/>
                <w:sz w:val="24"/>
              </w:rPr>
              <w:t>3</w:t>
            </w:r>
            <w:r w:rsidR="00900EEA" w:rsidRPr="000513C3">
              <w:rPr>
                <w:b/>
                <w:sz w:val="24"/>
                <w:vertAlign w:val="superscript"/>
              </w:rPr>
              <w:t>th</w:t>
            </w:r>
            <w:r w:rsidR="00900EEA" w:rsidRPr="000513C3">
              <w:rPr>
                <w:b/>
                <w:sz w:val="24"/>
              </w:rPr>
              <w:t xml:space="preserve"> </w:t>
            </w:r>
            <w:r>
              <w:rPr>
                <w:b/>
                <w:sz w:val="24"/>
              </w:rPr>
              <w:t>March</w:t>
            </w:r>
            <w:r w:rsidR="00900EEA" w:rsidRPr="000513C3">
              <w:rPr>
                <w:b/>
                <w:sz w:val="24"/>
              </w:rPr>
              <w:t xml:space="preserve"> 201</w:t>
            </w:r>
            <w:r>
              <w:rPr>
                <w:b/>
                <w:sz w:val="24"/>
              </w:rPr>
              <w:t>2</w:t>
            </w:r>
          </w:p>
        </w:tc>
      </w:tr>
      <w:tr w:rsidR="00900EEA" w:rsidTr="00123873">
        <w:tc>
          <w:tcPr>
            <w:tcW w:w="5328" w:type="dxa"/>
            <w:gridSpan w:val="2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EXAMINATION TIMES: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</w:p>
        </w:tc>
      </w:tr>
      <w:tr w:rsidR="00900EEA" w:rsidTr="00123873"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  <w:t>START TIME: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</w:p>
        </w:tc>
      </w:tr>
      <w:tr w:rsidR="00900EEA" w:rsidTr="00123873"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  <w:t>FINISH TIME: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</w:p>
        </w:tc>
      </w:tr>
      <w:tr w:rsidR="00900EEA" w:rsidTr="00123873"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  <w:t>TIME ALLOWED:</w:t>
            </w:r>
          </w:p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900EEA" w:rsidRPr="000513C3" w:rsidRDefault="00900EEA" w:rsidP="00123873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2hrs</w:t>
            </w:r>
          </w:p>
        </w:tc>
      </w:tr>
    </w:tbl>
    <w:p w:rsidR="00900EEA" w:rsidRPr="00572133" w:rsidRDefault="00900EEA" w:rsidP="00900EEA">
      <w:pPr>
        <w:pStyle w:val="SMUNORMALARIAL"/>
        <w:rPr>
          <w:b/>
          <w:sz w:val="24"/>
        </w:rPr>
      </w:pPr>
    </w:p>
    <w:p w:rsidR="00900EEA" w:rsidRDefault="00900EEA" w:rsidP="00900EEA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900EEA" w:rsidRDefault="00900EEA" w:rsidP="00900EEA">
      <w:pPr>
        <w:pStyle w:val="SMUNORMALARIAL"/>
        <w:rPr>
          <w:b/>
          <w:sz w:val="28"/>
          <w:szCs w:val="28"/>
        </w:rPr>
      </w:pPr>
    </w:p>
    <w:p w:rsidR="00900EEA" w:rsidRDefault="00900EEA" w:rsidP="00900EEA">
      <w:pPr>
        <w:pStyle w:val="SMUNORMALARIAL"/>
        <w:rPr>
          <w:b/>
        </w:rPr>
      </w:pPr>
      <w:r>
        <w:t>Open book test.</w:t>
      </w:r>
      <w:r>
        <w:br w:type="page"/>
      </w:r>
      <w:r w:rsidRPr="00F86E63">
        <w:rPr>
          <w:b/>
          <w:u w:val="single"/>
        </w:rPr>
        <w:lastRenderedPageBreak/>
        <w:t>QUESTION ONE</w:t>
      </w:r>
      <w:r>
        <w:rPr>
          <w:b/>
        </w:rPr>
        <w:t xml:space="preserve"> (</w:t>
      </w:r>
      <w:r w:rsidR="003B3526">
        <w:rPr>
          <w:b/>
        </w:rPr>
        <w:t>25</w:t>
      </w:r>
      <w:r>
        <w:rPr>
          <w:b/>
        </w:rPr>
        <w:t xml:space="preserve"> marks)</w:t>
      </w:r>
    </w:p>
    <w:p w:rsidR="00900EEA" w:rsidRPr="00BF730A" w:rsidRDefault="00900EEA" w:rsidP="00900EEA">
      <w:pPr>
        <w:pStyle w:val="SMUNORMALARIAL"/>
        <w:rPr>
          <w:b/>
        </w:rPr>
      </w:pPr>
    </w:p>
    <w:p w:rsidR="003B3526" w:rsidRDefault="003B3526" w:rsidP="00900EEA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Consider the following function </w:t>
      </w:r>
      <w:r w:rsidRPr="003B3526">
        <w:rPr>
          <w:rFonts w:ascii="Times New Roman" w:hAnsi="Times New Roman"/>
          <w:i/>
          <w:sz w:val="24"/>
        </w:rPr>
        <w:t>f</w:t>
      </w:r>
      <w:r>
        <w:rPr>
          <w:rFonts w:ascii="Times New Roman" w:hAnsi="Times New Roman"/>
          <w:i/>
          <w:sz w:val="24"/>
        </w:rPr>
        <w:t xml:space="preserve"> </w:t>
      </w:r>
      <w:r>
        <w:rPr>
          <w:rFonts w:ascii="Times New Roman" w:hAnsi="Times New Roman"/>
          <w:sz w:val="24"/>
        </w:rPr>
        <w:t>:</w:t>
      </w:r>
    </w:p>
    <w:p w:rsidR="003B3526" w:rsidRDefault="003B3526" w:rsidP="00900EEA">
      <w:pPr>
        <w:pStyle w:val="SMUNORMALARIAL"/>
        <w:rPr>
          <w:rFonts w:ascii="Times New Roman" w:hAnsi="Times New Roman"/>
          <w:sz w:val="24"/>
        </w:rPr>
      </w:pPr>
    </w:p>
    <w:p w:rsidR="003B3526" w:rsidRPr="003B3526" w:rsidRDefault="003B3526" w:rsidP="00900EEA">
      <w:pPr>
        <w:pStyle w:val="SMUNORMALARIAL"/>
        <w:rPr>
          <w:rFonts w:ascii="Times New Roman" w:hAnsi="Times New Roman"/>
          <w:sz w:val="24"/>
        </w:rPr>
      </w:pPr>
    </w:p>
    <w:p w:rsidR="003B3526" w:rsidRDefault="003B3526" w:rsidP="00900EEA">
      <w:pPr>
        <w:pStyle w:val="SMUNORMALARIAL"/>
        <w:rPr>
          <w:rFonts w:ascii="Times New Roman" w:hAnsi="Times New Roman"/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r>
                <w:rPr>
                  <w:rFonts w:ascii="Cambria Math" w:hAnsi="Cambria Math"/>
                  <w:sz w:val="24"/>
                </w:rPr>
                <m:t>x</m:t>
              </m:r>
            </m:e>
          </m:d>
          <m:r>
            <w:rPr>
              <w:rFonts w:ascii="Cambria Math" w:hAnsi="Cambria Math"/>
              <w:sz w:val="24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mPr>
                <m:m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4"/>
                          </w:rPr>
                          <m:t>-2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4"/>
                          </w:rPr>
                          <m:t>3</m:t>
                        </m:r>
                      </m:den>
                    </m:f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  <w:sz w:val="24"/>
                              </w:rPr>
                              <m:t>x+10</m:t>
                            </m:r>
                          </m:e>
                        </m:d>
                      </m:e>
                      <m:sup>
                        <m:r>
                          <w:rPr>
                            <w:rFonts w:ascii="Cambria Math" w:hAnsi="Cambria Math"/>
                            <w:sz w:val="24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4"/>
                      </w:rPr>
                      <m:t>+15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4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  <w:sz w:val="24"/>
                      </w:rPr>
                      <m:t>x∈</m:t>
                    </m:r>
                    <m:d>
                      <m:dPr>
                        <m:endChr m:val=""/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-∞,</m:t>
                        </m:r>
                      </m:e>
                    </m:d>
                    <m:d>
                      <m:dPr>
                        <m:begChr m:val=""/>
                        <m:endChr m:val="]"/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-4</m:t>
                        </m:r>
                      </m:e>
                    </m:d>
                  </m:e>
                </m:mr>
                <m:m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4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4"/>
                      </w:rPr>
                      <m:t>-25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4"/>
                      </w:rPr>
                      <m:t>if</m:t>
                    </m:r>
                  </m:e>
                  <m:e>
                    <m:r>
                      <w:rPr>
                        <w:rFonts w:ascii="Cambria Math" w:hAnsi="Cambria Math"/>
                        <w:sz w:val="24"/>
                      </w:rPr>
                      <m:t>x∈</m:t>
                    </m:r>
                    <m:d>
                      <m:dPr>
                        <m:begChr m:val="]"/>
                        <m:endChr m:val="]"/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-4,7</m:t>
                        </m:r>
                      </m:e>
                    </m:d>
                  </m:e>
                </m:mr>
                <m:mr>
                  <m:e>
                    <m:r>
                      <w:rPr>
                        <w:rFonts w:ascii="Cambria Math" w:hAnsi="Cambria Math"/>
                        <w:sz w:val="24"/>
                      </w:rPr>
                      <m:t>20+</m:t>
                    </m:r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8x-7</m:t>
                        </m:r>
                      </m:e>
                    </m:rad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4"/>
                      </w:rPr>
                      <m:t>if</m:t>
                    </m:r>
                  </m:e>
                  <m:e>
                    <m:d>
                      <m:dPr>
                        <m:begChr m:val=""/>
                        <m:endChr m:val="]"/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 xml:space="preserve">x∈  </m:t>
                        </m:r>
                      </m:e>
                    </m:d>
                    <m:r>
                      <w:rPr>
                        <w:rFonts w:ascii="Cambria Math" w:hAnsi="Cambria Math"/>
                        <w:sz w:val="24"/>
                      </w:rPr>
                      <m:t>7,+</m:t>
                    </m:r>
                    <m:d>
                      <m:dPr>
                        <m:begChr m:val=""/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∞</m:t>
                        </m:r>
                      </m:e>
                    </m:d>
                  </m:e>
                </m:mr>
              </m:m>
            </m:e>
          </m:d>
        </m:oMath>
      </m:oMathPara>
    </w:p>
    <w:p w:rsidR="003B3526" w:rsidRDefault="003B3526" w:rsidP="00900EEA">
      <w:pPr>
        <w:pStyle w:val="SMUNORMALARIAL"/>
        <w:rPr>
          <w:rFonts w:ascii="Times New Roman" w:hAnsi="Times New Roman"/>
          <w:sz w:val="24"/>
        </w:rPr>
      </w:pPr>
    </w:p>
    <w:p w:rsidR="003B3526" w:rsidRDefault="003B3526" w:rsidP="00900EEA">
      <w:pPr>
        <w:pStyle w:val="SMUNORMALARIAL"/>
        <w:rPr>
          <w:rFonts w:ascii="Times New Roman" w:hAnsi="Times New Roman"/>
          <w:sz w:val="24"/>
          <w:u w:val="single"/>
        </w:rPr>
      </w:pPr>
    </w:p>
    <w:p w:rsidR="003B3526" w:rsidRPr="003B3526" w:rsidRDefault="003B3526" w:rsidP="00900EEA">
      <w:pPr>
        <w:pStyle w:val="SMUNORMALARIAL"/>
        <w:rPr>
          <w:rFonts w:ascii="Times New Roman" w:hAnsi="Times New Roman"/>
          <w:sz w:val="24"/>
          <w:u w:val="single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 w:rsidRPr="003B3526">
        <w:rPr>
          <w:rFonts w:ascii="Times New Roman" w:hAnsi="Times New Roman"/>
        </w:rPr>
        <w:t>Calculate</w:t>
      </w:r>
      <w:r>
        <w:rPr>
          <w:rFonts w:ascii="Times New Roman" w:hAnsi="Times New Roman"/>
        </w:rPr>
        <w:t>:</w:t>
      </w:r>
      <w:r>
        <w:rPr>
          <w:rFonts w:ascii="Times New Roman" w:hAnsi="Times New Roman"/>
        </w:rPr>
        <w:tab/>
        <w:t>(1 mark)</w:t>
      </w:r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-5</m:t>
              </m:r>
            </m:e>
          </m:d>
        </m:oMath>
      </m:oMathPara>
    </w:p>
    <w:p w:rsidR="003B3526" w:rsidRP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Calculate:</w:t>
      </w:r>
      <w:r>
        <w:rPr>
          <w:rFonts w:ascii="Times New Roman" w:hAnsi="Times New Roman"/>
        </w:rPr>
        <w:tab/>
        <w:t>(1 mark)</w:t>
      </w:r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-4</m:t>
              </m:r>
            </m:e>
          </m:d>
        </m:oMath>
      </m:oMathPara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Calculate:</w:t>
      </w:r>
      <w:r>
        <w:rPr>
          <w:rFonts w:ascii="Times New Roman" w:hAnsi="Times New Roman"/>
        </w:rPr>
        <w:tab/>
        <w:t>(1 mark)</w:t>
      </w:r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</m:t>
              </m:r>
            </m:e>
          </m:d>
        </m:oMath>
      </m:oMathPara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Calculate:</w:t>
      </w:r>
      <w:r>
        <w:rPr>
          <w:rFonts w:ascii="Times New Roman" w:hAnsi="Times New Roman"/>
        </w:rPr>
        <w:tab/>
        <w:t>(1 mark)</w:t>
      </w:r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7</m:t>
              </m:r>
            </m:e>
          </m:d>
        </m:oMath>
      </m:oMathPara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Calculate:</w:t>
      </w:r>
      <w:r>
        <w:rPr>
          <w:rFonts w:ascii="Times New Roman" w:hAnsi="Times New Roman"/>
        </w:rPr>
        <w:tab/>
        <w:t>(1 mark)</w:t>
      </w:r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11</m:t>
              </m:r>
            </m:e>
          </m:d>
        </m:oMath>
      </m:oMathPara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Calculate:</w:t>
      </w:r>
      <w:r>
        <w:rPr>
          <w:rFonts w:ascii="Times New Roman" w:hAnsi="Times New Roman"/>
        </w:rPr>
        <w:tab/>
        <w:t>(2 marks)</w:t>
      </w:r>
    </w:p>
    <w:p w:rsidR="003B3526" w:rsidRDefault="00DF4D92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</w:rPr>
                    <m:t>x→-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</m:d>
            </m:e>
          </m:func>
        </m:oMath>
      </m:oMathPara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Calculate:</w:t>
      </w:r>
      <w:r>
        <w:rPr>
          <w:rFonts w:ascii="Times New Roman" w:hAnsi="Times New Roman"/>
        </w:rPr>
        <w:tab/>
        <w:t>(2 marks)</w:t>
      </w:r>
    </w:p>
    <w:p w:rsidR="003B3526" w:rsidRDefault="00DF4D92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</w:rPr>
                    <m:t>x→-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+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</m:d>
            </m:e>
          </m:func>
        </m:oMath>
      </m:oMathPara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Calculate:</w:t>
      </w:r>
      <w:r>
        <w:rPr>
          <w:rFonts w:ascii="Times New Roman" w:hAnsi="Times New Roman"/>
        </w:rPr>
        <w:tab/>
        <w:t>(2 marks)</w:t>
      </w:r>
    </w:p>
    <w:p w:rsidR="003B3526" w:rsidRDefault="00DF4D92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7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</m:d>
            </m:e>
          </m:func>
        </m:oMath>
      </m:oMathPara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>Calculate:</w:t>
      </w:r>
      <w:r>
        <w:rPr>
          <w:rFonts w:ascii="Times New Roman" w:hAnsi="Times New Roman"/>
        </w:rPr>
        <w:tab/>
        <w:t>(2 marks)</w:t>
      </w:r>
    </w:p>
    <w:p w:rsidR="003B3526" w:rsidRDefault="00DF4D92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7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+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</m:d>
            </m:e>
          </m:func>
        </m:oMath>
      </m:oMathPara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t xml:space="preserve">Is the function </w:t>
      </w:r>
      <w:r w:rsidRPr="003B3526">
        <w:rPr>
          <w:rFonts w:ascii="Times New Roman" w:hAnsi="Times New Roman"/>
          <w:i/>
        </w:rPr>
        <w:t>f</w:t>
      </w:r>
      <w:r>
        <w:rPr>
          <w:rFonts w:ascii="Times New Roman" w:hAnsi="Times New Roman"/>
        </w:rPr>
        <w:t xml:space="preserve"> continuous at </w:t>
      </w:r>
      <m:oMath>
        <m:r>
          <w:rPr>
            <w:rFonts w:ascii="Cambria Math" w:hAnsi="Cambria Math"/>
          </w:rPr>
          <m:t>x=-4</m:t>
        </m:r>
      </m:oMath>
      <w:r>
        <w:rPr>
          <w:rFonts w:ascii="Times New Roman" w:hAnsi="Times New Roman"/>
        </w:rPr>
        <w:t xml:space="preserve"> and </w:t>
      </w:r>
      <m:oMath>
        <m:r>
          <w:rPr>
            <w:rFonts w:ascii="Cambria Math" w:hAnsi="Cambria Math"/>
          </w:rPr>
          <m:t>x</m:t>
        </m:r>
        <m:r>
          <w:rPr>
            <w:rFonts w:ascii="Cambria Math" w:hAnsi="Cambria Math"/>
          </w:rPr>
          <m:t>=7</m:t>
        </m:r>
      </m:oMath>
      <w:r>
        <w:rPr>
          <w:rFonts w:ascii="Times New Roman" w:hAnsi="Times New Roman"/>
        </w:rPr>
        <w:t xml:space="preserve"> ?  Explain.</w:t>
      </w:r>
      <w:r>
        <w:rPr>
          <w:rFonts w:ascii="Times New Roman" w:hAnsi="Times New Roman"/>
        </w:rPr>
        <w:tab/>
        <w:t>(10 marks)</w:t>
      </w:r>
    </w:p>
    <w:p w:rsidR="003B3526" w:rsidRDefault="003B3526" w:rsidP="003B3526">
      <w:pPr>
        <w:pStyle w:val="SMUNORMALARIAL"/>
        <w:tabs>
          <w:tab w:val="right" w:pos="10206"/>
        </w:tabs>
        <w:spacing w:line="360" w:lineRule="auto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7"/>
        </w:numPr>
        <w:tabs>
          <w:tab w:val="right" w:pos="10206"/>
        </w:tabs>
        <w:spacing w:line="360" w:lineRule="auto"/>
        <w:rPr>
          <w:rFonts w:ascii="Times New Roman" w:hAnsi="Times New Roman"/>
        </w:rPr>
      </w:pPr>
      <w:r>
        <w:rPr>
          <w:rFonts w:ascii="Times New Roman" w:hAnsi="Times New Roman"/>
        </w:rPr>
        <w:lastRenderedPageBreak/>
        <w:t xml:space="preserve">Which of the following 4 curves represents the graph of function </w:t>
      </w:r>
      <w:r w:rsidRPr="003B3526">
        <w:rPr>
          <w:rFonts w:ascii="Times New Roman" w:hAnsi="Times New Roman"/>
          <w:i/>
        </w:rPr>
        <w:t>f</w:t>
      </w:r>
      <w:r>
        <w:rPr>
          <w:rFonts w:ascii="Times New Roman" w:hAnsi="Times New Roman"/>
          <w:i/>
        </w:rPr>
        <w:t xml:space="preserve"> </w:t>
      </w:r>
      <w:r>
        <w:rPr>
          <w:rFonts w:ascii="Times New Roman" w:hAnsi="Times New Roman"/>
        </w:rPr>
        <w:t>? Explain.</w:t>
      </w:r>
      <w:r>
        <w:rPr>
          <w:rFonts w:ascii="Times New Roman" w:hAnsi="Times New Roman"/>
        </w:rPr>
        <w:tab/>
        <w:t>(2 marks)</w:t>
      </w:r>
    </w:p>
    <w:p w:rsidR="003B3526" w:rsidRDefault="003B3526" w:rsidP="003B3526">
      <w:pPr>
        <w:pStyle w:val="SMUNORMALARIAL"/>
        <w:numPr>
          <w:ilvl w:val="0"/>
          <w:numId w:val="8"/>
        </w:numPr>
        <w:spacing w:line="360" w:lineRule="auto"/>
        <w:ind w:left="993" w:hanging="142"/>
        <w:rPr>
          <w:rFonts w:ascii="Times New Roman" w:hAnsi="Times New Roman"/>
        </w:rPr>
      </w:pPr>
      <w:r>
        <w:rPr>
          <w:rFonts w:ascii="Times New Roman" w:hAnsi="Times New Roman"/>
        </w:rPr>
        <w:t>Curve 1:</w:t>
      </w:r>
    </w:p>
    <w:p w:rsidR="003B3526" w:rsidRDefault="003B3526" w:rsidP="003B3526">
      <w:pPr>
        <w:pStyle w:val="SMUNORMALARIAL"/>
        <w:spacing w:line="360" w:lineRule="auto"/>
        <w:ind w:left="993"/>
        <w:rPr>
          <w:rFonts w:ascii="Times New Roman" w:hAnsi="Times New Roman"/>
        </w:rPr>
      </w:pPr>
    </w:p>
    <w:p w:rsidR="003B3526" w:rsidRDefault="00DF4D92" w:rsidP="003B3526">
      <w:pPr>
        <w:pStyle w:val="SMUNORMALARIAL"/>
        <w:spacing w:line="360" w:lineRule="auto"/>
        <w:ind w:left="993"/>
        <w:jc w:val="center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line id="_x0000_s1310" style="position:absolute;left:0;text-align:left;flip:y;z-index:252464128" from="499.35pt,36.8pt" to="505.75pt,37.75pt" strokecolor="red">
            <v:stroke endarrow="block"/>
          </v:line>
        </w:pict>
      </w:r>
      <w:r>
        <w:rPr>
          <w:rFonts w:ascii="Times New Roman" w:hAnsi="Times New Roman"/>
          <w:noProof/>
        </w:rPr>
        <w:pict>
          <v:line id="_x0000_s1306" style="position:absolute;left:0;text-align:left;flip:x;z-index:252460032" from="57.3pt,118.9pt" to="60.65pt,124.7pt" strokecolor="red">
            <v:stroke endarrow="block"/>
          </v:line>
        </w:pict>
      </w:r>
      <w:r w:rsidR="003B3526">
        <w:rPr>
          <w:noProof/>
        </w:rPr>
        <w:drawing>
          <wp:inline distT="0" distB="0" distL="0" distR="0">
            <wp:extent cx="5800725" cy="3762375"/>
            <wp:effectExtent l="1905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 l="4559" t="14902" r="5882" b="76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0725" cy="37623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B3526" w:rsidRDefault="003B3526" w:rsidP="003B3526">
      <w:pPr>
        <w:pStyle w:val="SMUNORMALARIAL"/>
        <w:spacing w:line="360" w:lineRule="auto"/>
        <w:ind w:left="993"/>
        <w:rPr>
          <w:rFonts w:ascii="Times New Roman" w:hAnsi="Times New Roman"/>
        </w:rPr>
      </w:pPr>
    </w:p>
    <w:p w:rsidR="003B3526" w:rsidRDefault="003B3526" w:rsidP="003B3526">
      <w:pPr>
        <w:pStyle w:val="SMUNORMALARIAL"/>
        <w:spacing w:line="360" w:lineRule="auto"/>
        <w:ind w:left="993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8"/>
        </w:numPr>
        <w:spacing w:line="360" w:lineRule="auto"/>
        <w:ind w:left="993" w:hanging="142"/>
        <w:rPr>
          <w:rFonts w:ascii="Times New Roman" w:hAnsi="Times New Roman"/>
        </w:rPr>
      </w:pPr>
      <w:r>
        <w:rPr>
          <w:rFonts w:ascii="Times New Roman" w:hAnsi="Times New Roman"/>
        </w:rPr>
        <w:t>Curve 2:</w:t>
      </w:r>
    </w:p>
    <w:p w:rsidR="003B3526" w:rsidRDefault="00DF4D92" w:rsidP="003B3526">
      <w:pPr>
        <w:pStyle w:val="SMUNORMALARIAL"/>
        <w:spacing w:line="360" w:lineRule="auto"/>
        <w:jc w:val="center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oval id="_x0000_s1320" style="position:absolute;left:0;text-align:left;margin-left:345pt;margin-top:50.05pt;width:3.7pt;height:3.7pt;z-index:252474368" fillcolor="red" stroked="f"/>
        </w:pict>
      </w:r>
      <w:r>
        <w:rPr>
          <w:rFonts w:ascii="Times New Roman" w:hAnsi="Times New Roman"/>
          <w:noProof/>
        </w:rPr>
        <w:pict>
          <v:oval id="_x0000_s1315" style="position:absolute;left:0;text-align:left;margin-left:345.8pt;margin-top:35.6pt;width:4.3pt;height:4.3pt;z-index:252469248"/>
        </w:pict>
      </w:r>
      <w:r>
        <w:rPr>
          <w:rFonts w:ascii="Times New Roman" w:hAnsi="Times New Roman"/>
          <w:noProof/>
        </w:rPr>
        <w:pict>
          <v:line id="_x0000_s1309" style="position:absolute;left:0;text-align:left;flip:y;z-index:252463104" from="466.7pt,22.2pt" to="473.1pt,23.15pt" strokecolor="red">
            <v:stroke endarrow="block"/>
          </v:line>
        </w:pict>
      </w:r>
      <w:r>
        <w:rPr>
          <w:rFonts w:ascii="Times New Roman" w:hAnsi="Times New Roman"/>
          <w:noProof/>
        </w:rPr>
        <w:pict>
          <v:line id="_x0000_s1305" style="position:absolute;left:0;text-align:left;flip:x;z-index:252459008" from="39.05pt,114.3pt" to="42.4pt,120.1pt" strokecolor="red">
            <v:stroke endarrow="block"/>
          </v:line>
        </w:pict>
      </w:r>
      <w:r w:rsidR="003B3526">
        <w:rPr>
          <w:noProof/>
        </w:rPr>
        <w:drawing>
          <wp:inline distT="0" distB="0" distL="0" distR="0">
            <wp:extent cx="5610225" cy="3654028"/>
            <wp:effectExtent l="1905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 l="4853" t="15882" r="5735" b="64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0225" cy="365402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B3526" w:rsidRDefault="003B3526" w:rsidP="003B3526">
      <w:pPr>
        <w:pStyle w:val="SMUNORMALARIAL"/>
        <w:spacing w:line="360" w:lineRule="auto"/>
        <w:rPr>
          <w:rFonts w:ascii="Times New Roman" w:hAnsi="Times New Roman"/>
        </w:rPr>
      </w:pPr>
    </w:p>
    <w:p w:rsidR="003B3526" w:rsidRDefault="003B3526" w:rsidP="003B3526">
      <w:pPr>
        <w:pStyle w:val="SMUNORMALARIAL"/>
        <w:spacing w:line="360" w:lineRule="auto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8"/>
        </w:numPr>
        <w:spacing w:line="360" w:lineRule="auto"/>
        <w:ind w:left="993" w:hanging="142"/>
        <w:rPr>
          <w:rFonts w:ascii="Times New Roman" w:hAnsi="Times New Roman"/>
        </w:rPr>
      </w:pPr>
      <w:r>
        <w:rPr>
          <w:rFonts w:ascii="Times New Roman" w:hAnsi="Times New Roman"/>
        </w:rPr>
        <w:lastRenderedPageBreak/>
        <w:t>Curve 3:</w:t>
      </w:r>
    </w:p>
    <w:p w:rsidR="003B3526" w:rsidRDefault="00DF4D92" w:rsidP="003B3526">
      <w:pPr>
        <w:pStyle w:val="SMUNORMALARIAL"/>
        <w:spacing w:line="360" w:lineRule="auto"/>
        <w:ind w:left="993"/>
        <w:jc w:val="center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oval id="_x0000_s1319" style="position:absolute;left:0;text-align:left;margin-left:372.55pt;margin-top:82.55pt;width:3.7pt;height:3.7pt;z-index:252473344" fillcolor="red" stroked="f"/>
        </w:pict>
      </w:r>
      <w:r>
        <w:rPr>
          <w:rFonts w:ascii="Times New Roman" w:hAnsi="Times New Roman"/>
          <w:noProof/>
        </w:rPr>
        <w:pict>
          <v:oval id="_x0000_s1318" style="position:absolute;left:0;text-align:left;margin-left:202.75pt;margin-top:195.7pt;width:3.7pt;height:3.7pt;z-index:252472320" fillcolor="red" stroked="f"/>
        </w:pict>
      </w:r>
      <w:r>
        <w:rPr>
          <w:rFonts w:ascii="Times New Roman" w:hAnsi="Times New Roman"/>
          <w:noProof/>
        </w:rPr>
        <w:pict>
          <v:oval id="_x0000_s1316" style="position:absolute;left:0;text-align:left;margin-left:372.15pt;margin-top:51.7pt;width:4.3pt;height:4.3pt;z-index:252470272"/>
        </w:pict>
      </w:r>
      <w:r>
        <w:rPr>
          <w:rFonts w:ascii="Times New Roman" w:hAnsi="Times New Roman"/>
          <w:noProof/>
        </w:rPr>
        <w:pict>
          <v:oval id="_x0000_s1314" style="position:absolute;left:0;text-align:left;margin-left:202.45pt;margin-top:207.6pt;width:4.3pt;height:4.3pt;z-index:252468224"/>
        </w:pict>
      </w:r>
      <w:r>
        <w:rPr>
          <w:rFonts w:ascii="Times New Roman" w:hAnsi="Times New Roman"/>
          <w:noProof/>
        </w:rPr>
        <w:pict>
          <v:line id="_x0000_s1312" style="position:absolute;left:0;text-align:left;flip:y;z-index:252466176" from="495.7pt,37.35pt" to="502.1pt,38.3pt" strokecolor="red">
            <v:stroke endarrow="block"/>
          </v:line>
        </w:pict>
      </w:r>
      <w:r>
        <w:rPr>
          <w:rFonts w:ascii="Times New Roman" w:hAnsi="Times New Roman"/>
          <w:noProof/>
        </w:rPr>
        <w:pict>
          <v:line id="_x0000_s1308" style="position:absolute;left:0;text-align:left;flip:x;z-index:252462080" from="64.2pt,115.55pt" to="67.55pt,121.35pt" strokecolor="red">
            <v:stroke endarrow="block"/>
          </v:line>
        </w:pict>
      </w:r>
      <w:r w:rsidR="003B3526">
        <w:rPr>
          <w:noProof/>
        </w:rPr>
        <w:drawing>
          <wp:inline distT="0" distB="0" distL="0" distR="0">
            <wp:extent cx="5679845" cy="3733800"/>
            <wp:effectExtent l="1905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 l="4559" t="14706" r="5735" b="66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9845" cy="3733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B3526" w:rsidRDefault="003B3526" w:rsidP="003B3526">
      <w:pPr>
        <w:pStyle w:val="SMUNORMALARIAL"/>
        <w:spacing w:line="360" w:lineRule="auto"/>
        <w:ind w:left="993"/>
        <w:rPr>
          <w:rFonts w:ascii="Times New Roman" w:hAnsi="Times New Roman"/>
        </w:rPr>
      </w:pPr>
    </w:p>
    <w:p w:rsidR="003B3526" w:rsidRDefault="003B3526" w:rsidP="003B3526">
      <w:pPr>
        <w:pStyle w:val="SMUNORMALARIAL"/>
        <w:numPr>
          <w:ilvl w:val="0"/>
          <w:numId w:val="8"/>
        </w:numPr>
        <w:spacing w:line="360" w:lineRule="auto"/>
        <w:ind w:left="993" w:hanging="142"/>
        <w:rPr>
          <w:rFonts w:ascii="Times New Roman" w:hAnsi="Times New Roman"/>
        </w:rPr>
      </w:pPr>
      <w:r>
        <w:rPr>
          <w:rFonts w:ascii="Times New Roman" w:hAnsi="Times New Roman"/>
        </w:rPr>
        <w:t>Curve 4:</w:t>
      </w:r>
    </w:p>
    <w:p w:rsidR="003B3526" w:rsidRDefault="00DF4D92" w:rsidP="003B3526">
      <w:pPr>
        <w:pStyle w:val="SMUNORMALARIAL"/>
        <w:spacing w:line="360" w:lineRule="auto"/>
        <w:ind w:left="993"/>
        <w:jc w:val="center"/>
        <w:rPr>
          <w:rFonts w:ascii="Times New Roman" w:hAnsi="Times New Roman"/>
        </w:rPr>
      </w:pPr>
      <w:r>
        <w:rPr>
          <w:rFonts w:ascii="Times New Roman" w:hAnsi="Times New Roman"/>
          <w:noProof/>
        </w:rPr>
        <w:pict>
          <v:oval id="_x0000_s1317" style="position:absolute;left:0;text-align:left;margin-left:203.2pt;margin-top:186.6pt;width:3.7pt;height:3.7pt;z-index:252471296" fillcolor="red" stroked="f"/>
        </w:pict>
      </w:r>
      <w:r>
        <w:rPr>
          <w:rFonts w:ascii="Times New Roman" w:hAnsi="Times New Roman"/>
          <w:noProof/>
        </w:rPr>
        <w:pict>
          <v:oval id="_x0000_s1313" style="position:absolute;left:0;text-align:left;margin-left:203pt;margin-top:195.4pt;width:4.3pt;height:4.3pt;z-index:252467200"/>
        </w:pict>
      </w:r>
      <w:r>
        <w:rPr>
          <w:rFonts w:ascii="Times New Roman" w:hAnsi="Times New Roman"/>
          <w:noProof/>
        </w:rPr>
        <w:pict>
          <v:line id="_x0000_s1311" style="position:absolute;left:0;text-align:left;flip:y;z-index:252465152" from="493.7pt,37pt" to="500.1pt,37.95pt" strokecolor="red">
            <v:stroke endarrow="block"/>
          </v:line>
        </w:pict>
      </w:r>
      <w:r>
        <w:rPr>
          <w:rFonts w:ascii="Times New Roman" w:hAnsi="Times New Roman"/>
          <w:noProof/>
        </w:rPr>
        <w:pict>
          <v:line id="_x0000_s1307" style="position:absolute;left:0;text-align:left;flip:x;z-index:252461056" from="64.15pt,114.7pt" to="67.5pt,120.5pt" strokecolor="red">
            <v:stroke endarrow="block"/>
          </v:line>
        </w:pict>
      </w:r>
      <w:r w:rsidR="003B3526">
        <w:rPr>
          <w:noProof/>
        </w:rPr>
        <w:drawing>
          <wp:inline distT="0" distB="0" distL="0" distR="0">
            <wp:extent cx="5638800" cy="3712904"/>
            <wp:effectExtent l="1905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 l="4559" t="14902" r="5882" b="64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8800" cy="371290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B3526" w:rsidRDefault="003B3526" w:rsidP="003B3526">
      <w:pPr>
        <w:pStyle w:val="SMUNORMALARIAL"/>
        <w:spacing w:line="360" w:lineRule="auto"/>
        <w:ind w:left="993"/>
        <w:rPr>
          <w:rFonts w:ascii="Times New Roman" w:hAnsi="Times New Roman"/>
        </w:rPr>
      </w:pPr>
    </w:p>
    <w:p w:rsid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Pr="003B3526" w:rsidRDefault="003B3526" w:rsidP="003B3526">
      <w:pPr>
        <w:pStyle w:val="SMUNORMALARIAL"/>
        <w:spacing w:line="360" w:lineRule="auto"/>
        <w:ind w:left="1701"/>
        <w:rPr>
          <w:rFonts w:ascii="Times New Roman" w:hAnsi="Times New Roman"/>
        </w:rPr>
      </w:pPr>
    </w:p>
    <w:p w:rsidR="003B3526" w:rsidRPr="003B3526" w:rsidRDefault="003B3526" w:rsidP="003B3526">
      <w:pPr>
        <w:pStyle w:val="SMUNORMALARIAL"/>
        <w:spacing w:line="360" w:lineRule="auto"/>
        <w:rPr>
          <w:rFonts w:ascii="Times New Roman" w:hAnsi="Times New Roman"/>
          <w:u w:val="single"/>
        </w:rPr>
      </w:pPr>
    </w:p>
    <w:p w:rsidR="003B3526" w:rsidRPr="003B3526" w:rsidRDefault="003B3526" w:rsidP="00900EEA">
      <w:pPr>
        <w:pStyle w:val="SMUNORMALARIAL"/>
        <w:rPr>
          <w:rFonts w:ascii="Times New Roman" w:hAnsi="Times New Roman"/>
          <w:u w:val="single"/>
        </w:rPr>
      </w:pPr>
    </w:p>
    <w:p w:rsidR="00D70B9A" w:rsidRDefault="00D70B9A" w:rsidP="00D70B9A">
      <w:pPr>
        <w:tabs>
          <w:tab w:val="left" w:pos="0"/>
          <w:tab w:val="left" w:pos="284"/>
        </w:tabs>
        <w:jc w:val="both"/>
        <w:rPr>
          <w:b/>
        </w:rPr>
      </w:pPr>
      <w:r w:rsidRPr="00F86E63">
        <w:rPr>
          <w:b/>
          <w:u w:val="single"/>
        </w:rPr>
        <w:lastRenderedPageBreak/>
        <w:t>QUESTION TWO</w:t>
      </w:r>
      <w:r>
        <w:rPr>
          <w:b/>
        </w:rPr>
        <w:t xml:space="preserve"> (10marks)</w:t>
      </w:r>
    </w:p>
    <w:p w:rsidR="00525977" w:rsidRDefault="00525977" w:rsidP="00D70B9A">
      <w:pPr>
        <w:tabs>
          <w:tab w:val="left" w:pos="0"/>
          <w:tab w:val="left" w:pos="284"/>
        </w:tabs>
        <w:jc w:val="both"/>
        <w:rPr>
          <w:b/>
        </w:rPr>
      </w:pPr>
    </w:p>
    <w:p w:rsidR="00D70B9A" w:rsidRDefault="00D70B9A" w:rsidP="00D70B9A">
      <w:pPr>
        <w:tabs>
          <w:tab w:val="left" w:pos="0"/>
          <w:tab w:val="left" w:pos="284"/>
        </w:tabs>
        <w:jc w:val="both"/>
        <w:rPr>
          <w:b/>
        </w:rPr>
      </w:pPr>
    </w:p>
    <w:p w:rsidR="00D70B9A" w:rsidRDefault="00D70B9A" w:rsidP="0098769D">
      <w:pPr>
        <w:pStyle w:val="SMUNORMALARIAL"/>
        <w:numPr>
          <w:ilvl w:val="0"/>
          <w:numId w:val="9"/>
        </w:numPr>
        <w:tabs>
          <w:tab w:val="right" w:pos="10206"/>
        </w:tabs>
        <w:ind w:left="284" w:hanging="284"/>
        <w:rPr>
          <w:rFonts w:ascii="Times New Roman" w:hAnsi="Times New Roman"/>
          <w:szCs w:val="22"/>
        </w:rPr>
      </w:pPr>
      <w:r w:rsidRPr="00C519C0">
        <w:rPr>
          <w:rFonts w:ascii="Times New Roman" w:hAnsi="Times New Roman"/>
          <w:szCs w:val="22"/>
        </w:rPr>
        <w:t xml:space="preserve">Solve the following function for </w:t>
      </w:r>
      <w:r>
        <w:rPr>
          <w:rFonts w:ascii="Times New Roman" w:hAnsi="Times New Roman"/>
          <w:i/>
          <w:szCs w:val="22"/>
        </w:rPr>
        <w:t>y</w:t>
      </w:r>
      <w:r>
        <w:rPr>
          <w:rFonts w:ascii="Times New Roman" w:hAnsi="Times New Roman"/>
          <w:szCs w:val="22"/>
        </w:rPr>
        <w:t xml:space="preserve"> to become an explicit function of </w:t>
      </w:r>
      <w:r>
        <w:rPr>
          <w:rFonts w:ascii="Times New Roman" w:hAnsi="Times New Roman"/>
          <w:i/>
          <w:szCs w:val="22"/>
        </w:rPr>
        <w:t>x</w:t>
      </w:r>
      <w:r>
        <w:rPr>
          <w:rFonts w:ascii="Times New Roman" w:hAnsi="Times New Roman"/>
          <w:szCs w:val="22"/>
        </w:rPr>
        <w:t>.</w:t>
      </w:r>
      <w:r w:rsidR="0098769D">
        <w:rPr>
          <w:rFonts w:ascii="Times New Roman" w:hAnsi="Times New Roman"/>
          <w:szCs w:val="22"/>
        </w:rPr>
        <w:tab/>
        <w:t>(5 marks)</w:t>
      </w:r>
    </w:p>
    <w:p w:rsidR="00525977" w:rsidRDefault="00525977" w:rsidP="00525977">
      <w:pPr>
        <w:pStyle w:val="SMUNORMALARIAL"/>
        <w:ind w:left="284"/>
        <w:rPr>
          <w:rFonts w:ascii="Times New Roman" w:hAnsi="Times New Roman"/>
          <w:szCs w:val="22"/>
        </w:rPr>
      </w:pPr>
    </w:p>
    <w:p w:rsidR="00D70B9A" w:rsidRDefault="00DF4D92" w:rsidP="00D70B9A">
      <w:pPr>
        <w:pStyle w:val="SMUNORMALARIAL"/>
        <w:ind w:left="2835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r>
                <w:rPr>
                  <w:rFonts w:ascii="Cambria Math" w:hAnsi="Cambria Math"/>
                  <w:szCs w:val="22"/>
                </w:rPr>
                <m:t>2x+1</m:t>
              </m:r>
            </m:num>
            <m:den>
              <m:r>
                <w:rPr>
                  <w:rFonts w:ascii="Cambria Math" w:hAnsi="Cambria Math"/>
                  <w:szCs w:val="22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Cs w:val="22"/>
                    </w:rPr>
                    <m:t>y</m:t>
                  </m:r>
                </m:e>
                <m:sup>
                  <m:r>
                    <w:rPr>
                      <w:rFonts w:ascii="Cambria Math" w:hAnsi="Cambria Math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Cs w:val="22"/>
            </w:rPr>
            <m:t>=4x+2</m:t>
          </m:r>
        </m:oMath>
      </m:oMathPara>
    </w:p>
    <w:p w:rsidR="00525977" w:rsidRDefault="00525977" w:rsidP="00D70B9A">
      <w:pPr>
        <w:pStyle w:val="SMUNORMALARIAL"/>
        <w:ind w:left="2835"/>
        <w:rPr>
          <w:rFonts w:ascii="Times New Roman" w:hAnsi="Times New Roman"/>
          <w:szCs w:val="22"/>
        </w:rPr>
      </w:pPr>
    </w:p>
    <w:p w:rsidR="00525977" w:rsidRDefault="00525977" w:rsidP="00D70B9A">
      <w:pPr>
        <w:pStyle w:val="SMUNORMALARIAL"/>
        <w:ind w:left="2835"/>
        <w:rPr>
          <w:rFonts w:ascii="Times New Roman" w:hAnsi="Times New Roman"/>
          <w:szCs w:val="22"/>
        </w:rPr>
      </w:pPr>
    </w:p>
    <w:p w:rsidR="00D70B9A" w:rsidRDefault="00D70B9A" w:rsidP="00D70B9A">
      <w:pPr>
        <w:pStyle w:val="SMUNORMALARIAL"/>
        <w:ind w:left="2835"/>
        <w:rPr>
          <w:rFonts w:ascii="Times New Roman" w:hAnsi="Times New Roman"/>
          <w:szCs w:val="22"/>
        </w:rPr>
      </w:pPr>
    </w:p>
    <w:p w:rsidR="00D70B9A" w:rsidRDefault="00D70B9A" w:rsidP="0098769D">
      <w:pPr>
        <w:pStyle w:val="ListParagraph"/>
        <w:numPr>
          <w:ilvl w:val="0"/>
          <w:numId w:val="9"/>
        </w:numPr>
        <w:tabs>
          <w:tab w:val="right" w:pos="10206"/>
        </w:tabs>
        <w:ind w:left="284" w:hanging="284"/>
        <w:jc w:val="both"/>
        <w:rPr>
          <w:sz w:val="22"/>
        </w:rPr>
      </w:pPr>
      <w:r w:rsidRPr="005351D7">
        <w:rPr>
          <w:sz w:val="22"/>
        </w:rPr>
        <w:t>According to the following figure, give the equation of the line going through the points P</w:t>
      </w:r>
      <w:r>
        <w:rPr>
          <w:sz w:val="22"/>
          <w:vertAlign w:val="subscript"/>
        </w:rPr>
        <w:t>1</w:t>
      </w:r>
      <w:r w:rsidRPr="005351D7">
        <w:rPr>
          <w:sz w:val="22"/>
        </w:rPr>
        <w:t xml:space="preserve"> and P</w:t>
      </w:r>
      <w:r>
        <w:rPr>
          <w:sz w:val="22"/>
          <w:vertAlign w:val="subscript"/>
        </w:rPr>
        <w:t>2</w:t>
      </w:r>
      <w:r w:rsidRPr="005351D7">
        <w:rPr>
          <w:sz w:val="22"/>
        </w:rPr>
        <w:t>.</w:t>
      </w:r>
      <w:r w:rsidR="0098769D">
        <w:rPr>
          <w:sz w:val="22"/>
        </w:rPr>
        <w:tab/>
        <w:t>(5 marks)</w:t>
      </w:r>
    </w:p>
    <w:p w:rsidR="00525977" w:rsidRDefault="00525977" w:rsidP="00525977">
      <w:pPr>
        <w:pStyle w:val="ListParagraph"/>
        <w:ind w:left="284"/>
        <w:jc w:val="both"/>
        <w:rPr>
          <w:sz w:val="22"/>
        </w:rPr>
      </w:pPr>
    </w:p>
    <w:p w:rsidR="00525977" w:rsidRPr="005351D7" w:rsidRDefault="00525977" w:rsidP="00525977">
      <w:pPr>
        <w:pStyle w:val="ListParagraph"/>
        <w:ind w:left="284"/>
        <w:jc w:val="both"/>
        <w:rPr>
          <w:sz w:val="22"/>
        </w:rPr>
      </w:pPr>
    </w:p>
    <w:p w:rsidR="003B3526" w:rsidRPr="003B3526" w:rsidRDefault="00DF4D92" w:rsidP="00900EEA">
      <w:pPr>
        <w:pStyle w:val="SMUNORMALARIAL"/>
        <w:rPr>
          <w:rFonts w:ascii="Times New Roman" w:hAnsi="Times New Roman"/>
          <w:u w:val="single"/>
        </w:rPr>
      </w:pPr>
      <w:r w:rsidRPr="00DF4D92"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324" type="#_x0000_t202" style="position:absolute;margin-left:217.45pt;margin-top:7.6pt;width:22.5pt;height:25.5pt;z-index:252456958" o:regroupid="4" filled="f" stroked="f">
            <v:textbox style="mso-next-textbox:#_x0000_s1324">
              <w:txbxContent>
                <w:p w:rsidR="00D70B9A" w:rsidRPr="008532C7" w:rsidRDefault="00D70B9A" w:rsidP="00D70B9A">
                  <w:pPr>
                    <w:rPr>
                      <w:b/>
                      <w:color w:val="808080" w:themeColor="background1" w:themeShade="80"/>
                    </w:rPr>
                  </w:pPr>
                  <w:r w:rsidRPr="008532C7">
                    <w:rPr>
                      <w:b/>
                      <w:color w:val="808080" w:themeColor="background1" w:themeShade="80"/>
                    </w:rPr>
                    <w:t>y</w:t>
                  </w:r>
                </w:p>
              </w:txbxContent>
            </v:textbox>
          </v:shape>
        </w:pict>
      </w:r>
    </w:p>
    <w:p w:rsidR="003B3526" w:rsidRDefault="00DF4D92" w:rsidP="00900EEA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>
          <v:line id="_x0000_s1322" style="position:absolute;flip:x y;z-index:252539904;mso-position-horizontal:absolute" from="227.1pt,12.15pt" to="227.1pt,23pt" o:regroupid="4" strokecolor="#7f7f7f [1612]" strokeweight=".5pt">
            <v:stroke endarrow="block"/>
          </v:line>
        </w:pict>
      </w:r>
    </w:p>
    <w:p w:rsidR="00525977" w:rsidRDefault="00DF4D92">
      <w:r w:rsidRPr="00DF4D92">
        <w:rPr>
          <w:noProof/>
          <w:sz w:val="22"/>
        </w:rPr>
        <w:pict>
          <v:line id="_x0000_s1323" style="position:absolute;rotation:90;flip:x;z-index:252540928" from="453.8pt,145.95pt" to="453.8pt,156pt" o:regroupid="4" strokecolor="#7f7f7f [1612]" strokeweight=".5pt">
            <v:stroke endarrow="block"/>
          </v:line>
        </w:pict>
      </w:r>
      <w:r w:rsidRPr="00DF4D92">
        <w:rPr>
          <w:noProof/>
          <w:sz w:val="22"/>
        </w:rPr>
        <w:pict>
          <v:shape id="_x0000_s1325" type="#_x0000_t202" style="position:absolute;margin-left:452.9pt;margin-top:137.65pt;width:22.5pt;height:25.5pt;z-index:252457983" o:regroupid="4" filled="f" stroked="f">
            <v:textbox style="mso-next-textbox:#_x0000_s1325">
              <w:txbxContent>
                <w:p w:rsidR="00D70B9A" w:rsidRPr="008532C7" w:rsidRDefault="00D70B9A" w:rsidP="00D70B9A">
                  <w:pPr>
                    <w:rPr>
                      <w:b/>
                      <w:color w:val="808080" w:themeColor="background1" w:themeShade="80"/>
                    </w:rPr>
                  </w:pPr>
                  <w:r w:rsidRPr="008532C7">
                    <w:rPr>
                      <w:b/>
                      <w:color w:val="808080" w:themeColor="background1" w:themeShade="80"/>
                    </w:rPr>
                    <w:t>x</w:t>
                  </w:r>
                </w:p>
              </w:txbxContent>
            </v:textbox>
          </v:shape>
        </w:pict>
      </w:r>
      <w:r w:rsidRPr="00DF4D92">
        <w:rPr>
          <w:noProof/>
          <w:sz w:val="22"/>
        </w:rPr>
        <w:pict>
          <v:shape id="_x0000_s1334" type="#_x0000_t202" style="position:absolute;margin-left:359.4pt;margin-top:80.35pt;width:79.5pt;height:21pt;z-index:252488704;mso-height-percent:200;mso-height-percent:200;mso-width-relative:margin;mso-height-relative:margin" filled="f" stroked="f">
            <v:textbox style="mso-fit-shape-to-text:t">
              <w:txbxContent>
                <w:p w:rsidR="00026D38" w:rsidRPr="00026D38" w:rsidRDefault="00026D38" w:rsidP="00026D38">
                  <w:r>
                    <w:t>P</w:t>
                  </w:r>
                  <w:r>
                    <w:rPr>
                      <w:vertAlign w:val="subscript"/>
                    </w:rPr>
                    <w:t>2</w:t>
                  </w:r>
                  <w:r>
                    <w:t xml:space="preserve"> (4, 1.5)</w:t>
                  </w:r>
                </w:p>
              </w:txbxContent>
            </v:textbox>
          </v:shape>
        </w:pict>
      </w:r>
      <w:r w:rsidRPr="00DF4D92">
        <w:rPr>
          <w:noProof/>
          <w:sz w:val="22"/>
        </w:rPr>
        <w:pict>
          <v:line id="_x0000_s1328" style="position:absolute;z-index:252481536" from="227.8pt,111.25pt" to="389.35pt,111.25pt" strokecolor="#969696" strokeweight="1.75pt">
            <v:stroke dashstyle="longDash"/>
          </v:line>
        </w:pict>
      </w:r>
      <w:r w:rsidRPr="00DF4D92">
        <w:rPr>
          <w:noProof/>
          <w:sz w:val="22"/>
        </w:rPr>
        <w:pict>
          <v:oval id="_x0000_s1329" style="position:absolute;margin-left:388.5pt;margin-top:109.3pt;width:4.25pt;height:4.25pt;z-index:252482560" fillcolor="black"/>
        </w:pict>
      </w:r>
      <w:r w:rsidRPr="00DF4D92">
        <w:rPr>
          <w:noProof/>
          <w:sz w:val="22"/>
        </w:rPr>
        <w:pict>
          <v:line id="_x0000_s1327" style="position:absolute;rotation:90;z-index:252480512" from="370.1pt,132.25pt" to="409.8pt,132.25pt" strokecolor="#969696" strokeweight="1.75pt">
            <v:stroke dashstyle="longDash"/>
          </v:line>
        </w:pict>
      </w:r>
      <w:r w:rsidRPr="00DF4D92">
        <w:rPr>
          <w:noProof/>
          <w:szCs w:val="22"/>
          <w:lang w:val="en-US" w:eastAsia="zh-TW"/>
        </w:rPr>
        <w:pict>
          <v:shape id="_x0000_s1333" type="#_x0000_t202" style="position:absolute;margin-left:68.4pt;margin-top:219.85pt;width:79.5pt;height:21.9pt;z-index:252487680;mso-height-percent:200;mso-height-percent:200;mso-width-relative:margin;mso-height-relative:margin" filled="f" stroked="f">
            <v:textbox style="mso-fit-shape-to-text:t">
              <w:txbxContent>
                <w:p w:rsidR="00026D38" w:rsidRPr="00026D38" w:rsidRDefault="00026D38">
                  <w:r>
                    <w:t>P</w:t>
                  </w:r>
                  <w:r>
                    <w:rPr>
                      <w:vertAlign w:val="subscript"/>
                    </w:rPr>
                    <w:t>1</w:t>
                  </w:r>
                  <w:r>
                    <w:t xml:space="preserve"> (</w:t>
                  </w:r>
                  <w:r>
                    <w:sym w:font="Symbol" w:char="F02D"/>
                  </w:r>
                  <w:r>
                    <w:t xml:space="preserve">3, </w:t>
                  </w:r>
                  <w:r>
                    <w:sym w:font="Symbol" w:char="F02D"/>
                  </w:r>
                  <w:r>
                    <w:t>2.5)</w:t>
                  </w:r>
                </w:p>
              </w:txbxContent>
            </v:textbox>
          </v:shape>
        </w:pict>
      </w:r>
      <w:r w:rsidRPr="00DF4D92">
        <w:rPr>
          <w:noProof/>
          <w:sz w:val="22"/>
        </w:rPr>
        <w:pict>
          <v:oval id="_x0000_s1332" style="position:absolute;margin-left:102.75pt;margin-top:212.05pt;width:4.25pt;height:4.25pt;z-index:252485632" fillcolor="black"/>
        </w:pict>
      </w:r>
      <w:r w:rsidRPr="00DF4D92">
        <w:rPr>
          <w:noProof/>
          <w:sz w:val="22"/>
        </w:rPr>
        <w:pict>
          <v:line id="_x0000_s1331" style="position:absolute;rotation:90;z-index:252484608" from="73.75pt,181.1pt" to="136.1pt,181.1pt" strokecolor="#969696" strokeweight="1.75pt">
            <v:stroke dashstyle="longDash"/>
          </v:line>
        </w:pict>
      </w:r>
      <w:r w:rsidRPr="00DF4D92">
        <w:rPr>
          <w:noProof/>
          <w:sz w:val="22"/>
        </w:rPr>
        <w:pict>
          <v:line id="_x0000_s1330" style="position:absolute;z-index:252483584" from="106.3pt,214pt" to="225.35pt,214pt" strokecolor="#969696" strokeweight="1.75pt">
            <v:stroke dashstyle="longDash"/>
          </v:line>
        </w:pict>
      </w:r>
      <w:r w:rsidR="00D70B9A" w:rsidRPr="00D70B9A">
        <w:rPr>
          <w:noProof/>
        </w:rPr>
        <w:drawing>
          <wp:inline distT="0" distB="0" distL="0" distR="0">
            <wp:extent cx="5791200" cy="3781425"/>
            <wp:effectExtent l="19050" t="0" r="0" b="0"/>
            <wp:docPr id="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 l="5753" t="11592" r="4431" b="104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200" cy="3781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/>
    <w:p w:rsidR="00525977" w:rsidRDefault="00525977" w:rsidP="00525977">
      <w:pPr>
        <w:pStyle w:val="SMUNORMALARIAL"/>
        <w:rPr>
          <w:b/>
        </w:rPr>
      </w:pPr>
      <w:r w:rsidRPr="00F86E63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THREE</w:t>
      </w:r>
      <w:r>
        <w:rPr>
          <w:b/>
        </w:rPr>
        <w:t xml:space="preserve"> (</w:t>
      </w:r>
      <w:r w:rsidR="002C4E1B">
        <w:rPr>
          <w:b/>
        </w:rPr>
        <w:t>15</w:t>
      </w:r>
      <w:r>
        <w:rPr>
          <w:b/>
        </w:rPr>
        <w:t xml:space="preserve"> marks)</w:t>
      </w:r>
    </w:p>
    <w:p w:rsidR="00525977" w:rsidRDefault="00525977" w:rsidP="00525977">
      <w:pPr>
        <w:pStyle w:val="SMUNORMALARIAL"/>
        <w:spacing w:line="360" w:lineRule="auto"/>
        <w:jc w:val="both"/>
        <w:rPr>
          <w:rFonts w:ascii="Times New Roman" w:hAnsi="Times New Roman"/>
        </w:rPr>
      </w:pPr>
      <w:r w:rsidRPr="00177156">
        <w:rPr>
          <w:rFonts w:ascii="Times New Roman" w:hAnsi="Times New Roman"/>
        </w:rPr>
        <w:t xml:space="preserve">Find the domain and the range of the </w:t>
      </w:r>
      <w:r>
        <w:rPr>
          <w:rFonts w:ascii="Times New Roman" w:hAnsi="Times New Roman"/>
        </w:rPr>
        <w:t xml:space="preserve">following </w:t>
      </w:r>
      <w:r w:rsidRPr="00177156">
        <w:rPr>
          <w:rFonts w:ascii="Times New Roman" w:hAnsi="Times New Roman"/>
        </w:rPr>
        <w:t>function</w:t>
      </w:r>
      <w:r>
        <w:rPr>
          <w:rFonts w:ascii="Times New Roman" w:hAnsi="Times New Roman"/>
        </w:rPr>
        <w:t xml:space="preserve">s </w:t>
      </w:r>
      <w:r w:rsidRPr="00D0254D">
        <w:rPr>
          <w:rFonts w:ascii="Times New Roman" w:hAnsi="Times New Roman"/>
          <w:position w:val="-10"/>
        </w:rPr>
        <w:object w:dxaOrig="220" w:dyaOrig="2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0.85pt;height:12.25pt" o:ole="">
            <v:imagedata r:id="rId13" o:title=""/>
          </v:shape>
          <o:OLEObject Type="Embed" ProgID="Equation.3" ShapeID="_x0000_i1025" DrawAspect="Content" ObjectID="_1393138479" r:id="rId14"/>
        </w:object>
      </w:r>
      <w:r>
        <w:rPr>
          <w:rFonts w:ascii="Times New Roman" w:hAnsi="Times New Roman"/>
        </w:rPr>
        <w:t xml:space="preserve">, </w:t>
      </w:r>
      <w:r w:rsidRPr="00D0254D">
        <w:rPr>
          <w:rFonts w:ascii="Times New Roman" w:hAnsi="Times New Roman"/>
          <w:position w:val="-10"/>
        </w:rPr>
        <w:object w:dxaOrig="240" w:dyaOrig="320">
          <v:shape id="_x0000_i1026" type="#_x0000_t75" style="width:11.55pt;height:15.6pt" o:ole="">
            <v:imagedata r:id="rId15" o:title=""/>
          </v:shape>
          <o:OLEObject Type="Embed" ProgID="Equation.3" ShapeID="_x0000_i1026" DrawAspect="Content" ObjectID="_1393138480" r:id="rId16"/>
        </w:object>
      </w:r>
      <w:r>
        <w:rPr>
          <w:rFonts w:ascii="Times New Roman" w:hAnsi="Times New Roman"/>
        </w:rPr>
        <w:t>,</w:t>
      </w:r>
      <w:r w:rsidR="002C4E1B">
        <w:rPr>
          <w:rFonts w:ascii="Times New Roman" w:hAnsi="Times New Roman"/>
        </w:rPr>
        <w:t xml:space="preserve"> and</w:t>
      </w:r>
      <w:r>
        <w:rPr>
          <w:rFonts w:ascii="Times New Roman" w:hAnsi="Times New Roman"/>
        </w:rPr>
        <w:t xml:space="preserve"> </w:t>
      </w:r>
      <w:r w:rsidRPr="00D0254D">
        <w:rPr>
          <w:rFonts w:ascii="Times New Roman" w:hAnsi="Times New Roman"/>
          <w:position w:val="-6"/>
        </w:rPr>
        <w:object w:dxaOrig="200" w:dyaOrig="279">
          <v:shape id="_x0000_i1027" type="#_x0000_t75" style="width:9.5pt;height:14.25pt" o:ole="">
            <v:imagedata r:id="rId17" o:title=""/>
          </v:shape>
          <o:OLEObject Type="Embed" ProgID="Equation.3" ShapeID="_x0000_i1027" DrawAspect="Content" ObjectID="_1393138481" r:id="rId18"/>
        </w:object>
      </w:r>
      <w:r>
        <w:rPr>
          <w:rFonts w:ascii="Times New Roman" w:hAnsi="Times New Roman"/>
        </w:rPr>
        <w:t>. Use the given graphs to help you out.</w:t>
      </w:r>
    </w:p>
    <w:p w:rsidR="00525977" w:rsidRDefault="00DF4D92" w:rsidP="00525977">
      <w:pPr>
        <w:pStyle w:val="SMUNORMALARIAL"/>
        <w:numPr>
          <w:ilvl w:val="0"/>
          <w:numId w:val="10"/>
        </w:numPr>
        <w:tabs>
          <w:tab w:val="clear" w:pos="720"/>
          <w:tab w:val="left" w:pos="284"/>
        </w:tabs>
        <w:spacing w:line="360" w:lineRule="auto"/>
        <w:ind w:left="0" w:firstLine="0"/>
        <w:jc w:val="both"/>
        <w:rPr>
          <w:rFonts w:ascii="Times New Roman" w:hAnsi="Times New Roman"/>
          <w:sz w:val="24"/>
        </w:rPr>
      </w:pPr>
      <w:r w:rsidRPr="00DF4D92">
        <w:rPr>
          <w:noProof/>
        </w:rPr>
        <w:pict>
          <v:line id="_x0000_s1375" style="position:absolute;left:0;text-align:left;rotation:90;flip:x y;z-index:252531712" from="216.6pt,42.4pt" to="228.4pt,42.55pt" strokecolor="red" strokeweight=".5pt">
            <v:stroke endarrow="block"/>
          </v:line>
        </w:pict>
      </w:r>
      <w:r w:rsidRPr="00DF4D92">
        <w:rPr>
          <w:noProof/>
        </w:rPr>
        <w:pict>
          <v:line id="_x0000_s1361" style="position:absolute;left:0;text-align:left;rotation:90;flip:x y;z-index:252517376" from="256.35pt,41.65pt" to="268.15pt,41.8pt" strokecolor="red" strokeweight=".5pt">
            <v:stroke endarrow="block"/>
          </v:line>
        </w:pict>
      </w:r>
      <w:r w:rsidR="00F34A2A" w:rsidRPr="00F34A2A">
        <w:rPr>
          <w:rFonts w:ascii="Times New Roman" w:hAnsi="Times New Roman"/>
          <w:position w:val="-32"/>
          <w:sz w:val="24"/>
        </w:rPr>
        <w:object w:dxaOrig="2320" w:dyaOrig="680">
          <v:shape id="_x0000_i1028" type="#_x0000_t75" style="width:115.45pt;height:32.6pt" o:ole="">
            <v:imagedata r:id="rId19" o:title=""/>
          </v:shape>
          <o:OLEObject Type="Embed" ProgID="Equation.3" ShapeID="_x0000_i1028" DrawAspect="Content" ObjectID="_1393138482" r:id="rId20"/>
        </w:object>
      </w:r>
    </w:p>
    <w:p w:rsidR="00525977" w:rsidRDefault="00DF4D92" w:rsidP="00525977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  <w:r w:rsidRPr="00DF4D92">
        <w:rPr>
          <w:noProof/>
        </w:rPr>
        <w:pict>
          <v:shape id="_x0000_s1342" type="#_x0000_t202" style="position:absolute;left:0;text-align:left;margin-left:139.6pt;margin-top:115.25pt;width:59.45pt;height:25.2pt;z-index:252497920;mso-wrap-style:none">
            <v:textbox style="mso-next-textbox:#_x0000_s1342;mso-fit-shape-to-text:t">
              <w:txbxContent>
                <w:p w:rsidR="00525977" w:rsidRDefault="00525977" w:rsidP="00525977">
                  <w:r w:rsidRPr="00611732">
                    <w:rPr>
                      <w:position w:val="-10"/>
                    </w:rPr>
                    <w:object w:dxaOrig="880" w:dyaOrig="340">
                      <v:shape id="_x0000_i1030" type="#_x0000_t75" style="width:44.15pt;height:17.65pt" o:ole="">
                        <v:imagedata r:id="rId21" o:title=""/>
                      </v:shape>
                      <o:OLEObject Type="Embed" ProgID="Equation.3" ShapeID="_x0000_i1030" DrawAspect="Content" ObjectID="_1393138501" r:id="rId22"/>
                    </w:object>
                  </w:r>
                </w:p>
              </w:txbxContent>
            </v:textbox>
          </v:shape>
        </w:pict>
      </w:r>
      <w:r w:rsidRPr="00DF4D92">
        <w:rPr>
          <w:noProof/>
        </w:rPr>
        <w:pict>
          <v:line id="_x0000_s1343" style="position:absolute;left:0;text-align:left;z-index:252498944" from="174.4pt,140.15pt" to="184.85pt,188.3pt"/>
        </w:pict>
      </w:r>
      <w:r w:rsidRPr="00DF4D92">
        <w:rPr>
          <w:noProof/>
        </w:rPr>
        <w:pict>
          <v:line id="_x0000_s1376" style="position:absolute;left:0;text-align:left;flip:y;z-index:252532736" from="475.6pt,195.2pt" to="480.65pt,195.35pt" strokecolor="red" strokeweight=".5pt">
            <v:stroke endarrow="block"/>
          </v:line>
        </w:pict>
      </w:r>
      <w:r w:rsidRPr="00DF4D92">
        <w:rPr>
          <w:noProof/>
        </w:rPr>
        <w:pict>
          <v:line id="_x0000_s1337" style="position:absolute;left:0;text-align:left;flip:x y;z-index:252492800" from="32.35pt,194.45pt" to="37.4pt,194.6pt" strokecolor="red" strokeweight=".5pt">
            <v:stroke endarrow="block"/>
          </v:line>
        </w:pict>
      </w:r>
      <w:r w:rsidR="00525977">
        <w:rPr>
          <w:noProof/>
        </w:rPr>
        <w:drawing>
          <wp:inline distT="0" distB="0" distL="0" distR="0">
            <wp:extent cx="5781675" cy="3790950"/>
            <wp:effectExtent l="19050" t="0" r="9525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 l="4706" t="15098" r="6029" b="68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1675" cy="3790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25977" w:rsidRDefault="002E11AA" w:rsidP="00525977">
      <w:pPr>
        <w:pStyle w:val="SMUNORMALARIAL"/>
        <w:numPr>
          <w:ilvl w:val="0"/>
          <w:numId w:val="10"/>
        </w:numPr>
        <w:tabs>
          <w:tab w:val="clear" w:pos="720"/>
          <w:tab w:val="left" w:pos="284"/>
        </w:tabs>
        <w:spacing w:line="360" w:lineRule="auto"/>
        <w:ind w:left="0" w:firstLine="0"/>
        <w:rPr>
          <w:rFonts w:ascii="Times New Roman" w:hAnsi="Times New Roman"/>
          <w:sz w:val="24"/>
        </w:rPr>
      </w:pPr>
      <w:r w:rsidRPr="002E11AA">
        <w:rPr>
          <w:rFonts w:ascii="Times New Roman" w:hAnsi="Times New Roman"/>
          <w:position w:val="-26"/>
          <w:sz w:val="24"/>
        </w:rPr>
        <w:object w:dxaOrig="2320" w:dyaOrig="620">
          <v:shape id="_x0000_i1031" type="#_x0000_t75" style="width:115.45pt;height:31.9pt" o:ole="">
            <v:imagedata r:id="rId24" o:title=""/>
          </v:shape>
          <o:OLEObject Type="Embed" ProgID="Equation.3" ShapeID="_x0000_i1031" DrawAspect="Content" ObjectID="_1393138483" r:id="rId25"/>
        </w:object>
      </w:r>
    </w:p>
    <w:p w:rsidR="00525977" w:rsidRPr="00144874" w:rsidRDefault="00896526" w:rsidP="00525977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color w:val="FF0000"/>
          <w:sz w:val="24"/>
        </w:rPr>
      </w:pPr>
      <w:r w:rsidRPr="00DF4D92">
        <w:rPr>
          <w:noProof/>
        </w:rPr>
        <w:pict>
          <v:line id="_x0000_s1380" style="position:absolute;left:0;text-align:left;rotation:180;flip:x y;z-index:252536832" from="486.55pt,191.9pt" to="494.6pt,192.5pt" strokecolor="red" strokeweight=".5pt">
            <v:stroke endarrow="block"/>
          </v:line>
        </w:pict>
      </w:r>
      <w:r w:rsidRPr="00DF4D92">
        <w:rPr>
          <w:noProof/>
        </w:rPr>
        <w:pict>
          <v:line id="_x0000_s1377" style="position:absolute;left:0;text-align:left;rotation:90;flip:y;z-index:252533760" from="206.1pt,4.35pt" to="214.15pt,4.95pt" strokecolor="red" strokeweight=".5pt">
            <v:stroke endarrow="block"/>
          </v:line>
        </w:pict>
      </w:r>
      <w:r w:rsidRPr="00DF4D92">
        <w:rPr>
          <w:noProof/>
        </w:rPr>
        <w:pict>
          <v:line id="_x0000_s1378" style="position:absolute;left:0;text-align:left;rotation:90;flip:y;z-index:252534784" from="264.6pt,4.35pt" to="272.65pt,4.95pt" strokecolor="red" strokeweight=".5pt">
            <v:stroke endarrow="block"/>
          </v:line>
        </w:pict>
      </w:r>
      <w:r w:rsidRPr="00DF4D92">
        <w:rPr>
          <w:noProof/>
        </w:rPr>
        <w:pict>
          <v:line id="_x0000_s1382" style="position:absolute;left:0;text-align:left;rotation:90;flip:x;z-index:252538880" from="264.65pt,311.65pt" to="271.95pt,311.8pt" strokecolor="red" strokeweight=".5pt">
            <v:stroke endarrow="block"/>
          </v:line>
        </w:pict>
      </w:r>
      <w:r w:rsidRPr="00DF4D92">
        <w:rPr>
          <w:noProof/>
        </w:rPr>
        <w:pict>
          <v:line id="_x0000_s1381" style="position:absolute;left:0;text-align:left;rotation:90;z-index:252537856" from="205.35pt,311.85pt" to="213.4pt,312.45pt" strokecolor="red" strokeweight=".5pt">
            <v:stroke endarrow="block"/>
          </v:line>
        </w:pict>
      </w:r>
      <w:r w:rsidR="00DF4D92" w:rsidRPr="00DF4D92">
        <w:rPr>
          <w:noProof/>
        </w:rPr>
        <w:pict>
          <v:line id="_x0000_s1379" style="position:absolute;left:0;text-align:left;rotation:180;flip:y;z-index:252535808" from="17.8pt,192.6pt" to="25.85pt,193.2pt" strokecolor="red" strokeweight=".5pt">
            <v:stroke endarrow="block"/>
          </v:line>
        </w:pict>
      </w:r>
      <w:r w:rsidR="00DF4D92" w:rsidRPr="00DF4D92">
        <w:rPr>
          <w:noProof/>
          <w:color w:val="FF0000"/>
        </w:rPr>
        <w:pict>
          <v:line id="_x0000_s1372" style="position:absolute;left:0;text-align:left;flip:x y;z-index:252528640" from="137.2pt,60.1pt" to="211.5pt,141.65pt"/>
        </w:pict>
      </w:r>
      <w:r w:rsidR="00DF4D92">
        <w:rPr>
          <w:rFonts w:ascii="Times New Roman" w:hAnsi="Times New Roman"/>
          <w:noProof/>
          <w:color w:val="FF0000"/>
          <w:sz w:val="24"/>
        </w:rPr>
        <w:pict>
          <v:shape id="_x0000_s1371" type="#_x0000_t202" style="position:absolute;left:0;text-align:left;margin-left:76.75pt;margin-top:37.75pt;width:60.2pt;height:25.2pt;z-index:252527616;mso-wrap-style:none">
            <v:textbox style="mso-next-textbox:#_x0000_s1371;mso-fit-shape-to-text:t">
              <w:txbxContent>
                <w:p w:rsidR="00525977" w:rsidRDefault="00525977" w:rsidP="00525977">
                  <w:r w:rsidRPr="00611732">
                    <w:rPr>
                      <w:position w:val="-10"/>
                    </w:rPr>
                    <w:object w:dxaOrig="900" w:dyaOrig="340">
                      <v:shape id="_x0000_i1033" type="#_x0000_t75" style="width:45.5pt;height:17.65pt" o:ole="">
                        <v:imagedata r:id="rId26" o:title=""/>
                      </v:shape>
                      <o:OLEObject Type="Embed" ProgID="Equation.3" ShapeID="_x0000_i1033" DrawAspect="Content" ObjectID="_1393138502" r:id="rId27"/>
                    </w:object>
                  </w:r>
                </w:p>
              </w:txbxContent>
            </v:textbox>
          </v:shape>
        </w:pict>
      </w:r>
      <w:r w:rsidR="002E11AA">
        <w:rPr>
          <w:noProof/>
          <w:color w:val="FF0000"/>
        </w:rPr>
        <w:drawing>
          <wp:inline distT="0" distB="0" distL="0" distR="0">
            <wp:extent cx="6143625" cy="4032068"/>
            <wp:effectExtent l="19050" t="0" r="9525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28" cstate="print"/>
                    <a:srcRect l="4265" t="14902" r="5882" b="64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3625" cy="403206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25977" w:rsidRDefault="002C4E1B" w:rsidP="00525977">
      <w:pPr>
        <w:pStyle w:val="SMUNORMALARIAL"/>
        <w:numPr>
          <w:ilvl w:val="0"/>
          <w:numId w:val="10"/>
        </w:numPr>
        <w:tabs>
          <w:tab w:val="clear" w:pos="720"/>
          <w:tab w:val="left" w:pos="284"/>
        </w:tabs>
        <w:spacing w:line="360" w:lineRule="auto"/>
        <w:ind w:left="0" w:firstLine="0"/>
        <w:rPr>
          <w:rFonts w:ascii="Times New Roman" w:hAnsi="Times New Roman"/>
          <w:sz w:val="24"/>
        </w:rPr>
      </w:pPr>
      <w:r w:rsidRPr="002C4E1B">
        <w:rPr>
          <w:rFonts w:ascii="Times New Roman" w:hAnsi="Times New Roman"/>
          <w:position w:val="-52"/>
          <w:sz w:val="24"/>
        </w:rPr>
        <w:object w:dxaOrig="1660" w:dyaOrig="880">
          <v:shape id="_x0000_i1034" type="#_x0000_t75" style="width:82.85pt;height:43.45pt" o:ole="">
            <v:imagedata r:id="rId29" o:title=""/>
          </v:shape>
          <o:OLEObject Type="Embed" ProgID="Equation.3" ShapeID="_x0000_i1034" DrawAspect="Content" ObjectID="_1393138484" r:id="rId30"/>
        </w:object>
      </w:r>
    </w:p>
    <w:p w:rsidR="00525977" w:rsidRDefault="00DF4D92" w:rsidP="00525977">
      <w:pPr>
        <w:pStyle w:val="SMUNORMALARIAL"/>
        <w:tabs>
          <w:tab w:val="left" w:pos="284"/>
        </w:tabs>
        <w:spacing w:line="360" w:lineRule="auto"/>
        <w:jc w:val="center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line id="_x0000_s1366" style="position:absolute;left:0;text-align:left;flip:y;z-index:252522496" from="476.5pt,204.65pt" to="482.65pt,204.7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line id="_x0000_s1365" style="position:absolute;left:0;text-align:left;flip:x y;z-index:252521472" from="28.95pt,204.9pt" to="35.1pt,205pt" strokecolor="red" strokeweight=".5pt">
            <v:stroke endarrow="block"/>
          </v:line>
        </w:pict>
      </w:r>
      <w:r>
        <w:rPr>
          <w:rFonts w:ascii="Times New Roman" w:hAnsi="Times New Roman"/>
          <w:noProof/>
          <w:sz w:val="24"/>
        </w:rPr>
        <w:pict>
          <v:shape id="_x0000_s1348" type="#_x0000_t202" style="position:absolute;left:0;text-align:left;margin-left:335.65pt;margin-top:52.9pt;width:57.9pt;height:25.2pt;z-index:252504064;mso-wrap-style:none">
            <v:textbox style="mso-next-textbox:#_x0000_s1348;mso-fit-shape-to-text:t">
              <w:txbxContent>
                <w:p w:rsidR="00525977" w:rsidRDefault="00525977" w:rsidP="00525977">
                  <w:r w:rsidRPr="00611732">
                    <w:rPr>
                      <w:position w:val="-10"/>
                    </w:rPr>
                    <w:object w:dxaOrig="859" w:dyaOrig="340">
                      <v:shape id="_x0000_i1036" type="#_x0000_t75" style="width:42.8pt;height:17.65pt" o:ole="">
                        <v:imagedata r:id="rId31" o:title=""/>
                      </v:shape>
                      <o:OLEObject Type="Embed" ProgID="Equation.3" ShapeID="_x0000_i1036" DrawAspect="Content" ObjectID="_1393138503" r:id="rId32"/>
                    </w:object>
                  </w:r>
                </w:p>
              </w:txbxContent>
            </v:textbox>
          </v:shape>
        </w:pict>
      </w:r>
      <w:r>
        <w:rPr>
          <w:rFonts w:ascii="Times New Roman" w:hAnsi="Times New Roman"/>
          <w:noProof/>
          <w:sz w:val="24"/>
        </w:rPr>
        <w:pict>
          <v:line id="_x0000_s1349" style="position:absolute;left:0;text-align:left;flip:y;z-index:252505088" from="277.05pt,78.05pt" to="346.55pt,155.4pt"/>
        </w:pict>
      </w:r>
      <w:r w:rsidR="002C4E1B">
        <w:rPr>
          <w:noProof/>
        </w:rPr>
        <w:drawing>
          <wp:inline distT="0" distB="0" distL="0" distR="0">
            <wp:extent cx="5810250" cy="3800475"/>
            <wp:effectExtent l="19050" t="0" r="0" b="0"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8"/>
                    <pic:cNvPicPr>
                      <a:picLocks noChangeAspect="1" noChangeArrowheads="1"/>
                    </pic:cNvPicPr>
                  </pic:nvPicPr>
                  <pic:blipFill>
                    <a:blip r:embed="rId33" cstate="print"/>
                    <a:srcRect l="4559" t="15098" r="5735" b="66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250" cy="3800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25977" w:rsidRDefault="00525977" w:rsidP="002C4E1B">
      <w:pPr>
        <w:pStyle w:val="SMUNORMALARIAL"/>
        <w:tabs>
          <w:tab w:val="left" w:pos="284"/>
        </w:tabs>
        <w:spacing w:line="360" w:lineRule="auto"/>
        <w:rPr>
          <w:rFonts w:ascii="Times New Roman" w:hAnsi="Times New Roman"/>
          <w:sz w:val="24"/>
        </w:rPr>
      </w:pPr>
    </w:p>
    <w:p w:rsidR="00525977" w:rsidRDefault="00525977" w:rsidP="0098769D">
      <w:pPr>
        <w:pStyle w:val="SMUNORMALARIAL"/>
        <w:tabs>
          <w:tab w:val="left" w:pos="284"/>
        </w:tabs>
        <w:spacing w:line="360" w:lineRule="auto"/>
        <w:rPr>
          <w:rFonts w:ascii="Times New Roman" w:hAnsi="Times New Roman"/>
          <w:sz w:val="24"/>
        </w:rPr>
      </w:pPr>
    </w:p>
    <w:p w:rsidR="001E4E06" w:rsidRDefault="001E4E06" w:rsidP="0098769D">
      <w:pPr>
        <w:pStyle w:val="SMUNORMALARIAL"/>
        <w:tabs>
          <w:tab w:val="left" w:pos="284"/>
        </w:tabs>
        <w:spacing w:line="360" w:lineRule="auto"/>
        <w:rPr>
          <w:rFonts w:ascii="Times New Roman" w:hAnsi="Times New Roman"/>
          <w:sz w:val="24"/>
        </w:rPr>
      </w:pPr>
    </w:p>
    <w:p w:rsidR="0098769D" w:rsidRDefault="0098769D" w:rsidP="0098769D">
      <w:pPr>
        <w:pStyle w:val="SMUNORMALARIAL"/>
        <w:rPr>
          <w:b/>
        </w:rPr>
      </w:pPr>
      <w:r w:rsidRPr="00F86E63">
        <w:rPr>
          <w:b/>
          <w:u w:val="single"/>
        </w:rPr>
        <w:t>QUESTION FOUR</w:t>
      </w:r>
      <w:r>
        <w:rPr>
          <w:b/>
        </w:rPr>
        <w:t xml:space="preserve"> (25 marks)</w:t>
      </w:r>
    </w:p>
    <w:p w:rsidR="0098769D" w:rsidRPr="00BE6CF4" w:rsidRDefault="0098769D" w:rsidP="0098769D">
      <w:pPr>
        <w:pStyle w:val="SMUNORMALARIAL"/>
        <w:rPr>
          <w:rFonts w:ascii="Times New Roman" w:hAnsi="Times New Roman"/>
        </w:rPr>
      </w:pPr>
    </w:p>
    <w:p w:rsidR="0098769D" w:rsidRPr="00BE6CF4" w:rsidRDefault="0098769D" w:rsidP="0098769D">
      <w:pPr>
        <w:pStyle w:val="SMUNORMALARIAL"/>
        <w:rPr>
          <w:rFonts w:ascii="Times New Roman" w:hAnsi="Times New Roman"/>
        </w:rPr>
      </w:pPr>
      <w:r w:rsidRPr="00BE6CF4">
        <w:rPr>
          <w:rFonts w:ascii="Times New Roman" w:hAnsi="Times New Roman"/>
        </w:rPr>
        <w:t>Diffe</w:t>
      </w:r>
      <w:r>
        <w:rPr>
          <w:rFonts w:ascii="Times New Roman" w:hAnsi="Times New Roman"/>
        </w:rPr>
        <w:t>rentiate the following functions:</w:t>
      </w:r>
    </w:p>
    <w:p w:rsidR="0098769D" w:rsidRDefault="0098769D" w:rsidP="0098769D">
      <w:pPr>
        <w:pStyle w:val="SMUNORMALARIAL"/>
        <w:spacing w:line="360" w:lineRule="auto"/>
        <w:rPr>
          <w:rFonts w:ascii="Times New Roman" w:hAnsi="Times New Roman"/>
        </w:rPr>
      </w:pPr>
    </w:p>
    <w:p w:rsidR="008C2F0E" w:rsidRPr="008C2F0E" w:rsidRDefault="0098769D" w:rsidP="008C2F0E">
      <w:pPr>
        <w:pStyle w:val="SMUNORMALARIAL"/>
        <w:numPr>
          <w:ilvl w:val="0"/>
          <w:numId w:val="11"/>
        </w:numPr>
        <w:tabs>
          <w:tab w:val="clear" w:pos="720"/>
          <w:tab w:val="num" w:pos="284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98769D">
        <w:rPr>
          <w:rFonts w:ascii="Times New Roman" w:hAnsi="Times New Roman"/>
          <w:position w:val="-24"/>
        </w:rPr>
        <w:object w:dxaOrig="1260" w:dyaOrig="620">
          <v:shape id="_x0000_i1037" type="#_x0000_t75" style="width:62.5pt;height:31.25pt" o:ole="">
            <v:imagedata r:id="rId34" o:title=""/>
          </v:shape>
          <o:OLEObject Type="Embed" ProgID="Equation.3" ShapeID="_x0000_i1037" DrawAspect="Content" ObjectID="_1393138485" r:id="rId35"/>
        </w:object>
      </w:r>
      <w:r w:rsidR="00370FC9">
        <w:rPr>
          <w:rFonts w:ascii="Times New Roman" w:hAnsi="Times New Roman"/>
          <w:position w:val="-24"/>
        </w:rPr>
        <w:tab/>
        <w:t>(2.5 marks)</w:t>
      </w:r>
    </w:p>
    <w:p w:rsidR="0098769D" w:rsidRDefault="0050385F" w:rsidP="00370FC9">
      <w:pPr>
        <w:pStyle w:val="SMUNORMALARIAL"/>
        <w:numPr>
          <w:ilvl w:val="0"/>
          <w:numId w:val="11"/>
        </w:numPr>
        <w:tabs>
          <w:tab w:val="clear" w:pos="720"/>
          <w:tab w:val="num" w:pos="284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4B36DC">
        <w:rPr>
          <w:rFonts w:ascii="Times New Roman" w:hAnsi="Times New Roman"/>
          <w:position w:val="-10"/>
        </w:rPr>
        <w:object w:dxaOrig="1280" w:dyaOrig="340">
          <v:shape id="_x0000_i1060" type="#_x0000_t75" style="width:63.85pt;height:17pt" o:ole="">
            <v:imagedata r:id="rId36" o:title=""/>
          </v:shape>
          <o:OLEObject Type="Embed" ProgID="Equation.3" ShapeID="_x0000_i1060" DrawAspect="Content" ObjectID="_1393138486" r:id="rId37"/>
        </w:object>
      </w:r>
      <w:r w:rsidR="00370FC9">
        <w:rPr>
          <w:rFonts w:ascii="Times New Roman" w:hAnsi="Times New Roman"/>
          <w:position w:val="-10"/>
        </w:rPr>
        <w:tab/>
        <w:t>(2.5 marks)</w:t>
      </w:r>
    </w:p>
    <w:p w:rsidR="0098769D" w:rsidRDefault="0050385F" w:rsidP="00370FC9">
      <w:pPr>
        <w:pStyle w:val="SMUNORMALARIAL"/>
        <w:numPr>
          <w:ilvl w:val="0"/>
          <w:numId w:val="11"/>
        </w:numPr>
        <w:tabs>
          <w:tab w:val="clear" w:pos="720"/>
          <w:tab w:val="num" w:pos="284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4B36DC">
        <w:rPr>
          <w:rFonts w:ascii="Times New Roman" w:hAnsi="Times New Roman"/>
          <w:position w:val="-10"/>
        </w:rPr>
        <w:object w:dxaOrig="1600" w:dyaOrig="340">
          <v:shape id="_x0000_i1061" type="#_x0000_t75" style="width:80.15pt;height:17pt" o:ole="">
            <v:imagedata r:id="rId38" o:title=""/>
          </v:shape>
          <o:OLEObject Type="Embed" ProgID="Equation.3" ShapeID="_x0000_i1061" DrawAspect="Content" ObjectID="_1393138487" r:id="rId39"/>
        </w:object>
      </w:r>
      <w:r w:rsidR="00370FC9">
        <w:rPr>
          <w:rFonts w:ascii="Times New Roman" w:hAnsi="Times New Roman"/>
          <w:position w:val="-10"/>
        </w:rPr>
        <w:tab/>
        <w:t>(2.5 marks)</w:t>
      </w:r>
    </w:p>
    <w:p w:rsidR="0098769D" w:rsidRDefault="0098769D" w:rsidP="00370FC9">
      <w:pPr>
        <w:pStyle w:val="SMUNORMALARIAL"/>
        <w:numPr>
          <w:ilvl w:val="0"/>
          <w:numId w:val="11"/>
        </w:numPr>
        <w:tabs>
          <w:tab w:val="clear" w:pos="720"/>
          <w:tab w:val="num" w:pos="284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4B36DC">
        <w:rPr>
          <w:rFonts w:ascii="Times New Roman" w:hAnsi="Times New Roman"/>
          <w:position w:val="-10"/>
        </w:rPr>
        <w:object w:dxaOrig="1740" w:dyaOrig="540">
          <v:shape id="_x0000_i1040" type="#_x0000_t75" style="width:86.95pt;height:26.5pt" o:ole="">
            <v:imagedata r:id="rId40" o:title=""/>
          </v:shape>
          <o:OLEObject Type="Embed" ProgID="Equation.3" ShapeID="_x0000_i1040" DrawAspect="Content" ObjectID="_1393138488" r:id="rId41"/>
        </w:object>
      </w:r>
      <w:r w:rsidR="00370FC9">
        <w:rPr>
          <w:rFonts w:ascii="Times New Roman" w:hAnsi="Times New Roman"/>
          <w:position w:val="-10"/>
        </w:rPr>
        <w:tab/>
        <w:t>(2.5 marks)</w:t>
      </w:r>
    </w:p>
    <w:p w:rsidR="0098769D" w:rsidRDefault="0098769D" w:rsidP="00370FC9">
      <w:pPr>
        <w:pStyle w:val="SMUNORMALARIAL"/>
        <w:numPr>
          <w:ilvl w:val="0"/>
          <w:numId w:val="11"/>
        </w:numPr>
        <w:tabs>
          <w:tab w:val="clear" w:pos="720"/>
          <w:tab w:val="num" w:pos="284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4B36DC">
        <w:rPr>
          <w:rFonts w:ascii="Times New Roman" w:hAnsi="Times New Roman"/>
          <w:position w:val="-10"/>
        </w:rPr>
        <w:object w:dxaOrig="1219" w:dyaOrig="420">
          <v:shape id="_x0000_i1041" type="#_x0000_t75" style="width:61.15pt;height:21.05pt" o:ole="">
            <v:imagedata r:id="rId42" o:title=""/>
          </v:shape>
          <o:OLEObject Type="Embed" ProgID="Equation.3" ShapeID="_x0000_i1041" DrawAspect="Content" ObjectID="_1393138489" r:id="rId43"/>
        </w:object>
      </w:r>
      <w:r w:rsidR="00370FC9">
        <w:rPr>
          <w:rFonts w:ascii="Times New Roman" w:hAnsi="Times New Roman"/>
          <w:position w:val="-10"/>
        </w:rPr>
        <w:tab/>
        <w:t>(2.5 marks)</w:t>
      </w:r>
    </w:p>
    <w:p w:rsidR="0098769D" w:rsidRDefault="0050385F" w:rsidP="00370FC9">
      <w:pPr>
        <w:pStyle w:val="SMUNORMALARIAL"/>
        <w:numPr>
          <w:ilvl w:val="0"/>
          <w:numId w:val="11"/>
        </w:numPr>
        <w:tabs>
          <w:tab w:val="clear" w:pos="720"/>
          <w:tab w:val="num" w:pos="284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98769D">
        <w:rPr>
          <w:rFonts w:ascii="Times New Roman" w:hAnsi="Times New Roman"/>
          <w:position w:val="-34"/>
        </w:rPr>
        <w:object w:dxaOrig="2220" w:dyaOrig="800">
          <v:shape id="_x0000_i1042" type="#_x0000_t75" style="width:111.4pt;height:40.1pt" o:ole="">
            <v:imagedata r:id="rId44" o:title=""/>
          </v:shape>
          <o:OLEObject Type="Embed" ProgID="Equation.3" ShapeID="_x0000_i1042" DrawAspect="Content" ObjectID="_1393138490" r:id="rId45"/>
        </w:object>
      </w:r>
      <w:r w:rsidR="00370FC9">
        <w:rPr>
          <w:rFonts w:ascii="Times New Roman" w:hAnsi="Times New Roman"/>
          <w:position w:val="-34"/>
        </w:rPr>
        <w:tab/>
        <w:t>(2.5 marks)</w:t>
      </w:r>
    </w:p>
    <w:p w:rsidR="0098769D" w:rsidRDefault="000112A0" w:rsidP="00370FC9">
      <w:pPr>
        <w:pStyle w:val="SMUNORMALARIAL"/>
        <w:numPr>
          <w:ilvl w:val="0"/>
          <w:numId w:val="11"/>
        </w:numPr>
        <w:tabs>
          <w:tab w:val="clear" w:pos="720"/>
          <w:tab w:val="num" w:pos="284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50385F">
        <w:rPr>
          <w:rFonts w:ascii="Times New Roman" w:hAnsi="Times New Roman"/>
          <w:position w:val="-28"/>
        </w:rPr>
        <w:object w:dxaOrig="2740" w:dyaOrig="740">
          <v:shape id="_x0000_i1043" type="#_x0000_t75" style="width:137.2pt;height:36.7pt" o:ole="">
            <v:imagedata r:id="rId46" o:title=""/>
          </v:shape>
          <o:OLEObject Type="Embed" ProgID="Equation.3" ShapeID="_x0000_i1043" DrawAspect="Content" ObjectID="_1393138491" r:id="rId47"/>
        </w:object>
      </w:r>
      <w:r w:rsidR="00370FC9">
        <w:rPr>
          <w:rFonts w:ascii="Times New Roman" w:hAnsi="Times New Roman"/>
          <w:position w:val="-28"/>
        </w:rPr>
        <w:tab/>
        <w:t>(2.5 marks)</w:t>
      </w:r>
    </w:p>
    <w:p w:rsidR="0098769D" w:rsidRDefault="001E4E06" w:rsidP="00370FC9">
      <w:pPr>
        <w:pStyle w:val="SMUNORMALARIAL"/>
        <w:numPr>
          <w:ilvl w:val="0"/>
          <w:numId w:val="11"/>
        </w:numPr>
        <w:tabs>
          <w:tab w:val="clear" w:pos="720"/>
          <w:tab w:val="num" w:pos="284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A611FF">
        <w:rPr>
          <w:rFonts w:ascii="Times New Roman" w:hAnsi="Times New Roman"/>
          <w:position w:val="-24"/>
        </w:rPr>
        <w:object w:dxaOrig="1240" w:dyaOrig="620">
          <v:shape id="_x0000_i1044" type="#_x0000_t75" style="width:61.8pt;height:31.25pt" o:ole="">
            <v:imagedata r:id="rId48" o:title=""/>
          </v:shape>
          <o:OLEObject Type="Embed" ProgID="Equation.3" ShapeID="_x0000_i1044" DrawAspect="Content" ObjectID="_1393138492" r:id="rId49"/>
        </w:object>
      </w:r>
      <w:r w:rsidR="00370FC9">
        <w:rPr>
          <w:rFonts w:ascii="Times New Roman" w:hAnsi="Times New Roman"/>
          <w:position w:val="-24"/>
        </w:rPr>
        <w:tab/>
        <w:t>(2.5 marks)</w:t>
      </w:r>
    </w:p>
    <w:p w:rsidR="0098769D" w:rsidRDefault="001E4E06" w:rsidP="00370FC9">
      <w:pPr>
        <w:pStyle w:val="SMUNORMALARIAL"/>
        <w:numPr>
          <w:ilvl w:val="0"/>
          <w:numId w:val="11"/>
        </w:numPr>
        <w:tabs>
          <w:tab w:val="clear" w:pos="720"/>
          <w:tab w:val="num" w:pos="284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A611FF">
        <w:rPr>
          <w:rFonts w:ascii="Times New Roman" w:hAnsi="Times New Roman"/>
          <w:position w:val="-24"/>
        </w:rPr>
        <w:object w:dxaOrig="1359" w:dyaOrig="660">
          <v:shape id="_x0000_i1045" type="#_x0000_t75" style="width:67.9pt;height:32.6pt" o:ole="">
            <v:imagedata r:id="rId50" o:title=""/>
          </v:shape>
          <o:OLEObject Type="Embed" ProgID="Equation.3" ShapeID="_x0000_i1045" DrawAspect="Content" ObjectID="_1393138493" r:id="rId51"/>
        </w:object>
      </w:r>
      <w:r w:rsidR="00370FC9">
        <w:rPr>
          <w:rFonts w:ascii="Times New Roman" w:hAnsi="Times New Roman"/>
          <w:position w:val="-24"/>
        </w:rPr>
        <w:tab/>
        <w:t>(2.5 marks)</w:t>
      </w:r>
    </w:p>
    <w:p w:rsidR="0098769D" w:rsidRDefault="001E4E06" w:rsidP="00370FC9">
      <w:pPr>
        <w:pStyle w:val="SMUNORMALARIAL"/>
        <w:numPr>
          <w:ilvl w:val="0"/>
          <w:numId w:val="11"/>
        </w:numPr>
        <w:tabs>
          <w:tab w:val="clear" w:pos="720"/>
          <w:tab w:val="num" w:pos="426"/>
          <w:tab w:val="right" w:pos="10206"/>
        </w:tabs>
        <w:spacing w:line="360" w:lineRule="auto"/>
        <w:ind w:left="0" w:firstLine="0"/>
        <w:rPr>
          <w:rFonts w:ascii="Times New Roman" w:hAnsi="Times New Roman"/>
        </w:rPr>
      </w:pPr>
      <w:r w:rsidRPr="00A611FF">
        <w:rPr>
          <w:rFonts w:ascii="Times New Roman" w:hAnsi="Times New Roman"/>
          <w:position w:val="-10"/>
        </w:rPr>
        <w:object w:dxaOrig="2140" w:dyaOrig="420">
          <v:shape id="_x0000_i1046" type="#_x0000_t75" style="width:107.3pt;height:21.05pt" o:ole="">
            <v:imagedata r:id="rId52" o:title=""/>
          </v:shape>
          <o:OLEObject Type="Embed" ProgID="Equation.3" ShapeID="_x0000_i1046" DrawAspect="Content" ObjectID="_1393138494" r:id="rId53"/>
        </w:object>
      </w:r>
      <w:r w:rsidR="00370FC9">
        <w:rPr>
          <w:rFonts w:ascii="Times New Roman" w:hAnsi="Times New Roman"/>
          <w:position w:val="-10"/>
        </w:rPr>
        <w:tab/>
      </w:r>
      <w:r w:rsidR="00370FC9">
        <w:rPr>
          <w:rFonts w:ascii="Times New Roman" w:hAnsi="Times New Roman"/>
          <w:position w:val="-24"/>
        </w:rPr>
        <w:t>(2.5 marks)</w:t>
      </w:r>
    </w:p>
    <w:p w:rsidR="001E4E06" w:rsidRDefault="001E4E06" w:rsidP="0098769D">
      <w:pPr>
        <w:pStyle w:val="SMUNORMALARIAL"/>
        <w:rPr>
          <w:b/>
          <w:u w:val="single"/>
        </w:rPr>
      </w:pPr>
    </w:p>
    <w:p w:rsidR="001E4E06" w:rsidRDefault="001E4E06" w:rsidP="0098769D">
      <w:pPr>
        <w:pStyle w:val="SMUNORMALARIAL"/>
        <w:rPr>
          <w:b/>
          <w:u w:val="single"/>
        </w:rPr>
      </w:pPr>
    </w:p>
    <w:p w:rsidR="0098769D" w:rsidRDefault="0098769D" w:rsidP="0098769D">
      <w:pPr>
        <w:pStyle w:val="SMUNORMALARIAL"/>
        <w:rPr>
          <w:b/>
        </w:rPr>
      </w:pPr>
      <w:r w:rsidRPr="00F86E63">
        <w:rPr>
          <w:b/>
          <w:u w:val="single"/>
        </w:rPr>
        <w:t>QUESTION FIVE</w:t>
      </w:r>
      <w:r>
        <w:rPr>
          <w:b/>
        </w:rPr>
        <w:t xml:space="preserve"> (25 marks)</w:t>
      </w:r>
    </w:p>
    <w:p w:rsidR="0098769D" w:rsidRPr="00BE6CF4" w:rsidRDefault="0098769D" w:rsidP="0098769D">
      <w:pPr>
        <w:rPr>
          <w:sz w:val="22"/>
          <w:szCs w:val="22"/>
        </w:rPr>
      </w:pPr>
    </w:p>
    <w:p w:rsidR="0098769D" w:rsidRDefault="0098769D" w:rsidP="00370FC9">
      <w:pPr>
        <w:numPr>
          <w:ilvl w:val="0"/>
          <w:numId w:val="12"/>
        </w:numPr>
        <w:tabs>
          <w:tab w:val="clear" w:pos="720"/>
          <w:tab w:val="left" w:pos="284"/>
          <w:tab w:val="right" w:pos="10206"/>
        </w:tabs>
        <w:spacing w:line="360" w:lineRule="auto"/>
        <w:ind w:left="0" w:firstLine="0"/>
        <w:rPr>
          <w:sz w:val="22"/>
        </w:rPr>
      </w:pPr>
      <w:r>
        <w:rPr>
          <w:sz w:val="22"/>
        </w:rPr>
        <w:t xml:space="preserve">Consider the function </w:t>
      </w:r>
      <w:r w:rsidR="0050385F" w:rsidRPr="0050385F">
        <w:rPr>
          <w:position w:val="-24"/>
          <w:sz w:val="22"/>
        </w:rPr>
        <w:object w:dxaOrig="2680" w:dyaOrig="660">
          <v:shape id="_x0000_i1047" type="#_x0000_t75" style="width:133.8pt;height:32.6pt" o:ole="">
            <v:imagedata r:id="rId54" o:title=""/>
          </v:shape>
          <o:OLEObject Type="Embed" ProgID="Equation.3" ShapeID="_x0000_i1047" DrawAspect="Content" ObjectID="_1393138495" r:id="rId55"/>
        </w:object>
      </w:r>
      <w:r>
        <w:rPr>
          <w:sz w:val="22"/>
        </w:rPr>
        <w:t xml:space="preserve">.  Calculate its </w:t>
      </w:r>
      <w:r w:rsidR="0050385F">
        <w:rPr>
          <w:sz w:val="22"/>
        </w:rPr>
        <w:t>third</w:t>
      </w:r>
      <w:r>
        <w:rPr>
          <w:sz w:val="22"/>
        </w:rPr>
        <w:t xml:space="preserve"> derivative </w:t>
      </w:r>
      <w:r w:rsidR="0050385F" w:rsidRPr="00964CB0">
        <w:rPr>
          <w:position w:val="-24"/>
          <w:sz w:val="22"/>
        </w:rPr>
        <w:object w:dxaOrig="920" w:dyaOrig="660">
          <v:shape id="_x0000_i1048" type="#_x0000_t75" style="width:46.2pt;height:32.6pt" o:ole="">
            <v:imagedata r:id="rId56" o:title=""/>
          </v:shape>
          <o:OLEObject Type="Embed" ProgID="Equation.3" ShapeID="_x0000_i1048" DrawAspect="Content" ObjectID="_1393138496" r:id="rId57"/>
        </w:object>
      </w:r>
      <w:r w:rsidR="00370FC9">
        <w:rPr>
          <w:position w:val="-24"/>
          <w:sz w:val="22"/>
        </w:rPr>
        <w:tab/>
      </w:r>
      <w:r w:rsidR="00370FC9" w:rsidRPr="00370FC9">
        <w:rPr>
          <w:position w:val="-24"/>
          <w:sz w:val="22"/>
          <w:szCs w:val="22"/>
        </w:rPr>
        <w:t>(</w:t>
      </w:r>
      <w:r w:rsidR="00370FC9">
        <w:rPr>
          <w:position w:val="-24"/>
          <w:sz w:val="22"/>
          <w:szCs w:val="22"/>
        </w:rPr>
        <w:t>7</w:t>
      </w:r>
      <w:r w:rsidR="00370FC9" w:rsidRPr="00370FC9">
        <w:rPr>
          <w:position w:val="-24"/>
          <w:sz w:val="22"/>
          <w:szCs w:val="22"/>
        </w:rPr>
        <w:t>.5 marks)</w:t>
      </w:r>
    </w:p>
    <w:p w:rsidR="0098769D" w:rsidRDefault="0098769D" w:rsidP="00370FC9">
      <w:pPr>
        <w:numPr>
          <w:ilvl w:val="0"/>
          <w:numId w:val="12"/>
        </w:numPr>
        <w:tabs>
          <w:tab w:val="clear" w:pos="720"/>
          <w:tab w:val="left" w:pos="284"/>
          <w:tab w:val="right" w:pos="10206"/>
        </w:tabs>
        <w:spacing w:line="360" w:lineRule="auto"/>
        <w:ind w:left="0" w:firstLine="0"/>
        <w:rPr>
          <w:sz w:val="22"/>
        </w:rPr>
      </w:pPr>
      <w:r>
        <w:rPr>
          <w:sz w:val="22"/>
        </w:rPr>
        <w:t xml:space="preserve">Consider the function </w:t>
      </w:r>
      <w:r w:rsidR="0050385F" w:rsidRPr="0050385F">
        <w:rPr>
          <w:position w:val="-24"/>
          <w:sz w:val="22"/>
        </w:rPr>
        <w:object w:dxaOrig="1640" w:dyaOrig="660">
          <v:shape id="_x0000_i1049" type="#_x0000_t75" style="width:82.2pt;height:32.6pt" o:ole="">
            <v:imagedata r:id="rId58" o:title=""/>
          </v:shape>
          <o:OLEObject Type="Embed" ProgID="Equation.3" ShapeID="_x0000_i1049" DrawAspect="Content" ObjectID="_1393138497" r:id="rId59"/>
        </w:object>
      </w:r>
      <w:r>
        <w:rPr>
          <w:sz w:val="22"/>
        </w:rPr>
        <w:t xml:space="preserve">.  Calculate its </w:t>
      </w:r>
      <w:r w:rsidR="0050385F">
        <w:rPr>
          <w:sz w:val="22"/>
        </w:rPr>
        <w:t>fourth</w:t>
      </w:r>
      <w:r>
        <w:rPr>
          <w:sz w:val="22"/>
        </w:rPr>
        <w:t xml:space="preserve"> derivative </w:t>
      </w:r>
      <w:r w:rsidR="0050385F" w:rsidRPr="00FB0F9C">
        <w:rPr>
          <w:position w:val="-10"/>
          <w:sz w:val="22"/>
        </w:rPr>
        <w:object w:dxaOrig="740" w:dyaOrig="360">
          <v:shape id="_x0000_i1050" type="#_x0000_t75" style="width:36.7pt;height:18.35pt" o:ole="">
            <v:imagedata r:id="rId60" o:title=""/>
          </v:shape>
          <o:OLEObject Type="Embed" ProgID="Equation.3" ShapeID="_x0000_i1050" DrawAspect="Content" ObjectID="_1393138498" r:id="rId61"/>
        </w:object>
      </w:r>
      <w:r w:rsidR="00370FC9">
        <w:rPr>
          <w:position w:val="-10"/>
          <w:sz w:val="22"/>
        </w:rPr>
        <w:tab/>
      </w:r>
      <w:r w:rsidR="00370FC9" w:rsidRPr="00370FC9">
        <w:rPr>
          <w:position w:val="-24"/>
          <w:sz w:val="22"/>
          <w:szCs w:val="22"/>
        </w:rPr>
        <w:t>(</w:t>
      </w:r>
      <w:r w:rsidR="00370FC9">
        <w:rPr>
          <w:position w:val="-24"/>
          <w:sz w:val="22"/>
          <w:szCs w:val="22"/>
        </w:rPr>
        <w:t>10</w:t>
      </w:r>
      <w:r w:rsidR="00370FC9" w:rsidRPr="00370FC9">
        <w:rPr>
          <w:position w:val="-24"/>
          <w:sz w:val="22"/>
          <w:szCs w:val="22"/>
        </w:rPr>
        <w:t xml:space="preserve"> marks)</w:t>
      </w:r>
    </w:p>
    <w:p w:rsidR="0098769D" w:rsidRPr="00370FC9" w:rsidRDefault="0098769D" w:rsidP="00370FC9">
      <w:pPr>
        <w:numPr>
          <w:ilvl w:val="0"/>
          <w:numId w:val="12"/>
        </w:numPr>
        <w:tabs>
          <w:tab w:val="clear" w:pos="720"/>
          <w:tab w:val="left" w:pos="284"/>
          <w:tab w:val="right" w:pos="10206"/>
        </w:tabs>
        <w:spacing w:line="360" w:lineRule="auto"/>
        <w:ind w:left="0" w:firstLine="0"/>
        <w:rPr>
          <w:sz w:val="22"/>
          <w:szCs w:val="22"/>
        </w:rPr>
      </w:pPr>
      <w:r>
        <w:rPr>
          <w:sz w:val="22"/>
        </w:rPr>
        <w:t xml:space="preserve">Consider the function </w:t>
      </w:r>
      <w:r w:rsidR="0050385F" w:rsidRPr="00DA41CD">
        <w:rPr>
          <w:position w:val="-24"/>
          <w:sz w:val="22"/>
        </w:rPr>
        <w:object w:dxaOrig="1520" w:dyaOrig="660">
          <v:shape id="_x0000_i1051" type="#_x0000_t75" style="width:76.1pt;height:32.6pt" o:ole="">
            <v:imagedata r:id="rId62" o:title=""/>
          </v:shape>
          <o:OLEObject Type="Embed" ProgID="Equation.3" ShapeID="_x0000_i1051" DrawAspect="Content" ObjectID="_1393138499" r:id="rId63"/>
        </w:object>
      </w:r>
      <w:r>
        <w:rPr>
          <w:sz w:val="22"/>
        </w:rPr>
        <w:t xml:space="preserve">.  Calculate its </w:t>
      </w:r>
      <w:r w:rsidR="0050385F">
        <w:rPr>
          <w:sz w:val="22"/>
        </w:rPr>
        <w:t>second</w:t>
      </w:r>
      <w:r>
        <w:rPr>
          <w:sz w:val="22"/>
        </w:rPr>
        <w:t xml:space="preserve"> derivative </w:t>
      </w:r>
      <w:r w:rsidR="0050385F" w:rsidRPr="00FB0F9C">
        <w:rPr>
          <w:position w:val="-10"/>
          <w:sz w:val="22"/>
        </w:rPr>
        <w:object w:dxaOrig="600" w:dyaOrig="340">
          <v:shape id="_x0000_i1052" type="#_x0000_t75" style="width:29.9pt;height:17pt" o:ole="">
            <v:imagedata r:id="rId64" o:title=""/>
          </v:shape>
          <o:OLEObject Type="Embed" ProgID="Equation.3" ShapeID="_x0000_i1052" DrawAspect="Content" ObjectID="_1393138500" r:id="rId65"/>
        </w:object>
      </w:r>
      <w:r w:rsidR="00370FC9">
        <w:rPr>
          <w:position w:val="-10"/>
          <w:sz w:val="22"/>
        </w:rPr>
        <w:tab/>
      </w:r>
      <w:r w:rsidR="00370FC9" w:rsidRPr="00370FC9">
        <w:rPr>
          <w:position w:val="-24"/>
          <w:sz w:val="22"/>
          <w:szCs w:val="22"/>
        </w:rPr>
        <w:t>(</w:t>
      </w:r>
      <w:r w:rsidR="00370FC9">
        <w:rPr>
          <w:position w:val="-24"/>
          <w:sz w:val="22"/>
          <w:szCs w:val="22"/>
        </w:rPr>
        <w:t>7</w:t>
      </w:r>
      <w:r w:rsidR="00370FC9" w:rsidRPr="00370FC9">
        <w:rPr>
          <w:position w:val="-24"/>
          <w:sz w:val="22"/>
          <w:szCs w:val="22"/>
        </w:rPr>
        <w:t>.5 marks)</w:t>
      </w:r>
    </w:p>
    <w:p w:rsidR="00525977" w:rsidRDefault="00525977" w:rsidP="00525977">
      <w:pPr>
        <w:tabs>
          <w:tab w:val="left" w:pos="0"/>
          <w:tab w:val="left" w:pos="284"/>
        </w:tabs>
        <w:jc w:val="both"/>
        <w:rPr>
          <w:b/>
          <w:u w:val="single"/>
        </w:rPr>
      </w:pPr>
    </w:p>
    <w:p w:rsidR="00525977" w:rsidRDefault="00525977" w:rsidP="00525977">
      <w:pPr>
        <w:tabs>
          <w:tab w:val="left" w:pos="0"/>
          <w:tab w:val="left" w:pos="284"/>
        </w:tabs>
        <w:jc w:val="both"/>
        <w:rPr>
          <w:b/>
          <w:u w:val="single"/>
        </w:rPr>
      </w:pPr>
    </w:p>
    <w:p w:rsidR="007625EE" w:rsidRPr="00525977" w:rsidRDefault="007625EE" w:rsidP="00525977"/>
    <w:sectPr w:rsidR="007625EE" w:rsidRPr="00525977" w:rsidSect="009A1D4A">
      <w:footerReference w:type="default" r:id="rId66"/>
      <w:headerReference w:type="first" r:id="rId67"/>
      <w:footerReference w:type="first" r:id="rId68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12BD6" w:rsidRDefault="00D12BD6" w:rsidP="00D12BD6">
      <w:r>
        <w:separator/>
      </w:r>
    </w:p>
  </w:endnote>
  <w:endnote w:type="continuationSeparator" w:id="0">
    <w:p w:rsidR="00D12BD6" w:rsidRDefault="00D12BD6" w:rsidP="00D12BD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6E7682" w:rsidP="00311A2C">
    <w:pPr>
      <w:pStyle w:val="Footer"/>
      <w:jc w:val="right"/>
    </w:pPr>
    <w:r>
      <w:t xml:space="preserve">Page </w:t>
    </w:r>
    <w:r w:rsidR="00DF4D92">
      <w:fldChar w:fldCharType="begin"/>
    </w:r>
    <w:r>
      <w:instrText xml:space="preserve"> PAGE </w:instrText>
    </w:r>
    <w:r w:rsidR="00DF4D92">
      <w:fldChar w:fldCharType="separate"/>
    </w:r>
    <w:r w:rsidR="00645968">
      <w:rPr>
        <w:noProof/>
      </w:rPr>
      <w:t>8</w:t>
    </w:r>
    <w:r w:rsidR="00DF4D92">
      <w:fldChar w:fldCharType="end"/>
    </w:r>
    <w:r>
      <w:t xml:space="preserve"> of </w:t>
    </w:r>
    <w:r w:rsidR="00DF4D92">
      <w:fldChar w:fldCharType="begin"/>
    </w:r>
    <w:r>
      <w:instrText xml:space="preserve"> NUMPAGES </w:instrText>
    </w:r>
    <w:r w:rsidR="00DF4D92">
      <w:fldChar w:fldCharType="separate"/>
    </w:r>
    <w:r w:rsidR="00645968">
      <w:rPr>
        <w:noProof/>
      </w:rPr>
      <w:t>8</w:t>
    </w:r>
    <w:r w:rsidR="00DF4D92">
      <w:fldChar w:fldCharType="end"/>
    </w: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6E7682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DF4D9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DF4D92" w:rsidRPr="00A66CD7">
      <w:rPr>
        <w:rStyle w:val="PageNumber"/>
      </w:rPr>
      <w:fldChar w:fldCharType="separate"/>
    </w:r>
    <w:r w:rsidR="00645968">
      <w:rPr>
        <w:rStyle w:val="PageNumber"/>
        <w:noProof/>
      </w:rPr>
      <w:t>1</w:t>
    </w:r>
    <w:r w:rsidR="00DF4D92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DF4D92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DF4D92" w:rsidRPr="00A66CD7">
      <w:rPr>
        <w:rStyle w:val="PageNumber"/>
      </w:rPr>
      <w:fldChar w:fldCharType="separate"/>
    </w:r>
    <w:r w:rsidR="00645968">
      <w:rPr>
        <w:rStyle w:val="PageNumber"/>
        <w:noProof/>
      </w:rPr>
      <w:t>8</w:t>
    </w:r>
    <w:r w:rsidR="00DF4D92" w:rsidRPr="00A66CD7">
      <w:rPr>
        <w:rStyle w:val="PageNumber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12BD6" w:rsidRDefault="00D12BD6" w:rsidP="00D12BD6">
      <w:r>
        <w:separator/>
      </w:r>
    </w:p>
  </w:footnote>
  <w:footnote w:type="continuationSeparator" w:id="0">
    <w:p w:rsidR="00D12BD6" w:rsidRDefault="00D12BD6" w:rsidP="00D12BD6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0DDD" w:rsidRDefault="00DF4D92">
    <w:pPr>
      <w:pStyle w:val="Header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Picture 56" o:spid="_x0000_i1053" type="#_x0000_t75" alt="SMU-Logo-Mono-Longline" style="width:510.8pt;height:56.4pt;visibility:visible">
          <v:imagedata r:id="rId1" o:title="SMU-Logo-Mono-Longline"/>
        </v:shape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0CA54D76"/>
    <w:multiLevelType w:val="hybridMultilevel"/>
    <w:tmpl w:val="C35E73C8"/>
    <w:lvl w:ilvl="0" w:tplc="0809001B">
      <w:start w:val="1"/>
      <w:numFmt w:val="lowerRoman"/>
      <w:lvlText w:val="%1."/>
      <w:lvlJc w:val="righ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3">
    <w:nsid w:val="1305669C"/>
    <w:multiLevelType w:val="hybridMultilevel"/>
    <w:tmpl w:val="81CA8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44068C8"/>
    <w:multiLevelType w:val="hybridMultilevel"/>
    <w:tmpl w:val="9A02D5CC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24BD3134"/>
    <w:multiLevelType w:val="hybridMultilevel"/>
    <w:tmpl w:val="BD503B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0E842FA"/>
    <w:multiLevelType w:val="hybridMultilevel"/>
    <w:tmpl w:val="66B25B24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51A1517E"/>
    <w:multiLevelType w:val="hybridMultilevel"/>
    <w:tmpl w:val="1CBCAB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BCA1F54"/>
    <w:multiLevelType w:val="hybridMultilevel"/>
    <w:tmpl w:val="37B81D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75620B9C"/>
    <w:multiLevelType w:val="hybridMultilevel"/>
    <w:tmpl w:val="4244B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11"/>
  </w:num>
  <w:num w:numId="3">
    <w:abstractNumId w:val="10"/>
  </w:num>
  <w:num w:numId="4">
    <w:abstractNumId w:val="3"/>
  </w:num>
  <w:num w:numId="5">
    <w:abstractNumId w:val="9"/>
  </w:num>
  <w:num w:numId="6">
    <w:abstractNumId w:val="5"/>
  </w:num>
  <w:num w:numId="7">
    <w:abstractNumId w:val="8"/>
  </w:num>
  <w:num w:numId="8">
    <w:abstractNumId w:val="2"/>
  </w:num>
  <w:num w:numId="9">
    <w:abstractNumId w:val="6"/>
  </w:num>
  <w:num w:numId="10">
    <w:abstractNumId w:val="1"/>
  </w:num>
  <w:num w:numId="11">
    <w:abstractNumId w:val="4"/>
  </w:num>
  <w:num w:numId="12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/>
  <w:defaultTabStop w:val="720"/>
  <w:characterSpacingControl w:val="doNotCompress"/>
  <w:hdrShapeDefaults>
    <o:shapedefaults v:ext="edit" spidmax="12290"/>
  </w:hdrShapeDefaults>
  <w:footnotePr>
    <w:footnote w:id="-1"/>
    <w:footnote w:id="0"/>
  </w:footnotePr>
  <w:endnotePr>
    <w:endnote w:id="-1"/>
    <w:endnote w:id="0"/>
  </w:endnotePr>
  <w:compat/>
  <w:rsids>
    <w:rsidRoot w:val="00900EEA"/>
    <w:rsid w:val="000112A0"/>
    <w:rsid w:val="00016971"/>
    <w:rsid w:val="00026D38"/>
    <w:rsid w:val="0009721A"/>
    <w:rsid w:val="000F7264"/>
    <w:rsid w:val="00130FD4"/>
    <w:rsid w:val="00152F4B"/>
    <w:rsid w:val="00193509"/>
    <w:rsid w:val="001D589D"/>
    <w:rsid w:val="001E4E06"/>
    <w:rsid w:val="002233C4"/>
    <w:rsid w:val="00247AD3"/>
    <w:rsid w:val="00257E85"/>
    <w:rsid w:val="00280AA9"/>
    <w:rsid w:val="002A3463"/>
    <w:rsid w:val="002C4E1B"/>
    <w:rsid w:val="002E11AA"/>
    <w:rsid w:val="00327830"/>
    <w:rsid w:val="00343719"/>
    <w:rsid w:val="00365A06"/>
    <w:rsid w:val="00370FC9"/>
    <w:rsid w:val="003B3526"/>
    <w:rsid w:val="00430679"/>
    <w:rsid w:val="0043612E"/>
    <w:rsid w:val="00445138"/>
    <w:rsid w:val="00480F72"/>
    <w:rsid w:val="0050385F"/>
    <w:rsid w:val="00525977"/>
    <w:rsid w:val="00645968"/>
    <w:rsid w:val="006E7682"/>
    <w:rsid w:val="00736E8B"/>
    <w:rsid w:val="00745052"/>
    <w:rsid w:val="00752B54"/>
    <w:rsid w:val="007625EE"/>
    <w:rsid w:val="007B3EFA"/>
    <w:rsid w:val="008532C7"/>
    <w:rsid w:val="00862AF1"/>
    <w:rsid w:val="00896526"/>
    <w:rsid w:val="008C2F0E"/>
    <w:rsid w:val="008D0D88"/>
    <w:rsid w:val="00900EEA"/>
    <w:rsid w:val="00910A2C"/>
    <w:rsid w:val="0098769D"/>
    <w:rsid w:val="009A6733"/>
    <w:rsid w:val="00A56519"/>
    <w:rsid w:val="00A73A3F"/>
    <w:rsid w:val="00A86DF0"/>
    <w:rsid w:val="00B2735D"/>
    <w:rsid w:val="00B667A6"/>
    <w:rsid w:val="00B96A42"/>
    <w:rsid w:val="00C95C1E"/>
    <w:rsid w:val="00CF0D54"/>
    <w:rsid w:val="00D10512"/>
    <w:rsid w:val="00D12BD6"/>
    <w:rsid w:val="00D1591A"/>
    <w:rsid w:val="00D51A95"/>
    <w:rsid w:val="00D641D3"/>
    <w:rsid w:val="00D70B9A"/>
    <w:rsid w:val="00DF4D92"/>
    <w:rsid w:val="00E25FD8"/>
    <w:rsid w:val="00E70ECC"/>
    <w:rsid w:val="00F20A38"/>
    <w:rsid w:val="00F34A2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90"/>
    <o:shapelayout v:ext="edit">
      <o:idmap v:ext="edit" data="1"/>
      <o:regrouptable v:ext="edit">
        <o:entry new="1" old="0"/>
        <o:entry new="2" old="1"/>
        <o:entry new="3" old="0"/>
        <o:entry new="4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00EE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semiHidden/>
    <w:rsid w:val="00900EEA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semiHidden/>
    <w:rsid w:val="00900EEA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semiHidden/>
    <w:rsid w:val="00900EE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semiHidden/>
    <w:rsid w:val="00900EEA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MUNORMALARIAL">
    <w:name w:val="SMU NORMAL ARIAL"/>
    <w:basedOn w:val="Normal"/>
    <w:rsid w:val="00900EEA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900EEA"/>
  </w:style>
  <w:style w:type="paragraph" w:styleId="BalloonText">
    <w:name w:val="Balloon Text"/>
    <w:basedOn w:val="Normal"/>
    <w:link w:val="BalloonTextChar"/>
    <w:uiPriority w:val="99"/>
    <w:semiHidden/>
    <w:unhideWhenUsed/>
    <w:rsid w:val="00900EE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0EEA"/>
    <w:rPr>
      <w:rFonts w:ascii="Tahoma" w:eastAsia="Times New Roman" w:hAnsi="Tahoma" w:cs="Tahoma"/>
      <w:sz w:val="16"/>
      <w:szCs w:val="1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3B3526"/>
    <w:rPr>
      <w:color w:val="808080"/>
    </w:rPr>
  </w:style>
  <w:style w:type="paragraph" w:styleId="ListParagraph">
    <w:name w:val="List Paragraph"/>
    <w:basedOn w:val="Normal"/>
    <w:uiPriority w:val="34"/>
    <w:qFormat/>
    <w:rsid w:val="00D70B9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wmf"/><Relationship Id="rId18" Type="http://schemas.openxmlformats.org/officeDocument/2006/relationships/oleObject" Target="embeddings/oleObject3.bin"/><Relationship Id="rId26" Type="http://schemas.openxmlformats.org/officeDocument/2006/relationships/image" Target="media/image13.wmf"/><Relationship Id="rId39" Type="http://schemas.openxmlformats.org/officeDocument/2006/relationships/oleObject" Target="embeddings/oleObject12.bin"/><Relationship Id="rId21" Type="http://schemas.openxmlformats.org/officeDocument/2006/relationships/image" Target="media/image10.wmf"/><Relationship Id="rId34" Type="http://schemas.openxmlformats.org/officeDocument/2006/relationships/image" Target="media/image18.wmf"/><Relationship Id="rId42" Type="http://schemas.openxmlformats.org/officeDocument/2006/relationships/image" Target="media/image22.wmf"/><Relationship Id="rId47" Type="http://schemas.openxmlformats.org/officeDocument/2006/relationships/oleObject" Target="embeddings/oleObject16.bin"/><Relationship Id="rId50" Type="http://schemas.openxmlformats.org/officeDocument/2006/relationships/image" Target="media/image26.wmf"/><Relationship Id="rId55" Type="http://schemas.openxmlformats.org/officeDocument/2006/relationships/oleObject" Target="embeddings/oleObject20.bin"/><Relationship Id="rId63" Type="http://schemas.openxmlformats.org/officeDocument/2006/relationships/oleObject" Target="embeddings/oleObject24.bin"/><Relationship Id="rId68" Type="http://schemas.openxmlformats.org/officeDocument/2006/relationships/footer" Target="footer2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oleObject" Target="embeddings/oleObject2.bin"/><Relationship Id="rId29" Type="http://schemas.openxmlformats.org/officeDocument/2006/relationships/image" Target="media/image15.w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2.wmf"/><Relationship Id="rId32" Type="http://schemas.openxmlformats.org/officeDocument/2006/relationships/oleObject" Target="embeddings/oleObject9.bin"/><Relationship Id="rId37" Type="http://schemas.openxmlformats.org/officeDocument/2006/relationships/oleObject" Target="embeddings/oleObject11.bin"/><Relationship Id="rId40" Type="http://schemas.openxmlformats.org/officeDocument/2006/relationships/image" Target="media/image21.wmf"/><Relationship Id="rId45" Type="http://schemas.openxmlformats.org/officeDocument/2006/relationships/oleObject" Target="embeddings/oleObject15.bin"/><Relationship Id="rId53" Type="http://schemas.openxmlformats.org/officeDocument/2006/relationships/oleObject" Target="embeddings/oleObject19.bin"/><Relationship Id="rId58" Type="http://schemas.openxmlformats.org/officeDocument/2006/relationships/image" Target="media/image30.wmf"/><Relationship Id="rId66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7.wmf"/><Relationship Id="rId23" Type="http://schemas.openxmlformats.org/officeDocument/2006/relationships/image" Target="media/image11.png"/><Relationship Id="rId28" Type="http://schemas.openxmlformats.org/officeDocument/2006/relationships/image" Target="media/image14.png"/><Relationship Id="rId36" Type="http://schemas.openxmlformats.org/officeDocument/2006/relationships/image" Target="media/image19.wmf"/><Relationship Id="rId49" Type="http://schemas.openxmlformats.org/officeDocument/2006/relationships/oleObject" Target="embeddings/oleObject17.bin"/><Relationship Id="rId57" Type="http://schemas.openxmlformats.org/officeDocument/2006/relationships/oleObject" Target="embeddings/oleObject21.bin"/><Relationship Id="rId61" Type="http://schemas.openxmlformats.org/officeDocument/2006/relationships/oleObject" Target="embeddings/oleObject23.bin"/><Relationship Id="rId10" Type="http://schemas.openxmlformats.org/officeDocument/2006/relationships/image" Target="media/image3.png"/><Relationship Id="rId19" Type="http://schemas.openxmlformats.org/officeDocument/2006/relationships/image" Target="media/image9.wmf"/><Relationship Id="rId31" Type="http://schemas.openxmlformats.org/officeDocument/2006/relationships/image" Target="media/image16.wmf"/><Relationship Id="rId44" Type="http://schemas.openxmlformats.org/officeDocument/2006/relationships/image" Target="media/image23.wmf"/><Relationship Id="rId52" Type="http://schemas.openxmlformats.org/officeDocument/2006/relationships/image" Target="media/image27.wmf"/><Relationship Id="rId60" Type="http://schemas.openxmlformats.org/officeDocument/2006/relationships/image" Target="media/image31.wmf"/><Relationship Id="rId65" Type="http://schemas.openxmlformats.org/officeDocument/2006/relationships/oleObject" Target="embeddings/oleObject25.bin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oleObject" Target="embeddings/oleObject1.bin"/><Relationship Id="rId22" Type="http://schemas.openxmlformats.org/officeDocument/2006/relationships/oleObject" Target="embeddings/oleObject5.bin"/><Relationship Id="rId27" Type="http://schemas.openxmlformats.org/officeDocument/2006/relationships/oleObject" Target="embeddings/oleObject7.bin"/><Relationship Id="rId30" Type="http://schemas.openxmlformats.org/officeDocument/2006/relationships/oleObject" Target="embeddings/oleObject8.bin"/><Relationship Id="rId35" Type="http://schemas.openxmlformats.org/officeDocument/2006/relationships/oleObject" Target="embeddings/oleObject10.bin"/><Relationship Id="rId43" Type="http://schemas.openxmlformats.org/officeDocument/2006/relationships/oleObject" Target="embeddings/oleObject14.bin"/><Relationship Id="rId48" Type="http://schemas.openxmlformats.org/officeDocument/2006/relationships/image" Target="media/image25.wmf"/><Relationship Id="rId56" Type="http://schemas.openxmlformats.org/officeDocument/2006/relationships/image" Target="media/image29.wmf"/><Relationship Id="rId64" Type="http://schemas.openxmlformats.org/officeDocument/2006/relationships/image" Target="media/image33.wmf"/><Relationship Id="rId69" Type="http://schemas.openxmlformats.org/officeDocument/2006/relationships/fontTable" Target="fontTable.xml"/><Relationship Id="rId8" Type="http://schemas.openxmlformats.org/officeDocument/2006/relationships/image" Target="media/image1.png"/><Relationship Id="rId51" Type="http://schemas.openxmlformats.org/officeDocument/2006/relationships/oleObject" Target="embeddings/oleObject18.bin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8.wmf"/><Relationship Id="rId25" Type="http://schemas.openxmlformats.org/officeDocument/2006/relationships/oleObject" Target="embeddings/oleObject6.bin"/><Relationship Id="rId33" Type="http://schemas.openxmlformats.org/officeDocument/2006/relationships/image" Target="media/image17.png"/><Relationship Id="rId38" Type="http://schemas.openxmlformats.org/officeDocument/2006/relationships/image" Target="media/image20.wmf"/><Relationship Id="rId46" Type="http://schemas.openxmlformats.org/officeDocument/2006/relationships/image" Target="media/image24.wmf"/><Relationship Id="rId59" Type="http://schemas.openxmlformats.org/officeDocument/2006/relationships/oleObject" Target="embeddings/oleObject22.bin"/><Relationship Id="rId67" Type="http://schemas.openxmlformats.org/officeDocument/2006/relationships/header" Target="header1.xml"/><Relationship Id="rId20" Type="http://schemas.openxmlformats.org/officeDocument/2006/relationships/oleObject" Target="embeddings/oleObject4.bin"/><Relationship Id="rId41" Type="http://schemas.openxmlformats.org/officeDocument/2006/relationships/oleObject" Target="embeddings/oleObject13.bin"/><Relationship Id="rId54" Type="http://schemas.openxmlformats.org/officeDocument/2006/relationships/image" Target="media/image28.wmf"/><Relationship Id="rId62" Type="http://schemas.openxmlformats.org/officeDocument/2006/relationships/image" Target="media/image32.wmf"/><Relationship Id="rId70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F2A7847-E0A2-443B-866C-834E675A89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8</Pages>
  <Words>370</Words>
  <Characters>2113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2479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Arnaud</dc:creator>
  <cp:lastModifiedBy>fad-am</cp:lastModifiedBy>
  <cp:revision>13</cp:revision>
  <cp:lastPrinted>2012-03-13T10:06:00Z</cp:lastPrinted>
  <dcterms:created xsi:type="dcterms:W3CDTF">2012-03-12T17:45:00Z</dcterms:created>
  <dcterms:modified xsi:type="dcterms:W3CDTF">2012-03-13T10:07:00Z</dcterms:modified>
</cp:coreProperties>
</file>