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9C2354">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26569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261854" w:rsidRDefault="000C15B5" w:rsidP="00F12531">
            <w:pPr>
              <w:spacing w:before="120" w:after="120"/>
              <w:rPr>
                <w:rFonts w:ascii="Arial" w:hAnsi="Arial" w:cs="Arial"/>
                <w:b/>
                <w:sz w:val="22"/>
                <w:szCs w:val="22"/>
              </w:rPr>
            </w:pPr>
            <w:r w:rsidRPr="00261854">
              <w:rPr>
                <w:rFonts w:ascii="Arial" w:hAnsi="Arial" w:cs="Arial"/>
                <w:b/>
                <w:sz w:val="22"/>
                <w:szCs w:val="22"/>
              </w:rPr>
              <w:t>HN</w:t>
            </w:r>
            <w:r w:rsidR="004A464E" w:rsidRPr="00261854">
              <w:rPr>
                <w:rFonts w:ascii="Arial" w:hAnsi="Arial" w:cs="Arial"/>
                <w:b/>
                <w:sz w:val="22"/>
                <w:szCs w:val="22"/>
              </w:rPr>
              <w:t>C</w:t>
            </w:r>
            <w:r w:rsidR="00CD201A" w:rsidRPr="00261854">
              <w:rPr>
                <w:rFonts w:ascii="Arial" w:hAnsi="Arial" w:cs="Arial"/>
                <w:b/>
                <w:sz w:val="22"/>
                <w:szCs w:val="22"/>
              </w:rPr>
              <w:t xml:space="preserve"> Instrumentation 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261854" w:rsidRDefault="00F12531" w:rsidP="000C15B5">
            <w:pPr>
              <w:spacing w:before="120" w:after="120"/>
              <w:rPr>
                <w:rFonts w:ascii="Arial" w:hAnsi="Arial" w:cs="Arial"/>
                <w:b/>
                <w:sz w:val="22"/>
                <w:szCs w:val="22"/>
              </w:rPr>
            </w:pPr>
            <w:r w:rsidRPr="00261854">
              <w:rPr>
                <w:rFonts w:ascii="Arial" w:hAnsi="Arial" w:cs="Arial"/>
                <w:b/>
                <w:sz w:val="22"/>
                <w:szCs w:val="22"/>
              </w:rPr>
              <w:t>Instrumentation, Automation and Control</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0C15B5" w:rsidRPr="00261854" w:rsidRDefault="00B944E2" w:rsidP="004A464E">
            <w:pPr>
              <w:spacing w:before="120" w:after="120"/>
              <w:jc w:val="both"/>
              <w:rPr>
                <w:rFonts w:ascii="Arial" w:hAnsi="Arial" w:cs="Arial"/>
                <w:b/>
                <w:sz w:val="22"/>
                <w:szCs w:val="22"/>
              </w:rPr>
            </w:pPr>
            <w:r w:rsidRPr="00261854">
              <w:rPr>
                <w:rFonts w:ascii="Arial" w:hAnsi="Arial" w:cs="Arial"/>
                <w:b/>
                <w:sz w:val="22"/>
                <w:szCs w:val="22"/>
              </w:rPr>
              <w:t>PCEE400</w:t>
            </w:r>
            <w:r w:rsidR="00F12531" w:rsidRPr="00261854">
              <w:rPr>
                <w:rFonts w:ascii="Arial" w:hAnsi="Arial" w:cs="Arial"/>
                <w:b/>
                <w:sz w:val="22"/>
                <w:szCs w:val="22"/>
              </w:rPr>
              <w:t>9</w:t>
            </w:r>
          </w:p>
        </w:tc>
        <w:tc>
          <w:tcPr>
            <w:tcW w:w="2552" w:type="dxa"/>
            <w:shd w:val="clear" w:color="auto" w:fill="D9D9D9"/>
          </w:tcPr>
          <w:p w:rsidR="000C15B5" w:rsidRPr="00261854" w:rsidRDefault="000C15B5" w:rsidP="000C15B5">
            <w:pPr>
              <w:pStyle w:val="Heading2"/>
              <w:jc w:val="left"/>
              <w:rPr>
                <w:rFonts w:ascii="Arial" w:hAnsi="Arial" w:cs="Arial"/>
                <w:sz w:val="22"/>
                <w:szCs w:val="22"/>
              </w:rPr>
            </w:pPr>
            <w:r w:rsidRPr="00261854">
              <w:rPr>
                <w:rFonts w:ascii="Arial" w:hAnsi="Arial" w:cs="Arial"/>
                <w:sz w:val="22"/>
                <w:szCs w:val="22"/>
              </w:rPr>
              <w:t>Contribution to Overall Module Assessment (%):</w:t>
            </w:r>
          </w:p>
        </w:tc>
        <w:tc>
          <w:tcPr>
            <w:tcW w:w="2097" w:type="dxa"/>
          </w:tcPr>
          <w:p w:rsidR="000C15B5" w:rsidRPr="00261854" w:rsidRDefault="00050845" w:rsidP="000C15B5">
            <w:pPr>
              <w:spacing w:before="120" w:after="120"/>
              <w:jc w:val="both"/>
              <w:rPr>
                <w:rFonts w:ascii="Arial" w:hAnsi="Arial" w:cs="Arial"/>
                <w:b/>
                <w:sz w:val="22"/>
                <w:szCs w:val="22"/>
              </w:rPr>
            </w:pPr>
            <w:r w:rsidRPr="00261854">
              <w:rPr>
                <w:rFonts w:ascii="Arial" w:hAnsi="Arial" w:cs="Arial"/>
                <w:b/>
                <w:sz w:val="22"/>
                <w:szCs w:val="22"/>
              </w:rPr>
              <w:t>5</w:t>
            </w:r>
            <w:r w:rsidR="00ED6EF3" w:rsidRPr="00261854">
              <w:rPr>
                <w:rFonts w:ascii="Arial" w:hAnsi="Arial" w:cs="Arial"/>
                <w:b/>
                <w:sz w:val="22"/>
                <w:szCs w:val="22"/>
              </w:rPr>
              <w:t>0</w:t>
            </w:r>
            <w:r w:rsidR="004A464E" w:rsidRPr="00261854">
              <w:rPr>
                <w:rFonts w:ascii="Arial" w:hAnsi="Arial" w:cs="Arial"/>
                <w:b/>
                <w:sz w:val="22"/>
                <w:szCs w:val="22"/>
              </w:rPr>
              <w:t>%</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0C15B5" w:rsidRPr="00261854" w:rsidRDefault="000C15B5" w:rsidP="000C15B5">
            <w:pPr>
              <w:spacing w:before="120" w:after="120"/>
              <w:jc w:val="both"/>
              <w:rPr>
                <w:rFonts w:ascii="Arial" w:hAnsi="Arial" w:cs="Arial"/>
                <w:b/>
                <w:sz w:val="22"/>
                <w:szCs w:val="22"/>
              </w:rPr>
            </w:pPr>
            <w:r w:rsidRPr="00261854">
              <w:rPr>
                <w:rFonts w:ascii="Arial" w:hAnsi="Arial" w:cs="Arial"/>
                <w:b/>
                <w:sz w:val="22"/>
                <w:szCs w:val="22"/>
              </w:rPr>
              <w:t>Jason Pointer</w:t>
            </w:r>
          </w:p>
        </w:tc>
        <w:tc>
          <w:tcPr>
            <w:tcW w:w="2552" w:type="dxa"/>
            <w:shd w:val="clear" w:color="auto" w:fill="D9D9D9"/>
          </w:tcPr>
          <w:p w:rsidR="000C15B5" w:rsidRPr="00261854" w:rsidRDefault="000C15B5" w:rsidP="000C15B5">
            <w:pPr>
              <w:spacing w:before="120" w:after="120"/>
              <w:jc w:val="both"/>
              <w:rPr>
                <w:rFonts w:ascii="Arial" w:hAnsi="Arial" w:cs="Arial"/>
                <w:b/>
                <w:sz w:val="22"/>
                <w:szCs w:val="22"/>
              </w:rPr>
            </w:pPr>
            <w:r w:rsidRPr="00261854">
              <w:rPr>
                <w:rFonts w:ascii="Arial" w:hAnsi="Arial" w:cs="Arial"/>
                <w:b/>
                <w:sz w:val="22"/>
                <w:szCs w:val="22"/>
              </w:rPr>
              <w:t>Internal Verifier:</w:t>
            </w:r>
          </w:p>
        </w:tc>
        <w:tc>
          <w:tcPr>
            <w:tcW w:w="2097" w:type="dxa"/>
          </w:tcPr>
          <w:p w:rsidR="000C15B5" w:rsidRPr="00261854" w:rsidRDefault="00C92516" w:rsidP="00095A44">
            <w:pPr>
              <w:spacing w:before="120" w:after="120"/>
              <w:jc w:val="both"/>
              <w:rPr>
                <w:rFonts w:ascii="Arial" w:hAnsi="Arial" w:cs="Arial"/>
                <w:b/>
                <w:sz w:val="22"/>
                <w:szCs w:val="22"/>
              </w:rPr>
            </w:pPr>
            <w:r w:rsidRPr="00261854">
              <w:rPr>
                <w:rFonts w:ascii="Arial" w:hAnsi="Arial" w:cs="Arial"/>
                <w:b/>
                <w:sz w:val="22"/>
                <w:szCs w:val="22"/>
              </w:rPr>
              <w:t>Lance Rutherford</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0C15B5" w:rsidRPr="00261854" w:rsidRDefault="00F12531" w:rsidP="00371340">
            <w:pPr>
              <w:spacing w:before="120" w:after="120"/>
              <w:rPr>
                <w:rFonts w:ascii="Arial" w:hAnsi="Arial" w:cs="Arial"/>
                <w:b/>
                <w:sz w:val="22"/>
                <w:szCs w:val="22"/>
              </w:rPr>
            </w:pPr>
            <w:r w:rsidRPr="00261854">
              <w:rPr>
                <w:rFonts w:ascii="Arial" w:hAnsi="Arial" w:cs="Arial"/>
                <w:b/>
                <w:sz w:val="22"/>
                <w:szCs w:val="22"/>
              </w:rPr>
              <w:t>Temperature Measurement System and Signal Transmission</w:t>
            </w:r>
          </w:p>
        </w:tc>
        <w:tc>
          <w:tcPr>
            <w:tcW w:w="2552" w:type="dxa"/>
            <w:shd w:val="pct15" w:color="auto" w:fill="auto"/>
          </w:tcPr>
          <w:p w:rsidR="000C15B5" w:rsidRPr="00261854" w:rsidRDefault="000C15B5" w:rsidP="000C15B5">
            <w:pPr>
              <w:spacing w:before="120" w:after="120"/>
              <w:rPr>
                <w:rFonts w:ascii="Arial" w:hAnsi="Arial" w:cs="Arial"/>
                <w:b/>
                <w:sz w:val="22"/>
                <w:szCs w:val="22"/>
              </w:rPr>
            </w:pPr>
            <w:r w:rsidRPr="00261854">
              <w:rPr>
                <w:rFonts w:ascii="Arial" w:hAnsi="Arial" w:cs="Arial"/>
                <w:b/>
                <w:sz w:val="22"/>
                <w:szCs w:val="22"/>
              </w:rPr>
              <w:t>Word count (or equivalent):</w:t>
            </w:r>
          </w:p>
        </w:tc>
        <w:tc>
          <w:tcPr>
            <w:tcW w:w="2097" w:type="dxa"/>
          </w:tcPr>
          <w:p w:rsidR="000C15B5" w:rsidRPr="00261854" w:rsidRDefault="000C15B5" w:rsidP="000C15B5">
            <w:pPr>
              <w:spacing w:before="120" w:after="120"/>
              <w:jc w:val="both"/>
              <w:rPr>
                <w:rFonts w:ascii="Arial" w:hAnsi="Arial" w:cs="Arial"/>
                <w:b/>
                <w:sz w:val="22"/>
                <w:szCs w:val="22"/>
              </w:rPr>
            </w:pPr>
            <w:r w:rsidRPr="00261854">
              <w:rPr>
                <w:rFonts w:ascii="Arial" w:hAnsi="Arial" w:cs="Arial"/>
                <w:b/>
                <w:sz w:val="22"/>
                <w:szCs w:val="22"/>
              </w:rPr>
              <w:t>2000</w:t>
            </w:r>
          </w:p>
        </w:tc>
      </w:tr>
      <w:tr w:rsidR="00B84B5B" w:rsidRPr="00A406E5" w:rsidTr="00160D1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261854" w:rsidRDefault="00050845" w:rsidP="00013728">
            <w:pPr>
              <w:spacing w:before="120" w:after="120"/>
              <w:jc w:val="both"/>
              <w:rPr>
                <w:rFonts w:ascii="Arial" w:hAnsi="Arial" w:cs="Arial"/>
                <w:b/>
                <w:sz w:val="22"/>
                <w:szCs w:val="22"/>
              </w:rPr>
            </w:pPr>
            <w:r w:rsidRPr="00261854">
              <w:rPr>
                <w:rFonts w:ascii="Arial" w:hAnsi="Arial" w:cs="Arial"/>
                <w:b/>
                <w:sz w:val="22"/>
                <w:szCs w:val="22"/>
              </w:rPr>
              <w:t>2</w:t>
            </w:r>
            <w:r w:rsidR="00E7204C">
              <w:rPr>
                <w:rFonts w:ascii="Arial" w:hAnsi="Arial" w:cs="Arial"/>
                <w:b/>
                <w:sz w:val="22"/>
                <w:szCs w:val="22"/>
              </w:rPr>
              <w:t>8</w:t>
            </w:r>
            <w:r w:rsidR="00ED6EF3" w:rsidRPr="00261854">
              <w:rPr>
                <w:rFonts w:ascii="Arial" w:hAnsi="Arial" w:cs="Arial"/>
                <w:b/>
                <w:sz w:val="22"/>
                <w:szCs w:val="22"/>
              </w:rPr>
              <w:t>/01</w:t>
            </w:r>
            <w:r w:rsidR="000C15B5" w:rsidRPr="00261854">
              <w:rPr>
                <w:rFonts w:ascii="Arial" w:hAnsi="Arial" w:cs="Arial"/>
                <w:b/>
                <w:sz w:val="22"/>
                <w:szCs w:val="22"/>
              </w:rPr>
              <w:t>/</w:t>
            </w:r>
            <w:r w:rsidR="00095A44" w:rsidRPr="00261854">
              <w:rPr>
                <w:rFonts w:ascii="Arial" w:hAnsi="Arial" w:cs="Arial"/>
                <w:b/>
                <w:sz w:val="22"/>
                <w:szCs w:val="22"/>
              </w:rPr>
              <w:t>2</w:t>
            </w:r>
            <w:r w:rsidR="00A325A9" w:rsidRPr="00261854">
              <w:rPr>
                <w:rFonts w:ascii="Arial" w:hAnsi="Arial" w:cs="Arial"/>
                <w:b/>
                <w:sz w:val="22"/>
                <w:szCs w:val="22"/>
              </w:rPr>
              <w:t>1</w:t>
            </w:r>
          </w:p>
        </w:tc>
        <w:tc>
          <w:tcPr>
            <w:tcW w:w="2552" w:type="dxa"/>
            <w:shd w:val="pct15" w:color="auto" w:fill="auto"/>
          </w:tcPr>
          <w:p w:rsidR="00B84B5B" w:rsidRPr="00261854" w:rsidRDefault="00552351" w:rsidP="00160D12">
            <w:pPr>
              <w:spacing w:before="120" w:after="120"/>
              <w:rPr>
                <w:rFonts w:ascii="Arial" w:hAnsi="Arial" w:cs="Arial"/>
                <w:b/>
                <w:sz w:val="22"/>
                <w:szCs w:val="22"/>
              </w:rPr>
            </w:pPr>
            <w:r w:rsidRPr="00261854">
              <w:rPr>
                <w:rFonts w:ascii="Arial" w:hAnsi="Arial" w:cs="Arial"/>
                <w:b/>
                <w:sz w:val="22"/>
                <w:szCs w:val="22"/>
              </w:rPr>
              <w:t>Return date of provisional marks &amp; written feedback:</w:t>
            </w:r>
          </w:p>
        </w:tc>
        <w:tc>
          <w:tcPr>
            <w:tcW w:w="2097" w:type="dxa"/>
          </w:tcPr>
          <w:p w:rsidR="00B84B5B" w:rsidRPr="00261854" w:rsidRDefault="00050845" w:rsidP="005F0579">
            <w:pPr>
              <w:spacing w:before="120" w:after="120"/>
              <w:jc w:val="both"/>
              <w:rPr>
                <w:rFonts w:ascii="Arial" w:hAnsi="Arial" w:cs="Arial"/>
                <w:b/>
                <w:sz w:val="22"/>
                <w:szCs w:val="22"/>
              </w:rPr>
            </w:pPr>
            <w:r w:rsidRPr="00261854">
              <w:rPr>
                <w:rFonts w:ascii="Arial" w:hAnsi="Arial" w:cs="Arial"/>
                <w:b/>
                <w:sz w:val="22"/>
                <w:szCs w:val="22"/>
              </w:rPr>
              <w:t>1</w:t>
            </w:r>
            <w:r w:rsidR="00E7204C">
              <w:rPr>
                <w:rFonts w:ascii="Arial" w:hAnsi="Arial" w:cs="Arial"/>
                <w:b/>
                <w:sz w:val="22"/>
                <w:szCs w:val="22"/>
              </w:rPr>
              <w:t>8</w:t>
            </w:r>
            <w:r w:rsidRPr="00261854">
              <w:rPr>
                <w:rFonts w:ascii="Arial" w:hAnsi="Arial" w:cs="Arial"/>
                <w:b/>
                <w:sz w:val="22"/>
                <w:szCs w:val="22"/>
              </w:rPr>
              <w:t>/</w:t>
            </w:r>
            <w:r w:rsidR="00C92516" w:rsidRPr="00261854">
              <w:rPr>
                <w:rFonts w:ascii="Arial" w:hAnsi="Arial" w:cs="Arial"/>
                <w:b/>
                <w:sz w:val="22"/>
                <w:szCs w:val="22"/>
              </w:rPr>
              <w:t>0</w:t>
            </w:r>
            <w:r w:rsidRPr="00261854">
              <w:rPr>
                <w:rFonts w:ascii="Arial" w:hAnsi="Arial" w:cs="Arial"/>
                <w:b/>
                <w:sz w:val="22"/>
                <w:szCs w:val="22"/>
              </w:rPr>
              <w:t>2</w:t>
            </w:r>
            <w:r w:rsidR="00C92516" w:rsidRPr="00261854">
              <w:rPr>
                <w:rFonts w:ascii="Arial" w:hAnsi="Arial" w:cs="Arial"/>
                <w:b/>
                <w:sz w:val="22"/>
                <w:szCs w:val="22"/>
              </w:rPr>
              <w:t>/2</w:t>
            </w:r>
            <w:r w:rsidR="00A325A9" w:rsidRPr="00261854">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2531" w:rsidRPr="009026EB" w:rsidRDefault="00F12531" w:rsidP="00F12531">
            <w:pPr>
              <w:pStyle w:val="Default"/>
              <w:numPr>
                <w:ilvl w:val="0"/>
                <w:numId w:val="9"/>
              </w:numPr>
              <w:spacing w:line="276" w:lineRule="auto"/>
              <w:rPr>
                <w:sz w:val="22"/>
                <w:szCs w:val="22"/>
              </w:rPr>
            </w:pPr>
            <w:r w:rsidRPr="009026EB">
              <w:rPr>
                <w:sz w:val="22"/>
                <w:szCs w:val="22"/>
              </w:rPr>
              <w:t xml:space="preserve">Explain the principles of operation for a range of industrial measuring systems and demonstrate an understanding of the requirement for interfacing sensors with conditioning, indication and analogue/digital signal transmission circuits. </w:t>
            </w:r>
          </w:p>
          <w:p w:rsidR="00F12531" w:rsidRPr="009026EB" w:rsidRDefault="00F12531" w:rsidP="00F12531">
            <w:pPr>
              <w:pStyle w:val="Default"/>
              <w:numPr>
                <w:ilvl w:val="0"/>
                <w:numId w:val="9"/>
              </w:numPr>
              <w:spacing w:line="276" w:lineRule="auto"/>
              <w:rPr>
                <w:sz w:val="22"/>
                <w:szCs w:val="22"/>
              </w:rPr>
            </w:pPr>
            <w:r w:rsidRPr="009026EB">
              <w:rPr>
                <w:sz w:val="22"/>
                <w:szCs w:val="22"/>
              </w:rPr>
              <w:t>Select an appropriate sensor for specific operation and demonstrate an understanding of their benefits and limitations with respect to measuring and control system applications.</w:t>
            </w:r>
          </w:p>
          <w:p w:rsidR="00C01A3F" w:rsidRPr="00F12531" w:rsidRDefault="00C01A3F" w:rsidP="00F12531">
            <w:pPr>
              <w:overflowPunct w:val="0"/>
              <w:autoSpaceDE w:val="0"/>
              <w:autoSpaceDN w:val="0"/>
              <w:adjustRightInd w:val="0"/>
              <w:spacing w:line="276" w:lineRule="auto"/>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ED6EF3">
      <w:pPr>
        <w:ind w:left="567"/>
        <w:jc w:val="both"/>
        <w:rPr>
          <w:rFonts w:ascii="Arial" w:hAnsi="Arial" w:cs="Arial"/>
          <w:b/>
          <w:sz w:val="22"/>
          <w:szCs w:val="22"/>
          <w:u w:val="single"/>
        </w:rPr>
      </w:pPr>
    </w:p>
    <w:p w:rsidR="00371340" w:rsidRDefault="00371340" w:rsidP="00371340">
      <w:pPr>
        <w:jc w:val="both"/>
        <w:rPr>
          <w:sz w:val="22"/>
          <w:szCs w:val="22"/>
        </w:rPr>
      </w:pPr>
    </w:p>
    <w:p w:rsidR="00371340" w:rsidRPr="00F12531" w:rsidRDefault="00371340" w:rsidP="00F12531">
      <w:pPr>
        <w:spacing w:line="276" w:lineRule="auto"/>
        <w:ind w:left="284" w:right="816"/>
        <w:rPr>
          <w:b/>
          <w:sz w:val="24"/>
          <w:szCs w:val="24"/>
        </w:rPr>
      </w:pPr>
      <w:r w:rsidRPr="00F12531">
        <w:rPr>
          <w:b/>
          <w:sz w:val="24"/>
          <w:szCs w:val="24"/>
        </w:rPr>
        <w:t>Introduction</w:t>
      </w:r>
    </w:p>
    <w:p w:rsidR="00F12531" w:rsidRPr="00F12531" w:rsidRDefault="00C47357" w:rsidP="00F12531">
      <w:pPr>
        <w:spacing w:line="276" w:lineRule="auto"/>
        <w:ind w:left="284" w:right="816"/>
        <w:rPr>
          <w:b/>
          <w:sz w:val="24"/>
          <w:szCs w:val="24"/>
        </w:rPr>
      </w:pPr>
      <w:r>
        <w:rPr>
          <w:spacing w:val="-3"/>
          <w:sz w:val="24"/>
          <w:szCs w:val="24"/>
        </w:rPr>
        <w:t>You are currently working as an engineer</w:t>
      </w:r>
      <w:r w:rsidRPr="00F12531">
        <w:rPr>
          <w:spacing w:val="-3"/>
          <w:sz w:val="24"/>
          <w:szCs w:val="24"/>
        </w:rPr>
        <w:t xml:space="preserve"> </w:t>
      </w:r>
      <w:r>
        <w:rPr>
          <w:spacing w:val="-3"/>
          <w:sz w:val="24"/>
          <w:szCs w:val="24"/>
        </w:rPr>
        <w:t xml:space="preserve">in a </w:t>
      </w:r>
      <w:r w:rsidRPr="00F12531">
        <w:rPr>
          <w:spacing w:val="-3"/>
          <w:sz w:val="24"/>
          <w:szCs w:val="24"/>
        </w:rPr>
        <w:t xml:space="preserve">company that specialise in measurement system. </w:t>
      </w:r>
      <w:r w:rsidR="00F12531" w:rsidRPr="00F12531">
        <w:rPr>
          <w:spacing w:val="-3"/>
          <w:sz w:val="24"/>
          <w:szCs w:val="24"/>
        </w:rPr>
        <w:t xml:space="preserve">You have been asked by your line manager to investigate </w:t>
      </w:r>
      <w:r w:rsidR="00F12531" w:rsidRPr="00F12531">
        <w:rPr>
          <w:sz w:val="24"/>
          <w:szCs w:val="24"/>
        </w:rPr>
        <w:t>2 different temperature sensors with a view of incorporating them into some of the company’s measurement systems</w:t>
      </w:r>
      <w:r w:rsidR="00F12531" w:rsidRPr="00F12531">
        <w:rPr>
          <w:spacing w:val="-3"/>
          <w:sz w:val="24"/>
          <w:szCs w:val="24"/>
        </w:rPr>
        <w:t>.</w:t>
      </w:r>
    </w:p>
    <w:p w:rsidR="00F12531" w:rsidRPr="00F12531" w:rsidRDefault="00F12531" w:rsidP="00F12531">
      <w:pPr>
        <w:spacing w:line="276" w:lineRule="auto"/>
        <w:ind w:left="284" w:right="816"/>
        <w:rPr>
          <w:b/>
          <w:sz w:val="24"/>
          <w:szCs w:val="24"/>
        </w:rPr>
      </w:pPr>
    </w:p>
    <w:p w:rsidR="00F12531" w:rsidRDefault="00F12531" w:rsidP="00F12531">
      <w:pPr>
        <w:spacing w:line="276" w:lineRule="auto"/>
        <w:ind w:left="284" w:right="816"/>
        <w:rPr>
          <w:b/>
          <w:sz w:val="24"/>
          <w:szCs w:val="24"/>
        </w:rPr>
      </w:pPr>
      <w:r w:rsidRPr="00F12531">
        <w:rPr>
          <w:b/>
          <w:sz w:val="24"/>
          <w:szCs w:val="24"/>
        </w:rPr>
        <w:t>Task 1 – Temperature Sensors Research</w:t>
      </w:r>
    </w:p>
    <w:p w:rsidR="007656C2" w:rsidRPr="00F12531" w:rsidRDefault="007656C2" w:rsidP="00F12531">
      <w:pPr>
        <w:spacing w:line="276" w:lineRule="auto"/>
        <w:ind w:left="284" w:right="816"/>
        <w:rPr>
          <w:b/>
          <w:sz w:val="24"/>
          <w:szCs w:val="24"/>
        </w:rPr>
      </w:pPr>
    </w:p>
    <w:p w:rsidR="00F12531" w:rsidRPr="00F12531" w:rsidRDefault="00F12531" w:rsidP="00F12531">
      <w:pPr>
        <w:spacing w:line="276" w:lineRule="auto"/>
        <w:ind w:left="284" w:right="816"/>
        <w:rPr>
          <w:sz w:val="24"/>
          <w:szCs w:val="24"/>
        </w:rPr>
      </w:pPr>
      <w:r w:rsidRPr="00F12531">
        <w:rPr>
          <w:sz w:val="24"/>
          <w:szCs w:val="24"/>
        </w:rPr>
        <w:t>The company would like you to write a report discussing the construction and key features of the following temperature sensors:</w:t>
      </w:r>
    </w:p>
    <w:p w:rsidR="00F12531" w:rsidRPr="00F12531" w:rsidRDefault="00F12531" w:rsidP="00F12531">
      <w:pPr>
        <w:pStyle w:val="ListParagraph"/>
        <w:numPr>
          <w:ilvl w:val="0"/>
          <w:numId w:val="10"/>
        </w:numPr>
        <w:tabs>
          <w:tab w:val="left" w:pos="0"/>
        </w:tabs>
        <w:autoSpaceDE w:val="0"/>
        <w:autoSpaceDN w:val="0"/>
        <w:adjustRightInd w:val="0"/>
        <w:spacing w:line="276" w:lineRule="auto"/>
        <w:ind w:left="851" w:right="816" w:hanging="284"/>
        <w:rPr>
          <w:sz w:val="24"/>
          <w:szCs w:val="24"/>
        </w:rPr>
      </w:pPr>
      <w:r w:rsidRPr="00F12531">
        <w:rPr>
          <w:sz w:val="24"/>
          <w:szCs w:val="24"/>
        </w:rPr>
        <w:t xml:space="preserve">Platinum RTD </w:t>
      </w:r>
    </w:p>
    <w:p w:rsidR="00F12531" w:rsidRPr="00F12531" w:rsidRDefault="00F12531" w:rsidP="00F12531">
      <w:pPr>
        <w:pStyle w:val="ListParagraph"/>
        <w:numPr>
          <w:ilvl w:val="0"/>
          <w:numId w:val="10"/>
        </w:numPr>
        <w:spacing w:line="276" w:lineRule="auto"/>
        <w:ind w:left="851" w:right="816" w:hanging="284"/>
        <w:rPr>
          <w:sz w:val="24"/>
          <w:szCs w:val="24"/>
        </w:rPr>
      </w:pPr>
      <w:r w:rsidRPr="00F12531">
        <w:rPr>
          <w:sz w:val="24"/>
          <w:szCs w:val="24"/>
        </w:rPr>
        <w:t>NTC Thermistor</w:t>
      </w:r>
    </w:p>
    <w:p w:rsidR="00F12531" w:rsidRPr="00F12531" w:rsidRDefault="00F12531" w:rsidP="00F12531">
      <w:pPr>
        <w:tabs>
          <w:tab w:val="num" w:pos="0"/>
        </w:tabs>
        <w:spacing w:line="276" w:lineRule="auto"/>
        <w:ind w:left="284" w:right="816"/>
        <w:rPr>
          <w:sz w:val="24"/>
          <w:szCs w:val="24"/>
        </w:rPr>
      </w:pPr>
      <w:r w:rsidRPr="00F12531">
        <w:rPr>
          <w:sz w:val="24"/>
          <w:szCs w:val="24"/>
        </w:rPr>
        <w:t>Consider the process variable</w:t>
      </w:r>
      <w:r w:rsidR="00751572">
        <w:rPr>
          <w:sz w:val="24"/>
          <w:szCs w:val="24"/>
        </w:rPr>
        <w:t>s</w:t>
      </w:r>
      <w:r w:rsidRPr="00F12531">
        <w:rPr>
          <w:sz w:val="24"/>
          <w:szCs w:val="24"/>
        </w:rPr>
        <w:t xml:space="preserve">, device performance, environment, constraint, availability and cost. </w:t>
      </w:r>
    </w:p>
    <w:p w:rsidR="00F12531" w:rsidRPr="00F12531" w:rsidRDefault="00F12531" w:rsidP="00F12531">
      <w:pPr>
        <w:tabs>
          <w:tab w:val="num" w:pos="0"/>
        </w:tabs>
        <w:spacing w:line="276" w:lineRule="auto"/>
        <w:ind w:left="284" w:right="816"/>
        <w:rPr>
          <w:sz w:val="24"/>
          <w:szCs w:val="24"/>
        </w:rPr>
      </w:pPr>
    </w:p>
    <w:p w:rsidR="00F12531" w:rsidRDefault="00F12531" w:rsidP="00F12531">
      <w:pPr>
        <w:spacing w:line="276" w:lineRule="auto"/>
        <w:ind w:left="284" w:right="816"/>
        <w:rPr>
          <w:b/>
          <w:sz w:val="24"/>
          <w:szCs w:val="24"/>
        </w:rPr>
      </w:pPr>
      <w:r w:rsidRPr="00F12531">
        <w:rPr>
          <w:b/>
          <w:sz w:val="24"/>
          <w:szCs w:val="24"/>
        </w:rPr>
        <w:t>Task 2 – Testing the Sensors</w:t>
      </w:r>
    </w:p>
    <w:p w:rsidR="007656C2" w:rsidRPr="00F12531" w:rsidRDefault="007656C2" w:rsidP="00F12531">
      <w:pPr>
        <w:spacing w:line="276" w:lineRule="auto"/>
        <w:ind w:left="284" w:right="816"/>
        <w:rPr>
          <w:b/>
          <w:sz w:val="24"/>
          <w:szCs w:val="24"/>
        </w:rPr>
      </w:pPr>
    </w:p>
    <w:p w:rsidR="00F12531" w:rsidRPr="00F12531" w:rsidRDefault="00F12531" w:rsidP="00F12531">
      <w:pPr>
        <w:pStyle w:val="ListParagraph"/>
        <w:tabs>
          <w:tab w:val="left" w:pos="0"/>
        </w:tabs>
        <w:autoSpaceDE w:val="0"/>
        <w:autoSpaceDN w:val="0"/>
        <w:adjustRightInd w:val="0"/>
        <w:spacing w:line="276" w:lineRule="auto"/>
        <w:ind w:left="284" w:right="816"/>
        <w:rPr>
          <w:sz w:val="24"/>
          <w:szCs w:val="24"/>
        </w:rPr>
      </w:pPr>
      <w:r w:rsidRPr="00F12531">
        <w:rPr>
          <w:sz w:val="24"/>
          <w:szCs w:val="24"/>
        </w:rPr>
        <w:t xml:space="preserve">The company </w:t>
      </w:r>
      <w:r>
        <w:rPr>
          <w:sz w:val="24"/>
          <w:szCs w:val="24"/>
        </w:rPr>
        <w:t>requir</w:t>
      </w:r>
      <w:r w:rsidR="00751572">
        <w:rPr>
          <w:sz w:val="24"/>
          <w:szCs w:val="24"/>
        </w:rPr>
        <w:t>es</w:t>
      </w:r>
      <w:r w:rsidRPr="00F12531">
        <w:rPr>
          <w:sz w:val="24"/>
          <w:szCs w:val="24"/>
        </w:rPr>
        <w:t xml:space="preserve"> you to investigate</w:t>
      </w:r>
      <w:r w:rsidR="00751572">
        <w:rPr>
          <w:sz w:val="24"/>
          <w:szCs w:val="24"/>
        </w:rPr>
        <w:t xml:space="preserve"> the</w:t>
      </w:r>
      <w:r w:rsidRPr="00F12531">
        <w:rPr>
          <w:sz w:val="24"/>
          <w:szCs w:val="24"/>
        </w:rPr>
        <w:t xml:space="preserve"> accuracy of the 2 temperature sensors by using a resistor device as a </w:t>
      </w:r>
      <w:r w:rsidR="00E7204C" w:rsidRPr="00F12531">
        <w:rPr>
          <w:sz w:val="24"/>
          <w:szCs w:val="24"/>
        </w:rPr>
        <w:t>low-level</w:t>
      </w:r>
      <w:r w:rsidRPr="00F12531">
        <w:rPr>
          <w:sz w:val="24"/>
          <w:szCs w:val="24"/>
        </w:rPr>
        <w:t xml:space="preserve"> heating element operating over a </w:t>
      </w:r>
      <w:r w:rsidR="00751572" w:rsidRPr="00F12531">
        <w:rPr>
          <w:b/>
          <w:sz w:val="24"/>
          <w:szCs w:val="24"/>
        </w:rPr>
        <w:t>ten-minute</w:t>
      </w:r>
      <w:r w:rsidRPr="00F12531">
        <w:rPr>
          <w:sz w:val="24"/>
          <w:szCs w:val="24"/>
        </w:rPr>
        <w:t xml:space="preserve"> period. You are required to obtain a set data using </w:t>
      </w:r>
      <w:r w:rsidR="00751572">
        <w:rPr>
          <w:sz w:val="24"/>
          <w:szCs w:val="24"/>
        </w:rPr>
        <w:t xml:space="preserve">a </w:t>
      </w:r>
      <w:r w:rsidRPr="00F12531">
        <w:rPr>
          <w:sz w:val="24"/>
          <w:szCs w:val="24"/>
        </w:rPr>
        <w:t>data acquisition system and display the results using suitable graphical representation. The measurements will be compared with the results of an IC temperature sensor which is currently being used by the company.</w:t>
      </w:r>
    </w:p>
    <w:p w:rsidR="00F12531" w:rsidRPr="00F12531" w:rsidRDefault="00F12531" w:rsidP="00F12531">
      <w:pPr>
        <w:pStyle w:val="ListParagraph"/>
        <w:tabs>
          <w:tab w:val="left" w:pos="0"/>
        </w:tabs>
        <w:autoSpaceDE w:val="0"/>
        <w:autoSpaceDN w:val="0"/>
        <w:adjustRightInd w:val="0"/>
        <w:spacing w:line="276" w:lineRule="auto"/>
        <w:ind w:left="284" w:right="816"/>
        <w:rPr>
          <w:sz w:val="24"/>
          <w:szCs w:val="24"/>
        </w:rPr>
      </w:pPr>
      <w:r w:rsidRPr="00F12531">
        <w:rPr>
          <w:sz w:val="24"/>
          <w:szCs w:val="24"/>
        </w:rPr>
        <w:t>The company would like you to compare the results obtained in producing a detail analysis of the results</w:t>
      </w:r>
      <w:r w:rsidR="00751572">
        <w:rPr>
          <w:sz w:val="24"/>
          <w:szCs w:val="24"/>
        </w:rPr>
        <w:t xml:space="preserve">, </w:t>
      </w:r>
      <w:proofErr w:type="gramStart"/>
      <w:r w:rsidRPr="00F12531">
        <w:rPr>
          <w:sz w:val="24"/>
          <w:szCs w:val="24"/>
        </w:rPr>
        <w:t>making reference</w:t>
      </w:r>
      <w:proofErr w:type="gramEnd"/>
      <w:r w:rsidRPr="00F12531">
        <w:rPr>
          <w:sz w:val="24"/>
          <w:szCs w:val="24"/>
        </w:rPr>
        <w:t xml:space="preserve"> to accuracy, sensitivity, errors and response.</w:t>
      </w:r>
    </w:p>
    <w:p w:rsidR="00F12531" w:rsidRPr="00F12531" w:rsidRDefault="00F12531" w:rsidP="00F12531">
      <w:pPr>
        <w:pStyle w:val="ListParagraph"/>
        <w:tabs>
          <w:tab w:val="left" w:pos="0"/>
        </w:tabs>
        <w:autoSpaceDE w:val="0"/>
        <w:autoSpaceDN w:val="0"/>
        <w:adjustRightInd w:val="0"/>
        <w:spacing w:line="276" w:lineRule="auto"/>
        <w:ind w:left="284" w:right="816"/>
        <w:rPr>
          <w:sz w:val="24"/>
          <w:szCs w:val="24"/>
        </w:rPr>
      </w:pPr>
    </w:p>
    <w:p w:rsidR="00F12531" w:rsidRDefault="00F12531" w:rsidP="00F12531">
      <w:pPr>
        <w:pStyle w:val="ListParagraph"/>
        <w:tabs>
          <w:tab w:val="left" w:pos="0"/>
        </w:tabs>
        <w:autoSpaceDE w:val="0"/>
        <w:autoSpaceDN w:val="0"/>
        <w:adjustRightInd w:val="0"/>
        <w:spacing w:line="276" w:lineRule="auto"/>
        <w:ind w:left="284" w:right="816"/>
        <w:rPr>
          <w:b/>
          <w:sz w:val="24"/>
          <w:szCs w:val="24"/>
        </w:rPr>
      </w:pPr>
      <w:r w:rsidRPr="00F12531">
        <w:rPr>
          <w:b/>
          <w:sz w:val="24"/>
          <w:szCs w:val="24"/>
        </w:rPr>
        <w:t>Task 3 – Temperature Circuit Design</w:t>
      </w:r>
    </w:p>
    <w:p w:rsidR="007656C2" w:rsidRPr="00F12531" w:rsidRDefault="007656C2" w:rsidP="00F12531">
      <w:pPr>
        <w:pStyle w:val="ListParagraph"/>
        <w:tabs>
          <w:tab w:val="left" w:pos="0"/>
        </w:tabs>
        <w:autoSpaceDE w:val="0"/>
        <w:autoSpaceDN w:val="0"/>
        <w:adjustRightInd w:val="0"/>
        <w:spacing w:line="276" w:lineRule="auto"/>
        <w:ind w:left="284" w:right="816"/>
        <w:rPr>
          <w:b/>
          <w:sz w:val="24"/>
          <w:szCs w:val="24"/>
        </w:rPr>
      </w:pPr>
    </w:p>
    <w:p w:rsidR="00F12531" w:rsidRPr="00F12531" w:rsidRDefault="00F12531" w:rsidP="00F12531">
      <w:pPr>
        <w:spacing w:line="276" w:lineRule="auto"/>
        <w:ind w:left="284" w:right="816"/>
        <w:jc w:val="both"/>
        <w:rPr>
          <w:sz w:val="24"/>
          <w:szCs w:val="24"/>
        </w:rPr>
      </w:pPr>
      <w:r w:rsidRPr="00F12531">
        <w:rPr>
          <w:sz w:val="24"/>
          <w:szCs w:val="24"/>
        </w:rPr>
        <w:t xml:space="preserve">The company requires you to select the more suitable of the 2 sensors that you have tested to be used in a temperature measuring device. </w:t>
      </w:r>
      <w:r>
        <w:rPr>
          <w:sz w:val="24"/>
          <w:szCs w:val="24"/>
        </w:rPr>
        <w:t>Y</w:t>
      </w:r>
      <w:r w:rsidRPr="00F12531">
        <w:rPr>
          <w:sz w:val="24"/>
          <w:szCs w:val="24"/>
        </w:rPr>
        <w:t>ou</w:t>
      </w:r>
      <w:r>
        <w:rPr>
          <w:sz w:val="24"/>
          <w:szCs w:val="24"/>
        </w:rPr>
        <w:t xml:space="preserve"> are</w:t>
      </w:r>
      <w:r w:rsidRPr="00F12531">
        <w:rPr>
          <w:sz w:val="24"/>
          <w:szCs w:val="24"/>
        </w:rPr>
        <w:t xml:space="preserve"> to design a measuring circuit that will convert the resistance of the sensor to a comparative voltage value. The measuring instrument should have the following input and output ranges:</w:t>
      </w:r>
    </w:p>
    <w:p w:rsidR="00F12531" w:rsidRPr="00F12531" w:rsidRDefault="00F12531" w:rsidP="00F12531">
      <w:pPr>
        <w:pStyle w:val="ListParagraph"/>
        <w:numPr>
          <w:ilvl w:val="0"/>
          <w:numId w:val="11"/>
        </w:numPr>
        <w:spacing w:line="276" w:lineRule="auto"/>
        <w:ind w:left="851" w:right="816" w:hanging="284"/>
        <w:jc w:val="both"/>
        <w:rPr>
          <w:bCs/>
          <w:snapToGrid w:val="0"/>
          <w:sz w:val="24"/>
          <w:szCs w:val="24"/>
        </w:rPr>
      </w:pPr>
      <w:r w:rsidRPr="00F12531">
        <w:rPr>
          <w:sz w:val="24"/>
          <w:szCs w:val="24"/>
        </w:rPr>
        <w:t xml:space="preserve">Input range: </w:t>
      </w:r>
      <w:r w:rsidRPr="00F12531">
        <w:rPr>
          <w:bCs/>
          <w:snapToGrid w:val="0"/>
          <w:sz w:val="24"/>
          <w:szCs w:val="24"/>
        </w:rPr>
        <w:t>0 to 100</w:t>
      </w:r>
      <w:r w:rsidRPr="00F12531">
        <w:rPr>
          <w:bCs/>
          <w:snapToGrid w:val="0"/>
          <w:sz w:val="24"/>
          <w:szCs w:val="24"/>
        </w:rPr>
        <w:sym w:font="Symbol" w:char="F0B0"/>
      </w:r>
      <w:r w:rsidRPr="00F12531">
        <w:rPr>
          <w:bCs/>
          <w:snapToGrid w:val="0"/>
          <w:sz w:val="24"/>
          <w:szCs w:val="24"/>
        </w:rPr>
        <w:t>C</w:t>
      </w:r>
    </w:p>
    <w:p w:rsidR="00F12531" w:rsidRPr="00F12531" w:rsidRDefault="00F12531" w:rsidP="00F12531">
      <w:pPr>
        <w:pStyle w:val="ListParagraph"/>
        <w:numPr>
          <w:ilvl w:val="0"/>
          <w:numId w:val="11"/>
        </w:numPr>
        <w:spacing w:line="276" w:lineRule="auto"/>
        <w:ind w:left="851" w:right="816" w:hanging="284"/>
        <w:jc w:val="both"/>
        <w:rPr>
          <w:sz w:val="24"/>
          <w:szCs w:val="24"/>
        </w:rPr>
      </w:pPr>
      <w:r w:rsidRPr="00F12531">
        <w:rPr>
          <w:bCs/>
          <w:snapToGrid w:val="0"/>
          <w:sz w:val="24"/>
          <w:szCs w:val="24"/>
        </w:rPr>
        <w:t>Output range: 0 to 10 volts</w:t>
      </w:r>
    </w:p>
    <w:p w:rsidR="00F12531" w:rsidRPr="00F12531" w:rsidRDefault="00F12531" w:rsidP="00F12531">
      <w:pPr>
        <w:spacing w:line="276" w:lineRule="auto"/>
        <w:ind w:left="284" w:right="816"/>
        <w:jc w:val="both"/>
        <w:rPr>
          <w:sz w:val="24"/>
          <w:szCs w:val="24"/>
        </w:rPr>
      </w:pPr>
      <w:r w:rsidRPr="00F12531">
        <w:rPr>
          <w:bCs/>
          <w:sz w:val="24"/>
          <w:szCs w:val="24"/>
        </w:rPr>
        <w:t xml:space="preserve">Design and build a signal processing circuit that will meet the system specification. </w:t>
      </w:r>
      <w:proofErr w:type="spellStart"/>
      <w:r w:rsidRPr="00F12531">
        <w:rPr>
          <w:sz w:val="24"/>
          <w:szCs w:val="24"/>
        </w:rPr>
        <w:t>MultiSim</w:t>
      </w:r>
      <w:proofErr w:type="spellEnd"/>
      <w:r w:rsidRPr="00F12531">
        <w:rPr>
          <w:sz w:val="24"/>
          <w:szCs w:val="24"/>
        </w:rPr>
        <w:t xml:space="preserve"> software will be used to develop final circuit resistance values and prove</w:t>
      </w:r>
      <w:r w:rsidR="0038739B">
        <w:rPr>
          <w:sz w:val="24"/>
          <w:szCs w:val="24"/>
        </w:rPr>
        <w:t xml:space="preserve"> </w:t>
      </w:r>
      <w:r w:rsidRPr="00F12531">
        <w:rPr>
          <w:sz w:val="24"/>
          <w:szCs w:val="24"/>
        </w:rPr>
        <w:t xml:space="preserve">operation prior to building a prototype circuit.  </w:t>
      </w:r>
    </w:p>
    <w:p w:rsidR="00751572" w:rsidRDefault="00751572">
      <w:pPr>
        <w:rPr>
          <w:sz w:val="24"/>
          <w:szCs w:val="24"/>
        </w:rPr>
      </w:pPr>
      <w:r>
        <w:rPr>
          <w:sz w:val="24"/>
          <w:szCs w:val="24"/>
        </w:rPr>
        <w:br w:type="page"/>
      </w:r>
    </w:p>
    <w:p w:rsidR="00F12531" w:rsidRPr="00F12531" w:rsidRDefault="00F12531" w:rsidP="00F12531">
      <w:pPr>
        <w:spacing w:line="276" w:lineRule="auto"/>
        <w:ind w:left="284" w:right="816"/>
        <w:jc w:val="both"/>
        <w:rPr>
          <w:sz w:val="24"/>
          <w:szCs w:val="24"/>
        </w:rPr>
      </w:pPr>
    </w:p>
    <w:p w:rsidR="00F12531" w:rsidRDefault="00F12531" w:rsidP="00F12531">
      <w:pPr>
        <w:spacing w:line="276" w:lineRule="auto"/>
        <w:ind w:left="284" w:right="816"/>
        <w:jc w:val="both"/>
        <w:rPr>
          <w:b/>
          <w:sz w:val="24"/>
          <w:szCs w:val="24"/>
        </w:rPr>
      </w:pPr>
      <w:r w:rsidRPr="00F12531">
        <w:rPr>
          <w:b/>
          <w:sz w:val="24"/>
          <w:szCs w:val="24"/>
        </w:rPr>
        <w:t>Task 4 – Signal Transmission</w:t>
      </w:r>
    </w:p>
    <w:p w:rsidR="0038739B" w:rsidRPr="00F12531" w:rsidRDefault="0038739B" w:rsidP="00F12531">
      <w:pPr>
        <w:spacing w:line="276" w:lineRule="auto"/>
        <w:ind w:left="284" w:right="816"/>
        <w:jc w:val="both"/>
        <w:rPr>
          <w:b/>
          <w:sz w:val="24"/>
          <w:szCs w:val="24"/>
        </w:rPr>
      </w:pPr>
    </w:p>
    <w:p w:rsidR="00F12531" w:rsidRPr="00E9024E" w:rsidRDefault="00F12531" w:rsidP="00B638D1">
      <w:pPr>
        <w:spacing w:line="276" w:lineRule="auto"/>
        <w:ind w:left="284" w:right="816"/>
        <w:rPr>
          <w:b/>
          <w:szCs w:val="24"/>
        </w:rPr>
      </w:pPr>
      <w:r w:rsidRPr="00F12531">
        <w:rPr>
          <w:bCs/>
          <w:sz w:val="24"/>
          <w:szCs w:val="24"/>
        </w:rPr>
        <w:t>The company would like you to produce a report explaining the key principle of HART system and identify the benefits of</w:t>
      </w:r>
      <w:r w:rsidR="0038739B">
        <w:rPr>
          <w:bCs/>
          <w:sz w:val="24"/>
          <w:szCs w:val="24"/>
        </w:rPr>
        <w:t xml:space="preserve"> the</w:t>
      </w:r>
      <w:r w:rsidRPr="00F12531">
        <w:rPr>
          <w:bCs/>
          <w:sz w:val="24"/>
          <w:szCs w:val="24"/>
        </w:rPr>
        <w:t xml:space="preserve"> use</w:t>
      </w:r>
      <w:r w:rsidR="0038739B">
        <w:rPr>
          <w:bCs/>
          <w:sz w:val="24"/>
          <w:szCs w:val="24"/>
        </w:rPr>
        <w:t xml:space="preserve"> of</w:t>
      </w:r>
      <w:bookmarkStart w:id="0" w:name="_GoBack"/>
      <w:bookmarkEnd w:id="0"/>
      <w:r w:rsidRPr="00F12531">
        <w:rPr>
          <w:bCs/>
          <w:sz w:val="24"/>
          <w:szCs w:val="24"/>
        </w:rPr>
        <w:t xml:space="preserve"> HART as part of the signal transmission systems.</w:t>
      </w:r>
    </w:p>
    <w:p w:rsidR="00F12531" w:rsidRPr="00E9024E" w:rsidRDefault="00F12531" w:rsidP="00F12531">
      <w:pPr>
        <w:ind w:left="284" w:right="815"/>
        <w:rPr>
          <w:szCs w:val="24"/>
        </w:rPr>
      </w:pPr>
    </w:p>
    <w:p w:rsidR="0084374E" w:rsidRPr="00021605" w:rsidRDefault="0084374E" w:rsidP="00F12531">
      <w:pPr>
        <w:tabs>
          <w:tab w:val="left" w:pos="567"/>
        </w:tabs>
        <w:spacing w:line="276" w:lineRule="auto"/>
        <w:ind w:left="284" w:right="815"/>
        <w:rPr>
          <w:sz w:val="24"/>
          <w:szCs w:val="24"/>
        </w:rPr>
      </w:pPr>
    </w:p>
    <w:p w:rsidR="0084374E" w:rsidRDefault="0084374E" w:rsidP="00F12531">
      <w:pPr>
        <w:tabs>
          <w:tab w:val="left" w:pos="567"/>
        </w:tabs>
        <w:ind w:left="284" w:right="815"/>
        <w:rPr>
          <w:rFonts w:ascii="Arial" w:hAnsi="Arial" w:cs="Arial"/>
          <w:sz w:val="22"/>
          <w:szCs w:val="22"/>
        </w:rPr>
      </w:pPr>
    </w:p>
    <w:p w:rsidR="0084374E" w:rsidRDefault="0084374E" w:rsidP="00F12531">
      <w:pPr>
        <w:tabs>
          <w:tab w:val="left" w:pos="567"/>
        </w:tabs>
        <w:ind w:left="284" w:right="815"/>
        <w:rPr>
          <w:rFonts w:ascii="Arial" w:hAnsi="Arial" w:cs="Arial"/>
          <w:sz w:val="22"/>
          <w:szCs w:val="22"/>
        </w:rPr>
      </w:pPr>
    </w:p>
    <w:p w:rsidR="0084374E" w:rsidRDefault="0084374E" w:rsidP="00F12531">
      <w:pPr>
        <w:tabs>
          <w:tab w:val="left" w:pos="567"/>
        </w:tabs>
        <w:ind w:left="284" w:right="815"/>
        <w:rPr>
          <w:rFonts w:ascii="Arial" w:hAnsi="Arial" w:cs="Arial"/>
          <w:sz w:val="22"/>
          <w:szCs w:val="22"/>
        </w:rPr>
      </w:pPr>
    </w:p>
    <w:p w:rsidR="004A464E" w:rsidRDefault="004A464E" w:rsidP="0084374E">
      <w:pPr>
        <w:tabs>
          <w:tab w:val="left" w:pos="567"/>
        </w:tabs>
        <w:ind w:left="567" w:right="248"/>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777462" w:rsidRDefault="0060132A" w:rsidP="0087517D">
      <w:pPr>
        <w:numPr>
          <w:ilvl w:val="0"/>
          <w:numId w:val="2"/>
        </w:numPr>
        <w:jc w:val="both"/>
        <w:rPr>
          <w:rFonts w:ascii="Arial" w:hAnsi="Arial" w:cs="Arial"/>
          <w:b/>
          <w:sz w:val="22"/>
          <w:szCs w:val="22"/>
        </w:rPr>
      </w:pPr>
      <w:r w:rsidRPr="00777462">
        <w:rPr>
          <w:rFonts w:ascii="Arial" w:hAnsi="Arial" w:cs="Arial"/>
          <w:b/>
          <w:sz w:val="22"/>
          <w:szCs w:val="22"/>
        </w:rPr>
        <w:t>Engagement with Literature Skills</w:t>
      </w:r>
    </w:p>
    <w:p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60132A" w:rsidRPr="005C34E7" w:rsidRDefault="0060132A" w:rsidP="0060132A">
      <w:pPr>
        <w:jc w:val="both"/>
        <w:rPr>
          <w:rFonts w:ascii="Arial" w:hAnsi="Arial" w:cs="Arial"/>
          <w:sz w:val="22"/>
          <w:szCs w:val="22"/>
        </w:rPr>
      </w:pPr>
    </w:p>
    <w:p w:rsidR="00C92516" w:rsidRPr="00C92516" w:rsidRDefault="0060132A" w:rsidP="00C92516">
      <w:pPr>
        <w:jc w:val="both"/>
        <w:rPr>
          <w:rFonts w:ascii="Arial" w:hAnsi="Arial" w:cs="Arial"/>
          <w:i/>
          <w:sz w:val="22"/>
          <w:szCs w:val="22"/>
        </w:rPr>
      </w:pPr>
      <w:r w:rsidRPr="005C34E7">
        <w:rPr>
          <w:rFonts w:ascii="Arial" w:hAnsi="Arial" w:cs="Arial"/>
          <w:b/>
          <w:i/>
          <w:sz w:val="22"/>
          <w:szCs w:val="22"/>
        </w:rPr>
        <w:t xml:space="preserve">Guidance specific to this </w:t>
      </w:r>
      <w:r w:rsidR="00CD201A" w:rsidRPr="005C34E7">
        <w:rPr>
          <w:rFonts w:ascii="Arial" w:hAnsi="Arial" w:cs="Arial"/>
          <w:b/>
          <w:i/>
          <w:sz w:val="22"/>
          <w:szCs w:val="22"/>
        </w:rPr>
        <w:t>assessment</w:t>
      </w:r>
      <w:r w:rsidR="00CD201A" w:rsidRPr="00FB7223">
        <w:rPr>
          <w:rFonts w:ascii="Arial" w:hAnsi="Arial" w:cs="Arial"/>
          <w:b/>
          <w:i/>
          <w:sz w:val="22"/>
          <w:szCs w:val="22"/>
        </w:rPr>
        <w:t>:</w:t>
      </w:r>
      <w:r w:rsidR="00CD201A" w:rsidRPr="00FB7223">
        <w:rPr>
          <w:rFonts w:ascii="Arial" w:hAnsi="Arial" w:cs="Arial"/>
          <w:i/>
          <w:sz w:val="22"/>
          <w:szCs w:val="22"/>
        </w:rPr>
        <w:t xml:space="preserve"> You</w:t>
      </w:r>
      <w:r w:rsidR="00FB7223" w:rsidRPr="00FB7223">
        <w:rPr>
          <w:rFonts w:ascii="Arial" w:hAnsi="Arial" w:cs="Arial"/>
          <w:i/>
          <w:sz w:val="22"/>
          <w:szCs w:val="22"/>
        </w:rPr>
        <w:t xml:space="preserve"> must provide evidence of individual research with respect to </w:t>
      </w:r>
      <w:r w:rsidR="00B638D1">
        <w:rPr>
          <w:rFonts w:ascii="Arial" w:hAnsi="Arial" w:cs="Arial"/>
          <w:i/>
          <w:sz w:val="22"/>
          <w:szCs w:val="22"/>
        </w:rPr>
        <w:t>the sensors</w:t>
      </w:r>
      <w:r w:rsidR="00FB7223" w:rsidRPr="00FB7223">
        <w:rPr>
          <w:rFonts w:ascii="Arial" w:hAnsi="Arial" w:cs="Arial"/>
          <w:i/>
          <w:sz w:val="22"/>
          <w:szCs w:val="22"/>
        </w:rPr>
        <w:t xml:space="preserve"> and </w:t>
      </w:r>
      <w:bookmarkStart w:id="1" w:name="_Hlk23322435"/>
      <w:r w:rsidR="00B638D1">
        <w:rPr>
          <w:rFonts w:ascii="Arial" w:hAnsi="Arial" w:cs="Arial"/>
          <w:i/>
          <w:sz w:val="22"/>
          <w:szCs w:val="22"/>
        </w:rPr>
        <w:t>signal transmission systems</w:t>
      </w:r>
      <w:r w:rsidR="00CD201A" w:rsidRPr="00FB7223">
        <w:rPr>
          <w:rFonts w:ascii="Arial" w:hAnsi="Arial" w:cs="Arial"/>
          <w:i/>
          <w:sz w:val="22"/>
          <w:szCs w:val="22"/>
        </w:rPr>
        <w:t xml:space="preserve">. </w:t>
      </w:r>
      <w:r w:rsidR="00CD201A" w:rsidRPr="00C92516">
        <w:rPr>
          <w:rFonts w:ascii="Arial" w:hAnsi="Arial" w:cs="Arial"/>
          <w:i/>
          <w:sz w:val="22"/>
          <w:szCs w:val="22"/>
        </w:rPr>
        <w:t>You</w:t>
      </w:r>
      <w:r w:rsidR="00C92516" w:rsidRPr="00C92516">
        <w:rPr>
          <w:rFonts w:ascii="Arial" w:hAnsi="Arial" w:cs="Arial"/>
          <w:i/>
          <w:sz w:val="22"/>
          <w:szCs w:val="22"/>
        </w:rPr>
        <w:t xml:space="preserve"> should </w:t>
      </w:r>
      <w:r w:rsidR="00FB7223">
        <w:rPr>
          <w:rFonts w:ascii="Arial" w:hAnsi="Arial" w:cs="Arial"/>
          <w:i/>
          <w:sz w:val="22"/>
          <w:szCs w:val="22"/>
        </w:rPr>
        <w:t xml:space="preserve">use </w:t>
      </w:r>
      <w:r w:rsidR="00C92516" w:rsidRPr="00C92516">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rsidR="00C92516" w:rsidRPr="00C92516" w:rsidRDefault="00C92516" w:rsidP="00C92516">
      <w:pPr>
        <w:jc w:val="both"/>
        <w:rPr>
          <w:rFonts w:ascii="Arial" w:hAnsi="Arial" w:cs="Arial"/>
          <w:i/>
          <w:sz w:val="22"/>
          <w:szCs w:val="22"/>
        </w:rPr>
      </w:pPr>
      <w:r w:rsidRPr="00C92516">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CD201A" w:rsidRPr="00C92516">
        <w:rPr>
          <w:rFonts w:ascii="Arial" w:hAnsi="Arial" w:cs="Arial"/>
          <w:i/>
          <w:sz w:val="22"/>
          <w:szCs w:val="22"/>
        </w:rPr>
        <w:t>research. Your</w:t>
      </w:r>
      <w:r w:rsidRPr="00C92516">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1"/>
    <w:p w:rsidR="005C34E7" w:rsidRPr="005C34E7" w:rsidRDefault="005C34E7" w:rsidP="005C34E7">
      <w:pPr>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Knowledge and Understanding Skills</w:t>
      </w:r>
    </w:p>
    <w:p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00CD201A" w:rsidRPr="004D5E9B">
        <w:rPr>
          <w:rFonts w:ascii="Arial" w:hAnsi="Arial" w:cs="Arial"/>
          <w:sz w:val="22"/>
          <w:szCs w:val="22"/>
        </w:rPr>
        <w:t>demonstrate</w:t>
      </w:r>
      <w:r w:rsidR="00CD201A" w:rsidRPr="00A16E98">
        <w:rPr>
          <w:rFonts w:ascii="Arial" w:hAnsi="Arial" w:cs="Arial"/>
          <w:sz w:val="22"/>
          <w:szCs w:val="22"/>
        </w:rPr>
        <w:t xml:space="preserve"> knowledge</w:t>
      </w:r>
      <w:r w:rsidRPr="00A16E98">
        <w:rPr>
          <w:rFonts w:ascii="Arial" w:hAnsi="Arial" w:cs="Arial"/>
          <w:sz w:val="22"/>
          <w:szCs w:val="22"/>
        </w:rPr>
        <w:t xml:space="preserv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rsidR="0060132A" w:rsidRPr="005C34E7" w:rsidRDefault="0060132A" w:rsidP="0060132A">
      <w:pPr>
        <w:jc w:val="both"/>
        <w:rPr>
          <w:rFonts w:ascii="Arial" w:hAnsi="Arial" w:cs="Arial"/>
          <w:b/>
          <w:i/>
          <w:sz w:val="22"/>
          <w:szCs w:val="22"/>
        </w:rPr>
      </w:pPr>
    </w:p>
    <w:p w:rsidR="0060132A" w:rsidRPr="00B638D1" w:rsidRDefault="0060132A" w:rsidP="0060132A">
      <w:pPr>
        <w:jc w:val="both"/>
        <w:rPr>
          <w:rFonts w:ascii="Arial" w:hAnsi="Arial" w:cs="Arial"/>
          <w:i/>
          <w:sz w:val="22"/>
          <w:szCs w:val="22"/>
        </w:rPr>
      </w:pPr>
      <w:r w:rsidRPr="00B638D1">
        <w:rPr>
          <w:rFonts w:ascii="Arial" w:hAnsi="Arial" w:cs="Arial"/>
          <w:b/>
          <w:i/>
          <w:sz w:val="22"/>
          <w:szCs w:val="22"/>
        </w:rPr>
        <w:t xml:space="preserve">Guidance specific to this </w:t>
      </w:r>
      <w:r w:rsidR="00CD201A" w:rsidRPr="00B638D1">
        <w:rPr>
          <w:rFonts w:ascii="Arial" w:hAnsi="Arial" w:cs="Arial"/>
          <w:b/>
          <w:i/>
          <w:sz w:val="22"/>
          <w:szCs w:val="22"/>
        </w:rPr>
        <w:t>assessment:</w:t>
      </w:r>
      <w:r w:rsidR="00CD201A" w:rsidRPr="00B638D1">
        <w:rPr>
          <w:rFonts w:ascii="Arial" w:hAnsi="Arial" w:cs="Arial"/>
          <w:i/>
          <w:sz w:val="22"/>
          <w:szCs w:val="22"/>
        </w:rPr>
        <w:t xml:space="preserve"> Your</w:t>
      </w:r>
      <w:r w:rsidR="005C34E7" w:rsidRPr="00B638D1">
        <w:rPr>
          <w:rFonts w:ascii="Arial" w:hAnsi="Arial" w:cs="Arial"/>
          <w:i/>
          <w:sz w:val="22"/>
          <w:szCs w:val="22"/>
        </w:rPr>
        <w:t xml:space="preserve"> report should show you have </w:t>
      </w:r>
      <w:r w:rsidR="00FB7223" w:rsidRPr="00B638D1">
        <w:rPr>
          <w:rFonts w:ascii="Arial" w:hAnsi="Arial" w:cs="Arial"/>
          <w:i/>
          <w:sz w:val="22"/>
          <w:szCs w:val="22"/>
        </w:rPr>
        <w:t xml:space="preserve">gained knowledge </w:t>
      </w:r>
      <w:r w:rsidR="005917D8" w:rsidRPr="00B638D1">
        <w:rPr>
          <w:rFonts w:ascii="Arial" w:hAnsi="Arial" w:cs="Arial"/>
          <w:i/>
          <w:sz w:val="22"/>
          <w:szCs w:val="22"/>
        </w:rPr>
        <w:t xml:space="preserve">and understanding </w:t>
      </w:r>
      <w:r w:rsidR="00FB7223" w:rsidRPr="00B638D1">
        <w:rPr>
          <w:rFonts w:ascii="Arial" w:hAnsi="Arial" w:cs="Arial"/>
          <w:i/>
          <w:sz w:val="22"/>
          <w:szCs w:val="22"/>
        </w:rPr>
        <w:t>of the</w:t>
      </w:r>
      <w:r w:rsidR="00B638D1" w:rsidRPr="00B638D1">
        <w:rPr>
          <w:rFonts w:ascii="Arial" w:hAnsi="Arial" w:cs="Arial"/>
          <w:i/>
          <w:sz w:val="22"/>
          <w:szCs w:val="22"/>
        </w:rPr>
        <w:t xml:space="preserve"> sensors and signal transmission systems</w:t>
      </w:r>
      <w:r w:rsidR="00FB7223" w:rsidRPr="00B638D1">
        <w:rPr>
          <w:rFonts w:ascii="Arial" w:hAnsi="Arial" w:cs="Arial"/>
          <w:i/>
          <w:sz w:val="22"/>
          <w:szCs w:val="22"/>
        </w:rPr>
        <w:t xml:space="preserve"> </w:t>
      </w:r>
      <w:r w:rsidR="00B638D1">
        <w:rPr>
          <w:rFonts w:ascii="Arial" w:hAnsi="Arial" w:cs="Arial"/>
          <w:i/>
          <w:sz w:val="22"/>
          <w:szCs w:val="22"/>
        </w:rPr>
        <w:t>referred</w:t>
      </w:r>
      <w:r w:rsidR="00FB7223" w:rsidRPr="00B638D1">
        <w:rPr>
          <w:rFonts w:ascii="Arial" w:hAnsi="Arial" w:cs="Arial"/>
          <w:i/>
          <w:sz w:val="22"/>
          <w:szCs w:val="22"/>
        </w:rPr>
        <w:t xml:space="preserve"> </w:t>
      </w:r>
      <w:r w:rsidR="00B638D1">
        <w:rPr>
          <w:rFonts w:ascii="Arial" w:hAnsi="Arial" w:cs="Arial"/>
          <w:i/>
          <w:sz w:val="22"/>
          <w:szCs w:val="22"/>
        </w:rPr>
        <w:t xml:space="preserve">to </w:t>
      </w:r>
      <w:r w:rsidR="00FB7223" w:rsidRPr="00B638D1">
        <w:rPr>
          <w:rFonts w:ascii="Arial" w:hAnsi="Arial" w:cs="Arial"/>
          <w:i/>
          <w:sz w:val="22"/>
          <w:szCs w:val="22"/>
        </w:rPr>
        <w:t>in this assignment</w:t>
      </w:r>
      <w:r w:rsidR="005C34E7" w:rsidRPr="00B638D1">
        <w:rPr>
          <w:rFonts w:ascii="Arial" w:hAnsi="Arial" w:cs="Arial"/>
          <w:i/>
          <w:sz w:val="22"/>
          <w:szCs w:val="22"/>
        </w:rPr>
        <w:t>.</w:t>
      </w:r>
      <w:r w:rsidR="00015617" w:rsidRPr="00B638D1">
        <w:rPr>
          <w:rFonts w:ascii="Arial" w:hAnsi="Arial" w:cs="Arial"/>
          <w:i/>
          <w:sz w:val="22"/>
          <w:szCs w:val="22"/>
        </w:rPr>
        <w:t xml:space="preserve"> Based on your knowledge of </w:t>
      </w:r>
      <w:r w:rsidR="00B638D1">
        <w:rPr>
          <w:rFonts w:ascii="Arial" w:hAnsi="Arial" w:cs="Arial"/>
          <w:i/>
          <w:sz w:val="22"/>
          <w:szCs w:val="22"/>
        </w:rPr>
        <w:t>sensors and signal conditioning</w:t>
      </w:r>
      <w:r w:rsidR="00015617" w:rsidRPr="00B638D1">
        <w:rPr>
          <w:rFonts w:ascii="Arial" w:hAnsi="Arial" w:cs="Arial"/>
          <w:i/>
          <w:sz w:val="22"/>
          <w:szCs w:val="22"/>
        </w:rPr>
        <w:t xml:space="preserve">, select appropriate </w:t>
      </w:r>
      <w:r w:rsidR="00B638D1">
        <w:rPr>
          <w:rFonts w:ascii="Arial" w:hAnsi="Arial" w:cs="Arial"/>
          <w:i/>
          <w:sz w:val="22"/>
          <w:szCs w:val="22"/>
        </w:rPr>
        <w:t>circuit designs to cover the requirements of the specifications required for the measurements system</w:t>
      </w:r>
      <w:r w:rsidR="00015617" w:rsidRPr="00B638D1">
        <w:rPr>
          <w:rFonts w:ascii="Arial" w:hAnsi="Arial" w:cs="Arial"/>
          <w:i/>
          <w:sz w:val="22"/>
          <w:szCs w:val="22"/>
        </w:rPr>
        <w:t xml:space="preserve">. </w:t>
      </w:r>
    </w:p>
    <w:p w:rsidR="0060132A" w:rsidRPr="00B638D1" w:rsidRDefault="0060132A" w:rsidP="0060132A">
      <w:pPr>
        <w:jc w:val="both"/>
        <w:rPr>
          <w:rFonts w:ascii="Arial" w:hAnsi="Arial" w:cs="Arial"/>
          <w:sz w:val="22"/>
          <w:szCs w:val="22"/>
        </w:rPr>
      </w:pPr>
    </w:p>
    <w:p w:rsidR="0060132A" w:rsidRPr="005C34E7" w:rsidRDefault="0060132A" w:rsidP="0060132A">
      <w:pPr>
        <w:jc w:val="both"/>
        <w:rPr>
          <w:rFonts w:ascii="Arial" w:hAnsi="Arial" w:cs="Arial"/>
          <w:b/>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Cognitive and Intellectual Skills</w:t>
      </w:r>
    </w:p>
    <w:p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in </w:t>
      </w:r>
      <w:r w:rsidR="00CD201A" w:rsidRPr="00224849">
        <w:rPr>
          <w:rFonts w:ascii="Arial" w:hAnsi="Arial" w:cs="Arial"/>
          <w:sz w:val="22"/>
          <w:szCs w:val="22"/>
        </w:rPr>
        <w:t>order to</w:t>
      </w:r>
      <w:r w:rsidRPr="00224849">
        <w:rPr>
          <w:rFonts w:ascii="Arial" w:hAnsi="Arial" w:cs="Arial"/>
          <w:sz w:val="22"/>
          <w:szCs w:val="22"/>
        </w:rPr>
        <w:t xml:space="preserve"> develop lines of argument and make sound judgements in accordance with </w:t>
      </w:r>
      <w:r w:rsidR="00CD201A" w:rsidRPr="00224849">
        <w:rPr>
          <w:rFonts w:ascii="Arial" w:hAnsi="Arial" w:cs="Arial"/>
          <w:sz w:val="22"/>
          <w:szCs w:val="22"/>
        </w:rPr>
        <w:t>basic theories</w:t>
      </w:r>
      <w:r w:rsidRPr="00224849">
        <w:rPr>
          <w:rFonts w:ascii="Arial" w:hAnsi="Arial" w:cs="Arial"/>
          <w:sz w:val="22"/>
          <w:szCs w:val="22"/>
        </w:rPr>
        <w:t xml:space="preserve"> and concepts of </w:t>
      </w:r>
      <w:r>
        <w:rPr>
          <w:rFonts w:ascii="Arial" w:hAnsi="Arial" w:cs="Arial"/>
          <w:sz w:val="22"/>
          <w:szCs w:val="22"/>
        </w:rPr>
        <w:t>your</w:t>
      </w:r>
      <w:r w:rsidRPr="00224849">
        <w:rPr>
          <w:rFonts w:ascii="Arial" w:hAnsi="Arial" w:cs="Arial"/>
          <w:sz w:val="22"/>
          <w:szCs w:val="22"/>
        </w:rPr>
        <w:t xml:space="preserve"> subject(s) of </w:t>
      </w:r>
      <w:r w:rsidR="00CD201A" w:rsidRPr="00224849">
        <w:rPr>
          <w:rFonts w:ascii="Arial" w:hAnsi="Arial" w:cs="Arial"/>
          <w:sz w:val="22"/>
          <w:szCs w:val="22"/>
        </w:rPr>
        <w:t>study</w:t>
      </w:r>
      <w:r w:rsidR="00CD201A">
        <w:rPr>
          <w:rFonts w:ascii="Arial" w:hAnsi="Arial" w:cs="Arial"/>
          <w:sz w:val="22"/>
          <w:szCs w:val="22"/>
        </w:rPr>
        <w:t>. You</w:t>
      </w:r>
      <w:r>
        <w:rPr>
          <w:rFonts w:ascii="Arial" w:hAnsi="Arial" w:cs="Arial"/>
          <w:sz w:val="22"/>
          <w:szCs w:val="22"/>
        </w:rPr>
        <w:t xml:space="preserve">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00CD201A">
        <w:rPr>
          <w:rFonts w:ascii="Arial" w:hAnsi="Arial" w:cs="Arial"/>
          <w:sz w:val="22"/>
          <w:szCs w:val="22"/>
        </w:rPr>
        <w:t>You 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0132A" w:rsidRPr="005C34E7" w:rsidRDefault="0060132A" w:rsidP="0060132A">
      <w:pPr>
        <w:jc w:val="both"/>
        <w:rPr>
          <w:rFonts w:ascii="Arial" w:hAnsi="Arial" w:cs="Arial"/>
          <w:sz w:val="22"/>
          <w:szCs w:val="22"/>
        </w:rPr>
      </w:pPr>
    </w:p>
    <w:p w:rsidR="0060132A" w:rsidRDefault="0060132A" w:rsidP="0060132A">
      <w:pPr>
        <w:jc w:val="both"/>
        <w:rPr>
          <w:rFonts w:ascii="Arial" w:hAnsi="Arial" w:cs="Arial"/>
          <w:i/>
          <w:sz w:val="22"/>
          <w:szCs w:val="22"/>
        </w:rPr>
      </w:pPr>
      <w:r w:rsidRPr="005C34E7">
        <w:rPr>
          <w:rFonts w:ascii="Arial" w:hAnsi="Arial" w:cs="Arial"/>
          <w:b/>
          <w:i/>
          <w:sz w:val="22"/>
          <w:szCs w:val="22"/>
        </w:rPr>
        <w:lastRenderedPageBreak/>
        <w:t xml:space="preserve">Guidance specific to this </w:t>
      </w:r>
      <w:r w:rsidR="00CD201A" w:rsidRPr="005C34E7">
        <w:rPr>
          <w:rFonts w:ascii="Arial" w:hAnsi="Arial" w:cs="Arial"/>
          <w:b/>
          <w:i/>
          <w:sz w:val="22"/>
          <w:szCs w:val="22"/>
        </w:rPr>
        <w:t>assessment:</w:t>
      </w:r>
      <w:r w:rsidR="00CD201A" w:rsidRPr="00A06E67">
        <w:rPr>
          <w:rFonts w:ascii="Arial" w:hAnsi="Arial" w:cs="Arial"/>
          <w:i/>
          <w:sz w:val="22"/>
          <w:szCs w:val="22"/>
        </w:rPr>
        <w:t xml:space="preserve"> The</w:t>
      </w:r>
      <w:r w:rsidR="00A06E67" w:rsidRPr="00A06E67">
        <w:rPr>
          <w:rFonts w:ascii="Arial" w:hAnsi="Arial" w:cs="Arial"/>
          <w:i/>
          <w:sz w:val="22"/>
          <w:szCs w:val="22"/>
        </w:rPr>
        <w:t xml:space="preserve"> report should show analysis of the research and experimental </w:t>
      </w:r>
      <w:r w:rsidR="00B638D1">
        <w:rPr>
          <w:rFonts w:ascii="Arial" w:hAnsi="Arial" w:cs="Arial"/>
          <w:i/>
          <w:sz w:val="22"/>
          <w:szCs w:val="22"/>
        </w:rPr>
        <w:t>work performed upon the sensor considering relative key terms associated with instrumentation systems</w:t>
      </w:r>
      <w:r w:rsidR="00A06E67" w:rsidRPr="00A06E67">
        <w:rPr>
          <w:rFonts w:ascii="Arial" w:hAnsi="Arial" w:cs="Arial"/>
          <w:i/>
          <w:sz w:val="22"/>
          <w:szCs w:val="22"/>
        </w:rPr>
        <w:t>.</w:t>
      </w:r>
      <w:r w:rsidR="00015617" w:rsidRPr="00A06E67">
        <w:rPr>
          <w:rFonts w:ascii="Arial" w:hAnsi="Arial" w:cs="Arial"/>
          <w:i/>
          <w:sz w:val="22"/>
          <w:szCs w:val="22"/>
        </w:rPr>
        <w:t xml:space="preserve"> Don’t just LIST the different </w:t>
      </w:r>
      <w:r w:rsidR="00F042BD" w:rsidRPr="00A06E67">
        <w:rPr>
          <w:rFonts w:ascii="Arial" w:hAnsi="Arial" w:cs="Arial"/>
          <w:i/>
          <w:sz w:val="22"/>
          <w:szCs w:val="22"/>
        </w:rPr>
        <w:t>concepts</w:t>
      </w:r>
      <w:r w:rsidR="00015617" w:rsidRPr="00A06E67">
        <w:rPr>
          <w:rFonts w:ascii="Arial" w:hAnsi="Arial" w:cs="Arial"/>
          <w:i/>
          <w:sz w:val="22"/>
          <w:szCs w:val="22"/>
        </w:rPr>
        <w:t xml:space="preserve"> (avoid bullet points</w:t>
      </w:r>
      <w:r w:rsidR="00E7204C" w:rsidRPr="00A06E67">
        <w:rPr>
          <w:rFonts w:ascii="Arial" w:hAnsi="Arial" w:cs="Arial"/>
          <w:i/>
          <w:sz w:val="22"/>
          <w:szCs w:val="22"/>
        </w:rPr>
        <w:t>). This</w:t>
      </w:r>
      <w:r w:rsidR="00015617" w:rsidRPr="00A06E67">
        <w:rPr>
          <w:rFonts w:ascii="Arial" w:hAnsi="Arial" w:cs="Arial"/>
          <w:i/>
          <w:sz w:val="22"/>
          <w:szCs w:val="22"/>
        </w:rPr>
        <w:t xml:space="preserve"> </w:t>
      </w:r>
      <w:r w:rsidR="00F042BD" w:rsidRPr="00A06E67">
        <w:rPr>
          <w:rFonts w:ascii="Arial" w:hAnsi="Arial" w:cs="Arial"/>
          <w:i/>
          <w:sz w:val="22"/>
          <w:szCs w:val="22"/>
        </w:rPr>
        <w:t>may</w:t>
      </w:r>
      <w:r w:rsidR="00015617" w:rsidRPr="00A06E67">
        <w:rPr>
          <w:rFonts w:ascii="Arial" w:hAnsi="Arial" w:cs="Arial"/>
          <w:i/>
          <w:sz w:val="22"/>
          <w:szCs w:val="22"/>
        </w:rPr>
        <w:t xml:space="preserve"> involve you having to synthesise information from different </w:t>
      </w:r>
      <w:r w:rsidR="00F042BD" w:rsidRPr="00A06E67">
        <w:rPr>
          <w:rFonts w:ascii="Arial" w:hAnsi="Arial" w:cs="Arial"/>
          <w:i/>
          <w:sz w:val="22"/>
          <w:szCs w:val="22"/>
        </w:rPr>
        <w:t>sources</w:t>
      </w:r>
      <w:r w:rsidR="00015617" w:rsidRPr="00A06E67">
        <w:rPr>
          <w:rFonts w:ascii="Arial" w:hAnsi="Arial" w:cs="Arial"/>
          <w:i/>
          <w:sz w:val="22"/>
          <w:szCs w:val="22"/>
        </w:rPr>
        <w:t>, combining their views in a meaningful analysis - don't</w:t>
      </w:r>
      <w:r w:rsidR="00015617" w:rsidRPr="00F042BD">
        <w:rPr>
          <w:rFonts w:ascii="Arial" w:hAnsi="Arial" w:cs="Arial"/>
          <w:i/>
          <w:sz w:val="22"/>
          <w:szCs w:val="22"/>
        </w:rPr>
        <w:t xml:space="preserve"> over-use direct quotes as they are someone else’s words, and do not fully demonstrate your skills of interpretation</w:t>
      </w:r>
      <w:r w:rsidR="00F042BD">
        <w:rPr>
          <w:rFonts w:ascii="Arial" w:hAnsi="Arial" w:cs="Arial"/>
          <w:i/>
          <w:sz w:val="22"/>
          <w:szCs w:val="22"/>
        </w:rPr>
        <w:t>.</w:t>
      </w:r>
    </w:p>
    <w:p w:rsidR="00F042BD" w:rsidRDefault="00F042BD" w:rsidP="0060132A">
      <w:pPr>
        <w:jc w:val="both"/>
        <w:rPr>
          <w:rFonts w:ascii="Arial" w:hAnsi="Arial" w:cs="Arial"/>
          <w:b/>
          <w:sz w:val="22"/>
          <w:szCs w:val="22"/>
        </w:rPr>
      </w:pPr>
    </w:p>
    <w:p w:rsidR="00F042BD" w:rsidRPr="005C34E7" w:rsidRDefault="00F042BD" w:rsidP="0060132A">
      <w:pPr>
        <w:jc w:val="both"/>
        <w:rPr>
          <w:rFonts w:ascii="Arial" w:hAnsi="Arial" w:cs="Arial"/>
          <w:b/>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Practical Skills</w:t>
      </w:r>
    </w:p>
    <w:p w:rsidR="0060132A" w:rsidRDefault="00CD201A"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 xml:space="preserve">to evaluate and interpret these within the context of </w:t>
      </w:r>
      <w:r>
        <w:rPr>
          <w:rFonts w:ascii="Arial" w:hAnsi="Arial" w:cs="Arial"/>
          <w:sz w:val="22"/>
          <w:szCs w:val="22"/>
        </w:rPr>
        <w:t>your</w:t>
      </w:r>
      <w:r w:rsidRPr="00F311D9">
        <w:rPr>
          <w:rFonts w:ascii="Arial" w:hAnsi="Arial" w:cs="Arial"/>
          <w:sz w:val="22"/>
          <w:szCs w:val="22"/>
        </w:rPr>
        <w:t xml:space="preserve"> area of study</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w:t>
      </w:r>
      <w:r w:rsidR="00EA67A3" w:rsidRPr="00A406E5">
        <w:rPr>
          <w:rFonts w:ascii="Arial" w:hAnsi="Arial" w:cs="Arial"/>
          <w:sz w:val="22"/>
          <w:szCs w:val="22"/>
        </w:rPr>
        <w:t xml:space="preserve">How do they work in practice?  You will deploy models, methods, techniques, and/or theories, in that context, to assess current situations, perhaps to formulate plans or solutions to solve problems, </w:t>
      </w:r>
      <w:r w:rsidR="00EA67A3">
        <w:rPr>
          <w:rFonts w:ascii="Arial" w:hAnsi="Arial" w:cs="Arial"/>
          <w:sz w:val="22"/>
          <w:szCs w:val="22"/>
        </w:rPr>
        <w:t>or to create artefacts</w:t>
      </w:r>
      <w:r w:rsidR="00EA67A3" w:rsidRPr="00A406E5">
        <w:rPr>
          <w:rFonts w:ascii="Arial" w:hAnsi="Arial" w:cs="Arial"/>
          <w:sz w:val="22"/>
          <w:szCs w:val="22"/>
        </w:rPr>
        <w:t xml:space="preserve">.  This is likely to involve, for instance, the use of </w:t>
      </w:r>
      <w:r w:rsidR="00F042BD" w:rsidRPr="00A406E5">
        <w:rPr>
          <w:rFonts w:ascii="Arial" w:hAnsi="Arial" w:cs="Arial"/>
          <w:sz w:val="22"/>
          <w:szCs w:val="22"/>
        </w:rPr>
        <w:t>real-</w:t>
      </w:r>
      <w:r w:rsidRPr="00A406E5">
        <w:rPr>
          <w:rFonts w:ascii="Arial" w:hAnsi="Arial" w:cs="Arial"/>
          <w:sz w:val="22"/>
          <w:szCs w:val="22"/>
        </w:rPr>
        <w:t>world</w:t>
      </w:r>
      <w:r>
        <w:rPr>
          <w:rFonts w:ascii="Arial" w:hAnsi="Arial" w:cs="Arial"/>
          <w:sz w:val="22"/>
          <w:szCs w:val="22"/>
        </w:rPr>
        <w:t xml:space="preserve"> artefacts</w:t>
      </w:r>
      <w:r w:rsidR="00EA67A3">
        <w:rPr>
          <w:rFonts w:ascii="Arial" w:hAnsi="Arial" w:cs="Arial"/>
          <w:sz w:val="22"/>
          <w:szCs w:val="22"/>
        </w:rPr>
        <w:t xml:space="preserve">, </w:t>
      </w:r>
      <w:r w:rsidR="00EA67A3" w:rsidRPr="00A406E5">
        <w:rPr>
          <w:rFonts w:ascii="Arial" w:hAnsi="Arial" w:cs="Arial"/>
          <w:sz w:val="22"/>
          <w:szCs w:val="22"/>
        </w:rPr>
        <w:t xml:space="preserve">examples and cases, the application of a model within an organisation and/or benchmarking one </w:t>
      </w:r>
      <w:r w:rsidR="00EA67A3">
        <w:rPr>
          <w:rFonts w:ascii="Arial" w:hAnsi="Arial" w:cs="Arial"/>
          <w:sz w:val="22"/>
          <w:szCs w:val="22"/>
        </w:rPr>
        <w:t xml:space="preserve">theory or </w:t>
      </w:r>
      <w:r w:rsidR="00EA67A3" w:rsidRPr="00A406E5">
        <w:rPr>
          <w:rFonts w:ascii="Arial" w:hAnsi="Arial" w:cs="Arial"/>
          <w:sz w:val="22"/>
          <w:szCs w:val="22"/>
        </w:rPr>
        <w:t>organisation against others based on stated criteria.</w:t>
      </w:r>
    </w:p>
    <w:p w:rsidR="00EA67A3" w:rsidRPr="005C34E7" w:rsidRDefault="00EA67A3" w:rsidP="0060132A">
      <w:pPr>
        <w:jc w:val="both"/>
        <w:rPr>
          <w:rFonts w:ascii="Arial" w:hAnsi="Arial" w:cs="Arial"/>
          <w:sz w:val="22"/>
          <w:szCs w:val="22"/>
        </w:rPr>
      </w:pPr>
    </w:p>
    <w:p w:rsidR="00731161" w:rsidRPr="005330B4" w:rsidRDefault="0060132A" w:rsidP="00731161">
      <w:pPr>
        <w:jc w:val="both"/>
        <w:rPr>
          <w:sz w:val="24"/>
          <w:szCs w:val="24"/>
        </w:rPr>
      </w:pPr>
      <w:r w:rsidRPr="008E3385">
        <w:rPr>
          <w:rFonts w:ascii="Arial" w:hAnsi="Arial" w:cs="Arial"/>
          <w:b/>
          <w:i/>
          <w:sz w:val="22"/>
          <w:szCs w:val="22"/>
        </w:rPr>
        <w:t xml:space="preserve">Guidance specific to this </w:t>
      </w:r>
      <w:r w:rsidR="00CD201A" w:rsidRPr="008E3385">
        <w:rPr>
          <w:rFonts w:ascii="Arial" w:hAnsi="Arial" w:cs="Arial"/>
          <w:b/>
          <w:i/>
          <w:sz w:val="22"/>
          <w:szCs w:val="22"/>
        </w:rPr>
        <w:t>assessment:</w:t>
      </w:r>
      <w:r w:rsidR="00CD201A" w:rsidRPr="00731161">
        <w:rPr>
          <w:rFonts w:ascii="Arial" w:hAnsi="Arial" w:cs="Arial"/>
          <w:i/>
          <w:sz w:val="22"/>
          <w:szCs w:val="22"/>
        </w:rPr>
        <w:t xml:space="preserve"> </w:t>
      </w:r>
      <w:r w:rsidR="00B638D1">
        <w:rPr>
          <w:rFonts w:ascii="Arial" w:hAnsi="Arial" w:cs="Arial"/>
          <w:i/>
          <w:sz w:val="22"/>
          <w:szCs w:val="22"/>
        </w:rPr>
        <w:t>Design, build and test the measurement systems v</w:t>
      </w:r>
      <w:r w:rsidR="00CD201A" w:rsidRPr="00731161">
        <w:rPr>
          <w:rFonts w:ascii="Arial" w:hAnsi="Arial" w:cs="Arial"/>
          <w:i/>
          <w:sz w:val="22"/>
          <w:szCs w:val="22"/>
        </w:rPr>
        <w:t>erify</w:t>
      </w:r>
      <w:r w:rsidR="00731161" w:rsidRPr="00731161">
        <w:rPr>
          <w:rFonts w:ascii="Arial" w:hAnsi="Arial" w:cs="Arial"/>
          <w:i/>
          <w:sz w:val="22"/>
          <w:szCs w:val="22"/>
        </w:rPr>
        <w:t xml:space="preserve"> operation against expected theoretical and </w:t>
      </w:r>
      <w:r w:rsidR="00BA2A25">
        <w:rPr>
          <w:rFonts w:ascii="Arial" w:hAnsi="Arial" w:cs="Arial"/>
          <w:i/>
          <w:sz w:val="22"/>
          <w:szCs w:val="22"/>
        </w:rPr>
        <w:t>specified</w:t>
      </w:r>
      <w:r w:rsidR="00731161" w:rsidRPr="00731161">
        <w:rPr>
          <w:rFonts w:ascii="Arial" w:hAnsi="Arial" w:cs="Arial"/>
          <w:i/>
          <w:sz w:val="22"/>
          <w:szCs w:val="22"/>
        </w:rPr>
        <w:t xml:space="preserve"> outcomes. </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0132A" w:rsidRPr="005C34E7" w:rsidRDefault="0060132A" w:rsidP="0060132A">
      <w:pPr>
        <w:jc w:val="both"/>
        <w:rPr>
          <w:rFonts w:ascii="Arial" w:hAnsi="Arial" w:cs="Arial"/>
          <w:sz w:val="22"/>
          <w:szCs w:val="22"/>
        </w:rPr>
      </w:pPr>
    </w:p>
    <w:p w:rsidR="00777462" w:rsidRPr="00360E6F" w:rsidRDefault="0060132A" w:rsidP="00777462">
      <w:pPr>
        <w:jc w:val="both"/>
        <w:rPr>
          <w:rFonts w:ascii="Arial" w:hAnsi="Arial" w:cs="Arial"/>
          <w:i/>
          <w:sz w:val="22"/>
          <w:szCs w:val="22"/>
        </w:rPr>
      </w:pPr>
      <w:r w:rsidRPr="005C34E7">
        <w:rPr>
          <w:rFonts w:ascii="Arial" w:hAnsi="Arial" w:cs="Arial"/>
          <w:b/>
          <w:i/>
          <w:sz w:val="22"/>
          <w:szCs w:val="22"/>
        </w:rPr>
        <w:t xml:space="preserve">Guidance specific to this </w:t>
      </w:r>
      <w:r w:rsidR="00CD201A" w:rsidRPr="005C34E7">
        <w:rPr>
          <w:rFonts w:ascii="Arial" w:hAnsi="Arial" w:cs="Arial"/>
          <w:b/>
          <w:i/>
          <w:sz w:val="22"/>
          <w:szCs w:val="22"/>
        </w:rPr>
        <w:t>assessment:</w:t>
      </w:r>
      <w:r w:rsidR="00CD201A" w:rsidRPr="00360E6F">
        <w:rPr>
          <w:rFonts w:ascii="Arial" w:hAnsi="Arial" w:cs="Arial"/>
          <w:i/>
          <w:sz w:val="22"/>
          <w:szCs w:val="22"/>
        </w:rPr>
        <w:t xml:space="preserve"> Your</w:t>
      </w:r>
      <w:r w:rsidR="00777462" w:rsidRPr="00360E6F">
        <w:rPr>
          <w:rFonts w:ascii="Arial" w:hAnsi="Arial" w:cs="Arial"/>
          <w:i/>
          <w:sz w:val="22"/>
          <w:szCs w:val="22"/>
        </w:rPr>
        <w:t xml:space="preserve"> work should be well organised and presented in a professional manne</w:t>
      </w:r>
      <w:r w:rsidR="00F042BD" w:rsidRPr="00360E6F">
        <w:rPr>
          <w:rFonts w:ascii="Arial" w:hAnsi="Arial" w:cs="Arial"/>
          <w:i/>
          <w:sz w:val="22"/>
          <w:szCs w:val="22"/>
        </w:rPr>
        <w:t>r.</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r w:rsidRPr="00360E6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References:  Alphabetical list of authors and their work cited in the report.  Use the Harvard system of referencing.</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Appendices: where relevant.  Avoid ‘padding’</w:t>
      </w: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r w:rsidRPr="00360E6F">
        <w:rPr>
          <w:rFonts w:ascii="Arial" w:hAnsi="Arial" w:cs="Arial"/>
          <w:i/>
          <w:sz w:val="22"/>
          <w:szCs w:val="22"/>
        </w:rPr>
        <w:t>Essential Resources:</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rsidR="00F042BD" w:rsidRPr="00A406E5" w:rsidRDefault="00F042BD" w:rsidP="00F042BD">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rsidR="00F042BD" w:rsidRPr="00777462" w:rsidRDefault="00F042BD" w:rsidP="00777462">
      <w:pPr>
        <w:jc w:val="both"/>
        <w:rPr>
          <w:rFonts w:ascii="Arial" w:hAnsi="Arial" w:cs="Arial"/>
          <w:sz w:val="22"/>
          <w:szCs w:val="22"/>
        </w:rPr>
      </w:pPr>
    </w:p>
    <w:p w:rsidR="0060132A" w:rsidRPr="00A406E5" w:rsidRDefault="0060132A" w:rsidP="0060132A">
      <w:pPr>
        <w:jc w:val="both"/>
        <w:rPr>
          <w:rFonts w:ascii="Arial" w:hAnsi="Arial" w:cs="Arial"/>
          <w:i/>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xml:space="preserve">, </w:t>
      </w:r>
      <w:r w:rsidR="00951871">
        <w:rPr>
          <w:rFonts w:ascii="Arial" w:hAnsi="Arial" w:cs="Arial"/>
          <w:sz w:val="20"/>
        </w:rPr>
        <w:t>which in</w:t>
      </w:r>
      <w:r w:rsidR="005F3A53">
        <w:rPr>
          <w:rFonts w:ascii="Arial" w:hAnsi="Arial" w:cs="Arial"/>
          <w:sz w:val="20"/>
        </w:rPr>
        <w:t xml:space="preserve">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10"/>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7357" w:rsidP="00B638D1">
            <w:pPr>
              <w:jc w:val="center"/>
              <w:rPr>
                <w:rFonts w:ascii="Arial" w:hAnsi="Arial" w:cs="Arial"/>
                <w:sz w:val="32"/>
              </w:rPr>
            </w:pPr>
            <w:r>
              <w:rPr>
                <w:rFonts w:ascii="Arial" w:hAnsi="Arial" w:cs="Arial"/>
                <w:sz w:val="32"/>
              </w:rPr>
              <w:t>2</w:t>
            </w:r>
            <w:r w:rsidR="00B638D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7357" w:rsidP="008E3385">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C755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7357" w:rsidP="000C15B5">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EA67A3">
        <w:tc>
          <w:tcPr>
            <w:tcW w:w="15304" w:type="dxa"/>
            <w:shd w:val="clear" w:color="auto" w:fill="8DB3E2"/>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EA67A3">
        <w:tc>
          <w:tcPr>
            <w:tcW w:w="15304" w:type="dxa"/>
            <w:shd w:val="clear" w:color="auto" w:fill="8DB3E2"/>
          </w:tcPr>
          <w:p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rsidTr="00EA67A3">
        <w:tc>
          <w:tcPr>
            <w:tcW w:w="15304" w:type="dxa"/>
            <w:shd w:val="clear" w:color="auto" w:fill="DAEEF3"/>
          </w:tcPr>
          <w:p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rsidTr="00EA67A3">
        <w:trPr>
          <w:tblHeader/>
        </w:trPr>
        <w:tc>
          <w:tcPr>
            <w:tcW w:w="1735" w:type="dxa"/>
            <w:shd w:val="clear" w:color="auto" w:fill="8DB3E2"/>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A67A3">
        <w:trPr>
          <w:tblHeader/>
        </w:trPr>
        <w:tc>
          <w:tcPr>
            <w:tcW w:w="1735" w:type="dxa"/>
            <w:shd w:val="clear" w:color="auto" w:fill="8DB3E2"/>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rsidTr="00EA67A3">
        <w:tc>
          <w:tcPr>
            <w:tcW w:w="1735" w:type="dxa"/>
            <w:shd w:val="clear" w:color="auto" w:fill="8DB3E2"/>
          </w:tcPr>
          <w:p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 xml:space="preserve">academic conventions </w:t>
            </w:r>
            <w:r w:rsidR="00951871" w:rsidRPr="0075226D">
              <w:rPr>
                <w:rFonts w:ascii="Arial" w:eastAsia="Arial" w:hAnsi="Arial" w:cs="Arial"/>
                <w:bCs/>
                <w:sz w:val="18"/>
                <w:szCs w:val="18"/>
              </w:rPr>
              <w:t>and academic</w:t>
            </w:r>
            <w:r w:rsidRPr="0075226D">
              <w:rPr>
                <w:rFonts w:ascii="Arial" w:eastAsia="Arial" w:hAnsi="Arial" w:cs="Arial"/>
                <w:bCs/>
                <w:sz w:val="18"/>
                <w:szCs w:val="18"/>
              </w:rPr>
              <w:t xml:space="preserve"> honesty)</w:t>
            </w:r>
          </w:p>
        </w:tc>
      </w:tr>
      <w:tr w:rsidR="00EA67A3" w:rsidRPr="00D9771E" w:rsidTr="00EA67A3">
        <w:tc>
          <w:tcPr>
            <w:tcW w:w="1735" w:type="dxa"/>
            <w:shd w:val="clear" w:color="auto" w:fill="8DB3E2"/>
          </w:tcPr>
          <w:p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rsidTr="00EA67A3">
        <w:trPr>
          <w:trHeight w:val="4004"/>
        </w:trPr>
        <w:tc>
          <w:tcPr>
            <w:tcW w:w="1735" w:type="dxa"/>
            <w:shd w:val="clear" w:color="auto" w:fill="8DB3E2"/>
          </w:tcPr>
          <w:p w:rsidR="00EA67A3" w:rsidRDefault="00951871"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 xml:space="preserve">e </w:t>
            </w:r>
            <w:r>
              <w:rPr>
                <w:rFonts w:ascii="Arial" w:eastAsia="Arial" w:hAnsi="Arial" w:cs="Arial"/>
                <w:b/>
                <w:bCs/>
                <w:spacing w:val="1"/>
              </w:rPr>
              <w:t>a</w:t>
            </w:r>
            <w:r>
              <w:rPr>
                <w:rFonts w:ascii="Arial" w:eastAsia="Arial" w:hAnsi="Arial" w:cs="Arial"/>
                <w:b/>
                <w:bCs/>
              </w:rPr>
              <w:t>nd</w:t>
            </w:r>
            <w:r w:rsidR="00EA67A3">
              <w:rPr>
                <w:rFonts w:ascii="Arial" w:eastAsia="Arial" w:hAnsi="Arial" w:cs="Arial"/>
                <w:b/>
                <w:bCs/>
              </w:rPr>
              <w:t xml:space="preserve"> i</w:t>
            </w:r>
            <w:r w:rsidR="00EA67A3">
              <w:rPr>
                <w:rFonts w:ascii="Arial" w:eastAsia="Arial" w:hAnsi="Arial" w:cs="Arial"/>
                <w:b/>
                <w:bCs/>
                <w:spacing w:val="1"/>
              </w:rPr>
              <w:t>nt</w:t>
            </w:r>
            <w:r w:rsidR="00EA67A3">
              <w:rPr>
                <w:rFonts w:ascii="Arial" w:eastAsia="Arial" w:hAnsi="Arial" w:cs="Arial"/>
                <w:b/>
                <w:bCs/>
              </w:rPr>
              <w:t>ellec</w:t>
            </w:r>
            <w:r w:rsidR="00EA67A3">
              <w:rPr>
                <w:rFonts w:ascii="Arial" w:eastAsia="Arial" w:hAnsi="Arial" w:cs="Arial"/>
                <w:b/>
                <w:bCs/>
                <w:spacing w:val="1"/>
              </w:rPr>
              <w:t>tu</w:t>
            </w:r>
            <w:r w:rsidR="00EA67A3">
              <w:rPr>
                <w:rFonts w:ascii="Arial" w:eastAsia="Arial" w:hAnsi="Arial" w:cs="Arial"/>
                <w:b/>
                <w:bCs/>
              </w:rPr>
              <w:t>al skil</w:t>
            </w:r>
            <w:r w:rsidR="00EA67A3">
              <w:rPr>
                <w:rFonts w:ascii="Arial" w:eastAsia="Arial" w:hAnsi="Arial" w:cs="Arial"/>
                <w:b/>
                <w:bCs/>
                <w:spacing w:val="2"/>
              </w:rPr>
              <w:t>l</w:t>
            </w:r>
            <w:r w:rsidR="00EA67A3">
              <w:rPr>
                <w:rFonts w:ascii="Arial" w:eastAsia="Arial" w:hAnsi="Arial" w:cs="Arial"/>
                <w:b/>
                <w:bCs/>
              </w:rPr>
              <w:t xml:space="preserve">s </w:t>
            </w:r>
          </w:p>
          <w:p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A67A3" w:rsidRDefault="00EA67A3" w:rsidP="00EA67A3">
            <w:pPr>
              <w:spacing w:before="34" w:line="239" w:lineRule="auto"/>
              <w:ind w:left="108" w:right="-54"/>
              <w:rPr>
                <w:rFonts w:ascii="Arial" w:eastAsia="Arial" w:hAnsi="Arial" w:cs="Arial"/>
                <w:bCs/>
                <w:sz w:val="18"/>
                <w:szCs w:val="18"/>
              </w:rPr>
            </w:pPr>
          </w:p>
          <w:p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rsidR="00EA67A3" w:rsidRPr="00B05B47" w:rsidRDefault="00EA67A3" w:rsidP="00EA67A3">
            <w:pPr>
              <w:rPr>
                <w:rFonts w:ascii="Arial" w:hAnsi="Arial" w:cs="Arial"/>
                <w:sz w:val="18"/>
                <w:szCs w:val="18"/>
              </w:rPr>
            </w:pP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A67A3" w:rsidRPr="00B05B47" w:rsidRDefault="00EA67A3" w:rsidP="00EA67A3">
            <w:pPr>
              <w:rPr>
                <w:rFonts w:ascii="Arial" w:hAnsi="Arial" w:cs="Arial"/>
                <w:sz w:val="18"/>
                <w:szCs w:val="18"/>
              </w:rPr>
            </w:pP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Excellent </w:t>
            </w:r>
            <w:r w:rsidR="00951871" w:rsidRPr="00B05B47">
              <w:rPr>
                <w:rFonts w:ascii="Arial" w:hAnsi="Arial" w:cs="Arial"/>
                <w:sz w:val="18"/>
                <w:szCs w:val="18"/>
              </w:rPr>
              <w:t>evaluation of</w:t>
            </w:r>
            <w:r w:rsidRPr="00B05B47">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rsidTr="00EA67A3">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rsidR="00EA67A3" w:rsidRPr="00B05B47" w:rsidRDefault="00EA67A3" w:rsidP="00EA67A3">
            <w:pPr>
              <w:rPr>
                <w:rFonts w:ascii="Arial" w:hAnsi="Arial" w:cs="Arial"/>
                <w:sz w:val="18"/>
                <w:szCs w:val="18"/>
              </w:rPr>
            </w:pP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rsidTr="00EA67A3">
        <w:trPr>
          <w:gridAfter w:val="1"/>
          <w:wAfter w:w="141" w:type="dxa"/>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 xml:space="preserve">language and/or very inappropriate style. Failure to work effectively individual or as part of a group. Little or no evidence of the skills for </w:t>
            </w:r>
            <w:r w:rsidR="00951871" w:rsidRPr="00B05B47">
              <w:rPr>
                <w:rFonts w:ascii="Arial" w:hAnsi="Arial" w:cs="Arial"/>
                <w:sz w:val="18"/>
                <w:szCs w:val="18"/>
              </w:rPr>
              <w:t>employment requiring</w:t>
            </w:r>
            <w:r w:rsidRPr="00B05B47">
              <w:rPr>
                <w:rFonts w:ascii="Arial" w:hAnsi="Arial" w:cs="Arial"/>
                <w:sz w:val="18"/>
                <w:szCs w:val="18"/>
              </w:rPr>
              <w:t xml:space="preserve"> the exercise of some personal responsibility.</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4888" w:rsidRDefault="002E4888">
      <w:r>
        <w:separator/>
      </w:r>
    </w:p>
  </w:endnote>
  <w:endnote w:type="continuationSeparator" w:id="0">
    <w:p w:rsidR="002E4888" w:rsidRDefault="002E48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0845" w:rsidRDefault="00050845">
    <w:pPr>
      <w:pStyle w:val="Footer"/>
      <w:jc w:val="center"/>
    </w:pPr>
    <w:r>
      <w:t xml:space="preserve">Page </w:t>
    </w:r>
    <w:r w:rsidR="0026569E">
      <w:rPr>
        <w:b/>
        <w:sz w:val="24"/>
        <w:szCs w:val="24"/>
      </w:rPr>
      <w:fldChar w:fldCharType="begin"/>
    </w:r>
    <w:r>
      <w:rPr>
        <w:b/>
      </w:rPr>
      <w:instrText xml:space="preserve"> PAGE </w:instrText>
    </w:r>
    <w:r w:rsidR="0026569E">
      <w:rPr>
        <w:b/>
        <w:sz w:val="24"/>
        <w:szCs w:val="24"/>
      </w:rPr>
      <w:fldChar w:fldCharType="separate"/>
    </w:r>
    <w:r w:rsidR="00C47357">
      <w:rPr>
        <w:b/>
        <w:noProof/>
      </w:rPr>
      <w:t>1</w:t>
    </w:r>
    <w:r w:rsidR="0026569E">
      <w:rPr>
        <w:b/>
        <w:sz w:val="24"/>
        <w:szCs w:val="24"/>
      </w:rPr>
      <w:fldChar w:fldCharType="end"/>
    </w:r>
    <w:r>
      <w:t xml:space="preserve"> of </w:t>
    </w:r>
    <w:r w:rsidR="0026569E">
      <w:rPr>
        <w:b/>
        <w:sz w:val="24"/>
        <w:szCs w:val="24"/>
      </w:rPr>
      <w:fldChar w:fldCharType="begin"/>
    </w:r>
    <w:r>
      <w:rPr>
        <w:b/>
      </w:rPr>
      <w:instrText xml:space="preserve"> NUMPAGES  </w:instrText>
    </w:r>
    <w:r w:rsidR="0026569E">
      <w:rPr>
        <w:b/>
        <w:sz w:val="24"/>
        <w:szCs w:val="24"/>
      </w:rPr>
      <w:fldChar w:fldCharType="separate"/>
    </w:r>
    <w:r w:rsidR="00C47357">
      <w:rPr>
        <w:b/>
        <w:noProof/>
      </w:rPr>
      <w:t>8</w:t>
    </w:r>
    <w:r w:rsidR="0026569E">
      <w:rPr>
        <w:b/>
        <w:sz w:val="24"/>
        <w:szCs w:val="24"/>
      </w:rPr>
      <w:fldChar w:fldCharType="end"/>
    </w:r>
  </w:p>
  <w:p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4888" w:rsidRDefault="002E4888">
      <w:r>
        <w:separator/>
      </w:r>
    </w:p>
  </w:footnote>
  <w:footnote w:type="continuationSeparator" w:id="0">
    <w:p w:rsidR="002E4888" w:rsidRDefault="002E48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1FDC6BF2"/>
    <w:multiLevelType w:val="hybridMultilevel"/>
    <w:tmpl w:val="C096D7C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7735364"/>
    <w:multiLevelType w:val="hybridMultilevel"/>
    <w:tmpl w:val="B412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9D5E70"/>
    <w:multiLevelType w:val="hybridMultilevel"/>
    <w:tmpl w:val="8A26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0"/>
  </w:num>
  <w:num w:numId="3">
    <w:abstractNumId w:val="7"/>
  </w:num>
  <w:num w:numId="4">
    <w:abstractNumId w:val="0"/>
  </w:num>
  <w:num w:numId="5">
    <w:abstractNumId w:val="5"/>
  </w:num>
  <w:num w:numId="6">
    <w:abstractNumId w:val="2"/>
  </w:num>
  <w:num w:numId="7">
    <w:abstractNumId w:val="8"/>
  </w:num>
  <w:num w:numId="8">
    <w:abstractNumId w:val="6"/>
  </w:num>
  <w:num w:numId="9">
    <w:abstractNumId w:val="1"/>
  </w:num>
  <w:num w:numId="10">
    <w:abstractNumId w:val="4"/>
  </w:num>
  <w:num w:numId="11">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13728"/>
    <w:rsid w:val="00015617"/>
    <w:rsid w:val="00021605"/>
    <w:rsid w:val="00025018"/>
    <w:rsid w:val="00026B02"/>
    <w:rsid w:val="00050845"/>
    <w:rsid w:val="000710E2"/>
    <w:rsid w:val="00081ADC"/>
    <w:rsid w:val="000822E5"/>
    <w:rsid w:val="00095A44"/>
    <w:rsid w:val="000971FC"/>
    <w:rsid w:val="000A2A3A"/>
    <w:rsid w:val="000A492A"/>
    <w:rsid w:val="000C15B5"/>
    <w:rsid w:val="000D2F80"/>
    <w:rsid w:val="000E413A"/>
    <w:rsid w:val="000F1275"/>
    <w:rsid w:val="000F5AA3"/>
    <w:rsid w:val="00100396"/>
    <w:rsid w:val="00100B5C"/>
    <w:rsid w:val="001106E9"/>
    <w:rsid w:val="00121AB7"/>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0038D"/>
    <w:rsid w:val="00224849"/>
    <w:rsid w:val="0022746E"/>
    <w:rsid w:val="00235F71"/>
    <w:rsid w:val="002444CA"/>
    <w:rsid w:val="00260DE6"/>
    <w:rsid w:val="00261854"/>
    <w:rsid w:val="0026569E"/>
    <w:rsid w:val="00273FEE"/>
    <w:rsid w:val="0028204E"/>
    <w:rsid w:val="0028591B"/>
    <w:rsid w:val="002878BF"/>
    <w:rsid w:val="00291841"/>
    <w:rsid w:val="002B57F1"/>
    <w:rsid w:val="002C449B"/>
    <w:rsid w:val="002C6040"/>
    <w:rsid w:val="002D5B3F"/>
    <w:rsid w:val="002E272E"/>
    <w:rsid w:val="002E4888"/>
    <w:rsid w:val="002F0995"/>
    <w:rsid w:val="002F5778"/>
    <w:rsid w:val="00305322"/>
    <w:rsid w:val="003223E0"/>
    <w:rsid w:val="00352C4A"/>
    <w:rsid w:val="00360E6F"/>
    <w:rsid w:val="00362560"/>
    <w:rsid w:val="00371340"/>
    <w:rsid w:val="003732FD"/>
    <w:rsid w:val="003753B2"/>
    <w:rsid w:val="003755B5"/>
    <w:rsid w:val="00376559"/>
    <w:rsid w:val="00382BAA"/>
    <w:rsid w:val="00384D73"/>
    <w:rsid w:val="0038739B"/>
    <w:rsid w:val="00392316"/>
    <w:rsid w:val="00393EB6"/>
    <w:rsid w:val="003A3CE5"/>
    <w:rsid w:val="003B366F"/>
    <w:rsid w:val="003B3F9D"/>
    <w:rsid w:val="003B6C95"/>
    <w:rsid w:val="003D37E4"/>
    <w:rsid w:val="003E5751"/>
    <w:rsid w:val="004046A9"/>
    <w:rsid w:val="00404C50"/>
    <w:rsid w:val="0041265A"/>
    <w:rsid w:val="004162D7"/>
    <w:rsid w:val="00423934"/>
    <w:rsid w:val="00426244"/>
    <w:rsid w:val="00451810"/>
    <w:rsid w:val="004601D5"/>
    <w:rsid w:val="00470A38"/>
    <w:rsid w:val="00477880"/>
    <w:rsid w:val="004851B9"/>
    <w:rsid w:val="00486791"/>
    <w:rsid w:val="004874DE"/>
    <w:rsid w:val="004A233E"/>
    <w:rsid w:val="004A464E"/>
    <w:rsid w:val="004B525E"/>
    <w:rsid w:val="004B5334"/>
    <w:rsid w:val="004B656F"/>
    <w:rsid w:val="004B6C14"/>
    <w:rsid w:val="004D5E9B"/>
    <w:rsid w:val="004D63D9"/>
    <w:rsid w:val="004E34FC"/>
    <w:rsid w:val="004E6585"/>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69E2"/>
    <w:rsid w:val="005A1689"/>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1D3C"/>
    <w:rsid w:val="006F45BF"/>
    <w:rsid w:val="006F60E0"/>
    <w:rsid w:val="00702F71"/>
    <w:rsid w:val="007209C0"/>
    <w:rsid w:val="00731161"/>
    <w:rsid w:val="007366DF"/>
    <w:rsid w:val="00751572"/>
    <w:rsid w:val="0075226D"/>
    <w:rsid w:val="00757839"/>
    <w:rsid w:val="007656C2"/>
    <w:rsid w:val="00770C81"/>
    <w:rsid w:val="00777462"/>
    <w:rsid w:val="00791024"/>
    <w:rsid w:val="00793F0A"/>
    <w:rsid w:val="007A2657"/>
    <w:rsid w:val="007C2582"/>
    <w:rsid w:val="007C682C"/>
    <w:rsid w:val="007D2385"/>
    <w:rsid w:val="007D3BC0"/>
    <w:rsid w:val="007D5DE2"/>
    <w:rsid w:val="007F214F"/>
    <w:rsid w:val="00800069"/>
    <w:rsid w:val="008042F0"/>
    <w:rsid w:val="008126CE"/>
    <w:rsid w:val="0082157B"/>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51871"/>
    <w:rsid w:val="009614E0"/>
    <w:rsid w:val="00965881"/>
    <w:rsid w:val="009661D8"/>
    <w:rsid w:val="00984259"/>
    <w:rsid w:val="009871FF"/>
    <w:rsid w:val="00990799"/>
    <w:rsid w:val="00995D51"/>
    <w:rsid w:val="009A0631"/>
    <w:rsid w:val="009B10ED"/>
    <w:rsid w:val="009B72F5"/>
    <w:rsid w:val="009C2354"/>
    <w:rsid w:val="009D3EA4"/>
    <w:rsid w:val="009D649C"/>
    <w:rsid w:val="009E29E3"/>
    <w:rsid w:val="009E32A6"/>
    <w:rsid w:val="009E4BC1"/>
    <w:rsid w:val="009F5CB2"/>
    <w:rsid w:val="00A03BB8"/>
    <w:rsid w:val="00A06E67"/>
    <w:rsid w:val="00A16E98"/>
    <w:rsid w:val="00A224D6"/>
    <w:rsid w:val="00A325A9"/>
    <w:rsid w:val="00A3505D"/>
    <w:rsid w:val="00A4036F"/>
    <w:rsid w:val="00A406E5"/>
    <w:rsid w:val="00A423D0"/>
    <w:rsid w:val="00A4641C"/>
    <w:rsid w:val="00A5556E"/>
    <w:rsid w:val="00A55876"/>
    <w:rsid w:val="00A67FB1"/>
    <w:rsid w:val="00A74B45"/>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38D1"/>
    <w:rsid w:val="00B64082"/>
    <w:rsid w:val="00B72325"/>
    <w:rsid w:val="00B81AD3"/>
    <w:rsid w:val="00B829D8"/>
    <w:rsid w:val="00B84B5B"/>
    <w:rsid w:val="00B86446"/>
    <w:rsid w:val="00B944E2"/>
    <w:rsid w:val="00BA1176"/>
    <w:rsid w:val="00BA2A25"/>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47357"/>
    <w:rsid w:val="00C61FC2"/>
    <w:rsid w:val="00C705F9"/>
    <w:rsid w:val="00C72440"/>
    <w:rsid w:val="00C80F0F"/>
    <w:rsid w:val="00C85EFD"/>
    <w:rsid w:val="00C8667A"/>
    <w:rsid w:val="00C92516"/>
    <w:rsid w:val="00C93BCB"/>
    <w:rsid w:val="00CA6A88"/>
    <w:rsid w:val="00CA7F40"/>
    <w:rsid w:val="00CC241A"/>
    <w:rsid w:val="00CC4D37"/>
    <w:rsid w:val="00CC7E50"/>
    <w:rsid w:val="00CD201A"/>
    <w:rsid w:val="00CE4035"/>
    <w:rsid w:val="00CE65AB"/>
    <w:rsid w:val="00CF4266"/>
    <w:rsid w:val="00CF6686"/>
    <w:rsid w:val="00D06481"/>
    <w:rsid w:val="00D22D9C"/>
    <w:rsid w:val="00D241F1"/>
    <w:rsid w:val="00D275CB"/>
    <w:rsid w:val="00D30DFA"/>
    <w:rsid w:val="00D463A5"/>
    <w:rsid w:val="00D4710D"/>
    <w:rsid w:val="00D47D25"/>
    <w:rsid w:val="00D62974"/>
    <w:rsid w:val="00D62ACD"/>
    <w:rsid w:val="00DA36EE"/>
    <w:rsid w:val="00DA388F"/>
    <w:rsid w:val="00DB116D"/>
    <w:rsid w:val="00DC7558"/>
    <w:rsid w:val="00DD17CC"/>
    <w:rsid w:val="00DD2C2B"/>
    <w:rsid w:val="00DE217A"/>
    <w:rsid w:val="00DE67C2"/>
    <w:rsid w:val="00DF321B"/>
    <w:rsid w:val="00E0358A"/>
    <w:rsid w:val="00E230E0"/>
    <w:rsid w:val="00E27F15"/>
    <w:rsid w:val="00E3307D"/>
    <w:rsid w:val="00E51AAC"/>
    <w:rsid w:val="00E66CC0"/>
    <w:rsid w:val="00E7204C"/>
    <w:rsid w:val="00E728A9"/>
    <w:rsid w:val="00E807D9"/>
    <w:rsid w:val="00E9024D"/>
    <w:rsid w:val="00EA0F4E"/>
    <w:rsid w:val="00EA295B"/>
    <w:rsid w:val="00EA3B9B"/>
    <w:rsid w:val="00EA67A3"/>
    <w:rsid w:val="00EA6801"/>
    <w:rsid w:val="00EB4F96"/>
    <w:rsid w:val="00EC4534"/>
    <w:rsid w:val="00EC5E06"/>
    <w:rsid w:val="00ED3190"/>
    <w:rsid w:val="00ED6EF3"/>
    <w:rsid w:val="00ED7072"/>
    <w:rsid w:val="00EE3132"/>
    <w:rsid w:val="00EE3D9D"/>
    <w:rsid w:val="00EE6F25"/>
    <w:rsid w:val="00F02126"/>
    <w:rsid w:val="00F03D85"/>
    <w:rsid w:val="00F042BD"/>
    <w:rsid w:val="00F07C8C"/>
    <w:rsid w:val="00F12531"/>
    <w:rsid w:val="00F249F1"/>
    <w:rsid w:val="00F25B9D"/>
    <w:rsid w:val="00F2664E"/>
    <w:rsid w:val="00F31163"/>
    <w:rsid w:val="00F311D9"/>
    <w:rsid w:val="00F31C04"/>
    <w:rsid w:val="00F442A7"/>
    <w:rsid w:val="00F470F6"/>
    <w:rsid w:val="00F55C75"/>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ED9E7F"/>
  <w15:docId w15:val="{1FAAB8BB-7E25-424F-B36C-F96A81DB5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12BE4-43FE-4368-BABC-EDD76519A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32</TotalTime>
  <Pages>9</Pages>
  <Words>3470</Words>
  <Characters>19780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6</cp:revision>
  <cp:lastPrinted>2014-10-10T07:42:00Z</cp:lastPrinted>
  <dcterms:created xsi:type="dcterms:W3CDTF">2020-10-22T18:28:00Z</dcterms:created>
  <dcterms:modified xsi:type="dcterms:W3CDTF">2020-10-29T15:08:00Z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