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sz w:val="28"/>
          <w:szCs w:val="28"/>
          <w:u w:val="single"/>
        </w:rPr>
      </w:pPr>
      <w:r w:rsidDel="00000000" w:rsidR="00000000" w:rsidRPr="00000000">
        <w:rPr>
          <w:rtl w:val="0"/>
        </w:rPr>
      </w:r>
    </w:p>
    <w:p w:rsidR="00000000" w:rsidDel="00000000" w:rsidP="00000000" w:rsidRDefault="00000000" w:rsidRPr="00000000" w14:paraId="00000002">
      <w:pPr>
        <w:jc w:val="center"/>
        <w:rPr>
          <w:sz w:val="28"/>
          <w:szCs w:val="28"/>
          <w:u w:val="single"/>
        </w:rPr>
      </w:pPr>
      <w:r w:rsidDel="00000000" w:rsidR="00000000" w:rsidRPr="00000000">
        <w:rPr>
          <w:sz w:val="28"/>
          <w:szCs w:val="28"/>
          <w:u w:val="single"/>
          <w:rtl w:val="0"/>
        </w:rPr>
        <w:t xml:space="preserve">Essay plan- Spartacus and the three servile wars</w:t>
      </w:r>
    </w:p>
    <w:p w:rsidR="00000000" w:rsidDel="00000000" w:rsidP="00000000" w:rsidRDefault="00000000" w:rsidRPr="00000000" w14:paraId="00000003">
      <w:pPr>
        <w:jc w:val="center"/>
        <w:rPr>
          <w:sz w:val="24"/>
          <w:szCs w:val="24"/>
        </w:rPr>
      </w:pPr>
      <w:r w:rsidDel="00000000" w:rsidR="00000000" w:rsidRPr="00000000">
        <w:rPr>
          <w:rtl w:val="0"/>
        </w:rPr>
      </w:r>
    </w:p>
    <w:p w:rsidR="00000000" w:rsidDel="00000000" w:rsidP="00000000" w:rsidRDefault="00000000" w:rsidRPr="00000000" w14:paraId="00000004">
      <w:pPr>
        <w:jc w:val="center"/>
        <w:rPr>
          <w:sz w:val="24"/>
          <w:szCs w:val="24"/>
        </w:rPr>
      </w:pPr>
      <w:r w:rsidDel="00000000" w:rsidR="00000000" w:rsidRPr="00000000">
        <w:rPr>
          <w:rtl w:val="0"/>
        </w:rPr>
      </w:r>
    </w:p>
    <w:p w:rsidR="00000000" w:rsidDel="00000000" w:rsidP="00000000" w:rsidRDefault="00000000" w:rsidRPr="00000000" w14:paraId="00000005">
      <w:pPr>
        <w:rPr>
          <w:u w:val="single"/>
        </w:rPr>
      </w:pPr>
      <w:r w:rsidDel="00000000" w:rsidR="00000000" w:rsidRPr="00000000">
        <w:rPr>
          <w:u w:val="single"/>
          <w:rtl w:val="0"/>
        </w:rPr>
        <w:t xml:space="preserve">Introduction</w:t>
      </w:r>
    </w:p>
    <w:p w:rsidR="00000000" w:rsidDel="00000000" w:rsidP="00000000" w:rsidRDefault="00000000" w:rsidRPr="00000000" w14:paraId="00000006">
      <w:pPr>
        <w:numPr>
          <w:ilvl w:val="0"/>
          <w:numId w:val="2"/>
        </w:numPr>
        <w:ind w:left="720" w:hanging="360"/>
        <w:rPr/>
      </w:pPr>
      <w:r w:rsidDel="00000000" w:rsidR="00000000" w:rsidRPr="00000000">
        <w:rPr>
          <w:rtl w:val="0"/>
        </w:rPr>
        <w:t xml:space="preserve">How did the first and second servile wars start</w:t>
      </w:r>
    </w:p>
    <w:p w:rsidR="00000000" w:rsidDel="00000000" w:rsidP="00000000" w:rsidRDefault="00000000" w:rsidRPr="00000000" w14:paraId="00000007">
      <w:pPr>
        <w:numPr>
          <w:ilvl w:val="0"/>
          <w:numId w:val="2"/>
        </w:numPr>
        <w:ind w:left="720" w:hanging="360"/>
        <w:rPr/>
      </w:pPr>
      <w:r w:rsidDel="00000000" w:rsidR="00000000" w:rsidRPr="00000000">
        <w:rPr>
          <w:rtl w:val="0"/>
        </w:rPr>
        <w:t xml:space="preserve">What was different about Spartacus and “his” revolt? (third servile war)</w:t>
      </w:r>
    </w:p>
    <w:p w:rsidR="00000000" w:rsidDel="00000000" w:rsidP="00000000" w:rsidRDefault="00000000" w:rsidRPr="00000000" w14:paraId="00000008">
      <w:pPr>
        <w:numPr>
          <w:ilvl w:val="0"/>
          <w:numId w:val="2"/>
        </w:numPr>
        <w:ind w:left="720" w:hanging="360"/>
        <w:rPr/>
      </w:pPr>
      <w:r w:rsidDel="00000000" w:rsidR="00000000" w:rsidRPr="00000000">
        <w:rPr>
          <w:rtl w:val="0"/>
        </w:rPr>
        <w:t xml:space="preserve">Was he actually a leader or a martyr?</w:t>
      </w:r>
    </w:p>
    <w:p w:rsidR="00000000" w:rsidDel="00000000" w:rsidP="00000000" w:rsidRDefault="00000000" w:rsidRPr="00000000" w14:paraId="00000009">
      <w:pPr>
        <w:numPr>
          <w:ilvl w:val="0"/>
          <w:numId w:val="2"/>
        </w:numPr>
        <w:ind w:left="720" w:hanging="360"/>
        <w:rPr/>
      </w:pPr>
      <w:r w:rsidDel="00000000" w:rsidR="00000000" w:rsidRPr="00000000">
        <w:rPr>
          <w:rtl w:val="0"/>
        </w:rPr>
        <w:t xml:space="preserve">Spartacus and the revolt were pre-hellenistic, what does this mean? And why is it important?</w:t>
      </w:r>
    </w:p>
    <w:p w:rsidR="00000000" w:rsidDel="00000000" w:rsidP="00000000" w:rsidRDefault="00000000" w:rsidRPr="00000000" w14:paraId="0000000A">
      <w:pPr>
        <w:numPr>
          <w:ilvl w:val="0"/>
          <w:numId w:val="2"/>
        </w:numPr>
        <w:ind w:left="720" w:hanging="360"/>
        <w:rPr/>
      </w:pPr>
      <w:r w:rsidDel="00000000" w:rsidR="00000000" w:rsidRPr="00000000">
        <w:rPr>
          <w:rtl w:val="0"/>
        </w:rPr>
        <w:t xml:space="preserve">Political motivations for each war, was there anything different about the third?</w:t>
      </w:r>
    </w:p>
    <w:p w:rsidR="00000000" w:rsidDel="00000000" w:rsidP="00000000" w:rsidRDefault="00000000" w:rsidRPr="00000000" w14:paraId="0000000B">
      <w:pPr>
        <w:numPr>
          <w:ilvl w:val="0"/>
          <w:numId w:val="2"/>
        </w:numPr>
        <w:ind w:left="720" w:hanging="360"/>
        <w:rPr/>
      </w:pPr>
      <w:r w:rsidDel="00000000" w:rsidR="00000000" w:rsidRPr="00000000">
        <w:rPr>
          <w:rtl w:val="0"/>
        </w:rPr>
        <w:t xml:space="preserve">Could it be considered a Proletariat uprising?</w:t>
      </w:r>
    </w:p>
    <w:p w:rsidR="00000000" w:rsidDel="00000000" w:rsidP="00000000" w:rsidRDefault="00000000" w:rsidRPr="00000000" w14:paraId="0000000C">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3889922</wp:posOffset>
            </wp:positionH>
            <wp:positionV relativeFrom="paragraph">
              <wp:posOffset>295275</wp:posOffset>
            </wp:positionV>
            <wp:extent cx="2825203" cy="1890713"/>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825203" cy="1890713"/>
                    </a:xfrm>
                    <a:prstGeom prst="rect"/>
                    <a:ln/>
                  </pic:spPr>
                </pic:pic>
              </a:graphicData>
            </a:graphic>
          </wp:anchor>
        </w:drawing>
      </w:r>
    </w:p>
    <w:p w:rsidR="00000000" w:rsidDel="00000000" w:rsidP="00000000" w:rsidRDefault="00000000" w:rsidRPr="00000000" w14:paraId="0000000D">
      <w:pPr>
        <w:rPr>
          <w:u w:val="single"/>
        </w:rPr>
      </w:pPr>
      <w:r w:rsidDel="00000000" w:rsidR="00000000" w:rsidRPr="00000000">
        <w:rPr>
          <w:u w:val="single"/>
          <w:rtl w:val="0"/>
        </w:rPr>
        <w:t xml:space="preserve">Main content</w:t>
      </w:r>
    </w:p>
    <w:p w:rsidR="00000000" w:rsidDel="00000000" w:rsidP="00000000" w:rsidRDefault="00000000" w:rsidRPr="00000000" w14:paraId="0000000E">
      <w:pPr>
        <w:numPr>
          <w:ilvl w:val="0"/>
          <w:numId w:val="4"/>
        </w:numPr>
        <w:ind w:left="720" w:hanging="360"/>
        <w:rPr/>
      </w:pPr>
      <w:r w:rsidDel="00000000" w:rsidR="00000000" w:rsidRPr="00000000">
        <w:rPr>
          <w:rtl w:val="0"/>
        </w:rPr>
        <w:t xml:space="preserve">The First Servile War (135–132 BC) was a slave rebellion brought against the Roman Republic. After some fairly non destructive battles won by the slaves, a large Roman army met them in Sicily and demolished the rebellion</w:t>
      </w:r>
    </w:p>
    <w:p w:rsidR="00000000" w:rsidDel="00000000" w:rsidP="00000000" w:rsidRDefault="00000000" w:rsidRPr="00000000" w14:paraId="0000000F">
      <w:pPr>
        <w:numPr>
          <w:ilvl w:val="0"/>
          <w:numId w:val="4"/>
        </w:numPr>
        <w:ind w:left="720" w:hanging="360"/>
        <w:rPr/>
      </w:pPr>
      <w:r w:rsidDel="00000000" w:rsidR="00000000" w:rsidRPr="00000000">
        <w:rPr>
          <w:rtl w:val="0"/>
        </w:rPr>
        <w:t xml:space="preserve">Led/started by Eunus (of Serian origin) claimed to be a prophet, this helped him gather followers and respect </w:t>
      </w:r>
    </w:p>
    <w:p w:rsidR="00000000" w:rsidDel="00000000" w:rsidP="00000000" w:rsidRDefault="00000000" w:rsidRPr="00000000" w14:paraId="00000010">
      <w:pPr>
        <w:numPr>
          <w:ilvl w:val="0"/>
          <w:numId w:val="4"/>
        </w:numPr>
        <w:ind w:left="720" w:hanging="360"/>
        <w:rPr/>
      </w:pPr>
      <w:r w:rsidDel="00000000" w:rsidR="00000000" w:rsidRPr="00000000">
        <w:rPr>
          <w:rtl w:val="0"/>
        </w:rPr>
        <w:t xml:space="preserve">First agitated by slave rebellions on the island of Sicily in Enna</w:t>
      </w:r>
    </w:p>
    <w:p w:rsidR="00000000" w:rsidDel="00000000" w:rsidP="00000000" w:rsidRDefault="00000000" w:rsidRPr="00000000" w14:paraId="00000011">
      <w:pPr>
        <w:numPr>
          <w:ilvl w:val="0"/>
          <w:numId w:val="4"/>
        </w:numPr>
        <w:ind w:left="720" w:hanging="360"/>
        <w:rPr/>
      </w:pPr>
      <w:r w:rsidDel="00000000" w:rsidR="00000000" w:rsidRPr="00000000">
        <w:rPr>
          <w:highlight w:val="white"/>
          <w:rtl w:val="0"/>
        </w:rPr>
        <w:t xml:space="preserve">T</w:t>
      </w:r>
      <w:r w:rsidDel="00000000" w:rsidR="00000000" w:rsidRPr="00000000">
        <w:rPr>
          <w:highlight w:val="white"/>
          <w:rtl w:val="0"/>
        </w:rPr>
        <w:t xml:space="preserve">he final expulsion of the </w:t>
      </w:r>
      <w:hyperlink r:id="rId7">
        <w:r w:rsidDel="00000000" w:rsidR="00000000" w:rsidRPr="00000000">
          <w:rPr>
            <w:highlight w:val="white"/>
            <w:rtl w:val="0"/>
          </w:rPr>
          <w:t xml:space="preserve">Carthaginians</w:t>
        </w:r>
      </w:hyperlink>
      <w:r w:rsidDel="00000000" w:rsidR="00000000" w:rsidRPr="00000000">
        <w:rPr>
          <w:highlight w:val="white"/>
          <w:rtl w:val="0"/>
        </w:rPr>
        <w:t xml:space="preserve"> during the </w:t>
      </w:r>
      <w:hyperlink r:id="rId8">
        <w:r w:rsidDel="00000000" w:rsidR="00000000" w:rsidRPr="00000000">
          <w:rPr>
            <w:highlight w:val="white"/>
            <w:rtl w:val="0"/>
          </w:rPr>
          <w:t xml:space="preserve">Second Punic War</w:t>
        </w:r>
      </w:hyperlink>
      <w:r w:rsidDel="00000000" w:rsidR="00000000" w:rsidRPr="00000000">
        <w:rPr>
          <w:highlight w:val="white"/>
          <w:rtl w:val="0"/>
        </w:rPr>
        <w:t xml:space="preserve">, led to there being  many changes in the ownership of land in Sicily. Merchants and investors from Italy hurried to the island. They bought up a lot of the land, at comparatively very low prices, or occupied estates which would have belonged to Sicilians of the Carthaginian party. These were “compensation” for Rome after the execution or abandonment of their owners</w:t>
      </w:r>
    </w:p>
    <w:p w:rsidR="00000000" w:rsidDel="00000000" w:rsidP="00000000" w:rsidRDefault="00000000" w:rsidRPr="00000000" w14:paraId="00000012">
      <w:pPr>
        <w:numPr>
          <w:ilvl w:val="0"/>
          <w:numId w:val="4"/>
        </w:numPr>
        <w:ind w:left="720" w:hanging="360"/>
        <w:rPr>
          <w:highlight w:val="white"/>
          <w:u w:val="none"/>
        </w:rPr>
      </w:pPr>
      <w:r w:rsidDel="00000000" w:rsidR="00000000" w:rsidRPr="00000000">
        <w:rPr>
          <w:highlight w:val="white"/>
          <w:rtl w:val="0"/>
        </w:rPr>
        <w:t xml:space="preserve">The Romans turned out to be much worse owners to their slaves than the Sicilians were. It was this change in power that prompted the slaves to revolt</w:t>
      </w:r>
    </w:p>
    <w:p w:rsidR="00000000" w:rsidDel="00000000" w:rsidP="00000000" w:rsidRDefault="00000000" w:rsidRPr="00000000" w14:paraId="00000013">
      <w:pPr>
        <w:ind w:left="720" w:firstLine="0"/>
        <w:rPr>
          <w:highlight w:val="white"/>
        </w:rPr>
      </w:pPr>
      <w:r w:rsidDel="00000000" w:rsidR="00000000" w:rsidRPr="00000000">
        <w:rPr>
          <w:rtl w:val="0"/>
        </w:rPr>
      </w:r>
    </w:p>
    <w:p w:rsidR="00000000" w:rsidDel="00000000" w:rsidP="00000000" w:rsidRDefault="00000000" w:rsidRPr="00000000" w14:paraId="00000014">
      <w:pPr>
        <w:numPr>
          <w:ilvl w:val="0"/>
          <w:numId w:val="4"/>
        </w:numPr>
        <w:ind w:left="720" w:hanging="360"/>
        <w:rPr>
          <w:highlight w:val="white"/>
          <w:u w:val="none"/>
        </w:rPr>
      </w:pPr>
      <w:r w:rsidDel="00000000" w:rsidR="00000000" w:rsidRPr="00000000">
        <w:rPr>
          <w:highlight w:val="white"/>
          <w:rtl w:val="0"/>
        </w:rPr>
        <w:t xml:space="preserve">The Second Servile War also took place on the island of Sicily. The war lasted from 104 BC until 100 BC</w:t>
      </w:r>
    </w:p>
    <w:p w:rsidR="00000000" w:rsidDel="00000000" w:rsidP="00000000" w:rsidRDefault="00000000" w:rsidRPr="00000000" w14:paraId="00000015">
      <w:pPr>
        <w:numPr>
          <w:ilvl w:val="0"/>
          <w:numId w:val="4"/>
        </w:numPr>
        <w:ind w:left="720" w:hanging="360"/>
        <w:rPr>
          <w:highlight w:val="white"/>
          <w:u w:val="none"/>
        </w:rPr>
      </w:pPr>
      <w:r w:rsidDel="00000000" w:rsidR="00000000" w:rsidRPr="00000000">
        <w:rPr>
          <w:highlight w:val="white"/>
          <w:rtl w:val="0"/>
        </w:rPr>
        <w:t xml:space="preserve"> Consul Gaius Marius was recruiting for his eventually successful war against the Cimbri in Cisalpine Gaul. He asked for support from King Nicomedes III of Bithynia near the Roman province of Asia. Additional troops from Rome’s Italian Allies were not supplied due to the claim that contracted Roman tax collectors had enslaved Italians unable to pay their debts. Marius decreed that any allied/friendly Italian should be released if they were in Roman slavery</w:t>
      </w:r>
    </w:p>
    <w:p w:rsidR="00000000" w:rsidDel="00000000" w:rsidP="00000000" w:rsidRDefault="00000000" w:rsidRPr="00000000" w14:paraId="00000016">
      <w:pPr>
        <w:numPr>
          <w:ilvl w:val="0"/>
          <w:numId w:val="4"/>
        </w:numPr>
        <w:ind w:left="720" w:hanging="360"/>
        <w:rPr>
          <w:highlight w:val="white"/>
          <w:u w:val="none"/>
        </w:rPr>
      </w:pPr>
      <w:r w:rsidDel="00000000" w:rsidR="00000000" w:rsidRPr="00000000">
        <w:rPr>
          <w:highlight w:val="white"/>
          <w:rtl w:val="0"/>
        </w:rPr>
        <w:t xml:space="preserve">Around 800 Italian slaves were released from Sicily </w:t>
      </w:r>
    </w:p>
    <w:p w:rsidR="00000000" w:rsidDel="00000000" w:rsidP="00000000" w:rsidRDefault="00000000" w:rsidRPr="00000000" w14:paraId="00000017">
      <w:pPr>
        <w:numPr>
          <w:ilvl w:val="0"/>
          <w:numId w:val="4"/>
        </w:numPr>
        <w:ind w:left="720" w:hanging="360"/>
        <w:rPr>
          <w:highlight w:val="white"/>
          <w:u w:val="none"/>
        </w:rPr>
      </w:pPr>
      <w:r w:rsidDel="00000000" w:rsidR="00000000" w:rsidRPr="00000000">
        <w:rPr>
          <w:highlight w:val="white"/>
          <w:rtl w:val="0"/>
        </w:rPr>
        <w:t xml:space="preserve">frustratingly, many non-Italians who thought they would be released as well, abandoned their masters, incorrectly believing that they had been freed. A rebellion broke out when they were ordered back to their masters by the Governor. A slave by the name of Salvius was following in the footsteps of Eunus, and was elected leader of the rebellion. He assumed the name Tryphon, from Diodotus Tryphon, a Seleucid ruler</w:t>
      </w:r>
    </w:p>
    <w:p w:rsidR="00000000" w:rsidDel="00000000" w:rsidP="00000000" w:rsidRDefault="00000000" w:rsidRPr="00000000" w14:paraId="00000018">
      <w:pPr>
        <w:numPr>
          <w:ilvl w:val="0"/>
          <w:numId w:val="4"/>
        </w:numPr>
        <w:ind w:left="720" w:hanging="360"/>
        <w:rPr>
          <w:highlight w:val="white"/>
          <w:u w:val="none"/>
        </w:rPr>
      </w:pPr>
      <w:r w:rsidDel="00000000" w:rsidR="00000000" w:rsidRPr="00000000">
        <w:rPr>
          <w:highlight w:val="white"/>
          <w:rtl w:val="0"/>
        </w:rPr>
        <w:t xml:space="preserve">Massive political motivation!</w:t>
      </w:r>
    </w:p>
    <w:p w:rsidR="00000000" w:rsidDel="00000000" w:rsidP="00000000" w:rsidRDefault="00000000" w:rsidRPr="00000000" w14:paraId="00000019">
      <w:pPr>
        <w:numPr>
          <w:ilvl w:val="0"/>
          <w:numId w:val="4"/>
        </w:numPr>
        <w:ind w:left="720" w:hanging="360"/>
        <w:rPr>
          <w:highlight w:val="white"/>
          <w:u w:val="none"/>
        </w:rPr>
      </w:pPr>
      <w:r w:rsidDel="00000000" w:rsidR="00000000" w:rsidRPr="00000000">
        <w:rPr>
          <w:highlight w:val="white"/>
          <w:rtl w:val="0"/>
        </w:rPr>
        <w:t xml:space="preserve">Tryphon, amassed an army containing thousands of trained and equipped slaves, including 2,000 cavalry and 20,000 infantry, and was joined by a Cilician named Athenion, and his men from the west of Sicily. The Roman consul Manius Aquillius stopped the revolt, with great difficulty.</w:t>
      </w:r>
      <w:r w:rsidDel="00000000" w:rsidR="00000000" w:rsidRPr="00000000">
        <w:drawing>
          <wp:anchor allowOverlap="1" behindDoc="0" distB="114300" distT="114300" distL="114300" distR="114300" hidden="0" layoutInCell="1" locked="0" relativeHeight="0" simplePos="0">
            <wp:simplePos x="0" y="0"/>
            <wp:positionH relativeFrom="column">
              <wp:posOffset>4238625</wp:posOffset>
            </wp:positionH>
            <wp:positionV relativeFrom="paragraph">
              <wp:posOffset>542925</wp:posOffset>
            </wp:positionV>
            <wp:extent cx="2328863" cy="2354268"/>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2328863" cy="2354268"/>
                    </a:xfrm>
                    <a:prstGeom prst="rect"/>
                    <a:ln/>
                  </pic:spPr>
                </pic:pic>
              </a:graphicData>
            </a:graphic>
          </wp:anchor>
        </w:drawing>
      </w:r>
    </w:p>
    <w:p w:rsidR="00000000" w:rsidDel="00000000" w:rsidP="00000000" w:rsidRDefault="00000000" w:rsidRPr="00000000" w14:paraId="0000001A">
      <w:pPr>
        <w:numPr>
          <w:ilvl w:val="0"/>
          <w:numId w:val="4"/>
        </w:numPr>
        <w:ind w:left="720" w:hanging="360"/>
        <w:rPr>
          <w:highlight w:val="white"/>
          <w:u w:val="none"/>
        </w:rPr>
      </w:pPr>
      <w:r w:rsidDel="00000000" w:rsidR="00000000" w:rsidRPr="00000000">
        <w:rPr>
          <w:highlight w:val="white"/>
          <w:rtl w:val="0"/>
        </w:rPr>
        <w:t xml:space="preserve"> All three of the servile wars were fueled by the same slave abuse in Sicily and Southern Italy</w:t>
      </w:r>
    </w:p>
    <w:p w:rsidR="00000000" w:rsidDel="00000000" w:rsidP="00000000" w:rsidRDefault="00000000" w:rsidRPr="00000000" w14:paraId="0000001B">
      <w:pPr>
        <w:rPr>
          <w:highlight w:val="white"/>
        </w:rPr>
      </w:pPr>
      <w:r w:rsidDel="00000000" w:rsidR="00000000" w:rsidRPr="00000000">
        <w:rPr>
          <w:rtl w:val="0"/>
        </w:rPr>
      </w:r>
    </w:p>
    <w:p w:rsidR="00000000" w:rsidDel="00000000" w:rsidP="00000000" w:rsidRDefault="00000000" w:rsidRPr="00000000" w14:paraId="0000001C">
      <w:pPr>
        <w:numPr>
          <w:ilvl w:val="0"/>
          <w:numId w:val="3"/>
        </w:numPr>
        <w:ind w:left="720" w:hanging="360"/>
        <w:rPr>
          <w:highlight w:val="white"/>
          <w:u w:val="none"/>
        </w:rPr>
      </w:pPr>
      <w:r w:rsidDel="00000000" w:rsidR="00000000" w:rsidRPr="00000000">
        <w:rPr>
          <w:highlight w:val="white"/>
          <w:rtl w:val="0"/>
        </w:rPr>
        <w:t xml:space="preserve">The third servile war began in 73 BC and was supposedly started by the Thracian named Spartacus (add brief summary of his background i.e.wife etc), who led the initial escape from the gladiatorial school that he was forced to attend. He was a revered warrior and quickly gathered forces, taking out any attempt to stop them by the Roman government</w:t>
      </w:r>
    </w:p>
    <w:p w:rsidR="00000000" w:rsidDel="00000000" w:rsidP="00000000" w:rsidRDefault="00000000" w:rsidRPr="00000000" w14:paraId="0000001D">
      <w:pPr>
        <w:numPr>
          <w:ilvl w:val="0"/>
          <w:numId w:val="3"/>
        </w:numPr>
        <w:ind w:left="720" w:hanging="360"/>
        <w:rPr>
          <w:highlight w:val="white"/>
          <w:u w:val="none"/>
        </w:rPr>
      </w:pPr>
      <w:r w:rsidDel="00000000" w:rsidR="00000000" w:rsidRPr="00000000">
        <w:rPr>
          <w:highlight w:val="white"/>
          <w:rtl w:val="0"/>
        </w:rPr>
        <w:t xml:space="preserve">Summary of Crassus in relation to Spartacus and the rest of the Roman government</w:t>
      </w:r>
    </w:p>
    <w:p w:rsidR="00000000" w:rsidDel="00000000" w:rsidP="00000000" w:rsidRDefault="00000000" w:rsidRPr="00000000" w14:paraId="0000001E">
      <w:pPr>
        <w:numPr>
          <w:ilvl w:val="0"/>
          <w:numId w:val="3"/>
        </w:numPr>
        <w:ind w:left="720" w:hanging="360"/>
        <w:rPr>
          <w:highlight w:val="white"/>
          <w:u w:val="none"/>
        </w:rPr>
      </w:pPr>
      <w:r w:rsidDel="00000000" w:rsidR="00000000" w:rsidRPr="00000000">
        <w:rPr>
          <w:highlight w:val="white"/>
          <w:rtl w:val="0"/>
        </w:rPr>
        <w:t xml:space="preserve">Spartacus and other generals of the rebellion managed to gather around 120,000 men, women and children. The able bodied were surprisingly effect in combat, raiding towns and villages as they made their way through Italy, this was the last and largest of the three servile wars</w:t>
      </w:r>
    </w:p>
    <w:p w:rsidR="00000000" w:rsidDel="00000000" w:rsidP="00000000" w:rsidRDefault="00000000" w:rsidRPr="00000000" w14:paraId="0000001F">
      <w:pPr>
        <w:numPr>
          <w:ilvl w:val="0"/>
          <w:numId w:val="3"/>
        </w:numPr>
        <w:ind w:left="720" w:hanging="360"/>
        <w:rPr>
          <w:highlight w:val="white"/>
          <w:u w:val="none"/>
        </w:rPr>
      </w:pPr>
      <w:r w:rsidDel="00000000" w:rsidR="00000000" w:rsidRPr="00000000">
        <w:rPr>
          <w:highlight w:val="white"/>
          <w:rtl w:val="0"/>
        </w:rPr>
        <w:t xml:space="preserve">Also known as the war of Spartacus and the gladiator war (Plutarch)</w:t>
      </w:r>
    </w:p>
    <w:p w:rsidR="00000000" w:rsidDel="00000000" w:rsidP="00000000" w:rsidRDefault="00000000" w:rsidRPr="00000000" w14:paraId="00000020">
      <w:pPr>
        <w:numPr>
          <w:ilvl w:val="0"/>
          <w:numId w:val="3"/>
        </w:numPr>
        <w:ind w:left="720" w:hanging="360"/>
        <w:rPr>
          <w:highlight w:val="white"/>
          <w:u w:val="none"/>
        </w:rPr>
      </w:pPr>
      <w:r w:rsidDel="00000000" w:rsidR="00000000" w:rsidRPr="00000000">
        <w:rPr>
          <w:highlight w:val="white"/>
          <w:rtl w:val="0"/>
        </w:rPr>
        <w:t xml:space="preserve">The war ended in 71 BC when, the armies of Spartacus launched their full strength against Crassus' legions and were utterly defeated. Trapped by Crassus and two other general’s armis... (expand) </w:t>
      </w:r>
    </w:p>
    <w:p w:rsidR="00000000" w:rsidDel="00000000" w:rsidP="00000000" w:rsidRDefault="00000000" w:rsidRPr="00000000" w14:paraId="00000021">
      <w:pPr>
        <w:numPr>
          <w:ilvl w:val="0"/>
          <w:numId w:val="3"/>
        </w:numPr>
        <w:ind w:left="720" w:hanging="360"/>
        <w:rPr>
          <w:highlight w:val="white"/>
          <w:u w:val="none"/>
        </w:rPr>
      </w:pPr>
      <w:r w:rsidDel="00000000" w:rsidR="00000000" w:rsidRPr="00000000">
        <w:rPr>
          <w:highlight w:val="white"/>
          <w:rtl w:val="0"/>
        </w:rPr>
        <w:t xml:space="preserve">Of the survivors, 6,000 or so were crucified along the Appian Way as a message to all the slaves of Italy</w:t>
      </w:r>
    </w:p>
    <w:p w:rsidR="00000000" w:rsidDel="00000000" w:rsidP="00000000" w:rsidRDefault="00000000" w:rsidRPr="00000000" w14:paraId="00000022">
      <w:pPr>
        <w:numPr>
          <w:ilvl w:val="0"/>
          <w:numId w:val="3"/>
        </w:numPr>
        <w:ind w:left="720" w:hanging="360"/>
        <w:rPr>
          <w:highlight w:val="white"/>
          <w:u w:val="none"/>
        </w:rPr>
      </w:pPr>
      <w:r w:rsidDel="00000000" w:rsidR="00000000" w:rsidRPr="00000000">
        <w:rPr>
          <w:highlight w:val="white"/>
          <w:rtl w:val="0"/>
        </w:rPr>
        <w:t xml:space="preserve">There are discrepancies amongst many as to what became of Spartacus, but the gist is that he was killed at some point at the end of the war most likely in battle or executed</w:t>
      </w:r>
      <w:r w:rsidDel="00000000" w:rsidR="00000000" w:rsidRPr="00000000">
        <w:rPr>
          <w:rtl w:val="0"/>
        </w:rPr>
      </w:r>
    </w:p>
    <w:p w:rsidR="00000000" w:rsidDel="00000000" w:rsidP="00000000" w:rsidRDefault="00000000" w:rsidRPr="00000000" w14:paraId="00000023">
      <w:pPr>
        <w:rPr>
          <w:sz w:val="24"/>
          <w:szCs w:val="24"/>
          <w:u w:val="single"/>
        </w:rPr>
      </w:pPr>
      <w:r w:rsidDel="00000000" w:rsidR="00000000" w:rsidRPr="00000000">
        <w:rPr>
          <w:rtl w:val="0"/>
        </w:rPr>
      </w:r>
    </w:p>
    <w:p w:rsidR="00000000" w:rsidDel="00000000" w:rsidP="00000000" w:rsidRDefault="00000000" w:rsidRPr="00000000" w14:paraId="00000024">
      <w:pPr>
        <w:rPr>
          <w:sz w:val="24"/>
          <w:szCs w:val="24"/>
          <w:u w:val="single"/>
        </w:rPr>
      </w:pPr>
      <w:r w:rsidDel="00000000" w:rsidR="00000000" w:rsidRPr="00000000">
        <w:rPr>
          <w:sz w:val="24"/>
          <w:szCs w:val="24"/>
          <w:u w:val="single"/>
          <w:rtl w:val="0"/>
        </w:rPr>
        <w:t xml:space="preserve">Conclusion</w:t>
      </w:r>
    </w:p>
    <w:p w:rsidR="00000000" w:rsidDel="00000000" w:rsidP="00000000" w:rsidRDefault="00000000" w:rsidRPr="00000000" w14:paraId="00000025">
      <w:pPr>
        <w:numPr>
          <w:ilvl w:val="0"/>
          <w:numId w:val="1"/>
        </w:numPr>
        <w:ind w:left="720" w:hanging="360"/>
        <w:rPr>
          <w:sz w:val="24"/>
          <w:szCs w:val="24"/>
          <w:u w:val="none"/>
        </w:rPr>
      </w:pPr>
      <w:r w:rsidDel="00000000" w:rsidR="00000000" w:rsidRPr="00000000">
        <w:rPr>
          <w:sz w:val="24"/>
          <w:szCs w:val="24"/>
          <w:rtl w:val="0"/>
        </w:rPr>
        <w:t xml:space="preserve">Each war had a leader, singled out from other leaders of each revolt</w:t>
      </w:r>
    </w:p>
    <w:p w:rsidR="00000000" w:rsidDel="00000000" w:rsidP="00000000" w:rsidRDefault="00000000" w:rsidRPr="00000000" w14:paraId="00000026">
      <w:pPr>
        <w:numPr>
          <w:ilvl w:val="0"/>
          <w:numId w:val="1"/>
        </w:numPr>
        <w:ind w:left="720" w:hanging="360"/>
        <w:rPr>
          <w:sz w:val="24"/>
          <w:szCs w:val="24"/>
          <w:u w:val="none"/>
        </w:rPr>
      </w:pPr>
      <w:r w:rsidDel="00000000" w:rsidR="00000000" w:rsidRPr="00000000">
        <w:rPr>
          <w:sz w:val="24"/>
          <w:szCs w:val="24"/>
          <w:rtl w:val="0"/>
        </w:rPr>
        <w:t xml:space="preserve">All three started in Sicily </w:t>
      </w:r>
    </w:p>
    <w:p w:rsidR="00000000" w:rsidDel="00000000" w:rsidP="00000000" w:rsidRDefault="00000000" w:rsidRPr="00000000" w14:paraId="00000027">
      <w:pPr>
        <w:numPr>
          <w:ilvl w:val="0"/>
          <w:numId w:val="1"/>
        </w:numPr>
        <w:ind w:left="720" w:hanging="360"/>
        <w:rPr>
          <w:sz w:val="24"/>
          <w:szCs w:val="24"/>
          <w:u w:val="none"/>
        </w:rPr>
      </w:pPr>
      <w:r w:rsidDel="00000000" w:rsidR="00000000" w:rsidRPr="00000000">
        <w:rPr>
          <w:sz w:val="24"/>
          <w:szCs w:val="24"/>
          <w:rtl w:val="0"/>
        </w:rPr>
        <w:t xml:space="preserve">The last has been made the most famous by Spartacus and Crassus (rivalry), as well as the overwhelming size of it</w:t>
      </w:r>
    </w:p>
    <w:p w:rsidR="00000000" w:rsidDel="00000000" w:rsidP="00000000" w:rsidRDefault="00000000" w:rsidRPr="00000000" w14:paraId="00000028">
      <w:pPr>
        <w:numPr>
          <w:ilvl w:val="0"/>
          <w:numId w:val="1"/>
        </w:numPr>
        <w:ind w:left="720" w:hanging="360"/>
        <w:rPr>
          <w:sz w:val="24"/>
          <w:szCs w:val="24"/>
          <w:u w:val="none"/>
        </w:rPr>
      </w:pPr>
      <w:r w:rsidDel="00000000" w:rsidR="00000000" w:rsidRPr="00000000">
        <w:rPr>
          <w:sz w:val="24"/>
          <w:szCs w:val="24"/>
          <w:rtl w:val="0"/>
        </w:rPr>
        <w:t xml:space="preserve">However, I think that the second servile is the most interesting, from a political standpoint. Even though there is much to be said about the Roman government during the time of the last servile war</w:t>
      </w:r>
    </w:p>
    <w:p w:rsidR="00000000" w:rsidDel="00000000" w:rsidP="00000000" w:rsidRDefault="00000000" w:rsidRPr="00000000" w14:paraId="00000029">
      <w:pPr>
        <w:numPr>
          <w:ilvl w:val="0"/>
          <w:numId w:val="1"/>
        </w:numPr>
        <w:ind w:left="720" w:hanging="360"/>
        <w:rPr>
          <w:sz w:val="24"/>
          <w:szCs w:val="24"/>
          <w:u w:val="none"/>
        </w:rPr>
      </w:pPr>
      <w:r w:rsidDel="00000000" w:rsidR="00000000" w:rsidRPr="00000000">
        <w:rPr>
          <w:sz w:val="24"/>
          <w:szCs w:val="24"/>
          <w:rtl w:val="0"/>
        </w:rPr>
        <w:t xml:space="preserve">All were unsuccessful in overpowering one of the most powerful cities in history</w:t>
      </w:r>
    </w:p>
    <w:p w:rsidR="00000000" w:rsidDel="00000000" w:rsidP="00000000" w:rsidRDefault="00000000" w:rsidRPr="00000000" w14:paraId="0000002A">
      <w:pPr>
        <w:jc w:val="center"/>
        <w:rPr>
          <w:sz w:val="24"/>
          <w:szCs w:val="24"/>
        </w:rPr>
      </w:pPr>
      <w:r w:rsidDel="00000000" w:rsidR="00000000" w:rsidRPr="00000000">
        <w:rPr>
          <w:rtl w:val="0"/>
        </w:rPr>
      </w:r>
    </w:p>
    <w:p w:rsidR="00000000" w:rsidDel="00000000" w:rsidP="00000000" w:rsidRDefault="00000000" w:rsidRPr="00000000" w14:paraId="0000002B">
      <w:pPr>
        <w:jc w:val="center"/>
        <w:rPr>
          <w:sz w:val="28"/>
          <w:szCs w:val="28"/>
          <w:u w:val="single"/>
        </w:rPr>
      </w:pPr>
      <w:r w:rsidDel="00000000" w:rsidR="00000000" w:rsidRPr="00000000">
        <w:rPr>
          <w:rtl w:val="0"/>
        </w:rPr>
      </w:r>
    </w:p>
    <w:p w:rsidR="00000000" w:rsidDel="00000000" w:rsidP="00000000" w:rsidRDefault="00000000" w:rsidRPr="00000000" w14:paraId="0000002C">
      <w:pPr>
        <w:jc w:val="center"/>
        <w:rPr>
          <w:sz w:val="28"/>
          <w:szCs w:val="28"/>
          <w:u w:val="single"/>
        </w:rPr>
      </w:pPr>
      <w:r w:rsidDel="00000000" w:rsidR="00000000" w:rsidRPr="00000000">
        <w:rPr>
          <w:rtl w:val="0"/>
        </w:rPr>
      </w:r>
    </w:p>
    <w:p w:rsidR="00000000" w:rsidDel="00000000" w:rsidP="00000000" w:rsidRDefault="00000000" w:rsidRPr="00000000" w14:paraId="0000002D">
      <w:pPr>
        <w:jc w:val="center"/>
        <w:rPr>
          <w:sz w:val="28"/>
          <w:szCs w:val="28"/>
          <w:u w:val="single"/>
        </w:rPr>
      </w:pPr>
      <w:r w:rsidDel="00000000" w:rsidR="00000000" w:rsidRPr="00000000">
        <w:rPr>
          <w:rtl w:val="0"/>
        </w:rPr>
      </w:r>
    </w:p>
    <w:p w:rsidR="00000000" w:rsidDel="00000000" w:rsidP="00000000" w:rsidRDefault="00000000" w:rsidRPr="00000000" w14:paraId="0000002E">
      <w:pPr>
        <w:rPr>
          <w:i w:val="1"/>
          <w:sz w:val="24"/>
          <w:szCs w:val="24"/>
          <w:u w:val="single"/>
        </w:rPr>
      </w:pPr>
      <w:r w:rsidDel="00000000" w:rsidR="00000000" w:rsidRPr="00000000">
        <w:rPr>
          <w:rtl w:val="0"/>
        </w:rPr>
      </w:r>
    </w:p>
    <w:p w:rsidR="00000000" w:rsidDel="00000000" w:rsidP="00000000" w:rsidRDefault="00000000" w:rsidRPr="00000000" w14:paraId="0000002F">
      <w:pPr>
        <w:rPr>
          <w:i w:val="1"/>
          <w:sz w:val="24"/>
          <w:szCs w:val="24"/>
          <w:u w:val="single"/>
        </w:rPr>
      </w:pPr>
      <w:r w:rsidDel="00000000" w:rsidR="00000000" w:rsidRPr="00000000">
        <w:rPr>
          <w:rtl w:val="0"/>
        </w:rPr>
      </w:r>
    </w:p>
    <w:p w:rsidR="00000000" w:rsidDel="00000000" w:rsidP="00000000" w:rsidRDefault="00000000" w:rsidRPr="00000000" w14:paraId="00000030">
      <w:pPr>
        <w:rPr>
          <w:i w:val="1"/>
          <w:sz w:val="24"/>
          <w:szCs w:val="24"/>
          <w:u w:val="single"/>
        </w:rPr>
      </w:pPr>
      <w:r w:rsidDel="00000000" w:rsidR="00000000" w:rsidRPr="00000000">
        <w:rPr>
          <w:rtl w:val="0"/>
        </w:rPr>
      </w:r>
    </w:p>
    <w:p w:rsidR="00000000" w:rsidDel="00000000" w:rsidP="00000000" w:rsidRDefault="00000000" w:rsidRPr="00000000" w14:paraId="00000031">
      <w:pPr>
        <w:rPr>
          <w:i w:val="1"/>
          <w:sz w:val="24"/>
          <w:szCs w:val="24"/>
          <w:u w:val="single"/>
        </w:rPr>
      </w:pPr>
      <w:r w:rsidDel="00000000" w:rsidR="00000000" w:rsidRPr="00000000">
        <w:rPr>
          <w:rtl w:val="0"/>
        </w:rPr>
      </w:r>
    </w:p>
    <w:p w:rsidR="00000000" w:rsidDel="00000000" w:rsidP="00000000" w:rsidRDefault="00000000" w:rsidRPr="00000000" w14:paraId="00000032">
      <w:pPr>
        <w:rPr>
          <w:i w:val="1"/>
          <w:sz w:val="24"/>
          <w:szCs w:val="24"/>
          <w:u w:val="single"/>
        </w:rPr>
      </w:pPr>
      <w:r w:rsidDel="00000000" w:rsidR="00000000" w:rsidRPr="00000000">
        <w:rPr>
          <w:rtl w:val="0"/>
        </w:rPr>
      </w:r>
    </w:p>
    <w:p w:rsidR="00000000" w:rsidDel="00000000" w:rsidP="00000000" w:rsidRDefault="00000000" w:rsidRPr="00000000" w14:paraId="00000033">
      <w:pPr>
        <w:rPr>
          <w:i w:val="1"/>
          <w:sz w:val="24"/>
          <w:szCs w:val="24"/>
          <w:u w:val="single"/>
        </w:rPr>
      </w:pPr>
      <w:r w:rsidDel="00000000" w:rsidR="00000000" w:rsidRPr="00000000">
        <w:rPr>
          <w:rtl w:val="0"/>
        </w:rPr>
      </w:r>
    </w:p>
    <w:p w:rsidR="00000000" w:rsidDel="00000000" w:rsidP="00000000" w:rsidRDefault="00000000" w:rsidRPr="00000000" w14:paraId="00000034">
      <w:pPr>
        <w:rPr>
          <w:i w:val="1"/>
          <w:sz w:val="24"/>
          <w:szCs w:val="24"/>
          <w:u w:val="single"/>
        </w:rPr>
      </w:pPr>
      <w:r w:rsidDel="00000000" w:rsidR="00000000" w:rsidRPr="00000000">
        <w:rPr>
          <w:rtl w:val="0"/>
        </w:rPr>
      </w:r>
    </w:p>
    <w:p w:rsidR="00000000" w:rsidDel="00000000" w:rsidP="00000000" w:rsidRDefault="00000000" w:rsidRPr="00000000" w14:paraId="00000035">
      <w:pPr>
        <w:rPr>
          <w:i w:val="1"/>
          <w:sz w:val="24"/>
          <w:szCs w:val="24"/>
          <w:u w:val="single"/>
        </w:rPr>
      </w:pPr>
      <w:r w:rsidDel="00000000" w:rsidR="00000000" w:rsidRPr="00000000">
        <w:rPr>
          <w:rtl w:val="0"/>
        </w:rPr>
      </w:r>
    </w:p>
    <w:p w:rsidR="00000000" w:rsidDel="00000000" w:rsidP="00000000" w:rsidRDefault="00000000" w:rsidRPr="00000000" w14:paraId="00000036">
      <w:pPr>
        <w:rPr>
          <w:i w:val="1"/>
          <w:sz w:val="24"/>
          <w:szCs w:val="24"/>
          <w:u w:val="single"/>
        </w:rPr>
      </w:pPr>
      <w:r w:rsidDel="00000000" w:rsidR="00000000" w:rsidRPr="00000000">
        <w:rPr>
          <w:rtl w:val="0"/>
        </w:rPr>
      </w:r>
    </w:p>
    <w:p w:rsidR="00000000" w:rsidDel="00000000" w:rsidP="00000000" w:rsidRDefault="00000000" w:rsidRPr="00000000" w14:paraId="00000037">
      <w:pPr>
        <w:rPr>
          <w:i w:val="1"/>
          <w:sz w:val="24"/>
          <w:szCs w:val="24"/>
          <w:u w:val="single"/>
        </w:rPr>
      </w:pPr>
      <w:r w:rsidDel="00000000" w:rsidR="00000000" w:rsidRPr="00000000">
        <w:rPr>
          <w:rtl w:val="0"/>
        </w:rPr>
      </w:r>
    </w:p>
    <w:p w:rsidR="00000000" w:rsidDel="00000000" w:rsidP="00000000" w:rsidRDefault="00000000" w:rsidRPr="00000000" w14:paraId="00000038">
      <w:pPr>
        <w:rPr>
          <w:i w:val="1"/>
          <w:sz w:val="24"/>
          <w:szCs w:val="24"/>
          <w:u w:val="single"/>
        </w:rPr>
      </w:pPr>
      <w:r w:rsidDel="00000000" w:rsidR="00000000" w:rsidRPr="00000000">
        <w:rPr>
          <w:rtl w:val="0"/>
        </w:rPr>
      </w:r>
    </w:p>
    <w:p w:rsidR="00000000" w:rsidDel="00000000" w:rsidP="00000000" w:rsidRDefault="00000000" w:rsidRPr="00000000" w14:paraId="00000039">
      <w:pPr>
        <w:rPr>
          <w:i w:val="1"/>
          <w:sz w:val="24"/>
          <w:szCs w:val="24"/>
          <w:u w:val="single"/>
        </w:rPr>
      </w:pPr>
      <w:r w:rsidDel="00000000" w:rsidR="00000000" w:rsidRPr="00000000">
        <w:rPr>
          <w:rtl w:val="0"/>
        </w:rPr>
      </w:r>
    </w:p>
    <w:p w:rsidR="00000000" w:rsidDel="00000000" w:rsidP="00000000" w:rsidRDefault="00000000" w:rsidRPr="00000000" w14:paraId="0000003A">
      <w:pPr>
        <w:rPr>
          <w:i w:val="1"/>
          <w:sz w:val="24"/>
          <w:szCs w:val="24"/>
          <w:u w:val="single"/>
        </w:rPr>
      </w:pPr>
      <w:r w:rsidDel="00000000" w:rsidR="00000000" w:rsidRPr="00000000">
        <w:rPr>
          <w:rtl w:val="0"/>
        </w:rPr>
      </w:r>
    </w:p>
    <w:p w:rsidR="00000000" w:rsidDel="00000000" w:rsidP="00000000" w:rsidRDefault="00000000" w:rsidRPr="00000000" w14:paraId="0000003B">
      <w:pPr>
        <w:rPr>
          <w:i w:val="1"/>
          <w:sz w:val="24"/>
          <w:szCs w:val="24"/>
          <w:u w:val="single"/>
        </w:rPr>
      </w:pPr>
      <w:r w:rsidDel="00000000" w:rsidR="00000000" w:rsidRPr="00000000">
        <w:rPr>
          <w:rtl w:val="0"/>
        </w:rPr>
      </w:r>
    </w:p>
    <w:p w:rsidR="00000000" w:rsidDel="00000000" w:rsidP="00000000" w:rsidRDefault="00000000" w:rsidRPr="00000000" w14:paraId="0000003C">
      <w:pPr>
        <w:rPr>
          <w:i w:val="1"/>
          <w:sz w:val="24"/>
          <w:szCs w:val="24"/>
          <w:u w:val="single"/>
        </w:rPr>
      </w:pPr>
      <w:r w:rsidDel="00000000" w:rsidR="00000000" w:rsidRPr="00000000">
        <w:rPr>
          <w:rtl w:val="0"/>
        </w:rPr>
      </w:r>
    </w:p>
    <w:p w:rsidR="00000000" w:rsidDel="00000000" w:rsidP="00000000" w:rsidRDefault="00000000" w:rsidRPr="00000000" w14:paraId="0000003D">
      <w:pPr>
        <w:rPr>
          <w:i w:val="1"/>
          <w:sz w:val="24"/>
          <w:szCs w:val="24"/>
          <w:u w:val="single"/>
        </w:rPr>
      </w:pPr>
      <w:r w:rsidDel="00000000" w:rsidR="00000000" w:rsidRPr="00000000">
        <w:rPr>
          <w:rtl w:val="0"/>
        </w:rPr>
      </w:r>
    </w:p>
    <w:p w:rsidR="00000000" w:rsidDel="00000000" w:rsidP="00000000" w:rsidRDefault="00000000" w:rsidRPr="00000000" w14:paraId="0000003E">
      <w:pPr>
        <w:rPr>
          <w:i w:val="1"/>
          <w:sz w:val="24"/>
          <w:szCs w:val="24"/>
          <w:u w:val="single"/>
        </w:rPr>
      </w:pPr>
      <w:r w:rsidDel="00000000" w:rsidR="00000000" w:rsidRPr="00000000">
        <w:rPr>
          <w:rtl w:val="0"/>
        </w:rPr>
      </w:r>
    </w:p>
    <w:p w:rsidR="00000000" w:rsidDel="00000000" w:rsidP="00000000" w:rsidRDefault="00000000" w:rsidRPr="00000000" w14:paraId="0000003F">
      <w:pPr>
        <w:rPr>
          <w:i w:val="1"/>
          <w:sz w:val="24"/>
          <w:szCs w:val="24"/>
          <w:u w:val="single"/>
        </w:rPr>
      </w:pPr>
      <w:r w:rsidDel="00000000" w:rsidR="00000000" w:rsidRPr="00000000">
        <w:rPr>
          <w:rtl w:val="0"/>
        </w:rPr>
      </w:r>
    </w:p>
    <w:p w:rsidR="00000000" w:rsidDel="00000000" w:rsidP="00000000" w:rsidRDefault="00000000" w:rsidRPr="00000000" w14:paraId="00000040">
      <w:pPr>
        <w:rPr>
          <w:i w:val="1"/>
          <w:sz w:val="24"/>
          <w:szCs w:val="24"/>
          <w:u w:val="single"/>
        </w:rPr>
      </w:pPr>
      <w:r w:rsidDel="00000000" w:rsidR="00000000" w:rsidRPr="00000000">
        <w:rPr>
          <w:rtl w:val="0"/>
        </w:rPr>
      </w:r>
    </w:p>
    <w:p w:rsidR="00000000" w:rsidDel="00000000" w:rsidP="00000000" w:rsidRDefault="00000000" w:rsidRPr="00000000" w14:paraId="00000041">
      <w:pPr>
        <w:rPr>
          <w:i w:val="1"/>
          <w:sz w:val="24"/>
          <w:szCs w:val="24"/>
          <w:u w:val="single"/>
        </w:rPr>
      </w:pPr>
      <w:r w:rsidDel="00000000" w:rsidR="00000000" w:rsidRPr="00000000">
        <w:rPr>
          <w:rtl w:val="0"/>
        </w:rPr>
      </w:r>
    </w:p>
    <w:p w:rsidR="00000000" w:rsidDel="00000000" w:rsidP="00000000" w:rsidRDefault="00000000" w:rsidRPr="00000000" w14:paraId="00000042">
      <w:pPr>
        <w:rPr>
          <w:i w:val="1"/>
          <w:sz w:val="24"/>
          <w:szCs w:val="24"/>
          <w:u w:val="single"/>
        </w:rPr>
      </w:pPr>
      <w:r w:rsidDel="00000000" w:rsidR="00000000" w:rsidRPr="00000000">
        <w:rPr>
          <w:rtl w:val="0"/>
        </w:rPr>
      </w:r>
    </w:p>
    <w:p w:rsidR="00000000" w:rsidDel="00000000" w:rsidP="00000000" w:rsidRDefault="00000000" w:rsidRPr="00000000" w14:paraId="00000043">
      <w:pPr>
        <w:rPr>
          <w:i w:val="1"/>
          <w:sz w:val="24"/>
          <w:szCs w:val="24"/>
          <w:u w:val="single"/>
        </w:rPr>
      </w:pPr>
      <w:r w:rsidDel="00000000" w:rsidR="00000000" w:rsidRPr="00000000">
        <w:rPr>
          <w:rtl w:val="0"/>
        </w:rPr>
      </w:r>
    </w:p>
    <w:p w:rsidR="00000000" w:rsidDel="00000000" w:rsidP="00000000" w:rsidRDefault="00000000" w:rsidRPr="00000000" w14:paraId="00000044">
      <w:pPr>
        <w:rPr>
          <w:i w:val="1"/>
          <w:sz w:val="24"/>
          <w:szCs w:val="24"/>
          <w:u w:val="single"/>
        </w:rPr>
      </w:pPr>
      <w:r w:rsidDel="00000000" w:rsidR="00000000" w:rsidRPr="00000000">
        <w:rPr>
          <w:rtl w:val="0"/>
        </w:rPr>
      </w:r>
    </w:p>
    <w:p w:rsidR="00000000" w:rsidDel="00000000" w:rsidP="00000000" w:rsidRDefault="00000000" w:rsidRPr="00000000" w14:paraId="00000045">
      <w:pPr>
        <w:rPr>
          <w:i w:val="1"/>
          <w:sz w:val="24"/>
          <w:szCs w:val="24"/>
          <w:u w:val="single"/>
        </w:rPr>
      </w:pPr>
      <w:r w:rsidDel="00000000" w:rsidR="00000000" w:rsidRPr="00000000">
        <w:rPr>
          <w:rtl w:val="0"/>
        </w:rPr>
      </w:r>
    </w:p>
    <w:p w:rsidR="00000000" w:rsidDel="00000000" w:rsidP="00000000" w:rsidRDefault="00000000" w:rsidRPr="00000000" w14:paraId="00000046">
      <w:pPr>
        <w:rPr>
          <w:i w:val="1"/>
          <w:sz w:val="24"/>
          <w:szCs w:val="24"/>
          <w:u w:val="single"/>
        </w:rPr>
      </w:pPr>
      <w:r w:rsidDel="00000000" w:rsidR="00000000" w:rsidRPr="00000000">
        <w:rPr>
          <w:rtl w:val="0"/>
        </w:rPr>
      </w:r>
    </w:p>
    <w:p w:rsidR="00000000" w:rsidDel="00000000" w:rsidP="00000000" w:rsidRDefault="00000000" w:rsidRPr="00000000" w14:paraId="00000047">
      <w:pPr>
        <w:rPr>
          <w:i w:val="1"/>
          <w:sz w:val="24"/>
          <w:szCs w:val="24"/>
          <w:u w:val="single"/>
        </w:rPr>
      </w:pPr>
      <w:r w:rsidDel="00000000" w:rsidR="00000000" w:rsidRPr="00000000">
        <w:rPr>
          <w:rtl w:val="0"/>
        </w:rPr>
      </w:r>
    </w:p>
    <w:p w:rsidR="00000000" w:rsidDel="00000000" w:rsidP="00000000" w:rsidRDefault="00000000" w:rsidRPr="00000000" w14:paraId="00000048">
      <w:pPr>
        <w:rPr>
          <w:i w:val="1"/>
          <w:sz w:val="24"/>
          <w:szCs w:val="24"/>
          <w:u w:val="single"/>
        </w:rPr>
      </w:pPr>
      <w:r w:rsidDel="00000000" w:rsidR="00000000" w:rsidRPr="00000000">
        <w:rPr>
          <w:rtl w:val="0"/>
        </w:rPr>
      </w:r>
    </w:p>
    <w:p w:rsidR="00000000" w:rsidDel="00000000" w:rsidP="00000000" w:rsidRDefault="00000000" w:rsidRPr="00000000" w14:paraId="00000049">
      <w:pPr>
        <w:rPr>
          <w:i w:val="1"/>
          <w:sz w:val="24"/>
          <w:szCs w:val="24"/>
          <w:u w:val="single"/>
        </w:rPr>
      </w:pPr>
      <w:r w:rsidDel="00000000" w:rsidR="00000000" w:rsidRPr="00000000">
        <w:rPr>
          <w:rtl w:val="0"/>
        </w:rPr>
      </w:r>
    </w:p>
    <w:p w:rsidR="00000000" w:rsidDel="00000000" w:rsidP="00000000" w:rsidRDefault="00000000" w:rsidRPr="00000000" w14:paraId="0000004A">
      <w:pPr>
        <w:rPr>
          <w:i w:val="1"/>
          <w:sz w:val="24"/>
          <w:szCs w:val="24"/>
          <w:u w:val="single"/>
        </w:rPr>
      </w:pPr>
      <w:r w:rsidDel="00000000" w:rsidR="00000000" w:rsidRPr="00000000">
        <w:rPr>
          <w:rtl w:val="0"/>
        </w:rPr>
      </w:r>
    </w:p>
    <w:p w:rsidR="00000000" w:rsidDel="00000000" w:rsidP="00000000" w:rsidRDefault="00000000" w:rsidRPr="00000000" w14:paraId="0000004B">
      <w:pPr>
        <w:rPr>
          <w:i w:val="1"/>
          <w:sz w:val="24"/>
          <w:szCs w:val="24"/>
          <w:u w:val="single"/>
        </w:rPr>
      </w:pPr>
      <w:r w:rsidDel="00000000" w:rsidR="00000000" w:rsidRPr="00000000">
        <w:rPr>
          <w:rtl w:val="0"/>
        </w:rPr>
      </w:r>
    </w:p>
    <w:p w:rsidR="00000000" w:rsidDel="00000000" w:rsidP="00000000" w:rsidRDefault="00000000" w:rsidRPr="00000000" w14:paraId="0000004C">
      <w:pPr>
        <w:rPr>
          <w:i w:val="1"/>
          <w:sz w:val="24"/>
          <w:szCs w:val="24"/>
          <w:u w:val="single"/>
        </w:rPr>
      </w:pPr>
      <w:r w:rsidDel="00000000" w:rsidR="00000000" w:rsidRPr="00000000">
        <w:rPr>
          <w:i w:val="1"/>
          <w:sz w:val="24"/>
          <w:szCs w:val="24"/>
          <w:u w:val="single"/>
          <w:rtl w:val="0"/>
        </w:rPr>
        <w:t xml:space="preserve">Bibliography</w:t>
      </w:r>
    </w:p>
    <w:p w:rsidR="00000000" w:rsidDel="00000000" w:rsidP="00000000" w:rsidRDefault="00000000" w:rsidRPr="00000000" w14:paraId="0000004D">
      <w:pPr>
        <w:rPr>
          <w:color w:val="222222"/>
          <w:highlight w:val="white"/>
        </w:rPr>
      </w:pPr>
      <w:r w:rsidDel="00000000" w:rsidR="00000000" w:rsidRPr="00000000">
        <w:rPr>
          <w:rtl w:val="0"/>
        </w:rPr>
      </w:r>
    </w:p>
    <w:p w:rsidR="00000000" w:rsidDel="00000000" w:rsidP="00000000" w:rsidRDefault="00000000" w:rsidRPr="00000000" w14:paraId="0000004E">
      <w:pPr>
        <w:rPr>
          <w:color w:val="222222"/>
          <w:highlight w:val="white"/>
        </w:rPr>
      </w:pPr>
      <w:r w:rsidDel="00000000" w:rsidR="00000000" w:rsidRPr="00000000">
        <w:rPr>
          <w:color w:val="222222"/>
          <w:highlight w:val="white"/>
          <w:rtl w:val="0"/>
        </w:rPr>
        <w:t xml:space="preserve">Photius' and Constantine Porphyrogennetos' summaries of Diodorus, quoted by Brent D. Shaw, </w:t>
      </w:r>
      <w:r w:rsidDel="00000000" w:rsidR="00000000" w:rsidRPr="00000000">
        <w:rPr>
          <w:i w:val="1"/>
          <w:color w:val="222222"/>
          <w:highlight w:val="white"/>
          <w:rtl w:val="0"/>
        </w:rPr>
        <w:t xml:space="preserve">Spartacus and the Slave Wars</w:t>
      </w:r>
      <w:r w:rsidDel="00000000" w:rsidR="00000000" w:rsidRPr="00000000">
        <w:rPr>
          <w:color w:val="222222"/>
          <w:highlight w:val="white"/>
          <w:rtl w:val="0"/>
        </w:rPr>
        <w:t xml:space="preserve">, pp. 80–81 and 88–89.</w:t>
      </w:r>
    </w:p>
    <w:p w:rsidR="00000000" w:rsidDel="00000000" w:rsidP="00000000" w:rsidRDefault="00000000" w:rsidRPr="00000000" w14:paraId="0000004F">
      <w:pPr>
        <w:rPr>
          <w:color w:val="222222"/>
          <w:highlight w:val="white"/>
        </w:rPr>
      </w:pPr>
      <w:r w:rsidDel="00000000" w:rsidR="00000000" w:rsidRPr="00000000">
        <w:rPr>
          <w:rtl w:val="0"/>
        </w:rPr>
      </w:r>
    </w:p>
    <w:p w:rsidR="00000000" w:rsidDel="00000000" w:rsidP="00000000" w:rsidRDefault="00000000" w:rsidRPr="00000000" w14:paraId="00000050">
      <w:pPr>
        <w:rPr>
          <w:color w:val="222222"/>
          <w:highlight w:val="white"/>
        </w:rPr>
      </w:pPr>
      <w:hyperlink r:id="rId10">
        <w:r w:rsidDel="00000000" w:rsidR="00000000" w:rsidRPr="00000000">
          <w:rPr>
            <w:color w:val="1155cc"/>
            <w:highlight w:val="white"/>
            <w:u w:val="single"/>
            <w:rtl w:val="0"/>
          </w:rPr>
          <w:t xml:space="preserve">https://cof.quantumfuturegroup.org/events/74</w:t>
        </w:r>
      </w:hyperlink>
      <w:r w:rsidDel="00000000" w:rsidR="00000000" w:rsidRPr="00000000">
        <w:rPr>
          <w:rtl w:val="0"/>
        </w:rPr>
      </w:r>
    </w:p>
    <w:p w:rsidR="00000000" w:rsidDel="00000000" w:rsidP="00000000" w:rsidRDefault="00000000" w:rsidRPr="00000000" w14:paraId="00000051">
      <w:pPr>
        <w:rPr>
          <w:color w:val="222222"/>
          <w:highlight w:val="white"/>
        </w:rPr>
      </w:pPr>
      <w:r w:rsidDel="00000000" w:rsidR="00000000" w:rsidRPr="00000000">
        <w:rPr>
          <w:rtl w:val="0"/>
        </w:rPr>
      </w:r>
    </w:p>
    <w:p w:rsidR="00000000" w:rsidDel="00000000" w:rsidP="00000000" w:rsidRDefault="00000000" w:rsidRPr="00000000" w14:paraId="00000052">
      <w:pPr>
        <w:rPr>
          <w:color w:val="222222"/>
          <w:highlight w:val="white"/>
        </w:rPr>
      </w:pPr>
      <w:r w:rsidDel="00000000" w:rsidR="00000000" w:rsidRPr="00000000">
        <w:rPr>
          <w:color w:val="222222"/>
          <w:highlight w:val="white"/>
          <w:rtl w:val="0"/>
        </w:rPr>
        <w:t xml:space="preserve">Shaw, Brent (2001). Spartacus and the Slave Wars: a brief history with documents.</w:t>
      </w:r>
    </w:p>
    <w:p w:rsidR="00000000" w:rsidDel="00000000" w:rsidP="00000000" w:rsidRDefault="00000000" w:rsidRPr="00000000" w14:paraId="00000053">
      <w:pPr>
        <w:rPr>
          <w:color w:val="222222"/>
          <w:highlight w:val="white"/>
        </w:rPr>
      </w:pPr>
      <w:r w:rsidDel="00000000" w:rsidR="00000000" w:rsidRPr="00000000">
        <w:rPr>
          <w:rtl w:val="0"/>
        </w:rPr>
      </w:r>
    </w:p>
    <w:p w:rsidR="00000000" w:rsidDel="00000000" w:rsidP="00000000" w:rsidRDefault="00000000" w:rsidRPr="00000000" w14:paraId="00000054">
      <w:pPr>
        <w:rPr>
          <w:color w:val="222222"/>
          <w:highlight w:val="white"/>
        </w:rPr>
      </w:pPr>
      <w:r w:rsidDel="00000000" w:rsidR="00000000" w:rsidRPr="00000000">
        <w:rPr>
          <w:color w:val="222222"/>
          <w:highlight w:val="white"/>
          <w:rtl w:val="0"/>
        </w:rPr>
        <w:t xml:space="preserve">Images taken from google.</w:t>
      </w:r>
    </w:p>
    <w:p w:rsidR="00000000" w:rsidDel="00000000" w:rsidP="00000000" w:rsidRDefault="00000000" w:rsidRPr="00000000" w14:paraId="00000055">
      <w:pPr>
        <w:rPr/>
      </w:pPr>
      <w:hyperlink r:id="rId11">
        <w:r w:rsidDel="00000000" w:rsidR="00000000" w:rsidRPr="00000000">
          <w:rPr>
            <w:color w:val="1155cc"/>
            <w:highlight w:val="white"/>
            <w:u w:val="single"/>
            <w:rtl w:val="0"/>
          </w:rPr>
          <w:t xml:space="preserve">https://www.google.com/search?rlz=1C1JZAP_enGB745GB745&amp;biw=1366&amp;bih=576&amp;tbm=isch</w:t>
        </w:r>
      </w:hyperlink>
      <w:r w:rsidDel="00000000" w:rsidR="00000000" w:rsidRPr="00000000">
        <w:rPr>
          <w:rtl w:val="0"/>
        </w:rPr>
      </w:r>
    </w:p>
    <w:p w:rsidR="00000000" w:rsidDel="00000000" w:rsidP="00000000" w:rsidRDefault="00000000" w:rsidRPr="00000000" w14:paraId="00000056">
      <w:pPr>
        <w:rPr>
          <w:color w:val="222222"/>
          <w:highlight w:val="white"/>
        </w:rPr>
      </w:pPr>
      <w:hyperlink r:id="rId12">
        <w:r w:rsidDel="00000000" w:rsidR="00000000" w:rsidRPr="00000000">
          <w:rPr>
            <w:color w:val="1155cc"/>
            <w:highlight w:val="white"/>
            <w:u w:val="single"/>
            <w:rtl w:val="0"/>
          </w:rPr>
          <w:t xml:space="preserve">&amp;sa=1&amp;ei=5NQxXYn9ObaLjLsP9JCxuAo&amp;q=spartacus+&amp;oq=spartacus+&amp;gs_l=img.3...299006.299006..299046...0.0..0.0.0.......0....1..gws-wiz-img.L0beWAY_eD8&amp;ved=0ahUKEwiJ_4n2mcHjAhW2BWMBHXRIDKcQ4dUDCAY&amp;uact=5</w:t>
        </w:r>
      </w:hyperlink>
      <w:r w:rsidDel="00000000" w:rsidR="00000000" w:rsidRPr="00000000">
        <w:rPr>
          <w:rtl w:val="0"/>
        </w:rPr>
      </w:r>
    </w:p>
    <w:p w:rsidR="00000000" w:rsidDel="00000000" w:rsidP="00000000" w:rsidRDefault="00000000" w:rsidRPr="00000000" w14:paraId="00000057">
      <w:pPr>
        <w:rPr>
          <w:color w:val="222222"/>
          <w:highlight w:val="white"/>
        </w:rPr>
      </w:pPr>
      <w:r w:rsidDel="00000000" w:rsidR="00000000" w:rsidRPr="00000000">
        <w:rPr>
          <w:rtl w:val="0"/>
        </w:rPr>
      </w:r>
    </w:p>
    <w:p w:rsidR="00000000" w:rsidDel="00000000" w:rsidP="00000000" w:rsidRDefault="00000000" w:rsidRPr="00000000" w14:paraId="00000058">
      <w:pPr>
        <w:rPr>
          <w:color w:val="222222"/>
          <w:highlight w:val="white"/>
        </w:rPr>
      </w:pPr>
      <w:hyperlink r:id="rId13">
        <w:r w:rsidDel="00000000" w:rsidR="00000000" w:rsidRPr="00000000">
          <w:rPr>
            <w:color w:val="1155cc"/>
            <w:highlight w:val="white"/>
            <w:u w:val="single"/>
            <w:rtl w:val="0"/>
          </w:rPr>
          <w:t xml:space="preserve">https://www.ukessays.com/essays/history/history-rome-servile-wars-8310.php</w:t>
        </w:r>
      </w:hyperlink>
      <w:r w:rsidDel="00000000" w:rsidR="00000000" w:rsidRPr="00000000">
        <w:rPr>
          <w:rtl w:val="0"/>
        </w:rPr>
      </w:r>
    </w:p>
    <w:p w:rsidR="00000000" w:rsidDel="00000000" w:rsidP="00000000" w:rsidRDefault="00000000" w:rsidRPr="00000000" w14:paraId="00000059">
      <w:pPr>
        <w:rPr>
          <w:color w:val="222222"/>
          <w:highlight w:val="white"/>
        </w:rPr>
      </w:pPr>
      <w:r w:rsidDel="00000000" w:rsidR="00000000" w:rsidRPr="00000000">
        <w:rPr>
          <w:rtl w:val="0"/>
        </w:rPr>
      </w:r>
    </w:p>
    <w:p w:rsidR="00000000" w:rsidDel="00000000" w:rsidP="00000000" w:rsidRDefault="00000000" w:rsidRPr="00000000" w14:paraId="0000005A">
      <w:pPr>
        <w:rPr>
          <w:color w:val="222222"/>
          <w:highlight w:val="white"/>
        </w:rPr>
      </w:pPr>
      <w:r w:rsidDel="00000000" w:rsidR="00000000" w:rsidRPr="00000000">
        <w:rPr>
          <w:rtl w:val="0"/>
        </w:rPr>
      </w:r>
    </w:p>
    <w:p w:rsidR="00000000" w:rsidDel="00000000" w:rsidP="00000000" w:rsidRDefault="00000000" w:rsidRPr="00000000" w14:paraId="0000005B">
      <w:pPr>
        <w:rPr>
          <w:color w:val="222222"/>
          <w:highlight w:val="white"/>
        </w:rPr>
      </w:pPr>
      <w:r w:rsidDel="00000000" w:rsidR="00000000" w:rsidRPr="00000000">
        <w:rPr>
          <w:rtl w:val="0"/>
        </w:rPr>
      </w:r>
    </w:p>
    <w:p w:rsidR="00000000" w:rsidDel="00000000" w:rsidP="00000000" w:rsidRDefault="00000000" w:rsidRPr="00000000" w14:paraId="0000005C">
      <w:pPr>
        <w:rPr>
          <w:color w:val="222222"/>
          <w:highlight w:val="white"/>
        </w:rPr>
      </w:pPr>
      <w:r w:rsidDel="00000000" w:rsidR="00000000" w:rsidRPr="00000000">
        <w:rPr>
          <w:rtl w:val="0"/>
        </w:rPr>
      </w:r>
    </w:p>
    <w:p w:rsidR="00000000" w:rsidDel="00000000" w:rsidP="00000000" w:rsidRDefault="00000000" w:rsidRPr="00000000" w14:paraId="0000005D">
      <w:pPr>
        <w:rPr>
          <w:color w:val="222222"/>
          <w:highlight w:val="white"/>
        </w:rPr>
      </w:pPr>
      <w:r w:rsidDel="00000000" w:rsidR="00000000" w:rsidRPr="00000000">
        <w:rPr>
          <w:rtl w:val="0"/>
        </w:rPr>
      </w:r>
    </w:p>
    <w:p w:rsidR="00000000" w:rsidDel="00000000" w:rsidP="00000000" w:rsidRDefault="00000000" w:rsidRPr="00000000" w14:paraId="0000005E">
      <w:pPr>
        <w:rPr>
          <w:color w:val="222222"/>
          <w:highlight w:val="white"/>
        </w:rPr>
      </w:pPr>
      <w:r w:rsidDel="00000000" w:rsidR="00000000" w:rsidRPr="00000000">
        <w:rPr>
          <w:rtl w:val="0"/>
        </w:rPr>
      </w:r>
    </w:p>
    <w:p w:rsidR="00000000" w:rsidDel="00000000" w:rsidP="00000000" w:rsidRDefault="00000000" w:rsidRPr="00000000" w14:paraId="0000005F">
      <w:pPr>
        <w:rPr>
          <w:color w:val="222222"/>
          <w:highlight w:val="white"/>
        </w:rPr>
      </w:pPr>
      <w:r w:rsidDel="00000000" w:rsidR="00000000" w:rsidRPr="00000000">
        <w:rPr>
          <w:rtl w:val="0"/>
        </w:rPr>
      </w:r>
    </w:p>
    <w:p w:rsidR="00000000" w:rsidDel="00000000" w:rsidP="00000000" w:rsidRDefault="00000000" w:rsidRPr="00000000" w14:paraId="00000060">
      <w:pPr>
        <w:jc w:val="center"/>
        <w:rPr>
          <w:sz w:val="28"/>
          <w:szCs w:val="28"/>
          <w:u w:val="single"/>
        </w:rPr>
      </w:pPr>
      <w:r w:rsidDel="00000000" w:rsidR="00000000" w:rsidRPr="00000000">
        <w:rPr>
          <w:rtl w:val="0"/>
        </w:rPr>
      </w:r>
    </w:p>
    <w:p w:rsidR="00000000" w:rsidDel="00000000" w:rsidP="00000000" w:rsidRDefault="00000000" w:rsidRPr="00000000" w14:paraId="00000061">
      <w:pPr>
        <w:jc w:val="center"/>
        <w:rPr>
          <w:sz w:val="28"/>
          <w:szCs w:val="28"/>
          <w:u w:val="single"/>
        </w:rPr>
      </w:pPr>
      <w:r w:rsidDel="00000000" w:rsidR="00000000" w:rsidRPr="00000000">
        <w:rPr>
          <w:rtl w:val="0"/>
        </w:rPr>
      </w:r>
    </w:p>
    <w:p w:rsidR="00000000" w:rsidDel="00000000" w:rsidP="00000000" w:rsidRDefault="00000000" w:rsidRPr="00000000" w14:paraId="00000062">
      <w:pPr>
        <w:jc w:val="center"/>
        <w:rPr>
          <w:sz w:val="28"/>
          <w:szCs w:val="28"/>
          <w:u w:val="single"/>
        </w:rPr>
      </w:pPr>
      <w:r w:rsidDel="00000000" w:rsidR="00000000" w:rsidRPr="00000000">
        <w:rPr>
          <w:rtl w:val="0"/>
        </w:rPr>
      </w:r>
    </w:p>
    <w:p w:rsidR="00000000" w:rsidDel="00000000" w:rsidP="00000000" w:rsidRDefault="00000000" w:rsidRPr="00000000" w14:paraId="00000063">
      <w:pPr>
        <w:jc w:val="center"/>
        <w:rPr>
          <w:sz w:val="28"/>
          <w:szCs w:val="28"/>
          <w:u w:val="single"/>
        </w:rPr>
      </w:pPr>
      <w:r w:rsidDel="00000000" w:rsidR="00000000" w:rsidRPr="00000000">
        <w:rPr>
          <w:rtl w:val="0"/>
        </w:rPr>
      </w:r>
    </w:p>
    <w:p w:rsidR="00000000" w:rsidDel="00000000" w:rsidP="00000000" w:rsidRDefault="00000000" w:rsidRPr="00000000" w14:paraId="00000064">
      <w:pPr>
        <w:jc w:val="center"/>
        <w:rPr>
          <w:sz w:val="28"/>
          <w:szCs w:val="28"/>
          <w:u w:val="single"/>
        </w:rPr>
      </w:pPr>
      <w:r w:rsidDel="00000000" w:rsidR="00000000" w:rsidRPr="00000000">
        <w:rPr>
          <w:rtl w:val="0"/>
        </w:rPr>
      </w:r>
    </w:p>
    <w:p w:rsidR="00000000" w:rsidDel="00000000" w:rsidP="00000000" w:rsidRDefault="00000000" w:rsidRPr="00000000" w14:paraId="00000065">
      <w:pPr>
        <w:jc w:val="center"/>
        <w:rPr>
          <w:sz w:val="28"/>
          <w:szCs w:val="28"/>
          <w:u w:val="single"/>
        </w:rPr>
      </w:pPr>
      <w:r w:rsidDel="00000000" w:rsidR="00000000" w:rsidRPr="00000000">
        <w:rPr>
          <w:rtl w:val="0"/>
        </w:rPr>
      </w:r>
    </w:p>
    <w:p w:rsidR="00000000" w:rsidDel="00000000" w:rsidP="00000000" w:rsidRDefault="00000000" w:rsidRPr="00000000" w14:paraId="00000066">
      <w:pPr>
        <w:jc w:val="center"/>
        <w:rPr>
          <w:sz w:val="28"/>
          <w:szCs w:val="28"/>
          <w:u w:val="single"/>
        </w:rPr>
      </w:pPr>
      <w:r w:rsidDel="00000000" w:rsidR="00000000" w:rsidRPr="00000000">
        <w:rPr>
          <w:rtl w:val="0"/>
        </w:rPr>
      </w:r>
    </w:p>
    <w:p w:rsidR="00000000" w:rsidDel="00000000" w:rsidP="00000000" w:rsidRDefault="00000000" w:rsidRPr="00000000" w14:paraId="00000067">
      <w:pPr>
        <w:jc w:val="center"/>
        <w:rPr>
          <w:sz w:val="28"/>
          <w:szCs w:val="28"/>
          <w:u w:val="single"/>
        </w:rPr>
      </w:pPr>
      <w:r w:rsidDel="00000000" w:rsidR="00000000" w:rsidRPr="00000000">
        <w:rPr>
          <w:rtl w:val="0"/>
        </w:rPr>
      </w:r>
    </w:p>
    <w:p w:rsidR="00000000" w:rsidDel="00000000" w:rsidP="00000000" w:rsidRDefault="00000000" w:rsidRPr="00000000" w14:paraId="00000068">
      <w:pPr>
        <w:jc w:val="center"/>
        <w:rPr>
          <w:sz w:val="28"/>
          <w:szCs w:val="28"/>
          <w:u w:val="single"/>
        </w:rPr>
      </w:pPr>
      <w:r w:rsidDel="00000000" w:rsidR="00000000" w:rsidRPr="00000000">
        <w:rPr>
          <w:rtl w:val="0"/>
        </w:rPr>
      </w:r>
    </w:p>
    <w:p w:rsidR="00000000" w:rsidDel="00000000" w:rsidP="00000000" w:rsidRDefault="00000000" w:rsidRPr="00000000" w14:paraId="00000069">
      <w:pPr>
        <w:jc w:val="center"/>
        <w:rPr>
          <w:sz w:val="28"/>
          <w:szCs w:val="28"/>
          <w:u w:val="single"/>
        </w:rPr>
      </w:pPr>
      <w:r w:rsidDel="00000000" w:rsidR="00000000" w:rsidRPr="00000000">
        <w:rPr>
          <w:rtl w:val="0"/>
        </w:rPr>
      </w:r>
    </w:p>
    <w:p w:rsidR="00000000" w:rsidDel="00000000" w:rsidP="00000000" w:rsidRDefault="00000000" w:rsidRPr="00000000" w14:paraId="0000006A">
      <w:pPr>
        <w:jc w:val="center"/>
        <w:rPr>
          <w:sz w:val="28"/>
          <w:szCs w:val="28"/>
          <w:u w:val="single"/>
        </w:rPr>
      </w:pPr>
      <w:r w:rsidDel="00000000" w:rsidR="00000000" w:rsidRPr="00000000">
        <w:rPr>
          <w:rtl w:val="0"/>
        </w:rPr>
      </w:r>
    </w:p>
    <w:p w:rsidR="00000000" w:rsidDel="00000000" w:rsidP="00000000" w:rsidRDefault="00000000" w:rsidRPr="00000000" w14:paraId="0000006B">
      <w:pPr>
        <w:jc w:val="center"/>
        <w:rPr>
          <w:sz w:val="28"/>
          <w:szCs w:val="28"/>
          <w:u w:val="single"/>
        </w:rPr>
      </w:pPr>
      <w:r w:rsidDel="00000000" w:rsidR="00000000" w:rsidRPr="00000000">
        <w:rPr>
          <w:rtl w:val="0"/>
        </w:rPr>
      </w:r>
    </w:p>
    <w:p w:rsidR="00000000" w:rsidDel="00000000" w:rsidP="00000000" w:rsidRDefault="00000000" w:rsidRPr="00000000" w14:paraId="0000006C">
      <w:pPr>
        <w:jc w:val="left"/>
        <w:rPr>
          <w:sz w:val="28"/>
          <w:szCs w:val="28"/>
        </w:rPr>
      </w:pPr>
      <w:r w:rsidDel="00000000" w:rsidR="00000000" w:rsidRPr="00000000">
        <w:rPr>
          <w:rtl w:val="0"/>
        </w:rPr>
      </w:r>
    </w:p>
    <w:p w:rsidR="00000000" w:rsidDel="00000000" w:rsidP="00000000" w:rsidRDefault="00000000" w:rsidRPr="00000000" w14:paraId="0000006D">
      <w:pPr>
        <w:jc w:val="center"/>
        <w:rPr>
          <w:sz w:val="28"/>
          <w:szCs w:val="28"/>
          <w:u w:val="single"/>
        </w:rPr>
      </w:pPr>
      <w:r w:rsidDel="00000000" w:rsidR="00000000" w:rsidRPr="00000000">
        <w:rPr>
          <w:rtl w:val="0"/>
        </w:rPr>
      </w:r>
    </w:p>
    <w:p w:rsidR="00000000" w:rsidDel="00000000" w:rsidP="00000000" w:rsidRDefault="00000000" w:rsidRPr="00000000" w14:paraId="0000006E">
      <w:pPr>
        <w:jc w:val="center"/>
        <w:rPr>
          <w:sz w:val="28"/>
          <w:szCs w:val="28"/>
          <w:u w:val="single"/>
        </w:rPr>
      </w:pPr>
      <w:r w:rsidDel="00000000" w:rsidR="00000000" w:rsidRPr="00000000">
        <w:rPr>
          <w:rtl w:val="0"/>
        </w:rPr>
      </w:r>
    </w:p>
    <w:p w:rsidR="00000000" w:rsidDel="00000000" w:rsidP="00000000" w:rsidRDefault="00000000" w:rsidRPr="00000000" w14:paraId="0000006F">
      <w:pPr>
        <w:jc w:val="center"/>
        <w:rPr>
          <w:sz w:val="28"/>
          <w:szCs w:val="28"/>
          <w:u w:val="single"/>
        </w:rPr>
      </w:pPr>
      <w:r w:rsidDel="00000000" w:rsidR="00000000" w:rsidRPr="00000000">
        <w:rPr>
          <w:rtl w:val="0"/>
        </w:rPr>
      </w:r>
    </w:p>
    <w:p w:rsidR="00000000" w:rsidDel="00000000" w:rsidP="00000000" w:rsidRDefault="00000000" w:rsidRPr="00000000" w14:paraId="00000070">
      <w:pPr>
        <w:jc w:val="center"/>
        <w:rPr>
          <w:sz w:val="28"/>
          <w:szCs w:val="28"/>
          <w:u w:val="single"/>
        </w:rPr>
      </w:pPr>
      <w:r w:rsidDel="00000000" w:rsidR="00000000" w:rsidRPr="00000000">
        <w:rPr>
          <w:rtl w:val="0"/>
        </w:rPr>
      </w:r>
    </w:p>
    <w:p w:rsidR="00000000" w:rsidDel="00000000" w:rsidP="00000000" w:rsidRDefault="00000000" w:rsidRPr="00000000" w14:paraId="00000071">
      <w:pPr>
        <w:jc w:val="center"/>
        <w:rPr>
          <w:sz w:val="28"/>
          <w:szCs w:val="28"/>
          <w:u w:val="single"/>
        </w:rPr>
      </w:pPr>
      <w:r w:rsidDel="00000000" w:rsidR="00000000" w:rsidRPr="00000000">
        <w:rPr>
          <w:rtl w:val="0"/>
        </w:rPr>
      </w:r>
    </w:p>
    <w:sectPr>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google.com/search?rlz=1C1JZAP_enGB745GB745&amp;biw=1366&amp;bih=576&amp;tbm=isch&amp;sa=1&amp;ei=5NQxXYn9ObaLjLsP9JCxuAo&amp;q=spartacus+&amp;oq=spartacus+&amp;gs_l=img.3...299006.299006..299046...0.0..0.0.0.......0....1..gws-wiz-img.L0beWAY_eD8&amp;ved=0ahUKEwiJ_4n2mcHjAhW2BWMBHXRIDKcQ4dUDCAY&amp;uact=5" TargetMode="External"/><Relationship Id="rId10" Type="http://schemas.openxmlformats.org/officeDocument/2006/relationships/hyperlink" Target="https://cof.quantumfuturegroup.org/events/74" TargetMode="External"/><Relationship Id="rId13" Type="http://schemas.openxmlformats.org/officeDocument/2006/relationships/hyperlink" Target="https://www.ukessays.com/essays/history/history-rome-servile-wars-8310.php" TargetMode="External"/><Relationship Id="rId12" Type="http://schemas.openxmlformats.org/officeDocument/2006/relationships/hyperlink" Target="https://www.google.com/search?rlz=1C1JZAP_enGB745GB745&amp;biw=1366&amp;bih=576&amp;tbm=isch&amp;sa=1&amp;ei=5NQxXYn9ObaLjLsP9JCxuAo&amp;q=spartacus+&amp;oq=spartacus+&amp;gs_l=img.3...299006.299006..299046...0.0..0.0.0.......0....1..gws-wiz-img.L0beWAY_eD8&amp;ved=0ahUKEwiJ_4n2mcHjAhW2BWMBHXRIDKcQ4dUDCAY&amp;uact=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hyperlink" Target="https://en.wikipedia.org/wiki/Carthage" TargetMode="External"/><Relationship Id="rId8" Type="http://schemas.openxmlformats.org/officeDocument/2006/relationships/hyperlink" Target="https://en.wikipedia.org/wiki/Second_Punic_W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