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D512CE" w14:textId="77777777" w:rsidR="00714596" w:rsidRPr="00F03A8A" w:rsidRDefault="00714596" w:rsidP="00F03A8A">
      <w:pPr>
        <w:spacing w:line="480" w:lineRule="auto"/>
        <w:contextualSpacing/>
        <w:jc w:val="center"/>
        <w:rPr>
          <w:rFonts w:ascii="Times New Roman" w:hAnsi="Times New Roman" w:cs="Times New Roman"/>
          <w:color w:val="000000" w:themeColor="text1"/>
          <w:sz w:val="24"/>
          <w:szCs w:val="24"/>
        </w:rPr>
      </w:pPr>
    </w:p>
    <w:p w14:paraId="067D720F" w14:textId="77777777" w:rsidR="00714596" w:rsidRPr="00F03A8A" w:rsidRDefault="00714596" w:rsidP="00F03A8A">
      <w:pPr>
        <w:spacing w:line="480" w:lineRule="auto"/>
        <w:contextualSpacing/>
        <w:jc w:val="center"/>
        <w:rPr>
          <w:rFonts w:ascii="Times New Roman" w:hAnsi="Times New Roman" w:cs="Times New Roman"/>
          <w:color w:val="000000" w:themeColor="text1"/>
          <w:sz w:val="24"/>
          <w:szCs w:val="24"/>
        </w:rPr>
      </w:pPr>
    </w:p>
    <w:p w14:paraId="68FF5B1D" w14:textId="77777777" w:rsidR="00714596" w:rsidRPr="00F03A8A" w:rsidRDefault="00714596" w:rsidP="00F03A8A">
      <w:pPr>
        <w:spacing w:line="480" w:lineRule="auto"/>
        <w:contextualSpacing/>
        <w:jc w:val="center"/>
        <w:rPr>
          <w:rFonts w:ascii="Times New Roman" w:hAnsi="Times New Roman" w:cs="Times New Roman"/>
          <w:color w:val="000000" w:themeColor="text1"/>
          <w:sz w:val="24"/>
          <w:szCs w:val="24"/>
        </w:rPr>
      </w:pPr>
    </w:p>
    <w:p w14:paraId="5F72CC7C" w14:textId="77777777" w:rsidR="00714596" w:rsidRPr="00F03A8A" w:rsidRDefault="00714596" w:rsidP="00F03A8A">
      <w:pPr>
        <w:spacing w:line="480" w:lineRule="auto"/>
        <w:contextualSpacing/>
        <w:jc w:val="center"/>
        <w:rPr>
          <w:rFonts w:ascii="Times New Roman" w:hAnsi="Times New Roman" w:cs="Times New Roman"/>
          <w:color w:val="000000" w:themeColor="text1"/>
          <w:sz w:val="24"/>
          <w:szCs w:val="24"/>
        </w:rPr>
      </w:pPr>
    </w:p>
    <w:p w14:paraId="0943CEC2" w14:textId="77777777" w:rsidR="00714596" w:rsidRPr="00F03A8A" w:rsidRDefault="00714596" w:rsidP="00F03A8A">
      <w:pPr>
        <w:spacing w:line="480" w:lineRule="auto"/>
        <w:contextualSpacing/>
        <w:jc w:val="center"/>
        <w:rPr>
          <w:rFonts w:ascii="Times New Roman" w:hAnsi="Times New Roman" w:cs="Times New Roman"/>
          <w:color w:val="000000" w:themeColor="text1"/>
          <w:sz w:val="24"/>
          <w:szCs w:val="24"/>
        </w:rPr>
      </w:pPr>
    </w:p>
    <w:p w14:paraId="3EFED524" w14:textId="24D3C191" w:rsidR="00714596" w:rsidRDefault="00714596" w:rsidP="00F03A8A">
      <w:pPr>
        <w:spacing w:line="480" w:lineRule="auto"/>
        <w:contextualSpacing/>
        <w:jc w:val="center"/>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EXPLORING THE HRM INNOVATION IN THE RETAIL SECTOR- CASE STUDY M&amp;S</w:t>
      </w:r>
    </w:p>
    <w:p w14:paraId="6AB5AC58" w14:textId="4C4EB33B" w:rsidR="00962D07" w:rsidRDefault="00962D07" w:rsidP="00F03A8A">
      <w:pPr>
        <w:spacing w:line="480" w:lineRule="auto"/>
        <w:contextualSpacing/>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SARAH EVANS KOKUNDA</w:t>
      </w:r>
    </w:p>
    <w:p w14:paraId="023EC910" w14:textId="6A1E1762" w:rsidR="00962D07" w:rsidRPr="00F03A8A" w:rsidRDefault="00962D07" w:rsidP="00F03A8A">
      <w:pPr>
        <w:spacing w:line="480" w:lineRule="auto"/>
        <w:contextualSpacing/>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w:t>
      </w:r>
      <w:r w:rsidR="00F40495">
        <w:rPr>
          <w:rFonts w:ascii="Times New Roman" w:hAnsi="Times New Roman" w:cs="Times New Roman"/>
          <w:color w:val="000000" w:themeColor="text1"/>
          <w:sz w:val="24"/>
          <w:szCs w:val="24"/>
        </w:rPr>
        <w:t xml:space="preserve">ASTERS OF </w:t>
      </w:r>
      <w:r>
        <w:rPr>
          <w:rFonts w:ascii="Times New Roman" w:hAnsi="Times New Roman" w:cs="Times New Roman"/>
          <w:color w:val="000000" w:themeColor="text1"/>
          <w:sz w:val="24"/>
          <w:szCs w:val="24"/>
        </w:rPr>
        <w:t>B</w:t>
      </w:r>
      <w:r w:rsidR="00F40495">
        <w:rPr>
          <w:rFonts w:ascii="Times New Roman" w:hAnsi="Times New Roman" w:cs="Times New Roman"/>
          <w:color w:val="000000" w:themeColor="text1"/>
          <w:sz w:val="24"/>
          <w:szCs w:val="24"/>
        </w:rPr>
        <w:t xml:space="preserve">USINESS </w:t>
      </w:r>
      <w:r>
        <w:rPr>
          <w:rFonts w:ascii="Times New Roman" w:hAnsi="Times New Roman" w:cs="Times New Roman"/>
          <w:color w:val="000000" w:themeColor="text1"/>
          <w:sz w:val="24"/>
          <w:szCs w:val="24"/>
        </w:rPr>
        <w:t>A</w:t>
      </w:r>
      <w:r w:rsidR="00F40495">
        <w:rPr>
          <w:rFonts w:ascii="Times New Roman" w:hAnsi="Times New Roman" w:cs="Times New Roman"/>
          <w:color w:val="000000" w:themeColor="text1"/>
          <w:sz w:val="24"/>
          <w:szCs w:val="24"/>
        </w:rPr>
        <w:t>DMINISTRATION</w:t>
      </w:r>
    </w:p>
    <w:p w14:paraId="07241487" w14:textId="2461D83F" w:rsidR="00714596" w:rsidRPr="00F03A8A" w:rsidRDefault="00714596" w:rsidP="00F03A8A">
      <w:pPr>
        <w:spacing w:line="480" w:lineRule="auto"/>
        <w:contextualSpacing/>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br w:type="page"/>
      </w:r>
    </w:p>
    <w:p w14:paraId="58B19F82" w14:textId="31412807" w:rsidR="00F14C68" w:rsidRPr="00F03A8A" w:rsidRDefault="00F14C68" w:rsidP="00F03A8A">
      <w:pPr>
        <w:spacing w:line="480" w:lineRule="auto"/>
        <w:contextualSpacing/>
        <w:jc w:val="center"/>
        <w:rPr>
          <w:rFonts w:ascii="Times New Roman" w:hAnsi="Times New Roman" w:cs="Times New Roman"/>
          <w:color w:val="000000" w:themeColor="text1"/>
          <w:sz w:val="24"/>
          <w:szCs w:val="24"/>
        </w:rPr>
      </w:pPr>
    </w:p>
    <w:p w14:paraId="2BA95A4E" w14:textId="1AFA19EF" w:rsidR="00714596" w:rsidRPr="00F03A8A" w:rsidRDefault="00714596" w:rsidP="00F03A8A">
      <w:pPr>
        <w:spacing w:line="480" w:lineRule="auto"/>
        <w:contextualSpacing/>
        <w:jc w:val="center"/>
        <w:rPr>
          <w:rFonts w:ascii="Times New Roman" w:hAnsi="Times New Roman" w:cs="Times New Roman"/>
          <w:color w:val="000000" w:themeColor="text1"/>
          <w:sz w:val="24"/>
          <w:szCs w:val="24"/>
        </w:rPr>
      </w:pPr>
    </w:p>
    <w:p w14:paraId="07C1B720" w14:textId="77777777" w:rsidR="00714596" w:rsidRPr="00F03A8A" w:rsidRDefault="00714596" w:rsidP="00F03A8A">
      <w:pPr>
        <w:spacing w:line="480" w:lineRule="auto"/>
        <w:contextualSpacing/>
        <w:jc w:val="center"/>
        <w:rPr>
          <w:rFonts w:ascii="Times New Roman" w:hAnsi="Times New Roman" w:cs="Times New Roman"/>
          <w:color w:val="000000" w:themeColor="text1"/>
          <w:sz w:val="24"/>
          <w:szCs w:val="24"/>
        </w:rPr>
      </w:pPr>
    </w:p>
    <w:p w14:paraId="0520D75F" w14:textId="77777777" w:rsidR="00F14C68" w:rsidRPr="00F03A8A" w:rsidRDefault="00F14C68" w:rsidP="00F03A8A">
      <w:pPr>
        <w:pStyle w:val="Heading1"/>
        <w:spacing w:line="480" w:lineRule="auto"/>
        <w:contextualSpacing/>
        <w:jc w:val="center"/>
        <w:rPr>
          <w:rFonts w:ascii="Times New Roman" w:hAnsi="Times New Roman" w:cs="Times New Roman"/>
          <w:b/>
          <w:bCs/>
          <w:color w:val="000000" w:themeColor="text1"/>
          <w:sz w:val="24"/>
          <w:szCs w:val="24"/>
        </w:rPr>
      </w:pPr>
    </w:p>
    <w:p w14:paraId="024D4920" w14:textId="0E343D50" w:rsidR="00C67950" w:rsidRPr="00F03A8A" w:rsidRDefault="00C67950" w:rsidP="00DA6E90">
      <w:pPr>
        <w:pStyle w:val="Heading1"/>
        <w:spacing w:line="480" w:lineRule="auto"/>
        <w:contextualSpacing/>
        <w:jc w:val="both"/>
        <w:rPr>
          <w:rFonts w:ascii="Times New Roman" w:hAnsi="Times New Roman" w:cs="Times New Roman"/>
          <w:b/>
          <w:bCs/>
          <w:color w:val="000000" w:themeColor="text1"/>
          <w:sz w:val="24"/>
          <w:szCs w:val="24"/>
        </w:rPr>
      </w:pPr>
      <w:bookmarkStart w:id="0" w:name="_Toc114133903"/>
      <w:r w:rsidRPr="00F03A8A">
        <w:rPr>
          <w:rFonts w:ascii="Times New Roman" w:hAnsi="Times New Roman" w:cs="Times New Roman"/>
          <w:b/>
          <w:bCs/>
          <w:color w:val="000000" w:themeColor="text1"/>
          <w:sz w:val="24"/>
          <w:szCs w:val="24"/>
        </w:rPr>
        <w:t>ABSTRACT</w:t>
      </w:r>
      <w:bookmarkEnd w:id="0"/>
    </w:p>
    <w:p w14:paraId="460ABB8A" w14:textId="08CA1EC4" w:rsidR="00F77389" w:rsidRPr="00F03A8A" w:rsidRDefault="00F4583E"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Human Resource Management (HRM) in the retail industry is the focus of this</w:t>
      </w:r>
      <w:r w:rsidR="00F03A8A"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study, along with the role that HRM plays in fostering an innovative culture within an organization, the impact of transitions on HRM, and the necessity of re-engineering HRM systems. The primary purpose of this study is to examine the interplay between human resource management (HRM) systems and creative capacities by drawing HRM and innovation closer together than they already are.</w:t>
      </w:r>
    </w:p>
    <w:p w14:paraId="24C96EBB" w14:textId="2D9AFD2D" w:rsidR="00F77389" w:rsidRPr="00F03A8A" w:rsidRDefault="00F44156"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Businesses in the retail sector were chosen for this case study because of the wide variety of strategies and organizational contexts in which human resource management can foster or stifle creative thinking. Workers, managers, and human resources (HR) professionals from retail companies were interviewed to compile the empirical data. Theories examining the dual role of HRM as both sustaining and destabilization, as well as the componential theory of creativity, were used to examine and demonstrate how Human resource management practices foster and constrain creativity in the innovation setting. Th</w:t>
      </w:r>
      <w:r w:rsidR="00C831C0" w:rsidRPr="00F03A8A">
        <w:rPr>
          <w:rFonts w:ascii="Times New Roman" w:hAnsi="Times New Roman" w:cs="Times New Roman"/>
          <w:color w:val="000000" w:themeColor="text1"/>
          <w:sz w:val="24"/>
          <w:szCs w:val="24"/>
        </w:rPr>
        <w:t>ree Management practices</w:t>
      </w:r>
      <w:r w:rsidRPr="00F03A8A">
        <w:rPr>
          <w:rFonts w:ascii="Times New Roman" w:hAnsi="Times New Roman" w:cs="Times New Roman"/>
          <w:color w:val="000000" w:themeColor="text1"/>
          <w:sz w:val="24"/>
          <w:szCs w:val="24"/>
        </w:rPr>
        <w:t xml:space="preserve"> were found to either foster or stifle creativity and, by extension, innovation: organizing, staffing, and motivating.</w:t>
      </w:r>
    </w:p>
    <w:p w14:paraId="5EA9CE5A" w14:textId="77777777" w:rsidR="00F77389" w:rsidRPr="00F03A8A" w:rsidRDefault="00F77389" w:rsidP="00DA6E90">
      <w:pPr>
        <w:spacing w:line="480" w:lineRule="auto"/>
        <w:contextualSpacing/>
        <w:jc w:val="both"/>
        <w:rPr>
          <w:rFonts w:ascii="Times New Roman" w:hAnsi="Times New Roman" w:cs="Times New Roman"/>
          <w:color w:val="000000" w:themeColor="text1"/>
          <w:sz w:val="24"/>
          <w:szCs w:val="24"/>
        </w:rPr>
      </w:pPr>
    </w:p>
    <w:p w14:paraId="1F0189FE" w14:textId="592EF8B2" w:rsidR="0011148D" w:rsidRPr="00F03A8A" w:rsidRDefault="00677CE9" w:rsidP="00DA6E90">
      <w:pPr>
        <w:spacing w:line="480" w:lineRule="auto"/>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 </w:t>
      </w:r>
    </w:p>
    <w:p w14:paraId="0C922510" w14:textId="77777777" w:rsidR="00D97DC1" w:rsidRPr="00F03A8A" w:rsidRDefault="00D97DC1" w:rsidP="00F03A8A">
      <w:pPr>
        <w:spacing w:line="480" w:lineRule="auto"/>
        <w:contextualSpacing/>
        <w:rPr>
          <w:rFonts w:ascii="Times New Roman" w:hAnsi="Times New Roman" w:cs="Times New Roman"/>
          <w:b/>
          <w:bCs/>
          <w:color w:val="000000" w:themeColor="text1"/>
          <w:sz w:val="24"/>
          <w:szCs w:val="24"/>
        </w:rPr>
      </w:pPr>
      <w:r w:rsidRPr="00F03A8A">
        <w:rPr>
          <w:rFonts w:ascii="Times New Roman" w:hAnsi="Times New Roman" w:cs="Times New Roman"/>
          <w:b/>
          <w:bCs/>
          <w:color w:val="000000" w:themeColor="text1"/>
          <w:sz w:val="24"/>
          <w:szCs w:val="24"/>
        </w:rPr>
        <w:br w:type="page"/>
      </w:r>
    </w:p>
    <w:sdt>
      <w:sdtPr>
        <w:rPr>
          <w:rFonts w:ascii="Times New Roman" w:eastAsiaTheme="minorHAnsi" w:hAnsi="Times New Roman" w:cs="Times New Roman"/>
          <w:color w:val="000000" w:themeColor="text1"/>
          <w:sz w:val="24"/>
          <w:szCs w:val="24"/>
        </w:rPr>
        <w:id w:val="1683852213"/>
        <w:docPartObj>
          <w:docPartGallery w:val="Table of Contents"/>
          <w:docPartUnique/>
        </w:docPartObj>
      </w:sdtPr>
      <w:sdtEndPr>
        <w:rPr>
          <w:b/>
          <w:bCs/>
          <w:noProof/>
        </w:rPr>
      </w:sdtEndPr>
      <w:sdtContent>
        <w:p w14:paraId="606160D7" w14:textId="10E81307" w:rsidR="00F73EF0" w:rsidRPr="00F03A8A" w:rsidRDefault="00F73EF0" w:rsidP="00DA6E90">
          <w:pPr>
            <w:pStyle w:val="TOCHeading"/>
            <w:spacing w:line="480" w:lineRule="auto"/>
            <w:contextualSpacing/>
            <w:jc w:val="both"/>
            <w:rPr>
              <w:rFonts w:ascii="Times New Roman" w:hAnsi="Times New Roman" w:cs="Times New Roman"/>
              <w:b/>
              <w:bCs/>
              <w:color w:val="000000" w:themeColor="text1"/>
              <w:sz w:val="24"/>
              <w:szCs w:val="24"/>
            </w:rPr>
          </w:pPr>
          <w:r w:rsidRPr="00F03A8A">
            <w:rPr>
              <w:rFonts w:ascii="Times New Roman" w:hAnsi="Times New Roman" w:cs="Times New Roman"/>
              <w:color w:val="000000" w:themeColor="text1"/>
              <w:sz w:val="24"/>
              <w:szCs w:val="24"/>
            </w:rPr>
            <w:t>Table of Contents</w:t>
          </w:r>
        </w:p>
        <w:p w14:paraId="20EA551C" w14:textId="7A410709" w:rsidR="00F03A8A" w:rsidRPr="00F03A8A" w:rsidRDefault="00F73EF0" w:rsidP="00DA6E90">
          <w:pPr>
            <w:pStyle w:val="TOC1"/>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r w:rsidRPr="00F03A8A">
            <w:rPr>
              <w:rFonts w:ascii="Times New Roman" w:hAnsi="Times New Roman" w:cs="Times New Roman"/>
              <w:b/>
              <w:bCs/>
              <w:color w:val="000000" w:themeColor="text1"/>
              <w:sz w:val="24"/>
              <w:szCs w:val="24"/>
            </w:rPr>
            <w:fldChar w:fldCharType="begin"/>
          </w:r>
          <w:r w:rsidRPr="00F03A8A">
            <w:rPr>
              <w:rFonts w:ascii="Times New Roman" w:hAnsi="Times New Roman" w:cs="Times New Roman"/>
              <w:b/>
              <w:bCs/>
              <w:color w:val="000000" w:themeColor="text1"/>
              <w:sz w:val="24"/>
              <w:szCs w:val="24"/>
            </w:rPr>
            <w:instrText xml:space="preserve"> TOC \o "1-3" \h \z \u </w:instrText>
          </w:r>
          <w:r w:rsidRPr="00F03A8A">
            <w:rPr>
              <w:rFonts w:ascii="Times New Roman" w:hAnsi="Times New Roman" w:cs="Times New Roman"/>
              <w:b/>
              <w:bCs/>
              <w:color w:val="000000" w:themeColor="text1"/>
              <w:sz w:val="24"/>
              <w:szCs w:val="24"/>
            </w:rPr>
            <w:fldChar w:fldCharType="separate"/>
          </w:r>
          <w:hyperlink w:anchor="_Toc114133903" w:history="1">
            <w:r w:rsidR="00F03A8A" w:rsidRPr="00F03A8A">
              <w:rPr>
                <w:rStyle w:val="Hyperlink"/>
                <w:rFonts w:ascii="Times New Roman" w:hAnsi="Times New Roman" w:cs="Times New Roman"/>
                <w:noProof/>
                <w:color w:val="000000" w:themeColor="text1"/>
                <w:sz w:val="24"/>
                <w:szCs w:val="24"/>
              </w:rPr>
              <w:t>ABSTRACT</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_Toc114133903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2</w:t>
            </w:r>
            <w:r w:rsidR="00F03A8A" w:rsidRPr="00F03A8A">
              <w:rPr>
                <w:rFonts w:ascii="Times New Roman" w:hAnsi="Times New Roman" w:cs="Times New Roman"/>
                <w:noProof/>
                <w:webHidden/>
                <w:color w:val="000000" w:themeColor="text1"/>
                <w:sz w:val="24"/>
                <w:szCs w:val="24"/>
              </w:rPr>
              <w:fldChar w:fldCharType="end"/>
            </w:r>
          </w:hyperlink>
        </w:p>
        <w:p w14:paraId="58CFE9DD" w14:textId="4265FCD3" w:rsidR="00F03A8A" w:rsidRPr="00F03A8A" w:rsidRDefault="00000000" w:rsidP="00DA6E90">
          <w:pPr>
            <w:pStyle w:val="TOC1"/>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04" w:history="1">
            <w:r w:rsidR="00F03A8A" w:rsidRPr="00F03A8A">
              <w:rPr>
                <w:rStyle w:val="Hyperlink"/>
                <w:rFonts w:ascii="Times New Roman" w:hAnsi="Times New Roman" w:cs="Times New Roman"/>
                <w:noProof/>
                <w:color w:val="000000" w:themeColor="text1"/>
                <w:sz w:val="24"/>
                <w:szCs w:val="24"/>
              </w:rPr>
              <w:t>CHAPTER 1: INTRODUCTION</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_Toc114133904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5</w:t>
            </w:r>
            <w:r w:rsidR="00F03A8A" w:rsidRPr="00F03A8A">
              <w:rPr>
                <w:rFonts w:ascii="Times New Roman" w:hAnsi="Times New Roman" w:cs="Times New Roman"/>
                <w:noProof/>
                <w:webHidden/>
                <w:color w:val="000000" w:themeColor="text1"/>
                <w:sz w:val="24"/>
                <w:szCs w:val="24"/>
              </w:rPr>
              <w:fldChar w:fldCharType="end"/>
            </w:r>
          </w:hyperlink>
        </w:p>
        <w:p w14:paraId="3B4BA332" w14:textId="16AE3AA4"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05" w:history="1">
            <w:r w:rsidR="00F03A8A" w:rsidRPr="00F03A8A">
              <w:rPr>
                <w:rStyle w:val="Hyperlink"/>
                <w:rFonts w:ascii="Times New Roman" w:hAnsi="Times New Roman" w:cs="Times New Roman"/>
                <w:noProof/>
                <w:color w:val="000000" w:themeColor="text1"/>
                <w:sz w:val="24"/>
                <w:szCs w:val="24"/>
              </w:rPr>
              <w:t>Research Objectives</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_Toc114133905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6</w:t>
            </w:r>
            <w:r w:rsidR="00F03A8A" w:rsidRPr="00F03A8A">
              <w:rPr>
                <w:rFonts w:ascii="Times New Roman" w:hAnsi="Times New Roman" w:cs="Times New Roman"/>
                <w:noProof/>
                <w:webHidden/>
                <w:color w:val="000000" w:themeColor="text1"/>
                <w:sz w:val="24"/>
                <w:szCs w:val="24"/>
              </w:rPr>
              <w:fldChar w:fldCharType="end"/>
            </w:r>
          </w:hyperlink>
        </w:p>
        <w:p w14:paraId="5FC07BD2" w14:textId="7684EFA4"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06" w:history="1">
            <w:r w:rsidR="00F03A8A" w:rsidRPr="00F03A8A">
              <w:rPr>
                <w:rStyle w:val="Hyperlink"/>
                <w:rFonts w:ascii="Times New Roman" w:hAnsi="Times New Roman" w:cs="Times New Roman"/>
                <w:noProof/>
                <w:color w:val="000000" w:themeColor="text1"/>
                <w:sz w:val="24"/>
                <w:szCs w:val="24"/>
              </w:rPr>
              <w:t>Research Questions</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_Toc114133906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6</w:t>
            </w:r>
            <w:r w:rsidR="00F03A8A" w:rsidRPr="00F03A8A">
              <w:rPr>
                <w:rFonts w:ascii="Times New Roman" w:hAnsi="Times New Roman" w:cs="Times New Roman"/>
                <w:noProof/>
                <w:webHidden/>
                <w:color w:val="000000" w:themeColor="text1"/>
                <w:sz w:val="24"/>
                <w:szCs w:val="24"/>
              </w:rPr>
              <w:fldChar w:fldCharType="end"/>
            </w:r>
          </w:hyperlink>
        </w:p>
        <w:p w14:paraId="765B0C24" w14:textId="53C9CB95" w:rsidR="00F03A8A" w:rsidRPr="00F03A8A" w:rsidRDefault="00000000" w:rsidP="00DA6E90">
          <w:pPr>
            <w:pStyle w:val="TOC1"/>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07" w:history="1">
            <w:r w:rsidR="00F03A8A" w:rsidRPr="00F03A8A">
              <w:rPr>
                <w:rStyle w:val="Hyperlink"/>
                <w:rFonts w:ascii="Times New Roman" w:hAnsi="Times New Roman" w:cs="Times New Roman"/>
                <w:noProof/>
                <w:color w:val="000000" w:themeColor="text1"/>
                <w:sz w:val="24"/>
                <w:szCs w:val="24"/>
              </w:rPr>
              <w:t>CHAPTER 2: LITERATURE REVIEW</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_Toc114133907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7</w:t>
            </w:r>
            <w:r w:rsidR="00F03A8A" w:rsidRPr="00F03A8A">
              <w:rPr>
                <w:rFonts w:ascii="Times New Roman" w:hAnsi="Times New Roman" w:cs="Times New Roman"/>
                <w:noProof/>
                <w:webHidden/>
                <w:color w:val="000000" w:themeColor="text1"/>
                <w:sz w:val="24"/>
                <w:szCs w:val="24"/>
              </w:rPr>
              <w:fldChar w:fldCharType="end"/>
            </w:r>
          </w:hyperlink>
        </w:p>
        <w:p w14:paraId="1DEDADA7" w14:textId="625D5D93"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08" w:history="1">
            <w:r w:rsidR="00F03A8A" w:rsidRPr="00F03A8A">
              <w:rPr>
                <w:rStyle w:val="Hyperlink"/>
                <w:rFonts w:ascii="Times New Roman" w:hAnsi="Times New Roman" w:cs="Times New Roman"/>
                <w:noProof/>
                <w:color w:val="000000" w:themeColor="text1"/>
                <w:sz w:val="24"/>
                <w:szCs w:val="24"/>
              </w:rPr>
              <w:t>Changes in Retail.</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_Toc114133908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11</w:t>
            </w:r>
            <w:r w:rsidR="00F03A8A" w:rsidRPr="00F03A8A">
              <w:rPr>
                <w:rFonts w:ascii="Times New Roman" w:hAnsi="Times New Roman" w:cs="Times New Roman"/>
                <w:noProof/>
                <w:webHidden/>
                <w:color w:val="000000" w:themeColor="text1"/>
                <w:sz w:val="24"/>
                <w:szCs w:val="24"/>
              </w:rPr>
              <w:fldChar w:fldCharType="end"/>
            </w:r>
          </w:hyperlink>
        </w:p>
        <w:p w14:paraId="422B9AC9" w14:textId="427A10B2"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09" w:history="1">
            <w:r w:rsidR="00F03A8A" w:rsidRPr="00F03A8A">
              <w:rPr>
                <w:rStyle w:val="Hyperlink"/>
                <w:rFonts w:ascii="Times New Roman" w:hAnsi="Times New Roman" w:cs="Times New Roman"/>
                <w:noProof/>
                <w:color w:val="000000" w:themeColor="text1"/>
                <w:sz w:val="24"/>
                <w:szCs w:val="24"/>
              </w:rPr>
              <w:t>New Forms of Trading</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_Toc114133909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12</w:t>
            </w:r>
            <w:r w:rsidR="00F03A8A" w:rsidRPr="00F03A8A">
              <w:rPr>
                <w:rFonts w:ascii="Times New Roman" w:hAnsi="Times New Roman" w:cs="Times New Roman"/>
                <w:noProof/>
                <w:webHidden/>
                <w:color w:val="000000" w:themeColor="text1"/>
                <w:sz w:val="24"/>
                <w:szCs w:val="24"/>
              </w:rPr>
              <w:fldChar w:fldCharType="end"/>
            </w:r>
          </w:hyperlink>
        </w:p>
        <w:p w14:paraId="1DDDF6ED" w14:textId="116C15D4"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10" w:history="1">
            <w:r w:rsidR="00F03A8A" w:rsidRPr="00F03A8A">
              <w:rPr>
                <w:rStyle w:val="Hyperlink"/>
                <w:rFonts w:ascii="Times New Roman" w:hAnsi="Times New Roman" w:cs="Times New Roman"/>
                <w:noProof/>
                <w:color w:val="000000" w:themeColor="text1"/>
                <w:sz w:val="24"/>
                <w:szCs w:val="24"/>
              </w:rPr>
              <w:t>Consumer Behavior</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_Toc114133910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13</w:t>
            </w:r>
            <w:r w:rsidR="00F03A8A" w:rsidRPr="00F03A8A">
              <w:rPr>
                <w:rFonts w:ascii="Times New Roman" w:hAnsi="Times New Roman" w:cs="Times New Roman"/>
                <w:noProof/>
                <w:webHidden/>
                <w:color w:val="000000" w:themeColor="text1"/>
                <w:sz w:val="24"/>
                <w:szCs w:val="24"/>
              </w:rPr>
              <w:fldChar w:fldCharType="end"/>
            </w:r>
          </w:hyperlink>
        </w:p>
        <w:p w14:paraId="675696C5" w14:textId="10740AD6"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11" w:history="1">
            <w:r w:rsidR="00F03A8A" w:rsidRPr="00F03A8A">
              <w:rPr>
                <w:rStyle w:val="Hyperlink"/>
                <w:rFonts w:ascii="Times New Roman" w:hAnsi="Times New Roman" w:cs="Times New Roman"/>
                <w:noProof/>
                <w:color w:val="000000" w:themeColor="text1"/>
                <w:sz w:val="24"/>
                <w:szCs w:val="24"/>
              </w:rPr>
              <w:t>Technology</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_Toc114133911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13</w:t>
            </w:r>
            <w:r w:rsidR="00F03A8A" w:rsidRPr="00F03A8A">
              <w:rPr>
                <w:rFonts w:ascii="Times New Roman" w:hAnsi="Times New Roman" w:cs="Times New Roman"/>
                <w:noProof/>
                <w:webHidden/>
                <w:color w:val="000000" w:themeColor="text1"/>
                <w:sz w:val="24"/>
                <w:szCs w:val="24"/>
              </w:rPr>
              <w:fldChar w:fldCharType="end"/>
            </w:r>
          </w:hyperlink>
        </w:p>
        <w:p w14:paraId="7FE2F800" w14:textId="3776B278"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12" w:history="1">
            <w:r w:rsidR="00F03A8A" w:rsidRPr="00F03A8A">
              <w:rPr>
                <w:rStyle w:val="Hyperlink"/>
                <w:rFonts w:ascii="Times New Roman" w:hAnsi="Times New Roman" w:cs="Times New Roman"/>
                <w:noProof/>
                <w:color w:val="000000" w:themeColor="text1"/>
                <w:sz w:val="24"/>
                <w:szCs w:val="24"/>
              </w:rPr>
              <w:t>Structural Trends and Competition</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_Toc114133912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14</w:t>
            </w:r>
            <w:r w:rsidR="00F03A8A" w:rsidRPr="00F03A8A">
              <w:rPr>
                <w:rFonts w:ascii="Times New Roman" w:hAnsi="Times New Roman" w:cs="Times New Roman"/>
                <w:noProof/>
                <w:webHidden/>
                <w:color w:val="000000" w:themeColor="text1"/>
                <w:sz w:val="24"/>
                <w:szCs w:val="24"/>
              </w:rPr>
              <w:fldChar w:fldCharType="end"/>
            </w:r>
          </w:hyperlink>
        </w:p>
        <w:p w14:paraId="4151228B" w14:textId="4B41FF9F"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13" w:history="1">
            <w:r w:rsidR="00F03A8A" w:rsidRPr="00F03A8A">
              <w:rPr>
                <w:rStyle w:val="Hyperlink"/>
                <w:rFonts w:ascii="Times New Roman" w:hAnsi="Times New Roman" w:cs="Times New Roman"/>
                <w:noProof/>
                <w:color w:val="000000" w:themeColor="text1"/>
                <w:sz w:val="24"/>
                <w:szCs w:val="24"/>
              </w:rPr>
              <w:t>Globalization of Sourcing</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_Toc114133913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15</w:t>
            </w:r>
            <w:r w:rsidR="00F03A8A" w:rsidRPr="00F03A8A">
              <w:rPr>
                <w:rFonts w:ascii="Times New Roman" w:hAnsi="Times New Roman" w:cs="Times New Roman"/>
                <w:noProof/>
                <w:webHidden/>
                <w:color w:val="000000" w:themeColor="text1"/>
                <w:sz w:val="24"/>
                <w:szCs w:val="24"/>
              </w:rPr>
              <w:fldChar w:fldCharType="end"/>
            </w:r>
          </w:hyperlink>
        </w:p>
        <w:p w14:paraId="60A702CA" w14:textId="4FBA3920"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14" w:history="1">
            <w:r w:rsidR="00F03A8A" w:rsidRPr="00F03A8A">
              <w:rPr>
                <w:rStyle w:val="Hyperlink"/>
                <w:rFonts w:ascii="Times New Roman" w:hAnsi="Times New Roman" w:cs="Times New Roman"/>
                <w:noProof/>
                <w:color w:val="000000" w:themeColor="text1"/>
                <w:sz w:val="24"/>
                <w:szCs w:val="24"/>
              </w:rPr>
              <w:t>Changing Role of H.R. Departments</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_Toc114133914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16</w:t>
            </w:r>
            <w:r w:rsidR="00F03A8A" w:rsidRPr="00F03A8A">
              <w:rPr>
                <w:rFonts w:ascii="Times New Roman" w:hAnsi="Times New Roman" w:cs="Times New Roman"/>
                <w:noProof/>
                <w:webHidden/>
                <w:color w:val="000000" w:themeColor="text1"/>
                <w:sz w:val="24"/>
                <w:szCs w:val="24"/>
              </w:rPr>
              <w:fldChar w:fldCharType="end"/>
            </w:r>
          </w:hyperlink>
        </w:p>
        <w:p w14:paraId="0222E67D" w14:textId="3295307B"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15" w:history="1">
            <w:r w:rsidR="00F03A8A" w:rsidRPr="00F03A8A">
              <w:rPr>
                <w:rStyle w:val="Hyperlink"/>
                <w:rFonts w:ascii="Times New Roman" w:hAnsi="Times New Roman" w:cs="Times New Roman"/>
                <w:noProof/>
                <w:color w:val="000000" w:themeColor="text1"/>
                <w:sz w:val="24"/>
                <w:szCs w:val="24"/>
              </w:rPr>
              <w:t>Building the Future – H.R.M. Challenges for Retailers</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_Toc114133915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16</w:t>
            </w:r>
            <w:r w:rsidR="00F03A8A" w:rsidRPr="00F03A8A">
              <w:rPr>
                <w:rFonts w:ascii="Times New Roman" w:hAnsi="Times New Roman" w:cs="Times New Roman"/>
                <w:noProof/>
                <w:webHidden/>
                <w:color w:val="000000" w:themeColor="text1"/>
                <w:sz w:val="24"/>
                <w:szCs w:val="24"/>
              </w:rPr>
              <w:fldChar w:fldCharType="end"/>
            </w:r>
          </w:hyperlink>
        </w:p>
        <w:p w14:paraId="0FF0FA7E" w14:textId="35A5D125"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16" w:history="1">
            <w:r w:rsidR="00F03A8A" w:rsidRPr="00F03A8A">
              <w:rPr>
                <w:rStyle w:val="Hyperlink"/>
                <w:rFonts w:ascii="Times New Roman" w:hAnsi="Times New Roman" w:cs="Times New Roman"/>
                <w:noProof/>
                <w:color w:val="000000" w:themeColor="text1"/>
                <w:sz w:val="24"/>
                <w:szCs w:val="24"/>
              </w:rPr>
              <w:t>Present Problems in Human Resources</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_Toc114133916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19</w:t>
            </w:r>
            <w:r w:rsidR="00F03A8A" w:rsidRPr="00F03A8A">
              <w:rPr>
                <w:rFonts w:ascii="Times New Roman" w:hAnsi="Times New Roman" w:cs="Times New Roman"/>
                <w:noProof/>
                <w:webHidden/>
                <w:color w:val="000000" w:themeColor="text1"/>
                <w:sz w:val="24"/>
                <w:szCs w:val="24"/>
              </w:rPr>
              <w:fldChar w:fldCharType="end"/>
            </w:r>
          </w:hyperlink>
        </w:p>
        <w:p w14:paraId="2AC66647" w14:textId="630A3D66"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17" w:history="1">
            <w:r w:rsidR="00F03A8A" w:rsidRPr="00F03A8A">
              <w:rPr>
                <w:rStyle w:val="Hyperlink"/>
                <w:rFonts w:ascii="Times New Roman" w:hAnsi="Times New Roman" w:cs="Times New Roman"/>
                <w:noProof/>
                <w:color w:val="000000" w:themeColor="text1"/>
                <w:sz w:val="24"/>
                <w:szCs w:val="24"/>
              </w:rPr>
              <w:t>HR management and innovation</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_Toc114133917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24</w:t>
            </w:r>
            <w:r w:rsidR="00F03A8A" w:rsidRPr="00F03A8A">
              <w:rPr>
                <w:rFonts w:ascii="Times New Roman" w:hAnsi="Times New Roman" w:cs="Times New Roman"/>
                <w:noProof/>
                <w:webHidden/>
                <w:color w:val="000000" w:themeColor="text1"/>
                <w:sz w:val="24"/>
                <w:szCs w:val="24"/>
              </w:rPr>
              <w:fldChar w:fldCharType="end"/>
            </w:r>
          </w:hyperlink>
        </w:p>
        <w:p w14:paraId="184E8C9C" w14:textId="55FAA9B3"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18" w:history="1">
            <w:r w:rsidR="00F03A8A" w:rsidRPr="00F03A8A">
              <w:rPr>
                <w:rStyle w:val="Hyperlink"/>
                <w:rFonts w:ascii="Times New Roman" w:hAnsi="Times New Roman" w:cs="Times New Roman"/>
                <w:noProof/>
                <w:color w:val="000000" w:themeColor="text1"/>
                <w:sz w:val="24"/>
                <w:szCs w:val="24"/>
              </w:rPr>
              <w:t>HRM and ingenuity</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_Toc114133918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28</w:t>
            </w:r>
            <w:r w:rsidR="00F03A8A" w:rsidRPr="00F03A8A">
              <w:rPr>
                <w:rFonts w:ascii="Times New Roman" w:hAnsi="Times New Roman" w:cs="Times New Roman"/>
                <w:noProof/>
                <w:webHidden/>
                <w:color w:val="000000" w:themeColor="text1"/>
                <w:sz w:val="24"/>
                <w:szCs w:val="24"/>
              </w:rPr>
              <w:fldChar w:fldCharType="end"/>
            </w:r>
          </w:hyperlink>
        </w:p>
        <w:p w14:paraId="1874F5D8" w14:textId="2E136C87"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19" w:history="1">
            <w:r w:rsidR="00F03A8A" w:rsidRPr="00F03A8A">
              <w:rPr>
                <w:rStyle w:val="Hyperlink"/>
                <w:rFonts w:ascii="Times New Roman" w:hAnsi="Times New Roman" w:cs="Times New Roman"/>
                <w:noProof/>
                <w:color w:val="000000" w:themeColor="text1"/>
                <w:sz w:val="24"/>
                <w:szCs w:val="24"/>
              </w:rPr>
              <w:t>Sharing of information</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_Toc114133919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29</w:t>
            </w:r>
            <w:r w:rsidR="00F03A8A" w:rsidRPr="00F03A8A">
              <w:rPr>
                <w:rFonts w:ascii="Times New Roman" w:hAnsi="Times New Roman" w:cs="Times New Roman"/>
                <w:noProof/>
                <w:webHidden/>
                <w:color w:val="000000" w:themeColor="text1"/>
                <w:sz w:val="24"/>
                <w:szCs w:val="24"/>
              </w:rPr>
              <w:fldChar w:fldCharType="end"/>
            </w:r>
          </w:hyperlink>
        </w:p>
        <w:p w14:paraId="5A0829A6" w14:textId="3E9A899E" w:rsidR="00F03A8A" w:rsidRPr="00F03A8A" w:rsidRDefault="00000000" w:rsidP="00DA6E90">
          <w:pPr>
            <w:pStyle w:val="TOC1"/>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20" w:history="1">
            <w:r w:rsidR="00F03A8A" w:rsidRPr="00F03A8A">
              <w:rPr>
                <w:rStyle w:val="Hyperlink"/>
                <w:rFonts w:ascii="Times New Roman" w:hAnsi="Times New Roman" w:cs="Times New Roman"/>
                <w:noProof/>
                <w:color w:val="000000" w:themeColor="text1"/>
                <w:sz w:val="24"/>
                <w:szCs w:val="24"/>
              </w:rPr>
              <w:t>CHAPTER 3: THEORY</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_Toc114133920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31</w:t>
            </w:r>
            <w:r w:rsidR="00F03A8A" w:rsidRPr="00F03A8A">
              <w:rPr>
                <w:rFonts w:ascii="Times New Roman" w:hAnsi="Times New Roman" w:cs="Times New Roman"/>
                <w:noProof/>
                <w:webHidden/>
                <w:color w:val="000000" w:themeColor="text1"/>
                <w:sz w:val="24"/>
                <w:szCs w:val="24"/>
              </w:rPr>
              <w:fldChar w:fldCharType="end"/>
            </w:r>
          </w:hyperlink>
        </w:p>
        <w:p w14:paraId="06329867" w14:textId="1C499620"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21" w:history="1">
            <w:r w:rsidR="00F03A8A" w:rsidRPr="00F03A8A">
              <w:rPr>
                <w:rStyle w:val="Hyperlink"/>
                <w:rFonts w:ascii="Times New Roman" w:hAnsi="Times New Roman" w:cs="Times New Roman"/>
                <w:noProof/>
                <w:color w:val="000000" w:themeColor="text1"/>
                <w:sz w:val="24"/>
                <w:szCs w:val="24"/>
              </w:rPr>
              <w:t>The componential concept of institutional creativity and innovation</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_Toc114133921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31</w:t>
            </w:r>
            <w:r w:rsidR="00F03A8A" w:rsidRPr="00F03A8A">
              <w:rPr>
                <w:rFonts w:ascii="Times New Roman" w:hAnsi="Times New Roman" w:cs="Times New Roman"/>
                <w:noProof/>
                <w:webHidden/>
                <w:color w:val="000000" w:themeColor="text1"/>
                <w:sz w:val="24"/>
                <w:szCs w:val="24"/>
              </w:rPr>
              <w:fldChar w:fldCharType="end"/>
            </w:r>
          </w:hyperlink>
        </w:p>
        <w:p w14:paraId="5E0D6BC0" w14:textId="0B7209BB" w:rsidR="00F03A8A" w:rsidRPr="00F03A8A" w:rsidRDefault="00000000" w:rsidP="00DA6E90">
          <w:pPr>
            <w:pStyle w:val="TOC1"/>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22" w:history="1">
            <w:r w:rsidR="00F03A8A" w:rsidRPr="00F03A8A">
              <w:rPr>
                <w:rStyle w:val="Hyperlink"/>
                <w:rFonts w:ascii="Times New Roman" w:hAnsi="Times New Roman" w:cs="Times New Roman"/>
                <w:noProof/>
                <w:color w:val="000000" w:themeColor="text1"/>
                <w:sz w:val="24"/>
                <w:szCs w:val="24"/>
              </w:rPr>
              <w:t>CHAPTER 4: RESEARCH METHODOLOGY</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_Toc114133922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34</w:t>
            </w:r>
            <w:r w:rsidR="00F03A8A" w:rsidRPr="00F03A8A">
              <w:rPr>
                <w:rFonts w:ascii="Times New Roman" w:hAnsi="Times New Roman" w:cs="Times New Roman"/>
                <w:noProof/>
                <w:webHidden/>
                <w:color w:val="000000" w:themeColor="text1"/>
                <w:sz w:val="24"/>
                <w:szCs w:val="24"/>
              </w:rPr>
              <w:fldChar w:fldCharType="end"/>
            </w:r>
          </w:hyperlink>
        </w:p>
        <w:p w14:paraId="43EB97C4" w14:textId="27A2246A"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23" w:history="1">
            <w:r w:rsidR="00F03A8A" w:rsidRPr="00F03A8A">
              <w:rPr>
                <w:rStyle w:val="Hyperlink"/>
                <w:rFonts w:ascii="Times New Roman" w:hAnsi="Times New Roman" w:cs="Times New Roman"/>
                <w:noProof/>
                <w:color w:val="000000" w:themeColor="text1"/>
                <w:sz w:val="24"/>
                <w:szCs w:val="24"/>
                <w:lang w:val="en-GB"/>
              </w:rPr>
              <w:t>Research design</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_Toc114133923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34</w:t>
            </w:r>
            <w:r w:rsidR="00F03A8A" w:rsidRPr="00F03A8A">
              <w:rPr>
                <w:rFonts w:ascii="Times New Roman" w:hAnsi="Times New Roman" w:cs="Times New Roman"/>
                <w:noProof/>
                <w:webHidden/>
                <w:color w:val="000000" w:themeColor="text1"/>
                <w:sz w:val="24"/>
                <w:szCs w:val="24"/>
              </w:rPr>
              <w:fldChar w:fldCharType="end"/>
            </w:r>
          </w:hyperlink>
        </w:p>
        <w:p w14:paraId="402A0D13" w14:textId="67D4E49A"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24" w:history="1">
            <w:r w:rsidR="00F03A8A" w:rsidRPr="00F03A8A">
              <w:rPr>
                <w:rStyle w:val="Hyperlink"/>
                <w:rFonts w:ascii="Times New Roman" w:hAnsi="Times New Roman" w:cs="Times New Roman"/>
                <w:noProof/>
                <w:color w:val="000000" w:themeColor="text1"/>
                <w:sz w:val="24"/>
                <w:szCs w:val="24"/>
              </w:rPr>
              <w:t>The Cases</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_Toc114133924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36</w:t>
            </w:r>
            <w:r w:rsidR="00F03A8A" w:rsidRPr="00F03A8A">
              <w:rPr>
                <w:rFonts w:ascii="Times New Roman" w:hAnsi="Times New Roman" w:cs="Times New Roman"/>
                <w:noProof/>
                <w:webHidden/>
                <w:color w:val="000000" w:themeColor="text1"/>
                <w:sz w:val="24"/>
                <w:szCs w:val="24"/>
              </w:rPr>
              <w:fldChar w:fldCharType="end"/>
            </w:r>
          </w:hyperlink>
        </w:p>
        <w:p w14:paraId="284467B2" w14:textId="400A4713" w:rsidR="00F03A8A" w:rsidRPr="00F03A8A" w:rsidRDefault="00000000" w:rsidP="00DA6E90">
          <w:pPr>
            <w:pStyle w:val="TOC1"/>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25" w:history="1">
            <w:r w:rsidR="00F03A8A" w:rsidRPr="00F03A8A">
              <w:rPr>
                <w:rStyle w:val="Hyperlink"/>
                <w:rFonts w:ascii="Times New Roman" w:hAnsi="Times New Roman" w:cs="Times New Roman"/>
                <w:noProof/>
                <w:color w:val="000000" w:themeColor="text1"/>
                <w:sz w:val="24"/>
                <w:szCs w:val="24"/>
              </w:rPr>
              <w:t>CHAPTER 5: RESULTS, DATA ANALYSIS, AND DISCUSSION</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_Toc114133925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39</w:t>
            </w:r>
            <w:r w:rsidR="00F03A8A" w:rsidRPr="00F03A8A">
              <w:rPr>
                <w:rFonts w:ascii="Times New Roman" w:hAnsi="Times New Roman" w:cs="Times New Roman"/>
                <w:noProof/>
                <w:webHidden/>
                <w:color w:val="000000" w:themeColor="text1"/>
                <w:sz w:val="24"/>
                <w:szCs w:val="24"/>
              </w:rPr>
              <w:fldChar w:fldCharType="end"/>
            </w:r>
          </w:hyperlink>
        </w:p>
        <w:p w14:paraId="634AF0AD" w14:textId="23A43739"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26" w:history="1">
            <w:r w:rsidR="00F03A8A" w:rsidRPr="00F03A8A">
              <w:rPr>
                <w:rStyle w:val="Hyperlink"/>
                <w:rFonts w:ascii="Times New Roman" w:hAnsi="Times New Roman" w:cs="Times New Roman"/>
                <w:noProof/>
                <w:color w:val="000000" w:themeColor="text1"/>
                <w:sz w:val="24"/>
                <w:szCs w:val="24"/>
                <w:lang w:val="en-GB"/>
              </w:rPr>
              <w:t>Organizing processes</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_Toc114133926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39</w:t>
            </w:r>
            <w:r w:rsidR="00F03A8A" w:rsidRPr="00F03A8A">
              <w:rPr>
                <w:rFonts w:ascii="Times New Roman" w:hAnsi="Times New Roman" w:cs="Times New Roman"/>
                <w:noProof/>
                <w:webHidden/>
                <w:color w:val="000000" w:themeColor="text1"/>
                <w:sz w:val="24"/>
                <w:szCs w:val="24"/>
              </w:rPr>
              <w:fldChar w:fldCharType="end"/>
            </w:r>
          </w:hyperlink>
        </w:p>
        <w:p w14:paraId="4D0014F5" w14:textId="194E6931"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27" w:history="1">
            <w:r w:rsidR="00F03A8A" w:rsidRPr="00F03A8A">
              <w:rPr>
                <w:rStyle w:val="Hyperlink"/>
                <w:rFonts w:ascii="Times New Roman" w:hAnsi="Times New Roman" w:cs="Times New Roman"/>
                <w:noProof/>
                <w:color w:val="000000" w:themeColor="text1"/>
                <w:sz w:val="24"/>
                <w:szCs w:val="24"/>
                <w:lang w:val="en-GB"/>
              </w:rPr>
              <w:t>The Function of HRM</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_Toc114133927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41</w:t>
            </w:r>
            <w:r w:rsidR="00F03A8A" w:rsidRPr="00F03A8A">
              <w:rPr>
                <w:rFonts w:ascii="Times New Roman" w:hAnsi="Times New Roman" w:cs="Times New Roman"/>
                <w:noProof/>
                <w:webHidden/>
                <w:color w:val="000000" w:themeColor="text1"/>
                <w:sz w:val="24"/>
                <w:szCs w:val="24"/>
              </w:rPr>
              <w:fldChar w:fldCharType="end"/>
            </w:r>
          </w:hyperlink>
        </w:p>
        <w:p w14:paraId="1730DB5D" w14:textId="74683BFA" w:rsidR="00F03A8A" w:rsidRPr="00F03A8A" w:rsidRDefault="00000000" w:rsidP="00DA6E90">
          <w:pPr>
            <w:pStyle w:val="TOC3"/>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28" w:history="1">
            <w:r w:rsidR="00F03A8A" w:rsidRPr="00F03A8A">
              <w:rPr>
                <w:rStyle w:val="Hyperlink"/>
                <w:rFonts w:ascii="Times New Roman" w:hAnsi="Times New Roman" w:cs="Times New Roman"/>
                <w:noProof/>
                <w:color w:val="000000" w:themeColor="text1"/>
                <w:sz w:val="24"/>
                <w:szCs w:val="24"/>
                <w:lang w:val="en-GB"/>
              </w:rPr>
              <w:t>Promoting and dictating new developments</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_Toc114133928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42</w:t>
            </w:r>
            <w:r w:rsidR="00F03A8A" w:rsidRPr="00F03A8A">
              <w:rPr>
                <w:rFonts w:ascii="Times New Roman" w:hAnsi="Times New Roman" w:cs="Times New Roman"/>
                <w:noProof/>
                <w:webHidden/>
                <w:color w:val="000000" w:themeColor="text1"/>
                <w:sz w:val="24"/>
                <w:szCs w:val="24"/>
              </w:rPr>
              <w:fldChar w:fldCharType="end"/>
            </w:r>
          </w:hyperlink>
        </w:p>
        <w:p w14:paraId="485C48E4" w14:textId="1697997D" w:rsidR="00F03A8A" w:rsidRPr="00F03A8A" w:rsidRDefault="00000000" w:rsidP="00DA6E90">
          <w:pPr>
            <w:pStyle w:val="TOC3"/>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29" w:history="1">
            <w:r w:rsidR="00F03A8A" w:rsidRPr="00F03A8A">
              <w:rPr>
                <w:rStyle w:val="Hyperlink"/>
                <w:rFonts w:ascii="Times New Roman" w:hAnsi="Times New Roman" w:cs="Times New Roman"/>
                <w:noProof/>
                <w:color w:val="000000" w:themeColor="text1"/>
                <w:sz w:val="24"/>
                <w:szCs w:val="24"/>
                <w:lang w:val="en-GB"/>
              </w:rPr>
              <w:t>The significance of goals</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_Toc114133929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43</w:t>
            </w:r>
            <w:r w:rsidR="00F03A8A" w:rsidRPr="00F03A8A">
              <w:rPr>
                <w:rFonts w:ascii="Times New Roman" w:hAnsi="Times New Roman" w:cs="Times New Roman"/>
                <w:noProof/>
                <w:webHidden/>
                <w:color w:val="000000" w:themeColor="text1"/>
                <w:sz w:val="24"/>
                <w:szCs w:val="24"/>
              </w:rPr>
              <w:fldChar w:fldCharType="end"/>
            </w:r>
          </w:hyperlink>
        </w:p>
        <w:p w14:paraId="17651EF5" w14:textId="76CA3E39"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30" w:history="1">
            <w:r w:rsidR="00F03A8A" w:rsidRPr="00F03A8A">
              <w:rPr>
                <w:rStyle w:val="Hyperlink"/>
                <w:rFonts w:ascii="Times New Roman" w:hAnsi="Times New Roman" w:cs="Times New Roman"/>
                <w:noProof/>
                <w:color w:val="000000" w:themeColor="text1"/>
                <w:sz w:val="24"/>
                <w:szCs w:val="24"/>
                <w:lang w:val="en-GB"/>
              </w:rPr>
              <w:t>Staffing practices</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_Toc114133930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46</w:t>
            </w:r>
            <w:r w:rsidR="00F03A8A" w:rsidRPr="00F03A8A">
              <w:rPr>
                <w:rFonts w:ascii="Times New Roman" w:hAnsi="Times New Roman" w:cs="Times New Roman"/>
                <w:noProof/>
                <w:webHidden/>
                <w:color w:val="000000" w:themeColor="text1"/>
                <w:sz w:val="24"/>
                <w:szCs w:val="24"/>
              </w:rPr>
              <w:fldChar w:fldCharType="end"/>
            </w:r>
          </w:hyperlink>
        </w:p>
        <w:p w14:paraId="1D616576" w14:textId="7C292FEC" w:rsidR="00F03A8A" w:rsidRPr="00F03A8A" w:rsidRDefault="00000000" w:rsidP="00DA6E90">
          <w:pPr>
            <w:pStyle w:val="TOC3"/>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31" w:history="1">
            <w:r w:rsidR="00F03A8A" w:rsidRPr="00F03A8A">
              <w:rPr>
                <w:rStyle w:val="Hyperlink"/>
                <w:rFonts w:ascii="Times New Roman" w:hAnsi="Times New Roman" w:cs="Times New Roman"/>
                <w:noProof/>
                <w:color w:val="000000" w:themeColor="text1"/>
                <w:sz w:val="24"/>
                <w:szCs w:val="24"/>
                <w:lang w:val="en-GB"/>
              </w:rPr>
              <w:t>Increasing one's skills and abilities</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_Toc114133931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46</w:t>
            </w:r>
            <w:r w:rsidR="00F03A8A" w:rsidRPr="00F03A8A">
              <w:rPr>
                <w:rFonts w:ascii="Times New Roman" w:hAnsi="Times New Roman" w:cs="Times New Roman"/>
                <w:noProof/>
                <w:webHidden/>
                <w:color w:val="000000" w:themeColor="text1"/>
                <w:sz w:val="24"/>
                <w:szCs w:val="24"/>
              </w:rPr>
              <w:fldChar w:fldCharType="end"/>
            </w:r>
          </w:hyperlink>
        </w:p>
        <w:p w14:paraId="3C7E2C25" w14:textId="6244F925" w:rsidR="00F03A8A" w:rsidRPr="00F03A8A" w:rsidRDefault="00000000" w:rsidP="00DA6E90">
          <w:pPr>
            <w:pStyle w:val="TOC3"/>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32" w:history="1">
            <w:r w:rsidR="00F03A8A" w:rsidRPr="00F03A8A">
              <w:rPr>
                <w:rStyle w:val="Hyperlink"/>
                <w:rFonts w:ascii="Times New Roman" w:hAnsi="Times New Roman" w:cs="Times New Roman"/>
                <w:noProof/>
                <w:color w:val="000000" w:themeColor="text1"/>
                <w:sz w:val="24"/>
                <w:szCs w:val="24"/>
                <w:lang w:val="en-GB"/>
              </w:rPr>
              <w:t>Recruiting and staffing innovation teams</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_Toc114133932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49</w:t>
            </w:r>
            <w:r w:rsidR="00F03A8A" w:rsidRPr="00F03A8A">
              <w:rPr>
                <w:rFonts w:ascii="Times New Roman" w:hAnsi="Times New Roman" w:cs="Times New Roman"/>
                <w:noProof/>
                <w:webHidden/>
                <w:color w:val="000000" w:themeColor="text1"/>
                <w:sz w:val="24"/>
                <w:szCs w:val="24"/>
              </w:rPr>
              <w:fldChar w:fldCharType="end"/>
            </w:r>
          </w:hyperlink>
        </w:p>
        <w:p w14:paraId="4F705DD5" w14:textId="455C91A5" w:rsidR="00F03A8A" w:rsidRPr="00F03A8A" w:rsidRDefault="00000000" w:rsidP="00DA6E90">
          <w:pPr>
            <w:pStyle w:val="TOC3"/>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33" w:history="1">
            <w:r w:rsidR="00F03A8A" w:rsidRPr="00F03A8A">
              <w:rPr>
                <w:rStyle w:val="Hyperlink"/>
                <w:rFonts w:ascii="Times New Roman" w:hAnsi="Times New Roman" w:cs="Times New Roman"/>
                <w:noProof/>
                <w:color w:val="000000" w:themeColor="text1"/>
                <w:sz w:val="24"/>
                <w:szCs w:val="24"/>
                <w:lang w:val="en-GB"/>
              </w:rPr>
              <w:t>Developing capabilities and competencies</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_Toc114133933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52</w:t>
            </w:r>
            <w:r w:rsidR="00F03A8A" w:rsidRPr="00F03A8A">
              <w:rPr>
                <w:rFonts w:ascii="Times New Roman" w:hAnsi="Times New Roman" w:cs="Times New Roman"/>
                <w:noProof/>
                <w:webHidden/>
                <w:color w:val="000000" w:themeColor="text1"/>
                <w:sz w:val="24"/>
                <w:szCs w:val="24"/>
              </w:rPr>
              <w:fldChar w:fldCharType="end"/>
            </w:r>
          </w:hyperlink>
        </w:p>
        <w:p w14:paraId="24CC9EC7" w14:textId="663AAA39"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34" w:history="1">
            <w:r w:rsidR="00F03A8A" w:rsidRPr="00F03A8A">
              <w:rPr>
                <w:rStyle w:val="Hyperlink"/>
                <w:rFonts w:ascii="Times New Roman" w:hAnsi="Times New Roman" w:cs="Times New Roman"/>
                <w:noProof/>
                <w:color w:val="000000" w:themeColor="text1"/>
                <w:sz w:val="24"/>
                <w:szCs w:val="24"/>
                <w:lang w:val="en-GB"/>
              </w:rPr>
              <w:t>Discussion</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_Toc114133934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55</w:t>
            </w:r>
            <w:r w:rsidR="00F03A8A" w:rsidRPr="00F03A8A">
              <w:rPr>
                <w:rFonts w:ascii="Times New Roman" w:hAnsi="Times New Roman" w:cs="Times New Roman"/>
                <w:noProof/>
                <w:webHidden/>
                <w:color w:val="000000" w:themeColor="text1"/>
                <w:sz w:val="24"/>
                <w:szCs w:val="24"/>
              </w:rPr>
              <w:fldChar w:fldCharType="end"/>
            </w:r>
          </w:hyperlink>
        </w:p>
        <w:p w14:paraId="58F40F6F" w14:textId="32800849" w:rsidR="00F03A8A" w:rsidRPr="00F03A8A" w:rsidRDefault="00000000" w:rsidP="00DA6E90">
          <w:pPr>
            <w:pStyle w:val="TOC1"/>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35" w:history="1">
            <w:r w:rsidR="00F03A8A" w:rsidRPr="00F03A8A">
              <w:rPr>
                <w:rStyle w:val="Hyperlink"/>
                <w:rFonts w:ascii="Times New Roman" w:hAnsi="Times New Roman" w:cs="Times New Roman"/>
                <w:noProof/>
                <w:color w:val="000000" w:themeColor="text1"/>
                <w:sz w:val="24"/>
                <w:szCs w:val="24"/>
              </w:rPr>
              <w:t>CHAPTER 6: CONCLUSION AND RECOMMENDATIONS</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_Toc114133935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58</w:t>
            </w:r>
            <w:r w:rsidR="00F03A8A" w:rsidRPr="00F03A8A">
              <w:rPr>
                <w:rFonts w:ascii="Times New Roman" w:hAnsi="Times New Roman" w:cs="Times New Roman"/>
                <w:noProof/>
                <w:webHidden/>
                <w:color w:val="000000" w:themeColor="text1"/>
                <w:sz w:val="24"/>
                <w:szCs w:val="24"/>
              </w:rPr>
              <w:fldChar w:fldCharType="end"/>
            </w:r>
          </w:hyperlink>
        </w:p>
        <w:p w14:paraId="2600F8AE" w14:textId="6C012BFE" w:rsidR="00F03A8A" w:rsidRPr="00F03A8A" w:rsidRDefault="00000000" w:rsidP="00DA6E90">
          <w:pPr>
            <w:pStyle w:val="TOC2"/>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36" w:history="1">
            <w:r w:rsidR="00F03A8A" w:rsidRPr="00F03A8A">
              <w:rPr>
                <w:rStyle w:val="Hyperlink"/>
                <w:rFonts w:ascii="Times New Roman" w:hAnsi="Times New Roman" w:cs="Times New Roman"/>
                <w:noProof/>
                <w:color w:val="000000" w:themeColor="text1"/>
                <w:sz w:val="24"/>
                <w:szCs w:val="24"/>
              </w:rPr>
              <w:t>Suggestions for future research</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_Toc114133936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61</w:t>
            </w:r>
            <w:r w:rsidR="00F03A8A" w:rsidRPr="00F03A8A">
              <w:rPr>
                <w:rFonts w:ascii="Times New Roman" w:hAnsi="Times New Roman" w:cs="Times New Roman"/>
                <w:noProof/>
                <w:webHidden/>
                <w:color w:val="000000" w:themeColor="text1"/>
                <w:sz w:val="24"/>
                <w:szCs w:val="24"/>
              </w:rPr>
              <w:fldChar w:fldCharType="end"/>
            </w:r>
          </w:hyperlink>
        </w:p>
        <w:p w14:paraId="0E50FF82" w14:textId="0D72C5AA" w:rsidR="00F03A8A" w:rsidRPr="00F03A8A" w:rsidRDefault="00000000" w:rsidP="00DA6E90">
          <w:pPr>
            <w:pStyle w:val="TOC1"/>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37" w:history="1">
            <w:r w:rsidR="00F03A8A" w:rsidRPr="00F03A8A">
              <w:rPr>
                <w:rStyle w:val="Hyperlink"/>
                <w:rFonts w:ascii="Times New Roman" w:hAnsi="Times New Roman" w:cs="Times New Roman"/>
                <w:noProof/>
                <w:color w:val="000000" w:themeColor="text1"/>
                <w:sz w:val="24"/>
                <w:szCs w:val="24"/>
              </w:rPr>
              <w:t>References</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_Toc114133937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64</w:t>
            </w:r>
            <w:r w:rsidR="00F03A8A" w:rsidRPr="00F03A8A">
              <w:rPr>
                <w:rFonts w:ascii="Times New Roman" w:hAnsi="Times New Roman" w:cs="Times New Roman"/>
                <w:noProof/>
                <w:webHidden/>
                <w:color w:val="000000" w:themeColor="text1"/>
                <w:sz w:val="24"/>
                <w:szCs w:val="24"/>
              </w:rPr>
              <w:fldChar w:fldCharType="end"/>
            </w:r>
          </w:hyperlink>
        </w:p>
        <w:p w14:paraId="5466DEF7" w14:textId="6243E5D4" w:rsidR="00F03A8A" w:rsidRPr="00F03A8A" w:rsidRDefault="00000000" w:rsidP="00DA6E90">
          <w:pPr>
            <w:pStyle w:val="TOC1"/>
            <w:tabs>
              <w:tab w:val="right" w:leader="dot" w:pos="9350"/>
            </w:tabs>
            <w:spacing w:line="480" w:lineRule="auto"/>
            <w:contextualSpacing/>
            <w:jc w:val="both"/>
            <w:rPr>
              <w:rFonts w:ascii="Times New Roman" w:eastAsiaTheme="minorEastAsia" w:hAnsi="Times New Roman" w:cs="Times New Roman"/>
              <w:noProof/>
              <w:color w:val="000000" w:themeColor="text1"/>
              <w:sz w:val="24"/>
              <w:szCs w:val="24"/>
            </w:rPr>
          </w:pPr>
          <w:hyperlink w:anchor="_Toc114133938" w:history="1">
            <w:r w:rsidR="00F03A8A" w:rsidRPr="00F03A8A">
              <w:rPr>
                <w:rStyle w:val="Hyperlink"/>
                <w:rFonts w:ascii="Times New Roman" w:hAnsi="Times New Roman" w:cs="Times New Roman"/>
                <w:noProof/>
                <w:color w:val="000000" w:themeColor="text1"/>
                <w:sz w:val="24"/>
                <w:szCs w:val="24"/>
              </w:rPr>
              <w:t>Abbreviations</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_Toc114133938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69</w:t>
            </w:r>
            <w:r w:rsidR="00F03A8A" w:rsidRPr="00F03A8A">
              <w:rPr>
                <w:rFonts w:ascii="Times New Roman" w:hAnsi="Times New Roman" w:cs="Times New Roman"/>
                <w:noProof/>
                <w:webHidden/>
                <w:color w:val="000000" w:themeColor="text1"/>
                <w:sz w:val="24"/>
                <w:szCs w:val="24"/>
              </w:rPr>
              <w:fldChar w:fldCharType="end"/>
            </w:r>
          </w:hyperlink>
        </w:p>
        <w:p w14:paraId="0984812D" w14:textId="218994A1" w:rsidR="00F03A8A" w:rsidRPr="00F03A8A" w:rsidRDefault="00000000" w:rsidP="00DA6E90">
          <w:pPr>
            <w:pStyle w:val="TOC1"/>
            <w:tabs>
              <w:tab w:val="right" w:leader="dot" w:pos="9350"/>
            </w:tabs>
            <w:spacing w:line="480" w:lineRule="auto"/>
            <w:contextualSpacing/>
            <w:jc w:val="both"/>
            <w:rPr>
              <w:rFonts w:ascii="Times New Roman" w:eastAsiaTheme="minorEastAsia" w:hAnsi="Times New Roman" w:cs="Times New Roman"/>
              <w:b/>
              <w:bCs/>
              <w:noProof/>
              <w:color w:val="000000" w:themeColor="text1"/>
              <w:sz w:val="24"/>
              <w:szCs w:val="24"/>
            </w:rPr>
          </w:pPr>
          <w:hyperlink w:anchor="_Toc114133939" w:history="1">
            <w:r w:rsidR="00F03A8A" w:rsidRPr="00F03A8A">
              <w:rPr>
                <w:rStyle w:val="Hyperlink"/>
                <w:rFonts w:ascii="Times New Roman" w:hAnsi="Times New Roman" w:cs="Times New Roman"/>
                <w:noProof/>
                <w:color w:val="000000" w:themeColor="text1"/>
                <w:sz w:val="24"/>
                <w:szCs w:val="24"/>
              </w:rPr>
              <w:t>Appendix</w:t>
            </w:r>
            <w:r w:rsidR="00F03A8A" w:rsidRPr="00F03A8A">
              <w:rPr>
                <w:rFonts w:ascii="Times New Roman" w:hAnsi="Times New Roman" w:cs="Times New Roman"/>
                <w:noProof/>
                <w:webHidden/>
                <w:color w:val="000000" w:themeColor="text1"/>
                <w:sz w:val="24"/>
                <w:szCs w:val="24"/>
              </w:rPr>
              <w:tab/>
            </w:r>
            <w:r w:rsidR="00F03A8A" w:rsidRPr="00F03A8A">
              <w:rPr>
                <w:rFonts w:ascii="Times New Roman" w:hAnsi="Times New Roman" w:cs="Times New Roman"/>
                <w:noProof/>
                <w:webHidden/>
                <w:color w:val="000000" w:themeColor="text1"/>
                <w:sz w:val="24"/>
                <w:szCs w:val="24"/>
              </w:rPr>
              <w:fldChar w:fldCharType="begin"/>
            </w:r>
            <w:r w:rsidR="00F03A8A" w:rsidRPr="00F03A8A">
              <w:rPr>
                <w:rFonts w:ascii="Times New Roman" w:hAnsi="Times New Roman" w:cs="Times New Roman"/>
                <w:noProof/>
                <w:webHidden/>
                <w:color w:val="000000" w:themeColor="text1"/>
                <w:sz w:val="24"/>
                <w:szCs w:val="24"/>
              </w:rPr>
              <w:instrText xml:space="preserve"> PAGEREF _Toc114133939 \h </w:instrText>
            </w:r>
            <w:r w:rsidR="00F03A8A" w:rsidRPr="00F03A8A">
              <w:rPr>
                <w:rFonts w:ascii="Times New Roman" w:hAnsi="Times New Roman" w:cs="Times New Roman"/>
                <w:noProof/>
                <w:webHidden/>
                <w:color w:val="000000" w:themeColor="text1"/>
                <w:sz w:val="24"/>
                <w:szCs w:val="24"/>
              </w:rPr>
            </w:r>
            <w:r w:rsidR="00F03A8A" w:rsidRPr="00F03A8A">
              <w:rPr>
                <w:rFonts w:ascii="Times New Roman" w:hAnsi="Times New Roman" w:cs="Times New Roman"/>
                <w:noProof/>
                <w:webHidden/>
                <w:color w:val="000000" w:themeColor="text1"/>
                <w:sz w:val="24"/>
                <w:szCs w:val="24"/>
              </w:rPr>
              <w:fldChar w:fldCharType="separate"/>
            </w:r>
            <w:r w:rsidR="00F03A8A" w:rsidRPr="00F03A8A">
              <w:rPr>
                <w:rFonts w:ascii="Times New Roman" w:hAnsi="Times New Roman" w:cs="Times New Roman"/>
                <w:noProof/>
                <w:webHidden/>
                <w:color w:val="000000" w:themeColor="text1"/>
                <w:sz w:val="24"/>
                <w:szCs w:val="24"/>
              </w:rPr>
              <w:t>70</w:t>
            </w:r>
            <w:r w:rsidR="00F03A8A" w:rsidRPr="00F03A8A">
              <w:rPr>
                <w:rFonts w:ascii="Times New Roman" w:hAnsi="Times New Roman" w:cs="Times New Roman"/>
                <w:noProof/>
                <w:webHidden/>
                <w:color w:val="000000" w:themeColor="text1"/>
                <w:sz w:val="24"/>
                <w:szCs w:val="24"/>
              </w:rPr>
              <w:fldChar w:fldCharType="end"/>
            </w:r>
          </w:hyperlink>
        </w:p>
        <w:p w14:paraId="6BDBD840" w14:textId="3B5C4DDA" w:rsidR="00F73EF0" w:rsidRPr="00F03A8A" w:rsidRDefault="00F73EF0" w:rsidP="00DA6E90">
          <w:pPr>
            <w:spacing w:line="480" w:lineRule="auto"/>
            <w:contextualSpacing/>
            <w:jc w:val="both"/>
            <w:rPr>
              <w:rFonts w:ascii="Times New Roman" w:hAnsi="Times New Roman" w:cs="Times New Roman"/>
              <w:color w:val="000000" w:themeColor="text1"/>
              <w:sz w:val="24"/>
              <w:szCs w:val="24"/>
            </w:rPr>
          </w:pPr>
          <w:r w:rsidRPr="00F03A8A">
            <w:rPr>
              <w:rFonts w:ascii="Times New Roman" w:hAnsi="Times New Roman" w:cs="Times New Roman"/>
              <w:b/>
              <w:bCs/>
              <w:noProof/>
              <w:color w:val="000000" w:themeColor="text1"/>
              <w:sz w:val="24"/>
              <w:szCs w:val="24"/>
            </w:rPr>
            <w:fldChar w:fldCharType="end"/>
          </w:r>
        </w:p>
      </w:sdtContent>
    </w:sdt>
    <w:p w14:paraId="60954539" w14:textId="77777777" w:rsidR="00F73EF0" w:rsidRPr="00F03A8A" w:rsidRDefault="00F73EF0" w:rsidP="00F03A8A">
      <w:pPr>
        <w:spacing w:line="480" w:lineRule="auto"/>
        <w:contextualSpacing/>
        <w:rPr>
          <w:rFonts w:ascii="Times New Roman" w:eastAsiaTheme="majorEastAsia" w:hAnsi="Times New Roman" w:cs="Times New Roman"/>
          <w:b/>
          <w:color w:val="000000" w:themeColor="text1"/>
          <w:sz w:val="24"/>
          <w:szCs w:val="24"/>
          <w:lang w:val="en-GB"/>
        </w:rPr>
      </w:pPr>
      <w:r w:rsidRPr="00F03A8A">
        <w:rPr>
          <w:rFonts w:ascii="Times New Roman" w:hAnsi="Times New Roman" w:cs="Times New Roman"/>
          <w:b/>
          <w:color w:val="000000" w:themeColor="text1"/>
          <w:sz w:val="24"/>
          <w:szCs w:val="24"/>
        </w:rPr>
        <w:br w:type="page"/>
      </w:r>
    </w:p>
    <w:p w14:paraId="270025DC" w14:textId="1F363D66" w:rsidR="009D49B8" w:rsidRPr="00F03A8A" w:rsidRDefault="00E20AA3" w:rsidP="00DA6E90">
      <w:pPr>
        <w:pStyle w:val="Heading1"/>
        <w:spacing w:line="480" w:lineRule="auto"/>
        <w:contextualSpacing/>
        <w:jc w:val="both"/>
        <w:rPr>
          <w:rFonts w:ascii="Times New Roman" w:hAnsi="Times New Roman" w:cs="Times New Roman"/>
          <w:b/>
          <w:bCs/>
          <w:color w:val="000000" w:themeColor="text1"/>
          <w:sz w:val="24"/>
          <w:szCs w:val="24"/>
        </w:rPr>
      </w:pPr>
      <w:bookmarkStart w:id="1" w:name="_Toc114133904"/>
      <w:r w:rsidRPr="00F03A8A">
        <w:rPr>
          <w:rFonts w:ascii="Times New Roman" w:hAnsi="Times New Roman" w:cs="Times New Roman"/>
          <w:b/>
          <w:bCs/>
          <w:color w:val="000000" w:themeColor="text1"/>
          <w:sz w:val="24"/>
          <w:szCs w:val="24"/>
        </w:rPr>
        <w:lastRenderedPageBreak/>
        <w:t xml:space="preserve">CHAPTER </w:t>
      </w:r>
      <w:r w:rsidR="00F14C68" w:rsidRPr="00F03A8A">
        <w:rPr>
          <w:rFonts w:ascii="Times New Roman" w:hAnsi="Times New Roman" w:cs="Times New Roman"/>
          <w:b/>
          <w:bCs/>
          <w:color w:val="000000" w:themeColor="text1"/>
          <w:sz w:val="24"/>
          <w:szCs w:val="24"/>
        </w:rPr>
        <w:t>1:</w:t>
      </w:r>
      <w:r w:rsidR="00F77389" w:rsidRPr="00F03A8A">
        <w:rPr>
          <w:rFonts w:ascii="Times New Roman" w:hAnsi="Times New Roman" w:cs="Times New Roman"/>
          <w:b/>
          <w:bCs/>
          <w:color w:val="000000" w:themeColor="text1"/>
          <w:sz w:val="24"/>
          <w:szCs w:val="24"/>
        </w:rPr>
        <w:t xml:space="preserve"> INTRODUCTION</w:t>
      </w:r>
      <w:bookmarkEnd w:id="1"/>
    </w:p>
    <w:p w14:paraId="08A2F0EA" w14:textId="2BBBAB7F" w:rsidR="00542375" w:rsidRDefault="00542375" w:rsidP="00DA6E90">
      <w:pPr>
        <w:spacing w:line="480" w:lineRule="auto"/>
        <w:ind w:firstLine="720"/>
        <w:contextualSpacing/>
        <w:jc w:val="both"/>
        <w:rPr>
          <w:rFonts w:ascii="Times New Roman" w:hAnsi="Times New Roman" w:cs="Times New Roman"/>
          <w:color w:val="000000" w:themeColor="text1"/>
          <w:sz w:val="24"/>
          <w:szCs w:val="24"/>
        </w:rPr>
      </w:pPr>
      <w:r w:rsidRPr="00542375">
        <w:rPr>
          <w:rFonts w:ascii="Times New Roman" w:hAnsi="Times New Roman" w:cs="Times New Roman"/>
          <w:color w:val="000000" w:themeColor="text1"/>
          <w:sz w:val="24"/>
          <w:szCs w:val="24"/>
        </w:rPr>
        <w:t>Many businesses face a continually intensifying worldwide rivalry that requires them to reinvent themselves and their products regularly. Firms depend on their adaptability and capacity to adjust to the environment and create and release novel items to the marketplace to attain a competitive place and survive.</w:t>
      </w:r>
      <w:r>
        <w:rPr>
          <w:rFonts w:ascii="Times New Roman" w:hAnsi="Times New Roman" w:cs="Times New Roman"/>
          <w:color w:val="000000" w:themeColor="text1"/>
          <w:sz w:val="24"/>
          <w:szCs w:val="24"/>
        </w:rPr>
        <w:t xml:space="preserve"> </w:t>
      </w:r>
      <w:r w:rsidRPr="00542375">
        <w:rPr>
          <w:rFonts w:ascii="Times New Roman" w:hAnsi="Times New Roman" w:cs="Times New Roman"/>
          <w:color w:val="000000" w:themeColor="text1"/>
          <w:sz w:val="24"/>
          <w:szCs w:val="24"/>
        </w:rPr>
        <w:t>Businesses' creativity becomes a crucial asset in this framework, relating to their ability to develop fresh and beneficial concepts and suggestions that can be executed to tackle a significant and original challenge. Regarding innovation, creativity is anything valuable, unusual, or trend. This process includes putting ideas into goods, procedures, or methods to benefit the business, the operations team, or the person. Both drastic and subtle advances fall under this category</w:t>
      </w:r>
      <w:r>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shd w:val="clear" w:color="auto" w:fill="FFFFFF"/>
        </w:rPr>
        <w:t>(</w:t>
      </w:r>
      <w:proofErr w:type="spellStart"/>
      <w:r w:rsidRPr="00F03A8A">
        <w:rPr>
          <w:rFonts w:ascii="Times New Roman" w:hAnsi="Times New Roman" w:cs="Times New Roman"/>
          <w:color w:val="000000" w:themeColor="text1"/>
          <w:sz w:val="24"/>
          <w:szCs w:val="24"/>
          <w:shd w:val="clear" w:color="auto" w:fill="FFFFFF"/>
        </w:rPr>
        <w:t>Tehseen</w:t>
      </w:r>
      <w:proofErr w:type="spellEnd"/>
      <w:r w:rsidRPr="00F03A8A">
        <w:rPr>
          <w:rFonts w:ascii="Times New Roman" w:hAnsi="Times New Roman" w:cs="Times New Roman"/>
          <w:color w:val="000000" w:themeColor="text1"/>
          <w:sz w:val="24"/>
          <w:szCs w:val="24"/>
          <w:shd w:val="clear" w:color="auto" w:fill="FFFFFF"/>
        </w:rPr>
        <w:t xml:space="preserve"> et al., 2020)</w:t>
      </w:r>
      <w:r w:rsidRPr="00542375">
        <w:rPr>
          <w:rFonts w:ascii="Times New Roman" w:hAnsi="Times New Roman" w:cs="Times New Roman"/>
          <w:color w:val="000000" w:themeColor="text1"/>
          <w:sz w:val="24"/>
          <w:szCs w:val="24"/>
        </w:rPr>
        <w:t xml:space="preserve">. </w:t>
      </w:r>
    </w:p>
    <w:p w14:paraId="3A6EB1C3" w14:textId="201960CA" w:rsidR="00542375" w:rsidRPr="00542375" w:rsidRDefault="00542375" w:rsidP="00DA6E90">
      <w:pPr>
        <w:spacing w:line="480" w:lineRule="auto"/>
        <w:ind w:firstLine="720"/>
        <w:contextualSpacing/>
        <w:jc w:val="both"/>
        <w:rPr>
          <w:rFonts w:ascii="Times New Roman" w:hAnsi="Times New Roman" w:cs="Times New Roman"/>
          <w:color w:val="000000" w:themeColor="text1"/>
          <w:sz w:val="24"/>
          <w:szCs w:val="24"/>
        </w:rPr>
      </w:pPr>
      <w:r w:rsidRPr="00542375">
        <w:rPr>
          <w:rFonts w:ascii="Times New Roman" w:hAnsi="Times New Roman" w:cs="Times New Roman"/>
          <w:color w:val="000000" w:themeColor="text1"/>
          <w:sz w:val="24"/>
          <w:szCs w:val="24"/>
        </w:rPr>
        <w:t>The former refers to significant modifications or something entirely new, while the latter refers to minor adjustments or upgrades to current goods, services, or practices. Management procedures can increase the chance of innovation, but the people who work for the company are credited with coming up with innovative concepts. Concept development, idea proposal, and idea implementation are all made by individuals. Thus, it is asserted that creativity is the foundation of innovation</w:t>
      </w:r>
      <w:r>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shd w:val="clear" w:color="auto" w:fill="FFFFFF"/>
        </w:rPr>
        <w:t>(</w:t>
      </w:r>
      <w:proofErr w:type="spellStart"/>
      <w:r w:rsidRPr="00F03A8A">
        <w:rPr>
          <w:rFonts w:ascii="Times New Roman" w:hAnsi="Times New Roman" w:cs="Times New Roman"/>
          <w:color w:val="000000" w:themeColor="text1"/>
          <w:sz w:val="24"/>
          <w:szCs w:val="24"/>
          <w:shd w:val="clear" w:color="auto" w:fill="FFFFFF"/>
        </w:rPr>
        <w:t>Leiet</w:t>
      </w:r>
      <w:proofErr w:type="spellEnd"/>
      <w:r w:rsidRPr="00F03A8A">
        <w:rPr>
          <w:rFonts w:ascii="Times New Roman" w:hAnsi="Times New Roman" w:cs="Times New Roman"/>
          <w:color w:val="000000" w:themeColor="text1"/>
          <w:sz w:val="24"/>
          <w:szCs w:val="24"/>
          <w:shd w:val="clear" w:color="auto" w:fill="FFFFFF"/>
        </w:rPr>
        <w:t xml:space="preserve"> al., 2021)</w:t>
      </w:r>
      <w:r w:rsidRPr="00542375">
        <w:rPr>
          <w:rFonts w:ascii="Times New Roman" w:hAnsi="Times New Roman" w:cs="Times New Roman"/>
          <w:color w:val="000000" w:themeColor="text1"/>
          <w:sz w:val="24"/>
          <w:szCs w:val="24"/>
        </w:rPr>
        <w:t>.</w:t>
      </w:r>
    </w:p>
    <w:p w14:paraId="43A64681" w14:textId="6FCC121A" w:rsidR="00542375" w:rsidRPr="00542375" w:rsidRDefault="00542375" w:rsidP="00DA6E90">
      <w:pPr>
        <w:spacing w:line="480" w:lineRule="auto"/>
        <w:ind w:firstLine="720"/>
        <w:contextualSpacing/>
        <w:jc w:val="both"/>
        <w:rPr>
          <w:rFonts w:ascii="Times New Roman" w:hAnsi="Times New Roman" w:cs="Times New Roman"/>
          <w:color w:val="000000" w:themeColor="text1"/>
          <w:sz w:val="24"/>
          <w:szCs w:val="24"/>
        </w:rPr>
      </w:pPr>
      <w:r w:rsidRPr="00542375">
        <w:rPr>
          <w:rFonts w:ascii="Times New Roman" w:hAnsi="Times New Roman" w:cs="Times New Roman"/>
          <w:color w:val="000000" w:themeColor="text1"/>
          <w:sz w:val="24"/>
          <w:szCs w:val="24"/>
        </w:rPr>
        <w:t xml:space="preserve">Human resource management (HRM) plays a critical role in fostering innovation processes in businesses by influencing creativity and information exchange. Unfortunately, it can be challenging to oversee this function. They must deal with the fact that workable solutions to novel problems do not simply appear, and they must acknowledge that expertise or knowledge is another factor contributing to problem-solving skills, meaning that creating something innovative necessitates more than just the understanding already in existence. Developing new insight or conceptual frameworks is their capacity to mix and restructure data and knowledge. This capacity </w:t>
      </w:r>
      <w:r w:rsidRPr="00542375">
        <w:rPr>
          <w:rFonts w:ascii="Times New Roman" w:hAnsi="Times New Roman" w:cs="Times New Roman"/>
          <w:color w:val="000000" w:themeColor="text1"/>
          <w:sz w:val="24"/>
          <w:szCs w:val="24"/>
        </w:rPr>
        <w:lastRenderedPageBreak/>
        <w:t>also plays a role in the development of innovative problem-solving strategies. Then, HRM must consider the inherent incentives that frequently drive creative people</w:t>
      </w:r>
      <w:r>
        <w:rPr>
          <w:rFonts w:ascii="Times New Roman" w:hAnsi="Times New Roman" w:cs="Times New Roman"/>
          <w:color w:val="000000" w:themeColor="text1"/>
          <w:sz w:val="24"/>
          <w:szCs w:val="24"/>
        </w:rPr>
        <w:t xml:space="preserve"> </w:t>
      </w:r>
      <w:r w:rsidRPr="00F03A8A">
        <w:rPr>
          <w:rFonts w:ascii="Times New Roman" w:hAnsi="Times New Roman" w:cs="Times New Roman"/>
          <w:sz w:val="24"/>
          <w:szCs w:val="24"/>
        </w:rPr>
        <w:t>(</w:t>
      </w:r>
      <w:proofErr w:type="spellStart"/>
      <w:r w:rsidRPr="00F03A8A">
        <w:rPr>
          <w:rFonts w:ascii="Times New Roman" w:hAnsi="Times New Roman" w:cs="Times New Roman"/>
          <w:sz w:val="24"/>
          <w:szCs w:val="24"/>
        </w:rPr>
        <w:t>Renkema</w:t>
      </w:r>
      <w:proofErr w:type="spellEnd"/>
      <w:r w:rsidRPr="00F03A8A">
        <w:rPr>
          <w:rFonts w:ascii="Times New Roman" w:hAnsi="Times New Roman" w:cs="Times New Roman"/>
          <w:sz w:val="24"/>
          <w:szCs w:val="24"/>
        </w:rPr>
        <w:t xml:space="preserve"> et al., 2021)</w:t>
      </w:r>
      <w:r w:rsidRPr="00542375">
        <w:rPr>
          <w:rFonts w:ascii="Times New Roman" w:hAnsi="Times New Roman" w:cs="Times New Roman"/>
          <w:color w:val="000000" w:themeColor="text1"/>
          <w:sz w:val="24"/>
          <w:szCs w:val="24"/>
        </w:rPr>
        <w:t>.</w:t>
      </w:r>
    </w:p>
    <w:p w14:paraId="79F93867" w14:textId="02DF6BC2" w:rsidR="00542375" w:rsidRDefault="00542375" w:rsidP="00DA6E90">
      <w:pPr>
        <w:spacing w:line="480" w:lineRule="auto"/>
        <w:ind w:firstLine="720"/>
        <w:contextualSpacing/>
        <w:jc w:val="both"/>
        <w:rPr>
          <w:rFonts w:ascii="Times New Roman" w:hAnsi="Times New Roman" w:cs="Times New Roman"/>
          <w:color w:val="000000" w:themeColor="text1"/>
          <w:sz w:val="24"/>
          <w:szCs w:val="24"/>
        </w:rPr>
      </w:pPr>
      <w:r w:rsidRPr="00542375">
        <w:rPr>
          <w:rFonts w:ascii="Times New Roman" w:hAnsi="Times New Roman" w:cs="Times New Roman"/>
          <w:color w:val="000000" w:themeColor="text1"/>
          <w:sz w:val="24"/>
          <w:szCs w:val="24"/>
        </w:rPr>
        <w:t>In other words, HRM practices become essential to how firms impact and develop people's attitudes, behaviors, and abilities, making them critical to whether businesses produce innovations that support their objectives. However, HRM plays two roles in enterprises. Human resource management (HRM) is concerned with the underlying organizational structure of the workplace as well as procedures and policies for organizing and managing work</w:t>
      </w:r>
      <w:r>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shd w:val="clear" w:color="auto" w:fill="FFFFFF"/>
        </w:rPr>
        <w:t>(Singh et al., 2021)</w:t>
      </w:r>
      <w:r w:rsidRPr="00542375">
        <w:rPr>
          <w:rFonts w:ascii="Times New Roman" w:hAnsi="Times New Roman" w:cs="Times New Roman"/>
          <w:color w:val="000000" w:themeColor="text1"/>
          <w:sz w:val="24"/>
          <w:szCs w:val="24"/>
        </w:rPr>
        <w:t>. On the other hand, HRM also involves processes for informing, consulting, and negotiating with both groups and individuals. HRM also covers policies and methods for employing and managing individuals, including team management methods and personal management activities like hiring, empowering, establishing, and keeping staff.</w:t>
      </w:r>
    </w:p>
    <w:p w14:paraId="7CE60382" w14:textId="63B6B1D4" w:rsidR="009C72FE" w:rsidRPr="00F03A8A" w:rsidRDefault="009C72FE" w:rsidP="00DA6E90">
      <w:pPr>
        <w:pStyle w:val="Heading2"/>
        <w:spacing w:line="480" w:lineRule="auto"/>
        <w:contextualSpacing/>
        <w:jc w:val="both"/>
        <w:rPr>
          <w:rFonts w:ascii="Times New Roman" w:hAnsi="Times New Roman" w:cs="Times New Roman"/>
          <w:b/>
          <w:bCs/>
          <w:color w:val="000000" w:themeColor="text1"/>
          <w:sz w:val="24"/>
          <w:szCs w:val="24"/>
        </w:rPr>
      </w:pPr>
      <w:bookmarkStart w:id="2" w:name="_Toc114133905"/>
      <w:r w:rsidRPr="00F03A8A">
        <w:rPr>
          <w:rFonts w:ascii="Times New Roman" w:hAnsi="Times New Roman" w:cs="Times New Roman"/>
          <w:b/>
          <w:bCs/>
          <w:color w:val="000000" w:themeColor="text1"/>
          <w:sz w:val="24"/>
          <w:szCs w:val="24"/>
        </w:rPr>
        <w:t>Research Objectives</w:t>
      </w:r>
      <w:bookmarkEnd w:id="2"/>
      <w:r w:rsidRPr="00F03A8A">
        <w:rPr>
          <w:rFonts w:ascii="Times New Roman" w:hAnsi="Times New Roman" w:cs="Times New Roman"/>
          <w:b/>
          <w:bCs/>
          <w:color w:val="000000" w:themeColor="text1"/>
          <w:sz w:val="24"/>
          <w:szCs w:val="24"/>
        </w:rPr>
        <w:t xml:space="preserve"> </w:t>
      </w:r>
    </w:p>
    <w:p w14:paraId="206E4E08" w14:textId="2973F660" w:rsidR="009C72FE" w:rsidRPr="00F03A8A" w:rsidRDefault="009C72FE" w:rsidP="00DA6E90">
      <w:pPr>
        <w:pStyle w:val="ListParagraph"/>
        <w:numPr>
          <w:ilvl w:val="0"/>
          <w:numId w:val="5"/>
        </w:numPr>
        <w:spacing w:line="480" w:lineRule="auto"/>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To determine the influence of innovation on HRM.</w:t>
      </w:r>
      <w:r w:rsidR="0053530C" w:rsidRPr="00F03A8A">
        <w:rPr>
          <w:rFonts w:ascii="Times New Roman" w:hAnsi="Times New Roman" w:cs="Times New Roman"/>
          <w:color w:val="000000" w:themeColor="text1"/>
          <w:sz w:val="24"/>
          <w:szCs w:val="24"/>
        </w:rPr>
        <w:t xml:space="preserve"> </w:t>
      </w:r>
    </w:p>
    <w:p w14:paraId="42B452B6" w14:textId="77777777" w:rsidR="009C72FE" w:rsidRPr="00F03A8A" w:rsidRDefault="009C72FE" w:rsidP="00DA6E90">
      <w:pPr>
        <w:pStyle w:val="ListParagraph"/>
        <w:numPr>
          <w:ilvl w:val="0"/>
          <w:numId w:val="5"/>
        </w:numPr>
        <w:spacing w:line="480" w:lineRule="auto"/>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To estimate the influence of HRM practices on innovation focuses.</w:t>
      </w:r>
    </w:p>
    <w:p w14:paraId="29C97C3F" w14:textId="043BC566" w:rsidR="009C72FE" w:rsidRPr="00F03A8A" w:rsidRDefault="009C72FE" w:rsidP="00DA6E90">
      <w:pPr>
        <w:pStyle w:val="ListParagraph"/>
        <w:numPr>
          <w:ilvl w:val="0"/>
          <w:numId w:val="5"/>
        </w:numPr>
        <w:spacing w:line="480" w:lineRule="auto"/>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To examine the perception of an innovation's influence on employees</w:t>
      </w:r>
      <w:r w:rsidR="009513C2" w:rsidRPr="00F03A8A">
        <w:rPr>
          <w:rFonts w:ascii="Times New Roman" w:hAnsi="Times New Roman" w:cs="Times New Roman"/>
          <w:color w:val="000000" w:themeColor="text1"/>
          <w:sz w:val="24"/>
          <w:szCs w:val="24"/>
        </w:rPr>
        <w:t>'</w:t>
      </w:r>
      <w:r w:rsidRPr="00F03A8A">
        <w:rPr>
          <w:rFonts w:ascii="Times New Roman" w:hAnsi="Times New Roman" w:cs="Times New Roman"/>
          <w:color w:val="000000" w:themeColor="text1"/>
          <w:sz w:val="24"/>
          <w:szCs w:val="24"/>
        </w:rPr>
        <w:t xml:space="preserve"> innovative work </w:t>
      </w:r>
      <w:proofErr w:type="spellStart"/>
      <w:r w:rsidRPr="00F03A8A">
        <w:rPr>
          <w:rFonts w:ascii="Times New Roman" w:hAnsi="Times New Roman" w:cs="Times New Roman"/>
          <w:color w:val="000000" w:themeColor="text1"/>
          <w:sz w:val="24"/>
          <w:szCs w:val="24"/>
        </w:rPr>
        <w:t>behavio</w:t>
      </w:r>
      <w:r w:rsidR="006D4FAB" w:rsidRPr="00F03A8A">
        <w:rPr>
          <w:rFonts w:ascii="Times New Roman" w:hAnsi="Times New Roman" w:cs="Times New Roman"/>
          <w:color w:val="000000" w:themeColor="text1"/>
          <w:sz w:val="24"/>
          <w:szCs w:val="24"/>
        </w:rPr>
        <w:t>u</w:t>
      </w:r>
      <w:r w:rsidRPr="00F03A8A">
        <w:rPr>
          <w:rFonts w:ascii="Times New Roman" w:hAnsi="Times New Roman" w:cs="Times New Roman"/>
          <w:color w:val="000000" w:themeColor="text1"/>
          <w:sz w:val="24"/>
          <w:szCs w:val="24"/>
        </w:rPr>
        <w:t>r</w:t>
      </w:r>
      <w:proofErr w:type="spellEnd"/>
      <w:r w:rsidRPr="00F03A8A">
        <w:rPr>
          <w:rFonts w:ascii="Times New Roman" w:hAnsi="Times New Roman" w:cs="Times New Roman"/>
          <w:color w:val="000000" w:themeColor="text1"/>
          <w:sz w:val="24"/>
          <w:szCs w:val="24"/>
        </w:rPr>
        <w:t>.</w:t>
      </w:r>
    </w:p>
    <w:p w14:paraId="1F21834C" w14:textId="58F428AE" w:rsidR="009C72FE" w:rsidRPr="00F03A8A" w:rsidRDefault="009C72FE" w:rsidP="00DA6E90">
      <w:pPr>
        <w:pStyle w:val="Heading2"/>
        <w:spacing w:line="480" w:lineRule="auto"/>
        <w:contextualSpacing/>
        <w:jc w:val="both"/>
        <w:rPr>
          <w:rFonts w:ascii="Times New Roman" w:hAnsi="Times New Roman" w:cs="Times New Roman"/>
          <w:b/>
          <w:bCs/>
          <w:color w:val="000000" w:themeColor="text1"/>
          <w:sz w:val="24"/>
          <w:szCs w:val="24"/>
        </w:rPr>
      </w:pPr>
      <w:bookmarkStart w:id="3" w:name="_Toc114133906"/>
      <w:r w:rsidRPr="00F03A8A">
        <w:rPr>
          <w:rFonts w:ascii="Times New Roman" w:hAnsi="Times New Roman" w:cs="Times New Roman"/>
          <w:b/>
          <w:bCs/>
          <w:color w:val="000000" w:themeColor="text1"/>
          <w:sz w:val="24"/>
          <w:szCs w:val="24"/>
        </w:rPr>
        <w:t>Research Questions</w:t>
      </w:r>
      <w:bookmarkEnd w:id="3"/>
    </w:p>
    <w:p w14:paraId="1C59B5FE" w14:textId="425CD207" w:rsidR="00766A44" w:rsidRPr="00F03A8A" w:rsidRDefault="00766A44" w:rsidP="00DA6E90">
      <w:pPr>
        <w:pStyle w:val="ListParagraph"/>
        <w:widowControl w:val="0"/>
        <w:numPr>
          <w:ilvl w:val="0"/>
          <w:numId w:val="3"/>
        </w:numPr>
        <w:tabs>
          <w:tab w:val="left" w:pos="939"/>
        </w:tabs>
        <w:autoSpaceDE w:val="0"/>
        <w:autoSpaceDN w:val="0"/>
        <w:spacing w:before="200" w:after="0" w:line="480" w:lineRule="auto"/>
        <w:ind w:right="219"/>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What role does human resource management play in strategies aimed at encouraging creativity in innovation processes? </w:t>
      </w:r>
    </w:p>
    <w:p w14:paraId="27A25662" w14:textId="77777777" w:rsidR="00766A44" w:rsidRPr="00F03A8A" w:rsidRDefault="00766A44" w:rsidP="00DA6E90">
      <w:pPr>
        <w:pStyle w:val="ListParagraph"/>
        <w:widowControl w:val="0"/>
        <w:numPr>
          <w:ilvl w:val="0"/>
          <w:numId w:val="3"/>
        </w:numPr>
        <w:tabs>
          <w:tab w:val="left" w:pos="939"/>
        </w:tabs>
        <w:autoSpaceDE w:val="0"/>
        <w:autoSpaceDN w:val="0"/>
        <w:spacing w:before="200" w:after="0" w:line="480" w:lineRule="auto"/>
        <w:ind w:right="219"/>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How can human resource management foster and inhibit creativity in innovation processes?</w:t>
      </w:r>
    </w:p>
    <w:p w14:paraId="72D10D32" w14:textId="0410940E" w:rsidR="009C72FE" w:rsidRPr="00F03A8A" w:rsidRDefault="009C72FE" w:rsidP="00DA6E90">
      <w:pPr>
        <w:pStyle w:val="ListParagraph"/>
        <w:widowControl w:val="0"/>
        <w:numPr>
          <w:ilvl w:val="0"/>
          <w:numId w:val="3"/>
        </w:numPr>
        <w:tabs>
          <w:tab w:val="left" w:pos="939"/>
        </w:tabs>
        <w:autoSpaceDE w:val="0"/>
        <w:autoSpaceDN w:val="0"/>
        <w:spacing w:before="200" w:after="0" w:line="480" w:lineRule="auto"/>
        <w:ind w:right="219"/>
        <w:jc w:val="both"/>
        <w:rPr>
          <w:rFonts w:ascii="Times New Roman" w:hAnsi="Times New Roman" w:cs="Times New Roman"/>
          <w:color w:val="000000" w:themeColor="text1"/>
          <w:sz w:val="24"/>
          <w:szCs w:val="24"/>
          <w:shd w:val="clear" w:color="auto" w:fill="FFFFFF"/>
        </w:rPr>
      </w:pPr>
      <w:r w:rsidRPr="00F03A8A">
        <w:rPr>
          <w:rFonts w:ascii="Times New Roman" w:hAnsi="Times New Roman" w:cs="Times New Roman"/>
          <w:color w:val="000000" w:themeColor="text1"/>
          <w:sz w:val="24"/>
          <w:szCs w:val="24"/>
        </w:rPr>
        <w:t>To what extent does the perception of an innovation influence employees</w:t>
      </w:r>
      <w:r w:rsidR="009513C2" w:rsidRPr="00F03A8A">
        <w:rPr>
          <w:rFonts w:ascii="Times New Roman" w:hAnsi="Times New Roman" w:cs="Times New Roman"/>
          <w:color w:val="000000" w:themeColor="text1"/>
          <w:sz w:val="24"/>
          <w:szCs w:val="24"/>
        </w:rPr>
        <w:t>'</w:t>
      </w:r>
      <w:r w:rsidRPr="00F03A8A">
        <w:rPr>
          <w:rFonts w:ascii="Times New Roman" w:hAnsi="Times New Roman" w:cs="Times New Roman"/>
          <w:color w:val="000000" w:themeColor="text1"/>
          <w:sz w:val="24"/>
          <w:szCs w:val="24"/>
        </w:rPr>
        <w:t xml:space="preserve"> innovative </w:t>
      </w:r>
      <w:r w:rsidRPr="00F03A8A">
        <w:rPr>
          <w:rFonts w:ascii="Times New Roman" w:hAnsi="Times New Roman" w:cs="Times New Roman"/>
          <w:color w:val="000000" w:themeColor="text1"/>
          <w:sz w:val="24"/>
          <w:szCs w:val="24"/>
        </w:rPr>
        <w:lastRenderedPageBreak/>
        <w:t xml:space="preserve">work </w:t>
      </w:r>
      <w:proofErr w:type="spellStart"/>
      <w:r w:rsidRPr="00F03A8A">
        <w:rPr>
          <w:rFonts w:ascii="Times New Roman" w:hAnsi="Times New Roman" w:cs="Times New Roman"/>
          <w:color w:val="000000" w:themeColor="text1"/>
          <w:sz w:val="24"/>
          <w:szCs w:val="24"/>
        </w:rPr>
        <w:t>behavio</w:t>
      </w:r>
      <w:r w:rsidR="006D4FAB" w:rsidRPr="00F03A8A">
        <w:rPr>
          <w:rFonts w:ascii="Times New Roman" w:hAnsi="Times New Roman" w:cs="Times New Roman"/>
          <w:color w:val="000000" w:themeColor="text1"/>
          <w:sz w:val="24"/>
          <w:szCs w:val="24"/>
        </w:rPr>
        <w:t>u</w:t>
      </w:r>
      <w:r w:rsidRPr="00F03A8A">
        <w:rPr>
          <w:rFonts w:ascii="Times New Roman" w:hAnsi="Times New Roman" w:cs="Times New Roman"/>
          <w:color w:val="000000" w:themeColor="text1"/>
          <w:sz w:val="24"/>
          <w:szCs w:val="24"/>
        </w:rPr>
        <w:t>r</w:t>
      </w:r>
      <w:proofErr w:type="spellEnd"/>
      <w:r w:rsidRPr="00F03A8A">
        <w:rPr>
          <w:rFonts w:ascii="Times New Roman" w:hAnsi="Times New Roman" w:cs="Times New Roman"/>
          <w:color w:val="000000" w:themeColor="text1"/>
          <w:sz w:val="24"/>
          <w:szCs w:val="24"/>
        </w:rPr>
        <w:t>?</w:t>
      </w:r>
    </w:p>
    <w:p w14:paraId="4BB936FF" w14:textId="7020598E" w:rsidR="009D49B8" w:rsidRPr="00F03A8A" w:rsidRDefault="00E20AA3" w:rsidP="00DA6E90">
      <w:pPr>
        <w:pStyle w:val="Heading1"/>
        <w:spacing w:line="480" w:lineRule="auto"/>
        <w:contextualSpacing/>
        <w:jc w:val="both"/>
        <w:rPr>
          <w:rFonts w:ascii="Times New Roman" w:hAnsi="Times New Roman" w:cs="Times New Roman"/>
          <w:b/>
          <w:bCs/>
          <w:color w:val="000000" w:themeColor="text1"/>
          <w:sz w:val="24"/>
          <w:szCs w:val="24"/>
        </w:rPr>
      </w:pPr>
      <w:bookmarkStart w:id="4" w:name="_Toc114133907"/>
      <w:r w:rsidRPr="00F03A8A">
        <w:rPr>
          <w:rFonts w:ascii="Times New Roman" w:hAnsi="Times New Roman" w:cs="Times New Roman"/>
          <w:b/>
          <w:bCs/>
          <w:color w:val="000000" w:themeColor="text1"/>
          <w:sz w:val="24"/>
          <w:szCs w:val="24"/>
        </w:rPr>
        <w:t xml:space="preserve">CHAPTER 2: </w:t>
      </w:r>
      <w:r w:rsidR="009D49B8" w:rsidRPr="00F03A8A">
        <w:rPr>
          <w:rFonts w:ascii="Times New Roman" w:hAnsi="Times New Roman" w:cs="Times New Roman"/>
          <w:b/>
          <w:bCs/>
          <w:color w:val="000000" w:themeColor="text1"/>
          <w:sz w:val="24"/>
          <w:szCs w:val="24"/>
        </w:rPr>
        <w:t>LITERATURE REVIEW</w:t>
      </w:r>
      <w:bookmarkEnd w:id="4"/>
      <w:r w:rsidR="009D49B8" w:rsidRPr="00F03A8A">
        <w:rPr>
          <w:rFonts w:ascii="Times New Roman" w:hAnsi="Times New Roman" w:cs="Times New Roman"/>
          <w:b/>
          <w:bCs/>
          <w:color w:val="000000" w:themeColor="text1"/>
          <w:sz w:val="24"/>
          <w:szCs w:val="24"/>
        </w:rPr>
        <w:t xml:space="preserve"> </w:t>
      </w:r>
    </w:p>
    <w:p w14:paraId="5D53B501" w14:textId="77777777" w:rsidR="00351133" w:rsidRPr="00351133" w:rsidRDefault="00351133" w:rsidP="00DA6E90">
      <w:pPr>
        <w:spacing w:line="480" w:lineRule="auto"/>
        <w:ind w:firstLine="720"/>
        <w:contextualSpacing/>
        <w:jc w:val="both"/>
        <w:rPr>
          <w:rFonts w:ascii="Times New Roman" w:hAnsi="Times New Roman" w:cs="Times New Roman"/>
          <w:color w:val="000000" w:themeColor="text1"/>
          <w:sz w:val="24"/>
          <w:szCs w:val="24"/>
        </w:rPr>
      </w:pPr>
      <w:r w:rsidRPr="00351133">
        <w:rPr>
          <w:rFonts w:ascii="Times New Roman" w:hAnsi="Times New Roman" w:cs="Times New Roman"/>
          <w:color w:val="000000" w:themeColor="text1"/>
          <w:sz w:val="24"/>
          <w:szCs w:val="24"/>
        </w:rPr>
        <w:t>There are numerous definitions of innovation that can be proposed. Although most experts concur on a few crucial elements of the creative process, no one has yet developed a universal definition of innovation. Extraordinary inventions abound in M&amp;S retail locations, but innovation can also manifest in the shape of practices, initiatives, and imaginative behavior.</w:t>
      </w:r>
    </w:p>
    <w:p w14:paraId="6F53C9E4" w14:textId="77777777" w:rsidR="00351133" w:rsidRPr="00351133" w:rsidRDefault="00351133" w:rsidP="00DA6E90">
      <w:pPr>
        <w:spacing w:line="480" w:lineRule="auto"/>
        <w:ind w:firstLine="720"/>
        <w:contextualSpacing/>
        <w:jc w:val="both"/>
        <w:rPr>
          <w:rFonts w:ascii="Times New Roman" w:hAnsi="Times New Roman" w:cs="Times New Roman"/>
          <w:color w:val="000000" w:themeColor="text1"/>
          <w:sz w:val="24"/>
          <w:szCs w:val="24"/>
        </w:rPr>
      </w:pPr>
      <w:r w:rsidRPr="00351133">
        <w:rPr>
          <w:rFonts w:ascii="Times New Roman" w:hAnsi="Times New Roman" w:cs="Times New Roman"/>
          <w:color w:val="000000" w:themeColor="text1"/>
          <w:sz w:val="24"/>
          <w:szCs w:val="24"/>
        </w:rPr>
        <w:t>Innovation is influenced by various factors, including worker expectations, shifts in competitive fields, technological breakthroughs, and the growing international technologies market. New areas are opened up, and innovative ideas and goals increase competition. Modern organizations' creative operations encompass a variety of purposes, including boosting profits, growing markets, gaining market share, and enhancing competitiveness. Modern businesses are relying more and more on innovation to fuel their expansion.</w:t>
      </w:r>
    </w:p>
    <w:p w14:paraId="7C752A8F" w14:textId="77777777" w:rsidR="00351133" w:rsidRPr="00351133" w:rsidRDefault="00351133" w:rsidP="00DA6E90">
      <w:pPr>
        <w:spacing w:line="480" w:lineRule="auto"/>
        <w:ind w:firstLine="720"/>
        <w:contextualSpacing/>
        <w:jc w:val="both"/>
        <w:rPr>
          <w:rFonts w:ascii="Times New Roman" w:hAnsi="Times New Roman" w:cs="Times New Roman"/>
          <w:color w:val="000000" w:themeColor="text1"/>
          <w:sz w:val="24"/>
          <w:szCs w:val="24"/>
        </w:rPr>
      </w:pPr>
      <w:r w:rsidRPr="00351133">
        <w:rPr>
          <w:rFonts w:ascii="Times New Roman" w:hAnsi="Times New Roman" w:cs="Times New Roman"/>
          <w:color w:val="000000" w:themeColor="text1"/>
          <w:sz w:val="24"/>
          <w:szCs w:val="24"/>
        </w:rPr>
        <w:t xml:space="preserve">To survive in the labor market today, businesses must constantly develop innovative and novel ways to do tasks. A company might be creative if its products, processes, or connections with its staff are original. Each group's strategy should start by analyzing the specific scenario and context to respond to changes. The optimum process for the business's growth prospects must be determined after carefully considering its operating history. A complete understanding of the internal and external environmental demands requires analyzing and identifying issue areas. </w:t>
      </w:r>
    </w:p>
    <w:p w14:paraId="35EE9E2B" w14:textId="77777777" w:rsidR="00351133" w:rsidRPr="00351133" w:rsidRDefault="00351133" w:rsidP="00DA6E90">
      <w:pPr>
        <w:spacing w:line="480" w:lineRule="auto"/>
        <w:ind w:firstLine="720"/>
        <w:contextualSpacing/>
        <w:jc w:val="both"/>
        <w:rPr>
          <w:rFonts w:ascii="Times New Roman" w:hAnsi="Times New Roman" w:cs="Times New Roman"/>
          <w:color w:val="000000" w:themeColor="text1"/>
          <w:sz w:val="24"/>
          <w:szCs w:val="24"/>
        </w:rPr>
      </w:pPr>
      <w:r w:rsidRPr="00351133">
        <w:rPr>
          <w:rFonts w:ascii="Times New Roman" w:hAnsi="Times New Roman" w:cs="Times New Roman"/>
          <w:color w:val="000000" w:themeColor="text1"/>
          <w:sz w:val="24"/>
          <w:szCs w:val="24"/>
        </w:rPr>
        <w:t xml:space="preserve">Therefore, the third phase entails creating a specific plan for changing the assessments and methods chosen, and the fourth phase entails carrying out this plan. The original goal of human resource management was to support organizational innovation. Ensuring the organization had the right kind of employees who could be overseen appropriately was one of the trickiest aspects of personnel and strategy. Although neither of these first requests attempted to precisely identify the </w:t>
      </w:r>
      <w:r w:rsidRPr="00351133">
        <w:rPr>
          <w:rFonts w:ascii="Times New Roman" w:hAnsi="Times New Roman" w:cs="Times New Roman"/>
          <w:color w:val="000000" w:themeColor="text1"/>
          <w:sz w:val="24"/>
          <w:szCs w:val="24"/>
        </w:rPr>
        <w:lastRenderedPageBreak/>
        <w:t>particular Human resource practices or techniques that may be most helpful in fostering innovative abilities, the conversation had nonetheless started. HRM innovation has been the main topic of HRM research in the past. High work practices are one instance of an endeavor in HRM that has been identified as a new strategy.</w:t>
      </w:r>
    </w:p>
    <w:p w14:paraId="1E36B8F5" w14:textId="77777777" w:rsidR="00351133" w:rsidRPr="00351133" w:rsidRDefault="00351133" w:rsidP="00DA6E90">
      <w:pPr>
        <w:spacing w:line="480" w:lineRule="auto"/>
        <w:ind w:firstLine="720"/>
        <w:contextualSpacing/>
        <w:jc w:val="both"/>
        <w:rPr>
          <w:rFonts w:ascii="Times New Roman" w:hAnsi="Times New Roman" w:cs="Times New Roman"/>
          <w:color w:val="000000" w:themeColor="text1"/>
          <w:sz w:val="24"/>
          <w:szCs w:val="24"/>
        </w:rPr>
      </w:pPr>
      <w:r w:rsidRPr="00351133">
        <w:rPr>
          <w:rFonts w:ascii="Times New Roman" w:hAnsi="Times New Roman" w:cs="Times New Roman"/>
          <w:color w:val="000000" w:themeColor="text1"/>
          <w:sz w:val="24"/>
          <w:szCs w:val="24"/>
        </w:rPr>
        <w:t>Additionally, HR has advanced with things like complete benefits programs. The literature related to HRM highlights the connections between HRM and a company's effectiveness. On the other hand, HRM specialists may not have fully appreciated the significance of their efforts in enhancing the firm's total capacity for innovation (</w:t>
      </w:r>
      <w:proofErr w:type="spellStart"/>
      <w:r w:rsidRPr="00351133">
        <w:rPr>
          <w:rFonts w:ascii="Times New Roman" w:hAnsi="Times New Roman" w:cs="Times New Roman"/>
          <w:color w:val="000000" w:themeColor="text1"/>
          <w:sz w:val="24"/>
          <w:szCs w:val="24"/>
        </w:rPr>
        <w:t>Tehseen</w:t>
      </w:r>
      <w:proofErr w:type="spellEnd"/>
      <w:r w:rsidRPr="00351133">
        <w:rPr>
          <w:rFonts w:ascii="Times New Roman" w:hAnsi="Times New Roman" w:cs="Times New Roman"/>
          <w:color w:val="000000" w:themeColor="text1"/>
          <w:sz w:val="24"/>
          <w:szCs w:val="24"/>
        </w:rPr>
        <w:t xml:space="preserve"> et al., 2020). The relationship between strategy formulation and creativity has not been explored in the literature on HRM, nor has HRM been seen as an essential component of innovation. However, a variety of potentially practical strategies for promoting innovation are indicated by the requirement to retain SHRM's suitability and adaptability (</w:t>
      </w:r>
      <w:proofErr w:type="spellStart"/>
      <w:r w:rsidRPr="00351133">
        <w:rPr>
          <w:rFonts w:ascii="Times New Roman" w:hAnsi="Times New Roman" w:cs="Times New Roman"/>
          <w:color w:val="000000" w:themeColor="text1"/>
          <w:sz w:val="24"/>
          <w:szCs w:val="24"/>
        </w:rPr>
        <w:t>Leiet</w:t>
      </w:r>
      <w:proofErr w:type="spellEnd"/>
      <w:r w:rsidRPr="00351133">
        <w:rPr>
          <w:rFonts w:ascii="Times New Roman" w:hAnsi="Times New Roman" w:cs="Times New Roman"/>
          <w:color w:val="000000" w:themeColor="text1"/>
          <w:sz w:val="24"/>
          <w:szCs w:val="24"/>
        </w:rPr>
        <w:t xml:space="preserve"> al., 2021).</w:t>
      </w:r>
    </w:p>
    <w:p w14:paraId="5CF5CAEF" w14:textId="1A4AF535" w:rsidR="00351133" w:rsidRDefault="00351133" w:rsidP="00DA6E90">
      <w:pPr>
        <w:spacing w:line="480" w:lineRule="auto"/>
        <w:ind w:firstLine="720"/>
        <w:contextualSpacing/>
        <w:jc w:val="both"/>
        <w:rPr>
          <w:rFonts w:ascii="Times New Roman" w:hAnsi="Times New Roman" w:cs="Times New Roman"/>
          <w:color w:val="000000" w:themeColor="text1"/>
          <w:sz w:val="24"/>
          <w:szCs w:val="24"/>
        </w:rPr>
      </w:pPr>
      <w:r w:rsidRPr="00351133">
        <w:rPr>
          <w:rFonts w:ascii="Times New Roman" w:hAnsi="Times New Roman" w:cs="Times New Roman"/>
          <w:color w:val="000000" w:themeColor="text1"/>
          <w:sz w:val="24"/>
          <w:szCs w:val="24"/>
        </w:rPr>
        <w:t>The development of HRM and its projected future direction demonstrate that human resource management is now recognized as more than just a collection of policies and practices. It is commonly acknowledged that HRM systems, called HR architecture, significantly affect a company's capacity. "HR design" refers to the "systems and practices, competencies, and individual employee behaviors that compose the firm's strategic HR management and development structures."</w:t>
      </w:r>
      <w:r w:rsidR="00814E64">
        <w:rPr>
          <w:rFonts w:ascii="Times New Roman" w:hAnsi="Times New Roman" w:cs="Times New Roman"/>
          <w:color w:val="000000" w:themeColor="text1"/>
          <w:sz w:val="24"/>
          <w:szCs w:val="24"/>
        </w:rPr>
        <w:t xml:space="preserve"> </w:t>
      </w:r>
      <w:r w:rsidRPr="00351133">
        <w:rPr>
          <w:rFonts w:ascii="Times New Roman" w:hAnsi="Times New Roman" w:cs="Times New Roman"/>
          <w:color w:val="000000" w:themeColor="text1"/>
          <w:sz w:val="24"/>
          <w:szCs w:val="24"/>
        </w:rPr>
        <w:t>This strategy may be complex for HR departments trying to maintain operational consistency while maintaining fit and flexibility. Acknowledging the relevance of strategic fit will enable businesses that emphasize innovation to fully use HRM methods and procedures that promote their goal (</w:t>
      </w:r>
      <w:proofErr w:type="spellStart"/>
      <w:r w:rsidRPr="00351133">
        <w:rPr>
          <w:rFonts w:ascii="Times New Roman" w:hAnsi="Times New Roman" w:cs="Times New Roman"/>
          <w:color w:val="000000" w:themeColor="text1"/>
          <w:sz w:val="24"/>
          <w:szCs w:val="24"/>
        </w:rPr>
        <w:t>Sardi</w:t>
      </w:r>
      <w:proofErr w:type="spellEnd"/>
      <w:r w:rsidRPr="00351133">
        <w:rPr>
          <w:rFonts w:ascii="Times New Roman" w:hAnsi="Times New Roman" w:cs="Times New Roman"/>
          <w:color w:val="000000" w:themeColor="text1"/>
          <w:sz w:val="24"/>
          <w:szCs w:val="24"/>
        </w:rPr>
        <w:t xml:space="preserve"> et al., 2020).</w:t>
      </w:r>
    </w:p>
    <w:p w14:paraId="1C7A08A9" w14:textId="3DF4372F" w:rsidR="009513C2" w:rsidRPr="00F03A8A" w:rsidRDefault="0054093B" w:rsidP="00DA6E90">
      <w:pPr>
        <w:spacing w:line="480" w:lineRule="auto"/>
        <w:ind w:firstLine="720"/>
        <w:contextualSpacing/>
        <w:jc w:val="both"/>
        <w:rPr>
          <w:rFonts w:ascii="Times New Roman" w:hAnsi="Times New Roman" w:cs="Times New Roman"/>
          <w:color w:val="000000" w:themeColor="text1"/>
          <w:sz w:val="24"/>
          <w:szCs w:val="24"/>
          <w:shd w:val="clear" w:color="auto" w:fill="FFFFFF"/>
        </w:rPr>
      </w:pPr>
      <w:r w:rsidRPr="00F03A8A">
        <w:rPr>
          <w:rFonts w:ascii="Times New Roman" w:hAnsi="Times New Roman" w:cs="Times New Roman"/>
          <w:color w:val="000000" w:themeColor="text1"/>
          <w:sz w:val="24"/>
          <w:szCs w:val="24"/>
          <w:shd w:val="clear" w:color="auto" w:fill="FFFFFF"/>
        </w:rPr>
        <w:t>The theoretical assumption in this literature is that HR practices and policies support organizational productivity by improving employees</w:t>
      </w:r>
      <w:r w:rsidR="009513C2" w:rsidRPr="00F03A8A">
        <w:rPr>
          <w:rFonts w:ascii="Times New Roman" w:hAnsi="Times New Roman" w:cs="Times New Roman"/>
          <w:color w:val="000000" w:themeColor="text1"/>
          <w:sz w:val="24"/>
          <w:szCs w:val="24"/>
          <w:shd w:val="clear" w:color="auto" w:fill="FFFFFF"/>
        </w:rPr>
        <w:t>'</w:t>
      </w:r>
      <w:r w:rsidRPr="00F03A8A">
        <w:rPr>
          <w:rFonts w:ascii="Times New Roman" w:hAnsi="Times New Roman" w:cs="Times New Roman"/>
          <w:color w:val="000000" w:themeColor="text1"/>
          <w:sz w:val="24"/>
          <w:szCs w:val="24"/>
          <w:shd w:val="clear" w:color="auto" w:fill="FFFFFF"/>
        </w:rPr>
        <w:t xml:space="preserve"> motivation, engagement, and commitment if </w:t>
      </w:r>
      <w:r w:rsidRPr="00F03A8A">
        <w:rPr>
          <w:rFonts w:ascii="Times New Roman" w:hAnsi="Times New Roman" w:cs="Times New Roman"/>
          <w:color w:val="000000" w:themeColor="text1"/>
          <w:sz w:val="24"/>
          <w:szCs w:val="24"/>
          <w:shd w:val="clear" w:color="auto" w:fill="FFFFFF"/>
        </w:rPr>
        <w:lastRenderedPageBreak/>
        <w:t xml:space="preserve">they form bundles or systems. </w:t>
      </w:r>
      <w:proofErr w:type="gramStart"/>
      <w:r w:rsidRPr="00F03A8A">
        <w:rPr>
          <w:rFonts w:ascii="Times New Roman" w:hAnsi="Times New Roman" w:cs="Times New Roman"/>
          <w:color w:val="000000" w:themeColor="text1"/>
          <w:sz w:val="24"/>
          <w:szCs w:val="24"/>
          <w:shd w:val="clear" w:color="auto" w:fill="FFFFFF"/>
        </w:rPr>
        <w:t>Therefore</w:t>
      </w:r>
      <w:proofErr w:type="gramEnd"/>
      <w:r w:rsidRPr="00F03A8A">
        <w:rPr>
          <w:rFonts w:ascii="Times New Roman" w:hAnsi="Times New Roman" w:cs="Times New Roman"/>
          <w:color w:val="000000" w:themeColor="text1"/>
          <w:sz w:val="24"/>
          <w:szCs w:val="24"/>
          <w:shd w:val="clear" w:color="auto" w:fill="FFFFFF"/>
        </w:rPr>
        <w:t xml:space="preserve"> this implies that the various HR policies and techniques that businesses can implement, such as those designed to recruit new staff, educate employees, and facilitate career routes, and so on, need to be given as a unified collection of instruments to meet the requirements outlined above. This implementation implies that utilizing just one </w:t>
      </w:r>
      <w:r w:rsidR="009513C2" w:rsidRPr="00F03A8A">
        <w:rPr>
          <w:rFonts w:ascii="Times New Roman" w:hAnsi="Times New Roman" w:cs="Times New Roman"/>
          <w:color w:val="000000" w:themeColor="text1"/>
          <w:sz w:val="24"/>
          <w:szCs w:val="24"/>
          <w:shd w:val="clear" w:color="auto" w:fill="FFFFFF"/>
        </w:rPr>
        <w:t>mechanism</w:t>
      </w:r>
      <w:r w:rsidRPr="00F03A8A">
        <w:rPr>
          <w:rFonts w:ascii="Times New Roman" w:hAnsi="Times New Roman" w:cs="Times New Roman"/>
          <w:color w:val="000000" w:themeColor="text1"/>
          <w:sz w:val="24"/>
          <w:szCs w:val="24"/>
          <w:shd w:val="clear" w:color="auto" w:fill="FFFFFF"/>
        </w:rPr>
        <w:t xml:space="preserve"> to achieve a goal is less efficient than employing </w:t>
      </w:r>
      <w:r w:rsidR="009513C2" w:rsidRPr="00F03A8A">
        <w:rPr>
          <w:rFonts w:ascii="Times New Roman" w:hAnsi="Times New Roman" w:cs="Times New Roman"/>
          <w:color w:val="000000" w:themeColor="text1"/>
          <w:sz w:val="24"/>
          <w:szCs w:val="24"/>
          <w:shd w:val="clear" w:color="auto" w:fill="FFFFFF"/>
        </w:rPr>
        <w:t>various</w:t>
      </w:r>
      <w:r w:rsidRPr="00F03A8A">
        <w:rPr>
          <w:rFonts w:ascii="Times New Roman" w:hAnsi="Times New Roman" w:cs="Times New Roman"/>
          <w:color w:val="000000" w:themeColor="text1"/>
          <w:sz w:val="24"/>
          <w:szCs w:val="24"/>
          <w:shd w:val="clear" w:color="auto" w:fill="FFFFFF"/>
        </w:rPr>
        <w:t xml:space="preserve"> techniques to achieve the same </w:t>
      </w:r>
      <w:r w:rsidR="009513C2" w:rsidRPr="00F03A8A">
        <w:rPr>
          <w:rFonts w:ascii="Times New Roman" w:hAnsi="Times New Roman" w:cs="Times New Roman"/>
          <w:color w:val="000000" w:themeColor="text1"/>
          <w:sz w:val="24"/>
          <w:szCs w:val="24"/>
          <w:shd w:val="clear" w:color="auto" w:fill="FFFFFF"/>
        </w:rPr>
        <w:t>purpose</w:t>
      </w:r>
      <w:r w:rsidRPr="00F03A8A">
        <w:rPr>
          <w:rFonts w:ascii="Times New Roman" w:hAnsi="Times New Roman" w:cs="Times New Roman"/>
          <w:color w:val="000000" w:themeColor="text1"/>
          <w:sz w:val="24"/>
          <w:szCs w:val="24"/>
          <w:shd w:val="clear" w:color="auto" w:fill="FFFFFF"/>
        </w:rPr>
        <w:t xml:space="preserve">. According to this line of reasoning, the performance of businesses that utilize methods with competing goals (such as combining group effort with individual compensation will be worse. </w:t>
      </w:r>
    </w:p>
    <w:p w14:paraId="29701D46" w14:textId="28882874" w:rsidR="009513C2" w:rsidRPr="00F03A8A" w:rsidRDefault="0054093B" w:rsidP="00DA6E90">
      <w:pPr>
        <w:spacing w:line="480" w:lineRule="auto"/>
        <w:ind w:firstLine="720"/>
        <w:contextualSpacing/>
        <w:jc w:val="both"/>
        <w:rPr>
          <w:rFonts w:ascii="Times New Roman" w:hAnsi="Times New Roman" w:cs="Times New Roman"/>
          <w:color w:val="000000" w:themeColor="text1"/>
          <w:sz w:val="24"/>
          <w:szCs w:val="24"/>
          <w:shd w:val="clear" w:color="auto" w:fill="FFFFFF"/>
        </w:rPr>
      </w:pPr>
      <w:r w:rsidRPr="00F03A8A">
        <w:rPr>
          <w:rFonts w:ascii="Times New Roman" w:hAnsi="Times New Roman" w:cs="Times New Roman"/>
          <w:color w:val="000000" w:themeColor="text1"/>
          <w:sz w:val="24"/>
          <w:szCs w:val="24"/>
          <w:shd w:val="clear" w:color="auto" w:fill="FFFFFF"/>
        </w:rPr>
        <w:t>This literature demonstrates, in addition, that for these policies and procedures to be productive, they should be intrinsically aligned, which means that they need to be compatible with one another, as well as aligned externally, which means that they need to adapt to the environment in which the organization operates</w:t>
      </w:r>
      <w:r w:rsidR="00D15C0D" w:rsidRPr="00F03A8A">
        <w:rPr>
          <w:rFonts w:ascii="Times New Roman" w:hAnsi="Times New Roman" w:cs="Times New Roman"/>
          <w:color w:val="000000" w:themeColor="text1"/>
          <w:sz w:val="24"/>
          <w:szCs w:val="24"/>
          <w:shd w:val="clear" w:color="auto" w:fill="FFFFFF"/>
        </w:rPr>
        <w:t xml:space="preserve"> (</w:t>
      </w:r>
      <w:proofErr w:type="spellStart"/>
      <w:r w:rsidR="00D15C0D" w:rsidRPr="00F03A8A">
        <w:rPr>
          <w:rFonts w:ascii="Times New Roman" w:hAnsi="Times New Roman" w:cs="Times New Roman"/>
          <w:color w:val="000000" w:themeColor="text1"/>
          <w:sz w:val="24"/>
          <w:szCs w:val="24"/>
          <w:shd w:val="clear" w:color="auto" w:fill="FFFFFF"/>
        </w:rPr>
        <w:t>Easa</w:t>
      </w:r>
      <w:proofErr w:type="spellEnd"/>
      <w:r w:rsidR="00D15C0D" w:rsidRPr="00F03A8A">
        <w:rPr>
          <w:rFonts w:ascii="Times New Roman" w:hAnsi="Times New Roman" w:cs="Times New Roman"/>
          <w:color w:val="000000" w:themeColor="text1"/>
          <w:sz w:val="24"/>
          <w:szCs w:val="24"/>
          <w:shd w:val="clear" w:color="auto" w:fill="FFFFFF"/>
        </w:rPr>
        <w:t xml:space="preserve"> &amp; Orra, 2020)</w:t>
      </w:r>
      <w:r w:rsidRPr="00F03A8A">
        <w:rPr>
          <w:rFonts w:ascii="Times New Roman" w:hAnsi="Times New Roman" w:cs="Times New Roman"/>
          <w:color w:val="000000" w:themeColor="text1"/>
          <w:sz w:val="24"/>
          <w:szCs w:val="24"/>
          <w:shd w:val="clear" w:color="auto" w:fill="FFFFFF"/>
        </w:rPr>
        <w:t xml:space="preserve">. The explanation </w:t>
      </w:r>
      <w:r w:rsidR="003B7705" w:rsidRPr="00F03A8A">
        <w:rPr>
          <w:rFonts w:ascii="Times New Roman" w:hAnsi="Times New Roman" w:cs="Times New Roman"/>
          <w:color w:val="000000" w:themeColor="text1"/>
          <w:sz w:val="24"/>
          <w:szCs w:val="24"/>
          <w:shd w:val="clear" w:color="auto" w:fill="FFFFFF"/>
        </w:rPr>
        <w:t>for</w:t>
      </w:r>
      <w:r w:rsidRPr="00F03A8A">
        <w:rPr>
          <w:rFonts w:ascii="Times New Roman" w:hAnsi="Times New Roman" w:cs="Times New Roman"/>
          <w:color w:val="000000" w:themeColor="text1"/>
          <w:sz w:val="24"/>
          <w:szCs w:val="24"/>
          <w:shd w:val="clear" w:color="auto" w:fill="FFFFFF"/>
        </w:rPr>
        <w:t xml:space="preserve"> why this is more effective is </w:t>
      </w:r>
      <w:r w:rsidR="003B7705" w:rsidRPr="00F03A8A">
        <w:rPr>
          <w:rFonts w:ascii="Times New Roman" w:hAnsi="Times New Roman" w:cs="Times New Roman"/>
          <w:color w:val="000000" w:themeColor="text1"/>
          <w:sz w:val="24"/>
          <w:szCs w:val="24"/>
          <w:shd w:val="clear" w:color="auto" w:fill="FFFFFF"/>
        </w:rPr>
        <w:t>that</w:t>
      </w:r>
      <w:r w:rsidRPr="00F03A8A">
        <w:rPr>
          <w:rFonts w:ascii="Times New Roman" w:hAnsi="Times New Roman" w:cs="Times New Roman"/>
          <w:color w:val="000000" w:themeColor="text1"/>
          <w:sz w:val="24"/>
          <w:szCs w:val="24"/>
          <w:shd w:val="clear" w:color="auto" w:fill="FFFFFF"/>
        </w:rPr>
        <w:t xml:space="preserve"> people are competent, willing, and knowledgeable to accomplish their jobs if HR devices are aligned. When companies have consistent </w:t>
      </w:r>
      <w:r w:rsidR="009513C2" w:rsidRPr="00F03A8A">
        <w:rPr>
          <w:rFonts w:ascii="Times New Roman" w:hAnsi="Times New Roman" w:cs="Times New Roman"/>
          <w:color w:val="000000" w:themeColor="text1"/>
          <w:sz w:val="24"/>
          <w:szCs w:val="24"/>
          <w:shd w:val="clear" w:color="auto" w:fill="FFFFFF"/>
        </w:rPr>
        <w:t>HR rules and practices systems, they can better</w:t>
      </w:r>
      <w:r w:rsidRPr="00F03A8A">
        <w:rPr>
          <w:rFonts w:ascii="Times New Roman" w:hAnsi="Times New Roman" w:cs="Times New Roman"/>
          <w:color w:val="000000" w:themeColor="text1"/>
          <w:sz w:val="24"/>
          <w:szCs w:val="24"/>
          <w:shd w:val="clear" w:color="auto" w:fill="FFFFFF"/>
        </w:rPr>
        <w:t xml:space="preserve"> indicate t</w:t>
      </w:r>
      <w:r w:rsidR="003B7705" w:rsidRPr="00F03A8A">
        <w:rPr>
          <w:rFonts w:ascii="Times New Roman" w:hAnsi="Times New Roman" w:cs="Times New Roman"/>
          <w:color w:val="000000" w:themeColor="text1"/>
          <w:sz w:val="24"/>
          <w:szCs w:val="24"/>
          <w:shd w:val="clear" w:color="auto" w:fill="FFFFFF"/>
        </w:rPr>
        <w:t>heir objectives and goals to their worker</w:t>
      </w:r>
      <w:r w:rsidRPr="00F03A8A">
        <w:rPr>
          <w:rFonts w:ascii="Times New Roman" w:hAnsi="Times New Roman" w:cs="Times New Roman"/>
          <w:color w:val="000000" w:themeColor="text1"/>
          <w:sz w:val="24"/>
          <w:szCs w:val="24"/>
          <w:shd w:val="clear" w:color="auto" w:fill="FFFFFF"/>
        </w:rPr>
        <w:t xml:space="preserve">s, which in turn has a motivating influence on the individuals who work for such companies. As a result, the retail sector's overall </w:t>
      </w:r>
      <w:r w:rsidR="009513C2" w:rsidRPr="00F03A8A">
        <w:rPr>
          <w:rFonts w:ascii="Times New Roman" w:hAnsi="Times New Roman" w:cs="Times New Roman"/>
          <w:color w:val="000000" w:themeColor="text1"/>
          <w:sz w:val="24"/>
          <w:szCs w:val="24"/>
          <w:shd w:val="clear" w:color="auto" w:fill="FFFFFF"/>
        </w:rPr>
        <w:t>human capital levels are improved</w:t>
      </w:r>
      <w:r w:rsidRPr="00F03A8A">
        <w:rPr>
          <w:rFonts w:ascii="Times New Roman" w:hAnsi="Times New Roman" w:cs="Times New Roman"/>
          <w:color w:val="000000" w:themeColor="text1"/>
          <w:sz w:val="24"/>
          <w:szCs w:val="24"/>
          <w:shd w:val="clear" w:color="auto" w:fill="FFFFFF"/>
        </w:rPr>
        <w:t xml:space="preserve"> and developed further. In addition, businesses that implement these </w:t>
      </w:r>
      <w:r w:rsidR="009513C2" w:rsidRPr="00F03A8A">
        <w:rPr>
          <w:rFonts w:ascii="Times New Roman" w:hAnsi="Times New Roman" w:cs="Times New Roman"/>
          <w:color w:val="000000" w:themeColor="text1"/>
          <w:sz w:val="24"/>
          <w:szCs w:val="24"/>
          <w:shd w:val="clear" w:color="auto" w:fill="FFFFFF"/>
        </w:rPr>
        <w:t>advanced</w:t>
      </w:r>
      <w:r w:rsidRPr="00F03A8A">
        <w:rPr>
          <w:rFonts w:ascii="Times New Roman" w:hAnsi="Times New Roman" w:cs="Times New Roman"/>
          <w:color w:val="000000" w:themeColor="text1"/>
          <w:sz w:val="24"/>
          <w:szCs w:val="24"/>
          <w:shd w:val="clear" w:color="auto" w:fill="FFFFFF"/>
        </w:rPr>
        <w:t xml:space="preserve"> HR procedures and policies are defined by collaboration, decentralized decision</w:t>
      </w:r>
      <w:r w:rsidR="009513C2" w:rsidRPr="00F03A8A">
        <w:rPr>
          <w:rFonts w:ascii="Times New Roman" w:hAnsi="Times New Roman" w:cs="Times New Roman"/>
          <w:color w:val="000000" w:themeColor="text1"/>
          <w:sz w:val="24"/>
          <w:szCs w:val="24"/>
          <w:shd w:val="clear" w:color="auto" w:fill="FFFFFF"/>
        </w:rPr>
        <w:t>-</w:t>
      </w:r>
      <w:r w:rsidRPr="00F03A8A">
        <w:rPr>
          <w:rFonts w:ascii="Times New Roman" w:hAnsi="Times New Roman" w:cs="Times New Roman"/>
          <w:color w:val="000000" w:themeColor="text1"/>
          <w:sz w:val="24"/>
          <w:szCs w:val="24"/>
          <w:shd w:val="clear" w:color="auto" w:fill="FFFFFF"/>
        </w:rPr>
        <w:t>making, and systems that enable cooperation across different departments, amongst other things. It is important to emphasize that cutting-edge human resource management is a component of such increased work systems. It includes, in addition to the management of individuals, an emphasis on the quality of supported staff a</w:t>
      </w:r>
      <w:r w:rsidR="009513C2" w:rsidRPr="00F03A8A">
        <w:rPr>
          <w:rFonts w:ascii="Times New Roman" w:hAnsi="Times New Roman" w:cs="Times New Roman"/>
          <w:color w:val="000000" w:themeColor="text1"/>
          <w:sz w:val="24"/>
          <w:szCs w:val="24"/>
          <w:shd w:val="clear" w:color="auto" w:fill="FFFFFF"/>
        </w:rPr>
        <w:t>nd the retail sector's general structure and strategy</w:t>
      </w:r>
      <w:r w:rsidRPr="00F03A8A">
        <w:rPr>
          <w:rFonts w:ascii="Times New Roman" w:hAnsi="Times New Roman" w:cs="Times New Roman"/>
          <w:color w:val="000000" w:themeColor="text1"/>
          <w:sz w:val="24"/>
          <w:szCs w:val="24"/>
          <w:shd w:val="clear" w:color="auto" w:fill="FFFFFF"/>
        </w:rPr>
        <w:t xml:space="preserve">. It should </w:t>
      </w:r>
      <w:r w:rsidR="009513C2" w:rsidRPr="00F03A8A">
        <w:rPr>
          <w:rFonts w:ascii="Times New Roman" w:hAnsi="Times New Roman" w:cs="Times New Roman"/>
          <w:color w:val="000000" w:themeColor="text1"/>
          <w:sz w:val="24"/>
          <w:szCs w:val="24"/>
          <w:shd w:val="clear" w:color="auto" w:fill="FFFFFF"/>
        </w:rPr>
        <w:t>be</w:t>
      </w:r>
      <w:r w:rsidRPr="00F03A8A">
        <w:rPr>
          <w:rFonts w:ascii="Times New Roman" w:hAnsi="Times New Roman" w:cs="Times New Roman"/>
          <w:color w:val="000000" w:themeColor="text1"/>
          <w:sz w:val="24"/>
          <w:szCs w:val="24"/>
          <w:shd w:val="clear" w:color="auto" w:fill="FFFFFF"/>
        </w:rPr>
        <w:t xml:space="preserve"> no surprise that cutting-edge HRM is </w:t>
      </w:r>
      <w:r w:rsidR="009513C2" w:rsidRPr="00F03A8A">
        <w:rPr>
          <w:rFonts w:ascii="Times New Roman" w:hAnsi="Times New Roman" w:cs="Times New Roman"/>
          <w:color w:val="000000" w:themeColor="text1"/>
          <w:sz w:val="24"/>
          <w:szCs w:val="24"/>
          <w:shd w:val="clear" w:color="auto" w:fill="FFFFFF"/>
        </w:rPr>
        <w:t>essential to</w:t>
      </w:r>
      <w:r w:rsidRPr="00F03A8A">
        <w:rPr>
          <w:rFonts w:ascii="Times New Roman" w:hAnsi="Times New Roman" w:cs="Times New Roman"/>
          <w:color w:val="000000" w:themeColor="text1"/>
          <w:sz w:val="24"/>
          <w:szCs w:val="24"/>
          <w:shd w:val="clear" w:color="auto" w:fill="FFFFFF"/>
        </w:rPr>
        <w:t xml:space="preserve"> this overall approach. As was said before, one technique that is frequently seen in the research on innovative HRM is one that we have referred </w:t>
      </w:r>
      <w:r w:rsidRPr="00F03A8A">
        <w:rPr>
          <w:rFonts w:ascii="Times New Roman" w:hAnsi="Times New Roman" w:cs="Times New Roman"/>
          <w:color w:val="000000" w:themeColor="text1"/>
          <w:sz w:val="24"/>
          <w:szCs w:val="24"/>
          <w:shd w:val="clear" w:color="auto" w:fill="FFFFFF"/>
        </w:rPr>
        <w:lastRenderedPageBreak/>
        <w:t xml:space="preserve">to as the radical innovation subtheme. This approach examines whether or not firms have </w:t>
      </w:r>
      <w:r w:rsidR="003B7705" w:rsidRPr="00F03A8A">
        <w:rPr>
          <w:rFonts w:ascii="Times New Roman" w:hAnsi="Times New Roman" w:cs="Times New Roman"/>
          <w:color w:val="000000" w:themeColor="text1"/>
          <w:sz w:val="24"/>
          <w:szCs w:val="24"/>
          <w:shd w:val="clear" w:color="auto" w:fill="FFFFFF"/>
        </w:rPr>
        <w:t>specific</w:t>
      </w:r>
      <w:r w:rsidRPr="00F03A8A">
        <w:rPr>
          <w:rFonts w:ascii="Times New Roman" w:hAnsi="Times New Roman" w:cs="Times New Roman"/>
          <w:color w:val="000000" w:themeColor="text1"/>
          <w:sz w:val="24"/>
          <w:szCs w:val="24"/>
          <w:shd w:val="clear" w:color="auto" w:fill="FFFFFF"/>
        </w:rPr>
        <w:t xml:space="preserve"> HR policies and procedures. The research that may be found here concentrate</w:t>
      </w:r>
      <w:r w:rsidR="009513C2" w:rsidRPr="00F03A8A">
        <w:rPr>
          <w:rFonts w:ascii="Times New Roman" w:hAnsi="Times New Roman" w:cs="Times New Roman"/>
          <w:color w:val="000000" w:themeColor="text1"/>
          <w:sz w:val="24"/>
          <w:szCs w:val="24"/>
          <w:shd w:val="clear" w:color="auto" w:fill="FFFFFF"/>
        </w:rPr>
        <w:t>s on the procedures' specific</w:t>
      </w:r>
      <w:r w:rsidRPr="00F03A8A">
        <w:rPr>
          <w:rFonts w:ascii="Times New Roman" w:hAnsi="Times New Roman" w:cs="Times New Roman"/>
          <w:color w:val="000000" w:themeColor="text1"/>
          <w:sz w:val="24"/>
          <w:szCs w:val="24"/>
          <w:shd w:val="clear" w:color="auto" w:fill="FFFFFF"/>
        </w:rPr>
        <w:t xml:space="preserve">s. This method of looking at creative human resource management is, in a sense, also a stable way to look at it, in the </w:t>
      </w:r>
      <w:r w:rsidR="009513C2" w:rsidRPr="00F03A8A">
        <w:rPr>
          <w:rFonts w:ascii="Times New Roman" w:hAnsi="Times New Roman" w:cs="Times New Roman"/>
          <w:color w:val="000000" w:themeColor="text1"/>
          <w:sz w:val="24"/>
          <w:szCs w:val="24"/>
          <w:shd w:val="clear" w:color="auto" w:fill="FFFFFF"/>
        </w:rPr>
        <w:t>mind</w:t>
      </w:r>
      <w:r w:rsidRPr="00F03A8A">
        <w:rPr>
          <w:rFonts w:ascii="Times New Roman" w:hAnsi="Times New Roman" w:cs="Times New Roman"/>
          <w:color w:val="000000" w:themeColor="text1"/>
          <w:sz w:val="24"/>
          <w:szCs w:val="24"/>
          <w:shd w:val="clear" w:color="auto" w:fill="FFFFFF"/>
        </w:rPr>
        <w:t xml:space="preserve"> that firms implement specific strategies that can be described as innovative.</w:t>
      </w:r>
    </w:p>
    <w:p w14:paraId="351F359D" w14:textId="77777777" w:rsidR="00950637" w:rsidRPr="00F03A8A" w:rsidRDefault="0054093B" w:rsidP="00DA6E90">
      <w:pPr>
        <w:spacing w:line="480" w:lineRule="auto"/>
        <w:ind w:firstLine="720"/>
        <w:contextualSpacing/>
        <w:jc w:val="both"/>
        <w:rPr>
          <w:rFonts w:ascii="Times New Roman" w:hAnsi="Times New Roman" w:cs="Times New Roman"/>
          <w:color w:val="000000" w:themeColor="text1"/>
          <w:sz w:val="24"/>
          <w:szCs w:val="24"/>
          <w:shd w:val="clear" w:color="auto" w:fill="FFFFFF"/>
        </w:rPr>
      </w:pPr>
      <w:r w:rsidRPr="00F03A8A">
        <w:rPr>
          <w:rFonts w:ascii="Times New Roman" w:hAnsi="Times New Roman" w:cs="Times New Roman"/>
          <w:color w:val="000000" w:themeColor="text1"/>
          <w:sz w:val="24"/>
          <w:szCs w:val="24"/>
          <w:shd w:val="clear" w:color="auto" w:fill="FFFFFF"/>
        </w:rPr>
        <w:t xml:space="preserve">Studies under the second subtheme of this method are significantly more focused on modifications, renewal, and enhancement of existing organizational processes. As a result, there is a far greater emphasis placed on innovation that is gradual. In this regard, it </w:t>
      </w:r>
      <w:r w:rsidR="009513C2" w:rsidRPr="00F03A8A">
        <w:rPr>
          <w:rFonts w:ascii="Times New Roman" w:hAnsi="Times New Roman" w:cs="Times New Roman"/>
          <w:color w:val="000000" w:themeColor="text1"/>
          <w:sz w:val="24"/>
          <w:szCs w:val="24"/>
          <w:shd w:val="clear" w:color="auto" w:fill="FFFFFF"/>
        </w:rPr>
        <w:t>may be</w:t>
      </w:r>
      <w:r w:rsidRPr="00F03A8A">
        <w:rPr>
          <w:rFonts w:ascii="Times New Roman" w:hAnsi="Times New Roman" w:cs="Times New Roman"/>
          <w:color w:val="000000" w:themeColor="text1"/>
          <w:sz w:val="24"/>
          <w:szCs w:val="24"/>
          <w:shd w:val="clear" w:color="auto" w:fill="FFFFFF"/>
        </w:rPr>
        <w:t xml:space="preserve"> strongly tied to traditional HRM themes. Researchers first establish HRM functions (such as selection, hiring, and training, amongst other things)</w:t>
      </w:r>
      <w:r w:rsidR="009513C2" w:rsidRPr="00F03A8A">
        <w:rPr>
          <w:rFonts w:ascii="Times New Roman" w:hAnsi="Times New Roman" w:cs="Times New Roman"/>
          <w:color w:val="000000" w:themeColor="text1"/>
          <w:sz w:val="24"/>
          <w:szCs w:val="24"/>
          <w:shd w:val="clear" w:color="auto" w:fill="FFFFFF"/>
        </w:rPr>
        <w:t>. T</w:t>
      </w:r>
      <w:r w:rsidRPr="00F03A8A">
        <w:rPr>
          <w:rFonts w:ascii="Times New Roman" w:hAnsi="Times New Roman" w:cs="Times New Roman"/>
          <w:color w:val="000000" w:themeColor="text1"/>
          <w:sz w:val="24"/>
          <w:szCs w:val="24"/>
          <w:shd w:val="clear" w:color="auto" w:fill="FFFFFF"/>
        </w:rPr>
        <w:t xml:space="preserve">hen they inquire </w:t>
      </w:r>
      <w:r w:rsidR="009513C2" w:rsidRPr="00F03A8A">
        <w:rPr>
          <w:rFonts w:ascii="Times New Roman" w:hAnsi="Times New Roman" w:cs="Times New Roman"/>
          <w:color w:val="000000" w:themeColor="text1"/>
          <w:sz w:val="24"/>
          <w:szCs w:val="24"/>
          <w:shd w:val="clear" w:color="auto" w:fill="FFFFFF"/>
        </w:rPr>
        <w:t>whether</w:t>
      </w:r>
      <w:r w:rsidRPr="00F03A8A">
        <w:rPr>
          <w:rFonts w:ascii="Times New Roman" w:hAnsi="Times New Roman" w:cs="Times New Roman"/>
          <w:color w:val="000000" w:themeColor="text1"/>
          <w:sz w:val="24"/>
          <w:szCs w:val="24"/>
          <w:shd w:val="clear" w:color="auto" w:fill="FFFFFF"/>
        </w:rPr>
        <w:t xml:space="preserve"> businesses have made adjustments in the HRM functional domains that have been defined.</w:t>
      </w:r>
    </w:p>
    <w:p w14:paraId="12C9B830" w14:textId="0E81B7B1" w:rsidR="0054093B" w:rsidRPr="00F03A8A" w:rsidRDefault="00950637" w:rsidP="00DA6E90">
      <w:pPr>
        <w:spacing w:line="480" w:lineRule="auto"/>
        <w:ind w:firstLine="720"/>
        <w:contextualSpacing/>
        <w:jc w:val="both"/>
        <w:rPr>
          <w:rFonts w:ascii="Times New Roman" w:hAnsi="Times New Roman" w:cs="Times New Roman"/>
          <w:color w:val="000000" w:themeColor="text1"/>
          <w:sz w:val="24"/>
          <w:szCs w:val="24"/>
          <w:shd w:val="clear" w:color="auto" w:fill="FFFFFF"/>
        </w:rPr>
      </w:pPr>
      <w:r w:rsidRPr="00F03A8A">
        <w:rPr>
          <w:rFonts w:ascii="Times New Roman" w:hAnsi="Times New Roman" w:cs="Times New Roman"/>
          <w:color w:val="000000" w:themeColor="text1"/>
          <w:sz w:val="24"/>
          <w:szCs w:val="24"/>
          <w:shd w:val="clear" w:color="auto" w:fill="FFFFFF"/>
        </w:rPr>
        <w:t xml:space="preserve">These technological advancements are undoubtedly the future wave and will always be a part of HRM. This </w:t>
      </w:r>
      <w:r w:rsidR="003B7705" w:rsidRPr="00F03A8A">
        <w:rPr>
          <w:rFonts w:ascii="Times New Roman" w:hAnsi="Times New Roman" w:cs="Times New Roman"/>
          <w:color w:val="000000" w:themeColor="text1"/>
          <w:sz w:val="24"/>
          <w:szCs w:val="24"/>
          <w:shd w:val="clear" w:color="auto" w:fill="FFFFFF"/>
        </w:rPr>
        <w:t xml:space="preserve">advancement </w:t>
      </w:r>
      <w:r w:rsidRPr="00F03A8A">
        <w:rPr>
          <w:rFonts w:ascii="Times New Roman" w:hAnsi="Times New Roman" w:cs="Times New Roman"/>
          <w:color w:val="000000" w:themeColor="text1"/>
          <w:sz w:val="24"/>
          <w:szCs w:val="24"/>
          <w:shd w:val="clear" w:color="auto" w:fill="FFFFFF"/>
        </w:rPr>
        <w:t>may be the way HRM will develop in the future. However, it is impossible to say in advance whether this is a revolutionary or incremental development. On the one hand, human resources (HR) policies and practices may stay the same while only the channels via which they are structured and the providers themselves change. Then it would be an example of gradual progress. However, the extent to which E-HRM is used and the number of features to which it provides access grow significantly if, for instance, they are connected to digital services that also operate as an external labo</w:t>
      </w:r>
      <w:r w:rsidR="006D4FAB" w:rsidRPr="00F03A8A">
        <w:rPr>
          <w:rFonts w:ascii="Times New Roman" w:hAnsi="Times New Roman" w:cs="Times New Roman"/>
          <w:color w:val="000000" w:themeColor="text1"/>
          <w:sz w:val="24"/>
          <w:szCs w:val="24"/>
          <w:shd w:val="clear" w:color="auto" w:fill="FFFFFF"/>
        </w:rPr>
        <w:t>u</w:t>
      </w:r>
      <w:r w:rsidRPr="00F03A8A">
        <w:rPr>
          <w:rFonts w:ascii="Times New Roman" w:hAnsi="Times New Roman" w:cs="Times New Roman"/>
          <w:color w:val="000000" w:themeColor="text1"/>
          <w:sz w:val="24"/>
          <w:szCs w:val="24"/>
          <w:shd w:val="clear" w:color="auto" w:fill="FFFFFF"/>
        </w:rPr>
        <w:t>r marketplace.</w:t>
      </w:r>
      <w:r w:rsidR="0054093B" w:rsidRPr="00F03A8A">
        <w:rPr>
          <w:rFonts w:ascii="Times New Roman" w:hAnsi="Times New Roman" w:cs="Times New Roman"/>
          <w:color w:val="000000" w:themeColor="text1"/>
          <w:sz w:val="24"/>
          <w:szCs w:val="24"/>
          <w:shd w:val="clear" w:color="auto" w:fill="FFFFFF"/>
        </w:rPr>
        <w:t xml:space="preserve"> It is up to the respondents to determine what constitutes a change; nevertheless, the standard method for addressing this issue is to inquire about (substantial) enhancements to the </w:t>
      </w:r>
      <w:r w:rsidR="009513C2" w:rsidRPr="00F03A8A">
        <w:rPr>
          <w:rFonts w:ascii="Times New Roman" w:hAnsi="Times New Roman" w:cs="Times New Roman"/>
          <w:color w:val="000000" w:themeColor="text1"/>
          <w:sz w:val="24"/>
          <w:szCs w:val="24"/>
          <w:shd w:val="clear" w:color="auto" w:fill="FFFFFF"/>
        </w:rPr>
        <w:t>currently utilized instruments</w:t>
      </w:r>
      <w:r w:rsidR="0054093B" w:rsidRPr="00F03A8A">
        <w:rPr>
          <w:rFonts w:ascii="Times New Roman" w:hAnsi="Times New Roman" w:cs="Times New Roman"/>
          <w:color w:val="000000" w:themeColor="text1"/>
          <w:sz w:val="24"/>
          <w:szCs w:val="24"/>
          <w:shd w:val="clear" w:color="auto" w:fill="FFFFFF"/>
        </w:rPr>
        <w:t xml:space="preserve">. The human resource management of these companies is said to be creative if there have been modifications and </w:t>
      </w:r>
      <w:r w:rsidR="009513C2" w:rsidRPr="00F03A8A">
        <w:rPr>
          <w:rFonts w:ascii="Times New Roman" w:hAnsi="Times New Roman" w:cs="Times New Roman"/>
          <w:color w:val="000000" w:themeColor="text1"/>
          <w:sz w:val="24"/>
          <w:szCs w:val="24"/>
          <w:shd w:val="clear" w:color="auto" w:fill="FFFFFF"/>
        </w:rPr>
        <w:t>improv</w:t>
      </w:r>
      <w:r w:rsidR="0054093B" w:rsidRPr="00F03A8A">
        <w:rPr>
          <w:rFonts w:ascii="Times New Roman" w:hAnsi="Times New Roman" w:cs="Times New Roman"/>
          <w:color w:val="000000" w:themeColor="text1"/>
          <w:sz w:val="24"/>
          <w:szCs w:val="24"/>
          <w:shd w:val="clear" w:color="auto" w:fill="FFFFFF"/>
        </w:rPr>
        <w:t xml:space="preserve">ements made </w:t>
      </w:r>
      <w:r w:rsidR="0054093B" w:rsidRPr="00F03A8A">
        <w:rPr>
          <w:rFonts w:ascii="Times New Roman" w:hAnsi="Times New Roman" w:cs="Times New Roman"/>
          <w:color w:val="000000" w:themeColor="text1"/>
          <w:sz w:val="24"/>
          <w:szCs w:val="24"/>
          <w:shd w:val="clear" w:color="auto" w:fill="FFFFFF"/>
        </w:rPr>
        <w:lastRenderedPageBreak/>
        <w:t xml:space="preserve">to the </w:t>
      </w:r>
      <w:r w:rsidR="009513C2" w:rsidRPr="00F03A8A">
        <w:rPr>
          <w:rFonts w:ascii="Times New Roman" w:hAnsi="Times New Roman" w:cs="Times New Roman"/>
          <w:color w:val="000000" w:themeColor="text1"/>
          <w:sz w:val="24"/>
          <w:szCs w:val="24"/>
          <w:shd w:val="clear" w:color="auto" w:fill="FFFFFF"/>
        </w:rPr>
        <w:t>functions above</w:t>
      </w:r>
      <w:r w:rsidR="0054093B" w:rsidRPr="00F03A8A">
        <w:rPr>
          <w:rFonts w:ascii="Times New Roman" w:hAnsi="Times New Roman" w:cs="Times New Roman"/>
          <w:color w:val="000000" w:themeColor="text1"/>
          <w:sz w:val="24"/>
          <w:szCs w:val="24"/>
          <w:shd w:val="clear" w:color="auto" w:fill="FFFFFF"/>
        </w:rPr>
        <w:t xml:space="preserve">, along with the HR guidelines and procedures </w:t>
      </w:r>
      <w:r w:rsidR="009513C2" w:rsidRPr="00F03A8A">
        <w:rPr>
          <w:rFonts w:ascii="Times New Roman" w:hAnsi="Times New Roman" w:cs="Times New Roman"/>
          <w:color w:val="000000" w:themeColor="text1"/>
          <w:sz w:val="24"/>
          <w:szCs w:val="24"/>
          <w:shd w:val="clear" w:color="auto" w:fill="FFFFFF"/>
        </w:rPr>
        <w:t>accompanying</w:t>
      </w:r>
      <w:r w:rsidR="0054093B" w:rsidRPr="00F03A8A">
        <w:rPr>
          <w:rFonts w:ascii="Times New Roman" w:hAnsi="Times New Roman" w:cs="Times New Roman"/>
          <w:color w:val="000000" w:themeColor="text1"/>
          <w:sz w:val="24"/>
          <w:szCs w:val="24"/>
          <w:shd w:val="clear" w:color="auto" w:fill="FFFFFF"/>
        </w:rPr>
        <w:t xml:space="preserve"> them</w:t>
      </w:r>
      <w:r w:rsidR="00D15C0D" w:rsidRPr="00F03A8A">
        <w:rPr>
          <w:rFonts w:ascii="Times New Roman" w:hAnsi="Times New Roman" w:cs="Times New Roman"/>
          <w:color w:val="000000" w:themeColor="text1"/>
          <w:sz w:val="24"/>
          <w:szCs w:val="24"/>
          <w:shd w:val="clear" w:color="auto" w:fill="FFFFFF"/>
        </w:rPr>
        <w:t xml:space="preserve"> (</w:t>
      </w:r>
      <w:proofErr w:type="spellStart"/>
      <w:r w:rsidR="00D15C0D" w:rsidRPr="00F03A8A">
        <w:rPr>
          <w:rFonts w:ascii="Times New Roman" w:hAnsi="Times New Roman" w:cs="Times New Roman"/>
          <w:color w:val="000000" w:themeColor="text1"/>
          <w:sz w:val="24"/>
          <w:szCs w:val="24"/>
          <w:shd w:val="clear" w:color="auto" w:fill="FFFFFF"/>
        </w:rPr>
        <w:t>Easa</w:t>
      </w:r>
      <w:proofErr w:type="spellEnd"/>
      <w:r w:rsidR="00D15C0D" w:rsidRPr="00F03A8A">
        <w:rPr>
          <w:rFonts w:ascii="Times New Roman" w:hAnsi="Times New Roman" w:cs="Times New Roman"/>
          <w:color w:val="000000" w:themeColor="text1"/>
          <w:sz w:val="24"/>
          <w:szCs w:val="24"/>
          <w:shd w:val="clear" w:color="auto" w:fill="FFFFFF"/>
        </w:rPr>
        <w:t xml:space="preserve"> &amp; Orra, 2020)</w:t>
      </w:r>
      <w:r w:rsidR="0054093B" w:rsidRPr="00F03A8A">
        <w:rPr>
          <w:rFonts w:ascii="Times New Roman" w:hAnsi="Times New Roman" w:cs="Times New Roman"/>
          <w:color w:val="000000" w:themeColor="text1"/>
          <w:sz w:val="24"/>
          <w:szCs w:val="24"/>
          <w:shd w:val="clear" w:color="auto" w:fill="FFFFFF"/>
        </w:rPr>
        <w:t>.</w:t>
      </w:r>
    </w:p>
    <w:p w14:paraId="3BF514E8" w14:textId="7593C910" w:rsidR="005B5EDD" w:rsidRPr="00F03A8A" w:rsidRDefault="005B5EDD" w:rsidP="00DA6E90">
      <w:pPr>
        <w:pStyle w:val="Heading2"/>
        <w:spacing w:line="480" w:lineRule="auto"/>
        <w:contextualSpacing/>
        <w:jc w:val="both"/>
        <w:rPr>
          <w:rFonts w:ascii="Times New Roman" w:hAnsi="Times New Roman" w:cs="Times New Roman"/>
          <w:b/>
          <w:bCs/>
          <w:color w:val="000000" w:themeColor="text1"/>
          <w:sz w:val="24"/>
          <w:szCs w:val="24"/>
        </w:rPr>
      </w:pPr>
      <w:bookmarkStart w:id="5" w:name="_Toc114133908"/>
      <w:r w:rsidRPr="00F03A8A">
        <w:rPr>
          <w:rFonts w:ascii="Times New Roman" w:hAnsi="Times New Roman" w:cs="Times New Roman"/>
          <w:b/>
          <w:bCs/>
          <w:color w:val="000000" w:themeColor="text1"/>
          <w:sz w:val="24"/>
          <w:szCs w:val="24"/>
        </w:rPr>
        <w:t>Changes in Retail.</w:t>
      </w:r>
      <w:bookmarkEnd w:id="5"/>
    </w:p>
    <w:p w14:paraId="5F896761" w14:textId="0E0D22FB" w:rsidR="005B5EDD" w:rsidRPr="00F03A8A" w:rsidRDefault="005B5EDD"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Over the past century, retail formats have changed regularly, and merchants' product offerings and business practices have dramatically transformed. To understand the global scope of consumer wants, consider the impact of the retailing of apparel and accessories on the release of the Sony Walkman or the Apple iPod. Retailers have had to adapt and improve their methods to meet the demands of increasingly discerning and ravenous customers. Retailers have played a significant part in modern society for quite some time now due to the number of people they employ. There are more women than men working here. Therefore, novel approaches to H.R.M. are needed to help employees balance their personal and professional lives. </w:t>
      </w:r>
      <w:proofErr w:type="spellStart"/>
      <w:r w:rsidR="00D15C0D" w:rsidRPr="00F03A8A">
        <w:rPr>
          <w:rFonts w:ascii="Times New Roman" w:hAnsi="Times New Roman" w:cs="Times New Roman"/>
          <w:color w:val="000000" w:themeColor="text1"/>
          <w:sz w:val="24"/>
          <w:szCs w:val="24"/>
          <w:shd w:val="clear" w:color="auto" w:fill="FFFFFF"/>
        </w:rPr>
        <w:t>Easa</w:t>
      </w:r>
      <w:proofErr w:type="spellEnd"/>
      <w:r w:rsidR="00D15C0D" w:rsidRPr="00F03A8A">
        <w:rPr>
          <w:rFonts w:ascii="Times New Roman" w:hAnsi="Times New Roman" w:cs="Times New Roman"/>
          <w:color w:val="000000" w:themeColor="text1"/>
          <w:sz w:val="24"/>
          <w:szCs w:val="24"/>
          <w:shd w:val="clear" w:color="auto" w:fill="FFFFFF"/>
        </w:rPr>
        <w:t xml:space="preserve"> and Orra (2020)</w:t>
      </w:r>
      <w:r w:rsidRPr="00F03A8A">
        <w:rPr>
          <w:rFonts w:ascii="Times New Roman" w:hAnsi="Times New Roman" w:cs="Times New Roman"/>
          <w:color w:val="000000" w:themeColor="text1"/>
          <w:sz w:val="24"/>
          <w:szCs w:val="24"/>
        </w:rPr>
        <w:t xml:space="preserve"> explain that "[t]he </w:t>
      </w:r>
      <w:proofErr w:type="gramStart"/>
      <w:r w:rsidRPr="00F03A8A">
        <w:rPr>
          <w:rFonts w:ascii="Times New Roman" w:hAnsi="Times New Roman" w:cs="Times New Roman"/>
          <w:color w:val="000000" w:themeColor="text1"/>
          <w:sz w:val="24"/>
          <w:szCs w:val="24"/>
        </w:rPr>
        <w:t>retail</w:t>
      </w:r>
      <w:proofErr w:type="gramEnd"/>
      <w:r w:rsidRPr="00F03A8A">
        <w:rPr>
          <w:rFonts w:ascii="Times New Roman" w:hAnsi="Times New Roman" w:cs="Times New Roman"/>
          <w:color w:val="000000" w:themeColor="text1"/>
          <w:sz w:val="24"/>
          <w:szCs w:val="24"/>
        </w:rPr>
        <w:t xml:space="preserve"> industry has had an image for not backing its workers and for having lower pay and overtime hours than other industries." The future of human resource management must develop a workable strategy that meets the needs of both employers and workers in terms of compensation, working conditions, and service levels. Changes in many European countries reflect the shifting priorities of recent college grads, for whom the retail industry has emerged as a modern and appealing job option. Still, retail isn't where most bright young minds choose to start their careers, and that must shift. The retail sector is experiencing fast transformation due to external causes such as economic, cultural, political, social, and demographic shifts</w:t>
      </w:r>
      <w:r w:rsidR="00D15C0D" w:rsidRPr="00F03A8A">
        <w:rPr>
          <w:rFonts w:ascii="Times New Roman" w:hAnsi="Times New Roman" w:cs="Times New Roman"/>
          <w:color w:val="000000" w:themeColor="text1"/>
          <w:sz w:val="24"/>
          <w:szCs w:val="24"/>
        </w:rPr>
        <w:t xml:space="preserve"> (</w:t>
      </w:r>
      <w:proofErr w:type="spellStart"/>
      <w:r w:rsidR="00D15C0D" w:rsidRPr="00F03A8A">
        <w:rPr>
          <w:rFonts w:ascii="Times New Roman" w:hAnsi="Times New Roman" w:cs="Times New Roman"/>
          <w:color w:val="000000" w:themeColor="text1"/>
          <w:sz w:val="24"/>
          <w:szCs w:val="24"/>
          <w:shd w:val="clear" w:color="auto" w:fill="FFFFFF"/>
        </w:rPr>
        <w:t>Awwad</w:t>
      </w:r>
      <w:proofErr w:type="spellEnd"/>
      <w:r w:rsidR="00D15C0D" w:rsidRPr="00F03A8A">
        <w:rPr>
          <w:rFonts w:ascii="Times New Roman" w:hAnsi="Times New Roman" w:cs="Times New Roman"/>
          <w:color w:val="000000" w:themeColor="text1"/>
          <w:sz w:val="24"/>
          <w:szCs w:val="24"/>
          <w:shd w:val="clear" w:color="auto" w:fill="FFFFFF"/>
        </w:rPr>
        <w:t xml:space="preserve"> et al., 2022)</w:t>
      </w:r>
      <w:r w:rsidRPr="00F03A8A">
        <w:rPr>
          <w:rFonts w:ascii="Times New Roman" w:hAnsi="Times New Roman" w:cs="Times New Roman"/>
          <w:color w:val="000000" w:themeColor="text1"/>
          <w:sz w:val="24"/>
          <w:szCs w:val="24"/>
        </w:rPr>
        <w:t>. The H.R. and management teams in retail establishments must be aware of these shifts. We'll talk about some external conditions that can affect a situation.</w:t>
      </w:r>
    </w:p>
    <w:p w14:paraId="3E29DD29" w14:textId="3205BB67" w:rsidR="005B5EDD" w:rsidRPr="00F03A8A" w:rsidRDefault="005B5EDD" w:rsidP="00DA6E90">
      <w:pPr>
        <w:pStyle w:val="Heading2"/>
        <w:spacing w:line="480" w:lineRule="auto"/>
        <w:contextualSpacing/>
        <w:jc w:val="both"/>
        <w:rPr>
          <w:rFonts w:ascii="Times New Roman" w:hAnsi="Times New Roman" w:cs="Times New Roman"/>
          <w:b/>
          <w:bCs/>
          <w:color w:val="000000" w:themeColor="text1"/>
          <w:sz w:val="24"/>
          <w:szCs w:val="24"/>
        </w:rPr>
      </w:pPr>
      <w:bookmarkStart w:id="6" w:name="_Toc114133909"/>
      <w:r w:rsidRPr="00F03A8A">
        <w:rPr>
          <w:rFonts w:ascii="Times New Roman" w:hAnsi="Times New Roman" w:cs="Times New Roman"/>
          <w:b/>
          <w:bCs/>
          <w:color w:val="000000" w:themeColor="text1"/>
          <w:sz w:val="24"/>
          <w:szCs w:val="24"/>
        </w:rPr>
        <w:lastRenderedPageBreak/>
        <w:t>New Forms of Trading</w:t>
      </w:r>
      <w:bookmarkEnd w:id="6"/>
    </w:p>
    <w:p w14:paraId="00310D68" w14:textId="77777777" w:rsidR="00F03A8A" w:rsidRDefault="005B5EDD"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New trading arrangements have proved a lifeline for firms </w:t>
      </w:r>
      <w:r w:rsidR="003B7705" w:rsidRPr="00F03A8A">
        <w:rPr>
          <w:rFonts w:ascii="Times New Roman" w:hAnsi="Times New Roman" w:cs="Times New Roman"/>
          <w:color w:val="000000" w:themeColor="text1"/>
          <w:sz w:val="24"/>
          <w:szCs w:val="24"/>
        </w:rPr>
        <w:t>in</w:t>
      </w:r>
      <w:r w:rsidRPr="00F03A8A">
        <w:rPr>
          <w:rFonts w:ascii="Times New Roman" w:hAnsi="Times New Roman" w:cs="Times New Roman"/>
          <w:color w:val="000000" w:themeColor="text1"/>
          <w:sz w:val="24"/>
          <w:szCs w:val="24"/>
        </w:rPr>
        <w:t xml:space="preserve"> gaining and maintaining a competitive edge. There is a steady emergence of new extreme trading formats. The growth for more aggressive pricing, like that </w:t>
      </w:r>
      <w:r w:rsidR="0053530C" w:rsidRPr="00F03A8A">
        <w:rPr>
          <w:rFonts w:ascii="Times New Roman" w:hAnsi="Times New Roman" w:cs="Times New Roman"/>
          <w:color w:val="000000" w:themeColor="text1"/>
          <w:sz w:val="24"/>
          <w:szCs w:val="24"/>
        </w:rPr>
        <w:t>practiced</w:t>
      </w:r>
      <w:r w:rsidRPr="00F03A8A">
        <w:rPr>
          <w:rFonts w:ascii="Times New Roman" w:hAnsi="Times New Roman" w:cs="Times New Roman"/>
          <w:color w:val="000000" w:themeColor="text1"/>
          <w:sz w:val="24"/>
          <w:szCs w:val="24"/>
        </w:rPr>
        <w:t xml:space="preserve"> by retail stores, off-price retailers, and big complex chains, has coexisted with higher value-added goods, including fashion brands. More and more people are making the transfer from mom-and-pop shops to supermarkets, and a growing number of people are doing their shopping online or on their televisions. New types of e-commerce have been wildly successful in both Western Europe and the United States, and the Internet usage landscape in Asia and Eastern Europe is also shifting rapidly, as has been widely reported in international media. As a result of these exchange mechanisms, a plethora of brand-new occupations, fields of work, and job roles are rapidly emerging. </w:t>
      </w:r>
    </w:p>
    <w:p w14:paraId="68E16525" w14:textId="24237AF7" w:rsidR="005B5EDD" w:rsidRPr="00F03A8A" w:rsidRDefault="005B5EDD"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Human resource management will succeed if it learns to adapt to the shifting demands of the retail industry. One of the fundamental requirements is sharing information: The METRO Group, a </w:t>
      </w:r>
      <w:r w:rsidR="00D15C0D" w:rsidRPr="00F03A8A">
        <w:rPr>
          <w:rFonts w:ascii="Times New Roman" w:hAnsi="Times New Roman" w:cs="Times New Roman"/>
          <w:color w:val="000000" w:themeColor="text1"/>
          <w:sz w:val="24"/>
          <w:szCs w:val="24"/>
        </w:rPr>
        <w:t>U.S.A</w:t>
      </w:r>
      <w:r w:rsidRPr="00F03A8A">
        <w:rPr>
          <w:rFonts w:ascii="Times New Roman" w:hAnsi="Times New Roman" w:cs="Times New Roman"/>
          <w:color w:val="000000" w:themeColor="text1"/>
          <w:sz w:val="24"/>
          <w:szCs w:val="24"/>
        </w:rPr>
        <w:t xml:space="preserve"> retail conglomerate, is, for example, implementing software that will facilitate the structured transfer of all relevant knowledge and skills to Metro locations around the world, facilitating collaboration and facilitating knowledge sharing</w:t>
      </w:r>
      <w:r w:rsidR="00D15C0D" w:rsidRPr="00F03A8A">
        <w:rPr>
          <w:rFonts w:ascii="Times New Roman" w:hAnsi="Times New Roman" w:cs="Times New Roman"/>
          <w:color w:val="000000" w:themeColor="text1"/>
          <w:sz w:val="24"/>
          <w:szCs w:val="24"/>
        </w:rPr>
        <w:t xml:space="preserve"> (</w:t>
      </w:r>
      <w:proofErr w:type="spellStart"/>
      <w:r w:rsidR="00D15C0D" w:rsidRPr="00F03A8A">
        <w:rPr>
          <w:rFonts w:ascii="Times New Roman" w:hAnsi="Times New Roman" w:cs="Times New Roman"/>
          <w:color w:val="000000" w:themeColor="text1"/>
          <w:sz w:val="24"/>
          <w:szCs w:val="24"/>
          <w:shd w:val="clear" w:color="auto" w:fill="FFFFFF"/>
        </w:rPr>
        <w:t>Awwad</w:t>
      </w:r>
      <w:proofErr w:type="spellEnd"/>
      <w:r w:rsidR="00D15C0D" w:rsidRPr="00F03A8A">
        <w:rPr>
          <w:rFonts w:ascii="Times New Roman" w:hAnsi="Times New Roman" w:cs="Times New Roman"/>
          <w:color w:val="000000" w:themeColor="text1"/>
          <w:sz w:val="24"/>
          <w:szCs w:val="24"/>
          <w:shd w:val="clear" w:color="auto" w:fill="FFFFFF"/>
        </w:rPr>
        <w:t xml:space="preserve"> et al., 2022)</w:t>
      </w:r>
      <w:r w:rsidRPr="00F03A8A">
        <w:rPr>
          <w:rFonts w:ascii="Times New Roman" w:hAnsi="Times New Roman" w:cs="Times New Roman"/>
          <w:color w:val="000000" w:themeColor="text1"/>
          <w:sz w:val="24"/>
          <w:szCs w:val="24"/>
        </w:rPr>
        <w:t>. The success of a store depends on its ability to aggregate and codify the expertise of its many employees, retail locations, and international markets. Making sure the relevant information is accessible at the right time and place will be a significant challenge for retail firm management, especially human resource management.</w:t>
      </w:r>
    </w:p>
    <w:p w14:paraId="29F236A7" w14:textId="77777777" w:rsidR="005B5EDD" w:rsidRPr="00F03A8A" w:rsidRDefault="005B5EDD" w:rsidP="00DA6E90">
      <w:pPr>
        <w:pStyle w:val="Heading2"/>
        <w:spacing w:line="480" w:lineRule="auto"/>
        <w:contextualSpacing/>
        <w:jc w:val="both"/>
        <w:rPr>
          <w:rFonts w:ascii="Times New Roman" w:hAnsi="Times New Roman" w:cs="Times New Roman"/>
          <w:b/>
          <w:bCs/>
          <w:color w:val="000000" w:themeColor="text1"/>
          <w:sz w:val="24"/>
          <w:szCs w:val="24"/>
        </w:rPr>
      </w:pPr>
      <w:bookmarkStart w:id="7" w:name="_Toc114133910"/>
      <w:r w:rsidRPr="00F03A8A">
        <w:rPr>
          <w:rFonts w:ascii="Times New Roman" w:hAnsi="Times New Roman" w:cs="Times New Roman"/>
          <w:b/>
          <w:bCs/>
          <w:color w:val="000000" w:themeColor="text1"/>
          <w:sz w:val="24"/>
          <w:szCs w:val="24"/>
        </w:rPr>
        <w:t>Consumer Behavior</w:t>
      </w:r>
      <w:bookmarkEnd w:id="7"/>
    </w:p>
    <w:p w14:paraId="073AA387" w14:textId="1B2FD8F1" w:rsidR="005B5EDD" w:rsidRPr="00F03A8A" w:rsidRDefault="005B5EDD"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The development of novel trading formats and the evolution of consumers' requirements go hand in hand. Over the past few decades, a new way of life and different consumer buying </w:t>
      </w:r>
      <w:r w:rsidRPr="00F03A8A">
        <w:rPr>
          <w:rFonts w:ascii="Times New Roman" w:hAnsi="Times New Roman" w:cs="Times New Roman"/>
          <w:color w:val="000000" w:themeColor="text1"/>
          <w:sz w:val="24"/>
          <w:szCs w:val="24"/>
        </w:rPr>
        <w:lastRenderedPageBreak/>
        <w:t xml:space="preserve">patterns have emerged due to the growing acceptability of women in the workforce. Today's shoppers are savvier than their forebears, more aware of their essential role in the marketplace, and more assured in their abilities. In addition, as global retailers have discovered, there is a pressing requirement for large retailers to adopt "local" practices to meet </w:t>
      </w:r>
      <w:r w:rsidR="003B7705" w:rsidRPr="00F03A8A">
        <w:rPr>
          <w:rFonts w:ascii="Times New Roman" w:hAnsi="Times New Roman" w:cs="Times New Roman"/>
          <w:color w:val="000000" w:themeColor="text1"/>
          <w:sz w:val="24"/>
          <w:szCs w:val="24"/>
        </w:rPr>
        <w:t>certain regions' needs and purchasing preference</w:t>
      </w:r>
      <w:r w:rsidRPr="00F03A8A">
        <w:rPr>
          <w:rFonts w:ascii="Times New Roman" w:hAnsi="Times New Roman" w:cs="Times New Roman"/>
          <w:color w:val="000000" w:themeColor="text1"/>
          <w:sz w:val="24"/>
          <w:szCs w:val="24"/>
        </w:rPr>
        <w:t>s, particularly in the food industry.</w:t>
      </w:r>
    </w:p>
    <w:p w14:paraId="70027782" w14:textId="4AF8A486" w:rsidR="005B5EDD" w:rsidRPr="00F03A8A" w:rsidRDefault="005B5EDD" w:rsidP="00DA6E90">
      <w:pPr>
        <w:pStyle w:val="Heading2"/>
        <w:spacing w:line="480" w:lineRule="auto"/>
        <w:contextualSpacing/>
        <w:jc w:val="both"/>
        <w:rPr>
          <w:rFonts w:ascii="Times New Roman" w:hAnsi="Times New Roman" w:cs="Times New Roman"/>
          <w:b/>
          <w:bCs/>
          <w:color w:val="000000" w:themeColor="text1"/>
          <w:sz w:val="24"/>
          <w:szCs w:val="24"/>
        </w:rPr>
      </w:pPr>
      <w:bookmarkStart w:id="8" w:name="_Toc114133911"/>
      <w:r w:rsidRPr="00F03A8A">
        <w:rPr>
          <w:rFonts w:ascii="Times New Roman" w:hAnsi="Times New Roman" w:cs="Times New Roman"/>
          <w:b/>
          <w:bCs/>
          <w:color w:val="000000" w:themeColor="text1"/>
          <w:sz w:val="24"/>
          <w:szCs w:val="24"/>
        </w:rPr>
        <w:t>Technology</w:t>
      </w:r>
      <w:bookmarkEnd w:id="8"/>
    </w:p>
    <w:p w14:paraId="3DD693CC" w14:textId="1E717D7F" w:rsidR="005B5EDD" w:rsidRPr="00F03A8A" w:rsidRDefault="005B5EDD"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Think back twenty to thirty years to the state of retail: no electronic point-of-sale (EPOS) systems, only electro-mechanical registers, manual accounting, auditing, and comptroller systems, with the addition of a "Kimball tag" system for stock control. Some modern shops in the 1960s and 1970s saw self-service as a distant possibility; thirty years ago, there weren't many supermarkets</w:t>
      </w:r>
      <w:r w:rsidR="00D15C0D" w:rsidRPr="00F03A8A">
        <w:rPr>
          <w:rFonts w:ascii="Times New Roman" w:hAnsi="Times New Roman" w:cs="Times New Roman"/>
          <w:color w:val="000000" w:themeColor="text1"/>
          <w:sz w:val="24"/>
          <w:szCs w:val="24"/>
        </w:rPr>
        <w:t xml:space="preserve"> (</w:t>
      </w:r>
      <w:proofErr w:type="spellStart"/>
      <w:r w:rsidR="00D15C0D" w:rsidRPr="00F03A8A">
        <w:rPr>
          <w:rFonts w:ascii="Times New Roman" w:hAnsi="Times New Roman" w:cs="Times New Roman"/>
          <w:color w:val="000000" w:themeColor="text1"/>
          <w:sz w:val="24"/>
          <w:szCs w:val="24"/>
          <w:shd w:val="clear" w:color="auto" w:fill="FFFFFF"/>
        </w:rPr>
        <w:t>Awwad</w:t>
      </w:r>
      <w:proofErr w:type="spellEnd"/>
      <w:r w:rsidR="00D15C0D" w:rsidRPr="00F03A8A">
        <w:rPr>
          <w:rFonts w:ascii="Times New Roman" w:hAnsi="Times New Roman" w:cs="Times New Roman"/>
          <w:color w:val="000000" w:themeColor="text1"/>
          <w:sz w:val="24"/>
          <w:szCs w:val="24"/>
          <w:shd w:val="clear" w:color="auto" w:fill="FFFFFF"/>
        </w:rPr>
        <w:t xml:space="preserve"> et al., 2022)</w:t>
      </w:r>
      <w:r w:rsidRPr="00F03A8A">
        <w:rPr>
          <w:rFonts w:ascii="Times New Roman" w:hAnsi="Times New Roman" w:cs="Times New Roman"/>
          <w:color w:val="000000" w:themeColor="text1"/>
          <w:sz w:val="24"/>
          <w:szCs w:val="24"/>
        </w:rPr>
        <w:t xml:space="preserve">. In the late 1970s, companies felt the effects of expanding technological advances as they responded to new opportunities made possible by IT-supported work methods. In the early 1980s, automation of business processes like management, distribution, payroll, accounting, and, most notably, product management began. Large amounts of money were invested in I.T. so that E.D.I., scanning, and barcoding could be used to reduce overhead and improve precision. As these operations were automated, many businesses were forced to shrink and refocus their efforts on serving customers and </w:t>
      </w:r>
      <w:proofErr w:type="spellStart"/>
      <w:r w:rsidRPr="00F03A8A">
        <w:rPr>
          <w:rFonts w:ascii="Times New Roman" w:hAnsi="Times New Roman" w:cs="Times New Roman"/>
          <w:color w:val="000000" w:themeColor="text1"/>
          <w:sz w:val="24"/>
          <w:szCs w:val="24"/>
        </w:rPr>
        <w:t>practi</w:t>
      </w:r>
      <w:r w:rsidR="00E34880" w:rsidRPr="00F03A8A">
        <w:rPr>
          <w:rFonts w:ascii="Times New Roman" w:hAnsi="Times New Roman" w:cs="Times New Roman"/>
          <w:color w:val="000000" w:themeColor="text1"/>
          <w:sz w:val="24"/>
          <w:szCs w:val="24"/>
        </w:rPr>
        <w:t>s</w:t>
      </w:r>
      <w:r w:rsidRPr="00F03A8A">
        <w:rPr>
          <w:rFonts w:ascii="Times New Roman" w:hAnsi="Times New Roman" w:cs="Times New Roman"/>
          <w:color w:val="000000" w:themeColor="text1"/>
          <w:sz w:val="24"/>
          <w:szCs w:val="24"/>
        </w:rPr>
        <w:t>ing</w:t>
      </w:r>
      <w:proofErr w:type="spellEnd"/>
      <w:r w:rsidRPr="00F03A8A">
        <w:rPr>
          <w:rFonts w:ascii="Times New Roman" w:hAnsi="Times New Roman" w:cs="Times New Roman"/>
          <w:color w:val="000000" w:themeColor="text1"/>
          <w:sz w:val="24"/>
          <w:szCs w:val="24"/>
        </w:rPr>
        <w:t xml:space="preserve"> professional managing their supply chains</w:t>
      </w:r>
      <w:r w:rsidR="00D15C0D" w:rsidRPr="00F03A8A">
        <w:rPr>
          <w:rFonts w:ascii="Times New Roman" w:hAnsi="Times New Roman" w:cs="Times New Roman"/>
          <w:color w:val="000000" w:themeColor="text1"/>
          <w:sz w:val="24"/>
          <w:szCs w:val="24"/>
        </w:rPr>
        <w:t xml:space="preserve"> (</w:t>
      </w:r>
      <w:r w:rsidR="00D15C0D" w:rsidRPr="00F03A8A">
        <w:rPr>
          <w:rFonts w:ascii="Times New Roman" w:hAnsi="Times New Roman" w:cs="Times New Roman"/>
          <w:color w:val="000000" w:themeColor="text1"/>
          <w:sz w:val="24"/>
          <w:szCs w:val="24"/>
          <w:shd w:val="clear" w:color="auto" w:fill="FFFFFF"/>
        </w:rPr>
        <w:t>Boon et al., 2019)</w:t>
      </w:r>
      <w:r w:rsidRPr="00F03A8A">
        <w:rPr>
          <w:rFonts w:ascii="Times New Roman" w:hAnsi="Times New Roman" w:cs="Times New Roman"/>
          <w:color w:val="000000" w:themeColor="text1"/>
          <w:sz w:val="24"/>
          <w:szCs w:val="24"/>
        </w:rPr>
        <w:t>.</w:t>
      </w:r>
    </w:p>
    <w:p w14:paraId="2CA42FE7" w14:textId="7A4CDA18" w:rsidR="005B5EDD" w:rsidRPr="00F03A8A" w:rsidRDefault="005B5EDD" w:rsidP="00DA6E90">
      <w:pPr>
        <w:pStyle w:val="Heading2"/>
        <w:spacing w:line="480" w:lineRule="auto"/>
        <w:contextualSpacing/>
        <w:jc w:val="both"/>
        <w:rPr>
          <w:rFonts w:ascii="Times New Roman" w:hAnsi="Times New Roman" w:cs="Times New Roman"/>
          <w:b/>
          <w:bCs/>
          <w:color w:val="000000" w:themeColor="text1"/>
          <w:sz w:val="24"/>
          <w:szCs w:val="24"/>
        </w:rPr>
      </w:pPr>
      <w:bookmarkStart w:id="9" w:name="_Toc114133912"/>
      <w:r w:rsidRPr="00F03A8A">
        <w:rPr>
          <w:rFonts w:ascii="Times New Roman" w:hAnsi="Times New Roman" w:cs="Times New Roman"/>
          <w:b/>
          <w:bCs/>
          <w:color w:val="000000" w:themeColor="text1"/>
          <w:sz w:val="24"/>
          <w:szCs w:val="24"/>
        </w:rPr>
        <w:t>Structural Trends and Competition</w:t>
      </w:r>
      <w:bookmarkEnd w:id="9"/>
    </w:p>
    <w:p w14:paraId="3E921B4E" w14:textId="0A057F88" w:rsidR="005B5EDD" w:rsidRPr="00F03A8A" w:rsidRDefault="005B5EDD" w:rsidP="00DA6E90">
      <w:pPr>
        <w:spacing w:line="480" w:lineRule="auto"/>
        <w:ind w:firstLine="720"/>
        <w:contextualSpacing/>
        <w:jc w:val="both"/>
        <w:rPr>
          <w:rFonts w:ascii="Times New Roman" w:hAnsi="Times New Roman" w:cs="Times New Roman"/>
          <w:b/>
          <w:bCs/>
          <w:color w:val="000000" w:themeColor="text1"/>
          <w:sz w:val="24"/>
          <w:szCs w:val="24"/>
        </w:rPr>
      </w:pPr>
      <w:r w:rsidRPr="00F03A8A">
        <w:rPr>
          <w:rFonts w:ascii="Times New Roman" w:hAnsi="Times New Roman" w:cs="Times New Roman"/>
          <w:color w:val="000000" w:themeColor="text1"/>
          <w:sz w:val="24"/>
          <w:szCs w:val="24"/>
        </w:rPr>
        <w:t>Increasing market concentration may be seen in Europe and the United States retail sectors. This</w:t>
      </w:r>
      <w:r w:rsidR="00F03A8A">
        <w:rPr>
          <w:rFonts w:ascii="Times New Roman" w:hAnsi="Times New Roman" w:cs="Times New Roman"/>
          <w:color w:val="000000" w:themeColor="text1"/>
          <w:sz w:val="24"/>
          <w:szCs w:val="24"/>
        </w:rPr>
        <w:t xml:space="preserve"> </w:t>
      </w:r>
      <w:r w:rsidR="00F03A8A" w:rsidRPr="00F03A8A">
        <w:rPr>
          <w:rFonts w:ascii="Times New Roman" w:hAnsi="Times New Roman" w:cs="Times New Roman"/>
          <w:color w:val="000000" w:themeColor="text1"/>
          <w:sz w:val="24"/>
          <w:szCs w:val="24"/>
        </w:rPr>
        <w:t>market concentration</w:t>
      </w:r>
      <w:r w:rsidRPr="00F03A8A">
        <w:rPr>
          <w:rFonts w:ascii="Times New Roman" w:hAnsi="Times New Roman" w:cs="Times New Roman"/>
          <w:color w:val="000000" w:themeColor="text1"/>
          <w:sz w:val="24"/>
          <w:szCs w:val="24"/>
        </w:rPr>
        <w:t xml:space="preserve"> is due to shareholder demands for more efficient business practices, supplier consolidation, and technological advancements. In the future, merchants will need to </w:t>
      </w:r>
      <w:r w:rsidRPr="00F03A8A">
        <w:rPr>
          <w:rFonts w:ascii="Times New Roman" w:hAnsi="Times New Roman" w:cs="Times New Roman"/>
          <w:color w:val="000000" w:themeColor="text1"/>
          <w:sz w:val="24"/>
          <w:szCs w:val="24"/>
        </w:rPr>
        <w:lastRenderedPageBreak/>
        <w:t xml:space="preserve">make quick and fluid judgments about purchasing and selling products on a global scale. Therefore, individuals must develop their abilities to compete effectively in domestic and </w:t>
      </w:r>
      <w:r w:rsidR="00E34880" w:rsidRPr="00F03A8A">
        <w:rPr>
          <w:rFonts w:ascii="Times New Roman" w:hAnsi="Times New Roman" w:cs="Times New Roman"/>
          <w:color w:val="000000" w:themeColor="text1"/>
          <w:sz w:val="24"/>
          <w:szCs w:val="24"/>
        </w:rPr>
        <w:t>internation</w:t>
      </w:r>
      <w:r w:rsidRPr="00F03A8A">
        <w:rPr>
          <w:rFonts w:ascii="Times New Roman" w:hAnsi="Times New Roman" w:cs="Times New Roman"/>
          <w:color w:val="000000" w:themeColor="text1"/>
          <w:sz w:val="24"/>
          <w:szCs w:val="24"/>
        </w:rPr>
        <w:t xml:space="preserve">al markets. Many European countries require H.R. departments to collaborate with works councils, </w:t>
      </w:r>
      <w:r w:rsidR="003B7705" w:rsidRPr="00F03A8A">
        <w:rPr>
          <w:rFonts w:ascii="Times New Roman" w:hAnsi="Times New Roman" w:cs="Times New Roman"/>
          <w:color w:val="000000" w:themeColor="text1"/>
          <w:sz w:val="24"/>
          <w:szCs w:val="24"/>
        </w:rPr>
        <w:t>significantly swaying</w:t>
      </w:r>
      <w:r w:rsidRPr="00F03A8A">
        <w:rPr>
          <w:rFonts w:ascii="Times New Roman" w:hAnsi="Times New Roman" w:cs="Times New Roman"/>
          <w:color w:val="000000" w:themeColor="text1"/>
          <w:sz w:val="24"/>
          <w:szCs w:val="24"/>
        </w:rPr>
        <w:t xml:space="preserve"> businesses' management mindset. Human resource management is responsible for creating and maintaining workplace circumstances that are competency-based and equitable for all employees. The 2005 political discussion in </w:t>
      </w:r>
      <w:r w:rsidR="00C831C0" w:rsidRPr="00F03A8A">
        <w:rPr>
          <w:rFonts w:ascii="Times New Roman" w:hAnsi="Times New Roman" w:cs="Times New Roman"/>
          <w:color w:val="000000" w:themeColor="text1"/>
          <w:sz w:val="24"/>
          <w:szCs w:val="24"/>
        </w:rPr>
        <w:t xml:space="preserve">the </w:t>
      </w:r>
      <w:r w:rsidR="0053530C" w:rsidRPr="00F03A8A">
        <w:rPr>
          <w:rFonts w:ascii="Times New Roman" w:hAnsi="Times New Roman" w:cs="Times New Roman"/>
          <w:color w:val="000000" w:themeColor="text1"/>
          <w:sz w:val="24"/>
          <w:szCs w:val="24"/>
        </w:rPr>
        <w:t>U.S.A</w:t>
      </w:r>
      <w:r w:rsidRPr="00F03A8A">
        <w:rPr>
          <w:rFonts w:ascii="Times New Roman" w:hAnsi="Times New Roman" w:cs="Times New Roman"/>
          <w:color w:val="000000" w:themeColor="text1"/>
          <w:sz w:val="24"/>
          <w:szCs w:val="24"/>
        </w:rPr>
        <w:t xml:space="preserve"> over the impacts of capitalism demonstrates the need for firms to behave and engage based on consistent and balanced logic</w:t>
      </w:r>
      <w:r w:rsidR="00D15C0D" w:rsidRPr="00F03A8A">
        <w:rPr>
          <w:rFonts w:ascii="Times New Roman" w:hAnsi="Times New Roman" w:cs="Times New Roman"/>
          <w:color w:val="000000" w:themeColor="text1"/>
          <w:sz w:val="24"/>
          <w:szCs w:val="24"/>
        </w:rPr>
        <w:t xml:space="preserve"> (</w:t>
      </w:r>
      <w:r w:rsidR="00D15C0D" w:rsidRPr="00F03A8A">
        <w:rPr>
          <w:rFonts w:ascii="Times New Roman" w:hAnsi="Times New Roman" w:cs="Times New Roman"/>
          <w:color w:val="000000" w:themeColor="text1"/>
          <w:sz w:val="24"/>
          <w:szCs w:val="24"/>
          <w:shd w:val="clear" w:color="auto" w:fill="FFFFFF"/>
        </w:rPr>
        <w:t>Boon et al., 2019)</w:t>
      </w:r>
      <w:r w:rsidRPr="00F03A8A">
        <w:rPr>
          <w:rFonts w:ascii="Times New Roman" w:hAnsi="Times New Roman" w:cs="Times New Roman"/>
          <w:color w:val="000000" w:themeColor="text1"/>
          <w:sz w:val="24"/>
          <w:szCs w:val="24"/>
        </w:rPr>
        <w:t>. Human resource management relies on executives being aware of societal trends, cultural shifts, and individual habits. Many businesses have reduced their workforces and shifted to more automated procedures to remain competitive in today's global marketplace.</w:t>
      </w:r>
      <w:r w:rsidRPr="00F03A8A">
        <w:rPr>
          <w:rFonts w:ascii="Times New Roman" w:hAnsi="Times New Roman" w:cs="Times New Roman"/>
          <w:b/>
          <w:bCs/>
          <w:color w:val="000000" w:themeColor="text1"/>
          <w:sz w:val="24"/>
          <w:szCs w:val="24"/>
        </w:rPr>
        <w:t xml:space="preserve"> </w:t>
      </w:r>
    </w:p>
    <w:p w14:paraId="64059ECB" w14:textId="2D461FC5" w:rsidR="005B5EDD" w:rsidRPr="00F03A8A" w:rsidRDefault="005B5EDD"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Further, forward-thinking stores have diversified their products by investing extensively in new product lines, trade formats, joint partnerships, and brand development and promotion. Simply building more stores in more locations or laying off more workers will not be enough to keep up with the demands of the modern retail market. A global appeal in the future requires a well-defined strategy, dependable procedures backed by information technology, and the appropriate allocation of management and financial resources.</w:t>
      </w:r>
    </w:p>
    <w:p w14:paraId="5F5E3666" w14:textId="02E21FE0" w:rsidR="005B5EDD" w:rsidRPr="00F03A8A" w:rsidRDefault="005B5EDD" w:rsidP="00DA6E90">
      <w:pPr>
        <w:pStyle w:val="Heading2"/>
        <w:spacing w:line="480" w:lineRule="auto"/>
        <w:contextualSpacing/>
        <w:jc w:val="both"/>
        <w:rPr>
          <w:rFonts w:ascii="Times New Roman" w:hAnsi="Times New Roman" w:cs="Times New Roman"/>
          <w:b/>
          <w:bCs/>
          <w:color w:val="000000" w:themeColor="text1"/>
          <w:sz w:val="24"/>
          <w:szCs w:val="24"/>
        </w:rPr>
      </w:pPr>
      <w:bookmarkStart w:id="10" w:name="_Toc114133913"/>
      <w:r w:rsidRPr="00F03A8A">
        <w:rPr>
          <w:rFonts w:ascii="Times New Roman" w:hAnsi="Times New Roman" w:cs="Times New Roman"/>
          <w:b/>
          <w:bCs/>
          <w:color w:val="000000" w:themeColor="text1"/>
          <w:sz w:val="24"/>
          <w:szCs w:val="24"/>
        </w:rPr>
        <w:t>Globalization of Sourcing</w:t>
      </w:r>
      <w:bookmarkEnd w:id="10"/>
    </w:p>
    <w:p w14:paraId="245AB70B" w14:textId="73024ACE" w:rsidR="005B5EDD" w:rsidRPr="00F03A8A" w:rsidRDefault="00F03A8A" w:rsidP="00DA6E90">
      <w:pPr>
        <w:spacing w:line="480" w:lineRule="auto"/>
        <w:ind w:firstLine="720"/>
        <w:contextualSpacing/>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With t</w:t>
      </w:r>
      <w:r w:rsidR="005B5EDD" w:rsidRPr="00F03A8A">
        <w:rPr>
          <w:rFonts w:ascii="Times New Roman" w:hAnsi="Times New Roman" w:cs="Times New Roman"/>
          <w:color w:val="000000" w:themeColor="text1"/>
          <w:sz w:val="24"/>
          <w:szCs w:val="24"/>
        </w:rPr>
        <w:t xml:space="preserve">he signing of trade agreements and the awarding of "favored nation" status to countries like the People's Republic of China, importing goods abroad has gained traction. Since the growing Asian "tigers" and cheaper Eastern European producers began to dominate the supply of products, especially nonfood goods, to the industrialized nations, the significance of manufacturing has declined drastically in most Western countries. As a result of the lowering of </w:t>
      </w:r>
      <w:r w:rsidR="005B5EDD" w:rsidRPr="00F03A8A">
        <w:rPr>
          <w:rFonts w:ascii="Times New Roman" w:hAnsi="Times New Roman" w:cs="Times New Roman"/>
          <w:color w:val="000000" w:themeColor="text1"/>
          <w:sz w:val="24"/>
          <w:szCs w:val="24"/>
        </w:rPr>
        <w:lastRenderedPageBreak/>
        <w:t>logistical costs brought about by new technology, marketing has become one of the leading destinations of better margins in the West</w:t>
      </w:r>
      <w:r w:rsidR="00D15C0D" w:rsidRPr="00F03A8A">
        <w:rPr>
          <w:rFonts w:ascii="Times New Roman" w:hAnsi="Times New Roman" w:cs="Times New Roman"/>
          <w:color w:val="000000" w:themeColor="text1"/>
          <w:sz w:val="24"/>
          <w:szCs w:val="24"/>
        </w:rPr>
        <w:t xml:space="preserve"> (</w:t>
      </w:r>
      <w:proofErr w:type="spellStart"/>
      <w:r w:rsidR="00D15C0D" w:rsidRPr="00F03A8A">
        <w:rPr>
          <w:rFonts w:ascii="Times New Roman" w:hAnsi="Times New Roman" w:cs="Times New Roman"/>
          <w:color w:val="000000" w:themeColor="text1"/>
          <w:sz w:val="24"/>
          <w:szCs w:val="24"/>
          <w:shd w:val="clear" w:color="auto" w:fill="FFFFFF"/>
        </w:rPr>
        <w:t>Awwad</w:t>
      </w:r>
      <w:proofErr w:type="spellEnd"/>
      <w:r w:rsidR="00D15C0D" w:rsidRPr="00F03A8A">
        <w:rPr>
          <w:rFonts w:ascii="Times New Roman" w:hAnsi="Times New Roman" w:cs="Times New Roman"/>
          <w:color w:val="000000" w:themeColor="text1"/>
          <w:sz w:val="24"/>
          <w:szCs w:val="24"/>
          <w:shd w:val="clear" w:color="auto" w:fill="FFFFFF"/>
        </w:rPr>
        <w:t xml:space="preserve"> et al., 2022)</w:t>
      </w:r>
      <w:r w:rsidR="005B5EDD" w:rsidRPr="00F03A8A">
        <w:rPr>
          <w:rFonts w:ascii="Times New Roman" w:hAnsi="Times New Roman" w:cs="Times New Roman"/>
          <w:color w:val="000000" w:themeColor="text1"/>
          <w:sz w:val="24"/>
          <w:szCs w:val="24"/>
        </w:rPr>
        <w:t xml:space="preserve">. Due to the increased internationalization of sourcing, it is essential to train employees at the corporate headquarters in specific methods that will help them become familiar with foreign procedures, markets, and rivals. Additionally, domestic retail enterprises everywhere must monitor developments in international retail. A country's cultural norms, religious beliefs, and legal frameworks must all be considered when a business </w:t>
      </w:r>
      <w:r w:rsidR="003B7705" w:rsidRPr="00F03A8A">
        <w:rPr>
          <w:rFonts w:ascii="Times New Roman" w:hAnsi="Times New Roman" w:cs="Times New Roman"/>
          <w:color w:val="000000" w:themeColor="text1"/>
          <w:sz w:val="24"/>
          <w:szCs w:val="24"/>
        </w:rPr>
        <w:t>expands</w:t>
      </w:r>
      <w:r w:rsidR="005B5EDD" w:rsidRPr="00F03A8A">
        <w:rPr>
          <w:rFonts w:ascii="Times New Roman" w:hAnsi="Times New Roman" w:cs="Times New Roman"/>
          <w:color w:val="000000" w:themeColor="text1"/>
          <w:sz w:val="24"/>
          <w:szCs w:val="24"/>
        </w:rPr>
        <w:t xml:space="preserve"> into a new </w:t>
      </w:r>
      <w:r w:rsidR="00E34880" w:rsidRPr="00F03A8A">
        <w:rPr>
          <w:rFonts w:ascii="Times New Roman" w:hAnsi="Times New Roman" w:cs="Times New Roman"/>
          <w:color w:val="000000" w:themeColor="text1"/>
          <w:sz w:val="24"/>
          <w:szCs w:val="24"/>
        </w:rPr>
        <w:t>glob</w:t>
      </w:r>
      <w:r w:rsidR="005B5EDD" w:rsidRPr="00F03A8A">
        <w:rPr>
          <w:rFonts w:ascii="Times New Roman" w:hAnsi="Times New Roman" w:cs="Times New Roman"/>
          <w:color w:val="000000" w:themeColor="text1"/>
          <w:sz w:val="24"/>
          <w:szCs w:val="24"/>
        </w:rPr>
        <w:t>al market.</w:t>
      </w:r>
    </w:p>
    <w:p w14:paraId="0E47C999" w14:textId="69C88DD0" w:rsidR="005B5EDD" w:rsidRPr="00F03A8A" w:rsidRDefault="005B5EDD" w:rsidP="00DA6E90">
      <w:pPr>
        <w:pStyle w:val="Heading2"/>
        <w:spacing w:line="480" w:lineRule="auto"/>
        <w:contextualSpacing/>
        <w:jc w:val="both"/>
        <w:rPr>
          <w:rFonts w:ascii="Times New Roman" w:hAnsi="Times New Roman" w:cs="Times New Roman"/>
          <w:b/>
          <w:bCs/>
          <w:color w:val="000000" w:themeColor="text1"/>
          <w:sz w:val="24"/>
          <w:szCs w:val="24"/>
        </w:rPr>
      </w:pPr>
      <w:bookmarkStart w:id="11" w:name="_Toc114133914"/>
      <w:r w:rsidRPr="00F03A8A">
        <w:rPr>
          <w:rFonts w:ascii="Times New Roman" w:hAnsi="Times New Roman" w:cs="Times New Roman"/>
          <w:b/>
          <w:bCs/>
          <w:color w:val="000000" w:themeColor="text1"/>
          <w:sz w:val="24"/>
          <w:szCs w:val="24"/>
        </w:rPr>
        <w:t>Changing Role of H.R. Departments</w:t>
      </w:r>
      <w:bookmarkEnd w:id="11"/>
    </w:p>
    <w:p w14:paraId="5FDD3EF0" w14:textId="792807A3" w:rsidR="005B5EDD" w:rsidRPr="00F03A8A" w:rsidRDefault="005B5EDD"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Human resources departments have been at the forefront of organizational change in retailing. Human resource departments have undergone a series of name changes, from payroll to employee management to people to human resource management. Human resource management is no longer seen as only a means to an end for many businesses; it is a crucial factor in ensuring the company's continued viability and growth. The expertise of human resource management professionals will always be in demand in fields including hiring, orientation, staff development, employee motivation, strategic planning, and growth planning</w:t>
      </w:r>
      <w:r w:rsidR="00D15C0D" w:rsidRPr="00F03A8A">
        <w:rPr>
          <w:rFonts w:ascii="Times New Roman" w:hAnsi="Times New Roman" w:cs="Times New Roman"/>
          <w:color w:val="000000" w:themeColor="text1"/>
          <w:sz w:val="24"/>
          <w:szCs w:val="24"/>
        </w:rPr>
        <w:t xml:space="preserve"> (</w:t>
      </w:r>
      <w:proofErr w:type="spellStart"/>
      <w:r w:rsidR="00D15C0D" w:rsidRPr="00F03A8A">
        <w:rPr>
          <w:rFonts w:ascii="Times New Roman" w:hAnsi="Times New Roman" w:cs="Times New Roman"/>
          <w:color w:val="000000" w:themeColor="text1"/>
          <w:sz w:val="24"/>
          <w:szCs w:val="24"/>
        </w:rPr>
        <w:t>Boudlaie</w:t>
      </w:r>
      <w:proofErr w:type="spellEnd"/>
      <w:r w:rsidR="00D15C0D" w:rsidRPr="00F03A8A">
        <w:rPr>
          <w:rFonts w:ascii="Times New Roman" w:hAnsi="Times New Roman" w:cs="Times New Roman"/>
          <w:color w:val="000000" w:themeColor="text1"/>
          <w:sz w:val="24"/>
          <w:szCs w:val="24"/>
        </w:rPr>
        <w:t xml:space="preserve"> et al., 2020)</w:t>
      </w:r>
      <w:r w:rsidRPr="00F03A8A">
        <w:rPr>
          <w:rFonts w:ascii="Times New Roman" w:hAnsi="Times New Roman" w:cs="Times New Roman"/>
          <w:color w:val="000000" w:themeColor="text1"/>
          <w:sz w:val="24"/>
          <w:szCs w:val="24"/>
        </w:rPr>
        <w:t xml:space="preserve">. </w:t>
      </w:r>
    </w:p>
    <w:p w14:paraId="7006DE83" w14:textId="1A4E0211" w:rsidR="005B5EDD" w:rsidRPr="00F03A8A" w:rsidRDefault="005B5EDD"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Workers in various industries must be flexible and responsive to new demands. The international H.R.M. expert must have a global perspective while also meeting the needs of individual communities. This concept originates from the work of sociologist Geert Hofstede. He flipped the famous motto "Think globally, act locally" on its head, replacing it with "Act globally, think locally." Expertise in interpreting local regulations and working procedures is a crucial responsibility of the international H.R.M. specialist, who must then provide actionable advice for the global retailer to implement.</w:t>
      </w:r>
    </w:p>
    <w:p w14:paraId="52933EBA" w14:textId="3DB216CD" w:rsidR="005B5EDD" w:rsidRPr="00F03A8A" w:rsidRDefault="005B5EDD" w:rsidP="00DA6E90">
      <w:pPr>
        <w:pStyle w:val="Heading2"/>
        <w:spacing w:line="480" w:lineRule="auto"/>
        <w:contextualSpacing/>
        <w:jc w:val="both"/>
        <w:rPr>
          <w:rFonts w:ascii="Times New Roman" w:hAnsi="Times New Roman" w:cs="Times New Roman"/>
          <w:b/>
          <w:bCs/>
          <w:color w:val="000000" w:themeColor="text1"/>
          <w:sz w:val="24"/>
          <w:szCs w:val="24"/>
        </w:rPr>
      </w:pPr>
      <w:bookmarkStart w:id="12" w:name="_Toc114133915"/>
      <w:r w:rsidRPr="00F03A8A">
        <w:rPr>
          <w:rFonts w:ascii="Times New Roman" w:hAnsi="Times New Roman" w:cs="Times New Roman"/>
          <w:b/>
          <w:bCs/>
          <w:color w:val="000000" w:themeColor="text1"/>
          <w:sz w:val="24"/>
          <w:szCs w:val="24"/>
        </w:rPr>
        <w:lastRenderedPageBreak/>
        <w:t>Building the Future – H.R.M. Challenges for Retailers</w:t>
      </w:r>
      <w:bookmarkEnd w:id="12"/>
    </w:p>
    <w:p w14:paraId="24E93700" w14:textId="1389F9C7" w:rsidR="005B5EDD" w:rsidRPr="00F03A8A" w:rsidRDefault="005B5EDD"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Working in retail requires adaptability, as you must respond to global demands. Below, we discuss global difficulties in retail H.R.M. and how they relate to specific national and regional norms and policies. As was previously mentioned, major retailers have decided to invest internationally to secure more excellent opportunities for long-term growth. International expansion has been recognized as a significant growth opportunity by several retailers. About 44% of the METRO Group's workforce was outside </w:t>
      </w:r>
      <w:r w:rsidR="00C831C0" w:rsidRPr="00F03A8A">
        <w:rPr>
          <w:rFonts w:ascii="Times New Roman" w:hAnsi="Times New Roman" w:cs="Times New Roman"/>
          <w:color w:val="000000" w:themeColor="text1"/>
          <w:sz w:val="24"/>
          <w:szCs w:val="24"/>
        </w:rPr>
        <w:t xml:space="preserve">the </w:t>
      </w:r>
      <w:r w:rsidR="0053530C" w:rsidRPr="00F03A8A">
        <w:rPr>
          <w:rFonts w:ascii="Times New Roman" w:hAnsi="Times New Roman" w:cs="Times New Roman"/>
          <w:color w:val="000000" w:themeColor="text1"/>
          <w:sz w:val="24"/>
          <w:szCs w:val="24"/>
        </w:rPr>
        <w:t>U.S.A</w:t>
      </w:r>
      <w:r w:rsidRPr="00F03A8A">
        <w:rPr>
          <w:rFonts w:ascii="Times New Roman" w:hAnsi="Times New Roman" w:cs="Times New Roman"/>
          <w:color w:val="000000" w:themeColor="text1"/>
          <w:sz w:val="24"/>
          <w:szCs w:val="24"/>
        </w:rPr>
        <w:t xml:space="preserve"> in 2004. Other companies seeking worldwide expansion include the American retail behemoth Wal-Mart, the French supermarket Carrefour, and the British supermarket Tesco. There are now questions that need to be answered across the board. Successfully adapting a domestic business model to the global market requires thoughtful consideration of these issues. </w:t>
      </w:r>
    </w:p>
    <w:p w14:paraId="06686590" w14:textId="4A53FFD2" w:rsidR="005B5EDD" w:rsidRPr="00F03A8A" w:rsidRDefault="005B5EDD"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The human resources strategy continues the company's overarching business strategy. Managers need to rely on the H.R. department's leaders to provide them with strategic and tactical learn how to solve, such as H.R. ideas and staffing strategies, because they have an in-depth understanding of the company's needs. Both Wal-Mart and Marks &amp; Spencer's first attempts to expand into </w:t>
      </w:r>
      <w:r w:rsidR="00C831C0" w:rsidRPr="00F03A8A">
        <w:rPr>
          <w:rFonts w:ascii="Times New Roman" w:hAnsi="Times New Roman" w:cs="Times New Roman"/>
          <w:color w:val="000000" w:themeColor="text1"/>
          <w:sz w:val="24"/>
          <w:szCs w:val="24"/>
        </w:rPr>
        <w:t xml:space="preserve">the </w:t>
      </w:r>
      <w:r w:rsidR="0053530C" w:rsidRPr="00F03A8A">
        <w:rPr>
          <w:rFonts w:ascii="Times New Roman" w:hAnsi="Times New Roman" w:cs="Times New Roman"/>
          <w:color w:val="000000" w:themeColor="text1"/>
          <w:sz w:val="24"/>
          <w:szCs w:val="24"/>
        </w:rPr>
        <w:t>U.S.A</w:t>
      </w:r>
      <w:r w:rsidRPr="00F03A8A">
        <w:rPr>
          <w:rFonts w:ascii="Times New Roman" w:hAnsi="Times New Roman" w:cs="Times New Roman"/>
          <w:color w:val="000000" w:themeColor="text1"/>
          <w:sz w:val="24"/>
          <w:szCs w:val="24"/>
        </w:rPr>
        <w:t xml:space="preserve"> were doomed to failure due to a failure to grasp the intricacies of the </w:t>
      </w:r>
      <w:r w:rsidR="00D15C0D" w:rsidRPr="00F03A8A">
        <w:rPr>
          <w:rFonts w:ascii="Times New Roman" w:hAnsi="Times New Roman" w:cs="Times New Roman"/>
          <w:color w:val="000000" w:themeColor="text1"/>
          <w:sz w:val="24"/>
          <w:szCs w:val="24"/>
        </w:rPr>
        <w:t>U.S.A</w:t>
      </w:r>
      <w:r w:rsidRPr="00F03A8A">
        <w:rPr>
          <w:rFonts w:ascii="Times New Roman" w:hAnsi="Times New Roman" w:cs="Times New Roman"/>
          <w:color w:val="000000" w:themeColor="text1"/>
          <w:sz w:val="24"/>
          <w:szCs w:val="24"/>
        </w:rPr>
        <w:t xml:space="preserve"> retail culture and an overestimation of the price elasticity of </w:t>
      </w:r>
      <w:r w:rsidR="00D15C0D" w:rsidRPr="00F03A8A">
        <w:rPr>
          <w:rFonts w:ascii="Times New Roman" w:hAnsi="Times New Roman" w:cs="Times New Roman"/>
          <w:color w:val="000000" w:themeColor="text1"/>
          <w:sz w:val="24"/>
          <w:szCs w:val="24"/>
        </w:rPr>
        <w:t>U.S.A</w:t>
      </w:r>
      <w:r w:rsidRPr="00F03A8A">
        <w:rPr>
          <w:rFonts w:ascii="Times New Roman" w:hAnsi="Times New Roman" w:cs="Times New Roman"/>
          <w:color w:val="000000" w:themeColor="text1"/>
          <w:sz w:val="24"/>
          <w:szCs w:val="24"/>
        </w:rPr>
        <w:t xml:space="preserve"> consumers. Carrefour also withdrew strategically from its attempts into the British market. Dawson said it best in 1989: "Retail is a reflex to culture"; H.R.M. is therefore essential in supporting business management in becoming culturally attuned. Human resources managers who engage with local staff could have predicted, for instance, that customers in the United Kingdom would resist using self-scanners given by some businesses to minimize lineups at checkout</w:t>
      </w:r>
      <w:r w:rsidR="00D15C0D" w:rsidRPr="00F03A8A">
        <w:rPr>
          <w:rFonts w:ascii="Times New Roman" w:hAnsi="Times New Roman" w:cs="Times New Roman"/>
          <w:color w:val="000000" w:themeColor="text1"/>
          <w:sz w:val="24"/>
          <w:szCs w:val="24"/>
        </w:rPr>
        <w:t xml:space="preserve"> (</w:t>
      </w:r>
      <w:proofErr w:type="spellStart"/>
      <w:r w:rsidR="00D15C0D" w:rsidRPr="00F03A8A">
        <w:rPr>
          <w:rFonts w:ascii="Times New Roman" w:hAnsi="Times New Roman" w:cs="Times New Roman"/>
          <w:color w:val="000000" w:themeColor="text1"/>
          <w:sz w:val="24"/>
          <w:szCs w:val="24"/>
        </w:rPr>
        <w:t>Boudlaie</w:t>
      </w:r>
      <w:proofErr w:type="spellEnd"/>
      <w:r w:rsidR="00D15C0D" w:rsidRPr="00F03A8A">
        <w:rPr>
          <w:rFonts w:ascii="Times New Roman" w:hAnsi="Times New Roman" w:cs="Times New Roman"/>
          <w:color w:val="000000" w:themeColor="text1"/>
          <w:sz w:val="24"/>
          <w:szCs w:val="24"/>
        </w:rPr>
        <w:t xml:space="preserve"> et al., 2020)</w:t>
      </w:r>
      <w:r w:rsidRPr="00F03A8A">
        <w:rPr>
          <w:rFonts w:ascii="Times New Roman" w:hAnsi="Times New Roman" w:cs="Times New Roman"/>
          <w:color w:val="000000" w:themeColor="text1"/>
          <w:sz w:val="24"/>
          <w:szCs w:val="24"/>
        </w:rPr>
        <w:t>.</w:t>
      </w:r>
    </w:p>
    <w:p w14:paraId="039CE474" w14:textId="0427A2EF" w:rsidR="005B5EDD" w:rsidRPr="00F03A8A" w:rsidRDefault="005B5EDD" w:rsidP="00DA6E90">
      <w:pPr>
        <w:spacing w:line="480" w:lineRule="auto"/>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Key strategic responsibilities of H.R.M. for a global retailer include:</w:t>
      </w:r>
    </w:p>
    <w:p w14:paraId="33BB982C" w14:textId="7FA2639E" w:rsidR="005B5EDD" w:rsidRPr="00F03A8A" w:rsidRDefault="005B5EDD" w:rsidP="00DA6E90">
      <w:pPr>
        <w:spacing w:line="480" w:lineRule="auto"/>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lastRenderedPageBreak/>
        <w:t>• Helping the retailer's senior managers, who put in more than 60 hours a week navigating a dizzying variety of challenging issues in a fiercely highly competitive market. Deal with the strain of constant upheaval, intense rivalry, rising costs, a lack of organizational tools, and the pressure to act swiftly and decisively.</w:t>
      </w:r>
    </w:p>
    <w:p w14:paraId="5A200E57" w14:textId="13D49877" w:rsidR="005B5EDD" w:rsidRPr="00F03A8A" w:rsidRDefault="005B5EDD" w:rsidP="00DA6E90">
      <w:pPr>
        <w:spacing w:line="480" w:lineRule="auto"/>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Keeping up with rapidly evolving technology and mastering its optimal use to strike a balance between enhancing productivity and expanding service offerings. Human Resources must determine the following. Can the store's clientele and employees handle the amount of technology currently available?</w:t>
      </w:r>
    </w:p>
    <w:p w14:paraId="2BCC4FAC" w14:textId="2FB37B4B" w:rsidR="005B5EDD" w:rsidRPr="00F03A8A" w:rsidRDefault="005B5EDD" w:rsidP="00DA6E90">
      <w:pPr>
        <w:spacing w:line="480" w:lineRule="auto"/>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Handling demographics, such as Western Europe's ag</w:t>
      </w:r>
      <w:r w:rsidR="00E34880" w:rsidRPr="00F03A8A">
        <w:rPr>
          <w:rFonts w:ascii="Times New Roman" w:hAnsi="Times New Roman" w:cs="Times New Roman"/>
          <w:color w:val="000000" w:themeColor="text1"/>
          <w:sz w:val="24"/>
          <w:szCs w:val="24"/>
        </w:rPr>
        <w:t>e</w:t>
      </w:r>
      <w:r w:rsidRPr="00F03A8A">
        <w:rPr>
          <w:rFonts w:ascii="Times New Roman" w:hAnsi="Times New Roman" w:cs="Times New Roman"/>
          <w:color w:val="000000" w:themeColor="text1"/>
          <w:sz w:val="24"/>
          <w:szCs w:val="24"/>
        </w:rPr>
        <w:t>ing population, while regions like Asia and the Middle East have a disproportionately large number of young, unskilled labo</w:t>
      </w:r>
      <w:r w:rsidR="00E34880" w:rsidRPr="00F03A8A">
        <w:rPr>
          <w:rFonts w:ascii="Times New Roman" w:hAnsi="Times New Roman" w:cs="Times New Roman"/>
          <w:color w:val="000000" w:themeColor="text1"/>
          <w:sz w:val="24"/>
          <w:szCs w:val="24"/>
        </w:rPr>
        <w:t>u</w:t>
      </w:r>
      <w:r w:rsidRPr="00F03A8A">
        <w:rPr>
          <w:rFonts w:ascii="Times New Roman" w:hAnsi="Times New Roman" w:cs="Times New Roman"/>
          <w:color w:val="000000" w:themeColor="text1"/>
          <w:sz w:val="24"/>
          <w:szCs w:val="24"/>
        </w:rPr>
        <w:t>r. Strategically, this presents one of the most significant challenges for human resources professionals, who must recruit and build talented staff and provide training for all age groups. Guarantee a balanced age structure, and construct an environment where workers of all ages can buy into the mission and produce satisfactory results.</w:t>
      </w:r>
    </w:p>
    <w:p w14:paraId="5CC13E4A" w14:textId="6A1F7514" w:rsidR="005B5EDD" w:rsidRPr="00F03A8A" w:rsidRDefault="005B5EDD" w:rsidP="00DA6E90">
      <w:pPr>
        <w:spacing w:line="480" w:lineRule="auto"/>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Recruiting and training employees from other cultures: Every society has its norms and priorities, some of which are more overt than others. Human resources must ensure that those nominated for local management positions are familiar with corporate policy and sensitive to local culture, in addition to providing advice and expert preparation. Put another way, having a standard dialect</w:t>
      </w:r>
      <w:r w:rsidR="00F03A8A">
        <w:rPr>
          <w:rFonts w:ascii="Times New Roman" w:hAnsi="Times New Roman" w:cs="Times New Roman"/>
          <w:color w:val="000000" w:themeColor="text1"/>
          <w:sz w:val="24"/>
          <w:szCs w:val="24"/>
        </w:rPr>
        <w:t>,</w:t>
      </w:r>
      <w:r w:rsidRPr="00F03A8A">
        <w:rPr>
          <w:rFonts w:ascii="Times New Roman" w:hAnsi="Times New Roman" w:cs="Times New Roman"/>
          <w:color w:val="000000" w:themeColor="text1"/>
          <w:sz w:val="24"/>
          <w:szCs w:val="24"/>
        </w:rPr>
        <w:t xml:space="preserve"> and intercultural awareness are both necessary in international contexts</w:t>
      </w:r>
      <w:r w:rsidR="00D15C0D" w:rsidRPr="00F03A8A">
        <w:rPr>
          <w:rFonts w:ascii="Times New Roman" w:hAnsi="Times New Roman" w:cs="Times New Roman"/>
          <w:color w:val="000000" w:themeColor="text1"/>
          <w:sz w:val="24"/>
          <w:szCs w:val="24"/>
        </w:rPr>
        <w:t xml:space="preserve"> (</w:t>
      </w:r>
      <w:proofErr w:type="spellStart"/>
      <w:r w:rsidR="00D15C0D" w:rsidRPr="00F03A8A">
        <w:rPr>
          <w:rFonts w:ascii="Times New Roman" w:hAnsi="Times New Roman" w:cs="Times New Roman"/>
          <w:color w:val="000000" w:themeColor="text1"/>
          <w:sz w:val="24"/>
          <w:szCs w:val="24"/>
        </w:rPr>
        <w:t>Boudlaie</w:t>
      </w:r>
      <w:proofErr w:type="spellEnd"/>
      <w:r w:rsidR="00D15C0D" w:rsidRPr="00F03A8A">
        <w:rPr>
          <w:rFonts w:ascii="Times New Roman" w:hAnsi="Times New Roman" w:cs="Times New Roman"/>
          <w:color w:val="000000" w:themeColor="text1"/>
          <w:sz w:val="24"/>
          <w:szCs w:val="24"/>
        </w:rPr>
        <w:t xml:space="preserve"> et al., 2020)</w:t>
      </w:r>
      <w:r w:rsidRPr="00F03A8A">
        <w:rPr>
          <w:rFonts w:ascii="Times New Roman" w:hAnsi="Times New Roman" w:cs="Times New Roman"/>
          <w:color w:val="000000" w:themeColor="text1"/>
          <w:sz w:val="24"/>
          <w:szCs w:val="24"/>
        </w:rPr>
        <w:t>.</w:t>
      </w:r>
    </w:p>
    <w:p w14:paraId="491F6A1E" w14:textId="30EBDB02" w:rsidR="005B5EDD" w:rsidRPr="00F03A8A" w:rsidRDefault="005B5EDD" w:rsidP="00DA6E90">
      <w:pPr>
        <w:spacing w:line="480" w:lineRule="auto"/>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 Identifying and maintaining highly qualified, highly driven persons ready for international management appointments. Human resource management's responsibility includes formulating an integral part of the project strategy that accommodates the unique challenges expatriates face and helps them successfully relocate their families. Human resource management operations </w:t>
      </w:r>
      <w:r w:rsidR="00F44156" w:rsidRPr="00F03A8A">
        <w:rPr>
          <w:rFonts w:ascii="Times New Roman" w:hAnsi="Times New Roman" w:cs="Times New Roman"/>
          <w:color w:val="000000" w:themeColor="text1"/>
          <w:sz w:val="24"/>
          <w:szCs w:val="24"/>
        </w:rPr>
        <w:t>comprise</w:t>
      </w:r>
      <w:r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lastRenderedPageBreak/>
        <w:t xml:space="preserve">but are not </w:t>
      </w:r>
      <w:r w:rsidR="004027DF" w:rsidRPr="00F03A8A">
        <w:rPr>
          <w:rFonts w:ascii="Times New Roman" w:hAnsi="Times New Roman" w:cs="Times New Roman"/>
          <w:color w:val="000000" w:themeColor="text1"/>
          <w:sz w:val="24"/>
          <w:szCs w:val="24"/>
        </w:rPr>
        <w:t>partial</w:t>
      </w:r>
      <w:r w:rsidRPr="00F03A8A">
        <w:rPr>
          <w:rFonts w:ascii="Times New Roman" w:hAnsi="Times New Roman" w:cs="Times New Roman"/>
          <w:color w:val="000000" w:themeColor="text1"/>
          <w:sz w:val="24"/>
          <w:szCs w:val="24"/>
        </w:rPr>
        <w:t xml:space="preserve"> to, the </w:t>
      </w:r>
      <w:r w:rsidR="004027DF" w:rsidRPr="00F03A8A">
        <w:rPr>
          <w:rFonts w:ascii="Times New Roman" w:hAnsi="Times New Roman" w:cs="Times New Roman"/>
          <w:color w:val="000000" w:themeColor="text1"/>
          <w:sz w:val="24"/>
          <w:szCs w:val="24"/>
        </w:rPr>
        <w:t>resulting</w:t>
      </w:r>
      <w:r w:rsidRPr="00F03A8A">
        <w:rPr>
          <w:rFonts w:ascii="Times New Roman" w:hAnsi="Times New Roman" w:cs="Times New Roman"/>
          <w:color w:val="000000" w:themeColor="text1"/>
          <w:sz w:val="24"/>
          <w:szCs w:val="24"/>
        </w:rPr>
        <w:t xml:space="preserve"> activities necessary to ensure that the organization's workforce can meet </w:t>
      </w:r>
      <w:r w:rsidR="003B7705" w:rsidRPr="00F03A8A">
        <w:rPr>
          <w:rFonts w:ascii="Times New Roman" w:hAnsi="Times New Roman" w:cs="Times New Roman"/>
          <w:color w:val="000000" w:themeColor="text1"/>
          <w:sz w:val="24"/>
          <w:szCs w:val="24"/>
        </w:rPr>
        <w:t>customers' needs</w:t>
      </w:r>
      <w:r w:rsidRPr="00F03A8A">
        <w:rPr>
          <w:rFonts w:ascii="Times New Roman" w:hAnsi="Times New Roman" w:cs="Times New Roman"/>
          <w:color w:val="000000" w:themeColor="text1"/>
          <w:sz w:val="24"/>
          <w:szCs w:val="24"/>
        </w:rPr>
        <w:t xml:space="preserve"> locally and globally.</w:t>
      </w:r>
    </w:p>
    <w:p w14:paraId="33A91F63" w14:textId="3DB1D5B6" w:rsidR="005B5EDD" w:rsidRPr="00F03A8A" w:rsidRDefault="005B5EDD" w:rsidP="00DA6E90">
      <w:pPr>
        <w:spacing w:line="480" w:lineRule="auto"/>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Transforming and reorganizing the workforce to increase expertise through education and training: The need to teach retail workers has increased due to innovations such as automatic stock replenishment, new methods of performing transactions, and adjusting how products are displayed. Employees in high-volume, low-margin businesses need to learn to serve customers who are more litigious than ever before without sacrificing productivity. High staff efficiency and excellent customer service are two goals that might sometimes seem at odds with one another.</w:t>
      </w:r>
    </w:p>
    <w:p w14:paraId="1A0C3B1A" w14:textId="47C91972" w:rsidR="005B5EDD" w:rsidRPr="00F03A8A" w:rsidRDefault="005B5EDD" w:rsidP="00DA6E90">
      <w:pPr>
        <w:spacing w:line="480" w:lineRule="auto"/>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 Human resources are becoming more important than financial capital to most businesses. </w:t>
      </w:r>
      <w:proofErr w:type="gramStart"/>
      <w:r w:rsidRPr="00F03A8A">
        <w:rPr>
          <w:rFonts w:ascii="Times New Roman" w:hAnsi="Times New Roman" w:cs="Times New Roman"/>
          <w:color w:val="000000" w:themeColor="text1"/>
          <w:sz w:val="24"/>
          <w:szCs w:val="24"/>
        </w:rPr>
        <w:t>So</w:t>
      </w:r>
      <w:proofErr w:type="gramEnd"/>
      <w:r w:rsidRPr="00F03A8A">
        <w:rPr>
          <w:rFonts w:ascii="Times New Roman" w:hAnsi="Times New Roman" w:cs="Times New Roman"/>
          <w:color w:val="000000" w:themeColor="text1"/>
          <w:sz w:val="24"/>
          <w:szCs w:val="24"/>
        </w:rPr>
        <w:t xml:space="preserve"> H.R. managers must find ways to measure the value of their employees and the money they've put into their training and development.</w:t>
      </w:r>
    </w:p>
    <w:p w14:paraId="0BEC454F" w14:textId="49B3C3F2" w:rsidR="005B5EDD" w:rsidRPr="00F03A8A" w:rsidRDefault="005B5EDD" w:rsidP="00DA6E90">
      <w:pPr>
        <w:spacing w:line="480" w:lineRule="auto"/>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Human resource management (H.R.M.) must evolve, shifting from a "people" department to its new position as a strategic collaborator and laying the fundamental structural groundwork that will allow businesses to organize and maximize the return on their investment in the human resource department.</w:t>
      </w:r>
      <w:r w:rsidR="00D15C0D"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 xml:space="preserve">Some of the latest developments in H.R. that require constant attention are those we'll cover in the following paragraphs. We distinguish between H.R. issues and </w:t>
      </w:r>
      <w:r w:rsidR="003B7705" w:rsidRPr="00F03A8A">
        <w:rPr>
          <w:rFonts w:ascii="Times New Roman" w:hAnsi="Times New Roman" w:cs="Times New Roman"/>
          <w:color w:val="000000" w:themeColor="text1"/>
          <w:sz w:val="24"/>
          <w:szCs w:val="24"/>
        </w:rPr>
        <w:t>prevailing</w:t>
      </w:r>
      <w:r w:rsidRPr="00F03A8A">
        <w:rPr>
          <w:rFonts w:ascii="Times New Roman" w:hAnsi="Times New Roman" w:cs="Times New Roman"/>
          <w:color w:val="000000" w:themeColor="text1"/>
          <w:sz w:val="24"/>
          <w:szCs w:val="24"/>
        </w:rPr>
        <w:t xml:space="preserve"> circumstances. While H.R.M. can actively shape H.R.'s difficulties, general conditions are merely the constraints under which H.R.M. must function. This</w:t>
      </w:r>
      <w:r w:rsidR="003B7705" w:rsidRPr="00F03A8A">
        <w:rPr>
          <w:rFonts w:ascii="Times New Roman" w:hAnsi="Times New Roman" w:cs="Times New Roman"/>
          <w:color w:val="000000" w:themeColor="text1"/>
          <w:sz w:val="24"/>
          <w:szCs w:val="24"/>
        </w:rPr>
        <w:t xml:space="preserve"> circumstance is not an all-inclusive list</w:t>
      </w:r>
      <w:r w:rsidR="00E34880" w:rsidRPr="00F03A8A">
        <w:rPr>
          <w:rFonts w:ascii="Times New Roman" w:hAnsi="Times New Roman" w:cs="Times New Roman"/>
          <w:color w:val="000000" w:themeColor="text1"/>
          <w:sz w:val="24"/>
          <w:szCs w:val="24"/>
        </w:rPr>
        <w:t xml:space="preserve"> bu</w:t>
      </w:r>
      <w:r w:rsidR="003B7705" w:rsidRPr="00F03A8A">
        <w:rPr>
          <w:rFonts w:ascii="Times New Roman" w:hAnsi="Times New Roman" w:cs="Times New Roman"/>
          <w:color w:val="000000" w:themeColor="text1"/>
          <w:sz w:val="24"/>
          <w:szCs w:val="24"/>
        </w:rPr>
        <w:t>t addresse</w:t>
      </w:r>
      <w:r w:rsidRPr="00F03A8A">
        <w:rPr>
          <w:rFonts w:ascii="Times New Roman" w:hAnsi="Times New Roman" w:cs="Times New Roman"/>
          <w:color w:val="000000" w:themeColor="text1"/>
          <w:sz w:val="24"/>
          <w:szCs w:val="24"/>
        </w:rPr>
        <w:t>s several pressing concerns.</w:t>
      </w:r>
    </w:p>
    <w:p w14:paraId="2531FD9E" w14:textId="1847B591" w:rsidR="005B5EDD" w:rsidRPr="00F03A8A" w:rsidRDefault="005B5EDD" w:rsidP="00DA6E90">
      <w:pPr>
        <w:pStyle w:val="Heading2"/>
        <w:spacing w:line="480" w:lineRule="auto"/>
        <w:contextualSpacing/>
        <w:jc w:val="both"/>
        <w:rPr>
          <w:rFonts w:ascii="Times New Roman" w:hAnsi="Times New Roman" w:cs="Times New Roman"/>
          <w:b/>
          <w:bCs/>
          <w:color w:val="000000" w:themeColor="text1"/>
          <w:sz w:val="24"/>
          <w:szCs w:val="24"/>
        </w:rPr>
      </w:pPr>
      <w:bookmarkStart w:id="13" w:name="_Toc114133916"/>
      <w:r w:rsidRPr="00F03A8A">
        <w:rPr>
          <w:rFonts w:ascii="Times New Roman" w:hAnsi="Times New Roman" w:cs="Times New Roman"/>
          <w:b/>
          <w:bCs/>
          <w:color w:val="000000" w:themeColor="text1"/>
          <w:sz w:val="24"/>
          <w:szCs w:val="24"/>
        </w:rPr>
        <w:t>Present Problems in Human Resources</w:t>
      </w:r>
      <w:bookmarkEnd w:id="13"/>
    </w:p>
    <w:p w14:paraId="40206058" w14:textId="578C1BBF" w:rsidR="005B5EDD" w:rsidRPr="00F03A8A" w:rsidRDefault="005B5EDD"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Business Plan. Human resource management must tailor its approach to the business's long-term goals. </w:t>
      </w:r>
      <w:r w:rsidR="003B7705" w:rsidRPr="00F03A8A">
        <w:rPr>
          <w:rFonts w:ascii="Times New Roman" w:hAnsi="Times New Roman" w:cs="Times New Roman"/>
          <w:color w:val="000000" w:themeColor="text1"/>
          <w:sz w:val="24"/>
          <w:szCs w:val="24"/>
        </w:rPr>
        <w:t>Generally</w:t>
      </w:r>
      <w:r w:rsidRPr="00F03A8A">
        <w:rPr>
          <w:rFonts w:ascii="Times New Roman" w:hAnsi="Times New Roman" w:cs="Times New Roman"/>
          <w:color w:val="000000" w:themeColor="text1"/>
          <w:sz w:val="24"/>
          <w:szCs w:val="24"/>
        </w:rPr>
        <w:t xml:space="preserve">, </w:t>
      </w:r>
      <w:r w:rsidR="00E34880" w:rsidRPr="00F03A8A">
        <w:rPr>
          <w:rFonts w:ascii="Times New Roman" w:hAnsi="Times New Roman" w:cs="Times New Roman"/>
          <w:color w:val="000000" w:themeColor="text1"/>
          <w:sz w:val="24"/>
          <w:szCs w:val="24"/>
        </w:rPr>
        <w:t>compani</w:t>
      </w:r>
      <w:r w:rsidRPr="00F03A8A">
        <w:rPr>
          <w:rFonts w:ascii="Times New Roman" w:hAnsi="Times New Roman" w:cs="Times New Roman"/>
          <w:color w:val="000000" w:themeColor="text1"/>
          <w:sz w:val="24"/>
          <w:szCs w:val="24"/>
        </w:rPr>
        <w:t xml:space="preserve">es with effective human capital management generate far more profit for their shareholders than their competitors. Human capital is crucial in any business </w:t>
      </w:r>
      <w:r w:rsidRPr="00F03A8A">
        <w:rPr>
          <w:rFonts w:ascii="Times New Roman" w:hAnsi="Times New Roman" w:cs="Times New Roman"/>
          <w:color w:val="000000" w:themeColor="text1"/>
          <w:sz w:val="24"/>
          <w:szCs w:val="24"/>
        </w:rPr>
        <w:lastRenderedPageBreak/>
        <w:t xml:space="preserve">situation, but its importance is highlighted in a merger. More than factors like finances, information technology, or production, the skills of the employees and management will determine the success of a </w:t>
      </w:r>
      <w:r w:rsidR="00E34880" w:rsidRPr="00F03A8A">
        <w:rPr>
          <w:rFonts w:ascii="Times New Roman" w:hAnsi="Times New Roman" w:cs="Times New Roman"/>
          <w:color w:val="000000" w:themeColor="text1"/>
          <w:sz w:val="24"/>
          <w:szCs w:val="24"/>
        </w:rPr>
        <w:t>union</w:t>
      </w:r>
      <w:r w:rsidRPr="00F03A8A">
        <w:rPr>
          <w:rFonts w:ascii="Times New Roman" w:hAnsi="Times New Roman" w:cs="Times New Roman"/>
          <w:color w:val="000000" w:themeColor="text1"/>
          <w:sz w:val="24"/>
          <w:szCs w:val="24"/>
        </w:rPr>
        <w:t xml:space="preserve">. Therefore, according to </w:t>
      </w:r>
      <w:r w:rsidR="00D15C0D" w:rsidRPr="00F03A8A">
        <w:rPr>
          <w:rFonts w:ascii="Times New Roman" w:hAnsi="Times New Roman" w:cs="Times New Roman"/>
          <w:color w:val="000000" w:themeColor="text1"/>
          <w:sz w:val="24"/>
          <w:szCs w:val="24"/>
        </w:rPr>
        <w:t>(Cho et al., 2020)</w:t>
      </w:r>
      <w:r w:rsidRPr="00F03A8A">
        <w:rPr>
          <w:rFonts w:ascii="Times New Roman" w:hAnsi="Times New Roman" w:cs="Times New Roman"/>
          <w:color w:val="000000" w:themeColor="text1"/>
          <w:sz w:val="24"/>
          <w:szCs w:val="24"/>
        </w:rPr>
        <w:t>, it is crucial for carefully thought-out processes and highly effective H.R. activities to be in sync with the company's core operations. To be effective, an H.R. strategy must "comprehensively" handle all of the many personnel and H.R. operations critical to the company's growth throughout time. Human resource management departments are tasked with developing and drafting comprehensive business plans covering everything from the here-and-now to the far-off future regarding strategy, framework, and action. These should reflect the goals and ideals shared by all group members.</w:t>
      </w:r>
    </w:p>
    <w:p w14:paraId="3150DB3A" w14:textId="052B559C" w:rsidR="005B5EDD" w:rsidRPr="00F03A8A" w:rsidRDefault="005B5EDD" w:rsidP="00DA6E90">
      <w:pPr>
        <w:spacing w:line="480" w:lineRule="auto"/>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 Value Creation Administration Consequently, H.R.M. must answer the crucial question of how its efforts contribute to the </w:t>
      </w:r>
      <w:r w:rsidR="004027DF" w:rsidRPr="00F03A8A">
        <w:rPr>
          <w:rFonts w:ascii="Times New Roman" w:hAnsi="Times New Roman" w:cs="Times New Roman"/>
          <w:color w:val="000000" w:themeColor="text1"/>
          <w:sz w:val="24"/>
          <w:szCs w:val="24"/>
        </w:rPr>
        <w:t>business's</w:t>
      </w:r>
      <w:r w:rsidRPr="00F03A8A">
        <w:rPr>
          <w:rFonts w:ascii="Times New Roman" w:hAnsi="Times New Roman" w:cs="Times New Roman"/>
          <w:color w:val="000000" w:themeColor="text1"/>
          <w:sz w:val="24"/>
          <w:szCs w:val="24"/>
        </w:rPr>
        <w:t xml:space="preserve"> bottom line. A </w:t>
      </w:r>
      <w:r w:rsidR="004027DF" w:rsidRPr="00F03A8A">
        <w:rPr>
          <w:rFonts w:ascii="Times New Roman" w:hAnsi="Times New Roman" w:cs="Times New Roman"/>
          <w:color w:val="000000" w:themeColor="text1"/>
          <w:sz w:val="24"/>
          <w:szCs w:val="24"/>
        </w:rPr>
        <w:t>business's</w:t>
      </w:r>
      <w:r w:rsidRPr="00F03A8A">
        <w:rPr>
          <w:rFonts w:ascii="Times New Roman" w:hAnsi="Times New Roman" w:cs="Times New Roman"/>
          <w:color w:val="000000" w:themeColor="text1"/>
          <w:sz w:val="24"/>
          <w:szCs w:val="24"/>
        </w:rPr>
        <w:t xml:space="preserve"> success </w:t>
      </w:r>
      <w:r w:rsidR="004027DF" w:rsidRPr="00F03A8A">
        <w:rPr>
          <w:rFonts w:ascii="Times New Roman" w:hAnsi="Times New Roman" w:cs="Times New Roman"/>
          <w:color w:val="000000" w:themeColor="text1"/>
          <w:sz w:val="24"/>
          <w:szCs w:val="24"/>
        </w:rPr>
        <w:t>rest</w:t>
      </w:r>
      <w:r w:rsidR="00C831C0" w:rsidRPr="00F03A8A">
        <w:rPr>
          <w:rFonts w:ascii="Times New Roman" w:hAnsi="Times New Roman" w:cs="Times New Roman"/>
          <w:color w:val="000000" w:themeColor="text1"/>
          <w:sz w:val="24"/>
          <w:szCs w:val="24"/>
        </w:rPr>
        <w:t>s</w:t>
      </w:r>
      <w:r w:rsidR="004027DF"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 xml:space="preserve">less on its leaders' ability to </w:t>
      </w:r>
      <w:r w:rsidR="004027DF" w:rsidRPr="00F03A8A">
        <w:rPr>
          <w:rFonts w:ascii="Times New Roman" w:hAnsi="Times New Roman" w:cs="Times New Roman"/>
          <w:color w:val="000000" w:themeColor="text1"/>
          <w:sz w:val="24"/>
          <w:szCs w:val="24"/>
        </w:rPr>
        <w:t>foresee</w:t>
      </w:r>
      <w:r w:rsidRPr="00F03A8A">
        <w:rPr>
          <w:rFonts w:ascii="Times New Roman" w:hAnsi="Times New Roman" w:cs="Times New Roman"/>
          <w:color w:val="000000" w:themeColor="text1"/>
          <w:sz w:val="24"/>
          <w:szCs w:val="24"/>
        </w:rPr>
        <w:t xml:space="preserve"> the </w:t>
      </w:r>
      <w:r w:rsidR="004027DF" w:rsidRPr="00F03A8A">
        <w:rPr>
          <w:rFonts w:ascii="Times New Roman" w:hAnsi="Times New Roman" w:cs="Times New Roman"/>
          <w:color w:val="000000" w:themeColor="text1"/>
          <w:sz w:val="24"/>
          <w:szCs w:val="24"/>
        </w:rPr>
        <w:t>forthcoming</w:t>
      </w:r>
      <w:r w:rsidRPr="00F03A8A">
        <w:rPr>
          <w:rFonts w:ascii="Times New Roman" w:hAnsi="Times New Roman" w:cs="Times New Roman"/>
          <w:color w:val="000000" w:themeColor="text1"/>
          <w:sz w:val="24"/>
          <w:szCs w:val="24"/>
        </w:rPr>
        <w:t xml:space="preserve"> and more on the actions of those in leadership positions to foster an environment conducive to the growth of the company's core principles. To succeed, an organization needs people who are invested in its mission and ideas</w:t>
      </w:r>
      <w:r w:rsidR="00D15C0D" w:rsidRPr="00F03A8A">
        <w:rPr>
          <w:rFonts w:ascii="Times New Roman" w:hAnsi="Times New Roman" w:cs="Times New Roman"/>
          <w:color w:val="000000" w:themeColor="text1"/>
          <w:sz w:val="24"/>
          <w:szCs w:val="24"/>
        </w:rPr>
        <w:t xml:space="preserve"> (</w:t>
      </w:r>
      <w:proofErr w:type="spellStart"/>
      <w:r w:rsidR="00D15C0D" w:rsidRPr="00F03A8A">
        <w:rPr>
          <w:rFonts w:ascii="Times New Roman" w:hAnsi="Times New Roman" w:cs="Times New Roman"/>
          <w:color w:val="000000" w:themeColor="text1"/>
          <w:sz w:val="24"/>
          <w:szCs w:val="24"/>
        </w:rPr>
        <w:t>Sabuhari</w:t>
      </w:r>
      <w:proofErr w:type="spellEnd"/>
      <w:r w:rsidR="00D15C0D" w:rsidRPr="00F03A8A">
        <w:rPr>
          <w:rFonts w:ascii="Times New Roman" w:hAnsi="Times New Roman" w:cs="Times New Roman"/>
          <w:color w:val="000000" w:themeColor="text1"/>
          <w:sz w:val="24"/>
          <w:szCs w:val="24"/>
        </w:rPr>
        <w:t xml:space="preserve"> et al., 2020)</w:t>
      </w:r>
      <w:r w:rsidRPr="00F03A8A">
        <w:rPr>
          <w:rFonts w:ascii="Times New Roman" w:hAnsi="Times New Roman" w:cs="Times New Roman"/>
          <w:color w:val="000000" w:themeColor="text1"/>
          <w:sz w:val="24"/>
          <w:szCs w:val="24"/>
        </w:rPr>
        <w:t xml:space="preserve">. Human resource management must facilitate this by annually developing and refining concepts and assessment methods. The H.R.M. concept needs to take into account the following employee </w:t>
      </w:r>
      <w:proofErr w:type="spellStart"/>
      <w:r w:rsidRPr="00F03A8A">
        <w:rPr>
          <w:rFonts w:ascii="Times New Roman" w:hAnsi="Times New Roman" w:cs="Times New Roman"/>
          <w:color w:val="000000" w:themeColor="text1"/>
          <w:sz w:val="24"/>
          <w:szCs w:val="24"/>
        </w:rPr>
        <w:t>behavio</w:t>
      </w:r>
      <w:r w:rsidR="00E34880" w:rsidRPr="00F03A8A">
        <w:rPr>
          <w:rFonts w:ascii="Times New Roman" w:hAnsi="Times New Roman" w:cs="Times New Roman"/>
          <w:color w:val="000000" w:themeColor="text1"/>
          <w:sz w:val="24"/>
          <w:szCs w:val="24"/>
        </w:rPr>
        <w:t>u</w:t>
      </w:r>
      <w:r w:rsidRPr="00F03A8A">
        <w:rPr>
          <w:rFonts w:ascii="Times New Roman" w:hAnsi="Times New Roman" w:cs="Times New Roman"/>
          <w:color w:val="000000" w:themeColor="text1"/>
          <w:sz w:val="24"/>
          <w:szCs w:val="24"/>
        </w:rPr>
        <w:t>rs</w:t>
      </w:r>
      <w:proofErr w:type="spellEnd"/>
      <w:r w:rsidRPr="00F03A8A">
        <w:rPr>
          <w:rFonts w:ascii="Times New Roman" w:hAnsi="Times New Roman" w:cs="Times New Roman"/>
          <w:color w:val="000000" w:themeColor="text1"/>
          <w:sz w:val="24"/>
          <w:szCs w:val="24"/>
        </w:rPr>
        <w:t>:</w:t>
      </w:r>
    </w:p>
    <w:p w14:paraId="708215A8" w14:textId="14B546A2" w:rsidR="005B5EDD" w:rsidRPr="00F03A8A" w:rsidRDefault="005B5EDD" w:rsidP="00DA6E90">
      <w:pPr>
        <w:pStyle w:val="ListParagraph"/>
        <w:numPr>
          <w:ilvl w:val="0"/>
          <w:numId w:val="6"/>
        </w:numPr>
        <w:spacing w:line="480" w:lineRule="auto"/>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Sincerity and trustworthiness in oneself.</w:t>
      </w:r>
    </w:p>
    <w:p w14:paraId="2885BC2D" w14:textId="1BA8368B" w:rsidR="005B5EDD" w:rsidRPr="00F03A8A" w:rsidRDefault="005B5EDD" w:rsidP="00DA6E90">
      <w:pPr>
        <w:pStyle w:val="ListParagraph"/>
        <w:numPr>
          <w:ilvl w:val="0"/>
          <w:numId w:val="6"/>
        </w:numPr>
        <w:spacing w:line="480" w:lineRule="auto"/>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An Independent Spirit with a Can-Do Attitude</w:t>
      </w:r>
    </w:p>
    <w:p w14:paraId="27449D01" w14:textId="1F414359" w:rsidR="005B5EDD" w:rsidRPr="00F03A8A" w:rsidRDefault="005B5EDD" w:rsidP="00DA6E90">
      <w:pPr>
        <w:pStyle w:val="ListParagraph"/>
        <w:numPr>
          <w:ilvl w:val="0"/>
          <w:numId w:val="6"/>
        </w:numPr>
        <w:spacing w:line="480" w:lineRule="auto"/>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Capacity to Explain the Worth and Advantages.</w:t>
      </w:r>
    </w:p>
    <w:p w14:paraId="797F6520" w14:textId="25C1606F" w:rsidR="005B5EDD" w:rsidRPr="00F03A8A" w:rsidRDefault="005B5EDD" w:rsidP="00DA6E90">
      <w:pPr>
        <w:pStyle w:val="ListParagraph"/>
        <w:numPr>
          <w:ilvl w:val="0"/>
          <w:numId w:val="6"/>
        </w:numPr>
        <w:spacing w:line="480" w:lineRule="auto"/>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It takes pride in one's work and the company to inspire others to join and support it and its goals.</w:t>
      </w:r>
    </w:p>
    <w:p w14:paraId="5FA7E201" w14:textId="069D5786" w:rsidR="005B5EDD" w:rsidRPr="00F03A8A" w:rsidRDefault="005B5EDD" w:rsidP="00DA6E90">
      <w:pPr>
        <w:pStyle w:val="ListParagraph"/>
        <w:numPr>
          <w:ilvl w:val="0"/>
          <w:numId w:val="6"/>
        </w:numPr>
        <w:spacing w:line="480" w:lineRule="auto"/>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Training and Development; Guiding and Guiding; Mentoring and Developing People.</w:t>
      </w:r>
    </w:p>
    <w:p w14:paraId="3770650B" w14:textId="2DA80142" w:rsidR="00312136" w:rsidRPr="00F03A8A" w:rsidRDefault="005B5EDD" w:rsidP="00DA6E90">
      <w:pPr>
        <w:spacing w:line="480" w:lineRule="auto"/>
        <w:ind w:firstLine="36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lastRenderedPageBreak/>
        <w:t>Management of Alteration Change is being pushed along by globalization, technological advancements, and a more educated and informed labo</w:t>
      </w:r>
      <w:r w:rsidR="00E34880" w:rsidRPr="00F03A8A">
        <w:rPr>
          <w:rFonts w:ascii="Times New Roman" w:hAnsi="Times New Roman" w:cs="Times New Roman"/>
          <w:color w:val="000000" w:themeColor="text1"/>
          <w:sz w:val="24"/>
          <w:szCs w:val="24"/>
        </w:rPr>
        <w:t>u</w:t>
      </w:r>
      <w:r w:rsidRPr="00F03A8A">
        <w:rPr>
          <w:rFonts w:ascii="Times New Roman" w:hAnsi="Times New Roman" w:cs="Times New Roman"/>
          <w:color w:val="000000" w:themeColor="text1"/>
          <w:sz w:val="24"/>
          <w:szCs w:val="24"/>
        </w:rPr>
        <w:t>r force. Ulrich has argued that the definition of a company's success should shift from one based on cost-cutting to one based on profitable expansion</w:t>
      </w:r>
      <w:r w:rsidR="00312136"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 xml:space="preserve">Managers need the initiative to make changes and the ability to support those improvements with company-wide efforts to maintain success. Managers should have the ability to give their employees more responsibility. </w:t>
      </w:r>
      <w:r w:rsidR="00D15C0D" w:rsidRPr="00F03A8A">
        <w:rPr>
          <w:rFonts w:ascii="Times New Roman" w:hAnsi="Times New Roman" w:cs="Times New Roman"/>
          <w:color w:val="000000" w:themeColor="text1"/>
          <w:sz w:val="24"/>
          <w:szCs w:val="24"/>
        </w:rPr>
        <w:t>Cho et al. (2019) state</w:t>
      </w:r>
      <w:r w:rsidRPr="00F03A8A">
        <w:rPr>
          <w:rFonts w:ascii="Times New Roman" w:hAnsi="Times New Roman" w:cs="Times New Roman"/>
          <w:color w:val="000000" w:themeColor="text1"/>
          <w:sz w:val="24"/>
          <w:szCs w:val="24"/>
        </w:rPr>
        <w:t xml:space="preserve"> that it is only through efficiency and ability that staff will play a part in the shifting needs of a company since they will then be doing things since they comprehend them. And for the right reasons, thinking and expressing the variations and their potential consequences, and above all, feeling at ease with implementing changes. </w:t>
      </w:r>
    </w:p>
    <w:p w14:paraId="21D1A95B" w14:textId="77777777" w:rsidR="00312136" w:rsidRPr="00F03A8A" w:rsidRDefault="005B5EDD" w:rsidP="00DA6E90">
      <w:pPr>
        <w:spacing w:line="480" w:lineRule="auto"/>
        <w:ind w:firstLine="36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The practice of change management acknowledges the manager's responsibility for introspection regarding the management of change, the assessment of difficulties, and the flexibility to implement changes in a planned or impromptu fashion. Human resource management should consider the dangers inherent in bringing about organizational transformation.</w:t>
      </w:r>
      <w:r w:rsidR="00312136" w:rsidRPr="00F03A8A">
        <w:rPr>
          <w:rFonts w:ascii="Times New Roman" w:hAnsi="Times New Roman" w:cs="Times New Roman"/>
          <w:color w:val="000000" w:themeColor="text1"/>
          <w:sz w:val="24"/>
          <w:szCs w:val="24"/>
        </w:rPr>
        <w:t xml:space="preserve"> </w:t>
      </w:r>
    </w:p>
    <w:p w14:paraId="1A1AE78F" w14:textId="029407A3" w:rsidR="005B5EDD" w:rsidRPr="00F03A8A" w:rsidRDefault="005B5EDD" w:rsidP="00DA6E90">
      <w:pPr>
        <w:spacing w:line="480" w:lineRule="auto"/>
        <w:ind w:firstLine="360"/>
        <w:contextualSpacing/>
        <w:jc w:val="both"/>
        <w:rPr>
          <w:rFonts w:ascii="Times New Roman" w:hAnsi="Times New Roman" w:cs="Times New Roman"/>
          <w:color w:val="000000" w:themeColor="text1"/>
          <w:sz w:val="24"/>
          <w:szCs w:val="24"/>
        </w:rPr>
      </w:pPr>
      <w:r w:rsidRPr="00F03A8A">
        <w:rPr>
          <w:rFonts w:ascii="Times New Roman" w:hAnsi="Times New Roman" w:cs="Times New Roman"/>
          <w:i/>
          <w:iCs/>
          <w:color w:val="000000" w:themeColor="text1"/>
          <w:sz w:val="24"/>
          <w:szCs w:val="24"/>
        </w:rPr>
        <w:t>Induction and Maintenance</w:t>
      </w:r>
      <w:r w:rsidRPr="00F03A8A">
        <w:rPr>
          <w:rFonts w:ascii="Times New Roman" w:hAnsi="Times New Roman" w:cs="Times New Roman"/>
          <w:color w:val="000000" w:themeColor="text1"/>
          <w:sz w:val="24"/>
          <w:szCs w:val="24"/>
        </w:rPr>
        <w:t xml:space="preserve">. Finding and choosing new employees is one of the most critical tasks performed by human resources. Nonetheless, the retail sector often has trouble luring highly educated individuals. But the tide seems to be turning in the right direction. For the retail industry to be competitive in the war for people, human resource management must demonstrate the industry's appeal and guarantee that rewarding professions and relevant education opportunities are available. Retailers have hired more and more senior citizens as part of a broader effort to expand workforce participation and eliminate barriers to entry. There should also be more support for people who work part-time. Recognizing the value of a diverse workforce is a strength, given that it is supported by regular training and accuracy. The ability to realize one's impact on others </w:t>
      </w:r>
      <w:r w:rsidRPr="00F03A8A">
        <w:rPr>
          <w:rFonts w:ascii="Times New Roman" w:hAnsi="Times New Roman" w:cs="Times New Roman"/>
          <w:color w:val="000000" w:themeColor="text1"/>
          <w:sz w:val="24"/>
          <w:szCs w:val="24"/>
        </w:rPr>
        <w:lastRenderedPageBreak/>
        <w:t>is a crucial skill; hence many organizations provide courses on it, typically under the term "Increasing Self-awareness." The next stage is "retention," which aims to retain productive workers on the payroll. Meaningful work, competitive pay, a positive work environment, and encouraging leadership play a role, but so do clear, attainable career routes and management to help you along the way</w:t>
      </w:r>
      <w:r w:rsidR="00D15C0D" w:rsidRPr="00F03A8A">
        <w:rPr>
          <w:rFonts w:ascii="Times New Roman" w:hAnsi="Times New Roman" w:cs="Times New Roman"/>
          <w:color w:val="000000" w:themeColor="text1"/>
          <w:sz w:val="24"/>
          <w:szCs w:val="24"/>
        </w:rPr>
        <w:t xml:space="preserve"> (Cho et al., 2019)</w:t>
      </w:r>
      <w:r w:rsidRPr="00F03A8A">
        <w:rPr>
          <w:rFonts w:ascii="Times New Roman" w:hAnsi="Times New Roman" w:cs="Times New Roman"/>
          <w:color w:val="000000" w:themeColor="text1"/>
          <w:sz w:val="24"/>
          <w:szCs w:val="24"/>
        </w:rPr>
        <w:t>.</w:t>
      </w:r>
    </w:p>
    <w:p w14:paraId="3E0A8CA3" w14:textId="7E2A0FCB" w:rsidR="005B5EDD" w:rsidRPr="00F03A8A" w:rsidRDefault="005B5EDD" w:rsidP="00DA6E90">
      <w:pPr>
        <w:spacing w:line="480" w:lineRule="auto"/>
        <w:ind w:firstLine="360"/>
        <w:contextualSpacing/>
        <w:jc w:val="both"/>
        <w:rPr>
          <w:rFonts w:ascii="Times New Roman" w:hAnsi="Times New Roman" w:cs="Times New Roman"/>
          <w:color w:val="000000" w:themeColor="text1"/>
          <w:sz w:val="24"/>
          <w:szCs w:val="24"/>
        </w:rPr>
      </w:pPr>
      <w:r w:rsidRPr="00F03A8A">
        <w:rPr>
          <w:rFonts w:ascii="Times New Roman" w:hAnsi="Times New Roman" w:cs="Times New Roman"/>
          <w:i/>
          <w:iCs/>
          <w:color w:val="000000" w:themeColor="text1"/>
          <w:sz w:val="24"/>
          <w:szCs w:val="24"/>
        </w:rPr>
        <w:t>Work and Maintain Proficiency</w:t>
      </w:r>
      <w:r w:rsidRPr="00F03A8A">
        <w:rPr>
          <w:rFonts w:ascii="Times New Roman" w:hAnsi="Times New Roman" w:cs="Times New Roman"/>
          <w:color w:val="000000" w:themeColor="text1"/>
          <w:sz w:val="24"/>
          <w:szCs w:val="24"/>
        </w:rPr>
        <w:t>. Retailers, who employ many people, face a complicated situation in this regard. The surrounding environment is constantly shifting; thus, employees must undergo retraining to keep up. The key is having the right mentality, workplace, and approach to taking charge of one's life. The following demands, among others, will define the future:</w:t>
      </w:r>
    </w:p>
    <w:p w14:paraId="60A4DEAC" w14:textId="68145664" w:rsidR="005B5EDD" w:rsidRPr="00F03A8A" w:rsidRDefault="005B5EDD" w:rsidP="00DA6E90">
      <w:pPr>
        <w:spacing w:line="480" w:lineRule="auto"/>
        <w:ind w:firstLine="360"/>
        <w:contextualSpacing/>
        <w:jc w:val="both"/>
        <w:rPr>
          <w:rFonts w:ascii="Times New Roman" w:hAnsi="Times New Roman" w:cs="Times New Roman"/>
          <w:color w:val="000000" w:themeColor="text1"/>
          <w:sz w:val="24"/>
          <w:szCs w:val="24"/>
        </w:rPr>
      </w:pPr>
      <w:r w:rsidRPr="00F03A8A">
        <w:rPr>
          <w:rFonts w:ascii="Times New Roman" w:hAnsi="Times New Roman" w:cs="Times New Roman"/>
          <w:i/>
          <w:iCs/>
          <w:color w:val="000000" w:themeColor="text1"/>
          <w:sz w:val="24"/>
          <w:szCs w:val="24"/>
        </w:rPr>
        <w:t>The need to deal with rising complexity</w:t>
      </w:r>
      <w:r w:rsidR="00312136"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The importance of "Life-Long Learning," or the development of one's intellectual capacity to keep up with the rapid pace at which the world, its institutions, and its technologies are evolving.</w:t>
      </w:r>
      <w:r w:rsidR="00312136"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 xml:space="preserve">The importance of maintaining an optimistic outlook in the face of changing circumstances: Managers, for their part, need to develop the habit of lifelong learning. The younger generations place a premium on this. The process may have as its end goal the completion of a graduate degree program, such as an M.B.A., a diploma in marketing, human resource management, or participation in workshops or seminars on soft critical skills. Currently, master's degree programs focus on work-based learning, where </w:t>
      </w:r>
      <w:proofErr w:type="gramStart"/>
      <w:r w:rsidRPr="00F03A8A">
        <w:rPr>
          <w:rFonts w:ascii="Times New Roman" w:hAnsi="Times New Roman" w:cs="Times New Roman"/>
          <w:color w:val="000000" w:themeColor="text1"/>
          <w:sz w:val="24"/>
          <w:szCs w:val="24"/>
        </w:rPr>
        <w:t>students</w:t>
      </w:r>
      <w:proofErr w:type="gramEnd"/>
      <w:r w:rsidRPr="00F03A8A">
        <w:rPr>
          <w:rFonts w:ascii="Times New Roman" w:hAnsi="Times New Roman" w:cs="Times New Roman"/>
          <w:color w:val="000000" w:themeColor="text1"/>
          <w:sz w:val="24"/>
          <w:szCs w:val="24"/>
        </w:rPr>
        <w:t xml:space="preserve"> complete projects that pertain directly to the learning environment of their employment. You can get graduate credit for analyzing real-world job issues when studying for a Master of Arts or Master of Science degree</w:t>
      </w:r>
      <w:r w:rsidR="00D15C0D" w:rsidRPr="00F03A8A">
        <w:rPr>
          <w:rFonts w:ascii="Times New Roman" w:hAnsi="Times New Roman" w:cs="Times New Roman"/>
          <w:color w:val="000000" w:themeColor="text1"/>
          <w:sz w:val="24"/>
          <w:szCs w:val="24"/>
        </w:rPr>
        <w:t xml:space="preserve"> (</w:t>
      </w:r>
      <w:proofErr w:type="spellStart"/>
      <w:r w:rsidR="00D15C0D" w:rsidRPr="00F03A8A">
        <w:rPr>
          <w:rFonts w:ascii="Times New Roman" w:hAnsi="Times New Roman" w:cs="Times New Roman"/>
          <w:color w:val="000000" w:themeColor="text1"/>
          <w:sz w:val="24"/>
          <w:szCs w:val="24"/>
        </w:rPr>
        <w:t>Sabuhari</w:t>
      </w:r>
      <w:proofErr w:type="spellEnd"/>
      <w:r w:rsidR="00D15C0D" w:rsidRPr="00F03A8A">
        <w:rPr>
          <w:rFonts w:ascii="Times New Roman" w:hAnsi="Times New Roman" w:cs="Times New Roman"/>
          <w:color w:val="000000" w:themeColor="text1"/>
          <w:sz w:val="24"/>
          <w:szCs w:val="24"/>
        </w:rPr>
        <w:t xml:space="preserve"> et al., 2020)</w:t>
      </w:r>
      <w:r w:rsidRPr="00F03A8A">
        <w:rPr>
          <w:rFonts w:ascii="Times New Roman" w:hAnsi="Times New Roman" w:cs="Times New Roman"/>
          <w:color w:val="000000" w:themeColor="text1"/>
          <w:sz w:val="24"/>
          <w:szCs w:val="24"/>
        </w:rPr>
        <w:t>. Classroom instruction that promotes openness to novel forms, ideas, and tools is essential.</w:t>
      </w:r>
    </w:p>
    <w:p w14:paraId="3BE9BD87" w14:textId="75808798" w:rsidR="005B5EDD" w:rsidRPr="00F03A8A" w:rsidRDefault="005B5EDD"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While the organization will provide some assistance, it will be up to the managers to "lead" their development and the learning of their staff during rapid transformation. This may involve </w:t>
      </w:r>
      <w:r w:rsidRPr="00F03A8A">
        <w:rPr>
          <w:rFonts w:ascii="Times New Roman" w:hAnsi="Times New Roman" w:cs="Times New Roman"/>
          <w:color w:val="000000" w:themeColor="text1"/>
          <w:sz w:val="24"/>
          <w:szCs w:val="24"/>
        </w:rPr>
        <w:lastRenderedPageBreak/>
        <w:t>virtual meetings or E-learning/blended learning approaches to education</w:t>
      </w:r>
      <w:r w:rsidR="00D15C0D" w:rsidRPr="00F03A8A">
        <w:rPr>
          <w:rFonts w:ascii="Times New Roman" w:hAnsi="Times New Roman" w:cs="Times New Roman"/>
          <w:color w:val="000000" w:themeColor="text1"/>
          <w:sz w:val="24"/>
          <w:szCs w:val="24"/>
        </w:rPr>
        <w:t xml:space="preserve"> (Rasool et al., 2019)</w:t>
      </w:r>
      <w:r w:rsidRPr="00F03A8A">
        <w:rPr>
          <w:rFonts w:ascii="Times New Roman" w:hAnsi="Times New Roman" w:cs="Times New Roman"/>
          <w:color w:val="000000" w:themeColor="text1"/>
          <w:sz w:val="24"/>
          <w:szCs w:val="24"/>
        </w:rPr>
        <w:t>. Human resources should talk to supervisors about how to make the most of new techniques.</w:t>
      </w:r>
      <w:r w:rsidR="00312136" w:rsidRPr="00F03A8A">
        <w:rPr>
          <w:rFonts w:ascii="Times New Roman" w:hAnsi="Times New Roman" w:cs="Times New Roman"/>
          <w:color w:val="000000" w:themeColor="text1"/>
          <w:sz w:val="24"/>
          <w:szCs w:val="24"/>
        </w:rPr>
        <w:t xml:space="preserve"> N</w:t>
      </w:r>
      <w:r w:rsidRPr="00F03A8A">
        <w:rPr>
          <w:rFonts w:ascii="Times New Roman" w:hAnsi="Times New Roman" w:cs="Times New Roman"/>
          <w:color w:val="000000" w:themeColor="text1"/>
          <w:sz w:val="24"/>
          <w:szCs w:val="24"/>
        </w:rPr>
        <w:t xml:space="preserve">ew challenges and improve existing ones. Many managers cannot see beyond their world perceptions, becoming mired in a cycle of success or failure. Managers must avoid putting their companies in a "psychological cage" by simply considering one </w:t>
      </w:r>
      <w:r w:rsidR="003B7705" w:rsidRPr="00F03A8A">
        <w:rPr>
          <w:rFonts w:ascii="Times New Roman" w:hAnsi="Times New Roman" w:cs="Times New Roman"/>
          <w:color w:val="000000" w:themeColor="text1"/>
          <w:sz w:val="24"/>
          <w:szCs w:val="24"/>
        </w:rPr>
        <w:t>retail aspect</w:t>
      </w:r>
      <w:r w:rsidRPr="00F03A8A">
        <w:rPr>
          <w:rFonts w:ascii="Times New Roman" w:hAnsi="Times New Roman" w:cs="Times New Roman"/>
          <w:color w:val="000000" w:themeColor="text1"/>
          <w:sz w:val="24"/>
          <w:szCs w:val="24"/>
        </w:rPr>
        <w:t xml:space="preserve"> when making decisions.</w:t>
      </w:r>
    </w:p>
    <w:p w14:paraId="147E6C11" w14:textId="26998210" w:rsidR="00312136" w:rsidRPr="00F03A8A" w:rsidRDefault="00312136"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i/>
          <w:iCs/>
          <w:color w:val="000000" w:themeColor="text1"/>
          <w:sz w:val="24"/>
          <w:szCs w:val="24"/>
        </w:rPr>
        <w:t>Prevailing general conditions.</w:t>
      </w:r>
      <w:r w:rsidRPr="00F03A8A">
        <w:rPr>
          <w:rFonts w:ascii="Times New Roman" w:hAnsi="Times New Roman" w:cs="Times New Roman"/>
          <w:color w:val="000000" w:themeColor="text1"/>
          <w:sz w:val="24"/>
          <w:szCs w:val="24"/>
        </w:rPr>
        <w:t xml:space="preserve"> </w:t>
      </w:r>
      <w:r w:rsidR="005B5EDD" w:rsidRPr="00F03A8A">
        <w:rPr>
          <w:rFonts w:ascii="Times New Roman" w:hAnsi="Times New Roman" w:cs="Times New Roman"/>
          <w:color w:val="000000" w:themeColor="text1"/>
          <w:sz w:val="24"/>
          <w:szCs w:val="24"/>
        </w:rPr>
        <w:t xml:space="preserve">The Management of Corporations. Recent events like Enron and the struggles of retailers like Sainsbury imply that these companies' governance was deeply flawed for allowing C.E.O.s to amass enormous amounts of power (C.E.O.s). The independent directors have failed in their responsibility to prevent the C.E.O.s from engaging in hazardous strategies. Tacit consent appears to have been </w:t>
      </w:r>
      <w:r w:rsidR="00E34880" w:rsidRPr="00F03A8A">
        <w:rPr>
          <w:rFonts w:ascii="Times New Roman" w:hAnsi="Times New Roman" w:cs="Times New Roman"/>
          <w:color w:val="000000" w:themeColor="text1"/>
          <w:sz w:val="24"/>
          <w:szCs w:val="24"/>
        </w:rPr>
        <w:t>involv</w:t>
      </w:r>
      <w:r w:rsidR="005B5EDD" w:rsidRPr="00F03A8A">
        <w:rPr>
          <w:rFonts w:ascii="Times New Roman" w:hAnsi="Times New Roman" w:cs="Times New Roman"/>
          <w:color w:val="000000" w:themeColor="text1"/>
          <w:sz w:val="24"/>
          <w:szCs w:val="24"/>
        </w:rPr>
        <w:t xml:space="preserve">ed in the growth, absolute power, rising costs, and distortion of facts and numbers </w:t>
      </w:r>
      <w:r w:rsidR="00C831C0" w:rsidRPr="00F03A8A">
        <w:rPr>
          <w:rFonts w:ascii="Times New Roman" w:hAnsi="Times New Roman" w:cs="Times New Roman"/>
          <w:color w:val="000000" w:themeColor="text1"/>
          <w:sz w:val="24"/>
          <w:szCs w:val="24"/>
        </w:rPr>
        <w:t xml:space="preserve">that </w:t>
      </w:r>
      <w:r w:rsidR="005B5EDD" w:rsidRPr="00F03A8A">
        <w:rPr>
          <w:rFonts w:ascii="Times New Roman" w:hAnsi="Times New Roman" w:cs="Times New Roman"/>
          <w:color w:val="000000" w:themeColor="text1"/>
          <w:sz w:val="24"/>
          <w:szCs w:val="24"/>
        </w:rPr>
        <w:t xml:space="preserve">went unchecked, likely with the intention of presenting shareholders with a picture that was more </w:t>
      </w:r>
      <w:proofErr w:type="spellStart"/>
      <w:r w:rsidR="005B5EDD" w:rsidRPr="00F03A8A">
        <w:rPr>
          <w:rFonts w:ascii="Times New Roman" w:hAnsi="Times New Roman" w:cs="Times New Roman"/>
          <w:color w:val="000000" w:themeColor="text1"/>
          <w:sz w:val="24"/>
          <w:szCs w:val="24"/>
        </w:rPr>
        <w:t>favo</w:t>
      </w:r>
      <w:r w:rsidR="00E34880" w:rsidRPr="00F03A8A">
        <w:rPr>
          <w:rFonts w:ascii="Times New Roman" w:hAnsi="Times New Roman" w:cs="Times New Roman"/>
          <w:color w:val="000000" w:themeColor="text1"/>
          <w:sz w:val="24"/>
          <w:szCs w:val="24"/>
        </w:rPr>
        <w:t>u</w:t>
      </w:r>
      <w:r w:rsidR="005B5EDD" w:rsidRPr="00F03A8A">
        <w:rPr>
          <w:rFonts w:ascii="Times New Roman" w:hAnsi="Times New Roman" w:cs="Times New Roman"/>
          <w:color w:val="000000" w:themeColor="text1"/>
          <w:sz w:val="24"/>
          <w:szCs w:val="24"/>
        </w:rPr>
        <w:t>rable</w:t>
      </w:r>
      <w:proofErr w:type="spellEnd"/>
      <w:r w:rsidR="005B5EDD" w:rsidRPr="00F03A8A">
        <w:rPr>
          <w:rFonts w:ascii="Times New Roman" w:hAnsi="Times New Roman" w:cs="Times New Roman"/>
          <w:color w:val="000000" w:themeColor="text1"/>
          <w:sz w:val="24"/>
          <w:szCs w:val="24"/>
        </w:rPr>
        <w:t xml:space="preserve"> than the reality</w:t>
      </w:r>
      <w:r w:rsidR="00D15C0D" w:rsidRPr="00F03A8A">
        <w:rPr>
          <w:rFonts w:ascii="Times New Roman" w:hAnsi="Times New Roman" w:cs="Times New Roman"/>
          <w:color w:val="000000" w:themeColor="text1"/>
          <w:sz w:val="24"/>
          <w:szCs w:val="24"/>
        </w:rPr>
        <w:t xml:space="preserve"> (</w:t>
      </w:r>
      <w:proofErr w:type="spellStart"/>
      <w:r w:rsidR="00D15C0D" w:rsidRPr="00F03A8A">
        <w:rPr>
          <w:rFonts w:ascii="Times New Roman" w:hAnsi="Times New Roman" w:cs="Times New Roman"/>
          <w:color w:val="000000" w:themeColor="text1"/>
          <w:sz w:val="24"/>
          <w:szCs w:val="24"/>
        </w:rPr>
        <w:t>Hamadamin</w:t>
      </w:r>
      <w:proofErr w:type="spellEnd"/>
      <w:r w:rsidR="00D15C0D" w:rsidRPr="00F03A8A">
        <w:rPr>
          <w:rFonts w:ascii="Times New Roman" w:hAnsi="Times New Roman" w:cs="Times New Roman"/>
          <w:color w:val="000000" w:themeColor="text1"/>
          <w:sz w:val="24"/>
          <w:szCs w:val="24"/>
        </w:rPr>
        <w:t xml:space="preserve"> &amp; </w:t>
      </w:r>
      <w:proofErr w:type="spellStart"/>
      <w:r w:rsidR="00D15C0D" w:rsidRPr="00F03A8A">
        <w:rPr>
          <w:rFonts w:ascii="Times New Roman" w:hAnsi="Times New Roman" w:cs="Times New Roman"/>
          <w:color w:val="000000" w:themeColor="text1"/>
          <w:sz w:val="24"/>
          <w:szCs w:val="24"/>
        </w:rPr>
        <w:t>Atan</w:t>
      </w:r>
      <w:proofErr w:type="spellEnd"/>
      <w:r w:rsidR="00D15C0D" w:rsidRPr="00F03A8A">
        <w:rPr>
          <w:rFonts w:ascii="Times New Roman" w:hAnsi="Times New Roman" w:cs="Times New Roman"/>
          <w:color w:val="000000" w:themeColor="text1"/>
          <w:sz w:val="24"/>
          <w:szCs w:val="24"/>
        </w:rPr>
        <w:t>, 2019)</w:t>
      </w:r>
      <w:r w:rsidR="005B5EDD" w:rsidRPr="00F03A8A">
        <w:rPr>
          <w:rFonts w:ascii="Times New Roman" w:hAnsi="Times New Roman" w:cs="Times New Roman"/>
          <w:color w:val="000000" w:themeColor="text1"/>
          <w:sz w:val="24"/>
          <w:szCs w:val="24"/>
        </w:rPr>
        <w:t>. Human resources directors will likely become increasingly involved in thoroughly investigating candidates' ethics</w:t>
      </w:r>
      <w:r w:rsidR="00F03A8A">
        <w:rPr>
          <w:rFonts w:ascii="Times New Roman" w:hAnsi="Times New Roman" w:cs="Times New Roman"/>
          <w:color w:val="000000" w:themeColor="text1"/>
          <w:sz w:val="24"/>
          <w:szCs w:val="24"/>
        </w:rPr>
        <w:t>,</w:t>
      </w:r>
      <w:r w:rsidR="005B5EDD" w:rsidRPr="00F03A8A">
        <w:rPr>
          <w:rFonts w:ascii="Times New Roman" w:hAnsi="Times New Roman" w:cs="Times New Roman"/>
          <w:color w:val="000000" w:themeColor="text1"/>
          <w:sz w:val="24"/>
          <w:szCs w:val="24"/>
        </w:rPr>
        <w:t xml:space="preserve"> and eligibility for high positions as the </w:t>
      </w:r>
      <w:r w:rsidR="003B7705" w:rsidRPr="00F03A8A">
        <w:rPr>
          <w:rFonts w:ascii="Times New Roman" w:hAnsi="Times New Roman" w:cs="Times New Roman"/>
          <w:color w:val="000000" w:themeColor="text1"/>
          <w:sz w:val="24"/>
          <w:szCs w:val="24"/>
        </w:rPr>
        <w:t>backlash's effects are</w:t>
      </w:r>
      <w:r w:rsidR="005B5EDD" w:rsidRPr="00F03A8A">
        <w:rPr>
          <w:rFonts w:ascii="Times New Roman" w:hAnsi="Times New Roman" w:cs="Times New Roman"/>
          <w:color w:val="000000" w:themeColor="text1"/>
          <w:sz w:val="24"/>
          <w:szCs w:val="24"/>
        </w:rPr>
        <w:t xml:space="preserve"> always hard to foresee. The board's decision-making process may slow down, but that may be a small price for a more personally accountable environment that looks out for everyone's interests. H.R. is responsible for boosting morale across the board, keeping tabs on the "political" climate at work, and taking necessary action to ensure the company's continued success. Human resource management may and should spread awareness of and adherence to national and international standards.</w:t>
      </w:r>
      <w:r w:rsidRPr="00F03A8A">
        <w:rPr>
          <w:rFonts w:ascii="Times New Roman" w:hAnsi="Times New Roman" w:cs="Times New Roman"/>
          <w:color w:val="000000" w:themeColor="text1"/>
          <w:sz w:val="24"/>
          <w:szCs w:val="24"/>
        </w:rPr>
        <w:t xml:space="preserve"> </w:t>
      </w:r>
    </w:p>
    <w:p w14:paraId="590B59E5" w14:textId="67CC605B" w:rsidR="0069217C" w:rsidRPr="00F03A8A" w:rsidRDefault="005B5EDD" w:rsidP="00DA6E90">
      <w:pPr>
        <w:spacing w:line="480" w:lineRule="auto"/>
        <w:ind w:firstLine="720"/>
        <w:contextualSpacing/>
        <w:jc w:val="both"/>
        <w:rPr>
          <w:rFonts w:ascii="Times New Roman" w:hAnsi="Times New Roman" w:cs="Times New Roman"/>
          <w:color w:val="000000" w:themeColor="text1"/>
          <w:sz w:val="24"/>
          <w:szCs w:val="24"/>
          <w:shd w:val="clear" w:color="auto" w:fill="FFFFFF"/>
        </w:rPr>
      </w:pPr>
      <w:r w:rsidRPr="00F03A8A">
        <w:rPr>
          <w:rFonts w:ascii="Times New Roman" w:hAnsi="Times New Roman" w:cs="Times New Roman"/>
          <w:i/>
          <w:iCs/>
          <w:color w:val="000000" w:themeColor="text1"/>
          <w:sz w:val="24"/>
          <w:szCs w:val="24"/>
        </w:rPr>
        <w:t>The Tech/I.T. Support System.</w:t>
      </w:r>
      <w:r w:rsidRPr="00F03A8A">
        <w:rPr>
          <w:rFonts w:ascii="Times New Roman" w:hAnsi="Times New Roman" w:cs="Times New Roman"/>
          <w:color w:val="000000" w:themeColor="text1"/>
          <w:sz w:val="24"/>
          <w:szCs w:val="24"/>
        </w:rPr>
        <w:t xml:space="preserve"> Management must determine whether to adopt a comprehensive system with all subsidiaries aligned with the </w:t>
      </w:r>
      <w:r w:rsidR="003B7705" w:rsidRPr="00F03A8A">
        <w:rPr>
          <w:rFonts w:ascii="Times New Roman" w:hAnsi="Times New Roman" w:cs="Times New Roman"/>
          <w:color w:val="000000" w:themeColor="text1"/>
          <w:sz w:val="24"/>
          <w:szCs w:val="24"/>
        </w:rPr>
        <w:t>leading</w:t>
      </w:r>
      <w:r w:rsidRPr="00F03A8A">
        <w:rPr>
          <w:rFonts w:ascii="Times New Roman" w:hAnsi="Times New Roman" w:cs="Times New Roman"/>
          <w:color w:val="000000" w:themeColor="text1"/>
          <w:sz w:val="24"/>
          <w:szCs w:val="24"/>
        </w:rPr>
        <w:t xml:space="preserve"> firm in some new and expanding areas. Locking a remote office into a global I.T. infrastructure designed for operational </w:t>
      </w:r>
      <w:r w:rsidRPr="00F03A8A">
        <w:rPr>
          <w:rFonts w:ascii="Times New Roman" w:hAnsi="Times New Roman" w:cs="Times New Roman"/>
          <w:color w:val="000000" w:themeColor="text1"/>
          <w:sz w:val="24"/>
          <w:szCs w:val="24"/>
        </w:rPr>
        <w:lastRenderedPageBreak/>
        <w:t>processes in Western countries with much greater labo</w:t>
      </w:r>
      <w:r w:rsidR="00E34880" w:rsidRPr="00F03A8A">
        <w:rPr>
          <w:rFonts w:ascii="Times New Roman" w:hAnsi="Times New Roman" w:cs="Times New Roman"/>
          <w:color w:val="000000" w:themeColor="text1"/>
          <w:sz w:val="24"/>
          <w:szCs w:val="24"/>
        </w:rPr>
        <w:t>u</w:t>
      </w:r>
      <w:r w:rsidRPr="00F03A8A">
        <w:rPr>
          <w:rFonts w:ascii="Times New Roman" w:hAnsi="Times New Roman" w:cs="Times New Roman"/>
          <w:color w:val="000000" w:themeColor="text1"/>
          <w:sz w:val="24"/>
          <w:szCs w:val="24"/>
        </w:rPr>
        <w:t>r costs can be extremely expensive</w:t>
      </w:r>
      <w:r w:rsidR="00D15C0D" w:rsidRPr="00F03A8A">
        <w:rPr>
          <w:rFonts w:ascii="Times New Roman" w:hAnsi="Times New Roman" w:cs="Times New Roman"/>
          <w:color w:val="000000" w:themeColor="text1"/>
          <w:sz w:val="24"/>
          <w:szCs w:val="24"/>
        </w:rPr>
        <w:t xml:space="preserve"> (</w:t>
      </w:r>
      <w:proofErr w:type="spellStart"/>
      <w:r w:rsidR="00D15C0D" w:rsidRPr="00F03A8A">
        <w:rPr>
          <w:rFonts w:ascii="Times New Roman" w:hAnsi="Times New Roman" w:cs="Times New Roman"/>
          <w:color w:val="000000" w:themeColor="text1"/>
          <w:sz w:val="24"/>
          <w:szCs w:val="24"/>
        </w:rPr>
        <w:t>Sabuhari</w:t>
      </w:r>
      <w:proofErr w:type="spellEnd"/>
      <w:r w:rsidR="00D15C0D" w:rsidRPr="00F03A8A">
        <w:rPr>
          <w:rFonts w:ascii="Times New Roman" w:hAnsi="Times New Roman" w:cs="Times New Roman"/>
          <w:color w:val="000000" w:themeColor="text1"/>
          <w:sz w:val="24"/>
          <w:szCs w:val="24"/>
        </w:rPr>
        <w:t xml:space="preserve"> et al., 2020)</w:t>
      </w:r>
      <w:r w:rsidRPr="00F03A8A">
        <w:rPr>
          <w:rFonts w:ascii="Times New Roman" w:hAnsi="Times New Roman" w:cs="Times New Roman"/>
          <w:color w:val="000000" w:themeColor="text1"/>
          <w:sz w:val="24"/>
          <w:szCs w:val="24"/>
        </w:rPr>
        <w:t xml:space="preserve">. When </w:t>
      </w:r>
      <w:r w:rsidR="00F03A8A">
        <w:rPr>
          <w:rFonts w:ascii="Times New Roman" w:hAnsi="Times New Roman" w:cs="Times New Roman"/>
          <w:color w:val="000000" w:themeColor="text1"/>
          <w:sz w:val="24"/>
          <w:szCs w:val="24"/>
        </w:rPr>
        <w:t>is</w:t>
      </w:r>
      <w:r w:rsidRPr="00F03A8A">
        <w:rPr>
          <w:rFonts w:ascii="Times New Roman" w:hAnsi="Times New Roman" w:cs="Times New Roman"/>
          <w:color w:val="000000" w:themeColor="text1"/>
          <w:sz w:val="24"/>
          <w:szCs w:val="24"/>
        </w:rPr>
        <w:t xml:space="preserve"> the right time to invest in popular platforms and I.T. structures that retail chains use globally?</w:t>
      </w:r>
      <w:r w:rsidR="00312136"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 xml:space="preserve">The widespread adoption of RFID technology will likely cause profound structural shifts in the retail industry in the years ahead. Because the METRO Group has shared its findings with industry, suppliers, I.T. and logistics providers, and customers, the success of their "Future Store" in </w:t>
      </w:r>
      <w:proofErr w:type="spellStart"/>
      <w:r w:rsidRPr="00F03A8A">
        <w:rPr>
          <w:rFonts w:ascii="Times New Roman" w:hAnsi="Times New Roman" w:cs="Times New Roman"/>
          <w:color w:val="000000" w:themeColor="text1"/>
          <w:sz w:val="24"/>
          <w:szCs w:val="24"/>
        </w:rPr>
        <w:t>Rheinberg</w:t>
      </w:r>
      <w:proofErr w:type="spellEnd"/>
      <w:r w:rsidRPr="00F03A8A">
        <w:rPr>
          <w:rFonts w:ascii="Times New Roman" w:hAnsi="Times New Roman" w:cs="Times New Roman"/>
          <w:color w:val="000000" w:themeColor="text1"/>
          <w:sz w:val="24"/>
          <w:szCs w:val="24"/>
        </w:rPr>
        <w:t xml:space="preserve"> as a closely controlled experiment has significantly impacted the use of new technology in "real business."</w:t>
      </w:r>
    </w:p>
    <w:p w14:paraId="6955D550" w14:textId="16ADCE66" w:rsidR="00EA06EC" w:rsidRPr="00F03A8A" w:rsidRDefault="00E20AA3" w:rsidP="00DA6E90">
      <w:pPr>
        <w:pStyle w:val="Heading2"/>
        <w:spacing w:line="480" w:lineRule="auto"/>
        <w:contextualSpacing/>
        <w:jc w:val="both"/>
        <w:rPr>
          <w:rFonts w:ascii="Times New Roman" w:hAnsi="Times New Roman" w:cs="Times New Roman"/>
          <w:b/>
          <w:bCs/>
          <w:color w:val="000000" w:themeColor="text1"/>
          <w:sz w:val="24"/>
          <w:szCs w:val="24"/>
        </w:rPr>
      </w:pPr>
      <w:bookmarkStart w:id="14" w:name="_Toc114133917"/>
      <w:r w:rsidRPr="00F03A8A">
        <w:rPr>
          <w:rFonts w:ascii="Times New Roman" w:hAnsi="Times New Roman" w:cs="Times New Roman"/>
          <w:b/>
          <w:bCs/>
          <w:color w:val="000000" w:themeColor="text1"/>
          <w:sz w:val="24"/>
          <w:szCs w:val="24"/>
        </w:rPr>
        <w:t>HR management and innovation</w:t>
      </w:r>
      <w:bookmarkEnd w:id="14"/>
    </w:p>
    <w:p w14:paraId="2483DDB7" w14:textId="4256425B" w:rsidR="00EA06EC" w:rsidRPr="00F03A8A" w:rsidRDefault="00EA06EC"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Previous research </w:t>
      </w:r>
      <w:r w:rsidR="003B7705" w:rsidRPr="00F03A8A">
        <w:rPr>
          <w:rFonts w:ascii="Times New Roman" w:hAnsi="Times New Roman" w:cs="Times New Roman"/>
          <w:color w:val="000000" w:themeColor="text1"/>
          <w:sz w:val="24"/>
          <w:szCs w:val="24"/>
        </w:rPr>
        <w:t>o</w:t>
      </w:r>
      <w:r w:rsidRPr="00F03A8A">
        <w:rPr>
          <w:rFonts w:ascii="Times New Roman" w:hAnsi="Times New Roman" w:cs="Times New Roman"/>
          <w:color w:val="000000" w:themeColor="text1"/>
          <w:sz w:val="24"/>
          <w:szCs w:val="24"/>
        </w:rPr>
        <w:t xml:space="preserve">n </w:t>
      </w:r>
      <w:r w:rsidR="004027DF" w:rsidRPr="00F03A8A">
        <w:rPr>
          <w:rFonts w:ascii="Times New Roman" w:hAnsi="Times New Roman" w:cs="Times New Roman"/>
          <w:color w:val="000000" w:themeColor="text1"/>
          <w:sz w:val="24"/>
          <w:szCs w:val="24"/>
        </w:rPr>
        <w:t>human resource management</w:t>
      </w:r>
      <w:r w:rsidRPr="00F03A8A">
        <w:rPr>
          <w:rFonts w:ascii="Times New Roman" w:hAnsi="Times New Roman" w:cs="Times New Roman"/>
          <w:color w:val="000000" w:themeColor="text1"/>
          <w:sz w:val="24"/>
          <w:szCs w:val="24"/>
        </w:rPr>
        <w:t xml:space="preserve"> and innovations will be detailed below by summarizing the various HRM practices evaluated and their </w:t>
      </w:r>
      <w:r w:rsidR="004027DF" w:rsidRPr="00F03A8A">
        <w:rPr>
          <w:rFonts w:ascii="Times New Roman" w:hAnsi="Times New Roman" w:cs="Times New Roman"/>
          <w:color w:val="000000" w:themeColor="text1"/>
          <w:sz w:val="24"/>
          <w:szCs w:val="24"/>
        </w:rPr>
        <w:t>influence</w:t>
      </w:r>
      <w:r w:rsidRPr="00F03A8A">
        <w:rPr>
          <w:rFonts w:ascii="Times New Roman" w:hAnsi="Times New Roman" w:cs="Times New Roman"/>
          <w:color w:val="000000" w:themeColor="text1"/>
          <w:sz w:val="24"/>
          <w:szCs w:val="24"/>
        </w:rPr>
        <w:t xml:space="preserve"> on innovations.</w:t>
      </w:r>
      <w:r w:rsidR="008B51D0"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 xml:space="preserve">Previous studies have shown that human resource management strategies are the primary means </w:t>
      </w:r>
      <w:r w:rsidR="003B7705" w:rsidRPr="00F03A8A">
        <w:rPr>
          <w:rFonts w:ascii="Times New Roman" w:hAnsi="Times New Roman" w:cs="Times New Roman"/>
          <w:color w:val="000000" w:themeColor="text1"/>
          <w:sz w:val="24"/>
          <w:szCs w:val="24"/>
        </w:rPr>
        <w:t>businesses alter employees' beliefs, values, and actions</w:t>
      </w:r>
      <w:r w:rsidRPr="00F03A8A">
        <w:rPr>
          <w:rFonts w:ascii="Times New Roman" w:hAnsi="Times New Roman" w:cs="Times New Roman"/>
          <w:color w:val="000000" w:themeColor="text1"/>
          <w:sz w:val="24"/>
          <w:szCs w:val="24"/>
        </w:rPr>
        <w:t xml:space="preserve"> to improve their productivity on the job</w:t>
      </w:r>
      <w:r w:rsidR="008B51D0" w:rsidRPr="00F03A8A">
        <w:rPr>
          <w:rFonts w:ascii="Times New Roman" w:hAnsi="Times New Roman" w:cs="Times New Roman"/>
          <w:color w:val="000000" w:themeColor="text1"/>
          <w:sz w:val="24"/>
          <w:szCs w:val="24"/>
        </w:rPr>
        <w:t>.</w:t>
      </w:r>
      <w:r w:rsidRPr="00F03A8A">
        <w:rPr>
          <w:rFonts w:ascii="Times New Roman" w:hAnsi="Times New Roman" w:cs="Times New Roman"/>
          <w:color w:val="000000" w:themeColor="text1"/>
          <w:sz w:val="24"/>
          <w:szCs w:val="24"/>
        </w:rPr>
        <w:t xml:space="preserve"> Human resource management approaches that foster an environment where employees feel encouraged to think beyond the box might be helpful for businesses that want to innovate</w:t>
      </w:r>
      <w:r w:rsidR="00D15C0D" w:rsidRPr="00F03A8A">
        <w:rPr>
          <w:rFonts w:ascii="Times New Roman" w:hAnsi="Times New Roman" w:cs="Times New Roman"/>
          <w:color w:val="000000" w:themeColor="text1"/>
          <w:sz w:val="24"/>
          <w:szCs w:val="24"/>
        </w:rPr>
        <w:t xml:space="preserve"> (</w:t>
      </w:r>
      <w:proofErr w:type="spellStart"/>
      <w:r w:rsidR="00D15C0D" w:rsidRPr="00F03A8A">
        <w:rPr>
          <w:rFonts w:ascii="Times New Roman" w:hAnsi="Times New Roman" w:cs="Times New Roman"/>
          <w:color w:val="000000" w:themeColor="text1"/>
          <w:sz w:val="24"/>
          <w:szCs w:val="24"/>
        </w:rPr>
        <w:t>Hamadamin</w:t>
      </w:r>
      <w:proofErr w:type="spellEnd"/>
      <w:r w:rsidR="00D15C0D" w:rsidRPr="00F03A8A">
        <w:rPr>
          <w:rFonts w:ascii="Times New Roman" w:hAnsi="Times New Roman" w:cs="Times New Roman"/>
          <w:color w:val="000000" w:themeColor="text1"/>
          <w:sz w:val="24"/>
          <w:szCs w:val="24"/>
        </w:rPr>
        <w:t xml:space="preserve"> &amp; </w:t>
      </w:r>
      <w:proofErr w:type="spellStart"/>
      <w:r w:rsidR="00D15C0D" w:rsidRPr="00F03A8A">
        <w:rPr>
          <w:rFonts w:ascii="Times New Roman" w:hAnsi="Times New Roman" w:cs="Times New Roman"/>
          <w:color w:val="000000" w:themeColor="text1"/>
          <w:sz w:val="24"/>
          <w:szCs w:val="24"/>
        </w:rPr>
        <w:t>Atan</w:t>
      </w:r>
      <w:proofErr w:type="spellEnd"/>
      <w:r w:rsidR="00D15C0D" w:rsidRPr="00F03A8A">
        <w:rPr>
          <w:rFonts w:ascii="Times New Roman" w:hAnsi="Times New Roman" w:cs="Times New Roman"/>
          <w:color w:val="000000" w:themeColor="text1"/>
          <w:sz w:val="24"/>
          <w:szCs w:val="24"/>
        </w:rPr>
        <w:t>, 2019)</w:t>
      </w:r>
      <w:r w:rsidRPr="00F03A8A">
        <w:rPr>
          <w:rFonts w:ascii="Times New Roman" w:hAnsi="Times New Roman" w:cs="Times New Roman"/>
          <w:color w:val="000000" w:themeColor="text1"/>
          <w:sz w:val="24"/>
          <w:szCs w:val="24"/>
        </w:rPr>
        <w:t xml:space="preserve">. Multiple studies have found that organizations benefit best from a system of interconnected HRM practices </w:t>
      </w:r>
      <w:r w:rsidR="003B7705" w:rsidRPr="00F03A8A">
        <w:rPr>
          <w:rFonts w:ascii="Times New Roman" w:hAnsi="Times New Roman" w:cs="Times New Roman"/>
          <w:color w:val="000000" w:themeColor="text1"/>
          <w:sz w:val="24"/>
          <w:szCs w:val="24"/>
        </w:rPr>
        <w:t>instead of</w:t>
      </w:r>
      <w:r w:rsidRPr="00F03A8A">
        <w:rPr>
          <w:rFonts w:ascii="Times New Roman" w:hAnsi="Times New Roman" w:cs="Times New Roman"/>
          <w:color w:val="000000" w:themeColor="text1"/>
          <w:sz w:val="24"/>
          <w:szCs w:val="24"/>
        </w:rPr>
        <w:t xml:space="preserve"> a collection of unrelated HRM procedures.</w:t>
      </w:r>
    </w:p>
    <w:p w14:paraId="43A8F7DA" w14:textId="254C2118" w:rsidR="00D15C0D" w:rsidRPr="00F03A8A" w:rsidRDefault="00EA06EC"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Diverse </w:t>
      </w:r>
      <w:r w:rsidR="004027DF" w:rsidRPr="00F03A8A">
        <w:rPr>
          <w:rFonts w:ascii="Times New Roman" w:hAnsi="Times New Roman" w:cs="Times New Roman"/>
          <w:color w:val="000000" w:themeColor="text1"/>
          <w:sz w:val="24"/>
          <w:szCs w:val="24"/>
        </w:rPr>
        <w:t>research</w:t>
      </w:r>
      <w:r w:rsidRPr="00F03A8A">
        <w:rPr>
          <w:rFonts w:ascii="Times New Roman" w:hAnsi="Times New Roman" w:cs="Times New Roman"/>
          <w:color w:val="000000" w:themeColor="text1"/>
          <w:sz w:val="24"/>
          <w:szCs w:val="24"/>
        </w:rPr>
        <w:t xml:space="preserve"> ha</w:t>
      </w:r>
      <w:r w:rsidR="00C831C0" w:rsidRPr="00F03A8A">
        <w:rPr>
          <w:rFonts w:ascii="Times New Roman" w:hAnsi="Times New Roman" w:cs="Times New Roman"/>
          <w:color w:val="000000" w:themeColor="text1"/>
          <w:sz w:val="24"/>
          <w:szCs w:val="24"/>
        </w:rPr>
        <w:t>s</w:t>
      </w:r>
      <w:r w:rsidRPr="00F03A8A">
        <w:rPr>
          <w:rFonts w:ascii="Times New Roman" w:hAnsi="Times New Roman" w:cs="Times New Roman"/>
          <w:color w:val="000000" w:themeColor="text1"/>
          <w:sz w:val="24"/>
          <w:szCs w:val="24"/>
        </w:rPr>
        <w:t xml:space="preserve"> looked into the </w:t>
      </w:r>
      <w:r w:rsidR="004027DF" w:rsidRPr="00F03A8A">
        <w:rPr>
          <w:rFonts w:ascii="Times New Roman" w:hAnsi="Times New Roman" w:cs="Times New Roman"/>
          <w:color w:val="000000" w:themeColor="text1"/>
          <w:sz w:val="24"/>
          <w:szCs w:val="24"/>
        </w:rPr>
        <w:t>influence</w:t>
      </w:r>
      <w:r w:rsidRPr="00F03A8A">
        <w:rPr>
          <w:rFonts w:ascii="Times New Roman" w:hAnsi="Times New Roman" w:cs="Times New Roman"/>
          <w:color w:val="000000" w:themeColor="text1"/>
          <w:sz w:val="24"/>
          <w:szCs w:val="24"/>
        </w:rPr>
        <w:t xml:space="preserve"> of personnel on innovation. It is stated that recruitment is an </w:t>
      </w:r>
      <w:r w:rsidR="003B7705" w:rsidRPr="00F03A8A">
        <w:rPr>
          <w:rFonts w:ascii="Times New Roman" w:hAnsi="Times New Roman" w:cs="Times New Roman"/>
          <w:color w:val="000000" w:themeColor="text1"/>
          <w:sz w:val="24"/>
          <w:szCs w:val="24"/>
        </w:rPr>
        <w:t>essential</w:t>
      </w:r>
      <w:r w:rsidRPr="00F03A8A">
        <w:rPr>
          <w:rFonts w:ascii="Times New Roman" w:hAnsi="Times New Roman" w:cs="Times New Roman"/>
          <w:color w:val="000000" w:themeColor="text1"/>
          <w:sz w:val="24"/>
          <w:szCs w:val="24"/>
        </w:rPr>
        <w:t xml:space="preserve"> practice for influencing innovation since it encompasses institutional methods to </w:t>
      </w:r>
      <w:r w:rsidR="004027DF" w:rsidRPr="00F03A8A">
        <w:rPr>
          <w:rFonts w:ascii="Times New Roman" w:hAnsi="Times New Roman" w:cs="Times New Roman"/>
          <w:color w:val="000000" w:themeColor="text1"/>
          <w:sz w:val="24"/>
          <w:szCs w:val="24"/>
        </w:rPr>
        <w:t>entice</w:t>
      </w:r>
      <w:r w:rsidRPr="00F03A8A">
        <w:rPr>
          <w:rFonts w:ascii="Times New Roman" w:hAnsi="Times New Roman" w:cs="Times New Roman"/>
          <w:color w:val="000000" w:themeColor="text1"/>
          <w:sz w:val="24"/>
          <w:szCs w:val="24"/>
        </w:rPr>
        <w:t xml:space="preserve">, recruit, and </w:t>
      </w:r>
      <w:r w:rsidR="004027DF" w:rsidRPr="00F03A8A">
        <w:rPr>
          <w:rFonts w:ascii="Times New Roman" w:hAnsi="Times New Roman" w:cs="Times New Roman"/>
          <w:color w:val="000000" w:themeColor="text1"/>
          <w:sz w:val="24"/>
          <w:szCs w:val="24"/>
        </w:rPr>
        <w:t>hold</w:t>
      </w:r>
      <w:r w:rsidRPr="00F03A8A">
        <w:rPr>
          <w:rFonts w:ascii="Times New Roman" w:hAnsi="Times New Roman" w:cs="Times New Roman"/>
          <w:color w:val="000000" w:themeColor="text1"/>
          <w:sz w:val="24"/>
          <w:szCs w:val="24"/>
        </w:rPr>
        <w:t xml:space="preserve"> personnel with attributes that encourage innovations. And according to </w:t>
      </w:r>
      <w:proofErr w:type="spellStart"/>
      <w:r w:rsidR="00D15C0D" w:rsidRPr="00F03A8A">
        <w:rPr>
          <w:rFonts w:ascii="Times New Roman" w:hAnsi="Times New Roman" w:cs="Times New Roman"/>
          <w:color w:val="000000" w:themeColor="text1"/>
          <w:sz w:val="24"/>
          <w:szCs w:val="24"/>
        </w:rPr>
        <w:t>Hamadamin</w:t>
      </w:r>
      <w:proofErr w:type="spellEnd"/>
      <w:r w:rsidR="00D15C0D" w:rsidRPr="00F03A8A">
        <w:rPr>
          <w:rFonts w:ascii="Times New Roman" w:hAnsi="Times New Roman" w:cs="Times New Roman"/>
          <w:color w:val="000000" w:themeColor="text1"/>
          <w:sz w:val="24"/>
          <w:szCs w:val="24"/>
        </w:rPr>
        <w:t xml:space="preserve"> and </w:t>
      </w:r>
      <w:proofErr w:type="spellStart"/>
      <w:r w:rsidR="00D15C0D" w:rsidRPr="00F03A8A">
        <w:rPr>
          <w:rFonts w:ascii="Times New Roman" w:hAnsi="Times New Roman" w:cs="Times New Roman"/>
          <w:color w:val="000000" w:themeColor="text1"/>
          <w:sz w:val="24"/>
          <w:szCs w:val="24"/>
        </w:rPr>
        <w:t>Atan</w:t>
      </w:r>
      <w:proofErr w:type="spellEnd"/>
      <w:r w:rsidR="00D15C0D" w:rsidRPr="00F03A8A">
        <w:rPr>
          <w:rFonts w:ascii="Times New Roman" w:hAnsi="Times New Roman" w:cs="Times New Roman"/>
          <w:color w:val="000000" w:themeColor="text1"/>
          <w:sz w:val="24"/>
          <w:szCs w:val="24"/>
        </w:rPr>
        <w:t xml:space="preserve"> (2019)</w:t>
      </w:r>
      <w:r w:rsidRPr="00F03A8A">
        <w:rPr>
          <w:rFonts w:ascii="Times New Roman" w:hAnsi="Times New Roman" w:cs="Times New Roman"/>
          <w:color w:val="000000" w:themeColor="text1"/>
          <w:sz w:val="24"/>
          <w:szCs w:val="24"/>
        </w:rPr>
        <w:t>, when companies hire people w</w:t>
      </w:r>
      <w:r w:rsidR="003B7705" w:rsidRPr="00F03A8A">
        <w:rPr>
          <w:rFonts w:ascii="Times New Roman" w:hAnsi="Times New Roman" w:cs="Times New Roman"/>
          <w:color w:val="000000" w:themeColor="text1"/>
          <w:sz w:val="24"/>
          <w:szCs w:val="24"/>
        </w:rPr>
        <w:t>ith</w:t>
      </w:r>
      <w:r w:rsidRPr="00F03A8A">
        <w:rPr>
          <w:rFonts w:ascii="Times New Roman" w:hAnsi="Times New Roman" w:cs="Times New Roman"/>
          <w:color w:val="000000" w:themeColor="text1"/>
          <w:sz w:val="24"/>
          <w:szCs w:val="24"/>
        </w:rPr>
        <w:t xml:space="preserve"> the right mindset and set of abilities for the job, they are better equipped to draw from a wide range of sources of knowledge and, in turn, foster creativity. Both technical and administrative innovation </w:t>
      </w:r>
      <w:r w:rsidR="003B7705" w:rsidRPr="00F03A8A">
        <w:rPr>
          <w:rFonts w:ascii="Times New Roman" w:hAnsi="Times New Roman" w:cs="Times New Roman"/>
          <w:color w:val="000000" w:themeColor="text1"/>
          <w:sz w:val="24"/>
          <w:szCs w:val="24"/>
        </w:rPr>
        <w:t>significantly correlate</w:t>
      </w:r>
      <w:r w:rsidRPr="00F03A8A">
        <w:rPr>
          <w:rFonts w:ascii="Times New Roman" w:hAnsi="Times New Roman" w:cs="Times New Roman"/>
          <w:color w:val="000000" w:themeColor="text1"/>
          <w:sz w:val="24"/>
          <w:szCs w:val="24"/>
        </w:rPr>
        <w:t xml:space="preserve"> with employee creativity, suggesting that the recruitment and selection </w:t>
      </w:r>
      <w:r w:rsidRPr="00F03A8A">
        <w:rPr>
          <w:rFonts w:ascii="Times New Roman" w:hAnsi="Times New Roman" w:cs="Times New Roman"/>
          <w:color w:val="000000" w:themeColor="text1"/>
          <w:sz w:val="24"/>
          <w:szCs w:val="24"/>
        </w:rPr>
        <w:lastRenderedPageBreak/>
        <w:t xml:space="preserve">process should prioritize these factors. </w:t>
      </w:r>
      <w:r w:rsidR="003B7705" w:rsidRPr="00F03A8A">
        <w:rPr>
          <w:rFonts w:ascii="Times New Roman" w:hAnsi="Times New Roman" w:cs="Times New Roman"/>
          <w:color w:val="000000" w:themeColor="text1"/>
          <w:sz w:val="24"/>
          <w:szCs w:val="24"/>
        </w:rPr>
        <w:t>Organizational</w:t>
      </w:r>
      <w:r w:rsidRPr="00F03A8A">
        <w:rPr>
          <w:rFonts w:ascii="Times New Roman" w:hAnsi="Times New Roman" w:cs="Times New Roman"/>
          <w:color w:val="000000" w:themeColor="text1"/>
          <w:sz w:val="24"/>
          <w:szCs w:val="24"/>
        </w:rPr>
        <w:t xml:space="preserve"> innovation refers to new ways of organizing a business and making decisions, whereas technological innovation encompasses new methods of making and delivering goods and services.</w:t>
      </w:r>
    </w:p>
    <w:p w14:paraId="05334052" w14:textId="7DB4BDA3" w:rsidR="008B51D0" w:rsidRPr="00F03A8A" w:rsidRDefault="00D15C0D"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On the other hand, Lee et al. (2019)</w:t>
      </w:r>
      <w:r w:rsidR="00EA06EC" w:rsidRPr="00F03A8A">
        <w:rPr>
          <w:rFonts w:ascii="Times New Roman" w:hAnsi="Times New Roman" w:cs="Times New Roman"/>
          <w:color w:val="000000" w:themeColor="text1"/>
          <w:sz w:val="24"/>
          <w:szCs w:val="24"/>
        </w:rPr>
        <w:t xml:space="preserve"> did not discover any backing for personnel recruiting or innovation. It has been stated that giving employment security is vital for recruiting and keeping employees with the proper attributes for innovations. In addition, </w:t>
      </w:r>
      <w:r w:rsidRPr="00F03A8A">
        <w:rPr>
          <w:rFonts w:ascii="Times New Roman" w:hAnsi="Times New Roman" w:cs="Times New Roman"/>
          <w:color w:val="000000" w:themeColor="text1"/>
          <w:sz w:val="24"/>
          <w:szCs w:val="24"/>
        </w:rPr>
        <w:t>Lee et al. (2019) find</w:t>
      </w:r>
      <w:r w:rsidR="00EA06EC" w:rsidRPr="00F03A8A">
        <w:rPr>
          <w:rFonts w:ascii="Times New Roman" w:hAnsi="Times New Roman" w:cs="Times New Roman"/>
          <w:color w:val="000000" w:themeColor="text1"/>
          <w:sz w:val="24"/>
          <w:szCs w:val="24"/>
        </w:rPr>
        <w:t xml:space="preserve"> that stand-by contracts </w:t>
      </w:r>
      <w:r w:rsidR="003B7705" w:rsidRPr="00F03A8A">
        <w:rPr>
          <w:rFonts w:ascii="Times New Roman" w:hAnsi="Times New Roman" w:cs="Times New Roman"/>
          <w:color w:val="000000" w:themeColor="text1"/>
          <w:sz w:val="24"/>
          <w:szCs w:val="24"/>
        </w:rPr>
        <w:t>correlate negatively wi</w:t>
      </w:r>
      <w:r w:rsidR="00EA06EC" w:rsidRPr="00F03A8A">
        <w:rPr>
          <w:rFonts w:ascii="Times New Roman" w:hAnsi="Times New Roman" w:cs="Times New Roman"/>
          <w:color w:val="000000" w:themeColor="text1"/>
          <w:sz w:val="24"/>
          <w:szCs w:val="24"/>
        </w:rPr>
        <w:t>th incremental and radical product improvements.</w:t>
      </w:r>
      <w:r w:rsidRPr="00F03A8A">
        <w:rPr>
          <w:rFonts w:ascii="Times New Roman" w:hAnsi="Times New Roman" w:cs="Times New Roman"/>
          <w:color w:val="000000" w:themeColor="text1"/>
          <w:sz w:val="24"/>
          <w:szCs w:val="24"/>
        </w:rPr>
        <w:t xml:space="preserve"> </w:t>
      </w:r>
      <w:r w:rsidR="00EA06EC" w:rsidRPr="00F03A8A">
        <w:rPr>
          <w:rFonts w:ascii="Times New Roman" w:hAnsi="Times New Roman" w:cs="Times New Roman"/>
          <w:color w:val="000000" w:themeColor="text1"/>
          <w:sz w:val="24"/>
          <w:szCs w:val="24"/>
        </w:rPr>
        <w:t xml:space="preserve">Various post-employment studies have discovered that the job structure influences creative thinking. The incentive to be creative, to make contributions to innovations, and to produce more product innovations was found to be </w:t>
      </w:r>
      <w:r w:rsidR="00E34880" w:rsidRPr="00F03A8A">
        <w:rPr>
          <w:rFonts w:ascii="Times New Roman" w:hAnsi="Times New Roman" w:cs="Times New Roman"/>
          <w:color w:val="000000" w:themeColor="text1"/>
          <w:sz w:val="24"/>
          <w:szCs w:val="24"/>
        </w:rPr>
        <w:t>affect</w:t>
      </w:r>
      <w:r w:rsidR="00EA06EC" w:rsidRPr="00F03A8A">
        <w:rPr>
          <w:rFonts w:ascii="Times New Roman" w:hAnsi="Times New Roman" w:cs="Times New Roman"/>
          <w:color w:val="000000" w:themeColor="text1"/>
          <w:sz w:val="24"/>
          <w:szCs w:val="24"/>
        </w:rPr>
        <w:t xml:space="preserve">ed by a job design that emphasizes empowerment. Workplace practices such as job-hopping and a more relaxed approach to scheduling were also connected with </w:t>
      </w:r>
      <w:r w:rsidR="003B7705" w:rsidRPr="00F03A8A">
        <w:rPr>
          <w:rFonts w:ascii="Times New Roman" w:hAnsi="Times New Roman" w:cs="Times New Roman"/>
          <w:color w:val="000000" w:themeColor="text1"/>
          <w:sz w:val="24"/>
          <w:szCs w:val="24"/>
        </w:rPr>
        <w:t>increased</w:t>
      </w:r>
      <w:r w:rsidR="00EA06EC" w:rsidRPr="00F03A8A">
        <w:rPr>
          <w:rFonts w:ascii="Times New Roman" w:hAnsi="Times New Roman" w:cs="Times New Roman"/>
          <w:color w:val="000000" w:themeColor="text1"/>
          <w:sz w:val="24"/>
          <w:szCs w:val="24"/>
        </w:rPr>
        <w:t xml:space="preserve"> technical innovation, though only for revolutionary developments and not for </w:t>
      </w:r>
      <w:r w:rsidR="003B7705" w:rsidRPr="00F03A8A">
        <w:rPr>
          <w:rFonts w:ascii="Times New Roman" w:hAnsi="Times New Roman" w:cs="Times New Roman"/>
          <w:color w:val="000000" w:themeColor="text1"/>
          <w:sz w:val="24"/>
          <w:szCs w:val="24"/>
        </w:rPr>
        <w:t>more mino</w:t>
      </w:r>
      <w:r w:rsidR="00EA06EC" w:rsidRPr="00F03A8A">
        <w:rPr>
          <w:rFonts w:ascii="Times New Roman" w:hAnsi="Times New Roman" w:cs="Times New Roman"/>
          <w:color w:val="000000" w:themeColor="text1"/>
          <w:sz w:val="24"/>
          <w:szCs w:val="24"/>
        </w:rPr>
        <w:t>r, incremental improvements.</w:t>
      </w:r>
      <w:r w:rsidR="008B51D0" w:rsidRPr="00F03A8A">
        <w:rPr>
          <w:rFonts w:ascii="Times New Roman" w:hAnsi="Times New Roman" w:cs="Times New Roman"/>
          <w:color w:val="000000" w:themeColor="text1"/>
          <w:sz w:val="24"/>
          <w:szCs w:val="24"/>
        </w:rPr>
        <w:t xml:space="preserve"> </w:t>
      </w:r>
    </w:p>
    <w:p w14:paraId="4EA4D053" w14:textId="11BF14CF" w:rsidR="008B51D0" w:rsidRPr="00F03A8A" w:rsidRDefault="003B7705"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Research has shown mixed findings on</w:t>
      </w:r>
      <w:r w:rsidR="00EA06EC" w:rsidRPr="00F03A8A">
        <w:rPr>
          <w:rFonts w:ascii="Times New Roman" w:hAnsi="Times New Roman" w:cs="Times New Roman"/>
          <w:color w:val="000000" w:themeColor="text1"/>
          <w:sz w:val="24"/>
          <w:szCs w:val="24"/>
        </w:rPr>
        <w:t xml:space="preserve"> how staff training affects </w:t>
      </w:r>
      <w:r w:rsidR="00F03A8A">
        <w:rPr>
          <w:rFonts w:ascii="Times New Roman" w:hAnsi="Times New Roman" w:cs="Times New Roman"/>
          <w:color w:val="000000" w:themeColor="text1"/>
          <w:sz w:val="24"/>
          <w:szCs w:val="24"/>
        </w:rPr>
        <w:t xml:space="preserve">the </w:t>
      </w:r>
      <w:r w:rsidR="00EA06EC" w:rsidRPr="00F03A8A">
        <w:rPr>
          <w:rFonts w:ascii="Times New Roman" w:hAnsi="Times New Roman" w:cs="Times New Roman"/>
          <w:color w:val="000000" w:themeColor="text1"/>
          <w:sz w:val="24"/>
          <w:szCs w:val="24"/>
        </w:rPr>
        <w:t xml:space="preserve">creative output. </w:t>
      </w:r>
      <w:r w:rsidR="00D15C0D" w:rsidRPr="00F03A8A">
        <w:rPr>
          <w:rFonts w:ascii="Times New Roman" w:hAnsi="Times New Roman" w:cs="Times New Roman"/>
          <w:color w:val="000000" w:themeColor="text1"/>
          <w:sz w:val="24"/>
          <w:szCs w:val="24"/>
        </w:rPr>
        <w:t xml:space="preserve">Lee et al. (2019) </w:t>
      </w:r>
      <w:r w:rsidR="00EA06EC" w:rsidRPr="00F03A8A">
        <w:rPr>
          <w:rFonts w:ascii="Times New Roman" w:hAnsi="Times New Roman" w:cs="Times New Roman"/>
          <w:color w:val="000000" w:themeColor="text1"/>
          <w:sz w:val="24"/>
          <w:szCs w:val="24"/>
        </w:rPr>
        <w:t xml:space="preserve">conducted a quantitative analysis of Chinese high-tech enterprises, focusing on the role of creativity as a mediator between training and executive and technological breakthroughs. However, </w:t>
      </w:r>
      <w:r w:rsidR="00D15C0D" w:rsidRPr="00F03A8A">
        <w:rPr>
          <w:rFonts w:ascii="Times New Roman" w:hAnsi="Times New Roman" w:cs="Times New Roman"/>
          <w:color w:val="000000" w:themeColor="text1"/>
          <w:sz w:val="24"/>
          <w:szCs w:val="24"/>
        </w:rPr>
        <w:t>(Papa et al., 2018)</w:t>
      </w:r>
      <w:r w:rsidR="00EA06EC" w:rsidRPr="00F03A8A">
        <w:rPr>
          <w:rFonts w:ascii="Times New Roman" w:hAnsi="Times New Roman" w:cs="Times New Roman"/>
          <w:color w:val="000000" w:themeColor="text1"/>
          <w:sz w:val="24"/>
          <w:szCs w:val="24"/>
        </w:rPr>
        <w:t xml:space="preserve"> conducted a quantitative assessment of Chinese high-tech enterprises and showed that training </w:t>
      </w:r>
      <w:r w:rsidRPr="00F03A8A">
        <w:rPr>
          <w:rFonts w:ascii="Times New Roman" w:hAnsi="Times New Roman" w:cs="Times New Roman"/>
          <w:color w:val="000000" w:themeColor="text1"/>
          <w:sz w:val="24"/>
          <w:szCs w:val="24"/>
        </w:rPr>
        <w:t>benefited</w:t>
      </w:r>
      <w:r w:rsidR="00EA06EC" w:rsidRPr="00F03A8A">
        <w:rPr>
          <w:rFonts w:ascii="Times New Roman" w:hAnsi="Times New Roman" w:cs="Times New Roman"/>
          <w:color w:val="000000" w:themeColor="text1"/>
          <w:sz w:val="24"/>
          <w:szCs w:val="24"/>
        </w:rPr>
        <w:t xml:space="preserve"> technical innovation. Furthermore, </w:t>
      </w:r>
      <w:r w:rsidR="00D15C0D" w:rsidRPr="00F03A8A">
        <w:rPr>
          <w:rFonts w:ascii="Times New Roman" w:hAnsi="Times New Roman" w:cs="Times New Roman"/>
          <w:color w:val="000000" w:themeColor="text1"/>
          <w:sz w:val="24"/>
          <w:szCs w:val="24"/>
        </w:rPr>
        <w:t>Papa et al. (2018)</w:t>
      </w:r>
      <w:r w:rsidR="00EA06EC" w:rsidRPr="00F03A8A">
        <w:rPr>
          <w:rFonts w:ascii="Times New Roman" w:hAnsi="Times New Roman" w:cs="Times New Roman"/>
          <w:color w:val="000000" w:themeColor="text1"/>
          <w:sz w:val="24"/>
          <w:szCs w:val="24"/>
        </w:rPr>
        <w:t xml:space="preserve"> discovered that education was the only </w:t>
      </w:r>
      <w:r w:rsidR="00D15C0D" w:rsidRPr="00F03A8A">
        <w:rPr>
          <w:rFonts w:ascii="Times New Roman" w:hAnsi="Times New Roman" w:cs="Times New Roman"/>
          <w:color w:val="000000" w:themeColor="text1"/>
          <w:sz w:val="24"/>
          <w:szCs w:val="24"/>
        </w:rPr>
        <w:t>investigated HRM practice that impacted product, process, and administration innovations directly and indirectly</w:t>
      </w:r>
      <w:r w:rsidR="00EA06EC" w:rsidRPr="00F03A8A">
        <w:rPr>
          <w:rFonts w:ascii="Times New Roman" w:hAnsi="Times New Roman" w:cs="Times New Roman"/>
          <w:color w:val="000000" w:themeColor="text1"/>
          <w:sz w:val="24"/>
          <w:szCs w:val="24"/>
        </w:rPr>
        <w:t xml:space="preserve">. This research </w:t>
      </w:r>
      <w:r w:rsidR="00083B5B" w:rsidRPr="00F03A8A">
        <w:rPr>
          <w:rFonts w:ascii="Times New Roman" w:hAnsi="Times New Roman" w:cs="Times New Roman"/>
          <w:color w:val="000000" w:themeColor="text1"/>
          <w:sz w:val="24"/>
          <w:szCs w:val="24"/>
        </w:rPr>
        <w:t>surveyed</w:t>
      </w:r>
      <w:r w:rsidR="00EA06EC" w:rsidRPr="00F03A8A">
        <w:rPr>
          <w:rFonts w:ascii="Times New Roman" w:hAnsi="Times New Roman" w:cs="Times New Roman"/>
          <w:color w:val="000000" w:themeColor="text1"/>
          <w:sz w:val="24"/>
          <w:szCs w:val="24"/>
        </w:rPr>
        <w:t xml:space="preserve"> the </w:t>
      </w:r>
      <w:r w:rsidR="00083B5B" w:rsidRPr="00F03A8A">
        <w:rPr>
          <w:rFonts w:ascii="Times New Roman" w:hAnsi="Times New Roman" w:cs="Times New Roman"/>
          <w:color w:val="000000" w:themeColor="text1"/>
          <w:sz w:val="24"/>
          <w:szCs w:val="24"/>
        </w:rPr>
        <w:t>association</w:t>
      </w:r>
      <w:r w:rsidR="00EA06EC" w:rsidRPr="00F03A8A">
        <w:rPr>
          <w:rFonts w:ascii="Times New Roman" w:hAnsi="Times New Roman" w:cs="Times New Roman"/>
          <w:color w:val="000000" w:themeColor="text1"/>
          <w:sz w:val="24"/>
          <w:szCs w:val="24"/>
        </w:rPr>
        <w:t xml:space="preserve"> </w:t>
      </w:r>
      <w:r w:rsidR="00C831C0" w:rsidRPr="00F03A8A">
        <w:rPr>
          <w:rFonts w:ascii="Times New Roman" w:hAnsi="Times New Roman" w:cs="Times New Roman"/>
          <w:color w:val="000000" w:themeColor="text1"/>
          <w:sz w:val="24"/>
          <w:szCs w:val="24"/>
        </w:rPr>
        <w:t>between</w:t>
      </w:r>
      <w:r w:rsidR="00EA06EC" w:rsidRPr="00F03A8A">
        <w:rPr>
          <w:rFonts w:ascii="Times New Roman" w:hAnsi="Times New Roman" w:cs="Times New Roman"/>
          <w:color w:val="000000" w:themeColor="text1"/>
          <w:sz w:val="24"/>
          <w:szCs w:val="24"/>
        </w:rPr>
        <w:t xml:space="preserve"> training and innovation and concluded that performance management </w:t>
      </w:r>
      <w:r w:rsidRPr="00F03A8A">
        <w:rPr>
          <w:rFonts w:ascii="Times New Roman" w:hAnsi="Times New Roman" w:cs="Times New Roman"/>
          <w:color w:val="000000" w:themeColor="text1"/>
          <w:sz w:val="24"/>
          <w:szCs w:val="24"/>
        </w:rPr>
        <w:t>was meditating</w:t>
      </w:r>
      <w:r w:rsidR="00EA06EC"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 xml:space="preserve">According to </w:t>
      </w:r>
      <w:proofErr w:type="spellStart"/>
      <w:r w:rsidR="00D15C0D" w:rsidRPr="00F03A8A">
        <w:rPr>
          <w:rFonts w:ascii="Times New Roman" w:hAnsi="Times New Roman" w:cs="Times New Roman"/>
          <w:color w:val="000000" w:themeColor="text1"/>
          <w:sz w:val="24"/>
          <w:szCs w:val="24"/>
        </w:rPr>
        <w:t>Hamadamin</w:t>
      </w:r>
      <w:proofErr w:type="spellEnd"/>
      <w:r w:rsidR="00D15C0D" w:rsidRPr="00F03A8A">
        <w:rPr>
          <w:rFonts w:ascii="Times New Roman" w:hAnsi="Times New Roman" w:cs="Times New Roman"/>
          <w:color w:val="000000" w:themeColor="text1"/>
          <w:sz w:val="24"/>
          <w:szCs w:val="24"/>
        </w:rPr>
        <w:t xml:space="preserve"> and </w:t>
      </w:r>
      <w:proofErr w:type="spellStart"/>
      <w:r w:rsidR="00D15C0D" w:rsidRPr="00F03A8A">
        <w:rPr>
          <w:rFonts w:ascii="Times New Roman" w:hAnsi="Times New Roman" w:cs="Times New Roman"/>
          <w:color w:val="000000" w:themeColor="text1"/>
          <w:sz w:val="24"/>
          <w:szCs w:val="24"/>
        </w:rPr>
        <w:t>Atan</w:t>
      </w:r>
      <w:proofErr w:type="spellEnd"/>
      <w:r w:rsidR="00D15C0D" w:rsidRPr="00F03A8A">
        <w:rPr>
          <w:rFonts w:ascii="Times New Roman" w:hAnsi="Times New Roman" w:cs="Times New Roman"/>
          <w:color w:val="000000" w:themeColor="text1"/>
          <w:sz w:val="24"/>
          <w:szCs w:val="24"/>
        </w:rPr>
        <w:t xml:space="preserve"> (2019)</w:t>
      </w:r>
      <w:r w:rsidRPr="00F03A8A">
        <w:rPr>
          <w:rFonts w:ascii="Times New Roman" w:hAnsi="Times New Roman" w:cs="Times New Roman"/>
          <w:color w:val="000000" w:themeColor="text1"/>
          <w:sz w:val="24"/>
          <w:szCs w:val="24"/>
        </w:rPr>
        <w:t xml:space="preserve">, </w:t>
      </w:r>
      <w:r w:rsidR="00E34880" w:rsidRPr="00F03A8A">
        <w:rPr>
          <w:rFonts w:ascii="Times New Roman" w:hAnsi="Times New Roman" w:cs="Times New Roman"/>
          <w:color w:val="000000" w:themeColor="text1"/>
          <w:sz w:val="24"/>
          <w:szCs w:val="24"/>
        </w:rPr>
        <w:t>exercise</w:t>
      </w:r>
      <w:r w:rsidR="00EA06EC" w:rsidRPr="00F03A8A">
        <w:rPr>
          <w:rFonts w:ascii="Times New Roman" w:hAnsi="Times New Roman" w:cs="Times New Roman"/>
          <w:color w:val="000000" w:themeColor="text1"/>
          <w:sz w:val="24"/>
          <w:szCs w:val="24"/>
        </w:rPr>
        <w:t xml:space="preserve"> can help employees learn new information, get fresh perspectives, and hone their creative faculties. In addition, </w:t>
      </w:r>
      <w:proofErr w:type="spellStart"/>
      <w:r w:rsidR="00EA06EC" w:rsidRPr="00F03A8A">
        <w:rPr>
          <w:rFonts w:ascii="Times New Roman" w:hAnsi="Times New Roman" w:cs="Times New Roman"/>
          <w:color w:val="000000" w:themeColor="text1"/>
          <w:sz w:val="24"/>
          <w:szCs w:val="24"/>
        </w:rPr>
        <w:t>Beugelsdijk</w:t>
      </w:r>
      <w:proofErr w:type="spellEnd"/>
      <w:r w:rsidR="00EA06EC" w:rsidRPr="00F03A8A">
        <w:rPr>
          <w:rFonts w:ascii="Times New Roman" w:hAnsi="Times New Roman" w:cs="Times New Roman"/>
          <w:color w:val="000000" w:themeColor="text1"/>
          <w:sz w:val="24"/>
          <w:szCs w:val="24"/>
        </w:rPr>
        <w:t xml:space="preserve"> (2008) discovered </w:t>
      </w:r>
      <w:r w:rsidR="00EA06EC" w:rsidRPr="00F03A8A">
        <w:rPr>
          <w:rFonts w:ascii="Times New Roman" w:hAnsi="Times New Roman" w:cs="Times New Roman"/>
          <w:color w:val="000000" w:themeColor="text1"/>
          <w:sz w:val="24"/>
          <w:szCs w:val="24"/>
        </w:rPr>
        <w:lastRenderedPageBreak/>
        <w:t>that instruction was critical in assisting workers in developing incremental rather than radical improvements.</w:t>
      </w:r>
      <w:r w:rsidR="008B51D0" w:rsidRPr="00F03A8A">
        <w:rPr>
          <w:rFonts w:ascii="Times New Roman" w:hAnsi="Times New Roman" w:cs="Times New Roman"/>
          <w:color w:val="000000" w:themeColor="text1"/>
          <w:sz w:val="24"/>
          <w:szCs w:val="24"/>
        </w:rPr>
        <w:t xml:space="preserve"> </w:t>
      </w:r>
    </w:p>
    <w:p w14:paraId="436F9136" w14:textId="3A96BAA5" w:rsidR="008B51D0" w:rsidRPr="00F03A8A" w:rsidRDefault="00EA06EC"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Studies of how evaluation and reward structures influence new product development have yielded mixed findings. For instance, </w:t>
      </w:r>
      <w:proofErr w:type="spellStart"/>
      <w:r w:rsidR="00D15C0D" w:rsidRPr="00F03A8A">
        <w:rPr>
          <w:rFonts w:ascii="Times New Roman" w:hAnsi="Times New Roman" w:cs="Times New Roman"/>
          <w:color w:val="000000" w:themeColor="text1"/>
          <w:sz w:val="24"/>
          <w:szCs w:val="24"/>
        </w:rPr>
        <w:t>Davidescu</w:t>
      </w:r>
      <w:proofErr w:type="spellEnd"/>
      <w:r w:rsidR="00D15C0D" w:rsidRPr="00F03A8A">
        <w:rPr>
          <w:rFonts w:ascii="Times New Roman" w:hAnsi="Times New Roman" w:cs="Times New Roman"/>
          <w:color w:val="000000" w:themeColor="text1"/>
          <w:sz w:val="24"/>
          <w:szCs w:val="24"/>
        </w:rPr>
        <w:t xml:space="preserve"> et al. (2020) </w:t>
      </w:r>
      <w:r w:rsidRPr="00F03A8A">
        <w:rPr>
          <w:rFonts w:ascii="Times New Roman" w:hAnsi="Times New Roman" w:cs="Times New Roman"/>
          <w:color w:val="000000" w:themeColor="text1"/>
          <w:sz w:val="24"/>
          <w:szCs w:val="24"/>
        </w:rPr>
        <w:t xml:space="preserve">discovered that performance </w:t>
      </w:r>
      <w:r w:rsidR="00083B5B" w:rsidRPr="00F03A8A">
        <w:rPr>
          <w:rFonts w:ascii="Times New Roman" w:hAnsi="Times New Roman" w:cs="Times New Roman"/>
          <w:color w:val="000000" w:themeColor="text1"/>
          <w:sz w:val="24"/>
          <w:szCs w:val="24"/>
        </w:rPr>
        <w:t>assessment</w:t>
      </w:r>
      <w:r w:rsidRPr="00F03A8A">
        <w:rPr>
          <w:rFonts w:ascii="Times New Roman" w:hAnsi="Times New Roman" w:cs="Times New Roman"/>
          <w:color w:val="000000" w:themeColor="text1"/>
          <w:sz w:val="24"/>
          <w:szCs w:val="24"/>
        </w:rPr>
        <w:t xml:space="preserve"> had a</w:t>
      </w:r>
      <w:r w:rsidR="00083B5B" w:rsidRPr="00F03A8A">
        <w:rPr>
          <w:rFonts w:ascii="Times New Roman" w:hAnsi="Times New Roman" w:cs="Times New Roman"/>
          <w:color w:val="000000" w:themeColor="text1"/>
          <w:sz w:val="24"/>
          <w:szCs w:val="24"/>
        </w:rPr>
        <w:t xml:space="preserve">n </w:t>
      </w:r>
      <w:r w:rsidRPr="00F03A8A">
        <w:rPr>
          <w:rFonts w:ascii="Times New Roman" w:hAnsi="Times New Roman" w:cs="Times New Roman"/>
          <w:color w:val="000000" w:themeColor="text1"/>
          <w:sz w:val="24"/>
          <w:szCs w:val="24"/>
        </w:rPr>
        <w:t xml:space="preserve">indirect </w:t>
      </w:r>
      <w:r w:rsidR="00083B5B" w:rsidRPr="00F03A8A">
        <w:rPr>
          <w:rFonts w:ascii="Times New Roman" w:hAnsi="Times New Roman" w:cs="Times New Roman"/>
          <w:color w:val="000000" w:themeColor="text1"/>
          <w:sz w:val="24"/>
          <w:szCs w:val="24"/>
        </w:rPr>
        <w:t xml:space="preserve">and direct </w:t>
      </w:r>
      <w:r w:rsidRPr="00F03A8A">
        <w:rPr>
          <w:rFonts w:ascii="Times New Roman" w:hAnsi="Times New Roman" w:cs="Times New Roman"/>
          <w:color w:val="000000" w:themeColor="text1"/>
          <w:sz w:val="24"/>
          <w:szCs w:val="24"/>
        </w:rPr>
        <w:t xml:space="preserve">effect on </w:t>
      </w:r>
      <w:r w:rsidR="00083B5B" w:rsidRPr="00F03A8A">
        <w:rPr>
          <w:rFonts w:ascii="Times New Roman" w:hAnsi="Times New Roman" w:cs="Times New Roman"/>
          <w:color w:val="000000" w:themeColor="text1"/>
          <w:sz w:val="24"/>
          <w:szCs w:val="24"/>
        </w:rPr>
        <w:t>organizational</w:t>
      </w:r>
      <w:r w:rsidRPr="00F03A8A">
        <w:rPr>
          <w:rFonts w:ascii="Times New Roman" w:hAnsi="Times New Roman" w:cs="Times New Roman"/>
          <w:color w:val="000000" w:themeColor="text1"/>
          <w:sz w:val="24"/>
          <w:szCs w:val="24"/>
        </w:rPr>
        <w:t xml:space="preserve"> improvements, but not on innovative products or innovation strategies, through the mediation of knowledge management. </w:t>
      </w:r>
      <w:proofErr w:type="spellStart"/>
      <w:r w:rsidR="00D15C0D" w:rsidRPr="00F03A8A">
        <w:rPr>
          <w:rFonts w:ascii="Times New Roman" w:hAnsi="Times New Roman" w:cs="Times New Roman"/>
          <w:color w:val="000000" w:themeColor="text1"/>
          <w:sz w:val="24"/>
          <w:szCs w:val="24"/>
        </w:rPr>
        <w:t>Usai</w:t>
      </w:r>
      <w:proofErr w:type="spellEnd"/>
      <w:r w:rsidR="00D15C0D" w:rsidRPr="00F03A8A">
        <w:rPr>
          <w:rFonts w:ascii="Times New Roman" w:hAnsi="Times New Roman" w:cs="Times New Roman"/>
          <w:color w:val="000000" w:themeColor="text1"/>
          <w:sz w:val="24"/>
          <w:szCs w:val="24"/>
        </w:rPr>
        <w:t xml:space="preserve"> et al. (2018)</w:t>
      </w:r>
      <w:r w:rsidRPr="00F03A8A">
        <w:rPr>
          <w:rFonts w:ascii="Times New Roman" w:hAnsi="Times New Roman" w:cs="Times New Roman"/>
          <w:color w:val="000000" w:themeColor="text1"/>
          <w:sz w:val="24"/>
          <w:szCs w:val="24"/>
        </w:rPr>
        <w:t xml:space="preserve"> investigated the link between </w:t>
      </w:r>
      <w:r w:rsidR="00083B5B" w:rsidRPr="00F03A8A">
        <w:rPr>
          <w:rFonts w:ascii="Times New Roman" w:hAnsi="Times New Roman" w:cs="Times New Roman"/>
          <w:color w:val="000000" w:themeColor="text1"/>
          <w:sz w:val="24"/>
          <w:szCs w:val="24"/>
        </w:rPr>
        <w:t>routine</w:t>
      </w:r>
      <w:r w:rsidRPr="00F03A8A">
        <w:rPr>
          <w:rFonts w:ascii="Times New Roman" w:hAnsi="Times New Roman" w:cs="Times New Roman"/>
          <w:color w:val="000000" w:themeColor="text1"/>
          <w:sz w:val="24"/>
          <w:szCs w:val="24"/>
        </w:rPr>
        <w:t xml:space="preserve"> evaluation and administrative and technological innovation via the lens of </w:t>
      </w:r>
      <w:r w:rsidR="00D23E7E" w:rsidRPr="00F03A8A">
        <w:rPr>
          <w:rFonts w:ascii="Times New Roman" w:hAnsi="Times New Roman" w:cs="Times New Roman"/>
          <w:color w:val="000000" w:themeColor="text1"/>
          <w:sz w:val="24"/>
          <w:szCs w:val="24"/>
        </w:rPr>
        <w:t>inventiveness</w:t>
      </w:r>
      <w:r w:rsidRPr="00F03A8A">
        <w:rPr>
          <w:rFonts w:ascii="Times New Roman" w:hAnsi="Times New Roman" w:cs="Times New Roman"/>
          <w:color w:val="000000" w:themeColor="text1"/>
          <w:sz w:val="24"/>
          <w:szCs w:val="24"/>
        </w:rPr>
        <w:t xml:space="preserve"> as a mediator</w:t>
      </w:r>
      <w:r w:rsidR="003B7705" w:rsidRPr="00F03A8A">
        <w:rPr>
          <w:rFonts w:ascii="Times New Roman" w:hAnsi="Times New Roman" w:cs="Times New Roman"/>
          <w:color w:val="000000" w:themeColor="text1"/>
          <w:sz w:val="24"/>
          <w:szCs w:val="24"/>
        </w:rPr>
        <w:t>. Still, they</w:t>
      </w:r>
      <w:r w:rsidRPr="00F03A8A">
        <w:rPr>
          <w:rFonts w:ascii="Times New Roman" w:hAnsi="Times New Roman" w:cs="Times New Roman"/>
          <w:color w:val="000000" w:themeColor="text1"/>
          <w:sz w:val="24"/>
          <w:szCs w:val="24"/>
        </w:rPr>
        <w:t xml:space="preserve"> did not find a significant correlation between the two. Since </w:t>
      </w:r>
      <w:r w:rsidR="00083B5B" w:rsidRPr="00F03A8A">
        <w:rPr>
          <w:rFonts w:ascii="Times New Roman" w:hAnsi="Times New Roman" w:cs="Times New Roman"/>
          <w:color w:val="000000" w:themeColor="text1"/>
          <w:sz w:val="24"/>
          <w:szCs w:val="24"/>
        </w:rPr>
        <w:t>p</w:t>
      </w:r>
      <w:r w:rsidR="00D23E7E" w:rsidRPr="00F03A8A">
        <w:rPr>
          <w:rFonts w:ascii="Times New Roman" w:hAnsi="Times New Roman" w:cs="Times New Roman"/>
          <w:color w:val="000000" w:themeColor="text1"/>
          <w:sz w:val="24"/>
          <w:szCs w:val="24"/>
        </w:rPr>
        <w:t>erformance</w:t>
      </w:r>
      <w:r w:rsidRPr="00F03A8A">
        <w:rPr>
          <w:rFonts w:ascii="Times New Roman" w:hAnsi="Times New Roman" w:cs="Times New Roman"/>
          <w:color w:val="000000" w:themeColor="text1"/>
          <w:sz w:val="24"/>
          <w:szCs w:val="24"/>
        </w:rPr>
        <w:t xml:space="preserve"> evaluations are typically utilized for determining a worker's salary, the authors suggest that they have the potential to undermine workers' intrinsic motivation. </w:t>
      </w:r>
      <w:proofErr w:type="spellStart"/>
      <w:r w:rsidR="00D15C0D" w:rsidRPr="00F03A8A">
        <w:rPr>
          <w:rFonts w:ascii="Times New Roman" w:hAnsi="Times New Roman" w:cs="Times New Roman"/>
          <w:color w:val="000000" w:themeColor="text1"/>
          <w:sz w:val="24"/>
          <w:szCs w:val="24"/>
        </w:rPr>
        <w:t>Davidescu</w:t>
      </w:r>
      <w:proofErr w:type="spellEnd"/>
      <w:r w:rsidR="00D15C0D" w:rsidRPr="00F03A8A">
        <w:rPr>
          <w:rFonts w:ascii="Times New Roman" w:hAnsi="Times New Roman" w:cs="Times New Roman"/>
          <w:color w:val="000000" w:themeColor="text1"/>
          <w:sz w:val="24"/>
          <w:szCs w:val="24"/>
        </w:rPr>
        <w:t xml:space="preserve"> et al. (2020) </w:t>
      </w:r>
      <w:r w:rsidRPr="00F03A8A">
        <w:rPr>
          <w:rFonts w:ascii="Times New Roman" w:hAnsi="Times New Roman" w:cs="Times New Roman"/>
          <w:color w:val="000000" w:themeColor="text1"/>
          <w:sz w:val="24"/>
          <w:szCs w:val="24"/>
        </w:rPr>
        <w:t xml:space="preserve">researched the different types of assessments and found that system appraisal and control </w:t>
      </w:r>
      <w:r w:rsidR="003B7705" w:rsidRPr="00F03A8A">
        <w:rPr>
          <w:rFonts w:ascii="Times New Roman" w:hAnsi="Times New Roman" w:cs="Times New Roman"/>
          <w:color w:val="000000" w:themeColor="text1"/>
          <w:sz w:val="24"/>
          <w:szCs w:val="24"/>
        </w:rPr>
        <w:t>are</w:t>
      </w:r>
      <w:r w:rsidRPr="00F03A8A">
        <w:rPr>
          <w:rFonts w:ascii="Times New Roman" w:hAnsi="Times New Roman" w:cs="Times New Roman"/>
          <w:color w:val="000000" w:themeColor="text1"/>
          <w:sz w:val="24"/>
          <w:szCs w:val="24"/>
        </w:rPr>
        <w:t xml:space="preserve"> preferable to result</w:t>
      </w:r>
      <w:r w:rsidR="003B7705" w:rsidRPr="00F03A8A">
        <w:rPr>
          <w:rFonts w:ascii="Times New Roman" w:hAnsi="Times New Roman" w:cs="Times New Roman"/>
          <w:color w:val="000000" w:themeColor="text1"/>
          <w:sz w:val="24"/>
          <w:szCs w:val="24"/>
        </w:rPr>
        <w:t>s from</w:t>
      </w:r>
      <w:r w:rsidRPr="00F03A8A">
        <w:rPr>
          <w:rFonts w:ascii="Times New Roman" w:hAnsi="Times New Roman" w:cs="Times New Roman"/>
          <w:color w:val="000000" w:themeColor="text1"/>
          <w:sz w:val="24"/>
          <w:szCs w:val="24"/>
        </w:rPr>
        <w:t xml:space="preserve"> </w:t>
      </w:r>
      <w:r w:rsidR="00E34880" w:rsidRPr="00F03A8A">
        <w:rPr>
          <w:rFonts w:ascii="Times New Roman" w:hAnsi="Times New Roman" w:cs="Times New Roman"/>
          <w:color w:val="000000" w:themeColor="text1"/>
          <w:sz w:val="24"/>
          <w:szCs w:val="24"/>
        </w:rPr>
        <w:t>examination</w:t>
      </w:r>
      <w:r w:rsidRPr="00F03A8A">
        <w:rPr>
          <w:rFonts w:ascii="Times New Roman" w:hAnsi="Times New Roman" w:cs="Times New Roman"/>
          <w:color w:val="000000" w:themeColor="text1"/>
          <w:sz w:val="24"/>
          <w:szCs w:val="24"/>
        </w:rPr>
        <w:t xml:space="preserve"> due to </w:t>
      </w:r>
      <w:r w:rsidR="003B7705" w:rsidRPr="00F03A8A">
        <w:rPr>
          <w:rFonts w:ascii="Times New Roman" w:hAnsi="Times New Roman" w:cs="Times New Roman"/>
          <w:color w:val="000000" w:themeColor="text1"/>
          <w:sz w:val="24"/>
          <w:szCs w:val="24"/>
        </w:rPr>
        <w:t>their</w:t>
      </w:r>
      <w:r w:rsidRPr="00F03A8A">
        <w:rPr>
          <w:rFonts w:ascii="Times New Roman" w:hAnsi="Times New Roman" w:cs="Times New Roman"/>
          <w:color w:val="000000" w:themeColor="text1"/>
          <w:sz w:val="24"/>
          <w:szCs w:val="24"/>
        </w:rPr>
        <w:t xml:space="preserve"> </w:t>
      </w:r>
      <w:r w:rsidR="003B7705" w:rsidRPr="00F03A8A">
        <w:rPr>
          <w:rFonts w:ascii="Times New Roman" w:hAnsi="Times New Roman" w:cs="Times New Roman"/>
          <w:color w:val="000000" w:themeColor="text1"/>
          <w:sz w:val="24"/>
          <w:szCs w:val="24"/>
        </w:rPr>
        <w:t>excellent</w:t>
      </w:r>
      <w:r w:rsidRPr="00F03A8A">
        <w:rPr>
          <w:rFonts w:ascii="Times New Roman" w:hAnsi="Times New Roman" w:cs="Times New Roman"/>
          <w:color w:val="000000" w:themeColor="text1"/>
          <w:sz w:val="24"/>
          <w:szCs w:val="24"/>
        </w:rPr>
        <w:t xml:space="preserve"> relationship with technological innovation. A negative correlation was also established between result assessment</w:t>
      </w:r>
      <w:r w:rsidR="008814F2" w:rsidRPr="00F03A8A">
        <w:rPr>
          <w:rFonts w:ascii="Times New Roman" w:hAnsi="Times New Roman" w:cs="Times New Roman"/>
          <w:color w:val="000000" w:themeColor="text1"/>
          <w:sz w:val="24"/>
          <w:szCs w:val="24"/>
        </w:rPr>
        <w:t>, management,</w:t>
      </w:r>
      <w:r w:rsidRPr="00F03A8A">
        <w:rPr>
          <w:rFonts w:ascii="Times New Roman" w:hAnsi="Times New Roman" w:cs="Times New Roman"/>
          <w:color w:val="000000" w:themeColor="text1"/>
          <w:sz w:val="24"/>
          <w:szCs w:val="24"/>
        </w:rPr>
        <w:t xml:space="preserve"> and technical advancement.</w:t>
      </w:r>
      <w:r w:rsidR="008B51D0" w:rsidRPr="00F03A8A">
        <w:rPr>
          <w:rFonts w:ascii="Times New Roman" w:hAnsi="Times New Roman" w:cs="Times New Roman"/>
          <w:color w:val="000000" w:themeColor="text1"/>
          <w:sz w:val="24"/>
          <w:szCs w:val="24"/>
        </w:rPr>
        <w:t xml:space="preserve"> </w:t>
      </w:r>
    </w:p>
    <w:p w14:paraId="2909C0E0" w14:textId="46DCD8E0" w:rsidR="00EA06EC" w:rsidRPr="00F03A8A" w:rsidRDefault="00EA06EC"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It has been stated that the link between performance-based remuneration and new ideas is convoluted and associated with risk. The potential upside of performance-based pay is that it may inspire and reward originality and the pursuit of betterment. However, </w:t>
      </w:r>
      <w:r w:rsidR="003B7705" w:rsidRPr="00F03A8A">
        <w:rPr>
          <w:rFonts w:ascii="Times New Roman" w:hAnsi="Times New Roman" w:cs="Times New Roman"/>
          <w:color w:val="000000" w:themeColor="text1"/>
          <w:sz w:val="24"/>
          <w:szCs w:val="24"/>
        </w:rPr>
        <w:t>introducing these financial rewards may also negatively affect</w:t>
      </w:r>
      <w:r w:rsidRPr="00F03A8A">
        <w:rPr>
          <w:rFonts w:ascii="Times New Roman" w:hAnsi="Times New Roman" w:cs="Times New Roman"/>
          <w:color w:val="000000" w:themeColor="text1"/>
          <w:sz w:val="24"/>
          <w:szCs w:val="24"/>
        </w:rPr>
        <w:t xml:space="preserve"> employees' propensity to pitch in on </w:t>
      </w:r>
      <w:r w:rsidR="00E34880" w:rsidRPr="00F03A8A">
        <w:rPr>
          <w:rFonts w:ascii="Times New Roman" w:hAnsi="Times New Roman" w:cs="Times New Roman"/>
          <w:color w:val="000000" w:themeColor="text1"/>
          <w:sz w:val="24"/>
          <w:szCs w:val="24"/>
        </w:rPr>
        <w:t>solutions to</w:t>
      </w:r>
      <w:r w:rsidRPr="00F03A8A">
        <w:rPr>
          <w:rFonts w:ascii="Times New Roman" w:hAnsi="Times New Roman" w:cs="Times New Roman"/>
          <w:color w:val="000000" w:themeColor="text1"/>
          <w:sz w:val="24"/>
          <w:szCs w:val="24"/>
        </w:rPr>
        <w:t xml:space="preserve"> situations in which they are not intimately implicated (</w:t>
      </w:r>
      <w:r w:rsidR="00D15C0D" w:rsidRPr="00F03A8A">
        <w:rPr>
          <w:rFonts w:ascii="Times New Roman" w:hAnsi="Times New Roman" w:cs="Times New Roman"/>
          <w:color w:val="000000" w:themeColor="text1"/>
          <w:sz w:val="24"/>
          <w:szCs w:val="24"/>
        </w:rPr>
        <w:t>Ren &amp; Jackson, 2020)</w:t>
      </w:r>
      <w:r w:rsidRPr="00F03A8A">
        <w:rPr>
          <w:rFonts w:ascii="Times New Roman" w:hAnsi="Times New Roman" w:cs="Times New Roman"/>
          <w:color w:val="000000" w:themeColor="text1"/>
          <w:sz w:val="24"/>
          <w:szCs w:val="24"/>
        </w:rPr>
        <w:t>. In addition, most new ideas need to be tackled in groups. I</w:t>
      </w:r>
      <w:r w:rsidR="003B7705" w:rsidRPr="00F03A8A">
        <w:rPr>
          <w:rFonts w:ascii="Times New Roman" w:hAnsi="Times New Roman" w:cs="Times New Roman"/>
          <w:color w:val="000000" w:themeColor="text1"/>
          <w:sz w:val="24"/>
          <w:szCs w:val="24"/>
        </w:rPr>
        <w:t>t is suggested that information sharing and new ideas</w:t>
      </w:r>
      <w:r w:rsidRPr="00F03A8A">
        <w:rPr>
          <w:rFonts w:ascii="Times New Roman" w:hAnsi="Times New Roman" w:cs="Times New Roman"/>
          <w:color w:val="000000" w:themeColor="text1"/>
          <w:sz w:val="24"/>
          <w:szCs w:val="24"/>
        </w:rPr>
        <w:t xml:space="preserve"> require a sense of community, which </w:t>
      </w:r>
      <w:r w:rsidR="003B7705" w:rsidRPr="00F03A8A">
        <w:rPr>
          <w:rFonts w:ascii="Times New Roman" w:hAnsi="Times New Roman" w:cs="Times New Roman"/>
          <w:color w:val="000000" w:themeColor="text1"/>
          <w:sz w:val="24"/>
          <w:szCs w:val="24"/>
        </w:rPr>
        <w:t>introducing individual incentives could undermine</w:t>
      </w:r>
      <w:r w:rsidRPr="00F03A8A">
        <w:rPr>
          <w:rFonts w:ascii="Times New Roman" w:hAnsi="Times New Roman" w:cs="Times New Roman"/>
          <w:color w:val="000000" w:themeColor="text1"/>
          <w:sz w:val="24"/>
          <w:szCs w:val="24"/>
        </w:rPr>
        <w:t xml:space="preserve">. The creation of incremental innovations, but not radical ones, has also been proven to be affected by performance-based remuneration. The impact of innovation on material and immaterial incentives has been </w:t>
      </w:r>
      <w:r w:rsidRPr="00F03A8A">
        <w:rPr>
          <w:rFonts w:ascii="Times New Roman" w:hAnsi="Times New Roman" w:cs="Times New Roman"/>
          <w:color w:val="000000" w:themeColor="text1"/>
          <w:sz w:val="24"/>
          <w:szCs w:val="24"/>
        </w:rPr>
        <w:lastRenderedPageBreak/>
        <w:t xml:space="preserve">investigated by other scholars, who draw a clear line between the two. </w:t>
      </w:r>
      <w:proofErr w:type="spellStart"/>
      <w:r w:rsidR="00D15C0D" w:rsidRPr="00F03A8A">
        <w:rPr>
          <w:rFonts w:ascii="Times New Roman" w:hAnsi="Times New Roman" w:cs="Times New Roman"/>
          <w:color w:val="000000" w:themeColor="text1"/>
          <w:sz w:val="24"/>
          <w:szCs w:val="24"/>
        </w:rPr>
        <w:t>Davidescu</w:t>
      </w:r>
      <w:proofErr w:type="spellEnd"/>
      <w:r w:rsidR="00D15C0D" w:rsidRPr="00F03A8A">
        <w:rPr>
          <w:rFonts w:ascii="Times New Roman" w:hAnsi="Times New Roman" w:cs="Times New Roman"/>
          <w:color w:val="000000" w:themeColor="text1"/>
          <w:sz w:val="24"/>
          <w:szCs w:val="24"/>
        </w:rPr>
        <w:t xml:space="preserve"> </w:t>
      </w:r>
      <w:proofErr w:type="gramStart"/>
      <w:r w:rsidR="00D15C0D" w:rsidRPr="00F03A8A">
        <w:rPr>
          <w:rFonts w:ascii="Times New Roman" w:hAnsi="Times New Roman" w:cs="Times New Roman"/>
          <w:color w:val="000000" w:themeColor="text1"/>
          <w:sz w:val="24"/>
          <w:szCs w:val="24"/>
        </w:rPr>
        <w:t>et al.(</w:t>
      </w:r>
      <w:proofErr w:type="gramEnd"/>
      <w:r w:rsidR="00D15C0D" w:rsidRPr="00F03A8A">
        <w:rPr>
          <w:rFonts w:ascii="Times New Roman" w:hAnsi="Times New Roman" w:cs="Times New Roman"/>
          <w:color w:val="000000" w:themeColor="text1"/>
          <w:sz w:val="24"/>
          <w:szCs w:val="24"/>
        </w:rPr>
        <w:t xml:space="preserve">2020) </w:t>
      </w:r>
      <w:r w:rsidR="003B7705" w:rsidRPr="00F03A8A">
        <w:rPr>
          <w:rFonts w:ascii="Times New Roman" w:hAnsi="Times New Roman" w:cs="Times New Roman"/>
          <w:color w:val="000000" w:themeColor="text1"/>
          <w:sz w:val="24"/>
          <w:szCs w:val="24"/>
        </w:rPr>
        <w:t>state that</w:t>
      </w:r>
      <w:r w:rsidRPr="00F03A8A">
        <w:rPr>
          <w:rFonts w:ascii="Times New Roman" w:hAnsi="Times New Roman" w:cs="Times New Roman"/>
          <w:color w:val="000000" w:themeColor="text1"/>
          <w:sz w:val="24"/>
          <w:szCs w:val="24"/>
        </w:rPr>
        <w:t xml:space="preserve"> </w:t>
      </w:r>
      <w:r w:rsidR="003B7705" w:rsidRPr="00F03A8A">
        <w:rPr>
          <w:rFonts w:ascii="Times New Roman" w:hAnsi="Times New Roman" w:cs="Times New Roman"/>
          <w:color w:val="000000" w:themeColor="text1"/>
          <w:sz w:val="24"/>
          <w:szCs w:val="24"/>
        </w:rPr>
        <w:t>financial</w:t>
      </w:r>
      <w:r w:rsidRPr="00F03A8A">
        <w:rPr>
          <w:rFonts w:ascii="Times New Roman" w:hAnsi="Times New Roman" w:cs="Times New Roman"/>
          <w:color w:val="000000" w:themeColor="text1"/>
          <w:sz w:val="24"/>
          <w:szCs w:val="24"/>
        </w:rPr>
        <w:t xml:space="preserve"> incentives ha</w:t>
      </w:r>
      <w:r w:rsidR="003B7705" w:rsidRPr="00F03A8A">
        <w:rPr>
          <w:rFonts w:ascii="Times New Roman" w:hAnsi="Times New Roman" w:cs="Times New Roman"/>
          <w:color w:val="000000" w:themeColor="text1"/>
          <w:sz w:val="24"/>
          <w:szCs w:val="24"/>
        </w:rPr>
        <w:t>rm</w:t>
      </w:r>
      <w:r w:rsidRPr="00F03A8A">
        <w:rPr>
          <w:rFonts w:ascii="Times New Roman" w:hAnsi="Times New Roman" w:cs="Times New Roman"/>
          <w:color w:val="000000" w:themeColor="text1"/>
          <w:sz w:val="24"/>
          <w:szCs w:val="24"/>
        </w:rPr>
        <w:t xml:space="preserve"> technical innovation</w:t>
      </w:r>
      <w:r w:rsidR="003B7705" w:rsidRPr="00F03A8A">
        <w:rPr>
          <w:rFonts w:ascii="Times New Roman" w:hAnsi="Times New Roman" w:cs="Times New Roman"/>
          <w:color w:val="000000" w:themeColor="text1"/>
          <w:sz w:val="24"/>
          <w:szCs w:val="24"/>
        </w:rPr>
        <w:t>. Still,</w:t>
      </w:r>
      <w:r w:rsidRPr="00F03A8A">
        <w:rPr>
          <w:rFonts w:ascii="Times New Roman" w:hAnsi="Times New Roman" w:cs="Times New Roman"/>
          <w:color w:val="000000" w:themeColor="text1"/>
          <w:sz w:val="24"/>
          <w:szCs w:val="24"/>
        </w:rPr>
        <w:t xml:space="preserve"> immaterial incentives like workplace autonomy and opportunities for personal development have a </w:t>
      </w:r>
      <w:proofErr w:type="spellStart"/>
      <w:r w:rsidRPr="00F03A8A">
        <w:rPr>
          <w:rFonts w:ascii="Times New Roman" w:hAnsi="Times New Roman" w:cs="Times New Roman"/>
          <w:color w:val="000000" w:themeColor="text1"/>
          <w:sz w:val="24"/>
          <w:szCs w:val="24"/>
        </w:rPr>
        <w:t>favo</w:t>
      </w:r>
      <w:r w:rsidR="00E34880" w:rsidRPr="00F03A8A">
        <w:rPr>
          <w:rFonts w:ascii="Times New Roman" w:hAnsi="Times New Roman" w:cs="Times New Roman"/>
          <w:color w:val="000000" w:themeColor="text1"/>
          <w:sz w:val="24"/>
          <w:szCs w:val="24"/>
        </w:rPr>
        <w:t>u</w:t>
      </w:r>
      <w:r w:rsidRPr="00F03A8A">
        <w:rPr>
          <w:rFonts w:ascii="Times New Roman" w:hAnsi="Times New Roman" w:cs="Times New Roman"/>
          <w:color w:val="000000" w:themeColor="text1"/>
          <w:sz w:val="24"/>
          <w:szCs w:val="24"/>
        </w:rPr>
        <w:t>rable</w:t>
      </w:r>
      <w:proofErr w:type="spellEnd"/>
      <w:r w:rsidRPr="00F03A8A">
        <w:rPr>
          <w:rFonts w:ascii="Times New Roman" w:hAnsi="Times New Roman" w:cs="Times New Roman"/>
          <w:color w:val="000000" w:themeColor="text1"/>
          <w:sz w:val="24"/>
          <w:szCs w:val="24"/>
        </w:rPr>
        <w:t xml:space="preserve"> effect. </w:t>
      </w:r>
      <w:r w:rsidR="003B7705" w:rsidRPr="00F03A8A">
        <w:rPr>
          <w:rFonts w:ascii="Times New Roman" w:hAnsi="Times New Roman" w:cs="Times New Roman"/>
          <w:color w:val="000000" w:themeColor="text1"/>
          <w:sz w:val="24"/>
          <w:szCs w:val="24"/>
        </w:rPr>
        <w:t xml:space="preserve">On the other hand, </w:t>
      </w:r>
      <w:r w:rsidR="00D15C0D" w:rsidRPr="00F03A8A">
        <w:rPr>
          <w:rFonts w:ascii="Times New Roman" w:hAnsi="Times New Roman" w:cs="Times New Roman"/>
          <w:color w:val="000000" w:themeColor="text1"/>
          <w:sz w:val="24"/>
          <w:szCs w:val="24"/>
        </w:rPr>
        <w:t>Papa et al. (</w:t>
      </w:r>
      <w:proofErr w:type="gramStart"/>
      <w:r w:rsidR="00D15C0D" w:rsidRPr="00F03A8A">
        <w:rPr>
          <w:rFonts w:ascii="Times New Roman" w:hAnsi="Times New Roman" w:cs="Times New Roman"/>
          <w:color w:val="000000" w:themeColor="text1"/>
          <w:sz w:val="24"/>
          <w:szCs w:val="24"/>
        </w:rPr>
        <w:t>2018)</w:t>
      </w:r>
      <w:r w:rsidR="003B7705" w:rsidRPr="00F03A8A">
        <w:rPr>
          <w:rFonts w:ascii="Times New Roman" w:hAnsi="Times New Roman" w:cs="Times New Roman"/>
          <w:color w:val="000000" w:themeColor="text1"/>
          <w:sz w:val="24"/>
          <w:szCs w:val="24"/>
        </w:rPr>
        <w:t>discovered</w:t>
      </w:r>
      <w:proofErr w:type="gramEnd"/>
      <w:r w:rsidR="003B7705" w:rsidRPr="00F03A8A">
        <w:rPr>
          <w:rFonts w:ascii="Times New Roman" w:hAnsi="Times New Roman" w:cs="Times New Roman"/>
          <w:color w:val="000000" w:themeColor="text1"/>
          <w:sz w:val="24"/>
          <w:szCs w:val="24"/>
        </w:rPr>
        <w:t xml:space="preserve"> that monetary incentives positively correlated with organizational and technological innovation, as they influenced both workers' abilities and drove them</w:t>
      </w:r>
      <w:r w:rsidRPr="00F03A8A">
        <w:rPr>
          <w:rFonts w:ascii="Times New Roman" w:hAnsi="Times New Roman" w:cs="Times New Roman"/>
          <w:color w:val="000000" w:themeColor="text1"/>
          <w:sz w:val="24"/>
          <w:szCs w:val="24"/>
        </w:rPr>
        <w:t xml:space="preserve"> to be innovative.</w:t>
      </w:r>
    </w:p>
    <w:p w14:paraId="20169070" w14:textId="3A50ABC5" w:rsidR="008B51D0" w:rsidRPr="00F03A8A" w:rsidRDefault="00EA06EC"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Human resource management emphasizes innovation</w:t>
      </w:r>
      <w:r w:rsidR="003B7705" w:rsidRPr="00F03A8A">
        <w:rPr>
          <w:rFonts w:ascii="Times New Roman" w:hAnsi="Times New Roman" w:cs="Times New Roman"/>
          <w:color w:val="000000" w:themeColor="text1"/>
          <w:sz w:val="24"/>
          <w:szCs w:val="24"/>
        </w:rPr>
        <w:t>, collaboration, and</w:t>
      </w:r>
      <w:r w:rsidRPr="00F03A8A">
        <w:rPr>
          <w:rFonts w:ascii="Times New Roman" w:hAnsi="Times New Roman" w:cs="Times New Roman"/>
          <w:color w:val="000000" w:themeColor="text1"/>
          <w:sz w:val="24"/>
          <w:szCs w:val="24"/>
        </w:rPr>
        <w:t xml:space="preserve"> the free exchange of information.</w:t>
      </w:r>
      <w:r w:rsidR="008B51D0"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 xml:space="preserve">There is widespread agreement that original thought and the free </w:t>
      </w:r>
      <w:r w:rsidR="00E34880" w:rsidRPr="00F03A8A">
        <w:rPr>
          <w:rFonts w:ascii="Times New Roman" w:hAnsi="Times New Roman" w:cs="Times New Roman"/>
          <w:color w:val="000000" w:themeColor="text1"/>
          <w:sz w:val="24"/>
          <w:szCs w:val="24"/>
        </w:rPr>
        <w:t>discussion</w:t>
      </w:r>
      <w:r w:rsidRPr="00F03A8A">
        <w:rPr>
          <w:rFonts w:ascii="Times New Roman" w:hAnsi="Times New Roman" w:cs="Times New Roman"/>
          <w:color w:val="000000" w:themeColor="text1"/>
          <w:sz w:val="24"/>
          <w:szCs w:val="24"/>
        </w:rPr>
        <w:t xml:space="preserve"> of </w:t>
      </w:r>
      <w:r w:rsidR="00E34880" w:rsidRPr="00F03A8A">
        <w:rPr>
          <w:rFonts w:ascii="Times New Roman" w:hAnsi="Times New Roman" w:cs="Times New Roman"/>
          <w:color w:val="000000" w:themeColor="text1"/>
          <w:sz w:val="24"/>
          <w:szCs w:val="24"/>
        </w:rPr>
        <w:t>knowledge</w:t>
      </w:r>
      <w:r w:rsidRPr="00F03A8A">
        <w:rPr>
          <w:rFonts w:ascii="Times New Roman" w:hAnsi="Times New Roman" w:cs="Times New Roman"/>
          <w:color w:val="000000" w:themeColor="text1"/>
          <w:sz w:val="24"/>
          <w:szCs w:val="24"/>
        </w:rPr>
        <w:t xml:space="preserve"> are two of the most crucial factors in fostering an environment conducive to innovation. </w:t>
      </w:r>
      <w:r w:rsidR="00D15C0D" w:rsidRPr="00F03A8A">
        <w:rPr>
          <w:rFonts w:ascii="Times New Roman" w:hAnsi="Times New Roman" w:cs="Times New Roman"/>
          <w:color w:val="000000" w:themeColor="text1"/>
          <w:sz w:val="24"/>
          <w:szCs w:val="24"/>
        </w:rPr>
        <w:t>Bratton et al. (2021)</w:t>
      </w:r>
      <w:r w:rsidRPr="00F03A8A">
        <w:rPr>
          <w:rFonts w:ascii="Times New Roman" w:hAnsi="Times New Roman" w:cs="Times New Roman"/>
          <w:color w:val="000000" w:themeColor="text1"/>
          <w:sz w:val="24"/>
          <w:szCs w:val="24"/>
        </w:rPr>
        <w:t xml:space="preserve">, for instance, state that the source of a company's innovative spirit is found in the minds of its workers. Therefore, this section will discuss the significance of open communication and </w:t>
      </w:r>
      <w:r w:rsidR="003B7705" w:rsidRPr="00F03A8A">
        <w:rPr>
          <w:rFonts w:ascii="Times New Roman" w:hAnsi="Times New Roman" w:cs="Times New Roman"/>
          <w:color w:val="000000" w:themeColor="text1"/>
          <w:sz w:val="24"/>
          <w:szCs w:val="24"/>
        </w:rPr>
        <w:t>cre</w:t>
      </w:r>
      <w:r w:rsidRPr="00F03A8A">
        <w:rPr>
          <w:rFonts w:ascii="Times New Roman" w:hAnsi="Times New Roman" w:cs="Times New Roman"/>
          <w:color w:val="000000" w:themeColor="text1"/>
          <w:sz w:val="24"/>
          <w:szCs w:val="24"/>
        </w:rPr>
        <w:t>ative problem</w:t>
      </w:r>
      <w:r w:rsidR="00E34880" w:rsidRPr="00F03A8A">
        <w:rPr>
          <w:rFonts w:ascii="Times New Roman" w:hAnsi="Times New Roman" w:cs="Times New Roman"/>
          <w:color w:val="000000" w:themeColor="text1"/>
          <w:sz w:val="24"/>
          <w:szCs w:val="24"/>
        </w:rPr>
        <w:t>-</w:t>
      </w:r>
      <w:r w:rsidRPr="00F03A8A">
        <w:rPr>
          <w:rFonts w:ascii="Times New Roman" w:hAnsi="Times New Roman" w:cs="Times New Roman"/>
          <w:color w:val="000000" w:themeColor="text1"/>
          <w:sz w:val="24"/>
          <w:szCs w:val="24"/>
        </w:rPr>
        <w:t xml:space="preserve">solving to HRM procedures and </w:t>
      </w:r>
      <w:r w:rsidR="00E34880" w:rsidRPr="00F03A8A">
        <w:rPr>
          <w:rFonts w:ascii="Times New Roman" w:hAnsi="Times New Roman" w:cs="Times New Roman"/>
          <w:color w:val="000000" w:themeColor="text1"/>
          <w:sz w:val="24"/>
          <w:szCs w:val="24"/>
        </w:rPr>
        <w:t>developing</w:t>
      </w:r>
      <w:r w:rsidRPr="00F03A8A">
        <w:rPr>
          <w:rFonts w:ascii="Times New Roman" w:hAnsi="Times New Roman" w:cs="Times New Roman"/>
          <w:color w:val="000000" w:themeColor="text1"/>
          <w:sz w:val="24"/>
          <w:szCs w:val="24"/>
        </w:rPr>
        <w:t xml:space="preserve"> new ideas.</w:t>
      </w:r>
      <w:r w:rsidR="008B51D0" w:rsidRPr="00F03A8A">
        <w:rPr>
          <w:rFonts w:ascii="Times New Roman" w:hAnsi="Times New Roman" w:cs="Times New Roman"/>
          <w:color w:val="000000" w:themeColor="text1"/>
          <w:sz w:val="24"/>
          <w:szCs w:val="24"/>
        </w:rPr>
        <w:t xml:space="preserve"> </w:t>
      </w:r>
    </w:p>
    <w:p w14:paraId="3A8DE305" w14:textId="2F08DB64" w:rsidR="00EA06EC" w:rsidRPr="00F03A8A" w:rsidRDefault="00EA06EC"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There has been some </w:t>
      </w:r>
      <w:r w:rsidR="00D23E7E" w:rsidRPr="00F03A8A">
        <w:rPr>
          <w:rFonts w:ascii="Times New Roman" w:hAnsi="Times New Roman" w:cs="Times New Roman"/>
          <w:color w:val="000000" w:themeColor="text1"/>
          <w:sz w:val="24"/>
          <w:szCs w:val="24"/>
        </w:rPr>
        <w:t>study</w:t>
      </w:r>
      <w:r w:rsidRPr="00F03A8A">
        <w:rPr>
          <w:rFonts w:ascii="Times New Roman" w:hAnsi="Times New Roman" w:cs="Times New Roman"/>
          <w:color w:val="000000" w:themeColor="text1"/>
          <w:sz w:val="24"/>
          <w:szCs w:val="24"/>
        </w:rPr>
        <w:t xml:space="preserve"> on the connection </w:t>
      </w:r>
      <w:r w:rsidR="00C831C0" w:rsidRPr="00F03A8A">
        <w:rPr>
          <w:rFonts w:ascii="Times New Roman" w:hAnsi="Times New Roman" w:cs="Times New Roman"/>
          <w:color w:val="000000" w:themeColor="text1"/>
          <w:sz w:val="24"/>
          <w:szCs w:val="24"/>
        </w:rPr>
        <w:t>between</w:t>
      </w:r>
      <w:r w:rsidRPr="00F03A8A">
        <w:rPr>
          <w:rFonts w:ascii="Times New Roman" w:hAnsi="Times New Roman" w:cs="Times New Roman"/>
          <w:color w:val="000000" w:themeColor="text1"/>
          <w:sz w:val="24"/>
          <w:szCs w:val="24"/>
        </w:rPr>
        <w:t xml:space="preserve"> </w:t>
      </w:r>
      <w:r w:rsidR="00E34880" w:rsidRPr="00F03A8A">
        <w:rPr>
          <w:rFonts w:ascii="Times New Roman" w:hAnsi="Times New Roman" w:cs="Times New Roman"/>
          <w:color w:val="000000" w:themeColor="text1"/>
          <w:sz w:val="24"/>
          <w:szCs w:val="24"/>
        </w:rPr>
        <w:t xml:space="preserve">human resource management </w:t>
      </w:r>
      <w:r w:rsidR="00D23E7E" w:rsidRPr="00F03A8A">
        <w:rPr>
          <w:rFonts w:ascii="Times New Roman" w:hAnsi="Times New Roman" w:cs="Times New Roman"/>
          <w:color w:val="000000" w:themeColor="text1"/>
          <w:sz w:val="24"/>
          <w:szCs w:val="24"/>
        </w:rPr>
        <w:t>activitie</w:t>
      </w:r>
      <w:r w:rsidR="00E34880" w:rsidRPr="00F03A8A">
        <w:rPr>
          <w:rFonts w:ascii="Times New Roman" w:hAnsi="Times New Roman" w:cs="Times New Roman"/>
          <w:color w:val="000000" w:themeColor="text1"/>
          <w:sz w:val="24"/>
          <w:szCs w:val="24"/>
        </w:rPr>
        <w:t>s</w:t>
      </w:r>
      <w:r w:rsidRPr="00F03A8A">
        <w:rPr>
          <w:rFonts w:ascii="Times New Roman" w:hAnsi="Times New Roman" w:cs="Times New Roman"/>
          <w:color w:val="000000" w:themeColor="text1"/>
          <w:sz w:val="24"/>
          <w:szCs w:val="24"/>
        </w:rPr>
        <w:t xml:space="preserve"> and innovations, with the studies finding support for the mediational roles played by creativity, knowledge management, and knowledge sharing.</w:t>
      </w:r>
    </w:p>
    <w:p w14:paraId="704B027E" w14:textId="524A31E4" w:rsidR="00EA06EC" w:rsidRPr="00F03A8A" w:rsidRDefault="00EA06EC" w:rsidP="00DA6E90">
      <w:pPr>
        <w:pStyle w:val="Heading2"/>
        <w:spacing w:line="480" w:lineRule="auto"/>
        <w:contextualSpacing/>
        <w:jc w:val="both"/>
        <w:rPr>
          <w:rFonts w:ascii="Times New Roman" w:hAnsi="Times New Roman" w:cs="Times New Roman"/>
          <w:b/>
          <w:bCs/>
          <w:color w:val="000000" w:themeColor="text1"/>
          <w:sz w:val="24"/>
          <w:szCs w:val="24"/>
        </w:rPr>
      </w:pPr>
      <w:bookmarkStart w:id="15" w:name="_Toc114133918"/>
      <w:r w:rsidRPr="00F03A8A">
        <w:rPr>
          <w:rFonts w:ascii="Times New Roman" w:hAnsi="Times New Roman" w:cs="Times New Roman"/>
          <w:b/>
          <w:bCs/>
          <w:color w:val="000000" w:themeColor="text1"/>
          <w:sz w:val="24"/>
          <w:szCs w:val="24"/>
        </w:rPr>
        <w:t>HRM and ingenuity</w:t>
      </w:r>
      <w:bookmarkEnd w:id="15"/>
    </w:p>
    <w:p w14:paraId="0F87A965" w14:textId="6CA64DB8" w:rsidR="00500779" w:rsidRPr="00F03A8A" w:rsidRDefault="00EA06EC"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Human resource management (HRM) and creativity research thus far ha</w:t>
      </w:r>
      <w:r w:rsidR="00E34880" w:rsidRPr="00F03A8A">
        <w:rPr>
          <w:rFonts w:ascii="Times New Roman" w:hAnsi="Times New Roman" w:cs="Times New Roman"/>
          <w:color w:val="000000" w:themeColor="text1"/>
          <w:sz w:val="24"/>
          <w:szCs w:val="24"/>
        </w:rPr>
        <w:t>ve</w:t>
      </w:r>
      <w:r w:rsidRPr="00F03A8A">
        <w:rPr>
          <w:rFonts w:ascii="Times New Roman" w:hAnsi="Times New Roman" w:cs="Times New Roman"/>
          <w:color w:val="000000" w:themeColor="text1"/>
          <w:sz w:val="24"/>
          <w:szCs w:val="24"/>
        </w:rPr>
        <w:t xml:space="preserve"> mostly ignored organizational variables, </w:t>
      </w:r>
      <w:r w:rsidR="00E34880" w:rsidRPr="00F03A8A">
        <w:rPr>
          <w:rFonts w:ascii="Times New Roman" w:hAnsi="Times New Roman" w:cs="Times New Roman"/>
          <w:color w:val="000000" w:themeColor="text1"/>
          <w:sz w:val="24"/>
          <w:szCs w:val="24"/>
        </w:rPr>
        <w:t>emphasizing</w:t>
      </w:r>
      <w:r w:rsidRPr="00F03A8A">
        <w:rPr>
          <w:rFonts w:ascii="Times New Roman" w:hAnsi="Times New Roman" w:cs="Times New Roman"/>
          <w:color w:val="000000" w:themeColor="text1"/>
          <w:sz w:val="24"/>
          <w:szCs w:val="24"/>
        </w:rPr>
        <w:t xml:space="preserve"> intrinsic characteristics such </w:t>
      </w:r>
      <w:r w:rsidR="00E34880" w:rsidRPr="00F03A8A">
        <w:rPr>
          <w:rFonts w:ascii="Times New Roman" w:hAnsi="Times New Roman" w:cs="Times New Roman"/>
          <w:color w:val="000000" w:themeColor="text1"/>
          <w:sz w:val="24"/>
          <w:szCs w:val="24"/>
        </w:rPr>
        <w:t xml:space="preserve">as </w:t>
      </w:r>
      <w:r w:rsidRPr="00F03A8A">
        <w:rPr>
          <w:rFonts w:ascii="Times New Roman" w:hAnsi="Times New Roman" w:cs="Times New Roman"/>
          <w:color w:val="000000" w:themeColor="text1"/>
          <w:sz w:val="24"/>
          <w:szCs w:val="24"/>
        </w:rPr>
        <w:t>motivation, knowledge, and abilitie</w:t>
      </w:r>
      <w:r w:rsidR="00500779" w:rsidRPr="00F03A8A">
        <w:rPr>
          <w:rFonts w:ascii="Times New Roman" w:hAnsi="Times New Roman" w:cs="Times New Roman"/>
          <w:color w:val="000000" w:themeColor="text1"/>
          <w:sz w:val="24"/>
          <w:szCs w:val="24"/>
        </w:rPr>
        <w:t>s</w:t>
      </w:r>
      <w:r w:rsidRPr="00F03A8A">
        <w:rPr>
          <w:rFonts w:ascii="Times New Roman" w:hAnsi="Times New Roman" w:cs="Times New Roman"/>
          <w:color w:val="000000" w:themeColor="text1"/>
          <w:sz w:val="24"/>
          <w:szCs w:val="24"/>
        </w:rPr>
        <w:t>. Employees who feel empowered to make decisions and tak</w:t>
      </w:r>
      <w:r w:rsidR="00E34880" w:rsidRPr="00F03A8A">
        <w:rPr>
          <w:rFonts w:ascii="Times New Roman" w:hAnsi="Times New Roman" w:cs="Times New Roman"/>
          <w:color w:val="000000" w:themeColor="text1"/>
          <w:sz w:val="24"/>
          <w:szCs w:val="24"/>
        </w:rPr>
        <w:t>e th</w:t>
      </w:r>
      <w:r w:rsidRPr="00F03A8A">
        <w:rPr>
          <w:rFonts w:ascii="Times New Roman" w:hAnsi="Times New Roman" w:cs="Times New Roman"/>
          <w:color w:val="000000" w:themeColor="text1"/>
          <w:sz w:val="24"/>
          <w:szCs w:val="24"/>
        </w:rPr>
        <w:t xml:space="preserve">e initiative are better able to meet the challenges of their jobs, according to research by </w:t>
      </w:r>
      <w:proofErr w:type="spellStart"/>
      <w:r w:rsidR="00D15C0D" w:rsidRPr="00F03A8A">
        <w:rPr>
          <w:rFonts w:ascii="Times New Roman" w:hAnsi="Times New Roman" w:cs="Times New Roman"/>
          <w:color w:val="000000" w:themeColor="text1"/>
          <w:sz w:val="24"/>
          <w:szCs w:val="24"/>
        </w:rPr>
        <w:t>Stankevičiūtė</w:t>
      </w:r>
      <w:proofErr w:type="spellEnd"/>
      <w:r w:rsidR="00D15C0D" w:rsidRPr="00F03A8A">
        <w:rPr>
          <w:rFonts w:ascii="Times New Roman" w:hAnsi="Times New Roman" w:cs="Times New Roman"/>
          <w:color w:val="000000" w:themeColor="text1"/>
          <w:sz w:val="24"/>
          <w:szCs w:val="24"/>
        </w:rPr>
        <w:t xml:space="preserve"> and </w:t>
      </w:r>
      <w:proofErr w:type="spellStart"/>
      <w:r w:rsidR="00D15C0D" w:rsidRPr="00F03A8A">
        <w:rPr>
          <w:rFonts w:ascii="Times New Roman" w:hAnsi="Times New Roman" w:cs="Times New Roman"/>
          <w:color w:val="000000" w:themeColor="text1"/>
          <w:sz w:val="24"/>
          <w:szCs w:val="24"/>
        </w:rPr>
        <w:t>Savanevičienė</w:t>
      </w:r>
      <w:proofErr w:type="spellEnd"/>
      <w:r w:rsidR="00D15C0D" w:rsidRPr="00F03A8A">
        <w:rPr>
          <w:rFonts w:ascii="Times New Roman" w:hAnsi="Times New Roman" w:cs="Times New Roman"/>
          <w:color w:val="000000" w:themeColor="text1"/>
          <w:sz w:val="24"/>
          <w:szCs w:val="24"/>
        </w:rPr>
        <w:t xml:space="preserve"> (2018)</w:t>
      </w:r>
      <w:r w:rsidRPr="00F03A8A">
        <w:rPr>
          <w:rFonts w:ascii="Times New Roman" w:hAnsi="Times New Roman" w:cs="Times New Roman"/>
          <w:color w:val="000000" w:themeColor="text1"/>
          <w:sz w:val="24"/>
          <w:szCs w:val="24"/>
        </w:rPr>
        <w:t xml:space="preserve"> on intrinsic motivation. Job complexity, defined as "a high degree of freedom and skill variation," is often cited as a significant component in inspiring originality at the interpersonal level. Exploratory learning was also found to be affected by job autonomy and employee </w:t>
      </w:r>
      <w:r w:rsidRPr="00F03A8A">
        <w:rPr>
          <w:rFonts w:ascii="Times New Roman" w:hAnsi="Times New Roman" w:cs="Times New Roman"/>
          <w:color w:val="000000" w:themeColor="text1"/>
          <w:sz w:val="24"/>
          <w:szCs w:val="24"/>
        </w:rPr>
        <w:lastRenderedPageBreak/>
        <w:t>empowerment. Also, it was discovered that having access to resources like time, money, information, and space is crucial for the creative process to take place</w:t>
      </w:r>
      <w:r w:rsidR="00D15C0D" w:rsidRPr="00F03A8A">
        <w:rPr>
          <w:rFonts w:ascii="Times New Roman" w:hAnsi="Times New Roman" w:cs="Times New Roman"/>
          <w:color w:val="000000" w:themeColor="text1"/>
          <w:sz w:val="24"/>
          <w:szCs w:val="24"/>
        </w:rPr>
        <w:t xml:space="preserve"> (Narayanan et al., 2019)</w:t>
      </w:r>
      <w:r w:rsidRPr="00F03A8A">
        <w:rPr>
          <w:rFonts w:ascii="Times New Roman" w:hAnsi="Times New Roman" w:cs="Times New Roman"/>
          <w:color w:val="000000" w:themeColor="text1"/>
          <w:sz w:val="24"/>
          <w:szCs w:val="24"/>
        </w:rPr>
        <w:t xml:space="preserve">. However, researchers also </w:t>
      </w:r>
      <w:r w:rsidR="00E34880" w:rsidRPr="00F03A8A">
        <w:rPr>
          <w:rFonts w:ascii="Times New Roman" w:hAnsi="Times New Roman" w:cs="Times New Roman"/>
          <w:color w:val="000000" w:themeColor="text1"/>
          <w:sz w:val="24"/>
          <w:szCs w:val="24"/>
        </w:rPr>
        <w:t>foun</w:t>
      </w:r>
      <w:r w:rsidRPr="00F03A8A">
        <w:rPr>
          <w:rFonts w:ascii="Times New Roman" w:hAnsi="Times New Roman" w:cs="Times New Roman"/>
          <w:color w:val="000000" w:themeColor="text1"/>
          <w:sz w:val="24"/>
          <w:szCs w:val="24"/>
        </w:rPr>
        <w:t>d that limited means might spark originality. It is suggested that this is the case for many businesses in their early stages. Lacking material means</w:t>
      </w:r>
      <w:r w:rsidR="00E34880" w:rsidRPr="00F03A8A">
        <w:rPr>
          <w:rFonts w:ascii="Times New Roman" w:hAnsi="Times New Roman" w:cs="Times New Roman"/>
          <w:color w:val="000000" w:themeColor="text1"/>
          <w:sz w:val="24"/>
          <w:szCs w:val="24"/>
        </w:rPr>
        <w:t xml:space="preserve"> individuals must rely on internal motivation, persistence, and innovation drives</w:t>
      </w:r>
      <w:r w:rsidRPr="00F03A8A">
        <w:rPr>
          <w:rFonts w:ascii="Times New Roman" w:hAnsi="Times New Roman" w:cs="Times New Roman"/>
          <w:color w:val="000000" w:themeColor="text1"/>
          <w:sz w:val="24"/>
          <w:szCs w:val="24"/>
        </w:rPr>
        <w:t>.</w:t>
      </w:r>
      <w:r w:rsidR="00500779" w:rsidRPr="00F03A8A">
        <w:rPr>
          <w:rFonts w:ascii="Times New Roman" w:hAnsi="Times New Roman" w:cs="Times New Roman"/>
          <w:color w:val="000000" w:themeColor="text1"/>
          <w:sz w:val="24"/>
          <w:szCs w:val="24"/>
        </w:rPr>
        <w:t xml:space="preserve"> </w:t>
      </w:r>
    </w:p>
    <w:p w14:paraId="7D12AB6B" w14:textId="79846354" w:rsidR="00EA06EC" w:rsidRPr="00F03A8A" w:rsidRDefault="00E34880"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Having</w:t>
      </w:r>
      <w:r w:rsidR="00EA06EC" w:rsidRPr="00F03A8A">
        <w:rPr>
          <w:rFonts w:ascii="Times New Roman" w:hAnsi="Times New Roman" w:cs="Times New Roman"/>
          <w:color w:val="000000" w:themeColor="text1"/>
          <w:sz w:val="24"/>
          <w:szCs w:val="24"/>
        </w:rPr>
        <w:t xml:space="preserve"> the freedom to express one's individuality and creativity in one's work is seen as a </w:t>
      </w:r>
      <w:r w:rsidRPr="00F03A8A">
        <w:rPr>
          <w:rFonts w:ascii="Times New Roman" w:hAnsi="Times New Roman" w:cs="Times New Roman"/>
          <w:color w:val="000000" w:themeColor="text1"/>
          <w:sz w:val="24"/>
          <w:szCs w:val="24"/>
        </w:rPr>
        <w:t>significant</w:t>
      </w:r>
      <w:r w:rsidR="00EA06EC" w:rsidRPr="00F03A8A">
        <w:rPr>
          <w:rFonts w:ascii="Times New Roman" w:hAnsi="Times New Roman" w:cs="Times New Roman"/>
          <w:color w:val="000000" w:themeColor="text1"/>
          <w:sz w:val="24"/>
          <w:szCs w:val="24"/>
        </w:rPr>
        <w:t xml:space="preserve"> draw for employees, and this serves as a source of intrinsic motivation. It was also shown that when workers thought their workplace was </w:t>
      </w:r>
      <w:r w:rsidRPr="00F03A8A">
        <w:rPr>
          <w:rFonts w:ascii="Times New Roman" w:hAnsi="Times New Roman" w:cs="Times New Roman"/>
          <w:color w:val="000000" w:themeColor="text1"/>
          <w:sz w:val="24"/>
          <w:szCs w:val="24"/>
        </w:rPr>
        <w:t>excellent</w:t>
      </w:r>
      <w:r w:rsidR="00EA06EC" w:rsidRPr="00F03A8A">
        <w:rPr>
          <w:rFonts w:ascii="Times New Roman" w:hAnsi="Times New Roman" w:cs="Times New Roman"/>
          <w:color w:val="000000" w:themeColor="text1"/>
          <w:sz w:val="24"/>
          <w:szCs w:val="24"/>
        </w:rPr>
        <w:t xml:space="preserve">, it sparked their imagination. Moreover, it was discovered that one of the most effective ways to foster a creative environment within an organization was for employees to </w:t>
      </w:r>
      <w:r w:rsidR="00F03A8A">
        <w:rPr>
          <w:rFonts w:ascii="Times New Roman" w:hAnsi="Times New Roman" w:cs="Times New Roman"/>
          <w:color w:val="000000" w:themeColor="text1"/>
          <w:sz w:val="24"/>
          <w:szCs w:val="24"/>
        </w:rPr>
        <w:t>demonstrate that group's unique, innovative character actively</w:t>
      </w:r>
      <w:r w:rsidR="00EA06EC" w:rsidRPr="00F03A8A">
        <w:rPr>
          <w:rFonts w:ascii="Times New Roman" w:hAnsi="Times New Roman" w:cs="Times New Roman"/>
          <w:color w:val="000000" w:themeColor="text1"/>
          <w:sz w:val="24"/>
          <w:szCs w:val="24"/>
        </w:rPr>
        <w:t>.</w:t>
      </w:r>
      <w:r w:rsidR="00500779" w:rsidRPr="00F03A8A">
        <w:rPr>
          <w:rFonts w:ascii="Times New Roman" w:hAnsi="Times New Roman" w:cs="Times New Roman"/>
          <w:color w:val="000000" w:themeColor="text1"/>
          <w:sz w:val="24"/>
          <w:szCs w:val="24"/>
        </w:rPr>
        <w:t xml:space="preserve"> </w:t>
      </w:r>
      <w:r w:rsidR="00EA06EC" w:rsidRPr="00F03A8A">
        <w:rPr>
          <w:rFonts w:ascii="Times New Roman" w:hAnsi="Times New Roman" w:cs="Times New Roman"/>
          <w:color w:val="000000" w:themeColor="text1"/>
          <w:sz w:val="24"/>
          <w:szCs w:val="24"/>
        </w:rPr>
        <w:t xml:space="preserve">It has been established that effective leadership </w:t>
      </w:r>
      <w:r w:rsidRPr="00F03A8A">
        <w:rPr>
          <w:rFonts w:ascii="Times New Roman" w:hAnsi="Times New Roman" w:cs="Times New Roman"/>
          <w:color w:val="000000" w:themeColor="text1"/>
          <w:sz w:val="24"/>
          <w:szCs w:val="24"/>
        </w:rPr>
        <w:t>significantly affects</w:t>
      </w:r>
      <w:r w:rsidR="00EA06EC" w:rsidRPr="00F03A8A">
        <w:rPr>
          <w:rFonts w:ascii="Times New Roman" w:hAnsi="Times New Roman" w:cs="Times New Roman"/>
          <w:color w:val="000000" w:themeColor="text1"/>
          <w:sz w:val="24"/>
          <w:szCs w:val="24"/>
        </w:rPr>
        <w:t xml:space="preserve"> employee innovation. Managerial leadership styles are associated with </w:t>
      </w:r>
      <w:r w:rsidRPr="00F03A8A">
        <w:rPr>
          <w:rFonts w:ascii="Times New Roman" w:hAnsi="Times New Roman" w:cs="Times New Roman"/>
          <w:color w:val="000000" w:themeColor="text1"/>
          <w:sz w:val="24"/>
          <w:szCs w:val="24"/>
        </w:rPr>
        <w:t xml:space="preserve">a </w:t>
      </w:r>
      <w:r w:rsidR="00EA06EC" w:rsidRPr="00F03A8A">
        <w:rPr>
          <w:rFonts w:ascii="Times New Roman" w:hAnsi="Times New Roman" w:cs="Times New Roman"/>
          <w:color w:val="000000" w:themeColor="text1"/>
          <w:sz w:val="24"/>
          <w:szCs w:val="24"/>
        </w:rPr>
        <w:t>lower commitment, creativity, and invention, while a supporti</w:t>
      </w:r>
      <w:r w:rsidRPr="00F03A8A">
        <w:rPr>
          <w:rFonts w:ascii="Times New Roman" w:hAnsi="Times New Roman" w:cs="Times New Roman"/>
          <w:color w:val="000000" w:themeColor="text1"/>
          <w:sz w:val="24"/>
          <w:szCs w:val="24"/>
        </w:rPr>
        <w:t>ve</w:t>
      </w:r>
      <w:r w:rsidR="00EA06EC" w:rsidRPr="00F03A8A">
        <w:rPr>
          <w:rFonts w:ascii="Times New Roman" w:hAnsi="Times New Roman" w:cs="Times New Roman"/>
          <w:color w:val="000000" w:themeColor="text1"/>
          <w:sz w:val="24"/>
          <w:szCs w:val="24"/>
        </w:rPr>
        <w:t xml:space="preserve"> supervisory </w:t>
      </w:r>
      <w:r w:rsidRPr="00F03A8A">
        <w:rPr>
          <w:rFonts w:ascii="Times New Roman" w:hAnsi="Times New Roman" w:cs="Times New Roman"/>
          <w:color w:val="000000" w:themeColor="text1"/>
          <w:sz w:val="24"/>
          <w:szCs w:val="24"/>
        </w:rPr>
        <w:t>manner</w:t>
      </w:r>
      <w:r w:rsidR="00EA06EC" w:rsidRPr="00F03A8A">
        <w:rPr>
          <w:rFonts w:ascii="Times New Roman" w:hAnsi="Times New Roman" w:cs="Times New Roman"/>
          <w:color w:val="000000" w:themeColor="text1"/>
          <w:sz w:val="24"/>
          <w:szCs w:val="24"/>
        </w:rPr>
        <w:t xml:space="preserve"> that foster</w:t>
      </w:r>
      <w:r w:rsidRPr="00F03A8A">
        <w:rPr>
          <w:rFonts w:ascii="Times New Roman" w:hAnsi="Times New Roman" w:cs="Times New Roman"/>
          <w:color w:val="000000" w:themeColor="text1"/>
          <w:sz w:val="24"/>
          <w:szCs w:val="24"/>
        </w:rPr>
        <w:t>s</w:t>
      </w:r>
      <w:r w:rsidR="00EA06EC" w:rsidRPr="00F03A8A">
        <w:rPr>
          <w:rFonts w:ascii="Times New Roman" w:hAnsi="Times New Roman" w:cs="Times New Roman"/>
          <w:color w:val="000000" w:themeColor="text1"/>
          <w:sz w:val="24"/>
          <w:szCs w:val="24"/>
        </w:rPr>
        <w:t xml:space="preserve"> improvement is claimed to be a </w:t>
      </w:r>
      <w:r w:rsidR="00F03A8A">
        <w:rPr>
          <w:rFonts w:ascii="Times New Roman" w:hAnsi="Times New Roman" w:cs="Times New Roman"/>
          <w:color w:val="000000" w:themeColor="text1"/>
          <w:sz w:val="24"/>
          <w:szCs w:val="24"/>
        </w:rPr>
        <w:t>pivotal</w:t>
      </w:r>
      <w:r w:rsidR="00EA06EC" w:rsidRPr="00F03A8A">
        <w:rPr>
          <w:rFonts w:ascii="Times New Roman" w:hAnsi="Times New Roman" w:cs="Times New Roman"/>
          <w:color w:val="000000" w:themeColor="text1"/>
          <w:sz w:val="24"/>
          <w:szCs w:val="24"/>
        </w:rPr>
        <w:t xml:space="preserve"> antecedent to creativity. Furthermore, </w:t>
      </w:r>
      <w:r w:rsidR="00D15C0D" w:rsidRPr="00F03A8A">
        <w:rPr>
          <w:rFonts w:ascii="Times New Roman" w:hAnsi="Times New Roman" w:cs="Times New Roman"/>
          <w:color w:val="000000" w:themeColor="text1"/>
          <w:sz w:val="24"/>
          <w:szCs w:val="24"/>
        </w:rPr>
        <w:t xml:space="preserve">Bratton et al. (2021) </w:t>
      </w:r>
      <w:r w:rsidR="00EA06EC" w:rsidRPr="00F03A8A">
        <w:rPr>
          <w:rFonts w:ascii="Times New Roman" w:hAnsi="Times New Roman" w:cs="Times New Roman"/>
          <w:color w:val="000000" w:themeColor="text1"/>
          <w:sz w:val="24"/>
          <w:szCs w:val="24"/>
        </w:rPr>
        <w:t>discovered that creative output is boosted by receiving feedback from superiors. Although employment security is favorably correlated with inventions, studies have shown that more workplace flexibility h</w:t>
      </w:r>
      <w:r w:rsidRPr="00F03A8A">
        <w:rPr>
          <w:rFonts w:ascii="Times New Roman" w:hAnsi="Times New Roman" w:cs="Times New Roman"/>
          <w:color w:val="000000" w:themeColor="text1"/>
          <w:sz w:val="24"/>
          <w:szCs w:val="24"/>
        </w:rPr>
        <w:t>urts</w:t>
      </w:r>
      <w:r w:rsidR="00EA06EC" w:rsidRPr="00F03A8A">
        <w:rPr>
          <w:rFonts w:ascii="Times New Roman" w:hAnsi="Times New Roman" w:cs="Times New Roman"/>
          <w:color w:val="000000" w:themeColor="text1"/>
          <w:sz w:val="24"/>
          <w:szCs w:val="24"/>
        </w:rPr>
        <w:t xml:space="preserve"> creativity.</w:t>
      </w:r>
    </w:p>
    <w:p w14:paraId="226E1E38" w14:textId="77777777" w:rsidR="00500779" w:rsidRPr="00F03A8A" w:rsidRDefault="007B6C57" w:rsidP="00DA6E90">
      <w:pPr>
        <w:pStyle w:val="Heading2"/>
        <w:spacing w:line="480" w:lineRule="auto"/>
        <w:contextualSpacing/>
        <w:jc w:val="both"/>
        <w:rPr>
          <w:rFonts w:ascii="Times New Roman" w:hAnsi="Times New Roman" w:cs="Times New Roman"/>
          <w:b/>
          <w:bCs/>
          <w:color w:val="000000" w:themeColor="text1"/>
          <w:sz w:val="24"/>
          <w:szCs w:val="24"/>
        </w:rPr>
      </w:pPr>
      <w:bookmarkStart w:id="16" w:name="_Toc114133919"/>
      <w:r w:rsidRPr="00F03A8A">
        <w:rPr>
          <w:rFonts w:ascii="Times New Roman" w:hAnsi="Times New Roman" w:cs="Times New Roman"/>
          <w:b/>
          <w:bCs/>
          <w:color w:val="000000" w:themeColor="text1"/>
          <w:sz w:val="24"/>
          <w:szCs w:val="24"/>
        </w:rPr>
        <w:t>Sharing of information</w:t>
      </w:r>
      <w:bookmarkEnd w:id="16"/>
      <w:r w:rsidR="00500779" w:rsidRPr="00F03A8A">
        <w:rPr>
          <w:rFonts w:ascii="Times New Roman" w:hAnsi="Times New Roman" w:cs="Times New Roman"/>
          <w:b/>
          <w:bCs/>
          <w:color w:val="000000" w:themeColor="text1"/>
          <w:sz w:val="24"/>
          <w:szCs w:val="24"/>
        </w:rPr>
        <w:t xml:space="preserve"> </w:t>
      </w:r>
    </w:p>
    <w:p w14:paraId="645A1C78" w14:textId="4D9108C3" w:rsidR="007B6C57" w:rsidRPr="00F03A8A" w:rsidRDefault="007B6C57" w:rsidP="00DA6E90">
      <w:pPr>
        <w:spacing w:line="480" w:lineRule="auto"/>
        <w:ind w:firstLine="720"/>
        <w:contextualSpacing/>
        <w:jc w:val="both"/>
        <w:rPr>
          <w:rFonts w:ascii="Times New Roman" w:hAnsi="Times New Roman" w:cs="Times New Roman"/>
          <w:b/>
          <w:bCs/>
          <w:color w:val="000000" w:themeColor="text1"/>
          <w:sz w:val="24"/>
          <w:szCs w:val="24"/>
        </w:rPr>
      </w:pPr>
      <w:r w:rsidRPr="00F03A8A">
        <w:rPr>
          <w:rFonts w:ascii="Times New Roman" w:hAnsi="Times New Roman" w:cs="Times New Roman"/>
          <w:color w:val="000000" w:themeColor="text1"/>
          <w:sz w:val="24"/>
          <w:szCs w:val="24"/>
        </w:rPr>
        <w:t xml:space="preserve">Innovative ideas and products can only be created if workers have a solid foundation of knowledge in their respective fields. Thus, it is suggested that encouraging employees to talk to one another and share their ideas within the company is crucial for fostering innovation. For this reason, </w:t>
      </w:r>
      <w:r w:rsidR="00E34880" w:rsidRPr="00F03A8A">
        <w:rPr>
          <w:rFonts w:ascii="Times New Roman" w:hAnsi="Times New Roman" w:cs="Times New Roman"/>
          <w:color w:val="000000" w:themeColor="text1"/>
          <w:sz w:val="24"/>
          <w:szCs w:val="24"/>
        </w:rPr>
        <w:t>it is critical to promote a work atmosphere that encourages creativity and</w:t>
      </w:r>
      <w:r w:rsidR="00D23E7E" w:rsidRPr="00F03A8A">
        <w:rPr>
          <w:rFonts w:ascii="Times New Roman" w:hAnsi="Times New Roman" w:cs="Times New Roman"/>
          <w:color w:val="000000" w:themeColor="text1"/>
          <w:sz w:val="24"/>
          <w:szCs w:val="24"/>
        </w:rPr>
        <w:t xml:space="preserve"> </w:t>
      </w:r>
      <w:r w:rsidR="00E34880" w:rsidRPr="00F03A8A">
        <w:rPr>
          <w:rFonts w:ascii="Times New Roman" w:hAnsi="Times New Roman" w:cs="Times New Roman"/>
          <w:color w:val="000000" w:themeColor="text1"/>
          <w:sz w:val="24"/>
          <w:szCs w:val="24"/>
        </w:rPr>
        <w:t>innovation, which includes a healthy dose of autonomy and challenges and transparent and honest communication between employees and their superiors</w:t>
      </w:r>
      <w:r w:rsidRPr="00F03A8A">
        <w:rPr>
          <w:rFonts w:ascii="Times New Roman" w:hAnsi="Times New Roman" w:cs="Times New Roman"/>
          <w:color w:val="000000" w:themeColor="text1"/>
          <w:sz w:val="24"/>
          <w:szCs w:val="24"/>
        </w:rPr>
        <w:t xml:space="preserve">. </w:t>
      </w:r>
      <w:r w:rsidR="00E34880" w:rsidRPr="00F03A8A">
        <w:rPr>
          <w:rFonts w:ascii="Times New Roman" w:hAnsi="Times New Roman" w:cs="Times New Roman"/>
          <w:color w:val="000000" w:themeColor="text1"/>
          <w:sz w:val="24"/>
          <w:szCs w:val="24"/>
        </w:rPr>
        <w:t>O</w:t>
      </w:r>
      <w:r w:rsidRPr="00F03A8A">
        <w:rPr>
          <w:rFonts w:ascii="Times New Roman" w:hAnsi="Times New Roman" w:cs="Times New Roman"/>
          <w:color w:val="000000" w:themeColor="text1"/>
          <w:sz w:val="24"/>
          <w:szCs w:val="24"/>
        </w:rPr>
        <w:t xml:space="preserve">ne of the most significant ways to encourage innovation </w:t>
      </w:r>
      <w:r w:rsidRPr="00F03A8A">
        <w:rPr>
          <w:rFonts w:ascii="Times New Roman" w:hAnsi="Times New Roman" w:cs="Times New Roman"/>
          <w:color w:val="000000" w:themeColor="text1"/>
          <w:sz w:val="24"/>
          <w:szCs w:val="24"/>
        </w:rPr>
        <w:lastRenderedPageBreak/>
        <w:t>is to expose workers to different points of view through training and collaborations, ideally in cross-functional groups</w:t>
      </w:r>
      <w:r w:rsidR="00D15C0D" w:rsidRPr="00F03A8A">
        <w:rPr>
          <w:rFonts w:ascii="Times New Roman" w:hAnsi="Times New Roman" w:cs="Times New Roman"/>
          <w:color w:val="000000" w:themeColor="text1"/>
          <w:sz w:val="24"/>
          <w:szCs w:val="24"/>
        </w:rPr>
        <w:t xml:space="preserve"> (</w:t>
      </w:r>
      <w:proofErr w:type="spellStart"/>
      <w:r w:rsidR="00D15C0D" w:rsidRPr="00F03A8A">
        <w:rPr>
          <w:rFonts w:ascii="Times New Roman" w:hAnsi="Times New Roman" w:cs="Times New Roman"/>
          <w:color w:val="000000" w:themeColor="text1"/>
          <w:sz w:val="24"/>
          <w:szCs w:val="24"/>
        </w:rPr>
        <w:t>Edvardsson</w:t>
      </w:r>
      <w:proofErr w:type="spellEnd"/>
      <w:r w:rsidR="00D15C0D" w:rsidRPr="00F03A8A">
        <w:rPr>
          <w:rFonts w:ascii="Times New Roman" w:hAnsi="Times New Roman" w:cs="Times New Roman"/>
          <w:color w:val="000000" w:themeColor="text1"/>
          <w:sz w:val="24"/>
          <w:szCs w:val="24"/>
        </w:rPr>
        <w:t xml:space="preserve"> et al., 2018)</w:t>
      </w:r>
      <w:r w:rsidRPr="00F03A8A">
        <w:rPr>
          <w:rFonts w:ascii="Times New Roman" w:hAnsi="Times New Roman" w:cs="Times New Roman"/>
          <w:color w:val="000000" w:themeColor="text1"/>
          <w:sz w:val="24"/>
          <w:szCs w:val="24"/>
        </w:rPr>
        <w:t>.</w:t>
      </w:r>
    </w:p>
    <w:p w14:paraId="700323E6" w14:textId="4084363F" w:rsidR="007B6C57" w:rsidRPr="00F03A8A" w:rsidRDefault="007B6C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Management has made it </w:t>
      </w:r>
      <w:r w:rsidR="00E34880" w:rsidRPr="00F03A8A">
        <w:rPr>
          <w:rFonts w:ascii="Times New Roman" w:hAnsi="Times New Roman" w:cs="Times New Roman"/>
          <w:color w:val="000000" w:themeColor="text1"/>
          <w:sz w:val="24"/>
          <w:szCs w:val="24"/>
        </w:rPr>
        <w:t xml:space="preserve">a </w:t>
      </w:r>
      <w:r w:rsidRPr="00F03A8A">
        <w:rPr>
          <w:rFonts w:ascii="Times New Roman" w:hAnsi="Times New Roman" w:cs="Times New Roman"/>
          <w:color w:val="000000" w:themeColor="text1"/>
          <w:sz w:val="24"/>
          <w:szCs w:val="24"/>
        </w:rPr>
        <w:t xml:space="preserve">policy to encourage employees to share what they know and learn from one another through </w:t>
      </w:r>
      <w:r w:rsidR="00E34880" w:rsidRPr="00F03A8A">
        <w:rPr>
          <w:rFonts w:ascii="Times New Roman" w:hAnsi="Times New Roman" w:cs="Times New Roman"/>
          <w:color w:val="000000" w:themeColor="text1"/>
          <w:sz w:val="24"/>
          <w:szCs w:val="24"/>
        </w:rPr>
        <w:t>various formalized knowledge-</w:t>
      </w:r>
      <w:r w:rsidRPr="00F03A8A">
        <w:rPr>
          <w:rFonts w:ascii="Times New Roman" w:hAnsi="Times New Roman" w:cs="Times New Roman"/>
          <w:color w:val="000000" w:themeColor="text1"/>
          <w:sz w:val="24"/>
          <w:szCs w:val="24"/>
        </w:rPr>
        <w:t xml:space="preserve">sharing programs. However, </w:t>
      </w:r>
      <w:r w:rsidR="00E34880" w:rsidRPr="00F03A8A">
        <w:rPr>
          <w:rFonts w:ascii="Times New Roman" w:hAnsi="Times New Roman" w:cs="Times New Roman"/>
          <w:color w:val="000000" w:themeColor="text1"/>
          <w:sz w:val="24"/>
          <w:szCs w:val="24"/>
        </w:rPr>
        <w:t>most</w:t>
      </w:r>
      <w:r w:rsidRPr="00F03A8A">
        <w:rPr>
          <w:rFonts w:ascii="Times New Roman" w:hAnsi="Times New Roman" w:cs="Times New Roman"/>
          <w:color w:val="000000" w:themeColor="text1"/>
          <w:sz w:val="24"/>
          <w:szCs w:val="24"/>
        </w:rPr>
        <w:t xml:space="preserve"> knowledge transfer occurs informally through informal groups and communications and other means such as activities, activities, and facilities that encourage </w:t>
      </w:r>
      <w:r w:rsidR="00D23E7E" w:rsidRPr="00F03A8A">
        <w:rPr>
          <w:rFonts w:ascii="Times New Roman" w:hAnsi="Times New Roman" w:cs="Times New Roman"/>
          <w:color w:val="000000" w:themeColor="text1"/>
          <w:sz w:val="24"/>
          <w:szCs w:val="24"/>
        </w:rPr>
        <w:t>information</w:t>
      </w:r>
      <w:r w:rsidRPr="00F03A8A">
        <w:rPr>
          <w:rFonts w:ascii="Times New Roman" w:hAnsi="Times New Roman" w:cs="Times New Roman"/>
          <w:color w:val="000000" w:themeColor="text1"/>
          <w:sz w:val="24"/>
          <w:szCs w:val="24"/>
        </w:rPr>
        <w:t xml:space="preserve"> transfer but are not explicitly organized for that goal. </w:t>
      </w:r>
      <w:r w:rsidR="00D23E7E" w:rsidRPr="00F03A8A">
        <w:rPr>
          <w:rFonts w:ascii="Times New Roman" w:hAnsi="Times New Roman" w:cs="Times New Roman"/>
          <w:color w:val="000000" w:themeColor="text1"/>
          <w:sz w:val="24"/>
          <w:szCs w:val="24"/>
        </w:rPr>
        <w:t>Information</w:t>
      </w:r>
      <w:r w:rsidRPr="00F03A8A">
        <w:rPr>
          <w:rFonts w:ascii="Times New Roman" w:hAnsi="Times New Roman" w:cs="Times New Roman"/>
          <w:color w:val="000000" w:themeColor="text1"/>
          <w:sz w:val="24"/>
          <w:szCs w:val="24"/>
        </w:rPr>
        <w:t xml:space="preserve"> sharing is valued highly, but </w:t>
      </w:r>
      <w:r w:rsidR="00E34880" w:rsidRPr="00F03A8A">
        <w:rPr>
          <w:rFonts w:ascii="Times New Roman" w:hAnsi="Times New Roman" w:cs="Times New Roman"/>
          <w:color w:val="000000" w:themeColor="text1"/>
          <w:sz w:val="24"/>
          <w:szCs w:val="24"/>
        </w:rPr>
        <w:t>a balance</w:t>
      </w:r>
      <w:r w:rsidRPr="00F03A8A">
        <w:rPr>
          <w:rFonts w:ascii="Times New Roman" w:hAnsi="Times New Roman" w:cs="Times New Roman"/>
          <w:color w:val="000000" w:themeColor="text1"/>
          <w:sz w:val="24"/>
          <w:szCs w:val="24"/>
        </w:rPr>
        <w:t xml:space="preserve"> must be struck between the benefits of spreading information and the costs of giving up too much control within an organization.</w:t>
      </w:r>
    </w:p>
    <w:p w14:paraId="43851582" w14:textId="29307EE7" w:rsidR="007B6C57" w:rsidRPr="00F03A8A" w:rsidRDefault="00E34880"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To benefit from knowledge sharing, workers</w:t>
      </w:r>
      <w:r w:rsidR="007B6C57" w:rsidRPr="00F03A8A">
        <w:rPr>
          <w:rFonts w:ascii="Times New Roman" w:hAnsi="Times New Roman" w:cs="Times New Roman"/>
          <w:color w:val="000000" w:themeColor="text1"/>
          <w:sz w:val="24"/>
          <w:szCs w:val="24"/>
        </w:rPr>
        <w:t xml:space="preserve"> must be open to working with others. However, many companies struggle with a lack of information sharing since their staff do</w:t>
      </w:r>
      <w:r w:rsidR="008814F2" w:rsidRPr="00F03A8A">
        <w:rPr>
          <w:rFonts w:ascii="Times New Roman" w:hAnsi="Times New Roman" w:cs="Times New Roman"/>
          <w:color w:val="000000" w:themeColor="text1"/>
          <w:sz w:val="24"/>
          <w:szCs w:val="24"/>
        </w:rPr>
        <w:t>es</w:t>
      </w:r>
      <w:r w:rsidR="007B6C57" w:rsidRPr="00F03A8A">
        <w:rPr>
          <w:rFonts w:ascii="Times New Roman" w:hAnsi="Times New Roman" w:cs="Times New Roman"/>
          <w:color w:val="000000" w:themeColor="text1"/>
          <w:sz w:val="24"/>
          <w:szCs w:val="24"/>
        </w:rPr>
        <w:t xml:space="preserve">n't feel motivated to do so. Innovation was positively correlated with human resource management techniques that emphasized </w:t>
      </w:r>
      <w:r w:rsidRPr="00F03A8A">
        <w:rPr>
          <w:rFonts w:ascii="Times New Roman" w:hAnsi="Times New Roman" w:cs="Times New Roman"/>
          <w:color w:val="000000" w:themeColor="text1"/>
          <w:sz w:val="24"/>
          <w:szCs w:val="24"/>
        </w:rPr>
        <w:t>sharing</w:t>
      </w:r>
      <w:r w:rsidR="007B6C57" w:rsidRPr="00F03A8A">
        <w:rPr>
          <w:rFonts w:ascii="Times New Roman" w:hAnsi="Times New Roman" w:cs="Times New Roman"/>
          <w:color w:val="000000" w:themeColor="text1"/>
          <w:sz w:val="24"/>
          <w:szCs w:val="24"/>
        </w:rPr>
        <w:t xml:space="preserve"> information and expertise. Several studies have found that the company's culture significantly affects the </w:t>
      </w:r>
      <w:r w:rsidRPr="00F03A8A">
        <w:rPr>
          <w:rFonts w:ascii="Times New Roman" w:hAnsi="Times New Roman" w:cs="Times New Roman"/>
          <w:color w:val="000000" w:themeColor="text1"/>
          <w:sz w:val="24"/>
          <w:szCs w:val="24"/>
        </w:rPr>
        <w:t>news</w:t>
      </w:r>
      <w:r w:rsidR="007B6C57" w:rsidRPr="00F03A8A">
        <w:rPr>
          <w:rFonts w:ascii="Times New Roman" w:hAnsi="Times New Roman" w:cs="Times New Roman"/>
          <w:color w:val="000000" w:themeColor="text1"/>
          <w:sz w:val="24"/>
          <w:szCs w:val="24"/>
        </w:rPr>
        <w:t xml:space="preserve"> spread. Expertise sharing is encouraged in organizations with a trusting culture because employees feel less threatened by the loss of control that they perceive to occur when they share their knowledge. It was also stated that knowledge sharing would benefit from having a team environment and a culture of cooperation. Knowledge sharing was related </w:t>
      </w:r>
      <w:r w:rsidRPr="00F03A8A">
        <w:rPr>
          <w:rFonts w:ascii="Times New Roman" w:hAnsi="Times New Roman" w:cs="Times New Roman"/>
          <w:color w:val="000000" w:themeColor="text1"/>
          <w:sz w:val="24"/>
          <w:szCs w:val="24"/>
        </w:rPr>
        <w:t>to</w:t>
      </w:r>
      <w:r w:rsidR="007B6C57" w:rsidRPr="00F03A8A">
        <w:rPr>
          <w:rFonts w:ascii="Times New Roman" w:hAnsi="Times New Roman" w:cs="Times New Roman"/>
          <w:color w:val="000000" w:themeColor="text1"/>
          <w:sz w:val="24"/>
          <w:szCs w:val="24"/>
        </w:rPr>
        <w:t xml:space="preserve"> an organizational culture that encouraged open lines of communication, networking sites, and collaboration across departments</w:t>
      </w:r>
      <w:r w:rsidR="00D15C0D" w:rsidRPr="00F03A8A">
        <w:rPr>
          <w:rFonts w:ascii="Times New Roman" w:hAnsi="Times New Roman" w:cs="Times New Roman"/>
          <w:color w:val="000000" w:themeColor="text1"/>
          <w:sz w:val="24"/>
          <w:szCs w:val="24"/>
        </w:rPr>
        <w:t xml:space="preserve"> (Narayanan et al., 2019)</w:t>
      </w:r>
      <w:r w:rsidR="007B6C57" w:rsidRPr="00F03A8A">
        <w:rPr>
          <w:rFonts w:ascii="Times New Roman" w:hAnsi="Times New Roman" w:cs="Times New Roman"/>
          <w:color w:val="000000" w:themeColor="text1"/>
          <w:sz w:val="24"/>
          <w:szCs w:val="24"/>
        </w:rPr>
        <w:t>.</w:t>
      </w:r>
    </w:p>
    <w:p w14:paraId="6396E5E1" w14:textId="4C996D57" w:rsidR="007B6C57" w:rsidRPr="00F03A8A" w:rsidRDefault="007B6C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There are some discrepancies in the existing research regarding the relationship between recruiting and </w:t>
      </w:r>
      <w:r w:rsidR="00E34880" w:rsidRPr="00F03A8A">
        <w:rPr>
          <w:rFonts w:ascii="Times New Roman" w:hAnsi="Times New Roman" w:cs="Times New Roman"/>
          <w:color w:val="000000" w:themeColor="text1"/>
          <w:sz w:val="24"/>
          <w:szCs w:val="24"/>
        </w:rPr>
        <w:t>spreading</w:t>
      </w:r>
      <w:r w:rsidRPr="00F03A8A">
        <w:rPr>
          <w:rFonts w:ascii="Times New Roman" w:hAnsi="Times New Roman" w:cs="Times New Roman"/>
          <w:color w:val="000000" w:themeColor="text1"/>
          <w:sz w:val="24"/>
          <w:szCs w:val="24"/>
        </w:rPr>
        <w:t xml:space="preserve"> information. When companies actively seek out new talent, it helps them gain access to fresh perspectives. However, it's possible that hiring from within can help foster a culture of learning within an organization. This </w:t>
      </w:r>
      <w:r w:rsidR="008814F2" w:rsidRPr="00F03A8A">
        <w:rPr>
          <w:rFonts w:ascii="Times New Roman" w:hAnsi="Times New Roman" w:cs="Times New Roman"/>
          <w:color w:val="000000" w:themeColor="text1"/>
          <w:sz w:val="24"/>
          <w:szCs w:val="24"/>
        </w:rPr>
        <w:t xml:space="preserve">aspect </w:t>
      </w:r>
      <w:r w:rsidRPr="00F03A8A">
        <w:rPr>
          <w:rFonts w:ascii="Times New Roman" w:hAnsi="Times New Roman" w:cs="Times New Roman"/>
          <w:color w:val="000000" w:themeColor="text1"/>
          <w:sz w:val="24"/>
          <w:szCs w:val="24"/>
        </w:rPr>
        <w:t xml:space="preserve">could also suggest stability and career </w:t>
      </w:r>
      <w:r w:rsidRPr="00F03A8A">
        <w:rPr>
          <w:rFonts w:ascii="Times New Roman" w:hAnsi="Times New Roman" w:cs="Times New Roman"/>
          <w:color w:val="000000" w:themeColor="text1"/>
          <w:sz w:val="24"/>
          <w:szCs w:val="24"/>
        </w:rPr>
        <w:lastRenderedPageBreak/>
        <w:t xml:space="preserve">chances for personnel, which might boost dedication and consequently promotes sharing of knowledge from the employee to the organization. Employment assurance is vital for sharing knowledge since it indicates stability, </w:t>
      </w:r>
      <w:proofErr w:type="spellStart"/>
      <w:r w:rsidR="00E34880" w:rsidRPr="00F03A8A">
        <w:rPr>
          <w:rFonts w:ascii="Times New Roman" w:hAnsi="Times New Roman" w:cs="Times New Roman"/>
          <w:color w:val="000000" w:themeColor="text1"/>
          <w:sz w:val="24"/>
          <w:szCs w:val="24"/>
        </w:rPr>
        <w:t>favourably</w:t>
      </w:r>
      <w:proofErr w:type="spellEnd"/>
      <w:r w:rsidR="00E34880" w:rsidRPr="00F03A8A">
        <w:rPr>
          <w:rFonts w:ascii="Times New Roman" w:hAnsi="Times New Roman" w:cs="Times New Roman"/>
          <w:color w:val="000000" w:themeColor="text1"/>
          <w:sz w:val="24"/>
          <w:szCs w:val="24"/>
        </w:rPr>
        <w:t xml:space="preserve"> influencing </w:t>
      </w:r>
      <w:proofErr w:type="spellStart"/>
      <w:r w:rsidR="00E34880" w:rsidRPr="00F03A8A">
        <w:rPr>
          <w:rFonts w:ascii="Times New Roman" w:hAnsi="Times New Roman" w:cs="Times New Roman"/>
          <w:color w:val="000000" w:themeColor="text1"/>
          <w:sz w:val="24"/>
          <w:szCs w:val="24"/>
        </w:rPr>
        <w:t>organisational</w:t>
      </w:r>
      <w:proofErr w:type="spellEnd"/>
      <w:r w:rsidR="00E34880" w:rsidRPr="00F03A8A">
        <w:rPr>
          <w:rFonts w:ascii="Times New Roman" w:hAnsi="Times New Roman" w:cs="Times New Roman"/>
          <w:color w:val="000000" w:themeColor="text1"/>
          <w:sz w:val="24"/>
          <w:szCs w:val="24"/>
        </w:rPr>
        <w:t xml:space="preserve"> productivity and facilitating</w:t>
      </w:r>
      <w:r w:rsidRPr="00F03A8A">
        <w:rPr>
          <w:rFonts w:ascii="Times New Roman" w:hAnsi="Times New Roman" w:cs="Times New Roman"/>
          <w:color w:val="000000" w:themeColor="text1"/>
          <w:sz w:val="24"/>
          <w:szCs w:val="24"/>
        </w:rPr>
        <w:t xml:space="preserve"> learning.</w:t>
      </w:r>
    </w:p>
    <w:p w14:paraId="2EFDD7C9" w14:textId="22DEDBBC" w:rsidR="007B6C57" w:rsidRPr="00F03A8A" w:rsidRDefault="007B6C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The job design was discovered to </w:t>
      </w:r>
      <w:r w:rsidR="00E34880" w:rsidRPr="00F03A8A">
        <w:rPr>
          <w:rFonts w:ascii="Times New Roman" w:hAnsi="Times New Roman" w:cs="Times New Roman"/>
          <w:color w:val="000000" w:themeColor="text1"/>
          <w:sz w:val="24"/>
          <w:szCs w:val="24"/>
        </w:rPr>
        <w:t>influence</w:t>
      </w:r>
      <w:r w:rsidRPr="00F03A8A">
        <w:rPr>
          <w:rFonts w:ascii="Times New Roman" w:hAnsi="Times New Roman" w:cs="Times New Roman"/>
          <w:color w:val="000000" w:themeColor="text1"/>
          <w:sz w:val="24"/>
          <w:szCs w:val="24"/>
        </w:rPr>
        <w:t xml:space="preserve"> the morale to exchange ideas. A job design that involves </w:t>
      </w:r>
      <w:r w:rsidR="00D23E7E" w:rsidRPr="00F03A8A">
        <w:rPr>
          <w:rFonts w:ascii="Times New Roman" w:hAnsi="Times New Roman" w:cs="Times New Roman"/>
          <w:color w:val="000000" w:themeColor="text1"/>
          <w:sz w:val="24"/>
          <w:szCs w:val="24"/>
        </w:rPr>
        <w:t>collaboration</w:t>
      </w:r>
      <w:r w:rsidRPr="00F03A8A">
        <w:rPr>
          <w:rFonts w:ascii="Times New Roman" w:hAnsi="Times New Roman" w:cs="Times New Roman"/>
          <w:color w:val="000000" w:themeColor="text1"/>
          <w:sz w:val="24"/>
          <w:szCs w:val="24"/>
        </w:rPr>
        <w:t xml:space="preserve">, </w:t>
      </w:r>
      <w:r w:rsidR="00D23E7E" w:rsidRPr="00F03A8A">
        <w:rPr>
          <w:rFonts w:ascii="Times New Roman" w:hAnsi="Times New Roman" w:cs="Times New Roman"/>
          <w:color w:val="000000" w:themeColor="text1"/>
          <w:sz w:val="24"/>
          <w:szCs w:val="24"/>
        </w:rPr>
        <w:t>self-sufficiency</w:t>
      </w:r>
      <w:r w:rsidR="008814F2" w:rsidRPr="00F03A8A">
        <w:rPr>
          <w:rFonts w:ascii="Times New Roman" w:hAnsi="Times New Roman" w:cs="Times New Roman"/>
          <w:color w:val="000000" w:themeColor="text1"/>
          <w:sz w:val="24"/>
          <w:szCs w:val="24"/>
        </w:rPr>
        <w:t>,</w:t>
      </w:r>
      <w:r w:rsidRPr="00F03A8A">
        <w:rPr>
          <w:rFonts w:ascii="Times New Roman" w:hAnsi="Times New Roman" w:cs="Times New Roman"/>
          <w:color w:val="000000" w:themeColor="text1"/>
          <w:sz w:val="24"/>
          <w:szCs w:val="24"/>
        </w:rPr>
        <w:t xml:space="preserve"> and communication processes w</w:t>
      </w:r>
      <w:r w:rsidR="00F03A8A">
        <w:rPr>
          <w:rFonts w:ascii="Times New Roman" w:hAnsi="Times New Roman" w:cs="Times New Roman"/>
          <w:color w:val="000000" w:themeColor="text1"/>
          <w:sz w:val="24"/>
          <w:szCs w:val="24"/>
        </w:rPr>
        <w:t>as</w:t>
      </w:r>
      <w:r w:rsidRPr="00F03A8A">
        <w:rPr>
          <w:rFonts w:ascii="Times New Roman" w:hAnsi="Times New Roman" w:cs="Times New Roman"/>
          <w:color w:val="000000" w:themeColor="text1"/>
          <w:sz w:val="24"/>
          <w:szCs w:val="24"/>
        </w:rPr>
        <w:t xml:space="preserve"> </w:t>
      </w:r>
      <w:proofErr w:type="spellStart"/>
      <w:r w:rsidRPr="00F03A8A">
        <w:rPr>
          <w:rFonts w:ascii="Times New Roman" w:hAnsi="Times New Roman" w:cs="Times New Roman"/>
          <w:color w:val="000000" w:themeColor="text1"/>
          <w:sz w:val="24"/>
          <w:szCs w:val="24"/>
        </w:rPr>
        <w:t>favo</w:t>
      </w:r>
      <w:r w:rsidR="00E34880" w:rsidRPr="00F03A8A">
        <w:rPr>
          <w:rFonts w:ascii="Times New Roman" w:hAnsi="Times New Roman" w:cs="Times New Roman"/>
          <w:color w:val="000000" w:themeColor="text1"/>
          <w:sz w:val="24"/>
          <w:szCs w:val="24"/>
        </w:rPr>
        <w:t>u</w:t>
      </w:r>
      <w:r w:rsidRPr="00F03A8A">
        <w:rPr>
          <w:rFonts w:ascii="Times New Roman" w:hAnsi="Times New Roman" w:cs="Times New Roman"/>
          <w:color w:val="000000" w:themeColor="text1"/>
          <w:sz w:val="24"/>
          <w:szCs w:val="24"/>
        </w:rPr>
        <w:t>rably</w:t>
      </w:r>
      <w:proofErr w:type="spellEnd"/>
      <w:r w:rsidRPr="00F03A8A">
        <w:rPr>
          <w:rFonts w:ascii="Times New Roman" w:hAnsi="Times New Roman" w:cs="Times New Roman"/>
          <w:color w:val="000000" w:themeColor="text1"/>
          <w:sz w:val="24"/>
          <w:szCs w:val="24"/>
        </w:rPr>
        <w:t xml:space="preserve"> related. Knowledge</w:t>
      </w:r>
      <w:r w:rsidR="00E34880" w:rsidRPr="00F03A8A">
        <w:rPr>
          <w:rFonts w:ascii="Times New Roman" w:hAnsi="Times New Roman" w:cs="Times New Roman"/>
          <w:color w:val="000000" w:themeColor="text1"/>
          <w:sz w:val="24"/>
          <w:szCs w:val="24"/>
        </w:rPr>
        <w:t>-</w:t>
      </w:r>
      <w:r w:rsidRPr="00F03A8A">
        <w:rPr>
          <w:rFonts w:ascii="Times New Roman" w:hAnsi="Times New Roman" w:cs="Times New Roman"/>
          <w:color w:val="000000" w:themeColor="text1"/>
          <w:sz w:val="24"/>
          <w:szCs w:val="24"/>
        </w:rPr>
        <w:t xml:space="preserve">sharing </w:t>
      </w:r>
      <w:proofErr w:type="spellStart"/>
      <w:r w:rsidRPr="00F03A8A">
        <w:rPr>
          <w:rFonts w:ascii="Times New Roman" w:hAnsi="Times New Roman" w:cs="Times New Roman"/>
          <w:color w:val="000000" w:themeColor="text1"/>
          <w:sz w:val="24"/>
          <w:szCs w:val="24"/>
        </w:rPr>
        <w:t>behavio</w:t>
      </w:r>
      <w:r w:rsidR="00E34880" w:rsidRPr="00F03A8A">
        <w:rPr>
          <w:rFonts w:ascii="Times New Roman" w:hAnsi="Times New Roman" w:cs="Times New Roman"/>
          <w:color w:val="000000" w:themeColor="text1"/>
          <w:sz w:val="24"/>
          <w:szCs w:val="24"/>
        </w:rPr>
        <w:t>u</w:t>
      </w:r>
      <w:r w:rsidRPr="00F03A8A">
        <w:rPr>
          <w:rFonts w:ascii="Times New Roman" w:hAnsi="Times New Roman" w:cs="Times New Roman"/>
          <w:color w:val="000000" w:themeColor="text1"/>
          <w:sz w:val="24"/>
          <w:szCs w:val="24"/>
        </w:rPr>
        <w:t>r</w:t>
      </w:r>
      <w:proofErr w:type="spellEnd"/>
      <w:r w:rsidRPr="00F03A8A">
        <w:rPr>
          <w:rFonts w:ascii="Times New Roman" w:hAnsi="Times New Roman" w:cs="Times New Roman"/>
          <w:color w:val="000000" w:themeColor="text1"/>
          <w:sz w:val="24"/>
          <w:szCs w:val="24"/>
        </w:rPr>
        <w:t xml:space="preserve"> was also improved with a fluid organizational structure with broadly defined tasks since this </w:t>
      </w:r>
      <w:proofErr w:type="gramStart"/>
      <w:r w:rsidRPr="00F03A8A">
        <w:rPr>
          <w:rFonts w:ascii="Times New Roman" w:hAnsi="Times New Roman" w:cs="Times New Roman"/>
          <w:color w:val="000000" w:themeColor="text1"/>
          <w:sz w:val="24"/>
          <w:szCs w:val="24"/>
        </w:rPr>
        <w:t>fosters</w:t>
      </w:r>
      <w:proofErr w:type="gramEnd"/>
      <w:r w:rsidRPr="00F03A8A">
        <w:rPr>
          <w:rFonts w:ascii="Times New Roman" w:hAnsi="Times New Roman" w:cs="Times New Roman"/>
          <w:color w:val="000000" w:themeColor="text1"/>
          <w:sz w:val="24"/>
          <w:szCs w:val="24"/>
        </w:rPr>
        <w:t xml:space="preserve"> experimentation</w:t>
      </w:r>
      <w:r w:rsidR="00D15C0D" w:rsidRPr="00F03A8A">
        <w:rPr>
          <w:rFonts w:ascii="Times New Roman" w:hAnsi="Times New Roman" w:cs="Times New Roman"/>
          <w:color w:val="000000" w:themeColor="text1"/>
          <w:sz w:val="24"/>
          <w:szCs w:val="24"/>
        </w:rPr>
        <w:t xml:space="preserve"> (Stone et al., 2020)</w:t>
      </w:r>
      <w:r w:rsidRPr="00F03A8A">
        <w:rPr>
          <w:rFonts w:ascii="Times New Roman" w:hAnsi="Times New Roman" w:cs="Times New Roman"/>
          <w:color w:val="000000" w:themeColor="text1"/>
          <w:sz w:val="24"/>
          <w:szCs w:val="24"/>
        </w:rPr>
        <w:t>.  Some prior research showed support for the beneficial function of training for knowledge exchange. By training, individuals</w:t>
      </w:r>
      <w:r w:rsidR="00E34880" w:rsidRPr="00F03A8A">
        <w:rPr>
          <w:rFonts w:ascii="Times New Roman" w:hAnsi="Times New Roman" w:cs="Times New Roman"/>
          <w:color w:val="000000" w:themeColor="text1"/>
          <w:sz w:val="24"/>
          <w:szCs w:val="24"/>
        </w:rPr>
        <w:t>'</w:t>
      </w:r>
      <w:r w:rsidRPr="00F03A8A">
        <w:rPr>
          <w:rFonts w:ascii="Times New Roman" w:hAnsi="Times New Roman" w:cs="Times New Roman"/>
          <w:color w:val="000000" w:themeColor="text1"/>
          <w:sz w:val="24"/>
          <w:szCs w:val="24"/>
        </w:rPr>
        <w:t xml:space="preserve"> capacities and an attempting to learn culture could be built and maintained. </w:t>
      </w:r>
      <w:r w:rsidR="00D23E7E" w:rsidRPr="00F03A8A">
        <w:rPr>
          <w:rFonts w:ascii="Times New Roman" w:hAnsi="Times New Roman" w:cs="Times New Roman"/>
          <w:color w:val="000000" w:themeColor="text1"/>
          <w:sz w:val="24"/>
          <w:szCs w:val="24"/>
        </w:rPr>
        <w:t>Furthermore</w:t>
      </w:r>
      <w:r w:rsidRPr="00F03A8A">
        <w:rPr>
          <w:rFonts w:ascii="Times New Roman" w:hAnsi="Times New Roman" w:cs="Times New Roman"/>
          <w:color w:val="000000" w:themeColor="text1"/>
          <w:sz w:val="24"/>
          <w:szCs w:val="24"/>
        </w:rPr>
        <w:t xml:space="preserve">, staff talents could be transferred into </w:t>
      </w:r>
      <w:r w:rsidR="00207779" w:rsidRPr="00F03A8A">
        <w:rPr>
          <w:rFonts w:ascii="Times New Roman" w:hAnsi="Times New Roman" w:cs="Times New Roman"/>
          <w:color w:val="000000" w:themeColor="text1"/>
          <w:sz w:val="24"/>
          <w:szCs w:val="24"/>
        </w:rPr>
        <w:t>structural</w:t>
      </w:r>
      <w:r w:rsidRPr="00F03A8A">
        <w:rPr>
          <w:rFonts w:ascii="Times New Roman" w:hAnsi="Times New Roman" w:cs="Times New Roman"/>
          <w:color w:val="000000" w:themeColor="text1"/>
          <w:sz w:val="24"/>
          <w:szCs w:val="24"/>
        </w:rPr>
        <w:t xml:space="preserve"> routines.</w:t>
      </w:r>
    </w:p>
    <w:p w14:paraId="767E51DF" w14:textId="4F91D223" w:rsidR="007B6C57" w:rsidRPr="00F03A8A" w:rsidRDefault="007B6C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It has been proposed that annual performance reviews can boost worker enthusiasm for information sharing. Previous studies have shown that financial incentives should be directly proportional to employees' performance and that they should also reward those who have made significant contributions to the development and dissemination of new knowledge. It is </w:t>
      </w:r>
      <w:r w:rsidR="00E34880" w:rsidRPr="00F03A8A">
        <w:rPr>
          <w:rFonts w:ascii="Times New Roman" w:hAnsi="Times New Roman" w:cs="Times New Roman"/>
          <w:color w:val="000000" w:themeColor="text1"/>
          <w:sz w:val="24"/>
          <w:szCs w:val="24"/>
        </w:rPr>
        <w:t>essential</w:t>
      </w:r>
      <w:r w:rsidRPr="00F03A8A">
        <w:rPr>
          <w:rFonts w:ascii="Times New Roman" w:hAnsi="Times New Roman" w:cs="Times New Roman"/>
          <w:color w:val="000000" w:themeColor="text1"/>
          <w:sz w:val="24"/>
          <w:szCs w:val="24"/>
        </w:rPr>
        <w:t xml:space="preserve"> to emphasize the value of teamwork while encouraging exploration and education</w:t>
      </w:r>
      <w:r w:rsidR="00D15C0D" w:rsidRPr="00F03A8A">
        <w:rPr>
          <w:rFonts w:ascii="Times New Roman" w:hAnsi="Times New Roman" w:cs="Times New Roman"/>
          <w:color w:val="000000" w:themeColor="text1"/>
          <w:sz w:val="24"/>
          <w:szCs w:val="24"/>
        </w:rPr>
        <w:t xml:space="preserve"> (Stone et al., 2020)</w:t>
      </w:r>
      <w:r w:rsidRPr="00F03A8A">
        <w:rPr>
          <w:rFonts w:ascii="Times New Roman" w:hAnsi="Times New Roman" w:cs="Times New Roman"/>
          <w:color w:val="000000" w:themeColor="text1"/>
          <w:sz w:val="24"/>
          <w:szCs w:val="24"/>
        </w:rPr>
        <w:t xml:space="preserve">. Consequently, the authors believe that rewards should </w:t>
      </w:r>
      <w:r w:rsidR="00E34880" w:rsidRPr="00F03A8A">
        <w:rPr>
          <w:rFonts w:ascii="Times New Roman" w:hAnsi="Times New Roman" w:cs="Times New Roman"/>
          <w:color w:val="000000" w:themeColor="text1"/>
          <w:sz w:val="24"/>
          <w:szCs w:val="24"/>
        </w:rPr>
        <w:t>focus on</w:t>
      </w:r>
      <w:r w:rsidRPr="00F03A8A">
        <w:rPr>
          <w:rFonts w:ascii="Times New Roman" w:hAnsi="Times New Roman" w:cs="Times New Roman"/>
          <w:color w:val="000000" w:themeColor="text1"/>
          <w:sz w:val="24"/>
          <w:szCs w:val="24"/>
        </w:rPr>
        <w:t xml:space="preserve"> individual achievement and group performance.</w:t>
      </w:r>
    </w:p>
    <w:p w14:paraId="6717CAF3" w14:textId="7E840252" w:rsidR="007B6C57" w:rsidRPr="00F03A8A" w:rsidRDefault="00E20AA3" w:rsidP="00DA6E90">
      <w:pPr>
        <w:pStyle w:val="Heading1"/>
        <w:spacing w:line="480" w:lineRule="auto"/>
        <w:contextualSpacing/>
        <w:jc w:val="both"/>
        <w:rPr>
          <w:rFonts w:ascii="Times New Roman" w:hAnsi="Times New Roman" w:cs="Times New Roman"/>
          <w:b/>
          <w:bCs/>
          <w:color w:val="000000" w:themeColor="text1"/>
          <w:sz w:val="24"/>
          <w:szCs w:val="24"/>
        </w:rPr>
      </w:pPr>
      <w:bookmarkStart w:id="17" w:name="_Toc114133920"/>
      <w:r w:rsidRPr="00F03A8A">
        <w:rPr>
          <w:rFonts w:ascii="Times New Roman" w:hAnsi="Times New Roman" w:cs="Times New Roman"/>
          <w:b/>
          <w:bCs/>
          <w:color w:val="000000" w:themeColor="text1"/>
          <w:sz w:val="24"/>
          <w:szCs w:val="24"/>
        </w:rPr>
        <w:t xml:space="preserve">CHAPTER 3: </w:t>
      </w:r>
      <w:r w:rsidR="007B6C57" w:rsidRPr="00F03A8A">
        <w:rPr>
          <w:rFonts w:ascii="Times New Roman" w:hAnsi="Times New Roman" w:cs="Times New Roman"/>
          <w:b/>
          <w:bCs/>
          <w:color w:val="000000" w:themeColor="text1"/>
          <w:sz w:val="24"/>
          <w:szCs w:val="24"/>
        </w:rPr>
        <w:t>THEORY</w:t>
      </w:r>
      <w:bookmarkEnd w:id="17"/>
    </w:p>
    <w:p w14:paraId="1E8DACB2" w14:textId="4981F126" w:rsidR="007B6C57" w:rsidRPr="00F03A8A" w:rsidRDefault="007B6C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This section will provide a concise overview of the study's theoretical starting</w:t>
      </w:r>
      <w:r w:rsidR="00207779"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 xml:space="preserve">point, </w:t>
      </w:r>
      <w:proofErr w:type="spellStart"/>
      <w:r w:rsidR="00E34880" w:rsidRPr="00F03A8A">
        <w:rPr>
          <w:rFonts w:ascii="Times New Roman" w:hAnsi="Times New Roman" w:cs="Times New Roman"/>
          <w:color w:val="000000" w:themeColor="text1"/>
          <w:sz w:val="24"/>
          <w:szCs w:val="24"/>
        </w:rPr>
        <w:t>emphasising</w:t>
      </w:r>
      <w:proofErr w:type="spellEnd"/>
      <w:r w:rsidRPr="00F03A8A">
        <w:rPr>
          <w:rFonts w:ascii="Times New Roman" w:hAnsi="Times New Roman" w:cs="Times New Roman"/>
          <w:color w:val="000000" w:themeColor="text1"/>
          <w:sz w:val="24"/>
          <w:szCs w:val="24"/>
        </w:rPr>
        <w:t xml:space="preserve"> identifying the key concepts at work in the research.</w:t>
      </w:r>
      <w:r w:rsidR="00500779" w:rsidRPr="00F03A8A">
        <w:rPr>
          <w:rFonts w:ascii="Times New Roman" w:hAnsi="Times New Roman" w:cs="Times New Roman"/>
          <w:color w:val="000000" w:themeColor="text1"/>
          <w:sz w:val="24"/>
          <w:szCs w:val="24"/>
        </w:rPr>
        <w:t xml:space="preserve"> </w:t>
      </w:r>
      <w:r w:rsidR="00207779" w:rsidRPr="00F03A8A">
        <w:rPr>
          <w:rFonts w:ascii="Times New Roman" w:hAnsi="Times New Roman" w:cs="Times New Roman"/>
          <w:color w:val="000000" w:themeColor="text1"/>
          <w:sz w:val="24"/>
          <w:szCs w:val="24"/>
        </w:rPr>
        <w:t>Subsequently</w:t>
      </w:r>
      <w:r w:rsidR="00C831C0" w:rsidRPr="00F03A8A">
        <w:rPr>
          <w:rFonts w:ascii="Times New Roman" w:hAnsi="Times New Roman" w:cs="Times New Roman"/>
          <w:color w:val="000000" w:themeColor="text1"/>
          <w:sz w:val="24"/>
          <w:szCs w:val="24"/>
        </w:rPr>
        <w:t>,</w:t>
      </w:r>
      <w:r w:rsidRPr="00F03A8A">
        <w:rPr>
          <w:rFonts w:ascii="Times New Roman" w:hAnsi="Times New Roman" w:cs="Times New Roman"/>
          <w:color w:val="000000" w:themeColor="text1"/>
          <w:sz w:val="24"/>
          <w:szCs w:val="24"/>
        </w:rPr>
        <w:t xml:space="preserve"> the </w:t>
      </w:r>
      <w:r w:rsidR="00207779" w:rsidRPr="00F03A8A">
        <w:rPr>
          <w:rFonts w:ascii="Times New Roman" w:hAnsi="Times New Roman" w:cs="Times New Roman"/>
          <w:color w:val="000000" w:themeColor="text1"/>
          <w:sz w:val="24"/>
          <w:szCs w:val="24"/>
        </w:rPr>
        <w:t>drive</w:t>
      </w:r>
      <w:r w:rsidRPr="00F03A8A">
        <w:rPr>
          <w:rFonts w:ascii="Times New Roman" w:hAnsi="Times New Roman" w:cs="Times New Roman"/>
          <w:color w:val="000000" w:themeColor="text1"/>
          <w:sz w:val="24"/>
          <w:szCs w:val="24"/>
        </w:rPr>
        <w:t xml:space="preserve"> of this study is to </w:t>
      </w:r>
      <w:r w:rsidR="00207779" w:rsidRPr="00F03A8A">
        <w:rPr>
          <w:rFonts w:ascii="Times New Roman" w:hAnsi="Times New Roman" w:cs="Times New Roman"/>
          <w:color w:val="000000" w:themeColor="text1"/>
          <w:sz w:val="24"/>
          <w:szCs w:val="24"/>
        </w:rPr>
        <w:t>discover</w:t>
      </w:r>
      <w:r w:rsidRPr="00F03A8A">
        <w:rPr>
          <w:rFonts w:ascii="Times New Roman" w:hAnsi="Times New Roman" w:cs="Times New Roman"/>
          <w:color w:val="000000" w:themeColor="text1"/>
          <w:sz w:val="24"/>
          <w:szCs w:val="24"/>
        </w:rPr>
        <w:t xml:space="preserve"> how H</w:t>
      </w:r>
      <w:r w:rsidR="00207779" w:rsidRPr="00F03A8A">
        <w:rPr>
          <w:rFonts w:ascii="Times New Roman" w:hAnsi="Times New Roman" w:cs="Times New Roman"/>
          <w:color w:val="000000" w:themeColor="text1"/>
          <w:sz w:val="24"/>
          <w:szCs w:val="24"/>
        </w:rPr>
        <w:t xml:space="preserve">uman </w:t>
      </w:r>
      <w:r w:rsidRPr="00F03A8A">
        <w:rPr>
          <w:rFonts w:ascii="Times New Roman" w:hAnsi="Times New Roman" w:cs="Times New Roman"/>
          <w:color w:val="000000" w:themeColor="text1"/>
          <w:sz w:val="24"/>
          <w:szCs w:val="24"/>
        </w:rPr>
        <w:t>R</w:t>
      </w:r>
      <w:r w:rsidR="00207779" w:rsidRPr="00F03A8A">
        <w:rPr>
          <w:rFonts w:ascii="Times New Roman" w:hAnsi="Times New Roman" w:cs="Times New Roman"/>
          <w:color w:val="000000" w:themeColor="text1"/>
          <w:sz w:val="24"/>
          <w:szCs w:val="24"/>
        </w:rPr>
        <w:t xml:space="preserve">esource </w:t>
      </w:r>
      <w:r w:rsidRPr="00F03A8A">
        <w:rPr>
          <w:rFonts w:ascii="Times New Roman" w:hAnsi="Times New Roman" w:cs="Times New Roman"/>
          <w:color w:val="000000" w:themeColor="text1"/>
          <w:sz w:val="24"/>
          <w:szCs w:val="24"/>
        </w:rPr>
        <w:t>M</w:t>
      </w:r>
      <w:r w:rsidR="00207779" w:rsidRPr="00F03A8A">
        <w:rPr>
          <w:rFonts w:ascii="Times New Roman" w:hAnsi="Times New Roman" w:cs="Times New Roman"/>
          <w:color w:val="000000" w:themeColor="text1"/>
          <w:sz w:val="24"/>
          <w:szCs w:val="24"/>
        </w:rPr>
        <w:t>anagement</w:t>
      </w:r>
      <w:r w:rsidRPr="00F03A8A">
        <w:rPr>
          <w:rFonts w:ascii="Times New Roman" w:hAnsi="Times New Roman" w:cs="Times New Roman"/>
          <w:color w:val="000000" w:themeColor="text1"/>
          <w:sz w:val="24"/>
          <w:szCs w:val="24"/>
        </w:rPr>
        <w:t xml:space="preserve"> practices can </w:t>
      </w:r>
      <w:r w:rsidR="00207779" w:rsidRPr="00F03A8A">
        <w:rPr>
          <w:rFonts w:ascii="Times New Roman" w:hAnsi="Times New Roman" w:cs="Times New Roman"/>
          <w:color w:val="000000" w:themeColor="text1"/>
          <w:sz w:val="24"/>
          <w:szCs w:val="24"/>
        </w:rPr>
        <w:t>foster</w:t>
      </w:r>
      <w:r w:rsidRPr="00F03A8A">
        <w:rPr>
          <w:rFonts w:ascii="Times New Roman" w:hAnsi="Times New Roman" w:cs="Times New Roman"/>
          <w:color w:val="000000" w:themeColor="text1"/>
          <w:sz w:val="24"/>
          <w:szCs w:val="24"/>
        </w:rPr>
        <w:t xml:space="preserve"> and compel </w:t>
      </w:r>
      <w:r w:rsidR="00207779" w:rsidRPr="00F03A8A">
        <w:rPr>
          <w:rFonts w:ascii="Times New Roman" w:hAnsi="Times New Roman" w:cs="Times New Roman"/>
          <w:color w:val="000000" w:themeColor="text1"/>
          <w:sz w:val="24"/>
          <w:szCs w:val="24"/>
        </w:rPr>
        <w:t>inventiveness</w:t>
      </w:r>
      <w:r w:rsidRPr="00F03A8A">
        <w:rPr>
          <w:rFonts w:ascii="Times New Roman" w:hAnsi="Times New Roman" w:cs="Times New Roman"/>
          <w:color w:val="000000" w:themeColor="text1"/>
          <w:sz w:val="24"/>
          <w:szCs w:val="24"/>
        </w:rPr>
        <w:t xml:space="preserve"> in the innovation </w:t>
      </w:r>
      <w:r w:rsidR="00207779" w:rsidRPr="00F03A8A">
        <w:rPr>
          <w:rFonts w:ascii="Times New Roman" w:hAnsi="Times New Roman" w:cs="Times New Roman"/>
          <w:color w:val="000000" w:themeColor="text1"/>
          <w:sz w:val="24"/>
          <w:szCs w:val="24"/>
        </w:rPr>
        <w:t>setting</w:t>
      </w:r>
      <w:r w:rsidRPr="00F03A8A">
        <w:rPr>
          <w:rFonts w:ascii="Times New Roman" w:hAnsi="Times New Roman" w:cs="Times New Roman"/>
          <w:color w:val="000000" w:themeColor="text1"/>
          <w:sz w:val="24"/>
          <w:szCs w:val="24"/>
        </w:rPr>
        <w:t xml:space="preserve"> of a retail </w:t>
      </w:r>
      <w:r w:rsidR="00207779" w:rsidRPr="00F03A8A">
        <w:rPr>
          <w:rFonts w:ascii="Times New Roman" w:hAnsi="Times New Roman" w:cs="Times New Roman"/>
          <w:color w:val="000000" w:themeColor="text1"/>
          <w:sz w:val="24"/>
          <w:szCs w:val="24"/>
        </w:rPr>
        <w:t>group</w:t>
      </w:r>
      <w:r w:rsidRPr="00F03A8A">
        <w:rPr>
          <w:rFonts w:ascii="Times New Roman" w:hAnsi="Times New Roman" w:cs="Times New Roman"/>
          <w:color w:val="000000" w:themeColor="text1"/>
          <w:sz w:val="24"/>
          <w:szCs w:val="24"/>
        </w:rPr>
        <w:t xml:space="preserve">, a theoretical resignation regarding creative </w:t>
      </w:r>
      <w:r w:rsidRPr="00F03A8A">
        <w:rPr>
          <w:rFonts w:ascii="Times New Roman" w:hAnsi="Times New Roman" w:cs="Times New Roman"/>
          <w:color w:val="000000" w:themeColor="text1"/>
          <w:sz w:val="24"/>
          <w:szCs w:val="24"/>
        </w:rPr>
        <w:lastRenderedPageBreak/>
        <w:t>expression and how a retail sector can support and introduc</w:t>
      </w:r>
      <w:r w:rsidR="00E34880" w:rsidRPr="00F03A8A">
        <w:rPr>
          <w:rFonts w:ascii="Times New Roman" w:hAnsi="Times New Roman" w:cs="Times New Roman"/>
          <w:color w:val="000000" w:themeColor="text1"/>
          <w:sz w:val="24"/>
          <w:szCs w:val="24"/>
        </w:rPr>
        <w:t>e</w:t>
      </w:r>
      <w:r w:rsidRPr="00F03A8A">
        <w:rPr>
          <w:rFonts w:ascii="Times New Roman" w:hAnsi="Times New Roman" w:cs="Times New Roman"/>
          <w:color w:val="000000" w:themeColor="text1"/>
          <w:sz w:val="24"/>
          <w:szCs w:val="24"/>
        </w:rPr>
        <w:t xml:space="preserve"> new features is needed to serve as tools for describing the </w:t>
      </w:r>
      <w:r w:rsidR="00207779" w:rsidRPr="00F03A8A">
        <w:rPr>
          <w:rFonts w:ascii="Times New Roman" w:hAnsi="Times New Roman" w:cs="Times New Roman"/>
          <w:color w:val="000000" w:themeColor="text1"/>
          <w:sz w:val="24"/>
          <w:szCs w:val="24"/>
        </w:rPr>
        <w:t>observed</w:t>
      </w:r>
      <w:r w:rsidRPr="00F03A8A">
        <w:rPr>
          <w:rFonts w:ascii="Times New Roman" w:hAnsi="Times New Roman" w:cs="Times New Roman"/>
          <w:color w:val="000000" w:themeColor="text1"/>
          <w:sz w:val="24"/>
          <w:szCs w:val="24"/>
        </w:rPr>
        <w:t xml:space="preserve"> findings</w:t>
      </w:r>
      <w:r w:rsidR="00D15C0D"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 xml:space="preserve">Subsequently, the circumstances for companies and HRM to foster innovation will be presented. Following this description of creativity's constituent parts, a rundown of the kinds of activities and routines proven to </w:t>
      </w:r>
      <w:r w:rsidR="00E34880" w:rsidRPr="00F03A8A">
        <w:rPr>
          <w:rFonts w:ascii="Times New Roman" w:hAnsi="Times New Roman" w:cs="Times New Roman"/>
          <w:color w:val="000000" w:themeColor="text1"/>
          <w:sz w:val="24"/>
          <w:szCs w:val="24"/>
        </w:rPr>
        <w:t>stimulate</w:t>
      </w:r>
      <w:r w:rsidRPr="00F03A8A">
        <w:rPr>
          <w:rFonts w:ascii="Times New Roman" w:hAnsi="Times New Roman" w:cs="Times New Roman"/>
          <w:color w:val="000000" w:themeColor="text1"/>
          <w:sz w:val="24"/>
          <w:szCs w:val="24"/>
        </w:rPr>
        <w:t xml:space="preserve"> original thought will be provided.</w:t>
      </w:r>
    </w:p>
    <w:p w14:paraId="3C26F039" w14:textId="77777777" w:rsidR="007B6C57" w:rsidRPr="00F03A8A" w:rsidRDefault="007B6C57" w:rsidP="00DA6E90">
      <w:pPr>
        <w:pStyle w:val="Heading2"/>
        <w:spacing w:line="480" w:lineRule="auto"/>
        <w:contextualSpacing/>
        <w:jc w:val="both"/>
        <w:rPr>
          <w:rFonts w:ascii="Times New Roman" w:hAnsi="Times New Roman" w:cs="Times New Roman"/>
          <w:b/>
          <w:bCs/>
          <w:color w:val="000000" w:themeColor="text1"/>
          <w:sz w:val="24"/>
          <w:szCs w:val="24"/>
        </w:rPr>
      </w:pPr>
      <w:bookmarkStart w:id="18" w:name="_Toc114133921"/>
      <w:r w:rsidRPr="00F03A8A">
        <w:rPr>
          <w:rFonts w:ascii="Times New Roman" w:hAnsi="Times New Roman" w:cs="Times New Roman"/>
          <w:b/>
          <w:bCs/>
          <w:color w:val="000000" w:themeColor="text1"/>
          <w:sz w:val="24"/>
          <w:szCs w:val="24"/>
        </w:rPr>
        <w:t>The componential concept of institutional creativity and innovation</w:t>
      </w:r>
      <w:bookmarkEnd w:id="18"/>
    </w:p>
    <w:p w14:paraId="2570D3D7" w14:textId="78F24432" w:rsidR="007B6C57" w:rsidRPr="00F03A8A" w:rsidRDefault="007B6C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Creativity can be broken down into </w:t>
      </w:r>
      <w:r w:rsidR="00E34880" w:rsidRPr="00F03A8A">
        <w:rPr>
          <w:rFonts w:ascii="Times New Roman" w:hAnsi="Times New Roman" w:cs="Times New Roman"/>
          <w:color w:val="000000" w:themeColor="text1"/>
          <w:sz w:val="24"/>
          <w:szCs w:val="24"/>
        </w:rPr>
        <w:t>several</w:t>
      </w:r>
      <w:r w:rsidRPr="00F03A8A">
        <w:rPr>
          <w:rFonts w:ascii="Times New Roman" w:hAnsi="Times New Roman" w:cs="Times New Roman"/>
          <w:color w:val="000000" w:themeColor="text1"/>
          <w:sz w:val="24"/>
          <w:szCs w:val="24"/>
        </w:rPr>
        <w:t xml:space="preserve"> distinct but interconnected processes, mental models, and routines. Th</w:t>
      </w:r>
      <w:r w:rsidR="00E34880" w:rsidRPr="00F03A8A">
        <w:rPr>
          <w:rFonts w:ascii="Times New Roman" w:hAnsi="Times New Roman" w:cs="Times New Roman"/>
          <w:color w:val="000000" w:themeColor="text1"/>
          <w:sz w:val="24"/>
          <w:szCs w:val="24"/>
        </w:rPr>
        <w:t xml:space="preserve">inking outside the box and </w:t>
      </w:r>
      <w:r w:rsidR="008814F2" w:rsidRPr="00F03A8A">
        <w:rPr>
          <w:rFonts w:ascii="Times New Roman" w:hAnsi="Times New Roman" w:cs="Times New Roman"/>
          <w:color w:val="000000" w:themeColor="text1"/>
          <w:sz w:val="24"/>
          <w:szCs w:val="24"/>
        </w:rPr>
        <w:t>developing</w:t>
      </w:r>
      <w:r w:rsidRPr="00F03A8A">
        <w:rPr>
          <w:rFonts w:ascii="Times New Roman" w:hAnsi="Times New Roman" w:cs="Times New Roman"/>
          <w:color w:val="000000" w:themeColor="text1"/>
          <w:sz w:val="24"/>
          <w:szCs w:val="24"/>
        </w:rPr>
        <w:t xml:space="preserve"> novel solutions to problems requires a unique set of skills and a stimulating professional environment. Although this may be the case, it is nonetheless assumed under the componential concept of innovation that all humans have at least a moderate capacity for creative activity in some domains. Furthermore, the social environment at work can either encourage or discourage innovative </w:t>
      </w:r>
      <w:proofErr w:type="spellStart"/>
      <w:r w:rsidRPr="00F03A8A">
        <w:rPr>
          <w:rFonts w:ascii="Times New Roman" w:hAnsi="Times New Roman" w:cs="Times New Roman"/>
          <w:color w:val="000000" w:themeColor="text1"/>
          <w:sz w:val="24"/>
          <w:szCs w:val="24"/>
        </w:rPr>
        <w:t>behavio</w:t>
      </w:r>
      <w:r w:rsidR="00E34880" w:rsidRPr="00F03A8A">
        <w:rPr>
          <w:rFonts w:ascii="Times New Roman" w:hAnsi="Times New Roman" w:cs="Times New Roman"/>
          <w:color w:val="000000" w:themeColor="text1"/>
          <w:sz w:val="24"/>
          <w:szCs w:val="24"/>
        </w:rPr>
        <w:t>u</w:t>
      </w:r>
      <w:r w:rsidRPr="00F03A8A">
        <w:rPr>
          <w:rFonts w:ascii="Times New Roman" w:hAnsi="Times New Roman" w:cs="Times New Roman"/>
          <w:color w:val="000000" w:themeColor="text1"/>
          <w:sz w:val="24"/>
          <w:szCs w:val="24"/>
        </w:rPr>
        <w:t>r</w:t>
      </w:r>
      <w:proofErr w:type="spellEnd"/>
      <w:r w:rsidRPr="00F03A8A">
        <w:rPr>
          <w:rFonts w:ascii="Times New Roman" w:hAnsi="Times New Roman" w:cs="Times New Roman"/>
          <w:color w:val="000000" w:themeColor="text1"/>
          <w:sz w:val="24"/>
          <w:szCs w:val="24"/>
        </w:rPr>
        <w:t xml:space="preserve"> in firms.  Organizational creativity refers to the effective use of </w:t>
      </w:r>
      <w:r w:rsidR="00E34880" w:rsidRPr="00F03A8A">
        <w:rPr>
          <w:rFonts w:ascii="Times New Roman" w:hAnsi="Times New Roman" w:cs="Times New Roman"/>
          <w:color w:val="000000" w:themeColor="text1"/>
          <w:sz w:val="24"/>
          <w:szCs w:val="24"/>
        </w:rPr>
        <w:t>cre</w:t>
      </w:r>
      <w:r w:rsidRPr="00F03A8A">
        <w:rPr>
          <w:rFonts w:ascii="Times New Roman" w:hAnsi="Times New Roman" w:cs="Times New Roman"/>
          <w:color w:val="000000" w:themeColor="text1"/>
          <w:sz w:val="24"/>
          <w:szCs w:val="24"/>
        </w:rPr>
        <w:t>ative ideas inside a company. Management must tak</w:t>
      </w:r>
      <w:r w:rsidR="00E34880" w:rsidRPr="00F03A8A">
        <w:rPr>
          <w:rFonts w:ascii="Times New Roman" w:hAnsi="Times New Roman" w:cs="Times New Roman"/>
          <w:color w:val="000000" w:themeColor="text1"/>
          <w:sz w:val="24"/>
          <w:szCs w:val="24"/>
        </w:rPr>
        <w:t>e th</w:t>
      </w:r>
      <w:r w:rsidRPr="00F03A8A">
        <w:rPr>
          <w:rFonts w:ascii="Times New Roman" w:hAnsi="Times New Roman" w:cs="Times New Roman"/>
          <w:color w:val="000000" w:themeColor="text1"/>
          <w:sz w:val="24"/>
          <w:szCs w:val="24"/>
        </w:rPr>
        <w:t>e initiative and dedicate resources to innovation to flourish</w:t>
      </w:r>
      <w:r w:rsidR="00D15C0D" w:rsidRPr="00F03A8A">
        <w:rPr>
          <w:rFonts w:ascii="Times New Roman" w:hAnsi="Times New Roman" w:cs="Times New Roman"/>
          <w:color w:val="000000" w:themeColor="text1"/>
          <w:sz w:val="24"/>
          <w:szCs w:val="24"/>
        </w:rPr>
        <w:t xml:space="preserve"> (Rees &amp; Smith, 2021)</w:t>
      </w:r>
      <w:r w:rsidRPr="00F03A8A">
        <w:rPr>
          <w:rFonts w:ascii="Times New Roman" w:hAnsi="Times New Roman" w:cs="Times New Roman"/>
          <w:color w:val="000000" w:themeColor="text1"/>
          <w:sz w:val="24"/>
          <w:szCs w:val="24"/>
        </w:rPr>
        <w:t>.</w:t>
      </w:r>
    </w:p>
    <w:p w14:paraId="754A7915" w14:textId="154ADAAF" w:rsidR="007B6C57" w:rsidRPr="00F03A8A" w:rsidRDefault="007B6C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The componential theory of creativity identifies domain-relevant expertise, creativity-relevant abilities, and task motivation as the three primary ingredients for original thought and innovative problem</w:t>
      </w:r>
      <w:r w:rsidR="00E34880" w:rsidRPr="00F03A8A">
        <w:rPr>
          <w:rFonts w:ascii="Times New Roman" w:hAnsi="Times New Roman" w:cs="Times New Roman"/>
          <w:color w:val="000000" w:themeColor="text1"/>
          <w:sz w:val="24"/>
          <w:szCs w:val="24"/>
        </w:rPr>
        <w:t>-</w:t>
      </w:r>
      <w:r w:rsidRPr="00F03A8A">
        <w:rPr>
          <w:rFonts w:ascii="Times New Roman" w:hAnsi="Times New Roman" w:cs="Times New Roman"/>
          <w:color w:val="000000" w:themeColor="text1"/>
          <w:sz w:val="24"/>
          <w:szCs w:val="24"/>
        </w:rPr>
        <w:t xml:space="preserve">solving at the individual or group level. A </w:t>
      </w:r>
      <w:r w:rsidR="00E34880" w:rsidRPr="00F03A8A">
        <w:rPr>
          <w:rFonts w:ascii="Times New Roman" w:hAnsi="Times New Roman" w:cs="Times New Roman"/>
          <w:color w:val="000000" w:themeColor="text1"/>
          <w:sz w:val="24"/>
          <w:szCs w:val="24"/>
        </w:rPr>
        <w:t>vital</w:t>
      </w:r>
      <w:r w:rsidRPr="00F03A8A">
        <w:rPr>
          <w:rFonts w:ascii="Times New Roman" w:hAnsi="Times New Roman" w:cs="Times New Roman"/>
          <w:color w:val="000000" w:themeColor="text1"/>
          <w:sz w:val="24"/>
          <w:szCs w:val="24"/>
        </w:rPr>
        <w:t xml:space="preserve"> tenet of the theory suggests that </w:t>
      </w:r>
      <w:r w:rsidR="00E34880" w:rsidRPr="00F03A8A">
        <w:rPr>
          <w:rFonts w:ascii="Times New Roman" w:hAnsi="Times New Roman" w:cs="Times New Roman"/>
          <w:color w:val="000000" w:themeColor="text1"/>
          <w:sz w:val="24"/>
          <w:szCs w:val="24"/>
        </w:rPr>
        <w:t>cre</w:t>
      </w:r>
      <w:r w:rsidRPr="00F03A8A">
        <w:rPr>
          <w:rFonts w:ascii="Times New Roman" w:hAnsi="Times New Roman" w:cs="Times New Roman"/>
          <w:color w:val="000000" w:themeColor="text1"/>
          <w:sz w:val="24"/>
          <w:szCs w:val="24"/>
        </w:rPr>
        <w:t xml:space="preserve">ative ideas are most likely to emerge when people </w:t>
      </w:r>
      <w:r w:rsidR="00E34880" w:rsidRPr="00F03A8A">
        <w:rPr>
          <w:rFonts w:ascii="Times New Roman" w:hAnsi="Times New Roman" w:cs="Times New Roman"/>
          <w:color w:val="000000" w:themeColor="text1"/>
          <w:sz w:val="24"/>
          <w:szCs w:val="24"/>
        </w:rPr>
        <w:t>can</w:t>
      </w:r>
      <w:r w:rsidRPr="00F03A8A">
        <w:rPr>
          <w:rFonts w:ascii="Times New Roman" w:hAnsi="Times New Roman" w:cs="Times New Roman"/>
          <w:color w:val="000000" w:themeColor="text1"/>
          <w:sz w:val="24"/>
          <w:szCs w:val="24"/>
        </w:rPr>
        <w:t xml:space="preserve"> combine their unique set of talents with the pursuit of their </w:t>
      </w:r>
      <w:r w:rsidR="00E34880" w:rsidRPr="00F03A8A">
        <w:rPr>
          <w:rFonts w:ascii="Times New Roman" w:hAnsi="Times New Roman" w:cs="Times New Roman"/>
          <w:color w:val="000000" w:themeColor="text1"/>
          <w:sz w:val="24"/>
          <w:szCs w:val="24"/>
        </w:rPr>
        <w:t>most critical</w:t>
      </w:r>
      <w:r w:rsidRPr="00F03A8A">
        <w:rPr>
          <w:rFonts w:ascii="Times New Roman" w:hAnsi="Times New Roman" w:cs="Times New Roman"/>
          <w:color w:val="000000" w:themeColor="text1"/>
          <w:sz w:val="24"/>
          <w:szCs w:val="24"/>
        </w:rPr>
        <w:t xml:space="preserve"> intrinsic interests</w:t>
      </w:r>
      <w:r w:rsidR="00D15C0D" w:rsidRPr="00F03A8A">
        <w:rPr>
          <w:rFonts w:ascii="Times New Roman" w:hAnsi="Times New Roman" w:cs="Times New Roman"/>
          <w:color w:val="000000" w:themeColor="text1"/>
          <w:sz w:val="24"/>
          <w:szCs w:val="24"/>
        </w:rPr>
        <w:t xml:space="preserve"> (Cooke et al., 2020)</w:t>
      </w:r>
      <w:r w:rsidRPr="00F03A8A">
        <w:rPr>
          <w:rFonts w:ascii="Times New Roman" w:hAnsi="Times New Roman" w:cs="Times New Roman"/>
          <w:color w:val="000000" w:themeColor="text1"/>
          <w:sz w:val="24"/>
          <w:szCs w:val="24"/>
        </w:rPr>
        <w:t xml:space="preserve">. The model predicts that </w:t>
      </w:r>
      <w:r w:rsidR="00E34880" w:rsidRPr="00F03A8A">
        <w:rPr>
          <w:rFonts w:ascii="Times New Roman" w:hAnsi="Times New Roman" w:cs="Times New Roman"/>
          <w:color w:val="000000" w:themeColor="text1"/>
          <w:sz w:val="24"/>
          <w:szCs w:val="24"/>
        </w:rPr>
        <w:t>creativity increases when each of its three components is optimized</w:t>
      </w:r>
      <w:r w:rsidRPr="00F03A8A">
        <w:rPr>
          <w:rFonts w:ascii="Times New Roman" w:hAnsi="Times New Roman" w:cs="Times New Roman"/>
          <w:color w:val="000000" w:themeColor="text1"/>
          <w:sz w:val="24"/>
          <w:szCs w:val="24"/>
        </w:rPr>
        <w:t>. See the diagram below for an example of this.</w:t>
      </w:r>
    </w:p>
    <w:p w14:paraId="54ED65C3" w14:textId="29CA2584" w:rsidR="00BC2A83" w:rsidRPr="00F03A8A" w:rsidRDefault="00500779" w:rsidP="00DA6E90">
      <w:pPr>
        <w:spacing w:line="480" w:lineRule="auto"/>
        <w:contextualSpacing/>
        <w:jc w:val="both"/>
        <w:rPr>
          <w:rFonts w:ascii="Times New Roman" w:hAnsi="Times New Roman" w:cs="Times New Roman"/>
          <w:color w:val="000000" w:themeColor="text1"/>
          <w:sz w:val="24"/>
          <w:szCs w:val="24"/>
        </w:rPr>
      </w:pPr>
      <w:r w:rsidRPr="00F03A8A">
        <w:rPr>
          <w:rFonts w:ascii="Times New Roman" w:hAnsi="Times New Roman" w:cs="Times New Roman"/>
          <w:noProof/>
          <w:color w:val="000000" w:themeColor="text1"/>
          <w:sz w:val="24"/>
          <w:szCs w:val="24"/>
        </w:rPr>
        <w:lastRenderedPageBreak/>
        <w:drawing>
          <wp:inline distT="0" distB="0" distL="0" distR="0" wp14:anchorId="387A1CC4" wp14:editId="4B0DFA11">
            <wp:extent cx="2400300" cy="2568453"/>
            <wp:effectExtent l="0" t="0" r="0" b="3810"/>
            <wp:docPr id="3"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2.jpeg"/>
                    <pic:cNvPicPr>
                      <a:picLocks noChangeAspect="1"/>
                    </pic:cNvPicPr>
                  </pic:nvPicPr>
                  <pic:blipFill>
                    <a:blip r:embed="rId8" cstate="print"/>
                    <a:stretch>
                      <a:fillRect/>
                    </a:stretch>
                  </pic:blipFill>
                  <pic:spPr>
                    <a:xfrm>
                      <a:off x="0" y="0"/>
                      <a:ext cx="2408292" cy="2577005"/>
                    </a:xfrm>
                    <a:prstGeom prst="rect">
                      <a:avLst/>
                    </a:prstGeom>
                  </pic:spPr>
                </pic:pic>
              </a:graphicData>
            </a:graphic>
          </wp:inline>
        </w:drawing>
      </w:r>
    </w:p>
    <w:p w14:paraId="07977ECA" w14:textId="77777777" w:rsidR="00BC2A83" w:rsidRPr="00F03A8A" w:rsidRDefault="00BC2A83" w:rsidP="00DA6E90">
      <w:pPr>
        <w:spacing w:line="480" w:lineRule="auto"/>
        <w:ind w:firstLine="720"/>
        <w:contextualSpacing/>
        <w:jc w:val="both"/>
        <w:rPr>
          <w:rFonts w:ascii="Times New Roman" w:hAnsi="Times New Roman" w:cs="Times New Roman"/>
          <w:color w:val="000000" w:themeColor="text1"/>
          <w:sz w:val="24"/>
          <w:szCs w:val="24"/>
        </w:rPr>
      </w:pPr>
    </w:p>
    <w:p w14:paraId="0699BF17" w14:textId="0D4955CC" w:rsidR="00BC2A83" w:rsidRPr="00F03A8A" w:rsidRDefault="007B6C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As can be seen in the model, th</w:t>
      </w:r>
      <w:r w:rsidR="00E34880" w:rsidRPr="00F03A8A">
        <w:rPr>
          <w:rFonts w:ascii="Times New Roman" w:hAnsi="Times New Roman" w:cs="Times New Roman"/>
          <w:color w:val="000000" w:themeColor="text1"/>
          <w:sz w:val="24"/>
          <w:szCs w:val="24"/>
        </w:rPr>
        <w:t>ree parts</w:t>
      </w:r>
      <w:r w:rsidRPr="00F03A8A">
        <w:rPr>
          <w:rFonts w:ascii="Times New Roman" w:hAnsi="Times New Roman" w:cs="Times New Roman"/>
          <w:color w:val="000000" w:themeColor="text1"/>
          <w:sz w:val="24"/>
          <w:szCs w:val="24"/>
        </w:rPr>
        <w:t xml:space="preserve"> make up creativity.</w:t>
      </w:r>
      <w:r w:rsidR="00500779"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The above image depicts the crucial role Expertise plays in the creative process. Thinking processes that lead to an answer to a problem or a completed activity are included. The memory for factual information</w:t>
      </w:r>
      <w:r w:rsidR="00E34880" w:rsidRPr="00F03A8A">
        <w:rPr>
          <w:rFonts w:ascii="Times New Roman" w:hAnsi="Times New Roman" w:cs="Times New Roman"/>
          <w:color w:val="000000" w:themeColor="text1"/>
          <w:sz w:val="24"/>
          <w:szCs w:val="24"/>
        </w:rPr>
        <w:t>, technical abilities in the knowledge base, a set of cognitive mechanisms, and exceptional talent in the work domain</w:t>
      </w:r>
      <w:r w:rsidRPr="00F03A8A">
        <w:rPr>
          <w:rFonts w:ascii="Times New Roman" w:hAnsi="Times New Roman" w:cs="Times New Roman"/>
          <w:color w:val="000000" w:themeColor="text1"/>
          <w:sz w:val="24"/>
          <w:szCs w:val="24"/>
        </w:rPr>
        <w:t xml:space="preserve"> all make up the expertise aspect.</w:t>
      </w:r>
      <w:r w:rsidR="00500779"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 xml:space="preserve">The above image also depicts another </w:t>
      </w:r>
      <w:r w:rsidR="00E34880" w:rsidRPr="00F03A8A">
        <w:rPr>
          <w:rFonts w:ascii="Times New Roman" w:hAnsi="Times New Roman" w:cs="Times New Roman"/>
          <w:color w:val="000000" w:themeColor="text1"/>
          <w:sz w:val="24"/>
          <w:szCs w:val="24"/>
        </w:rPr>
        <w:t>par</w:t>
      </w:r>
      <w:r w:rsidRPr="00F03A8A">
        <w:rPr>
          <w:rFonts w:ascii="Times New Roman" w:hAnsi="Times New Roman" w:cs="Times New Roman"/>
          <w:color w:val="000000" w:themeColor="text1"/>
          <w:sz w:val="24"/>
          <w:szCs w:val="24"/>
        </w:rPr>
        <w:t xml:space="preserve">t of creativity: the development of creative abilities. These abilities encompass ways of thinking that </w:t>
      </w:r>
      <w:proofErr w:type="spellStart"/>
      <w:r w:rsidRPr="00F03A8A">
        <w:rPr>
          <w:rFonts w:ascii="Times New Roman" w:hAnsi="Times New Roman" w:cs="Times New Roman"/>
          <w:color w:val="000000" w:themeColor="text1"/>
          <w:sz w:val="24"/>
          <w:szCs w:val="24"/>
        </w:rPr>
        <w:t>favo</w:t>
      </w:r>
      <w:r w:rsidR="00F96165" w:rsidRPr="00F03A8A">
        <w:rPr>
          <w:rFonts w:ascii="Times New Roman" w:hAnsi="Times New Roman" w:cs="Times New Roman"/>
          <w:color w:val="000000" w:themeColor="text1"/>
          <w:sz w:val="24"/>
          <w:szCs w:val="24"/>
        </w:rPr>
        <w:t>u</w:t>
      </w:r>
      <w:r w:rsidRPr="00F03A8A">
        <w:rPr>
          <w:rFonts w:ascii="Times New Roman" w:hAnsi="Times New Roman" w:cs="Times New Roman"/>
          <w:color w:val="000000" w:themeColor="text1"/>
          <w:sz w:val="24"/>
          <w:szCs w:val="24"/>
        </w:rPr>
        <w:t>r</w:t>
      </w:r>
      <w:proofErr w:type="spellEnd"/>
      <w:r w:rsidRPr="00F03A8A">
        <w:rPr>
          <w:rFonts w:ascii="Times New Roman" w:hAnsi="Times New Roman" w:cs="Times New Roman"/>
          <w:color w:val="000000" w:themeColor="text1"/>
          <w:sz w:val="24"/>
          <w:szCs w:val="24"/>
        </w:rPr>
        <w:t xml:space="preserve"> approaching problems from different angles and employing methods for forging uncharted mental territory. If a person </w:t>
      </w:r>
      <w:r w:rsidR="00F96165" w:rsidRPr="00F03A8A">
        <w:rPr>
          <w:rFonts w:ascii="Times New Roman" w:hAnsi="Times New Roman" w:cs="Times New Roman"/>
          <w:color w:val="000000" w:themeColor="text1"/>
          <w:sz w:val="24"/>
          <w:szCs w:val="24"/>
        </w:rPr>
        <w:t>cannot</w:t>
      </w:r>
      <w:r w:rsidRPr="00F03A8A">
        <w:rPr>
          <w:rFonts w:ascii="Times New Roman" w:hAnsi="Times New Roman" w:cs="Times New Roman"/>
          <w:color w:val="000000" w:themeColor="text1"/>
          <w:sz w:val="24"/>
          <w:szCs w:val="24"/>
        </w:rPr>
        <w:t xml:space="preserve"> think creatively, they will not be able to create original work, regardless of how high their degree of competence may be</w:t>
      </w:r>
      <w:r w:rsidR="00D15C0D" w:rsidRPr="00F03A8A">
        <w:rPr>
          <w:rFonts w:ascii="Times New Roman" w:hAnsi="Times New Roman" w:cs="Times New Roman"/>
          <w:color w:val="000000" w:themeColor="text1"/>
          <w:sz w:val="24"/>
          <w:szCs w:val="24"/>
        </w:rPr>
        <w:t xml:space="preserve"> (</w:t>
      </w:r>
      <w:r w:rsidR="00D15C0D" w:rsidRPr="00F03A8A">
        <w:rPr>
          <w:rFonts w:ascii="Times New Roman" w:hAnsi="Times New Roman" w:cs="Times New Roman"/>
          <w:color w:val="000000" w:themeColor="text1"/>
          <w:sz w:val="24"/>
          <w:szCs w:val="24"/>
          <w:shd w:val="clear" w:color="auto" w:fill="FFFFFF"/>
        </w:rPr>
        <w:t>Ying et al., 2021</w:t>
      </w:r>
      <w:r w:rsidR="00D15C0D" w:rsidRPr="00F03A8A">
        <w:rPr>
          <w:rFonts w:ascii="Times New Roman" w:hAnsi="Times New Roman" w:cs="Times New Roman"/>
          <w:color w:val="000000" w:themeColor="text1"/>
          <w:sz w:val="24"/>
          <w:szCs w:val="24"/>
        </w:rPr>
        <w:t>)</w:t>
      </w:r>
      <w:r w:rsidRPr="00F03A8A">
        <w:rPr>
          <w:rFonts w:ascii="Times New Roman" w:hAnsi="Times New Roman" w:cs="Times New Roman"/>
          <w:color w:val="000000" w:themeColor="text1"/>
          <w:sz w:val="24"/>
          <w:szCs w:val="24"/>
        </w:rPr>
        <w:t xml:space="preserve">. Personality traits also influence one's level of intelligence. However, creative abilities can be boosted </w:t>
      </w:r>
      <w:r w:rsidR="00F96165" w:rsidRPr="00F03A8A">
        <w:rPr>
          <w:rFonts w:ascii="Times New Roman" w:hAnsi="Times New Roman" w:cs="Times New Roman"/>
          <w:color w:val="000000" w:themeColor="text1"/>
          <w:sz w:val="24"/>
          <w:szCs w:val="24"/>
        </w:rPr>
        <w:t>by studying and applying</w:t>
      </w:r>
      <w:r w:rsidRPr="00F03A8A">
        <w:rPr>
          <w:rFonts w:ascii="Times New Roman" w:hAnsi="Times New Roman" w:cs="Times New Roman"/>
          <w:color w:val="000000" w:themeColor="text1"/>
          <w:sz w:val="24"/>
          <w:szCs w:val="24"/>
        </w:rPr>
        <w:t xml:space="preserve"> methods that enhance mental agility and individuality.</w:t>
      </w:r>
      <w:r w:rsidR="00BC2A83" w:rsidRPr="00F03A8A">
        <w:rPr>
          <w:rFonts w:ascii="Times New Roman" w:hAnsi="Times New Roman" w:cs="Times New Roman"/>
          <w:color w:val="000000" w:themeColor="text1"/>
          <w:sz w:val="24"/>
          <w:szCs w:val="24"/>
        </w:rPr>
        <w:t xml:space="preserve"> </w:t>
      </w:r>
    </w:p>
    <w:p w14:paraId="7261D0FC" w14:textId="49F814B1" w:rsidR="00D15C0D" w:rsidRPr="00F03A8A" w:rsidRDefault="007B6C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Third in the </w:t>
      </w:r>
      <w:r w:rsidR="00F96165" w:rsidRPr="00F03A8A">
        <w:rPr>
          <w:rFonts w:ascii="Times New Roman" w:hAnsi="Times New Roman" w:cs="Times New Roman"/>
          <w:color w:val="000000" w:themeColor="text1"/>
          <w:sz w:val="24"/>
          <w:szCs w:val="24"/>
        </w:rPr>
        <w:t>paradigm mentioned above</w:t>
      </w:r>
      <w:r w:rsidRPr="00F03A8A">
        <w:rPr>
          <w:rFonts w:ascii="Times New Roman" w:hAnsi="Times New Roman" w:cs="Times New Roman"/>
          <w:color w:val="000000" w:themeColor="text1"/>
          <w:sz w:val="24"/>
          <w:szCs w:val="24"/>
        </w:rPr>
        <w:t xml:space="preserve"> is task motivation, the engine that propels original acts within a company. This is crucial since it relates to the "</w:t>
      </w:r>
      <w:r w:rsidR="00207779" w:rsidRPr="00F03A8A">
        <w:rPr>
          <w:rFonts w:ascii="Times New Roman" w:hAnsi="Times New Roman" w:cs="Times New Roman"/>
          <w:color w:val="000000" w:themeColor="text1"/>
          <w:sz w:val="24"/>
          <w:szCs w:val="24"/>
        </w:rPr>
        <w:t>essential</w:t>
      </w:r>
      <w:r w:rsidRPr="00F03A8A">
        <w:rPr>
          <w:rFonts w:ascii="Times New Roman" w:hAnsi="Times New Roman" w:cs="Times New Roman"/>
          <w:color w:val="000000" w:themeColor="text1"/>
          <w:sz w:val="24"/>
          <w:szCs w:val="24"/>
        </w:rPr>
        <w:t xml:space="preserve"> motivation </w:t>
      </w:r>
      <w:r w:rsidR="00207779" w:rsidRPr="00F03A8A">
        <w:rPr>
          <w:rFonts w:ascii="Times New Roman" w:hAnsi="Times New Roman" w:cs="Times New Roman"/>
          <w:color w:val="000000" w:themeColor="text1"/>
          <w:sz w:val="24"/>
          <w:szCs w:val="24"/>
        </w:rPr>
        <w:t>value</w:t>
      </w:r>
      <w:r w:rsidRPr="00F03A8A">
        <w:rPr>
          <w:rFonts w:ascii="Times New Roman" w:hAnsi="Times New Roman" w:cs="Times New Roman"/>
          <w:color w:val="000000" w:themeColor="text1"/>
          <w:sz w:val="24"/>
          <w:szCs w:val="24"/>
        </w:rPr>
        <w:t xml:space="preserve"> of </w:t>
      </w:r>
      <w:r w:rsidR="00207779" w:rsidRPr="00F03A8A">
        <w:rPr>
          <w:rFonts w:ascii="Times New Roman" w:hAnsi="Times New Roman" w:cs="Times New Roman"/>
          <w:color w:val="000000" w:themeColor="text1"/>
          <w:sz w:val="24"/>
          <w:szCs w:val="24"/>
        </w:rPr>
        <w:t>inventiveness</w:t>
      </w:r>
      <w:r w:rsidRPr="00F03A8A">
        <w:rPr>
          <w:rFonts w:ascii="Times New Roman" w:hAnsi="Times New Roman" w:cs="Times New Roman"/>
          <w:color w:val="000000" w:themeColor="text1"/>
          <w:sz w:val="24"/>
          <w:szCs w:val="24"/>
        </w:rPr>
        <w:t xml:space="preserve">," which states that </w:t>
      </w:r>
      <w:r w:rsidR="00207779" w:rsidRPr="00F03A8A">
        <w:rPr>
          <w:rFonts w:ascii="Times New Roman" w:hAnsi="Times New Roman" w:cs="Times New Roman"/>
          <w:color w:val="000000" w:themeColor="text1"/>
          <w:sz w:val="24"/>
          <w:szCs w:val="24"/>
        </w:rPr>
        <w:t>individuals</w:t>
      </w:r>
      <w:r w:rsidRPr="00F03A8A">
        <w:rPr>
          <w:rFonts w:ascii="Times New Roman" w:hAnsi="Times New Roman" w:cs="Times New Roman"/>
          <w:color w:val="000000" w:themeColor="text1"/>
          <w:sz w:val="24"/>
          <w:szCs w:val="24"/>
        </w:rPr>
        <w:t xml:space="preserve"> are at their most inventive when driven only by their </w:t>
      </w:r>
      <w:r w:rsidRPr="00F03A8A">
        <w:rPr>
          <w:rFonts w:ascii="Times New Roman" w:hAnsi="Times New Roman" w:cs="Times New Roman"/>
          <w:color w:val="000000" w:themeColor="text1"/>
          <w:sz w:val="24"/>
          <w:szCs w:val="24"/>
        </w:rPr>
        <w:lastRenderedPageBreak/>
        <w:t xml:space="preserve">desire, enjoyment, and </w:t>
      </w:r>
      <w:r w:rsidR="00F96165" w:rsidRPr="00F03A8A">
        <w:rPr>
          <w:rFonts w:ascii="Times New Roman" w:hAnsi="Times New Roman" w:cs="Times New Roman"/>
          <w:color w:val="000000" w:themeColor="text1"/>
          <w:sz w:val="24"/>
          <w:szCs w:val="24"/>
        </w:rPr>
        <w:t>job content</w:t>
      </w:r>
      <w:r w:rsidRPr="00F03A8A">
        <w:rPr>
          <w:rFonts w:ascii="Times New Roman" w:hAnsi="Times New Roman" w:cs="Times New Roman"/>
          <w:color w:val="000000" w:themeColor="text1"/>
          <w:sz w:val="24"/>
          <w:szCs w:val="24"/>
        </w:rPr>
        <w:t>. Those naturally motivated to do a</w:t>
      </w:r>
      <w:r w:rsidR="00F96165" w:rsidRPr="00F03A8A">
        <w:rPr>
          <w:rFonts w:ascii="Times New Roman" w:hAnsi="Times New Roman" w:cs="Times New Roman"/>
          <w:color w:val="000000" w:themeColor="text1"/>
          <w:sz w:val="24"/>
          <w:szCs w:val="24"/>
        </w:rPr>
        <w:t>n excellent</w:t>
      </w:r>
      <w:r w:rsidRPr="00F03A8A">
        <w:rPr>
          <w:rFonts w:ascii="Times New Roman" w:hAnsi="Times New Roman" w:cs="Times New Roman"/>
          <w:color w:val="000000" w:themeColor="text1"/>
          <w:sz w:val="24"/>
          <w:szCs w:val="24"/>
        </w:rPr>
        <w:t xml:space="preserve"> job at their jobs are said to be intrinsically motivated</w:t>
      </w:r>
      <w:r w:rsidR="00D15C0D" w:rsidRPr="00F03A8A">
        <w:rPr>
          <w:rFonts w:ascii="Times New Roman" w:hAnsi="Times New Roman" w:cs="Times New Roman"/>
          <w:color w:val="000000" w:themeColor="text1"/>
          <w:sz w:val="24"/>
          <w:szCs w:val="24"/>
        </w:rPr>
        <w:t xml:space="preserve"> (Cooke et al., 2020)</w:t>
      </w:r>
      <w:r w:rsidRPr="00F03A8A">
        <w:rPr>
          <w:rFonts w:ascii="Times New Roman" w:hAnsi="Times New Roman" w:cs="Times New Roman"/>
          <w:color w:val="000000" w:themeColor="text1"/>
          <w:sz w:val="24"/>
          <w:szCs w:val="24"/>
        </w:rPr>
        <w:t xml:space="preserve">. When we talk about extrinsic motivation, we're talking about rewards, promotions, and meeting deadlines that aren't directly related to the task itself. While it is true that people often combine intrinsic and extrinsic motivation, it has been suggested that the former is more important for getting work done. However, there are complementarities between extrinsic and internal motivation; for example, external motivators can serve as either a barrier to or a springboard for innovation. </w:t>
      </w:r>
    </w:p>
    <w:p w14:paraId="5EE6D223" w14:textId="0ED54781" w:rsidR="00BC2A83" w:rsidRPr="00F03A8A" w:rsidRDefault="007B6C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Restrictions on </w:t>
      </w:r>
      <w:r w:rsidR="00F96165" w:rsidRPr="00F03A8A">
        <w:rPr>
          <w:rFonts w:ascii="Times New Roman" w:hAnsi="Times New Roman" w:cs="Times New Roman"/>
          <w:color w:val="000000" w:themeColor="text1"/>
          <w:sz w:val="24"/>
          <w:szCs w:val="24"/>
        </w:rPr>
        <w:t xml:space="preserve">how work can be completed or rewards interpreted as attempts to control </w:t>
      </w:r>
      <w:proofErr w:type="spellStart"/>
      <w:r w:rsidR="00F96165" w:rsidRPr="00F03A8A">
        <w:rPr>
          <w:rFonts w:ascii="Times New Roman" w:hAnsi="Times New Roman" w:cs="Times New Roman"/>
          <w:color w:val="000000" w:themeColor="text1"/>
          <w:sz w:val="24"/>
          <w:szCs w:val="24"/>
        </w:rPr>
        <w:t>behaviour</w:t>
      </w:r>
      <w:proofErr w:type="spellEnd"/>
      <w:r w:rsidR="00F96165" w:rsidRPr="00F03A8A">
        <w:rPr>
          <w:rFonts w:ascii="Times New Roman" w:hAnsi="Times New Roman" w:cs="Times New Roman"/>
          <w:color w:val="000000" w:themeColor="text1"/>
          <w:sz w:val="24"/>
          <w:szCs w:val="24"/>
        </w:rPr>
        <w:t xml:space="preserve"> will negatively impact</w:t>
      </w:r>
      <w:r w:rsidRPr="00F03A8A">
        <w:rPr>
          <w:rFonts w:ascii="Times New Roman" w:hAnsi="Times New Roman" w:cs="Times New Roman"/>
          <w:color w:val="000000" w:themeColor="text1"/>
          <w:sz w:val="24"/>
          <w:szCs w:val="24"/>
        </w:rPr>
        <w:t xml:space="preserve"> an individual's sense of agency and, by extension, will never be paired with intrinsic motivation to produce optimal results. Instead, it would ha</w:t>
      </w:r>
      <w:r w:rsidR="00F96165" w:rsidRPr="00F03A8A">
        <w:rPr>
          <w:rFonts w:ascii="Times New Roman" w:hAnsi="Times New Roman" w:cs="Times New Roman"/>
          <w:color w:val="000000" w:themeColor="text1"/>
          <w:sz w:val="24"/>
          <w:szCs w:val="24"/>
        </w:rPr>
        <w:t>rm</w:t>
      </w:r>
      <w:r w:rsidRPr="00F03A8A">
        <w:rPr>
          <w:rFonts w:ascii="Times New Roman" w:hAnsi="Times New Roman" w:cs="Times New Roman"/>
          <w:color w:val="000000" w:themeColor="text1"/>
          <w:sz w:val="24"/>
          <w:szCs w:val="24"/>
        </w:rPr>
        <w:t xml:space="preserve"> both inter</w:t>
      </w:r>
      <w:r w:rsidR="00F96165" w:rsidRPr="00F03A8A">
        <w:rPr>
          <w:rFonts w:ascii="Times New Roman" w:hAnsi="Times New Roman" w:cs="Times New Roman"/>
          <w:color w:val="000000" w:themeColor="text1"/>
          <w:sz w:val="24"/>
          <w:szCs w:val="24"/>
        </w:rPr>
        <w:t>ior</w:t>
      </w:r>
      <w:r w:rsidRPr="00F03A8A">
        <w:rPr>
          <w:rFonts w:ascii="Times New Roman" w:hAnsi="Times New Roman" w:cs="Times New Roman"/>
          <w:color w:val="000000" w:themeColor="text1"/>
          <w:sz w:val="24"/>
          <w:szCs w:val="24"/>
        </w:rPr>
        <w:t xml:space="preserve"> </w:t>
      </w:r>
      <w:r w:rsidR="00F96165" w:rsidRPr="00F03A8A">
        <w:rPr>
          <w:rFonts w:ascii="Times New Roman" w:hAnsi="Times New Roman" w:cs="Times New Roman"/>
          <w:color w:val="000000" w:themeColor="text1"/>
          <w:sz w:val="24"/>
          <w:szCs w:val="24"/>
        </w:rPr>
        <w:t>inspir</w:t>
      </w:r>
      <w:r w:rsidRPr="00F03A8A">
        <w:rPr>
          <w:rFonts w:ascii="Times New Roman" w:hAnsi="Times New Roman" w:cs="Times New Roman"/>
          <w:color w:val="000000" w:themeColor="text1"/>
          <w:sz w:val="24"/>
          <w:szCs w:val="24"/>
        </w:rPr>
        <w:t xml:space="preserve">ation and innovation. Insofar as they do not undermine an individual's feeling of agency, rewards, </w:t>
      </w:r>
      <w:r w:rsidR="00207779" w:rsidRPr="00F03A8A">
        <w:rPr>
          <w:rFonts w:ascii="Times New Roman" w:hAnsi="Times New Roman" w:cs="Times New Roman"/>
          <w:color w:val="000000" w:themeColor="text1"/>
          <w:sz w:val="24"/>
          <w:szCs w:val="24"/>
        </w:rPr>
        <w:t>acknowledgment</w:t>
      </w:r>
      <w:r w:rsidRPr="00F03A8A">
        <w:rPr>
          <w:rFonts w:ascii="Times New Roman" w:hAnsi="Times New Roman" w:cs="Times New Roman"/>
          <w:color w:val="000000" w:themeColor="text1"/>
          <w:sz w:val="24"/>
          <w:szCs w:val="24"/>
        </w:rPr>
        <w:t xml:space="preserve">, and </w:t>
      </w:r>
      <w:r w:rsidR="00207779" w:rsidRPr="00F03A8A">
        <w:rPr>
          <w:rFonts w:ascii="Times New Roman" w:hAnsi="Times New Roman" w:cs="Times New Roman"/>
          <w:color w:val="000000" w:themeColor="text1"/>
          <w:sz w:val="24"/>
          <w:szCs w:val="24"/>
        </w:rPr>
        <w:t>response</w:t>
      </w:r>
      <w:r w:rsidRPr="00F03A8A">
        <w:rPr>
          <w:rFonts w:ascii="Times New Roman" w:hAnsi="Times New Roman" w:cs="Times New Roman"/>
          <w:color w:val="000000" w:themeColor="text1"/>
          <w:sz w:val="24"/>
          <w:szCs w:val="24"/>
        </w:rPr>
        <w:t xml:space="preserve"> that </w:t>
      </w:r>
      <w:r w:rsidR="00F96165" w:rsidRPr="00F03A8A">
        <w:rPr>
          <w:rFonts w:ascii="Times New Roman" w:hAnsi="Times New Roman" w:cs="Times New Roman"/>
          <w:color w:val="000000" w:themeColor="text1"/>
          <w:sz w:val="24"/>
          <w:szCs w:val="24"/>
        </w:rPr>
        <w:t>instead</w:t>
      </w:r>
      <w:r w:rsidRPr="00F03A8A">
        <w:rPr>
          <w:rFonts w:ascii="Times New Roman" w:hAnsi="Times New Roman" w:cs="Times New Roman"/>
          <w:color w:val="000000" w:themeColor="text1"/>
          <w:sz w:val="24"/>
          <w:szCs w:val="24"/>
        </w:rPr>
        <w:t xml:space="preserve"> reinforce a</w:t>
      </w:r>
      <w:r w:rsidR="00207779" w:rsidRPr="00F03A8A">
        <w:rPr>
          <w:rFonts w:ascii="Times New Roman" w:hAnsi="Times New Roman" w:cs="Times New Roman"/>
          <w:color w:val="000000" w:themeColor="text1"/>
          <w:sz w:val="24"/>
          <w:szCs w:val="24"/>
        </w:rPr>
        <w:t>n</w:t>
      </w:r>
      <w:r w:rsidRPr="00F03A8A">
        <w:rPr>
          <w:rFonts w:ascii="Times New Roman" w:hAnsi="Times New Roman" w:cs="Times New Roman"/>
          <w:color w:val="000000" w:themeColor="text1"/>
          <w:sz w:val="24"/>
          <w:szCs w:val="24"/>
        </w:rPr>
        <w:t xml:space="preserve"> </w:t>
      </w:r>
      <w:r w:rsidR="00207779" w:rsidRPr="00F03A8A">
        <w:rPr>
          <w:rFonts w:ascii="Times New Roman" w:hAnsi="Times New Roman" w:cs="Times New Roman"/>
          <w:color w:val="000000" w:themeColor="text1"/>
          <w:sz w:val="24"/>
          <w:szCs w:val="24"/>
        </w:rPr>
        <w:t>individual's</w:t>
      </w:r>
      <w:r w:rsidRPr="00F03A8A">
        <w:rPr>
          <w:rFonts w:ascii="Times New Roman" w:hAnsi="Times New Roman" w:cs="Times New Roman"/>
          <w:color w:val="000000" w:themeColor="text1"/>
          <w:sz w:val="24"/>
          <w:szCs w:val="24"/>
        </w:rPr>
        <w:t xml:space="preserve"> capacity and </w:t>
      </w:r>
      <w:r w:rsidR="00840FB2" w:rsidRPr="00F03A8A">
        <w:rPr>
          <w:rFonts w:ascii="Times New Roman" w:hAnsi="Times New Roman" w:cs="Times New Roman"/>
          <w:color w:val="000000" w:themeColor="text1"/>
          <w:sz w:val="24"/>
          <w:szCs w:val="24"/>
        </w:rPr>
        <w:t>response</w:t>
      </w:r>
      <w:r w:rsidRPr="00F03A8A">
        <w:rPr>
          <w:rFonts w:ascii="Times New Roman" w:hAnsi="Times New Roman" w:cs="Times New Roman"/>
          <w:color w:val="000000" w:themeColor="text1"/>
          <w:sz w:val="24"/>
          <w:szCs w:val="24"/>
        </w:rPr>
        <w:t xml:space="preserve"> that provides the person with knowledge about how to increase its ability are believed to have a beneficial impact as encouragement for </w:t>
      </w:r>
      <w:r w:rsidR="00840FB2" w:rsidRPr="00F03A8A">
        <w:rPr>
          <w:rFonts w:ascii="Times New Roman" w:hAnsi="Times New Roman" w:cs="Times New Roman"/>
          <w:color w:val="000000" w:themeColor="text1"/>
          <w:sz w:val="24"/>
          <w:szCs w:val="24"/>
        </w:rPr>
        <w:t>inventiveness</w:t>
      </w:r>
      <w:r w:rsidRPr="00F03A8A">
        <w:rPr>
          <w:rFonts w:ascii="Times New Roman" w:hAnsi="Times New Roman" w:cs="Times New Roman"/>
          <w:color w:val="000000" w:themeColor="text1"/>
          <w:sz w:val="24"/>
          <w:szCs w:val="24"/>
        </w:rPr>
        <w:t>. It is thought that intrinsic motivation is strengthened rather than weakened by external factors such as aims that guide an individual to complete a task and benefits that allow them more leeway, time, or resources to work on intriguing ideas</w:t>
      </w:r>
      <w:r w:rsidR="00D15C0D" w:rsidRPr="00F03A8A">
        <w:rPr>
          <w:rFonts w:ascii="Times New Roman" w:hAnsi="Times New Roman" w:cs="Times New Roman"/>
          <w:color w:val="000000" w:themeColor="text1"/>
          <w:sz w:val="24"/>
          <w:szCs w:val="24"/>
        </w:rPr>
        <w:t xml:space="preserve"> (</w:t>
      </w:r>
      <w:proofErr w:type="spellStart"/>
      <w:r w:rsidR="00D15C0D" w:rsidRPr="00F03A8A">
        <w:rPr>
          <w:rFonts w:ascii="Times New Roman" w:hAnsi="Times New Roman" w:cs="Times New Roman"/>
          <w:color w:val="000000" w:themeColor="text1"/>
          <w:sz w:val="24"/>
          <w:szCs w:val="24"/>
        </w:rPr>
        <w:t>Belizón</w:t>
      </w:r>
      <w:proofErr w:type="spellEnd"/>
      <w:r w:rsidR="00D15C0D" w:rsidRPr="00F03A8A">
        <w:rPr>
          <w:rFonts w:ascii="Times New Roman" w:hAnsi="Times New Roman" w:cs="Times New Roman"/>
          <w:color w:val="000000" w:themeColor="text1"/>
          <w:sz w:val="24"/>
          <w:szCs w:val="24"/>
        </w:rPr>
        <w:t xml:space="preserve"> &amp; Kieran, 2022)</w:t>
      </w:r>
      <w:r w:rsidRPr="00F03A8A">
        <w:rPr>
          <w:rFonts w:ascii="Times New Roman" w:hAnsi="Times New Roman" w:cs="Times New Roman"/>
          <w:color w:val="000000" w:themeColor="text1"/>
          <w:sz w:val="24"/>
          <w:szCs w:val="24"/>
        </w:rPr>
        <w:t>.</w:t>
      </w:r>
      <w:r w:rsidR="00BC2A83" w:rsidRPr="00F03A8A">
        <w:rPr>
          <w:rFonts w:ascii="Times New Roman" w:hAnsi="Times New Roman" w:cs="Times New Roman"/>
          <w:color w:val="000000" w:themeColor="text1"/>
          <w:sz w:val="24"/>
          <w:szCs w:val="24"/>
        </w:rPr>
        <w:t xml:space="preserve"> </w:t>
      </w:r>
    </w:p>
    <w:p w14:paraId="08D7F546" w14:textId="036A0175" w:rsidR="0069217C" w:rsidRPr="00F03A8A" w:rsidRDefault="007B6C57" w:rsidP="00DA6E90">
      <w:pPr>
        <w:spacing w:line="480" w:lineRule="auto"/>
        <w:ind w:firstLine="720"/>
        <w:contextualSpacing/>
        <w:jc w:val="both"/>
        <w:rPr>
          <w:rFonts w:ascii="Times New Roman" w:hAnsi="Times New Roman" w:cs="Times New Roman"/>
          <w:color w:val="000000" w:themeColor="text1"/>
          <w:sz w:val="24"/>
          <w:szCs w:val="24"/>
          <w:shd w:val="clear" w:color="auto" w:fill="FFFFFF"/>
        </w:rPr>
      </w:pPr>
      <w:r w:rsidRPr="00F03A8A">
        <w:rPr>
          <w:rFonts w:ascii="Times New Roman" w:hAnsi="Times New Roman" w:cs="Times New Roman"/>
          <w:color w:val="000000" w:themeColor="text1"/>
          <w:sz w:val="24"/>
          <w:szCs w:val="24"/>
        </w:rPr>
        <w:t>What a person can do is determined by their knowledge and creative thinking skills, but whether or not they put their expertise and creative thinking skills to use in a creative performance is determined by their task motivation. High levels of intrinsic motivation can help compensate for</w:t>
      </w:r>
      <w:r w:rsidR="008D6219"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 xml:space="preserve">lack of knowledge or </w:t>
      </w:r>
      <w:r w:rsidR="00BC2A83" w:rsidRPr="00F03A8A">
        <w:rPr>
          <w:rFonts w:ascii="Times New Roman" w:hAnsi="Times New Roman" w:cs="Times New Roman"/>
          <w:color w:val="000000" w:themeColor="text1"/>
          <w:sz w:val="24"/>
          <w:szCs w:val="24"/>
        </w:rPr>
        <w:t>problem-solving</w:t>
      </w:r>
      <w:r w:rsidRPr="00F03A8A">
        <w:rPr>
          <w:rFonts w:ascii="Times New Roman" w:hAnsi="Times New Roman" w:cs="Times New Roman"/>
          <w:color w:val="000000" w:themeColor="text1"/>
          <w:sz w:val="24"/>
          <w:szCs w:val="24"/>
        </w:rPr>
        <w:t xml:space="preserve"> ability since they make it more </w:t>
      </w:r>
      <w:r w:rsidR="00840FB2" w:rsidRPr="00F03A8A">
        <w:rPr>
          <w:rFonts w:ascii="Times New Roman" w:hAnsi="Times New Roman" w:cs="Times New Roman"/>
          <w:color w:val="000000" w:themeColor="text1"/>
          <w:sz w:val="24"/>
          <w:szCs w:val="24"/>
        </w:rPr>
        <w:t>possible</w:t>
      </w:r>
      <w:r w:rsidRPr="00F03A8A">
        <w:rPr>
          <w:rFonts w:ascii="Times New Roman" w:hAnsi="Times New Roman" w:cs="Times New Roman"/>
          <w:color w:val="000000" w:themeColor="text1"/>
          <w:sz w:val="24"/>
          <w:szCs w:val="24"/>
        </w:rPr>
        <w:t xml:space="preserve"> that the individual will draw talents from other areas or put in a great deal of effort to acquire the essential skills.</w:t>
      </w:r>
    </w:p>
    <w:p w14:paraId="1B7FB8D2" w14:textId="1CEF94D1" w:rsidR="009D49B8" w:rsidRPr="00F03A8A" w:rsidRDefault="00E20AA3" w:rsidP="00DA6E90">
      <w:pPr>
        <w:pStyle w:val="Heading1"/>
        <w:spacing w:line="480" w:lineRule="auto"/>
        <w:contextualSpacing/>
        <w:jc w:val="both"/>
        <w:rPr>
          <w:rFonts w:ascii="Times New Roman" w:hAnsi="Times New Roman" w:cs="Times New Roman"/>
          <w:b/>
          <w:bCs/>
          <w:color w:val="000000" w:themeColor="text1"/>
          <w:sz w:val="24"/>
          <w:szCs w:val="24"/>
        </w:rPr>
      </w:pPr>
      <w:bookmarkStart w:id="19" w:name="_Toc114133922"/>
      <w:r w:rsidRPr="00F03A8A">
        <w:rPr>
          <w:rFonts w:ascii="Times New Roman" w:hAnsi="Times New Roman" w:cs="Times New Roman"/>
          <w:b/>
          <w:bCs/>
          <w:color w:val="000000" w:themeColor="text1"/>
          <w:sz w:val="24"/>
          <w:szCs w:val="24"/>
        </w:rPr>
        <w:lastRenderedPageBreak/>
        <w:t xml:space="preserve">CHAPTER </w:t>
      </w:r>
      <w:r w:rsidR="00F14C68" w:rsidRPr="00F03A8A">
        <w:rPr>
          <w:rFonts w:ascii="Times New Roman" w:hAnsi="Times New Roman" w:cs="Times New Roman"/>
          <w:b/>
          <w:bCs/>
          <w:color w:val="000000" w:themeColor="text1"/>
          <w:sz w:val="24"/>
          <w:szCs w:val="24"/>
        </w:rPr>
        <w:t>4</w:t>
      </w:r>
      <w:r w:rsidRPr="00F03A8A">
        <w:rPr>
          <w:rFonts w:ascii="Times New Roman" w:hAnsi="Times New Roman" w:cs="Times New Roman"/>
          <w:b/>
          <w:bCs/>
          <w:color w:val="000000" w:themeColor="text1"/>
          <w:sz w:val="24"/>
          <w:szCs w:val="24"/>
        </w:rPr>
        <w:t xml:space="preserve">: </w:t>
      </w:r>
      <w:r w:rsidR="009D49B8" w:rsidRPr="00F03A8A">
        <w:rPr>
          <w:rFonts w:ascii="Times New Roman" w:hAnsi="Times New Roman" w:cs="Times New Roman"/>
          <w:b/>
          <w:bCs/>
          <w:color w:val="000000" w:themeColor="text1"/>
          <w:sz w:val="24"/>
          <w:szCs w:val="24"/>
        </w:rPr>
        <w:t>RESEARCH METHOD</w:t>
      </w:r>
      <w:r w:rsidR="0069217C" w:rsidRPr="00F03A8A">
        <w:rPr>
          <w:rFonts w:ascii="Times New Roman" w:hAnsi="Times New Roman" w:cs="Times New Roman"/>
          <w:b/>
          <w:bCs/>
          <w:color w:val="000000" w:themeColor="text1"/>
          <w:sz w:val="24"/>
          <w:szCs w:val="24"/>
        </w:rPr>
        <w:t>OLOGY</w:t>
      </w:r>
      <w:bookmarkEnd w:id="19"/>
    </w:p>
    <w:p w14:paraId="5C79D3F8" w14:textId="30E803DE" w:rsidR="0069217C" w:rsidRPr="00F03A8A" w:rsidRDefault="0069217C" w:rsidP="00DA6E90">
      <w:pPr>
        <w:pStyle w:val="Heading2"/>
        <w:spacing w:line="480" w:lineRule="auto"/>
        <w:contextualSpacing/>
        <w:jc w:val="both"/>
        <w:rPr>
          <w:rFonts w:ascii="Times New Roman" w:hAnsi="Times New Roman" w:cs="Times New Roman"/>
          <w:b/>
          <w:bCs/>
          <w:color w:val="000000" w:themeColor="text1"/>
          <w:sz w:val="24"/>
          <w:szCs w:val="24"/>
          <w:lang w:val="en-GB"/>
        </w:rPr>
      </w:pPr>
      <w:bookmarkStart w:id="20" w:name="_Toc114133923"/>
      <w:r w:rsidRPr="00F03A8A">
        <w:rPr>
          <w:rFonts w:ascii="Times New Roman" w:hAnsi="Times New Roman" w:cs="Times New Roman"/>
          <w:b/>
          <w:bCs/>
          <w:color w:val="000000" w:themeColor="text1"/>
          <w:sz w:val="24"/>
          <w:szCs w:val="24"/>
          <w:lang w:val="en-GB"/>
        </w:rPr>
        <w:t>Research design</w:t>
      </w:r>
      <w:bookmarkEnd w:id="20"/>
    </w:p>
    <w:p w14:paraId="5798FA2B" w14:textId="553A8387" w:rsidR="00205157" w:rsidRPr="00F03A8A" w:rsidRDefault="002051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In this case study, we gathered information from </w:t>
      </w:r>
      <w:r w:rsidR="00840EA9" w:rsidRPr="00F03A8A">
        <w:rPr>
          <w:rFonts w:ascii="Times New Roman" w:hAnsi="Times New Roman" w:cs="Times New Roman"/>
          <w:color w:val="000000" w:themeColor="text1"/>
          <w:sz w:val="24"/>
          <w:szCs w:val="24"/>
        </w:rPr>
        <w:t>M&amp;S Retail in Kilburn</w:t>
      </w:r>
      <w:r w:rsidR="00D40371" w:rsidRPr="00F03A8A">
        <w:rPr>
          <w:rFonts w:ascii="Times New Roman" w:hAnsi="Times New Roman" w:cs="Times New Roman"/>
          <w:color w:val="000000" w:themeColor="text1"/>
          <w:sz w:val="24"/>
          <w:szCs w:val="24"/>
        </w:rPr>
        <w:t xml:space="preserve"> and </w:t>
      </w:r>
      <w:r w:rsidR="008F5A69" w:rsidRPr="00F03A8A">
        <w:rPr>
          <w:rFonts w:ascii="Times New Roman" w:hAnsi="Times New Roman" w:cs="Times New Roman"/>
          <w:color w:val="000000" w:themeColor="text1"/>
          <w:sz w:val="24"/>
          <w:szCs w:val="24"/>
        </w:rPr>
        <w:t>Brent Cross M&amp;S Retail</w:t>
      </w:r>
      <w:r w:rsidRPr="00F03A8A">
        <w:rPr>
          <w:rFonts w:ascii="Times New Roman" w:hAnsi="Times New Roman" w:cs="Times New Roman"/>
          <w:color w:val="000000" w:themeColor="text1"/>
          <w:sz w:val="24"/>
          <w:szCs w:val="24"/>
        </w:rPr>
        <w:t>. The study benefited from a mixed methodology consisting of semi-structured interviews and document analysis. In both situations, interviews were conducted after documents were gathered to provide context for the interviews and shed light on the nature and workings of the institutions.</w:t>
      </w:r>
    </w:p>
    <w:p w14:paraId="471F5368" w14:textId="4E9D4932" w:rsidR="0081548C" w:rsidRPr="00F03A8A" w:rsidRDefault="002051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Interviews with professionals, </w:t>
      </w:r>
      <w:r w:rsidR="00F96165" w:rsidRPr="00F03A8A">
        <w:rPr>
          <w:rFonts w:ascii="Times New Roman" w:hAnsi="Times New Roman" w:cs="Times New Roman"/>
          <w:color w:val="000000" w:themeColor="text1"/>
          <w:sz w:val="24"/>
          <w:szCs w:val="24"/>
        </w:rPr>
        <w:t>eight</w:t>
      </w:r>
      <w:r w:rsidRPr="00F03A8A">
        <w:rPr>
          <w:rFonts w:ascii="Times New Roman" w:hAnsi="Times New Roman" w:cs="Times New Roman"/>
          <w:color w:val="000000" w:themeColor="text1"/>
          <w:sz w:val="24"/>
          <w:szCs w:val="24"/>
        </w:rPr>
        <w:t xml:space="preserve"> from each business, provided the empirical data. The respondents work for the companies in question and are based in </w:t>
      </w:r>
      <w:r w:rsidR="00D15C0D" w:rsidRPr="00F03A8A">
        <w:rPr>
          <w:rFonts w:ascii="Times New Roman" w:hAnsi="Times New Roman" w:cs="Times New Roman"/>
          <w:color w:val="000000" w:themeColor="text1"/>
          <w:sz w:val="24"/>
          <w:szCs w:val="24"/>
        </w:rPr>
        <w:t xml:space="preserve">the </w:t>
      </w:r>
      <w:r w:rsidR="00D40371" w:rsidRPr="00F03A8A">
        <w:rPr>
          <w:rFonts w:ascii="Times New Roman" w:hAnsi="Times New Roman" w:cs="Times New Roman"/>
          <w:color w:val="000000" w:themeColor="text1"/>
          <w:sz w:val="24"/>
          <w:szCs w:val="24"/>
        </w:rPr>
        <w:t xml:space="preserve">U.S.A </w:t>
      </w:r>
      <w:r w:rsidRPr="00F03A8A">
        <w:rPr>
          <w:rFonts w:ascii="Times New Roman" w:hAnsi="Times New Roman" w:cs="Times New Roman"/>
          <w:color w:val="000000" w:themeColor="text1"/>
          <w:sz w:val="24"/>
          <w:szCs w:val="24"/>
        </w:rPr>
        <w:t>or another country. When possible, we met with each interviewee in person. Many of the respondents lived in far-flung locations, making phone interviews the only viable option. We transcribed all of the interviews that we recorded.</w:t>
      </w:r>
      <w:r w:rsidR="0081548C" w:rsidRPr="00F03A8A">
        <w:rPr>
          <w:rFonts w:ascii="Times New Roman" w:hAnsi="Times New Roman" w:cs="Times New Roman"/>
          <w:color w:val="000000" w:themeColor="text1"/>
          <w:sz w:val="24"/>
          <w:szCs w:val="24"/>
        </w:rPr>
        <w:t xml:space="preserve"> </w:t>
      </w:r>
    </w:p>
    <w:p w14:paraId="681DD285" w14:textId="10FE5C45" w:rsidR="00205157" w:rsidRPr="00F03A8A" w:rsidRDefault="002051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The literature in this area served as the basis for the organization of a thematic interview guide. The questions were semi-structured and were based on the questionnaire design. For this reason, semi-structured interviews are ideal, as their use of open-ended questions promotes in-depth, progressive responses from the research participants. There may be more questions to follow up on each inquiry. </w:t>
      </w:r>
    </w:p>
    <w:p w14:paraId="72997E1C" w14:textId="486D555D" w:rsidR="00205157" w:rsidRPr="00F03A8A" w:rsidRDefault="002051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People in the roles of human resources (HR) generalists and scientists/engineers (</w:t>
      </w:r>
      <w:r w:rsidR="00C377B4" w:rsidRPr="00F03A8A">
        <w:rPr>
          <w:rFonts w:ascii="Times New Roman" w:hAnsi="Times New Roman" w:cs="Times New Roman"/>
          <w:color w:val="000000" w:themeColor="text1"/>
          <w:sz w:val="24"/>
          <w:szCs w:val="24"/>
        </w:rPr>
        <w:t>M&amp;S</w:t>
      </w:r>
      <w:r w:rsidRPr="00F03A8A">
        <w:rPr>
          <w:rFonts w:ascii="Times New Roman" w:hAnsi="Times New Roman" w:cs="Times New Roman"/>
          <w:color w:val="000000" w:themeColor="text1"/>
          <w:sz w:val="24"/>
          <w:szCs w:val="24"/>
        </w:rPr>
        <w:t xml:space="preserve">) were interviewed for the pilot study's two pilot interviews. No one in the study group is employed by any of the companies that were examined. I decided to </w:t>
      </w:r>
      <w:r w:rsidR="00D15C0D" w:rsidRPr="00F03A8A">
        <w:rPr>
          <w:rFonts w:ascii="Times New Roman" w:hAnsi="Times New Roman" w:cs="Times New Roman"/>
          <w:color w:val="000000" w:themeColor="text1"/>
          <w:sz w:val="24"/>
          <w:szCs w:val="24"/>
        </w:rPr>
        <w:t>interview</w:t>
      </w:r>
      <w:r w:rsidRPr="00F03A8A">
        <w:rPr>
          <w:rFonts w:ascii="Times New Roman" w:hAnsi="Times New Roman" w:cs="Times New Roman"/>
          <w:color w:val="000000" w:themeColor="text1"/>
          <w:sz w:val="24"/>
          <w:szCs w:val="24"/>
        </w:rPr>
        <w:t xml:space="preserve"> people outside the organizations to </w:t>
      </w:r>
      <w:r w:rsidR="00F96165" w:rsidRPr="00F03A8A">
        <w:rPr>
          <w:rFonts w:ascii="Times New Roman" w:hAnsi="Times New Roman" w:cs="Times New Roman"/>
          <w:color w:val="000000" w:themeColor="text1"/>
          <w:sz w:val="24"/>
          <w:szCs w:val="24"/>
        </w:rPr>
        <w:t>ensure that the questions were flexible enough to be used with people in various</w:t>
      </w:r>
      <w:r w:rsidRPr="00F03A8A">
        <w:rPr>
          <w:rFonts w:ascii="Times New Roman" w:hAnsi="Times New Roman" w:cs="Times New Roman"/>
          <w:color w:val="000000" w:themeColor="text1"/>
          <w:sz w:val="24"/>
          <w:szCs w:val="24"/>
        </w:rPr>
        <w:t xml:space="preserve"> positions and settings. Pilot interview questions with members of other organizations confirmed that the interview guide contained no stipulations based on the participant</w:t>
      </w:r>
      <w:r w:rsidR="00D15C0D" w:rsidRPr="00F03A8A">
        <w:rPr>
          <w:rFonts w:ascii="Times New Roman" w:hAnsi="Times New Roman" w:cs="Times New Roman"/>
          <w:color w:val="000000" w:themeColor="text1"/>
          <w:sz w:val="24"/>
          <w:szCs w:val="24"/>
        </w:rPr>
        <w:t>'s</w:t>
      </w:r>
      <w:r w:rsidRPr="00F03A8A">
        <w:rPr>
          <w:rFonts w:ascii="Times New Roman" w:hAnsi="Times New Roman" w:cs="Times New Roman"/>
          <w:color w:val="000000" w:themeColor="text1"/>
          <w:sz w:val="24"/>
          <w:szCs w:val="24"/>
        </w:rPr>
        <w:t xml:space="preserve"> familiarity with the </w:t>
      </w:r>
      <w:r w:rsidRPr="00F03A8A">
        <w:rPr>
          <w:rFonts w:ascii="Times New Roman" w:hAnsi="Times New Roman" w:cs="Times New Roman"/>
          <w:color w:val="000000" w:themeColor="text1"/>
          <w:sz w:val="24"/>
          <w:szCs w:val="24"/>
        </w:rPr>
        <w:lastRenderedPageBreak/>
        <w:t xml:space="preserve">organizations. According to the results of the test interview, the created interview guide </w:t>
      </w:r>
      <w:r w:rsidR="00F96165" w:rsidRPr="00F03A8A">
        <w:rPr>
          <w:rFonts w:ascii="Times New Roman" w:hAnsi="Times New Roman" w:cs="Times New Roman"/>
          <w:color w:val="000000" w:themeColor="text1"/>
          <w:sz w:val="24"/>
          <w:szCs w:val="24"/>
        </w:rPr>
        <w:t>effectively gathered</w:t>
      </w:r>
      <w:r w:rsidRPr="00F03A8A">
        <w:rPr>
          <w:rFonts w:ascii="Times New Roman" w:hAnsi="Times New Roman" w:cs="Times New Roman"/>
          <w:color w:val="000000" w:themeColor="text1"/>
          <w:sz w:val="24"/>
          <w:szCs w:val="24"/>
        </w:rPr>
        <w:t xml:space="preserve"> the necessary information. </w:t>
      </w:r>
      <w:r w:rsidR="00F96165" w:rsidRPr="00F03A8A">
        <w:rPr>
          <w:rFonts w:ascii="Times New Roman" w:hAnsi="Times New Roman" w:cs="Times New Roman"/>
          <w:color w:val="000000" w:themeColor="text1"/>
          <w:sz w:val="24"/>
          <w:szCs w:val="24"/>
        </w:rPr>
        <w:t>Specific questions</w:t>
      </w:r>
      <w:r w:rsidRPr="00F03A8A">
        <w:rPr>
          <w:rFonts w:ascii="Times New Roman" w:hAnsi="Times New Roman" w:cs="Times New Roman"/>
          <w:color w:val="000000" w:themeColor="text1"/>
          <w:sz w:val="24"/>
          <w:szCs w:val="24"/>
        </w:rPr>
        <w:t xml:space="preserve"> were either missing, poorly worded, or </w:t>
      </w:r>
      <w:r w:rsidR="00F96165" w:rsidRPr="00F03A8A">
        <w:rPr>
          <w:rFonts w:ascii="Times New Roman" w:hAnsi="Times New Roman" w:cs="Times New Roman"/>
          <w:color w:val="000000" w:themeColor="text1"/>
          <w:sz w:val="24"/>
          <w:szCs w:val="24"/>
        </w:rPr>
        <w:t>extra</w:t>
      </w:r>
      <w:r w:rsidRPr="00F03A8A">
        <w:rPr>
          <w:rFonts w:ascii="Times New Roman" w:hAnsi="Times New Roman" w:cs="Times New Roman"/>
          <w:color w:val="000000" w:themeColor="text1"/>
          <w:sz w:val="24"/>
          <w:szCs w:val="24"/>
        </w:rPr>
        <w:t xml:space="preserve"> that may be added or clarified to help readers gain a more thorough grasp of the material. Therefore, adjustments were made to the interview guide </w:t>
      </w:r>
      <w:r w:rsidR="00F96165" w:rsidRPr="00F03A8A">
        <w:rPr>
          <w:rFonts w:ascii="Times New Roman" w:hAnsi="Times New Roman" w:cs="Times New Roman"/>
          <w:color w:val="000000" w:themeColor="text1"/>
          <w:sz w:val="24"/>
          <w:szCs w:val="24"/>
        </w:rPr>
        <w:t>to</w:t>
      </w:r>
      <w:r w:rsidRPr="00F03A8A">
        <w:rPr>
          <w:rFonts w:ascii="Times New Roman" w:hAnsi="Times New Roman" w:cs="Times New Roman"/>
          <w:color w:val="000000" w:themeColor="text1"/>
          <w:sz w:val="24"/>
          <w:szCs w:val="24"/>
        </w:rPr>
        <w:t xml:space="preserve"> be more relevant.</w:t>
      </w:r>
    </w:p>
    <w:p w14:paraId="0587EEB6" w14:textId="66E3760A" w:rsidR="00205157" w:rsidRPr="00F03A8A" w:rsidRDefault="002051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The revised interview schedule was then used to conduct 16 interviews with HR specialists, line managers, and staff members at the two companies. Twenty interviews were scheduled, ten at each company. Due to time constraints, we </w:t>
      </w:r>
      <w:r w:rsidR="00F96165" w:rsidRPr="00F03A8A">
        <w:rPr>
          <w:rFonts w:ascii="Times New Roman" w:hAnsi="Times New Roman" w:cs="Times New Roman"/>
          <w:color w:val="000000" w:themeColor="text1"/>
          <w:sz w:val="24"/>
          <w:szCs w:val="24"/>
        </w:rPr>
        <w:t>could not</w:t>
      </w:r>
      <w:r w:rsidRPr="00F03A8A">
        <w:rPr>
          <w:rFonts w:ascii="Times New Roman" w:hAnsi="Times New Roman" w:cs="Times New Roman"/>
          <w:color w:val="000000" w:themeColor="text1"/>
          <w:sz w:val="24"/>
          <w:szCs w:val="24"/>
        </w:rPr>
        <w:t xml:space="preserve"> collect data from four potential interviewees because they either didn't show up, declined to respond to multiple offers for an interview, or schedule a</w:t>
      </w:r>
      <w:r w:rsidR="00F96165" w:rsidRPr="00F03A8A">
        <w:rPr>
          <w:rFonts w:ascii="Times New Roman" w:hAnsi="Times New Roman" w:cs="Times New Roman"/>
          <w:color w:val="000000" w:themeColor="text1"/>
          <w:sz w:val="24"/>
          <w:szCs w:val="24"/>
        </w:rPr>
        <w:t xml:space="preserve"> consultation</w:t>
      </w:r>
      <w:r w:rsidRPr="00F03A8A">
        <w:rPr>
          <w:rFonts w:ascii="Times New Roman" w:hAnsi="Times New Roman" w:cs="Times New Roman"/>
          <w:color w:val="000000" w:themeColor="text1"/>
          <w:sz w:val="24"/>
          <w:szCs w:val="24"/>
        </w:rPr>
        <w:t xml:space="preserve"> </w:t>
      </w:r>
      <w:r w:rsidR="00F96165" w:rsidRPr="00F03A8A">
        <w:rPr>
          <w:rFonts w:ascii="Times New Roman" w:hAnsi="Times New Roman" w:cs="Times New Roman"/>
          <w:color w:val="000000" w:themeColor="text1"/>
          <w:sz w:val="24"/>
          <w:szCs w:val="24"/>
        </w:rPr>
        <w:t>later</w:t>
      </w:r>
      <w:r w:rsidRPr="00F03A8A">
        <w:rPr>
          <w:rFonts w:ascii="Times New Roman" w:hAnsi="Times New Roman" w:cs="Times New Roman"/>
          <w:color w:val="000000" w:themeColor="text1"/>
          <w:sz w:val="24"/>
          <w:szCs w:val="24"/>
        </w:rPr>
        <w:t xml:space="preserve">. There was a </w:t>
      </w:r>
      <w:proofErr w:type="gramStart"/>
      <w:r w:rsidRPr="00F03A8A">
        <w:rPr>
          <w:rFonts w:ascii="Times New Roman" w:hAnsi="Times New Roman" w:cs="Times New Roman"/>
          <w:color w:val="000000" w:themeColor="text1"/>
          <w:sz w:val="24"/>
          <w:szCs w:val="24"/>
        </w:rPr>
        <w:t>45-90 minute</w:t>
      </w:r>
      <w:proofErr w:type="gramEnd"/>
      <w:r w:rsidRPr="00F03A8A">
        <w:rPr>
          <w:rFonts w:ascii="Times New Roman" w:hAnsi="Times New Roman" w:cs="Times New Roman"/>
          <w:color w:val="000000" w:themeColor="text1"/>
          <w:sz w:val="24"/>
          <w:szCs w:val="24"/>
        </w:rPr>
        <w:t xml:space="preserve"> time frame for each </w:t>
      </w:r>
      <w:r w:rsidR="00F96165" w:rsidRPr="00F03A8A">
        <w:rPr>
          <w:rFonts w:ascii="Times New Roman" w:hAnsi="Times New Roman" w:cs="Times New Roman"/>
          <w:color w:val="000000" w:themeColor="text1"/>
          <w:sz w:val="24"/>
          <w:szCs w:val="24"/>
        </w:rPr>
        <w:t>discussion</w:t>
      </w:r>
      <w:r w:rsidRPr="00F03A8A">
        <w:rPr>
          <w:rFonts w:ascii="Times New Roman" w:hAnsi="Times New Roman" w:cs="Times New Roman"/>
          <w:color w:val="000000" w:themeColor="text1"/>
          <w:sz w:val="24"/>
          <w:szCs w:val="24"/>
        </w:rPr>
        <w:t xml:space="preserve">. Participants were given a quick rundown of the study's rationale before they were asked to fill out the questionnaire. They couldn't have been prepared for the interviews if they'd been </w:t>
      </w:r>
      <w:r w:rsidR="00F96165" w:rsidRPr="00F03A8A">
        <w:rPr>
          <w:rFonts w:ascii="Times New Roman" w:hAnsi="Times New Roman" w:cs="Times New Roman"/>
          <w:color w:val="000000" w:themeColor="text1"/>
          <w:sz w:val="24"/>
          <w:szCs w:val="24"/>
        </w:rPr>
        <w:t xml:space="preserve">given </w:t>
      </w:r>
      <w:r w:rsidRPr="00F03A8A">
        <w:rPr>
          <w:rFonts w:ascii="Times New Roman" w:hAnsi="Times New Roman" w:cs="Times New Roman"/>
          <w:color w:val="000000" w:themeColor="text1"/>
          <w:sz w:val="24"/>
          <w:szCs w:val="24"/>
        </w:rPr>
        <w:t>the questions in advance.</w:t>
      </w:r>
    </w:p>
    <w:p w14:paraId="44D0CEE1" w14:textId="3CC825A2" w:rsidR="00205157" w:rsidRPr="00F03A8A" w:rsidRDefault="002051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In both cases, further</w:t>
      </w:r>
      <w:r w:rsidR="00F03A8A" w:rsidRPr="00F03A8A">
        <w:rPr>
          <w:rFonts w:ascii="Times New Roman" w:hAnsi="Times New Roman" w:cs="Times New Roman"/>
          <w:color w:val="000000" w:themeColor="text1"/>
          <w:sz w:val="24"/>
          <w:szCs w:val="24"/>
        </w:rPr>
        <w:t>,</w:t>
      </w:r>
      <w:r w:rsidRPr="00F03A8A">
        <w:rPr>
          <w:rFonts w:ascii="Times New Roman" w:hAnsi="Times New Roman" w:cs="Times New Roman"/>
          <w:color w:val="000000" w:themeColor="text1"/>
          <w:sz w:val="24"/>
          <w:szCs w:val="24"/>
        </w:rPr>
        <w:t xml:space="preserve"> documentation was gathered to fill out our comprehension of HRM procedures and practices. Several ad hoc meetings with various specialists inside the </w:t>
      </w:r>
      <w:proofErr w:type="spellStart"/>
      <w:r w:rsidRPr="00F03A8A">
        <w:rPr>
          <w:rFonts w:ascii="Times New Roman" w:hAnsi="Times New Roman" w:cs="Times New Roman"/>
          <w:color w:val="000000" w:themeColor="text1"/>
          <w:sz w:val="24"/>
          <w:szCs w:val="24"/>
        </w:rPr>
        <w:t>organisations</w:t>
      </w:r>
      <w:proofErr w:type="spellEnd"/>
      <w:r w:rsidRPr="00F03A8A">
        <w:rPr>
          <w:rFonts w:ascii="Times New Roman" w:hAnsi="Times New Roman" w:cs="Times New Roman"/>
          <w:color w:val="000000" w:themeColor="text1"/>
          <w:sz w:val="24"/>
          <w:szCs w:val="24"/>
        </w:rPr>
        <w:t xml:space="preserve"> were also held along the study process to gain an overview and a detailed knowledge of these processes and procedures.</w:t>
      </w:r>
    </w:p>
    <w:p w14:paraId="199D5DB0" w14:textId="01EBB0ED" w:rsidR="00205157" w:rsidRPr="00F03A8A" w:rsidRDefault="00205157" w:rsidP="00DA6E90">
      <w:pPr>
        <w:pStyle w:val="Heading2"/>
        <w:spacing w:line="480" w:lineRule="auto"/>
        <w:contextualSpacing/>
        <w:jc w:val="both"/>
        <w:rPr>
          <w:rFonts w:ascii="Times New Roman" w:hAnsi="Times New Roman" w:cs="Times New Roman"/>
          <w:b/>
          <w:bCs/>
          <w:color w:val="000000" w:themeColor="text1"/>
          <w:sz w:val="24"/>
          <w:szCs w:val="24"/>
        </w:rPr>
      </w:pPr>
      <w:bookmarkStart w:id="21" w:name="_Toc114133924"/>
      <w:r w:rsidRPr="00F03A8A">
        <w:rPr>
          <w:rFonts w:ascii="Times New Roman" w:hAnsi="Times New Roman" w:cs="Times New Roman"/>
          <w:b/>
          <w:bCs/>
          <w:color w:val="000000" w:themeColor="text1"/>
          <w:sz w:val="24"/>
          <w:szCs w:val="24"/>
        </w:rPr>
        <w:t>The Cases</w:t>
      </w:r>
      <w:bookmarkEnd w:id="21"/>
    </w:p>
    <w:p w14:paraId="77008A82" w14:textId="0A0A3B16" w:rsidR="00205157" w:rsidRPr="00F03A8A" w:rsidRDefault="002051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Two cases from two distinct companies were the subject of our research</w:t>
      </w:r>
      <w:r w:rsidR="00F96165" w:rsidRPr="00F03A8A">
        <w:rPr>
          <w:rFonts w:ascii="Times New Roman" w:hAnsi="Times New Roman" w:cs="Times New Roman"/>
          <w:color w:val="000000" w:themeColor="text1"/>
          <w:sz w:val="24"/>
          <w:szCs w:val="24"/>
        </w:rPr>
        <w:t xml:space="preserve"> and</w:t>
      </w:r>
      <w:r w:rsidRPr="00F03A8A">
        <w:rPr>
          <w:rFonts w:ascii="Times New Roman" w:hAnsi="Times New Roman" w:cs="Times New Roman"/>
          <w:color w:val="000000" w:themeColor="text1"/>
          <w:sz w:val="24"/>
          <w:szCs w:val="24"/>
        </w:rPr>
        <w:t xml:space="preserve"> provided the necessary information. Participating organizations' HR departments played a role in selecting the responders. In this </w:t>
      </w:r>
      <w:r w:rsidR="00F96165" w:rsidRPr="00F03A8A">
        <w:rPr>
          <w:rFonts w:ascii="Times New Roman" w:hAnsi="Times New Roman" w:cs="Times New Roman"/>
          <w:color w:val="000000" w:themeColor="text1"/>
          <w:sz w:val="24"/>
          <w:szCs w:val="24"/>
        </w:rPr>
        <w:t xml:space="preserve">study, </w:t>
      </w:r>
      <w:r w:rsidR="008814F2" w:rsidRPr="00F03A8A">
        <w:rPr>
          <w:rFonts w:ascii="Times New Roman" w:hAnsi="Times New Roman" w:cs="Times New Roman"/>
          <w:color w:val="000000" w:themeColor="text1"/>
          <w:sz w:val="24"/>
          <w:szCs w:val="24"/>
        </w:rPr>
        <w:t xml:space="preserve">a </w:t>
      </w:r>
      <w:r w:rsidR="00F96165" w:rsidRPr="00F03A8A">
        <w:rPr>
          <w:rFonts w:ascii="Times New Roman" w:hAnsi="Times New Roman" w:cs="Times New Roman"/>
          <w:color w:val="000000" w:themeColor="text1"/>
          <w:sz w:val="24"/>
          <w:szCs w:val="24"/>
        </w:rPr>
        <w:t xml:space="preserve">random selection of participants is not required </w:t>
      </w:r>
      <w:r w:rsidRPr="00F03A8A">
        <w:rPr>
          <w:rFonts w:ascii="Times New Roman" w:hAnsi="Times New Roman" w:cs="Times New Roman"/>
          <w:color w:val="000000" w:themeColor="text1"/>
          <w:sz w:val="24"/>
          <w:szCs w:val="24"/>
        </w:rPr>
        <w:t>or desired. Instead, it is proposed that those circumstances when the process of interest in the study may be observed should be prioritized. Human resource</w:t>
      </w:r>
      <w:r w:rsidR="00F03A8A"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 xml:space="preserve">management's (HRM) role in fostering or stifling innovation processes is examined, with each instance illustrating a unique approach to dealing with </w:t>
      </w:r>
      <w:r w:rsidRPr="00F03A8A">
        <w:rPr>
          <w:rFonts w:ascii="Times New Roman" w:hAnsi="Times New Roman" w:cs="Times New Roman"/>
          <w:color w:val="000000" w:themeColor="text1"/>
          <w:sz w:val="24"/>
          <w:szCs w:val="24"/>
        </w:rPr>
        <w:lastRenderedPageBreak/>
        <w:t xml:space="preserve">these issues. Due to their </w:t>
      </w:r>
      <w:r w:rsidR="00F96165" w:rsidRPr="00F03A8A">
        <w:rPr>
          <w:rFonts w:ascii="Times New Roman" w:hAnsi="Times New Roman" w:cs="Times New Roman"/>
          <w:color w:val="000000" w:themeColor="text1"/>
          <w:sz w:val="24"/>
          <w:szCs w:val="24"/>
        </w:rPr>
        <w:t>essential</w:t>
      </w:r>
      <w:r w:rsidRPr="00F03A8A">
        <w:rPr>
          <w:rFonts w:ascii="Times New Roman" w:hAnsi="Times New Roman" w:cs="Times New Roman"/>
          <w:color w:val="000000" w:themeColor="text1"/>
          <w:sz w:val="24"/>
          <w:szCs w:val="24"/>
        </w:rPr>
        <w:t xml:space="preserve"> dissimilarity, the examples represent two polar types, making for an ideal and intriguing context for the research.</w:t>
      </w:r>
    </w:p>
    <w:p w14:paraId="6ACE86B9" w14:textId="752DCBBB" w:rsidR="00205157" w:rsidRPr="00F03A8A" w:rsidRDefault="002051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In both instances, the involved organizations are from different industries. Both firms compete </w:t>
      </w:r>
      <w:r w:rsidR="00F96165" w:rsidRPr="00F03A8A">
        <w:rPr>
          <w:rFonts w:ascii="Times New Roman" w:hAnsi="Times New Roman" w:cs="Times New Roman"/>
          <w:color w:val="000000" w:themeColor="text1"/>
          <w:sz w:val="24"/>
          <w:szCs w:val="24"/>
        </w:rPr>
        <w:t>worldwid</w:t>
      </w:r>
      <w:r w:rsidRPr="00F03A8A">
        <w:rPr>
          <w:rFonts w:ascii="Times New Roman" w:hAnsi="Times New Roman" w:cs="Times New Roman"/>
          <w:color w:val="000000" w:themeColor="text1"/>
          <w:sz w:val="24"/>
          <w:szCs w:val="24"/>
        </w:rPr>
        <w:t xml:space="preserve">e and rely on technical innovation as a pioneering strategy for their continued success. The HR departments of both companies operate in </w:t>
      </w:r>
      <w:r w:rsidR="008635A7" w:rsidRPr="00F03A8A">
        <w:rPr>
          <w:rFonts w:ascii="Times New Roman" w:hAnsi="Times New Roman" w:cs="Times New Roman"/>
          <w:color w:val="000000" w:themeColor="text1"/>
          <w:sz w:val="24"/>
          <w:szCs w:val="24"/>
        </w:rPr>
        <w:t xml:space="preserve">the </w:t>
      </w:r>
      <w:r w:rsidR="00D40371" w:rsidRPr="00F03A8A">
        <w:rPr>
          <w:rFonts w:ascii="Times New Roman" w:hAnsi="Times New Roman" w:cs="Times New Roman"/>
          <w:color w:val="000000" w:themeColor="text1"/>
          <w:sz w:val="24"/>
          <w:szCs w:val="24"/>
        </w:rPr>
        <w:t xml:space="preserve">U.S.A </w:t>
      </w:r>
      <w:r w:rsidRPr="00F03A8A">
        <w:rPr>
          <w:rFonts w:ascii="Times New Roman" w:hAnsi="Times New Roman" w:cs="Times New Roman"/>
          <w:color w:val="000000" w:themeColor="text1"/>
          <w:sz w:val="24"/>
          <w:szCs w:val="24"/>
        </w:rPr>
        <w:t>a</w:t>
      </w:r>
      <w:r w:rsidR="00F96165" w:rsidRPr="00F03A8A">
        <w:rPr>
          <w:rFonts w:ascii="Times New Roman" w:hAnsi="Times New Roman" w:cs="Times New Roman"/>
          <w:color w:val="000000" w:themeColor="text1"/>
          <w:sz w:val="24"/>
          <w:szCs w:val="24"/>
        </w:rPr>
        <w:t>nd</w:t>
      </w:r>
      <w:r w:rsidRPr="00F03A8A">
        <w:rPr>
          <w:rFonts w:ascii="Times New Roman" w:hAnsi="Times New Roman" w:cs="Times New Roman"/>
          <w:color w:val="000000" w:themeColor="text1"/>
          <w:sz w:val="24"/>
          <w:szCs w:val="24"/>
        </w:rPr>
        <w:t xml:space="preserve"> other parts of the world.</w:t>
      </w:r>
    </w:p>
    <w:p w14:paraId="63B779D7" w14:textId="73BBFFA3" w:rsidR="00205157" w:rsidRPr="00F03A8A" w:rsidRDefault="00840EA9"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M&amp;S Retail in Kilburn</w:t>
      </w:r>
      <w:r w:rsidR="00205157" w:rsidRPr="00F03A8A">
        <w:rPr>
          <w:rFonts w:ascii="Times New Roman" w:hAnsi="Times New Roman" w:cs="Times New Roman"/>
          <w:color w:val="000000" w:themeColor="text1"/>
          <w:sz w:val="24"/>
          <w:szCs w:val="24"/>
        </w:rPr>
        <w:t>'s management ha</w:t>
      </w:r>
      <w:r w:rsidR="008D6219" w:rsidRPr="00F03A8A">
        <w:rPr>
          <w:rFonts w:ascii="Times New Roman" w:hAnsi="Times New Roman" w:cs="Times New Roman"/>
          <w:color w:val="000000" w:themeColor="text1"/>
          <w:sz w:val="24"/>
          <w:szCs w:val="24"/>
        </w:rPr>
        <w:t>s</w:t>
      </w:r>
      <w:r w:rsidR="00205157" w:rsidRPr="00F03A8A">
        <w:rPr>
          <w:rFonts w:ascii="Times New Roman" w:hAnsi="Times New Roman" w:cs="Times New Roman"/>
          <w:color w:val="000000" w:themeColor="text1"/>
          <w:sz w:val="24"/>
          <w:szCs w:val="24"/>
        </w:rPr>
        <w:t xml:space="preserve"> made it clear that they want HRM to play a direct part in the innovation process by initiating and managing initiatives and an indirect role by shifting the company culture toward one that values innovation. Human resource management </w:t>
      </w:r>
      <w:r w:rsidR="00F96165" w:rsidRPr="00F03A8A">
        <w:rPr>
          <w:rFonts w:ascii="Times New Roman" w:hAnsi="Times New Roman" w:cs="Times New Roman"/>
          <w:color w:val="000000" w:themeColor="text1"/>
          <w:sz w:val="24"/>
          <w:szCs w:val="24"/>
        </w:rPr>
        <w:t>indirectly improves</w:t>
      </w:r>
      <w:r w:rsidR="00205157" w:rsidRPr="00F03A8A">
        <w:rPr>
          <w:rFonts w:ascii="Times New Roman" w:hAnsi="Times New Roman" w:cs="Times New Roman"/>
          <w:color w:val="000000" w:themeColor="text1"/>
          <w:sz w:val="24"/>
          <w:szCs w:val="24"/>
        </w:rPr>
        <w:t xml:space="preserve"> the circumstances for process innovation at </w:t>
      </w:r>
      <w:r w:rsidR="008F5A69" w:rsidRPr="00F03A8A">
        <w:rPr>
          <w:rFonts w:ascii="Times New Roman" w:hAnsi="Times New Roman" w:cs="Times New Roman"/>
          <w:color w:val="000000" w:themeColor="text1"/>
          <w:sz w:val="24"/>
          <w:szCs w:val="24"/>
        </w:rPr>
        <w:t>Brent Cross M&amp;S Retail</w:t>
      </w:r>
      <w:r w:rsidR="00D40371" w:rsidRPr="00F03A8A">
        <w:rPr>
          <w:rFonts w:ascii="Times New Roman" w:hAnsi="Times New Roman" w:cs="Times New Roman"/>
          <w:color w:val="000000" w:themeColor="text1"/>
          <w:sz w:val="24"/>
          <w:szCs w:val="24"/>
        </w:rPr>
        <w:t xml:space="preserve"> </w:t>
      </w:r>
      <w:r w:rsidR="00205157" w:rsidRPr="00F03A8A">
        <w:rPr>
          <w:rFonts w:ascii="Times New Roman" w:hAnsi="Times New Roman" w:cs="Times New Roman"/>
          <w:color w:val="000000" w:themeColor="text1"/>
          <w:sz w:val="24"/>
          <w:szCs w:val="24"/>
        </w:rPr>
        <w:t xml:space="preserve">through </w:t>
      </w:r>
      <w:r w:rsidR="00840FB2" w:rsidRPr="00F03A8A">
        <w:rPr>
          <w:rFonts w:ascii="Times New Roman" w:hAnsi="Times New Roman" w:cs="Times New Roman"/>
          <w:color w:val="000000" w:themeColor="text1"/>
          <w:sz w:val="24"/>
          <w:szCs w:val="24"/>
        </w:rPr>
        <w:t>official</w:t>
      </w:r>
      <w:r w:rsidR="00205157" w:rsidRPr="00F03A8A">
        <w:rPr>
          <w:rFonts w:ascii="Times New Roman" w:hAnsi="Times New Roman" w:cs="Times New Roman"/>
          <w:color w:val="000000" w:themeColor="text1"/>
          <w:sz w:val="24"/>
          <w:szCs w:val="24"/>
        </w:rPr>
        <w:t xml:space="preserve"> H</w:t>
      </w:r>
      <w:r w:rsidR="00840FB2" w:rsidRPr="00F03A8A">
        <w:rPr>
          <w:rFonts w:ascii="Times New Roman" w:hAnsi="Times New Roman" w:cs="Times New Roman"/>
          <w:color w:val="000000" w:themeColor="text1"/>
          <w:sz w:val="24"/>
          <w:szCs w:val="24"/>
        </w:rPr>
        <w:t xml:space="preserve">uman </w:t>
      </w:r>
      <w:r w:rsidR="00205157" w:rsidRPr="00F03A8A">
        <w:rPr>
          <w:rFonts w:ascii="Times New Roman" w:hAnsi="Times New Roman" w:cs="Times New Roman"/>
          <w:color w:val="000000" w:themeColor="text1"/>
          <w:sz w:val="24"/>
          <w:szCs w:val="24"/>
        </w:rPr>
        <w:t>R</w:t>
      </w:r>
      <w:r w:rsidR="00840FB2" w:rsidRPr="00F03A8A">
        <w:rPr>
          <w:rFonts w:ascii="Times New Roman" w:hAnsi="Times New Roman" w:cs="Times New Roman"/>
          <w:color w:val="000000" w:themeColor="text1"/>
          <w:sz w:val="24"/>
          <w:szCs w:val="24"/>
        </w:rPr>
        <w:t xml:space="preserve">esource </w:t>
      </w:r>
      <w:r w:rsidR="00205157" w:rsidRPr="00F03A8A">
        <w:rPr>
          <w:rFonts w:ascii="Times New Roman" w:hAnsi="Times New Roman" w:cs="Times New Roman"/>
          <w:color w:val="000000" w:themeColor="text1"/>
          <w:sz w:val="24"/>
          <w:szCs w:val="24"/>
        </w:rPr>
        <w:t>M</w:t>
      </w:r>
      <w:r w:rsidR="00840FB2" w:rsidRPr="00F03A8A">
        <w:rPr>
          <w:rFonts w:ascii="Times New Roman" w:hAnsi="Times New Roman" w:cs="Times New Roman"/>
          <w:color w:val="000000" w:themeColor="text1"/>
          <w:sz w:val="24"/>
          <w:szCs w:val="24"/>
        </w:rPr>
        <w:t>anagement</w:t>
      </w:r>
      <w:r w:rsidR="00205157" w:rsidRPr="00F03A8A">
        <w:rPr>
          <w:rFonts w:ascii="Times New Roman" w:hAnsi="Times New Roman" w:cs="Times New Roman"/>
          <w:color w:val="000000" w:themeColor="text1"/>
          <w:sz w:val="24"/>
          <w:szCs w:val="24"/>
        </w:rPr>
        <w:t xml:space="preserve"> processes and by assisting and challenging executives in their position to do the same. </w:t>
      </w:r>
      <w:r w:rsidRPr="00F03A8A">
        <w:rPr>
          <w:rFonts w:ascii="Times New Roman" w:hAnsi="Times New Roman" w:cs="Times New Roman"/>
          <w:color w:val="000000" w:themeColor="text1"/>
          <w:sz w:val="24"/>
          <w:szCs w:val="24"/>
        </w:rPr>
        <w:t>M&amp;S Retail in Kilburn</w:t>
      </w:r>
      <w:r w:rsidR="00F96165" w:rsidRPr="00F03A8A">
        <w:rPr>
          <w:rFonts w:ascii="Times New Roman" w:hAnsi="Times New Roman" w:cs="Times New Roman"/>
          <w:color w:val="000000" w:themeColor="text1"/>
          <w:sz w:val="24"/>
          <w:szCs w:val="24"/>
        </w:rPr>
        <w:t xml:space="preserve"> believe</w:t>
      </w:r>
      <w:r w:rsidR="008D6219" w:rsidRPr="00F03A8A">
        <w:rPr>
          <w:rFonts w:ascii="Times New Roman" w:hAnsi="Times New Roman" w:cs="Times New Roman"/>
          <w:color w:val="000000" w:themeColor="text1"/>
          <w:sz w:val="24"/>
          <w:szCs w:val="24"/>
        </w:rPr>
        <w:t>s</w:t>
      </w:r>
      <w:r w:rsidR="00F96165" w:rsidRPr="00F03A8A">
        <w:rPr>
          <w:rFonts w:ascii="Times New Roman" w:hAnsi="Times New Roman" w:cs="Times New Roman"/>
          <w:color w:val="000000" w:themeColor="text1"/>
          <w:sz w:val="24"/>
          <w:szCs w:val="24"/>
        </w:rPr>
        <w:t xml:space="preserve"> that every employee must view themselves as a critical player to foster an environment conducive to creativity</w:t>
      </w:r>
      <w:r w:rsidR="00205157"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M&amp;S Retail in Kilburn</w:t>
      </w:r>
      <w:r w:rsidR="00205157" w:rsidRPr="00F03A8A">
        <w:rPr>
          <w:rFonts w:ascii="Times New Roman" w:hAnsi="Times New Roman" w:cs="Times New Roman"/>
          <w:color w:val="000000" w:themeColor="text1"/>
          <w:sz w:val="24"/>
          <w:szCs w:val="24"/>
        </w:rPr>
        <w:t xml:space="preserve">'s HRM initiatives </w:t>
      </w:r>
      <w:r w:rsidR="008D6219" w:rsidRPr="00F03A8A">
        <w:rPr>
          <w:rFonts w:ascii="Times New Roman" w:hAnsi="Times New Roman" w:cs="Times New Roman"/>
          <w:color w:val="000000" w:themeColor="text1"/>
          <w:sz w:val="24"/>
          <w:szCs w:val="24"/>
        </w:rPr>
        <w:t>is</w:t>
      </w:r>
      <w:r w:rsidR="00205157" w:rsidRPr="00F03A8A">
        <w:rPr>
          <w:rFonts w:ascii="Times New Roman" w:hAnsi="Times New Roman" w:cs="Times New Roman"/>
          <w:color w:val="000000" w:themeColor="text1"/>
          <w:sz w:val="24"/>
          <w:szCs w:val="24"/>
        </w:rPr>
        <w:t xml:space="preserve"> designed to reach workers across the organization, not only those in product </w:t>
      </w:r>
      <w:r w:rsidR="00840FB2" w:rsidRPr="00F03A8A">
        <w:rPr>
          <w:rFonts w:ascii="Times New Roman" w:hAnsi="Times New Roman" w:cs="Times New Roman"/>
          <w:color w:val="000000" w:themeColor="text1"/>
          <w:sz w:val="24"/>
          <w:szCs w:val="24"/>
        </w:rPr>
        <w:t>growth</w:t>
      </w:r>
      <w:r w:rsidR="00205157" w:rsidRPr="00F03A8A">
        <w:rPr>
          <w:rFonts w:ascii="Times New Roman" w:hAnsi="Times New Roman" w:cs="Times New Roman"/>
          <w:color w:val="000000" w:themeColor="text1"/>
          <w:sz w:val="24"/>
          <w:szCs w:val="24"/>
        </w:rPr>
        <w:t xml:space="preserve"> but also those in sales, </w:t>
      </w:r>
      <w:r w:rsidR="00840FB2" w:rsidRPr="00F03A8A">
        <w:rPr>
          <w:rFonts w:ascii="Times New Roman" w:hAnsi="Times New Roman" w:cs="Times New Roman"/>
          <w:color w:val="000000" w:themeColor="text1"/>
          <w:sz w:val="24"/>
          <w:szCs w:val="24"/>
        </w:rPr>
        <w:t>promotion</w:t>
      </w:r>
      <w:r w:rsidR="00205157" w:rsidRPr="00F03A8A">
        <w:rPr>
          <w:rFonts w:ascii="Times New Roman" w:hAnsi="Times New Roman" w:cs="Times New Roman"/>
          <w:color w:val="000000" w:themeColor="text1"/>
          <w:sz w:val="24"/>
          <w:szCs w:val="24"/>
        </w:rPr>
        <w:t xml:space="preserve">, </w:t>
      </w:r>
      <w:r w:rsidR="00840FB2" w:rsidRPr="00F03A8A">
        <w:rPr>
          <w:rFonts w:ascii="Times New Roman" w:hAnsi="Times New Roman" w:cs="Times New Roman"/>
          <w:color w:val="000000" w:themeColor="text1"/>
          <w:sz w:val="24"/>
          <w:szCs w:val="24"/>
        </w:rPr>
        <w:t>investment</w:t>
      </w:r>
      <w:r w:rsidR="00205157" w:rsidRPr="00F03A8A">
        <w:rPr>
          <w:rFonts w:ascii="Times New Roman" w:hAnsi="Times New Roman" w:cs="Times New Roman"/>
          <w:color w:val="000000" w:themeColor="text1"/>
          <w:sz w:val="24"/>
          <w:szCs w:val="24"/>
        </w:rPr>
        <w:t xml:space="preserve">, etc. </w:t>
      </w:r>
    </w:p>
    <w:p w14:paraId="52030972" w14:textId="6AF2E590" w:rsidR="00205157" w:rsidRPr="00F03A8A" w:rsidRDefault="002051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When it comes to improving innovations, however, </w:t>
      </w:r>
      <w:r w:rsidR="008F5A69" w:rsidRPr="00F03A8A">
        <w:rPr>
          <w:rFonts w:ascii="Times New Roman" w:hAnsi="Times New Roman" w:cs="Times New Roman"/>
          <w:color w:val="000000" w:themeColor="text1"/>
          <w:sz w:val="24"/>
          <w:szCs w:val="24"/>
        </w:rPr>
        <w:t>Brent Cross M&amp;S Retail</w:t>
      </w:r>
      <w:r w:rsidR="008635A7"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 xml:space="preserve">has a delineated set of line managers and employees who work as research experts on innovations. </w:t>
      </w:r>
      <w:r w:rsidR="00D91BA5" w:rsidRPr="00F03A8A">
        <w:rPr>
          <w:rFonts w:ascii="Times New Roman" w:hAnsi="Times New Roman" w:cs="Times New Roman"/>
          <w:color w:val="000000" w:themeColor="text1"/>
          <w:sz w:val="24"/>
          <w:szCs w:val="24"/>
        </w:rPr>
        <w:t>Brent Cross M&amp;S Retail</w:t>
      </w:r>
      <w:r w:rsidRPr="00F03A8A">
        <w:rPr>
          <w:rFonts w:ascii="Times New Roman" w:hAnsi="Times New Roman" w:cs="Times New Roman"/>
          <w:color w:val="000000" w:themeColor="text1"/>
          <w:sz w:val="24"/>
          <w:szCs w:val="24"/>
        </w:rPr>
        <w:t xml:space="preserve">'s HR policy </w:t>
      </w:r>
      <w:r w:rsidR="008F3500" w:rsidRPr="00F03A8A">
        <w:rPr>
          <w:rFonts w:ascii="Times New Roman" w:hAnsi="Times New Roman" w:cs="Times New Roman"/>
          <w:color w:val="000000" w:themeColor="text1"/>
          <w:sz w:val="24"/>
          <w:szCs w:val="24"/>
        </w:rPr>
        <w:t>is</w:t>
      </w:r>
      <w:r w:rsidRPr="00F03A8A">
        <w:rPr>
          <w:rFonts w:ascii="Times New Roman" w:hAnsi="Times New Roman" w:cs="Times New Roman"/>
          <w:color w:val="000000" w:themeColor="text1"/>
          <w:sz w:val="24"/>
          <w:szCs w:val="24"/>
        </w:rPr>
        <w:t xml:space="preserve"> silent on </w:t>
      </w:r>
      <w:r w:rsidR="008F3500" w:rsidRPr="00F03A8A">
        <w:rPr>
          <w:rFonts w:ascii="Times New Roman" w:hAnsi="Times New Roman" w:cs="Times New Roman"/>
          <w:color w:val="000000" w:themeColor="text1"/>
          <w:sz w:val="24"/>
          <w:szCs w:val="24"/>
        </w:rPr>
        <w:t>cre</w:t>
      </w:r>
      <w:r w:rsidRPr="00F03A8A">
        <w:rPr>
          <w:rFonts w:ascii="Times New Roman" w:hAnsi="Times New Roman" w:cs="Times New Roman"/>
          <w:color w:val="000000" w:themeColor="text1"/>
          <w:sz w:val="24"/>
          <w:szCs w:val="24"/>
        </w:rPr>
        <w:t xml:space="preserve">ation. Instead, it is said to be </w:t>
      </w:r>
      <w:r w:rsidR="00840FB2" w:rsidRPr="00F03A8A">
        <w:rPr>
          <w:rFonts w:ascii="Times New Roman" w:hAnsi="Times New Roman" w:cs="Times New Roman"/>
          <w:color w:val="000000" w:themeColor="text1"/>
          <w:sz w:val="24"/>
          <w:szCs w:val="24"/>
        </w:rPr>
        <w:t>indirectly</w:t>
      </w:r>
      <w:r w:rsidRPr="00F03A8A">
        <w:rPr>
          <w:rFonts w:ascii="Times New Roman" w:hAnsi="Times New Roman" w:cs="Times New Roman"/>
          <w:color w:val="000000" w:themeColor="text1"/>
          <w:sz w:val="24"/>
          <w:szCs w:val="24"/>
        </w:rPr>
        <w:t xml:space="preserve"> incorporated into the preexisting HRM procedures and </w:t>
      </w:r>
      <w:r w:rsidR="00840FB2" w:rsidRPr="00F03A8A">
        <w:rPr>
          <w:rFonts w:ascii="Times New Roman" w:hAnsi="Times New Roman" w:cs="Times New Roman"/>
          <w:color w:val="000000" w:themeColor="text1"/>
          <w:sz w:val="24"/>
          <w:szCs w:val="24"/>
        </w:rPr>
        <w:t>events</w:t>
      </w:r>
      <w:r w:rsidR="00F96165" w:rsidRPr="00F03A8A">
        <w:rPr>
          <w:rFonts w:ascii="Times New Roman" w:hAnsi="Times New Roman" w:cs="Times New Roman"/>
          <w:color w:val="000000" w:themeColor="text1"/>
          <w:sz w:val="24"/>
          <w:szCs w:val="24"/>
        </w:rPr>
        <w:t xml:space="preserve"> and</w:t>
      </w:r>
      <w:r w:rsidRPr="00F03A8A">
        <w:rPr>
          <w:rFonts w:ascii="Times New Roman" w:hAnsi="Times New Roman" w:cs="Times New Roman"/>
          <w:color w:val="000000" w:themeColor="text1"/>
          <w:sz w:val="24"/>
          <w:szCs w:val="24"/>
        </w:rPr>
        <w:t xml:space="preserve"> the work performed by the H</w:t>
      </w:r>
      <w:r w:rsidR="00A011D5" w:rsidRPr="00F03A8A">
        <w:rPr>
          <w:rFonts w:ascii="Times New Roman" w:hAnsi="Times New Roman" w:cs="Times New Roman"/>
          <w:color w:val="000000" w:themeColor="text1"/>
          <w:sz w:val="24"/>
          <w:szCs w:val="24"/>
        </w:rPr>
        <w:t>uman Resource Corporate</w:t>
      </w:r>
      <w:r w:rsidRPr="00F03A8A">
        <w:rPr>
          <w:rFonts w:ascii="Times New Roman" w:hAnsi="Times New Roman" w:cs="Times New Roman"/>
          <w:color w:val="000000" w:themeColor="text1"/>
          <w:sz w:val="24"/>
          <w:szCs w:val="24"/>
        </w:rPr>
        <w:t xml:space="preserve"> </w:t>
      </w:r>
      <w:r w:rsidR="00A011D5" w:rsidRPr="00F03A8A">
        <w:rPr>
          <w:rFonts w:ascii="Times New Roman" w:hAnsi="Times New Roman" w:cs="Times New Roman"/>
          <w:color w:val="000000" w:themeColor="text1"/>
          <w:sz w:val="24"/>
          <w:szCs w:val="24"/>
        </w:rPr>
        <w:t>Associates</w:t>
      </w:r>
      <w:r w:rsidRPr="00F03A8A">
        <w:rPr>
          <w:rFonts w:ascii="Times New Roman" w:hAnsi="Times New Roman" w:cs="Times New Roman"/>
          <w:color w:val="000000" w:themeColor="text1"/>
          <w:sz w:val="24"/>
          <w:szCs w:val="24"/>
        </w:rPr>
        <w:t>.</w:t>
      </w:r>
    </w:p>
    <w:p w14:paraId="3F019896" w14:textId="372443E9" w:rsidR="00205157" w:rsidRPr="00F03A8A" w:rsidRDefault="002051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As a result, the varying contexts of the cases made for an engaging study that</w:t>
      </w:r>
      <w:r w:rsidR="00A011D5"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 xml:space="preserve">added to the body of knowledge in this area. In each case, the selected employees' employment functions differently due to the varying strategies for </w:t>
      </w:r>
      <w:r w:rsidR="00F96165" w:rsidRPr="00F03A8A">
        <w:rPr>
          <w:rFonts w:ascii="Times New Roman" w:hAnsi="Times New Roman" w:cs="Times New Roman"/>
          <w:color w:val="000000" w:themeColor="text1"/>
          <w:sz w:val="24"/>
          <w:szCs w:val="24"/>
        </w:rPr>
        <w:t>assisting i</w:t>
      </w:r>
      <w:r w:rsidR="00A011D5" w:rsidRPr="00F03A8A">
        <w:rPr>
          <w:rFonts w:ascii="Times New Roman" w:hAnsi="Times New Roman" w:cs="Times New Roman"/>
          <w:color w:val="000000" w:themeColor="text1"/>
          <w:sz w:val="24"/>
          <w:szCs w:val="24"/>
        </w:rPr>
        <w:t>n</w:t>
      </w:r>
      <w:r w:rsidR="00F96165" w:rsidRPr="00F03A8A">
        <w:rPr>
          <w:rFonts w:ascii="Times New Roman" w:hAnsi="Times New Roman" w:cs="Times New Roman"/>
          <w:color w:val="000000" w:themeColor="text1"/>
          <w:sz w:val="24"/>
          <w:szCs w:val="24"/>
        </w:rPr>
        <w:t xml:space="preserve"> innovations and creativity mechanisms, which seek to a</w:t>
      </w:r>
      <w:r w:rsidRPr="00F03A8A">
        <w:rPr>
          <w:rFonts w:ascii="Times New Roman" w:hAnsi="Times New Roman" w:cs="Times New Roman"/>
          <w:color w:val="000000" w:themeColor="text1"/>
          <w:sz w:val="24"/>
          <w:szCs w:val="24"/>
        </w:rPr>
        <w:t xml:space="preserve">ffect the entire business and all workers in general or to a specific </w:t>
      </w:r>
      <w:r w:rsidR="00A011D5" w:rsidRPr="00F03A8A">
        <w:rPr>
          <w:rFonts w:ascii="Times New Roman" w:hAnsi="Times New Roman" w:cs="Times New Roman"/>
          <w:color w:val="000000" w:themeColor="text1"/>
          <w:sz w:val="24"/>
          <w:szCs w:val="24"/>
        </w:rPr>
        <w:t>section</w:t>
      </w:r>
      <w:r w:rsidRPr="00F03A8A">
        <w:rPr>
          <w:rFonts w:ascii="Times New Roman" w:hAnsi="Times New Roman" w:cs="Times New Roman"/>
          <w:color w:val="000000" w:themeColor="text1"/>
          <w:sz w:val="24"/>
          <w:szCs w:val="24"/>
        </w:rPr>
        <w:t xml:space="preserve"> and </w:t>
      </w:r>
      <w:r w:rsidR="00A011D5" w:rsidRPr="00F03A8A">
        <w:rPr>
          <w:rFonts w:ascii="Times New Roman" w:hAnsi="Times New Roman" w:cs="Times New Roman"/>
          <w:color w:val="000000" w:themeColor="text1"/>
          <w:sz w:val="24"/>
          <w:szCs w:val="24"/>
        </w:rPr>
        <w:lastRenderedPageBreak/>
        <w:t>detailed</w:t>
      </w:r>
      <w:r w:rsidRPr="00F03A8A">
        <w:rPr>
          <w:rFonts w:ascii="Times New Roman" w:hAnsi="Times New Roman" w:cs="Times New Roman"/>
          <w:color w:val="000000" w:themeColor="text1"/>
          <w:sz w:val="24"/>
          <w:szCs w:val="24"/>
        </w:rPr>
        <w:t xml:space="preserve"> individuals. However, </w:t>
      </w:r>
      <w:r w:rsidR="00F96165" w:rsidRPr="00F03A8A">
        <w:rPr>
          <w:rFonts w:ascii="Times New Roman" w:hAnsi="Times New Roman" w:cs="Times New Roman"/>
          <w:color w:val="000000" w:themeColor="text1"/>
          <w:sz w:val="24"/>
          <w:szCs w:val="24"/>
        </w:rPr>
        <w:t>a comparable number of HR experts, managers, and workers</w:t>
      </w:r>
      <w:r w:rsidR="00A011D5" w:rsidRPr="00F03A8A">
        <w:rPr>
          <w:rFonts w:ascii="Times New Roman" w:hAnsi="Times New Roman" w:cs="Times New Roman"/>
          <w:color w:val="000000" w:themeColor="text1"/>
          <w:sz w:val="24"/>
          <w:szCs w:val="24"/>
        </w:rPr>
        <w:t xml:space="preserve"> </w:t>
      </w:r>
      <w:r w:rsidR="00F96165" w:rsidRPr="00F03A8A">
        <w:rPr>
          <w:rFonts w:ascii="Times New Roman" w:hAnsi="Times New Roman" w:cs="Times New Roman"/>
          <w:color w:val="000000" w:themeColor="text1"/>
          <w:sz w:val="24"/>
          <w:szCs w:val="24"/>
        </w:rPr>
        <w:t>were selected in both cases</w:t>
      </w:r>
      <w:r w:rsidRPr="00F03A8A">
        <w:rPr>
          <w:rFonts w:ascii="Times New Roman" w:hAnsi="Times New Roman" w:cs="Times New Roman"/>
          <w:color w:val="000000" w:themeColor="text1"/>
          <w:sz w:val="24"/>
          <w:szCs w:val="24"/>
        </w:rPr>
        <w:t xml:space="preserve">. </w:t>
      </w:r>
      <w:r w:rsidR="00F96165" w:rsidRPr="00F03A8A">
        <w:rPr>
          <w:rFonts w:ascii="Times New Roman" w:hAnsi="Times New Roman" w:cs="Times New Roman"/>
          <w:color w:val="000000" w:themeColor="text1"/>
          <w:sz w:val="24"/>
          <w:szCs w:val="24"/>
        </w:rPr>
        <w:t>Their previous titles will refer to some of the HR professionals who responded to this survey</w:t>
      </w:r>
      <w:r w:rsidRPr="00F03A8A">
        <w:rPr>
          <w:rFonts w:ascii="Times New Roman" w:hAnsi="Times New Roman" w:cs="Times New Roman"/>
          <w:color w:val="000000" w:themeColor="text1"/>
          <w:sz w:val="24"/>
          <w:szCs w:val="24"/>
        </w:rPr>
        <w:t xml:space="preserve"> for clarity and to facilitate comparison. Respondents with equivalent job duties will share job titles.</w:t>
      </w:r>
    </w:p>
    <w:p w14:paraId="54AE2171" w14:textId="035DC273" w:rsidR="00205157" w:rsidRPr="00F03A8A" w:rsidRDefault="002051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Three human resources experts from </w:t>
      </w:r>
      <w:r w:rsidR="00840EA9" w:rsidRPr="00F03A8A">
        <w:rPr>
          <w:rFonts w:ascii="Times New Roman" w:hAnsi="Times New Roman" w:cs="Times New Roman"/>
          <w:color w:val="000000" w:themeColor="text1"/>
          <w:sz w:val="24"/>
          <w:szCs w:val="24"/>
        </w:rPr>
        <w:t>M&amp;S Retail in Kilburn</w:t>
      </w:r>
      <w:r w:rsidRPr="00F03A8A">
        <w:rPr>
          <w:rFonts w:ascii="Times New Roman" w:hAnsi="Times New Roman" w:cs="Times New Roman"/>
          <w:color w:val="000000" w:themeColor="text1"/>
          <w:sz w:val="24"/>
          <w:szCs w:val="24"/>
        </w:rPr>
        <w:t xml:space="preserve"> were questioned. These professions had distinct roles. One is a corporate-level human resources director; we'll refer to them as HR professionals in the corporate setting. One respondent is a human resources manager, performing duties analogous to those of </w:t>
      </w:r>
      <w:r w:rsidR="00D91BA5" w:rsidRPr="00F03A8A">
        <w:rPr>
          <w:rFonts w:ascii="Times New Roman" w:hAnsi="Times New Roman" w:cs="Times New Roman"/>
          <w:color w:val="000000" w:themeColor="text1"/>
          <w:sz w:val="24"/>
          <w:szCs w:val="24"/>
        </w:rPr>
        <w:t>Brent Cross M&amp;S Retail</w:t>
      </w:r>
      <w:r w:rsidRPr="00F03A8A">
        <w:rPr>
          <w:rFonts w:ascii="Times New Roman" w:hAnsi="Times New Roman" w:cs="Times New Roman"/>
          <w:color w:val="000000" w:themeColor="text1"/>
          <w:sz w:val="24"/>
          <w:szCs w:val="24"/>
        </w:rPr>
        <w:t xml:space="preserve">'s business partners in HR. </w:t>
      </w:r>
      <w:r w:rsidR="00F96165" w:rsidRPr="00F03A8A">
        <w:rPr>
          <w:rFonts w:ascii="Times New Roman" w:hAnsi="Times New Roman" w:cs="Times New Roman"/>
          <w:color w:val="000000" w:themeColor="text1"/>
          <w:sz w:val="24"/>
          <w:szCs w:val="24"/>
        </w:rPr>
        <w:t>This individual will be known as a H</w:t>
      </w:r>
      <w:r w:rsidR="00A011D5" w:rsidRPr="00F03A8A">
        <w:rPr>
          <w:rFonts w:ascii="Times New Roman" w:hAnsi="Times New Roman" w:cs="Times New Roman"/>
          <w:color w:val="000000" w:themeColor="text1"/>
          <w:sz w:val="24"/>
          <w:szCs w:val="24"/>
        </w:rPr>
        <w:t xml:space="preserve">uman </w:t>
      </w:r>
      <w:r w:rsidR="00F96165" w:rsidRPr="00F03A8A">
        <w:rPr>
          <w:rFonts w:ascii="Times New Roman" w:hAnsi="Times New Roman" w:cs="Times New Roman"/>
          <w:color w:val="000000" w:themeColor="text1"/>
          <w:sz w:val="24"/>
          <w:szCs w:val="24"/>
        </w:rPr>
        <w:t>R</w:t>
      </w:r>
      <w:r w:rsidR="00A011D5" w:rsidRPr="00F03A8A">
        <w:rPr>
          <w:rFonts w:ascii="Times New Roman" w:hAnsi="Times New Roman" w:cs="Times New Roman"/>
          <w:color w:val="000000" w:themeColor="text1"/>
          <w:sz w:val="24"/>
          <w:szCs w:val="24"/>
        </w:rPr>
        <w:t>esource</w:t>
      </w:r>
      <w:r w:rsidR="00F96165" w:rsidRPr="00F03A8A">
        <w:rPr>
          <w:rFonts w:ascii="Times New Roman" w:hAnsi="Times New Roman" w:cs="Times New Roman"/>
          <w:color w:val="000000" w:themeColor="text1"/>
          <w:sz w:val="24"/>
          <w:szCs w:val="24"/>
        </w:rPr>
        <w:t xml:space="preserve"> </w:t>
      </w:r>
      <w:r w:rsidR="00A011D5" w:rsidRPr="00F03A8A">
        <w:rPr>
          <w:rFonts w:ascii="Times New Roman" w:hAnsi="Times New Roman" w:cs="Times New Roman"/>
          <w:color w:val="000000" w:themeColor="text1"/>
          <w:sz w:val="24"/>
          <w:szCs w:val="24"/>
        </w:rPr>
        <w:t>Corporate</w:t>
      </w:r>
      <w:r w:rsidR="00F96165" w:rsidRPr="00F03A8A">
        <w:rPr>
          <w:rFonts w:ascii="Times New Roman" w:hAnsi="Times New Roman" w:cs="Times New Roman"/>
          <w:color w:val="000000" w:themeColor="text1"/>
          <w:sz w:val="24"/>
          <w:szCs w:val="24"/>
        </w:rPr>
        <w:t xml:space="preserve"> Partner in the research</w:t>
      </w:r>
      <w:r w:rsidRPr="00F03A8A">
        <w:rPr>
          <w:rFonts w:ascii="Times New Roman" w:hAnsi="Times New Roman" w:cs="Times New Roman"/>
          <w:color w:val="000000" w:themeColor="text1"/>
          <w:sz w:val="24"/>
          <w:szCs w:val="24"/>
        </w:rPr>
        <w:t xml:space="preserve">. The third human resources </w:t>
      </w:r>
      <w:r w:rsidR="00A011D5" w:rsidRPr="00F03A8A">
        <w:rPr>
          <w:rFonts w:ascii="Times New Roman" w:hAnsi="Times New Roman" w:cs="Times New Roman"/>
          <w:color w:val="000000" w:themeColor="text1"/>
          <w:sz w:val="24"/>
          <w:szCs w:val="24"/>
        </w:rPr>
        <w:t>expert</w:t>
      </w:r>
      <w:r w:rsidRPr="00F03A8A">
        <w:rPr>
          <w:rFonts w:ascii="Times New Roman" w:hAnsi="Times New Roman" w:cs="Times New Roman"/>
          <w:color w:val="000000" w:themeColor="text1"/>
          <w:sz w:val="24"/>
          <w:szCs w:val="24"/>
        </w:rPr>
        <w:t xml:space="preserve"> is a manager in human resources for one of the manufacturing facilities and will be referred to throughout the </w:t>
      </w:r>
      <w:r w:rsidR="00F96165" w:rsidRPr="00F03A8A">
        <w:rPr>
          <w:rFonts w:ascii="Times New Roman" w:hAnsi="Times New Roman" w:cs="Times New Roman"/>
          <w:color w:val="000000" w:themeColor="text1"/>
          <w:sz w:val="24"/>
          <w:szCs w:val="24"/>
        </w:rPr>
        <w:t>study</w:t>
      </w:r>
      <w:r w:rsidRPr="00F03A8A">
        <w:rPr>
          <w:rFonts w:ascii="Times New Roman" w:hAnsi="Times New Roman" w:cs="Times New Roman"/>
          <w:color w:val="000000" w:themeColor="text1"/>
          <w:sz w:val="24"/>
          <w:szCs w:val="24"/>
        </w:rPr>
        <w:t xml:space="preserve"> as an HR manager. </w:t>
      </w:r>
    </w:p>
    <w:p w14:paraId="2B3471B4" w14:textId="3A3CBA29" w:rsidR="00205157" w:rsidRPr="00F03A8A" w:rsidRDefault="002051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Workers from technical support, sales, and product management departments answered the survey; all were involved in the innovation process but had additional responsibilities </w:t>
      </w:r>
      <w:r w:rsidR="00F96165" w:rsidRPr="00F03A8A">
        <w:rPr>
          <w:rFonts w:ascii="Times New Roman" w:hAnsi="Times New Roman" w:cs="Times New Roman"/>
          <w:color w:val="000000" w:themeColor="text1"/>
          <w:sz w:val="24"/>
          <w:szCs w:val="24"/>
        </w:rPr>
        <w:t>daily</w:t>
      </w:r>
      <w:r w:rsidRPr="00F03A8A">
        <w:rPr>
          <w:rFonts w:ascii="Times New Roman" w:hAnsi="Times New Roman" w:cs="Times New Roman"/>
          <w:color w:val="000000" w:themeColor="text1"/>
          <w:sz w:val="24"/>
          <w:szCs w:val="24"/>
        </w:rPr>
        <w:t xml:space="preserve">. Personnel is the term we'll use for these people who reply. We'll refer to one respondent who has dual roles as </w:t>
      </w:r>
      <w:r w:rsidR="00F96165" w:rsidRPr="00F03A8A">
        <w:rPr>
          <w:rFonts w:ascii="Times New Roman" w:hAnsi="Times New Roman" w:cs="Times New Roman"/>
          <w:color w:val="000000" w:themeColor="text1"/>
          <w:sz w:val="24"/>
          <w:szCs w:val="24"/>
        </w:rPr>
        <w:t xml:space="preserve">a </w:t>
      </w:r>
      <w:r w:rsidRPr="00F03A8A">
        <w:rPr>
          <w:rFonts w:ascii="Times New Roman" w:hAnsi="Times New Roman" w:cs="Times New Roman"/>
          <w:color w:val="000000" w:themeColor="text1"/>
          <w:sz w:val="24"/>
          <w:szCs w:val="24"/>
        </w:rPr>
        <w:t xml:space="preserve">line manager and operative in the </w:t>
      </w:r>
      <w:r w:rsidR="00C377B4" w:rsidRPr="00F03A8A">
        <w:rPr>
          <w:rFonts w:ascii="Times New Roman" w:hAnsi="Times New Roman" w:cs="Times New Roman"/>
          <w:color w:val="000000" w:themeColor="text1"/>
          <w:sz w:val="24"/>
          <w:szCs w:val="24"/>
        </w:rPr>
        <w:t>M&amp;S</w:t>
      </w:r>
      <w:r w:rsidRPr="00F03A8A">
        <w:rPr>
          <w:rFonts w:ascii="Times New Roman" w:hAnsi="Times New Roman" w:cs="Times New Roman"/>
          <w:color w:val="000000" w:themeColor="text1"/>
          <w:sz w:val="24"/>
          <w:szCs w:val="24"/>
        </w:rPr>
        <w:t xml:space="preserve"> organization, as the line manager or employee. Lastly, we have a research and development unit line manager. Both responders spend their days developing innovations as part of their jobs in the research and development department. </w:t>
      </w:r>
    </w:p>
    <w:p w14:paraId="309D2C43" w14:textId="7F9AAFC1" w:rsidR="00205157" w:rsidRPr="00F03A8A" w:rsidRDefault="00205157" w:rsidP="00DA6E90">
      <w:pPr>
        <w:spacing w:line="480" w:lineRule="auto"/>
        <w:ind w:firstLine="720"/>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Three human resources members at </w:t>
      </w:r>
      <w:r w:rsidR="008F5A69" w:rsidRPr="00F03A8A">
        <w:rPr>
          <w:rFonts w:ascii="Times New Roman" w:hAnsi="Times New Roman" w:cs="Times New Roman"/>
          <w:color w:val="000000" w:themeColor="text1"/>
          <w:sz w:val="24"/>
          <w:szCs w:val="24"/>
        </w:rPr>
        <w:t>Brent Cross M&amp;S Retail</w:t>
      </w:r>
      <w:r w:rsidRPr="00F03A8A">
        <w:rPr>
          <w:rFonts w:ascii="Times New Roman" w:hAnsi="Times New Roman" w:cs="Times New Roman"/>
          <w:color w:val="000000" w:themeColor="text1"/>
          <w:sz w:val="24"/>
          <w:szCs w:val="24"/>
        </w:rPr>
        <w:t xml:space="preserve"> were questioned. These professions had distinct roles. </w:t>
      </w:r>
      <w:r w:rsidR="00F96165" w:rsidRPr="00F03A8A">
        <w:rPr>
          <w:rFonts w:ascii="Times New Roman" w:hAnsi="Times New Roman" w:cs="Times New Roman"/>
          <w:color w:val="000000" w:themeColor="text1"/>
          <w:sz w:val="24"/>
          <w:szCs w:val="24"/>
        </w:rPr>
        <w:t>T</w:t>
      </w:r>
      <w:r w:rsidRPr="00F03A8A">
        <w:rPr>
          <w:rFonts w:ascii="Times New Roman" w:hAnsi="Times New Roman" w:cs="Times New Roman"/>
          <w:color w:val="000000" w:themeColor="text1"/>
          <w:sz w:val="24"/>
          <w:szCs w:val="24"/>
        </w:rPr>
        <w:t>he position of human resources director at the corporate level shall he</w:t>
      </w:r>
      <w:r w:rsidR="00F96165" w:rsidRPr="00F03A8A">
        <w:rPr>
          <w:rFonts w:ascii="Times New Roman" w:hAnsi="Times New Roman" w:cs="Times New Roman"/>
          <w:color w:val="000000" w:themeColor="text1"/>
          <w:sz w:val="24"/>
          <w:szCs w:val="24"/>
        </w:rPr>
        <w:t>reafter</w:t>
      </w:r>
      <w:r w:rsidRPr="00F03A8A">
        <w:rPr>
          <w:rFonts w:ascii="Times New Roman" w:hAnsi="Times New Roman" w:cs="Times New Roman"/>
          <w:color w:val="000000" w:themeColor="text1"/>
          <w:sz w:val="24"/>
          <w:szCs w:val="24"/>
        </w:rPr>
        <w:t xml:space="preserve"> be referred to as the HR professional corporate level</w:t>
      </w:r>
      <w:r w:rsidR="00F96165" w:rsidRPr="00F03A8A">
        <w:rPr>
          <w:rFonts w:ascii="Times New Roman" w:hAnsi="Times New Roman" w:cs="Times New Roman"/>
          <w:color w:val="000000" w:themeColor="text1"/>
          <w:sz w:val="24"/>
          <w:szCs w:val="24"/>
        </w:rPr>
        <w:t xml:space="preserve"> to distinguish this individual from others in the field</w:t>
      </w:r>
      <w:r w:rsidRPr="00F03A8A">
        <w:rPr>
          <w:rFonts w:ascii="Times New Roman" w:hAnsi="Times New Roman" w:cs="Times New Roman"/>
          <w:color w:val="000000" w:themeColor="text1"/>
          <w:sz w:val="24"/>
          <w:szCs w:val="24"/>
        </w:rPr>
        <w:t xml:space="preserve">. The other two respondents are also HR professionals, but they </w:t>
      </w:r>
      <w:r w:rsidR="00F96165" w:rsidRPr="00F03A8A">
        <w:rPr>
          <w:rFonts w:ascii="Times New Roman" w:hAnsi="Times New Roman" w:cs="Times New Roman"/>
          <w:color w:val="000000" w:themeColor="text1"/>
          <w:sz w:val="24"/>
          <w:szCs w:val="24"/>
        </w:rPr>
        <w:t>assist</w:t>
      </w:r>
      <w:r w:rsidRPr="00F03A8A">
        <w:rPr>
          <w:rFonts w:ascii="Times New Roman" w:hAnsi="Times New Roman" w:cs="Times New Roman"/>
          <w:color w:val="000000" w:themeColor="text1"/>
          <w:sz w:val="24"/>
          <w:szCs w:val="24"/>
        </w:rPr>
        <w:t xml:space="preserve"> different departments inside the company; for this research, we will refer to them as Business Partners in HR. Two managers and three staff members shared their </w:t>
      </w:r>
      <w:r w:rsidR="008814F2" w:rsidRPr="00F03A8A">
        <w:rPr>
          <w:rFonts w:ascii="Times New Roman" w:hAnsi="Times New Roman" w:cs="Times New Roman"/>
          <w:color w:val="000000" w:themeColor="text1"/>
          <w:sz w:val="24"/>
          <w:szCs w:val="24"/>
        </w:rPr>
        <w:t xml:space="preserve">daily experiences working on major and </w:t>
      </w:r>
      <w:r w:rsidR="008814F2" w:rsidRPr="00F03A8A">
        <w:rPr>
          <w:rFonts w:ascii="Times New Roman" w:hAnsi="Times New Roman" w:cs="Times New Roman"/>
          <w:color w:val="000000" w:themeColor="text1"/>
          <w:sz w:val="24"/>
          <w:szCs w:val="24"/>
        </w:rPr>
        <w:lastRenderedPageBreak/>
        <w:t>minor innovations</w:t>
      </w:r>
      <w:r w:rsidRPr="00F03A8A">
        <w:rPr>
          <w:rFonts w:ascii="Times New Roman" w:hAnsi="Times New Roman" w:cs="Times New Roman"/>
          <w:color w:val="000000" w:themeColor="text1"/>
          <w:sz w:val="24"/>
          <w:szCs w:val="24"/>
        </w:rPr>
        <w:t>. In this investigation, these participants will be referred to as either line managers or employees.</w:t>
      </w:r>
    </w:p>
    <w:p w14:paraId="685F5F2C" w14:textId="09596D86" w:rsidR="00205157" w:rsidRPr="00F03A8A" w:rsidRDefault="00E20AA3" w:rsidP="00DA6E90">
      <w:pPr>
        <w:pStyle w:val="Heading1"/>
        <w:spacing w:line="480" w:lineRule="auto"/>
        <w:contextualSpacing/>
        <w:jc w:val="both"/>
        <w:rPr>
          <w:rFonts w:ascii="Times New Roman" w:hAnsi="Times New Roman" w:cs="Times New Roman"/>
          <w:b/>
          <w:bCs/>
          <w:color w:val="000000" w:themeColor="text1"/>
          <w:sz w:val="24"/>
          <w:szCs w:val="24"/>
        </w:rPr>
      </w:pPr>
      <w:bookmarkStart w:id="22" w:name="_Toc52531236"/>
      <w:bookmarkStart w:id="23" w:name="_Toc114133925"/>
      <w:r w:rsidRPr="00F03A8A">
        <w:rPr>
          <w:rFonts w:ascii="Times New Roman" w:hAnsi="Times New Roman" w:cs="Times New Roman"/>
          <w:b/>
          <w:bCs/>
          <w:color w:val="000000" w:themeColor="text1"/>
          <w:sz w:val="24"/>
          <w:szCs w:val="24"/>
        </w:rPr>
        <w:t xml:space="preserve">CHAPTER </w:t>
      </w:r>
      <w:r w:rsidR="00F14C68" w:rsidRPr="00F03A8A">
        <w:rPr>
          <w:rFonts w:ascii="Times New Roman" w:hAnsi="Times New Roman" w:cs="Times New Roman"/>
          <w:b/>
          <w:bCs/>
          <w:color w:val="000000" w:themeColor="text1"/>
          <w:sz w:val="24"/>
          <w:szCs w:val="24"/>
        </w:rPr>
        <w:t>5</w:t>
      </w:r>
      <w:r w:rsidRPr="00F03A8A">
        <w:rPr>
          <w:rFonts w:ascii="Times New Roman" w:hAnsi="Times New Roman" w:cs="Times New Roman"/>
          <w:b/>
          <w:bCs/>
          <w:color w:val="000000" w:themeColor="text1"/>
          <w:sz w:val="24"/>
          <w:szCs w:val="24"/>
        </w:rPr>
        <w:t>: RESULTS, DATA ANALYSIS, AND DISCUSSION</w:t>
      </w:r>
      <w:bookmarkEnd w:id="22"/>
      <w:bookmarkEnd w:id="23"/>
    </w:p>
    <w:p w14:paraId="0D47AA6B" w14:textId="77777777" w:rsidR="0060173F" w:rsidRPr="00F03A8A" w:rsidRDefault="0060173F" w:rsidP="00DA6E90">
      <w:pPr>
        <w:pStyle w:val="Heading2"/>
        <w:spacing w:line="480" w:lineRule="auto"/>
        <w:contextualSpacing/>
        <w:jc w:val="both"/>
        <w:rPr>
          <w:rFonts w:ascii="Times New Roman" w:hAnsi="Times New Roman" w:cs="Times New Roman"/>
          <w:b/>
          <w:bCs/>
          <w:color w:val="000000" w:themeColor="text1"/>
          <w:sz w:val="24"/>
          <w:szCs w:val="24"/>
          <w:lang w:val="en-GB"/>
        </w:rPr>
      </w:pPr>
      <w:bookmarkStart w:id="24" w:name="_Toc114133926"/>
      <w:r w:rsidRPr="00F03A8A">
        <w:rPr>
          <w:rFonts w:ascii="Times New Roman" w:hAnsi="Times New Roman" w:cs="Times New Roman"/>
          <w:b/>
          <w:bCs/>
          <w:color w:val="000000" w:themeColor="text1"/>
          <w:sz w:val="24"/>
          <w:szCs w:val="24"/>
          <w:lang w:val="en-GB"/>
        </w:rPr>
        <w:t>Organizing processes</w:t>
      </w:r>
      <w:bookmarkEnd w:id="24"/>
    </w:p>
    <w:p w14:paraId="4F39AD20" w14:textId="36EFA646" w:rsidR="0060173F" w:rsidRPr="00F03A8A" w:rsidRDefault="0060173F"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To start, we will concentrate on organizational </w:t>
      </w:r>
      <w:r w:rsidR="00A011D5" w:rsidRPr="00F03A8A">
        <w:rPr>
          <w:rFonts w:ascii="Times New Roman" w:hAnsi="Times New Roman" w:cs="Times New Roman"/>
          <w:color w:val="000000" w:themeColor="text1"/>
          <w:sz w:val="24"/>
          <w:szCs w:val="24"/>
          <w:lang w:val="en-GB"/>
        </w:rPr>
        <w:t>activities</w:t>
      </w:r>
      <w:r w:rsidRPr="00F03A8A">
        <w:rPr>
          <w:rFonts w:ascii="Times New Roman" w:hAnsi="Times New Roman" w:cs="Times New Roman"/>
          <w:color w:val="000000" w:themeColor="text1"/>
          <w:sz w:val="24"/>
          <w:szCs w:val="24"/>
          <w:lang w:val="en-GB"/>
        </w:rPr>
        <w:t>, which include operations that control H</w:t>
      </w:r>
      <w:r w:rsidR="00A011D5" w:rsidRPr="00F03A8A">
        <w:rPr>
          <w:rFonts w:ascii="Times New Roman" w:hAnsi="Times New Roman" w:cs="Times New Roman"/>
          <w:color w:val="000000" w:themeColor="text1"/>
          <w:sz w:val="24"/>
          <w:szCs w:val="24"/>
          <w:lang w:val="en-GB"/>
        </w:rPr>
        <w:t xml:space="preserve">uman </w:t>
      </w:r>
      <w:r w:rsidRPr="00F03A8A">
        <w:rPr>
          <w:rFonts w:ascii="Times New Roman" w:hAnsi="Times New Roman" w:cs="Times New Roman"/>
          <w:color w:val="000000" w:themeColor="text1"/>
          <w:sz w:val="24"/>
          <w:szCs w:val="24"/>
          <w:lang w:val="en-GB"/>
        </w:rPr>
        <w:t>R</w:t>
      </w:r>
      <w:r w:rsidR="00A011D5" w:rsidRPr="00F03A8A">
        <w:rPr>
          <w:rFonts w:ascii="Times New Roman" w:hAnsi="Times New Roman" w:cs="Times New Roman"/>
          <w:color w:val="000000" w:themeColor="text1"/>
          <w:sz w:val="24"/>
          <w:szCs w:val="24"/>
          <w:lang w:val="en-GB"/>
        </w:rPr>
        <w:t xml:space="preserve">esource </w:t>
      </w:r>
      <w:r w:rsidRPr="00F03A8A">
        <w:rPr>
          <w:rFonts w:ascii="Times New Roman" w:hAnsi="Times New Roman" w:cs="Times New Roman"/>
          <w:color w:val="000000" w:themeColor="text1"/>
          <w:sz w:val="24"/>
          <w:szCs w:val="24"/>
          <w:lang w:val="en-GB"/>
        </w:rPr>
        <w:t>M</w:t>
      </w:r>
      <w:r w:rsidR="00A011D5" w:rsidRPr="00F03A8A">
        <w:rPr>
          <w:rFonts w:ascii="Times New Roman" w:hAnsi="Times New Roman" w:cs="Times New Roman"/>
          <w:color w:val="000000" w:themeColor="text1"/>
          <w:sz w:val="24"/>
          <w:szCs w:val="24"/>
          <w:lang w:val="en-GB"/>
        </w:rPr>
        <w:t>anagement</w:t>
      </w:r>
      <w:r w:rsidRPr="00F03A8A">
        <w:rPr>
          <w:rFonts w:ascii="Times New Roman" w:hAnsi="Times New Roman" w:cs="Times New Roman"/>
          <w:color w:val="000000" w:themeColor="text1"/>
          <w:sz w:val="24"/>
          <w:szCs w:val="24"/>
          <w:lang w:val="en-GB"/>
        </w:rPr>
        <w:t xml:space="preserve"> and hence the settings for HRM contributing to innovation activities by encouraging and restraining </w:t>
      </w:r>
      <w:r w:rsidR="00A011D5" w:rsidRPr="00F03A8A">
        <w:rPr>
          <w:rFonts w:ascii="Times New Roman" w:hAnsi="Times New Roman" w:cs="Times New Roman"/>
          <w:color w:val="000000" w:themeColor="text1"/>
          <w:sz w:val="24"/>
          <w:szCs w:val="24"/>
          <w:lang w:val="en-GB"/>
        </w:rPr>
        <w:t>inventiveness</w:t>
      </w:r>
      <w:r w:rsidRPr="00F03A8A">
        <w:rPr>
          <w:rFonts w:ascii="Times New Roman" w:hAnsi="Times New Roman" w:cs="Times New Roman"/>
          <w:color w:val="000000" w:themeColor="text1"/>
          <w:sz w:val="24"/>
          <w:szCs w:val="24"/>
          <w:lang w:val="en-GB"/>
        </w:rPr>
        <w:t>.</w:t>
      </w:r>
    </w:p>
    <w:p w14:paraId="3640C8E7" w14:textId="6FBA0AB5" w:rsidR="00530997" w:rsidRPr="00F03A8A" w:rsidRDefault="00530997" w:rsidP="00DA6E90">
      <w:pPr>
        <w:spacing w:line="480" w:lineRule="auto"/>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The strategy</w:t>
      </w:r>
    </w:p>
    <w:p w14:paraId="5373C6E4" w14:textId="71AE319F" w:rsidR="00530997" w:rsidRPr="00F03A8A" w:rsidRDefault="00530997"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An integral part of the innovation process is human resource management (HRM), and it was discovered that the strategy for HRM's contribution to innovation is formed by influencing the HRM's focal point and the individuals who are engaging in these Human resource activities. Both organizations make innovation a central tenet of their business strategies to establish themselves as market leaders in their respective fields. However, businesses vary </w:t>
      </w:r>
      <w:r w:rsidR="00F96165" w:rsidRPr="00F03A8A">
        <w:rPr>
          <w:rFonts w:ascii="Times New Roman" w:hAnsi="Times New Roman" w:cs="Times New Roman"/>
          <w:color w:val="000000" w:themeColor="text1"/>
          <w:sz w:val="24"/>
          <w:szCs w:val="24"/>
          <w:lang w:val="en-GB"/>
        </w:rPr>
        <w:t>significan</w:t>
      </w:r>
      <w:r w:rsidRPr="00F03A8A">
        <w:rPr>
          <w:rFonts w:ascii="Times New Roman" w:hAnsi="Times New Roman" w:cs="Times New Roman"/>
          <w:color w:val="000000" w:themeColor="text1"/>
          <w:sz w:val="24"/>
          <w:szCs w:val="24"/>
          <w:lang w:val="en-GB"/>
        </w:rPr>
        <w:t xml:space="preserve">tly in their HRM strategy for innovation processes, which </w:t>
      </w:r>
      <w:r w:rsidR="00F96165" w:rsidRPr="00F03A8A">
        <w:rPr>
          <w:rFonts w:ascii="Times New Roman" w:hAnsi="Times New Roman" w:cs="Times New Roman"/>
          <w:color w:val="000000" w:themeColor="text1"/>
          <w:sz w:val="24"/>
          <w:szCs w:val="24"/>
          <w:lang w:val="en-GB"/>
        </w:rPr>
        <w:t>affects the HRM department's priorities regarding activities that affect</w:t>
      </w:r>
      <w:r w:rsidRPr="00F03A8A">
        <w:rPr>
          <w:rFonts w:ascii="Times New Roman" w:hAnsi="Times New Roman" w:cs="Times New Roman"/>
          <w:color w:val="000000" w:themeColor="text1"/>
          <w:sz w:val="24"/>
          <w:szCs w:val="24"/>
          <w:lang w:val="en-GB"/>
        </w:rPr>
        <w:t xml:space="preserve"> innovations within the company.</w:t>
      </w:r>
    </w:p>
    <w:p w14:paraId="0A1F23AD" w14:textId="6EC201A3" w:rsidR="00530997" w:rsidRPr="00F03A8A" w:rsidRDefault="00840EA9"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M&amp;S Retail in Kilburn</w:t>
      </w:r>
      <w:r w:rsidR="00530997" w:rsidRPr="00F03A8A">
        <w:rPr>
          <w:rFonts w:ascii="Times New Roman" w:hAnsi="Times New Roman" w:cs="Times New Roman"/>
          <w:color w:val="000000" w:themeColor="text1"/>
          <w:sz w:val="24"/>
          <w:szCs w:val="24"/>
          <w:lang w:val="en-GB"/>
        </w:rPr>
        <w:t>'s projects and th</w:t>
      </w:r>
      <w:r w:rsidR="00F96165" w:rsidRPr="00F03A8A">
        <w:rPr>
          <w:rFonts w:ascii="Times New Roman" w:hAnsi="Times New Roman" w:cs="Times New Roman"/>
          <w:color w:val="000000" w:themeColor="text1"/>
          <w:sz w:val="24"/>
          <w:szCs w:val="24"/>
          <w:lang w:val="en-GB"/>
        </w:rPr>
        <w:t xml:space="preserve">ose </w:t>
      </w:r>
      <w:r w:rsidR="008635A7" w:rsidRPr="00F03A8A">
        <w:rPr>
          <w:rFonts w:ascii="Times New Roman" w:hAnsi="Times New Roman" w:cs="Times New Roman"/>
          <w:color w:val="000000" w:themeColor="text1"/>
          <w:sz w:val="24"/>
          <w:szCs w:val="24"/>
          <w:lang w:val="en-GB"/>
        </w:rPr>
        <w:t>participating</w:t>
      </w:r>
      <w:r w:rsidR="00530997" w:rsidRPr="00F03A8A">
        <w:rPr>
          <w:rFonts w:ascii="Times New Roman" w:hAnsi="Times New Roman" w:cs="Times New Roman"/>
          <w:color w:val="000000" w:themeColor="text1"/>
          <w:sz w:val="24"/>
          <w:szCs w:val="24"/>
          <w:lang w:val="en-GB"/>
        </w:rPr>
        <w:t xml:space="preserve"> are impacted when top management makes fostering innovation a top priority. Human resources experts and </w:t>
      </w:r>
      <w:r w:rsidR="00C377B4" w:rsidRPr="00F03A8A">
        <w:rPr>
          <w:rFonts w:ascii="Times New Roman" w:hAnsi="Times New Roman" w:cs="Times New Roman"/>
          <w:color w:val="000000" w:themeColor="text1"/>
          <w:sz w:val="24"/>
          <w:szCs w:val="24"/>
          <w:lang w:val="en-GB"/>
        </w:rPr>
        <w:t>M&amp;S</w:t>
      </w:r>
      <w:r w:rsidR="00530997" w:rsidRPr="00F03A8A">
        <w:rPr>
          <w:rFonts w:ascii="Times New Roman" w:hAnsi="Times New Roman" w:cs="Times New Roman"/>
          <w:color w:val="000000" w:themeColor="text1"/>
          <w:sz w:val="24"/>
          <w:szCs w:val="24"/>
          <w:lang w:val="en-GB"/>
        </w:rPr>
        <w:t xml:space="preserve"> department supervisors </w:t>
      </w:r>
      <w:r w:rsidR="00F96165" w:rsidRPr="00F03A8A">
        <w:rPr>
          <w:rFonts w:ascii="Times New Roman" w:hAnsi="Times New Roman" w:cs="Times New Roman"/>
          <w:color w:val="000000" w:themeColor="text1"/>
          <w:sz w:val="24"/>
          <w:szCs w:val="24"/>
          <w:lang w:val="en-GB"/>
        </w:rPr>
        <w:t>take</w:t>
      </w:r>
      <w:r w:rsidR="00530997" w:rsidRPr="00F03A8A">
        <w:rPr>
          <w:rFonts w:ascii="Times New Roman" w:hAnsi="Times New Roman" w:cs="Times New Roman"/>
          <w:color w:val="000000" w:themeColor="text1"/>
          <w:sz w:val="24"/>
          <w:szCs w:val="24"/>
          <w:lang w:val="en-GB"/>
        </w:rPr>
        <w:t xml:space="preserve"> steps toward this objective. To quote a </w:t>
      </w:r>
      <w:r w:rsidR="00A011D5" w:rsidRPr="00F03A8A">
        <w:rPr>
          <w:rFonts w:ascii="Times New Roman" w:hAnsi="Times New Roman" w:cs="Times New Roman"/>
          <w:color w:val="000000" w:themeColor="text1"/>
          <w:sz w:val="24"/>
          <w:szCs w:val="24"/>
          <w:lang w:val="en-GB"/>
        </w:rPr>
        <w:t>sales manager</w:t>
      </w:r>
      <w:r w:rsidR="00530997" w:rsidRPr="00F03A8A">
        <w:rPr>
          <w:rFonts w:ascii="Times New Roman" w:hAnsi="Times New Roman" w:cs="Times New Roman"/>
          <w:color w:val="000000" w:themeColor="text1"/>
          <w:sz w:val="24"/>
          <w:szCs w:val="24"/>
          <w:lang w:val="en-GB"/>
        </w:rPr>
        <w:t>:</w:t>
      </w:r>
    </w:p>
    <w:p w14:paraId="267E35F0" w14:textId="4CE5F21E" w:rsidR="00530997" w:rsidRPr="00F03A8A" w:rsidRDefault="00530997" w:rsidP="00DA6E90">
      <w:pPr>
        <w:spacing w:line="480" w:lineRule="auto"/>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i/>
          <w:iCs/>
          <w:color w:val="000000" w:themeColor="text1"/>
          <w:sz w:val="24"/>
          <w:szCs w:val="24"/>
          <w:lang w:val="en-GB"/>
        </w:rPr>
        <w:t xml:space="preserve">"It is multifunctional, and we strive not to </w:t>
      </w:r>
      <w:r w:rsidR="00E55156" w:rsidRPr="00F03A8A">
        <w:rPr>
          <w:rFonts w:ascii="Times New Roman" w:hAnsi="Times New Roman" w:cs="Times New Roman"/>
          <w:i/>
          <w:iCs/>
          <w:color w:val="000000" w:themeColor="text1"/>
          <w:sz w:val="24"/>
          <w:szCs w:val="24"/>
          <w:lang w:val="en-GB"/>
        </w:rPr>
        <w:t>labour</w:t>
      </w:r>
      <w:r w:rsidRPr="00F03A8A">
        <w:rPr>
          <w:rFonts w:ascii="Times New Roman" w:hAnsi="Times New Roman" w:cs="Times New Roman"/>
          <w:i/>
          <w:iCs/>
          <w:color w:val="000000" w:themeColor="text1"/>
          <w:sz w:val="24"/>
          <w:szCs w:val="24"/>
          <w:lang w:val="en-GB"/>
        </w:rPr>
        <w:t xml:space="preserve"> in isolation.  H</w:t>
      </w:r>
      <w:r w:rsidR="00E55156" w:rsidRPr="00F03A8A">
        <w:rPr>
          <w:rFonts w:ascii="Times New Roman" w:hAnsi="Times New Roman" w:cs="Times New Roman"/>
          <w:i/>
          <w:iCs/>
          <w:color w:val="000000" w:themeColor="text1"/>
          <w:sz w:val="24"/>
          <w:szCs w:val="24"/>
          <w:lang w:val="en-GB"/>
        </w:rPr>
        <w:t xml:space="preserve">uman </w:t>
      </w:r>
      <w:r w:rsidRPr="00F03A8A">
        <w:rPr>
          <w:rFonts w:ascii="Times New Roman" w:hAnsi="Times New Roman" w:cs="Times New Roman"/>
          <w:i/>
          <w:iCs/>
          <w:color w:val="000000" w:themeColor="text1"/>
          <w:sz w:val="24"/>
          <w:szCs w:val="24"/>
          <w:lang w:val="en-GB"/>
        </w:rPr>
        <w:t>R</w:t>
      </w:r>
      <w:r w:rsidR="00E55156" w:rsidRPr="00F03A8A">
        <w:rPr>
          <w:rFonts w:ascii="Times New Roman" w:hAnsi="Times New Roman" w:cs="Times New Roman"/>
          <w:i/>
          <w:iCs/>
          <w:color w:val="000000" w:themeColor="text1"/>
          <w:sz w:val="24"/>
          <w:szCs w:val="24"/>
          <w:lang w:val="en-GB"/>
        </w:rPr>
        <w:t xml:space="preserve">esource </w:t>
      </w:r>
      <w:r w:rsidRPr="00F03A8A">
        <w:rPr>
          <w:rFonts w:ascii="Times New Roman" w:hAnsi="Times New Roman" w:cs="Times New Roman"/>
          <w:i/>
          <w:iCs/>
          <w:color w:val="000000" w:themeColor="text1"/>
          <w:sz w:val="24"/>
          <w:szCs w:val="24"/>
          <w:lang w:val="en-GB"/>
        </w:rPr>
        <w:t>M</w:t>
      </w:r>
      <w:r w:rsidR="00E55156" w:rsidRPr="00F03A8A">
        <w:rPr>
          <w:rFonts w:ascii="Times New Roman" w:hAnsi="Times New Roman" w:cs="Times New Roman"/>
          <w:i/>
          <w:iCs/>
          <w:color w:val="000000" w:themeColor="text1"/>
          <w:sz w:val="24"/>
          <w:szCs w:val="24"/>
          <w:lang w:val="en-GB"/>
        </w:rPr>
        <w:t>anagement</w:t>
      </w:r>
      <w:r w:rsidRPr="00F03A8A">
        <w:rPr>
          <w:rFonts w:ascii="Times New Roman" w:hAnsi="Times New Roman" w:cs="Times New Roman"/>
          <w:i/>
          <w:iCs/>
          <w:color w:val="000000" w:themeColor="text1"/>
          <w:sz w:val="24"/>
          <w:szCs w:val="24"/>
          <w:lang w:val="en-GB"/>
        </w:rPr>
        <w:t xml:space="preserve"> does not work in isolation; instead, HR and line management collaborate closely to achieve their goals."</w:t>
      </w:r>
    </w:p>
    <w:p w14:paraId="121C3546" w14:textId="4A5320E9" w:rsidR="00530997" w:rsidRPr="00F03A8A" w:rsidRDefault="00530997"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lastRenderedPageBreak/>
        <w:t>The need for cooperation across departments is highlighted, as is the significance of doing so in effecting cultural change. It was stated that success would not be possible without HRM participation and teamwork.</w:t>
      </w:r>
    </w:p>
    <w:p w14:paraId="312AE6AC" w14:textId="284409B1" w:rsidR="00530997" w:rsidRPr="00F03A8A" w:rsidRDefault="00530997"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Although it is not a stated objective at </w:t>
      </w:r>
      <w:r w:rsidR="008F5A69" w:rsidRPr="00F03A8A">
        <w:rPr>
          <w:rFonts w:ascii="Times New Roman" w:hAnsi="Times New Roman" w:cs="Times New Roman"/>
          <w:color w:val="000000" w:themeColor="text1"/>
          <w:sz w:val="24"/>
          <w:szCs w:val="24"/>
          <w:lang w:val="en-GB"/>
        </w:rPr>
        <w:t>Brent Cross M&amp;S Retail</w:t>
      </w:r>
      <w:r w:rsidR="008635A7" w:rsidRPr="00F03A8A">
        <w:rPr>
          <w:rFonts w:ascii="Times New Roman" w:hAnsi="Times New Roman" w:cs="Times New Roman"/>
          <w:color w:val="000000" w:themeColor="text1"/>
          <w:sz w:val="24"/>
          <w:szCs w:val="24"/>
          <w:lang w:val="en-GB"/>
        </w:rPr>
        <w:t xml:space="preserve"> </w:t>
      </w:r>
      <w:r w:rsidRPr="00F03A8A">
        <w:rPr>
          <w:rFonts w:ascii="Times New Roman" w:hAnsi="Times New Roman" w:cs="Times New Roman"/>
          <w:color w:val="000000" w:themeColor="text1"/>
          <w:sz w:val="24"/>
          <w:szCs w:val="24"/>
          <w:lang w:val="en-GB"/>
        </w:rPr>
        <w:t xml:space="preserve">to foster a more innovative corporate culture, it was still deemed crucial. Both supervisors and workers in the information systems see the value in collaborating with HR experts. Furthermore, </w:t>
      </w:r>
      <w:r w:rsidR="00F96165" w:rsidRPr="00F03A8A">
        <w:rPr>
          <w:rFonts w:ascii="Times New Roman" w:hAnsi="Times New Roman" w:cs="Times New Roman"/>
          <w:color w:val="000000" w:themeColor="text1"/>
          <w:sz w:val="24"/>
          <w:szCs w:val="24"/>
          <w:lang w:val="en-GB"/>
        </w:rPr>
        <w:t>in their capacities, HR practitioner</w:t>
      </w:r>
      <w:r w:rsidRPr="00F03A8A">
        <w:rPr>
          <w:rFonts w:ascii="Times New Roman" w:hAnsi="Times New Roman" w:cs="Times New Roman"/>
          <w:color w:val="000000" w:themeColor="text1"/>
          <w:sz w:val="24"/>
          <w:szCs w:val="24"/>
          <w:lang w:val="en-GB"/>
        </w:rPr>
        <w:t xml:space="preserve">s seem to have seen the necessity </w:t>
      </w:r>
      <w:r w:rsidR="00F96165" w:rsidRPr="00F03A8A">
        <w:rPr>
          <w:rFonts w:ascii="Times New Roman" w:hAnsi="Times New Roman" w:cs="Times New Roman"/>
          <w:color w:val="000000" w:themeColor="text1"/>
          <w:sz w:val="24"/>
          <w:szCs w:val="24"/>
          <w:lang w:val="en-GB"/>
        </w:rPr>
        <w:t xml:space="preserve">of </w:t>
      </w:r>
      <w:r w:rsidRPr="00F03A8A">
        <w:rPr>
          <w:rFonts w:ascii="Times New Roman" w:hAnsi="Times New Roman" w:cs="Times New Roman"/>
          <w:color w:val="000000" w:themeColor="text1"/>
          <w:sz w:val="24"/>
          <w:szCs w:val="24"/>
          <w:lang w:val="en-GB"/>
        </w:rPr>
        <w:t xml:space="preserve">HRM to assist innovation activities as critically vital. To this end, HR professionals from </w:t>
      </w:r>
      <w:r w:rsidR="00F96165" w:rsidRPr="00F03A8A">
        <w:rPr>
          <w:rFonts w:ascii="Times New Roman" w:hAnsi="Times New Roman" w:cs="Times New Roman"/>
          <w:color w:val="000000" w:themeColor="text1"/>
          <w:sz w:val="24"/>
          <w:szCs w:val="24"/>
          <w:lang w:val="en-GB"/>
        </w:rPr>
        <w:t>various organisations participate in many HRM-related events and provide multiple</w:t>
      </w:r>
      <w:r w:rsidRPr="00F03A8A">
        <w:rPr>
          <w:rFonts w:ascii="Times New Roman" w:hAnsi="Times New Roman" w:cs="Times New Roman"/>
          <w:color w:val="000000" w:themeColor="text1"/>
          <w:sz w:val="24"/>
          <w:szCs w:val="24"/>
          <w:lang w:val="en-GB"/>
        </w:rPr>
        <w:t xml:space="preserve"> services for innovations. A line manager describes the participation of individual HR workers as follows:</w:t>
      </w:r>
    </w:p>
    <w:p w14:paraId="6FAC790E" w14:textId="2A0BB687" w:rsidR="00530997" w:rsidRPr="00F03A8A" w:rsidRDefault="00530997" w:rsidP="00DA6E90">
      <w:pPr>
        <w:spacing w:line="480" w:lineRule="auto"/>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i/>
          <w:iCs/>
          <w:color w:val="000000" w:themeColor="text1"/>
          <w:sz w:val="24"/>
          <w:szCs w:val="24"/>
          <w:lang w:val="en-GB"/>
        </w:rPr>
        <w:t>"It's great that she takes an interest in these issues and contributes to discussions about new ideas. In my opinion, working together with HRM on these issues is crucial."</w:t>
      </w:r>
    </w:p>
    <w:p w14:paraId="31F6454B" w14:textId="2F64E2CF" w:rsidR="00530997" w:rsidRPr="00F03A8A" w:rsidRDefault="00530997"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Given the perceived value of HRM in the innovation setting, it is clear that HR professionals must do more to encourage employee participation in innovation. Human resource management (HRM) actions undertaken as part of innovation processes try to influence various stakeholder groups; however, this is contingent on the specific HRM strategy employed. Therefore, there is a significant distinction between the two instances. </w:t>
      </w:r>
      <w:r w:rsidR="00F96165" w:rsidRPr="00F03A8A">
        <w:rPr>
          <w:rFonts w:ascii="Times New Roman" w:hAnsi="Times New Roman" w:cs="Times New Roman"/>
          <w:color w:val="000000" w:themeColor="text1"/>
          <w:sz w:val="24"/>
          <w:szCs w:val="24"/>
          <w:lang w:val="en-GB"/>
        </w:rPr>
        <w:t>C</w:t>
      </w:r>
      <w:r w:rsidRPr="00F03A8A">
        <w:rPr>
          <w:rFonts w:ascii="Times New Roman" w:hAnsi="Times New Roman" w:cs="Times New Roman"/>
          <w:color w:val="000000" w:themeColor="text1"/>
          <w:sz w:val="24"/>
          <w:szCs w:val="24"/>
          <w:lang w:val="en-GB"/>
        </w:rPr>
        <w:t xml:space="preserve">ompared to </w:t>
      </w:r>
      <w:r w:rsidR="00840EA9" w:rsidRPr="00F03A8A">
        <w:rPr>
          <w:rFonts w:ascii="Times New Roman" w:hAnsi="Times New Roman" w:cs="Times New Roman"/>
          <w:color w:val="000000" w:themeColor="text1"/>
          <w:sz w:val="24"/>
          <w:szCs w:val="24"/>
          <w:lang w:val="en-GB"/>
        </w:rPr>
        <w:t>M&amp;S Retail in Kilburn</w:t>
      </w:r>
      <w:r w:rsidRPr="00F03A8A">
        <w:rPr>
          <w:rFonts w:ascii="Times New Roman" w:hAnsi="Times New Roman" w:cs="Times New Roman"/>
          <w:color w:val="000000" w:themeColor="text1"/>
          <w:sz w:val="24"/>
          <w:szCs w:val="24"/>
          <w:lang w:val="en-GB"/>
        </w:rPr>
        <w:t xml:space="preserve">, the research engineers in the Research and innovation and product design divisions are the primary focus of the company's creativity-fostering operations. </w:t>
      </w:r>
      <w:r w:rsidR="00840EA9" w:rsidRPr="00F03A8A">
        <w:rPr>
          <w:rFonts w:ascii="Times New Roman" w:hAnsi="Times New Roman" w:cs="Times New Roman"/>
          <w:color w:val="000000" w:themeColor="text1"/>
          <w:sz w:val="24"/>
          <w:szCs w:val="24"/>
          <w:lang w:val="en-GB"/>
        </w:rPr>
        <w:t>M&amp;S Retail in Kilburn</w:t>
      </w:r>
      <w:r w:rsidRPr="00F03A8A">
        <w:rPr>
          <w:rFonts w:ascii="Times New Roman" w:hAnsi="Times New Roman" w:cs="Times New Roman"/>
          <w:color w:val="000000" w:themeColor="text1"/>
          <w:sz w:val="24"/>
          <w:szCs w:val="24"/>
          <w:lang w:val="en-GB"/>
        </w:rPr>
        <w:t xml:space="preserve">'s employees </w:t>
      </w:r>
      <w:r w:rsidR="008D6219" w:rsidRPr="00F03A8A">
        <w:rPr>
          <w:rFonts w:ascii="Times New Roman" w:hAnsi="Times New Roman" w:cs="Times New Roman"/>
          <w:color w:val="000000" w:themeColor="text1"/>
          <w:sz w:val="24"/>
          <w:szCs w:val="24"/>
          <w:lang w:val="en-GB"/>
        </w:rPr>
        <w:t>is part of these programs' intended audience</w:t>
      </w:r>
      <w:r w:rsidRPr="00F03A8A">
        <w:rPr>
          <w:rFonts w:ascii="Times New Roman" w:hAnsi="Times New Roman" w:cs="Times New Roman"/>
          <w:color w:val="000000" w:themeColor="text1"/>
          <w:sz w:val="24"/>
          <w:szCs w:val="24"/>
          <w:lang w:val="en-GB"/>
        </w:rPr>
        <w:t>. One another is assumed to be capable of originality and creativity in their jobs. A direct supervisor says:</w:t>
      </w:r>
    </w:p>
    <w:p w14:paraId="3F27F448" w14:textId="56AE9F37" w:rsidR="00530997" w:rsidRPr="00F03A8A" w:rsidRDefault="00530997" w:rsidP="00DA6E90">
      <w:pPr>
        <w:spacing w:line="480" w:lineRule="auto"/>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i/>
          <w:iCs/>
          <w:color w:val="000000" w:themeColor="text1"/>
          <w:sz w:val="24"/>
          <w:szCs w:val="24"/>
          <w:lang w:val="en-GB"/>
        </w:rPr>
        <w:t xml:space="preserve">"Everyone </w:t>
      </w:r>
      <w:r w:rsidR="00F96165" w:rsidRPr="00F03A8A">
        <w:rPr>
          <w:rFonts w:ascii="Times New Roman" w:hAnsi="Times New Roman" w:cs="Times New Roman"/>
          <w:i/>
          <w:iCs/>
          <w:color w:val="000000" w:themeColor="text1"/>
          <w:sz w:val="24"/>
          <w:szCs w:val="24"/>
          <w:lang w:val="en-GB"/>
        </w:rPr>
        <w:t>must</w:t>
      </w:r>
      <w:r w:rsidRPr="00F03A8A">
        <w:rPr>
          <w:rFonts w:ascii="Times New Roman" w:hAnsi="Times New Roman" w:cs="Times New Roman"/>
          <w:i/>
          <w:iCs/>
          <w:color w:val="000000" w:themeColor="text1"/>
          <w:sz w:val="24"/>
          <w:szCs w:val="24"/>
          <w:lang w:val="en-GB"/>
        </w:rPr>
        <w:t xml:space="preserve"> cooperate with Humans in Research and Development, Finance, and Customer Service. Otherwise, it won't have enough juice for your needs. Given that it's essential to </w:t>
      </w:r>
      <w:proofErr w:type="spellStart"/>
      <w:r w:rsidRPr="00F03A8A">
        <w:rPr>
          <w:rFonts w:ascii="Times New Roman" w:hAnsi="Times New Roman" w:cs="Times New Roman"/>
          <w:i/>
          <w:iCs/>
          <w:color w:val="000000" w:themeColor="text1"/>
          <w:sz w:val="24"/>
          <w:szCs w:val="24"/>
          <w:lang w:val="en-GB"/>
        </w:rPr>
        <w:t>insti</w:t>
      </w:r>
      <w:r w:rsidR="008814F2" w:rsidRPr="00F03A8A">
        <w:rPr>
          <w:rFonts w:ascii="Times New Roman" w:hAnsi="Times New Roman" w:cs="Times New Roman"/>
          <w:i/>
          <w:iCs/>
          <w:color w:val="000000" w:themeColor="text1"/>
          <w:sz w:val="24"/>
          <w:szCs w:val="24"/>
          <w:lang w:val="en-GB"/>
        </w:rPr>
        <w:t>l</w:t>
      </w:r>
      <w:r w:rsidRPr="00F03A8A">
        <w:rPr>
          <w:rFonts w:ascii="Times New Roman" w:hAnsi="Times New Roman" w:cs="Times New Roman"/>
          <w:i/>
          <w:iCs/>
          <w:color w:val="000000" w:themeColor="text1"/>
          <w:sz w:val="24"/>
          <w:szCs w:val="24"/>
          <w:lang w:val="en-GB"/>
        </w:rPr>
        <w:t>l</w:t>
      </w:r>
      <w:proofErr w:type="spellEnd"/>
      <w:r w:rsidRPr="00F03A8A">
        <w:rPr>
          <w:rFonts w:ascii="Times New Roman" w:hAnsi="Times New Roman" w:cs="Times New Roman"/>
          <w:i/>
          <w:iCs/>
          <w:color w:val="000000" w:themeColor="text1"/>
          <w:sz w:val="24"/>
          <w:szCs w:val="24"/>
          <w:lang w:val="en-GB"/>
        </w:rPr>
        <w:t xml:space="preserve"> a </w:t>
      </w:r>
      <w:r w:rsidRPr="00F03A8A">
        <w:rPr>
          <w:rFonts w:ascii="Times New Roman" w:hAnsi="Times New Roman" w:cs="Times New Roman"/>
          <w:i/>
          <w:iCs/>
          <w:color w:val="000000" w:themeColor="text1"/>
          <w:sz w:val="24"/>
          <w:szCs w:val="24"/>
          <w:lang w:val="en-GB"/>
        </w:rPr>
        <w:lastRenderedPageBreak/>
        <w:t>particular way of thinking and doing across the board in this business, it won't work if only one team adopts it."</w:t>
      </w:r>
    </w:p>
    <w:p w14:paraId="7AB13761" w14:textId="4424D67A" w:rsidR="00530997" w:rsidRPr="00F03A8A" w:rsidRDefault="00530997"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This remark emphasizes the need to communicate with all employees to </w:t>
      </w:r>
      <w:proofErr w:type="gramStart"/>
      <w:r w:rsidRPr="00F03A8A">
        <w:rPr>
          <w:rFonts w:ascii="Times New Roman" w:hAnsi="Times New Roman" w:cs="Times New Roman"/>
          <w:color w:val="000000" w:themeColor="text1"/>
          <w:sz w:val="24"/>
          <w:szCs w:val="24"/>
          <w:lang w:val="en-GB"/>
        </w:rPr>
        <w:t>effect</w:t>
      </w:r>
      <w:proofErr w:type="gramEnd"/>
      <w:r w:rsidRPr="00F03A8A">
        <w:rPr>
          <w:rFonts w:ascii="Times New Roman" w:hAnsi="Times New Roman" w:cs="Times New Roman"/>
          <w:color w:val="000000" w:themeColor="text1"/>
          <w:sz w:val="24"/>
          <w:szCs w:val="24"/>
          <w:lang w:val="en-GB"/>
        </w:rPr>
        <w:t xml:space="preserve"> a company-wide culture shift. Targeting a small subset of the population is not effective enough to bring about a cultural </w:t>
      </w:r>
      <w:r w:rsidR="00F96165" w:rsidRPr="00F03A8A">
        <w:rPr>
          <w:rFonts w:ascii="Times New Roman" w:hAnsi="Times New Roman" w:cs="Times New Roman"/>
          <w:color w:val="000000" w:themeColor="text1"/>
          <w:sz w:val="24"/>
          <w:szCs w:val="24"/>
          <w:lang w:val="en-GB"/>
        </w:rPr>
        <w:t>change</w:t>
      </w:r>
      <w:r w:rsidRPr="00F03A8A">
        <w:rPr>
          <w:rFonts w:ascii="Times New Roman" w:hAnsi="Times New Roman" w:cs="Times New Roman"/>
          <w:color w:val="000000" w:themeColor="text1"/>
          <w:sz w:val="24"/>
          <w:szCs w:val="24"/>
          <w:lang w:val="en-GB"/>
        </w:rPr>
        <w:t xml:space="preserve"> toward a more in</w:t>
      </w:r>
      <w:r w:rsidR="00F96165" w:rsidRPr="00F03A8A">
        <w:rPr>
          <w:rFonts w:ascii="Times New Roman" w:hAnsi="Times New Roman" w:cs="Times New Roman"/>
          <w:color w:val="000000" w:themeColor="text1"/>
          <w:sz w:val="24"/>
          <w:szCs w:val="24"/>
          <w:lang w:val="en-GB"/>
        </w:rPr>
        <w:t>nova</w:t>
      </w:r>
      <w:r w:rsidRPr="00F03A8A">
        <w:rPr>
          <w:rFonts w:ascii="Times New Roman" w:hAnsi="Times New Roman" w:cs="Times New Roman"/>
          <w:color w:val="000000" w:themeColor="text1"/>
          <w:sz w:val="24"/>
          <w:szCs w:val="24"/>
          <w:lang w:val="en-GB"/>
        </w:rPr>
        <w:t>tive mindset.</w:t>
      </w:r>
    </w:p>
    <w:p w14:paraId="38E58CBC" w14:textId="73007000" w:rsidR="00530997" w:rsidRPr="00F03A8A" w:rsidRDefault="00530997" w:rsidP="00DA6E90">
      <w:pPr>
        <w:pStyle w:val="Heading2"/>
        <w:spacing w:line="480" w:lineRule="auto"/>
        <w:contextualSpacing/>
        <w:jc w:val="both"/>
        <w:rPr>
          <w:rFonts w:ascii="Times New Roman" w:hAnsi="Times New Roman" w:cs="Times New Roman"/>
          <w:b/>
          <w:bCs/>
          <w:color w:val="000000" w:themeColor="text1"/>
          <w:sz w:val="24"/>
          <w:szCs w:val="24"/>
          <w:lang w:val="en-GB"/>
        </w:rPr>
      </w:pPr>
      <w:bookmarkStart w:id="25" w:name="_Toc114133927"/>
      <w:r w:rsidRPr="00F03A8A">
        <w:rPr>
          <w:rFonts w:ascii="Times New Roman" w:hAnsi="Times New Roman" w:cs="Times New Roman"/>
          <w:b/>
          <w:bCs/>
          <w:color w:val="000000" w:themeColor="text1"/>
          <w:sz w:val="24"/>
          <w:szCs w:val="24"/>
          <w:lang w:val="en-GB"/>
        </w:rPr>
        <w:t>The Function of HRM</w:t>
      </w:r>
      <w:bookmarkEnd w:id="25"/>
    </w:p>
    <w:p w14:paraId="49665C09" w14:textId="3F344675" w:rsidR="00530997" w:rsidRPr="00F03A8A" w:rsidRDefault="00530997"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The degree to which HRM is involved either directly or indirectly in innovation processes appears to be affected by the </w:t>
      </w:r>
      <w:r w:rsidR="00F96165" w:rsidRPr="00F03A8A">
        <w:rPr>
          <w:rFonts w:ascii="Times New Roman" w:hAnsi="Times New Roman" w:cs="Times New Roman"/>
          <w:color w:val="000000" w:themeColor="text1"/>
          <w:sz w:val="24"/>
          <w:szCs w:val="24"/>
          <w:lang w:val="en-GB"/>
        </w:rPr>
        <w:t>fundamental</w:t>
      </w:r>
      <w:r w:rsidRPr="00F03A8A">
        <w:rPr>
          <w:rFonts w:ascii="Times New Roman" w:hAnsi="Times New Roman" w:cs="Times New Roman"/>
          <w:color w:val="000000" w:themeColor="text1"/>
          <w:sz w:val="24"/>
          <w:szCs w:val="24"/>
          <w:lang w:val="en-GB"/>
        </w:rPr>
        <w:t xml:space="preserve"> differences in approaches taken by the </w:t>
      </w:r>
      <w:r w:rsidR="00F96165" w:rsidRPr="00F03A8A">
        <w:rPr>
          <w:rFonts w:ascii="Times New Roman" w:hAnsi="Times New Roman" w:cs="Times New Roman"/>
          <w:color w:val="000000" w:themeColor="text1"/>
          <w:sz w:val="24"/>
          <w:szCs w:val="24"/>
          <w:lang w:val="en-GB"/>
        </w:rPr>
        <w:t>abovementioned situations</w:t>
      </w:r>
      <w:r w:rsidR="0060173F" w:rsidRPr="00F03A8A">
        <w:rPr>
          <w:rFonts w:ascii="Times New Roman" w:hAnsi="Times New Roman" w:cs="Times New Roman"/>
          <w:color w:val="000000" w:themeColor="text1"/>
          <w:sz w:val="24"/>
          <w:szCs w:val="24"/>
          <w:lang w:val="en-GB"/>
        </w:rPr>
        <w:t xml:space="preserve">. </w:t>
      </w:r>
      <w:r w:rsidRPr="00F03A8A">
        <w:rPr>
          <w:rFonts w:ascii="Times New Roman" w:hAnsi="Times New Roman" w:cs="Times New Roman"/>
          <w:color w:val="000000" w:themeColor="text1"/>
          <w:sz w:val="24"/>
          <w:szCs w:val="24"/>
          <w:lang w:val="en-GB"/>
        </w:rPr>
        <w:t xml:space="preserve">Some participants at </w:t>
      </w:r>
      <w:r w:rsidR="008F5A69" w:rsidRPr="00F03A8A">
        <w:rPr>
          <w:rFonts w:ascii="Times New Roman" w:hAnsi="Times New Roman" w:cs="Times New Roman"/>
          <w:color w:val="000000" w:themeColor="text1"/>
          <w:sz w:val="24"/>
          <w:szCs w:val="24"/>
          <w:lang w:val="en-GB"/>
        </w:rPr>
        <w:t xml:space="preserve">Brent Cross M&amp;S </w:t>
      </w:r>
      <w:proofErr w:type="spellStart"/>
      <w:r w:rsidR="008F5A69" w:rsidRPr="00F03A8A">
        <w:rPr>
          <w:rFonts w:ascii="Times New Roman" w:hAnsi="Times New Roman" w:cs="Times New Roman"/>
          <w:color w:val="000000" w:themeColor="text1"/>
          <w:sz w:val="24"/>
          <w:szCs w:val="24"/>
          <w:lang w:val="en-GB"/>
        </w:rPr>
        <w:t>Retail</w:t>
      </w:r>
      <w:r w:rsidRPr="00F03A8A">
        <w:rPr>
          <w:rFonts w:ascii="Times New Roman" w:hAnsi="Times New Roman" w:cs="Times New Roman"/>
          <w:color w:val="000000" w:themeColor="text1"/>
          <w:sz w:val="24"/>
          <w:szCs w:val="24"/>
          <w:lang w:val="en-GB"/>
        </w:rPr>
        <w:t>highlight</w:t>
      </w:r>
      <w:proofErr w:type="spellEnd"/>
      <w:r w:rsidRPr="00F03A8A">
        <w:rPr>
          <w:rFonts w:ascii="Times New Roman" w:hAnsi="Times New Roman" w:cs="Times New Roman"/>
          <w:color w:val="000000" w:themeColor="text1"/>
          <w:sz w:val="24"/>
          <w:szCs w:val="24"/>
          <w:lang w:val="en-GB"/>
        </w:rPr>
        <w:t xml:space="preserve"> HRM's oblique role </w:t>
      </w:r>
      <w:r w:rsidR="008D6219" w:rsidRPr="00F03A8A">
        <w:rPr>
          <w:rFonts w:ascii="Times New Roman" w:hAnsi="Times New Roman" w:cs="Times New Roman"/>
          <w:color w:val="000000" w:themeColor="text1"/>
          <w:sz w:val="24"/>
          <w:szCs w:val="24"/>
          <w:lang w:val="en-GB"/>
        </w:rPr>
        <w:t>set</w:t>
      </w:r>
      <w:r w:rsidRPr="00F03A8A">
        <w:rPr>
          <w:rFonts w:ascii="Times New Roman" w:hAnsi="Times New Roman" w:cs="Times New Roman"/>
          <w:color w:val="000000" w:themeColor="text1"/>
          <w:sz w:val="24"/>
          <w:szCs w:val="24"/>
          <w:lang w:val="en-GB"/>
        </w:rPr>
        <w:t xml:space="preserve"> the stage for creativity and innovation</w:t>
      </w:r>
      <w:r w:rsidR="00F96165" w:rsidRPr="00F03A8A">
        <w:rPr>
          <w:rFonts w:ascii="Times New Roman" w:hAnsi="Times New Roman" w:cs="Times New Roman"/>
          <w:color w:val="000000" w:themeColor="text1"/>
          <w:sz w:val="24"/>
          <w:szCs w:val="24"/>
          <w:lang w:val="en-GB"/>
        </w:rPr>
        <w:t>. They</w:t>
      </w:r>
      <w:r w:rsidRPr="00F03A8A">
        <w:rPr>
          <w:rFonts w:ascii="Times New Roman" w:hAnsi="Times New Roman" w:cs="Times New Roman"/>
          <w:color w:val="000000" w:themeColor="text1"/>
          <w:sz w:val="24"/>
          <w:szCs w:val="24"/>
          <w:lang w:val="en-GB"/>
        </w:rPr>
        <w:t xml:space="preserve"> then say it's up to line managers and staff to take the initiative. Human resources at </w:t>
      </w:r>
      <w:r w:rsidR="008F5A69" w:rsidRPr="00F03A8A">
        <w:rPr>
          <w:rFonts w:ascii="Times New Roman" w:hAnsi="Times New Roman" w:cs="Times New Roman"/>
          <w:color w:val="000000" w:themeColor="text1"/>
          <w:sz w:val="24"/>
          <w:szCs w:val="24"/>
          <w:lang w:val="en-GB"/>
        </w:rPr>
        <w:t xml:space="preserve">Brent Cross M&amp;S </w:t>
      </w:r>
      <w:proofErr w:type="spellStart"/>
      <w:r w:rsidR="008F5A69" w:rsidRPr="00F03A8A">
        <w:rPr>
          <w:rFonts w:ascii="Times New Roman" w:hAnsi="Times New Roman" w:cs="Times New Roman"/>
          <w:color w:val="000000" w:themeColor="text1"/>
          <w:sz w:val="24"/>
          <w:szCs w:val="24"/>
          <w:lang w:val="en-GB"/>
        </w:rPr>
        <w:t>Retail</w:t>
      </w:r>
      <w:r w:rsidRPr="00F03A8A">
        <w:rPr>
          <w:rFonts w:ascii="Times New Roman" w:hAnsi="Times New Roman" w:cs="Times New Roman"/>
          <w:color w:val="000000" w:themeColor="text1"/>
          <w:sz w:val="24"/>
          <w:szCs w:val="24"/>
          <w:lang w:val="en-GB"/>
        </w:rPr>
        <w:t>takes</w:t>
      </w:r>
      <w:proofErr w:type="spellEnd"/>
      <w:r w:rsidRPr="00F03A8A">
        <w:rPr>
          <w:rFonts w:ascii="Times New Roman" w:hAnsi="Times New Roman" w:cs="Times New Roman"/>
          <w:color w:val="000000" w:themeColor="text1"/>
          <w:sz w:val="24"/>
          <w:szCs w:val="24"/>
          <w:lang w:val="en-GB"/>
        </w:rPr>
        <w:t xml:space="preserve"> a two-pronged approach, first bolstering managers' abilities to foster an environment where employees are encouraged to be creative and innovative through </w:t>
      </w:r>
      <w:r w:rsidR="00F96165" w:rsidRPr="00F03A8A">
        <w:rPr>
          <w:rFonts w:ascii="Times New Roman" w:hAnsi="Times New Roman" w:cs="Times New Roman"/>
          <w:color w:val="000000" w:themeColor="text1"/>
          <w:sz w:val="24"/>
          <w:szCs w:val="24"/>
          <w:lang w:val="en-GB"/>
        </w:rPr>
        <w:t>various</w:t>
      </w:r>
      <w:r w:rsidRPr="00F03A8A">
        <w:rPr>
          <w:rFonts w:ascii="Times New Roman" w:hAnsi="Times New Roman" w:cs="Times New Roman"/>
          <w:color w:val="000000" w:themeColor="text1"/>
          <w:sz w:val="24"/>
          <w:szCs w:val="24"/>
          <w:lang w:val="en-GB"/>
        </w:rPr>
        <w:t xml:space="preserve"> activities and methods, and second</w:t>
      </w:r>
      <w:r w:rsidR="00F96165" w:rsidRPr="00F03A8A">
        <w:rPr>
          <w:rFonts w:ascii="Times New Roman" w:hAnsi="Times New Roman" w:cs="Times New Roman"/>
          <w:color w:val="000000" w:themeColor="text1"/>
          <w:sz w:val="24"/>
          <w:szCs w:val="24"/>
          <w:lang w:val="en-GB"/>
        </w:rPr>
        <w:t>,</w:t>
      </w:r>
      <w:r w:rsidRPr="00F03A8A">
        <w:rPr>
          <w:rFonts w:ascii="Times New Roman" w:hAnsi="Times New Roman" w:cs="Times New Roman"/>
          <w:color w:val="000000" w:themeColor="text1"/>
          <w:sz w:val="24"/>
          <w:szCs w:val="24"/>
          <w:lang w:val="en-GB"/>
        </w:rPr>
        <w:t xml:space="preserve"> supporting these </w:t>
      </w:r>
      <w:proofErr w:type="spellStart"/>
      <w:r w:rsidR="0060173F" w:rsidRPr="00F03A8A">
        <w:rPr>
          <w:rFonts w:ascii="Times New Roman" w:hAnsi="Times New Roman" w:cs="Times New Roman"/>
          <w:color w:val="000000" w:themeColor="text1"/>
          <w:sz w:val="24"/>
          <w:szCs w:val="24"/>
          <w:lang w:val="en-GB"/>
        </w:rPr>
        <w:t>endeavors</w:t>
      </w:r>
      <w:proofErr w:type="spellEnd"/>
      <w:r w:rsidRPr="00F03A8A">
        <w:rPr>
          <w:rFonts w:ascii="Times New Roman" w:hAnsi="Times New Roman" w:cs="Times New Roman"/>
          <w:color w:val="000000" w:themeColor="text1"/>
          <w:sz w:val="24"/>
          <w:szCs w:val="24"/>
          <w:lang w:val="en-GB"/>
        </w:rPr>
        <w:t xml:space="preserve"> within the framework of the company's already established HR systems. HRM is regarded as playing a consistent role in innovations because those breakthroughs always motivate workers, HRM's primary focus. A human resources expert says:</w:t>
      </w:r>
    </w:p>
    <w:p w14:paraId="7D509470" w14:textId="61B0BE7A" w:rsidR="00530997" w:rsidRPr="00F03A8A" w:rsidRDefault="00530997" w:rsidP="00DA6E90">
      <w:pPr>
        <w:spacing w:line="480" w:lineRule="auto"/>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w:t>
      </w:r>
      <w:r w:rsidRPr="00F03A8A">
        <w:rPr>
          <w:rFonts w:ascii="Times New Roman" w:hAnsi="Times New Roman" w:cs="Times New Roman"/>
          <w:i/>
          <w:iCs/>
          <w:color w:val="000000" w:themeColor="text1"/>
          <w:sz w:val="24"/>
          <w:szCs w:val="24"/>
          <w:lang w:val="en-GB"/>
        </w:rPr>
        <w:t>"Since human resource management is concerned with ensuring employee engagement and making the most of employees' talents, I am constantly a part of innovation processes at work."</w:t>
      </w:r>
    </w:p>
    <w:p w14:paraId="2650B994" w14:textId="2FC8C996" w:rsidR="00530997" w:rsidRPr="00F03A8A" w:rsidRDefault="00F96165"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The quote shows that human resource management operations are implied to be continuously and partially involved in the innovation processes</w:t>
      </w:r>
      <w:r w:rsidR="00530997" w:rsidRPr="00F03A8A">
        <w:rPr>
          <w:rFonts w:ascii="Times New Roman" w:hAnsi="Times New Roman" w:cs="Times New Roman"/>
          <w:color w:val="000000" w:themeColor="text1"/>
          <w:sz w:val="24"/>
          <w:szCs w:val="24"/>
          <w:lang w:val="en-GB"/>
        </w:rPr>
        <w:t xml:space="preserve">. Human resource management's (HRM) end users are </w:t>
      </w:r>
      <w:r w:rsidR="0060173F" w:rsidRPr="00F03A8A">
        <w:rPr>
          <w:rFonts w:ascii="Times New Roman" w:hAnsi="Times New Roman" w:cs="Times New Roman"/>
          <w:color w:val="000000" w:themeColor="text1"/>
          <w:sz w:val="24"/>
          <w:szCs w:val="24"/>
          <w:lang w:val="en-GB"/>
        </w:rPr>
        <w:t>workers;</w:t>
      </w:r>
      <w:r w:rsidR="00530997" w:rsidRPr="00F03A8A">
        <w:rPr>
          <w:rFonts w:ascii="Times New Roman" w:hAnsi="Times New Roman" w:cs="Times New Roman"/>
          <w:color w:val="000000" w:themeColor="text1"/>
          <w:sz w:val="24"/>
          <w:szCs w:val="24"/>
          <w:lang w:val="en-GB"/>
        </w:rPr>
        <w:t xml:space="preserve"> hence it stands to reason that workers will view HRM procedures as capable of fostering innovation in general. </w:t>
      </w:r>
      <w:r w:rsidRPr="00F03A8A">
        <w:rPr>
          <w:rFonts w:ascii="Times New Roman" w:hAnsi="Times New Roman" w:cs="Times New Roman"/>
          <w:color w:val="000000" w:themeColor="text1"/>
          <w:sz w:val="24"/>
          <w:szCs w:val="24"/>
          <w:lang w:val="en-GB"/>
        </w:rPr>
        <w:t xml:space="preserve">On the other hand, human resources personnel at </w:t>
      </w:r>
      <w:r w:rsidR="00840EA9" w:rsidRPr="00F03A8A">
        <w:rPr>
          <w:rFonts w:ascii="Times New Roman" w:hAnsi="Times New Roman" w:cs="Times New Roman"/>
          <w:color w:val="000000" w:themeColor="text1"/>
          <w:sz w:val="24"/>
          <w:szCs w:val="24"/>
          <w:lang w:val="en-GB"/>
        </w:rPr>
        <w:t>M&amp;S Retail in Kilburn</w:t>
      </w:r>
      <w:r w:rsidR="00530997" w:rsidRPr="00F03A8A">
        <w:rPr>
          <w:rFonts w:ascii="Times New Roman" w:hAnsi="Times New Roman" w:cs="Times New Roman"/>
          <w:color w:val="000000" w:themeColor="text1"/>
          <w:sz w:val="24"/>
          <w:szCs w:val="24"/>
          <w:lang w:val="en-GB"/>
        </w:rPr>
        <w:t xml:space="preserve"> regarded the method as having a direct impact on cultural shifts while also </w:t>
      </w:r>
      <w:r w:rsidR="00530997" w:rsidRPr="00F03A8A">
        <w:rPr>
          <w:rFonts w:ascii="Times New Roman" w:hAnsi="Times New Roman" w:cs="Times New Roman"/>
          <w:color w:val="000000" w:themeColor="text1"/>
          <w:sz w:val="24"/>
          <w:szCs w:val="24"/>
          <w:lang w:val="en-GB"/>
        </w:rPr>
        <w:lastRenderedPageBreak/>
        <w:t xml:space="preserve">having an indirect </w:t>
      </w:r>
      <w:r w:rsidRPr="00F03A8A">
        <w:rPr>
          <w:rFonts w:ascii="Times New Roman" w:hAnsi="Times New Roman" w:cs="Times New Roman"/>
          <w:color w:val="000000" w:themeColor="text1"/>
          <w:sz w:val="24"/>
          <w:szCs w:val="24"/>
          <w:lang w:val="en-GB"/>
        </w:rPr>
        <w:t>effe</w:t>
      </w:r>
      <w:r w:rsidR="00530997" w:rsidRPr="00F03A8A">
        <w:rPr>
          <w:rFonts w:ascii="Times New Roman" w:hAnsi="Times New Roman" w:cs="Times New Roman"/>
          <w:color w:val="000000" w:themeColor="text1"/>
          <w:sz w:val="24"/>
          <w:szCs w:val="24"/>
          <w:lang w:val="en-GB"/>
        </w:rPr>
        <w:t xml:space="preserve">ct on programs aimed at discovering new products and providing assistance to managers. Human resource management offers far-reaching efforts simultaneously by making innovative settings and trying to alter the culture. At least some of </w:t>
      </w:r>
      <w:r w:rsidR="00840EA9" w:rsidRPr="00F03A8A">
        <w:rPr>
          <w:rFonts w:ascii="Times New Roman" w:hAnsi="Times New Roman" w:cs="Times New Roman"/>
          <w:color w:val="000000" w:themeColor="text1"/>
          <w:sz w:val="24"/>
          <w:szCs w:val="24"/>
          <w:lang w:val="en-GB"/>
        </w:rPr>
        <w:t>M&amp;S Retail in Kilburn</w:t>
      </w:r>
      <w:r w:rsidR="00530997" w:rsidRPr="00F03A8A">
        <w:rPr>
          <w:rFonts w:ascii="Times New Roman" w:hAnsi="Times New Roman" w:cs="Times New Roman"/>
          <w:color w:val="000000" w:themeColor="text1"/>
          <w:sz w:val="24"/>
          <w:szCs w:val="24"/>
          <w:lang w:val="en-GB"/>
        </w:rPr>
        <w:t>'s human resources experts think they know enough about innovation, management, and habits to be of tremendous use to the company's upper management.</w:t>
      </w:r>
    </w:p>
    <w:p w14:paraId="1C1363DD" w14:textId="4C0A4C85" w:rsidR="00530997" w:rsidRPr="00F03A8A" w:rsidRDefault="00530997" w:rsidP="00DA6E90">
      <w:pPr>
        <w:pStyle w:val="Heading3"/>
        <w:spacing w:line="480" w:lineRule="auto"/>
        <w:contextualSpacing/>
        <w:jc w:val="both"/>
        <w:rPr>
          <w:rFonts w:ascii="Times New Roman" w:hAnsi="Times New Roman" w:cs="Times New Roman"/>
          <w:b/>
          <w:bCs/>
          <w:color w:val="000000" w:themeColor="text1"/>
          <w:lang w:val="en-GB"/>
        </w:rPr>
      </w:pPr>
      <w:bookmarkStart w:id="26" w:name="_Toc114133928"/>
      <w:r w:rsidRPr="00F03A8A">
        <w:rPr>
          <w:rFonts w:ascii="Times New Roman" w:hAnsi="Times New Roman" w:cs="Times New Roman"/>
          <w:b/>
          <w:bCs/>
          <w:color w:val="000000" w:themeColor="text1"/>
          <w:lang w:val="en-GB"/>
        </w:rPr>
        <w:t>Promoting and dictating new developments</w:t>
      </w:r>
      <w:bookmarkEnd w:id="26"/>
    </w:p>
    <w:p w14:paraId="37468D1C" w14:textId="74BF0656" w:rsidR="00530997" w:rsidRPr="00F03A8A" w:rsidRDefault="00530997"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Empirical data demonstrated that one of the fundamental questions is whether or not innovations may be required, directed, or managed. Everyone who answered the survey had an opinion on the matter, but those opinions varied according to the participants' level of involvement in the creative process.</w:t>
      </w:r>
      <w:r w:rsidR="0082341F" w:rsidRPr="00F03A8A">
        <w:rPr>
          <w:rFonts w:ascii="Times New Roman" w:hAnsi="Times New Roman" w:cs="Times New Roman"/>
          <w:color w:val="000000" w:themeColor="text1"/>
          <w:sz w:val="24"/>
          <w:szCs w:val="24"/>
          <w:lang w:val="en-GB"/>
        </w:rPr>
        <w:t xml:space="preserve"> </w:t>
      </w:r>
      <w:r w:rsidR="00840EA9" w:rsidRPr="00F03A8A">
        <w:rPr>
          <w:rFonts w:ascii="Times New Roman" w:hAnsi="Times New Roman" w:cs="Times New Roman"/>
          <w:color w:val="000000" w:themeColor="text1"/>
          <w:sz w:val="24"/>
          <w:szCs w:val="24"/>
          <w:lang w:val="en-GB"/>
        </w:rPr>
        <w:t>M&amp;S Retail in Kilburn</w:t>
      </w:r>
      <w:r w:rsidRPr="00F03A8A">
        <w:rPr>
          <w:rFonts w:ascii="Times New Roman" w:hAnsi="Times New Roman" w:cs="Times New Roman"/>
          <w:color w:val="000000" w:themeColor="text1"/>
          <w:sz w:val="24"/>
          <w:szCs w:val="24"/>
          <w:lang w:val="en-GB"/>
        </w:rPr>
        <w:t xml:space="preserve">'s aim of innovation </w:t>
      </w:r>
      <w:r w:rsidR="008D6219" w:rsidRPr="00F03A8A">
        <w:rPr>
          <w:rFonts w:ascii="Times New Roman" w:hAnsi="Times New Roman" w:cs="Times New Roman"/>
          <w:color w:val="000000" w:themeColor="text1"/>
          <w:sz w:val="24"/>
          <w:szCs w:val="24"/>
          <w:lang w:val="en-GB"/>
        </w:rPr>
        <w:t>is</w:t>
      </w:r>
      <w:r w:rsidRPr="00F03A8A">
        <w:rPr>
          <w:rFonts w:ascii="Times New Roman" w:hAnsi="Times New Roman" w:cs="Times New Roman"/>
          <w:color w:val="000000" w:themeColor="text1"/>
          <w:sz w:val="24"/>
          <w:szCs w:val="24"/>
          <w:lang w:val="en-GB"/>
        </w:rPr>
        <w:t xml:space="preserve"> broken down into subgoals related to the </w:t>
      </w:r>
      <w:r w:rsidR="00F96165" w:rsidRPr="00F03A8A">
        <w:rPr>
          <w:rFonts w:ascii="Times New Roman" w:hAnsi="Times New Roman" w:cs="Times New Roman"/>
          <w:color w:val="000000" w:themeColor="text1"/>
          <w:sz w:val="24"/>
          <w:szCs w:val="24"/>
          <w:lang w:val="en-GB"/>
        </w:rPr>
        <w:t>number</w:t>
      </w:r>
      <w:r w:rsidRPr="00F03A8A">
        <w:rPr>
          <w:rFonts w:ascii="Times New Roman" w:hAnsi="Times New Roman" w:cs="Times New Roman"/>
          <w:color w:val="000000" w:themeColor="text1"/>
          <w:sz w:val="24"/>
          <w:szCs w:val="24"/>
          <w:lang w:val="en-GB"/>
        </w:rPr>
        <w:t xml:space="preserve"> of ideas and inventions that will be generated and then disseminated to employees via their respective line managers. Respondents at </w:t>
      </w:r>
      <w:r w:rsidR="008F5A69" w:rsidRPr="00F03A8A">
        <w:rPr>
          <w:rFonts w:ascii="Times New Roman" w:hAnsi="Times New Roman" w:cs="Times New Roman"/>
          <w:color w:val="000000" w:themeColor="text1"/>
          <w:sz w:val="24"/>
          <w:szCs w:val="24"/>
          <w:lang w:val="en-GB"/>
        </w:rPr>
        <w:t>Brent Cross M&amp;S Retail</w:t>
      </w:r>
      <w:r w:rsidRPr="00F03A8A">
        <w:rPr>
          <w:rFonts w:ascii="Times New Roman" w:hAnsi="Times New Roman" w:cs="Times New Roman"/>
          <w:color w:val="000000" w:themeColor="text1"/>
          <w:sz w:val="24"/>
          <w:szCs w:val="24"/>
          <w:lang w:val="en-GB"/>
        </w:rPr>
        <w:t xml:space="preserve"> have ideas on how they want their innovations to affect the market. Both gradual and dramatic breakthroughs are </w:t>
      </w:r>
      <w:r w:rsidR="00F96165" w:rsidRPr="00F03A8A">
        <w:rPr>
          <w:rFonts w:ascii="Times New Roman" w:hAnsi="Times New Roman" w:cs="Times New Roman"/>
          <w:color w:val="000000" w:themeColor="text1"/>
          <w:sz w:val="24"/>
          <w:szCs w:val="24"/>
          <w:lang w:val="en-GB"/>
        </w:rPr>
        <w:t>essential</w:t>
      </w:r>
      <w:r w:rsidRPr="00F03A8A">
        <w:rPr>
          <w:rFonts w:ascii="Times New Roman" w:hAnsi="Times New Roman" w:cs="Times New Roman"/>
          <w:color w:val="000000" w:themeColor="text1"/>
          <w:sz w:val="24"/>
          <w:szCs w:val="24"/>
          <w:lang w:val="en-GB"/>
        </w:rPr>
        <w:t xml:space="preserve">, but their ends are different. The aims are </w:t>
      </w:r>
      <w:r w:rsidR="00F96165" w:rsidRPr="00F03A8A">
        <w:rPr>
          <w:rFonts w:ascii="Times New Roman" w:hAnsi="Times New Roman" w:cs="Times New Roman"/>
          <w:color w:val="000000" w:themeColor="text1"/>
          <w:sz w:val="24"/>
          <w:szCs w:val="24"/>
          <w:lang w:val="en-GB"/>
        </w:rPr>
        <w:t>primari</w:t>
      </w:r>
      <w:r w:rsidRPr="00F03A8A">
        <w:rPr>
          <w:rFonts w:ascii="Times New Roman" w:hAnsi="Times New Roman" w:cs="Times New Roman"/>
          <w:color w:val="000000" w:themeColor="text1"/>
          <w:sz w:val="24"/>
          <w:szCs w:val="24"/>
          <w:lang w:val="en-GB"/>
        </w:rPr>
        <w:t>ly associated with incremental advancements, which are seen in a good light and given adequate support. Due to the characteristics of the products and the difficulty in articulating what does not yet exist, radical developments are seen as impossible to expect or have as a declared goal. A line manager describes:</w:t>
      </w:r>
    </w:p>
    <w:p w14:paraId="330B9931" w14:textId="6F17663D" w:rsidR="00530997" w:rsidRPr="00F03A8A" w:rsidRDefault="00530997" w:rsidP="00DA6E90">
      <w:pPr>
        <w:spacing w:line="480" w:lineRule="auto"/>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i/>
          <w:iCs/>
          <w:color w:val="000000" w:themeColor="text1"/>
          <w:sz w:val="24"/>
          <w:szCs w:val="24"/>
          <w:lang w:val="en-GB"/>
        </w:rPr>
        <w:t>"Regarding ground-breaking advances, we have no strict requirements. That's related to the very character of scientific inquiry. Putting pressure on someone to constantly produce new ideas—for example, requiring them to produce something truly revolutionary every six months—is challenging. The system is not set up to function that way."</w:t>
      </w:r>
    </w:p>
    <w:p w14:paraId="3D13792A" w14:textId="6FBA1450" w:rsidR="00530997" w:rsidRPr="00F03A8A" w:rsidRDefault="0082341F"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lastRenderedPageBreak/>
        <w:t>This remark</w:t>
      </w:r>
      <w:r w:rsidR="00530997" w:rsidRPr="00F03A8A">
        <w:rPr>
          <w:rFonts w:ascii="Times New Roman" w:hAnsi="Times New Roman" w:cs="Times New Roman"/>
          <w:color w:val="000000" w:themeColor="text1"/>
          <w:sz w:val="24"/>
          <w:szCs w:val="24"/>
          <w:lang w:val="en-GB"/>
        </w:rPr>
        <w:t xml:space="preserve"> illustrates how radical innovations are distinct from gradual ones because they are not expected to be demanded. In contrast to radical innovations, whose goals are inextricably linked to the unknown, incremental ones can be specified in advance by looking at their impact.</w:t>
      </w:r>
    </w:p>
    <w:p w14:paraId="77DBE7D7" w14:textId="4F0932E0" w:rsidR="00530997" w:rsidRPr="00F03A8A" w:rsidRDefault="00530997" w:rsidP="00DA6E90">
      <w:pPr>
        <w:pStyle w:val="Heading3"/>
        <w:spacing w:line="480" w:lineRule="auto"/>
        <w:contextualSpacing/>
        <w:jc w:val="both"/>
        <w:rPr>
          <w:rFonts w:ascii="Times New Roman" w:hAnsi="Times New Roman" w:cs="Times New Roman"/>
          <w:b/>
          <w:bCs/>
          <w:color w:val="000000" w:themeColor="text1"/>
          <w:lang w:val="en-GB"/>
        </w:rPr>
      </w:pPr>
      <w:bookmarkStart w:id="27" w:name="_Toc114133929"/>
      <w:r w:rsidRPr="00F03A8A">
        <w:rPr>
          <w:rFonts w:ascii="Times New Roman" w:hAnsi="Times New Roman" w:cs="Times New Roman"/>
          <w:b/>
          <w:bCs/>
          <w:color w:val="000000" w:themeColor="text1"/>
          <w:lang w:val="en-GB"/>
        </w:rPr>
        <w:t xml:space="preserve">The significance of </w:t>
      </w:r>
      <w:r w:rsidR="0082341F" w:rsidRPr="00F03A8A">
        <w:rPr>
          <w:rFonts w:ascii="Times New Roman" w:hAnsi="Times New Roman" w:cs="Times New Roman"/>
          <w:b/>
          <w:bCs/>
          <w:color w:val="000000" w:themeColor="text1"/>
          <w:lang w:val="en-GB"/>
        </w:rPr>
        <w:t>goals</w:t>
      </w:r>
      <w:bookmarkEnd w:id="27"/>
    </w:p>
    <w:p w14:paraId="5416A873" w14:textId="7AAB1E87" w:rsidR="00530997" w:rsidRPr="00F03A8A" w:rsidRDefault="00530997"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The empirical data showed that some </w:t>
      </w:r>
      <w:r w:rsidR="00E55156" w:rsidRPr="00F03A8A">
        <w:rPr>
          <w:rFonts w:ascii="Times New Roman" w:hAnsi="Times New Roman" w:cs="Times New Roman"/>
          <w:color w:val="000000" w:themeColor="text1"/>
          <w:sz w:val="24"/>
          <w:szCs w:val="24"/>
          <w:lang w:val="en-GB"/>
        </w:rPr>
        <w:t>sales manager</w:t>
      </w:r>
      <w:r w:rsidR="00C831C0" w:rsidRPr="00F03A8A">
        <w:rPr>
          <w:rFonts w:ascii="Times New Roman" w:hAnsi="Times New Roman" w:cs="Times New Roman"/>
          <w:color w:val="000000" w:themeColor="text1"/>
          <w:sz w:val="24"/>
          <w:szCs w:val="24"/>
          <w:lang w:val="en-GB"/>
        </w:rPr>
        <w:t>s</w:t>
      </w:r>
      <w:r w:rsidR="00E55156" w:rsidRPr="00F03A8A">
        <w:rPr>
          <w:rFonts w:ascii="Times New Roman" w:hAnsi="Times New Roman" w:cs="Times New Roman"/>
          <w:color w:val="000000" w:themeColor="text1"/>
          <w:sz w:val="24"/>
          <w:szCs w:val="24"/>
          <w:lang w:val="en-GB"/>
        </w:rPr>
        <w:t xml:space="preserve"> </w:t>
      </w:r>
      <w:r w:rsidRPr="00F03A8A">
        <w:rPr>
          <w:rFonts w:ascii="Times New Roman" w:hAnsi="Times New Roman" w:cs="Times New Roman"/>
          <w:color w:val="000000" w:themeColor="text1"/>
          <w:sz w:val="24"/>
          <w:szCs w:val="24"/>
          <w:lang w:val="en-GB"/>
        </w:rPr>
        <w:t>and H</w:t>
      </w:r>
      <w:r w:rsidR="00E55156" w:rsidRPr="00F03A8A">
        <w:rPr>
          <w:rFonts w:ascii="Times New Roman" w:hAnsi="Times New Roman" w:cs="Times New Roman"/>
          <w:color w:val="000000" w:themeColor="text1"/>
          <w:sz w:val="24"/>
          <w:szCs w:val="24"/>
          <w:lang w:val="en-GB"/>
        </w:rPr>
        <w:t xml:space="preserve">uman </w:t>
      </w:r>
      <w:r w:rsidRPr="00F03A8A">
        <w:rPr>
          <w:rFonts w:ascii="Times New Roman" w:hAnsi="Times New Roman" w:cs="Times New Roman"/>
          <w:color w:val="000000" w:themeColor="text1"/>
          <w:sz w:val="24"/>
          <w:szCs w:val="24"/>
          <w:lang w:val="en-GB"/>
        </w:rPr>
        <w:t>R</w:t>
      </w:r>
      <w:r w:rsidR="00E55156" w:rsidRPr="00F03A8A">
        <w:rPr>
          <w:rFonts w:ascii="Times New Roman" w:hAnsi="Times New Roman" w:cs="Times New Roman"/>
          <w:color w:val="000000" w:themeColor="text1"/>
          <w:sz w:val="24"/>
          <w:szCs w:val="24"/>
          <w:lang w:val="en-GB"/>
        </w:rPr>
        <w:t>esource</w:t>
      </w:r>
      <w:r w:rsidRPr="00F03A8A">
        <w:rPr>
          <w:rFonts w:ascii="Times New Roman" w:hAnsi="Times New Roman" w:cs="Times New Roman"/>
          <w:color w:val="000000" w:themeColor="text1"/>
          <w:sz w:val="24"/>
          <w:szCs w:val="24"/>
          <w:lang w:val="en-GB"/>
        </w:rPr>
        <w:t xml:space="preserve"> experts saw goals as a way to steer creativity and innovation. </w:t>
      </w:r>
      <w:r w:rsidR="00F96165" w:rsidRPr="00F03A8A">
        <w:rPr>
          <w:rFonts w:ascii="Times New Roman" w:hAnsi="Times New Roman" w:cs="Times New Roman"/>
          <w:color w:val="000000" w:themeColor="text1"/>
          <w:sz w:val="24"/>
          <w:szCs w:val="24"/>
          <w:lang w:val="en-GB"/>
        </w:rPr>
        <w:t>Pursuing goals was cited as a source of inspiration</w:t>
      </w:r>
      <w:r w:rsidR="008814F2" w:rsidRPr="00F03A8A">
        <w:rPr>
          <w:rFonts w:ascii="Times New Roman" w:hAnsi="Times New Roman" w:cs="Times New Roman"/>
          <w:color w:val="000000" w:themeColor="text1"/>
          <w:sz w:val="24"/>
          <w:szCs w:val="24"/>
          <w:lang w:val="en-GB"/>
        </w:rPr>
        <w:t>, motivation, and</w:t>
      </w:r>
      <w:r w:rsidR="00F96165" w:rsidRPr="00F03A8A">
        <w:rPr>
          <w:rFonts w:ascii="Times New Roman" w:hAnsi="Times New Roman" w:cs="Times New Roman"/>
          <w:color w:val="000000" w:themeColor="text1"/>
          <w:sz w:val="24"/>
          <w:szCs w:val="24"/>
          <w:lang w:val="en-GB"/>
        </w:rPr>
        <w:t xml:space="preserve"> a factor in developing</w:t>
      </w:r>
      <w:r w:rsidRPr="00F03A8A">
        <w:rPr>
          <w:rFonts w:ascii="Times New Roman" w:hAnsi="Times New Roman" w:cs="Times New Roman"/>
          <w:color w:val="000000" w:themeColor="text1"/>
          <w:sz w:val="24"/>
          <w:szCs w:val="24"/>
          <w:lang w:val="en-GB"/>
        </w:rPr>
        <w:t xml:space="preserve"> novel ideas.</w:t>
      </w:r>
      <w:r w:rsidR="0082341F" w:rsidRPr="00F03A8A">
        <w:rPr>
          <w:rFonts w:ascii="Times New Roman" w:hAnsi="Times New Roman" w:cs="Times New Roman"/>
          <w:color w:val="000000" w:themeColor="text1"/>
          <w:sz w:val="24"/>
          <w:szCs w:val="24"/>
          <w:lang w:val="en-GB"/>
        </w:rPr>
        <w:t xml:space="preserve"> </w:t>
      </w:r>
      <w:r w:rsidRPr="00F03A8A">
        <w:rPr>
          <w:rFonts w:ascii="Times New Roman" w:hAnsi="Times New Roman" w:cs="Times New Roman"/>
          <w:color w:val="000000" w:themeColor="text1"/>
          <w:sz w:val="24"/>
          <w:szCs w:val="24"/>
          <w:lang w:val="en-GB"/>
        </w:rPr>
        <w:t>The necessity of accomplishing things understood and communicated across functions, job positions, and departments ha</w:t>
      </w:r>
      <w:r w:rsidR="00F03A8A">
        <w:rPr>
          <w:rFonts w:ascii="Times New Roman" w:hAnsi="Times New Roman" w:cs="Times New Roman"/>
          <w:color w:val="000000" w:themeColor="text1"/>
          <w:sz w:val="24"/>
          <w:szCs w:val="24"/>
          <w:lang w:val="en-GB"/>
        </w:rPr>
        <w:t>ve</w:t>
      </w:r>
      <w:r w:rsidRPr="00F03A8A">
        <w:rPr>
          <w:rFonts w:ascii="Times New Roman" w:hAnsi="Times New Roman" w:cs="Times New Roman"/>
          <w:color w:val="000000" w:themeColor="text1"/>
          <w:sz w:val="24"/>
          <w:szCs w:val="24"/>
          <w:lang w:val="en-GB"/>
        </w:rPr>
        <w:t xml:space="preserve"> been cited as a factor that helps spur innovation. In </w:t>
      </w:r>
      <w:r w:rsidR="00840EA9" w:rsidRPr="00F03A8A">
        <w:rPr>
          <w:rFonts w:ascii="Times New Roman" w:hAnsi="Times New Roman" w:cs="Times New Roman"/>
          <w:color w:val="000000" w:themeColor="text1"/>
          <w:sz w:val="24"/>
          <w:szCs w:val="24"/>
          <w:lang w:val="en-GB"/>
        </w:rPr>
        <w:t>M&amp;S Retail in Kilburn</w:t>
      </w:r>
      <w:r w:rsidRPr="00F03A8A">
        <w:rPr>
          <w:rFonts w:ascii="Times New Roman" w:hAnsi="Times New Roman" w:cs="Times New Roman"/>
          <w:color w:val="000000" w:themeColor="text1"/>
          <w:sz w:val="24"/>
          <w:szCs w:val="24"/>
          <w:lang w:val="en-GB"/>
        </w:rPr>
        <w:t xml:space="preserve">, employees from all departments work together toward a similar goal. This </w:t>
      </w:r>
      <w:r w:rsidR="00F03A8A">
        <w:rPr>
          <w:rFonts w:ascii="Times New Roman" w:hAnsi="Times New Roman" w:cs="Times New Roman"/>
          <w:color w:val="000000" w:themeColor="text1"/>
          <w:sz w:val="24"/>
          <w:szCs w:val="24"/>
          <w:lang w:val="en-GB"/>
        </w:rPr>
        <w:t xml:space="preserve">collaboration </w:t>
      </w:r>
      <w:r w:rsidRPr="00F03A8A">
        <w:rPr>
          <w:rFonts w:ascii="Times New Roman" w:hAnsi="Times New Roman" w:cs="Times New Roman"/>
          <w:color w:val="000000" w:themeColor="text1"/>
          <w:sz w:val="24"/>
          <w:szCs w:val="24"/>
          <w:lang w:val="en-GB"/>
        </w:rPr>
        <w:t>has a beneficial effect on the partnership by providing a common goal. An immediate supervisor emphasizes the value of working toward common objectives:</w:t>
      </w:r>
    </w:p>
    <w:p w14:paraId="730E711A" w14:textId="415D7A5F" w:rsidR="00530997" w:rsidRPr="00F03A8A" w:rsidRDefault="00530997" w:rsidP="00DA6E90">
      <w:pPr>
        <w:spacing w:line="480" w:lineRule="auto"/>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i/>
          <w:iCs/>
          <w:color w:val="000000" w:themeColor="text1"/>
          <w:sz w:val="24"/>
          <w:szCs w:val="24"/>
          <w:lang w:val="en-GB"/>
        </w:rPr>
        <w:t xml:space="preserve">"Goals I've set with a human resources expert are designed to encourage creative thinking. For instance, we </w:t>
      </w:r>
      <w:r w:rsidR="008814F2" w:rsidRPr="00F03A8A">
        <w:rPr>
          <w:rFonts w:ascii="Times New Roman" w:hAnsi="Times New Roman" w:cs="Times New Roman"/>
          <w:i/>
          <w:iCs/>
          <w:color w:val="000000" w:themeColor="text1"/>
          <w:sz w:val="24"/>
          <w:szCs w:val="24"/>
          <w:lang w:val="en-GB"/>
        </w:rPr>
        <w:t>must</w:t>
      </w:r>
      <w:r w:rsidRPr="00F03A8A">
        <w:rPr>
          <w:rFonts w:ascii="Times New Roman" w:hAnsi="Times New Roman" w:cs="Times New Roman"/>
          <w:i/>
          <w:iCs/>
          <w:color w:val="000000" w:themeColor="text1"/>
          <w:sz w:val="24"/>
          <w:szCs w:val="24"/>
          <w:lang w:val="en-GB"/>
        </w:rPr>
        <w:t xml:space="preserve"> ensure that our research</w:t>
      </w:r>
      <w:r w:rsidR="008814F2" w:rsidRPr="00F03A8A">
        <w:rPr>
          <w:rFonts w:ascii="Times New Roman" w:hAnsi="Times New Roman" w:cs="Times New Roman"/>
          <w:i/>
          <w:iCs/>
          <w:color w:val="000000" w:themeColor="text1"/>
          <w:sz w:val="24"/>
          <w:szCs w:val="24"/>
          <w:lang w:val="en-GB"/>
        </w:rPr>
        <w:t>, development,</w:t>
      </w:r>
      <w:r w:rsidRPr="00F03A8A">
        <w:rPr>
          <w:rFonts w:ascii="Times New Roman" w:hAnsi="Times New Roman" w:cs="Times New Roman"/>
          <w:i/>
          <w:iCs/>
          <w:color w:val="000000" w:themeColor="text1"/>
          <w:sz w:val="24"/>
          <w:szCs w:val="24"/>
          <w:lang w:val="en-GB"/>
        </w:rPr>
        <w:t xml:space="preserve"> and marketing teams </w:t>
      </w:r>
      <w:r w:rsidR="00F96165" w:rsidRPr="00F03A8A">
        <w:rPr>
          <w:rFonts w:ascii="Times New Roman" w:hAnsi="Times New Roman" w:cs="Times New Roman"/>
          <w:i/>
          <w:iCs/>
          <w:color w:val="000000" w:themeColor="text1"/>
          <w:sz w:val="24"/>
          <w:szCs w:val="24"/>
          <w:lang w:val="en-GB"/>
        </w:rPr>
        <w:t>work</w:t>
      </w:r>
      <w:r w:rsidRPr="00F03A8A">
        <w:rPr>
          <w:rFonts w:ascii="Times New Roman" w:hAnsi="Times New Roman" w:cs="Times New Roman"/>
          <w:i/>
          <w:iCs/>
          <w:color w:val="000000" w:themeColor="text1"/>
          <w:sz w:val="24"/>
          <w:szCs w:val="24"/>
          <w:lang w:val="en-GB"/>
        </w:rPr>
        <w:t xml:space="preserve"> toward the same goals. They may have cost-cutting targets to meet</w:t>
      </w:r>
      <w:r w:rsidR="00F96165" w:rsidRPr="00F03A8A">
        <w:rPr>
          <w:rFonts w:ascii="Times New Roman" w:hAnsi="Times New Roman" w:cs="Times New Roman"/>
          <w:i/>
          <w:iCs/>
          <w:color w:val="000000" w:themeColor="text1"/>
          <w:sz w:val="24"/>
          <w:szCs w:val="24"/>
          <w:lang w:val="en-GB"/>
        </w:rPr>
        <w:t>;</w:t>
      </w:r>
      <w:r w:rsidRPr="00F03A8A">
        <w:rPr>
          <w:rFonts w:ascii="Times New Roman" w:hAnsi="Times New Roman" w:cs="Times New Roman"/>
          <w:i/>
          <w:iCs/>
          <w:color w:val="000000" w:themeColor="text1"/>
          <w:sz w:val="24"/>
          <w:szCs w:val="24"/>
          <w:lang w:val="en-GB"/>
        </w:rPr>
        <w:t xml:space="preserve"> if they don't, their performance may be negatively evaluated. Though cost-cutting isn't a priority here, we lack the necessary resources. It's encouraging to have shared objectives because we're both going to experience setbacks."</w:t>
      </w:r>
    </w:p>
    <w:p w14:paraId="5E2B4054" w14:textId="304A9D6A" w:rsidR="0082341F" w:rsidRPr="00F03A8A" w:rsidRDefault="00530997"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This </w:t>
      </w:r>
      <w:r w:rsidR="0082341F" w:rsidRPr="00F03A8A">
        <w:rPr>
          <w:rFonts w:ascii="Times New Roman" w:hAnsi="Times New Roman" w:cs="Times New Roman"/>
          <w:color w:val="000000" w:themeColor="text1"/>
          <w:sz w:val="24"/>
          <w:szCs w:val="24"/>
          <w:lang w:val="en-GB"/>
        </w:rPr>
        <w:t>sta</w:t>
      </w:r>
      <w:r w:rsidRPr="00F03A8A">
        <w:rPr>
          <w:rFonts w:ascii="Times New Roman" w:hAnsi="Times New Roman" w:cs="Times New Roman"/>
          <w:color w:val="000000" w:themeColor="text1"/>
          <w:sz w:val="24"/>
          <w:szCs w:val="24"/>
          <w:lang w:val="en-GB"/>
        </w:rPr>
        <w:t>t</w:t>
      </w:r>
      <w:r w:rsidR="0082341F" w:rsidRPr="00F03A8A">
        <w:rPr>
          <w:rFonts w:ascii="Times New Roman" w:hAnsi="Times New Roman" w:cs="Times New Roman"/>
          <w:color w:val="000000" w:themeColor="text1"/>
          <w:sz w:val="24"/>
          <w:szCs w:val="24"/>
          <w:lang w:val="en-GB"/>
        </w:rPr>
        <w:t>ement</w:t>
      </w:r>
      <w:r w:rsidRPr="00F03A8A">
        <w:rPr>
          <w:rFonts w:ascii="Times New Roman" w:hAnsi="Times New Roman" w:cs="Times New Roman"/>
          <w:color w:val="000000" w:themeColor="text1"/>
          <w:sz w:val="24"/>
          <w:szCs w:val="24"/>
          <w:lang w:val="en-GB"/>
        </w:rPr>
        <w:t xml:space="preserve"> alludes to the potential danger of </w:t>
      </w:r>
      <w:r w:rsidR="00F96165" w:rsidRPr="00F03A8A">
        <w:rPr>
          <w:rFonts w:ascii="Times New Roman" w:hAnsi="Times New Roman" w:cs="Times New Roman"/>
          <w:color w:val="000000" w:themeColor="text1"/>
          <w:sz w:val="24"/>
          <w:szCs w:val="24"/>
          <w:lang w:val="en-GB"/>
        </w:rPr>
        <w:t>competing objectives across departments resulting in competing lines of effort that</w:t>
      </w:r>
      <w:r w:rsidRPr="00F03A8A">
        <w:rPr>
          <w:rFonts w:ascii="Times New Roman" w:hAnsi="Times New Roman" w:cs="Times New Roman"/>
          <w:color w:val="000000" w:themeColor="text1"/>
          <w:sz w:val="24"/>
          <w:szCs w:val="24"/>
          <w:lang w:val="en-GB"/>
        </w:rPr>
        <w:t xml:space="preserve"> ultimately ha</w:t>
      </w:r>
      <w:r w:rsidR="00F96165" w:rsidRPr="00F03A8A">
        <w:rPr>
          <w:rFonts w:ascii="Times New Roman" w:hAnsi="Times New Roman" w:cs="Times New Roman"/>
          <w:color w:val="000000" w:themeColor="text1"/>
          <w:sz w:val="24"/>
          <w:szCs w:val="24"/>
          <w:lang w:val="en-GB"/>
        </w:rPr>
        <w:t>rm</w:t>
      </w:r>
      <w:r w:rsidRPr="00F03A8A">
        <w:rPr>
          <w:rFonts w:ascii="Times New Roman" w:hAnsi="Times New Roman" w:cs="Times New Roman"/>
          <w:color w:val="000000" w:themeColor="text1"/>
          <w:sz w:val="24"/>
          <w:szCs w:val="24"/>
          <w:lang w:val="en-GB"/>
        </w:rPr>
        <w:t xml:space="preserve"> innovations.</w:t>
      </w:r>
      <w:r w:rsidR="0082341F" w:rsidRPr="00F03A8A">
        <w:rPr>
          <w:rFonts w:ascii="Times New Roman" w:hAnsi="Times New Roman" w:cs="Times New Roman"/>
          <w:color w:val="000000" w:themeColor="text1"/>
          <w:sz w:val="24"/>
          <w:szCs w:val="24"/>
          <w:lang w:val="en-GB"/>
        </w:rPr>
        <w:t xml:space="preserve"> </w:t>
      </w:r>
    </w:p>
    <w:p w14:paraId="3A7B9B28" w14:textId="55E28184" w:rsidR="00530997" w:rsidRPr="00F03A8A" w:rsidRDefault="00530997"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People believe that setting shared objectives improves morale in the workplace and encourages them to assist one another and share their expertise. Therefore, in </w:t>
      </w:r>
      <w:r w:rsidR="00840EA9" w:rsidRPr="00F03A8A">
        <w:rPr>
          <w:rFonts w:ascii="Times New Roman" w:hAnsi="Times New Roman" w:cs="Times New Roman"/>
          <w:color w:val="000000" w:themeColor="text1"/>
          <w:sz w:val="24"/>
          <w:szCs w:val="24"/>
          <w:lang w:val="en-GB"/>
        </w:rPr>
        <w:t>M&amp;S Retail in Kilburn</w:t>
      </w:r>
      <w:r w:rsidRPr="00F03A8A">
        <w:rPr>
          <w:rFonts w:ascii="Times New Roman" w:hAnsi="Times New Roman" w:cs="Times New Roman"/>
          <w:color w:val="000000" w:themeColor="text1"/>
          <w:sz w:val="24"/>
          <w:szCs w:val="24"/>
          <w:lang w:val="en-GB"/>
        </w:rPr>
        <w:t>, managers and supervisors are open about their objectives</w:t>
      </w:r>
      <w:r w:rsidR="00F96165" w:rsidRPr="00F03A8A">
        <w:rPr>
          <w:rFonts w:ascii="Times New Roman" w:hAnsi="Times New Roman" w:cs="Times New Roman"/>
          <w:color w:val="000000" w:themeColor="text1"/>
          <w:sz w:val="24"/>
          <w:szCs w:val="24"/>
          <w:lang w:val="en-GB"/>
        </w:rPr>
        <w:t xml:space="preserve"> and</w:t>
      </w:r>
      <w:r w:rsidRPr="00F03A8A">
        <w:rPr>
          <w:rFonts w:ascii="Times New Roman" w:hAnsi="Times New Roman" w:cs="Times New Roman"/>
          <w:color w:val="000000" w:themeColor="text1"/>
          <w:sz w:val="24"/>
          <w:szCs w:val="24"/>
          <w:lang w:val="en-GB"/>
        </w:rPr>
        <w:t xml:space="preserve"> set team objectives. The </w:t>
      </w:r>
      <w:r w:rsidRPr="00F03A8A">
        <w:rPr>
          <w:rFonts w:ascii="Times New Roman" w:hAnsi="Times New Roman" w:cs="Times New Roman"/>
          <w:color w:val="000000" w:themeColor="text1"/>
          <w:sz w:val="24"/>
          <w:szCs w:val="24"/>
          <w:lang w:val="en-GB"/>
        </w:rPr>
        <w:lastRenderedPageBreak/>
        <w:t xml:space="preserve">rationale is that employees are more likely to rally around the company's cause when the line managers' </w:t>
      </w:r>
      <w:r w:rsidR="00F96165" w:rsidRPr="00F03A8A">
        <w:rPr>
          <w:rFonts w:ascii="Times New Roman" w:hAnsi="Times New Roman" w:cs="Times New Roman"/>
          <w:color w:val="000000" w:themeColor="text1"/>
          <w:sz w:val="24"/>
          <w:szCs w:val="24"/>
          <w:lang w:val="en-GB"/>
        </w:rPr>
        <w:t>goal</w:t>
      </w:r>
      <w:r w:rsidRPr="00F03A8A">
        <w:rPr>
          <w:rFonts w:ascii="Times New Roman" w:hAnsi="Times New Roman" w:cs="Times New Roman"/>
          <w:color w:val="000000" w:themeColor="text1"/>
          <w:sz w:val="24"/>
          <w:szCs w:val="24"/>
          <w:lang w:val="en-GB"/>
        </w:rPr>
        <w:t>s are laid out in the open. A line manager states:</w:t>
      </w:r>
    </w:p>
    <w:p w14:paraId="1D86424F" w14:textId="4A02B1CE" w:rsidR="00530997" w:rsidRPr="00F03A8A" w:rsidRDefault="00530997" w:rsidP="00DA6E90">
      <w:pPr>
        <w:spacing w:line="480" w:lineRule="auto"/>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i/>
          <w:iCs/>
          <w:color w:val="000000" w:themeColor="text1"/>
          <w:sz w:val="24"/>
          <w:szCs w:val="24"/>
          <w:lang w:val="en-GB"/>
        </w:rPr>
        <w:t xml:space="preserve">"I choose to have a common </w:t>
      </w:r>
      <w:r w:rsidR="00E55156" w:rsidRPr="00F03A8A">
        <w:rPr>
          <w:rFonts w:ascii="Times New Roman" w:hAnsi="Times New Roman" w:cs="Times New Roman"/>
          <w:i/>
          <w:iCs/>
          <w:color w:val="000000" w:themeColor="text1"/>
          <w:sz w:val="24"/>
          <w:szCs w:val="24"/>
          <w:lang w:val="en-GB"/>
        </w:rPr>
        <w:t>objective</w:t>
      </w:r>
      <w:r w:rsidRPr="00F03A8A">
        <w:rPr>
          <w:rFonts w:ascii="Times New Roman" w:hAnsi="Times New Roman" w:cs="Times New Roman"/>
          <w:i/>
          <w:iCs/>
          <w:color w:val="000000" w:themeColor="text1"/>
          <w:sz w:val="24"/>
          <w:szCs w:val="24"/>
          <w:lang w:val="en-GB"/>
        </w:rPr>
        <w:t xml:space="preserve"> in the </w:t>
      </w:r>
      <w:r w:rsidR="00E55156" w:rsidRPr="00F03A8A">
        <w:rPr>
          <w:rFonts w:ascii="Times New Roman" w:hAnsi="Times New Roman" w:cs="Times New Roman"/>
          <w:i/>
          <w:iCs/>
          <w:color w:val="000000" w:themeColor="text1"/>
          <w:sz w:val="24"/>
          <w:szCs w:val="24"/>
          <w:lang w:val="en-GB"/>
        </w:rPr>
        <w:t>crew</w:t>
      </w:r>
      <w:r w:rsidRPr="00F03A8A">
        <w:rPr>
          <w:rFonts w:ascii="Times New Roman" w:hAnsi="Times New Roman" w:cs="Times New Roman"/>
          <w:i/>
          <w:iCs/>
          <w:color w:val="000000" w:themeColor="text1"/>
          <w:sz w:val="24"/>
          <w:szCs w:val="24"/>
          <w:lang w:val="en-GB"/>
        </w:rPr>
        <w:t xml:space="preserve"> rather than merely </w:t>
      </w:r>
      <w:r w:rsidR="00E55156" w:rsidRPr="00F03A8A">
        <w:rPr>
          <w:rFonts w:ascii="Times New Roman" w:hAnsi="Times New Roman" w:cs="Times New Roman"/>
          <w:i/>
          <w:iCs/>
          <w:color w:val="000000" w:themeColor="text1"/>
          <w:sz w:val="24"/>
          <w:szCs w:val="24"/>
          <w:lang w:val="en-GB"/>
        </w:rPr>
        <w:t>separate</w:t>
      </w:r>
      <w:r w:rsidRPr="00F03A8A">
        <w:rPr>
          <w:rFonts w:ascii="Times New Roman" w:hAnsi="Times New Roman" w:cs="Times New Roman"/>
          <w:i/>
          <w:iCs/>
          <w:color w:val="000000" w:themeColor="text1"/>
          <w:sz w:val="24"/>
          <w:szCs w:val="24"/>
          <w:lang w:val="en-GB"/>
        </w:rPr>
        <w:t xml:space="preserve"> goals because I expect to generate some type of </w:t>
      </w:r>
      <w:r w:rsidR="0082341F" w:rsidRPr="00F03A8A">
        <w:rPr>
          <w:rFonts w:ascii="Times New Roman" w:hAnsi="Times New Roman" w:cs="Times New Roman"/>
          <w:i/>
          <w:iCs/>
          <w:color w:val="000000" w:themeColor="text1"/>
          <w:sz w:val="24"/>
          <w:szCs w:val="24"/>
          <w:lang w:val="en-GB"/>
        </w:rPr>
        <w:t>prestige less</w:t>
      </w:r>
      <w:r w:rsidRPr="00F03A8A">
        <w:rPr>
          <w:rFonts w:ascii="Times New Roman" w:hAnsi="Times New Roman" w:cs="Times New Roman"/>
          <w:i/>
          <w:iCs/>
          <w:color w:val="000000" w:themeColor="text1"/>
          <w:sz w:val="24"/>
          <w:szCs w:val="24"/>
          <w:lang w:val="en-GB"/>
        </w:rPr>
        <w:t xml:space="preserve"> conduct of not holding your thoughts to oneself, but rather </w:t>
      </w:r>
      <w:r w:rsidR="00E55156" w:rsidRPr="00F03A8A">
        <w:rPr>
          <w:rFonts w:ascii="Times New Roman" w:hAnsi="Times New Roman" w:cs="Times New Roman"/>
          <w:i/>
          <w:iCs/>
          <w:color w:val="000000" w:themeColor="text1"/>
          <w:sz w:val="24"/>
          <w:szCs w:val="24"/>
          <w:lang w:val="en-GB"/>
        </w:rPr>
        <w:t>intricate</w:t>
      </w:r>
      <w:r w:rsidRPr="00F03A8A">
        <w:rPr>
          <w:rFonts w:ascii="Times New Roman" w:hAnsi="Times New Roman" w:cs="Times New Roman"/>
          <w:i/>
          <w:iCs/>
          <w:color w:val="000000" w:themeColor="text1"/>
          <w:sz w:val="24"/>
          <w:szCs w:val="24"/>
          <w:lang w:val="en-GB"/>
        </w:rPr>
        <w:t xml:space="preserve"> upon each other's concepts."</w:t>
      </w:r>
    </w:p>
    <w:p w14:paraId="6FB7704C" w14:textId="514A26E7" w:rsidR="00530997" w:rsidRPr="00F03A8A" w:rsidRDefault="00F96165"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As this statement suggests, workers are more open to sharing their expertise and ideas because they all work for the same goal</w:t>
      </w:r>
      <w:r w:rsidR="00530997" w:rsidRPr="00F03A8A">
        <w:rPr>
          <w:rFonts w:ascii="Times New Roman" w:hAnsi="Times New Roman" w:cs="Times New Roman"/>
          <w:color w:val="000000" w:themeColor="text1"/>
          <w:sz w:val="24"/>
          <w:szCs w:val="24"/>
          <w:lang w:val="en-GB"/>
        </w:rPr>
        <w:t>s.</w:t>
      </w:r>
    </w:p>
    <w:p w14:paraId="174C71CE" w14:textId="2D1B8321" w:rsidR="00530997" w:rsidRPr="00F03A8A" w:rsidRDefault="00530997"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Through a human resource management program designed to steer the company's culture of innovation, each employee at </w:t>
      </w:r>
      <w:r w:rsidR="00840EA9" w:rsidRPr="00F03A8A">
        <w:rPr>
          <w:rFonts w:ascii="Times New Roman" w:hAnsi="Times New Roman" w:cs="Times New Roman"/>
          <w:color w:val="000000" w:themeColor="text1"/>
          <w:sz w:val="24"/>
          <w:szCs w:val="24"/>
          <w:lang w:val="en-GB"/>
        </w:rPr>
        <w:t>M&amp;S Retail in Kilburn</w:t>
      </w:r>
      <w:r w:rsidRPr="00F03A8A">
        <w:rPr>
          <w:rFonts w:ascii="Times New Roman" w:hAnsi="Times New Roman" w:cs="Times New Roman"/>
          <w:color w:val="000000" w:themeColor="text1"/>
          <w:sz w:val="24"/>
          <w:szCs w:val="24"/>
          <w:lang w:val="en-GB"/>
        </w:rPr>
        <w:t xml:space="preserve"> has an inventive goal included in</w:t>
      </w:r>
      <w:r w:rsidR="00F96165" w:rsidRPr="00F03A8A">
        <w:rPr>
          <w:rFonts w:ascii="Times New Roman" w:hAnsi="Times New Roman" w:cs="Times New Roman"/>
          <w:color w:val="000000" w:themeColor="text1"/>
          <w:sz w:val="24"/>
          <w:szCs w:val="24"/>
          <w:lang w:val="en-GB"/>
        </w:rPr>
        <w:t xml:space="preserve"> their development plan and reviews it annually with their manager during the performance evaluation process</w:t>
      </w:r>
      <w:r w:rsidRPr="00F03A8A">
        <w:rPr>
          <w:rFonts w:ascii="Times New Roman" w:hAnsi="Times New Roman" w:cs="Times New Roman"/>
          <w:color w:val="000000" w:themeColor="text1"/>
          <w:sz w:val="24"/>
          <w:szCs w:val="24"/>
          <w:lang w:val="en-GB"/>
        </w:rPr>
        <w:t xml:space="preserve">. </w:t>
      </w:r>
      <w:r w:rsidR="00F96165" w:rsidRPr="00F03A8A">
        <w:rPr>
          <w:rFonts w:ascii="Times New Roman" w:hAnsi="Times New Roman" w:cs="Times New Roman"/>
          <w:color w:val="000000" w:themeColor="text1"/>
          <w:sz w:val="24"/>
          <w:szCs w:val="24"/>
          <w:lang w:val="en-GB"/>
        </w:rPr>
        <w:t>By conducting regular performance reviews, managers can provide insight into how their employees are doing and where they have room to grow in creative problem-solving</w:t>
      </w:r>
      <w:r w:rsidRPr="00F03A8A">
        <w:rPr>
          <w:rFonts w:ascii="Times New Roman" w:hAnsi="Times New Roman" w:cs="Times New Roman"/>
          <w:color w:val="000000" w:themeColor="text1"/>
          <w:sz w:val="24"/>
          <w:szCs w:val="24"/>
          <w:lang w:val="en-GB"/>
        </w:rPr>
        <w:t>. HR is responsible for this</w:t>
      </w:r>
      <w:r w:rsidR="00E20AA3" w:rsidRPr="00F03A8A">
        <w:rPr>
          <w:rFonts w:ascii="Times New Roman" w:hAnsi="Times New Roman" w:cs="Times New Roman"/>
          <w:color w:val="000000" w:themeColor="text1"/>
          <w:sz w:val="24"/>
          <w:szCs w:val="24"/>
          <w:lang w:val="en-GB"/>
        </w:rPr>
        <w:t xml:space="preserve"> procedure</w:t>
      </w:r>
      <w:r w:rsidR="00C831C0" w:rsidRPr="00F03A8A">
        <w:rPr>
          <w:rFonts w:ascii="Times New Roman" w:hAnsi="Times New Roman" w:cs="Times New Roman"/>
          <w:color w:val="000000" w:themeColor="text1"/>
          <w:sz w:val="24"/>
          <w:szCs w:val="24"/>
          <w:lang w:val="en-GB"/>
        </w:rPr>
        <w:t>,</w:t>
      </w:r>
      <w:r w:rsidR="00E20AA3" w:rsidRPr="00F03A8A">
        <w:rPr>
          <w:rFonts w:ascii="Times New Roman" w:hAnsi="Times New Roman" w:cs="Times New Roman"/>
          <w:color w:val="000000" w:themeColor="text1"/>
          <w:sz w:val="24"/>
          <w:szCs w:val="24"/>
          <w:lang w:val="en-GB"/>
        </w:rPr>
        <w:t xml:space="preserve"> has</w:t>
      </w:r>
      <w:r w:rsidRPr="00F03A8A">
        <w:rPr>
          <w:rFonts w:ascii="Times New Roman" w:hAnsi="Times New Roman" w:cs="Times New Roman"/>
          <w:color w:val="000000" w:themeColor="text1"/>
          <w:sz w:val="24"/>
          <w:szCs w:val="24"/>
          <w:lang w:val="en-GB"/>
        </w:rPr>
        <w:t xml:space="preserve"> designed it, and checks in to make sure it's being followed correctly:</w:t>
      </w:r>
    </w:p>
    <w:p w14:paraId="198D0BE5" w14:textId="3E84D939" w:rsidR="00530997" w:rsidRPr="00F03A8A" w:rsidRDefault="00530997" w:rsidP="00DA6E90">
      <w:pPr>
        <w:spacing w:line="480" w:lineRule="auto"/>
        <w:contextualSpacing/>
        <w:jc w:val="both"/>
        <w:rPr>
          <w:rFonts w:ascii="Times New Roman" w:hAnsi="Times New Roman" w:cs="Times New Roman"/>
          <w:i/>
          <w:iCs/>
          <w:color w:val="000000" w:themeColor="text1"/>
          <w:sz w:val="24"/>
          <w:szCs w:val="24"/>
          <w:lang w:val="en-GB"/>
        </w:rPr>
      </w:pPr>
      <w:r w:rsidRPr="00F03A8A">
        <w:rPr>
          <w:rFonts w:ascii="Times New Roman" w:hAnsi="Times New Roman" w:cs="Times New Roman"/>
          <w:i/>
          <w:iCs/>
          <w:color w:val="000000" w:themeColor="text1"/>
          <w:sz w:val="24"/>
          <w:szCs w:val="24"/>
          <w:lang w:val="en-GB"/>
        </w:rPr>
        <w:t xml:space="preserve">"In this method, I ensure quality.  </w:t>
      </w:r>
      <w:r w:rsidR="00F96165" w:rsidRPr="00F03A8A">
        <w:rPr>
          <w:rFonts w:ascii="Times New Roman" w:hAnsi="Times New Roman" w:cs="Times New Roman"/>
          <w:i/>
          <w:iCs/>
          <w:color w:val="000000" w:themeColor="text1"/>
          <w:sz w:val="24"/>
          <w:szCs w:val="24"/>
          <w:lang w:val="en-GB"/>
        </w:rPr>
        <w:t>Suppose we claim that this procedure is essential to generating new ideas. In that case,</w:t>
      </w:r>
      <w:r w:rsidRPr="00F03A8A">
        <w:rPr>
          <w:rFonts w:ascii="Times New Roman" w:hAnsi="Times New Roman" w:cs="Times New Roman"/>
          <w:i/>
          <w:iCs/>
          <w:color w:val="000000" w:themeColor="text1"/>
          <w:sz w:val="24"/>
          <w:szCs w:val="24"/>
          <w:lang w:val="en-GB"/>
        </w:rPr>
        <w:t xml:space="preserve"> we must monitor its quality to ensure that not only has it been completed, but that it has been completed correctly."</w:t>
      </w:r>
    </w:p>
    <w:p w14:paraId="70B35787" w14:textId="2358654F" w:rsidR="00530997" w:rsidRPr="00F03A8A" w:rsidRDefault="00530997"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This remark emphasizes how HRM directs creative and innovative behavio</w:t>
      </w:r>
      <w:r w:rsidR="00F96165" w:rsidRPr="00F03A8A">
        <w:rPr>
          <w:rFonts w:ascii="Times New Roman" w:hAnsi="Times New Roman" w:cs="Times New Roman"/>
          <w:color w:val="000000" w:themeColor="text1"/>
          <w:sz w:val="24"/>
          <w:szCs w:val="24"/>
          <w:lang w:val="en-GB"/>
        </w:rPr>
        <w:t>u</w:t>
      </w:r>
      <w:r w:rsidRPr="00F03A8A">
        <w:rPr>
          <w:rFonts w:ascii="Times New Roman" w:hAnsi="Times New Roman" w:cs="Times New Roman"/>
          <w:color w:val="000000" w:themeColor="text1"/>
          <w:sz w:val="24"/>
          <w:szCs w:val="24"/>
          <w:lang w:val="en-GB"/>
        </w:rPr>
        <w:t xml:space="preserve">rs through a formal HR procedure while ensuring that the process is implemented as intended by </w:t>
      </w:r>
      <w:r w:rsidR="00F96165" w:rsidRPr="00F03A8A">
        <w:rPr>
          <w:rFonts w:ascii="Times New Roman" w:hAnsi="Times New Roman" w:cs="Times New Roman"/>
          <w:color w:val="000000" w:themeColor="text1"/>
          <w:sz w:val="24"/>
          <w:szCs w:val="24"/>
          <w:lang w:val="en-GB"/>
        </w:rPr>
        <w:t>provid</w:t>
      </w:r>
      <w:r w:rsidRPr="00F03A8A">
        <w:rPr>
          <w:rFonts w:ascii="Times New Roman" w:hAnsi="Times New Roman" w:cs="Times New Roman"/>
          <w:color w:val="000000" w:themeColor="text1"/>
          <w:sz w:val="24"/>
          <w:szCs w:val="24"/>
          <w:lang w:val="en-GB"/>
        </w:rPr>
        <w:t>ing quality.</w:t>
      </w:r>
    </w:p>
    <w:p w14:paraId="6CDCB2F2" w14:textId="0AD43F2D" w:rsidR="00530997" w:rsidRPr="00F03A8A" w:rsidRDefault="00530997"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The workers who responded in </w:t>
      </w:r>
      <w:r w:rsidR="00840EA9" w:rsidRPr="00F03A8A">
        <w:rPr>
          <w:rFonts w:ascii="Times New Roman" w:hAnsi="Times New Roman" w:cs="Times New Roman"/>
          <w:color w:val="000000" w:themeColor="text1"/>
          <w:sz w:val="24"/>
          <w:szCs w:val="24"/>
          <w:lang w:val="en-GB"/>
        </w:rPr>
        <w:t>M&amp;S Retail in Kilburn</w:t>
      </w:r>
      <w:r w:rsidRPr="00F03A8A">
        <w:rPr>
          <w:rFonts w:ascii="Times New Roman" w:hAnsi="Times New Roman" w:cs="Times New Roman"/>
          <w:color w:val="000000" w:themeColor="text1"/>
          <w:sz w:val="24"/>
          <w:szCs w:val="24"/>
          <w:lang w:val="en-GB"/>
        </w:rPr>
        <w:t xml:space="preserve"> indicated that the innovation-related </w:t>
      </w:r>
      <w:r w:rsidR="00AF70BF" w:rsidRPr="00F03A8A">
        <w:rPr>
          <w:rFonts w:ascii="Times New Roman" w:hAnsi="Times New Roman" w:cs="Times New Roman"/>
          <w:color w:val="000000" w:themeColor="text1"/>
          <w:sz w:val="24"/>
          <w:szCs w:val="24"/>
          <w:lang w:val="en-GB"/>
        </w:rPr>
        <w:t>self-improvement</w:t>
      </w:r>
      <w:r w:rsidRPr="00F03A8A">
        <w:rPr>
          <w:rFonts w:ascii="Times New Roman" w:hAnsi="Times New Roman" w:cs="Times New Roman"/>
          <w:color w:val="000000" w:themeColor="text1"/>
          <w:sz w:val="24"/>
          <w:szCs w:val="24"/>
          <w:lang w:val="en-GB"/>
        </w:rPr>
        <w:t xml:space="preserve"> goals were not inspiring because of their personalized nature. However, some </w:t>
      </w:r>
      <w:r w:rsidRPr="00F03A8A">
        <w:rPr>
          <w:rFonts w:ascii="Times New Roman" w:hAnsi="Times New Roman" w:cs="Times New Roman"/>
          <w:color w:val="000000" w:themeColor="text1"/>
          <w:sz w:val="24"/>
          <w:szCs w:val="24"/>
          <w:lang w:val="en-GB"/>
        </w:rPr>
        <w:lastRenderedPageBreak/>
        <w:t xml:space="preserve">workers claim that </w:t>
      </w:r>
      <w:r w:rsidR="00F96165" w:rsidRPr="00F03A8A">
        <w:rPr>
          <w:rFonts w:ascii="Times New Roman" w:hAnsi="Times New Roman" w:cs="Times New Roman"/>
          <w:color w:val="000000" w:themeColor="text1"/>
          <w:sz w:val="24"/>
          <w:szCs w:val="24"/>
          <w:lang w:val="en-GB"/>
        </w:rPr>
        <w:t>including innovation in the personal development plan helps</w:t>
      </w:r>
      <w:r w:rsidRPr="00F03A8A">
        <w:rPr>
          <w:rFonts w:ascii="Times New Roman" w:hAnsi="Times New Roman" w:cs="Times New Roman"/>
          <w:color w:val="000000" w:themeColor="text1"/>
          <w:sz w:val="24"/>
          <w:szCs w:val="24"/>
          <w:lang w:val="en-GB"/>
        </w:rPr>
        <w:t xml:space="preserve"> convey the impression that new ideas are valued and promoted at their company. According to one employee: </w:t>
      </w:r>
    </w:p>
    <w:p w14:paraId="03D68B6F" w14:textId="0847B309" w:rsidR="00530997" w:rsidRPr="00F03A8A" w:rsidRDefault="00530997" w:rsidP="00DA6E90">
      <w:pPr>
        <w:spacing w:line="480" w:lineRule="auto"/>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i/>
          <w:iCs/>
          <w:color w:val="000000" w:themeColor="text1"/>
          <w:sz w:val="24"/>
          <w:szCs w:val="24"/>
          <w:lang w:val="en-GB"/>
        </w:rPr>
        <w:t xml:space="preserve">"I find it hard to believe that no one in the company </w:t>
      </w:r>
      <w:r w:rsidR="00F96165" w:rsidRPr="00F03A8A">
        <w:rPr>
          <w:rFonts w:ascii="Times New Roman" w:hAnsi="Times New Roman" w:cs="Times New Roman"/>
          <w:i/>
          <w:iCs/>
          <w:color w:val="000000" w:themeColor="text1"/>
          <w:sz w:val="24"/>
          <w:szCs w:val="24"/>
          <w:lang w:val="en-GB"/>
        </w:rPr>
        <w:t>knows</w:t>
      </w:r>
      <w:r w:rsidRPr="00F03A8A">
        <w:rPr>
          <w:rFonts w:ascii="Times New Roman" w:hAnsi="Times New Roman" w:cs="Times New Roman"/>
          <w:i/>
          <w:iCs/>
          <w:color w:val="000000" w:themeColor="text1"/>
          <w:sz w:val="24"/>
          <w:szCs w:val="24"/>
          <w:lang w:val="en-GB"/>
        </w:rPr>
        <w:t xml:space="preserve"> that we have been given the green light to be more creative. Our PPRs have an inventions section. There are innovation rewards and incentives for those who generate new ideas that </w:t>
      </w:r>
      <w:r w:rsidR="00F96165" w:rsidRPr="00F03A8A">
        <w:rPr>
          <w:rFonts w:ascii="Times New Roman" w:hAnsi="Times New Roman" w:cs="Times New Roman"/>
          <w:i/>
          <w:iCs/>
          <w:color w:val="000000" w:themeColor="text1"/>
          <w:sz w:val="24"/>
          <w:szCs w:val="24"/>
          <w:lang w:val="en-GB"/>
        </w:rPr>
        <w:t>the organization embraces</w:t>
      </w:r>
      <w:r w:rsidRPr="00F03A8A">
        <w:rPr>
          <w:rFonts w:ascii="Times New Roman" w:hAnsi="Times New Roman" w:cs="Times New Roman"/>
          <w:i/>
          <w:iCs/>
          <w:color w:val="000000" w:themeColor="text1"/>
          <w:sz w:val="24"/>
          <w:szCs w:val="24"/>
          <w:lang w:val="en-GB"/>
        </w:rPr>
        <w:t xml:space="preserve">, and these messages are frequently disseminated around the internet. These alerts show that the </w:t>
      </w:r>
      <w:r w:rsidR="00840EA9" w:rsidRPr="00F03A8A">
        <w:rPr>
          <w:rFonts w:ascii="Times New Roman" w:hAnsi="Times New Roman" w:cs="Times New Roman"/>
          <w:i/>
          <w:iCs/>
          <w:color w:val="000000" w:themeColor="text1"/>
          <w:sz w:val="24"/>
          <w:szCs w:val="24"/>
          <w:lang w:val="en-GB"/>
        </w:rPr>
        <w:t xml:space="preserve">M&amp;S Retail in </w:t>
      </w:r>
      <w:proofErr w:type="spellStart"/>
      <w:r w:rsidR="00840EA9" w:rsidRPr="00F03A8A">
        <w:rPr>
          <w:rFonts w:ascii="Times New Roman" w:hAnsi="Times New Roman" w:cs="Times New Roman"/>
          <w:i/>
          <w:iCs/>
          <w:color w:val="000000" w:themeColor="text1"/>
          <w:sz w:val="24"/>
          <w:szCs w:val="24"/>
          <w:lang w:val="en-GB"/>
        </w:rPr>
        <w:t>Kilburn</w:t>
      </w:r>
      <w:r w:rsidR="00F96165" w:rsidRPr="00F03A8A">
        <w:rPr>
          <w:rFonts w:ascii="Times New Roman" w:hAnsi="Times New Roman" w:cs="Times New Roman"/>
          <w:i/>
          <w:iCs/>
          <w:color w:val="000000" w:themeColor="text1"/>
          <w:sz w:val="24"/>
          <w:szCs w:val="24"/>
          <w:lang w:val="en-GB"/>
        </w:rPr>
        <w:t>ctively</w:t>
      </w:r>
      <w:proofErr w:type="spellEnd"/>
      <w:r w:rsidR="00F96165" w:rsidRPr="00F03A8A">
        <w:rPr>
          <w:rFonts w:ascii="Times New Roman" w:hAnsi="Times New Roman" w:cs="Times New Roman"/>
          <w:i/>
          <w:iCs/>
          <w:color w:val="000000" w:themeColor="text1"/>
          <w:sz w:val="24"/>
          <w:szCs w:val="24"/>
          <w:lang w:val="en-GB"/>
        </w:rPr>
        <w:t xml:space="preserve"> support</w:t>
      </w:r>
      <w:r w:rsidRPr="00F03A8A">
        <w:rPr>
          <w:rFonts w:ascii="Times New Roman" w:hAnsi="Times New Roman" w:cs="Times New Roman"/>
          <w:i/>
          <w:iCs/>
          <w:color w:val="000000" w:themeColor="text1"/>
          <w:sz w:val="24"/>
          <w:szCs w:val="24"/>
          <w:lang w:val="en-GB"/>
        </w:rPr>
        <w:t xml:space="preserve"> new ideas, which is great."</w:t>
      </w:r>
    </w:p>
    <w:p w14:paraId="4E0A18E9" w14:textId="06C2AC9E" w:rsidR="00530997" w:rsidRPr="00F03A8A" w:rsidRDefault="00530997"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This comment demonstrates that employees understood the firm to signal that they should know their ideas are welcomed and appreciated by setting specific targets in this area.</w:t>
      </w:r>
    </w:p>
    <w:p w14:paraId="39CE038B" w14:textId="3EF96701" w:rsidR="00530997" w:rsidRPr="00F03A8A" w:rsidRDefault="00F96165"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The individual planning process at </w:t>
      </w:r>
      <w:r w:rsidR="00D91BA5" w:rsidRPr="00F03A8A">
        <w:rPr>
          <w:rFonts w:ascii="Times New Roman" w:hAnsi="Times New Roman" w:cs="Times New Roman"/>
          <w:color w:val="000000" w:themeColor="text1"/>
          <w:sz w:val="24"/>
          <w:szCs w:val="24"/>
          <w:lang w:val="en-GB"/>
        </w:rPr>
        <w:t>Brent Cross M&amp;S Retail</w:t>
      </w:r>
      <w:r w:rsidRPr="00F03A8A">
        <w:rPr>
          <w:rFonts w:ascii="Times New Roman" w:hAnsi="Times New Roman" w:cs="Times New Roman"/>
          <w:color w:val="000000" w:themeColor="text1"/>
          <w:sz w:val="24"/>
          <w:szCs w:val="24"/>
          <w:lang w:val="en-GB"/>
        </w:rPr>
        <w:t>, which formerly included creativity and innovation capabilities for the designated workforce, is</w:t>
      </w:r>
      <w:r w:rsidR="00530997" w:rsidRPr="00F03A8A">
        <w:rPr>
          <w:rFonts w:ascii="Times New Roman" w:hAnsi="Times New Roman" w:cs="Times New Roman"/>
          <w:color w:val="000000" w:themeColor="text1"/>
          <w:sz w:val="24"/>
          <w:szCs w:val="24"/>
          <w:lang w:val="en-GB"/>
        </w:rPr>
        <w:t xml:space="preserve"> currently in the works. Other personnel in the company had different competency goals more appropriate to their positions, but this one was tailored to the intended audience. HRM has collaborated with supervisors to create these individualized programs for growth. Measuring an employee's propensity for creativity may be difficult because it depends on personal values. According to a line manager:</w:t>
      </w:r>
    </w:p>
    <w:p w14:paraId="37B7646E" w14:textId="1BEF8ECF" w:rsidR="00530997" w:rsidRPr="00F03A8A" w:rsidRDefault="00530997" w:rsidP="00DA6E90">
      <w:pPr>
        <w:spacing w:line="480" w:lineRule="auto"/>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i/>
          <w:iCs/>
          <w:color w:val="000000" w:themeColor="text1"/>
          <w:sz w:val="24"/>
          <w:szCs w:val="24"/>
          <w:lang w:val="en-GB"/>
        </w:rPr>
        <w:t xml:space="preserve">"How is the </w:t>
      </w:r>
      <w:r w:rsidR="002F0736" w:rsidRPr="00F03A8A">
        <w:rPr>
          <w:rFonts w:ascii="Times New Roman" w:hAnsi="Times New Roman" w:cs="Times New Roman"/>
          <w:i/>
          <w:iCs/>
          <w:color w:val="000000" w:themeColor="text1"/>
          <w:sz w:val="24"/>
          <w:szCs w:val="24"/>
          <w:lang w:val="en-GB"/>
        </w:rPr>
        <w:t>capacity</w:t>
      </w:r>
      <w:r w:rsidRPr="00F03A8A">
        <w:rPr>
          <w:rFonts w:ascii="Times New Roman" w:hAnsi="Times New Roman" w:cs="Times New Roman"/>
          <w:i/>
          <w:iCs/>
          <w:color w:val="000000" w:themeColor="text1"/>
          <w:sz w:val="24"/>
          <w:szCs w:val="24"/>
          <w:lang w:val="en-GB"/>
        </w:rPr>
        <w:t xml:space="preserve"> to innovate appreciated from a H</w:t>
      </w:r>
      <w:r w:rsidR="002F0736" w:rsidRPr="00F03A8A">
        <w:rPr>
          <w:rFonts w:ascii="Times New Roman" w:hAnsi="Times New Roman" w:cs="Times New Roman"/>
          <w:i/>
          <w:iCs/>
          <w:color w:val="000000" w:themeColor="text1"/>
          <w:sz w:val="24"/>
          <w:szCs w:val="24"/>
          <w:lang w:val="en-GB"/>
        </w:rPr>
        <w:t xml:space="preserve">uman </w:t>
      </w:r>
      <w:r w:rsidRPr="00F03A8A">
        <w:rPr>
          <w:rFonts w:ascii="Times New Roman" w:hAnsi="Times New Roman" w:cs="Times New Roman"/>
          <w:i/>
          <w:iCs/>
          <w:color w:val="000000" w:themeColor="text1"/>
          <w:sz w:val="24"/>
          <w:szCs w:val="24"/>
          <w:lang w:val="en-GB"/>
        </w:rPr>
        <w:t>R</w:t>
      </w:r>
      <w:r w:rsidR="002F0736" w:rsidRPr="00F03A8A">
        <w:rPr>
          <w:rFonts w:ascii="Times New Roman" w:hAnsi="Times New Roman" w:cs="Times New Roman"/>
          <w:i/>
          <w:iCs/>
          <w:color w:val="000000" w:themeColor="text1"/>
          <w:sz w:val="24"/>
          <w:szCs w:val="24"/>
          <w:lang w:val="en-GB"/>
        </w:rPr>
        <w:t xml:space="preserve">esource </w:t>
      </w:r>
      <w:r w:rsidRPr="00F03A8A">
        <w:rPr>
          <w:rFonts w:ascii="Times New Roman" w:hAnsi="Times New Roman" w:cs="Times New Roman"/>
          <w:i/>
          <w:iCs/>
          <w:color w:val="000000" w:themeColor="text1"/>
          <w:sz w:val="24"/>
          <w:szCs w:val="24"/>
          <w:lang w:val="en-GB"/>
        </w:rPr>
        <w:t>M</w:t>
      </w:r>
      <w:r w:rsidR="002F0736" w:rsidRPr="00F03A8A">
        <w:rPr>
          <w:rFonts w:ascii="Times New Roman" w:hAnsi="Times New Roman" w:cs="Times New Roman"/>
          <w:i/>
          <w:iCs/>
          <w:color w:val="000000" w:themeColor="text1"/>
          <w:sz w:val="24"/>
          <w:szCs w:val="24"/>
          <w:lang w:val="en-GB"/>
        </w:rPr>
        <w:t>anagement</w:t>
      </w:r>
      <w:r w:rsidRPr="00F03A8A">
        <w:rPr>
          <w:rFonts w:ascii="Times New Roman" w:hAnsi="Times New Roman" w:cs="Times New Roman"/>
          <w:i/>
          <w:iCs/>
          <w:color w:val="000000" w:themeColor="text1"/>
          <w:sz w:val="24"/>
          <w:szCs w:val="24"/>
          <w:lang w:val="en-GB"/>
        </w:rPr>
        <w:t xml:space="preserve"> standpoint?  You look at their track record, communication skills, and reliability. Sometimes you have </w:t>
      </w:r>
      <w:r w:rsidR="00F96165" w:rsidRPr="00F03A8A">
        <w:rPr>
          <w:rFonts w:ascii="Times New Roman" w:hAnsi="Times New Roman" w:cs="Times New Roman"/>
          <w:i/>
          <w:iCs/>
          <w:color w:val="000000" w:themeColor="text1"/>
          <w:sz w:val="24"/>
          <w:szCs w:val="24"/>
          <w:lang w:val="en-GB"/>
        </w:rPr>
        <w:t>sprawling individuals who don't perform and</w:t>
      </w:r>
      <w:r w:rsidRPr="00F03A8A">
        <w:rPr>
          <w:rFonts w:ascii="Times New Roman" w:hAnsi="Times New Roman" w:cs="Times New Roman"/>
          <w:i/>
          <w:iCs/>
          <w:color w:val="000000" w:themeColor="text1"/>
          <w:sz w:val="24"/>
          <w:szCs w:val="24"/>
          <w:lang w:val="en-GB"/>
        </w:rPr>
        <w:t xml:space="preserve"> maybe a little hazy on the novel stuff, but who ha</w:t>
      </w:r>
      <w:r w:rsidR="00F96165" w:rsidRPr="00F03A8A">
        <w:rPr>
          <w:rFonts w:ascii="Times New Roman" w:hAnsi="Times New Roman" w:cs="Times New Roman"/>
          <w:i/>
          <w:iCs/>
          <w:color w:val="000000" w:themeColor="text1"/>
          <w:sz w:val="24"/>
          <w:szCs w:val="24"/>
          <w:lang w:val="en-GB"/>
        </w:rPr>
        <w:t>s</w:t>
      </w:r>
      <w:r w:rsidRPr="00F03A8A">
        <w:rPr>
          <w:rFonts w:ascii="Times New Roman" w:hAnsi="Times New Roman" w:cs="Times New Roman"/>
          <w:i/>
          <w:iCs/>
          <w:color w:val="000000" w:themeColor="text1"/>
          <w:sz w:val="24"/>
          <w:szCs w:val="24"/>
          <w:lang w:val="en-GB"/>
        </w:rPr>
        <w:t xml:space="preserve"> an incredible capacity for discovering the new."</w:t>
      </w:r>
    </w:p>
    <w:p w14:paraId="3F46AB1C" w14:textId="6300F4F5" w:rsidR="00530997" w:rsidRPr="00F03A8A" w:rsidRDefault="00530997"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This quote illustrates the importance of developing new concepts and realizing those insights in innovation. The invention of new ideas is equally vital for innovations, although this is often overlooked in </w:t>
      </w:r>
      <w:r w:rsidR="00AF70BF" w:rsidRPr="00F03A8A">
        <w:rPr>
          <w:rFonts w:ascii="Times New Roman" w:hAnsi="Times New Roman" w:cs="Times New Roman"/>
          <w:color w:val="000000" w:themeColor="text1"/>
          <w:sz w:val="24"/>
          <w:szCs w:val="24"/>
          <w:lang w:val="en-GB"/>
        </w:rPr>
        <w:t>favour</w:t>
      </w:r>
      <w:r w:rsidRPr="00F03A8A">
        <w:rPr>
          <w:rFonts w:ascii="Times New Roman" w:hAnsi="Times New Roman" w:cs="Times New Roman"/>
          <w:color w:val="000000" w:themeColor="text1"/>
          <w:sz w:val="24"/>
          <w:szCs w:val="24"/>
          <w:lang w:val="en-GB"/>
        </w:rPr>
        <w:t xml:space="preserve"> of </w:t>
      </w:r>
      <w:r w:rsidR="00F96165" w:rsidRPr="00F03A8A">
        <w:rPr>
          <w:rFonts w:ascii="Times New Roman" w:hAnsi="Times New Roman" w:cs="Times New Roman"/>
          <w:color w:val="000000" w:themeColor="text1"/>
          <w:sz w:val="24"/>
          <w:szCs w:val="24"/>
          <w:lang w:val="en-GB"/>
        </w:rPr>
        <w:t>delivering</w:t>
      </w:r>
      <w:r w:rsidRPr="00F03A8A">
        <w:rPr>
          <w:rFonts w:ascii="Times New Roman" w:hAnsi="Times New Roman" w:cs="Times New Roman"/>
          <w:color w:val="000000" w:themeColor="text1"/>
          <w:sz w:val="24"/>
          <w:szCs w:val="24"/>
          <w:lang w:val="en-GB"/>
        </w:rPr>
        <w:t xml:space="preserve"> existing ideas as goods.</w:t>
      </w:r>
    </w:p>
    <w:p w14:paraId="46C828B5" w14:textId="77777777" w:rsidR="00D957B3" w:rsidRPr="00F03A8A" w:rsidRDefault="00D957B3" w:rsidP="00DA6E90">
      <w:pPr>
        <w:pStyle w:val="Heading2"/>
        <w:spacing w:line="480" w:lineRule="auto"/>
        <w:contextualSpacing/>
        <w:jc w:val="both"/>
        <w:rPr>
          <w:rFonts w:ascii="Times New Roman" w:hAnsi="Times New Roman" w:cs="Times New Roman"/>
          <w:b/>
          <w:bCs/>
          <w:color w:val="000000" w:themeColor="text1"/>
          <w:sz w:val="24"/>
          <w:szCs w:val="24"/>
          <w:lang w:val="en-GB"/>
        </w:rPr>
      </w:pPr>
      <w:bookmarkStart w:id="28" w:name="_Toc114133930"/>
      <w:r w:rsidRPr="00F03A8A">
        <w:rPr>
          <w:rFonts w:ascii="Times New Roman" w:hAnsi="Times New Roman" w:cs="Times New Roman"/>
          <w:b/>
          <w:bCs/>
          <w:color w:val="000000" w:themeColor="text1"/>
          <w:sz w:val="24"/>
          <w:szCs w:val="24"/>
          <w:lang w:val="en-GB"/>
        </w:rPr>
        <w:lastRenderedPageBreak/>
        <w:t>Staffing practices</w:t>
      </w:r>
      <w:bookmarkEnd w:id="28"/>
      <w:r w:rsidRPr="00F03A8A">
        <w:rPr>
          <w:rFonts w:ascii="Times New Roman" w:hAnsi="Times New Roman" w:cs="Times New Roman"/>
          <w:b/>
          <w:bCs/>
          <w:color w:val="000000" w:themeColor="text1"/>
          <w:sz w:val="24"/>
          <w:szCs w:val="24"/>
          <w:lang w:val="en-GB"/>
        </w:rPr>
        <w:t xml:space="preserve"> </w:t>
      </w:r>
    </w:p>
    <w:p w14:paraId="4CD9C30F" w14:textId="21A39749" w:rsidR="00D957B3" w:rsidRPr="00F03A8A" w:rsidRDefault="00D957B3" w:rsidP="00DA6E90">
      <w:pPr>
        <w:spacing w:line="480" w:lineRule="auto"/>
        <w:ind w:firstLine="720"/>
        <w:contextualSpacing/>
        <w:jc w:val="both"/>
        <w:rPr>
          <w:rFonts w:ascii="Times New Roman" w:hAnsi="Times New Roman" w:cs="Times New Roman"/>
          <w:b/>
          <w:bCs/>
          <w:color w:val="000000" w:themeColor="text1"/>
          <w:sz w:val="24"/>
          <w:szCs w:val="24"/>
          <w:lang w:val="en-GB"/>
        </w:rPr>
      </w:pPr>
      <w:r w:rsidRPr="00F03A8A">
        <w:rPr>
          <w:rFonts w:ascii="Times New Roman" w:hAnsi="Times New Roman" w:cs="Times New Roman"/>
          <w:color w:val="000000" w:themeColor="text1"/>
          <w:sz w:val="24"/>
          <w:szCs w:val="24"/>
          <w:lang w:val="en-GB"/>
        </w:rPr>
        <w:t xml:space="preserve">In the following section, we'll examine staffing methods and how they foster or stifle innovation in the workplace. To </w:t>
      </w:r>
      <w:r w:rsidR="002F0736" w:rsidRPr="00F03A8A">
        <w:rPr>
          <w:rFonts w:ascii="Times New Roman" w:hAnsi="Times New Roman" w:cs="Times New Roman"/>
          <w:color w:val="000000" w:themeColor="text1"/>
          <w:sz w:val="24"/>
          <w:szCs w:val="24"/>
          <w:lang w:val="en-GB"/>
        </w:rPr>
        <w:t>entice</w:t>
      </w:r>
      <w:r w:rsidRPr="00F03A8A">
        <w:rPr>
          <w:rFonts w:ascii="Times New Roman" w:hAnsi="Times New Roman" w:cs="Times New Roman"/>
          <w:color w:val="000000" w:themeColor="text1"/>
          <w:sz w:val="24"/>
          <w:szCs w:val="24"/>
          <w:lang w:val="en-GB"/>
        </w:rPr>
        <w:t xml:space="preserve">, recruit, </w:t>
      </w:r>
      <w:r w:rsidR="002F0736" w:rsidRPr="00F03A8A">
        <w:rPr>
          <w:rFonts w:ascii="Times New Roman" w:hAnsi="Times New Roman" w:cs="Times New Roman"/>
          <w:color w:val="000000" w:themeColor="text1"/>
          <w:sz w:val="24"/>
          <w:szCs w:val="24"/>
          <w:lang w:val="en-GB"/>
        </w:rPr>
        <w:t>advance</w:t>
      </w:r>
      <w:r w:rsidRPr="00F03A8A">
        <w:rPr>
          <w:rFonts w:ascii="Times New Roman" w:hAnsi="Times New Roman" w:cs="Times New Roman"/>
          <w:color w:val="000000" w:themeColor="text1"/>
          <w:sz w:val="24"/>
          <w:szCs w:val="24"/>
          <w:lang w:val="en-GB"/>
        </w:rPr>
        <w:t xml:space="preserve">, and </w:t>
      </w:r>
      <w:r w:rsidR="002F0736" w:rsidRPr="00F03A8A">
        <w:rPr>
          <w:rFonts w:ascii="Times New Roman" w:hAnsi="Times New Roman" w:cs="Times New Roman"/>
          <w:color w:val="000000" w:themeColor="text1"/>
          <w:sz w:val="24"/>
          <w:szCs w:val="24"/>
          <w:lang w:val="en-GB"/>
        </w:rPr>
        <w:t>hold</w:t>
      </w:r>
      <w:r w:rsidRPr="00F03A8A">
        <w:rPr>
          <w:rFonts w:ascii="Times New Roman" w:hAnsi="Times New Roman" w:cs="Times New Roman"/>
          <w:color w:val="000000" w:themeColor="text1"/>
          <w:sz w:val="24"/>
          <w:szCs w:val="24"/>
          <w:lang w:val="en-GB"/>
        </w:rPr>
        <w:t xml:space="preserve"> the people who will </w:t>
      </w:r>
      <w:r w:rsidR="002F0736" w:rsidRPr="00F03A8A">
        <w:rPr>
          <w:rFonts w:ascii="Times New Roman" w:hAnsi="Times New Roman" w:cs="Times New Roman"/>
          <w:color w:val="000000" w:themeColor="text1"/>
          <w:sz w:val="24"/>
          <w:szCs w:val="24"/>
          <w:lang w:val="en-GB"/>
        </w:rPr>
        <w:t>underwrite</w:t>
      </w:r>
      <w:r w:rsidRPr="00F03A8A">
        <w:rPr>
          <w:rFonts w:ascii="Times New Roman" w:hAnsi="Times New Roman" w:cs="Times New Roman"/>
          <w:color w:val="000000" w:themeColor="text1"/>
          <w:sz w:val="24"/>
          <w:szCs w:val="24"/>
          <w:lang w:val="en-GB"/>
        </w:rPr>
        <w:t xml:space="preserve"> the </w:t>
      </w:r>
      <w:r w:rsidR="00F96165" w:rsidRPr="00F03A8A">
        <w:rPr>
          <w:rFonts w:ascii="Times New Roman" w:hAnsi="Times New Roman" w:cs="Times New Roman"/>
          <w:color w:val="000000" w:themeColor="text1"/>
          <w:sz w:val="24"/>
          <w:szCs w:val="24"/>
          <w:lang w:val="en-GB"/>
        </w:rPr>
        <w:t xml:space="preserve">firm's competitive </w:t>
      </w:r>
      <w:r w:rsidR="002F0736" w:rsidRPr="00F03A8A">
        <w:rPr>
          <w:rFonts w:ascii="Times New Roman" w:hAnsi="Times New Roman" w:cs="Times New Roman"/>
          <w:color w:val="000000" w:themeColor="text1"/>
          <w:sz w:val="24"/>
          <w:szCs w:val="24"/>
          <w:lang w:val="en-GB"/>
        </w:rPr>
        <w:t>gain</w:t>
      </w:r>
      <w:r w:rsidRPr="00F03A8A">
        <w:rPr>
          <w:rFonts w:ascii="Times New Roman" w:hAnsi="Times New Roman" w:cs="Times New Roman"/>
          <w:color w:val="000000" w:themeColor="text1"/>
          <w:sz w:val="24"/>
          <w:szCs w:val="24"/>
          <w:lang w:val="en-GB"/>
        </w:rPr>
        <w:t xml:space="preserve"> by engaging </w:t>
      </w:r>
      <w:r w:rsidR="00F96165" w:rsidRPr="00F03A8A">
        <w:rPr>
          <w:rFonts w:ascii="Times New Roman" w:hAnsi="Times New Roman" w:cs="Times New Roman"/>
          <w:color w:val="000000" w:themeColor="text1"/>
          <w:sz w:val="24"/>
          <w:szCs w:val="24"/>
          <w:lang w:val="en-GB"/>
        </w:rPr>
        <w:t>i</w:t>
      </w:r>
      <w:r w:rsidRPr="00F03A8A">
        <w:rPr>
          <w:rFonts w:ascii="Times New Roman" w:hAnsi="Times New Roman" w:cs="Times New Roman"/>
          <w:color w:val="000000" w:themeColor="text1"/>
          <w:sz w:val="24"/>
          <w:szCs w:val="24"/>
          <w:lang w:val="en-GB"/>
        </w:rPr>
        <w:t xml:space="preserve">n </w:t>
      </w:r>
      <w:r w:rsidR="00F96165" w:rsidRPr="00F03A8A">
        <w:rPr>
          <w:rFonts w:ascii="Times New Roman" w:hAnsi="Times New Roman" w:cs="Times New Roman"/>
          <w:color w:val="000000" w:themeColor="text1"/>
          <w:sz w:val="24"/>
          <w:szCs w:val="24"/>
          <w:lang w:val="en-GB"/>
        </w:rPr>
        <w:t>cre</w:t>
      </w:r>
      <w:r w:rsidRPr="00F03A8A">
        <w:rPr>
          <w:rFonts w:ascii="Times New Roman" w:hAnsi="Times New Roman" w:cs="Times New Roman"/>
          <w:color w:val="000000" w:themeColor="text1"/>
          <w:sz w:val="24"/>
          <w:szCs w:val="24"/>
          <w:lang w:val="en-GB"/>
        </w:rPr>
        <w:t>ations, HR professionals</w:t>
      </w:r>
      <w:r w:rsidR="002F0736" w:rsidRPr="00F03A8A">
        <w:rPr>
          <w:rFonts w:ascii="Times New Roman" w:hAnsi="Times New Roman" w:cs="Times New Roman"/>
          <w:color w:val="000000" w:themeColor="text1"/>
          <w:sz w:val="24"/>
          <w:szCs w:val="24"/>
          <w:lang w:val="en-GB"/>
        </w:rPr>
        <w:t xml:space="preserve"> </w:t>
      </w:r>
      <w:r w:rsidRPr="00F03A8A">
        <w:rPr>
          <w:rFonts w:ascii="Times New Roman" w:hAnsi="Times New Roman" w:cs="Times New Roman"/>
          <w:color w:val="000000" w:themeColor="text1"/>
          <w:sz w:val="24"/>
          <w:szCs w:val="24"/>
          <w:lang w:val="en-GB"/>
        </w:rPr>
        <w:t>engage in a wide range of HRM methods and activities, either independently or in partnership with other actors like line supervisors.</w:t>
      </w:r>
    </w:p>
    <w:p w14:paraId="4682F552" w14:textId="07CE8A10" w:rsidR="00D957B3" w:rsidRPr="00F03A8A" w:rsidRDefault="00D957B3" w:rsidP="00DA6E90">
      <w:pPr>
        <w:pStyle w:val="Heading3"/>
        <w:spacing w:line="480" w:lineRule="auto"/>
        <w:contextualSpacing/>
        <w:jc w:val="both"/>
        <w:rPr>
          <w:rFonts w:ascii="Times New Roman" w:hAnsi="Times New Roman" w:cs="Times New Roman"/>
          <w:b/>
          <w:bCs/>
          <w:color w:val="000000" w:themeColor="text1"/>
          <w:lang w:val="en-GB"/>
        </w:rPr>
      </w:pPr>
      <w:bookmarkStart w:id="29" w:name="_Toc114133931"/>
      <w:r w:rsidRPr="00F03A8A">
        <w:rPr>
          <w:rFonts w:ascii="Times New Roman" w:hAnsi="Times New Roman" w:cs="Times New Roman"/>
          <w:b/>
          <w:bCs/>
          <w:color w:val="000000" w:themeColor="text1"/>
          <w:lang w:val="en-GB"/>
        </w:rPr>
        <w:t>Increasing one's skills and abilities</w:t>
      </w:r>
      <w:bookmarkEnd w:id="29"/>
    </w:p>
    <w:p w14:paraId="290A303E" w14:textId="078C04DF" w:rsidR="00D957B3" w:rsidRPr="00F03A8A" w:rsidRDefault="00D957B3"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HRM activities and practices that aim to improve workers' skills and knowledge have been shown to benefit from </w:t>
      </w:r>
      <w:r w:rsidR="00C831C0" w:rsidRPr="00F03A8A">
        <w:rPr>
          <w:rFonts w:ascii="Times New Roman" w:hAnsi="Times New Roman" w:cs="Times New Roman"/>
          <w:color w:val="000000" w:themeColor="text1"/>
          <w:sz w:val="24"/>
          <w:szCs w:val="24"/>
          <w:lang w:val="en-GB"/>
        </w:rPr>
        <w:t>focusing</w:t>
      </w:r>
      <w:r w:rsidRPr="00F03A8A">
        <w:rPr>
          <w:rFonts w:ascii="Times New Roman" w:hAnsi="Times New Roman" w:cs="Times New Roman"/>
          <w:color w:val="000000" w:themeColor="text1"/>
          <w:sz w:val="24"/>
          <w:szCs w:val="24"/>
          <w:lang w:val="en-GB"/>
        </w:rPr>
        <w:t xml:space="preserve"> on the future. The environment is </w:t>
      </w:r>
      <w:r w:rsidR="00F96165" w:rsidRPr="00F03A8A">
        <w:rPr>
          <w:rFonts w:ascii="Times New Roman" w:hAnsi="Times New Roman" w:cs="Times New Roman"/>
          <w:color w:val="000000" w:themeColor="text1"/>
          <w:sz w:val="24"/>
          <w:szCs w:val="24"/>
          <w:lang w:val="en-GB"/>
        </w:rPr>
        <w:t>constantly</w:t>
      </w:r>
      <w:r w:rsidRPr="00F03A8A">
        <w:rPr>
          <w:rFonts w:ascii="Times New Roman" w:hAnsi="Times New Roman" w:cs="Times New Roman"/>
          <w:color w:val="000000" w:themeColor="text1"/>
          <w:sz w:val="24"/>
          <w:szCs w:val="24"/>
          <w:lang w:val="en-GB"/>
        </w:rPr>
        <w:t xml:space="preserve"> evolving</w:t>
      </w:r>
      <w:r w:rsidR="00F96165" w:rsidRPr="00F03A8A">
        <w:rPr>
          <w:rFonts w:ascii="Times New Roman" w:hAnsi="Times New Roman" w:cs="Times New Roman"/>
          <w:color w:val="000000" w:themeColor="text1"/>
          <w:sz w:val="24"/>
          <w:szCs w:val="24"/>
          <w:lang w:val="en-GB"/>
        </w:rPr>
        <w:t>;</w:t>
      </w:r>
      <w:r w:rsidRPr="00F03A8A">
        <w:rPr>
          <w:rFonts w:ascii="Times New Roman" w:hAnsi="Times New Roman" w:cs="Times New Roman"/>
          <w:color w:val="000000" w:themeColor="text1"/>
          <w:sz w:val="24"/>
          <w:szCs w:val="24"/>
          <w:lang w:val="en-GB"/>
        </w:rPr>
        <w:t xml:space="preserve"> thus</w:t>
      </w:r>
      <w:r w:rsidR="00F96165" w:rsidRPr="00F03A8A">
        <w:rPr>
          <w:rFonts w:ascii="Times New Roman" w:hAnsi="Times New Roman" w:cs="Times New Roman"/>
          <w:color w:val="000000" w:themeColor="text1"/>
          <w:sz w:val="24"/>
          <w:szCs w:val="24"/>
          <w:lang w:val="en-GB"/>
        </w:rPr>
        <w:t>,</w:t>
      </w:r>
      <w:r w:rsidRPr="00F03A8A">
        <w:rPr>
          <w:rFonts w:ascii="Times New Roman" w:hAnsi="Times New Roman" w:cs="Times New Roman"/>
          <w:color w:val="000000" w:themeColor="text1"/>
          <w:sz w:val="24"/>
          <w:szCs w:val="24"/>
          <w:lang w:val="en-GB"/>
        </w:rPr>
        <w:t xml:space="preserve"> anticipating the skills required in the future is crucial. It is argued that a </w:t>
      </w:r>
      <w:r w:rsidR="00F96165" w:rsidRPr="00F03A8A">
        <w:rPr>
          <w:rFonts w:ascii="Times New Roman" w:hAnsi="Times New Roman" w:cs="Times New Roman"/>
          <w:color w:val="000000" w:themeColor="text1"/>
          <w:sz w:val="24"/>
          <w:szCs w:val="24"/>
          <w:lang w:val="en-GB"/>
        </w:rPr>
        <w:t>systematic</w:t>
      </w:r>
      <w:r w:rsidRPr="00F03A8A">
        <w:rPr>
          <w:rFonts w:ascii="Times New Roman" w:hAnsi="Times New Roman" w:cs="Times New Roman"/>
          <w:color w:val="000000" w:themeColor="text1"/>
          <w:sz w:val="24"/>
          <w:szCs w:val="24"/>
          <w:lang w:val="en-GB"/>
        </w:rPr>
        <w:t xml:space="preserve"> strategy driven by human resources is essential. A H</w:t>
      </w:r>
      <w:r w:rsidR="002F0736" w:rsidRPr="00F03A8A">
        <w:rPr>
          <w:rFonts w:ascii="Times New Roman" w:hAnsi="Times New Roman" w:cs="Times New Roman"/>
          <w:color w:val="000000" w:themeColor="text1"/>
          <w:sz w:val="24"/>
          <w:szCs w:val="24"/>
          <w:lang w:val="en-GB"/>
        </w:rPr>
        <w:t xml:space="preserve">uman </w:t>
      </w:r>
      <w:r w:rsidRPr="00F03A8A">
        <w:rPr>
          <w:rFonts w:ascii="Times New Roman" w:hAnsi="Times New Roman" w:cs="Times New Roman"/>
          <w:color w:val="000000" w:themeColor="text1"/>
          <w:sz w:val="24"/>
          <w:szCs w:val="24"/>
          <w:lang w:val="en-GB"/>
        </w:rPr>
        <w:t>R</w:t>
      </w:r>
      <w:r w:rsidR="002F0736" w:rsidRPr="00F03A8A">
        <w:rPr>
          <w:rFonts w:ascii="Times New Roman" w:hAnsi="Times New Roman" w:cs="Times New Roman"/>
          <w:color w:val="000000" w:themeColor="text1"/>
          <w:sz w:val="24"/>
          <w:szCs w:val="24"/>
          <w:lang w:val="en-GB"/>
        </w:rPr>
        <w:t>esource</w:t>
      </w:r>
      <w:r w:rsidRPr="00F03A8A">
        <w:rPr>
          <w:rFonts w:ascii="Times New Roman" w:hAnsi="Times New Roman" w:cs="Times New Roman"/>
          <w:color w:val="000000" w:themeColor="text1"/>
          <w:sz w:val="24"/>
          <w:szCs w:val="24"/>
          <w:lang w:val="en-GB"/>
        </w:rPr>
        <w:t xml:space="preserve"> manager states: </w:t>
      </w:r>
    </w:p>
    <w:p w14:paraId="06E9921E" w14:textId="7881A961" w:rsidR="00D957B3" w:rsidRPr="00F03A8A" w:rsidRDefault="00D957B3" w:rsidP="00DA6E90">
      <w:pPr>
        <w:spacing w:line="480" w:lineRule="auto"/>
        <w:contextualSpacing/>
        <w:jc w:val="both"/>
        <w:rPr>
          <w:rFonts w:ascii="Times New Roman" w:hAnsi="Times New Roman" w:cs="Times New Roman"/>
          <w:i/>
          <w:iCs/>
          <w:color w:val="000000" w:themeColor="text1"/>
          <w:sz w:val="24"/>
          <w:szCs w:val="24"/>
          <w:lang w:val="en-GB"/>
        </w:rPr>
      </w:pPr>
      <w:r w:rsidRPr="00F03A8A">
        <w:rPr>
          <w:rFonts w:ascii="Times New Roman" w:hAnsi="Times New Roman" w:cs="Times New Roman"/>
          <w:i/>
          <w:iCs/>
          <w:color w:val="000000" w:themeColor="text1"/>
          <w:sz w:val="24"/>
          <w:szCs w:val="24"/>
          <w:lang w:val="en-GB"/>
        </w:rPr>
        <w:t>"</w:t>
      </w:r>
      <w:r w:rsidR="002F0736" w:rsidRPr="00F03A8A">
        <w:rPr>
          <w:rFonts w:ascii="Times New Roman" w:hAnsi="Times New Roman" w:cs="Times New Roman"/>
          <w:i/>
          <w:iCs/>
          <w:color w:val="000000" w:themeColor="text1"/>
          <w:sz w:val="24"/>
          <w:szCs w:val="24"/>
          <w:lang w:val="en-GB"/>
        </w:rPr>
        <w:t>Individuals</w:t>
      </w:r>
      <w:r w:rsidRPr="00F03A8A">
        <w:rPr>
          <w:rFonts w:ascii="Times New Roman" w:hAnsi="Times New Roman" w:cs="Times New Roman"/>
          <w:i/>
          <w:iCs/>
          <w:color w:val="000000" w:themeColor="text1"/>
          <w:sz w:val="24"/>
          <w:szCs w:val="24"/>
          <w:lang w:val="en-GB"/>
        </w:rPr>
        <w:t xml:space="preserve"> must take the initiative </w:t>
      </w:r>
      <w:r w:rsidR="00F96165" w:rsidRPr="00F03A8A">
        <w:rPr>
          <w:rFonts w:ascii="Times New Roman" w:hAnsi="Times New Roman" w:cs="Times New Roman"/>
          <w:i/>
          <w:iCs/>
          <w:color w:val="000000" w:themeColor="text1"/>
          <w:sz w:val="24"/>
          <w:szCs w:val="24"/>
          <w:lang w:val="en-GB"/>
        </w:rPr>
        <w:t>to recogni</w:t>
      </w:r>
      <w:r w:rsidR="008814F2" w:rsidRPr="00F03A8A">
        <w:rPr>
          <w:rFonts w:ascii="Times New Roman" w:hAnsi="Times New Roman" w:cs="Times New Roman"/>
          <w:i/>
          <w:iCs/>
          <w:color w:val="000000" w:themeColor="text1"/>
          <w:sz w:val="24"/>
          <w:szCs w:val="24"/>
          <w:lang w:val="en-GB"/>
        </w:rPr>
        <w:t>z</w:t>
      </w:r>
      <w:r w:rsidR="00F96165" w:rsidRPr="00F03A8A">
        <w:rPr>
          <w:rFonts w:ascii="Times New Roman" w:hAnsi="Times New Roman" w:cs="Times New Roman"/>
          <w:i/>
          <w:iCs/>
          <w:color w:val="000000" w:themeColor="text1"/>
          <w:sz w:val="24"/>
          <w:szCs w:val="24"/>
          <w:lang w:val="en-GB"/>
        </w:rPr>
        <w:t xml:space="preserve">e the required </w:t>
      </w:r>
      <w:r w:rsidR="004455DC" w:rsidRPr="00F03A8A">
        <w:rPr>
          <w:rFonts w:ascii="Times New Roman" w:hAnsi="Times New Roman" w:cs="Times New Roman"/>
          <w:i/>
          <w:iCs/>
          <w:color w:val="000000" w:themeColor="text1"/>
          <w:sz w:val="24"/>
          <w:szCs w:val="24"/>
          <w:lang w:val="en-GB"/>
        </w:rPr>
        <w:t>knowledge</w:t>
      </w:r>
      <w:r w:rsidR="00F96165" w:rsidRPr="00F03A8A">
        <w:rPr>
          <w:rFonts w:ascii="Times New Roman" w:hAnsi="Times New Roman" w:cs="Times New Roman"/>
          <w:i/>
          <w:iCs/>
          <w:color w:val="000000" w:themeColor="text1"/>
          <w:sz w:val="24"/>
          <w:szCs w:val="24"/>
          <w:lang w:val="en-GB"/>
        </w:rPr>
        <w:t xml:space="preserve"> and development</w:t>
      </w:r>
      <w:r w:rsidRPr="00F03A8A">
        <w:rPr>
          <w:rFonts w:ascii="Times New Roman" w:hAnsi="Times New Roman" w:cs="Times New Roman"/>
          <w:i/>
          <w:iCs/>
          <w:color w:val="000000" w:themeColor="text1"/>
          <w:sz w:val="24"/>
          <w:szCs w:val="24"/>
          <w:lang w:val="en-GB"/>
        </w:rPr>
        <w:t xml:space="preserve">. </w:t>
      </w:r>
      <w:r w:rsidR="008814F2" w:rsidRPr="00F03A8A">
        <w:rPr>
          <w:rFonts w:ascii="Times New Roman" w:hAnsi="Times New Roman" w:cs="Times New Roman"/>
          <w:i/>
          <w:iCs/>
          <w:color w:val="000000" w:themeColor="text1"/>
          <w:sz w:val="24"/>
          <w:szCs w:val="24"/>
          <w:lang w:val="en-GB"/>
        </w:rPr>
        <w:t xml:space="preserve">This is crucial information when discussing what </w:t>
      </w:r>
      <w:proofErr w:type="gramStart"/>
      <w:r w:rsidR="004455DC" w:rsidRPr="00F03A8A">
        <w:rPr>
          <w:rFonts w:ascii="Times New Roman" w:hAnsi="Times New Roman" w:cs="Times New Roman"/>
          <w:i/>
          <w:iCs/>
          <w:color w:val="000000" w:themeColor="text1"/>
          <w:sz w:val="24"/>
          <w:szCs w:val="24"/>
          <w:lang w:val="en-GB"/>
        </w:rPr>
        <w:t>skills</w:t>
      </w:r>
      <w:proofErr w:type="gramEnd"/>
      <w:r w:rsidR="008814F2" w:rsidRPr="00F03A8A">
        <w:rPr>
          <w:rFonts w:ascii="Times New Roman" w:hAnsi="Times New Roman" w:cs="Times New Roman"/>
          <w:i/>
          <w:iCs/>
          <w:color w:val="000000" w:themeColor="text1"/>
          <w:sz w:val="24"/>
          <w:szCs w:val="24"/>
          <w:lang w:val="en-GB"/>
        </w:rPr>
        <w:t xml:space="preserve"> you'd like to acquire in the coming years</w:t>
      </w:r>
      <w:r w:rsidRPr="00F03A8A">
        <w:rPr>
          <w:rFonts w:ascii="Times New Roman" w:hAnsi="Times New Roman" w:cs="Times New Roman"/>
          <w:i/>
          <w:iCs/>
          <w:color w:val="000000" w:themeColor="text1"/>
          <w:sz w:val="24"/>
          <w:szCs w:val="24"/>
          <w:lang w:val="en-GB"/>
        </w:rPr>
        <w:t>. Human resources must play a pivotal part in this. Due to the ever-evolving nature of most jobs, you need a reliable method for determining the specific skills you'll need to do your job. The market is getting more competitive</w:t>
      </w:r>
      <w:r w:rsidR="00F96165" w:rsidRPr="00F03A8A">
        <w:rPr>
          <w:rFonts w:ascii="Times New Roman" w:hAnsi="Times New Roman" w:cs="Times New Roman"/>
          <w:i/>
          <w:iCs/>
          <w:color w:val="000000" w:themeColor="text1"/>
          <w:sz w:val="24"/>
          <w:szCs w:val="24"/>
          <w:lang w:val="en-GB"/>
        </w:rPr>
        <w:t>;</w:t>
      </w:r>
      <w:r w:rsidRPr="00F03A8A">
        <w:rPr>
          <w:rFonts w:ascii="Times New Roman" w:hAnsi="Times New Roman" w:cs="Times New Roman"/>
          <w:i/>
          <w:iCs/>
          <w:color w:val="000000" w:themeColor="text1"/>
          <w:sz w:val="24"/>
          <w:szCs w:val="24"/>
          <w:lang w:val="en-GB"/>
        </w:rPr>
        <w:t xml:space="preserve"> therefore</w:t>
      </w:r>
      <w:r w:rsidR="00F96165" w:rsidRPr="00F03A8A">
        <w:rPr>
          <w:rFonts w:ascii="Times New Roman" w:hAnsi="Times New Roman" w:cs="Times New Roman"/>
          <w:i/>
          <w:iCs/>
          <w:color w:val="000000" w:themeColor="text1"/>
          <w:sz w:val="24"/>
          <w:szCs w:val="24"/>
          <w:lang w:val="en-GB"/>
        </w:rPr>
        <w:t xml:space="preserve">, it's important to know what capabilities you can </w:t>
      </w:r>
      <w:proofErr w:type="spellStart"/>
      <w:r w:rsidR="00F96165" w:rsidRPr="00F03A8A">
        <w:rPr>
          <w:rFonts w:ascii="Times New Roman" w:hAnsi="Times New Roman" w:cs="Times New Roman"/>
          <w:i/>
          <w:iCs/>
          <w:color w:val="000000" w:themeColor="text1"/>
          <w:sz w:val="24"/>
          <w:szCs w:val="24"/>
          <w:lang w:val="en-GB"/>
        </w:rPr>
        <w:t>instill</w:t>
      </w:r>
      <w:proofErr w:type="spellEnd"/>
      <w:r w:rsidR="00F96165" w:rsidRPr="00F03A8A">
        <w:rPr>
          <w:rFonts w:ascii="Times New Roman" w:hAnsi="Times New Roman" w:cs="Times New Roman"/>
          <w:i/>
          <w:iCs/>
          <w:color w:val="000000" w:themeColor="text1"/>
          <w:sz w:val="24"/>
          <w:szCs w:val="24"/>
          <w:lang w:val="en-GB"/>
        </w:rPr>
        <w:t xml:space="preserve"> in your staff and how you may do</w:t>
      </w:r>
      <w:r w:rsidRPr="00F03A8A">
        <w:rPr>
          <w:rFonts w:ascii="Times New Roman" w:hAnsi="Times New Roman" w:cs="Times New Roman"/>
          <w:i/>
          <w:iCs/>
          <w:color w:val="000000" w:themeColor="text1"/>
          <w:sz w:val="24"/>
          <w:szCs w:val="24"/>
          <w:lang w:val="en-GB"/>
        </w:rPr>
        <w:t xml:space="preserve"> so."</w:t>
      </w:r>
    </w:p>
    <w:p w14:paraId="49974956" w14:textId="7D3F17D1" w:rsidR="00D957B3" w:rsidRPr="00F03A8A" w:rsidRDefault="00D957B3"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This quotation emphasizes the need </w:t>
      </w:r>
      <w:r w:rsidR="00F96165" w:rsidRPr="00F03A8A">
        <w:rPr>
          <w:rFonts w:ascii="Times New Roman" w:hAnsi="Times New Roman" w:cs="Times New Roman"/>
          <w:color w:val="000000" w:themeColor="text1"/>
          <w:sz w:val="24"/>
          <w:szCs w:val="24"/>
          <w:lang w:val="en-GB"/>
        </w:rPr>
        <w:t xml:space="preserve">for HRM to have a long-term vision for recognizing </w:t>
      </w:r>
      <w:r w:rsidR="004455DC" w:rsidRPr="00F03A8A">
        <w:rPr>
          <w:rFonts w:ascii="Times New Roman" w:hAnsi="Times New Roman" w:cs="Times New Roman"/>
          <w:color w:val="000000" w:themeColor="text1"/>
          <w:sz w:val="24"/>
          <w:szCs w:val="24"/>
          <w:lang w:val="en-GB"/>
        </w:rPr>
        <w:t>imminent</w:t>
      </w:r>
      <w:r w:rsidR="00F96165" w:rsidRPr="00F03A8A">
        <w:rPr>
          <w:rFonts w:ascii="Times New Roman" w:hAnsi="Times New Roman" w:cs="Times New Roman"/>
          <w:color w:val="000000" w:themeColor="text1"/>
          <w:sz w:val="24"/>
          <w:szCs w:val="24"/>
          <w:lang w:val="en-GB"/>
        </w:rPr>
        <w:t xml:space="preserve"> </w:t>
      </w:r>
      <w:r w:rsidR="004455DC" w:rsidRPr="00F03A8A">
        <w:rPr>
          <w:rFonts w:ascii="Times New Roman" w:hAnsi="Times New Roman" w:cs="Times New Roman"/>
          <w:color w:val="000000" w:themeColor="text1"/>
          <w:sz w:val="24"/>
          <w:szCs w:val="24"/>
          <w:lang w:val="en-GB"/>
        </w:rPr>
        <w:t>education</w:t>
      </w:r>
      <w:r w:rsidR="00F96165" w:rsidRPr="00F03A8A">
        <w:rPr>
          <w:rFonts w:ascii="Times New Roman" w:hAnsi="Times New Roman" w:cs="Times New Roman"/>
          <w:color w:val="000000" w:themeColor="text1"/>
          <w:sz w:val="24"/>
          <w:szCs w:val="24"/>
          <w:lang w:val="en-GB"/>
        </w:rPr>
        <w:t xml:space="preserve"> and </w:t>
      </w:r>
      <w:r w:rsidR="004455DC" w:rsidRPr="00F03A8A">
        <w:rPr>
          <w:rFonts w:ascii="Times New Roman" w:hAnsi="Times New Roman" w:cs="Times New Roman"/>
          <w:color w:val="000000" w:themeColor="text1"/>
          <w:sz w:val="24"/>
          <w:szCs w:val="24"/>
          <w:lang w:val="en-GB"/>
        </w:rPr>
        <w:t>advance</w:t>
      </w:r>
      <w:r w:rsidR="00C831C0" w:rsidRPr="00F03A8A">
        <w:rPr>
          <w:rFonts w:ascii="Times New Roman" w:hAnsi="Times New Roman" w:cs="Times New Roman"/>
          <w:color w:val="000000" w:themeColor="text1"/>
          <w:sz w:val="24"/>
          <w:szCs w:val="24"/>
          <w:lang w:val="en-GB"/>
        </w:rPr>
        <w:t>d</w:t>
      </w:r>
      <w:r w:rsidR="00F96165" w:rsidRPr="00F03A8A">
        <w:rPr>
          <w:rFonts w:ascii="Times New Roman" w:hAnsi="Times New Roman" w:cs="Times New Roman"/>
          <w:color w:val="000000" w:themeColor="text1"/>
          <w:sz w:val="24"/>
          <w:szCs w:val="24"/>
          <w:lang w:val="en-GB"/>
        </w:rPr>
        <w:t xml:space="preserve"> needs, which is considered required to be</w:t>
      </w:r>
      <w:r w:rsidRPr="00F03A8A">
        <w:rPr>
          <w:rFonts w:ascii="Times New Roman" w:hAnsi="Times New Roman" w:cs="Times New Roman"/>
          <w:color w:val="000000" w:themeColor="text1"/>
          <w:sz w:val="24"/>
          <w:szCs w:val="24"/>
          <w:lang w:val="en-GB"/>
        </w:rPr>
        <w:t xml:space="preserve"> an actor in a</w:t>
      </w:r>
      <w:r w:rsidR="004455DC" w:rsidRPr="00F03A8A">
        <w:rPr>
          <w:rFonts w:ascii="Times New Roman" w:hAnsi="Times New Roman" w:cs="Times New Roman"/>
          <w:color w:val="000000" w:themeColor="text1"/>
          <w:sz w:val="24"/>
          <w:szCs w:val="24"/>
          <w:lang w:val="en-GB"/>
        </w:rPr>
        <w:t xml:space="preserve"> continuously</w:t>
      </w:r>
      <w:r w:rsidRPr="00F03A8A">
        <w:rPr>
          <w:rFonts w:ascii="Times New Roman" w:hAnsi="Times New Roman" w:cs="Times New Roman"/>
          <w:color w:val="000000" w:themeColor="text1"/>
          <w:sz w:val="24"/>
          <w:szCs w:val="24"/>
          <w:lang w:val="en-GB"/>
        </w:rPr>
        <w:t xml:space="preserve"> shifting </w:t>
      </w:r>
      <w:r w:rsidR="004455DC" w:rsidRPr="00F03A8A">
        <w:rPr>
          <w:rFonts w:ascii="Times New Roman" w:hAnsi="Times New Roman" w:cs="Times New Roman"/>
          <w:color w:val="000000" w:themeColor="text1"/>
          <w:sz w:val="24"/>
          <w:szCs w:val="24"/>
          <w:lang w:val="en-GB"/>
        </w:rPr>
        <w:t>atmosphere</w:t>
      </w:r>
      <w:r w:rsidRPr="00F03A8A">
        <w:rPr>
          <w:rFonts w:ascii="Times New Roman" w:hAnsi="Times New Roman" w:cs="Times New Roman"/>
          <w:color w:val="000000" w:themeColor="text1"/>
          <w:sz w:val="24"/>
          <w:szCs w:val="24"/>
          <w:lang w:val="en-GB"/>
        </w:rPr>
        <w:t>.</w:t>
      </w:r>
    </w:p>
    <w:p w14:paraId="4BE54A2C" w14:textId="2B14B008" w:rsidR="00D957B3" w:rsidRPr="00F03A8A" w:rsidRDefault="00D91BA5"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Brent Cross M&amp;S Retail</w:t>
      </w:r>
      <w:r w:rsidR="00D957B3" w:rsidRPr="00F03A8A">
        <w:rPr>
          <w:rFonts w:ascii="Times New Roman" w:hAnsi="Times New Roman" w:cs="Times New Roman"/>
          <w:color w:val="000000" w:themeColor="text1"/>
          <w:sz w:val="24"/>
          <w:szCs w:val="24"/>
          <w:lang w:val="en-GB"/>
        </w:rPr>
        <w:t xml:space="preserve">'s career routes likewise represent the organization's focus on the future, albeit </w:t>
      </w:r>
      <w:r w:rsidR="008635A7" w:rsidRPr="00F03A8A">
        <w:rPr>
          <w:rFonts w:ascii="Times New Roman" w:hAnsi="Times New Roman" w:cs="Times New Roman"/>
          <w:color w:val="000000" w:themeColor="text1"/>
          <w:sz w:val="24"/>
          <w:szCs w:val="24"/>
          <w:lang w:val="en-GB"/>
        </w:rPr>
        <w:t>slightly different</w:t>
      </w:r>
      <w:r w:rsidR="00D957B3" w:rsidRPr="00F03A8A">
        <w:rPr>
          <w:rFonts w:ascii="Times New Roman" w:hAnsi="Times New Roman" w:cs="Times New Roman"/>
          <w:color w:val="000000" w:themeColor="text1"/>
          <w:sz w:val="24"/>
          <w:szCs w:val="24"/>
          <w:lang w:val="en-GB"/>
        </w:rPr>
        <w:t>. It has been suggested that HRM</w:t>
      </w:r>
      <w:r w:rsidR="004455DC" w:rsidRPr="00F03A8A">
        <w:rPr>
          <w:rFonts w:ascii="Times New Roman" w:hAnsi="Times New Roman" w:cs="Times New Roman"/>
          <w:color w:val="000000" w:themeColor="text1"/>
          <w:sz w:val="24"/>
          <w:szCs w:val="24"/>
          <w:lang w:val="en-GB"/>
        </w:rPr>
        <w:t xml:space="preserve"> </w:t>
      </w:r>
      <w:r w:rsidR="00D957B3" w:rsidRPr="00F03A8A">
        <w:rPr>
          <w:rFonts w:ascii="Times New Roman" w:hAnsi="Times New Roman" w:cs="Times New Roman"/>
          <w:color w:val="000000" w:themeColor="text1"/>
          <w:sz w:val="24"/>
          <w:szCs w:val="24"/>
          <w:lang w:val="en-GB"/>
        </w:rPr>
        <w:t xml:space="preserve">is crucial in development projects because </w:t>
      </w:r>
      <w:r w:rsidR="00F96165" w:rsidRPr="00F03A8A">
        <w:rPr>
          <w:rFonts w:ascii="Times New Roman" w:hAnsi="Times New Roman" w:cs="Times New Roman"/>
          <w:color w:val="000000" w:themeColor="text1"/>
          <w:sz w:val="24"/>
          <w:szCs w:val="24"/>
          <w:lang w:val="en-GB"/>
        </w:rPr>
        <w:t>it guarantees that skilled personnel are utilised optimally and encourages and keeps</w:t>
      </w:r>
      <w:r w:rsidR="00D957B3" w:rsidRPr="00F03A8A">
        <w:rPr>
          <w:rFonts w:ascii="Times New Roman" w:hAnsi="Times New Roman" w:cs="Times New Roman"/>
          <w:color w:val="000000" w:themeColor="text1"/>
          <w:sz w:val="24"/>
          <w:szCs w:val="24"/>
          <w:lang w:val="en-GB"/>
        </w:rPr>
        <w:t xml:space="preserve"> them. </w:t>
      </w:r>
      <w:r w:rsidR="00D957B3" w:rsidRPr="00F03A8A">
        <w:rPr>
          <w:rFonts w:ascii="Times New Roman" w:hAnsi="Times New Roman" w:cs="Times New Roman"/>
          <w:color w:val="000000" w:themeColor="text1"/>
          <w:sz w:val="24"/>
          <w:szCs w:val="24"/>
          <w:lang w:val="en-GB"/>
        </w:rPr>
        <w:lastRenderedPageBreak/>
        <w:t xml:space="preserve">This </w:t>
      </w:r>
      <w:r w:rsidR="00F03A8A">
        <w:rPr>
          <w:rFonts w:ascii="Times New Roman" w:hAnsi="Times New Roman" w:cs="Times New Roman"/>
          <w:color w:val="000000" w:themeColor="text1"/>
          <w:sz w:val="24"/>
          <w:szCs w:val="24"/>
          <w:lang w:val="en-GB"/>
        </w:rPr>
        <w:t xml:space="preserve">objective </w:t>
      </w:r>
      <w:r w:rsidR="00D957B3" w:rsidRPr="00F03A8A">
        <w:rPr>
          <w:rFonts w:ascii="Times New Roman" w:hAnsi="Times New Roman" w:cs="Times New Roman"/>
          <w:color w:val="000000" w:themeColor="text1"/>
          <w:sz w:val="24"/>
          <w:szCs w:val="24"/>
          <w:lang w:val="en-GB"/>
        </w:rPr>
        <w:t xml:space="preserve">is related to the belief that inspired individuals would do a superior job of thinking outside the box and producing novel solutions to problems. Many who responded to the survey pointed to the availability of appropriate professional opportunities as a </w:t>
      </w:r>
      <w:r w:rsidR="00F96165" w:rsidRPr="00F03A8A">
        <w:rPr>
          <w:rFonts w:ascii="Times New Roman" w:hAnsi="Times New Roman" w:cs="Times New Roman"/>
          <w:color w:val="000000" w:themeColor="text1"/>
          <w:sz w:val="24"/>
          <w:szCs w:val="24"/>
          <w:lang w:val="en-GB"/>
        </w:rPr>
        <w:t>significant</w:t>
      </w:r>
      <w:r w:rsidR="00D957B3" w:rsidRPr="00F03A8A">
        <w:rPr>
          <w:rFonts w:ascii="Times New Roman" w:hAnsi="Times New Roman" w:cs="Times New Roman"/>
          <w:color w:val="000000" w:themeColor="text1"/>
          <w:sz w:val="24"/>
          <w:szCs w:val="24"/>
          <w:lang w:val="en-GB"/>
        </w:rPr>
        <w:t xml:space="preserve"> driver. To better represent these varied and inspiring professional trajectories, Human resources at </w:t>
      </w:r>
      <w:r w:rsidR="008F5A69" w:rsidRPr="00F03A8A">
        <w:rPr>
          <w:rFonts w:ascii="Times New Roman" w:hAnsi="Times New Roman" w:cs="Times New Roman"/>
          <w:color w:val="000000" w:themeColor="text1"/>
          <w:sz w:val="24"/>
          <w:szCs w:val="24"/>
          <w:lang w:val="en-GB"/>
        </w:rPr>
        <w:t>Brent Cross M&amp;S Retail</w:t>
      </w:r>
      <w:r w:rsidR="008635A7" w:rsidRPr="00F03A8A">
        <w:rPr>
          <w:rFonts w:ascii="Times New Roman" w:hAnsi="Times New Roman" w:cs="Times New Roman"/>
          <w:color w:val="000000" w:themeColor="text1"/>
          <w:sz w:val="24"/>
          <w:szCs w:val="24"/>
          <w:lang w:val="en-GB"/>
        </w:rPr>
        <w:t xml:space="preserve"> </w:t>
      </w:r>
      <w:r w:rsidR="00D957B3" w:rsidRPr="00F03A8A">
        <w:rPr>
          <w:rFonts w:ascii="Times New Roman" w:hAnsi="Times New Roman" w:cs="Times New Roman"/>
          <w:color w:val="000000" w:themeColor="text1"/>
          <w:sz w:val="24"/>
          <w:szCs w:val="24"/>
          <w:lang w:val="en-GB"/>
        </w:rPr>
        <w:t>has created career paths deemed</w:t>
      </w:r>
      <w:r w:rsidR="004455DC" w:rsidRPr="00F03A8A">
        <w:rPr>
          <w:rFonts w:ascii="Times New Roman" w:hAnsi="Times New Roman" w:cs="Times New Roman"/>
          <w:color w:val="000000" w:themeColor="text1"/>
          <w:sz w:val="24"/>
          <w:szCs w:val="24"/>
          <w:lang w:val="en-GB"/>
        </w:rPr>
        <w:t xml:space="preserve"> </w:t>
      </w:r>
      <w:r w:rsidR="00D957B3" w:rsidRPr="00F03A8A">
        <w:rPr>
          <w:rFonts w:ascii="Times New Roman" w:hAnsi="Times New Roman" w:cs="Times New Roman"/>
          <w:color w:val="000000" w:themeColor="text1"/>
          <w:sz w:val="24"/>
          <w:szCs w:val="24"/>
          <w:lang w:val="en-GB"/>
        </w:rPr>
        <w:t xml:space="preserve">appropriate for employees who wish to continue developing as experts, which will </w:t>
      </w:r>
      <w:r w:rsidR="008635A7" w:rsidRPr="00F03A8A">
        <w:rPr>
          <w:rFonts w:ascii="Times New Roman" w:hAnsi="Times New Roman" w:cs="Times New Roman"/>
          <w:color w:val="000000" w:themeColor="text1"/>
          <w:sz w:val="24"/>
          <w:szCs w:val="24"/>
          <w:lang w:val="en-GB"/>
        </w:rPr>
        <w:t>broaden their understanding further</w:t>
      </w:r>
      <w:r w:rsidR="00D957B3" w:rsidRPr="00F03A8A">
        <w:rPr>
          <w:rFonts w:ascii="Times New Roman" w:hAnsi="Times New Roman" w:cs="Times New Roman"/>
          <w:color w:val="000000" w:themeColor="text1"/>
          <w:sz w:val="24"/>
          <w:szCs w:val="24"/>
          <w:lang w:val="en-GB"/>
        </w:rPr>
        <w:t xml:space="preserve"> </w:t>
      </w:r>
      <w:r w:rsidR="008635A7" w:rsidRPr="00F03A8A">
        <w:rPr>
          <w:rFonts w:ascii="Times New Roman" w:hAnsi="Times New Roman" w:cs="Times New Roman"/>
          <w:color w:val="000000" w:themeColor="text1"/>
          <w:sz w:val="24"/>
          <w:szCs w:val="24"/>
          <w:lang w:val="en-GB"/>
        </w:rPr>
        <w:t xml:space="preserve">and </w:t>
      </w:r>
      <w:r w:rsidR="00D957B3" w:rsidRPr="00F03A8A">
        <w:rPr>
          <w:rFonts w:ascii="Times New Roman" w:hAnsi="Times New Roman" w:cs="Times New Roman"/>
          <w:color w:val="000000" w:themeColor="text1"/>
          <w:sz w:val="24"/>
          <w:szCs w:val="24"/>
          <w:lang w:val="en-GB"/>
        </w:rPr>
        <w:t>is seen as positive for innovation.</w:t>
      </w:r>
    </w:p>
    <w:p w14:paraId="365B6356" w14:textId="14DBC9E1" w:rsidR="00D957B3" w:rsidRPr="00F03A8A" w:rsidRDefault="00D957B3" w:rsidP="00DA6E90">
      <w:pPr>
        <w:spacing w:line="480" w:lineRule="auto"/>
        <w:contextualSpacing/>
        <w:jc w:val="both"/>
        <w:rPr>
          <w:rFonts w:ascii="Times New Roman" w:hAnsi="Times New Roman" w:cs="Times New Roman"/>
          <w:i/>
          <w:iCs/>
          <w:color w:val="000000" w:themeColor="text1"/>
          <w:sz w:val="24"/>
          <w:szCs w:val="24"/>
          <w:lang w:val="en-GB"/>
        </w:rPr>
      </w:pPr>
      <w:r w:rsidRPr="00F03A8A">
        <w:rPr>
          <w:rFonts w:ascii="Times New Roman" w:hAnsi="Times New Roman" w:cs="Times New Roman"/>
          <w:i/>
          <w:iCs/>
          <w:color w:val="000000" w:themeColor="text1"/>
          <w:sz w:val="24"/>
          <w:szCs w:val="24"/>
          <w:lang w:val="en-GB"/>
        </w:rPr>
        <w:t xml:space="preserve">"It's about </w:t>
      </w:r>
      <w:r w:rsidR="004455DC" w:rsidRPr="00F03A8A">
        <w:rPr>
          <w:rFonts w:ascii="Times New Roman" w:hAnsi="Times New Roman" w:cs="Times New Roman"/>
          <w:i/>
          <w:iCs/>
          <w:color w:val="000000" w:themeColor="text1"/>
          <w:sz w:val="24"/>
          <w:szCs w:val="24"/>
          <w:lang w:val="en-GB"/>
        </w:rPr>
        <w:t>calculated</w:t>
      </w:r>
      <w:r w:rsidRPr="00F03A8A">
        <w:rPr>
          <w:rFonts w:ascii="Times New Roman" w:hAnsi="Times New Roman" w:cs="Times New Roman"/>
          <w:i/>
          <w:iCs/>
          <w:color w:val="000000" w:themeColor="text1"/>
          <w:sz w:val="24"/>
          <w:szCs w:val="24"/>
          <w:lang w:val="en-GB"/>
        </w:rPr>
        <w:t xml:space="preserve"> H</w:t>
      </w:r>
      <w:r w:rsidR="004455DC" w:rsidRPr="00F03A8A">
        <w:rPr>
          <w:rFonts w:ascii="Times New Roman" w:hAnsi="Times New Roman" w:cs="Times New Roman"/>
          <w:i/>
          <w:iCs/>
          <w:color w:val="000000" w:themeColor="text1"/>
          <w:sz w:val="24"/>
          <w:szCs w:val="24"/>
          <w:lang w:val="en-GB"/>
        </w:rPr>
        <w:t xml:space="preserve">uman Resource </w:t>
      </w:r>
      <w:r w:rsidRPr="00F03A8A">
        <w:rPr>
          <w:rFonts w:ascii="Times New Roman" w:hAnsi="Times New Roman" w:cs="Times New Roman"/>
          <w:i/>
          <w:iCs/>
          <w:color w:val="000000" w:themeColor="text1"/>
          <w:sz w:val="24"/>
          <w:szCs w:val="24"/>
          <w:lang w:val="en-GB"/>
        </w:rPr>
        <w:t>M</w:t>
      </w:r>
      <w:r w:rsidR="004455DC" w:rsidRPr="00F03A8A">
        <w:rPr>
          <w:rFonts w:ascii="Times New Roman" w:hAnsi="Times New Roman" w:cs="Times New Roman"/>
          <w:i/>
          <w:iCs/>
          <w:color w:val="000000" w:themeColor="text1"/>
          <w:sz w:val="24"/>
          <w:szCs w:val="24"/>
          <w:lang w:val="en-GB"/>
        </w:rPr>
        <w:t>anagement</w:t>
      </w:r>
      <w:r w:rsidRPr="00F03A8A">
        <w:rPr>
          <w:rFonts w:ascii="Times New Roman" w:hAnsi="Times New Roman" w:cs="Times New Roman"/>
          <w:i/>
          <w:iCs/>
          <w:color w:val="000000" w:themeColor="text1"/>
          <w:sz w:val="24"/>
          <w:szCs w:val="24"/>
          <w:lang w:val="en-GB"/>
        </w:rPr>
        <w:t xml:space="preserve">, career trajectories, and having a </w:t>
      </w:r>
      <w:r w:rsidR="004455DC" w:rsidRPr="00F03A8A">
        <w:rPr>
          <w:rFonts w:ascii="Times New Roman" w:hAnsi="Times New Roman" w:cs="Times New Roman"/>
          <w:i/>
          <w:iCs/>
          <w:color w:val="000000" w:themeColor="text1"/>
          <w:sz w:val="24"/>
          <w:szCs w:val="24"/>
          <w:lang w:val="en-GB"/>
        </w:rPr>
        <w:t>sequence</w:t>
      </w:r>
      <w:r w:rsidRPr="00F03A8A">
        <w:rPr>
          <w:rFonts w:ascii="Times New Roman" w:hAnsi="Times New Roman" w:cs="Times New Roman"/>
          <w:i/>
          <w:iCs/>
          <w:color w:val="000000" w:themeColor="text1"/>
          <w:sz w:val="24"/>
          <w:szCs w:val="24"/>
          <w:lang w:val="en-GB"/>
        </w:rPr>
        <w:t xml:space="preserve"> plan for individuals who are about to take their next step as a</w:t>
      </w:r>
      <w:r w:rsidR="00C831C0" w:rsidRPr="00F03A8A">
        <w:rPr>
          <w:rFonts w:ascii="Times New Roman" w:hAnsi="Times New Roman" w:cs="Times New Roman"/>
          <w:i/>
          <w:iCs/>
          <w:color w:val="000000" w:themeColor="text1"/>
          <w:sz w:val="24"/>
          <w:szCs w:val="24"/>
          <w:lang w:val="en-GB"/>
        </w:rPr>
        <w:t>n</w:t>
      </w:r>
      <w:r w:rsidRPr="00F03A8A">
        <w:rPr>
          <w:rFonts w:ascii="Times New Roman" w:hAnsi="Times New Roman" w:cs="Times New Roman"/>
          <w:i/>
          <w:iCs/>
          <w:color w:val="000000" w:themeColor="text1"/>
          <w:sz w:val="24"/>
          <w:szCs w:val="24"/>
          <w:lang w:val="en-GB"/>
        </w:rPr>
        <w:t xml:space="preserve"> </w:t>
      </w:r>
      <w:r w:rsidR="00B64C90" w:rsidRPr="00F03A8A">
        <w:rPr>
          <w:rFonts w:ascii="Times New Roman" w:hAnsi="Times New Roman" w:cs="Times New Roman"/>
          <w:i/>
          <w:iCs/>
          <w:color w:val="000000" w:themeColor="text1"/>
          <w:sz w:val="24"/>
          <w:szCs w:val="24"/>
          <w:lang w:val="en-GB"/>
        </w:rPr>
        <w:t>expert</w:t>
      </w:r>
      <w:r w:rsidRPr="00F03A8A">
        <w:rPr>
          <w:rFonts w:ascii="Times New Roman" w:hAnsi="Times New Roman" w:cs="Times New Roman"/>
          <w:i/>
          <w:iCs/>
          <w:color w:val="000000" w:themeColor="text1"/>
          <w:sz w:val="24"/>
          <w:szCs w:val="24"/>
          <w:lang w:val="en-GB"/>
        </w:rPr>
        <w:t xml:space="preserve">, program </w:t>
      </w:r>
      <w:r w:rsidR="00B64C90" w:rsidRPr="00F03A8A">
        <w:rPr>
          <w:rFonts w:ascii="Times New Roman" w:hAnsi="Times New Roman" w:cs="Times New Roman"/>
          <w:i/>
          <w:iCs/>
          <w:color w:val="000000" w:themeColor="text1"/>
          <w:sz w:val="24"/>
          <w:szCs w:val="24"/>
          <w:lang w:val="en-GB"/>
        </w:rPr>
        <w:t>supervisor</w:t>
      </w:r>
      <w:r w:rsidRPr="00F03A8A">
        <w:rPr>
          <w:rFonts w:ascii="Times New Roman" w:hAnsi="Times New Roman" w:cs="Times New Roman"/>
          <w:i/>
          <w:iCs/>
          <w:color w:val="000000" w:themeColor="text1"/>
          <w:sz w:val="24"/>
          <w:szCs w:val="24"/>
          <w:lang w:val="en-GB"/>
        </w:rPr>
        <w:t xml:space="preserve">, </w:t>
      </w:r>
      <w:r w:rsidR="00B64C90" w:rsidRPr="00F03A8A">
        <w:rPr>
          <w:rFonts w:ascii="Times New Roman" w:hAnsi="Times New Roman" w:cs="Times New Roman"/>
          <w:i/>
          <w:iCs/>
          <w:color w:val="000000" w:themeColor="text1"/>
          <w:sz w:val="24"/>
          <w:szCs w:val="24"/>
          <w:lang w:val="en-GB"/>
        </w:rPr>
        <w:t>spearhead</w:t>
      </w:r>
      <w:r w:rsidRPr="00F03A8A">
        <w:rPr>
          <w:rFonts w:ascii="Times New Roman" w:hAnsi="Times New Roman" w:cs="Times New Roman"/>
          <w:i/>
          <w:iCs/>
          <w:color w:val="000000" w:themeColor="text1"/>
          <w:sz w:val="24"/>
          <w:szCs w:val="24"/>
          <w:lang w:val="en-GB"/>
        </w:rPr>
        <w:t xml:space="preserve">, or </w:t>
      </w:r>
      <w:r w:rsidR="00B64C90" w:rsidRPr="00F03A8A">
        <w:rPr>
          <w:rFonts w:ascii="Times New Roman" w:hAnsi="Times New Roman" w:cs="Times New Roman"/>
          <w:i/>
          <w:iCs/>
          <w:color w:val="000000" w:themeColor="text1"/>
          <w:sz w:val="24"/>
          <w:szCs w:val="24"/>
          <w:lang w:val="en-GB"/>
        </w:rPr>
        <w:t>expert</w:t>
      </w:r>
      <w:r w:rsidRPr="00F03A8A">
        <w:rPr>
          <w:rFonts w:ascii="Times New Roman" w:hAnsi="Times New Roman" w:cs="Times New Roman"/>
          <w:i/>
          <w:iCs/>
          <w:color w:val="000000" w:themeColor="text1"/>
          <w:sz w:val="24"/>
          <w:szCs w:val="24"/>
          <w:lang w:val="en-GB"/>
        </w:rPr>
        <w:t>.  These job options are inspiring</w:t>
      </w:r>
      <w:r w:rsidR="00F96165" w:rsidRPr="00F03A8A">
        <w:rPr>
          <w:rFonts w:ascii="Times New Roman" w:hAnsi="Times New Roman" w:cs="Times New Roman"/>
          <w:i/>
          <w:iCs/>
          <w:color w:val="000000" w:themeColor="text1"/>
          <w:sz w:val="24"/>
          <w:szCs w:val="24"/>
          <w:lang w:val="en-GB"/>
        </w:rPr>
        <w:t>,</w:t>
      </w:r>
      <w:r w:rsidRPr="00F03A8A">
        <w:rPr>
          <w:rFonts w:ascii="Times New Roman" w:hAnsi="Times New Roman" w:cs="Times New Roman"/>
          <w:i/>
          <w:iCs/>
          <w:color w:val="000000" w:themeColor="text1"/>
          <w:sz w:val="24"/>
          <w:szCs w:val="24"/>
          <w:lang w:val="en-GB"/>
        </w:rPr>
        <w:t xml:space="preserve"> in our opinion. I'm optimistic that we can discover rewarding professions for those who work in research and development."</w:t>
      </w:r>
    </w:p>
    <w:p w14:paraId="44C8C3E9" w14:textId="60A4E612" w:rsidR="00D957B3" w:rsidRPr="00F03A8A" w:rsidRDefault="00D957B3"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This statement highlights how HRM activities like career paths reflect an understanding of employees' varying demands for growth based on their perceptions of what motivates them. It has been stated that fostering employee specialization is a fantastic way to use the human capital already present in a firm while also being intrinsically rewarding for workers. It comes with possible danger</w:t>
      </w:r>
      <w:r w:rsidR="00F96165" w:rsidRPr="00F03A8A">
        <w:rPr>
          <w:rFonts w:ascii="Times New Roman" w:hAnsi="Times New Roman" w:cs="Times New Roman"/>
          <w:color w:val="000000" w:themeColor="text1"/>
          <w:sz w:val="24"/>
          <w:szCs w:val="24"/>
          <w:lang w:val="en-GB"/>
        </w:rPr>
        <w:t>,</w:t>
      </w:r>
      <w:r w:rsidRPr="00F03A8A">
        <w:rPr>
          <w:rFonts w:ascii="Times New Roman" w:hAnsi="Times New Roman" w:cs="Times New Roman"/>
          <w:color w:val="000000" w:themeColor="text1"/>
          <w:sz w:val="24"/>
          <w:szCs w:val="24"/>
          <w:lang w:val="en-GB"/>
        </w:rPr>
        <w:t xml:space="preserve"> though, so beware. </w:t>
      </w:r>
      <w:r w:rsidR="00F96165" w:rsidRPr="00F03A8A">
        <w:rPr>
          <w:rFonts w:ascii="Times New Roman" w:hAnsi="Times New Roman" w:cs="Times New Roman"/>
          <w:color w:val="000000" w:themeColor="text1"/>
          <w:sz w:val="24"/>
          <w:szCs w:val="24"/>
          <w:lang w:val="en-GB"/>
        </w:rPr>
        <w:t>According to some survey takers, workers in very diverse departments sometimes find it challenging to communicate with one another</w:t>
      </w:r>
      <w:r w:rsidRPr="00F03A8A">
        <w:rPr>
          <w:rFonts w:ascii="Times New Roman" w:hAnsi="Times New Roman" w:cs="Times New Roman"/>
          <w:color w:val="000000" w:themeColor="text1"/>
          <w:sz w:val="24"/>
          <w:szCs w:val="24"/>
          <w:lang w:val="en-GB"/>
        </w:rPr>
        <w:t xml:space="preserve">. An employee at </w:t>
      </w:r>
      <w:r w:rsidR="008F5A69" w:rsidRPr="00F03A8A">
        <w:rPr>
          <w:rFonts w:ascii="Times New Roman" w:hAnsi="Times New Roman" w:cs="Times New Roman"/>
          <w:color w:val="000000" w:themeColor="text1"/>
          <w:sz w:val="24"/>
          <w:szCs w:val="24"/>
          <w:lang w:val="en-GB"/>
        </w:rPr>
        <w:t xml:space="preserve">Brent Cross M&amp;S </w:t>
      </w:r>
      <w:proofErr w:type="spellStart"/>
      <w:r w:rsidR="008F5A69" w:rsidRPr="00F03A8A">
        <w:rPr>
          <w:rFonts w:ascii="Times New Roman" w:hAnsi="Times New Roman" w:cs="Times New Roman"/>
          <w:color w:val="000000" w:themeColor="text1"/>
          <w:sz w:val="24"/>
          <w:szCs w:val="24"/>
          <w:lang w:val="en-GB"/>
        </w:rPr>
        <w:t>Retail</w:t>
      </w:r>
      <w:r w:rsidRPr="00F03A8A">
        <w:rPr>
          <w:rFonts w:ascii="Times New Roman" w:hAnsi="Times New Roman" w:cs="Times New Roman"/>
          <w:color w:val="000000" w:themeColor="text1"/>
          <w:sz w:val="24"/>
          <w:szCs w:val="24"/>
          <w:lang w:val="en-GB"/>
        </w:rPr>
        <w:t>explains</w:t>
      </w:r>
      <w:proofErr w:type="spellEnd"/>
      <w:r w:rsidRPr="00F03A8A">
        <w:rPr>
          <w:rFonts w:ascii="Times New Roman" w:hAnsi="Times New Roman" w:cs="Times New Roman"/>
          <w:color w:val="000000" w:themeColor="text1"/>
          <w:sz w:val="24"/>
          <w:szCs w:val="24"/>
          <w:lang w:val="en-GB"/>
        </w:rPr>
        <w:t>:</w:t>
      </w:r>
    </w:p>
    <w:p w14:paraId="18994562" w14:textId="6F669776" w:rsidR="001D4B7C" w:rsidRPr="00F03A8A" w:rsidRDefault="001D4B7C" w:rsidP="00DA6E90">
      <w:pPr>
        <w:spacing w:line="480" w:lineRule="auto"/>
        <w:contextualSpacing/>
        <w:jc w:val="both"/>
        <w:rPr>
          <w:rFonts w:ascii="Times New Roman" w:hAnsi="Times New Roman" w:cs="Times New Roman"/>
          <w:i/>
          <w:iCs/>
          <w:color w:val="000000" w:themeColor="text1"/>
          <w:sz w:val="24"/>
          <w:szCs w:val="24"/>
          <w:lang w:val="en-GB"/>
        </w:rPr>
      </w:pPr>
      <w:r w:rsidRPr="00F03A8A">
        <w:rPr>
          <w:rFonts w:ascii="Times New Roman" w:hAnsi="Times New Roman" w:cs="Times New Roman"/>
          <w:i/>
          <w:iCs/>
          <w:color w:val="000000" w:themeColor="text1"/>
          <w:sz w:val="24"/>
          <w:szCs w:val="24"/>
          <w:lang w:val="en-GB"/>
        </w:rPr>
        <w:t xml:space="preserve">"Silos are easily formed. We're focusing on this while they're focusing on that. We stay out of each other's way and never talk. You have experts in several fields working on their specific areas of expertise, </w:t>
      </w:r>
      <w:r w:rsidR="00F96165" w:rsidRPr="00F03A8A">
        <w:rPr>
          <w:rFonts w:ascii="Times New Roman" w:hAnsi="Times New Roman" w:cs="Times New Roman"/>
          <w:i/>
          <w:iCs/>
          <w:color w:val="000000" w:themeColor="text1"/>
          <w:sz w:val="24"/>
          <w:szCs w:val="24"/>
          <w:lang w:val="en-GB"/>
        </w:rPr>
        <w:t>bring</w:t>
      </w:r>
      <w:r w:rsidRPr="00F03A8A">
        <w:rPr>
          <w:rFonts w:ascii="Times New Roman" w:hAnsi="Times New Roman" w:cs="Times New Roman"/>
          <w:i/>
          <w:iCs/>
          <w:color w:val="000000" w:themeColor="text1"/>
          <w:sz w:val="24"/>
          <w:szCs w:val="24"/>
          <w:lang w:val="en-GB"/>
        </w:rPr>
        <w:t xml:space="preserve">ing everything together. It is challenging to transfer expertise across people because of the way we work." </w:t>
      </w:r>
    </w:p>
    <w:p w14:paraId="478BC857" w14:textId="6E71A379" w:rsidR="00D957B3" w:rsidRPr="00F03A8A" w:rsidRDefault="00D957B3"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lastRenderedPageBreak/>
        <w:t>Since it becomes more challenging to comprehend each other's areas of expertise, increased specialization among workers may have a detrimental impact on teamwork and the opportunity to apply knowledge, as explained in this quotation.</w:t>
      </w:r>
    </w:p>
    <w:p w14:paraId="58919CFA" w14:textId="15E0ABA5" w:rsidR="00D957B3" w:rsidRPr="00F03A8A" w:rsidRDefault="00D957B3"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As a result, HRM has developed and structured </w:t>
      </w:r>
      <w:r w:rsidR="00F96165" w:rsidRPr="00F03A8A">
        <w:rPr>
          <w:rFonts w:ascii="Times New Roman" w:hAnsi="Times New Roman" w:cs="Times New Roman"/>
          <w:color w:val="000000" w:themeColor="text1"/>
          <w:sz w:val="24"/>
          <w:szCs w:val="24"/>
          <w:lang w:val="en-GB"/>
        </w:rPr>
        <w:t>several</w:t>
      </w:r>
      <w:r w:rsidRPr="00F03A8A">
        <w:rPr>
          <w:rFonts w:ascii="Times New Roman" w:hAnsi="Times New Roman" w:cs="Times New Roman"/>
          <w:color w:val="000000" w:themeColor="text1"/>
          <w:sz w:val="24"/>
          <w:szCs w:val="24"/>
          <w:lang w:val="en-GB"/>
        </w:rPr>
        <w:t xml:space="preserve"> projects focusing on development, a</w:t>
      </w:r>
      <w:r w:rsidR="008D6219" w:rsidRPr="00F03A8A">
        <w:rPr>
          <w:rFonts w:ascii="Times New Roman" w:hAnsi="Times New Roman" w:cs="Times New Roman"/>
          <w:color w:val="000000" w:themeColor="text1"/>
          <w:sz w:val="24"/>
          <w:szCs w:val="24"/>
          <w:lang w:val="en-GB"/>
        </w:rPr>
        <w:t>iming</w:t>
      </w:r>
      <w:r w:rsidRPr="00F03A8A">
        <w:rPr>
          <w:rFonts w:ascii="Times New Roman" w:hAnsi="Times New Roman" w:cs="Times New Roman"/>
          <w:color w:val="000000" w:themeColor="text1"/>
          <w:sz w:val="24"/>
          <w:szCs w:val="24"/>
          <w:lang w:val="en-GB"/>
        </w:rPr>
        <w:t xml:space="preserve"> to improve innovations at </w:t>
      </w:r>
      <w:r w:rsidR="00840EA9" w:rsidRPr="00F03A8A">
        <w:rPr>
          <w:rFonts w:ascii="Times New Roman" w:hAnsi="Times New Roman" w:cs="Times New Roman"/>
          <w:color w:val="000000" w:themeColor="text1"/>
          <w:sz w:val="24"/>
          <w:szCs w:val="24"/>
          <w:lang w:val="en-GB"/>
        </w:rPr>
        <w:t>M&amp;S Retail in Kilburn</w:t>
      </w:r>
      <w:r w:rsidRPr="00F03A8A">
        <w:rPr>
          <w:rFonts w:ascii="Times New Roman" w:hAnsi="Times New Roman" w:cs="Times New Roman"/>
          <w:color w:val="000000" w:themeColor="text1"/>
          <w:sz w:val="24"/>
          <w:szCs w:val="24"/>
          <w:lang w:val="en-GB"/>
        </w:rPr>
        <w:t xml:space="preserve">. The programs are designed to teach workers more about the items and encourage them to think critically and innovatively. It has been stated that the success of such </w:t>
      </w:r>
      <w:r w:rsidR="001D4B7C" w:rsidRPr="00F03A8A">
        <w:rPr>
          <w:rFonts w:ascii="Times New Roman" w:hAnsi="Times New Roman" w:cs="Times New Roman"/>
          <w:color w:val="000000" w:themeColor="text1"/>
          <w:sz w:val="24"/>
          <w:szCs w:val="24"/>
          <w:lang w:val="en-GB"/>
        </w:rPr>
        <w:t>endeavours</w:t>
      </w:r>
      <w:r w:rsidRPr="00F03A8A">
        <w:rPr>
          <w:rFonts w:ascii="Times New Roman" w:hAnsi="Times New Roman" w:cs="Times New Roman"/>
          <w:color w:val="000000" w:themeColor="text1"/>
          <w:sz w:val="24"/>
          <w:szCs w:val="24"/>
          <w:lang w:val="en-GB"/>
        </w:rPr>
        <w:t xml:space="preserve"> depends on their ability to involve as many people as possible in the planning process. As a result, everyone else was invited and encouraged to participate:</w:t>
      </w:r>
    </w:p>
    <w:p w14:paraId="654007D2" w14:textId="627DF2E3" w:rsidR="00D957B3" w:rsidRPr="00F03A8A" w:rsidRDefault="00D957B3" w:rsidP="00DA6E90">
      <w:pPr>
        <w:spacing w:line="480" w:lineRule="auto"/>
        <w:contextualSpacing/>
        <w:jc w:val="both"/>
        <w:rPr>
          <w:rFonts w:ascii="Times New Roman" w:hAnsi="Times New Roman" w:cs="Times New Roman"/>
          <w:i/>
          <w:iCs/>
          <w:color w:val="000000" w:themeColor="text1"/>
          <w:sz w:val="24"/>
          <w:szCs w:val="24"/>
          <w:lang w:val="en-GB"/>
        </w:rPr>
      </w:pPr>
      <w:r w:rsidRPr="00F03A8A">
        <w:rPr>
          <w:rFonts w:ascii="Times New Roman" w:hAnsi="Times New Roman" w:cs="Times New Roman"/>
          <w:i/>
          <w:iCs/>
          <w:color w:val="000000" w:themeColor="text1"/>
          <w:sz w:val="24"/>
          <w:szCs w:val="24"/>
          <w:lang w:val="en-GB"/>
        </w:rPr>
        <w:t>"</w:t>
      </w:r>
      <w:r w:rsidR="00B64C90" w:rsidRPr="00F03A8A">
        <w:rPr>
          <w:rFonts w:ascii="Times New Roman" w:hAnsi="Times New Roman" w:cs="Times New Roman"/>
          <w:i/>
          <w:iCs/>
          <w:color w:val="000000" w:themeColor="text1"/>
          <w:sz w:val="24"/>
          <w:szCs w:val="24"/>
          <w:lang w:val="en-GB"/>
        </w:rPr>
        <w:t>As workers</w:t>
      </w:r>
      <w:r w:rsidR="00C831C0" w:rsidRPr="00F03A8A">
        <w:rPr>
          <w:rFonts w:ascii="Times New Roman" w:hAnsi="Times New Roman" w:cs="Times New Roman"/>
          <w:i/>
          <w:iCs/>
          <w:color w:val="000000" w:themeColor="text1"/>
          <w:sz w:val="24"/>
          <w:szCs w:val="24"/>
          <w:lang w:val="en-GB"/>
        </w:rPr>
        <w:t>,</w:t>
      </w:r>
      <w:r w:rsidR="00B64C90" w:rsidRPr="00F03A8A">
        <w:rPr>
          <w:rFonts w:ascii="Times New Roman" w:hAnsi="Times New Roman" w:cs="Times New Roman"/>
          <w:i/>
          <w:iCs/>
          <w:color w:val="000000" w:themeColor="text1"/>
          <w:sz w:val="24"/>
          <w:szCs w:val="24"/>
          <w:lang w:val="en-GB"/>
        </w:rPr>
        <w:t xml:space="preserve"> we have</w:t>
      </w:r>
      <w:r w:rsidRPr="00F03A8A">
        <w:rPr>
          <w:rFonts w:ascii="Times New Roman" w:hAnsi="Times New Roman" w:cs="Times New Roman"/>
          <w:i/>
          <w:iCs/>
          <w:color w:val="000000" w:themeColor="text1"/>
          <w:sz w:val="24"/>
          <w:szCs w:val="24"/>
          <w:lang w:val="en-GB"/>
        </w:rPr>
        <w:t xml:space="preserve"> </w:t>
      </w:r>
      <w:r w:rsidR="00B64C90" w:rsidRPr="00F03A8A">
        <w:rPr>
          <w:rFonts w:ascii="Times New Roman" w:hAnsi="Times New Roman" w:cs="Times New Roman"/>
          <w:i/>
          <w:iCs/>
          <w:color w:val="000000" w:themeColor="text1"/>
          <w:sz w:val="24"/>
          <w:szCs w:val="24"/>
          <w:lang w:val="en-GB"/>
        </w:rPr>
        <w:t>gone through</w:t>
      </w:r>
      <w:r w:rsidRPr="00F03A8A">
        <w:rPr>
          <w:rFonts w:ascii="Times New Roman" w:hAnsi="Times New Roman" w:cs="Times New Roman"/>
          <w:i/>
          <w:iCs/>
          <w:color w:val="000000" w:themeColor="text1"/>
          <w:sz w:val="24"/>
          <w:szCs w:val="24"/>
          <w:lang w:val="en-GB"/>
        </w:rPr>
        <w:t xml:space="preserve"> </w:t>
      </w:r>
      <w:r w:rsidR="00F96165" w:rsidRPr="00F03A8A">
        <w:rPr>
          <w:rFonts w:ascii="Times New Roman" w:hAnsi="Times New Roman" w:cs="Times New Roman"/>
          <w:i/>
          <w:iCs/>
          <w:color w:val="000000" w:themeColor="text1"/>
          <w:sz w:val="24"/>
          <w:szCs w:val="24"/>
          <w:lang w:val="en-GB"/>
        </w:rPr>
        <w:t>several</w:t>
      </w:r>
      <w:r w:rsidRPr="00F03A8A">
        <w:rPr>
          <w:rFonts w:ascii="Times New Roman" w:hAnsi="Times New Roman" w:cs="Times New Roman"/>
          <w:i/>
          <w:iCs/>
          <w:color w:val="000000" w:themeColor="text1"/>
          <w:sz w:val="24"/>
          <w:szCs w:val="24"/>
          <w:lang w:val="en-GB"/>
        </w:rPr>
        <w:t xml:space="preserve"> activities, such as monthly open lectures,</w:t>
      </w:r>
      <w:r w:rsidR="00B64C90" w:rsidRPr="00F03A8A">
        <w:rPr>
          <w:rFonts w:ascii="Times New Roman" w:hAnsi="Times New Roman" w:cs="Times New Roman"/>
          <w:i/>
          <w:iCs/>
          <w:color w:val="000000" w:themeColor="text1"/>
          <w:sz w:val="24"/>
          <w:szCs w:val="24"/>
          <w:lang w:val="en-GB"/>
        </w:rPr>
        <w:t xml:space="preserve"> innovation</w:t>
      </w:r>
      <w:r w:rsidRPr="00F03A8A">
        <w:rPr>
          <w:rFonts w:ascii="Times New Roman" w:hAnsi="Times New Roman" w:cs="Times New Roman"/>
          <w:i/>
          <w:iCs/>
          <w:color w:val="000000" w:themeColor="text1"/>
          <w:sz w:val="24"/>
          <w:szCs w:val="24"/>
          <w:lang w:val="en-GB"/>
        </w:rPr>
        <w:t>, and</w:t>
      </w:r>
      <w:r w:rsidR="00B64C90" w:rsidRPr="00F03A8A">
        <w:rPr>
          <w:rFonts w:ascii="Times New Roman" w:hAnsi="Times New Roman" w:cs="Times New Roman"/>
          <w:i/>
          <w:iCs/>
          <w:color w:val="000000" w:themeColor="text1"/>
          <w:sz w:val="24"/>
          <w:szCs w:val="24"/>
          <w:lang w:val="en-GB"/>
        </w:rPr>
        <w:t xml:space="preserve"> workshops</w:t>
      </w:r>
      <w:r w:rsidRPr="00F03A8A">
        <w:rPr>
          <w:rFonts w:ascii="Times New Roman" w:hAnsi="Times New Roman" w:cs="Times New Roman"/>
          <w:i/>
          <w:iCs/>
          <w:color w:val="000000" w:themeColor="text1"/>
          <w:sz w:val="24"/>
          <w:szCs w:val="24"/>
          <w:lang w:val="en-GB"/>
        </w:rPr>
        <w:t xml:space="preserve"> days at the plants.  It was an all-hands affair, with representatives from every department at the headquarters in attendance." </w:t>
      </w:r>
    </w:p>
    <w:p w14:paraId="6486E11C" w14:textId="06A6F9C4" w:rsidR="00D957B3" w:rsidRPr="00F03A8A" w:rsidRDefault="00D957B3"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This</w:t>
      </w:r>
      <w:r w:rsidR="001D4B7C" w:rsidRPr="00F03A8A">
        <w:rPr>
          <w:rFonts w:ascii="Times New Roman" w:hAnsi="Times New Roman" w:cs="Times New Roman"/>
          <w:color w:val="000000" w:themeColor="text1"/>
          <w:sz w:val="24"/>
          <w:szCs w:val="24"/>
          <w:lang w:val="en-GB"/>
        </w:rPr>
        <w:t xml:space="preserve"> comment</w:t>
      </w:r>
      <w:r w:rsidRPr="00F03A8A">
        <w:rPr>
          <w:rFonts w:ascii="Times New Roman" w:hAnsi="Times New Roman" w:cs="Times New Roman"/>
          <w:color w:val="000000" w:themeColor="text1"/>
          <w:sz w:val="24"/>
          <w:szCs w:val="24"/>
          <w:lang w:val="en-GB"/>
        </w:rPr>
        <w:t xml:space="preserve"> highlights </w:t>
      </w:r>
      <w:r w:rsidR="00F96165" w:rsidRPr="00F03A8A">
        <w:rPr>
          <w:rFonts w:ascii="Times New Roman" w:hAnsi="Times New Roman" w:cs="Times New Roman"/>
          <w:color w:val="000000" w:themeColor="text1"/>
          <w:sz w:val="24"/>
          <w:szCs w:val="24"/>
          <w:lang w:val="en-GB"/>
        </w:rPr>
        <w:t>various</w:t>
      </w:r>
      <w:r w:rsidRPr="00F03A8A">
        <w:rPr>
          <w:rFonts w:ascii="Times New Roman" w:hAnsi="Times New Roman" w:cs="Times New Roman"/>
          <w:color w:val="000000" w:themeColor="text1"/>
          <w:sz w:val="24"/>
          <w:szCs w:val="24"/>
          <w:lang w:val="en-GB"/>
        </w:rPr>
        <w:t xml:space="preserve"> efforts to boost innovation and creativity throughout the company. It was decided that these planned events would </w:t>
      </w:r>
      <w:r w:rsidR="00F96165" w:rsidRPr="00F03A8A">
        <w:rPr>
          <w:rFonts w:ascii="Times New Roman" w:hAnsi="Times New Roman" w:cs="Times New Roman"/>
          <w:color w:val="000000" w:themeColor="text1"/>
          <w:sz w:val="24"/>
          <w:szCs w:val="24"/>
          <w:lang w:val="en-GB"/>
        </w:rPr>
        <w:t>effectively change the culture since they would appeal to the target audience</w:t>
      </w:r>
      <w:r w:rsidR="008814F2" w:rsidRPr="00F03A8A">
        <w:rPr>
          <w:rFonts w:ascii="Times New Roman" w:hAnsi="Times New Roman" w:cs="Times New Roman"/>
          <w:color w:val="000000" w:themeColor="text1"/>
          <w:sz w:val="24"/>
          <w:szCs w:val="24"/>
          <w:lang w:val="en-GB"/>
        </w:rPr>
        <w:t>,</w:t>
      </w:r>
      <w:r w:rsidR="00F96165" w:rsidRPr="00F03A8A">
        <w:rPr>
          <w:rFonts w:ascii="Times New Roman" w:hAnsi="Times New Roman" w:cs="Times New Roman"/>
          <w:color w:val="000000" w:themeColor="text1"/>
          <w:sz w:val="24"/>
          <w:szCs w:val="24"/>
          <w:lang w:val="en-GB"/>
        </w:rPr>
        <w:t xml:space="preserve"> and everyone should be encouraged to participate</w:t>
      </w:r>
      <w:r w:rsidRPr="00F03A8A">
        <w:rPr>
          <w:rFonts w:ascii="Times New Roman" w:hAnsi="Times New Roman" w:cs="Times New Roman"/>
          <w:color w:val="000000" w:themeColor="text1"/>
          <w:sz w:val="24"/>
          <w:szCs w:val="24"/>
          <w:lang w:val="en-GB"/>
        </w:rPr>
        <w:t>.</w:t>
      </w:r>
      <w:r w:rsidR="001D4B7C" w:rsidRPr="00F03A8A">
        <w:rPr>
          <w:rFonts w:ascii="Times New Roman" w:hAnsi="Times New Roman" w:cs="Times New Roman"/>
          <w:color w:val="000000" w:themeColor="text1"/>
          <w:sz w:val="24"/>
          <w:szCs w:val="24"/>
          <w:lang w:val="en-GB"/>
        </w:rPr>
        <w:t xml:space="preserve"> </w:t>
      </w:r>
      <w:r w:rsidRPr="00F03A8A">
        <w:rPr>
          <w:rFonts w:ascii="Times New Roman" w:hAnsi="Times New Roman" w:cs="Times New Roman"/>
          <w:color w:val="000000" w:themeColor="text1"/>
          <w:sz w:val="24"/>
          <w:szCs w:val="24"/>
          <w:lang w:val="en-GB"/>
        </w:rPr>
        <w:t xml:space="preserve">Human resource management (HRM) is involved in </w:t>
      </w:r>
      <w:r w:rsidR="00F96165" w:rsidRPr="00F03A8A">
        <w:rPr>
          <w:rFonts w:ascii="Times New Roman" w:hAnsi="Times New Roman" w:cs="Times New Roman"/>
          <w:color w:val="000000" w:themeColor="text1"/>
          <w:sz w:val="24"/>
          <w:szCs w:val="24"/>
          <w:lang w:val="en-GB"/>
        </w:rPr>
        <w:t>various</w:t>
      </w:r>
      <w:r w:rsidRPr="00F03A8A">
        <w:rPr>
          <w:rFonts w:ascii="Times New Roman" w:hAnsi="Times New Roman" w:cs="Times New Roman"/>
          <w:color w:val="000000" w:themeColor="text1"/>
          <w:sz w:val="24"/>
          <w:szCs w:val="24"/>
          <w:lang w:val="en-GB"/>
        </w:rPr>
        <w:t xml:space="preserve"> actions </w:t>
      </w:r>
      <w:r w:rsidR="00F96165" w:rsidRPr="00F03A8A">
        <w:rPr>
          <w:rFonts w:ascii="Times New Roman" w:hAnsi="Times New Roman" w:cs="Times New Roman"/>
          <w:color w:val="000000" w:themeColor="text1"/>
          <w:sz w:val="24"/>
          <w:szCs w:val="24"/>
          <w:lang w:val="en-GB"/>
        </w:rPr>
        <w:t>about</w:t>
      </w:r>
      <w:r w:rsidRPr="00F03A8A">
        <w:rPr>
          <w:rFonts w:ascii="Times New Roman" w:hAnsi="Times New Roman" w:cs="Times New Roman"/>
          <w:color w:val="000000" w:themeColor="text1"/>
          <w:sz w:val="24"/>
          <w:szCs w:val="24"/>
          <w:lang w:val="en-GB"/>
        </w:rPr>
        <w:t xml:space="preserve"> innovativeness, including recruitment and hiring. These include ensuring that the correct people are hired, communicating the </w:t>
      </w:r>
      <w:r w:rsidR="00F96165" w:rsidRPr="00F03A8A">
        <w:rPr>
          <w:rFonts w:ascii="Times New Roman" w:hAnsi="Times New Roman" w:cs="Times New Roman"/>
          <w:color w:val="000000" w:themeColor="text1"/>
          <w:sz w:val="24"/>
          <w:szCs w:val="24"/>
          <w:lang w:val="en-GB"/>
        </w:rPr>
        <w:t>right</w:t>
      </w:r>
      <w:r w:rsidRPr="00F03A8A">
        <w:rPr>
          <w:rFonts w:ascii="Times New Roman" w:hAnsi="Times New Roman" w:cs="Times New Roman"/>
          <w:color w:val="000000" w:themeColor="text1"/>
          <w:sz w:val="24"/>
          <w:szCs w:val="24"/>
          <w:lang w:val="en-GB"/>
        </w:rPr>
        <w:t xml:space="preserve"> image as the corporate image, and educating managers on the value of diversity in the workplace. </w:t>
      </w:r>
      <w:r w:rsidR="00F96165" w:rsidRPr="00F03A8A">
        <w:rPr>
          <w:rFonts w:ascii="Times New Roman" w:hAnsi="Times New Roman" w:cs="Times New Roman"/>
          <w:color w:val="000000" w:themeColor="text1"/>
          <w:sz w:val="24"/>
          <w:szCs w:val="24"/>
          <w:lang w:val="en-GB"/>
        </w:rPr>
        <w:t>P</w:t>
      </w:r>
      <w:r w:rsidRPr="00F03A8A">
        <w:rPr>
          <w:rFonts w:ascii="Times New Roman" w:hAnsi="Times New Roman" w:cs="Times New Roman"/>
          <w:color w:val="000000" w:themeColor="text1"/>
          <w:sz w:val="24"/>
          <w:szCs w:val="24"/>
          <w:lang w:val="en-GB"/>
        </w:rPr>
        <w:t xml:space="preserve">rospects for development capacities and tailored development activities meeting </w:t>
      </w:r>
      <w:r w:rsidR="00F96165" w:rsidRPr="00F03A8A">
        <w:rPr>
          <w:rFonts w:ascii="Times New Roman" w:hAnsi="Times New Roman" w:cs="Times New Roman"/>
          <w:color w:val="000000" w:themeColor="text1"/>
          <w:sz w:val="24"/>
          <w:szCs w:val="24"/>
          <w:lang w:val="en-GB"/>
        </w:rPr>
        <w:t>various</w:t>
      </w:r>
      <w:r w:rsidRPr="00F03A8A">
        <w:rPr>
          <w:rFonts w:ascii="Times New Roman" w:hAnsi="Times New Roman" w:cs="Times New Roman"/>
          <w:color w:val="000000" w:themeColor="text1"/>
          <w:sz w:val="24"/>
          <w:szCs w:val="24"/>
          <w:lang w:val="en-GB"/>
        </w:rPr>
        <w:t xml:space="preserve"> demands were addressed.</w:t>
      </w:r>
    </w:p>
    <w:p w14:paraId="3CEB1FD6" w14:textId="77777777" w:rsidR="001D4B7C" w:rsidRPr="00F03A8A" w:rsidRDefault="001D4B7C" w:rsidP="00DA6E90">
      <w:pPr>
        <w:pStyle w:val="Heading3"/>
        <w:spacing w:line="480" w:lineRule="auto"/>
        <w:contextualSpacing/>
        <w:jc w:val="both"/>
        <w:rPr>
          <w:rFonts w:ascii="Times New Roman" w:hAnsi="Times New Roman" w:cs="Times New Roman"/>
          <w:b/>
          <w:bCs/>
          <w:color w:val="000000" w:themeColor="text1"/>
          <w:lang w:val="en-GB"/>
        </w:rPr>
      </w:pPr>
      <w:bookmarkStart w:id="30" w:name="_Toc114133932"/>
      <w:r w:rsidRPr="00F03A8A">
        <w:rPr>
          <w:rFonts w:ascii="Times New Roman" w:hAnsi="Times New Roman" w:cs="Times New Roman"/>
          <w:b/>
          <w:bCs/>
          <w:color w:val="000000" w:themeColor="text1"/>
          <w:lang w:val="en-GB"/>
        </w:rPr>
        <w:t>Recruiting and staffing innovation teams</w:t>
      </w:r>
      <w:bookmarkEnd w:id="30"/>
      <w:r w:rsidRPr="00F03A8A">
        <w:rPr>
          <w:rFonts w:ascii="Times New Roman" w:hAnsi="Times New Roman" w:cs="Times New Roman"/>
          <w:b/>
          <w:bCs/>
          <w:color w:val="000000" w:themeColor="text1"/>
          <w:lang w:val="en-GB"/>
        </w:rPr>
        <w:t xml:space="preserve"> </w:t>
      </w:r>
    </w:p>
    <w:p w14:paraId="1122E066" w14:textId="1BE1AF02" w:rsidR="00D957B3" w:rsidRPr="00F03A8A" w:rsidRDefault="00D957B3"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Based on the facts presented, it is clear that finding talented workers is not merely a priority in the innovation process. Finding and hiring talented people who can think creatively and </w:t>
      </w:r>
      <w:r w:rsidRPr="00F03A8A">
        <w:rPr>
          <w:rFonts w:ascii="Times New Roman" w:hAnsi="Times New Roman" w:cs="Times New Roman"/>
          <w:color w:val="000000" w:themeColor="text1"/>
          <w:sz w:val="24"/>
          <w:szCs w:val="24"/>
          <w:lang w:val="en-GB"/>
        </w:rPr>
        <w:lastRenderedPageBreak/>
        <w:t>collaborate on innovations is also crucial.</w:t>
      </w:r>
      <w:r w:rsidR="001D4B7C" w:rsidRPr="00F03A8A">
        <w:rPr>
          <w:rFonts w:ascii="Times New Roman" w:hAnsi="Times New Roman" w:cs="Times New Roman"/>
          <w:color w:val="000000" w:themeColor="text1"/>
          <w:sz w:val="24"/>
          <w:szCs w:val="24"/>
          <w:lang w:val="en-GB"/>
        </w:rPr>
        <w:t xml:space="preserve"> </w:t>
      </w:r>
      <w:r w:rsidRPr="00F03A8A">
        <w:rPr>
          <w:rFonts w:ascii="Times New Roman" w:hAnsi="Times New Roman" w:cs="Times New Roman"/>
          <w:color w:val="000000" w:themeColor="text1"/>
          <w:sz w:val="24"/>
          <w:szCs w:val="24"/>
          <w:lang w:val="en-GB"/>
        </w:rPr>
        <w:t>Respondents, in both circumstances, have a similar level of clarity regarding the kind of workers most suited to work on innovations. There was widespread agreement that an individual's character plays a decisive role in how successful their efforts to innovate will be. A</w:t>
      </w:r>
      <w:r w:rsidR="001D4B7C" w:rsidRPr="00F03A8A">
        <w:rPr>
          <w:rFonts w:ascii="Times New Roman" w:hAnsi="Times New Roman" w:cs="Times New Roman"/>
          <w:color w:val="000000" w:themeColor="text1"/>
          <w:sz w:val="24"/>
          <w:szCs w:val="24"/>
          <w:lang w:val="en-GB"/>
        </w:rPr>
        <w:t xml:space="preserve"> </w:t>
      </w:r>
      <w:r w:rsidRPr="00F03A8A">
        <w:rPr>
          <w:rFonts w:ascii="Times New Roman" w:hAnsi="Times New Roman" w:cs="Times New Roman"/>
          <w:color w:val="000000" w:themeColor="text1"/>
          <w:sz w:val="24"/>
          <w:szCs w:val="24"/>
          <w:lang w:val="en-GB"/>
        </w:rPr>
        <w:t xml:space="preserve">creative mind is often seen as </w:t>
      </w:r>
      <w:r w:rsidR="00F96165" w:rsidRPr="00F03A8A">
        <w:rPr>
          <w:rFonts w:ascii="Times New Roman" w:hAnsi="Times New Roman" w:cs="Times New Roman"/>
          <w:color w:val="000000" w:themeColor="text1"/>
          <w:sz w:val="24"/>
          <w:szCs w:val="24"/>
          <w:lang w:val="en-GB"/>
        </w:rPr>
        <w:t>necessary for those working in product, research,</w:t>
      </w:r>
      <w:r w:rsidRPr="00F03A8A">
        <w:rPr>
          <w:rFonts w:ascii="Times New Roman" w:hAnsi="Times New Roman" w:cs="Times New Roman"/>
          <w:color w:val="000000" w:themeColor="text1"/>
          <w:sz w:val="24"/>
          <w:szCs w:val="24"/>
          <w:lang w:val="en-GB"/>
        </w:rPr>
        <w:t xml:space="preserve"> and innovation. Also, it was crucial for all parties engaged in an employee's hiring and onboarding to have the same mental picture of the candidate. According to one line manager:</w:t>
      </w:r>
    </w:p>
    <w:p w14:paraId="6DD4D1D4" w14:textId="3C03B140" w:rsidR="00D957B3" w:rsidRPr="00F03A8A" w:rsidRDefault="00D957B3" w:rsidP="00DA6E90">
      <w:pPr>
        <w:spacing w:line="480" w:lineRule="auto"/>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i/>
          <w:iCs/>
          <w:color w:val="000000" w:themeColor="text1"/>
          <w:sz w:val="24"/>
          <w:szCs w:val="24"/>
          <w:lang w:val="en-GB"/>
        </w:rPr>
        <w:t>"The organization needs to have a shared understanding of the actions we expect when it comes to innovation and creativity."</w:t>
      </w:r>
    </w:p>
    <w:p w14:paraId="5D30A472" w14:textId="6C2471B5" w:rsidR="001D4B7C" w:rsidRPr="00F03A8A" w:rsidRDefault="00D957B3"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This statement emphasizes the need </w:t>
      </w:r>
      <w:r w:rsidR="00F96165" w:rsidRPr="00F03A8A">
        <w:rPr>
          <w:rFonts w:ascii="Times New Roman" w:hAnsi="Times New Roman" w:cs="Times New Roman"/>
          <w:color w:val="000000" w:themeColor="text1"/>
          <w:sz w:val="24"/>
          <w:szCs w:val="24"/>
          <w:lang w:val="en-GB"/>
        </w:rPr>
        <w:t>to share</w:t>
      </w:r>
      <w:r w:rsidRPr="00F03A8A">
        <w:rPr>
          <w:rFonts w:ascii="Times New Roman" w:hAnsi="Times New Roman" w:cs="Times New Roman"/>
          <w:color w:val="000000" w:themeColor="text1"/>
          <w:sz w:val="24"/>
          <w:szCs w:val="24"/>
          <w:lang w:val="en-GB"/>
        </w:rPr>
        <w:t xml:space="preserve"> a shared understanding </w:t>
      </w:r>
      <w:r w:rsidR="00F96165" w:rsidRPr="00F03A8A">
        <w:rPr>
          <w:rFonts w:ascii="Times New Roman" w:hAnsi="Times New Roman" w:cs="Times New Roman"/>
          <w:color w:val="000000" w:themeColor="text1"/>
          <w:sz w:val="24"/>
          <w:szCs w:val="24"/>
          <w:lang w:val="en-GB"/>
        </w:rPr>
        <w:t xml:space="preserve">of certain favoured </w:t>
      </w:r>
      <w:proofErr w:type="spellStart"/>
      <w:r w:rsidR="00F96165" w:rsidRPr="00F03A8A">
        <w:rPr>
          <w:rFonts w:ascii="Times New Roman" w:hAnsi="Times New Roman" w:cs="Times New Roman"/>
          <w:color w:val="000000" w:themeColor="text1"/>
          <w:sz w:val="24"/>
          <w:szCs w:val="24"/>
          <w:lang w:val="en-GB"/>
        </w:rPr>
        <w:t>behaviors</w:t>
      </w:r>
      <w:proofErr w:type="spellEnd"/>
      <w:r w:rsidR="00F96165" w:rsidRPr="00F03A8A">
        <w:rPr>
          <w:rFonts w:ascii="Times New Roman" w:hAnsi="Times New Roman" w:cs="Times New Roman"/>
          <w:color w:val="000000" w:themeColor="text1"/>
          <w:sz w:val="24"/>
          <w:szCs w:val="24"/>
          <w:lang w:val="en-GB"/>
        </w:rPr>
        <w:t xml:space="preserve"> that foster innovation and creativity within an organisation</w:t>
      </w:r>
      <w:r w:rsidRPr="00F03A8A">
        <w:rPr>
          <w:rFonts w:ascii="Times New Roman" w:hAnsi="Times New Roman" w:cs="Times New Roman"/>
          <w:color w:val="000000" w:themeColor="text1"/>
          <w:sz w:val="24"/>
          <w:szCs w:val="24"/>
          <w:lang w:val="en-GB"/>
        </w:rPr>
        <w:t xml:space="preserve">. Therefore, HRM in </w:t>
      </w:r>
      <w:r w:rsidR="00840EA9" w:rsidRPr="00F03A8A">
        <w:rPr>
          <w:rFonts w:ascii="Times New Roman" w:hAnsi="Times New Roman" w:cs="Times New Roman"/>
          <w:color w:val="000000" w:themeColor="text1"/>
          <w:sz w:val="24"/>
          <w:szCs w:val="24"/>
          <w:lang w:val="en-GB"/>
        </w:rPr>
        <w:t>M&amp;S Retail in Kilburn</w:t>
      </w:r>
      <w:r w:rsidRPr="00F03A8A">
        <w:rPr>
          <w:rFonts w:ascii="Times New Roman" w:hAnsi="Times New Roman" w:cs="Times New Roman"/>
          <w:color w:val="000000" w:themeColor="text1"/>
          <w:sz w:val="24"/>
          <w:szCs w:val="24"/>
          <w:lang w:val="en-GB"/>
        </w:rPr>
        <w:t xml:space="preserve"> is working through Hr specialists to identify skill and attitude deficiencies that could be filled with new hires who can benefit </w:t>
      </w:r>
      <w:r w:rsidR="00F96165" w:rsidRPr="00F03A8A">
        <w:rPr>
          <w:rFonts w:ascii="Times New Roman" w:hAnsi="Times New Roman" w:cs="Times New Roman"/>
          <w:color w:val="000000" w:themeColor="text1"/>
          <w:sz w:val="24"/>
          <w:szCs w:val="24"/>
          <w:lang w:val="en-GB"/>
        </w:rPr>
        <w:t>from</w:t>
      </w:r>
      <w:r w:rsidRPr="00F03A8A">
        <w:rPr>
          <w:rFonts w:ascii="Times New Roman" w:hAnsi="Times New Roman" w:cs="Times New Roman"/>
          <w:color w:val="000000" w:themeColor="text1"/>
          <w:sz w:val="24"/>
          <w:szCs w:val="24"/>
          <w:lang w:val="en-GB"/>
        </w:rPr>
        <w:t xml:space="preserve"> the firm's innovative culture. There is an argument that HRM plays a significant role in </w:t>
      </w:r>
      <w:r w:rsidR="00F96165" w:rsidRPr="00F03A8A">
        <w:rPr>
          <w:rFonts w:ascii="Times New Roman" w:hAnsi="Times New Roman" w:cs="Times New Roman"/>
          <w:color w:val="000000" w:themeColor="text1"/>
          <w:sz w:val="24"/>
          <w:szCs w:val="24"/>
          <w:lang w:val="en-GB"/>
        </w:rPr>
        <w:t>ensuring</w:t>
      </w:r>
      <w:r w:rsidRPr="00F03A8A">
        <w:rPr>
          <w:rFonts w:ascii="Times New Roman" w:hAnsi="Times New Roman" w:cs="Times New Roman"/>
          <w:color w:val="000000" w:themeColor="text1"/>
          <w:sz w:val="24"/>
          <w:szCs w:val="24"/>
          <w:lang w:val="en-GB"/>
        </w:rPr>
        <w:t xml:space="preserve"> the correct individuals are assigned to projects. This is shown in the work of Human resource professionals at </w:t>
      </w:r>
      <w:r w:rsidR="00D91BA5" w:rsidRPr="00F03A8A">
        <w:rPr>
          <w:rFonts w:ascii="Times New Roman" w:hAnsi="Times New Roman" w:cs="Times New Roman"/>
          <w:color w:val="000000" w:themeColor="text1"/>
          <w:sz w:val="24"/>
          <w:szCs w:val="24"/>
          <w:lang w:val="en-GB"/>
        </w:rPr>
        <w:t>Brent Cross M&amp;S Retail</w:t>
      </w:r>
      <w:r w:rsidRPr="00F03A8A">
        <w:rPr>
          <w:rFonts w:ascii="Times New Roman" w:hAnsi="Times New Roman" w:cs="Times New Roman"/>
          <w:color w:val="000000" w:themeColor="text1"/>
          <w:sz w:val="24"/>
          <w:szCs w:val="24"/>
          <w:lang w:val="en-GB"/>
        </w:rPr>
        <w:t xml:space="preserve">, who assist managers in their capacity to hire new staff members by helping them develop a competency profile, choose appropriate interview questions, and ensure the </w:t>
      </w:r>
      <w:r w:rsidR="00F96165" w:rsidRPr="00F03A8A">
        <w:rPr>
          <w:rFonts w:ascii="Times New Roman" w:hAnsi="Times New Roman" w:cs="Times New Roman"/>
          <w:color w:val="000000" w:themeColor="text1"/>
          <w:sz w:val="24"/>
          <w:szCs w:val="24"/>
          <w:lang w:val="en-GB"/>
        </w:rPr>
        <w:t>proper</w:t>
      </w:r>
      <w:r w:rsidRPr="00F03A8A">
        <w:rPr>
          <w:rFonts w:ascii="Times New Roman" w:hAnsi="Times New Roman" w:cs="Times New Roman"/>
          <w:color w:val="000000" w:themeColor="text1"/>
          <w:sz w:val="24"/>
          <w:szCs w:val="24"/>
          <w:lang w:val="en-GB"/>
        </w:rPr>
        <w:t xml:space="preserve"> use of personality tests. It is suggested that human resources managers and operational leaders should work closely together.</w:t>
      </w:r>
      <w:r w:rsidR="001D4B7C" w:rsidRPr="00F03A8A">
        <w:rPr>
          <w:rFonts w:ascii="Times New Roman" w:hAnsi="Times New Roman" w:cs="Times New Roman"/>
          <w:color w:val="000000" w:themeColor="text1"/>
          <w:sz w:val="24"/>
          <w:szCs w:val="24"/>
          <w:lang w:val="en-GB"/>
        </w:rPr>
        <w:t xml:space="preserve"> </w:t>
      </w:r>
    </w:p>
    <w:p w14:paraId="77F7A1B8" w14:textId="55B6F775" w:rsidR="00D957B3" w:rsidRPr="00F03A8A" w:rsidRDefault="00D957B3"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Respondents did not paint a unified image of </w:t>
      </w:r>
      <w:r w:rsidR="00F96165" w:rsidRPr="00F03A8A">
        <w:rPr>
          <w:rFonts w:ascii="Times New Roman" w:hAnsi="Times New Roman" w:cs="Times New Roman"/>
          <w:color w:val="000000" w:themeColor="text1"/>
          <w:sz w:val="24"/>
          <w:szCs w:val="24"/>
          <w:lang w:val="en-GB"/>
        </w:rPr>
        <w:t>the most valued character traits</w:t>
      </w:r>
      <w:r w:rsidRPr="00F03A8A">
        <w:rPr>
          <w:rFonts w:ascii="Times New Roman" w:hAnsi="Times New Roman" w:cs="Times New Roman"/>
          <w:color w:val="000000" w:themeColor="text1"/>
          <w:sz w:val="24"/>
          <w:szCs w:val="24"/>
          <w:lang w:val="en-GB"/>
        </w:rPr>
        <w:t xml:space="preserve"> while pursuing creative endeavo</w:t>
      </w:r>
      <w:r w:rsidR="00F96165" w:rsidRPr="00F03A8A">
        <w:rPr>
          <w:rFonts w:ascii="Times New Roman" w:hAnsi="Times New Roman" w:cs="Times New Roman"/>
          <w:color w:val="000000" w:themeColor="text1"/>
          <w:sz w:val="24"/>
          <w:szCs w:val="24"/>
          <w:lang w:val="en-GB"/>
        </w:rPr>
        <w:t>u</w:t>
      </w:r>
      <w:r w:rsidRPr="00F03A8A">
        <w:rPr>
          <w:rFonts w:ascii="Times New Roman" w:hAnsi="Times New Roman" w:cs="Times New Roman"/>
          <w:color w:val="000000" w:themeColor="text1"/>
          <w:sz w:val="24"/>
          <w:szCs w:val="24"/>
          <w:lang w:val="en-GB"/>
        </w:rPr>
        <w:t xml:space="preserve">rs and developing new ideas. Empirical data revealed that, contrary to the stated need for a </w:t>
      </w:r>
      <w:r w:rsidR="00B64C90" w:rsidRPr="00F03A8A">
        <w:rPr>
          <w:rFonts w:ascii="Times New Roman" w:hAnsi="Times New Roman" w:cs="Times New Roman"/>
          <w:color w:val="000000" w:themeColor="text1"/>
          <w:sz w:val="24"/>
          <w:szCs w:val="24"/>
          <w:lang w:val="en-GB"/>
        </w:rPr>
        <w:t>mutual</w:t>
      </w:r>
      <w:r w:rsidRPr="00F03A8A">
        <w:rPr>
          <w:rFonts w:ascii="Times New Roman" w:hAnsi="Times New Roman" w:cs="Times New Roman"/>
          <w:color w:val="000000" w:themeColor="text1"/>
          <w:sz w:val="24"/>
          <w:szCs w:val="24"/>
          <w:lang w:val="en-GB"/>
        </w:rPr>
        <w:t xml:space="preserve"> picture </w:t>
      </w:r>
      <w:r w:rsidR="00C831C0" w:rsidRPr="00F03A8A">
        <w:rPr>
          <w:rFonts w:ascii="Times New Roman" w:hAnsi="Times New Roman" w:cs="Times New Roman"/>
          <w:color w:val="000000" w:themeColor="text1"/>
          <w:sz w:val="24"/>
          <w:szCs w:val="24"/>
          <w:lang w:val="en-GB"/>
        </w:rPr>
        <w:t>of</w:t>
      </w:r>
      <w:r w:rsidRPr="00F03A8A">
        <w:rPr>
          <w:rFonts w:ascii="Times New Roman" w:hAnsi="Times New Roman" w:cs="Times New Roman"/>
          <w:color w:val="000000" w:themeColor="text1"/>
          <w:sz w:val="24"/>
          <w:szCs w:val="24"/>
          <w:lang w:val="en-GB"/>
        </w:rPr>
        <w:t xml:space="preserve"> </w:t>
      </w:r>
      <w:r w:rsidR="00C831C0" w:rsidRPr="00F03A8A">
        <w:rPr>
          <w:rFonts w:ascii="Times New Roman" w:hAnsi="Times New Roman" w:cs="Times New Roman"/>
          <w:color w:val="000000" w:themeColor="text1"/>
          <w:sz w:val="24"/>
          <w:szCs w:val="24"/>
          <w:lang w:val="en-GB"/>
        </w:rPr>
        <w:t xml:space="preserve">the </w:t>
      </w:r>
      <w:r w:rsidR="00B64C90" w:rsidRPr="00F03A8A">
        <w:rPr>
          <w:rFonts w:ascii="Times New Roman" w:hAnsi="Times New Roman" w:cs="Times New Roman"/>
          <w:color w:val="000000" w:themeColor="text1"/>
          <w:sz w:val="24"/>
          <w:szCs w:val="24"/>
          <w:lang w:val="en-GB"/>
        </w:rPr>
        <w:t>character</w:t>
      </w:r>
      <w:r w:rsidRPr="00F03A8A">
        <w:rPr>
          <w:rFonts w:ascii="Times New Roman" w:hAnsi="Times New Roman" w:cs="Times New Roman"/>
          <w:color w:val="000000" w:themeColor="text1"/>
          <w:sz w:val="24"/>
          <w:szCs w:val="24"/>
          <w:lang w:val="en-GB"/>
        </w:rPr>
        <w:t xml:space="preserve">, </w:t>
      </w:r>
      <w:r w:rsidR="00F96165" w:rsidRPr="00F03A8A">
        <w:rPr>
          <w:rFonts w:ascii="Times New Roman" w:hAnsi="Times New Roman" w:cs="Times New Roman"/>
          <w:color w:val="000000" w:themeColor="text1"/>
          <w:sz w:val="24"/>
          <w:szCs w:val="24"/>
          <w:lang w:val="en-GB"/>
        </w:rPr>
        <w:t>most</w:t>
      </w:r>
      <w:r w:rsidRPr="00F03A8A">
        <w:rPr>
          <w:rFonts w:ascii="Times New Roman" w:hAnsi="Times New Roman" w:cs="Times New Roman"/>
          <w:color w:val="000000" w:themeColor="text1"/>
          <w:sz w:val="24"/>
          <w:szCs w:val="24"/>
          <w:lang w:val="en-GB"/>
        </w:rPr>
        <w:t xml:space="preserve"> respondents viewed diverse perspectives as </w:t>
      </w:r>
      <w:r w:rsidR="00B64C90" w:rsidRPr="00F03A8A">
        <w:rPr>
          <w:rFonts w:ascii="Times New Roman" w:hAnsi="Times New Roman" w:cs="Times New Roman"/>
          <w:color w:val="000000" w:themeColor="text1"/>
          <w:sz w:val="24"/>
          <w:szCs w:val="24"/>
          <w:lang w:val="en-GB"/>
        </w:rPr>
        <w:t>appreciated</w:t>
      </w:r>
      <w:r w:rsidRPr="00F03A8A">
        <w:rPr>
          <w:rFonts w:ascii="Times New Roman" w:hAnsi="Times New Roman" w:cs="Times New Roman"/>
          <w:color w:val="000000" w:themeColor="text1"/>
          <w:sz w:val="24"/>
          <w:szCs w:val="24"/>
          <w:lang w:val="en-GB"/>
        </w:rPr>
        <w:t xml:space="preserve"> for </w:t>
      </w:r>
      <w:r w:rsidR="00B64C90" w:rsidRPr="00F03A8A">
        <w:rPr>
          <w:rFonts w:ascii="Times New Roman" w:hAnsi="Times New Roman" w:cs="Times New Roman"/>
          <w:color w:val="000000" w:themeColor="text1"/>
          <w:sz w:val="24"/>
          <w:szCs w:val="24"/>
          <w:lang w:val="en-GB"/>
        </w:rPr>
        <w:t>inventiveness</w:t>
      </w:r>
      <w:r w:rsidRPr="00F03A8A">
        <w:rPr>
          <w:rFonts w:ascii="Times New Roman" w:hAnsi="Times New Roman" w:cs="Times New Roman"/>
          <w:color w:val="000000" w:themeColor="text1"/>
          <w:sz w:val="24"/>
          <w:szCs w:val="24"/>
          <w:lang w:val="en-GB"/>
        </w:rPr>
        <w:t xml:space="preserve"> and </w:t>
      </w:r>
      <w:r w:rsidR="00B64C90" w:rsidRPr="00F03A8A">
        <w:rPr>
          <w:rFonts w:ascii="Times New Roman" w:hAnsi="Times New Roman" w:cs="Times New Roman"/>
          <w:color w:val="000000" w:themeColor="text1"/>
          <w:sz w:val="24"/>
          <w:szCs w:val="24"/>
          <w:lang w:val="en-GB"/>
        </w:rPr>
        <w:t>creating</w:t>
      </w:r>
      <w:r w:rsidRPr="00F03A8A">
        <w:rPr>
          <w:rFonts w:ascii="Times New Roman" w:hAnsi="Times New Roman" w:cs="Times New Roman"/>
          <w:color w:val="000000" w:themeColor="text1"/>
          <w:sz w:val="24"/>
          <w:szCs w:val="24"/>
          <w:lang w:val="en-GB"/>
        </w:rPr>
        <w:t xml:space="preserve"> innovations, making this a </w:t>
      </w:r>
      <w:r w:rsidR="00B64C90" w:rsidRPr="00F03A8A">
        <w:rPr>
          <w:rFonts w:ascii="Times New Roman" w:hAnsi="Times New Roman" w:cs="Times New Roman"/>
          <w:color w:val="000000" w:themeColor="text1"/>
          <w:sz w:val="24"/>
          <w:szCs w:val="24"/>
          <w:lang w:val="en-GB"/>
        </w:rPr>
        <w:t>vital</w:t>
      </w:r>
      <w:r w:rsidRPr="00F03A8A">
        <w:rPr>
          <w:rFonts w:ascii="Times New Roman" w:hAnsi="Times New Roman" w:cs="Times New Roman"/>
          <w:color w:val="000000" w:themeColor="text1"/>
          <w:sz w:val="24"/>
          <w:szCs w:val="24"/>
          <w:lang w:val="en-GB"/>
        </w:rPr>
        <w:t xml:space="preserve"> consideration when </w:t>
      </w:r>
      <w:r w:rsidR="00B64C90" w:rsidRPr="00F03A8A">
        <w:rPr>
          <w:rFonts w:ascii="Times New Roman" w:hAnsi="Times New Roman" w:cs="Times New Roman"/>
          <w:color w:val="000000" w:themeColor="text1"/>
          <w:sz w:val="24"/>
          <w:szCs w:val="24"/>
          <w:lang w:val="en-GB"/>
        </w:rPr>
        <w:t>employing</w:t>
      </w:r>
      <w:r w:rsidRPr="00F03A8A">
        <w:rPr>
          <w:rFonts w:ascii="Times New Roman" w:hAnsi="Times New Roman" w:cs="Times New Roman"/>
          <w:color w:val="000000" w:themeColor="text1"/>
          <w:sz w:val="24"/>
          <w:szCs w:val="24"/>
          <w:lang w:val="en-GB"/>
        </w:rPr>
        <w:t xml:space="preserve"> new </w:t>
      </w:r>
      <w:r w:rsidR="00B64C90" w:rsidRPr="00F03A8A">
        <w:rPr>
          <w:rFonts w:ascii="Times New Roman" w:hAnsi="Times New Roman" w:cs="Times New Roman"/>
          <w:color w:val="000000" w:themeColor="text1"/>
          <w:sz w:val="24"/>
          <w:szCs w:val="24"/>
          <w:lang w:val="en-GB"/>
        </w:rPr>
        <w:t>individuals</w:t>
      </w:r>
      <w:r w:rsidRPr="00F03A8A">
        <w:rPr>
          <w:rFonts w:ascii="Times New Roman" w:hAnsi="Times New Roman" w:cs="Times New Roman"/>
          <w:color w:val="000000" w:themeColor="text1"/>
          <w:sz w:val="24"/>
          <w:szCs w:val="24"/>
          <w:lang w:val="en-GB"/>
        </w:rPr>
        <w:t xml:space="preserve"> to </w:t>
      </w:r>
      <w:r w:rsidR="00E3740C" w:rsidRPr="00F03A8A">
        <w:rPr>
          <w:rFonts w:ascii="Times New Roman" w:hAnsi="Times New Roman" w:cs="Times New Roman"/>
          <w:color w:val="000000" w:themeColor="text1"/>
          <w:sz w:val="24"/>
          <w:szCs w:val="24"/>
          <w:lang w:val="en-GB"/>
        </w:rPr>
        <w:t>administrations</w:t>
      </w:r>
      <w:r w:rsidRPr="00F03A8A">
        <w:rPr>
          <w:rFonts w:ascii="Times New Roman" w:hAnsi="Times New Roman" w:cs="Times New Roman"/>
          <w:color w:val="000000" w:themeColor="text1"/>
          <w:sz w:val="24"/>
          <w:szCs w:val="24"/>
          <w:lang w:val="en-GB"/>
        </w:rPr>
        <w:t xml:space="preserve"> and for </w:t>
      </w:r>
      <w:r w:rsidR="00E3740C" w:rsidRPr="00F03A8A">
        <w:rPr>
          <w:rFonts w:ascii="Times New Roman" w:hAnsi="Times New Roman" w:cs="Times New Roman"/>
          <w:color w:val="000000" w:themeColor="text1"/>
          <w:sz w:val="24"/>
          <w:szCs w:val="24"/>
          <w:lang w:val="en-GB"/>
        </w:rPr>
        <w:t>enrolment</w:t>
      </w:r>
      <w:r w:rsidRPr="00F03A8A">
        <w:rPr>
          <w:rFonts w:ascii="Times New Roman" w:hAnsi="Times New Roman" w:cs="Times New Roman"/>
          <w:color w:val="000000" w:themeColor="text1"/>
          <w:sz w:val="24"/>
          <w:szCs w:val="24"/>
          <w:lang w:val="en-GB"/>
        </w:rPr>
        <w:t xml:space="preserve"> projects. A diverse group with a </w:t>
      </w:r>
      <w:r w:rsidRPr="00F03A8A">
        <w:rPr>
          <w:rFonts w:ascii="Times New Roman" w:hAnsi="Times New Roman" w:cs="Times New Roman"/>
          <w:color w:val="000000" w:themeColor="text1"/>
          <w:sz w:val="24"/>
          <w:szCs w:val="24"/>
          <w:lang w:val="en-GB"/>
        </w:rPr>
        <w:lastRenderedPageBreak/>
        <w:t xml:space="preserve">wide range of perspectives, skills, and experiences can produce a superior final product through </w:t>
      </w:r>
      <w:r w:rsidR="00F96165" w:rsidRPr="00F03A8A">
        <w:rPr>
          <w:rFonts w:ascii="Times New Roman" w:hAnsi="Times New Roman" w:cs="Times New Roman"/>
          <w:color w:val="000000" w:themeColor="text1"/>
          <w:sz w:val="24"/>
          <w:szCs w:val="24"/>
          <w:lang w:val="en-GB"/>
        </w:rPr>
        <w:t>exchanging information and developing</w:t>
      </w:r>
      <w:r w:rsidRPr="00F03A8A">
        <w:rPr>
          <w:rFonts w:ascii="Times New Roman" w:hAnsi="Times New Roman" w:cs="Times New Roman"/>
          <w:color w:val="000000" w:themeColor="text1"/>
          <w:sz w:val="24"/>
          <w:szCs w:val="24"/>
          <w:lang w:val="en-GB"/>
        </w:rPr>
        <w:t xml:space="preserve"> individual contributions. Human resources specialists at </w:t>
      </w:r>
      <w:r w:rsidR="008F5A69" w:rsidRPr="00F03A8A">
        <w:rPr>
          <w:rFonts w:ascii="Times New Roman" w:hAnsi="Times New Roman" w:cs="Times New Roman"/>
          <w:color w:val="000000" w:themeColor="text1"/>
          <w:sz w:val="24"/>
          <w:szCs w:val="24"/>
          <w:lang w:val="en-GB"/>
        </w:rPr>
        <w:t>Brent Cross M&amp;S Retail</w:t>
      </w:r>
      <w:r w:rsidR="00E20AA3" w:rsidRPr="00F03A8A">
        <w:rPr>
          <w:rFonts w:ascii="Times New Roman" w:hAnsi="Times New Roman" w:cs="Times New Roman"/>
          <w:color w:val="000000" w:themeColor="text1"/>
          <w:sz w:val="24"/>
          <w:szCs w:val="24"/>
          <w:lang w:val="en-GB"/>
        </w:rPr>
        <w:t xml:space="preserve"> </w:t>
      </w:r>
      <w:r w:rsidRPr="00F03A8A">
        <w:rPr>
          <w:rFonts w:ascii="Times New Roman" w:hAnsi="Times New Roman" w:cs="Times New Roman"/>
          <w:color w:val="000000" w:themeColor="text1"/>
          <w:sz w:val="24"/>
          <w:szCs w:val="24"/>
          <w:lang w:val="en-GB"/>
        </w:rPr>
        <w:t>have noted the innovation team's uniform educational background</w:t>
      </w:r>
      <w:r w:rsidR="00F96165" w:rsidRPr="00F03A8A">
        <w:rPr>
          <w:rFonts w:ascii="Times New Roman" w:hAnsi="Times New Roman" w:cs="Times New Roman"/>
          <w:color w:val="000000" w:themeColor="text1"/>
          <w:sz w:val="24"/>
          <w:szCs w:val="24"/>
          <w:lang w:val="en-GB"/>
        </w:rPr>
        <w:t>. They</w:t>
      </w:r>
      <w:r w:rsidRPr="00F03A8A">
        <w:rPr>
          <w:rFonts w:ascii="Times New Roman" w:hAnsi="Times New Roman" w:cs="Times New Roman"/>
          <w:color w:val="000000" w:themeColor="text1"/>
          <w:sz w:val="24"/>
          <w:szCs w:val="24"/>
          <w:lang w:val="en-GB"/>
        </w:rPr>
        <w:t xml:space="preserve"> have argued for the value of diversifying the company's workforce through the hiring of new employees from a variety of different professional and academic backgrounds. Human resource management (HRM) at </w:t>
      </w:r>
      <w:r w:rsidR="008F5A69" w:rsidRPr="00F03A8A">
        <w:rPr>
          <w:rFonts w:ascii="Times New Roman" w:hAnsi="Times New Roman" w:cs="Times New Roman"/>
          <w:color w:val="000000" w:themeColor="text1"/>
          <w:sz w:val="24"/>
          <w:szCs w:val="24"/>
          <w:lang w:val="en-GB"/>
        </w:rPr>
        <w:t>Brent Cross M&amp;S Retail</w:t>
      </w:r>
      <w:r w:rsidR="008635A7" w:rsidRPr="00F03A8A">
        <w:rPr>
          <w:rFonts w:ascii="Times New Roman" w:hAnsi="Times New Roman" w:cs="Times New Roman"/>
          <w:color w:val="000000" w:themeColor="text1"/>
          <w:sz w:val="24"/>
          <w:szCs w:val="24"/>
          <w:lang w:val="en-GB"/>
        </w:rPr>
        <w:t xml:space="preserve"> </w:t>
      </w:r>
      <w:r w:rsidRPr="00F03A8A">
        <w:rPr>
          <w:rFonts w:ascii="Times New Roman" w:hAnsi="Times New Roman" w:cs="Times New Roman"/>
          <w:color w:val="000000" w:themeColor="text1"/>
          <w:sz w:val="24"/>
          <w:szCs w:val="24"/>
          <w:lang w:val="en-GB"/>
        </w:rPr>
        <w:t>is most effective when HR experts push managerial decision-makers to consider new ways of thinking about recruitment and the value of incorporating diverse viewpoints into the workforce. An HR specialist explains:</w:t>
      </w:r>
    </w:p>
    <w:p w14:paraId="122D9D76" w14:textId="54E8ABC9" w:rsidR="00D957B3" w:rsidRPr="00F03A8A" w:rsidRDefault="00D957B3" w:rsidP="00DA6E90">
      <w:pPr>
        <w:spacing w:line="480" w:lineRule="auto"/>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i/>
          <w:iCs/>
          <w:color w:val="000000" w:themeColor="text1"/>
          <w:sz w:val="24"/>
          <w:szCs w:val="24"/>
          <w:lang w:val="en-GB"/>
        </w:rPr>
        <w:t>"HR must argue persuasively with managers to persuade them to consider alternative academic qualifications.  Instead of always requiring that a</w:t>
      </w:r>
      <w:r w:rsidR="00C831C0" w:rsidRPr="00F03A8A">
        <w:rPr>
          <w:rFonts w:ascii="Times New Roman" w:hAnsi="Times New Roman" w:cs="Times New Roman"/>
          <w:i/>
          <w:iCs/>
          <w:color w:val="000000" w:themeColor="text1"/>
          <w:sz w:val="24"/>
          <w:szCs w:val="24"/>
          <w:lang w:val="en-GB"/>
        </w:rPr>
        <w:t xml:space="preserve"> candidate i</w:t>
      </w:r>
      <w:r w:rsidR="00F96165" w:rsidRPr="00F03A8A">
        <w:rPr>
          <w:rFonts w:ascii="Times New Roman" w:hAnsi="Times New Roman" w:cs="Times New Roman"/>
          <w:i/>
          <w:iCs/>
          <w:color w:val="000000" w:themeColor="text1"/>
          <w:sz w:val="24"/>
          <w:szCs w:val="24"/>
          <w:lang w:val="en-GB"/>
        </w:rPr>
        <w:t>s</w:t>
      </w:r>
      <w:r w:rsidRPr="00F03A8A">
        <w:rPr>
          <w:rFonts w:ascii="Times New Roman" w:hAnsi="Times New Roman" w:cs="Times New Roman"/>
          <w:i/>
          <w:iCs/>
          <w:color w:val="000000" w:themeColor="text1"/>
          <w:sz w:val="24"/>
          <w:szCs w:val="24"/>
          <w:lang w:val="en-GB"/>
        </w:rPr>
        <w:t xml:space="preserve"> </w:t>
      </w:r>
      <w:r w:rsidR="00E3740C" w:rsidRPr="00F03A8A">
        <w:rPr>
          <w:rFonts w:ascii="Times New Roman" w:hAnsi="Times New Roman" w:cs="Times New Roman"/>
          <w:i/>
          <w:iCs/>
          <w:color w:val="000000" w:themeColor="text1"/>
          <w:sz w:val="24"/>
          <w:szCs w:val="24"/>
          <w:lang w:val="en-GB"/>
        </w:rPr>
        <w:t>considered</w:t>
      </w:r>
      <w:r w:rsidRPr="00F03A8A">
        <w:rPr>
          <w:rFonts w:ascii="Times New Roman" w:hAnsi="Times New Roman" w:cs="Times New Roman"/>
          <w:i/>
          <w:iCs/>
          <w:color w:val="000000" w:themeColor="text1"/>
          <w:sz w:val="24"/>
          <w:szCs w:val="24"/>
          <w:lang w:val="en-GB"/>
        </w:rPr>
        <w:t xml:space="preserve"> at specific </w:t>
      </w:r>
      <w:r w:rsidR="00E3740C" w:rsidRPr="00F03A8A">
        <w:rPr>
          <w:rFonts w:ascii="Times New Roman" w:hAnsi="Times New Roman" w:cs="Times New Roman"/>
          <w:i/>
          <w:iCs/>
          <w:color w:val="000000" w:themeColor="text1"/>
          <w:sz w:val="24"/>
          <w:szCs w:val="24"/>
          <w:lang w:val="en-GB"/>
        </w:rPr>
        <w:t>academia</w:t>
      </w:r>
      <w:r w:rsidRPr="00F03A8A">
        <w:rPr>
          <w:rFonts w:ascii="Times New Roman" w:hAnsi="Times New Roman" w:cs="Times New Roman"/>
          <w:i/>
          <w:iCs/>
          <w:color w:val="000000" w:themeColor="text1"/>
          <w:sz w:val="24"/>
          <w:szCs w:val="24"/>
          <w:lang w:val="en-GB"/>
        </w:rPr>
        <w:t xml:space="preserve">, start asking </w:t>
      </w:r>
      <w:r w:rsidR="00C831C0" w:rsidRPr="00F03A8A">
        <w:rPr>
          <w:rFonts w:ascii="Times New Roman" w:hAnsi="Times New Roman" w:cs="Times New Roman"/>
          <w:i/>
          <w:iCs/>
          <w:color w:val="000000" w:themeColor="text1"/>
          <w:sz w:val="24"/>
          <w:szCs w:val="24"/>
          <w:lang w:val="en-GB"/>
        </w:rPr>
        <w:t>i</w:t>
      </w:r>
      <w:r w:rsidR="00E3740C" w:rsidRPr="00F03A8A">
        <w:rPr>
          <w:rFonts w:ascii="Times New Roman" w:hAnsi="Times New Roman" w:cs="Times New Roman"/>
          <w:i/>
          <w:iCs/>
          <w:color w:val="000000" w:themeColor="text1"/>
          <w:sz w:val="24"/>
          <w:szCs w:val="24"/>
          <w:lang w:val="en-GB"/>
        </w:rPr>
        <w:t>nquiries</w:t>
      </w:r>
      <w:r w:rsidRPr="00F03A8A">
        <w:rPr>
          <w:rFonts w:ascii="Times New Roman" w:hAnsi="Times New Roman" w:cs="Times New Roman"/>
          <w:i/>
          <w:iCs/>
          <w:color w:val="000000" w:themeColor="text1"/>
          <w:sz w:val="24"/>
          <w:szCs w:val="24"/>
          <w:lang w:val="en-GB"/>
        </w:rPr>
        <w:t xml:space="preserve"> to recruit from </w:t>
      </w:r>
      <w:r w:rsidR="008F3500" w:rsidRPr="00F03A8A">
        <w:rPr>
          <w:rFonts w:ascii="Times New Roman" w:hAnsi="Times New Roman" w:cs="Times New Roman"/>
          <w:i/>
          <w:iCs/>
          <w:color w:val="000000" w:themeColor="text1"/>
          <w:sz w:val="24"/>
          <w:szCs w:val="24"/>
          <w:lang w:val="en-GB"/>
        </w:rPr>
        <w:t>different</w:t>
      </w:r>
      <w:r w:rsidRPr="00F03A8A">
        <w:rPr>
          <w:rFonts w:ascii="Times New Roman" w:hAnsi="Times New Roman" w:cs="Times New Roman"/>
          <w:i/>
          <w:iCs/>
          <w:color w:val="000000" w:themeColor="text1"/>
          <w:sz w:val="24"/>
          <w:szCs w:val="24"/>
          <w:lang w:val="en-GB"/>
        </w:rPr>
        <w:t xml:space="preserve"> classification, gender, or experience."</w:t>
      </w:r>
    </w:p>
    <w:p w14:paraId="2BD315E8" w14:textId="14B18B33" w:rsidR="00D957B3" w:rsidRPr="00F03A8A" w:rsidRDefault="00D957B3"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Human resource management's (HRM) role in the recruitment process is characterized here as the raising of </w:t>
      </w:r>
      <w:r w:rsidR="00E3740C" w:rsidRPr="00F03A8A">
        <w:rPr>
          <w:rFonts w:ascii="Times New Roman" w:hAnsi="Times New Roman" w:cs="Times New Roman"/>
          <w:color w:val="000000" w:themeColor="text1"/>
          <w:sz w:val="24"/>
          <w:szCs w:val="24"/>
          <w:lang w:val="en-GB"/>
        </w:rPr>
        <w:t>responsiveness</w:t>
      </w:r>
      <w:r w:rsidRPr="00F03A8A">
        <w:rPr>
          <w:rFonts w:ascii="Times New Roman" w:hAnsi="Times New Roman" w:cs="Times New Roman"/>
          <w:color w:val="000000" w:themeColor="text1"/>
          <w:sz w:val="24"/>
          <w:szCs w:val="24"/>
          <w:lang w:val="en-GB"/>
        </w:rPr>
        <w:t xml:space="preserve"> of </w:t>
      </w:r>
      <w:r w:rsidR="00E3740C" w:rsidRPr="00F03A8A">
        <w:rPr>
          <w:rFonts w:ascii="Times New Roman" w:hAnsi="Times New Roman" w:cs="Times New Roman"/>
          <w:color w:val="000000" w:themeColor="text1"/>
          <w:sz w:val="24"/>
          <w:szCs w:val="24"/>
          <w:lang w:val="en-GB"/>
        </w:rPr>
        <w:t>possible</w:t>
      </w:r>
      <w:r w:rsidRPr="00F03A8A">
        <w:rPr>
          <w:rFonts w:ascii="Times New Roman" w:hAnsi="Times New Roman" w:cs="Times New Roman"/>
          <w:color w:val="000000" w:themeColor="text1"/>
          <w:sz w:val="24"/>
          <w:szCs w:val="24"/>
          <w:lang w:val="en-GB"/>
        </w:rPr>
        <w:t xml:space="preserve"> option profiles of the recruits in order to guarantee that the </w:t>
      </w:r>
      <w:r w:rsidR="00E3740C" w:rsidRPr="00F03A8A">
        <w:rPr>
          <w:rFonts w:ascii="Times New Roman" w:hAnsi="Times New Roman" w:cs="Times New Roman"/>
          <w:color w:val="000000" w:themeColor="text1"/>
          <w:sz w:val="24"/>
          <w:szCs w:val="24"/>
          <w:lang w:val="en-GB"/>
        </w:rPr>
        <w:t>group</w:t>
      </w:r>
      <w:r w:rsidRPr="00F03A8A">
        <w:rPr>
          <w:rFonts w:ascii="Times New Roman" w:hAnsi="Times New Roman" w:cs="Times New Roman"/>
          <w:color w:val="000000" w:themeColor="text1"/>
          <w:sz w:val="24"/>
          <w:szCs w:val="24"/>
          <w:lang w:val="en-GB"/>
        </w:rPr>
        <w:t xml:space="preserve"> will have </w:t>
      </w:r>
      <w:r w:rsidR="00E3740C" w:rsidRPr="00F03A8A">
        <w:rPr>
          <w:rFonts w:ascii="Times New Roman" w:hAnsi="Times New Roman" w:cs="Times New Roman"/>
          <w:color w:val="000000" w:themeColor="text1"/>
          <w:sz w:val="24"/>
          <w:szCs w:val="24"/>
          <w:lang w:val="en-GB"/>
        </w:rPr>
        <w:t>assorted</w:t>
      </w:r>
      <w:r w:rsidRPr="00F03A8A">
        <w:rPr>
          <w:rFonts w:ascii="Times New Roman" w:hAnsi="Times New Roman" w:cs="Times New Roman"/>
          <w:color w:val="000000" w:themeColor="text1"/>
          <w:sz w:val="24"/>
          <w:szCs w:val="24"/>
          <w:lang w:val="en-GB"/>
        </w:rPr>
        <w:t xml:space="preserve"> </w:t>
      </w:r>
      <w:r w:rsidR="00E3740C" w:rsidRPr="00F03A8A">
        <w:rPr>
          <w:rFonts w:ascii="Times New Roman" w:hAnsi="Times New Roman" w:cs="Times New Roman"/>
          <w:color w:val="000000" w:themeColor="text1"/>
          <w:sz w:val="24"/>
          <w:szCs w:val="24"/>
          <w:lang w:val="en-GB"/>
        </w:rPr>
        <w:t>viewpoints</w:t>
      </w:r>
      <w:r w:rsidRPr="00F03A8A">
        <w:rPr>
          <w:rFonts w:ascii="Times New Roman" w:hAnsi="Times New Roman" w:cs="Times New Roman"/>
          <w:color w:val="000000" w:themeColor="text1"/>
          <w:sz w:val="24"/>
          <w:szCs w:val="24"/>
          <w:lang w:val="en-GB"/>
        </w:rPr>
        <w:t xml:space="preserve">, such as those brought by </w:t>
      </w:r>
      <w:r w:rsidR="00E3740C" w:rsidRPr="00F03A8A">
        <w:rPr>
          <w:rFonts w:ascii="Times New Roman" w:hAnsi="Times New Roman" w:cs="Times New Roman"/>
          <w:color w:val="000000" w:themeColor="text1"/>
          <w:sz w:val="24"/>
          <w:szCs w:val="24"/>
          <w:lang w:val="en-GB"/>
        </w:rPr>
        <w:t>individuals</w:t>
      </w:r>
      <w:r w:rsidRPr="00F03A8A">
        <w:rPr>
          <w:rFonts w:ascii="Times New Roman" w:hAnsi="Times New Roman" w:cs="Times New Roman"/>
          <w:color w:val="000000" w:themeColor="text1"/>
          <w:sz w:val="24"/>
          <w:szCs w:val="24"/>
          <w:lang w:val="en-GB"/>
        </w:rPr>
        <w:t xml:space="preserve"> with </w:t>
      </w:r>
      <w:r w:rsidR="00E3740C" w:rsidRPr="00F03A8A">
        <w:rPr>
          <w:rFonts w:ascii="Times New Roman" w:hAnsi="Times New Roman" w:cs="Times New Roman"/>
          <w:color w:val="000000" w:themeColor="text1"/>
          <w:sz w:val="24"/>
          <w:szCs w:val="24"/>
          <w:lang w:val="en-GB"/>
        </w:rPr>
        <w:t>diverse</w:t>
      </w:r>
      <w:r w:rsidRPr="00F03A8A">
        <w:rPr>
          <w:rFonts w:ascii="Times New Roman" w:hAnsi="Times New Roman" w:cs="Times New Roman"/>
          <w:color w:val="000000" w:themeColor="text1"/>
          <w:sz w:val="24"/>
          <w:szCs w:val="24"/>
          <w:lang w:val="en-GB"/>
        </w:rPr>
        <w:t xml:space="preserve"> skill sets, educational </w:t>
      </w:r>
      <w:r w:rsidR="00E3740C" w:rsidRPr="00F03A8A">
        <w:rPr>
          <w:rFonts w:ascii="Times New Roman" w:hAnsi="Times New Roman" w:cs="Times New Roman"/>
          <w:color w:val="000000" w:themeColor="text1"/>
          <w:sz w:val="24"/>
          <w:szCs w:val="24"/>
          <w:lang w:val="en-GB"/>
        </w:rPr>
        <w:t>experiences</w:t>
      </w:r>
      <w:r w:rsidRPr="00F03A8A">
        <w:rPr>
          <w:rFonts w:ascii="Times New Roman" w:hAnsi="Times New Roman" w:cs="Times New Roman"/>
          <w:color w:val="000000" w:themeColor="text1"/>
          <w:sz w:val="24"/>
          <w:szCs w:val="24"/>
          <w:lang w:val="en-GB"/>
        </w:rPr>
        <w:t xml:space="preserve">, genders, and countries of origin than the rest of the team. </w:t>
      </w:r>
      <w:r w:rsidR="00F96165" w:rsidRPr="00F03A8A">
        <w:rPr>
          <w:rFonts w:ascii="Times New Roman" w:hAnsi="Times New Roman" w:cs="Times New Roman"/>
          <w:color w:val="000000" w:themeColor="text1"/>
          <w:sz w:val="24"/>
          <w:szCs w:val="24"/>
          <w:lang w:val="en-GB"/>
        </w:rPr>
        <w:t>It is crucial to have a workforce that reflects the world's diversity outside the company's walls to foster innovation and originality</w:t>
      </w:r>
      <w:r w:rsidRPr="00F03A8A">
        <w:rPr>
          <w:rFonts w:ascii="Times New Roman" w:hAnsi="Times New Roman" w:cs="Times New Roman"/>
          <w:color w:val="000000" w:themeColor="text1"/>
          <w:sz w:val="24"/>
          <w:szCs w:val="24"/>
          <w:lang w:val="en-GB"/>
        </w:rPr>
        <w:t>.</w:t>
      </w:r>
    </w:p>
    <w:p w14:paraId="435871A4" w14:textId="6D8F8948" w:rsidR="00D957B3" w:rsidRPr="00F03A8A" w:rsidRDefault="00D957B3"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Diverse viewpoints are typically seen as beneficial, yet they have been linked to some difficulties in the hiring process. As stated above, it is crucial to prevent a situation where competitors develop the same ideas into goods as you do when you share knowledge while collaborating creatively on inventions. Project staffing is vulnerable to this threat. Employing consultants is a popular method of bringing </w:t>
      </w:r>
      <w:r w:rsidR="00F96165" w:rsidRPr="00F03A8A">
        <w:rPr>
          <w:rFonts w:ascii="Times New Roman" w:hAnsi="Times New Roman" w:cs="Times New Roman"/>
          <w:color w:val="000000" w:themeColor="text1"/>
          <w:sz w:val="24"/>
          <w:szCs w:val="24"/>
          <w:lang w:val="en-GB"/>
        </w:rPr>
        <w:t>new ideas and perspectives to projects, assuming</w:t>
      </w:r>
      <w:r w:rsidRPr="00F03A8A">
        <w:rPr>
          <w:rFonts w:ascii="Times New Roman" w:hAnsi="Times New Roman" w:cs="Times New Roman"/>
          <w:color w:val="000000" w:themeColor="text1"/>
          <w:sz w:val="24"/>
          <w:szCs w:val="24"/>
          <w:lang w:val="en-GB"/>
        </w:rPr>
        <w:t xml:space="preserve"> that this would lead to better results. However, there is concern that the corporation could lose valuable </w:t>
      </w:r>
      <w:r w:rsidRPr="00F03A8A">
        <w:rPr>
          <w:rFonts w:ascii="Times New Roman" w:hAnsi="Times New Roman" w:cs="Times New Roman"/>
          <w:color w:val="000000" w:themeColor="text1"/>
          <w:sz w:val="24"/>
          <w:szCs w:val="24"/>
          <w:lang w:val="en-GB"/>
        </w:rPr>
        <w:lastRenderedPageBreak/>
        <w:t xml:space="preserve">intellectual property if it </w:t>
      </w:r>
      <w:r w:rsidR="00F96165" w:rsidRPr="00F03A8A">
        <w:rPr>
          <w:rFonts w:ascii="Times New Roman" w:hAnsi="Times New Roman" w:cs="Times New Roman"/>
          <w:color w:val="000000" w:themeColor="text1"/>
          <w:sz w:val="24"/>
          <w:szCs w:val="24"/>
          <w:lang w:val="en-GB"/>
        </w:rPr>
        <w:t>hired</w:t>
      </w:r>
      <w:r w:rsidRPr="00F03A8A">
        <w:rPr>
          <w:rFonts w:ascii="Times New Roman" w:hAnsi="Times New Roman" w:cs="Times New Roman"/>
          <w:color w:val="000000" w:themeColor="text1"/>
          <w:sz w:val="24"/>
          <w:szCs w:val="24"/>
          <w:lang w:val="en-GB"/>
        </w:rPr>
        <w:t xml:space="preserve"> outside experts. As a result, consultants are denied access to areas critical to </w:t>
      </w:r>
      <w:r w:rsidR="00D91BA5" w:rsidRPr="00F03A8A">
        <w:rPr>
          <w:rFonts w:ascii="Times New Roman" w:hAnsi="Times New Roman" w:cs="Times New Roman"/>
          <w:color w:val="000000" w:themeColor="text1"/>
          <w:sz w:val="24"/>
          <w:szCs w:val="24"/>
          <w:lang w:val="en-GB"/>
        </w:rPr>
        <w:t>Brent Cross M&amp;S Retail</w:t>
      </w:r>
      <w:r w:rsidRPr="00F03A8A">
        <w:rPr>
          <w:rFonts w:ascii="Times New Roman" w:hAnsi="Times New Roman" w:cs="Times New Roman"/>
          <w:color w:val="000000" w:themeColor="text1"/>
          <w:sz w:val="24"/>
          <w:szCs w:val="24"/>
          <w:lang w:val="en-GB"/>
        </w:rPr>
        <w:t>'s comparative strategy:</w:t>
      </w:r>
    </w:p>
    <w:p w14:paraId="279F6AD9" w14:textId="0286C101" w:rsidR="00D957B3" w:rsidRPr="00F03A8A" w:rsidRDefault="00D957B3" w:rsidP="00DA6E90">
      <w:pPr>
        <w:spacing w:line="480" w:lineRule="auto"/>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i/>
          <w:iCs/>
          <w:color w:val="000000" w:themeColor="text1"/>
          <w:sz w:val="24"/>
          <w:szCs w:val="24"/>
          <w:lang w:val="en-GB"/>
        </w:rPr>
        <w:t>"</w:t>
      </w:r>
      <w:r w:rsidR="00F96165" w:rsidRPr="00F03A8A">
        <w:rPr>
          <w:rFonts w:ascii="Times New Roman" w:hAnsi="Times New Roman" w:cs="Times New Roman"/>
          <w:i/>
          <w:iCs/>
          <w:color w:val="000000" w:themeColor="text1"/>
          <w:sz w:val="24"/>
          <w:szCs w:val="24"/>
          <w:lang w:val="en-GB"/>
        </w:rPr>
        <w:t>Our organi</w:t>
      </w:r>
      <w:r w:rsidR="008814F2" w:rsidRPr="00F03A8A">
        <w:rPr>
          <w:rFonts w:ascii="Times New Roman" w:hAnsi="Times New Roman" w:cs="Times New Roman"/>
          <w:i/>
          <w:iCs/>
          <w:color w:val="000000" w:themeColor="text1"/>
          <w:sz w:val="24"/>
          <w:szCs w:val="24"/>
          <w:lang w:val="en-GB"/>
        </w:rPr>
        <w:t>z</w:t>
      </w:r>
      <w:r w:rsidR="00F96165" w:rsidRPr="00F03A8A">
        <w:rPr>
          <w:rFonts w:ascii="Times New Roman" w:hAnsi="Times New Roman" w:cs="Times New Roman"/>
          <w:i/>
          <w:iCs/>
          <w:color w:val="000000" w:themeColor="text1"/>
          <w:sz w:val="24"/>
          <w:szCs w:val="24"/>
          <w:lang w:val="en-GB"/>
        </w:rPr>
        <w:t xml:space="preserve">ation sometimes </w:t>
      </w:r>
      <w:r w:rsidR="008814F2" w:rsidRPr="00F03A8A">
        <w:rPr>
          <w:rFonts w:ascii="Times New Roman" w:hAnsi="Times New Roman" w:cs="Times New Roman"/>
          <w:i/>
          <w:iCs/>
          <w:color w:val="000000" w:themeColor="text1"/>
          <w:sz w:val="24"/>
          <w:szCs w:val="24"/>
          <w:lang w:val="en-GB"/>
        </w:rPr>
        <w:t>misunderstands</w:t>
      </w:r>
      <w:r w:rsidRPr="00F03A8A">
        <w:rPr>
          <w:rFonts w:ascii="Times New Roman" w:hAnsi="Times New Roman" w:cs="Times New Roman"/>
          <w:i/>
          <w:iCs/>
          <w:color w:val="000000" w:themeColor="text1"/>
          <w:sz w:val="24"/>
          <w:szCs w:val="24"/>
          <w:lang w:val="en-GB"/>
        </w:rPr>
        <w:t xml:space="preserve"> that consultants cannot participate in all data since you never know what they will do next.  You are afraid that they will take their expert knowledge elsewhere, so you prevent them from working on strategic concerns. Such obstructions should be on your mind."</w:t>
      </w:r>
    </w:p>
    <w:p w14:paraId="5F09A41E" w14:textId="7A34E1C9" w:rsidR="00D957B3" w:rsidRPr="00F03A8A" w:rsidRDefault="00D957B3"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It is clear from this quotation that the use of consultants to increase the range of perspectives available during innovation projects is frowned upon due to concerns that sensitive information may be leaked.</w:t>
      </w:r>
    </w:p>
    <w:p w14:paraId="622311F7" w14:textId="77D324BA" w:rsidR="00D957B3" w:rsidRPr="00F03A8A" w:rsidRDefault="00D957B3"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It is suggested that a long-term view of skills is crucial for filling positions in an organization that relies on creativity and innovation. Human Resources is the driving force behind organized initiatives in both businesses to map strategic competenc</w:t>
      </w:r>
      <w:r w:rsidR="00F96165" w:rsidRPr="00F03A8A">
        <w:rPr>
          <w:rFonts w:ascii="Times New Roman" w:hAnsi="Times New Roman" w:cs="Times New Roman"/>
          <w:color w:val="000000" w:themeColor="text1"/>
          <w:sz w:val="24"/>
          <w:szCs w:val="24"/>
          <w:lang w:val="en-GB"/>
        </w:rPr>
        <w:t>i</w:t>
      </w:r>
      <w:r w:rsidRPr="00F03A8A">
        <w:rPr>
          <w:rFonts w:ascii="Times New Roman" w:hAnsi="Times New Roman" w:cs="Times New Roman"/>
          <w:color w:val="000000" w:themeColor="text1"/>
          <w:sz w:val="24"/>
          <w:szCs w:val="24"/>
          <w:lang w:val="en-GB"/>
        </w:rPr>
        <w:t>es and capabilities. It is suggested that the discovered gaps resulting from these actions are critical for the hiring process. A worker explains the benefit of adopting the broad view:</w:t>
      </w:r>
    </w:p>
    <w:p w14:paraId="3F76C1D1" w14:textId="3DAA3A5B" w:rsidR="00D957B3" w:rsidRPr="00F03A8A" w:rsidRDefault="00D957B3" w:rsidP="00DA6E90">
      <w:pPr>
        <w:spacing w:line="480" w:lineRule="auto"/>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i/>
          <w:iCs/>
          <w:color w:val="000000" w:themeColor="text1"/>
          <w:sz w:val="24"/>
          <w:szCs w:val="24"/>
          <w:lang w:val="en-GB"/>
        </w:rPr>
        <w:t xml:space="preserve">"I believe you must consider not only basic capabilities, key competencies, and competitive capabilities, but also associated techniques, not only here and now to maintain status quo, but </w:t>
      </w:r>
      <w:r w:rsidR="00E3740C" w:rsidRPr="00F03A8A">
        <w:rPr>
          <w:rFonts w:ascii="Times New Roman" w:hAnsi="Times New Roman" w:cs="Times New Roman"/>
          <w:i/>
          <w:iCs/>
          <w:color w:val="000000" w:themeColor="text1"/>
          <w:sz w:val="24"/>
          <w:szCs w:val="24"/>
          <w:lang w:val="en-GB"/>
        </w:rPr>
        <w:t>relatively</w:t>
      </w:r>
      <w:r w:rsidRPr="00F03A8A">
        <w:rPr>
          <w:rFonts w:ascii="Times New Roman" w:hAnsi="Times New Roman" w:cs="Times New Roman"/>
          <w:i/>
          <w:iCs/>
          <w:color w:val="000000" w:themeColor="text1"/>
          <w:sz w:val="24"/>
          <w:szCs w:val="24"/>
          <w:lang w:val="en-GB"/>
        </w:rPr>
        <w:t xml:space="preserve"> to concentrate on the </w:t>
      </w:r>
      <w:r w:rsidR="00E3740C" w:rsidRPr="00F03A8A">
        <w:rPr>
          <w:rFonts w:ascii="Times New Roman" w:hAnsi="Times New Roman" w:cs="Times New Roman"/>
          <w:i/>
          <w:iCs/>
          <w:color w:val="000000" w:themeColor="text1"/>
          <w:sz w:val="24"/>
          <w:szCs w:val="24"/>
          <w:lang w:val="en-GB"/>
        </w:rPr>
        <w:t>upcoming</w:t>
      </w:r>
      <w:r w:rsidRPr="00F03A8A">
        <w:rPr>
          <w:rFonts w:ascii="Times New Roman" w:hAnsi="Times New Roman" w:cs="Times New Roman"/>
          <w:i/>
          <w:iCs/>
          <w:color w:val="000000" w:themeColor="text1"/>
          <w:sz w:val="24"/>
          <w:szCs w:val="24"/>
          <w:lang w:val="en-GB"/>
        </w:rPr>
        <w:t>."</w:t>
      </w:r>
    </w:p>
    <w:p w14:paraId="00894043" w14:textId="583C9060" w:rsidR="00D957B3" w:rsidRPr="00F03A8A" w:rsidRDefault="00D957B3"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This statement emphasizes the significance of keeping the future in mind during </w:t>
      </w:r>
      <w:r w:rsidR="00F96165" w:rsidRPr="00F03A8A">
        <w:rPr>
          <w:rFonts w:ascii="Times New Roman" w:hAnsi="Times New Roman" w:cs="Times New Roman"/>
          <w:color w:val="000000" w:themeColor="text1"/>
          <w:sz w:val="24"/>
          <w:szCs w:val="24"/>
          <w:lang w:val="en-GB"/>
        </w:rPr>
        <w:t>recruitment</w:t>
      </w:r>
      <w:r w:rsidRPr="00F03A8A">
        <w:rPr>
          <w:rFonts w:ascii="Times New Roman" w:hAnsi="Times New Roman" w:cs="Times New Roman"/>
          <w:color w:val="000000" w:themeColor="text1"/>
          <w:sz w:val="24"/>
          <w:szCs w:val="24"/>
          <w:lang w:val="en-GB"/>
        </w:rPr>
        <w:t xml:space="preserve"> </w:t>
      </w:r>
      <w:r w:rsidR="008814F2" w:rsidRPr="00F03A8A">
        <w:rPr>
          <w:rFonts w:ascii="Times New Roman" w:hAnsi="Times New Roman" w:cs="Times New Roman"/>
          <w:color w:val="000000" w:themeColor="text1"/>
          <w:sz w:val="24"/>
          <w:szCs w:val="24"/>
          <w:lang w:val="en-GB"/>
        </w:rPr>
        <w:t>to create the necessary goods and services</w:t>
      </w:r>
      <w:r w:rsidRPr="00F03A8A">
        <w:rPr>
          <w:rFonts w:ascii="Times New Roman" w:hAnsi="Times New Roman" w:cs="Times New Roman"/>
          <w:color w:val="000000" w:themeColor="text1"/>
          <w:sz w:val="24"/>
          <w:szCs w:val="24"/>
          <w:lang w:val="en-GB"/>
        </w:rPr>
        <w:t xml:space="preserve">. This viewpoint is also defended as relevant when hiring interns in the wake of innovation activities. This is done by ensuring that not only do the individuals </w:t>
      </w:r>
      <w:r w:rsidR="00F96165" w:rsidRPr="00F03A8A">
        <w:rPr>
          <w:rFonts w:ascii="Times New Roman" w:hAnsi="Times New Roman" w:cs="Times New Roman"/>
          <w:color w:val="000000" w:themeColor="text1"/>
          <w:sz w:val="24"/>
          <w:szCs w:val="24"/>
          <w:lang w:val="en-GB"/>
        </w:rPr>
        <w:t>engag</w:t>
      </w:r>
      <w:r w:rsidRPr="00F03A8A">
        <w:rPr>
          <w:rFonts w:ascii="Times New Roman" w:hAnsi="Times New Roman" w:cs="Times New Roman"/>
          <w:color w:val="000000" w:themeColor="text1"/>
          <w:sz w:val="24"/>
          <w:szCs w:val="24"/>
          <w:lang w:val="en-GB"/>
        </w:rPr>
        <w:t>ed have great ideas but also that they have the necessary long-term skills, personality traits, and cultural fit for the organization.</w:t>
      </w:r>
    </w:p>
    <w:p w14:paraId="3B4BC030" w14:textId="0D29933B" w:rsidR="00D957B3" w:rsidRPr="00F03A8A" w:rsidRDefault="00D957B3" w:rsidP="00DA6E90">
      <w:pPr>
        <w:pStyle w:val="Heading3"/>
        <w:spacing w:line="480" w:lineRule="auto"/>
        <w:contextualSpacing/>
        <w:jc w:val="both"/>
        <w:rPr>
          <w:rFonts w:ascii="Times New Roman" w:hAnsi="Times New Roman" w:cs="Times New Roman"/>
          <w:b/>
          <w:bCs/>
          <w:color w:val="000000" w:themeColor="text1"/>
          <w:lang w:val="en-GB"/>
        </w:rPr>
      </w:pPr>
      <w:bookmarkStart w:id="31" w:name="_Toc114133933"/>
      <w:r w:rsidRPr="00F03A8A">
        <w:rPr>
          <w:rFonts w:ascii="Times New Roman" w:hAnsi="Times New Roman" w:cs="Times New Roman"/>
          <w:b/>
          <w:bCs/>
          <w:color w:val="000000" w:themeColor="text1"/>
          <w:lang w:val="en-GB"/>
        </w:rPr>
        <w:lastRenderedPageBreak/>
        <w:t>Developing capabilities and competencies</w:t>
      </w:r>
      <w:bookmarkEnd w:id="31"/>
    </w:p>
    <w:p w14:paraId="61952237" w14:textId="77964678" w:rsidR="00D957B3" w:rsidRPr="00F03A8A" w:rsidRDefault="00D957B3"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HRM </w:t>
      </w:r>
      <w:r w:rsidR="00E3740C" w:rsidRPr="00F03A8A">
        <w:rPr>
          <w:rFonts w:ascii="Times New Roman" w:hAnsi="Times New Roman" w:cs="Times New Roman"/>
          <w:color w:val="000000" w:themeColor="text1"/>
          <w:sz w:val="24"/>
          <w:szCs w:val="24"/>
          <w:lang w:val="en-GB"/>
        </w:rPr>
        <w:t>events</w:t>
      </w:r>
      <w:r w:rsidRPr="00F03A8A">
        <w:rPr>
          <w:rFonts w:ascii="Times New Roman" w:hAnsi="Times New Roman" w:cs="Times New Roman"/>
          <w:color w:val="000000" w:themeColor="text1"/>
          <w:sz w:val="24"/>
          <w:szCs w:val="24"/>
          <w:lang w:val="en-GB"/>
        </w:rPr>
        <w:t xml:space="preserve"> and practices that aim to improve workers' skills and knowledge have been shown to benefit from </w:t>
      </w:r>
      <w:r w:rsidR="00C831C0" w:rsidRPr="00F03A8A">
        <w:rPr>
          <w:rFonts w:ascii="Times New Roman" w:hAnsi="Times New Roman" w:cs="Times New Roman"/>
          <w:color w:val="000000" w:themeColor="text1"/>
          <w:sz w:val="24"/>
          <w:szCs w:val="24"/>
          <w:lang w:val="en-GB"/>
        </w:rPr>
        <w:t>focusing</w:t>
      </w:r>
      <w:r w:rsidRPr="00F03A8A">
        <w:rPr>
          <w:rFonts w:ascii="Times New Roman" w:hAnsi="Times New Roman" w:cs="Times New Roman"/>
          <w:color w:val="000000" w:themeColor="text1"/>
          <w:sz w:val="24"/>
          <w:szCs w:val="24"/>
          <w:lang w:val="en-GB"/>
        </w:rPr>
        <w:t xml:space="preserve"> on the future. The environment is </w:t>
      </w:r>
      <w:r w:rsidR="00F96165" w:rsidRPr="00F03A8A">
        <w:rPr>
          <w:rFonts w:ascii="Times New Roman" w:hAnsi="Times New Roman" w:cs="Times New Roman"/>
          <w:color w:val="000000" w:themeColor="text1"/>
          <w:sz w:val="24"/>
          <w:szCs w:val="24"/>
          <w:lang w:val="en-GB"/>
        </w:rPr>
        <w:t>constantly</w:t>
      </w:r>
      <w:r w:rsidRPr="00F03A8A">
        <w:rPr>
          <w:rFonts w:ascii="Times New Roman" w:hAnsi="Times New Roman" w:cs="Times New Roman"/>
          <w:color w:val="000000" w:themeColor="text1"/>
          <w:sz w:val="24"/>
          <w:szCs w:val="24"/>
          <w:lang w:val="en-GB"/>
        </w:rPr>
        <w:t xml:space="preserve"> evolving</w:t>
      </w:r>
      <w:r w:rsidR="00F96165" w:rsidRPr="00F03A8A">
        <w:rPr>
          <w:rFonts w:ascii="Times New Roman" w:hAnsi="Times New Roman" w:cs="Times New Roman"/>
          <w:color w:val="000000" w:themeColor="text1"/>
          <w:sz w:val="24"/>
          <w:szCs w:val="24"/>
          <w:lang w:val="en-GB"/>
        </w:rPr>
        <w:t>;</w:t>
      </w:r>
      <w:r w:rsidRPr="00F03A8A">
        <w:rPr>
          <w:rFonts w:ascii="Times New Roman" w:hAnsi="Times New Roman" w:cs="Times New Roman"/>
          <w:color w:val="000000" w:themeColor="text1"/>
          <w:sz w:val="24"/>
          <w:szCs w:val="24"/>
          <w:lang w:val="en-GB"/>
        </w:rPr>
        <w:t xml:space="preserve"> thus</w:t>
      </w:r>
      <w:r w:rsidR="00F96165" w:rsidRPr="00F03A8A">
        <w:rPr>
          <w:rFonts w:ascii="Times New Roman" w:hAnsi="Times New Roman" w:cs="Times New Roman"/>
          <w:color w:val="000000" w:themeColor="text1"/>
          <w:sz w:val="24"/>
          <w:szCs w:val="24"/>
          <w:lang w:val="en-GB"/>
        </w:rPr>
        <w:t>,</w:t>
      </w:r>
      <w:r w:rsidRPr="00F03A8A">
        <w:rPr>
          <w:rFonts w:ascii="Times New Roman" w:hAnsi="Times New Roman" w:cs="Times New Roman"/>
          <w:color w:val="000000" w:themeColor="text1"/>
          <w:sz w:val="24"/>
          <w:szCs w:val="24"/>
          <w:lang w:val="en-GB"/>
        </w:rPr>
        <w:t xml:space="preserve"> anticipating the skills required in the future is crucial. It is argued that a </w:t>
      </w:r>
      <w:r w:rsidR="00F96165" w:rsidRPr="00F03A8A">
        <w:rPr>
          <w:rFonts w:ascii="Times New Roman" w:hAnsi="Times New Roman" w:cs="Times New Roman"/>
          <w:color w:val="000000" w:themeColor="text1"/>
          <w:sz w:val="24"/>
          <w:szCs w:val="24"/>
          <w:lang w:val="en-GB"/>
        </w:rPr>
        <w:t>systematic</w:t>
      </w:r>
      <w:r w:rsidRPr="00F03A8A">
        <w:rPr>
          <w:rFonts w:ascii="Times New Roman" w:hAnsi="Times New Roman" w:cs="Times New Roman"/>
          <w:color w:val="000000" w:themeColor="text1"/>
          <w:sz w:val="24"/>
          <w:szCs w:val="24"/>
          <w:lang w:val="en-GB"/>
        </w:rPr>
        <w:t xml:space="preserve"> strategy driven by human resources is essential. According to a human resources manager:</w:t>
      </w:r>
    </w:p>
    <w:p w14:paraId="3C98F25D" w14:textId="58C0747F" w:rsidR="00D957B3" w:rsidRPr="00F03A8A" w:rsidRDefault="00D957B3" w:rsidP="00DA6E90">
      <w:pPr>
        <w:spacing w:line="480" w:lineRule="auto"/>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i/>
          <w:iCs/>
          <w:color w:val="000000" w:themeColor="text1"/>
          <w:sz w:val="24"/>
          <w:szCs w:val="24"/>
          <w:lang w:val="en-GB"/>
        </w:rPr>
        <w:t xml:space="preserve">"You must take the initiative in determining the necessary learning and development.  </w:t>
      </w:r>
      <w:r w:rsidR="00F96165" w:rsidRPr="00F03A8A">
        <w:rPr>
          <w:rFonts w:ascii="Times New Roman" w:hAnsi="Times New Roman" w:cs="Times New Roman"/>
          <w:i/>
          <w:iCs/>
          <w:color w:val="000000" w:themeColor="text1"/>
          <w:sz w:val="24"/>
          <w:szCs w:val="24"/>
          <w:lang w:val="en-GB"/>
        </w:rPr>
        <w:t xml:space="preserve">This is crucial information when discussing what </w:t>
      </w:r>
      <w:proofErr w:type="gramStart"/>
      <w:r w:rsidR="00F96165" w:rsidRPr="00F03A8A">
        <w:rPr>
          <w:rFonts w:ascii="Times New Roman" w:hAnsi="Times New Roman" w:cs="Times New Roman"/>
          <w:i/>
          <w:iCs/>
          <w:color w:val="000000" w:themeColor="text1"/>
          <w:sz w:val="24"/>
          <w:szCs w:val="24"/>
          <w:lang w:val="en-GB"/>
        </w:rPr>
        <w:t>skills</w:t>
      </w:r>
      <w:proofErr w:type="gramEnd"/>
      <w:r w:rsidR="00F96165" w:rsidRPr="00F03A8A">
        <w:rPr>
          <w:rFonts w:ascii="Times New Roman" w:hAnsi="Times New Roman" w:cs="Times New Roman"/>
          <w:i/>
          <w:iCs/>
          <w:color w:val="000000" w:themeColor="text1"/>
          <w:sz w:val="24"/>
          <w:szCs w:val="24"/>
          <w:lang w:val="en-GB"/>
        </w:rPr>
        <w:t xml:space="preserve"> you'd like to acquire in the past</w:t>
      </w:r>
      <w:r w:rsidRPr="00F03A8A">
        <w:rPr>
          <w:rFonts w:ascii="Times New Roman" w:hAnsi="Times New Roman" w:cs="Times New Roman"/>
          <w:i/>
          <w:iCs/>
          <w:color w:val="000000" w:themeColor="text1"/>
          <w:sz w:val="24"/>
          <w:szCs w:val="24"/>
          <w:lang w:val="en-GB"/>
        </w:rPr>
        <w:t xml:space="preserve">. Human resources must play a pivotal part in this. Due to the ever-evolving nature of most jobs, you need a reliable method for determining the specific skills you'll need to do your job. Things are getting </w:t>
      </w:r>
      <w:r w:rsidR="001D4B7C" w:rsidRPr="00F03A8A">
        <w:rPr>
          <w:rFonts w:ascii="Times New Roman" w:hAnsi="Times New Roman" w:cs="Times New Roman"/>
          <w:i/>
          <w:iCs/>
          <w:color w:val="000000" w:themeColor="text1"/>
          <w:sz w:val="24"/>
          <w:szCs w:val="24"/>
          <w:lang w:val="en-GB"/>
        </w:rPr>
        <w:t>stricter</w:t>
      </w:r>
      <w:r w:rsidRPr="00F03A8A">
        <w:rPr>
          <w:rFonts w:ascii="Times New Roman" w:hAnsi="Times New Roman" w:cs="Times New Roman"/>
          <w:i/>
          <w:iCs/>
          <w:color w:val="000000" w:themeColor="text1"/>
          <w:sz w:val="24"/>
          <w:szCs w:val="24"/>
          <w:lang w:val="en-GB"/>
        </w:rPr>
        <w:t>, product life cycles and product attributes are changing, and to stay profitable, you must understand what type of competencies you can put into individuals and how to do it."</w:t>
      </w:r>
    </w:p>
    <w:p w14:paraId="5B9970B1" w14:textId="01B29C15" w:rsidR="00D957B3" w:rsidRPr="00F03A8A" w:rsidRDefault="00D957B3"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This statement emphasizes the need </w:t>
      </w:r>
      <w:r w:rsidR="00F96165" w:rsidRPr="00F03A8A">
        <w:rPr>
          <w:rFonts w:ascii="Times New Roman" w:hAnsi="Times New Roman" w:cs="Times New Roman"/>
          <w:color w:val="000000" w:themeColor="text1"/>
          <w:sz w:val="24"/>
          <w:szCs w:val="24"/>
          <w:lang w:val="en-GB"/>
        </w:rPr>
        <w:t>for</w:t>
      </w:r>
      <w:r w:rsidRPr="00F03A8A">
        <w:rPr>
          <w:rFonts w:ascii="Times New Roman" w:hAnsi="Times New Roman" w:cs="Times New Roman"/>
          <w:color w:val="000000" w:themeColor="text1"/>
          <w:sz w:val="24"/>
          <w:szCs w:val="24"/>
          <w:lang w:val="en-GB"/>
        </w:rPr>
        <w:t xml:space="preserve"> HRM to establish a long-term vision for recognizing future training requirements, which is thought to be important as an actor in a constantly shifting environment.</w:t>
      </w:r>
    </w:p>
    <w:p w14:paraId="539947E1" w14:textId="4CE045EB" w:rsidR="00D957B3" w:rsidRPr="00F03A8A" w:rsidRDefault="00D91BA5"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Brent Cross M&amp;S Retail</w:t>
      </w:r>
      <w:r w:rsidR="00D957B3" w:rsidRPr="00F03A8A">
        <w:rPr>
          <w:rFonts w:ascii="Times New Roman" w:hAnsi="Times New Roman" w:cs="Times New Roman"/>
          <w:color w:val="000000" w:themeColor="text1"/>
          <w:sz w:val="24"/>
          <w:szCs w:val="24"/>
          <w:lang w:val="en-GB"/>
        </w:rPr>
        <w:t xml:space="preserve">'s career routes likewise represent the organization's focus on the future, albeit </w:t>
      </w:r>
      <w:r w:rsidR="008635A7" w:rsidRPr="00F03A8A">
        <w:rPr>
          <w:rFonts w:ascii="Times New Roman" w:hAnsi="Times New Roman" w:cs="Times New Roman"/>
          <w:color w:val="000000" w:themeColor="text1"/>
          <w:sz w:val="24"/>
          <w:szCs w:val="24"/>
          <w:lang w:val="en-GB"/>
        </w:rPr>
        <w:t>slightly different</w:t>
      </w:r>
      <w:r w:rsidR="00D957B3" w:rsidRPr="00F03A8A">
        <w:rPr>
          <w:rFonts w:ascii="Times New Roman" w:hAnsi="Times New Roman" w:cs="Times New Roman"/>
          <w:color w:val="000000" w:themeColor="text1"/>
          <w:sz w:val="24"/>
          <w:szCs w:val="24"/>
          <w:lang w:val="en-GB"/>
        </w:rPr>
        <w:t xml:space="preserve">. It has been suggested that HRM is crucial in development projects because </w:t>
      </w:r>
      <w:r w:rsidR="00F96165" w:rsidRPr="00F03A8A">
        <w:rPr>
          <w:rFonts w:ascii="Times New Roman" w:hAnsi="Times New Roman" w:cs="Times New Roman"/>
          <w:color w:val="000000" w:themeColor="text1"/>
          <w:sz w:val="24"/>
          <w:szCs w:val="24"/>
          <w:lang w:val="en-GB"/>
        </w:rPr>
        <w:t>it guarantees that skilled personnel are utilised optimally and encourages and keeps</w:t>
      </w:r>
      <w:r w:rsidR="00D957B3" w:rsidRPr="00F03A8A">
        <w:rPr>
          <w:rFonts w:ascii="Times New Roman" w:hAnsi="Times New Roman" w:cs="Times New Roman"/>
          <w:color w:val="000000" w:themeColor="text1"/>
          <w:sz w:val="24"/>
          <w:szCs w:val="24"/>
          <w:lang w:val="en-GB"/>
        </w:rPr>
        <w:t xml:space="preserve"> them. This</w:t>
      </w:r>
      <w:r w:rsidR="00F03A8A">
        <w:rPr>
          <w:rFonts w:ascii="Times New Roman" w:hAnsi="Times New Roman" w:cs="Times New Roman"/>
          <w:color w:val="000000" w:themeColor="text1"/>
          <w:sz w:val="24"/>
          <w:szCs w:val="24"/>
          <w:lang w:val="en-GB"/>
        </w:rPr>
        <w:t xml:space="preserve"> development</w:t>
      </w:r>
      <w:r w:rsidR="00D957B3" w:rsidRPr="00F03A8A">
        <w:rPr>
          <w:rFonts w:ascii="Times New Roman" w:hAnsi="Times New Roman" w:cs="Times New Roman"/>
          <w:color w:val="000000" w:themeColor="text1"/>
          <w:sz w:val="24"/>
          <w:szCs w:val="24"/>
          <w:lang w:val="en-GB"/>
        </w:rPr>
        <w:t xml:space="preserve"> is related to the belief that inspired individuals would do a superior job of thinking outside the box and producing novel solutions to problems. Many who responded to the survey pointed to the availability of appropriate professional opportunities as a </w:t>
      </w:r>
      <w:r w:rsidR="00F96165" w:rsidRPr="00F03A8A">
        <w:rPr>
          <w:rFonts w:ascii="Times New Roman" w:hAnsi="Times New Roman" w:cs="Times New Roman"/>
          <w:color w:val="000000" w:themeColor="text1"/>
          <w:sz w:val="24"/>
          <w:szCs w:val="24"/>
          <w:lang w:val="en-GB"/>
        </w:rPr>
        <w:t>significant</w:t>
      </w:r>
      <w:r w:rsidR="00D957B3" w:rsidRPr="00F03A8A">
        <w:rPr>
          <w:rFonts w:ascii="Times New Roman" w:hAnsi="Times New Roman" w:cs="Times New Roman"/>
          <w:color w:val="000000" w:themeColor="text1"/>
          <w:sz w:val="24"/>
          <w:szCs w:val="24"/>
          <w:lang w:val="en-GB"/>
        </w:rPr>
        <w:t xml:space="preserve"> driver. </w:t>
      </w:r>
      <w:r w:rsidRPr="00F03A8A">
        <w:rPr>
          <w:rFonts w:ascii="Times New Roman" w:hAnsi="Times New Roman" w:cs="Times New Roman"/>
          <w:color w:val="000000" w:themeColor="text1"/>
          <w:sz w:val="24"/>
          <w:szCs w:val="24"/>
          <w:lang w:val="en-GB"/>
        </w:rPr>
        <w:t>Brent Cross M&amp;S Retail</w:t>
      </w:r>
      <w:r w:rsidR="00D957B3" w:rsidRPr="00F03A8A">
        <w:rPr>
          <w:rFonts w:ascii="Times New Roman" w:hAnsi="Times New Roman" w:cs="Times New Roman"/>
          <w:color w:val="000000" w:themeColor="text1"/>
          <w:sz w:val="24"/>
          <w:szCs w:val="24"/>
          <w:lang w:val="en-GB"/>
        </w:rPr>
        <w:t>'s human resources department ha</w:t>
      </w:r>
      <w:r w:rsidR="008F3500" w:rsidRPr="00F03A8A">
        <w:rPr>
          <w:rFonts w:ascii="Times New Roman" w:hAnsi="Times New Roman" w:cs="Times New Roman"/>
          <w:color w:val="000000" w:themeColor="text1"/>
          <w:sz w:val="24"/>
          <w:szCs w:val="24"/>
          <w:lang w:val="en-GB"/>
        </w:rPr>
        <w:t>s</w:t>
      </w:r>
      <w:r w:rsidR="00D957B3" w:rsidRPr="00F03A8A">
        <w:rPr>
          <w:rFonts w:ascii="Times New Roman" w:hAnsi="Times New Roman" w:cs="Times New Roman"/>
          <w:color w:val="000000" w:themeColor="text1"/>
          <w:sz w:val="24"/>
          <w:szCs w:val="24"/>
          <w:lang w:val="en-GB"/>
        </w:rPr>
        <w:t xml:space="preserve"> designed career paths that it believes are appropriate for workers who want to maintain their growth as experts and will also expand their </w:t>
      </w:r>
      <w:r w:rsidR="00D86A8B" w:rsidRPr="00F03A8A">
        <w:rPr>
          <w:rFonts w:ascii="Times New Roman" w:hAnsi="Times New Roman" w:cs="Times New Roman"/>
          <w:color w:val="000000" w:themeColor="text1"/>
          <w:sz w:val="24"/>
          <w:szCs w:val="24"/>
          <w:lang w:val="en-GB"/>
        </w:rPr>
        <w:t>information</w:t>
      </w:r>
      <w:r w:rsidR="00D957B3" w:rsidRPr="00F03A8A">
        <w:rPr>
          <w:rFonts w:ascii="Times New Roman" w:hAnsi="Times New Roman" w:cs="Times New Roman"/>
          <w:color w:val="000000" w:themeColor="text1"/>
          <w:sz w:val="24"/>
          <w:szCs w:val="24"/>
          <w:lang w:val="en-GB"/>
        </w:rPr>
        <w:t xml:space="preserve">, which is seen as </w:t>
      </w:r>
      <w:proofErr w:type="spellStart"/>
      <w:r w:rsidR="001D4B7C" w:rsidRPr="00F03A8A">
        <w:rPr>
          <w:rFonts w:ascii="Times New Roman" w:hAnsi="Times New Roman" w:cs="Times New Roman"/>
          <w:color w:val="000000" w:themeColor="text1"/>
          <w:sz w:val="24"/>
          <w:szCs w:val="24"/>
          <w:lang w:val="en-GB"/>
        </w:rPr>
        <w:t>favorable</w:t>
      </w:r>
      <w:proofErr w:type="spellEnd"/>
      <w:r w:rsidR="00D957B3" w:rsidRPr="00F03A8A">
        <w:rPr>
          <w:rFonts w:ascii="Times New Roman" w:hAnsi="Times New Roman" w:cs="Times New Roman"/>
          <w:color w:val="000000" w:themeColor="text1"/>
          <w:sz w:val="24"/>
          <w:szCs w:val="24"/>
          <w:lang w:val="en-GB"/>
        </w:rPr>
        <w:t xml:space="preserve"> for innovation.</w:t>
      </w:r>
    </w:p>
    <w:p w14:paraId="732979E6" w14:textId="79D201B6" w:rsidR="00D957B3" w:rsidRPr="00F03A8A" w:rsidRDefault="00D957B3" w:rsidP="00DA6E90">
      <w:pPr>
        <w:spacing w:line="480" w:lineRule="auto"/>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i/>
          <w:iCs/>
          <w:color w:val="000000" w:themeColor="text1"/>
          <w:sz w:val="24"/>
          <w:szCs w:val="24"/>
          <w:lang w:val="en-GB"/>
        </w:rPr>
        <w:lastRenderedPageBreak/>
        <w:t xml:space="preserve">"It's all about </w:t>
      </w:r>
      <w:r w:rsidR="00D86A8B" w:rsidRPr="00F03A8A">
        <w:rPr>
          <w:rFonts w:ascii="Times New Roman" w:hAnsi="Times New Roman" w:cs="Times New Roman"/>
          <w:i/>
          <w:iCs/>
          <w:color w:val="000000" w:themeColor="text1"/>
          <w:sz w:val="24"/>
          <w:szCs w:val="24"/>
          <w:lang w:val="en-GB"/>
        </w:rPr>
        <w:t>tactical</w:t>
      </w:r>
      <w:r w:rsidRPr="00F03A8A">
        <w:rPr>
          <w:rFonts w:ascii="Times New Roman" w:hAnsi="Times New Roman" w:cs="Times New Roman"/>
          <w:i/>
          <w:iCs/>
          <w:color w:val="000000" w:themeColor="text1"/>
          <w:sz w:val="24"/>
          <w:szCs w:val="24"/>
          <w:lang w:val="en-GB"/>
        </w:rPr>
        <w:t xml:space="preserve"> human resource management, </w:t>
      </w:r>
      <w:r w:rsidR="00C831C0" w:rsidRPr="00F03A8A">
        <w:rPr>
          <w:rFonts w:ascii="Times New Roman" w:hAnsi="Times New Roman" w:cs="Times New Roman"/>
          <w:i/>
          <w:iCs/>
          <w:color w:val="000000" w:themeColor="text1"/>
          <w:sz w:val="24"/>
          <w:szCs w:val="24"/>
          <w:lang w:val="en-GB"/>
        </w:rPr>
        <w:t xml:space="preserve">ensuring employees ready to advance their careers as scientists, project managers, leaders, or specialists are aware of the next steps they need to </w:t>
      </w:r>
      <w:r w:rsidR="008F3500" w:rsidRPr="00F03A8A">
        <w:rPr>
          <w:rFonts w:ascii="Times New Roman" w:hAnsi="Times New Roman" w:cs="Times New Roman"/>
          <w:i/>
          <w:iCs/>
          <w:color w:val="000000" w:themeColor="text1"/>
          <w:sz w:val="24"/>
          <w:szCs w:val="24"/>
          <w:lang w:val="en-GB"/>
        </w:rPr>
        <w:t>take</w:t>
      </w:r>
      <w:r w:rsidRPr="00F03A8A">
        <w:rPr>
          <w:rFonts w:ascii="Times New Roman" w:hAnsi="Times New Roman" w:cs="Times New Roman"/>
          <w:i/>
          <w:iCs/>
          <w:color w:val="000000" w:themeColor="text1"/>
          <w:sz w:val="24"/>
          <w:szCs w:val="24"/>
          <w:lang w:val="en-GB"/>
        </w:rPr>
        <w:t>. We believe that these job paths are inspiring. "I am hopeful we will be able to discover excellent job pathways for individuals who work with developments and innovations as well." </w:t>
      </w:r>
    </w:p>
    <w:p w14:paraId="0D912537" w14:textId="2569FFD6" w:rsidR="00D957B3" w:rsidRPr="00F03A8A" w:rsidRDefault="00D957B3"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This statement highlights how HRM activities like career paths reflect an understanding of employees' varying demands for growth based on their perceptions of what motivates them. It has been stated that fostering employee specialization is a fantastic way to use the human capital already present in a firm while also being intrinsically rewarding for workers. It comes with possible danger</w:t>
      </w:r>
      <w:r w:rsidR="00F96165" w:rsidRPr="00F03A8A">
        <w:rPr>
          <w:rFonts w:ascii="Times New Roman" w:hAnsi="Times New Roman" w:cs="Times New Roman"/>
          <w:color w:val="000000" w:themeColor="text1"/>
          <w:sz w:val="24"/>
          <w:szCs w:val="24"/>
          <w:lang w:val="en-GB"/>
        </w:rPr>
        <w:t>,</w:t>
      </w:r>
      <w:r w:rsidRPr="00F03A8A">
        <w:rPr>
          <w:rFonts w:ascii="Times New Roman" w:hAnsi="Times New Roman" w:cs="Times New Roman"/>
          <w:color w:val="000000" w:themeColor="text1"/>
          <w:sz w:val="24"/>
          <w:szCs w:val="24"/>
          <w:lang w:val="en-GB"/>
        </w:rPr>
        <w:t xml:space="preserve"> though, so beware. </w:t>
      </w:r>
      <w:r w:rsidR="00F96165" w:rsidRPr="00F03A8A">
        <w:rPr>
          <w:rFonts w:ascii="Times New Roman" w:hAnsi="Times New Roman" w:cs="Times New Roman"/>
          <w:color w:val="000000" w:themeColor="text1"/>
          <w:sz w:val="24"/>
          <w:szCs w:val="24"/>
          <w:lang w:val="en-GB"/>
        </w:rPr>
        <w:t>According to some survey takers, workers in very diverse departments sometimes find it challenging to communicate with one another</w:t>
      </w:r>
      <w:r w:rsidRPr="00F03A8A">
        <w:rPr>
          <w:rFonts w:ascii="Times New Roman" w:hAnsi="Times New Roman" w:cs="Times New Roman"/>
          <w:color w:val="000000" w:themeColor="text1"/>
          <w:sz w:val="24"/>
          <w:szCs w:val="24"/>
          <w:lang w:val="en-GB"/>
        </w:rPr>
        <w:t xml:space="preserve">. A worker at </w:t>
      </w:r>
      <w:r w:rsidR="008F5A69" w:rsidRPr="00F03A8A">
        <w:rPr>
          <w:rFonts w:ascii="Times New Roman" w:hAnsi="Times New Roman" w:cs="Times New Roman"/>
          <w:color w:val="000000" w:themeColor="text1"/>
          <w:sz w:val="24"/>
          <w:szCs w:val="24"/>
          <w:lang w:val="en-GB"/>
        </w:rPr>
        <w:t>Brent Cross M&amp;S Retail</w:t>
      </w:r>
      <w:r w:rsidR="00E20AA3" w:rsidRPr="00F03A8A">
        <w:rPr>
          <w:rFonts w:ascii="Times New Roman" w:hAnsi="Times New Roman" w:cs="Times New Roman"/>
          <w:color w:val="000000" w:themeColor="text1"/>
          <w:sz w:val="24"/>
          <w:szCs w:val="24"/>
          <w:lang w:val="en-GB"/>
        </w:rPr>
        <w:t xml:space="preserve"> </w:t>
      </w:r>
      <w:r w:rsidRPr="00F03A8A">
        <w:rPr>
          <w:rFonts w:ascii="Times New Roman" w:hAnsi="Times New Roman" w:cs="Times New Roman"/>
          <w:color w:val="000000" w:themeColor="text1"/>
          <w:sz w:val="24"/>
          <w:szCs w:val="24"/>
          <w:lang w:val="en-GB"/>
        </w:rPr>
        <w:t>explains:</w:t>
      </w:r>
    </w:p>
    <w:p w14:paraId="4A0567F5" w14:textId="4138C077" w:rsidR="00D957B3" w:rsidRPr="00F03A8A" w:rsidRDefault="00D957B3" w:rsidP="00DA6E90">
      <w:pPr>
        <w:spacing w:line="480" w:lineRule="auto"/>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i/>
          <w:iCs/>
          <w:color w:val="000000" w:themeColor="text1"/>
          <w:sz w:val="24"/>
          <w:szCs w:val="24"/>
          <w:lang w:val="en-GB"/>
        </w:rPr>
        <w:t xml:space="preserve">"Silos are easy to form. We're focusing on this while they're focusing on that. We stay out of each other's way and never talk. You have experts in several fields working on their specific areas of expertise, </w:t>
      </w:r>
      <w:r w:rsidR="00F96165" w:rsidRPr="00F03A8A">
        <w:rPr>
          <w:rFonts w:ascii="Times New Roman" w:hAnsi="Times New Roman" w:cs="Times New Roman"/>
          <w:i/>
          <w:iCs/>
          <w:color w:val="000000" w:themeColor="text1"/>
          <w:sz w:val="24"/>
          <w:szCs w:val="24"/>
          <w:lang w:val="en-GB"/>
        </w:rPr>
        <w:t>bring</w:t>
      </w:r>
      <w:r w:rsidRPr="00F03A8A">
        <w:rPr>
          <w:rFonts w:ascii="Times New Roman" w:hAnsi="Times New Roman" w:cs="Times New Roman"/>
          <w:i/>
          <w:iCs/>
          <w:color w:val="000000" w:themeColor="text1"/>
          <w:sz w:val="24"/>
          <w:szCs w:val="24"/>
          <w:lang w:val="en-GB"/>
        </w:rPr>
        <w:t>ing everything together. It is difficult to convey ideas amongst people because we work in this manner." </w:t>
      </w:r>
    </w:p>
    <w:p w14:paraId="774C8590" w14:textId="314CA660" w:rsidR="00D957B3" w:rsidRPr="00F03A8A" w:rsidRDefault="00D957B3"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Since it becomes more </w:t>
      </w:r>
      <w:r w:rsidR="00F96165" w:rsidRPr="00F03A8A">
        <w:rPr>
          <w:rFonts w:ascii="Times New Roman" w:hAnsi="Times New Roman" w:cs="Times New Roman"/>
          <w:color w:val="000000" w:themeColor="text1"/>
          <w:sz w:val="24"/>
          <w:szCs w:val="24"/>
          <w:lang w:val="en-GB"/>
        </w:rPr>
        <w:t>challenging</w:t>
      </w:r>
      <w:r w:rsidRPr="00F03A8A">
        <w:rPr>
          <w:rFonts w:ascii="Times New Roman" w:hAnsi="Times New Roman" w:cs="Times New Roman"/>
          <w:color w:val="000000" w:themeColor="text1"/>
          <w:sz w:val="24"/>
          <w:szCs w:val="24"/>
          <w:lang w:val="en-GB"/>
        </w:rPr>
        <w:t xml:space="preserve"> to understand each other's areas of expertise,</w:t>
      </w:r>
      <w:r w:rsidR="00D86A8B" w:rsidRPr="00F03A8A">
        <w:rPr>
          <w:rFonts w:ascii="Times New Roman" w:hAnsi="Times New Roman" w:cs="Times New Roman"/>
          <w:color w:val="000000" w:themeColor="text1"/>
          <w:sz w:val="24"/>
          <w:szCs w:val="24"/>
          <w:lang w:val="en-GB"/>
        </w:rPr>
        <w:t xml:space="preserve"> </w:t>
      </w:r>
      <w:r w:rsidRPr="00F03A8A">
        <w:rPr>
          <w:rFonts w:ascii="Times New Roman" w:hAnsi="Times New Roman" w:cs="Times New Roman"/>
          <w:color w:val="000000" w:themeColor="text1"/>
          <w:sz w:val="24"/>
          <w:szCs w:val="24"/>
          <w:lang w:val="en-GB"/>
        </w:rPr>
        <w:t>increased specialization among employees may have a detrimental impact on teamwork</w:t>
      </w:r>
      <w:r w:rsidR="00D86A8B" w:rsidRPr="00F03A8A">
        <w:rPr>
          <w:rFonts w:ascii="Times New Roman" w:hAnsi="Times New Roman" w:cs="Times New Roman"/>
          <w:color w:val="000000" w:themeColor="text1"/>
          <w:sz w:val="24"/>
          <w:szCs w:val="24"/>
          <w:lang w:val="en-GB"/>
        </w:rPr>
        <w:t xml:space="preserve"> </w:t>
      </w:r>
      <w:r w:rsidRPr="00F03A8A">
        <w:rPr>
          <w:rFonts w:ascii="Times New Roman" w:hAnsi="Times New Roman" w:cs="Times New Roman"/>
          <w:color w:val="000000" w:themeColor="text1"/>
          <w:sz w:val="24"/>
          <w:szCs w:val="24"/>
          <w:lang w:val="en-GB"/>
        </w:rPr>
        <w:t>and the opportunity to transfer knowledge, as explained in this quotation.</w:t>
      </w:r>
    </w:p>
    <w:p w14:paraId="283D20C7" w14:textId="63736A76" w:rsidR="00D957B3" w:rsidRPr="00F03A8A" w:rsidRDefault="00D957B3"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As a result, HRM has launched and structured </w:t>
      </w:r>
      <w:r w:rsidR="00F96165" w:rsidRPr="00F03A8A">
        <w:rPr>
          <w:rFonts w:ascii="Times New Roman" w:hAnsi="Times New Roman" w:cs="Times New Roman"/>
          <w:color w:val="000000" w:themeColor="text1"/>
          <w:sz w:val="24"/>
          <w:szCs w:val="24"/>
          <w:lang w:val="en-GB"/>
        </w:rPr>
        <w:t>several</w:t>
      </w:r>
      <w:r w:rsidRPr="00F03A8A">
        <w:rPr>
          <w:rFonts w:ascii="Times New Roman" w:hAnsi="Times New Roman" w:cs="Times New Roman"/>
          <w:color w:val="000000" w:themeColor="text1"/>
          <w:sz w:val="24"/>
          <w:szCs w:val="24"/>
          <w:lang w:val="en-GB"/>
        </w:rPr>
        <w:t xml:space="preserve"> projects focusing on development, a</w:t>
      </w:r>
      <w:r w:rsidR="008F3500" w:rsidRPr="00F03A8A">
        <w:rPr>
          <w:rFonts w:ascii="Times New Roman" w:hAnsi="Times New Roman" w:cs="Times New Roman"/>
          <w:color w:val="000000" w:themeColor="text1"/>
          <w:sz w:val="24"/>
          <w:szCs w:val="24"/>
          <w:lang w:val="en-GB"/>
        </w:rPr>
        <w:t>iming</w:t>
      </w:r>
      <w:r w:rsidRPr="00F03A8A">
        <w:rPr>
          <w:rFonts w:ascii="Times New Roman" w:hAnsi="Times New Roman" w:cs="Times New Roman"/>
          <w:color w:val="000000" w:themeColor="text1"/>
          <w:sz w:val="24"/>
          <w:szCs w:val="24"/>
          <w:lang w:val="en-GB"/>
        </w:rPr>
        <w:t xml:space="preserve"> to improve innovations at </w:t>
      </w:r>
      <w:r w:rsidR="00840EA9" w:rsidRPr="00F03A8A">
        <w:rPr>
          <w:rFonts w:ascii="Times New Roman" w:hAnsi="Times New Roman" w:cs="Times New Roman"/>
          <w:color w:val="000000" w:themeColor="text1"/>
          <w:sz w:val="24"/>
          <w:szCs w:val="24"/>
          <w:lang w:val="en-GB"/>
        </w:rPr>
        <w:t>M&amp;S Retail in Kilburn</w:t>
      </w:r>
      <w:r w:rsidRPr="00F03A8A">
        <w:rPr>
          <w:rFonts w:ascii="Times New Roman" w:hAnsi="Times New Roman" w:cs="Times New Roman"/>
          <w:color w:val="000000" w:themeColor="text1"/>
          <w:sz w:val="24"/>
          <w:szCs w:val="24"/>
          <w:lang w:val="en-GB"/>
        </w:rPr>
        <w:t xml:space="preserve">. The programs are designed to teach workers more about the items and encourage them to think creatively and innovatively. It has been stated that the success of such </w:t>
      </w:r>
      <w:proofErr w:type="spellStart"/>
      <w:r w:rsidRPr="00F03A8A">
        <w:rPr>
          <w:rFonts w:ascii="Times New Roman" w:hAnsi="Times New Roman" w:cs="Times New Roman"/>
          <w:color w:val="000000" w:themeColor="text1"/>
          <w:sz w:val="24"/>
          <w:szCs w:val="24"/>
          <w:lang w:val="en-GB"/>
        </w:rPr>
        <w:t>endeavors</w:t>
      </w:r>
      <w:proofErr w:type="spellEnd"/>
      <w:r w:rsidRPr="00F03A8A">
        <w:rPr>
          <w:rFonts w:ascii="Times New Roman" w:hAnsi="Times New Roman" w:cs="Times New Roman"/>
          <w:color w:val="000000" w:themeColor="text1"/>
          <w:sz w:val="24"/>
          <w:szCs w:val="24"/>
          <w:lang w:val="en-GB"/>
        </w:rPr>
        <w:t xml:space="preserve"> depends on their ability to involve as many people as possible in the planning process. As a result, everyone was welcomed and urged to take part:</w:t>
      </w:r>
    </w:p>
    <w:p w14:paraId="187D186F" w14:textId="664085CD" w:rsidR="00D957B3" w:rsidRPr="00F03A8A" w:rsidRDefault="00D957B3" w:rsidP="00DA6E90">
      <w:pPr>
        <w:spacing w:line="480" w:lineRule="auto"/>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i/>
          <w:iCs/>
          <w:color w:val="000000" w:themeColor="text1"/>
          <w:sz w:val="24"/>
          <w:szCs w:val="24"/>
          <w:lang w:val="en-GB"/>
        </w:rPr>
        <w:lastRenderedPageBreak/>
        <w:t xml:space="preserve">"We have undertaken </w:t>
      </w:r>
      <w:r w:rsidR="00F96165" w:rsidRPr="00F03A8A">
        <w:rPr>
          <w:rFonts w:ascii="Times New Roman" w:hAnsi="Times New Roman" w:cs="Times New Roman"/>
          <w:i/>
          <w:iCs/>
          <w:color w:val="000000" w:themeColor="text1"/>
          <w:sz w:val="24"/>
          <w:szCs w:val="24"/>
          <w:lang w:val="en-GB"/>
        </w:rPr>
        <w:t>several</w:t>
      </w:r>
      <w:r w:rsidRPr="00F03A8A">
        <w:rPr>
          <w:rFonts w:ascii="Times New Roman" w:hAnsi="Times New Roman" w:cs="Times New Roman"/>
          <w:i/>
          <w:iCs/>
          <w:color w:val="000000" w:themeColor="text1"/>
          <w:sz w:val="24"/>
          <w:szCs w:val="24"/>
          <w:lang w:val="en-GB"/>
        </w:rPr>
        <w:t xml:space="preserve"> activities, including </w:t>
      </w:r>
      <w:r w:rsidR="00D86A8B" w:rsidRPr="00F03A8A">
        <w:rPr>
          <w:rFonts w:ascii="Times New Roman" w:hAnsi="Times New Roman" w:cs="Times New Roman"/>
          <w:i/>
          <w:iCs/>
          <w:color w:val="000000" w:themeColor="text1"/>
          <w:sz w:val="24"/>
          <w:szCs w:val="24"/>
          <w:lang w:val="en-GB"/>
        </w:rPr>
        <w:t>scheduled</w:t>
      </w:r>
      <w:r w:rsidRPr="00F03A8A">
        <w:rPr>
          <w:rFonts w:ascii="Times New Roman" w:hAnsi="Times New Roman" w:cs="Times New Roman"/>
          <w:i/>
          <w:iCs/>
          <w:color w:val="000000" w:themeColor="text1"/>
          <w:sz w:val="24"/>
          <w:szCs w:val="24"/>
          <w:lang w:val="en-GB"/>
        </w:rPr>
        <w:t xml:space="preserve"> open lectures, </w:t>
      </w:r>
      <w:r w:rsidR="00D86A8B" w:rsidRPr="00F03A8A">
        <w:rPr>
          <w:rFonts w:ascii="Times New Roman" w:hAnsi="Times New Roman" w:cs="Times New Roman"/>
          <w:i/>
          <w:iCs/>
          <w:color w:val="000000" w:themeColor="text1"/>
          <w:sz w:val="24"/>
          <w:szCs w:val="24"/>
          <w:lang w:val="en-GB"/>
        </w:rPr>
        <w:t>sessions</w:t>
      </w:r>
      <w:r w:rsidRPr="00F03A8A">
        <w:rPr>
          <w:rFonts w:ascii="Times New Roman" w:hAnsi="Times New Roman" w:cs="Times New Roman"/>
          <w:i/>
          <w:iCs/>
          <w:color w:val="000000" w:themeColor="text1"/>
          <w:sz w:val="24"/>
          <w:szCs w:val="24"/>
          <w:lang w:val="en-GB"/>
        </w:rPr>
        <w:t xml:space="preserve">, and innovation </w:t>
      </w:r>
      <w:r w:rsidR="00D86A8B" w:rsidRPr="00F03A8A">
        <w:rPr>
          <w:rFonts w:ascii="Times New Roman" w:hAnsi="Times New Roman" w:cs="Times New Roman"/>
          <w:i/>
          <w:iCs/>
          <w:color w:val="000000" w:themeColor="text1"/>
          <w:sz w:val="24"/>
          <w:szCs w:val="24"/>
          <w:lang w:val="en-GB"/>
        </w:rPr>
        <w:t>times</w:t>
      </w:r>
      <w:r w:rsidRPr="00F03A8A">
        <w:rPr>
          <w:rFonts w:ascii="Times New Roman" w:hAnsi="Times New Roman" w:cs="Times New Roman"/>
          <w:i/>
          <w:iCs/>
          <w:color w:val="000000" w:themeColor="text1"/>
          <w:sz w:val="24"/>
          <w:szCs w:val="24"/>
          <w:lang w:val="en-GB"/>
        </w:rPr>
        <w:t xml:space="preserve"> at the companies.</w:t>
      </w:r>
      <w:r w:rsidR="00D86A8B" w:rsidRPr="00F03A8A">
        <w:rPr>
          <w:rFonts w:ascii="Times New Roman" w:hAnsi="Times New Roman" w:cs="Times New Roman"/>
          <w:i/>
          <w:iCs/>
          <w:color w:val="000000" w:themeColor="text1"/>
          <w:sz w:val="24"/>
          <w:szCs w:val="24"/>
          <w:lang w:val="en-GB"/>
        </w:rPr>
        <w:t xml:space="preserve"> Everybody</w:t>
      </w:r>
      <w:r w:rsidRPr="00F03A8A">
        <w:rPr>
          <w:rFonts w:ascii="Times New Roman" w:hAnsi="Times New Roman" w:cs="Times New Roman"/>
          <w:i/>
          <w:iCs/>
          <w:color w:val="000000" w:themeColor="text1"/>
          <w:sz w:val="24"/>
          <w:szCs w:val="24"/>
          <w:lang w:val="en-GB"/>
        </w:rPr>
        <w:t xml:space="preserve"> from the headquarters took part, and everybody was invited." </w:t>
      </w:r>
    </w:p>
    <w:p w14:paraId="3F688E99" w14:textId="41BD06F4" w:rsidR="00AF70BF" w:rsidRPr="00F03A8A" w:rsidRDefault="00D957B3"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This </w:t>
      </w:r>
      <w:r w:rsidR="001D4B7C" w:rsidRPr="00F03A8A">
        <w:rPr>
          <w:rFonts w:ascii="Times New Roman" w:hAnsi="Times New Roman" w:cs="Times New Roman"/>
          <w:color w:val="000000" w:themeColor="text1"/>
          <w:sz w:val="24"/>
          <w:szCs w:val="24"/>
          <w:lang w:val="en-GB"/>
        </w:rPr>
        <w:t>statement</w:t>
      </w:r>
      <w:r w:rsidRPr="00F03A8A">
        <w:rPr>
          <w:rFonts w:ascii="Times New Roman" w:hAnsi="Times New Roman" w:cs="Times New Roman"/>
          <w:color w:val="000000" w:themeColor="text1"/>
          <w:sz w:val="24"/>
          <w:szCs w:val="24"/>
          <w:lang w:val="en-GB"/>
        </w:rPr>
        <w:t xml:space="preserve"> highlights </w:t>
      </w:r>
      <w:r w:rsidR="00F96165" w:rsidRPr="00F03A8A">
        <w:rPr>
          <w:rFonts w:ascii="Times New Roman" w:hAnsi="Times New Roman" w:cs="Times New Roman"/>
          <w:color w:val="000000" w:themeColor="text1"/>
          <w:sz w:val="24"/>
          <w:szCs w:val="24"/>
          <w:lang w:val="en-GB"/>
        </w:rPr>
        <w:t>various</w:t>
      </w:r>
      <w:r w:rsidRPr="00F03A8A">
        <w:rPr>
          <w:rFonts w:ascii="Times New Roman" w:hAnsi="Times New Roman" w:cs="Times New Roman"/>
          <w:color w:val="000000" w:themeColor="text1"/>
          <w:sz w:val="24"/>
          <w:szCs w:val="24"/>
          <w:lang w:val="en-GB"/>
        </w:rPr>
        <w:t xml:space="preserve"> efforts to boost innovation and creativity throughout the company. It was decided that these planned events would </w:t>
      </w:r>
      <w:r w:rsidR="00F96165" w:rsidRPr="00F03A8A">
        <w:rPr>
          <w:rFonts w:ascii="Times New Roman" w:hAnsi="Times New Roman" w:cs="Times New Roman"/>
          <w:color w:val="000000" w:themeColor="text1"/>
          <w:sz w:val="24"/>
          <w:szCs w:val="24"/>
          <w:lang w:val="en-GB"/>
        </w:rPr>
        <w:t>effectively change the culture since they would appeal to the target audience</w:t>
      </w:r>
      <w:r w:rsidR="008814F2" w:rsidRPr="00F03A8A">
        <w:rPr>
          <w:rFonts w:ascii="Times New Roman" w:hAnsi="Times New Roman" w:cs="Times New Roman"/>
          <w:color w:val="000000" w:themeColor="text1"/>
          <w:sz w:val="24"/>
          <w:szCs w:val="24"/>
          <w:lang w:val="en-GB"/>
        </w:rPr>
        <w:t>,</w:t>
      </w:r>
      <w:r w:rsidR="00F96165" w:rsidRPr="00F03A8A">
        <w:rPr>
          <w:rFonts w:ascii="Times New Roman" w:hAnsi="Times New Roman" w:cs="Times New Roman"/>
          <w:color w:val="000000" w:themeColor="text1"/>
          <w:sz w:val="24"/>
          <w:szCs w:val="24"/>
          <w:lang w:val="en-GB"/>
        </w:rPr>
        <w:t xml:space="preserve"> and everyone should be encouraged to participate</w:t>
      </w:r>
      <w:r w:rsidRPr="00F03A8A">
        <w:rPr>
          <w:rFonts w:ascii="Times New Roman" w:hAnsi="Times New Roman" w:cs="Times New Roman"/>
          <w:color w:val="000000" w:themeColor="text1"/>
          <w:sz w:val="24"/>
          <w:szCs w:val="24"/>
          <w:lang w:val="en-GB"/>
        </w:rPr>
        <w:t>.</w:t>
      </w:r>
      <w:r w:rsidR="008C5462" w:rsidRPr="00F03A8A">
        <w:rPr>
          <w:rFonts w:ascii="Times New Roman" w:hAnsi="Times New Roman" w:cs="Times New Roman"/>
          <w:color w:val="000000" w:themeColor="text1"/>
          <w:sz w:val="24"/>
          <w:szCs w:val="24"/>
          <w:lang w:val="en-GB"/>
        </w:rPr>
        <w:t xml:space="preserve"> </w:t>
      </w:r>
      <w:r w:rsidRPr="00F03A8A">
        <w:rPr>
          <w:rFonts w:ascii="Times New Roman" w:hAnsi="Times New Roman" w:cs="Times New Roman"/>
          <w:color w:val="000000" w:themeColor="text1"/>
          <w:sz w:val="24"/>
          <w:szCs w:val="24"/>
          <w:lang w:val="en-GB"/>
        </w:rPr>
        <w:t xml:space="preserve">Human resource management is involved in </w:t>
      </w:r>
      <w:r w:rsidR="00F96165" w:rsidRPr="00F03A8A">
        <w:rPr>
          <w:rFonts w:ascii="Times New Roman" w:hAnsi="Times New Roman" w:cs="Times New Roman"/>
          <w:color w:val="000000" w:themeColor="text1"/>
          <w:sz w:val="24"/>
          <w:szCs w:val="24"/>
          <w:lang w:val="en-GB"/>
        </w:rPr>
        <w:t>various</w:t>
      </w:r>
      <w:r w:rsidRPr="00F03A8A">
        <w:rPr>
          <w:rFonts w:ascii="Times New Roman" w:hAnsi="Times New Roman" w:cs="Times New Roman"/>
          <w:color w:val="000000" w:themeColor="text1"/>
          <w:sz w:val="24"/>
          <w:szCs w:val="24"/>
          <w:lang w:val="en-GB"/>
        </w:rPr>
        <w:t xml:space="preserve"> </w:t>
      </w:r>
      <w:r w:rsidR="00D86A8B" w:rsidRPr="00F03A8A">
        <w:rPr>
          <w:rFonts w:ascii="Times New Roman" w:hAnsi="Times New Roman" w:cs="Times New Roman"/>
          <w:color w:val="000000" w:themeColor="text1"/>
          <w:sz w:val="24"/>
          <w:szCs w:val="24"/>
          <w:lang w:val="en-GB"/>
        </w:rPr>
        <w:t>events</w:t>
      </w:r>
      <w:r w:rsidRPr="00F03A8A">
        <w:rPr>
          <w:rFonts w:ascii="Times New Roman" w:hAnsi="Times New Roman" w:cs="Times New Roman"/>
          <w:color w:val="000000" w:themeColor="text1"/>
          <w:sz w:val="24"/>
          <w:szCs w:val="24"/>
          <w:lang w:val="en-GB"/>
        </w:rPr>
        <w:t xml:space="preserve"> related to innovation </w:t>
      </w:r>
      <w:r w:rsidR="00D86A8B" w:rsidRPr="00F03A8A">
        <w:rPr>
          <w:rFonts w:ascii="Times New Roman" w:hAnsi="Times New Roman" w:cs="Times New Roman"/>
          <w:color w:val="000000" w:themeColor="text1"/>
          <w:sz w:val="24"/>
          <w:szCs w:val="24"/>
          <w:lang w:val="en-GB"/>
        </w:rPr>
        <w:t>developments</w:t>
      </w:r>
      <w:r w:rsidRPr="00F03A8A">
        <w:rPr>
          <w:rFonts w:ascii="Times New Roman" w:hAnsi="Times New Roman" w:cs="Times New Roman"/>
          <w:color w:val="000000" w:themeColor="text1"/>
          <w:sz w:val="24"/>
          <w:szCs w:val="24"/>
          <w:lang w:val="en-GB"/>
        </w:rPr>
        <w:t xml:space="preserve">, including recruitment and hiring. These include ensuring that the correct people are hired, communicating the </w:t>
      </w:r>
      <w:r w:rsidR="00F96165" w:rsidRPr="00F03A8A">
        <w:rPr>
          <w:rFonts w:ascii="Times New Roman" w:hAnsi="Times New Roman" w:cs="Times New Roman"/>
          <w:color w:val="000000" w:themeColor="text1"/>
          <w:sz w:val="24"/>
          <w:szCs w:val="24"/>
          <w:lang w:val="en-GB"/>
        </w:rPr>
        <w:t>right</w:t>
      </w:r>
      <w:r w:rsidRPr="00F03A8A">
        <w:rPr>
          <w:rFonts w:ascii="Times New Roman" w:hAnsi="Times New Roman" w:cs="Times New Roman"/>
          <w:color w:val="000000" w:themeColor="text1"/>
          <w:sz w:val="24"/>
          <w:szCs w:val="24"/>
          <w:lang w:val="en-GB"/>
        </w:rPr>
        <w:t xml:space="preserve"> image as the </w:t>
      </w:r>
      <w:r w:rsidR="00D86A8B" w:rsidRPr="00F03A8A">
        <w:rPr>
          <w:rFonts w:ascii="Times New Roman" w:hAnsi="Times New Roman" w:cs="Times New Roman"/>
          <w:color w:val="000000" w:themeColor="text1"/>
          <w:sz w:val="24"/>
          <w:szCs w:val="24"/>
          <w:lang w:val="en-GB"/>
        </w:rPr>
        <w:t>manager</w:t>
      </w:r>
      <w:r w:rsidRPr="00F03A8A">
        <w:rPr>
          <w:rFonts w:ascii="Times New Roman" w:hAnsi="Times New Roman" w:cs="Times New Roman"/>
          <w:color w:val="000000" w:themeColor="text1"/>
          <w:sz w:val="24"/>
          <w:szCs w:val="24"/>
          <w:lang w:val="en-GB"/>
        </w:rPr>
        <w:t xml:space="preserve"> brand, and educating managers on the value of </w:t>
      </w:r>
      <w:r w:rsidR="00D86A8B" w:rsidRPr="00F03A8A">
        <w:rPr>
          <w:rFonts w:ascii="Times New Roman" w:hAnsi="Times New Roman" w:cs="Times New Roman"/>
          <w:color w:val="000000" w:themeColor="text1"/>
          <w:sz w:val="24"/>
          <w:szCs w:val="24"/>
          <w:lang w:val="en-GB"/>
        </w:rPr>
        <w:t>assortment</w:t>
      </w:r>
      <w:r w:rsidRPr="00F03A8A">
        <w:rPr>
          <w:rFonts w:ascii="Times New Roman" w:hAnsi="Times New Roman" w:cs="Times New Roman"/>
          <w:color w:val="000000" w:themeColor="text1"/>
          <w:sz w:val="24"/>
          <w:szCs w:val="24"/>
          <w:lang w:val="en-GB"/>
        </w:rPr>
        <w:t xml:space="preserve"> in the workplace. </w:t>
      </w:r>
      <w:r w:rsidR="00F96165" w:rsidRPr="00F03A8A">
        <w:rPr>
          <w:rFonts w:ascii="Times New Roman" w:hAnsi="Times New Roman" w:cs="Times New Roman"/>
          <w:color w:val="000000" w:themeColor="text1"/>
          <w:sz w:val="24"/>
          <w:szCs w:val="24"/>
          <w:lang w:val="en-GB"/>
        </w:rPr>
        <w:t>P</w:t>
      </w:r>
      <w:r w:rsidRPr="00F03A8A">
        <w:rPr>
          <w:rFonts w:ascii="Times New Roman" w:hAnsi="Times New Roman" w:cs="Times New Roman"/>
          <w:color w:val="000000" w:themeColor="text1"/>
          <w:sz w:val="24"/>
          <w:szCs w:val="24"/>
          <w:lang w:val="en-GB"/>
        </w:rPr>
        <w:t xml:space="preserve">rospects for development capacities and tailored development activities meeting </w:t>
      </w:r>
      <w:r w:rsidR="00F96165" w:rsidRPr="00F03A8A">
        <w:rPr>
          <w:rFonts w:ascii="Times New Roman" w:hAnsi="Times New Roman" w:cs="Times New Roman"/>
          <w:color w:val="000000" w:themeColor="text1"/>
          <w:sz w:val="24"/>
          <w:szCs w:val="24"/>
          <w:lang w:val="en-GB"/>
        </w:rPr>
        <w:t>various</w:t>
      </w:r>
      <w:r w:rsidRPr="00F03A8A">
        <w:rPr>
          <w:rFonts w:ascii="Times New Roman" w:hAnsi="Times New Roman" w:cs="Times New Roman"/>
          <w:color w:val="000000" w:themeColor="text1"/>
          <w:sz w:val="24"/>
          <w:szCs w:val="24"/>
          <w:lang w:val="en-GB"/>
        </w:rPr>
        <w:t xml:space="preserve"> demands were addressed.</w:t>
      </w:r>
    </w:p>
    <w:p w14:paraId="56CFEE88" w14:textId="6480096A" w:rsidR="008C5462" w:rsidRPr="00F03A8A" w:rsidRDefault="00257C01" w:rsidP="00DA6E90">
      <w:pPr>
        <w:pStyle w:val="Heading2"/>
        <w:spacing w:line="480" w:lineRule="auto"/>
        <w:contextualSpacing/>
        <w:jc w:val="both"/>
        <w:rPr>
          <w:rFonts w:ascii="Times New Roman" w:hAnsi="Times New Roman" w:cs="Times New Roman"/>
          <w:b/>
          <w:bCs/>
          <w:color w:val="000000" w:themeColor="text1"/>
          <w:sz w:val="24"/>
          <w:szCs w:val="24"/>
          <w:lang w:val="en-GB"/>
        </w:rPr>
      </w:pPr>
      <w:bookmarkStart w:id="32" w:name="_Toc114133934"/>
      <w:r w:rsidRPr="00F03A8A">
        <w:rPr>
          <w:rFonts w:ascii="Times New Roman" w:hAnsi="Times New Roman" w:cs="Times New Roman"/>
          <w:b/>
          <w:bCs/>
          <w:color w:val="000000" w:themeColor="text1"/>
          <w:sz w:val="24"/>
          <w:szCs w:val="24"/>
          <w:lang w:val="en-GB"/>
        </w:rPr>
        <w:t>D</w:t>
      </w:r>
      <w:r w:rsidR="00E20AA3" w:rsidRPr="00F03A8A">
        <w:rPr>
          <w:rFonts w:ascii="Times New Roman" w:hAnsi="Times New Roman" w:cs="Times New Roman"/>
          <w:b/>
          <w:bCs/>
          <w:color w:val="000000" w:themeColor="text1"/>
          <w:sz w:val="24"/>
          <w:szCs w:val="24"/>
          <w:lang w:val="en-GB"/>
        </w:rPr>
        <w:t>iscussion</w:t>
      </w:r>
      <w:bookmarkEnd w:id="32"/>
    </w:p>
    <w:p w14:paraId="0F1F17EA" w14:textId="2D35B2DF" w:rsidR="00504DF6" w:rsidRPr="00F03A8A" w:rsidRDefault="00D321AD"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Human resource management's (HRM) place in innovation processes is unclear and sometimes contradictory. This research argues that the role of HRM needs to be contextualized to comprehend this dichotomy. Despite contextual differences, line managers in both situations acknowledged the importance of HRM to the innovation process</w:t>
      </w:r>
      <w:r w:rsidR="00F96165" w:rsidRPr="00F03A8A">
        <w:rPr>
          <w:rFonts w:ascii="Times New Roman" w:hAnsi="Times New Roman" w:cs="Times New Roman"/>
          <w:color w:val="000000" w:themeColor="text1"/>
          <w:sz w:val="24"/>
          <w:szCs w:val="24"/>
          <w:lang w:val="en-GB"/>
        </w:rPr>
        <w:t>. They</w:t>
      </w:r>
      <w:r w:rsidRPr="00F03A8A">
        <w:rPr>
          <w:rFonts w:ascii="Times New Roman" w:hAnsi="Times New Roman" w:cs="Times New Roman"/>
          <w:color w:val="000000" w:themeColor="text1"/>
          <w:sz w:val="24"/>
          <w:szCs w:val="24"/>
          <w:lang w:val="en-GB"/>
        </w:rPr>
        <w:t xml:space="preserve"> expressed a desire to work with HR specialists and include HRM in the innovation cycle. What HR professionals do in different situations, and hence what HRM is tasked to do, is directly related to the value placed on HRM. Therefore, it is safe to </w:t>
      </w:r>
      <w:r w:rsidR="00F77219" w:rsidRPr="00F03A8A">
        <w:rPr>
          <w:rFonts w:ascii="Times New Roman" w:hAnsi="Times New Roman" w:cs="Times New Roman"/>
          <w:color w:val="000000" w:themeColor="text1"/>
          <w:sz w:val="24"/>
          <w:szCs w:val="24"/>
          <w:lang w:val="en-GB"/>
        </w:rPr>
        <w:t>gather</w:t>
      </w:r>
      <w:r w:rsidRPr="00F03A8A">
        <w:rPr>
          <w:rFonts w:ascii="Times New Roman" w:hAnsi="Times New Roman" w:cs="Times New Roman"/>
          <w:color w:val="000000" w:themeColor="text1"/>
          <w:sz w:val="24"/>
          <w:szCs w:val="24"/>
          <w:lang w:val="en-GB"/>
        </w:rPr>
        <w:t xml:space="preserve"> that HRM may contribute significantly to process innovation in most organizations, regardless of the direction given to HRM by upper management</w:t>
      </w:r>
      <w:r w:rsidR="00D15C0D" w:rsidRPr="00F03A8A">
        <w:rPr>
          <w:rFonts w:ascii="Times New Roman" w:hAnsi="Times New Roman" w:cs="Times New Roman"/>
          <w:color w:val="000000" w:themeColor="text1"/>
          <w:sz w:val="24"/>
          <w:szCs w:val="24"/>
          <w:lang w:val="en-GB"/>
        </w:rPr>
        <w:t xml:space="preserve"> </w:t>
      </w:r>
      <w:r w:rsidR="00D15C0D" w:rsidRPr="00F03A8A">
        <w:rPr>
          <w:rFonts w:ascii="Times New Roman" w:hAnsi="Times New Roman" w:cs="Times New Roman"/>
          <w:color w:val="000000" w:themeColor="text1"/>
          <w:sz w:val="24"/>
          <w:szCs w:val="24"/>
        </w:rPr>
        <w:t>(</w:t>
      </w:r>
      <w:proofErr w:type="spellStart"/>
      <w:r w:rsidR="00D15C0D" w:rsidRPr="00F03A8A">
        <w:rPr>
          <w:rFonts w:ascii="Times New Roman" w:hAnsi="Times New Roman" w:cs="Times New Roman"/>
          <w:color w:val="000000" w:themeColor="text1"/>
          <w:sz w:val="24"/>
          <w:szCs w:val="24"/>
        </w:rPr>
        <w:t>Belizón</w:t>
      </w:r>
      <w:proofErr w:type="spellEnd"/>
      <w:r w:rsidR="00D15C0D" w:rsidRPr="00F03A8A">
        <w:rPr>
          <w:rFonts w:ascii="Times New Roman" w:hAnsi="Times New Roman" w:cs="Times New Roman"/>
          <w:color w:val="000000" w:themeColor="text1"/>
          <w:sz w:val="24"/>
          <w:szCs w:val="24"/>
        </w:rPr>
        <w:t xml:space="preserve"> &amp; Kieran, 2022)</w:t>
      </w:r>
      <w:r w:rsidRPr="00F03A8A">
        <w:rPr>
          <w:rFonts w:ascii="Times New Roman" w:hAnsi="Times New Roman" w:cs="Times New Roman"/>
          <w:color w:val="000000" w:themeColor="text1"/>
          <w:sz w:val="24"/>
          <w:szCs w:val="24"/>
          <w:lang w:val="en-GB"/>
        </w:rPr>
        <w:t>.</w:t>
      </w:r>
      <w:r w:rsidR="00504DF6" w:rsidRPr="00F03A8A">
        <w:rPr>
          <w:rFonts w:ascii="Times New Roman" w:hAnsi="Times New Roman" w:cs="Times New Roman"/>
          <w:color w:val="000000" w:themeColor="text1"/>
          <w:sz w:val="24"/>
          <w:szCs w:val="24"/>
          <w:lang w:val="en-GB"/>
        </w:rPr>
        <w:t xml:space="preserve"> </w:t>
      </w:r>
    </w:p>
    <w:p w14:paraId="2281591B" w14:textId="5DC8211C" w:rsidR="00504DF6" w:rsidRPr="00F03A8A" w:rsidRDefault="00D321AD"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Based on the </w:t>
      </w:r>
      <w:r w:rsidR="00F77219" w:rsidRPr="00F03A8A">
        <w:rPr>
          <w:rFonts w:ascii="Times New Roman" w:hAnsi="Times New Roman" w:cs="Times New Roman"/>
          <w:color w:val="000000" w:themeColor="text1"/>
          <w:sz w:val="24"/>
          <w:szCs w:val="24"/>
          <w:lang w:val="en-GB"/>
        </w:rPr>
        <w:t>directive</w:t>
      </w:r>
      <w:r w:rsidRPr="00F03A8A">
        <w:rPr>
          <w:rFonts w:ascii="Times New Roman" w:hAnsi="Times New Roman" w:cs="Times New Roman"/>
          <w:color w:val="000000" w:themeColor="text1"/>
          <w:sz w:val="24"/>
          <w:szCs w:val="24"/>
          <w:lang w:val="en-GB"/>
        </w:rPr>
        <w:t xml:space="preserve"> H</w:t>
      </w:r>
      <w:r w:rsidR="00F77219" w:rsidRPr="00F03A8A">
        <w:rPr>
          <w:rFonts w:ascii="Times New Roman" w:hAnsi="Times New Roman" w:cs="Times New Roman"/>
          <w:color w:val="000000" w:themeColor="text1"/>
          <w:sz w:val="24"/>
          <w:szCs w:val="24"/>
          <w:lang w:val="en-GB"/>
        </w:rPr>
        <w:t xml:space="preserve">uman </w:t>
      </w:r>
      <w:r w:rsidRPr="00F03A8A">
        <w:rPr>
          <w:rFonts w:ascii="Times New Roman" w:hAnsi="Times New Roman" w:cs="Times New Roman"/>
          <w:color w:val="000000" w:themeColor="text1"/>
          <w:sz w:val="24"/>
          <w:szCs w:val="24"/>
          <w:lang w:val="en-GB"/>
        </w:rPr>
        <w:t>R</w:t>
      </w:r>
      <w:r w:rsidR="00F77219" w:rsidRPr="00F03A8A">
        <w:rPr>
          <w:rFonts w:ascii="Times New Roman" w:hAnsi="Times New Roman" w:cs="Times New Roman"/>
          <w:color w:val="000000" w:themeColor="text1"/>
          <w:sz w:val="24"/>
          <w:szCs w:val="24"/>
          <w:lang w:val="en-GB"/>
        </w:rPr>
        <w:t xml:space="preserve">esource </w:t>
      </w:r>
      <w:r w:rsidRPr="00F03A8A">
        <w:rPr>
          <w:rFonts w:ascii="Times New Roman" w:hAnsi="Times New Roman" w:cs="Times New Roman"/>
          <w:color w:val="000000" w:themeColor="text1"/>
          <w:sz w:val="24"/>
          <w:szCs w:val="24"/>
          <w:lang w:val="en-GB"/>
        </w:rPr>
        <w:t>M</w:t>
      </w:r>
      <w:r w:rsidR="00F77219" w:rsidRPr="00F03A8A">
        <w:rPr>
          <w:rFonts w:ascii="Times New Roman" w:hAnsi="Times New Roman" w:cs="Times New Roman"/>
          <w:color w:val="000000" w:themeColor="text1"/>
          <w:sz w:val="24"/>
          <w:szCs w:val="24"/>
          <w:lang w:val="en-GB"/>
        </w:rPr>
        <w:t>anagement</w:t>
      </w:r>
      <w:r w:rsidRPr="00F03A8A">
        <w:rPr>
          <w:rFonts w:ascii="Times New Roman" w:hAnsi="Times New Roman" w:cs="Times New Roman"/>
          <w:color w:val="000000" w:themeColor="text1"/>
          <w:sz w:val="24"/>
          <w:szCs w:val="24"/>
          <w:lang w:val="en-GB"/>
        </w:rPr>
        <w:t xml:space="preserve"> is given </w:t>
      </w:r>
      <w:r w:rsidR="00F96165" w:rsidRPr="00F03A8A">
        <w:rPr>
          <w:rFonts w:ascii="Times New Roman" w:hAnsi="Times New Roman" w:cs="Times New Roman"/>
          <w:color w:val="000000" w:themeColor="text1"/>
          <w:sz w:val="24"/>
          <w:szCs w:val="24"/>
          <w:lang w:val="en-GB"/>
        </w:rPr>
        <w:t>by</w:t>
      </w:r>
      <w:r w:rsidRPr="00F03A8A">
        <w:rPr>
          <w:rFonts w:ascii="Times New Roman" w:hAnsi="Times New Roman" w:cs="Times New Roman"/>
          <w:color w:val="000000" w:themeColor="text1"/>
          <w:sz w:val="24"/>
          <w:szCs w:val="24"/>
          <w:lang w:val="en-GB"/>
        </w:rPr>
        <w:t xml:space="preserve"> management, other </w:t>
      </w:r>
      <w:r w:rsidR="00F77219" w:rsidRPr="00F03A8A">
        <w:rPr>
          <w:rFonts w:ascii="Times New Roman" w:hAnsi="Times New Roman" w:cs="Times New Roman"/>
          <w:color w:val="000000" w:themeColor="text1"/>
          <w:sz w:val="24"/>
          <w:szCs w:val="24"/>
          <w:lang w:val="en-GB"/>
        </w:rPr>
        <w:t>performers</w:t>
      </w:r>
      <w:r w:rsidRPr="00F03A8A">
        <w:rPr>
          <w:rFonts w:ascii="Times New Roman" w:hAnsi="Times New Roman" w:cs="Times New Roman"/>
          <w:color w:val="000000" w:themeColor="text1"/>
          <w:sz w:val="24"/>
          <w:szCs w:val="24"/>
          <w:lang w:val="en-GB"/>
        </w:rPr>
        <w:t>, and the role individuals H</w:t>
      </w:r>
      <w:r w:rsidR="00F77219" w:rsidRPr="00F03A8A">
        <w:rPr>
          <w:rFonts w:ascii="Times New Roman" w:hAnsi="Times New Roman" w:cs="Times New Roman"/>
          <w:color w:val="000000" w:themeColor="text1"/>
          <w:sz w:val="24"/>
          <w:szCs w:val="24"/>
          <w:lang w:val="en-GB"/>
        </w:rPr>
        <w:t xml:space="preserve">uman </w:t>
      </w:r>
      <w:r w:rsidRPr="00F03A8A">
        <w:rPr>
          <w:rFonts w:ascii="Times New Roman" w:hAnsi="Times New Roman" w:cs="Times New Roman"/>
          <w:color w:val="000000" w:themeColor="text1"/>
          <w:sz w:val="24"/>
          <w:szCs w:val="24"/>
          <w:lang w:val="en-GB"/>
        </w:rPr>
        <w:t>R</w:t>
      </w:r>
      <w:r w:rsidR="00F77219" w:rsidRPr="00F03A8A">
        <w:rPr>
          <w:rFonts w:ascii="Times New Roman" w:hAnsi="Times New Roman" w:cs="Times New Roman"/>
          <w:color w:val="000000" w:themeColor="text1"/>
          <w:sz w:val="24"/>
          <w:szCs w:val="24"/>
          <w:lang w:val="en-GB"/>
        </w:rPr>
        <w:t>esource</w:t>
      </w:r>
      <w:r w:rsidRPr="00F03A8A">
        <w:rPr>
          <w:rFonts w:ascii="Times New Roman" w:hAnsi="Times New Roman" w:cs="Times New Roman"/>
          <w:color w:val="000000" w:themeColor="text1"/>
          <w:sz w:val="24"/>
          <w:szCs w:val="24"/>
          <w:lang w:val="en-GB"/>
        </w:rPr>
        <w:t xml:space="preserve"> </w:t>
      </w:r>
      <w:r w:rsidR="00F77219" w:rsidRPr="00F03A8A">
        <w:rPr>
          <w:rFonts w:ascii="Times New Roman" w:hAnsi="Times New Roman" w:cs="Times New Roman"/>
          <w:color w:val="000000" w:themeColor="text1"/>
          <w:sz w:val="24"/>
          <w:szCs w:val="24"/>
          <w:lang w:val="en-GB"/>
        </w:rPr>
        <w:t>specialists</w:t>
      </w:r>
      <w:r w:rsidRPr="00F03A8A">
        <w:rPr>
          <w:rFonts w:ascii="Times New Roman" w:hAnsi="Times New Roman" w:cs="Times New Roman"/>
          <w:color w:val="000000" w:themeColor="text1"/>
          <w:sz w:val="24"/>
          <w:szCs w:val="24"/>
          <w:lang w:val="en-GB"/>
        </w:rPr>
        <w:t xml:space="preserve"> take on their own, the function </w:t>
      </w:r>
      <w:r w:rsidRPr="00F03A8A">
        <w:rPr>
          <w:rFonts w:ascii="Times New Roman" w:hAnsi="Times New Roman" w:cs="Times New Roman"/>
          <w:color w:val="000000" w:themeColor="text1"/>
          <w:sz w:val="24"/>
          <w:szCs w:val="24"/>
          <w:lang w:val="en-GB"/>
        </w:rPr>
        <w:lastRenderedPageBreak/>
        <w:t xml:space="preserve">attributed to HRM in innovation activities is thus truly equivocal in the examples </w:t>
      </w:r>
      <w:proofErr w:type="spellStart"/>
      <w:r w:rsidRPr="00F03A8A">
        <w:rPr>
          <w:rFonts w:ascii="Times New Roman" w:hAnsi="Times New Roman" w:cs="Times New Roman"/>
          <w:color w:val="000000" w:themeColor="text1"/>
          <w:sz w:val="24"/>
          <w:szCs w:val="24"/>
          <w:lang w:val="en-GB"/>
        </w:rPr>
        <w:t>analyzed</w:t>
      </w:r>
      <w:proofErr w:type="spellEnd"/>
      <w:r w:rsidRPr="00F03A8A">
        <w:rPr>
          <w:rFonts w:ascii="Times New Roman" w:hAnsi="Times New Roman" w:cs="Times New Roman"/>
          <w:color w:val="000000" w:themeColor="text1"/>
          <w:sz w:val="24"/>
          <w:szCs w:val="24"/>
          <w:lang w:val="en-GB"/>
        </w:rPr>
        <w:t>. We will examine how this influences the contexts and possibilities for H</w:t>
      </w:r>
      <w:r w:rsidR="00F77219" w:rsidRPr="00F03A8A">
        <w:rPr>
          <w:rFonts w:ascii="Times New Roman" w:hAnsi="Times New Roman" w:cs="Times New Roman"/>
          <w:color w:val="000000" w:themeColor="text1"/>
          <w:sz w:val="24"/>
          <w:szCs w:val="24"/>
          <w:lang w:val="en-GB"/>
        </w:rPr>
        <w:t xml:space="preserve">uman </w:t>
      </w:r>
      <w:r w:rsidRPr="00F03A8A">
        <w:rPr>
          <w:rFonts w:ascii="Times New Roman" w:hAnsi="Times New Roman" w:cs="Times New Roman"/>
          <w:color w:val="000000" w:themeColor="text1"/>
          <w:sz w:val="24"/>
          <w:szCs w:val="24"/>
          <w:lang w:val="en-GB"/>
        </w:rPr>
        <w:t>R</w:t>
      </w:r>
      <w:r w:rsidR="00F77219" w:rsidRPr="00F03A8A">
        <w:rPr>
          <w:rFonts w:ascii="Times New Roman" w:hAnsi="Times New Roman" w:cs="Times New Roman"/>
          <w:color w:val="000000" w:themeColor="text1"/>
          <w:sz w:val="24"/>
          <w:szCs w:val="24"/>
          <w:lang w:val="en-GB"/>
        </w:rPr>
        <w:t xml:space="preserve">esource </w:t>
      </w:r>
      <w:r w:rsidRPr="00F03A8A">
        <w:rPr>
          <w:rFonts w:ascii="Times New Roman" w:hAnsi="Times New Roman" w:cs="Times New Roman"/>
          <w:color w:val="000000" w:themeColor="text1"/>
          <w:sz w:val="24"/>
          <w:szCs w:val="24"/>
          <w:lang w:val="en-GB"/>
        </w:rPr>
        <w:t>M</w:t>
      </w:r>
      <w:r w:rsidR="00F77219" w:rsidRPr="00F03A8A">
        <w:rPr>
          <w:rFonts w:ascii="Times New Roman" w:hAnsi="Times New Roman" w:cs="Times New Roman"/>
          <w:color w:val="000000" w:themeColor="text1"/>
          <w:sz w:val="24"/>
          <w:szCs w:val="24"/>
          <w:lang w:val="en-GB"/>
        </w:rPr>
        <w:t>anagement</w:t>
      </w:r>
      <w:r w:rsidRPr="00F03A8A">
        <w:rPr>
          <w:rFonts w:ascii="Times New Roman" w:hAnsi="Times New Roman" w:cs="Times New Roman"/>
          <w:color w:val="000000" w:themeColor="text1"/>
          <w:sz w:val="24"/>
          <w:szCs w:val="24"/>
          <w:lang w:val="en-GB"/>
        </w:rPr>
        <w:t xml:space="preserve"> to intervene to foster or limit innovation</w:t>
      </w:r>
      <w:r w:rsidR="00F77219" w:rsidRPr="00F03A8A">
        <w:rPr>
          <w:rFonts w:ascii="Times New Roman" w:hAnsi="Times New Roman" w:cs="Times New Roman"/>
          <w:color w:val="000000" w:themeColor="text1"/>
          <w:sz w:val="24"/>
          <w:szCs w:val="24"/>
          <w:lang w:val="en-GB"/>
        </w:rPr>
        <w:t>s</w:t>
      </w:r>
      <w:r w:rsidRPr="00F03A8A">
        <w:rPr>
          <w:rFonts w:ascii="Times New Roman" w:hAnsi="Times New Roman" w:cs="Times New Roman"/>
          <w:color w:val="000000" w:themeColor="text1"/>
          <w:sz w:val="24"/>
          <w:szCs w:val="24"/>
          <w:lang w:val="en-GB"/>
        </w:rPr>
        <w:t xml:space="preserve"> </w:t>
      </w:r>
      <w:r w:rsidR="00F77219" w:rsidRPr="00F03A8A">
        <w:rPr>
          <w:rFonts w:ascii="Times New Roman" w:hAnsi="Times New Roman" w:cs="Times New Roman"/>
          <w:color w:val="000000" w:themeColor="text1"/>
          <w:sz w:val="24"/>
          <w:szCs w:val="24"/>
          <w:lang w:val="en-GB"/>
        </w:rPr>
        <w:t>developments</w:t>
      </w:r>
      <w:r w:rsidRPr="00F03A8A">
        <w:rPr>
          <w:rFonts w:ascii="Times New Roman" w:hAnsi="Times New Roman" w:cs="Times New Roman"/>
          <w:color w:val="000000" w:themeColor="text1"/>
          <w:sz w:val="24"/>
          <w:szCs w:val="24"/>
          <w:lang w:val="en-GB"/>
        </w:rPr>
        <w:t xml:space="preserve"> and whether H</w:t>
      </w:r>
      <w:r w:rsidR="00F77219" w:rsidRPr="00F03A8A">
        <w:rPr>
          <w:rFonts w:ascii="Times New Roman" w:hAnsi="Times New Roman" w:cs="Times New Roman"/>
          <w:color w:val="000000" w:themeColor="text1"/>
          <w:sz w:val="24"/>
          <w:szCs w:val="24"/>
          <w:lang w:val="en-GB"/>
        </w:rPr>
        <w:t xml:space="preserve">uman </w:t>
      </w:r>
      <w:r w:rsidRPr="00F03A8A">
        <w:rPr>
          <w:rFonts w:ascii="Times New Roman" w:hAnsi="Times New Roman" w:cs="Times New Roman"/>
          <w:color w:val="000000" w:themeColor="text1"/>
          <w:sz w:val="24"/>
          <w:szCs w:val="24"/>
          <w:lang w:val="en-GB"/>
        </w:rPr>
        <w:t>R</w:t>
      </w:r>
      <w:r w:rsidR="00F77219" w:rsidRPr="00F03A8A">
        <w:rPr>
          <w:rFonts w:ascii="Times New Roman" w:hAnsi="Times New Roman" w:cs="Times New Roman"/>
          <w:color w:val="000000" w:themeColor="text1"/>
          <w:sz w:val="24"/>
          <w:szCs w:val="24"/>
          <w:lang w:val="en-GB"/>
        </w:rPr>
        <w:t xml:space="preserve">esource </w:t>
      </w:r>
      <w:r w:rsidRPr="00F03A8A">
        <w:rPr>
          <w:rFonts w:ascii="Times New Roman" w:hAnsi="Times New Roman" w:cs="Times New Roman"/>
          <w:color w:val="000000" w:themeColor="text1"/>
          <w:sz w:val="24"/>
          <w:szCs w:val="24"/>
          <w:lang w:val="en-GB"/>
        </w:rPr>
        <w:t>M</w:t>
      </w:r>
      <w:r w:rsidR="00F77219" w:rsidRPr="00F03A8A">
        <w:rPr>
          <w:rFonts w:ascii="Times New Roman" w:hAnsi="Times New Roman" w:cs="Times New Roman"/>
          <w:color w:val="000000" w:themeColor="text1"/>
          <w:sz w:val="24"/>
          <w:szCs w:val="24"/>
          <w:lang w:val="en-GB"/>
        </w:rPr>
        <w:t>an</w:t>
      </w:r>
      <w:r w:rsidR="00C831C0" w:rsidRPr="00F03A8A">
        <w:rPr>
          <w:rFonts w:ascii="Times New Roman" w:hAnsi="Times New Roman" w:cs="Times New Roman"/>
          <w:color w:val="000000" w:themeColor="text1"/>
          <w:sz w:val="24"/>
          <w:szCs w:val="24"/>
          <w:lang w:val="en-GB"/>
        </w:rPr>
        <w:t>a</w:t>
      </w:r>
      <w:r w:rsidR="00F77219" w:rsidRPr="00F03A8A">
        <w:rPr>
          <w:rFonts w:ascii="Times New Roman" w:hAnsi="Times New Roman" w:cs="Times New Roman"/>
          <w:color w:val="000000" w:themeColor="text1"/>
          <w:sz w:val="24"/>
          <w:szCs w:val="24"/>
          <w:lang w:val="en-GB"/>
        </w:rPr>
        <w:t>gement</w:t>
      </w:r>
      <w:r w:rsidRPr="00F03A8A">
        <w:rPr>
          <w:rFonts w:ascii="Times New Roman" w:hAnsi="Times New Roman" w:cs="Times New Roman"/>
          <w:color w:val="000000" w:themeColor="text1"/>
          <w:sz w:val="24"/>
          <w:szCs w:val="24"/>
          <w:lang w:val="en-GB"/>
        </w:rPr>
        <w:t xml:space="preserve"> seeks to </w:t>
      </w:r>
      <w:r w:rsidR="00F96165" w:rsidRPr="00F03A8A">
        <w:rPr>
          <w:rFonts w:ascii="Times New Roman" w:hAnsi="Times New Roman" w:cs="Times New Roman"/>
          <w:color w:val="000000" w:themeColor="text1"/>
          <w:sz w:val="24"/>
          <w:szCs w:val="24"/>
          <w:lang w:val="en-GB"/>
        </w:rPr>
        <w:t>control</w:t>
      </w:r>
      <w:r w:rsidRPr="00F03A8A">
        <w:rPr>
          <w:rFonts w:ascii="Times New Roman" w:hAnsi="Times New Roman" w:cs="Times New Roman"/>
          <w:color w:val="000000" w:themeColor="text1"/>
          <w:sz w:val="24"/>
          <w:szCs w:val="24"/>
          <w:lang w:val="en-GB"/>
        </w:rPr>
        <w:t xml:space="preserve"> the amount of creativity across the board or in a select subset of employees.</w:t>
      </w:r>
      <w:r w:rsidR="00504DF6" w:rsidRPr="00F03A8A">
        <w:rPr>
          <w:rFonts w:ascii="Times New Roman" w:hAnsi="Times New Roman" w:cs="Times New Roman"/>
          <w:color w:val="000000" w:themeColor="text1"/>
          <w:sz w:val="24"/>
          <w:szCs w:val="24"/>
          <w:lang w:val="en-GB"/>
        </w:rPr>
        <w:t xml:space="preserve"> </w:t>
      </w:r>
      <w:r w:rsidRPr="00F03A8A">
        <w:rPr>
          <w:rFonts w:ascii="Times New Roman" w:hAnsi="Times New Roman" w:cs="Times New Roman"/>
          <w:color w:val="000000" w:themeColor="text1"/>
          <w:sz w:val="24"/>
          <w:szCs w:val="24"/>
          <w:lang w:val="en-GB"/>
        </w:rPr>
        <w:t xml:space="preserve">Expertise can also be safeguarded by hiring new staff members who possess different but equally </w:t>
      </w:r>
      <w:r w:rsidR="00F96165" w:rsidRPr="00F03A8A">
        <w:rPr>
          <w:rFonts w:ascii="Times New Roman" w:hAnsi="Times New Roman" w:cs="Times New Roman"/>
          <w:color w:val="000000" w:themeColor="text1"/>
          <w:sz w:val="24"/>
          <w:szCs w:val="24"/>
          <w:lang w:val="en-GB"/>
        </w:rPr>
        <w:t>help</w:t>
      </w:r>
      <w:r w:rsidRPr="00F03A8A">
        <w:rPr>
          <w:rFonts w:ascii="Times New Roman" w:hAnsi="Times New Roman" w:cs="Times New Roman"/>
          <w:color w:val="000000" w:themeColor="text1"/>
          <w:sz w:val="24"/>
          <w:szCs w:val="24"/>
          <w:lang w:val="en-GB"/>
        </w:rPr>
        <w:t xml:space="preserve">ful knowledge and skills. HRM's primary function in both circumstances is to aid hiring managers, which provides an indirect opportunity to foster innovative processes through raising hiring managers' awareness of the specialist services and capacities that HRM has managed to establish. Both scenarios benefit from taking a long view when hiring new staff. Human resource management at </w:t>
      </w:r>
      <w:r w:rsidR="008F5A69" w:rsidRPr="00F03A8A">
        <w:rPr>
          <w:rFonts w:ascii="Times New Roman" w:hAnsi="Times New Roman" w:cs="Times New Roman"/>
          <w:color w:val="000000" w:themeColor="text1"/>
          <w:sz w:val="24"/>
          <w:szCs w:val="24"/>
          <w:lang w:val="en-GB"/>
        </w:rPr>
        <w:t xml:space="preserve">Brent Cross M&amp;S </w:t>
      </w:r>
      <w:proofErr w:type="spellStart"/>
      <w:r w:rsidR="008F5A69" w:rsidRPr="00F03A8A">
        <w:rPr>
          <w:rFonts w:ascii="Times New Roman" w:hAnsi="Times New Roman" w:cs="Times New Roman"/>
          <w:color w:val="000000" w:themeColor="text1"/>
          <w:sz w:val="24"/>
          <w:szCs w:val="24"/>
          <w:lang w:val="en-GB"/>
        </w:rPr>
        <w:t>Retail</w:t>
      </w:r>
      <w:r w:rsidRPr="00F03A8A">
        <w:rPr>
          <w:rFonts w:ascii="Times New Roman" w:hAnsi="Times New Roman" w:cs="Times New Roman"/>
          <w:color w:val="000000" w:themeColor="text1"/>
          <w:sz w:val="24"/>
          <w:szCs w:val="24"/>
          <w:lang w:val="en-GB"/>
        </w:rPr>
        <w:t>places</w:t>
      </w:r>
      <w:proofErr w:type="spellEnd"/>
      <w:r w:rsidRPr="00F03A8A">
        <w:rPr>
          <w:rFonts w:ascii="Times New Roman" w:hAnsi="Times New Roman" w:cs="Times New Roman"/>
          <w:color w:val="000000" w:themeColor="text1"/>
          <w:sz w:val="24"/>
          <w:szCs w:val="24"/>
          <w:lang w:val="en-GB"/>
        </w:rPr>
        <w:t xml:space="preserve"> a premium on assisting managers with recruitment because doing so increases the organization's exposure to new perspectives and ideas. In contrast, </w:t>
      </w:r>
      <w:r w:rsidR="00840EA9" w:rsidRPr="00F03A8A">
        <w:rPr>
          <w:rFonts w:ascii="Times New Roman" w:hAnsi="Times New Roman" w:cs="Times New Roman"/>
          <w:color w:val="000000" w:themeColor="text1"/>
          <w:sz w:val="24"/>
          <w:szCs w:val="24"/>
          <w:lang w:val="en-GB"/>
        </w:rPr>
        <w:t>M&amp;S Retail in Kilburn</w:t>
      </w:r>
      <w:r w:rsidRPr="00F03A8A">
        <w:rPr>
          <w:rFonts w:ascii="Times New Roman" w:hAnsi="Times New Roman" w:cs="Times New Roman"/>
          <w:color w:val="000000" w:themeColor="text1"/>
          <w:sz w:val="24"/>
          <w:szCs w:val="24"/>
          <w:lang w:val="en-GB"/>
        </w:rPr>
        <w:t>'s human resource management do</w:t>
      </w:r>
      <w:r w:rsidR="008F3500" w:rsidRPr="00F03A8A">
        <w:rPr>
          <w:rFonts w:ascii="Times New Roman" w:hAnsi="Times New Roman" w:cs="Times New Roman"/>
          <w:color w:val="000000" w:themeColor="text1"/>
          <w:sz w:val="24"/>
          <w:szCs w:val="24"/>
          <w:lang w:val="en-GB"/>
        </w:rPr>
        <w:t>es</w:t>
      </w:r>
      <w:r w:rsidRPr="00F03A8A">
        <w:rPr>
          <w:rFonts w:ascii="Times New Roman" w:hAnsi="Times New Roman" w:cs="Times New Roman"/>
          <w:color w:val="000000" w:themeColor="text1"/>
          <w:sz w:val="24"/>
          <w:szCs w:val="24"/>
          <w:lang w:val="en-GB"/>
        </w:rPr>
        <w:t xml:space="preserve"> not explicitly prioritize diversity when hiring new employees. HRM in </w:t>
      </w:r>
      <w:r w:rsidR="008F5A69" w:rsidRPr="00F03A8A">
        <w:rPr>
          <w:rFonts w:ascii="Times New Roman" w:hAnsi="Times New Roman" w:cs="Times New Roman"/>
          <w:color w:val="000000" w:themeColor="text1"/>
          <w:sz w:val="24"/>
          <w:szCs w:val="24"/>
          <w:lang w:val="en-GB"/>
        </w:rPr>
        <w:t>Brent Cross M&amp;S Retail</w:t>
      </w:r>
      <w:r w:rsidR="00D15C0D" w:rsidRPr="00F03A8A">
        <w:rPr>
          <w:rFonts w:ascii="Times New Roman" w:hAnsi="Times New Roman" w:cs="Times New Roman"/>
          <w:color w:val="000000" w:themeColor="text1"/>
          <w:sz w:val="24"/>
          <w:szCs w:val="24"/>
          <w:lang w:val="en-GB"/>
        </w:rPr>
        <w:t xml:space="preserve"> </w:t>
      </w:r>
      <w:r w:rsidRPr="00F03A8A">
        <w:rPr>
          <w:rFonts w:ascii="Times New Roman" w:hAnsi="Times New Roman" w:cs="Times New Roman"/>
          <w:color w:val="000000" w:themeColor="text1"/>
          <w:sz w:val="24"/>
          <w:szCs w:val="24"/>
          <w:lang w:val="en-GB"/>
        </w:rPr>
        <w:t xml:space="preserve">appears to give a disrupting perspective to stabilizing </w:t>
      </w:r>
      <w:r w:rsidR="00F96165" w:rsidRPr="00F03A8A">
        <w:rPr>
          <w:rFonts w:ascii="Times New Roman" w:hAnsi="Times New Roman" w:cs="Times New Roman"/>
          <w:color w:val="000000" w:themeColor="text1"/>
          <w:sz w:val="24"/>
          <w:szCs w:val="24"/>
          <w:lang w:val="en-GB"/>
        </w:rPr>
        <w:t xml:space="preserve">recruitment </w:t>
      </w:r>
      <w:r w:rsidRPr="00F03A8A">
        <w:rPr>
          <w:rFonts w:ascii="Times New Roman" w:hAnsi="Times New Roman" w:cs="Times New Roman"/>
          <w:color w:val="000000" w:themeColor="text1"/>
          <w:sz w:val="24"/>
          <w:szCs w:val="24"/>
          <w:lang w:val="en-GB"/>
        </w:rPr>
        <w:t xml:space="preserve">by challenging </w:t>
      </w:r>
      <w:r w:rsidR="00F96165" w:rsidRPr="00F03A8A">
        <w:rPr>
          <w:rFonts w:ascii="Times New Roman" w:hAnsi="Times New Roman" w:cs="Times New Roman"/>
          <w:color w:val="000000" w:themeColor="text1"/>
          <w:sz w:val="24"/>
          <w:szCs w:val="24"/>
          <w:lang w:val="en-GB"/>
        </w:rPr>
        <w:t>leadership</w:t>
      </w:r>
      <w:r w:rsidRPr="00F03A8A">
        <w:rPr>
          <w:rFonts w:ascii="Times New Roman" w:hAnsi="Times New Roman" w:cs="Times New Roman"/>
          <w:color w:val="000000" w:themeColor="text1"/>
          <w:sz w:val="24"/>
          <w:szCs w:val="24"/>
          <w:lang w:val="en-GB"/>
        </w:rPr>
        <w:t xml:space="preserve"> and encouraging the unexpected, which </w:t>
      </w:r>
      <w:r w:rsidR="00F96165" w:rsidRPr="00F03A8A">
        <w:rPr>
          <w:rFonts w:ascii="Times New Roman" w:hAnsi="Times New Roman" w:cs="Times New Roman"/>
          <w:color w:val="000000" w:themeColor="text1"/>
          <w:sz w:val="24"/>
          <w:szCs w:val="24"/>
          <w:lang w:val="en-GB"/>
        </w:rPr>
        <w:t>varie</w:t>
      </w:r>
      <w:r w:rsidRPr="00F03A8A">
        <w:rPr>
          <w:rFonts w:ascii="Times New Roman" w:hAnsi="Times New Roman" w:cs="Times New Roman"/>
          <w:color w:val="000000" w:themeColor="text1"/>
          <w:sz w:val="24"/>
          <w:szCs w:val="24"/>
          <w:lang w:val="en-GB"/>
        </w:rPr>
        <w:t>ty can assist with.</w:t>
      </w:r>
      <w:r w:rsidR="00504DF6" w:rsidRPr="00F03A8A">
        <w:rPr>
          <w:rFonts w:ascii="Times New Roman" w:hAnsi="Times New Roman" w:cs="Times New Roman"/>
          <w:color w:val="000000" w:themeColor="text1"/>
          <w:sz w:val="24"/>
          <w:szCs w:val="24"/>
          <w:lang w:val="en-GB"/>
        </w:rPr>
        <w:t xml:space="preserve"> </w:t>
      </w:r>
    </w:p>
    <w:p w14:paraId="53AA0F42" w14:textId="40D1E399" w:rsidR="00504DF6" w:rsidRPr="00F03A8A" w:rsidRDefault="00D321AD"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Human resource management's involvement in development also </w:t>
      </w:r>
      <w:r w:rsidR="00F96165" w:rsidRPr="00F03A8A">
        <w:rPr>
          <w:rFonts w:ascii="Times New Roman" w:hAnsi="Times New Roman" w:cs="Times New Roman"/>
          <w:color w:val="000000" w:themeColor="text1"/>
          <w:sz w:val="24"/>
          <w:szCs w:val="24"/>
          <w:lang w:val="en-GB"/>
        </w:rPr>
        <w:t>can</w:t>
      </w:r>
      <w:r w:rsidRPr="00F03A8A">
        <w:rPr>
          <w:rFonts w:ascii="Times New Roman" w:hAnsi="Times New Roman" w:cs="Times New Roman"/>
          <w:color w:val="000000" w:themeColor="text1"/>
          <w:sz w:val="24"/>
          <w:szCs w:val="24"/>
          <w:lang w:val="en-GB"/>
        </w:rPr>
        <w:t xml:space="preserve"> foster innovation </w:t>
      </w:r>
      <w:r w:rsidR="00F96165" w:rsidRPr="00F03A8A">
        <w:rPr>
          <w:rFonts w:ascii="Times New Roman" w:hAnsi="Times New Roman" w:cs="Times New Roman"/>
          <w:color w:val="000000" w:themeColor="text1"/>
          <w:sz w:val="24"/>
          <w:szCs w:val="24"/>
          <w:lang w:val="en-GB"/>
        </w:rPr>
        <w:t xml:space="preserve">by </w:t>
      </w:r>
      <w:r w:rsidR="00F77219" w:rsidRPr="00F03A8A">
        <w:rPr>
          <w:rFonts w:ascii="Times New Roman" w:hAnsi="Times New Roman" w:cs="Times New Roman"/>
          <w:color w:val="000000" w:themeColor="text1"/>
          <w:sz w:val="24"/>
          <w:szCs w:val="24"/>
          <w:lang w:val="en-GB"/>
        </w:rPr>
        <w:t>generating</w:t>
      </w:r>
      <w:r w:rsidRPr="00F03A8A">
        <w:rPr>
          <w:rFonts w:ascii="Times New Roman" w:hAnsi="Times New Roman" w:cs="Times New Roman"/>
          <w:color w:val="000000" w:themeColor="text1"/>
          <w:sz w:val="24"/>
          <w:szCs w:val="24"/>
          <w:lang w:val="en-GB"/>
        </w:rPr>
        <w:t xml:space="preserve"> </w:t>
      </w:r>
      <w:r w:rsidR="00F77219" w:rsidRPr="00F03A8A">
        <w:rPr>
          <w:rFonts w:ascii="Times New Roman" w:hAnsi="Times New Roman" w:cs="Times New Roman"/>
          <w:color w:val="000000" w:themeColor="text1"/>
          <w:sz w:val="24"/>
          <w:szCs w:val="24"/>
          <w:lang w:val="en-GB"/>
        </w:rPr>
        <w:t>circumstances</w:t>
      </w:r>
      <w:r w:rsidRPr="00F03A8A">
        <w:rPr>
          <w:rFonts w:ascii="Times New Roman" w:hAnsi="Times New Roman" w:cs="Times New Roman"/>
          <w:color w:val="000000" w:themeColor="text1"/>
          <w:sz w:val="24"/>
          <w:szCs w:val="24"/>
          <w:lang w:val="en-GB"/>
        </w:rPr>
        <w:t xml:space="preserve"> and </w:t>
      </w:r>
      <w:r w:rsidR="00F77219" w:rsidRPr="00F03A8A">
        <w:rPr>
          <w:rFonts w:ascii="Times New Roman" w:hAnsi="Times New Roman" w:cs="Times New Roman"/>
          <w:color w:val="000000" w:themeColor="text1"/>
          <w:sz w:val="24"/>
          <w:szCs w:val="24"/>
          <w:lang w:val="en-GB"/>
        </w:rPr>
        <w:t>occasions</w:t>
      </w:r>
      <w:r w:rsidRPr="00F03A8A">
        <w:rPr>
          <w:rFonts w:ascii="Times New Roman" w:hAnsi="Times New Roman" w:cs="Times New Roman"/>
          <w:color w:val="000000" w:themeColor="text1"/>
          <w:sz w:val="24"/>
          <w:szCs w:val="24"/>
          <w:lang w:val="en-GB"/>
        </w:rPr>
        <w:t xml:space="preserve"> for increasing expertise competency among personnel. As part of their professional development, professionals at </w:t>
      </w:r>
      <w:r w:rsidR="008F5A69" w:rsidRPr="00F03A8A">
        <w:rPr>
          <w:rFonts w:ascii="Times New Roman" w:hAnsi="Times New Roman" w:cs="Times New Roman"/>
          <w:color w:val="000000" w:themeColor="text1"/>
          <w:sz w:val="24"/>
          <w:szCs w:val="24"/>
          <w:lang w:val="en-GB"/>
        </w:rPr>
        <w:t>Brent Cross M&amp;S Retail</w:t>
      </w:r>
      <w:r w:rsidR="008F3500" w:rsidRPr="00F03A8A">
        <w:rPr>
          <w:rFonts w:ascii="Times New Roman" w:hAnsi="Times New Roman" w:cs="Times New Roman"/>
          <w:color w:val="000000" w:themeColor="text1"/>
          <w:sz w:val="24"/>
          <w:szCs w:val="24"/>
          <w:lang w:val="en-GB"/>
        </w:rPr>
        <w:t xml:space="preserve"> </w:t>
      </w:r>
      <w:r w:rsidRPr="00F03A8A">
        <w:rPr>
          <w:rFonts w:ascii="Times New Roman" w:hAnsi="Times New Roman" w:cs="Times New Roman"/>
          <w:color w:val="000000" w:themeColor="text1"/>
          <w:sz w:val="24"/>
          <w:szCs w:val="24"/>
          <w:lang w:val="en-GB"/>
        </w:rPr>
        <w:t>can work to expand their knowledge and skills in their chosen field</w:t>
      </w:r>
      <w:r w:rsidR="00F96165" w:rsidRPr="00F03A8A">
        <w:rPr>
          <w:rFonts w:ascii="Times New Roman" w:hAnsi="Times New Roman" w:cs="Times New Roman"/>
          <w:color w:val="000000" w:themeColor="text1"/>
          <w:sz w:val="24"/>
          <w:szCs w:val="24"/>
          <w:lang w:val="en-GB"/>
        </w:rPr>
        <w:t>s</w:t>
      </w:r>
      <w:r w:rsidRPr="00F03A8A">
        <w:rPr>
          <w:rFonts w:ascii="Times New Roman" w:hAnsi="Times New Roman" w:cs="Times New Roman"/>
          <w:color w:val="000000" w:themeColor="text1"/>
          <w:sz w:val="24"/>
          <w:szCs w:val="24"/>
          <w:lang w:val="en-GB"/>
        </w:rPr>
        <w:t xml:space="preserve">. It is expected that this heightened and more comprehensive understanding will aid in </w:t>
      </w:r>
      <w:r w:rsidR="00F96165" w:rsidRPr="00F03A8A">
        <w:rPr>
          <w:rFonts w:ascii="Times New Roman" w:hAnsi="Times New Roman" w:cs="Times New Roman"/>
          <w:color w:val="000000" w:themeColor="text1"/>
          <w:sz w:val="24"/>
          <w:szCs w:val="24"/>
          <w:lang w:val="en-GB"/>
        </w:rPr>
        <w:t>creating</w:t>
      </w:r>
      <w:r w:rsidRPr="00F03A8A">
        <w:rPr>
          <w:rFonts w:ascii="Times New Roman" w:hAnsi="Times New Roman" w:cs="Times New Roman"/>
          <w:color w:val="000000" w:themeColor="text1"/>
          <w:sz w:val="24"/>
          <w:szCs w:val="24"/>
          <w:lang w:val="en-GB"/>
        </w:rPr>
        <w:t xml:space="preserve"> novel approaches. The composition of the </w:t>
      </w:r>
      <w:r w:rsidR="00F77219" w:rsidRPr="00F03A8A">
        <w:rPr>
          <w:rFonts w:ascii="Times New Roman" w:hAnsi="Times New Roman" w:cs="Times New Roman"/>
          <w:color w:val="000000" w:themeColor="text1"/>
          <w:sz w:val="24"/>
          <w:szCs w:val="24"/>
          <w:lang w:val="en-GB"/>
        </w:rPr>
        <w:t>occupation</w:t>
      </w:r>
      <w:r w:rsidRPr="00F03A8A">
        <w:rPr>
          <w:rFonts w:ascii="Times New Roman" w:hAnsi="Times New Roman" w:cs="Times New Roman"/>
          <w:color w:val="000000" w:themeColor="text1"/>
          <w:sz w:val="24"/>
          <w:szCs w:val="24"/>
          <w:lang w:val="en-GB"/>
        </w:rPr>
        <w:t xml:space="preserve"> paths is tied to the knowledge of </w:t>
      </w:r>
      <w:r w:rsidR="00C831C0" w:rsidRPr="00F03A8A">
        <w:rPr>
          <w:rFonts w:ascii="Times New Roman" w:hAnsi="Times New Roman" w:cs="Times New Roman"/>
          <w:color w:val="000000" w:themeColor="text1"/>
          <w:sz w:val="24"/>
          <w:szCs w:val="24"/>
          <w:lang w:val="en-GB"/>
        </w:rPr>
        <w:t xml:space="preserve">the </w:t>
      </w:r>
      <w:r w:rsidR="00F77219" w:rsidRPr="00F03A8A">
        <w:rPr>
          <w:rFonts w:ascii="Times New Roman" w:hAnsi="Times New Roman" w:cs="Times New Roman"/>
          <w:color w:val="000000" w:themeColor="text1"/>
          <w:sz w:val="24"/>
          <w:szCs w:val="24"/>
          <w:lang w:val="en-GB"/>
        </w:rPr>
        <w:t>workforce</w:t>
      </w:r>
      <w:r w:rsidRPr="00F03A8A">
        <w:rPr>
          <w:rFonts w:ascii="Times New Roman" w:hAnsi="Times New Roman" w:cs="Times New Roman"/>
          <w:color w:val="000000" w:themeColor="text1"/>
          <w:sz w:val="24"/>
          <w:szCs w:val="24"/>
          <w:lang w:val="en-GB"/>
        </w:rPr>
        <w:t xml:space="preserve"> and is considered to fit </w:t>
      </w:r>
      <w:r w:rsidR="001B3576" w:rsidRPr="00F03A8A">
        <w:rPr>
          <w:rFonts w:ascii="Times New Roman" w:hAnsi="Times New Roman" w:cs="Times New Roman"/>
          <w:color w:val="000000" w:themeColor="text1"/>
          <w:sz w:val="24"/>
          <w:szCs w:val="24"/>
          <w:lang w:val="en-GB"/>
        </w:rPr>
        <w:t>experts</w:t>
      </w:r>
      <w:r w:rsidRPr="00F03A8A">
        <w:rPr>
          <w:rFonts w:ascii="Times New Roman" w:hAnsi="Times New Roman" w:cs="Times New Roman"/>
          <w:color w:val="000000" w:themeColor="text1"/>
          <w:sz w:val="24"/>
          <w:szCs w:val="24"/>
          <w:lang w:val="en-GB"/>
        </w:rPr>
        <w:t>. This</w:t>
      </w:r>
      <w:r w:rsidR="00F03A8A">
        <w:rPr>
          <w:rFonts w:ascii="Times New Roman" w:hAnsi="Times New Roman" w:cs="Times New Roman"/>
          <w:color w:val="000000" w:themeColor="text1"/>
          <w:sz w:val="24"/>
          <w:szCs w:val="24"/>
          <w:lang w:val="en-GB"/>
        </w:rPr>
        <w:t xml:space="preserve"> occupation composi</w:t>
      </w:r>
      <w:r w:rsidR="00F03A8A" w:rsidRPr="00F03A8A">
        <w:rPr>
          <w:rFonts w:ascii="Times New Roman" w:hAnsi="Times New Roman" w:cs="Times New Roman"/>
          <w:color w:val="000000" w:themeColor="text1"/>
          <w:sz w:val="24"/>
          <w:szCs w:val="24"/>
          <w:lang w:val="en-GB"/>
        </w:rPr>
        <w:t>tion</w:t>
      </w:r>
      <w:r w:rsidRPr="00F03A8A">
        <w:rPr>
          <w:rFonts w:ascii="Times New Roman" w:hAnsi="Times New Roman" w:cs="Times New Roman"/>
          <w:color w:val="000000" w:themeColor="text1"/>
          <w:sz w:val="24"/>
          <w:szCs w:val="24"/>
          <w:lang w:val="en-GB"/>
        </w:rPr>
        <w:t xml:space="preserve"> </w:t>
      </w:r>
      <w:r w:rsidR="001B3576" w:rsidRPr="00F03A8A">
        <w:rPr>
          <w:rFonts w:ascii="Times New Roman" w:hAnsi="Times New Roman" w:cs="Times New Roman"/>
          <w:color w:val="000000" w:themeColor="text1"/>
          <w:sz w:val="24"/>
          <w:szCs w:val="24"/>
          <w:lang w:val="en-GB"/>
        </w:rPr>
        <w:t>underwrites</w:t>
      </w:r>
      <w:r w:rsidRPr="00F03A8A">
        <w:rPr>
          <w:rFonts w:ascii="Times New Roman" w:hAnsi="Times New Roman" w:cs="Times New Roman"/>
          <w:color w:val="000000" w:themeColor="text1"/>
          <w:sz w:val="24"/>
          <w:szCs w:val="24"/>
          <w:lang w:val="en-GB"/>
        </w:rPr>
        <w:t xml:space="preserve"> </w:t>
      </w:r>
      <w:r w:rsidR="00F96165" w:rsidRPr="00F03A8A">
        <w:rPr>
          <w:rFonts w:ascii="Times New Roman" w:hAnsi="Times New Roman" w:cs="Times New Roman"/>
          <w:color w:val="000000" w:themeColor="text1"/>
          <w:sz w:val="24"/>
          <w:szCs w:val="24"/>
          <w:lang w:val="en-GB"/>
        </w:rPr>
        <w:t xml:space="preserve">the </w:t>
      </w:r>
      <w:r w:rsidRPr="00F03A8A">
        <w:rPr>
          <w:rFonts w:ascii="Times New Roman" w:hAnsi="Times New Roman" w:cs="Times New Roman"/>
          <w:color w:val="000000" w:themeColor="text1"/>
          <w:sz w:val="24"/>
          <w:szCs w:val="24"/>
          <w:lang w:val="en-GB"/>
        </w:rPr>
        <w:t xml:space="preserve">management of the personnel in the </w:t>
      </w:r>
      <w:r w:rsidR="001B3576" w:rsidRPr="00F03A8A">
        <w:rPr>
          <w:rFonts w:ascii="Times New Roman" w:hAnsi="Times New Roman" w:cs="Times New Roman"/>
          <w:color w:val="000000" w:themeColor="text1"/>
          <w:sz w:val="24"/>
          <w:szCs w:val="24"/>
          <w:lang w:val="en-GB"/>
        </w:rPr>
        <w:t>firm</w:t>
      </w:r>
      <w:r w:rsidR="00F96165" w:rsidRPr="00F03A8A">
        <w:rPr>
          <w:rFonts w:ascii="Times New Roman" w:hAnsi="Times New Roman" w:cs="Times New Roman"/>
          <w:color w:val="000000" w:themeColor="text1"/>
          <w:sz w:val="24"/>
          <w:szCs w:val="24"/>
          <w:lang w:val="en-GB"/>
        </w:rPr>
        <w:t>,</w:t>
      </w:r>
      <w:r w:rsidRPr="00F03A8A">
        <w:rPr>
          <w:rFonts w:ascii="Times New Roman" w:hAnsi="Times New Roman" w:cs="Times New Roman"/>
          <w:color w:val="000000" w:themeColor="text1"/>
          <w:sz w:val="24"/>
          <w:szCs w:val="24"/>
          <w:lang w:val="en-GB"/>
        </w:rPr>
        <w:t xml:space="preserve"> which by being both trustworthy and </w:t>
      </w:r>
      <w:r w:rsidR="001B3576" w:rsidRPr="00F03A8A">
        <w:rPr>
          <w:rFonts w:ascii="Times New Roman" w:hAnsi="Times New Roman" w:cs="Times New Roman"/>
          <w:color w:val="000000" w:themeColor="text1"/>
          <w:sz w:val="24"/>
          <w:szCs w:val="24"/>
          <w:lang w:val="en-GB"/>
        </w:rPr>
        <w:t>foreseeable</w:t>
      </w:r>
      <w:r w:rsidRPr="00F03A8A">
        <w:rPr>
          <w:rFonts w:ascii="Times New Roman" w:hAnsi="Times New Roman" w:cs="Times New Roman"/>
          <w:color w:val="000000" w:themeColor="text1"/>
          <w:sz w:val="24"/>
          <w:szCs w:val="24"/>
          <w:lang w:val="en-GB"/>
        </w:rPr>
        <w:t xml:space="preserve"> minimizes anxiety among workers and the company, which </w:t>
      </w:r>
      <w:r w:rsidRPr="00F03A8A">
        <w:rPr>
          <w:rFonts w:ascii="Times New Roman" w:hAnsi="Times New Roman" w:cs="Times New Roman"/>
          <w:color w:val="000000" w:themeColor="text1"/>
          <w:sz w:val="24"/>
          <w:szCs w:val="24"/>
          <w:lang w:val="en-GB"/>
        </w:rPr>
        <w:lastRenderedPageBreak/>
        <w:t>consequently ha</w:t>
      </w:r>
      <w:r w:rsidR="00F96165" w:rsidRPr="00F03A8A">
        <w:rPr>
          <w:rFonts w:ascii="Times New Roman" w:hAnsi="Times New Roman" w:cs="Times New Roman"/>
          <w:color w:val="000000" w:themeColor="text1"/>
          <w:sz w:val="24"/>
          <w:szCs w:val="24"/>
          <w:lang w:val="en-GB"/>
        </w:rPr>
        <w:t>s</w:t>
      </w:r>
      <w:r w:rsidRPr="00F03A8A">
        <w:rPr>
          <w:rFonts w:ascii="Times New Roman" w:hAnsi="Times New Roman" w:cs="Times New Roman"/>
          <w:color w:val="000000" w:themeColor="text1"/>
          <w:sz w:val="24"/>
          <w:szCs w:val="24"/>
          <w:lang w:val="en-GB"/>
        </w:rPr>
        <w:t xml:space="preserve"> a</w:t>
      </w:r>
      <w:r w:rsidR="00C831C0" w:rsidRPr="00F03A8A">
        <w:rPr>
          <w:rFonts w:ascii="Times New Roman" w:hAnsi="Times New Roman" w:cs="Times New Roman"/>
          <w:color w:val="000000" w:themeColor="text1"/>
          <w:sz w:val="24"/>
          <w:szCs w:val="24"/>
          <w:lang w:val="en-GB"/>
        </w:rPr>
        <w:t>n</w:t>
      </w:r>
      <w:r w:rsidRPr="00F03A8A">
        <w:rPr>
          <w:rFonts w:ascii="Times New Roman" w:hAnsi="Times New Roman" w:cs="Times New Roman"/>
          <w:color w:val="000000" w:themeColor="text1"/>
          <w:sz w:val="24"/>
          <w:szCs w:val="24"/>
          <w:lang w:val="en-GB"/>
        </w:rPr>
        <w:t xml:space="preserve"> </w:t>
      </w:r>
      <w:r w:rsidR="001B3576" w:rsidRPr="00F03A8A">
        <w:rPr>
          <w:rFonts w:ascii="Times New Roman" w:hAnsi="Times New Roman" w:cs="Times New Roman"/>
          <w:color w:val="000000" w:themeColor="text1"/>
          <w:sz w:val="24"/>
          <w:szCs w:val="24"/>
          <w:lang w:val="en-GB"/>
        </w:rPr>
        <w:t>alleviating</w:t>
      </w:r>
      <w:r w:rsidRPr="00F03A8A">
        <w:rPr>
          <w:rFonts w:ascii="Times New Roman" w:hAnsi="Times New Roman" w:cs="Times New Roman"/>
          <w:color w:val="000000" w:themeColor="text1"/>
          <w:sz w:val="24"/>
          <w:szCs w:val="24"/>
          <w:lang w:val="en-GB"/>
        </w:rPr>
        <w:t xml:space="preserve"> influence that is seen as desirable. </w:t>
      </w:r>
      <w:r w:rsidR="00840EA9" w:rsidRPr="00F03A8A">
        <w:rPr>
          <w:rFonts w:ascii="Times New Roman" w:hAnsi="Times New Roman" w:cs="Times New Roman"/>
          <w:color w:val="000000" w:themeColor="text1"/>
          <w:sz w:val="24"/>
          <w:szCs w:val="24"/>
          <w:lang w:val="en-GB"/>
        </w:rPr>
        <w:t>M&amp;S Retail in Kilburn</w:t>
      </w:r>
      <w:r w:rsidR="00F96165" w:rsidRPr="00F03A8A">
        <w:rPr>
          <w:rFonts w:ascii="Times New Roman" w:hAnsi="Times New Roman" w:cs="Times New Roman"/>
          <w:color w:val="000000" w:themeColor="text1"/>
          <w:sz w:val="24"/>
          <w:szCs w:val="24"/>
          <w:lang w:val="en-GB"/>
        </w:rPr>
        <w:t xml:space="preserve"> do</w:t>
      </w:r>
      <w:r w:rsidR="008F3500" w:rsidRPr="00F03A8A">
        <w:rPr>
          <w:rFonts w:ascii="Times New Roman" w:hAnsi="Times New Roman" w:cs="Times New Roman"/>
          <w:color w:val="000000" w:themeColor="text1"/>
          <w:sz w:val="24"/>
          <w:szCs w:val="24"/>
          <w:lang w:val="en-GB"/>
        </w:rPr>
        <w:t>es</w:t>
      </w:r>
      <w:r w:rsidR="00F96165" w:rsidRPr="00F03A8A">
        <w:rPr>
          <w:rFonts w:ascii="Times New Roman" w:hAnsi="Times New Roman" w:cs="Times New Roman"/>
          <w:color w:val="000000" w:themeColor="text1"/>
          <w:sz w:val="24"/>
          <w:szCs w:val="24"/>
          <w:lang w:val="en-GB"/>
        </w:rPr>
        <w:t xml:space="preserve"> not acknowledge career paths designed to develop and keep personnel</w:t>
      </w:r>
      <w:r w:rsidRPr="00F03A8A">
        <w:rPr>
          <w:rFonts w:ascii="Times New Roman" w:hAnsi="Times New Roman" w:cs="Times New Roman"/>
          <w:color w:val="000000" w:themeColor="text1"/>
          <w:sz w:val="24"/>
          <w:szCs w:val="24"/>
          <w:lang w:val="en-GB"/>
        </w:rPr>
        <w:t xml:space="preserve">, </w:t>
      </w:r>
      <w:r w:rsidR="00F96165" w:rsidRPr="00F03A8A">
        <w:rPr>
          <w:rFonts w:ascii="Times New Roman" w:hAnsi="Times New Roman" w:cs="Times New Roman"/>
          <w:color w:val="000000" w:themeColor="text1"/>
          <w:sz w:val="24"/>
          <w:szCs w:val="24"/>
          <w:lang w:val="en-GB"/>
        </w:rPr>
        <w:t>even though</w:t>
      </w:r>
      <w:r w:rsidRPr="00F03A8A">
        <w:rPr>
          <w:rFonts w:ascii="Times New Roman" w:hAnsi="Times New Roman" w:cs="Times New Roman"/>
          <w:color w:val="000000" w:themeColor="text1"/>
          <w:sz w:val="24"/>
          <w:szCs w:val="24"/>
          <w:lang w:val="en-GB"/>
        </w:rPr>
        <w:t xml:space="preserve"> doing so would be</w:t>
      </w:r>
      <w:r w:rsidR="00F96165" w:rsidRPr="00F03A8A">
        <w:rPr>
          <w:rFonts w:ascii="Times New Roman" w:hAnsi="Times New Roman" w:cs="Times New Roman"/>
          <w:color w:val="000000" w:themeColor="text1"/>
          <w:sz w:val="24"/>
          <w:szCs w:val="24"/>
          <w:lang w:val="en-GB"/>
        </w:rPr>
        <w:t>nefit</w:t>
      </w:r>
      <w:r w:rsidRPr="00F03A8A">
        <w:rPr>
          <w:rFonts w:ascii="Times New Roman" w:hAnsi="Times New Roman" w:cs="Times New Roman"/>
          <w:color w:val="000000" w:themeColor="text1"/>
          <w:sz w:val="24"/>
          <w:szCs w:val="24"/>
          <w:lang w:val="en-GB"/>
        </w:rPr>
        <w:t xml:space="preserve"> both parties. Some hypothesize that the varying contexts account for these observations. Since the intended audience for the actions to promote innovation in </w:t>
      </w:r>
      <w:r w:rsidR="00840EA9" w:rsidRPr="00F03A8A">
        <w:rPr>
          <w:rFonts w:ascii="Times New Roman" w:hAnsi="Times New Roman" w:cs="Times New Roman"/>
          <w:color w:val="000000" w:themeColor="text1"/>
          <w:sz w:val="24"/>
          <w:szCs w:val="24"/>
          <w:lang w:val="en-GB"/>
        </w:rPr>
        <w:t>M&amp;S Retail in Kilburn</w:t>
      </w:r>
      <w:r w:rsidRPr="00F03A8A">
        <w:rPr>
          <w:rFonts w:ascii="Times New Roman" w:hAnsi="Times New Roman" w:cs="Times New Roman"/>
          <w:color w:val="000000" w:themeColor="text1"/>
          <w:sz w:val="24"/>
          <w:szCs w:val="24"/>
          <w:lang w:val="en-GB"/>
        </w:rPr>
        <w:t xml:space="preserve"> is the entire company, the events have </w:t>
      </w:r>
      <w:r w:rsidR="00F96165" w:rsidRPr="00F03A8A">
        <w:rPr>
          <w:rFonts w:ascii="Times New Roman" w:hAnsi="Times New Roman" w:cs="Times New Roman"/>
          <w:color w:val="000000" w:themeColor="text1"/>
          <w:sz w:val="24"/>
          <w:szCs w:val="24"/>
          <w:lang w:val="en-GB"/>
        </w:rPr>
        <w:t>a broader focus. They are not explicitly intended to meet a</w:t>
      </w:r>
      <w:r w:rsidRPr="00F03A8A">
        <w:rPr>
          <w:rFonts w:ascii="Times New Roman" w:hAnsi="Times New Roman" w:cs="Times New Roman"/>
          <w:color w:val="000000" w:themeColor="text1"/>
          <w:sz w:val="24"/>
          <w:szCs w:val="24"/>
          <w:lang w:val="en-GB"/>
        </w:rPr>
        <w:t xml:space="preserve"> target audience or work team. Nonetheless, some job functions include aspects related to innovation as part of their responsibilities, providing an opening to influence and grow the knowledge level of select workers in this area</w:t>
      </w:r>
      <w:r w:rsidR="00D15C0D" w:rsidRPr="00F03A8A">
        <w:rPr>
          <w:rFonts w:ascii="Times New Roman" w:hAnsi="Times New Roman" w:cs="Times New Roman"/>
          <w:color w:val="000000" w:themeColor="text1"/>
          <w:sz w:val="24"/>
          <w:szCs w:val="24"/>
          <w:lang w:val="en-GB"/>
        </w:rPr>
        <w:t xml:space="preserve"> (</w:t>
      </w:r>
      <w:proofErr w:type="spellStart"/>
      <w:r w:rsidR="00D15C0D" w:rsidRPr="00F03A8A">
        <w:rPr>
          <w:rFonts w:ascii="Times New Roman" w:hAnsi="Times New Roman" w:cs="Times New Roman"/>
          <w:color w:val="000000" w:themeColor="text1"/>
          <w:sz w:val="24"/>
          <w:szCs w:val="24"/>
        </w:rPr>
        <w:t>Belizón</w:t>
      </w:r>
      <w:proofErr w:type="spellEnd"/>
      <w:r w:rsidR="00D15C0D" w:rsidRPr="00F03A8A">
        <w:rPr>
          <w:rFonts w:ascii="Times New Roman" w:hAnsi="Times New Roman" w:cs="Times New Roman"/>
          <w:color w:val="000000" w:themeColor="text1"/>
          <w:sz w:val="24"/>
          <w:szCs w:val="24"/>
        </w:rPr>
        <w:t xml:space="preserve"> &amp; Kieran, 2022)</w:t>
      </w:r>
      <w:r w:rsidRPr="00F03A8A">
        <w:rPr>
          <w:rFonts w:ascii="Times New Roman" w:hAnsi="Times New Roman" w:cs="Times New Roman"/>
          <w:color w:val="000000" w:themeColor="text1"/>
          <w:sz w:val="24"/>
          <w:szCs w:val="24"/>
          <w:lang w:val="en-GB"/>
        </w:rPr>
        <w:t>.</w:t>
      </w:r>
      <w:r w:rsidR="00504DF6" w:rsidRPr="00F03A8A">
        <w:rPr>
          <w:rFonts w:ascii="Times New Roman" w:hAnsi="Times New Roman" w:cs="Times New Roman"/>
          <w:color w:val="000000" w:themeColor="text1"/>
          <w:sz w:val="24"/>
          <w:szCs w:val="24"/>
          <w:lang w:val="en-GB"/>
        </w:rPr>
        <w:t xml:space="preserve"> </w:t>
      </w:r>
    </w:p>
    <w:p w14:paraId="08D9073D" w14:textId="77777777" w:rsidR="00D15C0D" w:rsidRPr="00F03A8A" w:rsidRDefault="00D321AD"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In both cases, many participants acknowledged that the ability to try new things out was crucial to their ability to think creatively and develop new ideas. This ties in with the notion </w:t>
      </w:r>
      <w:r w:rsidR="00F96165" w:rsidRPr="00F03A8A">
        <w:rPr>
          <w:rFonts w:ascii="Times New Roman" w:hAnsi="Times New Roman" w:cs="Times New Roman"/>
          <w:color w:val="000000" w:themeColor="text1"/>
          <w:sz w:val="24"/>
          <w:szCs w:val="24"/>
          <w:lang w:val="en-GB"/>
        </w:rPr>
        <w:t>highlighting</w:t>
      </w:r>
      <w:r w:rsidRPr="00F03A8A">
        <w:rPr>
          <w:rFonts w:ascii="Times New Roman" w:hAnsi="Times New Roman" w:cs="Times New Roman"/>
          <w:color w:val="000000" w:themeColor="text1"/>
          <w:sz w:val="24"/>
          <w:szCs w:val="24"/>
          <w:lang w:val="en-GB"/>
        </w:rPr>
        <w:t xml:space="preserve"> the importance of risk-taking and the inclination </w:t>
      </w:r>
      <w:r w:rsidR="00F96165" w:rsidRPr="00F03A8A">
        <w:rPr>
          <w:rFonts w:ascii="Times New Roman" w:hAnsi="Times New Roman" w:cs="Times New Roman"/>
          <w:color w:val="000000" w:themeColor="text1"/>
          <w:sz w:val="24"/>
          <w:szCs w:val="24"/>
          <w:lang w:val="en-GB"/>
        </w:rPr>
        <w:t>to employ</w:t>
      </w:r>
      <w:r w:rsidRPr="00F03A8A">
        <w:rPr>
          <w:rFonts w:ascii="Times New Roman" w:hAnsi="Times New Roman" w:cs="Times New Roman"/>
          <w:color w:val="000000" w:themeColor="text1"/>
          <w:sz w:val="24"/>
          <w:szCs w:val="24"/>
          <w:lang w:val="en-GB"/>
        </w:rPr>
        <w:t xml:space="preserve"> novel approaches to challenges as key traits </w:t>
      </w:r>
      <w:proofErr w:type="spellStart"/>
      <w:r w:rsidRPr="00F03A8A">
        <w:rPr>
          <w:rFonts w:ascii="Times New Roman" w:hAnsi="Times New Roman" w:cs="Times New Roman"/>
          <w:color w:val="000000" w:themeColor="text1"/>
          <w:sz w:val="24"/>
          <w:szCs w:val="24"/>
          <w:lang w:val="en-GB"/>
        </w:rPr>
        <w:t>cent</w:t>
      </w:r>
      <w:r w:rsidR="00F96165" w:rsidRPr="00F03A8A">
        <w:rPr>
          <w:rFonts w:ascii="Times New Roman" w:hAnsi="Times New Roman" w:cs="Times New Roman"/>
          <w:color w:val="000000" w:themeColor="text1"/>
          <w:sz w:val="24"/>
          <w:szCs w:val="24"/>
          <w:lang w:val="en-GB"/>
        </w:rPr>
        <w:t>e</w:t>
      </w:r>
      <w:r w:rsidRPr="00F03A8A">
        <w:rPr>
          <w:rFonts w:ascii="Times New Roman" w:hAnsi="Times New Roman" w:cs="Times New Roman"/>
          <w:color w:val="000000" w:themeColor="text1"/>
          <w:sz w:val="24"/>
          <w:szCs w:val="24"/>
          <w:lang w:val="en-GB"/>
        </w:rPr>
        <w:t>red</w:t>
      </w:r>
      <w:proofErr w:type="spellEnd"/>
      <w:r w:rsidRPr="00F03A8A">
        <w:rPr>
          <w:rFonts w:ascii="Times New Roman" w:hAnsi="Times New Roman" w:cs="Times New Roman"/>
          <w:color w:val="000000" w:themeColor="text1"/>
          <w:sz w:val="24"/>
          <w:szCs w:val="24"/>
          <w:lang w:val="en-GB"/>
        </w:rPr>
        <w:t xml:space="preserve"> on </w:t>
      </w:r>
      <w:r w:rsidR="00F96165" w:rsidRPr="00F03A8A">
        <w:rPr>
          <w:rFonts w:ascii="Times New Roman" w:hAnsi="Times New Roman" w:cs="Times New Roman"/>
          <w:color w:val="000000" w:themeColor="text1"/>
          <w:sz w:val="24"/>
          <w:szCs w:val="24"/>
          <w:lang w:val="en-GB"/>
        </w:rPr>
        <w:t>creativity's creative thinking skills component</w:t>
      </w:r>
      <w:r w:rsidRPr="00F03A8A">
        <w:rPr>
          <w:rFonts w:ascii="Times New Roman" w:hAnsi="Times New Roman" w:cs="Times New Roman"/>
          <w:color w:val="000000" w:themeColor="text1"/>
          <w:sz w:val="24"/>
          <w:szCs w:val="24"/>
          <w:lang w:val="en-GB"/>
        </w:rPr>
        <w:t>. When HRM actively supports and develops managers and supervisors to promote testing, risk</w:t>
      </w:r>
      <w:r w:rsidR="00F96165" w:rsidRPr="00F03A8A">
        <w:rPr>
          <w:rFonts w:ascii="Times New Roman" w:hAnsi="Times New Roman" w:cs="Times New Roman"/>
          <w:color w:val="000000" w:themeColor="text1"/>
          <w:sz w:val="24"/>
          <w:szCs w:val="24"/>
          <w:lang w:val="en-GB"/>
        </w:rPr>
        <w:t>-</w:t>
      </w:r>
      <w:r w:rsidRPr="00F03A8A">
        <w:rPr>
          <w:rFonts w:ascii="Times New Roman" w:hAnsi="Times New Roman" w:cs="Times New Roman"/>
          <w:color w:val="000000" w:themeColor="text1"/>
          <w:sz w:val="24"/>
          <w:szCs w:val="24"/>
          <w:lang w:val="en-GB"/>
        </w:rPr>
        <w:t xml:space="preserve">taking, and the acceptance of mistakes, they </w:t>
      </w:r>
      <w:r w:rsidR="00F96165" w:rsidRPr="00F03A8A">
        <w:rPr>
          <w:rFonts w:ascii="Times New Roman" w:hAnsi="Times New Roman" w:cs="Times New Roman"/>
          <w:color w:val="000000" w:themeColor="text1"/>
          <w:sz w:val="24"/>
          <w:szCs w:val="24"/>
          <w:lang w:val="en-GB"/>
        </w:rPr>
        <w:t>implicitly signal support for testing and failures to employees, which may benefit</w:t>
      </w:r>
      <w:r w:rsidRPr="00F03A8A">
        <w:rPr>
          <w:rFonts w:ascii="Times New Roman" w:hAnsi="Times New Roman" w:cs="Times New Roman"/>
          <w:color w:val="000000" w:themeColor="text1"/>
          <w:sz w:val="24"/>
          <w:szCs w:val="24"/>
          <w:lang w:val="en-GB"/>
        </w:rPr>
        <w:t xml:space="preserve"> employees' ability to think creatively. In all cases, respondents reported a culture in which failure is not tolerated and where employees fear repercussions if they experience any kind of setback. In both cases, "fail quickly" is cited as a tool for promoting risk-taking and is viewed </w:t>
      </w:r>
      <w:proofErr w:type="spellStart"/>
      <w:r w:rsidRPr="00F03A8A">
        <w:rPr>
          <w:rFonts w:ascii="Times New Roman" w:hAnsi="Times New Roman" w:cs="Times New Roman"/>
          <w:color w:val="000000" w:themeColor="text1"/>
          <w:sz w:val="24"/>
          <w:szCs w:val="24"/>
          <w:lang w:val="en-GB"/>
        </w:rPr>
        <w:t>favorably</w:t>
      </w:r>
      <w:proofErr w:type="spellEnd"/>
      <w:r w:rsidRPr="00F03A8A">
        <w:rPr>
          <w:rFonts w:ascii="Times New Roman" w:hAnsi="Times New Roman" w:cs="Times New Roman"/>
          <w:color w:val="000000" w:themeColor="text1"/>
          <w:sz w:val="24"/>
          <w:szCs w:val="24"/>
          <w:lang w:val="en-GB"/>
        </w:rPr>
        <w:t xml:space="preserve"> by human resources experts as an effective means of fostering new ideas. </w:t>
      </w:r>
    </w:p>
    <w:p w14:paraId="3DE70C68" w14:textId="1CC385C4" w:rsidR="00504DF6" w:rsidRPr="00F03A8A" w:rsidRDefault="00F96165"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This concept could </w:t>
      </w:r>
      <w:proofErr w:type="spellStart"/>
      <w:r w:rsidRPr="00F03A8A">
        <w:rPr>
          <w:rFonts w:ascii="Times New Roman" w:hAnsi="Times New Roman" w:cs="Times New Roman"/>
          <w:color w:val="000000" w:themeColor="text1"/>
          <w:sz w:val="24"/>
          <w:szCs w:val="24"/>
          <w:lang w:val="en-GB"/>
        </w:rPr>
        <w:t>favorably</w:t>
      </w:r>
      <w:proofErr w:type="spellEnd"/>
      <w:r w:rsidRPr="00F03A8A">
        <w:rPr>
          <w:rFonts w:ascii="Times New Roman" w:hAnsi="Times New Roman" w:cs="Times New Roman"/>
          <w:color w:val="000000" w:themeColor="text1"/>
          <w:sz w:val="24"/>
          <w:szCs w:val="24"/>
          <w:lang w:val="en-GB"/>
        </w:rPr>
        <w:t xml:space="preserve"> impact employees' ability to think creatively and take calculated risk</w:t>
      </w:r>
      <w:r w:rsidR="00D321AD" w:rsidRPr="00F03A8A">
        <w:rPr>
          <w:rFonts w:ascii="Times New Roman" w:hAnsi="Times New Roman" w:cs="Times New Roman"/>
          <w:color w:val="000000" w:themeColor="text1"/>
          <w:sz w:val="24"/>
          <w:szCs w:val="24"/>
          <w:lang w:val="en-GB"/>
        </w:rPr>
        <w:t xml:space="preserve">s. </w:t>
      </w:r>
      <w:r w:rsidR="0081548C" w:rsidRPr="00F03A8A">
        <w:rPr>
          <w:rFonts w:ascii="Times New Roman" w:hAnsi="Times New Roman" w:cs="Times New Roman"/>
          <w:color w:val="000000" w:themeColor="text1"/>
          <w:sz w:val="24"/>
          <w:szCs w:val="24"/>
          <w:lang w:val="en-GB"/>
        </w:rPr>
        <w:t>A</w:t>
      </w:r>
      <w:r w:rsidR="00D321AD" w:rsidRPr="00F03A8A">
        <w:rPr>
          <w:rFonts w:ascii="Times New Roman" w:hAnsi="Times New Roman" w:cs="Times New Roman"/>
          <w:color w:val="000000" w:themeColor="text1"/>
          <w:sz w:val="24"/>
          <w:szCs w:val="24"/>
          <w:lang w:val="en-GB"/>
        </w:rPr>
        <w:t xml:space="preserve"> worker's willingness to take risks is a valuable asset</w:t>
      </w:r>
      <w:r w:rsidR="008635A7" w:rsidRPr="00F03A8A">
        <w:rPr>
          <w:rFonts w:ascii="Times New Roman" w:hAnsi="Times New Roman" w:cs="Times New Roman"/>
          <w:color w:val="000000" w:themeColor="text1"/>
          <w:sz w:val="24"/>
          <w:szCs w:val="24"/>
          <w:lang w:val="en-GB"/>
        </w:rPr>
        <w:t>. Still,</w:t>
      </w:r>
      <w:r w:rsidR="00D321AD" w:rsidRPr="00F03A8A">
        <w:rPr>
          <w:rFonts w:ascii="Times New Roman" w:hAnsi="Times New Roman" w:cs="Times New Roman"/>
          <w:color w:val="000000" w:themeColor="text1"/>
          <w:sz w:val="24"/>
          <w:szCs w:val="24"/>
          <w:lang w:val="en-GB"/>
        </w:rPr>
        <w:t xml:space="preserve"> it's unlikely they'll be </w:t>
      </w:r>
      <w:r w:rsidR="008635A7" w:rsidRPr="00F03A8A">
        <w:rPr>
          <w:rFonts w:ascii="Times New Roman" w:hAnsi="Times New Roman" w:cs="Times New Roman"/>
          <w:color w:val="000000" w:themeColor="text1"/>
          <w:sz w:val="24"/>
          <w:szCs w:val="24"/>
          <w:lang w:val="en-GB"/>
        </w:rPr>
        <w:t>used</w:t>
      </w:r>
      <w:r w:rsidR="00D321AD" w:rsidRPr="00F03A8A">
        <w:rPr>
          <w:rFonts w:ascii="Times New Roman" w:hAnsi="Times New Roman" w:cs="Times New Roman"/>
          <w:color w:val="000000" w:themeColor="text1"/>
          <w:sz w:val="24"/>
          <w:szCs w:val="24"/>
          <w:lang w:val="en-GB"/>
        </w:rPr>
        <w:t xml:space="preserve"> unless the </w:t>
      </w:r>
      <w:r w:rsidR="00840EA9" w:rsidRPr="00F03A8A">
        <w:rPr>
          <w:rFonts w:ascii="Times New Roman" w:hAnsi="Times New Roman" w:cs="Times New Roman"/>
          <w:color w:val="000000" w:themeColor="text1"/>
          <w:sz w:val="24"/>
          <w:szCs w:val="24"/>
          <w:lang w:val="en-GB"/>
        </w:rPr>
        <w:t xml:space="preserve">M&amp;S Retail in </w:t>
      </w:r>
      <w:proofErr w:type="spellStart"/>
      <w:r w:rsidR="00840EA9" w:rsidRPr="00F03A8A">
        <w:rPr>
          <w:rFonts w:ascii="Times New Roman" w:hAnsi="Times New Roman" w:cs="Times New Roman"/>
          <w:color w:val="000000" w:themeColor="text1"/>
          <w:sz w:val="24"/>
          <w:szCs w:val="24"/>
          <w:lang w:val="en-GB"/>
        </w:rPr>
        <w:t>Kilburn</w:t>
      </w:r>
      <w:r w:rsidR="00D321AD" w:rsidRPr="00F03A8A">
        <w:rPr>
          <w:rFonts w:ascii="Times New Roman" w:hAnsi="Times New Roman" w:cs="Times New Roman"/>
          <w:color w:val="000000" w:themeColor="text1"/>
          <w:sz w:val="24"/>
          <w:szCs w:val="24"/>
          <w:lang w:val="en-GB"/>
        </w:rPr>
        <w:t>ctively</w:t>
      </w:r>
      <w:proofErr w:type="spellEnd"/>
      <w:r w:rsidR="00D321AD" w:rsidRPr="00F03A8A">
        <w:rPr>
          <w:rFonts w:ascii="Times New Roman" w:hAnsi="Times New Roman" w:cs="Times New Roman"/>
          <w:color w:val="000000" w:themeColor="text1"/>
          <w:sz w:val="24"/>
          <w:szCs w:val="24"/>
          <w:lang w:val="en-GB"/>
        </w:rPr>
        <w:t xml:space="preserve"> encourage</w:t>
      </w:r>
      <w:r w:rsidR="008F3500" w:rsidRPr="00F03A8A">
        <w:rPr>
          <w:rFonts w:ascii="Times New Roman" w:hAnsi="Times New Roman" w:cs="Times New Roman"/>
          <w:color w:val="000000" w:themeColor="text1"/>
          <w:sz w:val="24"/>
          <w:szCs w:val="24"/>
          <w:lang w:val="en-GB"/>
        </w:rPr>
        <w:t>s</w:t>
      </w:r>
      <w:r w:rsidR="00D321AD" w:rsidRPr="00F03A8A">
        <w:rPr>
          <w:rFonts w:ascii="Times New Roman" w:hAnsi="Times New Roman" w:cs="Times New Roman"/>
          <w:color w:val="000000" w:themeColor="text1"/>
          <w:sz w:val="24"/>
          <w:szCs w:val="24"/>
          <w:lang w:val="en-GB"/>
        </w:rPr>
        <w:t xml:space="preserve"> and rewards such </w:t>
      </w:r>
      <w:proofErr w:type="spellStart"/>
      <w:r w:rsidR="00D321AD" w:rsidRPr="00F03A8A">
        <w:rPr>
          <w:rFonts w:ascii="Times New Roman" w:hAnsi="Times New Roman" w:cs="Times New Roman"/>
          <w:color w:val="000000" w:themeColor="text1"/>
          <w:sz w:val="24"/>
          <w:szCs w:val="24"/>
          <w:lang w:val="en-GB"/>
        </w:rPr>
        <w:t>behavior</w:t>
      </w:r>
      <w:proofErr w:type="spellEnd"/>
      <w:r w:rsidR="00D321AD" w:rsidRPr="00F03A8A">
        <w:rPr>
          <w:rFonts w:ascii="Times New Roman" w:hAnsi="Times New Roman" w:cs="Times New Roman"/>
          <w:color w:val="000000" w:themeColor="text1"/>
          <w:sz w:val="24"/>
          <w:szCs w:val="24"/>
          <w:lang w:val="en-GB"/>
        </w:rPr>
        <w:t xml:space="preserve">. Since this was so crucial to the worker's experience, it was </w:t>
      </w:r>
      <w:r w:rsidRPr="00F03A8A">
        <w:rPr>
          <w:rFonts w:ascii="Times New Roman" w:hAnsi="Times New Roman" w:cs="Times New Roman"/>
          <w:color w:val="000000" w:themeColor="text1"/>
          <w:sz w:val="24"/>
          <w:szCs w:val="24"/>
          <w:lang w:val="en-GB"/>
        </w:rPr>
        <w:t>important</w:t>
      </w:r>
      <w:r w:rsidR="00D321AD" w:rsidRPr="00F03A8A">
        <w:rPr>
          <w:rFonts w:ascii="Times New Roman" w:hAnsi="Times New Roman" w:cs="Times New Roman"/>
          <w:color w:val="000000" w:themeColor="text1"/>
          <w:sz w:val="24"/>
          <w:szCs w:val="24"/>
          <w:lang w:val="en-GB"/>
        </w:rPr>
        <w:t xml:space="preserve"> that what was stated and how the issue was described were consistent. The provision of employment security is </w:t>
      </w:r>
      <w:proofErr w:type="spellStart"/>
      <w:r w:rsidR="00D321AD" w:rsidRPr="00F03A8A">
        <w:rPr>
          <w:rFonts w:ascii="Times New Roman" w:hAnsi="Times New Roman" w:cs="Times New Roman"/>
          <w:color w:val="000000" w:themeColor="text1"/>
          <w:sz w:val="24"/>
          <w:szCs w:val="24"/>
          <w:lang w:val="en-GB"/>
        </w:rPr>
        <w:t>favorably</w:t>
      </w:r>
      <w:proofErr w:type="spellEnd"/>
      <w:r w:rsidR="00D321AD" w:rsidRPr="00F03A8A">
        <w:rPr>
          <w:rFonts w:ascii="Times New Roman" w:hAnsi="Times New Roman" w:cs="Times New Roman"/>
          <w:color w:val="000000" w:themeColor="text1"/>
          <w:sz w:val="24"/>
          <w:szCs w:val="24"/>
          <w:lang w:val="en-GB"/>
        </w:rPr>
        <w:t xml:space="preserve"> correlated with </w:t>
      </w:r>
      <w:r w:rsidR="00D321AD" w:rsidRPr="00F03A8A">
        <w:rPr>
          <w:rFonts w:ascii="Times New Roman" w:hAnsi="Times New Roman" w:cs="Times New Roman"/>
          <w:color w:val="000000" w:themeColor="text1"/>
          <w:sz w:val="24"/>
          <w:szCs w:val="24"/>
          <w:lang w:val="en-GB"/>
        </w:rPr>
        <w:lastRenderedPageBreak/>
        <w:t>innovations</w:t>
      </w:r>
      <w:r w:rsidRPr="00F03A8A">
        <w:rPr>
          <w:rFonts w:ascii="Times New Roman" w:hAnsi="Times New Roman" w:cs="Times New Roman"/>
          <w:color w:val="000000" w:themeColor="text1"/>
          <w:sz w:val="24"/>
          <w:szCs w:val="24"/>
          <w:lang w:val="en-GB"/>
        </w:rPr>
        <w:t>;</w:t>
      </w:r>
      <w:r w:rsidR="00D321AD" w:rsidRPr="00F03A8A">
        <w:rPr>
          <w:rFonts w:ascii="Times New Roman" w:hAnsi="Times New Roman" w:cs="Times New Roman"/>
          <w:color w:val="000000" w:themeColor="text1"/>
          <w:sz w:val="24"/>
          <w:szCs w:val="24"/>
          <w:lang w:val="en-GB"/>
        </w:rPr>
        <w:t xml:space="preserve"> hence this may also have the beneficial effect of maintaining individuals with the correct attributes for </w:t>
      </w:r>
      <w:r w:rsidR="00D15C0D" w:rsidRPr="00F03A8A">
        <w:rPr>
          <w:rFonts w:ascii="Times New Roman" w:hAnsi="Times New Roman" w:cs="Times New Roman"/>
          <w:color w:val="000000" w:themeColor="text1"/>
          <w:sz w:val="24"/>
          <w:szCs w:val="24"/>
          <w:lang w:val="en-GB"/>
        </w:rPr>
        <w:t>creating (</w:t>
      </w:r>
      <w:proofErr w:type="spellStart"/>
      <w:r w:rsidR="00D15C0D" w:rsidRPr="00F03A8A">
        <w:rPr>
          <w:rFonts w:ascii="Times New Roman" w:hAnsi="Times New Roman" w:cs="Times New Roman"/>
          <w:color w:val="000000" w:themeColor="text1"/>
          <w:sz w:val="24"/>
          <w:szCs w:val="24"/>
        </w:rPr>
        <w:t>Mariani</w:t>
      </w:r>
      <w:proofErr w:type="spellEnd"/>
      <w:r w:rsidR="00D15C0D" w:rsidRPr="00F03A8A">
        <w:rPr>
          <w:rFonts w:ascii="Times New Roman" w:hAnsi="Times New Roman" w:cs="Times New Roman"/>
          <w:color w:val="000000" w:themeColor="text1"/>
          <w:sz w:val="24"/>
          <w:szCs w:val="24"/>
        </w:rPr>
        <w:t xml:space="preserve"> &amp; Wamba, 2020)</w:t>
      </w:r>
      <w:r w:rsidR="00D321AD" w:rsidRPr="00F03A8A">
        <w:rPr>
          <w:rFonts w:ascii="Times New Roman" w:hAnsi="Times New Roman" w:cs="Times New Roman"/>
          <w:color w:val="000000" w:themeColor="text1"/>
          <w:sz w:val="24"/>
          <w:szCs w:val="24"/>
          <w:lang w:val="en-GB"/>
        </w:rPr>
        <w:t>.</w:t>
      </w:r>
      <w:r w:rsidR="00504DF6" w:rsidRPr="00F03A8A">
        <w:rPr>
          <w:rFonts w:ascii="Times New Roman" w:hAnsi="Times New Roman" w:cs="Times New Roman"/>
          <w:color w:val="000000" w:themeColor="text1"/>
          <w:sz w:val="24"/>
          <w:szCs w:val="24"/>
          <w:lang w:val="en-GB"/>
        </w:rPr>
        <w:t xml:space="preserve"> </w:t>
      </w:r>
    </w:p>
    <w:p w14:paraId="63AD7A47" w14:textId="7CCA37D6" w:rsidR="00F96165" w:rsidRPr="00F03A8A" w:rsidRDefault="00D321AD" w:rsidP="00DA6E90">
      <w:pPr>
        <w:spacing w:line="480" w:lineRule="auto"/>
        <w:ind w:firstLine="218"/>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There was a common thread amongst the stories that stressed the importance of a good fit between </w:t>
      </w:r>
      <w:r w:rsidR="00F96165" w:rsidRPr="00F03A8A">
        <w:rPr>
          <w:rFonts w:ascii="Times New Roman" w:hAnsi="Times New Roman" w:cs="Times New Roman"/>
          <w:color w:val="000000" w:themeColor="text1"/>
          <w:sz w:val="24"/>
          <w:szCs w:val="24"/>
        </w:rPr>
        <w:t>workers</w:t>
      </w:r>
      <w:r w:rsidRPr="00F03A8A">
        <w:rPr>
          <w:rFonts w:ascii="Times New Roman" w:hAnsi="Times New Roman" w:cs="Times New Roman"/>
          <w:color w:val="000000" w:themeColor="text1"/>
          <w:sz w:val="24"/>
          <w:szCs w:val="24"/>
        </w:rPr>
        <w:t xml:space="preserve"> and their job duties in inspiring innovative thinking. Employees may be more inspired to think beyond the box if they are presented with a challenge that plays to their specific set of skills, interests, and goals. Human resource management (HRM) </w:t>
      </w:r>
      <w:r w:rsidR="00F96165" w:rsidRPr="00F03A8A">
        <w:rPr>
          <w:rFonts w:ascii="Times New Roman" w:hAnsi="Times New Roman" w:cs="Times New Roman"/>
          <w:color w:val="000000" w:themeColor="text1"/>
          <w:sz w:val="24"/>
          <w:szCs w:val="24"/>
        </w:rPr>
        <w:t xml:space="preserve">ensures this principle is adhered to by assisting leaders with staffing, team building, and recruiting </w:t>
      </w:r>
      <w:r w:rsidR="008635A7" w:rsidRPr="00F03A8A">
        <w:rPr>
          <w:rFonts w:ascii="Times New Roman" w:hAnsi="Times New Roman" w:cs="Times New Roman"/>
          <w:color w:val="000000" w:themeColor="text1"/>
          <w:sz w:val="24"/>
          <w:szCs w:val="24"/>
        </w:rPr>
        <w:t>to boost</w:t>
      </w:r>
      <w:r w:rsidRPr="00F03A8A">
        <w:rPr>
          <w:rFonts w:ascii="Times New Roman" w:hAnsi="Times New Roman" w:cs="Times New Roman"/>
          <w:color w:val="000000" w:themeColor="text1"/>
          <w:sz w:val="24"/>
          <w:szCs w:val="24"/>
        </w:rPr>
        <w:t xml:space="preserve"> innovation and originality.</w:t>
      </w:r>
      <w:r w:rsidR="00504DF6"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 xml:space="preserve">Employees' perception that their bosses appreciate them is a consistent source of encouragement for their inventiveness in the workplace. According to </w:t>
      </w:r>
      <w:r w:rsidR="00D15C0D" w:rsidRPr="00F03A8A">
        <w:rPr>
          <w:rFonts w:ascii="Times New Roman" w:hAnsi="Times New Roman" w:cs="Times New Roman"/>
          <w:color w:val="000000" w:themeColor="text1"/>
          <w:sz w:val="24"/>
          <w:szCs w:val="24"/>
        </w:rPr>
        <w:t xml:space="preserve">Garcia-Arroyo, &amp; </w:t>
      </w:r>
      <w:proofErr w:type="spellStart"/>
      <w:r w:rsidR="00D15C0D" w:rsidRPr="00F03A8A">
        <w:rPr>
          <w:rFonts w:ascii="Times New Roman" w:hAnsi="Times New Roman" w:cs="Times New Roman"/>
          <w:color w:val="000000" w:themeColor="text1"/>
          <w:sz w:val="24"/>
          <w:szCs w:val="24"/>
        </w:rPr>
        <w:t>Osca</w:t>
      </w:r>
      <w:proofErr w:type="spellEnd"/>
      <w:r w:rsidR="00D15C0D" w:rsidRPr="00F03A8A">
        <w:rPr>
          <w:rFonts w:ascii="Times New Roman" w:hAnsi="Times New Roman" w:cs="Times New Roman"/>
          <w:color w:val="000000" w:themeColor="text1"/>
          <w:sz w:val="24"/>
          <w:szCs w:val="24"/>
        </w:rPr>
        <w:t xml:space="preserve"> (2021)</w:t>
      </w:r>
      <w:r w:rsidRPr="00F03A8A">
        <w:rPr>
          <w:rFonts w:ascii="Times New Roman" w:hAnsi="Times New Roman" w:cs="Times New Roman"/>
          <w:color w:val="000000" w:themeColor="text1"/>
          <w:sz w:val="24"/>
          <w:szCs w:val="24"/>
        </w:rPr>
        <w:t xml:space="preserve">, mentoring effective leadership and </w:t>
      </w:r>
      <w:r w:rsidR="00F96165" w:rsidRPr="00F03A8A">
        <w:rPr>
          <w:rFonts w:ascii="Times New Roman" w:hAnsi="Times New Roman" w:cs="Times New Roman"/>
          <w:color w:val="000000" w:themeColor="text1"/>
          <w:sz w:val="24"/>
          <w:szCs w:val="24"/>
        </w:rPr>
        <w:t>focusing</w:t>
      </w:r>
      <w:r w:rsidRPr="00F03A8A">
        <w:rPr>
          <w:rFonts w:ascii="Times New Roman" w:hAnsi="Times New Roman" w:cs="Times New Roman"/>
          <w:color w:val="000000" w:themeColor="text1"/>
          <w:sz w:val="24"/>
          <w:szCs w:val="24"/>
        </w:rPr>
        <w:t xml:space="preserve"> on employee recognition and feedback are crucial to fostering innovative thinking in the workplace. It appeared that employees placed a high value on being recognized for more than only the results of </w:t>
      </w:r>
      <w:r w:rsidR="00F96165" w:rsidRPr="00F03A8A">
        <w:rPr>
          <w:rFonts w:ascii="Times New Roman" w:hAnsi="Times New Roman" w:cs="Times New Roman"/>
          <w:color w:val="000000" w:themeColor="text1"/>
          <w:sz w:val="24"/>
          <w:szCs w:val="24"/>
        </w:rPr>
        <w:t>cre</w:t>
      </w:r>
      <w:r w:rsidRPr="00F03A8A">
        <w:rPr>
          <w:rFonts w:ascii="Times New Roman" w:hAnsi="Times New Roman" w:cs="Times New Roman"/>
          <w:color w:val="000000" w:themeColor="text1"/>
          <w:sz w:val="24"/>
          <w:szCs w:val="24"/>
        </w:rPr>
        <w:t>ative processes and completed goals. In these companies, developing inventions from scratch to commercialization is a time-consuming undertaking</w:t>
      </w:r>
      <w:r w:rsidR="00BC2A83" w:rsidRPr="00F03A8A">
        <w:rPr>
          <w:rFonts w:ascii="Times New Roman" w:hAnsi="Times New Roman" w:cs="Times New Roman"/>
          <w:color w:val="000000" w:themeColor="text1"/>
          <w:sz w:val="24"/>
          <w:szCs w:val="24"/>
        </w:rPr>
        <w:t xml:space="preserve"> </w:t>
      </w:r>
    </w:p>
    <w:p w14:paraId="7AEFDC40" w14:textId="634A67FB" w:rsidR="00BC2A83" w:rsidRPr="00F03A8A" w:rsidRDefault="00E20AA3" w:rsidP="00434150">
      <w:pPr>
        <w:pStyle w:val="Heading1"/>
        <w:spacing w:line="480" w:lineRule="auto"/>
        <w:contextualSpacing/>
        <w:jc w:val="both"/>
        <w:rPr>
          <w:rFonts w:ascii="Times New Roman" w:hAnsi="Times New Roman" w:cs="Times New Roman"/>
          <w:b/>
          <w:bCs/>
          <w:color w:val="000000" w:themeColor="text1"/>
          <w:sz w:val="24"/>
          <w:szCs w:val="24"/>
        </w:rPr>
      </w:pPr>
      <w:bookmarkStart w:id="33" w:name="_Toc114133935"/>
      <w:r w:rsidRPr="00F03A8A">
        <w:rPr>
          <w:rFonts w:ascii="Times New Roman" w:hAnsi="Times New Roman" w:cs="Times New Roman"/>
          <w:b/>
          <w:bCs/>
          <w:color w:val="000000" w:themeColor="text1"/>
          <w:sz w:val="24"/>
          <w:szCs w:val="24"/>
        </w:rPr>
        <w:t xml:space="preserve">CHAPTER </w:t>
      </w:r>
      <w:r w:rsidR="00F14C68" w:rsidRPr="00F03A8A">
        <w:rPr>
          <w:rFonts w:ascii="Times New Roman" w:hAnsi="Times New Roman" w:cs="Times New Roman"/>
          <w:b/>
          <w:bCs/>
          <w:color w:val="000000" w:themeColor="text1"/>
          <w:sz w:val="24"/>
          <w:szCs w:val="24"/>
        </w:rPr>
        <w:t>6:</w:t>
      </w:r>
      <w:r w:rsidRPr="00F03A8A">
        <w:rPr>
          <w:rFonts w:ascii="Times New Roman" w:hAnsi="Times New Roman" w:cs="Times New Roman"/>
          <w:b/>
          <w:bCs/>
          <w:color w:val="000000" w:themeColor="text1"/>
          <w:sz w:val="24"/>
          <w:szCs w:val="24"/>
        </w:rPr>
        <w:t xml:space="preserve"> </w:t>
      </w:r>
      <w:r w:rsidR="0076397E" w:rsidRPr="00F03A8A">
        <w:rPr>
          <w:rFonts w:ascii="Times New Roman" w:hAnsi="Times New Roman" w:cs="Times New Roman"/>
          <w:b/>
          <w:bCs/>
          <w:color w:val="000000" w:themeColor="text1"/>
          <w:sz w:val="24"/>
          <w:szCs w:val="24"/>
        </w:rPr>
        <w:t>CONCLUSION</w:t>
      </w:r>
      <w:r w:rsidR="00BC2A83" w:rsidRPr="00F03A8A">
        <w:rPr>
          <w:rFonts w:ascii="Times New Roman" w:hAnsi="Times New Roman" w:cs="Times New Roman"/>
          <w:b/>
          <w:bCs/>
          <w:color w:val="000000" w:themeColor="text1"/>
          <w:sz w:val="24"/>
          <w:szCs w:val="24"/>
        </w:rPr>
        <w:t xml:space="preserve"> </w:t>
      </w:r>
      <w:r w:rsidRPr="00F03A8A">
        <w:rPr>
          <w:rFonts w:ascii="Times New Roman" w:hAnsi="Times New Roman" w:cs="Times New Roman"/>
          <w:b/>
          <w:bCs/>
          <w:color w:val="000000" w:themeColor="text1"/>
          <w:sz w:val="24"/>
          <w:szCs w:val="24"/>
        </w:rPr>
        <w:t>AND RECOMMENDATIONS</w:t>
      </w:r>
      <w:bookmarkEnd w:id="33"/>
    </w:p>
    <w:p w14:paraId="6B4A8531" w14:textId="62E3CF77" w:rsidR="00824504" w:rsidRPr="00F03A8A" w:rsidRDefault="00824504" w:rsidP="0043415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This research has examined Human Resource Management's part in the process of innovation and found that it plays a complex and nuanced (and context-specific) role. Human Resource Management's function in innovation processes is determined by the top management obligation, HRM's invitation to partake </w:t>
      </w:r>
      <w:r w:rsidR="00C831C0" w:rsidRPr="00F03A8A">
        <w:rPr>
          <w:rFonts w:ascii="Times New Roman" w:hAnsi="Times New Roman" w:cs="Times New Roman"/>
          <w:color w:val="000000" w:themeColor="text1"/>
          <w:sz w:val="24"/>
          <w:szCs w:val="24"/>
          <w:lang w:val="en-GB"/>
        </w:rPr>
        <w:t>in</w:t>
      </w:r>
      <w:r w:rsidRPr="00F03A8A">
        <w:rPr>
          <w:rFonts w:ascii="Times New Roman" w:hAnsi="Times New Roman" w:cs="Times New Roman"/>
          <w:color w:val="000000" w:themeColor="text1"/>
          <w:sz w:val="24"/>
          <w:szCs w:val="24"/>
          <w:lang w:val="en-GB"/>
        </w:rPr>
        <w:t xml:space="preserve"> the operational aspects, and HRM's self-assigned role. Human Resources at M&amp;</w:t>
      </w:r>
      <w:r w:rsidR="00D91BA5" w:rsidRPr="00F03A8A">
        <w:rPr>
          <w:rFonts w:ascii="Times New Roman" w:hAnsi="Times New Roman" w:cs="Times New Roman"/>
          <w:color w:val="000000" w:themeColor="text1"/>
          <w:sz w:val="24"/>
          <w:szCs w:val="24"/>
          <w:lang w:val="en-GB"/>
        </w:rPr>
        <w:t>S</w:t>
      </w:r>
      <w:r w:rsidRPr="00F03A8A">
        <w:rPr>
          <w:rFonts w:ascii="Times New Roman" w:hAnsi="Times New Roman" w:cs="Times New Roman"/>
          <w:color w:val="000000" w:themeColor="text1"/>
          <w:sz w:val="24"/>
          <w:szCs w:val="24"/>
          <w:lang w:val="en-GB"/>
        </w:rPr>
        <w:t xml:space="preserve"> retail </w:t>
      </w:r>
      <w:r w:rsidR="00D91BA5" w:rsidRPr="00F03A8A">
        <w:rPr>
          <w:rFonts w:ascii="Times New Roman" w:hAnsi="Times New Roman" w:cs="Times New Roman"/>
          <w:color w:val="000000" w:themeColor="text1"/>
          <w:sz w:val="24"/>
          <w:szCs w:val="24"/>
          <w:lang w:val="en-GB"/>
        </w:rPr>
        <w:t xml:space="preserve">in the Kilburn </w:t>
      </w:r>
      <w:r w:rsidRPr="00F03A8A">
        <w:rPr>
          <w:rFonts w:ascii="Times New Roman" w:hAnsi="Times New Roman" w:cs="Times New Roman"/>
          <w:color w:val="000000" w:themeColor="text1"/>
          <w:sz w:val="24"/>
          <w:szCs w:val="24"/>
          <w:lang w:val="en-GB"/>
        </w:rPr>
        <w:t xml:space="preserve">location was given wide latitude and a hefty requirement to effect cultural change at </w:t>
      </w:r>
      <w:r w:rsidR="00C831C0" w:rsidRPr="00F03A8A">
        <w:rPr>
          <w:rFonts w:ascii="Times New Roman" w:hAnsi="Times New Roman" w:cs="Times New Roman"/>
          <w:color w:val="000000" w:themeColor="text1"/>
          <w:sz w:val="24"/>
          <w:szCs w:val="24"/>
          <w:lang w:val="en-GB"/>
        </w:rPr>
        <w:t>various</w:t>
      </w:r>
      <w:r w:rsidRPr="00F03A8A">
        <w:rPr>
          <w:rFonts w:ascii="Times New Roman" w:hAnsi="Times New Roman" w:cs="Times New Roman"/>
          <w:color w:val="000000" w:themeColor="text1"/>
          <w:sz w:val="24"/>
          <w:szCs w:val="24"/>
          <w:lang w:val="en-GB"/>
        </w:rPr>
        <w:t xml:space="preserve"> organizational levels to foster a more </w:t>
      </w:r>
      <w:r w:rsidR="008F3500" w:rsidRPr="00F03A8A">
        <w:rPr>
          <w:rFonts w:ascii="Times New Roman" w:hAnsi="Times New Roman" w:cs="Times New Roman"/>
          <w:color w:val="000000" w:themeColor="text1"/>
          <w:sz w:val="24"/>
          <w:szCs w:val="24"/>
          <w:lang w:val="en-GB"/>
        </w:rPr>
        <w:t>cre</w:t>
      </w:r>
      <w:r w:rsidRPr="00F03A8A">
        <w:rPr>
          <w:rFonts w:ascii="Times New Roman" w:hAnsi="Times New Roman" w:cs="Times New Roman"/>
          <w:color w:val="000000" w:themeColor="text1"/>
          <w:sz w:val="24"/>
          <w:szCs w:val="24"/>
          <w:lang w:val="en-GB"/>
        </w:rPr>
        <w:t xml:space="preserve">ative atmosphere (Stahl et al., 2020). </w:t>
      </w:r>
      <w:r w:rsidR="00C831C0" w:rsidRPr="00F03A8A">
        <w:rPr>
          <w:rFonts w:ascii="Times New Roman" w:hAnsi="Times New Roman" w:cs="Times New Roman"/>
          <w:color w:val="000000" w:themeColor="text1"/>
          <w:sz w:val="24"/>
          <w:szCs w:val="24"/>
          <w:lang w:val="en-GB"/>
        </w:rPr>
        <w:t>As a symbol of HRM, human resource managers</w:t>
      </w:r>
      <w:r w:rsidRPr="00F03A8A">
        <w:rPr>
          <w:rFonts w:ascii="Times New Roman" w:hAnsi="Times New Roman" w:cs="Times New Roman"/>
          <w:color w:val="000000" w:themeColor="text1"/>
          <w:sz w:val="24"/>
          <w:szCs w:val="24"/>
          <w:lang w:val="en-GB"/>
        </w:rPr>
        <w:t xml:space="preserve"> are seen as a </w:t>
      </w:r>
      <w:r w:rsidRPr="00F03A8A">
        <w:rPr>
          <w:rFonts w:ascii="Times New Roman" w:hAnsi="Times New Roman" w:cs="Times New Roman"/>
          <w:color w:val="000000" w:themeColor="text1"/>
          <w:sz w:val="24"/>
          <w:szCs w:val="24"/>
          <w:lang w:val="en-GB"/>
        </w:rPr>
        <w:lastRenderedPageBreak/>
        <w:t>player in active, direct, and indirect innovativeness. Some of the initiatives that have resulted from this process have been described as both sustaining and subverting.</w:t>
      </w:r>
    </w:p>
    <w:p w14:paraId="24E49E71" w14:textId="3736E54C" w:rsidR="00824504" w:rsidRPr="00F03A8A" w:rsidRDefault="00824504"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Human resource management at Marks &amp; Spencer Retail HQ in </w:t>
      </w:r>
      <w:r w:rsidR="00D91BA5" w:rsidRPr="00F03A8A">
        <w:rPr>
          <w:rFonts w:ascii="Times New Roman" w:hAnsi="Times New Roman" w:cs="Times New Roman"/>
          <w:color w:val="000000" w:themeColor="text1"/>
          <w:sz w:val="24"/>
          <w:szCs w:val="24"/>
          <w:lang w:val="en-GB"/>
        </w:rPr>
        <w:t>Brent Cross M&amp;S Retail</w:t>
      </w:r>
      <w:r w:rsidRPr="00F03A8A">
        <w:rPr>
          <w:rFonts w:ascii="Times New Roman" w:hAnsi="Times New Roman" w:cs="Times New Roman"/>
          <w:color w:val="000000" w:themeColor="text1"/>
          <w:sz w:val="24"/>
          <w:szCs w:val="24"/>
          <w:lang w:val="en-GB"/>
        </w:rPr>
        <w:t xml:space="preserve"> was credited with playing an </w:t>
      </w:r>
      <w:r w:rsidR="008F3500" w:rsidRPr="00F03A8A">
        <w:rPr>
          <w:rFonts w:ascii="Times New Roman" w:hAnsi="Times New Roman" w:cs="Times New Roman"/>
          <w:color w:val="000000" w:themeColor="text1"/>
          <w:sz w:val="24"/>
          <w:szCs w:val="24"/>
          <w:lang w:val="en-GB"/>
        </w:rPr>
        <w:t>essential</w:t>
      </w:r>
      <w:r w:rsidRPr="00F03A8A">
        <w:rPr>
          <w:rFonts w:ascii="Times New Roman" w:hAnsi="Times New Roman" w:cs="Times New Roman"/>
          <w:color w:val="000000" w:themeColor="text1"/>
          <w:sz w:val="24"/>
          <w:szCs w:val="24"/>
          <w:lang w:val="en-GB"/>
        </w:rPr>
        <w:t xml:space="preserve"> part in innovation activities and processes</w:t>
      </w:r>
      <w:r w:rsidR="008F3500" w:rsidRPr="00F03A8A">
        <w:rPr>
          <w:rFonts w:ascii="Times New Roman" w:hAnsi="Times New Roman" w:cs="Times New Roman"/>
          <w:color w:val="000000" w:themeColor="text1"/>
          <w:sz w:val="24"/>
          <w:szCs w:val="24"/>
          <w:lang w:val="en-GB"/>
        </w:rPr>
        <w:t>. However,</w:t>
      </w:r>
      <w:r w:rsidRPr="00F03A8A">
        <w:rPr>
          <w:rFonts w:ascii="Times New Roman" w:hAnsi="Times New Roman" w:cs="Times New Roman"/>
          <w:color w:val="000000" w:themeColor="text1"/>
          <w:sz w:val="24"/>
          <w:szCs w:val="24"/>
          <w:lang w:val="en-GB"/>
        </w:rPr>
        <w:t xml:space="preserve"> there was no overarching plan to alter the company's culture or boost the quality of innovations. Members of the technical organization invited us to take part in this. HRM's </w:t>
      </w:r>
      <w:r w:rsidR="008F3500" w:rsidRPr="00F03A8A">
        <w:rPr>
          <w:rFonts w:ascii="Times New Roman" w:hAnsi="Times New Roman" w:cs="Times New Roman"/>
          <w:color w:val="000000" w:themeColor="text1"/>
          <w:sz w:val="24"/>
          <w:szCs w:val="24"/>
          <w:lang w:val="en-GB"/>
        </w:rPr>
        <w:t>primary</w:t>
      </w:r>
      <w:r w:rsidRPr="00F03A8A">
        <w:rPr>
          <w:rFonts w:ascii="Times New Roman" w:hAnsi="Times New Roman" w:cs="Times New Roman"/>
          <w:color w:val="000000" w:themeColor="text1"/>
          <w:sz w:val="24"/>
          <w:szCs w:val="24"/>
          <w:lang w:val="en-GB"/>
        </w:rPr>
        <w:t xml:space="preserve"> function is to aid in </w:t>
      </w:r>
      <w:r w:rsidR="00C831C0" w:rsidRPr="00F03A8A">
        <w:rPr>
          <w:rFonts w:ascii="Times New Roman" w:hAnsi="Times New Roman" w:cs="Times New Roman"/>
          <w:color w:val="000000" w:themeColor="text1"/>
          <w:sz w:val="24"/>
          <w:szCs w:val="24"/>
          <w:lang w:val="en-GB"/>
        </w:rPr>
        <w:t>executing</w:t>
      </w:r>
      <w:r w:rsidRPr="00F03A8A">
        <w:rPr>
          <w:rFonts w:ascii="Times New Roman" w:hAnsi="Times New Roman" w:cs="Times New Roman"/>
          <w:color w:val="000000" w:themeColor="text1"/>
          <w:sz w:val="24"/>
          <w:szCs w:val="24"/>
          <w:lang w:val="en-GB"/>
        </w:rPr>
        <w:t xml:space="preserve"> other, more conventional HR management processes and procedures. Human resource management's position was also inextricably intertwined with the actions of specific HR specialists who recognize the value of HRM's involvement in innovation processes and possess the requisite expertise, knowledge, and fortitude to question the department's long-held assumptions and pursue novel approaches. The HRM's role in this scenario could be more or less proactive, straightforward, or roundabout (Lakshman et al., 2022).</w:t>
      </w:r>
    </w:p>
    <w:p w14:paraId="719F0F6B" w14:textId="36927150" w:rsidR="00824504" w:rsidRPr="00F03A8A" w:rsidRDefault="00824504"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Human resource management was discovered to play a sustaining and undermining role, both of which are valuable in innovation processes, and HRM cannot ignore this duality. Human resource management (HRM) is a company's representative, acting as a steadying force by conveying the company's guiding principles and administrative policies. The stabilizing actions allow for small but significant innovations like continuous step improvements. But disruptive acti</w:t>
      </w:r>
      <w:r w:rsidR="008F3500" w:rsidRPr="00F03A8A">
        <w:rPr>
          <w:rFonts w:ascii="Times New Roman" w:hAnsi="Times New Roman" w:cs="Times New Roman"/>
          <w:color w:val="000000" w:themeColor="text1"/>
          <w:sz w:val="24"/>
          <w:szCs w:val="24"/>
          <w:lang w:val="en-GB"/>
        </w:rPr>
        <w:t>vitie</w:t>
      </w:r>
      <w:r w:rsidRPr="00F03A8A">
        <w:rPr>
          <w:rFonts w:ascii="Times New Roman" w:hAnsi="Times New Roman" w:cs="Times New Roman"/>
          <w:color w:val="000000" w:themeColor="text1"/>
          <w:sz w:val="24"/>
          <w:szCs w:val="24"/>
          <w:lang w:val="en-GB"/>
        </w:rPr>
        <w:t>s encourage the development of novel, dynamic, creative, and thus radical innovations. Human resource management has the potential to either foster or stifle</w:t>
      </w:r>
      <w:r w:rsidR="00F03A8A">
        <w:rPr>
          <w:rFonts w:ascii="Times New Roman" w:hAnsi="Times New Roman" w:cs="Times New Roman"/>
          <w:color w:val="000000" w:themeColor="text1"/>
          <w:sz w:val="24"/>
          <w:szCs w:val="24"/>
          <w:lang w:val="en-GB"/>
        </w:rPr>
        <w:t>s</w:t>
      </w:r>
      <w:r w:rsidRPr="00F03A8A">
        <w:rPr>
          <w:rFonts w:ascii="Times New Roman" w:hAnsi="Times New Roman" w:cs="Times New Roman"/>
          <w:color w:val="000000" w:themeColor="text1"/>
          <w:sz w:val="24"/>
          <w:szCs w:val="24"/>
          <w:lang w:val="en-GB"/>
        </w:rPr>
        <w:t xml:space="preserve"> innovation processes through its effects on creativity and the free flow of information. Opportunities for Human Resource Management to promote creativity were consistent across the cases, despite the cases' approaches to HRM to </w:t>
      </w:r>
      <w:r w:rsidR="008F3500" w:rsidRPr="00F03A8A">
        <w:rPr>
          <w:rFonts w:ascii="Times New Roman" w:hAnsi="Times New Roman" w:cs="Times New Roman"/>
          <w:color w:val="000000" w:themeColor="text1"/>
          <w:sz w:val="24"/>
          <w:szCs w:val="24"/>
          <w:lang w:val="en-GB"/>
        </w:rPr>
        <w:t>encourag</w:t>
      </w:r>
      <w:r w:rsidRPr="00F03A8A">
        <w:rPr>
          <w:rFonts w:ascii="Times New Roman" w:hAnsi="Times New Roman" w:cs="Times New Roman"/>
          <w:color w:val="000000" w:themeColor="text1"/>
          <w:sz w:val="24"/>
          <w:szCs w:val="24"/>
          <w:lang w:val="en-GB"/>
        </w:rPr>
        <w:t xml:space="preserve">e creativity and relate to innovation activities varied. Human resource management has the potential to influence organizational innovation and creativity </w:t>
      </w:r>
      <w:r w:rsidRPr="00F03A8A">
        <w:rPr>
          <w:rFonts w:ascii="Times New Roman" w:hAnsi="Times New Roman" w:cs="Times New Roman"/>
          <w:color w:val="000000" w:themeColor="text1"/>
          <w:sz w:val="24"/>
          <w:szCs w:val="24"/>
          <w:lang w:val="en-GB"/>
        </w:rPr>
        <w:lastRenderedPageBreak/>
        <w:t xml:space="preserve">through these channels. There were also distinctions between the cases, which the study attributes to the various contexts and approaches used. </w:t>
      </w:r>
      <w:r w:rsidR="00C831C0" w:rsidRPr="00F03A8A">
        <w:rPr>
          <w:rFonts w:ascii="Times New Roman" w:hAnsi="Times New Roman" w:cs="Times New Roman"/>
          <w:color w:val="000000" w:themeColor="text1"/>
          <w:sz w:val="24"/>
          <w:szCs w:val="24"/>
          <w:lang w:val="en-GB"/>
        </w:rPr>
        <w:t>According to this study, human resource management (HRM) techniques and actions were primarily linked to a lack of or the opposite of strategies and practice</w:t>
      </w:r>
      <w:r w:rsidR="008F3500" w:rsidRPr="00F03A8A">
        <w:rPr>
          <w:rFonts w:ascii="Times New Roman" w:hAnsi="Times New Roman" w:cs="Times New Roman"/>
          <w:color w:val="000000" w:themeColor="text1"/>
          <w:sz w:val="24"/>
          <w:szCs w:val="24"/>
          <w:lang w:val="en-GB"/>
        </w:rPr>
        <w:t>s</w:t>
      </w:r>
      <w:r w:rsidR="00C831C0" w:rsidRPr="00F03A8A">
        <w:rPr>
          <w:rFonts w:ascii="Times New Roman" w:hAnsi="Times New Roman" w:cs="Times New Roman"/>
          <w:color w:val="000000" w:themeColor="text1"/>
          <w:sz w:val="24"/>
          <w:szCs w:val="24"/>
          <w:lang w:val="en-GB"/>
        </w:rPr>
        <w:t xml:space="preserve"> that nurture creative drive and advancement</w:t>
      </w:r>
      <w:r w:rsidRPr="00F03A8A">
        <w:rPr>
          <w:rFonts w:ascii="Times New Roman" w:hAnsi="Times New Roman" w:cs="Times New Roman"/>
          <w:color w:val="000000" w:themeColor="text1"/>
          <w:sz w:val="24"/>
          <w:szCs w:val="24"/>
          <w:lang w:val="en-GB"/>
        </w:rPr>
        <w:t>.</w:t>
      </w:r>
    </w:p>
    <w:p w14:paraId="7E1F68D0" w14:textId="4E0EAF08" w:rsidR="00824504" w:rsidRPr="00F03A8A" w:rsidRDefault="008F3500"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Human resource management (HRM) uses coordinating, resourcing, and inspiring practices to support and nurture creativity in the cases studied</w:t>
      </w:r>
      <w:r w:rsidR="00824504" w:rsidRPr="00F03A8A">
        <w:rPr>
          <w:rFonts w:ascii="Times New Roman" w:hAnsi="Times New Roman" w:cs="Times New Roman"/>
          <w:color w:val="000000" w:themeColor="text1"/>
          <w:sz w:val="24"/>
          <w:szCs w:val="24"/>
          <w:lang w:val="en-GB"/>
        </w:rPr>
        <w:t xml:space="preserve">. In both instances, HRM was able to guide the actions of workers and supervisors by designing and driving Human Resource Management processes. Human resource management </w:t>
      </w:r>
      <w:r w:rsidR="00C831C0" w:rsidRPr="00F03A8A">
        <w:rPr>
          <w:rFonts w:ascii="Times New Roman" w:hAnsi="Times New Roman" w:cs="Times New Roman"/>
          <w:color w:val="000000" w:themeColor="text1"/>
          <w:sz w:val="24"/>
          <w:szCs w:val="24"/>
          <w:lang w:val="en-GB"/>
        </w:rPr>
        <w:t>ensured</w:t>
      </w:r>
      <w:r w:rsidR="00824504" w:rsidRPr="00F03A8A">
        <w:rPr>
          <w:rFonts w:ascii="Times New Roman" w:hAnsi="Times New Roman" w:cs="Times New Roman"/>
          <w:color w:val="000000" w:themeColor="text1"/>
          <w:sz w:val="24"/>
          <w:szCs w:val="24"/>
          <w:lang w:val="en-GB"/>
        </w:rPr>
        <w:t xml:space="preserve"> that instructions were carried out as planned</w:t>
      </w:r>
      <w:r w:rsidR="00C831C0" w:rsidRPr="00F03A8A">
        <w:rPr>
          <w:rFonts w:ascii="Times New Roman" w:hAnsi="Times New Roman" w:cs="Times New Roman"/>
          <w:color w:val="000000" w:themeColor="text1"/>
          <w:sz w:val="24"/>
          <w:szCs w:val="24"/>
          <w:lang w:val="en-GB"/>
        </w:rPr>
        <w:t>,</w:t>
      </w:r>
      <w:r w:rsidR="00824504" w:rsidRPr="00F03A8A">
        <w:rPr>
          <w:rFonts w:ascii="Times New Roman" w:hAnsi="Times New Roman" w:cs="Times New Roman"/>
          <w:color w:val="000000" w:themeColor="text1"/>
          <w:sz w:val="24"/>
          <w:szCs w:val="24"/>
          <w:lang w:val="en-GB"/>
        </w:rPr>
        <w:t xml:space="preserve"> thanks to the </w:t>
      </w:r>
      <w:r w:rsidRPr="00F03A8A">
        <w:rPr>
          <w:rFonts w:ascii="Times New Roman" w:hAnsi="Times New Roman" w:cs="Times New Roman"/>
          <w:color w:val="000000" w:themeColor="text1"/>
          <w:sz w:val="24"/>
          <w:szCs w:val="24"/>
          <w:lang w:val="en-GB"/>
        </w:rPr>
        <w:t>method</w:t>
      </w:r>
      <w:r w:rsidR="00824504" w:rsidRPr="00F03A8A">
        <w:rPr>
          <w:rFonts w:ascii="Times New Roman" w:hAnsi="Times New Roman" w:cs="Times New Roman"/>
          <w:color w:val="000000" w:themeColor="text1"/>
          <w:sz w:val="24"/>
          <w:szCs w:val="24"/>
          <w:lang w:val="en-GB"/>
        </w:rPr>
        <w:t xml:space="preserve">s and associated procedures. In addition, HRM was integrated into staffing-related classes like new-hire orientation and professional development. In doing so, HRM was influencing the kinds of people who were interested in working for the company, the </w:t>
      </w:r>
      <w:r w:rsidRPr="00F03A8A">
        <w:rPr>
          <w:rFonts w:ascii="Times New Roman" w:hAnsi="Times New Roman" w:cs="Times New Roman"/>
          <w:color w:val="000000" w:themeColor="text1"/>
          <w:sz w:val="24"/>
          <w:szCs w:val="24"/>
          <w:lang w:val="en-GB"/>
        </w:rPr>
        <w:t>type</w:t>
      </w:r>
      <w:r w:rsidR="00824504" w:rsidRPr="00F03A8A">
        <w:rPr>
          <w:rFonts w:ascii="Times New Roman" w:hAnsi="Times New Roman" w:cs="Times New Roman"/>
          <w:color w:val="000000" w:themeColor="text1"/>
          <w:sz w:val="24"/>
          <w:szCs w:val="24"/>
          <w:lang w:val="en-GB"/>
        </w:rPr>
        <w:t xml:space="preserve">s of people who were hired to work for the company, and </w:t>
      </w:r>
      <w:r w:rsidR="00C831C0" w:rsidRPr="00F03A8A">
        <w:rPr>
          <w:rFonts w:ascii="Times New Roman" w:hAnsi="Times New Roman" w:cs="Times New Roman"/>
          <w:color w:val="000000" w:themeColor="text1"/>
          <w:sz w:val="24"/>
          <w:szCs w:val="24"/>
          <w:lang w:val="en-GB"/>
        </w:rPr>
        <w:t>how</w:t>
      </w:r>
      <w:r w:rsidR="00824504" w:rsidRPr="00F03A8A">
        <w:rPr>
          <w:rFonts w:ascii="Times New Roman" w:hAnsi="Times New Roman" w:cs="Times New Roman"/>
          <w:color w:val="000000" w:themeColor="text1"/>
          <w:sz w:val="24"/>
          <w:szCs w:val="24"/>
          <w:lang w:val="en-GB"/>
        </w:rPr>
        <w:t xml:space="preserve"> the company's existing staff could improve their skills and knowledge, personalities, and motivating factors (Malik, 2018).</w:t>
      </w:r>
    </w:p>
    <w:p w14:paraId="1604F7F7" w14:textId="245DA238" w:rsidR="00824504" w:rsidRPr="00F03A8A" w:rsidRDefault="00824504"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Human resource management (HRM) played a role in both situations by fostering an environment conducive to knowledge sharing and possible </w:t>
      </w:r>
      <w:r w:rsidR="00C831C0" w:rsidRPr="00F03A8A">
        <w:rPr>
          <w:rFonts w:ascii="Times New Roman" w:hAnsi="Times New Roman" w:cs="Times New Roman"/>
          <w:color w:val="000000" w:themeColor="text1"/>
          <w:sz w:val="24"/>
          <w:szCs w:val="24"/>
          <w:lang w:val="en-GB"/>
        </w:rPr>
        <w:t>various</w:t>
      </w:r>
      <w:r w:rsidRPr="00F03A8A">
        <w:rPr>
          <w:rFonts w:ascii="Times New Roman" w:hAnsi="Times New Roman" w:cs="Times New Roman"/>
          <w:color w:val="000000" w:themeColor="text1"/>
          <w:sz w:val="24"/>
          <w:szCs w:val="24"/>
          <w:lang w:val="en-GB"/>
        </w:rPr>
        <w:t xml:space="preserve"> knowledge-sharing activities, thereby enhancing employees' capacities for creative problem</w:t>
      </w:r>
      <w:r w:rsidR="00C831C0" w:rsidRPr="00F03A8A">
        <w:rPr>
          <w:rFonts w:ascii="Times New Roman" w:hAnsi="Times New Roman" w:cs="Times New Roman"/>
          <w:color w:val="000000" w:themeColor="text1"/>
          <w:sz w:val="24"/>
          <w:szCs w:val="24"/>
          <w:lang w:val="en-GB"/>
        </w:rPr>
        <w:t>-</w:t>
      </w:r>
      <w:r w:rsidRPr="00F03A8A">
        <w:rPr>
          <w:rFonts w:ascii="Times New Roman" w:hAnsi="Times New Roman" w:cs="Times New Roman"/>
          <w:color w:val="000000" w:themeColor="text1"/>
          <w:sz w:val="24"/>
          <w:szCs w:val="24"/>
          <w:lang w:val="en-GB"/>
        </w:rPr>
        <w:t xml:space="preserve">solving and intrinsic motivation. Marks &amp; Spencer's </w:t>
      </w:r>
      <w:r w:rsidR="00D91BA5" w:rsidRPr="00F03A8A">
        <w:rPr>
          <w:rFonts w:ascii="Times New Roman" w:hAnsi="Times New Roman" w:cs="Times New Roman"/>
          <w:color w:val="000000" w:themeColor="text1"/>
          <w:sz w:val="24"/>
          <w:szCs w:val="24"/>
          <w:lang w:val="en-GB"/>
        </w:rPr>
        <w:t>Brent Cross M&amp;S Retail</w:t>
      </w:r>
      <w:r w:rsidRPr="00F03A8A">
        <w:rPr>
          <w:rFonts w:ascii="Times New Roman" w:hAnsi="Times New Roman" w:cs="Times New Roman"/>
          <w:color w:val="000000" w:themeColor="text1"/>
          <w:sz w:val="24"/>
          <w:szCs w:val="24"/>
          <w:lang w:val="en-GB"/>
        </w:rPr>
        <w:t xml:space="preserve"> </w:t>
      </w:r>
      <w:proofErr w:type="spellStart"/>
      <w:r w:rsidRPr="00F03A8A">
        <w:rPr>
          <w:rFonts w:ascii="Times New Roman" w:hAnsi="Times New Roman" w:cs="Times New Roman"/>
          <w:color w:val="000000" w:themeColor="text1"/>
          <w:sz w:val="24"/>
          <w:szCs w:val="24"/>
          <w:lang w:val="en-GB"/>
        </w:rPr>
        <w:t>retail</w:t>
      </w:r>
      <w:proofErr w:type="spellEnd"/>
      <w:r w:rsidRPr="00F03A8A">
        <w:rPr>
          <w:rFonts w:ascii="Times New Roman" w:hAnsi="Times New Roman" w:cs="Times New Roman"/>
          <w:color w:val="000000" w:themeColor="text1"/>
          <w:sz w:val="24"/>
          <w:szCs w:val="24"/>
          <w:lang w:val="en-GB"/>
        </w:rPr>
        <w:t xml:space="preserve"> location prioritized human resource management practices that emphasized </w:t>
      </w:r>
      <w:r w:rsidR="00C831C0" w:rsidRPr="00F03A8A">
        <w:rPr>
          <w:rFonts w:ascii="Times New Roman" w:hAnsi="Times New Roman" w:cs="Times New Roman"/>
          <w:color w:val="000000" w:themeColor="text1"/>
          <w:sz w:val="24"/>
          <w:szCs w:val="24"/>
          <w:lang w:val="en-GB"/>
        </w:rPr>
        <w:t>acquiring</w:t>
      </w:r>
      <w:r w:rsidRPr="00F03A8A">
        <w:rPr>
          <w:rFonts w:ascii="Times New Roman" w:hAnsi="Times New Roman" w:cs="Times New Roman"/>
          <w:color w:val="000000" w:themeColor="text1"/>
          <w:sz w:val="24"/>
          <w:szCs w:val="24"/>
          <w:lang w:val="en-GB"/>
        </w:rPr>
        <w:t xml:space="preserve"> new information from outside sources. Human resource management at Marks &amp; Spencer's retail </w:t>
      </w:r>
      <w:r w:rsidR="00D91BA5" w:rsidRPr="00F03A8A">
        <w:rPr>
          <w:rFonts w:ascii="Times New Roman" w:hAnsi="Times New Roman" w:cs="Times New Roman"/>
          <w:color w:val="000000" w:themeColor="text1"/>
          <w:sz w:val="24"/>
          <w:szCs w:val="24"/>
          <w:lang w:val="en-GB"/>
        </w:rPr>
        <w:t>in Kilburn</w:t>
      </w:r>
      <w:r w:rsidRPr="00F03A8A">
        <w:rPr>
          <w:rFonts w:ascii="Times New Roman" w:hAnsi="Times New Roman" w:cs="Times New Roman"/>
          <w:color w:val="000000" w:themeColor="text1"/>
          <w:sz w:val="24"/>
          <w:szCs w:val="24"/>
          <w:lang w:val="en-GB"/>
        </w:rPr>
        <w:t xml:space="preserve"> </w:t>
      </w:r>
      <w:r w:rsidR="00D91BA5" w:rsidRPr="00F03A8A">
        <w:rPr>
          <w:rFonts w:ascii="Times New Roman" w:hAnsi="Times New Roman" w:cs="Times New Roman"/>
          <w:color w:val="000000" w:themeColor="text1"/>
          <w:sz w:val="24"/>
          <w:szCs w:val="24"/>
          <w:lang w:val="en-GB"/>
        </w:rPr>
        <w:t>stresses</w:t>
      </w:r>
      <w:r w:rsidRPr="00F03A8A">
        <w:rPr>
          <w:rFonts w:ascii="Times New Roman" w:hAnsi="Times New Roman" w:cs="Times New Roman"/>
          <w:color w:val="000000" w:themeColor="text1"/>
          <w:sz w:val="24"/>
          <w:szCs w:val="24"/>
          <w:lang w:val="en-GB"/>
        </w:rPr>
        <w:t xml:space="preserve"> the importance of encouraging the spread of in-house expertise </w:t>
      </w:r>
      <w:r w:rsidR="00C831C0" w:rsidRPr="00F03A8A">
        <w:rPr>
          <w:rFonts w:ascii="Times New Roman" w:hAnsi="Times New Roman" w:cs="Times New Roman"/>
          <w:color w:val="000000" w:themeColor="text1"/>
          <w:sz w:val="24"/>
          <w:szCs w:val="24"/>
          <w:lang w:val="en-GB"/>
        </w:rPr>
        <w:t>to nurture</w:t>
      </w:r>
      <w:r w:rsidRPr="00F03A8A">
        <w:rPr>
          <w:rFonts w:ascii="Times New Roman" w:hAnsi="Times New Roman" w:cs="Times New Roman"/>
          <w:color w:val="000000" w:themeColor="text1"/>
          <w:sz w:val="24"/>
          <w:szCs w:val="24"/>
          <w:lang w:val="en-GB"/>
        </w:rPr>
        <w:t xml:space="preserve"> original thought. </w:t>
      </w:r>
      <w:r w:rsidR="00D91BA5" w:rsidRPr="00F03A8A">
        <w:rPr>
          <w:rFonts w:ascii="Times New Roman" w:hAnsi="Times New Roman" w:cs="Times New Roman"/>
          <w:color w:val="000000" w:themeColor="text1"/>
          <w:sz w:val="24"/>
          <w:szCs w:val="24"/>
          <w:lang w:val="en-GB"/>
        </w:rPr>
        <w:t>For</w:t>
      </w:r>
      <w:r w:rsidRPr="00F03A8A">
        <w:rPr>
          <w:rFonts w:ascii="Times New Roman" w:hAnsi="Times New Roman" w:cs="Times New Roman"/>
          <w:color w:val="000000" w:themeColor="text1"/>
          <w:sz w:val="24"/>
          <w:szCs w:val="24"/>
          <w:lang w:val="en-GB"/>
        </w:rPr>
        <w:t xml:space="preserve"> example, HRM at Marks &amp; Spencer Retail in </w:t>
      </w:r>
      <w:r w:rsidR="00D91BA5" w:rsidRPr="00F03A8A">
        <w:rPr>
          <w:rFonts w:ascii="Times New Roman" w:hAnsi="Times New Roman" w:cs="Times New Roman"/>
          <w:color w:val="000000" w:themeColor="text1"/>
          <w:sz w:val="24"/>
          <w:szCs w:val="24"/>
          <w:lang w:val="en-GB"/>
        </w:rPr>
        <w:t>Brent Cross M&amp;S Retail</w:t>
      </w:r>
      <w:r w:rsidRPr="00F03A8A">
        <w:rPr>
          <w:rFonts w:ascii="Times New Roman" w:hAnsi="Times New Roman" w:cs="Times New Roman"/>
          <w:color w:val="000000" w:themeColor="text1"/>
          <w:sz w:val="24"/>
          <w:szCs w:val="24"/>
          <w:lang w:val="en-GB"/>
        </w:rPr>
        <w:t xml:space="preserve"> is responsible for employer branding and academic relations activities, which indicate the company's outward focus and contribute to the growth of </w:t>
      </w:r>
      <w:r w:rsidR="00D91BA5" w:rsidRPr="00F03A8A">
        <w:rPr>
          <w:rFonts w:ascii="Times New Roman" w:hAnsi="Times New Roman" w:cs="Times New Roman"/>
          <w:color w:val="000000" w:themeColor="text1"/>
          <w:sz w:val="24"/>
          <w:szCs w:val="24"/>
          <w:lang w:val="en-GB"/>
        </w:rPr>
        <w:t>more outstanding</w:t>
      </w:r>
      <w:r w:rsidRPr="00F03A8A">
        <w:rPr>
          <w:rFonts w:ascii="Times New Roman" w:hAnsi="Times New Roman" w:cs="Times New Roman"/>
          <w:color w:val="000000" w:themeColor="text1"/>
          <w:sz w:val="24"/>
          <w:szCs w:val="24"/>
          <w:lang w:val="en-GB"/>
        </w:rPr>
        <w:t xml:space="preserve"> expertise in the field. HRM in </w:t>
      </w:r>
      <w:r w:rsidR="00840EA9" w:rsidRPr="00F03A8A">
        <w:rPr>
          <w:rFonts w:ascii="Times New Roman" w:hAnsi="Times New Roman" w:cs="Times New Roman"/>
          <w:color w:val="000000" w:themeColor="text1"/>
          <w:sz w:val="24"/>
          <w:szCs w:val="24"/>
          <w:lang w:val="en-GB"/>
        </w:rPr>
        <w:t>M&amp;S Retail in Kilburn</w:t>
      </w:r>
      <w:r w:rsidRPr="00F03A8A">
        <w:rPr>
          <w:rFonts w:ascii="Times New Roman" w:hAnsi="Times New Roman" w:cs="Times New Roman"/>
          <w:color w:val="000000" w:themeColor="text1"/>
          <w:sz w:val="24"/>
          <w:szCs w:val="24"/>
          <w:lang w:val="en-GB"/>
        </w:rPr>
        <w:t xml:space="preserve"> seeks to alter </w:t>
      </w:r>
      <w:r w:rsidRPr="00F03A8A">
        <w:rPr>
          <w:rFonts w:ascii="Times New Roman" w:hAnsi="Times New Roman" w:cs="Times New Roman"/>
          <w:color w:val="000000" w:themeColor="text1"/>
          <w:sz w:val="24"/>
          <w:szCs w:val="24"/>
          <w:lang w:val="en-GB"/>
        </w:rPr>
        <w:lastRenderedPageBreak/>
        <w:t>the organi</w:t>
      </w:r>
      <w:r w:rsidR="00C831C0" w:rsidRPr="00F03A8A">
        <w:rPr>
          <w:rFonts w:ascii="Times New Roman" w:hAnsi="Times New Roman" w:cs="Times New Roman"/>
          <w:color w:val="000000" w:themeColor="text1"/>
          <w:sz w:val="24"/>
          <w:szCs w:val="24"/>
          <w:lang w:val="en-GB"/>
        </w:rPr>
        <w:t>z</w:t>
      </w:r>
      <w:r w:rsidRPr="00F03A8A">
        <w:rPr>
          <w:rFonts w:ascii="Times New Roman" w:hAnsi="Times New Roman" w:cs="Times New Roman"/>
          <w:color w:val="000000" w:themeColor="text1"/>
          <w:sz w:val="24"/>
          <w:szCs w:val="24"/>
          <w:lang w:val="en-GB"/>
        </w:rPr>
        <w:t>ational structure</w:t>
      </w:r>
      <w:r w:rsidR="00C831C0" w:rsidRPr="00F03A8A">
        <w:rPr>
          <w:rFonts w:ascii="Times New Roman" w:hAnsi="Times New Roman" w:cs="Times New Roman"/>
          <w:color w:val="000000" w:themeColor="text1"/>
          <w:sz w:val="24"/>
          <w:szCs w:val="24"/>
          <w:lang w:val="en-GB"/>
        </w:rPr>
        <w:t>,</w:t>
      </w:r>
      <w:r w:rsidRPr="00F03A8A">
        <w:rPr>
          <w:rFonts w:ascii="Times New Roman" w:hAnsi="Times New Roman" w:cs="Times New Roman"/>
          <w:color w:val="000000" w:themeColor="text1"/>
          <w:sz w:val="24"/>
          <w:szCs w:val="24"/>
          <w:lang w:val="en-GB"/>
        </w:rPr>
        <w:t xml:space="preserve"> concentrating on the brand personality internally. </w:t>
      </w:r>
      <w:r w:rsidR="00C831C0" w:rsidRPr="00F03A8A">
        <w:rPr>
          <w:rFonts w:ascii="Times New Roman" w:hAnsi="Times New Roman" w:cs="Times New Roman"/>
          <w:color w:val="000000" w:themeColor="text1"/>
          <w:sz w:val="24"/>
          <w:szCs w:val="24"/>
          <w:lang w:val="en-GB"/>
        </w:rPr>
        <w:t xml:space="preserve">Marks &amp; Spencer's retail operation </w:t>
      </w:r>
      <w:r w:rsidR="00D91BA5" w:rsidRPr="00F03A8A">
        <w:rPr>
          <w:rFonts w:ascii="Times New Roman" w:hAnsi="Times New Roman" w:cs="Times New Roman"/>
          <w:color w:val="000000" w:themeColor="text1"/>
          <w:sz w:val="24"/>
          <w:szCs w:val="24"/>
          <w:lang w:val="en-GB"/>
        </w:rPr>
        <w:t>in Kilburn</w:t>
      </w:r>
      <w:r w:rsidR="00C831C0" w:rsidRPr="00F03A8A">
        <w:rPr>
          <w:rFonts w:ascii="Times New Roman" w:hAnsi="Times New Roman" w:cs="Times New Roman"/>
          <w:color w:val="000000" w:themeColor="text1"/>
          <w:sz w:val="24"/>
          <w:szCs w:val="24"/>
          <w:lang w:val="en-GB"/>
        </w:rPr>
        <w:t xml:space="preserve"> may</w:t>
      </w:r>
      <w:r w:rsidRPr="00F03A8A">
        <w:rPr>
          <w:rFonts w:ascii="Times New Roman" w:hAnsi="Times New Roman" w:cs="Times New Roman"/>
          <w:color w:val="000000" w:themeColor="text1"/>
          <w:sz w:val="24"/>
          <w:szCs w:val="24"/>
          <w:lang w:val="en-GB"/>
        </w:rPr>
        <w:t xml:space="preserve"> suffer if its employees </w:t>
      </w:r>
      <w:r w:rsidR="00C831C0" w:rsidRPr="00F03A8A">
        <w:rPr>
          <w:rFonts w:ascii="Times New Roman" w:hAnsi="Times New Roman" w:cs="Times New Roman"/>
          <w:color w:val="000000" w:themeColor="text1"/>
          <w:sz w:val="24"/>
          <w:szCs w:val="24"/>
          <w:lang w:val="en-GB"/>
        </w:rPr>
        <w:t>rely</w:t>
      </w:r>
      <w:r w:rsidRPr="00F03A8A">
        <w:rPr>
          <w:rFonts w:ascii="Times New Roman" w:hAnsi="Times New Roman" w:cs="Times New Roman"/>
          <w:color w:val="000000" w:themeColor="text1"/>
          <w:sz w:val="24"/>
          <w:szCs w:val="24"/>
          <w:lang w:val="en-GB"/>
        </w:rPr>
        <w:t xml:space="preserve"> too heavily on institutional knowledge.</w:t>
      </w:r>
    </w:p>
    <w:p w14:paraId="57A970B5" w14:textId="5D6F8389" w:rsidR="00824504" w:rsidRPr="00F03A8A" w:rsidRDefault="00824504"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 xml:space="preserve">Human resource management's (HRM) primary function in both cases is to provide substantial assistance to managers to encourage employees' inventiveness and participation. As a result, HRM primarily plays an oblique role in motivational strategies through managers. Leadership was found to be essential in all stages of the innovation process because it influences the level of motivation to be creative. </w:t>
      </w:r>
      <w:r w:rsidR="008F3500" w:rsidRPr="00F03A8A">
        <w:rPr>
          <w:rFonts w:ascii="Times New Roman" w:hAnsi="Times New Roman" w:cs="Times New Roman"/>
          <w:color w:val="000000" w:themeColor="text1"/>
          <w:sz w:val="24"/>
          <w:szCs w:val="24"/>
          <w:lang w:val="en-GB"/>
        </w:rPr>
        <w:t>The basis</w:t>
      </w:r>
      <w:r w:rsidRPr="00F03A8A">
        <w:rPr>
          <w:rFonts w:ascii="Times New Roman" w:hAnsi="Times New Roman" w:cs="Times New Roman"/>
          <w:color w:val="000000" w:themeColor="text1"/>
          <w:sz w:val="24"/>
          <w:szCs w:val="24"/>
          <w:lang w:val="en-GB"/>
        </w:rPr>
        <w:t xml:space="preserve"> for creativity was significantly </w:t>
      </w:r>
      <w:r w:rsidR="008F3500" w:rsidRPr="00F03A8A">
        <w:rPr>
          <w:rFonts w:ascii="Times New Roman" w:hAnsi="Times New Roman" w:cs="Times New Roman"/>
          <w:color w:val="000000" w:themeColor="text1"/>
          <w:sz w:val="24"/>
          <w:szCs w:val="24"/>
          <w:lang w:val="en-GB"/>
        </w:rPr>
        <w:t>affect</w:t>
      </w:r>
      <w:r w:rsidRPr="00F03A8A">
        <w:rPr>
          <w:rFonts w:ascii="Times New Roman" w:hAnsi="Times New Roman" w:cs="Times New Roman"/>
          <w:color w:val="000000" w:themeColor="text1"/>
          <w:sz w:val="24"/>
          <w:szCs w:val="24"/>
          <w:lang w:val="en-GB"/>
        </w:rPr>
        <w:t>ed by leadership practices like encouraging and trusting workers, providing support and encouragement, valuing different perspectives, and ensuring that the right people were assigned to the right tasks within project teams. Human resource management was discovered to initiate change and indirectly contribute to innovation processes by providing support for and skilled and dedicated in a coaching style that focuse</w:t>
      </w:r>
      <w:r w:rsidR="00C831C0" w:rsidRPr="00F03A8A">
        <w:rPr>
          <w:rFonts w:ascii="Times New Roman" w:hAnsi="Times New Roman" w:cs="Times New Roman"/>
          <w:color w:val="000000" w:themeColor="text1"/>
          <w:sz w:val="24"/>
          <w:szCs w:val="24"/>
          <w:lang w:val="en-GB"/>
        </w:rPr>
        <w:t>s</w:t>
      </w:r>
      <w:r w:rsidRPr="00F03A8A">
        <w:rPr>
          <w:rFonts w:ascii="Times New Roman" w:hAnsi="Times New Roman" w:cs="Times New Roman"/>
          <w:color w:val="000000" w:themeColor="text1"/>
          <w:sz w:val="24"/>
          <w:szCs w:val="24"/>
          <w:lang w:val="en-GB"/>
        </w:rPr>
        <w:t xml:space="preserve"> </w:t>
      </w:r>
      <w:r w:rsidR="00C831C0" w:rsidRPr="00F03A8A">
        <w:rPr>
          <w:rFonts w:ascii="Times New Roman" w:hAnsi="Times New Roman" w:cs="Times New Roman"/>
          <w:color w:val="000000" w:themeColor="text1"/>
          <w:sz w:val="24"/>
          <w:szCs w:val="24"/>
          <w:lang w:val="en-GB"/>
        </w:rPr>
        <w:t xml:space="preserve">on </w:t>
      </w:r>
      <w:r w:rsidRPr="00F03A8A">
        <w:rPr>
          <w:rFonts w:ascii="Times New Roman" w:hAnsi="Times New Roman" w:cs="Times New Roman"/>
          <w:color w:val="000000" w:themeColor="text1"/>
          <w:sz w:val="24"/>
          <w:szCs w:val="24"/>
          <w:lang w:val="en-GB"/>
        </w:rPr>
        <w:t>guiding but not directing. However, it was difficult because feeling manipulated and powerless dampened initiative and stunted innovation. Human resource management's directive that managers foster employees' creativity could have a chilling effect on leaders' inventiveness.</w:t>
      </w:r>
    </w:p>
    <w:p w14:paraId="3883EE3D" w14:textId="597918A0" w:rsidR="00824504" w:rsidRPr="00F03A8A" w:rsidRDefault="00824504" w:rsidP="00DA6E90">
      <w:pPr>
        <w:spacing w:line="480" w:lineRule="auto"/>
        <w:ind w:firstLine="720"/>
        <w:contextualSpacing/>
        <w:jc w:val="both"/>
        <w:rPr>
          <w:rFonts w:ascii="Times New Roman" w:hAnsi="Times New Roman" w:cs="Times New Roman"/>
          <w:color w:val="000000" w:themeColor="text1"/>
          <w:sz w:val="24"/>
          <w:szCs w:val="24"/>
          <w:lang w:val="en-GB"/>
        </w:rPr>
      </w:pPr>
      <w:r w:rsidRPr="00F03A8A">
        <w:rPr>
          <w:rFonts w:ascii="Times New Roman" w:hAnsi="Times New Roman" w:cs="Times New Roman"/>
          <w:color w:val="000000" w:themeColor="text1"/>
          <w:sz w:val="24"/>
          <w:szCs w:val="24"/>
          <w:lang w:val="en-GB"/>
        </w:rPr>
        <w:t>In th</w:t>
      </w:r>
      <w:r w:rsidR="00C831C0" w:rsidRPr="00F03A8A">
        <w:rPr>
          <w:rFonts w:ascii="Times New Roman" w:hAnsi="Times New Roman" w:cs="Times New Roman"/>
          <w:color w:val="000000" w:themeColor="text1"/>
          <w:sz w:val="24"/>
          <w:szCs w:val="24"/>
          <w:lang w:val="en-GB"/>
        </w:rPr>
        <w:t>es</w:t>
      </w:r>
      <w:r w:rsidRPr="00F03A8A">
        <w:rPr>
          <w:rFonts w:ascii="Times New Roman" w:hAnsi="Times New Roman" w:cs="Times New Roman"/>
          <w:color w:val="000000" w:themeColor="text1"/>
          <w:sz w:val="24"/>
          <w:szCs w:val="24"/>
          <w:lang w:val="en-GB"/>
        </w:rPr>
        <w:t>e situations, it was argued that diversity was crucial to fostering original thought and new approaches to problems. Meanwhile, the very nature of processes and procedures lends itself to standardization. Examples of initiatives and concepts that could be barriers to diversity in the workplace include having a basic idea of what kind of character is suited to working creative abilities on innovations and generating mechanisms that are supposed to be relevant for c</w:t>
      </w:r>
      <w:r w:rsidR="008F3500" w:rsidRPr="00F03A8A">
        <w:rPr>
          <w:rFonts w:ascii="Times New Roman" w:hAnsi="Times New Roman" w:cs="Times New Roman"/>
          <w:color w:val="000000" w:themeColor="text1"/>
          <w:sz w:val="24"/>
          <w:szCs w:val="24"/>
          <w:lang w:val="en-GB"/>
        </w:rPr>
        <w:t>lever</w:t>
      </w:r>
      <w:r w:rsidRPr="00F03A8A">
        <w:rPr>
          <w:rFonts w:ascii="Times New Roman" w:hAnsi="Times New Roman" w:cs="Times New Roman"/>
          <w:color w:val="000000" w:themeColor="text1"/>
          <w:sz w:val="24"/>
          <w:szCs w:val="24"/>
          <w:lang w:val="en-GB"/>
        </w:rPr>
        <w:t xml:space="preserve"> minds as the target group. </w:t>
      </w:r>
      <w:r w:rsidR="00C831C0" w:rsidRPr="00F03A8A">
        <w:rPr>
          <w:rFonts w:ascii="Times New Roman" w:hAnsi="Times New Roman" w:cs="Times New Roman"/>
          <w:color w:val="000000" w:themeColor="text1"/>
          <w:sz w:val="24"/>
          <w:szCs w:val="24"/>
          <w:lang w:val="en-GB"/>
        </w:rPr>
        <w:t>When developing policies and procedures, people are assumed to belong to the same categories</w:t>
      </w:r>
      <w:r w:rsidRPr="00F03A8A">
        <w:rPr>
          <w:rFonts w:ascii="Times New Roman" w:hAnsi="Times New Roman" w:cs="Times New Roman"/>
          <w:color w:val="000000" w:themeColor="text1"/>
          <w:sz w:val="24"/>
          <w:szCs w:val="24"/>
          <w:lang w:val="en-GB"/>
        </w:rPr>
        <w:t>.</w:t>
      </w:r>
    </w:p>
    <w:p w14:paraId="159D6EF2" w14:textId="478A03C4" w:rsidR="00E52441" w:rsidRPr="00F03A8A" w:rsidRDefault="00E20AA3" w:rsidP="00DA6E90">
      <w:pPr>
        <w:pStyle w:val="Heading2"/>
        <w:spacing w:line="480" w:lineRule="auto"/>
        <w:contextualSpacing/>
        <w:jc w:val="both"/>
        <w:rPr>
          <w:rFonts w:ascii="Times New Roman" w:hAnsi="Times New Roman" w:cs="Times New Roman"/>
          <w:b/>
          <w:bCs/>
          <w:color w:val="000000" w:themeColor="text1"/>
          <w:sz w:val="24"/>
          <w:szCs w:val="24"/>
        </w:rPr>
      </w:pPr>
      <w:bookmarkStart w:id="34" w:name="_Toc114133936"/>
      <w:r w:rsidRPr="00F03A8A">
        <w:rPr>
          <w:rFonts w:ascii="Times New Roman" w:hAnsi="Times New Roman" w:cs="Times New Roman"/>
          <w:b/>
          <w:bCs/>
          <w:color w:val="000000" w:themeColor="text1"/>
          <w:sz w:val="24"/>
          <w:szCs w:val="24"/>
        </w:rPr>
        <w:lastRenderedPageBreak/>
        <w:t>Suggestions for future research</w:t>
      </w:r>
      <w:bookmarkEnd w:id="34"/>
      <w:r w:rsidR="00E52441" w:rsidRPr="00F03A8A">
        <w:rPr>
          <w:rFonts w:ascii="Times New Roman" w:hAnsi="Times New Roman" w:cs="Times New Roman"/>
          <w:b/>
          <w:bCs/>
          <w:color w:val="000000" w:themeColor="text1"/>
          <w:sz w:val="24"/>
          <w:szCs w:val="24"/>
        </w:rPr>
        <w:t xml:space="preserve"> </w:t>
      </w:r>
    </w:p>
    <w:p w14:paraId="1A746297" w14:textId="2EC0341B" w:rsidR="00E52441" w:rsidRPr="00F03A8A" w:rsidRDefault="003E50C5" w:rsidP="00DA6E90">
      <w:pPr>
        <w:spacing w:line="480" w:lineRule="auto"/>
        <w:ind w:firstLine="218"/>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Most of what we know about this topic comes from quantitative analyses. This study gives new insight into the function of HRM in innovation processes by taking a qualitative approach, focusing on the viewpoint of employees. It's possible to raise doubts about the study's reliability and validity by wondering if the participants weren't talking about different subjects when they discussed creativity and innovation, given the varying approaches and contexts in the various examples. Potentially, this is one of the study's flaws. However, I contend that what has been focused on in this study in terms of creativity and innovation has been </w:t>
      </w:r>
      <w:r w:rsidR="008814F2" w:rsidRPr="00F03A8A">
        <w:rPr>
          <w:rFonts w:ascii="Times New Roman" w:hAnsi="Times New Roman" w:cs="Times New Roman"/>
          <w:color w:val="000000" w:themeColor="text1"/>
          <w:sz w:val="24"/>
          <w:szCs w:val="24"/>
        </w:rPr>
        <w:t>highly relevant to</w:t>
      </w:r>
      <w:r w:rsidRPr="00F03A8A">
        <w:rPr>
          <w:rFonts w:ascii="Times New Roman" w:hAnsi="Times New Roman" w:cs="Times New Roman"/>
          <w:color w:val="000000" w:themeColor="text1"/>
          <w:sz w:val="24"/>
          <w:szCs w:val="24"/>
        </w:rPr>
        <w:t xml:space="preserve"> the outcomes of the research and does not adversely influence its </w:t>
      </w:r>
      <w:r w:rsidR="00824504" w:rsidRPr="00F03A8A">
        <w:rPr>
          <w:rFonts w:ascii="Times New Roman" w:hAnsi="Times New Roman" w:cs="Times New Roman"/>
          <w:color w:val="000000" w:themeColor="text1"/>
          <w:sz w:val="24"/>
          <w:szCs w:val="24"/>
        </w:rPr>
        <w:t>consistency</w:t>
      </w:r>
      <w:r w:rsidRPr="00F03A8A">
        <w:rPr>
          <w:rFonts w:ascii="Times New Roman" w:hAnsi="Times New Roman" w:cs="Times New Roman"/>
          <w:color w:val="000000" w:themeColor="text1"/>
          <w:sz w:val="24"/>
          <w:szCs w:val="24"/>
        </w:rPr>
        <w:t xml:space="preserve"> and </w:t>
      </w:r>
      <w:r w:rsidR="00824504" w:rsidRPr="00F03A8A">
        <w:rPr>
          <w:rFonts w:ascii="Times New Roman" w:hAnsi="Times New Roman" w:cs="Times New Roman"/>
          <w:color w:val="000000" w:themeColor="text1"/>
          <w:sz w:val="24"/>
          <w:szCs w:val="24"/>
        </w:rPr>
        <w:t>legitimacy</w:t>
      </w:r>
      <w:r w:rsidRPr="00F03A8A">
        <w:rPr>
          <w:rFonts w:ascii="Times New Roman" w:hAnsi="Times New Roman" w:cs="Times New Roman"/>
          <w:color w:val="000000" w:themeColor="text1"/>
          <w:sz w:val="24"/>
          <w:szCs w:val="24"/>
        </w:rPr>
        <w:t xml:space="preserve"> because the techniques analyzed have the same </w:t>
      </w:r>
      <w:r w:rsidR="00824504" w:rsidRPr="00F03A8A">
        <w:rPr>
          <w:rFonts w:ascii="Times New Roman" w:hAnsi="Times New Roman" w:cs="Times New Roman"/>
          <w:color w:val="000000" w:themeColor="text1"/>
          <w:sz w:val="24"/>
          <w:szCs w:val="24"/>
        </w:rPr>
        <w:t>goal</w:t>
      </w:r>
      <w:r w:rsidRPr="00F03A8A">
        <w:rPr>
          <w:rFonts w:ascii="Times New Roman" w:hAnsi="Times New Roman" w:cs="Times New Roman"/>
          <w:color w:val="000000" w:themeColor="text1"/>
          <w:sz w:val="24"/>
          <w:szCs w:val="24"/>
        </w:rPr>
        <w:t xml:space="preserve">, which is to </w:t>
      </w:r>
      <w:r w:rsidR="00824504" w:rsidRPr="00F03A8A">
        <w:rPr>
          <w:rFonts w:ascii="Times New Roman" w:hAnsi="Times New Roman" w:cs="Times New Roman"/>
          <w:color w:val="000000" w:themeColor="text1"/>
          <w:sz w:val="24"/>
          <w:szCs w:val="24"/>
        </w:rPr>
        <w:t>provi</w:t>
      </w:r>
      <w:r w:rsidR="00C831C0" w:rsidRPr="00F03A8A">
        <w:rPr>
          <w:rFonts w:ascii="Times New Roman" w:hAnsi="Times New Roman" w:cs="Times New Roman"/>
          <w:color w:val="000000" w:themeColor="text1"/>
          <w:sz w:val="24"/>
          <w:szCs w:val="24"/>
        </w:rPr>
        <w:t>de</w:t>
      </w:r>
      <w:r w:rsidRPr="00F03A8A">
        <w:rPr>
          <w:rFonts w:ascii="Times New Roman" w:hAnsi="Times New Roman" w:cs="Times New Roman"/>
          <w:color w:val="000000" w:themeColor="text1"/>
          <w:sz w:val="24"/>
          <w:szCs w:val="24"/>
        </w:rPr>
        <w:t xml:space="preserve"> the creation of new products or enhancements to </w:t>
      </w:r>
      <w:r w:rsidR="00824504" w:rsidRPr="00F03A8A">
        <w:rPr>
          <w:rFonts w:ascii="Times New Roman" w:hAnsi="Times New Roman" w:cs="Times New Roman"/>
          <w:color w:val="000000" w:themeColor="text1"/>
          <w:sz w:val="24"/>
          <w:szCs w:val="24"/>
        </w:rPr>
        <w:t>prevailing</w:t>
      </w:r>
      <w:r w:rsidRPr="00F03A8A">
        <w:rPr>
          <w:rFonts w:ascii="Times New Roman" w:hAnsi="Times New Roman" w:cs="Times New Roman"/>
          <w:color w:val="000000" w:themeColor="text1"/>
          <w:sz w:val="24"/>
          <w:szCs w:val="24"/>
        </w:rPr>
        <w:t xml:space="preserve"> </w:t>
      </w:r>
      <w:r w:rsidR="00824504" w:rsidRPr="00F03A8A">
        <w:rPr>
          <w:rFonts w:ascii="Times New Roman" w:hAnsi="Times New Roman" w:cs="Times New Roman"/>
          <w:color w:val="000000" w:themeColor="text1"/>
          <w:sz w:val="24"/>
          <w:szCs w:val="24"/>
        </w:rPr>
        <w:t>goods</w:t>
      </w:r>
      <w:r w:rsidRPr="00F03A8A">
        <w:rPr>
          <w:rFonts w:ascii="Times New Roman" w:hAnsi="Times New Roman" w:cs="Times New Roman"/>
          <w:color w:val="000000" w:themeColor="text1"/>
          <w:sz w:val="24"/>
          <w:szCs w:val="24"/>
        </w:rPr>
        <w:t xml:space="preserve">. </w:t>
      </w:r>
    </w:p>
    <w:p w14:paraId="32D85681" w14:textId="2B11E21B" w:rsidR="00E52441" w:rsidRPr="00F03A8A" w:rsidRDefault="003E50C5" w:rsidP="00DA6E90">
      <w:pPr>
        <w:spacing w:line="480" w:lineRule="auto"/>
        <w:ind w:firstLine="218"/>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Since this research is based on anecdotal evidence, further testing with quantitative methods is recommended to determine whether the results are robust and can be extrapolated to larger sample size. The linkages between HRM and innovation processes can be explained through a quantitative method that </w:t>
      </w:r>
      <w:r w:rsidR="008814F2" w:rsidRPr="00F03A8A">
        <w:rPr>
          <w:rFonts w:ascii="Times New Roman" w:hAnsi="Times New Roman" w:cs="Times New Roman"/>
          <w:color w:val="000000" w:themeColor="text1"/>
          <w:sz w:val="24"/>
          <w:szCs w:val="24"/>
        </w:rPr>
        <w:t>considers</w:t>
      </w:r>
      <w:r w:rsidRPr="00F03A8A">
        <w:rPr>
          <w:rFonts w:ascii="Times New Roman" w:hAnsi="Times New Roman" w:cs="Times New Roman"/>
          <w:color w:val="000000" w:themeColor="text1"/>
          <w:sz w:val="24"/>
          <w:szCs w:val="24"/>
        </w:rPr>
        <w:t xml:space="preserve"> the themes identified in this study and any others that may arise in future research. Variables such as gender, age, level of education, and culture were not accounted for in this study but might prove fruitful in future investigations. </w:t>
      </w:r>
    </w:p>
    <w:p w14:paraId="7F93BD96" w14:textId="551178CF" w:rsidR="0076397E" w:rsidRPr="00F03A8A" w:rsidRDefault="003E50C5" w:rsidP="00DA6E90">
      <w:pPr>
        <w:spacing w:line="480" w:lineRule="auto"/>
        <w:ind w:firstLine="218"/>
        <w:contextualSpacing/>
        <w:jc w:val="both"/>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Both of the companies in the case studies are worldwide players. It would be fascinating to learn more about how the </w:t>
      </w:r>
      <w:r w:rsidR="008814F2" w:rsidRPr="00F03A8A">
        <w:rPr>
          <w:rFonts w:ascii="Times New Roman" w:hAnsi="Times New Roman" w:cs="Times New Roman"/>
          <w:color w:val="000000" w:themeColor="text1"/>
          <w:sz w:val="24"/>
          <w:szCs w:val="24"/>
        </w:rPr>
        <w:t>global setting in</w:t>
      </w:r>
      <w:r w:rsidRPr="00F03A8A">
        <w:rPr>
          <w:rFonts w:ascii="Times New Roman" w:hAnsi="Times New Roman" w:cs="Times New Roman"/>
          <w:color w:val="000000" w:themeColor="text1"/>
          <w:sz w:val="24"/>
          <w:szCs w:val="24"/>
        </w:rPr>
        <w:t xml:space="preserve"> leading personnel stationed at different sites influences their motivation to be creative and take risks. This study found that constant and everyday recognition and comments from bosses are essential variables in creativity, suggesting that the problem may be complex and worth investigating. Does having management in another nation make it harder to be creative? Human resource management (HRM) professionals interested in developing HRM </w:t>
      </w:r>
      <w:r w:rsidRPr="00F03A8A">
        <w:rPr>
          <w:rFonts w:ascii="Times New Roman" w:hAnsi="Times New Roman" w:cs="Times New Roman"/>
          <w:color w:val="000000" w:themeColor="text1"/>
          <w:sz w:val="24"/>
          <w:szCs w:val="24"/>
        </w:rPr>
        <w:lastRenderedPageBreak/>
        <w:t>strategies that are tailored to the demands of their organizations and that help to innovativeness should familiarize themselves with the</w:t>
      </w:r>
      <w:r w:rsidR="00824504" w:rsidRPr="00F03A8A">
        <w:rPr>
          <w:rFonts w:ascii="Times New Roman" w:hAnsi="Times New Roman" w:cs="Times New Roman"/>
          <w:color w:val="000000" w:themeColor="text1"/>
          <w:sz w:val="24"/>
          <w:szCs w:val="24"/>
        </w:rPr>
        <w:t xml:space="preserve"> </w:t>
      </w:r>
      <w:r w:rsidRPr="00F03A8A">
        <w:rPr>
          <w:rFonts w:ascii="Times New Roman" w:hAnsi="Times New Roman" w:cs="Times New Roman"/>
          <w:color w:val="000000" w:themeColor="text1"/>
          <w:sz w:val="24"/>
          <w:szCs w:val="24"/>
        </w:rPr>
        <w:t xml:space="preserve">worldwide context </w:t>
      </w:r>
      <w:r w:rsidR="0076397E" w:rsidRPr="00F03A8A">
        <w:rPr>
          <w:rFonts w:ascii="Times New Roman" w:hAnsi="Times New Roman" w:cs="Times New Roman"/>
          <w:color w:val="000000" w:themeColor="text1"/>
          <w:sz w:val="24"/>
          <w:szCs w:val="24"/>
        </w:rPr>
        <w:t xml:space="preserve">with the </w:t>
      </w:r>
      <w:r w:rsidR="008814F2" w:rsidRPr="00F03A8A">
        <w:rPr>
          <w:rFonts w:ascii="Times New Roman" w:hAnsi="Times New Roman" w:cs="Times New Roman"/>
          <w:color w:val="000000" w:themeColor="text1"/>
          <w:sz w:val="24"/>
          <w:szCs w:val="24"/>
        </w:rPr>
        <w:t>exact</w:t>
      </w:r>
      <w:r w:rsidR="0076397E" w:rsidRPr="00F03A8A">
        <w:rPr>
          <w:rFonts w:ascii="Times New Roman" w:hAnsi="Times New Roman" w:cs="Times New Roman"/>
          <w:color w:val="000000" w:themeColor="text1"/>
          <w:sz w:val="24"/>
          <w:szCs w:val="24"/>
        </w:rPr>
        <w:t xml:space="preserve"> needs, might be </w:t>
      </w:r>
      <w:r w:rsidR="008814F2" w:rsidRPr="00F03A8A">
        <w:rPr>
          <w:rFonts w:ascii="Times New Roman" w:hAnsi="Times New Roman" w:cs="Times New Roman"/>
          <w:color w:val="000000" w:themeColor="text1"/>
          <w:sz w:val="24"/>
          <w:szCs w:val="24"/>
        </w:rPr>
        <w:t>suitable</w:t>
      </w:r>
      <w:r w:rsidR="0076397E" w:rsidRPr="00F03A8A">
        <w:rPr>
          <w:rFonts w:ascii="Times New Roman" w:hAnsi="Times New Roman" w:cs="Times New Roman"/>
          <w:color w:val="000000" w:themeColor="text1"/>
          <w:sz w:val="24"/>
          <w:szCs w:val="24"/>
        </w:rPr>
        <w:t xml:space="preserve"> for planning by supporting</w:t>
      </w:r>
      <w:r w:rsidR="00C24BC4" w:rsidRPr="00F03A8A">
        <w:rPr>
          <w:rFonts w:ascii="Times New Roman" w:hAnsi="Times New Roman" w:cs="Times New Roman"/>
          <w:color w:val="000000" w:themeColor="text1"/>
          <w:sz w:val="24"/>
          <w:szCs w:val="24"/>
        </w:rPr>
        <w:t xml:space="preserve"> </w:t>
      </w:r>
      <w:r w:rsidR="0076397E" w:rsidRPr="00F03A8A">
        <w:rPr>
          <w:rFonts w:ascii="Times New Roman" w:hAnsi="Times New Roman" w:cs="Times New Roman"/>
          <w:color w:val="000000" w:themeColor="text1"/>
          <w:sz w:val="24"/>
          <w:szCs w:val="24"/>
        </w:rPr>
        <w:t>predictability, but might at the</w:t>
      </w:r>
      <w:r w:rsidR="0076397E" w:rsidRPr="00F03A8A">
        <w:rPr>
          <w:rFonts w:ascii="Times New Roman" w:hAnsi="Times New Roman" w:cs="Times New Roman"/>
          <w:color w:val="000000" w:themeColor="text1"/>
          <w:spacing w:val="-57"/>
          <w:sz w:val="24"/>
          <w:szCs w:val="24"/>
        </w:rPr>
        <w:t xml:space="preserve"> </w:t>
      </w:r>
      <w:r w:rsidR="0076397E" w:rsidRPr="00F03A8A">
        <w:rPr>
          <w:rFonts w:ascii="Times New Roman" w:hAnsi="Times New Roman" w:cs="Times New Roman"/>
          <w:color w:val="000000" w:themeColor="text1"/>
          <w:sz w:val="24"/>
          <w:szCs w:val="24"/>
        </w:rPr>
        <w:t xml:space="preserve">same time </w:t>
      </w:r>
      <w:r w:rsidR="00C24BC4" w:rsidRPr="00F03A8A">
        <w:rPr>
          <w:rFonts w:ascii="Times New Roman" w:hAnsi="Times New Roman" w:cs="Times New Roman"/>
          <w:color w:val="000000" w:themeColor="text1"/>
          <w:sz w:val="24"/>
          <w:szCs w:val="24"/>
        </w:rPr>
        <w:t>compel</w:t>
      </w:r>
      <w:r w:rsidR="0076397E" w:rsidRPr="00F03A8A">
        <w:rPr>
          <w:rFonts w:ascii="Times New Roman" w:hAnsi="Times New Roman" w:cs="Times New Roman"/>
          <w:color w:val="000000" w:themeColor="text1"/>
          <w:sz w:val="24"/>
          <w:szCs w:val="24"/>
        </w:rPr>
        <w:t xml:space="preserve"> creativity since </w:t>
      </w:r>
      <w:r w:rsidR="00C24BC4" w:rsidRPr="00F03A8A">
        <w:rPr>
          <w:rFonts w:ascii="Times New Roman" w:hAnsi="Times New Roman" w:cs="Times New Roman"/>
          <w:color w:val="000000" w:themeColor="text1"/>
          <w:sz w:val="24"/>
          <w:szCs w:val="24"/>
        </w:rPr>
        <w:t>inventiveness</w:t>
      </w:r>
      <w:r w:rsidR="0076397E" w:rsidRPr="00F03A8A">
        <w:rPr>
          <w:rFonts w:ascii="Times New Roman" w:hAnsi="Times New Roman" w:cs="Times New Roman"/>
          <w:color w:val="000000" w:themeColor="text1"/>
          <w:sz w:val="24"/>
          <w:szCs w:val="24"/>
        </w:rPr>
        <w:t xml:space="preserve"> </w:t>
      </w:r>
      <w:r w:rsidR="00C24BC4" w:rsidRPr="00F03A8A">
        <w:rPr>
          <w:rFonts w:ascii="Times New Roman" w:hAnsi="Times New Roman" w:cs="Times New Roman"/>
          <w:color w:val="000000" w:themeColor="text1"/>
          <w:sz w:val="24"/>
          <w:szCs w:val="24"/>
        </w:rPr>
        <w:t>require</w:t>
      </w:r>
      <w:r w:rsidR="0076397E" w:rsidRPr="00F03A8A">
        <w:rPr>
          <w:rFonts w:ascii="Times New Roman" w:hAnsi="Times New Roman" w:cs="Times New Roman"/>
          <w:color w:val="000000" w:themeColor="text1"/>
          <w:sz w:val="24"/>
          <w:szCs w:val="24"/>
        </w:rPr>
        <w:t xml:space="preserve">s freedom, </w:t>
      </w:r>
      <w:r w:rsidR="00C24BC4" w:rsidRPr="00F03A8A">
        <w:rPr>
          <w:rFonts w:ascii="Times New Roman" w:hAnsi="Times New Roman" w:cs="Times New Roman"/>
          <w:color w:val="000000" w:themeColor="text1"/>
          <w:sz w:val="24"/>
          <w:szCs w:val="24"/>
        </w:rPr>
        <w:t>changing aspects</w:t>
      </w:r>
      <w:r w:rsidR="0076397E" w:rsidRPr="00F03A8A">
        <w:rPr>
          <w:rFonts w:ascii="Times New Roman" w:hAnsi="Times New Roman" w:cs="Times New Roman"/>
          <w:color w:val="000000" w:themeColor="text1"/>
          <w:sz w:val="24"/>
          <w:szCs w:val="24"/>
        </w:rPr>
        <w:t xml:space="preserve"> and being </w:t>
      </w:r>
      <w:r w:rsidR="008814F2" w:rsidRPr="00F03A8A">
        <w:rPr>
          <w:rFonts w:ascii="Times New Roman" w:hAnsi="Times New Roman" w:cs="Times New Roman"/>
          <w:color w:val="000000" w:themeColor="text1"/>
          <w:sz w:val="24"/>
          <w:szCs w:val="24"/>
        </w:rPr>
        <w:t>i</w:t>
      </w:r>
      <w:r w:rsidR="0076397E" w:rsidRPr="00F03A8A">
        <w:rPr>
          <w:rFonts w:ascii="Times New Roman" w:hAnsi="Times New Roman" w:cs="Times New Roman"/>
          <w:color w:val="000000" w:themeColor="text1"/>
          <w:sz w:val="24"/>
          <w:szCs w:val="24"/>
        </w:rPr>
        <w:t>nsecure</w:t>
      </w:r>
      <w:r w:rsidR="0076397E" w:rsidRPr="00F03A8A">
        <w:rPr>
          <w:rFonts w:ascii="Times New Roman" w:hAnsi="Times New Roman" w:cs="Times New Roman"/>
          <w:color w:val="000000" w:themeColor="text1"/>
          <w:spacing w:val="1"/>
          <w:sz w:val="24"/>
          <w:szCs w:val="24"/>
        </w:rPr>
        <w:t xml:space="preserve"> </w:t>
      </w:r>
      <w:r w:rsidR="0076397E" w:rsidRPr="00F03A8A">
        <w:rPr>
          <w:rFonts w:ascii="Times New Roman" w:hAnsi="Times New Roman" w:cs="Times New Roman"/>
          <w:color w:val="000000" w:themeColor="text1"/>
          <w:sz w:val="24"/>
          <w:szCs w:val="24"/>
        </w:rPr>
        <w:t>about</w:t>
      </w:r>
      <w:r w:rsidR="0076397E" w:rsidRPr="00F03A8A">
        <w:rPr>
          <w:rFonts w:ascii="Times New Roman" w:hAnsi="Times New Roman" w:cs="Times New Roman"/>
          <w:color w:val="000000" w:themeColor="text1"/>
          <w:spacing w:val="-1"/>
          <w:sz w:val="24"/>
          <w:szCs w:val="24"/>
        </w:rPr>
        <w:t xml:space="preserve"> </w:t>
      </w:r>
      <w:r w:rsidR="0076397E" w:rsidRPr="00F03A8A">
        <w:rPr>
          <w:rFonts w:ascii="Times New Roman" w:hAnsi="Times New Roman" w:cs="Times New Roman"/>
          <w:color w:val="000000" w:themeColor="text1"/>
          <w:sz w:val="24"/>
          <w:szCs w:val="24"/>
        </w:rPr>
        <w:t>the</w:t>
      </w:r>
      <w:r w:rsidR="0076397E" w:rsidRPr="00F03A8A">
        <w:rPr>
          <w:rFonts w:ascii="Times New Roman" w:hAnsi="Times New Roman" w:cs="Times New Roman"/>
          <w:color w:val="000000" w:themeColor="text1"/>
          <w:spacing w:val="-1"/>
          <w:sz w:val="24"/>
          <w:szCs w:val="24"/>
        </w:rPr>
        <w:t xml:space="preserve"> </w:t>
      </w:r>
      <w:r w:rsidR="00C24BC4" w:rsidRPr="00F03A8A">
        <w:rPr>
          <w:rFonts w:ascii="Times New Roman" w:hAnsi="Times New Roman" w:cs="Times New Roman"/>
          <w:color w:val="000000" w:themeColor="text1"/>
          <w:sz w:val="24"/>
          <w:szCs w:val="24"/>
        </w:rPr>
        <w:t>result</w:t>
      </w:r>
      <w:r w:rsidR="0076397E" w:rsidRPr="00F03A8A">
        <w:rPr>
          <w:rFonts w:ascii="Times New Roman" w:hAnsi="Times New Roman" w:cs="Times New Roman"/>
          <w:color w:val="000000" w:themeColor="text1"/>
          <w:sz w:val="24"/>
          <w:szCs w:val="24"/>
        </w:rPr>
        <w:t>.</w:t>
      </w:r>
    </w:p>
    <w:p w14:paraId="56592F77" w14:textId="61DD2B0A" w:rsidR="0076397E" w:rsidRPr="00F03A8A" w:rsidRDefault="0076397E" w:rsidP="00F03A8A">
      <w:pPr>
        <w:spacing w:line="480" w:lineRule="auto"/>
        <w:ind w:firstLine="720"/>
        <w:contextualSpacing/>
        <w:rPr>
          <w:rFonts w:ascii="Times New Roman" w:hAnsi="Times New Roman" w:cs="Times New Roman"/>
          <w:color w:val="000000" w:themeColor="text1"/>
          <w:sz w:val="24"/>
          <w:szCs w:val="24"/>
          <w:lang w:val="en-GB"/>
        </w:rPr>
      </w:pPr>
    </w:p>
    <w:p w14:paraId="275EECAA" w14:textId="7FAA00AF" w:rsidR="0076397E" w:rsidRPr="00F03A8A" w:rsidRDefault="0076397E" w:rsidP="00F03A8A">
      <w:pPr>
        <w:spacing w:line="480" w:lineRule="auto"/>
        <w:contextualSpacing/>
        <w:rPr>
          <w:rFonts w:ascii="Times New Roman" w:hAnsi="Times New Roman" w:cs="Times New Roman"/>
          <w:color w:val="000000" w:themeColor="text1"/>
          <w:sz w:val="24"/>
          <w:szCs w:val="24"/>
          <w:lang w:val="en-GB"/>
        </w:rPr>
      </w:pPr>
    </w:p>
    <w:p w14:paraId="37E92BFE" w14:textId="77777777" w:rsidR="0076397E" w:rsidRPr="00F03A8A" w:rsidRDefault="0076397E" w:rsidP="00F03A8A">
      <w:pPr>
        <w:spacing w:line="480" w:lineRule="auto"/>
        <w:contextualSpacing/>
        <w:rPr>
          <w:rFonts w:ascii="Times New Roman" w:hAnsi="Times New Roman" w:cs="Times New Roman"/>
          <w:color w:val="000000" w:themeColor="text1"/>
          <w:sz w:val="24"/>
          <w:szCs w:val="24"/>
          <w:lang w:val="en-GB"/>
        </w:rPr>
      </w:pPr>
    </w:p>
    <w:p w14:paraId="052E0F24" w14:textId="77777777" w:rsidR="0053530C" w:rsidRPr="00F03A8A" w:rsidRDefault="0053530C" w:rsidP="00F03A8A">
      <w:pPr>
        <w:spacing w:line="480" w:lineRule="auto"/>
        <w:contextualSpacing/>
        <w:rPr>
          <w:rFonts w:ascii="Times New Roman" w:eastAsiaTheme="majorEastAsia" w:hAnsi="Times New Roman" w:cs="Times New Roman"/>
          <w:b/>
          <w:color w:val="000000" w:themeColor="text1"/>
          <w:sz w:val="24"/>
          <w:szCs w:val="24"/>
          <w:lang w:val="en-GB"/>
        </w:rPr>
      </w:pPr>
      <w:r w:rsidRPr="00F03A8A">
        <w:rPr>
          <w:rFonts w:ascii="Times New Roman" w:hAnsi="Times New Roman" w:cs="Times New Roman"/>
          <w:b/>
          <w:color w:val="000000" w:themeColor="text1"/>
          <w:sz w:val="24"/>
          <w:szCs w:val="24"/>
        </w:rPr>
        <w:br w:type="page"/>
      </w:r>
    </w:p>
    <w:p w14:paraId="01B8EF3A" w14:textId="70B90628" w:rsidR="009D49B8" w:rsidRPr="00F03A8A" w:rsidRDefault="00DB2C82" w:rsidP="00F03A8A">
      <w:pPr>
        <w:pStyle w:val="Heading1"/>
        <w:spacing w:line="480" w:lineRule="auto"/>
        <w:contextualSpacing/>
        <w:jc w:val="center"/>
        <w:rPr>
          <w:rFonts w:ascii="Times New Roman" w:hAnsi="Times New Roman" w:cs="Times New Roman"/>
          <w:b/>
          <w:bCs/>
          <w:color w:val="000000" w:themeColor="text1"/>
          <w:sz w:val="24"/>
          <w:szCs w:val="24"/>
        </w:rPr>
      </w:pPr>
      <w:bookmarkStart w:id="35" w:name="_Toc114133937"/>
      <w:r w:rsidRPr="00F03A8A">
        <w:rPr>
          <w:rFonts w:ascii="Times New Roman" w:hAnsi="Times New Roman" w:cs="Times New Roman"/>
          <w:b/>
          <w:bCs/>
          <w:color w:val="000000" w:themeColor="text1"/>
          <w:sz w:val="24"/>
          <w:szCs w:val="24"/>
        </w:rPr>
        <w:lastRenderedPageBreak/>
        <w:t>References</w:t>
      </w:r>
      <w:bookmarkEnd w:id="35"/>
    </w:p>
    <w:p w14:paraId="06FD95E1" w14:textId="605E364E"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F03A8A">
        <w:rPr>
          <w:rFonts w:ascii="Times New Roman" w:hAnsi="Times New Roman" w:cs="Times New Roman"/>
          <w:color w:val="000000" w:themeColor="text1"/>
          <w:sz w:val="24"/>
          <w:szCs w:val="24"/>
          <w:shd w:val="clear" w:color="auto" w:fill="FFFFFF"/>
        </w:rPr>
        <w:t>Awwad</w:t>
      </w:r>
      <w:proofErr w:type="spellEnd"/>
      <w:r w:rsidRPr="00F03A8A">
        <w:rPr>
          <w:rFonts w:ascii="Times New Roman" w:hAnsi="Times New Roman" w:cs="Times New Roman"/>
          <w:color w:val="000000" w:themeColor="text1"/>
          <w:sz w:val="24"/>
          <w:szCs w:val="24"/>
          <w:shd w:val="clear" w:color="auto" w:fill="FFFFFF"/>
        </w:rPr>
        <w:t xml:space="preserve">, K. A., </w:t>
      </w:r>
      <w:proofErr w:type="spellStart"/>
      <w:r w:rsidRPr="00F03A8A">
        <w:rPr>
          <w:rFonts w:ascii="Times New Roman" w:hAnsi="Times New Roman" w:cs="Times New Roman"/>
          <w:color w:val="000000" w:themeColor="text1"/>
          <w:sz w:val="24"/>
          <w:szCs w:val="24"/>
          <w:shd w:val="clear" w:color="auto" w:fill="FFFFFF"/>
        </w:rPr>
        <w:t>Shibani</w:t>
      </w:r>
      <w:proofErr w:type="spellEnd"/>
      <w:r w:rsidRPr="00F03A8A">
        <w:rPr>
          <w:rFonts w:ascii="Times New Roman" w:hAnsi="Times New Roman" w:cs="Times New Roman"/>
          <w:color w:val="000000" w:themeColor="text1"/>
          <w:sz w:val="24"/>
          <w:szCs w:val="24"/>
          <w:shd w:val="clear" w:color="auto" w:fill="FFFFFF"/>
        </w:rPr>
        <w:t xml:space="preserve">, A., &amp; </w:t>
      </w:r>
      <w:proofErr w:type="spellStart"/>
      <w:r w:rsidRPr="00F03A8A">
        <w:rPr>
          <w:rFonts w:ascii="Times New Roman" w:hAnsi="Times New Roman" w:cs="Times New Roman"/>
          <w:color w:val="000000" w:themeColor="text1"/>
          <w:sz w:val="24"/>
          <w:szCs w:val="24"/>
          <w:shd w:val="clear" w:color="auto" w:fill="FFFFFF"/>
        </w:rPr>
        <w:t>Ghostin</w:t>
      </w:r>
      <w:proofErr w:type="spellEnd"/>
      <w:r w:rsidRPr="00F03A8A">
        <w:rPr>
          <w:rFonts w:ascii="Times New Roman" w:hAnsi="Times New Roman" w:cs="Times New Roman"/>
          <w:color w:val="000000" w:themeColor="text1"/>
          <w:sz w:val="24"/>
          <w:szCs w:val="24"/>
          <w:shd w:val="clear" w:color="auto" w:fill="FFFFFF"/>
        </w:rPr>
        <w:t>, M. (2022). Exploring the critical success factors influencing BIM level 2 implementation in the UK construction industry: the case of SMEs. International journal of construction management, 22(10), 1894-1901.</w:t>
      </w:r>
    </w:p>
    <w:p w14:paraId="1C7AB38D" w14:textId="77777777"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Bratton, J., Gold, J., Bratton, A., &amp; Steele, L. (2021). Human resource management. Bloomsbury Publishing.</w:t>
      </w:r>
    </w:p>
    <w:p w14:paraId="19563D4F" w14:textId="741414B1"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F03A8A">
        <w:rPr>
          <w:rFonts w:ascii="Times New Roman" w:hAnsi="Times New Roman" w:cs="Times New Roman"/>
          <w:color w:val="000000" w:themeColor="text1"/>
          <w:sz w:val="24"/>
          <w:szCs w:val="24"/>
        </w:rPr>
        <w:t>Belizón</w:t>
      </w:r>
      <w:proofErr w:type="spellEnd"/>
      <w:r w:rsidRPr="00F03A8A">
        <w:rPr>
          <w:rFonts w:ascii="Times New Roman" w:hAnsi="Times New Roman" w:cs="Times New Roman"/>
          <w:color w:val="000000" w:themeColor="text1"/>
          <w:sz w:val="24"/>
          <w:szCs w:val="24"/>
        </w:rPr>
        <w:t>, M. J., &amp; Kieran, S. (2022). Human resources analytics: A legitimacy process. Human Resource Management Journal, 32(3), 603-630.</w:t>
      </w:r>
    </w:p>
    <w:p w14:paraId="37EA6491" w14:textId="77777777"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shd w:val="clear" w:color="auto" w:fill="FFFFFF"/>
        </w:rPr>
      </w:pPr>
      <w:r w:rsidRPr="00F03A8A">
        <w:rPr>
          <w:rFonts w:ascii="Times New Roman" w:hAnsi="Times New Roman" w:cs="Times New Roman"/>
          <w:color w:val="000000" w:themeColor="text1"/>
          <w:sz w:val="24"/>
          <w:szCs w:val="24"/>
          <w:shd w:val="clear" w:color="auto" w:fill="FFFFFF"/>
        </w:rPr>
        <w:t xml:space="preserve">Boon, C., Den Hartog, D. N., &amp; </w:t>
      </w:r>
      <w:proofErr w:type="spellStart"/>
      <w:r w:rsidRPr="00F03A8A">
        <w:rPr>
          <w:rFonts w:ascii="Times New Roman" w:hAnsi="Times New Roman" w:cs="Times New Roman"/>
          <w:color w:val="000000" w:themeColor="text1"/>
          <w:sz w:val="24"/>
          <w:szCs w:val="24"/>
          <w:shd w:val="clear" w:color="auto" w:fill="FFFFFF"/>
        </w:rPr>
        <w:t>Lepak</w:t>
      </w:r>
      <w:proofErr w:type="spellEnd"/>
      <w:r w:rsidRPr="00F03A8A">
        <w:rPr>
          <w:rFonts w:ascii="Times New Roman" w:hAnsi="Times New Roman" w:cs="Times New Roman"/>
          <w:color w:val="000000" w:themeColor="text1"/>
          <w:sz w:val="24"/>
          <w:szCs w:val="24"/>
          <w:shd w:val="clear" w:color="auto" w:fill="FFFFFF"/>
        </w:rPr>
        <w:t>, D. P. (2019). A systematic review of human resource management systems and their measurement. Journal of Management, 45(6), 2498-2537.</w:t>
      </w:r>
    </w:p>
    <w:p w14:paraId="3620D0EA" w14:textId="77777777"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rPr>
      </w:pPr>
      <w:proofErr w:type="spellStart"/>
      <w:r w:rsidRPr="00F03A8A">
        <w:rPr>
          <w:rFonts w:ascii="Times New Roman" w:hAnsi="Times New Roman" w:cs="Times New Roman"/>
          <w:color w:val="000000" w:themeColor="text1"/>
          <w:sz w:val="24"/>
          <w:szCs w:val="24"/>
        </w:rPr>
        <w:t>Boudlaie</w:t>
      </w:r>
      <w:proofErr w:type="spellEnd"/>
      <w:r w:rsidRPr="00F03A8A">
        <w:rPr>
          <w:rFonts w:ascii="Times New Roman" w:hAnsi="Times New Roman" w:cs="Times New Roman"/>
          <w:color w:val="000000" w:themeColor="text1"/>
          <w:sz w:val="24"/>
          <w:szCs w:val="24"/>
        </w:rPr>
        <w:t xml:space="preserve">, H., </w:t>
      </w:r>
      <w:proofErr w:type="spellStart"/>
      <w:r w:rsidRPr="00F03A8A">
        <w:rPr>
          <w:rFonts w:ascii="Times New Roman" w:hAnsi="Times New Roman" w:cs="Times New Roman"/>
          <w:color w:val="000000" w:themeColor="text1"/>
          <w:sz w:val="24"/>
          <w:szCs w:val="24"/>
        </w:rPr>
        <w:t>Mahdiraji</w:t>
      </w:r>
      <w:proofErr w:type="spellEnd"/>
      <w:r w:rsidRPr="00F03A8A">
        <w:rPr>
          <w:rFonts w:ascii="Times New Roman" w:hAnsi="Times New Roman" w:cs="Times New Roman"/>
          <w:color w:val="000000" w:themeColor="text1"/>
          <w:sz w:val="24"/>
          <w:szCs w:val="24"/>
        </w:rPr>
        <w:t>, H. A., Shamsi, S., Jafari-Sadeghi, V., &amp; Garcia-</w:t>
      </w:r>
      <w:proofErr w:type="spellStart"/>
      <w:r w:rsidRPr="00F03A8A">
        <w:rPr>
          <w:rFonts w:ascii="Times New Roman" w:hAnsi="Times New Roman" w:cs="Times New Roman"/>
          <w:color w:val="000000" w:themeColor="text1"/>
          <w:sz w:val="24"/>
          <w:szCs w:val="24"/>
        </w:rPr>
        <w:t>Pereze</w:t>
      </w:r>
      <w:proofErr w:type="spellEnd"/>
      <w:r w:rsidRPr="00F03A8A">
        <w:rPr>
          <w:rFonts w:ascii="Times New Roman" w:hAnsi="Times New Roman" w:cs="Times New Roman"/>
          <w:color w:val="000000" w:themeColor="text1"/>
          <w:sz w:val="24"/>
          <w:szCs w:val="24"/>
        </w:rPr>
        <w:t>, A. (2020). Designing a human resource scorecard: An empirical stakeholder-based study with a company culture perspective. Journal of Entrepreneurship, Management, and Innovation, 16(4), 113-147.</w:t>
      </w:r>
    </w:p>
    <w:p w14:paraId="23FB6A5D" w14:textId="77777777"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Cho, H., Lee, P., &amp; Shin, C. H. (2019). Becoming a sustainable organization: focusing on process, administrative innovation, and human resource practices. Sustainability, 11(13), 3554.</w:t>
      </w:r>
    </w:p>
    <w:p w14:paraId="78C13C88" w14:textId="143377D0" w:rsidR="00E20AA3" w:rsidRPr="00F03A8A" w:rsidRDefault="00E20AA3" w:rsidP="00F03A8A">
      <w:pPr>
        <w:spacing w:line="480" w:lineRule="auto"/>
        <w:ind w:left="720" w:hanging="720"/>
        <w:contextualSpacing/>
        <w:rPr>
          <w:rFonts w:ascii="Times New Roman" w:hAnsi="Times New Roman" w:cs="Times New Roman"/>
          <w:color w:val="000000" w:themeColor="text1"/>
          <w:sz w:val="24"/>
          <w:szCs w:val="24"/>
          <w:shd w:val="clear" w:color="auto" w:fill="FFFFFF"/>
        </w:rPr>
      </w:pPr>
      <w:r w:rsidRPr="00F03A8A">
        <w:rPr>
          <w:rFonts w:ascii="Times New Roman" w:hAnsi="Times New Roman" w:cs="Times New Roman"/>
          <w:color w:val="000000" w:themeColor="text1"/>
          <w:sz w:val="24"/>
          <w:szCs w:val="24"/>
          <w:shd w:val="clear" w:color="auto" w:fill="FFFFFF"/>
        </w:rPr>
        <w:t>Cooke, F. L., Schuler, R., &amp; Varma, A. (2020). Human resource management research and practice in Asia: Past, present, and future. Human Resource Management Review, 30(4), 100778.</w:t>
      </w:r>
    </w:p>
    <w:p w14:paraId="23DD3764" w14:textId="7BF51E9F"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rPr>
      </w:pPr>
      <w:proofErr w:type="spellStart"/>
      <w:r w:rsidRPr="00F03A8A">
        <w:rPr>
          <w:rFonts w:ascii="Times New Roman" w:hAnsi="Times New Roman" w:cs="Times New Roman"/>
          <w:color w:val="000000" w:themeColor="text1"/>
          <w:sz w:val="24"/>
          <w:szCs w:val="24"/>
        </w:rPr>
        <w:t>Davidescu</w:t>
      </w:r>
      <w:proofErr w:type="spellEnd"/>
      <w:r w:rsidRPr="00F03A8A">
        <w:rPr>
          <w:rFonts w:ascii="Times New Roman" w:hAnsi="Times New Roman" w:cs="Times New Roman"/>
          <w:color w:val="000000" w:themeColor="text1"/>
          <w:sz w:val="24"/>
          <w:szCs w:val="24"/>
        </w:rPr>
        <w:t xml:space="preserve">, A. A., </w:t>
      </w:r>
      <w:proofErr w:type="spellStart"/>
      <w:r w:rsidRPr="00F03A8A">
        <w:rPr>
          <w:rFonts w:ascii="Times New Roman" w:hAnsi="Times New Roman" w:cs="Times New Roman"/>
          <w:color w:val="000000" w:themeColor="text1"/>
          <w:sz w:val="24"/>
          <w:szCs w:val="24"/>
        </w:rPr>
        <w:t>Apostu</w:t>
      </w:r>
      <w:proofErr w:type="spellEnd"/>
      <w:r w:rsidRPr="00F03A8A">
        <w:rPr>
          <w:rFonts w:ascii="Times New Roman" w:hAnsi="Times New Roman" w:cs="Times New Roman"/>
          <w:color w:val="000000" w:themeColor="text1"/>
          <w:sz w:val="24"/>
          <w:szCs w:val="24"/>
        </w:rPr>
        <w:t xml:space="preserve">, S. A., Paul, A., &amp; </w:t>
      </w:r>
      <w:proofErr w:type="spellStart"/>
      <w:r w:rsidRPr="00F03A8A">
        <w:rPr>
          <w:rFonts w:ascii="Times New Roman" w:hAnsi="Times New Roman" w:cs="Times New Roman"/>
          <w:color w:val="000000" w:themeColor="text1"/>
          <w:sz w:val="24"/>
          <w:szCs w:val="24"/>
        </w:rPr>
        <w:t>Casuneanu</w:t>
      </w:r>
      <w:proofErr w:type="spellEnd"/>
      <w:r w:rsidRPr="00F03A8A">
        <w:rPr>
          <w:rFonts w:ascii="Times New Roman" w:hAnsi="Times New Roman" w:cs="Times New Roman"/>
          <w:color w:val="000000" w:themeColor="text1"/>
          <w:sz w:val="24"/>
          <w:szCs w:val="24"/>
        </w:rPr>
        <w:t>, I. (2020). Work flexibility, job satisfaction, and job performance among Romanian employees—Implications for sustainable human resource management. Sustainability, 12(15), 6086.</w:t>
      </w:r>
    </w:p>
    <w:p w14:paraId="70307AFB" w14:textId="5613F24B" w:rsidR="00DB2C82" w:rsidRPr="00F03A8A" w:rsidRDefault="00DB2C82" w:rsidP="00F03A8A">
      <w:pPr>
        <w:spacing w:line="48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F03A8A">
        <w:rPr>
          <w:rFonts w:ascii="Times New Roman" w:hAnsi="Times New Roman" w:cs="Times New Roman"/>
          <w:color w:val="000000" w:themeColor="text1"/>
          <w:sz w:val="24"/>
          <w:szCs w:val="24"/>
          <w:shd w:val="clear" w:color="auto" w:fill="FFFFFF"/>
        </w:rPr>
        <w:lastRenderedPageBreak/>
        <w:t>Easa</w:t>
      </w:r>
      <w:proofErr w:type="spellEnd"/>
      <w:r w:rsidRPr="00F03A8A">
        <w:rPr>
          <w:rFonts w:ascii="Times New Roman" w:hAnsi="Times New Roman" w:cs="Times New Roman"/>
          <w:color w:val="000000" w:themeColor="text1"/>
          <w:sz w:val="24"/>
          <w:szCs w:val="24"/>
          <w:shd w:val="clear" w:color="auto" w:fill="FFFFFF"/>
        </w:rPr>
        <w:t>, N. F., &amp; El Orra, H. (2020). HRM practices and innovation: a systematic empirical review. </w:t>
      </w:r>
      <w:r w:rsidRPr="00F03A8A">
        <w:rPr>
          <w:rFonts w:ascii="Times New Roman" w:hAnsi="Times New Roman" w:cs="Times New Roman"/>
          <w:i/>
          <w:iCs/>
          <w:color w:val="000000" w:themeColor="text1"/>
          <w:sz w:val="24"/>
          <w:szCs w:val="24"/>
          <w:shd w:val="clear" w:color="auto" w:fill="FFFFFF"/>
        </w:rPr>
        <w:t>International Journal of Disruptive Innovation in Government</w:t>
      </w:r>
      <w:r w:rsidRPr="00F03A8A">
        <w:rPr>
          <w:rFonts w:ascii="Times New Roman" w:hAnsi="Times New Roman" w:cs="Times New Roman"/>
          <w:color w:val="000000" w:themeColor="text1"/>
          <w:sz w:val="24"/>
          <w:szCs w:val="24"/>
          <w:shd w:val="clear" w:color="auto" w:fill="FFFFFF"/>
        </w:rPr>
        <w:t>, </w:t>
      </w:r>
      <w:r w:rsidRPr="00F03A8A">
        <w:rPr>
          <w:rFonts w:ascii="Times New Roman" w:hAnsi="Times New Roman" w:cs="Times New Roman"/>
          <w:i/>
          <w:iCs/>
          <w:color w:val="000000" w:themeColor="text1"/>
          <w:sz w:val="24"/>
          <w:szCs w:val="24"/>
          <w:shd w:val="clear" w:color="auto" w:fill="FFFFFF"/>
        </w:rPr>
        <w:t>1</w:t>
      </w:r>
      <w:r w:rsidRPr="00F03A8A">
        <w:rPr>
          <w:rFonts w:ascii="Times New Roman" w:hAnsi="Times New Roman" w:cs="Times New Roman"/>
          <w:color w:val="000000" w:themeColor="text1"/>
          <w:sz w:val="24"/>
          <w:szCs w:val="24"/>
          <w:shd w:val="clear" w:color="auto" w:fill="FFFFFF"/>
        </w:rPr>
        <w:t xml:space="preserve">(1), 15-35. </w:t>
      </w:r>
    </w:p>
    <w:p w14:paraId="642E736B" w14:textId="0428FC64"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rPr>
      </w:pPr>
      <w:proofErr w:type="spellStart"/>
      <w:r w:rsidRPr="00F03A8A">
        <w:rPr>
          <w:rFonts w:ascii="Times New Roman" w:hAnsi="Times New Roman" w:cs="Times New Roman"/>
          <w:color w:val="000000" w:themeColor="text1"/>
          <w:sz w:val="24"/>
          <w:szCs w:val="24"/>
        </w:rPr>
        <w:t>Edvardsson</w:t>
      </w:r>
      <w:proofErr w:type="spellEnd"/>
      <w:r w:rsidRPr="00F03A8A">
        <w:rPr>
          <w:rFonts w:ascii="Times New Roman" w:hAnsi="Times New Roman" w:cs="Times New Roman"/>
          <w:color w:val="000000" w:themeColor="text1"/>
          <w:sz w:val="24"/>
          <w:szCs w:val="24"/>
        </w:rPr>
        <w:t xml:space="preserve">, B., Frow, P., </w:t>
      </w:r>
      <w:proofErr w:type="spellStart"/>
      <w:r w:rsidRPr="00F03A8A">
        <w:rPr>
          <w:rFonts w:ascii="Times New Roman" w:hAnsi="Times New Roman" w:cs="Times New Roman"/>
          <w:color w:val="000000" w:themeColor="text1"/>
          <w:sz w:val="24"/>
          <w:szCs w:val="24"/>
        </w:rPr>
        <w:t>Jaakkola</w:t>
      </w:r>
      <w:proofErr w:type="spellEnd"/>
      <w:r w:rsidRPr="00F03A8A">
        <w:rPr>
          <w:rFonts w:ascii="Times New Roman" w:hAnsi="Times New Roman" w:cs="Times New Roman"/>
          <w:color w:val="000000" w:themeColor="text1"/>
          <w:sz w:val="24"/>
          <w:szCs w:val="24"/>
        </w:rPr>
        <w:t xml:space="preserve">, E., </w:t>
      </w:r>
      <w:proofErr w:type="spellStart"/>
      <w:r w:rsidRPr="00F03A8A">
        <w:rPr>
          <w:rFonts w:ascii="Times New Roman" w:hAnsi="Times New Roman" w:cs="Times New Roman"/>
          <w:color w:val="000000" w:themeColor="text1"/>
          <w:sz w:val="24"/>
          <w:szCs w:val="24"/>
        </w:rPr>
        <w:t>Keiningham</w:t>
      </w:r>
      <w:proofErr w:type="spellEnd"/>
      <w:r w:rsidRPr="00F03A8A">
        <w:rPr>
          <w:rFonts w:ascii="Times New Roman" w:hAnsi="Times New Roman" w:cs="Times New Roman"/>
          <w:color w:val="000000" w:themeColor="text1"/>
          <w:sz w:val="24"/>
          <w:szCs w:val="24"/>
        </w:rPr>
        <w:t xml:space="preserve">, T. L., </w:t>
      </w:r>
      <w:proofErr w:type="spellStart"/>
      <w:r w:rsidRPr="00F03A8A">
        <w:rPr>
          <w:rFonts w:ascii="Times New Roman" w:hAnsi="Times New Roman" w:cs="Times New Roman"/>
          <w:color w:val="000000" w:themeColor="text1"/>
          <w:sz w:val="24"/>
          <w:szCs w:val="24"/>
        </w:rPr>
        <w:t>Koskela-Huotari</w:t>
      </w:r>
      <w:proofErr w:type="spellEnd"/>
      <w:r w:rsidRPr="00F03A8A">
        <w:rPr>
          <w:rFonts w:ascii="Times New Roman" w:hAnsi="Times New Roman" w:cs="Times New Roman"/>
          <w:color w:val="000000" w:themeColor="text1"/>
          <w:sz w:val="24"/>
          <w:szCs w:val="24"/>
        </w:rPr>
        <w:t>, K., Mele, C., &amp; Tombs, A. (2018). Examining how context changes foster service innovation. Journal of Service Management.</w:t>
      </w:r>
    </w:p>
    <w:p w14:paraId="1782C123" w14:textId="77777777"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Garcia-Arroyo, J., &amp; </w:t>
      </w:r>
      <w:proofErr w:type="spellStart"/>
      <w:r w:rsidRPr="00F03A8A">
        <w:rPr>
          <w:rFonts w:ascii="Times New Roman" w:hAnsi="Times New Roman" w:cs="Times New Roman"/>
          <w:color w:val="000000" w:themeColor="text1"/>
          <w:sz w:val="24"/>
          <w:szCs w:val="24"/>
        </w:rPr>
        <w:t>Osca</w:t>
      </w:r>
      <w:proofErr w:type="spellEnd"/>
      <w:r w:rsidRPr="00F03A8A">
        <w:rPr>
          <w:rFonts w:ascii="Times New Roman" w:hAnsi="Times New Roman" w:cs="Times New Roman"/>
          <w:color w:val="000000" w:themeColor="text1"/>
          <w:sz w:val="24"/>
          <w:szCs w:val="24"/>
        </w:rPr>
        <w:t>, A. (2021). Significant data contributions to human resource management: a systematic review. The International Journal of Human Resource Management, 32(20), 4337-4362.</w:t>
      </w:r>
    </w:p>
    <w:p w14:paraId="161147F1" w14:textId="0F24DBD6"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rPr>
      </w:pPr>
      <w:proofErr w:type="spellStart"/>
      <w:r w:rsidRPr="00F03A8A">
        <w:rPr>
          <w:rFonts w:ascii="Times New Roman" w:hAnsi="Times New Roman" w:cs="Times New Roman"/>
          <w:color w:val="000000" w:themeColor="text1"/>
          <w:sz w:val="24"/>
          <w:szCs w:val="24"/>
        </w:rPr>
        <w:t>Hamadamin</w:t>
      </w:r>
      <w:proofErr w:type="spellEnd"/>
      <w:r w:rsidRPr="00F03A8A">
        <w:rPr>
          <w:rFonts w:ascii="Times New Roman" w:hAnsi="Times New Roman" w:cs="Times New Roman"/>
          <w:color w:val="000000" w:themeColor="text1"/>
          <w:sz w:val="24"/>
          <w:szCs w:val="24"/>
        </w:rPr>
        <w:t xml:space="preserve">, H. H., &amp; </w:t>
      </w:r>
      <w:proofErr w:type="spellStart"/>
      <w:r w:rsidRPr="00F03A8A">
        <w:rPr>
          <w:rFonts w:ascii="Times New Roman" w:hAnsi="Times New Roman" w:cs="Times New Roman"/>
          <w:color w:val="000000" w:themeColor="text1"/>
          <w:sz w:val="24"/>
          <w:szCs w:val="24"/>
        </w:rPr>
        <w:t>Atan</w:t>
      </w:r>
      <w:proofErr w:type="spellEnd"/>
      <w:r w:rsidRPr="00F03A8A">
        <w:rPr>
          <w:rFonts w:ascii="Times New Roman" w:hAnsi="Times New Roman" w:cs="Times New Roman"/>
          <w:color w:val="000000" w:themeColor="text1"/>
          <w:sz w:val="24"/>
          <w:szCs w:val="24"/>
        </w:rPr>
        <w:t>, T. (2019). The impact of strategic human resource management practices on competitive advantage sustainability: The mediation of human capital development and employee commitment. Sustainability, 11(20), 5782.</w:t>
      </w:r>
    </w:p>
    <w:p w14:paraId="14126B4D" w14:textId="3AE56B2B"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Lakshman, C., Wang, L., Adhikari, A., &amp; Cheng, G. (2022). Flexibility-oriented HRM practices and innovation: evidence from China and India. The International Journal of Human Resource Management, 33(12), 2473-2502.</w:t>
      </w:r>
    </w:p>
    <w:p w14:paraId="3001A70B" w14:textId="77777777"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Lee, H. W., Pak, J., Kim, S., &amp; Li, L. Z. (2019). Effects of human resource management systems on employee proactivity and group innovation. Journal of Management, 45(2), 819-846.</w:t>
      </w:r>
    </w:p>
    <w:p w14:paraId="33672853" w14:textId="769B662E"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Lei, H., </w:t>
      </w:r>
      <w:proofErr w:type="spellStart"/>
      <w:r w:rsidRPr="00F03A8A">
        <w:rPr>
          <w:rFonts w:ascii="Times New Roman" w:hAnsi="Times New Roman" w:cs="Times New Roman"/>
          <w:color w:val="000000" w:themeColor="text1"/>
          <w:sz w:val="24"/>
          <w:szCs w:val="24"/>
        </w:rPr>
        <w:t>Khamkhoutlavong</w:t>
      </w:r>
      <w:proofErr w:type="spellEnd"/>
      <w:r w:rsidRPr="00F03A8A">
        <w:rPr>
          <w:rFonts w:ascii="Times New Roman" w:hAnsi="Times New Roman" w:cs="Times New Roman"/>
          <w:color w:val="000000" w:themeColor="text1"/>
          <w:sz w:val="24"/>
          <w:szCs w:val="24"/>
        </w:rPr>
        <w:t>, M., &amp; Le, P. B. (2021). The moderating effect of knowledge-centered culture is to foster exploitative and exploratory innovation through HRM practices and knowledge management capability. Journal of Knowledge Management.</w:t>
      </w:r>
    </w:p>
    <w:p w14:paraId="33AE06A4" w14:textId="3FB0B611"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Malik, A. (2018). Strategic human resource management and employment relations. An International Perspective. Springer, 10, 978-981.</w:t>
      </w:r>
    </w:p>
    <w:p w14:paraId="7C19F149" w14:textId="77777777"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lastRenderedPageBreak/>
        <w:t>Mariani, M. M., &amp; Wamba, S. F. (2020). Exploring how consumer goods companies innovate in the digital age: The role of big data analytics companies. Journal of Business Research, 121, 338-352.</w:t>
      </w:r>
    </w:p>
    <w:p w14:paraId="63E05551" w14:textId="77777777"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Narayanan, A., </w:t>
      </w:r>
      <w:proofErr w:type="spellStart"/>
      <w:r w:rsidRPr="00F03A8A">
        <w:rPr>
          <w:rFonts w:ascii="Times New Roman" w:hAnsi="Times New Roman" w:cs="Times New Roman"/>
          <w:color w:val="000000" w:themeColor="text1"/>
          <w:sz w:val="24"/>
          <w:szCs w:val="24"/>
        </w:rPr>
        <w:t>Rajithakumar</w:t>
      </w:r>
      <w:proofErr w:type="spellEnd"/>
      <w:r w:rsidRPr="00F03A8A">
        <w:rPr>
          <w:rFonts w:ascii="Times New Roman" w:hAnsi="Times New Roman" w:cs="Times New Roman"/>
          <w:color w:val="000000" w:themeColor="text1"/>
          <w:sz w:val="24"/>
          <w:szCs w:val="24"/>
        </w:rPr>
        <w:t>, S., &amp; Menon, M. (2019). Talent management and employee retention: An integrative research framework. Human Resource Development Review, 18(2), 228-247.</w:t>
      </w:r>
    </w:p>
    <w:p w14:paraId="22B2CDCB" w14:textId="25FB732F"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Papa, A., </w:t>
      </w:r>
      <w:proofErr w:type="spellStart"/>
      <w:r w:rsidRPr="00F03A8A">
        <w:rPr>
          <w:rFonts w:ascii="Times New Roman" w:hAnsi="Times New Roman" w:cs="Times New Roman"/>
          <w:color w:val="000000" w:themeColor="text1"/>
          <w:sz w:val="24"/>
          <w:szCs w:val="24"/>
        </w:rPr>
        <w:t>Dezi</w:t>
      </w:r>
      <w:proofErr w:type="spellEnd"/>
      <w:r w:rsidRPr="00F03A8A">
        <w:rPr>
          <w:rFonts w:ascii="Times New Roman" w:hAnsi="Times New Roman" w:cs="Times New Roman"/>
          <w:color w:val="000000" w:themeColor="text1"/>
          <w:sz w:val="24"/>
          <w:szCs w:val="24"/>
        </w:rPr>
        <w:t xml:space="preserve">, L., </w:t>
      </w:r>
      <w:proofErr w:type="spellStart"/>
      <w:r w:rsidRPr="00F03A8A">
        <w:rPr>
          <w:rFonts w:ascii="Times New Roman" w:hAnsi="Times New Roman" w:cs="Times New Roman"/>
          <w:color w:val="000000" w:themeColor="text1"/>
          <w:sz w:val="24"/>
          <w:szCs w:val="24"/>
        </w:rPr>
        <w:t>Gregori</w:t>
      </w:r>
      <w:proofErr w:type="spellEnd"/>
      <w:r w:rsidRPr="00F03A8A">
        <w:rPr>
          <w:rFonts w:ascii="Times New Roman" w:hAnsi="Times New Roman" w:cs="Times New Roman"/>
          <w:color w:val="000000" w:themeColor="text1"/>
          <w:sz w:val="24"/>
          <w:szCs w:val="24"/>
        </w:rPr>
        <w:t xml:space="preserve">, G. L., Mueller, J., &amp; </w:t>
      </w:r>
      <w:proofErr w:type="spellStart"/>
      <w:r w:rsidRPr="00F03A8A">
        <w:rPr>
          <w:rFonts w:ascii="Times New Roman" w:hAnsi="Times New Roman" w:cs="Times New Roman"/>
          <w:color w:val="000000" w:themeColor="text1"/>
          <w:sz w:val="24"/>
          <w:szCs w:val="24"/>
        </w:rPr>
        <w:t>Miglietta</w:t>
      </w:r>
      <w:proofErr w:type="spellEnd"/>
      <w:r w:rsidRPr="00F03A8A">
        <w:rPr>
          <w:rFonts w:ascii="Times New Roman" w:hAnsi="Times New Roman" w:cs="Times New Roman"/>
          <w:color w:val="000000" w:themeColor="text1"/>
          <w:sz w:val="24"/>
          <w:szCs w:val="24"/>
        </w:rPr>
        <w:t>, N. (2018). Improving innovation performance through knowledge acquisition: the moderating role of employee retention and human resource management practices. Journal of Knowledge Management.</w:t>
      </w:r>
    </w:p>
    <w:p w14:paraId="3A7E925D" w14:textId="7C390D68"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Rasool, S. F., Samma, M., Wang, M., Zhao, Y., &amp; Zhang, Y. (2019). Human resource management practices translate into sustainable organizational performance: the mediating role of product, process, and knowledge innovation: psychology research and behavior management, 12, 1009.</w:t>
      </w:r>
    </w:p>
    <w:p w14:paraId="33C44073" w14:textId="5A49490C"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Rees, G., &amp; Smith, P. (Eds.). (2021). Strategic human resource management: An international perspective. Sage.</w:t>
      </w:r>
    </w:p>
    <w:p w14:paraId="15C423CD" w14:textId="6F7AF223" w:rsidR="00E20AA3" w:rsidRPr="00F03A8A" w:rsidRDefault="00E20AA3" w:rsidP="00F03A8A">
      <w:pPr>
        <w:spacing w:line="48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F03A8A">
        <w:rPr>
          <w:rFonts w:ascii="Times New Roman" w:hAnsi="Times New Roman" w:cs="Times New Roman"/>
          <w:color w:val="000000" w:themeColor="text1"/>
          <w:sz w:val="24"/>
          <w:szCs w:val="24"/>
          <w:shd w:val="clear" w:color="auto" w:fill="FFFFFF"/>
        </w:rPr>
        <w:t>Remneland</w:t>
      </w:r>
      <w:proofErr w:type="spellEnd"/>
      <w:r w:rsidRPr="00F03A8A">
        <w:rPr>
          <w:rFonts w:ascii="Times New Roman" w:hAnsi="Times New Roman" w:cs="Times New Roman"/>
          <w:color w:val="000000" w:themeColor="text1"/>
          <w:sz w:val="24"/>
          <w:szCs w:val="24"/>
          <w:shd w:val="clear" w:color="auto" w:fill="FFFFFF"/>
        </w:rPr>
        <w:t xml:space="preserve"> </w:t>
      </w:r>
      <w:proofErr w:type="spellStart"/>
      <w:r w:rsidRPr="00F03A8A">
        <w:rPr>
          <w:rFonts w:ascii="Times New Roman" w:hAnsi="Times New Roman" w:cs="Times New Roman"/>
          <w:color w:val="000000" w:themeColor="text1"/>
          <w:sz w:val="24"/>
          <w:szCs w:val="24"/>
          <w:shd w:val="clear" w:color="auto" w:fill="FFFFFF"/>
        </w:rPr>
        <w:t>Wikhamn</w:t>
      </w:r>
      <w:proofErr w:type="spellEnd"/>
      <w:r w:rsidRPr="00F03A8A">
        <w:rPr>
          <w:rFonts w:ascii="Times New Roman" w:hAnsi="Times New Roman" w:cs="Times New Roman"/>
          <w:color w:val="000000" w:themeColor="text1"/>
          <w:sz w:val="24"/>
          <w:szCs w:val="24"/>
          <w:shd w:val="clear" w:color="auto" w:fill="FFFFFF"/>
        </w:rPr>
        <w:t xml:space="preserve">, B., </w:t>
      </w:r>
      <w:proofErr w:type="spellStart"/>
      <w:r w:rsidRPr="00F03A8A">
        <w:rPr>
          <w:rFonts w:ascii="Times New Roman" w:hAnsi="Times New Roman" w:cs="Times New Roman"/>
          <w:color w:val="000000" w:themeColor="text1"/>
          <w:sz w:val="24"/>
          <w:szCs w:val="24"/>
          <w:shd w:val="clear" w:color="auto" w:fill="FFFFFF"/>
        </w:rPr>
        <w:t>Styhre</w:t>
      </w:r>
      <w:proofErr w:type="spellEnd"/>
      <w:r w:rsidRPr="00F03A8A">
        <w:rPr>
          <w:rFonts w:ascii="Times New Roman" w:hAnsi="Times New Roman" w:cs="Times New Roman"/>
          <w:color w:val="000000" w:themeColor="text1"/>
          <w:sz w:val="24"/>
          <w:szCs w:val="24"/>
          <w:shd w:val="clear" w:color="auto" w:fill="FFFFFF"/>
        </w:rPr>
        <w:t xml:space="preserve">, A., &amp; </w:t>
      </w:r>
      <w:proofErr w:type="spellStart"/>
      <w:r w:rsidRPr="00F03A8A">
        <w:rPr>
          <w:rFonts w:ascii="Times New Roman" w:hAnsi="Times New Roman" w:cs="Times New Roman"/>
          <w:color w:val="000000" w:themeColor="text1"/>
          <w:sz w:val="24"/>
          <w:szCs w:val="24"/>
          <w:shd w:val="clear" w:color="auto" w:fill="FFFFFF"/>
        </w:rPr>
        <w:t>Wikhamn</w:t>
      </w:r>
      <w:proofErr w:type="spellEnd"/>
      <w:r w:rsidRPr="00F03A8A">
        <w:rPr>
          <w:rFonts w:ascii="Times New Roman" w:hAnsi="Times New Roman" w:cs="Times New Roman"/>
          <w:color w:val="000000" w:themeColor="text1"/>
          <w:sz w:val="24"/>
          <w:szCs w:val="24"/>
          <w:shd w:val="clear" w:color="auto" w:fill="FFFFFF"/>
        </w:rPr>
        <w:t>, W. (2022). HRM work and open innovation: evidence from a case study. </w:t>
      </w:r>
      <w:r w:rsidRPr="00F03A8A">
        <w:rPr>
          <w:rFonts w:ascii="Times New Roman" w:hAnsi="Times New Roman" w:cs="Times New Roman"/>
          <w:i/>
          <w:iCs/>
          <w:color w:val="000000" w:themeColor="text1"/>
          <w:sz w:val="24"/>
          <w:szCs w:val="24"/>
          <w:shd w:val="clear" w:color="auto" w:fill="FFFFFF"/>
        </w:rPr>
        <w:t>The International Journal of Human Resource Management</w:t>
      </w:r>
      <w:r w:rsidRPr="00F03A8A">
        <w:rPr>
          <w:rFonts w:ascii="Times New Roman" w:hAnsi="Times New Roman" w:cs="Times New Roman"/>
          <w:color w:val="000000" w:themeColor="text1"/>
          <w:sz w:val="24"/>
          <w:szCs w:val="24"/>
          <w:shd w:val="clear" w:color="auto" w:fill="FFFFFF"/>
        </w:rPr>
        <w:t xml:space="preserve">, 1-33. </w:t>
      </w:r>
    </w:p>
    <w:p w14:paraId="5AA809BF" w14:textId="47EC9AAC" w:rsidR="00F14C68" w:rsidRPr="00F03A8A" w:rsidRDefault="00F14C68" w:rsidP="00F03A8A">
      <w:pPr>
        <w:spacing w:line="480" w:lineRule="auto"/>
        <w:ind w:left="720" w:hanging="720"/>
        <w:contextualSpacing/>
        <w:rPr>
          <w:rFonts w:ascii="Times New Roman" w:hAnsi="Times New Roman" w:cs="Times New Roman"/>
          <w:color w:val="000000" w:themeColor="text1"/>
          <w:sz w:val="24"/>
          <w:szCs w:val="24"/>
          <w:shd w:val="clear" w:color="auto" w:fill="FFFFFF"/>
        </w:rPr>
      </w:pPr>
      <w:r w:rsidRPr="00F03A8A">
        <w:rPr>
          <w:rFonts w:ascii="Times New Roman" w:hAnsi="Times New Roman" w:cs="Times New Roman"/>
          <w:color w:val="000000" w:themeColor="text1"/>
          <w:sz w:val="24"/>
          <w:szCs w:val="24"/>
          <w:shd w:val="clear" w:color="auto" w:fill="FFFFFF"/>
        </w:rPr>
        <w:t>Ren, S., &amp; Jackson, S. E. (2020). HRM institutional entrepreneurship for sustainable business organizations. Human Resource Management Review, 30(3), 100691.</w:t>
      </w:r>
    </w:p>
    <w:p w14:paraId="46AF6327" w14:textId="624D4B19" w:rsidR="00E20AA3" w:rsidRPr="00F03A8A" w:rsidRDefault="00E20AA3" w:rsidP="00F03A8A">
      <w:pPr>
        <w:spacing w:line="48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F03A8A">
        <w:rPr>
          <w:rFonts w:ascii="Times New Roman" w:hAnsi="Times New Roman" w:cs="Times New Roman"/>
          <w:color w:val="000000" w:themeColor="text1"/>
          <w:sz w:val="24"/>
          <w:szCs w:val="24"/>
          <w:shd w:val="clear" w:color="auto" w:fill="FFFFFF"/>
        </w:rPr>
        <w:t>Renkema</w:t>
      </w:r>
      <w:proofErr w:type="spellEnd"/>
      <w:r w:rsidRPr="00F03A8A">
        <w:rPr>
          <w:rFonts w:ascii="Times New Roman" w:hAnsi="Times New Roman" w:cs="Times New Roman"/>
          <w:color w:val="000000" w:themeColor="text1"/>
          <w:sz w:val="24"/>
          <w:szCs w:val="24"/>
          <w:shd w:val="clear" w:color="auto" w:fill="FFFFFF"/>
        </w:rPr>
        <w:t xml:space="preserve">, M., </w:t>
      </w:r>
      <w:proofErr w:type="spellStart"/>
      <w:r w:rsidRPr="00F03A8A">
        <w:rPr>
          <w:rFonts w:ascii="Times New Roman" w:hAnsi="Times New Roman" w:cs="Times New Roman"/>
          <w:color w:val="000000" w:themeColor="text1"/>
          <w:sz w:val="24"/>
          <w:szCs w:val="24"/>
          <w:shd w:val="clear" w:color="auto" w:fill="FFFFFF"/>
        </w:rPr>
        <w:t>Meijerink</w:t>
      </w:r>
      <w:proofErr w:type="spellEnd"/>
      <w:r w:rsidRPr="00F03A8A">
        <w:rPr>
          <w:rFonts w:ascii="Times New Roman" w:hAnsi="Times New Roman" w:cs="Times New Roman"/>
          <w:color w:val="000000" w:themeColor="text1"/>
          <w:sz w:val="24"/>
          <w:szCs w:val="24"/>
          <w:shd w:val="clear" w:color="auto" w:fill="FFFFFF"/>
        </w:rPr>
        <w:t xml:space="preserve">, J., &amp; </w:t>
      </w:r>
      <w:proofErr w:type="spellStart"/>
      <w:r w:rsidRPr="00F03A8A">
        <w:rPr>
          <w:rFonts w:ascii="Times New Roman" w:hAnsi="Times New Roman" w:cs="Times New Roman"/>
          <w:color w:val="000000" w:themeColor="text1"/>
          <w:sz w:val="24"/>
          <w:szCs w:val="24"/>
          <w:shd w:val="clear" w:color="auto" w:fill="FFFFFF"/>
        </w:rPr>
        <w:t>Bondarouk</w:t>
      </w:r>
      <w:proofErr w:type="spellEnd"/>
      <w:r w:rsidRPr="00F03A8A">
        <w:rPr>
          <w:rFonts w:ascii="Times New Roman" w:hAnsi="Times New Roman" w:cs="Times New Roman"/>
          <w:color w:val="000000" w:themeColor="text1"/>
          <w:sz w:val="24"/>
          <w:szCs w:val="24"/>
          <w:shd w:val="clear" w:color="auto" w:fill="FFFFFF"/>
        </w:rPr>
        <w:t>, T. (2021). Routes for employee-driven innovation: how HRM supports the emergence of innovation in a formalized context. </w:t>
      </w:r>
      <w:r w:rsidRPr="00F03A8A">
        <w:rPr>
          <w:rFonts w:ascii="Times New Roman" w:hAnsi="Times New Roman" w:cs="Times New Roman"/>
          <w:i/>
          <w:iCs/>
          <w:color w:val="000000" w:themeColor="text1"/>
          <w:sz w:val="24"/>
          <w:szCs w:val="24"/>
          <w:shd w:val="clear" w:color="auto" w:fill="FFFFFF"/>
        </w:rPr>
        <w:t>The International Journal of Human Resource Management</w:t>
      </w:r>
      <w:r w:rsidRPr="00F03A8A">
        <w:rPr>
          <w:rFonts w:ascii="Times New Roman" w:hAnsi="Times New Roman" w:cs="Times New Roman"/>
          <w:color w:val="000000" w:themeColor="text1"/>
          <w:sz w:val="24"/>
          <w:szCs w:val="24"/>
          <w:shd w:val="clear" w:color="auto" w:fill="FFFFFF"/>
        </w:rPr>
        <w:t xml:space="preserve">, 1-35. </w:t>
      </w:r>
    </w:p>
    <w:p w14:paraId="3DC6A53B" w14:textId="0E7EE246" w:rsidR="00E20AA3" w:rsidRPr="00F03A8A" w:rsidRDefault="00E20AA3" w:rsidP="00F03A8A">
      <w:pPr>
        <w:spacing w:line="48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F03A8A">
        <w:rPr>
          <w:rFonts w:ascii="Times New Roman" w:hAnsi="Times New Roman" w:cs="Times New Roman"/>
          <w:color w:val="000000" w:themeColor="text1"/>
          <w:sz w:val="24"/>
          <w:szCs w:val="24"/>
          <w:shd w:val="clear" w:color="auto" w:fill="FFFFFF"/>
        </w:rPr>
        <w:lastRenderedPageBreak/>
        <w:t>Rondi</w:t>
      </w:r>
      <w:proofErr w:type="spellEnd"/>
      <w:r w:rsidRPr="00F03A8A">
        <w:rPr>
          <w:rFonts w:ascii="Times New Roman" w:hAnsi="Times New Roman" w:cs="Times New Roman"/>
          <w:color w:val="000000" w:themeColor="text1"/>
          <w:sz w:val="24"/>
          <w:szCs w:val="24"/>
          <w:shd w:val="clear" w:color="auto" w:fill="FFFFFF"/>
        </w:rPr>
        <w:t xml:space="preserve">, E., </w:t>
      </w:r>
      <w:proofErr w:type="spellStart"/>
      <w:r w:rsidRPr="00F03A8A">
        <w:rPr>
          <w:rFonts w:ascii="Times New Roman" w:hAnsi="Times New Roman" w:cs="Times New Roman"/>
          <w:color w:val="000000" w:themeColor="text1"/>
          <w:sz w:val="24"/>
          <w:szCs w:val="24"/>
          <w:shd w:val="clear" w:color="auto" w:fill="FFFFFF"/>
        </w:rPr>
        <w:t>Überbacher</w:t>
      </w:r>
      <w:proofErr w:type="spellEnd"/>
      <w:r w:rsidRPr="00F03A8A">
        <w:rPr>
          <w:rFonts w:ascii="Times New Roman" w:hAnsi="Times New Roman" w:cs="Times New Roman"/>
          <w:color w:val="000000" w:themeColor="text1"/>
          <w:sz w:val="24"/>
          <w:szCs w:val="24"/>
          <w:shd w:val="clear" w:color="auto" w:fill="FFFFFF"/>
        </w:rPr>
        <w:t>, R., von Schlenk-</w:t>
      </w:r>
      <w:proofErr w:type="spellStart"/>
      <w:r w:rsidRPr="00F03A8A">
        <w:rPr>
          <w:rFonts w:ascii="Times New Roman" w:hAnsi="Times New Roman" w:cs="Times New Roman"/>
          <w:color w:val="000000" w:themeColor="text1"/>
          <w:sz w:val="24"/>
          <w:szCs w:val="24"/>
          <w:shd w:val="clear" w:color="auto" w:fill="FFFFFF"/>
        </w:rPr>
        <w:t>Barnsdorf</w:t>
      </w:r>
      <w:proofErr w:type="spellEnd"/>
      <w:r w:rsidRPr="00F03A8A">
        <w:rPr>
          <w:rFonts w:ascii="Times New Roman" w:hAnsi="Times New Roman" w:cs="Times New Roman"/>
          <w:color w:val="000000" w:themeColor="text1"/>
          <w:sz w:val="24"/>
          <w:szCs w:val="24"/>
          <w:shd w:val="clear" w:color="auto" w:fill="FFFFFF"/>
        </w:rPr>
        <w:t xml:space="preserve">, L., De </w:t>
      </w:r>
      <w:proofErr w:type="spellStart"/>
      <w:r w:rsidRPr="00F03A8A">
        <w:rPr>
          <w:rFonts w:ascii="Times New Roman" w:hAnsi="Times New Roman" w:cs="Times New Roman"/>
          <w:color w:val="000000" w:themeColor="text1"/>
          <w:sz w:val="24"/>
          <w:szCs w:val="24"/>
          <w:shd w:val="clear" w:color="auto" w:fill="FFFFFF"/>
        </w:rPr>
        <w:t>Massis</w:t>
      </w:r>
      <w:proofErr w:type="spellEnd"/>
      <w:r w:rsidRPr="00F03A8A">
        <w:rPr>
          <w:rFonts w:ascii="Times New Roman" w:hAnsi="Times New Roman" w:cs="Times New Roman"/>
          <w:color w:val="000000" w:themeColor="text1"/>
          <w:sz w:val="24"/>
          <w:szCs w:val="24"/>
          <w:shd w:val="clear" w:color="auto" w:fill="FFFFFF"/>
        </w:rPr>
        <w:t xml:space="preserve">, A., &amp; </w:t>
      </w:r>
      <w:proofErr w:type="spellStart"/>
      <w:r w:rsidRPr="00F03A8A">
        <w:rPr>
          <w:rFonts w:ascii="Times New Roman" w:hAnsi="Times New Roman" w:cs="Times New Roman"/>
          <w:color w:val="000000" w:themeColor="text1"/>
          <w:sz w:val="24"/>
          <w:szCs w:val="24"/>
          <w:shd w:val="clear" w:color="auto" w:fill="FFFFFF"/>
        </w:rPr>
        <w:t>Hülsbeck</w:t>
      </w:r>
      <w:proofErr w:type="spellEnd"/>
      <w:r w:rsidRPr="00F03A8A">
        <w:rPr>
          <w:rFonts w:ascii="Times New Roman" w:hAnsi="Times New Roman" w:cs="Times New Roman"/>
          <w:color w:val="000000" w:themeColor="text1"/>
          <w:sz w:val="24"/>
          <w:szCs w:val="24"/>
          <w:shd w:val="clear" w:color="auto" w:fill="FFFFFF"/>
        </w:rPr>
        <w:t>, M. (2022). One for all, all for one: A mutual gains perspective on HRM and innovation management practices in family firms. </w:t>
      </w:r>
      <w:r w:rsidRPr="00F03A8A">
        <w:rPr>
          <w:rFonts w:ascii="Times New Roman" w:hAnsi="Times New Roman" w:cs="Times New Roman"/>
          <w:i/>
          <w:iCs/>
          <w:color w:val="000000" w:themeColor="text1"/>
          <w:sz w:val="24"/>
          <w:szCs w:val="24"/>
          <w:shd w:val="clear" w:color="auto" w:fill="FFFFFF"/>
        </w:rPr>
        <w:t>Journal of Family Business Strategy</w:t>
      </w:r>
      <w:r w:rsidRPr="00F03A8A">
        <w:rPr>
          <w:rFonts w:ascii="Times New Roman" w:hAnsi="Times New Roman" w:cs="Times New Roman"/>
          <w:color w:val="000000" w:themeColor="text1"/>
          <w:sz w:val="24"/>
          <w:szCs w:val="24"/>
          <w:shd w:val="clear" w:color="auto" w:fill="FFFFFF"/>
        </w:rPr>
        <w:t>, </w:t>
      </w:r>
      <w:r w:rsidRPr="00F03A8A">
        <w:rPr>
          <w:rFonts w:ascii="Times New Roman" w:hAnsi="Times New Roman" w:cs="Times New Roman"/>
          <w:i/>
          <w:iCs/>
          <w:color w:val="000000" w:themeColor="text1"/>
          <w:sz w:val="24"/>
          <w:szCs w:val="24"/>
          <w:shd w:val="clear" w:color="auto" w:fill="FFFFFF"/>
        </w:rPr>
        <w:t>13</w:t>
      </w:r>
      <w:r w:rsidRPr="00F03A8A">
        <w:rPr>
          <w:rFonts w:ascii="Times New Roman" w:hAnsi="Times New Roman" w:cs="Times New Roman"/>
          <w:color w:val="000000" w:themeColor="text1"/>
          <w:sz w:val="24"/>
          <w:szCs w:val="24"/>
          <w:shd w:val="clear" w:color="auto" w:fill="FFFFFF"/>
        </w:rPr>
        <w:t xml:space="preserve">(2), 100394. </w:t>
      </w:r>
    </w:p>
    <w:p w14:paraId="1154EB06" w14:textId="70404212"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F03A8A">
        <w:rPr>
          <w:rFonts w:ascii="Times New Roman" w:hAnsi="Times New Roman" w:cs="Times New Roman"/>
          <w:color w:val="000000" w:themeColor="text1"/>
          <w:sz w:val="24"/>
          <w:szCs w:val="24"/>
        </w:rPr>
        <w:t>Sabuhari</w:t>
      </w:r>
      <w:proofErr w:type="spellEnd"/>
      <w:r w:rsidRPr="00F03A8A">
        <w:rPr>
          <w:rFonts w:ascii="Times New Roman" w:hAnsi="Times New Roman" w:cs="Times New Roman"/>
          <w:color w:val="000000" w:themeColor="text1"/>
          <w:sz w:val="24"/>
          <w:szCs w:val="24"/>
        </w:rPr>
        <w:t xml:space="preserve">, R., </w:t>
      </w:r>
      <w:proofErr w:type="spellStart"/>
      <w:r w:rsidRPr="00F03A8A">
        <w:rPr>
          <w:rFonts w:ascii="Times New Roman" w:hAnsi="Times New Roman" w:cs="Times New Roman"/>
          <w:color w:val="000000" w:themeColor="text1"/>
          <w:sz w:val="24"/>
          <w:szCs w:val="24"/>
        </w:rPr>
        <w:t>Sudiro</w:t>
      </w:r>
      <w:proofErr w:type="spellEnd"/>
      <w:r w:rsidRPr="00F03A8A">
        <w:rPr>
          <w:rFonts w:ascii="Times New Roman" w:hAnsi="Times New Roman" w:cs="Times New Roman"/>
          <w:color w:val="000000" w:themeColor="text1"/>
          <w:sz w:val="24"/>
          <w:szCs w:val="24"/>
        </w:rPr>
        <w:t xml:space="preserve">, A., </w:t>
      </w:r>
      <w:proofErr w:type="spellStart"/>
      <w:r w:rsidRPr="00F03A8A">
        <w:rPr>
          <w:rFonts w:ascii="Times New Roman" w:hAnsi="Times New Roman" w:cs="Times New Roman"/>
          <w:color w:val="000000" w:themeColor="text1"/>
          <w:sz w:val="24"/>
          <w:szCs w:val="24"/>
        </w:rPr>
        <w:t>Irawanto</w:t>
      </w:r>
      <w:proofErr w:type="spellEnd"/>
      <w:r w:rsidRPr="00F03A8A">
        <w:rPr>
          <w:rFonts w:ascii="Times New Roman" w:hAnsi="Times New Roman" w:cs="Times New Roman"/>
          <w:color w:val="000000" w:themeColor="text1"/>
          <w:sz w:val="24"/>
          <w:szCs w:val="24"/>
        </w:rPr>
        <w:t xml:space="preserve">, D., &amp; </w:t>
      </w:r>
      <w:proofErr w:type="spellStart"/>
      <w:r w:rsidRPr="00F03A8A">
        <w:rPr>
          <w:rFonts w:ascii="Times New Roman" w:hAnsi="Times New Roman" w:cs="Times New Roman"/>
          <w:color w:val="000000" w:themeColor="text1"/>
          <w:sz w:val="24"/>
          <w:szCs w:val="24"/>
        </w:rPr>
        <w:t>Rahayu</w:t>
      </w:r>
      <w:proofErr w:type="spellEnd"/>
      <w:r w:rsidRPr="00F03A8A">
        <w:rPr>
          <w:rFonts w:ascii="Times New Roman" w:hAnsi="Times New Roman" w:cs="Times New Roman"/>
          <w:color w:val="000000" w:themeColor="text1"/>
          <w:sz w:val="24"/>
          <w:szCs w:val="24"/>
        </w:rPr>
        <w:t>, M. (2020). The effects of human resource flexibility, employee competency, organizational culture adaptation, and job satisfaction on employee performance. Management Science Letters, 10(8), 1775-1786.</w:t>
      </w:r>
    </w:p>
    <w:p w14:paraId="17624669" w14:textId="5364E76F" w:rsidR="00E20AA3" w:rsidRPr="00F03A8A" w:rsidRDefault="00E20AA3" w:rsidP="00F03A8A">
      <w:pPr>
        <w:spacing w:line="48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F03A8A">
        <w:rPr>
          <w:rFonts w:ascii="Times New Roman" w:hAnsi="Times New Roman" w:cs="Times New Roman"/>
          <w:color w:val="000000" w:themeColor="text1"/>
          <w:sz w:val="24"/>
          <w:szCs w:val="24"/>
          <w:shd w:val="clear" w:color="auto" w:fill="FFFFFF"/>
        </w:rPr>
        <w:t>Sardi</w:t>
      </w:r>
      <w:proofErr w:type="spellEnd"/>
      <w:r w:rsidRPr="00F03A8A">
        <w:rPr>
          <w:rFonts w:ascii="Times New Roman" w:hAnsi="Times New Roman" w:cs="Times New Roman"/>
          <w:color w:val="000000" w:themeColor="text1"/>
          <w:sz w:val="24"/>
          <w:szCs w:val="24"/>
          <w:shd w:val="clear" w:color="auto" w:fill="FFFFFF"/>
        </w:rPr>
        <w:t xml:space="preserve">, A., </w:t>
      </w:r>
      <w:proofErr w:type="spellStart"/>
      <w:r w:rsidRPr="00F03A8A">
        <w:rPr>
          <w:rFonts w:ascii="Times New Roman" w:hAnsi="Times New Roman" w:cs="Times New Roman"/>
          <w:color w:val="000000" w:themeColor="text1"/>
          <w:sz w:val="24"/>
          <w:szCs w:val="24"/>
          <w:shd w:val="clear" w:color="auto" w:fill="FFFFFF"/>
        </w:rPr>
        <w:t>Sorano</w:t>
      </w:r>
      <w:proofErr w:type="spellEnd"/>
      <w:r w:rsidRPr="00F03A8A">
        <w:rPr>
          <w:rFonts w:ascii="Times New Roman" w:hAnsi="Times New Roman" w:cs="Times New Roman"/>
          <w:color w:val="000000" w:themeColor="text1"/>
          <w:sz w:val="24"/>
          <w:szCs w:val="24"/>
          <w:shd w:val="clear" w:color="auto" w:fill="FFFFFF"/>
        </w:rPr>
        <w:t xml:space="preserve">, E., </w:t>
      </w:r>
      <w:proofErr w:type="spellStart"/>
      <w:r w:rsidRPr="00F03A8A">
        <w:rPr>
          <w:rFonts w:ascii="Times New Roman" w:hAnsi="Times New Roman" w:cs="Times New Roman"/>
          <w:color w:val="000000" w:themeColor="text1"/>
          <w:sz w:val="24"/>
          <w:szCs w:val="24"/>
          <w:shd w:val="clear" w:color="auto" w:fill="FFFFFF"/>
        </w:rPr>
        <w:t>Garengo</w:t>
      </w:r>
      <w:proofErr w:type="spellEnd"/>
      <w:r w:rsidRPr="00F03A8A">
        <w:rPr>
          <w:rFonts w:ascii="Times New Roman" w:hAnsi="Times New Roman" w:cs="Times New Roman"/>
          <w:color w:val="000000" w:themeColor="text1"/>
          <w:sz w:val="24"/>
          <w:szCs w:val="24"/>
          <w:shd w:val="clear" w:color="auto" w:fill="FFFFFF"/>
        </w:rPr>
        <w:t>, P., &amp; Ferraris, A. (2020). The role of HRM in the innovation of performance measurement and management systems: a multiple case study in SMEs. </w:t>
      </w:r>
      <w:r w:rsidRPr="00F03A8A">
        <w:rPr>
          <w:rFonts w:ascii="Times New Roman" w:hAnsi="Times New Roman" w:cs="Times New Roman"/>
          <w:i/>
          <w:iCs/>
          <w:color w:val="000000" w:themeColor="text1"/>
          <w:sz w:val="24"/>
          <w:szCs w:val="24"/>
          <w:shd w:val="clear" w:color="auto" w:fill="FFFFFF"/>
        </w:rPr>
        <w:t>Employee Relations: The International Journal</w:t>
      </w:r>
      <w:r w:rsidRPr="00F03A8A">
        <w:rPr>
          <w:rFonts w:ascii="Times New Roman" w:hAnsi="Times New Roman" w:cs="Times New Roman"/>
          <w:color w:val="000000" w:themeColor="text1"/>
          <w:sz w:val="24"/>
          <w:szCs w:val="24"/>
          <w:shd w:val="clear" w:color="auto" w:fill="FFFFFF"/>
        </w:rPr>
        <w:t>, </w:t>
      </w:r>
      <w:r w:rsidRPr="00F03A8A">
        <w:rPr>
          <w:rFonts w:ascii="Times New Roman" w:hAnsi="Times New Roman" w:cs="Times New Roman"/>
          <w:i/>
          <w:iCs/>
          <w:color w:val="000000" w:themeColor="text1"/>
          <w:sz w:val="24"/>
          <w:szCs w:val="24"/>
          <w:shd w:val="clear" w:color="auto" w:fill="FFFFFF"/>
        </w:rPr>
        <w:t>43</w:t>
      </w:r>
      <w:r w:rsidRPr="00F03A8A">
        <w:rPr>
          <w:rFonts w:ascii="Times New Roman" w:hAnsi="Times New Roman" w:cs="Times New Roman"/>
          <w:color w:val="000000" w:themeColor="text1"/>
          <w:sz w:val="24"/>
          <w:szCs w:val="24"/>
          <w:shd w:val="clear" w:color="auto" w:fill="FFFFFF"/>
        </w:rPr>
        <w:t xml:space="preserve">(2), 589-606. </w:t>
      </w:r>
    </w:p>
    <w:p w14:paraId="23CDFD6E" w14:textId="1ECFFC21" w:rsidR="00E20AA3" w:rsidRPr="00F03A8A" w:rsidRDefault="00E20AA3" w:rsidP="00F03A8A">
      <w:pPr>
        <w:spacing w:line="480" w:lineRule="auto"/>
        <w:ind w:left="720" w:hanging="720"/>
        <w:contextualSpacing/>
        <w:rPr>
          <w:rFonts w:ascii="Times New Roman" w:hAnsi="Times New Roman" w:cs="Times New Roman"/>
          <w:color w:val="000000" w:themeColor="text1"/>
          <w:sz w:val="24"/>
          <w:szCs w:val="24"/>
          <w:shd w:val="clear" w:color="auto" w:fill="FFFFFF"/>
        </w:rPr>
      </w:pPr>
      <w:r w:rsidRPr="00F03A8A">
        <w:rPr>
          <w:rFonts w:ascii="Times New Roman" w:hAnsi="Times New Roman" w:cs="Times New Roman"/>
          <w:color w:val="000000" w:themeColor="text1"/>
          <w:sz w:val="24"/>
          <w:szCs w:val="24"/>
          <w:shd w:val="clear" w:color="auto" w:fill="FFFFFF"/>
        </w:rPr>
        <w:t xml:space="preserve">Singh, S. K., </w:t>
      </w:r>
      <w:proofErr w:type="spellStart"/>
      <w:r w:rsidRPr="00F03A8A">
        <w:rPr>
          <w:rFonts w:ascii="Times New Roman" w:hAnsi="Times New Roman" w:cs="Times New Roman"/>
          <w:color w:val="000000" w:themeColor="text1"/>
          <w:sz w:val="24"/>
          <w:szCs w:val="24"/>
          <w:shd w:val="clear" w:color="auto" w:fill="FFFFFF"/>
        </w:rPr>
        <w:t>Mazzucchelli</w:t>
      </w:r>
      <w:proofErr w:type="spellEnd"/>
      <w:r w:rsidRPr="00F03A8A">
        <w:rPr>
          <w:rFonts w:ascii="Times New Roman" w:hAnsi="Times New Roman" w:cs="Times New Roman"/>
          <w:color w:val="000000" w:themeColor="text1"/>
          <w:sz w:val="24"/>
          <w:szCs w:val="24"/>
          <w:shd w:val="clear" w:color="auto" w:fill="FFFFFF"/>
        </w:rPr>
        <w:t xml:space="preserve">, A., </w:t>
      </w:r>
      <w:proofErr w:type="spellStart"/>
      <w:r w:rsidRPr="00F03A8A">
        <w:rPr>
          <w:rFonts w:ascii="Times New Roman" w:hAnsi="Times New Roman" w:cs="Times New Roman"/>
          <w:color w:val="000000" w:themeColor="text1"/>
          <w:sz w:val="24"/>
          <w:szCs w:val="24"/>
          <w:shd w:val="clear" w:color="auto" w:fill="FFFFFF"/>
        </w:rPr>
        <w:t>Vessal</w:t>
      </w:r>
      <w:proofErr w:type="spellEnd"/>
      <w:r w:rsidRPr="00F03A8A">
        <w:rPr>
          <w:rFonts w:ascii="Times New Roman" w:hAnsi="Times New Roman" w:cs="Times New Roman"/>
          <w:color w:val="000000" w:themeColor="text1"/>
          <w:sz w:val="24"/>
          <w:szCs w:val="24"/>
          <w:shd w:val="clear" w:color="auto" w:fill="FFFFFF"/>
        </w:rPr>
        <w:t xml:space="preserve">, S. R., &amp; </w:t>
      </w:r>
      <w:proofErr w:type="spellStart"/>
      <w:r w:rsidRPr="00F03A8A">
        <w:rPr>
          <w:rFonts w:ascii="Times New Roman" w:hAnsi="Times New Roman" w:cs="Times New Roman"/>
          <w:color w:val="000000" w:themeColor="text1"/>
          <w:sz w:val="24"/>
          <w:szCs w:val="24"/>
          <w:shd w:val="clear" w:color="auto" w:fill="FFFFFF"/>
        </w:rPr>
        <w:t>Solidoro</w:t>
      </w:r>
      <w:proofErr w:type="spellEnd"/>
      <w:r w:rsidRPr="00F03A8A">
        <w:rPr>
          <w:rFonts w:ascii="Times New Roman" w:hAnsi="Times New Roman" w:cs="Times New Roman"/>
          <w:color w:val="000000" w:themeColor="text1"/>
          <w:sz w:val="24"/>
          <w:szCs w:val="24"/>
          <w:shd w:val="clear" w:color="auto" w:fill="FFFFFF"/>
        </w:rPr>
        <w:t>, A. (2021). Knowledge-based HRM practices and innovation performance: Role of social capital and knowledge sharing. </w:t>
      </w:r>
      <w:r w:rsidRPr="00F03A8A">
        <w:rPr>
          <w:rFonts w:ascii="Times New Roman" w:hAnsi="Times New Roman" w:cs="Times New Roman"/>
          <w:i/>
          <w:iCs/>
          <w:color w:val="000000" w:themeColor="text1"/>
          <w:sz w:val="24"/>
          <w:szCs w:val="24"/>
          <w:shd w:val="clear" w:color="auto" w:fill="FFFFFF"/>
        </w:rPr>
        <w:t>Journal of International Management</w:t>
      </w:r>
      <w:r w:rsidRPr="00F03A8A">
        <w:rPr>
          <w:rFonts w:ascii="Times New Roman" w:hAnsi="Times New Roman" w:cs="Times New Roman"/>
          <w:color w:val="000000" w:themeColor="text1"/>
          <w:sz w:val="24"/>
          <w:szCs w:val="24"/>
          <w:shd w:val="clear" w:color="auto" w:fill="FFFFFF"/>
        </w:rPr>
        <w:t>, </w:t>
      </w:r>
      <w:r w:rsidRPr="00F03A8A">
        <w:rPr>
          <w:rFonts w:ascii="Times New Roman" w:hAnsi="Times New Roman" w:cs="Times New Roman"/>
          <w:i/>
          <w:iCs/>
          <w:color w:val="000000" w:themeColor="text1"/>
          <w:sz w:val="24"/>
          <w:szCs w:val="24"/>
          <w:shd w:val="clear" w:color="auto" w:fill="FFFFFF"/>
        </w:rPr>
        <w:t>27</w:t>
      </w:r>
      <w:r w:rsidRPr="00F03A8A">
        <w:rPr>
          <w:rFonts w:ascii="Times New Roman" w:hAnsi="Times New Roman" w:cs="Times New Roman"/>
          <w:color w:val="000000" w:themeColor="text1"/>
          <w:sz w:val="24"/>
          <w:szCs w:val="24"/>
          <w:shd w:val="clear" w:color="auto" w:fill="FFFFFF"/>
        </w:rPr>
        <w:t xml:space="preserve">(1), 100830. </w:t>
      </w:r>
    </w:p>
    <w:p w14:paraId="2C08526F" w14:textId="53E7FEDA" w:rsidR="00E20AA3" w:rsidRPr="00F03A8A" w:rsidRDefault="00E20AA3" w:rsidP="00F03A8A">
      <w:pPr>
        <w:spacing w:line="480" w:lineRule="auto"/>
        <w:ind w:left="720" w:hanging="720"/>
        <w:contextualSpacing/>
        <w:rPr>
          <w:rFonts w:ascii="Times New Roman" w:hAnsi="Times New Roman" w:cs="Times New Roman"/>
          <w:color w:val="000000" w:themeColor="text1"/>
          <w:sz w:val="24"/>
          <w:szCs w:val="24"/>
          <w:shd w:val="clear" w:color="auto" w:fill="FFFFFF"/>
        </w:rPr>
      </w:pPr>
      <w:r w:rsidRPr="00F03A8A">
        <w:rPr>
          <w:rFonts w:ascii="Times New Roman" w:hAnsi="Times New Roman" w:cs="Times New Roman"/>
          <w:color w:val="000000" w:themeColor="text1"/>
          <w:sz w:val="24"/>
          <w:szCs w:val="24"/>
          <w:shd w:val="clear" w:color="auto" w:fill="FFFFFF"/>
        </w:rPr>
        <w:t xml:space="preserve">Stahl, G. K., Brewster, C. J., Collings, D. G., &amp; </w:t>
      </w:r>
      <w:proofErr w:type="spellStart"/>
      <w:r w:rsidRPr="00F03A8A">
        <w:rPr>
          <w:rFonts w:ascii="Times New Roman" w:hAnsi="Times New Roman" w:cs="Times New Roman"/>
          <w:color w:val="000000" w:themeColor="text1"/>
          <w:sz w:val="24"/>
          <w:szCs w:val="24"/>
          <w:shd w:val="clear" w:color="auto" w:fill="FFFFFF"/>
        </w:rPr>
        <w:t>Hajro</w:t>
      </w:r>
      <w:proofErr w:type="spellEnd"/>
      <w:r w:rsidRPr="00F03A8A">
        <w:rPr>
          <w:rFonts w:ascii="Times New Roman" w:hAnsi="Times New Roman" w:cs="Times New Roman"/>
          <w:color w:val="000000" w:themeColor="text1"/>
          <w:sz w:val="24"/>
          <w:szCs w:val="24"/>
          <w:shd w:val="clear" w:color="auto" w:fill="FFFFFF"/>
        </w:rPr>
        <w:t>, A. (2020). Enhancing the role of human resource management in corporate sustainability and social responsibility: A multi-stakeholder, multidimensional approach to HRM. Human Resource Management Review, 30(3), 100708.</w:t>
      </w:r>
    </w:p>
    <w:p w14:paraId="598E3828" w14:textId="0628D48E"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rPr>
      </w:pPr>
      <w:proofErr w:type="spellStart"/>
      <w:r w:rsidRPr="00F03A8A">
        <w:rPr>
          <w:rFonts w:ascii="Times New Roman" w:hAnsi="Times New Roman" w:cs="Times New Roman"/>
          <w:color w:val="000000" w:themeColor="text1"/>
          <w:sz w:val="24"/>
          <w:szCs w:val="24"/>
        </w:rPr>
        <w:t>Stankevičiūtė</w:t>
      </w:r>
      <w:proofErr w:type="spellEnd"/>
      <w:r w:rsidRPr="00F03A8A">
        <w:rPr>
          <w:rFonts w:ascii="Times New Roman" w:hAnsi="Times New Roman" w:cs="Times New Roman"/>
          <w:color w:val="000000" w:themeColor="text1"/>
          <w:sz w:val="24"/>
          <w:szCs w:val="24"/>
        </w:rPr>
        <w:t xml:space="preserve">, Ž., &amp; </w:t>
      </w:r>
      <w:proofErr w:type="spellStart"/>
      <w:r w:rsidRPr="00F03A8A">
        <w:rPr>
          <w:rFonts w:ascii="Times New Roman" w:hAnsi="Times New Roman" w:cs="Times New Roman"/>
          <w:color w:val="000000" w:themeColor="text1"/>
          <w:sz w:val="24"/>
          <w:szCs w:val="24"/>
        </w:rPr>
        <w:t>Savanevičienė</w:t>
      </w:r>
      <w:proofErr w:type="spellEnd"/>
      <w:r w:rsidRPr="00F03A8A">
        <w:rPr>
          <w:rFonts w:ascii="Times New Roman" w:hAnsi="Times New Roman" w:cs="Times New Roman"/>
          <w:color w:val="000000" w:themeColor="text1"/>
          <w:sz w:val="24"/>
          <w:szCs w:val="24"/>
        </w:rPr>
        <w:t>, A. (2018). Designing sustainable HRM: The core characteristics of an emerging field. Sustainability, 10(12), 4798.</w:t>
      </w:r>
    </w:p>
    <w:p w14:paraId="56430548" w14:textId="134EDF9B" w:rsidR="00E20AA3" w:rsidRPr="00F03A8A" w:rsidRDefault="00E20AA3" w:rsidP="00F03A8A">
      <w:pPr>
        <w:spacing w:before="240" w:line="480" w:lineRule="auto"/>
        <w:ind w:left="720" w:hanging="720"/>
        <w:contextualSpacing/>
        <w:rPr>
          <w:rFonts w:ascii="Times New Roman" w:hAnsi="Times New Roman" w:cs="Times New Roman"/>
          <w:color w:val="000000" w:themeColor="text1"/>
          <w:sz w:val="24"/>
          <w:szCs w:val="24"/>
          <w:shd w:val="clear" w:color="auto" w:fill="FFFFFF"/>
        </w:rPr>
      </w:pPr>
      <w:r w:rsidRPr="00F03A8A">
        <w:rPr>
          <w:rFonts w:ascii="Times New Roman" w:hAnsi="Times New Roman" w:cs="Times New Roman"/>
          <w:color w:val="000000" w:themeColor="text1"/>
          <w:sz w:val="24"/>
          <w:szCs w:val="24"/>
        </w:rPr>
        <w:t>Stone, R. J., Cox, A., &amp; Gavin, M. (2020). Human resource management. John Wiley &amp; Sons.</w:t>
      </w:r>
    </w:p>
    <w:p w14:paraId="767F65BA" w14:textId="36B67F07" w:rsidR="00DB2C82" w:rsidRPr="00F03A8A" w:rsidRDefault="00DB2C82" w:rsidP="00F03A8A">
      <w:pPr>
        <w:spacing w:before="240" w:line="48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F03A8A">
        <w:rPr>
          <w:rFonts w:ascii="Times New Roman" w:hAnsi="Times New Roman" w:cs="Times New Roman"/>
          <w:color w:val="000000" w:themeColor="text1"/>
          <w:sz w:val="24"/>
          <w:szCs w:val="24"/>
          <w:shd w:val="clear" w:color="auto" w:fill="FFFFFF"/>
        </w:rPr>
        <w:t>Tehseen</w:t>
      </w:r>
      <w:proofErr w:type="spellEnd"/>
      <w:r w:rsidRPr="00F03A8A">
        <w:rPr>
          <w:rFonts w:ascii="Times New Roman" w:hAnsi="Times New Roman" w:cs="Times New Roman"/>
          <w:color w:val="000000" w:themeColor="text1"/>
          <w:sz w:val="24"/>
          <w:szCs w:val="24"/>
          <w:shd w:val="clear" w:color="auto" w:fill="FFFFFF"/>
        </w:rPr>
        <w:t xml:space="preserve">, S., Khalid, S., Rather, R. A., Qureshi, Z. H., &amp; Al </w:t>
      </w:r>
      <w:proofErr w:type="spellStart"/>
      <w:r w:rsidRPr="00F03A8A">
        <w:rPr>
          <w:rFonts w:ascii="Times New Roman" w:hAnsi="Times New Roman" w:cs="Times New Roman"/>
          <w:color w:val="000000" w:themeColor="text1"/>
          <w:sz w:val="24"/>
          <w:szCs w:val="24"/>
          <w:shd w:val="clear" w:color="auto" w:fill="FFFFFF"/>
        </w:rPr>
        <w:t>Halbusi</w:t>
      </w:r>
      <w:proofErr w:type="spellEnd"/>
      <w:r w:rsidRPr="00F03A8A">
        <w:rPr>
          <w:rFonts w:ascii="Times New Roman" w:hAnsi="Times New Roman" w:cs="Times New Roman"/>
          <w:color w:val="000000" w:themeColor="text1"/>
          <w:sz w:val="24"/>
          <w:szCs w:val="24"/>
          <w:shd w:val="clear" w:color="auto" w:fill="FFFFFF"/>
        </w:rPr>
        <w:t>, H. (2020). HRM PRACTICES FOR KNOWLEDGE MANAGEMENT AND RETAIL FIRMS PERFORMANCES: A COMPARATIVE STUDY AMONG MALAY AND CHINESE FIRMS. </w:t>
      </w:r>
      <w:r w:rsidRPr="00F03A8A">
        <w:rPr>
          <w:rFonts w:ascii="Times New Roman" w:hAnsi="Times New Roman" w:cs="Times New Roman"/>
          <w:i/>
          <w:iCs/>
          <w:color w:val="000000" w:themeColor="text1"/>
          <w:sz w:val="24"/>
          <w:szCs w:val="24"/>
          <w:shd w:val="clear" w:color="auto" w:fill="FFFFFF"/>
        </w:rPr>
        <w:t>International Journal of Entrepreneurship</w:t>
      </w:r>
      <w:r w:rsidRPr="00F03A8A">
        <w:rPr>
          <w:rFonts w:ascii="Times New Roman" w:hAnsi="Times New Roman" w:cs="Times New Roman"/>
          <w:color w:val="000000" w:themeColor="text1"/>
          <w:sz w:val="24"/>
          <w:szCs w:val="24"/>
          <w:shd w:val="clear" w:color="auto" w:fill="FFFFFF"/>
        </w:rPr>
        <w:t>, </w:t>
      </w:r>
      <w:r w:rsidRPr="00F03A8A">
        <w:rPr>
          <w:rFonts w:ascii="Times New Roman" w:hAnsi="Times New Roman" w:cs="Times New Roman"/>
          <w:i/>
          <w:iCs/>
          <w:color w:val="000000" w:themeColor="text1"/>
          <w:sz w:val="24"/>
          <w:szCs w:val="24"/>
          <w:shd w:val="clear" w:color="auto" w:fill="FFFFFF"/>
        </w:rPr>
        <w:t>24</w:t>
      </w:r>
      <w:r w:rsidRPr="00F03A8A">
        <w:rPr>
          <w:rFonts w:ascii="Times New Roman" w:hAnsi="Times New Roman" w:cs="Times New Roman"/>
          <w:color w:val="000000" w:themeColor="text1"/>
          <w:sz w:val="24"/>
          <w:szCs w:val="24"/>
          <w:shd w:val="clear" w:color="auto" w:fill="FFFFFF"/>
        </w:rPr>
        <w:t xml:space="preserve">(1), 1-7. </w:t>
      </w:r>
    </w:p>
    <w:p w14:paraId="1233FC59" w14:textId="6F649CC6" w:rsidR="00993E7E" w:rsidRPr="00F03A8A" w:rsidRDefault="00993E7E" w:rsidP="00F03A8A">
      <w:pPr>
        <w:spacing w:before="240" w:line="480" w:lineRule="auto"/>
        <w:ind w:left="720" w:hanging="720"/>
        <w:contextualSpacing/>
        <w:rPr>
          <w:rFonts w:ascii="Times New Roman" w:hAnsi="Times New Roman" w:cs="Times New Roman"/>
          <w:color w:val="000000" w:themeColor="text1"/>
          <w:sz w:val="24"/>
          <w:szCs w:val="24"/>
          <w:shd w:val="clear" w:color="auto" w:fill="FFFFFF"/>
        </w:rPr>
      </w:pPr>
    </w:p>
    <w:p w14:paraId="01DF4BD9" w14:textId="6E6D774E" w:rsidR="00993E7E" w:rsidRPr="00F03A8A" w:rsidRDefault="00993E7E" w:rsidP="00F03A8A">
      <w:pPr>
        <w:spacing w:before="240" w:line="480" w:lineRule="auto"/>
        <w:ind w:left="720" w:hanging="720"/>
        <w:contextualSpacing/>
        <w:rPr>
          <w:rFonts w:ascii="Times New Roman" w:hAnsi="Times New Roman" w:cs="Times New Roman"/>
          <w:color w:val="000000" w:themeColor="text1"/>
          <w:sz w:val="24"/>
          <w:szCs w:val="24"/>
          <w:shd w:val="clear" w:color="auto" w:fill="FFFFFF"/>
        </w:rPr>
      </w:pPr>
    </w:p>
    <w:p w14:paraId="7886E35F" w14:textId="69CDA3FA" w:rsidR="00993E7E" w:rsidRPr="00F03A8A" w:rsidRDefault="00993E7E" w:rsidP="00F03A8A">
      <w:pPr>
        <w:spacing w:before="240" w:line="480" w:lineRule="auto"/>
        <w:ind w:left="720" w:hanging="720"/>
        <w:contextualSpacing/>
        <w:rPr>
          <w:rFonts w:ascii="Times New Roman" w:hAnsi="Times New Roman" w:cs="Times New Roman"/>
          <w:color w:val="000000" w:themeColor="text1"/>
          <w:sz w:val="24"/>
          <w:szCs w:val="24"/>
          <w:shd w:val="clear" w:color="auto" w:fill="FFFFFF"/>
        </w:rPr>
      </w:pPr>
    </w:p>
    <w:p w14:paraId="71278762" w14:textId="78264585" w:rsidR="00993E7E" w:rsidRPr="00F03A8A" w:rsidRDefault="00993E7E" w:rsidP="00F03A8A">
      <w:pPr>
        <w:spacing w:before="240" w:line="480" w:lineRule="auto"/>
        <w:ind w:left="720" w:hanging="720"/>
        <w:contextualSpacing/>
        <w:rPr>
          <w:rFonts w:ascii="Times New Roman" w:hAnsi="Times New Roman" w:cs="Times New Roman"/>
          <w:color w:val="000000" w:themeColor="text1"/>
          <w:sz w:val="24"/>
          <w:szCs w:val="24"/>
        </w:rPr>
      </w:pPr>
      <w:proofErr w:type="spellStart"/>
      <w:r w:rsidRPr="00F03A8A">
        <w:rPr>
          <w:rFonts w:ascii="Times New Roman" w:hAnsi="Times New Roman" w:cs="Times New Roman"/>
          <w:color w:val="000000" w:themeColor="text1"/>
          <w:sz w:val="24"/>
          <w:szCs w:val="24"/>
        </w:rPr>
        <w:t>Usai</w:t>
      </w:r>
      <w:proofErr w:type="spellEnd"/>
      <w:r w:rsidRPr="00F03A8A">
        <w:rPr>
          <w:rFonts w:ascii="Times New Roman" w:hAnsi="Times New Roman" w:cs="Times New Roman"/>
          <w:color w:val="000000" w:themeColor="text1"/>
          <w:sz w:val="24"/>
          <w:szCs w:val="24"/>
        </w:rPr>
        <w:t xml:space="preserve">, A., </w:t>
      </w:r>
      <w:proofErr w:type="spellStart"/>
      <w:r w:rsidRPr="00F03A8A">
        <w:rPr>
          <w:rFonts w:ascii="Times New Roman" w:hAnsi="Times New Roman" w:cs="Times New Roman"/>
          <w:color w:val="000000" w:themeColor="text1"/>
          <w:sz w:val="24"/>
          <w:szCs w:val="24"/>
        </w:rPr>
        <w:t>Scuotto</w:t>
      </w:r>
      <w:proofErr w:type="spellEnd"/>
      <w:r w:rsidRPr="00F03A8A">
        <w:rPr>
          <w:rFonts w:ascii="Times New Roman" w:hAnsi="Times New Roman" w:cs="Times New Roman"/>
          <w:color w:val="000000" w:themeColor="text1"/>
          <w:sz w:val="24"/>
          <w:szCs w:val="24"/>
        </w:rPr>
        <w:t xml:space="preserve">, V., Murray, A., </w:t>
      </w:r>
      <w:proofErr w:type="spellStart"/>
      <w:r w:rsidRPr="00F03A8A">
        <w:rPr>
          <w:rFonts w:ascii="Times New Roman" w:hAnsi="Times New Roman" w:cs="Times New Roman"/>
          <w:color w:val="000000" w:themeColor="text1"/>
          <w:sz w:val="24"/>
          <w:szCs w:val="24"/>
        </w:rPr>
        <w:t>Fiano</w:t>
      </w:r>
      <w:proofErr w:type="spellEnd"/>
      <w:r w:rsidRPr="00F03A8A">
        <w:rPr>
          <w:rFonts w:ascii="Times New Roman" w:hAnsi="Times New Roman" w:cs="Times New Roman"/>
          <w:color w:val="000000" w:themeColor="text1"/>
          <w:sz w:val="24"/>
          <w:szCs w:val="24"/>
        </w:rPr>
        <w:t xml:space="preserve">, F., &amp; </w:t>
      </w:r>
      <w:proofErr w:type="spellStart"/>
      <w:r w:rsidRPr="00F03A8A">
        <w:rPr>
          <w:rFonts w:ascii="Times New Roman" w:hAnsi="Times New Roman" w:cs="Times New Roman"/>
          <w:color w:val="000000" w:themeColor="text1"/>
          <w:sz w:val="24"/>
          <w:szCs w:val="24"/>
        </w:rPr>
        <w:t>Dezi</w:t>
      </w:r>
      <w:proofErr w:type="spellEnd"/>
      <w:r w:rsidRPr="00F03A8A">
        <w:rPr>
          <w:rFonts w:ascii="Times New Roman" w:hAnsi="Times New Roman" w:cs="Times New Roman"/>
          <w:color w:val="000000" w:themeColor="text1"/>
          <w:sz w:val="24"/>
          <w:szCs w:val="24"/>
        </w:rPr>
        <w:t xml:space="preserve">, L. (2018). Do entrepreneurial knowledge and innovative attitude overcome “imperfections” in </w:t>
      </w:r>
      <w:r w:rsidR="008814F2" w:rsidRPr="00F03A8A">
        <w:rPr>
          <w:rFonts w:ascii="Times New Roman" w:hAnsi="Times New Roman" w:cs="Times New Roman"/>
          <w:color w:val="000000" w:themeColor="text1"/>
          <w:sz w:val="24"/>
          <w:szCs w:val="24"/>
        </w:rPr>
        <w:t>innovation</w:t>
      </w:r>
      <w:r w:rsidRPr="00F03A8A">
        <w:rPr>
          <w:rFonts w:ascii="Times New Roman" w:hAnsi="Times New Roman" w:cs="Times New Roman"/>
          <w:color w:val="000000" w:themeColor="text1"/>
          <w:sz w:val="24"/>
          <w:szCs w:val="24"/>
        </w:rPr>
        <w:t>? Insights from SMEs in the UK and Italy. Journal of Knowledge Management.</w:t>
      </w:r>
    </w:p>
    <w:p w14:paraId="3ADF0487" w14:textId="0FCB2E25" w:rsidR="00E20AA3" w:rsidRPr="00F03A8A" w:rsidRDefault="00E20AA3" w:rsidP="00F03A8A">
      <w:pPr>
        <w:spacing w:line="48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F03A8A">
        <w:rPr>
          <w:rFonts w:ascii="Times New Roman" w:hAnsi="Times New Roman" w:cs="Times New Roman"/>
          <w:color w:val="000000" w:themeColor="text1"/>
          <w:sz w:val="24"/>
          <w:szCs w:val="24"/>
          <w:shd w:val="clear" w:color="auto" w:fill="FFFFFF"/>
        </w:rPr>
        <w:t>Vlados</w:t>
      </w:r>
      <w:proofErr w:type="spellEnd"/>
      <w:r w:rsidRPr="00F03A8A">
        <w:rPr>
          <w:rFonts w:ascii="Times New Roman" w:hAnsi="Times New Roman" w:cs="Times New Roman"/>
          <w:color w:val="000000" w:themeColor="text1"/>
          <w:sz w:val="24"/>
          <w:szCs w:val="24"/>
          <w:shd w:val="clear" w:color="auto" w:fill="FFFFFF"/>
        </w:rPr>
        <w:t xml:space="preserve">, C., &amp; </w:t>
      </w:r>
      <w:proofErr w:type="spellStart"/>
      <w:r w:rsidRPr="00F03A8A">
        <w:rPr>
          <w:rFonts w:ascii="Times New Roman" w:hAnsi="Times New Roman" w:cs="Times New Roman"/>
          <w:color w:val="000000" w:themeColor="text1"/>
          <w:sz w:val="24"/>
          <w:szCs w:val="24"/>
          <w:shd w:val="clear" w:color="auto" w:fill="FFFFFF"/>
        </w:rPr>
        <w:t>Chatzinikolaou</w:t>
      </w:r>
      <w:proofErr w:type="spellEnd"/>
      <w:r w:rsidRPr="00F03A8A">
        <w:rPr>
          <w:rFonts w:ascii="Times New Roman" w:hAnsi="Times New Roman" w:cs="Times New Roman"/>
          <w:color w:val="000000" w:themeColor="text1"/>
          <w:sz w:val="24"/>
          <w:szCs w:val="24"/>
          <w:shd w:val="clear" w:color="auto" w:fill="FFFFFF"/>
        </w:rPr>
        <w:t>, D. (2020). Stra. Tech. Man innovation, HRM and Perception of Educational Needs in Underdeveloped Business Ecosystems: The Case of Retail Sector Firms in Eastern Macedonia and Thrace. </w:t>
      </w:r>
      <w:r w:rsidRPr="00F03A8A">
        <w:rPr>
          <w:rFonts w:ascii="Times New Roman" w:hAnsi="Times New Roman" w:cs="Times New Roman"/>
          <w:i/>
          <w:iCs/>
          <w:color w:val="000000" w:themeColor="text1"/>
          <w:sz w:val="24"/>
          <w:szCs w:val="24"/>
          <w:shd w:val="clear" w:color="auto" w:fill="FFFFFF"/>
        </w:rPr>
        <w:t xml:space="preserve">Stra. Tech. Man Innovation, </w:t>
      </w:r>
      <w:proofErr w:type="spellStart"/>
      <w:r w:rsidRPr="00F03A8A">
        <w:rPr>
          <w:rFonts w:ascii="Times New Roman" w:hAnsi="Times New Roman" w:cs="Times New Roman"/>
          <w:i/>
          <w:iCs/>
          <w:color w:val="000000" w:themeColor="text1"/>
          <w:sz w:val="24"/>
          <w:szCs w:val="24"/>
          <w:shd w:val="clear" w:color="auto" w:fill="FFFFFF"/>
        </w:rPr>
        <w:t>Hrm</w:t>
      </w:r>
      <w:proofErr w:type="spellEnd"/>
      <w:r w:rsidRPr="00F03A8A">
        <w:rPr>
          <w:rFonts w:ascii="Times New Roman" w:hAnsi="Times New Roman" w:cs="Times New Roman"/>
          <w:i/>
          <w:iCs/>
          <w:color w:val="000000" w:themeColor="text1"/>
          <w:sz w:val="24"/>
          <w:szCs w:val="24"/>
          <w:shd w:val="clear" w:color="auto" w:fill="FFFFFF"/>
        </w:rPr>
        <w:t>, and Perception of Educational Need in Underdeveloped Business Ecosystems: The Case of Retail Sector Firms in Eastern Macedonia and Thrace (June 2, 2020). International Journal of Human Resource Studies</w:t>
      </w:r>
      <w:r w:rsidRPr="00F03A8A">
        <w:rPr>
          <w:rFonts w:ascii="Times New Roman" w:hAnsi="Times New Roman" w:cs="Times New Roman"/>
          <w:color w:val="000000" w:themeColor="text1"/>
          <w:sz w:val="24"/>
          <w:szCs w:val="24"/>
          <w:shd w:val="clear" w:color="auto" w:fill="FFFFFF"/>
        </w:rPr>
        <w:t>, </w:t>
      </w:r>
      <w:r w:rsidRPr="00F03A8A">
        <w:rPr>
          <w:rFonts w:ascii="Times New Roman" w:hAnsi="Times New Roman" w:cs="Times New Roman"/>
          <w:i/>
          <w:iCs/>
          <w:color w:val="000000" w:themeColor="text1"/>
          <w:sz w:val="24"/>
          <w:szCs w:val="24"/>
          <w:shd w:val="clear" w:color="auto" w:fill="FFFFFF"/>
        </w:rPr>
        <w:t>10</w:t>
      </w:r>
      <w:r w:rsidRPr="00F03A8A">
        <w:rPr>
          <w:rFonts w:ascii="Times New Roman" w:hAnsi="Times New Roman" w:cs="Times New Roman"/>
          <w:color w:val="000000" w:themeColor="text1"/>
          <w:sz w:val="24"/>
          <w:szCs w:val="24"/>
          <w:shd w:val="clear" w:color="auto" w:fill="FFFFFF"/>
        </w:rPr>
        <w:t xml:space="preserve">(2), 330-354. </w:t>
      </w:r>
    </w:p>
    <w:p w14:paraId="00B5FB11" w14:textId="5F66436B" w:rsidR="00E20AA3" w:rsidRPr="00F03A8A" w:rsidRDefault="00E20AA3" w:rsidP="00F03A8A">
      <w:pPr>
        <w:spacing w:line="480" w:lineRule="auto"/>
        <w:ind w:left="720" w:hanging="720"/>
        <w:contextualSpacing/>
        <w:rPr>
          <w:rFonts w:ascii="Times New Roman" w:hAnsi="Times New Roman" w:cs="Times New Roman"/>
          <w:color w:val="000000" w:themeColor="text1"/>
          <w:sz w:val="24"/>
          <w:szCs w:val="24"/>
          <w:shd w:val="clear" w:color="auto" w:fill="FFFFFF"/>
        </w:rPr>
      </w:pPr>
      <w:proofErr w:type="spellStart"/>
      <w:r w:rsidRPr="00F03A8A">
        <w:rPr>
          <w:rFonts w:ascii="Times New Roman" w:hAnsi="Times New Roman" w:cs="Times New Roman"/>
          <w:color w:val="000000" w:themeColor="text1"/>
          <w:sz w:val="24"/>
          <w:szCs w:val="24"/>
          <w:shd w:val="clear" w:color="auto" w:fill="FFFFFF"/>
        </w:rPr>
        <w:t>Wikhamn</w:t>
      </w:r>
      <w:proofErr w:type="spellEnd"/>
      <w:r w:rsidRPr="00F03A8A">
        <w:rPr>
          <w:rFonts w:ascii="Times New Roman" w:hAnsi="Times New Roman" w:cs="Times New Roman"/>
          <w:color w:val="000000" w:themeColor="text1"/>
          <w:sz w:val="24"/>
          <w:szCs w:val="24"/>
          <w:shd w:val="clear" w:color="auto" w:fill="FFFFFF"/>
        </w:rPr>
        <w:t>, W. (2019). Innovation, sustainable HRM, and customer satisfaction. </w:t>
      </w:r>
      <w:r w:rsidRPr="00F03A8A">
        <w:rPr>
          <w:rFonts w:ascii="Times New Roman" w:hAnsi="Times New Roman" w:cs="Times New Roman"/>
          <w:i/>
          <w:iCs/>
          <w:color w:val="000000" w:themeColor="text1"/>
          <w:sz w:val="24"/>
          <w:szCs w:val="24"/>
          <w:shd w:val="clear" w:color="auto" w:fill="FFFFFF"/>
        </w:rPr>
        <w:t>International Journal of Hospitality Management</w:t>
      </w:r>
      <w:r w:rsidRPr="00F03A8A">
        <w:rPr>
          <w:rFonts w:ascii="Times New Roman" w:hAnsi="Times New Roman" w:cs="Times New Roman"/>
          <w:color w:val="000000" w:themeColor="text1"/>
          <w:sz w:val="24"/>
          <w:szCs w:val="24"/>
          <w:shd w:val="clear" w:color="auto" w:fill="FFFFFF"/>
        </w:rPr>
        <w:t>, </w:t>
      </w:r>
      <w:r w:rsidRPr="00F03A8A">
        <w:rPr>
          <w:rFonts w:ascii="Times New Roman" w:hAnsi="Times New Roman" w:cs="Times New Roman"/>
          <w:i/>
          <w:iCs/>
          <w:color w:val="000000" w:themeColor="text1"/>
          <w:sz w:val="24"/>
          <w:szCs w:val="24"/>
          <w:shd w:val="clear" w:color="auto" w:fill="FFFFFF"/>
        </w:rPr>
        <w:t>76</w:t>
      </w:r>
      <w:r w:rsidRPr="00F03A8A">
        <w:rPr>
          <w:rFonts w:ascii="Times New Roman" w:hAnsi="Times New Roman" w:cs="Times New Roman"/>
          <w:color w:val="000000" w:themeColor="text1"/>
          <w:sz w:val="24"/>
          <w:szCs w:val="24"/>
          <w:shd w:val="clear" w:color="auto" w:fill="FFFFFF"/>
        </w:rPr>
        <w:t xml:space="preserve">, 102-110. </w:t>
      </w:r>
    </w:p>
    <w:p w14:paraId="306244EB" w14:textId="0AB0244A" w:rsidR="008D6219" w:rsidRPr="00F03A8A" w:rsidRDefault="00993E7E" w:rsidP="00F03A8A">
      <w:pPr>
        <w:spacing w:before="240" w:line="480" w:lineRule="auto"/>
        <w:ind w:left="720" w:hanging="720"/>
        <w:contextualSpacing/>
        <w:rPr>
          <w:rFonts w:ascii="Times New Roman" w:hAnsi="Times New Roman" w:cs="Times New Roman"/>
          <w:color w:val="000000" w:themeColor="text1"/>
          <w:sz w:val="24"/>
          <w:szCs w:val="24"/>
          <w:shd w:val="clear" w:color="auto" w:fill="FFFFFF"/>
        </w:rPr>
      </w:pPr>
      <w:r w:rsidRPr="00F03A8A">
        <w:rPr>
          <w:rFonts w:ascii="Times New Roman" w:hAnsi="Times New Roman" w:cs="Times New Roman"/>
          <w:color w:val="000000" w:themeColor="text1"/>
          <w:sz w:val="24"/>
          <w:szCs w:val="24"/>
          <w:shd w:val="clear" w:color="auto" w:fill="FFFFFF"/>
        </w:rPr>
        <w:t xml:space="preserve">Ying, S., </w:t>
      </w:r>
      <w:proofErr w:type="spellStart"/>
      <w:r w:rsidRPr="00F03A8A">
        <w:rPr>
          <w:rFonts w:ascii="Times New Roman" w:hAnsi="Times New Roman" w:cs="Times New Roman"/>
          <w:color w:val="000000" w:themeColor="text1"/>
          <w:sz w:val="24"/>
          <w:szCs w:val="24"/>
          <w:shd w:val="clear" w:color="auto" w:fill="FFFFFF"/>
        </w:rPr>
        <w:t>Sindakis</w:t>
      </w:r>
      <w:proofErr w:type="spellEnd"/>
      <w:r w:rsidRPr="00F03A8A">
        <w:rPr>
          <w:rFonts w:ascii="Times New Roman" w:hAnsi="Times New Roman" w:cs="Times New Roman"/>
          <w:color w:val="000000" w:themeColor="text1"/>
          <w:sz w:val="24"/>
          <w:szCs w:val="24"/>
          <w:shd w:val="clear" w:color="auto" w:fill="FFFFFF"/>
        </w:rPr>
        <w:t xml:space="preserve">, S., Aggarwal, S., Chen, C., &amp; </w:t>
      </w:r>
      <w:proofErr w:type="spellStart"/>
      <w:r w:rsidRPr="00F03A8A">
        <w:rPr>
          <w:rFonts w:ascii="Times New Roman" w:hAnsi="Times New Roman" w:cs="Times New Roman"/>
          <w:color w:val="000000" w:themeColor="text1"/>
          <w:sz w:val="24"/>
          <w:szCs w:val="24"/>
          <w:shd w:val="clear" w:color="auto" w:fill="FFFFFF"/>
        </w:rPr>
        <w:t>Su</w:t>
      </w:r>
      <w:proofErr w:type="spellEnd"/>
      <w:r w:rsidRPr="00F03A8A">
        <w:rPr>
          <w:rFonts w:ascii="Times New Roman" w:hAnsi="Times New Roman" w:cs="Times New Roman"/>
          <w:color w:val="000000" w:themeColor="text1"/>
          <w:sz w:val="24"/>
          <w:szCs w:val="24"/>
          <w:shd w:val="clear" w:color="auto" w:fill="FFFFFF"/>
        </w:rPr>
        <w:t>, J. (2021). Managing big data in the retail industry of Singapore: Examining the impact on customer satisfaction and organizational performance. </w:t>
      </w:r>
      <w:r w:rsidRPr="00F03A8A">
        <w:rPr>
          <w:rFonts w:ascii="Times New Roman" w:hAnsi="Times New Roman" w:cs="Times New Roman"/>
          <w:i/>
          <w:iCs/>
          <w:color w:val="000000" w:themeColor="text1"/>
          <w:sz w:val="24"/>
          <w:szCs w:val="24"/>
          <w:shd w:val="clear" w:color="auto" w:fill="FFFFFF"/>
        </w:rPr>
        <w:t>European Management Journal</w:t>
      </w:r>
      <w:r w:rsidRPr="00F03A8A">
        <w:rPr>
          <w:rFonts w:ascii="Times New Roman" w:hAnsi="Times New Roman" w:cs="Times New Roman"/>
          <w:color w:val="000000" w:themeColor="text1"/>
          <w:sz w:val="24"/>
          <w:szCs w:val="24"/>
          <w:shd w:val="clear" w:color="auto" w:fill="FFFFFF"/>
        </w:rPr>
        <w:t>, </w:t>
      </w:r>
      <w:r w:rsidRPr="00F03A8A">
        <w:rPr>
          <w:rFonts w:ascii="Times New Roman" w:hAnsi="Times New Roman" w:cs="Times New Roman"/>
          <w:i/>
          <w:iCs/>
          <w:color w:val="000000" w:themeColor="text1"/>
          <w:sz w:val="24"/>
          <w:szCs w:val="24"/>
          <w:shd w:val="clear" w:color="auto" w:fill="FFFFFF"/>
        </w:rPr>
        <w:t>39</w:t>
      </w:r>
      <w:r w:rsidRPr="00F03A8A">
        <w:rPr>
          <w:rFonts w:ascii="Times New Roman" w:hAnsi="Times New Roman" w:cs="Times New Roman"/>
          <w:color w:val="000000" w:themeColor="text1"/>
          <w:sz w:val="24"/>
          <w:szCs w:val="24"/>
          <w:shd w:val="clear" w:color="auto" w:fill="FFFFFF"/>
        </w:rPr>
        <w:t>(3), 390-400.</w:t>
      </w:r>
    </w:p>
    <w:p w14:paraId="226CE208" w14:textId="77777777" w:rsidR="008D6219" w:rsidRPr="00F03A8A" w:rsidRDefault="008D6219" w:rsidP="00F03A8A">
      <w:pPr>
        <w:spacing w:line="480" w:lineRule="auto"/>
        <w:contextualSpacing/>
        <w:rPr>
          <w:rFonts w:ascii="Times New Roman" w:hAnsi="Times New Roman" w:cs="Times New Roman"/>
          <w:color w:val="000000" w:themeColor="text1"/>
          <w:sz w:val="24"/>
          <w:szCs w:val="24"/>
          <w:shd w:val="clear" w:color="auto" w:fill="FFFFFF"/>
        </w:rPr>
      </w:pPr>
      <w:r w:rsidRPr="00F03A8A">
        <w:rPr>
          <w:rFonts w:ascii="Times New Roman" w:hAnsi="Times New Roman" w:cs="Times New Roman"/>
          <w:color w:val="000000" w:themeColor="text1"/>
          <w:sz w:val="24"/>
          <w:szCs w:val="24"/>
          <w:shd w:val="clear" w:color="auto" w:fill="FFFFFF"/>
        </w:rPr>
        <w:br w:type="page"/>
      </w:r>
    </w:p>
    <w:p w14:paraId="3A8E4648" w14:textId="77777777" w:rsidR="00F03A8A" w:rsidRPr="00F03A8A" w:rsidRDefault="00F03A8A" w:rsidP="00F03A8A">
      <w:pPr>
        <w:pStyle w:val="Heading1"/>
        <w:spacing w:line="480" w:lineRule="auto"/>
        <w:contextualSpacing/>
        <w:rPr>
          <w:rFonts w:ascii="Times New Roman" w:hAnsi="Times New Roman" w:cs="Times New Roman"/>
          <w:b/>
          <w:bCs/>
          <w:color w:val="000000" w:themeColor="text1"/>
          <w:sz w:val="24"/>
          <w:szCs w:val="24"/>
        </w:rPr>
      </w:pPr>
      <w:bookmarkStart w:id="36" w:name="_Toc114133938"/>
      <w:r w:rsidRPr="00F03A8A">
        <w:rPr>
          <w:rFonts w:ascii="Times New Roman" w:hAnsi="Times New Roman" w:cs="Times New Roman"/>
          <w:b/>
          <w:bCs/>
          <w:color w:val="000000" w:themeColor="text1"/>
          <w:sz w:val="24"/>
          <w:szCs w:val="24"/>
        </w:rPr>
        <w:lastRenderedPageBreak/>
        <w:t>Abbreviations</w:t>
      </w:r>
      <w:bookmarkEnd w:id="36"/>
      <w:r w:rsidRPr="00F03A8A">
        <w:rPr>
          <w:rFonts w:ascii="Times New Roman" w:hAnsi="Times New Roman" w:cs="Times New Roman"/>
          <w:b/>
          <w:bCs/>
          <w:color w:val="000000" w:themeColor="text1"/>
          <w:sz w:val="24"/>
          <w:szCs w:val="24"/>
        </w:rPr>
        <w:t xml:space="preserve"> </w:t>
      </w:r>
    </w:p>
    <w:p w14:paraId="6A568EE5" w14:textId="589C1B62" w:rsidR="00F03A8A" w:rsidRPr="00F03A8A" w:rsidRDefault="00F03A8A" w:rsidP="00F03A8A">
      <w:pPr>
        <w:spacing w:line="480" w:lineRule="auto"/>
        <w:contextualSpacing/>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HRM- Human Resource Management </w:t>
      </w:r>
    </w:p>
    <w:p w14:paraId="75F603CA" w14:textId="73A1E21F" w:rsidR="00F03A8A" w:rsidRPr="00F03A8A" w:rsidRDefault="00F03A8A" w:rsidP="00F03A8A">
      <w:pPr>
        <w:spacing w:line="480" w:lineRule="auto"/>
        <w:contextualSpacing/>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HR-Human Resource </w:t>
      </w:r>
    </w:p>
    <w:p w14:paraId="43F18284" w14:textId="3C8100D5" w:rsidR="00F03A8A" w:rsidRPr="00F03A8A" w:rsidRDefault="00F03A8A" w:rsidP="00F03A8A">
      <w:pPr>
        <w:spacing w:line="480" w:lineRule="auto"/>
        <w:contextualSpacing/>
        <w:rPr>
          <w:rFonts w:ascii="Times New Roman" w:eastAsiaTheme="majorEastAsia" w:hAnsi="Times New Roman" w:cs="Times New Roman"/>
          <w:b/>
          <w:bCs/>
          <w:color w:val="000000" w:themeColor="text1"/>
          <w:sz w:val="24"/>
          <w:szCs w:val="24"/>
          <w:lang w:val="en-GB"/>
        </w:rPr>
      </w:pPr>
      <w:r w:rsidRPr="00F03A8A">
        <w:rPr>
          <w:rFonts w:ascii="Times New Roman" w:hAnsi="Times New Roman" w:cs="Times New Roman"/>
          <w:color w:val="000000" w:themeColor="text1"/>
          <w:sz w:val="24"/>
          <w:szCs w:val="24"/>
        </w:rPr>
        <w:t>M&amp;S- Marks &amp; Spencer</w:t>
      </w:r>
      <w:r w:rsidRPr="00F03A8A">
        <w:rPr>
          <w:rFonts w:ascii="Times New Roman" w:hAnsi="Times New Roman" w:cs="Times New Roman"/>
          <w:b/>
          <w:bCs/>
          <w:color w:val="000000" w:themeColor="text1"/>
          <w:sz w:val="24"/>
          <w:szCs w:val="24"/>
        </w:rPr>
        <w:br w:type="page"/>
      </w:r>
    </w:p>
    <w:p w14:paraId="669F5C98" w14:textId="17E84025" w:rsidR="00993E7E" w:rsidRPr="00F03A8A" w:rsidRDefault="008D6219" w:rsidP="00F03A8A">
      <w:pPr>
        <w:pStyle w:val="Heading1"/>
        <w:spacing w:line="480" w:lineRule="auto"/>
        <w:contextualSpacing/>
        <w:rPr>
          <w:rFonts w:ascii="Times New Roman" w:hAnsi="Times New Roman" w:cs="Times New Roman"/>
          <w:b/>
          <w:bCs/>
          <w:color w:val="000000" w:themeColor="text1"/>
          <w:sz w:val="24"/>
          <w:szCs w:val="24"/>
        </w:rPr>
      </w:pPr>
      <w:bookmarkStart w:id="37" w:name="_Toc114133939"/>
      <w:r w:rsidRPr="00F03A8A">
        <w:rPr>
          <w:rFonts w:ascii="Times New Roman" w:hAnsi="Times New Roman" w:cs="Times New Roman"/>
          <w:b/>
          <w:bCs/>
          <w:color w:val="000000" w:themeColor="text1"/>
          <w:sz w:val="24"/>
          <w:szCs w:val="24"/>
        </w:rPr>
        <w:lastRenderedPageBreak/>
        <w:t>Appendix</w:t>
      </w:r>
      <w:bookmarkEnd w:id="37"/>
    </w:p>
    <w:p w14:paraId="317BCC20" w14:textId="66F5C396" w:rsidR="008D6219" w:rsidRPr="00F03A8A" w:rsidRDefault="008D6219" w:rsidP="00F03A8A">
      <w:pPr>
        <w:spacing w:line="480" w:lineRule="auto"/>
        <w:contextualSpacing/>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Interview guide</w:t>
      </w:r>
    </w:p>
    <w:p w14:paraId="66F614E3" w14:textId="77777777" w:rsidR="008D6219" w:rsidRPr="00F03A8A" w:rsidRDefault="008D6219" w:rsidP="00F03A8A">
      <w:pPr>
        <w:pStyle w:val="ListParagraph"/>
        <w:numPr>
          <w:ilvl w:val="0"/>
          <w:numId w:val="9"/>
        </w:numPr>
        <w:spacing w:line="480" w:lineRule="auto"/>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Age? </w:t>
      </w:r>
    </w:p>
    <w:p w14:paraId="098C2E99" w14:textId="77777777" w:rsidR="008D6219" w:rsidRPr="00F03A8A" w:rsidRDefault="008D6219" w:rsidP="00F03A8A">
      <w:pPr>
        <w:pStyle w:val="ListParagraph"/>
        <w:numPr>
          <w:ilvl w:val="0"/>
          <w:numId w:val="9"/>
        </w:numPr>
        <w:spacing w:line="480" w:lineRule="auto"/>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What is your academic background? </w:t>
      </w:r>
    </w:p>
    <w:p w14:paraId="61E446CC" w14:textId="77777777" w:rsidR="008D6219" w:rsidRPr="00F03A8A" w:rsidRDefault="008D6219" w:rsidP="00F03A8A">
      <w:pPr>
        <w:pStyle w:val="ListParagraph"/>
        <w:numPr>
          <w:ilvl w:val="0"/>
          <w:numId w:val="9"/>
        </w:numPr>
        <w:spacing w:line="480" w:lineRule="auto"/>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What is the nature of your job?</w:t>
      </w:r>
    </w:p>
    <w:p w14:paraId="0D7CE830" w14:textId="77777777" w:rsidR="008D6219" w:rsidRPr="00F03A8A" w:rsidRDefault="008D6219" w:rsidP="00F03A8A">
      <w:pPr>
        <w:pStyle w:val="ListParagraph"/>
        <w:numPr>
          <w:ilvl w:val="0"/>
          <w:numId w:val="9"/>
        </w:numPr>
        <w:spacing w:line="480" w:lineRule="auto"/>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How long have you been with the company/in this position? </w:t>
      </w:r>
    </w:p>
    <w:p w14:paraId="0BE43861" w14:textId="77777777" w:rsidR="008D6219" w:rsidRPr="00F03A8A" w:rsidRDefault="008D6219" w:rsidP="00F03A8A">
      <w:pPr>
        <w:pStyle w:val="ListParagraph"/>
        <w:numPr>
          <w:ilvl w:val="0"/>
          <w:numId w:val="9"/>
        </w:numPr>
        <w:spacing w:line="480" w:lineRule="auto"/>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Could you provide an outline of what your team is up to? </w:t>
      </w:r>
    </w:p>
    <w:p w14:paraId="4D53AAE4" w14:textId="77777777" w:rsidR="008D6219" w:rsidRPr="00F03A8A" w:rsidRDefault="008D6219" w:rsidP="00F03A8A">
      <w:pPr>
        <w:pStyle w:val="ListParagraph"/>
        <w:numPr>
          <w:ilvl w:val="0"/>
          <w:numId w:val="9"/>
        </w:numPr>
        <w:spacing w:line="480" w:lineRule="auto"/>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What obligations do you believe those innovation projects impose on you? </w:t>
      </w:r>
    </w:p>
    <w:p w14:paraId="1DCFDBE0" w14:textId="77777777" w:rsidR="008D6219" w:rsidRPr="00F03A8A" w:rsidRDefault="008D6219" w:rsidP="00F03A8A">
      <w:pPr>
        <w:pStyle w:val="ListParagraph"/>
        <w:numPr>
          <w:ilvl w:val="0"/>
          <w:numId w:val="9"/>
        </w:numPr>
        <w:spacing w:line="480" w:lineRule="auto"/>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Would you describe the organizational tasks with innovation as creative? In what sense? </w:t>
      </w:r>
    </w:p>
    <w:p w14:paraId="4A32DB32" w14:textId="77777777" w:rsidR="008D6219" w:rsidRPr="00F03A8A" w:rsidRDefault="008D6219" w:rsidP="00F03A8A">
      <w:pPr>
        <w:pStyle w:val="ListParagraph"/>
        <w:numPr>
          <w:ilvl w:val="0"/>
          <w:numId w:val="9"/>
        </w:numPr>
        <w:spacing w:line="480" w:lineRule="auto"/>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Is creativity essential in the organization? Why or why not? For what? </w:t>
      </w:r>
    </w:p>
    <w:p w14:paraId="1C0FD732" w14:textId="77777777" w:rsidR="008D6219" w:rsidRPr="00F03A8A" w:rsidRDefault="008D6219" w:rsidP="00F03A8A">
      <w:pPr>
        <w:pStyle w:val="ListParagraph"/>
        <w:numPr>
          <w:ilvl w:val="0"/>
          <w:numId w:val="9"/>
        </w:numPr>
        <w:spacing w:line="480" w:lineRule="auto"/>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When do employees feel inspired to be creative and innovative? </w:t>
      </w:r>
    </w:p>
    <w:p w14:paraId="26BF5E53" w14:textId="77777777" w:rsidR="008D6219" w:rsidRPr="00F03A8A" w:rsidRDefault="008D6219" w:rsidP="00F03A8A">
      <w:pPr>
        <w:pStyle w:val="ListParagraph"/>
        <w:numPr>
          <w:ilvl w:val="0"/>
          <w:numId w:val="9"/>
        </w:numPr>
        <w:spacing w:line="480" w:lineRule="auto"/>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What factors influence employees' ability to be creative and innovative at work? </w:t>
      </w:r>
    </w:p>
    <w:p w14:paraId="169262BB" w14:textId="77777777" w:rsidR="008D6219" w:rsidRPr="00F03A8A" w:rsidRDefault="008D6219" w:rsidP="00F03A8A">
      <w:pPr>
        <w:pStyle w:val="ListParagraph"/>
        <w:numPr>
          <w:ilvl w:val="0"/>
          <w:numId w:val="9"/>
        </w:numPr>
        <w:spacing w:line="480" w:lineRule="auto"/>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How do you describe the organizational conditions for being creative? </w:t>
      </w:r>
    </w:p>
    <w:p w14:paraId="08E26BD7" w14:textId="77777777" w:rsidR="008D6219" w:rsidRPr="00F03A8A" w:rsidRDefault="008D6219" w:rsidP="00F03A8A">
      <w:pPr>
        <w:pStyle w:val="ListParagraph"/>
        <w:numPr>
          <w:ilvl w:val="0"/>
          <w:numId w:val="9"/>
        </w:numPr>
        <w:spacing w:line="480" w:lineRule="auto"/>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What influences, improve, and may impede innovative thinking and creativity in this organization? </w:t>
      </w:r>
    </w:p>
    <w:p w14:paraId="714FCAA7" w14:textId="77777777" w:rsidR="008D6219" w:rsidRPr="00F03A8A" w:rsidRDefault="008D6219" w:rsidP="00F03A8A">
      <w:pPr>
        <w:pStyle w:val="ListParagraph"/>
        <w:numPr>
          <w:ilvl w:val="0"/>
          <w:numId w:val="9"/>
        </w:numPr>
        <w:spacing w:line="480" w:lineRule="auto"/>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How might this organization affect the amount of creativity and innovation? </w:t>
      </w:r>
    </w:p>
    <w:p w14:paraId="1D1E67AD" w14:textId="77777777" w:rsidR="008D6219" w:rsidRPr="00F03A8A" w:rsidRDefault="008D6219" w:rsidP="00F03A8A">
      <w:pPr>
        <w:pStyle w:val="ListParagraph"/>
        <w:numPr>
          <w:ilvl w:val="0"/>
          <w:numId w:val="9"/>
        </w:numPr>
        <w:spacing w:line="480" w:lineRule="auto"/>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Have you witnessed any initiatives in the organization/HR to improve creativity and innovation? What? Have you been a part of them? In what sense? </w:t>
      </w:r>
    </w:p>
    <w:p w14:paraId="327C06D4" w14:textId="77777777" w:rsidR="008D6219" w:rsidRPr="00F03A8A" w:rsidRDefault="008D6219" w:rsidP="00F03A8A">
      <w:pPr>
        <w:pStyle w:val="ListParagraph"/>
        <w:numPr>
          <w:ilvl w:val="0"/>
          <w:numId w:val="9"/>
        </w:numPr>
        <w:spacing w:line="480" w:lineRule="auto"/>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How have you interpreted them? </w:t>
      </w:r>
    </w:p>
    <w:p w14:paraId="5B1EC895" w14:textId="77777777" w:rsidR="008D6219" w:rsidRPr="00F03A8A" w:rsidRDefault="008D6219" w:rsidP="00F03A8A">
      <w:pPr>
        <w:pStyle w:val="ListParagraph"/>
        <w:numPr>
          <w:ilvl w:val="0"/>
          <w:numId w:val="9"/>
        </w:numPr>
        <w:spacing w:line="480" w:lineRule="auto"/>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How have these initiatives influenced the level of creativity and innovation among personnel in the organization? In what sense? </w:t>
      </w:r>
    </w:p>
    <w:p w14:paraId="4701E69A" w14:textId="77777777" w:rsidR="008D6219" w:rsidRPr="00F03A8A" w:rsidRDefault="008D6219" w:rsidP="00F03A8A">
      <w:pPr>
        <w:pStyle w:val="ListParagraph"/>
        <w:numPr>
          <w:ilvl w:val="0"/>
          <w:numId w:val="9"/>
        </w:numPr>
        <w:spacing w:line="480" w:lineRule="auto"/>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t xml:space="preserve">Have the organization's/attempts HR to improve creativity and innovation influence employee motivation favorably or negatively? Describe. </w:t>
      </w:r>
    </w:p>
    <w:p w14:paraId="2EF8800E" w14:textId="77777777" w:rsidR="008D6219" w:rsidRPr="00F03A8A" w:rsidRDefault="008D6219" w:rsidP="00F03A8A">
      <w:pPr>
        <w:pStyle w:val="ListParagraph"/>
        <w:numPr>
          <w:ilvl w:val="0"/>
          <w:numId w:val="9"/>
        </w:numPr>
        <w:spacing w:line="480" w:lineRule="auto"/>
        <w:rPr>
          <w:rFonts w:ascii="Times New Roman" w:hAnsi="Times New Roman" w:cs="Times New Roman"/>
          <w:color w:val="000000" w:themeColor="text1"/>
          <w:sz w:val="24"/>
          <w:szCs w:val="24"/>
        </w:rPr>
      </w:pPr>
      <w:r w:rsidRPr="00F03A8A">
        <w:rPr>
          <w:rFonts w:ascii="Times New Roman" w:hAnsi="Times New Roman" w:cs="Times New Roman"/>
          <w:color w:val="000000" w:themeColor="text1"/>
          <w:sz w:val="24"/>
          <w:szCs w:val="24"/>
        </w:rPr>
        <w:lastRenderedPageBreak/>
        <w:t>What can HR do to help the organization's creativity? What options does the company have?</w:t>
      </w:r>
    </w:p>
    <w:p w14:paraId="4774CD55" w14:textId="77777777" w:rsidR="008D6219" w:rsidRPr="00F03A8A" w:rsidRDefault="008D6219" w:rsidP="00F03A8A">
      <w:pPr>
        <w:spacing w:before="240" w:line="480" w:lineRule="auto"/>
        <w:ind w:left="720" w:hanging="720"/>
        <w:contextualSpacing/>
        <w:rPr>
          <w:rFonts w:ascii="Times New Roman" w:hAnsi="Times New Roman" w:cs="Times New Roman"/>
          <w:color w:val="000000" w:themeColor="text1"/>
          <w:sz w:val="24"/>
          <w:szCs w:val="24"/>
        </w:rPr>
      </w:pPr>
    </w:p>
    <w:sectPr w:rsidR="008D6219" w:rsidRPr="00F03A8A">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902BE" w14:textId="77777777" w:rsidR="00791986" w:rsidRDefault="00791986" w:rsidP="00F73EF0">
      <w:pPr>
        <w:spacing w:after="0" w:line="240" w:lineRule="auto"/>
      </w:pPr>
      <w:r>
        <w:separator/>
      </w:r>
    </w:p>
  </w:endnote>
  <w:endnote w:type="continuationSeparator" w:id="0">
    <w:p w14:paraId="198DAB72" w14:textId="77777777" w:rsidR="00791986" w:rsidRDefault="00791986" w:rsidP="00F73E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46824B" w14:textId="77777777" w:rsidR="00791986" w:rsidRDefault="00791986" w:rsidP="00F73EF0">
      <w:pPr>
        <w:spacing w:after="0" w:line="240" w:lineRule="auto"/>
      </w:pPr>
      <w:r>
        <w:separator/>
      </w:r>
    </w:p>
  </w:footnote>
  <w:footnote w:type="continuationSeparator" w:id="0">
    <w:p w14:paraId="4DC72835" w14:textId="77777777" w:rsidR="00791986" w:rsidRDefault="00791986" w:rsidP="00F73E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551351092"/>
      <w:docPartObj>
        <w:docPartGallery w:val="Page Numbers (Top of Page)"/>
        <w:docPartUnique/>
      </w:docPartObj>
    </w:sdtPr>
    <w:sdtEndPr>
      <w:rPr>
        <w:noProof/>
      </w:rPr>
    </w:sdtEndPr>
    <w:sdtContent>
      <w:p w14:paraId="2C3D129F" w14:textId="22562549" w:rsidR="00F73EF0" w:rsidRPr="00F73EF0" w:rsidRDefault="00EE4073" w:rsidP="00F73EF0">
        <w:pPr>
          <w:pStyle w:val="Header"/>
          <w:rPr>
            <w:rFonts w:ascii="Times New Roman" w:hAnsi="Times New Roman" w:cs="Times New Roman"/>
            <w:sz w:val="24"/>
            <w:szCs w:val="24"/>
          </w:rPr>
        </w:pPr>
        <w:r>
          <w:rPr>
            <w:rFonts w:ascii="Times New Roman" w:hAnsi="Times New Roman" w:cs="Times New Roman"/>
            <w:color w:val="000000" w:themeColor="text1"/>
            <w:sz w:val="24"/>
            <w:szCs w:val="24"/>
          </w:rPr>
          <w:tab/>
        </w:r>
        <w:r w:rsidR="00F73EF0" w:rsidRPr="00F73EF0">
          <w:rPr>
            <w:rFonts w:ascii="Times New Roman" w:hAnsi="Times New Roman" w:cs="Times New Roman"/>
            <w:sz w:val="24"/>
            <w:szCs w:val="24"/>
          </w:rPr>
          <w:tab/>
        </w:r>
        <w:r w:rsidR="00F73EF0" w:rsidRPr="00F73EF0">
          <w:rPr>
            <w:rFonts w:ascii="Times New Roman" w:hAnsi="Times New Roman" w:cs="Times New Roman"/>
            <w:sz w:val="24"/>
            <w:szCs w:val="24"/>
          </w:rPr>
          <w:fldChar w:fldCharType="begin"/>
        </w:r>
        <w:r w:rsidR="00F73EF0" w:rsidRPr="00F73EF0">
          <w:rPr>
            <w:rFonts w:ascii="Times New Roman" w:hAnsi="Times New Roman" w:cs="Times New Roman"/>
            <w:sz w:val="24"/>
            <w:szCs w:val="24"/>
          </w:rPr>
          <w:instrText xml:space="preserve"> PAGE   \* MERGEFORMAT </w:instrText>
        </w:r>
        <w:r w:rsidR="00F73EF0" w:rsidRPr="00F73EF0">
          <w:rPr>
            <w:rFonts w:ascii="Times New Roman" w:hAnsi="Times New Roman" w:cs="Times New Roman"/>
            <w:sz w:val="24"/>
            <w:szCs w:val="24"/>
          </w:rPr>
          <w:fldChar w:fldCharType="separate"/>
        </w:r>
        <w:r>
          <w:rPr>
            <w:rFonts w:ascii="Times New Roman" w:hAnsi="Times New Roman" w:cs="Times New Roman"/>
            <w:noProof/>
            <w:sz w:val="24"/>
            <w:szCs w:val="24"/>
          </w:rPr>
          <w:t>7</w:t>
        </w:r>
        <w:r w:rsidR="00F73EF0" w:rsidRPr="00F73EF0">
          <w:rPr>
            <w:rFonts w:ascii="Times New Roman" w:hAnsi="Times New Roman" w:cs="Times New Roman"/>
            <w:noProof/>
            <w:sz w:val="24"/>
            <w:szCs w:val="24"/>
          </w:rPr>
          <w:fldChar w:fldCharType="end"/>
        </w:r>
      </w:p>
    </w:sdtContent>
  </w:sdt>
  <w:p w14:paraId="61227D65" w14:textId="77777777" w:rsidR="00F73EF0" w:rsidRPr="00F73EF0" w:rsidRDefault="00F73EF0">
    <w:pPr>
      <w:pStyle w:val="Header"/>
      <w:rPr>
        <w:rFonts w:ascii="Times New Roman" w:hAnsi="Times New Roman" w:cs="Times New Roman"/>
        <w:sz w:val="24"/>
        <w:szCs w:val="24"/>
      </w:rPr>
    </w:pPr>
  </w:p>
  <w:p w14:paraId="4DC63438" w14:textId="77777777" w:rsidR="009674C2" w:rsidRDefault="009674C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57080C"/>
    <w:multiLevelType w:val="hybridMultilevel"/>
    <w:tmpl w:val="BC20A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6D0791"/>
    <w:multiLevelType w:val="hybridMultilevel"/>
    <w:tmpl w:val="BFE09B30"/>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3711807"/>
    <w:multiLevelType w:val="hybridMultilevel"/>
    <w:tmpl w:val="0A4EBE5A"/>
    <w:lvl w:ilvl="0" w:tplc="04090013">
      <w:start w:val="1"/>
      <w:numFmt w:val="upp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ECD4EE4"/>
    <w:multiLevelType w:val="hybridMultilevel"/>
    <w:tmpl w:val="39CE12F8"/>
    <w:lvl w:ilvl="0" w:tplc="9580D83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3897988"/>
    <w:multiLevelType w:val="hybridMultilevel"/>
    <w:tmpl w:val="44D2A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4C40B25"/>
    <w:multiLevelType w:val="multilevel"/>
    <w:tmpl w:val="73C4C632"/>
    <w:lvl w:ilvl="0">
      <w:start w:val="1"/>
      <w:numFmt w:val="decimal"/>
      <w:lvlText w:val="%1."/>
      <w:lvlJc w:val="left"/>
      <w:pPr>
        <w:ind w:left="552" w:hanging="334"/>
      </w:pPr>
      <w:rPr>
        <w:rFonts w:ascii="Cambria" w:eastAsia="Cambria" w:hAnsi="Cambria" w:cs="Cambria" w:hint="default"/>
        <w:b/>
        <w:bCs/>
        <w:color w:val="365F91"/>
        <w:w w:val="99"/>
        <w:sz w:val="32"/>
        <w:szCs w:val="32"/>
        <w:lang w:val="en-US" w:eastAsia="en-US" w:bidi="ar-SA"/>
      </w:rPr>
    </w:lvl>
    <w:lvl w:ilvl="1">
      <w:start w:val="1"/>
      <w:numFmt w:val="decimal"/>
      <w:lvlText w:val="%1.%2"/>
      <w:lvlJc w:val="left"/>
      <w:pPr>
        <w:ind w:left="642" w:hanging="424"/>
      </w:pPr>
      <w:rPr>
        <w:b/>
        <w:bCs/>
        <w:spacing w:val="-1"/>
        <w:w w:val="99"/>
        <w:lang w:val="en-US" w:eastAsia="en-US" w:bidi="ar-SA"/>
      </w:rPr>
    </w:lvl>
    <w:lvl w:ilvl="2">
      <w:numFmt w:val="bullet"/>
      <w:lvlText w:val=""/>
      <w:lvlJc w:val="left"/>
      <w:pPr>
        <w:ind w:left="938" w:hanging="424"/>
      </w:pPr>
      <w:rPr>
        <w:rFonts w:ascii="Symbol" w:eastAsia="Symbol" w:hAnsi="Symbol" w:cs="Symbol" w:hint="default"/>
        <w:w w:val="100"/>
        <w:sz w:val="24"/>
        <w:szCs w:val="24"/>
        <w:lang w:val="en-US" w:eastAsia="en-US" w:bidi="ar-SA"/>
      </w:rPr>
    </w:lvl>
    <w:lvl w:ilvl="3">
      <w:numFmt w:val="bullet"/>
      <w:lvlText w:val="•"/>
      <w:lvlJc w:val="left"/>
      <w:pPr>
        <w:ind w:left="2010" w:hanging="424"/>
      </w:pPr>
      <w:rPr>
        <w:lang w:val="en-US" w:eastAsia="en-US" w:bidi="ar-SA"/>
      </w:rPr>
    </w:lvl>
    <w:lvl w:ilvl="4">
      <w:numFmt w:val="bullet"/>
      <w:lvlText w:val="•"/>
      <w:lvlJc w:val="left"/>
      <w:pPr>
        <w:ind w:left="3081" w:hanging="424"/>
      </w:pPr>
      <w:rPr>
        <w:lang w:val="en-US" w:eastAsia="en-US" w:bidi="ar-SA"/>
      </w:rPr>
    </w:lvl>
    <w:lvl w:ilvl="5">
      <w:numFmt w:val="bullet"/>
      <w:lvlText w:val="•"/>
      <w:lvlJc w:val="left"/>
      <w:pPr>
        <w:ind w:left="4152" w:hanging="424"/>
      </w:pPr>
      <w:rPr>
        <w:lang w:val="en-US" w:eastAsia="en-US" w:bidi="ar-SA"/>
      </w:rPr>
    </w:lvl>
    <w:lvl w:ilvl="6">
      <w:numFmt w:val="bullet"/>
      <w:lvlText w:val="•"/>
      <w:lvlJc w:val="left"/>
      <w:pPr>
        <w:ind w:left="5223" w:hanging="424"/>
      </w:pPr>
      <w:rPr>
        <w:lang w:val="en-US" w:eastAsia="en-US" w:bidi="ar-SA"/>
      </w:rPr>
    </w:lvl>
    <w:lvl w:ilvl="7">
      <w:numFmt w:val="bullet"/>
      <w:lvlText w:val="•"/>
      <w:lvlJc w:val="left"/>
      <w:pPr>
        <w:ind w:left="6294" w:hanging="424"/>
      </w:pPr>
      <w:rPr>
        <w:lang w:val="en-US" w:eastAsia="en-US" w:bidi="ar-SA"/>
      </w:rPr>
    </w:lvl>
    <w:lvl w:ilvl="8">
      <w:numFmt w:val="bullet"/>
      <w:lvlText w:val="•"/>
      <w:lvlJc w:val="left"/>
      <w:pPr>
        <w:ind w:left="7364" w:hanging="424"/>
      </w:pPr>
      <w:rPr>
        <w:lang w:val="en-US" w:eastAsia="en-US" w:bidi="ar-SA"/>
      </w:rPr>
    </w:lvl>
  </w:abstractNum>
  <w:abstractNum w:abstractNumId="6" w15:restartNumberingAfterBreak="0">
    <w:nsid w:val="716D3486"/>
    <w:multiLevelType w:val="hybridMultilevel"/>
    <w:tmpl w:val="92A41A3E"/>
    <w:lvl w:ilvl="0" w:tplc="04090013">
      <w:start w:val="1"/>
      <w:numFmt w:val="upperRoman"/>
      <w:lvlText w:val="%1."/>
      <w:lvlJc w:val="righ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9CC4BE5"/>
    <w:multiLevelType w:val="hybridMultilevel"/>
    <w:tmpl w:val="13F63C30"/>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9F27F32"/>
    <w:multiLevelType w:val="hybridMultilevel"/>
    <w:tmpl w:val="05F624D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19627034">
    <w:abstractNumId w:val="4"/>
  </w:num>
  <w:num w:numId="2" w16cid:durableId="658315761">
    <w:abstractNumId w:val="8"/>
  </w:num>
  <w:num w:numId="3" w16cid:durableId="456340464">
    <w:abstractNumId w:val="6"/>
  </w:num>
  <w:num w:numId="4" w16cid:durableId="475343102">
    <w:abstractNumId w:val="0"/>
  </w:num>
  <w:num w:numId="5" w16cid:durableId="367141812">
    <w:abstractNumId w:val="2"/>
  </w:num>
  <w:num w:numId="6" w16cid:durableId="1403721328">
    <w:abstractNumId w:val="7"/>
  </w:num>
  <w:num w:numId="7" w16cid:durableId="1095903214">
    <w:abstractNumId w:val="5"/>
    <w:lvlOverride w:ilvl="0">
      <w:startOverride w:val="1"/>
    </w:lvlOverride>
    <w:lvlOverride w:ilvl="1">
      <w:startOverride w:val="1"/>
    </w:lvlOverride>
    <w:lvlOverride w:ilvl="2"/>
    <w:lvlOverride w:ilvl="3"/>
    <w:lvlOverride w:ilvl="4"/>
    <w:lvlOverride w:ilvl="5"/>
    <w:lvlOverride w:ilvl="6"/>
    <w:lvlOverride w:ilvl="7"/>
    <w:lvlOverride w:ilvl="8"/>
  </w:num>
  <w:num w:numId="8" w16cid:durableId="1005208648">
    <w:abstractNumId w:val="1"/>
  </w:num>
  <w:num w:numId="9" w16cid:durableId="11664756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I1MzE1M7cwsDA1s7RU0lEKTi0uzszPAykwNKoFADNwBPctAAAA"/>
  </w:docVars>
  <w:rsids>
    <w:rsidRoot w:val="0011148D"/>
    <w:rsid w:val="000017F3"/>
    <w:rsid w:val="00003BEB"/>
    <w:rsid w:val="00042CA0"/>
    <w:rsid w:val="00083B5B"/>
    <w:rsid w:val="0011148D"/>
    <w:rsid w:val="001214F2"/>
    <w:rsid w:val="00131492"/>
    <w:rsid w:val="001B3576"/>
    <w:rsid w:val="001C788D"/>
    <w:rsid w:val="001D4B7C"/>
    <w:rsid w:val="001D5639"/>
    <w:rsid w:val="00205157"/>
    <w:rsid w:val="00207779"/>
    <w:rsid w:val="002232B6"/>
    <w:rsid w:val="00257C01"/>
    <w:rsid w:val="00280E0B"/>
    <w:rsid w:val="002F0736"/>
    <w:rsid w:val="00312136"/>
    <w:rsid w:val="00351133"/>
    <w:rsid w:val="003B7705"/>
    <w:rsid w:val="003E50C5"/>
    <w:rsid w:val="003F2CAC"/>
    <w:rsid w:val="004027DF"/>
    <w:rsid w:val="00434150"/>
    <w:rsid w:val="004455DC"/>
    <w:rsid w:val="004E28CB"/>
    <w:rsid w:val="004F15C8"/>
    <w:rsid w:val="00500779"/>
    <w:rsid w:val="00504DF6"/>
    <w:rsid w:val="00512D4D"/>
    <w:rsid w:val="00530997"/>
    <w:rsid w:val="0053530C"/>
    <w:rsid w:val="0054093B"/>
    <w:rsid w:val="00542375"/>
    <w:rsid w:val="005B5EDD"/>
    <w:rsid w:val="005D2620"/>
    <w:rsid w:val="005F1F2D"/>
    <w:rsid w:val="0060173F"/>
    <w:rsid w:val="00677CE9"/>
    <w:rsid w:val="00682D21"/>
    <w:rsid w:val="0069217C"/>
    <w:rsid w:val="006B1A94"/>
    <w:rsid w:val="006C0E07"/>
    <w:rsid w:val="006D4FAB"/>
    <w:rsid w:val="006D7203"/>
    <w:rsid w:val="006E3359"/>
    <w:rsid w:val="00714596"/>
    <w:rsid w:val="0076397E"/>
    <w:rsid w:val="00766A44"/>
    <w:rsid w:val="00791986"/>
    <w:rsid w:val="007B6C57"/>
    <w:rsid w:val="00814E64"/>
    <w:rsid w:val="0081548C"/>
    <w:rsid w:val="0082341F"/>
    <w:rsid w:val="00824504"/>
    <w:rsid w:val="00840EA9"/>
    <w:rsid w:val="00840FB2"/>
    <w:rsid w:val="008635A7"/>
    <w:rsid w:val="008814F2"/>
    <w:rsid w:val="008B51D0"/>
    <w:rsid w:val="008C5462"/>
    <w:rsid w:val="008D6219"/>
    <w:rsid w:val="008F3500"/>
    <w:rsid w:val="008F5A69"/>
    <w:rsid w:val="00950637"/>
    <w:rsid w:val="009513C2"/>
    <w:rsid w:val="00962D07"/>
    <w:rsid w:val="009674C2"/>
    <w:rsid w:val="009816EB"/>
    <w:rsid w:val="00983958"/>
    <w:rsid w:val="00993E7E"/>
    <w:rsid w:val="009A12E1"/>
    <w:rsid w:val="009C6087"/>
    <w:rsid w:val="009C72FE"/>
    <w:rsid w:val="009D49B8"/>
    <w:rsid w:val="00A011D5"/>
    <w:rsid w:val="00A07E43"/>
    <w:rsid w:val="00A67106"/>
    <w:rsid w:val="00A701CB"/>
    <w:rsid w:val="00AF70BF"/>
    <w:rsid w:val="00B54680"/>
    <w:rsid w:val="00B64C90"/>
    <w:rsid w:val="00BA39B3"/>
    <w:rsid w:val="00BC2A83"/>
    <w:rsid w:val="00C24BC4"/>
    <w:rsid w:val="00C377B4"/>
    <w:rsid w:val="00C44EC6"/>
    <w:rsid w:val="00C67950"/>
    <w:rsid w:val="00C831C0"/>
    <w:rsid w:val="00D15C0D"/>
    <w:rsid w:val="00D23E7E"/>
    <w:rsid w:val="00D321AD"/>
    <w:rsid w:val="00D40371"/>
    <w:rsid w:val="00D86A8B"/>
    <w:rsid w:val="00D91BA5"/>
    <w:rsid w:val="00D957B3"/>
    <w:rsid w:val="00D97509"/>
    <w:rsid w:val="00D97DC1"/>
    <w:rsid w:val="00DA6E90"/>
    <w:rsid w:val="00DB2C82"/>
    <w:rsid w:val="00E20AA3"/>
    <w:rsid w:val="00E27843"/>
    <w:rsid w:val="00E34880"/>
    <w:rsid w:val="00E3740C"/>
    <w:rsid w:val="00E52441"/>
    <w:rsid w:val="00E55156"/>
    <w:rsid w:val="00E64E85"/>
    <w:rsid w:val="00E805CB"/>
    <w:rsid w:val="00EA06EC"/>
    <w:rsid w:val="00EE4073"/>
    <w:rsid w:val="00F03A8A"/>
    <w:rsid w:val="00F14C68"/>
    <w:rsid w:val="00F40495"/>
    <w:rsid w:val="00F44156"/>
    <w:rsid w:val="00F4583E"/>
    <w:rsid w:val="00F70806"/>
    <w:rsid w:val="00F73EF0"/>
    <w:rsid w:val="00F77219"/>
    <w:rsid w:val="00F77389"/>
    <w:rsid w:val="00F961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395C8"/>
  <w15:docId w15:val="{6148C723-D6F1-4163-B947-6465B8D15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49B8"/>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lang w:val="en-GB"/>
    </w:rPr>
  </w:style>
  <w:style w:type="paragraph" w:styleId="Heading2">
    <w:name w:val="heading 2"/>
    <w:basedOn w:val="Normal"/>
    <w:next w:val="Normal"/>
    <w:link w:val="Heading2Char"/>
    <w:uiPriority w:val="9"/>
    <w:unhideWhenUsed/>
    <w:qFormat/>
    <w:rsid w:val="00E20A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20AA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49B8"/>
    <w:rPr>
      <w:rFonts w:asciiTheme="majorHAnsi" w:eastAsiaTheme="majorEastAsia" w:hAnsiTheme="majorHAnsi" w:cstheme="majorBidi"/>
      <w:color w:val="2F5496" w:themeColor="accent1" w:themeShade="BF"/>
      <w:sz w:val="32"/>
      <w:szCs w:val="32"/>
      <w:lang w:val="en-GB"/>
    </w:rPr>
  </w:style>
  <w:style w:type="table" w:styleId="TableGrid">
    <w:name w:val="Table Grid"/>
    <w:basedOn w:val="TableNormal"/>
    <w:uiPriority w:val="39"/>
    <w:rsid w:val="006C0E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C72FE"/>
    <w:pPr>
      <w:ind w:left="720"/>
      <w:contextualSpacing/>
    </w:pPr>
  </w:style>
  <w:style w:type="paragraph" w:styleId="Header">
    <w:name w:val="header"/>
    <w:basedOn w:val="Normal"/>
    <w:link w:val="HeaderChar"/>
    <w:uiPriority w:val="99"/>
    <w:unhideWhenUsed/>
    <w:rsid w:val="00F73E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3EF0"/>
  </w:style>
  <w:style w:type="paragraph" w:styleId="Footer">
    <w:name w:val="footer"/>
    <w:basedOn w:val="Normal"/>
    <w:link w:val="FooterChar"/>
    <w:uiPriority w:val="99"/>
    <w:unhideWhenUsed/>
    <w:rsid w:val="00F73E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3EF0"/>
  </w:style>
  <w:style w:type="paragraph" w:styleId="TOCHeading">
    <w:name w:val="TOC Heading"/>
    <w:basedOn w:val="Heading1"/>
    <w:next w:val="Normal"/>
    <w:uiPriority w:val="39"/>
    <w:unhideWhenUsed/>
    <w:qFormat/>
    <w:rsid w:val="00F73EF0"/>
    <w:pPr>
      <w:spacing w:line="259" w:lineRule="auto"/>
      <w:outlineLvl w:val="9"/>
    </w:pPr>
    <w:rPr>
      <w:lang w:val="en-US"/>
    </w:rPr>
  </w:style>
  <w:style w:type="paragraph" w:styleId="TOC1">
    <w:name w:val="toc 1"/>
    <w:basedOn w:val="Normal"/>
    <w:next w:val="Normal"/>
    <w:autoRedefine/>
    <w:uiPriority w:val="39"/>
    <w:unhideWhenUsed/>
    <w:rsid w:val="00F73EF0"/>
    <w:pPr>
      <w:spacing w:after="100"/>
    </w:pPr>
  </w:style>
  <w:style w:type="character" w:styleId="Hyperlink">
    <w:name w:val="Hyperlink"/>
    <w:basedOn w:val="DefaultParagraphFont"/>
    <w:uiPriority w:val="99"/>
    <w:unhideWhenUsed/>
    <w:rsid w:val="00F73EF0"/>
    <w:rPr>
      <w:color w:val="0563C1" w:themeColor="hyperlink"/>
      <w:u w:val="single"/>
    </w:rPr>
  </w:style>
  <w:style w:type="paragraph" w:styleId="BodyText">
    <w:name w:val="Body Text"/>
    <w:basedOn w:val="Normal"/>
    <w:link w:val="BodyTextChar"/>
    <w:uiPriority w:val="1"/>
    <w:unhideWhenUsed/>
    <w:qFormat/>
    <w:rsid w:val="0076397E"/>
    <w:pPr>
      <w:widowControl w:val="0"/>
      <w:autoSpaceDE w:val="0"/>
      <w:autoSpaceDN w:val="0"/>
      <w:spacing w:after="0" w:line="240" w:lineRule="auto"/>
      <w:ind w:left="218"/>
      <w:jc w:val="both"/>
    </w:pPr>
    <w:rPr>
      <w:rFonts w:ascii="Times New Roman" w:eastAsia="Times New Roman" w:hAnsi="Times New Roman" w:cs="Times New Roman"/>
      <w:sz w:val="24"/>
      <w:szCs w:val="24"/>
    </w:rPr>
  </w:style>
  <w:style w:type="character" w:customStyle="1" w:styleId="BodyTextChar">
    <w:name w:val="Body Text Char"/>
    <w:basedOn w:val="DefaultParagraphFont"/>
    <w:link w:val="BodyText"/>
    <w:uiPriority w:val="1"/>
    <w:rsid w:val="0076397E"/>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E20AA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20AA3"/>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F14C68"/>
    <w:pPr>
      <w:spacing w:after="100"/>
      <w:ind w:left="220"/>
    </w:pPr>
  </w:style>
  <w:style w:type="paragraph" w:styleId="TOC3">
    <w:name w:val="toc 3"/>
    <w:basedOn w:val="Normal"/>
    <w:next w:val="Normal"/>
    <w:autoRedefine/>
    <w:uiPriority w:val="39"/>
    <w:unhideWhenUsed/>
    <w:rsid w:val="00F14C6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59939">
      <w:bodyDiv w:val="1"/>
      <w:marLeft w:val="0"/>
      <w:marRight w:val="0"/>
      <w:marTop w:val="0"/>
      <w:marBottom w:val="0"/>
      <w:divBdr>
        <w:top w:val="none" w:sz="0" w:space="0" w:color="auto"/>
        <w:left w:val="none" w:sz="0" w:space="0" w:color="auto"/>
        <w:bottom w:val="none" w:sz="0" w:space="0" w:color="auto"/>
        <w:right w:val="none" w:sz="0" w:space="0" w:color="auto"/>
      </w:divBdr>
    </w:div>
    <w:div w:id="70395197">
      <w:bodyDiv w:val="1"/>
      <w:marLeft w:val="0"/>
      <w:marRight w:val="0"/>
      <w:marTop w:val="0"/>
      <w:marBottom w:val="0"/>
      <w:divBdr>
        <w:top w:val="none" w:sz="0" w:space="0" w:color="auto"/>
        <w:left w:val="none" w:sz="0" w:space="0" w:color="auto"/>
        <w:bottom w:val="none" w:sz="0" w:space="0" w:color="auto"/>
        <w:right w:val="none" w:sz="0" w:space="0" w:color="auto"/>
      </w:divBdr>
    </w:div>
    <w:div w:id="154146784">
      <w:bodyDiv w:val="1"/>
      <w:marLeft w:val="0"/>
      <w:marRight w:val="0"/>
      <w:marTop w:val="0"/>
      <w:marBottom w:val="0"/>
      <w:divBdr>
        <w:top w:val="none" w:sz="0" w:space="0" w:color="auto"/>
        <w:left w:val="none" w:sz="0" w:space="0" w:color="auto"/>
        <w:bottom w:val="none" w:sz="0" w:space="0" w:color="auto"/>
        <w:right w:val="none" w:sz="0" w:space="0" w:color="auto"/>
      </w:divBdr>
      <w:divsChild>
        <w:div w:id="1553342266">
          <w:marLeft w:val="0"/>
          <w:marRight w:val="0"/>
          <w:marTop w:val="0"/>
          <w:marBottom w:val="0"/>
          <w:divBdr>
            <w:top w:val="none" w:sz="0" w:space="0" w:color="auto"/>
            <w:left w:val="none" w:sz="0" w:space="0" w:color="auto"/>
            <w:bottom w:val="none" w:sz="0" w:space="0" w:color="auto"/>
            <w:right w:val="none" w:sz="0" w:space="0" w:color="auto"/>
          </w:divBdr>
          <w:divsChild>
            <w:div w:id="1072391744">
              <w:marLeft w:val="0"/>
              <w:marRight w:val="0"/>
              <w:marTop w:val="0"/>
              <w:marBottom w:val="0"/>
              <w:divBdr>
                <w:top w:val="none" w:sz="0" w:space="0" w:color="auto"/>
                <w:left w:val="none" w:sz="0" w:space="0" w:color="auto"/>
                <w:bottom w:val="none" w:sz="0" w:space="0" w:color="auto"/>
                <w:right w:val="none" w:sz="0" w:space="0" w:color="auto"/>
              </w:divBdr>
              <w:divsChild>
                <w:div w:id="678628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462579">
      <w:bodyDiv w:val="1"/>
      <w:marLeft w:val="0"/>
      <w:marRight w:val="0"/>
      <w:marTop w:val="0"/>
      <w:marBottom w:val="0"/>
      <w:divBdr>
        <w:top w:val="none" w:sz="0" w:space="0" w:color="auto"/>
        <w:left w:val="none" w:sz="0" w:space="0" w:color="auto"/>
        <w:bottom w:val="none" w:sz="0" w:space="0" w:color="auto"/>
        <w:right w:val="none" w:sz="0" w:space="0" w:color="auto"/>
      </w:divBdr>
    </w:div>
    <w:div w:id="534192710">
      <w:bodyDiv w:val="1"/>
      <w:marLeft w:val="0"/>
      <w:marRight w:val="0"/>
      <w:marTop w:val="0"/>
      <w:marBottom w:val="0"/>
      <w:divBdr>
        <w:top w:val="none" w:sz="0" w:space="0" w:color="auto"/>
        <w:left w:val="none" w:sz="0" w:space="0" w:color="auto"/>
        <w:bottom w:val="none" w:sz="0" w:space="0" w:color="auto"/>
        <w:right w:val="none" w:sz="0" w:space="0" w:color="auto"/>
      </w:divBdr>
    </w:div>
    <w:div w:id="626008077">
      <w:bodyDiv w:val="1"/>
      <w:marLeft w:val="0"/>
      <w:marRight w:val="0"/>
      <w:marTop w:val="0"/>
      <w:marBottom w:val="0"/>
      <w:divBdr>
        <w:top w:val="none" w:sz="0" w:space="0" w:color="auto"/>
        <w:left w:val="none" w:sz="0" w:space="0" w:color="auto"/>
        <w:bottom w:val="none" w:sz="0" w:space="0" w:color="auto"/>
        <w:right w:val="none" w:sz="0" w:space="0" w:color="auto"/>
      </w:divBdr>
    </w:div>
    <w:div w:id="628244013">
      <w:bodyDiv w:val="1"/>
      <w:marLeft w:val="0"/>
      <w:marRight w:val="0"/>
      <w:marTop w:val="0"/>
      <w:marBottom w:val="0"/>
      <w:divBdr>
        <w:top w:val="none" w:sz="0" w:space="0" w:color="auto"/>
        <w:left w:val="none" w:sz="0" w:space="0" w:color="auto"/>
        <w:bottom w:val="none" w:sz="0" w:space="0" w:color="auto"/>
        <w:right w:val="none" w:sz="0" w:space="0" w:color="auto"/>
      </w:divBdr>
    </w:div>
    <w:div w:id="775249294">
      <w:bodyDiv w:val="1"/>
      <w:marLeft w:val="0"/>
      <w:marRight w:val="0"/>
      <w:marTop w:val="0"/>
      <w:marBottom w:val="0"/>
      <w:divBdr>
        <w:top w:val="none" w:sz="0" w:space="0" w:color="auto"/>
        <w:left w:val="none" w:sz="0" w:space="0" w:color="auto"/>
        <w:bottom w:val="none" w:sz="0" w:space="0" w:color="auto"/>
        <w:right w:val="none" w:sz="0" w:space="0" w:color="auto"/>
      </w:divBdr>
    </w:div>
    <w:div w:id="1005090976">
      <w:bodyDiv w:val="1"/>
      <w:marLeft w:val="0"/>
      <w:marRight w:val="0"/>
      <w:marTop w:val="0"/>
      <w:marBottom w:val="0"/>
      <w:divBdr>
        <w:top w:val="none" w:sz="0" w:space="0" w:color="auto"/>
        <w:left w:val="none" w:sz="0" w:space="0" w:color="auto"/>
        <w:bottom w:val="none" w:sz="0" w:space="0" w:color="auto"/>
        <w:right w:val="none" w:sz="0" w:space="0" w:color="auto"/>
      </w:divBdr>
    </w:div>
    <w:div w:id="1395003481">
      <w:bodyDiv w:val="1"/>
      <w:marLeft w:val="0"/>
      <w:marRight w:val="0"/>
      <w:marTop w:val="0"/>
      <w:marBottom w:val="0"/>
      <w:divBdr>
        <w:top w:val="none" w:sz="0" w:space="0" w:color="auto"/>
        <w:left w:val="none" w:sz="0" w:space="0" w:color="auto"/>
        <w:bottom w:val="none" w:sz="0" w:space="0" w:color="auto"/>
        <w:right w:val="none" w:sz="0" w:space="0" w:color="auto"/>
      </w:divBdr>
    </w:div>
    <w:div w:id="1434548391">
      <w:bodyDiv w:val="1"/>
      <w:marLeft w:val="0"/>
      <w:marRight w:val="0"/>
      <w:marTop w:val="0"/>
      <w:marBottom w:val="0"/>
      <w:divBdr>
        <w:top w:val="none" w:sz="0" w:space="0" w:color="auto"/>
        <w:left w:val="none" w:sz="0" w:space="0" w:color="auto"/>
        <w:bottom w:val="none" w:sz="0" w:space="0" w:color="auto"/>
        <w:right w:val="none" w:sz="0" w:space="0" w:color="auto"/>
      </w:divBdr>
    </w:div>
    <w:div w:id="1513573478">
      <w:bodyDiv w:val="1"/>
      <w:marLeft w:val="0"/>
      <w:marRight w:val="0"/>
      <w:marTop w:val="0"/>
      <w:marBottom w:val="0"/>
      <w:divBdr>
        <w:top w:val="none" w:sz="0" w:space="0" w:color="auto"/>
        <w:left w:val="none" w:sz="0" w:space="0" w:color="auto"/>
        <w:bottom w:val="none" w:sz="0" w:space="0" w:color="auto"/>
        <w:right w:val="none" w:sz="0" w:space="0" w:color="auto"/>
      </w:divBdr>
    </w:div>
    <w:div w:id="1630739076">
      <w:bodyDiv w:val="1"/>
      <w:marLeft w:val="0"/>
      <w:marRight w:val="0"/>
      <w:marTop w:val="0"/>
      <w:marBottom w:val="0"/>
      <w:divBdr>
        <w:top w:val="none" w:sz="0" w:space="0" w:color="auto"/>
        <w:left w:val="none" w:sz="0" w:space="0" w:color="auto"/>
        <w:bottom w:val="none" w:sz="0" w:space="0" w:color="auto"/>
        <w:right w:val="none" w:sz="0" w:space="0" w:color="auto"/>
      </w:divBdr>
    </w:div>
    <w:div w:id="1785466721">
      <w:bodyDiv w:val="1"/>
      <w:marLeft w:val="0"/>
      <w:marRight w:val="0"/>
      <w:marTop w:val="0"/>
      <w:marBottom w:val="0"/>
      <w:divBdr>
        <w:top w:val="none" w:sz="0" w:space="0" w:color="auto"/>
        <w:left w:val="none" w:sz="0" w:space="0" w:color="auto"/>
        <w:bottom w:val="none" w:sz="0" w:space="0" w:color="auto"/>
        <w:right w:val="none" w:sz="0" w:space="0" w:color="auto"/>
      </w:divBdr>
    </w:div>
    <w:div w:id="1936012469">
      <w:bodyDiv w:val="1"/>
      <w:marLeft w:val="0"/>
      <w:marRight w:val="0"/>
      <w:marTop w:val="0"/>
      <w:marBottom w:val="0"/>
      <w:divBdr>
        <w:top w:val="none" w:sz="0" w:space="0" w:color="auto"/>
        <w:left w:val="none" w:sz="0" w:space="0" w:color="auto"/>
        <w:bottom w:val="none" w:sz="0" w:space="0" w:color="auto"/>
        <w:right w:val="none" w:sz="0" w:space="0" w:color="auto"/>
      </w:divBdr>
    </w:div>
    <w:div w:id="2094735117">
      <w:bodyDiv w:val="1"/>
      <w:marLeft w:val="0"/>
      <w:marRight w:val="0"/>
      <w:marTop w:val="0"/>
      <w:marBottom w:val="0"/>
      <w:divBdr>
        <w:top w:val="none" w:sz="0" w:space="0" w:color="auto"/>
        <w:left w:val="none" w:sz="0" w:space="0" w:color="auto"/>
        <w:bottom w:val="none" w:sz="0" w:space="0" w:color="auto"/>
        <w:right w:val="none" w:sz="0" w:space="0" w:color="auto"/>
      </w:divBdr>
    </w:div>
    <w:div w:id="2140144820">
      <w:bodyDiv w:val="1"/>
      <w:marLeft w:val="0"/>
      <w:marRight w:val="0"/>
      <w:marTop w:val="0"/>
      <w:marBottom w:val="0"/>
      <w:divBdr>
        <w:top w:val="none" w:sz="0" w:space="0" w:color="auto"/>
        <w:left w:val="none" w:sz="0" w:space="0" w:color="auto"/>
        <w:bottom w:val="none" w:sz="0" w:space="0" w:color="auto"/>
        <w:right w:val="none" w:sz="0" w:space="0" w:color="auto"/>
      </w:divBdr>
    </w:div>
    <w:div w:id="21416833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C4D03CAE-1DCC-4146-9379-BE78B59778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68</Pages>
  <Words>18052</Words>
  <Characters>102898</Characters>
  <Application>Microsoft Office Word</Application>
  <DocSecurity>0</DocSecurity>
  <Lines>857</Lines>
  <Paragraphs>241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GK</dc:creator>
  <cp:keywords/>
  <dc:description/>
  <cp:lastModifiedBy>Itazya Kokunda</cp:lastModifiedBy>
  <cp:revision>2</cp:revision>
  <dcterms:created xsi:type="dcterms:W3CDTF">2022-10-04T23:38:00Z</dcterms:created>
  <dcterms:modified xsi:type="dcterms:W3CDTF">2022-10-04T23:38:00Z</dcterms:modified>
</cp:coreProperties>
</file>