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60D7" w:rsidRDefault="006E1041" w:rsidP="00177EFE">
      <w:pPr>
        <w:tabs>
          <w:tab w:val="left" w:pos="993"/>
          <w:tab w:val="left" w:pos="1985"/>
        </w:tabs>
        <w:rPr>
          <w:b/>
        </w:rPr>
      </w:pPr>
      <w:r>
        <w:rPr>
          <w:b/>
        </w:rPr>
        <w:t xml:space="preserve">Week 3 </w:t>
      </w:r>
      <w:bookmarkStart w:id="0" w:name="_GoBack"/>
      <w:bookmarkEnd w:id="0"/>
      <w:r w:rsidR="007060D7">
        <w:rPr>
          <w:b/>
        </w:rPr>
        <w:t>Scenario</w:t>
      </w:r>
    </w:p>
    <w:p w:rsidR="007060D7" w:rsidRDefault="007060D7" w:rsidP="00177EFE">
      <w:pPr>
        <w:tabs>
          <w:tab w:val="left" w:pos="993"/>
          <w:tab w:val="left" w:pos="1985"/>
        </w:tabs>
        <w:rPr>
          <w:b/>
        </w:rPr>
      </w:pPr>
    </w:p>
    <w:p w:rsidR="00177EFE" w:rsidRDefault="00177EFE" w:rsidP="00177EFE">
      <w:pPr>
        <w:tabs>
          <w:tab w:val="left" w:pos="993"/>
          <w:tab w:val="left" w:pos="1985"/>
        </w:tabs>
        <w:rPr>
          <w:b/>
        </w:rPr>
      </w:pPr>
      <w:r>
        <w:rPr>
          <w:b/>
        </w:rPr>
        <w:t>Sustainability Leadership Consultancy (</w:t>
      </w:r>
      <w:proofErr w:type="spellStart"/>
      <w:r>
        <w:rPr>
          <w:b/>
        </w:rPr>
        <w:t>SustainableLC</w:t>
      </w:r>
      <w:proofErr w:type="spellEnd"/>
      <w:r>
        <w:rPr>
          <w:b/>
        </w:rPr>
        <w:t>)</w:t>
      </w:r>
    </w:p>
    <w:p w:rsidR="00177EFE" w:rsidRDefault="00177EFE" w:rsidP="00177EFE">
      <w:pPr>
        <w:tabs>
          <w:tab w:val="left" w:pos="993"/>
          <w:tab w:val="left" w:pos="1985"/>
        </w:tabs>
        <w:rPr>
          <w:b/>
        </w:rPr>
      </w:pPr>
    </w:p>
    <w:p w:rsidR="00177EFE" w:rsidRDefault="00177EFE" w:rsidP="00177EFE">
      <w:pPr>
        <w:tabs>
          <w:tab w:val="left" w:pos="993"/>
          <w:tab w:val="left" w:pos="1985"/>
        </w:tabs>
      </w:pPr>
      <w:proofErr w:type="spellStart"/>
      <w:r w:rsidRPr="00B45BE9">
        <w:rPr>
          <w:i/>
        </w:rPr>
        <w:t>SustainableLC</w:t>
      </w:r>
      <w:proofErr w:type="spellEnd"/>
      <w:r>
        <w:t xml:space="preserve"> is a small software consultancy company which designs and delivers training courses relating to all aspects of Leadership.  </w:t>
      </w:r>
      <w:proofErr w:type="spellStart"/>
      <w:r w:rsidRPr="00B45BE9">
        <w:rPr>
          <w:i/>
        </w:rPr>
        <w:t>SustainableLC</w:t>
      </w:r>
      <w:proofErr w:type="spellEnd"/>
      <w:r>
        <w:t xml:space="preserve"> customers include both local and national companies wishing to train their staff to a professional standard.  The courses available are numerous, including Introducing Leadership in the small business, Leadership for Public sector and Leadership in responding to the Wales Well-Being and Future Generations Act 2015.  The courses are specially designed to meet the customer’s training requirements and are delivered at </w:t>
      </w:r>
      <w:proofErr w:type="spellStart"/>
      <w:r w:rsidRPr="00B45BE9">
        <w:rPr>
          <w:i/>
        </w:rPr>
        <w:t>SustainableLC</w:t>
      </w:r>
      <w:r>
        <w:t>’s</w:t>
      </w:r>
      <w:proofErr w:type="spellEnd"/>
      <w:r>
        <w:t xml:space="preserve"> premises.</w:t>
      </w:r>
    </w:p>
    <w:p w:rsidR="00177EFE" w:rsidRDefault="00177EFE" w:rsidP="00177EFE">
      <w:pPr>
        <w:tabs>
          <w:tab w:val="left" w:pos="993"/>
          <w:tab w:val="left" w:pos="1985"/>
        </w:tabs>
      </w:pPr>
    </w:p>
    <w:p w:rsidR="00177EFE" w:rsidRDefault="00177EFE" w:rsidP="00177EFE">
      <w:pPr>
        <w:tabs>
          <w:tab w:val="left" w:pos="993"/>
          <w:tab w:val="left" w:pos="1985"/>
        </w:tabs>
      </w:pPr>
      <w:r>
        <w:t xml:space="preserve">This software company originally stored the relevant information relating to the consultancy on a flat file database in Microsoft Excel™.  However, as the company expanded in size it became increasing difficult to maintain and extract accurate and up-to-date information from the database.  A more appropriate solution will be to design a new relational database using Microsoft Access 2016™.  This database should store all the relevant data relating to the needs of the company and should be used to assist with the day to day </w:t>
      </w:r>
      <w:r>
        <w:rPr>
          <w:b/>
        </w:rPr>
        <w:t>management of data</w:t>
      </w:r>
      <w:r>
        <w:t xml:space="preserve"> and administration.</w:t>
      </w:r>
    </w:p>
    <w:p w:rsidR="00177EFE" w:rsidRDefault="00177EFE" w:rsidP="00177EFE">
      <w:pPr>
        <w:tabs>
          <w:tab w:val="left" w:pos="993"/>
          <w:tab w:val="left" w:pos="1985"/>
        </w:tabs>
      </w:pPr>
    </w:p>
    <w:p w:rsidR="00177EFE" w:rsidRDefault="00177EFE" w:rsidP="00177EFE">
      <w:pPr>
        <w:tabs>
          <w:tab w:val="left" w:pos="993"/>
          <w:tab w:val="left" w:pos="1985"/>
        </w:tabs>
      </w:pPr>
      <w:r>
        <w:t>The database will have the following purpose and should be designed around the following information:-</w:t>
      </w:r>
    </w:p>
    <w:p w:rsidR="00177EFE" w:rsidRDefault="00177EFE" w:rsidP="00177EFE">
      <w:pPr>
        <w:tabs>
          <w:tab w:val="left" w:pos="993"/>
          <w:tab w:val="left" w:pos="1985"/>
        </w:tabs>
      </w:pPr>
    </w:p>
    <w:p w:rsidR="00177EFE" w:rsidRDefault="00177EFE" w:rsidP="00177EFE">
      <w:pPr>
        <w:numPr>
          <w:ilvl w:val="0"/>
          <w:numId w:val="1"/>
        </w:numPr>
        <w:tabs>
          <w:tab w:val="left" w:pos="993"/>
          <w:tab w:val="left" w:pos="1985"/>
        </w:tabs>
      </w:pPr>
      <w:r>
        <w:t>The courses available at the consultancy.</w:t>
      </w:r>
    </w:p>
    <w:p w:rsidR="00177EFE" w:rsidRDefault="00177EFE" w:rsidP="00177EFE">
      <w:pPr>
        <w:numPr>
          <w:ilvl w:val="0"/>
          <w:numId w:val="1"/>
        </w:numPr>
        <w:tabs>
          <w:tab w:val="left" w:pos="993"/>
          <w:tab w:val="left" w:pos="1985"/>
        </w:tabs>
      </w:pPr>
      <w:r>
        <w:t>The personnel records for each consultant.</w:t>
      </w:r>
    </w:p>
    <w:p w:rsidR="00177EFE" w:rsidRDefault="00177EFE" w:rsidP="00177EFE">
      <w:pPr>
        <w:numPr>
          <w:ilvl w:val="0"/>
          <w:numId w:val="1"/>
        </w:numPr>
        <w:tabs>
          <w:tab w:val="left" w:pos="993"/>
          <w:tab w:val="left" w:pos="1985"/>
        </w:tabs>
      </w:pPr>
      <w:r>
        <w:t>The records for each client/company.</w:t>
      </w:r>
    </w:p>
    <w:p w:rsidR="00177EFE" w:rsidRDefault="00177EFE" w:rsidP="00177EFE">
      <w:pPr>
        <w:numPr>
          <w:ilvl w:val="0"/>
          <w:numId w:val="1"/>
        </w:numPr>
        <w:tabs>
          <w:tab w:val="left" w:pos="993"/>
          <w:tab w:val="left" w:pos="1985"/>
        </w:tabs>
      </w:pPr>
      <w:r>
        <w:t>Details of up-to-date course and client bookings.</w:t>
      </w:r>
    </w:p>
    <w:p w:rsidR="00177EFE" w:rsidRDefault="00177EFE" w:rsidP="00177EFE">
      <w:pPr>
        <w:numPr>
          <w:ilvl w:val="0"/>
          <w:numId w:val="1"/>
        </w:numPr>
        <w:tabs>
          <w:tab w:val="left" w:pos="993"/>
          <w:tab w:val="left" w:pos="1985"/>
        </w:tabs>
      </w:pPr>
      <w:r>
        <w:t>Up to date course costs.</w:t>
      </w:r>
    </w:p>
    <w:p w:rsidR="00177EFE" w:rsidRDefault="00177EFE" w:rsidP="00177EFE">
      <w:pPr>
        <w:numPr>
          <w:ilvl w:val="0"/>
          <w:numId w:val="1"/>
        </w:numPr>
        <w:tabs>
          <w:tab w:val="left" w:pos="993"/>
          <w:tab w:val="left" w:pos="1985"/>
        </w:tabs>
      </w:pPr>
      <w:r>
        <w:t>The invoice reports which need to be raised each month and built in calculations.</w:t>
      </w:r>
    </w:p>
    <w:p w:rsidR="00177EFE" w:rsidRDefault="00177EFE" w:rsidP="00177EFE">
      <w:pPr>
        <w:numPr>
          <w:ilvl w:val="0"/>
          <w:numId w:val="1"/>
        </w:numPr>
        <w:tabs>
          <w:tab w:val="left" w:pos="993"/>
          <w:tab w:val="left" w:pos="1985"/>
        </w:tabs>
      </w:pPr>
      <w:r>
        <w:t xml:space="preserve">The </w:t>
      </w:r>
      <w:proofErr w:type="gramStart"/>
      <w:r>
        <w:t>c.v</w:t>
      </w:r>
      <w:proofErr w:type="gramEnd"/>
      <w:r>
        <w:t>. reports for each consultant.</w:t>
      </w:r>
    </w:p>
    <w:p w:rsidR="00177EFE" w:rsidRDefault="00177EFE" w:rsidP="00177EFE">
      <w:pPr>
        <w:numPr>
          <w:ilvl w:val="0"/>
          <w:numId w:val="1"/>
        </w:numPr>
      </w:pPr>
      <w:r>
        <w:t xml:space="preserve">The </w:t>
      </w:r>
      <w:proofErr w:type="spellStart"/>
      <w:r w:rsidRPr="00B45BE9">
        <w:rPr>
          <w:i/>
        </w:rPr>
        <w:t>SustainableLC</w:t>
      </w:r>
      <w:proofErr w:type="spellEnd"/>
      <w:r>
        <w:t xml:space="preserve"> </w:t>
      </w:r>
      <w:proofErr w:type="gramStart"/>
      <w:r>
        <w:t>company</w:t>
      </w:r>
      <w:proofErr w:type="gramEnd"/>
      <w:r>
        <w:t xml:space="preserve"> contracts various consultants who teach one course only. </w:t>
      </w:r>
    </w:p>
    <w:p w:rsidR="00177EFE" w:rsidRDefault="00177EFE" w:rsidP="00177EFE">
      <w:pPr>
        <w:numPr>
          <w:ilvl w:val="0"/>
          <w:numId w:val="1"/>
        </w:numPr>
        <w:tabs>
          <w:tab w:val="left" w:pos="993"/>
          <w:tab w:val="left" w:pos="1985"/>
        </w:tabs>
      </w:pPr>
      <w:r>
        <w:t>Cost of course is calculated according to attendees, number of consultants and duration of course.</w:t>
      </w:r>
    </w:p>
    <w:p w:rsidR="00177EFE" w:rsidRDefault="00177EFE" w:rsidP="00177EFE">
      <w:pPr>
        <w:tabs>
          <w:tab w:val="left" w:pos="993"/>
          <w:tab w:val="left" w:pos="1985"/>
        </w:tabs>
        <w:ind w:left="283"/>
      </w:pPr>
    </w:p>
    <w:p w:rsidR="00177EFE" w:rsidRDefault="00177EFE" w:rsidP="00177EFE">
      <w:pPr>
        <w:tabs>
          <w:tab w:val="left" w:pos="993"/>
          <w:tab w:val="left" w:pos="1985"/>
        </w:tabs>
      </w:pPr>
    </w:p>
    <w:p w:rsidR="00BE49AD" w:rsidRPr="00BE49AD" w:rsidRDefault="00BE49AD">
      <w:pPr>
        <w:rPr>
          <w:b/>
        </w:rPr>
      </w:pPr>
      <w:r w:rsidRPr="00BE49AD">
        <w:rPr>
          <w:b/>
        </w:rPr>
        <w:t>Task</w:t>
      </w:r>
    </w:p>
    <w:p w:rsidR="00BE49AD" w:rsidRDefault="00BE49AD">
      <w:r>
        <w:t>In your group discuss the scenario with your partner and answer the following questions–</w:t>
      </w:r>
    </w:p>
    <w:p w:rsidR="0023058A" w:rsidRDefault="00BE49AD" w:rsidP="00BE49AD">
      <w:pPr>
        <w:pStyle w:val="ListParagraph"/>
        <w:numPr>
          <w:ilvl w:val="0"/>
          <w:numId w:val="2"/>
        </w:numPr>
      </w:pPr>
      <w:r>
        <w:t xml:space="preserve">What are the possible </w:t>
      </w:r>
      <w:r w:rsidR="007060D7">
        <w:t>entities</w:t>
      </w:r>
      <w:r>
        <w:t xml:space="preserve"> existing in this scenario?</w:t>
      </w:r>
    </w:p>
    <w:p w:rsidR="007060D7" w:rsidRDefault="007060D7" w:rsidP="00BE49AD">
      <w:pPr>
        <w:pStyle w:val="ListParagraph"/>
        <w:numPr>
          <w:ilvl w:val="0"/>
          <w:numId w:val="2"/>
        </w:numPr>
      </w:pPr>
      <w:r>
        <w:t xml:space="preserve">Determine attributes </w:t>
      </w:r>
      <w:r w:rsidR="00BE49AD">
        <w:t xml:space="preserve">associated with </w:t>
      </w:r>
      <w:r>
        <w:t>each entity</w:t>
      </w:r>
      <w:r w:rsidR="00BE49AD">
        <w:t>?</w:t>
      </w:r>
    </w:p>
    <w:p w:rsidR="00BE49AD" w:rsidRDefault="00BE49AD" w:rsidP="00BE49AD">
      <w:pPr>
        <w:pStyle w:val="ListParagraph"/>
        <w:numPr>
          <w:ilvl w:val="0"/>
          <w:numId w:val="2"/>
        </w:numPr>
      </w:pPr>
      <w:r>
        <w:t>Determine primary keys</w:t>
      </w:r>
    </w:p>
    <w:p w:rsidR="00BE49AD" w:rsidRDefault="00BE49AD" w:rsidP="00BE49AD">
      <w:pPr>
        <w:pStyle w:val="ListParagraph"/>
        <w:numPr>
          <w:ilvl w:val="0"/>
          <w:numId w:val="2"/>
        </w:numPr>
      </w:pPr>
      <w:r>
        <w:t>Determine foreign keys</w:t>
      </w:r>
    </w:p>
    <w:p w:rsidR="00BE49AD" w:rsidRDefault="00BE49AD" w:rsidP="00BE49AD">
      <w:pPr>
        <w:pStyle w:val="ListParagraph"/>
        <w:numPr>
          <w:ilvl w:val="0"/>
          <w:numId w:val="2"/>
        </w:numPr>
      </w:pPr>
      <w:r>
        <w:t>Determine relationships between the attributes and entities.</w:t>
      </w:r>
    </w:p>
    <w:sectPr w:rsidR="00BE49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32842898"/>
    <w:multiLevelType w:val="hybridMultilevel"/>
    <w:tmpl w:val="FDB46D6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EFE"/>
    <w:rsid w:val="00177EFE"/>
    <w:rsid w:val="005D402F"/>
    <w:rsid w:val="006E1041"/>
    <w:rsid w:val="007060D7"/>
    <w:rsid w:val="008E6094"/>
    <w:rsid w:val="00BE4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9E4CBCC-6A82-40A5-8F28-1DFF56559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7E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49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321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Roisin</dc:creator>
  <cp:keywords/>
  <dc:description/>
  <cp:lastModifiedBy>L0237_User</cp:lastModifiedBy>
  <cp:revision>2</cp:revision>
  <dcterms:created xsi:type="dcterms:W3CDTF">2020-01-07T13:49:00Z</dcterms:created>
  <dcterms:modified xsi:type="dcterms:W3CDTF">2020-01-07T13:49:00Z</dcterms:modified>
</cp:coreProperties>
</file>