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Default="00D8352F" w:rsidP="00D8352F">
      <w:pPr>
        <w:rPr>
          <w:rFonts w:ascii="Arial" w:hAnsi="Arial" w:cs="Arial"/>
          <w:b/>
          <w:sz w:val="22"/>
          <w:szCs w:val="22"/>
        </w:rPr>
        <w:sectPr w:rsidR="00D8352F">
          <w:pgSz w:w="11894" w:h="16834"/>
          <w:pgMar w:top="720" w:right="720" w:bottom="720" w:left="720" w:header="706" w:footer="454" w:gutter="0"/>
          <w:paperSrc w:first="1" w:other="1"/>
          <w:cols w:space="720"/>
        </w:sectPr>
      </w:pPr>
      <w:r>
        <w:rPr>
          <w:rFonts w:ascii="Arial" w:hAnsi="Arial" w:cs="Arial"/>
          <w:b/>
          <w:sz w:val="22"/>
          <w:szCs w:val="22"/>
        </w:rPr>
        <w:t xml:space="preserve">Benjamin Gaylard </w:t>
      </w: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References provided but not cited well throughout the report.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6</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Knowledge demonstrated throughout the report, student – this is impressive as the student conducted this project alone</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Good designs provided with an accurate Gantt chart provided.  Student gives clear demonstration of the process taken to fuel the design decisions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22</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Citations should be included in the body of the work</w:t>
            </w:r>
          </w:p>
          <w:p w:rsidR="00D8352F" w:rsidRDefault="00D8352F" w:rsidP="00431415">
            <w:pPr>
              <w:spacing w:after="120"/>
              <w:rPr>
                <w:rFonts w:ascii="Arial" w:hAnsi="Arial" w:cs="Arial"/>
                <w:sz w:val="14"/>
                <w:szCs w:val="14"/>
              </w:rPr>
            </w:pPr>
            <w:r>
              <w:rPr>
                <w:rFonts w:ascii="Arial" w:hAnsi="Arial" w:cs="Arial"/>
                <w:sz w:val="14"/>
                <w:szCs w:val="14"/>
              </w:rPr>
              <w:t>Avoid writing in first person</w:t>
            </w:r>
          </w:p>
          <w:p w:rsidR="00D8352F" w:rsidRDefault="00D8352F" w:rsidP="00431415">
            <w:pPr>
              <w:spacing w:after="120"/>
              <w:rPr>
                <w:rFonts w:ascii="Arial" w:hAnsi="Arial" w:cs="Arial"/>
                <w:sz w:val="14"/>
                <w:szCs w:val="14"/>
              </w:rPr>
            </w:pPr>
            <w:r>
              <w:rPr>
                <w:rFonts w:ascii="Arial" w:hAnsi="Arial" w:cs="Arial"/>
                <w:sz w:val="14"/>
                <w:szCs w:val="14"/>
              </w:rPr>
              <w:t>Structure of the report is good</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7</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60%</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p w:rsidR="00D8352F" w:rsidRDefault="00D8352F" w:rsidP="00D8352F">
      <w:pPr>
        <w:rPr>
          <w:rFonts w:ascii="Arial" w:hAnsi="Arial" w:cs="Arial"/>
          <w:sz w:val="22"/>
          <w:szCs w:val="22"/>
        </w:rPr>
      </w:pPr>
    </w:p>
    <w:p w:rsidR="00D8352F" w:rsidRDefault="00D8352F" w:rsidP="00D835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Pr="00797A7D" w:rsidRDefault="00D8352F" w:rsidP="00D8352F">
      <w:pPr>
        <w:rPr>
          <w:rFonts w:ascii="Arial" w:hAnsi="Arial" w:cs="Arial"/>
          <w:b/>
          <w:bCs/>
          <w:color w:val="000000"/>
          <w:sz w:val="22"/>
          <w:szCs w:val="22"/>
        </w:rPr>
      </w:pPr>
      <w:r w:rsidRPr="00797A7D">
        <w:rPr>
          <w:rFonts w:ascii="Arial" w:hAnsi="Arial" w:cs="Arial"/>
          <w:b/>
          <w:bCs/>
          <w:color w:val="000000"/>
          <w:sz w:val="22"/>
          <w:szCs w:val="22"/>
        </w:rPr>
        <w:t>Alexandra  Craciun</w:t>
      </w:r>
    </w:p>
    <w:p w:rsidR="00D8352F" w:rsidRDefault="00D8352F" w:rsidP="00D8352F">
      <w:pPr>
        <w:rPr>
          <w:rFonts w:ascii="Arial" w:hAnsi="Arial" w:cs="Arial"/>
          <w:b/>
          <w:sz w:val="22"/>
          <w:szCs w:val="22"/>
        </w:rPr>
        <w:sectPr w:rsidR="00D8352F" w:rsidSect="00A801CC">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Nice range of references well cited throughout – use IEEE rfeferencing standard in computing</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7</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Good overview of the application and alternatives that are available on the current market</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Little evidence of design, basic project plan created in exceland included</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No table of contents – use white space and page breaks to lay out your sections more affectively</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7</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44%</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Between the two presentations there was a good range of references into a range of existing technologies</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Application software and watch software and hardware explored within the two presentation segment- more coordination and communication a wider range and more cohesion would have help.</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 xml:space="preserve">The presentations were a little fragmented as it is apparent that these two elements were created in isolation, however by combining the two elements the presented element covered more areas and became stronger than either element alone – no developed artifact created but designs included </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30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60%</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p>
    <w:p w:rsidR="00D8352F" w:rsidRDefault="00D8352F" w:rsidP="00D8352F">
      <w:pPr>
        <w:rPr>
          <w:rFonts w:ascii="Arial" w:hAnsi="Arial" w:cs="Arial"/>
          <w:sz w:val="22"/>
          <w:szCs w:val="22"/>
        </w:rPr>
      </w:pPr>
      <w:r>
        <w:rPr>
          <w:rFonts w:ascii="Arial" w:hAnsi="Arial" w:cs="Arial"/>
          <w:sz w:val="22"/>
          <w:szCs w:val="22"/>
        </w:rPr>
        <w:br w:type="page"/>
      </w:r>
    </w:p>
    <w:p w:rsidR="00D8352F" w:rsidRDefault="00D8352F" w:rsidP="00D835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Default="00D8352F" w:rsidP="00D8352F">
      <w:pPr>
        <w:rPr>
          <w:rFonts w:ascii="Arial" w:hAnsi="Arial" w:cs="Arial"/>
          <w:b/>
          <w:sz w:val="22"/>
          <w:szCs w:val="22"/>
        </w:rPr>
        <w:sectPr w:rsidR="00D8352F" w:rsidSect="00A801CC">
          <w:type w:val="continuous"/>
          <w:pgSz w:w="11894" w:h="16834"/>
          <w:pgMar w:top="720" w:right="720" w:bottom="720" w:left="720" w:header="706" w:footer="454" w:gutter="0"/>
          <w:paperSrc w:first="1" w:other="1"/>
          <w:cols w:space="720"/>
        </w:sectPr>
      </w:pPr>
      <w:r w:rsidRPr="00797A7D">
        <w:rPr>
          <w:rFonts w:ascii="Arial" w:hAnsi="Arial" w:cs="Arial"/>
          <w:b/>
          <w:sz w:val="22"/>
          <w:szCs w:val="22"/>
        </w:rPr>
        <w:t>james chappel</w:t>
      </w: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Could have benefitted with a few more references and citations throughout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7</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Knowledge of the project and alternative software is evident throughout</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30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Good evidence of project planning and design including pseudo code.</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Well structured report, quite a hoigh level of similarity in areas, try to paraphrase or indicate where using a direct quote</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5</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62%</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bookmarkStart w:id="0" w:name="_Hlk72412916"/>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Between the two presentations there was a good range of references into a range of existing technologies</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Application software and watch software and hardware explored within the two presentation segment- more coordination and communication a wider range and more cohesion would have help.</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 xml:space="preserve">The presentations were a little fragmented as it is apparent that these two elements were created in isolation, however by combining the two elements the presented element covered more areas and became stronger than either element alone – no developed artifact created but designs included </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30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60%</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bookmarkEnd w:id="0"/>
    <w:p w:rsidR="00D8352F" w:rsidRDefault="00D8352F" w:rsidP="00D8352F">
      <w:pPr>
        <w:rPr>
          <w:rFonts w:ascii="Arial" w:hAnsi="Arial" w:cs="Arial"/>
        </w:rPr>
      </w:pPr>
    </w:p>
    <w:p w:rsidR="00D8352F" w:rsidRDefault="00D8352F" w:rsidP="00D8352F">
      <w:pPr>
        <w:rPr>
          <w:rFonts w:ascii="Arial" w:hAnsi="Arial" w:cs="Arial"/>
          <w:sz w:val="22"/>
          <w:szCs w:val="22"/>
        </w:rPr>
      </w:pPr>
      <w:r>
        <w:rPr>
          <w:rFonts w:ascii="Arial" w:hAnsi="Arial" w:cs="Arial"/>
          <w:sz w:val="22"/>
          <w:szCs w:val="22"/>
        </w:rPr>
        <w:br w:type="page"/>
      </w:r>
    </w:p>
    <w:p w:rsidR="00D8352F" w:rsidRDefault="00D8352F" w:rsidP="00D835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Default="00D8352F" w:rsidP="00D8352F">
      <w:pPr>
        <w:rPr>
          <w:rFonts w:ascii="Arial" w:hAnsi="Arial" w:cs="Arial"/>
          <w:b/>
          <w:sz w:val="22"/>
          <w:szCs w:val="22"/>
        </w:rPr>
        <w:sectPr w:rsidR="00D8352F" w:rsidSect="00A801CC">
          <w:type w:val="continuous"/>
          <w:pgSz w:w="11894" w:h="16834"/>
          <w:pgMar w:top="720" w:right="720" w:bottom="720" w:left="720" w:header="706" w:footer="454" w:gutter="0"/>
          <w:paperSrc w:first="1" w:other="1"/>
          <w:cols w:space="720"/>
        </w:sectPr>
      </w:pPr>
      <w:r w:rsidRPr="00797A7D">
        <w:rPr>
          <w:rFonts w:ascii="Arial" w:hAnsi="Arial" w:cs="Arial"/>
          <w:b/>
          <w:sz w:val="22"/>
          <w:szCs w:val="22"/>
        </w:rPr>
        <w:t>Josh Perry</w:t>
      </w: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Excellent range of references – these could have been cited more throughout the report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12</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Very good insight of what is required from the prototype with good discussion throughout</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30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Very good designs created and included, this would be further enhanced with a further discussion for each design.</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Well written and structured report, you would benefit from using the inbuilt tools in word to automate table of contents</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12</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74%</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0%</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p w:rsidR="00D8352F" w:rsidRDefault="00D8352F" w:rsidP="00D8352F">
      <w:pPr>
        <w:rPr>
          <w:rFonts w:ascii="Arial" w:hAnsi="Arial" w:cs="Arial"/>
          <w:vanish/>
        </w:rPr>
        <w:sectPr w:rsidR="00D8352F">
          <w:type w:val="continuous"/>
          <w:pgSz w:w="11894" w:h="16834"/>
          <w:pgMar w:top="720" w:right="720" w:bottom="720" w:left="720" w:header="706" w:footer="706" w:gutter="0"/>
          <w:paperSrc w:first="1" w:other="1"/>
          <w:cols w:space="720"/>
        </w:sectPr>
      </w:pPr>
    </w:p>
    <w:p w:rsidR="00D8352F" w:rsidRDefault="00D8352F" w:rsidP="00D835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Default="00D8352F" w:rsidP="00D8352F">
      <w:pPr>
        <w:rPr>
          <w:rFonts w:ascii="Arial" w:hAnsi="Arial" w:cs="Arial"/>
          <w:b/>
          <w:sz w:val="22"/>
          <w:szCs w:val="22"/>
        </w:rPr>
        <w:sectPr w:rsidR="00D8352F" w:rsidSect="00A801CC">
          <w:type w:val="continuous"/>
          <w:pgSz w:w="11894" w:h="16834"/>
          <w:pgMar w:top="720" w:right="720" w:bottom="720" w:left="720" w:header="706" w:footer="454" w:gutter="0"/>
          <w:paperSrc w:first="1" w:other="1"/>
          <w:cols w:space="720"/>
        </w:sectPr>
      </w:pPr>
      <w:r w:rsidRPr="00797A7D">
        <w:rPr>
          <w:rFonts w:ascii="Arial" w:hAnsi="Arial" w:cs="Arial"/>
          <w:b/>
          <w:sz w:val="22"/>
          <w:szCs w:val="22"/>
        </w:rPr>
        <w:t>Magdy Bkheet</w:t>
      </w: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Good references used and cited – Use IEEE referencing convention for computing</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12</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Good investigation into similar applications and discussion on the proposed prototype</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Report demonstrates activities that the group produced with a discussion on each</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Well structured report – conclusion rather brief</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7</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62%</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Excellent presentation demonstrating a very good understanding of the project life-cycle and the requirements of the desired solution</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18</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Excellent designs and discussions on problems and benefits of team working.  A wide range of designs and personas created</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18</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Excellent prototype created with a good amount of functionality – a really well-done project with an excellent presrentation and demonstration of the artefact.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55</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91%</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p>
    <w:p w:rsidR="00D8352F" w:rsidRDefault="00D8352F" w:rsidP="00D8352F">
      <w:pPr>
        <w:rPr>
          <w:rFonts w:ascii="Arial" w:hAnsi="Arial" w:cs="Arial"/>
          <w:sz w:val="22"/>
          <w:szCs w:val="22"/>
        </w:rPr>
      </w:pPr>
      <w:r>
        <w:rPr>
          <w:rFonts w:ascii="Arial" w:hAnsi="Arial" w:cs="Arial"/>
          <w:sz w:val="22"/>
          <w:szCs w:val="22"/>
        </w:rPr>
        <w:br w:type="page"/>
      </w:r>
    </w:p>
    <w:p w:rsidR="00D8352F" w:rsidRDefault="00D8352F" w:rsidP="00D835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Pr="00797A7D" w:rsidRDefault="00D8352F" w:rsidP="00D8352F">
      <w:pPr>
        <w:rPr>
          <w:rFonts w:ascii="Calibri" w:hAnsi="Calibri" w:cs="Calibri"/>
          <w:color w:val="0563C1"/>
          <w:sz w:val="22"/>
          <w:szCs w:val="22"/>
          <w:u w:val="single"/>
        </w:rPr>
      </w:pPr>
      <w:r w:rsidRPr="00797A7D">
        <w:rPr>
          <w:rFonts w:ascii="Calibri" w:hAnsi="Calibri" w:cs="Calibri"/>
          <w:color w:val="0563C1"/>
          <w:sz w:val="22"/>
          <w:szCs w:val="22"/>
          <w:u w:val="single"/>
        </w:rPr>
        <w:t>Iskander Abd-al-kerim</w:t>
      </w:r>
    </w:p>
    <w:p w:rsidR="00D8352F" w:rsidRDefault="00D8352F" w:rsidP="00D8352F">
      <w:pPr>
        <w:rPr>
          <w:rFonts w:ascii="Arial" w:hAnsi="Arial" w:cs="Arial"/>
          <w:b/>
          <w:sz w:val="22"/>
          <w:szCs w:val="22"/>
        </w:rPr>
        <w:sectPr w:rsidR="00D8352F" w:rsidSect="00A801CC">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Excellent references throughout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In depth understanding of the projects requirements and some really good statistics and charts</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30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 xml:space="preserve">Excellent designs and discussion of the project process.  </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Very well written and well structured report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75%</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2</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Excellent presentation demonstrating a very good understanding of the project life-cycle and the requirements of the desired solution</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18</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Excellent designs and discussions on problems and benefits of team working.  A wide range of designs and personas created</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18</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Excellent prototype created with a good amount of functionality – a really well-done project with an excellent presrentation and demonstration of the artefact.</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55</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91%</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p>
    <w:p w:rsidR="00D8352F" w:rsidRDefault="00D8352F" w:rsidP="00D8352F">
      <w:pPr>
        <w:rPr>
          <w:rFonts w:ascii="Arial" w:hAnsi="Arial" w:cs="Arial"/>
          <w:sz w:val="22"/>
          <w:szCs w:val="22"/>
        </w:rPr>
      </w:pPr>
      <w:r>
        <w:rPr>
          <w:rFonts w:ascii="Arial" w:hAnsi="Arial" w:cs="Arial"/>
          <w:sz w:val="22"/>
          <w:szCs w:val="22"/>
        </w:rPr>
        <w:br w:type="page"/>
      </w:r>
    </w:p>
    <w:p w:rsidR="00D8352F" w:rsidRDefault="00D8352F" w:rsidP="00D8352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pPr>
    </w:p>
    <w:p w:rsidR="00D8352F" w:rsidRPr="00272BFE" w:rsidRDefault="00D8352F" w:rsidP="00D8352F">
      <w:pPr>
        <w:rPr>
          <w:rFonts w:ascii="Calibri" w:hAnsi="Calibri" w:cs="Calibri"/>
          <w:color w:val="0563C1"/>
          <w:sz w:val="22"/>
          <w:szCs w:val="22"/>
          <w:u w:val="single"/>
        </w:rPr>
      </w:pPr>
      <w:r w:rsidRPr="00272BFE">
        <w:rPr>
          <w:rFonts w:ascii="Calibri" w:hAnsi="Calibri" w:cs="Calibri"/>
          <w:color w:val="0563C1"/>
          <w:sz w:val="22"/>
          <w:szCs w:val="22"/>
          <w:u w:val="single"/>
        </w:rPr>
        <w:t>Mohammed Jabel Ali</w:t>
      </w:r>
    </w:p>
    <w:p w:rsidR="00D8352F" w:rsidRDefault="00D8352F" w:rsidP="00D8352F">
      <w:pPr>
        <w:rPr>
          <w:rFonts w:ascii="Arial" w:hAnsi="Arial" w:cs="Arial"/>
          <w:b/>
          <w:sz w:val="22"/>
          <w:szCs w:val="22"/>
        </w:rPr>
        <w:sectPr w:rsidR="00D8352F" w:rsidSect="00A801CC">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t>ASSESSMENT COMPONENT 1</w:t>
      </w:r>
    </w:p>
    <w:tbl>
      <w:tblPr>
        <w:tblW w:w="5000" w:type="pct"/>
        <w:tblLook w:val="04A0" w:firstRow="1" w:lastRow="0" w:firstColumn="1" w:lastColumn="0" w:noHBand="0" w:noVBand="1"/>
      </w:tblPr>
      <w:tblGrid>
        <w:gridCol w:w="8708"/>
        <w:gridCol w:w="869"/>
        <w:gridCol w:w="867"/>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Good range of references</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Good discussion throughout but little evidence of these being implemented.  Some good elements discussed that could be implemented into a product</w:t>
            </w: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25</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Good use of MoSCoW criteria to prioritise requirements.</w:t>
            </w:r>
          </w:p>
          <w:p w:rsidR="00D8352F" w:rsidRDefault="00D8352F" w:rsidP="00431415">
            <w:pPr>
              <w:spacing w:after="120"/>
              <w:rPr>
                <w:rFonts w:ascii="Arial" w:hAnsi="Arial" w:cs="Arial"/>
                <w:sz w:val="14"/>
                <w:szCs w:val="14"/>
              </w:rPr>
            </w:pPr>
            <w:r>
              <w:rPr>
                <w:rFonts w:ascii="Arial" w:hAnsi="Arial" w:cs="Arial"/>
                <w:sz w:val="14"/>
                <w:szCs w:val="14"/>
              </w:rPr>
              <w:t>Design follows a narrative form – a collection of diagrams would have been far more useful in illustrating your ideas for the reader</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r>
              <w:rPr>
                <w:rFonts w:ascii="Arial" w:hAnsi="Arial" w:cs="Arial"/>
                <w:sz w:val="14"/>
                <w:szCs w:val="14"/>
              </w:rPr>
              <w:t xml:space="preserve">Generally, well written report no images </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10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55%</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8352F" w:rsidTr="00431415">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D8352F" w:rsidRDefault="00D8352F" w:rsidP="00431415">
            <w:pPr>
              <w:jc w:val="center"/>
              <w:rPr>
                <w:rFonts w:ascii="Arial" w:hAnsi="Arial" w:cs="Arial"/>
              </w:rPr>
            </w:pPr>
            <w:r>
              <w:rPr>
                <w:rFonts w:ascii="Arial" w:hAnsi="Arial" w:cs="Arial"/>
                <w:sz w:val="32"/>
                <w:szCs w:val="32"/>
              </w:rPr>
              <w:lastRenderedPageBreak/>
              <w:br w:type="page"/>
            </w:r>
            <w:r>
              <w:rPr>
                <w:rFonts w:ascii="Arial" w:hAnsi="Arial" w:cs="Arial"/>
                <w:b/>
                <w:caps/>
                <w:sz w:val="40"/>
              </w:rPr>
              <w:t>Student FEEDBACK FORM</w:t>
            </w:r>
          </w:p>
        </w:tc>
      </w:tr>
    </w:tbl>
    <w:p w:rsidR="00D8352F" w:rsidRDefault="00D8352F" w:rsidP="00D8352F">
      <w:pPr>
        <w:rPr>
          <w:rFonts w:ascii="Arial" w:hAnsi="Arial" w:cs="Arial"/>
        </w:rPr>
      </w:pPr>
    </w:p>
    <w:p w:rsidR="00D8352F" w:rsidRDefault="00D8352F" w:rsidP="00D8352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8352F" w:rsidRDefault="00D8352F" w:rsidP="00D8352F">
      <w:pPr>
        <w:rPr>
          <w:rFonts w:ascii="Arial" w:hAnsi="Arial" w:cs="Arial"/>
          <w:b/>
          <w:sz w:val="22"/>
          <w:szCs w:val="22"/>
        </w:rPr>
        <w:sectPr w:rsidR="00D8352F">
          <w:type w:val="continuous"/>
          <w:pgSz w:w="11894" w:h="16834"/>
          <w:pgMar w:top="720" w:right="720" w:bottom="720" w:left="720" w:header="706" w:footer="454" w:gutter="0"/>
          <w:paperSrc w:first="1" w:other="1"/>
          <w:cols w:space="720"/>
        </w:sectPr>
      </w:pPr>
    </w:p>
    <w:p w:rsidR="00D8352F" w:rsidRDefault="00D8352F" w:rsidP="00D8352F">
      <w:pPr>
        <w:rPr>
          <w:rFonts w:ascii="Arial" w:hAnsi="Arial" w:cs="Arial"/>
          <w:b/>
          <w:sz w:val="22"/>
          <w:szCs w:val="22"/>
        </w:rPr>
      </w:pPr>
      <w:r>
        <w:rPr>
          <w:rFonts w:ascii="Arial" w:hAnsi="Arial" w:cs="Arial"/>
          <w:b/>
          <w:sz w:val="22"/>
          <w:szCs w:val="22"/>
        </w:rPr>
        <w:lastRenderedPageBreak/>
        <w:t>ASSESSMENT COMPONENT 2</w:t>
      </w:r>
    </w:p>
    <w:tbl>
      <w:tblPr>
        <w:tblW w:w="5000" w:type="pct"/>
        <w:tblLook w:val="04A0" w:firstRow="1" w:lastRow="0" w:firstColumn="1" w:lastColumn="0" w:noHBand="0" w:noVBand="1"/>
      </w:tblPr>
      <w:tblGrid>
        <w:gridCol w:w="7518"/>
        <w:gridCol w:w="750"/>
        <w:gridCol w:w="748"/>
      </w:tblGrid>
      <w:tr w:rsidR="00D8352F" w:rsidTr="0043141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D8352F" w:rsidRDefault="00D8352F" w:rsidP="00431415">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D8352F" w:rsidRDefault="00D8352F" w:rsidP="00431415">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D8352F" w:rsidRDefault="00D8352F" w:rsidP="00431415">
            <w:pPr>
              <w:ind w:left="113" w:right="113"/>
              <w:jc w:val="center"/>
              <w:rPr>
                <w:rFonts w:ascii="Arial" w:hAnsi="Arial" w:cs="Arial"/>
                <w:b/>
                <w:sz w:val="18"/>
                <w:szCs w:val="18"/>
              </w:rPr>
            </w:pPr>
            <w:r>
              <w:rPr>
                <w:rFonts w:ascii="Arial" w:hAnsi="Arial" w:cs="Arial"/>
                <w:b/>
                <w:sz w:val="18"/>
                <w:szCs w:val="18"/>
              </w:rPr>
              <w:t xml:space="preserve">Marks </w:t>
            </w:r>
          </w:p>
          <w:p w:rsidR="00D8352F" w:rsidRDefault="00D8352F" w:rsidP="00431415">
            <w:pPr>
              <w:ind w:left="113" w:right="113"/>
              <w:jc w:val="center"/>
              <w:rPr>
                <w:rFonts w:ascii="Arial" w:hAnsi="Arial" w:cs="Arial"/>
                <w:b/>
                <w:sz w:val="18"/>
                <w:szCs w:val="18"/>
              </w:rPr>
            </w:pPr>
            <w:r>
              <w:rPr>
                <w:rFonts w:ascii="Arial" w:hAnsi="Arial" w:cs="Arial"/>
                <w:b/>
                <w:sz w:val="18"/>
                <w:szCs w:val="18"/>
              </w:rPr>
              <w:t>awarded</w:t>
            </w: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rsidR="00D8352F" w:rsidRDefault="00D8352F" w:rsidP="00431415">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rPr>
            </w:pPr>
            <w:r>
              <w:rPr>
                <w:rFonts w:ascii="Arial" w:hAnsi="Arial" w:cs="Arial"/>
                <w:b/>
                <w:szCs w:val="16"/>
              </w:rPr>
              <w:t xml:space="preserve">2. </w:t>
            </w:r>
            <w:r>
              <w:rPr>
                <w:rFonts w:ascii="Arial" w:hAnsi="Arial" w:cs="Arial"/>
                <w:b/>
              </w:rPr>
              <w:t>Knowledge and Understanding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r w:rsidR="00D8352F" w:rsidTr="00431415">
        <w:trPr>
          <w:trHeight w:val="450"/>
        </w:trPr>
        <w:tc>
          <w:tcPr>
            <w:tcW w:w="4169" w:type="pct"/>
            <w:tcBorders>
              <w:top w:val="single" w:sz="4" w:space="0" w:color="auto"/>
              <w:left w:val="single" w:sz="4" w:space="0" w:color="auto"/>
              <w:bottom w:val="nil"/>
              <w:right w:val="single" w:sz="4" w:space="0" w:color="auto"/>
            </w:tcBorders>
            <w:shd w:val="clear" w:color="auto" w:fill="D9D9D9"/>
          </w:tcPr>
          <w:p w:rsidR="00D8352F" w:rsidRDefault="00D8352F" w:rsidP="0043141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rsidR="00D8352F" w:rsidRDefault="00D8352F" w:rsidP="00431415">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8352F" w:rsidRDefault="00D8352F" w:rsidP="00431415">
            <w:pPr>
              <w:jc w:val="center"/>
              <w:rPr>
                <w:rFonts w:ascii="Arial" w:hAnsi="Arial" w:cs="Arial"/>
                <w:sz w:val="32"/>
              </w:rPr>
            </w:pPr>
          </w:p>
        </w:tc>
      </w:tr>
      <w:tr w:rsidR="00D8352F" w:rsidTr="0043141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spacing w:after="120"/>
              <w:rPr>
                <w:rFonts w:ascii="Arial" w:hAnsi="Arial" w:cs="Arial"/>
                <w:sz w:val="14"/>
                <w:szCs w:val="14"/>
              </w:rPr>
            </w:pPr>
          </w:p>
          <w:p w:rsidR="00D8352F" w:rsidRDefault="00D8352F" w:rsidP="00431415">
            <w:pPr>
              <w:spacing w:after="120"/>
              <w:rPr>
                <w:rFonts w:ascii="Arial" w:hAnsi="Arial" w:cs="Arial"/>
                <w:sz w:val="14"/>
                <w:szCs w:val="14"/>
              </w:rPr>
            </w:pPr>
            <w:r>
              <w:rPr>
                <w:rFonts w:ascii="Arial" w:hAnsi="Arial" w:cs="Arial"/>
                <w:sz w:val="14"/>
                <w:szCs w:val="14"/>
              </w:rPr>
              <w:t>Did not attend</w:t>
            </w:r>
          </w:p>
          <w:p w:rsidR="00D8352F" w:rsidRDefault="00D8352F" w:rsidP="00431415">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rsidR="00D8352F" w:rsidRDefault="00D8352F" w:rsidP="004314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r>
              <w:rPr>
                <w:rFonts w:ascii="Arial" w:hAnsi="Arial" w:cs="Arial"/>
                <w:sz w:val="32"/>
              </w:rPr>
              <w:t>0</w:t>
            </w:r>
          </w:p>
        </w:tc>
      </w:tr>
      <w:tr w:rsidR="00D8352F" w:rsidTr="0043141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rsidR="00D8352F" w:rsidRDefault="00D8352F" w:rsidP="00431415">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32"/>
              </w:rPr>
            </w:pPr>
          </w:p>
        </w:tc>
      </w:tr>
    </w:tbl>
    <w:p w:rsidR="00D8352F" w:rsidRDefault="00D8352F" w:rsidP="00D8352F">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8352F" w:rsidTr="0043141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D8352F" w:rsidRDefault="00D8352F" w:rsidP="00431415">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D8352F" w:rsidRDefault="00D8352F" w:rsidP="00431415">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jc w:val="right"/>
              <w:rPr>
                <w:rFonts w:ascii="Arial" w:hAnsi="Arial" w:cs="Arial"/>
                <w:b/>
                <w:bCs/>
              </w:rPr>
            </w:pPr>
            <w:r>
              <w:rPr>
                <w:rFonts w:ascii="Arial" w:hAnsi="Arial" w:cs="Arial"/>
                <w:b/>
                <w:bCs/>
              </w:rPr>
              <w:t>0%</w:t>
            </w: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r w:rsidR="00D8352F" w:rsidTr="0043141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D8352F" w:rsidRDefault="00D8352F" w:rsidP="00431415">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D8352F" w:rsidRDefault="00D8352F" w:rsidP="00431415">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D8352F" w:rsidRDefault="00D8352F" w:rsidP="00431415">
            <w:pPr>
              <w:rPr>
                <w:rFonts w:ascii="Arial" w:hAnsi="Arial" w:cs="Arial"/>
                <w:b/>
                <w:bCs/>
              </w:rPr>
            </w:pPr>
          </w:p>
        </w:tc>
      </w:tr>
    </w:tbl>
    <w:p w:rsidR="00D8352F" w:rsidRDefault="00D8352F" w:rsidP="00D8352F">
      <w:pPr>
        <w:rPr>
          <w:rFonts w:ascii="Arial" w:hAnsi="Arial" w:cs="Arial"/>
        </w:rPr>
      </w:pPr>
    </w:p>
    <w:p w:rsidR="00D8352F" w:rsidRDefault="00D8352F" w:rsidP="00D8352F">
      <w:pPr>
        <w:rPr>
          <w:rFonts w:ascii="Arial" w:hAnsi="Arial" w:cs="Arial"/>
        </w:rPr>
      </w:pPr>
    </w:p>
    <w:p w:rsidR="00D8352F" w:rsidRDefault="00D8352F" w:rsidP="00D8352F">
      <w:pPr>
        <w:rPr>
          <w:rFonts w:ascii="Arial" w:hAnsi="Arial" w:cs="Arial"/>
        </w:rPr>
      </w:pPr>
      <w:r>
        <w:rPr>
          <w:rFonts w:ascii="Arial" w:hAnsi="Arial" w:cs="Arial"/>
        </w:rPr>
        <w:br w:type="page"/>
      </w:r>
    </w:p>
    <w:p w:rsidR="004B3CD9" w:rsidRDefault="004B3CD9">
      <w:bookmarkStart w:id="1" w:name="_GoBack"/>
      <w:bookmarkEnd w:id="1"/>
    </w:p>
    <w:sectPr w:rsidR="004B3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06A19"/>
    <w:multiLevelType w:val="hybridMultilevel"/>
    <w:tmpl w:val="064024DE"/>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B65C79"/>
    <w:multiLevelType w:val="hybridMultilevel"/>
    <w:tmpl w:val="A95A51B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12"/>
  </w:num>
  <w:num w:numId="3">
    <w:abstractNumId w:val="22"/>
  </w:num>
  <w:num w:numId="4">
    <w:abstractNumId w:val="15"/>
  </w:num>
  <w:num w:numId="5">
    <w:abstractNumId w:val="10"/>
  </w:num>
  <w:num w:numId="6">
    <w:abstractNumId w:val="21"/>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9"/>
  </w:num>
  <w:num w:numId="14">
    <w:abstractNumId w:val="4"/>
  </w:num>
  <w:num w:numId="15">
    <w:abstractNumId w:val="0"/>
  </w:num>
  <w:num w:numId="16">
    <w:abstractNumId w:val="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5"/>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52F"/>
    <w:rsid w:val="00035221"/>
    <w:rsid w:val="00036F87"/>
    <w:rsid w:val="0005304C"/>
    <w:rsid w:val="00054422"/>
    <w:rsid w:val="000605D8"/>
    <w:rsid w:val="00077E3B"/>
    <w:rsid w:val="000913E2"/>
    <w:rsid w:val="00094B9A"/>
    <w:rsid w:val="00113B0B"/>
    <w:rsid w:val="001303BE"/>
    <w:rsid w:val="0013440D"/>
    <w:rsid w:val="00162A6F"/>
    <w:rsid w:val="0018480B"/>
    <w:rsid w:val="00193E31"/>
    <w:rsid w:val="0019764D"/>
    <w:rsid w:val="001B314F"/>
    <w:rsid w:val="001C3892"/>
    <w:rsid w:val="001E6AD0"/>
    <w:rsid w:val="002412C7"/>
    <w:rsid w:val="002E084F"/>
    <w:rsid w:val="0030259E"/>
    <w:rsid w:val="00350FDC"/>
    <w:rsid w:val="00370243"/>
    <w:rsid w:val="00390397"/>
    <w:rsid w:val="003B1817"/>
    <w:rsid w:val="003B6E8D"/>
    <w:rsid w:val="003C4792"/>
    <w:rsid w:val="003E2646"/>
    <w:rsid w:val="003E348E"/>
    <w:rsid w:val="004274AC"/>
    <w:rsid w:val="0045178F"/>
    <w:rsid w:val="004552E6"/>
    <w:rsid w:val="00486FE7"/>
    <w:rsid w:val="004B3CD9"/>
    <w:rsid w:val="004C4758"/>
    <w:rsid w:val="004E36E1"/>
    <w:rsid w:val="004F7EC1"/>
    <w:rsid w:val="00564E44"/>
    <w:rsid w:val="00567C6F"/>
    <w:rsid w:val="005B2853"/>
    <w:rsid w:val="005D7D34"/>
    <w:rsid w:val="005F2879"/>
    <w:rsid w:val="00617006"/>
    <w:rsid w:val="006359F1"/>
    <w:rsid w:val="006900CC"/>
    <w:rsid w:val="00694EF7"/>
    <w:rsid w:val="006B6D4C"/>
    <w:rsid w:val="006C368F"/>
    <w:rsid w:val="006E65E0"/>
    <w:rsid w:val="007220C4"/>
    <w:rsid w:val="00726B12"/>
    <w:rsid w:val="00751D33"/>
    <w:rsid w:val="0075423D"/>
    <w:rsid w:val="00763772"/>
    <w:rsid w:val="00766F1D"/>
    <w:rsid w:val="007B06E1"/>
    <w:rsid w:val="007F6054"/>
    <w:rsid w:val="008218C6"/>
    <w:rsid w:val="0083125A"/>
    <w:rsid w:val="00872DA3"/>
    <w:rsid w:val="0088767B"/>
    <w:rsid w:val="009166A3"/>
    <w:rsid w:val="0093075E"/>
    <w:rsid w:val="009509A9"/>
    <w:rsid w:val="00957564"/>
    <w:rsid w:val="00966D9E"/>
    <w:rsid w:val="009723E0"/>
    <w:rsid w:val="009752A6"/>
    <w:rsid w:val="009E2C64"/>
    <w:rsid w:val="00A0125D"/>
    <w:rsid w:val="00A01A51"/>
    <w:rsid w:val="00A57CD3"/>
    <w:rsid w:val="00A77C78"/>
    <w:rsid w:val="00AF2DE6"/>
    <w:rsid w:val="00AF7053"/>
    <w:rsid w:val="00B077C6"/>
    <w:rsid w:val="00B3094E"/>
    <w:rsid w:val="00B3728E"/>
    <w:rsid w:val="00B449AE"/>
    <w:rsid w:val="00B831B4"/>
    <w:rsid w:val="00B85584"/>
    <w:rsid w:val="00BA75C1"/>
    <w:rsid w:val="00BD634A"/>
    <w:rsid w:val="00C13A87"/>
    <w:rsid w:val="00C3483F"/>
    <w:rsid w:val="00C57808"/>
    <w:rsid w:val="00D13A1E"/>
    <w:rsid w:val="00D17F46"/>
    <w:rsid w:val="00D4622C"/>
    <w:rsid w:val="00D6124C"/>
    <w:rsid w:val="00D7060E"/>
    <w:rsid w:val="00D8352F"/>
    <w:rsid w:val="00E36EEE"/>
    <w:rsid w:val="00E52278"/>
    <w:rsid w:val="00E804B4"/>
    <w:rsid w:val="00EA0363"/>
    <w:rsid w:val="00EA6154"/>
    <w:rsid w:val="00ED2A75"/>
    <w:rsid w:val="00F009B1"/>
    <w:rsid w:val="00F17093"/>
    <w:rsid w:val="00F601DC"/>
    <w:rsid w:val="00F63AFC"/>
    <w:rsid w:val="00F741CD"/>
    <w:rsid w:val="00F754C2"/>
    <w:rsid w:val="00F807F1"/>
    <w:rsid w:val="00FB06E6"/>
    <w:rsid w:val="00FD4DCE"/>
    <w:rsid w:val="00FE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4F37DD-02B3-41B9-8954-50001E5F3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52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D8352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D8352F"/>
    <w:pPr>
      <w:keepNext/>
      <w:jc w:val="both"/>
      <w:outlineLvl w:val="1"/>
    </w:pPr>
    <w:rPr>
      <w:b/>
      <w:sz w:val="24"/>
    </w:rPr>
  </w:style>
  <w:style w:type="paragraph" w:styleId="Heading3">
    <w:name w:val="heading 3"/>
    <w:basedOn w:val="Normal"/>
    <w:next w:val="Normal"/>
    <w:link w:val="Heading3Char"/>
    <w:qFormat/>
    <w:rsid w:val="00D8352F"/>
    <w:pPr>
      <w:keepNext/>
      <w:jc w:val="center"/>
      <w:outlineLvl w:val="2"/>
    </w:pPr>
    <w:rPr>
      <w:b/>
      <w:sz w:val="24"/>
    </w:rPr>
  </w:style>
  <w:style w:type="paragraph" w:styleId="Heading4">
    <w:name w:val="heading 4"/>
    <w:basedOn w:val="Normal"/>
    <w:next w:val="Normal"/>
    <w:link w:val="Heading4Char"/>
    <w:qFormat/>
    <w:rsid w:val="00D8352F"/>
    <w:pPr>
      <w:keepNext/>
      <w:spacing w:before="120" w:after="120"/>
      <w:jc w:val="center"/>
      <w:outlineLvl w:val="3"/>
    </w:pPr>
    <w:rPr>
      <w:sz w:val="40"/>
    </w:rPr>
  </w:style>
  <w:style w:type="paragraph" w:styleId="Heading6">
    <w:name w:val="heading 6"/>
    <w:basedOn w:val="Normal"/>
    <w:next w:val="Normal"/>
    <w:link w:val="Heading6Char"/>
    <w:qFormat/>
    <w:rsid w:val="00D8352F"/>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352F"/>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D8352F"/>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D8352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8352F"/>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D8352F"/>
    <w:rPr>
      <w:rFonts w:ascii="Arial" w:eastAsia="Times New Roman" w:hAnsi="Arial" w:cs="Arial"/>
      <w:b/>
      <w:bCs/>
      <w:sz w:val="24"/>
      <w:szCs w:val="20"/>
    </w:rPr>
  </w:style>
  <w:style w:type="paragraph" w:styleId="Header">
    <w:name w:val="header"/>
    <w:basedOn w:val="Normal"/>
    <w:link w:val="HeaderChar"/>
    <w:rsid w:val="00D8352F"/>
    <w:pPr>
      <w:tabs>
        <w:tab w:val="center" w:pos="4153"/>
        <w:tab w:val="right" w:pos="8306"/>
      </w:tabs>
    </w:pPr>
  </w:style>
  <w:style w:type="character" w:customStyle="1" w:styleId="HeaderChar">
    <w:name w:val="Header Char"/>
    <w:basedOn w:val="DefaultParagraphFont"/>
    <w:link w:val="Header"/>
    <w:rsid w:val="00D8352F"/>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8352F"/>
    <w:pPr>
      <w:tabs>
        <w:tab w:val="center" w:pos="4153"/>
        <w:tab w:val="right" w:pos="8306"/>
      </w:tabs>
    </w:pPr>
  </w:style>
  <w:style w:type="character" w:customStyle="1" w:styleId="FooterChar">
    <w:name w:val="Footer Char"/>
    <w:basedOn w:val="DefaultParagraphFont"/>
    <w:link w:val="Footer"/>
    <w:uiPriority w:val="99"/>
    <w:rsid w:val="00D8352F"/>
    <w:rPr>
      <w:rFonts w:ascii="Times New Roman" w:eastAsia="Times New Roman" w:hAnsi="Times New Roman" w:cs="Times New Roman"/>
      <w:sz w:val="20"/>
      <w:szCs w:val="20"/>
      <w:lang w:eastAsia="en-GB"/>
    </w:rPr>
  </w:style>
  <w:style w:type="paragraph" w:styleId="NormalWeb">
    <w:name w:val="Normal (Web)"/>
    <w:basedOn w:val="Normal"/>
    <w:uiPriority w:val="99"/>
    <w:rsid w:val="00D8352F"/>
    <w:pPr>
      <w:spacing w:before="100" w:after="100"/>
    </w:pPr>
    <w:rPr>
      <w:sz w:val="24"/>
      <w:lang w:eastAsia="en-US"/>
    </w:rPr>
  </w:style>
  <w:style w:type="table" w:styleId="TableGrid">
    <w:name w:val="Table Grid"/>
    <w:basedOn w:val="TableNormal"/>
    <w:uiPriority w:val="39"/>
    <w:rsid w:val="00D835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8352F"/>
    <w:rPr>
      <w:sz w:val="16"/>
      <w:lang w:eastAsia="en-US"/>
    </w:rPr>
  </w:style>
  <w:style w:type="character" w:customStyle="1" w:styleId="BodyText2Char">
    <w:name w:val="Body Text 2 Char"/>
    <w:basedOn w:val="DefaultParagraphFont"/>
    <w:link w:val="BodyText2"/>
    <w:rsid w:val="00D8352F"/>
    <w:rPr>
      <w:rFonts w:ascii="Times New Roman" w:eastAsia="Times New Roman" w:hAnsi="Times New Roman" w:cs="Times New Roman"/>
      <w:sz w:val="16"/>
      <w:szCs w:val="20"/>
    </w:rPr>
  </w:style>
  <w:style w:type="paragraph" w:customStyle="1" w:styleId="BodyText1">
    <w:name w:val="Body Text1"/>
    <w:basedOn w:val="Normal"/>
    <w:uiPriority w:val="99"/>
    <w:rsid w:val="00D8352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D8352F"/>
    <w:rPr>
      <w:rFonts w:ascii="Tahoma" w:hAnsi="Tahoma" w:cs="Tahoma"/>
      <w:sz w:val="16"/>
      <w:szCs w:val="16"/>
    </w:rPr>
  </w:style>
  <w:style w:type="character" w:customStyle="1" w:styleId="BalloonTextChar">
    <w:name w:val="Balloon Text Char"/>
    <w:basedOn w:val="DefaultParagraphFont"/>
    <w:link w:val="BalloonText"/>
    <w:rsid w:val="00D8352F"/>
    <w:rPr>
      <w:rFonts w:ascii="Tahoma" w:eastAsia="Times New Roman" w:hAnsi="Tahoma" w:cs="Tahoma"/>
      <w:sz w:val="16"/>
      <w:szCs w:val="16"/>
      <w:lang w:eastAsia="en-GB"/>
    </w:rPr>
  </w:style>
  <w:style w:type="paragraph" w:customStyle="1" w:styleId="BulletedList">
    <w:name w:val="Bulleted List"/>
    <w:basedOn w:val="Normal"/>
    <w:rsid w:val="00D8352F"/>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D8352F"/>
    <w:rPr>
      <w:color w:val="0000FF"/>
      <w:u w:val="single"/>
    </w:rPr>
  </w:style>
  <w:style w:type="paragraph" w:styleId="ListParagraph">
    <w:name w:val="List Paragraph"/>
    <w:basedOn w:val="Normal"/>
    <w:uiPriority w:val="34"/>
    <w:qFormat/>
    <w:rsid w:val="00D8352F"/>
    <w:pPr>
      <w:ind w:left="720"/>
      <w:contextualSpacing/>
    </w:pPr>
  </w:style>
  <w:style w:type="character" w:styleId="Emphasis">
    <w:name w:val="Emphasis"/>
    <w:uiPriority w:val="20"/>
    <w:qFormat/>
    <w:rsid w:val="00D835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2989</Words>
  <Characters>17042</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1</cp:revision>
  <dcterms:created xsi:type="dcterms:W3CDTF">2021-06-03T14:26:00Z</dcterms:created>
  <dcterms:modified xsi:type="dcterms:W3CDTF">2021-06-03T14:26:00Z</dcterms:modified>
</cp:coreProperties>
</file>