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3AAF969" w14:paraId="5E5787A5" wp14:textId="27C13254">
      <w:pPr>
        <w:pStyle w:val="Normal"/>
        <w:rPr>
          <w:rFonts w:ascii="Times New Roman" w:hAnsi="Times New Roman" w:eastAsia="Times New Roman" w:cs="Times New Roman"/>
          <w:noProof w:val="0"/>
          <w:sz w:val="24"/>
          <w:szCs w:val="24"/>
          <w:u w:val="single"/>
          <w:lang w:val="en-GB"/>
        </w:rPr>
      </w:pPr>
      <w:r w:rsidRPr="43AAF969" w:rsidR="15AE6A98">
        <w:rPr>
          <w:rFonts w:ascii="Times New Roman" w:hAnsi="Times New Roman" w:eastAsia="Times New Roman" w:cs="Times New Roman"/>
          <w:noProof w:val="0"/>
          <w:sz w:val="24"/>
          <w:szCs w:val="24"/>
          <w:u w:val="single"/>
          <w:lang w:val="en-GB"/>
        </w:rPr>
        <w:t>Describe change blindness and discuss what this phenomenon tells us about human attentional capabilities in real-world settings.</w:t>
      </w:r>
    </w:p>
    <w:p w:rsidR="6CCFF4DD" w:rsidP="43AAF969" w:rsidRDefault="6CCFF4DD" w14:paraId="495E890F" w14:textId="49B198AF">
      <w:pPr>
        <w:pStyle w:val="Normal"/>
        <w:rPr>
          <w:rFonts w:ascii="Times New Roman" w:hAnsi="Times New Roman" w:eastAsia="Times New Roman" w:cs="Times New Roman"/>
          <w:noProof w:val="0"/>
          <w:sz w:val="24"/>
          <w:szCs w:val="24"/>
          <w:u w:val="none"/>
          <w:lang w:val="en-GB"/>
        </w:rPr>
      </w:pPr>
      <w:r w:rsidRPr="7734D0F6" w:rsidR="3A8BBC56">
        <w:rPr>
          <w:rFonts w:ascii="Times New Roman" w:hAnsi="Times New Roman" w:eastAsia="Times New Roman" w:cs="Times New Roman"/>
          <w:noProof w:val="0"/>
          <w:sz w:val="24"/>
          <w:szCs w:val="24"/>
          <w:u w:val="none"/>
          <w:lang w:val="en-GB"/>
        </w:rPr>
        <w:t xml:space="preserve">When people </w:t>
      </w:r>
      <w:r w:rsidRPr="7734D0F6" w:rsidR="3A8BBC56">
        <w:rPr>
          <w:rFonts w:ascii="Times New Roman" w:hAnsi="Times New Roman" w:eastAsia="Times New Roman" w:cs="Times New Roman"/>
          <w:noProof w:val="0"/>
          <w:sz w:val="24"/>
          <w:szCs w:val="24"/>
          <w:u w:val="none"/>
          <w:lang w:val="en-GB"/>
        </w:rPr>
        <w:t>fail to</w:t>
      </w:r>
      <w:r w:rsidRPr="7734D0F6" w:rsidR="3A8BBC56">
        <w:rPr>
          <w:rFonts w:ascii="Times New Roman" w:hAnsi="Times New Roman" w:eastAsia="Times New Roman" w:cs="Times New Roman"/>
          <w:noProof w:val="0"/>
          <w:sz w:val="24"/>
          <w:szCs w:val="24"/>
          <w:u w:val="none"/>
          <w:lang w:val="en-GB"/>
        </w:rPr>
        <w:t xml:space="preserve"> detect </w:t>
      </w:r>
      <w:r w:rsidRPr="7734D0F6" w:rsidR="3CC94131">
        <w:rPr>
          <w:rFonts w:ascii="Times New Roman" w:hAnsi="Times New Roman" w:eastAsia="Times New Roman" w:cs="Times New Roman"/>
          <w:noProof w:val="0"/>
          <w:sz w:val="24"/>
          <w:szCs w:val="24"/>
          <w:u w:val="none"/>
          <w:lang w:val="en-GB"/>
        </w:rPr>
        <w:t>substantial changes</w:t>
      </w:r>
      <w:r w:rsidRPr="7734D0F6" w:rsidR="04AC8016">
        <w:rPr>
          <w:rFonts w:ascii="Times New Roman" w:hAnsi="Times New Roman" w:eastAsia="Times New Roman" w:cs="Times New Roman"/>
          <w:noProof w:val="0"/>
          <w:sz w:val="24"/>
          <w:szCs w:val="24"/>
          <w:u w:val="none"/>
          <w:lang w:val="en-GB"/>
        </w:rPr>
        <w:t xml:space="preserve"> in visual scenes, such as the presence of a bear, they are said to have change blindness</w:t>
      </w:r>
      <w:r w:rsidRPr="7734D0F6" w:rsidR="3A211260">
        <w:rPr>
          <w:rFonts w:ascii="Times New Roman" w:hAnsi="Times New Roman" w:eastAsia="Times New Roman" w:cs="Times New Roman"/>
          <w:noProof w:val="0"/>
          <w:sz w:val="24"/>
          <w:szCs w:val="24"/>
          <w:u w:val="none"/>
          <w:lang w:val="en-GB"/>
        </w:rPr>
        <w:t xml:space="preserve"> (Simon &amp; Levin, 1997)</w:t>
      </w:r>
      <w:r w:rsidRPr="7734D0F6" w:rsidR="04AC8016">
        <w:rPr>
          <w:rFonts w:ascii="Times New Roman" w:hAnsi="Times New Roman" w:eastAsia="Times New Roman" w:cs="Times New Roman"/>
          <w:noProof w:val="0"/>
          <w:sz w:val="24"/>
          <w:szCs w:val="24"/>
          <w:u w:val="none"/>
          <w:lang w:val="en-GB"/>
        </w:rPr>
        <w:t>. However, even slig</w:t>
      </w:r>
      <w:r w:rsidRPr="7734D0F6" w:rsidR="7156CE03">
        <w:rPr>
          <w:rFonts w:ascii="Times New Roman" w:hAnsi="Times New Roman" w:eastAsia="Times New Roman" w:cs="Times New Roman"/>
          <w:noProof w:val="0"/>
          <w:sz w:val="24"/>
          <w:szCs w:val="24"/>
          <w:u w:val="none"/>
          <w:lang w:val="en-GB"/>
        </w:rPr>
        <w:t xml:space="preserve">ht changes in facial features can result in the same phenomenon. Other examples include, </w:t>
      </w:r>
      <w:r w:rsidRPr="7734D0F6" w:rsidR="7156CE03">
        <w:rPr>
          <w:rFonts w:ascii="Times New Roman" w:hAnsi="Times New Roman" w:eastAsia="Times New Roman" w:cs="Times New Roman"/>
          <w:noProof w:val="0"/>
          <w:sz w:val="24"/>
          <w:szCs w:val="24"/>
          <w:u w:val="none"/>
          <w:lang w:val="en-GB"/>
        </w:rPr>
        <w:t xml:space="preserve">failing to </w:t>
      </w:r>
      <w:r w:rsidRPr="7734D0F6" w:rsidR="097FF139">
        <w:rPr>
          <w:rFonts w:ascii="Times New Roman" w:hAnsi="Times New Roman" w:eastAsia="Times New Roman" w:cs="Times New Roman"/>
          <w:noProof w:val="0"/>
          <w:sz w:val="24"/>
          <w:szCs w:val="24"/>
          <w:u w:val="none"/>
          <w:lang w:val="en-GB"/>
        </w:rPr>
        <w:t>notice</w:t>
      </w:r>
      <w:r w:rsidRPr="7734D0F6" w:rsidR="097FF139">
        <w:rPr>
          <w:rFonts w:ascii="Times New Roman" w:hAnsi="Times New Roman" w:eastAsia="Times New Roman" w:cs="Times New Roman"/>
          <w:noProof w:val="0"/>
          <w:sz w:val="24"/>
          <w:szCs w:val="24"/>
          <w:u w:val="none"/>
          <w:lang w:val="en-GB"/>
        </w:rPr>
        <w:t xml:space="preserve"> </w:t>
      </w:r>
      <w:r w:rsidRPr="7734D0F6" w:rsidR="21687D3A">
        <w:rPr>
          <w:rFonts w:ascii="Times New Roman" w:hAnsi="Times New Roman" w:eastAsia="Times New Roman" w:cs="Times New Roman"/>
          <w:noProof w:val="0"/>
          <w:sz w:val="24"/>
          <w:szCs w:val="24"/>
          <w:u w:val="none"/>
          <w:lang w:val="en-GB"/>
        </w:rPr>
        <w:t xml:space="preserve">a bigger image within your visual scenes. In most cases, change blindness is not caused by just one thing. </w:t>
      </w:r>
      <w:r w:rsidRPr="7734D0F6" w:rsidR="23044D9B">
        <w:rPr>
          <w:rFonts w:ascii="Times New Roman" w:hAnsi="Times New Roman" w:eastAsia="Times New Roman" w:cs="Times New Roman"/>
          <w:noProof w:val="0"/>
          <w:sz w:val="24"/>
          <w:szCs w:val="24"/>
          <w:u w:val="none"/>
          <w:lang w:val="en-GB"/>
        </w:rPr>
        <w:t>It can result from various causes such as a brain injury, e</w:t>
      </w:r>
      <w:r w:rsidRPr="7734D0F6" w:rsidR="54294115">
        <w:rPr>
          <w:rFonts w:ascii="Times New Roman" w:hAnsi="Times New Roman" w:eastAsia="Times New Roman" w:cs="Times New Roman"/>
          <w:noProof w:val="0"/>
          <w:sz w:val="24"/>
          <w:szCs w:val="24"/>
          <w:u w:val="none"/>
          <w:lang w:val="en-GB"/>
        </w:rPr>
        <w:t>ye problems or just because an individual has a challenging time processing all the information within a scene all at once.</w:t>
      </w:r>
      <w:r w:rsidRPr="7734D0F6" w:rsidR="787AC540">
        <w:rPr>
          <w:rFonts w:ascii="Times New Roman" w:hAnsi="Times New Roman" w:eastAsia="Times New Roman" w:cs="Times New Roman"/>
          <w:noProof w:val="0"/>
          <w:sz w:val="24"/>
          <w:szCs w:val="24"/>
          <w:u w:val="none"/>
          <w:lang w:val="en-GB"/>
        </w:rPr>
        <w:t xml:space="preserve"> </w:t>
      </w:r>
      <w:r w:rsidRPr="7734D0F6" w:rsidR="3AFA288C">
        <w:rPr>
          <w:rFonts w:ascii="Times New Roman" w:hAnsi="Times New Roman" w:eastAsia="Times New Roman" w:cs="Times New Roman"/>
          <w:noProof w:val="0"/>
          <w:sz w:val="24"/>
          <w:szCs w:val="24"/>
          <w:u w:val="none"/>
          <w:lang w:val="en-GB"/>
        </w:rPr>
        <w:t xml:space="preserve">Throughout this essay I will discuss change blindness's assumptions, </w:t>
      </w:r>
      <w:r w:rsidRPr="7734D0F6" w:rsidR="294046DB">
        <w:rPr>
          <w:rFonts w:ascii="Times New Roman" w:hAnsi="Times New Roman" w:eastAsia="Times New Roman" w:cs="Times New Roman"/>
          <w:noProof w:val="0"/>
          <w:sz w:val="24"/>
          <w:szCs w:val="24"/>
          <w:u w:val="none"/>
          <w:lang w:val="en-GB"/>
        </w:rPr>
        <w:t>theories,</w:t>
      </w:r>
      <w:r w:rsidRPr="7734D0F6" w:rsidR="3AFA288C">
        <w:rPr>
          <w:rFonts w:ascii="Times New Roman" w:hAnsi="Times New Roman" w:eastAsia="Times New Roman" w:cs="Times New Roman"/>
          <w:noProof w:val="0"/>
          <w:sz w:val="24"/>
          <w:szCs w:val="24"/>
          <w:u w:val="none"/>
          <w:lang w:val="en-GB"/>
        </w:rPr>
        <w:t xml:space="preserve"> and limitations</w:t>
      </w:r>
      <w:r w:rsidRPr="7734D0F6" w:rsidR="12CAD771">
        <w:rPr>
          <w:rFonts w:ascii="Times New Roman" w:hAnsi="Times New Roman" w:eastAsia="Times New Roman" w:cs="Times New Roman"/>
          <w:noProof w:val="0"/>
          <w:sz w:val="24"/>
          <w:szCs w:val="24"/>
          <w:u w:val="none"/>
          <w:lang w:val="en-GB"/>
        </w:rPr>
        <w:t>, as well as discussing various case studies</w:t>
      </w:r>
      <w:r w:rsidRPr="7734D0F6" w:rsidR="4B8D5860">
        <w:rPr>
          <w:rFonts w:ascii="Times New Roman" w:hAnsi="Times New Roman" w:eastAsia="Times New Roman" w:cs="Times New Roman"/>
          <w:noProof w:val="0"/>
          <w:sz w:val="24"/>
          <w:szCs w:val="24"/>
          <w:u w:val="none"/>
          <w:lang w:val="en-GB"/>
        </w:rPr>
        <w:t xml:space="preserve"> including Nelson et </w:t>
      </w:r>
      <w:r w:rsidRPr="7734D0F6" w:rsidR="4B8D5860">
        <w:rPr>
          <w:rFonts w:ascii="Times New Roman" w:hAnsi="Times New Roman" w:eastAsia="Times New Roman" w:cs="Times New Roman"/>
          <w:noProof w:val="0"/>
          <w:sz w:val="24"/>
          <w:szCs w:val="24"/>
          <w:u w:val="none"/>
          <w:lang w:val="en-GB"/>
        </w:rPr>
        <w:t>al</w:t>
      </w:r>
      <w:r w:rsidRPr="7734D0F6" w:rsidR="3D8F5C03">
        <w:rPr>
          <w:rFonts w:ascii="Times New Roman" w:hAnsi="Times New Roman" w:eastAsia="Times New Roman" w:cs="Times New Roman"/>
          <w:noProof w:val="0"/>
          <w:sz w:val="24"/>
          <w:szCs w:val="24"/>
          <w:u w:val="none"/>
          <w:lang w:val="en-GB"/>
        </w:rPr>
        <w:t>s</w:t>
      </w:r>
      <w:r w:rsidRPr="7734D0F6" w:rsidR="4B8D5860">
        <w:rPr>
          <w:rFonts w:ascii="Times New Roman" w:hAnsi="Times New Roman" w:eastAsia="Times New Roman" w:cs="Times New Roman"/>
          <w:noProof w:val="0"/>
          <w:sz w:val="24"/>
          <w:szCs w:val="24"/>
          <w:u w:val="none"/>
          <w:lang w:val="en-GB"/>
        </w:rPr>
        <w:t xml:space="preserve"> </w:t>
      </w:r>
      <w:r w:rsidRPr="7734D0F6" w:rsidR="4F621011">
        <w:rPr>
          <w:rFonts w:ascii="Times New Roman" w:hAnsi="Times New Roman" w:eastAsia="Times New Roman" w:cs="Times New Roman"/>
          <w:noProof w:val="0"/>
          <w:sz w:val="24"/>
          <w:szCs w:val="24"/>
          <w:u w:val="none"/>
          <w:lang w:val="en-GB"/>
        </w:rPr>
        <w:t>eyewitness</w:t>
      </w:r>
      <w:r w:rsidRPr="7734D0F6" w:rsidR="4B8D5860">
        <w:rPr>
          <w:rFonts w:ascii="Times New Roman" w:hAnsi="Times New Roman" w:eastAsia="Times New Roman" w:cs="Times New Roman"/>
          <w:noProof w:val="0"/>
          <w:sz w:val="24"/>
          <w:szCs w:val="24"/>
          <w:u w:val="none"/>
          <w:lang w:val="en-GB"/>
        </w:rPr>
        <w:t xml:space="preserve"> testimonies</w:t>
      </w:r>
      <w:r w:rsidRPr="7734D0F6" w:rsidR="12CAD771">
        <w:rPr>
          <w:rFonts w:ascii="Times New Roman" w:hAnsi="Times New Roman" w:eastAsia="Times New Roman" w:cs="Times New Roman"/>
          <w:noProof w:val="0"/>
          <w:sz w:val="24"/>
          <w:szCs w:val="24"/>
          <w:u w:val="none"/>
          <w:lang w:val="en-GB"/>
        </w:rPr>
        <w:t xml:space="preserve"> </w:t>
      </w:r>
      <w:r w:rsidRPr="7734D0F6" w:rsidR="12CAD771">
        <w:rPr>
          <w:rFonts w:ascii="Times New Roman" w:hAnsi="Times New Roman" w:eastAsia="Times New Roman" w:cs="Times New Roman"/>
          <w:noProof w:val="0"/>
          <w:sz w:val="24"/>
          <w:szCs w:val="24"/>
          <w:u w:val="none"/>
          <w:lang w:val="en-GB"/>
        </w:rPr>
        <w:t xml:space="preserve">and </w:t>
      </w:r>
      <w:r w:rsidRPr="7734D0F6" w:rsidR="19316DD5">
        <w:rPr>
          <w:rFonts w:ascii="Times New Roman" w:hAnsi="Times New Roman" w:eastAsia="Times New Roman" w:cs="Times New Roman"/>
          <w:noProof w:val="0"/>
          <w:sz w:val="24"/>
          <w:szCs w:val="24"/>
          <w:u w:val="none"/>
          <w:lang w:val="en-GB"/>
        </w:rPr>
        <w:t>experiments</w:t>
      </w:r>
      <w:r w:rsidRPr="7734D0F6" w:rsidR="12CAD771">
        <w:rPr>
          <w:rFonts w:ascii="Times New Roman" w:hAnsi="Times New Roman" w:eastAsia="Times New Roman" w:cs="Times New Roman"/>
          <w:noProof w:val="0"/>
          <w:sz w:val="24"/>
          <w:szCs w:val="24"/>
          <w:u w:val="none"/>
          <w:lang w:val="en-GB"/>
        </w:rPr>
        <w:t xml:space="preserve"> that co in</w:t>
      </w:r>
      <w:r w:rsidRPr="7734D0F6" w:rsidR="5CDD9028">
        <w:rPr>
          <w:rFonts w:ascii="Times New Roman" w:hAnsi="Times New Roman" w:eastAsia="Times New Roman" w:cs="Times New Roman"/>
          <w:noProof w:val="0"/>
          <w:sz w:val="24"/>
          <w:szCs w:val="24"/>
          <w:u w:val="none"/>
          <w:lang w:val="en-GB"/>
        </w:rPr>
        <w:t xml:space="preserve">side with change blindness </w:t>
      </w:r>
      <w:r w:rsidRPr="7734D0F6" w:rsidR="1F980439">
        <w:rPr>
          <w:rFonts w:ascii="Times New Roman" w:hAnsi="Times New Roman" w:eastAsia="Times New Roman" w:cs="Times New Roman"/>
          <w:noProof w:val="0"/>
          <w:sz w:val="24"/>
          <w:szCs w:val="24"/>
          <w:u w:val="none"/>
          <w:lang w:val="en-GB"/>
        </w:rPr>
        <w:t>and what this phenomenon tells is about human attentional capabilities in real-world settings</w:t>
      </w:r>
      <w:r w:rsidRPr="7734D0F6" w:rsidR="00659B7F">
        <w:rPr>
          <w:rFonts w:ascii="Times New Roman" w:hAnsi="Times New Roman" w:eastAsia="Times New Roman" w:cs="Times New Roman"/>
          <w:noProof w:val="0"/>
          <w:sz w:val="24"/>
          <w:szCs w:val="24"/>
          <w:u w:val="none"/>
          <w:lang w:val="en-GB"/>
        </w:rPr>
        <w:t xml:space="preserve">. </w:t>
      </w:r>
    </w:p>
    <w:p w:rsidR="6CCFF4DD" w:rsidP="43AAF969" w:rsidRDefault="6CCFF4DD" w14:paraId="4EFF4843" w14:textId="5E53BC3D">
      <w:pPr>
        <w:pStyle w:val="Normal"/>
        <w:rPr>
          <w:rFonts w:ascii="Times New Roman" w:hAnsi="Times New Roman" w:eastAsia="Times New Roman" w:cs="Times New Roman"/>
          <w:noProof w:val="0"/>
          <w:sz w:val="24"/>
          <w:szCs w:val="24"/>
          <w:u w:val="none"/>
          <w:lang w:val="en-GB"/>
        </w:rPr>
      </w:pPr>
      <w:r w:rsidRPr="7734D0F6" w:rsidR="787AC540">
        <w:rPr>
          <w:rFonts w:ascii="Times New Roman" w:hAnsi="Times New Roman" w:eastAsia="Times New Roman" w:cs="Times New Roman"/>
          <w:noProof w:val="0"/>
          <w:sz w:val="24"/>
          <w:szCs w:val="24"/>
          <w:u w:val="none"/>
          <w:lang w:val="en-GB"/>
        </w:rPr>
        <w:t xml:space="preserve">Some argue </w:t>
      </w:r>
      <w:r w:rsidRPr="7734D0F6" w:rsidR="787AC540">
        <w:rPr>
          <w:rFonts w:ascii="Times New Roman" w:hAnsi="Times New Roman" w:eastAsia="Times New Roman" w:cs="Times New Roman"/>
          <w:noProof w:val="0"/>
          <w:sz w:val="24"/>
          <w:szCs w:val="24"/>
          <w:u w:val="none"/>
          <w:lang w:val="en-GB"/>
        </w:rPr>
        <w:t xml:space="preserve">that </w:t>
      </w:r>
      <w:r w:rsidRPr="7734D0F6" w:rsidR="69ED71EB">
        <w:rPr>
          <w:rFonts w:ascii="Times New Roman" w:hAnsi="Times New Roman" w:eastAsia="Times New Roman" w:cs="Times New Roman"/>
          <w:noProof w:val="0"/>
          <w:sz w:val="24"/>
          <w:szCs w:val="24"/>
          <w:u w:val="none"/>
          <w:lang w:val="en-GB"/>
        </w:rPr>
        <w:t>ch</w:t>
      </w:r>
      <w:r w:rsidRPr="7734D0F6" w:rsidR="69ED71EB">
        <w:rPr>
          <w:rFonts w:ascii="Times New Roman" w:hAnsi="Times New Roman" w:eastAsia="Times New Roman" w:cs="Times New Roman"/>
          <w:noProof w:val="0"/>
          <w:sz w:val="24"/>
          <w:szCs w:val="24"/>
          <w:u w:val="none"/>
          <w:lang w:val="en-GB"/>
        </w:rPr>
        <w:t>a</w:t>
      </w:r>
      <w:r w:rsidRPr="7734D0F6" w:rsidR="69ED71EB">
        <w:rPr>
          <w:rFonts w:ascii="Times New Roman" w:hAnsi="Times New Roman" w:eastAsia="Times New Roman" w:cs="Times New Roman"/>
          <w:noProof w:val="0"/>
          <w:sz w:val="24"/>
          <w:szCs w:val="24"/>
          <w:u w:val="none"/>
          <w:lang w:val="en-GB"/>
        </w:rPr>
        <w:t>nge blindness</w:t>
      </w:r>
      <w:r w:rsidRPr="7734D0F6" w:rsidR="787AC540">
        <w:rPr>
          <w:rFonts w:ascii="Times New Roman" w:hAnsi="Times New Roman" w:eastAsia="Times New Roman" w:cs="Times New Roman"/>
          <w:noProof w:val="0"/>
          <w:sz w:val="24"/>
          <w:szCs w:val="24"/>
          <w:u w:val="none"/>
          <w:lang w:val="en-GB"/>
        </w:rPr>
        <w:t xml:space="preserve"> is caused by artificial stimuli since earlier research used shapes or novel objects to induce change blindness.</w:t>
      </w:r>
      <w:r w:rsidRPr="7734D0F6" w:rsidR="787AC540">
        <w:rPr>
          <w:rFonts w:ascii="Times New Roman" w:hAnsi="Times New Roman" w:eastAsia="Times New Roman" w:cs="Times New Roman"/>
          <w:noProof w:val="0"/>
          <w:sz w:val="24"/>
          <w:szCs w:val="24"/>
          <w:u w:val="none"/>
          <w:lang w:val="en-GB"/>
        </w:rPr>
        <w:t xml:space="preserve"> However, it was shown by Grimes (1996) that changing images could create change blindness more effectively.</w:t>
      </w:r>
      <w:r w:rsidRPr="7734D0F6" w:rsidR="77E1C52E">
        <w:rPr>
          <w:rFonts w:ascii="Times New Roman" w:hAnsi="Times New Roman" w:eastAsia="Times New Roman" w:cs="Times New Roman"/>
          <w:noProof w:val="0"/>
          <w:sz w:val="24"/>
          <w:szCs w:val="24"/>
          <w:u w:val="none"/>
          <w:lang w:val="en-GB"/>
        </w:rPr>
        <w:t xml:space="preserve"> </w:t>
      </w:r>
      <w:r w:rsidRPr="7734D0F6" w:rsidR="44F831A7">
        <w:rPr>
          <w:rFonts w:ascii="Times New Roman" w:hAnsi="Times New Roman" w:eastAsia="Times New Roman" w:cs="Times New Roman"/>
          <w:noProof w:val="0"/>
          <w:sz w:val="24"/>
          <w:szCs w:val="24"/>
          <w:u w:val="none"/>
          <w:lang w:val="en-GB"/>
        </w:rPr>
        <w:t>A flicker paradigm is one of the main experiments used to examine change blindness within psychology</w:t>
      </w:r>
      <w:r w:rsidRPr="7734D0F6" w:rsidR="5B81A48B">
        <w:rPr>
          <w:rFonts w:ascii="Times New Roman" w:hAnsi="Times New Roman" w:eastAsia="Times New Roman" w:cs="Times New Roman"/>
          <w:noProof w:val="0"/>
          <w:sz w:val="24"/>
          <w:szCs w:val="24"/>
          <w:u w:val="none"/>
          <w:lang w:val="en-GB"/>
        </w:rPr>
        <w:t xml:space="preserve"> (Rensink et al, 1997)</w:t>
      </w:r>
      <w:r w:rsidRPr="7734D0F6" w:rsidR="44F831A7">
        <w:rPr>
          <w:rFonts w:ascii="Times New Roman" w:hAnsi="Times New Roman" w:eastAsia="Times New Roman" w:cs="Times New Roman"/>
          <w:noProof w:val="0"/>
          <w:sz w:val="24"/>
          <w:szCs w:val="24"/>
          <w:u w:val="none"/>
          <w:lang w:val="en-GB"/>
        </w:rPr>
        <w:t>. The f</w:t>
      </w:r>
      <w:r w:rsidRPr="7734D0F6" w:rsidR="30939EE6">
        <w:rPr>
          <w:rFonts w:ascii="Times New Roman" w:hAnsi="Times New Roman" w:eastAsia="Times New Roman" w:cs="Times New Roman"/>
          <w:noProof w:val="0"/>
          <w:sz w:val="24"/>
          <w:szCs w:val="24"/>
          <w:u w:val="none"/>
          <w:lang w:val="en-GB"/>
        </w:rPr>
        <w:t xml:space="preserve">licker paradigm involves showing people alternating images of the same image in a still visual environment. </w:t>
      </w:r>
      <w:r w:rsidRPr="7734D0F6" w:rsidR="44FF6205">
        <w:rPr>
          <w:rFonts w:ascii="Times New Roman" w:hAnsi="Times New Roman" w:eastAsia="Times New Roman" w:cs="Times New Roman"/>
          <w:noProof w:val="0"/>
          <w:sz w:val="24"/>
          <w:szCs w:val="24"/>
          <w:u w:val="none"/>
          <w:lang w:val="en-GB"/>
        </w:rPr>
        <w:t xml:space="preserve">When a change is detected, a person's reaction time is recorded so that we can see how long it took </w:t>
      </w:r>
      <w:r w:rsidRPr="7734D0F6" w:rsidR="44FF6205">
        <w:rPr>
          <w:rFonts w:ascii="Times New Roman" w:hAnsi="Times New Roman" w:eastAsia="Times New Roman" w:cs="Times New Roman"/>
          <w:noProof w:val="0"/>
          <w:sz w:val="24"/>
          <w:szCs w:val="24"/>
          <w:u w:val="none"/>
          <w:lang w:val="en-GB"/>
        </w:rPr>
        <w:t xml:space="preserve">for them </w:t>
      </w:r>
      <w:r w:rsidRPr="7734D0F6" w:rsidR="44FF6205">
        <w:rPr>
          <w:rFonts w:ascii="Times New Roman" w:hAnsi="Times New Roman" w:eastAsia="Times New Roman" w:cs="Times New Roman"/>
          <w:noProof w:val="0"/>
          <w:sz w:val="24"/>
          <w:szCs w:val="24"/>
          <w:u w:val="none"/>
          <w:lang w:val="en-GB"/>
        </w:rPr>
        <w:t xml:space="preserve">to </w:t>
      </w:r>
      <w:r w:rsidRPr="7734D0F6" w:rsidR="44FF6205">
        <w:rPr>
          <w:rFonts w:ascii="Times New Roman" w:hAnsi="Times New Roman" w:eastAsia="Times New Roman" w:cs="Times New Roman"/>
          <w:noProof w:val="0"/>
          <w:sz w:val="24"/>
          <w:szCs w:val="24"/>
          <w:u w:val="none"/>
          <w:lang w:val="en-GB"/>
        </w:rPr>
        <w:t>determine</w:t>
      </w:r>
      <w:r w:rsidRPr="7734D0F6" w:rsidR="44FF6205">
        <w:rPr>
          <w:rFonts w:ascii="Times New Roman" w:hAnsi="Times New Roman" w:eastAsia="Times New Roman" w:cs="Times New Roman"/>
          <w:noProof w:val="0"/>
          <w:sz w:val="24"/>
          <w:szCs w:val="24"/>
          <w:u w:val="none"/>
          <w:lang w:val="en-GB"/>
        </w:rPr>
        <w:t xml:space="preserve"> whether there has been a change.</w:t>
      </w:r>
      <w:r w:rsidRPr="7734D0F6" w:rsidR="44FF6205">
        <w:rPr>
          <w:rFonts w:ascii="Times New Roman" w:hAnsi="Times New Roman" w:eastAsia="Times New Roman" w:cs="Times New Roman"/>
          <w:noProof w:val="0"/>
          <w:sz w:val="24"/>
          <w:szCs w:val="24"/>
          <w:u w:val="none"/>
          <w:lang w:val="en-GB"/>
        </w:rPr>
        <w:t xml:space="preserve"> </w:t>
      </w:r>
      <w:r w:rsidRPr="7734D0F6" w:rsidR="48A61D7D">
        <w:rPr>
          <w:rFonts w:ascii="Times New Roman" w:hAnsi="Times New Roman" w:eastAsia="Times New Roman" w:cs="Times New Roman"/>
          <w:noProof w:val="0"/>
          <w:sz w:val="24"/>
          <w:szCs w:val="24"/>
          <w:u w:val="none"/>
          <w:lang w:val="en-GB"/>
        </w:rPr>
        <w:t>However, since people are more likely to see faces in real life than individual objects such as appliances or clothes, stud</w:t>
      </w:r>
      <w:r w:rsidRPr="7734D0F6" w:rsidR="48A61D7D">
        <w:rPr>
          <w:rFonts w:ascii="Times New Roman" w:hAnsi="Times New Roman" w:eastAsia="Times New Roman" w:cs="Times New Roman"/>
          <w:noProof w:val="0"/>
          <w:sz w:val="24"/>
          <w:szCs w:val="24"/>
          <w:u w:val="none"/>
          <w:lang w:val="en-GB"/>
        </w:rPr>
        <w:t>ies clea</w:t>
      </w:r>
      <w:r w:rsidRPr="7734D0F6" w:rsidR="48A61D7D">
        <w:rPr>
          <w:rFonts w:ascii="Times New Roman" w:hAnsi="Times New Roman" w:eastAsia="Times New Roman" w:cs="Times New Roman"/>
          <w:noProof w:val="0"/>
          <w:sz w:val="24"/>
          <w:szCs w:val="24"/>
          <w:u w:val="none"/>
          <w:lang w:val="en-GB"/>
        </w:rPr>
        <w:t xml:space="preserve">rly </w:t>
      </w:r>
      <w:r w:rsidRPr="7734D0F6" w:rsidR="48A61D7D">
        <w:rPr>
          <w:rFonts w:ascii="Times New Roman" w:hAnsi="Times New Roman" w:eastAsia="Times New Roman" w:cs="Times New Roman"/>
          <w:noProof w:val="0"/>
          <w:sz w:val="24"/>
          <w:szCs w:val="24"/>
          <w:u w:val="none"/>
          <w:lang w:val="en-GB"/>
        </w:rPr>
        <w:t>indicate</w:t>
      </w:r>
      <w:r w:rsidRPr="7734D0F6" w:rsidR="48A61D7D">
        <w:rPr>
          <w:rFonts w:ascii="Times New Roman" w:hAnsi="Times New Roman" w:eastAsia="Times New Roman" w:cs="Times New Roman"/>
          <w:noProof w:val="0"/>
          <w:sz w:val="24"/>
          <w:szCs w:val="24"/>
          <w:u w:val="none"/>
          <w:lang w:val="en-GB"/>
        </w:rPr>
        <w:t xml:space="preserve"> that people can detect a change in a face quicker than an object. In addition to having meaning, faces can be processed differently than objects, which is why people are able to differentiate between them.</w:t>
      </w:r>
      <w:r w:rsidRPr="7734D0F6" w:rsidR="3B541265">
        <w:rPr>
          <w:rFonts w:ascii="Times New Roman" w:hAnsi="Times New Roman" w:eastAsia="Times New Roman" w:cs="Times New Roman"/>
          <w:noProof w:val="0"/>
          <w:sz w:val="24"/>
          <w:szCs w:val="24"/>
          <w:u w:val="none"/>
          <w:lang w:val="en-GB"/>
        </w:rPr>
        <w:t xml:space="preserve"> Moreover, people associate </w:t>
      </w:r>
      <w:r w:rsidRPr="7734D0F6" w:rsidR="6B16B740">
        <w:rPr>
          <w:rFonts w:ascii="Times New Roman" w:hAnsi="Times New Roman" w:eastAsia="Times New Roman" w:cs="Times New Roman"/>
          <w:noProof w:val="0"/>
          <w:sz w:val="24"/>
          <w:szCs w:val="24"/>
          <w:u w:val="none"/>
          <w:lang w:val="en-GB"/>
        </w:rPr>
        <w:t>distinct types</w:t>
      </w:r>
      <w:r w:rsidRPr="7734D0F6" w:rsidR="3B541265">
        <w:rPr>
          <w:rFonts w:ascii="Times New Roman" w:hAnsi="Times New Roman" w:eastAsia="Times New Roman" w:cs="Times New Roman"/>
          <w:noProof w:val="0"/>
          <w:sz w:val="24"/>
          <w:szCs w:val="24"/>
          <w:u w:val="none"/>
          <w:lang w:val="en-GB"/>
        </w:rPr>
        <w:t xml:space="preserve"> of visual scenes with </w:t>
      </w:r>
      <w:r w:rsidRPr="7734D0F6" w:rsidR="7B1645AC">
        <w:rPr>
          <w:rFonts w:ascii="Times New Roman" w:hAnsi="Times New Roman" w:eastAsia="Times New Roman" w:cs="Times New Roman"/>
          <w:noProof w:val="0"/>
          <w:sz w:val="24"/>
          <w:szCs w:val="24"/>
          <w:u w:val="none"/>
          <w:lang w:val="en-GB"/>
        </w:rPr>
        <w:t>diverse types</w:t>
      </w:r>
      <w:r w:rsidRPr="7734D0F6" w:rsidR="3B541265">
        <w:rPr>
          <w:rFonts w:ascii="Times New Roman" w:hAnsi="Times New Roman" w:eastAsia="Times New Roman" w:cs="Times New Roman"/>
          <w:noProof w:val="0"/>
          <w:sz w:val="24"/>
          <w:szCs w:val="24"/>
          <w:u w:val="none"/>
          <w:lang w:val="en-GB"/>
        </w:rPr>
        <w:t xml:space="preserve"> of emotions expressed through facial expressions. </w:t>
      </w:r>
      <w:r w:rsidRPr="7734D0F6" w:rsidR="52D26A25">
        <w:rPr>
          <w:rFonts w:ascii="Times New Roman" w:hAnsi="Times New Roman" w:eastAsia="Times New Roman" w:cs="Times New Roman"/>
          <w:noProof w:val="0"/>
          <w:sz w:val="24"/>
          <w:szCs w:val="24"/>
          <w:u w:val="none"/>
          <w:lang w:val="en-GB"/>
        </w:rPr>
        <w:t xml:space="preserve">Within similar studies such as, (O’regan et al 2000) showed that different distracters could be used to induce change blindness. </w:t>
      </w:r>
      <w:r w:rsidRPr="7734D0F6" w:rsidR="6BAD8107">
        <w:rPr>
          <w:rFonts w:ascii="Times New Roman" w:hAnsi="Times New Roman" w:eastAsia="Times New Roman" w:cs="Times New Roman"/>
          <w:noProof w:val="0"/>
          <w:sz w:val="24"/>
          <w:szCs w:val="24"/>
          <w:u w:val="none"/>
          <w:lang w:val="en-GB"/>
        </w:rPr>
        <w:t>Therefore, t</w:t>
      </w:r>
      <w:r w:rsidRPr="7734D0F6" w:rsidR="01C9345A">
        <w:rPr>
          <w:rFonts w:ascii="Times New Roman" w:hAnsi="Times New Roman" w:eastAsia="Times New Roman" w:cs="Times New Roman"/>
          <w:noProof w:val="0"/>
          <w:sz w:val="24"/>
          <w:szCs w:val="24"/>
          <w:u w:val="none"/>
          <w:lang w:val="en-GB"/>
        </w:rPr>
        <w:t xml:space="preserve">he studies above could suggest </w:t>
      </w:r>
      <w:r w:rsidRPr="7734D0F6" w:rsidR="06B55E7C">
        <w:rPr>
          <w:rFonts w:ascii="Times New Roman" w:hAnsi="Times New Roman" w:eastAsia="Times New Roman" w:cs="Times New Roman"/>
          <w:noProof w:val="0"/>
          <w:sz w:val="24"/>
          <w:szCs w:val="24"/>
          <w:u w:val="none"/>
          <w:lang w:val="en-GB"/>
        </w:rPr>
        <w:t xml:space="preserve">and </w:t>
      </w:r>
      <w:r w:rsidRPr="7734D0F6" w:rsidR="06B55E7C">
        <w:rPr>
          <w:rFonts w:ascii="Times New Roman" w:hAnsi="Times New Roman" w:eastAsia="Times New Roman" w:cs="Times New Roman"/>
          <w:noProof w:val="0"/>
          <w:sz w:val="24"/>
          <w:szCs w:val="24"/>
          <w:u w:val="none"/>
          <w:lang w:val="en-GB"/>
        </w:rPr>
        <w:t>demonstrate</w:t>
      </w:r>
      <w:r w:rsidRPr="7734D0F6" w:rsidR="06B55E7C">
        <w:rPr>
          <w:rFonts w:ascii="Times New Roman" w:hAnsi="Times New Roman" w:eastAsia="Times New Roman" w:cs="Times New Roman"/>
          <w:noProof w:val="0"/>
          <w:sz w:val="24"/>
          <w:szCs w:val="24"/>
          <w:u w:val="none"/>
          <w:lang w:val="en-GB"/>
        </w:rPr>
        <w:t xml:space="preserve"> </w:t>
      </w:r>
      <w:r w:rsidRPr="7734D0F6" w:rsidR="452EBB22">
        <w:rPr>
          <w:rFonts w:ascii="Times New Roman" w:hAnsi="Times New Roman" w:eastAsia="Times New Roman" w:cs="Times New Roman"/>
          <w:noProof w:val="0"/>
          <w:sz w:val="24"/>
          <w:szCs w:val="24"/>
          <w:u w:val="none"/>
          <w:lang w:val="en-GB"/>
        </w:rPr>
        <w:t xml:space="preserve">that humans' attentional capabilities </w:t>
      </w:r>
      <w:r w:rsidRPr="7734D0F6" w:rsidR="62A1E0CA">
        <w:rPr>
          <w:rFonts w:ascii="Times New Roman" w:hAnsi="Times New Roman" w:eastAsia="Times New Roman" w:cs="Times New Roman"/>
          <w:noProof w:val="0"/>
          <w:sz w:val="24"/>
          <w:szCs w:val="24"/>
          <w:u w:val="none"/>
          <w:lang w:val="en-GB"/>
        </w:rPr>
        <w:t xml:space="preserve">are majorly affected by certain circumstances. Furthermore, </w:t>
      </w:r>
      <w:r w:rsidRPr="7734D0F6" w:rsidR="0A3A36B8">
        <w:rPr>
          <w:rFonts w:ascii="Times New Roman" w:hAnsi="Times New Roman" w:eastAsia="Times New Roman" w:cs="Times New Roman"/>
          <w:noProof w:val="0"/>
          <w:sz w:val="24"/>
          <w:szCs w:val="24"/>
          <w:u w:val="none"/>
          <w:lang w:val="en-GB"/>
        </w:rPr>
        <w:t>these studies reinstate that different distracters could be used to induce change blindness and reaction ti</w:t>
      </w:r>
      <w:r w:rsidRPr="7734D0F6" w:rsidR="4EC1802B">
        <w:rPr>
          <w:rFonts w:ascii="Times New Roman" w:hAnsi="Times New Roman" w:eastAsia="Times New Roman" w:cs="Times New Roman"/>
          <w:noProof w:val="0"/>
          <w:sz w:val="24"/>
          <w:szCs w:val="24"/>
          <w:u w:val="none"/>
          <w:lang w:val="en-GB"/>
        </w:rPr>
        <w:t xml:space="preserve">me in real-world settings. </w:t>
      </w:r>
      <w:r w:rsidRPr="7734D0F6" w:rsidR="0A3A36B8">
        <w:rPr>
          <w:rFonts w:ascii="Times New Roman" w:hAnsi="Times New Roman" w:eastAsia="Times New Roman" w:cs="Times New Roman"/>
          <w:noProof w:val="0"/>
          <w:sz w:val="24"/>
          <w:szCs w:val="24"/>
          <w:u w:val="none"/>
          <w:lang w:val="en-GB"/>
        </w:rPr>
        <w:t xml:space="preserve"> </w:t>
      </w:r>
    </w:p>
    <w:p w:rsidR="2CA76D62" w:rsidP="43AAF969" w:rsidRDefault="2CA76D62" w14:paraId="44339061" w14:textId="22206804">
      <w:pPr>
        <w:pStyle w:val="Normal"/>
        <w:rPr>
          <w:rFonts w:ascii="Times New Roman" w:hAnsi="Times New Roman" w:eastAsia="Times New Roman" w:cs="Times New Roman"/>
          <w:noProof w:val="0"/>
          <w:sz w:val="24"/>
          <w:szCs w:val="24"/>
          <w:u w:val="none"/>
          <w:lang w:val="en-GB"/>
        </w:rPr>
      </w:pPr>
      <w:r w:rsidRPr="43AAF969" w:rsidR="2CA76D62">
        <w:rPr>
          <w:rFonts w:ascii="Times New Roman" w:hAnsi="Times New Roman" w:eastAsia="Times New Roman" w:cs="Times New Roman"/>
          <w:noProof w:val="0"/>
          <w:sz w:val="24"/>
          <w:szCs w:val="24"/>
          <w:u w:val="none"/>
          <w:lang w:val="en-GB"/>
        </w:rPr>
        <w:t xml:space="preserve">Similarly, change blindness can be </w:t>
      </w:r>
      <w:r w:rsidRPr="43AAF969" w:rsidR="2CA76D62">
        <w:rPr>
          <w:rFonts w:ascii="Times New Roman" w:hAnsi="Times New Roman" w:eastAsia="Times New Roman" w:cs="Times New Roman"/>
          <w:noProof w:val="0"/>
          <w:sz w:val="24"/>
          <w:szCs w:val="24"/>
          <w:u w:val="none"/>
          <w:lang w:val="en-GB"/>
        </w:rPr>
        <w:t>demonstrated</w:t>
      </w:r>
      <w:r w:rsidRPr="43AAF969" w:rsidR="2CA76D62">
        <w:rPr>
          <w:rFonts w:ascii="Times New Roman" w:hAnsi="Times New Roman" w:eastAsia="Times New Roman" w:cs="Times New Roman"/>
          <w:noProof w:val="0"/>
          <w:sz w:val="24"/>
          <w:szCs w:val="24"/>
          <w:u w:val="none"/>
          <w:lang w:val="en-GB"/>
        </w:rPr>
        <w:t xml:space="preserve"> within real life situations.</w:t>
      </w:r>
      <w:r w:rsidRPr="43AAF969" w:rsidR="2CA76D62">
        <w:rPr>
          <w:rFonts w:ascii="Times New Roman" w:hAnsi="Times New Roman" w:eastAsia="Times New Roman" w:cs="Times New Roman"/>
          <w:noProof w:val="0"/>
          <w:sz w:val="24"/>
          <w:szCs w:val="24"/>
          <w:u w:val="none"/>
          <w:lang w:val="en-GB"/>
        </w:rPr>
        <w:t xml:space="preserve"> Levin &amp; Simons (1998) con</w:t>
      </w:r>
      <w:r w:rsidRPr="43AAF969" w:rsidR="0BF9DFFB">
        <w:rPr>
          <w:rFonts w:ascii="Times New Roman" w:hAnsi="Times New Roman" w:eastAsia="Times New Roman" w:cs="Times New Roman"/>
          <w:noProof w:val="0"/>
          <w:sz w:val="24"/>
          <w:szCs w:val="24"/>
          <w:u w:val="none"/>
          <w:lang w:val="en-GB"/>
        </w:rPr>
        <w:t>ducted an experiment where members of the public were asked for directions by an experimenter</w:t>
      </w:r>
      <w:r w:rsidRPr="43AAF969" w:rsidR="71B2E8F7">
        <w:rPr>
          <w:rFonts w:ascii="Times New Roman" w:hAnsi="Times New Roman" w:eastAsia="Times New Roman" w:cs="Times New Roman"/>
          <w:noProof w:val="0"/>
          <w:sz w:val="24"/>
          <w:szCs w:val="24"/>
          <w:u w:val="none"/>
          <w:lang w:val="en-GB"/>
        </w:rPr>
        <w:t>. As the member of the public and the experimenter were in conversation</w:t>
      </w:r>
      <w:r w:rsidRPr="43AAF969" w:rsidR="29F137C5">
        <w:rPr>
          <w:rFonts w:ascii="Times New Roman" w:hAnsi="Times New Roman" w:eastAsia="Times New Roman" w:cs="Times New Roman"/>
          <w:noProof w:val="0"/>
          <w:sz w:val="24"/>
          <w:szCs w:val="24"/>
          <w:u w:val="none"/>
          <w:lang w:val="en-GB"/>
        </w:rPr>
        <w:t>, two actors walked by th</w:t>
      </w:r>
      <w:r w:rsidRPr="43AAF969" w:rsidR="7A0AB34A">
        <w:rPr>
          <w:rFonts w:ascii="Times New Roman" w:hAnsi="Times New Roman" w:eastAsia="Times New Roman" w:cs="Times New Roman"/>
          <w:noProof w:val="0"/>
          <w:sz w:val="24"/>
          <w:szCs w:val="24"/>
          <w:u w:val="none"/>
          <w:lang w:val="en-GB"/>
        </w:rPr>
        <w:t>e participant and the experimenter holding a visually large object, believed to be a ‘door, like object</w:t>
      </w:r>
      <w:r w:rsidRPr="43AAF969" w:rsidR="36BE648D">
        <w:rPr>
          <w:rFonts w:ascii="Times New Roman" w:hAnsi="Times New Roman" w:eastAsia="Times New Roman" w:cs="Times New Roman"/>
          <w:noProof w:val="0"/>
          <w:sz w:val="24"/>
          <w:szCs w:val="24"/>
          <w:u w:val="none"/>
          <w:lang w:val="en-GB"/>
        </w:rPr>
        <w:t xml:space="preserve">. This is when the experimenter would </w:t>
      </w:r>
      <w:r w:rsidRPr="43AAF969" w:rsidR="67DF5462">
        <w:rPr>
          <w:rFonts w:ascii="Times New Roman" w:hAnsi="Times New Roman" w:eastAsia="Times New Roman" w:cs="Times New Roman"/>
          <w:noProof w:val="0"/>
          <w:sz w:val="24"/>
          <w:szCs w:val="24"/>
          <w:u w:val="none"/>
          <w:lang w:val="en-GB"/>
        </w:rPr>
        <w:t>change</w:t>
      </w:r>
      <w:r w:rsidRPr="43AAF969" w:rsidR="36BE648D">
        <w:rPr>
          <w:rFonts w:ascii="Times New Roman" w:hAnsi="Times New Roman" w:eastAsia="Times New Roman" w:cs="Times New Roman"/>
          <w:noProof w:val="0"/>
          <w:sz w:val="24"/>
          <w:szCs w:val="24"/>
          <w:u w:val="none"/>
          <w:lang w:val="en-GB"/>
        </w:rPr>
        <w:t xml:space="preserve"> places with a </w:t>
      </w:r>
      <w:r w:rsidRPr="43AAF969" w:rsidR="4731C6FB">
        <w:rPr>
          <w:rFonts w:ascii="Times New Roman" w:hAnsi="Times New Roman" w:eastAsia="Times New Roman" w:cs="Times New Roman"/>
          <w:noProof w:val="0"/>
          <w:sz w:val="24"/>
          <w:szCs w:val="24"/>
          <w:u w:val="none"/>
          <w:lang w:val="en-GB"/>
        </w:rPr>
        <w:t>different researcher</w:t>
      </w:r>
      <w:r w:rsidRPr="43AAF969" w:rsidR="4E4F25F3">
        <w:rPr>
          <w:rFonts w:ascii="Times New Roman" w:hAnsi="Times New Roman" w:eastAsia="Times New Roman" w:cs="Times New Roman"/>
          <w:noProof w:val="0"/>
          <w:sz w:val="24"/>
          <w:szCs w:val="24"/>
          <w:u w:val="none"/>
          <w:lang w:val="en-GB"/>
        </w:rPr>
        <w:t xml:space="preserve"> </w:t>
      </w:r>
      <w:r w:rsidRPr="43AAF969" w:rsidR="4E4F25F3">
        <w:rPr>
          <w:rFonts w:ascii="Times New Roman" w:hAnsi="Times New Roman" w:eastAsia="Times New Roman" w:cs="Times New Roman"/>
          <w:noProof w:val="0"/>
          <w:sz w:val="24"/>
          <w:szCs w:val="24"/>
          <w:u w:val="none"/>
          <w:lang w:val="en-GB"/>
        </w:rPr>
        <w:t xml:space="preserve">who would </w:t>
      </w:r>
      <w:r w:rsidRPr="43AAF969" w:rsidR="7DE84B67">
        <w:rPr>
          <w:rFonts w:ascii="Times New Roman" w:hAnsi="Times New Roman" w:eastAsia="Times New Roman" w:cs="Times New Roman"/>
          <w:noProof w:val="0"/>
          <w:sz w:val="24"/>
          <w:szCs w:val="24"/>
          <w:u w:val="none"/>
          <w:lang w:val="en-GB"/>
        </w:rPr>
        <w:t xml:space="preserve">then </w:t>
      </w:r>
      <w:r w:rsidRPr="43AAF969" w:rsidR="4E4F25F3">
        <w:rPr>
          <w:rFonts w:ascii="Times New Roman" w:hAnsi="Times New Roman" w:eastAsia="Times New Roman" w:cs="Times New Roman"/>
          <w:noProof w:val="0"/>
          <w:sz w:val="24"/>
          <w:szCs w:val="24"/>
          <w:u w:val="none"/>
          <w:lang w:val="en-GB"/>
        </w:rPr>
        <w:t>continue t</w:t>
      </w:r>
      <w:r w:rsidRPr="43AAF969" w:rsidR="27FB128A">
        <w:rPr>
          <w:rFonts w:ascii="Times New Roman" w:hAnsi="Times New Roman" w:eastAsia="Times New Roman" w:cs="Times New Roman"/>
          <w:noProof w:val="0"/>
          <w:sz w:val="24"/>
          <w:szCs w:val="24"/>
          <w:u w:val="none"/>
          <w:lang w:val="en-GB"/>
        </w:rPr>
        <w:t>o chat and ask for directions from the member of the public</w:t>
      </w:r>
      <w:r w:rsidRPr="43AAF969" w:rsidR="4E4F25F3">
        <w:rPr>
          <w:rFonts w:ascii="Times New Roman" w:hAnsi="Times New Roman" w:eastAsia="Times New Roman" w:cs="Times New Roman"/>
          <w:noProof w:val="0"/>
          <w:sz w:val="24"/>
          <w:szCs w:val="24"/>
          <w:u w:val="none"/>
          <w:lang w:val="en-GB"/>
        </w:rPr>
        <w:t xml:space="preserve">. </w:t>
      </w:r>
      <w:r w:rsidRPr="43AAF969" w:rsidR="0BB9106F">
        <w:rPr>
          <w:rFonts w:ascii="Times New Roman" w:hAnsi="Times New Roman" w:eastAsia="Times New Roman" w:cs="Times New Roman"/>
          <w:noProof w:val="0"/>
          <w:sz w:val="24"/>
          <w:szCs w:val="24"/>
          <w:u w:val="none"/>
          <w:lang w:val="en-GB"/>
        </w:rPr>
        <w:t>Despite</w:t>
      </w:r>
      <w:r w:rsidRPr="43AAF969" w:rsidR="068D74C1">
        <w:rPr>
          <w:rFonts w:ascii="Times New Roman" w:hAnsi="Times New Roman" w:eastAsia="Times New Roman" w:cs="Times New Roman"/>
          <w:noProof w:val="0"/>
          <w:sz w:val="24"/>
          <w:szCs w:val="24"/>
          <w:u w:val="none"/>
          <w:lang w:val="en-GB"/>
        </w:rPr>
        <w:t xml:space="preserve"> </w:t>
      </w:r>
      <w:r w:rsidRPr="43AAF969" w:rsidR="068D74C1">
        <w:rPr>
          <w:rFonts w:ascii="Times New Roman" w:hAnsi="Times New Roman" w:eastAsia="Times New Roman" w:cs="Times New Roman"/>
          <w:noProof w:val="0"/>
          <w:sz w:val="24"/>
          <w:szCs w:val="24"/>
          <w:u w:val="none"/>
          <w:lang w:val="en-GB"/>
        </w:rPr>
        <w:t xml:space="preserve">there </w:t>
      </w:r>
      <w:r w:rsidRPr="43AAF969" w:rsidR="5EC28861">
        <w:rPr>
          <w:rFonts w:ascii="Times New Roman" w:hAnsi="Times New Roman" w:eastAsia="Times New Roman" w:cs="Times New Roman"/>
          <w:noProof w:val="0"/>
          <w:sz w:val="24"/>
          <w:szCs w:val="24"/>
          <w:u w:val="none"/>
          <w:lang w:val="en-GB"/>
        </w:rPr>
        <w:t>being</w:t>
      </w:r>
      <w:r w:rsidRPr="43AAF969" w:rsidR="068D74C1">
        <w:rPr>
          <w:rFonts w:ascii="Times New Roman" w:hAnsi="Times New Roman" w:eastAsia="Times New Roman" w:cs="Times New Roman"/>
          <w:noProof w:val="0"/>
          <w:sz w:val="24"/>
          <w:szCs w:val="24"/>
          <w:u w:val="none"/>
          <w:lang w:val="en-GB"/>
        </w:rPr>
        <w:t xml:space="preserve"> distinct features that differed between the two experimenters, the </w:t>
      </w:r>
      <w:r w:rsidRPr="43AAF969" w:rsidR="453259F2">
        <w:rPr>
          <w:rFonts w:ascii="Times New Roman" w:hAnsi="Times New Roman" w:eastAsia="Times New Roman" w:cs="Times New Roman"/>
          <w:noProof w:val="0"/>
          <w:sz w:val="24"/>
          <w:szCs w:val="24"/>
          <w:u w:val="none"/>
          <w:lang w:val="en-GB"/>
        </w:rPr>
        <w:t xml:space="preserve">final findings showed that certain individuals </w:t>
      </w:r>
      <w:r w:rsidRPr="43AAF969" w:rsidR="453259F2">
        <w:rPr>
          <w:rFonts w:ascii="Times New Roman" w:hAnsi="Times New Roman" w:eastAsia="Times New Roman" w:cs="Times New Roman"/>
          <w:noProof w:val="0"/>
          <w:sz w:val="24"/>
          <w:szCs w:val="24"/>
          <w:u w:val="none"/>
          <w:lang w:val="en-GB"/>
        </w:rPr>
        <w:t>failed to</w:t>
      </w:r>
      <w:r w:rsidRPr="43AAF969" w:rsidR="453259F2">
        <w:rPr>
          <w:rFonts w:ascii="Times New Roman" w:hAnsi="Times New Roman" w:eastAsia="Times New Roman" w:cs="Times New Roman"/>
          <w:noProof w:val="0"/>
          <w:sz w:val="24"/>
          <w:szCs w:val="24"/>
          <w:u w:val="none"/>
          <w:lang w:val="en-GB"/>
        </w:rPr>
        <w:t xml:space="preserve"> notice that they had swapped places. </w:t>
      </w:r>
      <w:r w:rsidRPr="43AAF969" w:rsidR="64678877">
        <w:rPr>
          <w:rFonts w:ascii="Times New Roman" w:hAnsi="Times New Roman" w:eastAsia="Times New Roman" w:cs="Times New Roman"/>
          <w:noProof w:val="0"/>
          <w:sz w:val="24"/>
          <w:szCs w:val="24"/>
          <w:u w:val="none"/>
          <w:lang w:val="en-GB"/>
        </w:rPr>
        <w:t xml:space="preserve">(Simons &amp; Levin, 1998). </w:t>
      </w:r>
      <w:r w:rsidRPr="43AAF969" w:rsidR="453259F2">
        <w:rPr>
          <w:rFonts w:ascii="Times New Roman" w:hAnsi="Times New Roman" w:eastAsia="Times New Roman" w:cs="Times New Roman"/>
          <w:noProof w:val="0"/>
          <w:sz w:val="24"/>
          <w:szCs w:val="24"/>
          <w:u w:val="none"/>
          <w:lang w:val="en-GB"/>
        </w:rPr>
        <w:t xml:space="preserve">These findings were </w:t>
      </w:r>
      <w:r w:rsidRPr="43AAF969" w:rsidR="57E1EAFC">
        <w:rPr>
          <w:rFonts w:ascii="Times New Roman" w:hAnsi="Times New Roman" w:eastAsia="Times New Roman" w:cs="Times New Roman"/>
          <w:noProof w:val="0"/>
          <w:sz w:val="24"/>
          <w:szCs w:val="24"/>
          <w:u w:val="none"/>
          <w:lang w:val="en-GB"/>
        </w:rPr>
        <w:t>significant as they showed that change blindness could occur using complex stimuli most found in real life situations</w:t>
      </w:r>
      <w:r w:rsidRPr="43AAF969" w:rsidR="6D6684CD">
        <w:rPr>
          <w:rFonts w:ascii="Times New Roman" w:hAnsi="Times New Roman" w:eastAsia="Times New Roman" w:cs="Times New Roman"/>
          <w:noProof w:val="0"/>
          <w:sz w:val="24"/>
          <w:szCs w:val="24"/>
          <w:u w:val="none"/>
          <w:lang w:val="en-GB"/>
        </w:rPr>
        <w:t>, as well as suggesting that humans' attentional capabilities are often quite bad</w:t>
      </w:r>
      <w:r w:rsidRPr="43AAF969" w:rsidR="385464A5">
        <w:rPr>
          <w:rFonts w:ascii="Times New Roman" w:hAnsi="Times New Roman" w:eastAsia="Times New Roman" w:cs="Times New Roman"/>
          <w:noProof w:val="0"/>
          <w:sz w:val="24"/>
          <w:szCs w:val="24"/>
          <w:u w:val="none"/>
          <w:lang w:val="en-GB"/>
        </w:rPr>
        <w:t xml:space="preserve"> considering their attention was focused more on the map and directions rather than on their surroundings. This can be seen as a negative aspect</w:t>
      </w:r>
      <w:r w:rsidRPr="43AAF969" w:rsidR="1A751152">
        <w:rPr>
          <w:rFonts w:ascii="Times New Roman" w:hAnsi="Times New Roman" w:eastAsia="Times New Roman" w:cs="Times New Roman"/>
          <w:noProof w:val="0"/>
          <w:sz w:val="24"/>
          <w:szCs w:val="24"/>
          <w:u w:val="none"/>
          <w:lang w:val="en-GB"/>
        </w:rPr>
        <w:t xml:space="preserve"> as certain humans are more focused on themselves rather than their surroundings. </w:t>
      </w:r>
      <w:r w:rsidRPr="43AAF969" w:rsidR="1D676D93">
        <w:rPr>
          <w:rFonts w:ascii="Times New Roman" w:hAnsi="Times New Roman" w:eastAsia="Times New Roman" w:cs="Times New Roman"/>
          <w:noProof w:val="0"/>
          <w:sz w:val="24"/>
          <w:szCs w:val="24"/>
          <w:u w:val="none"/>
          <w:lang w:val="en-GB"/>
        </w:rPr>
        <w:t>This can be seen as an individualistic culture as certain cultures are more focused on themselves</w:t>
      </w:r>
      <w:r w:rsidRPr="43AAF969" w:rsidR="127ACEC8">
        <w:rPr>
          <w:rFonts w:ascii="Times New Roman" w:hAnsi="Times New Roman" w:eastAsia="Times New Roman" w:cs="Times New Roman"/>
          <w:noProof w:val="0"/>
          <w:sz w:val="24"/>
          <w:szCs w:val="24"/>
          <w:u w:val="none"/>
          <w:lang w:val="en-GB"/>
        </w:rPr>
        <w:t xml:space="preserve"> and therefore takes longer to detect change around them, such as Americans. Whereas Asians tend to be from more collectivists culture. </w:t>
      </w:r>
      <w:r w:rsidRPr="43AAF969" w:rsidR="2A0B902E">
        <w:rPr>
          <w:rFonts w:ascii="Times New Roman" w:hAnsi="Times New Roman" w:eastAsia="Times New Roman" w:cs="Times New Roman"/>
          <w:noProof w:val="0"/>
          <w:sz w:val="24"/>
          <w:szCs w:val="24"/>
          <w:u w:val="none"/>
          <w:lang w:val="en-GB"/>
        </w:rPr>
        <w:t xml:space="preserve">Collectivist culture is when their main priority is more their community and what is based around them. </w:t>
      </w:r>
      <w:r w:rsidRPr="43AAF969" w:rsidR="68B0755F">
        <w:rPr>
          <w:rFonts w:ascii="Times New Roman" w:hAnsi="Times New Roman" w:eastAsia="Times New Roman" w:cs="Times New Roman"/>
          <w:noProof w:val="0"/>
          <w:sz w:val="24"/>
          <w:szCs w:val="24"/>
          <w:u w:val="none"/>
          <w:lang w:val="en-GB"/>
        </w:rPr>
        <w:t xml:space="preserve">This </w:t>
      </w:r>
      <w:r w:rsidRPr="43AAF969" w:rsidR="453420F1">
        <w:rPr>
          <w:rFonts w:ascii="Times New Roman" w:hAnsi="Times New Roman" w:eastAsia="Times New Roman" w:cs="Times New Roman"/>
          <w:noProof w:val="0"/>
          <w:sz w:val="24"/>
          <w:szCs w:val="24"/>
          <w:u w:val="none"/>
          <w:lang w:val="en-GB"/>
        </w:rPr>
        <w:t>suggests</w:t>
      </w:r>
      <w:r w:rsidRPr="43AAF969" w:rsidR="68B0755F">
        <w:rPr>
          <w:rFonts w:ascii="Times New Roman" w:hAnsi="Times New Roman" w:eastAsia="Times New Roman" w:cs="Times New Roman"/>
          <w:noProof w:val="0"/>
          <w:sz w:val="24"/>
          <w:szCs w:val="24"/>
          <w:u w:val="none"/>
          <w:lang w:val="en-GB"/>
        </w:rPr>
        <w:t xml:space="preserve"> </w:t>
      </w:r>
      <w:r w:rsidRPr="43AAF969" w:rsidR="6E77B277">
        <w:rPr>
          <w:rFonts w:ascii="Times New Roman" w:hAnsi="Times New Roman" w:eastAsia="Times New Roman" w:cs="Times New Roman"/>
          <w:noProof w:val="0"/>
          <w:sz w:val="24"/>
          <w:szCs w:val="24"/>
          <w:u w:val="none"/>
          <w:lang w:val="en-GB"/>
        </w:rPr>
        <w:t xml:space="preserve">that culture plays a key role in our ability to detect change. Moreover, </w:t>
      </w:r>
      <w:r w:rsidRPr="43AAF969" w:rsidR="7FA1DD79">
        <w:rPr>
          <w:rFonts w:ascii="Times New Roman" w:hAnsi="Times New Roman" w:eastAsia="Times New Roman" w:cs="Times New Roman"/>
          <w:noProof w:val="0"/>
          <w:sz w:val="24"/>
          <w:szCs w:val="24"/>
          <w:u w:val="none"/>
          <w:lang w:val="en-GB"/>
        </w:rPr>
        <w:t xml:space="preserve">introducing </w:t>
      </w:r>
      <w:r w:rsidRPr="43AAF969" w:rsidR="0BBA477E">
        <w:rPr>
          <w:rFonts w:ascii="Times New Roman" w:hAnsi="Times New Roman" w:eastAsia="Times New Roman" w:cs="Times New Roman"/>
          <w:noProof w:val="0"/>
          <w:sz w:val="24"/>
          <w:szCs w:val="24"/>
          <w:u w:val="none"/>
          <w:lang w:val="en-GB"/>
        </w:rPr>
        <w:t xml:space="preserve">certain changes to research more about culture and how it relates to change blindness and reactions could be to start using cross- cultural research. </w:t>
      </w:r>
      <w:r w:rsidRPr="43AAF969" w:rsidR="5C21E3DE">
        <w:rPr>
          <w:rFonts w:ascii="Times New Roman" w:hAnsi="Times New Roman" w:eastAsia="Times New Roman" w:cs="Times New Roman"/>
          <w:noProof w:val="0"/>
          <w:sz w:val="24"/>
          <w:szCs w:val="24"/>
          <w:u w:val="none"/>
          <w:lang w:val="en-GB"/>
        </w:rPr>
        <w:t>Introducing certain research</w:t>
      </w:r>
      <w:r w:rsidRPr="43AAF969" w:rsidR="2F2B5BD1">
        <w:rPr>
          <w:rFonts w:ascii="Times New Roman" w:hAnsi="Times New Roman" w:eastAsia="Times New Roman" w:cs="Times New Roman"/>
          <w:noProof w:val="0"/>
          <w:sz w:val="24"/>
          <w:szCs w:val="24"/>
          <w:u w:val="none"/>
          <w:lang w:val="en-GB"/>
        </w:rPr>
        <w:t xml:space="preserve"> changes</w:t>
      </w:r>
      <w:r w:rsidRPr="43AAF969" w:rsidR="5C21E3DE">
        <w:rPr>
          <w:rFonts w:ascii="Times New Roman" w:hAnsi="Times New Roman" w:eastAsia="Times New Roman" w:cs="Times New Roman"/>
          <w:noProof w:val="0"/>
          <w:sz w:val="24"/>
          <w:szCs w:val="24"/>
          <w:u w:val="none"/>
          <w:lang w:val="en-GB"/>
        </w:rPr>
        <w:t xml:space="preserve"> like cross-cultural</w:t>
      </w:r>
      <w:r w:rsidRPr="43AAF969" w:rsidR="5CA61600">
        <w:rPr>
          <w:rFonts w:ascii="Times New Roman" w:hAnsi="Times New Roman" w:eastAsia="Times New Roman" w:cs="Times New Roman"/>
          <w:noProof w:val="0"/>
          <w:sz w:val="24"/>
          <w:szCs w:val="24"/>
          <w:u w:val="none"/>
          <w:lang w:val="en-GB"/>
        </w:rPr>
        <w:t xml:space="preserve"> means that researchers will be able to examine more of the population and make distinctions between countries and cultures. </w:t>
      </w:r>
    </w:p>
    <w:p w:rsidR="170AAAFF" w:rsidP="43AAF969" w:rsidRDefault="170AAAFF" w14:paraId="153B3BE7" w14:textId="1C9376F5">
      <w:pPr>
        <w:pStyle w:val="Normal"/>
        <w:rPr>
          <w:rFonts w:ascii="Times New Roman" w:hAnsi="Times New Roman" w:eastAsia="Times New Roman" w:cs="Times New Roman"/>
          <w:noProof w:val="0"/>
          <w:sz w:val="24"/>
          <w:szCs w:val="24"/>
          <w:u w:val="none"/>
          <w:lang w:val="en-GB"/>
        </w:rPr>
      </w:pPr>
      <w:r w:rsidRPr="43AAF969" w:rsidR="170AAAFF">
        <w:rPr>
          <w:rFonts w:ascii="Times New Roman" w:hAnsi="Times New Roman" w:eastAsia="Times New Roman" w:cs="Times New Roman"/>
          <w:noProof w:val="0"/>
          <w:sz w:val="24"/>
          <w:szCs w:val="24"/>
          <w:u w:val="none"/>
          <w:lang w:val="en-GB"/>
        </w:rPr>
        <w:t xml:space="preserve">Detecting change plays a crucial role in our everyday lives. For example, driving. When we are driving, failure to detect changes in the car and the overall environment </w:t>
      </w:r>
      <w:r w:rsidRPr="43AAF969" w:rsidR="765D1D97">
        <w:rPr>
          <w:rFonts w:ascii="Times New Roman" w:hAnsi="Times New Roman" w:eastAsia="Times New Roman" w:cs="Times New Roman"/>
          <w:noProof w:val="0"/>
          <w:sz w:val="24"/>
          <w:szCs w:val="24"/>
          <w:u w:val="none"/>
          <w:lang w:val="en-GB"/>
        </w:rPr>
        <w:t xml:space="preserve">could lead to dire, even fatal consequences. Many studies and researchers have concluded that texting and or using your phone while driving can </w:t>
      </w:r>
      <w:r w:rsidRPr="43AAF969" w:rsidR="765D1D97">
        <w:rPr>
          <w:rFonts w:ascii="Times New Roman" w:hAnsi="Times New Roman" w:eastAsia="Times New Roman" w:cs="Times New Roman"/>
          <w:noProof w:val="0"/>
          <w:sz w:val="24"/>
          <w:szCs w:val="24"/>
          <w:u w:val="none"/>
          <w:lang w:val="en-GB"/>
        </w:rPr>
        <w:t>impact</w:t>
      </w:r>
      <w:r w:rsidRPr="43AAF969" w:rsidR="765D1D97">
        <w:rPr>
          <w:rFonts w:ascii="Times New Roman" w:hAnsi="Times New Roman" w:eastAsia="Times New Roman" w:cs="Times New Roman"/>
          <w:noProof w:val="0"/>
          <w:sz w:val="24"/>
          <w:szCs w:val="24"/>
          <w:u w:val="none"/>
          <w:lang w:val="en-GB"/>
        </w:rPr>
        <w:t xml:space="preserve"> attention </w:t>
      </w:r>
      <w:r w:rsidRPr="43AAF969" w:rsidR="01A4E458">
        <w:rPr>
          <w:rFonts w:ascii="Times New Roman" w:hAnsi="Times New Roman" w:eastAsia="Times New Roman" w:cs="Times New Roman"/>
          <w:noProof w:val="0"/>
          <w:sz w:val="24"/>
          <w:szCs w:val="24"/>
          <w:u w:val="none"/>
          <w:lang w:val="en-GB"/>
        </w:rPr>
        <w:t xml:space="preserve">and therefore lead to increased change blindness. </w:t>
      </w:r>
      <w:r w:rsidRPr="43AAF969" w:rsidR="01FFDDD8">
        <w:rPr>
          <w:rFonts w:ascii="Times New Roman" w:hAnsi="Times New Roman" w:eastAsia="Times New Roman" w:cs="Times New Roman"/>
          <w:noProof w:val="0"/>
          <w:sz w:val="24"/>
          <w:szCs w:val="24"/>
          <w:u w:val="none"/>
          <w:lang w:val="en-GB"/>
        </w:rPr>
        <w:t xml:space="preserve">This also shows that humans attentional capabilities can sometimes be manipulated by something as simple as an alert on your phone. </w:t>
      </w:r>
      <w:r w:rsidRPr="43AAF969" w:rsidR="7E0F9034">
        <w:rPr>
          <w:rFonts w:ascii="Times New Roman" w:hAnsi="Times New Roman" w:eastAsia="Times New Roman" w:cs="Times New Roman"/>
          <w:noProof w:val="0"/>
          <w:sz w:val="24"/>
          <w:szCs w:val="24"/>
          <w:u w:val="none"/>
          <w:lang w:val="en-GB"/>
        </w:rPr>
        <w:t>Furthermore, experiments were conducted to test the application of the change blindness paradigm related to the driving domain. Within this st</w:t>
      </w:r>
      <w:r w:rsidRPr="43AAF969" w:rsidR="10BF213F">
        <w:rPr>
          <w:rFonts w:ascii="Times New Roman" w:hAnsi="Times New Roman" w:eastAsia="Times New Roman" w:cs="Times New Roman"/>
          <w:noProof w:val="0"/>
          <w:sz w:val="24"/>
          <w:szCs w:val="24"/>
          <w:u w:val="none"/>
          <w:lang w:val="en-GB"/>
        </w:rPr>
        <w:t>udy researchers predicted that more experienced drivers may have better visual persistence than those who are not a</w:t>
      </w:r>
      <w:r w:rsidRPr="43AAF969" w:rsidR="431B0BCA">
        <w:rPr>
          <w:rFonts w:ascii="Times New Roman" w:hAnsi="Times New Roman" w:eastAsia="Times New Roman" w:cs="Times New Roman"/>
          <w:noProof w:val="0"/>
          <w:sz w:val="24"/>
          <w:szCs w:val="24"/>
          <w:u w:val="none"/>
          <w:lang w:val="en-GB"/>
        </w:rPr>
        <w:t xml:space="preserve">s </w:t>
      </w:r>
      <w:r w:rsidRPr="43AAF969" w:rsidR="10BF213F">
        <w:rPr>
          <w:rFonts w:ascii="Times New Roman" w:hAnsi="Times New Roman" w:eastAsia="Times New Roman" w:cs="Times New Roman"/>
          <w:noProof w:val="0"/>
          <w:sz w:val="24"/>
          <w:szCs w:val="24"/>
          <w:u w:val="none"/>
          <w:lang w:val="en-GB"/>
        </w:rPr>
        <w:t>experienced</w:t>
      </w:r>
      <w:r w:rsidRPr="43AAF969" w:rsidR="2506AAB5">
        <w:rPr>
          <w:rFonts w:ascii="Times New Roman" w:hAnsi="Times New Roman" w:eastAsia="Times New Roman" w:cs="Times New Roman"/>
          <w:noProof w:val="0"/>
          <w:sz w:val="24"/>
          <w:szCs w:val="24"/>
          <w:u w:val="none"/>
          <w:lang w:val="en-GB"/>
        </w:rPr>
        <w:t xml:space="preserve">. The researchers believed that these more experienced drivers would </w:t>
      </w:r>
      <w:r w:rsidRPr="43AAF969" w:rsidR="7B595A97">
        <w:rPr>
          <w:rFonts w:ascii="Times New Roman" w:hAnsi="Times New Roman" w:eastAsia="Times New Roman" w:cs="Times New Roman"/>
          <w:noProof w:val="0"/>
          <w:sz w:val="24"/>
          <w:szCs w:val="24"/>
          <w:u w:val="none"/>
          <w:lang w:val="en-GB"/>
        </w:rPr>
        <w:t>detect greater changed targets in the road for example, if the detected changes are potential hazards to the driver such</w:t>
      </w:r>
      <w:r w:rsidRPr="43AAF969" w:rsidR="61126394">
        <w:rPr>
          <w:rFonts w:ascii="Times New Roman" w:hAnsi="Times New Roman" w:eastAsia="Times New Roman" w:cs="Times New Roman"/>
          <w:noProof w:val="0"/>
          <w:sz w:val="24"/>
          <w:szCs w:val="24"/>
          <w:u w:val="none"/>
          <w:lang w:val="en-GB"/>
        </w:rPr>
        <w:t xml:space="preserve"> as, other cars and pedestrians</w:t>
      </w:r>
      <w:r w:rsidRPr="43AAF969" w:rsidR="4AB91D95">
        <w:rPr>
          <w:rFonts w:ascii="Times New Roman" w:hAnsi="Times New Roman" w:eastAsia="Times New Roman" w:cs="Times New Roman"/>
          <w:noProof w:val="0"/>
          <w:sz w:val="24"/>
          <w:szCs w:val="24"/>
          <w:u w:val="none"/>
          <w:lang w:val="en-GB"/>
        </w:rPr>
        <w:t xml:space="preserve">. </w:t>
      </w:r>
      <w:r w:rsidRPr="43AAF969" w:rsidR="1C868656">
        <w:rPr>
          <w:rFonts w:ascii="Times New Roman" w:hAnsi="Times New Roman" w:eastAsia="Times New Roman" w:cs="Times New Roman"/>
          <w:noProof w:val="0"/>
          <w:sz w:val="24"/>
          <w:szCs w:val="24"/>
          <w:u w:val="none"/>
          <w:lang w:val="en-GB"/>
        </w:rPr>
        <w:t>moreover, within this experiment drivers and non-drivers wou</w:t>
      </w:r>
      <w:r w:rsidRPr="43AAF969" w:rsidR="2F361760">
        <w:rPr>
          <w:rFonts w:ascii="Times New Roman" w:hAnsi="Times New Roman" w:eastAsia="Times New Roman" w:cs="Times New Roman"/>
          <w:noProof w:val="0"/>
          <w:sz w:val="24"/>
          <w:szCs w:val="24"/>
          <w:u w:val="none"/>
          <w:lang w:val="en-GB"/>
        </w:rPr>
        <w:t xml:space="preserve">ld be shown a complex driving related visual scene which was regularly interrupted by a flash once per second. Once this flash occurred </w:t>
      </w:r>
      <w:r w:rsidRPr="43AAF969" w:rsidR="6DDAFC91">
        <w:rPr>
          <w:rFonts w:ascii="Times New Roman" w:hAnsi="Times New Roman" w:eastAsia="Times New Roman" w:cs="Times New Roman"/>
          <w:noProof w:val="0"/>
          <w:sz w:val="24"/>
          <w:szCs w:val="24"/>
          <w:u w:val="none"/>
          <w:lang w:val="en-GB"/>
        </w:rPr>
        <w:t xml:space="preserve">one item from the scene was altered, the target being manipulated based on location and relevance. </w:t>
      </w:r>
      <w:r w:rsidRPr="43AAF969" w:rsidR="7F052793">
        <w:rPr>
          <w:rFonts w:ascii="Times New Roman" w:hAnsi="Times New Roman" w:eastAsia="Times New Roman" w:cs="Times New Roman"/>
          <w:noProof w:val="0"/>
          <w:sz w:val="24"/>
          <w:szCs w:val="24"/>
          <w:u w:val="none"/>
          <w:lang w:val="en-GB"/>
        </w:rPr>
        <w:t>Findings suggested that participants found it challenging to detect central items that were inconsequential</w:t>
      </w:r>
      <w:r w:rsidRPr="43AAF969" w:rsidR="7D5025DC">
        <w:rPr>
          <w:rFonts w:ascii="Times New Roman" w:hAnsi="Times New Roman" w:eastAsia="Times New Roman" w:cs="Times New Roman"/>
          <w:noProof w:val="0"/>
          <w:sz w:val="24"/>
          <w:szCs w:val="24"/>
          <w:u w:val="none"/>
          <w:lang w:val="en-GB"/>
        </w:rPr>
        <w:t xml:space="preserve">, however no effect of experience was noted during the experiment. </w:t>
      </w:r>
      <w:r w:rsidRPr="43AAF969" w:rsidR="171A1B1C">
        <w:rPr>
          <w:rFonts w:ascii="Times New Roman" w:hAnsi="Times New Roman" w:eastAsia="Times New Roman" w:cs="Times New Roman"/>
          <w:noProof w:val="0"/>
          <w:sz w:val="24"/>
          <w:szCs w:val="24"/>
          <w:u w:val="none"/>
          <w:lang w:val="en-GB"/>
        </w:rPr>
        <w:t xml:space="preserve">These results therefore conclude that in relation to change blindness it affects certain applications within the driving domain. </w:t>
      </w:r>
    </w:p>
    <w:p w:rsidR="01A4E458" w:rsidP="43AAF969" w:rsidRDefault="01A4E458" w14:paraId="4A612B3C" w14:textId="63F4E25C">
      <w:pPr>
        <w:pStyle w:val="Normal"/>
        <w:rPr>
          <w:rFonts w:ascii="Times New Roman" w:hAnsi="Times New Roman" w:eastAsia="Times New Roman" w:cs="Times New Roman"/>
          <w:noProof w:val="0"/>
          <w:sz w:val="24"/>
          <w:szCs w:val="24"/>
          <w:u w:val="none"/>
          <w:lang w:val="en-GB"/>
        </w:rPr>
      </w:pPr>
      <w:r w:rsidRPr="43AAF969" w:rsidR="01A4E458">
        <w:rPr>
          <w:rFonts w:ascii="Times New Roman" w:hAnsi="Times New Roman" w:eastAsia="Times New Roman" w:cs="Times New Roman"/>
          <w:noProof w:val="0"/>
          <w:sz w:val="24"/>
          <w:szCs w:val="24"/>
          <w:u w:val="none"/>
          <w:lang w:val="en-GB"/>
        </w:rPr>
        <w:t xml:space="preserve">Nelson et al (2017) </w:t>
      </w:r>
      <w:r w:rsidRPr="43AAF969" w:rsidR="01A4E458">
        <w:rPr>
          <w:rFonts w:ascii="Times New Roman" w:hAnsi="Times New Roman" w:eastAsia="Times New Roman" w:cs="Times New Roman"/>
          <w:noProof w:val="0"/>
          <w:sz w:val="24"/>
          <w:szCs w:val="24"/>
          <w:u w:val="none"/>
          <w:lang w:val="en-GB"/>
        </w:rPr>
        <w:t>demonstrated</w:t>
      </w:r>
      <w:r w:rsidRPr="43AAF969" w:rsidR="01A4E458">
        <w:rPr>
          <w:rFonts w:ascii="Times New Roman" w:hAnsi="Times New Roman" w:eastAsia="Times New Roman" w:cs="Times New Roman"/>
          <w:noProof w:val="0"/>
          <w:sz w:val="24"/>
          <w:szCs w:val="24"/>
          <w:u w:val="none"/>
          <w:lang w:val="en-GB"/>
        </w:rPr>
        <w:t xml:space="preserve"> the effect </w:t>
      </w:r>
      <w:r w:rsidRPr="43AAF969" w:rsidR="60F756F0">
        <w:rPr>
          <w:rFonts w:ascii="Times New Roman" w:hAnsi="Times New Roman" w:eastAsia="Times New Roman" w:cs="Times New Roman"/>
          <w:noProof w:val="0"/>
          <w:sz w:val="24"/>
          <w:szCs w:val="24"/>
          <w:u w:val="none"/>
          <w:lang w:val="en-GB"/>
        </w:rPr>
        <w:t xml:space="preserve">of change blindness within eyewitness testimonies. Members of the public </w:t>
      </w:r>
      <w:r w:rsidRPr="43AAF969" w:rsidR="1F9C3C22">
        <w:rPr>
          <w:rFonts w:ascii="Times New Roman" w:hAnsi="Times New Roman" w:eastAsia="Times New Roman" w:cs="Times New Roman"/>
          <w:noProof w:val="0"/>
          <w:sz w:val="24"/>
          <w:szCs w:val="24"/>
          <w:u w:val="none"/>
          <w:lang w:val="en-GB"/>
        </w:rPr>
        <w:t xml:space="preserve">where shown a certain video were actors posed as criminals. </w:t>
      </w:r>
      <w:r w:rsidRPr="43AAF969" w:rsidR="60F756F0">
        <w:rPr>
          <w:rFonts w:ascii="Times New Roman" w:hAnsi="Times New Roman" w:eastAsia="Times New Roman" w:cs="Times New Roman"/>
          <w:noProof w:val="0"/>
          <w:sz w:val="24"/>
          <w:szCs w:val="24"/>
          <w:u w:val="none"/>
          <w:lang w:val="en-GB"/>
        </w:rPr>
        <w:t xml:space="preserve">Findings suggested that when </w:t>
      </w:r>
      <w:r w:rsidRPr="43AAF969" w:rsidR="0B37A961">
        <w:rPr>
          <w:rFonts w:ascii="Times New Roman" w:hAnsi="Times New Roman" w:eastAsia="Times New Roman" w:cs="Times New Roman"/>
          <w:noProof w:val="0"/>
          <w:sz w:val="24"/>
          <w:szCs w:val="24"/>
          <w:u w:val="none"/>
          <w:lang w:val="en-GB"/>
        </w:rPr>
        <w:t xml:space="preserve">the video was manipulated so change blindness occurred, the participants were more likely to convict the wrong and </w:t>
      </w:r>
      <w:r w:rsidRPr="43AAF969" w:rsidR="64A7B7B7">
        <w:rPr>
          <w:rFonts w:ascii="Times New Roman" w:hAnsi="Times New Roman" w:eastAsia="Times New Roman" w:cs="Times New Roman"/>
          <w:noProof w:val="0"/>
          <w:sz w:val="24"/>
          <w:szCs w:val="24"/>
          <w:u w:val="none"/>
          <w:lang w:val="en-GB"/>
        </w:rPr>
        <w:t>innocent person.</w:t>
      </w:r>
      <w:r w:rsidRPr="43AAF969" w:rsidR="58D4B619">
        <w:rPr>
          <w:rFonts w:ascii="Times New Roman" w:hAnsi="Times New Roman" w:eastAsia="Times New Roman" w:cs="Times New Roman"/>
          <w:noProof w:val="0"/>
          <w:sz w:val="24"/>
          <w:szCs w:val="24"/>
          <w:u w:val="none"/>
          <w:lang w:val="en-GB"/>
        </w:rPr>
        <w:t xml:space="preserve"> Researchers found that change blindness can affect and disturb an </w:t>
      </w:r>
      <w:r w:rsidRPr="43AAF969" w:rsidR="23C295F1">
        <w:rPr>
          <w:rFonts w:ascii="Times New Roman" w:hAnsi="Times New Roman" w:eastAsia="Times New Roman" w:cs="Times New Roman"/>
          <w:noProof w:val="0"/>
          <w:sz w:val="24"/>
          <w:szCs w:val="24"/>
          <w:u w:val="none"/>
          <w:lang w:val="en-GB"/>
        </w:rPr>
        <w:t>eyewitness's</w:t>
      </w:r>
      <w:r w:rsidRPr="43AAF969" w:rsidR="58D4B619">
        <w:rPr>
          <w:rFonts w:ascii="Times New Roman" w:hAnsi="Times New Roman" w:eastAsia="Times New Roman" w:cs="Times New Roman"/>
          <w:noProof w:val="0"/>
          <w:sz w:val="24"/>
          <w:szCs w:val="24"/>
          <w:u w:val="none"/>
          <w:lang w:val="en-GB"/>
        </w:rPr>
        <w:t xml:space="preserve"> testimony</w:t>
      </w:r>
      <w:r w:rsidRPr="43AAF969" w:rsidR="6C87D224">
        <w:rPr>
          <w:rFonts w:ascii="Times New Roman" w:hAnsi="Times New Roman" w:eastAsia="Times New Roman" w:cs="Times New Roman"/>
          <w:noProof w:val="0"/>
          <w:sz w:val="24"/>
          <w:szCs w:val="24"/>
          <w:u w:val="none"/>
          <w:lang w:val="en-GB"/>
        </w:rPr>
        <w:t xml:space="preserve"> ability to recount certain details of a crime and therefore failure to </w:t>
      </w:r>
      <w:r w:rsidRPr="43AAF969" w:rsidR="2C2939AA">
        <w:rPr>
          <w:rFonts w:ascii="Times New Roman" w:hAnsi="Times New Roman" w:eastAsia="Times New Roman" w:cs="Times New Roman"/>
          <w:noProof w:val="0"/>
          <w:sz w:val="24"/>
          <w:szCs w:val="24"/>
          <w:u w:val="none"/>
          <w:lang w:val="en-GB"/>
        </w:rPr>
        <w:t>identify</w:t>
      </w:r>
      <w:r w:rsidRPr="43AAF969" w:rsidR="2C2939AA">
        <w:rPr>
          <w:rFonts w:ascii="Times New Roman" w:hAnsi="Times New Roman" w:eastAsia="Times New Roman" w:cs="Times New Roman"/>
          <w:noProof w:val="0"/>
          <w:sz w:val="24"/>
          <w:szCs w:val="24"/>
          <w:u w:val="none"/>
          <w:lang w:val="en-GB"/>
        </w:rPr>
        <w:t xml:space="preserve"> the perpetrator. </w:t>
      </w:r>
      <w:r w:rsidRPr="43AAF969" w:rsidR="64A7B7B7">
        <w:rPr>
          <w:rFonts w:ascii="Times New Roman" w:hAnsi="Times New Roman" w:eastAsia="Times New Roman" w:cs="Times New Roman"/>
          <w:noProof w:val="0"/>
          <w:sz w:val="24"/>
          <w:szCs w:val="24"/>
          <w:u w:val="none"/>
          <w:lang w:val="en-GB"/>
        </w:rPr>
        <w:t xml:space="preserve">(Nelson et al, 2011). </w:t>
      </w:r>
      <w:r w:rsidRPr="43AAF969" w:rsidR="1CE60685">
        <w:rPr>
          <w:rFonts w:ascii="Times New Roman" w:hAnsi="Times New Roman" w:eastAsia="Times New Roman" w:cs="Times New Roman"/>
          <w:noProof w:val="0"/>
          <w:sz w:val="24"/>
          <w:szCs w:val="24"/>
          <w:u w:val="none"/>
          <w:lang w:val="en-GB"/>
        </w:rPr>
        <w:t xml:space="preserve">Overall, these findings suggest that when people </w:t>
      </w:r>
      <w:r w:rsidRPr="43AAF969" w:rsidR="4A63D598">
        <w:rPr>
          <w:rFonts w:ascii="Times New Roman" w:hAnsi="Times New Roman" w:eastAsia="Times New Roman" w:cs="Times New Roman"/>
          <w:noProof w:val="0"/>
          <w:sz w:val="24"/>
          <w:szCs w:val="24"/>
          <w:u w:val="none"/>
          <w:lang w:val="en-GB"/>
        </w:rPr>
        <w:t>do not</w:t>
      </w:r>
      <w:r w:rsidRPr="43AAF969" w:rsidR="1CE60685">
        <w:rPr>
          <w:rFonts w:ascii="Times New Roman" w:hAnsi="Times New Roman" w:eastAsia="Times New Roman" w:cs="Times New Roman"/>
          <w:noProof w:val="0"/>
          <w:sz w:val="24"/>
          <w:szCs w:val="24"/>
          <w:u w:val="none"/>
          <w:lang w:val="en-GB"/>
        </w:rPr>
        <w:t xml:space="preserve"> pay enough attention to crucial and </w:t>
      </w:r>
      <w:r w:rsidRPr="43AAF969" w:rsidR="1A2FD0E8">
        <w:rPr>
          <w:rFonts w:ascii="Times New Roman" w:hAnsi="Times New Roman" w:eastAsia="Times New Roman" w:cs="Times New Roman"/>
          <w:noProof w:val="0"/>
          <w:sz w:val="24"/>
          <w:szCs w:val="24"/>
          <w:u w:val="none"/>
          <w:lang w:val="en-GB"/>
        </w:rPr>
        <w:t>vital information</w:t>
      </w:r>
      <w:r w:rsidRPr="43AAF969" w:rsidR="1CE60685">
        <w:rPr>
          <w:rFonts w:ascii="Times New Roman" w:hAnsi="Times New Roman" w:eastAsia="Times New Roman" w:cs="Times New Roman"/>
          <w:noProof w:val="0"/>
          <w:sz w:val="24"/>
          <w:szCs w:val="24"/>
          <w:u w:val="none"/>
          <w:lang w:val="en-GB"/>
        </w:rPr>
        <w:t xml:space="preserve">, this can </w:t>
      </w:r>
      <w:r w:rsidRPr="43AAF969" w:rsidR="5B8AEBB6">
        <w:rPr>
          <w:rFonts w:ascii="Times New Roman" w:hAnsi="Times New Roman" w:eastAsia="Times New Roman" w:cs="Times New Roman"/>
          <w:noProof w:val="0"/>
          <w:sz w:val="24"/>
          <w:szCs w:val="24"/>
          <w:u w:val="none"/>
          <w:lang w:val="en-GB"/>
        </w:rPr>
        <w:t xml:space="preserve">lead to wrongful convictions and therefore leaving the justice system </w:t>
      </w:r>
      <w:r w:rsidRPr="43AAF969" w:rsidR="5002F5B6">
        <w:rPr>
          <w:rFonts w:ascii="Times New Roman" w:hAnsi="Times New Roman" w:eastAsia="Times New Roman" w:cs="Times New Roman"/>
          <w:noProof w:val="0"/>
          <w:sz w:val="24"/>
          <w:szCs w:val="24"/>
          <w:u w:val="none"/>
          <w:lang w:val="en-GB"/>
        </w:rPr>
        <w:t>without any major changes</w:t>
      </w:r>
      <w:r w:rsidRPr="43AAF969" w:rsidR="5B8AEBB6">
        <w:rPr>
          <w:rFonts w:ascii="Times New Roman" w:hAnsi="Times New Roman" w:eastAsia="Times New Roman" w:cs="Times New Roman"/>
          <w:noProof w:val="0"/>
          <w:sz w:val="24"/>
          <w:szCs w:val="24"/>
          <w:u w:val="none"/>
          <w:lang w:val="en-GB"/>
        </w:rPr>
        <w:t xml:space="preserve">. </w:t>
      </w:r>
      <w:r w:rsidRPr="43AAF969" w:rsidR="2A28448A">
        <w:rPr>
          <w:rFonts w:ascii="Times New Roman" w:hAnsi="Times New Roman" w:eastAsia="Times New Roman" w:cs="Times New Roman"/>
          <w:noProof w:val="0"/>
          <w:sz w:val="24"/>
          <w:szCs w:val="24"/>
          <w:u w:val="none"/>
          <w:lang w:val="en-GB"/>
        </w:rPr>
        <w:t>Further research by Loftus &amp; Palmer (1974) also supports the role of misleading i</w:t>
      </w:r>
      <w:r w:rsidRPr="43AAF969" w:rsidR="308EDAEE">
        <w:rPr>
          <w:rFonts w:ascii="Times New Roman" w:hAnsi="Times New Roman" w:eastAsia="Times New Roman" w:cs="Times New Roman"/>
          <w:noProof w:val="0"/>
          <w:sz w:val="24"/>
          <w:szCs w:val="24"/>
          <w:u w:val="none"/>
          <w:lang w:val="en-GB"/>
        </w:rPr>
        <w:t xml:space="preserve">nformation and therefore negatively effecting the reliability and accuracy of eyewitnesses' testimonies. </w:t>
      </w:r>
      <w:r w:rsidRPr="43AAF969" w:rsidR="3D8AF737">
        <w:rPr>
          <w:rFonts w:ascii="Times New Roman" w:hAnsi="Times New Roman" w:eastAsia="Times New Roman" w:cs="Times New Roman"/>
          <w:noProof w:val="0"/>
          <w:sz w:val="24"/>
          <w:szCs w:val="24"/>
          <w:u w:val="none"/>
          <w:lang w:val="en-GB"/>
        </w:rPr>
        <w:t>The researchers showed the participants a video of a car crash</w:t>
      </w:r>
      <w:r w:rsidRPr="43AAF969" w:rsidR="1CDD69D0">
        <w:rPr>
          <w:rFonts w:ascii="Times New Roman" w:hAnsi="Times New Roman" w:eastAsia="Times New Roman" w:cs="Times New Roman"/>
          <w:noProof w:val="0"/>
          <w:sz w:val="24"/>
          <w:szCs w:val="24"/>
          <w:u w:val="none"/>
          <w:lang w:val="en-GB"/>
        </w:rPr>
        <w:t xml:space="preserve"> and assigned each 50 participants a critical word. 50 had the word ‘smashed’, 50 the word ‘hit</w:t>
      </w:r>
      <w:r w:rsidRPr="43AAF969" w:rsidR="4D896428">
        <w:rPr>
          <w:rFonts w:ascii="Times New Roman" w:hAnsi="Times New Roman" w:eastAsia="Times New Roman" w:cs="Times New Roman"/>
          <w:noProof w:val="0"/>
          <w:sz w:val="24"/>
          <w:szCs w:val="24"/>
          <w:u w:val="none"/>
          <w:lang w:val="en-GB"/>
        </w:rPr>
        <w:t>’,</w:t>
      </w:r>
      <w:r w:rsidRPr="43AAF969" w:rsidR="1CDD69D0">
        <w:rPr>
          <w:rFonts w:ascii="Times New Roman" w:hAnsi="Times New Roman" w:eastAsia="Times New Roman" w:cs="Times New Roman"/>
          <w:noProof w:val="0"/>
          <w:sz w:val="24"/>
          <w:szCs w:val="24"/>
          <w:u w:val="none"/>
          <w:lang w:val="en-GB"/>
        </w:rPr>
        <w:t xml:space="preserve"> and the control group were asked nothing. </w:t>
      </w:r>
      <w:r w:rsidRPr="43AAF969" w:rsidR="368F6149">
        <w:rPr>
          <w:rFonts w:ascii="Times New Roman" w:hAnsi="Times New Roman" w:eastAsia="Times New Roman" w:cs="Times New Roman"/>
          <w:noProof w:val="0"/>
          <w:sz w:val="24"/>
          <w:szCs w:val="24"/>
          <w:u w:val="none"/>
          <w:lang w:val="en-GB"/>
        </w:rPr>
        <w:t xml:space="preserve">The control group is involved to compare findings. After a </w:t>
      </w:r>
      <w:r w:rsidRPr="43AAF969" w:rsidR="368F6149">
        <w:rPr>
          <w:rFonts w:ascii="Times New Roman" w:hAnsi="Times New Roman" w:eastAsia="Times New Roman" w:cs="Times New Roman"/>
          <w:noProof w:val="0"/>
          <w:sz w:val="24"/>
          <w:szCs w:val="24"/>
          <w:u w:val="none"/>
          <w:lang w:val="en-GB"/>
        </w:rPr>
        <w:t>portion</w:t>
      </w:r>
      <w:r w:rsidRPr="43AAF969" w:rsidR="368F6149">
        <w:rPr>
          <w:rFonts w:ascii="Times New Roman" w:hAnsi="Times New Roman" w:eastAsia="Times New Roman" w:cs="Times New Roman"/>
          <w:noProof w:val="0"/>
          <w:sz w:val="24"/>
          <w:szCs w:val="24"/>
          <w:u w:val="none"/>
          <w:lang w:val="en-GB"/>
        </w:rPr>
        <w:t xml:space="preserve"> of time, in this case a week, stu</w:t>
      </w:r>
      <w:r w:rsidRPr="43AAF969" w:rsidR="6038F532">
        <w:rPr>
          <w:rFonts w:ascii="Times New Roman" w:hAnsi="Times New Roman" w:eastAsia="Times New Roman" w:cs="Times New Roman"/>
          <w:noProof w:val="0"/>
          <w:sz w:val="24"/>
          <w:szCs w:val="24"/>
          <w:u w:val="none"/>
          <w:lang w:val="en-GB"/>
        </w:rPr>
        <w:t xml:space="preserve">dents were asked if they recall seeing any broken glass, which there </w:t>
      </w:r>
      <w:r w:rsidRPr="43AAF969" w:rsidR="63298862">
        <w:rPr>
          <w:rFonts w:ascii="Times New Roman" w:hAnsi="Times New Roman" w:eastAsia="Times New Roman" w:cs="Times New Roman"/>
          <w:noProof w:val="0"/>
          <w:sz w:val="24"/>
          <w:szCs w:val="24"/>
          <w:u w:val="none"/>
          <w:lang w:val="en-GB"/>
        </w:rPr>
        <w:t>was not</w:t>
      </w:r>
      <w:r w:rsidRPr="43AAF969" w:rsidR="6038F532">
        <w:rPr>
          <w:rFonts w:ascii="Times New Roman" w:hAnsi="Times New Roman" w:eastAsia="Times New Roman" w:cs="Times New Roman"/>
          <w:noProof w:val="0"/>
          <w:sz w:val="24"/>
          <w:szCs w:val="24"/>
          <w:u w:val="none"/>
          <w:lang w:val="en-GB"/>
        </w:rPr>
        <w:t xml:space="preserve"> any. Findings concluded that partici</w:t>
      </w:r>
      <w:r w:rsidRPr="43AAF969" w:rsidR="77C9B698">
        <w:rPr>
          <w:rFonts w:ascii="Times New Roman" w:hAnsi="Times New Roman" w:eastAsia="Times New Roman" w:cs="Times New Roman"/>
          <w:noProof w:val="0"/>
          <w:sz w:val="24"/>
          <w:szCs w:val="24"/>
          <w:u w:val="none"/>
          <w:lang w:val="en-GB"/>
        </w:rPr>
        <w:t>pants in the ‘smashed’ condition were two times more likely to recall the false memory of seeing broken glass than those in the ‘hit’ cond</w:t>
      </w:r>
      <w:r w:rsidRPr="43AAF969" w:rsidR="7E304CFC">
        <w:rPr>
          <w:rFonts w:ascii="Times New Roman" w:hAnsi="Times New Roman" w:eastAsia="Times New Roman" w:cs="Times New Roman"/>
          <w:noProof w:val="0"/>
          <w:sz w:val="24"/>
          <w:szCs w:val="24"/>
          <w:u w:val="none"/>
          <w:lang w:val="en-GB"/>
        </w:rPr>
        <w:t xml:space="preserve">ition. These findings support </w:t>
      </w:r>
      <w:r w:rsidRPr="43AAF969" w:rsidR="097813BD">
        <w:rPr>
          <w:rFonts w:ascii="Times New Roman" w:hAnsi="Times New Roman" w:eastAsia="Times New Roman" w:cs="Times New Roman"/>
          <w:noProof w:val="0"/>
          <w:sz w:val="24"/>
          <w:szCs w:val="24"/>
          <w:u w:val="none"/>
          <w:lang w:val="en-GB"/>
        </w:rPr>
        <w:t>change blindness and strengthens the argument that misleading information</w:t>
      </w:r>
      <w:r w:rsidRPr="43AAF969" w:rsidR="751380FB">
        <w:rPr>
          <w:rFonts w:ascii="Times New Roman" w:hAnsi="Times New Roman" w:eastAsia="Times New Roman" w:cs="Times New Roman"/>
          <w:noProof w:val="0"/>
          <w:sz w:val="24"/>
          <w:szCs w:val="24"/>
          <w:u w:val="none"/>
          <w:lang w:val="en-GB"/>
        </w:rPr>
        <w:t xml:space="preserve">, </w:t>
      </w:r>
      <w:r w:rsidRPr="43AAF969" w:rsidR="751380FB">
        <w:rPr>
          <w:rFonts w:ascii="Times New Roman" w:hAnsi="Times New Roman" w:eastAsia="Times New Roman" w:cs="Times New Roman"/>
          <w:noProof w:val="0"/>
          <w:sz w:val="24"/>
          <w:szCs w:val="24"/>
          <w:u w:val="none"/>
          <w:lang w:val="en-GB"/>
        </w:rPr>
        <w:t>in the event of</w:t>
      </w:r>
      <w:r w:rsidRPr="43AAF969" w:rsidR="751380FB">
        <w:rPr>
          <w:rFonts w:ascii="Times New Roman" w:hAnsi="Times New Roman" w:eastAsia="Times New Roman" w:cs="Times New Roman"/>
          <w:noProof w:val="0"/>
          <w:sz w:val="24"/>
          <w:szCs w:val="24"/>
          <w:u w:val="none"/>
          <w:lang w:val="en-GB"/>
        </w:rPr>
        <w:t xml:space="preserve"> post-event information, can affect accuracy and reliability of eyewitness testimonies. (Palmer &amp; Loft</w:t>
      </w:r>
      <w:r w:rsidRPr="43AAF969" w:rsidR="5ACC89F8">
        <w:rPr>
          <w:rFonts w:ascii="Times New Roman" w:hAnsi="Times New Roman" w:eastAsia="Times New Roman" w:cs="Times New Roman"/>
          <w:noProof w:val="0"/>
          <w:sz w:val="24"/>
          <w:szCs w:val="24"/>
          <w:u w:val="none"/>
          <w:lang w:val="en-GB"/>
        </w:rPr>
        <w:t xml:space="preserve">us, 1974). </w:t>
      </w:r>
    </w:p>
    <w:p w:rsidR="71A83283" w:rsidP="43AAF969" w:rsidRDefault="71A83283" w14:paraId="570909D2" w14:textId="202EAA2A">
      <w:pPr>
        <w:pStyle w:val="Normal"/>
        <w:rPr>
          <w:rFonts w:ascii="Times New Roman" w:hAnsi="Times New Roman" w:eastAsia="Times New Roman" w:cs="Times New Roman"/>
          <w:noProof w:val="0"/>
          <w:sz w:val="24"/>
          <w:szCs w:val="24"/>
          <w:u w:val="none"/>
          <w:lang w:val="en-GB"/>
        </w:rPr>
      </w:pPr>
      <w:r w:rsidRPr="43AAF969" w:rsidR="71A83283">
        <w:rPr>
          <w:rFonts w:ascii="Times New Roman" w:hAnsi="Times New Roman" w:eastAsia="Times New Roman" w:cs="Times New Roman"/>
          <w:noProof w:val="0"/>
          <w:sz w:val="24"/>
          <w:szCs w:val="24"/>
          <w:u w:val="none"/>
          <w:lang w:val="en-GB"/>
        </w:rPr>
        <w:t>However, laboratory experiments like the one above arguably</w:t>
      </w:r>
      <w:r w:rsidRPr="43AAF969" w:rsidR="33FD787C">
        <w:rPr>
          <w:rFonts w:ascii="Times New Roman" w:hAnsi="Times New Roman" w:eastAsia="Times New Roman" w:cs="Times New Roman"/>
          <w:noProof w:val="0"/>
          <w:sz w:val="24"/>
          <w:szCs w:val="24"/>
          <w:u w:val="none"/>
          <w:lang w:val="en-GB"/>
        </w:rPr>
        <w:t>,</w:t>
      </w:r>
      <w:r w:rsidRPr="43AAF969" w:rsidR="71A83283">
        <w:rPr>
          <w:rFonts w:ascii="Times New Roman" w:hAnsi="Times New Roman" w:eastAsia="Times New Roman" w:cs="Times New Roman"/>
          <w:noProof w:val="0"/>
          <w:sz w:val="24"/>
          <w:szCs w:val="24"/>
          <w:u w:val="none"/>
          <w:lang w:val="en-GB"/>
        </w:rPr>
        <w:t xml:space="preserve"> </w:t>
      </w:r>
      <w:r w:rsidRPr="43AAF969" w:rsidR="00BD7A07">
        <w:rPr>
          <w:rFonts w:ascii="Times New Roman" w:hAnsi="Times New Roman" w:eastAsia="Times New Roman" w:cs="Times New Roman"/>
          <w:noProof w:val="0"/>
          <w:sz w:val="24"/>
          <w:szCs w:val="24"/>
          <w:u w:val="none"/>
          <w:lang w:val="en-GB"/>
        </w:rPr>
        <w:t xml:space="preserve">does </w:t>
      </w:r>
      <w:r w:rsidRPr="43AAF969" w:rsidR="71A83283">
        <w:rPr>
          <w:rFonts w:ascii="Times New Roman" w:hAnsi="Times New Roman" w:eastAsia="Times New Roman" w:cs="Times New Roman"/>
          <w:noProof w:val="0"/>
          <w:sz w:val="24"/>
          <w:szCs w:val="24"/>
          <w:u w:val="none"/>
          <w:lang w:val="en-GB"/>
        </w:rPr>
        <w:t xml:space="preserve">not </w:t>
      </w:r>
      <w:r w:rsidRPr="43AAF969" w:rsidR="71A83283">
        <w:rPr>
          <w:rFonts w:ascii="Times New Roman" w:hAnsi="Times New Roman" w:eastAsia="Times New Roman" w:cs="Times New Roman"/>
          <w:noProof w:val="0"/>
          <w:sz w:val="24"/>
          <w:szCs w:val="24"/>
          <w:u w:val="none"/>
          <w:lang w:val="en-GB"/>
        </w:rPr>
        <w:t>represent</w:t>
      </w:r>
      <w:r w:rsidRPr="43AAF969" w:rsidR="71A83283">
        <w:rPr>
          <w:rFonts w:ascii="Times New Roman" w:hAnsi="Times New Roman" w:eastAsia="Times New Roman" w:cs="Times New Roman"/>
          <w:noProof w:val="0"/>
          <w:sz w:val="24"/>
          <w:szCs w:val="24"/>
          <w:u w:val="none"/>
          <w:lang w:val="en-GB"/>
        </w:rPr>
        <w:t xml:space="preserve"> real-life</w:t>
      </w:r>
      <w:r w:rsidRPr="43AAF969" w:rsidR="780EC8E7">
        <w:rPr>
          <w:rFonts w:ascii="Times New Roman" w:hAnsi="Times New Roman" w:eastAsia="Times New Roman" w:cs="Times New Roman"/>
          <w:noProof w:val="0"/>
          <w:sz w:val="24"/>
          <w:szCs w:val="24"/>
          <w:u w:val="none"/>
          <w:lang w:val="en-GB"/>
        </w:rPr>
        <w:t xml:space="preserve">. Research by Foster et al (1994) </w:t>
      </w:r>
      <w:r w:rsidRPr="43AAF969" w:rsidR="780EC8E7">
        <w:rPr>
          <w:rFonts w:ascii="Times New Roman" w:hAnsi="Times New Roman" w:eastAsia="Times New Roman" w:cs="Times New Roman"/>
          <w:noProof w:val="0"/>
          <w:sz w:val="24"/>
          <w:szCs w:val="24"/>
          <w:u w:val="none"/>
          <w:lang w:val="en-GB"/>
        </w:rPr>
        <w:t>demonstrated</w:t>
      </w:r>
      <w:r w:rsidRPr="43AAF969" w:rsidR="780EC8E7">
        <w:rPr>
          <w:rFonts w:ascii="Times New Roman" w:hAnsi="Times New Roman" w:eastAsia="Times New Roman" w:cs="Times New Roman"/>
          <w:noProof w:val="0"/>
          <w:sz w:val="24"/>
          <w:szCs w:val="24"/>
          <w:u w:val="none"/>
          <w:lang w:val="en-GB"/>
        </w:rPr>
        <w:t xml:space="preserve"> that if participants </w:t>
      </w:r>
      <w:r w:rsidRPr="43AAF969" w:rsidR="03568FA8">
        <w:rPr>
          <w:rFonts w:ascii="Times New Roman" w:hAnsi="Times New Roman" w:eastAsia="Times New Roman" w:cs="Times New Roman"/>
          <w:noProof w:val="0"/>
          <w:sz w:val="24"/>
          <w:szCs w:val="24"/>
          <w:u w:val="none"/>
          <w:lang w:val="en-GB"/>
        </w:rPr>
        <w:t xml:space="preserve">thought they were watching a real-life robbery and or a real </w:t>
      </w:r>
      <w:r w:rsidRPr="43AAF969" w:rsidR="54AB05E3">
        <w:rPr>
          <w:rFonts w:ascii="Times New Roman" w:hAnsi="Times New Roman" w:eastAsia="Times New Roman" w:cs="Times New Roman"/>
          <w:noProof w:val="0"/>
          <w:sz w:val="24"/>
          <w:szCs w:val="24"/>
          <w:u w:val="none"/>
          <w:lang w:val="en-GB"/>
        </w:rPr>
        <w:t>crime and</w:t>
      </w:r>
      <w:r w:rsidRPr="43AAF969" w:rsidR="03568FA8">
        <w:rPr>
          <w:rFonts w:ascii="Times New Roman" w:hAnsi="Times New Roman" w:eastAsia="Times New Roman" w:cs="Times New Roman"/>
          <w:noProof w:val="0"/>
          <w:sz w:val="24"/>
          <w:szCs w:val="24"/>
          <w:u w:val="none"/>
          <w:lang w:val="en-GB"/>
        </w:rPr>
        <w:t xml:space="preserve"> believed that their response would influence the trial </w:t>
      </w:r>
      <w:r w:rsidRPr="43AAF969" w:rsidR="3FC24100">
        <w:rPr>
          <w:rFonts w:ascii="Times New Roman" w:hAnsi="Times New Roman" w:eastAsia="Times New Roman" w:cs="Times New Roman"/>
          <w:noProof w:val="0"/>
          <w:sz w:val="24"/>
          <w:szCs w:val="24"/>
          <w:u w:val="none"/>
          <w:lang w:val="en-GB"/>
        </w:rPr>
        <w:t xml:space="preserve">in a positive way, then their memory and identification of a robber was not </w:t>
      </w:r>
      <w:r w:rsidRPr="43AAF969" w:rsidR="3E3A990F">
        <w:rPr>
          <w:rFonts w:ascii="Times New Roman" w:hAnsi="Times New Roman" w:eastAsia="Times New Roman" w:cs="Times New Roman"/>
          <w:noProof w:val="0"/>
          <w:sz w:val="24"/>
          <w:szCs w:val="24"/>
          <w:u w:val="none"/>
          <w:lang w:val="en-GB"/>
        </w:rPr>
        <w:t>only</w:t>
      </w:r>
      <w:r w:rsidRPr="43AAF969" w:rsidR="3FC24100">
        <w:rPr>
          <w:rFonts w:ascii="Times New Roman" w:hAnsi="Times New Roman" w:eastAsia="Times New Roman" w:cs="Times New Roman"/>
          <w:noProof w:val="0"/>
          <w:sz w:val="24"/>
          <w:szCs w:val="24"/>
          <w:u w:val="none"/>
          <w:lang w:val="en-GB"/>
        </w:rPr>
        <w:t xml:space="preserve"> more reliable but </w:t>
      </w:r>
      <w:r w:rsidRPr="43AAF969" w:rsidR="3FC24100">
        <w:rPr>
          <w:rFonts w:ascii="Times New Roman" w:hAnsi="Times New Roman" w:eastAsia="Times New Roman" w:cs="Times New Roman"/>
          <w:noProof w:val="0"/>
          <w:sz w:val="24"/>
          <w:szCs w:val="24"/>
          <w:u w:val="none"/>
          <w:lang w:val="en-GB"/>
        </w:rPr>
        <w:t>accurate</w:t>
      </w:r>
      <w:r w:rsidRPr="43AAF969" w:rsidR="3FC24100">
        <w:rPr>
          <w:rFonts w:ascii="Times New Roman" w:hAnsi="Times New Roman" w:eastAsia="Times New Roman" w:cs="Times New Roman"/>
          <w:noProof w:val="0"/>
          <w:sz w:val="24"/>
          <w:szCs w:val="24"/>
          <w:u w:val="none"/>
          <w:lang w:val="en-GB"/>
        </w:rPr>
        <w:t xml:space="preserve">. </w:t>
      </w:r>
      <w:r w:rsidRPr="43AAF969" w:rsidR="28070FE9">
        <w:rPr>
          <w:rFonts w:ascii="Times New Roman" w:hAnsi="Times New Roman" w:eastAsia="Times New Roman" w:cs="Times New Roman"/>
          <w:noProof w:val="0"/>
          <w:sz w:val="24"/>
          <w:szCs w:val="24"/>
          <w:u w:val="none"/>
          <w:lang w:val="en-GB"/>
        </w:rPr>
        <w:t xml:space="preserve">This is a weakness and a limitation for laboratory studies like Palmer &amp; Loftus’s one, as it could be argued that the overall findings from </w:t>
      </w:r>
      <w:r w:rsidRPr="43AAF969" w:rsidR="7B1087DB">
        <w:rPr>
          <w:rFonts w:ascii="Times New Roman" w:hAnsi="Times New Roman" w:eastAsia="Times New Roman" w:cs="Times New Roman"/>
          <w:noProof w:val="0"/>
          <w:sz w:val="24"/>
          <w:szCs w:val="24"/>
          <w:u w:val="none"/>
          <w:lang w:val="en-GB"/>
        </w:rPr>
        <w:t>artificial</w:t>
      </w:r>
      <w:r w:rsidRPr="43AAF969" w:rsidR="28070FE9">
        <w:rPr>
          <w:rFonts w:ascii="Times New Roman" w:hAnsi="Times New Roman" w:eastAsia="Times New Roman" w:cs="Times New Roman"/>
          <w:noProof w:val="0"/>
          <w:sz w:val="24"/>
          <w:szCs w:val="24"/>
          <w:u w:val="none"/>
          <w:lang w:val="en-GB"/>
        </w:rPr>
        <w:t xml:space="preserve"> </w:t>
      </w:r>
      <w:r w:rsidRPr="43AAF969" w:rsidR="0249A6F0">
        <w:rPr>
          <w:rFonts w:ascii="Times New Roman" w:hAnsi="Times New Roman" w:eastAsia="Times New Roman" w:cs="Times New Roman"/>
          <w:noProof w:val="0"/>
          <w:sz w:val="24"/>
          <w:szCs w:val="24"/>
          <w:u w:val="none"/>
          <w:lang w:val="en-GB"/>
        </w:rPr>
        <w:t xml:space="preserve">laboratory </w:t>
      </w:r>
      <w:r w:rsidRPr="43AAF969" w:rsidR="4A1DA623">
        <w:rPr>
          <w:rFonts w:ascii="Times New Roman" w:hAnsi="Times New Roman" w:eastAsia="Times New Roman" w:cs="Times New Roman"/>
          <w:noProof w:val="0"/>
          <w:sz w:val="24"/>
          <w:szCs w:val="24"/>
          <w:u w:val="none"/>
          <w:lang w:val="en-GB"/>
        </w:rPr>
        <w:t>research</w:t>
      </w:r>
      <w:r w:rsidRPr="43AAF969" w:rsidR="0249A6F0">
        <w:rPr>
          <w:rFonts w:ascii="Times New Roman" w:hAnsi="Times New Roman" w:eastAsia="Times New Roman" w:cs="Times New Roman"/>
          <w:noProof w:val="0"/>
          <w:sz w:val="24"/>
          <w:szCs w:val="24"/>
          <w:u w:val="none"/>
          <w:lang w:val="en-GB"/>
        </w:rPr>
        <w:t xml:space="preserve"> settings </w:t>
      </w:r>
      <w:r w:rsidRPr="43AAF969" w:rsidR="334ED6A9">
        <w:rPr>
          <w:rFonts w:ascii="Times New Roman" w:hAnsi="Times New Roman" w:eastAsia="Times New Roman" w:cs="Times New Roman"/>
          <w:noProof w:val="0"/>
          <w:sz w:val="24"/>
          <w:szCs w:val="24"/>
          <w:u w:val="none"/>
          <w:lang w:val="en-GB"/>
        </w:rPr>
        <w:t xml:space="preserve">may not </w:t>
      </w:r>
      <w:r w:rsidRPr="43AAF969" w:rsidR="334ED6A9">
        <w:rPr>
          <w:rFonts w:ascii="Times New Roman" w:hAnsi="Times New Roman" w:eastAsia="Times New Roman" w:cs="Times New Roman"/>
          <w:noProof w:val="0"/>
          <w:sz w:val="24"/>
          <w:szCs w:val="24"/>
          <w:u w:val="none"/>
          <w:lang w:val="en-GB"/>
        </w:rPr>
        <w:t>be applicable</w:t>
      </w:r>
      <w:r w:rsidRPr="43AAF969" w:rsidR="334ED6A9">
        <w:rPr>
          <w:rFonts w:ascii="Times New Roman" w:hAnsi="Times New Roman" w:eastAsia="Times New Roman" w:cs="Times New Roman"/>
          <w:noProof w:val="0"/>
          <w:sz w:val="24"/>
          <w:szCs w:val="24"/>
          <w:u w:val="none"/>
          <w:lang w:val="en-GB"/>
        </w:rPr>
        <w:t xml:space="preserve"> to real-life settings. Therefore, this then also weakens the research as support </w:t>
      </w:r>
      <w:r w:rsidRPr="43AAF969" w:rsidR="12A14942">
        <w:rPr>
          <w:rFonts w:ascii="Times New Roman" w:hAnsi="Times New Roman" w:eastAsia="Times New Roman" w:cs="Times New Roman"/>
          <w:noProof w:val="0"/>
          <w:sz w:val="24"/>
          <w:szCs w:val="24"/>
          <w:u w:val="none"/>
          <w:lang w:val="en-GB"/>
        </w:rPr>
        <w:t>for the role of misleading information as the accuracy of eyewitness testimonies wo</w:t>
      </w:r>
      <w:r w:rsidRPr="43AAF969" w:rsidR="51462E73">
        <w:rPr>
          <w:rFonts w:ascii="Times New Roman" w:hAnsi="Times New Roman" w:eastAsia="Times New Roman" w:cs="Times New Roman"/>
          <w:noProof w:val="0"/>
          <w:sz w:val="24"/>
          <w:szCs w:val="24"/>
          <w:u w:val="none"/>
          <w:lang w:val="en-GB"/>
        </w:rPr>
        <w:t xml:space="preserve">uld become inaccurate. </w:t>
      </w:r>
      <w:r w:rsidRPr="43AAF969" w:rsidR="7C9F5795">
        <w:rPr>
          <w:rFonts w:ascii="Times New Roman" w:hAnsi="Times New Roman" w:eastAsia="Times New Roman" w:cs="Times New Roman"/>
          <w:noProof w:val="0"/>
          <w:sz w:val="24"/>
          <w:szCs w:val="24"/>
          <w:u w:val="none"/>
          <w:lang w:val="en-GB"/>
        </w:rPr>
        <w:t>All the studies above therefore show both limitations and strengths for change blin</w:t>
      </w:r>
      <w:r w:rsidRPr="43AAF969" w:rsidR="5BF1CA2E">
        <w:rPr>
          <w:rFonts w:ascii="Times New Roman" w:hAnsi="Times New Roman" w:eastAsia="Times New Roman" w:cs="Times New Roman"/>
          <w:noProof w:val="0"/>
          <w:sz w:val="24"/>
          <w:szCs w:val="24"/>
          <w:u w:val="none"/>
          <w:lang w:val="en-GB"/>
        </w:rPr>
        <w:t xml:space="preserve">dness and </w:t>
      </w:r>
      <w:r w:rsidRPr="43AAF969" w:rsidR="5BF1CA2E">
        <w:rPr>
          <w:rFonts w:ascii="Times New Roman" w:hAnsi="Times New Roman" w:eastAsia="Times New Roman" w:cs="Times New Roman"/>
          <w:noProof w:val="0"/>
          <w:sz w:val="24"/>
          <w:szCs w:val="24"/>
          <w:u w:val="none"/>
          <w:lang w:val="en-GB"/>
        </w:rPr>
        <w:t>humans'</w:t>
      </w:r>
      <w:r w:rsidRPr="43AAF969" w:rsidR="5BF1CA2E">
        <w:rPr>
          <w:rFonts w:ascii="Times New Roman" w:hAnsi="Times New Roman" w:eastAsia="Times New Roman" w:cs="Times New Roman"/>
          <w:noProof w:val="0"/>
          <w:sz w:val="24"/>
          <w:szCs w:val="24"/>
          <w:u w:val="none"/>
          <w:lang w:val="en-GB"/>
        </w:rPr>
        <w:t xml:space="preserve"> attentional capabilities. </w:t>
      </w:r>
    </w:p>
    <w:p w:rsidR="56F24455" w:rsidP="43AAF969" w:rsidRDefault="56F24455" w14:paraId="2F5D2A35" w14:textId="0C252A55">
      <w:pPr>
        <w:pStyle w:val="Normal"/>
        <w:rPr>
          <w:rFonts w:ascii="Times New Roman" w:hAnsi="Times New Roman" w:eastAsia="Times New Roman" w:cs="Times New Roman"/>
          <w:noProof w:val="0"/>
          <w:sz w:val="24"/>
          <w:szCs w:val="24"/>
          <w:u w:val="none"/>
          <w:lang w:val="en-GB"/>
        </w:rPr>
      </w:pPr>
      <w:r w:rsidRPr="7734D0F6" w:rsidR="56F24455">
        <w:rPr>
          <w:rFonts w:ascii="Times New Roman" w:hAnsi="Times New Roman" w:eastAsia="Times New Roman" w:cs="Times New Roman"/>
          <w:noProof w:val="0"/>
          <w:sz w:val="24"/>
          <w:szCs w:val="24"/>
          <w:u w:val="none"/>
          <w:lang w:val="en-GB"/>
        </w:rPr>
        <w:t xml:space="preserve">Moving onto neurological problems that could affect reaction time and change blindness. </w:t>
      </w:r>
      <w:r w:rsidRPr="7734D0F6" w:rsidR="21E0242D">
        <w:rPr>
          <w:rFonts w:ascii="Times New Roman" w:hAnsi="Times New Roman" w:eastAsia="Times New Roman" w:cs="Times New Roman"/>
          <w:noProof w:val="0"/>
          <w:sz w:val="24"/>
          <w:szCs w:val="24"/>
          <w:u w:val="none"/>
          <w:lang w:val="en-GB"/>
        </w:rPr>
        <w:t>Brain damage could negatively affect results and reaction time as the participants will have intact and impaired performance</w:t>
      </w:r>
      <w:r w:rsidRPr="7734D0F6" w:rsidR="13E227D0">
        <w:rPr>
          <w:rFonts w:ascii="Times New Roman" w:hAnsi="Times New Roman" w:eastAsia="Times New Roman" w:cs="Times New Roman"/>
          <w:noProof w:val="0"/>
          <w:sz w:val="24"/>
          <w:szCs w:val="24"/>
          <w:u w:val="none"/>
          <w:lang w:val="en-GB"/>
        </w:rPr>
        <w:t xml:space="preserve">. This brain damage could be caused by lesions either from birth defect, injury or even a disease. </w:t>
      </w:r>
      <w:r w:rsidRPr="7734D0F6" w:rsidR="2B72E936">
        <w:rPr>
          <w:rFonts w:ascii="Times New Roman" w:hAnsi="Times New Roman" w:eastAsia="Times New Roman" w:cs="Times New Roman"/>
          <w:noProof w:val="0"/>
          <w:sz w:val="24"/>
          <w:szCs w:val="24"/>
          <w:u w:val="none"/>
          <w:lang w:val="en-GB"/>
        </w:rPr>
        <w:t>These findings have gone back to the Egyptian medical texts detailing effects of brain damage on fun</w:t>
      </w:r>
      <w:r w:rsidRPr="7734D0F6" w:rsidR="259084F4">
        <w:rPr>
          <w:rFonts w:ascii="Times New Roman" w:hAnsi="Times New Roman" w:eastAsia="Times New Roman" w:cs="Times New Roman"/>
          <w:noProof w:val="0"/>
          <w:sz w:val="24"/>
          <w:szCs w:val="24"/>
          <w:u w:val="none"/>
          <w:lang w:val="en-GB"/>
        </w:rPr>
        <w:t>ctioning and reactions. (Ed</w:t>
      </w:r>
      <w:r w:rsidRPr="7734D0F6" w:rsidR="707E64CB">
        <w:rPr>
          <w:rFonts w:ascii="Times New Roman" w:hAnsi="Times New Roman" w:eastAsia="Times New Roman" w:cs="Times New Roman"/>
          <w:noProof w:val="0"/>
          <w:sz w:val="24"/>
          <w:szCs w:val="24"/>
          <w:u w:val="none"/>
          <w:lang w:val="en-GB"/>
        </w:rPr>
        <w:t>win Smith, 1600 BCE)</w:t>
      </w:r>
      <w:r w:rsidRPr="7734D0F6" w:rsidR="2F2349FD">
        <w:rPr>
          <w:rFonts w:ascii="Times New Roman" w:hAnsi="Times New Roman" w:eastAsia="Times New Roman" w:cs="Times New Roman"/>
          <w:noProof w:val="0"/>
          <w:sz w:val="24"/>
          <w:szCs w:val="24"/>
          <w:u w:val="none"/>
          <w:lang w:val="en-GB"/>
        </w:rPr>
        <w:t xml:space="preserve">. Key findings were found by Pierre Paul </w:t>
      </w:r>
      <w:r w:rsidRPr="7734D0F6" w:rsidR="2F2349FD">
        <w:rPr>
          <w:rFonts w:ascii="Times New Roman" w:hAnsi="Times New Roman" w:eastAsia="Times New Roman" w:cs="Times New Roman"/>
          <w:noProof w:val="0"/>
          <w:sz w:val="24"/>
          <w:szCs w:val="24"/>
          <w:u w:val="none"/>
          <w:lang w:val="en-GB"/>
        </w:rPr>
        <w:t>Brocca</w:t>
      </w:r>
      <w:r w:rsidRPr="7734D0F6" w:rsidR="2F2349FD">
        <w:rPr>
          <w:rFonts w:ascii="Times New Roman" w:hAnsi="Times New Roman" w:eastAsia="Times New Roman" w:cs="Times New Roman"/>
          <w:noProof w:val="0"/>
          <w:sz w:val="24"/>
          <w:szCs w:val="24"/>
          <w:u w:val="none"/>
          <w:lang w:val="en-GB"/>
        </w:rPr>
        <w:t xml:space="preserve"> and Carl </w:t>
      </w:r>
      <w:r w:rsidRPr="7734D0F6" w:rsidR="2F2349FD">
        <w:rPr>
          <w:rFonts w:ascii="Times New Roman" w:hAnsi="Times New Roman" w:eastAsia="Times New Roman" w:cs="Times New Roman"/>
          <w:noProof w:val="0"/>
          <w:sz w:val="24"/>
          <w:szCs w:val="24"/>
          <w:u w:val="none"/>
          <w:lang w:val="en-GB"/>
        </w:rPr>
        <w:t>Wernickle</w:t>
      </w:r>
      <w:r w:rsidRPr="7734D0F6" w:rsidR="2F2349FD">
        <w:rPr>
          <w:rFonts w:ascii="Times New Roman" w:hAnsi="Times New Roman" w:eastAsia="Times New Roman" w:cs="Times New Roman"/>
          <w:noProof w:val="0"/>
          <w:sz w:val="24"/>
          <w:szCs w:val="24"/>
          <w:u w:val="none"/>
          <w:lang w:val="en-GB"/>
        </w:rPr>
        <w:t xml:space="preserve">. </w:t>
      </w:r>
      <w:r w:rsidRPr="7734D0F6" w:rsidR="3A6B10BD">
        <w:rPr>
          <w:rFonts w:ascii="Times New Roman" w:hAnsi="Times New Roman" w:eastAsia="Times New Roman" w:cs="Times New Roman"/>
          <w:noProof w:val="0"/>
          <w:sz w:val="24"/>
          <w:szCs w:val="24"/>
          <w:u w:val="none"/>
          <w:lang w:val="en-GB"/>
        </w:rPr>
        <w:t>They found that any part of an intact piece of the brain can still carry out the functions from a part that has been changed. This could suggest that even if a person has brain</w:t>
      </w:r>
      <w:r w:rsidRPr="7734D0F6" w:rsidR="790FF5EE">
        <w:rPr>
          <w:rFonts w:ascii="Times New Roman" w:hAnsi="Times New Roman" w:eastAsia="Times New Roman" w:cs="Times New Roman"/>
          <w:noProof w:val="0"/>
          <w:sz w:val="24"/>
          <w:szCs w:val="24"/>
          <w:u w:val="none"/>
          <w:lang w:val="en-GB"/>
        </w:rPr>
        <w:t xml:space="preserve"> </w:t>
      </w:r>
      <w:r w:rsidRPr="7734D0F6" w:rsidR="1B7BD445">
        <w:rPr>
          <w:rFonts w:ascii="Times New Roman" w:hAnsi="Times New Roman" w:eastAsia="Times New Roman" w:cs="Times New Roman"/>
          <w:noProof w:val="0"/>
          <w:sz w:val="24"/>
          <w:szCs w:val="24"/>
          <w:u w:val="none"/>
          <w:lang w:val="en-GB"/>
        </w:rPr>
        <w:t>damage,</w:t>
      </w:r>
      <w:r w:rsidRPr="7734D0F6" w:rsidR="790FF5EE">
        <w:rPr>
          <w:rFonts w:ascii="Times New Roman" w:hAnsi="Times New Roman" w:eastAsia="Times New Roman" w:cs="Times New Roman"/>
          <w:noProof w:val="0"/>
          <w:sz w:val="24"/>
          <w:szCs w:val="24"/>
          <w:u w:val="none"/>
          <w:lang w:val="en-GB"/>
        </w:rPr>
        <w:t xml:space="preserve"> </w:t>
      </w:r>
      <w:r w:rsidRPr="7734D0F6" w:rsidR="47CBE753">
        <w:rPr>
          <w:rFonts w:ascii="Times New Roman" w:hAnsi="Times New Roman" w:eastAsia="Times New Roman" w:cs="Times New Roman"/>
          <w:noProof w:val="0"/>
          <w:sz w:val="24"/>
          <w:szCs w:val="24"/>
          <w:u w:val="none"/>
          <w:lang w:val="en-GB"/>
        </w:rPr>
        <w:t xml:space="preserve">they could still actively take part in the </w:t>
      </w:r>
      <w:r w:rsidRPr="7734D0F6" w:rsidR="481FB48E">
        <w:rPr>
          <w:rFonts w:ascii="Times New Roman" w:hAnsi="Times New Roman" w:eastAsia="Times New Roman" w:cs="Times New Roman"/>
          <w:noProof w:val="0"/>
          <w:sz w:val="24"/>
          <w:szCs w:val="24"/>
          <w:u w:val="none"/>
          <w:lang w:val="en-GB"/>
        </w:rPr>
        <w:t>research</w:t>
      </w:r>
      <w:r w:rsidRPr="7734D0F6" w:rsidR="47CBE753">
        <w:rPr>
          <w:rFonts w:ascii="Times New Roman" w:hAnsi="Times New Roman" w:eastAsia="Times New Roman" w:cs="Times New Roman"/>
          <w:noProof w:val="0"/>
          <w:sz w:val="24"/>
          <w:szCs w:val="24"/>
          <w:u w:val="none"/>
          <w:lang w:val="en-GB"/>
        </w:rPr>
        <w:t xml:space="preserve"> to do </w:t>
      </w:r>
      <w:r w:rsidRPr="7734D0F6" w:rsidR="1929E481">
        <w:rPr>
          <w:rFonts w:ascii="Times New Roman" w:hAnsi="Times New Roman" w:eastAsia="Times New Roman" w:cs="Times New Roman"/>
          <w:noProof w:val="0"/>
          <w:sz w:val="24"/>
          <w:szCs w:val="24"/>
          <w:u w:val="none"/>
          <w:lang w:val="en-GB"/>
        </w:rPr>
        <w:t>with</w:t>
      </w:r>
      <w:r w:rsidRPr="7734D0F6" w:rsidR="47CBE753">
        <w:rPr>
          <w:rFonts w:ascii="Times New Roman" w:hAnsi="Times New Roman" w:eastAsia="Times New Roman" w:cs="Times New Roman"/>
          <w:noProof w:val="0"/>
          <w:sz w:val="24"/>
          <w:szCs w:val="24"/>
          <w:u w:val="none"/>
          <w:lang w:val="en-GB"/>
        </w:rPr>
        <w:t xml:space="preserve"> change blindness </w:t>
      </w:r>
      <w:r w:rsidRPr="7734D0F6" w:rsidR="0E87FDCD">
        <w:rPr>
          <w:rFonts w:ascii="Times New Roman" w:hAnsi="Times New Roman" w:eastAsia="Times New Roman" w:cs="Times New Roman"/>
          <w:noProof w:val="0"/>
          <w:sz w:val="24"/>
          <w:szCs w:val="24"/>
          <w:u w:val="none"/>
          <w:lang w:val="en-GB"/>
        </w:rPr>
        <w:t xml:space="preserve">as the certain part of the brain that controls functions such as </w:t>
      </w:r>
      <w:r w:rsidRPr="7734D0F6" w:rsidR="60EC7335">
        <w:rPr>
          <w:rFonts w:ascii="Times New Roman" w:hAnsi="Times New Roman" w:eastAsia="Times New Roman" w:cs="Times New Roman"/>
          <w:noProof w:val="0"/>
          <w:sz w:val="24"/>
          <w:szCs w:val="24"/>
          <w:u w:val="none"/>
          <w:lang w:val="en-GB"/>
        </w:rPr>
        <w:t xml:space="preserve">reactions. Versus the </w:t>
      </w:r>
      <w:r w:rsidRPr="7734D0F6" w:rsidR="6DEF57EE">
        <w:rPr>
          <w:rFonts w:ascii="Times New Roman" w:hAnsi="Times New Roman" w:eastAsia="Times New Roman" w:cs="Times New Roman"/>
          <w:noProof w:val="0"/>
          <w:sz w:val="24"/>
          <w:szCs w:val="24"/>
          <w:u w:val="none"/>
          <w:lang w:val="en-GB"/>
        </w:rPr>
        <w:t>localisation</w:t>
      </w:r>
      <w:r w:rsidRPr="7734D0F6" w:rsidR="60EC7335">
        <w:rPr>
          <w:rFonts w:ascii="Times New Roman" w:hAnsi="Times New Roman" w:eastAsia="Times New Roman" w:cs="Times New Roman"/>
          <w:noProof w:val="0"/>
          <w:sz w:val="24"/>
          <w:szCs w:val="24"/>
          <w:u w:val="none"/>
          <w:lang w:val="en-GB"/>
        </w:rPr>
        <w:t xml:space="preserve"> theory that </w:t>
      </w:r>
      <w:r w:rsidRPr="7734D0F6" w:rsidR="60EC7335">
        <w:rPr>
          <w:rFonts w:ascii="Times New Roman" w:hAnsi="Times New Roman" w:eastAsia="Times New Roman" w:cs="Times New Roman"/>
          <w:noProof w:val="0"/>
          <w:sz w:val="24"/>
          <w:szCs w:val="24"/>
          <w:u w:val="none"/>
          <w:lang w:val="en-GB"/>
        </w:rPr>
        <w:t>demonstrates</w:t>
      </w:r>
      <w:r w:rsidRPr="7734D0F6" w:rsidR="60EC7335">
        <w:rPr>
          <w:rFonts w:ascii="Times New Roman" w:hAnsi="Times New Roman" w:eastAsia="Times New Roman" w:cs="Times New Roman"/>
          <w:noProof w:val="0"/>
          <w:sz w:val="24"/>
          <w:szCs w:val="24"/>
          <w:u w:val="none"/>
          <w:lang w:val="en-GB"/>
        </w:rPr>
        <w:t xml:space="preserve"> that only part of the brain can deal with a certain function. </w:t>
      </w:r>
      <w:r w:rsidRPr="7734D0F6" w:rsidR="1F915867">
        <w:rPr>
          <w:rFonts w:ascii="Times New Roman" w:hAnsi="Times New Roman" w:eastAsia="Times New Roman" w:cs="Times New Roman"/>
          <w:noProof w:val="0"/>
          <w:sz w:val="24"/>
          <w:szCs w:val="24"/>
          <w:u w:val="none"/>
          <w:lang w:val="en-GB"/>
        </w:rPr>
        <w:t xml:space="preserve">Localisation was </w:t>
      </w:r>
      <w:r w:rsidRPr="7734D0F6" w:rsidR="1F915867">
        <w:rPr>
          <w:rFonts w:ascii="Times New Roman" w:hAnsi="Times New Roman" w:eastAsia="Times New Roman" w:cs="Times New Roman"/>
          <w:noProof w:val="0"/>
          <w:sz w:val="24"/>
          <w:szCs w:val="24"/>
          <w:u w:val="none"/>
          <w:lang w:val="en-GB"/>
        </w:rPr>
        <w:t>deemed</w:t>
      </w:r>
      <w:r w:rsidRPr="7734D0F6" w:rsidR="1F915867">
        <w:rPr>
          <w:rFonts w:ascii="Times New Roman" w:hAnsi="Times New Roman" w:eastAsia="Times New Roman" w:cs="Times New Roman"/>
          <w:noProof w:val="0"/>
          <w:sz w:val="24"/>
          <w:szCs w:val="24"/>
          <w:u w:val="none"/>
          <w:lang w:val="en-GB"/>
        </w:rPr>
        <w:t xml:space="preserve"> more </w:t>
      </w:r>
      <w:r w:rsidRPr="7734D0F6" w:rsidR="1F915867">
        <w:rPr>
          <w:rFonts w:ascii="Times New Roman" w:hAnsi="Times New Roman" w:eastAsia="Times New Roman" w:cs="Times New Roman"/>
          <w:noProof w:val="0"/>
          <w:sz w:val="24"/>
          <w:szCs w:val="24"/>
          <w:u w:val="none"/>
          <w:lang w:val="en-GB"/>
        </w:rPr>
        <w:t>appropriate in</w:t>
      </w:r>
      <w:r w:rsidRPr="7734D0F6" w:rsidR="1F915867">
        <w:rPr>
          <w:rFonts w:ascii="Times New Roman" w:hAnsi="Times New Roman" w:eastAsia="Times New Roman" w:cs="Times New Roman"/>
          <w:noProof w:val="0"/>
          <w:sz w:val="24"/>
          <w:szCs w:val="24"/>
          <w:u w:val="none"/>
          <w:lang w:val="en-GB"/>
        </w:rPr>
        <w:t xml:space="preserve"> the explaining of how brain functions work as only one hemisphere was damaged, this suggests that the brain did not work in an equipotential way</w:t>
      </w:r>
      <w:r w:rsidRPr="7734D0F6" w:rsidR="054A6164">
        <w:rPr>
          <w:rFonts w:ascii="Times New Roman" w:hAnsi="Times New Roman" w:eastAsia="Times New Roman" w:cs="Times New Roman"/>
          <w:noProof w:val="0"/>
          <w:sz w:val="24"/>
          <w:szCs w:val="24"/>
          <w:u w:val="none"/>
          <w:lang w:val="en-GB"/>
        </w:rPr>
        <w:t xml:space="preserve">. Otherwise, the patient would be able to produce words due to other parts of the brain taking on the functions of the damaged area. </w:t>
      </w:r>
      <w:r w:rsidRPr="7734D0F6" w:rsidR="7DBFE97A">
        <w:rPr>
          <w:rFonts w:ascii="Times New Roman" w:hAnsi="Times New Roman" w:eastAsia="Times New Roman" w:cs="Times New Roman"/>
          <w:noProof w:val="0"/>
          <w:sz w:val="24"/>
          <w:szCs w:val="24"/>
          <w:u w:val="none"/>
          <w:lang w:val="en-GB"/>
        </w:rPr>
        <w:t xml:space="preserve">These findings could </w:t>
      </w:r>
      <w:r w:rsidRPr="7734D0F6" w:rsidR="5FE8335F">
        <w:rPr>
          <w:rFonts w:ascii="Times New Roman" w:hAnsi="Times New Roman" w:eastAsia="Times New Roman" w:cs="Times New Roman"/>
          <w:noProof w:val="0"/>
          <w:sz w:val="24"/>
          <w:szCs w:val="24"/>
          <w:u w:val="none"/>
          <w:lang w:val="en-GB"/>
        </w:rPr>
        <w:t>demonstrate</w:t>
      </w:r>
      <w:r w:rsidRPr="7734D0F6" w:rsidR="7DBFE97A">
        <w:rPr>
          <w:rFonts w:ascii="Times New Roman" w:hAnsi="Times New Roman" w:eastAsia="Times New Roman" w:cs="Times New Roman"/>
          <w:noProof w:val="0"/>
          <w:sz w:val="24"/>
          <w:szCs w:val="24"/>
          <w:u w:val="none"/>
          <w:lang w:val="en-GB"/>
        </w:rPr>
        <w:t xml:space="preserve"> </w:t>
      </w:r>
      <w:r w:rsidRPr="7734D0F6" w:rsidR="79ADBB41">
        <w:rPr>
          <w:rFonts w:ascii="Times New Roman" w:hAnsi="Times New Roman" w:eastAsia="Times New Roman" w:cs="Times New Roman"/>
          <w:noProof w:val="0"/>
          <w:sz w:val="24"/>
          <w:szCs w:val="24"/>
          <w:u w:val="none"/>
          <w:lang w:val="en-GB"/>
        </w:rPr>
        <w:t>how humans lack attentional capabilities due to significant changes within their lifestyles</w:t>
      </w:r>
      <w:r w:rsidRPr="7734D0F6" w:rsidR="291A49AC">
        <w:rPr>
          <w:rFonts w:ascii="Times New Roman" w:hAnsi="Times New Roman" w:eastAsia="Times New Roman" w:cs="Times New Roman"/>
          <w:noProof w:val="0"/>
          <w:sz w:val="24"/>
          <w:szCs w:val="24"/>
          <w:u w:val="none"/>
          <w:lang w:val="en-GB"/>
        </w:rPr>
        <w:t xml:space="preserve"> as well as showing causal links between brain damage and cognitive performance. </w:t>
      </w:r>
      <w:r w:rsidRPr="7734D0F6" w:rsidR="3B7B4ABA">
        <w:rPr>
          <w:rFonts w:ascii="Times New Roman" w:hAnsi="Times New Roman" w:eastAsia="Times New Roman" w:cs="Times New Roman"/>
          <w:noProof w:val="0"/>
          <w:sz w:val="24"/>
          <w:szCs w:val="24"/>
          <w:u w:val="none"/>
          <w:lang w:val="en-GB"/>
        </w:rPr>
        <w:t xml:space="preserve">Finally, it uses the case study approach however is confounded by having no control over the precise area of the brain that is damaged. </w:t>
      </w:r>
    </w:p>
    <w:p w:rsidR="02C906FD" w:rsidP="43AAF969" w:rsidRDefault="02C906FD" w14:paraId="7BA1E144" w14:textId="5CEED998">
      <w:pPr>
        <w:pStyle w:val="Normal"/>
        <w:rPr>
          <w:rFonts w:ascii="Times New Roman" w:hAnsi="Times New Roman" w:eastAsia="Times New Roman" w:cs="Times New Roman"/>
          <w:noProof w:val="0"/>
          <w:sz w:val="24"/>
          <w:szCs w:val="24"/>
          <w:u w:val="none"/>
          <w:lang w:val="en-GB"/>
        </w:rPr>
      </w:pPr>
      <w:r w:rsidRPr="7734D0F6" w:rsidR="02C906FD">
        <w:rPr>
          <w:rFonts w:ascii="Times New Roman" w:hAnsi="Times New Roman" w:eastAsia="Times New Roman" w:cs="Times New Roman"/>
          <w:noProof w:val="0"/>
          <w:sz w:val="24"/>
          <w:szCs w:val="24"/>
          <w:u w:val="none"/>
          <w:lang w:val="en-GB"/>
        </w:rPr>
        <w:t>In conclusion, the studies and e</w:t>
      </w:r>
      <w:r w:rsidRPr="7734D0F6" w:rsidR="092F9D61">
        <w:rPr>
          <w:rFonts w:ascii="Times New Roman" w:hAnsi="Times New Roman" w:eastAsia="Times New Roman" w:cs="Times New Roman"/>
          <w:noProof w:val="0"/>
          <w:sz w:val="24"/>
          <w:szCs w:val="24"/>
          <w:u w:val="none"/>
          <w:lang w:val="en-GB"/>
        </w:rPr>
        <w:t>xperiments</w:t>
      </w:r>
      <w:r w:rsidRPr="7734D0F6" w:rsidR="02C906FD">
        <w:rPr>
          <w:rFonts w:ascii="Times New Roman" w:hAnsi="Times New Roman" w:eastAsia="Times New Roman" w:cs="Times New Roman"/>
          <w:noProof w:val="0"/>
          <w:sz w:val="24"/>
          <w:szCs w:val="24"/>
          <w:u w:val="none"/>
          <w:lang w:val="en-GB"/>
        </w:rPr>
        <w:t xml:space="preserve"> discussed throughout this essay </w:t>
      </w:r>
      <w:r w:rsidRPr="7734D0F6" w:rsidR="6E68056A">
        <w:rPr>
          <w:rFonts w:ascii="Times New Roman" w:hAnsi="Times New Roman" w:eastAsia="Times New Roman" w:cs="Times New Roman"/>
          <w:noProof w:val="0"/>
          <w:sz w:val="24"/>
          <w:szCs w:val="24"/>
          <w:u w:val="none"/>
          <w:lang w:val="en-GB"/>
        </w:rPr>
        <w:t>demonstrate</w:t>
      </w:r>
      <w:r w:rsidRPr="7734D0F6" w:rsidR="6E68056A">
        <w:rPr>
          <w:rFonts w:ascii="Times New Roman" w:hAnsi="Times New Roman" w:eastAsia="Times New Roman" w:cs="Times New Roman"/>
          <w:noProof w:val="0"/>
          <w:sz w:val="24"/>
          <w:szCs w:val="24"/>
          <w:u w:val="none"/>
          <w:lang w:val="en-GB"/>
        </w:rPr>
        <w:t xml:space="preserve"> that the evidence obtained suggests that humans lack of attention in certain situations an</w:t>
      </w:r>
      <w:r w:rsidRPr="7734D0F6" w:rsidR="6EE8A65D">
        <w:rPr>
          <w:rFonts w:ascii="Times New Roman" w:hAnsi="Times New Roman" w:eastAsia="Times New Roman" w:cs="Times New Roman"/>
          <w:noProof w:val="0"/>
          <w:sz w:val="24"/>
          <w:szCs w:val="24"/>
          <w:u w:val="none"/>
          <w:lang w:val="en-GB"/>
        </w:rPr>
        <w:t xml:space="preserve">d environments </w:t>
      </w:r>
      <w:r w:rsidRPr="7734D0F6" w:rsidR="48CF03D3">
        <w:rPr>
          <w:rFonts w:ascii="Times New Roman" w:hAnsi="Times New Roman" w:eastAsia="Times New Roman" w:cs="Times New Roman"/>
          <w:noProof w:val="0"/>
          <w:sz w:val="24"/>
          <w:szCs w:val="24"/>
          <w:u w:val="none"/>
          <w:lang w:val="en-GB"/>
        </w:rPr>
        <w:t xml:space="preserve">leads to impaired memory and errors when </w:t>
      </w:r>
      <w:r w:rsidRPr="7734D0F6" w:rsidR="48CF03D3">
        <w:rPr>
          <w:rFonts w:ascii="Times New Roman" w:hAnsi="Times New Roman" w:eastAsia="Times New Roman" w:cs="Times New Roman"/>
          <w:noProof w:val="0"/>
          <w:sz w:val="24"/>
          <w:szCs w:val="24"/>
          <w:u w:val="none"/>
          <w:lang w:val="en-GB"/>
        </w:rPr>
        <w:t>attempting</w:t>
      </w:r>
      <w:r w:rsidRPr="7734D0F6" w:rsidR="48CF03D3">
        <w:rPr>
          <w:rFonts w:ascii="Times New Roman" w:hAnsi="Times New Roman" w:eastAsia="Times New Roman" w:cs="Times New Roman"/>
          <w:noProof w:val="0"/>
          <w:sz w:val="24"/>
          <w:szCs w:val="24"/>
          <w:u w:val="none"/>
          <w:lang w:val="en-GB"/>
        </w:rPr>
        <w:t xml:space="preserve"> to detect change. </w:t>
      </w:r>
      <w:r w:rsidRPr="7734D0F6" w:rsidR="5B7E94DD">
        <w:rPr>
          <w:rFonts w:ascii="Times New Roman" w:hAnsi="Times New Roman" w:eastAsia="Times New Roman" w:cs="Times New Roman"/>
          <w:noProof w:val="0"/>
          <w:sz w:val="24"/>
          <w:szCs w:val="24"/>
          <w:u w:val="none"/>
          <w:lang w:val="en-GB"/>
        </w:rPr>
        <w:t xml:space="preserve">This can be found in everyday conversation (Simon &amp; Levin, 1997), </w:t>
      </w:r>
      <w:r w:rsidRPr="7734D0F6" w:rsidR="66C65B9D">
        <w:rPr>
          <w:rFonts w:ascii="Times New Roman" w:hAnsi="Times New Roman" w:eastAsia="Times New Roman" w:cs="Times New Roman"/>
          <w:noProof w:val="0"/>
          <w:sz w:val="24"/>
          <w:szCs w:val="24"/>
          <w:u w:val="none"/>
          <w:lang w:val="en-GB"/>
        </w:rPr>
        <w:t>or to inability to detect change and danger when driving</w:t>
      </w:r>
      <w:r w:rsidRPr="7734D0F6" w:rsidR="644F6D75">
        <w:rPr>
          <w:rFonts w:ascii="Times New Roman" w:hAnsi="Times New Roman" w:eastAsia="Times New Roman" w:cs="Times New Roman"/>
          <w:noProof w:val="0"/>
          <w:sz w:val="24"/>
          <w:szCs w:val="24"/>
          <w:u w:val="none"/>
          <w:lang w:val="en-GB"/>
        </w:rPr>
        <w:t xml:space="preserve">. </w:t>
      </w:r>
      <w:r w:rsidRPr="7734D0F6" w:rsidR="2BCC0586">
        <w:rPr>
          <w:rFonts w:ascii="Times New Roman" w:hAnsi="Times New Roman" w:eastAsia="Times New Roman" w:cs="Times New Roman"/>
          <w:noProof w:val="0"/>
          <w:sz w:val="24"/>
          <w:szCs w:val="24"/>
          <w:u w:val="none"/>
          <w:lang w:val="en-GB"/>
        </w:rPr>
        <w:t xml:space="preserve">Further studies like Loftus &amp; Palmer (1974), </w:t>
      </w:r>
      <w:r w:rsidRPr="7734D0F6" w:rsidR="08D55BAF">
        <w:rPr>
          <w:rFonts w:ascii="Times New Roman" w:hAnsi="Times New Roman" w:eastAsia="Times New Roman" w:cs="Times New Roman"/>
          <w:noProof w:val="0"/>
          <w:sz w:val="24"/>
          <w:szCs w:val="24"/>
          <w:u w:val="none"/>
          <w:lang w:val="en-GB"/>
        </w:rPr>
        <w:t xml:space="preserve">support change blindness and strengthens the argument that misleading information, </w:t>
      </w:r>
      <w:r w:rsidRPr="7734D0F6" w:rsidR="08D55BAF">
        <w:rPr>
          <w:rFonts w:ascii="Times New Roman" w:hAnsi="Times New Roman" w:eastAsia="Times New Roman" w:cs="Times New Roman"/>
          <w:noProof w:val="0"/>
          <w:sz w:val="24"/>
          <w:szCs w:val="24"/>
          <w:u w:val="none"/>
          <w:lang w:val="en-GB"/>
        </w:rPr>
        <w:t>in the event of</w:t>
      </w:r>
      <w:r w:rsidRPr="7734D0F6" w:rsidR="08D55BAF">
        <w:rPr>
          <w:rFonts w:ascii="Times New Roman" w:hAnsi="Times New Roman" w:eastAsia="Times New Roman" w:cs="Times New Roman"/>
          <w:noProof w:val="0"/>
          <w:sz w:val="24"/>
          <w:szCs w:val="24"/>
          <w:u w:val="none"/>
          <w:lang w:val="en-GB"/>
        </w:rPr>
        <w:t xml:space="preserve"> post-event information, can affect accuracy and reliability of eyewitness testimonies. </w:t>
      </w:r>
      <w:r w:rsidRPr="7734D0F6" w:rsidR="74491297">
        <w:rPr>
          <w:rFonts w:ascii="Times New Roman" w:hAnsi="Times New Roman" w:eastAsia="Times New Roman" w:cs="Times New Roman"/>
          <w:noProof w:val="0"/>
          <w:sz w:val="24"/>
          <w:szCs w:val="24"/>
          <w:u w:val="none"/>
          <w:lang w:val="en-GB"/>
        </w:rPr>
        <w:t xml:space="preserve">However, there are certain weaknesses and limitations. One example </w:t>
      </w:r>
      <w:r w:rsidRPr="7734D0F6" w:rsidR="0BD9D3FE">
        <w:rPr>
          <w:rFonts w:ascii="Times New Roman" w:hAnsi="Times New Roman" w:eastAsia="Times New Roman" w:cs="Times New Roman"/>
          <w:noProof w:val="0"/>
          <w:sz w:val="24"/>
          <w:szCs w:val="24"/>
          <w:u w:val="none"/>
          <w:lang w:val="en-GB"/>
        </w:rPr>
        <w:t>being</w:t>
      </w:r>
      <w:r w:rsidRPr="7734D0F6" w:rsidR="74491297">
        <w:rPr>
          <w:rFonts w:ascii="Times New Roman" w:hAnsi="Times New Roman" w:eastAsia="Times New Roman" w:cs="Times New Roman"/>
          <w:noProof w:val="0"/>
          <w:sz w:val="24"/>
          <w:szCs w:val="24"/>
          <w:u w:val="none"/>
          <w:lang w:val="en-GB"/>
        </w:rPr>
        <w:t xml:space="preserve"> researchers may not consider the age of certain participants</w:t>
      </w:r>
      <w:r w:rsidRPr="7734D0F6" w:rsidR="539B8530">
        <w:rPr>
          <w:rFonts w:ascii="Times New Roman" w:hAnsi="Times New Roman" w:eastAsia="Times New Roman" w:cs="Times New Roman"/>
          <w:noProof w:val="0"/>
          <w:sz w:val="24"/>
          <w:szCs w:val="24"/>
          <w:u w:val="none"/>
          <w:lang w:val="en-GB"/>
        </w:rPr>
        <w:t xml:space="preserve">. </w:t>
      </w:r>
      <w:r w:rsidRPr="7734D0F6" w:rsidR="184A3AC7">
        <w:rPr>
          <w:rFonts w:ascii="Times New Roman" w:hAnsi="Times New Roman" w:eastAsia="Times New Roman" w:cs="Times New Roman"/>
          <w:noProof w:val="0"/>
          <w:sz w:val="24"/>
          <w:szCs w:val="24"/>
          <w:u w:val="none"/>
          <w:lang w:val="en-GB"/>
        </w:rPr>
        <w:t>T</w:t>
      </w:r>
      <w:r w:rsidRPr="7734D0F6" w:rsidR="539B8530">
        <w:rPr>
          <w:rFonts w:ascii="Times New Roman" w:hAnsi="Times New Roman" w:eastAsia="Times New Roman" w:cs="Times New Roman"/>
          <w:noProof w:val="0"/>
          <w:sz w:val="24"/>
          <w:szCs w:val="24"/>
          <w:u w:val="none"/>
          <w:lang w:val="en-GB"/>
        </w:rPr>
        <w:t>his</w:t>
      </w:r>
      <w:r w:rsidRPr="7734D0F6" w:rsidR="74491297">
        <w:rPr>
          <w:rFonts w:ascii="Times New Roman" w:hAnsi="Times New Roman" w:eastAsia="Times New Roman" w:cs="Times New Roman"/>
          <w:noProof w:val="0"/>
          <w:sz w:val="24"/>
          <w:szCs w:val="24"/>
          <w:u w:val="none"/>
          <w:lang w:val="en-GB"/>
        </w:rPr>
        <w:t xml:space="preserve"> </w:t>
      </w:r>
      <w:r w:rsidRPr="7734D0F6" w:rsidR="184A3AC7">
        <w:rPr>
          <w:rFonts w:ascii="Times New Roman" w:hAnsi="Times New Roman" w:eastAsia="Times New Roman" w:cs="Times New Roman"/>
          <w:noProof w:val="0"/>
          <w:sz w:val="24"/>
          <w:szCs w:val="24"/>
          <w:u w:val="none"/>
          <w:lang w:val="en-GB"/>
        </w:rPr>
        <w:t>can be seen as a weakness as</w:t>
      </w:r>
      <w:r w:rsidRPr="7734D0F6" w:rsidR="72541FB9">
        <w:rPr>
          <w:rFonts w:ascii="Times New Roman" w:hAnsi="Times New Roman" w:eastAsia="Times New Roman" w:cs="Times New Roman"/>
          <w:noProof w:val="0"/>
          <w:sz w:val="24"/>
          <w:szCs w:val="24"/>
          <w:u w:val="none"/>
          <w:lang w:val="en-GB"/>
        </w:rPr>
        <w:t xml:space="preserve"> age plays a significant role in reaction time and the ability </w:t>
      </w:r>
      <w:r w:rsidRPr="7734D0F6" w:rsidR="7253284A">
        <w:rPr>
          <w:rFonts w:ascii="Times New Roman" w:hAnsi="Times New Roman" w:eastAsia="Times New Roman" w:cs="Times New Roman"/>
          <w:noProof w:val="0"/>
          <w:sz w:val="24"/>
          <w:szCs w:val="24"/>
          <w:u w:val="none"/>
          <w:lang w:val="en-GB"/>
        </w:rPr>
        <w:t xml:space="preserve">to detect certain changes within their surroundings. Another significant factor that could negatively </w:t>
      </w:r>
      <w:r w:rsidRPr="7734D0F6" w:rsidR="7253284A">
        <w:rPr>
          <w:rFonts w:ascii="Times New Roman" w:hAnsi="Times New Roman" w:eastAsia="Times New Roman" w:cs="Times New Roman"/>
          <w:noProof w:val="0"/>
          <w:sz w:val="24"/>
          <w:szCs w:val="24"/>
          <w:u w:val="none"/>
          <w:lang w:val="en-GB"/>
        </w:rPr>
        <w:t>impact</w:t>
      </w:r>
      <w:r w:rsidRPr="7734D0F6" w:rsidR="7253284A">
        <w:rPr>
          <w:rFonts w:ascii="Times New Roman" w:hAnsi="Times New Roman" w:eastAsia="Times New Roman" w:cs="Times New Roman"/>
          <w:noProof w:val="0"/>
          <w:sz w:val="24"/>
          <w:szCs w:val="24"/>
          <w:u w:val="none"/>
          <w:lang w:val="en-GB"/>
        </w:rPr>
        <w:t xml:space="preserve"> someone's reaction </w:t>
      </w:r>
      <w:r w:rsidRPr="7734D0F6" w:rsidR="586868A9">
        <w:rPr>
          <w:rFonts w:ascii="Times New Roman" w:hAnsi="Times New Roman" w:eastAsia="Times New Roman" w:cs="Times New Roman"/>
          <w:noProof w:val="0"/>
          <w:sz w:val="24"/>
          <w:szCs w:val="24"/>
          <w:u w:val="none"/>
          <w:lang w:val="en-GB"/>
        </w:rPr>
        <w:t xml:space="preserve">time is if some participants suffer with neurological problem or a developmental disability. </w:t>
      </w:r>
      <w:r w:rsidRPr="7734D0F6" w:rsidR="48E50644">
        <w:rPr>
          <w:rFonts w:ascii="Times New Roman" w:hAnsi="Times New Roman" w:eastAsia="Times New Roman" w:cs="Times New Roman"/>
          <w:noProof w:val="0"/>
          <w:sz w:val="24"/>
          <w:szCs w:val="24"/>
          <w:u w:val="none"/>
          <w:lang w:val="en-GB"/>
        </w:rPr>
        <w:t xml:space="preserve">These could range from multiple sclerosis or developmental disabilities such as autism. MS can </w:t>
      </w:r>
      <w:r w:rsidRPr="7734D0F6" w:rsidR="01A78734">
        <w:rPr>
          <w:rFonts w:ascii="Times New Roman" w:hAnsi="Times New Roman" w:eastAsia="Times New Roman" w:cs="Times New Roman"/>
          <w:noProof w:val="0"/>
          <w:sz w:val="24"/>
          <w:szCs w:val="24"/>
          <w:u w:val="none"/>
          <w:lang w:val="en-GB"/>
        </w:rPr>
        <w:t>affect</w:t>
      </w:r>
      <w:r w:rsidRPr="7734D0F6" w:rsidR="48E50644">
        <w:rPr>
          <w:rFonts w:ascii="Times New Roman" w:hAnsi="Times New Roman" w:eastAsia="Times New Roman" w:cs="Times New Roman"/>
          <w:noProof w:val="0"/>
          <w:sz w:val="24"/>
          <w:szCs w:val="24"/>
          <w:u w:val="none"/>
          <w:lang w:val="en-GB"/>
        </w:rPr>
        <w:t xml:space="preserve"> a </w:t>
      </w:r>
      <w:r w:rsidRPr="7734D0F6" w:rsidR="481048C8">
        <w:rPr>
          <w:rFonts w:ascii="Times New Roman" w:hAnsi="Times New Roman" w:eastAsia="Times New Roman" w:cs="Times New Roman"/>
          <w:noProof w:val="0"/>
          <w:sz w:val="24"/>
          <w:szCs w:val="24"/>
          <w:u w:val="none"/>
          <w:lang w:val="en-GB"/>
        </w:rPr>
        <w:t>person's</w:t>
      </w:r>
      <w:r w:rsidRPr="7734D0F6" w:rsidR="48E50644">
        <w:rPr>
          <w:rFonts w:ascii="Times New Roman" w:hAnsi="Times New Roman" w:eastAsia="Times New Roman" w:cs="Times New Roman"/>
          <w:noProof w:val="0"/>
          <w:sz w:val="24"/>
          <w:szCs w:val="24"/>
          <w:u w:val="none"/>
          <w:lang w:val="en-GB"/>
        </w:rPr>
        <w:t xml:space="preserve"> brain</w:t>
      </w:r>
      <w:r w:rsidRPr="7734D0F6" w:rsidR="283778DD">
        <w:rPr>
          <w:rFonts w:ascii="Times New Roman" w:hAnsi="Times New Roman" w:eastAsia="Times New Roman" w:cs="Times New Roman"/>
          <w:noProof w:val="0"/>
          <w:sz w:val="24"/>
          <w:szCs w:val="24"/>
          <w:u w:val="none"/>
          <w:lang w:val="en-GB"/>
        </w:rPr>
        <w:t xml:space="preserve"> and therefore their reaction time and their ability to detect change would be much slower</w:t>
      </w:r>
      <w:r w:rsidRPr="7734D0F6" w:rsidR="690DB55B">
        <w:rPr>
          <w:rFonts w:ascii="Times New Roman" w:hAnsi="Times New Roman" w:eastAsia="Times New Roman" w:cs="Times New Roman"/>
          <w:noProof w:val="0"/>
          <w:sz w:val="24"/>
          <w:szCs w:val="24"/>
          <w:u w:val="none"/>
          <w:lang w:val="en-GB"/>
        </w:rPr>
        <w:t xml:space="preserve"> in comparison</w:t>
      </w:r>
      <w:r w:rsidRPr="7734D0F6" w:rsidR="283778DD">
        <w:rPr>
          <w:rFonts w:ascii="Times New Roman" w:hAnsi="Times New Roman" w:eastAsia="Times New Roman" w:cs="Times New Roman"/>
          <w:noProof w:val="0"/>
          <w:sz w:val="24"/>
          <w:szCs w:val="24"/>
          <w:u w:val="none"/>
          <w:lang w:val="en-GB"/>
        </w:rPr>
        <w:t xml:space="preserve"> of a person who does not suffer with these conditions</w:t>
      </w:r>
      <w:r w:rsidRPr="7734D0F6" w:rsidR="0D7592C5">
        <w:rPr>
          <w:rFonts w:ascii="Times New Roman" w:hAnsi="Times New Roman" w:eastAsia="Times New Roman" w:cs="Times New Roman"/>
          <w:noProof w:val="0"/>
          <w:sz w:val="24"/>
          <w:szCs w:val="24"/>
          <w:u w:val="none"/>
          <w:lang w:val="en-GB"/>
        </w:rPr>
        <w:t xml:space="preserve"> and therefore comparisons and findings would be unreliable and inaccurate</w:t>
      </w:r>
      <w:r w:rsidRPr="7734D0F6" w:rsidR="283778DD">
        <w:rPr>
          <w:rFonts w:ascii="Times New Roman" w:hAnsi="Times New Roman" w:eastAsia="Times New Roman" w:cs="Times New Roman"/>
          <w:noProof w:val="0"/>
          <w:sz w:val="24"/>
          <w:szCs w:val="24"/>
          <w:u w:val="none"/>
          <w:lang w:val="en-GB"/>
        </w:rPr>
        <w:t xml:space="preserve">. </w:t>
      </w:r>
      <w:r w:rsidRPr="7734D0F6" w:rsidR="47159841">
        <w:rPr>
          <w:rFonts w:ascii="Times New Roman" w:hAnsi="Times New Roman" w:eastAsia="Times New Roman" w:cs="Times New Roman"/>
          <w:noProof w:val="0"/>
          <w:sz w:val="24"/>
          <w:szCs w:val="24"/>
          <w:u w:val="none"/>
          <w:lang w:val="en-GB"/>
        </w:rPr>
        <w:t>Similarly, people who have autism</w:t>
      </w:r>
      <w:r w:rsidRPr="7734D0F6" w:rsidR="4EC6BE58">
        <w:rPr>
          <w:rFonts w:ascii="Times New Roman" w:hAnsi="Times New Roman" w:eastAsia="Times New Roman" w:cs="Times New Roman"/>
          <w:noProof w:val="0"/>
          <w:sz w:val="24"/>
          <w:szCs w:val="24"/>
          <w:u w:val="none"/>
          <w:lang w:val="en-GB"/>
        </w:rPr>
        <w:t xml:space="preserve"> would also be much slower with detecting change</w:t>
      </w:r>
      <w:r w:rsidRPr="7734D0F6" w:rsidR="1BF50267">
        <w:rPr>
          <w:rFonts w:ascii="Times New Roman" w:hAnsi="Times New Roman" w:eastAsia="Times New Roman" w:cs="Times New Roman"/>
          <w:noProof w:val="0"/>
          <w:sz w:val="24"/>
          <w:szCs w:val="24"/>
          <w:u w:val="none"/>
          <w:lang w:val="en-GB"/>
        </w:rPr>
        <w:t xml:space="preserve">, this is because their brains are also affected and will not work as fast and struggle to understand how other people think in </w:t>
      </w:r>
      <w:r w:rsidRPr="7734D0F6" w:rsidR="47EA568E">
        <w:rPr>
          <w:rFonts w:ascii="Times New Roman" w:hAnsi="Times New Roman" w:eastAsia="Times New Roman" w:cs="Times New Roman"/>
          <w:noProof w:val="0"/>
          <w:sz w:val="24"/>
          <w:szCs w:val="24"/>
          <w:u w:val="none"/>
          <w:lang w:val="en-GB"/>
        </w:rPr>
        <w:t>general.</w:t>
      </w:r>
      <w:r w:rsidRPr="7734D0F6" w:rsidR="47EA568E">
        <w:rPr>
          <w:rFonts w:ascii="Times New Roman" w:hAnsi="Times New Roman" w:eastAsia="Times New Roman" w:cs="Times New Roman"/>
          <w:noProof w:val="0"/>
          <w:sz w:val="24"/>
          <w:szCs w:val="24"/>
          <w:u w:val="none"/>
          <w:lang w:val="en-GB"/>
        </w:rPr>
        <w:t xml:space="preserve"> Therefore, people who </w:t>
      </w:r>
      <w:r w:rsidRPr="7734D0F6" w:rsidR="068F3BC0">
        <w:rPr>
          <w:rFonts w:ascii="Times New Roman" w:hAnsi="Times New Roman" w:eastAsia="Times New Roman" w:cs="Times New Roman"/>
          <w:noProof w:val="0"/>
          <w:sz w:val="24"/>
          <w:szCs w:val="24"/>
          <w:u w:val="none"/>
          <w:lang w:val="en-GB"/>
        </w:rPr>
        <w:t xml:space="preserve">suffer with these conditions would then make the sample inaccurate and unreliable, so researchers should </w:t>
      </w:r>
      <w:r w:rsidRPr="7734D0F6" w:rsidR="778D90D6">
        <w:rPr>
          <w:rFonts w:ascii="Times New Roman" w:hAnsi="Times New Roman" w:eastAsia="Times New Roman" w:cs="Times New Roman"/>
          <w:noProof w:val="0"/>
          <w:sz w:val="24"/>
          <w:szCs w:val="24"/>
          <w:u w:val="none"/>
          <w:lang w:val="en-GB"/>
        </w:rPr>
        <w:t>consider</w:t>
      </w:r>
      <w:r w:rsidRPr="7734D0F6" w:rsidR="068F3BC0">
        <w:rPr>
          <w:rFonts w:ascii="Times New Roman" w:hAnsi="Times New Roman" w:eastAsia="Times New Roman" w:cs="Times New Roman"/>
          <w:noProof w:val="0"/>
          <w:sz w:val="24"/>
          <w:szCs w:val="24"/>
          <w:u w:val="none"/>
          <w:lang w:val="en-GB"/>
        </w:rPr>
        <w:t xml:space="preserve"> </w:t>
      </w:r>
      <w:r w:rsidRPr="7734D0F6" w:rsidR="2486938A">
        <w:rPr>
          <w:rFonts w:ascii="Times New Roman" w:hAnsi="Times New Roman" w:eastAsia="Times New Roman" w:cs="Times New Roman"/>
          <w:noProof w:val="0"/>
          <w:sz w:val="24"/>
          <w:szCs w:val="24"/>
          <w:u w:val="none"/>
          <w:lang w:val="en-GB"/>
        </w:rPr>
        <w:t xml:space="preserve">all </w:t>
      </w:r>
      <w:r w:rsidRPr="7734D0F6" w:rsidR="4F9661AF">
        <w:rPr>
          <w:rFonts w:ascii="Times New Roman" w:hAnsi="Times New Roman" w:eastAsia="Times New Roman" w:cs="Times New Roman"/>
          <w:noProof w:val="0"/>
          <w:sz w:val="24"/>
          <w:szCs w:val="24"/>
          <w:u w:val="none"/>
          <w:lang w:val="en-GB"/>
        </w:rPr>
        <w:t xml:space="preserve">these </w:t>
      </w:r>
      <w:r w:rsidRPr="7734D0F6" w:rsidR="3A1071CE">
        <w:rPr>
          <w:rFonts w:ascii="Times New Roman" w:hAnsi="Times New Roman" w:eastAsia="Times New Roman" w:cs="Times New Roman"/>
          <w:noProof w:val="0"/>
          <w:sz w:val="24"/>
          <w:szCs w:val="24"/>
          <w:u w:val="none"/>
          <w:lang w:val="en-GB"/>
        </w:rPr>
        <w:t xml:space="preserve">possibilities </w:t>
      </w:r>
      <w:r w:rsidRPr="7734D0F6" w:rsidR="329753BF">
        <w:rPr>
          <w:rFonts w:ascii="Times New Roman" w:hAnsi="Times New Roman" w:eastAsia="Times New Roman" w:cs="Times New Roman"/>
          <w:noProof w:val="0"/>
          <w:sz w:val="24"/>
          <w:szCs w:val="24"/>
          <w:u w:val="none"/>
          <w:lang w:val="en-GB"/>
        </w:rPr>
        <w:t xml:space="preserve">before </w:t>
      </w:r>
      <w:r w:rsidRPr="7734D0F6" w:rsidR="329753BF">
        <w:rPr>
          <w:rFonts w:ascii="Times New Roman" w:hAnsi="Times New Roman" w:eastAsia="Times New Roman" w:cs="Times New Roman"/>
          <w:noProof w:val="0"/>
          <w:sz w:val="24"/>
          <w:szCs w:val="24"/>
          <w:u w:val="none"/>
          <w:lang w:val="en-GB"/>
        </w:rPr>
        <w:t>demonstrating</w:t>
      </w:r>
      <w:r w:rsidRPr="7734D0F6" w:rsidR="329753BF">
        <w:rPr>
          <w:rFonts w:ascii="Times New Roman" w:hAnsi="Times New Roman" w:eastAsia="Times New Roman" w:cs="Times New Roman"/>
          <w:noProof w:val="0"/>
          <w:sz w:val="24"/>
          <w:szCs w:val="24"/>
          <w:u w:val="none"/>
          <w:lang w:val="en-GB"/>
        </w:rPr>
        <w:t xml:space="preserve"> and conducting their </w:t>
      </w:r>
      <w:r w:rsidRPr="7734D0F6" w:rsidR="329753BF">
        <w:rPr>
          <w:rFonts w:ascii="Times New Roman" w:hAnsi="Times New Roman" w:eastAsia="Times New Roman" w:cs="Times New Roman"/>
          <w:noProof w:val="0"/>
          <w:sz w:val="24"/>
          <w:szCs w:val="24"/>
          <w:u w:val="none"/>
          <w:lang w:val="en-GB"/>
        </w:rPr>
        <w:t>research</w:t>
      </w:r>
      <w:r w:rsidRPr="7734D0F6" w:rsidR="329753BF">
        <w:rPr>
          <w:rFonts w:ascii="Times New Roman" w:hAnsi="Times New Roman" w:eastAsia="Times New Roman" w:cs="Times New Roman"/>
          <w:noProof w:val="0"/>
          <w:sz w:val="24"/>
          <w:szCs w:val="24"/>
          <w:u w:val="none"/>
          <w:lang w:val="en-GB"/>
        </w:rPr>
        <w:t xml:space="preserve"> related to change blindness. </w:t>
      </w:r>
      <w:r w:rsidRPr="7734D0F6" w:rsidR="644F6D75">
        <w:rPr>
          <w:rFonts w:ascii="Times New Roman" w:hAnsi="Times New Roman" w:eastAsia="Times New Roman" w:cs="Times New Roman"/>
          <w:noProof w:val="0"/>
          <w:sz w:val="24"/>
          <w:szCs w:val="24"/>
          <w:u w:val="none"/>
          <w:lang w:val="en-GB"/>
        </w:rPr>
        <w:t>Overall, the findings of change blindness experiments suggests that attention pla</w:t>
      </w:r>
      <w:r w:rsidRPr="7734D0F6" w:rsidR="11CA27A5">
        <w:rPr>
          <w:rFonts w:ascii="Times New Roman" w:hAnsi="Times New Roman" w:eastAsia="Times New Roman" w:cs="Times New Roman"/>
          <w:noProof w:val="0"/>
          <w:sz w:val="24"/>
          <w:szCs w:val="24"/>
          <w:u w:val="none"/>
          <w:lang w:val="en-GB"/>
        </w:rPr>
        <w:t>ys a key role in</w:t>
      </w:r>
      <w:r w:rsidRPr="7734D0F6" w:rsidR="11CA27A5">
        <w:rPr>
          <w:rFonts w:ascii="Times New Roman" w:hAnsi="Times New Roman" w:eastAsia="Times New Roman" w:cs="Times New Roman"/>
          <w:noProof w:val="0"/>
          <w:sz w:val="24"/>
          <w:szCs w:val="24"/>
          <w:u w:val="none"/>
          <w:lang w:val="en-GB"/>
        </w:rPr>
        <w:t xml:space="preserve"> </w:t>
      </w:r>
      <w:r w:rsidRPr="7734D0F6" w:rsidR="11CA27A5">
        <w:rPr>
          <w:rFonts w:ascii="Times New Roman" w:hAnsi="Times New Roman" w:eastAsia="Times New Roman" w:cs="Times New Roman"/>
          <w:noProof w:val="0"/>
          <w:sz w:val="24"/>
          <w:szCs w:val="24"/>
          <w:u w:val="none"/>
          <w:lang w:val="en-GB"/>
        </w:rPr>
        <w:t>determinin</w:t>
      </w:r>
      <w:r w:rsidRPr="7734D0F6" w:rsidR="11CA27A5">
        <w:rPr>
          <w:rFonts w:ascii="Times New Roman" w:hAnsi="Times New Roman" w:eastAsia="Times New Roman" w:cs="Times New Roman"/>
          <w:noProof w:val="0"/>
          <w:sz w:val="24"/>
          <w:szCs w:val="24"/>
          <w:u w:val="none"/>
          <w:lang w:val="en-GB"/>
        </w:rPr>
        <w:t>g</w:t>
      </w:r>
      <w:r w:rsidRPr="7734D0F6" w:rsidR="11CA27A5">
        <w:rPr>
          <w:rFonts w:ascii="Times New Roman" w:hAnsi="Times New Roman" w:eastAsia="Times New Roman" w:cs="Times New Roman"/>
          <w:noProof w:val="0"/>
          <w:sz w:val="24"/>
          <w:szCs w:val="24"/>
          <w:u w:val="none"/>
          <w:lang w:val="en-GB"/>
        </w:rPr>
        <w:t xml:space="preserve"> the detection of change within a scene. </w:t>
      </w:r>
      <w:r w:rsidRPr="7734D0F6" w:rsidR="5D63F8C1">
        <w:rPr>
          <w:rFonts w:ascii="Times New Roman" w:hAnsi="Times New Roman" w:eastAsia="Times New Roman" w:cs="Times New Roman"/>
          <w:noProof w:val="0"/>
          <w:sz w:val="24"/>
          <w:szCs w:val="24"/>
          <w:u w:val="none"/>
          <w:lang w:val="en-GB"/>
        </w:rPr>
        <w:t>We are not able to</w:t>
      </w:r>
      <w:r w:rsidRPr="7734D0F6" w:rsidR="5D63F8C1">
        <w:rPr>
          <w:rFonts w:ascii="Times New Roman" w:hAnsi="Times New Roman" w:eastAsia="Times New Roman" w:cs="Times New Roman"/>
          <w:noProof w:val="0"/>
          <w:sz w:val="24"/>
          <w:szCs w:val="24"/>
          <w:u w:val="none"/>
          <w:lang w:val="en-GB"/>
        </w:rPr>
        <w:t xml:space="preserve"> </w:t>
      </w:r>
      <w:r w:rsidRPr="7734D0F6" w:rsidR="5D63F8C1">
        <w:rPr>
          <w:rFonts w:ascii="Times New Roman" w:hAnsi="Times New Roman" w:eastAsia="Times New Roman" w:cs="Times New Roman"/>
          <w:noProof w:val="0"/>
          <w:sz w:val="24"/>
          <w:szCs w:val="24"/>
          <w:u w:val="none"/>
          <w:lang w:val="en-GB"/>
        </w:rPr>
        <w:t>maintai</w:t>
      </w:r>
      <w:r w:rsidRPr="7734D0F6" w:rsidR="5D63F8C1">
        <w:rPr>
          <w:rFonts w:ascii="Times New Roman" w:hAnsi="Times New Roman" w:eastAsia="Times New Roman" w:cs="Times New Roman"/>
          <w:noProof w:val="0"/>
          <w:sz w:val="24"/>
          <w:szCs w:val="24"/>
          <w:u w:val="none"/>
          <w:lang w:val="en-GB"/>
        </w:rPr>
        <w:t>n</w:t>
      </w:r>
      <w:r w:rsidRPr="7734D0F6" w:rsidR="5D63F8C1">
        <w:rPr>
          <w:rFonts w:ascii="Times New Roman" w:hAnsi="Times New Roman" w:eastAsia="Times New Roman" w:cs="Times New Roman"/>
          <w:noProof w:val="0"/>
          <w:sz w:val="24"/>
          <w:szCs w:val="24"/>
          <w:u w:val="none"/>
          <w:lang w:val="en-GB"/>
        </w:rPr>
        <w:t xml:space="preserve"> a detailed representation of what we have seen, so change blindness arises because we are not a</w:t>
      </w:r>
      <w:r w:rsidRPr="7734D0F6" w:rsidR="3CB66B5A">
        <w:rPr>
          <w:rFonts w:ascii="Times New Roman" w:hAnsi="Times New Roman" w:eastAsia="Times New Roman" w:cs="Times New Roman"/>
          <w:noProof w:val="0"/>
          <w:sz w:val="24"/>
          <w:szCs w:val="24"/>
          <w:u w:val="none"/>
          <w:lang w:val="en-GB"/>
        </w:rPr>
        <w:t xml:space="preserve">ble to discern the obvious differences between pictures. </w:t>
      </w:r>
      <w:r w:rsidRPr="7734D0F6" w:rsidR="60902766">
        <w:rPr>
          <w:rFonts w:ascii="Times New Roman" w:hAnsi="Times New Roman" w:eastAsia="Times New Roman" w:cs="Times New Roman"/>
          <w:noProof w:val="0"/>
          <w:sz w:val="24"/>
          <w:szCs w:val="24"/>
          <w:u w:val="none"/>
          <w:lang w:val="en-GB"/>
        </w:rPr>
        <w:t xml:space="preserve">Unless there is a considerable difference between images, individuals would have no problem detecting it. </w:t>
      </w:r>
      <w:r w:rsidRPr="7734D0F6" w:rsidR="57926A2C">
        <w:rPr>
          <w:rFonts w:ascii="Times New Roman" w:hAnsi="Times New Roman" w:eastAsia="Times New Roman" w:cs="Times New Roman"/>
          <w:noProof w:val="0"/>
          <w:sz w:val="24"/>
          <w:szCs w:val="24"/>
          <w:u w:val="none"/>
          <w:lang w:val="en-GB"/>
        </w:rPr>
        <w:t>The exact role of attention in change blindness</w:t>
      </w:r>
      <w:r w:rsidRPr="7734D0F6" w:rsidR="57926A2C">
        <w:rPr>
          <w:rFonts w:ascii="Times New Roman" w:hAnsi="Times New Roman" w:eastAsia="Times New Roman" w:cs="Times New Roman"/>
          <w:noProof w:val="0"/>
          <w:sz w:val="24"/>
          <w:szCs w:val="24"/>
          <w:u w:val="none"/>
          <w:lang w:val="en-GB"/>
        </w:rPr>
        <w:t xml:space="preserve"> </w:t>
      </w:r>
      <w:r w:rsidRPr="7734D0F6" w:rsidR="57926A2C">
        <w:rPr>
          <w:rFonts w:ascii="Times New Roman" w:hAnsi="Times New Roman" w:eastAsia="Times New Roman" w:cs="Times New Roman"/>
          <w:noProof w:val="0"/>
          <w:sz w:val="24"/>
          <w:szCs w:val="24"/>
          <w:u w:val="none"/>
          <w:lang w:val="en-GB"/>
        </w:rPr>
        <w:t>remain</w:t>
      </w:r>
      <w:r w:rsidRPr="7734D0F6" w:rsidR="57926A2C">
        <w:rPr>
          <w:rFonts w:ascii="Times New Roman" w:hAnsi="Times New Roman" w:eastAsia="Times New Roman" w:cs="Times New Roman"/>
          <w:noProof w:val="0"/>
          <w:sz w:val="24"/>
          <w:szCs w:val="24"/>
          <w:u w:val="none"/>
          <w:lang w:val="en-GB"/>
        </w:rPr>
        <w:t>s</w:t>
      </w:r>
      <w:r w:rsidRPr="7734D0F6" w:rsidR="57926A2C">
        <w:rPr>
          <w:rFonts w:ascii="Times New Roman" w:hAnsi="Times New Roman" w:eastAsia="Times New Roman" w:cs="Times New Roman"/>
          <w:noProof w:val="0"/>
          <w:sz w:val="24"/>
          <w:szCs w:val="24"/>
          <w:u w:val="none"/>
          <w:lang w:val="en-GB"/>
        </w:rPr>
        <w:t xml:space="preserve"> unknown despite studies on change blindness that hav</w:t>
      </w:r>
      <w:r w:rsidRPr="7734D0F6" w:rsidR="0387BE54">
        <w:rPr>
          <w:rFonts w:ascii="Times New Roman" w:hAnsi="Times New Roman" w:eastAsia="Times New Roman" w:cs="Times New Roman"/>
          <w:noProof w:val="0"/>
          <w:sz w:val="24"/>
          <w:szCs w:val="24"/>
          <w:u w:val="none"/>
          <w:lang w:val="en-GB"/>
        </w:rPr>
        <w:t xml:space="preserve">e increased our understanding of it. </w:t>
      </w:r>
      <w:r w:rsidRPr="7734D0F6" w:rsidR="5024E230">
        <w:rPr>
          <w:rFonts w:ascii="Times New Roman" w:hAnsi="Times New Roman" w:eastAsia="Times New Roman" w:cs="Times New Roman"/>
          <w:noProof w:val="0"/>
          <w:sz w:val="24"/>
          <w:szCs w:val="24"/>
          <w:u w:val="none"/>
          <w:lang w:val="en-GB"/>
        </w:rPr>
        <w:t xml:space="preserve">Therefore, further research is needed to fully understand change blindness. </w:t>
      </w:r>
    </w:p>
    <w:p w:rsidR="7734D0F6" w:rsidP="7734D0F6" w:rsidRDefault="7734D0F6" w14:paraId="2ABFD5A0" w14:textId="4C7DF533">
      <w:pPr>
        <w:pStyle w:val="Normal"/>
        <w:rPr>
          <w:rFonts w:ascii="Times New Roman" w:hAnsi="Times New Roman" w:eastAsia="Times New Roman" w:cs="Times New Roman"/>
          <w:noProof w:val="0"/>
          <w:sz w:val="24"/>
          <w:szCs w:val="24"/>
          <w:u w:val="none"/>
          <w:lang w:val="en-GB"/>
        </w:rPr>
      </w:pPr>
    </w:p>
    <w:p w:rsidR="7734D0F6" w:rsidP="7734D0F6" w:rsidRDefault="7734D0F6" w14:paraId="55C81635" w14:textId="366148ED">
      <w:pPr>
        <w:pStyle w:val="Normal"/>
        <w:rPr>
          <w:rFonts w:ascii="Times New Roman" w:hAnsi="Times New Roman" w:eastAsia="Times New Roman" w:cs="Times New Roman"/>
          <w:noProof w:val="0"/>
          <w:sz w:val="24"/>
          <w:szCs w:val="24"/>
          <w:u w:val="none"/>
          <w:lang w:val="en-GB"/>
        </w:rPr>
      </w:pPr>
    </w:p>
    <w:p w:rsidR="7AB6D452" w:rsidP="7734D0F6" w:rsidRDefault="7AB6D452" w14:paraId="19DD6C27" w14:textId="7F205CC5">
      <w:pPr>
        <w:pStyle w:val="Normal"/>
        <w:rPr>
          <w:rFonts w:ascii="Times New Roman" w:hAnsi="Times New Roman" w:eastAsia="Times New Roman" w:cs="Times New Roman"/>
          <w:b w:val="1"/>
          <w:bCs w:val="1"/>
          <w:noProof w:val="0"/>
          <w:sz w:val="24"/>
          <w:szCs w:val="24"/>
          <w:u w:val="single"/>
          <w:lang w:val="en-GB"/>
        </w:rPr>
      </w:pPr>
      <w:r w:rsidRPr="7734D0F6" w:rsidR="7AB6D452">
        <w:rPr>
          <w:rFonts w:ascii="Times New Roman" w:hAnsi="Times New Roman" w:eastAsia="Times New Roman" w:cs="Times New Roman"/>
          <w:b w:val="1"/>
          <w:bCs w:val="1"/>
          <w:noProof w:val="0"/>
          <w:sz w:val="24"/>
          <w:szCs w:val="24"/>
          <w:u w:val="single"/>
          <w:lang w:val="en-GB"/>
        </w:rPr>
        <w:t>References</w:t>
      </w:r>
      <w:r w:rsidRPr="7734D0F6" w:rsidR="31633247">
        <w:rPr>
          <w:rFonts w:ascii="Times New Roman" w:hAnsi="Times New Roman" w:eastAsia="Times New Roman" w:cs="Times New Roman"/>
          <w:b w:val="1"/>
          <w:bCs w:val="1"/>
          <w:noProof w:val="0"/>
          <w:sz w:val="24"/>
          <w:szCs w:val="24"/>
          <w:u w:val="single"/>
          <w:lang w:val="en-GB"/>
        </w:rPr>
        <w:t xml:space="preserve"> (452 words)</w:t>
      </w:r>
    </w:p>
    <w:p w:rsidR="7AB6D452" w:rsidP="7734D0F6" w:rsidRDefault="7AB6D452" w14:paraId="6720564A" w14:textId="002DF9C4">
      <w:pPr>
        <w:jc w:val="left"/>
        <w:rPr>
          <w:rFonts w:ascii="Times New Roman" w:hAnsi="Times New Roman" w:eastAsia="Times New Roman" w:cs="Times New Roman"/>
          <w:b w:val="0"/>
          <w:bCs w:val="0"/>
          <w:i w:val="0"/>
          <w:iCs w:val="0"/>
          <w:caps w:val="0"/>
          <w:smallCaps w:val="0"/>
          <w:noProof w:val="0"/>
          <w:color w:val="212529"/>
          <w:sz w:val="24"/>
          <w:szCs w:val="24"/>
          <w:lang w:val="en-GB"/>
        </w:rPr>
      </w:pP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1.) Grimes J. (1996). On the failure to detect changes in scenes across </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sac-cades</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 In K. Akins (Ed.), </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Perception</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 (Vancouver Studies in Cognitive Science, Vol. 5. (89-110). Oxford: Oxford University Press.</w:t>
      </w:r>
    </w:p>
    <w:p w:rsidR="7734D0F6" w:rsidP="7734D0F6" w:rsidRDefault="7734D0F6" w14:paraId="24ED4A46" w14:textId="72E3E3E6">
      <w:pPr>
        <w:jc w:val="left"/>
        <w:rPr>
          <w:rFonts w:ascii="Times New Roman" w:hAnsi="Times New Roman" w:eastAsia="Times New Roman" w:cs="Times New Roman"/>
          <w:b w:val="0"/>
          <w:bCs w:val="0"/>
          <w:i w:val="0"/>
          <w:iCs w:val="0"/>
          <w:caps w:val="0"/>
          <w:smallCaps w:val="0"/>
          <w:noProof w:val="0"/>
          <w:color w:val="212529"/>
          <w:sz w:val="24"/>
          <w:szCs w:val="24"/>
          <w:lang w:val="en-GB"/>
        </w:rPr>
      </w:pPr>
    </w:p>
    <w:p w:rsidR="7AB6D452" w:rsidP="7734D0F6" w:rsidRDefault="7AB6D452" w14:paraId="737F63B5" w14:textId="4F5C143A">
      <w:pPr>
        <w:jc w:val="left"/>
        <w:rPr>
          <w:rFonts w:ascii="Times New Roman" w:hAnsi="Times New Roman" w:eastAsia="Times New Roman" w:cs="Times New Roman"/>
          <w:b w:val="0"/>
          <w:bCs w:val="0"/>
          <w:i w:val="0"/>
          <w:iCs w:val="0"/>
          <w:caps w:val="0"/>
          <w:smallCaps w:val="0"/>
          <w:noProof w:val="0"/>
          <w:color w:val="212529"/>
          <w:sz w:val="24"/>
          <w:szCs w:val="24"/>
          <w:lang w:val="en-GB"/>
        </w:rPr>
      </w:pP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2.) Hollingworth A. &amp; Henderson J. M. (2002). Accurate visual memory for previously attended objects in natural scenes. </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Journal of Experimental Psychology</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Human Perception &amp; Performance, 28, 113-136</w:t>
      </w:r>
    </w:p>
    <w:p w:rsidR="7734D0F6" w:rsidP="7734D0F6" w:rsidRDefault="7734D0F6" w14:paraId="550B913A" w14:textId="793966DD">
      <w:pPr>
        <w:jc w:val="left"/>
        <w:rPr>
          <w:rFonts w:ascii="Times New Roman" w:hAnsi="Times New Roman" w:eastAsia="Times New Roman" w:cs="Times New Roman"/>
          <w:b w:val="0"/>
          <w:bCs w:val="0"/>
          <w:i w:val="0"/>
          <w:iCs w:val="0"/>
          <w:caps w:val="0"/>
          <w:smallCaps w:val="0"/>
          <w:noProof w:val="0"/>
          <w:color w:val="212529"/>
          <w:sz w:val="24"/>
          <w:szCs w:val="24"/>
          <w:lang w:val="en-GB"/>
        </w:rPr>
      </w:pPr>
    </w:p>
    <w:p w:rsidR="7AB6D452" w:rsidP="7734D0F6" w:rsidRDefault="7AB6D452" w14:paraId="7687F105" w14:textId="019D24D3">
      <w:pPr>
        <w:jc w:val="left"/>
        <w:rPr>
          <w:rFonts w:ascii="Times New Roman" w:hAnsi="Times New Roman" w:eastAsia="Times New Roman" w:cs="Times New Roman"/>
          <w:b w:val="0"/>
          <w:bCs w:val="0"/>
          <w:i w:val="0"/>
          <w:iCs w:val="0"/>
          <w:caps w:val="0"/>
          <w:smallCaps w:val="0"/>
          <w:noProof w:val="0"/>
          <w:color w:val="212529"/>
          <w:sz w:val="24"/>
          <w:szCs w:val="24"/>
          <w:lang w:val="en-GB"/>
        </w:rPr>
      </w:pP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3.) Levin D.T. &amp; Simons D.J. (1997). Failure to detect changes to attended objects in motion pictures. </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Psychonomic Bulletin &amp; Review</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4, 501-506</w:t>
      </w:r>
    </w:p>
    <w:p w:rsidR="7734D0F6" w:rsidP="7734D0F6" w:rsidRDefault="7734D0F6" w14:paraId="174D1A1B" w14:textId="15F8D5C9">
      <w:pPr>
        <w:jc w:val="left"/>
        <w:rPr>
          <w:rFonts w:ascii="Times New Roman" w:hAnsi="Times New Roman" w:eastAsia="Times New Roman" w:cs="Times New Roman"/>
          <w:b w:val="0"/>
          <w:bCs w:val="0"/>
          <w:i w:val="0"/>
          <w:iCs w:val="0"/>
          <w:caps w:val="0"/>
          <w:smallCaps w:val="0"/>
          <w:noProof w:val="0"/>
          <w:color w:val="212529"/>
          <w:sz w:val="24"/>
          <w:szCs w:val="24"/>
          <w:lang w:val="en-GB"/>
        </w:rPr>
      </w:pPr>
    </w:p>
    <w:p w:rsidR="7AB6D452" w:rsidP="7734D0F6" w:rsidRDefault="7AB6D452" w14:paraId="5A5AD691" w14:textId="0576ED55">
      <w:pPr>
        <w:jc w:val="left"/>
        <w:rPr>
          <w:rFonts w:ascii="Times New Roman" w:hAnsi="Times New Roman" w:eastAsia="Times New Roman" w:cs="Times New Roman"/>
          <w:b w:val="0"/>
          <w:bCs w:val="0"/>
          <w:i w:val="0"/>
          <w:iCs w:val="0"/>
          <w:caps w:val="0"/>
          <w:smallCaps w:val="0"/>
          <w:noProof w:val="0"/>
          <w:color w:val="212529"/>
          <w:sz w:val="24"/>
          <w:szCs w:val="24"/>
          <w:lang w:val="en-GB"/>
        </w:rPr>
      </w:pP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4.) Mark T. Keane &amp; Eysenck W. (2005) </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Cognitive Psychology: A Student’s Handbook Psychology</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 Press </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UK</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 pages 133-136</w:t>
      </w:r>
    </w:p>
    <w:p w:rsidR="7734D0F6" w:rsidP="7734D0F6" w:rsidRDefault="7734D0F6" w14:paraId="39ADC205" w14:textId="6AD0819B">
      <w:pPr>
        <w:jc w:val="left"/>
        <w:rPr>
          <w:rFonts w:ascii="Times New Roman" w:hAnsi="Times New Roman" w:eastAsia="Times New Roman" w:cs="Times New Roman"/>
          <w:b w:val="0"/>
          <w:bCs w:val="0"/>
          <w:i w:val="0"/>
          <w:iCs w:val="0"/>
          <w:caps w:val="0"/>
          <w:smallCaps w:val="0"/>
          <w:noProof w:val="0"/>
          <w:color w:val="212529"/>
          <w:sz w:val="24"/>
          <w:szCs w:val="24"/>
          <w:lang w:val="en-GB"/>
        </w:rPr>
      </w:pPr>
    </w:p>
    <w:p w:rsidR="7AB6D452" w:rsidP="5D84E8D0" w:rsidRDefault="7AB6D452" w14:paraId="65914186" w14:textId="5A15A9AC">
      <w:pPr>
        <w:jc w:val="left"/>
        <w:rPr>
          <w:rFonts w:ascii="Times New Roman" w:hAnsi="Times New Roman" w:eastAsia="Times New Roman" w:cs="Times New Roman"/>
          <w:b w:val="0"/>
          <w:bCs w:val="0"/>
          <w:i w:val="0"/>
          <w:iCs w:val="0"/>
          <w:caps w:val="0"/>
          <w:smallCaps w:val="0"/>
          <w:noProof w:val="0"/>
          <w:color w:val="212529"/>
          <w:sz w:val="24"/>
          <w:szCs w:val="24"/>
          <w:lang w:val="en-GB"/>
        </w:rPr>
      </w:pPr>
      <w:r w:rsidRPr="5D84E8D0" w:rsidR="7AB6D452">
        <w:rPr>
          <w:rFonts w:ascii="Times New Roman" w:hAnsi="Times New Roman" w:eastAsia="Times New Roman" w:cs="Times New Roman"/>
          <w:b w:val="0"/>
          <w:bCs w:val="0"/>
          <w:i w:val="0"/>
          <w:iCs w:val="0"/>
          <w:caps w:val="0"/>
          <w:smallCaps w:val="0"/>
          <w:noProof w:val="0"/>
          <w:color w:val="212529"/>
          <w:sz w:val="24"/>
          <w:szCs w:val="24"/>
          <w:lang w:val="en-GB"/>
        </w:rPr>
        <w:t>5.) O’Regan J.K., Rensink R.A., &amp; Clark J.J. (1999). Change-blindness</w:t>
      </w:r>
      <w:r w:rsidRPr="5D84E8D0"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5D84E8D0" w:rsidR="7AB6D452">
        <w:rPr>
          <w:rFonts w:ascii="Times New Roman" w:hAnsi="Times New Roman" w:eastAsia="Times New Roman" w:cs="Times New Roman"/>
          <w:b w:val="0"/>
          <w:bCs w:val="0"/>
          <w:i w:val="0"/>
          <w:iCs w:val="0"/>
          <w:caps w:val="0"/>
          <w:smallCaps w:val="0"/>
          <w:noProof w:val="0"/>
          <w:color w:val="212529"/>
          <w:sz w:val="24"/>
          <w:szCs w:val="24"/>
          <w:lang w:val="en-GB"/>
        </w:rPr>
        <w:t>as a result o</w:t>
      </w:r>
      <w:r w:rsidRPr="5D84E8D0" w:rsidR="7AB6D452">
        <w:rPr>
          <w:rFonts w:ascii="Times New Roman" w:hAnsi="Times New Roman" w:eastAsia="Times New Roman" w:cs="Times New Roman"/>
          <w:b w:val="0"/>
          <w:bCs w:val="0"/>
          <w:i w:val="0"/>
          <w:iCs w:val="0"/>
          <w:caps w:val="0"/>
          <w:smallCaps w:val="0"/>
          <w:noProof w:val="0"/>
          <w:color w:val="212529"/>
          <w:sz w:val="24"/>
          <w:szCs w:val="24"/>
          <w:lang w:val="en-GB"/>
        </w:rPr>
        <w:t>f</w:t>
      </w:r>
      <w:r w:rsidRPr="5D84E8D0"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5D84E8D0" w:rsidR="7AB6D452">
        <w:rPr>
          <w:rFonts w:ascii="Times New Roman" w:hAnsi="Times New Roman" w:eastAsia="Times New Roman" w:cs="Times New Roman"/>
          <w:b w:val="0"/>
          <w:bCs w:val="0"/>
          <w:i w:val="0"/>
          <w:iCs w:val="0"/>
          <w:caps w:val="0"/>
          <w:smallCaps w:val="0"/>
          <w:noProof w:val="0"/>
          <w:color w:val="212529"/>
          <w:sz w:val="24"/>
          <w:szCs w:val="24"/>
          <w:lang w:val="en-GB"/>
        </w:rPr>
        <w:t>“</w:t>
      </w:r>
      <w:r w:rsidRPr="5D84E8D0" w:rsidR="44AEFC20">
        <w:rPr>
          <w:rFonts w:ascii="Times New Roman" w:hAnsi="Times New Roman" w:eastAsia="Times New Roman" w:cs="Times New Roman"/>
          <w:b w:val="0"/>
          <w:bCs w:val="0"/>
          <w:i w:val="0"/>
          <w:iCs w:val="0"/>
          <w:caps w:val="0"/>
          <w:smallCaps w:val="0"/>
          <w:noProof w:val="0"/>
          <w:color w:val="212529"/>
          <w:sz w:val="24"/>
          <w:szCs w:val="24"/>
          <w:lang w:val="en-GB"/>
        </w:rPr>
        <w:t>mud splashes</w:t>
      </w:r>
      <w:r w:rsidRPr="5D84E8D0"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5D84E8D0" w:rsidR="7AB6D452">
        <w:rPr>
          <w:rFonts w:ascii="Times New Roman" w:hAnsi="Times New Roman" w:eastAsia="Times New Roman" w:cs="Times New Roman"/>
          <w:b w:val="0"/>
          <w:bCs w:val="0"/>
          <w:i w:val="1"/>
          <w:iCs w:val="1"/>
          <w:caps w:val="0"/>
          <w:smallCaps w:val="0"/>
          <w:noProof w:val="0"/>
          <w:color w:val="212529"/>
          <w:sz w:val="24"/>
          <w:szCs w:val="24"/>
          <w:lang w:val="en-GB"/>
        </w:rPr>
        <w:t>Nature</w:t>
      </w:r>
      <w:r w:rsidRPr="5D84E8D0"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 398, 34</w:t>
      </w:r>
    </w:p>
    <w:p w:rsidR="7734D0F6" w:rsidP="7734D0F6" w:rsidRDefault="7734D0F6" w14:paraId="40492147" w14:textId="6CFCFA2E">
      <w:pPr>
        <w:jc w:val="left"/>
        <w:rPr>
          <w:rFonts w:ascii="Times New Roman" w:hAnsi="Times New Roman" w:eastAsia="Times New Roman" w:cs="Times New Roman"/>
          <w:b w:val="0"/>
          <w:bCs w:val="0"/>
          <w:i w:val="0"/>
          <w:iCs w:val="0"/>
          <w:caps w:val="0"/>
          <w:smallCaps w:val="0"/>
          <w:noProof w:val="0"/>
          <w:color w:val="212529"/>
          <w:sz w:val="24"/>
          <w:szCs w:val="24"/>
          <w:lang w:val="en-GB"/>
        </w:rPr>
      </w:pPr>
    </w:p>
    <w:p w:rsidR="7AB6D452" w:rsidP="7734D0F6" w:rsidRDefault="7AB6D452" w14:paraId="7F30236D" w14:textId="49529FC9">
      <w:pPr>
        <w:jc w:val="left"/>
        <w:rPr>
          <w:rFonts w:ascii="Times New Roman" w:hAnsi="Times New Roman" w:eastAsia="Times New Roman" w:cs="Times New Roman"/>
          <w:b w:val="0"/>
          <w:bCs w:val="0"/>
          <w:i w:val="0"/>
          <w:iCs w:val="0"/>
          <w:caps w:val="0"/>
          <w:smallCaps w:val="0"/>
          <w:noProof w:val="0"/>
          <w:color w:val="212529"/>
          <w:sz w:val="24"/>
          <w:szCs w:val="24"/>
          <w:lang w:val="en-GB"/>
        </w:rPr>
      </w:pP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6.) O’Regan J.K, Deubel, H., Clark J.J., &amp; Rensink R.A. (2000). Picture changes during blinks: Looking without seeing and seeing without looking. </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Visual Cognition</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7, 191-211</w:t>
      </w:r>
    </w:p>
    <w:p w:rsidR="7734D0F6" w:rsidP="7734D0F6" w:rsidRDefault="7734D0F6" w14:paraId="3C8D1825" w14:textId="0437A4CD">
      <w:pPr>
        <w:jc w:val="left"/>
        <w:rPr>
          <w:rFonts w:ascii="Times New Roman" w:hAnsi="Times New Roman" w:eastAsia="Times New Roman" w:cs="Times New Roman"/>
          <w:b w:val="0"/>
          <w:bCs w:val="0"/>
          <w:i w:val="0"/>
          <w:iCs w:val="0"/>
          <w:caps w:val="0"/>
          <w:smallCaps w:val="0"/>
          <w:noProof w:val="0"/>
          <w:color w:val="212529"/>
          <w:sz w:val="24"/>
          <w:szCs w:val="24"/>
          <w:lang w:val="en-GB"/>
        </w:rPr>
      </w:pPr>
    </w:p>
    <w:p w:rsidR="7AB6D452" w:rsidP="7734D0F6" w:rsidRDefault="7AB6D452" w14:paraId="345961F3" w14:textId="35FEB094">
      <w:pPr>
        <w:jc w:val="left"/>
        <w:rPr>
          <w:rFonts w:ascii="Times New Roman" w:hAnsi="Times New Roman" w:eastAsia="Times New Roman" w:cs="Times New Roman"/>
          <w:b w:val="0"/>
          <w:bCs w:val="0"/>
          <w:i w:val="0"/>
          <w:iCs w:val="0"/>
          <w:caps w:val="0"/>
          <w:smallCaps w:val="0"/>
          <w:noProof w:val="0"/>
          <w:color w:val="212529"/>
          <w:sz w:val="24"/>
          <w:szCs w:val="24"/>
          <w:lang w:val="en-GB"/>
        </w:rPr>
      </w:pP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7.) Proctor R. &amp; Johnson W (2004) </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Attention: Theory and Practice</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Sage Publication</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s</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i</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n</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c</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 pages 212-214</w:t>
      </w:r>
    </w:p>
    <w:p w:rsidR="7734D0F6" w:rsidP="7734D0F6" w:rsidRDefault="7734D0F6" w14:paraId="30657288" w14:textId="5F1D44E0">
      <w:pPr>
        <w:jc w:val="left"/>
        <w:rPr>
          <w:rFonts w:ascii="Times New Roman" w:hAnsi="Times New Roman" w:eastAsia="Times New Roman" w:cs="Times New Roman"/>
          <w:b w:val="0"/>
          <w:bCs w:val="0"/>
          <w:i w:val="0"/>
          <w:iCs w:val="0"/>
          <w:caps w:val="0"/>
          <w:smallCaps w:val="0"/>
          <w:noProof w:val="0"/>
          <w:color w:val="212529"/>
          <w:sz w:val="24"/>
          <w:szCs w:val="24"/>
          <w:lang w:val="en-GB"/>
        </w:rPr>
      </w:pPr>
    </w:p>
    <w:p w:rsidR="7AB6D452" w:rsidP="7734D0F6" w:rsidRDefault="7AB6D452" w14:paraId="7578E0A5" w14:textId="69FC2299">
      <w:pPr>
        <w:jc w:val="left"/>
        <w:rPr>
          <w:rFonts w:ascii="Times New Roman" w:hAnsi="Times New Roman" w:eastAsia="Times New Roman" w:cs="Times New Roman"/>
          <w:b w:val="0"/>
          <w:bCs w:val="0"/>
          <w:i w:val="0"/>
          <w:iCs w:val="0"/>
          <w:caps w:val="0"/>
          <w:smallCaps w:val="0"/>
          <w:noProof w:val="0"/>
          <w:color w:val="212529"/>
          <w:sz w:val="24"/>
          <w:szCs w:val="24"/>
          <w:lang w:val="en-GB"/>
        </w:rPr>
      </w:pP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8.) Rensink R. A (2001) </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Change Blindness: Implications for the Nature of Visual Attention. In Vision &amp; Attention</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M. Jenkin &amp; L. Harris, eds. New York: Springer. 2001. 169-188</w:t>
      </w:r>
    </w:p>
    <w:p w:rsidR="7734D0F6" w:rsidP="7734D0F6" w:rsidRDefault="7734D0F6" w14:paraId="2A5FC676" w14:textId="6D691955">
      <w:pPr>
        <w:jc w:val="left"/>
        <w:rPr>
          <w:rFonts w:ascii="Times New Roman" w:hAnsi="Times New Roman" w:eastAsia="Times New Roman" w:cs="Times New Roman"/>
          <w:b w:val="0"/>
          <w:bCs w:val="0"/>
          <w:i w:val="0"/>
          <w:iCs w:val="0"/>
          <w:caps w:val="0"/>
          <w:smallCaps w:val="0"/>
          <w:noProof w:val="0"/>
          <w:color w:val="212529"/>
          <w:sz w:val="24"/>
          <w:szCs w:val="24"/>
          <w:lang w:val="en-GB"/>
        </w:rPr>
      </w:pPr>
    </w:p>
    <w:p w:rsidR="7AB6D452" w:rsidP="7734D0F6" w:rsidRDefault="7AB6D452" w14:paraId="4E17FF94" w14:textId="2A99FA9A">
      <w:pPr>
        <w:jc w:val="left"/>
        <w:rPr>
          <w:rFonts w:ascii="Times New Roman" w:hAnsi="Times New Roman" w:eastAsia="Times New Roman" w:cs="Times New Roman"/>
          <w:b w:val="0"/>
          <w:bCs w:val="0"/>
          <w:i w:val="0"/>
          <w:iCs w:val="0"/>
          <w:caps w:val="0"/>
          <w:smallCaps w:val="0"/>
          <w:noProof w:val="0"/>
          <w:color w:val="212529"/>
          <w:sz w:val="24"/>
          <w:szCs w:val="24"/>
          <w:lang w:val="en-GB"/>
        </w:rPr>
      </w:pP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9.) Rensink R.A., O’Regan J.K., &amp; Clark, J.J. (1997) To see or not to see: The need for attention to perceive changes in scenes. </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Psychol</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S</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 8, 368–373</w:t>
      </w:r>
    </w:p>
    <w:p w:rsidR="7734D0F6" w:rsidP="7734D0F6" w:rsidRDefault="7734D0F6" w14:paraId="109685A7" w14:textId="21AF0D84">
      <w:pPr>
        <w:jc w:val="left"/>
        <w:rPr>
          <w:rFonts w:ascii="Times New Roman" w:hAnsi="Times New Roman" w:eastAsia="Times New Roman" w:cs="Times New Roman"/>
          <w:b w:val="0"/>
          <w:bCs w:val="0"/>
          <w:i w:val="0"/>
          <w:iCs w:val="0"/>
          <w:caps w:val="0"/>
          <w:smallCaps w:val="0"/>
          <w:noProof w:val="0"/>
          <w:color w:val="212529"/>
          <w:sz w:val="24"/>
          <w:szCs w:val="24"/>
          <w:lang w:val="en-GB"/>
        </w:rPr>
      </w:pPr>
    </w:p>
    <w:p w:rsidR="7AB6D452" w:rsidP="7734D0F6" w:rsidRDefault="7AB6D452" w14:paraId="5B85E162" w14:textId="7873BABE">
      <w:pPr>
        <w:jc w:val="left"/>
        <w:rPr>
          <w:rFonts w:ascii="Times New Roman" w:hAnsi="Times New Roman" w:eastAsia="Times New Roman" w:cs="Times New Roman"/>
          <w:b w:val="0"/>
          <w:bCs w:val="0"/>
          <w:i w:val="0"/>
          <w:iCs w:val="0"/>
          <w:caps w:val="0"/>
          <w:smallCaps w:val="0"/>
          <w:noProof w:val="0"/>
          <w:color w:val="212529"/>
          <w:sz w:val="24"/>
          <w:szCs w:val="24"/>
          <w:lang w:val="en-GB"/>
        </w:rPr>
      </w:pP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10.) Simons D.J. and Levin D.T. (1997) Change blindness. </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Tren</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 xml:space="preserve">ds </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C</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ogn</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 xml:space="preserve"> Sci</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1, 261–267</w:t>
      </w:r>
    </w:p>
    <w:p w:rsidR="7734D0F6" w:rsidP="7734D0F6" w:rsidRDefault="7734D0F6" w14:paraId="3B15CA22" w14:textId="5494207A">
      <w:pPr>
        <w:jc w:val="left"/>
        <w:rPr>
          <w:rFonts w:ascii="Times New Roman" w:hAnsi="Times New Roman" w:eastAsia="Times New Roman" w:cs="Times New Roman"/>
          <w:b w:val="0"/>
          <w:bCs w:val="0"/>
          <w:i w:val="0"/>
          <w:iCs w:val="0"/>
          <w:caps w:val="0"/>
          <w:smallCaps w:val="0"/>
          <w:noProof w:val="0"/>
          <w:color w:val="212529"/>
          <w:sz w:val="24"/>
          <w:szCs w:val="24"/>
          <w:lang w:val="en-GB"/>
        </w:rPr>
      </w:pPr>
    </w:p>
    <w:p w:rsidR="7AB6D452" w:rsidP="7734D0F6" w:rsidRDefault="7AB6D452" w14:paraId="4C4F7F59" w14:textId="7CCAD0F0">
      <w:pPr>
        <w:jc w:val="left"/>
        <w:rPr>
          <w:rFonts w:ascii="Times New Roman" w:hAnsi="Times New Roman" w:eastAsia="Times New Roman" w:cs="Times New Roman"/>
          <w:b w:val="0"/>
          <w:bCs w:val="0"/>
          <w:i w:val="0"/>
          <w:iCs w:val="0"/>
          <w:caps w:val="0"/>
          <w:smallCaps w:val="0"/>
          <w:noProof w:val="0"/>
          <w:color w:val="212529"/>
          <w:sz w:val="24"/>
          <w:szCs w:val="24"/>
          <w:lang w:val="en-GB"/>
        </w:rPr>
      </w:pP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11.) Simons D.J. and Levin D.T. (1998) Failure to detect changes to people in a real-world interaction. </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Psychon</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 Bull.</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 Rev. 5, 644–649</w:t>
      </w:r>
    </w:p>
    <w:p w:rsidR="7734D0F6" w:rsidP="7734D0F6" w:rsidRDefault="7734D0F6" w14:paraId="2AE73685" w14:textId="590C9122">
      <w:pPr>
        <w:jc w:val="left"/>
        <w:rPr>
          <w:rFonts w:ascii="Times New Roman" w:hAnsi="Times New Roman" w:eastAsia="Times New Roman" w:cs="Times New Roman"/>
          <w:b w:val="0"/>
          <w:bCs w:val="0"/>
          <w:i w:val="0"/>
          <w:iCs w:val="0"/>
          <w:caps w:val="0"/>
          <w:smallCaps w:val="0"/>
          <w:noProof w:val="0"/>
          <w:color w:val="212529"/>
          <w:sz w:val="24"/>
          <w:szCs w:val="24"/>
          <w:lang w:val="en-GB"/>
        </w:rPr>
      </w:pPr>
    </w:p>
    <w:p w:rsidR="7AB6D452" w:rsidP="7734D0F6" w:rsidRDefault="7AB6D452" w14:paraId="1AD59BAA" w14:textId="0D2BBC74">
      <w:pPr>
        <w:jc w:val="left"/>
        <w:rPr>
          <w:rFonts w:ascii="Times New Roman" w:hAnsi="Times New Roman" w:eastAsia="Times New Roman" w:cs="Times New Roman"/>
          <w:b w:val="0"/>
          <w:bCs w:val="0"/>
          <w:i w:val="0"/>
          <w:iCs w:val="0"/>
          <w:caps w:val="0"/>
          <w:smallCaps w:val="0"/>
          <w:noProof w:val="0"/>
          <w:color w:val="212529"/>
          <w:sz w:val="24"/>
          <w:szCs w:val="24"/>
          <w:lang w:val="en-GB"/>
        </w:rPr>
      </w:pP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xml:space="preserve">12.) Simons D.J. &amp; Rensink R.A (2005) Change blindness: Past, present, and future. </w:t>
      </w:r>
      <w:r w:rsidRPr="7734D0F6" w:rsidR="7AB6D452">
        <w:rPr>
          <w:rFonts w:ascii="Times New Roman" w:hAnsi="Times New Roman" w:eastAsia="Times New Roman" w:cs="Times New Roman"/>
          <w:b w:val="0"/>
          <w:bCs w:val="0"/>
          <w:i w:val="1"/>
          <w:iCs w:val="1"/>
          <w:caps w:val="0"/>
          <w:smallCaps w:val="0"/>
          <w:noProof w:val="0"/>
          <w:color w:val="212529"/>
          <w:sz w:val="24"/>
          <w:szCs w:val="24"/>
          <w:lang w:val="en-GB"/>
        </w:rPr>
        <w:t>Trends in Cognitive Sciences</w:t>
      </w:r>
      <w:r w:rsidRPr="7734D0F6" w:rsidR="7AB6D452">
        <w:rPr>
          <w:rFonts w:ascii="Times New Roman" w:hAnsi="Times New Roman" w:eastAsia="Times New Roman" w:cs="Times New Roman"/>
          <w:b w:val="0"/>
          <w:bCs w:val="0"/>
          <w:i w:val="0"/>
          <w:iCs w:val="0"/>
          <w:caps w:val="0"/>
          <w:smallCaps w:val="0"/>
          <w:noProof w:val="0"/>
          <w:color w:val="212529"/>
          <w:sz w:val="24"/>
          <w:szCs w:val="24"/>
          <w:lang w:val="en-GB"/>
        </w:rPr>
        <w:t>, Vol.9 No.1 16</w:t>
      </w:r>
    </w:p>
    <w:p w:rsidR="7734D0F6" w:rsidP="7734D0F6" w:rsidRDefault="7734D0F6" w14:paraId="19B269BB" w14:textId="3CA71910">
      <w:pPr>
        <w:pStyle w:val="Normal"/>
        <w:jc w:val="left"/>
        <w:rPr>
          <w:rFonts w:ascii="Times New Roman" w:hAnsi="Times New Roman" w:eastAsia="Times New Roman" w:cs="Times New Roman"/>
          <w:b w:val="0"/>
          <w:bCs w:val="0"/>
          <w:i w:val="0"/>
          <w:iCs w:val="0"/>
          <w:caps w:val="0"/>
          <w:smallCaps w:val="0"/>
          <w:noProof w:val="0"/>
          <w:color w:val="333333"/>
          <w:sz w:val="24"/>
          <w:szCs w:val="24"/>
          <w:lang w:val="en-GB"/>
        </w:rPr>
      </w:pPr>
    </w:p>
    <w:p w:rsidR="4628E64C" w:rsidP="7734D0F6" w:rsidRDefault="4628E64C" w14:paraId="58D12240" w14:textId="0A277007">
      <w:pPr>
        <w:pStyle w:val="Normal"/>
        <w:jc w:val="left"/>
        <w:rPr>
          <w:rFonts w:ascii="Times New Roman" w:hAnsi="Times New Roman" w:eastAsia="Times New Roman" w:cs="Times New Roman"/>
          <w:b w:val="0"/>
          <w:bCs w:val="0"/>
          <w:i w:val="0"/>
          <w:iCs w:val="0"/>
          <w:caps w:val="0"/>
          <w:smallCaps w:val="0"/>
          <w:noProof w:val="0"/>
          <w:color w:val="333333"/>
          <w:sz w:val="24"/>
          <w:szCs w:val="24"/>
          <w:lang w:val="en-GB"/>
        </w:rPr>
      </w:pP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13.) Fernandez-Duque D., Thornton I.M. (2000). Change detection without awareness: Do explicit reports underestimate the representation of change in the visua</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xml:space="preserve">l </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system?</w:t>
      </w:r>
      <w:r w:rsidRPr="7734D0F6" w:rsidR="4628E64C">
        <w:rPr>
          <w:rFonts w:ascii="Times New Roman" w:hAnsi="Times New Roman" w:eastAsia="Times New Roman" w:cs="Times New Roman"/>
          <w:b w:val="0"/>
          <w:bCs w:val="0"/>
          <w:i w:val="1"/>
          <w:iCs w:val="1"/>
          <w:caps w:val="0"/>
          <w:smallCaps w:val="0"/>
          <w:noProof w:val="0"/>
          <w:color w:val="333333"/>
          <w:sz w:val="24"/>
          <w:szCs w:val="24"/>
          <w:lang w:val="en-GB"/>
        </w:rPr>
        <w:t>Visu</w:t>
      </w:r>
      <w:r w:rsidRPr="7734D0F6" w:rsidR="4628E64C">
        <w:rPr>
          <w:rFonts w:ascii="Times New Roman" w:hAnsi="Times New Roman" w:eastAsia="Times New Roman" w:cs="Times New Roman"/>
          <w:b w:val="0"/>
          <w:bCs w:val="0"/>
          <w:i w:val="1"/>
          <w:iCs w:val="1"/>
          <w:caps w:val="0"/>
          <w:smallCaps w:val="0"/>
          <w:noProof w:val="0"/>
          <w:color w:val="333333"/>
          <w:sz w:val="24"/>
          <w:szCs w:val="24"/>
          <w:lang w:val="en-GB"/>
        </w:rPr>
        <w:t>al</w:t>
      </w:r>
      <w:r w:rsidRPr="7734D0F6" w:rsidR="4628E64C">
        <w:rPr>
          <w:rFonts w:ascii="Times New Roman" w:hAnsi="Times New Roman" w:eastAsia="Times New Roman" w:cs="Times New Roman"/>
          <w:b w:val="0"/>
          <w:bCs w:val="0"/>
          <w:i w:val="1"/>
          <w:iCs w:val="1"/>
          <w:caps w:val="0"/>
          <w:smallCaps w:val="0"/>
          <w:noProof w:val="0"/>
          <w:color w:val="333333"/>
          <w:sz w:val="24"/>
          <w:szCs w:val="24"/>
          <w:lang w:val="en-GB"/>
        </w:rPr>
        <w:t xml:space="preserve"> Cognition</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7, 323–344.</w:t>
      </w:r>
    </w:p>
    <w:p w:rsidR="7734D0F6" w:rsidP="7734D0F6" w:rsidRDefault="7734D0F6" w14:paraId="157F6CF6" w14:textId="751AA88F">
      <w:pPr>
        <w:pStyle w:val="Normal"/>
        <w:jc w:val="left"/>
        <w:rPr>
          <w:rFonts w:ascii="Times New Roman" w:hAnsi="Times New Roman" w:eastAsia="Times New Roman" w:cs="Times New Roman"/>
          <w:b w:val="0"/>
          <w:bCs w:val="0"/>
          <w:i w:val="0"/>
          <w:iCs w:val="0"/>
          <w:caps w:val="0"/>
          <w:smallCaps w:val="0"/>
          <w:noProof w:val="0"/>
          <w:color w:val="333333"/>
          <w:sz w:val="24"/>
          <w:szCs w:val="24"/>
          <w:lang w:val="en-GB"/>
        </w:rPr>
      </w:pPr>
    </w:p>
    <w:p w:rsidR="4628E64C" w:rsidP="7734D0F6" w:rsidRDefault="4628E64C" w14:paraId="20A09D79" w14:textId="3F8CACF4">
      <w:pPr>
        <w:pStyle w:val="Normal"/>
        <w:jc w:val="left"/>
        <w:rPr>
          <w:rFonts w:ascii="Times New Roman" w:hAnsi="Times New Roman" w:eastAsia="Times New Roman" w:cs="Times New Roman"/>
          <w:b w:val="0"/>
          <w:bCs w:val="0"/>
          <w:i w:val="0"/>
          <w:iCs w:val="0"/>
          <w:caps w:val="0"/>
          <w:smallCaps w:val="0"/>
          <w:noProof w:val="0"/>
          <w:color w:val="333333"/>
          <w:sz w:val="24"/>
          <w:szCs w:val="24"/>
          <w:lang w:val="en-GB"/>
        </w:rPr>
      </w:pP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xml:space="preserve">14.) Di Lollo V. (1980). Temporal integration in visual memory. </w:t>
      </w:r>
      <w:r w:rsidRPr="7734D0F6" w:rsidR="4628E64C">
        <w:rPr>
          <w:rFonts w:ascii="Times New Roman" w:hAnsi="Times New Roman" w:eastAsia="Times New Roman" w:cs="Times New Roman"/>
          <w:b w:val="0"/>
          <w:bCs w:val="0"/>
          <w:i w:val="1"/>
          <w:iCs w:val="1"/>
          <w:caps w:val="0"/>
          <w:smallCaps w:val="0"/>
          <w:noProof w:val="0"/>
          <w:color w:val="333333"/>
          <w:sz w:val="24"/>
          <w:szCs w:val="24"/>
          <w:lang w:val="en-GB"/>
        </w:rPr>
        <w:t>Journal of Experimental Psychology: General</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109(1), 75–97.</w:t>
      </w:r>
    </w:p>
    <w:p w:rsidR="7734D0F6" w:rsidP="7734D0F6" w:rsidRDefault="7734D0F6" w14:paraId="67566F21" w14:textId="2D2E1786">
      <w:pPr>
        <w:pStyle w:val="Normal"/>
        <w:jc w:val="left"/>
        <w:rPr>
          <w:rFonts w:ascii="Times New Roman" w:hAnsi="Times New Roman" w:eastAsia="Times New Roman" w:cs="Times New Roman"/>
          <w:b w:val="0"/>
          <w:bCs w:val="0"/>
          <w:i w:val="0"/>
          <w:iCs w:val="0"/>
          <w:caps w:val="0"/>
          <w:smallCaps w:val="0"/>
          <w:noProof w:val="0"/>
          <w:color w:val="333333"/>
          <w:sz w:val="24"/>
          <w:szCs w:val="24"/>
          <w:lang w:val="en-GB"/>
        </w:rPr>
      </w:pPr>
    </w:p>
    <w:p w:rsidR="4628E64C" w:rsidP="7734D0F6" w:rsidRDefault="4628E64C" w14:paraId="63F3145F" w14:textId="5D70407F">
      <w:pPr>
        <w:pStyle w:val="Normal"/>
        <w:jc w:val="left"/>
        <w:rPr>
          <w:rFonts w:ascii="Times New Roman" w:hAnsi="Times New Roman" w:eastAsia="Times New Roman" w:cs="Times New Roman"/>
          <w:b w:val="0"/>
          <w:bCs w:val="0"/>
          <w:i w:val="0"/>
          <w:iCs w:val="0"/>
          <w:caps w:val="0"/>
          <w:smallCaps w:val="0"/>
          <w:noProof w:val="0"/>
          <w:color w:val="333333"/>
          <w:sz w:val="24"/>
          <w:szCs w:val="24"/>
          <w:lang w:val="en-GB"/>
        </w:rPr>
      </w:pP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xml:space="preserve">15.) Levin D.T., Momen N., </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Drivdahl</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xml:space="preserve"> S.B., Simons D.J. (2000). Change blindness </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blindness</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xml:space="preserve">: The metacognitive error of overestimating change-detection ability. </w:t>
      </w:r>
      <w:r w:rsidRPr="7734D0F6" w:rsidR="4628E64C">
        <w:rPr>
          <w:rFonts w:ascii="Times New Roman" w:hAnsi="Times New Roman" w:eastAsia="Times New Roman" w:cs="Times New Roman"/>
          <w:b w:val="0"/>
          <w:bCs w:val="0"/>
          <w:i w:val="1"/>
          <w:iCs w:val="1"/>
          <w:caps w:val="0"/>
          <w:smallCaps w:val="0"/>
          <w:noProof w:val="0"/>
          <w:color w:val="333333"/>
          <w:sz w:val="24"/>
          <w:szCs w:val="24"/>
          <w:lang w:val="en-GB"/>
        </w:rPr>
        <w:t>Visual Cognition</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7, 397–412.</w:t>
      </w:r>
    </w:p>
    <w:p w:rsidR="7734D0F6" w:rsidP="7734D0F6" w:rsidRDefault="7734D0F6" w14:paraId="0436F516" w14:textId="455B3951">
      <w:pPr>
        <w:pStyle w:val="Normal"/>
        <w:jc w:val="left"/>
        <w:rPr>
          <w:rFonts w:ascii="Times New Roman" w:hAnsi="Times New Roman" w:eastAsia="Times New Roman" w:cs="Times New Roman"/>
          <w:b w:val="0"/>
          <w:bCs w:val="0"/>
          <w:i w:val="0"/>
          <w:iCs w:val="0"/>
          <w:caps w:val="0"/>
          <w:smallCaps w:val="0"/>
          <w:noProof w:val="0"/>
          <w:color w:val="333333"/>
          <w:sz w:val="24"/>
          <w:szCs w:val="24"/>
          <w:lang w:val="en-GB"/>
        </w:rPr>
      </w:pPr>
    </w:p>
    <w:p w:rsidR="4628E64C" w:rsidP="7734D0F6" w:rsidRDefault="4628E64C" w14:paraId="5DBDAEEB" w14:textId="709D9F72">
      <w:pPr>
        <w:pStyle w:val="Normal"/>
        <w:jc w:val="left"/>
        <w:rPr>
          <w:rFonts w:ascii="Times New Roman" w:hAnsi="Times New Roman" w:eastAsia="Times New Roman" w:cs="Times New Roman"/>
          <w:noProof w:val="0"/>
          <w:sz w:val="24"/>
          <w:szCs w:val="24"/>
          <w:lang w:val="en-GB"/>
        </w:rPr>
      </w:pP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xml:space="preserve">16.) Mitroff S.R., Simons D.J., </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Franconeri</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xml:space="preserve"> S.L. (2002). The siren song of implicit change detection. </w:t>
      </w:r>
      <w:r w:rsidRPr="7734D0F6" w:rsidR="4628E64C">
        <w:rPr>
          <w:rFonts w:ascii="Times New Roman" w:hAnsi="Times New Roman" w:eastAsia="Times New Roman" w:cs="Times New Roman"/>
          <w:b w:val="0"/>
          <w:bCs w:val="0"/>
          <w:i w:val="1"/>
          <w:iCs w:val="1"/>
          <w:caps w:val="0"/>
          <w:smallCaps w:val="0"/>
          <w:noProof w:val="0"/>
          <w:color w:val="333333"/>
          <w:sz w:val="24"/>
          <w:szCs w:val="24"/>
          <w:lang w:val="en-GB"/>
        </w:rPr>
        <w:t>Journal of Experimental Psychology: Human Perception and Performance</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28, 798–815.</w:t>
      </w:r>
    </w:p>
    <w:p w:rsidR="7734D0F6" w:rsidP="7734D0F6" w:rsidRDefault="7734D0F6" w14:paraId="3F868214" w14:textId="19E857CB">
      <w:pPr>
        <w:pStyle w:val="Normal"/>
        <w:jc w:val="left"/>
        <w:rPr>
          <w:rFonts w:ascii="Times New Roman" w:hAnsi="Times New Roman" w:eastAsia="Times New Roman" w:cs="Times New Roman"/>
          <w:b w:val="0"/>
          <w:bCs w:val="0"/>
          <w:i w:val="0"/>
          <w:iCs w:val="0"/>
          <w:caps w:val="0"/>
          <w:smallCaps w:val="0"/>
          <w:noProof w:val="0"/>
          <w:color w:val="333333"/>
          <w:sz w:val="24"/>
          <w:szCs w:val="24"/>
          <w:lang w:val="en-GB"/>
        </w:rPr>
      </w:pPr>
    </w:p>
    <w:p w:rsidR="4628E64C" w:rsidP="7734D0F6" w:rsidRDefault="4628E64C" w14:paraId="7F493939" w14:textId="09F6348F">
      <w:pPr>
        <w:pStyle w:val="Normal"/>
        <w:jc w:val="left"/>
        <w:rPr>
          <w:rFonts w:ascii="Times New Roman" w:hAnsi="Times New Roman" w:eastAsia="Times New Roman" w:cs="Times New Roman"/>
          <w:noProof w:val="0"/>
          <w:sz w:val="24"/>
          <w:szCs w:val="24"/>
          <w:lang w:val="en-GB"/>
        </w:rPr>
      </w:pP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xml:space="preserve">17.) Rensink R.A. (2002). Change detection. </w:t>
      </w:r>
      <w:r w:rsidRPr="7734D0F6" w:rsidR="4628E64C">
        <w:rPr>
          <w:rFonts w:ascii="Times New Roman" w:hAnsi="Times New Roman" w:eastAsia="Times New Roman" w:cs="Times New Roman"/>
          <w:b w:val="0"/>
          <w:bCs w:val="0"/>
          <w:i w:val="1"/>
          <w:iCs w:val="1"/>
          <w:caps w:val="0"/>
          <w:smallCaps w:val="0"/>
          <w:noProof w:val="0"/>
          <w:color w:val="333333"/>
          <w:sz w:val="24"/>
          <w:szCs w:val="24"/>
          <w:lang w:val="en-GB"/>
        </w:rPr>
        <w:t>Annual Review of Psychology</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53, 245–277.</w:t>
      </w:r>
    </w:p>
    <w:p w:rsidR="7734D0F6" w:rsidP="7734D0F6" w:rsidRDefault="7734D0F6" w14:paraId="20E0037B" w14:textId="28826235">
      <w:pPr>
        <w:pStyle w:val="Normal"/>
        <w:jc w:val="left"/>
        <w:rPr>
          <w:rFonts w:ascii="Times New Roman" w:hAnsi="Times New Roman" w:eastAsia="Times New Roman" w:cs="Times New Roman"/>
          <w:b w:val="0"/>
          <w:bCs w:val="0"/>
          <w:i w:val="0"/>
          <w:iCs w:val="0"/>
          <w:caps w:val="0"/>
          <w:smallCaps w:val="0"/>
          <w:noProof w:val="0"/>
          <w:color w:val="333333"/>
          <w:sz w:val="24"/>
          <w:szCs w:val="24"/>
          <w:lang w:val="en-GB"/>
        </w:rPr>
      </w:pPr>
    </w:p>
    <w:p w:rsidR="4628E64C" w:rsidP="7734D0F6" w:rsidRDefault="4628E64C" w14:paraId="5789EC52" w14:textId="62BE837F">
      <w:pPr>
        <w:pStyle w:val="Normal"/>
        <w:jc w:val="left"/>
        <w:rPr>
          <w:rFonts w:ascii="Times New Roman" w:hAnsi="Times New Roman" w:eastAsia="Times New Roman" w:cs="Times New Roman"/>
          <w:noProof w:val="0"/>
          <w:sz w:val="24"/>
          <w:szCs w:val="24"/>
          <w:lang w:val="en-GB"/>
        </w:rPr>
      </w:pP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xml:space="preserve">18.) Rensink R.A. (2004). Visual sensing without seeing. </w:t>
      </w:r>
      <w:r w:rsidRPr="7734D0F6" w:rsidR="4628E64C">
        <w:rPr>
          <w:rFonts w:ascii="Times New Roman" w:hAnsi="Times New Roman" w:eastAsia="Times New Roman" w:cs="Times New Roman"/>
          <w:b w:val="0"/>
          <w:bCs w:val="0"/>
          <w:i w:val="1"/>
          <w:iCs w:val="1"/>
          <w:caps w:val="0"/>
          <w:smallCaps w:val="0"/>
          <w:noProof w:val="0"/>
          <w:color w:val="333333"/>
          <w:sz w:val="24"/>
          <w:szCs w:val="24"/>
          <w:lang w:val="en-GB"/>
        </w:rPr>
        <w:t>Psychological Science</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15, 27–32</w:t>
      </w:r>
    </w:p>
    <w:p w:rsidR="7734D0F6" w:rsidP="7734D0F6" w:rsidRDefault="7734D0F6" w14:paraId="5188797D" w14:textId="29C8E98E">
      <w:pPr>
        <w:pStyle w:val="Normal"/>
        <w:jc w:val="left"/>
        <w:rPr>
          <w:rFonts w:ascii="Times New Roman" w:hAnsi="Times New Roman" w:eastAsia="Times New Roman" w:cs="Times New Roman"/>
          <w:b w:val="0"/>
          <w:bCs w:val="0"/>
          <w:i w:val="0"/>
          <w:iCs w:val="0"/>
          <w:caps w:val="0"/>
          <w:smallCaps w:val="0"/>
          <w:noProof w:val="0"/>
          <w:color w:val="333333"/>
          <w:sz w:val="24"/>
          <w:szCs w:val="24"/>
          <w:lang w:val="en-GB"/>
        </w:rPr>
      </w:pPr>
    </w:p>
    <w:p w:rsidR="4628E64C" w:rsidP="7734D0F6" w:rsidRDefault="4628E64C" w14:paraId="32503CD1" w14:textId="065AD364">
      <w:pPr>
        <w:pStyle w:val="Normal"/>
        <w:jc w:val="left"/>
        <w:rPr>
          <w:rFonts w:ascii="Times New Roman" w:hAnsi="Times New Roman" w:eastAsia="Times New Roman" w:cs="Times New Roman"/>
          <w:noProof w:val="0"/>
          <w:sz w:val="24"/>
          <w:szCs w:val="24"/>
          <w:lang w:val="en-GB"/>
        </w:rPr>
      </w:pP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xml:space="preserve">19.) Rensink R.A., O'Regan J.K., Clark J.J. (1997). To see or not to see: The need for attention to perceive changes in scenes. </w:t>
      </w:r>
      <w:r w:rsidRPr="7734D0F6" w:rsidR="4628E64C">
        <w:rPr>
          <w:rFonts w:ascii="Times New Roman" w:hAnsi="Times New Roman" w:eastAsia="Times New Roman" w:cs="Times New Roman"/>
          <w:b w:val="0"/>
          <w:bCs w:val="0"/>
          <w:i w:val="1"/>
          <w:iCs w:val="1"/>
          <w:caps w:val="0"/>
          <w:smallCaps w:val="0"/>
          <w:noProof w:val="0"/>
          <w:color w:val="333333"/>
          <w:sz w:val="24"/>
          <w:szCs w:val="24"/>
          <w:lang w:val="en-GB"/>
        </w:rPr>
        <w:t>Psychological Science</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8, 368–373.</w:t>
      </w:r>
    </w:p>
    <w:p w:rsidR="7734D0F6" w:rsidP="7734D0F6" w:rsidRDefault="7734D0F6" w14:paraId="5303FBDD" w14:textId="2DFF377F">
      <w:pPr>
        <w:pStyle w:val="Normal"/>
        <w:jc w:val="left"/>
        <w:rPr>
          <w:rFonts w:ascii="Times New Roman" w:hAnsi="Times New Roman" w:eastAsia="Times New Roman" w:cs="Times New Roman"/>
          <w:b w:val="0"/>
          <w:bCs w:val="0"/>
          <w:i w:val="0"/>
          <w:iCs w:val="0"/>
          <w:caps w:val="0"/>
          <w:smallCaps w:val="0"/>
          <w:noProof w:val="0"/>
          <w:color w:val="333333"/>
          <w:sz w:val="24"/>
          <w:szCs w:val="24"/>
          <w:lang w:val="en-GB"/>
        </w:rPr>
      </w:pPr>
    </w:p>
    <w:p w:rsidR="4628E64C" w:rsidP="7734D0F6" w:rsidRDefault="4628E64C" w14:paraId="44170184" w14:textId="76215866">
      <w:pPr>
        <w:pStyle w:val="Normal"/>
        <w:jc w:val="left"/>
        <w:rPr>
          <w:rFonts w:ascii="Times New Roman" w:hAnsi="Times New Roman" w:eastAsia="Times New Roman" w:cs="Times New Roman"/>
          <w:noProof w:val="0"/>
          <w:sz w:val="24"/>
          <w:szCs w:val="24"/>
          <w:lang w:val="en-GB"/>
        </w:rPr>
      </w:pP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xml:space="preserve">20.) Simons D.J., Levin D.T. (1998). Failure to detect changes to people in a real-world interaction. </w:t>
      </w:r>
      <w:r w:rsidRPr="7734D0F6" w:rsidR="4628E64C">
        <w:rPr>
          <w:rFonts w:ascii="Times New Roman" w:hAnsi="Times New Roman" w:eastAsia="Times New Roman" w:cs="Times New Roman"/>
          <w:b w:val="0"/>
          <w:bCs w:val="0"/>
          <w:i w:val="1"/>
          <w:iCs w:val="1"/>
          <w:caps w:val="0"/>
          <w:smallCaps w:val="0"/>
          <w:noProof w:val="0"/>
          <w:color w:val="333333"/>
          <w:sz w:val="24"/>
          <w:szCs w:val="24"/>
          <w:lang w:val="en-GB"/>
        </w:rPr>
        <w:t>Psychonomic Bulletin &amp; Review</w:t>
      </w:r>
      <w:r w:rsidRPr="7734D0F6" w:rsidR="4628E64C">
        <w:rPr>
          <w:rFonts w:ascii="Times New Roman" w:hAnsi="Times New Roman" w:eastAsia="Times New Roman" w:cs="Times New Roman"/>
          <w:b w:val="0"/>
          <w:bCs w:val="0"/>
          <w:i w:val="0"/>
          <w:iCs w:val="0"/>
          <w:caps w:val="0"/>
          <w:smallCaps w:val="0"/>
          <w:noProof w:val="0"/>
          <w:color w:val="333333"/>
          <w:sz w:val="24"/>
          <w:szCs w:val="24"/>
          <w:lang w:val="en-GB"/>
        </w:rPr>
        <w:t>, 5, 644–649.</w:t>
      </w:r>
    </w:p>
    <w:p w:rsidR="7734D0F6" w:rsidP="7734D0F6" w:rsidRDefault="7734D0F6" w14:paraId="5E03ACE0" w14:textId="37BE64D2">
      <w:pPr>
        <w:pStyle w:val="Normal"/>
        <w:rPr>
          <w:rFonts w:ascii="Times New Roman" w:hAnsi="Times New Roman" w:eastAsia="Times New Roman" w:cs="Times New Roman"/>
          <w:b w:val="1"/>
          <w:bCs w:val="1"/>
          <w:noProof w:val="0"/>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15Zz2uk8PclcIi" int2:id="7nwNx4De">
      <int2:state int2:type="AugLoop_Text_Critique" int2:value="Rejected"/>
    </int2:textHash>
    <int2:textHash int2:hashCode="Yc1sH60sfMo/Bb" int2:id="tsSgaXmR">
      <int2:state int2:type="AugLoop_Text_Critique" int2:value="Rejected"/>
    </int2:textHash>
    <int2:textHash int2:hashCode="91SfHltVW9OJhl" int2:id="i3mJcnuZ">
      <int2:state int2:type="AugLoop_Text_Critique" int2:value="Rejected"/>
    </int2:textHash>
    <int2:textHash int2:hashCode="+pIowPJIGl8yjZ" int2:id="AFpeVf6L">
      <int2:state int2:type="AugLoop_Text_Critique" int2:value="Rejected"/>
    </int2:textHash>
    <int2:bookmark int2:bookmarkName="_Int_lF9bu336" int2:invalidationBookmarkName="" int2:hashCode="5VWDZ8s4YSI7dG" int2:id="f819aFk3">
      <int2:extLst>
        <oel:ext uri="426473B9-03D8-482F-96C9-C2C85392BACA">
          <int2:similarityCritique int2:version="1" int2:context="Some argue that change blindness is caused by artificial stimuli since earlier research used shapes or novel objects to induce change blindness.">
            <int2:source int2:sourceType="Online" int2:sourceTitle="Change Blindness and Visual Memory: Research and Theories" int2:sourceUrl="https://savedelicious.com/change-blindness-and-visual-memory-research-and-theories/" int2:sourceSnippet="Earlier research relied on using shapes or novel objects to induce change blindness and therefore some argued that the condition was caused by artificial stimuli. However, Grimes (1996) showed that more natural images could be used to induce change blindness. Using a computer screen he showed observers photographic images of natural scenes and ...">
              <int2:suggestions int2:citationType="Inline">
                <int2:suggestion int2:citationStyle="Mla" int2:isIdentical="0">
                  <int2:citationText>(“Change Blindness and Visual Memory: Research and Theories”)</int2:citationText>
                </int2:suggestion>
                <int2:suggestion int2:citationStyle="Apa" int2:isIdentical="0">
                  <int2:citationText>(“Change Blindness and Visual Memory: Research and Theories”)</int2:citationText>
                </int2:suggestion>
                <int2:suggestion int2:citationStyle="Chicago" int2:isIdentical="0">
                  <int2:citationText>(“Change Blindness and Visual Memory: Research and Theories”)</int2:citationText>
                </int2:suggestion>
              </int2:suggestions>
              <int2:suggestions int2:citationType="Full">
                <int2:suggestion int2:citationStyle="Mla" int2:isIdentical="0">
                  <int2:citationText>&lt;i&gt;Change Blindness and Visual Memory: Research and Theories&lt;/i&gt;, https://savedelicious.com/change-blindness-and-visual-memory-research-and-theories/.</int2:citationText>
                </int2:suggestion>
                <int2:suggestion int2:citationStyle="Apa" int2:isIdentical="0">
                  <int2:citationText>&lt;i&gt;Change Blindness and Visual Memory: Research and Theories&lt;/i&gt;. (n.d.). Retrieved from https://savedelicious.com/change-blindness-and-visual-memory-research-and-theories/</int2:citationText>
                </int2:suggestion>
                <int2:suggestion int2:citationStyle="Chicago" int2:isIdentical="0">
                  <int2:citationText>“Change Blindness and Visual Memory: Research and Theories” n.d., https://savedelicious.com/change-blindness-and-visual-memory-research-and-theories/.</int2:citationText>
                </int2:suggestion>
              </int2:suggestions>
            </int2:source>
            <int2:source int2:sourceType="Online" int2:sourceTitle="Change Blindness and Visual Memory: Research and Theories - UKEssays.com" int2:sourceUrl="https://www.ukessays.com/essays/psychology/change-blindness-visual-memory-research-4142.php" int2:sourceSnippet="Earlier research relied on using shapes or novel objects to induce change blindness and therefore some argued that the condition was caused by artificial stimuli. However, Grimes (1996) showed that more natural images could be used to induce change blindness. Using a computer screen he showed observers photographic images of natural scenes and ...">
              <int2:suggestions int2:citationType="Inline">
                <int2:suggestion int2:citationStyle="Mla" int2:isIdentical="0">
                  <int2:citationText>(“Change Blindness and Visual Memory: Research and Theories - UKEssays.com”)</int2:citationText>
                </int2:suggestion>
                <int2:suggestion int2:citationStyle="Apa" int2:isIdentical="0">
                  <int2:citationText>(“Change Blindness and Visual Memory: Research and Theories - UKEssays.com”)</int2:citationText>
                </int2:suggestion>
                <int2:suggestion int2:citationStyle="Chicago" int2:isIdentical="0">
                  <int2:citationText>(“Change Blindness and Visual Memory: Research and Theories - UKEssays.com”)</int2:citationText>
                </int2:suggestion>
              </int2:suggestions>
              <int2:suggestions int2:citationType="Full">
                <int2:suggestion int2:citationStyle="Mla" int2:isIdentical="0">
                  <int2:citationText>&lt;i&gt;Change Blindness and Visual Memory: Research and Theories - UKEssays.com&lt;/i&gt;, https://www.ukessays.com/essays/psychology/change-blindness-visual-memory-research-4142.php.</int2:citationText>
                </int2:suggestion>
                <int2:suggestion int2:citationStyle="Apa" int2:isIdentical="0">
                  <int2:citationText>&lt;i&gt;Change Blindness and Visual Memory: Research and Theories - UKEssays.com&lt;/i&gt;. (n.d.). Retrieved from https://www.ukessays.com/essays/psychology/change-blindness-visual-memory-research-4142.php</int2:citationText>
                </int2:suggestion>
                <int2:suggestion int2:citationStyle="Chicago" int2:isIdentical="0">
                  <int2:citationText>“Change Blindness and Visual Memory: Research and Theories - UKEssays.com” n.d., https://www.ukessays.com/essays/psychology/change-blindness-visual-memory-research-4142.php.</int2:citationText>
                </int2:suggestion>
              </int2:suggestions>
            </int2:source>
          </int2:similarityCritique>
        </oel:ext>
      </int2:extLst>
    </int2:bookmark>
    <int2:entireDocument int2:id="wkB987Do">
      <int2:extLst>
        <oel:ext uri="E302BA01-7950-474C-9AD3-286E660C40A8">
          <int2:similaritySummary int2:version="1" int2:runId="1678202216936" int2:tilesCheckedInThisRun="8" int2:totalNumOfTiles="8" int2:similarityAnnotationCount="1" int2:numWords="1418" int2:numFlaggedWords="22"/>
        </oel:ext>
      </int2:extLst>
    </int2:entireDocument>
  </int2:observations>
  <int2:intelligenceSettings/>
  <int2:onDemandWorkflows>
    <int2:onDemandWorkflow int2:type="SimilarityCheck" int2:paragraphVersions="5E5787A5-27C13254 495E890F-77A527B6 4EFF4843-10E6B737 44339061-282B667E 153B3BE7-1C9376F5 4A612B3C-63F4E25C 570909D2-202EAA2A 7BA1E144-22A602BE"/>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65708A"/>
    <w:rsid w:val="00659B7F"/>
    <w:rsid w:val="00BD7A07"/>
    <w:rsid w:val="01066D16"/>
    <w:rsid w:val="0110EA52"/>
    <w:rsid w:val="01A4E458"/>
    <w:rsid w:val="01A78734"/>
    <w:rsid w:val="01B93BEA"/>
    <w:rsid w:val="01C9345A"/>
    <w:rsid w:val="01D6669C"/>
    <w:rsid w:val="01FFDDD8"/>
    <w:rsid w:val="021A5E02"/>
    <w:rsid w:val="0225D75D"/>
    <w:rsid w:val="024129CE"/>
    <w:rsid w:val="0249A6F0"/>
    <w:rsid w:val="026668C4"/>
    <w:rsid w:val="02B01D59"/>
    <w:rsid w:val="02C906FD"/>
    <w:rsid w:val="03568FA8"/>
    <w:rsid w:val="0387BE54"/>
    <w:rsid w:val="03AD9FC8"/>
    <w:rsid w:val="03C1A7BE"/>
    <w:rsid w:val="03DCFA2F"/>
    <w:rsid w:val="04023925"/>
    <w:rsid w:val="04324D1D"/>
    <w:rsid w:val="0453DB40"/>
    <w:rsid w:val="04AC8016"/>
    <w:rsid w:val="054A6164"/>
    <w:rsid w:val="05EFABA1"/>
    <w:rsid w:val="068D74C1"/>
    <w:rsid w:val="068F3BC0"/>
    <w:rsid w:val="06B55E7C"/>
    <w:rsid w:val="06C052B2"/>
    <w:rsid w:val="075D8166"/>
    <w:rsid w:val="0823BBE8"/>
    <w:rsid w:val="08B06B52"/>
    <w:rsid w:val="08D55BAF"/>
    <w:rsid w:val="09219484"/>
    <w:rsid w:val="092F9D61"/>
    <w:rsid w:val="096F1BFF"/>
    <w:rsid w:val="097813BD"/>
    <w:rsid w:val="097FF139"/>
    <w:rsid w:val="09BF8C49"/>
    <w:rsid w:val="09C54237"/>
    <w:rsid w:val="0A3A36B8"/>
    <w:rsid w:val="0A3DD588"/>
    <w:rsid w:val="0A96C909"/>
    <w:rsid w:val="0AC31CC4"/>
    <w:rsid w:val="0B0AEC60"/>
    <w:rsid w:val="0B37A961"/>
    <w:rsid w:val="0BB9106F"/>
    <w:rsid w:val="0BBA477E"/>
    <w:rsid w:val="0BC444A8"/>
    <w:rsid w:val="0BD9D3FE"/>
    <w:rsid w:val="0BF9DFFB"/>
    <w:rsid w:val="0C08A253"/>
    <w:rsid w:val="0C42D161"/>
    <w:rsid w:val="0CA6BCC1"/>
    <w:rsid w:val="0CF72D0B"/>
    <w:rsid w:val="0D7592C5"/>
    <w:rsid w:val="0DA472B4"/>
    <w:rsid w:val="0DE4E0B4"/>
    <w:rsid w:val="0E87FDCD"/>
    <w:rsid w:val="0E9CDE5E"/>
    <w:rsid w:val="0F24D7D5"/>
    <w:rsid w:val="0FB09A1D"/>
    <w:rsid w:val="0FDE5D83"/>
    <w:rsid w:val="1058A78B"/>
    <w:rsid w:val="108EEDFE"/>
    <w:rsid w:val="10BF213F"/>
    <w:rsid w:val="114C6A7E"/>
    <w:rsid w:val="1167500C"/>
    <w:rsid w:val="11BE81CD"/>
    <w:rsid w:val="11CA27A5"/>
    <w:rsid w:val="127ACEC8"/>
    <w:rsid w:val="12847A14"/>
    <w:rsid w:val="12A14942"/>
    <w:rsid w:val="12CAD771"/>
    <w:rsid w:val="12CE2EA9"/>
    <w:rsid w:val="13006FF4"/>
    <w:rsid w:val="13E227D0"/>
    <w:rsid w:val="14204A75"/>
    <w:rsid w:val="151845E5"/>
    <w:rsid w:val="15701014"/>
    <w:rsid w:val="15AE6A98"/>
    <w:rsid w:val="1605CF6B"/>
    <w:rsid w:val="16B41646"/>
    <w:rsid w:val="170AAAFF"/>
    <w:rsid w:val="171A1B1C"/>
    <w:rsid w:val="177A8CF5"/>
    <w:rsid w:val="177EF843"/>
    <w:rsid w:val="17B379D2"/>
    <w:rsid w:val="17E96F68"/>
    <w:rsid w:val="184A3AC7"/>
    <w:rsid w:val="18662724"/>
    <w:rsid w:val="18860A31"/>
    <w:rsid w:val="191AC8A4"/>
    <w:rsid w:val="1929E481"/>
    <w:rsid w:val="19316DD5"/>
    <w:rsid w:val="193E5406"/>
    <w:rsid w:val="1A2FD0E8"/>
    <w:rsid w:val="1A751152"/>
    <w:rsid w:val="1B7BD445"/>
    <w:rsid w:val="1BB73619"/>
    <w:rsid w:val="1BD26BE4"/>
    <w:rsid w:val="1BDF5198"/>
    <w:rsid w:val="1BF50267"/>
    <w:rsid w:val="1C0C7FFA"/>
    <w:rsid w:val="1C868656"/>
    <w:rsid w:val="1C86EAF5"/>
    <w:rsid w:val="1CC4CE11"/>
    <w:rsid w:val="1CDD69D0"/>
    <w:rsid w:val="1CE60685"/>
    <w:rsid w:val="1D0DF64F"/>
    <w:rsid w:val="1D676D93"/>
    <w:rsid w:val="1D7B21F9"/>
    <w:rsid w:val="1D8602E1"/>
    <w:rsid w:val="1E53E7B8"/>
    <w:rsid w:val="1F3DBE26"/>
    <w:rsid w:val="1F915867"/>
    <w:rsid w:val="1F980439"/>
    <w:rsid w:val="1F9C3C22"/>
    <w:rsid w:val="1FEFB819"/>
    <w:rsid w:val="201C389D"/>
    <w:rsid w:val="20717EDF"/>
    <w:rsid w:val="2074324B"/>
    <w:rsid w:val="21687D3A"/>
    <w:rsid w:val="21E0242D"/>
    <w:rsid w:val="2248CFAF"/>
    <w:rsid w:val="228D5E1B"/>
    <w:rsid w:val="22E5364C"/>
    <w:rsid w:val="23044D9B"/>
    <w:rsid w:val="23C295F1"/>
    <w:rsid w:val="24292E7C"/>
    <w:rsid w:val="2486938A"/>
    <w:rsid w:val="24A01DFC"/>
    <w:rsid w:val="24BDD03E"/>
    <w:rsid w:val="2506AAB5"/>
    <w:rsid w:val="259084F4"/>
    <w:rsid w:val="25F54033"/>
    <w:rsid w:val="26ACD936"/>
    <w:rsid w:val="271C40D2"/>
    <w:rsid w:val="2760CF3E"/>
    <w:rsid w:val="27743937"/>
    <w:rsid w:val="27911094"/>
    <w:rsid w:val="27A4767A"/>
    <w:rsid w:val="27EFC758"/>
    <w:rsid w:val="27FB128A"/>
    <w:rsid w:val="28070FE9"/>
    <w:rsid w:val="280780B8"/>
    <w:rsid w:val="283778DD"/>
    <w:rsid w:val="28FC9F9F"/>
    <w:rsid w:val="291A49AC"/>
    <w:rsid w:val="294046DB"/>
    <w:rsid w:val="298DC2C8"/>
    <w:rsid w:val="29A35119"/>
    <w:rsid w:val="29E479F8"/>
    <w:rsid w:val="29F137C5"/>
    <w:rsid w:val="29F980EE"/>
    <w:rsid w:val="2A0B902E"/>
    <w:rsid w:val="2A28448A"/>
    <w:rsid w:val="2B72E936"/>
    <w:rsid w:val="2BB0D691"/>
    <w:rsid w:val="2BCC0586"/>
    <w:rsid w:val="2C0B9CD4"/>
    <w:rsid w:val="2C25DA1F"/>
    <w:rsid w:val="2C2939AA"/>
    <w:rsid w:val="2CA76D62"/>
    <w:rsid w:val="2DD010C2"/>
    <w:rsid w:val="2EDD397B"/>
    <w:rsid w:val="2EE937FA"/>
    <w:rsid w:val="2F1379B6"/>
    <w:rsid w:val="2F2349FD"/>
    <w:rsid w:val="2F2B5BD1"/>
    <w:rsid w:val="2F361760"/>
    <w:rsid w:val="2F6BE123"/>
    <w:rsid w:val="30711C56"/>
    <w:rsid w:val="307909DC"/>
    <w:rsid w:val="308EDAEE"/>
    <w:rsid w:val="30939EE6"/>
    <w:rsid w:val="3146639F"/>
    <w:rsid w:val="31633247"/>
    <w:rsid w:val="318C3BCC"/>
    <w:rsid w:val="31CA7DC7"/>
    <w:rsid w:val="32123833"/>
    <w:rsid w:val="32201815"/>
    <w:rsid w:val="32394072"/>
    <w:rsid w:val="329753BF"/>
    <w:rsid w:val="334ED6A9"/>
    <w:rsid w:val="33B0AA9E"/>
    <w:rsid w:val="33FD787C"/>
    <w:rsid w:val="34C3DC8E"/>
    <w:rsid w:val="34E69B38"/>
    <w:rsid w:val="35E3102D"/>
    <w:rsid w:val="3650F264"/>
    <w:rsid w:val="365FACEF"/>
    <w:rsid w:val="368F6149"/>
    <w:rsid w:val="36BE648D"/>
    <w:rsid w:val="36E84B60"/>
    <w:rsid w:val="374E4F7B"/>
    <w:rsid w:val="3798782A"/>
    <w:rsid w:val="381E3BFA"/>
    <w:rsid w:val="385464A5"/>
    <w:rsid w:val="3870D562"/>
    <w:rsid w:val="388179B7"/>
    <w:rsid w:val="389453B8"/>
    <w:rsid w:val="389A92AA"/>
    <w:rsid w:val="38A965CF"/>
    <w:rsid w:val="38EA1FDC"/>
    <w:rsid w:val="394AF245"/>
    <w:rsid w:val="39BA0C5B"/>
    <w:rsid w:val="39D55ECC"/>
    <w:rsid w:val="3A1071CE"/>
    <w:rsid w:val="3A1FEC22"/>
    <w:rsid w:val="3A211260"/>
    <w:rsid w:val="3A6B10BD"/>
    <w:rsid w:val="3A8758BF"/>
    <w:rsid w:val="3A8BBC56"/>
    <w:rsid w:val="3ABB99FB"/>
    <w:rsid w:val="3ADD5E4F"/>
    <w:rsid w:val="3AFA288C"/>
    <w:rsid w:val="3B541265"/>
    <w:rsid w:val="3B7B4ABA"/>
    <w:rsid w:val="3BB91A79"/>
    <w:rsid w:val="3BBBBC83"/>
    <w:rsid w:val="3C232920"/>
    <w:rsid w:val="3C5FC63D"/>
    <w:rsid w:val="3CB66B5A"/>
    <w:rsid w:val="3CC94131"/>
    <w:rsid w:val="3CE07055"/>
    <w:rsid w:val="3D578CE4"/>
    <w:rsid w:val="3D8AF737"/>
    <w:rsid w:val="3D8F5C03"/>
    <w:rsid w:val="3DF81DC4"/>
    <w:rsid w:val="3E1E6368"/>
    <w:rsid w:val="3E3878B7"/>
    <w:rsid w:val="3E3A990F"/>
    <w:rsid w:val="3ED78846"/>
    <w:rsid w:val="3EF35D45"/>
    <w:rsid w:val="3F475869"/>
    <w:rsid w:val="3F89F273"/>
    <w:rsid w:val="3FC24100"/>
    <w:rsid w:val="3FCD99AF"/>
    <w:rsid w:val="403F0612"/>
    <w:rsid w:val="408F2DA6"/>
    <w:rsid w:val="416DA75F"/>
    <w:rsid w:val="42102EC9"/>
    <w:rsid w:val="422AFE07"/>
    <w:rsid w:val="4298EFA8"/>
    <w:rsid w:val="431B0BCA"/>
    <w:rsid w:val="43AAF969"/>
    <w:rsid w:val="43C6CE68"/>
    <w:rsid w:val="43EB4BBE"/>
    <w:rsid w:val="446F8461"/>
    <w:rsid w:val="44AEFC20"/>
    <w:rsid w:val="44F831A7"/>
    <w:rsid w:val="44FF6205"/>
    <w:rsid w:val="452EBB22"/>
    <w:rsid w:val="453259F2"/>
    <w:rsid w:val="453420F1"/>
    <w:rsid w:val="4567EA45"/>
    <w:rsid w:val="45D0906A"/>
    <w:rsid w:val="4628E64C"/>
    <w:rsid w:val="4640F805"/>
    <w:rsid w:val="47159841"/>
    <w:rsid w:val="4723B938"/>
    <w:rsid w:val="4731C6FB"/>
    <w:rsid w:val="473C9CEB"/>
    <w:rsid w:val="47442F67"/>
    <w:rsid w:val="47C3A845"/>
    <w:rsid w:val="47CBE753"/>
    <w:rsid w:val="47EA568E"/>
    <w:rsid w:val="481048C8"/>
    <w:rsid w:val="481FB48E"/>
    <w:rsid w:val="489A3F8B"/>
    <w:rsid w:val="48A61D7D"/>
    <w:rsid w:val="48CF03D3"/>
    <w:rsid w:val="48D86D4C"/>
    <w:rsid w:val="48E50644"/>
    <w:rsid w:val="4908312C"/>
    <w:rsid w:val="495F78A6"/>
    <w:rsid w:val="4965708A"/>
    <w:rsid w:val="4A1DA623"/>
    <w:rsid w:val="4A3B5B68"/>
    <w:rsid w:val="4A5B59FA"/>
    <w:rsid w:val="4A63D598"/>
    <w:rsid w:val="4AA4018D"/>
    <w:rsid w:val="4AB91D95"/>
    <w:rsid w:val="4B10AA82"/>
    <w:rsid w:val="4B8D5860"/>
    <w:rsid w:val="4BF61A21"/>
    <w:rsid w:val="4C100E0E"/>
    <w:rsid w:val="4C17A08A"/>
    <w:rsid w:val="4C469B1C"/>
    <w:rsid w:val="4D131580"/>
    <w:rsid w:val="4D896428"/>
    <w:rsid w:val="4DB0F248"/>
    <w:rsid w:val="4E1EF90E"/>
    <w:rsid w:val="4E484B44"/>
    <w:rsid w:val="4E4F25F3"/>
    <w:rsid w:val="4EC1802B"/>
    <w:rsid w:val="4EC6BE58"/>
    <w:rsid w:val="4F0F5747"/>
    <w:rsid w:val="4F36B8A3"/>
    <w:rsid w:val="4F621011"/>
    <w:rsid w:val="4F7E3BDE"/>
    <w:rsid w:val="4F9661AF"/>
    <w:rsid w:val="4FE1799B"/>
    <w:rsid w:val="5002F5B6"/>
    <w:rsid w:val="5024E230"/>
    <w:rsid w:val="50A0C0CA"/>
    <w:rsid w:val="50F74D95"/>
    <w:rsid w:val="51013A1A"/>
    <w:rsid w:val="51462E73"/>
    <w:rsid w:val="526E5965"/>
    <w:rsid w:val="529D0A7B"/>
    <w:rsid w:val="52D26A25"/>
    <w:rsid w:val="539B8530"/>
    <w:rsid w:val="53B25195"/>
    <w:rsid w:val="540A29C6"/>
    <w:rsid w:val="54294115"/>
    <w:rsid w:val="54AB05E3"/>
    <w:rsid w:val="5564DB1A"/>
    <w:rsid w:val="56B4A2A8"/>
    <w:rsid w:val="56C959A5"/>
    <w:rsid w:val="56F24455"/>
    <w:rsid w:val="5700AB7B"/>
    <w:rsid w:val="575C1D70"/>
    <w:rsid w:val="57926A2C"/>
    <w:rsid w:val="57C53673"/>
    <w:rsid w:val="57E1EAFC"/>
    <w:rsid w:val="57EC8B80"/>
    <w:rsid w:val="586868A9"/>
    <w:rsid w:val="589A98CE"/>
    <w:rsid w:val="58D4B619"/>
    <w:rsid w:val="58DD9AE9"/>
    <w:rsid w:val="5A219319"/>
    <w:rsid w:val="5A571E07"/>
    <w:rsid w:val="5ACC89F8"/>
    <w:rsid w:val="5AFA5F90"/>
    <w:rsid w:val="5B242C42"/>
    <w:rsid w:val="5B39F9AA"/>
    <w:rsid w:val="5B7E94DD"/>
    <w:rsid w:val="5B81A48B"/>
    <w:rsid w:val="5B8AEBB6"/>
    <w:rsid w:val="5BF1CA2E"/>
    <w:rsid w:val="5C21E3DE"/>
    <w:rsid w:val="5CA61600"/>
    <w:rsid w:val="5CBFFCA3"/>
    <w:rsid w:val="5CDD9028"/>
    <w:rsid w:val="5D30904E"/>
    <w:rsid w:val="5D63F8C1"/>
    <w:rsid w:val="5D6E09F1"/>
    <w:rsid w:val="5D84E8D0"/>
    <w:rsid w:val="5DDDBE23"/>
    <w:rsid w:val="5E719A6C"/>
    <w:rsid w:val="5EC28861"/>
    <w:rsid w:val="5F90D3D3"/>
    <w:rsid w:val="5FE8335F"/>
    <w:rsid w:val="5FFA3F6F"/>
    <w:rsid w:val="60322FE7"/>
    <w:rsid w:val="6038F532"/>
    <w:rsid w:val="60683110"/>
    <w:rsid w:val="6068C792"/>
    <w:rsid w:val="606EFA3E"/>
    <w:rsid w:val="60902766"/>
    <w:rsid w:val="60D898AB"/>
    <w:rsid w:val="60EC7335"/>
    <w:rsid w:val="60F756F0"/>
    <w:rsid w:val="61126394"/>
    <w:rsid w:val="61155EE5"/>
    <w:rsid w:val="61537000"/>
    <w:rsid w:val="619B5B4C"/>
    <w:rsid w:val="61A93B2E"/>
    <w:rsid w:val="62A1E0CA"/>
    <w:rsid w:val="62EF4061"/>
    <w:rsid w:val="63298862"/>
    <w:rsid w:val="63450B8F"/>
    <w:rsid w:val="63606993"/>
    <w:rsid w:val="6377A06E"/>
    <w:rsid w:val="6384BFB5"/>
    <w:rsid w:val="644F6D75"/>
    <w:rsid w:val="64678877"/>
    <w:rsid w:val="64A7B7B7"/>
    <w:rsid w:val="64EC1501"/>
    <w:rsid w:val="660AF63F"/>
    <w:rsid w:val="667CAC51"/>
    <w:rsid w:val="66C65B9D"/>
    <w:rsid w:val="67219B43"/>
    <w:rsid w:val="67DF5462"/>
    <w:rsid w:val="6800C0AE"/>
    <w:rsid w:val="6823B5C3"/>
    <w:rsid w:val="68B0755F"/>
    <w:rsid w:val="690DB55B"/>
    <w:rsid w:val="69564E4A"/>
    <w:rsid w:val="69ED71EB"/>
    <w:rsid w:val="6A1D3292"/>
    <w:rsid w:val="6B16B740"/>
    <w:rsid w:val="6B290A9D"/>
    <w:rsid w:val="6B2A105E"/>
    <w:rsid w:val="6BAD8107"/>
    <w:rsid w:val="6C562E7E"/>
    <w:rsid w:val="6C87D224"/>
    <w:rsid w:val="6CC5E0BF"/>
    <w:rsid w:val="6CC9464C"/>
    <w:rsid w:val="6CCFF4DD"/>
    <w:rsid w:val="6CEBEDD5"/>
    <w:rsid w:val="6D6684CD"/>
    <w:rsid w:val="6DBB383F"/>
    <w:rsid w:val="6DDAFC91"/>
    <w:rsid w:val="6DEF57EE"/>
    <w:rsid w:val="6E68056A"/>
    <w:rsid w:val="6E77B277"/>
    <w:rsid w:val="6EE8A65D"/>
    <w:rsid w:val="70247270"/>
    <w:rsid w:val="707E64CB"/>
    <w:rsid w:val="71299FA1"/>
    <w:rsid w:val="7156CE03"/>
    <w:rsid w:val="715F2126"/>
    <w:rsid w:val="71A83283"/>
    <w:rsid w:val="71B2E8F7"/>
    <w:rsid w:val="7253284A"/>
    <w:rsid w:val="72541FB9"/>
    <w:rsid w:val="72910742"/>
    <w:rsid w:val="72F29E64"/>
    <w:rsid w:val="732382C5"/>
    <w:rsid w:val="734D4F77"/>
    <w:rsid w:val="7395B1BE"/>
    <w:rsid w:val="7398DCC3"/>
    <w:rsid w:val="73BEF7DB"/>
    <w:rsid w:val="742A8C17"/>
    <w:rsid w:val="74491297"/>
    <w:rsid w:val="74BF5326"/>
    <w:rsid w:val="751380FB"/>
    <w:rsid w:val="7534AD24"/>
    <w:rsid w:val="765D1D97"/>
    <w:rsid w:val="7684F039"/>
    <w:rsid w:val="76CD5280"/>
    <w:rsid w:val="7734D0F6"/>
    <w:rsid w:val="778D90D6"/>
    <w:rsid w:val="77C4D7F0"/>
    <w:rsid w:val="77C9B698"/>
    <w:rsid w:val="77E1C52E"/>
    <w:rsid w:val="780EC8E7"/>
    <w:rsid w:val="786B1E00"/>
    <w:rsid w:val="787AC540"/>
    <w:rsid w:val="78B9BEAE"/>
    <w:rsid w:val="790FF5EE"/>
    <w:rsid w:val="7914838D"/>
    <w:rsid w:val="7948E1B5"/>
    <w:rsid w:val="79ADBB41"/>
    <w:rsid w:val="79CB54B6"/>
    <w:rsid w:val="7A0AB34A"/>
    <w:rsid w:val="7A1695A1"/>
    <w:rsid w:val="7A4EC0A1"/>
    <w:rsid w:val="7A5B56DE"/>
    <w:rsid w:val="7AB6D452"/>
    <w:rsid w:val="7B1087DB"/>
    <w:rsid w:val="7B15811B"/>
    <w:rsid w:val="7B1645AC"/>
    <w:rsid w:val="7B595A97"/>
    <w:rsid w:val="7B7CBAC5"/>
    <w:rsid w:val="7BEFEED2"/>
    <w:rsid w:val="7C9F5795"/>
    <w:rsid w:val="7D5025DC"/>
    <w:rsid w:val="7D51CEC1"/>
    <w:rsid w:val="7DBFE97A"/>
    <w:rsid w:val="7DE84B67"/>
    <w:rsid w:val="7E0F9034"/>
    <w:rsid w:val="7E1F1E06"/>
    <w:rsid w:val="7E304CFC"/>
    <w:rsid w:val="7E9EC5D9"/>
    <w:rsid w:val="7F052793"/>
    <w:rsid w:val="7FA1D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5708A"/>
  <w15:chartTrackingRefBased/>
  <w15:docId w15:val="{0FE814B7-C4F8-425C-94C1-503E17D529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c073d0702f749d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Aliyah Davies (2203929)</dc:creator>
  <keywords/>
  <dc:description/>
  <lastModifiedBy>Aliyah Davies (2203929)</lastModifiedBy>
  <revision>6</revision>
  <dcterms:created xsi:type="dcterms:W3CDTF">2023-03-06T11:51:40.1452613Z</dcterms:created>
  <dcterms:modified xsi:type="dcterms:W3CDTF">2023-03-07T18:34:07.9128152Z</dcterms:modified>
</coreProperties>
</file>