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7E18" w:rsidRPr="00892294" w:rsidRDefault="000C7E18">
      <w:pPr>
        <w:spacing w:line="276" w:lineRule="auto"/>
        <w:jc w:val="left"/>
        <w:rPr>
          <w:rFonts w:asciiTheme="majorHAnsi" w:eastAsiaTheme="majorEastAsia" w:hAnsiTheme="majorHAnsi" w:cstheme="majorBidi"/>
          <w:bCs/>
          <w:color w:val="365F91" w:themeColor="accent1" w:themeShade="BF"/>
          <w:sz w:val="28"/>
          <w:szCs w:val="28"/>
          <w:lang w:val="en-GB"/>
        </w:rPr>
      </w:pPr>
      <w:r w:rsidRPr="00892294">
        <w:rPr>
          <w:bCs/>
          <w:sz w:val="42"/>
        </w:rPr>
        <w:t>MODULE CODE: BMSK4005</w:t>
      </w:r>
      <w:r w:rsidRPr="00892294">
        <w:rPr>
          <w:bCs/>
          <w:sz w:val="42"/>
        </w:rPr>
        <w:br/>
        <w:t>TITLE: Professional Career Development</w:t>
      </w:r>
      <w:r w:rsidRPr="00892294">
        <w:rPr>
          <w:bCs/>
          <w:sz w:val="42"/>
        </w:rPr>
        <w:br/>
        <w:t>LEVEL: 4</w:t>
      </w:r>
      <w:r w:rsidRPr="00892294">
        <w:rPr>
          <w:bCs/>
          <w:sz w:val="42"/>
        </w:rPr>
        <w:br/>
        <w:t>CREDITS: 20</w:t>
      </w:r>
      <w:r w:rsidRPr="00892294">
        <w:rPr>
          <w:sz w:val="42"/>
        </w:rPr>
        <w:t xml:space="preserve"> </w:t>
      </w:r>
      <w:r w:rsidRPr="00892294">
        <w:rPr>
          <w:lang w:val="en-GB"/>
        </w:rPr>
        <w:br w:type="page"/>
      </w:r>
    </w:p>
    <w:sdt>
      <w:sdtPr>
        <w:rPr>
          <w:rFonts w:ascii="Times New Roman" w:eastAsiaTheme="minorEastAsia" w:hAnsi="Times New Roman" w:cstheme="minorBidi"/>
          <w:b w:val="0"/>
          <w:bCs w:val="0"/>
          <w:color w:val="auto"/>
          <w:sz w:val="24"/>
          <w:szCs w:val="22"/>
          <w:lang w:val="en-GB"/>
        </w:rPr>
        <w:id w:val="91182235"/>
        <w:docPartObj>
          <w:docPartGallery w:val="Table of Contents"/>
          <w:docPartUnique/>
        </w:docPartObj>
      </w:sdtPr>
      <w:sdtEndPr/>
      <w:sdtContent>
        <w:p w:rsidR="000D21F3" w:rsidRPr="0069381E" w:rsidRDefault="000D21F3">
          <w:pPr>
            <w:pStyle w:val="TOCHeading"/>
            <w:rPr>
              <w:lang w:val="en-GB"/>
            </w:rPr>
          </w:pPr>
          <w:r w:rsidRPr="000C7E18">
            <w:rPr>
              <w:color w:val="auto"/>
              <w:lang w:val="en-GB"/>
            </w:rPr>
            <w:t>Table of Contents</w:t>
          </w:r>
        </w:p>
        <w:p w:rsidR="000D21F3" w:rsidRPr="0069381E" w:rsidRDefault="000D21F3" w:rsidP="000D21F3">
          <w:pPr>
            <w:rPr>
              <w:lang w:val="en-GB"/>
            </w:rPr>
          </w:pPr>
        </w:p>
        <w:p w:rsidR="000C7E18" w:rsidRDefault="000D21F3">
          <w:pPr>
            <w:pStyle w:val="TOC1"/>
            <w:tabs>
              <w:tab w:val="right" w:leader="dot" w:pos="9350"/>
            </w:tabs>
            <w:rPr>
              <w:rFonts w:asciiTheme="minorHAnsi" w:hAnsiTheme="minorHAnsi"/>
              <w:noProof/>
              <w:sz w:val="22"/>
            </w:rPr>
          </w:pPr>
          <w:r w:rsidRPr="0069381E">
            <w:rPr>
              <w:lang w:val="en-GB"/>
            </w:rPr>
            <w:fldChar w:fldCharType="begin"/>
          </w:r>
          <w:r w:rsidRPr="0069381E">
            <w:rPr>
              <w:lang w:val="en-GB"/>
            </w:rPr>
            <w:instrText xml:space="preserve"> TOC \o "1-3" \h \z \u </w:instrText>
          </w:r>
          <w:r w:rsidRPr="0069381E">
            <w:rPr>
              <w:lang w:val="en-GB"/>
            </w:rPr>
            <w:fldChar w:fldCharType="separate"/>
          </w:r>
          <w:hyperlink w:anchor="_Toc519092255" w:history="1">
            <w:r w:rsidR="000C7E18" w:rsidRPr="00462E09">
              <w:rPr>
                <w:rStyle w:val="Hyperlink"/>
                <w:noProof/>
                <w:lang w:val="en-GB"/>
              </w:rPr>
              <w:t>Introduction</w:t>
            </w:r>
            <w:r w:rsidR="000C7E18">
              <w:rPr>
                <w:noProof/>
                <w:webHidden/>
              </w:rPr>
              <w:tab/>
            </w:r>
            <w:r w:rsidR="000C7E18">
              <w:rPr>
                <w:noProof/>
                <w:webHidden/>
              </w:rPr>
              <w:fldChar w:fldCharType="begin"/>
            </w:r>
            <w:r w:rsidR="000C7E18">
              <w:rPr>
                <w:noProof/>
                <w:webHidden/>
              </w:rPr>
              <w:instrText xml:space="preserve"> PAGEREF _Toc519092255 \h </w:instrText>
            </w:r>
            <w:r w:rsidR="000C7E18">
              <w:rPr>
                <w:noProof/>
                <w:webHidden/>
              </w:rPr>
            </w:r>
            <w:r w:rsidR="000C7E18">
              <w:rPr>
                <w:noProof/>
                <w:webHidden/>
              </w:rPr>
              <w:fldChar w:fldCharType="separate"/>
            </w:r>
            <w:r w:rsidR="000C7E18">
              <w:rPr>
                <w:noProof/>
                <w:webHidden/>
              </w:rPr>
              <w:t>2</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56" w:history="1">
            <w:r w:rsidR="000C7E18" w:rsidRPr="00462E09">
              <w:rPr>
                <w:rStyle w:val="Hyperlink"/>
                <w:noProof/>
                <w:lang w:val="en-GB"/>
              </w:rPr>
              <w:t>Employability Skills</w:t>
            </w:r>
            <w:r w:rsidR="000C7E18">
              <w:rPr>
                <w:noProof/>
                <w:webHidden/>
              </w:rPr>
              <w:tab/>
            </w:r>
            <w:r w:rsidR="000C7E18">
              <w:rPr>
                <w:noProof/>
                <w:webHidden/>
              </w:rPr>
              <w:fldChar w:fldCharType="begin"/>
            </w:r>
            <w:r w:rsidR="000C7E18">
              <w:rPr>
                <w:noProof/>
                <w:webHidden/>
              </w:rPr>
              <w:instrText xml:space="preserve"> PAGEREF _Toc519092256 \h </w:instrText>
            </w:r>
            <w:r w:rsidR="000C7E18">
              <w:rPr>
                <w:noProof/>
                <w:webHidden/>
              </w:rPr>
            </w:r>
            <w:r w:rsidR="000C7E18">
              <w:rPr>
                <w:noProof/>
                <w:webHidden/>
              </w:rPr>
              <w:fldChar w:fldCharType="separate"/>
            </w:r>
            <w:r w:rsidR="000C7E18">
              <w:rPr>
                <w:noProof/>
                <w:webHidden/>
              </w:rPr>
              <w:t>3</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57" w:history="1">
            <w:r w:rsidR="000C7E18" w:rsidRPr="00462E09">
              <w:rPr>
                <w:rStyle w:val="Hyperlink"/>
                <w:noProof/>
                <w:lang w:val="en-GB"/>
              </w:rPr>
              <w:t>Personal SWOT Analysis</w:t>
            </w:r>
            <w:r w:rsidR="000C7E18">
              <w:rPr>
                <w:noProof/>
                <w:webHidden/>
              </w:rPr>
              <w:tab/>
            </w:r>
            <w:r w:rsidR="000C7E18">
              <w:rPr>
                <w:noProof/>
                <w:webHidden/>
              </w:rPr>
              <w:fldChar w:fldCharType="begin"/>
            </w:r>
            <w:r w:rsidR="000C7E18">
              <w:rPr>
                <w:noProof/>
                <w:webHidden/>
              </w:rPr>
              <w:instrText xml:space="preserve"> PAGEREF _Toc519092257 \h </w:instrText>
            </w:r>
            <w:r w:rsidR="000C7E18">
              <w:rPr>
                <w:noProof/>
                <w:webHidden/>
              </w:rPr>
            </w:r>
            <w:r w:rsidR="000C7E18">
              <w:rPr>
                <w:noProof/>
                <w:webHidden/>
              </w:rPr>
              <w:fldChar w:fldCharType="separate"/>
            </w:r>
            <w:r w:rsidR="000C7E18">
              <w:rPr>
                <w:noProof/>
                <w:webHidden/>
              </w:rPr>
              <w:t>4</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58" w:history="1">
            <w:r w:rsidR="000C7E18" w:rsidRPr="00462E09">
              <w:rPr>
                <w:rStyle w:val="Hyperlink"/>
                <w:noProof/>
                <w:lang w:val="en-GB"/>
              </w:rPr>
              <w:t>Current Skills and Learning Style</w:t>
            </w:r>
            <w:r w:rsidR="000C7E18">
              <w:rPr>
                <w:noProof/>
                <w:webHidden/>
              </w:rPr>
              <w:tab/>
            </w:r>
            <w:r w:rsidR="000C7E18">
              <w:rPr>
                <w:noProof/>
                <w:webHidden/>
              </w:rPr>
              <w:fldChar w:fldCharType="begin"/>
            </w:r>
            <w:r w:rsidR="000C7E18">
              <w:rPr>
                <w:noProof/>
                <w:webHidden/>
              </w:rPr>
              <w:instrText xml:space="preserve"> PAGEREF _Toc519092258 \h </w:instrText>
            </w:r>
            <w:r w:rsidR="000C7E18">
              <w:rPr>
                <w:noProof/>
                <w:webHidden/>
              </w:rPr>
            </w:r>
            <w:r w:rsidR="000C7E18">
              <w:rPr>
                <w:noProof/>
                <w:webHidden/>
              </w:rPr>
              <w:fldChar w:fldCharType="separate"/>
            </w:r>
            <w:r w:rsidR="000C7E18">
              <w:rPr>
                <w:noProof/>
                <w:webHidden/>
              </w:rPr>
              <w:t>6</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59" w:history="1">
            <w:r w:rsidR="000C7E18" w:rsidRPr="00462E09">
              <w:rPr>
                <w:rStyle w:val="Hyperlink"/>
                <w:noProof/>
                <w:lang w:val="en-GB"/>
              </w:rPr>
              <w:t>Self Managed and Lifelong Learning</w:t>
            </w:r>
            <w:r w:rsidR="000C7E18">
              <w:rPr>
                <w:noProof/>
                <w:webHidden/>
              </w:rPr>
              <w:tab/>
            </w:r>
            <w:r w:rsidR="000C7E18">
              <w:rPr>
                <w:noProof/>
                <w:webHidden/>
              </w:rPr>
              <w:fldChar w:fldCharType="begin"/>
            </w:r>
            <w:r w:rsidR="000C7E18">
              <w:rPr>
                <w:noProof/>
                <w:webHidden/>
              </w:rPr>
              <w:instrText xml:space="preserve"> PAGEREF _Toc519092259 \h </w:instrText>
            </w:r>
            <w:r w:rsidR="000C7E18">
              <w:rPr>
                <w:noProof/>
                <w:webHidden/>
              </w:rPr>
            </w:r>
            <w:r w:rsidR="000C7E18">
              <w:rPr>
                <w:noProof/>
                <w:webHidden/>
              </w:rPr>
              <w:fldChar w:fldCharType="separate"/>
            </w:r>
            <w:r w:rsidR="000C7E18">
              <w:rPr>
                <w:noProof/>
                <w:webHidden/>
              </w:rPr>
              <w:t>7</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60" w:history="1">
            <w:r w:rsidR="000C7E18" w:rsidRPr="00462E09">
              <w:rPr>
                <w:rStyle w:val="Hyperlink"/>
                <w:noProof/>
                <w:lang w:val="en-GB"/>
              </w:rPr>
              <w:t>Personal Development Plan</w:t>
            </w:r>
            <w:r w:rsidR="000C7E18">
              <w:rPr>
                <w:noProof/>
                <w:webHidden/>
              </w:rPr>
              <w:tab/>
            </w:r>
            <w:r w:rsidR="000C7E18">
              <w:rPr>
                <w:noProof/>
                <w:webHidden/>
              </w:rPr>
              <w:fldChar w:fldCharType="begin"/>
            </w:r>
            <w:r w:rsidR="000C7E18">
              <w:rPr>
                <w:noProof/>
                <w:webHidden/>
              </w:rPr>
              <w:instrText xml:space="preserve"> PAGEREF _Toc519092260 \h </w:instrText>
            </w:r>
            <w:r w:rsidR="000C7E18">
              <w:rPr>
                <w:noProof/>
                <w:webHidden/>
              </w:rPr>
            </w:r>
            <w:r w:rsidR="000C7E18">
              <w:rPr>
                <w:noProof/>
                <w:webHidden/>
              </w:rPr>
              <w:fldChar w:fldCharType="separate"/>
            </w:r>
            <w:r w:rsidR="000C7E18">
              <w:rPr>
                <w:noProof/>
                <w:webHidden/>
              </w:rPr>
              <w:t>8</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61" w:history="1">
            <w:r w:rsidR="000C7E18" w:rsidRPr="00462E09">
              <w:rPr>
                <w:rStyle w:val="Hyperlink"/>
                <w:noProof/>
                <w:lang w:val="en-GB"/>
              </w:rPr>
              <w:t>Monitoring Progress and Reflection</w:t>
            </w:r>
            <w:r w:rsidR="000C7E18">
              <w:rPr>
                <w:noProof/>
                <w:webHidden/>
              </w:rPr>
              <w:tab/>
            </w:r>
            <w:r w:rsidR="000C7E18">
              <w:rPr>
                <w:noProof/>
                <w:webHidden/>
              </w:rPr>
              <w:fldChar w:fldCharType="begin"/>
            </w:r>
            <w:r w:rsidR="000C7E18">
              <w:rPr>
                <w:noProof/>
                <w:webHidden/>
              </w:rPr>
              <w:instrText xml:space="preserve"> PAGEREF _Toc519092261 \h </w:instrText>
            </w:r>
            <w:r w:rsidR="000C7E18">
              <w:rPr>
                <w:noProof/>
                <w:webHidden/>
              </w:rPr>
            </w:r>
            <w:r w:rsidR="000C7E18">
              <w:rPr>
                <w:noProof/>
                <w:webHidden/>
              </w:rPr>
              <w:fldChar w:fldCharType="separate"/>
            </w:r>
            <w:r w:rsidR="000C7E18">
              <w:rPr>
                <w:noProof/>
                <w:webHidden/>
              </w:rPr>
              <w:t>11</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62" w:history="1">
            <w:r w:rsidR="000C7E18" w:rsidRPr="00462E09">
              <w:rPr>
                <w:rStyle w:val="Hyperlink"/>
                <w:noProof/>
                <w:lang w:val="en-GB"/>
              </w:rPr>
              <w:t>Effectiveness of Development Plan</w:t>
            </w:r>
            <w:r w:rsidR="000C7E18">
              <w:rPr>
                <w:noProof/>
                <w:webHidden/>
              </w:rPr>
              <w:tab/>
            </w:r>
            <w:r w:rsidR="000C7E18">
              <w:rPr>
                <w:noProof/>
                <w:webHidden/>
              </w:rPr>
              <w:fldChar w:fldCharType="begin"/>
            </w:r>
            <w:r w:rsidR="000C7E18">
              <w:rPr>
                <w:noProof/>
                <w:webHidden/>
              </w:rPr>
              <w:instrText xml:space="preserve"> PAGEREF _Toc519092262 \h </w:instrText>
            </w:r>
            <w:r w:rsidR="000C7E18">
              <w:rPr>
                <w:noProof/>
                <w:webHidden/>
              </w:rPr>
            </w:r>
            <w:r w:rsidR="000C7E18">
              <w:rPr>
                <w:noProof/>
                <w:webHidden/>
              </w:rPr>
              <w:fldChar w:fldCharType="separate"/>
            </w:r>
            <w:r w:rsidR="000C7E18">
              <w:rPr>
                <w:noProof/>
                <w:webHidden/>
              </w:rPr>
              <w:t>12</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63" w:history="1">
            <w:r w:rsidR="000C7E18" w:rsidRPr="00462E09">
              <w:rPr>
                <w:rStyle w:val="Hyperlink"/>
                <w:noProof/>
                <w:lang w:val="en-GB"/>
              </w:rPr>
              <w:t>Time Management Strategies</w:t>
            </w:r>
            <w:r w:rsidR="000C7E18">
              <w:rPr>
                <w:noProof/>
                <w:webHidden/>
              </w:rPr>
              <w:tab/>
            </w:r>
            <w:r w:rsidR="000C7E18">
              <w:rPr>
                <w:noProof/>
                <w:webHidden/>
              </w:rPr>
              <w:fldChar w:fldCharType="begin"/>
            </w:r>
            <w:r w:rsidR="000C7E18">
              <w:rPr>
                <w:noProof/>
                <w:webHidden/>
              </w:rPr>
              <w:instrText xml:space="preserve"> PAGEREF _Toc519092263 \h </w:instrText>
            </w:r>
            <w:r w:rsidR="000C7E18">
              <w:rPr>
                <w:noProof/>
                <w:webHidden/>
              </w:rPr>
            </w:r>
            <w:r w:rsidR="000C7E18">
              <w:rPr>
                <w:noProof/>
                <w:webHidden/>
              </w:rPr>
              <w:fldChar w:fldCharType="separate"/>
            </w:r>
            <w:r w:rsidR="000C7E18">
              <w:rPr>
                <w:noProof/>
                <w:webHidden/>
              </w:rPr>
              <w:t>13</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64" w:history="1">
            <w:r w:rsidR="000C7E18" w:rsidRPr="00462E09">
              <w:rPr>
                <w:rStyle w:val="Hyperlink"/>
                <w:noProof/>
                <w:lang w:val="en-GB"/>
              </w:rPr>
              <w:t>Conclusion</w:t>
            </w:r>
            <w:r w:rsidR="000C7E18">
              <w:rPr>
                <w:noProof/>
                <w:webHidden/>
              </w:rPr>
              <w:tab/>
            </w:r>
            <w:r w:rsidR="000C7E18">
              <w:rPr>
                <w:noProof/>
                <w:webHidden/>
              </w:rPr>
              <w:fldChar w:fldCharType="begin"/>
            </w:r>
            <w:r w:rsidR="000C7E18">
              <w:rPr>
                <w:noProof/>
                <w:webHidden/>
              </w:rPr>
              <w:instrText xml:space="preserve"> PAGEREF _Toc519092264 \h </w:instrText>
            </w:r>
            <w:r w:rsidR="000C7E18">
              <w:rPr>
                <w:noProof/>
                <w:webHidden/>
              </w:rPr>
            </w:r>
            <w:r w:rsidR="000C7E18">
              <w:rPr>
                <w:noProof/>
                <w:webHidden/>
              </w:rPr>
              <w:fldChar w:fldCharType="separate"/>
            </w:r>
            <w:r w:rsidR="000C7E18">
              <w:rPr>
                <w:noProof/>
                <w:webHidden/>
              </w:rPr>
              <w:t>15</w:t>
            </w:r>
            <w:r w:rsidR="000C7E18">
              <w:rPr>
                <w:noProof/>
                <w:webHidden/>
              </w:rPr>
              <w:fldChar w:fldCharType="end"/>
            </w:r>
          </w:hyperlink>
        </w:p>
        <w:p w:rsidR="000C7E18" w:rsidRDefault="00326E69">
          <w:pPr>
            <w:pStyle w:val="TOC1"/>
            <w:tabs>
              <w:tab w:val="right" w:leader="dot" w:pos="9350"/>
            </w:tabs>
            <w:rPr>
              <w:rFonts w:asciiTheme="minorHAnsi" w:hAnsiTheme="minorHAnsi"/>
              <w:noProof/>
              <w:sz w:val="22"/>
            </w:rPr>
          </w:pPr>
          <w:hyperlink w:anchor="_Toc519092265" w:history="1">
            <w:r w:rsidR="000C7E18" w:rsidRPr="00462E09">
              <w:rPr>
                <w:rStyle w:val="Hyperlink"/>
                <w:noProof/>
                <w:lang w:val="en-GB"/>
              </w:rPr>
              <w:t>References</w:t>
            </w:r>
            <w:r w:rsidR="000C7E18">
              <w:rPr>
                <w:noProof/>
                <w:webHidden/>
              </w:rPr>
              <w:tab/>
            </w:r>
            <w:r w:rsidR="000C7E18">
              <w:rPr>
                <w:noProof/>
                <w:webHidden/>
              </w:rPr>
              <w:fldChar w:fldCharType="begin"/>
            </w:r>
            <w:r w:rsidR="000C7E18">
              <w:rPr>
                <w:noProof/>
                <w:webHidden/>
              </w:rPr>
              <w:instrText xml:space="preserve"> PAGEREF _Toc519092265 \h </w:instrText>
            </w:r>
            <w:r w:rsidR="000C7E18">
              <w:rPr>
                <w:noProof/>
                <w:webHidden/>
              </w:rPr>
            </w:r>
            <w:r w:rsidR="000C7E18">
              <w:rPr>
                <w:noProof/>
                <w:webHidden/>
              </w:rPr>
              <w:fldChar w:fldCharType="separate"/>
            </w:r>
            <w:r w:rsidR="000C7E18">
              <w:rPr>
                <w:noProof/>
                <w:webHidden/>
              </w:rPr>
              <w:t>16</w:t>
            </w:r>
            <w:r w:rsidR="000C7E18">
              <w:rPr>
                <w:noProof/>
                <w:webHidden/>
              </w:rPr>
              <w:fldChar w:fldCharType="end"/>
            </w:r>
          </w:hyperlink>
        </w:p>
        <w:p w:rsidR="000D21F3" w:rsidRPr="0069381E" w:rsidRDefault="000D21F3">
          <w:pPr>
            <w:rPr>
              <w:lang w:val="en-GB"/>
            </w:rPr>
          </w:pPr>
          <w:r w:rsidRPr="0069381E">
            <w:rPr>
              <w:lang w:val="en-GB"/>
            </w:rPr>
            <w:fldChar w:fldCharType="end"/>
          </w:r>
        </w:p>
      </w:sdtContent>
    </w:sdt>
    <w:p w:rsidR="000D21F3" w:rsidRPr="0069381E" w:rsidRDefault="000D21F3" w:rsidP="00742545">
      <w:pPr>
        <w:pStyle w:val="Heading1"/>
        <w:rPr>
          <w:lang w:val="en-GB"/>
        </w:rPr>
        <w:sectPr w:rsidR="000D21F3" w:rsidRPr="0069381E" w:rsidSect="00517502">
          <w:pgSz w:w="12240" w:h="15840"/>
          <w:pgMar w:top="1440" w:right="1440" w:bottom="1440" w:left="1440" w:header="720" w:footer="720" w:gutter="0"/>
          <w:cols w:space="720"/>
          <w:docGrid w:linePitch="360"/>
        </w:sectPr>
      </w:pPr>
    </w:p>
    <w:p w:rsidR="000701E8" w:rsidRPr="0069381E" w:rsidRDefault="000701E8" w:rsidP="00742545">
      <w:pPr>
        <w:pStyle w:val="Heading1"/>
        <w:rPr>
          <w:lang w:val="en-GB"/>
        </w:rPr>
      </w:pPr>
      <w:bookmarkStart w:id="0" w:name="_Toc519092255"/>
      <w:r w:rsidRPr="0069381E">
        <w:rPr>
          <w:lang w:val="en-GB"/>
        </w:rPr>
        <w:lastRenderedPageBreak/>
        <w:t>Introduction</w:t>
      </w:r>
      <w:bookmarkEnd w:id="0"/>
    </w:p>
    <w:p w:rsidR="004B7A53" w:rsidRPr="0069381E" w:rsidRDefault="00E15C88" w:rsidP="005050A0">
      <w:pPr>
        <w:rPr>
          <w:rFonts w:eastAsia="Times New Roman" w:cs="Times New Roman"/>
          <w:szCs w:val="24"/>
          <w:lang w:val="en-GB"/>
        </w:rPr>
      </w:pPr>
      <w:r w:rsidRPr="0069381E">
        <w:rPr>
          <w:lang w:val="en-GB"/>
        </w:rPr>
        <w:t>Professional development can be referred to as the ongoing process of acquiring or requiring skills, knowledge and job mastery that are required to effectively perform one’s job as well as reach the full potential at particular stages of one’s career</w:t>
      </w:r>
      <w:r w:rsidR="00F33467">
        <w:rPr>
          <w:lang w:val="en-GB"/>
        </w:rPr>
        <w:t xml:space="preserve"> </w:t>
      </w:r>
      <w:r w:rsidR="00F33467" w:rsidRPr="00F33467">
        <w:t xml:space="preserve">(Bard, </w:t>
      </w:r>
      <w:r w:rsidR="000C7E18">
        <w:t>2012</w:t>
      </w:r>
      <w:r w:rsidR="00F33467" w:rsidRPr="00F33467">
        <w:t>)</w:t>
      </w:r>
      <w:r w:rsidRPr="0069381E">
        <w:rPr>
          <w:lang w:val="en-GB"/>
        </w:rPr>
        <w:t xml:space="preserve">. </w:t>
      </w:r>
      <w:r w:rsidR="008A1318" w:rsidRPr="0069381E">
        <w:rPr>
          <w:lang w:val="en-GB"/>
        </w:rPr>
        <w:t>This paper on professional career development emphasises on the strategies for personal reflection and career development</w:t>
      </w:r>
      <w:r w:rsidR="00F33467">
        <w:rPr>
          <w:lang w:val="en-GB"/>
        </w:rPr>
        <w:t xml:space="preserve"> </w:t>
      </w:r>
      <w:r w:rsidR="008A1318" w:rsidRPr="0069381E">
        <w:rPr>
          <w:lang w:val="en-GB"/>
        </w:rPr>
        <w:t xml:space="preserve">planning. </w:t>
      </w:r>
      <w:r w:rsidR="004B7A53" w:rsidRPr="0069381E">
        <w:rPr>
          <w:lang w:val="en-GB"/>
        </w:rPr>
        <w:t>This is a reflective essay on how to strategies for personal reflection and career development</w:t>
      </w:r>
      <w:r w:rsidR="0069381E" w:rsidRPr="0069381E">
        <w:rPr>
          <w:lang w:val="en-GB"/>
        </w:rPr>
        <w:t xml:space="preserve"> </w:t>
      </w:r>
      <w:r w:rsidR="004B7A53" w:rsidRPr="0069381E">
        <w:rPr>
          <w:lang w:val="en-GB"/>
        </w:rPr>
        <w:t xml:space="preserve">planning. </w:t>
      </w:r>
      <w:r w:rsidR="0005002B" w:rsidRPr="0069381E">
        <w:rPr>
          <w:lang w:val="en-GB"/>
        </w:rPr>
        <w:t xml:space="preserve">I am currently </w:t>
      </w:r>
      <w:r w:rsidR="0005002B" w:rsidRPr="005050A0">
        <w:t xml:space="preserve">employed as an assistant store manager at Morrisons. </w:t>
      </w:r>
      <w:r w:rsidR="007F6966" w:rsidRPr="005050A0">
        <w:t xml:space="preserve">The paper discusses the different employability skills that I have to offer at Morrisons at my current role. </w:t>
      </w:r>
      <w:r w:rsidR="00A56E64" w:rsidRPr="005050A0">
        <w:t xml:space="preserve">It also incorporates a personal SWOT analysis and my current learning </w:t>
      </w:r>
      <w:r w:rsidR="0069381E" w:rsidRPr="005050A0">
        <w:t>style</w:t>
      </w:r>
      <w:r w:rsidR="00A56E64" w:rsidRPr="005050A0">
        <w:t xml:space="preserve">. </w:t>
      </w:r>
      <w:r w:rsidR="007C433C" w:rsidRPr="005050A0">
        <w:t xml:space="preserve">Alongside discussing shortly about </w:t>
      </w:r>
      <w:proofErr w:type="spellStart"/>
      <w:r w:rsidR="007C433C" w:rsidRPr="005050A0">
        <w:t>self managed</w:t>
      </w:r>
      <w:proofErr w:type="spellEnd"/>
      <w:r w:rsidR="007C433C" w:rsidRPr="005050A0">
        <w:t xml:space="preserve"> and lifelong learning, the paper </w:t>
      </w:r>
      <w:r w:rsidR="00011C73" w:rsidRPr="005050A0">
        <w:rPr>
          <w:rFonts w:hint="eastAsia"/>
        </w:rPr>
        <w:t>incorporates</w:t>
      </w:r>
      <w:r w:rsidR="00011C73" w:rsidRPr="005050A0">
        <w:t xml:space="preserve"> my personal development plan. Finally, the </w:t>
      </w:r>
      <w:r w:rsidR="00011C73" w:rsidRPr="005050A0">
        <w:rPr>
          <w:rFonts w:hint="eastAsia"/>
        </w:rPr>
        <w:t>progress</w:t>
      </w:r>
      <w:r w:rsidR="00011C73" w:rsidRPr="005050A0">
        <w:t xml:space="preserve"> of the plan is monitored and the effectiveness of the plan is measured.</w:t>
      </w:r>
    </w:p>
    <w:p w:rsidR="00742545" w:rsidRPr="0069381E" w:rsidRDefault="00742545">
      <w:pPr>
        <w:rPr>
          <w:rFonts w:eastAsia="Times New Roman" w:cs="Times New Roman"/>
          <w:szCs w:val="24"/>
          <w:lang w:val="en-GB"/>
        </w:rPr>
      </w:pPr>
      <w:r w:rsidRPr="0069381E">
        <w:rPr>
          <w:lang w:val="en-GB"/>
        </w:rPr>
        <w:br w:type="page"/>
      </w:r>
    </w:p>
    <w:p w:rsidR="000701E8" w:rsidRPr="0069381E" w:rsidRDefault="00742545" w:rsidP="00742545">
      <w:pPr>
        <w:pStyle w:val="Heading1"/>
        <w:rPr>
          <w:lang w:val="en-GB"/>
        </w:rPr>
      </w:pPr>
      <w:bookmarkStart w:id="1" w:name="_Toc519092256"/>
      <w:r w:rsidRPr="0069381E">
        <w:rPr>
          <w:lang w:val="en-GB"/>
        </w:rPr>
        <w:lastRenderedPageBreak/>
        <w:t>Employability S</w:t>
      </w:r>
      <w:r w:rsidR="000701E8" w:rsidRPr="0069381E">
        <w:rPr>
          <w:lang w:val="en-GB"/>
        </w:rPr>
        <w:t>kills</w:t>
      </w:r>
      <w:bookmarkEnd w:id="1"/>
    </w:p>
    <w:p w:rsidR="00742545" w:rsidRPr="0069381E" w:rsidRDefault="00742545" w:rsidP="00742545">
      <w:pPr>
        <w:rPr>
          <w:lang w:val="en-GB"/>
        </w:rPr>
      </w:pPr>
      <w:r w:rsidRPr="0069381E">
        <w:rPr>
          <w:lang w:val="en-GB"/>
        </w:rPr>
        <w:t>Employability skills can be referred to as the skills other than good technical understanding and subject knowledge that employers are likely to require of the employees while employing them</w:t>
      </w:r>
      <w:r w:rsidR="00F33467">
        <w:rPr>
          <w:lang w:val="en-GB"/>
        </w:rPr>
        <w:t xml:space="preserve"> </w:t>
      </w:r>
      <w:r w:rsidR="00F33467" w:rsidRPr="00F33467">
        <w:t>(</w:t>
      </w:r>
      <w:proofErr w:type="spellStart"/>
      <w:r w:rsidR="00F33467" w:rsidRPr="00F33467">
        <w:t>Sherfield</w:t>
      </w:r>
      <w:proofErr w:type="spellEnd"/>
      <w:r w:rsidR="00F33467" w:rsidRPr="00F33467">
        <w:t xml:space="preserve"> and Moody, 2009)</w:t>
      </w:r>
      <w:r w:rsidRPr="0069381E">
        <w:rPr>
          <w:lang w:val="en-GB"/>
        </w:rPr>
        <w:t xml:space="preserve">. </w:t>
      </w:r>
      <w:r w:rsidR="00C06DF3" w:rsidRPr="0069381E">
        <w:rPr>
          <w:lang w:val="en-GB"/>
        </w:rPr>
        <w:t>Although there are some job-specific skills required in every job, I, through my experience of currently working at Morrisons and previously in Subway, have come to know that there are some skills in general which are required by most employers which</w:t>
      </w:r>
      <w:r w:rsidR="00481099" w:rsidRPr="0069381E">
        <w:rPr>
          <w:lang w:val="en-GB"/>
        </w:rPr>
        <w:t>, in this case,</w:t>
      </w:r>
      <w:r w:rsidR="00C06DF3" w:rsidRPr="0069381E">
        <w:rPr>
          <w:lang w:val="en-GB"/>
        </w:rPr>
        <w:t xml:space="preserve"> can be deemed as the employability skills.</w:t>
      </w:r>
      <w:r w:rsidR="00697727" w:rsidRPr="0069381E">
        <w:rPr>
          <w:lang w:val="en-GB"/>
        </w:rPr>
        <w:t xml:space="preserve"> </w:t>
      </w:r>
      <w:r w:rsidR="006048E1" w:rsidRPr="0069381E">
        <w:rPr>
          <w:lang w:val="en-GB"/>
        </w:rPr>
        <w:t>There is no alternative to these employability skills in order for getting a job, staying in the job or working the way to the top</w:t>
      </w:r>
      <w:r w:rsidR="00F33467">
        <w:t xml:space="preserve"> (</w:t>
      </w:r>
      <w:proofErr w:type="spellStart"/>
      <w:r w:rsidR="00F33467">
        <w:t>Maund</w:t>
      </w:r>
      <w:proofErr w:type="spellEnd"/>
      <w:r w:rsidR="00F33467">
        <w:t xml:space="preserve"> et al., </w:t>
      </w:r>
      <w:r w:rsidR="005D3D86" w:rsidRPr="00F33467">
        <w:t>2017)</w:t>
      </w:r>
      <w:r w:rsidR="006048E1" w:rsidRPr="0069381E">
        <w:rPr>
          <w:lang w:val="en-GB"/>
        </w:rPr>
        <w:t xml:space="preserve">. </w:t>
      </w:r>
      <w:r w:rsidR="00523E1E" w:rsidRPr="0069381E">
        <w:rPr>
          <w:lang w:val="en-GB"/>
        </w:rPr>
        <w:t xml:space="preserve">Based on my academic knowledge through the class lectures and working experience at Morrisons, I have identified that some skills are indispensable irrespective of the industry someone is working in. </w:t>
      </w:r>
      <w:r w:rsidR="00B01033" w:rsidRPr="0069381E">
        <w:rPr>
          <w:lang w:val="en-GB"/>
        </w:rPr>
        <w:t xml:space="preserve">Employability skills which I have identified to be vital to my job performance at Morrisons and professional career development are discussed shortly </w:t>
      </w:r>
      <w:r w:rsidR="005D53DE" w:rsidRPr="0069381E">
        <w:rPr>
          <w:lang w:val="en-GB"/>
        </w:rPr>
        <w:t xml:space="preserve">in the table </w:t>
      </w:r>
      <w:r w:rsidR="00B01033" w:rsidRPr="0069381E">
        <w:rPr>
          <w:lang w:val="en-GB"/>
        </w:rPr>
        <w:t>below.</w:t>
      </w:r>
    </w:p>
    <w:p w:rsidR="005C450E" w:rsidRPr="0069381E" w:rsidRDefault="005C450E" w:rsidP="005C450E">
      <w:pPr>
        <w:pStyle w:val="Caption"/>
        <w:keepNext/>
        <w:rPr>
          <w:lang w:val="en-GB"/>
        </w:rPr>
      </w:pPr>
      <w:r w:rsidRPr="0069381E">
        <w:rPr>
          <w:lang w:val="en-GB"/>
        </w:rPr>
        <w:t xml:space="preserve">Table </w:t>
      </w:r>
      <w:r w:rsidR="00E858FA" w:rsidRPr="0069381E">
        <w:rPr>
          <w:lang w:val="en-GB"/>
        </w:rPr>
        <w:fldChar w:fldCharType="begin"/>
      </w:r>
      <w:r w:rsidR="00517502" w:rsidRPr="0069381E">
        <w:rPr>
          <w:lang w:val="en-GB"/>
        </w:rPr>
        <w:instrText xml:space="preserve"> SEQ Table \* ARABIC </w:instrText>
      </w:r>
      <w:r w:rsidR="00E858FA" w:rsidRPr="0069381E">
        <w:rPr>
          <w:lang w:val="en-GB"/>
        </w:rPr>
        <w:fldChar w:fldCharType="separate"/>
      </w:r>
      <w:r w:rsidR="002B781C" w:rsidRPr="0069381E">
        <w:rPr>
          <w:noProof/>
          <w:lang w:val="en-GB"/>
        </w:rPr>
        <w:t>1</w:t>
      </w:r>
      <w:r w:rsidR="00E858FA" w:rsidRPr="0069381E">
        <w:rPr>
          <w:lang w:val="en-GB"/>
        </w:rPr>
        <w:fldChar w:fldCharType="end"/>
      </w:r>
      <w:r w:rsidRPr="0069381E">
        <w:rPr>
          <w:lang w:val="en-GB"/>
        </w:rPr>
        <w:t>: Employability Skills</w:t>
      </w:r>
    </w:p>
    <w:tbl>
      <w:tblPr>
        <w:tblStyle w:val="TableGrid"/>
        <w:tblW w:w="0" w:type="auto"/>
        <w:tblInd w:w="108" w:type="dxa"/>
        <w:tblLook w:val="04A0" w:firstRow="1" w:lastRow="0" w:firstColumn="1" w:lastColumn="0" w:noHBand="0" w:noVBand="1"/>
      </w:tblPr>
      <w:tblGrid>
        <w:gridCol w:w="2790"/>
        <w:gridCol w:w="6570"/>
      </w:tblGrid>
      <w:tr w:rsidR="005D53DE" w:rsidRPr="0069381E" w:rsidTr="00F4420B">
        <w:tc>
          <w:tcPr>
            <w:tcW w:w="2790" w:type="dxa"/>
            <w:vAlign w:val="center"/>
          </w:tcPr>
          <w:p w:rsidR="005D53DE" w:rsidRPr="0069381E" w:rsidRDefault="005D53DE" w:rsidP="006C415C">
            <w:pPr>
              <w:jc w:val="center"/>
              <w:rPr>
                <w:b/>
                <w:szCs w:val="24"/>
                <w:lang w:val="en-GB"/>
              </w:rPr>
            </w:pPr>
            <w:r w:rsidRPr="0069381E">
              <w:rPr>
                <w:b/>
                <w:szCs w:val="24"/>
                <w:lang w:val="en-GB"/>
              </w:rPr>
              <w:t>Communication</w:t>
            </w:r>
          </w:p>
        </w:tc>
        <w:tc>
          <w:tcPr>
            <w:tcW w:w="6570" w:type="dxa"/>
          </w:tcPr>
          <w:p w:rsidR="005D53DE" w:rsidRPr="0069381E" w:rsidRDefault="00421717" w:rsidP="00742545">
            <w:pPr>
              <w:rPr>
                <w:szCs w:val="24"/>
                <w:lang w:val="en-GB"/>
              </w:rPr>
            </w:pPr>
            <w:r w:rsidRPr="0069381E">
              <w:rPr>
                <w:szCs w:val="24"/>
                <w:lang w:val="en-GB"/>
              </w:rPr>
              <w:t>Communication skill, both verbal and written refers to the ability to convey ideas, information and opinions effectively</w:t>
            </w:r>
            <w:r w:rsidR="00F33467">
              <w:rPr>
                <w:szCs w:val="24"/>
                <w:lang w:val="en-GB"/>
              </w:rPr>
              <w:t xml:space="preserve"> (</w:t>
            </w:r>
            <w:proofErr w:type="spellStart"/>
            <w:r w:rsidR="00F33467">
              <w:rPr>
                <w:szCs w:val="24"/>
              </w:rPr>
              <w:t>Pritchards</w:t>
            </w:r>
            <w:proofErr w:type="spellEnd"/>
            <w:r w:rsidR="00F33467">
              <w:rPr>
                <w:szCs w:val="24"/>
              </w:rPr>
              <w:t xml:space="preserve">, </w:t>
            </w:r>
            <w:r w:rsidR="005D3D86" w:rsidRPr="00F33467">
              <w:rPr>
                <w:szCs w:val="24"/>
              </w:rPr>
              <w:t>2008)</w:t>
            </w:r>
            <w:r w:rsidRPr="0069381E">
              <w:rPr>
                <w:szCs w:val="24"/>
                <w:lang w:val="en-GB"/>
              </w:rPr>
              <w:t xml:space="preserve">. </w:t>
            </w:r>
            <w:r w:rsidR="00F4420B" w:rsidRPr="0069381E">
              <w:rPr>
                <w:szCs w:val="24"/>
                <w:lang w:val="en-GB"/>
              </w:rPr>
              <w:t>While communicating with the customers or even my co-workers, I have found that remaining confident during conversations is very vital for effective communication. In addition, written communication skills are also crucial as writing letters, memos or emails are part of many jobs, more or less.</w:t>
            </w:r>
          </w:p>
        </w:tc>
      </w:tr>
      <w:tr w:rsidR="005D53DE" w:rsidRPr="0069381E" w:rsidTr="00F4420B">
        <w:tc>
          <w:tcPr>
            <w:tcW w:w="2790" w:type="dxa"/>
            <w:vAlign w:val="center"/>
          </w:tcPr>
          <w:p w:rsidR="005D53DE" w:rsidRPr="0069381E" w:rsidRDefault="005D53DE" w:rsidP="006C415C">
            <w:pPr>
              <w:jc w:val="center"/>
              <w:rPr>
                <w:b/>
                <w:szCs w:val="24"/>
                <w:lang w:val="en-GB"/>
              </w:rPr>
            </w:pPr>
            <w:r w:rsidRPr="0069381E">
              <w:rPr>
                <w:b/>
                <w:szCs w:val="24"/>
                <w:lang w:val="en-GB"/>
              </w:rPr>
              <w:t>Teamwork</w:t>
            </w:r>
          </w:p>
        </w:tc>
        <w:tc>
          <w:tcPr>
            <w:tcW w:w="6570" w:type="dxa"/>
          </w:tcPr>
          <w:p w:rsidR="005D53DE" w:rsidRPr="0069381E" w:rsidRDefault="004D18E3" w:rsidP="004D18E3">
            <w:pPr>
              <w:rPr>
                <w:szCs w:val="24"/>
                <w:lang w:val="en-GB"/>
              </w:rPr>
            </w:pPr>
            <w:r w:rsidRPr="0069381E">
              <w:rPr>
                <w:szCs w:val="24"/>
                <w:lang w:val="en-GB"/>
              </w:rPr>
              <w:t>Teamwork refers to the effectiveness with which one is able to work with the team he or she is assigned with</w:t>
            </w:r>
            <w:r w:rsidR="00F33467">
              <w:rPr>
                <w:szCs w:val="24"/>
                <w:lang w:val="en-GB"/>
              </w:rPr>
              <w:t xml:space="preserve"> </w:t>
            </w:r>
            <w:r w:rsidR="00F33467" w:rsidRPr="00F33467">
              <w:rPr>
                <w:szCs w:val="24"/>
              </w:rPr>
              <w:t>(</w:t>
            </w:r>
            <w:proofErr w:type="spellStart"/>
            <w:r w:rsidR="00F33467" w:rsidRPr="00F33467">
              <w:rPr>
                <w:szCs w:val="24"/>
              </w:rPr>
              <w:t>Sherfield</w:t>
            </w:r>
            <w:proofErr w:type="spellEnd"/>
            <w:r w:rsidR="00F33467" w:rsidRPr="00F33467">
              <w:rPr>
                <w:szCs w:val="24"/>
              </w:rPr>
              <w:t xml:space="preserve"> and Moody, 2009)</w:t>
            </w:r>
            <w:r w:rsidRPr="0069381E">
              <w:rPr>
                <w:szCs w:val="24"/>
                <w:lang w:val="en-GB"/>
              </w:rPr>
              <w:t xml:space="preserve">. </w:t>
            </w:r>
            <w:r w:rsidR="004B3B79" w:rsidRPr="0069381E">
              <w:rPr>
                <w:szCs w:val="24"/>
                <w:lang w:val="en-GB"/>
              </w:rPr>
              <w:t xml:space="preserve">In my current role, this is a very vital </w:t>
            </w:r>
            <w:r w:rsidR="001766C2" w:rsidRPr="0069381E">
              <w:rPr>
                <w:szCs w:val="24"/>
                <w:lang w:val="en-GB"/>
              </w:rPr>
              <w:t>skill as I have to continuously work in a team of 8 members each having different roles but working towards the same team goals.</w:t>
            </w:r>
          </w:p>
        </w:tc>
      </w:tr>
      <w:tr w:rsidR="005D53DE" w:rsidRPr="0069381E" w:rsidTr="00F4420B">
        <w:tc>
          <w:tcPr>
            <w:tcW w:w="2790" w:type="dxa"/>
            <w:vAlign w:val="center"/>
          </w:tcPr>
          <w:p w:rsidR="005D53DE" w:rsidRPr="0069381E" w:rsidRDefault="005D53DE" w:rsidP="006C415C">
            <w:pPr>
              <w:jc w:val="center"/>
              <w:rPr>
                <w:b/>
                <w:szCs w:val="24"/>
                <w:lang w:val="en-GB"/>
              </w:rPr>
            </w:pPr>
            <w:r w:rsidRPr="0069381E">
              <w:rPr>
                <w:b/>
                <w:szCs w:val="24"/>
                <w:lang w:val="en-GB"/>
              </w:rPr>
              <w:t>Problem Solving</w:t>
            </w:r>
          </w:p>
        </w:tc>
        <w:tc>
          <w:tcPr>
            <w:tcW w:w="6570" w:type="dxa"/>
          </w:tcPr>
          <w:p w:rsidR="005D53DE" w:rsidRPr="0069381E" w:rsidRDefault="00D92005" w:rsidP="00742545">
            <w:pPr>
              <w:rPr>
                <w:szCs w:val="24"/>
                <w:lang w:val="en-GB"/>
              </w:rPr>
            </w:pPr>
            <w:r w:rsidRPr="0069381E">
              <w:rPr>
                <w:szCs w:val="24"/>
                <w:lang w:val="en-GB"/>
              </w:rPr>
              <w:t>Irrespective of the job or the organisation, one is going to face problems or setbacks from time to time in their job role which makes problem solving another key employability skill</w:t>
            </w:r>
            <w:r w:rsidR="00F33467">
              <w:rPr>
                <w:szCs w:val="24"/>
                <w:lang w:val="en-GB"/>
              </w:rPr>
              <w:t xml:space="preserve"> </w:t>
            </w:r>
            <w:r w:rsidR="00F33467" w:rsidRPr="00F33467">
              <w:rPr>
                <w:szCs w:val="24"/>
              </w:rPr>
              <w:t>(</w:t>
            </w:r>
            <w:proofErr w:type="spellStart"/>
            <w:r w:rsidR="00F33467" w:rsidRPr="00F33467">
              <w:rPr>
                <w:szCs w:val="24"/>
              </w:rPr>
              <w:t>Maund</w:t>
            </w:r>
            <w:proofErr w:type="spellEnd"/>
            <w:r w:rsidR="00F33467" w:rsidRPr="00F33467">
              <w:rPr>
                <w:szCs w:val="24"/>
              </w:rPr>
              <w:t xml:space="preserve"> et al., 2017)</w:t>
            </w:r>
            <w:r w:rsidRPr="0069381E">
              <w:rPr>
                <w:szCs w:val="24"/>
                <w:lang w:val="en-GB"/>
              </w:rPr>
              <w:t xml:space="preserve">. </w:t>
            </w:r>
            <w:r w:rsidR="00CA6345" w:rsidRPr="0069381E">
              <w:rPr>
                <w:szCs w:val="24"/>
                <w:lang w:val="en-GB"/>
              </w:rPr>
              <w:t xml:space="preserve">As an assistant store manager, I have to face diverse </w:t>
            </w:r>
            <w:r w:rsidR="00CA6345" w:rsidRPr="0069381E">
              <w:rPr>
                <w:szCs w:val="24"/>
                <w:lang w:val="en-GB"/>
              </w:rPr>
              <w:lastRenderedPageBreak/>
              <w:t>problems at Morrisons on a daily basis which has improved my problem solving skills to large extents.</w:t>
            </w:r>
          </w:p>
        </w:tc>
      </w:tr>
      <w:tr w:rsidR="005D53DE" w:rsidRPr="0069381E" w:rsidTr="00F4420B">
        <w:tc>
          <w:tcPr>
            <w:tcW w:w="2790" w:type="dxa"/>
            <w:vAlign w:val="center"/>
          </w:tcPr>
          <w:p w:rsidR="005D53DE" w:rsidRPr="0069381E" w:rsidRDefault="005D53DE" w:rsidP="006C415C">
            <w:pPr>
              <w:jc w:val="center"/>
              <w:rPr>
                <w:b/>
                <w:szCs w:val="24"/>
                <w:lang w:val="en-GB"/>
              </w:rPr>
            </w:pPr>
            <w:r w:rsidRPr="0069381E">
              <w:rPr>
                <w:b/>
                <w:szCs w:val="24"/>
                <w:lang w:val="en-GB"/>
              </w:rPr>
              <w:lastRenderedPageBreak/>
              <w:t>Flexibility</w:t>
            </w:r>
          </w:p>
        </w:tc>
        <w:tc>
          <w:tcPr>
            <w:tcW w:w="6570" w:type="dxa"/>
          </w:tcPr>
          <w:p w:rsidR="005D53DE" w:rsidRPr="0069381E" w:rsidRDefault="00CA6345" w:rsidP="00742545">
            <w:pPr>
              <w:rPr>
                <w:szCs w:val="24"/>
                <w:lang w:val="en-GB"/>
              </w:rPr>
            </w:pPr>
            <w:r w:rsidRPr="0069381E">
              <w:rPr>
                <w:szCs w:val="24"/>
                <w:lang w:val="en-GB"/>
              </w:rPr>
              <w:t>Flexibility can be referred to as the ability of adapting effectively to the changing situations and requirements</w:t>
            </w:r>
            <w:r w:rsidR="00F33467">
              <w:rPr>
                <w:szCs w:val="24"/>
                <w:lang w:val="en-GB"/>
              </w:rPr>
              <w:t xml:space="preserve"> </w:t>
            </w:r>
            <w:r w:rsidR="00F33467" w:rsidRPr="00F33467">
              <w:rPr>
                <w:szCs w:val="24"/>
                <w:lang w:val="en-GB"/>
              </w:rPr>
              <w:t>(</w:t>
            </w:r>
            <w:r w:rsidR="00F33467" w:rsidRPr="00F33467">
              <w:rPr>
                <w:szCs w:val="24"/>
              </w:rPr>
              <w:t>Cottrell, 2010)</w:t>
            </w:r>
            <w:r w:rsidRPr="0069381E">
              <w:rPr>
                <w:szCs w:val="24"/>
                <w:lang w:val="en-GB"/>
              </w:rPr>
              <w:t>. Sometimes I have to focus on responsibilities which are outside my job description because of absence of someone or some unforeseen events. Hence, flexibility is vital for career development, I think.</w:t>
            </w:r>
          </w:p>
        </w:tc>
      </w:tr>
      <w:tr w:rsidR="005D53DE" w:rsidRPr="0069381E" w:rsidTr="00F4420B">
        <w:tc>
          <w:tcPr>
            <w:tcW w:w="2790" w:type="dxa"/>
            <w:vAlign w:val="center"/>
          </w:tcPr>
          <w:p w:rsidR="005D53DE" w:rsidRPr="0069381E" w:rsidRDefault="005D53DE" w:rsidP="006C415C">
            <w:pPr>
              <w:jc w:val="center"/>
              <w:rPr>
                <w:b/>
                <w:szCs w:val="24"/>
                <w:lang w:val="en-GB"/>
              </w:rPr>
            </w:pPr>
            <w:r w:rsidRPr="0069381E">
              <w:rPr>
                <w:b/>
                <w:szCs w:val="24"/>
                <w:lang w:val="en-GB"/>
              </w:rPr>
              <w:t>Time Management</w:t>
            </w:r>
          </w:p>
        </w:tc>
        <w:tc>
          <w:tcPr>
            <w:tcW w:w="6570" w:type="dxa"/>
          </w:tcPr>
          <w:p w:rsidR="005D53DE" w:rsidRPr="0069381E" w:rsidRDefault="00C541F3" w:rsidP="00742545">
            <w:pPr>
              <w:rPr>
                <w:szCs w:val="24"/>
                <w:lang w:val="en-GB"/>
              </w:rPr>
            </w:pPr>
            <w:r w:rsidRPr="0069381E">
              <w:rPr>
                <w:szCs w:val="24"/>
                <w:lang w:val="en-GB"/>
              </w:rPr>
              <w:t>Wherever you work and whatever you do, meeting the deadline is very crucial for both personal and professional development</w:t>
            </w:r>
            <w:r w:rsidR="00F33467">
              <w:rPr>
                <w:szCs w:val="24"/>
                <w:lang w:val="en-GB"/>
              </w:rPr>
              <w:t xml:space="preserve"> </w:t>
            </w:r>
            <w:r w:rsidR="00F33467" w:rsidRPr="00F33467">
              <w:rPr>
                <w:szCs w:val="24"/>
              </w:rPr>
              <w:t>(</w:t>
            </w:r>
            <w:proofErr w:type="spellStart"/>
            <w:r w:rsidR="00F33467" w:rsidRPr="00F33467">
              <w:rPr>
                <w:szCs w:val="24"/>
              </w:rPr>
              <w:t>Sherfield</w:t>
            </w:r>
            <w:proofErr w:type="spellEnd"/>
            <w:r w:rsidR="00F33467" w:rsidRPr="00F33467">
              <w:rPr>
                <w:szCs w:val="24"/>
              </w:rPr>
              <w:t xml:space="preserve"> and Moody, 2009)</w:t>
            </w:r>
            <w:r w:rsidRPr="0069381E">
              <w:rPr>
                <w:szCs w:val="24"/>
                <w:lang w:val="en-GB"/>
              </w:rPr>
              <w:t xml:space="preserve">. </w:t>
            </w:r>
            <w:r w:rsidR="00105FC1" w:rsidRPr="0069381E">
              <w:rPr>
                <w:szCs w:val="24"/>
                <w:lang w:val="en-GB"/>
              </w:rPr>
              <w:t>To manage time effectively, I have found prioritisation of tasks to be of utmost importance. In addition, planning and organising play vital roles in my effective time management</w:t>
            </w:r>
            <w:r w:rsidRPr="0069381E">
              <w:rPr>
                <w:szCs w:val="24"/>
                <w:lang w:val="en-GB"/>
              </w:rPr>
              <w:t xml:space="preserve"> </w:t>
            </w:r>
            <w:r w:rsidR="00105FC1" w:rsidRPr="0069381E">
              <w:rPr>
                <w:szCs w:val="24"/>
                <w:lang w:val="en-GB"/>
              </w:rPr>
              <w:t>at Morrisons.</w:t>
            </w:r>
          </w:p>
        </w:tc>
      </w:tr>
    </w:tbl>
    <w:p w:rsidR="000701E8" w:rsidRPr="0069381E" w:rsidRDefault="008F1ABD" w:rsidP="00742545">
      <w:pPr>
        <w:pStyle w:val="Heading1"/>
        <w:rPr>
          <w:lang w:val="en-GB"/>
        </w:rPr>
      </w:pPr>
      <w:bookmarkStart w:id="2" w:name="_Toc519092257"/>
      <w:r w:rsidRPr="0069381E">
        <w:rPr>
          <w:lang w:val="en-GB"/>
        </w:rPr>
        <w:t xml:space="preserve">Personal </w:t>
      </w:r>
      <w:r w:rsidR="000701E8" w:rsidRPr="0069381E">
        <w:rPr>
          <w:lang w:val="en-GB"/>
        </w:rPr>
        <w:t xml:space="preserve">SWOT </w:t>
      </w:r>
      <w:r w:rsidR="00742545" w:rsidRPr="0069381E">
        <w:rPr>
          <w:lang w:val="en-GB"/>
        </w:rPr>
        <w:t>Analysis</w:t>
      </w:r>
      <w:bookmarkEnd w:id="2"/>
    </w:p>
    <w:p w:rsidR="00316219" w:rsidRPr="0069381E" w:rsidRDefault="008F1ABD" w:rsidP="00316219">
      <w:pPr>
        <w:rPr>
          <w:lang w:val="en-GB"/>
        </w:rPr>
      </w:pPr>
      <w:r w:rsidRPr="0069381E">
        <w:rPr>
          <w:lang w:val="en-GB"/>
        </w:rPr>
        <w:t xml:space="preserve">Whereas SWOT analysis, in general, refers to the assessment of </w:t>
      </w:r>
      <w:r w:rsidR="00BD4E84" w:rsidRPr="0069381E">
        <w:rPr>
          <w:lang w:val="en-GB"/>
        </w:rPr>
        <w:t xml:space="preserve">strengths, weaknesses, opportunities and threats of an organisation, personal SWOT analysis is quite the same </w:t>
      </w:r>
      <w:r w:rsidR="00076F75" w:rsidRPr="0069381E">
        <w:rPr>
          <w:lang w:val="en-GB"/>
        </w:rPr>
        <w:t>where the subject matter is a person instead of the business</w:t>
      </w:r>
      <w:r w:rsidR="00F33467">
        <w:rPr>
          <w:lang w:val="en-GB"/>
        </w:rPr>
        <w:t xml:space="preserve"> </w:t>
      </w:r>
      <w:r w:rsidR="00F33467" w:rsidRPr="00F33467">
        <w:rPr>
          <w:lang w:val="en-GB"/>
        </w:rPr>
        <w:t>(</w:t>
      </w:r>
      <w:r w:rsidR="00F33467" w:rsidRPr="00F33467">
        <w:t>Cottrell, 2010)</w:t>
      </w:r>
      <w:r w:rsidR="00076F75" w:rsidRPr="0069381E">
        <w:rPr>
          <w:lang w:val="en-GB"/>
        </w:rPr>
        <w:t xml:space="preserve">. </w:t>
      </w:r>
      <w:r w:rsidR="00F6096E" w:rsidRPr="0069381E">
        <w:rPr>
          <w:lang w:val="en-GB"/>
        </w:rPr>
        <w:t>In order to reach the career goals, there is no alternative to having a profound idea of one’s internal and external strengths and weaknesses</w:t>
      </w:r>
      <w:r w:rsidR="00F33467">
        <w:rPr>
          <w:lang w:val="en-GB"/>
        </w:rPr>
        <w:t xml:space="preserve"> </w:t>
      </w:r>
      <w:r w:rsidR="00F33467" w:rsidRPr="00F33467">
        <w:t>(</w:t>
      </w:r>
      <w:proofErr w:type="spellStart"/>
      <w:r w:rsidR="00F33467" w:rsidRPr="00F33467">
        <w:t>Maund</w:t>
      </w:r>
      <w:proofErr w:type="spellEnd"/>
      <w:r w:rsidR="00F33467" w:rsidRPr="00F33467">
        <w:t xml:space="preserve"> et al., 2017)</w:t>
      </w:r>
      <w:r w:rsidR="00F6096E" w:rsidRPr="0069381E">
        <w:rPr>
          <w:lang w:val="en-GB"/>
        </w:rPr>
        <w:t xml:space="preserve">. </w:t>
      </w:r>
      <w:r w:rsidR="00ED1A8E" w:rsidRPr="0069381E">
        <w:rPr>
          <w:lang w:val="en-GB"/>
        </w:rPr>
        <w:t xml:space="preserve">Throughout my academic career and my working experience at Morrisons, I have </w:t>
      </w:r>
      <w:r w:rsidR="00917735" w:rsidRPr="0069381E">
        <w:rPr>
          <w:lang w:val="en-GB"/>
        </w:rPr>
        <w:t>come to know the factors which have helped to progress in my career and the ones who inhibited it based on which my personal SWOT analysis is discussed below.</w:t>
      </w:r>
    </w:p>
    <w:p w:rsidR="00C34B86" w:rsidRPr="0069381E" w:rsidRDefault="00C34B86" w:rsidP="00C34B86">
      <w:pPr>
        <w:pStyle w:val="Caption"/>
        <w:keepNext/>
        <w:rPr>
          <w:lang w:val="en-GB"/>
        </w:rPr>
      </w:pPr>
      <w:r w:rsidRPr="0069381E">
        <w:rPr>
          <w:lang w:val="en-GB"/>
        </w:rPr>
        <w:t xml:space="preserve">Table </w:t>
      </w:r>
      <w:r w:rsidR="00E858FA" w:rsidRPr="0069381E">
        <w:rPr>
          <w:lang w:val="en-GB"/>
        </w:rPr>
        <w:fldChar w:fldCharType="begin"/>
      </w:r>
      <w:r w:rsidRPr="0069381E">
        <w:rPr>
          <w:lang w:val="en-GB"/>
        </w:rPr>
        <w:instrText xml:space="preserve"> SEQ Table \* ARABIC </w:instrText>
      </w:r>
      <w:r w:rsidR="00E858FA" w:rsidRPr="0069381E">
        <w:rPr>
          <w:lang w:val="en-GB"/>
        </w:rPr>
        <w:fldChar w:fldCharType="separate"/>
      </w:r>
      <w:r w:rsidR="002B781C" w:rsidRPr="0069381E">
        <w:rPr>
          <w:noProof/>
          <w:lang w:val="en-GB"/>
        </w:rPr>
        <w:t>2</w:t>
      </w:r>
      <w:r w:rsidR="00E858FA" w:rsidRPr="0069381E">
        <w:rPr>
          <w:lang w:val="en-GB"/>
        </w:rPr>
        <w:fldChar w:fldCharType="end"/>
      </w:r>
      <w:r w:rsidRPr="0069381E">
        <w:rPr>
          <w:lang w:val="en-GB"/>
        </w:rPr>
        <w:t>: Personal SWOT Analysis</w:t>
      </w:r>
    </w:p>
    <w:tbl>
      <w:tblPr>
        <w:tblStyle w:val="TableGrid"/>
        <w:tblW w:w="0" w:type="auto"/>
        <w:tblInd w:w="108" w:type="dxa"/>
        <w:tblLook w:val="04A0" w:firstRow="1" w:lastRow="0" w:firstColumn="1" w:lastColumn="0" w:noHBand="0" w:noVBand="1"/>
      </w:tblPr>
      <w:tblGrid>
        <w:gridCol w:w="4680"/>
        <w:gridCol w:w="4680"/>
      </w:tblGrid>
      <w:tr w:rsidR="00A738D8" w:rsidRPr="0069381E" w:rsidTr="00C34B86">
        <w:tc>
          <w:tcPr>
            <w:tcW w:w="4680" w:type="dxa"/>
            <w:shd w:val="clear" w:color="auto" w:fill="A6A6A6" w:themeFill="background1" w:themeFillShade="A6"/>
            <w:vAlign w:val="center"/>
          </w:tcPr>
          <w:p w:rsidR="00A738D8" w:rsidRPr="0069381E" w:rsidRDefault="00A738D8" w:rsidP="00A738D8">
            <w:pPr>
              <w:jc w:val="center"/>
              <w:rPr>
                <w:b/>
                <w:szCs w:val="24"/>
                <w:lang w:val="en-GB"/>
              </w:rPr>
            </w:pPr>
            <w:r w:rsidRPr="0069381E">
              <w:rPr>
                <w:b/>
                <w:szCs w:val="24"/>
                <w:lang w:val="en-GB"/>
              </w:rPr>
              <w:t>Strengths</w:t>
            </w:r>
          </w:p>
        </w:tc>
        <w:tc>
          <w:tcPr>
            <w:tcW w:w="4680" w:type="dxa"/>
            <w:shd w:val="clear" w:color="auto" w:fill="A6A6A6" w:themeFill="background1" w:themeFillShade="A6"/>
            <w:vAlign w:val="center"/>
          </w:tcPr>
          <w:p w:rsidR="00A738D8" w:rsidRPr="0069381E" w:rsidRDefault="00A738D8" w:rsidP="00A738D8">
            <w:pPr>
              <w:jc w:val="center"/>
              <w:rPr>
                <w:b/>
                <w:szCs w:val="24"/>
                <w:lang w:val="en-GB"/>
              </w:rPr>
            </w:pPr>
            <w:r w:rsidRPr="0069381E">
              <w:rPr>
                <w:b/>
                <w:szCs w:val="24"/>
                <w:lang w:val="en-GB"/>
              </w:rPr>
              <w:t>Weaknesses</w:t>
            </w:r>
          </w:p>
        </w:tc>
      </w:tr>
      <w:tr w:rsidR="00A738D8" w:rsidRPr="0069381E" w:rsidTr="00C34B86">
        <w:tc>
          <w:tcPr>
            <w:tcW w:w="4680" w:type="dxa"/>
          </w:tcPr>
          <w:p w:rsidR="00A738D8" w:rsidRPr="0069381E" w:rsidRDefault="00A738D8" w:rsidP="00A738D8">
            <w:pPr>
              <w:pStyle w:val="ListParagraph"/>
              <w:numPr>
                <w:ilvl w:val="0"/>
                <w:numId w:val="1"/>
              </w:numPr>
              <w:rPr>
                <w:szCs w:val="24"/>
                <w:lang w:val="en-GB"/>
              </w:rPr>
            </w:pPr>
            <w:r w:rsidRPr="0069381E">
              <w:rPr>
                <w:szCs w:val="24"/>
                <w:lang w:val="en-GB"/>
              </w:rPr>
              <w:t>Excellent Communication Skill</w:t>
            </w:r>
          </w:p>
          <w:p w:rsidR="00A738D8" w:rsidRPr="0069381E" w:rsidRDefault="00A738D8" w:rsidP="00A738D8">
            <w:pPr>
              <w:pStyle w:val="ListParagraph"/>
              <w:numPr>
                <w:ilvl w:val="0"/>
                <w:numId w:val="1"/>
              </w:numPr>
              <w:rPr>
                <w:szCs w:val="24"/>
                <w:lang w:val="en-GB"/>
              </w:rPr>
            </w:pPr>
            <w:r w:rsidRPr="0069381E">
              <w:rPr>
                <w:szCs w:val="24"/>
                <w:lang w:val="en-GB"/>
              </w:rPr>
              <w:t>Good Networking</w:t>
            </w:r>
          </w:p>
          <w:p w:rsidR="00A738D8" w:rsidRPr="0069381E" w:rsidRDefault="00A738D8" w:rsidP="00A738D8">
            <w:pPr>
              <w:pStyle w:val="ListParagraph"/>
              <w:numPr>
                <w:ilvl w:val="0"/>
                <w:numId w:val="1"/>
              </w:numPr>
              <w:rPr>
                <w:szCs w:val="24"/>
                <w:lang w:val="en-GB"/>
              </w:rPr>
            </w:pPr>
            <w:r w:rsidRPr="0069381E">
              <w:rPr>
                <w:szCs w:val="24"/>
                <w:lang w:val="en-GB"/>
              </w:rPr>
              <w:t>Education</w:t>
            </w:r>
          </w:p>
          <w:p w:rsidR="00A738D8" w:rsidRPr="0069381E" w:rsidRDefault="00A738D8" w:rsidP="00A738D8">
            <w:pPr>
              <w:pStyle w:val="ListParagraph"/>
              <w:numPr>
                <w:ilvl w:val="0"/>
                <w:numId w:val="1"/>
              </w:numPr>
              <w:rPr>
                <w:szCs w:val="24"/>
                <w:lang w:val="en-GB"/>
              </w:rPr>
            </w:pPr>
            <w:r w:rsidRPr="0069381E">
              <w:rPr>
                <w:szCs w:val="24"/>
                <w:lang w:val="en-GB"/>
              </w:rPr>
              <w:lastRenderedPageBreak/>
              <w:t>Problem Solving Skill</w:t>
            </w:r>
          </w:p>
          <w:p w:rsidR="00A738D8" w:rsidRPr="0069381E" w:rsidRDefault="00A738D8" w:rsidP="00A738D8">
            <w:pPr>
              <w:pStyle w:val="ListParagraph"/>
              <w:numPr>
                <w:ilvl w:val="0"/>
                <w:numId w:val="1"/>
              </w:numPr>
              <w:rPr>
                <w:szCs w:val="24"/>
                <w:lang w:val="en-GB"/>
              </w:rPr>
            </w:pPr>
            <w:r w:rsidRPr="0069381E">
              <w:rPr>
                <w:szCs w:val="24"/>
                <w:lang w:val="en-GB"/>
              </w:rPr>
              <w:t>Transferrable Skills</w:t>
            </w:r>
          </w:p>
        </w:tc>
        <w:tc>
          <w:tcPr>
            <w:tcW w:w="4680" w:type="dxa"/>
          </w:tcPr>
          <w:p w:rsidR="00A738D8" w:rsidRPr="0069381E" w:rsidRDefault="00A738D8" w:rsidP="00A738D8">
            <w:pPr>
              <w:pStyle w:val="ListParagraph"/>
              <w:numPr>
                <w:ilvl w:val="0"/>
                <w:numId w:val="1"/>
              </w:numPr>
              <w:rPr>
                <w:szCs w:val="24"/>
                <w:lang w:val="en-GB"/>
              </w:rPr>
            </w:pPr>
            <w:r w:rsidRPr="0069381E">
              <w:rPr>
                <w:szCs w:val="24"/>
                <w:lang w:val="en-GB"/>
              </w:rPr>
              <w:lastRenderedPageBreak/>
              <w:t>Limited Work Experience</w:t>
            </w:r>
          </w:p>
          <w:p w:rsidR="00A738D8" w:rsidRPr="0069381E" w:rsidRDefault="00A738D8" w:rsidP="00A738D8">
            <w:pPr>
              <w:pStyle w:val="ListParagraph"/>
              <w:numPr>
                <w:ilvl w:val="0"/>
                <w:numId w:val="1"/>
              </w:numPr>
              <w:rPr>
                <w:szCs w:val="24"/>
                <w:lang w:val="en-GB"/>
              </w:rPr>
            </w:pPr>
            <w:r w:rsidRPr="0069381E">
              <w:rPr>
                <w:szCs w:val="24"/>
                <w:lang w:val="en-GB"/>
              </w:rPr>
              <w:t>Limited Technical Expertise</w:t>
            </w:r>
          </w:p>
          <w:p w:rsidR="00A738D8" w:rsidRPr="0069381E" w:rsidRDefault="00A738D8" w:rsidP="00A738D8">
            <w:pPr>
              <w:pStyle w:val="ListParagraph"/>
              <w:numPr>
                <w:ilvl w:val="0"/>
                <w:numId w:val="1"/>
              </w:numPr>
              <w:rPr>
                <w:szCs w:val="24"/>
                <w:lang w:val="en-GB"/>
              </w:rPr>
            </w:pPr>
            <w:r w:rsidRPr="0069381E">
              <w:rPr>
                <w:szCs w:val="24"/>
                <w:lang w:val="en-GB"/>
              </w:rPr>
              <w:t>Lower Commercial Awareness</w:t>
            </w:r>
          </w:p>
        </w:tc>
      </w:tr>
      <w:tr w:rsidR="00A738D8" w:rsidRPr="0069381E" w:rsidTr="00C34B86">
        <w:tc>
          <w:tcPr>
            <w:tcW w:w="4680" w:type="dxa"/>
            <w:shd w:val="clear" w:color="auto" w:fill="A6A6A6" w:themeFill="background1" w:themeFillShade="A6"/>
            <w:vAlign w:val="center"/>
          </w:tcPr>
          <w:p w:rsidR="00A738D8" w:rsidRPr="0069381E" w:rsidRDefault="00A738D8" w:rsidP="00A738D8">
            <w:pPr>
              <w:jc w:val="center"/>
              <w:rPr>
                <w:b/>
                <w:szCs w:val="24"/>
                <w:lang w:val="en-GB"/>
              </w:rPr>
            </w:pPr>
            <w:r w:rsidRPr="0069381E">
              <w:rPr>
                <w:b/>
                <w:szCs w:val="24"/>
                <w:lang w:val="en-GB"/>
              </w:rPr>
              <w:lastRenderedPageBreak/>
              <w:t>Opportunities</w:t>
            </w:r>
          </w:p>
        </w:tc>
        <w:tc>
          <w:tcPr>
            <w:tcW w:w="4680" w:type="dxa"/>
            <w:shd w:val="clear" w:color="auto" w:fill="A6A6A6" w:themeFill="background1" w:themeFillShade="A6"/>
            <w:vAlign w:val="center"/>
          </w:tcPr>
          <w:p w:rsidR="00A738D8" w:rsidRPr="0069381E" w:rsidRDefault="00A738D8" w:rsidP="00A738D8">
            <w:pPr>
              <w:jc w:val="center"/>
              <w:rPr>
                <w:b/>
                <w:szCs w:val="24"/>
                <w:lang w:val="en-GB"/>
              </w:rPr>
            </w:pPr>
            <w:r w:rsidRPr="0069381E">
              <w:rPr>
                <w:b/>
                <w:szCs w:val="24"/>
                <w:lang w:val="en-GB"/>
              </w:rPr>
              <w:t>Threats</w:t>
            </w:r>
          </w:p>
        </w:tc>
      </w:tr>
      <w:tr w:rsidR="00A738D8" w:rsidRPr="0069381E" w:rsidTr="00C34B86">
        <w:tc>
          <w:tcPr>
            <w:tcW w:w="4680" w:type="dxa"/>
          </w:tcPr>
          <w:p w:rsidR="00A738D8" w:rsidRPr="0069381E" w:rsidRDefault="00C34B86" w:rsidP="00A738D8">
            <w:pPr>
              <w:pStyle w:val="ListParagraph"/>
              <w:numPr>
                <w:ilvl w:val="0"/>
                <w:numId w:val="2"/>
              </w:numPr>
              <w:rPr>
                <w:szCs w:val="24"/>
                <w:lang w:val="en-GB"/>
              </w:rPr>
            </w:pPr>
            <w:r w:rsidRPr="0069381E">
              <w:rPr>
                <w:szCs w:val="24"/>
                <w:lang w:val="en-GB"/>
              </w:rPr>
              <w:t>Growth of Retail Sector</w:t>
            </w:r>
          </w:p>
          <w:p w:rsidR="00C34B86" w:rsidRPr="0069381E" w:rsidRDefault="00C34B86" w:rsidP="00A738D8">
            <w:pPr>
              <w:pStyle w:val="ListParagraph"/>
              <w:numPr>
                <w:ilvl w:val="0"/>
                <w:numId w:val="2"/>
              </w:numPr>
              <w:rPr>
                <w:szCs w:val="24"/>
                <w:lang w:val="en-GB"/>
              </w:rPr>
            </w:pPr>
            <w:r w:rsidRPr="0069381E">
              <w:rPr>
                <w:szCs w:val="24"/>
                <w:lang w:val="en-GB"/>
              </w:rPr>
              <w:t>Technological Advancements</w:t>
            </w:r>
          </w:p>
          <w:p w:rsidR="00C34B86" w:rsidRPr="0069381E" w:rsidRDefault="00C34B86" w:rsidP="00A738D8">
            <w:pPr>
              <w:pStyle w:val="ListParagraph"/>
              <w:numPr>
                <w:ilvl w:val="0"/>
                <w:numId w:val="2"/>
              </w:numPr>
              <w:rPr>
                <w:szCs w:val="24"/>
                <w:lang w:val="en-GB"/>
              </w:rPr>
            </w:pPr>
            <w:r w:rsidRPr="0069381E">
              <w:rPr>
                <w:szCs w:val="24"/>
                <w:lang w:val="en-GB"/>
              </w:rPr>
              <w:t>Chance for Advancement</w:t>
            </w:r>
          </w:p>
        </w:tc>
        <w:tc>
          <w:tcPr>
            <w:tcW w:w="4680" w:type="dxa"/>
          </w:tcPr>
          <w:p w:rsidR="00A738D8" w:rsidRPr="0069381E" w:rsidRDefault="00C34B86" w:rsidP="00C34B86">
            <w:pPr>
              <w:pStyle w:val="ListParagraph"/>
              <w:numPr>
                <w:ilvl w:val="0"/>
                <w:numId w:val="2"/>
              </w:numPr>
              <w:rPr>
                <w:szCs w:val="24"/>
                <w:lang w:val="en-GB"/>
              </w:rPr>
            </w:pPr>
            <w:r w:rsidRPr="0069381E">
              <w:rPr>
                <w:szCs w:val="24"/>
                <w:lang w:val="en-GB"/>
              </w:rPr>
              <w:t>Cut Throat Competition</w:t>
            </w:r>
          </w:p>
          <w:p w:rsidR="00C34B86" w:rsidRPr="0069381E" w:rsidRDefault="00C34B86" w:rsidP="00C34B86">
            <w:pPr>
              <w:pStyle w:val="ListParagraph"/>
              <w:numPr>
                <w:ilvl w:val="0"/>
                <w:numId w:val="2"/>
              </w:numPr>
              <w:rPr>
                <w:szCs w:val="24"/>
                <w:lang w:val="en-GB"/>
              </w:rPr>
            </w:pPr>
            <w:r w:rsidRPr="0069381E">
              <w:rPr>
                <w:szCs w:val="24"/>
                <w:lang w:val="en-GB"/>
              </w:rPr>
              <w:t>Lack of Advance Education/Training</w:t>
            </w:r>
          </w:p>
        </w:tc>
      </w:tr>
    </w:tbl>
    <w:p w:rsidR="00A738D8" w:rsidRPr="0069381E" w:rsidRDefault="00A738D8" w:rsidP="00316219">
      <w:pPr>
        <w:rPr>
          <w:lang w:val="en-GB"/>
        </w:rPr>
      </w:pPr>
    </w:p>
    <w:p w:rsidR="00917735" w:rsidRPr="0069381E" w:rsidRDefault="008964BB" w:rsidP="00316219">
      <w:pPr>
        <w:rPr>
          <w:lang w:val="en-GB"/>
        </w:rPr>
      </w:pPr>
      <w:r w:rsidRPr="0069381E">
        <w:rPr>
          <w:b/>
          <w:lang w:val="en-GB"/>
        </w:rPr>
        <w:t xml:space="preserve">Strengths: </w:t>
      </w:r>
      <w:r w:rsidRPr="0069381E">
        <w:rPr>
          <w:lang w:val="en-GB"/>
        </w:rPr>
        <w:t xml:space="preserve">Among the strengths that I possess, my interpersonal skills are very vital for superior performance at my job. </w:t>
      </w:r>
      <w:r w:rsidR="00C655BC" w:rsidRPr="0069381E">
        <w:rPr>
          <w:lang w:val="en-GB"/>
        </w:rPr>
        <w:t xml:space="preserve">As an assistant store manager, I have to constantly communicate with the customers and the suppliers which is why my excellent communication skill is vital </w:t>
      </w:r>
      <w:r w:rsidR="001A2C43" w:rsidRPr="0069381E">
        <w:rPr>
          <w:lang w:val="en-GB"/>
        </w:rPr>
        <w:t>at</w:t>
      </w:r>
      <w:r w:rsidR="00C655BC" w:rsidRPr="0069381E">
        <w:rPr>
          <w:lang w:val="en-GB"/>
        </w:rPr>
        <w:t xml:space="preserve"> Morrisons. </w:t>
      </w:r>
      <w:r w:rsidR="001A2C43" w:rsidRPr="0069381E">
        <w:rPr>
          <w:lang w:val="en-GB"/>
        </w:rPr>
        <w:t xml:space="preserve">Apart from that, I have good networking skills using which I can connect with and </w:t>
      </w:r>
      <w:r w:rsidR="00D5138B" w:rsidRPr="0069381E">
        <w:rPr>
          <w:lang w:val="en-GB"/>
        </w:rPr>
        <w:t>provide for mutual benefits for all the parties involved</w:t>
      </w:r>
      <w:r w:rsidR="00F33467">
        <w:rPr>
          <w:lang w:val="en-GB"/>
        </w:rPr>
        <w:t xml:space="preserve"> </w:t>
      </w:r>
      <w:r w:rsidR="00F33467" w:rsidRPr="00F33467">
        <w:t xml:space="preserve">(Bard, </w:t>
      </w:r>
      <w:r w:rsidR="000C7E18">
        <w:t>2012</w:t>
      </w:r>
      <w:r w:rsidR="00F33467" w:rsidRPr="00F33467">
        <w:t>)</w:t>
      </w:r>
      <w:r w:rsidR="00D5138B" w:rsidRPr="0069381E">
        <w:rPr>
          <w:lang w:val="en-GB"/>
        </w:rPr>
        <w:t>. My education is also a key strength at Morrisons as I have profound academic</w:t>
      </w:r>
      <w:r w:rsidR="001B5F6F" w:rsidRPr="0069381E">
        <w:rPr>
          <w:lang w:val="en-GB"/>
        </w:rPr>
        <w:t xml:space="preserve"> knowledge on management and related subjects which can be implemented at my workplace. </w:t>
      </w:r>
      <w:r w:rsidR="004509B6" w:rsidRPr="0069381E">
        <w:rPr>
          <w:lang w:val="en-GB"/>
        </w:rPr>
        <w:t xml:space="preserve">As an assistant store manager, I have to face diverse problems at Morrisons on a daily basis which has made my problem solving skill a vital personal strength. </w:t>
      </w:r>
      <w:r w:rsidR="00FF177D" w:rsidRPr="0069381E">
        <w:rPr>
          <w:lang w:val="en-GB"/>
        </w:rPr>
        <w:t>Finally, I have other vital transferrable skills such as flexibility, time management, planning and organising etc. which ca</w:t>
      </w:r>
      <w:r w:rsidR="007351B6" w:rsidRPr="0069381E">
        <w:rPr>
          <w:lang w:val="en-GB"/>
        </w:rPr>
        <w:t>n be useful in any sort of job.</w:t>
      </w:r>
    </w:p>
    <w:p w:rsidR="007351B6" w:rsidRPr="0069381E" w:rsidRDefault="007351B6" w:rsidP="00316219">
      <w:pPr>
        <w:rPr>
          <w:lang w:val="en-GB"/>
        </w:rPr>
      </w:pPr>
      <w:r w:rsidRPr="0069381E">
        <w:rPr>
          <w:b/>
          <w:lang w:val="en-GB"/>
        </w:rPr>
        <w:t>Weaknesses:</w:t>
      </w:r>
      <w:r w:rsidRPr="0069381E">
        <w:rPr>
          <w:lang w:val="en-GB"/>
        </w:rPr>
        <w:t xml:space="preserve"> One of my key weaknesses is the lack of working experience as an assistant store manager. </w:t>
      </w:r>
      <w:r w:rsidR="00CE734C" w:rsidRPr="0069381E">
        <w:rPr>
          <w:lang w:val="en-GB"/>
        </w:rPr>
        <w:t>Due to this, I am still unaware of many complex issues arising at the store on a daily basis. Apart from this, I have limited technical expertise which is also a vital weakness as it is required of me from time to time although not on a regular basis. Finally, due to lack of related education and limited working experience in the sector, I do not have sufficient commercial awareness which currently seems to a major inhibitor to my professional growth.</w:t>
      </w:r>
    </w:p>
    <w:p w:rsidR="00CE734C" w:rsidRPr="0069381E" w:rsidRDefault="00B64BAD" w:rsidP="00316219">
      <w:pPr>
        <w:rPr>
          <w:lang w:val="en-GB"/>
        </w:rPr>
      </w:pPr>
      <w:r w:rsidRPr="0069381E">
        <w:rPr>
          <w:b/>
          <w:lang w:val="en-GB"/>
        </w:rPr>
        <w:t>Opportunities:</w:t>
      </w:r>
      <w:r w:rsidRPr="0069381E">
        <w:rPr>
          <w:lang w:val="en-GB"/>
        </w:rPr>
        <w:t xml:space="preserve"> The growth in the retail sector provides great opportunities for me. If the growth continues, I am most likely to come across with better opportunities in this sector. </w:t>
      </w:r>
      <w:r w:rsidR="00B00A42" w:rsidRPr="0069381E">
        <w:rPr>
          <w:lang w:val="en-GB"/>
        </w:rPr>
        <w:t xml:space="preserve">Technological advancement is also a crucial opportunity as I can shine my technical expertise </w:t>
      </w:r>
      <w:r w:rsidR="0036221D" w:rsidRPr="0069381E">
        <w:rPr>
          <w:lang w:val="en-GB"/>
        </w:rPr>
        <w:t>more effectively with the newer inventions</w:t>
      </w:r>
      <w:r w:rsidR="008627CA">
        <w:rPr>
          <w:lang w:val="en-GB"/>
        </w:rPr>
        <w:t xml:space="preserve"> </w:t>
      </w:r>
      <w:r w:rsidR="008627CA" w:rsidRPr="008627CA">
        <w:rPr>
          <w:lang w:val="en-GB"/>
        </w:rPr>
        <w:t>(</w:t>
      </w:r>
      <w:proofErr w:type="spellStart"/>
      <w:r w:rsidR="008627CA" w:rsidRPr="008627CA">
        <w:t>Pritchards</w:t>
      </w:r>
      <w:proofErr w:type="spellEnd"/>
      <w:r w:rsidR="008627CA" w:rsidRPr="008627CA">
        <w:t>, 2008)</w:t>
      </w:r>
      <w:r w:rsidR="0036221D" w:rsidRPr="0069381E">
        <w:rPr>
          <w:lang w:val="en-GB"/>
        </w:rPr>
        <w:t xml:space="preserve">. </w:t>
      </w:r>
      <w:r w:rsidR="007A4FD7" w:rsidRPr="0069381E">
        <w:rPr>
          <w:lang w:val="en-GB"/>
        </w:rPr>
        <w:t xml:space="preserve">Finally, the hierarchical structure at Morrisons and other major retail organisations in the UK provides for opportunities for advancement in the sector.  </w:t>
      </w:r>
      <w:r w:rsidR="00B00A42" w:rsidRPr="0069381E">
        <w:rPr>
          <w:lang w:val="en-GB"/>
        </w:rPr>
        <w:t xml:space="preserve"> </w:t>
      </w:r>
    </w:p>
    <w:p w:rsidR="00B64BAD" w:rsidRPr="0069381E" w:rsidRDefault="00B64BAD" w:rsidP="00316219">
      <w:pPr>
        <w:rPr>
          <w:lang w:val="en-GB"/>
        </w:rPr>
      </w:pPr>
      <w:r w:rsidRPr="0069381E">
        <w:rPr>
          <w:b/>
          <w:lang w:val="en-GB"/>
        </w:rPr>
        <w:lastRenderedPageBreak/>
        <w:t xml:space="preserve">Threats: </w:t>
      </w:r>
      <w:r w:rsidR="001F1C51" w:rsidRPr="0069381E">
        <w:rPr>
          <w:lang w:val="en-GB"/>
        </w:rPr>
        <w:t>The cut throat competition in the retail sector leaves no other option than to cut on its cost for Morrisons for which they have to cut off employees from time to time</w:t>
      </w:r>
      <w:r w:rsidR="00F33467">
        <w:rPr>
          <w:lang w:val="en-GB"/>
        </w:rPr>
        <w:t xml:space="preserve"> </w:t>
      </w:r>
      <w:r w:rsidR="00F33467" w:rsidRPr="00F33467">
        <w:t>(</w:t>
      </w:r>
      <w:proofErr w:type="spellStart"/>
      <w:r w:rsidR="00F33467" w:rsidRPr="00F33467">
        <w:t>Sherfield</w:t>
      </w:r>
      <w:proofErr w:type="spellEnd"/>
      <w:r w:rsidR="00F33467" w:rsidRPr="00F33467">
        <w:t xml:space="preserve"> and Moody, 2009)</w:t>
      </w:r>
      <w:r w:rsidR="001F1C51" w:rsidRPr="0069381E">
        <w:rPr>
          <w:lang w:val="en-GB"/>
        </w:rPr>
        <w:t xml:space="preserve">. </w:t>
      </w:r>
      <w:r w:rsidR="004E517A" w:rsidRPr="0069381E">
        <w:rPr>
          <w:lang w:val="en-GB"/>
        </w:rPr>
        <w:t xml:space="preserve">Without continuous improvement in my performance at Morrisons, I cannot expect to </w:t>
      </w:r>
      <w:r w:rsidR="00237E29" w:rsidRPr="0069381E">
        <w:rPr>
          <w:lang w:val="en-GB"/>
        </w:rPr>
        <w:t xml:space="preserve">keep my job, let alone professional growth. </w:t>
      </w:r>
      <w:r w:rsidR="007B287A" w:rsidRPr="0069381E">
        <w:rPr>
          <w:lang w:val="en-GB"/>
        </w:rPr>
        <w:t xml:space="preserve">In addition, there exist various obstacles to advance training and education in my field which </w:t>
      </w:r>
      <w:r w:rsidR="00303ABC" w:rsidRPr="0069381E">
        <w:rPr>
          <w:lang w:val="en-GB"/>
        </w:rPr>
        <w:t>is also a crucial threat to my career development.</w:t>
      </w:r>
    </w:p>
    <w:p w:rsidR="000701E8" w:rsidRPr="0069381E" w:rsidRDefault="008F1823" w:rsidP="00742545">
      <w:pPr>
        <w:pStyle w:val="Heading1"/>
        <w:rPr>
          <w:lang w:val="en-GB"/>
        </w:rPr>
      </w:pPr>
      <w:bookmarkStart w:id="3" w:name="_Toc519092258"/>
      <w:r w:rsidRPr="0069381E">
        <w:rPr>
          <w:lang w:val="en-GB"/>
        </w:rPr>
        <w:t>Current Skills and Learning S</w:t>
      </w:r>
      <w:r w:rsidR="000701E8" w:rsidRPr="0069381E">
        <w:rPr>
          <w:lang w:val="en-GB"/>
        </w:rPr>
        <w:t>tyle</w:t>
      </w:r>
      <w:bookmarkEnd w:id="3"/>
    </w:p>
    <w:p w:rsidR="00316219" w:rsidRPr="0069381E" w:rsidRDefault="00F66897" w:rsidP="00316219">
      <w:pPr>
        <w:rPr>
          <w:lang w:val="en-GB"/>
        </w:rPr>
      </w:pPr>
      <w:r w:rsidRPr="0069381E">
        <w:rPr>
          <w:lang w:val="en-GB"/>
        </w:rPr>
        <w:t xml:space="preserve">Apart from the general employability skills mentioned earlier which could add value to any job and any organisation, I also possess some sector specific skills and currently working hard towards learning newer skills and gaining broader knowledge in some specific areas where I lack understanding. </w:t>
      </w:r>
      <w:r w:rsidR="0045431A" w:rsidRPr="0069381E">
        <w:rPr>
          <w:lang w:val="en-GB"/>
        </w:rPr>
        <w:t>Although all of us are engaged in some sort of learning throughout our lifetime, the way we learn things might vary to large extents leading to seven different learning styles</w:t>
      </w:r>
      <w:r w:rsidR="00F33467">
        <w:rPr>
          <w:lang w:val="en-GB"/>
        </w:rPr>
        <w:t xml:space="preserve"> </w:t>
      </w:r>
      <w:r w:rsidR="00F33467" w:rsidRPr="00F33467">
        <w:t>(</w:t>
      </w:r>
      <w:proofErr w:type="spellStart"/>
      <w:r w:rsidR="00F33467" w:rsidRPr="00F33467">
        <w:t>Maund</w:t>
      </w:r>
      <w:proofErr w:type="spellEnd"/>
      <w:r w:rsidR="00F33467" w:rsidRPr="00F33467">
        <w:t xml:space="preserve"> et al., 2017)</w:t>
      </w:r>
      <w:r w:rsidR="0045431A" w:rsidRPr="0069381E">
        <w:rPr>
          <w:lang w:val="en-GB"/>
        </w:rPr>
        <w:t>.</w:t>
      </w:r>
    </w:p>
    <w:p w:rsidR="0045431A" w:rsidRPr="0069381E" w:rsidRDefault="0045431A" w:rsidP="0045431A">
      <w:pPr>
        <w:keepNext/>
        <w:jc w:val="center"/>
        <w:rPr>
          <w:lang w:val="en-GB"/>
        </w:rPr>
      </w:pPr>
      <w:r w:rsidRPr="0069381E">
        <w:rPr>
          <w:noProof/>
          <w:lang w:val="en-GB" w:eastAsia="en-GB"/>
        </w:rPr>
        <w:drawing>
          <wp:inline distT="0" distB="0" distL="0" distR="0">
            <wp:extent cx="2602295" cy="2466975"/>
            <wp:effectExtent l="19050" t="0" r="7555" b="0"/>
            <wp:docPr id="2"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grayscl/>
                    </a:blip>
                    <a:srcRect/>
                    <a:stretch>
                      <a:fillRect/>
                    </a:stretch>
                  </pic:blipFill>
                  <pic:spPr bwMode="auto">
                    <a:xfrm>
                      <a:off x="0" y="0"/>
                      <a:ext cx="2602437" cy="2467110"/>
                    </a:xfrm>
                    <a:prstGeom prst="rect">
                      <a:avLst/>
                    </a:prstGeom>
                    <a:noFill/>
                    <a:ln w="9525">
                      <a:noFill/>
                      <a:miter lim="800000"/>
                      <a:headEnd/>
                      <a:tailEnd/>
                    </a:ln>
                  </pic:spPr>
                </pic:pic>
              </a:graphicData>
            </a:graphic>
          </wp:inline>
        </w:drawing>
      </w:r>
    </w:p>
    <w:p w:rsidR="0045431A" w:rsidRPr="0069381E" w:rsidRDefault="0045431A" w:rsidP="0045431A">
      <w:pPr>
        <w:pStyle w:val="Caption"/>
        <w:rPr>
          <w:lang w:val="en-GB"/>
        </w:rPr>
      </w:pPr>
      <w:r w:rsidRPr="0069381E">
        <w:rPr>
          <w:lang w:val="en-GB"/>
        </w:rPr>
        <w:t xml:space="preserve">Figure </w:t>
      </w:r>
      <w:r w:rsidRPr="0069381E">
        <w:rPr>
          <w:lang w:val="en-GB"/>
        </w:rPr>
        <w:fldChar w:fldCharType="begin"/>
      </w:r>
      <w:r w:rsidRPr="0069381E">
        <w:rPr>
          <w:lang w:val="en-GB"/>
        </w:rPr>
        <w:instrText xml:space="preserve"> SEQ Figure \* ARABIC </w:instrText>
      </w:r>
      <w:r w:rsidRPr="0069381E">
        <w:rPr>
          <w:lang w:val="en-GB"/>
        </w:rPr>
        <w:fldChar w:fldCharType="separate"/>
      </w:r>
      <w:r w:rsidRPr="0069381E">
        <w:rPr>
          <w:noProof/>
          <w:lang w:val="en-GB"/>
        </w:rPr>
        <w:t>1</w:t>
      </w:r>
      <w:r w:rsidRPr="0069381E">
        <w:rPr>
          <w:lang w:val="en-GB"/>
        </w:rPr>
        <w:fldChar w:fldCharType="end"/>
      </w:r>
      <w:r w:rsidRPr="0069381E">
        <w:rPr>
          <w:lang w:val="en-GB"/>
        </w:rPr>
        <w:t>: Different Learning Styles</w:t>
      </w:r>
    </w:p>
    <w:p w:rsidR="0045431A" w:rsidRPr="0069381E" w:rsidRDefault="0045431A" w:rsidP="0045431A">
      <w:pPr>
        <w:jc w:val="center"/>
        <w:rPr>
          <w:lang w:val="en-GB"/>
        </w:rPr>
      </w:pPr>
      <w:r w:rsidRPr="0069381E">
        <w:rPr>
          <w:lang w:val="en-GB"/>
        </w:rPr>
        <w:t xml:space="preserve">(Source: </w:t>
      </w:r>
      <w:r w:rsidR="00F33467">
        <w:t xml:space="preserve">Bard, </w:t>
      </w:r>
      <w:r w:rsidR="000C7E18">
        <w:t>2012</w:t>
      </w:r>
      <w:r w:rsidRPr="0069381E">
        <w:rPr>
          <w:lang w:val="en-GB"/>
        </w:rPr>
        <w:t>)</w:t>
      </w:r>
    </w:p>
    <w:p w:rsidR="00E82B99" w:rsidRPr="0069381E" w:rsidRDefault="00912F76" w:rsidP="00E82B99">
      <w:pPr>
        <w:rPr>
          <w:lang w:val="en-GB"/>
        </w:rPr>
      </w:pPr>
      <w:r w:rsidRPr="0069381E">
        <w:rPr>
          <w:lang w:val="en-GB"/>
        </w:rPr>
        <w:t xml:space="preserve">Although I have predisposition to verbal and visual learning styles, currently I am more focused on my social learning style. </w:t>
      </w:r>
      <w:r w:rsidR="006E3C30" w:rsidRPr="0069381E">
        <w:rPr>
          <w:lang w:val="en-GB"/>
        </w:rPr>
        <w:t>In the social learning styles, individuals prefer to socialise or play in groups after class or work</w:t>
      </w:r>
      <w:r w:rsidR="00F33467">
        <w:rPr>
          <w:lang w:val="en-GB"/>
        </w:rPr>
        <w:t xml:space="preserve"> </w:t>
      </w:r>
      <w:r w:rsidR="00F33467" w:rsidRPr="00F33467">
        <w:rPr>
          <w:lang w:val="en-GB"/>
        </w:rPr>
        <w:t>(</w:t>
      </w:r>
      <w:r w:rsidR="00F33467" w:rsidRPr="00F33467">
        <w:t>Cottrell, 2010)</w:t>
      </w:r>
      <w:r w:rsidR="006E3C30" w:rsidRPr="0069381E">
        <w:rPr>
          <w:lang w:val="en-GB"/>
        </w:rPr>
        <w:t xml:space="preserve">. </w:t>
      </w:r>
      <w:r w:rsidR="00606804" w:rsidRPr="0069381E">
        <w:rPr>
          <w:lang w:val="en-GB"/>
        </w:rPr>
        <w:t xml:space="preserve">The reason why I am following this specific learning </w:t>
      </w:r>
      <w:r w:rsidR="00606804" w:rsidRPr="0069381E">
        <w:rPr>
          <w:lang w:val="en-GB"/>
        </w:rPr>
        <w:lastRenderedPageBreak/>
        <w:t xml:space="preserve">style is to further develop my interpersonal and team working skills. </w:t>
      </w:r>
      <w:r w:rsidR="00B72FD8" w:rsidRPr="0069381E">
        <w:rPr>
          <w:lang w:val="en-GB"/>
        </w:rPr>
        <w:t xml:space="preserve">After three to five years, I see myself leading a moderate to large team with complex projects and responsibilities which would require a great deal of expertise in these skill areas. </w:t>
      </w:r>
      <w:r w:rsidR="00EB54CE" w:rsidRPr="0069381E">
        <w:rPr>
          <w:lang w:val="en-GB"/>
        </w:rPr>
        <w:t>Apart from this, I am also engaged in verbal learning style to some ex</w:t>
      </w:r>
      <w:r w:rsidR="001476A7" w:rsidRPr="0069381E">
        <w:rPr>
          <w:lang w:val="en-GB"/>
        </w:rPr>
        <w:t xml:space="preserve">tent as I like to express myself in both written and spoken words. </w:t>
      </w:r>
      <w:r w:rsidR="0060032E" w:rsidRPr="0069381E">
        <w:rPr>
          <w:lang w:val="en-GB"/>
        </w:rPr>
        <w:t xml:space="preserve">Finally, I am engaged in solitary learning style when I sit alone and spend time in </w:t>
      </w:r>
      <w:proofErr w:type="spellStart"/>
      <w:r w:rsidR="0060032E" w:rsidRPr="0069381E">
        <w:rPr>
          <w:lang w:val="en-GB"/>
        </w:rPr>
        <w:t>self analysis</w:t>
      </w:r>
      <w:proofErr w:type="spellEnd"/>
      <w:r w:rsidR="0060032E" w:rsidRPr="0069381E">
        <w:rPr>
          <w:lang w:val="en-GB"/>
        </w:rPr>
        <w:t>.</w:t>
      </w:r>
      <w:r w:rsidR="00606804" w:rsidRPr="0069381E">
        <w:rPr>
          <w:lang w:val="en-GB"/>
        </w:rPr>
        <w:t xml:space="preserve"> </w:t>
      </w:r>
    </w:p>
    <w:p w:rsidR="00DF12F7" w:rsidRPr="0069381E" w:rsidRDefault="008F1823" w:rsidP="00742545">
      <w:pPr>
        <w:pStyle w:val="Heading1"/>
        <w:rPr>
          <w:lang w:val="en-GB"/>
        </w:rPr>
      </w:pPr>
      <w:bookmarkStart w:id="4" w:name="_Toc519092259"/>
      <w:proofErr w:type="spellStart"/>
      <w:r w:rsidRPr="0069381E">
        <w:rPr>
          <w:lang w:val="en-GB"/>
        </w:rPr>
        <w:t>Self Managed</w:t>
      </w:r>
      <w:proofErr w:type="spellEnd"/>
      <w:r w:rsidRPr="0069381E">
        <w:rPr>
          <w:lang w:val="en-GB"/>
        </w:rPr>
        <w:t xml:space="preserve"> </w:t>
      </w:r>
      <w:r w:rsidR="000525D5" w:rsidRPr="0069381E">
        <w:rPr>
          <w:lang w:val="en-GB"/>
        </w:rPr>
        <w:t xml:space="preserve">and Lifelong </w:t>
      </w:r>
      <w:r w:rsidRPr="0069381E">
        <w:rPr>
          <w:lang w:val="en-GB"/>
        </w:rPr>
        <w:t>Learning</w:t>
      </w:r>
      <w:bookmarkEnd w:id="4"/>
      <w:r w:rsidRPr="0069381E">
        <w:rPr>
          <w:lang w:val="en-GB"/>
        </w:rPr>
        <w:t xml:space="preserve"> </w:t>
      </w:r>
    </w:p>
    <w:p w:rsidR="00316219" w:rsidRPr="0069381E" w:rsidRDefault="000525D5" w:rsidP="00316219">
      <w:pPr>
        <w:rPr>
          <w:lang w:val="en-GB"/>
        </w:rPr>
      </w:pPr>
      <w:proofErr w:type="spellStart"/>
      <w:r w:rsidRPr="0069381E">
        <w:rPr>
          <w:lang w:val="en-GB"/>
        </w:rPr>
        <w:t>Self managed</w:t>
      </w:r>
      <w:proofErr w:type="spellEnd"/>
      <w:r w:rsidRPr="0069381E">
        <w:rPr>
          <w:lang w:val="en-GB"/>
        </w:rPr>
        <w:t xml:space="preserve"> learning can be defined as the learning process in which individuals manage their own learning</w:t>
      </w:r>
      <w:r w:rsidR="00F33467">
        <w:rPr>
          <w:lang w:val="en-GB"/>
        </w:rPr>
        <w:t xml:space="preserve"> </w:t>
      </w:r>
      <w:r w:rsidR="00F33467" w:rsidRPr="00F33467">
        <w:t>(</w:t>
      </w:r>
      <w:proofErr w:type="spellStart"/>
      <w:r w:rsidR="00F33467" w:rsidRPr="00F33467">
        <w:t>Genoni</w:t>
      </w:r>
      <w:proofErr w:type="spellEnd"/>
      <w:r w:rsidR="00F33467" w:rsidRPr="00F33467">
        <w:t xml:space="preserve"> and Walton, </w:t>
      </w:r>
      <w:r w:rsidR="000C7E18">
        <w:t>2012</w:t>
      </w:r>
      <w:r w:rsidR="00F33467" w:rsidRPr="00F33467">
        <w:t>)</w:t>
      </w:r>
      <w:r w:rsidRPr="0069381E">
        <w:rPr>
          <w:lang w:val="en-GB"/>
        </w:rPr>
        <w:t xml:space="preserve">. </w:t>
      </w:r>
      <w:r w:rsidR="00F75B7C" w:rsidRPr="0069381E">
        <w:rPr>
          <w:lang w:val="en-GB"/>
        </w:rPr>
        <w:t xml:space="preserve">Organisations usually provide for </w:t>
      </w:r>
      <w:proofErr w:type="spellStart"/>
      <w:r w:rsidR="00F75B7C" w:rsidRPr="0069381E">
        <w:rPr>
          <w:lang w:val="en-GB"/>
        </w:rPr>
        <w:t>self managed</w:t>
      </w:r>
      <w:proofErr w:type="spellEnd"/>
      <w:r w:rsidR="00F75B7C" w:rsidRPr="0069381E">
        <w:rPr>
          <w:lang w:val="en-GB"/>
        </w:rPr>
        <w:t xml:space="preserve"> learning programmers aligning with the structure of the organisation which can ensure that employees within the organisation are developing towards a certain direction. </w:t>
      </w:r>
      <w:r w:rsidR="000E5427" w:rsidRPr="0069381E">
        <w:rPr>
          <w:lang w:val="en-GB"/>
        </w:rPr>
        <w:t xml:space="preserve">In addition, employees can also decide what and how they learn, and when and where they learn. </w:t>
      </w:r>
      <w:r w:rsidR="008B3477" w:rsidRPr="0069381E">
        <w:rPr>
          <w:lang w:val="en-GB"/>
        </w:rPr>
        <w:t xml:space="preserve">Through the help of </w:t>
      </w:r>
      <w:proofErr w:type="spellStart"/>
      <w:r w:rsidR="008B3477" w:rsidRPr="0069381E">
        <w:rPr>
          <w:lang w:val="en-GB"/>
        </w:rPr>
        <w:t>self managed</w:t>
      </w:r>
      <w:proofErr w:type="spellEnd"/>
      <w:r w:rsidR="008B3477" w:rsidRPr="0069381E">
        <w:rPr>
          <w:lang w:val="en-GB"/>
        </w:rPr>
        <w:t xml:space="preserve"> learning, individuals can extend their repertoire of capabilities without depending on others</w:t>
      </w:r>
      <w:r w:rsidR="000C7E18">
        <w:rPr>
          <w:lang w:val="en-GB"/>
        </w:rPr>
        <w:t xml:space="preserve"> </w:t>
      </w:r>
      <w:r w:rsidR="000C7E18" w:rsidRPr="000C7E18">
        <w:rPr>
          <w:lang w:val="en-GB"/>
        </w:rPr>
        <w:t>(</w:t>
      </w:r>
      <w:r w:rsidR="000C7E18" w:rsidRPr="000C7E18">
        <w:t>Wilson and Bedford, 2009)</w:t>
      </w:r>
      <w:r w:rsidR="008B3477" w:rsidRPr="0069381E">
        <w:rPr>
          <w:lang w:val="en-GB"/>
        </w:rPr>
        <w:t xml:space="preserve">. </w:t>
      </w:r>
      <w:r w:rsidR="00C765C0" w:rsidRPr="0069381E">
        <w:rPr>
          <w:lang w:val="en-GB"/>
        </w:rPr>
        <w:t>Lifelong learning, on the other hand, refers to the process where learning should take place at all stages of life i.e. from cradle to the grave and in all life contexts, be it school, workplace or community</w:t>
      </w:r>
      <w:r w:rsidR="000C7E18">
        <w:rPr>
          <w:lang w:val="en-GB"/>
        </w:rPr>
        <w:t xml:space="preserve"> </w:t>
      </w:r>
      <w:r w:rsidR="000C7E18" w:rsidRPr="000C7E18">
        <w:rPr>
          <w:lang w:val="en-GB"/>
        </w:rPr>
        <w:t>(</w:t>
      </w:r>
      <w:r w:rsidR="000C7E18" w:rsidRPr="000C7E18">
        <w:t>Morgan, 2016)</w:t>
      </w:r>
      <w:r w:rsidR="00C765C0" w:rsidRPr="0069381E">
        <w:rPr>
          <w:lang w:val="en-GB"/>
        </w:rPr>
        <w:t xml:space="preserve">. </w:t>
      </w:r>
      <w:r w:rsidR="00280F47" w:rsidRPr="0069381E">
        <w:rPr>
          <w:lang w:val="en-GB"/>
        </w:rPr>
        <w:t xml:space="preserve">Lifelong learning, hence, can be defined as the continuous building of skills and knowledge during one’s life. </w:t>
      </w:r>
      <w:r w:rsidR="000F672C" w:rsidRPr="0069381E">
        <w:rPr>
          <w:lang w:val="en-GB"/>
        </w:rPr>
        <w:t xml:space="preserve">At Morrisons, I am also provided with different </w:t>
      </w:r>
      <w:proofErr w:type="spellStart"/>
      <w:r w:rsidR="000F672C" w:rsidRPr="0069381E">
        <w:rPr>
          <w:lang w:val="en-GB"/>
        </w:rPr>
        <w:t>self managed</w:t>
      </w:r>
      <w:proofErr w:type="spellEnd"/>
      <w:r w:rsidR="000F672C" w:rsidRPr="0069381E">
        <w:rPr>
          <w:lang w:val="en-GB"/>
        </w:rPr>
        <w:t xml:space="preserve"> learning programs from which I can decide what to learn and how to learn them. </w:t>
      </w:r>
    </w:p>
    <w:p w:rsidR="006A5CBB" w:rsidRPr="0069381E" w:rsidRDefault="006A5CBB" w:rsidP="00316219">
      <w:pPr>
        <w:rPr>
          <w:lang w:val="en-GB"/>
        </w:rPr>
      </w:pPr>
      <w:r w:rsidRPr="0069381E">
        <w:rPr>
          <w:lang w:val="en-GB"/>
        </w:rPr>
        <w:t xml:space="preserve">There are different approaches to </w:t>
      </w:r>
      <w:r w:rsidR="0081252C" w:rsidRPr="0069381E">
        <w:rPr>
          <w:lang w:val="en-GB"/>
        </w:rPr>
        <w:t>self-managed</w:t>
      </w:r>
      <w:r w:rsidRPr="0069381E">
        <w:rPr>
          <w:lang w:val="en-GB"/>
        </w:rPr>
        <w:t xml:space="preserve"> learning which might include but not limited to visionary, goal setting and opportunistic approach</w:t>
      </w:r>
      <w:r w:rsidR="000C7E18">
        <w:rPr>
          <w:lang w:val="en-GB"/>
        </w:rPr>
        <w:t xml:space="preserve"> </w:t>
      </w:r>
      <w:r w:rsidR="000C7E18" w:rsidRPr="000C7E18">
        <w:rPr>
          <w:lang w:val="en-GB"/>
        </w:rPr>
        <w:t>(</w:t>
      </w:r>
      <w:r w:rsidR="000C7E18" w:rsidRPr="000C7E18">
        <w:t>Morgan, 2016)</w:t>
      </w:r>
      <w:r w:rsidRPr="0069381E">
        <w:rPr>
          <w:lang w:val="en-GB"/>
        </w:rPr>
        <w:t>. In the visionary approach, individuals try to understand the future trends and skills that would be vital in future based on which the learning needs are decided</w:t>
      </w:r>
      <w:r w:rsidR="000C7E18">
        <w:rPr>
          <w:lang w:val="en-GB"/>
        </w:rPr>
        <w:t xml:space="preserve"> </w:t>
      </w:r>
      <w:r w:rsidR="000C7E18" w:rsidRPr="000C7E18">
        <w:rPr>
          <w:lang w:val="en-GB"/>
        </w:rPr>
        <w:t>(</w:t>
      </w:r>
      <w:r w:rsidR="000C7E18" w:rsidRPr="000C7E18">
        <w:t>Wilson and Bedford, 2009)</w:t>
      </w:r>
      <w:r w:rsidRPr="0069381E">
        <w:rPr>
          <w:lang w:val="en-GB"/>
        </w:rPr>
        <w:t xml:space="preserve">. </w:t>
      </w:r>
      <w:r w:rsidR="0044120B" w:rsidRPr="0069381E">
        <w:rPr>
          <w:lang w:val="en-GB"/>
        </w:rPr>
        <w:t xml:space="preserve">As per my visionary approach, I am quite sure that there is no alternative to possessing an excellent knowledge of information and communication technology </w:t>
      </w:r>
      <w:r w:rsidR="00EF2CA9" w:rsidRPr="0069381E">
        <w:rPr>
          <w:lang w:val="en-GB"/>
        </w:rPr>
        <w:t>in management jobs in retail sector or any other business sector.</w:t>
      </w:r>
      <w:r w:rsidR="00D26C75" w:rsidRPr="0069381E">
        <w:rPr>
          <w:lang w:val="en-GB"/>
        </w:rPr>
        <w:t xml:space="preserve"> Hence, I have engaged myself </w:t>
      </w:r>
      <w:r w:rsidR="00273413" w:rsidRPr="0069381E">
        <w:rPr>
          <w:lang w:val="en-GB"/>
        </w:rPr>
        <w:t xml:space="preserve">in those </w:t>
      </w:r>
      <w:r w:rsidR="0081252C" w:rsidRPr="0069381E">
        <w:rPr>
          <w:lang w:val="en-GB"/>
        </w:rPr>
        <w:t>self-managed</w:t>
      </w:r>
      <w:r w:rsidR="00273413" w:rsidRPr="0069381E">
        <w:rPr>
          <w:lang w:val="en-GB"/>
        </w:rPr>
        <w:t xml:space="preserve"> learning programs at Morrisons which emphasise on technical knowledge. </w:t>
      </w:r>
      <w:r w:rsidR="0091636E" w:rsidRPr="0069381E">
        <w:rPr>
          <w:lang w:val="en-GB"/>
        </w:rPr>
        <w:t xml:space="preserve">I have also set short term and long term goals regarding the </w:t>
      </w:r>
      <w:r w:rsidR="00132E62" w:rsidRPr="0069381E">
        <w:rPr>
          <w:lang w:val="en-GB"/>
        </w:rPr>
        <w:t xml:space="preserve">attainment of technical knowledge and expertise which is also working as the guide for my lifelong learning. </w:t>
      </w:r>
      <w:r w:rsidR="008B5E6A" w:rsidRPr="0069381E">
        <w:rPr>
          <w:lang w:val="en-GB"/>
        </w:rPr>
        <w:t xml:space="preserve">Apart from setting goals and being visionary of the future, I am also an opportunistic as I believe that learning can be increased at colossal scale when it is </w:t>
      </w:r>
      <w:r w:rsidR="008B5E6A" w:rsidRPr="0069381E">
        <w:rPr>
          <w:lang w:val="en-GB"/>
        </w:rPr>
        <w:lastRenderedPageBreak/>
        <w:t xml:space="preserve">believed that friends, teachers, environmental situations and parents, anyone could be teacher. </w:t>
      </w:r>
      <w:r w:rsidR="00C27140" w:rsidRPr="0069381E">
        <w:rPr>
          <w:lang w:val="en-GB"/>
        </w:rPr>
        <w:t xml:space="preserve">As per benefits of </w:t>
      </w:r>
      <w:r w:rsidR="0081252C" w:rsidRPr="0069381E">
        <w:rPr>
          <w:lang w:val="en-GB"/>
        </w:rPr>
        <w:t>self-managed</w:t>
      </w:r>
      <w:r w:rsidR="00C27140" w:rsidRPr="0069381E">
        <w:rPr>
          <w:lang w:val="en-GB"/>
        </w:rPr>
        <w:t xml:space="preserve"> learning, </w:t>
      </w:r>
      <w:r w:rsidR="0076183C" w:rsidRPr="0069381E">
        <w:rPr>
          <w:lang w:val="en-GB"/>
        </w:rPr>
        <w:t xml:space="preserve">it offers individuals with continuous drive for improvement thus assisting them to reach to the pinnacle of their professional career. </w:t>
      </w:r>
    </w:p>
    <w:p w:rsidR="000701E8" w:rsidRPr="0069381E" w:rsidRDefault="000701E8" w:rsidP="00742545">
      <w:pPr>
        <w:pStyle w:val="Heading1"/>
        <w:rPr>
          <w:lang w:val="en-GB"/>
        </w:rPr>
      </w:pPr>
      <w:bookmarkStart w:id="5" w:name="_Toc519092260"/>
      <w:r w:rsidRPr="0069381E">
        <w:rPr>
          <w:lang w:val="en-GB"/>
        </w:rPr>
        <w:t>P</w:t>
      </w:r>
      <w:r w:rsidR="004B7214" w:rsidRPr="0069381E">
        <w:rPr>
          <w:lang w:val="en-GB"/>
        </w:rPr>
        <w:t xml:space="preserve">ersonal Development </w:t>
      </w:r>
      <w:r w:rsidRPr="0069381E">
        <w:rPr>
          <w:lang w:val="en-GB"/>
        </w:rPr>
        <w:t>P</w:t>
      </w:r>
      <w:r w:rsidR="00E0420C" w:rsidRPr="0069381E">
        <w:rPr>
          <w:lang w:val="en-GB"/>
        </w:rPr>
        <w:t>lan</w:t>
      </w:r>
      <w:bookmarkEnd w:id="5"/>
    </w:p>
    <w:p w:rsidR="00316219" w:rsidRPr="0069381E" w:rsidRDefault="00AB3006" w:rsidP="00316219">
      <w:pPr>
        <w:rPr>
          <w:lang w:val="en-GB"/>
        </w:rPr>
      </w:pPr>
      <w:r w:rsidRPr="0069381E">
        <w:rPr>
          <w:lang w:val="en-GB"/>
        </w:rPr>
        <w:t>Irrespective of the fact that organisations provide employees with varied opportunities for developing and training them through different development programs, employees themselves should also take the responsibility for updating themselves with newer skills and work related knowledge</w:t>
      </w:r>
      <w:r w:rsidR="000C7E18">
        <w:rPr>
          <w:lang w:val="en-GB"/>
        </w:rPr>
        <w:t xml:space="preserve"> (</w:t>
      </w:r>
      <w:r w:rsidR="000C7E18">
        <w:t xml:space="preserve">Morgan, </w:t>
      </w:r>
      <w:r w:rsidR="005D3D86" w:rsidRPr="000C7E18">
        <w:t>2016)</w:t>
      </w:r>
      <w:r w:rsidRPr="0069381E">
        <w:rPr>
          <w:lang w:val="en-GB"/>
        </w:rPr>
        <w:t xml:space="preserve">. </w:t>
      </w:r>
      <w:r w:rsidR="003633FE" w:rsidRPr="0069381E">
        <w:rPr>
          <w:lang w:val="en-GB"/>
        </w:rPr>
        <w:t>Personal development plan, in this regard, can be defined as the lifelong process followed by individuals within business organisations which incorporate nurturing, shaping and improving knowledge and skills with a view to ensuring maximum effectiveness and enhancing employability</w:t>
      </w:r>
      <w:r w:rsidR="00F33467">
        <w:rPr>
          <w:lang w:val="en-GB"/>
        </w:rPr>
        <w:t xml:space="preserve"> </w:t>
      </w:r>
      <w:r w:rsidR="00F33467" w:rsidRPr="00F33467">
        <w:rPr>
          <w:lang w:val="en-GB"/>
        </w:rPr>
        <w:t>(</w:t>
      </w:r>
      <w:r w:rsidR="00F33467" w:rsidRPr="00F33467">
        <w:t>Cottrell, 2010)</w:t>
      </w:r>
      <w:r w:rsidR="003633FE" w:rsidRPr="0069381E">
        <w:rPr>
          <w:lang w:val="en-GB"/>
        </w:rPr>
        <w:t xml:space="preserve">. </w:t>
      </w:r>
      <w:r w:rsidR="00E0420C" w:rsidRPr="0069381E">
        <w:rPr>
          <w:lang w:val="en-GB"/>
        </w:rPr>
        <w:t>Personal development, however, must not be confused with upward movement. Rather it refers to reaching the full potential at each stage of an individual’</w:t>
      </w:r>
      <w:r w:rsidR="00AD2A98" w:rsidRPr="0069381E">
        <w:rPr>
          <w:lang w:val="en-GB"/>
        </w:rPr>
        <w:t>s career.</w:t>
      </w:r>
    </w:p>
    <w:p w:rsidR="00A34569" w:rsidRPr="0069381E" w:rsidRDefault="00AD2A98" w:rsidP="00A34569">
      <w:pPr>
        <w:keepNext/>
        <w:jc w:val="center"/>
        <w:rPr>
          <w:lang w:val="en-GB"/>
        </w:rPr>
      </w:pPr>
      <w:r w:rsidRPr="0069381E">
        <w:rPr>
          <w:noProof/>
          <w:lang w:val="en-GB" w:eastAsia="en-GB"/>
        </w:rPr>
        <w:drawing>
          <wp:inline distT="0" distB="0" distL="0" distR="0">
            <wp:extent cx="4676775" cy="2338388"/>
            <wp:effectExtent l="19050" t="0" r="9525" b="0"/>
            <wp:docPr id="1" name="Picture 1"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P Cycle"/>
                    <pic:cNvPicPr>
                      <a:picLocks noChangeAspect="1" noChangeArrowheads="1"/>
                    </pic:cNvPicPr>
                  </pic:nvPicPr>
                  <pic:blipFill>
                    <a:blip r:embed="rId10">
                      <a:grayscl/>
                    </a:blip>
                    <a:srcRect/>
                    <a:stretch>
                      <a:fillRect/>
                    </a:stretch>
                  </pic:blipFill>
                  <pic:spPr bwMode="auto">
                    <a:xfrm>
                      <a:off x="0" y="0"/>
                      <a:ext cx="4676775" cy="2338388"/>
                    </a:xfrm>
                    <a:prstGeom prst="rect">
                      <a:avLst/>
                    </a:prstGeom>
                    <a:noFill/>
                    <a:ln w="9525">
                      <a:noFill/>
                      <a:miter lim="800000"/>
                      <a:headEnd/>
                      <a:tailEnd/>
                    </a:ln>
                  </pic:spPr>
                </pic:pic>
              </a:graphicData>
            </a:graphic>
          </wp:inline>
        </w:drawing>
      </w:r>
    </w:p>
    <w:p w:rsidR="00AD2A98" w:rsidRPr="0069381E" w:rsidRDefault="00A34569" w:rsidP="00A34569">
      <w:pPr>
        <w:pStyle w:val="Caption"/>
        <w:rPr>
          <w:lang w:val="en-GB"/>
        </w:rPr>
      </w:pPr>
      <w:r w:rsidRPr="0069381E">
        <w:rPr>
          <w:lang w:val="en-GB"/>
        </w:rPr>
        <w:t xml:space="preserve">Figure </w:t>
      </w:r>
      <w:r w:rsidR="00E858FA" w:rsidRPr="0069381E">
        <w:rPr>
          <w:lang w:val="en-GB"/>
        </w:rPr>
        <w:fldChar w:fldCharType="begin"/>
      </w:r>
      <w:r w:rsidRPr="0069381E">
        <w:rPr>
          <w:lang w:val="en-GB"/>
        </w:rPr>
        <w:instrText xml:space="preserve"> SEQ Figure \* ARABIC </w:instrText>
      </w:r>
      <w:r w:rsidR="00E858FA" w:rsidRPr="0069381E">
        <w:rPr>
          <w:lang w:val="en-GB"/>
        </w:rPr>
        <w:fldChar w:fldCharType="separate"/>
      </w:r>
      <w:r w:rsidR="0045431A" w:rsidRPr="0069381E">
        <w:rPr>
          <w:noProof/>
          <w:lang w:val="en-GB"/>
        </w:rPr>
        <w:t>2</w:t>
      </w:r>
      <w:r w:rsidR="00E858FA" w:rsidRPr="0069381E">
        <w:rPr>
          <w:lang w:val="en-GB"/>
        </w:rPr>
        <w:fldChar w:fldCharType="end"/>
      </w:r>
      <w:r w:rsidRPr="0069381E">
        <w:rPr>
          <w:lang w:val="en-GB"/>
        </w:rPr>
        <w:t>: Personal Development Cycle</w:t>
      </w:r>
    </w:p>
    <w:p w:rsidR="00A34569" w:rsidRPr="0069381E" w:rsidRDefault="00A34569" w:rsidP="00A34569">
      <w:pPr>
        <w:jc w:val="center"/>
        <w:rPr>
          <w:lang w:val="en-GB"/>
        </w:rPr>
      </w:pPr>
      <w:r w:rsidRPr="0069381E">
        <w:rPr>
          <w:lang w:val="en-GB"/>
        </w:rPr>
        <w:t xml:space="preserve">(Source: </w:t>
      </w:r>
      <w:proofErr w:type="spellStart"/>
      <w:r w:rsidR="00F33467">
        <w:rPr>
          <w:lang w:val="en-GB"/>
        </w:rPr>
        <w:t>Genoni</w:t>
      </w:r>
      <w:proofErr w:type="spellEnd"/>
      <w:r w:rsidR="00F33467">
        <w:rPr>
          <w:lang w:val="en-GB"/>
        </w:rPr>
        <w:t xml:space="preserve"> and Walton, </w:t>
      </w:r>
      <w:r w:rsidR="000C7E18">
        <w:rPr>
          <w:lang w:val="en-GB"/>
        </w:rPr>
        <w:t>2012</w:t>
      </w:r>
      <w:r w:rsidRPr="0069381E">
        <w:rPr>
          <w:lang w:val="en-GB"/>
        </w:rPr>
        <w:t>)</w:t>
      </w:r>
    </w:p>
    <w:p w:rsidR="003335FF" w:rsidRPr="0069381E" w:rsidRDefault="00C15DD3" w:rsidP="003335FF">
      <w:pPr>
        <w:rPr>
          <w:lang w:val="en-GB"/>
        </w:rPr>
      </w:pPr>
      <w:r w:rsidRPr="0069381E">
        <w:rPr>
          <w:lang w:val="en-GB"/>
        </w:rPr>
        <w:t>As stated earlier personal development plan is a lifelong learning process which consists of several action checklist</w:t>
      </w:r>
      <w:r w:rsidR="00F33467">
        <w:rPr>
          <w:lang w:val="en-GB"/>
        </w:rPr>
        <w:t xml:space="preserve"> </w:t>
      </w:r>
      <w:r w:rsidR="00F33467" w:rsidRPr="00F33467">
        <w:rPr>
          <w:lang w:val="en-GB"/>
        </w:rPr>
        <w:t>(</w:t>
      </w:r>
      <w:r w:rsidR="00F33467" w:rsidRPr="00F33467">
        <w:t>Cottrell, 2010)</w:t>
      </w:r>
      <w:r w:rsidRPr="0069381E">
        <w:rPr>
          <w:lang w:val="en-GB"/>
        </w:rPr>
        <w:t xml:space="preserve">. </w:t>
      </w:r>
      <w:r w:rsidR="002307DB" w:rsidRPr="0069381E">
        <w:rPr>
          <w:lang w:val="en-GB"/>
        </w:rPr>
        <w:t xml:space="preserve">The first step that I have to follow for my personal development is establishing the direction or goal for my development. </w:t>
      </w:r>
      <w:r w:rsidR="00E86925" w:rsidRPr="0069381E">
        <w:rPr>
          <w:lang w:val="en-GB"/>
        </w:rPr>
        <w:t xml:space="preserve">While setting goals, I have to look for the areas where I need to develop myself and look for development opportunities in </w:t>
      </w:r>
      <w:r w:rsidR="00E86925" w:rsidRPr="0069381E">
        <w:rPr>
          <w:lang w:val="en-GB"/>
        </w:rPr>
        <w:lastRenderedPageBreak/>
        <w:t xml:space="preserve">those areas. </w:t>
      </w:r>
      <w:r w:rsidR="004602D0" w:rsidRPr="0069381E">
        <w:rPr>
          <w:lang w:val="en-GB"/>
        </w:rPr>
        <w:t xml:space="preserve">Based on these, </w:t>
      </w:r>
      <w:r w:rsidR="00727783" w:rsidRPr="0069381E">
        <w:rPr>
          <w:lang w:val="en-GB"/>
        </w:rPr>
        <w:t>action plans are to</w:t>
      </w:r>
      <w:r w:rsidR="00E066D1" w:rsidRPr="0069381E">
        <w:rPr>
          <w:lang w:val="en-GB"/>
        </w:rPr>
        <w:t xml:space="preserve"> be</w:t>
      </w:r>
      <w:r w:rsidR="00727783" w:rsidRPr="0069381E">
        <w:rPr>
          <w:lang w:val="en-GB"/>
        </w:rPr>
        <w:t xml:space="preserve"> formulated and development efforts need to be undertaken. </w:t>
      </w:r>
      <w:r w:rsidR="00E066D1" w:rsidRPr="0069381E">
        <w:rPr>
          <w:lang w:val="en-GB"/>
        </w:rPr>
        <w:t xml:space="preserve">The outcomes of development actions being </w:t>
      </w:r>
      <w:r w:rsidR="008546F7" w:rsidRPr="0069381E">
        <w:rPr>
          <w:lang w:val="en-GB"/>
        </w:rPr>
        <w:t>recorded</w:t>
      </w:r>
      <w:r w:rsidR="00E066D1" w:rsidRPr="0069381E">
        <w:rPr>
          <w:lang w:val="en-GB"/>
        </w:rPr>
        <w:t>,</w:t>
      </w:r>
      <w:r w:rsidR="008546F7" w:rsidRPr="0069381E">
        <w:rPr>
          <w:lang w:val="en-GB"/>
        </w:rPr>
        <w:t xml:space="preserve"> they have to reviewed and evaluated to identify and establish newer goals and directions and thus the cycle continues over and over again.</w:t>
      </w:r>
    </w:p>
    <w:p w:rsidR="00686DE2" w:rsidRPr="0069381E" w:rsidRDefault="00686DE2" w:rsidP="003335FF">
      <w:pPr>
        <w:rPr>
          <w:lang w:val="en-GB"/>
        </w:rPr>
      </w:pPr>
      <w:r w:rsidRPr="0069381E">
        <w:rPr>
          <w:lang w:val="en-GB"/>
        </w:rPr>
        <w:t xml:space="preserve">My personal development plan consists of three major steps viz. personal analysis, setting goals and personal objectives. </w:t>
      </w:r>
      <w:r w:rsidR="00B20379" w:rsidRPr="0069381E">
        <w:rPr>
          <w:lang w:val="en-GB"/>
        </w:rPr>
        <w:t>In the first stage, my strengths and weaknesses are analysed alongside focusing on the upcoming opportunities and threats. Based on the analyses I have set different goals.</w:t>
      </w:r>
      <w:r w:rsidR="00C30A43" w:rsidRPr="0069381E">
        <w:rPr>
          <w:lang w:val="en-GB"/>
        </w:rPr>
        <w:t xml:space="preserve"> Finally, short, medium and long term personal objectives are also incorporated in my personal development plan presented below.</w:t>
      </w:r>
    </w:p>
    <w:p w:rsidR="002B781C" w:rsidRPr="0069381E" w:rsidRDefault="002B781C" w:rsidP="002B781C">
      <w:pPr>
        <w:pStyle w:val="Caption"/>
        <w:keepNext/>
        <w:rPr>
          <w:lang w:val="en-GB"/>
        </w:rPr>
      </w:pPr>
      <w:r w:rsidRPr="0069381E">
        <w:rPr>
          <w:lang w:val="en-GB"/>
        </w:rPr>
        <w:t xml:space="preserve">Table </w:t>
      </w:r>
      <w:r w:rsidR="00E858FA" w:rsidRPr="0069381E">
        <w:rPr>
          <w:lang w:val="en-GB"/>
        </w:rPr>
        <w:fldChar w:fldCharType="begin"/>
      </w:r>
      <w:r w:rsidRPr="0069381E">
        <w:rPr>
          <w:lang w:val="en-GB"/>
        </w:rPr>
        <w:instrText xml:space="preserve"> SEQ Table \* ARABIC </w:instrText>
      </w:r>
      <w:r w:rsidR="00E858FA" w:rsidRPr="0069381E">
        <w:rPr>
          <w:lang w:val="en-GB"/>
        </w:rPr>
        <w:fldChar w:fldCharType="separate"/>
      </w:r>
      <w:r w:rsidRPr="0069381E">
        <w:rPr>
          <w:noProof/>
          <w:lang w:val="en-GB"/>
        </w:rPr>
        <w:t>3</w:t>
      </w:r>
      <w:r w:rsidR="00E858FA" w:rsidRPr="0069381E">
        <w:rPr>
          <w:lang w:val="en-GB"/>
        </w:rPr>
        <w:fldChar w:fldCharType="end"/>
      </w:r>
      <w:r w:rsidRPr="0069381E">
        <w:rPr>
          <w:lang w:val="en-GB"/>
        </w:rPr>
        <w:t>: Personal Development Plan</w:t>
      </w:r>
    </w:p>
    <w:tbl>
      <w:tblPr>
        <w:tblStyle w:val="TableGrid"/>
        <w:tblW w:w="0" w:type="auto"/>
        <w:tblInd w:w="108" w:type="dxa"/>
        <w:tblLook w:val="04A0" w:firstRow="1" w:lastRow="0" w:firstColumn="1" w:lastColumn="0" w:noHBand="0" w:noVBand="1"/>
      </w:tblPr>
      <w:tblGrid>
        <w:gridCol w:w="1893"/>
        <w:gridCol w:w="1894"/>
        <w:gridCol w:w="1893"/>
        <w:gridCol w:w="1894"/>
        <w:gridCol w:w="1894"/>
      </w:tblGrid>
      <w:tr w:rsidR="001B0998" w:rsidRPr="0069381E" w:rsidTr="001B0998">
        <w:tc>
          <w:tcPr>
            <w:tcW w:w="9468" w:type="dxa"/>
            <w:gridSpan w:val="5"/>
          </w:tcPr>
          <w:p w:rsidR="001B0998" w:rsidRPr="0069381E" w:rsidRDefault="001B0998" w:rsidP="001B0998">
            <w:pPr>
              <w:jc w:val="center"/>
              <w:rPr>
                <w:b/>
                <w:i/>
                <w:szCs w:val="24"/>
                <w:u w:val="single"/>
                <w:lang w:val="en-GB"/>
              </w:rPr>
            </w:pPr>
            <w:r w:rsidRPr="0069381E">
              <w:rPr>
                <w:b/>
                <w:i/>
                <w:szCs w:val="24"/>
                <w:u w:val="single"/>
                <w:lang w:val="en-GB"/>
              </w:rPr>
              <w:t>Part 1: Personal Analysis</w:t>
            </w:r>
          </w:p>
          <w:tbl>
            <w:tblPr>
              <w:tblStyle w:val="TableGrid"/>
              <w:tblW w:w="0" w:type="auto"/>
              <w:tblInd w:w="108" w:type="dxa"/>
              <w:tblLook w:val="04A0" w:firstRow="1" w:lastRow="0" w:firstColumn="1" w:lastColumn="0" w:noHBand="0" w:noVBand="1"/>
            </w:tblPr>
            <w:tblGrid>
              <w:gridCol w:w="4573"/>
              <w:gridCol w:w="4561"/>
            </w:tblGrid>
            <w:tr w:rsidR="001B0998" w:rsidRPr="0069381E" w:rsidTr="00A16566">
              <w:tc>
                <w:tcPr>
                  <w:tcW w:w="4680" w:type="dxa"/>
                  <w:shd w:val="clear" w:color="auto" w:fill="A6A6A6" w:themeFill="background1" w:themeFillShade="A6"/>
                  <w:vAlign w:val="center"/>
                </w:tcPr>
                <w:p w:rsidR="001B0998" w:rsidRPr="0069381E" w:rsidRDefault="001B0998" w:rsidP="00A16566">
                  <w:pPr>
                    <w:jc w:val="center"/>
                    <w:rPr>
                      <w:b/>
                      <w:szCs w:val="24"/>
                      <w:lang w:val="en-GB"/>
                    </w:rPr>
                  </w:pPr>
                  <w:r w:rsidRPr="0069381E">
                    <w:rPr>
                      <w:b/>
                      <w:szCs w:val="24"/>
                      <w:lang w:val="en-GB"/>
                    </w:rPr>
                    <w:t>Strengths</w:t>
                  </w:r>
                </w:p>
              </w:tc>
              <w:tc>
                <w:tcPr>
                  <w:tcW w:w="4680" w:type="dxa"/>
                  <w:shd w:val="clear" w:color="auto" w:fill="A6A6A6" w:themeFill="background1" w:themeFillShade="A6"/>
                  <w:vAlign w:val="center"/>
                </w:tcPr>
                <w:p w:rsidR="001B0998" w:rsidRPr="0069381E" w:rsidRDefault="001B0998" w:rsidP="00A16566">
                  <w:pPr>
                    <w:jc w:val="center"/>
                    <w:rPr>
                      <w:b/>
                      <w:szCs w:val="24"/>
                      <w:lang w:val="en-GB"/>
                    </w:rPr>
                  </w:pPr>
                  <w:r w:rsidRPr="0069381E">
                    <w:rPr>
                      <w:b/>
                      <w:szCs w:val="24"/>
                      <w:lang w:val="en-GB"/>
                    </w:rPr>
                    <w:t>Weaknesses</w:t>
                  </w:r>
                </w:p>
              </w:tc>
            </w:tr>
            <w:tr w:rsidR="001B0998" w:rsidRPr="0069381E" w:rsidTr="00A16566">
              <w:tc>
                <w:tcPr>
                  <w:tcW w:w="4680" w:type="dxa"/>
                </w:tcPr>
                <w:p w:rsidR="001B0998" w:rsidRPr="0069381E" w:rsidRDefault="001B0998" w:rsidP="00A16566">
                  <w:pPr>
                    <w:pStyle w:val="ListParagraph"/>
                    <w:numPr>
                      <w:ilvl w:val="0"/>
                      <w:numId w:val="1"/>
                    </w:numPr>
                    <w:rPr>
                      <w:szCs w:val="24"/>
                      <w:lang w:val="en-GB"/>
                    </w:rPr>
                  </w:pPr>
                  <w:r w:rsidRPr="0069381E">
                    <w:rPr>
                      <w:szCs w:val="24"/>
                      <w:lang w:val="en-GB"/>
                    </w:rPr>
                    <w:t>Excellent Communication Skill</w:t>
                  </w:r>
                </w:p>
                <w:p w:rsidR="001B0998" w:rsidRPr="0069381E" w:rsidRDefault="001B0998" w:rsidP="00A16566">
                  <w:pPr>
                    <w:pStyle w:val="ListParagraph"/>
                    <w:numPr>
                      <w:ilvl w:val="0"/>
                      <w:numId w:val="1"/>
                    </w:numPr>
                    <w:rPr>
                      <w:szCs w:val="24"/>
                      <w:lang w:val="en-GB"/>
                    </w:rPr>
                  </w:pPr>
                  <w:r w:rsidRPr="0069381E">
                    <w:rPr>
                      <w:szCs w:val="24"/>
                      <w:lang w:val="en-GB"/>
                    </w:rPr>
                    <w:t>Good Networking</w:t>
                  </w:r>
                </w:p>
                <w:p w:rsidR="001B0998" w:rsidRPr="0069381E" w:rsidRDefault="001B0998" w:rsidP="00A16566">
                  <w:pPr>
                    <w:pStyle w:val="ListParagraph"/>
                    <w:numPr>
                      <w:ilvl w:val="0"/>
                      <w:numId w:val="1"/>
                    </w:numPr>
                    <w:rPr>
                      <w:szCs w:val="24"/>
                      <w:lang w:val="en-GB"/>
                    </w:rPr>
                  </w:pPr>
                  <w:r w:rsidRPr="0069381E">
                    <w:rPr>
                      <w:szCs w:val="24"/>
                      <w:lang w:val="en-GB"/>
                    </w:rPr>
                    <w:t>Education</w:t>
                  </w:r>
                </w:p>
                <w:p w:rsidR="001B0998" w:rsidRPr="0069381E" w:rsidRDefault="001B0998" w:rsidP="00A16566">
                  <w:pPr>
                    <w:pStyle w:val="ListParagraph"/>
                    <w:numPr>
                      <w:ilvl w:val="0"/>
                      <w:numId w:val="1"/>
                    </w:numPr>
                    <w:rPr>
                      <w:szCs w:val="24"/>
                      <w:lang w:val="en-GB"/>
                    </w:rPr>
                  </w:pPr>
                  <w:r w:rsidRPr="0069381E">
                    <w:rPr>
                      <w:szCs w:val="24"/>
                      <w:lang w:val="en-GB"/>
                    </w:rPr>
                    <w:t>Problem Solving Skill</w:t>
                  </w:r>
                </w:p>
                <w:p w:rsidR="001B0998" w:rsidRPr="0069381E" w:rsidRDefault="001B0998" w:rsidP="00A16566">
                  <w:pPr>
                    <w:pStyle w:val="ListParagraph"/>
                    <w:numPr>
                      <w:ilvl w:val="0"/>
                      <w:numId w:val="1"/>
                    </w:numPr>
                    <w:rPr>
                      <w:szCs w:val="24"/>
                      <w:lang w:val="en-GB"/>
                    </w:rPr>
                  </w:pPr>
                  <w:r w:rsidRPr="0069381E">
                    <w:rPr>
                      <w:szCs w:val="24"/>
                      <w:lang w:val="en-GB"/>
                    </w:rPr>
                    <w:t>Transferrable Skills</w:t>
                  </w:r>
                </w:p>
              </w:tc>
              <w:tc>
                <w:tcPr>
                  <w:tcW w:w="4680" w:type="dxa"/>
                </w:tcPr>
                <w:p w:rsidR="001B0998" w:rsidRPr="0069381E" w:rsidRDefault="001B0998" w:rsidP="00A16566">
                  <w:pPr>
                    <w:pStyle w:val="ListParagraph"/>
                    <w:numPr>
                      <w:ilvl w:val="0"/>
                      <w:numId w:val="1"/>
                    </w:numPr>
                    <w:rPr>
                      <w:szCs w:val="24"/>
                      <w:lang w:val="en-GB"/>
                    </w:rPr>
                  </w:pPr>
                  <w:r w:rsidRPr="0069381E">
                    <w:rPr>
                      <w:szCs w:val="24"/>
                      <w:lang w:val="en-GB"/>
                    </w:rPr>
                    <w:t>Limited Work Experience</w:t>
                  </w:r>
                </w:p>
                <w:p w:rsidR="001B0998" w:rsidRPr="0069381E" w:rsidRDefault="001B0998" w:rsidP="00A16566">
                  <w:pPr>
                    <w:pStyle w:val="ListParagraph"/>
                    <w:numPr>
                      <w:ilvl w:val="0"/>
                      <w:numId w:val="1"/>
                    </w:numPr>
                    <w:rPr>
                      <w:szCs w:val="24"/>
                      <w:lang w:val="en-GB"/>
                    </w:rPr>
                  </w:pPr>
                  <w:r w:rsidRPr="0069381E">
                    <w:rPr>
                      <w:szCs w:val="24"/>
                      <w:lang w:val="en-GB"/>
                    </w:rPr>
                    <w:t xml:space="preserve">Limited </w:t>
                  </w:r>
                  <w:r w:rsidR="00E453DE" w:rsidRPr="0069381E">
                    <w:rPr>
                      <w:szCs w:val="24"/>
                      <w:lang w:val="en-GB"/>
                    </w:rPr>
                    <w:t>Team Working</w:t>
                  </w:r>
                  <w:r w:rsidRPr="0069381E">
                    <w:rPr>
                      <w:szCs w:val="24"/>
                      <w:lang w:val="en-GB"/>
                    </w:rPr>
                    <w:t xml:space="preserve"> Expertise</w:t>
                  </w:r>
                </w:p>
                <w:p w:rsidR="001B0998" w:rsidRPr="0069381E" w:rsidRDefault="001B0998" w:rsidP="00E453DE">
                  <w:pPr>
                    <w:pStyle w:val="ListParagraph"/>
                    <w:numPr>
                      <w:ilvl w:val="0"/>
                      <w:numId w:val="1"/>
                    </w:numPr>
                    <w:rPr>
                      <w:szCs w:val="24"/>
                      <w:lang w:val="en-GB"/>
                    </w:rPr>
                  </w:pPr>
                  <w:r w:rsidRPr="0069381E">
                    <w:rPr>
                      <w:szCs w:val="24"/>
                      <w:lang w:val="en-GB"/>
                    </w:rPr>
                    <w:t xml:space="preserve">Lower </w:t>
                  </w:r>
                  <w:r w:rsidR="00E453DE" w:rsidRPr="0069381E">
                    <w:rPr>
                      <w:szCs w:val="24"/>
                      <w:lang w:val="en-GB"/>
                    </w:rPr>
                    <w:t>Leading</w:t>
                  </w:r>
                  <w:r w:rsidRPr="0069381E">
                    <w:rPr>
                      <w:szCs w:val="24"/>
                      <w:lang w:val="en-GB"/>
                    </w:rPr>
                    <w:t xml:space="preserve"> Awareness</w:t>
                  </w:r>
                </w:p>
              </w:tc>
            </w:tr>
            <w:tr w:rsidR="001B0998" w:rsidRPr="0069381E" w:rsidTr="00A16566">
              <w:tc>
                <w:tcPr>
                  <w:tcW w:w="4680" w:type="dxa"/>
                  <w:shd w:val="clear" w:color="auto" w:fill="A6A6A6" w:themeFill="background1" w:themeFillShade="A6"/>
                  <w:vAlign w:val="center"/>
                </w:tcPr>
                <w:p w:rsidR="001B0998" w:rsidRPr="0069381E" w:rsidRDefault="001B0998" w:rsidP="00A16566">
                  <w:pPr>
                    <w:jc w:val="center"/>
                    <w:rPr>
                      <w:b/>
                      <w:szCs w:val="24"/>
                      <w:lang w:val="en-GB"/>
                    </w:rPr>
                  </w:pPr>
                  <w:r w:rsidRPr="0069381E">
                    <w:rPr>
                      <w:b/>
                      <w:szCs w:val="24"/>
                      <w:lang w:val="en-GB"/>
                    </w:rPr>
                    <w:t>Opportunities</w:t>
                  </w:r>
                </w:p>
              </w:tc>
              <w:tc>
                <w:tcPr>
                  <w:tcW w:w="4680" w:type="dxa"/>
                  <w:shd w:val="clear" w:color="auto" w:fill="A6A6A6" w:themeFill="background1" w:themeFillShade="A6"/>
                  <w:vAlign w:val="center"/>
                </w:tcPr>
                <w:p w:rsidR="001B0998" w:rsidRPr="0069381E" w:rsidRDefault="001B0998" w:rsidP="00A16566">
                  <w:pPr>
                    <w:jc w:val="center"/>
                    <w:rPr>
                      <w:b/>
                      <w:szCs w:val="24"/>
                      <w:lang w:val="en-GB"/>
                    </w:rPr>
                  </w:pPr>
                  <w:r w:rsidRPr="0069381E">
                    <w:rPr>
                      <w:b/>
                      <w:szCs w:val="24"/>
                      <w:lang w:val="en-GB"/>
                    </w:rPr>
                    <w:t>Threats</w:t>
                  </w:r>
                </w:p>
              </w:tc>
            </w:tr>
            <w:tr w:rsidR="001B0998" w:rsidRPr="0069381E" w:rsidTr="00A16566">
              <w:tc>
                <w:tcPr>
                  <w:tcW w:w="4680" w:type="dxa"/>
                </w:tcPr>
                <w:p w:rsidR="001B0998" w:rsidRPr="0069381E" w:rsidRDefault="001B0998" w:rsidP="00A16566">
                  <w:pPr>
                    <w:pStyle w:val="ListParagraph"/>
                    <w:numPr>
                      <w:ilvl w:val="0"/>
                      <w:numId w:val="2"/>
                    </w:numPr>
                    <w:rPr>
                      <w:szCs w:val="24"/>
                      <w:lang w:val="en-GB"/>
                    </w:rPr>
                  </w:pPr>
                  <w:r w:rsidRPr="0069381E">
                    <w:rPr>
                      <w:szCs w:val="24"/>
                      <w:lang w:val="en-GB"/>
                    </w:rPr>
                    <w:t>Growth of Retail Sector</w:t>
                  </w:r>
                </w:p>
                <w:p w:rsidR="001B0998" w:rsidRPr="0069381E" w:rsidRDefault="001B0998" w:rsidP="00A16566">
                  <w:pPr>
                    <w:pStyle w:val="ListParagraph"/>
                    <w:numPr>
                      <w:ilvl w:val="0"/>
                      <w:numId w:val="2"/>
                    </w:numPr>
                    <w:rPr>
                      <w:szCs w:val="24"/>
                      <w:lang w:val="en-GB"/>
                    </w:rPr>
                  </w:pPr>
                  <w:r w:rsidRPr="0069381E">
                    <w:rPr>
                      <w:szCs w:val="24"/>
                      <w:lang w:val="en-GB"/>
                    </w:rPr>
                    <w:t>Technological Advancements</w:t>
                  </w:r>
                </w:p>
                <w:p w:rsidR="001B0998" w:rsidRPr="0069381E" w:rsidRDefault="001B0998" w:rsidP="00A16566">
                  <w:pPr>
                    <w:pStyle w:val="ListParagraph"/>
                    <w:numPr>
                      <w:ilvl w:val="0"/>
                      <w:numId w:val="2"/>
                    </w:numPr>
                    <w:rPr>
                      <w:szCs w:val="24"/>
                      <w:lang w:val="en-GB"/>
                    </w:rPr>
                  </w:pPr>
                  <w:r w:rsidRPr="0069381E">
                    <w:rPr>
                      <w:szCs w:val="24"/>
                      <w:lang w:val="en-GB"/>
                    </w:rPr>
                    <w:t>Chance for Advancement</w:t>
                  </w:r>
                </w:p>
              </w:tc>
              <w:tc>
                <w:tcPr>
                  <w:tcW w:w="4680" w:type="dxa"/>
                </w:tcPr>
                <w:p w:rsidR="001B0998" w:rsidRPr="0069381E" w:rsidRDefault="001B0998" w:rsidP="00A16566">
                  <w:pPr>
                    <w:pStyle w:val="ListParagraph"/>
                    <w:numPr>
                      <w:ilvl w:val="0"/>
                      <w:numId w:val="2"/>
                    </w:numPr>
                    <w:rPr>
                      <w:szCs w:val="24"/>
                      <w:lang w:val="en-GB"/>
                    </w:rPr>
                  </w:pPr>
                  <w:r w:rsidRPr="0069381E">
                    <w:rPr>
                      <w:szCs w:val="24"/>
                      <w:lang w:val="en-GB"/>
                    </w:rPr>
                    <w:t>Cut Throat Competition</w:t>
                  </w:r>
                </w:p>
                <w:p w:rsidR="001B0998" w:rsidRPr="0069381E" w:rsidRDefault="001B0998" w:rsidP="00A16566">
                  <w:pPr>
                    <w:pStyle w:val="ListParagraph"/>
                    <w:numPr>
                      <w:ilvl w:val="0"/>
                      <w:numId w:val="2"/>
                    </w:numPr>
                    <w:rPr>
                      <w:szCs w:val="24"/>
                      <w:lang w:val="en-GB"/>
                    </w:rPr>
                  </w:pPr>
                  <w:r w:rsidRPr="0069381E">
                    <w:rPr>
                      <w:szCs w:val="24"/>
                      <w:lang w:val="en-GB"/>
                    </w:rPr>
                    <w:t>Lack of Advance Education/Training</w:t>
                  </w:r>
                </w:p>
              </w:tc>
            </w:tr>
          </w:tbl>
          <w:p w:rsidR="00A434D3" w:rsidRPr="0069381E" w:rsidRDefault="00A434D3" w:rsidP="00FD6D06">
            <w:pPr>
              <w:rPr>
                <w:szCs w:val="24"/>
                <w:lang w:val="en-GB"/>
              </w:rPr>
            </w:pPr>
          </w:p>
        </w:tc>
      </w:tr>
      <w:tr w:rsidR="001B0998" w:rsidRPr="0069381E" w:rsidTr="001B0998">
        <w:tc>
          <w:tcPr>
            <w:tcW w:w="9468" w:type="dxa"/>
            <w:gridSpan w:val="5"/>
          </w:tcPr>
          <w:p w:rsidR="001B0998" w:rsidRPr="0069381E" w:rsidRDefault="005F5048" w:rsidP="005F5048">
            <w:pPr>
              <w:jc w:val="center"/>
              <w:rPr>
                <w:b/>
                <w:i/>
                <w:szCs w:val="24"/>
                <w:u w:val="single"/>
                <w:lang w:val="en-GB"/>
              </w:rPr>
            </w:pPr>
            <w:r w:rsidRPr="0069381E">
              <w:rPr>
                <w:b/>
                <w:i/>
                <w:szCs w:val="24"/>
                <w:u w:val="single"/>
                <w:lang w:val="en-GB"/>
              </w:rPr>
              <w:t>Part 2: Setting Goals</w:t>
            </w:r>
          </w:p>
        </w:tc>
      </w:tr>
      <w:tr w:rsidR="005F5048" w:rsidRPr="0069381E" w:rsidTr="005F5048">
        <w:trPr>
          <w:trHeight w:val="385"/>
        </w:trPr>
        <w:tc>
          <w:tcPr>
            <w:tcW w:w="1893" w:type="dxa"/>
            <w:vAlign w:val="center"/>
          </w:tcPr>
          <w:p w:rsidR="005F5048" w:rsidRPr="0069381E" w:rsidRDefault="005F5048" w:rsidP="005F5048">
            <w:pPr>
              <w:jc w:val="center"/>
              <w:rPr>
                <w:b/>
                <w:szCs w:val="24"/>
                <w:lang w:val="en-GB"/>
              </w:rPr>
            </w:pPr>
            <w:r w:rsidRPr="0069381E">
              <w:rPr>
                <w:b/>
                <w:szCs w:val="24"/>
                <w:lang w:val="en-GB"/>
              </w:rPr>
              <w:t>What do I want to learn?</w:t>
            </w:r>
          </w:p>
        </w:tc>
        <w:tc>
          <w:tcPr>
            <w:tcW w:w="1894" w:type="dxa"/>
            <w:vAlign w:val="center"/>
          </w:tcPr>
          <w:p w:rsidR="005F5048" w:rsidRPr="0069381E" w:rsidRDefault="005F5048" w:rsidP="005F5048">
            <w:pPr>
              <w:jc w:val="center"/>
              <w:rPr>
                <w:b/>
                <w:szCs w:val="24"/>
                <w:lang w:val="en-GB"/>
              </w:rPr>
            </w:pPr>
            <w:r w:rsidRPr="0069381E">
              <w:rPr>
                <w:b/>
                <w:szCs w:val="24"/>
                <w:lang w:val="en-GB"/>
              </w:rPr>
              <w:t>What do I have to do?</w:t>
            </w:r>
          </w:p>
        </w:tc>
        <w:tc>
          <w:tcPr>
            <w:tcW w:w="1893" w:type="dxa"/>
            <w:vAlign w:val="center"/>
          </w:tcPr>
          <w:p w:rsidR="005F5048" w:rsidRPr="0069381E" w:rsidRDefault="005F5048" w:rsidP="005F5048">
            <w:pPr>
              <w:jc w:val="center"/>
              <w:rPr>
                <w:b/>
                <w:szCs w:val="24"/>
                <w:lang w:val="en-GB"/>
              </w:rPr>
            </w:pPr>
            <w:r w:rsidRPr="0069381E">
              <w:rPr>
                <w:b/>
                <w:szCs w:val="24"/>
                <w:lang w:val="en-GB"/>
              </w:rPr>
              <w:t>What support and resources will I need?</w:t>
            </w:r>
          </w:p>
        </w:tc>
        <w:tc>
          <w:tcPr>
            <w:tcW w:w="1894" w:type="dxa"/>
            <w:vAlign w:val="center"/>
          </w:tcPr>
          <w:p w:rsidR="005F5048" w:rsidRPr="0069381E" w:rsidRDefault="005F5048" w:rsidP="005F5048">
            <w:pPr>
              <w:jc w:val="center"/>
              <w:rPr>
                <w:b/>
                <w:szCs w:val="24"/>
                <w:lang w:val="en-GB"/>
              </w:rPr>
            </w:pPr>
            <w:r w:rsidRPr="0069381E">
              <w:rPr>
                <w:b/>
                <w:szCs w:val="24"/>
                <w:lang w:val="en-GB"/>
              </w:rPr>
              <w:t>How will I measure success?</w:t>
            </w:r>
          </w:p>
        </w:tc>
        <w:tc>
          <w:tcPr>
            <w:tcW w:w="1894" w:type="dxa"/>
            <w:vAlign w:val="center"/>
          </w:tcPr>
          <w:p w:rsidR="005F5048" w:rsidRPr="0069381E" w:rsidRDefault="005F5048" w:rsidP="005F5048">
            <w:pPr>
              <w:jc w:val="center"/>
              <w:rPr>
                <w:b/>
                <w:szCs w:val="24"/>
                <w:lang w:val="en-GB"/>
              </w:rPr>
            </w:pPr>
            <w:r w:rsidRPr="0069381E">
              <w:rPr>
                <w:b/>
                <w:szCs w:val="24"/>
                <w:lang w:val="en-GB"/>
              </w:rPr>
              <w:t>Target date for review?</w:t>
            </w:r>
          </w:p>
        </w:tc>
      </w:tr>
      <w:tr w:rsidR="005F5048" w:rsidRPr="0069381E" w:rsidTr="00512617">
        <w:trPr>
          <w:trHeight w:val="385"/>
        </w:trPr>
        <w:tc>
          <w:tcPr>
            <w:tcW w:w="1893" w:type="dxa"/>
          </w:tcPr>
          <w:p w:rsidR="005F5048" w:rsidRPr="0069381E" w:rsidRDefault="00395BB8" w:rsidP="00FD6D06">
            <w:pPr>
              <w:rPr>
                <w:szCs w:val="24"/>
                <w:lang w:val="en-GB"/>
              </w:rPr>
            </w:pPr>
            <w:r w:rsidRPr="0069381E">
              <w:rPr>
                <w:szCs w:val="24"/>
                <w:lang w:val="en-GB"/>
              </w:rPr>
              <w:t xml:space="preserve">Greater depth of knowledge of leading in retail external </w:t>
            </w:r>
            <w:r w:rsidRPr="0069381E">
              <w:rPr>
                <w:szCs w:val="24"/>
                <w:lang w:val="en-GB"/>
              </w:rPr>
              <w:lastRenderedPageBreak/>
              <w:t>activities</w:t>
            </w:r>
          </w:p>
        </w:tc>
        <w:tc>
          <w:tcPr>
            <w:tcW w:w="1894" w:type="dxa"/>
          </w:tcPr>
          <w:p w:rsidR="005F5048" w:rsidRPr="0069381E" w:rsidRDefault="00395BB8" w:rsidP="00FD6D06">
            <w:pPr>
              <w:rPr>
                <w:szCs w:val="24"/>
                <w:lang w:val="en-GB"/>
              </w:rPr>
            </w:pPr>
            <w:r w:rsidRPr="0069381E">
              <w:rPr>
                <w:szCs w:val="24"/>
                <w:lang w:val="en-GB"/>
              </w:rPr>
              <w:lastRenderedPageBreak/>
              <w:t>Complete Young Managers (YM)</w:t>
            </w:r>
            <w:r w:rsidR="000913E3" w:rsidRPr="0069381E">
              <w:rPr>
                <w:szCs w:val="24"/>
                <w:lang w:val="en-GB"/>
              </w:rPr>
              <w:t xml:space="preserve"> development program</w:t>
            </w:r>
            <w:r w:rsidRPr="0069381E">
              <w:rPr>
                <w:szCs w:val="24"/>
                <w:lang w:val="en-GB"/>
              </w:rPr>
              <w:t xml:space="preserve"> at </w:t>
            </w:r>
            <w:r w:rsidRPr="0069381E">
              <w:rPr>
                <w:szCs w:val="24"/>
                <w:lang w:val="en-GB"/>
              </w:rPr>
              <w:lastRenderedPageBreak/>
              <w:t>Morrisons</w:t>
            </w:r>
          </w:p>
        </w:tc>
        <w:tc>
          <w:tcPr>
            <w:tcW w:w="1893" w:type="dxa"/>
          </w:tcPr>
          <w:p w:rsidR="005F5048" w:rsidRPr="0069381E" w:rsidRDefault="00395BB8" w:rsidP="00BB3141">
            <w:pPr>
              <w:rPr>
                <w:szCs w:val="24"/>
                <w:lang w:val="en-GB"/>
              </w:rPr>
            </w:pPr>
            <w:r w:rsidRPr="0069381E">
              <w:rPr>
                <w:szCs w:val="24"/>
                <w:lang w:val="en-GB"/>
              </w:rPr>
              <w:lastRenderedPageBreak/>
              <w:t>Corporate</w:t>
            </w:r>
            <w:r w:rsidR="00BB3141" w:rsidRPr="0069381E">
              <w:rPr>
                <w:szCs w:val="24"/>
                <w:lang w:val="en-GB"/>
              </w:rPr>
              <w:t xml:space="preserve"> training c</w:t>
            </w:r>
            <w:r w:rsidRPr="0069381E">
              <w:rPr>
                <w:szCs w:val="24"/>
                <w:lang w:val="en-GB"/>
              </w:rPr>
              <w:t xml:space="preserve">entre and YM </w:t>
            </w:r>
            <w:r w:rsidR="00BB3141" w:rsidRPr="0069381E">
              <w:rPr>
                <w:szCs w:val="24"/>
                <w:lang w:val="en-GB"/>
              </w:rPr>
              <w:t>co</w:t>
            </w:r>
            <w:r w:rsidRPr="0069381E">
              <w:rPr>
                <w:szCs w:val="24"/>
                <w:lang w:val="en-GB"/>
              </w:rPr>
              <w:t xml:space="preserve">urse </w:t>
            </w:r>
            <w:r w:rsidR="00BB3141" w:rsidRPr="0069381E">
              <w:rPr>
                <w:szCs w:val="24"/>
                <w:lang w:val="en-GB"/>
              </w:rPr>
              <w:t>d</w:t>
            </w:r>
            <w:r w:rsidRPr="0069381E">
              <w:rPr>
                <w:szCs w:val="24"/>
                <w:lang w:val="en-GB"/>
              </w:rPr>
              <w:t xml:space="preserve">irecting </w:t>
            </w:r>
            <w:r w:rsidR="00BB3141" w:rsidRPr="0069381E">
              <w:rPr>
                <w:szCs w:val="24"/>
                <w:lang w:val="en-GB"/>
              </w:rPr>
              <w:t>s</w:t>
            </w:r>
            <w:r w:rsidRPr="0069381E">
              <w:rPr>
                <w:szCs w:val="24"/>
                <w:lang w:val="en-GB"/>
              </w:rPr>
              <w:t>taff</w:t>
            </w:r>
          </w:p>
        </w:tc>
        <w:tc>
          <w:tcPr>
            <w:tcW w:w="1894" w:type="dxa"/>
          </w:tcPr>
          <w:p w:rsidR="005F5048" w:rsidRPr="0069381E" w:rsidRDefault="00BB3141" w:rsidP="00FD6D06">
            <w:pPr>
              <w:rPr>
                <w:szCs w:val="24"/>
                <w:lang w:val="en-GB"/>
              </w:rPr>
            </w:pPr>
            <w:r w:rsidRPr="0069381E">
              <w:rPr>
                <w:szCs w:val="24"/>
                <w:lang w:val="en-GB"/>
              </w:rPr>
              <w:t>1. YM Course assessment report.</w:t>
            </w:r>
          </w:p>
          <w:p w:rsidR="00BB3141" w:rsidRPr="0069381E" w:rsidRDefault="00BB3141" w:rsidP="00FD6D06">
            <w:pPr>
              <w:rPr>
                <w:szCs w:val="24"/>
                <w:lang w:val="en-GB"/>
              </w:rPr>
            </w:pPr>
            <w:r w:rsidRPr="0069381E">
              <w:rPr>
                <w:szCs w:val="24"/>
                <w:lang w:val="en-GB"/>
              </w:rPr>
              <w:t xml:space="preserve">2. Managers’ </w:t>
            </w:r>
            <w:r w:rsidRPr="0069381E">
              <w:rPr>
                <w:szCs w:val="24"/>
                <w:lang w:val="en-GB"/>
              </w:rPr>
              <w:lastRenderedPageBreak/>
              <w:t>appraisal report</w:t>
            </w:r>
          </w:p>
        </w:tc>
        <w:tc>
          <w:tcPr>
            <w:tcW w:w="1894" w:type="dxa"/>
          </w:tcPr>
          <w:p w:rsidR="005F5048" w:rsidRPr="0069381E" w:rsidRDefault="009E0D0A" w:rsidP="00C44B93">
            <w:pPr>
              <w:rPr>
                <w:szCs w:val="24"/>
                <w:lang w:val="en-GB"/>
              </w:rPr>
            </w:pPr>
            <w:r w:rsidRPr="0069381E">
              <w:rPr>
                <w:szCs w:val="24"/>
                <w:lang w:val="en-GB"/>
              </w:rPr>
              <w:lastRenderedPageBreak/>
              <w:t xml:space="preserve">Post 30 </w:t>
            </w:r>
            <w:r w:rsidR="00C44B93" w:rsidRPr="0069381E">
              <w:rPr>
                <w:szCs w:val="24"/>
                <w:lang w:val="en-GB"/>
              </w:rPr>
              <w:t>June</w:t>
            </w:r>
            <w:r w:rsidRPr="0069381E">
              <w:rPr>
                <w:szCs w:val="24"/>
                <w:lang w:val="en-GB"/>
              </w:rPr>
              <w:t xml:space="preserve"> report</w:t>
            </w:r>
          </w:p>
        </w:tc>
      </w:tr>
      <w:tr w:rsidR="005F5048" w:rsidRPr="0069381E" w:rsidTr="00512617">
        <w:trPr>
          <w:trHeight w:val="385"/>
        </w:trPr>
        <w:tc>
          <w:tcPr>
            <w:tcW w:w="1893" w:type="dxa"/>
          </w:tcPr>
          <w:p w:rsidR="005F5048" w:rsidRPr="0069381E" w:rsidRDefault="00D76EB7" w:rsidP="00D76EB7">
            <w:pPr>
              <w:rPr>
                <w:szCs w:val="24"/>
                <w:lang w:val="en-GB"/>
              </w:rPr>
            </w:pPr>
            <w:r w:rsidRPr="0069381E">
              <w:rPr>
                <w:szCs w:val="24"/>
                <w:lang w:val="en-GB"/>
              </w:rPr>
              <w:lastRenderedPageBreak/>
              <w:t>Enhance interpersonal and team working skills</w:t>
            </w:r>
          </w:p>
        </w:tc>
        <w:tc>
          <w:tcPr>
            <w:tcW w:w="1894" w:type="dxa"/>
          </w:tcPr>
          <w:p w:rsidR="005F5048" w:rsidRPr="0069381E" w:rsidRDefault="00D76EB7" w:rsidP="00FD6D06">
            <w:pPr>
              <w:rPr>
                <w:szCs w:val="24"/>
                <w:lang w:val="en-GB"/>
              </w:rPr>
            </w:pPr>
            <w:r w:rsidRPr="0069381E">
              <w:rPr>
                <w:szCs w:val="24"/>
                <w:lang w:val="en-GB"/>
              </w:rPr>
              <w:t>Have better knowledge of my department team and build their confidence and trust in me</w:t>
            </w:r>
          </w:p>
        </w:tc>
        <w:tc>
          <w:tcPr>
            <w:tcW w:w="1893" w:type="dxa"/>
          </w:tcPr>
          <w:p w:rsidR="005F5048" w:rsidRPr="0069381E" w:rsidRDefault="00D76EB7" w:rsidP="00FD6D06">
            <w:pPr>
              <w:rPr>
                <w:szCs w:val="24"/>
                <w:lang w:val="en-GB"/>
              </w:rPr>
            </w:pPr>
            <w:r w:rsidRPr="0069381E">
              <w:rPr>
                <w:szCs w:val="24"/>
                <w:lang w:val="en-GB"/>
              </w:rPr>
              <w:t>Advice from my line manager and feedback from the team leader</w:t>
            </w:r>
          </w:p>
        </w:tc>
        <w:tc>
          <w:tcPr>
            <w:tcW w:w="1894" w:type="dxa"/>
          </w:tcPr>
          <w:p w:rsidR="005F5048" w:rsidRPr="0069381E" w:rsidRDefault="00D76EB7" w:rsidP="00FD6D06">
            <w:pPr>
              <w:rPr>
                <w:szCs w:val="24"/>
                <w:lang w:val="en-GB"/>
              </w:rPr>
            </w:pPr>
            <w:r w:rsidRPr="0069381E">
              <w:rPr>
                <w:szCs w:val="24"/>
                <w:lang w:val="en-GB"/>
              </w:rPr>
              <w:t>1. Formal appraisal</w:t>
            </w:r>
          </w:p>
          <w:p w:rsidR="00D76EB7" w:rsidRPr="0069381E" w:rsidRDefault="00D76EB7" w:rsidP="00FD6D06">
            <w:pPr>
              <w:rPr>
                <w:szCs w:val="24"/>
                <w:lang w:val="en-GB"/>
              </w:rPr>
            </w:pPr>
            <w:r w:rsidRPr="0069381E">
              <w:rPr>
                <w:szCs w:val="24"/>
                <w:lang w:val="en-GB"/>
              </w:rPr>
              <w:t xml:space="preserve">2. </w:t>
            </w:r>
            <w:proofErr w:type="spellStart"/>
            <w:r w:rsidRPr="0069381E">
              <w:rPr>
                <w:szCs w:val="24"/>
                <w:lang w:val="en-GB"/>
              </w:rPr>
              <w:t>Self appraisal</w:t>
            </w:r>
            <w:proofErr w:type="spellEnd"/>
          </w:p>
        </w:tc>
        <w:tc>
          <w:tcPr>
            <w:tcW w:w="1894" w:type="dxa"/>
          </w:tcPr>
          <w:p w:rsidR="005F5048" w:rsidRPr="0069381E" w:rsidRDefault="00D76EB7" w:rsidP="00C44B93">
            <w:pPr>
              <w:rPr>
                <w:szCs w:val="24"/>
                <w:lang w:val="en-GB"/>
              </w:rPr>
            </w:pPr>
            <w:r w:rsidRPr="0069381E">
              <w:rPr>
                <w:szCs w:val="24"/>
                <w:lang w:val="en-GB"/>
              </w:rPr>
              <w:t xml:space="preserve">Post 30 </w:t>
            </w:r>
            <w:r w:rsidR="00C44B93" w:rsidRPr="0069381E">
              <w:rPr>
                <w:szCs w:val="24"/>
                <w:lang w:val="en-GB"/>
              </w:rPr>
              <w:t>June</w:t>
            </w:r>
            <w:r w:rsidRPr="0069381E">
              <w:rPr>
                <w:szCs w:val="24"/>
                <w:lang w:val="en-GB"/>
              </w:rPr>
              <w:t xml:space="preserve"> report</w:t>
            </w:r>
          </w:p>
        </w:tc>
      </w:tr>
      <w:tr w:rsidR="00395BB8" w:rsidRPr="0069381E" w:rsidTr="00512617">
        <w:trPr>
          <w:trHeight w:val="385"/>
        </w:trPr>
        <w:tc>
          <w:tcPr>
            <w:tcW w:w="1893" w:type="dxa"/>
          </w:tcPr>
          <w:p w:rsidR="00395BB8" w:rsidRPr="0069381E" w:rsidRDefault="008B59C0" w:rsidP="00FD6D06">
            <w:pPr>
              <w:rPr>
                <w:szCs w:val="24"/>
                <w:lang w:val="en-GB"/>
              </w:rPr>
            </w:pPr>
            <w:r w:rsidRPr="0069381E">
              <w:rPr>
                <w:szCs w:val="24"/>
                <w:lang w:val="en-GB"/>
              </w:rPr>
              <w:t>Improve personal fitness</w:t>
            </w:r>
          </w:p>
        </w:tc>
        <w:tc>
          <w:tcPr>
            <w:tcW w:w="1894" w:type="dxa"/>
          </w:tcPr>
          <w:p w:rsidR="00395BB8" w:rsidRPr="0069381E" w:rsidRDefault="008B59C0" w:rsidP="00FD6D06">
            <w:pPr>
              <w:rPr>
                <w:szCs w:val="24"/>
                <w:lang w:val="en-GB"/>
              </w:rPr>
            </w:pPr>
            <w:r w:rsidRPr="0069381E">
              <w:rPr>
                <w:szCs w:val="24"/>
                <w:lang w:val="en-GB"/>
              </w:rPr>
              <w:t>Find time in specific evening and weekends for fitness training</w:t>
            </w:r>
          </w:p>
        </w:tc>
        <w:tc>
          <w:tcPr>
            <w:tcW w:w="1893" w:type="dxa"/>
          </w:tcPr>
          <w:p w:rsidR="00395BB8" w:rsidRPr="0069381E" w:rsidRDefault="008B59C0" w:rsidP="00FD6D06">
            <w:pPr>
              <w:rPr>
                <w:szCs w:val="24"/>
                <w:lang w:val="en-GB"/>
              </w:rPr>
            </w:pPr>
            <w:r w:rsidRPr="0069381E">
              <w:rPr>
                <w:szCs w:val="24"/>
                <w:lang w:val="en-GB"/>
              </w:rPr>
              <w:t>Suggestions from gym fitness instructor</w:t>
            </w:r>
          </w:p>
        </w:tc>
        <w:tc>
          <w:tcPr>
            <w:tcW w:w="1894" w:type="dxa"/>
          </w:tcPr>
          <w:p w:rsidR="00395BB8" w:rsidRPr="0069381E" w:rsidRDefault="008B59C0" w:rsidP="00FD6D06">
            <w:pPr>
              <w:rPr>
                <w:szCs w:val="24"/>
                <w:lang w:val="en-GB"/>
              </w:rPr>
            </w:pPr>
            <w:r w:rsidRPr="0069381E">
              <w:rPr>
                <w:szCs w:val="24"/>
                <w:lang w:val="en-GB"/>
              </w:rPr>
              <w:t>Personal fitness test scores.</w:t>
            </w:r>
          </w:p>
        </w:tc>
        <w:tc>
          <w:tcPr>
            <w:tcW w:w="1894" w:type="dxa"/>
          </w:tcPr>
          <w:p w:rsidR="00395BB8" w:rsidRPr="0069381E" w:rsidRDefault="008132D1" w:rsidP="00FD6D06">
            <w:pPr>
              <w:rPr>
                <w:szCs w:val="24"/>
                <w:lang w:val="en-GB"/>
              </w:rPr>
            </w:pPr>
            <w:r w:rsidRPr="0069381E">
              <w:rPr>
                <w:szCs w:val="24"/>
                <w:lang w:val="en-GB"/>
              </w:rPr>
              <w:t>Monthly</w:t>
            </w:r>
            <w:r w:rsidR="008B59C0" w:rsidRPr="0069381E">
              <w:rPr>
                <w:szCs w:val="24"/>
                <w:lang w:val="en-GB"/>
              </w:rPr>
              <w:t xml:space="preserve"> basis</w:t>
            </w:r>
          </w:p>
        </w:tc>
      </w:tr>
      <w:tr w:rsidR="004455AC" w:rsidRPr="0069381E" w:rsidTr="00512617">
        <w:trPr>
          <w:trHeight w:val="385"/>
        </w:trPr>
        <w:tc>
          <w:tcPr>
            <w:tcW w:w="1893" w:type="dxa"/>
          </w:tcPr>
          <w:p w:rsidR="004455AC" w:rsidRPr="0069381E" w:rsidRDefault="004455AC" w:rsidP="00FD6D06">
            <w:pPr>
              <w:rPr>
                <w:szCs w:val="24"/>
                <w:lang w:val="en-GB"/>
              </w:rPr>
            </w:pPr>
            <w:r w:rsidRPr="0069381E">
              <w:rPr>
                <w:szCs w:val="24"/>
                <w:lang w:val="en-GB"/>
              </w:rPr>
              <w:t>Enhance decision making skills</w:t>
            </w:r>
          </w:p>
        </w:tc>
        <w:tc>
          <w:tcPr>
            <w:tcW w:w="1894" w:type="dxa"/>
          </w:tcPr>
          <w:p w:rsidR="004455AC" w:rsidRPr="0069381E" w:rsidRDefault="00E46020" w:rsidP="00FD6D06">
            <w:pPr>
              <w:rPr>
                <w:szCs w:val="24"/>
                <w:lang w:val="en-GB"/>
              </w:rPr>
            </w:pPr>
            <w:r w:rsidRPr="0069381E">
              <w:rPr>
                <w:szCs w:val="24"/>
                <w:lang w:val="en-GB"/>
              </w:rPr>
              <w:t>Gain insight on complex business issues and further experience of business analysis processes.</w:t>
            </w:r>
          </w:p>
        </w:tc>
        <w:tc>
          <w:tcPr>
            <w:tcW w:w="1893" w:type="dxa"/>
          </w:tcPr>
          <w:p w:rsidR="004455AC" w:rsidRPr="0069381E" w:rsidRDefault="00E46020" w:rsidP="00FD6D06">
            <w:pPr>
              <w:rPr>
                <w:szCs w:val="24"/>
                <w:lang w:val="en-GB"/>
              </w:rPr>
            </w:pPr>
            <w:r w:rsidRPr="0069381E">
              <w:rPr>
                <w:szCs w:val="24"/>
                <w:lang w:val="en-GB"/>
              </w:rPr>
              <w:t>Revisions and training opportunities</w:t>
            </w:r>
          </w:p>
        </w:tc>
        <w:tc>
          <w:tcPr>
            <w:tcW w:w="1894" w:type="dxa"/>
          </w:tcPr>
          <w:p w:rsidR="004455AC" w:rsidRPr="0069381E" w:rsidRDefault="00E46020" w:rsidP="00FD6D06">
            <w:pPr>
              <w:rPr>
                <w:szCs w:val="24"/>
                <w:lang w:val="en-GB"/>
              </w:rPr>
            </w:pPr>
            <w:r w:rsidRPr="0069381E">
              <w:rPr>
                <w:szCs w:val="24"/>
                <w:lang w:val="en-GB"/>
              </w:rPr>
              <w:t>Good YMs course report</w:t>
            </w:r>
          </w:p>
        </w:tc>
        <w:tc>
          <w:tcPr>
            <w:tcW w:w="1894" w:type="dxa"/>
          </w:tcPr>
          <w:p w:rsidR="004455AC" w:rsidRPr="0069381E" w:rsidRDefault="00985F53" w:rsidP="00C44B93">
            <w:pPr>
              <w:rPr>
                <w:szCs w:val="24"/>
                <w:lang w:val="en-GB"/>
              </w:rPr>
            </w:pPr>
            <w:r w:rsidRPr="0069381E">
              <w:rPr>
                <w:szCs w:val="24"/>
                <w:lang w:val="en-GB"/>
              </w:rPr>
              <w:t xml:space="preserve">Post 30 </w:t>
            </w:r>
            <w:r w:rsidR="00C44B93" w:rsidRPr="0069381E">
              <w:rPr>
                <w:szCs w:val="24"/>
                <w:lang w:val="en-GB"/>
              </w:rPr>
              <w:t>June</w:t>
            </w:r>
            <w:r w:rsidRPr="0069381E">
              <w:rPr>
                <w:szCs w:val="24"/>
                <w:lang w:val="en-GB"/>
              </w:rPr>
              <w:t xml:space="preserve"> report</w:t>
            </w:r>
          </w:p>
        </w:tc>
      </w:tr>
      <w:tr w:rsidR="00A33365" w:rsidRPr="0069381E" w:rsidTr="000D24E4">
        <w:trPr>
          <w:trHeight w:val="385"/>
        </w:trPr>
        <w:tc>
          <w:tcPr>
            <w:tcW w:w="9468" w:type="dxa"/>
            <w:gridSpan w:val="5"/>
          </w:tcPr>
          <w:p w:rsidR="00A33365" w:rsidRPr="0069381E" w:rsidRDefault="00A33365" w:rsidP="00A33365">
            <w:pPr>
              <w:jc w:val="center"/>
              <w:rPr>
                <w:b/>
                <w:i/>
                <w:szCs w:val="24"/>
                <w:u w:val="single"/>
                <w:lang w:val="en-GB"/>
              </w:rPr>
            </w:pPr>
            <w:r w:rsidRPr="0069381E">
              <w:rPr>
                <w:b/>
                <w:i/>
                <w:szCs w:val="24"/>
                <w:u w:val="single"/>
                <w:lang w:val="en-GB"/>
              </w:rPr>
              <w:t>Part 3: Personal Objectives</w:t>
            </w:r>
          </w:p>
        </w:tc>
      </w:tr>
      <w:tr w:rsidR="00A33365" w:rsidRPr="0069381E" w:rsidTr="00A434D3">
        <w:trPr>
          <w:trHeight w:val="385"/>
        </w:trPr>
        <w:tc>
          <w:tcPr>
            <w:tcW w:w="9468" w:type="dxa"/>
            <w:gridSpan w:val="5"/>
            <w:shd w:val="clear" w:color="auto" w:fill="BFBFBF" w:themeFill="background1" w:themeFillShade="BF"/>
          </w:tcPr>
          <w:p w:rsidR="00A33365" w:rsidRPr="0069381E" w:rsidRDefault="008B3737" w:rsidP="00FD6D06">
            <w:pPr>
              <w:rPr>
                <w:b/>
                <w:szCs w:val="24"/>
                <w:lang w:val="en-GB"/>
              </w:rPr>
            </w:pPr>
            <w:r w:rsidRPr="0069381E">
              <w:rPr>
                <w:b/>
                <w:szCs w:val="24"/>
                <w:lang w:val="en-GB"/>
              </w:rPr>
              <w:t>Short Term Goals (next 6</w:t>
            </w:r>
            <w:r w:rsidR="00A33365" w:rsidRPr="0069381E">
              <w:rPr>
                <w:b/>
                <w:szCs w:val="24"/>
                <w:lang w:val="en-GB"/>
              </w:rPr>
              <w:t xml:space="preserve"> months)</w:t>
            </w:r>
          </w:p>
        </w:tc>
      </w:tr>
      <w:tr w:rsidR="00A33365" w:rsidRPr="0069381E" w:rsidTr="000D24E4">
        <w:trPr>
          <w:trHeight w:val="385"/>
        </w:trPr>
        <w:tc>
          <w:tcPr>
            <w:tcW w:w="9468" w:type="dxa"/>
            <w:gridSpan w:val="5"/>
          </w:tcPr>
          <w:p w:rsidR="00A33365" w:rsidRPr="0069381E" w:rsidRDefault="005A3419" w:rsidP="00CA4221">
            <w:pPr>
              <w:pStyle w:val="ListParagraph"/>
              <w:numPr>
                <w:ilvl w:val="0"/>
                <w:numId w:val="6"/>
              </w:numPr>
              <w:rPr>
                <w:szCs w:val="24"/>
                <w:lang w:val="en-GB"/>
              </w:rPr>
            </w:pPr>
            <w:r w:rsidRPr="0069381E">
              <w:rPr>
                <w:szCs w:val="24"/>
                <w:lang w:val="en-GB"/>
              </w:rPr>
              <w:t xml:space="preserve">Complete the Young Manager (YM) course in order for having broader insight on complex retail internal and external issues and having </w:t>
            </w:r>
            <w:r w:rsidR="007264D5" w:rsidRPr="0069381E">
              <w:rPr>
                <w:szCs w:val="24"/>
                <w:lang w:val="en-GB"/>
              </w:rPr>
              <w:t>greater</w:t>
            </w:r>
            <w:r w:rsidRPr="0069381E">
              <w:rPr>
                <w:szCs w:val="24"/>
                <w:lang w:val="en-GB"/>
              </w:rPr>
              <w:t xml:space="preserve"> depth of knowledge of leading in retail external activities</w:t>
            </w:r>
            <w:r w:rsidR="007264D5" w:rsidRPr="0069381E">
              <w:rPr>
                <w:szCs w:val="24"/>
                <w:lang w:val="en-GB"/>
              </w:rPr>
              <w:t>.</w:t>
            </w:r>
          </w:p>
          <w:p w:rsidR="008B3737" w:rsidRPr="0069381E" w:rsidRDefault="008B3737" w:rsidP="008B3737">
            <w:pPr>
              <w:pStyle w:val="ListParagraph"/>
              <w:numPr>
                <w:ilvl w:val="0"/>
                <w:numId w:val="6"/>
              </w:numPr>
              <w:rPr>
                <w:szCs w:val="24"/>
                <w:lang w:val="en-GB"/>
              </w:rPr>
            </w:pPr>
            <w:r w:rsidRPr="0069381E">
              <w:rPr>
                <w:szCs w:val="24"/>
                <w:lang w:val="en-GB"/>
              </w:rPr>
              <w:t>Enhance my interpersonal and team working skill.</w:t>
            </w:r>
          </w:p>
        </w:tc>
      </w:tr>
      <w:tr w:rsidR="00A33365" w:rsidRPr="0069381E" w:rsidTr="00A434D3">
        <w:trPr>
          <w:trHeight w:val="385"/>
        </w:trPr>
        <w:tc>
          <w:tcPr>
            <w:tcW w:w="9468" w:type="dxa"/>
            <w:gridSpan w:val="5"/>
            <w:shd w:val="clear" w:color="auto" w:fill="BFBFBF" w:themeFill="background1" w:themeFillShade="BF"/>
          </w:tcPr>
          <w:p w:rsidR="00A33365" w:rsidRPr="0069381E" w:rsidRDefault="00A33365" w:rsidP="00FD6D06">
            <w:pPr>
              <w:rPr>
                <w:b/>
                <w:szCs w:val="24"/>
                <w:lang w:val="en-GB"/>
              </w:rPr>
            </w:pPr>
            <w:r w:rsidRPr="0069381E">
              <w:rPr>
                <w:b/>
                <w:szCs w:val="24"/>
                <w:lang w:val="en-GB"/>
              </w:rPr>
              <w:t>Medium Term Goals (next 2 – 3 years)</w:t>
            </w:r>
          </w:p>
        </w:tc>
      </w:tr>
      <w:tr w:rsidR="00A33365" w:rsidRPr="0069381E" w:rsidTr="000D24E4">
        <w:trPr>
          <w:trHeight w:val="385"/>
        </w:trPr>
        <w:tc>
          <w:tcPr>
            <w:tcW w:w="9468" w:type="dxa"/>
            <w:gridSpan w:val="5"/>
          </w:tcPr>
          <w:p w:rsidR="00A33365" w:rsidRPr="0069381E" w:rsidRDefault="00CA4221" w:rsidP="00CA4221">
            <w:pPr>
              <w:pStyle w:val="ListParagraph"/>
              <w:numPr>
                <w:ilvl w:val="0"/>
                <w:numId w:val="4"/>
              </w:numPr>
              <w:rPr>
                <w:szCs w:val="24"/>
                <w:lang w:val="en-GB"/>
              </w:rPr>
            </w:pPr>
            <w:r w:rsidRPr="0069381E">
              <w:rPr>
                <w:szCs w:val="24"/>
                <w:lang w:val="en-GB"/>
              </w:rPr>
              <w:t>Being provided with the responsibility of leading a small team in challenging business project.</w:t>
            </w:r>
          </w:p>
          <w:p w:rsidR="00CA4221" w:rsidRPr="0069381E" w:rsidRDefault="00CA4221" w:rsidP="00CA4221">
            <w:pPr>
              <w:pStyle w:val="ListParagraph"/>
              <w:numPr>
                <w:ilvl w:val="0"/>
                <w:numId w:val="4"/>
              </w:numPr>
              <w:rPr>
                <w:szCs w:val="24"/>
                <w:lang w:val="en-GB"/>
              </w:rPr>
            </w:pPr>
            <w:r w:rsidRPr="0069381E">
              <w:rPr>
                <w:szCs w:val="24"/>
                <w:lang w:val="en-GB"/>
              </w:rPr>
              <w:t>Engage in cross functional project teams for maximum business exposure.</w:t>
            </w:r>
          </w:p>
        </w:tc>
      </w:tr>
      <w:tr w:rsidR="00A33365" w:rsidRPr="0069381E" w:rsidTr="00A434D3">
        <w:trPr>
          <w:trHeight w:val="385"/>
        </w:trPr>
        <w:tc>
          <w:tcPr>
            <w:tcW w:w="9468" w:type="dxa"/>
            <w:gridSpan w:val="5"/>
            <w:shd w:val="clear" w:color="auto" w:fill="BFBFBF" w:themeFill="background1" w:themeFillShade="BF"/>
          </w:tcPr>
          <w:p w:rsidR="00A33365" w:rsidRPr="0069381E" w:rsidRDefault="00A33365" w:rsidP="00FD6D06">
            <w:pPr>
              <w:rPr>
                <w:b/>
                <w:szCs w:val="24"/>
                <w:lang w:val="en-GB"/>
              </w:rPr>
            </w:pPr>
            <w:r w:rsidRPr="0069381E">
              <w:rPr>
                <w:b/>
                <w:szCs w:val="24"/>
                <w:lang w:val="en-GB"/>
              </w:rPr>
              <w:t>Longer Term Goals (beyond 3 years)</w:t>
            </w:r>
          </w:p>
        </w:tc>
      </w:tr>
      <w:tr w:rsidR="00A33365" w:rsidRPr="0069381E" w:rsidTr="000D24E4">
        <w:trPr>
          <w:trHeight w:val="385"/>
        </w:trPr>
        <w:tc>
          <w:tcPr>
            <w:tcW w:w="9468" w:type="dxa"/>
            <w:gridSpan w:val="5"/>
          </w:tcPr>
          <w:p w:rsidR="00A33365" w:rsidRPr="0069381E" w:rsidRDefault="00CA4221" w:rsidP="00CA4221">
            <w:pPr>
              <w:pStyle w:val="ListParagraph"/>
              <w:numPr>
                <w:ilvl w:val="0"/>
                <w:numId w:val="3"/>
              </w:numPr>
              <w:rPr>
                <w:szCs w:val="24"/>
                <w:lang w:val="en-GB"/>
              </w:rPr>
            </w:pPr>
            <w:r w:rsidRPr="0069381E">
              <w:rPr>
                <w:szCs w:val="24"/>
                <w:lang w:val="en-GB"/>
              </w:rPr>
              <w:lastRenderedPageBreak/>
              <w:t>Get promoted to middle management.</w:t>
            </w:r>
          </w:p>
          <w:p w:rsidR="00CA4221" w:rsidRPr="0069381E" w:rsidRDefault="00CA4221" w:rsidP="00CA4221">
            <w:pPr>
              <w:pStyle w:val="ListParagraph"/>
              <w:numPr>
                <w:ilvl w:val="0"/>
                <w:numId w:val="3"/>
              </w:numPr>
              <w:rPr>
                <w:szCs w:val="24"/>
                <w:lang w:val="en-GB"/>
              </w:rPr>
            </w:pPr>
            <w:r w:rsidRPr="0069381E">
              <w:rPr>
                <w:szCs w:val="24"/>
                <w:lang w:val="en-GB"/>
              </w:rPr>
              <w:t>Being provided with the responsibility of leading a large team.</w:t>
            </w:r>
          </w:p>
        </w:tc>
      </w:tr>
    </w:tbl>
    <w:p w:rsidR="00ED7B01" w:rsidRPr="0069381E" w:rsidRDefault="003E7E25" w:rsidP="00742545">
      <w:pPr>
        <w:pStyle w:val="Heading1"/>
        <w:rPr>
          <w:lang w:val="en-GB"/>
        </w:rPr>
      </w:pPr>
      <w:bookmarkStart w:id="6" w:name="_Toc519092261"/>
      <w:r w:rsidRPr="0069381E">
        <w:rPr>
          <w:lang w:val="en-GB"/>
        </w:rPr>
        <w:t>Monitoring Progress and R</w:t>
      </w:r>
      <w:r w:rsidR="00ED7B01" w:rsidRPr="0069381E">
        <w:rPr>
          <w:lang w:val="en-GB"/>
        </w:rPr>
        <w:t>eflection</w:t>
      </w:r>
      <w:bookmarkEnd w:id="6"/>
    </w:p>
    <w:p w:rsidR="000701E8" w:rsidRPr="0069381E" w:rsidRDefault="00ED7B01" w:rsidP="00ED7B01">
      <w:pPr>
        <w:rPr>
          <w:lang w:val="en-GB"/>
        </w:rPr>
      </w:pPr>
      <w:r w:rsidRPr="0069381E">
        <w:rPr>
          <w:lang w:val="en-GB"/>
        </w:rPr>
        <w:t xml:space="preserve">Based on the analyses of my strengths, weaknesses, opportunities and threats, I had developed some goals and personal development objectives which I longed to fulfil within a given time period. </w:t>
      </w:r>
      <w:r w:rsidR="008A1FB3" w:rsidRPr="0069381E">
        <w:rPr>
          <w:lang w:val="en-GB"/>
        </w:rPr>
        <w:t>I am currently working towards the achievement of those goals and objectives. In this section, I am reflect</w:t>
      </w:r>
      <w:r w:rsidR="00613ED0" w:rsidRPr="0069381E">
        <w:rPr>
          <w:lang w:val="en-GB"/>
        </w:rPr>
        <w:t>ing on the monitoring progress.</w:t>
      </w:r>
    </w:p>
    <w:p w:rsidR="00316219" w:rsidRPr="0069381E" w:rsidRDefault="00613ED0" w:rsidP="00316219">
      <w:pPr>
        <w:rPr>
          <w:lang w:val="en-GB"/>
        </w:rPr>
      </w:pPr>
      <w:r w:rsidRPr="0069381E">
        <w:rPr>
          <w:lang w:val="en-GB"/>
        </w:rPr>
        <w:t xml:space="preserve">In my personal development plan, acquiring greater depth of knowledge of leading in retail external activities was one of my key priorities. </w:t>
      </w:r>
      <w:r w:rsidR="000913E3" w:rsidRPr="0069381E">
        <w:rPr>
          <w:lang w:val="en-GB"/>
        </w:rPr>
        <w:t xml:space="preserve">For having enhanced leading knowledge and skill, I enrolled myself in the Young Managers (YM) development program at Morrisons in accordance with the plan. </w:t>
      </w:r>
      <w:r w:rsidR="007D4E65" w:rsidRPr="0069381E">
        <w:rPr>
          <w:lang w:val="en-GB"/>
        </w:rPr>
        <w:t>With the passage of training, I have to come to know about broader and crucial things about leading and retail external activities about which</w:t>
      </w:r>
      <w:r w:rsidR="00C44B93" w:rsidRPr="0069381E">
        <w:rPr>
          <w:lang w:val="en-GB"/>
        </w:rPr>
        <w:t xml:space="preserve"> I had no idea earlier. </w:t>
      </w:r>
      <w:r w:rsidR="00D163F8" w:rsidRPr="0069381E">
        <w:rPr>
          <w:lang w:val="en-GB"/>
        </w:rPr>
        <w:t xml:space="preserve">My progress is evident from the YM Course assessment report </w:t>
      </w:r>
      <w:r w:rsidR="003B2FBB" w:rsidRPr="0069381E">
        <w:rPr>
          <w:lang w:val="en-GB"/>
        </w:rPr>
        <w:t xml:space="preserve">which certified me as a potential leader in the retail external activities. </w:t>
      </w:r>
      <w:r w:rsidR="00026D14" w:rsidRPr="0069381E">
        <w:rPr>
          <w:lang w:val="en-GB"/>
        </w:rPr>
        <w:t xml:space="preserve">My line manager’s appraisal report also indicates towards my improvement in this area. </w:t>
      </w:r>
      <w:r w:rsidR="00C119AF" w:rsidRPr="0069381E">
        <w:rPr>
          <w:lang w:val="en-GB"/>
        </w:rPr>
        <w:t xml:space="preserve">However, </w:t>
      </w:r>
      <w:r w:rsidR="00D27AA3" w:rsidRPr="0069381E">
        <w:rPr>
          <w:lang w:val="en-GB"/>
        </w:rPr>
        <w:t>I am still looking for opportunities to shine my leading knowledge and skills</w:t>
      </w:r>
      <w:r w:rsidR="008B3737" w:rsidRPr="0069381E">
        <w:rPr>
          <w:lang w:val="en-GB"/>
        </w:rPr>
        <w:t xml:space="preserve"> </w:t>
      </w:r>
      <w:r w:rsidR="0081252C" w:rsidRPr="0069381E">
        <w:rPr>
          <w:lang w:val="en-GB"/>
        </w:rPr>
        <w:t>first hand</w:t>
      </w:r>
      <w:r w:rsidR="008B3737" w:rsidRPr="0069381E">
        <w:rPr>
          <w:lang w:val="en-GB"/>
        </w:rPr>
        <w:t>.</w:t>
      </w:r>
    </w:p>
    <w:p w:rsidR="008B3737" w:rsidRPr="0069381E" w:rsidRDefault="008B3737" w:rsidP="00316219">
      <w:pPr>
        <w:rPr>
          <w:szCs w:val="24"/>
          <w:lang w:val="en-GB"/>
        </w:rPr>
      </w:pPr>
      <w:r w:rsidRPr="0069381E">
        <w:rPr>
          <w:lang w:val="en-GB"/>
        </w:rPr>
        <w:t>Another key priority in my personal development plan was to enhance my interpersonal and team working skills</w:t>
      </w:r>
      <w:r w:rsidR="007B06C4" w:rsidRPr="0069381E">
        <w:rPr>
          <w:lang w:val="en-GB"/>
        </w:rPr>
        <w:t xml:space="preserve"> through </w:t>
      </w:r>
      <w:r w:rsidR="007B06C4" w:rsidRPr="0069381E">
        <w:rPr>
          <w:szCs w:val="24"/>
          <w:lang w:val="en-GB"/>
        </w:rPr>
        <w:t>having better knowledge of my department team and build their confidence and trust in me</w:t>
      </w:r>
      <w:r w:rsidR="00FD4F0A" w:rsidRPr="0069381E">
        <w:rPr>
          <w:szCs w:val="24"/>
          <w:lang w:val="en-GB"/>
        </w:rPr>
        <w:t xml:space="preserve">. For this I continuously looked for advices from my line manager and team leader as well. </w:t>
      </w:r>
      <w:r w:rsidR="006365C1" w:rsidRPr="0069381E">
        <w:rPr>
          <w:szCs w:val="24"/>
          <w:lang w:val="en-GB"/>
        </w:rPr>
        <w:t xml:space="preserve">Based on the formal appraisal and </w:t>
      </w:r>
      <w:proofErr w:type="spellStart"/>
      <w:r w:rsidR="006365C1" w:rsidRPr="0069381E">
        <w:rPr>
          <w:szCs w:val="24"/>
          <w:lang w:val="en-GB"/>
        </w:rPr>
        <w:t>self appraisal</w:t>
      </w:r>
      <w:proofErr w:type="spellEnd"/>
      <w:r w:rsidR="006365C1" w:rsidRPr="0069381E">
        <w:rPr>
          <w:szCs w:val="24"/>
          <w:lang w:val="en-GB"/>
        </w:rPr>
        <w:t xml:space="preserve">, </w:t>
      </w:r>
      <w:bookmarkStart w:id="7" w:name="_GoBack"/>
      <w:bookmarkEnd w:id="7"/>
      <w:r w:rsidR="0051755D" w:rsidRPr="0069381E">
        <w:rPr>
          <w:szCs w:val="24"/>
          <w:lang w:val="en-GB"/>
        </w:rPr>
        <w:t xml:space="preserve">it can be said that there is clear improvement in my interpersonal and team working skills. </w:t>
      </w:r>
      <w:r w:rsidR="00CB0C9C" w:rsidRPr="0069381E">
        <w:rPr>
          <w:szCs w:val="24"/>
          <w:lang w:val="en-GB"/>
        </w:rPr>
        <w:t>However, there are still some areas with which I am not satisfied enough which is why I am still working hard for mastering these skills due to their huge significance for c</w:t>
      </w:r>
      <w:r w:rsidR="00766B06" w:rsidRPr="0069381E">
        <w:rPr>
          <w:szCs w:val="24"/>
          <w:lang w:val="en-GB"/>
        </w:rPr>
        <w:t>areer development at Morrisons.</w:t>
      </w:r>
    </w:p>
    <w:p w:rsidR="00107942" w:rsidRPr="0069381E" w:rsidRDefault="00107942" w:rsidP="00316219">
      <w:pPr>
        <w:rPr>
          <w:lang w:val="en-GB"/>
        </w:rPr>
      </w:pPr>
      <w:r w:rsidRPr="0069381E">
        <w:rPr>
          <w:lang w:val="en-GB"/>
        </w:rPr>
        <w:t xml:space="preserve">Improving personal fitness was also incorporated in my development plan as there are variety of tasks and responsibilities that I have to tend to at my role in Morrisons and effectively performing those tasks require excellent physical strength and </w:t>
      </w:r>
      <w:r w:rsidR="00823A1A" w:rsidRPr="0069381E">
        <w:rPr>
          <w:lang w:val="en-GB"/>
        </w:rPr>
        <w:t xml:space="preserve">superior stamina. </w:t>
      </w:r>
      <w:r w:rsidR="00AF23CB" w:rsidRPr="0069381E">
        <w:rPr>
          <w:lang w:val="en-GB"/>
        </w:rPr>
        <w:t>For this, I admitted myself to a local gym whereby I had to find time in specific evening and weekends for fitness training</w:t>
      </w:r>
      <w:r w:rsidR="00F149D8" w:rsidRPr="0069381E">
        <w:rPr>
          <w:lang w:val="en-GB"/>
        </w:rPr>
        <w:t xml:space="preserve">. Alongside fitness magazines and websites, suggestions from gym fitness </w:t>
      </w:r>
      <w:r w:rsidR="00F149D8" w:rsidRPr="0069381E">
        <w:rPr>
          <w:lang w:val="en-GB"/>
        </w:rPr>
        <w:lastRenderedPageBreak/>
        <w:t>instructor has</w:t>
      </w:r>
      <w:r w:rsidR="000531C1" w:rsidRPr="0069381E">
        <w:rPr>
          <w:lang w:val="en-GB"/>
        </w:rPr>
        <w:t xml:space="preserve"> </w:t>
      </w:r>
      <w:r w:rsidR="00F149D8" w:rsidRPr="0069381E">
        <w:rPr>
          <w:lang w:val="en-GB"/>
        </w:rPr>
        <w:t xml:space="preserve">helped me </w:t>
      </w:r>
      <w:r w:rsidR="000531C1" w:rsidRPr="0069381E">
        <w:rPr>
          <w:lang w:val="en-GB"/>
        </w:rPr>
        <w:t xml:space="preserve">improved my physical fitness to large extents. </w:t>
      </w:r>
      <w:r w:rsidR="004A4B56" w:rsidRPr="0069381E">
        <w:rPr>
          <w:lang w:val="en-GB"/>
        </w:rPr>
        <w:t xml:space="preserve">Prior to taking the physical fitness training, </w:t>
      </w:r>
      <w:r w:rsidR="006B7AC9" w:rsidRPr="0069381E">
        <w:rPr>
          <w:lang w:val="en-GB"/>
        </w:rPr>
        <w:t xml:space="preserve">I would easily feel lethargic after performing a few tasks or feel sleepy after lunch. </w:t>
      </w:r>
      <w:r w:rsidR="002E2318" w:rsidRPr="0069381E">
        <w:rPr>
          <w:lang w:val="en-GB"/>
        </w:rPr>
        <w:t xml:space="preserve">But now I am </w:t>
      </w:r>
      <w:r w:rsidR="00265BB2" w:rsidRPr="0069381E">
        <w:rPr>
          <w:lang w:val="en-GB"/>
        </w:rPr>
        <w:t>fit</w:t>
      </w:r>
      <w:r w:rsidR="002E2318" w:rsidRPr="0069381E">
        <w:rPr>
          <w:lang w:val="en-GB"/>
        </w:rPr>
        <w:t xml:space="preserve"> and </w:t>
      </w:r>
      <w:r w:rsidR="00265BB2" w:rsidRPr="0069381E">
        <w:rPr>
          <w:lang w:val="en-GB"/>
        </w:rPr>
        <w:t xml:space="preserve">have </w:t>
      </w:r>
      <w:r w:rsidR="002E2318" w:rsidRPr="0069381E">
        <w:rPr>
          <w:lang w:val="en-GB"/>
        </w:rPr>
        <w:t xml:space="preserve">higher stamina which is why </w:t>
      </w:r>
      <w:r w:rsidR="00265BB2" w:rsidRPr="0069381E">
        <w:rPr>
          <w:lang w:val="en-GB"/>
        </w:rPr>
        <w:t xml:space="preserve">I can perform more tasks continuously compared to before. </w:t>
      </w:r>
      <w:r w:rsidR="00110CBD" w:rsidRPr="0069381E">
        <w:rPr>
          <w:lang w:val="en-GB"/>
        </w:rPr>
        <w:t>However, I think there are scopes for further improvement with the days to come.</w:t>
      </w:r>
    </w:p>
    <w:p w:rsidR="007F1B57" w:rsidRPr="0069381E" w:rsidRDefault="00B723D2" w:rsidP="00316219">
      <w:pPr>
        <w:rPr>
          <w:lang w:val="en-GB"/>
        </w:rPr>
      </w:pPr>
      <w:r w:rsidRPr="0069381E">
        <w:rPr>
          <w:lang w:val="en-GB"/>
        </w:rPr>
        <w:t>Finally, I wanted to enhance my decision making skills for which I had to gain insight on complex business issues and further experience of business analysis processes.</w:t>
      </w:r>
      <w:r w:rsidR="00BA3762" w:rsidRPr="0069381E">
        <w:rPr>
          <w:lang w:val="en-GB"/>
        </w:rPr>
        <w:t xml:space="preserve"> Although there was no specific training opportunities at Morrisons on decision making skills, different training courses had something to deliver on decision making. Hence, I tried my best to engage myself in those training sessions and revisions,</w:t>
      </w:r>
      <w:r w:rsidR="00791A18" w:rsidRPr="0069381E">
        <w:rPr>
          <w:lang w:val="en-GB"/>
        </w:rPr>
        <w:t xml:space="preserve"> although not on regular basis. There ha</w:t>
      </w:r>
      <w:r w:rsidR="005C5787" w:rsidRPr="0069381E">
        <w:rPr>
          <w:lang w:val="en-GB"/>
        </w:rPr>
        <w:t>ve</w:t>
      </w:r>
      <w:r w:rsidR="00791A18" w:rsidRPr="0069381E">
        <w:rPr>
          <w:lang w:val="en-GB"/>
        </w:rPr>
        <w:t xml:space="preserve"> been clear improvements in my decision making skills as now I can quickly analyse the complex situations and know how to identify and evaluate probable alternatives. </w:t>
      </w:r>
      <w:r w:rsidR="005C5787" w:rsidRPr="0069381E">
        <w:rPr>
          <w:lang w:val="en-GB"/>
        </w:rPr>
        <w:t xml:space="preserve">However, </w:t>
      </w:r>
      <w:r w:rsidR="002D0DF1" w:rsidRPr="0069381E">
        <w:rPr>
          <w:lang w:val="en-GB"/>
        </w:rPr>
        <w:t xml:space="preserve">quick decision making isn’t </w:t>
      </w:r>
      <w:r w:rsidR="009207C2" w:rsidRPr="0069381E">
        <w:rPr>
          <w:lang w:val="en-GB"/>
        </w:rPr>
        <w:t>all;</w:t>
      </w:r>
      <w:r w:rsidR="002D0DF1" w:rsidRPr="0069381E">
        <w:rPr>
          <w:lang w:val="en-GB"/>
        </w:rPr>
        <w:t xml:space="preserve"> I have to gain further knowledge for effective and efficient decision making skills.</w:t>
      </w:r>
    </w:p>
    <w:p w:rsidR="000701E8" w:rsidRPr="0069381E" w:rsidRDefault="003E7E25" w:rsidP="00742545">
      <w:pPr>
        <w:pStyle w:val="Heading1"/>
        <w:rPr>
          <w:lang w:val="en-GB"/>
        </w:rPr>
      </w:pPr>
      <w:bookmarkStart w:id="8" w:name="_Toc519092262"/>
      <w:r w:rsidRPr="0069381E">
        <w:rPr>
          <w:lang w:val="en-GB"/>
        </w:rPr>
        <w:t>Effectiveness of Development P</w:t>
      </w:r>
      <w:r w:rsidR="0079652B" w:rsidRPr="0069381E">
        <w:rPr>
          <w:lang w:val="en-GB"/>
        </w:rPr>
        <w:t>lan</w:t>
      </w:r>
      <w:bookmarkEnd w:id="8"/>
    </w:p>
    <w:p w:rsidR="00316219" w:rsidRPr="0069381E" w:rsidRDefault="0079652B" w:rsidP="00316219">
      <w:pPr>
        <w:rPr>
          <w:lang w:val="en-GB"/>
        </w:rPr>
      </w:pPr>
      <w:r w:rsidRPr="0069381E">
        <w:rPr>
          <w:lang w:val="en-GB"/>
        </w:rPr>
        <w:t xml:space="preserve">The effectiveness of a personal development plan can be measured by the extent to which the goals and objectives in the plan are fulfilled within the </w:t>
      </w:r>
      <w:r w:rsidR="00E11338" w:rsidRPr="0069381E">
        <w:rPr>
          <w:lang w:val="en-GB"/>
        </w:rPr>
        <w:t>projected</w:t>
      </w:r>
      <w:r w:rsidRPr="0069381E">
        <w:rPr>
          <w:lang w:val="en-GB"/>
        </w:rPr>
        <w:t xml:space="preserve"> time period. </w:t>
      </w:r>
      <w:r w:rsidR="00E11338" w:rsidRPr="0069381E">
        <w:rPr>
          <w:lang w:val="en-GB"/>
        </w:rPr>
        <w:t>In addition, the plan could be said to be effective if it adds new employability skills as the strengths of the employee</w:t>
      </w:r>
      <w:r w:rsidR="00F33467">
        <w:rPr>
          <w:lang w:val="en-GB"/>
        </w:rPr>
        <w:t xml:space="preserve"> </w:t>
      </w:r>
      <w:r w:rsidR="00F33467" w:rsidRPr="00F33467">
        <w:t xml:space="preserve">(Reynolds, </w:t>
      </w:r>
      <w:r w:rsidR="000C7E18">
        <w:t>2013</w:t>
      </w:r>
      <w:r w:rsidR="00F33467" w:rsidRPr="00F33467">
        <w:t>)</w:t>
      </w:r>
      <w:r w:rsidR="00E11338" w:rsidRPr="0069381E">
        <w:rPr>
          <w:lang w:val="en-GB"/>
        </w:rPr>
        <w:t xml:space="preserve">. </w:t>
      </w:r>
      <w:r w:rsidR="00DA04AC" w:rsidRPr="0069381E">
        <w:rPr>
          <w:lang w:val="en-GB"/>
        </w:rPr>
        <w:t>In my personal development plan, I incorporated some short, medium and longer term personal objectives as well as some skill goals based on which the effectiveness of my plan is measured in the discussion below.</w:t>
      </w:r>
    </w:p>
    <w:p w:rsidR="00DA04AC" w:rsidRPr="0069381E" w:rsidRDefault="00411F7B" w:rsidP="00316219">
      <w:pPr>
        <w:rPr>
          <w:lang w:val="en-GB"/>
        </w:rPr>
      </w:pPr>
      <w:r w:rsidRPr="0069381E">
        <w:rPr>
          <w:lang w:val="en-GB"/>
        </w:rPr>
        <w:t>Prior to the making of the personal development plan, I possessed moderate level of interpersonal and poor team working skills.</w:t>
      </w:r>
      <w:r w:rsidR="00B84091" w:rsidRPr="0069381E">
        <w:rPr>
          <w:lang w:val="en-GB"/>
        </w:rPr>
        <w:t xml:space="preserve"> Hence, I incorporated improvement in those skill areas as key priorities in my short term objectives in the plan. </w:t>
      </w:r>
      <w:r w:rsidR="005671FF" w:rsidRPr="0069381E">
        <w:rPr>
          <w:lang w:val="en-GB"/>
        </w:rPr>
        <w:t xml:space="preserve">Alongside regularly joining training and courses on communication and team working skills, I also did not hesitate to ask my seniors of some advices on these areas. </w:t>
      </w:r>
      <w:r w:rsidR="00E240E0" w:rsidRPr="0069381E">
        <w:rPr>
          <w:lang w:val="en-GB"/>
        </w:rPr>
        <w:t xml:space="preserve">The methods and resources using which I could shine on these skill areas were also incorporated in the plan. Hence, the plan worked as a true guideline for me to reach towards my personal objectives. </w:t>
      </w:r>
      <w:r w:rsidR="00D0761B" w:rsidRPr="0069381E">
        <w:rPr>
          <w:lang w:val="en-GB"/>
        </w:rPr>
        <w:t>Without the development plan, I do not think I could be able to improve in these sk</w:t>
      </w:r>
      <w:r w:rsidR="00D90F18" w:rsidRPr="0069381E">
        <w:rPr>
          <w:lang w:val="en-GB"/>
        </w:rPr>
        <w:t>ill areas at such a high speed.</w:t>
      </w:r>
    </w:p>
    <w:p w:rsidR="00D90F18" w:rsidRPr="0069381E" w:rsidRDefault="00D90F18" w:rsidP="00316219">
      <w:pPr>
        <w:rPr>
          <w:lang w:val="en-GB"/>
        </w:rPr>
      </w:pPr>
      <w:r w:rsidRPr="0069381E">
        <w:rPr>
          <w:lang w:val="en-GB"/>
        </w:rPr>
        <w:lastRenderedPageBreak/>
        <w:t xml:space="preserve">I did not have much knowledge about leading prior to the making of the personal development plan which is why </w:t>
      </w:r>
      <w:r w:rsidR="005067C9" w:rsidRPr="0069381E">
        <w:rPr>
          <w:lang w:val="en-GB"/>
        </w:rPr>
        <w:t xml:space="preserve">I wanted to have greater depth of knowledge of leading in retail external activities and incorporated this in my short, medium and longer term personal objectives. </w:t>
      </w:r>
      <w:r w:rsidR="00C316FC" w:rsidRPr="0069381E">
        <w:rPr>
          <w:lang w:val="en-GB"/>
        </w:rPr>
        <w:t xml:space="preserve">Because of the plan, I could easily establish the way through which I could gather further knowledge on this area i.e. YM course in this case. In accordance with the plan, I have completed the course and now possess much broader knowledge on leading in internal and external activities. As to the fulfilment of medium and longer term goals, I am working very hard on my leading knowledge and skills towards the achievement of those objectives which include leading a small team in the medium term and a large team with complex project in longer term. </w:t>
      </w:r>
      <w:r w:rsidR="00FC3D9A" w:rsidRPr="0069381E">
        <w:rPr>
          <w:lang w:val="en-GB"/>
        </w:rPr>
        <w:t xml:space="preserve">From </w:t>
      </w:r>
      <w:r w:rsidR="00964560" w:rsidRPr="0069381E">
        <w:rPr>
          <w:lang w:val="en-GB"/>
        </w:rPr>
        <w:t>these viewpoints</w:t>
      </w:r>
      <w:r w:rsidR="00FC3D9A" w:rsidRPr="0069381E">
        <w:rPr>
          <w:lang w:val="en-GB"/>
        </w:rPr>
        <w:t xml:space="preserve">, I think my personal development plan could not be more effective. </w:t>
      </w:r>
    </w:p>
    <w:p w:rsidR="000701E8" w:rsidRPr="0069381E" w:rsidRDefault="00B13E11" w:rsidP="00742545">
      <w:pPr>
        <w:pStyle w:val="Heading1"/>
        <w:rPr>
          <w:lang w:val="en-GB"/>
        </w:rPr>
      </w:pPr>
      <w:bookmarkStart w:id="9" w:name="_Toc519092263"/>
      <w:r w:rsidRPr="0069381E">
        <w:rPr>
          <w:lang w:val="en-GB"/>
        </w:rPr>
        <w:t>Time Management Strategies</w:t>
      </w:r>
      <w:bookmarkEnd w:id="9"/>
    </w:p>
    <w:p w:rsidR="00316219" w:rsidRPr="0069381E" w:rsidRDefault="00B13E11" w:rsidP="00316219">
      <w:pPr>
        <w:rPr>
          <w:lang w:val="en-GB"/>
        </w:rPr>
      </w:pPr>
      <w:r w:rsidRPr="0069381E">
        <w:rPr>
          <w:lang w:val="en-GB"/>
        </w:rPr>
        <w:t>Time management is one of the most vital skills in any job and any business organisation. For personal and professional growth, there is no alternative to effective time management</w:t>
      </w:r>
      <w:r w:rsidR="00F33467">
        <w:rPr>
          <w:lang w:val="en-GB"/>
        </w:rPr>
        <w:t xml:space="preserve"> </w:t>
      </w:r>
      <w:r w:rsidR="00F33467" w:rsidRPr="00F33467">
        <w:rPr>
          <w:lang w:val="en-GB"/>
        </w:rPr>
        <w:t>(</w:t>
      </w:r>
      <w:r w:rsidR="00F33467" w:rsidRPr="00F33467">
        <w:t>Wilson and Bedford, 2009)</w:t>
      </w:r>
      <w:r w:rsidRPr="0069381E">
        <w:rPr>
          <w:lang w:val="en-GB"/>
        </w:rPr>
        <w:t xml:space="preserve">. Hence, one should be aware of the effective time management strategies. </w:t>
      </w:r>
      <w:r w:rsidR="00FE65B2" w:rsidRPr="0069381E">
        <w:rPr>
          <w:lang w:val="en-GB"/>
        </w:rPr>
        <w:t>Based on my academic and short professional experience at Morrisons, I have referred to some time management strategies in the table below which I have found to be very effective.</w:t>
      </w:r>
    </w:p>
    <w:p w:rsidR="000B1AA6" w:rsidRPr="0069381E" w:rsidRDefault="000B1AA6" w:rsidP="000B1AA6">
      <w:pPr>
        <w:pStyle w:val="Caption"/>
        <w:keepNext/>
        <w:rPr>
          <w:lang w:val="en-GB"/>
        </w:rPr>
      </w:pPr>
      <w:r w:rsidRPr="0069381E">
        <w:rPr>
          <w:lang w:val="en-GB"/>
        </w:rPr>
        <w:t xml:space="preserve">Table </w:t>
      </w:r>
      <w:r w:rsidR="00E858FA" w:rsidRPr="0069381E">
        <w:rPr>
          <w:lang w:val="en-GB"/>
        </w:rPr>
        <w:fldChar w:fldCharType="begin"/>
      </w:r>
      <w:r w:rsidR="00E9134B" w:rsidRPr="0069381E">
        <w:rPr>
          <w:lang w:val="en-GB"/>
        </w:rPr>
        <w:instrText xml:space="preserve"> SEQ Table \* ARABIC </w:instrText>
      </w:r>
      <w:r w:rsidR="00E858FA" w:rsidRPr="0069381E">
        <w:rPr>
          <w:lang w:val="en-GB"/>
        </w:rPr>
        <w:fldChar w:fldCharType="separate"/>
      </w:r>
      <w:r w:rsidR="002B781C" w:rsidRPr="0069381E">
        <w:rPr>
          <w:noProof/>
          <w:lang w:val="en-GB"/>
        </w:rPr>
        <w:t>4</w:t>
      </w:r>
      <w:r w:rsidR="00E858FA" w:rsidRPr="0069381E">
        <w:rPr>
          <w:lang w:val="en-GB"/>
        </w:rPr>
        <w:fldChar w:fldCharType="end"/>
      </w:r>
      <w:r w:rsidRPr="0069381E">
        <w:rPr>
          <w:lang w:val="en-GB"/>
        </w:rPr>
        <w:t>: Time Management Strategies</w:t>
      </w:r>
    </w:p>
    <w:tbl>
      <w:tblPr>
        <w:tblStyle w:val="TableGrid"/>
        <w:tblW w:w="0" w:type="auto"/>
        <w:tblInd w:w="108" w:type="dxa"/>
        <w:tblLook w:val="04A0" w:firstRow="1" w:lastRow="0" w:firstColumn="1" w:lastColumn="0" w:noHBand="0" w:noVBand="1"/>
      </w:tblPr>
      <w:tblGrid>
        <w:gridCol w:w="2880"/>
        <w:gridCol w:w="6480"/>
      </w:tblGrid>
      <w:tr w:rsidR="00FE65B2" w:rsidRPr="0069381E" w:rsidTr="000B1AA6">
        <w:tc>
          <w:tcPr>
            <w:tcW w:w="2880" w:type="dxa"/>
            <w:vAlign w:val="center"/>
          </w:tcPr>
          <w:p w:rsidR="00FE65B2" w:rsidRPr="0069381E" w:rsidRDefault="00FE65B2" w:rsidP="00FE65B2">
            <w:pPr>
              <w:jc w:val="center"/>
              <w:rPr>
                <w:b/>
                <w:bCs/>
                <w:szCs w:val="24"/>
                <w:lang w:val="en-GB"/>
              </w:rPr>
            </w:pPr>
            <w:r w:rsidRPr="0069381E">
              <w:rPr>
                <w:b/>
                <w:bCs/>
                <w:szCs w:val="24"/>
                <w:lang w:val="en-GB"/>
              </w:rPr>
              <w:t>Organising</w:t>
            </w:r>
            <w:r w:rsidR="005D3488" w:rsidRPr="0069381E">
              <w:rPr>
                <w:b/>
                <w:bCs/>
                <w:szCs w:val="24"/>
                <w:lang w:val="en-GB"/>
              </w:rPr>
              <w:t xml:space="preserve"> Work a</w:t>
            </w:r>
            <w:r w:rsidRPr="0069381E">
              <w:rPr>
                <w:b/>
                <w:bCs/>
                <w:szCs w:val="24"/>
                <w:lang w:val="en-GB"/>
              </w:rPr>
              <w:t>round Energy Levels</w:t>
            </w:r>
          </w:p>
        </w:tc>
        <w:tc>
          <w:tcPr>
            <w:tcW w:w="6480" w:type="dxa"/>
          </w:tcPr>
          <w:p w:rsidR="00FE65B2" w:rsidRPr="0069381E" w:rsidRDefault="005D3488" w:rsidP="004C500C">
            <w:pPr>
              <w:rPr>
                <w:szCs w:val="24"/>
                <w:lang w:val="en-GB"/>
              </w:rPr>
            </w:pPr>
            <w:r w:rsidRPr="0069381E">
              <w:rPr>
                <w:szCs w:val="24"/>
                <w:lang w:val="en-GB"/>
              </w:rPr>
              <w:t>Productivity of an employee is directly related to his or her energy level</w:t>
            </w:r>
            <w:r w:rsidR="00F33467">
              <w:rPr>
                <w:szCs w:val="24"/>
                <w:lang w:val="en-GB"/>
              </w:rPr>
              <w:t xml:space="preserve"> (</w:t>
            </w:r>
            <w:r w:rsidR="00F33467">
              <w:rPr>
                <w:szCs w:val="24"/>
              </w:rPr>
              <w:t xml:space="preserve">Cottrell, </w:t>
            </w:r>
            <w:r w:rsidR="005D3D86" w:rsidRPr="00F33467">
              <w:rPr>
                <w:szCs w:val="24"/>
              </w:rPr>
              <w:t>2010)</w:t>
            </w:r>
            <w:r w:rsidRPr="0069381E">
              <w:rPr>
                <w:szCs w:val="24"/>
                <w:lang w:val="en-GB"/>
              </w:rPr>
              <w:t>. Hence, I organise my works around my energy levels. During the morning when I am at my peak energy, I schedule my deep works for that period. For shallow works such as responding to mails, I prefer times when my energy crashes a bit especially after lunch.</w:t>
            </w:r>
          </w:p>
        </w:tc>
      </w:tr>
      <w:tr w:rsidR="00FE65B2" w:rsidRPr="0069381E" w:rsidTr="000B1AA6">
        <w:tc>
          <w:tcPr>
            <w:tcW w:w="2880" w:type="dxa"/>
            <w:vAlign w:val="center"/>
          </w:tcPr>
          <w:p w:rsidR="00FE65B2" w:rsidRPr="0069381E" w:rsidRDefault="00FE65B2" w:rsidP="00FE65B2">
            <w:pPr>
              <w:jc w:val="center"/>
              <w:rPr>
                <w:b/>
                <w:szCs w:val="24"/>
                <w:lang w:val="en-GB"/>
              </w:rPr>
            </w:pPr>
            <w:r w:rsidRPr="0069381E">
              <w:rPr>
                <w:b/>
                <w:szCs w:val="24"/>
                <w:lang w:val="en-GB"/>
              </w:rPr>
              <w:t>Planning the Day the Night Before</w:t>
            </w:r>
          </w:p>
        </w:tc>
        <w:tc>
          <w:tcPr>
            <w:tcW w:w="6480" w:type="dxa"/>
          </w:tcPr>
          <w:p w:rsidR="00FE65B2" w:rsidRPr="0069381E" w:rsidRDefault="004C500C" w:rsidP="00316219">
            <w:pPr>
              <w:rPr>
                <w:szCs w:val="24"/>
                <w:lang w:val="en-GB"/>
              </w:rPr>
            </w:pPr>
            <w:r w:rsidRPr="0069381E">
              <w:rPr>
                <w:szCs w:val="24"/>
                <w:lang w:val="en-GB"/>
              </w:rPr>
              <w:t xml:space="preserve">Prior to going to bed, I spend 10 minutes making my to-do list for the next day at the work. </w:t>
            </w:r>
            <w:r w:rsidR="00125847" w:rsidRPr="0069381E">
              <w:rPr>
                <w:szCs w:val="24"/>
                <w:lang w:val="en-GB"/>
              </w:rPr>
              <w:t>In this way, I am well aware of the responsibilities that I have to tend on the next day and, hence, there remains no room for procrastination in the morning.</w:t>
            </w:r>
          </w:p>
        </w:tc>
      </w:tr>
      <w:tr w:rsidR="00FE65B2" w:rsidRPr="0069381E" w:rsidTr="000B1AA6">
        <w:tc>
          <w:tcPr>
            <w:tcW w:w="2880" w:type="dxa"/>
            <w:vAlign w:val="center"/>
          </w:tcPr>
          <w:p w:rsidR="00FE65B2" w:rsidRPr="0069381E" w:rsidRDefault="00FE65B2" w:rsidP="00FE65B2">
            <w:pPr>
              <w:jc w:val="center"/>
              <w:rPr>
                <w:b/>
                <w:szCs w:val="24"/>
                <w:lang w:val="en-GB"/>
              </w:rPr>
            </w:pPr>
            <w:r w:rsidRPr="0069381E">
              <w:rPr>
                <w:b/>
                <w:szCs w:val="24"/>
                <w:lang w:val="en-GB"/>
              </w:rPr>
              <w:t xml:space="preserve">Starting the Day with </w:t>
            </w:r>
            <w:r w:rsidRPr="0069381E">
              <w:rPr>
                <w:b/>
                <w:szCs w:val="24"/>
                <w:lang w:val="en-GB"/>
              </w:rPr>
              <w:lastRenderedPageBreak/>
              <w:t>Critical Work</w:t>
            </w:r>
          </w:p>
        </w:tc>
        <w:tc>
          <w:tcPr>
            <w:tcW w:w="6480" w:type="dxa"/>
          </w:tcPr>
          <w:p w:rsidR="00FE65B2" w:rsidRPr="0069381E" w:rsidRDefault="006B6D56" w:rsidP="001B2965">
            <w:pPr>
              <w:rPr>
                <w:szCs w:val="24"/>
                <w:lang w:val="en-GB"/>
              </w:rPr>
            </w:pPr>
            <w:r w:rsidRPr="0069381E">
              <w:rPr>
                <w:szCs w:val="24"/>
                <w:lang w:val="en-GB"/>
              </w:rPr>
              <w:lastRenderedPageBreak/>
              <w:t xml:space="preserve">There is no better time management technique than finding the </w:t>
            </w:r>
            <w:r w:rsidRPr="0069381E">
              <w:rPr>
                <w:szCs w:val="24"/>
                <w:lang w:val="en-GB"/>
              </w:rPr>
              <w:lastRenderedPageBreak/>
              <w:t>most critical task of the day and tackling it first thing in the morning</w:t>
            </w:r>
            <w:r w:rsidR="008627CA">
              <w:rPr>
                <w:szCs w:val="24"/>
                <w:lang w:val="en-GB"/>
              </w:rPr>
              <w:t xml:space="preserve"> (</w:t>
            </w:r>
            <w:r w:rsidR="008627CA">
              <w:rPr>
                <w:szCs w:val="24"/>
              </w:rPr>
              <w:t xml:space="preserve">McMillan and Weyers, </w:t>
            </w:r>
            <w:r w:rsidR="005D3D86" w:rsidRPr="008627CA">
              <w:rPr>
                <w:szCs w:val="24"/>
              </w:rPr>
              <w:t>2006)</w:t>
            </w:r>
            <w:r w:rsidRPr="0069381E">
              <w:rPr>
                <w:szCs w:val="24"/>
                <w:lang w:val="en-GB"/>
              </w:rPr>
              <w:t xml:space="preserve">. </w:t>
            </w:r>
            <w:r w:rsidR="001B2965" w:rsidRPr="0069381E">
              <w:rPr>
                <w:szCs w:val="24"/>
                <w:lang w:val="en-GB"/>
              </w:rPr>
              <w:t>Hence, I always keep track of the vital tasks of the day at Morrisons and try to start the day with them.</w:t>
            </w:r>
          </w:p>
        </w:tc>
      </w:tr>
      <w:tr w:rsidR="00FE65B2" w:rsidRPr="0069381E" w:rsidTr="000B1AA6">
        <w:tc>
          <w:tcPr>
            <w:tcW w:w="2880" w:type="dxa"/>
            <w:vAlign w:val="center"/>
          </w:tcPr>
          <w:p w:rsidR="00FE65B2" w:rsidRPr="0069381E" w:rsidRDefault="00FE65B2" w:rsidP="00FE65B2">
            <w:pPr>
              <w:jc w:val="center"/>
              <w:rPr>
                <w:b/>
                <w:szCs w:val="24"/>
                <w:lang w:val="en-GB"/>
              </w:rPr>
            </w:pPr>
            <w:r w:rsidRPr="0069381E">
              <w:rPr>
                <w:b/>
                <w:szCs w:val="24"/>
                <w:lang w:val="en-GB"/>
              </w:rPr>
              <w:lastRenderedPageBreak/>
              <w:t>Prioritising Tasks</w:t>
            </w:r>
          </w:p>
        </w:tc>
        <w:tc>
          <w:tcPr>
            <w:tcW w:w="6480" w:type="dxa"/>
          </w:tcPr>
          <w:p w:rsidR="00FE65B2" w:rsidRPr="0069381E" w:rsidRDefault="001B2965" w:rsidP="001B2965">
            <w:pPr>
              <w:rPr>
                <w:szCs w:val="24"/>
                <w:lang w:val="en-GB"/>
              </w:rPr>
            </w:pPr>
            <w:r w:rsidRPr="0069381E">
              <w:rPr>
                <w:szCs w:val="24"/>
                <w:lang w:val="en-GB"/>
              </w:rPr>
              <w:t>As there are a lot of tasks that I have to tend to as an assistant store manager, prioritisation of tasks plays a vital role in my time management. Using the Eisenhower Matrix, I try to track the important and urgent tasks first and do them whereas other tasks are delegated, scheduled or deleted</w:t>
            </w:r>
            <w:r w:rsidR="00F33467">
              <w:rPr>
                <w:szCs w:val="24"/>
                <w:lang w:val="en-GB"/>
              </w:rPr>
              <w:t xml:space="preserve"> (</w:t>
            </w:r>
            <w:r w:rsidR="00F33467">
              <w:rPr>
                <w:szCs w:val="24"/>
              </w:rPr>
              <w:t xml:space="preserve">Wilson and Bedford, </w:t>
            </w:r>
            <w:r w:rsidR="005D3D86" w:rsidRPr="00F33467">
              <w:rPr>
                <w:szCs w:val="24"/>
              </w:rPr>
              <w:t>2009)</w:t>
            </w:r>
            <w:r w:rsidRPr="0069381E">
              <w:rPr>
                <w:szCs w:val="24"/>
                <w:lang w:val="en-GB"/>
              </w:rPr>
              <w:t>.</w:t>
            </w:r>
          </w:p>
        </w:tc>
      </w:tr>
      <w:tr w:rsidR="00FE65B2" w:rsidRPr="0069381E" w:rsidTr="000B1AA6">
        <w:tc>
          <w:tcPr>
            <w:tcW w:w="2880" w:type="dxa"/>
            <w:vAlign w:val="center"/>
          </w:tcPr>
          <w:p w:rsidR="00FE65B2" w:rsidRPr="0069381E" w:rsidRDefault="008A7ACE" w:rsidP="00FE65B2">
            <w:pPr>
              <w:jc w:val="center"/>
              <w:rPr>
                <w:b/>
                <w:szCs w:val="24"/>
                <w:lang w:val="en-GB"/>
              </w:rPr>
            </w:pPr>
            <w:r w:rsidRPr="0069381E">
              <w:rPr>
                <w:b/>
                <w:szCs w:val="24"/>
                <w:lang w:val="en-GB"/>
              </w:rPr>
              <w:t>Automate Repetitive</w:t>
            </w:r>
            <w:r w:rsidR="00FE65B2" w:rsidRPr="0069381E">
              <w:rPr>
                <w:b/>
                <w:szCs w:val="24"/>
                <w:lang w:val="en-GB"/>
              </w:rPr>
              <w:t xml:space="preserve"> Tasks</w:t>
            </w:r>
          </w:p>
        </w:tc>
        <w:tc>
          <w:tcPr>
            <w:tcW w:w="6480" w:type="dxa"/>
          </w:tcPr>
          <w:p w:rsidR="00FE65B2" w:rsidRPr="0069381E" w:rsidRDefault="008A7ACE" w:rsidP="006A1F5F">
            <w:pPr>
              <w:rPr>
                <w:szCs w:val="24"/>
                <w:lang w:val="en-GB"/>
              </w:rPr>
            </w:pPr>
            <w:r w:rsidRPr="0069381E">
              <w:rPr>
                <w:szCs w:val="24"/>
                <w:lang w:val="en-GB"/>
              </w:rPr>
              <w:t xml:space="preserve">Irrespective of the job or the company, there are always tasks of repetitive nature and with </w:t>
            </w:r>
            <w:r w:rsidR="006A1F5F" w:rsidRPr="0069381E">
              <w:rPr>
                <w:szCs w:val="24"/>
                <w:lang w:val="en-GB"/>
              </w:rPr>
              <w:t xml:space="preserve">the </w:t>
            </w:r>
            <w:r w:rsidRPr="0069381E">
              <w:rPr>
                <w:szCs w:val="24"/>
                <w:lang w:val="en-GB"/>
              </w:rPr>
              <w:t>bless</w:t>
            </w:r>
            <w:r w:rsidR="006A1F5F" w:rsidRPr="0069381E">
              <w:rPr>
                <w:szCs w:val="24"/>
                <w:lang w:val="en-GB"/>
              </w:rPr>
              <w:t>ings</w:t>
            </w:r>
            <w:r w:rsidRPr="0069381E">
              <w:rPr>
                <w:szCs w:val="24"/>
                <w:lang w:val="en-GB"/>
              </w:rPr>
              <w:t xml:space="preserve"> of </w:t>
            </w:r>
            <w:r w:rsidR="006A1F5F" w:rsidRPr="0069381E">
              <w:rPr>
                <w:szCs w:val="24"/>
                <w:lang w:val="en-GB"/>
              </w:rPr>
              <w:t>technology;</w:t>
            </w:r>
            <w:r w:rsidRPr="0069381E">
              <w:rPr>
                <w:szCs w:val="24"/>
                <w:lang w:val="en-GB"/>
              </w:rPr>
              <w:t xml:space="preserve"> those can be easily automated saving a lot of time</w:t>
            </w:r>
            <w:r w:rsidR="00F33467">
              <w:rPr>
                <w:szCs w:val="24"/>
                <w:lang w:val="en-GB"/>
              </w:rPr>
              <w:t xml:space="preserve"> </w:t>
            </w:r>
            <w:r w:rsidR="00F33467" w:rsidRPr="00F33467">
              <w:rPr>
                <w:szCs w:val="24"/>
                <w:lang w:val="en-GB"/>
              </w:rPr>
              <w:t>(</w:t>
            </w:r>
            <w:r w:rsidR="00F33467" w:rsidRPr="00F33467">
              <w:rPr>
                <w:szCs w:val="24"/>
              </w:rPr>
              <w:t>Cottrell, 2010)</w:t>
            </w:r>
            <w:r w:rsidRPr="0069381E">
              <w:rPr>
                <w:szCs w:val="24"/>
                <w:lang w:val="en-GB"/>
              </w:rPr>
              <w:t>. I also automate some of my repetitive tasks thus saving time for deep</w:t>
            </w:r>
            <w:r w:rsidR="00607CB9" w:rsidRPr="0069381E">
              <w:rPr>
                <w:szCs w:val="24"/>
                <w:lang w:val="en-GB"/>
              </w:rPr>
              <w:t xml:space="preserve"> and crucial</w:t>
            </w:r>
            <w:r w:rsidRPr="0069381E">
              <w:rPr>
                <w:szCs w:val="24"/>
                <w:lang w:val="en-GB"/>
              </w:rPr>
              <w:t xml:space="preserve"> tasks.</w:t>
            </w:r>
          </w:p>
        </w:tc>
      </w:tr>
    </w:tbl>
    <w:p w:rsidR="00F33467" w:rsidRDefault="00F33467" w:rsidP="00742545">
      <w:pPr>
        <w:pStyle w:val="Heading1"/>
        <w:rPr>
          <w:lang w:val="en-GB"/>
        </w:rPr>
      </w:pPr>
    </w:p>
    <w:p w:rsidR="00F33467" w:rsidRDefault="00F33467" w:rsidP="00F33467">
      <w:pPr>
        <w:rPr>
          <w:rFonts w:asciiTheme="majorHAnsi" w:eastAsiaTheme="majorEastAsia" w:hAnsiTheme="majorHAnsi" w:cstheme="majorBidi"/>
          <w:sz w:val="28"/>
          <w:szCs w:val="28"/>
          <w:lang w:val="en-GB"/>
        </w:rPr>
      </w:pPr>
      <w:r>
        <w:rPr>
          <w:lang w:val="en-GB"/>
        </w:rPr>
        <w:br w:type="page"/>
      </w:r>
    </w:p>
    <w:p w:rsidR="00DA708C" w:rsidRDefault="000701E8" w:rsidP="00742545">
      <w:pPr>
        <w:pStyle w:val="Heading1"/>
        <w:rPr>
          <w:lang w:val="en-GB"/>
        </w:rPr>
      </w:pPr>
      <w:bookmarkStart w:id="10" w:name="_Toc519092264"/>
      <w:r w:rsidRPr="0069381E">
        <w:rPr>
          <w:lang w:val="en-GB"/>
        </w:rPr>
        <w:lastRenderedPageBreak/>
        <w:t>Conclusion</w:t>
      </w:r>
      <w:bookmarkEnd w:id="10"/>
    </w:p>
    <w:p w:rsidR="005D3D86" w:rsidRDefault="00DB645C" w:rsidP="00DB645C">
      <w:pPr>
        <w:rPr>
          <w:lang w:val="en-GB"/>
        </w:rPr>
      </w:pPr>
      <w:r>
        <w:rPr>
          <w:lang w:val="en-GB"/>
        </w:rPr>
        <w:t xml:space="preserve">In order to reach the full potential of one’s career, there is no alternative to analysing the core strengths and weaknesses of oneself and preparing personal development plan based on the analyses. </w:t>
      </w:r>
      <w:r w:rsidR="00344269">
        <w:rPr>
          <w:lang w:val="en-GB"/>
        </w:rPr>
        <w:t xml:space="preserve">Through my personal development plan, I have been quite successful in developing my interpersonal, team working and leading skills. </w:t>
      </w:r>
      <w:r w:rsidR="006825F8">
        <w:rPr>
          <w:lang w:val="en-GB"/>
        </w:rPr>
        <w:t>I hope I can fulfil the medium and longer term personal objectives to if I can successfully stick to the plan.</w:t>
      </w:r>
    </w:p>
    <w:p w:rsidR="005D3D86" w:rsidRDefault="005D3D86">
      <w:pPr>
        <w:spacing w:line="276" w:lineRule="auto"/>
        <w:jc w:val="left"/>
        <w:rPr>
          <w:lang w:val="en-GB"/>
        </w:rPr>
      </w:pPr>
      <w:r>
        <w:rPr>
          <w:lang w:val="en-GB"/>
        </w:rPr>
        <w:br w:type="page"/>
      </w:r>
    </w:p>
    <w:p w:rsidR="00DB645C" w:rsidRDefault="005D3D86" w:rsidP="005D3D86">
      <w:pPr>
        <w:pStyle w:val="Heading1"/>
        <w:rPr>
          <w:lang w:val="en-GB"/>
        </w:rPr>
      </w:pPr>
      <w:bookmarkStart w:id="11" w:name="_Toc519092265"/>
      <w:r>
        <w:rPr>
          <w:lang w:val="en-GB"/>
        </w:rPr>
        <w:lastRenderedPageBreak/>
        <w:t>References</w:t>
      </w:r>
      <w:bookmarkEnd w:id="11"/>
    </w:p>
    <w:p w:rsidR="000C7E18" w:rsidRPr="000C7E18" w:rsidRDefault="000C7E18" w:rsidP="000C7E18">
      <w:r w:rsidRPr="000C7E18">
        <w:t>Bard, R. (</w:t>
      </w:r>
      <w:r>
        <w:t>2012</w:t>
      </w:r>
      <w:r w:rsidRPr="000C7E18">
        <w:t>). </w:t>
      </w:r>
      <w:r w:rsidRPr="000C7E18">
        <w:rPr>
          <w:i/>
          <w:iCs/>
        </w:rPr>
        <w:t>The Trainer's professional development handbook</w:t>
      </w:r>
      <w:r w:rsidRPr="000C7E18">
        <w:t>. San Francisco: Jossey-Bass.</w:t>
      </w:r>
    </w:p>
    <w:p w:rsidR="000C7E18" w:rsidRPr="005D3D86" w:rsidRDefault="000C7E18" w:rsidP="005D3D86">
      <w:pPr>
        <w:rPr>
          <w:rFonts w:eastAsia="Times New Roman" w:cs="Times New Roman"/>
          <w:szCs w:val="24"/>
        </w:rPr>
      </w:pPr>
      <w:r w:rsidRPr="005D3D86">
        <w:rPr>
          <w:rFonts w:eastAsia="Times New Roman" w:cs="Times New Roman"/>
          <w:szCs w:val="24"/>
        </w:rPr>
        <w:t>Cottrell, S. (2010) Skills for Success: The Personal Development Planning Handbook (2nd edition). Hampshire: Palgrave MacMillan.</w:t>
      </w:r>
    </w:p>
    <w:p w:rsidR="000C7E18" w:rsidRPr="000C7E18" w:rsidRDefault="000C7E18" w:rsidP="000C7E18">
      <w:proofErr w:type="spellStart"/>
      <w:r w:rsidRPr="000C7E18">
        <w:t>Genoni</w:t>
      </w:r>
      <w:proofErr w:type="spellEnd"/>
      <w:r w:rsidRPr="000C7E18">
        <w:t>, P. and Walton, G. (</w:t>
      </w:r>
      <w:r>
        <w:t>2012</w:t>
      </w:r>
      <w:r w:rsidRPr="000C7E18">
        <w:t>). </w:t>
      </w:r>
      <w:r w:rsidRPr="000C7E18">
        <w:rPr>
          <w:i/>
          <w:iCs/>
        </w:rPr>
        <w:t>Continuing Professional Development- Preparing for New Roles in Libraries: A Voyage of Discovery</w:t>
      </w:r>
      <w:r w:rsidRPr="000C7E18">
        <w:t>.</w:t>
      </w:r>
    </w:p>
    <w:p w:rsidR="000C7E18" w:rsidRPr="005D3D86" w:rsidRDefault="000C7E18" w:rsidP="005D3D86">
      <w:pPr>
        <w:rPr>
          <w:rFonts w:eastAsia="Times New Roman" w:cs="Times New Roman"/>
          <w:szCs w:val="24"/>
        </w:rPr>
      </w:pPr>
      <w:proofErr w:type="spellStart"/>
      <w:r w:rsidRPr="005D3D86">
        <w:rPr>
          <w:rFonts w:eastAsia="Times New Roman" w:cs="Times New Roman"/>
          <w:color w:val="000000"/>
          <w:szCs w:val="24"/>
        </w:rPr>
        <w:t>Maund</w:t>
      </w:r>
      <w:proofErr w:type="spellEnd"/>
      <w:r w:rsidRPr="005D3D86">
        <w:rPr>
          <w:rFonts w:eastAsia="Times New Roman" w:cs="Times New Roman"/>
          <w:color w:val="000000"/>
          <w:szCs w:val="24"/>
        </w:rPr>
        <w:t xml:space="preserve">, A. </w:t>
      </w:r>
      <w:proofErr w:type="spellStart"/>
      <w:r w:rsidRPr="005D3D86">
        <w:rPr>
          <w:rFonts w:eastAsia="Times New Roman" w:cs="Times New Roman"/>
          <w:color w:val="000000"/>
          <w:szCs w:val="24"/>
        </w:rPr>
        <w:t>Schriek</w:t>
      </w:r>
      <w:proofErr w:type="spellEnd"/>
      <w:r w:rsidRPr="005D3D86">
        <w:rPr>
          <w:rFonts w:eastAsia="Times New Roman" w:cs="Times New Roman"/>
          <w:color w:val="000000"/>
          <w:szCs w:val="24"/>
        </w:rPr>
        <w:t xml:space="preserve">, M. and </w:t>
      </w:r>
      <w:proofErr w:type="spellStart"/>
      <w:r w:rsidRPr="005D3D86">
        <w:rPr>
          <w:rFonts w:eastAsia="Times New Roman" w:cs="Times New Roman"/>
          <w:color w:val="000000"/>
          <w:szCs w:val="24"/>
        </w:rPr>
        <w:t>Tinkler</w:t>
      </w:r>
      <w:proofErr w:type="spellEnd"/>
      <w:r w:rsidRPr="005D3D86">
        <w:rPr>
          <w:rFonts w:eastAsia="Times New Roman" w:cs="Times New Roman"/>
          <w:color w:val="000000"/>
          <w:szCs w:val="24"/>
        </w:rPr>
        <w:t>, P. (2017). Certificate in Higher Education: Skills for the Workplace Student Yearbook. Sage Publications</w:t>
      </w:r>
    </w:p>
    <w:p w:rsidR="000C7E18" w:rsidRPr="005D3D86" w:rsidRDefault="000C7E18" w:rsidP="005D3D86">
      <w:pPr>
        <w:rPr>
          <w:rFonts w:eastAsia="Times New Roman" w:cs="Times New Roman"/>
          <w:szCs w:val="24"/>
        </w:rPr>
      </w:pPr>
      <w:r w:rsidRPr="005D3D86">
        <w:rPr>
          <w:rFonts w:eastAsia="Times New Roman" w:cs="Times New Roman"/>
          <w:color w:val="000000"/>
          <w:szCs w:val="24"/>
        </w:rPr>
        <w:t>McMillan, K. and Weyers, J. (2006) The smarter student: Skills and strategies for success at university, London: Prentice Hall.</w:t>
      </w:r>
    </w:p>
    <w:p w:rsidR="000C7E18" w:rsidRPr="005D3D86" w:rsidRDefault="000C7E18" w:rsidP="005D3D86">
      <w:pPr>
        <w:rPr>
          <w:rFonts w:eastAsia="Times New Roman" w:cs="Times New Roman"/>
          <w:szCs w:val="24"/>
        </w:rPr>
      </w:pPr>
      <w:r w:rsidRPr="005D3D86">
        <w:rPr>
          <w:rFonts w:eastAsia="Times New Roman" w:cs="Times New Roman"/>
          <w:color w:val="000000"/>
          <w:szCs w:val="24"/>
        </w:rPr>
        <w:t>Morgan, P. (2016). The Business Student’s Guide to Study and Employability. Sage Publications</w:t>
      </w:r>
    </w:p>
    <w:p w:rsidR="000C7E18" w:rsidRPr="005D3D86" w:rsidRDefault="000C7E18" w:rsidP="005D3D86">
      <w:pPr>
        <w:rPr>
          <w:rFonts w:eastAsia="Times New Roman" w:cs="Times New Roman"/>
          <w:szCs w:val="24"/>
        </w:rPr>
      </w:pPr>
      <w:proofErr w:type="spellStart"/>
      <w:r w:rsidRPr="005D3D86">
        <w:rPr>
          <w:rFonts w:eastAsia="Times New Roman" w:cs="Times New Roman"/>
          <w:color w:val="000000"/>
          <w:szCs w:val="24"/>
        </w:rPr>
        <w:t>Pritchards</w:t>
      </w:r>
      <w:proofErr w:type="spellEnd"/>
      <w:r w:rsidRPr="005D3D86">
        <w:rPr>
          <w:rFonts w:eastAsia="Times New Roman" w:cs="Times New Roman"/>
          <w:color w:val="000000"/>
          <w:szCs w:val="24"/>
        </w:rPr>
        <w:t>, A. M. (2008) Studying and Learning at University: Vital Skills for Success in your Degree. London: Sage Publications.</w:t>
      </w:r>
    </w:p>
    <w:p w:rsidR="000C7E18" w:rsidRPr="000C7E18" w:rsidRDefault="000C7E18" w:rsidP="000C7E18">
      <w:r w:rsidRPr="000C7E18">
        <w:t>Reynolds, C. (</w:t>
      </w:r>
      <w:r>
        <w:t>2013</w:t>
      </w:r>
      <w:r w:rsidRPr="000C7E18">
        <w:t>). </w:t>
      </w:r>
      <w:r w:rsidRPr="000C7E18">
        <w:rPr>
          <w:i/>
          <w:iCs/>
        </w:rPr>
        <w:t>Dimensions in professional development</w:t>
      </w:r>
      <w:r w:rsidRPr="000C7E18">
        <w:t>. Cincinnati, Ohio: South-Western Pub. Co.</w:t>
      </w:r>
    </w:p>
    <w:p w:rsidR="000C7E18" w:rsidRPr="000C7E18" w:rsidRDefault="000C7E18" w:rsidP="000C7E18">
      <w:proofErr w:type="spellStart"/>
      <w:r w:rsidRPr="000C7E18">
        <w:t>Sherfield</w:t>
      </w:r>
      <w:proofErr w:type="spellEnd"/>
      <w:r w:rsidRPr="000C7E18">
        <w:t>, R. and Moody, P. (2009). </w:t>
      </w:r>
      <w:r w:rsidRPr="000C7E18">
        <w:rPr>
          <w:i/>
          <w:iCs/>
        </w:rPr>
        <w:t>Solving the professional development puzzle</w:t>
      </w:r>
      <w:r w:rsidRPr="000C7E18">
        <w:t>. Upper Saddle River, N.J.: Pearson Prentice Hall.</w:t>
      </w:r>
    </w:p>
    <w:p w:rsidR="000C7E18" w:rsidRPr="005D3D86" w:rsidRDefault="000C7E18" w:rsidP="005D3D86">
      <w:pPr>
        <w:rPr>
          <w:rFonts w:eastAsia="Times New Roman" w:cs="Times New Roman"/>
          <w:szCs w:val="24"/>
        </w:rPr>
      </w:pPr>
      <w:r w:rsidRPr="005D3D86">
        <w:rPr>
          <w:rFonts w:eastAsia="Times New Roman" w:cs="Times New Roman"/>
          <w:color w:val="000000"/>
          <w:szCs w:val="24"/>
        </w:rPr>
        <w:t>Wilson, E A and Bedford, D (2009) Study Skills for Part time Students Harlow: Pearson</w:t>
      </w:r>
    </w:p>
    <w:p w:rsidR="005D3D86" w:rsidRPr="005D3D86" w:rsidRDefault="005D3D86" w:rsidP="005D3D86">
      <w:pPr>
        <w:rPr>
          <w:lang w:val="en-GB"/>
        </w:rPr>
      </w:pPr>
    </w:p>
    <w:sectPr w:rsidR="005D3D86" w:rsidRPr="005D3D86" w:rsidSect="000C7E18">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26E69" w:rsidRDefault="00326E69" w:rsidP="000C7E18">
      <w:pPr>
        <w:spacing w:after="0" w:line="240" w:lineRule="auto"/>
      </w:pPr>
      <w:r>
        <w:separator/>
      </w:r>
    </w:p>
  </w:endnote>
  <w:endnote w:type="continuationSeparator" w:id="0">
    <w:p w:rsidR="00326E69" w:rsidRDefault="00326E69" w:rsidP="000C7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M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1182239"/>
      <w:docPartObj>
        <w:docPartGallery w:val="Page Numbers (Bottom of Page)"/>
        <w:docPartUnique/>
      </w:docPartObj>
    </w:sdtPr>
    <w:sdtEndPr>
      <w:rPr>
        <w:color w:val="7F7F7F" w:themeColor="background1" w:themeShade="7F"/>
        <w:spacing w:val="60"/>
      </w:rPr>
    </w:sdtEndPr>
    <w:sdtContent>
      <w:p w:rsidR="000C7E18" w:rsidRDefault="004938B5">
        <w:pPr>
          <w:pStyle w:val="Footer"/>
          <w:pBdr>
            <w:top w:val="single" w:sz="4" w:space="1" w:color="D9D9D9" w:themeColor="background1" w:themeShade="D9"/>
          </w:pBdr>
          <w:jc w:val="right"/>
        </w:pPr>
        <w:r>
          <w:rPr>
            <w:noProof/>
          </w:rPr>
          <w:fldChar w:fldCharType="begin"/>
        </w:r>
        <w:r>
          <w:rPr>
            <w:noProof/>
          </w:rPr>
          <w:instrText xml:space="preserve"> PAGE   \* MERGEFORMAT </w:instrText>
        </w:r>
        <w:r>
          <w:rPr>
            <w:noProof/>
          </w:rPr>
          <w:fldChar w:fldCharType="separate"/>
        </w:r>
        <w:r w:rsidR="0081252C">
          <w:rPr>
            <w:noProof/>
          </w:rPr>
          <w:t>15</w:t>
        </w:r>
        <w:r>
          <w:rPr>
            <w:noProof/>
          </w:rPr>
          <w:fldChar w:fldCharType="end"/>
        </w:r>
        <w:r w:rsidR="000C7E18">
          <w:t xml:space="preserve"> | </w:t>
        </w:r>
        <w:r w:rsidR="000C7E18">
          <w:rPr>
            <w:color w:val="7F7F7F" w:themeColor="background1" w:themeShade="7F"/>
            <w:spacing w:val="60"/>
          </w:rPr>
          <w:t>Page</w:t>
        </w:r>
      </w:p>
    </w:sdtContent>
  </w:sdt>
  <w:p w:rsidR="000C7E18" w:rsidRDefault="000C7E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26E69" w:rsidRDefault="00326E69" w:rsidP="000C7E18">
      <w:pPr>
        <w:spacing w:after="0" w:line="240" w:lineRule="auto"/>
      </w:pPr>
      <w:r>
        <w:separator/>
      </w:r>
    </w:p>
  </w:footnote>
  <w:footnote w:type="continuationSeparator" w:id="0">
    <w:p w:rsidR="00326E69" w:rsidRDefault="00326E69" w:rsidP="000C7E1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0C3C67"/>
    <w:multiLevelType w:val="hybridMultilevel"/>
    <w:tmpl w:val="F16A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8406013"/>
    <w:multiLevelType w:val="hybridMultilevel"/>
    <w:tmpl w:val="07E40E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A820966"/>
    <w:multiLevelType w:val="hybridMultilevel"/>
    <w:tmpl w:val="A2AE8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A55005C"/>
    <w:multiLevelType w:val="hybridMultilevel"/>
    <w:tmpl w:val="02CED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C8B6BAB"/>
    <w:multiLevelType w:val="hybridMultilevel"/>
    <w:tmpl w:val="AF7CD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4D307A1"/>
    <w:multiLevelType w:val="hybridMultilevel"/>
    <w:tmpl w:val="187CD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701E8"/>
    <w:rsid w:val="00011C73"/>
    <w:rsid w:val="00020ABC"/>
    <w:rsid w:val="00026D14"/>
    <w:rsid w:val="0005002B"/>
    <w:rsid w:val="000525D5"/>
    <w:rsid w:val="000531C1"/>
    <w:rsid w:val="00066551"/>
    <w:rsid w:val="000701E8"/>
    <w:rsid w:val="00076F75"/>
    <w:rsid w:val="000913E3"/>
    <w:rsid w:val="000B1AA6"/>
    <w:rsid w:val="000C7E18"/>
    <w:rsid w:val="000D21F3"/>
    <w:rsid w:val="000E5427"/>
    <w:rsid w:val="000F672C"/>
    <w:rsid w:val="00105FC1"/>
    <w:rsid w:val="00107942"/>
    <w:rsid w:val="00110CBD"/>
    <w:rsid w:val="00125847"/>
    <w:rsid w:val="00132E62"/>
    <w:rsid w:val="001476A7"/>
    <w:rsid w:val="001766C2"/>
    <w:rsid w:val="001A2C43"/>
    <w:rsid w:val="001B0998"/>
    <w:rsid w:val="001B2965"/>
    <w:rsid w:val="001B5F6F"/>
    <w:rsid w:val="001F1C51"/>
    <w:rsid w:val="002307DB"/>
    <w:rsid w:val="00237E29"/>
    <w:rsid w:val="00257615"/>
    <w:rsid w:val="00265BB2"/>
    <w:rsid w:val="00273413"/>
    <w:rsid w:val="00280F47"/>
    <w:rsid w:val="002B781C"/>
    <w:rsid w:val="002D0DF1"/>
    <w:rsid w:val="002E2318"/>
    <w:rsid w:val="00303ABC"/>
    <w:rsid w:val="00316219"/>
    <w:rsid w:val="00326E69"/>
    <w:rsid w:val="003335FF"/>
    <w:rsid w:val="00344269"/>
    <w:rsid w:val="0036221D"/>
    <w:rsid w:val="003633FE"/>
    <w:rsid w:val="00395BB8"/>
    <w:rsid w:val="003B2FBB"/>
    <w:rsid w:val="003E7E25"/>
    <w:rsid w:val="00411F7B"/>
    <w:rsid w:val="00421717"/>
    <w:rsid w:val="0044120B"/>
    <w:rsid w:val="004455AC"/>
    <w:rsid w:val="004509B6"/>
    <w:rsid w:val="0045431A"/>
    <w:rsid w:val="004602D0"/>
    <w:rsid w:val="00481099"/>
    <w:rsid w:val="004938B5"/>
    <w:rsid w:val="004A4B56"/>
    <w:rsid w:val="004B3B79"/>
    <w:rsid w:val="004B7214"/>
    <w:rsid w:val="004B7A53"/>
    <w:rsid w:val="004C500C"/>
    <w:rsid w:val="004D18E3"/>
    <w:rsid w:val="004E517A"/>
    <w:rsid w:val="005050A0"/>
    <w:rsid w:val="005067C9"/>
    <w:rsid w:val="00517502"/>
    <w:rsid w:val="0051755D"/>
    <w:rsid w:val="00523E1E"/>
    <w:rsid w:val="0052442F"/>
    <w:rsid w:val="005671FF"/>
    <w:rsid w:val="005A3419"/>
    <w:rsid w:val="005C450E"/>
    <w:rsid w:val="005C5787"/>
    <w:rsid w:val="005D3488"/>
    <w:rsid w:val="005D3D86"/>
    <w:rsid w:val="005D53DE"/>
    <w:rsid w:val="005F5048"/>
    <w:rsid w:val="0060032E"/>
    <w:rsid w:val="006048E1"/>
    <w:rsid w:val="00606804"/>
    <w:rsid w:val="00607CB9"/>
    <w:rsid w:val="00613ED0"/>
    <w:rsid w:val="006365C1"/>
    <w:rsid w:val="006825F8"/>
    <w:rsid w:val="00686DE2"/>
    <w:rsid w:val="0069381E"/>
    <w:rsid w:val="00697727"/>
    <w:rsid w:val="006A1F5F"/>
    <w:rsid w:val="006A5CBB"/>
    <w:rsid w:val="006B6D56"/>
    <w:rsid w:val="006B7AC9"/>
    <w:rsid w:val="006C415C"/>
    <w:rsid w:val="006D5E37"/>
    <w:rsid w:val="006E3C30"/>
    <w:rsid w:val="00701BCA"/>
    <w:rsid w:val="00720D48"/>
    <w:rsid w:val="007264D5"/>
    <w:rsid w:val="00727783"/>
    <w:rsid w:val="007351B6"/>
    <w:rsid w:val="00742545"/>
    <w:rsid w:val="0076183C"/>
    <w:rsid w:val="00766B06"/>
    <w:rsid w:val="00791A18"/>
    <w:rsid w:val="0079652B"/>
    <w:rsid w:val="007A4FD7"/>
    <w:rsid w:val="007B06C4"/>
    <w:rsid w:val="007B287A"/>
    <w:rsid w:val="007C433C"/>
    <w:rsid w:val="007D4E65"/>
    <w:rsid w:val="007D5963"/>
    <w:rsid w:val="007F1B57"/>
    <w:rsid w:val="007F6966"/>
    <w:rsid w:val="0081252C"/>
    <w:rsid w:val="008132D1"/>
    <w:rsid w:val="00823A1A"/>
    <w:rsid w:val="008546F7"/>
    <w:rsid w:val="008627CA"/>
    <w:rsid w:val="00892294"/>
    <w:rsid w:val="008964BB"/>
    <w:rsid w:val="008A1318"/>
    <w:rsid w:val="008A1FB3"/>
    <w:rsid w:val="008A7ACE"/>
    <w:rsid w:val="008B3477"/>
    <w:rsid w:val="008B3737"/>
    <w:rsid w:val="008B59C0"/>
    <w:rsid w:val="008B5E6A"/>
    <w:rsid w:val="008F1823"/>
    <w:rsid w:val="008F1ABD"/>
    <w:rsid w:val="00912F76"/>
    <w:rsid w:val="0091636E"/>
    <w:rsid w:val="00917735"/>
    <w:rsid w:val="009207C2"/>
    <w:rsid w:val="00964560"/>
    <w:rsid w:val="009816D7"/>
    <w:rsid w:val="00985F53"/>
    <w:rsid w:val="009E0D0A"/>
    <w:rsid w:val="00A33365"/>
    <w:rsid w:val="00A34569"/>
    <w:rsid w:val="00A434D3"/>
    <w:rsid w:val="00A56E64"/>
    <w:rsid w:val="00A679DD"/>
    <w:rsid w:val="00A738D8"/>
    <w:rsid w:val="00AB3006"/>
    <w:rsid w:val="00AD2A98"/>
    <w:rsid w:val="00AF23CB"/>
    <w:rsid w:val="00B00A42"/>
    <w:rsid w:val="00B01033"/>
    <w:rsid w:val="00B13E11"/>
    <w:rsid w:val="00B20379"/>
    <w:rsid w:val="00B64BAD"/>
    <w:rsid w:val="00B723D2"/>
    <w:rsid w:val="00B72FD8"/>
    <w:rsid w:val="00B84091"/>
    <w:rsid w:val="00BA3762"/>
    <w:rsid w:val="00BB3141"/>
    <w:rsid w:val="00BC70C8"/>
    <w:rsid w:val="00BD4E84"/>
    <w:rsid w:val="00C06DF3"/>
    <w:rsid w:val="00C119AF"/>
    <w:rsid w:val="00C15DD3"/>
    <w:rsid w:val="00C27140"/>
    <w:rsid w:val="00C30A43"/>
    <w:rsid w:val="00C316FC"/>
    <w:rsid w:val="00C34B86"/>
    <w:rsid w:val="00C34CBD"/>
    <w:rsid w:val="00C44B93"/>
    <w:rsid w:val="00C541F3"/>
    <w:rsid w:val="00C655BC"/>
    <w:rsid w:val="00C765C0"/>
    <w:rsid w:val="00CA4221"/>
    <w:rsid w:val="00CA6345"/>
    <w:rsid w:val="00CB0C9C"/>
    <w:rsid w:val="00CC3940"/>
    <w:rsid w:val="00CE734C"/>
    <w:rsid w:val="00D0761B"/>
    <w:rsid w:val="00D163F8"/>
    <w:rsid w:val="00D26C75"/>
    <w:rsid w:val="00D27AA3"/>
    <w:rsid w:val="00D5138B"/>
    <w:rsid w:val="00D76EB7"/>
    <w:rsid w:val="00D90F18"/>
    <w:rsid w:val="00D92005"/>
    <w:rsid w:val="00DA04AC"/>
    <w:rsid w:val="00DA708C"/>
    <w:rsid w:val="00DB645C"/>
    <w:rsid w:val="00DD7747"/>
    <w:rsid w:val="00DE6ED5"/>
    <w:rsid w:val="00DF12F7"/>
    <w:rsid w:val="00E0420C"/>
    <w:rsid w:val="00E066D1"/>
    <w:rsid w:val="00E11338"/>
    <w:rsid w:val="00E15C88"/>
    <w:rsid w:val="00E240E0"/>
    <w:rsid w:val="00E453DE"/>
    <w:rsid w:val="00E46020"/>
    <w:rsid w:val="00E82B99"/>
    <w:rsid w:val="00E858FA"/>
    <w:rsid w:val="00E86925"/>
    <w:rsid w:val="00E9134B"/>
    <w:rsid w:val="00EB54CE"/>
    <w:rsid w:val="00ED1A8E"/>
    <w:rsid w:val="00ED7B01"/>
    <w:rsid w:val="00EF2CA9"/>
    <w:rsid w:val="00F149D8"/>
    <w:rsid w:val="00F33467"/>
    <w:rsid w:val="00F4420B"/>
    <w:rsid w:val="00F6096E"/>
    <w:rsid w:val="00F66897"/>
    <w:rsid w:val="00F75B7C"/>
    <w:rsid w:val="00FC3D9A"/>
    <w:rsid w:val="00FD4F0A"/>
    <w:rsid w:val="00FD6D06"/>
    <w:rsid w:val="00FE65B2"/>
    <w:rsid w:val="00FF17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254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2545"/>
    <w:pPr>
      <w:keepNext/>
      <w:keepLines/>
      <w:spacing w:before="480" w:after="0"/>
      <w:outlineLvl w:val="0"/>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545"/>
    <w:rPr>
      <w:rFonts w:asciiTheme="majorHAnsi" w:eastAsiaTheme="majorEastAsia" w:hAnsiTheme="majorHAnsi" w:cstheme="majorBidi"/>
      <w:b/>
      <w:bCs/>
      <w:sz w:val="28"/>
      <w:szCs w:val="28"/>
    </w:rPr>
  </w:style>
  <w:style w:type="table" w:styleId="TableGrid">
    <w:name w:val="Table Grid"/>
    <w:basedOn w:val="TableNormal"/>
    <w:uiPriority w:val="59"/>
    <w:rsid w:val="005D53D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52442F"/>
    <w:pPr>
      <w:jc w:val="center"/>
    </w:pPr>
    <w:rPr>
      <w:bCs/>
      <w:i/>
      <w:color w:val="000000" w:themeColor="text1"/>
      <w:szCs w:val="18"/>
    </w:rPr>
  </w:style>
  <w:style w:type="paragraph" w:styleId="ListParagraph">
    <w:name w:val="List Paragraph"/>
    <w:basedOn w:val="Normal"/>
    <w:uiPriority w:val="34"/>
    <w:qFormat/>
    <w:rsid w:val="00A738D8"/>
    <w:pPr>
      <w:ind w:left="720"/>
      <w:contextualSpacing/>
    </w:pPr>
  </w:style>
  <w:style w:type="character" w:styleId="Hyperlink">
    <w:name w:val="Hyperlink"/>
    <w:basedOn w:val="DefaultParagraphFont"/>
    <w:uiPriority w:val="99"/>
    <w:unhideWhenUsed/>
    <w:rsid w:val="001B2965"/>
    <w:rPr>
      <w:color w:val="0000FF" w:themeColor="hyperlink"/>
      <w:u w:val="single"/>
    </w:rPr>
  </w:style>
  <w:style w:type="paragraph" w:styleId="BalloonText">
    <w:name w:val="Balloon Text"/>
    <w:basedOn w:val="Normal"/>
    <w:link w:val="BalloonTextChar"/>
    <w:uiPriority w:val="99"/>
    <w:semiHidden/>
    <w:unhideWhenUsed/>
    <w:rsid w:val="00AD2A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A98"/>
    <w:rPr>
      <w:rFonts w:ascii="Tahoma" w:hAnsi="Tahoma" w:cs="Tahoma"/>
      <w:sz w:val="16"/>
      <w:szCs w:val="16"/>
    </w:rPr>
  </w:style>
  <w:style w:type="paragraph" w:styleId="TOCHeading">
    <w:name w:val="TOC Heading"/>
    <w:basedOn w:val="Heading1"/>
    <w:next w:val="Normal"/>
    <w:uiPriority w:val="39"/>
    <w:semiHidden/>
    <w:unhideWhenUsed/>
    <w:qFormat/>
    <w:rsid w:val="000D21F3"/>
    <w:pPr>
      <w:spacing w:line="276" w:lineRule="auto"/>
      <w:jc w:val="left"/>
      <w:outlineLvl w:val="9"/>
    </w:pPr>
    <w:rPr>
      <w:color w:val="365F91" w:themeColor="accent1" w:themeShade="BF"/>
    </w:rPr>
  </w:style>
  <w:style w:type="paragraph" w:styleId="TOC1">
    <w:name w:val="toc 1"/>
    <w:basedOn w:val="Normal"/>
    <w:next w:val="Normal"/>
    <w:autoRedefine/>
    <w:uiPriority w:val="39"/>
    <w:unhideWhenUsed/>
    <w:rsid w:val="000D21F3"/>
    <w:pPr>
      <w:spacing w:after="100"/>
    </w:pPr>
  </w:style>
  <w:style w:type="character" w:customStyle="1" w:styleId="fontstyle01">
    <w:name w:val="fontstyle01"/>
    <w:basedOn w:val="DefaultParagraphFont"/>
    <w:rsid w:val="008A1318"/>
    <w:rPr>
      <w:rFonts w:ascii="ArialMT" w:hAnsi="ArialMT" w:hint="default"/>
      <w:b w:val="0"/>
      <w:bCs w:val="0"/>
      <w:i w:val="0"/>
      <w:iCs w:val="0"/>
      <w:color w:val="000000"/>
      <w:sz w:val="22"/>
      <w:szCs w:val="22"/>
    </w:rPr>
  </w:style>
  <w:style w:type="paragraph" w:styleId="Header">
    <w:name w:val="header"/>
    <w:basedOn w:val="Normal"/>
    <w:link w:val="HeaderChar"/>
    <w:uiPriority w:val="99"/>
    <w:semiHidden/>
    <w:unhideWhenUsed/>
    <w:rsid w:val="000C7E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C7E18"/>
    <w:rPr>
      <w:rFonts w:ascii="Times New Roman" w:hAnsi="Times New Roman"/>
      <w:sz w:val="24"/>
    </w:rPr>
  </w:style>
  <w:style w:type="paragraph" w:styleId="Footer">
    <w:name w:val="footer"/>
    <w:basedOn w:val="Normal"/>
    <w:link w:val="FooterChar"/>
    <w:uiPriority w:val="99"/>
    <w:unhideWhenUsed/>
    <w:rsid w:val="000C7E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7E18"/>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254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2545"/>
    <w:pPr>
      <w:keepNext/>
      <w:keepLines/>
      <w:spacing w:before="480" w:after="0"/>
      <w:outlineLvl w:val="0"/>
    </w:pPr>
    <w:rPr>
      <w:rFonts w:asciiTheme="majorHAnsi" w:eastAsiaTheme="majorEastAsia" w:hAnsiTheme="majorHAnsi"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545"/>
    <w:rPr>
      <w:rFonts w:asciiTheme="majorHAnsi" w:eastAsiaTheme="majorEastAsia" w:hAnsiTheme="majorHAnsi" w:cstheme="majorBidi"/>
      <w:b/>
      <w:bCs/>
      <w:sz w:val="28"/>
      <w:szCs w:val="28"/>
    </w:rPr>
  </w:style>
  <w:style w:type="table" w:styleId="TableGrid">
    <w:name w:val="Table Grid"/>
    <w:basedOn w:val="TableNormal"/>
    <w:uiPriority w:val="59"/>
    <w:rsid w:val="005D53D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52442F"/>
    <w:pPr>
      <w:jc w:val="center"/>
    </w:pPr>
    <w:rPr>
      <w:bCs/>
      <w:i/>
      <w:color w:val="000000" w:themeColor="text1"/>
      <w:szCs w:val="18"/>
    </w:rPr>
  </w:style>
  <w:style w:type="paragraph" w:styleId="ListParagraph">
    <w:name w:val="List Paragraph"/>
    <w:basedOn w:val="Normal"/>
    <w:uiPriority w:val="34"/>
    <w:qFormat/>
    <w:rsid w:val="00A738D8"/>
    <w:pPr>
      <w:ind w:left="720"/>
      <w:contextualSpacing/>
    </w:pPr>
  </w:style>
  <w:style w:type="character" w:styleId="Hyperlink">
    <w:name w:val="Hyperlink"/>
    <w:basedOn w:val="DefaultParagraphFont"/>
    <w:uiPriority w:val="99"/>
    <w:unhideWhenUsed/>
    <w:rsid w:val="001B2965"/>
    <w:rPr>
      <w:color w:val="0000FF" w:themeColor="hyperlink"/>
      <w:u w:val="single"/>
    </w:rPr>
  </w:style>
  <w:style w:type="paragraph" w:styleId="BalloonText">
    <w:name w:val="Balloon Text"/>
    <w:basedOn w:val="Normal"/>
    <w:link w:val="BalloonTextChar"/>
    <w:uiPriority w:val="99"/>
    <w:semiHidden/>
    <w:unhideWhenUsed/>
    <w:rsid w:val="00AD2A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A98"/>
    <w:rPr>
      <w:rFonts w:ascii="Tahoma" w:hAnsi="Tahoma" w:cs="Tahoma"/>
      <w:sz w:val="16"/>
      <w:szCs w:val="16"/>
    </w:rPr>
  </w:style>
  <w:style w:type="paragraph" w:styleId="TOCHeading">
    <w:name w:val="TOC Heading"/>
    <w:basedOn w:val="Heading1"/>
    <w:next w:val="Normal"/>
    <w:uiPriority w:val="39"/>
    <w:semiHidden/>
    <w:unhideWhenUsed/>
    <w:qFormat/>
    <w:rsid w:val="000D21F3"/>
    <w:pPr>
      <w:spacing w:line="276" w:lineRule="auto"/>
      <w:jc w:val="left"/>
      <w:outlineLvl w:val="9"/>
    </w:pPr>
    <w:rPr>
      <w:color w:val="365F91" w:themeColor="accent1" w:themeShade="BF"/>
    </w:rPr>
  </w:style>
  <w:style w:type="paragraph" w:styleId="TOC1">
    <w:name w:val="toc 1"/>
    <w:basedOn w:val="Normal"/>
    <w:next w:val="Normal"/>
    <w:autoRedefine/>
    <w:uiPriority w:val="39"/>
    <w:unhideWhenUsed/>
    <w:rsid w:val="000D21F3"/>
    <w:pPr>
      <w:spacing w:after="100"/>
    </w:pPr>
  </w:style>
  <w:style w:type="character" w:customStyle="1" w:styleId="fontstyle01">
    <w:name w:val="fontstyle01"/>
    <w:basedOn w:val="DefaultParagraphFont"/>
    <w:rsid w:val="008A1318"/>
    <w:rPr>
      <w:rFonts w:ascii="ArialMT" w:hAnsi="ArialMT" w:hint="default"/>
      <w:b w:val="0"/>
      <w:bCs w:val="0"/>
      <w:i w:val="0"/>
      <w:iCs w:val="0"/>
      <w:color w:val="000000"/>
      <w:sz w:val="22"/>
      <w:szCs w:val="22"/>
    </w:rPr>
  </w:style>
  <w:style w:type="paragraph" w:styleId="Header">
    <w:name w:val="header"/>
    <w:basedOn w:val="Normal"/>
    <w:link w:val="HeaderChar"/>
    <w:uiPriority w:val="99"/>
    <w:semiHidden/>
    <w:unhideWhenUsed/>
    <w:rsid w:val="000C7E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C7E18"/>
    <w:rPr>
      <w:rFonts w:ascii="Times New Roman" w:hAnsi="Times New Roman"/>
      <w:sz w:val="24"/>
    </w:rPr>
  </w:style>
  <w:style w:type="paragraph" w:styleId="Footer">
    <w:name w:val="footer"/>
    <w:basedOn w:val="Normal"/>
    <w:link w:val="FooterChar"/>
    <w:uiPriority w:val="99"/>
    <w:unhideWhenUsed/>
    <w:rsid w:val="000C7E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7E1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4489481">
      <w:bodyDiv w:val="1"/>
      <w:marLeft w:val="0"/>
      <w:marRight w:val="0"/>
      <w:marTop w:val="0"/>
      <w:marBottom w:val="0"/>
      <w:divBdr>
        <w:top w:val="none" w:sz="0" w:space="0" w:color="auto"/>
        <w:left w:val="none" w:sz="0" w:space="0" w:color="auto"/>
        <w:bottom w:val="none" w:sz="0" w:space="0" w:color="auto"/>
        <w:right w:val="none" w:sz="0" w:space="0" w:color="auto"/>
      </w:divBdr>
    </w:div>
    <w:div w:id="291250116">
      <w:bodyDiv w:val="1"/>
      <w:marLeft w:val="0"/>
      <w:marRight w:val="0"/>
      <w:marTop w:val="0"/>
      <w:marBottom w:val="0"/>
      <w:divBdr>
        <w:top w:val="none" w:sz="0" w:space="0" w:color="auto"/>
        <w:left w:val="none" w:sz="0" w:space="0" w:color="auto"/>
        <w:bottom w:val="none" w:sz="0" w:space="0" w:color="auto"/>
        <w:right w:val="none" w:sz="0" w:space="0" w:color="auto"/>
      </w:divBdr>
    </w:div>
    <w:div w:id="302777240">
      <w:bodyDiv w:val="1"/>
      <w:marLeft w:val="0"/>
      <w:marRight w:val="0"/>
      <w:marTop w:val="0"/>
      <w:marBottom w:val="0"/>
      <w:divBdr>
        <w:top w:val="none" w:sz="0" w:space="0" w:color="auto"/>
        <w:left w:val="none" w:sz="0" w:space="0" w:color="auto"/>
        <w:bottom w:val="none" w:sz="0" w:space="0" w:color="auto"/>
        <w:right w:val="none" w:sz="0" w:space="0" w:color="auto"/>
      </w:divBdr>
    </w:div>
    <w:div w:id="311956373">
      <w:bodyDiv w:val="1"/>
      <w:marLeft w:val="0"/>
      <w:marRight w:val="0"/>
      <w:marTop w:val="0"/>
      <w:marBottom w:val="0"/>
      <w:divBdr>
        <w:top w:val="none" w:sz="0" w:space="0" w:color="auto"/>
        <w:left w:val="none" w:sz="0" w:space="0" w:color="auto"/>
        <w:bottom w:val="none" w:sz="0" w:space="0" w:color="auto"/>
        <w:right w:val="none" w:sz="0" w:space="0" w:color="auto"/>
      </w:divBdr>
    </w:div>
    <w:div w:id="542206963">
      <w:bodyDiv w:val="1"/>
      <w:marLeft w:val="0"/>
      <w:marRight w:val="0"/>
      <w:marTop w:val="0"/>
      <w:marBottom w:val="0"/>
      <w:divBdr>
        <w:top w:val="none" w:sz="0" w:space="0" w:color="auto"/>
        <w:left w:val="none" w:sz="0" w:space="0" w:color="auto"/>
        <w:bottom w:val="none" w:sz="0" w:space="0" w:color="auto"/>
        <w:right w:val="none" w:sz="0" w:space="0" w:color="auto"/>
      </w:divBdr>
    </w:div>
    <w:div w:id="628243072">
      <w:bodyDiv w:val="1"/>
      <w:marLeft w:val="0"/>
      <w:marRight w:val="0"/>
      <w:marTop w:val="0"/>
      <w:marBottom w:val="0"/>
      <w:divBdr>
        <w:top w:val="none" w:sz="0" w:space="0" w:color="auto"/>
        <w:left w:val="none" w:sz="0" w:space="0" w:color="auto"/>
        <w:bottom w:val="none" w:sz="0" w:space="0" w:color="auto"/>
        <w:right w:val="none" w:sz="0" w:space="0" w:color="auto"/>
      </w:divBdr>
    </w:div>
    <w:div w:id="732582217">
      <w:bodyDiv w:val="1"/>
      <w:marLeft w:val="0"/>
      <w:marRight w:val="0"/>
      <w:marTop w:val="0"/>
      <w:marBottom w:val="0"/>
      <w:divBdr>
        <w:top w:val="none" w:sz="0" w:space="0" w:color="auto"/>
        <w:left w:val="none" w:sz="0" w:space="0" w:color="auto"/>
        <w:bottom w:val="none" w:sz="0" w:space="0" w:color="auto"/>
        <w:right w:val="none" w:sz="0" w:space="0" w:color="auto"/>
      </w:divBdr>
    </w:div>
    <w:div w:id="822770533">
      <w:bodyDiv w:val="1"/>
      <w:marLeft w:val="0"/>
      <w:marRight w:val="0"/>
      <w:marTop w:val="0"/>
      <w:marBottom w:val="0"/>
      <w:divBdr>
        <w:top w:val="none" w:sz="0" w:space="0" w:color="auto"/>
        <w:left w:val="none" w:sz="0" w:space="0" w:color="auto"/>
        <w:bottom w:val="none" w:sz="0" w:space="0" w:color="auto"/>
        <w:right w:val="none" w:sz="0" w:space="0" w:color="auto"/>
      </w:divBdr>
    </w:div>
    <w:div w:id="1111706855">
      <w:bodyDiv w:val="1"/>
      <w:marLeft w:val="0"/>
      <w:marRight w:val="0"/>
      <w:marTop w:val="0"/>
      <w:marBottom w:val="0"/>
      <w:divBdr>
        <w:top w:val="none" w:sz="0" w:space="0" w:color="auto"/>
        <w:left w:val="none" w:sz="0" w:space="0" w:color="auto"/>
        <w:bottom w:val="none" w:sz="0" w:space="0" w:color="auto"/>
        <w:right w:val="none" w:sz="0" w:space="0" w:color="auto"/>
      </w:divBdr>
    </w:div>
    <w:div w:id="1201817985">
      <w:bodyDiv w:val="1"/>
      <w:marLeft w:val="0"/>
      <w:marRight w:val="0"/>
      <w:marTop w:val="0"/>
      <w:marBottom w:val="0"/>
      <w:divBdr>
        <w:top w:val="none" w:sz="0" w:space="0" w:color="auto"/>
        <w:left w:val="none" w:sz="0" w:space="0" w:color="auto"/>
        <w:bottom w:val="none" w:sz="0" w:space="0" w:color="auto"/>
        <w:right w:val="none" w:sz="0" w:space="0" w:color="auto"/>
      </w:divBdr>
    </w:div>
    <w:div w:id="1640651187">
      <w:bodyDiv w:val="1"/>
      <w:marLeft w:val="0"/>
      <w:marRight w:val="0"/>
      <w:marTop w:val="0"/>
      <w:marBottom w:val="0"/>
      <w:divBdr>
        <w:top w:val="none" w:sz="0" w:space="0" w:color="auto"/>
        <w:left w:val="none" w:sz="0" w:space="0" w:color="auto"/>
        <w:bottom w:val="none" w:sz="0" w:space="0" w:color="auto"/>
        <w:right w:val="none" w:sz="0" w:space="0" w:color="auto"/>
      </w:divBdr>
    </w:div>
    <w:div w:id="1832603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D8C63E-6D2D-49ED-846B-A320C7865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3887</Words>
  <Characters>22158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3</cp:revision>
  <dcterms:created xsi:type="dcterms:W3CDTF">2018-08-28T12:56:00Z</dcterms:created>
  <dcterms:modified xsi:type="dcterms:W3CDTF">2018-08-28T12:57:00Z</dcterms:modified>
</cp:coreProperties>
</file>