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070598" w14:textId="02B50BDD" w:rsidR="73FB6433" w:rsidRDefault="73FB6433" w:rsidP="0AAAE3D3">
      <w:pPr>
        <w:jc w:val="center"/>
        <w:rPr>
          <w:color w:val="30074F"/>
          <w:sz w:val="80"/>
          <w:szCs w:val="80"/>
        </w:rPr>
      </w:pPr>
      <w:r w:rsidRPr="0AAAE3D3">
        <w:rPr>
          <w:color w:val="30074F"/>
          <w:sz w:val="80"/>
          <w:szCs w:val="80"/>
        </w:rPr>
        <w:t xml:space="preserve">FESTIVALS </w:t>
      </w:r>
      <w:r w:rsidR="53C1C621" w:rsidRPr="0AAAE3D3">
        <w:rPr>
          <w:color w:val="30074F"/>
          <w:sz w:val="80"/>
          <w:szCs w:val="80"/>
        </w:rPr>
        <w:t>AND EVENTS</w:t>
      </w:r>
    </w:p>
    <w:p w14:paraId="1399ABD8" w14:textId="76C42354" w:rsidR="53C1C621" w:rsidRDefault="53C1C621" w:rsidP="0AAAE3D3">
      <w:pPr>
        <w:jc w:val="center"/>
        <w:rPr>
          <w:color w:val="700BBD"/>
          <w:sz w:val="36"/>
          <w:szCs w:val="36"/>
        </w:rPr>
      </w:pPr>
      <w:r w:rsidRPr="0AAAE3D3">
        <w:rPr>
          <w:color w:val="700BBD"/>
          <w:sz w:val="36"/>
          <w:szCs w:val="36"/>
        </w:rPr>
        <w:t>ANTI-SOCIAL BEHAVIOUR</w:t>
      </w:r>
    </w:p>
    <w:p w14:paraId="1A7708DD" w14:textId="6F867DEF" w:rsidR="0AAAE3D3" w:rsidRDefault="0AAAE3D3" w:rsidP="0AAAE3D3">
      <w:pPr>
        <w:jc w:val="center"/>
        <w:rPr>
          <w:sz w:val="72"/>
          <w:szCs w:val="72"/>
        </w:rPr>
      </w:pPr>
    </w:p>
    <w:p w14:paraId="0C86A1AF" w14:textId="6595C618" w:rsidR="3E48C0CE" w:rsidRDefault="6CECC514" w:rsidP="0AAAE3D3">
      <w:r>
        <w:rPr>
          <w:noProof/>
        </w:rPr>
        <w:drawing>
          <wp:inline distT="0" distB="0" distL="0" distR="0" wp14:anchorId="330D3120" wp14:editId="58CDFC3F">
            <wp:extent cx="5953124" cy="3419475"/>
            <wp:effectExtent l="0" t="0" r="0" b="0"/>
            <wp:docPr id="1189645467" name="Picture 1189645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964546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3124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AE0A987">
        <w:rPr>
          <w:rFonts w:ascii="Calibri" w:eastAsia="Calibri" w:hAnsi="Calibri" w:cs="Calibri"/>
          <w:color w:val="000000" w:themeColor="text1"/>
          <w:sz w:val="19"/>
          <w:szCs w:val="19"/>
        </w:rPr>
        <w:t>(Walker, 2021)</w:t>
      </w:r>
    </w:p>
    <w:p w14:paraId="26CC4EB9" w14:textId="4B8B26C8" w:rsidR="3E48C0CE" w:rsidRDefault="3E48C0CE" w:rsidP="0AAAE3D3">
      <w:pPr>
        <w:jc w:val="center"/>
        <w:rPr>
          <w:sz w:val="24"/>
          <w:szCs w:val="24"/>
        </w:rPr>
      </w:pPr>
    </w:p>
    <w:p w14:paraId="67BE7037" w14:textId="09CBBFF8" w:rsidR="3E48C0CE" w:rsidRDefault="3E48C0CE" w:rsidP="0AAAE3D3">
      <w:pPr>
        <w:jc w:val="center"/>
        <w:rPr>
          <w:sz w:val="24"/>
          <w:szCs w:val="24"/>
        </w:rPr>
      </w:pPr>
    </w:p>
    <w:p w14:paraId="62BC010C" w14:textId="0BF28F93" w:rsidR="3E48C0CE" w:rsidRDefault="3E48C0CE" w:rsidP="0AAAE3D3">
      <w:pPr>
        <w:jc w:val="center"/>
        <w:rPr>
          <w:sz w:val="24"/>
          <w:szCs w:val="24"/>
        </w:rPr>
      </w:pPr>
    </w:p>
    <w:p w14:paraId="477DEC49" w14:textId="7B85CBD9" w:rsidR="3E48C0CE" w:rsidRDefault="3E48C0CE" w:rsidP="0AAAE3D3">
      <w:pPr>
        <w:jc w:val="center"/>
        <w:rPr>
          <w:sz w:val="24"/>
          <w:szCs w:val="24"/>
        </w:rPr>
      </w:pPr>
    </w:p>
    <w:p w14:paraId="10A40CF7" w14:textId="15748127" w:rsidR="3E48C0CE" w:rsidRDefault="3E48C0CE" w:rsidP="0AAAE3D3">
      <w:pPr>
        <w:jc w:val="center"/>
        <w:rPr>
          <w:sz w:val="24"/>
          <w:szCs w:val="24"/>
        </w:rPr>
      </w:pPr>
    </w:p>
    <w:p w14:paraId="5934697B" w14:textId="1832E060" w:rsidR="6B5849B7" w:rsidRDefault="53C1C621" w:rsidP="3E48C0CE">
      <w:pPr>
        <w:jc w:val="center"/>
        <w:rPr>
          <w:sz w:val="20"/>
          <w:szCs w:val="20"/>
        </w:rPr>
      </w:pPr>
      <w:r w:rsidRPr="0AAAE3D3">
        <w:rPr>
          <w:sz w:val="20"/>
          <w:szCs w:val="20"/>
        </w:rPr>
        <w:t xml:space="preserve">Work done </w:t>
      </w:r>
      <w:proofErr w:type="gramStart"/>
      <w:r w:rsidRPr="0AAAE3D3">
        <w:rPr>
          <w:sz w:val="20"/>
          <w:szCs w:val="20"/>
        </w:rPr>
        <w:t>by:</w:t>
      </w:r>
      <w:proofErr w:type="gramEnd"/>
      <w:r w:rsidRPr="0AAAE3D3">
        <w:rPr>
          <w:sz w:val="20"/>
          <w:szCs w:val="20"/>
        </w:rPr>
        <w:t xml:space="preserve"> </w:t>
      </w:r>
      <w:r w:rsidR="6B5849B7" w:rsidRPr="0AAAE3D3">
        <w:rPr>
          <w:sz w:val="20"/>
          <w:szCs w:val="20"/>
        </w:rPr>
        <w:t>Amy Davies, Jasmine Evans</w:t>
      </w:r>
      <w:r w:rsidR="52071888" w:rsidRPr="0AAAE3D3">
        <w:rPr>
          <w:sz w:val="20"/>
          <w:szCs w:val="20"/>
        </w:rPr>
        <w:t>, Shannon Davies and Sandra Galisteo</w:t>
      </w:r>
    </w:p>
    <w:p w14:paraId="23C28586" w14:textId="6CAFF15B" w:rsidR="0AAAE3D3" w:rsidRDefault="0AAAE3D3" w:rsidP="0AAAE3D3">
      <w:pPr>
        <w:jc w:val="center"/>
        <w:rPr>
          <w:sz w:val="20"/>
          <w:szCs w:val="20"/>
        </w:rPr>
      </w:pPr>
    </w:p>
    <w:p w14:paraId="73BF0D19" w14:textId="3618B855" w:rsidR="0AAAE3D3" w:rsidRDefault="0AAAE3D3" w:rsidP="0AAAE3D3">
      <w:pPr>
        <w:jc w:val="center"/>
        <w:rPr>
          <w:sz w:val="20"/>
          <w:szCs w:val="20"/>
        </w:rPr>
      </w:pPr>
    </w:p>
    <w:p w14:paraId="09739287" w14:textId="7E6FA891" w:rsidR="0AAAE3D3" w:rsidRDefault="0AAAE3D3" w:rsidP="0AAAE3D3">
      <w:pPr>
        <w:jc w:val="center"/>
        <w:rPr>
          <w:sz w:val="20"/>
          <w:szCs w:val="20"/>
        </w:rPr>
      </w:pPr>
    </w:p>
    <w:p w14:paraId="61EE36CA" w14:textId="3EA85EE4" w:rsidR="0AAAE3D3" w:rsidRDefault="0AAAE3D3" w:rsidP="0AAAE3D3">
      <w:pPr>
        <w:jc w:val="center"/>
        <w:rPr>
          <w:sz w:val="20"/>
          <w:szCs w:val="20"/>
        </w:rPr>
      </w:pPr>
    </w:p>
    <w:p w14:paraId="50D6B729" w14:textId="572B5F7A" w:rsidR="0AAAE3D3" w:rsidRDefault="0AAAE3D3" w:rsidP="0AAAE3D3">
      <w:pPr>
        <w:jc w:val="center"/>
        <w:rPr>
          <w:sz w:val="20"/>
          <w:szCs w:val="20"/>
        </w:rPr>
      </w:pPr>
    </w:p>
    <w:p w14:paraId="28D1DB24" w14:textId="4A6F087D" w:rsidR="0AAAE3D3" w:rsidRDefault="0AAAE3D3" w:rsidP="0AAAE3D3">
      <w:pPr>
        <w:jc w:val="center"/>
        <w:rPr>
          <w:sz w:val="20"/>
          <w:szCs w:val="20"/>
        </w:rPr>
      </w:pPr>
    </w:p>
    <w:p w14:paraId="59CBFE16" w14:textId="131B6D2D" w:rsidR="0AAAE3D3" w:rsidRDefault="0AAAE3D3" w:rsidP="0AAAE3D3">
      <w:pPr>
        <w:jc w:val="center"/>
        <w:rPr>
          <w:sz w:val="20"/>
          <w:szCs w:val="20"/>
        </w:rPr>
      </w:pPr>
    </w:p>
    <w:p w14:paraId="713925FF" w14:textId="1BC1596B" w:rsidR="0AAAE3D3" w:rsidRDefault="0AAAE3D3" w:rsidP="0AAAE3D3">
      <w:pPr>
        <w:jc w:val="center"/>
        <w:rPr>
          <w:sz w:val="20"/>
          <w:szCs w:val="20"/>
        </w:rPr>
      </w:pPr>
    </w:p>
    <w:p w14:paraId="0E5FFFDB" w14:textId="5BC9DA7F" w:rsidR="0AAAE3D3" w:rsidRDefault="0AAAE3D3" w:rsidP="0AAAE3D3">
      <w:pPr>
        <w:jc w:val="center"/>
        <w:rPr>
          <w:sz w:val="28"/>
          <w:szCs w:val="28"/>
        </w:rPr>
      </w:pPr>
    </w:p>
    <w:p w14:paraId="1FA37AF8" w14:textId="2CAFA2A8" w:rsidR="0F350EBE" w:rsidRDefault="0F350EBE" w:rsidP="0AAAE3D3">
      <w:pPr>
        <w:jc w:val="center"/>
        <w:rPr>
          <w:b/>
          <w:bCs/>
          <w:sz w:val="32"/>
          <w:szCs w:val="32"/>
          <w:u w:val="single"/>
        </w:rPr>
      </w:pPr>
      <w:r w:rsidRPr="0AAAE3D3">
        <w:rPr>
          <w:b/>
          <w:bCs/>
          <w:sz w:val="32"/>
          <w:szCs w:val="32"/>
          <w:u w:val="single"/>
        </w:rPr>
        <w:t>Content page</w:t>
      </w:r>
    </w:p>
    <w:p w14:paraId="5E4A18B6" w14:textId="44AE8E4F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732BC33D" w14:textId="19299AD4" w:rsidR="2AE0A987" w:rsidRDefault="2AE0A987" w:rsidP="2AE0A987">
      <w:pPr>
        <w:rPr>
          <w:rFonts w:ascii="Arial" w:eastAsia="Arial" w:hAnsi="Arial" w:cs="Arial"/>
          <w:sz w:val="20"/>
          <w:szCs w:val="20"/>
        </w:rPr>
      </w:pPr>
    </w:p>
    <w:p w14:paraId="2B8C403C" w14:textId="66D1ADD6" w:rsidR="16383DE6" w:rsidRDefault="16383DE6" w:rsidP="2AE0A987">
      <w:pPr>
        <w:rPr>
          <w:rFonts w:ascii="Arial" w:eastAsia="Arial" w:hAnsi="Arial" w:cs="Arial"/>
          <w:sz w:val="20"/>
          <w:szCs w:val="20"/>
        </w:rPr>
      </w:pPr>
      <w:r w:rsidRPr="2AE0A987">
        <w:rPr>
          <w:rFonts w:ascii="Arial" w:eastAsia="Arial" w:hAnsi="Arial" w:cs="Arial"/>
          <w:sz w:val="20"/>
          <w:szCs w:val="20"/>
        </w:rPr>
        <w:t>Group roles and meetings.............................page</w:t>
      </w:r>
      <w:r w:rsidR="7F164529" w:rsidRPr="2AE0A987">
        <w:rPr>
          <w:rFonts w:ascii="Arial" w:eastAsia="Arial" w:hAnsi="Arial" w:cs="Arial"/>
          <w:sz w:val="20"/>
          <w:szCs w:val="20"/>
        </w:rPr>
        <w:t>s</w:t>
      </w:r>
      <w:r w:rsidRPr="2AE0A987">
        <w:rPr>
          <w:rFonts w:ascii="Arial" w:eastAsia="Arial" w:hAnsi="Arial" w:cs="Arial"/>
          <w:sz w:val="20"/>
          <w:szCs w:val="20"/>
        </w:rPr>
        <w:t xml:space="preserve"> 2,3,4</w:t>
      </w:r>
    </w:p>
    <w:p w14:paraId="0328E9B1" w14:textId="72794020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16C44B13" w14:textId="6B4C1858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5A1C728A" w14:textId="6B20EE83" w:rsidR="0F350EBE" w:rsidRDefault="1706C29E" w:rsidP="0AAAE3D3">
      <w:pPr>
        <w:rPr>
          <w:rFonts w:ascii="Arial" w:eastAsia="Arial" w:hAnsi="Arial" w:cs="Arial"/>
          <w:sz w:val="20"/>
          <w:szCs w:val="20"/>
        </w:rPr>
      </w:pPr>
      <w:r w:rsidRPr="2AE0A987">
        <w:rPr>
          <w:rFonts w:ascii="Arial" w:eastAsia="Arial" w:hAnsi="Arial" w:cs="Arial"/>
          <w:sz w:val="20"/>
          <w:szCs w:val="20"/>
        </w:rPr>
        <w:t>Benefits of events and festival........................................page</w:t>
      </w:r>
      <w:r w:rsidR="4704E42F" w:rsidRPr="2AE0A987">
        <w:rPr>
          <w:rFonts w:ascii="Arial" w:eastAsia="Arial" w:hAnsi="Arial" w:cs="Arial"/>
          <w:sz w:val="20"/>
          <w:szCs w:val="20"/>
        </w:rPr>
        <w:t>s</w:t>
      </w:r>
      <w:r w:rsidRPr="2AE0A987">
        <w:rPr>
          <w:rFonts w:ascii="Arial" w:eastAsia="Arial" w:hAnsi="Arial" w:cs="Arial"/>
          <w:sz w:val="20"/>
          <w:szCs w:val="20"/>
        </w:rPr>
        <w:t xml:space="preserve"> </w:t>
      </w:r>
      <w:r w:rsidR="4DF7B95F" w:rsidRPr="2AE0A987">
        <w:rPr>
          <w:rFonts w:ascii="Arial" w:eastAsia="Arial" w:hAnsi="Arial" w:cs="Arial"/>
          <w:sz w:val="20"/>
          <w:szCs w:val="20"/>
        </w:rPr>
        <w:t>5,6,</w:t>
      </w:r>
      <w:proofErr w:type="gramStart"/>
      <w:r w:rsidR="4DF7B95F" w:rsidRPr="2AE0A987">
        <w:rPr>
          <w:rFonts w:ascii="Arial" w:eastAsia="Arial" w:hAnsi="Arial" w:cs="Arial"/>
          <w:sz w:val="20"/>
          <w:szCs w:val="20"/>
        </w:rPr>
        <w:t>7</w:t>
      </w:r>
      <w:proofErr w:type="gramEnd"/>
    </w:p>
    <w:p w14:paraId="000ABAB7" w14:textId="58447841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38A53FF5" w14:textId="2BA5BBB2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724F1C03" w14:textId="0D072FAB" w:rsidR="0F350EBE" w:rsidRDefault="1706C29E" w:rsidP="0AAAE3D3">
      <w:pPr>
        <w:rPr>
          <w:rFonts w:ascii="Arial" w:eastAsia="Arial" w:hAnsi="Arial" w:cs="Arial"/>
          <w:sz w:val="20"/>
          <w:szCs w:val="20"/>
        </w:rPr>
      </w:pPr>
      <w:r w:rsidRPr="2AE0A987">
        <w:rPr>
          <w:rFonts w:ascii="Arial" w:eastAsia="Arial" w:hAnsi="Arial" w:cs="Arial"/>
          <w:sz w:val="20"/>
          <w:szCs w:val="20"/>
        </w:rPr>
        <w:t>Bibliography..................................page</w:t>
      </w:r>
      <w:r w:rsidR="04F8A96C" w:rsidRPr="2AE0A987">
        <w:rPr>
          <w:rFonts w:ascii="Arial" w:eastAsia="Arial" w:hAnsi="Arial" w:cs="Arial"/>
          <w:sz w:val="20"/>
          <w:szCs w:val="20"/>
        </w:rPr>
        <w:t xml:space="preserve"> 8</w:t>
      </w:r>
      <w:r w:rsidR="1C43A182" w:rsidRPr="2AE0A987">
        <w:rPr>
          <w:rFonts w:ascii="Arial" w:eastAsia="Arial" w:hAnsi="Arial" w:cs="Arial"/>
          <w:sz w:val="20"/>
          <w:szCs w:val="20"/>
        </w:rPr>
        <w:t xml:space="preserve"> </w:t>
      </w:r>
      <w:r w:rsidRPr="2AE0A987">
        <w:rPr>
          <w:rFonts w:ascii="Arial" w:eastAsia="Arial" w:hAnsi="Arial" w:cs="Arial"/>
          <w:sz w:val="20"/>
          <w:szCs w:val="20"/>
        </w:rPr>
        <w:t xml:space="preserve"> </w:t>
      </w:r>
    </w:p>
    <w:p w14:paraId="5315FD83" w14:textId="3128F31C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0FDD64F2" w14:textId="4376F5BF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16EAD44E" w14:textId="5B8D5DE0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47C4A656" w14:textId="49AF8EF1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4070C300" w14:textId="3604CEA3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51C23E7E" w14:textId="667EF5BF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7C18C3FF" w14:textId="5D17D8A3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436AAA1B" w14:textId="3F303601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3731E57F" w14:textId="652CAC59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0FE669B1" w14:textId="4F5A38CB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2B7C2FDB" w14:textId="4A45CF9B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58179A2D" w14:textId="206935CF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52028292" w14:textId="0A3DC545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6DBF7FF5" w14:textId="68A56183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5C9B14AB" w14:textId="35DDD97B" w:rsidR="1B39C162" w:rsidRDefault="1B39C162">
      <w:r>
        <w:br w:type="page"/>
      </w:r>
    </w:p>
    <w:p w14:paraId="27B47AB8" w14:textId="176CF5CD" w:rsidR="1B39C162" w:rsidRDefault="1B39C162" w:rsidP="1B39C162">
      <w:pPr>
        <w:rPr>
          <w:sz w:val="24"/>
          <w:szCs w:val="24"/>
          <w:u w:val="single"/>
        </w:rPr>
      </w:pPr>
    </w:p>
    <w:p w14:paraId="39724AC7" w14:textId="54CD8BB2" w:rsidR="10648F8B" w:rsidRDefault="10648F8B" w:rsidP="1B39C162">
      <w:pPr>
        <w:rPr>
          <w:sz w:val="24"/>
          <w:szCs w:val="24"/>
          <w:u w:val="single"/>
        </w:rPr>
      </w:pPr>
      <w:r w:rsidRPr="1B39C162">
        <w:rPr>
          <w:sz w:val="24"/>
          <w:szCs w:val="24"/>
          <w:u w:val="single"/>
        </w:rPr>
        <w:t>Group Member Roles:</w:t>
      </w:r>
    </w:p>
    <w:p w14:paraId="3FF80D57" w14:textId="3B2B19C4" w:rsidR="10648F8B" w:rsidRDefault="10648F8B" w:rsidP="1B39C162">
      <w:pPr>
        <w:rPr>
          <w:sz w:val="24"/>
          <w:szCs w:val="24"/>
        </w:rPr>
      </w:pPr>
      <w:r w:rsidRPr="1B39C162">
        <w:rPr>
          <w:sz w:val="24"/>
          <w:szCs w:val="24"/>
        </w:rPr>
        <w:t xml:space="preserve">Proposer- Amy </w:t>
      </w:r>
      <w:r w:rsidR="71CE0CE9" w:rsidRPr="1B39C162">
        <w:rPr>
          <w:sz w:val="24"/>
          <w:szCs w:val="24"/>
        </w:rPr>
        <w:t>Davies (</w:t>
      </w:r>
      <w:r w:rsidR="5E81FAC3" w:rsidRPr="1B39C162">
        <w:rPr>
          <w:sz w:val="24"/>
          <w:szCs w:val="24"/>
        </w:rPr>
        <w:t>Topic: Social impacts of festival/events)</w:t>
      </w:r>
    </w:p>
    <w:p w14:paraId="77DDA38F" w14:textId="1732366C" w:rsidR="10648F8B" w:rsidRDefault="10648F8B" w:rsidP="1B39C162">
      <w:pPr>
        <w:rPr>
          <w:sz w:val="24"/>
          <w:szCs w:val="24"/>
        </w:rPr>
      </w:pPr>
      <w:r w:rsidRPr="1B39C162">
        <w:rPr>
          <w:sz w:val="24"/>
          <w:szCs w:val="24"/>
        </w:rPr>
        <w:t>Seconder- Jasmine Evans</w:t>
      </w:r>
      <w:r w:rsidR="007C2BAE">
        <w:rPr>
          <w:sz w:val="24"/>
          <w:szCs w:val="24"/>
        </w:rPr>
        <w:t xml:space="preserve"> </w:t>
      </w:r>
      <w:r w:rsidR="00927955">
        <w:rPr>
          <w:sz w:val="24"/>
          <w:szCs w:val="24"/>
        </w:rPr>
        <w:t>(Topic: Environmental impacts of Festivals/event)</w:t>
      </w:r>
    </w:p>
    <w:p w14:paraId="6AFDCB4C" w14:textId="7606DA6A" w:rsidR="10648F8B" w:rsidRDefault="10648F8B" w:rsidP="1B39C162">
      <w:pPr>
        <w:rPr>
          <w:sz w:val="24"/>
          <w:szCs w:val="24"/>
        </w:rPr>
      </w:pPr>
      <w:r w:rsidRPr="2D235247">
        <w:rPr>
          <w:sz w:val="24"/>
          <w:szCs w:val="24"/>
        </w:rPr>
        <w:t>Chair- Sandra Galisteo</w:t>
      </w:r>
      <w:r w:rsidR="603B7FE7" w:rsidRPr="2D235247">
        <w:rPr>
          <w:sz w:val="24"/>
          <w:szCs w:val="24"/>
        </w:rPr>
        <w:t xml:space="preserve"> (Topic: Economic impacts of festivals/ events)</w:t>
      </w:r>
    </w:p>
    <w:p w14:paraId="64E0A584" w14:textId="0EE4A0E1" w:rsidR="10648F8B" w:rsidRDefault="1CCB4CAE" w:rsidP="1B39C162">
      <w:pPr>
        <w:rPr>
          <w:sz w:val="24"/>
          <w:szCs w:val="24"/>
        </w:rPr>
      </w:pPr>
      <w:r w:rsidRPr="7633B70E">
        <w:rPr>
          <w:sz w:val="24"/>
          <w:szCs w:val="24"/>
        </w:rPr>
        <w:t>Summer Up- Shannon Davies</w:t>
      </w:r>
      <w:r w:rsidR="62F68E13" w:rsidRPr="7633B70E">
        <w:rPr>
          <w:sz w:val="24"/>
          <w:szCs w:val="24"/>
        </w:rPr>
        <w:t xml:space="preserve"> (Topic: Health and wellbeing of festivals/ events)</w:t>
      </w:r>
    </w:p>
    <w:p w14:paraId="0290E186" w14:textId="0CE268B4" w:rsidR="5E431447" w:rsidRDefault="5E431447" w:rsidP="5E431447">
      <w:pPr>
        <w:rPr>
          <w:sz w:val="24"/>
          <w:szCs w:val="24"/>
        </w:rPr>
      </w:pPr>
    </w:p>
    <w:p w14:paraId="6715E2D2" w14:textId="2EAE91C1" w:rsidR="7B4FF84A" w:rsidRDefault="7B4FF84A" w:rsidP="5E431447">
      <w:pPr>
        <w:rPr>
          <w:sz w:val="24"/>
          <w:szCs w:val="24"/>
          <w:u w:val="single"/>
        </w:rPr>
      </w:pPr>
      <w:r w:rsidRPr="273E29FC">
        <w:rPr>
          <w:sz w:val="24"/>
          <w:szCs w:val="24"/>
          <w:u w:val="single"/>
        </w:rPr>
        <w:t xml:space="preserve">Team Meeting </w:t>
      </w:r>
      <w:r w:rsidR="3EFC8A5B" w:rsidRPr="273E29FC">
        <w:rPr>
          <w:sz w:val="24"/>
          <w:szCs w:val="24"/>
          <w:u w:val="single"/>
        </w:rPr>
        <w:t>Minutes:</w:t>
      </w:r>
    </w:p>
    <w:p w14:paraId="315B29BB" w14:textId="42FC7454" w:rsidR="32462C8F" w:rsidRDefault="32462C8F" w:rsidP="5E431447">
      <w:pPr>
        <w:rPr>
          <w:sz w:val="24"/>
          <w:szCs w:val="24"/>
          <w:u w:val="single"/>
        </w:rPr>
      </w:pPr>
      <w:r w:rsidRPr="273E29FC">
        <w:rPr>
          <w:sz w:val="24"/>
          <w:szCs w:val="24"/>
          <w:u w:val="single"/>
        </w:rPr>
        <w:t>14/01/21</w:t>
      </w:r>
    </w:p>
    <w:p w14:paraId="2360D80E" w14:textId="231336D2" w:rsidR="1C6A6CE0" w:rsidRDefault="1C6A6CE0" w:rsidP="5E431447">
      <w:pPr>
        <w:rPr>
          <w:rFonts w:ascii="Segoe UI Emoji" w:eastAsia="Segoe UI Emoji" w:hAnsi="Segoe UI Emoji" w:cs="Segoe UI Emoji"/>
          <w:sz w:val="24"/>
          <w:szCs w:val="24"/>
        </w:rPr>
      </w:pPr>
      <w:r w:rsidRPr="273E29FC">
        <w:rPr>
          <w:sz w:val="24"/>
          <w:szCs w:val="24"/>
        </w:rPr>
        <w:t xml:space="preserve">Start time: </w:t>
      </w:r>
      <w:r w:rsidR="15709770" w:rsidRPr="273E29FC">
        <w:rPr>
          <w:sz w:val="24"/>
          <w:szCs w:val="24"/>
        </w:rPr>
        <w:t>11:30am</w:t>
      </w:r>
    </w:p>
    <w:p w14:paraId="7ECDBDDF" w14:textId="79D78F4B" w:rsidR="1C6A6CE0" w:rsidRDefault="1C6A6CE0" w:rsidP="5E431447">
      <w:pPr>
        <w:rPr>
          <w:sz w:val="24"/>
          <w:szCs w:val="24"/>
        </w:rPr>
      </w:pPr>
      <w:r w:rsidRPr="273E29FC">
        <w:rPr>
          <w:sz w:val="24"/>
          <w:szCs w:val="24"/>
        </w:rPr>
        <w:t>Finish time:</w:t>
      </w:r>
      <w:r w:rsidR="62CBBCD8" w:rsidRPr="273E29FC">
        <w:rPr>
          <w:sz w:val="24"/>
          <w:szCs w:val="24"/>
        </w:rPr>
        <w:t xml:space="preserve"> 12:00pm </w:t>
      </w:r>
    </w:p>
    <w:p w14:paraId="2BFECF79" w14:textId="74780863" w:rsidR="32462C8F" w:rsidRDefault="79B4C982" w:rsidP="5E431447">
      <w:r>
        <w:rPr>
          <w:noProof/>
        </w:rPr>
        <w:drawing>
          <wp:inline distT="0" distB="0" distL="0" distR="0" wp14:anchorId="17400A4A" wp14:editId="1123BFFA">
            <wp:extent cx="2552730" cy="1733565"/>
            <wp:effectExtent l="0" t="0" r="0" b="0"/>
            <wp:docPr id="911928577" name="Picture 911928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192857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916" t="21481" r="1250" b="11111"/>
                    <a:stretch>
                      <a:fillRect/>
                    </a:stretch>
                  </pic:blipFill>
                  <pic:spPr>
                    <a:xfrm>
                      <a:off x="0" y="0"/>
                      <a:ext cx="2552730" cy="173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7FAA9" w14:textId="257D72EF" w:rsidR="32462C8F" w:rsidRDefault="32462C8F" w:rsidP="5E431447">
      <w:pPr>
        <w:rPr>
          <w:sz w:val="24"/>
          <w:szCs w:val="24"/>
        </w:rPr>
      </w:pPr>
      <w:r w:rsidRPr="273E29FC">
        <w:rPr>
          <w:sz w:val="24"/>
          <w:szCs w:val="24"/>
        </w:rPr>
        <w:t>Attendees:</w:t>
      </w:r>
    </w:p>
    <w:p w14:paraId="0626E659" w14:textId="238F2B91" w:rsidR="32462C8F" w:rsidRDefault="32462C8F" w:rsidP="5E431447">
      <w:pPr>
        <w:rPr>
          <w:sz w:val="24"/>
          <w:szCs w:val="24"/>
        </w:rPr>
      </w:pPr>
      <w:r w:rsidRPr="273E29FC">
        <w:rPr>
          <w:sz w:val="24"/>
          <w:szCs w:val="24"/>
        </w:rPr>
        <w:t xml:space="preserve">Amy Davies </w:t>
      </w:r>
    </w:p>
    <w:p w14:paraId="3F5D23F6" w14:textId="45CD7238" w:rsidR="32462C8F" w:rsidRDefault="32462C8F" w:rsidP="5E431447">
      <w:pPr>
        <w:rPr>
          <w:sz w:val="24"/>
          <w:szCs w:val="24"/>
        </w:rPr>
      </w:pPr>
      <w:r w:rsidRPr="273E29FC">
        <w:rPr>
          <w:sz w:val="24"/>
          <w:szCs w:val="24"/>
        </w:rPr>
        <w:t>Jasmine Evans</w:t>
      </w:r>
    </w:p>
    <w:p w14:paraId="568B39E9" w14:textId="4F98D38D" w:rsidR="32462C8F" w:rsidRDefault="32462C8F" w:rsidP="5E431447">
      <w:pPr>
        <w:rPr>
          <w:sz w:val="24"/>
          <w:szCs w:val="24"/>
        </w:rPr>
      </w:pPr>
      <w:r w:rsidRPr="273E29FC">
        <w:rPr>
          <w:sz w:val="24"/>
          <w:szCs w:val="24"/>
        </w:rPr>
        <w:t>Shannon Davies</w:t>
      </w:r>
    </w:p>
    <w:p w14:paraId="48575E0B" w14:textId="4EE70407" w:rsidR="32462C8F" w:rsidRDefault="32462C8F" w:rsidP="5E431447">
      <w:pPr>
        <w:rPr>
          <w:sz w:val="24"/>
          <w:szCs w:val="24"/>
        </w:rPr>
      </w:pPr>
      <w:r w:rsidRPr="273E29FC">
        <w:rPr>
          <w:sz w:val="24"/>
          <w:szCs w:val="24"/>
        </w:rPr>
        <w:t xml:space="preserve">Sandra Galisteo </w:t>
      </w:r>
    </w:p>
    <w:p w14:paraId="304B92FF" w14:textId="08B89AB2" w:rsidR="5E431447" w:rsidRDefault="5E431447" w:rsidP="5E431447">
      <w:pPr>
        <w:rPr>
          <w:sz w:val="24"/>
          <w:szCs w:val="24"/>
        </w:rPr>
      </w:pPr>
    </w:p>
    <w:p w14:paraId="4551FF96" w14:textId="10AA555B" w:rsidR="5E431447" w:rsidRDefault="5E431447" w:rsidP="5E431447">
      <w:pPr>
        <w:rPr>
          <w:sz w:val="24"/>
          <w:szCs w:val="24"/>
        </w:rPr>
      </w:pPr>
    </w:p>
    <w:p w14:paraId="76850630" w14:textId="12DD5C7B" w:rsidR="5E431447" w:rsidRDefault="5E431447" w:rsidP="5E431447">
      <w:pPr>
        <w:rPr>
          <w:sz w:val="24"/>
          <w:szCs w:val="24"/>
        </w:rPr>
      </w:pPr>
    </w:p>
    <w:p w14:paraId="5AA796D0" w14:textId="7D12E5F9" w:rsidR="5E431447" w:rsidRDefault="5E431447" w:rsidP="5E431447">
      <w:pPr>
        <w:rPr>
          <w:sz w:val="24"/>
          <w:szCs w:val="24"/>
        </w:rPr>
      </w:pPr>
    </w:p>
    <w:p w14:paraId="046369AF" w14:textId="75AE8C3E" w:rsidR="5E431447" w:rsidRDefault="5E431447" w:rsidP="5E431447">
      <w:pPr>
        <w:rPr>
          <w:sz w:val="24"/>
          <w:szCs w:val="24"/>
        </w:rPr>
      </w:pPr>
    </w:p>
    <w:p w14:paraId="7DC5DA6E" w14:textId="7DDE3288" w:rsidR="5E431447" w:rsidRDefault="5E431447" w:rsidP="5E431447">
      <w:pPr>
        <w:rPr>
          <w:sz w:val="24"/>
          <w:szCs w:val="24"/>
        </w:rPr>
      </w:pPr>
    </w:p>
    <w:p w14:paraId="44F06D15" w14:textId="5FD83B58" w:rsidR="5E431447" w:rsidRDefault="5E431447" w:rsidP="5E431447">
      <w:pPr>
        <w:rPr>
          <w:sz w:val="24"/>
          <w:szCs w:val="24"/>
        </w:rPr>
      </w:pPr>
    </w:p>
    <w:p w14:paraId="687F7749" w14:textId="3C526A17" w:rsidR="5E431447" w:rsidRDefault="5E431447" w:rsidP="5E431447">
      <w:pPr>
        <w:rPr>
          <w:sz w:val="24"/>
          <w:szCs w:val="24"/>
        </w:rPr>
      </w:pPr>
    </w:p>
    <w:p w14:paraId="14678D7E" w14:textId="7B443FB1" w:rsidR="32462C8F" w:rsidRDefault="32462C8F" w:rsidP="6D904791">
      <w:r w:rsidRPr="7633B70E">
        <w:rPr>
          <w:u w:val="single"/>
        </w:rPr>
        <w:t>18/01/21</w:t>
      </w:r>
      <w:r w:rsidRPr="7633B70E">
        <w:t xml:space="preserve"> </w:t>
      </w:r>
    </w:p>
    <w:p w14:paraId="15A7BE2A" w14:textId="7225E4FB" w:rsidR="4B9A28C6" w:rsidRDefault="4B9A28C6" w:rsidP="5E431447">
      <w:r w:rsidRPr="7633B70E">
        <w:t>Start time: 16:40pm</w:t>
      </w:r>
    </w:p>
    <w:p w14:paraId="64038B9C" w14:textId="08FE7575" w:rsidR="4B9A28C6" w:rsidRDefault="4B9A28C6" w:rsidP="5E431447">
      <w:r w:rsidRPr="7633B70E">
        <w:t>Finish Time: 17:00pm</w:t>
      </w:r>
    </w:p>
    <w:p w14:paraId="15687FAD" w14:textId="4FB5B6B0" w:rsidR="0A97995A" w:rsidRDefault="7EAFF1C9" w:rsidP="5E431447">
      <w:r>
        <w:rPr>
          <w:noProof/>
        </w:rPr>
        <w:drawing>
          <wp:inline distT="0" distB="0" distL="0" distR="0" wp14:anchorId="782A342C" wp14:editId="6DB13562">
            <wp:extent cx="2628900" cy="2000256"/>
            <wp:effectExtent l="0" t="0" r="0" b="0"/>
            <wp:docPr id="1126344076" name="Picture 11263440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634407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500" t="22222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00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A472F" w14:textId="5394B853" w:rsidR="0A97995A" w:rsidRDefault="0A97995A" w:rsidP="5E431447">
      <w:r w:rsidRPr="7633B70E">
        <w:t>Attendees:</w:t>
      </w:r>
    </w:p>
    <w:p w14:paraId="1F5D2CBE" w14:textId="431E0D06" w:rsidR="0A97995A" w:rsidRDefault="0A97995A" w:rsidP="5E431447">
      <w:r w:rsidRPr="7633B70E">
        <w:t xml:space="preserve">Jasmine Evans </w:t>
      </w:r>
    </w:p>
    <w:p w14:paraId="45C036A4" w14:textId="2C7CAF0D" w:rsidR="0A97995A" w:rsidRDefault="0A97995A" w:rsidP="5E431447">
      <w:r w:rsidRPr="7633B70E">
        <w:t xml:space="preserve">Amy Davies </w:t>
      </w:r>
    </w:p>
    <w:p w14:paraId="49898D77" w14:textId="48E88539" w:rsidR="0A97995A" w:rsidRDefault="0A97995A" w:rsidP="5E431447">
      <w:r w:rsidRPr="7633B70E">
        <w:t>Shannon Davies</w:t>
      </w:r>
    </w:p>
    <w:p w14:paraId="6371F148" w14:textId="2DA8685A" w:rsidR="0A97995A" w:rsidRDefault="0A97995A" w:rsidP="5E431447">
      <w:r w:rsidRPr="7633B70E">
        <w:t>Sandra Peralt</w:t>
      </w:r>
      <w:r w:rsidR="43F36E6E" w:rsidRPr="7633B70E">
        <w:t>a</w:t>
      </w:r>
    </w:p>
    <w:p w14:paraId="23EA3067" w14:textId="44982183" w:rsidR="0A97995A" w:rsidRDefault="0A97995A" w:rsidP="5E431447">
      <w:r w:rsidRPr="7633B70E">
        <w:t>Jade Debbie Evans (For Group)</w:t>
      </w:r>
    </w:p>
    <w:p w14:paraId="6B9E80B1" w14:textId="098EE070" w:rsidR="5E431447" w:rsidRDefault="0A97995A" w:rsidP="5E431447">
      <w:pPr>
        <w:rPr>
          <w:sz w:val="20"/>
          <w:szCs w:val="20"/>
        </w:rPr>
      </w:pPr>
      <w:r w:rsidRPr="7633B70E">
        <w:t xml:space="preserve">Saham </w:t>
      </w:r>
      <w:proofErr w:type="spellStart"/>
      <w:r w:rsidRPr="7633B70E">
        <w:t>Parsa</w:t>
      </w:r>
      <w:proofErr w:type="spellEnd"/>
      <w:r w:rsidRPr="7633B70E">
        <w:t xml:space="preserve"> (For Group) </w:t>
      </w:r>
    </w:p>
    <w:p w14:paraId="3F6DE8FA" w14:textId="45D0C5F0" w:rsidR="0A97995A" w:rsidRDefault="60D2F14D" w:rsidP="7633B70E">
      <w:pPr>
        <w:rPr>
          <w:sz w:val="20"/>
          <w:szCs w:val="20"/>
        </w:rPr>
      </w:pPr>
      <w:r w:rsidRPr="7633B70E">
        <w:t>Did not Attend:</w:t>
      </w:r>
    </w:p>
    <w:p w14:paraId="0C0395A9" w14:textId="0A684012" w:rsidR="0A97995A" w:rsidRDefault="60D2F14D" w:rsidP="7633B70E">
      <w:pPr>
        <w:rPr>
          <w:sz w:val="20"/>
          <w:szCs w:val="20"/>
        </w:rPr>
      </w:pPr>
      <w:r w:rsidRPr="7633B70E">
        <w:t>Alex James (For group)</w:t>
      </w:r>
    </w:p>
    <w:p w14:paraId="6826A6E9" w14:textId="1B27EC7D" w:rsidR="0A97995A" w:rsidRDefault="60D2F14D" w:rsidP="7633B70E">
      <w:pPr>
        <w:rPr>
          <w:sz w:val="24"/>
          <w:szCs w:val="24"/>
        </w:rPr>
      </w:pPr>
      <w:r w:rsidRPr="7633B70E">
        <w:t>Leah Edward</w:t>
      </w:r>
      <w:r w:rsidRPr="7633B70E">
        <w:rPr>
          <w:sz w:val="24"/>
          <w:szCs w:val="24"/>
        </w:rPr>
        <w:t xml:space="preserve">s </w:t>
      </w:r>
      <w:r>
        <w:t>(For group)</w:t>
      </w:r>
    </w:p>
    <w:p w14:paraId="69DA424F" w14:textId="65372748" w:rsidR="0A97995A" w:rsidRDefault="0A97995A" w:rsidP="7633B70E">
      <w:pPr>
        <w:rPr>
          <w:sz w:val="24"/>
          <w:szCs w:val="24"/>
          <w:u w:val="single"/>
        </w:rPr>
      </w:pPr>
    </w:p>
    <w:p w14:paraId="62EF28EF" w14:textId="66A6C6AF" w:rsidR="0A97995A" w:rsidRDefault="0A97995A" w:rsidP="7633B70E">
      <w:pPr>
        <w:rPr>
          <w:sz w:val="24"/>
          <w:szCs w:val="24"/>
          <w:u w:val="single"/>
        </w:rPr>
      </w:pPr>
    </w:p>
    <w:p w14:paraId="13995679" w14:textId="073957A6" w:rsidR="0A97995A" w:rsidRDefault="0A97995A" w:rsidP="7633B70E">
      <w:pPr>
        <w:rPr>
          <w:sz w:val="24"/>
          <w:szCs w:val="24"/>
          <w:u w:val="single"/>
        </w:rPr>
      </w:pPr>
    </w:p>
    <w:p w14:paraId="13EF3894" w14:textId="5BD38EB5" w:rsidR="0A97995A" w:rsidRDefault="0A97995A" w:rsidP="7633B70E">
      <w:pPr>
        <w:rPr>
          <w:sz w:val="24"/>
          <w:szCs w:val="24"/>
          <w:u w:val="single"/>
        </w:rPr>
      </w:pPr>
    </w:p>
    <w:p w14:paraId="0A12230A" w14:textId="24A66886" w:rsidR="0A97995A" w:rsidRDefault="0A97995A" w:rsidP="7633B70E">
      <w:pPr>
        <w:rPr>
          <w:sz w:val="24"/>
          <w:szCs w:val="24"/>
          <w:u w:val="single"/>
        </w:rPr>
      </w:pPr>
    </w:p>
    <w:p w14:paraId="55DB81DF" w14:textId="62A0D88B" w:rsidR="0A97995A" w:rsidRDefault="0A97995A" w:rsidP="7633B70E">
      <w:pPr>
        <w:rPr>
          <w:sz w:val="24"/>
          <w:szCs w:val="24"/>
          <w:u w:val="single"/>
        </w:rPr>
      </w:pPr>
    </w:p>
    <w:p w14:paraId="58793FBC" w14:textId="3BD047CF" w:rsidR="0A97995A" w:rsidRDefault="0A97995A" w:rsidP="7633B70E">
      <w:pPr>
        <w:rPr>
          <w:sz w:val="24"/>
          <w:szCs w:val="24"/>
          <w:u w:val="single"/>
        </w:rPr>
      </w:pPr>
    </w:p>
    <w:p w14:paraId="78ED09A8" w14:textId="5E054F70" w:rsidR="0A97995A" w:rsidRDefault="0A97995A" w:rsidP="7633B70E">
      <w:pPr>
        <w:rPr>
          <w:sz w:val="24"/>
          <w:szCs w:val="24"/>
          <w:u w:val="single"/>
        </w:rPr>
      </w:pPr>
    </w:p>
    <w:p w14:paraId="2FACB86E" w14:textId="01B72DDB" w:rsidR="0A97995A" w:rsidRDefault="0A97995A" w:rsidP="7633B70E">
      <w:pPr>
        <w:rPr>
          <w:sz w:val="24"/>
          <w:szCs w:val="24"/>
          <w:u w:val="single"/>
        </w:rPr>
      </w:pPr>
    </w:p>
    <w:p w14:paraId="04BC17B0" w14:textId="1CB39C09" w:rsidR="0A97995A" w:rsidRDefault="0A97995A" w:rsidP="7633B70E">
      <w:pPr>
        <w:rPr>
          <w:sz w:val="24"/>
          <w:szCs w:val="24"/>
          <w:u w:val="single"/>
        </w:rPr>
      </w:pPr>
    </w:p>
    <w:p w14:paraId="2BBAC442" w14:textId="2C4A8CB1" w:rsidR="0A97995A" w:rsidRDefault="0A97995A" w:rsidP="7633B70E">
      <w:pPr>
        <w:rPr>
          <w:sz w:val="24"/>
          <w:szCs w:val="24"/>
          <w:u w:val="single"/>
        </w:rPr>
      </w:pPr>
    </w:p>
    <w:p w14:paraId="5B8D0370" w14:textId="01A10FDA" w:rsidR="0A97995A" w:rsidRDefault="0A97995A" w:rsidP="7633B70E">
      <w:pPr>
        <w:rPr>
          <w:sz w:val="24"/>
          <w:szCs w:val="24"/>
          <w:u w:val="single"/>
        </w:rPr>
      </w:pPr>
    </w:p>
    <w:p w14:paraId="00B28EA1" w14:textId="577D7A5D" w:rsidR="0A97995A" w:rsidRDefault="0A97995A" w:rsidP="5E431447">
      <w:pPr>
        <w:rPr>
          <w:u w:val="single"/>
        </w:rPr>
      </w:pPr>
      <w:r w:rsidRPr="7633B70E">
        <w:rPr>
          <w:u w:val="single"/>
        </w:rPr>
        <w:t>19/01/21</w:t>
      </w:r>
    </w:p>
    <w:p w14:paraId="6A945E67" w14:textId="3EB311FB" w:rsidR="0A97995A" w:rsidRDefault="0A97995A" w:rsidP="5E431447">
      <w:pPr>
        <w:rPr>
          <w:u w:val="single"/>
        </w:rPr>
      </w:pPr>
      <w:r w:rsidRPr="7633B70E">
        <w:t>Start time: 16:40pm</w:t>
      </w:r>
    </w:p>
    <w:p w14:paraId="41F124F5" w14:textId="21521191" w:rsidR="0A97995A" w:rsidRDefault="0A97995A" w:rsidP="5E431447">
      <w:pPr>
        <w:rPr>
          <w:sz w:val="20"/>
          <w:szCs w:val="20"/>
        </w:rPr>
      </w:pPr>
      <w:r w:rsidRPr="7633B70E">
        <w:t>Finish time:</w:t>
      </w:r>
      <w:r w:rsidR="1BA0EDA4" w:rsidRPr="7633B70E">
        <w:t xml:space="preserve"> 17:00pm</w:t>
      </w:r>
    </w:p>
    <w:p w14:paraId="5D0C7E7D" w14:textId="5F5BFBC1" w:rsidR="0948D88F" w:rsidRDefault="03E21303" w:rsidP="7633B70E">
      <w:r>
        <w:rPr>
          <w:noProof/>
        </w:rPr>
        <w:drawing>
          <wp:inline distT="0" distB="0" distL="0" distR="0" wp14:anchorId="59FE0F69" wp14:editId="1D5046A3">
            <wp:extent cx="2619390" cy="2019312"/>
            <wp:effectExtent l="0" t="0" r="0" b="0"/>
            <wp:docPr id="102312494" name="Picture 102312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31249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08" t="21481"/>
                    <a:stretch>
                      <a:fillRect/>
                    </a:stretch>
                  </pic:blipFill>
                  <pic:spPr>
                    <a:xfrm>
                      <a:off x="0" y="0"/>
                      <a:ext cx="2619390" cy="2019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48411" w14:textId="4074E546" w:rsidR="0948D88F" w:rsidRDefault="0948D88F" w:rsidP="7633B70E">
      <w:r>
        <w:t>Attendees:</w:t>
      </w:r>
    </w:p>
    <w:p w14:paraId="5D39B7B9" w14:textId="6CDF5244" w:rsidR="0948D88F" w:rsidRDefault="0948D88F" w:rsidP="7633B70E">
      <w:r>
        <w:t>Jasmine Evans</w:t>
      </w:r>
    </w:p>
    <w:p w14:paraId="0D31A641" w14:textId="66470200" w:rsidR="0948D88F" w:rsidRDefault="0948D88F" w:rsidP="7633B70E">
      <w:r>
        <w:t xml:space="preserve">Amy Davies </w:t>
      </w:r>
    </w:p>
    <w:p w14:paraId="03F13C3F" w14:textId="06D3C1A2" w:rsidR="0948D88F" w:rsidRDefault="0948D88F" w:rsidP="7633B70E">
      <w:r>
        <w:t>Shannon Davies</w:t>
      </w:r>
    </w:p>
    <w:p w14:paraId="6740C037" w14:textId="6E0E17E5" w:rsidR="0948D88F" w:rsidRDefault="0948D88F" w:rsidP="7633B70E">
      <w:r>
        <w:t>Sandra Peralt</w:t>
      </w:r>
      <w:r w:rsidR="3C3BB4F9">
        <w:t>a</w:t>
      </w:r>
    </w:p>
    <w:p w14:paraId="360E4030" w14:textId="3EE18AFF" w:rsidR="0948D88F" w:rsidRDefault="0948D88F" w:rsidP="7633B70E">
      <w:r>
        <w:t>Leah Edwards (For group)</w:t>
      </w:r>
    </w:p>
    <w:p w14:paraId="31A10B6A" w14:textId="04B024D8" w:rsidR="0948D88F" w:rsidRDefault="0948D88F" w:rsidP="7633B70E">
      <w:r>
        <w:t>Jade Debbie Evans (For group)</w:t>
      </w:r>
    </w:p>
    <w:p w14:paraId="2B108406" w14:textId="1661629C" w:rsidR="0948D88F" w:rsidRDefault="0948D88F" w:rsidP="7633B70E">
      <w:r>
        <w:t xml:space="preserve">Saham </w:t>
      </w:r>
      <w:proofErr w:type="spellStart"/>
      <w:r>
        <w:t>Parsa</w:t>
      </w:r>
      <w:proofErr w:type="spellEnd"/>
      <w:r>
        <w:t xml:space="preserve"> (For group)</w:t>
      </w:r>
    </w:p>
    <w:p w14:paraId="6081298D" w14:textId="78B89567" w:rsidR="0948D88F" w:rsidRDefault="0948D88F" w:rsidP="7633B70E">
      <w:r>
        <w:t>Alex James (For group)</w:t>
      </w:r>
    </w:p>
    <w:p w14:paraId="63F64CDD" w14:textId="38887E8C" w:rsidR="5E431447" w:rsidRDefault="5E431447" w:rsidP="5E431447">
      <w:pPr>
        <w:rPr>
          <w:sz w:val="24"/>
          <w:szCs w:val="24"/>
          <w:u w:val="single"/>
        </w:rPr>
      </w:pPr>
    </w:p>
    <w:p w14:paraId="1AD8CABC" w14:textId="649B850D" w:rsidR="0AAAE3D3" w:rsidRDefault="0AAAE3D3" w:rsidP="0AAAE3D3">
      <w:pPr>
        <w:rPr>
          <w:rFonts w:ascii="Arial" w:eastAsia="Arial" w:hAnsi="Arial" w:cs="Arial"/>
          <w:sz w:val="24"/>
          <w:szCs w:val="24"/>
        </w:rPr>
      </w:pPr>
    </w:p>
    <w:p w14:paraId="2C15FA13" w14:textId="414C72F8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2FC2A6BC" w14:textId="676D4BDF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3A18F314" w14:textId="1D1FF55F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330454F0" w14:textId="405DBCBA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4BAFDD11" w14:textId="01F4C5FD" w:rsidR="0AAAE3D3" w:rsidRDefault="0AAAE3D3" w:rsidP="0AAAE3D3">
      <w:pPr>
        <w:rPr>
          <w:rFonts w:ascii="Arial" w:eastAsia="Arial" w:hAnsi="Arial" w:cs="Arial"/>
          <w:sz w:val="20"/>
          <w:szCs w:val="20"/>
        </w:rPr>
      </w:pPr>
    </w:p>
    <w:p w14:paraId="2D9E1948" w14:textId="7C44598C" w:rsidR="1B39C162" w:rsidRDefault="1B39C162" w:rsidP="1B39C162">
      <w:pPr>
        <w:rPr>
          <w:rFonts w:ascii="Arial" w:eastAsia="Arial" w:hAnsi="Arial" w:cs="Arial"/>
          <w:sz w:val="20"/>
          <w:szCs w:val="20"/>
        </w:rPr>
      </w:pPr>
    </w:p>
    <w:p w14:paraId="096ECDEA" w14:textId="61FF9CD7" w:rsidR="1B39C162" w:rsidRDefault="1B39C162" w:rsidP="1B39C162">
      <w:pPr>
        <w:rPr>
          <w:rFonts w:ascii="Arial" w:eastAsia="Arial" w:hAnsi="Arial" w:cs="Arial"/>
          <w:sz w:val="20"/>
          <w:szCs w:val="20"/>
        </w:rPr>
      </w:pPr>
    </w:p>
    <w:p w14:paraId="40911228" w14:textId="3FE4341E" w:rsidR="7633B70E" w:rsidRDefault="7633B70E" w:rsidP="7633B70E">
      <w:pPr>
        <w:jc w:val="center"/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</w:p>
    <w:p w14:paraId="04EF8FFB" w14:textId="222E70CE" w:rsidR="7633B70E" w:rsidRDefault="7633B70E" w:rsidP="7633B70E">
      <w:pPr>
        <w:jc w:val="center"/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</w:p>
    <w:p w14:paraId="7D1D5E54" w14:textId="76AE2A3C" w:rsidR="0F350EBE" w:rsidRDefault="65CAE281" w:rsidP="5E431447">
      <w:pPr>
        <w:jc w:val="center"/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  <w:r w:rsidRPr="5E431447">
        <w:rPr>
          <w:rFonts w:ascii="Arial" w:eastAsia="Arial" w:hAnsi="Arial" w:cs="Arial"/>
          <w:color w:val="000000" w:themeColor="text1"/>
          <w:sz w:val="24"/>
          <w:szCs w:val="24"/>
          <w:u w:val="single"/>
        </w:rPr>
        <w:t xml:space="preserve">Benefits of events and </w:t>
      </w:r>
      <w:proofErr w:type="gramStart"/>
      <w:r w:rsidRPr="5E431447">
        <w:rPr>
          <w:rFonts w:ascii="Arial" w:eastAsia="Arial" w:hAnsi="Arial" w:cs="Arial"/>
          <w:color w:val="000000" w:themeColor="text1"/>
          <w:sz w:val="24"/>
          <w:szCs w:val="24"/>
          <w:u w:val="single"/>
        </w:rPr>
        <w:t>festivals</w:t>
      </w:r>
      <w:proofErr w:type="gramEnd"/>
    </w:p>
    <w:p w14:paraId="2E60603D" w14:textId="69A69294" w:rsidR="0AAAE3D3" w:rsidRDefault="0AAAE3D3" w:rsidP="030186C8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FA8FA97" w14:textId="76AFACF1" w:rsidR="0AAAE3D3" w:rsidRDefault="6FC4FEAD" w:rsidP="030186C8">
      <w:pPr>
        <w:rPr>
          <w:rFonts w:ascii="Arial" w:eastAsia="Arial" w:hAnsi="Arial" w:cs="Arial"/>
          <w:color w:val="000000" w:themeColor="text1"/>
          <w:sz w:val="24"/>
          <w:szCs w:val="24"/>
          <w:u w:val="single"/>
        </w:rPr>
      </w:pPr>
      <w:r w:rsidRPr="030186C8">
        <w:rPr>
          <w:rFonts w:ascii="Arial" w:eastAsia="Arial" w:hAnsi="Arial" w:cs="Arial"/>
          <w:color w:val="000000" w:themeColor="text1"/>
          <w:sz w:val="24"/>
          <w:szCs w:val="24"/>
          <w:u w:val="single"/>
        </w:rPr>
        <w:t>Economic impacts of festivals and events:</w:t>
      </w:r>
    </w:p>
    <w:p w14:paraId="3927B661" w14:textId="1918DFDB" w:rsidR="0AAAE3D3" w:rsidRDefault="717151E7" w:rsidP="2AE0A987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2AE0A987">
        <w:rPr>
          <w:rFonts w:ascii="Arial" w:eastAsia="Arial" w:hAnsi="Arial" w:cs="Arial"/>
          <w:color w:val="000000" w:themeColor="text1"/>
          <w:sz w:val="24"/>
          <w:szCs w:val="24"/>
        </w:rPr>
        <w:t xml:space="preserve">Events and festivals bring tourists from different countries </w:t>
      </w:r>
      <w:r w:rsidR="70F81373" w:rsidRPr="2AE0A987">
        <w:rPr>
          <w:rFonts w:ascii="Arial" w:eastAsia="Arial" w:hAnsi="Arial" w:cs="Arial"/>
          <w:color w:val="000000" w:themeColor="text1"/>
          <w:sz w:val="24"/>
          <w:szCs w:val="24"/>
        </w:rPr>
        <w:t xml:space="preserve">or even domestic visitors </w:t>
      </w:r>
      <w:r w:rsidR="0CD07E57" w:rsidRPr="2AE0A987">
        <w:rPr>
          <w:rFonts w:ascii="Arial" w:eastAsia="Arial" w:hAnsi="Arial" w:cs="Arial"/>
          <w:color w:val="000000" w:themeColor="text1"/>
          <w:sz w:val="24"/>
          <w:szCs w:val="24"/>
        </w:rPr>
        <w:t xml:space="preserve">which means that they </w:t>
      </w:r>
      <w:r w:rsidR="17495AF4" w:rsidRPr="2AE0A987">
        <w:rPr>
          <w:rFonts w:ascii="Arial" w:eastAsia="Arial" w:hAnsi="Arial" w:cs="Arial"/>
          <w:color w:val="000000" w:themeColor="text1"/>
          <w:sz w:val="24"/>
          <w:szCs w:val="24"/>
        </w:rPr>
        <w:t>will need</w:t>
      </w:r>
      <w:r w:rsidR="0CD07E57" w:rsidRPr="2AE0A987">
        <w:rPr>
          <w:rFonts w:ascii="Arial" w:eastAsia="Arial" w:hAnsi="Arial" w:cs="Arial"/>
          <w:color w:val="000000" w:themeColor="text1"/>
          <w:sz w:val="24"/>
          <w:szCs w:val="24"/>
        </w:rPr>
        <w:t xml:space="preserve"> to stay in a hotel, </w:t>
      </w:r>
      <w:r w:rsidR="26E9E26D" w:rsidRPr="2AE0A987">
        <w:rPr>
          <w:rFonts w:ascii="Arial" w:eastAsia="Arial" w:hAnsi="Arial" w:cs="Arial"/>
          <w:color w:val="000000" w:themeColor="text1"/>
          <w:sz w:val="24"/>
          <w:szCs w:val="24"/>
        </w:rPr>
        <w:t>hostel, camping</w:t>
      </w:r>
      <w:r w:rsidR="0272822A" w:rsidRPr="2AE0A987">
        <w:rPr>
          <w:rFonts w:ascii="Arial" w:eastAsia="Arial" w:hAnsi="Arial" w:cs="Arial"/>
          <w:color w:val="000000" w:themeColor="text1"/>
          <w:sz w:val="24"/>
          <w:szCs w:val="24"/>
        </w:rPr>
        <w:t>.</w:t>
      </w:r>
      <w:r w:rsidR="26E9E26D" w:rsidRPr="2AE0A987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70F3BF5" w:rsidRPr="2AE0A987">
        <w:rPr>
          <w:rFonts w:ascii="Arial" w:eastAsia="Arial" w:hAnsi="Arial" w:cs="Arial"/>
          <w:color w:val="000000" w:themeColor="text1"/>
          <w:sz w:val="24"/>
          <w:szCs w:val="24"/>
        </w:rPr>
        <w:t>After conducting a poll on social media</w:t>
      </w:r>
      <w:r w:rsidR="06F360E4" w:rsidRPr="2AE0A987">
        <w:rPr>
          <w:rFonts w:ascii="Arial" w:eastAsia="Arial" w:hAnsi="Arial" w:cs="Arial"/>
          <w:color w:val="000000" w:themeColor="text1"/>
          <w:sz w:val="24"/>
          <w:szCs w:val="24"/>
        </w:rPr>
        <w:t xml:space="preserve"> on </w:t>
      </w:r>
      <w:r w:rsidR="070F3BF5" w:rsidRPr="2AE0A987">
        <w:rPr>
          <w:rFonts w:ascii="Arial" w:eastAsia="Arial" w:hAnsi="Arial" w:cs="Arial"/>
          <w:color w:val="000000" w:themeColor="text1"/>
          <w:sz w:val="24"/>
          <w:szCs w:val="24"/>
        </w:rPr>
        <w:t>Instagram of people's preferences of w</w:t>
      </w:r>
      <w:r w:rsidR="24591A4E" w:rsidRPr="2AE0A987">
        <w:rPr>
          <w:rFonts w:ascii="Arial" w:eastAsia="Arial" w:hAnsi="Arial" w:cs="Arial"/>
          <w:color w:val="000000" w:themeColor="text1"/>
          <w:sz w:val="24"/>
          <w:szCs w:val="24"/>
        </w:rPr>
        <w:t xml:space="preserve">here to stay </w:t>
      </w:r>
      <w:r w:rsidR="00D43D0B" w:rsidRPr="2AE0A987">
        <w:rPr>
          <w:rFonts w:ascii="Arial" w:eastAsia="Arial" w:hAnsi="Arial" w:cs="Arial"/>
          <w:color w:val="000000" w:themeColor="text1"/>
          <w:sz w:val="24"/>
          <w:szCs w:val="24"/>
        </w:rPr>
        <w:t>during festivals</w:t>
      </w:r>
      <w:r w:rsidR="24591A4E" w:rsidRPr="2AE0A987">
        <w:rPr>
          <w:rFonts w:ascii="Arial" w:eastAsia="Arial" w:hAnsi="Arial" w:cs="Arial"/>
          <w:color w:val="000000" w:themeColor="text1"/>
          <w:sz w:val="24"/>
          <w:szCs w:val="24"/>
        </w:rPr>
        <w:t>/event</w:t>
      </w:r>
      <w:r w:rsidR="2EA20C1B" w:rsidRPr="2AE0A987">
        <w:rPr>
          <w:rFonts w:ascii="Arial" w:eastAsia="Arial" w:hAnsi="Arial" w:cs="Arial"/>
          <w:color w:val="000000" w:themeColor="text1"/>
          <w:sz w:val="24"/>
          <w:szCs w:val="24"/>
        </w:rPr>
        <w:t>s</w:t>
      </w:r>
      <w:r w:rsidR="3BA7D8BF" w:rsidRPr="2AE0A987">
        <w:rPr>
          <w:rFonts w:ascii="Arial" w:eastAsia="Arial" w:hAnsi="Arial" w:cs="Arial"/>
          <w:color w:val="000000" w:themeColor="text1"/>
          <w:sz w:val="24"/>
          <w:szCs w:val="24"/>
        </w:rPr>
        <w:t>. The majority ha</w:t>
      </w:r>
      <w:r w:rsidR="52F2A28B" w:rsidRPr="2AE0A987">
        <w:rPr>
          <w:rFonts w:ascii="Arial" w:eastAsia="Arial" w:hAnsi="Arial" w:cs="Arial"/>
          <w:color w:val="000000" w:themeColor="text1"/>
          <w:sz w:val="24"/>
          <w:szCs w:val="24"/>
        </w:rPr>
        <w:t>ve</w:t>
      </w:r>
      <w:r w:rsidR="3BA7D8BF" w:rsidRPr="2AE0A987">
        <w:rPr>
          <w:rFonts w:ascii="Arial" w:eastAsia="Arial" w:hAnsi="Arial" w:cs="Arial"/>
          <w:color w:val="000000" w:themeColor="text1"/>
          <w:sz w:val="24"/>
          <w:szCs w:val="24"/>
        </w:rPr>
        <w:t xml:space="preserve"> chosen </w:t>
      </w:r>
      <w:r w:rsidR="4F3DF543" w:rsidRPr="2AE0A987">
        <w:rPr>
          <w:rFonts w:ascii="Arial" w:eastAsia="Arial" w:hAnsi="Arial" w:cs="Arial"/>
          <w:color w:val="000000" w:themeColor="text1"/>
          <w:sz w:val="24"/>
          <w:szCs w:val="24"/>
        </w:rPr>
        <w:t>camp</w:t>
      </w:r>
      <w:r w:rsidR="72DE6692" w:rsidRPr="2AE0A987">
        <w:rPr>
          <w:rFonts w:ascii="Arial" w:eastAsia="Arial" w:hAnsi="Arial" w:cs="Arial"/>
          <w:color w:val="000000" w:themeColor="text1"/>
          <w:sz w:val="24"/>
          <w:szCs w:val="24"/>
        </w:rPr>
        <w:t>ing over hotels and hostels.</w:t>
      </w:r>
      <w:r w:rsidR="30BBDE0D" w:rsidRPr="2AE0A987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3DEE950E" w:rsidRPr="2AE0A987">
        <w:rPr>
          <w:rFonts w:ascii="Arial" w:eastAsia="Arial" w:hAnsi="Arial" w:cs="Arial"/>
          <w:color w:val="000000" w:themeColor="text1"/>
          <w:sz w:val="24"/>
          <w:szCs w:val="24"/>
        </w:rPr>
        <w:t>(Instagram, 2021)</w:t>
      </w:r>
    </w:p>
    <w:p w14:paraId="396597F3" w14:textId="7471946A" w:rsidR="1AF639C3" w:rsidRDefault="72DE6692" w:rsidP="7633B70E">
      <w:r>
        <w:rPr>
          <w:noProof/>
        </w:rPr>
        <w:drawing>
          <wp:inline distT="0" distB="0" distL="0" distR="0" wp14:anchorId="35E80323" wp14:editId="790D4AD4">
            <wp:extent cx="4572000" cy="1962150"/>
            <wp:effectExtent l="0" t="0" r="0" b="0"/>
            <wp:docPr id="1854238480" name="Picture 1854238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423848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142C0" w14:textId="3DE5D89A" w:rsidR="1AF639C3" w:rsidRDefault="1AF639C3" w:rsidP="7633B70E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7633B70E">
        <w:rPr>
          <w:rFonts w:ascii="Arial" w:eastAsia="Arial" w:hAnsi="Arial" w:cs="Arial"/>
          <w:color w:val="000000" w:themeColor="text1"/>
          <w:sz w:val="24"/>
          <w:szCs w:val="24"/>
        </w:rPr>
        <w:t xml:space="preserve">(Instagram, 2021) </w:t>
      </w:r>
    </w:p>
    <w:p w14:paraId="66E56D87" w14:textId="0D00B2CA" w:rsidR="0AAAE3D3" w:rsidRDefault="1BD3C098" w:rsidP="030186C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6E1EC421">
        <w:rPr>
          <w:rFonts w:ascii="Arial" w:eastAsia="Arial" w:hAnsi="Arial" w:cs="Arial"/>
          <w:color w:val="000000" w:themeColor="text1"/>
          <w:sz w:val="24"/>
          <w:szCs w:val="24"/>
        </w:rPr>
        <w:t>Also,</w:t>
      </w:r>
      <w:r w:rsidR="68FA4901" w:rsidRPr="6E1EC421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724D9AD9" w:rsidRPr="6E1EC421">
        <w:rPr>
          <w:rFonts w:ascii="Arial" w:eastAsia="Arial" w:hAnsi="Arial" w:cs="Arial"/>
          <w:color w:val="000000" w:themeColor="text1"/>
          <w:sz w:val="24"/>
          <w:szCs w:val="24"/>
        </w:rPr>
        <w:t>consume food either in a restaurant or in a shop</w:t>
      </w:r>
      <w:r w:rsidR="2FB3306C" w:rsidRPr="6E1EC421">
        <w:rPr>
          <w:rFonts w:ascii="Arial" w:eastAsia="Arial" w:hAnsi="Arial" w:cs="Arial"/>
          <w:color w:val="000000" w:themeColor="text1"/>
          <w:sz w:val="24"/>
          <w:szCs w:val="24"/>
        </w:rPr>
        <w:t xml:space="preserve"> and provides money to the local economy. Also, </w:t>
      </w:r>
      <w:r w:rsidR="68BAD5D0" w:rsidRPr="6E1EC421">
        <w:rPr>
          <w:rFonts w:ascii="Arial" w:eastAsia="Arial" w:hAnsi="Arial" w:cs="Arial"/>
          <w:color w:val="000000" w:themeColor="text1"/>
          <w:sz w:val="24"/>
          <w:szCs w:val="24"/>
        </w:rPr>
        <w:t>gives people the opportunity to visit places that they would not normally visit and possibly entice them to go again</w:t>
      </w:r>
      <w:r w:rsidR="201DDDE0" w:rsidRPr="6E1EC421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4FB2E77C" w:rsidRPr="6E1EC421">
        <w:rPr>
          <w:rFonts w:ascii="Arial" w:eastAsia="Arial" w:hAnsi="Arial" w:cs="Arial"/>
          <w:color w:val="000000" w:themeColor="text1"/>
          <w:sz w:val="24"/>
          <w:szCs w:val="24"/>
        </w:rPr>
        <w:t>(Walker, 2021)</w:t>
      </w:r>
      <w:r w:rsidR="057500DB" w:rsidRPr="6E1EC421">
        <w:rPr>
          <w:rFonts w:ascii="Arial" w:eastAsia="Arial" w:hAnsi="Arial" w:cs="Arial"/>
          <w:color w:val="000000" w:themeColor="text1"/>
          <w:sz w:val="24"/>
          <w:szCs w:val="24"/>
        </w:rPr>
        <w:t xml:space="preserve">. </w:t>
      </w:r>
    </w:p>
    <w:p w14:paraId="5446BAF3" w14:textId="0E676C56" w:rsidR="7E04DEB2" w:rsidRDefault="7E04DEB2" w:rsidP="030186C8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30186C8">
        <w:rPr>
          <w:rFonts w:ascii="Arial" w:eastAsia="Arial" w:hAnsi="Arial" w:cs="Arial"/>
          <w:color w:val="000000" w:themeColor="text1"/>
          <w:sz w:val="24"/>
          <w:szCs w:val="24"/>
        </w:rPr>
        <w:t>The main points:</w:t>
      </w:r>
    </w:p>
    <w:p w14:paraId="46ECF9A9" w14:textId="37456520" w:rsidR="7AD8B00D" w:rsidRDefault="7AD8B00D" w:rsidP="030186C8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  <w:sz w:val="24"/>
          <w:szCs w:val="24"/>
        </w:rPr>
      </w:pPr>
      <w:r w:rsidRPr="030186C8">
        <w:rPr>
          <w:rFonts w:ascii="Helvetica" w:eastAsia="Helvetica" w:hAnsi="Helvetica" w:cs="Helvetica"/>
          <w:color w:val="000000" w:themeColor="text1"/>
          <w:sz w:val="24"/>
          <w:szCs w:val="24"/>
        </w:rPr>
        <w:t xml:space="preserve">Increase of sales in local </w:t>
      </w:r>
      <w:proofErr w:type="gramStart"/>
      <w:r w:rsidRPr="030186C8">
        <w:rPr>
          <w:rFonts w:ascii="Helvetica" w:eastAsia="Helvetica" w:hAnsi="Helvetica" w:cs="Helvetica"/>
          <w:color w:val="000000" w:themeColor="text1"/>
          <w:sz w:val="24"/>
          <w:szCs w:val="24"/>
        </w:rPr>
        <w:t>businesses</w:t>
      </w:r>
      <w:proofErr w:type="gramEnd"/>
      <w:r w:rsidR="770CB6B9" w:rsidRPr="030186C8">
        <w:rPr>
          <w:rFonts w:ascii="Helvetica" w:eastAsia="Helvetica" w:hAnsi="Helvetica" w:cs="Helvetica"/>
          <w:color w:val="000000" w:themeColor="text1"/>
          <w:sz w:val="24"/>
          <w:szCs w:val="24"/>
        </w:rPr>
        <w:t xml:space="preserve"> </w:t>
      </w:r>
    </w:p>
    <w:p w14:paraId="381CC318" w14:textId="6B183F23" w:rsidR="43F54A6F" w:rsidRDefault="43F54A6F" w:rsidP="030186C8">
      <w:pPr>
        <w:pStyle w:val="ListParagraph"/>
        <w:numPr>
          <w:ilvl w:val="0"/>
          <w:numId w:val="3"/>
        </w:numPr>
        <w:rPr>
          <w:color w:val="000000" w:themeColor="text1"/>
          <w:sz w:val="24"/>
          <w:szCs w:val="24"/>
        </w:rPr>
      </w:pPr>
      <w:r w:rsidRPr="030186C8">
        <w:rPr>
          <w:rFonts w:ascii="Helvetica" w:eastAsia="Helvetica" w:hAnsi="Helvetica" w:cs="Helvetica"/>
          <w:color w:val="000000" w:themeColor="text1"/>
          <w:sz w:val="24"/>
          <w:szCs w:val="24"/>
        </w:rPr>
        <w:t>Creation of employment</w:t>
      </w:r>
    </w:p>
    <w:p w14:paraId="05ADD435" w14:textId="4EF0C8E8" w:rsidR="43F54A6F" w:rsidRDefault="43F54A6F" w:rsidP="030186C8">
      <w:pPr>
        <w:pStyle w:val="ListParagraph"/>
        <w:numPr>
          <w:ilvl w:val="0"/>
          <w:numId w:val="3"/>
        </w:numPr>
        <w:rPr>
          <w:color w:val="000000" w:themeColor="text1"/>
          <w:sz w:val="24"/>
          <w:szCs w:val="24"/>
        </w:rPr>
      </w:pPr>
      <w:r w:rsidRPr="030186C8">
        <w:rPr>
          <w:rFonts w:ascii="Helvetica" w:eastAsia="Helvetica" w:hAnsi="Helvetica" w:cs="Helvetica"/>
          <w:color w:val="000000" w:themeColor="text1"/>
          <w:sz w:val="24"/>
          <w:szCs w:val="24"/>
        </w:rPr>
        <w:t xml:space="preserve">Increase </w:t>
      </w:r>
      <w:r w:rsidR="3E95977F" w:rsidRPr="030186C8">
        <w:rPr>
          <w:rFonts w:ascii="Helvetica" w:eastAsia="Helvetica" w:hAnsi="Helvetica" w:cs="Helvetica"/>
          <w:color w:val="000000" w:themeColor="text1"/>
          <w:sz w:val="24"/>
          <w:szCs w:val="24"/>
        </w:rPr>
        <w:t xml:space="preserve">in annual </w:t>
      </w:r>
      <w:proofErr w:type="gramStart"/>
      <w:r w:rsidR="3E95977F" w:rsidRPr="030186C8">
        <w:rPr>
          <w:rFonts w:ascii="Helvetica" w:eastAsia="Helvetica" w:hAnsi="Helvetica" w:cs="Helvetica"/>
          <w:color w:val="000000" w:themeColor="text1"/>
          <w:sz w:val="24"/>
          <w:szCs w:val="24"/>
        </w:rPr>
        <w:t>visitors</w:t>
      </w:r>
      <w:proofErr w:type="gramEnd"/>
    </w:p>
    <w:p w14:paraId="3DC8995C" w14:textId="56CC6574" w:rsidR="43F54A6F" w:rsidRDefault="43F54A6F" w:rsidP="030186C8">
      <w:pPr>
        <w:pStyle w:val="ListParagraph"/>
        <w:numPr>
          <w:ilvl w:val="0"/>
          <w:numId w:val="3"/>
        </w:numPr>
        <w:rPr>
          <w:color w:val="000000" w:themeColor="text1"/>
          <w:sz w:val="24"/>
          <w:szCs w:val="24"/>
        </w:rPr>
      </w:pPr>
      <w:r w:rsidRPr="030186C8">
        <w:rPr>
          <w:rFonts w:ascii="Helvetica" w:eastAsia="Helvetica" w:hAnsi="Helvetica" w:cs="Helvetica"/>
          <w:color w:val="000000" w:themeColor="text1"/>
          <w:sz w:val="24"/>
          <w:szCs w:val="24"/>
        </w:rPr>
        <w:t>Increase</w:t>
      </w:r>
      <w:r w:rsidR="3472085B" w:rsidRPr="030186C8">
        <w:rPr>
          <w:rFonts w:ascii="Helvetica" w:eastAsia="Helvetica" w:hAnsi="Helvetica" w:cs="Helvetica"/>
          <w:color w:val="000000" w:themeColor="text1"/>
          <w:sz w:val="24"/>
          <w:szCs w:val="24"/>
        </w:rPr>
        <w:t xml:space="preserve"> </w:t>
      </w:r>
      <w:r w:rsidR="2C6A3897" w:rsidRPr="030186C8">
        <w:rPr>
          <w:rFonts w:ascii="Helvetica" w:eastAsia="Helvetica" w:hAnsi="Helvetica" w:cs="Helvetica"/>
          <w:color w:val="000000" w:themeColor="text1"/>
          <w:sz w:val="24"/>
          <w:szCs w:val="24"/>
        </w:rPr>
        <w:t xml:space="preserve">countries </w:t>
      </w:r>
      <w:proofErr w:type="gramStart"/>
      <w:r w:rsidR="2C6A3897" w:rsidRPr="030186C8">
        <w:rPr>
          <w:rFonts w:ascii="Helvetica" w:eastAsia="Helvetica" w:hAnsi="Helvetica" w:cs="Helvetica"/>
          <w:color w:val="000000" w:themeColor="text1"/>
          <w:sz w:val="24"/>
          <w:szCs w:val="24"/>
        </w:rPr>
        <w:t>money</w:t>
      </w:r>
      <w:proofErr w:type="gramEnd"/>
    </w:p>
    <w:p w14:paraId="5CC3A3C3" w14:textId="4AB5659E" w:rsidR="2041B90F" w:rsidRDefault="2041B90F" w:rsidP="030186C8">
      <w:r w:rsidRPr="030186C8">
        <w:rPr>
          <w:rFonts w:ascii="Helvetica" w:eastAsia="Helvetica" w:hAnsi="Helvetica" w:cs="Helvetica"/>
          <w:color w:val="000000" w:themeColor="text1"/>
          <w:sz w:val="19"/>
          <w:szCs w:val="19"/>
        </w:rPr>
        <w:t xml:space="preserve">        </w:t>
      </w:r>
      <w:r w:rsidR="42A4482D" w:rsidRPr="030186C8">
        <w:rPr>
          <w:rFonts w:ascii="Helvetica" w:eastAsia="Helvetica" w:hAnsi="Helvetica" w:cs="Helvetica"/>
          <w:color w:val="000000" w:themeColor="text1"/>
          <w:sz w:val="19"/>
          <w:szCs w:val="19"/>
        </w:rPr>
        <w:t>(</w:t>
      </w:r>
      <w:proofErr w:type="spellStart"/>
      <w:r w:rsidR="42A4482D" w:rsidRPr="030186C8">
        <w:rPr>
          <w:rFonts w:ascii="Helvetica" w:eastAsia="Helvetica" w:hAnsi="Helvetica" w:cs="Helvetica"/>
          <w:color w:val="000000" w:themeColor="text1"/>
          <w:sz w:val="19"/>
          <w:szCs w:val="19"/>
        </w:rPr>
        <w:t>Janeczko</w:t>
      </w:r>
      <w:proofErr w:type="spellEnd"/>
      <w:r w:rsidR="42A4482D" w:rsidRPr="030186C8">
        <w:rPr>
          <w:rFonts w:ascii="Helvetica" w:eastAsia="Helvetica" w:hAnsi="Helvetica" w:cs="Helvetica"/>
          <w:color w:val="000000" w:themeColor="text1"/>
          <w:sz w:val="19"/>
          <w:szCs w:val="19"/>
        </w:rPr>
        <w:t>, Mules and Ritchie, 2002)</w:t>
      </w:r>
    </w:p>
    <w:p w14:paraId="0F2F81D5" w14:textId="6896826A" w:rsidR="7144E751" w:rsidRDefault="7144E751" w:rsidP="030186C8">
      <w:pPr>
        <w:rPr>
          <w:rFonts w:ascii="Arial" w:eastAsia="Arial" w:hAnsi="Arial" w:cs="Arial"/>
          <w:color w:val="000000" w:themeColor="text1"/>
          <w:sz w:val="20"/>
          <w:szCs w:val="20"/>
        </w:rPr>
      </w:pPr>
      <w:r w:rsidRPr="030186C8">
        <w:rPr>
          <w:rFonts w:ascii="Arial" w:eastAsia="Arial" w:hAnsi="Arial" w:cs="Arial"/>
          <w:color w:val="000000" w:themeColor="text1"/>
          <w:sz w:val="24"/>
          <w:szCs w:val="24"/>
        </w:rPr>
        <w:t>Important statistics in the events industry</w:t>
      </w:r>
      <w:r w:rsidR="12ED93FD" w:rsidRPr="030186C8">
        <w:rPr>
          <w:rFonts w:ascii="Arial" w:eastAsia="Arial" w:hAnsi="Arial" w:cs="Arial"/>
          <w:color w:val="000000" w:themeColor="text1"/>
          <w:sz w:val="24"/>
          <w:szCs w:val="24"/>
        </w:rPr>
        <w:t xml:space="preserve"> in the UK</w:t>
      </w:r>
      <w:r w:rsidR="211B4179" w:rsidRPr="030186C8">
        <w:rPr>
          <w:rFonts w:ascii="Arial" w:eastAsia="Arial" w:hAnsi="Arial" w:cs="Arial"/>
          <w:color w:val="000000" w:themeColor="text1"/>
          <w:sz w:val="24"/>
          <w:szCs w:val="24"/>
        </w:rPr>
        <w:t>:</w:t>
      </w:r>
    </w:p>
    <w:p w14:paraId="32C6095B" w14:textId="3B44727A" w:rsidR="02F34476" w:rsidRDefault="02F34476" w:rsidP="030186C8">
      <w:pPr>
        <w:pStyle w:val="ListParagraph"/>
        <w:numPr>
          <w:ilvl w:val="0"/>
          <w:numId w:val="8"/>
        </w:numPr>
        <w:rPr>
          <w:rFonts w:eastAsiaTheme="minorEastAsia"/>
          <w:color w:val="000000" w:themeColor="text1"/>
          <w:sz w:val="24"/>
          <w:szCs w:val="24"/>
        </w:rPr>
      </w:pPr>
      <w:r w:rsidRPr="030186C8">
        <w:rPr>
          <w:rFonts w:ascii="Arial" w:eastAsia="Arial" w:hAnsi="Arial" w:cs="Arial"/>
          <w:color w:val="000000" w:themeColor="text1"/>
          <w:sz w:val="24"/>
          <w:szCs w:val="24"/>
        </w:rPr>
        <w:t xml:space="preserve">The events industry contributes £70 billion to the UK economy each </w:t>
      </w:r>
      <w:proofErr w:type="gramStart"/>
      <w:r w:rsidRPr="030186C8">
        <w:rPr>
          <w:rFonts w:ascii="Arial" w:eastAsia="Arial" w:hAnsi="Arial" w:cs="Arial"/>
          <w:color w:val="000000" w:themeColor="text1"/>
          <w:sz w:val="24"/>
          <w:szCs w:val="24"/>
        </w:rPr>
        <w:t>year</w:t>
      </w:r>
      <w:proofErr w:type="gramEnd"/>
    </w:p>
    <w:p w14:paraId="0FD3083F" w14:textId="06458D40" w:rsidR="02F34476" w:rsidRDefault="02F34476" w:rsidP="030186C8">
      <w:pPr>
        <w:pStyle w:val="ListParagraph"/>
        <w:numPr>
          <w:ilvl w:val="0"/>
          <w:numId w:val="8"/>
        </w:numPr>
        <w:rPr>
          <w:rFonts w:eastAsiaTheme="minorEastAsia"/>
          <w:color w:val="000000" w:themeColor="text1"/>
          <w:sz w:val="24"/>
          <w:szCs w:val="24"/>
        </w:rPr>
      </w:pPr>
      <w:r w:rsidRPr="030186C8">
        <w:rPr>
          <w:rFonts w:ascii="Arial" w:eastAsia="Arial" w:hAnsi="Arial" w:cs="Arial"/>
          <w:color w:val="000000" w:themeColor="text1"/>
          <w:sz w:val="24"/>
          <w:szCs w:val="24"/>
        </w:rPr>
        <w:t xml:space="preserve">85 million people attend events each </w:t>
      </w:r>
      <w:proofErr w:type="gramStart"/>
      <w:r w:rsidRPr="030186C8">
        <w:rPr>
          <w:rFonts w:ascii="Arial" w:eastAsia="Arial" w:hAnsi="Arial" w:cs="Arial"/>
          <w:color w:val="000000" w:themeColor="text1"/>
          <w:sz w:val="24"/>
          <w:szCs w:val="24"/>
        </w:rPr>
        <w:t>year</w:t>
      </w:r>
      <w:proofErr w:type="gramEnd"/>
    </w:p>
    <w:p w14:paraId="549E57A5" w14:textId="723A56D0" w:rsidR="02F34476" w:rsidRDefault="02F34476" w:rsidP="030186C8">
      <w:pPr>
        <w:pStyle w:val="ListParagraph"/>
        <w:numPr>
          <w:ilvl w:val="0"/>
          <w:numId w:val="8"/>
        </w:numPr>
        <w:rPr>
          <w:rFonts w:eastAsiaTheme="minorEastAsia"/>
          <w:color w:val="000000" w:themeColor="text1"/>
          <w:sz w:val="24"/>
          <w:szCs w:val="24"/>
        </w:rPr>
      </w:pPr>
      <w:r w:rsidRPr="030186C8">
        <w:rPr>
          <w:rFonts w:ascii="Arial" w:eastAsia="Arial" w:hAnsi="Arial" w:cs="Arial"/>
          <w:color w:val="000000" w:themeColor="text1"/>
          <w:sz w:val="24"/>
          <w:szCs w:val="24"/>
        </w:rPr>
        <w:t xml:space="preserve">There are over 10,000 events venues in the </w:t>
      </w:r>
      <w:proofErr w:type="gramStart"/>
      <w:r w:rsidRPr="030186C8">
        <w:rPr>
          <w:rFonts w:ascii="Arial" w:eastAsia="Arial" w:hAnsi="Arial" w:cs="Arial"/>
          <w:color w:val="000000" w:themeColor="text1"/>
          <w:sz w:val="24"/>
          <w:szCs w:val="24"/>
        </w:rPr>
        <w:t>UK</w:t>
      </w:r>
      <w:proofErr w:type="gramEnd"/>
    </w:p>
    <w:p w14:paraId="67BEF6FC" w14:textId="3C36C4C1" w:rsidR="02F34476" w:rsidRDefault="02F34476" w:rsidP="030186C8">
      <w:pPr>
        <w:pStyle w:val="ListParagraph"/>
        <w:numPr>
          <w:ilvl w:val="0"/>
          <w:numId w:val="8"/>
        </w:numPr>
        <w:rPr>
          <w:rFonts w:eastAsiaTheme="minorEastAsia"/>
          <w:color w:val="000000" w:themeColor="text1"/>
          <w:sz w:val="24"/>
          <w:szCs w:val="24"/>
        </w:rPr>
      </w:pPr>
      <w:r w:rsidRPr="030186C8">
        <w:rPr>
          <w:rFonts w:ascii="Arial" w:eastAsia="Arial" w:hAnsi="Arial" w:cs="Arial"/>
          <w:color w:val="000000" w:themeColor="text1"/>
          <w:sz w:val="24"/>
          <w:szCs w:val="24"/>
        </w:rPr>
        <w:t xml:space="preserve">1,000,000 people work in the live events </w:t>
      </w:r>
      <w:proofErr w:type="gramStart"/>
      <w:r w:rsidRPr="030186C8">
        <w:rPr>
          <w:rFonts w:ascii="Arial" w:eastAsia="Arial" w:hAnsi="Arial" w:cs="Arial"/>
          <w:color w:val="000000" w:themeColor="text1"/>
          <w:sz w:val="24"/>
          <w:szCs w:val="24"/>
        </w:rPr>
        <w:t>industry</w:t>
      </w:r>
      <w:proofErr w:type="gramEnd"/>
    </w:p>
    <w:p w14:paraId="052180D5" w14:textId="0C73B73D" w:rsidR="7642F642" w:rsidRDefault="7642F642" w:rsidP="030186C8">
      <w:r w:rsidRPr="030186C8">
        <w:rPr>
          <w:rFonts w:ascii="Arial" w:eastAsia="Arial" w:hAnsi="Arial" w:cs="Arial"/>
          <w:color w:val="000000" w:themeColor="text1"/>
          <w:sz w:val="19"/>
          <w:szCs w:val="19"/>
        </w:rPr>
        <w:t xml:space="preserve">      </w:t>
      </w:r>
      <w:r w:rsidR="4C370D36" w:rsidRPr="030186C8">
        <w:rPr>
          <w:rFonts w:ascii="Arial" w:eastAsia="Arial" w:hAnsi="Arial" w:cs="Arial"/>
          <w:color w:val="000000" w:themeColor="text1"/>
          <w:sz w:val="19"/>
          <w:szCs w:val="19"/>
        </w:rPr>
        <w:t xml:space="preserve">   </w:t>
      </w:r>
      <w:r w:rsidRPr="030186C8">
        <w:rPr>
          <w:rFonts w:ascii="Arial" w:eastAsia="Arial" w:hAnsi="Arial" w:cs="Arial"/>
          <w:color w:val="000000" w:themeColor="text1"/>
          <w:sz w:val="19"/>
          <w:szCs w:val="19"/>
        </w:rPr>
        <w:t>(</w:t>
      </w:r>
      <w:proofErr w:type="spellStart"/>
      <w:r w:rsidRPr="030186C8">
        <w:rPr>
          <w:rFonts w:ascii="Arial" w:eastAsia="Arial" w:hAnsi="Arial" w:cs="Arial"/>
          <w:color w:val="000000" w:themeColor="text1"/>
          <w:sz w:val="19"/>
          <w:szCs w:val="19"/>
        </w:rPr>
        <w:t>Antoniuk</w:t>
      </w:r>
      <w:proofErr w:type="spellEnd"/>
      <w:r w:rsidRPr="030186C8">
        <w:rPr>
          <w:rFonts w:ascii="Arial" w:eastAsia="Arial" w:hAnsi="Arial" w:cs="Arial"/>
          <w:color w:val="000000" w:themeColor="text1"/>
          <w:sz w:val="19"/>
          <w:szCs w:val="19"/>
        </w:rPr>
        <w:t>, 2020</w:t>
      </w:r>
      <w:r w:rsidR="426F38D6" w:rsidRPr="030186C8">
        <w:rPr>
          <w:rFonts w:ascii="Arial" w:eastAsia="Arial" w:hAnsi="Arial" w:cs="Arial"/>
          <w:color w:val="000000" w:themeColor="text1"/>
          <w:sz w:val="19"/>
          <w:szCs w:val="19"/>
        </w:rPr>
        <w:t>)</w:t>
      </w:r>
    </w:p>
    <w:p w14:paraId="0786DB1F" w14:textId="4009AB27" w:rsidR="030186C8" w:rsidRDefault="030186C8" w:rsidP="030186C8">
      <w:pPr>
        <w:rPr>
          <w:rFonts w:ascii="Helvetica" w:eastAsia="Helvetica" w:hAnsi="Helvetica" w:cs="Helvetica"/>
          <w:color w:val="000000" w:themeColor="text1"/>
          <w:sz w:val="16"/>
          <w:szCs w:val="16"/>
        </w:rPr>
      </w:pPr>
    </w:p>
    <w:p w14:paraId="38048FC7" w14:textId="0C6AFFBA" w:rsidR="1B39C162" w:rsidRDefault="1B39C162" w:rsidP="1B39C162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432429AF" w14:textId="582FC691" w:rsidR="6C9A8F4A" w:rsidRDefault="6C9A8F4A" w:rsidP="1F9841BB">
      <w:pPr>
        <w:rPr>
          <w:rFonts w:ascii="Arial" w:eastAsia="Arial" w:hAnsi="Arial" w:cs="Arial"/>
          <w:color w:val="000000" w:themeColor="text1"/>
          <w:u w:val="single"/>
        </w:rPr>
      </w:pPr>
      <w:r w:rsidRPr="1F9841BB">
        <w:rPr>
          <w:rFonts w:ascii="Arial" w:eastAsia="Arial" w:hAnsi="Arial" w:cs="Arial"/>
          <w:color w:val="000000" w:themeColor="text1"/>
          <w:u w:val="single"/>
        </w:rPr>
        <w:lastRenderedPageBreak/>
        <w:t>Social impacts of festivals and events:</w:t>
      </w:r>
    </w:p>
    <w:p w14:paraId="05D73A60" w14:textId="3BDCB69A" w:rsidR="6C9A8F4A" w:rsidRDefault="6C9A8F4A" w:rsidP="1F9841BB">
      <w:pPr>
        <w:rPr>
          <w:rFonts w:ascii="Arial" w:eastAsia="Arial" w:hAnsi="Arial" w:cs="Arial"/>
          <w:color w:val="000000" w:themeColor="text1"/>
        </w:rPr>
      </w:pPr>
      <w:r w:rsidRPr="1F9841BB">
        <w:rPr>
          <w:rFonts w:ascii="Arial" w:eastAsia="Arial" w:hAnsi="Arial" w:cs="Arial"/>
          <w:color w:val="000000" w:themeColor="text1"/>
        </w:rPr>
        <w:t xml:space="preserve">There are a number of positive social impacts that festivals and events can have such </w:t>
      </w:r>
      <w:proofErr w:type="gramStart"/>
      <w:r w:rsidRPr="1F9841BB">
        <w:rPr>
          <w:rFonts w:ascii="Arial" w:eastAsia="Arial" w:hAnsi="Arial" w:cs="Arial"/>
          <w:color w:val="000000" w:themeColor="text1"/>
        </w:rPr>
        <w:t>as :</w:t>
      </w:r>
      <w:proofErr w:type="gramEnd"/>
    </w:p>
    <w:p w14:paraId="4F66AA48" w14:textId="1AFC3B6B" w:rsidR="3A0CBFE0" w:rsidRDefault="3A0CBFE0" w:rsidP="1F9841BB">
      <w:pPr>
        <w:pStyle w:val="ListParagraph"/>
        <w:numPr>
          <w:ilvl w:val="0"/>
          <w:numId w:val="13"/>
        </w:numPr>
        <w:rPr>
          <w:rFonts w:eastAsiaTheme="minorEastAsia"/>
          <w:color w:val="000000" w:themeColor="text1"/>
        </w:rPr>
      </w:pPr>
      <w:r w:rsidRPr="030186C8">
        <w:rPr>
          <w:rFonts w:ascii="Arial" w:eastAsia="Arial" w:hAnsi="Arial" w:cs="Arial"/>
          <w:color w:val="000000" w:themeColor="text1"/>
        </w:rPr>
        <w:t xml:space="preserve">The developing communication and social networks within a community </w:t>
      </w:r>
      <w:r w:rsidR="26EE662C" w:rsidRPr="030186C8">
        <w:rPr>
          <w:rFonts w:ascii="Arial" w:eastAsia="Arial" w:hAnsi="Arial" w:cs="Arial"/>
          <w:color w:val="000000" w:themeColor="text1"/>
        </w:rPr>
        <w:t>(Fernandes</w:t>
      </w:r>
      <w:r w:rsidR="05BCA6A3" w:rsidRPr="030186C8">
        <w:rPr>
          <w:rFonts w:ascii="Arial" w:eastAsia="Arial" w:hAnsi="Arial" w:cs="Arial"/>
          <w:color w:val="000000" w:themeColor="text1"/>
        </w:rPr>
        <w:t>,</w:t>
      </w:r>
      <w:r w:rsidRPr="030186C8">
        <w:rPr>
          <w:rFonts w:ascii="Arial" w:eastAsia="Arial" w:hAnsi="Arial" w:cs="Arial"/>
          <w:color w:val="000000" w:themeColor="text1"/>
        </w:rPr>
        <w:t xml:space="preserve"> 2013)</w:t>
      </w:r>
    </w:p>
    <w:p w14:paraId="272BC1DA" w14:textId="20E40DA8" w:rsidR="53B0956A" w:rsidRDefault="53B0956A" w:rsidP="1F9841BB">
      <w:pPr>
        <w:pStyle w:val="ListParagraph"/>
        <w:numPr>
          <w:ilvl w:val="0"/>
          <w:numId w:val="13"/>
        </w:numPr>
        <w:rPr>
          <w:color w:val="000000" w:themeColor="text1"/>
        </w:rPr>
      </w:pPr>
      <w:r w:rsidRPr="030186C8">
        <w:rPr>
          <w:rFonts w:ascii="Arial" w:eastAsia="Arial" w:hAnsi="Arial" w:cs="Arial"/>
          <w:color w:val="000000" w:themeColor="text1"/>
        </w:rPr>
        <w:t>The improvement of social cohesion within the society (</w:t>
      </w:r>
      <w:proofErr w:type="spellStart"/>
      <w:r w:rsidR="15D15426" w:rsidRPr="030186C8">
        <w:rPr>
          <w:rFonts w:ascii="Arial" w:eastAsia="Arial" w:hAnsi="Arial" w:cs="Arial"/>
          <w:color w:val="000000" w:themeColor="text1"/>
        </w:rPr>
        <w:t>Arcodia</w:t>
      </w:r>
      <w:proofErr w:type="spellEnd"/>
      <w:r w:rsidR="15D15426" w:rsidRPr="030186C8">
        <w:rPr>
          <w:rFonts w:ascii="Arial" w:eastAsia="Arial" w:hAnsi="Arial" w:cs="Arial"/>
          <w:color w:val="000000" w:themeColor="text1"/>
        </w:rPr>
        <w:t xml:space="preserve"> &amp; Whitford, 2007)</w:t>
      </w:r>
    </w:p>
    <w:p w14:paraId="0F48656D" w14:textId="7AB7011E" w:rsidR="5FA9B6BD" w:rsidRDefault="5FA9B6BD" w:rsidP="1F9841BB">
      <w:pPr>
        <w:pStyle w:val="ListParagraph"/>
        <w:numPr>
          <w:ilvl w:val="0"/>
          <w:numId w:val="13"/>
        </w:numPr>
        <w:rPr>
          <w:color w:val="000000" w:themeColor="text1"/>
        </w:rPr>
      </w:pPr>
      <w:r w:rsidRPr="030186C8">
        <w:rPr>
          <w:rFonts w:ascii="Arial" w:eastAsia="Arial" w:hAnsi="Arial" w:cs="Arial"/>
          <w:color w:val="000000" w:themeColor="text1"/>
        </w:rPr>
        <w:t>The development of existing resources within a community (</w:t>
      </w:r>
      <w:proofErr w:type="spellStart"/>
      <w:r w:rsidRPr="030186C8">
        <w:rPr>
          <w:rFonts w:ascii="Arial" w:eastAsia="Arial" w:hAnsi="Arial" w:cs="Arial"/>
          <w:color w:val="000000" w:themeColor="text1"/>
        </w:rPr>
        <w:t>Arcodia</w:t>
      </w:r>
      <w:proofErr w:type="spellEnd"/>
      <w:r w:rsidRPr="030186C8">
        <w:rPr>
          <w:rFonts w:ascii="Arial" w:eastAsia="Arial" w:hAnsi="Arial" w:cs="Arial"/>
          <w:color w:val="000000" w:themeColor="text1"/>
        </w:rPr>
        <w:t xml:space="preserve"> &amp; Whitford, 2007)</w:t>
      </w:r>
    </w:p>
    <w:p w14:paraId="052FE97C" w14:textId="7EA53193" w:rsidR="0872DC40" w:rsidRDefault="0872DC40" w:rsidP="1F9841BB">
      <w:pPr>
        <w:rPr>
          <w:rFonts w:ascii="Arial" w:eastAsia="Arial" w:hAnsi="Arial" w:cs="Arial"/>
          <w:color w:val="000000" w:themeColor="text1"/>
        </w:rPr>
      </w:pPr>
      <w:r w:rsidRPr="1F9841BB">
        <w:rPr>
          <w:rFonts w:ascii="Arial" w:eastAsia="Arial" w:hAnsi="Arial" w:cs="Arial"/>
          <w:color w:val="000000" w:themeColor="text1"/>
        </w:rPr>
        <w:t xml:space="preserve">One example of positive social impacts on an </w:t>
      </w:r>
      <w:r w:rsidR="7C4FBC95" w:rsidRPr="7633B70E">
        <w:rPr>
          <w:rFonts w:ascii="Arial" w:eastAsia="Arial" w:hAnsi="Arial" w:cs="Arial"/>
          <w:color w:val="000000" w:themeColor="text1"/>
        </w:rPr>
        <w:t>event</w:t>
      </w:r>
      <w:r w:rsidRPr="7633B70E">
        <w:rPr>
          <w:rFonts w:ascii="Arial" w:eastAsia="Arial" w:hAnsi="Arial" w:cs="Arial"/>
          <w:color w:val="000000" w:themeColor="text1"/>
        </w:rPr>
        <w:t xml:space="preserve"> </w:t>
      </w:r>
      <w:r w:rsidRPr="1F9841BB">
        <w:rPr>
          <w:rFonts w:ascii="Arial" w:eastAsia="Arial" w:hAnsi="Arial" w:cs="Arial"/>
          <w:color w:val="000000" w:themeColor="text1"/>
        </w:rPr>
        <w:t>is The Gathering which was held in Ireland in 2013. Some of the positive impacts ex</w:t>
      </w:r>
      <w:r w:rsidR="5616F1B4" w:rsidRPr="1F9841BB">
        <w:rPr>
          <w:rFonts w:ascii="Arial" w:eastAsia="Arial" w:hAnsi="Arial" w:cs="Arial"/>
          <w:color w:val="000000" w:themeColor="text1"/>
        </w:rPr>
        <w:t>perienced due to the event were:</w:t>
      </w:r>
    </w:p>
    <w:p w14:paraId="5AFA6279" w14:textId="1C359477" w:rsidR="5616F1B4" w:rsidRDefault="5616F1B4" w:rsidP="1F9841BB">
      <w:pPr>
        <w:pStyle w:val="ListParagraph"/>
        <w:numPr>
          <w:ilvl w:val="0"/>
          <w:numId w:val="12"/>
        </w:numPr>
        <w:rPr>
          <w:rFonts w:eastAsiaTheme="minorEastAsia"/>
          <w:color w:val="000000" w:themeColor="text1"/>
        </w:rPr>
      </w:pPr>
      <w:r w:rsidRPr="1F9841BB">
        <w:rPr>
          <w:rFonts w:ascii="Arial" w:eastAsia="Arial" w:hAnsi="Arial" w:cs="Arial"/>
          <w:color w:val="000000" w:themeColor="text1"/>
        </w:rPr>
        <w:t xml:space="preserve">Families </w:t>
      </w:r>
      <w:proofErr w:type="gramStart"/>
      <w:r w:rsidRPr="1F9841BB">
        <w:rPr>
          <w:rFonts w:ascii="Arial" w:eastAsia="Arial" w:hAnsi="Arial" w:cs="Arial"/>
          <w:color w:val="000000" w:themeColor="text1"/>
        </w:rPr>
        <w:t>reunited</w:t>
      </w:r>
      <w:proofErr w:type="gramEnd"/>
    </w:p>
    <w:p w14:paraId="01634460" w14:textId="550CFA2C" w:rsidR="53B0956A" w:rsidRDefault="53B0956A" w:rsidP="1F9841BB">
      <w:pPr>
        <w:pStyle w:val="ListParagraph"/>
        <w:numPr>
          <w:ilvl w:val="0"/>
          <w:numId w:val="12"/>
        </w:numPr>
        <w:rPr>
          <w:color w:val="000000" w:themeColor="text1"/>
        </w:rPr>
      </w:pPr>
      <w:r w:rsidRPr="1F9841BB">
        <w:rPr>
          <w:rFonts w:ascii="Arial" w:eastAsia="Arial" w:hAnsi="Arial" w:cs="Arial"/>
          <w:color w:val="000000" w:themeColor="text1"/>
        </w:rPr>
        <w:t xml:space="preserve"> </w:t>
      </w:r>
      <w:r w:rsidR="642A5789" w:rsidRPr="1F9841BB">
        <w:rPr>
          <w:rFonts w:ascii="Arial" w:eastAsia="Arial" w:hAnsi="Arial" w:cs="Arial"/>
          <w:color w:val="000000" w:themeColor="text1"/>
        </w:rPr>
        <w:t>Great community spirit</w:t>
      </w:r>
    </w:p>
    <w:p w14:paraId="46BF070C" w14:textId="006CF0EB" w:rsidR="642A5789" w:rsidRDefault="642A5789" w:rsidP="1F9841BB">
      <w:pPr>
        <w:pStyle w:val="ListParagraph"/>
        <w:numPr>
          <w:ilvl w:val="0"/>
          <w:numId w:val="12"/>
        </w:numPr>
        <w:rPr>
          <w:color w:val="000000" w:themeColor="text1"/>
        </w:rPr>
      </w:pPr>
      <w:r w:rsidRPr="1F9841BB">
        <w:rPr>
          <w:rFonts w:ascii="Arial" w:eastAsia="Arial" w:hAnsi="Arial" w:cs="Arial"/>
          <w:color w:val="000000" w:themeColor="text1"/>
        </w:rPr>
        <w:t>New relations with communities and people outside of Ireland</w:t>
      </w:r>
    </w:p>
    <w:p w14:paraId="611427C6" w14:textId="193EFAA3" w:rsidR="642A5789" w:rsidRDefault="642A5789" w:rsidP="1F9841BB">
      <w:pPr>
        <w:pStyle w:val="ListParagraph"/>
        <w:numPr>
          <w:ilvl w:val="0"/>
          <w:numId w:val="12"/>
        </w:numPr>
        <w:rPr>
          <w:color w:val="000000" w:themeColor="text1"/>
        </w:rPr>
      </w:pPr>
      <w:r w:rsidRPr="1F9841BB">
        <w:rPr>
          <w:rFonts w:ascii="Arial" w:eastAsia="Arial" w:hAnsi="Arial" w:cs="Arial"/>
          <w:color w:val="000000" w:themeColor="text1"/>
        </w:rPr>
        <w:t xml:space="preserve">Skills have improved within the </w:t>
      </w:r>
      <w:proofErr w:type="gramStart"/>
      <w:r w:rsidRPr="1F9841BB">
        <w:rPr>
          <w:rFonts w:ascii="Arial" w:eastAsia="Arial" w:hAnsi="Arial" w:cs="Arial"/>
          <w:color w:val="000000" w:themeColor="text1"/>
        </w:rPr>
        <w:t>community</w:t>
      </w:r>
      <w:proofErr w:type="gramEnd"/>
    </w:p>
    <w:p w14:paraId="79316866" w14:textId="31F2ABDC" w:rsidR="642A5789" w:rsidRDefault="642A5789" w:rsidP="1F9841BB">
      <w:pPr>
        <w:pStyle w:val="ListParagraph"/>
        <w:numPr>
          <w:ilvl w:val="0"/>
          <w:numId w:val="12"/>
        </w:numPr>
        <w:rPr>
          <w:color w:val="000000" w:themeColor="text1"/>
        </w:rPr>
      </w:pPr>
      <w:r w:rsidRPr="1F9841BB">
        <w:rPr>
          <w:rFonts w:ascii="Arial" w:eastAsia="Arial" w:hAnsi="Arial" w:cs="Arial"/>
          <w:color w:val="000000" w:themeColor="text1"/>
        </w:rPr>
        <w:t xml:space="preserve">Gave a sense of place and pride to </w:t>
      </w:r>
      <w:proofErr w:type="gramStart"/>
      <w:r w:rsidRPr="1F9841BB">
        <w:rPr>
          <w:rFonts w:ascii="Arial" w:eastAsia="Arial" w:hAnsi="Arial" w:cs="Arial"/>
          <w:color w:val="000000" w:themeColor="text1"/>
        </w:rPr>
        <w:t>people</w:t>
      </w:r>
      <w:proofErr w:type="gramEnd"/>
    </w:p>
    <w:p w14:paraId="34AC9BA3" w14:textId="1280859A" w:rsidR="6D741483" w:rsidRDefault="208C5844" w:rsidP="1F9841BB">
      <w:pPr>
        <w:rPr>
          <w:rFonts w:ascii="Arial" w:eastAsia="Arial" w:hAnsi="Arial" w:cs="Arial"/>
          <w:color w:val="000000" w:themeColor="text1"/>
        </w:rPr>
      </w:pPr>
      <w:r w:rsidRPr="5E431447">
        <w:rPr>
          <w:rFonts w:ascii="Arial" w:eastAsia="Arial" w:hAnsi="Arial" w:cs="Arial"/>
          <w:color w:val="000000" w:themeColor="text1"/>
        </w:rPr>
        <w:t xml:space="preserve">Another big festival that has had positive impacts in the community is Glastonbury. </w:t>
      </w:r>
      <w:r w:rsidR="039300C6" w:rsidRPr="5E431447">
        <w:rPr>
          <w:rFonts w:ascii="Arial" w:eastAsia="Arial" w:hAnsi="Arial" w:cs="Arial"/>
          <w:color w:val="000000" w:themeColor="text1"/>
        </w:rPr>
        <w:t>O</w:t>
      </w:r>
      <w:r w:rsidRPr="5E431447">
        <w:rPr>
          <w:rFonts w:ascii="Arial" w:eastAsia="Arial" w:hAnsi="Arial" w:cs="Arial"/>
          <w:color w:val="000000" w:themeColor="text1"/>
        </w:rPr>
        <w:t>ve</w:t>
      </w:r>
      <w:r w:rsidR="039300C6" w:rsidRPr="5E431447">
        <w:rPr>
          <w:rFonts w:ascii="Arial" w:eastAsia="Arial" w:hAnsi="Arial" w:cs="Arial"/>
          <w:color w:val="000000" w:themeColor="text1"/>
        </w:rPr>
        <w:t>r the years they have helped improve local resources to better the community and strengthen relations with the people that live there.</w:t>
      </w:r>
      <w:r w:rsidR="12CCB55E" w:rsidRPr="5E431447">
        <w:rPr>
          <w:rFonts w:ascii="Arial" w:eastAsia="Arial" w:hAnsi="Arial" w:cs="Arial"/>
          <w:color w:val="000000" w:themeColor="text1"/>
        </w:rPr>
        <w:t xml:space="preserve"> Glastonbury festival </w:t>
      </w:r>
      <w:proofErr w:type="gramStart"/>
      <w:r w:rsidR="12CCB55E" w:rsidRPr="5E431447">
        <w:rPr>
          <w:rFonts w:ascii="Arial" w:eastAsia="Arial" w:hAnsi="Arial" w:cs="Arial"/>
          <w:color w:val="000000" w:themeColor="text1"/>
        </w:rPr>
        <w:t>has:</w:t>
      </w:r>
      <w:proofErr w:type="gramEnd"/>
      <w:r w:rsidR="12CCB55E" w:rsidRPr="5E431447">
        <w:rPr>
          <w:rFonts w:ascii="Arial" w:eastAsia="Arial" w:hAnsi="Arial" w:cs="Arial"/>
          <w:color w:val="000000" w:themeColor="text1"/>
        </w:rPr>
        <w:t xml:space="preserve"> renovated a child's play area in Pilton playing fields</w:t>
      </w:r>
      <w:r w:rsidR="308CD1F3" w:rsidRPr="5E431447">
        <w:rPr>
          <w:rFonts w:ascii="Arial" w:eastAsia="Arial" w:hAnsi="Arial" w:cs="Arial"/>
          <w:color w:val="000000" w:themeColor="text1"/>
        </w:rPr>
        <w:t xml:space="preserve">, repaired a chapel roof, repaired the local churches heating system etc. </w:t>
      </w:r>
    </w:p>
    <w:p w14:paraId="0B7689CB" w14:textId="62A3154D" w:rsidR="5E431447" w:rsidRDefault="5E431447" w:rsidP="5E431447">
      <w:pPr>
        <w:rPr>
          <w:rFonts w:ascii="Arial" w:eastAsia="Arial" w:hAnsi="Arial" w:cs="Arial"/>
          <w:color w:val="000000" w:themeColor="text1"/>
        </w:rPr>
      </w:pPr>
    </w:p>
    <w:p w14:paraId="3F725B6F" w14:textId="5BFB4396" w:rsidR="68660EC1" w:rsidRDefault="68660EC1" w:rsidP="5E431447">
      <w:pPr>
        <w:rPr>
          <w:rFonts w:ascii="Arial" w:eastAsia="Arial" w:hAnsi="Arial" w:cs="Arial"/>
          <w:b/>
          <w:bCs/>
          <w:color w:val="000000" w:themeColor="text1"/>
          <w:u w:val="single"/>
        </w:rPr>
      </w:pPr>
      <w:r w:rsidRPr="5E431447">
        <w:rPr>
          <w:rFonts w:ascii="Arial" w:eastAsia="Arial" w:hAnsi="Arial" w:cs="Arial"/>
          <w:b/>
          <w:bCs/>
          <w:color w:val="000000" w:themeColor="text1"/>
          <w:u w:val="single"/>
        </w:rPr>
        <w:t>Health and wellbeing of events</w:t>
      </w:r>
      <w:r w:rsidRPr="5E431447">
        <w:rPr>
          <w:rFonts w:ascii="Arial" w:eastAsia="Arial" w:hAnsi="Arial" w:cs="Arial"/>
          <w:b/>
          <w:bCs/>
          <w:color w:val="000000" w:themeColor="text1"/>
        </w:rPr>
        <w:t xml:space="preserve"> </w:t>
      </w:r>
    </w:p>
    <w:p w14:paraId="193F8E26" w14:textId="2A387579" w:rsidR="0EE915DB" w:rsidRDefault="0EE915DB" w:rsidP="41D5CAA2">
      <w:pPr>
        <w:rPr>
          <w:rFonts w:ascii="Arial" w:eastAsia="Arial" w:hAnsi="Arial" w:cs="Arial"/>
          <w:color w:val="000000" w:themeColor="text1"/>
        </w:rPr>
      </w:pPr>
      <w:r w:rsidRPr="273E29FC">
        <w:rPr>
          <w:rFonts w:ascii="Arial" w:eastAsia="Arial" w:hAnsi="Arial" w:cs="Arial"/>
          <w:color w:val="000000" w:themeColor="text1"/>
        </w:rPr>
        <w:t xml:space="preserve">Festivals and events can have </w:t>
      </w:r>
      <w:r w:rsidR="7E12E26F" w:rsidRPr="273E29FC">
        <w:rPr>
          <w:rFonts w:ascii="Arial" w:eastAsia="Arial" w:hAnsi="Arial" w:cs="Arial"/>
          <w:color w:val="000000" w:themeColor="text1"/>
        </w:rPr>
        <w:t xml:space="preserve">health </w:t>
      </w:r>
      <w:r w:rsidR="0C9A7F5D" w:rsidRPr="7633B70E">
        <w:rPr>
          <w:rFonts w:ascii="Arial" w:eastAsia="Arial" w:hAnsi="Arial" w:cs="Arial"/>
          <w:color w:val="000000" w:themeColor="text1"/>
        </w:rPr>
        <w:t xml:space="preserve">and </w:t>
      </w:r>
      <w:r w:rsidR="43FB3CD6" w:rsidRPr="7633B70E">
        <w:rPr>
          <w:rFonts w:ascii="Arial" w:eastAsia="Arial" w:hAnsi="Arial" w:cs="Arial"/>
          <w:color w:val="000000" w:themeColor="text1"/>
        </w:rPr>
        <w:t>wellbeing</w:t>
      </w:r>
      <w:r w:rsidR="7E12E26F" w:rsidRPr="7633B70E">
        <w:rPr>
          <w:rFonts w:ascii="Arial" w:eastAsia="Arial" w:hAnsi="Arial" w:cs="Arial"/>
          <w:color w:val="000000" w:themeColor="text1"/>
        </w:rPr>
        <w:t xml:space="preserve"> </w:t>
      </w:r>
      <w:r w:rsidR="7E12E26F" w:rsidRPr="273E29FC">
        <w:rPr>
          <w:rFonts w:ascii="Arial" w:eastAsia="Arial" w:hAnsi="Arial" w:cs="Arial"/>
          <w:color w:val="000000" w:themeColor="text1"/>
        </w:rPr>
        <w:t>ben</w:t>
      </w:r>
      <w:r w:rsidR="4032DC59" w:rsidRPr="273E29FC">
        <w:rPr>
          <w:rFonts w:ascii="Arial" w:eastAsia="Arial" w:hAnsi="Arial" w:cs="Arial"/>
          <w:color w:val="000000" w:themeColor="text1"/>
        </w:rPr>
        <w:t xml:space="preserve">efits. </w:t>
      </w:r>
      <w:r w:rsidR="58C30FB5" w:rsidRPr="7633B70E">
        <w:rPr>
          <w:rFonts w:ascii="Arial" w:eastAsia="Arial" w:hAnsi="Arial" w:cs="Arial"/>
          <w:color w:val="000000" w:themeColor="text1"/>
        </w:rPr>
        <w:t xml:space="preserve"> </w:t>
      </w:r>
    </w:p>
    <w:p w14:paraId="78D6DA58" w14:textId="7175D146" w:rsidR="594DB20C" w:rsidRPr="001F3590" w:rsidRDefault="594DB20C" w:rsidP="273E29FC">
      <w:pPr>
        <w:pStyle w:val="ListParagraph"/>
        <w:numPr>
          <w:ilvl w:val="0"/>
          <w:numId w:val="22"/>
        </w:numPr>
        <w:rPr>
          <w:rFonts w:ascii="Arial" w:eastAsia="Arial" w:hAnsi="Arial" w:cs="Arial"/>
        </w:rPr>
      </w:pPr>
      <w:r w:rsidRPr="273E29FC">
        <w:rPr>
          <w:rFonts w:ascii="Arial" w:eastAsia="Arial" w:hAnsi="Arial" w:cs="Arial"/>
        </w:rPr>
        <w:t xml:space="preserve">Lowers the risk of developing depression </w:t>
      </w:r>
      <w:r w:rsidR="424A64D8" w:rsidRPr="273E29FC">
        <w:rPr>
          <w:rFonts w:ascii="Arial" w:eastAsia="Arial" w:hAnsi="Arial" w:cs="Arial"/>
          <w:color w:val="000000" w:themeColor="text1"/>
        </w:rPr>
        <w:t>(</w:t>
      </w:r>
      <w:proofErr w:type="spellStart"/>
      <w:r w:rsidR="424A64D8" w:rsidRPr="273E29FC">
        <w:rPr>
          <w:rFonts w:ascii="Arial" w:eastAsia="Arial" w:hAnsi="Arial" w:cs="Arial"/>
          <w:color w:val="000000" w:themeColor="text1"/>
        </w:rPr>
        <w:t>Vennard</w:t>
      </w:r>
      <w:proofErr w:type="spellEnd"/>
      <w:r w:rsidR="424A64D8" w:rsidRPr="273E29FC">
        <w:rPr>
          <w:rFonts w:ascii="Arial" w:eastAsia="Arial" w:hAnsi="Arial" w:cs="Arial"/>
          <w:color w:val="000000" w:themeColor="text1"/>
        </w:rPr>
        <w:t>, 2019)</w:t>
      </w:r>
    </w:p>
    <w:p w14:paraId="43EC9A09" w14:textId="3A408024" w:rsidR="5E431447" w:rsidRDefault="424A64D8" w:rsidP="145BCE1C">
      <w:pPr>
        <w:pStyle w:val="ListParagraph"/>
        <w:numPr>
          <w:ilvl w:val="0"/>
          <w:numId w:val="22"/>
        </w:numPr>
        <w:rPr>
          <w:rFonts w:ascii="Arial" w:eastAsia="Arial" w:hAnsi="Arial" w:cs="Arial"/>
          <w:color w:val="000000" w:themeColor="text1"/>
        </w:rPr>
      </w:pPr>
      <w:r w:rsidRPr="273E29FC">
        <w:rPr>
          <w:rFonts w:ascii="Arial" w:eastAsia="Arial" w:hAnsi="Arial" w:cs="Arial"/>
          <w:color w:val="000000" w:themeColor="text1"/>
        </w:rPr>
        <w:t xml:space="preserve">Lowers the amount of the stress </w:t>
      </w:r>
      <w:r w:rsidR="1397AAB6" w:rsidRPr="273E29FC">
        <w:rPr>
          <w:rFonts w:ascii="Arial" w:eastAsia="Arial" w:hAnsi="Arial" w:cs="Arial"/>
          <w:color w:val="000000" w:themeColor="text1"/>
        </w:rPr>
        <w:t xml:space="preserve">hormone </w:t>
      </w:r>
      <w:r w:rsidR="1397AAB6" w:rsidRPr="145BCE1C">
        <w:rPr>
          <w:rFonts w:ascii="Arial" w:eastAsia="Arial" w:hAnsi="Arial" w:cs="Arial"/>
          <w:color w:val="000000" w:themeColor="text1"/>
        </w:rPr>
        <w:t>(</w:t>
      </w:r>
      <w:proofErr w:type="spellStart"/>
      <w:r w:rsidR="1397AAB6" w:rsidRPr="145BCE1C">
        <w:rPr>
          <w:rFonts w:ascii="Arial" w:eastAsia="Arial" w:hAnsi="Arial" w:cs="Arial"/>
          <w:color w:val="000000" w:themeColor="text1"/>
        </w:rPr>
        <w:t>Vennard</w:t>
      </w:r>
      <w:proofErr w:type="spellEnd"/>
      <w:r w:rsidR="1397AAB6" w:rsidRPr="145BCE1C">
        <w:rPr>
          <w:rFonts w:ascii="Arial" w:eastAsia="Arial" w:hAnsi="Arial" w:cs="Arial"/>
          <w:color w:val="000000" w:themeColor="text1"/>
        </w:rPr>
        <w:t>, 2019)</w:t>
      </w:r>
    </w:p>
    <w:p w14:paraId="130D2870" w14:textId="3A4BFBFE" w:rsidR="5E431447" w:rsidRDefault="1397AAB6" w:rsidP="7633B70E">
      <w:pPr>
        <w:pStyle w:val="ListParagraph"/>
        <w:numPr>
          <w:ilvl w:val="0"/>
          <w:numId w:val="22"/>
        </w:numPr>
        <w:rPr>
          <w:rFonts w:eastAsiaTheme="minorEastAsia"/>
          <w:color w:val="000000" w:themeColor="text1"/>
        </w:rPr>
      </w:pPr>
      <w:r w:rsidRPr="7633B70E">
        <w:rPr>
          <w:rFonts w:ascii="Arial" w:eastAsia="Arial" w:hAnsi="Arial" w:cs="Arial"/>
          <w:color w:val="000000" w:themeColor="text1"/>
        </w:rPr>
        <w:t xml:space="preserve">Improves yourself esteem </w:t>
      </w:r>
      <w:r w:rsidR="3192DCF5" w:rsidRPr="7633B70E">
        <w:rPr>
          <w:color w:val="000000" w:themeColor="text1"/>
        </w:rPr>
        <w:t>(Charlton, 2018)</w:t>
      </w:r>
    </w:p>
    <w:p w14:paraId="623610D3" w14:textId="4241E30C" w:rsidR="5E431447" w:rsidRDefault="3192DCF5" w:rsidP="273E29FC">
      <w:pPr>
        <w:pStyle w:val="ListParagraph"/>
        <w:numPr>
          <w:ilvl w:val="0"/>
          <w:numId w:val="22"/>
        </w:numPr>
        <w:rPr>
          <w:color w:val="000000" w:themeColor="text1"/>
        </w:rPr>
      </w:pPr>
      <w:r w:rsidRPr="7633B70E">
        <w:rPr>
          <w:rFonts w:ascii="Arial" w:eastAsia="Arial" w:hAnsi="Arial" w:cs="Arial"/>
          <w:color w:val="000000" w:themeColor="text1"/>
        </w:rPr>
        <w:t>Improves your mood (Charlton, 2018)</w:t>
      </w:r>
      <w:r w:rsidR="424A64D8" w:rsidRPr="273E29FC">
        <w:rPr>
          <w:rFonts w:ascii="Arial" w:eastAsia="Arial" w:hAnsi="Arial" w:cs="Arial"/>
          <w:color w:val="000000" w:themeColor="text1"/>
        </w:rPr>
        <w:t xml:space="preserve"> </w:t>
      </w:r>
    </w:p>
    <w:p w14:paraId="22E5A0F4" w14:textId="525AD718" w:rsidR="5E431447" w:rsidRDefault="4F5E8DFF" w:rsidP="7633B70E">
      <w:pPr>
        <w:pStyle w:val="ListParagraph"/>
        <w:numPr>
          <w:ilvl w:val="0"/>
          <w:numId w:val="22"/>
        </w:numPr>
        <w:rPr>
          <w:rFonts w:eastAsiaTheme="minorEastAsia"/>
          <w:color w:val="000000" w:themeColor="text1"/>
        </w:rPr>
      </w:pPr>
      <w:r w:rsidRPr="7633B70E">
        <w:rPr>
          <w:rFonts w:ascii="Arial" w:eastAsia="Arial" w:hAnsi="Arial" w:cs="Arial"/>
        </w:rPr>
        <w:t>A researcher found out that going to live music events made people happier than going alone</w:t>
      </w:r>
      <w:r w:rsidR="5D032B2A" w:rsidRPr="7633B70E">
        <w:rPr>
          <w:rFonts w:ascii="Arial" w:eastAsia="Arial" w:hAnsi="Arial" w:cs="Arial"/>
        </w:rPr>
        <w:t xml:space="preserve"> (Brand, </w:t>
      </w:r>
      <w:r w:rsidR="0571E20E" w:rsidRPr="7633B70E">
        <w:rPr>
          <w:rFonts w:ascii="Arial" w:eastAsia="Arial" w:hAnsi="Arial" w:cs="Arial"/>
        </w:rPr>
        <w:t>2018)</w:t>
      </w:r>
      <w:r w:rsidRPr="7633B70E">
        <w:t xml:space="preserve"> </w:t>
      </w:r>
    </w:p>
    <w:p w14:paraId="78046CF6" w14:textId="6C565616" w:rsidR="5E431447" w:rsidRDefault="4E70BC06" w:rsidP="7633B70E">
      <w:pPr>
        <w:pStyle w:val="ListParagraph"/>
        <w:numPr>
          <w:ilvl w:val="0"/>
          <w:numId w:val="22"/>
        </w:numPr>
        <w:rPr>
          <w:color w:val="000000" w:themeColor="text1"/>
        </w:rPr>
      </w:pPr>
      <w:r w:rsidRPr="2AE0A987">
        <w:rPr>
          <w:rFonts w:ascii="Arial" w:eastAsia="Arial" w:hAnsi="Arial" w:cs="Arial"/>
          <w:color w:val="000000" w:themeColor="text1"/>
        </w:rPr>
        <w:t xml:space="preserve">25% increase in feeling of </w:t>
      </w:r>
      <w:r w:rsidR="4EDA9E65" w:rsidRPr="2AE0A987">
        <w:rPr>
          <w:rFonts w:ascii="Arial" w:eastAsia="Arial" w:hAnsi="Arial" w:cs="Arial"/>
          <w:color w:val="000000" w:themeColor="text1"/>
        </w:rPr>
        <w:t>self-worth (Brand</w:t>
      </w:r>
      <w:r w:rsidR="530005C3" w:rsidRPr="2AE0A987">
        <w:rPr>
          <w:rFonts w:ascii="Arial" w:eastAsia="Arial" w:hAnsi="Arial" w:cs="Arial"/>
          <w:color w:val="000000" w:themeColor="text1"/>
        </w:rPr>
        <w:t>, 2018)</w:t>
      </w:r>
    </w:p>
    <w:p w14:paraId="0EEEF3A9" w14:textId="7196DEDD" w:rsidR="5E431447" w:rsidRDefault="1768BC61" w:rsidP="7633B70E">
      <w:pPr>
        <w:rPr>
          <w:rFonts w:ascii="Arial" w:eastAsia="Arial" w:hAnsi="Arial" w:cs="Arial"/>
          <w:color w:val="000000" w:themeColor="text1"/>
        </w:rPr>
      </w:pPr>
      <w:r w:rsidRPr="7633B70E">
        <w:rPr>
          <w:rFonts w:ascii="Arial" w:eastAsia="Arial" w:hAnsi="Arial" w:cs="Arial"/>
          <w:b/>
          <w:bCs/>
          <w:color w:val="000000" w:themeColor="text1"/>
          <w:u w:val="single"/>
        </w:rPr>
        <w:t>Wellbeing events</w:t>
      </w:r>
      <w:r w:rsidRPr="7633B70E">
        <w:rPr>
          <w:rFonts w:ascii="Arial" w:eastAsia="Arial" w:hAnsi="Arial" w:cs="Arial"/>
          <w:color w:val="000000" w:themeColor="text1"/>
        </w:rPr>
        <w:t xml:space="preserve"> </w:t>
      </w:r>
    </w:p>
    <w:p w14:paraId="6AE6ACAF" w14:textId="595B188E" w:rsidR="5E431447" w:rsidRDefault="6A8EA032" w:rsidP="5E431447">
      <w:pPr>
        <w:rPr>
          <w:rFonts w:ascii="Arial" w:eastAsia="Arial" w:hAnsi="Arial" w:cs="Arial"/>
          <w:color w:val="000000" w:themeColor="text1"/>
        </w:rPr>
      </w:pPr>
      <w:r w:rsidRPr="7633B70E">
        <w:rPr>
          <w:rFonts w:ascii="Arial" w:eastAsia="Arial" w:hAnsi="Arial" w:cs="Arial"/>
          <w:color w:val="000000" w:themeColor="text1"/>
        </w:rPr>
        <w:t>“</w:t>
      </w:r>
      <w:r w:rsidR="1598E342" w:rsidRPr="7633B70E">
        <w:rPr>
          <w:rFonts w:ascii="Arial" w:eastAsia="Arial" w:hAnsi="Arial" w:cs="Arial"/>
          <w:color w:val="000000" w:themeColor="text1"/>
        </w:rPr>
        <w:t xml:space="preserve">Wellbeing events are aimed </w:t>
      </w:r>
      <w:r w:rsidR="7A5EF172" w:rsidRPr="7633B70E">
        <w:rPr>
          <w:rFonts w:ascii="Arial" w:eastAsia="Arial" w:hAnsi="Arial" w:cs="Arial"/>
          <w:color w:val="000000" w:themeColor="text1"/>
        </w:rPr>
        <w:t>for people to make positive choices around their own health and wellbeing</w:t>
      </w:r>
      <w:r w:rsidR="5EC9D7AE" w:rsidRPr="7633B70E">
        <w:rPr>
          <w:rFonts w:ascii="Arial" w:eastAsia="Arial" w:hAnsi="Arial" w:cs="Arial"/>
          <w:color w:val="000000" w:themeColor="text1"/>
        </w:rPr>
        <w:t xml:space="preserve"> while engaging in physical activities</w:t>
      </w:r>
      <w:r w:rsidR="57CB7C19" w:rsidRPr="7633B70E">
        <w:rPr>
          <w:rFonts w:ascii="Arial" w:eastAsia="Arial" w:hAnsi="Arial" w:cs="Arial"/>
          <w:color w:val="000000" w:themeColor="text1"/>
        </w:rPr>
        <w:t>,</w:t>
      </w:r>
      <w:r w:rsidR="5CFF2F4F" w:rsidRPr="7633B70E">
        <w:rPr>
          <w:rFonts w:ascii="Arial" w:eastAsia="Arial" w:hAnsi="Arial" w:cs="Arial"/>
          <w:color w:val="333333"/>
          <w:sz w:val="24"/>
          <w:szCs w:val="24"/>
        </w:rPr>
        <w:t xml:space="preserve"> relaxation sessions and informative workshops</w:t>
      </w:r>
      <w:r w:rsidR="550F36FD" w:rsidRPr="7633B70E">
        <w:rPr>
          <w:rFonts w:ascii="Arial" w:eastAsia="Arial" w:hAnsi="Arial" w:cs="Arial"/>
          <w:color w:val="333333"/>
          <w:sz w:val="24"/>
          <w:szCs w:val="24"/>
        </w:rPr>
        <w:t>”</w:t>
      </w:r>
      <w:r w:rsidR="5CFF2F4F" w:rsidRPr="7633B70E">
        <w:rPr>
          <w:rFonts w:ascii="Arial" w:eastAsia="Arial" w:hAnsi="Arial" w:cs="Arial"/>
          <w:color w:val="333333"/>
          <w:sz w:val="24"/>
          <w:szCs w:val="24"/>
        </w:rPr>
        <w:t xml:space="preserve"> </w:t>
      </w:r>
      <w:r w:rsidR="08E828AE" w:rsidRPr="7633B70E">
        <w:rPr>
          <w:rFonts w:ascii="Arial" w:eastAsia="Arial" w:hAnsi="Arial" w:cs="Arial"/>
          <w:color w:val="000000" w:themeColor="text1"/>
          <w:sz w:val="19"/>
          <w:szCs w:val="19"/>
        </w:rPr>
        <w:t>(Health Fair Events | Wellbeing People, 2021)</w:t>
      </w:r>
    </w:p>
    <w:p w14:paraId="573C399D" w14:textId="7E6DE4DA" w:rsidR="5E431447" w:rsidRDefault="622D0036" w:rsidP="7633B70E">
      <w:pPr>
        <w:rPr>
          <w:rFonts w:ascii="Arial" w:eastAsia="Arial" w:hAnsi="Arial" w:cs="Arial"/>
          <w:color w:val="000000" w:themeColor="text1"/>
          <w:sz w:val="19"/>
          <w:szCs w:val="19"/>
        </w:rPr>
      </w:pPr>
      <w:r w:rsidRPr="2AE0A987">
        <w:rPr>
          <w:rFonts w:ascii="Arial" w:eastAsia="Arial" w:hAnsi="Arial" w:cs="Arial"/>
          <w:b/>
          <w:bCs/>
          <w:color w:val="000000" w:themeColor="text1"/>
          <w:u w:val="single"/>
        </w:rPr>
        <w:t>Wellbeing festival</w:t>
      </w:r>
      <w:r w:rsidRPr="2AE0A987">
        <w:rPr>
          <w:rFonts w:ascii="Arial" w:eastAsia="Arial" w:hAnsi="Arial" w:cs="Arial"/>
          <w:color w:val="000000" w:themeColor="text1"/>
        </w:rPr>
        <w:t xml:space="preserve"> </w:t>
      </w:r>
    </w:p>
    <w:p w14:paraId="5A43793A" w14:textId="700ADF01" w:rsidR="5E431447" w:rsidRDefault="5D0E5F6D" w:rsidP="7633B70E">
      <w:pPr>
        <w:pStyle w:val="ListParagraph"/>
        <w:numPr>
          <w:ilvl w:val="0"/>
          <w:numId w:val="31"/>
        </w:numPr>
        <w:rPr>
          <w:rFonts w:eastAsiaTheme="minorEastAsia"/>
          <w:color w:val="000000" w:themeColor="text1"/>
        </w:rPr>
      </w:pPr>
      <w:r w:rsidRPr="7633B70E">
        <w:rPr>
          <w:rFonts w:ascii="Arial" w:eastAsia="Arial" w:hAnsi="Arial" w:cs="Arial"/>
          <w:color w:val="000000" w:themeColor="text1"/>
        </w:rPr>
        <w:t xml:space="preserve">Green man festival </w:t>
      </w:r>
    </w:p>
    <w:p w14:paraId="15B627FB" w14:textId="07F0A08F" w:rsidR="49F70E75" w:rsidRDefault="49F70E75" w:rsidP="7633B70E">
      <w:pPr>
        <w:rPr>
          <w:rFonts w:ascii="Arial" w:eastAsia="Arial" w:hAnsi="Arial" w:cs="Arial"/>
          <w:color w:val="000000" w:themeColor="text1"/>
        </w:rPr>
      </w:pPr>
      <w:r w:rsidRPr="7633B70E">
        <w:rPr>
          <w:rFonts w:ascii="Arial" w:eastAsia="Arial" w:hAnsi="Arial" w:cs="Arial"/>
          <w:color w:val="000000" w:themeColor="text1"/>
        </w:rPr>
        <w:t>Green man festival takes place in a field within Wales</w:t>
      </w:r>
      <w:r w:rsidR="7CCFFAC4" w:rsidRPr="7633B70E">
        <w:rPr>
          <w:rFonts w:ascii="Arial" w:eastAsia="Arial" w:hAnsi="Arial" w:cs="Arial"/>
          <w:color w:val="000000" w:themeColor="text1"/>
        </w:rPr>
        <w:t xml:space="preserve"> with dedicated stations for yoga classed and hot tubs. </w:t>
      </w:r>
      <w:r w:rsidR="1F47F35B" w:rsidRPr="7633B70E">
        <w:rPr>
          <w:rFonts w:ascii="Arial" w:eastAsia="Arial" w:hAnsi="Arial" w:cs="Arial"/>
          <w:color w:val="000000" w:themeColor="text1"/>
        </w:rPr>
        <w:t>(Norton, 2017)</w:t>
      </w:r>
    </w:p>
    <w:p w14:paraId="3DC4D411" w14:textId="788050DD" w:rsidR="7633B70E" w:rsidRDefault="7633B70E" w:rsidP="7633B70E">
      <w:pPr>
        <w:rPr>
          <w:rFonts w:ascii="Arial" w:eastAsia="Arial" w:hAnsi="Arial" w:cs="Arial"/>
          <w:color w:val="000000" w:themeColor="text1"/>
          <w:u w:val="single"/>
        </w:rPr>
      </w:pPr>
    </w:p>
    <w:p w14:paraId="2FCE5E25" w14:textId="4F630805" w:rsidR="7633B70E" w:rsidRDefault="7633B70E" w:rsidP="7633B70E">
      <w:pPr>
        <w:rPr>
          <w:rFonts w:ascii="Arial" w:eastAsia="Arial" w:hAnsi="Arial" w:cs="Arial"/>
          <w:color w:val="000000" w:themeColor="text1"/>
          <w:u w:val="single"/>
        </w:rPr>
      </w:pPr>
    </w:p>
    <w:p w14:paraId="0720DBB6" w14:textId="2937F25B" w:rsidR="7633B70E" w:rsidRDefault="7633B70E" w:rsidP="7633B70E">
      <w:pPr>
        <w:rPr>
          <w:rFonts w:ascii="Arial" w:eastAsia="Arial" w:hAnsi="Arial" w:cs="Arial"/>
          <w:color w:val="000000" w:themeColor="text1"/>
          <w:u w:val="single"/>
        </w:rPr>
      </w:pPr>
    </w:p>
    <w:p w14:paraId="6A706A5B" w14:textId="5661585B" w:rsidR="7633B70E" w:rsidRDefault="7633B70E" w:rsidP="7633B70E">
      <w:pPr>
        <w:rPr>
          <w:rFonts w:ascii="Arial" w:eastAsia="Arial" w:hAnsi="Arial" w:cs="Arial"/>
          <w:color w:val="000000" w:themeColor="text1"/>
          <w:u w:val="single"/>
        </w:rPr>
      </w:pPr>
    </w:p>
    <w:p w14:paraId="74FF01BF" w14:textId="27EA9A16" w:rsidR="7633B70E" w:rsidRDefault="7633B70E" w:rsidP="7633B70E">
      <w:pPr>
        <w:rPr>
          <w:rFonts w:ascii="Arial" w:eastAsia="Arial" w:hAnsi="Arial" w:cs="Arial"/>
          <w:color w:val="000000" w:themeColor="text1"/>
          <w:u w:val="single"/>
        </w:rPr>
      </w:pPr>
    </w:p>
    <w:p w14:paraId="075FF9E7" w14:textId="21D2A187" w:rsidR="7633B70E" w:rsidRDefault="7633B70E" w:rsidP="7633B70E">
      <w:pPr>
        <w:rPr>
          <w:rFonts w:ascii="Arial" w:eastAsia="Arial" w:hAnsi="Arial" w:cs="Arial"/>
          <w:color w:val="000000" w:themeColor="text1"/>
          <w:u w:val="single"/>
        </w:rPr>
      </w:pPr>
    </w:p>
    <w:p w14:paraId="28D13A07" w14:textId="3168C058" w:rsidR="5A0E1DAD" w:rsidRDefault="5A0E1DAD" w:rsidP="5E431447">
      <w:pPr>
        <w:rPr>
          <w:rFonts w:ascii="Arial" w:eastAsia="Arial" w:hAnsi="Arial" w:cs="Arial"/>
          <w:color w:val="000000" w:themeColor="text1"/>
          <w:u w:val="single"/>
        </w:rPr>
      </w:pPr>
      <w:r w:rsidRPr="273E29FC">
        <w:rPr>
          <w:rFonts w:ascii="Arial" w:eastAsia="Arial" w:hAnsi="Arial" w:cs="Arial"/>
          <w:color w:val="000000" w:themeColor="text1"/>
          <w:u w:val="single"/>
        </w:rPr>
        <w:t xml:space="preserve">Environmental </w:t>
      </w:r>
      <w:r w:rsidR="54D00C8B" w:rsidRPr="7633B70E">
        <w:rPr>
          <w:rFonts w:ascii="Arial" w:eastAsia="Arial" w:hAnsi="Arial" w:cs="Arial"/>
          <w:color w:val="000000" w:themeColor="text1"/>
          <w:u w:val="single"/>
        </w:rPr>
        <w:t>impact</w:t>
      </w:r>
      <w:r w:rsidRPr="273E29FC">
        <w:rPr>
          <w:rFonts w:ascii="Arial" w:eastAsia="Arial" w:hAnsi="Arial" w:cs="Arial"/>
          <w:color w:val="000000" w:themeColor="text1"/>
          <w:u w:val="single"/>
        </w:rPr>
        <w:t xml:space="preserve"> </w:t>
      </w:r>
      <w:r w:rsidR="38EA973E" w:rsidRPr="273E29FC">
        <w:rPr>
          <w:rFonts w:ascii="Arial" w:eastAsia="Arial" w:hAnsi="Arial" w:cs="Arial"/>
          <w:color w:val="000000" w:themeColor="text1"/>
          <w:u w:val="single"/>
        </w:rPr>
        <w:t>on</w:t>
      </w:r>
      <w:r w:rsidRPr="273E29FC">
        <w:rPr>
          <w:rFonts w:ascii="Arial" w:eastAsia="Arial" w:hAnsi="Arial" w:cs="Arial"/>
          <w:color w:val="000000" w:themeColor="text1"/>
          <w:u w:val="single"/>
        </w:rPr>
        <w:t xml:space="preserve"> festivals and events:</w:t>
      </w:r>
    </w:p>
    <w:p w14:paraId="3247E1E8" w14:textId="6A007B94" w:rsidR="05F3F9EF" w:rsidRDefault="05F3F9EF" w:rsidP="6D904791">
      <w:pPr>
        <w:rPr>
          <w:rFonts w:ascii="Arial" w:eastAsia="Arial" w:hAnsi="Arial" w:cs="Arial"/>
          <w:color w:val="000000" w:themeColor="text1"/>
        </w:rPr>
      </w:pPr>
      <w:r w:rsidRPr="273E29FC">
        <w:rPr>
          <w:rFonts w:ascii="Arial" w:eastAsia="Arial" w:hAnsi="Arial" w:cs="Arial"/>
          <w:color w:val="000000" w:themeColor="text1"/>
        </w:rPr>
        <w:t xml:space="preserve">Festival and Event companies are trying their best to become more environmentally friendly. </w:t>
      </w:r>
      <w:r w:rsidR="2BAEA1CC" w:rsidRPr="273E29FC">
        <w:rPr>
          <w:rFonts w:ascii="Arial" w:eastAsia="Arial" w:hAnsi="Arial" w:cs="Arial"/>
          <w:color w:val="000000" w:themeColor="text1"/>
        </w:rPr>
        <w:t>When festivals were first brought</w:t>
      </w:r>
      <w:r w:rsidR="4757EDF9" w:rsidRPr="273E29FC">
        <w:rPr>
          <w:rFonts w:ascii="Arial" w:eastAsia="Arial" w:hAnsi="Arial" w:cs="Arial"/>
          <w:color w:val="000000" w:themeColor="text1"/>
        </w:rPr>
        <w:t xml:space="preserve"> to the </w:t>
      </w:r>
      <w:r w:rsidR="0CA96427" w:rsidRPr="273E29FC">
        <w:rPr>
          <w:rFonts w:ascii="Arial" w:eastAsia="Arial" w:hAnsi="Arial" w:cs="Arial"/>
          <w:color w:val="000000" w:themeColor="text1"/>
        </w:rPr>
        <w:t>UK,</w:t>
      </w:r>
      <w:r w:rsidR="4757EDF9" w:rsidRPr="273E29FC">
        <w:rPr>
          <w:rFonts w:ascii="Arial" w:eastAsia="Arial" w:hAnsi="Arial" w:cs="Arial"/>
          <w:color w:val="000000" w:themeColor="text1"/>
        </w:rPr>
        <w:t xml:space="preserve"> they were not </w:t>
      </w:r>
      <w:r w:rsidR="7F667844" w:rsidRPr="273E29FC">
        <w:rPr>
          <w:rFonts w:ascii="Arial" w:eastAsia="Arial" w:hAnsi="Arial" w:cs="Arial"/>
          <w:color w:val="000000" w:themeColor="text1"/>
        </w:rPr>
        <w:t>considered</w:t>
      </w:r>
      <w:r w:rsidR="4757EDF9" w:rsidRPr="273E29FC">
        <w:rPr>
          <w:rFonts w:ascii="Arial" w:eastAsia="Arial" w:hAnsi="Arial" w:cs="Arial"/>
          <w:color w:val="000000" w:themeColor="text1"/>
        </w:rPr>
        <w:t xml:space="preserve"> the best for our environment, although over the past couple</w:t>
      </w:r>
      <w:r w:rsidR="1FD50184" w:rsidRPr="273E29FC">
        <w:rPr>
          <w:rFonts w:ascii="Arial" w:eastAsia="Arial" w:hAnsi="Arial" w:cs="Arial"/>
          <w:color w:val="000000" w:themeColor="text1"/>
        </w:rPr>
        <w:t xml:space="preserve"> of years, the companies who host the events are working together to make the events better and safer for the environment. </w:t>
      </w:r>
      <w:r w:rsidR="41C93288" w:rsidRPr="273E29FC">
        <w:rPr>
          <w:rFonts w:ascii="Arial" w:eastAsia="Arial" w:hAnsi="Arial" w:cs="Arial"/>
          <w:color w:val="000000" w:themeColor="text1"/>
        </w:rPr>
        <w:t>Although, when it comes to big festivals, it is usually the</w:t>
      </w:r>
      <w:r w:rsidR="5C10298B" w:rsidRPr="273E29FC">
        <w:rPr>
          <w:rFonts w:ascii="Arial" w:eastAsia="Arial" w:hAnsi="Arial" w:cs="Arial"/>
          <w:color w:val="000000" w:themeColor="text1"/>
        </w:rPr>
        <w:t xml:space="preserve"> attendees </w:t>
      </w:r>
      <w:r w:rsidR="41C93288" w:rsidRPr="273E29FC">
        <w:rPr>
          <w:rFonts w:ascii="Arial" w:eastAsia="Arial" w:hAnsi="Arial" w:cs="Arial"/>
          <w:color w:val="000000" w:themeColor="text1"/>
        </w:rPr>
        <w:t>that</w:t>
      </w:r>
      <w:r w:rsidR="12BCC084" w:rsidRPr="273E29FC">
        <w:rPr>
          <w:rFonts w:ascii="Arial" w:eastAsia="Arial" w:hAnsi="Arial" w:cs="Arial"/>
          <w:color w:val="000000" w:themeColor="text1"/>
        </w:rPr>
        <w:t xml:space="preserve"> are negatively </w:t>
      </w:r>
      <w:r w:rsidR="68152EE7" w:rsidRPr="7633B70E">
        <w:rPr>
          <w:rFonts w:ascii="Arial" w:eastAsia="Arial" w:hAnsi="Arial" w:cs="Arial"/>
          <w:color w:val="000000" w:themeColor="text1"/>
        </w:rPr>
        <w:t>affecting</w:t>
      </w:r>
      <w:r w:rsidR="12BCC084" w:rsidRPr="273E29FC">
        <w:rPr>
          <w:rFonts w:ascii="Arial" w:eastAsia="Arial" w:hAnsi="Arial" w:cs="Arial"/>
          <w:color w:val="000000" w:themeColor="text1"/>
        </w:rPr>
        <w:t xml:space="preserve"> the local environment. </w:t>
      </w:r>
    </w:p>
    <w:p w14:paraId="189F7995" w14:textId="18837FDE" w:rsidR="789A2E80" w:rsidRDefault="789A2E80" w:rsidP="6D904791">
      <w:pPr>
        <w:rPr>
          <w:rFonts w:ascii="Arial" w:eastAsia="Arial" w:hAnsi="Arial" w:cs="Arial"/>
          <w:color w:val="000000" w:themeColor="text1"/>
        </w:rPr>
      </w:pPr>
      <w:r w:rsidRPr="273E29FC">
        <w:rPr>
          <w:rFonts w:ascii="Arial" w:eastAsia="Arial" w:hAnsi="Arial" w:cs="Arial"/>
          <w:color w:val="000000" w:themeColor="text1"/>
        </w:rPr>
        <w:t xml:space="preserve">Main </w:t>
      </w:r>
      <w:r w:rsidR="04BCEA02" w:rsidRPr="273E29FC">
        <w:rPr>
          <w:rFonts w:ascii="Arial" w:eastAsia="Arial" w:hAnsi="Arial" w:cs="Arial"/>
          <w:color w:val="000000" w:themeColor="text1"/>
        </w:rPr>
        <w:t>p</w:t>
      </w:r>
      <w:r w:rsidR="22457922" w:rsidRPr="273E29FC">
        <w:rPr>
          <w:rFonts w:ascii="Arial" w:eastAsia="Arial" w:hAnsi="Arial" w:cs="Arial"/>
          <w:color w:val="000000" w:themeColor="text1"/>
        </w:rPr>
        <w:t xml:space="preserve">ositive </w:t>
      </w:r>
      <w:r w:rsidR="70FAE643" w:rsidRPr="273E29FC">
        <w:rPr>
          <w:rFonts w:ascii="Arial" w:eastAsia="Arial" w:hAnsi="Arial" w:cs="Arial"/>
          <w:color w:val="000000" w:themeColor="text1"/>
        </w:rPr>
        <w:t>e</w:t>
      </w:r>
      <w:r w:rsidR="22457922" w:rsidRPr="273E29FC">
        <w:rPr>
          <w:rFonts w:ascii="Arial" w:eastAsia="Arial" w:hAnsi="Arial" w:cs="Arial"/>
          <w:color w:val="000000" w:themeColor="text1"/>
        </w:rPr>
        <w:t xml:space="preserve">nvironmental impacts that </w:t>
      </w:r>
      <w:r w:rsidR="0BF607F2" w:rsidRPr="273E29FC">
        <w:rPr>
          <w:rFonts w:ascii="Arial" w:eastAsia="Arial" w:hAnsi="Arial" w:cs="Arial"/>
          <w:color w:val="000000" w:themeColor="text1"/>
        </w:rPr>
        <w:t>f</w:t>
      </w:r>
      <w:r w:rsidR="22457922" w:rsidRPr="273E29FC">
        <w:rPr>
          <w:rFonts w:ascii="Arial" w:eastAsia="Arial" w:hAnsi="Arial" w:cs="Arial"/>
          <w:color w:val="000000" w:themeColor="text1"/>
        </w:rPr>
        <w:t>esti</w:t>
      </w:r>
      <w:r w:rsidR="23B575B2" w:rsidRPr="273E29FC">
        <w:rPr>
          <w:rFonts w:ascii="Arial" w:eastAsia="Arial" w:hAnsi="Arial" w:cs="Arial"/>
          <w:color w:val="000000" w:themeColor="text1"/>
        </w:rPr>
        <w:t>vals are hoping to</w:t>
      </w:r>
      <w:r w:rsidR="42AF78CF" w:rsidRPr="273E29FC">
        <w:rPr>
          <w:rFonts w:ascii="Arial" w:eastAsia="Arial" w:hAnsi="Arial" w:cs="Arial"/>
          <w:color w:val="000000" w:themeColor="text1"/>
        </w:rPr>
        <w:t xml:space="preserve"> </w:t>
      </w:r>
      <w:r w:rsidR="05843E0E" w:rsidRPr="273E29FC">
        <w:rPr>
          <w:rFonts w:ascii="Arial" w:eastAsia="Arial" w:hAnsi="Arial" w:cs="Arial"/>
          <w:color w:val="000000" w:themeColor="text1"/>
        </w:rPr>
        <w:t>put in place:</w:t>
      </w:r>
    </w:p>
    <w:p w14:paraId="19D22A65" w14:textId="50B1D43C" w:rsidR="506931FD" w:rsidRDefault="506931FD" w:rsidP="6D904791">
      <w:pPr>
        <w:pStyle w:val="ListParagraph"/>
        <w:numPr>
          <w:ilvl w:val="0"/>
          <w:numId w:val="1"/>
        </w:numPr>
        <w:rPr>
          <w:rFonts w:eastAsiaTheme="minorEastAsia"/>
          <w:color w:val="000000" w:themeColor="text1"/>
        </w:rPr>
      </w:pPr>
      <w:r w:rsidRPr="273E29FC">
        <w:rPr>
          <w:rFonts w:ascii="Arial" w:eastAsia="Arial" w:hAnsi="Arial" w:cs="Arial"/>
          <w:color w:val="000000" w:themeColor="text1"/>
        </w:rPr>
        <w:t>Make sure that food waste gets correctly disposed of</w:t>
      </w:r>
      <w:r w:rsidR="77ABB291" w:rsidRPr="7633B70E">
        <w:rPr>
          <w:rFonts w:ascii="Arial" w:eastAsia="Arial" w:hAnsi="Arial" w:cs="Arial"/>
          <w:color w:val="000000" w:themeColor="text1"/>
        </w:rPr>
        <w:t xml:space="preserve"> (The Industry Observer, 2018)</w:t>
      </w:r>
    </w:p>
    <w:p w14:paraId="46F33F91" w14:textId="1CCF2A8E" w:rsidR="506931FD" w:rsidRDefault="506931FD" w:rsidP="53263BE5">
      <w:pPr>
        <w:pStyle w:val="ListParagraph"/>
        <w:numPr>
          <w:ilvl w:val="0"/>
          <w:numId w:val="13"/>
        </w:numPr>
        <w:rPr>
          <w:rFonts w:eastAsiaTheme="minorEastAsia"/>
          <w:color w:val="000000" w:themeColor="text1"/>
        </w:rPr>
      </w:pPr>
      <w:r w:rsidRPr="273E29FC">
        <w:rPr>
          <w:rFonts w:ascii="Arial" w:eastAsia="Arial" w:hAnsi="Arial" w:cs="Arial"/>
          <w:color w:val="000000" w:themeColor="text1"/>
        </w:rPr>
        <w:t>Making utensils used for food and beverages biodegradable</w:t>
      </w:r>
      <w:r w:rsidR="6D23D83D" w:rsidRPr="7633B70E">
        <w:rPr>
          <w:rFonts w:ascii="Arial" w:eastAsia="Arial" w:hAnsi="Arial" w:cs="Arial"/>
          <w:color w:val="000000" w:themeColor="text1"/>
        </w:rPr>
        <w:t xml:space="preserve"> (The Industry Observer, 2018)</w:t>
      </w:r>
    </w:p>
    <w:p w14:paraId="55063682" w14:textId="7F12D108" w:rsidR="0DA1237F" w:rsidRDefault="0DA1237F" w:rsidP="7633B70E">
      <w:pPr>
        <w:pStyle w:val="ListParagraph"/>
        <w:numPr>
          <w:ilvl w:val="0"/>
          <w:numId w:val="13"/>
        </w:numPr>
        <w:rPr>
          <w:rFonts w:eastAsiaTheme="minorEastAsia"/>
          <w:color w:val="000000" w:themeColor="text1"/>
        </w:rPr>
      </w:pPr>
      <w:r w:rsidRPr="7633B70E">
        <w:rPr>
          <w:rFonts w:ascii="Arial" w:eastAsia="Arial" w:hAnsi="Arial" w:cs="Arial"/>
          <w:color w:val="000000" w:themeColor="text1"/>
        </w:rPr>
        <w:t>In 2019, more than 60 major festivals including Reading, Leeds and Download pledged to go plastic free by 2021. (The Guardian, 2019)</w:t>
      </w:r>
    </w:p>
    <w:p w14:paraId="1D27ABED" w14:textId="26B5BE6F" w:rsidR="0DA1237F" w:rsidRDefault="0DA1237F" w:rsidP="7633B70E">
      <w:pPr>
        <w:pStyle w:val="ListParagraph"/>
        <w:numPr>
          <w:ilvl w:val="0"/>
          <w:numId w:val="13"/>
        </w:numPr>
        <w:rPr>
          <w:rFonts w:eastAsiaTheme="minorEastAsia"/>
          <w:color w:val="000000" w:themeColor="text1"/>
        </w:rPr>
      </w:pPr>
      <w:r w:rsidRPr="7633B70E">
        <w:rPr>
          <w:rFonts w:ascii="Arial" w:eastAsia="Arial" w:hAnsi="Arial" w:cs="Arial"/>
          <w:color w:val="000000" w:themeColor="text1"/>
        </w:rPr>
        <w:t>The UK’s biggest festival, Glastonbury, in 2019 banned the sale of single use plastic drinks bottles (The Guardian, 2019)</w:t>
      </w:r>
    </w:p>
    <w:p w14:paraId="369FE832" w14:textId="40F25E29" w:rsidR="0DA1237F" w:rsidRDefault="0DA1237F" w:rsidP="7633B70E">
      <w:pPr>
        <w:pStyle w:val="ListParagraph"/>
        <w:numPr>
          <w:ilvl w:val="0"/>
          <w:numId w:val="13"/>
        </w:numPr>
        <w:rPr>
          <w:rFonts w:eastAsiaTheme="minorEastAsia"/>
          <w:color w:val="000000" w:themeColor="text1"/>
        </w:rPr>
      </w:pPr>
      <w:r w:rsidRPr="7633B70E">
        <w:rPr>
          <w:rFonts w:ascii="Arial" w:eastAsia="Arial" w:hAnsi="Arial" w:cs="Arial"/>
          <w:color w:val="000000" w:themeColor="text1"/>
        </w:rPr>
        <w:t>Festivals and events encourage individuals to reduce their carbon footprint by using local public transport or to car share with others (The Guardian, 2019)</w:t>
      </w:r>
    </w:p>
    <w:p w14:paraId="2EC9D4DB" w14:textId="5ECA72D7" w:rsidR="0DA1237F" w:rsidRDefault="0DA1237F" w:rsidP="7633B70E">
      <w:pPr>
        <w:pStyle w:val="ListParagraph"/>
        <w:numPr>
          <w:ilvl w:val="0"/>
          <w:numId w:val="13"/>
        </w:numPr>
        <w:rPr>
          <w:rFonts w:eastAsiaTheme="minorEastAsia"/>
          <w:color w:val="000000" w:themeColor="text1"/>
        </w:rPr>
      </w:pPr>
      <w:r w:rsidRPr="7633B70E">
        <w:rPr>
          <w:rFonts w:ascii="Arial" w:eastAsia="Arial" w:hAnsi="Arial" w:cs="Arial"/>
          <w:color w:val="000000" w:themeColor="text1"/>
        </w:rPr>
        <w:t xml:space="preserve">Festivals are in close contact with a company called </w:t>
      </w:r>
      <w:proofErr w:type="spellStart"/>
      <w:r w:rsidRPr="7633B70E">
        <w:rPr>
          <w:rFonts w:ascii="Arial" w:eastAsia="Arial" w:hAnsi="Arial" w:cs="Arial"/>
          <w:color w:val="000000" w:themeColor="text1"/>
        </w:rPr>
        <w:t>GreenMan</w:t>
      </w:r>
      <w:proofErr w:type="spellEnd"/>
      <w:r w:rsidRPr="7633B70E">
        <w:rPr>
          <w:rFonts w:ascii="Arial" w:eastAsia="Arial" w:hAnsi="Arial" w:cs="Arial"/>
          <w:color w:val="000000" w:themeColor="text1"/>
        </w:rPr>
        <w:t xml:space="preserve"> which provides people in need with the tents that have been left on the festival sites (The Guardian, 2019)</w:t>
      </w:r>
    </w:p>
    <w:p w14:paraId="6076DC3F" w14:textId="686F33C2" w:rsidR="50569A4F" w:rsidRDefault="50569A4F" w:rsidP="145BCE1C">
      <w:pPr>
        <w:rPr>
          <w:rFonts w:ascii="Arial" w:eastAsia="Arial" w:hAnsi="Arial" w:cs="Arial"/>
          <w:color w:val="000000" w:themeColor="text1"/>
        </w:rPr>
      </w:pPr>
      <w:r w:rsidRPr="7633B70E">
        <w:rPr>
          <w:rFonts w:ascii="Arial" w:eastAsia="Arial" w:hAnsi="Arial" w:cs="Arial"/>
          <w:color w:val="000000" w:themeColor="text1"/>
        </w:rPr>
        <w:t>(The Industry Observer,</w:t>
      </w:r>
      <w:r w:rsidR="68A4938C" w:rsidRPr="7633B70E">
        <w:rPr>
          <w:rFonts w:ascii="Arial" w:eastAsia="Arial" w:hAnsi="Arial" w:cs="Arial"/>
          <w:color w:val="000000" w:themeColor="text1"/>
        </w:rPr>
        <w:t xml:space="preserve"> </w:t>
      </w:r>
      <w:r w:rsidRPr="7633B70E">
        <w:rPr>
          <w:rFonts w:ascii="Arial" w:eastAsia="Arial" w:hAnsi="Arial" w:cs="Arial"/>
          <w:color w:val="000000" w:themeColor="text1"/>
        </w:rPr>
        <w:t>2018)</w:t>
      </w:r>
    </w:p>
    <w:p w14:paraId="2506ADE7" w14:textId="0322E8FB" w:rsidR="0AAAE3D3" w:rsidRDefault="569C94C6" w:rsidP="7633B70E">
      <w:pPr>
        <w:rPr>
          <w:rFonts w:ascii="Arial" w:eastAsia="Arial" w:hAnsi="Arial" w:cs="Arial"/>
          <w:color w:val="000000" w:themeColor="text1"/>
        </w:rPr>
      </w:pPr>
      <w:r w:rsidRPr="7633B70E">
        <w:rPr>
          <w:rFonts w:ascii="Arial" w:eastAsia="Arial" w:hAnsi="Arial" w:cs="Arial"/>
          <w:color w:val="000000" w:themeColor="text1"/>
        </w:rPr>
        <w:t>How the customers at the festival or event can help to reduce the strain on the environment:</w:t>
      </w:r>
    </w:p>
    <w:p w14:paraId="23447F12" w14:textId="3B2CBE1D" w:rsidR="0AAAE3D3" w:rsidRDefault="24C04F65" w:rsidP="7633B70E">
      <w:pPr>
        <w:pStyle w:val="ListParagraph"/>
        <w:numPr>
          <w:ilvl w:val="0"/>
          <w:numId w:val="37"/>
        </w:numPr>
        <w:rPr>
          <w:rFonts w:eastAsiaTheme="minorEastAsia"/>
          <w:color w:val="000000" w:themeColor="text1"/>
        </w:rPr>
      </w:pPr>
      <w:r w:rsidRPr="7633B70E">
        <w:rPr>
          <w:rFonts w:ascii="Arial" w:eastAsia="Arial" w:hAnsi="Arial" w:cs="Arial"/>
          <w:color w:val="000000" w:themeColor="text1"/>
        </w:rPr>
        <w:t>Take reusable bottles for drinks</w:t>
      </w:r>
      <w:r w:rsidR="366A4901" w:rsidRPr="7633B70E">
        <w:rPr>
          <w:rFonts w:ascii="Arial" w:eastAsia="Arial" w:hAnsi="Arial" w:cs="Arial"/>
          <w:color w:val="000000" w:themeColor="text1"/>
        </w:rPr>
        <w:t xml:space="preserve"> (Shower in a Can, 2019)</w:t>
      </w:r>
    </w:p>
    <w:p w14:paraId="38BDC1B4" w14:textId="6B37BD39" w:rsidR="0AAAE3D3" w:rsidRDefault="24C04F65" w:rsidP="7633B70E">
      <w:pPr>
        <w:pStyle w:val="ListParagraph"/>
        <w:numPr>
          <w:ilvl w:val="0"/>
          <w:numId w:val="37"/>
        </w:numPr>
        <w:rPr>
          <w:color w:val="000000" w:themeColor="text1"/>
        </w:rPr>
      </w:pPr>
      <w:r w:rsidRPr="7633B70E">
        <w:rPr>
          <w:rFonts w:ascii="Arial" w:eastAsia="Arial" w:hAnsi="Arial" w:cs="Arial"/>
          <w:color w:val="000000" w:themeColor="text1"/>
        </w:rPr>
        <w:t>Use biodegradable Products</w:t>
      </w:r>
      <w:r w:rsidR="72769E31" w:rsidRPr="7633B70E">
        <w:rPr>
          <w:rFonts w:ascii="Arial" w:eastAsia="Arial" w:hAnsi="Arial" w:cs="Arial"/>
          <w:color w:val="000000" w:themeColor="text1"/>
        </w:rPr>
        <w:t xml:space="preserve"> (Shower in a Can, 2019)</w:t>
      </w:r>
    </w:p>
    <w:p w14:paraId="2994E36B" w14:textId="11020BC3" w:rsidR="0AAAE3D3" w:rsidRDefault="1F3CED8D" w:rsidP="7633B70E">
      <w:pPr>
        <w:pStyle w:val="ListParagraph"/>
        <w:numPr>
          <w:ilvl w:val="0"/>
          <w:numId w:val="37"/>
        </w:numPr>
        <w:rPr>
          <w:color w:val="000000" w:themeColor="text1"/>
        </w:rPr>
      </w:pPr>
      <w:r w:rsidRPr="7633B70E">
        <w:rPr>
          <w:rFonts w:ascii="Arial" w:eastAsia="Arial" w:hAnsi="Arial" w:cs="Arial"/>
          <w:color w:val="000000" w:themeColor="text1"/>
        </w:rPr>
        <w:t>Use environmentally friendly hygiene products</w:t>
      </w:r>
      <w:r w:rsidR="3E523A49" w:rsidRPr="7633B70E">
        <w:rPr>
          <w:rFonts w:ascii="Arial" w:eastAsia="Arial" w:hAnsi="Arial" w:cs="Arial"/>
          <w:color w:val="000000" w:themeColor="text1"/>
        </w:rPr>
        <w:t xml:space="preserve"> (Shower in a Can, 2019)</w:t>
      </w:r>
    </w:p>
    <w:p w14:paraId="5110ACFC" w14:textId="424A8C9F" w:rsidR="0AAAE3D3" w:rsidRDefault="0AAAE3D3" w:rsidP="7633B70E">
      <w:pPr>
        <w:rPr>
          <w:rFonts w:ascii="Arial" w:eastAsia="Arial" w:hAnsi="Arial" w:cs="Arial"/>
          <w:color w:val="000000" w:themeColor="text1"/>
        </w:rPr>
      </w:pPr>
    </w:p>
    <w:p w14:paraId="0F9EB81E" w14:textId="08B11EE6" w:rsidR="0AAAE3D3" w:rsidRDefault="0AAAE3D3" w:rsidP="0AAAE3D3">
      <w:pPr>
        <w:jc w:val="center"/>
        <w:rPr>
          <w:sz w:val="20"/>
          <w:szCs w:val="20"/>
        </w:rPr>
      </w:pPr>
    </w:p>
    <w:p w14:paraId="43B359D5" w14:textId="5C88152D" w:rsidR="0AAAE3D3" w:rsidRDefault="0AAAE3D3" w:rsidP="0AAAE3D3">
      <w:pPr>
        <w:jc w:val="center"/>
        <w:rPr>
          <w:sz w:val="20"/>
          <w:szCs w:val="20"/>
        </w:rPr>
      </w:pPr>
    </w:p>
    <w:p w14:paraId="5974B749" w14:textId="4808112A" w:rsidR="0AAAE3D3" w:rsidRDefault="0AAAE3D3" w:rsidP="0AAAE3D3">
      <w:pPr>
        <w:jc w:val="center"/>
        <w:rPr>
          <w:sz w:val="20"/>
          <w:szCs w:val="20"/>
        </w:rPr>
      </w:pPr>
    </w:p>
    <w:p w14:paraId="17229E0D" w14:textId="55487087" w:rsidR="0AAAE3D3" w:rsidRDefault="0AAAE3D3" w:rsidP="0AAAE3D3">
      <w:pPr>
        <w:jc w:val="center"/>
        <w:rPr>
          <w:sz w:val="20"/>
          <w:szCs w:val="20"/>
        </w:rPr>
      </w:pPr>
    </w:p>
    <w:p w14:paraId="1B64975F" w14:textId="378B5D6E" w:rsidR="0AAAE3D3" w:rsidRDefault="0AAAE3D3" w:rsidP="0AAAE3D3">
      <w:pPr>
        <w:jc w:val="center"/>
        <w:rPr>
          <w:sz w:val="20"/>
          <w:szCs w:val="20"/>
        </w:rPr>
      </w:pPr>
    </w:p>
    <w:p w14:paraId="45F3D917" w14:textId="1BEAC106" w:rsidR="0AAAE3D3" w:rsidRDefault="0AAAE3D3" w:rsidP="0AAAE3D3">
      <w:pPr>
        <w:jc w:val="center"/>
        <w:rPr>
          <w:sz w:val="20"/>
          <w:szCs w:val="20"/>
        </w:rPr>
      </w:pPr>
    </w:p>
    <w:p w14:paraId="474DF2BD" w14:textId="7CFC3E72" w:rsidR="0AAAE3D3" w:rsidRDefault="0AAAE3D3" w:rsidP="0AAAE3D3">
      <w:pPr>
        <w:jc w:val="center"/>
        <w:rPr>
          <w:sz w:val="20"/>
          <w:szCs w:val="20"/>
        </w:rPr>
      </w:pPr>
    </w:p>
    <w:p w14:paraId="2E17C877" w14:textId="76EF9431" w:rsidR="7633B70E" w:rsidRDefault="7633B70E" w:rsidP="7633B70E">
      <w:pPr>
        <w:jc w:val="center"/>
        <w:rPr>
          <w:b/>
          <w:bCs/>
          <w:sz w:val="24"/>
          <w:szCs w:val="24"/>
          <w:u w:val="single"/>
        </w:rPr>
      </w:pPr>
    </w:p>
    <w:p w14:paraId="7FE137CA" w14:textId="46215609" w:rsidR="7633B70E" w:rsidRDefault="7633B70E" w:rsidP="7633B70E">
      <w:pPr>
        <w:jc w:val="center"/>
        <w:rPr>
          <w:b/>
          <w:bCs/>
          <w:sz w:val="24"/>
          <w:szCs w:val="24"/>
          <w:u w:val="single"/>
        </w:rPr>
      </w:pPr>
    </w:p>
    <w:p w14:paraId="7A2E2ECC" w14:textId="688B839C" w:rsidR="7633B70E" w:rsidRDefault="7633B70E" w:rsidP="7633B70E">
      <w:pPr>
        <w:jc w:val="center"/>
        <w:rPr>
          <w:b/>
          <w:bCs/>
          <w:sz w:val="24"/>
          <w:szCs w:val="24"/>
          <w:u w:val="single"/>
        </w:rPr>
      </w:pPr>
    </w:p>
    <w:p w14:paraId="0D28B733" w14:textId="20400635" w:rsidR="2AE0A987" w:rsidRDefault="2AE0A987" w:rsidP="2AE0A987">
      <w:pPr>
        <w:jc w:val="center"/>
        <w:rPr>
          <w:b/>
          <w:bCs/>
          <w:sz w:val="24"/>
          <w:szCs w:val="24"/>
          <w:u w:val="single"/>
        </w:rPr>
      </w:pPr>
    </w:p>
    <w:p w14:paraId="28B8E374" w14:textId="010DEC51" w:rsidR="16E2623D" w:rsidRDefault="16E2623D" w:rsidP="0AAAE3D3">
      <w:pPr>
        <w:jc w:val="center"/>
        <w:rPr>
          <w:b/>
          <w:bCs/>
          <w:sz w:val="24"/>
          <w:szCs w:val="24"/>
          <w:u w:val="single"/>
        </w:rPr>
      </w:pPr>
      <w:r w:rsidRPr="0AAAE3D3">
        <w:rPr>
          <w:b/>
          <w:bCs/>
          <w:sz w:val="24"/>
          <w:szCs w:val="24"/>
          <w:u w:val="single"/>
        </w:rPr>
        <w:t>BIBLIOGRAPHY</w:t>
      </w:r>
      <w:r w:rsidRPr="0AAAE3D3">
        <w:rPr>
          <w:b/>
          <w:bCs/>
          <w:sz w:val="24"/>
          <w:szCs w:val="24"/>
        </w:rPr>
        <w:t xml:space="preserve"> </w:t>
      </w:r>
    </w:p>
    <w:p w14:paraId="0B172708" w14:textId="24EEDE7A" w:rsidR="0AAAE3D3" w:rsidRDefault="0AAAE3D3" w:rsidP="0AAAE3D3">
      <w:pPr>
        <w:jc w:val="center"/>
        <w:rPr>
          <w:sz w:val="20"/>
          <w:szCs w:val="20"/>
        </w:rPr>
      </w:pPr>
    </w:p>
    <w:p w14:paraId="3F67FFE6" w14:textId="09FF79E4" w:rsidR="0AAAE3D3" w:rsidRDefault="53CD8206" w:rsidP="030186C8">
      <w:proofErr w:type="spellStart"/>
      <w:r w:rsidRPr="030186C8">
        <w:rPr>
          <w:rFonts w:ascii="Calibri" w:eastAsia="Calibri" w:hAnsi="Calibri" w:cs="Calibri"/>
          <w:color w:val="000000" w:themeColor="text1"/>
          <w:sz w:val="19"/>
          <w:szCs w:val="19"/>
        </w:rPr>
        <w:t>Antoniuk</w:t>
      </w:r>
      <w:proofErr w:type="spellEnd"/>
      <w:r w:rsidRPr="030186C8">
        <w:rPr>
          <w:rFonts w:ascii="Calibri" w:eastAsia="Calibri" w:hAnsi="Calibri" w:cs="Calibri"/>
          <w:color w:val="000000" w:themeColor="text1"/>
          <w:sz w:val="19"/>
          <w:szCs w:val="19"/>
        </w:rPr>
        <w:t xml:space="preserve">, N., 2020. </w:t>
      </w:r>
      <w:r w:rsidRPr="030186C8">
        <w:rPr>
          <w:rFonts w:ascii="Calibri" w:eastAsia="Calibri" w:hAnsi="Calibri" w:cs="Calibri"/>
          <w:i/>
          <w:iCs/>
          <w:color w:val="000000" w:themeColor="text1"/>
          <w:sz w:val="19"/>
          <w:szCs w:val="19"/>
        </w:rPr>
        <w:t xml:space="preserve">How Many People Are At Risk Of Losing Their Jobs In The Events </w:t>
      </w:r>
      <w:proofErr w:type="gramStart"/>
      <w:r w:rsidRPr="030186C8">
        <w:rPr>
          <w:rFonts w:ascii="Calibri" w:eastAsia="Calibri" w:hAnsi="Calibri" w:cs="Calibri"/>
          <w:i/>
          <w:iCs/>
          <w:color w:val="000000" w:themeColor="text1"/>
          <w:sz w:val="19"/>
          <w:szCs w:val="19"/>
        </w:rPr>
        <w:t>Industry?</w:t>
      </w:r>
      <w:r w:rsidRPr="030186C8">
        <w:rPr>
          <w:rFonts w:ascii="Calibri" w:eastAsia="Calibri" w:hAnsi="Calibri" w:cs="Calibri"/>
          <w:color w:val="000000" w:themeColor="text1"/>
          <w:sz w:val="19"/>
          <w:szCs w:val="19"/>
        </w:rPr>
        <w:t>.</w:t>
      </w:r>
      <w:proofErr w:type="gramEnd"/>
      <w:r w:rsidRPr="030186C8">
        <w:rPr>
          <w:rFonts w:ascii="Calibri" w:eastAsia="Calibri" w:hAnsi="Calibri" w:cs="Calibri"/>
          <w:color w:val="000000" w:themeColor="text1"/>
          <w:sz w:val="19"/>
          <w:szCs w:val="19"/>
        </w:rPr>
        <w:t xml:space="preserve"> [online] Quadrant2Design. Available at: &lt;https://www.quadrant2design.com/events-industry-working-statistics&gt; [Accessed 18 January 2021].</w:t>
      </w:r>
    </w:p>
    <w:p w14:paraId="1521EE10" w14:textId="7148CA03" w:rsidR="02A75939" w:rsidRDefault="02A75939" w:rsidP="7633B70E">
      <w:r w:rsidRPr="7633B70E">
        <w:rPr>
          <w:rFonts w:ascii="Calibri" w:eastAsia="Calibri" w:hAnsi="Calibri" w:cs="Calibri"/>
          <w:color w:val="000000" w:themeColor="text1"/>
          <w:sz w:val="19"/>
          <w:szCs w:val="19"/>
        </w:rPr>
        <w:t xml:space="preserve">Brand, D., 2018. </w:t>
      </w:r>
      <w:r w:rsidRPr="7633B70E">
        <w:rPr>
          <w:rFonts w:ascii="Calibri" w:eastAsia="Calibri" w:hAnsi="Calibri" w:cs="Calibri"/>
          <w:i/>
          <w:iCs/>
          <w:color w:val="000000" w:themeColor="text1"/>
          <w:sz w:val="19"/>
          <w:szCs w:val="19"/>
        </w:rPr>
        <w:t xml:space="preserve">Going </w:t>
      </w:r>
      <w:proofErr w:type="gramStart"/>
      <w:r w:rsidRPr="7633B70E">
        <w:rPr>
          <w:rFonts w:ascii="Calibri" w:eastAsia="Calibri" w:hAnsi="Calibri" w:cs="Calibri"/>
          <w:i/>
          <w:iCs/>
          <w:color w:val="000000" w:themeColor="text1"/>
          <w:sz w:val="19"/>
          <w:szCs w:val="19"/>
        </w:rPr>
        <w:t>To</w:t>
      </w:r>
      <w:proofErr w:type="gramEnd"/>
      <w:r w:rsidRPr="7633B70E">
        <w:rPr>
          <w:rFonts w:ascii="Calibri" w:eastAsia="Calibri" w:hAnsi="Calibri" w:cs="Calibri"/>
          <w:i/>
          <w:iCs/>
          <w:color w:val="000000" w:themeColor="text1"/>
          <w:sz w:val="19"/>
          <w:szCs w:val="19"/>
        </w:rPr>
        <w:t xml:space="preserve"> Concerts May Help You Live Longer, Research Finds</w:t>
      </w:r>
      <w:r w:rsidRPr="7633B70E">
        <w:rPr>
          <w:rFonts w:ascii="Calibri" w:eastAsia="Calibri" w:hAnsi="Calibri" w:cs="Calibri"/>
          <w:color w:val="000000" w:themeColor="text1"/>
          <w:sz w:val="19"/>
          <w:szCs w:val="19"/>
        </w:rPr>
        <w:t>. [online] Global Citizen. Available at: &lt;https://www.globalcitizen.org/en/content/live-music-mental-health-live-longer-study/?fbclid=IwAR3zA7kqzkt1qicAXDMadS5HUT6fqBdBQJj1eFjPieuqdGL5iYfbl3U5fu0&gt; [Accessed 19 January 2021].</w:t>
      </w:r>
    </w:p>
    <w:p w14:paraId="55314DD7" w14:textId="24265F89" w:rsidR="00515D15" w:rsidRDefault="72C412F8" w:rsidP="7633B70E">
      <w:r w:rsidRPr="2AE0A987">
        <w:rPr>
          <w:rFonts w:ascii="Calibri" w:eastAsia="Calibri" w:hAnsi="Calibri" w:cs="Calibri"/>
          <w:color w:val="000000" w:themeColor="text1"/>
          <w:sz w:val="19"/>
          <w:szCs w:val="19"/>
        </w:rPr>
        <w:t xml:space="preserve">Charlton, D., 2018. </w:t>
      </w:r>
      <w:r w:rsidRPr="2AE0A987">
        <w:rPr>
          <w:rFonts w:ascii="Calibri" w:eastAsia="Calibri" w:hAnsi="Calibri" w:cs="Calibri"/>
          <w:i/>
          <w:iCs/>
          <w:color w:val="000000" w:themeColor="text1"/>
          <w:sz w:val="19"/>
          <w:szCs w:val="19"/>
        </w:rPr>
        <w:t xml:space="preserve">Health Benefits </w:t>
      </w:r>
      <w:proofErr w:type="gramStart"/>
      <w:r w:rsidRPr="2AE0A987">
        <w:rPr>
          <w:rFonts w:ascii="Calibri" w:eastAsia="Calibri" w:hAnsi="Calibri" w:cs="Calibri"/>
          <w:i/>
          <w:iCs/>
          <w:color w:val="000000" w:themeColor="text1"/>
          <w:sz w:val="19"/>
          <w:szCs w:val="19"/>
        </w:rPr>
        <w:t>Of</w:t>
      </w:r>
      <w:proofErr w:type="gramEnd"/>
      <w:r w:rsidRPr="2AE0A987">
        <w:rPr>
          <w:rFonts w:ascii="Calibri" w:eastAsia="Calibri" w:hAnsi="Calibri" w:cs="Calibri"/>
          <w:i/>
          <w:iCs/>
          <w:color w:val="000000" w:themeColor="text1"/>
          <w:sz w:val="19"/>
          <w:szCs w:val="19"/>
        </w:rPr>
        <w:t xml:space="preserve"> Music Festivals</w:t>
      </w:r>
      <w:r w:rsidRPr="2AE0A987">
        <w:rPr>
          <w:rFonts w:ascii="Calibri" w:eastAsia="Calibri" w:hAnsi="Calibri" w:cs="Calibri"/>
          <w:color w:val="000000" w:themeColor="text1"/>
          <w:sz w:val="19"/>
          <w:szCs w:val="19"/>
        </w:rPr>
        <w:t>. [online] Bupa.co.uk. Available at: &lt;https://www.bupa.co.uk/newsroom/ourviews/health-benefits-music-festival?fbclid=IwAR1EuiK2oktJ3tx6CIH6w218Ava-OEGAWXuNFohSKhmFcy7zP0Mggx5tJXg&gt; [Accessed 19 January 2021].</w:t>
      </w:r>
    </w:p>
    <w:p w14:paraId="6E412658" w14:textId="39F20CB5" w:rsidR="17A4F065" w:rsidRDefault="3C4BB39D" w:rsidP="7633B70E">
      <w:pPr>
        <w:rPr>
          <w:rFonts w:ascii="Calibri" w:eastAsia="Calibri" w:hAnsi="Calibri" w:cs="Calibri"/>
          <w:sz w:val="19"/>
          <w:szCs w:val="19"/>
        </w:rPr>
      </w:pPr>
      <w:r w:rsidRPr="2AE0A987">
        <w:rPr>
          <w:rFonts w:ascii="Calibri" w:eastAsia="Calibri" w:hAnsi="Calibri" w:cs="Calibri"/>
          <w:sz w:val="19"/>
          <w:szCs w:val="19"/>
        </w:rPr>
        <w:t>Cooper, B., 2019. Top 5 tips to reduce your plastic waste this festival season, Available at: &lt;</w:t>
      </w:r>
      <w:hyperlink r:id="rId13">
        <w:r w:rsidRPr="2AE0A987">
          <w:rPr>
            <w:rStyle w:val="Hyperlink"/>
            <w:rFonts w:ascii="Calibri" w:eastAsia="Calibri" w:hAnsi="Calibri" w:cs="Calibri"/>
            <w:sz w:val="19"/>
            <w:szCs w:val="19"/>
          </w:rPr>
          <w:t>https://www.shower-in-a-can.co.uk/blogs/blog/top-5-tips-to-reduce-your-plastic-waste-this-festival-season</w:t>
        </w:r>
      </w:hyperlink>
      <w:r w:rsidRPr="2AE0A987">
        <w:rPr>
          <w:rFonts w:ascii="Calibri" w:eastAsia="Calibri" w:hAnsi="Calibri" w:cs="Calibri"/>
          <w:sz w:val="19"/>
          <w:szCs w:val="19"/>
        </w:rPr>
        <w:t>&gt; (Assessed:18 January 2021)</w:t>
      </w:r>
    </w:p>
    <w:p w14:paraId="21C61201" w14:textId="61F30F5C" w:rsidR="3D3EE5AF" w:rsidRDefault="3D3EE5AF" w:rsidP="030186C8">
      <w:pPr>
        <w:rPr>
          <w:rFonts w:ascii="Calibri" w:eastAsia="Calibri" w:hAnsi="Calibri" w:cs="Calibri"/>
          <w:color w:val="000000" w:themeColor="text1"/>
          <w:sz w:val="19"/>
          <w:szCs w:val="19"/>
        </w:rPr>
      </w:pPr>
      <w:r w:rsidRPr="030186C8">
        <w:rPr>
          <w:rFonts w:ascii="Calibri" w:eastAsia="Calibri" w:hAnsi="Calibri" w:cs="Calibri"/>
          <w:color w:val="000000" w:themeColor="text1"/>
          <w:sz w:val="19"/>
          <w:szCs w:val="19"/>
        </w:rPr>
        <w:t xml:space="preserve">Cuckoo Events, 2017, The importance of the social impacts of events, Available at: </w:t>
      </w:r>
      <w:hyperlink r:id="rId14">
        <w:r w:rsidRPr="030186C8">
          <w:rPr>
            <w:rStyle w:val="Hyperlink"/>
            <w:rFonts w:ascii="Calibri" w:eastAsia="Calibri" w:hAnsi="Calibri" w:cs="Calibri"/>
            <w:sz w:val="19"/>
            <w:szCs w:val="19"/>
          </w:rPr>
          <w:t xml:space="preserve">The Importance </w:t>
        </w:r>
        <w:proofErr w:type="gramStart"/>
        <w:r w:rsidRPr="030186C8">
          <w:rPr>
            <w:rStyle w:val="Hyperlink"/>
            <w:rFonts w:ascii="Calibri" w:eastAsia="Calibri" w:hAnsi="Calibri" w:cs="Calibri"/>
            <w:sz w:val="19"/>
            <w:szCs w:val="19"/>
          </w:rPr>
          <w:t>Of</w:t>
        </w:r>
        <w:proofErr w:type="gramEnd"/>
        <w:r w:rsidRPr="030186C8">
          <w:rPr>
            <w:rStyle w:val="Hyperlink"/>
            <w:rFonts w:ascii="Calibri" w:eastAsia="Calibri" w:hAnsi="Calibri" w:cs="Calibri"/>
            <w:sz w:val="19"/>
            <w:szCs w:val="19"/>
          </w:rPr>
          <w:t xml:space="preserve"> The Social Impacts Of Events | Cuckoo</w:t>
        </w:r>
      </w:hyperlink>
      <w:r w:rsidRPr="030186C8">
        <w:rPr>
          <w:rFonts w:ascii="Calibri" w:eastAsia="Calibri" w:hAnsi="Calibri" w:cs="Calibri"/>
          <w:sz w:val="19"/>
          <w:szCs w:val="19"/>
        </w:rPr>
        <w:t xml:space="preserve"> (Accessed: 17</w:t>
      </w:r>
      <w:r w:rsidRPr="030186C8">
        <w:rPr>
          <w:rFonts w:ascii="Calibri" w:eastAsia="Calibri" w:hAnsi="Calibri" w:cs="Calibri"/>
          <w:sz w:val="19"/>
          <w:szCs w:val="19"/>
          <w:vertAlign w:val="superscript"/>
        </w:rPr>
        <w:t>th</w:t>
      </w:r>
      <w:r w:rsidRPr="030186C8">
        <w:rPr>
          <w:rFonts w:ascii="Calibri" w:eastAsia="Calibri" w:hAnsi="Calibri" w:cs="Calibri"/>
          <w:sz w:val="19"/>
          <w:szCs w:val="19"/>
        </w:rPr>
        <w:t xml:space="preserve"> January 2021).</w:t>
      </w:r>
    </w:p>
    <w:p w14:paraId="6C4715A7" w14:textId="23A6BE24" w:rsidR="3D3EE5AF" w:rsidRDefault="3D3EE5AF" w:rsidP="030186C8">
      <w:pPr>
        <w:rPr>
          <w:rFonts w:ascii="Calibri" w:eastAsia="Calibri" w:hAnsi="Calibri" w:cs="Calibri"/>
          <w:sz w:val="19"/>
          <w:szCs w:val="19"/>
        </w:rPr>
      </w:pPr>
      <w:r w:rsidRPr="030186C8">
        <w:rPr>
          <w:rFonts w:ascii="Calibri" w:eastAsia="Calibri" w:hAnsi="Calibri" w:cs="Calibri"/>
          <w:sz w:val="19"/>
          <w:szCs w:val="19"/>
        </w:rPr>
        <w:t xml:space="preserve">Glastonbury Festivals, 2021, Local benefits, Available at: </w:t>
      </w:r>
      <w:hyperlink r:id="rId15">
        <w:r w:rsidRPr="030186C8">
          <w:rPr>
            <w:rStyle w:val="Hyperlink"/>
            <w:rFonts w:ascii="Calibri" w:eastAsia="Calibri" w:hAnsi="Calibri" w:cs="Calibri"/>
            <w:sz w:val="19"/>
            <w:szCs w:val="19"/>
          </w:rPr>
          <w:t>Local benefits | Glastonbury Festival (glastonburyfestivals.co.uk)</w:t>
        </w:r>
      </w:hyperlink>
      <w:r w:rsidRPr="030186C8">
        <w:rPr>
          <w:rFonts w:ascii="Calibri" w:eastAsia="Calibri" w:hAnsi="Calibri" w:cs="Calibri"/>
          <w:sz w:val="19"/>
          <w:szCs w:val="19"/>
        </w:rPr>
        <w:t xml:space="preserve"> (Accessed: 17</w:t>
      </w:r>
      <w:r w:rsidRPr="030186C8">
        <w:rPr>
          <w:rFonts w:ascii="Calibri" w:eastAsia="Calibri" w:hAnsi="Calibri" w:cs="Calibri"/>
          <w:sz w:val="19"/>
          <w:szCs w:val="19"/>
          <w:vertAlign w:val="superscript"/>
        </w:rPr>
        <w:t>th</w:t>
      </w:r>
      <w:r w:rsidRPr="030186C8">
        <w:rPr>
          <w:rFonts w:ascii="Calibri" w:eastAsia="Calibri" w:hAnsi="Calibri" w:cs="Calibri"/>
          <w:sz w:val="19"/>
          <w:szCs w:val="19"/>
        </w:rPr>
        <w:t xml:space="preserve"> January 2021). </w:t>
      </w:r>
    </w:p>
    <w:p w14:paraId="31E10031" w14:textId="6633D21D" w:rsidR="3C851320" w:rsidRDefault="3C851320" w:rsidP="7633B70E">
      <w:r w:rsidRPr="7633B70E">
        <w:rPr>
          <w:rFonts w:ascii="Calibri" w:eastAsia="Calibri" w:hAnsi="Calibri" w:cs="Calibri"/>
          <w:color w:val="000000" w:themeColor="text1"/>
          <w:sz w:val="19"/>
          <w:szCs w:val="19"/>
        </w:rPr>
        <w:t xml:space="preserve">Instagram. 2021. </w:t>
      </w:r>
      <w:r w:rsidRPr="7633B70E">
        <w:rPr>
          <w:rFonts w:ascii="Calibri" w:eastAsia="Calibri" w:hAnsi="Calibri" w:cs="Calibri"/>
          <w:i/>
          <w:iCs/>
          <w:color w:val="000000" w:themeColor="text1"/>
          <w:sz w:val="19"/>
          <w:szCs w:val="19"/>
        </w:rPr>
        <w:t>Instagram</w:t>
      </w:r>
      <w:r w:rsidRPr="7633B70E">
        <w:rPr>
          <w:rFonts w:ascii="Calibri" w:eastAsia="Calibri" w:hAnsi="Calibri" w:cs="Calibri"/>
          <w:color w:val="000000" w:themeColor="text1"/>
          <w:sz w:val="19"/>
          <w:szCs w:val="19"/>
        </w:rPr>
        <w:t>. [online] Available at: &lt;https://www.instagram.com&gt; [Accessed 19 January 2021].</w:t>
      </w:r>
    </w:p>
    <w:p w14:paraId="3AC41892" w14:textId="285F4DF6" w:rsidR="1D188BFD" w:rsidRDefault="06341458" w:rsidP="7633B70E">
      <w:pPr>
        <w:rPr>
          <w:rFonts w:ascii="Calibri" w:eastAsia="Calibri" w:hAnsi="Calibri" w:cs="Calibri"/>
          <w:sz w:val="19"/>
          <w:szCs w:val="19"/>
        </w:rPr>
      </w:pPr>
      <w:r w:rsidRPr="2AE0A987">
        <w:rPr>
          <w:rFonts w:ascii="Calibri" w:eastAsia="Calibri" w:hAnsi="Calibri" w:cs="Calibri"/>
          <w:sz w:val="19"/>
          <w:szCs w:val="19"/>
        </w:rPr>
        <w:t xml:space="preserve">Iqbal, M., 2019. Tents, toilets, transport: eco-friendly festivals tackle the unholy trinity, Available at: &lt; </w:t>
      </w:r>
      <w:hyperlink r:id="rId16">
        <w:r w:rsidRPr="2AE0A987">
          <w:rPr>
            <w:rStyle w:val="Hyperlink"/>
            <w:rFonts w:ascii="Calibri" w:eastAsia="Calibri" w:hAnsi="Calibri" w:cs="Calibri"/>
            <w:sz w:val="19"/>
            <w:szCs w:val="19"/>
          </w:rPr>
          <w:t>https://www.theguardian.com/music/2019/jun/23/green-music-festivals-eco-environment</w:t>
        </w:r>
      </w:hyperlink>
      <w:r w:rsidRPr="2AE0A987">
        <w:rPr>
          <w:rFonts w:ascii="Calibri" w:eastAsia="Calibri" w:hAnsi="Calibri" w:cs="Calibri"/>
          <w:sz w:val="19"/>
          <w:szCs w:val="19"/>
        </w:rPr>
        <w:t>&gt; (Assessed: 18 January 2021)</w:t>
      </w:r>
    </w:p>
    <w:p w14:paraId="01459E57" w14:textId="54726F18" w:rsidR="3D3EE5AF" w:rsidRDefault="3D3EE5AF" w:rsidP="030186C8">
      <w:proofErr w:type="spellStart"/>
      <w:r w:rsidRPr="030186C8">
        <w:rPr>
          <w:rFonts w:ascii="Calibri" w:eastAsia="Calibri" w:hAnsi="Calibri" w:cs="Calibri"/>
          <w:color w:val="000000" w:themeColor="text1"/>
          <w:sz w:val="19"/>
          <w:szCs w:val="19"/>
        </w:rPr>
        <w:t>Janeczko</w:t>
      </w:r>
      <w:proofErr w:type="spellEnd"/>
      <w:r w:rsidRPr="030186C8">
        <w:rPr>
          <w:rFonts w:ascii="Calibri" w:eastAsia="Calibri" w:hAnsi="Calibri" w:cs="Calibri"/>
          <w:color w:val="000000" w:themeColor="text1"/>
          <w:sz w:val="19"/>
          <w:szCs w:val="19"/>
        </w:rPr>
        <w:t>, B., Mules, T. and Ritchie, B., 2002. [online] Sustain.pata.org. Available at: &lt;https://sustain.pata.org/wp-content/uploads/2015/02/Mules_EcoImpactsFestivals_v6.pdf&gt; [Accessed 18 January 2021].</w:t>
      </w:r>
    </w:p>
    <w:p w14:paraId="2903C6C7" w14:textId="1B2BEFFD" w:rsidR="229120D8" w:rsidRDefault="0F721733" w:rsidP="7633B70E">
      <w:r w:rsidRPr="2AE0A987">
        <w:rPr>
          <w:rFonts w:ascii="Calibri" w:eastAsia="Calibri" w:hAnsi="Calibri" w:cs="Calibri"/>
          <w:color w:val="000000" w:themeColor="text1"/>
          <w:sz w:val="19"/>
          <w:szCs w:val="19"/>
        </w:rPr>
        <w:t xml:space="preserve">Norton, S., 2017. </w:t>
      </w:r>
      <w:r w:rsidRPr="2AE0A987">
        <w:rPr>
          <w:rFonts w:ascii="Calibri" w:eastAsia="Calibri" w:hAnsi="Calibri" w:cs="Calibri"/>
          <w:i/>
          <w:iCs/>
          <w:color w:val="000000" w:themeColor="text1"/>
          <w:sz w:val="19"/>
          <w:szCs w:val="19"/>
        </w:rPr>
        <w:t xml:space="preserve">The Best Wellness Festivals </w:t>
      </w:r>
      <w:proofErr w:type="gramStart"/>
      <w:r w:rsidRPr="2AE0A987">
        <w:rPr>
          <w:rFonts w:ascii="Calibri" w:eastAsia="Calibri" w:hAnsi="Calibri" w:cs="Calibri"/>
          <w:i/>
          <w:iCs/>
          <w:color w:val="000000" w:themeColor="text1"/>
          <w:sz w:val="19"/>
          <w:szCs w:val="19"/>
        </w:rPr>
        <w:t>In</w:t>
      </w:r>
      <w:proofErr w:type="gramEnd"/>
      <w:r w:rsidRPr="2AE0A987">
        <w:rPr>
          <w:rFonts w:ascii="Calibri" w:eastAsia="Calibri" w:hAnsi="Calibri" w:cs="Calibri"/>
          <w:i/>
          <w:iCs/>
          <w:color w:val="000000" w:themeColor="text1"/>
          <w:sz w:val="19"/>
          <w:szCs w:val="19"/>
        </w:rPr>
        <w:t xml:space="preserve"> The UK</w:t>
      </w:r>
      <w:r w:rsidRPr="2AE0A987">
        <w:rPr>
          <w:rFonts w:ascii="Calibri" w:eastAsia="Calibri" w:hAnsi="Calibri" w:cs="Calibri"/>
          <w:color w:val="000000" w:themeColor="text1"/>
          <w:sz w:val="19"/>
          <w:szCs w:val="19"/>
        </w:rPr>
        <w:t xml:space="preserve">. [online] inews.co.uk. Available at: &lt;https://inews.co.uk/inews-lifestyle/wellbeing/best-wellness-festivals-uk-79514&gt; [Accessed 19 January 2021]. </w:t>
      </w:r>
    </w:p>
    <w:p w14:paraId="64667C4F" w14:textId="4FFBDC3B" w:rsidR="229120D8" w:rsidRDefault="4759EC26" w:rsidP="7633B70E">
      <w:pPr>
        <w:rPr>
          <w:rFonts w:ascii="Calibri" w:eastAsia="Calibri" w:hAnsi="Calibri" w:cs="Calibri"/>
          <w:color w:val="000000" w:themeColor="text1"/>
          <w:sz w:val="19"/>
          <w:szCs w:val="19"/>
        </w:rPr>
      </w:pPr>
      <w:r w:rsidRPr="2AE0A987">
        <w:rPr>
          <w:rFonts w:ascii="Calibri" w:eastAsia="Calibri" w:hAnsi="Calibri" w:cs="Calibri"/>
          <w:color w:val="000000" w:themeColor="text1"/>
          <w:sz w:val="19"/>
          <w:szCs w:val="19"/>
        </w:rPr>
        <w:t>Reid, P., 2018. 8 ways Festivals are Becoming more environmentally friendly, Available at: &lt;</w:t>
      </w:r>
      <w:hyperlink r:id="rId17">
        <w:r w:rsidRPr="2AE0A987">
          <w:rPr>
            <w:rStyle w:val="Hyperlink"/>
            <w:rFonts w:ascii="Calibri" w:eastAsia="Calibri" w:hAnsi="Calibri" w:cs="Calibri"/>
            <w:sz w:val="19"/>
            <w:szCs w:val="19"/>
          </w:rPr>
          <w:t>https://theindustryobserver.thebrag.com/8-ways-festivals-environmentally-friendly/</w:t>
        </w:r>
      </w:hyperlink>
      <w:r w:rsidRPr="2AE0A987">
        <w:rPr>
          <w:rFonts w:ascii="Calibri" w:eastAsia="Calibri" w:hAnsi="Calibri" w:cs="Calibri"/>
          <w:sz w:val="19"/>
          <w:szCs w:val="19"/>
        </w:rPr>
        <w:t>&gt; (Assessed: 17 January 2021)</w:t>
      </w:r>
    </w:p>
    <w:p w14:paraId="5DD32B1B" w14:textId="6B9BA965" w:rsidR="229120D8" w:rsidRDefault="27039F87" w:rsidP="7633B70E">
      <w:proofErr w:type="spellStart"/>
      <w:r w:rsidRPr="2AE0A987">
        <w:rPr>
          <w:rFonts w:ascii="Calibri" w:eastAsia="Calibri" w:hAnsi="Calibri" w:cs="Calibri"/>
          <w:color w:val="000000" w:themeColor="text1"/>
          <w:sz w:val="19"/>
          <w:szCs w:val="19"/>
        </w:rPr>
        <w:t>Vennard</w:t>
      </w:r>
      <w:proofErr w:type="spellEnd"/>
      <w:r w:rsidRPr="2AE0A987">
        <w:rPr>
          <w:rFonts w:ascii="Calibri" w:eastAsia="Calibri" w:hAnsi="Calibri" w:cs="Calibri"/>
          <w:color w:val="000000" w:themeColor="text1"/>
          <w:sz w:val="19"/>
          <w:szCs w:val="19"/>
        </w:rPr>
        <w:t xml:space="preserve">, M., 2019. </w:t>
      </w:r>
      <w:r w:rsidRPr="2AE0A987">
        <w:rPr>
          <w:rFonts w:ascii="Calibri" w:eastAsia="Calibri" w:hAnsi="Calibri" w:cs="Calibri"/>
          <w:i/>
          <w:iCs/>
          <w:color w:val="000000" w:themeColor="text1"/>
          <w:sz w:val="19"/>
          <w:szCs w:val="19"/>
        </w:rPr>
        <w:t xml:space="preserve">Could Music Festivals Be Good For Your </w:t>
      </w:r>
      <w:proofErr w:type="gramStart"/>
      <w:r w:rsidRPr="2AE0A987">
        <w:rPr>
          <w:rFonts w:ascii="Calibri" w:eastAsia="Calibri" w:hAnsi="Calibri" w:cs="Calibri"/>
          <w:i/>
          <w:iCs/>
          <w:color w:val="000000" w:themeColor="text1"/>
          <w:sz w:val="19"/>
          <w:szCs w:val="19"/>
        </w:rPr>
        <w:t>Health?</w:t>
      </w:r>
      <w:r w:rsidRPr="2AE0A987">
        <w:rPr>
          <w:rFonts w:ascii="Calibri" w:eastAsia="Calibri" w:hAnsi="Calibri" w:cs="Calibri"/>
          <w:color w:val="000000" w:themeColor="text1"/>
          <w:sz w:val="19"/>
          <w:szCs w:val="19"/>
        </w:rPr>
        <w:t>.</w:t>
      </w:r>
      <w:proofErr w:type="gramEnd"/>
      <w:r w:rsidRPr="2AE0A987">
        <w:rPr>
          <w:rFonts w:ascii="Calibri" w:eastAsia="Calibri" w:hAnsi="Calibri" w:cs="Calibri"/>
          <w:color w:val="000000" w:themeColor="text1"/>
          <w:sz w:val="19"/>
          <w:szCs w:val="19"/>
        </w:rPr>
        <w:t xml:space="preserve"> [online] BBC News. Available at: &lt;https://www.bbc.co.uk/news/health-49194336?fbclid=IwAR0jkYn_1fqhZcIDH-5mHIGmlreOJRF27lQPCLWG0Sgail8w7uFLldUHGAY&gt; [Accessed 19 January 2021].</w:t>
      </w:r>
    </w:p>
    <w:p w14:paraId="1722A848" w14:textId="1E6348D4" w:rsidR="229120D8" w:rsidRDefault="7B526A70" w:rsidP="030186C8">
      <w:pPr>
        <w:rPr>
          <w:sz w:val="20"/>
          <w:szCs w:val="20"/>
        </w:rPr>
      </w:pPr>
      <w:r w:rsidRPr="2AE0A987">
        <w:rPr>
          <w:rFonts w:ascii="Calibri" w:eastAsia="Calibri" w:hAnsi="Calibri" w:cs="Calibri"/>
          <w:color w:val="000000" w:themeColor="text1"/>
          <w:sz w:val="19"/>
          <w:szCs w:val="19"/>
        </w:rPr>
        <w:t xml:space="preserve">Walker, G., 2021. </w:t>
      </w:r>
      <w:proofErr w:type="gramStart"/>
      <w:r w:rsidRPr="2AE0A987">
        <w:rPr>
          <w:rFonts w:ascii="Calibri" w:eastAsia="Calibri" w:hAnsi="Calibri" w:cs="Calibri"/>
          <w:i/>
          <w:iCs/>
          <w:color w:val="000000" w:themeColor="text1"/>
          <w:sz w:val="19"/>
          <w:szCs w:val="19"/>
        </w:rPr>
        <w:t>How  The</w:t>
      </w:r>
      <w:proofErr w:type="gramEnd"/>
      <w:r w:rsidRPr="2AE0A987">
        <w:rPr>
          <w:rFonts w:ascii="Calibri" w:eastAsia="Calibri" w:hAnsi="Calibri" w:cs="Calibri"/>
          <w:i/>
          <w:iCs/>
          <w:color w:val="000000" w:themeColor="text1"/>
          <w:sz w:val="19"/>
          <w:szCs w:val="19"/>
        </w:rPr>
        <w:t xml:space="preserve"> Events And Festivals Benefits The Local Economy</w:t>
      </w:r>
      <w:r w:rsidRPr="2AE0A987">
        <w:rPr>
          <w:rFonts w:ascii="Calibri" w:eastAsia="Calibri" w:hAnsi="Calibri" w:cs="Calibri"/>
          <w:color w:val="000000" w:themeColor="text1"/>
          <w:sz w:val="19"/>
          <w:szCs w:val="19"/>
        </w:rPr>
        <w:t>. [online] BUSINESSFIRST. Available at: &lt;https://www.businessfirstonline.co.uk/other-articles/how-the-events-and-festivals-benefits-the-local-economy/&gt; [Accessed 16 January 2021].</w:t>
      </w:r>
    </w:p>
    <w:p w14:paraId="7204EEEC" w14:textId="10D8637E" w:rsidR="31EF8FE4" w:rsidRDefault="655EA72C" w:rsidP="7633B70E">
      <w:r w:rsidRPr="2AE0A987">
        <w:rPr>
          <w:rFonts w:ascii="Calibri" w:eastAsia="Calibri" w:hAnsi="Calibri" w:cs="Calibri"/>
          <w:color w:val="000000" w:themeColor="text1"/>
          <w:sz w:val="19"/>
          <w:szCs w:val="19"/>
        </w:rPr>
        <w:t xml:space="preserve">Wellbeing People. 2021. </w:t>
      </w:r>
      <w:r w:rsidRPr="2AE0A987">
        <w:rPr>
          <w:rFonts w:ascii="Calibri" w:eastAsia="Calibri" w:hAnsi="Calibri" w:cs="Calibri"/>
          <w:i/>
          <w:iCs/>
          <w:color w:val="000000" w:themeColor="text1"/>
          <w:sz w:val="19"/>
          <w:szCs w:val="19"/>
        </w:rPr>
        <w:t>Health Fair Events | Wellbeing People</w:t>
      </w:r>
      <w:r w:rsidRPr="2AE0A987">
        <w:rPr>
          <w:rFonts w:ascii="Calibri" w:eastAsia="Calibri" w:hAnsi="Calibri" w:cs="Calibri"/>
          <w:color w:val="000000" w:themeColor="text1"/>
          <w:sz w:val="19"/>
          <w:szCs w:val="19"/>
        </w:rPr>
        <w:t>. [online] Available at: &lt;https://www.wellbeingpeople.com/products/health-fairs-and-events/health-fair-events/&gt; [Accessed 19 January 2021].</w:t>
      </w:r>
    </w:p>
    <w:p w14:paraId="6DF9A5F8" w14:textId="78F7B5B2" w:rsidR="0AAAE3D3" w:rsidRDefault="0AAAE3D3" w:rsidP="0AAAE3D3">
      <w:pPr>
        <w:rPr>
          <w:rFonts w:ascii="Calibri" w:eastAsia="Calibri" w:hAnsi="Calibri" w:cs="Calibri"/>
          <w:color w:val="000000" w:themeColor="text1"/>
          <w:sz w:val="19"/>
          <w:szCs w:val="19"/>
        </w:rPr>
      </w:pPr>
    </w:p>
    <w:sectPr w:rsidR="0AAAE3D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a7X/VNNYq0VXgz" id="3pcZ+dU1"/>
  </int:Manifest>
  <int:Observations>
    <int:Content id="3pcZ+dU1">
      <int:Rejection type="AugLoop_Text_Critique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2C5718"/>
    <w:multiLevelType w:val="hybridMultilevel"/>
    <w:tmpl w:val="FFFFFFFF"/>
    <w:lvl w:ilvl="0" w:tplc="E2764FB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AAEB5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76C5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A07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F28C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CC76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E84C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30DC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5667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61940"/>
    <w:multiLevelType w:val="hybridMultilevel"/>
    <w:tmpl w:val="FFFFFFFF"/>
    <w:lvl w:ilvl="0" w:tplc="A4FE40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892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3424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848F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E65E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260C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43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9C56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725E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35D14"/>
    <w:multiLevelType w:val="hybridMultilevel"/>
    <w:tmpl w:val="FFFFFFFF"/>
    <w:lvl w:ilvl="0" w:tplc="0E4CC4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30E3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D68D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E4A4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165E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0815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2E7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B0E5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A2F8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166637"/>
    <w:multiLevelType w:val="hybridMultilevel"/>
    <w:tmpl w:val="FFFFFFFF"/>
    <w:lvl w:ilvl="0" w:tplc="2E1A27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4407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980E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E89C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A65C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16B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F407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5A34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98C2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A0F36"/>
    <w:multiLevelType w:val="hybridMultilevel"/>
    <w:tmpl w:val="FFFFFFFF"/>
    <w:lvl w:ilvl="0" w:tplc="94F4C0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04CA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C0A6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4832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DCA8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DA08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FA2D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12DD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18F8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C61AD0"/>
    <w:multiLevelType w:val="hybridMultilevel"/>
    <w:tmpl w:val="FFFFFFFF"/>
    <w:lvl w:ilvl="0" w:tplc="B69CFD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C08C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04CA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5EF0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9CF5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72B5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6002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FA17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0E5A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7559D"/>
    <w:multiLevelType w:val="hybridMultilevel"/>
    <w:tmpl w:val="FFFFFFFF"/>
    <w:lvl w:ilvl="0" w:tplc="3BF44E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C00D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0223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A086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184E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E4AF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A2EC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1AD2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4460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665F4"/>
    <w:multiLevelType w:val="hybridMultilevel"/>
    <w:tmpl w:val="FFFFFFFF"/>
    <w:lvl w:ilvl="0" w:tplc="15DAAB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348D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8AC0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12CE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FE77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C02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4080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FC30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D4FA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5F3F97"/>
    <w:multiLevelType w:val="hybridMultilevel"/>
    <w:tmpl w:val="FFFFFFFF"/>
    <w:lvl w:ilvl="0" w:tplc="723272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9AD2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1061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0A98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E4B9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8CDE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D05A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908E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04C4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C6F10"/>
    <w:multiLevelType w:val="hybridMultilevel"/>
    <w:tmpl w:val="FFFFFFFF"/>
    <w:lvl w:ilvl="0" w:tplc="F02083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E0A6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B90A7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D09F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8836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63E6F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B818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6A9F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FC4A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64390"/>
    <w:multiLevelType w:val="hybridMultilevel"/>
    <w:tmpl w:val="FFFFFFFF"/>
    <w:lvl w:ilvl="0" w:tplc="790A13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F4BC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FA30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16CE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C6B1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8EA9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6E9E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42FC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7053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EC15FE"/>
    <w:multiLevelType w:val="hybridMultilevel"/>
    <w:tmpl w:val="FFFFFFFF"/>
    <w:lvl w:ilvl="0" w:tplc="B58E8B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6642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7E1A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4E64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20AE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96FC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9476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E2B4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A028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BF0396"/>
    <w:multiLevelType w:val="hybridMultilevel"/>
    <w:tmpl w:val="FFFFFFFF"/>
    <w:lvl w:ilvl="0" w:tplc="6ED8CE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0676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C611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A03F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06B1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B6D3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CECC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285D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029A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242A78"/>
    <w:multiLevelType w:val="hybridMultilevel"/>
    <w:tmpl w:val="FFFFFFFF"/>
    <w:lvl w:ilvl="0" w:tplc="0658D4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7AB6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30BC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BA39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BA54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FAF7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FA98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40EC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6A9F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D3644E"/>
    <w:multiLevelType w:val="hybridMultilevel"/>
    <w:tmpl w:val="FFFFFFFF"/>
    <w:lvl w:ilvl="0" w:tplc="B1CC93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EC00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AC26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A079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B49B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1A66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0E07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3C5A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1296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E34BB8"/>
    <w:multiLevelType w:val="hybridMultilevel"/>
    <w:tmpl w:val="FFFFFFFF"/>
    <w:lvl w:ilvl="0" w:tplc="10303F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7C6C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34E1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600B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F652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96A4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945A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F8F4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3C6F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F422B"/>
    <w:multiLevelType w:val="hybridMultilevel"/>
    <w:tmpl w:val="FFFFFFFF"/>
    <w:lvl w:ilvl="0" w:tplc="4E3223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569C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60F0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C4D4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A401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1EDA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28CA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18FC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1E89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411941"/>
    <w:multiLevelType w:val="hybridMultilevel"/>
    <w:tmpl w:val="FFFFFFFF"/>
    <w:lvl w:ilvl="0" w:tplc="F87AE3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A6A1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C8FB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460B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382C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F03A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C290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F2C2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4A2A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A10F9F"/>
    <w:multiLevelType w:val="hybridMultilevel"/>
    <w:tmpl w:val="FFFFFFFF"/>
    <w:lvl w:ilvl="0" w:tplc="0882B1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1035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F0F1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063E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1804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CE6F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7AA6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EA33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12C3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C441A4"/>
    <w:multiLevelType w:val="hybridMultilevel"/>
    <w:tmpl w:val="FFFFFFFF"/>
    <w:lvl w:ilvl="0" w:tplc="EAC671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A1055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6AEE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EE66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86A8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BCD0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6860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5463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24FD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DA4A95"/>
    <w:multiLevelType w:val="hybridMultilevel"/>
    <w:tmpl w:val="FFFFFFFF"/>
    <w:lvl w:ilvl="0" w:tplc="DA965B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F8CD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7018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0AE1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C498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746B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7435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F87F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769A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B95258"/>
    <w:multiLevelType w:val="hybridMultilevel"/>
    <w:tmpl w:val="FFFFFFFF"/>
    <w:lvl w:ilvl="0" w:tplc="A27AD2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04EC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3EB7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921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902E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78FF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8015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6EE9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001E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6C34D7"/>
    <w:multiLevelType w:val="hybridMultilevel"/>
    <w:tmpl w:val="FFFFFFFF"/>
    <w:lvl w:ilvl="0" w:tplc="BC989D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E2E1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22E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6E8D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52DB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4667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5A51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169D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3658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6F65F0"/>
    <w:multiLevelType w:val="hybridMultilevel"/>
    <w:tmpl w:val="FFFFFFFF"/>
    <w:lvl w:ilvl="0" w:tplc="0FF0C8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E2F4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76BB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8830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3410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C099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00A1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082A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D295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7A3053"/>
    <w:multiLevelType w:val="hybridMultilevel"/>
    <w:tmpl w:val="FFFFFFFF"/>
    <w:lvl w:ilvl="0" w:tplc="1E3AF7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A810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4CAA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D2B8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6E26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9668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7421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F208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1AB0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567D43"/>
    <w:multiLevelType w:val="hybridMultilevel"/>
    <w:tmpl w:val="FFFFFFFF"/>
    <w:lvl w:ilvl="0" w:tplc="7BAAB4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62E2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60A7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02C7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D4D2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D29B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80CC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7E9F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9C8C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2D0C9C"/>
    <w:multiLevelType w:val="hybridMultilevel"/>
    <w:tmpl w:val="FFFFFFFF"/>
    <w:lvl w:ilvl="0" w:tplc="C22CB7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7E66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643A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245D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6C3F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BE6D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F651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C2A2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AA3B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106B89"/>
    <w:multiLevelType w:val="hybridMultilevel"/>
    <w:tmpl w:val="FFFFFFFF"/>
    <w:lvl w:ilvl="0" w:tplc="728A86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AC80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C1E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38BC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DCFD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06AF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E667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E010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A459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5F2544"/>
    <w:multiLevelType w:val="hybridMultilevel"/>
    <w:tmpl w:val="FFFFFFFF"/>
    <w:lvl w:ilvl="0" w:tplc="962239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14D4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C428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1E92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D0B0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B0DD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941A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F494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76F1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AD594D"/>
    <w:multiLevelType w:val="hybridMultilevel"/>
    <w:tmpl w:val="FFFFFFFF"/>
    <w:lvl w:ilvl="0" w:tplc="75CEEF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F0CD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8AC4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B2F5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3AE4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A8A9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E0CF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2633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5664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CF38B0"/>
    <w:multiLevelType w:val="hybridMultilevel"/>
    <w:tmpl w:val="FFFFFFFF"/>
    <w:lvl w:ilvl="0" w:tplc="DCC29A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B2C7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D48C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CAE8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EA71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4240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7622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10E3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D01D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2D098A"/>
    <w:multiLevelType w:val="hybridMultilevel"/>
    <w:tmpl w:val="FFFFFFFF"/>
    <w:lvl w:ilvl="0" w:tplc="327AE2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141A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457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26A8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2693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B03B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26C6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F0C1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2E2E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882AC9"/>
    <w:multiLevelType w:val="hybridMultilevel"/>
    <w:tmpl w:val="FFFFFFFF"/>
    <w:lvl w:ilvl="0" w:tplc="37E0DC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2A04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92AB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BEAB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BEBC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C85C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6891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007C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C85A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E25F3E"/>
    <w:multiLevelType w:val="hybridMultilevel"/>
    <w:tmpl w:val="FFFFFFFF"/>
    <w:lvl w:ilvl="0" w:tplc="2CB455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F6C5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2030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5A86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DC15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B831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6ABE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08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5E0F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530C94"/>
    <w:multiLevelType w:val="hybridMultilevel"/>
    <w:tmpl w:val="FFFFFFFF"/>
    <w:lvl w:ilvl="0" w:tplc="65C6ED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F21A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1E7F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B655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4C3B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C47C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24C8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DA73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CE21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A13A7A"/>
    <w:multiLevelType w:val="hybridMultilevel"/>
    <w:tmpl w:val="FFFFFFFF"/>
    <w:lvl w:ilvl="0" w:tplc="1402E7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1EB4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E0DF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1876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52A6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EA8B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BCAB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7889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407A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34737B"/>
    <w:multiLevelType w:val="hybridMultilevel"/>
    <w:tmpl w:val="FFFFFFFF"/>
    <w:lvl w:ilvl="0" w:tplc="141E22D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9B0F3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A465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70B2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BEF4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2ADC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DCCE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645F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F0AA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0007D2"/>
    <w:multiLevelType w:val="hybridMultilevel"/>
    <w:tmpl w:val="FFFFFFFF"/>
    <w:lvl w:ilvl="0" w:tplc="56C2A2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989C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4E2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A699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0A7F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16D6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526A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285A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1468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5"/>
  </w:num>
  <w:num w:numId="5">
    <w:abstractNumId w:val="8"/>
  </w:num>
  <w:num w:numId="6">
    <w:abstractNumId w:val="16"/>
  </w:num>
  <w:num w:numId="7">
    <w:abstractNumId w:val="17"/>
  </w:num>
  <w:num w:numId="8">
    <w:abstractNumId w:val="22"/>
  </w:num>
  <w:num w:numId="9">
    <w:abstractNumId w:val="23"/>
  </w:num>
  <w:num w:numId="10">
    <w:abstractNumId w:val="24"/>
  </w:num>
  <w:num w:numId="11">
    <w:abstractNumId w:val="31"/>
  </w:num>
  <w:num w:numId="12">
    <w:abstractNumId w:val="35"/>
  </w:num>
  <w:num w:numId="13">
    <w:abstractNumId w:val="37"/>
  </w:num>
  <w:num w:numId="14">
    <w:abstractNumId w:val="15"/>
  </w:num>
  <w:num w:numId="15">
    <w:abstractNumId w:val="14"/>
  </w:num>
  <w:num w:numId="16">
    <w:abstractNumId w:val="25"/>
  </w:num>
  <w:num w:numId="17">
    <w:abstractNumId w:val="10"/>
  </w:num>
  <w:num w:numId="18">
    <w:abstractNumId w:val="29"/>
  </w:num>
  <w:num w:numId="19">
    <w:abstractNumId w:val="34"/>
  </w:num>
  <w:num w:numId="20">
    <w:abstractNumId w:val="2"/>
  </w:num>
  <w:num w:numId="21">
    <w:abstractNumId w:val="32"/>
  </w:num>
  <w:num w:numId="22">
    <w:abstractNumId w:val="6"/>
  </w:num>
  <w:num w:numId="23">
    <w:abstractNumId w:val="33"/>
  </w:num>
  <w:num w:numId="24">
    <w:abstractNumId w:val="20"/>
  </w:num>
  <w:num w:numId="25">
    <w:abstractNumId w:val="1"/>
  </w:num>
  <w:num w:numId="26">
    <w:abstractNumId w:val="18"/>
  </w:num>
  <w:num w:numId="27">
    <w:abstractNumId w:val="21"/>
  </w:num>
  <w:num w:numId="28">
    <w:abstractNumId w:val="30"/>
  </w:num>
  <w:num w:numId="29">
    <w:abstractNumId w:val="13"/>
  </w:num>
  <w:num w:numId="30">
    <w:abstractNumId w:val="0"/>
  </w:num>
  <w:num w:numId="31">
    <w:abstractNumId w:val="3"/>
  </w:num>
  <w:num w:numId="32">
    <w:abstractNumId w:val="26"/>
  </w:num>
  <w:num w:numId="33">
    <w:abstractNumId w:val="11"/>
  </w:num>
  <w:num w:numId="34">
    <w:abstractNumId w:val="19"/>
  </w:num>
  <w:num w:numId="35">
    <w:abstractNumId w:val="27"/>
  </w:num>
  <w:num w:numId="36">
    <w:abstractNumId w:val="28"/>
  </w:num>
  <w:num w:numId="37">
    <w:abstractNumId w:val="12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CE0A4F6"/>
    <w:rsid w:val="0003408C"/>
    <w:rsid w:val="000A6187"/>
    <w:rsid w:val="00113FD9"/>
    <w:rsid w:val="001407E6"/>
    <w:rsid w:val="00174153"/>
    <w:rsid w:val="001F3590"/>
    <w:rsid w:val="0020414E"/>
    <w:rsid w:val="00223741"/>
    <w:rsid w:val="00242C61"/>
    <w:rsid w:val="002DA790"/>
    <w:rsid w:val="00341FF4"/>
    <w:rsid w:val="003928E7"/>
    <w:rsid w:val="00402784"/>
    <w:rsid w:val="00496433"/>
    <w:rsid w:val="004C664E"/>
    <w:rsid w:val="00515D15"/>
    <w:rsid w:val="005B83E5"/>
    <w:rsid w:val="005E5007"/>
    <w:rsid w:val="006316AD"/>
    <w:rsid w:val="006B02BE"/>
    <w:rsid w:val="006D4392"/>
    <w:rsid w:val="006E25B0"/>
    <w:rsid w:val="0070326A"/>
    <w:rsid w:val="00766230"/>
    <w:rsid w:val="007C2BAE"/>
    <w:rsid w:val="007C6F32"/>
    <w:rsid w:val="007D701D"/>
    <w:rsid w:val="00832780"/>
    <w:rsid w:val="008A265C"/>
    <w:rsid w:val="008B4ECC"/>
    <w:rsid w:val="00920580"/>
    <w:rsid w:val="0092355B"/>
    <w:rsid w:val="00927955"/>
    <w:rsid w:val="009A40EB"/>
    <w:rsid w:val="009C5905"/>
    <w:rsid w:val="009F3CCD"/>
    <w:rsid w:val="00A20F4B"/>
    <w:rsid w:val="00B472D1"/>
    <w:rsid w:val="00B75C63"/>
    <w:rsid w:val="00BD4D17"/>
    <w:rsid w:val="00CA5E9B"/>
    <w:rsid w:val="00CC296B"/>
    <w:rsid w:val="00D0752B"/>
    <w:rsid w:val="00D43D0B"/>
    <w:rsid w:val="00D6467D"/>
    <w:rsid w:val="00E838DD"/>
    <w:rsid w:val="00F17435"/>
    <w:rsid w:val="00F74811"/>
    <w:rsid w:val="00FE44A0"/>
    <w:rsid w:val="018608A3"/>
    <w:rsid w:val="0195C1C7"/>
    <w:rsid w:val="01E3986E"/>
    <w:rsid w:val="023802C1"/>
    <w:rsid w:val="023D7A25"/>
    <w:rsid w:val="025491DE"/>
    <w:rsid w:val="0257CB78"/>
    <w:rsid w:val="0272822A"/>
    <w:rsid w:val="02A75939"/>
    <w:rsid w:val="02CE0F44"/>
    <w:rsid w:val="02D20683"/>
    <w:rsid w:val="02F34476"/>
    <w:rsid w:val="02F3A471"/>
    <w:rsid w:val="030186C8"/>
    <w:rsid w:val="033DD8EE"/>
    <w:rsid w:val="03620D20"/>
    <w:rsid w:val="039300C6"/>
    <w:rsid w:val="03C20F07"/>
    <w:rsid w:val="03E21303"/>
    <w:rsid w:val="046773D6"/>
    <w:rsid w:val="046EA445"/>
    <w:rsid w:val="0481CEEC"/>
    <w:rsid w:val="04928DCC"/>
    <w:rsid w:val="04BCEA02"/>
    <w:rsid w:val="04CE461F"/>
    <w:rsid w:val="04F8A96C"/>
    <w:rsid w:val="05509B53"/>
    <w:rsid w:val="0571E20E"/>
    <w:rsid w:val="057500DB"/>
    <w:rsid w:val="05843E0E"/>
    <w:rsid w:val="05BCA6A3"/>
    <w:rsid w:val="05CA2855"/>
    <w:rsid w:val="05CABCB4"/>
    <w:rsid w:val="05F37FD3"/>
    <w:rsid w:val="05F3F9EF"/>
    <w:rsid w:val="060DBE3B"/>
    <w:rsid w:val="0612C3BB"/>
    <w:rsid w:val="06156DB9"/>
    <w:rsid w:val="06341458"/>
    <w:rsid w:val="064D7DF8"/>
    <w:rsid w:val="06F360E4"/>
    <w:rsid w:val="06F94B64"/>
    <w:rsid w:val="06FEDB50"/>
    <w:rsid w:val="070974BA"/>
    <w:rsid w:val="070F3BF5"/>
    <w:rsid w:val="071DFEC6"/>
    <w:rsid w:val="073A8D1B"/>
    <w:rsid w:val="074D3CB9"/>
    <w:rsid w:val="078CE7BC"/>
    <w:rsid w:val="078E1A8E"/>
    <w:rsid w:val="07912538"/>
    <w:rsid w:val="07B481EE"/>
    <w:rsid w:val="0846EEB7"/>
    <w:rsid w:val="084D08C6"/>
    <w:rsid w:val="08504245"/>
    <w:rsid w:val="0858AFF3"/>
    <w:rsid w:val="0872DC40"/>
    <w:rsid w:val="08CF5396"/>
    <w:rsid w:val="08E828AE"/>
    <w:rsid w:val="08EA188C"/>
    <w:rsid w:val="092358EA"/>
    <w:rsid w:val="0948D88F"/>
    <w:rsid w:val="0953DA07"/>
    <w:rsid w:val="098A9F8E"/>
    <w:rsid w:val="0999080E"/>
    <w:rsid w:val="0A39A29E"/>
    <w:rsid w:val="0A97995A"/>
    <w:rsid w:val="0A97C390"/>
    <w:rsid w:val="0AAAE3D3"/>
    <w:rsid w:val="0AD7AEA0"/>
    <w:rsid w:val="0B2E580C"/>
    <w:rsid w:val="0B902531"/>
    <w:rsid w:val="0BF607F2"/>
    <w:rsid w:val="0BFC1CA9"/>
    <w:rsid w:val="0C38D4D8"/>
    <w:rsid w:val="0C68DCE2"/>
    <w:rsid w:val="0C6917F0"/>
    <w:rsid w:val="0C737F01"/>
    <w:rsid w:val="0C7ED921"/>
    <w:rsid w:val="0C9A7F5D"/>
    <w:rsid w:val="0CA96427"/>
    <w:rsid w:val="0CD07E57"/>
    <w:rsid w:val="0D06CAFA"/>
    <w:rsid w:val="0D2079E9"/>
    <w:rsid w:val="0DA1237F"/>
    <w:rsid w:val="0DDE8387"/>
    <w:rsid w:val="0E4F03AC"/>
    <w:rsid w:val="0E774F2D"/>
    <w:rsid w:val="0E84F06B"/>
    <w:rsid w:val="0E973DCC"/>
    <w:rsid w:val="0EE915DB"/>
    <w:rsid w:val="0EF40888"/>
    <w:rsid w:val="0F1023CB"/>
    <w:rsid w:val="0F14D296"/>
    <w:rsid w:val="0F2431D5"/>
    <w:rsid w:val="0F350EBE"/>
    <w:rsid w:val="0F42FFCE"/>
    <w:rsid w:val="0F644821"/>
    <w:rsid w:val="0F6C7ECD"/>
    <w:rsid w:val="0F721733"/>
    <w:rsid w:val="0FF0D148"/>
    <w:rsid w:val="10648F8B"/>
    <w:rsid w:val="106E18A4"/>
    <w:rsid w:val="1095C89B"/>
    <w:rsid w:val="10AC8407"/>
    <w:rsid w:val="10E4B1A4"/>
    <w:rsid w:val="1113F81A"/>
    <w:rsid w:val="11145202"/>
    <w:rsid w:val="11C6133D"/>
    <w:rsid w:val="11DC26D1"/>
    <w:rsid w:val="1211C92F"/>
    <w:rsid w:val="12401CDF"/>
    <w:rsid w:val="1241772A"/>
    <w:rsid w:val="128ABDA3"/>
    <w:rsid w:val="12BCC084"/>
    <w:rsid w:val="12CCB55E"/>
    <w:rsid w:val="12D79026"/>
    <w:rsid w:val="12ED93FD"/>
    <w:rsid w:val="13137A62"/>
    <w:rsid w:val="1337B8C0"/>
    <w:rsid w:val="1397AAB6"/>
    <w:rsid w:val="145BCE1C"/>
    <w:rsid w:val="146D0175"/>
    <w:rsid w:val="148DACBC"/>
    <w:rsid w:val="14EB0F1F"/>
    <w:rsid w:val="14F1440C"/>
    <w:rsid w:val="152D289A"/>
    <w:rsid w:val="153A2758"/>
    <w:rsid w:val="155AE755"/>
    <w:rsid w:val="1567B1BA"/>
    <w:rsid w:val="15709770"/>
    <w:rsid w:val="157A4AFC"/>
    <w:rsid w:val="158D943E"/>
    <w:rsid w:val="1598E342"/>
    <w:rsid w:val="15B4A4C6"/>
    <w:rsid w:val="15D15426"/>
    <w:rsid w:val="161A9ABA"/>
    <w:rsid w:val="16316C48"/>
    <w:rsid w:val="16383DE6"/>
    <w:rsid w:val="16548ED9"/>
    <w:rsid w:val="1699F924"/>
    <w:rsid w:val="16BE2AA2"/>
    <w:rsid w:val="16E2623D"/>
    <w:rsid w:val="16E617B0"/>
    <w:rsid w:val="16EF45CE"/>
    <w:rsid w:val="1706C29E"/>
    <w:rsid w:val="17378BE7"/>
    <w:rsid w:val="17495AF4"/>
    <w:rsid w:val="175E6855"/>
    <w:rsid w:val="1768BC61"/>
    <w:rsid w:val="177907C1"/>
    <w:rsid w:val="17A4F065"/>
    <w:rsid w:val="17C78505"/>
    <w:rsid w:val="181C609D"/>
    <w:rsid w:val="1834202A"/>
    <w:rsid w:val="1840D2A6"/>
    <w:rsid w:val="189F527C"/>
    <w:rsid w:val="1915DC76"/>
    <w:rsid w:val="19202F77"/>
    <w:rsid w:val="193741F5"/>
    <w:rsid w:val="1963F0FB"/>
    <w:rsid w:val="1968FF3B"/>
    <w:rsid w:val="19A8FDFC"/>
    <w:rsid w:val="19AA33AA"/>
    <w:rsid w:val="19DCA307"/>
    <w:rsid w:val="1A06EA77"/>
    <w:rsid w:val="1A5B2602"/>
    <w:rsid w:val="1A92CFB1"/>
    <w:rsid w:val="1ADDC7E3"/>
    <w:rsid w:val="1AE980BC"/>
    <w:rsid w:val="1AF639C3"/>
    <w:rsid w:val="1B1DF7F9"/>
    <w:rsid w:val="1B39C162"/>
    <w:rsid w:val="1BA0EDA4"/>
    <w:rsid w:val="1BA57198"/>
    <w:rsid w:val="1BD3C098"/>
    <w:rsid w:val="1BD99D3C"/>
    <w:rsid w:val="1C1F96C5"/>
    <w:rsid w:val="1C43A182"/>
    <w:rsid w:val="1C6856F2"/>
    <w:rsid w:val="1C6A6CE0"/>
    <w:rsid w:val="1CC766CA"/>
    <w:rsid w:val="1CCB4CAE"/>
    <w:rsid w:val="1CDD4F73"/>
    <w:rsid w:val="1CE0A4F6"/>
    <w:rsid w:val="1D188BFD"/>
    <w:rsid w:val="1D827577"/>
    <w:rsid w:val="1DEF7D4F"/>
    <w:rsid w:val="1E3C705E"/>
    <w:rsid w:val="1E425FAC"/>
    <w:rsid w:val="1E70BEEF"/>
    <w:rsid w:val="1EDE8BF6"/>
    <w:rsid w:val="1F03AD2A"/>
    <w:rsid w:val="1F050C68"/>
    <w:rsid w:val="1F3CED8D"/>
    <w:rsid w:val="1F47F35B"/>
    <w:rsid w:val="1F4C4074"/>
    <w:rsid w:val="1F5D3791"/>
    <w:rsid w:val="1F8E3C78"/>
    <w:rsid w:val="1F9841BB"/>
    <w:rsid w:val="1FBA0A22"/>
    <w:rsid w:val="1FD50184"/>
    <w:rsid w:val="201DDDE0"/>
    <w:rsid w:val="2021B00B"/>
    <w:rsid w:val="2041B90F"/>
    <w:rsid w:val="207802C7"/>
    <w:rsid w:val="208C5844"/>
    <w:rsid w:val="209BDE23"/>
    <w:rsid w:val="20F8286C"/>
    <w:rsid w:val="211B4179"/>
    <w:rsid w:val="213B1B6D"/>
    <w:rsid w:val="2158CFDB"/>
    <w:rsid w:val="216B4003"/>
    <w:rsid w:val="2179E8F3"/>
    <w:rsid w:val="217FDF8B"/>
    <w:rsid w:val="218702C8"/>
    <w:rsid w:val="21DAA27D"/>
    <w:rsid w:val="22457922"/>
    <w:rsid w:val="2254B3D0"/>
    <w:rsid w:val="229120D8"/>
    <w:rsid w:val="22A78F8E"/>
    <w:rsid w:val="22F12A36"/>
    <w:rsid w:val="232F1FB1"/>
    <w:rsid w:val="234D827B"/>
    <w:rsid w:val="2350E715"/>
    <w:rsid w:val="23B575B2"/>
    <w:rsid w:val="2425CD22"/>
    <w:rsid w:val="24530EDC"/>
    <w:rsid w:val="24591A4E"/>
    <w:rsid w:val="246BB2DE"/>
    <w:rsid w:val="24709BB8"/>
    <w:rsid w:val="2494D05C"/>
    <w:rsid w:val="24969E36"/>
    <w:rsid w:val="24B606FE"/>
    <w:rsid w:val="24C04F65"/>
    <w:rsid w:val="24D5AB70"/>
    <w:rsid w:val="24DD6021"/>
    <w:rsid w:val="252D0093"/>
    <w:rsid w:val="25786D1C"/>
    <w:rsid w:val="26934B71"/>
    <w:rsid w:val="26A2FFB2"/>
    <w:rsid w:val="26BF342C"/>
    <w:rsid w:val="26E9E26D"/>
    <w:rsid w:val="26EE662C"/>
    <w:rsid w:val="27039F87"/>
    <w:rsid w:val="272B5895"/>
    <w:rsid w:val="273E29FC"/>
    <w:rsid w:val="275FBB02"/>
    <w:rsid w:val="281E2F36"/>
    <w:rsid w:val="284BED4F"/>
    <w:rsid w:val="290419D7"/>
    <w:rsid w:val="294AB963"/>
    <w:rsid w:val="2992D033"/>
    <w:rsid w:val="29D2A217"/>
    <w:rsid w:val="29DAA074"/>
    <w:rsid w:val="29DE7AFA"/>
    <w:rsid w:val="29EFEF44"/>
    <w:rsid w:val="2A497830"/>
    <w:rsid w:val="2A584EB4"/>
    <w:rsid w:val="2AB91295"/>
    <w:rsid w:val="2AC3DD5C"/>
    <w:rsid w:val="2AE0A987"/>
    <w:rsid w:val="2AE7FC98"/>
    <w:rsid w:val="2B03EB99"/>
    <w:rsid w:val="2B3645D7"/>
    <w:rsid w:val="2B67D69A"/>
    <w:rsid w:val="2B938F60"/>
    <w:rsid w:val="2BA7BF8F"/>
    <w:rsid w:val="2BAEA1CC"/>
    <w:rsid w:val="2BAF326D"/>
    <w:rsid w:val="2BF58DFC"/>
    <w:rsid w:val="2C44BFBF"/>
    <w:rsid w:val="2C5CB2B1"/>
    <w:rsid w:val="2C6676B7"/>
    <w:rsid w:val="2C6A3897"/>
    <w:rsid w:val="2C744F49"/>
    <w:rsid w:val="2CCBED18"/>
    <w:rsid w:val="2D15B4AF"/>
    <w:rsid w:val="2D235247"/>
    <w:rsid w:val="2D3886CF"/>
    <w:rsid w:val="2D5407F4"/>
    <w:rsid w:val="2E3B8C5B"/>
    <w:rsid w:val="2E4A4C77"/>
    <w:rsid w:val="2E662BFD"/>
    <w:rsid w:val="2E77A4DC"/>
    <w:rsid w:val="2E7F545A"/>
    <w:rsid w:val="2EA20C1B"/>
    <w:rsid w:val="2EC29018"/>
    <w:rsid w:val="2F60CAC6"/>
    <w:rsid w:val="2F7259FA"/>
    <w:rsid w:val="2F7A3621"/>
    <w:rsid w:val="2FB3306C"/>
    <w:rsid w:val="2FD950DD"/>
    <w:rsid w:val="308CD1F3"/>
    <w:rsid w:val="30BBDE0D"/>
    <w:rsid w:val="30DCECE6"/>
    <w:rsid w:val="30F1159F"/>
    <w:rsid w:val="31202285"/>
    <w:rsid w:val="3139DD42"/>
    <w:rsid w:val="3192DCF5"/>
    <w:rsid w:val="31EF8FE4"/>
    <w:rsid w:val="321BAAAC"/>
    <w:rsid w:val="323188BA"/>
    <w:rsid w:val="32462C8F"/>
    <w:rsid w:val="325710E7"/>
    <w:rsid w:val="32968303"/>
    <w:rsid w:val="32C7A2AF"/>
    <w:rsid w:val="32E6113A"/>
    <w:rsid w:val="334F6D4C"/>
    <w:rsid w:val="33A57D60"/>
    <w:rsid w:val="33D46082"/>
    <w:rsid w:val="341D4D4F"/>
    <w:rsid w:val="346DB3CB"/>
    <w:rsid w:val="3472085B"/>
    <w:rsid w:val="348D6C0A"/>
    <w:rsid w:val="349EA982"/>
    <w:rsid w:val="34B09AD5"/>
    <w:rsid w:val="35262C47"/>
    <w:rsid w:val="352932B2"/>
    <w:rsid w:val="353DAEFD"/>
    <w:rsid w:val="35534B6E"/>
    <w:rsid w:val="358D9A09"/>
    <w:rsid w:val="3597687D"/>
    <w:rsid w:val="35C6891B"/>
    <w:rsid w:val="35DEB0BB"/>
    <w:rsid w:val="36213321"/>
    <w:rsid w:val="363CF1C8"/>
    <w:rsid w:val="36606395"/>
    <w:rsid w:val="366A4901"/>
    <w:rsid w:val="36713DE2"/>
    <w:rsid w:val="369371B1"/>
    <w:rsid w:val="36BB82F1"/>
    <w:rsid w:val="36EA5672"/>
    <w:rsid w:val="37036C65"/>
    <w:rsid w:val="37BD5DAA"/>
    <w:rsid w:val="37CA0DD6"/>
    <w:rsid w:val="38282AC1"/>
    <w:rsid w:val="386F4549"/>
    <w:rsid w:val="38E21B91"/>
    <w:rsid w:val="38EA973E"/>
    <w:rsid w:val="38F5A335"/>
    <w:rsid w:val="39170578"/>
    <w:rsid w:val="391D8568"/>
    <w:rsid w:val="3925786E"/>
    <w:rsid w:val="3934A361"/>
    <w:rsid w:val="3965979E"/>
    <w:rsid w:val="39A145D8"/>
    <w:rsid w:val="39ECA6A3"/>
    <w:rsid w:val="3A0CBFE0"/>
    <w:rsid w:val="3AB0E6F9"/>
    <w:rsid w:val="3AD8A02C"/>
    <w:rsid w:val="3AE2E01F"/>
    <w:rsid w:val="3B24EA24"/>
    <w:rsid w:val="3B542AEA"/>
    <w:rsid w:val="3B62D13F"/>
    <w:rsid w:val="3B706EE2"/>
    <w:rsid w:val="3B7A54A6"/>
    <w:rsid w:val="3BA7D8BF"/>
    <w:rsid w:val="3BB3AEEC"/>
    <w:rsid w:val="3C141239"/>
    <w:rsid w:val="3C16C5E3"/>
    <w:rsid w:val="3C265532"/>
    <w:rsid w:val="3C3BB4F9"/>
    <w:rsid w:val="3C4BB39D"/>
    <w:rsid w:val="3C51DF18"/>
    <w:rsid w:val="3C7475C9"/>
    <w:rsid w:val="3C851320"/>
    <w:rsid w:val="3C8D74CE"/>
    <w:rsid w:val="3CB1154F"/>
    <w:rsid w:val="3CC54D62"/>
    <w:rsid w:val="3D0C3F43"/>
    <w:rsid w:val="3D148B4D"/>
    <w:rsid w:val="3D31120B"/>
    <w:rsid w:val="3D3EE5AF"/>
    <w:rsid w:val="3D8867F4"/>
    <w:rsid w:val="3DEE950E"/>
    <w:rsid w:val="3E0E1384"/>
    <w:rsid w:val="3E48C0CE"/>
    <w:rsid w:val="3E523A49"/>
    <w:rsid w:val="3E7D5141"/>
    <w:rsid w:val="3E95977F"/>
    <w:rsid w:val="3E9706A3"/>
    <w:rsid w:val="3E9BC168"/>
    <w:rsid w:val="3EFC8A5B"/>
    <w:rsid w:val="3F243855"/>
    <w:rsid w:val="3F38BB1D"/>
    <w:rsid w:val="3F79B619"/>
    <w:rsid w:val="3F8C1949"/>
    <w:rsid w:val="3FB11EAD"/>
    <w:rsid w:val="4032DC59"/>
    <w:rsid w:val="4058118B"/>
    <w:rsid w:val="405A3103"/>
    <w:rsid w:val="406B79CA"/>
    <w:rsid w:val="40901C5A"/>
    <w:rsid w:val="40F3DAF9"/>
    <w:rsid w:val="412B8BAA"/>
    <w:rsid w:val="41850804"/>
    <w:rsid w:val="41C93288"/>
    <w:rsid w:val="41D5CAA2"/>
    <w:rsid w:val="41F7B888"/>
    <w:rsid w:val="42481922"/>
    <w:rsid w:val="424A64D8"/>
    <w:rsid w:val="425BD917"/>
    <w:rsid w:val="426F38D6"/>
    <w:rsid w:val="42A4482D"/>
    <w:rsid w:val="42A7B161"/>
    <w:rsid w:val="42AF78CF"/>
    <w:rsid w:val="42C85C4A"/>
    <w:rsid w:val="4307BD7E"/>
    <w:rsid w:val="4345888D"/>
    <w:rsid w:val="43557904"/>
    <w:rsid w:val="43A57C13"/>
    <w:rsid w:val="43CE8B5F"/>
    <w:rsid w:val="43E42491"/>
    <w:rsid w:val="43E710B1"/>
    <w:rsid w:val="43EAE632"/>
    <w:rsid w:val="43F36E6E"/>
    <w:rsid w:val="43F54A6F"/>
    <w:rsid w:val="43FB3CD6"/>
    <w:rsid w:val="4463F19D"/>
    <w:rsid w:val="44EE37A2"/>
    <w:rsid w:val="45036E15"/>
    <w:rsid w:val="458AED88"/>
    <w:rsid w:val="45B4558A"/>
    <w:rsid w:val="45BA8192"/>
    <w:rsid w:val="462A6EA3"/>
    <w:rsid w:val="46445863"/>
    <w:rsid w:val="4655350E"/>
    <w:rsid w:val="466C92D0"/>
    <w:rsid w:val="467F4F46"/>
    <w:rsid w:val="46A1288E"/>
    <w:rsid w:val="4704E42F"/>
    <w:rsid w:val="4730EB0A"/>
    <w:rsid w:val="4757EDF9"/>
    <w:rsid w:val="4759EC26"/>
    <w:rsid w:val="479FC13F"/>
    <w:rsid w:val="47D3274C"/>
    <w:rsid w:val="47DF452E"/>
    <w:rsid w:val="47E028C4"/>
    <w:rsid w:val="480B0B2A"/>
    <w:rsid w:val="481F591F"/>
    <w:rsid w:val="48543219"/>
    <w:rsid w:val="48F7780F"/>
    <w:rsid w:val="494B7AED"/>
    <w:rsid w:val="4961FE99"/>
    <w:rsid w:val="49766FFA"/>
    <w:rsid w:val="49AB4F99"/>
    <w:rsid w:val="49F70E75"/>
    <w:rsid w:val="4A20C7FE"/>
    <w:rsid w:val="4B2BFC56"/>
    <w:rsid w:val="4B39EC9B"/>
    <w:rsid w:val="4B9A28C6"/>
    <w:rsid w:val="4BB37F1B"/>
    <w:rsid w:val="4BD55D7B"/>
    <w:rsid w:val="4BED6BEE"/>
    <w:rsid w:val="4C32A6C1"/>
    <w:rsid w:val="4C342945"/>
    <w:rsid w:val="4C370D36"/>
    <w:rsid w:val="4CA63B56"/>
    <w:rsid w:val="4CAE85F5"/>
    <w:rsid w:val="4CAF611E"/>
    <w:rsid w:val="4D09A81B"/>
    <w:rsid w:val="4D122455"/>
    <w:rsid w:val="4D49D088"/>
    <w:rsid w:val="4D8D1876"/>
    <w:rsid w:val="4DBCE008"/>
    <w:rsid w:val="4DD6EAF5"/>
    <w:rsid w:val="4DF7B95F"/>
    <w:rsid w:val="4E70BC06"/>
    <w:rsid w:val="4EB06A25"/>
    <w:rsid w:val="4EDA9E65"/>
    <w:rsid w:val="4F2164D4"/>
    <w:rsid w:val="4F3DF543"/>
    <w:rsid w:val="4F5E8DFF"/>
    <w:rsid w:val="4F95DEA6"/>
    <w:rsid w:val="4FB2E77C"/>
    <w:rsid w:val="4FC783EB"/>
    <w:rsid w:val="4FD1919E"/>
    <w:rsid w:val="50161896"/>
    <w:rsid w:val="50569A4F"/>
    <w:rsid w:val="506931FD"/>
    <w:rsid w:val="50FD3439"/>
    <w:rsid w:val="51848D62"/>
    <w:rsid w:val="51B284E8"/>
    <w:rsid w:val="52028713"/>
    <w:rsid w:val="52071888"/>
    <w:rsid w:val="5235A9C8"/>
    <w:rsid w:val="523672A6"/>
    <w:rsid w:val="52E86730"/>
    <w:rsid w:val="52F2A28B"/>
    <w:rsid w:val="52F48209"/>
    <w:rsid w:val="530005C3"/>
    <w:rsid w:val="53263BE5"/>
    <w:rsid w:val="534BE454"/>
    <w:rsid w:val="536F67C1"/>
    <w:rsid w:val="5379401F"/>
    <w:rsid w:val="53A2233A"/>
    <w:rsid w:val="53B0956A"/>
    <w:rsid w:val="53C1C621"/>
    <w:rsid w:val="53CD8206"/>
    <w:rsid w:val="53F4D5F7"/>
    <w:rsid w:val="53F8DE5D"/>
    <w:rsid w:val="545A1EAC"/>
    <w:rsid w:val="54B69803"/>
    <w:rsid w:val="54D00C8B"/>
    <w:rsid w:val="550F36FD"/>
    <w:rsid w:val="55917079"/>
    <w:rsid w:val="55CA1B68"/>
    <w:rsid w:val="55EBF7CD"/>
    <w:rsid w:val="55F9A1D0"/>
    <w:rsid w:val="5616F1B4"/>
    <w:rsid w:val="561F1831"/>
    <w:rsid w:val="56623748"/>
    <w:rsid w:val="569C94C6"/>
    <w:rsid w:val="56BEE262"/>
    <w:rsid w:val="56CECE7E"/>
    <w:rsid w:val="56E00FD0"/>
    <w:rsid w:val="5704EDF6"/>
    <w:rsid w:val="5787C82E"/>
    <w:rsid w:val="57883F26"/>
    <w:rsid w:val="57CB7C19"/>
    <w:rsid w:val="586BE2FF"/>
    <w:rsid w:val="587CC3C7"/>
    <w:rsid w:val="58802861"/>
    <w:rsid w:val="58BFA830"/>
    <w:rsid w:val="58C30FB5"/>
    <w:rsid w:val="592BCD37"/>
    <w:rsid w:val="594DB20C"/>
    <w:rsid w:val="5963C38D"/>
    <w:rsid w:val="598A0926"/>
    <w:rsid w:val="59B822F2"/>
    <w:rsid w:val="59CFC071"/>
    <w:rsid w:val="59D93AD0"/>
    <w:rsid w:val="59FE10B5"/>
    <w:rsid w:val="5A0D3ACC"/>
    <w:rsid w:val="5A0E1DAD"/>
    <w:rsid w:val="5A5B18CF"/>
    <w:rsid w:val="5A7A7B36"/>
    <w:rsid w:val="5A86A604"/>
    <w:rsid w:val="5A8D9B42"/>
    <w:rsid w:val="5B0F6E9E"/>
    <w:rsid w:val="5B1357D2"/>
    <w:rsid w:val="5B750B31"/>
    <w:rsid w:val="5B7A729E"/>
    <w:rsid w:val="5B96946C"/>
    <w:rsid w:val="5BC31A00"/>
    <w:rsid w:val="5C10298B"/>
    <w:rsid w:val="5C2C39D8"/>
    <w:rsid w:val="5C7E3E5D"/>
    <w:rsid w:val="5CFF2F4F"/>
    <w:rsid w:val="5D032B2A"/>
    <w:rsid w:val="5D0E5F6D"/>
    <w:rsid w:val="5D157336"/>
    <w:rsid w:val="5D5A2B3C"/>
    <w:rsid w:val="5E039478"/>
    <w:rsid w:val="5E105EE6"/>
    <w:rsid w:val="5E431447"/>
    <w:rsid w:val="5E81FAC3"/>
    <w:rsid w:val="5EB14397"/>
    <w:rsid w:val="5EC9D7AE"/>
    <w:rsid w:val="5EDD18A4"/>
    <w:rsid w:val="5F431E00"/>
    <w:rsid w:val="5FA9B6BD"/>
    <w:rsid w:val="60175A8A"/>
    <w:rsid w:val="6020BEC3"/>
    <w:rsid w:val="6029806D"/>
    <w:rsid w:val="602AA3B8"/>
    <w:rsid w:val="603B7FE7"/>
    <w:rsid w:val="605EE685"/>
    <w:rsid w:val="60C1A4BA"/>
    <w:rsid w:val="60D2F14D"/>
    <w:rsid w:val="613E5CBD"/>
    <w:rsid w:val="61B365F9"/>
    <w:rsid w:val="61B7FBDB"/>
    <w:rsid w:val="61DC4788"/>
    <w:rsid w:val="61EDF299"/>
    <w:rsid w:val="622BEDA2"/>
    <w:rsid w:val="622D0036"/>
    <w:rsid w:val="622F2708"/>
    <w:rsid w:val="62341F36"/>
    <w:rsid w:val="623BEEF1"/>
    <w:rsid w:val="628DF2A8"/>
    <w:rsid w:val="62CBBCD8"/>
    <w:rsid w:val="62EA7403"/>
    <w:rsid w:val="62F68E13"/>
    <w:rsid w:val="637FBC8C"/>
    <w:rsid w:val="6389C2FA"/>
    <w:rsid w:val="63CABDDA"/>
    <w:rsid w:val="6423272B"/>
    <w:rsid w:val="642A5789"/>
    <w:rsid w:val="64AA8A2D"/>
    <w:rsid w:val="64B6E857"/>
    <w:rsid w:val="64D7161E"/>
    <w:rsid w:val="64DC90C6"/>
    <w:rsid w:val="64E1CB5C"/>
    <w:rsid w:val="64F75B6F"/>
    <w:rsid w:val="655EA72C"/>
    <w:rsid w:val="656BBFF8"/>
    <w:rsid w:val="65CAE281"/>
    <w:rsid w:val="65E1389E"/>
    <w:rsid w:val="668C7959"/>
    <w:rsid w:val="66A62277"/>
    <w:rsid w:val="66DEE4B5"/>
    <w:rsid w:val="67079059"/>
    <w:rsid w:val="674AF4AA"/>
    <w:rsid w:val="6766AA9F"/>
    <w:rsid w:val="67A76816"/>
    <w:rsid w:val="67CE3D6D"/>
    <w:rsid w:val="68152EE7"/>
    <w:rsid w:val="68440BC0"/>
    <w:rsid w:val="684C1473"/>
    <w:rsid w:val="685D341D"/>
    <w:rsid w:val="68660EC1"/>
    <w:rsid w:val="68A4938C"/>
    <w:rsid w:val="68BAD5D0"/>
    <w:rsid w:val="68FA4901"/>
    <w:rsid w:val="6920D181"/>
    <w:rsid w:val="6991F1F0"/>
    <w:rsid w:val="69FE5FF4"/>
    <w:rsid w:val="6A4057A5"/>
    <w:rsid w:val="6A8EA032"/>
    <w:rsid w:val="6B074002"/>
    <w:rsid w:val="6B400E23"/>
    <w:rsid w:val="6B4C900F"/>
    <w:rsid w:val="6B53E5E2"/>
    <w:rsid w:val="6B5849B7"/>
    <w:rsid w:val="6B6CD649"/>
    <w:rsid w:val="6B9160B1"/>
    <w:rsid w:val="6BCADE45"/>
    <w:rsid w:val="6C1C2E08"/>
    <w:rsid w:val="6C6B3697"/>
    <w:rsid w:val="6C9A8F4A"/>
    <w:rsid w:val="6C9C73B5"/>
    <w:rsid w:val="6CECC514"/>
    <w:rsid w:val="6D054BD9"/>
    <w:rsid w:val="6D23D83D"/>
    <w:rsid w:val="6D3CC6B3"/>
    <w:rsid w:val="6D741483"/>
    <w:rsid w:val="6D904791"/>
    <w:rsid w:val="6D94CBC3"/>
    <w:rsid w:val="6DB5681F"/>
    <w:rsid w:val="6E1EC421"/>
    <w:rsid w:val="6E250978"/>
    <w:rsid w:val="6E2D4BDE"/>
    <w:rsid w:val="6E2F8641"/>
    <w:rsid w:val="6E467ED3"/>
    <w:rsid w:val="6E77A341"/>
    <w:rsid w:val="6E77F756"/>
    <w:rsid w:val="6E878156"/>
    <w:rsid w:val="6EDF6749"/>
    <w:rsid w:val="6EF481B3"/>
    <w:rsid w:val="6F4BC931"/>
    <w:rsid w:val="6FB9200B"/>
    <w:rsid w:val="6FC4FEAD"/>
    <w:rsid w:val="701F025C"/>
    <w:rsid w:val="7036D184"/>
    <w:rsid w:val="704A15E0"/>
    <w:rsid w:val="704F0303"/>
    <w:rsid w:val="708BCD1B"/>
    <w:rsid w:val="70959639"/>
    <w:rsid w:val="70D33525"/>
    <w:rsid w:val="70ED08E1"/>
    <w:rsid w:val="70F81373"/>
    <w:rsid w:val="70FAE643"/>
    <w:rsid w:val="7135013C"/>
    <w:rsid w:val="7144E751"/>
    <w:rsid w:val="717151E7"/>
    <w:rsid w:val="71CE0CE9"/>
    <w:rsid w:val="71DC31B9"/>
    <w:rsid w:val="71E8D51E"/>
    <w:rsid w:val="724A6291"/>
    <w:rsid w:val="724D9AD9"/>
    <w:rsid w:val="726CB10E"/>
    <w:rsid w:val="72769E31"/>
    <w:rsid w:val="7288D942"/>
    <w:rsid w:val="72C412F8"/>
    <w:rsid w:val="72CF63C8"/>
    <w:rsid w:val="72DE6692"/>
    <w:rsid w:val="7377E82E"/>
    <w:rsid w:val="73B78543"/>
    <w:rsid w:val="73D4D88A"/>
    <w:rsid w:val="73E46B15"/>
    <w:rsid w:val="73FB6433"/>
    <w:rsid w:val="73FE7050"/>
    <w:rsid w:val="742CB2ED"/>
    <w:rsid w:val="75074D83"/>
    <w:rsid w:val="7509180B"/>
    <w:rsid w:val="751C9CF2"/>
    <w:rsid w:val="756B01F5"/>
    <w:rsid w:val="75B39469"/>
    <w:rsid w:val="75D8FB52"/>
    <w:rsid w:val="7606BAFB"/>
    <w:rsid w:val="7608725F"/>
    <w:rsid w:val="7633B70E"/>
    <w:rsid w:val="7642F642"/>
    <w:rsid w:val="76597E3E"/>
    <w:rsid w:val="766F03A0"/>
    <w:rsid w:val="7670BDF3"/>
    <w:rsid w:val="76B6D341"/>
    <w:rsid w:val="76D150D1"/>
    <w:rsid w:val="770CB6B9"/>
    <w:rsid w:val="77ABB291"/>
    <w:rsid w:val="781978A7"/>
    <w:rsid w:val="78239087"/>
    <w:rsid w:val="784325A2"/>
    <w:rsid w:val="7858772C"/>
    <w:rsid w:val="78761DEC"/>
    <w:rsid w:val="78966058"/>
    <w:rsid w:val="7896DF00"/>
    <w:rsid w:val="789A2E80"/>
    <w:rsid w:val="790A2A7E"/>
    <w:rsid w:val="7916D647"/>
    <w:rsid w:val="793AA55D"/>
    <w:rsid w:val="796F8BD3"/>
    <w:rsid w:val="79941F1A"/>
    <w:rsid w:val="79B4C982"/>
    <w:rsid w:val="7A292087"/>
    <w:rsid w:val="7A441A0E"/>
    <w:rsid w:val="7A5EF172"/>
    <w:rsid w:val="7AD01113"/>
    <w:rsid w:val="7AD8B00D"/>
    <w:rsid w:val="7AE4BB19"/>
    <w:rsid w:val="7B0691D1"/>
    <w:rsid w:val="7B4FF84A"/>
    <w:rsid w:val="7B526A70"/>
    <w:rsid w:val="7B57E4F5"/>
    <w:rsid w:val="7BBD4C5E"/>
    <w:rsid w:val="7BF0A94F"/>
    <w:rsid w:val="7C223A58"/>
    <w:rsid w:val="7C45BBD5"/>
    <w:rsid w:val="7C4FBC95"/>
    <w:rsid w:val="7CCFFAC4"/>
    <w:rsid w:val="7CECE9CA"/>
    <w:rsid w:val="7D07522A"/>
    <w:rsid w:val="7D5A5EC4"/>
    <w:rsid w:val="7DDAFCCC"/>
    <w:rsid w:val="7E04DEB2"/>
    <w:rsid w:val="7E12E26F"/>
    <w:rsid w:val="7E3C74A4"/>
    <w:rsid w:val="7EAFF1C9"/>
    <w:rsid w:val="7EBDDD84"/>
    <w:rsid w:val="7EEDB7D8"/>
    <w:rsid w:val="7F164529"/>
    <w:rsid w:val="7F667844"/>
    <w:rsid w:val="7F8617CB"/>
    <w:rsid w:val="7FAB148A"/>
    <w:rsid w:val="7FFD1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0A4F6"/>
  <w15:chartTrackingRefBased/>
  <w15:docId w15:val="{E7F9691A-65AB-4C80-8E26-1882A0F40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C2B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shower-in-a-can.co.uk/blogs/blog/top-5-tips-to-reduce-your-plastic-waste-this-festival-season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e0a1195e33974e1d" Type="http://schemas.microsoft.com/office/2019/09/relationships/intelligence" Target="intelligence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hyperlink" Target="https://theindustryobserver.thebrag.com/8-ways-festivals-environmentally-friendly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heguardian.com/music/2019/jun/23/green-music-festivals-eco-environment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hyperlink" Target="https://glastonburyfestivals.co.uk/worthy-causes/local-benefits/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cuckoo.ie/blog/event-related/social-impact-event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7" ma:contentTypeDescription="Create a new document." ma:contentTypeScope="" ma:versionID="67899e27d6a30a1b0680042708aad820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868ebffb0b35b0d1c6b48b017c9dca7c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4A3E37-97E7-447B-BBF2-64B8D4F27D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6407B9-454A-4C4A-ABE3-7984A56AFC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091370-A5CD-46FD-A161-523BFBA84C87}">
  <ds:schemaRefs>
    <ds:schemaRef ds:uri="7b23fa32-4003-4364-bee1-595462966394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f54e4810-f1f5-4bce-aa8e-e4722dc561be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1437</Words>
  <Characters>8192</Characters>
  <Application>Microsoft Office Word</Application>
  <DocSecurity>0</DocSecurity>
  <Lines>68</Lines>
  <Paragraphs>19</Paragraphs>
  <ScaleCrop>false</ScaleCrop>
  <Company/>
  <LinksUpToDate>false</LinksUpToDate>
  <CharactersWithSpaces>9610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Peralta Galisteo (2008290)</dc:creator>
  <cp:keywords/>
  <dc:description/>
  <cp:lastModifiedBy>Shannon</cp:lastModifiedBy>
  <cp:revision>2</cp:revision>
  <dcterms:created xsi:type="dcterms:W3CDTF">2021-01-20T11:01:00Z</dcterms:created>
  <dcterms:modified xsi:type="dcterms:W3CDTF">2021-01-20T11:01:00Z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