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83691" w14:textId="597EC8E6" w:rsidR="00311BCE" w:rsidRPr="00311BCE" w:rsidRDefault="00311BCE" w:rsidP="00311BCE">
      <w:pPr>
        <w:spacing w:before="360" w:after="360" w:line="480" w:lineRule="auto"/>
        <w:jc w:val="center"/>
        <w:rPr>
          <w:rFonts w:ascii="Arial" w:hAnsi="Arial" w:cs="Arial"/>
          <w:b/>
          <w:bCs/>
          <w:sz w:val="36"/>
          <w:szCs w:val="36"/>
        </w:rPr>
      </w:pPr>
      <w:r w:rsidRPr="00311BCE">
        <w:rPr>
          <w:rFonts w:ascii="Arial" w:hAnsi="Arial" w:cs="Arial"/>
          <w:b/>
          <w:bCs/>
          <w:sz w:val="36"/>
          <w:szCs w:val="36"/>
        </w:rPr>
        <w:t>Strategic Management Evaluation Report</w:t>
      </w:r>
    </w:p>
    <w:p w14:paraId="17EF96C8" w14:textId="5ECC453B" w:rsidR="00311BCE" w:rsidRPr="00C407A8" w:rsidRDefault="00311BCE" w:rsidP="00311BCE">
      <w:pPr>
        <w:spacing w:before="360" w:after="360" w:line="480" w:lineRule="auto"/>
        <w:jc w:val="center"/>
        <w:rPr>
          <w:rFonts w:ascii="Arial" w:hAnsi="Arial" w:cs="Arial"/>
          <w:b/>
          <w:bCs/>
          <w:sz w:val="36"/>
          <w:szCs w:val="36"/>
        </w:rPr>
      </w:pPr>
      <w:r w:rsidRPr="00C407A8">
        <w:rPr>
          <w:rFonts w:ascii="Arial" w:hAnsi="Arial" w:cs="Arial"/>
          <w:b/>
          <w:bCs/>
          <w:sz w:val="36"/>
          <w:szCs w:val="36"/>
        </w:rPr>
        <w:t>for</w:t>
      </w:r>
    </w:p>
    <w:p w14:paraId="657767BC" w14:textId="6FEE02FB" w:rsidR="00311BCE" w:rsidRPr="004D324B" w:rsidRDefault="00311BCE" w:rsidP="00311BCE">
      <w:pPr>
        <w:spacing w:before="360" w:after="360" w:line="480" w:lineRule="auto"/>
        <w:jc w:val="center"/>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324B">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TESLA</w:t>
      </w:r>
    </w:p>
    <w:p w14:paraId="25462028" w14:textId="3BCF3784" w:rsidR="00855D35" w:rsidRPr="00311BCE" w:rsidRDefault="00311BCE" w:rsidP="00311BCE">
      <w:pPr>
        <w:spacing w:before="360" w:after="360" w:line="480" w:lineRule="auto"/>
        <w:jc w:val="center"/>
        <w:rPr>
          <w:rFonts w:ascii="Arial" w:hAnsi="Arial" w:cs="Arial"/>
          <w:b/>
          <w:bCs/>
          <w:sz w:val="36"/>
          <w:szCs w:val="36"/>
        </w:rPr>
      </w:pPr>
      <w:r w:rsidRPr="00311BCE">
        <w:rPr>
          <w:rFonts w:ascii="Arial" w:hAnsi="Arial" w:cs="Arial"/>
          <w:b/>
          <w:bCs/>
          <w:sz w:val="36"/>
          <w:szCs w:val="36"/>
        </w:rPr>
        <w:t>March 2023</w:t>
      </w:r>
    </w:p>
    <w:p w14:paraId="47347C44" w14:textId="77777777" w:rsidR="00FF4804" w:rsidRDefault="00FF4804" w:rsidP="00FF4804">
      <w:pPr>
        <w:spacing w:after="0" w:line="480" w:lineRule="auto"/>
        <w:jc w:val="center"/>
        <w:rPr>
          <w:rFonts w:ascii="Arial" w:hAnsi="Arial" w:cs="Arial"/>
          <w:sz w:val="24"/>
          <w:szCs w:val="24"/>
        </w:rPr>
      </w:pPr>
    </w:p>
    <w:p w14:paraId="4742E440" w14:textId="67767A08" w:rsidR="00FF4804" w:rsidRPr="00FF4804" w:rsidRDefault="00FF4804" w:rsidP="00FF4804">
      <w:pPr>
        <w:spacing w:after="0" w:line="480" w:lineRule="auto"/>
        <w:jc w:val="center"/>
        <w:rPr>
          <w:rFonts w:ascii="Arial" w:hAnsi="Arial" w:cs="Arial"/>
          <w:sz w:val="24"/>
          <w:szCs w:val="24"/>
        </w:rPr>
      </w:pPr>
      <w:r w:rsidRPr="00FF4804">
        <w:rPr>
          <w:rFonts w:ascii="Arial" w:hAnsi="Arial" w:cs="Arial"/>
          <w:sz w:val="24"/>
          <w:szCs w:val="24"/>
        </w:rPr>
        <w:t>Abstract</w:t>
      </w:r>
    </w:p>
    <w:p w14:paraId="06A1C5E4" w14:textId="565CF57F" w:rsidR="00FF4804" w:rsidRPr="00FF4804" w:rsidRDefault="00FF4804" w:rsidP="00FF4804">
      <w:pPr>
        <w:spacing w:after="0" w:line="480" w:lineRule="auto"/>
        <w:jc w:val="both"/>
        <w:rPr>
          <w:rFonts w:ascii="Arial" w:hAnsi="Arial" w:cs="Arial"/>
          <w:sz w:val="24"/>
          <w:szCs w:val="24"/>
        </w:rPr>
      </w:pPr>
      <w:r w:rsidRPr="00FF4804">
        <w:rPr>
          <w:rFonts w:ascii="Arial" w:hAnsi="Arial" w:cs="Arial"/>
          <w:sz w:val="24"/>
          <w:szCs w:val="24"/>
        </w:rPr>
        <w:t xml:space="preserve">This report critically evaluates the developmental and commercial strategies employed by </w:t>
      </w:r>
      <w:proofErr w:type="gramStart"/>
      <w:r w:rsidRPr="00FF4804">
        <w:rPr>
          <w:rFonts w:ascii="Arial" w:hAnsi="Arial" w:cs="Arial"/>
          <w:sz w:val="24"/>
          <w:szCs w:val="24"/>
        </w:rPr>
        <w:t>TESLA ,</w:t>
      </w:r>
      <w:proofErr w:type="gramEnd"/>
      <w:r w:rsidRPr="00FF4804">
        <w:rPr>
          <w:rFonts w:ascii="Arial" w:hAnsi="Arial" w:cs="Arial"/>
          <w:sz w:val="24"/>
          <w:szCs w:val="24"/>
        </w:rPr>
        <w:t xml:space="preserve"> noting their strengths and weaknesses and makes recommendations for its future direction whilst also noting potential threats to its success.</w:t>
      </w:r>
    </w:p>
    <w:p w14:paraId="3D4D3F8E" w14:textId="77777777" w:rsidR="00311BCE" w:rsidRDefault="00311BCE" w:rsidP="00311BCE"/>
    <w:p w14:paraId="33AF02F5" w14:textId="77777777" w:rsidR="00311BCE" w:rsidRDefault="00311BCE" w:rsidP="00311BCE"/>
    <w:p w14:paraId="1D405FDA" w14:textId="77777777" w:rsidR="00311BCE" w:rsidRDefault="00311BCE" w:rsidP="00311BCE"/>
    <w:p w14:paraId="176B3C54" w14:textId="4461F05C" w:rsidR="00311BCE" w:rsidRDefault="00311BCE" w:rsidP="00311BCE"/>
    <w:p w14:paraId="70087F63" w14:textId="77777777" w:rsidR="00311BCE" w:rsidRDefault="00311BCE" w:rsidP="00311BCE"/>
    <w:p w14:paraId="78C1E0E7" w14:textId="78ECFB90" w:rsidR="00311BCE" w:rsidRPr="00FF4804" w:rsidRDefault="00311BCE" w:rsidP="00311BCE">
      <w:pPr>
        <w:rPr>
          <w:rFonts w:ascii="Arial" w:hAnsi="Arial" w:cs="Arial"/>
          <w:bCs/>
          <w:sz w:val="24"/>
          <w:szCs w:val="24"/>
        </w:rPr>
      </w:pPr>
      <w:r w:rsidRPr="00FF4804">
        <w:rPr>
          <w:rFonts w:ascii="Arial" w:hAnsi="Arial" w:cs="Arial"/>
          <w:bCs/>
          <w:sz w:val="24"/>
          <w:szCs w:val="24"/>
        </w:rPr>
        <w:t>Student Name: Callum Martin</w:t>
      </w:r>
    </w:p>
    <w:p w14:paraId="6D6070AF" w14:textId="49027A84" w:rsidR="00311BCE" w:rsidRPr="00FF4804" w:rsidRDefault="00311BCE" w:rsidP="00311BCE">
      <w:pPr>
        <w:rPr>
          <w:rFonts w:ascii="Arial" w:hAnsi="Arial" w:cs="Arial"/>
          <w:bCs/>
          <w:sz w:val="24"/>
          <w:szCs w:val="24"/>
        </w:rPr>
      </w:pPr>
      <w:r w:rsidRPr="00FF4804">
        <w:rPr>
          <w:rFonts w:ascii="Arial" w:hAnsi="Arial" w:cs="Arial"/>
          <w:bCs/>
          <w:sz w:val="24"/>
          <w:szCs w:val="24"/>
        </w:rPr>
        <w:t xml:space="preserve">Student ID number: </w:t>
      </w:r>
      <w:r w:rsidR="0049537A">
        <w:rPr>
          <w:rFonts w:ascii="Arial" w:hAnsi="Arial" w:cs="Arial"/>
          <w:bCs/>
          <w:sz w:val="24"/>
          <w:szCs w:val="24"/>
        </w:rPr>
        <w:t>2008493</w:t>
      </w:r>
    </w:p>
    <w:p w14:paraId="48837058" w14:textId="077050CC" w:rsidR="00311BCE" w:rsidRPr="00FF4804" w:rsidRDefault="00311BCE" w:rsidP="00311BCE">
      <w:pPr>
        <w:rPr>
          <w:rFonts w:ascii="Arial" w:hAnsi="Arial" w:cs="Arial"/>
          <w:bCs/>
          <w:sz w:val="24"/>
          <w:szCs w:val="24"/>
        </w:rPr>
      </w:pPr>
      <w:r w:rsidRPr="00FF4804">
        <w:rPr>
          <w:rFonts w:ascii="Arial" w:hAnsi="Arial" w:cs="Arial"/>
          <w:bCs/>
          <w:sz w:val="24"/>
          <w:szCs w:val="24"/>
        </w:rPr>
        <w:t>Module:</w:t>
      </w:r>
      <w:r w:rsidR="0049537A">
        <w:rPr>
          <w:rFonts w:ascii="Arial" w:hAnsi="Arial" w:cs="Arial"/>
          <w:bCs/>
          <w:sz w:val="24"/>
          <w:szCs w:val="24"/>
        </w:rPr>
        <w:t xml:space="preserve"> </w:t>
      </w:r>
      <w:r w:rsidRPr="00FF4804">
        <w:rPr>
          <w:rFonts w:ascii="Arial" w:hAnsi="Arial" w:cs="Arial"/>
          <w:bCs/>
          <w:sz w:val="24"/>
          <w:szCs w:val="24"/>
        </w:rPr>
        <w:t>BMBM6015</w:t>
      </w:r>
      <w:r w:rsidR="0049537A">
        <w:rPr>
          <w:rFonts w:ascii="Arial" w:hAnsi="Arial" w:cs="Arial"/>
          <w:bCs/>
          <w:sz w:val="24"/>
          <w:szCs w:val="24"/>
        </w:rPr>
        <w:t xml:space="preserve"> </w:t>
      </w:r>
      <w:r w:rsidRPr="00FF4804">
        <w:rPr>
          <w:rFonts w:ascii="Arial" w:hAnsi="Arial" w:cs="Arial"/>
          <w:bCs/>
          <w:sz w:val="24"/>
          <w:szCs w:val="24"/>
        </w:rPr>
        <w:t>Strategic Management and Sustainability</w:t>
      </w:r>
    </w:p>
    <w:p w14:paraId="1ECC0CAB" w14:textId="71D2B457" w:rsidR="00311BCE" w:rsidRPr="00FF4804" w:rsidRDefault="00311BCE" w:rsidP="00311BCE">
      <w:pPr>
        <w:rPr>
          <w:rFonts w:ascii="Arial" w:hAnsi="Arial" w:cs="Arial"/>
          <w:bCs/>
          <w:sz w:val="24"/>
          <w:szCs w:val="24"/>
        </w:rPr>
      </w:pPr>
      <w:r w:rsidRPr="00FF4804">
        <w:rPr>
          <w:rFonts w:ascii="Arial" w:hAnsi="Arial" w:cs="Arial"/>
          <w:bCs/>
          <w:sz w:val="24"/>
          <w:szCs w:val="24"/>
        </w:rPr>
        <w:t xml:space="preserve">Supervisor Name: </w:t>
      </w:r>
      <w:r w:rsidR="0049537A">
        <w:rPr>
          <w:rFonts w:ascii="Arial" w:hAnsi="Arial" w:cs="Arial"/>
          <w:bCs/>
          <w:sz w:val="24"/>
          <w:szCs w:val="24"/>
        </w:rPr>
        <w:t xml:space="preserve"> </w:t>
      </w:r>
      <w:r w:rsidRPr="00FF4804">
        <w:rPr>
          <w:rFonts w:ascii="Arial" w:hAnsi="Arial" w:cs="Arial"/>
          <w:bCs/>
          <w:sz w:val="24"/>
          <w:szCs w:val="24"/>
        </w:rPr>
        <w:t xml:space="preserve">Mike </w:t>
      </w:r>
      <w:proofErr w:type="spellStart"/>
      <w:r w:rsidRPr="00FF4804">
        <w:rPr>
          <w:rFonts w:ascii="Arial" w:hAnsi="Arial" w:cs="Arial"/>
          <w:bCs/>
          <w:sz w:val="24"/>
          <w:szCs w:val="24"/>
        </w:rPr>
        <w:t>Durke</w:t>
      </w:r>
      <w:proofErr w:type="spellEnd"/>
    </w:p>
    <w:p w14:paraId="6F4C7DDA" w14:textId="27DFDE40" w:rsidR="00311BCE" w:rsidRPr="00FF4804" w:rsidRDefault="00311BCE" w:rsidP="00311BCE">
      <w:pPr>
        <w:rPr>
          <w:rFonts w:ascii="Arial" w:hAnsi="Arial" w:cs="Arial"/>
          <w:bCs/>
          <w:sz w:val="24"/>
          <w:szCs w:val="24"/>
        </w:rPr>
      </w:pPr>
      <w:r w:rsidRPr="00FF4804">
        <w:rPr>
          <w:rFonts w:ascii="Arial" w:hAnsi="Arial" w:cs="Arial"/>
          <w:bCs/>
          <w:sz w:val="24"/>
          <w:szCs w:val="24"/>
        </w:rPr>
        <w:t>Internal Verifier</w:t>
      </w:r>
      <w:r w:rsidR="00C407A8" w:rsidRPr="00FF4804">
        <w:rPr>
          <w:rFonts w:ascii="Arial" w:hAnsi="Arial" w:cs="Arial"/>
          <w:bCs/>
          <w:sz w:val="24"/>
          <w:szCs w:val="24"/>
        </w:rPr>
        <w:t>:</w:t>
      </w:r>
      <w:r w:rsidR="0049537A">
        <w:rPr>
          <w:rFonts w:ascii="Arial" w:hAnsi="Arial" w:cs="Arial"/>
          <w:bCs/>
          <w:sz w:val="24"/>
          <w:szCs w:val="24"/>
        </w:rPr>
        <w:t xml:space="preserve"> </w:t>
      </w:r>
      <w:r w:rsidRPr="00FF4804">
        <w:rPr>
          <w:rFonts w:ascii="Arial" w:hAnsi="Arial" w:cs="Arial"/>
          <w:bCs/>
          <w:sz w:val="24"/>
          <w:szCs w:val="24"/>
        </w:rPr>
        <w:t>Davina Wynn Evans</w:t>
      </w:r>
    </w:p>
    <w:p w14:paraId="5A446716" w14:textId="4EA5B65A" w:rsidR="00311BCE" w:rsidRPr="00FF4804" w:rsidRDefault="007708E0" w:rsidP="00311BCE">
      <w:pPr>
        <w:rPr>
          <w:rFonts w:ascii="Arial" w:hAnsi="Arial" w:cs="Arial"/>
          <w:bCs/>
          <w:sz w:val="24"/>
          <w:szCs w:val="24"/>
        </w:rPr>
      </w:pPr>
      <w:r w:rsidRPr="00FF4804">
        <w:rPr>
          <w:rFonts w:ascii="Arial" w:hAnsi="Arial" w:cs="Arial"/>
          <w:bCs/>
          <w:sz w:val="24"/>
          <w:szCs w:val="24"/>
        </w:rPr>
        <w:t>Word Count:</w:t>
      </w:r>
      <w:r w:rsidRPr="00FF4804">
        <w:rPr>
          <w:rFonts w:ascii="Arial" w:hAnsi="Arial" w:cs="Arial"/>
          <w:bCs/>
          <w:sz w:val="24"/>
          <w:szCs w:val="24"/>
        </w:rPr>
        <w:tab/>
      </w:r>
      <w:r w:rsidR="0049537A">
        <w:rPr>
          <w:rFonts w:ascii="Arial" w:hAnsi="Arial" w:cs="Arial"/>
          <w:bCs/>
          <w:sz w:val="24"/>
          <w:szCs w:val="24"/>
        </w:rPr>
        <w:t>3265</w:t>
      </w:r>
    </w:p>
    <w:p w14:paraId="71832720" w14:textId="77777777" w:rsidR="00311BCE" w:rsidRDefault="00311BCE" w:rsidP="00311BCE"/>
    <w:p w14:paraId="31E90DC4" w14:textId="36ED9A4A" w:rsidR="00311BCE" w:rsidRDefault="00311BCE">
      <w:r>
        <w:br w:type="page"/>
      </w:r>
    </w:p>
    <w:p w14:paraId="760D8290" w14:textId="77777777" w:rsidR="004A6087" w:rsidRDefault="004A6087" w:rsidP="004A6087">
      <w:pPr>
        <w:pStyle w:val="TOCHeading"/>
        <w:ind w:firstLine="360"/>
        <w:rPr>
          <w:rFonts w:ascii="Arial" w:hAnsi="Arial" w:cs="Arial"/>
          <w:b/>
          <w:bCs/>
          <w:color w:val="auto"/>
        </w:rPr>
      </w:pPr>
      <w:r w:rsidRPr="00C407A8">
        <w:rPr>
          <w:rFonts w:ascii="Arial" w:hAnsi="Arial" w:cs="Arial"/>
          <w:b/>
          <w:bCs/>
          <w:color w:val="auto"/>
        </w:rPr>
        <w:lastRenderedPageBreak/>
        <w:t>Contents</w:t>
      </w:r>
    </w:p>
    <w:p w14:paraId="6C9C84AA" w14:textId="6876509C" w:rsidR="004A6087" w:rsidRPr="004A6087" w:rsidRDefault="004A6087" w:rsidP="00855D35">
      <w:pPr>
        <w:rPr>
          <w:sz w:val="28"/>
          <w:szCs w:val="28"/>
        </w:rPr>
      </w:pPr>
    </w:p>
    <w:p w14:paraId="6755C430" w14:textId="236C3351" w:rsidR="004A6087" w:rsidRPr="004A6087" w:rsidRDefault="004A6087" w:rsidP="004A6087">
      <w:pPr>
        <w:pStyle w:val="ListParagraph"/>
        <w:numPr>
          <w:ilvl w:val="0"/>
          <w:numId w:val="7"/>
        </w:numPr>
        <w:spacing w:before="360" w:after="240" w:line="480" w:lineRule="auto"/>
        <w:ind w:left="714" w:hanging="357"/>
        <w:rPr>
          <w:rFonts w:ascii="Arial" w:hAnsi="Arial" w:cs="Arial"/>
          <w:sz w:val="24"/>
          <w:szCs w:val="24"/>
        </w:rPr>
      </w:pPr>
      <w:r w:rsidRPr="004A6087">
        <w:rPr>
          <w:rFonts w:ascii="Arial" w:hAnsi="Arial" w:cs="Arial"/>
          <w:sz w:val="24"/>
          <w:szCs w:val="24"/>
        </w:rPr>
        <w:fldChar w:fldCharType="begin"/>
      </w:r>
      <w:r w:rsidRPr="004A6087">
        <w:rPr>
          <w:rFonts w:ascii="Arial" w:hAnsi="Arial" w:cs="Arial"/>
          <w:sz w:val="24"/>
          <w:szCs w:val="24"/>
        </w:rPr>
        <w:instrText xml:space="preserve"> TOC \o "1-3" \h \z \u </w:instrText>
      </w:r>
      <w:r w:rsidRPr="004A6087">
        <w:rPr>
          <w:rFonts w:ascii="Arial" w:hAnsi="Arial" w:cs="Arial"/>
          <w:sz w:val="24"/>
          <w:szCs w:val="24"/>
        </w:rPr>
        <w:fldChar w:fldCharType="separate"/>
      </w:r>
      <w:hyperlink w:anchor="_Toc128654478" w:history="1">
        <w:r w:rsidRPr="004A6087">
          <w:rPr>
            <w:rStyle w:val="Hyperlink"/>
            <w:rFonts w:ascii="Arial" w:hAnsi="Arial" w:cs="Arial"/>
            <w:sz w:val="24"/>
            <w:szCs w:val="24"/>
          </w:rPr>
          <w:t xml:space="preserve"> Introduction</w:t>
        </w:r>
        <w:r>
          <w:rPr>
            <w:rStyle w:val="Hyperlink"/>
            <w:rFonts w:ascii="Arial" w:hAnsi="Arial" w:cs="Arial"/>
            <w:sz w:val="24"/>
            <w:szCs w:val="24"/>
          </w:rPr>
          <w:tab/>
        </w:r>
        <w:r>
          <w:rPr>
            <w:rStyle w:val="Hyperlink"/>
            <w:rFonts w:ascii="Arial" w:hAnsi="Arial" w:cs="Arial"/>
            <w:sz w:val="24"/>
            <w:szCs w:val="24"/>
          </w:rPr>
          <w:tab/>
        </w:r>
        <w:r>
          <w:rPr>
            <w:rStyle w:val="Hyperlink"/>
            <w:rFonts w:ascii="Arial" w:hAnsi="Arial" w:cs="Arial"/>
            <w:sz w:val="24"/>
            <w:szCs w:val="24"/>
          </w:rPr>
          <w:tab/>
        </w:r>
        <w:r>
          <w:rPr>
            <w:rStyle w:val="Hyperlink"/>
            <w:rFonts w:ascii="Arial" w:hAnsi="Arial" w:cs="Arial"/>
            <w:sz w:val="24"/>
            <w:szCs w:val="24"/>
          </w:rPr>
          <w:tab/>
        </w:r>
        <w:r>
          <w:rPr>
            <w:rStyle w:val="Hyperlink"/>
            <w:rFonts w:ascii="Arial" w:hAnsi="Arial" w:cs="Arial"/>
            <w:sz w:val="24"/>
            <w:szCs w:val="24"/>
          </w:rPr>
          <w:tab/>
        </w:r>
        <w:r>
          <w:rPr>
            <w:rStyle w:val="Hyperlink"/>
            <w:rFonts w:ascii="Arial" w:hAnsi="Arial" w:cs="Arial"/>
            <w:sz w:val="24"/>
            <w:szCs w:val="24"/>
          </w:rPr>
          <w:tab/>
        </w:r>
        <w:r>
          <w:rPr>
            <w:rStyle w:val="Hyperlink"/>
            <w:rFonts w:ascii="Arial" w:hAnsi="Arial" w:cs="Arial"/>
            <w:sz w:val="24"/>
            <w:szCs w:val="24"/>
          </w:rPr>
          <w:tab/>
        </w:r>
        <w:r>
          <w:rPr>
            <w:rStyle w:val="Hyperlink"/>
            <w:rFonts w:ascii="Arial" w:hAnsi="Arial" w:cs="Arial"/>
            <w:sz w:val="24"/>
            <w:szCs w:val="24"/>
          </w:rPr>
          <w:tab/>
        </w:r>
        <w:r w:rsidRPr="004A6087">
          <w:rPr>
            <w:rStyle w:val="Hyperlink"/>
            <w:rFonts w:ascii="Arial" w:hAnsi="Arial" w:cs="Arial"/>
            <w:webHidden/>
            <w:sz w:val="24"/>
            <w:szCs w:val="24"/>
          </w:rPr>
          <w:tab/>
        </w:r>
        <w:r w:rsidRPr="004A6087">
          <w:rPr>
            <w:rStyle w:val="Hyperlink"/>
            <w:rFonts w:ascii="Arial" w:hAnsi="Arial" w:cs="Arial"/>
            <w:webHidden/>
            <w:sz w:val="24"/>
            <w:szCs w:val="24"/>
          </w:rPr>
          <w:fldChar w:fldCharType="begin"/>
        </w:r>
        <w:r w:rsidRPr="004A6087">
          <w:rPr>
            <w:rStyle w:val="Hyperlink"/>
            <w:rFonts w:ascii="Arial" w:hAnsi="Arial" w:cs="Arial"/>
            <w:webHidden/>
            <w:sz w:val="24"/>
            <w:szCs w:val="24"/>
          </w:rPr>
          <w:instrText xml:space="preserve"> PAGEREF _Toc128654478 \h </w:instrText>
        </w:r>
        <w:r w:rsidRPr="004A6087">
          <w:rPr>
            <w:rStyle w:val="Hyperlink"/>
            <w:rFonts w:ascii="Arial" w:hAnsi="Arial" w:cs="Arial"/>
            <w:webHidden/>
            <w:sz w:val="24"/>
            <w:szCs w:val="24"/>
          </w:rPr>
        </w:r>
        <w:r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3</w:t>
        </w:r>
        <w:r w:rsidRPr="004A6087">
          <w:rPr>
            <w:rStyle w:val="Hyperlink"/>
            <w:rFonts w:ascii="Arial" w:hAnsi="Arial" w:cs="Arial"/>
            <w:webHidden/>
            <w:sz w:val="24"/>
            <w:szCs w:val="24"/>
          </w:rPr>
          <w:fldChar w:fldCharType="end"/>
        </w:r>
      </w:hyperlink>
    </w:p>
    <w:p w14:paraId="60545E4C" w14:textId="5E33DE3C" w:rsidR="004A6087" w:rsidRPr="004A6087" w:rsidRDefault="00000000" w:rsidP="004A6087">
      <w:pPr>
        <w:pStyle w:val="ListParagraph"/>
        <w:numPr>
          <w:ilvl w:val="0"/>
          <w:numId w:val="7"/>
        </w:numPr>
        <w:spacing w:before="360" w:after="240" w:line="480" w:lineRule="auto"/>
        <w:ind w:left="714" w:hanging="357"/>
        <w:rPr>
          <w:rFonts w:ascii="Arial" w:hAnsi="Arial" w:cs="Arial"/>
          <w:sz w:val="24"/>
          <w:szCs w:val="24"/>
        </w:rPr>
      </w:pPr>
      <w:hyperlink w:anchor="_Toc128654479" w:history="1">
        <w:r w:rsidR="004A6087" w:rsidRPr="004A6087">
          <w:rPr>
            <w:rStyle w:val="Hyperlink"/>
            <w:rFonts w:ascii="Arial" w:hAnsi="Arial" w:cs="Arial"/>
            <w:sz w:val="24"/>
            <w:szCs w:val="24"/>
          </w:rPr>
          <w:t xml:space="preserve"> Tesla Overview</w:t>
        </w:r>
        <w:r w:rsidR="004A6087" w:rsidRP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_Toc128654479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4</w:t>
        </w:r>
        <w:r w:rsidR="004A6087" w:rsidRPr="004A6087">
          <w:rPr>
            <w:rStyle w:val="Hyperlink"/>
            <w:rFonts w:ascii="Arial" w:hAnsi="Arial" w:cs="Arial"/>
            <w:webHidden/>
            <w:sz w:val="24"/>
            <w:szCs w:val="24"/>
          </w:rPr>
          <w:fldChar w:fldCharType="end"/>
        </w:r>
      </w:hyperlink>
    </w:p>
    <w:p w14:paraId="1FB262ED" w14:textId="17917A5E" w:rsidR="004A6087" w:rsidRPr="004A6087" w:rsidRDefault="00000000" w:rsidP="004A6087">
      <w:pPr>
        <w:pStyle w:val="ListParagraph"/>
        <w:numPr>
          <w:ilvl w:val="0"/>
          <w:numId w:val="7"/>
        </w:numPr>
        <w:spacing w:before="360" w:after="240" w:line="480" w:lineRule="auto"/>
        <w:ind w:left="714" w:hanging="357"/>
        <w:rPr>
          <w:rFonts w:ascii="Arial" w:hAnsi="Arial" w:cs="Arial"/>
          <w:sz w:val="24"/>
          <w:szCs w:val="24"/>
        </w:rPr>
      </w:pPr>
      <w:hyperlink w:anchor="_Toc128654480" w:history="1">
        <w:r w:rsidR="004A6087" w:rsidRPr="004A6087">
          <w:rPr>
            <w:rStyle w:val="Hyperlink"/>
            <w:rFonts w:ascii="Arial" w:hAnsi="Arial" w:cs="Arial"/>
            <w:sz w:val="24"/>
            <w:szCs w:val="24"/>
          </w:rPr>
          <w:t xml:space="preserve"> Strategy 1 Research and Development </w:t>
        </w:r>
        <w:r w:rsidR="001B616A">
          <w:rPr>
            <w:rStyle w:val="Hyperlink"/>
            <w:rFonts w:ascii="Arial" w:hAnsi="Arial" w:cs="Arial"/>
            <w:sz w:val="24"/>
            <w:szCs w:val="24"/>
          </w:rPr>
          <w:tab/>
        </w:r>
        <w:r w:rsidR="001B616A">
          <w:rPr>
            <w:rStyle w:val="Hyperlink"/>
            <w:rFonts w:ascii="Arial" w:hAnsi="Arial" w:cs="Arial"/>
            <w:sz w:val="24"/>
            <w:szCs w:val="24"/>
          </w:rPr>
          <w:tab/>
        </w:r>
        <w:r w:rsidR="001B616A">
          <w:rPr>
            <w:rStyle w:val="Hyperlink"/>
            <w:rFonts w:ascii="Arial" w:hAnsi="Arial" w:cs="Arial"/>
            <w:sz w:val="24"/>
            <w:szCs w:val="24"/>
          </w:rPr>
          <w:tab/>
        </w:r>
        <w:r w:rsidR="004A6087">
          <w:rPr>
            <w:rStyle w:val="Hyperlink"/>
            <w:rFonts w:ascii="Arial" w:hAnsi="Arial" w:cs="Arial"/>
            <w:sz w:val="24"/>
            <w:szCs w:val="24"/>
          </w:rPr>
          <w:tab/>
        </w:r>
        <w:r w:rsidR="004A6087" w:rsidRP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_Toc128654480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5</w:t>
        </w:r>
        <w:r w:rsidR="004A6087" w:rsidRPr="004A6087">
          <w:rPr>
            <w:rStyle w:val="Hyperlink"/>
            <w:rFonts w:ascii="Arial" w:hAnsi="Arial" w:cs="Arial"/>
            <w:webHidden/>
            <w:sz w:val="24"/>
            <w:szCs w:val="24"/>
          </w:rPr>
          <w:fldChar w:fldCharType="end"/>
        </w:r>
      </w:hyperlink>
    </w:p>
    <w:p w14:paraId="1989E55B" w14:textId="5D034F28" w:rsidR="004A6087" w:rsidRPr="004A6087" w:rsidRDefault="00000000" w:rsidP="004A6087">
      <w:pPr>
        <w:pStyle w:val="ListParagraph"/>
        <w:numPr>
          <w:ilvl w:val="0"/>
          <w:numId w:val="7"/>
        </w:numPr>
        <w:spacing w:before="360" w:after="240" w:line="480" w:lineRule="auto"/>
        <w:ind w:left="714" w:hanging="357"/>
        <w:rPr>
          <w:rFonts w:ascii="Arial" w:hAnsi="Arial" w:cs="Arial"/>
          <w:sz w:val="24"/>
          <w:szCs w:val="24"/>
        </w:rPr>
      </w:pPr>
      <w:hyperlink w:anchor="_Toc128654481" w:history="1">
        <w:r w:rsidR="004A6087" w:rsidRPr="004A6087">
          <w:rPr>
            <w:rStyle w:val="Hyperlink"/>
            <w:rFonts w:ascii="Arial" w:hAnsi="Arial" w:cs="Arial"/>
            <w:sz w:val="24"/>
            <w:szCs w:val="24"/>
          </w:rPr>
          <w:t xml:space="preserve"> Strategy 2 Mass Market Appeal</w:t>
        </w:r>
        <w:r w:rsidR="004A6087" w:rsidRP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_Toc128654481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7</w:t>
        </w:r>
        <w:r w:rsidR="004A6087" w:rsidRPr="004A6087">
          <w:rPr>
            <w:rStyle w:val="Hyperlink"/>
            <w:rFonts w:ascii="Arial" w:hAnsi="Arial" w:cs="Arial"/>
            <w:webHidden/>
            <w:sz w:val="24"/>
            <w:szCs w:val="24"/>
          </w:rPr>
          <w:fldChar w:fldCharType="end"/>
        </w:r>
      </w:hyperlink>
    </w:p>
    <w:p w14:paraId="5A30A3EE" w14:textId="28C6F7FA" w:rsidR="004A6087" w:rsidRPr="004A6087" w:rsidRDefault="00000000" w:rsidP="004A6087">
      <w:pPr>
        <w:pStyle w:val="ListParagraph"/>
        <w:numPr>
          <w:ilvl w:val="0"/>
          <w:numId w:val="7"/>
        </w:numPr>
        <w:spacing w:before="360" w:after="240" w:line="480" w:lineRule="auto"/>
        <w:ind w:left="714" w:hanging="357"/>
        <w:rPr>
          <w:rFonts w:ascii="Arial" w:hAnsi="Arial" w:cs="Arial"/>
          <w:sz w:val="24"/>
          <w:szCs w:val="24"/>
        </w:rPr>
      </w:pPr>
      <w:hyperlink w:anchor="_Toc128654482" w:history="1">
        <w:r w:rsidR="004A6087" w:rsidRPr="004A6087">
          <w:rPr>
            <w:rStyle w:val="Hyperlink"/>
            <w:rFonts w:ascii="Arial" w:hAnsi="Arial" w:cs="Arial"/>
            <w:sz w:val="24"/>
            <w:szCs w:val="24"/>
          </w:rPr>
          <w:t xml:space="preserve"> Strategy 3 Innovation (self-driving)</w:t>
        </w:r>
        <w:r w:rsidR="004A6087" w:rsidRP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_Toc128654482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9</w:t>
        </w:r>
        <w:r w:rsidR="004A6087" w:rsidRPr="004A6087">
          <w:rPr>
            <w:rStyle w:val="Hyperlink"/>
            <w:rFonts w:ascii="Arial" w:hAnsi="Arial" w:cs="Arial"/>
            <w:webHidden/>
            <w:sz w:val="24"/>
            <w:szCs w:val="24"/>
          </w:rPr>
          <w:fldChar w:fldCharType="end"/>
        </w:r>
      </w:hyperlink>
    </w:p>
    <w:p w14:paraId="170DD36E" w14:textId="22428DB6" w:rsidR="004A6087" w:rsidRPr="004A6087" w:rsidRDefault="00000000" w:rsidP="004A6087">
      <w:pPr>
        <w:pStyle w:val="ListParagraph"/>
        <w:numPr>
          <w:ilvl w:val="0"/>
          <w:numId w:val="7"/>
        </w:numPr>
        <w:spacing w:before="360" w:after="240" w:line="480" w:lineRule="auto"/>
        <w:ind w:left="714" w:hanging="357"/>
        <w:rPr>
          <w:rFonts w:ascii="Arial" w:hAnsi="Arial" w:cs="Arial"/>
          <w:sz w:val="24"/>
          <w:szCs w:val="24"/>
        </w:rPr>
      </w:pPr>
      <w:hyperlink w:anchor="_Toc128654483" w:history="1">
        <w:r w:rsidR="004A6087" w:rsidRPr="004A6087">
          <w:rPr>
            <w:rStyle w:val="Hyperlink"/>
            <w:rFonts w:ascii="Arial" w:hAnsi="Arial" w:cs="Arial"/>
            <w:sz w:val="24"/>
            <w:szCs w:val="24"/>
          </w:rPr>
          <w:t xml:space="preserve"> Recommendation</w:t>
        </w:r>
        <w:r w:rsidR="004A6087" w:rsidRP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_Toc128654483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10</w:t>
        </w:r>
        <w:r w:rsidR="004A6087" w:rsidRPr="004A6087">
          <w:rPr>
            <w:rStyle w:val="Hyperlink"/>
            <w:rFonts w:ascii="Arial" w:hAnsi="Arial" w:cs="Arial"/>
            <w:webHidden/>
            <w:sz w:val="24"/>
            <w:szCs w:val="24"/>
          </w:rPr>
          <w:fldChar w:fldCharType="end"/>
        </w:r>
      </w:hyperlink>
    </w:p>
    <w:p w14:paraId="0874E101" w14:textId="264B9C9D" w:rsidR="004A6087" w:rsidRPr="004A6087" w:rsidRDefault="00000000" w:rsidP="004A6087">
      <w:pPr>
        <w:pStyle w:val="ListParagraph"/>
        <w:numPr>
          <w:ilvl w:val="0"/>
          <w:numId w:val="7"/>
        </w:numPr>
        <w:spacing w:before="360" w:after="240" w:line="480" w:lineRule="auto"/>
        <w:ind w:left="714" w:hanging="357"/>
        <w:rPr>
          <w:rFonts w:ascii="Arial" w:hAnsi="Arial" w:cs="Arial"/>
          <w:sz w:val="24"/>
          <w:szCs w:val="24"/>
        </w:rPr>
      </w:pPr>
      <w:hyperlink w:anchor="_Toc128654484" w:history="1">
        <w:r w:rsidR="004A6087" w:rsidRPr="004A6087">
          <w:rPr>
            <w:rStyle w:val="Hyperlink"/>
            <w:rFonts w:ascii="Arial" w:hAnsi="Arial" w:cs="Arial"/>
            <w:sz w:val="24"/>
            <w:szCs w:val="24"/>
          </w:rPr>
          <w:t xml:space="preserve"> Conclusion</w:t>
        </w:r>
        <w:r w:rsidR="004A6087" w:rsidRP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_Toc128654484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11</w:t>
        </w:r>
        <w:r w:rsidR="004A6087" w:rsidRPr="004A6087">
          <w:rPr>
            <w:rStyle w:val="Hyperlink"/>
            <w:rFonts w:ascii="Arial" w:hAnsi="Arial" w:cs="Arial"/>
            <w:webHidden/>
            <w:sz w:val="24"/>
            <w:szCs w:val="24"/>
          </w:rPr>
          <w:fldChar w:fldCharType="end"/>
        </w:r>
      </w:hyperlink>
    </w:p>
    <w:p w14:paraId="06E8A621" w14:textId="208E7455" w:rsidR="004A6087" w:rsidRPr="004A6087" w:rsidRDefault="00000000" w:rsidP="004A6087">
      <w:pPr>
        <w:pStyle w:val="ListParagraph"/>
        <w:numPr>
          <w:ilvl w:val="0"/>
          <w:numId w:val="7"/>
        </w:numPr>
        <w:spacing w:before="240" w:line="480" w:lineRule="auto"/>
        <w:rPr>
          <w:rFonts w:ascii="Arial" w:hAnsi="Arial" w:cs="Arial"/>
          <w:sz w:val="24"/>
          <w:szCs w:val="24"/>
        </w:rPr>
      </w:pPr>
      <w:hyperlink w:anchor="_Toc128654485" w:history="1">
        <w:r w:rsidR="004A6087" w:rsidRPr="004A6087">
          <w:rPr>
            <w:rStyle w:val="Hyperlink"/>
            <w:rFonts w:ascii="Arial" w:hAnsi="Arial" w:cs="Arial"/>
            <w:sz w:val="24"/>
            <w:szCs w:val="24"/>
          </w:rPr>
          <w:t xml:space="preserve"> References</w:t>
        </w:r>
        <w:r w:rsidR="004A6087" w:rsidRP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Pr>
            <w:rStyle w:val="Hyperlink"/>
            <w:rFonts w:ascii="Arial" w:hAnsi="Arial" w:cs="Arial"/>
            <w:webHidden/>
            <w:sz w:val="24"/>
            <w:szCs w:val="24"/>
          </w:rPr>
          <w:tab/>
        </w:r>
        <w:r w:rsidR="004A6087" w:rsidRPr="004A6087">
          <w:rPr>
            <w:rStyle w:val="Hyperlink"/>
            <w:rFonts w:ascii="Arial" w:hAnsi="Arial" w:cs="Arial"/>
            <w:webHidden/>
            <w:sz w:val="24"/>
            <w:szCs w:val="24"/>
          </w:rPr>
          <w:fldChar w:fldCharType="begin"/>
        </w:r>
        <w:r w:rsidR="004A6087" w:rsidRPr="004A6087">
          <w:rPr>
            <w:rStyle w:val="Hyperlink"/>
            <w:rFonts w:ascii="Arial" w:hAnsi="Arial" w:cs="Arial"/>
            <w:webHidden/>
            <w:sz w:val="24"/>
            <w:szCs w:val="24"/>
          </w:rPr>
          <w:instrText xml:space="preserve"> PAGEREF _Toc128654485 \h </w:instrText>
        </w:r>
        <w:r w:rsidR="004A6087" w:rsidRPr="004A6087">
          <w:rPr>
            <w:rStyle w:val="Hyperlink"/>
            <w:rFonts w:ascii="Arial" w:hAnsi="Arial" w:cs="Arial"/>
            <w:webHidden/>
            <w:sz w:val="24"/>
            <w:szCs w:val="24"/>
          </w:rPr>
        </w:r>
        <w:r w:rsidR="004A6087" w:rsidRPr="004A6087">
          <w:rPr>
            <w:rStyle w:val="Hyperlink"/>
            <w:rFonts w:ascii="Arial" w:hAnsi="Arial" w:cs="Arial"/>
            <w:webHidden/>
            <w:sz w:val="24"/>
            <w:szCs w:val="24"/>
          </w:rPr>
          <w:fldChar w:fldCharType="separate"/>
        </w:r>
        <w:r w:rsidR="00A250D0">
          <w:rPr>
            <w:rStyle w:val="Hyperlink"/>
            <w:rFonts w:ascii="Arial" w:hAnsi="Arial" w:cs="Arial"/>
            <w:noProof/>
            <w:webHidden/>
            <w:sz w:val="24"/>
            <w:szCs w:val="24"/>
          </w:rPr>
          <w:t>13</w:t>
        </w:r>
        <w:r w:rsidR="004A6087" w:rsidRPr="004A6087">
          <w:rPr>
            <w:rStyle w:val="Hyperlink"/>
            <w:rFonts w:ascii="Arial" w:hAnsi="Arial" w:cs="Arial"/>
            <w:webHidden/>
            <w:sz w:val="24"/>
            <w:szCs w:val="24"/>
          </w:rPr>
          <w:fldChar w:fldCharType="end"/>
        </w:r>
      </w:hyperlink>
    </w:p>
    <w:p w14:paraId="495F656B" w14:textId="76E1FACE" w:rsidR="00C407A8" w:rsidRPr="004C034E" w:rsidRDefault="004A6087" w:rsidP="004C034E">
      <w:pPr>
        <w:spacing w:before="240" w:line="480" w:lineRule="auto"/>
        <w:rPr>
          <w:rFonts w:ascii="Arial" w:hAnsi="Arial" w:cs="Arial"/>
          <w:sz w:val="28"/>
          <w:szCs w:val="28"/>
        </w:rPr>
      </w:pPr>
      <w:r w:rsidRPr="004A6087">
        <w:rPr>
          <w:rFonts w:ascii="Arial" w:hAnsi="Arial" w:cs="Arial"/>
          <w:sz w:val="24"/>
          <w:szCs w:val="24"/>
        </w:rPr>
        <w:fldChar w:fldCharType="end"/>
      </w:r>
    </w:p>
    <w:p w14:paraId="25908960" w14:textId="616D87EF" w:rsidR="00C407A8" w:rsidRDefault="00C407A8">
      <w:bookmarkStart w:id="0" w:name="_Toc128654478"/>
      <w:r>
        <w:br w:type="page"/>
      </w:r>
    </w:p>
    <w:p w14:paraId="019FED3B" w14:textId="3622C181" w:rsidR="00003D77" w:rsidRPr="00C407A8" w:rsidRDefault="00ED0DDD" w:rsidP="0053676C">
      <w:pPr>
        <w:pStyle w:val="ListParagraph"/>
        <w:numPr>
          <w:ilvl w:val="0"/>
          <w:numId w:val="3"/>
        </w:numPr>
        <w:spacing w:after="360"/>
        <w:ind w:hanging="720"/>
        <w:rPr>
          <w:rFonts w:ascii="Arial" w:hAnsi="Arial" w:cs="Arial"/>
          <w:b/>
          <w:bCs/>
          <w:sz w:val="28"/>
          <w:szCs w:val="28"/>
        </w:rPr>
      </w:pPr>
      <w:r w:rsidRPr="00C407A8">
        <w:rPr>
          <w:rFonts w:ascii="Arial" w:hAnsi="Arial" w:cs="Arial"/>
          <w:b/>
          <w:bCs/>
          <w:sz w:val="28"/>
          <w:szCs w:val="28"/>
        </w:rPr>
        <w:lastRenderedPageBreak/>
        <w:t>Introduction</w:t>
      </w:r>
      <w:bookmarkEnd w:id="0"/>
      <w:r w:rsidRPr="00C407A8">
        <w:rPr>
          <w:rFonts w:ascii="Arial" w:hAnsi="Arial" w:cs="Arial"/>
          <w:b/>
          <w:bCs/>
          <w:sz w:val="28"/>
          <w:szCs w:val="28"/>
        </w:rPr>
        <w:t xml:space="preserve"> </w:t>
      </w:r>
    </w:p>
    <w:p w14:paraId="37D4D833" w14:textId="77777777" w:rsidR="004102B6" w:rsidRDefault="00234F9E" w:rsidP="000740E7">
      <w:pPr>
        <w:spacing w:before="120" w:after="120" w:line="480" w:lineRule="auto"/>
        <w:rPr>
          <w:rFonts w:ascii="Arial" w:hAnsi="Arial" w:cs="Arial"/>
          <w:sz w:val="24"/>
          <w:szCs w:val="24"/>
        </w:rPr>
      </w:pPr>
      <w:r w:rsidRPr="00234F9E">
        <w:rPr>
          <w:rFonts w:ascii="Arial" w:eastAsia="Times New Roman" w:hAnsi="Arial" w:cs="Arial"/>
          <w:sz w:val="24"/>
          <w:szCs w:val="24"/>
        </w:rPr>
        <w:t>The aim of this assignment is to identify</w:t>
      </w:r>
      <w:r w:rsidR="000740E7">
        <w:rPr>
          <w:rFonts w:ascii="Arial" w:eastAsia="Times New Roman" w:hAnsi="Arial" w:cs="Arial"/>
          <w:sz w:val="24"/>
          <w:szCs w:val="24"/>
        </w:rPr>
        <w:t xml:space="preserve"> and evaluate</w:t>
      </w:r>
      <w:r w:rsidR="000740E7" w:rsidRPr="000740E7">
        <w:rPr>
          <w:rFonts w:ascii="Arial" w:hAnsi="Arial" w:cs="Arial"/>
          <w:sz w:val="24"/>
          <w:szCs w:val="24"/>
        </w:rPr>
        <w:t xml:space="preserve"> </w:t>
      </w:r>
      <w:r w:rsidR="000740E7" w:rsidRPr="0053676C">
        <w:rPr>
          <w:rFonts w:ascii="Arial" w:hAnsi="Arial" w:cs="Arial"/>
          <w:sz w:val="24"/>
          <w:szCs w:val="24"/>
        </w:rPr>
        <w:t xml:space="preserve">the strategic approach implemented by </w:t>
      </w:r>
      <w:r w:rsidR="000740E7">
        <w:rPr>
          <w:rFonts w:ascii="Arial" w:hAnsi="Arial" w:cs="Arial"/>
          <w:sz w:val="24"/>
          <w:szCs w:val="24"/>
        </w:rPr>
        <w:t>a large company.</w:t>
      </w:r>
      <w:r w:rsidRPr="00234F9E">
        <w:rPr>
          <w:rFonts w:ascii="Arial" w:eastAsia="Times New Roman" w:hAnsi="Arial" w:cs="Arial"/>
          <w:sz w:val="24"/>
          <w:szCs w:val="24"/>
        </w:rPr>
        <w:t xml:space="preserve"> The company I have chosen to evaluate is Tesla.</w:t>
      </w:r>
      <w:r w:rsidR="000740E7" w:rsidRPr="000740E7">
        <w:rPr>
          <w:rFonts w:ascii="Arial" w:hAnsi="Arial" w:cs="Arial"/>
          <w:sz w:val="24"/>
          <w:szCs w:val="24"/>
        </w:rPr>
        <w:t xml:space="preserve"> </w:t>
      </w:r>
    </w:p>
    <w:p w14:paraId="4B1222FD" w14:textId="1C1959B3" w:rsidR="004102B6" w:rsidRPr="007F6A27" w:rsidRDefault="004102B6" w:rsidP="004102B6">
      <w:pPr>
        <w:spacing w:line="480" w:lineRule="auto"/>
        <w:rPr>
          <w:rFonts w:ascii="Times New Roman" w:eastAsia="Times New Roman" w:hAnsi="Times New Roman" w:cs="Times New Roman"/>
          <w:sz w:val="24"/>
          <w:szCs w:val="24"/>
        </w:rPr>
      </w:pPr>
      <w:r w:rsidRPr="0053676C">
        <w:rPr>
          <w:rFonts w:ascii="Arial" w:hAnsi="Arial" w:cs="Arial"/>
          <w:sz w:val="24"/>
          <w:szCs w:val="24"/>
        </w:rPr>
        <w:t>Tesla</w:t>
      </w:r>
      <w:r>
        <w:rPr>
          <w:rFonts w:ascii="Arial" w:hAnsi="Arial" w:cs="Arial"/>
          <w:sz w:val="24"/>
          <w:szCs w:val="24"/>
        </w:rPr>
        <w:t xml:space="preserve"> manufactures cars, specialising</w:t>
      </w:r>
      <w:r w:rsidRPr="0053676C">
        <w:rPr>
          <w:rFonts w:ascii="Arial" w:hAnsi="Arial" w:cs="Arial"/>
          <w:sz w:val="24"/>
          <w:szCs w:val="24"/>
        </w:rPr>
        <w:t xml:space="preserve"> in the production of electric, self-driving vehicles that appeal to a wide range of consumers</w:t>
      </w:r>
      <w:r>
        <w:rPr>
          <w:rFonts w:ascii="Arial" w:hAnsi="Arial" w:cs="Arial"/>
          <w:sz w:val="24"/>
          <w:szCs w:val="24"/>
        </w:rPr>
        <w:t>,</w:t>
      </w:r>
      <w:r w:rsidRPr="0053676C">
        <w:rPr>
          <w:rFonts w:ascii="Arial" w:hAnsi="Arial" w:cs="Arial"/>
          <w:sz w:val="24"/>
          <w:szCs w:val="24"/>
        </w:rPr>
        <w:t xml:space="preserve"> and are designed to speed up the transition </w:t>
      </w:r>
      <w:r w:rsidR="00B32B0B" w:rsidRPr="0053676C">
        <w:rPr>
          <w:rFonts w:ascii="Arial" w:hAnsi="Arial" w:cs="Arial"/>
          <w:sz w:val="24"/>
          <w:szCs w:val="24"/>
        </w:rPr>
        <w:t>of society</w:t>
      </w:r>
      <w:r w:rsidRPr="0053676C">
        <w:rPr>
          <w:rFonts w:ascii="Arial" w:hAnsi="Arial" w:cs="Arial"/>
          <w:sz w:val="24"/>
          <w:szCs w:val="24"/>
        </w:rPr>
        <w:t xml:space="preserve"> towards the use of electric vehicles (Tesla, 2023). </w:t>
      </w:r>
    </w:p>
    <w:p w14:paraId="11D52522" w14:textId="07658E39" w:rsidR="004102B6" w:rsidRPr="0053676C" w:rsidRDefault="004102B6" w:rsidP="004102B6">
      <w:pPr>
        <w:spacing w:before="240" w:after="120" w:line="480" w:lineRule="auto"/>
        <w:rPr>
          <w:rFonts w:ascii="Arial" w:hAnsi="Arial" w:cs="Arial"/>
          <w:sz w:val="24"/>
          <w:szCs w:val="24"/>
        </w:rPr>
      </w:pPr>
      <w:r w:rsidRPr="0053676C">
        <w:rPr>
          <w:rFonts w:ascii="Arial" w:hAnsi="Arial" w:cs="Arial"/>
          <w:sz w:val="24"/>
          <w:szCs w:val="24"/>
        </w:rPr>
        <w:t xml:space="preserve">Under the stewardship of Elon Musk, Tesla </w:t>
      </w:r>
      <w:r>
        <w:rPr>
          <w:rFonts w:ascii="Arial" w:hAnsi="Arial" w:cs="Arial"/>
          <w:sz w:val="24"/>
          <w:szCs w:val="24"/>
        </w:rPr>
        <w:t xml:space="preserve">became an </w:t>
      </w:r>
      <w:r w:rsidRPr="0053676C">
        <w:rPr>
          <w:rFonts w:ascii="Arial" w:hAnsi="Arial" w:cs="Arial"/>
          <w:sz w:val="24"/>
          <w:szCs w:val="24"/>
        </w:rPr>
        <w:t xml:space="preserve">innovative </w:t>
      </w:r>
      <w:r>
        <w:rPr>
          <w:rFonts w:ascii="Arial" w:hAnsi="Arial" w:cs="Arial"/>
          <w:sz w:val="24"/>
          <w:szCs w:val="24"/>
        </w:rPr>
        <w:t>presence</w:t>
      </w:r>
      <w:r w:rsidRPr="0053676C">
        <w:rPr>
          <w:rFonts w:ascii="Arial" w:hAnsi="Arial" w:cs="Arial"/>
          <w:sz w:val="24"/>
          <w:szCs w:val="24"/>
        </w:rPr>
        <w:t xml:space="preserve"> within the global </w:t>
      </w:r>
      <w:r>
        <w:rPr>
          <w:rFonts w:ascii="Arial" w:hAnsi="Arial" w:cs="Arial"/>
          <w:sz w:val="24"/>
          <w:szCs w:val="24"/>
        </w:rPr>
        <w:t>car</w:t>
      </w:r>
      <w:r w:rsidRPr="0053676C">
        <w:rPr>
          <w:rFonts w:ascii="Arial" w:hAnsi="Arial" w:cs="Arial"/>
          <w:sz w:val="24"/>
          <w:szCs w:val="24"/>
        </w:rPr>
        <w:t xml:space="preserve"> industry with commentators such as Mangram (2012) arguing that the products developed by Tesla instigated a shift across the whole sector, </w:t>
      </w:r>
      <w:r>
        <w:rPr>
          <w:rFonts w:ascii="Arial" w:hAnsi="Arial" w:cs="Arial"/>
          <w:sz w:val="24"/>
          <w:szCs w:val="24"/>
        </w:rPr>
        <w:t>such that</w:t>
      </w:r>
      <w:r w:rsidRPr="0053676C">
        <w:rPr>
          <w:rFonts w:ascii="Arial" w:hAnsi="Arial" w:cs="Arial"/>
          <w:sz w:val="24"/>
          <w:szCs w:val="24"/>
        </w:rPr>
        <w:t xml:space="preserve"> traditional </w:t>
      </w:r>
      <w:r>
        <w:rPr>
          <w:rFonts w:ascii="Arial" w:hAnsi="Arial" w:cs="Arial"/>
          <w:sz w:val="24"/>
          <w:szCs w:val="24"/>
        </w:rPr>
        <w:t>car</w:t>
      </w:r>
      <w:r w:rsidRPr="0053676C">
        <w:rPr>
          <w:rFonts w:ascii="Arial" w:hAnsi="Arial" w:cs="Arial"/>
          <w:sz w:val="24"/>
          <w:szCs w:val="24"/>
        </w:rPr>
        <w:t xml:space="preserve"> manufacturers have evolved their value proposition to develop their own electric range. </w:t>
      </w:r>
      <w:r>
        <w:rPr>
          <w:rFonts w:ascii="Arial" w:hAnsi="Arial" w:cs="Arial"/>
          <w:sz w:val="24"/>
          <w:szCs w:val="24"/>
        </w:rPr>
        <w:t xml:space="preserve"> </w:t>
      </w:r>
      <w:r w:rsidRPr="0053676C">
        <w:rPr>
          <w:rFonts w:ascii="Arial" w:hAnsi="Arial" w:cs="Arial"/>
          <w:sz w:val="24"/>
          <w:szCs w:val="24"/>
        </w:rPr>
        <w:t>In order to effectively disrupt the market</w:t>
      </w:r>
      <w:r>
        <w:rPr>
          <w:rFonts w:ascii="Arial" w:hAnsi="Arial" w:cs="Arial"/>
          <w:sz w:val="24"/>
          <w:szCs w:val="24"/>
        </w:rPr>
        <w:t xml:space="preserve"> in this way </w:t>
      </w:r>
      <w:r w:rsidRPr="0053676C">
        <w:rPr>
          <w:rFonts w:ascii="Arial" w:hAnsi="Arial" w:cs="Arial"/>
          <w:sz w:val="24"/>
          <w:szCs w:val="24"/>
        </w:rPr>
        <w:t>Tesla developed a comprehensive strateg</w:t>
      </w:r>
      <w:r>
        <w:rPr>
          <w:rFonts w:ascii="Arial" w:hAnsi="Arial" w:cs="Arial"/>
          <w:sz w:val="24"/>
          <w:szCs w:val="24"/>
        </w:rPr>
        <w:t>y</w:t>
      </w:r>
      <w:r w:rsidRPr="0053676C">
        <w:rPr>
          <w:rFonts w:ascii="Arial" w:hAnsi="Arial" w:cs="Arial"/>
          <w:sz w:val="24"/>
          <w:szCs w:val="24"/>
        </w:rPr>
        <w:t xml:space="preserve">, which sought to maximise the internal expertise within the organisation to capitalise on the </w:t>
      </w:r>
      <w:r w:rsidR="00B32B0B" w:rsidRPr="0053676C">
        <w:rPr>
          <w:rFonts w:ascii="Arial" w:hAnsi="Arial" w:cs="Arial"/>
          <w:sz w:val="24"/>
          <w:szCs w:val="24"/>
        </w:rPr>
        <w:t>opportunities presented</w:t>
      </w:r>
      <w:r w:rsidRPr="0053676C">
        <w:rPr>
          <w:rFonts w:ascii="Arial" w:hAnsi="Arial" w:cs="Arial"/>
          <w:sz w:val="24"/>
          <w:szCs w:val="24"/>
        </w:rPr>
        <w:t xml:space="preserve"> by the external market (Mangram, 2012). </w:t>
      </w:r>
    </w:p>
    <w:p w14:paraId="742917B6" w14:textId="3EF4FCF7" w:rsidR="000740E7" w:rsidRDefault="000740E7" w:rsidP="000740E7">
      <w:pPr>
        <w:spacing w:before="120" w:after="120" w:line="480" w:lineRule="auto"/>
        <w:rPr>
          <w:rFonts w:ascii="Arial" w:hAnsi="Arial" w:cs="Arial"/>
          <w:sz w:val="24"/>
          <w:szCs w:val="24"/>
        </w:rPr>
      </w:pPr>
      <w:r w:rsidRPr="0053676C">
        <w:rPr>
          <w:rFonts w:ascii="Arial" w:hAnsi="Arial" w:cs="Arial"/>
          <w:sz w:val="24"/>
          <w:szCs w:val="24"/>
        </w:rPr>
        <w:t xml:space="preserve">This report </w:t>
      </w:r>
      <w:r>
        <w:rPr>
          <w:rFonts w:ascii="Arial" w:hAnsi="Arial" w:cs="Arial"/>
          <w:sz w:val="24"/>
          <w:szCs w:val="24"/>
        </w:rPr>
        <w:t>will draw on</w:t>
      </w:r>
      <w:r w:rsidRPr="0053676C">
        <w:rPr>
          <w:rFonts w:ascii="Arial" w:hAnsi="Arial" w:cs="Arial"/>
          <w:sz w:val="24"/>
          <w:szCs w:val="24"/>
        </w:rPr>
        <w:t xml:space="preserve"> </w:t>
      </w:r>
      <w:r>
        <w:rPr>
          <w:rFonts w:ascii="Arial" w:hAnsi="Arial" w:cs="Arial"/>
          <w:sz w:val="24"/>
          <w:szCs w:val="24"/>
        </w:rPr>
        <w:t>published</w:t>
      </w:r>
      <w:r w:rsidRPr="0053676C">
        <w:rPr>
          <w:rFonts w:ascii="Arial" w:hAnsi="Arial" w:cs="Arial"/>
          <w:sz w:val="24"/>
          <w:szCs w:val="24"/>
        </w:rPr>
        <w:t xml:space="preserve"> literature and industry reports, in order to understand and critically analyse </w:t>
      </w:r>
      <w:r w:rsidR="004102B6">
        <w:rPr>
          <w:rFonts w:ascii="Arial" w:hAnsi="Arial" w:cs="Arial"/>
          <w:sz w:val="24"/>
          <w:szCs w:val="24"/>
        </w:rPr>
        <w:t>Tesla’s</w:t>
      </w:r>
      <w:r w:rsidRPr="0053676C">
        <w:rPr>
          <w:rFonts w:ascii="Arial" w:hAnsi="Arial" w:cs="Arial"/>
          <w:sz w:val="24"/>
          <w:szCs w:val="24"/>
        </w:rPr>
        <w:t xml:space="preserve"> strategic approach. </w:t>
      </w:r>
      <w:r>
        <w:rPr>
          <w:rFonts w:ascii="Arial" w:hAnsi="Arial" w:cs="Arial"/>
          <w:sz w:val="24"/>
          <w:szCs w:val="24"/>
        </w:rPr>
        <w:t>Firstly</w:t>
      </w:r>
      <w:r w:rsidR="004102B6">
        <w:rPr>
          <w:rFonts w:ascii="Arial" w:hAnsi="Arial" w:cs="Arial"/>
          <w:sz w:val="24"/>
          <w:szCs w:val="24"/>
        </w:rPr>
        <w:t>,</w:t>
      </w:r>
      <w:r>
        <w:rPr>
          <w:rFonts w:ascii="Arial" w:hAnsi="Arial" w:cs="Arial"/>
          <w:sz w:val="24"/>
          <w:szCs w:val="24"/>
        </w:rPr>
        <w:t xml:space="preserve"> it will</w:t>
      </w:r>
      <w:r w:rsidRPr="0053676C">
        <w:rPr>
          <w:rFonts w:ascii="Arial" w:hAnsi="Arial" w:cs="Arial"/>
          <w:sz w:val="24"/>
          <w:szCs w:val="24"/>
        </w:rPr>
        <w:t xml:space="preserve"> </w:t>
      </w:r>
      <w:r w:rsidR="004102B6">
        <w:rPr>
          <w:rFonts w:ascii="Arial" w:hAnsi="Arial" w:cs="Arial"/>
          <w:sz w:val="24"/>
          <w:szCs w:val="24"/>
        </w:rPr>
        <w:t>provide a brief</w:t>
      </w:r>
      <w:r w:rsidRPr="0053676C">
        <w:rPr>
          <w:rFonts w:ascii="Arial" w:hAnsi="Arial" w:cs="Arial"/>
          <w:sz w:val="24"/>
          <w:szCs w:val="24"/>
        </w:rPr>
        <w:t xml:space="preserve"> outline </w:t>
      </w:r>
      <w:r w:rsidR="004102B6">
        <w:rPr>
          <w:rFonts w:ascii="Arial" w:hAnsi="Arial" w:cs="Arial"/>
          <w:sz w:val="24"/>
          <w:szCs w:val="24"/>
        </w:rPr>
        <w:t>of</w:t>
      </w:r>
      <w:r w:rsidRPr="0053676C">
        <w:rPr>
          <w:rFonts w:ascii="Arial" w:hAnsi="Arial" w:cs="Arial"/>
          <w:sz w:val="24"/>
          <w:szCs w:val="24"/>
        </w:rPr>
        <w:t xml:space="preserve"> Tesla</w:t>
      </w:r>
      <w:r w:rsidR="004102B6">
        <w:rPr>
          <w:rFonts w:ascii="Arial" w:hAnsi="Arial" w:cs="Arial"/>
          <w:sz w:val="24"/>
          <w:szCs w:val="24"/>
        </w:rPr>
        <w:t xml:space="preserve">’s background and </w:t>
      </w:r>
      <w:r w:rsidR="00B32B0B">
        <w:rPr>
          <w:rFonts w:ascii="Arial" w:hAnsi="Arial" w:cs="Arial"/>
          <w:sz w:val="24"/>
          <w:szCs w:val="24"/>
        </w:rPr>
        <w:t>structure</w:t>
      </w:r>
      <w:r w:rsidR="00B32B0B" w:rsidRPr="0053676C">
        <w:rPr>
          <w:rFonts w:ascii="Arial" w:hAnsi="Arial" w:cs="Arial"/>
          <w:sz w:val="24"/>
          <w:szCs w:val="24"/>
        </w:rPr>
        <w:t xml:space="preserve">, </w:t>
      </w:r>
      <w:r w:rsidR="00B32B0B">
        <w:rPr>
          <w:rFonts w:ascii="Arial" w:hAnsi="Arial" w:cs="Arial"/>
          <w:sz w:val="24"/>
          <w:szCs w:val="24"/>
        </w:rPr>
        <w:t>then</w:t>
      </w:r>
      <w:r w:rsidR="004102B6">
        <w:rPr>
          <w:rFonts w:ascii="Arial" w:hAnsi="Arial" w:cs="Arial"/>
          <w:sz w:val="24"/>
          <w:szCs w:val="24"/>
        </w:rPr>
        <w:t xml:space="preserve"> it will provide </w:t>
      </w:r>
      <w:r w:rsidRPr="0053676C">
        <w:rPr>
          <w:rFonts w:ascii="Arial" w:hAnsi="Arial" w:cs="Arial"/>
          <w:sz w:val="24"/>
          <w:szCs w:val="24"/>
        </w:rPr>
        <w:t xml:space="preserve">an </w:t>
      </w:r>
      <w:r w:rsidR="00B32B0B" w:rsidRPr="0053676C">
        <w:rPr>
          <w:rFonts w:ascii="Arial" w:hAnsi="Arial" w:cs="Arial"/>
          <w:sz w:val="24"/>
          <w:szCs w:val="24"/>
        </w:rPr>
        <w:t xml:space="preserve">overview </w:t>
      </w:r>
      <w:r w:rsidR="00B32B0B">
        <w:rPr>
          <w:rFonts w:ascii="Arial" w:hAnsi="Arial" w:cs="Arial"/>
          <w:sz w:val="24"/>
          <w:szCs w:val="24"/>
        </w:rPr>
        <w:t>and</w:t>
      </w:r>
      <w:r w:rsidR="004102B6">
        <w:rPr>
          <w:rFonts w:ascii="Arial" w:hAnsi="Arial" w:cs="Arial"/>
          <w:sz w:val="24"/>
          <w:szCs w:val="24"/>
        </w:rPr>
        <w:t xml:space="preserve"> evaluation </w:t>
      </w:r>
      <w:r w:rsidRPr="0053676C">
        <w:rPr>
          <w:rFonts w:ascii="Arial" w:hAnsi="Arial" w:cs="Arial"/>
          <w:sz w:val="24"/>
          <w:szCs w:val="24"/>
        </w:rPr>
        <w:t xml:space="preserve">of the specific strategic approach implemented by </w:t>
      </w:r>
      <w:r w:rsidR="004102B6">
        <w:rPr>
          <w:rFonts w:ascii="Arial" w:hAnsi="Arial" w:cs="Arial"/>
          <w:sz w:val="24"/>
          <w:szCs w:val="24"/>
        </w:rPr>
        <w:t xml:space="preserve">Tesla, </w:t>
      </w:r>
      <w:r w:rsidRPr="0053676C">
        <w:rPr>
          <w:rFonts w:ascii="Arial" w:hAnsi="Arial" w:cs="Arial"/>
          <w:sz w:val="24"/>
          <w:szCs w:val="24"/>
        </w:rPr>
        <w:t>identifying strengths and weaknesses of their strategy</w:t>
      </w:r>
      <w:r>
        <w:rPr>
          <w:rFonts w:ascii="Arial" w:hAnsi="Arial" w:cs="Arial"/>
          <w:sz w:val="24"/>
          <w:szCs w:val="24"/>
        </w:rPr>
        <w:t xml:space="preserve"> by reviewing published literature</w:t>
      </w:r>
      <w:r w:rsidRPr="0053676C">
        <w:rPr>
          <w:rFonts w:ascii="Arial" w:hAnsi="Arial" w:cs="Arial"/>
          <w:sz w:val="24"/>
          <w:szCs w:val="24"/>
        </w:rPr>
        <w:t xml:space="preserve">. The report will conclude by </w:t>
      </w:r>
      <w:r>
        <w:rPr>
          <w:rFonts w:ascii="Arial" w:hAnsi="Arial" w:cs="Arial"/>
          <w:sz w:val="24"/>
          <w:szCs w:val="24"/>
        </w:rPr>
        <w:t>suggesting</w:t>
      </w:r>
      <w:r w:rsidRPr="0053676C">
        <w:rPr>
          <w:rFonts w:ascii="Arial" w:hAnsi="Arial" w:cs="Arial"/>
          <w:sz w:val="24"/>
          <w:szCs w:val="24"/>
        </w:rPr>
        <w:t xml:space="preserve"> future </w:t>
      </w:r>
      <w:r w:rsidR="00B32B0B" w:rsidRPr="0053676C">
        <w:rPr>
          <w:rFonts w:ascii="Arial" w:hAnsi="Arial" w:cs="Arial"/>
          <w:sz w:val="24"/>
          <w:szCs w:val="24"/>
        </w:rPr>
        <w:t>strategies</w:t>
      </w:r>
      <w:r w:rsidR="00B32B0B">
        <w:rPr>
          <w:rFonts w:ascii="Arial" w:hAnsi="Arial" w:cs="Arial"/>
          <w:sz w:val="24"/>
          <w:szCs w:val="24"/>
        </w:rPr>
        <w:t xml:space="preserve">, </w:t>
      </w:r>
      <w:r w:rsidR="00B32B0B" w:rsidRPr="0053676C">
        <w:rPr>
          <w:rFonts w:ascii="Arial" w:hAnsi="Arial" w:cs="Arial"/>
          <w:sz w:val="24"/>
          <w:szCs w:val="24"/>
        </w:rPr>
        <w:t>designed</w:t>
      </w:r>
      <w:r w:rsidRPr="0053676C">
        <w:rPr>
          <w:rFonts w:ascii="Arial" w:hAnsi="Arial" w:cs="Arial"/>
          <w:sz w:val="24"/>
          <w:szCs w:val="24"/>
        </w:rPr>
        <w:t xml:space="preserve"> to maximise the organisations</w:t>
      </w:r>
      <w:r>
        <w:rPr>
          <w:rFonts w:ascii="Arial" w:hAnsi="Arial" w:cs="Arial"/>
          <w:sz w:val="24"/>
          <w:szCs w:val="24"/>
        </w:rPr>
        <w:t>’</w:t>
      </w:r>
      <w:r w:rsidRPr="0053676C">
        <w:rPr>
          <w:rFonts w:ascii="Arial" w:hAnsi="Arial" w:cs="Arial"/>
          <w:sz w:val="24"/>
          <w:szCs w:val="24"/>
        </w:rPr>
        <w:t xml:space="preserve"> performance and strengthen </w:t>
      </w:r>
      <w:r>
        <w:rPr>
          <w:rFonts w:ascii="Arial" w:hAnsi="Arial" w:cs="Arial"/>
          <w:sz w:val="24"/>
          <w:szCs w:val="24"/>
        </w:rPr>
        <w:t>its</w:t>
      </w:r>
      <w:r w:rsidRPr="0053676C">
        <w:rPr>
          <w:rFonts w:ascii="Arial" w:hAnsi="Arial" w:cs="Arial"/>
          <w:sz w:val="24"/>
          <w:szCs w:val="24"/>
        </w:rPr>
        <w:t xml:space="preserve"> </w:t>
      </w:r>
      <w:r>
        <w:rPr>
          <w:rFonts w:ascii="Arial" w:hAnsi="Arial" w:cs="Arial"/>
          <w:sz w:val="24"/>
          <w:szCs w:val="24"/>
        </w:rPr>
        <w:t>position</w:t>
      </w:r>
      <w:r w:rsidRPr="0053676C">
        <w:rPr>
          <w:rFonts w:ascii="Arial" w:hAnsi="Arial" w:cs="Arial"/>
          <w:sz w:val="24"/>
          <w:szCs w:val="24"/>
        </w:rPr>
        <w:t xml:space="preserve"> within the evolving automobile sector</w:t>
      </w:r>
      <w:r>
        <w:rPr>
          <w:rFonts w:ascii="Arial" w:hAnsi="Arial" w:cs="Arial"/>
          <w:sz w:val="24"/>
          <w:szCs w:val="24"/>
        </w:rPr>
        <w:t xml:space="preserve"> as well as highlighting some external threats that the company should bear in mind</w:t>
      </w:r>
      <w:r w:rsidRPr="0053676C">
        <w:rPr>
          <w:rFonts w:ascii="Arial" w:hAnsi="Arial" w:cs="Arial"/>
          <w:sz w:val="24"/>
          <w:szCs w:val="24"/>
        </w:rPr>
        <w:t xml:space="preserve">. </w:t>
      </w:r>
    </w:p>
    <w:p w14:paraId="03C69605" w14:textId="77777777" w:rsidR="00025992" w:rsidRPr="0053676C" w:rsidRDefault="00025992" w:rsidP="0053676C">
      <w:pPr>
        <w:spacing w:before="120" w:after="120" w:line="480" w:lineRule="auto"/>
        <w:rPr>
          <w:rFonts w:ascii="Arial" w:hAnsi="Arial" w:cs="Arial"/>
          <w:sz w:val="24"/>
          <w:szCs w:val="24"/>
        </w:rPr>
      </w:pPr>
    </w:p>
    <w:p w14:paraId="682E43D8" w14:textId="3D5A24BC" w:rsidR="00290E68" w:rsidRPr="0053676C" w:rsidRDefault="00290E68" w:rsidP="0053676C">
      <w:pPr>
        <w:pStyle w:val="ListParagraph"/>
        <w:numPr>
          <w:ilvl w:val="0"/>
          <w:numId w:val="3"/>
        </w:numPr>
        <w:spacing w:before="240" w:after="240" w:line="480" w:lineRule="auto"/>
        <w:ind w:hanging="720"/>
        <w:rPr>
          <w:rFonts w:ascii="Arial" w:hAnsi="Arial" w:cs="Arial"/>
          <w:b/>
          <w:bCs/>
          <w:sz w:val="24"/>
          <w:szCs w:val="24"/>
        </w:rPr>
      </w:pPr>
      <w:bookmarkStart w:id="1" w:name="_Toc128654479"/>
      <w:r w:rsidRPr="0053676C">
        <w:rPr>
          <w:rFonts w:ascii="Arial" w:hAnsi="Arial" w:cs="Arial"/>
          <w:b/>
          <w:bCs/>
          <w:sz w:val="24"/>
          <w:szCs w:val="24"/>
        </w:rPr>
        <w:lastRenderedPageBreak/>
        <w:t>Tesla Overview</w:t>
      </w:r>
      <w:bookmarkEnd w:id="1"/>
      <w:r w:rsidRPr="0053676C">
        <w:rPr>
          <w:rFonts w:ascii="Arial" w:hAnsi="Arial" w:cs="Arial"/>
          <w:b/>
          <w:bCs/>
          <w:sz w:val="24"/>
          <w:szCs w:val="24"/>
        </w:rPr>
        <w:t xml:space="preserve"> </w:t>
      </w:r>
    </w:p>
    <w:p w14:paraId="4EB228B2" w14:textId="6A210751" w:rsidR="0056096B" w:rsidRPr="009B3D87" w:rsidRDefault="006A7652" w:rsidP="005770F4">
      <w:pPr>
        <w:spacing w:line="480" w:lineRule="auto"/>
        <w:rPr>
          <w:rFonts w:ascii="Arial" w:eastAsia="Times New Roman" w:hAnsi="Arial" w:cs="Arial"/>
          <w:sz w:val="24"/>
          <w:szCs w:val="24"/>
        </w:rPr>
      </w:pPr>
      <w:r>
        <w:rPr>
          <w:rFonts w:ascii="Arial" w:hAnsi="Arial" w:cs="Arial"/>
          <w:sz w:val="24"/>
          <w:szCs w:val="24"/>
        </w:rPr>
        <w:t>F</w:t>
      </w:r>
      <w:r w:rsidR="00BC2C38" w:rsidRPr="004369BC">
        <w:rPr>
          <w:rFonts w:ascii="Arial" w:hAnsi="Arial" w:cs="Arial"/>
          <w:sz w:val="24"/>
          <w:szCs w:val="24"/>
        </w:rPr>
        <w:t xml:space="preserve">ounded in </w:t>
      </w:r>
      <w:r w:rsidR="00B32B0B" w:rsidRPr="004369BC">
        <w:rPr>
          <w:rFonts w:ascii="Arial" w:hAnsi="Arial" w:cs="Arial"/>
          <w:sz w:val="24"/>
          <w:szCs w:val="24"/>
        </w:rPr>
        <w:t xml:space="preserve">2003 </w:t>
      </w:r>
      <w:r w:rsidR="00B32B0B" w:rsidRPr="004369BC">
        <w:rPr>
          <w:rFonts w:ascii="Arial" w:eastAsia="Times New Roman" w:hAnsi="Arial" w:cs="Arial"/>
          <w:sz w:val="24"/>
          <w:szCs w:val="24"/>
        </w:rPr>
        <w:t>by</w:t>
      </w:r>
      <w:r w:rsidR="004102B6" w:rsidRPr="004369BC">
        <w:rPr>
          <w:rFonts w:ascii="Arial" w:hAnsi="Arial" w:cs="Arial"/>
          <w:color w:val="333333"/>
          <w:sz w:val="24"/>
          <w:szCs w:val="24"/>
          <w:shd w:val="clear" w:color="auto" w:fill="FFFFFF"/>
        </w:rPr>
        <w:t xml:space="preserve"> Eberhard and </w:t>
      </w:r>
      <w:proofErr w:type="spellStart"/>
      <w:r w:rsidR="004102B6" w:rsidRPr="004369BC">
        <w:rPr>
          <w:rFonts w:ascii="Arial" w:hAnsi="Arial" w:cs="Arial"/>
          <w:color w:val="333333"/>
          <w:sz w:val="24"/>
          <w:szCs w:val="24"/>
          <w:shd w:val="clear" w:color="auto" w:fill="FFFFFF"/>
        </w:rPr>
        <w:t>Tarpenning</w:t>
      </w:r>
      <w:proofErr w:type="spellEnd"/>
      <w:r>
        <w:rPr>
          <w:rFonts w:ascii="Arial" w:eastAsia="Times New Roman" w:hAnsi="Arial" w:cs="Arial"/>
          <w:sz w:val="24"/>
          <w:szCs w:val="24"/>
        </w:rPr>
        <w:t xml:space="preserve"> (</w:t>
      </w:r>
      <w:r w:rsidR="00394B9C">
        <w:rPr>
          <w:rFonts w:ascii="Arial" w:eastAsia="Times New Roman" w:hAnsi="Arial" w:cs="Arial"/>
          <w:sz w:val="24"/>
          <w:szCs w:val="24"/>
        </w:rPr>
        <w:t>and</w:t>
      </w:r>
      <w:r w:rsidR="004369BC">
        <w:rPr>
          <w:rFonts w:ascii="Arial" w:eastAsia="Times New Roman" w:hAnsi="Arial" w:cs="Arial"/>
          <w:sz w:val="24"/>
          <w:szCs w:val="24"/>
        </w:rPr>
        <w:t xml:space="preserve"> soon after Wright</w:t>
      </w:r>
      <w:r>
        <w:rPr>
          <w:rFonts w:ascii="Arial" w:eastAsia="Times New Roman" w:hAnsi="Arial" w:cs="Arial"/>
          <w:sz w:val="24"/>
          <w:szCs w:val="24"/>
        </w:rPr>
        <w:t xml:space="preserve">) Tesla’s </w:t>
      </w:r>
      <w:r w:rsidRPr="0053676C">
        <w:rPr>
          <w:rFonts w:ascii="Arial" w:hAnsi="Arial" w:cs="Arial"/>
          <w:sz w:val="24"/>
          <w:szCs w:val="24"/>
        </w:rPr>
        <w:t xml:space="preserve">primary organisational strategy </w:t>
      </w:r>
      <w:r>
        <w:rPr>
          <w:rFonts w:ascii="Arial" w:hAnsi="Arial" w:cs="Arial"/>
          <w:sz w:val="24"/>
          <w:szCs w:val="24"/>
        </w:rPr>
        <w:t>was</w:t>
      </w:r>
      <w:r w:rsidRPr="0053676C">
        <w:rPr>
          <w:rFonts w:ascii="Arial" w:hAnsi="Arial" w:cs="Arial"/>
          <w:sz w:val="24"/>
          <w:szCs w:val="24"/>
        </w:rPr>
        <w:t xml:space="preserve"> to develop fully electric vehicles </w:t>
      </w:r>
      <w:r w:rsidR="00E62F32" w:rsidRPr="0053676C">
        <w:rPr>
          <w:rFonts w:ascii="Arial" w:hAnsi="Arial" w:cs="Arial"/>
          <w:sz w:val="24"/>
          <w:szCs w:val="24"/>
        </w:rPr>
        <w:t>as part of the organisation</w:t>
      </w:r>
      <w:r w:rsidR="00E62F32">
        <w:rPr>
          <w:rFonts w:ascii="Arial" w:hAnsi="Arial" w:cs="Arial"/>
          <w:sz w:val="24"/>
          <w:szCs w:val="24"/>
        </w:rPr>
        <w:t>’</w:t>
      </w:r>
      <w:r w:rsidR="00E62F32" w:rsidRPr="0053676C">
        <w:rPr>
          <w:rFonts w:ascii="Arial" w:hAnsi="Arial" w:cs="Arial"/>
          <w:sz w:val="24"/>
          <w:szCs w:val="24"/>
        </w:rPr>
        <w:t>s mission to accelerate the worlds transition towards sustainable energy</w:t>
      </w:r>
      <w:r w:rsidRPr="0053676C">
        <w:rPr>
          <w:rFonts w:ascii="Arial" w:hAnsi="Arial" w:cs="Arial"/>
          <w:sz w:val="24"/>
          <w:szCs w:val="24"/>
        </w:rPr>
        <w:t xml:space="preserve"> </w:t>
      </w:r>
      <w:r>
        <w:rPr>
          <w:rFonts w:ascii="Arial" w:hAnsi="Arial" w:cs="Arial"/>
          <w:sz w:val="24"/>
          <w:szCs w:val="24"/>
        </w:rPr>
        <w:t xml:space="preserve">with its first objective </w:t>
      </w:r>
      <w:r>
        <w:rPr>
          <w:rFonts w:ascii="Arial" w:eastAsia="Times New Roman" w:hAnsi="Arial" w:cs="Arial"/>
          <w:sz w:val="24"/>
          <w:szCs w:val="24"/>
        </w:rPr>
        <w:t>being</w:t>
      </w:r>
      <w:r w:rsidR="004369BC">
        <w:rPr>
          <w:rFonts w:ascii="Arial" w:eastAsia="Times New Roman" w:hAnsi="Arial" w:cs="Arial"/>
          <w:sz w:val="24"/>
          <w:szCs w:val="24"/>
        </w:rPr>
        <w:t xml:space="preserve"> to </w:t>
      </w:r>
      <w:r w:rsidR="00234F9E" w:rsidRPr="000C507B">
        <w:rPr>
          <w:rFonts w:ascii="Arial" w:eastAsia="Times New Roman" w:hAnsi="Arial" w:cs="Arial"/>
          <w:sz w:val="24"/>
          <w:szCs w:val="24"/>
        </w:rPr>
        <w:t xml:space="preserve">produce a </w:t>
      </w:r>
      <w:r w:rsidR="00B32B0B">
        <w:rPr>
          <w:rFonts w:ascii="Arial" w:eastAsia="Times New Roman" w:hAnsi="Arial" w:cs="Arial"/>
          <w:sz w:val="24"/>
          <w:szCs w:val="24"/>
        </w:rPr>
        <w:t>premium</w:t>
      </w:r>
      <w:r w:rsidR="00B32B0B" w:rsidRPr="000C507B">
        <w:rPr>
          <w:rFonts w:ascii="Arial" w:eastAsia="Times New Roman" w:hAnsi="Arial" w:cs="Arial"/>
          <w:sz w:val="24"/>
          <w:szCs w:val="24"/>
        </w:rPr>
        <w:t xml:space="preserve"> electric</w:t>
      </w:r>
      <w:r w:rsidR="00234F9E" w:rsidRPr="000C507B">
        <w:rPr>
          <w:rFonts w:ascii="Arial" w:eastAsia="Times New Roman" w:hAnsi="Arial" w:cs="Arial"/>
          <w:sz w:val="24"/>
          <w:szCs w:val="24"/>
        </w:rPr>
        <w:t xml:space="preserve"> sports car </w:t>
      </w:r>
      <w:r w:rsidR="000740E7">
        <w:rPr>
          <w:rFonts w:ascii="Arial" w:eastAsia="Times New Roman" w:hAnsi="Arial" w:cs="Arial"/>
          <w:sz w:val="24"/>
          <w:szCs w:val="24"/>
        </w:rPr>
        <w:t>(</w:t>
      </w:r>
      <w:r w:rsidR="00234F9E" w:rsidRPr="006A7652">
        <w:rPr>
          <w:rFonts w:ascii="Arial" w:eastAsia="Times New Roman" w:hAnsi="Arial" w:cs="Arial"/>
          <w:i/>
          <w:iCs/>
          <w:sz w:val="24"/>
          <w:szCs w:val="24"/>
        </w:rPr>
        <w:t>Roadster</w:t>
      </w:r>
      <w:r w:rsidR="000740E7">
        <w:rPr>
          <w:rFonts w:ascii="Arial" w:eastAsia="Times New Roman" w:hAnsi="Arial" w:cs="Arial"/>
          <w:sz w:val="24"/>
          <w:szCs w:val="24"/>
        </w:rPr>
        <w:t>)</w:t>
      </w:r>
      <w:r w:rsidR="00B46136">
        <w:rPr>
          <w:rFonts w:ascii="Arial" w:hAnsi="Arial" w:cs="Arial"/>
          <w:sz w:val="24"/>
          <w:szCs w:val="24"/>
        </w:rPr>
        <w:t xml:space="preserve">. </w:t>
      </w:r>
      <w:r w:rsidR="00DE2A47">
        <w:rPr>
          <w:rFonts w:ascii="Arial" w:hAnsi="Arial" w:cs="Arial"/>
          <w:sz w:val="24"/>
          <w:szCs w:val="24"/>
        </w:rPr>
        <w:t>Elon Musk recognised th</w:t>
      </w:r>
      <w:r w:rsidR="00E62F32">
        <w:rPr>
          <w:rFonts w:ascii="Arial" w:hAnsi="Arial" w:cs="Arial"/>
          <w:sz w:val="24"/>
          <w:szCs w:val="24"/>
        </w:rPr>
        <w:t xml:space="preserve">at </w:t>
      </w:r>
      <w:r w:rsidR="00954482">
        <w:rPr>
          <w:rFonts w:ascii="Arial" w:hAnsi="Arial" w:cs="Arial"/>
          <w:sz w:val="24"/>
          <w:szCs w:val="24"/>
        </w:rPr>
        <w:t>this</w:t>
      </w:r>
      <w:r w:rsidR="00954482" w:rsidRPr="0053676C">
        <w:rPr>
          <w:rFonts w:ascii="Arial" w:hAnsi="Arial" w:cs="Arial"/>
          <w:sz w:val="24"/>
          <w:szCs w:val="24"/>
        </w:rPr>
        <w:t xml:space="preserve"> </w:t>
      </w:r>
      <w:r w:rsidR="00954482">
        <w:rPr>
          <w:rFonts w:ascii="Arial" w:hAnsi="Arial" w:cs="Arial"/>
          <w:sz w:val="24"/>
          <w:szCs w:val="24"/>
        </w:rPr>
        <w:t>shift</w:t>
      </w:r>
      <w:r w:rsidR="00DE2A47" w:rsidRPr="0053676C">
        <w:rPr>
          <w:rFonts w:ascii="Arial" w:hAnsi="Arial" w:cs="Arial"/>
          <w:sz w:val="24"/>
          <w:szCs w:val="24"/>
        </w:rPr>
        <w:t xml:space="preserve"> towards electric vehicles </w:t>
      </w:r>
      <w:proofErr w:type="gramStart"/>
      <w:r w:rsidR="00DE2A47" w:rsidRPr="0053676C">
        <w:rPr>
          <w:rFonts w:ascii="Arial" w:hAnsi="Arial" w:cs="Arial"/>
          <w:sz w:val="24"/>
          <w:szCs w:val="24"/>
        </w:rPr>
        <w:t>present</w:t>
      </w:r>
      <w:r w:rsidR="00DE2A47">
        <w:rPr>
          <w:rFonts w:ascii="Arial" w:hAnsi="Arial" w:cs="Arial"/>
          <w:sz w:val="24"/>
          <w:szCs w:val="24"/>
        </w:rPr>
        <w:t>ed</w:t>
      </w:r>
      <w:r w:rsidR="00E62F32">
        <w:rPr>
          <w:rFonts w:ascii="Arial" w:hAnsi="Arial" w:cs="Arial"/>
          <w:sz w:val="24"/>
          <w:szCs w:val="24"/>
        </w:rPr>
        <w:t xml:space="preserve"> </w:t>
      </w:r>
      <w:r w:rsidR="00DE2A47" w:rsidRPr="0053676C">
        <w:rPr>
          <w:rFonts w:ascii="Arial" w:hAnsi="Arial" w:cs="Arial"/>
          <w:sz w:val="24"/>
          <w:szCs w:val="24"/>
        </w:rPr>
        <w:t xml:space="preserve"> an</w:t>
      </w:r>
      <w:proofErr w:type="gramEnd"/>
      <w:r w:rsidR="00DE2A47" w:rsidRPr="0053676C">
        <w:rPr>
          <w:rFonts w:ascii="Arial" w:hAnsi="Arial" w:cs="Arial"/>
          <w:sz w:val="24"/>
          <w:szCs w:val="24"/>
        </w:rPr>
        <w:t xml:space="preserve"> opportunity to create a unique value proposition within the industry</w:t>
      </w:r>
      <w:r w:rsidR="00DE2A47">
        <w:rPr>
          <w:rFonts w:ascii="Arial" w:hAnsi="Arial" w:cs="Arial"/>
          <w:sz w:val="24"/>
          <w:szCs w:val="24"/>
        </w:rPr>
        <w:t xml:space="preserve"> and he </w:t>
      </w:r>
      <w:r w:rsidR="004369BC">
        <w:rPr>
          <w:rFonts w:ascii="Arial" w:eastAsia="Times New Roman" w:hAnsi="Arial" w:cs="Arial"/>
          <w:sz w:val="24"/>
          <w:szCs w:val="24"/>
        </w:rPr>
        <w:t xml:space="preserve">invested in </w:t>
      </w:r>
      <w:r w:rsidR="009B3D87">
        <w:rPr>
          <w:rFonts w:ascii="Arial" w:eastAsia="Times New Roman" w:hAnsi="Arial" w:cs="Arial"/>
          <w:sz w:val="24"/>
          <w:szCs w:val="24"/>
        </w:rPr>
        <w:t xml:space="preserve">Tesla in </w:t>
      </w:r>
      <w:r w:rsidR="009B3D87" w:rsidRPr="000C507B">
        <w:rPr>
          <w:rFonts w:ascii="Arial" w:eastAsia="Times New Roman" w:hAnsi="Arial" w:cs="Arial"/>
          <w:sz w:val="24"/>
          <w:szCs w:val="24"/>
        </w:rPr>
        <w:t>2004</w:t>
      </w:r>
      <w:r w:rsidR="009B3D87">
        <w:rPr>
          <w:rFonts w:ascii="Arial" w:eastAsia="Times New Roman" w:hAnsi="Arial" w:cs="Arial"/>
          <w:sz w:val="24"/>
          <w:szCs w:val="24"/>
        </w:rPr>
        <w:t>,</w:t>
      </w:r>
      <w:r w:rsidR="004369BC">
        <w:rPr>
          <w:rFonts w:ascii="Arial" w:eastAsia="Times New Roman" w:hAnsi="Arial" w:cs="Arial"/>
          <w:sz w:val="24"/>
          <w:szCs w:val="24"/>
        </w:rPr>
        <w:t xml:space="preserve"> </w:t>
      </w:r>
      <w:r w:rsidR="00DE2A47">
        <w:rPr>
          <w:rFonts w:ascii="Arial" w:eastAsia="Times New Roman" w:hAnsi="Arial" w:cs="Arial"/>
          <w:sz w:val="24"/>
          <w:szCs w:val="24"/>
        </w:rPr>
        <w:t>taking an active role</w:t>
      </w:r>
      <w:r w:rsidR="00B46136">
        <w:rPr>
          <w:rFonts w:ascii="Arial" w:eastAsia="Times New Roman" w:hAnsi="Arial" w:cs="Arial"/>
          <w:sz w:val="24"/>
          <w:szCs w:val="24"/>
        </w:rPr>
        <w:t xml:space="preserve"> and</w:t>
      </w:r>
      <w:r w:rsidR="00DE2A47">
        <w:rPr>
          <w:rFonts w:ascii="Arial" w:eastAsia="Times New Roman" w:hAnsi="Arial" w:cs="Arial"/>
          <w:sz w:val="24"/>
          <w:szCs w:val="24"/>
        </w:rPr>
        <w:t xml:space="preserve"> </w:t>
      </w:r>
      <w:r w:rsidR="004369BC">
        <w:rPr>
          <w:rFonts w:ascii="Arial" w:eastAsia="Times New Roman" w:hAnsi="Arial" w:cs="Arial"/>
          <w:sz w:val="24"/>
          <w:szCs w:val="24"/>
        </w:rPr>
        <w:t xml:space="preserve">becoming </w:t>
      </w:r>
      <w:r w:rsidR="00E62F32">
        <w:rPr>
          <w:rFonts w:ascii="Arial" w:eastAsia="Times New Roman" w:hAnsi="Arial" w:cs="Arial"/>
          <w:sz w:val="24"/>
          <w:szCs w:val="24"/>
        </w:rPr>
        <w:t xml:space="preserve">company </w:t>
      </w:r>
      <w:r w:rsidR="004369BC">
        <w:rPr>
          <w:rFonts w:ascii="Arial" w:eastAsia="Times New Roman" w:hAnsi="Arial" w:cs="Arial"/>
          <w:sz w:val="24"/>
          <w:szCs w:val="24"/>
        </w:rPr>
        <w:t>chairman</w:t>
      </w:r>
      <w:r w:rsidR="00DE2A47">
        <w:rPr>
          <w:rFonts w:ascii="Arial" w:eastAsia="Times New Roman" w:hAnsi="Arial" w:cs="Arial"/>
          <w:sz w:val="24"/>
          <w:szCs w:val="24"/>
        </w:rPr>
        <w:t xml:space="preserve">. </w:t>
      </w:r>
      <w:r w:rsidR="00B46136">
        <w:rPr>
          <w:rFonts w:ascii="Arial" w:hAnsi="Arial" w:cs="Arial"/>
          <w:sz w:val="24"/>
          <w:szCs w:val="24"/>
        </w:rPr>
        <w:t xml:space="preserve">In </w:t>
      </w:r>
      <w:r w:rsidR="0056096B" w:rsidRPr="000C507B">
        <w:rPr>
          <w:rFonts w:ascii="Arial" w:eastAsia="Times New Roman" w:hAnsi="Arial" w:cs="Arial"/>
          <w:sz w:val="24"/>
          <w:szCs w:val="24"/>
        </w:rPr>
        <w:t xml:space="preserve">2010 </w:t>
      </w:r>
      <w:r w:rsidR="00B46136">
        <w:rPr>
          <w:rFonts w:ascii="Arial" w:eastAsia="Times New Roman" w:hAnsi="Arial" w:cs="Arial"/>
          <w:sz w:val="24"/>
          <w:szCs w:val="24"/>
        </w:rPr>
        <w:t xml:space="preserve">Tesla was </w:t>
      </w:r>
      <w:r w:rsidR="0056096B" w:rsidRPr="000C507B">
        <w:rPr>
          <w:rFonts w:ascii="Arial" w:eastAsia="Times New Roman" w:hAnsi="Arial" w:cs="Arial"/>
          <w:sz w:val="24"/>
          <w:szCs w:val="24"/>
        </w:rPr>
        <w:t xml:space="preserve">floated on </w:t>
      </w:r>
      <w:r w:rsidR="00B46136">
        <w:rPr>
          <w:rFonts w:ascii="Arial" w:eastAsia="Times New Roman" w:hAnsi="Arial" w:cs="Arial"/>
          <w:sz w:val="24"/>
          <w:szCs w:val="24"/>
        </w:rPr>
        <w:t xml:space="preserve">the </w:t>
      </w:r>
      <w:r w:rsidR="0056096B" w:rsidRPr="000C507B">
        <w:rPr>
          <w:rFonts w:ascii="Arial" w:eastAsia="Times New Roman" w:hAnsi="Arial" w:cs="Arial"/>
          <w:sz w:val="24"/>
          <w:szCs w:val="24"/>
        </w:rPr>
        <w:t xml:space="preserve">NASDAQ </w:t>
      </w:r>
      <w:r w:rsidR="00DE2A47">
        <w:rPr>
          <w:rFonts w:ascii="Arial" w:eastAsia="Times New Roman" w:hAnsi="Arial" w:cs="Arial"/>
          <w:sz w:val="24"/>
          <w:szCs w:val="24"/>
        </w:rPr>
        <w:t>market</w:t>
      </w:r>
      <w:r w:rsidR="00B46136">
        <w:rPr>
          <w:rFonts w:ascii="Arial" w:eastAsia="Times New Roman" w:hAnsi="Arial" w:cs="Arial"/>
          <w:sz w:val="24"/>
          <w:szCs w:val="24"/>
        </w:rPr>
        <w:t xml:space="preserve"> and</w:t>
      </w:r>
      <w:r w:rsidR="0056096B" w:rsidRPr="000C507B">
        <w:rPr>
          <w:rFonts w:ascii="Arial" w:eastAsia="Times New Roman" w:hAnsi="Arial" w:cs="Arial"/>
          <w:sz w:val="24"/>
          <w:szCs w:val="24"/>
        </w:rPr>
        <w:t xml:space="preserve"> </w:t>
      </w:r>
      <w:r w:rsidR="0056096B" w:rsidRPr="000C507B">
        <w:rPr>
          <w:rFonts w:ascii="Arial" w:hAnsi="Arial" w:cs="Arial"/>
          <w:sz w:val="24"/>
          <w:szCs w:val="24"/>
        </w:rPr>
        <w:t xml:space="preserve">has since grown to become an industry leader and one of the most valuable </w:t>
      </w:r>
      <w:r w:rsidR="000740E7">
        <w:rPr>
          <w:rFonts w:ascii="Arial" w:hAnsi="Arial" w:cs="Arial"/>
          <w:sz w:val="24"/>
          <w:szCs w:val="24"/>
        </w:rPr>
        <w:t xml:space="preserve">global </w:t>
      </w:r>
      <w:r w:rsidR="0056096B" w:rsidRPr="000C507B">
        <w:rPr>
          <w:rFonts w:ascii="Arial" w:hAnsi="Arial" w:cs="Arial"/>
          <w:sz w:val="24"/>
          <w:szCs w:val="24"/>
        </w:rPr>
        <w:t>organisations (Bilbeisi &amp; Keese, 2017)</w:t>
      </w:r>
      <w:r w:rsidR="00234F9E" w:rsidRPr="000C507B">
        <w:rPr>
          <w:rFonts w:ascii="Arial" w:eastAsia="Times New Roman" w:hAnsi="Arial" w:cs="Arial"/>
          <w:sz w:val="24"/>
          <w:szCs w:val="24"/>
        </w:rPr>
        <w:t>.</w:t>
      </w:r>
      <w:bookmarkStart w:id="2" w:name="_Hlk128990924"/>
    </w:p>
    <w:p w14:paraId="22F827A1" w14:textId="590D2B7B" w:rsidR="00D055D4" w:rsidRPr="001741DA" w:rsidRDefault="009B3D87" w:rsidP="00D055D4">
      <w:pPr>
        <w:spacing w:line="480" w:lineRule="auto"/>
        <w:rPr>
          <w:rFonts w:ascii="Arial" w:eastAsia="Times New Roman" w:hAnsi="Arial" w:cs="Arial"/>
          <w:sz w:val="24"/>
          <w:szCs w:val="24"/>
        </w:rPr>
      </w:pPr>
      <w:r>
        <w:rPr>
          <w:rFonts w:ascii="Arial" w:eastAsia="Times New Roman" w:hAnsi="Arial" w:cs="Arial"/>
          <w:sz w:val="24"/>
          <w:szCs w:val="24"/>
        </w:rPr>
        <w:t>In 2012 Tesla s</w:t>
      </w:r>
      <w:r w:rsidR="00DE2A47">
        <w:rPr>
          <w:rFonts w:ascii="Arial" w:eastAsia="Times New Roman" w:hAnsi="Arial" w:cs="Arial"/>
          <w:sz w:val="24"/>
          <w:szCs w:val="24"/>
        </w:rPr>
        <w:t>topped</w:t>
      </w:r>
      <w:r>
        <w:rPr>
          <w:rFonts w:ascii="Arial" w:eastAsia="Times New Roman" w:hAnsi="Arial" w:cs="Arial"/>
          <w:sz w:val="24"/>
          <w:szCs w:val="24"/>
        </w:rPr>
        <w:t xml:space="preserve"> producing the very expensive</w:t>
      </w:r>
      <w:r w:rsidR="00A65C1B" w:rsidRPr="000C507B">
        <w:rPr>
          <w:rFonts w:ascii="Arial" w:eastAsia="Times New Roman" w:hAnsi="Arial" w:cs="Arial"/>
          <w:sz w:val="24"/>
          <w:szCs w:val="24"/>
        </w:rPr>
        <w:t xml:space="preserve"> </w:t>
      </w:r>
      <w:r w:rsidR="00A65C1B" w:rsidRPr="00DE2A47">
        <w:rPr>
          <w:rFonts w:ascii="Arial" w:eastAsia="Times New Roman" w:hAnsi="Arial" w:cs="Arial"/>
          <w:i/>
          <w:iCs/>
          <w:sz w:val="24"/>
          <w:szCs w:val="24"/>
        </w:rPr>
        <w:t xml:space="preserve">Roadster </w:t>
      </w:r>
      <w:bookmarkEnd w:id="2"/>
      <w:r>
        <w:rPr>
          <w:rFonts w:ascii="Arial" w:eastAsia="Times New Roman" w:hAnsi="Arial" w:cs="Arial"/>
          <w:sz w:val="24"/>
          <w:szCs w:val="24"/>
        </w:rPr>
        <w:t xml:space="preserve">to focus on </w:t>
      </w:r>
      <w:r w:rsidR="00A65C1B" w:rsidRPr="000C507B">
        <w:rPr>
          <w:rFonts w:ascii="Arial" w:eastAsia="Times New Roman" w:hAnsi="Arial" w:cs="Arial"/>
          <w:sz w:val="24"/>
          <w:szCs w:val="24"/>
        </w:rPr>
        <w:t xml:space="preserve">more accessible </w:t>
      </w:r>
      <w:r>
        <w:rPr>
          <w:rFonts w:ascii="Arial" w:eastAsia="Times New Roman" w:hAnsi="Arial" w:cs="Arial"/>
          <w:sz w:val="24"/>
          <w:szCs w:val="24"/>
        </w:rPr>
        <w:t>lower priced models</w:t>
      </w:r>
      <w:r w:rsidR="00DE2A47">
        <w:rPr>
          <w:rFonts w:ascii="Arial" w:eastAsia="Times New Roman" w:hAnsi="Arial" w:cs="Arial"/>
          <w:sz w:val="24"/>
          <w:szCs w:val="24"/>
        </w:rPr>
        <w:t xml:space="preserve"> and a</w:t>
      </w:r>
      <w:r w:rsidR="000C507B" w:rsidRPr="0053676C">
        <w:rPr>
          <w:rFonts w:ascii="Arial" w:hAnsi="Arial" w:cs="Arial"/>
          <w:sz w:val="24"/>
          <w:szCs w:val="24"/>
        </w:rPr>
        <w:t xml:space="preserve"> small range of </w:t>
      </w:r>
      <w:r w:rsidR="00B32B0B" w:rsidRPr="0053676C">
        <w:rPr>
          <w:rFonts w:ascii="Arial" w:hAnsi="Arial" w:cs="Arial"/>
          <w:sz w:val="24"/>
          <w:szCs w:val="24"/>
        </w:rPr>
        <w:t>high-performance</w:t>
      </w:r>
      <w:r w:rsidR="00DE2A47">
        <w:rPr>
          <w:rFonts w:ascii="Arial" w:hAnsi="Arial" w:cs="Arial"/>
          <w:sz w:val="24"/>
          <w:szCs w:val="24"/>
        </w:rPr>
        <w:t>,</w:t>
      </w:r>
      <w:r w:rsidR="000C507B" w:rsidRPr="0053676C">
        <w:rPr>
          <w:rFonts w:ascii="Arial" w:hAnsi="Arial" w:cs="Arial"/>
          <w:sz w:val="24"/>
          <w:szCs w:val="24"/>
        </w:rPr>
        <w:t xml:space="preserve"> </w:t>
      </w:r>
      <w:r w:rsidR="00322D05">
        <w:rPr>
          <w:rFonts w:ascii="Arial" w:hAnsi="Arial" w:cs="Arial"/>
          <w:sz w:val="24"/>
          <w:szCs w:val="24"/>
        </w:rPr>
        <w:t xml:space="preserve">clean energy </w:t>
      </w:r>
      <w:r w:rsidR="000C507B" w:rsidRPr="0053676C">
        <w:rPr>
          <w:rFonts w:ascii="Arial" w:hAnsi="Arial" w:cs="Arial"/>
          <w:sz w:val="24"/>
          <w:szCs w:val="24"/>
        </w:rPr>
        <w:t>electric vehicles that were</w:t>
      </w:r>
      <w:r w:rsidR="000C507B">
        <w:rPr>
          <w:rFonts w:ascii="Arial" w:hAnsi="Arial" w:cs="Arial"/>
          <w:sz w:val="24"/>
          <w:szCs w:val="24"/>
        </w:rPr>
        <w:t xml:space="preserve"> </w:t>
      </w:r>
      <w:r w:rsidR="00322D05">
        <w:rPr>
          <w:rFonts w:ascii="Arial" w:hAnsi="Arial" w:cs="Arial"/>
          <w:sz w:val="24"/>
          <w:szCs w:val="24"/>
        </w:rPr>
        <w:t xml:space="preserve">both </w:t>
      </w:r>
      <w:r w:rsidR="00DE2A47">
        <w:rPr>
          <w:rFonts w:ascii="Arial" w:hAnsi="Arial" w:cs="Arial"/>
          <w:sz w:val="24"/>
          <w:szCs w:val="24"/>
        </w:rPr>
        <w:t xml:space="preserve">high quality </w:t>
      </w:r>
      <w:r w:rsidR="00322D05">
        <w:rPr>
          <w:rFonts w:ascii="Arial" w:hAnsi="Arial" w:cs="Arial"/>
          <w:sz w:val="24"/>
          <w:szCs w:val="24"/>
        </w:rPr>
        <w:t>and</w:t>
      </w:r>
      <w:r w:rsidR="00B32B0B">
        <w:rPr>
          <w:rFonts w:ascii="Arial" w:hAnsi="Arial" w:cs="Arial"/>
          <w:sz w:val="24"/>
          <w:szCs w:val="24"/>
        </w:rPr>
        <w:t xml:space="preserve"> </w:t>
      </w:r>
      <w:r w:rsidR="00B32B0B" w:rsidRPr="0053676C">
        <w:rPr>
          <w:rFonts w:ascii="Arial" w:hAnsi="Arial" w:cs="Arial"/>
          <w:sz w:val="24"/>
          <w:szCs w:val="24"/>
        </w:rPr>
        <w:t>affordable</w:t>
      </w:r>
      <w:r w:rsidR="00322D05">
        <w:rPr>
          <w:rFonts w:ascii="Arial" w:hAnsi="Arial" w:cs="Arial"/>
          <w:sz w:val="24"/>
          <w:szCs w:val="24"/>
        </w:rPr>
        <w:t xml:space="preserve"> for</w:t>
      </w:r>
      <w:r w:rsidR="000C507B" w:rsidRPr="0053676C">
        <w:rPr>
          <w:rFonts w:ascii="Arial" w:hAnsi="Arial" w:cs="Arial"/>
          <w:sz w:val="24"/>
          <w:szCs w:val="24"/>
        </w:rPr>
        <w:t xml:space="preserve"> the mass market</w:t>
      </w:r>
      <w:r w:rsidR="00322D05">
        <w:rPr>
          <w:rFonts w:ascii="Arial" w:hAnsi="Arial" w:cs="Arial"/>
          <w:sz w:val="24"/>
          <w:szCs w:val="24"/>
        </w:rPr>
        <w:t xml:space="preserve">, was developed </w:t>
      </w:r>
      <w:r w:rsidR="000C507B" w:rsidRPr="0053676C">
        <w:rPr>
          <w:rFonts w:ascii="Arial" w:hAnsi="Arial" w:cs="Arial"/>
          <w:sz w:val="24"/>
          <w:szCs w:val="24"/>
        </w:rPr>
        <w:t xml:space="preserve">(Hardman et al, </w:t>
      </w:r>
      <w:r w:rsidR="000C507B" w:rsidRPr="0050723F">
        <w:rPr>
          <w:rFonts w:ascii="Arial" w:hAnsi="Arial" w:cs="Arial"/>
          <w:sz w:val="24"/>
          <w:szCs w:val="24"/>
        </w:rPr>
        <w:t>2015). Tesla currently</w:t>
      </w:r>
      <w:r w:rsidR="000C507B" w:rsidRPr="0053676C">
        <w:rPr>
          <w:rFonts w:ascii="Arial" w:hAnsi="Arial" w:cs="Arial"/>
          <w:sz w:val="24"/>
          <w:szCs w:val="24"/>
        </w:rPr>
        <w:t xml:space="preserve"> produce four models, the S</w:t>
      </w:r>
      <w:r w:rsidR="00322D05">
        <w:rPr>
          <w:rFonts w:ascii="Arial" w:hAnsi="Arial" w:cs="Arial"/>
          <w:sz w:val="24"/>
          <w:szCs w:val="24"/>
        </w:rPr>
        <w:t xml:space="preserve"> (“</w:t>
      </w:r>
      <w:r w:rsidR="00322D05" w:rsidRPr="0053676C">
        <w:rPr>
          <w:rFonts w:ascii="Arial" w:hAnsi="Arial" w:cs="Arial"/>
          <w:sz w:val="24"/>
          <w:szCs w:val="24"/>
        </w:rPr>
        <w:t>Sedan</w:t>
      </w:r>
      <w:r w:rsidR="00322D05">
        <w:rPr>
          <w:rFonts w:ascii="Arial" w:hAnsi="Arial" w:cs="Arial"/>
          <w:sz w:val="24"/>
          <w:szCs w:val="24"/>
        </w:rPr>
        <w:t>”</w:t>
      </w:r>
      <w:r w:rsidR="00B32B0B">
        <w:rPr>
          <w:rFonts w:ascii="Arial" w:hAnsi="Arial" w:cs="Arial"/>
          <w:sz w:val="24"/>
          <w:szCs w:val="24"/>
        </w:rPr>
        <w:t xml:space="preserve">), </w:t>
      </w:r>
      <w:r w:rsidR="00B32B0B" w:rsidRPr="0053676C">
        <w:rPr>
          <w:rFonts w:ascii="Arial" w:hAnsi="Arial" w:cs="Arial"/>
          <w:sz w:val="24"/>
          <w:szCs w:val="24"/>
        </w:rPr>
        <w:t>X</w:t>
      </w:r>
      <w:r w:rsidR="000C507B" w:rsidRPr="0053676C">
        <w:rPr>
          <w:rFonts w:ascii="Arial" w:hAnsi="Arial" w:cs="Arial"/>
          <w:sz w:val="24"/>
          <w:szCs w:val="24"/>
        </w:rPr>
        <w:t>, Y</w:t>
      </w:r>
      <w:r w:rsidR="00322D05">
        <w:rPr>
          <w:rFonts w:ascii="Arial" w:hAnsi="Arial" w:cs="Arial"/>
          <w:sz w:val="24"/>
          <w:szCs w:val="24"/>
        </w:rPr>
        <w:t xml:space="preserve"> (</w:t>
      </w:r>
      <w:r w:rsidR="00322D05" w:rsidRPr="0053676C">
        <w:rPr>
          <w:rFonts w:ascii="Arial" w:hAnsi="Arial" w:cs="Arial"/>
          <w:sz w:val="24"/>
          <w:szCs w:val="24"/>
        </w:rPr>
        <w:t>a</w:t>
      </w:r>
      <w:r w:rsidR="00B46136">
        <w:rPr>
          <w:rFonts w:ascii="Arial" w:hAnsi="Arial" w:cs="Arial"/>
          <w:sz w:val="24"/>
          <w:szCs w:val="24"/>
        </w:rPr>
        <w:t xml:space="preserve"> </w:t>
      </w:r>
      <w:r w:rsidR="00322D05" w:rsidRPr="0053676C">
        <w:rPr>
          <w:rFonts w:ascii="Arial" w:hAnsi="Arial" w:cs="Arial"/>
          <w:sz w:val="24"/>
          <w:szCs w:val="24"/>
        </w:rPr>
        <w:t>SUV</w:t>
      </w:r>
      <w:r w:rsidR="00322D05">
        <w:rPr>
          <w:rFonts w:ascii="Arial" w:hAnsi="Arial" w:cs="Arial"/>
          <w:sz w:val="24"/>
          <w:szCs w:val="24"/>
        </w:rPr>
        <w:t xml:space="preserve">), and </w:t>
      </w:r>
      <w:r w:rsidR="000C507B" w:rsidRPr="0053676C">
        <w:rPr>
          <w:rFonts w:ascii="Arial" w:hAnsi="Arial" w:cs="Arial"/>
          <w:sz w:val="24"/>
          <w:szCs w:val="24"/>
        </w:rPr>
        <w:t>3</w:t>
      </w:r>
      <w:r w:rsidR="00322D05">
        <w:rPr>
          <w:rFonts w:ascii="Arial" w:hAnsi="Arial" w:cs="Arial"/>
          <w:sz w:val="24"/>
          <w:szCs w:val="24"/>
        </w:rPr>
        <w:t>, whil</w:t>
      </w:r>
      <w:r w:rsidR="00E62F32">
        <w:rPr>
          <w:rFonts w:ascii="Arial" w:hAnsi="Arial" w:cs="Arial"/>
          <w:sz w:val="24"/>
          <w:szCs w:val="24"/>
        </w:rPr>
        <w:t>st</w:t>
      </w:r>
      <w:r w:rsidR="00322D05">
        <w:rPr>
          <w:rFonts w:ascii="Arial" w:hAnsi="Arial" w:cs="Arial"/>
          <w:sz w:val="24"/>
          <w:szCs w:val="24"/>
        </w:rPr>
        <w:t xml:space="preserve"> continuing </w:t>
      </w:r>
      <w:r w:rsidR="000C507B" w:rsidRPr="0053676C">
        <w:rPr>
          <w:rFonts w:ascii="Arial" w:hAnsi="Arial" w:cs="Arial"/>
          <w:sz w:val="24"/>
          <w:szCs w:val="24"/>
        </w:rPr>
        <w:t>to evolve their product portfolio</w:t>
      </w:r>
      <w:r w:rsidR="00D055D4">
        <w:rPr>
          <w:rFonts w:ascii="Arial" w:hAnsi="Arial" w:cs="Arial"/>
          <w:sz w:val="24"/>
          <w:szCs w:val="24"/>
        </w:rPr>
        <w:t>.</w:t>
      </w:r>
      <w:r w:rsidR="00D055D4" w:rsidRPr="00D055D4">
        <w:rPr>
          <w:rFonts w:ascii="Arial" w:hAnsi="Arial" w:cs="Arial"/>
          <w:sz w:val="24"/>
          <w:szCs w:val="24"/>
        </w:rPr>
        <w:t xml:space="preserve"> </w:t>
      </w:r>
      <w:r w:rsidR="00D055D4" w:rsidRPr="0053676C">
        <w:rPr>
          <w:rFonts w:ascii="Arial" w:hAnsi="Arial" w:cs="Arial"/>
          <w:sz w:val="24"/>
          <w:szCs w:val="24"/>
        </w:rPr>
        <w:t xml:space="preserve">As well as research and development into electric vehicle technology, Tesla </w:t>
      </w:r>
      <w:r w:rsidR="0050723F">
        <w:rPr>
          <w:rFonts w:ascii="Arial" w:hAnsi="Arial" w:cs="Arial"/>
          <w:sz w:val="24"/>
          <w:szCs w:val="24"/>
        </w:rPr>
        <w:t>continue</w:t>
      </w:r>
      <w:r w:rsidR="00D055D4" w:rsidRPr="0053676C">
        <w:rPr>
          <w:rFonts w:ascii="Arial" w:hAnsi="Arial" w:cs="Arial"/>
          <w:sz w:val="24"/>
          <w:szCs w:val="24"/>
        </w:rPr>
        <w:t xml:space="preserve"> to develop their value proposition by investing in self-driving technology, which they intend to rollout </w:t>
      </w:r>
      <w:r w:rsidR="0050723F">
        <w:rPr>
          <w:rFonts w:ascii="Arial" w:hAnsi="Arial" w:cs="Arial"/>
          <w:sz w:val="24"/>
          <w:szCs w:val="24"/>
        </w:rPr>
        <w:t xml:space="preserve">throughout their range </w:t>
      </w:r>
      <w:r w:rsidR="00D055D4" w:rsidRPr="0053676C">
        <w:rPr>
          <w:rFonts w:ascii="Arial" w:hAnsi="Arial" w:cs="Arial"/>
          <w:sz w:val="24"/>
          <w:szCs w:val="24"/>
        </w:rPr>
        <w:t>over the next decade,</w:t>
      </w:r>
      <w:r w:rsidR="00E62F32">
        <w:rPr>
          <w:rFonts w:ascii="Arial" w:hAnsi="Arial" w:cs="Arial"/>
          <w:sz w:val="24"/>
          <w:szCs w:val="24"/>
        </w:rPr>
        <w:t xml:space="preserve"> </w:t>
      </w:r>
      <w:proofErr w:type="gramStart"/>
      <w:r w:rsidR="00E62F32">
        <w:rPr>
          <w:rFonts w:ascii="Arial" w:hAnsi="Arial" w:cs="Arial"/>
          <w:sz w:val="24"/>
          <w:szCs w:val="24"/>
        </w:rPr>
        <w:t xml:space="preserve">if </w:t>
      </w:r>
      <w:r w:rsidR="00D055D4" w:rsidRPr="0053676C">
        <w:rPr>
          <w:rFonts w:ascii="Arial" w:hAnsi="Arial" w:cs="Arial"/>
          <w:sz w:val="24"/>
          <w:szCs w:val="24"/>
        </w:rPr>
        <w:t xml:space="preserve"> </w:t>
      </w:r>
      <w:r w:rsidR="0050723F">
        <w:rPr>
          <w:rFonts w:ascii="Arial" w:hAnsi="Arial" w:cs="Arial"/>
          <w:sz w:val="24"/>
          <w:szCs w:val="24"/>
        </w:rPr>
        <w:t>legislation</w:t>
      </w:r>
      <w:proofErr w:type="gramEnd"/>
      <w:r w:rsidR="00D055D4" w:rsidRPr="0053676C">
        <w:rPr>
          <w:rFonts w:ascii="Arial" w:hAnsi="Arial" w:cs="Arial"/>
          <w:sz w:val="24"/>
          <w:szCs w:val="24"/>
        </w:rPr>
        <w:t xml:space="preserve"> change</w:t>
      </w:r>
      <w:r w:rsidR="00E62F32">
        <w:rPr>
          <w:rFonts w:ascii="Arial" w:hAnsi="Arial" w:cs="Arial"/>
          <w:sz w:val="24"/>
          <w:szCs w:val="24"/>
        </w:rPr>
        <w:t>s</w:t>
      </w:r>
      <w:r w:rsidR="00D055D4" w:rsidRPr="0053676C">
        <w:rPr>
          <w:rFonts w:ascii="Arial" w:hAnsi="Arial" w:cs="Arial"/>
          <w:sz w:val="24"/>
          <w:szCs w:val="24"/>
        </w:rPr>
        <w:t xml:space="preserve"> (Tesla, 2023). </w:t>
      </w:r>
    </w:p>
    <w:p w14:paraId="5EEA94FA" w14:textId="6CE533FD" w:rsidR="005228B9" w:rsidRDefault="00E62F32" w:rsidP="005228B9">
      <w:pPr>
        <w:spacing w:line="480" w:lineRule="auto"/>
        <w:rPr>
          <w:rFonts w:ascii="Arial" w:eastAsia="Times New Roman" w:hAnsi="Arial" w:cs="Arial"/>
          <w:sz w:val="24"/>
          <w:szCs w:val="24"/>
        </w:rPr>
      </w:pPr>
      <w:r w:rsidRPr="0053676C">
        <w:rPr>
          <w:rFonts w:ascii="Arial" w:hAnsi="Arial" w:cs="Arial"/>
          <w:sz w:val="24"/>
          <w:szCs w:val="24"/>
        </w:rPr>
        <w:t>Through significant investment in innovation and research and development, Tesla were able to disrupt the automobile market and grow brand equity significantly, due to the innovative nature of their products (Hardman et al, 2015)</w:t>
      </w:r>
      <w:r>
        <w:rPr>
          <w:rFonts w:ascii="Arial" w:hAnsi="Arial" w:cs="Arial"/>
          <w:sz w:val="24"/>
          <w:szCs w:val="24"/>
        </w:rPr>
        <w:t xml:space="preserve">. </w:t>
      </w:r>
      <w:proofErr w:type="gramStart"/>
      <w:r>
        <w:rPr>
          <w:rFonts w:ascii="Arial" w:hAnsi="Arial" w:cs="Arial"/>
          <w:sz w:val="24"/>
          <w:szCs w:val="24"/>
        </w:rPr>
        <w:t xml:space="preserve">Its </w:t>
      </w:r>
      <w:r w:rsidR="0050723F">
        <w:rPr>
          <w:rFonts w:ascii="Arial" w:hAnsi="Arial" w:cs="Arial"/>
          <w:sz w:val="24"/>
          <w:szCs w:val="24"/>
        </w:rPr>
        <w:t xml:space="preserve"> </w:t>
      </w:r>
      <w:r w:rsidR="00B37120" w:rsidRPr="0053676C">
        <w:rPr>
          <w:rFonts w:ascii="Arial" w:hAnsi="Arial" w:cs="Arial"/>
          <w:sz w:val="24"/>
          <w:szCs w:val="24"/>
        </w:rPr>
        <w:t>share</w:t>
      </w:r>
      <w:proofErr w:type="gramEnd"/>
      <w:r w:rsidR="00B37120" w:rsidRPr="0053676C">
        <w:rPr>
          <w:rFonts w:ascii="Arial" w:hAnsi="Arial" w:cs="Arial"/>
          <w:sz w:val="24"/>
          <w:szCs w:val="24"/>
        </w:rPr>
        <w:t xml:space="preserve"> price grew exponentially between 2015 and 2022, becoming the most valuable company in the world at one point, despite failing to re</w:t>
      </w:r>
      <w:r w:rsidR="001741DA">
        <w:rPr>
          <w:rFonts w:ascii="Arial" w:hAnsi="Arial" w:cs="Arial"/>
          <w:sz w:val="24"/>
          <w:szCs w:val="24"/>
        </w:rPr>
        <w:t>cord a</w:t>
      </w:r>
      <w:r w:rsidR="00B37120" w:rsidRPr="0053676C">
        <w:rPr>
          <w:rFonts w:ascii="Arial" w:hAnsi="Arial" w:cs="Arial"/>
          <w:sz w:val="24"/>
          <w:szCs w:val="24"/>
        </w:rPr>
        <w:t xml:space="preserve"> profit and continuously suffering from </w:t>
      </w:r>
      <w:r w:rsidR="00B37120" w:rsidRPr="0053676C">
        <w:rPr>
          <w:rFonts w:ascii="Arial" w:hAnsi="Arial" w:cs="Arial"/>
          <w:sz w:val="24"/>
          <w:szCs w:val="24"/>
        </w:rPr>
        <w:lastRenderedPageBreak/>
        <w:t>issues with the value chain.</w:t>
      </w:r>
      <w:r w:rsidR="0050723F">
        <w:rPr>
          <w:rFonts w:ascii="Arial" w:hAnsi="Arial" w:cs="Arial"/>
          <w:sz w:val="24"/>
          <w:szCs w:val="24"/>
        </w:rPr>
        <w:t xml:space="preserve"> </w:t>
      </w:r>
      <w:r w:rsidR="00B37120" w:rsidRPr="0053676C">
        <w:rPr>
          <w:rFonts w:ascii="Arial" w:hAnsi="Arial" w:cs="Arial"/>
          <w:sz w:val="24"/>
          <w:szCs w:val="24"/>
        </w:rPr>
        <w:t xml:space="preserve"> </w:t>
      </w:r>
      <w:r w:rsidR="00077B31" w:rsidRPr="0053676C">
        <w:rPr>
          <w:rFonts w:ascii="Arial" w:hAnsi="Arial" w:cs="Arial"/>
          <w:sz w:val="24"/>
          <w:szCs w:val="24"/>
        </w:rPr>
        <w:t>Subsequently, Tesla have grown their production facilities</w:t>
      </w:r>
      <w:r w:rsidR="003F0354">
        <w:rPr>
          <w:rFonts w:ascii="Arial" w:hAnsi="Arial" w:cs="Arial"/>
          <w:sz w:val="24"/>
          <w:szCs w:val="24"/>
        </w:rPr>
        <w:t xml:space="preserve"> and workforce</w:t>
      </w:r>
      <w:r w:rsidR="00077B31" w:rsidRPr="0053676C">
        <w:rPr>
          <w:rFonts w:ascii="Arial" w:hAnsi="Arial" w:cs="Arial"/>
          <w:sz w:val="24"/>
          <w:szCs w:val="24"/>
        </w:rPr>
        <w:t xml:space="preserve"> and significantly improved their internal capabilities to meet growing global demand</w:t>
      </w:r>
      <w:r w:rsidR="003F0354">
        <w:rPr>
          <w:rFonts w:ascii="Arial" w:hAnsi="Arial" w:cs="Arial"/>
          <w:sz w:val="24"/>
          <w:szCs w:val="24"/>
        </w:rPr>
        <w:t>,</w:t>
      </w:r>
      <w:r w:rsidR="00077B31" w:rsidRPr="0053676C">
        <w:rPr>
          <w:rFonts w:ascii="Arial" w:hAnsi="Arial" w:cs="Arial"/>
          <w:sz w:val="24"/>
          <w:szCs w:val="24"/>
        </w:rPr>
        <w:t xml:space="preserve"> becoming the most renowned electric vehicle brand in the world</w:t>
      </w:r>
      <w:r w:rsidR="00D055D4">
        <w:rPr>
          <w:rFonts w:ascii="Arial" w:hAnsi="Arial" w:cs="Arial"/>
          <w:sz w:val="24"/>
          <w:szCs w:val="24"/>
        </w:rPr>
        <w:t xml:space="preserve"> (Bloomberg, 2023).</w:t>
      </w:r>
    </w:p>
    <w:p w14:paraId="005B0DD9" w14:textId="1EDBEA33" w:rsidR="005228B9" w:rsidRPr="003F0354" w:rsidRDefault="005228B9" w:rsidP="005228B9">
      <w:pPr>
        <w:spacing w:line="480" w:lineRule="auto"/>
        <w:rPr>
          <w:rFonts w:ascii="Arial" w:eastAsia="Times New Roman" w:hAnsi="Arial" w:cs="Arial"/>
          <w:sz w:val="24"/>
          <w:szCs w:val="24"/>
        </w:rPr>
      </w:pPr>
      <w:r>
        <w:rPr>
          <w:rFonts w:ascii="Arial" w:eastAsia="Times New Roman" w:hAnsi="Arial" w:cs="Arial"/>
          <w:sz w:val="24"/>
          <w:szCs w:val="24"/>
        </w:rPr>
        <w:t xml:space="preserve">Tesla </w:t>
      </w:r>
      <w:r w:rsidRPr="001741DA">
        <w:rPr>
          <w:rFonts w:ascii="Arial" w:eastAsia="Times New Roman" w:hAnsi="Arial" w:cs="Arial"/>
          <w:sz w:val="24"/>
          <w:szCs w:val="24"/>
        </w:rPr>
        <w:t xml:space="preserve">organises itself functionally into centres </w:t>
      </w:r>
      <w:r>
        <w:rPr>
          <w:rFonts w:ascii="Arial" w:eastAsia="Times New Roman" w:hAnsi="Arial" w:cs="Arial"/>
          <w:sz w:val="24"/>
          <w:szCs w:val="24"/>
        </w:rPr>
        <w:t>(</w:t>
      </w:r>
      <w:r w:rsidRPr="001741DA">
        <w:rPr>
          <w:rFonts w:ascii="Arial" w:eastAsia="Times New Roman" w:hAnsi="Arial" w:cs="Arial"/>
          <w:sz w:val="24"/>
          <w:szCs w:val="24"/>
        </w:rPr>
        <w:t>design, technology, engineering</w:t>
      </w:r>
      <w:r>
        <w:rPr>
          <w:rFonts w:ascii="Arial" w:eastAsia="Times New Roman" w:hAnsi="Arial" w:cs="Arial"/>
          <w:sz w:val="24"/>
          <w:szCs w:val="24"/>
        </w:rPr>
        <w:t>,</w:t>
      </w:r>
      <w:r w:rsidRPr="001741DA">
        <w:rPr>
          <w:rFonts w:ascii="Arial" w:eastAsia="Times New Roman" w:hAnsi="Arial" w:cs="Arial"/>
          <w:sz w:val="24"/>
          <w:szCs w:val="24"/>
        </w:rPr>
        <w:t xml:space="preserve"> sales</w:t>
      </w:r>
      <w:r>
        <w:rPr>
          <w:rFonts w:ascii="Arial" w:eastAsia="Times New Roman" w:hAnsi="Arial" w:cs="Arial"/>
          <w:sz w:val="24"/>
          <w:szCs w:val="24"/>
        </w:rPr>
        <w:t>,</w:t>
      </w:r>
      <w:r w:rsidRPr="001741DA">
        <w:rPr>
          <w:rFonts w:ascii="Arial" w:eastAsia="Times New Roman" w:hAnsi="Arial" w:cs="Arial"/>
          <w:sz w:val="24"/>
          <w:szCs w:val="24"/>
        </w:rPr>
        <w:t xml:space="preserve"> </w:t>
      </w:r>
      <w:proofErr w:type="gramStart"/>
      <w:r w:rsidRPr="001741DA">
        <w:rPr>
          <w:rFonts w:ascii="Arial" w:eastAsia="Times New Roman" w:hAnsi="Arial" w:cs="Arial"/>
          <w:sz w:val="24"/>
          <w:szCs w:val="24"/>
        </w:rPr>
        <w:t>marketing</w:t>
      </w:r>
      <w:r>
        <w:rPr>
          <w:rFonts w:ascii="Arial" w:eastAsia="Times New Roman" w:hAnsi="Arial" w:cs="Arial"/>
          <w:sz w:val="24"/>
          <w:szCs w:val="24"/>
        </w:rPr>
        <w:t>)</w:t>
      </w:r>
      <w:r w:rsidRPr="001741DA">
        <w:rPr>
          <w:rFonts w:ascii="Arial" w:eastAsia="Times New Roman" w:hAnsi="Arial" w:cs="Arial"/>
          <w:sz w:val="24"/>
          <w:szCs w:val="24"/>
        </w:rPr>
        <w:t xml:space="preserve">  emphasis</w:t>
      </w:r>
      <w:r w:rsidR="0050723F">
        <w:rPr>
          <w:rFonts w:ascii="Arial" w:eastAsia="Times New Roman" w:hAnsi="Arial" w:cs="Arial"/>
          <w:sz w:val="24"/>
          <w:szCs w:val="24"/>
        </w:rPr>
        <w:t>ing</w:t>
      </w:r>
      <w:proofErr w:type="gramEnd"/>
      <w:r w:rsidRPr="001741DA">
        <w:rPr>
          <w:rFonts w:ascii="Arial" w:eastAsia="Times New Roman" w:hAnsi="Arial" w:cs="Arial"/>
          <w:sz w:val="24"/>
          <w:szCs w:val="24"/>
        </w:rPr>
        <w:t xml:space="preserve"> planning, organising, coordinating, command and control</w:t>
      </w:r>
      <w:r>
        <w:rPr>
          <w:rFonts w:ascii="Arial" w:eastAsia="Times New Roman" w:hAnsi="Arial" w:cs="Arial"/>
          <w:sz w:val="24"/>
          <w:szCs w:val="24"/>
        </w:rPr>
        <w:t>.</w:t>
      </w:r>
      <w:r w:rsidRPr="003F0354">
        <w:rPr>
          <w:rFonts w:ascii="Arial" w:eastAsia="Times New Roman" w:hAnsi="Arial" w:cs="Arial"/>
          <w:sz w:val="24"/>
          <w:szCs w:val="24"/>
        </w:rPr>
        <w:t xml:space="preserve"> </w:t>
      </w:r>
      <w:r w:rsidR="005E27D9">
        <w:rPr>
          <w:rFonts w:ascii="Arial" w:eastAsia="Times New Roman" w:hAnsi="Arial" w:cs="Arial"/>
          <w:sz w:val="24"/>
          <w:szCs w:val="24"/>
        </w:rPr>
        <w:t>It</w:t>
      </w:r>
      <w:r w:rsidRPr="001741DA">
        <w:rPr>
          <w:rFonts w:ascii="Arial" w:eastAsia="Times New Roman" w:hAnsi="Arial" w:cs="Arial"/>
          <w:sz w:val="24"/>
          <w:szCs w:val="24"/>
        </w:rPr>
        <w:t xml:space="preserve"> </w:t>
      </w:r>
      <w:r>
        <w:rPr>
          <w:rFonts w:ascii="Arial" w:eastAsia="Times New Roman" w:hAnsi="Arial" w:cs="Arial"/>
          <w:sz w:val="24"/>
          <w:szCs w:val="24"/>
        </w:rPr>
        <w:t>has</w:t>
      </w:r>
      <w:r w:rsidRPr="001741DA">
        <w:rPr>
          <w:rFonts w:ascii="Arial" w:eastAsia="Times New Roman" w:hAnsi="Arial" w:cs="Arial"/>
          <w:sz w:val="24"/>
          <w:szCs w:val="24"/>
        </w:rPr>
        <w:t xml:space="preserve"> 19 factories,</w:t>
      </w:r>
      <w:r w:rsidR="005E27D9">
        <w:rPr>
          <w:rFonts w:ascii="Arial" w:eastAsia="Times New Roman" w:hAnsi="Arial" w:cs="Arial"/>
          <w:sz w:val="24"/>
          <w:szCs w:val="24"/>
        </w:rPr>
        <w:t xml:space="preserve"> including</w:t>
      </w:r>
      <w:r w:rsidRPr="001741DA">
        <w:rPr>
          <w:rFonts w:ascii="Arial" w:eastAsia="Times New Roman" w:hAnsi="Arial" w:cs="Arial"/>
          <w:sz w:val="24"/>
          <w:szCs w:val="24"/>
        </w:rPr>
        <w:t xml:space="preserve"> 5 giga factories</w:t>
      </w:r>
      <w:r w:rsidR="005E27D9">
        <w:rPr>
          <w:rFonts w:ascii="Arial" w:eastAsia="Times New Roman" w:hAnsi="Arial" w:cs="Arial"/>
          <w:sz w:val="24"/>
          <w:szCs w:val="24"/>
        </w:rPr>
        <w:t xml:space="preserve"> </w:t>
      </w:r>
      <w:proofErr w:type="gramStart"/>
      <w:r w:rsidR="005E27D9">
        <w:rPr>
          <w:rFonts w:ascii="Arial" w:eastAsia="Times New Roman" w:hAnsi="Arial" w:cs="Arial"/>
          <w:sz w:val="24"/>
          <w:szCs w:val="24"/>
        </w:rPr>
        <w:t>(</w:t>
      </w:r>
      <w:r w:rsidRPr="001741DA">
        <w:rPr>
          <w:rFonts w:ascii="Arial" w:eastAsia="Times New Roman" w:hAnsi="Arial" w:cs="Arial"/>
          <w:sz w:val="24"/>
          <w:szCs w:val="24"/>
        </w:rPr>
        <w:t xml:space="preserve"> USA</w:t>
      </w:r>
      <w:proofErr w:type="gramEnd"/>
      <w:r w:rsidR="005E27D9">
        <w:rPr>
          <w:rFonts w:ascii="Arial" w:eastAsia="Times New Roman" w:hAnsi="Arial" w:cs="Arial"/>
          <w:sz w:val="24"/>
          <w:szCs w:val="24"/>
        </w:rPr>
        <w:t xml:space="preserve">-3, </w:t>
      </w:r>
      <w:r w:rsidRPr="001741DA">
        <w:rPr>
          <w:rFonts w:ascii="Arial" w:eastAsia="Times New Roman" w:hAnsi="Arial" w:cs="Arial"/>
          <w:sz w:val="24"/>
          <w:szCs w:val="24"/>
        </w:rPr>
        <w:t xml:space="preserve">Germany </w:t>
      </w:r>
      <w:r w:rsidR="005E27D9">
        <w:rPr>
          <w:rFonts w:ascii="Arial" w:eastAsia="Times New Roman" w:hAnsi="Arial" w:cs="Arial"/>
          <w:sz w:val="24"/>
          <w:szCs w:val="24"/>
        </w:rPr>
        <w:t>-</w:t>
      </w:r>
      <w:r>
        <w:rPr>
          <w:rFonts w:ascii="Arial" w:eastAsia="Times New Roman" w:hAnsi="Arial" w:cs="Arial"/>
          <w:sz w:val="24"/>
          <w:szCs w:val="24"/>
        </w:rPr>
        <w:t>1</w:t>
      </w:r>
      <w:r w:rsidR="005E27D9">
        <w:rPr>
          <w:rFonts w:ascii="Arial" w:eastAsia="Times New Roman" w:hAnsi="Arial" w:cs="Arial"/>
          <w:sz w:val="24"/>
          <w:szCs w:val="24"/>
        </w:rPr>
        <w:t>,</w:t>
      </w:r>
      <w:r w:rsidRPr="001741DA">
        <w:rPr>
          <w:rFonts w:ascii="Arial" w:eastAsia="Times New Roman" w:hAnsi="Arial" w:cs="Arial"/>
          <w:sz w:val="24"/>
          <w:szCs w:val="24"/>
        </w:rPr>
        <w:t xml:space="preserve"> China</w:t>
      </w:r>
      <w:r>
        <w:rPr>
          <w:rFonts w:ascii="Arial" w:eastAsia="Times New Roman" w:hAnsi="Arial" w:cs="Arial"/>
          <w:sz w:val="24"/>
          <w:szCs w:val="24"/>
        </w:rPr>
        <w:t xml:space="preserve"> </w:t>
      </w:r>
      <w:r w:rsidR="005E27D9">
        <w:rPr>
          <w:rFonts w:ascii="Arial" w:eastAsia="Times New Roman" w:hAnsi="Arial" w:cs="Arial"/>
          <w:sz w:val="24"/>
          <w:szCs w:val="24"/>
        </w:rPr>
        <w:t>-1)</w:t>
      </w:r>
      <w:r>
        <w:rPr>
          <w:rFonts w:ascii="Arial" w:eastAsia="Times New Roman" w:hAnsi="Arial" w:cs="Arial"/>
          <w:sz w:val="24"/>
          <w:szCs w:val="24"/>
        </w:rPr>
        <w:t xml:space="preserve"> each undertaking specific </w:t>
      </w:r>
      <w:r w:rsidRPr="001741DA">
        <w:rPr>
          <w:rFonts w:ascii="Arial" w:eastAsia="Times New Roman" w:hAnsi="Arial" w:cs="Arial"/>
          <w:sz w:val="24"/>
          <w:szCs w:val="24"/>
        </w:rPr>
        <w:t>areas of manufacture</w:t>
      </w:r>
      <w:r>
        <w:rPr>
          <w:rFonts w:ascii="Arial" w:eastAsia="Times New Roman" w:hAnsi="Arial" w:cs="Arial"/>
          <w:sz w:val="24"/>
          <w:szCs w:val="24"/>
        </w:rPr>
        <w:t xml:space="preserve">, </w:t>
      </w:r>
      <w:r w:rsidR="00B32B0B">
        <w:rPr>
          <w:rFonts w:ascii="Arial" w:eastAsia="Times New Roman" w:hAnsi="Arial" w:cs="Arial"/>
          <w:sz w:val="24"/>
          <w:szCs w:val="24"/>
        </w:rPr>
        <w:t>e.g.</w:t>
      </w:r>
      <w:r w:rsidRPr="001741DA">
        <w:rPr>
          <w:rFonts w:ascii="Arial" w:eastAsia="Times New Roman" w:hAnsi="Arial" w:cs="Arial"/>
          <w:sz w:val="24"/>
          <w:szCs w:val="24"/>
        </w:rPr>
        <w:t xml:space="preserve"> batteries and seats,</w:t>
      </w:r>
      <w:r w:rsidR="005E27D9">
        <w:rPr>
          <w:rFonts w:ascii="Arial" w:eastAsia="Times New Roman" w:hAnsi="Arial" w:cs="Arial"/>
          <w:sz w:val="24"/>
          <w:szCs w:val="24"/>
        </w:rPr>
        <w:t xml:space="preserve"> in California, casting equipment in </w:t>
      </w:r>
      <w:r w:rsidRPr="001741DA">
        <w:rPr>
          <w:rFonts w:ascii="Arial" w:eastAsia="Times New Roman" w:hAnsi="Arial" w:cs="Arial"/>
          <w:sz w:val="24"/>
          <w:szCs w:val="24"/>
        </w:rPr>
        <w:t>Mich</w:t>
      </w:r>
      <w:r w:rsidR="005E27D9">
        <w:rPr>
          <w:rFonts w:ascii="Arial" w:eastAsia="Times New Roman" w:hAnsi="Arial" w:cs="Arial"/>
          <w:sz w:val="24"/>
          <w:szCs w:val="24"/>
        </w:rPr>
        <w:t>igan)</w:t>
      </w:r>
      <w:r w:rsidRPr="001741DA">
        <w:rPr>
          <w:rFonts w:ascii="Arial" w:eastAsia="Times New Roman" w:hAnsi="Arial" w:cs="Arial"/>
          <w:sz w:val="24"/>
          <w:szCs w:val="24"/>
        </w:rPr>
        <w:t xml:space="preserve">. </w:t>
      </w:r>
      <w:r w:rsidRPr="0053676C">
        <w:rPr>
          <w:rFonts w:ascii="Arial" w:hAnsi="Arial" w:cs="Arial"/>
          <w:sz w:val="24"/>
          <w:szCs w:val="24"/>
        </w:rPr>
        <w:t>(</w:t>
      </w:r>
      <w:r>
        <w:rPr>
          <w:rFonts w:ascii="Arial" w:hAnsi="Arial" w:cs="Arial"/>
          <w:sz w:val="24"/>
          <w:szCs w:val="24"/>
        </w:rPr>
        <w:t>Tesla 2023</w:t>
      </w:r>
      <w:r w:rsidRPr="0053676C">
        <w:rPr>
          <w:rFonts w:ascii="Arial" w:hAnsi="Arial" w:cs="Arial"/>
          <w:sz w:val="24"/>
          <w:szCs w:val="24"/>
        </w:rPr>
        <w:t xml:space="preserve">). </w:t>
      </w:r>
      <w:r w:rsidR="00494E82">
        <w:rPr>
          <w:rFonts w:ascii="Arial" w:hAnsi="Arial" w:cs="Arial"/>
          <w:sz w:val="24"/>
          <w:szCs w:val="24"/>
        </w:rPr>
        <w:t>Tesla also</w:t>
      </w:r>
      <w:r w:rsidR="00494E82" w:rsidRPr="00025D79">
        <w:rPr>
          <w:rFonts w:ascii="Arial" w:hAnsi="Arial" w:cs="Arial"/>
          <w:sz w:val="24"/>
          <w:szCs w:val="24"/>
        </w:rPr>
        <w:t xml:space="preserve"> </w:t>
      </w:r>
      <w:r w:rsidR="005E27D9">
        <w:rPr>
          <w:rFonts w:ascii="Arial" w:hAnsi="Arial" w:cs="Arial"/>
          <w:sz w:val="24"/>
          <w:szCs w:val="24"/>
        </w:rPr>
        <w:t xml:space="preserve">manufactures solar panels and has </w:t>
      </w:r>
      <w:r w:rsidR="00494E82" w:rsidRPr="00025D79">
        <w:rPr>
          <w:rFonts w:ascii="Arial" w:hAnsi="Arial" w:cs="Arial"/>
          <w:sz w:val="24"/>
          <w:szCs w:val="24"/>
        </w:rPr>
        <w:t>acquire</w:t>
      </w:r>
      <w:r w:rsidR="00494E82">
        <w:rPr>
          <w:rFonts w:ascii="Arial" w:hAnsi="Arial" w:cs="Arial"/>
          <w:sz w:val="24"/>
          <w:szCs w:val="24"/>
        </w:rPr>
        <w:t>d</w:t>
      </w:r>
      <w:r w:rsidR="00494E82" w:rsidRPr="00025D79">
        <w:rPr>
          <w:rFonts w:ascii="Arial" w:hAnsi="Arial" w:cs="Arial"/>
          <w:sz w:val="24"/>
          <w:szCs w:val="24"/>
        </w:rPr>
        <w:t xml:space="preserve"> battery manufacturing companies </w:t>
      </w:r>
      <w:r w:rsidR="00494E82" w:rsidRPr="00025D79">
        <w:rPr>
          <w:rFonts w:ascii="Arial" w:eastAsia="Times New Roman" w:hAnsi="Arial" w:cs="Arial"/>
          <w:color w:val="282828"/>
          <w:sz w:val="24"/>
          <w:szCs w:val="24"/>
          <w:lang w:eastAsia="en-GB"/>
        </w:rPr>
        <w:t>so that it c</w:t>
      </w:r>
      <w:r w:rsidR="005E27D9">
        <w:rPr>
          <w:rFonts w:ascii="Arial" w:eastAsia="Times New Roman" w:hAnsi="Arial" w:cs="Arial"/>
          <w:color w:val="282828"/>
          <w:sz w:val="24"/>
          <w:szCs w:val="24"/>
          <w:lang w:eastAsia="en-GB"/>
        </w:rPr>
        <w:t>an</w:t>
      </w:r>
      <w:r w:rsidR="00494E82" w:rsidRPr="00025D79">
        <w:rPr>
          <w:rFonts w:ascii="Arial" w:eastAsia="Times New Roman" w:hAnsi="Arial" w:cs="Arial"/>
          <w:color w:val="282828"/>
          <w:sz w:val="24"/>
          <w:szCs w:val="24"/>
          <w:lang w:eastAsia="en-GB"/>
        </w:rPr>
        <w:t xml:space="preserve"> incorporate new kinds of battery-related technologies into its vehicles</w:t>
      </w:r>
      <w:r w:rsidR="00494E82">
        <w:rPr>
          <w:rFonts w:ascii="Arial" w:eastAsia="Times New Roman" w:hAnsi="Arial" w:cs="Arial"/>
          <w:color w:val="282828"/>
          <w:sz w:val="24"/>
          <w:szCs w:val="24"/>
          <w:lang w:eastAsia="en-GB"/>
        </w:rPr>
        <w:t xml:space="preserve"> </w:t>
      </w:r>
      <w:r w:rsidR="00B32B0B">
        <w:rPr>
          <w:rFonts w:ascii="Arial" w:eastAsia="Times New Roman" w:hAnsi="Arial" w:cs="Arial"/>
          <w:color w:val="282828"/>
          <w:sz w:val="24"/>
          <w:szCs w:val="24"/>
          <w:lang w:eastAsia="en-GB"/>
        </w:rPr>
        <w:t>(Shipley</w:t>
      </w:r>
      <w:r w:rsidR="00494E82">
        <w:rPr>
          <w:rFonts w:ascii="Arial" w:eastAsia="Times New Roman" w:hAnsi="Arial" w:cs="Arial"/>
          <w:color w:val="282828"/>
          <w:sz w:val="24"/>
          <w:szCs w:val="24"/>
          <w:lang w:eastAsia="en-GB"/>
        </w:rPr>
        <w:t>, 2023).</w:t>
      </w:r>
    </w:p>
    <w:p w14:paraId="338F47D1" w14:textId="77777777" w:rsidR="00494E82" w:rsidRDefault="00494E82" w:rsidP="005770F4">
      <w:pPr>
        <w:spacing w:line="480" w:lineRule="auto"/>
        <w:rPr>
          <w:rFonts w:ascii="Arial" w:eastAsia="Times New Roman" w:hAnsi="Arial" w:cs="Arial"/>
          <w:sz w:val="24"/>
          <w:szCs w:val="24"/>
        </w:rPr>
      </w:pPr>
    </w:p>
    <w:p w14:paraId="15005D23" w14:textId="0916E1EC" w:rsidR="003731AA" w:rsidRPr="00AE07FD" w:rsidRDefault="00AE07FD" w:rsidP="00AE07FD">
      <w:pPr>
        <w:spacing w:before="240" w:after="240" w:line="480" w:lineRule="auto"/>
        <w:rPr>
          <w:rFonts w:ascii="Arial" w:hAnsi="Arial" w:cs="Arial"/>
          <w:b/>
          <w:bCs/>
          <w:color w:val="000000" w:themeColor="text1"/>
          <w:sz w:val="24"/>
          <w:szCs w:val="24"/>
        </w:rPr>
      </w:pPr>
      <w:bookmarkStart w:id="3" w:name="_Toc128654480"/>
      <w:r w:rsidRPr="00AE07FD">
        <w:rPr>
          <w:rFonts w:ascii="Arial" w:hAnsi="Arial" w:cs="Arial"/>
          <w:b/>
          <w:bCs/>
          <w:color w:val="000000" w:themeColor="text1"/>
          <w:sz w:val="24"/>
          <w:szCs w:val="24"/>
        </w:rPr>
        <w:t>3.</w:t>
      </w:r>
      <w:r w:rsidRPr="00AE07FD">
        <w:rPr>
          <w:rFonts w:ascii="Arial" w:hAnsi="Arial" w:cs="Arial"/>
          <w:b/>
          <w:bCs/>
          <w:color w:val="000000" w:themeColor="text1"/>
          <w:sz w:val="24"/>
          <w:szCs w:val="24"/>
        </w:rPr>
        <w:tab/>
      </w:r>
      <w:r w:rsidR="00680877" w:rsidRPr="00AE07FD">
        <w:rPr>
          <w:rFonts w:ascii="Arial" w:hAnsi="Arial" w:cs="Arial"/>
          <w:b/>
          <w:bCs/>
          <w:color w:val="000000" w:themeColor="text1"/>
          <w:sz w:val="24"/>
          <w:szCs w:val="24"/>
        </w:rPr>
        <w:t xml:space="preserve">Strategy </w:t>
      </w:r>
      <w:r w:rsidR="00B47E61">
        <w:rPr>
          <w:rFonts w:ascii="Arial" w:hAnsi="Arial" w:cs="Arial"/>
          <w:b/>
          <w:bCs/>
          <w:color w:val="000000" w:themeColor="text1"/>
          <w:sz w:val="24"/>
          <w:szCs w:val="24"/>
        </w:rPr>
        <w:t>1.</w:t>
      </w:r>
      <w:r w:rsidR="00680877" w:rsidRPr="00AE07FD">
        <w:rPr>
          <w:rFonts w:ascii="Arial" w:hAnsi="Arial" w:cs="Arial"/>
          <w:b/>
          <w:bCs/>
          <w:color w:val="000000" w:themeColor="text1"/>
          <w:sz w:val="24"/>
          <w:szCs w:val="24"/>
        </w:rPr>
        <w:t xml:space="preserve"> </w:t>
      </w:r>
      <w:r w:rsidR="003731AA" w:rsidRPr="00AE07FD">
        <w:rPr>
          <w:rFonts w:ascii="Arial" w:hAnsi="Arial" w:cs="Arial"/>
          <w:b/>
          <w:bCs/>
          <w:color w:val="000000" w:themeColor="text1"/>
          <w:sz w:val="24"/>
          <w:szCs w:val="24"/>
        </w:rPr>
        <w:t xml:space="preserve">Research and Development </w:t>
      </w:r>
      <w:bookmarkEnd w:id="3"/>
    </w:p>
    <w:p w14:paraId="60936552" w14:textId="3F57E042" w:rsidR="00680877" w:rsidRPr="009D4C00" w:rsidRDefault="009D4C00" w:rsidP="009D4C00">
      <w:pPr>
        <w:spacing w:before="240" w:after="240" w:line="480" w:lineRule="auto"/>
        <w:rPr>
          <w:rFonts w:ascii="Arial" w:hAnsi="Arial" w:cs="Arial"/>
          <w:b/>
          <w:bCs/>
          <w:sz w:val="24"/>
          <w:szCs w:val="24"/>
        </w:rPr>
      </w:pPr>
      <w:r w:rsidRPr="00025992">
        <w:rPr>
          <w:rFonts w:ascii="Arial" w:hAnsi="Arial" w:cs="Arial"/>
          <w:sz w:val="24"/>
          <w:szCs w:val="24"/>
          <w:shd w:val="clear" w:color="auto" w:fill="FFFFFF"/>
        </w:rPr>
        <w:t xml:space="preserve">Tesla </w:t>
      </w:r>
      <w:r w:rsidR="005E27D9">
        <w:rPr>
          <w:rFonts w:ascii="Arial" w:hAnsi="Arial" w:cs="Arial"/>
          <w:sz w:val="24"/>
          <w:szCs w:val="24"/>
          <w:shd w:val="clear" w:color="auto" w:fill="FFFFFF"/>
        </w:rPr>
        <w:t>has</w:t>
      </w:r>
      <w:r w:rsidRPr="00025992">
        <w:rPr>
          <w:rFonts w:ascii="Arial" w:hAnsi="Arial" w:cs="Arial"/>
          <w:sz w:val="24"/>
          <w:szCs w:val="24"/>
          <w:shd w:val="clear" w:color="auto" w:fill="FFFFFF"/>
        </w:rPr>
        <w:t xml:space="preserve"> turned the </w:t>
      </w:r>
      <w:r w:rsidR="008D021C">
        <w:rPr>
          <w:rFonts w:ascii="Arial" w:hAnsi="Arial" w:cs="Arial"/>
          <w:sz w:val="24"/>
          <w:szCs w:val="24"/>
          <w:shd w:val="clear" w:color="auto" w:fill="FFFFFF"/>
        </w:rPr>
        <w:t>established</w:t>
      </w:r>
      <w:r w:rsidRPr="00025992">
        <w:rPr>
          <w:rFonts w:ascii="Arial" w:hAnsi="Arial" w:cs="Arial"/>
          <w:sz w:val="24"/>
          <w:szCs w:val="24"/>
          <w:shd w:val="clear" w:color="auto" w:fill="FFFFFF"/>
        </w:rPr>
        <w:t xml:space="preserve"> </w:t>
      </w:r>
      <w:r w:rsidR="005E27D9">
        <w:rPr>
          <w:rFonts w:ascii="Arial" w:hAnsi="Arial" w:cs="Arial"/>
          <w:sz w:val="24"/>
          <w:szCs w:val="24"/>
          <w:shd w:val="clear" w:color="auto" w:fill="FFFFFF"/>
        </w:rPr>
        <w:t xml:space="preserve">motor </w:t>
      </w:r>
      <w:r w:rsidRPr="00025992">
        <w:rPr>
          <w:rFonts w:ascii="Arial" w:hAnsi="Arial" w:cs="Arial"/>
          <w:sz w:val="24"/>
          <w:szCs w:val="24"/>
          <w:shd w:val="clear" w:color="auto" w:fill="FFFFFF"/>
        </w:rPr>
        <w:t>industry upside dow</w:t>
      </w:r>
      <w:r w:rsidRPr="008D021C">
        <w:rPr>
          <w:rFonts w:ascii="Arial" w:hAnsi="Arial" w:cs="Arial"/>
          <w:sz w:val="24"/>
          <w:szCs w:val="24"/>
          <w:shd w:val="clear" w:color="auto" w:fill="FFFFFF"/>
        </w:rPr>
        <w:t>n.</w:t>
      </w:r>
      <w:r w:rsidR="008D021C" w:rsidRPr="008D021C">
        <w:rPr>
          <w:rFonts w:ascii="Arial" w:hAnsi="Arial" w:cs="Arial"/>
          <w:sz w:val="24"/>
          <w:szCs w:val="24"/>
        </w:rPr>
        <w:t xml:space="preserve"> In</w:t>
      </w:r>
      <w:r w:rsidR="00CB72F9" w:rsidRPr="008D021C">
        <w:rPr>
          <w:rFonts w:ascii="Arial" w:hAnsi="Arial" w:cs="Arial"/>
          <w:sz w:val="24"/>
          <w:szCs w:val="24"/>
        </w:rPr>
        <w:t xml:space="preserve"> analysing</w:t>
      </w:r>
      <w:r w:rsidR="00CB72F9" w:rsidRPr="0053676C">
        <w:rPr>
          <w:rFonts w:ascii="Arial" w:hAnsi="Arial" w:cs="Arial"/>
          <w:sz w:val="24"/>
          <w:szCs w:val="24"/>
        </w:rPr>
        <w:t xml:space="preserve"> </w:t>
      </w:r>
      <w:r w:rsidR="005E27D9">
        <w:rPr>
          <w:rFonts w:ascii="Arial" w:hAnsi="Arial" w:cs="Arial"/>
          <w:sz w:val="24"/>
          <w:szCs w:val="24"/>
        </w:rPr>
        <w:t>its</w:t>
      </w:r>
      <w:r w:rsidR="00CB72F9" w:rsidRPr="0053676C">
        <w:rPr>
          <w:rFonts w:ascii="Arial" w:hAnsi="Arial" w:cs="Arial"/>
          <w:sz w:val="24"/>
          <w:szCs w:val="24"/>
        </w:rPr>
        <w:t xml:space="preserve"> strategies, it becomes apparent that the most </w:t>
      </w:r>
      <w:r w:rsidR="005228B9">
        <w:rPr>
          <w:rFonts w:ascii="Arial" w:hAnsi="Arial" w:cs="Arial"/>
          <w:sz w:val="24"/>
          <w:szCs w:val="24"/>
        </w:rPr>
        <w:t>important one</w:t>
      </w:r>
      <w:r w:rsidR="00CB72F9" w:rsidRPr="0053676C">
        <w:rPr>
          <w:rFonts w:ascii="Arial" w:hAnsi="Arial" w:cs="Arial"/>
          <w:sz w:val="24"/>
          <w:szCs w:val="24"/>
        </w:rPr>
        <w:t xml:space="preserve"> implemented</w:t>
      </w:r>
      <w:r w:rsidR="005228B9">
        <w:rPr>
          <w:rFonts w:ascii="Arial" w:hAnsi="Arial" w:cs="Arial"/>
          <w:sz w:val="24"/>
          <w:szCs w:val="24"/>
        </w:rPr>
        <w:t xml:space="preserve">, </w:t>
      </w:r>
      <w:r w:rsidR="00CB72F9" w:rsidRPr="0053676C">
        <w:rPr>
          <w:rFonts w:ascii="Arial" w:hAnsi="Arial" w:cs="Arial"/>
          <w:sz w:val="24"/>
          <w:szCs w:val="24"/>
        </w:rPr>
        <w:t>since Musk became CEO</w:t>
      </w:r>
      <w:r>
        <w:rPr>
          <w:rFonts w:ascii="Arial" w:hAnsi="Arial" w:cs="Arial"/>
          <w:sz w:val="24"/>
          <w:szCs w:val="24"/>
        </w:rPr>
        <w:t>,</w:t>
      </w:r>
      <w:r w:rsidR="00CB72F9" w:rsidRPr="0053676C">
        <w:rPr>
          <w:rFonts w:ascii="Arial" w:hAnsi="Arial" w:cs="Arial"/>
          <w:sz w:val="24"/>
          <w:szCs w:val="24"/>
        </w:rPr>
        <w:t xml:space="preserve"> is the</w:t>
      </w:r>
      <w:r>
        <w:rPr>
          <w:rFonts w:ascii="Arial" w:hAnsi="Arial" w:cs="Arial"/>
          <w:sz w:val="24"/>
          <w:szCs w:val="24"/>
        </w:rPr>
        <w:t xml:space="preserve"> focus</w:t>
      </w:r>
      <w:r w:rsidR="00CB72F9" w:rsidRPr="0053676C">
        <w:rPr>
          <w:rFonts w:ascii="Arial" w:hAnsi="Arial" w:cs="Arial"/>
          <w:sz w:val="24"/>
          <w:szCs w:val="24"/>
        </w:rPr>
        <w:t xml:space="preserve"> on </w:t>
      </w:r>
      <w:r w:rsidR="005228B9">
        <w:rPr>
          <w:rFonts w:ascii="Arial" w:hAnsi="Arial" w:cs="Arial"/>
          <w:sz w:val="24"/>
          <w:szCs w:val="24"/>
        </w:rPr>
        <w:t>R&amp;D</w:t>
      </w:r>
      <w:r w:rsidR="00CB72F9" w:rsidRPr="0053676C">
        <w:rPr>
          <w:rFonts w:ascii="Arial" w:hAnsi="Arial" w:cs="Arial"/>
          <w:sz w:val="24"/>
          <w:szCs w:val="24"/>
        </w:rPr>
        <w:t xml:space="preserve">. The </w:t>
      </w:r>
      <w:r w:rsidR="00AF7E5A">
        <w:rPr>
          <w:rFonts w:ascii="Arial" w:hAnsi="Arial" w:cs="Arial"/>
          <w:sz w:val="24"/>
          <w:szCs w:val="24"/>
        </w:rPr>
        <w:t>vehicle</w:t>
      </w:r>
      <w:r w:rsidR="00CB72F9" w:rsidRPr="0053676C">
        <w:rPr>
          <w:rFonts w:ascii="Arial" w:hAnsi="Arial" w:cs="Arial"/>
          <w:sz w:val="24"/>
          <w:szCs w:val="24"/>
        </w:rPr>
        <w:t xml:space="preserve"> market was one of the most established </w:t>
      </w:r>
      <w:r w:rsidR="005228B9">
        <w:rPr>
          <w:rFonts w:ascii="Arial" w:hAnsi="Arial" w:cs="Arial"/>
          <w:sz w:val="24"/>
          <w:szCs w:val="24"/>
        </w:rPr>
        <w:t xml:space="preserve">global </w:t>
      </w:r>
      <w:r w:rsidR="00CB72F9" w:rsidRPr="0053676C">
        <w:rPr>
          <w:rFonts w:ascii="Arial" w:hAnsi="Arial" w:cs="Arial"/>
          <w:sz w:val="24"/>
          <w:szCs w:val="24"/>
        </w:rPr>
        <w:t xml:space="preserve">markets and therefore, in order to disrupt </w:t>
      </w:r>
      <w:r w:rsidR="003F5F2A">
        <w:rPr>
          <w:rFonts w:ascii="Arial" w:hAnsi="Arial" w:cs="Arial"/>
          <w:sz w:val="24"/>
          <w:szCs w:val="24"/>
        </w:rPr>
        <w:t>it</w:t>
      </w:r>
      <w:r w:rsidR="00CB72F9" w:rsidRPr="0053676C">
        <w:rPr>
          <w:rFonts w:ascii="Arial" w:hAnsi="Arial" w:cs="Arial"/>
          <w:sz w:val="24"/>
          <w:szCs w:val="24"/>
        </w:rPr>
        <w:t>, a</w:t>
      </w:r>
      <w:r w:rsidR="008D021C">
        <w:rPr>
          <w:rFonts w:ascii="Arial" w:hAnsi="Arial" w:cs="Arial"/>
          <w:sz w:val="24"/>
          <w:szCs w:val="24"/>
        </w:rPr>
        <w:t>ny</w:t>
      </w:r>
      <w:r w:rsidR="00CB72F9" w:rsidRPr="0053676C">
        <w:rPr>
          <w:rFonts w:ascii="Arial" w:hAnsi="Arial" w:cs="Arial"/>
          <w:sz w:val="24"/>
          <w:szCs w:val="24"/>
        </w:rPr>
        <w:t xml:space="preserve"> new entrant </w:t>
      </w:r>
      <w:r>
        <w:rPr>
          <w:rFonts w:ascii="Arial" w:hAnsi="Arial" w:cs="Arial"/>
          <w:sz w:val="24"/>
          <w:szCs w:val="24"/>
        </w:rPr>
        <w:t>had to have</w:t>
      </w:r>
      <w:r w:rsidR="00CB72F9" w:rsidRPr="0053676C">
        <w:rPr>
          <w:rFonts w:ascii="Arial" w:hAnsi="Arial" w:cs="Arial"/>
          <w:sz w:val="24"/>
          <w:szCs w:val="24"/>
        </w:rPr>
        <w:t xml:space="preserve"> a value proposition which was </w:t>
      </w:r>
      <w:r w:rsidR="003F5F2A">
        <w:rPr>
          <w:rFonts w:ascii="Arial" w:hAnsi="Arial" w:cs="Arial"/>
          <w:sz w:val="24"/>
          <w:szCs w:val="24"/>
        </w:rPr>
        <w:t xml:space="preserve">both </w:t>
      </w:r>
      <w:r w:rsidR="00CB72F9" w:rsidRPr="0053676C">
        <w:rPr>
          <w:rFonts w:ascii="Arial" w:hAnsi="Arial" w:cs="Arial"/>
          <w:sz w:val="24"/>
          <w:szCs w:val="24"/>
        </w:rPr>
        <w:t>innovative</w:t>
      </w:r>
      <w:r>
        <w:rPr>
          <w:rFonts w:ascii="Arial" w:hAnsi="Arial" w:cs="Arial"/>
          <w:sz w:val="24"/>
          <w:szCs w:val="24"/>
        </w:rPr>
        <w:t xml:space="preserve"> and</w:t>
      </w:r>
      <w:r w:rsidR="00CB72F9" w:rsidRPr="0053676C">
        <w:rPr>
          <w:rFonts w:ascii="Arial" w:hAnsi="Arial" w:cs="Arial"/>
          <w:sz w:val="24"/>
          <w:szCs w:val="24"/>
        </w:rPr>
        <w:t xml:space="preserve"> unique, </w:t>
      </w:r>
      <w:r w:rsidR="003F5F2A">
        <w:rPr>
          <w:rFonts w:ascii="Arial" w:hAnsi="Arial" w:cs="Arial"/>
          <w:sz w:val="24"/>
          <w:szCs w:val="24"/>
        </w:rPr>
        <w:t>in order to overcome the</w:t>
      </w:r>
      <w:r w:rsidR="005E27D9">
        <w:rPr>
          <w:rFonts w:ascii="Arial" w:hAnsi="Arial" w:cs="Arial"/>
          <w:sz w:val="24"/>
          <w:szCs w:val="24"/>
        </w:rPr>
        <w:t xml:space="preserve"> </w:t>
      </w:r>
      <w:r w:rsidR="008D021C">
        <w:rPr>
          <w:rFonts w:ascii="Arial" w:hAnsi="Arial" w:cs="Arial"/>
          <w:sz w:val="24"/>
          <w:szCs w:val="24"/>
        </w:rPr>
        <w:t>prevailing</w:t>
      </w:r>
      <w:r w:rsidR="005E27D9">
        <w:rPr>
          <w:rFonts w:ascii="Arial" w:hAnsi="Arial" w:cs="Arial"/>
          <w:sz w:val="24"/>
          <w:szCs w:val="24"/>
        </w:rPr>
        <w:t xml:space="preserve"> </w:t>
      </w:r>
      <w:r w:rsidR="003F5F2A">
        <w:rPr>
          <w:rFonts w:ascii="Arial" w:hAnsi="Arial" w:cs="Arial"/>
          <w:sz w:val="24"/>
          <w:szCs w:val="24"/>
        </w:rPr>
        <w:t xml:space="preserve">high level of </w:t>
      </w:r>
      <w:r w:rsidR="00CB72F9" w:rsidRPr="0053676C">
        <w:rPr>
          <w:rFonts w:ascii="Arial" w:hAnsi="Arial" w:cs="Arial"/>
          <w:sz w:val="24"/>
          <w:szCs w:val="24"/>
        </w:rPr>
        <w:t>consumer s</w:t>
      </w:r>
      <w:r w:rsidR="00AF7E5A">
        <w:rPr>
          <w:rFonts w:ascii="Arial" w:hAnsi="Arial" w:cs="Arial"/>
          <w:sz w:val="24"/>
          <w:szCs w:val="24"/>
        </w:rPr>
        <w:t>atisfaction and loyalty</w:t>
      </w:r>
      <w:r w:rsidR="00CB72F9" w:rsidRPr="0053676C">
        <w:rPr>
          <w:rFonts w:ascii="Arial" w:hAnsi="Arial" w:cs="Arial"/>
          <w:sz w:val="24"/>
          <w:szCs w:val="24"/>
        </w:rPr>
        <w:t xml:space="preserve"> </w:t>
      </w:r>
      <w:r w:rsidR="00AF7E5A">
        <w:rPr>
          <w:rFonts w:ascii="Arial" w:hAnsi="Arial" w:cs="Arial"/>
          <w:sz w:val="24"/>
          <w:szCs w:val="24"/>
        </w:rPr>
        <w:t xml:space="preserve">to </w:t>
      </w:r>
      <w:r w:rsidR="005E27D9">
        <w:rPr>
          <w:rFonts w:ascii="Arial" w:hAnsi="Arial" w:cs="Arial"/>
          <w:sz w:val="24"/>
          <w:szCs w:val="24"/>
        </w:rPr>
        <w:t>traditional</w:t>
      </w:r>
      <w:r w:rsidR="00CB72F9" w:rsidRPr="0053676C">
        <w:rPr>
          <w:rFonts w:ascii="Arial" w:hAnsi="Arial" w:cs="Arial"/>
          <w:sz w:val="24"/>
          <w:szCs w:val="24"/>
        </w:rPr>
        <w:t xml:space="preserve"> manufacturers</w:t>
      </w:r>
      <w:r w:rsidR="002576C5" w:rsidRPr="0053676C">
        <w:rPr>
          <w:rFonts w:ascii="Arial" w:hAnsi="Arial" w:cs="Arial"/>
          <w:sz w:val="24"/>
          <w:szCs w:val="24"/>
        </w:rPr>
        <w:t xml:space="preserve"> (Chen &amp; Perez, 2018)</w:t>
      </w:r>
      <w:r w:rsidR="00CB72F9" w:rsidRPr="0053676C">
        <w:rPr>
          <w:rFonts w:ascii="Arial" w:hAnsi="Arial" w:cs="Arial"/>
          <w:sz w:val="24"/>
          <w:szCs w:val="24"/>
        </w:rPr>
        <w:t>.</w:t>
      </w:r>
    </w:p>
    <w:p w14:paraId="41A47F0A" w14:textId="00EFF58F" w:rsidR="00081752" w:rsidRDefault="00CB72F9" w:rsidP="00025D79">
      <w:pPr>
        <w:shd w:val="clear" w:color="auto" w:fill="FFFFFF"/>
        <w:spacing w:before="100" w:beforeAutospacing="1" w:after="100" w:afterAutospacing="1" w:line="480" w:lineRule="auto"/>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E61">
        <w:rPr>
          <w:rFonts w:ascii="Arial" w:hAnsi="Arial" w:cs="Arial"/>
          <w:sz w:val="24"/>
          <w:szCs w:val="24"/>
        </w:rPr>
        <w:t xml:space="preserve">Musk </w:t>
      </w:r>
      <w:r w:rsidR="009D4C00">
        <w:rPr>
          <w:rFonts w:ascii="Arial" w:hAnsi="Arial" w:cs="Arial"/>
          <w:sz w:val="24"/>
          <w:szCs w:val="24"/>
        </w:rPr>
        <w:t>pursued</w:t>
      </w:r>
      <w:r w:rsidRPr="00B47E61">
        <w:rPr>
          <w:rFonts w:ascii="Arial" w:hAnsi="Arial" w:cs="Arial"/>
          <w:sz w:val="24"/>
          <w:szCs w:val="24"/>
        </w:rPr>
        <w:t xml:space="preserve"> a strategy</w:t>
      </w:r>
      <w:r w:rsidR="009A61A2" w:rsidRPr="00B47E61">
        <w:rPr>
          <w:rFonts w:ascii="Arial" w:hAnsi="Arial" w:cs="Arial"/>
          <w:sz w:val="24"/>
          <w:szCs w:val="24"/>
        </w:rPr>
        <w:t xml:space="preserve"> that leverage</w:t>
      </w:r>
      <w:r w:rsidR="009D4C00">
        <w:rPr>
          <w:rFonts w:ascii="Arial" w:hAnsi="Arial" w:cs="Arial"/>
          <w:sz w:val="24"/>
          <w:szCs w:val="24"/>
        </w:rPr>
        <w:t>d</w:t>
      </w:r>
      <w:r w:rsidR="009A61A2" w:rsidRPr="00B47E61">
        <w:rPr>
          <w:rFonts w:ascii="Arial" w:hAnsi="Arial" w:cs="Arial"/>
          <w:sz w:val="24"/>
          <w:szCs w:val="24"/>
        </w:rPr>
        <w:t xml:space="preserve"> electric vehicle technology</w:t>
      </w:r>
      <w:r w:rsidR="009A61A2" w:rsidRPr="0053676C">
        <w:rPr>
          <w:rFonts w:ascii="Arial" w:hAnsi="Arial" w:cs="Arial"/>
          <w:sz w:val="24"/>
          <w:szCs w:val="24"/>
        </w:rPr>
        <w:t xml:space="preserve"> to differentiate </w:t>
      </w:r>
      <w:r w:rsidR="009D4C00">
        <w:rPr>
          <w:rFonts w:ascii="Arial" w:hAnsi="Arial" w:cs="Arial"/>
          <w:sz w:val="24"/>
          <w:szCs w:val="24"/>
        </w:rPr>
        <w:t>Tesla</w:t>
      </w:r>
      <w:r w:rsidR="009A61A2" w:rsidRPr="0053676C">
        <w:rPr>
          <w:rFonts w:ascii="Arial" w:hAnsi="Arial" w:cs="Arial"/>
          <w:sz w:val="24"/>
          <w:szCs w:val="24"/>
        </w:rPr>
        <w:t xml:space="preserve"> from the </w:t>
      </w:r>
      <w:r w:rsidR="003F5F2A">
        <w:rPr>
          <w:rFonts w:ascii="Arial" w:eastAsia="Times New Roman" w:hAnsi="Arial" w:cs="Arial"/>
          <w:sz w:val="24"/>
          <w:szCs w:val="24"/>
          <w:lang w:eastAsia="en-GB"/>
        </w:rPr>
        <w:t>established</w:t>
      </w:r>
      <w:r w:rsidR="00025D79" w:rsidRPr="00025D79">
        <w:rPr>
          <w:rFonts w:ascii="Arial" w:eastAsia="Times New Roman" w:hAnsi="Arial" w:cs="Arial"/>
          <w:sz w:val="24"/>
          <w:szCs w:val="24"/>
          <w:lang w:eastAsia="en-GB"/>
        </w:rPr>
        <w:t xml:space="preserve"> car makers</w:t>
      </w:r>
      <w:r w:rsidR="003F5F2A">
        <w:rPr>
          <w:rFonts w:ascii="Arial" w:eastAsia="Times New Roman" w:hAnsi="Arial" w:cs="Arial"/>
          <w:sz w:val="24"/>
          <w:szCs w:val="24"/>
          <w:lang w:eastAsia="en-GB"/>
        </w:rPr>
        <w:t>,</w:t>
      </w:r>
      <w:r w:rsidR="00025D79" w:rsidRPr="00025D79">
        <w:rPr>
          <w:rFonts w:ascii="Arial" w:eastAsia="Times New Roman" w:hAnsi="Arial" w:cs="Arial"/>
          <w:sz w:val="24"/>
          <w:szCs w:val="24"/>
          <w:lang w:eastAsia="en-GB"/>
        </w:rPr>
        <w:t xml:space="preserve"> who were ill prepared to compete</w:t>
      </w:r>
      <w:r w:rsidR="003F5F2A">
        <w:rPr>
          <w:rFonts w:ascii="Arial" w:eastAsia="Times New Roman" w:hAnsi="Arial" w:cs="Arial"/>
          <w:sz w:val="24"/>
          <w:szCs w:val="24"/>
          <w:lang w:eastAsia="en-GB"/>
        </w:rPr>
        <w:t>,</w:t>
      </w:r>
      <w:r w:rsidR="00025D79" w:rsidRPr="00025D79">
        <w:rPr>
          <w:rFonts w:ascii="Arial" w:eastAsia="Times New Roman" w:hAnsi="Arial" w:cs="Arial"/>
          <w:sz w:val="24"/>
          <w:szCs w:val="24"/>
          <w:lang w:eastAsia="en-GB"/>
        </w:rPr>
        <w:t xml:space="preserve"> as they </w:t>
      </w:r>
      <w:r w:rsidR="00025D79" w:rsidRPr="00025D79">
        <w:rPr>
          <w:rFonts w:ascii="Arial" w:eastAsia="Times New Roman" w:hAnsi="Arial" w:cs="Arial"/>
          <w:sz w:val="24"/>
          <w:szCs w:val="24"/>
          <w:lang w:eastAsia="en-GB"/>
        </w:rPr>
        <w:lastRenderedPageBreak/>
        <w:t>fought amongst themselves for the combustion engine market</w:t>
      </w:r>
      <w:r w:rsidR="009A61A2" w:rsidRPr="00025D79">
        <w:rPr>
          <w:rFonts w:ascii="Arial" w:hAnsi="Arial" w:cs="Arial"/>
          <w:sz w:val="24"/>
          <w:szCs w:val="24"/>
        </w:rPr>
        <w:t xml:space="preserve">. </w:t>
      </w:r>
      <w:r w:rsidR="003F5F2A">
        <w:rPr>
          <w:rFonts w:ascii="Arial" w:hAnsi="Arial" w:cs="Arial"/>
          <w:sz w:val="24"/>
          <w:szCs w:val="24"/>
        </w:rPr>
        <w:t>To</w:t>
      </w:r>
      <w:r w:rsidR="009A61A2" w:rsidRPr="00025D79">
        <w:rPr>
          <w:rFonts w:ascii="Arial" w:hAnsi="Arial" w:cs="Arial"/>
          <w:sz w:val="24"/>
          <w:szCs w:val="24"/>
        </w:rPr>
        <w:t xml:space="preserve"> grow </w:t>
      </w:r>
      <w:r w:rsidR="00AF7E5A" w:rsidRPr="00025D79">
        <w:rPr>
          <w:rFonts w:ascii="Arial" w:hAnsi="Arial" w:cs="Arial"/>
          <w:sz w:val="24"/>
          <w:szCs w:val="24"/>
        </w:rPr>
        <w:t>Tesla’s</w:t>
      </w:r>
      <w:r w:rsidR="003F5F2A" w:rsidRPr="003F5F2A">
        <w:rPr>
          <w:rFonts w:ascii="Arial" w:hAnsi="Arial" w:cs="Arial"/>
          <w:sz w:val="24"/>
          <w:szCs w:val="24"/>
        </w:rPr>
        <w:t xml:space="preserve"> </w:t>
      </w:r>
      <w:r w:rsidR="003F5F2A" w:rsidRPr="00025D79">
        <w:rPr>
          <w:rFonts w:ascii="Arial" w:hAnsi="Arial" w:cs="Arial"/>
          <w:sz w:val="24"/>
          <w:szCs w:val="24"/>
        </w:rPr>
        <w:t>market</w:t>
      </w:r>
      <w:r w:rsidR="00AF7E5A" w:rsidRPr="00025D79">
        <w:rPr>
          <w:rFonts w:ascii="Arial" w:hAnsi="Arial" w:cs="Arial"/>
          <w:sz w:val="24"/>
          <w:szCs w:val="24"/>
        </w:rPr>
        <w:t xml:space="preserve"> </w:t>
      </w:r>
      <w:r w:rsidR="009A61A2" w:rsidRPr="00025D79">
        <w:rPr>
          <w:rFonts w:ascii="Arial" w:hAnsi="Arial" w:cs="Arial"/>
          <w:sz w:val="24"/>
          <w:szCs w:val="24"/>
        </w:rPr>
        <w:t xml:space="preserve">position </w:t>
      </w:r>
      <w:r w:rsidR="00AF7E5A" w:rsidRPr="00025D79">
        <w:rPr>
          <w:rFonts w:ascii="Arial" w:hAnsi="Arial" w:cs="Arial"/>
          <w:sz w:val="24"/>
          <w:szCs w:val="24"/>
        </w:rPr>
        <w:t xml:space="preserve">and become a </w:t>
      </w:r>
      <w:r w:rsidR="009A61A2" w:rsidRPr="0053676C">
        <w:rPr>
          <w:rFonts w:ascii="Arial" w:hAnsi="Arial" w:cs="Arial"/>
          <w:sz w:val="24"/>
          <w:szCs w:val="24"/>
        </w:rPr>
        <w:t>leader</w:t>
      </w:r>
      <w:r w:rsidR="00F75A14" w:rsidRPr="0053676C">
        <w:rPr>
          <w:rFonts w:ascii="Arial" w:hAnsi="Arial" w:cs="Arial"/>
          <w:sz w:val="24"/>
          <w:szCs w:val="24"/>
        </w:rPr>
        <w:t xml:space="preserve">, Musk </w:t>
      </w:r>
      <w:r w:rsidR="00B47E61">
        <w:rPr>
          <w:rFonts w:ascii="Arial" w:hAnsi="Arial" w:cs="Arial"/>
          <w:sz w:val="24"/>
          <w:szCs w:val="24"/>
        </w:rPr>
        <w:t xml:space="preserve">invested </w:t>
      </w:r>
      <w:r w:rsidR="00B32B0B">
        <w:rPr>
          <w:rFonts w:ascii="Arial" w:hAnsi="Arial" w:cs="Arial"/>
          <w:sz w:val="24"/>
          <w:szCs w:val="24"/>
        </w:rPr>
        <w:t xml:space="preserve">heavily </w:t>
      </w:r>
      <w:r w:rsidR="00B32B0B" w:rsidRPr="0053676C">
        <w:rPr>
          <w:rFonts w:ascii="Arial" w:hAnsi="Arial" w:cs="Arial"/>
          <w:sz w:val="24"/>
          <w:szCs w:val="24"/>
        </w:rPr>
        <w:t>in</w:t>
      </w:r>
      <w:r w:rsidR="00F75A14" w:rsidRPr="0053676C">
        <w:rPr>
          <w:rFonts w:ascii="Arial" w:hAnsi="Arial" w:cs="Arial"/>
          <w:sz w:val="24"/>
          <w:szCs w:val="24"/>
        </w:rPr>
        <w:t xml:space="preserve"> </w:t>
      </w:r>
      <w:r w:rsidR="003F5F2A">
        <w:rPr>
          <w:rFonts w:ascii="Arial" w:hAnsi="Arial" w:cs="Arial"/>
          <w:sz w:val="24"/>
          <w:szCs w:val="24"/>
        </w:rPr>
        <w:t xml:space="preserve">R&amp;D </w:t>
      </w:r>
      <w:r w:rsidR="00F75A14" w:rsidRPr="0053676C">
        <w:rPr>
          <w:rFonts w:ascii="Arial" w:hAnsi="Arial" w:cs="Arial"/>
          <w:sz w:val="24"/>
          <w:szCs w:val="24"/>
        </w:rPr>
        <w:t xml:space="preserve">to </w:t>
      </w:r>
      <w:r w:rsidR="00025D79">
        <w:rPr>
          <w:rFonts w:ascii="Arial" w:hAnsi="Arial" w:cs="Arial"/>
          <w:sz w:val="24"/>
          <w:szCs w:val="24"/>
        </w:rPr>
        <w:t>optimise</w:t>
      </w:r>
      <w:r w:rsidR="00F75A14" w:rsidRPr="0053676C">
        <w:rPr>
          <w:rFonts w:ascii="Arial" w:hAnsi="Arial" w:cs="Arial"/>
          <w:sz w:val="24"/>
          <w:szCs w:val="24"/>
        </w:rPr>
        <w:t xml:space="preserve"> the effectiveness of their electric vehicle range and </w:t>
      </w:r>
      <w:r w:rsidR="00025D79">
        <w:rPr>
          <w:rFonts w:ascii="Arial" w:hAnsi="Arial" w:cs="Arial"/>
          <w:sz w:val="24"/>
          <w:szCs w:val="24"/>
        </w:rPr>
        <w:t>its</w:t>
      </w:r>
      <w:r w:rsidR="00F75A14" w:rsidRPr="0053676C">
        <w:rPr>
          <w:rFonts w:ascii="Arial" w:hAnsi="Arial" w:cs="Arial"/>
          <w:sz w:val="24"/>
          <w:szCs w:val="24"/>
        </w:rPr>
        <w:t xml:space="preserve"> appeal to the mass market, despite </w:t>
      </w:r>
      <w:r w:rsidR="00081752">
        <w:rPr>
          <w:rFonts w:ascii="Arial" w:hAnsi="Arial" w:cs="Arial"/>
          <w:sz w:val="24"/>
          <w:szCs w:val="24"/>
        </w:rPr>
        <w:t>public</w:t>
      </w:r>
      <w:r w:rsidR="00081752" w:rsidRPr="0053676C">
        <w:rPr>
          <w:rFonts w:ascii="Arial" w:hAnsi="Arial" w:cs="Arial"/>
          <w:sz w:val="24"/>
          <w:szCs w:val="24"/>
        </w:rPr>
        <w:t xml:space="preserve"> misconceptions a</w:t>
      </w:r>
      <w:r w:rsidR="005E27D9">
        <w:rPr>
          <w:rFonts w:ascii="Arial" w:hAnsi="Arial" w:cs="Arial"/>
          <w:sz w:val="24"/>
          <w:szCs w:val="24"/>
        </w:rPr>
        <w:t>bout</w:t>
      </w:r>
      <w:r w:rsidR="00081752" w:rsidRPr="0053676C">
        <w:rPr>
          <w:rFonts w:ascii="Arial" w:hAnsi="Arial" w:cs="Arial"/>
          <w:sz w:val="24"/>
          <w:szCs w:val="24"/>
        </w:rPr>
        <w:t xml:space="preserve"> electric vehicles</w:t>
      </w:r>
      <w:r w:rsidR="002576C5" w:rsidRPr="00B47E61">
        <w:rPr>
          <w:rFonts w:ascii="Arial" w:hAnsi="Arial" w:cs="Arial"/>
          <w:sz w:val="24"/>
          <w:szCs w:val="24"/>
        </w:rPr>
        <w:t xml:space="preserve"> (Ahmad &amp; Khan, 2019)</w:t>
      </w:r>
      <w:r w:rsidR="00F75A14" w:rsidRPr="00B47E61">
        <w:rPr>
          <w:rFonts w:ascii="Arial" w:hAnsi="Arial" w:cs="Arial"/>
          <w:sz w:val="24"/>
          <w:szCs w:val="24"/>
        </w:rPr>
        <w:t>.</w:t>
      </w:r>
      <w:r w:rsidR="00AF7E5A" w:rsidRPr="00B47E61">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A5699E" w14:textId="1E2C5623" w:rsidR="00BB2B04" w:rsidRDefault="006E3B8A" w:rsidP="007D3AB4">
      <w:pPr>
        <w:shd w:val="clear" w:color="auto" w:fill="FFFFFF"/>
        <w:spacing w:before="100" w:beforeAutospacing="1" w:after="100" w:afterAutospacing="1" w:line="480" w:lineRule="auto"/>
        <w:rPr>
          <w:rFonts w:ascii="Arial" w:hAnsi="Arial" w:cs="Arial"/>
          <w:sz w:val="24"/>
          <w:szCs w:val="24"/>
        </w:rPr>
      </w:pPr>
      <w:r w:rsidRPr="0053676C">
        <w:rPr>
          <w:rFonts w:ascii="Arial" w:hAnsi="Arial" w:cs="Arial"/>
          <w:sz w:val="24"/>
          <w:szCs w:val="24"/>
        </w:rPr>
        <w:t xml:space="preserve">As part of </w:t>
      </w:r>
      <w:r w:rsidR="007F388D">
        <w:rPr>
          <w:rFonts w:ascii="Arial" w:hAnsi="Arial" w:cs="Arial"/>
          <w:sz w:val="24"/>
          <w:szCs w:val="24"/>
        </w:rPr>
        <w:t xml:space="preserve">his commitment to R&amp;D </w:t>
      </w:r>
      <w:r w:rsidRPr="0053676C">
        <w:rPr>
          <w:rFonts w:ascii="Arial" w:hAnsi="Arial" w:cs="Arial"/>
          <w:sz w:val="24"/>
          <w:szCs w:val="24"/>
        </w:rPr>
        <w:t xml:space="preserve">Musk </w:t>
      </w:r>
      <w:r w:rsidR="00B32B0B" w:rsidRPr="0053676C">
        <w:rPr>
          <w:rFonts w:ascii="Arial" w:hAnsi="Arial" w:cs="Arial"/>
          <w:sz w:val="24"/>
          <w:szCs w:val="24"/>
        </w:rPr>
        <w:t>so</w:t>
      </w:r>
      <w:r w:rsidR="00B32B0B">
        <w:rPr>
          <w:rFonts w:ascii="Arial" w:hAnsi="Arial" w:cs="Arial"/>
          <w:sz w:val="24"/>
          <w:szCs w:val="24"/>
        </w:rPr>
        <w:t>ught</w:t>
      </w:r>
      <w:r w:rsidR="00AC3848">
        <w:rPr>
          <w:rFonts w:ascii="Arial" w:hAnsi="Arial" w:cs="Arial"/>
          <w:sz w:val="24"/>
          <w:szCs w:val="24"/>
        </w:rPr>
        <w:t>,</w:t>
      </w:r>
      <w:r w:rsidR="00B32B0B">
        <w:rPr>
          <w:rFonts w:ascii="Arial" w:hAnsi="Arial" w:cs="Arial"/>
          <w:sz w:val="24"/>
          <w:szCs w:val="24"/>
        </w:rPr>
        <w:t xml:space="preserve"> and</w:t>
      </w:r>
      <w:r w:rsidR="00651EA1">
        <w:rPr>
          <w:rFonts w:ascii="Arial" w:hAnsi="Arial" w:cs="Arial"/>
          <w:sz w:val="24"/>
          <w:szCs w:val="24"/>
        </w:rPr>
        <w:t xml:space="preserve"> succeeded</w:t>
      </w:r>
      <w:r w:rsidR="00AC3848">
        <w:rPr>
          <w:rFonts w:ascii="Arial" w:hAnsi="Arial" w:cs="Arial"/>
          <w:sz w:val="24"/>
          <w:szCs w:val="24"/>
        </w:rPr>
        <w:t xml:space="preserve">, </w:t>
      </w:r>
      <w:r w:rsidR="00B32B0B">
        <w:rPr>
          <w:rFonts w:ascii="Arial" w:hAnsi="Arial" w:cs="Arial"/>
          <w:sz w:val="24"/>
          <w:szCs w:val="24"/>
        </w:rPr>
        <w:t>to recruit</w:t>
      </w:r>
      <w:r w:rsidR="00651EA1">
        <w:rPr>
          <w:rFonts w:ascii="Arial" w:hAnsi="Arial" w:cs="Arial"/>
          <w:sz w:val="24"/>
          <w:szCs w:val="24"/>
        </w:rPr>
        <w:t xml:space="preserve"> </w:t>
      </w:r>
      <w:r w:rsidRPr="0053676C">
        <w:rPr>
          <w:rFonts w:ascii="Arial" w:hAnsi="Arial" w:cs="Arial"/>
          <w:sz w:val="24"/>
          <w:szCs w:val="24"/>
        </w:rPr>
        <w:t xml:space="preserve">the best talent </w:t>
      </w:r>
      <w:r w:rsidR="00DC1998" w:rsidRPr="0053676C">
        <w:rPr>
          <w:rFonts w:ascii="Arial" w:hAnsi="Arial" w:cs="Arial"/>
          <w:sz w:val="24"/>
          <w:szCs w:val="24"/>
        </w:rPr>
        <w:t xml:space="preserve">to </w:t>
      </w:r>
      <w:r w:rsidR="003D4636">
        <w:rPr>
          <w:rFonts w:ascii="Arial" w:hAnsi="Arial" w:cs="Arial"/>
          <w:sz w:val="24"/>
          <w:szCs w:val="24"/>
        </w:rPr>
        <w:t>Tesla</w:t>
      </w:r>
      <w:r w:rsidR="00DC1998" w:rsidRPr="0053676C">
        <w:rPr>
          <w:rFonts w:ascii="Arial" w:hAnsi="Arial" w:cs="Arial"/>
          <w:sz w:val="24"/>
          <w:szCs w:val="24"/>
        </w:rPr>
        <w:t xml:space="preserve"> by targeting employees of leading technology </w:t>
      </w:r>
      <w:r w:rsidR="00B56257" w:rsidRPr="0053676C">
        <w:rPr>
          <w:rFonts w:ascii="Arial" w:hAnsi="Arial" w:cs="Arial"/>
          <w:sz w:val="24"/>
          <w:szCs w:val="24"/>
        </w:rPr>
        <w:t>organisations</w:t>
      </w:r>
      <w:r w:rsidR="00651EA1">
        <w:rPr>
          <w:rFonts w:ascii="Arial" w:hAnsi="Arial" w:cs="Arial"/>
          <w:sz w:val="24"/>
          <w:szCs w:val="24"/>
        </w:rPr>
        <w:t xml:space="preserve"> (</w:t>
      </w:r>
      <w:r w:rsidR="00651EA1" w:rsidRPr="0053676C">
        <w:rPr>
          <w:rFonts w:ascii="Arial" w:hAnsi="Arial" w:cs="Arial"/>
          <w:sz w:val="24"/>
          <w:szCs w:val="24"/>
        </w:rPr>
        <w:t>Apple, Google</w:t>
      </w:r>
      <w:r w:rsidR="003D4636">
        <w:rPr>
          <w:rFonts w:ascii="Arial" w:hAnsi="Arial" w:cs="Arial"/>
          <w:sz w:val="24"/>
          <w:szCs w:val="24"/>
        </w:rPr>
        <w:t xml:space="preserve">, </w:t>
      </w:r>
      <w:r w:rsidR="00651EA1" w:rsidRPr="0053676C">
        <w:rPr>
          <w:rFonts w:ascii="Arial" w:hAnsi="Arial" w:cs="Arial"/>
          <w:sz w:val="24"/>
          <w:szCs w:val="24"/>
        </w:rPr>
        <w:t>Facebook</w:t>
      </w:r>
      <w:r w:rsidR="00651EA1">
        <w:rPr>
          <w:rFonts w:ascii="Arial" w:hAnsi="Arial" w:cs="Arial"/>
          <w:sz w:val="24"/>
          <w:szCs w:val="24"/>
        </w:rPr>
        <w:t xml:space="preserve">) </w:t>
      </w:r>
      <w:r w:rsidR="00DC1998" w:rsidRPr="0053676C">
        <w:rPr>
          <w:rFonts w:ascii="Arial" w:hAnsi="Arial" w:cs="Arial"/>
          <w:sz w:val="24"/>
          <w:szCs w:val="24"/>
        </w:rPr>
        <w:t xml:space="preserve">rather than </w:t>
      </w:r>
      <w:r w:rsidR="00651EA1">
        <w:rPr>
          <w:rFonts w:ascii="Arial" w:hAnsi="Arial" w:cs="Arial"/>
          <w:sz w:val="24"/>
          <w:szCs w:val="24"/>
        </w:rPr>
        <w:t xml:space="preserve">car industry </w:t>
      </w:r>
      <w:r w:rsidR="00DC1998" w:rsidRPr="0053676C">
        <w:rPr>
          <w:rFonts w:ascii="Arial" w:hAnsi="Arial" w:cs="Arial"/>
          <w:sz w:val="24"/>
          <w:szCs w:val="24"/>
        </w:rPr>
        <w:t>ex</w:t>
      </w:r>
      <w:r w:rsidR="003D4636">
        <w:rPr>
          <w:rFonts w:ascii="Arial" w:hAnsi="Arial" w:cs="Arial"/>
          <w:sz w:val="24"/>
          <w:szCs w:val="24"/>
        </w:rPr>
        <w:t xml:space="preserve">ecutives </w:t>
      </w:r>
      <w:r w:rsidR="007F388D" w:rsidRPr="0053676C">
        <w:rPr>
          <w:rFonts w:ascii="Arial" w:hAnsi="Arial" w:cs="Arial"/>
          <w:sz w:val="24"/>
          <w:szCs w:val="24"/>
        </w:rPr>
        <w:t>(</w:t>
      </w:r>
      <w:proofErr w:type="spellStart"/>
      <w:r w:rsidR="008D021C" w:rsidRPr="008D021C">
        <w:rPr>
          <w:rFonts w:ascii="Arial" w:hAnsi="Arial" w:cs="Arial"/>
          <w:sz w:val="24"/>
          <w:szCs w:val="24"/>
        </w:rPr>
        <w:t>Alghalith</w:t>
      </w:r>
      <w:proofErr w:type="spellEnd"/>
      <w:r w:rsidR="008D021C" w:rsidRPr="008D021C">
        <w:rPr>
          <w:rFonts w:ascii="Arial" w:hAnsi="Arial" w:cs="Arial"/>
          <w:sz w:val="24"/>
          <w:szCs w:val="24"/>
        </w:rPr>
        <w:t>,</w:t>
      </w:r>
      <w:r w:rsidR="008D021C">
        <w:rPr>
          <w:rFonts w:ascii="Arial" w:hAnsi="Arial" w:cs="Arial"/>
          <w:sz w:val="24"/>
          <w:szCs w:val="24"/>
        </w:rPr>
        <w:t xml:space="preserve"> </w:t>
      </w:r>
      <w:r w:rsidR="007F388D" w:rsidRPr="0053676C">
        <w:rPr>
          <w:rFonts w:ascii="Arial" w:hAnsi="Arial" w:cs="Arial"/>
          <w:sz w:val="24"/>
          <w:szCs w:val="24"/>
        </w:rPr>
        <w:t>2019).</w:t>
      </w:r>
      <w:r w:rsidR="00DC1998" w:rsidRPr="0053676C">
        <w:rPr>
          <w:rFonts w:ascii="Arial" w:hAnsi="Arial" w:cs="Arial"/>
          <w:sz w:val="24"/>
          <w:szCs w:val="24"/>
        </w:rPr>
        <w:t xml:space="preserve"> </w:t>
      </w:r>
      <w:r w:rsidR="002576C5" w:rsidRPr="0053676C">
        <w:rPr>
          <w:rFonts w:ascii="Arial" w:hAnsi="Arial" w:cs="Arial"/>
          <w:sz w:val="24"/>
          <w:szCs w:val="24"/>
        </w:rPr>
        <w:t>Huang (2019)</w:t>
      </w:r>
      <w:r w:rsidR="00DC1998" w:rsidRPr="0053676C">
        <w:rPr>
          <w:rFonts w:ascii="Arial" w:hAnsi="Arial" w:cs="Arial"/>
          <w:sz w:val="24"/>
          <w:szCs w:val="24"/>
        </w:rPr>
        <w:t xml:space="preserve"> question</w:t>
      </w:r>
      <w:r w:rsidR="00651EA1">
        <w:rPr>
          <w:rFonts w:ascii="Arial" w:hAnsi="Arial" w:cs="Arial"/>
          <w:sz w:val="24"/>
          <w:szCs w:val="24"/>
        </w:rPr>
        <w:t>ed</w:t>
      </w:r>
      <w:r w:rsidR="00DC1998" w:rsidRPr="0053676C">
        <w:rPr>
          <w:rFonts w:ascii="Arial" w:hAnsi="Arial" w:cs="Arial"/>
          <w:sz w:val="24"/>
          <w:szCs w:val="24"/>
        </w:rPr>
        <w:t xml:space="preserve"> this approach to recruitment, </w:t>
      </w:r>
      <w:r w:rsidR="003D4636">
        <w:rPr>
          <w:rFonts w:ascii="Arial" w:hAnsi="Arial" w:cs="Arial"/>
          <w:sz w:val="24"/>
          <w:szCs w:val="24"/>
        </w:rPr>
        <w:t>because</w:t>
      </w:r>
      <w:r w:rsidR="00DC1998" w:rsidRPr="0053676C">
        <w:rPr>
          <w:rFonts w:ascii="Arial" w:hAnsi="Arial" w:cs="Arial"/>
          <w:sz w:val="24"/>
          <w:szCs w:val="24"/>
        </w:rPr>
        <w:t xml:space="preserve"> the complex logistics required to mass produce</w:t>
      </w:r>
      <w:r w:rsidR="00B56257" w:rsidRPr="0053676C">
        <w:rPr>
          <w:rFonts w:ascii="Arial" w:hAnsi="Arial" w:cs="Arial"/>
          <w:sz w:val="24"/>
          <w:szCs w:val="24"/>
        </w:rPr>
        <w:t xml:space="preserve"> </w:t>
      </w:r>
      <w:r w:rsidR="007F388D">
        <w:rPr>
          <w:rFonts w:ascii="Arial" w:hAnsi="Arial" w:cs="Arial"/>
          <w:sz w:val="24"/>
          <w:szCs w:val="24"/>
        </w:rPr>
        <w:t xml:space="preserve">and market </w:t>
      </w:r>
      <w:r w:rsidR="00B56257" w:rsidRPr="0053676C">
        <w:rPr>
          <w:rFonts w:ascii="Arial" w:hAnsi="Arial" w:cs="Arial"/>
          <w:sz w:val="24"/>
          <w:szCs w:val="24"/>
        </w:rPr>
        <w:t xml:space="preserve">vehicles </w:t>
      </w:r>
      <w:r w:rsidR="007F388D">
        <w:rPr>
          <w:rFonts w:ascii="Arial" w:hAnsi="Arial" w:cs="Arial"/>
          <w:sz w:val="24"/>
          <w:szCs w:val="24"/>
        </w:rPr>
        <w:t>do</w:t>
      </w:r>
      <w:r w:rsidR="003D4636">
        <w:rPr>
          <w:rFonts w:ascii="Arial" w:hAnsi="Arial" w:cs="Arial"/>
          <w:sz w:val="24"/>
          <w:szCs w:val="24"/>
        </w:rPr>
        <w:t>es</w:t>
      </w:r>
      <w:r w:rsidR="00B56257" w:rsidRPr="0053676C">
        <w:rPr>
          <w:rFonts w:ascii="Arial" w:hAnsi="Arial" w:cs="Arial"/>
          <w:sz w:val="24"/>
          <w:szCs w:val="24"/>
        </w:rPr>
        <w:t xml:space="preserve"> require significant levels of expertise and experience. </w:t>
      </w:r>
      <w:r w:rsidR="007F388D">
        <w:rPr>
          <w:rFonts w:ascii="Arial" w:hAnsi="Arial" w:cs="Arial"/>
          <w:sz w:val="24"/>
          <w:szCs w:val="24"/>
        </w:rPr>
        <w:t xml:space="preserve"> </w:t>
      </w:r>
      <w:r w:rsidR="00C4502D" w:rsidRPr="0053676C">
        <w:rPr>
          <w:rFonts w:ascii="Arial" w:hAnsi="Arial" w:cs="Arial"/>
          <w:sz w:val="24"/>
          <w:szCs w:val="24"/>
        </w:rPr>
        <w:t xml:space="preserve">Although </w:t>
      </w:r>
      <w:r w:rsidR="003D4636">
        <w:rPr>
          <w:rFonts w:ascii="Arial" w:hAnsi="Arial" w:cs="Arial"/>
          <w:sz w:val="24"/>
          <w:szCs w:val="24"/>
        </w:rPr>
        <w:t xml:space="preserve">it </w:t>
      </w:r>
      <w:r w:rsidR="00C4502D" w:rsidRPr="0053676C">
        <w:rPr>
          <w:rFonts w:ascii="Arial" w:hAnsi="Arial" w:cs="Arial"/>
          <w:sz w:val="24"/>
          <w:szCs w:val="24"/>
        </w:rPr>
        <w:t xml:space="preserve">was risky, </w:t>
      </w:r>
      <w:proofErr w:type="spellStart"/>
      <w:r w:rsidR="008D021C" w:rsidRPr="008D021C">
        <w:rPr>
          <w:rFonts w:ascii="Arial" w:hAnsi="Arial" w:cs="Arial"/>
          <w:sz w:val="24"/>
          <w:szCs w:val="24"/>
        </w:rPr>
        <w:t>Alghalith</w:t>
      </w:r>
      <w:proofErr w:type="spellEnd"/>
      <w:r w:rsidR="00C4502D" w:rsidRPr="0053676C">
        <w:rPr>
          <w:rFonts w:ascii="Arial" w:hAnsi="Arial" w:cs="Arial"/>
          <w:sz w:val="24"/>
          <w:szCs w:val="24"/>
        </w:rPr>
        <w:t xml:space="preserve"> argue</w:t>
      </w:r>
      <w:r w:rsidR="003D4636">
        <w:rPr>
          <w:rFonts w:ascii="Arial" w:hAnsi="Arial" w:cs="Arial"/>
          <w:sz w:val="24"/>
          <w:szCs w:val="24"/>
        </w:rPr>
        <w:t>s</w:t>
      </w:r>
      <w:r w:rsidR="00C4502D" w:rsidRPr="0053676C">
        <w:rPr>
          <w:rFonts w:ascii="Arial" w:hAnsi="Arial" w:cs="Arial"/>
          <w:sz w:val="24"/>
          <w:szCs w:val="24"/>
        </w:rPr>
        <w:t xml:space="preserve"> that the </w:t>
      </w:r>
      <w:r w:rsidR="00D94533" w:rsidRPr="0053676C">
        <w:rPr>
          <w:rFonts w:ascii="Arial" w:hAnsi="Arial" w:cs="Arial"/>
          <w:sz w:val="24"/>
          <w:szCs w:val="24"/>
        </w:rPr>
        <w:t xml:space="preserve">disruptive </w:t>
      </w:r>
      <w:r w:rsidR="00C4502D" w:rsidRPr="0053676C">
        <w:rPr>
          <w:rFonts w:ascii="Arial" w:hAnsi="Arial" w:cs="Arial"/>
          <w:sz w:val="24"/>
          <w:szCs w:val="24"/>
        </w:rPr>
        <w:t xml:space="preserve">innovative nature of Tesla’s value proposition can be attributed </w:t>
      </w:r>
      <w:r w:rsidR="003D4636" w:rsidRPr="0053676C">
        <w:rPr>
          <w:rFonts w:ascii="Arial" w:hAnsi="Arial" w:cs="Arial"/>
          <w:sz w:val="24"/>
          <w:szCs w:val="24"/>
        </w:rPr>
        <w:t xml:space="preserve">primarily </w:t>
      </w:r>
      <w:r w:rsidR="00C4502D" w:rsidRPr="0053676C">
        <w:rPr>
          <w:rFonts w:ascii="Arial" w:hAnsi="Arial" w:cs="Arial"/>
          <w:sz w:val="24"/>
          <w:szCs w:val="24"/>
        </w:rPr>
        <w:t xml:space="preserve">to the expertise within the organisation, </w:t>
      </w:r>
      <w:r w:rsidR="003D4636">
        <w:rPr>
          <w:rFonts w:ascii="Arial" w:hAnsi="Arial" w:cs="Arial"/>
          <w:sz w:val="24"/>
          <w:szCs w:val="24"/>
        </w:rPr>
        <w:t>which</w:t>
      </w:r>
      <w:r w:rsidR="00C4502D" w:rsidRPr="0053676C">
        <w:rPr>
          <w:rFonts w:ascii="Arial" w:hAnsi="Arial" w:cs="Arial"/>
          <w:sz w:val="24"/>
          <w:szCs w:val="24"/>
        </w:rPr>
        <w:t xml:space="preserve"> has unrivalled foresight compared to other </w:t>
      </w:r>
      <w:r w:rsidR="003D4636">
        <w:rPr>
          <w:rFonts w:ascii="Arial" w:hAnsi="Arial" w:cs="Arial"/>
          <w:sz w:val="24"/>
          <w:szCs w:val="24"/>
        </w:rPr>
        <w:t>motor manufacturers</w:t>
      </w:r>
      <w:r w:rsidR="00C4502D" w:rsidRPr="0053676C">
        <w:rPr>
          <w:rFonts w:ascii="Arial" w:hAnsi="Arial" w:cs="Arial"/>
          <w:sz w:val="24"/>
          <w:szCs w:val="24"/>
        </w:rPr>
        <w:t xml:space="preserve">. </w:t>
      </w:r>
      <w:r w:rsidR="00D94533">
        <w:rPr>
          <w:rFonts w:ascii="Arial" w:eastAsia="Times New Roman" w:hAnsi="Arial" w:cs="Arial"/>
          <w:color w:val="282828"/>
          <w:sz w:val="24"/>
          <w:szCs w:val="24"/>
          <w:lang w:eastAsia="en-GB"/>
        </w:rPr>
        <w:t xml:space="preserve">Indeed, it was its </w:t>
      </w:r>
      <w:r w:rsidR="00D94533" w:rsidRPr="0053676C">
        <w:rPr>
          <w:rFonts w:ascii="Arial" w:hAnsi="Arial" w:cs="Arial"/>
          <w:sz w:val="24"/>
          <w:szCs w:val="24"/>
        </w:rPr>
        <w:t xml:space="preserve">innovative future </w:t>
      </w:r>
      <w:r w:rsidR="003D4636">
        <w:rPr>
          <w:rFonts w:ascii="Arial" w:hAnsi="Arial" w:cs="Arial"/>
          <w:sz w:val="24"/>
          <w:szCs w:val="24"/>
        </w:rPr>
        <w:t>plans for</w:t>
      </w:r>
      <w:r w:rsidR="00D94533" w:rsidRPr="0053676C">
        <w:rPr>
          <w:rFonts w:ascii="Arial" w:hAnsi="Arial" w:cs="Arial"/>
          <w:sz w:val="24"/>
          <w:szCs w:val="24"/>
        </w:rPr>
        <w:t xml:space="preserve"> the business</w:t>
      </w:r>
      <w:r w:rsidR="00D94533">
        <w:rPr>
          <w:rFonts w:ascii="Arial" w:hAnsi="Arial" w:cs="Arial"/>
          <w:sz w:val="24"/>
          <w:szCs w:val="24"/>
        </w:rPr>
        <w:t>,</w:t>
      </w:r>
      <w:r w:rsidR="00D94533" w:rsidRPr="0053676C">
        <w:rPr>
          <w:rFonts w:ascii="Arial" w:hAnsi="Arial" w:cs="Arial"/>
          <w:sz w:val="24"/>
          <w:szCs w:val="24"/>
        </w:rPr>
        <w:t xml:space="preserve"> </w:t>
      </w:r>
      <w:r w:rsidR="00D94533">
        <w:rPr>
          <w:rFonts w:ascii="Arial" w:hAnsi="Arial" w:cs="Arial"/>
          <w:sz w:val="24"/>
          <w:szCs w:val="24"/>
        </w:rPr>
        <w:t>as</w:t>
      </w:r>
      <w:r w:rsidR="00D94533" w:rsidRPr="0053676C">
        <w:rPr>
          <w:rFonts w:ascii="Arial" w:hAnsi="Arial" w:cs="Arial"/>
          <w:sz w:val="24"/>
          <w:szCs w:val="24"/>
        </w:rPr>
        <w:t xml:space="preserve"> presented to </w:t>
      </w:r>
      <w:r w:rsidR="007D3AB4">
        <w:rPr>
          <w:rFonts w:ascii="Arial" w:hAnsi="Arial" w:cs="Arial"/>
          <w:sz w:val="24"/>
          <w:szCs w:val="24"/>
        </w:rPr>
        <w:t>the</w:t>
      </w:r>
      <w:r w:rsidR="007D3AB4" w:rsidRPr="0053676C">
        <w:rPr>
          <w:rFonts w:ascii="Arial" w:hAnsi="Arial" w:cs="Arial"/>
          <w:sz w:val="24"/>
          <w:szCs w:val="24"/>
        </w:rPr>
        <w:t xml:space="preserve"> market</w:t>
      </w:r>
      <w:r w:rsidR="00D94533">
        <w:rPr>
          <w:rFonts w:ascii="Arial" w:hAnsi="Arial" w:cs="Arial"/>
          <w:sz w:val="24"/>
          <w:szCs w:val="24"/>
        </w:rPr>
        <w:t xml:space="preserve">, </w:t>
      </w:r>
      <w:r w:rsidR="00B32B0B">
        <w:rPr>
          <w:rFonts w:ascii="Arial" w:hAnsi="Arial" w:cs="Arial"/>
          <w:sz w:val="24"/>
          <w:szCs w:val="24"/>
        </w:rPr>
        <w:t>which</w:t>
      </w:r>
      <w:r w:rsidR="00D94533">
        <w:rPr>
          <w:rFonts w:ascii="Arial" w:hAnsi="Arial" w:cs="Arial"/>
          <w:sz w:val="24"/>
          <w:szCs w:val="24"/>
        </w:rPr>
        <w:t xml:space="preserve"> enabled it </w:t>
      </w:r>
      <w:r w:rsidR="00D94533" w:rsidRPr="0053676C">
        <w:rPr>
          <w:rFonts w:ascii="Arial" w:hAnsi="Arial" w:cs="Arial"/>
          <w:sz w:val="24"/>
          <w:szCs w:val="24"/>
        </w:rPr>
        <w:t>to attract significant investment, despite little evidence of production capabilities (</w:t>
      </w:r>
      <w:proofErr w:type="spellStart"/>
      <w:r w:rsidR="008D021C" w:rsidRPr="008D021C">
        <w:rPr>
          <w:rFonts w:ascii="Arial" w:hAnsi="Arial" w:cs="Arial"/>
          <w:sz w:val="24"/>
          <w:szCs w:val="24"/>
        </w:rPr>
        <w:t>Alghalith</w:t>
      </w:r>
      <w:proofErr w:type="spellEnd"/>
      <w:r w:rsidR="008D021C" w:rsidRPr="008D021C">
        <w:rPr>
          <w:rFonts w:ascii="Arial" w:hAnsi="Arial" w:cs="Arial"/>
          <w:sz w:val="24"/>
          <w:szCs w:val="24"/>
        </w:rPr>
        <w:t>,</w:t>
      </w:r>
      <w:r w:rsidR="00D94533" w:rsidRPr="0053676C">
        <w:rPr>
          <w:rFonts w:ascii="Arial" w:hAnsi="Arial" w:cs="Arial"/>
          <w:sz w:val="24"/>
          <w:szCs w:val="24"/>
        </w:rPr>
        <w:t xml:space="preserve"> 2019</w:t>
      </w:r>
      <w:r w:rsidR="00D94533">
        <w:rPr>
          <w:rFonts w:ascii="Arial" w:hAnsi="Arial" w:cs="Arial"/>
          <w:sz w:val="24"/>
          <w:szCs w:val="24"/>
        </w:rPr>
        <w:t>).</w:t>
      </w:r>
      <w:r w:rsidR="003D4636">
        <w:rPr>
          <w:rFonts w:ascii="Arial" w:hAnsi="Arial" w:cs="Arial"/>
          <w:sz w:val="24"/>
          <w:szCs w:val="24"/>
        </w:rPr>
        <w:t xml:space="preserve"> </w:t>
      </w:r>
      <w:r w:rsidR="00C4502D" w:rsidRPr="0053676C">
        <w:rPr>
          <w:rFonts w:ascii="Arial" w:hAnsi="Arial" w:cs="Arial"/>
          <w:sz w:val="24"/>
          <w:szCs w:val="24"/>
        </w:rPr>
        <w:t xml:space="preserve">Tesla were able to deliver futuristic concepts which </w:t>
      </w:r>
      <w:r w:rsidR="00C4502D" w:rsidRPr="003D4636">
        <w:rPr>
          <w:rFonts w:ascii="Arial" w:hAnsi="Arial" w:cs="Arial"/>
          <w:sz w:val="24"/>
          <w:szCs w:val="24"/>
        </w:rPr>
        <w:t xml:space="preserve">captured the imagination of consumers and </w:t>
      </w:r>
      <w:r w:rsidR="002576C5" w:rsidRPr="003D4636">
        <w:rPr>
          <w:rFonts w:ascii="Arial" w:hAnsi="Arial" w:cs="Arial"/>
          <w:sz w:val="24"/>
          <w:szCs w:val="24"/>
        </w:rPr>
        <w:t>investors,</w:t>
      </w:r>
      <w:r w:rsidR="00C4502D" w:rsidRPr="003D4636">
        <w:rPr>
          <w:rFonts w:ascii="Arial" w:hAnsi="Arial" w:cs="Arial"/>
          <w:sz w:val="24"/>
          <w:szCs w:val="24"/>
        </w:rPr>
        <w:t xml:space="preserve"> and this strategy was a c</w:t>
      </w:r>
      <w:r w:rsidR="007F388D" w:rsidRPr="003D4636">
        <w:rPr>
          <w:rFonts w:ascii="Arial" w:hAnsi="Arial" w:cs="Arial"/>
          <w:sz w:val="24"/>
          <w:szCs w:val="24"/>
        </w:rPr>
        <w:t>rucial</w:t>
      </w:r>
      <w:r w:rsidR="00C4502D" w:rsidRPr="003D4636">
        <w:rPr>
          <w:rFonts w:ascii="Arial" w:hAnsi="Arial" w:cs="Arial"/>
          <w:sz w:val="24"/>
          <w:szCs w:val="24"/>
        </w:rPr>
        <w:t xml:space="preserve"> </w:t>
      </w:r>
      <w:r w:rsidR="007F388D" w:rsidRPr="003D4636">
        <w:rPr>
          <w:rFonts w:ascii="Arial" w:hAnsi="Arial" w:cs="Arial"/>
          <w:sz w:val="24"/>
          <w:szCs w:val="24"/>
        </w:rPr>
        <w:t>factor</w:t>
      </w:r>
      <w:r w:rsidR="00C4502D" w:rsidRPr="003D4636">
        <w:rPr>
          <w:rFonts w:ascii="Arial" w:hAnsi="Arial" w:cs="Arial"/>
          <w:sz w:val="24"/>
          <w:szCs w:val="24"/>
        </w:rPr>
        <w:t xml:space="preserve"> behind the success of the organisation</w:t>
      </w:r>
      <w:r w:rsidR="007F388D" w:rsidRPr="003D4636">
        <w:rPr>
          <w:rFonts w:ascii="Arial" w:hAnsi="Arial" w:cs="Arial"/>
          <w:sz w:val="24"/>
          <w:szCs w:val="24"/>
        </w:rPr>
        <w:t xml:space="preserve">, such that in January </w:t>
      </w:r>
      <w:r w:rsidR="00B32B0B" w:rsidRPr="003D4636">
        <w:rPr>
          <w:rFonts w:ascii="Arial" w:hAnsi="Arial" w:cs="Arial"/>
          <w:sz w:val="24"/>
          <w:szCs w:val="24"/>
        </w:rPr>
        <w:t xml:space="preserve">2020 </w:t>
      </w:r>
      <w:r w:rsidR="00B32B0B" w:rsidRPr="003D4636">
        <w:rPr>
          <w:rFonts w:ascii="Arial" w:eastAsia="Times New Roman" w:hAnsi="Arial" w:cs="Arial"/>
          <w:color w:val="282828"/>
          <w:sz w:val="24"/>
          <w:szCs w:val="24"/>
          <w:lang w:eastAsia="en-GB"/>
        </w:rPr>
        <w:t>Tesla’s</w:t>
      </w:r>
      <w:r w:rsidR="007F388D" w:rsidRPr="003D4636">
        <w:rPr>
          <w:rFonts w:ascii="Arial" w:eastAsia="Times New Roman" w:hAnsi="Arial" w:cs="Arial"/>
          <w:color w:val="282828"/>
          <w:sz w:val="24"/>
          <w:szCs w:val="24"/>
          <w:lang w:eastAsia="en-GB"/>
        </w:rPr>
        <w:t xml:space="preserve"> market</w:t>
      </w:r>
      <w:r w:rsidR="007F388D" w:rsidRPr="007F388D">
        <w:rPr>
          <w:rFonts w:ascii="Arial" w:eastAsia="Times New Roman" w:hAnsi="Arial" w:cs="Arial"/>
          <w:color w:val="282828"/>
          <w:sz w:val="24"/>
          <w:szCs w:val="24"/>
          <w:lang w:eastAsia="en-GB"/>
        </w:rPr>
        <w:t xml:space="preserve"> capitalization reached $107 billion, </w:t>
      </w:r>
      <w:r w:rsidR="00D94533">
        <w:rPr>
          <w:rFonts w:ascii="Arial" w:eastAsia="Times New Roman" w:hAnsi="Arial" w:cs="Arial"/>
          <w:color w:val="282828"/>
          <w:sz w:val="24"/>
          <w:szCs w:val="24"/>
          <w:lang w:eastAsia="en-GB"/>
        </w:rPr>
        <w:t>becoming</w:t>
      </w:r>
      <w:r w:rsidR="007F388D" w:rsidRPr="007F388D">
        <w:rPr>
          <w:rFonts w:ascii="Arial" w:eastAsia="Times New Roman" w:hAnsi="Arial" w:cs="Arial"/>
          <w:color w:val="282828"/>
          <w:sz w:val="24"/>
          <w:szCs w:val="24"/>
          <w:lang w:eastAsia="en-GB"/>
        </w:rPr>
        <w:t xml:space="preserve"> the world’s second most valuable </w:t>
      </w:r>
      <w:r w:rsidR="00D94533">
        <w:rPr>
          <w:rFonts w:ascii="Arial" w:eastAsia="Times New Roman" w:hAnsi="Arial" w:cs="Arial"/>
          <w:color w:val="282828"/>
          <w:sz w:val="24"/>
          <w:szCs w:val="24"/>
          <w:lang w:eastAsia="en-GB"/>
        </w:rPr>
        <w:t>vehicle</w:t>
      </w:r>
      <w:r w:rsidR="007F388D" w:rsidRPr="007F388D">
        <w:rPr>
          <w:rFonts w:ascii="Arial" w:eastAsia="Times New Roman" w:hAnsi="Arial" w:cs="Arial"/>
          <w:color w:val="282828"/>
          <w:sz w:val="24"/>
          <w:szCs w:val="24"/>
          <w:lang w:eastAsia="en-GB"/>
        </w:rPr>
        <w:t xml:space="preserve"> company behind Toyota </w:t>
      </w:r>
      <w:r w:rsidR="007F388D" w:rsidRPr="008D021C">
        <w:rPr>
          <w:rFonts w:ascii="Arial" w:hAnsi="Arial" w:cs="Arial"/>
          <w:sz w:val="24"/>
          <w:szCs w:val="24"/>
        </w:rPr>
        <w:t>(Shipley, 2020)</w:t>
      </w:r>
      <w:r w:rsidR="00BB2B04" w:rsidRPr="008D021C">
        <w:rPr>
          <w:rFonts w:ascii="Arial" w:hAnsi="Arial" w:cs="Arial"/>
          <w:sz w:val="24"/>
          <w:szCs w:val="24"/>
        </w:rPr>
        <w:t>.</w:t>
      </w:r>
      <w:r w:rsidR="00BB2B04" w:rsidRPr="0053676C">
        <w:rPr>
          <w:rFonts w:ascii="Arial" w:hAnsi="Arial" w:cs="Arial"/>
          <w:sz w:val="24"/>
          <w:szCs w:val="24"/>
        </w:rPr>
        <w:t xml:space="preserve"> </w:t>
      </w:r>
      <w:r w:rsidR="007D3AB4">
        <w:rPr>
          <w:rFonts w:ascii="Arial" w:hAnsi="Arial" w:cs="Arial"/>
          <w:sz w:val="24"/>
          <w:szCs w:val="24"/>
        </w:rPr>
        <w:t xml:space="preserve"> </w:t>
      </w:r>
      <w:r w:rsidR="00BB2B04" w:rsidRPr="0053676C">
        <w:rPr>
          <w:rFonts w:ascii="Arial" w:hAnsi="Arial" w:cs="Arial"/>
          <w:sz w:val="24"/>
          <w:szCs w:val="24"/>
        </w:rPr>
        <w:t>Despite th</w:t>
      </w:r>
      <w:r w:rsidR="00D94533">
        <w:rPr>
          <w:rFonts w:ascii="Arial" w:hAnsi="Arial" w:cs="Arial"/>
          <w:sz w:val="24"/>
          <w:szCs w:val="24"/>
        </w:rPr>
        <w:t>is stock market</w:t>
      </w:r>
      <w:r w:rsidR="00BB2B04" w:rsidRPr="0053676C">
        <w:rPr>
          <w:rFonts w:ascii="Arial" w:hAnsi="Arial" w:cs="Arial"/>
          <w:sz w:val="24"/>
          <w:szCs w:val="24"/>
        </w:rPr>
        <w:t xml:space="preserve"> success, </w:t>
      </w:r>
      <w:r w:rsidR="002576C5" w:rsidRPr="0053676C">
        <w:rPr>
          <w:rFonts w:ascii="Arial" w:hAnsi="Arial" w:cs="Arial"/>
          <w:sz w:val="24"/>
          <w:szCs w:val="24"/>
        </w:rPr>
        <w:t>Huang (2019)</w:t>
      </w:r>
      <w:r w:rsidR="00BB2B04" w:rsidRPr="0053676C">
        <w:rPr>
          <w:rFonts w:ascii="Arial" w:hAnsi="Arial" w:cs="Arial"/>
          <w:sz w:val="24"/>
          <w:szCs w:val="24"/>
        </w:rPr>
        <w:t xml:space="preserve"> argue</w:t>
      </w:r>
      <w:r w:rsidR="003D4636">
        <w:rPr>
          <w:rFonts w:ascii="Arial" w:hAnsi="Arial" w:cs="Arial"/>
          <w:sz w:val="24"/>
          <w:szCs w:val="24"/>
        </w:rPr>
        <w:t xml:space="preserve">s </w:t>
      </w:r>
      <w:r w:rsidR="00494E82" w:rsidRPr="0053676C">
        <w:rPr>
          <w:rFonts w:ascii="Arial" w:hAnsi="Arial" w:cs="Arial"/>
          <w:sz w:val="24"/>
          <w:szCs w:val="24"/>
        </w:rPr>
        <w:t>that too much focus was placed on R&amp;D,</w:t>
      </w:r>
      <w:r w:rsidR="00494E82">
        <w:rPr>
          <w:rFonts w:ascii="Arial" w:hAnsi="Arial" w:cs="Arial"/>
          <w:sz w:val="24"/>
          <w:szCs w:val="24"/>
        </w:rPr>
        <w:t xml:space="preserve"> and </w:t>
      </w:r>
      <w:r w:rsidR="00BB2B04" w:rsidRPr="0053676C">
        <w:rPr>
          <w:rFonts w:ascii="Arial" w:hAnsi="Arial" w:cs="Arial"/>
          <w:sz w:val="24"/>
          <w:szCs w:val="24"/>
        </w:rPr>
        <w:t xml:space="preserve">that overlooking the importance </w:t>
      </w:r>
      <w:proofErr w:type="gramStart"/>
      <w:r w:rsidR="00BB2B04" w:rsidRPr="0053676C">
        <w:rPr>
          <w:rFonts w:ascii="Arial" w:hAnsi="Arial" w:cs="Arial"/>
          <w:sz w:val="24"/>
          <w:szCs w:val="24"/>
        </w:rPr>
        <w:t>of  logistical</w:t>
      </w:r>
      <w:proofErr w:type="gramEnd"/>
      <w:r w:rsidR="00BB2B04" w:rsidRPr="0053676C">
        <w:rPr>
          <w:rFonts w:ascii="Arial" w:hAnsi="Arial" w:cs="Arial"/>
          <w:sz w:val="24"/>
          <w:szCs w:val="24"/>
        </w:rPr>
        <w:t xml:space="preserve"> industry experts </w:t>
      </w:r>
      <w:r w:rsidR="003420D8" w:rsidRPr="0053676C">
        <w:rPr>
          <w:rFonts w:ascii="Arial" w:hAnsi="Arial" w:cs="Arial"/>
          <w:sz w:val="24"/>
          <w:szCs w:val="24"/>
        </w:rPr>
        <w:t>was</w:t>
      </w:r>
      <w:r w:rsidR="00BB2B04" w:rsidRPr="0053676C">
        <w:rPr>
          <w:rFonts w:ascii="Arial" w:hAnsi="Arial" w:cs="Arial"/>
          <w:sz w:val="24"/>
          <w:szCs w:val="24"/>
        </w:rPr>
        <w:t xml:space="preserve"> detrimental</w:t>
      </w:r>
      <w:r w:rsidR="003420D8" w:rsidRPr="0053676C">
        <w:rPr>
          <w:rFonts w:ascii="Arial" w:hAnsi="Arial" w:cs="Arial"/>
          <w:sz w:val="24"/>
          <w:szCs w:val="24"/>
        </w:rPr>
        <w:t xml:space="preserve"> to the organisations</w:t>
      </w:r>
      <w:r w:rsidR="00D94533">
        <w:rPr>
          <w:rFonts w:ascii="Arial" w:hAnsi="Arial" w:cs="Arial"/>
          <w:sz w:val="24"/>
          <w:szCs w:val="24"/>
        </w:rPr>
        <w:t>’</w:t>
      </w:r>
      <w:r w:rsidR="003420D8" w:rsidRPr="0053676C">
        <w:rPr>
          <w:rFonts w:ascii="Arial" w:hAnsi="Arial" w:cs="Arial"/>
          <w:sz w:val="24"/>
          <w:szCs w:val="24"/>
        </w:rPr>
        <w:t xml:space="preserve"> ability to deliver their strategy</w:t>
      </w:r>
      <w:r w:rsidR="009F7D3E" w:rsidRPr="0053676C">
        <w:rPr>
          <w:rFonts w:ascii="Arial" w:hAnsi="Arial" w:cs="Arial"/>
          <w:sz w:val="24"/>
          <w:szCs w:val="24"/>
        </w:rPr>
        <w:t xml:space="preserve">, which </w:t>
      </w:r>
      <w:r w:rsidR="00D94533">
        <w:rPr>
          <w:rFonts w:ascii="Arial" w:hAnsi="Arial" w:cs="Arial"/>
          <w:sz w:val="24"/>
          <w:szCs w:val="24"/>
        </w:rPr>
        <w:t>proved</w:t>
      </w:r>
      <w:r w:rsidR="009F7D3E" w:rsidRPr="0053676C">
        <w:rPr>
          <w:rFonts w:ascii="Arial" w:hAnsi="Arial" w:cs="Arial"/>
          <w:sz w:val="24"/>
          <w:szCs w:val="24"/>
        </w:rPr>
        <w:t xml:space="preserve"> costly to the business as it struggled for profitability </w:t>
      </w:r>
      <w:r w:rsidR="00D94533">
        <w:rPr>
          <w:rFonts w:ascii="Arial" w:hAnsi="Arial" w:cs="Arial"/>
          <w:sz w:val="24"/>
          <w:szCs w:val="24"/>
        </w:rPr>
        <w:t>over</w:t>
      </w:r>
      <w:r w:rsidR="009F7D3E" w:rsidRPr="0053676C">
        <w:rPr>
          <w:rFonts w:ascii="Arial" w:hAnsi="Arial" w:cs="Arial"/>
          <w:sz w:val="24"/>
          <w:szCs w:val="24"/>
        </w:rPr>
        <w:t xml:space="preserve"> the first ten years of Musk’s stewardship</w:t>
      </w:r>
      <w:r w:rsidR="00494E82">
        <w:rPr>
          <w:rFonts w:ascii="Arial" w:hAnsi="Arial" w:cs="Arial"/>
          <w:sz w:val="24"/>
          <w:szCs w:val="24"/>
        </w:rPr>
        <w:t>, a</w:t>
      </w:r>
      <w:r w:rsidR="00514F21">
        <w:rPr>
          <w:rFonts w:ascii="Arial" w:hAnsi="Arial" w:cs="Arial"/>
          <w:sz w:val="24"/>
          <w:szCs w:val="24"/>
        </w:rPr>
        <w:t>lthough</w:t>
      </w:r>
      <w:r w:rsidR="009F7D3E" w:rsidRPr="0053676C">
        <w:rPr>
          <w:rFonts w:ascii="Arial" w:hAnsi="Arial" w:cs="Arial"/>
          <w:sz w:val="24"/>
          <w:szCs w:val="24"/>
        </w:rPr>
        <w:t xml:space="preserve"> </w:t>
      </w:r>
      <w:r w:rsidR="00DF7F20" w:rsidRPr="0053676C">
        <w:rPr>
          <w:rFonts w:ascii="Arial" w:hAnsi="Arial" w:cs="Arial"/>
          <w:sz w:val="24"/>
          <w:szCs w:val="24"/>
        </w:rPr>
        <w:t>Hardman et</w:t>
      </w:r>
      <w:r w:rsidR="008D021C">
        <w:rPr>
          <w:rFonts w:ascii="Arial" w:hAnsi="Arial" w:cs="Arial"/>
          <w:sz w:val="24"/>
          <w:szCs w:val="24"/>
        </w:rPr>
        <w:t>.</w:t>
      </w:r>
      <w:r w:rsidR="00DF7F20" w:rsidRPr="0053676C">
        <w:rPr>
          <w:rFonts w:ascii="Arial" w:hAnsi="Arial" w:cs="Arial"/>
          <w:sz w:val="24"/>
          <w:szCs w:val="24"/>
        </w:rPr>
        <w:t xml:space="preserve"> al</w:t>
      </w:r>
      <w:r w:rsidR="008D021C">
        <w:rPr>
          <w:rFonts w:ascii="Arial" w:hAnsi="Arial" w:cs="Arial"/>
          <w:sz w:val="24"/>
          <w:szCs w:val="24"/>
        </w:rPr>
        <w:t>.,</w:t>
      </w:r>
      <w:r w:rsidR="00DF7F20" w:rsidRPr="0053676C">
        <w:rPr>
          <w:rFonts w:ascii="Arial" w:hAnsi="Arial" w:cs="Arial"/>
          <w:sz w:val="24"/>
          <w:szCs w:val="24"/>
        </w:rPr>
        <w:t xml:space="preserve"> (2015)</w:t>
      </w:r>
      <w:r w:rsidR="009F7D3E" w:rsidRPr="0053676C">
        <w:rPr>
          <w:rFonts w:ascii="Arial" w:hAnsi="Arial" w:cs="Arial"/>
          <w:sz w:val="24"/>
          <w:szCs w:val="24"/>
        </w:rPr>
        <w:t xml:space="preserve"> </w:t>
      </w:r>
      <w:r w:rsidR="00494E82">
        <w:rPr>
          <w:rFonts w:ascii="Arial" w:hAnsi="Arial" w:cs="Arial"/>
          <w:sz w:val="24"/>
          <w:szCs w:val="24"/>
        </w:rPr>
        <w:t>counter</w:t>
      </w:r>
      <w:r w:rsidR="007D3AB4">
        <w:rPr>
          <w:rFonts w:ascii="Arial" w:hAnsi="Arial" w:cs="Arial"/>
          <w:sz w:val="24"/>
          <w:szCs w:val="24"/>
        </w:rPr>
        <w:t xml:space="preserve"> that</w:t>
      </w:r>
      <w:r w:rsidR="00494E82">
        <w:rPr>
          <w:rFonts w:ascii="Arial" w:hAnsi="Arial" w:cs="Arial"/>
          <w:sz w:val="24"/>
          <w:szCs w:val="24"/>
        </w:rPr>
        <w:t xml:space="preserve"> R</w:t>
      </w:r>
      <w:r w:rsidR="007D3AB4">
        <w:rPr>
          <w:rFonts w:ascii="Arial" w:hAnsi="Arial" w:cs="Arial"/>
          <w:sz w:val="24"/>
          <w:szCs w:val="24"/>
        </w:rPr>
        <w:t xml:space="preserve">&amp;D </w:t>
      </w:r>
      <w:r w:rsidR="00514F21">
        <w:rPr>
          <w:rFonts w:ascii="Arial" w:hAnsi="Arial" w:cs="Arial"/>
          <w:sz w:val="24"/>
          <w:szCs w:val="24"/>
        </w:rPr>
        <w:t xml:space="preserve">is the </w:t>
      </w:r>
      <w:r w:rsidR="009F7D3E" w:rsidRPr="0053676C">
        <w:rPr>
          <w:rFonts w:ascii="Arial" w:hAnsi="Arial" w:cs="Arial"/>
          <w:sz w:val="24"/>
          <w:szCs w:val="24"/>
        </w:rPr>
        <w:t xml:space="preserve">core pillar of </w:t>
      </w:r>
      <w:r w:rsidR="00514F21">
        <w:rPr>
          <w:rFonts w:ascii="Arial" w:hAnsi="Arial" w:cs="Arial"/>
          <w:sz w:val="24"/>
          <w:szCs w:val="24"/>
        </w:rPr>
        <w:t xml:space="preserve">Tesla’s </w:t>
      </w:r>
      <w:r w:rsidR="009F7D3E" w:rsidRPr="0053676C">
        <w:rPr>
          <w:rFonts w:ascii="Arial" w:hAnsi="Arial" w:cs="Arial"/>
          <w:sz w:val="24"/>
          <w:szCs w:val="24"/>
        </w:rPr>
        <w:t xml:space="preserve">success and critical to </w:t>
      </w:r>
      <w:r w:rsidR="00514F21">
        <w:rPr>
          <w:rFonts w:ascii="Arial" w:hAnsi="Arial" w:cs="Arial"/>
          <w:sz w:val="24"/>
          <w:szCs w:val="24"/>
        </w:rPr>
        <w:t>its</w:t>
      </w:r>
      <w:r w:rsidR="009F7D3E" w:rsidRPr="0053676C">
        <w:rPr>
          <w:rFonts w:ascii="Arial" w:hAnsi="Arial" w:cs="Arial"/>
          <w:sz w:val="24"/>
          <w:szCs w:val="24"/>
        </w:rPr>
        <w:t xml:space="preserve"> future.</w:t>
      </w:r>
    </w:p>
    <w:p w14:paraId="06244731" w14:textId="32E1746F" w:rsidR="00494E82" w:rsidRDefault="00651EA1" w:rsidP="00494E82">
      <w:pPr>
        <w:shd w:val="clear" w:color="auto" w:fill="FFFFFF"/>
        <w:spacing w:before="100" w:beforeAutospacing="1" w:after="100" w:afterAutospacing="1" w:line="480" w:lineRule="auto"/>
        <w:rPr>
          <w:rFonts w:ascii="Arial" w:hAnsi="Arial" w:cs="Arial"/>
          <w:sz w:val="24"/>
          <w:szCs w:val="24"/>
        </w:rPr>
      </w:pPr>
      <w:r w:rsidRPr="00B47E61">
        <w:rPr>
          <w:rFonts w:ascii="Arial" w:hAnsi="Arial" w:cs="Arial"/>
          <w:sz w:val="24"/>
          <w:szCs w:val="24"/>
        </w:rPr>
        <w:lastRenderedPageBreak/>
        <w:t xml:space="preserve">Tesla’s </w:t>
      </w:r>
      <w:r>
        <w:rPr>
          <w:rFonts w:ascii="Arial" w:hAnsi="Arial" w:cs="Arial"/>
          <w:sz w:val="24"/>
          <w:szCs w:val="24"/>
        </w:rPr>
        <w:t xml:space="preserve">unique </w:t>
      </w:r>
      <w:r w:rsidRPr="00B47E61">
        <w:rPr>
          <w:rFonts w:ascii="Arial" w:hAnsi="Arial" w:cs="Arial"/>
          <w:sz w:val="24"/>
          <w:szCs w:val="24"/>
        </w:rPr>
        <w:t xml:space="preserve">approach </w:t>
      </w:r>
      <w:r>
        <w:rPr>
          <w:rFonts w:ascii="Arial" w:hAnsi="Arial" w:cs="Arial"/>
          <w:sz w:val="24"/>
          <w:szCs w:val="24"/>
        </w:rPr>
        <w:t>was</w:t>
      </w:r>
      <w:r w:rsidRPr="00B47E61">
        <w:rPr>
          <w:rFonts w:ascii="Arial" w:hAnsi="Arial" w:cs="Arial"/>
          <w:sz w:val="24"/>
          <w:szCs w:val="24"/>
        </w:rPr>
        <w:t xml:space="preserve"> to build cars as it would a software product</w:t>
      </w:r>
      <w:r>
        <w:rPr>
          <w:rFonts w:ascii="Arial" w:hAnsi="Arial" w:cs="Arial"/>
          <w:sz w:val="24"/>
          <w:szCs w:val="24"/>
        </w:rPr>
        <w:t>,</w:t>
      </w:r>
      <w:r w:rsidRPr="00B47E61">
        <w:rPr>
          <w:rFonts w:ascii="Arial" w:hAnsi="Arial" w:cs="Arial"/>
          <w:sz w:val="24"/>
          <w:szCs w:val="24"/>
        </w:rPr>
        <w:t xml:space="preserve"> in a manner analogous to Apple’s iPhone</w:t>
      </w:r>
      <w:r w:rsidR="00494E82">
        <w:rPr>
          <w:rFonts w:ascii="Arial" w:hAnsi="Arial" w:cs="Arial"/>
          <w:sz w:val="24"/>
          <w:szCs w:val="24"/>
        </w:rPr>
        <w:t xml:space="preserve">, thus </w:t>
      </w:r>
      <w:r>
        <w:rPr>
          <w:rFonts w:ascii="Arial" w:hAnsi="Arial" w:cs="Arial"/>
          <w:sz w:val="24"/>
          <w:szCs w:val="24"/>
        </w:rPr>
        <w:t xml:space="preserve">enabling a more agile approach to upgrading the </w:t>
      </w:r>
      <w:r w:rsidRPr="00B47E61">
        <w:rPr>
          <w:rFonts w:ascii="Arial" w:hAnsi="Arial" w:cs="Arial"/>
          <w:sz w:val="24"/>
          <w:szCs w:val="24"/>
        </w:rPr>
        <w:t>car</w:t>
      </w:r>
      <w:r>
        <w:rPr>
          <w:rFonts w:ascii="Arial" w:hAnsi="Arial" w:cs="Arial"/>
          <w:sz w:val="24"/>
          <w:szCs w:val="24"/>
        </w:rPr>
        <w:t xml:space="preserve">’s </w:t>
      </w:r>
      <w:r w:rsidRPr="00B47E61">
        <w:rPr>
          <w:rFonts w:ascii="Arial" w:hAnsi="Arial" w:cs="Arial"/>
          <w:sz w:val="24"/>
          <w:szCs w:val="24"/>
        </w:rPr>
        <w:t xml:space="preserve">software functionality </w:t>
      </w:r>
      <w:r w:rsidR="00B32B0B" w:rsidRPr="00B47E61">
        <w:rPr>
          <w:rFonts w:ascii="Arial" w:hAnsi="Arial" w:cs="Arial"/>
          <w:sz w:val="24"/>
          <w:szCs w:val="24"/>
        </w:rPr>
        <w:t>in contrast</w:t>
      </w:r>
      <w:r w:rsidRPr="00B47E61">
        <w:rPr>
          <w:rFonts w:ascii="Arial" w:hAnsi="Arial" w:cs="Arial"/>
          <w:sz w:val="24"/>
          <w:szCs w:val="24"/>
        </w:rPr>
        <w:t xml:space="preserve"> to the traditional car industry </w:t>
      </w:r>
      <w:r>
        <w:rPr>
          <w:rFonts w:ascii="Arial" w:hAnsi="Arial" w:cs="Arial"/>
          <w:sz w:val="24"/>
          <w:szCs w:val="24"/>
        </w:rPr>
        <w:t xml:space="preserve">approach. </w:t>
      </w:r>
      <w:r w:rsidRPr="00025D79">
        <w:rPr>
          <w:rFonts w:ascii="Arial" w:eastAsia="Times New Roman" w:hAnsi="Arial" w:cs="Arial"/>
          <w:color w:val="282828"/>
          <w:sz w:val="24"/>
          <w:szCs w:val="24"/>
          <w:lang w:eastAsia="en-GB"/>
        </w:rPr>
        <w:t xml:space="preserve">Tesla’s vehicles are significantly simpler than their internal combustion </w:t>
      </w:r>
      <w:r w:rsidR="00B32B0B" w:rsidRPr="00025D79">
        <w:rPr>
          <w:rFonts w:ascii="Arial" w:eastAsia="Times New Roman" w:hAnsi="Arial" w:cs="Arial"/>
          <w:color w:val="282828"/>
          <w:sz w:val="24"/>
          <w:szCs w:val="24"/>
          <w:lang w:eastAsia="en-GB"/>
        </w:rPr>
        <w:t>competitors</w:t>
      </w:r>
      <w:r w:rsidR="00B32B0B">
        <w:rPr>
          <w:rFonts w:ascii="Arial" w:eastAsia="Times New Roman" w:hAnsi="Arial" w:cs="Arial"/>
          <w:color w:val="282828"/>
          <w:sz w:val="24"/>
          <w:szCs w:val="24"/>
          <w:lang w:eastAsia="en-GB"/>
        </w:rPr>
        <w:t xml:space="preserve"> </w:t>
      </w:r>
      <w:r w:rsidR="007D3AB4">
        <w:rPr>
          <w:rFonts w:ascii="Arial" w:eastAsia="Times New Roman" w:hAnsi="Arial" w:cs="Arial"/>
          <w:color w:val="282828"/>
          <w:sz w:val="24"/>
          <w:szCs w:val="24"/>
          <w:lang w:eastAsia="en-GB"/>
        </w:rPr>
        <w:t>which,</w:t>
      </w:r>
      <w:r>
        <w:rPr>
          <w:rFonts w:ascii="Arial" w:eastAsia="Times New Roman" w:hAnsi="Arial" w:cs="Arial"/>
          <w:color w:val="282828"/>
          <w:sz w:val="24"/>
          <w:szCs w:val="24"/>
          <w:lang w:eastAsia="en-GB"/>
        </w:rPr>
        <w:t xml:space="preserve"> having</w:t>
      </w:r>
      <w:r w:rsidRPr="00025D79">
        <w:rPr>
          <w:rFonts w:ascii="Arial" w:eastAsia="Times New Roman" w:hAnsi="Arial" w:cs="Arial"/>
          <w:color w:val="282828"/>
          <w:sz w:val="24"/>
          <w:szCs w:val="24"/>
          <w:lang w:eastAsia="en-GB"/>
        </w:rPr>
        <w:t xml:space="preserve"> significantly fewer parts per </w:t>
      </w:r>
      <w:r>
        <w:rPr>
          <w:rFonts w:ascii="Arial" w:eastAsia="Times New Roman" w:hAnsi="Arial" w:cs="Arial"/>
          <w:color w:val="282828"/>
          <w:sz w:val="24"/>
          <w:szCs w:val="24"/>
          <w:lang w:eastAsia="en-GB"/>
        </w:rPr>
        <w:t>vehicle</w:t>
      </w:r>
      <w:r w:rsidR="007D3AB4">
        <w:rPr>
          <w:rFonts w:ascii="Arial" w:eastAsia="Times New Roman" w:hAnsi="Arial" w:cs="Arial"/>
          <w:color w:val="282828"/>
          <w:sz w:val="24"/>
          <w:szCs w:val="24"/>
          <w:lang w:eastAsia="en-GB"/>
        </w:rPr>
        <w:t>,</w:t>
      </w:r>
      <w:r w:rsidRPr="00025D79">
        <w:rPr>
          <w:rFonts w:ascii="Arial" w:eastAsia="Times New Roman" w:hAnsi="Arial" w:cs="Arial"/>
          <w:color w:val="282828"/>
          <w:sz w:val="24"/>
          <w:szCs w:val="24"/>
          <w:lang w:eastAsia="en-GB"/>
        </w:rPr>
        <w:t xml:space="preserve"> dramatically reduces the total cost of ownership </w:t>
      </w:r>
      <w:r w:rsidR="007D3AB4">
        <w:rPr>
          <w:rFonts w:ascii="Arial" w:eastAsia="Times New Roman" w:hAnsi="Arial" w:cs="Arial"/>
          <w:color w:val="282828"/>
          <w:sz w:val="24"/>
          <w:szCs w:val="24"/>
          <w:lang w:eastAsia="en-GB"/>
        </w:rPr>
        <w:t>by</w:t>
      </w:r>
      <w:r w:rsidR="00494E82">
        <w:rPr>
          <w:rFonts w:ascii="Arial" w:eastAsia="Times New Roman" w:hAnsi="Arial" w:cs="Arial"/>
          <w:color w:val="282828"/>
          <w:sz w:val="24"/>
          <w:szCs w:val="24"/>
          <w:lang w:eastAsia="en-GB"/>
        </w:rPr>
        <w:t xml:space="preserve"> comparison </w:t>
      </w:r>
      <w:r w:rsidRPr="00025D79">
        <w:rPr>
          <w:rFonts w:ascii="Arial" w:hAnsi="Arial" w:cs="Arial"/>
          <w:sz w:val="24"/>
          <w:szCs w:val="24"/>
        </w:rPr>
        <w:t>(Shipley, 2020).</w:t>
      </w:r>
    </w:p>
    <w:p w14:paraId="43569C53" w14:textId="77777777" w:rsidR="00494E82" w:rsidRPr="0053676C" w:rsidRDefault="00494E82" w:rsidP="00494E82">
      <w:pPr>
        <w:shd w:val="clear" w:color="auto" w:fill="FFFFFF"/>
        <w:spacing w:before="100" w:beforeAutospacing="1" w:after="100" w:afterAutospacing="1" w:line="480" w:lineRule="auto"/>
        <w:rPr>
          <w:rFonts w:ascii="Arial" w:hAnsi="Arial" w:cs="Arial"/>
          <w:sz w:val="24"/>
          <w:szCs w:val="24"/>
        </w:rPr>
      </w:pPr>
    </w:p>
    <w:p w14:paraId="7F758B5B" w14:textId="6E8F5934" w:rsidR="00680877" w:rsidRDefault="00680877" w:rsidP="00F2435D">
      <w:pPr>
        <w:pStyle w:val="ListParagraph"/>
        <w:numPr>
          <w:ilvl w:val="0"/>
          <w:numId w:val="9"/>
        </w:numPr>
        <w:spacing w:before="240" w:after="360" w:line="480" w:lineRule="auto"/>
        <w:ind w:left="1077" w:hanging="1077"/>
        <w:rPr>
          <w:rFonts w:ascii="Arial" w:hAnsi="Arial" w:cs="Arial"/>
          <w:b/>
          <w:bCs/>
          <w:sz w:val="24"/>
          <w:szCs w:val="24"/>
        </w:rPr>
      </w:pPr>
      <w:bookmarkStart w:id="4" w:name="_Toc128654481"/>
      <w:r w:rsidRPr="0053676C">
        <w:rPr>
          <w:rFonts w:ascii="Arial" w:hAnsi="Arial" w:cs="Arial"/>
          <w:b/>
          <w:bCs/>
          <w:sz w:val="24"/>
          <w:szCs w:val="24"/>
        </w:rPr>
        <w:t xml:space="preserve">Strategy </w:t>
      </w:r>
      <w:r w:rsidR="00B32B0B" w:rsidRPr="0053676C">
        <w:rPr>
          <w:rFonts w:ascii="Arial" w:hAnsi="Arial" w:cs="Arial"/>
          <w:b/>
          <w:bCs/>
          <w:sz w:val="24"/>
          <w:szCs w:val="24"/>
        </w:rPr>
        <w:t>2:</w:t>
      </w:r>
      <w:r w:rsidR="00AE07FD">
        <w:rPr>
          <w:rFonts w:ascii="Arial" w:hAnsi="Arial" w:cs="Arial"/>
          <w:b/>
          <w:bCs/>
          <w:sz w:val="24"/>
          <w:szCs w:val="24"/>
        </w:rPr>
        <w:t xml:space="preserve"> </w:t>
      </w:r>
      <w:r w:rsidR="003731AA" w:rsidRPr="0053676C">
        <w:rPr>
          <w:rFonts w:ascii="Arial" w:hAnsi="Arial" w:cs="Arial"/>
          <w:b/>
          <w:bCs/>
          <w:sz w:val="24"/>
          <w:szCs w:val="24"/>
        </w:rPr>
        <w:t>Mass Market Appeal</w:t>
      </w:r>
      <w:bookmarkEnd w:id="4"/>
      <w:r w:rsidR="003731AA" w:rsidRPr="0053676C">
        <w:rPr>
          <w:rFonts w:ascii="Arial" w:hAnsi="Arial" w:cs="Arial"/>
          <w:b/>
          <w:bCs/>
          <w:sz w:val="24"/>
          <w:szCs w:val="24"/>
        </w:rPr>
        <w:t xml:space="preserve"> </w:t>
      </w:r>
    </w:p>
    <w:p w14:paraId="099EC277" w14:textId="5E69D255" w:rsidR="00205C40" w:rsidRPr="00F2435D" w:rsidRDefault="009F7D3E" w:rsidP="00F2435D">
      <w:pPr>
        <w:spacing w:before="480" w:after="240" w:line="480" w:lineRule="auto"/>
        <w:rPr>
          <w:rFonts w:ascii="Arial" w:hAnsi="Arial" w:cs="Arial"/>
          <w:b/>
          <w:bCs/>
          <w:sz w:val="24"/>
          <w:szCs w:val="24"/>
        </w:rPr>
      </w:pPr>
      <w:r w:rsidRPr="00F2435D">
        <w:rPr>
          <w:rFonts w:ascii="Arial" w:hAnsi="Arial" w:cs="Arial"/>
          <w:sz w:val="24"/>
          <w:szCs w:val="24"/>
        </w:rPr>
        <w:t xml:space="preserve">The second strategy to analyse </w:t>
      </w:r>
      <w:r w:rsidR="00514F21" w:rsidRPr="00F2435D">
        <w:rPr>
          <w:rFonts w:ascii="Arial" w:hAnsi="Arial" w:cs="Arial"/>
          <w:sz w:val="24"/>
          <w:szCs w:val="24"/>
        </w:rPr>
        <w:t xml:space="preserve">is how </w:t>
      </w:r>
      <w:r w:rsidR="00494E82" w:rsidRPr="00F2435D">
        <w:rPr>
          <w:rFonts w:ascii="Arial" w:hAnsi="Arial" w:cs="Arial"/>
          <w:sz w:val="24"/>
          <w:szCs w:val="24"/>
        </w:rPr>
        <w:t xml:space="preserve">Tesla </w:t>
      </w:r>
      <w:r w:rsidRPr="00F2435D">
        <w:rPr>
          <w:rFonts w:ascii="Arial" w:hAnsi="Arial" w:cs="Arial"/>
          <w:sz w:val="24"/>
          <w:szCs w:val="24"/>
        </w:rPr>
        <w:t xml:space="preserve">sought to appeal to the mass market. </w:t>
      </w:r>
      <w:r w:rsidR="00514F21" w:rsidRPr="00F2435D">
        <w:rPr>
          <w:rFonts w:ascii="Arial" w:hAnsi="Arial" w:cs="Arial"/>
          <w:sz w:val="24"/>
          <w:szCs w:val="24"/>
        </w:rPr>
        <w:t>E</w:t>
      </w:r>
      <w:r w:rsidRPr="00F2435D">
        <w:rPr>
          <w:rFonts w:ascii="Arial" w:hAnsi="Arial" w:cs="Arial"/>
          <w:sz w:val="24"/>
          <w:szCs w:val="24"/>
        </w:rPr>
        <w:t>lectric vehicle use was minimal when Musk took over</w:t>
      </w:r>
      <w:r w:rsidR="00514F21" w:rsidRPr="00F2435D">
        <w:rPr>
          <w:rFonts w:ascii="Arial" w:hAnsi="Arial" w:cs="Arial"/>
          <w:sz w:val="24"/>
          <w:szCs w:val="24"/>
        </w:rPr>
        <w:t>, but</w:t>
      </w:r>
      <w:r w:rsidR="00F2435D" w:rsidRPr="00F2435D">
        <w:rPr>
          <w:rFonts w:ascii="Arial" w:hAnsi="Arial" w:cs="Arial"/>
          <w:sz w:val="24"/>
          <w:szCs w:val="24"/>
        </w:rPr>
        <w:t xml:space="preserve"> he recognised that </w:t>
      </w:r>
      <w:r w:rsidR="009E6543" w:rsidRPr="00F2435D">
        <w:rPr>
          <w:rFonts w:ascii="Arial" w:hAnsi="Arial" w:cs="Arial"/>
          <w:sz w:val="24"/>
          <w:szCs w:val="24"/>
        </w:rPr>
        <w:t xml:space="preserve">the </w:t>
      </w:r>
      <w:r w:rsidR="00514F21" w:rsidRPr="00F2435D">
        <w:rPr>
          <w:rFonts w:ascii="Arial" w:hAnsi="Arial" w:cs="Arial"/>
          <w:sz w:val="24"/>
          <w:szCs w:val="24"/>
        </w:rPr>
        <w:t>enormous</w:t>
      </w:r>
      <w:r w:rsidR="009E6543" w:rsidRPr="00F2435D">
        <w:rPr>
          <w:rFonts w:ascii="Arial" w:hAnsi="Arial" w:cs="Arial"/>
          <w:sz w:val="24"/>
          <w:szCs w:val="24"/>
        </w:rPr>
        <w:t xml:space="preserve"> changes occurring as a result </w:t>
      </w:r>
      <w:r w:rsidR="00F2435D">
        <w:rPr>
          <w:rFonts w:ascii="Arial" w:hAnsi="Arial" w:cs="Arial"/>
          <w:sz w:val="24"/>
          <w:szCs w:val="24"/>
        </w:rPr>
        <w:t xml:space="preserve">the need to decrease </w:t>
      </w:r>
      <w:r w:rsidR="006D3A7C" w:rsidRPr="00F2435D">
        <w:rPr>
          <w:rFonts w:ascii="Arial" w:hAnsi="Arial" w:cs="Arial"/>
          <w:sz w:val="24"/>
          <w:szCs w:val="24"/>
        </w:rPr>
        <w:t xml:space="preserve">fossil </w:t>
      </w:r>
      <w:proofErr w:type="gramStart"/>
      <w:r w:rsidR="006D3A7C" w:rsidRPr="00F2435D">
        <w:rPr>
          <w:rFonts w:ascii="Arial" w:hAnsi="Arial" w:cs="Arial"/>
          <w:sz w:val="24"/>
          <w:szCs w:val="24"/>
        </w:rPr>
        <w:t>fuel</w:t>
      </w:r>
      <w:r w:rsidR="00F2435D">
        <w:rPr>
          <w:rFonts w:ascii="Arial" w:hAnsi="Arial" w:cs="Arial"/>
          <w:sz w:val="24"/>
          <w:szCs w:val="24"/>
        </w:rPr>
        <w:t xml:space="preserve">  would</w:t>
      </w:r>
      <w:proofErr w:type="gramEnd"/>
      <w:r w:rsidR="00F2435D">
        <w:rPr>
          <w:rFonts w:ascii="Arial" w:hAnsi="Arial" w:cs="Arial"/>
          <w:sz w:val="24"/>
          <w:szCs w:val="24"/>
        </w:rPr>
        <w:t xml:space="preserve"> drive</w:t>
      </w:r>
      <w:r w:rsidR="00F2435D" w:rsidRPr="00F2435D">
        <w:rPr>
          <w:rFonts w:ascii="Arial" w:hAnsi="Arial" w:cs="Arial"/>
          <w:sz w:val="24"/>
          <w:szCs w:val="24"/>
        </w:rPr>
        <w:t xml:space="preserve"> a shift to electric vehicles present</w:t>
      </w:r>
      <w:r w:rsidR="00F2435D">
        <w:rPr>
          <w:rFonts w:ascii="Arial" w:hAnsi="Arial" w:cs="Arial"/>
          <w:sz w:val="24"/>
          <w:szCs w:val="24"/>
        </w:rPr>
        <w:t>ing</w:t>
      </w:r>
      <w:r w:rsidR="00F2435D" w:rsidRPr="00F2435D">
        <w:rPr>
          <w:rFonts w:ascii="Arial" w:hAnsi="Arial" w:cs="Arial"/>
          <w:sz w:val="24"/>
          <w:szCs w:val="24"/>
        </w:rPr>
        <w:t xml:space="preserve"> </w:t>
      </w:r>
      <w:r w:rsidR="009E6543" w:rsidRPr="00F2435D">
        <w:rPr>
          <w:rFonts w:ascii="Arial" w:hAnsi="Arial" w:cs="Arial"/>
          <w:sz w:val="24"/>
          <w:szCs w:val="24"/>
        </w:rPr>
        <w:t xml:space="preserve">an opportunity to </w:t>
      </w:r>
      <w:r w:rsidR="00F2435D" w:rsidRPr="00F2435D">
        <w:rPr>
          <w:rFonts w:ascii="Arial" w:hAnsi="Arial" w:cs="Arial"/>
          <w:sz w:val="24"/>
          <w:szCs w:val="24"/>
        </w:rPr>
        <w:t>create a unique value proposition within the industry</w:t>
      </w:r>
      <w:r w:rsidR="00F2435D">
        <w:rPr>
          <w:rFonts w:ascii="Arial" w:hAnsi="Arial" w:cs="Arial"/>
          <w:b/>
          <w:bCs/>
          <w:sz w:val="24"/>
          <w:szCs w:val="24"/>
        </w:rPr>
        <w:t xml:space="preserve"> </w:t>
      </w:r>
      <w:r w:rsidR="00F2435D" w:rsidRPr="00F2435D">
        <w:rPr>
          <w:rFonts w:ascii="Arial" w:hAnsi="Arial" w:cs="Arial"/>
          <w:sz w:val="24"/>
          <w:szCs w:val="24"/>
        </w:rPr>
        <w:t>and he</w:t>
      </w:r>
      <w:r w:rsidR="00F2435D">
        <w:rPr>
          <w:rFonts w:ascii="Arial" w:hAnsi="Arial" w:cs="Arial"/>
          <w:b/>
          <w:bCs/>
          <w:sz w:val="24"/>
          <w:szCs w:val="24"/>
        </w:rPr>
        <w:t xml:space="preserve"> </w:t>
      </w:r>
      <w:r w:rsidR="00F2435D" w:rsidRPr="00F2435D">
        <w:rPr>
          <w:rFonts w:ascii="Arial" w:hAnsi="Arial" w:cs="Arial"/>
          <w:sz w:val="24"/>
          <w:szCs w:val="24"/>
        </w:rPr>
        <w:t xml:space="preserve"> </w:t>
      </w:r>
      <w:r w:rsidR="009E6543" w:rsidRPr="0053676C">
        <w:rPr>
          <w:rFonts w:ascii="Arial" w:hAnsi="Arial" w:cs="Arial"/>
          <w:sz w:val="24"/>
          <w:szCs w:val="24"/>
        </w:rPr>
        <w:t>capitalise</w:t>
      </w:r>
      <w:r w:rsidR="00F2435D">
        <w:rPr>
          <w:rFonts w:ascii="Arial" w:hAnsi="Arial" w:cs="Arial"/>
          <w:sz w:val="24"/>
          <w:szCs w:val="24"/>
        </w:rPr>
        <w:t>d</w:t>
      </w:r>
      <w:r w:rsidR="009E6543" w:rsidRPr="0053676C">
        <w:rPr>
          <w:rFonts w:ascii="Arial" w:hAnsi="Arial" w:cs="Arial"/>
          <w:sz w:val="24"/>
          <w:szCs w:val="24"/>
        </w:rPr>
        <w:t xml:space="preserve"> on </w:t>
      </w:r>
      <w:r w:rsidR="00F2435D">
        <w:rPr>
          <w:rFonts w:ascii="Arial" w:hAnsi="Arial" w:cs="Arial"/>
          <w:sz w:val="24"/>
          <w:szCs w:val="24"/>
        </w:rPr>
        <w:t>this</w:t>
      </w:r>
      <w:r w:rsidR="009E6543" w:rsidRPr="0053676C">
        <w:rPr>
          <w:rFonts w:ascii="Arial" w:hAnsi="Arial" w:cs="Arial"/>
          <w:sz w:val="24"/>
          <w:szCs w:val="24"/>
        </w:rPr>
        <w:t xml:space="preserve"> potentially significant future market niche, by designing </w:t>
      </w:r>
      <w:r w:rsidR="00514F21">
        <w:rPr>
          <w:rFonts w:ascii="Arial" w:hAnsi="Arial" w:cs="Arial"/>
          <w:sz w:val="24"/>
          <w:szCs w:val="24"/>
        </w:rPr>
        <w:t xml:space="preserve">and producing </w:t>
      </w:r>
      <w:r w:rsidR="00514F21" w:rsidRPr="0053676C">
        <w:rPr>
          <w:rFonts w:ascii="Arial" w:hAnsi="Arial" w:cs="Arial"/>
          <w:sz w:val="24"/>
          <w:szCs w:val="24"/>
        </w:rPr>
        <w:t xml:space="preserve">desirable but affordable </w:t>
      </w:r>
      <w:r w:rsidR="009E6543" w:rsidRPr="0053676C">
        <w:rPr>
          <w:rFonts w:ascii="Arial" w:hAnsi="Arial" w:cs="Arial"/>
          <w:sz w:val="24"/>
          <w:szCs w:val="24"/>
        </w:rPr>
        <w:t xml:space="preserve">electric vehicles </w:t>
      </w:r>
      <w:r w:rsidR="00514F21">
        <w:rPr>
          <w:rFonts w:ascii="Arial" w:hAnsi="Arial" w:cs="Arial"/>
          <w:sz w:val="24"/>
          <w:szCs w:val="24"/>
        </w:rPr>
        <w:t>(</w:t>
      </w:r>
      <w:r w:rsidR="00514F21" w:rsidRPr="0053676C">
        <w:rPr>
          <w:rFonts w:ascii="Arial" w:hAnsi="Arial" w:cs="Arial"/>
          <w:sz w:val="24"/>
          <w:szCs w:val="24"/>
        </w:rPr>
        <w:t>Teece</w:t>
      </w:r>
      <w:r w:rsidR="00514F21">
        <w:rPr>
          <w:rFonts w:ascii="Arial" w:hAnsi="Arial" w:cs="Arial"/>
          <w:sz w:val="24"/>
          <w:szCs w:val="24"/>
        </w:rPr>
        <w:t xml:space="preserve">, </w:t>
      </w:r>
      <w:r w:rsidR="00514F21" w:rsidRPr="0053676C">
        <w:rPr>
          <w:rFonts w:ascii="Arial" w:hAnsi="Arial" w:cs="Arial"/>
          <w:sz w:val="24"/>
          <w:szCs w:val="24"/>
        </w:rPr>
        <w:t>2018)</w:t>
      </w:r>
      <w:r w:rsidR="009E6543" w:rsidRPr="0053676C">
        <w:rPr>
          <w:rFonts w:ascii="Arial" w:hAnsi="Arial" w:cs="Arial"/>
          <w:sz w:val="24"/>
          <w:szCs w:val="24"/>
        </w:rPr>
        <w:t xml:space="preserve">. </w:t>
      </w:r>
    </w:p>
    <w:p w14:paraId="393B12C3" w14:textId="11DA3437" w:rsidR="00082FB8" w:rsidRPr="0053676C" w:rsidRDefault="00F2435D" w:rsidP="00F2435D">
      <w:pPr>
        <w:spacing w:after="120" w:line="480" w:lineRule="auto"/>
        <w:rPr>
          <w:rFonts w:ascii="Arial" w:hAnsi="Arial" w:cs="Arial"/>
          <w:sz w:val="24"/>
          <w:szCs w:val="24"/>
        </w:rPr>
      </w:pPr>
      <w:r>
        <w:rPr>
          <w:rFonts w:ascii="Arial" w:hAnsi="Arial" w:cs="Arial"/>
          <w:sz w:val="24"/>
          <w:szCs w:val="24"/>
        </w:rPr>
        <w:t>To</w:t>
      </w:r>
      <w:r w:rsidR="00EC63F8" w:rsidRPr="0053676C">
        <w:rPr>
          <w:rFonts w:ascii="Arial" w:hAnsi="Arial" w:cs="Arial"/>
          <w:sz w:val="24"/>
          <w:szCs w:val="24"/>
        </w:rPr>
        <w:t xml:space="preserve"> ensure that the businesses value proposition appealed to the mass market, Musk </w:t>
      </w:r>
      <w:r w:rsidR="00514F21">
        <w:rPr>
          <w:rFonts w:ascii="Arial" w:hAnsi="Arial" w:cs="Arial"/>
          <w:sz w:val="24"/>
          <w:szCs w:val="24"/>
        </w:rPr>
        <w:t>aimed</w:t>
      </w:r>
      <w:r w:rsidR="00EC63F8" w:rsidRPr="0053676C">
        <w:rPr>
          <w:rFonts w:ascii="Arial" w:hAnsi="Arial" w:cs="Arial"/>
          <w:sz w:val="24"/>
          <w:szCs w:val="24"/>
        </w:rPr>
        <w:t xml:space="preserve"> to design a product that was comparable to the premium range of core competitors</w:t>
      </w:r>
      <w:r w:rsidR="00514F21">
        <w:rPr>
          <w:rFonts w:ascii="Arial" w:hAnsi="Arial" w:cs="Arial"/>
          <w:sz w:val="24"/>
          <w:szCs w:val="24"/>
        </w:rPr>
        <w:t xml:space="preserve">, </w:t>
      </w:r>
      <w:r>
        <w:rPr>
          <w:rFonts w:ascii="Arial" w:hAnsi="Arial" w:cs="Arial"/>
          <w:sz w:val="24"/>
          <w:szCs w:val="24"/>
        </w:rPr>
        <w:t>benchmarking</w:t>
      </w:r>
      <w:r w:rsidR="00514F21">
        <w:rPr>
          <w:rFonts w:ascii="Arial" w:hAnsi="Arial" w:cs="Arial"/>
          <w:sz w:val="24"/>
          <w:szCs w:val="24"/>
        </w:rPr>
        <w:t xml:space="preserve"> against</w:t>
      </w:r>
      <w:r w:rsidR="00B1521A">
        <w:rPr>
          <w:rFonts w:ascii="Arial" w:hAnsi="Arial" w:cs="Arial"/>
          <w:sz w:val="24"/>
          <w:szCs w:val="24"/>
        </w:rPr>
        <w:t xml:space="preserve"> notable </w:t>
      </w:r>
      <w:r w:rsidR="00514F21">
        <w:rPr>
          <w:rFonts w:ascii="Arial" w:hAnsi="Arial" w:cs="Arial"/>
          <w:sz w:val="24"/>
          <w:szCs w:val="24"/>
        </w:rPr>
        <w:t xml:space="preserve">brands </w:t>
      </w:r>
      <w:r w:rsidR="00B1521A">
        <w:rPr>
          <w:rFonts w:ascii="Arial" w:hAnsi="Arial" w:cs="Arial"/>
          <w:sz w:val="24"/>
          <w:szCs w:val="24"/>
        </w:rPr>
        <w:t>like</w:t>
      </w:r>
      <w:r w:rsidR="00514F21">
        <w:rPr>
          <w:rFonts w:ascii="Arial" w:hAnsi="Arial" w:cs="Arial"/>
          <w:sz w:val="24"/>
          <w:szCs w:val="24"/>
        </w:rPr>
        <w:t xml:space="preserve"> </w:t>
      </w:r>
      <w:r w:rsidR="00EC63F8" w:rsidRPr="0053676C">
        <w:rPr>
          <w:rFonts w:ascii="Arial" w:hAnsi="Arial" w:cs="Arial"/>
          <w:sz w:val="24"/>
          <w:szCs w:val="24"/>
        </w:rPr>
        <w:t>BMW, Mercedes and Audi</w:t>
      </w:r>
      <w:r w:rsidR="00514F21">
        <w:rPr>
          <w:rFonts w:ascii="Arial" w:hAnsi="Arial" w:cs="Arial"/>
          <w:sz w:val="24"/>
          <w:szCs w:val="24"/>
        </w:rPr>
        <w:t xml:space="preserve"> (</w:t>
      </w:r>
      <w:r w:rsidR="00DF7F20" w:rsidRPr="0053676C">
        <w:rPr>
          <w:rFonts w:ascii="Arial" w:hAnsi="Arial" w:cs="Arial"/>
          <w:sz w:val="24"/>
          <w:szCs w:val="24"/>
        </w:rPr>
        <w:t>Teece</w:t>
      </w:r>
      <w:r w:rsidR="00514F21">
        <w:rPr>
          <w:rFonts w:ascii="Arial" w:hAnsi="Arial" w:cs="Arial"/>
          <w:sz w:val="24"/>
          <w:szCs w:val="24"/>
        </w:rPr>
        <w:t>,</w:t>
      </w:r>
      <w:r>
        <w:rPr>
          <w:rFonts w:ascii="Arial" w:hAnsi="Arial" w:cs="Arial"/>
          <w:sz w:val="24"/>
          <w:szCs w:val="24"/>
        </w:rPr>
        <w:t xml:space="preserve"> </w:t>
      </w:r>
      <w:r w:rsidR="00DF7F20" w:rsidRPr="0053676C">
        <w:rPr>
          <w:rFonts w:ascii="Arial" w:hAnsi="Arial" w:cs="Arial"/>
          <w:sz w:val="24"/>
          <w:szCs w:val="24"/>
        </w:rPr>
        <w:t>2018)</w:t>
      </w:r>
      <w:r w:rsidR="00514F21">
        <w:rPr>
          <w:rFonts w:ascii="Arial" w:hAnsi="Arial" w:cs="Arial"/>
          <w:sz w:val="24"/>
          <w:szCs w:val="24"/>
        </w:rPr>
        <w:t>. At the time</w:t>
      </w:r>
      <w:r>
        <w:rPr>
          <w:rFonts w:ascii="Arial" w:hAnsi="Arial" w:cs="Arial"/>
          <w:sz w:val="24"/>
          <w:szCs w:val="24"/>
        </w:rPr>
        <w:t>,</w:t>
      </w:r>
      <w:r w:rsidR="00514F21">
        <w:rPr>
          <w:rFonts w:ascii="Arial" w:hAnsi="Arial" w:cs="Arial"/>
          <w:sz w:val="24"/>
          <w:szCs w:val="24"/>
        </w:rPr>
        <w:t xml:space="preserve"> Tesla’s market </w:t>
      </w:r>
      <w:r w:rsidR="00EC63F8" w:rsidRPr="0053676C">
        <w:rPr>
          <w:rFonts w:ascii="Arial" w:hAnsi="Arial" w:cs="Arial"/>
          <w:sz w:val="24"/>
          <w:szCs w:val="24"/>
        </w:rPr>
        <w:t>research indicated that consumer sentiment towards existing electric and hybrid vehicles was extremely low</w:t>
      </w:r>
      <w:r w:rsidR="00B1521A">
        <w:rPr>
          <w:rFonts w:ascii="Arial" w:hAnsi="Arial" w:cs="Arial"/>
          <w:sz w:val="24"/>
          <w:szCs w:val="24"/>
        </w:rPr>
        <w:t>;</w:t>
      </w:r>
      <w:r w:rsidR="00EC63F8" w:rsidRPr="0053676C">
        <w:rPr>
          <w:rFonts w:ascii="Arial" w:hAnsi="Arial" w:cs="Arial"/>
          <w:sz w:val="24"/>
          <w:szCs w:val="24"/>
        </w:rPr>
        <w:t xml:space="preserve"> many customers perceived them as inferior to fuel powered alternatives. Tesla identified that if they </w:t>
      </w:r>
      <w:r w:rsidR="00514F21">
        <w:rPr>
          <w:rFonts w:ascii="Arial" w:hAnsi="Arial" w:cs="Arial"/>
          <w:sz w:val="24"/>
          <w:szCs w:val="24"/>
        </w:rPr>
        <w:t>could</w:t>
      </w:r>
      <w:r w:rsidR="00EC63F8" w:rsidRPr="0053676C">
        <w:rPr>
          <w:rFonts w:ascii="Arial" w:hAnsi="Arial" w:cs="Arial"/>
          <w:sz w:val="24"/>
          <w:szCs w:val="24"/>
        </w:rPr>
        <w:t xml:space="preserve"> develop a brand that </w:t>
      </w:r>
      <w:r w:rsidR="00B32B0B">
        <w:rPr>
          <w:rFonts w:ascii="Arial" w:hAnsi="Arial" w:cs="Arial"/>
          <w:sz w:val="24"/>
          <w:szCs w:val="24"/>
        </w:rPr>
        <w:t xml:space="preserve">would </w:t>
      </w:r>
      <w:r w:rsidR="00B32B0B" w:rsidRPr="0053676C">
        <w:rPr>
          <w:rFonts w:ascii="Arial" w:hAnsi="Arial" w:cs="Arial"/>
          <w:sz w:val="24"/>
          <w:szCs w:val="24"/>
        </w:rPr>
        <w:t>influence</w:t>
      </w:r>
      <w:r w:rsidR="00EC63F8" w:rsidRPr="0053676C">
        <w:rPr>
          <w:rFonts w:ascii="Arial" w:hAnsi="Arial" w:cs="Arial"/>
          <w:sz w:val="24"/>
          <w:szCs w:val="24"/>
        </w:rPr>
        <w:t xml:space="preserve"> </w:t>
      </w:r>
      <w:r w:rsidR="00082FB8" w:rsidRPr="0053676C">
        <w:rPr>
          <w:rFonts w:ascii="Arial" w:hAnsi="Arial" w:cs="Arial"/>
          <w:sz w:val="24"/>
          <w:szCs w:val="24"/>
        </w:rPr>
        <w:t>consumer</w:t>
      </w:r>
      <w:r w:rsidR="00B1521A">
        <w:rPr>
          <w:rFonts w:ascii="Arial" w:hAnsi="Arial" w:cs="Arial"/>
          <w:sz w:val="24"/>
          <w:szCs w:val="24"/>
        </w:rPr>
        <w:t>s’</w:t>
      </w:r>
      <w:r w:rsidR="00082FB8" w:rsidRPr="0053676C">
        <w:rPr>
          <w:rFonts w:ascii="Arial" w:hAnsi="Arial" w:cs="Arial"/>
          <w:sz w:val="24"/>
          <w:szCs w:val="24"/>
        </w:rPr>
        <w:t xml:space="preserve"> perception of electric </w:t>
      </w:r>
      <w:r w:rsidR="00B32B0B" w:rsidRPr="0053676C">
        <w:rPr>
          <w:rFonts w:ascii="Arial" w:hAnsi="Arial" w:cs="Arial"/>
          <w:sz w:val="24"/>
          <w:szCs w:val="24"/>
        </w:rPr>
        <w:t>vehicles,</w:t>
      </w:r>
      <w:r w:rsidR="00B1521A">
        <w:rPr>
          <w:rFonts w:ascii="Arial" w:hAnsi="Arial" w:cs="Arial"/>
          <w:sz w:val="24"/>
          <w:szCs w:val="24"/>
        </w:rPr>
        <w:t xml:space="preserve"> </w:t>
      </w:r>
      <w:r w:rsidR="00082FB8" w:rsidRPr="0053676C">
        <w:rPr>
          <w:rFonts w:ascii="Arial" w:hAnsi="Arial" w:cs="Arial"/>
          <w:sz w:val="24"/>
          <w:szCs w:val="24"/>
        </w:rPr>
        <w:t xml:space="preserve">they would be able to unlock a market niche with significant growth </w:t>
      </w:r>
      <w:r w:rsidR="00082FB8" w:rsidRPr="0053676C">
        <w:rPr>
          <w:rFonts w:ascii="Arial" w:hAnsi="Arial" w:cs="Arial"/>
          <w:sz w:val="24"/>
          <w:szCs w:val="24"/>
        </w:rPr>
        <w:lastRenderedPageBreak/>
        <w:t xml:space="preserve">potential and become the </w:t>
      </w:r>
      <w:r w:rsidR="00271CA0">
        <w:rPr>
          <w:rFonts w:ascii="Arial" w:hAnsi="Arial" w:cs="Arial"/>
          <w:sz w:val="24"/>
          <w:szCs w:val="24"/>
        </w:rPr>
        <w:t xml:space="preserve">market </w:t>
      </w:r>
      <w:r w:rsidR="00082FB8" w:rsidRPr="0053676C">
        <w:rPr>
          <w:rFonts w:ascii="Arial" w:hAnsi="Arial" w:cs="Arial"/>
          <w:sz w:val="24"/>
          <w:szCs w:val="24"/>
        </w:rPr>
        <w:t>lead</w:t>
      </w:r>
      <w:r w:rsidR="00271CA0">
        <w:rPr>
          <w:rFonts w:ascii="Arial" w:hAnsi="Arial" w:cs="Arial"/>
          <w:sz w:val="24"/>
          <w:szCs w:val="24"/>
        </w:rPr>
        <w:t>er</w:t>
      </w:r>
      <w:r w:rsidR="00DF7F20" w:rsidRPr="0053676C">
        <w:rPr>
          <w:rFonts w:ascii="Arial" w:hAnsi="Arial" w:cs="Arial"/>
          <w:sz w:val="24"/>
          <w:szCs w:val="24"/>
        </w:rPr>
        <w:t xml:space="preserve"> (Teece, 2018)</w:t>
      </w:r>
      <w:r w:rsidR="00082FB8" w:rsidRPr="0053676C">
        <w:rPr>
          <w:rFonts w:ascii="Arial" w:hAnsi="Arial" w:cs="Arial"/>
          <w:sz w:val="24"/>
          <w:szCs w:val="24"/>
        </w:rPr>
        <w:t xml:space="preserve">. </w:t>
      </w:r>
      <w:r w:rsidR="00514F21">
        <w:rPr>
          <w:rFonts w:ascii="Arial" w:hAnsi="Arial" w:cs="Arial"/>
          <w:sz w:val="24"/>
          <w:szCs w:val="24"/>
        </w:rPr>
        <w:t xml:space="preserve">This </w:t>
      </w:r>
      <w:r w:rsidR="00082FB8" w:rsidRPr="0053676C">
        <w:rPr>
          <w:rFonts w:ascii="Arial" w:hAnsi="Arial" w:cs="Arial"/>
          <w:sz w:val="24"/>
          <w:szCs w:val="24"/>
        </w:rPr>
        <w:t xml:space="preserve">was a bold </w:t>
      </w:r>
      <w:r w:rsidR="00BA4627">
        <w:rPr>
          <w:rFonts w:ascii="Arial" w:hAnsi="Arial" w:cs="Arial"/>
          <w:sz w:val="24"/>
          <w:szCs w:val="24"/>
        </w:rPr>
        <w:t>move</w:t>
      </w:r>
      <w:r w:rsidR="00271CA0">
        <w:rPr>
          <w:rFonts w:ascii="Arial" w:hAnsi="Arial" w:cs="Arial"/>
          <w:sz w:val="24"/>
          <w:szCs w:val="24"/>
        </w:rPr>
        <w:t xml:space="preserve"> for Tesla; it is </w:t>
      </w:r>
      <w:r w:rsidR="00082FB8" w:rsidRPr="0053676C">
        <w:rPr>
          <w:rFonts w:ascii="Arial" w:hAnsi="Arial" w:cs="Arial"/>
          <w:sz w:val="24"/>
          <w:szCs w:val="24"/>
        </w:rPr>
        <w:t xml:space="preserve">very rare that new </w:t>
      </w:r>
      <w:r w:rsidR="00BA4627">
        <w:rPr>
          <w:rFonts w:ascii="Arial" w:hAnsi="Arial" w:cs="Arial"/>
          <w:sz w:val="24"/>
          <w:szCs w:val="24"/>
        </w:rPr>
        <w:t xml:space="preserve">car </w:t>
      </w:r>
      <w:r w:rsidR="00082FB8" w:rsidRPr="0053676C">
        <w:rPr>
          <w:rFonts w:ascii="Arial" w:hAnsi="Arial" w:cs="Arial"/>
          <w:sz w:val="24"/>
          <w:szCs w:val="24"/>
        </w:rPr>
        <w:t>manufacturers are able to develop a product range w</w:t>
      </w:r>
      <w:r w:rsidR="00271CA0">
        <w:rPr>
          <w:rFonts w:ascii="Arial" w:hAnsi="Arial" w:cs="Arial"/>
          <w:sz w:val="24"/>
          <w:szCs w:val="24"/>
        </w:rPr>
        <w:t>ith mass market</w:t>
      </w:r>
      <w:r w:rsidR="00082FB8" w:rsidRPr="0053676C">
        <w:rPr>
          <w:rFonts w:ascii="Arial" w:hAnsi="Arial" w:cs="Arial"/>
          <w:sz w:val="24"/>
          <w:szCs w:val="24"/>
        </w:rPr>
        <w:t xml:space="preserve"> appeal, </w:t>
      </w:r>
      <w:r w:rsidR="00271CA0">
        <w:rPr>
          <w:rFonts w:ascii="Arial" w:hAnsi="Arial" w:cs="Arial"/>
          <w:sz w:val="24"/>
          <w:szCs w:val="24"/>
        </w:rPr>
        <w:t>at the same time as</w:t>
      </w:r>
      <w:r w:rsidR="00082FB8" w:rsidRPr="0053676C">
        <w:rPr>
          <w:rFonts w:ascii="Arial" w:hAnsi="Arial" w:cs="Arial"/>
          <w:sz w:val="24"/>
          <w:szCs w:val="24"/>
        </w:rPr>
        <w:t xml:space="preserve"> compet</w:t>
      </w:r>
      <w:r w:rsidR="00271CA0">
        <w:rPr>
          <w:rFonts w:ascii="Arial" w:hAnsi="Arial" w:cs="Arial"/>
          <w:sz w:val="24"/>
          <w:szCs w:val="24"/>
        </w:rPr>
        <w:t xml:space="preserve">ing </w:t>
      </w:r>
      <w:r w:rsidR="00082FB8" w:rsidRPr="0053676C">
        <w:rPr>
          <w:rFonts w:ascii="Arial" w:hAnsi="Arial" w:cs="Arial"/>
          <w:sz w:val="24"/>
          <w:szCs w:val="24"/>
        </w:rPr>
        <w:t xml:space="preserve">with the established </w:t>
      </w:r>
      <w:r w:rsidR="00271CA0">
        <w:rPr>
          <w:rFonts w:ascii="Arial" w:hAnsi="Arial" w:cs="Arial"/>
          <w:sz w:val="24"/>
          <w:szCs w:val="24"/>
        </w:rPr>
        <w:t xml:space="preserve">sector </w:t>
      </w:r>
      <w:r w:rsidR="00082FB8" w:rsidRPr="0053676C">
        <w:rPr>
          <w:rFonts w:ascii="Arial" w:hAnsi="Arial" w:cs="Arial"/>
          <w:sz w:val="24"/>
          <w:szCs w:val="24"/>
        </w:rPr>
        <w:t xml:space="preserve">brands, </w:t>
      </w:r>
      <w:r w:rsidR="00BA4627">
        <w:rPr>
          <w:rFonts w:ascii="Arial" w:hAnsi="Arial" w:cs="Arial"/>
          <w:sz w:val="24"/>
          <w:szCs w:val="24"/>
        </w:rPr>
        <w:t>not least because of</w:t>
      </w:r>
      <w:r w:rsidR="00082FB8" w:rsidRPr="0053676C">
        <w:rPr>
          <w:rFonts w:ascii="Arial" w:hAnsi="Arial" w:cs="Arial"/>
          <w:sz w:val="24"/>
          <w:szCs w:val="24"/>
        </w:rPr>
        <w:t xml:space="preserve"> the financial </w:t>
      </w:r>
      <w:r w:rsidR="00BA4627">
        <w:rPr>
          <w:rFonts w:ascii="Arial" w:hAnsi="Arial" w:cs="Arial"/>
          <w:sz w:val="24"/>
          <w:szCs w:val="24"/>
        </w:rPr>
        <w:t xml:space="preserve">muscle </w:t>
      </w:r>
      <w:r w:rsidR="00082FB8" w:rsidRPr="0053676C">
        <w:rPr>
          <w:rFonts w:ascii="Arial" w:hAnsi="Arial" w:cs="Arial"/>
          <w:sz w:val="24"/>
          <w:szCs w:val="24"/>
        </w:rPr>
        <w:t>that th</w:t>
      </w:r>
      <w:r w:rsidR="00271CA0">
        <w:rPr>
          <w:rFonts w:ascii="Arial" w:hAnsi="Arial" w:cs="Arial"/>
          <w:sz w:val="24"/>
          <w:szCs w:val="24"/>
        </w:rPr>
        <w:t>ose</w:t>
      </w:r>
      <w:r w:rsidR="00082FB8" w:rsidRPr="0053676C">
        <w:rPr>
          <w:rFonts w:ascii="Arial" w:hAnsi="Arial" w:cs="Arial"/>
          <w:sz w:val="24"/>
          <w:szCs w:val="24"/>
        </w:rPr>
        <w:t xml:space="preserve"> organisations have. </w:t>
      </w:r>
      <w:r w:rsidR="00271CA0">
        <w:rPr>
          <w:rFonts w:ascii="Arial" w:hAnsi="Arial" w:cs="Arial"/>
          <w:sz w:val="24"/>
          <w:szCs w:val="24"/>
        </w:rPr>
        <w:t>Due</w:t>
      </w:r>
      <w:r w:rsidR="00082FB8" w:rsidRPr="0053676C">
        <w:rPr>
          <w:rFonts w:ascii="Arial" w:hAnsi="Arial" w:cs="Arial"/>
          <w:sz w:val="24"/>
          <w:szCs w:val="24"/>
        </w:rPr>
        <w:t xml:space="preserve"> to the strong barriers to entry, rivalry amongst competitors and supplier </w:t>
      </w:r>
      <w:proofErr w:type="gramStart"/>
      <w:r w:rsidR="00082FB8" w:rsidRPr="0053676C">
        <w:rPr>
          <w:rFonts w:ascii="Arial" w:hAnsi="Arial" w:cs="Arial"/>
          <w:sz w:val="24"/>
          <w:szCs w:val="24"/>
        </w:rPr>
        <w:t>power</w:t>
      </w:r>
      <w:r w:rsidR="00271CA0">
        <w:rPr>
          <w:rFonts w:ascii="Arial" w:hAnsi="Arial" w:cs="Arial"/>
          <w:sz w:val="24"/>
          <w:szCs w:val="24"/>
        </w:rPr>
        <w:t>,</w:t>
      </w:r>
      <w:r>
        <w:rPr>
          <w:rFonts w:ascii="Arial" w:hAnsi="Arial" w:cs="Arial"/>
          <w:sz w:val="24"/>
          <w:szCs w:val="24"/>
        </w:rPr>
        <w:t xml:space="preserve"> </w:t>
      </w:r>
      <w:r w:rsidR="00082FB8" w:rsidRPr="0053676C">
        <w:rPr>
          <w:rFonts w:ascii="Arial" w:hAnsi="Arial" w:cs="Arial"/>
          <w:sz w:val="24"/>
          <w:szCs w:val="24"/>
        </w:rPr>
        <w:t xml:space="preserve"> selecting</w:t>
      </w:r>
      <w:proofErr w:type="gramEnd"/>
      <w:r w:rsidR="00082FB8" w:rsidRPr="0053676C">
        <w:rPr>
          <w:rFonts w:ascii="Arial" w:hAnsi="Arial" w:cs="Arial"/>
          <w:sz w:val="24"/>
          <w:szCs w:val="24"/>
        </w:rPr>
        <w:t xml:space="preserve"> a strategy which sought to target the mass market was a high-risk, high-reward </w:t>
      </w:r>
      <w:r w:rsidR="00152FC1" w:rsidRPr="0053676C">
        <w:rPr>
          <w:rFonts w:ascii="Arial" w:hAnsi="Arial" w:cs="Arial"/>
          <w:sz w:val="24"/>
          <w:szCs w:val="24"/>
        </w:rPr>
        <w:t>strategy</w:t>
      </w:r>
      <w:r w:rsidR="00DF7F20" w:rsidRPr="0053676C">
        <w:rPr>
          <w:rFonts w:ascii="Arial" w:hAnsi="Arial" w:cs="Arial"/>
          <w:sz w:val="24"/>
          <w:szCs w:val="24"/>
        </w:rPr>
        <w:t xml:space="preserve"> (Perkins &amp; </w:t>
      </w:r>
      <w:proofErr w:type="spellStart"/>
      <w:r w:rsidR="00DF7F20" w:rsidRPr="0053676C">
        <w:rPr>
          <w:rFonts w:ascii="Arial" w:hAnsi="Arial" w:cs="Arial"/>
          <w:sz w:val="24"/>
          <w:szCs w:val="24"/>
        </w:rPr>
        <w:t>Murmann</w:t>
      </w:r>
      <w:proofErr w:type="spellEnd"/>
      <w:r w:rsidR="00DF7F20" w:rsidRPr="0053676C">
        <w:rPr>
          <w:rFonts w:ascii="Arial" w:hAnsi="Arial" w:cs="Arial"/>
          <w:sz w:val="24"/>
          <w:szCs w:val="24"/>
        </w:rPr>
        <w:t>, 2018)</w:t>
      </w:r>
      <w:r w:rsidR="00082FB8" w:rsidRPr="0053676C">
        <w:rPr>
          <w:rFonts w:ascii="Arial" w:hAnsi="Arial" w:cs="Arial"/>
          <w:sz w:val="24"/>
          <w:szCs w:val="24"/>
        </w:rPr>
        <w:t>.</w:t>
      </w:r>
    </w:p>
    <w:p w14:paraId="3961E9B7" w14:textId="33A41903" w:rsidR="00735A91" w:rsidRDefault="00BA4627" w:rsidP="00735A91">
      <w:pPr>
        <w:spacing w:line="480" w:lineRule="auto"/>
        <w:rPr>
          <w:rFonts w:ascii="Arial" w:hAnsi="Arial" w:cs="Arial"/>
          <w:sz w:val="24"/>
          <w:szCs w:val="24"/>
        </w:rPr>
      </w:pPr>
      <w:r>
        <w:rPr>
          <w:rFonts w:ascii="Arial" w:hAnsi="Arial" w:cs="Arial"/>
          <w:sz w:val="24"/>
          <w:szCs w:val="24"/>
        </w:rPr>
        <w:t>W</w:t>
      </w:r>
      <w:r w:rsidR="00975B9D" w:rsidRPr="0053676C">
        <w:rPr>
          <w:rFonts w:ascii="Arial" w:hAnsi="Arial" w:cs="Arial"/>
          <w:sz w:val="24"/>
          <w:szCs w:val="24"/>
        </w:rPr>
        <w:t>hen developing a product targeted at the mass market, a critical element of the strategy is to ensure that the business understands the needs of consumers and devise</w:t>
      </w:r>
      <w:r w:rsidR="00AE07FD">
        <w:rPr>
          <w:rFonts w:ascii="Arial" w:hAnsi="Arial" w:cs="Arial"/>
          <w:sz w:val="24"/>
          <w:szCs w:val="24"/>
        </w:rPr>
        <w:t>s</w:t>
      </w:r>
      <w:r w:rsidR="00975B9D" w:rsidRPr="0053676C">
        <w:rPr>
          <w:rFonts w:ascii="Arial" w:hAnsi="Arial" w:cs="Arial"/>
          <w:sz w:val="24"/>
          <w:szCs w:val="24"/>
        </w:rPr>
        <w:t xml:space="preserve"> a market</w:t>
      </w:r>
      <w:r>
        <w:rPr>
          <w:rFonts w:ascii="Arial" w:hAnsi="Arial" w:cs="Arial"/>
          <w:sz w:val="24"/>
          <w:szCs w:val="24"/>
        </w:rPr>
        <w:t>ing strategy</w:t>
      </w:r>
      <w:r w:rsidR="00975B9D" w:rsidRPr="0053676C">
        <w:rPr>
          <w:rFonts w:ascii="Arial" w:hAnsi="Arial" w:cs="Arial"/>
          <w:sz w:val="24"/>
          <w:szCs w:val="24"/>
        </w:rPr>
        <w:t xml:space="preserve"> </w:t>
      </w:r>
      <w:r w:rsidR="001930A2">
        <w:rPr>
          <w:rFonts w:ascii="Arial" w:hAnsi="Arial" w:cs="Arial"/>
          <w:sz w:val="24"/>
          <w:szCs w:val="24"/>
        </w:rPr>
        <w:t xml:space="preserve">which </w:t>
      </w:r>
      <w:r w:rsidR="00AF6340" w:rsidRPr="0053676C">
        <w:rPr>
          <w:rFonts w:ascii="Arial" w:hAnsi="Arial" w:cs="Arial"/>
          <w:sz w:val="24"/>
          <w:szCs w:val="24"/>
        </w:rPr>
        <w:t xml:space="preserve">clearly communicates the benefits that consumers will receive from interaction with the brand. </w:t>
      </w:r>
      <w:r w:rsidR="001930A2">
        <w:rPr>
          <w:rFonts w:ascii="Arial" w:hAnsi="Arial" w:cs="Arial"/>
          <w:sz w:val="24"/>
          <w:szCs w:val="24"/>
        </w:rPr>
        <w:t>For</w:t>
      </w:r>
      <w:r w:rsidR="00AF6340" w:rsidRPr="0053676C">
        <w:rPr>
          <w:rFonts w:ascii="Arial" w:hAnsi="Arial" w:cs="Arial"/>
          <w:sz w:val="24"/>
          <w:szCs w:val="24"/>
        </w:rPr>
        <w:t xml:space="preserve"> Tesla, in order to overcome the barriers to entry for a business that had limited operational capacity, it was imperative that communications were executed effectively, to tell the story of the brand to consumers. Musk’s approach</w:t>
      </w:r>
      <w:r w:rsidR="00735A91">
        <w:rPr>
          <w:rFonts w:ascii="Arial" w:hAnsi="Arial" w:cs="Arial"/>
          <w:sz w:val="24"/>
          <w:szCs w:val="24"/>
        </w:rPr>
        <w:t xml:space="preserve"> was</w:t>
      </w:r>
      <w:r w:rsidR="00AF6340" w:rsidRPr="0053676C">
        <w:rPr>
          <w:rFonts w:ascii="Arial" w:hAnsi="Arial" w:cs="Arial"/>
          <w:sz w:val="24"/>
          <w:szCs w:val="24"/>
        </w:rPr>
        <w:t xml:space="preserve"> to develop a </w:t>
      </w:r>
      <w:r>
        <w:rPr>
          <w:rFonts w:ascii="Arial" w:hAnsi="Arial" w:cs="Arial"/>
          <w:sz w:val="24"/>
          <w:szCs w:val="24"/>
        </w:rPr>
        <w:t xml:space="preserve">very </w:t>
      </w:r>
      <w:r w:rsidR="00AF6340" w:rsidRPr="0053676C">
        <w:rPr>
          <w:rFonts w:ascii="Arial" w:hAnsi="Arial" w:cs="Arial"/>
          <w:sz w:val="24"/>
          <w:szCs w:val="24"/>
        </w:rPr>
        <w:t>strong brand identity which altered consumer perceptions of electric vehicles</w:t>
      </w:r>
      <w:r>
        <w:rPr>
          <w:rFonts w:ascii="Arial" w:hAnsi="Arial" w:cs="Arial"/>
          <w:sz w:val="24"/>
          <w:szCs w:val="24"/>
        </w:rPr>
        <w:t xml:space="preserve"> and</w:t>
      </w:r>
      <w:r w:rsidR="001930A2">
        <w:rPr>
          <w:rFonts w:ascii="Arial" w:hAnsi="Arial" w:cs="Arial"/>
          <w:sz w:val="24"/>
          <w:szCs w:val="24"/>
        </w:rPr>
        <w:t>,</w:t>
      </w:r>
      <w:r>
        <w:rPr>
          <w:rFonts w:ascii="Arial" w:hAnsi="Arial" w:cs="Arial"/>
          <w:sz w:val="24"/>
          <w:szCs w:val="24"/>
        </w:rPr>
        <w:t xml:space="preserve"> indeed</w:t>
      </w:r>
      <w:r w:rsidR="001930A2">
        <w:rPr>
          <w:rFonts w:ascii="Arial" w:hAnsi="Arial" w:cs="Arial"/>
          <w:sz w:val="24"/>
          <w:szCs w:val="24"/>
        </w:rPr>
        <w:t>,</w:t>
      </w:r>
      <w:r>
        <w:rPr>
          <w:rFonts w:ascii="Arial" w:hAnsi="Arial" w:cs="Arial"/>
          <w:sz w:val="24"/>
          <w:szCs w:val="24"/>
        </w:rPr>
        <w:t xml:space="preserve"> forced </w:t>
      </w:r>
      <w:r w:rsidR="00735A91">
        <w:rPr>
          <w:rFonts w:ascii="Arial" w:hAnsi="Arial" w:cs="Arial"/>
          <w:sz w:val="24"/>
          <w:szCs w:val="24"/>
        </w:rPr>
        <w:t>other</w:t>
      </w:r>
      <w:r w:rsidR="00AF6340" w:rsidRPr="0053676C">
        <w:rPr>
          <w:rFonts w:ascii="Arial" w:hAnsi="Arial" w:cs="Arial"/>
          <w:sz w:val="24"/>
          <w:szCs w:val="24"/>
        </w:rPr>
        <w:t xml:space="preserve"> major </w:t>
      </w:r>
      <w:r w:rsidR="00AE07FD">
        <w:rPr>
          <w:rFonts w:ascii="Arial" w:hAnsi="Arial" w:cs="Arial"/>
          <w:sz w:val="24"/>
          <w:szCs w:val="24"/>
        </w:rPr>
        <w:t>car</w:t>
      </w:r>
      <w:r w:rsidR="00AF6340" w:rsidRPr="0053676C">
        <w:rPr>
          <w:rFonts w:ascii="Arial" w:hAnsi="Arial" w:cs="Arial"/>
          <w:sz w:val="24"/>
          <w:szCs w:val="24"/>
        </w:rPr>
        <w:t xml:space="preserve"> manufacturers to invest heavily in developing their own electric </w:t>
      </w:r>
      <w:r w:rsidR="00AE07FD">
        <w:rPr>
          <w:rFonts w:ascii="Arial" w:hAnsi="Arial" w:cs="Arial"/>
          <w:sz w:val="24"/>
          <w:szCs w:val="24"/>
        </w:rPr>
        <w:t xml:space="preserve">car </w:t>
      </w:r>
      <w:r w:rsidR="00AF6340" w:rsidRPr="0053676C">
        <w:rPr>
          <w:rFonts w:ascii="Arial" w:hAnsi="Arial" w:cs="Arial"/>
          <w:sz w:val="24"/>
          <w:szCs w:val="24"/>
        </w:rPr>
        <w:t>range</w:t>
      </w:r>
      <w:r w:rsidR="00DF7F20" w:rsidRPr="0053676C">
        <w:rPr>
          <w:rFonts w:ascii="Arial" w:hAnsi="Arial" w:cs="Arial"/>
          <w:sz w:val="24"/>
          <w:szCs w:val="24"/>
        </w:rPr>
        <w:t xml:space="preserve"> (Eisler, 2016)</w:t>
      </w:r>
      <w:r w:rsidR="00AF6340" w:rsidRPr="0053676C">
        <w:rPr>
          <w:rFonts w:ascii="Arial" w:hAnsi="Arial" w:cs="Arial"/>
          <w:sz w:val="24"/>
          <w:szCs w:val="24"/>
        </w:rPr>
        <w:t xml:space="preserve">. </w:t>
      </w:r>
      <w:r w:rsidR="00735A91">
        <w:rPr>
          <w:rFonts w:ascii="Arial" w:hAnsi="Arial" w:cs="Arial"/>
          <w:sz w:val="24"/>
          <w:szCs w:val="24"/>
        </w:rPr>
        <w:t xml:space="preserve"> The </w:t>
      </w:r>
      <w:r w:rsidR="00152FC1" w:rsidRPr="0053676C">
        <w:rPr>
          <w:rFonts w:ascii="Arial" w:hAnsi="Arial" w:cs="Arial"/>
          <w:sz w:val="24"/>
          <w:szCs w:val="24"/>
        </w:rPr>
        <w:t xml:space="preserve">unique </w:t>
      </w:r>
      <w:proofErr w:type="gramStart"/>
      <w:r w:rsidR="00AB6262">
        <w:rPr>
          <w:rFonts w:ascii="Arial" w:hAnsi="Arial" w:cs="Arial"/>
          <w:sz w:val="24"/>
          <w:szCs w:val="24"/>
        </w:rPr>
        <w:t xml:space="preserve">characteristics </w:t>
      </w:r>
      <w:r w:rsidR="00152FC1" w:rsidRPr="0053676C">
        <w:rPr>
          <w:rFonts w:ascii="Arial" w:hAnsi="Arial" w:cs="Arial"/>
          <w:sz w:val="24"/>
          <w:szCs w:val="24"/>
        </w:rPr>
        <w:t xml:space="preserve"> of</w:t>
      </w:r>
      <w:proofErr w:type="gramEnd"/>
      <w:r w:rsidR="00152FC1" w:rsidRPr="0053676C">
        <w:rPr>
          <w:rFonts w:ascii="Arial" w:hAnsi="Arial" w:cs="Arial"/>
          <w:sz w:val="24"/>
          <w:szCs w:val="24"/>
        </w:rPr>
        <w:t xml:space="preserve"> </w:t>
      </w:r>
      <w:r w:rsidR="00AE07FD">
        <w:rPr>
          <w:rFonts w:ascii="Arial" w:hAnsi="Arial" w:cs="Arial"/>
          <w:sz w:val="24"/>
          <w:szCs w:val="24"/>
        </w:rPr>
        <w:t>T</w:t>
      </w:r>
      <w:r w:rsidR="00152FC1" w:rsidRPr="0053676C">
        <w:rPr>
          <w:rFonts w:ascii="Arial" w:hAnsi="Arial" w:cs="Arial"/>
          <w:sz w:val="24"/>
          <w:szCs w:val="24"/>
        </w:rPr>
        <w:t>esla’s value proposition</w:t>
      </w:r>
      <w:r w:rsidR="00AE07FD">
        <w:rPr>
          <w:rFonts w:ascii="Arial" w:hAnsi="Arial" w:cs="Arial"/>
          <w:sz w:val="24"/>
          <w:szCs w:val="24"/>
        </w:rPr>
        <w:t>-</w:t>
      </w:r>
      <w:r w:rsidR="00152FC1" w:rsidRPr="0053676C">
        <w:rPr>
          <w:rFonts w:ascii="Arial" w:hAnsi="Arial" w:cs="Arial"/>
          <w:sz w:val="24"/>
          <w:szCs w:val="24"/>
        </w:rPr>
        <w:t xml:space="preserve"> a premium yet affordable electric vehicle range</w:t>
      </w:r>
      <w:r w:rsidR="00AE07FD">
        <w:rPr>
          <w:rFonts w:ascii="Arial" w:hAnsi="Arial" w:cs="Arial"/>
          <w:sz w:val="24"/>
          <w:szCs w:val="24"/>
        </w:rPr>
        <w:t>-</w:t>
      </w:r>
      <w:r w:rsidR="00152FC1" w:rsidRPr="0053676C">
        <w:rPr>
          <w:rFonts w:ascii="Arial" w:hAnsi="Arial" w:cs="Arial"/>
          <w:sz w:val="24"/>
          <w:szCs w:val="24"/>
        </w:rPr>
        <w:t xml:space="preserve"> resonated strongly with consumers and the brand</w:t>
      </w:r>
      <w:r w:rsidR="00AE07FD">
        <w:rPr>
          <w:rFonts w:ascii="Arial" w:hAnsi="Arial" w:cs="Arial"/>
          <w:sz w:val="24"/>
          <w:szCs w:val="24"/>
        </w:rPr>
        <w:t>’s value</w:t>
      </w:r>
      <w:r w:rsidR="00152FC1" w:rsidRPr="0053676C">
        <w:rPr>
          <w:rFonts w:ascii="Arial" w:hAnsi="Arial" w:cs="Arial"/>
          <w:sz w:val="24"/>
          <w:szCs w:val="24"/>
        </w:rPr>
        <w:t xml:space="preserve"> grew </w:t>
      </w:r>
      <w:r>
        <w:rPr>
          <w:rFonts w:ascii="Arial" w:hAnsi="Arial" w:cs="Arial"/>
          <w:sz w:val="24"/>
          <w:szCs w:val="24"/>
        </w:rPr>
        <w:t xml:space="preserve">exponentially </w:t>
      </w:r>
      <w:r w:rsidR="00152FC1" w:rsidRPr="0053676C">
        <w:rPr>
          <w:rFonts w:ascii="Arial" w:hAnsi="Arial" w:cs="Arial"/>
          <w:sz w:val="24"/>
          <w:szCs w:val="24"/>
        </w:rPr>
        <w:t xml:space="preserve">in the early years, </w:t>
      </w:r>
      <w:r w:rsidR="00735A91">
        <w:rPr>
          <w:rFonts w:ascii="Arial" w:hAnsi="Arial" w:cs="Arial"/>
          <w:sz w:val="24"/>
          <w:szCs w:val="24"/>
        </w:rPr>
        <w:t>with</w:t>
      </w:r>
      <w:r w:rsidR="00152FC1" w:rsidRPr="0053676C">
        <w:rPr>
          <w:rFonts w:ascii="Arial" w:hAnsi="Arial" w:cs="Arial"/>
          <w:sz w:val="24"/>
          <w:szCs w:val="24"/>
        </w:rPr>
        <w:t xml:space="preserve"> </w:t>
      </w:r>
      <w:r w:rsidR="007741CD" w:rsidRPr="0053676C">
        <w:rPr>
          <w:rFonts w:ascii="Arial" w:hAnsi="Arial" w:cs="Arial"/>
          <w:sz w:val="24"/>
          <w:szCs w:val="24"/>
        </w:rPr>
        <w:t xml:space="preserve">demand for </w:t>
      </w:r>
      <w:r w:rsidR="001930A2">
        <w:rPr>
          <w:rFonts w:ascii="Arial" w:hAnsi="Arial" w:cs="Arial"/>
          <w:sz w:val="24"/>
          <w:szCs w:val="24"/>
        </w:rPr>
        <w:t>Tesla</w:t>
      </w:r>
      <w:r w:rsidR="007741CD" w:rsidRPr="0053676C">
        <w:rPr>
          <w:rFonts w:ascii="Arial" w:hAnsi="Arial" w:cs="Arial"/>
          <w:sz w:val="24"/>
          <w:szCs w:val="24"/>
        </w:rPr>
        <w:t xml:space="preserve"> vehicles </w:t>
      </w:r>
      <w:r w:rsidR="00735A91">
        <w:rPr>
          <w:rFonts w:ascii="Arial" w:hAnsi="Arial" w:cs="Arial"/>
          <w:sz w:val="24"/>
          <w:szCs w:val="24"/>
        </w:rPr>
        <w:t>significantly</w:t>
      </w:r>
      <w:r>
        <w:rPr>
          <w:rFonts w:ascii="Arial" w:hAnsi="Arial" w:cs="Arial"/>
          <w:sz w:val="24"/>
          <w:szCs w:val="24"/>
        </w:rPr>
        <w:t xml:space="preserve"> </w:t>
      </w:r>
      <w:r w:rsidR="00735A91">
        <w:rPr>
          <w:rFonts w:ascii="Arial" w:hAnsi="Arial" w:cs="Arial"/>
          <w:sz w:val="24"/>
          <w:szCs w:val="24"/>
        </w:rPr>
        <w:t xml:space="preserve">outpacing </w:t>
      </w:r>
      <w:r w:rsidR="001930A2">
        <w:rPr>
          <w:rFonts w:ascii="Arial" w:hAnsi="Arial" w:cs="Arial"/>
          <w:sz w:val="24"/>
          <w:szCs w:val="24"/>
        </w:rPr>
        <w:t xml:space="preserve">their </w:t>
      </w:r>
      <w:r>
        <w:rPr>
          <w:rFonts w:ascii="Arial" w:hAnsi="Arial" w:cs="Arial"/>
          <w:sz w:val="24"/>
          <w:szCs w:val="24"/>
        </w:rPr>
        <w:t xml:space="preserve">availability </w:t>
      </w:r>
      <w:r w:rsidR="00DF7F20" w:rsidRPr="0053676C">
        <w:rPr>
          <w:rFonts w:ascii="Arial" w:hAnsi="Arial" w:cs="Arial"/>
          <w:sz w:val="24"/>
          <w:szCs w:val="24"/>
        </w:rPr>
        <w:t>(Eisler, 2016)</w:t>
      </w:r>
      <w:r w:rsidR="007741CD" w:rsidRPr="0053676C">
        <w:rPr>
          <w:rFonts w:ascii="Arial" w:hAnsi="Arial" w:cs="Arial"/>
          <w:sz w:val="24"/>
          <w:szCs w:val="24"/>
        </w:rPr>
        <w:t xml:space="preserve">. </w:t>
      </w:r>
    </w:p>
    <w:p w14:paraId="138222A2" w14:textId="5633F131" w:rsidR="005770F4" w:rsidRDefault="008533C1" w:rsidP="00526F60">
      <w:pPr>
        <w:spacing w:line="480" w:lineRule="auto"/>
        <w:rPr>
          <w:rFonts w:ascii="Arial" w:hAnsi="Arial" w:cs="Arial"/>
          <w:sz w:val="24"/>
          <w:szCs w:val="24"/>
        </w:rPr>
      </w:pPr>
      <w:r w:rsidRPr="0053676C">
        <w:rPr>
          <w:rFonts w:ascii="Arial" w:hAnsi="Arial" w:cs="Arial"/>
          <w:sz w:val="24"/>
          <w:szCs w:val="24"/>
        </w:rPr>
        <w:t>As the organisation matured</w:t>
      </w:r>
      <w:r w:rsidR="00735A91">
        <w:rPr>
          <w:rFonts w:ascii="Arial" w:hAnsi="Arial" w:cs="Arial"/>
          <w:sz w:val="24"/>
          <w:szCs w:val="24"/>
        </w:rPr>
        <w:t>,</w:t>
      </w:r>
      <w:r w:rsidRPr="0053676C">
        <w:rPr>
          <w:rFonts w:ascii="Arial" w:hAnsi="Arial" w:cs="Arial"/>
          <w:sz w:val="24"/>
          <w:szCs w:val="24"/>
        </w:rPr>
        <w:t xml:space="preserve"> </w:t>
      </w:r>
      <w:r w:rsidR="00735A91">
        <w:rPr>
          <w:rFonts w:ascii="Arial" w:hAnsi="Arial" w:cs="Arial"/>
          <w:sz w:val="24"/>
          <w:szCs w:val="24"/>
        </w:rPr>
        <w:t xml:space="preserve">and </w:t>
      </w:r>
      <w:r w:rsidRPr="0053676C">
        <w:rPr>
          <w:rFonts w:ascii="Arial" w:hAnsi="Arial" w:cs="Arial"/>
          <w:sz w:val="24"/>
          <w:szCs w:val="24"/>
        </w:rPr>
        <w:t>operational capabilities</w:t>
      </w:r>
      <w:r w:rsidR="00BA4627">
        <w:rPr>
          <w:rFonts w:ascii="Arial" w:hAnsi="Arial" w:cs="Arial"/>
          <w:sz w:val="24"/>
          <w:szCs w:val="24"/>
        </w:rPr>
        <w:t xml:space="preserve"> grew</w:t>
      </w:r>
      <w:r w:rsidR="00735A91">
        <w:rPr>
          <w:rFonts w:ascii="Arial" w:hAnsi="Arial" w:cs="Arial"/>
          <w:sz w:val="24"/>
          <w:szCs w:val="24"/>
        </w:rPr>
        <w:t xml:space="preserve">, </w:t>
      </w:r>
      <w:r w:rsidRPr="0053676C">
        <w:rPr>
          <w:rFonts w:ascii="Arial" w:hAnsi="Arial" w:cs="Arial"/>
          <w:sz w:val="24"/>
          <w:szCs w:val="24"/>
        </w:rPr>
        <w:t xml:space="preserve">Tesla were increasingly </w:t>
      </w:r>
      <w:r w:rsidR="00975B9D" w:rsidRPr="0053676C">
        <w:rPr>
          <w:rFonts w:ascii="Arial" w:hAnsi="Arial" w:cs="Arial"/>
          <w:sz w:val="24"/>
          <w:szCs w:val="24"/>
        </w:rPr>
        <w:t xml:space="preserve">able to meet </w:t>
      </w:r>
      <w:r w:rsidR="00BA4627">
        <w:rPr>
          <w:rFonts w:ascii="Arial" w:hAnsi="Arial" w:cs="Arial"/>
          <w:sz w:val="24"/>
          <w:szCs w:val="24"/>
        </w:rPr>
        <w:t xml:space="preserve">the </w:t>
      </w:r>
      <w:r w:rsidR="00975B9D" w:rsidRPr="0053676C">
        <w:rPr>
          <w:rFonts w:ascii="Arial" w:hAnsi="Arial" w:cs="Arial"/>
          <w:sz w:val="24"/>
          <w:szCs w:val="24"/>
        </w:rPr>
        <w:t xml:space="preserve">demand and significantly increased their market share. </w:t>
      </w:r>
      <w:r w:rsidR="00BA4627">
        <w:rPr>
          <w:rFonts w:ascii="Arial" w:hAnsi="Arial" w:cs="Arial"/>
          <w:sz w:val="24"/>
          <w:szCs w:val="24"/>
        </w:rPr>
        <w:t xml:space="preserve">Thus, </w:t>
      </w:r>
      <w:r w:rsidR="00AF6340" w:rsidRPr="0053676C">
        <w:rPr>
          <w:rFonts w:ascii="Arial" w:hAnsi="Arial" w:cs="Arial"/>
          <w:sz w:val="24"/>
          <w:szCs w:val="24"/>
        </w:rPr>
        <w:t>Tesla were able to utilise strong branding to execute their mass market strategy and disrupt the sector through their innovative product development approach</w:t>
      </w:r>
      <w:r w:rsidR="00DF7F20" w:rsidRPr="0053676C">
        <w:rPr>
          <w:rFonts w:ascii="Arial" w:hAnsi="Arial" w:cs="Arial"/>
          <w:sz w:val="24"/>
          <w:szCs w:val="24"/>
        </w:rPr>
        <w:t xml:space="preserve"> (Teece, 2018)</w:t>
      </w:r>
      <w:r w:rsidR="00AF6340" w:rsidRPr="0053676C">
        <w:rPr>
          <w:rFonts w:ascii="Arial" w:hAnsi="Arial" w:cs="Arial"/>
          <w:sz w:val="24"/>
          <w:szCs w:val="24"/>
        </w:rPr>
        <w:t xml:space="preserve">. </w:t>
      </w:r>
      <w:bookmarkStart w:id="5" w:name="_Toc128654482"/>
    </w:p>
    <w:p w14:paraId="155190F1" w14:textId="77777777" w:rsidR="00B77DC2" w:rsidRDefault="00B77DC2" w:rsidP="00AE07FD">
      <w:pPr>
        <w:spacing w:before="120" w:after="240" w:line="480" w:lineRule="auto"/>
        <w:rPr>
          <w:rFonts w:ascii="Arial" w:hAnsi="Arial" w:cs="Arial"/>
          <w:sz w:val="24"/>
          <w:szCs w:val="24"/>
        </w:rPr>
      </w:pPr>
    </w:p>
    <w:p w14:paraId="78F329AB" w14:textId="7C8B9FE6" w:rsidR="00680877" w:rsidRPr="0053676C" w:rsidRDefault="00855D35" w:rsidP="00AE07FD">
      <w:pPr>
        <w:spacing w:before="120" w:after="240" w:line="480" w:lineRule="auto"/>
        <w:rPr>
          <w:rFonts w:ascii="Arial" w:hAnsi="Arial" w:cs="Arial"/>
          <w:b/>
          <w:bCs/>
          <w:sz w:val="24"/>
          <w:szCs w:val="24"/>
        </w:rPr>
      </w:pPr>
      <w:r w:rsidRPr="0053676C">
        <w:rPr>
          <w:rFonts w:ascii="Arial" w:hAnsi="Arial" w:cs="Arial"/>
          <w:b/>
          <w:bCs/>
          <w:sz w:val="24"/>
          <w:szCs w:val="24"/>
        </w:rPr>
        <w:t xml:space="preserve">5. </w:t>
      </w:r>
      <w:r w:rsidR="0053676C">
        <w:rPr>
          <w:rFonts w:ascii="Arial" w:hAnsi="Arial" w:cs="Arial"/>
          <w:b/>
          <w:bCs/>
          <w:sz w:val="24"/>
          <w:szCs w:val="24"/>
        </w:rPr>
        <w:tab/>
      </w:r>
      <w:r w:rsidR="00680877" w:rsidRPr="0053676C">
        <w:rPr>
          <w:rFonts w:ascii="Arial" w:hAnsi="Arial" w:cs="Arial"/>
          <w:b/>
          <w:bCs/>
          <w:sz w:val="24"/>
          <w:szCs w:val="24"/>
        </w:rPr>
        <w:t xml:space="preserve">Strategy 3 </w:t>
      </w:r>
      <w:r w:rsidR="003731AA" w:rsidRPr="0053676C">
        <w:rPr>
          <w:rFonts w:ascii="Arial" w:hAnsi="Arial" w:cs="Arial"/>
          <w:b/>
          <w:bCs/>
          <w:sz w:val="24"/>
          <w:szCs w:val="24"/>
        </w:rPr>
        <w:t>Innovation (self-driving)</w:t>
      </w:r>
      <w:bookmarkEnd w:id="5"/>
    </w:p>
    <w:p w14:paraId="7595789B" w14:textId="3B4B9C4F" w:rsidR="00AF6340" w:rsidRPr="0053676C" w:rsidRDefault="00AF6340" w:rsidP="0053676C">
      <w:pPr>
        <w:spacing w:before="240" w:line="480" w:lineRule="auto"/>
        <w:rPr>
          <w:rFonts w:ascii="Arial" w:hAnsi="Arial" w:cs="Arial"/>
          <w:sz w:val="24"/>
          <w:szCs w:val="24"/>
        </w:rPr>
      </w:pPr>
      <w:r w:rsidRPr="0053676C">
        <w:rPr>
          <w:rFonts w:ascii="Arial" w:hAnsi="Arial" w:cs="Arial"/>
          <w:sz w:val="24"/>
          <w:szCs w:val="24"/>
        </w:rPr>
        <w:t>T</w:t>
      </w:r>
      <w:r w:rsidR="00B77DC2">
        <w:rPr>
          <w:rFonts w:ascii="Arial" w:hAnsi="Arial" w:cs="Arial"/>
          <w:sz w:val="24"/>
          <w:szCs w:val="24"/>
        </w:rPr>
        <w:t xml:space="preserve">esla’s </w:t>
      </w:r>
      <w:r w:rsidRPr="0053676C">
        <w:rPr>
          <w:rFonts w:ascii="Arial" w:hAnsi="Arial" w:cs="Arial"/>
          <w:sz w:val="24"/>
          <w:szCs w:val="24"/>
        </w:rPr>
        <w:t xml:space="preserve">final core strategy is </w:t>
      </w:r>
      <w:r w:rsidR="00B77DC2">
        <w:rPr>
          <w:rFonts w:ascii="Arial" w:hAnsi="Arial" w:cs="Arial"/>
          <w:sz w:val="24"/>
          <w:szCs w:val="24"/>
        </w:rPr>
        <w:t>to be</w:t>
      </w:r>
      <w:r w:rsidRPr="0053676C">
        <w:rPr>
          <w:rFonts w:ascii="Arial" w:hAnsi="Arial" w:cs="Arial"/>
          <w:sz w:val="24"/>
          <w:szCs w:val="24"/>
        </w:rPr>
        <w:t xml:space="preserve"> innovation led</w:t>
      </w:r>
      <w:r w:rsidR="007749B3" w:rsidRPr="0053676C">
        <w:rPr>
          <w:rFonts w:ascii="Arial" w:hAnsi="Arial" w:cs="Arial"/>
          <w:sz w:val="24"/>
          <w:szCs w:val="24"/>
        </w:rPr>
        <w:t>.</w:t>
      </w:r>
      <w:r w:rsidR="00AC6828" w:rsidRPr="0053676C">
        <w:rPr>
          <w:rFonts w:ascii="Arial" w:hAnsi="Arial" w:cs="Arial"/>
          <w:sz w:val="24"/>
          <w:szCs w:val="24"/>
        </w:rPr>
        <w:t xml:space="preserve"> </w:t>
      </w:r>
      <w:r w:rsidR="00AB6262">
        <w:rPr>
          <w:rFonts w:ascii="Arial" w:hAnsi="Arial" w:cs="Arial"/>
          <w:sz w:val="24"/>
          <w:szCs w:val="24"/>
        </w:rPr>
        <w:t>Much</w:t>
      </w:r>
      <w:r w:rsidR="00AC6828" w:rsidRPr="0053676C">
        <w:rPr>
          <w:rFonts w:ascii="Arial" w:hAnsi="Arial" w:cs="Arial"/>
          <w:sz w:val="24"/>
          <w:szCs w:val="24"/>
        </w:rPr>
        <w:t xml:space="preserve"> of the innovation in the automobile sector over the last two decades has been focused on fuel efficiency and performance improvements, with </w:t>
      </w:r>
      <w:r w:rsidR="00B77DC2">
        <w:rPr>
          <w:rFonts w:ascii="Arial" w:hAnsi="Arial" w:cs="Arial"/>
          <w:sz w:val="24"/>
          <w:szCs w:val="24"/>
        </w:rPr>
        <w:t>most</w:t>
      </w:r>
      <w:r w:rsidR="00AB6262" w:rsidRPr="0053676C">
        <w:rPr>
          <w:rFonts w:ascii="Arial" w:hAnsi="Arial" w:cs="Arial"/>
          <w:sz w:val="24"/>
          <w:szCs w:val="24"/>
        </w:rPr>
        <w:t xml:space="preserve"> of the major players </w:t>
      </w:r>
      <w:r w:rsidR="00AB6262">
        <w:rPr>
          <w:rFonts w:ascii="Arial" w:hAnsi="Arial" w:cs="Arial"/>
          <w:sz w:val="24"/>
          <w:szCs w:val="24"/>
        </w:rPr>
        <w:t>sharing a similar</w:t>
      </w:r>
      <w:r w:rsidR="00AC6828" w:rsidRPr="0053676C">
        <w:rPr>
          <w:rFonts w:ascii="Arial" w:hAnsi="Arial" w:cs="Arial"/>
          <w:sz w:val="24"/>
          <w:szCs w:val="24"/>
        </w:rPr>
        <w:t xml:space="preserve"> value proposition.</w:t>
      </w:r>
      <w:r w:rsidR="00097860" w:rsidRPr="0053676C">
        <w:rPr>
          <w:rFonts w:ascii="Arial" w:hAnsi="Arial" w:cs="Arial"/>
          <w:sz w:val="24"/>
          <w:szCs w:val="24"/>
        </w:rPr>
        <w:t xml:space="preserve"> </w:t>
      </w:r>
      <w:r w:rsidR="00096062" w:rsidRPr="0053676C">
        <w:rPr>
          <w:rFonts w:ascii="Arial" w:hAnsi="Arial" w:cs="Arial"/>
          <w:sz w:val="24"/>
          <w:szCs w:val="24"/>
        </w:rPr>
        <w:t>T</w:t>
      </w:r>
      <w:r w:rsidR="00097860" w:rsidRPr="0053676C">
        <w:rPr>
          <w:rFonts w:ascii="Arial" w:hAnsi="Arial" w:cs="Arial"/>
          <w:sz w:val="24"/>
          <w:szCs w:val="24"/>
        </w:rPr>
        <w:t xml:space="preserve">esla </w:t>
      </w:r>
      <w:r w:rsidR="00B77DC2">
        <w:rPr>
          <w:rFonts w:ascii="Arial" w:hAnsi="Arial" w:cs="Arial"/>
          <w:sz w:val="24"/>
          <w:szCs w:val="24"/>
        </w:rPr>
        <w:t xml:space="preserve">cleverly </w:t>
      </w:r>
      <w:r w:rsidR="00097860" w:rsidRPr="0053676C">
        <w:rPr>
          <w:rFonts w:ascii="Arial" w:hAnsi="Arial" w:cs="Arial"/>
          <w:sz w:val="24"/>
          <w:szCs w:val="24"/>
        </w:rPr>
        <w:t xml:space="preserve">recognised that </w:t>
      </w:r>
      <w:r w:rsidR="00096062" w:rsidRPr="0053676C">
        <w:rPr>
          <w:rFonts w:ascii="Arial" w:hAnsi="Arial" w:cs="Arial"/>
          <w:sz w:val="24"/>
          <w:szCs w:val="24"/>
        </w:rPr>
        <w:t xml:space="preserve">they could differentiate themselves from the established competition, </w:t>
      </w:r>
      <w:r w:rsidR="00AB6262">
        <w:rPr>
          <w:rFonts w:ascii="Arial" w:hAnsi="Arial" w:cs="Arial"/>
          <w:sz w:val="24"/>
          <w:szCs w:val="24"/>
        </w:rPr>
        <w:t>a clear target for</w:t>
      </w:r>
      <w:r w:rsidR="00096062" w:rsidRPr="0053676C">
        <w:rPr>
          <w:rFonts w:ascii="Arial" w:hAnsi="Arial" w:cs="Arial"/>
          <w:sz w:val="24"/>
          <w:szCs w:val="24"/>
        </w:rPr>
        <w:t xml:space="preserve"> their disruptive market entrance approach, through an innovation led approach</w:t>
      </w:r>
      <w:r w:rsidR="00DF7F20" w:rsidRPr="0053676C">
        <w:rPr>
          <w:rFonts w:ascii="Arial" w:hAnsi="Arial" w:cs="Arial"/>
          <w:sz w:val="24"/>
          <w:szCs w:val="24"/>
        </w:rPr>
        <w:t xml:space="preserve"> (Kim, 2020)</w:t>
      </w:r>
      <w:r w:rsidR="00096062" w:rsidRPr="0053676C">
        <w:rPr>
          <w:rFonts w:ascii="Arial" w:hAnsi="Arial" w:cs="Arial"/>
          <w:sz w:val="24"/>
          <w:szCs w:val="24"/>
        </w:rPr>
        <w:t xml:space="preserve">. </w:t>
      </w:r>
    </w:p>
    <w:p w14:paraId="44AB78A8" w14:textId="2816BB92" w:rsidR="00680877" w:rsidRPr="0053676C" w:rsidRDefault="001930A2" w:rsidP="0053676C">
      <w:pPr>
        <w:spacing w:line="480" w:lineRule="auto"/>
        <w:rPr>
          <w:rFonts w:ascii="Arial" w:hAnsi="Arial" w:cs="Arial"/>
          <w:sz w:val="24"/>
          <w:szCs w:val="24"/>
        </w:rPr>
      </w:pPr>
      <w:r>
        <w:rPr>
          <w:rFonts w:ascii="Arial" w:hAnsi="Arial" w:cs="Arial"/>
          <w:sz w:val="24"/>
          <w:szCs w:val="24"/>
        </w:rPr>
        <w:t xml:space="preserve">As mentioned earlier Tesla </w:t>
      </w:r>
      <w:r w:rsidR="00E22F8E" w:rsidRPr="0053676C">
        <w:rPr>
          <w:rFonts w:ascii="Arial" w:hAnsi="Arial" w:cs="Arial"/>
          <w:sz w:val="24"/>
          <w:szCs w:val="24"/>
        </w:rPr>
        <w:t>recruited individuals from the technology sector to lead the</w:t>
      </w:r>
      <w:r w:rsidR="00AB6262">
        <w:rPr>
          <w:rFonts w:ascii="Arial" w:hAnsi="Arial" w:cs="Arial"/>
          <w:sz w:val="24"/>
          <w:szCs w:val="24"/>
        </w:rPr>
        <w:t>ir</w:t>
      </w:r>
      <w:r w:rsidR="00E22F8E" w:rsidRPr="0053676C">
        <w:rPr>
          <w:rFonts w:ascii="Arial" w:hAnsi="Arial" w:cs="Arial"/>
          <w:sz w:val="24"/>
          <w:szCs w:val="24"/>
        </w:rPr>
        <w:t xml:space="preserve"> </w:t>
      </w:r>
      <w:r w:rsidR="00B77DC2">
        <w:rPr>
          <w:rFonts w:ascii="Arial" w:hAnsi="Arial" w:cs="Arial"/>
          <w:sz w:val="24"/>
          <w:szCs w:val="24"/>
        </w:rPr>
        <w:t>R&amp;D</w:t>
      </w:r>
      <w:r w:rsidR="00E22F8E" w:rsidRPr="0053676C">
        <w:rPr>
          <w:rFonts w:ascii="Arial" w:hAnsi="Arial" w:cs="Arial"/>
          <w:sz w:val="24"/>
          <w:szCs w:val="24"/>
        </w:rPr>
        <w:t xml:space="preserve">, as they sought to move away from the traditional fuel efficiency, design and manufacturing </w:t>
      </w:r>
      <w:r w:rsidR="00AB6262">
        <w:rPr>
          <w:rFonts w:ascii="Arial" w:hAnsi="Arial" w:cs="Arial"/>
          <w:sz w:val="24"/>
          <w:szCs w:val="24"/>
        </w:rPr>
        <w:t>approach</w:t>
      </w:r>
      <w:r w:rsidR="00E22F8E" w:rsidRPr="0053676C">
        <w:rPr>
          <w:rFonts w:ascii="Arial" w:hAnsi="Arial" w:cs="Arial"/>
          <w:sz w:val="24"/>
          <w:szCs w:val="24"/>
        </w:rPr>
        <w:t xml:space="preserve"> within the industry towards a mo</w:t>
      </w:r>
      <w:r w:rsidR="00EA52DA" w:rsidRPr="0053676C">
        <w:rPr>
          <w:rFonts w:ascii="Arial" w:hAnsi="Arial" w:cs="Arial"/>
          <w:sz w:val="24"/>
          <w:szCs w:val="24"/>
        </w:rPr>
        <w:t>re technologically advanced product concept</w:t>
      </w:r>
      <w:r w:rsidR="009F7198">
        <w:rPr>
          <w:rFonts w:ascii="Arial" w:hAnsi="Arial" w:cs="Arial"/>
          <w:sz w:val="24"/>
          <w:szCs w:val="24"/>
        </w:rPr>
        <w:t xml:space="preserve">. </w:t>
      </w:r>
      <w:r w:rsidR="00EA52DA" w:rsidRPr="0053676C">
        <w:rPr>
          <w:rFonts w:ascii="Arial" w:hAnsi="Arial" w:cs="Arial"/>
          <w:sz w:val="24"/>
          <w:szCs w:val="24"/>
        </w:rPr>
        <w:t>By leveraging the technological expertise of the</w:t>
      </w:r>
      <w:r w:rsidR="000F2216">
        <w:rPr>
          <w:rFonts w:ascii="Arial" w:hAnsi="Arial" w:cs="Arial"/>
          <w:sz w:val="24"/>
          <w:szCs w:val="24"/>
        </w:rPr>
        <w:t>se</w:t>
      </w:r>
      <w:r w:rsidR="00EA52DA" w:rsidRPr="0053676C">
        <w:rPr>
          <w:rFonts w:ascii="Arial" w:hAnsi="Arial" w:cs="Arial"/>
          <w:sz w:val="24"/>
          <w:szCs w:val="24"/>
        </w:rPr>
        <w:t xml:space="preserve"> </w:t>
      </w:r>
      <w:r w:rsidR="00B32B0B" w:rsidRPr="0053676C">
        <w:rPr>
          <w:rFonts w:ascii="Arial" w:hAnsi="Arial" w:cs="Arial"/>
          <w:sz w:val="24"/>
          <w:szCs w:val="24"/>
        </w:rPr>
        <w:t>employees</w:t>
      </w:r>
      <w:r w:rsidR="00B32B0B">
        <w:rPr>
          <w:rFonts w:ascii="Arial" w:hAnsi="Arial" w:cs="Arial"/>
          <w:sz w:val="24"/>
          <w:szCs w:val="24"/>
        </w:rPr>
        <w:t xml:space="preserve"> </w:t>
      </w:r>
      <w:r w:rsidR="00B32B0B" w:rsidRPr="0053676C">
        <w:rPr>
          <w:rFonts w:ascii="Arial" w:hAnsi="Arial" w:cs="Arial"/>
          <w:sz w:val="24"/>
          <w:szCs w:val="24"/>
        </w:rPr>
        <w:t>Tesla</w:t>
      </w:r>
      <w:r w:rsidR="00AB6262">
        <w:rPr>
          <w:rFonts w:ascii="Arial" w:hAnsi="Arial" w:cs="Arial"/>
          <w:sz w:val="24"/>
          <w:szCs w:val="24"/>
        </w:rPr>
        <w:t xml:space="preserve"> </w:t>
      </w:r>
      <w:r w:rsidR="000F2216">
        <w:rPr>
          <w:rFonts w:ascii="Arial" w:hAnsi="Arial" w:cs="Arial"/>
          <w:sz w:val="24"/>
          <w:szCs w:val="24"/>
        </w:rPr>
        <w:t xml:space="preserve">managed to </w:t>
      </w:r>
      <w:r w:rsidR="00EA52DA" w:rsidRPr="0053676C">
        <w:rPr>
          <w:rFonts w:ascii="Arial" w:hAnsi="Arial" w:cs="Arial"/>
          <w:sz w:val="24"/>
          <w:szCs w:val="24"/>
        </w:rPr>
        <w:t>integrate advanced technology into their vehicles to maximise performance</w:t>
      </w:r>
      <w:r w:rsidR="000F2216">
        <w:rPr>
          <w:rFonts w:ascii="Arial" w:hAnsi="Arial" w:cs="Arial"/>
          <w:sz w:val="24"/>
          <w:szCs w:val="24"/>
        </w:rPr>
        <w:t xml:space="preserve"> and </w:t>
      </w:r>
      <w:r w:rsidR="001F5521" w:rsidRPr="0053676C">
        <w:rPr>
          <w:rFonts w:ascii="Arial" w:hAnsi="Arial" w:cs="Arial"/>
          <w:sz w:val="24"/>
          <w:szCs w:val="24"/>
        </w:rPr>
        <w:t xml:space="preserve">customer experience and </w:t>
      </w:r>
      <w:r w:rsidR="000F2216">
        <w:rPr>
          <w:rFonts w:ascii="Arial" w:hAnsi="Arial" w:cs="Arial"/>
          <w:sz w:val="24"/>
          <w:szCs w:val="24"/>
        </w:rPr>
        <w:t xml:space="preserve">even </w:t>
      </w:r>
      <w:r w:rsidR="001F5521" w:rsidRPr="0053676C">
        <w:rPr>
          <w:rFonts w:ascii="Arial" w:hAnsi="Arial" w:cs="Arial"/>
          <w:sz w:val="24"/>
          <w:szCs w:val="24"/>
        </w:rPr>
        <w:t>further innovat</w:t>
      </w:r>
      <w:r w:rsidR="000F2216">
        <w:rPr>
          <w:rFonts w:ascii="Arial" w:hAnsi="Arial" w:cs="Arial"/>
          <w:sz w:val="24"/>
          <w:szCs w:val="24"/>
        </w:rPr>
        <w:t>e</w:t>
      </w:r>
      <w:r w:rsidR="001F5521" w:rsidRPr="0053676C">
        <w:rPr>
          <w:rFonts w:ascii="Arial" w:hAnsi="Arial" w:cs="Arial"/>
          <w:sz w:val="24"/>
          <w:szCs w:val="24"/>
        </w:rPr>
        <w:t xml:space="preserve"> through the development of an in-vehicle computer</w:t>
      </w:r>
      <w:r w:rsidR="00DF7F20" w:rsidRPr="0053676C">
        <w:rPr>
          <w:rFonts w:ascii="Arial" w:hAnsi="Arial" w:cs="Arial"/>
          <w:sz w:val="24"/>
          <w:szCs w:val="24"/>
        </w:rPr>
        <w:t xml:space="preserve"> (Thomas &amp; Maine, 2019)</w:t>
      </w:r>
      <w:r w:rsidR="001F5521" w:rsidRPr="0053676C">
        <w:rPr>
          <w:rFonts w:ascii="Arial" w:hAnsi="Arial" w:cs="Arial"/>
          <w:sz w:val="24"/>
          <w:szCs w:val="24"/>
        </w:rPr>
        <w:t xml:space="preserve">. </w:t>
      </w:r>
      <w:r w:rsidR="000F2216">
        <w:rPr>
          <w:rFonts w:ascii="Arial" w:hAnsi="Arial" w:cs="Arial"/>
          <w:sz w:val="24"/>
          <w:szCs w:val="24"/>
        </w:rPr>
        <w:t xml:space="preserve"> </w:t>
      </w:r>
      <w:r w:rsidR="001F5521" w:rsidRPr="0053676C">
        <w:rPr>
          <w:rFonts w:ascii="Arial" w:hAnsi="Arial" w:cs="Arial"/>
          <w:sz w:val="24"/>
          <w:szCs w:val="24"/>
        </w:rPr>
        <w:t>The primary use of th</w:t>
      </w:r>
      <w:r>
        <w:rPr>
          <w:rFonts w:ascii="Arial" w:hAnsi="Arial" w:cs="Arial"/>
          <w:sz w:val="24"/>
          <w:szCs w:val="24"/>
        </w:rPr>
        <w:t>e</w:t>
      </w:r>
      <w:r w:rsidR="001F5521" w:rsidRPr="0053676C">
        <w:rPr>
          <w:rFonts w:ascii="Arial" w:hAnsi="Arial" w:cs="Arial"/>
          <w:sz w:val="24"/>
          <w:szCs w:val="24"/>
        </w:rPr>
        <w:t xml:space="preserve"> in-vehicle computer is for </w:t>
      </w:r>
      <w:r w:rsidR="00C10C3E">
        <w:rPr>
          <w:rFonts w:ascii="Arial" w:hAnsi="Arial" w:cs="Arial"/>
          <w:sz w:val="24"/>
          <w:szCs w:val="24"/>
        </w:rPr>
        <w:t xml:space="preserve">standard </w:t>
      </w:r>
      <w:r w:rsidR="007456E2" w:rsidRPr="0053676C">
        <w:rPr>
          <w:rFonts w:ascii="Arial" w:hAnsi="Arial" w:cs="Arial"/>
          <w:sz w:val="24"/>
          <w:szCs w:val="24"/>
        </w:rPr>
        <w:t>functionalities such as air conditioning</w:t>
      </w:r>
      <w:r w:rsidR="000F2216">
        <w:rPr>
          <w:rFonts w:ascii="Arial" w:hAnsi="Arial" w:cs="Arial"/>
          <w:sz w:val="24"/>
          <w:szCs w:val="24"/>
        </w:rPr>
        <w:t xml:space="preserve">, sat nav, </w:t>
      </w:r>
      <w:r w:rsidR="00B32B0B">
        <w:rPr>
          <w:rFonts w:ascii="Arial" w:hAnsi="Arial" w:cs="Arial"/>
          <w:sz w:val="24"/>
          <w:szCs w:val="24"/>
        </w:rPr>
        <w:t xml:space="preserve">and </w:t>
      </w:r>
      <w:r w:rsidR="00B32B0B" w:rsidRPr="0053676C">
        <w:rPr>
          <w:rFonts w:ascii="Arial" w:hAnsi="Arial" w:cs="Arial"/>
          <w:sz w:val="24"/>
          <w:szCs w:val="24"/>
        </w:rPr>
        <w:t>in</w:t>
      </w:r>
      <w:r w:rsidR="00526F60">
        <w:rPr>
          <w:rFonts w:ascii="Arial" w:hAnsi="Arial" w:cs="Arial"/>
          <w:sz w:val="24"/>
          <w:szCs w:val="24"/>
        </w:rPr>
        <w:t>-</w:t>
      </w:r>
      <w:r w:rsidR="000F2216">
        <w:rPr>
          <w:rFonts w:ascii="Arial" w:hAnsi="Arial" w:cs="Arial"/>
          <w:sz w:val="24"/>
          <w:szCs w:val="24"/>
        </w:rPr>
        <w:t>car entertainment</w:t>
      </w:r>
      <w:r>
        <w:rPr>
          <w:rFonts w:ascii="Arial" w:hAnsi="Arial" w:cs="Arial"/>
          <w:sz w:val="24"/>
          <w:szCs w:val="24"/>
        </w:rPr>
        <w:t>, but research</w:t>
      </w:r>
      <w:r w:rsidR="007456E2" w:rsidRPr="0053676C">
        <w:rPr>
          <w:rFonts w:ascii="Arial" w:hAnsi="Arial" w:cs="Arial"/>
          <w:sz w:val="24"/>
          <w:szCs w:val="24"/>
        </w:rPr>
        <w:t xml:space="preserve"> </w:t>
      </w:r>
      <w:r w:rsidR="00526F60">
        <w:rPr>
          <w:rFonts w:ascii="Arial" w:hAnsi="Arial" w:cs="Arial"/>
          <w:sz w:val="24"/>
          <w:szCs w:val="24"/>
        </w:rPr>
        <w:t>suggests</w:t>
      </w:r>
      <w:r w:rsidR="007456E2" w:rsidRPr="0053676C">
        <w:rPr>
          <w:rFonts w:ascii="Arial" w:hAnsi="Arial" w:cs="Arial"/>
          <w:sz w:val="24"/>
          <w:szCs w:val="24"/>
        </w:rPr>
        <w:t xml:space="preserve"> </w:t>
      </w:r>
      <w:r w:rsidR="00526F60">
        <w:rPr>
          <w:rFonts w:ascii="Arial" w:hAnsi="Arial" w:cs="Arial"/>
          <w:sz w:val="24"/>
          <w:szCs w:val="24"/>
        </w:rPr>
        <w:t>(</w:t>
      </w:r>
      <w:r w:rsidR="00DF7F20" w:rsidRPr="0053676C">
        <w:rPr>
          <w:rFonts w:ascii="Arial" w:hAnsi="Arial" w:cs="Arial"/>
          <w:sz w:val="24"/>
          <w:szCs w:val="24"/>
        </w:rPr>
        <w:t>Kim</w:t>
      </w:r>
      <w:r w:rsidR="00526F60">
        <w:rPr>
          <w:rFonts w:ascii="Arial" w:hAnsi="Arial" w:cs="Arial"/>
          <w:sz w:val="24"/>
          <w:szCs w:val="24"/>
        </w:rPr>
        <w:t xml:space="preserve">, </w:t>
      </w:r>
      <w:r w:rsidR="00DF7F20" w:rsidRPr="0053676C">
        <w:rPr>
          <w:rFonts w:ascii="Arial" w:hAnsi="Arial" w:cs="Arial"/>
          <w:sz w:val="24"/>
          <w:szCs w:val="24"/>
        </w:rPr>
        <w:t>2020</w:t>
      </w:r>
      <w:proofErr w:type="gramStart"/>
      <w:r w:rsidR="00B32B0B" w:rsidRPr="0053676C">
        <w:rPr>
          <w:rFonts w:ascii="Arial" w:hAnsi="Arial" w:cs="Arial"/>
          <w:sz w:val="24"/>
          <w:szCs w:val="24"/>
        </w:rPr>
        <w:t>)</w:t>
      </w:r>
      <w:r>
        <w:rPr>
          <w:rFonts w:ascii="Arial" w:hAnsi="Arial" w:cs="Arial"/>
          <w:sz w:val="24"/>
          <w:szCs w:val="24"/>
        </w:rPr>
        <w:t xml:space="preserve"> </w:t>
      </w:r>
      <w:r w:rsidR="000F2216">
        <w:rPr>
          <w:rFonts w:ascii="Arial" w:hAnsi="Arial" w:cs="Arial"/>
          <w:sz w:val="24"/>
          <w:szCs w:val="24"/>
        </w:rPr>
        <w:t xml:space="preserve"> that</w:t>
      </w:r>
      <w:proofErr w:type="gramEnd"/>
      <w:r w:rsidR="000F2216">
        <w:rPr>
          <w:rFonts w:ascii="Arial" w:hAnsi="Arial" w:cs="Arial"/>
          <w:sz w:val="24"/>
          <w:szCs w:val="24"/>
        </w:rPr>
        <w:t xml:space="preserve"> </w:t>
      </w:r>
      <w:r w:rsidR="007456E2" w:rsidRPr="0053676C">
        <w:rPr>
          <w:rFonts w:ascii="Arial" w:hAnsi="Arial" w:cs="Arial"/>
          <w:sz w:val="24"/>
          <w:szCs w:val="24"/>
        </w:rPr>
        <w:t>consumers believe that the advanced computer system in Tesla vehicles substantially increases the</w:t>
      </w:r>
      <w:r w:rsidR="000F2216">
        <w:rPr>
          <w:rFonts w:ascii="Arial" w:hAnsi="Arial" w:cs="Arial"/>
          <w:sz w:val="24"/>
          <w:szCs w:val="24"/>
        </w:rPr>
        <w:t>ir desirability</w:t>
      </w:r>
      <w:r w:rsidR="007456E2" w:rsidRPr="0053676C">
        <w:rPr>
          <w:rFonts w:ascii="Arial" w:hAnsi="Arial" w:cs="Arial"/>
          <w:sz w:val="24"/>
          <w:szCs w:val="24"/>
        </w:rPr>
        <w:t xml:space="preserve">, as </w:t>
      </w:r>
      <w:r w:rsidR="000F2216">
        <w:rPr>
          <w:rFonts w:ascii="Arial" w:hAnsi="Arial" w:cs="Arial"/>
          <w:sz w:val="24"/>
          <w:szCs w:val="24"/>
        </w:rPr>
        <w:t>it</w:t>
      </w:r>
      <w:r w:rsidR="007456E2" w:rsidRPr="0053676C">
        <w:rPr>
          <w:rFonts w:ascii="Arial" w:hAnsi="Arial" w:cs="Arial"/>
          <w:sz w:val="24"/>
          <w:szCs w:val="24"/>
        </w:rPr>
        <w:t xml:space="preserve"> is unique </w:t>
      </w:r>
      <w:r w:rsidR="000F2216">
        <w:rPr>
          <w:rFonts w:ascii="Arial" w:hAnsi="Arial" w:cs="Arial"/>
          <w:sz w:val="24"/>
          <w:szCs w:val="24"/>
        </w:rPr>
        <w:t>to Tesla</w:t>
      </w:r>
      <w:r w:rsidR="007456E2" w:rsidRPr="0053676C">
        <w:rPr>
          <w:rFonts w:ascii="Arial" w:hAnsi="Arial" w:cs="Arial"/>
          <w:sz w:val="24"/>
          <w:szCs w:val="24"/>
        </w:rPr>
        <w:t>. Tesla recognise th</w:t>
      </w:r>
      <w:r w:rsidR="009F7198">
        <w:rPr>
          <w:rFonts w:ascii="Arial" w:hAnsi="Arial" w:cs="Arial"/>
          <w:sz w:val="24"/>
          <w:szCs w:val="24"/>
        </w:rPr>
        <w:t xml:space="preserve">e </w:t>
      </w:r>
      <w:r w:rsidR="007456E2" w:rsidRPr="0053676C">
        <w:rPr>
          <w:rFonts w:ascii="Arial" w:hAnsi="Arial" w:cs="Arial"/>
          <w:sz w:val="24"/>
          <w:szCs w:val="24"/>
        </w:rPr>
        <w:t xml:space="preserve">additional value that this creates </w:t>
      </w:r>
      <w:r w:rsidR="000F2216">
        <w:rPr>
          <w:rFonts w:ascii="Arial" w:hAnsi="Arial" w:cs="Arial"/>
          <w:sz w:val="24"/>
          <w:szCs w:val="24"/>
        </w:rPr>
        <w:t>because they can</w:t>
      </w:r>
      <w:r w:rsidR="007456E2" w:rsidRPr="0053676C">
        <w:rPr>
          <w:rFonts w:ascii="Arial" w:hAnsi="Arial" w:cs="Arial"/>
          <w:sz w:val="24"/>
          <w:szCs w:val="24"/>
        </w:rPr>
        <w:t xml:space="preserve"> add features to the vehicles</w:t>
      </w:r>
      <w:r w:rsidR="009F7198" w:rsidRPr="0053676C">
        <w:rPr>
          <w:rFonts w:ascii="Arial" w:hAnsi="Arial" w:cs="Arial"/>
          <w:sz w:val="24"/>
          <w:szCs w:val="24"/>
        </w:rPr>
        <w:t xml:space="preserve"> continu</w:t>
      </w:r>
      <w:r w:rsidR="009F7198">
        <w:rPr>
          <w:rFonts w:ascii="Arial" w:hAnsi="Arial" w:cs="Arial"/>
          <w:sz w:val="24"/>
          <w:szCs w:val="24"/>
        </w:rPr>
        <w:t>ally</w:t>
      </w:r>
      <w:r w:rsidR="007456E2" w:rsidRPr="0053676C">
        <w:rPr>
          <w:rFonts w:ascii="Arial" w:hAnsi="Arial" w:cs="Arial"/>
          <w:sz w:val="24"/>
          <w:szCs w:val="24"/>
        </w:rPr>
        <w:t xml:space="preserve"> through</w:t>
      </w:r>
      <w:r w:rsidR="000F2216" w:rsidRPr="0053676C">
        <w:rPr>
          <w:rFonts w:ascii="Arial" w:hAnsi="Arial" w:cs="Arial"/>
          <w:sz w:val="24"/>
          <w:szCs w:val="24"/>
        </w:rPr>
        <w:t xml:space="preserve"> remotely </w:t>
      </w:r>
      <w:r w:rsidR="000F2216">
        <w:rPr>
          <w:rFonts w:ascii="Arial" w:hAnsi="Arial" w:cs="Arial"/>
          <w:sz w:val="24"/>
          <w:szCs w:val="24"/>
        </w:rPr>
        <w:t xml:space="preserve">managed </w:t>
      </w:r>
      <w:r w:rsidR="007456E2" w:rsidRPr="0053676C">
        <w:rPr>
          <w:rFonts w:ascii="Arial" w:hAnsi="Arial" w:cs="Arial"/>
          <w:sz w:val="24"/>
          <w:szCs w:val="24"/>
        </w:rPr>
        <w:t>software updates</w:t>
      </w:r>
      <w:r w:rsidR="000F2216">
        <w:rPr>
          <w:rFonts w:ascii="Arial" w:hAnsi="Arial" w:cs="Arial"/>
          <w:sz w:val="24"/>
          <w:szCs w:val="24"/>
        </w:rPr>
        <w:t>, thus allowing</w:t>
      </w:r>
      <w:r w:rsidR="00FE221D">
        <w:rPr>
          <w:rFonts w:ascii="Arial" w:hAnsi="Arial" w:cs="Arial"/>
          <w:sz w:val="24"/>
          <w:szCs w:val="24"/>
        </w:rPr>
        <w:t xml:space="preserve"> </w:t>
      </w:r>
      <w:r w:rsidR="007456E2" w:rsidRPr="0053676C">
        <w:rPr>
          <w:rFonts w:ascii="Arial" w:hAnsi="Arial" w:cs="Arial"/>
          <w:sz w:val="24"/>
          <w:szCs w:val="24"/>
        </w:rPr>
        <w:t xml:space="preserve">Tesla to improve the </w:t>
      </w:r>
      <w:r w:rsidR="00EC0022" w:rsidRPr="0053676C">
        <w:rPr>
          <w:rFonts w:ascii="Arial" w:hAnsi="Arial" w:cs="Arial"/>
          <w:sz w:val="24"/>
          <w:szCs w:val="24"/>
        </w:rPr>
        <w:t>in-vehicle</w:t>
      </w:r>
      <w:r w:rsidR="007456E2" w:rsidRPr="0053676C">
        <w:rPr>
          <w:rFonts w:ascii="Arial" w:hAnsi="Arial" w:cs="Arial"/>
          <w:sz w:val="24"/>
          <w:szCs w:val="24"/>
        </w:rPr>
        <w:t xml:space="preserve"> experience </w:t>
      </w:r>
      <w:r w:rsidR="00FE221D" w:rsidRPr="0053676C">
        <w:rPr>
          <w:rFonts w:ascii="Arial" w:hAnsi="Arial" w:cs="Arial"/>
          <w:sz w:val="24"/>
          <w:szCs w:val="24"/>
        </w:rPr>
        <w:t xml:space="preserve">continuously </w:t>
      </w:r>
      <w:r w:rsidR="007456E2" w:rsidRPr="0053676C">
        <w:rPr>
          <w:rFonts w:ascii="Arial" w:hAnsi="Arial" w:cs="Arial"/>
          <w:sz w:val="24"/>
          <w:szCs w:val="24"/>
        </w:rPr>
        <w:t xml:space="preserve">for consumers, </w:t>
      </w:r>
      <w:r w:rsidR="009F7198">
        <w:rPr>
          <w:rFonts w:ascii="Arial" w:hAnsi="Arial" w:cs="Arial"/>
          <w:sz w:val="24"/>
          <w:szCs w:val="24"/>
        </w:rPr>
        <w:t>enhancing</w:t>
      </w:r>
      <w:r w:rsidR="00FD0E6D" w:rsidRPr="0053676C">
        <w:rPr>
          <w:rFonts w:ascii="Arial" w:hAnsi="Arial" w:cs="Arial"/>
          <w:sz w:val="24"/>
          <w:szCs w:val="24"/>
        </w:rPr>
        <w:t xml:space="preserve"> brand equity and strengthening the</w:t>
      </w:r>
      <w:r w:rsidR="00FE221D">
        <w:rPr>
          <w:rFonts w:ascii="Arial" w:hAnsi="Arial" w:cs="Arial"/>
          <w:sz w:val="24"/>
          <w:szCs w:val="24"/>
        </w:rPr>
        <w:t xml:space="preserve"> </w:t>
      </w:r>
      <w:r w:rsidR="00FD0E6D" w:rsidRPr="0053676C">
        <w:rPr>
          <w:rFonts w:ascii="Arial" w:hAnsi="Arial" w:cs="Arial"/>
          <w:sz w:val="24"/>
          <w:szCs w:val="24"/>
        </w:rPr>
        <w:t xml:space="preserve">relationship </w:t>
      </w:r>
      <w:r w:rsidR="00FE221D">
        <w:rPr>
          <w:rFonts w:ascii="Arial" w:hAnsi="Arial" w:cs="Arial"/>
          <w:sz w:val="24"/>
          <w:szCs w:val="24"/>
        </w:rPr>
        <w:t xml:space="preserve">between </w:t>
      </w:r>
      <w:r w:rsidR="00FD0E6D" w:rsidRPr="0053676C">
        <w:rPr>
          <w:rFonts w:ascii="Arial" w:hAnsi="Arial" w:cs="Arial"/>
          <w:sz w:val="24"/>
          <w:szCs w:val="24"/>
        </w:rPr>
        <w:t>customers</w:t>
      </w:r>
      <w:r w:rsidR="00FE221D">
        <w:rPr>
          <w:rFonts w:ascii="Arial" w:hAnsi="Arial" w:cs="Arial"/>
          <w:sz w:val="24"/>
          <w:szCs w:val="24"/>
        </w:rPr>
        <w:t xml:space="preserve"> and brand</w:t>
      </w:r>
      <w:r w:rsidR="00005C3A" w:rsidRPr="0053676C">
        <w:rPr>
          <w:rFonts w:ascii="Arial" w:hAnsi="Arial" w:cs="Arial"/>
          <w:sz w:val="24"/>
          <w:szCs w:val="24"/>
        </w:rPr>
        <w:t xml:space="preserve"> (Han 2021)</w:t>
      </w:r>
      <w:r w:rsidR="00FD0E6D" w:rsidRPr="0053676C">
        <w:rPr>
          <w:rFonts w:ascii="Arial" w:hAnsi="Arial" w:cs="Arial"/>
          <w:sz w:val="24"/>
          <w:szCs w:val="24"/>
        </w:rPr>
        <w:t xml:space="preserve">. </w:t>
      </w:r>
    </w:p>
    <w:p w14:paraId="5D39A9FC" w14:textId="0C15C11C" w:rsidR="00151C7B" w:rsidRPr="0053676C" w:rsidRDefault="00D16F52" w:rsidP="0053676C">
      <w:pPr>
        <w:spacing w:line="480" w:lineRule="auto"/>
        <w:rPr>
          <w:rFonts w:ascii="Arial" w:hAnsi="Arial" w:cs="Arial"/>
          <w:sz w:val="24"/>
          <w:szCs w:val="24"/>
        </w:rPr>
      </w:pPr>
      <w:r>
        <w:rPr>
          <w:rFonts w:ascii="Arial" w:hAnsi="Arial" w:cs="Arial"/>
          <w:sz w:val="24"/>
          <w:szCs w:val="24"/>
        </w:rPr>
        <w:lastRenderedPageBreak/>
        <w:t>A</w:t>
      </w:r>
      <w:r w:rsidR="009F7198">
        <w:rPr>
          <w:rFonts w:ascii="Arial" w:hAnsi="Arial" w:cs="Arial"/>
          <w:sz w:val="24"/>
          <w:szCs w:val="24"/>
        </w:rPr>
        <w:t xml:space="preserve"> fundamental </w:t>
      </w:r>
      <w:r w:rsidR="00EC0022" w:rsidRPr="0053676C">
        <w:rPr>
          <w:rFonts w:ascii="Arial" w:hAnsi="Arial" w:cs="Arial"/>
          <w:sz w:val="24"/>
          <w:szCs w:val="24"/>
        </w:rPr>
        <w:t xml:space="preserve">part of </w:t>
      </w:r>
      <w:proofErr w:type="gramStart"/>
      <w:r w:rsidR="00EC0022" w:rsidRPr="0053676C">
        <w:rPr>
          <w:rFonts w:ascii="Arial" w:hAnsi="Arial" w:cs="Arial"/>
          <w:sz w:val="24"/>
          <w:szCs w:val="24"/>
        </w:rPr>
        <w:t>Tesla’s  plan</w:t>
      </w:r>
      <w:r w:rsidR="001930A2">
        <w:rPr>
          <w:rFonts w:ascii="Arial" w:hAnsi="Arial" w:cs="Arial"/>
          <w:sz w:val="24"/>
          <w:szCs w:val="24"/>
        </w:rPr>
        <w:t>s</w:t>
      </w:r>
      <w:proofErr w:type="gramEnd"/>
      <w:r w:rsidR="00EC0022" w:rsidRPr="0053676C">
        <w:rPr>
          <w:rFonts w:ascii="Arial" w:hAnsi="Arial" w:cs="Arial"/>
          <w:sz w:val="24"/>
          <w:szCs w:val="24"/>
        </w:rPr>
        <w:t xml:space="preserve"> has been investment in pioneering self-driving technology, which they</w:t>
      </w:r>
      <w:r w:rsidR="001930A2">
        <w:rPr>
          <w:rFonts w:ascii="Arial" w:hAnsi="Arial" w:cs="Arial"/>
          <w:sz w:val="24"/>
          <w:szCs w:val="24"/>
        </w:rPr>
        <w:t xml:space="preserve"> have</w:t>
      </w:r>
      <w:r w:rsidR="00EC0022" w:rsidRPr="0053676C">
        <w:rPr>
          <w:rFonts w:ascii="Arial" w:hAnsi="Arial" w:cs="Arial"/>
          <w:sz w:val="24"/>
          <w:szCs w:val="24"/>
        </w:rPr>
        <w:t xml:space="preserve"> identified as a key element </w:t>
      </w:r>
      <w:r w:rsidR="0097206C">
        <w:rPr>
          <w:rFonts w:ascii="Arial" w:hAnsi="Arial" w:cs="Arial"/>
          <w:sz w:val="24"/>
          <w:szCs w:val="24"/>
        </w:rPr>
        <w:t>of</w:t>
      </w:r>
      <w:r w:rsidR="00EC0022" w:rsidRPr="0053676C">
        <w:rPr>
          <w:rFonts w:ascii="Arial" w:hAnsi="Arial" w:cs="Arial"/>
          <w:sz w:val="24"/>
          <w:szCs w:val="24"/>
        </w:rPr>
        <w:t xml:space="preserve"> </w:t>
      </w:r>
      <w:r>
        <w:rPr>
          <w:rFonts w:ascii="Arial" w:hAnsi="Arial" w:cs="Arial"/>
          <w:sz w:val="24"/>
          <w:szCs w:val="24"/>
        </w:rPr>
        <w:t xml:space="preserve">brand’s </w:t>
      </w:r>
      <w:r w:rsidR="00EC0022" w:rsidRPr="0053676C">
        <w:rPr>
          <w:rFonts w:ascii="Arial" w:hAnsi="Arial" w:cs="Arial"/>
          <w:sz w:val="24"/>
          <w:szCs w:val="24"/>
        </w:rPr>
        <w:t xml:space="preserve">future </w:t>
      </w:r>
      <w:r>
        <w:rPr>
          <w:rFonts w:ascii="Arial" w:hAnsi="Arial" w:cs="Arial"/>
          <w:sz w:val="24"/>
          <w:szCs w:val="24"/>
        </w:rPr>
        <w:t>identity</w:t>
      </w:r>
      <w:r w:rsidR="00EC0022" w:rsidRPr="0053676C">
        <w:rPr>
          <w:rFonts w:ascii="Arial" w:hAnsi="Arial" w:cs="Arial"/>
          <w:sz w:val="24"/>
          <w:szCs w:val="24"/>
        </w:rPr>
        <w:t xml:space="preserve">. </w:t>
      </w:r>
      <w:r>
        <w:rPr>
          <w:rFonts w:ascii="Arial" w:hAnsi="Arial" w:cs="Arial"/>
          <w:sz w:val="24"/>
          <w:szCs w:val="24"/>
        </w:rPr>
        <w:t xml:space="preserve">Current </w:t>
      </w:r>
      <w:r w:rsidR="00EC0022" w:rsidRPr="0053676C">
        <w:rPr>
          <w:rFonts w:ascii="Arial" w:hAnsi="Arial" w:cs="Arial"/>
          <w:sz w:val="24"/>
          <w:szCs w:val="24"/>
        </w:rPr>
        <w:t xml:space="preserve">legal </w:t>
      </w:r>
      <w:r w:rsidR="00B32B0B" w:rsidRPr="0053676C">
        <w:rPr>
          <w:rFonts w:ascii="Arial" w:hAnsi="Arial" w:cs="Arial"/>
          <w:sz w:val="24"/>
          <w:szCs w:val="24"/>
        </w:rPr>
        <w:t xml:space="preserve">restrictions </w:t>
      </w:r>
      <w:r w:rsidR="00B32B0B">
        <w:rPr>
          <w:rFonts w:ascii="Arial" w:hAnsi="Arial" w:cs="Arial"/>
          <w:sz w:val="24"/>
          <w:szCs w:val="24"/>
        </w:rPr>
        <w:t xml:space="preserve">limit </w:t>
      </w:r>
      <w:r w:rsidR="00B32B0B" w:rsidRPr="0053676C">
        <w:rPr>
          <w:rFonts w:ascii="Arial" w:hAnsi="Arial" w:cs="Arial"/>
          <w:sz w:val="24"/>
          <w:szCs w:val="24"/>
        </w:rPr>
        <w:t>the</w:t>
      </w:r>
      <w:r w:rsidR="00EC0022" w:rsidRPr="0053676C">
        <w:rPr>
          <w:rFonts w:ascii="Arial" w:hAnsi="Arial" w:cs="Arial"/>
          <w:sz w:val="24"/>
          <w:szCs w:val="24"/>
        </w:rPr>
        <w:t xml:space="preserve"> viability of self-driving vehicles, </w:t>
      </w:r>
      <w:r>
        <w:rPr>
          <w:rFonts w:ascii="Arial" w:hAnsi="Arial" w:cs="Arial"/>
          <w:sz w:val="24"/>
          <w:szCs w:val="24"/>
        </w:rPr>
        <w:t xml:space="preserve">but Tesla </w:t>
      </w:r>
      <w:r w:rsidR="00EC0022" w:rsidRPr="0053676C">
        <w:rPr>
          <w:rFonts w:ascii="Arial" w:hAnsi="Arial" w:cs="Arial"/>
          <w:sz w:val="24"/>
          <w:szCs w:val="24"/>
        </w:rPr>
        <w:t xml:space="preserve">have </w:t>
      </w:r>
      <w:r w:rsidR="00B32B0B" w:rsidRPr="0053676C">
        <w:rPr>
          <w:rFonts w:ascii="Arial" w:hAnsi="Arial" w:cs="Arial"/>
          <w:sz w:val="24"/>
          <w:szCs w:val="24"/>
        </w:rPr>
        <w:t>continued</w:t>
      </w:r>
      <w:r w:rsidR="00EC0022" w:rsidRPr="0053676C">
        <w:rPr>
          <w:rFonts w:ascii="Arial" w:hAnsi="Arial" w:cs="Arial"/>
          <w:sz w:val="24"/>
          <w:szCs w:val="24"/>
        </w:rPr>
        <w:t xml:space="preserve"> to invest</w:t>
      </w:r>
      <w:r>
        <w:rPr>
          <w:rFonts w:ascii="Arial" w:hAnsi="Arial" w:cs="Arial"/>
          <w:sz w:val="24"/>
          <w:szCs w:val="24"/>
        </w:rPr>
        <w:t xml:space="preserve"> </w:t>
      </w:r>
      <w:r w:rsidR="00EC0022" w:rsidRPr="0053676C">
        <w:rPr>
          <w:rFonts w:ascii="Arial" w:hAnsi="Arial" w:cs="Arial"/>
          <w:sz w:val="24"/>
          <w:szCs w:val="24"/>
        </w:rPr>
        <w:t>heavily in th</w:t>
      </w:r>
      <w:r w:rsidR="009F7198">
        <w:rPr>
          <w:rFonts w:ascii="Arial" w:hAnsi="Arial" w:cs="Arial"/>
          <w:sz w:val="24"/>
          <w:szCs w:val="24"/>
        </w:rPr>
        <w:t>is</w:t>
      </w:r>
      <w:r w:rsidR="00EC0022" w:rsidRPr="0053676C">
        <w:rPr>
          <w:rFonts w:ascii="Arial" w:hAnsi="Arial" w:cs="Arial"/>
          <w:sz w:val="24"/>
          <w:szCs w:val="24"/>
        </w:rPr>
        <w:t xml:space="preserve"> technology</w:t>
      </w:r>
      <w:r>
        <w:rPr>
          <w:rFonts w:ascii="Arial" w:hAnsi="Arial" w:cs="Arial"/>
          <w:sz w:val="24"/>
          <w:szCs w:val="24"/>
        </w:rPr>
        <w:t xml:space="preserve"> </w:t>
      </w:r>
      <w:r w:rsidR="00005C3A" w:rsidRPr="0053676C">
        <w:rPr>
          <w:rFonts w:ascii="Arial" w:hAnsi="Arial" w:cs="Arial"/>
          <w:sz w:val="24"/>
          <w:szCs w:val="24"/>
        </w:rPr>
        <w:t>(Han, 2021)</w:t>
      </w:r>
      <w:r w:rsidR="00151C7B" w:rsidRPr="0053676C">
        <w:rPr>
          <w:rFonts w:ascii="Arial" w:hAnsi="Arial" w:cs="Arial"/>
          <w:sz w:val="24"/>
          <w:szCs w:val="24"/>
        </w:rPr>
        <w:t xml:space="preserve">. </w:t>
      </w:r>
      <w:r>
        <w:rPr>
          <w:rFonts w:ascii="Arial" w:hAnsi="Arial" w:cs="Arial"/>
          <w:sz w:val="24"/>
          <w:szCs w:val="24"/>
        </w:rPr>
        <w:t xml:space="preserve"> </w:t>
      </w:r>
      <w:r w:rsidR="009F7198">
        <w:rPr>
          <w:rFonts w:ascii="Arial" w:hAnsi="Arial" w:cs="Arial"/>
          <w:sz w:val="24"/>
          <w:szCs w:val="24"/>
        </w:rPr>
        <w:t>I</w:t>
      </w:r>
      <w:r w:rsidR="00151C7B" w:rsidRPr="0053676C">
        <w:rPr>
          <w:rFonts w:ascii="Arial" w:hAnsi="Arial" w:cs="Arial"/>
          <w:sz w:val="24"/>
          <w:szCs w:val="24"/>
        </w:rPr>
        <w:t xml:space="preserve">nvesting </w:t>
      </w:r>
      <w:r w:rsidR="00892905">
        <w:rPr>
          <w:rFonts w:ascii="Arial" w:hAnsi="Arial" w:cs="Arial"/>
          <w:sz w:val="24"/>
          <w:szCs w:val="24"/>
        </w:rPr>
        <w:t>thus</w:t>
      </w:r>
      <w:r w:rsidR="00151C7B" w:rsidRPr="0053676C">
        <w:rPr>
          <w:rFonts w:ascii="Arial" w:hAnsi="Arial" w:cs="Arial"/>
          <w:sz w:val="24"/>
          <w:szCs w:val="24"/>
        </w:rPr>
        <w:t xml:space="preserve"> has been extremely costly </w:t>
      </w:r>
      <w:r>
        <w:rPr>
          <w:rFonts w:ascii="Arial" w:hAnsi="Arial" w:cs="Arial"/>
          <w:sz w:val="24"/>
          <w:szCs w:val="24"/>
        </w:rPr>
        <w:t>for Tesla</w:t>
      </w:r>
      <w:r w:rsidR="00151C7B" w:rsidRPr="0053676C">
        <w:rPr>
          <w:rFonts w:ascii="Arial" w:hAnsi="Arial" w:cs="Arial"/>
          <w:sz w:val="24"/>
          <w:szCs w:val="24"/>
        </w:rPr>
        <w:t xml:space="preserve"> and </w:t>
      </w:r>
      <w:r>
        <w:rPr>
          <w:rFonts w:ascii="Arial" w:hAnsi="Arial" w:cs="Arial"/>
          <w:sz w:val="24"/>
          <w:szCs w:val="24"/>
        </w:rPr>
        <w:t xml:space="preserve">may </w:t>
      </w:r>
      <w:r w:rsidR="00151C7B" w:rsidRPr="0053676C">
        <w:rPr>
          <w:rFonts w:ascii="Arial" w:hAnsi="Arial" w:cs="Arial"/>
          <w:sz w:val="24"/>
          <w:szCs w:val="24"/>
        </w:rPr>
        <w:t xml:space="preserve">not </w:t>
      </w:r>
      <w:r>
        <w:rPr>
          <w:rFonts w:ascii="Arial" w:hAnsi="Arial" w:cs="Arial"/>
          <w:sz w:val="24"/>
          <w:szCs w:val="24"/>
        </w:rPr>
        <w:t xml:space="preserve">have </w:t>
      </w:r>
      <w:r w:rsidR="00151C7B" w:rsidRPr="0053676C">
        <w:rPr>
          <w:rFonts w:ascii="Arial" w:hAnsi="Arial" w:cs="Arial"/>
          <w:sz w:val="24"/>
          <w:szCs w:val="24"/>
        </w:rPr>
        <w:t xml:space="preserve">been the most effective use of </w:t>
      </w:r>
      <w:r>
        <w:rPr>
          <w:rFonts w:ascii="Arial" w:hAnsi="Arial" w:cs="Arial"/>
          <w:sz w:val="24"/>
          <w:szCs w:val="24"/>
        </w:rPr>
        <w:t>resources</w:t>
      </w:r>
      <w:r w:rsidR="00151C7B" w:rsidRPr="0053676C">
        <w:rPr>
          <w:rFonts w:ascii="Arial" w:hAnsi="Arial" w:cs="Arial"/>
          <w:sz w:val="24"/>
          <w:szCs w:val="24"/>
        </w:rPr>
        <w:t xml:space="preserve">, </w:t>
      </w:r>
      <w:r w:rsidR="009F7198">
        <w:rPr>
          <w:rFonts w:ascii="Arial" w:hAnsi="Arial" w:cs="Arial"/>
          <w:sz w:val="24"/>
          <w:szCs w:val="24"/>
        </w:rPr>
        <w:t>especially</w:t>
      </w:r>
      <w:r w:rsidR="00151C7B" w:rsidRPr="0053676C">
        <w:rPr>
          <w:rFonts w:ascii="Arial" w:hAnsi="Arial" w:cs="Arial"/>
          <w:sz w:val="24"/>
          <w:szCs w:val="24"/>
        </w:rPr>
        <w:t xml:space="preserve"> considering </w:t>
      </w:r>
      <w:r w:rsidR="009F7198">
        <w:rPr>
          <w:rFonts w:ascii="Arial" w:hAnsi="Arial" w:cs="Arial"/>
          <w:sz w:val="24"/>
          <w:szCs w:val="24"/>
        </w:rPr>
        <w:t>that</w:t>
      </w:r>
      <w:r w:rsidR="00151C7B" w:rsidRPr="0053676C">
        <w:rPr>
          <w:rFonts w:ascii="Arial" w:hAnsi="Arial" w:cs="Arial"/>
          <w:sz w:val="24"/>
          <w:szCs w:val="24"/>
        </w:rPr>
        <w:t xml:space="preserve"> the business has struggled to meet </w:t>
      </w:r>
      <w:r>
        <w:rPr>
          <w:rFonts w:ascii="Arial" w:hAnsi="Arial" w:cs="Arial"/>
          <w:sz w:val="24"/>
          <w:szCs w:val="24"/>
        </w:rPr>
        <w:t xml:space="preserve">consumer </w:t>
      </w:r>
      <w:r w:rsidR="00151C7B" w:rsidRPr="0053676C">
        <w:rPr>
          <w:rFonts w:ascii="Arial" w:hAnsi="Arial" w:cs="Arial"/>
          <w:sz w:val="24"/>
          <w:szCs w:val="24"/>
        </w:rPr>
        <w:t xml:space="preserve">demand </w:t>
      </w:r>
      <w:r>
        <w:rPr>
          <w:rFonts w:ascii="Arial" w:hAnsi="Arial" w:cs="Arial"/>
          <w:sz w:val="24"/>
          <w:szCs w:val="24"/>
        </w:rPr>
        <w:t>over the last 10 years</w:t>
      </w:r>
      <w:r w:rsidR="00892905">
        <w:rPr>
          <w:rFonts w:ascii="Arial" w:hAnsi="Arial" w:cs="Arial"/>
          <w:sz w:val="24"/>
          <w:szCs w:val="24"/>
        </w:rPr>
        <w:t>,</w:t>
      </w:r>
      <w:r>
        <w:rPr>
          <w:rFonts w:ascii="Arial" w:hAnsi="Arial" w:cs="Arial"/>
          <w:sz w:val="24"/>
          <w:szCs w:val="24"/>
        </w:rPr>
        <w:t xml:space="preserve"> </w:t>
      </w:r>
      <w:r w:rsidR="00151C7B" w:rsidRPr="0053676C">
        <w:rPr>
          <w:rFonts w:ascii="Arial" w:hAnsi="Arial" w:cs="Arial"/>
          <w:sz w:val="24"/>
          <w:szCs w:val="24"/>
        </w:rPr>
        <w:t>due to operational inadequacies</w:t>
      </w:r>
      <w:r w:rsidR="009F7198">
        <w:rPr>
          <w:rFonts w:ascii="Arial" w:hAnsi="Arial" w:cs="Arial"/>
          <w:sz w:val="24"/>
          <w:szCs w:val="24"/>
        </w:rPr>
        <w:t xml:space="preserve">. It </w:t>
      </w:r>
      <w:r>
        <w:rPr>
          <w:rFonts w:ascii="Arial" w:hAnsi="Arial" w:cs="Arial"/>
          <w:sz w:val="24"/>
          <w:szCs w:val="24"/>
        </w:rPr>
        <w:t xml:space="preserve">could </w:t>
      </w:r>
      <w:r w:rsidR="009F7198">
        <w:rPr>
          <w:rFonts w:ascii="Arial" w:hAnsi="Arial" w:cs="Arial"/>
          <w:sz w:val="24"/>
          <w:szCs w:val="24"/>
        </w:rPr>
        <w:t xml:space="preserve">be </w:t>
      </w:r>
      <w:proofErr w:type="gramStart"/>
      <w:r w:rsidR="009F7198">
        <w:rPr>
          <w:rFonts w:ascii="Arial" w:hAnsi="Arial" w:cs="Arial"/>
          <w:sz w:val="24"/>
          <w:szCs w:val="24"/>
        </w:rPr>
        <w:t>argued</w:t>
      </w:r>
      <w:r w:rsidR="00892905">
        <w:rPr>
          <w:rFonts w:ascii="Arial" w:hAnsi="Arial" w:cs="Arial"/>
          <w:sz w:val="24"/>
          <w:szCs w:val="24"/>
        </w:rPr>
        <w:t xml:space="preserve">, </w:t>
      </w:r>
      <w:r w:rsidR="009F7198">
        <w:rPr>
          <w:rFonts w:ascii="Arial" w:hAnsi="Arial" w:cs="Arial"/>
          <w:sz w:val="24"/>
          <w:szCs w:val="24"/>
        </w:rPr>
        <w:t xml:space="preserve"> </w:t>
      </w:r>
      <w:r w:rsidR="00892905">
        <w:rPr>
          <w:rFonts w:ascii="Arial" w:hAnsi="Arial" w:cs="Arial"/>
          <w:sz w:val="24"/>
          <w:szCs w:val="24"/>
        </w:rPr>
        <w:t>when</w:t>
      </w:r>
      <w:proofErr w:type="gramEnd"/>
      <w:r w:rsidR="00892905">
        <w:rPr>
          <w:rFonts w:ascii="Arial" w:hAnsi="Arial" w:cs="Arial"/>
          <w:sz w:val="24"/>
          <w:szCs w:val="24"/>
        </w:rPr>
        <w:t xml:space="preserve"> the significant expense incurred is set against the failure</w:t>
      </w:r>
      <w:r w:rsidR="00892905" w:rsidRPr="0053676C">
        <w:rPr>
          <w:rFonts w:ascii="Arial" w:hAnsi="Arial" w:cs="Arial"/>
          <w:sz w:val="24"/>
          <w:szCs w:val="24"/>
        </w:rPr>
        <w:t xml:space="preserve"> to </w:t>
      </w:r>
      <w:r w:rsidR="00892905">
        <w:rPr>
          <w:rFonts w:ascii="Arial" w:hAnsi="Arial" w:cs="Arial"/>
          <w:sz w:val="24"/>
          <w:szCs w:val="24"/>
        </w:rPr>
        <w:t xml:space="preserve">solve the ongoing </w:t>
      </w:r>
      <w:r w:rsidR="00892905" w:rsidRPr="0053676C">
        <w:rPr>
          <w:rFonts w:ascii="Arial" w:hAnsi="Arial" w:cs="Arial"/>
          <w:sz w:val="24"/>
          <w:szCs w:val="24"/>
        </w:rPr>
        <w:t>safety concerns</w:t>
      </w:r>
      <w:r w:rsidR="00892905">
        <w:rPr>
          <w:rFonts w:ascii="Arial" w:hAnsi="Arial" w:cs="Arial"/>
          <w:sz w:val="24"/>
          <w:szCs w:val="24"/>
        </w:rPr>
        <w:t xml:space="preserve"> which have precluded the legislative changes required for it to be viable,  </w:t>
      </w:r>
      <w:r w:rsidR="009F7198">
        <w:rPr>
          <w:rFonts w:ascii="Arial" w:hAnsi="Arial" w:cs="Arial"/>
          <w:sz w:val="24"/>
          <w:szCs w:val="24"/>
        </w:rPr>
        <w:t>that this element of the Tesla’s strategy has failed</w:t>
      </w:r>
      <w:r w:rsidR="00892905">
        <w:rPr>
          <w:rFonts w:ascii="Arial" w:hAnsi="Arial" w:cs="Arial"/>
          <w:sz w:val="24"/>
          <w:szCs w:val="24"/>
        </w:rPr>
        <w:t xml:space="preserve">, </w:t>
      </w:r>
      <w:r w:rsidR="009F7198">
        <w:rPr>
          <w:rFonts w:ascii="Arial" w:hAnsi="Arial" w:cs="Arial"/>
          <w:sz w:val="24"/>
          <w:szCs w:val="24"/>
        </w:rPr>
        <w:t>(</w:t>
      </w:r>
      <w:r w:rsidR="009F7198" w:rsidRPr="0053676C">
        <w:rPr>
          <w:rFonts w:ascii="Arial" w:hAnsi="Arial" w:cs="Arial"/>
          <w:sz w:val="24"/>
          <w:szCs w:val="24"/>
        </w:rPr>
        <w:t>Greenblatt</w:t>
      </w:r>
      <w:r w:rsidR="009F7198">
        <w:rPr>
          <w:rFonts w:ascii="Arial" w:hAnsi="Arial" w:cs="Arial"/>
          <w:sz w:val="24"/>
          <w:szCs w:val="24"/>
        </w:rPr>
        <w:t xml:space="preserve">, </w:t>
      </w:r>
      <w:r w:rsidR="009F7198" w:rsidRPr="0053676C">
        <w:rPr>
          <w:rFonts w:ascii="Arial" w:hAnsi="Arial" w:cs="Arial"/>
          <w:sz w:val="24"/>
          <w:szCs w:val="24"/>
        </w:rPr>
        <w:t>2016)</w:t>
      </w:r>
      <w:r w:rsidR="00715470">
        <w:rPr>
          <w:rFonts w:ascii="Arial" w:hAnsi="Arial" w:cs="Arial"/>
          <w:sz w:val="24"/>
          <w:szCs w:val="24"/>
        </w:rPr>
        <w:t>.</w:t>
      </w:r>
    </w:p>
    <w:p w14:paraId="290169BA" w14:textId="77777777" w:rsidR="00B83056" w:rsidRDefault="00B83056" w:rsidP="0053676C">
      <w:pPr>
        <w:spacing w:before="120" w:after="240"/>
        <w:rPr>
          <w:rFonts w:ascii="Arial" w:hAnsi="Arial" w:cs="Arial"/>
          <w:sz w:val="24"/>
          <w:szCs w:val="24"/>
        </w:rPr>
      </w:pPr>
      <w:bookmarkStart w:id="6" w:name="_Toc128654483"/>
    </w:p>
    <w:p w14:paraId="286633D0" w14:textId="75ABD74A" w:rsidR="00680877" w:rsidRPr="0053676C" w:rsidRDefault="00855D35" w:rsidP="0053676C">
      <w:pPr>
        <w:spacing w:before="120" w:after="240"/>
        <w:rPr>
          <w:rFonts w:ascii="Arial" w:hAnsi="Arial" w:cs="Arial"/>
          <w:b/>
          <w:bCs/>
          <w:sz w:val="24"/>
          <w:szCs w:val="24"/>
        </w:rPr>
      </w:pPr>
      <w:r w:rsidRPr="0053676C">
        <w:rPr>
          <w:rFonts w:ascii="Arial" w:hAnsi="Arial" w:cs="Arial"/>
          <w:b/>
          <w:bCs/>
          <w:sz w:val="24"/>
          <w:szCs w:val="24"/>
        </w:rPr>
        <w:t>6.</w:t>
      </w:r>
      <w:r w:rsidR="0053676C">
        <w:rPr>
          <w:rFonts w:ascii="Arial" w:hAnsi="Arial" w:cs="Arial"/>
          <w:b/>
          <w:bCs/>
          <w:sz w:val="24"/>
          <w:szCs w:val="24"/>
        </w:rPr>
        <w:tab/>
      </w:r>
      <w:bookmarkEnd w:id="6"/>
      <w:r w:rsidR="00FF6360">
        <w:rPr>
          <w:rFonts w:ascii="Arial" w:hAnsi="Arial" w:cs="Arial"/>
          <w:b/>
          <w:bCs/>
          <w:sz w:val="24"/>
          <w:szCs w:val="24"/>
        </w:rPr>
        <w:t>Recommendations</w:t>
      </w:r>
    </w:p>
    <w:p w14:paraId="4A0B309E" w14:textId="2B36E04A" w:rsidR="00FF6360" w:rsidRDefault="00892905" w:rsidP="00FF6360">
      <w:pPr>
        <w:spacing w:before="360" w:after="120" w:line="480" w:lineRule="auto"/>
        <w:rPr>
          <w:rFonts w:ascii="Arial" w:hAnsi="Arial" w:cs="Arial"/>
          <w:sz w:val="24"/>
          <w:szCs w:val="24"/>
        </w:rPr>
      </w:pPr>
      <w:r>
        <w:rPr>
          <w:rFonts w:ascii="Arial" w:hAnsi="Arial" w:cs="Arial"/>
          <w:sz w:val="24"/>
          <w:szCs w:val="24"/>
        </w:rPr>
        <w:t xml:space="preserve">Clearly </w:t>
      </w:r>
      <w:r w:rsidR="006C30BE" w:rsidRPr="0053676C">
        <w:rPr>
          <w:rFonts w:ascii="Arial" w:hAnsi="Arial" w:cs="Arial"/>
          <w:sz w:val="24"/>
          <w:szCs w:val="24"/>
        </w:rPr>
        <w:t>Tesla’s strategic approach</w:t>
      </w:r>
      <w:r w:rsidR="006C30BE">
        <w:rPr>
          <w:rFonts w:ascii="Arial" w:hAnsi="Arial" w:cs="Arial"/>
          <w:sz w:val="24"/>
          <w:szCs w:val="24"/>
        </w:rPr>
        <w:t>es of</w:t>
      </w:r>
      <w:r w:rsidR="007F2EBD" w:rsidRPr="0053676C">
        <w:rPr>
          <w:rFonts w:ascii="Arial" w:hAnsi="Arial" w:cs="Arial"/>
          <w:sz w:val="24"/>
          <w:szCs w:val="24"/>
        </w:rPr>
        <w:t xml:space="preserve"> focus</w:t>
      </w:r>
      <w:r w:rsidR="006C30BE">
        <w:rPr>
          <w:rFonts w:ascii="Arial" w:hAnsi="Arial" w:cs="Arial"/>
          <w:sz w:val="24"/>
          <w:szCs w:val="24"/>
        </w:rPr>
        <w:t>sing</w:t>
      </w:r>
      <w:r w:rsidR="007F2EBD" w:rsidRPr="0053676C">
        <w:rPr>
          <w:rFonts w:ascii="Arial" w:hAnsi="Arial" w:cs="Arial"/>
          <w:sz w:val="24"/>
          <w:szCs w:val="24"/>
        </w:rPr>
        <w:t xml:space="preserve"> on innovation and targeting </w:t>
      </w:r>
      <w:r w:rsidR="00BE2114">
        <w:rPr>
          <w:rFonts w:ascii="Arial" w:hAnsi="Arial" w:cs="Arial"/>
          <w:sz w:val="24"/>
          <w:szCs w:val="24"/>
        </w:rPr>
        <w:t>the</w:t>
      </w:r>
      <w:r w:rsidR="007F2EBD" w:rsidRPr="0053676C">
        <w:rPr>
          <w:rFonts w:ascii="Arial" w:hAnsi="Arial" w:cs="Arial"/>
          <w:sz w:val="24"/>
          <w:szCs w:val="24"/>
        </w:rPr>
        <w:t xml:space="preserve"> mass market </w:t>
      </w:r>
      <w:r>
        <w:rPr>
          <w:rFonts w:ascii="Arial" w:hAnsi="Arial" w:cs="Arial"/>
          <w:sz w:val="24"/>
          <w:szCs w:val="24"/>
        </w:rPr>
        <w:t>for</w:t>
      </w:r>
      <w:r w:rsidR="007F2EBD" w:rsidRPr="0053676C">
        <w:rPr>
          <w:rFonts w:ascii="Arial" w:hAnsi="Arial" w:cs="Arial"/>
          <w:sz w:val="24"/>
          <w:szCs w:val="24"/>
        </w:rPr>
        <w:t xml:space="preserve"> electric vehicles ha</w:t>
      </w:r>
      <w:r w:rsidR="006C30BE">
        <w:rPr>
          <w:rFonts w:ascii="Arial" w:hAnsi="Arial" w:cs="Arial"/>
          <w:sz w:val="24"/>
          <w:szCs w:val="24"/>
        </w:rPr>
        <w:t>ve</w:t>
      </w:r>
      <w:r w:rsidR="007F2EBD" w:rsidRPr="0053676C">
        <w:rPr>
          <w:rFonts w:ascii="Arial" w:hAnsi="Arial" w:cs="Arial"/>
          <w:sz w:val="24"/>
          <w:szCs w:val="24"/>
        </w:rPr>
        <w:t xml:space="preserve"> </w:t>
      </w:r>
      <w:r w:rsidR="00B32B0B" w:rsidRPr="0053676C">
        <w:rPr>
          <w:rFonts w:ascii="Arial" w:hAnsi="Arial" w:cs="Arial"/>
          <w:sz w:val="24"/>
          <w:szCs w:val="24"/>
        </w:rPr>
        <w:t>been core</w:t>
      </w:r>
      <w:r w:rsidR="007F2EBD" w:rsidRPr="0053676C">
        <w:rPr>
          <w:rFonts w:ascii="Arial" w:hAnsi="Arial" w:cs="Arial"/>
          <w:sz w:val="24"/>
          <w:szCs w:val="24"/>
        </w:rPr>
        <w:t xml:space="preserve"> driver</w:t>
      </w:r>
      <w:r w:rsidR="006C30BE">
        <w:rPr>
          <w:rFonts w:ascii="Arial" w:hAnsi="Arial" w:cs="Arial"/>
          <w:sz w:val="24"/>
          <w:szCs w:val="24"/>
        </w:rPr>
        <w:t>s</w:t>
      </w:r>
      <w:r w:rsidR="007F2EBD" w:rsidRPr="0053676C">
        <w:rPr>
          <w:rFonts w:ascii="Arial" w:hAnsi="Arial" w:cs="Arial"/>
          <w:sz w:val="24"/>
          <w:szCs w:val="24"/>
        </w:rPr>
        <w:t xml:space="preserve"> of their success. It is therefore </w:t>
      </w:r>
      <w:r w:rsidR="006C30BE">
        <w:rPr>
          <w:rFonts w:ascii="Arial" w:hAnsi="Arial" w:cs="Arial"/>
          <w:sz w:val="24"/>
          <w:szCs w:val="24"/>
        </w:rPr>
        <w:t>valid</w:t>
      </w:r>
      <w:r w:rsidR="007F2EBD" w:rsidRPr="0053676C">
        <w:rPr>
          <w:rFonts w:ascii="Arial" w:hAnsi="Arial" w:cs="Arial"/>
          <w:sz w:val="24"/>
          <w:szCs w:val="24"/>
        </w:rPr>
        <w:t xml:space="preserve"> to </w:t>
      </w:r>
      <w:r w:rsidR="00BE2114">
        <w:rPr>
          <w:rFonts w:ascii="Arial" w:hAnsi="Arial" w:cs="Arial"/>
          <w:sz w:val="24"/>
          <w:szCs w:val="24"/>
        </w:rPr>
        <w:t xml:space="preserve">build </w:t>
      </w:r>
      <w:r w:rsidR="007F2EBD" w:rsidRPr="0053676C">
        <w:rPr>
          <w:rFonts w:ascii="Arial" w:hAnsi="Arial" w:cs="Arial"/>
          <w:sz w:val="24"/>
          <w:szCs w:val="24"/>
        </w:rPr>
        <w:t xml:space="preserve">on </w:t>
      </w:r>
      <w:r>
        <w:rPr>
          <w:rFonts w:ascii="Arial" w:hAnsi="Arial" w:cs="Arial"/>
          <w:sz w:val="24"/>
          <w:szCs w:val="24"/>
        </w:rPr>
        <w:t xml:space="preserve">existing </w:t>
      </w:r>
      <w:r w:rsidR="007F2EBD" w:rsidRPr="0053676C">
        <w:rPr>
          <w:rFonts w:ascii="Arial" w:hAnsi="Arial" w:cs="Arial"/>
          <w:sz w:val="24"/>
          <w:szCs w:val="24"/>
        </w:rPr>
        <w:t xml:space="preserve">capabilities of the business when devising future plans. </w:t>
      </w:r>
      <w:r w:rsidR="00FF6360">
        <w:rPr>
          <w:rFonts w:ascii="Arial" w:hAnsi="Arial" w:cs="Arial"/>
          <w:sz w:val="24"/>
          <w:szCs w:val="24"/>
        </w:rPr>
        <w:t xml:space="preserve"> </w:t>
      </w:r>
    </w:p>
    <w:p w14:paraId="39EEBCF4" w14:textId="5FAD89DE" w:rsidR="001741DA" w:rsidRDefault="006C30BE" w:rsidP="0053676C">
      <w:pPr>
        <w:spacing w:line="480" w:lineRule="auto"/>
        <w:rPr>
          <w:rFonts w:ascii="Arial" w:hAnsi="Arial" w:cs="Arial"/>
          <w:sz w:val="24"/>
          <w:szCs w:val="24"/>
        </w:rPr>
      </w:pPr>
      <w:r>
        <w:rPr>
          <w:rFonts w:ascii="Arial" w:hAnsi="Arial" w:cs="Arial"/>
          <w:sz w:val="24"/>
          <w:szCs w:val="24"/>
        </w:rPr>
        <w:t>To</w:t>
      </w:r>
      <w:r w:rsidR="007F2EBD" w:rsidRPr="0053676C">
        <w:rPr>
          <w:rFonts w:ascii="Arial" w:hAnsi="Arial" w:cs="Arial"/>
          <w:sz w:val="24"/>
          <w:szCs w:val="24"/>
        </w:rPr>
        <w:t xml:space="preserve"> continue the growth trajectory of the business and capitalise on the continuing growth in demand for electric vehicles</w:t>
      </w:r>
      <w:r w:rsidR="00892905">
        <w:rPr>
          <w:rFonts w:ascii="Arial" w:hAnsi="Arial" w:cs="Arial"/>
          <w:sz w:val="24"/>
          <w:szCs w:val="24"/>
        </w:rPr>
        <w:t>,</w:t>
      </w:r>
      <w:r w:rsidR="007F2EBD" w:rsidRPr="0053676C">
        <w:rPr>
          <w:rFonts w:ascii="Arial" w:hAnsi="Arial" w:cs="Arial"/>
          <w:sz w:val="24"/>
          <w:szCs w:val="24"/>
        </w:rPr>
        <w:t xml:space="preserve"> Tesla </w:t>
      </w:r>
      <w:r w:rsidR="00BE2114">
        <w:rPr>
          <w:rFonts w:ascii="Arial" w:hAnsi="Arial" w:cs="Arial"/>
          <w:sz w:val="24"/>
          <w:szCs w:val="24"/>
        </w:rPr>
        <w:t xml:space="preserve">should </w:t>
      </w:r>
      <w:r w:rsidR="007F2EBD" w:rsidRPr="0053676C">
        <w:rPr>
          <w:rFonts w:ascii="Arial" w:hAnsi="Arial" w:cs="Arial"/>
          <w:sz w:val="24"/>
          <w:szCs w:val="24"/>
        </w:rPr>
        <w:t xml:space="preserve">seek to further their appeal to the mass market </w:t>
      </w:r>
      <w:r w:rsidR="00BE2114">
        <w:rPr>
          <w:rFonts w:ascii="Arial" w:hAnsi="Arial" w:cs="Arial"/>
          <w:sz w:val="24"/>
          <w:szCs w:val="24"/>
        </w:rPr>
        <w:t xml:space="preserve">by developing vehicles aimed at the lower and </w:t>
      </w:r>
      <w:r>
        <w:rPr>
          <w:rFonts w:ascii="Arial" w:hAnsi="Arial" w:cs="Arial"/>
          <w:sz w:val="24"/>
          <w:szCs w:val="24"/>
        </w:rPr>
        <w:t>mid-range</w:t>
      </w:r>
      <w:r w:rsidR="00BE2114">
        <w:rPr>
          <w:rFonts w:ascii="Arial" w:hAnsi="Arial" w:cs="Arial"/>
          <w:sz w:val="24"/>
          <w:szCs w:val="24"/>
        </w:rPr>
        <w:t xml:space="preserve"> market</w:t>
      </w:r>
      <w:r>
        <w:rPr>
          <w:rFonts w:ascii="Arial" w:hAnsi="Arial" w:cs="Arial"/>
          <w:sz w:val="24"/>
          <w:szCs w:val="24"/>
        </w:rPr>
        <w:t xml:space="preserve">, </w:t>
      </w:r>
      <w:r w:rsidRPr="0053676C">
        <w:rPr>
          <w:rFonts w:ascii="Arial" w:hAnsi="Arial" w:cs="Arial"/>
          <w:sz w:val="24"/>
          <w:szCs w:val="24"/>
        </w:rPr>
        <w:t xml:space="preserve">a </w:t>
      </w:r>
      <w:proofErr w:type="gramStart"/>
      <w:r w:rsidR="00892905">
        <w:rPr>
          <w:rFonts w:ascii="Arial" w:hAnsi="Arial" w:cs="Arial"/>
          <w:sz w:val="24"/>
          <w:szCs w:val="24"/>
        </w:rPr>
        <w:t xml:space="preserve">with  </w:t>
      </w:r>
      <w:r w:rsidRPr="0053676C">
        <w:rPr>
          <w:rFonts w:ascii="Arial" w:hAnsi="Arial" w:cs="Arial"/>
          <w:sz w:val="24"/>
          <w:szCs w:val="24"/>
        </w:rPr>
        <w:t>low</w:t>
      </w:r>
      <w:proofErr w:type="gramEnd"/>
      <w:r w:rsidRPr="0053676C">
        <w:rPr>
          <w:rFonts w:ascii="Arial" w:hAnsi="Arial" w:cs="Arial"/>
          <w:sz w:val="24"/>
          <w:szCs w:val="24"/>
        </w:rPr>
        <w:t xml:space="preserve">-range </w:t>
      </w:r>
      <w:r w:rsidR="00616CBE">
        <w:rPr>
          <w:rFonts w:ascii="Arial" w:hAnsi="Arial" w:cs="Arial"/>
          <w:sz w:val="24"/>
          <w:szCs w:val="24"/>
        </w:rPr>
        <w:t xml:space="preserve">but high quality </w:t>
      </w:r>
      <w:r w:rsidRPr="0053676C">
        <w:rPr>
          <w:rFonts w:ascii="Arial" w:hAnsi="Arial" w:cs="Arial"/>
          <w:sz w:val="24"/>
          <w:szCs w:val="24"/>
        </w:rPr>
        <w:t>vehicle</w:t>
      </w:r>
      <w:r w:rsidR="00616CBE">
        <w:rPr>
          <w:rFonts w:ascii="Arial" w:hAnsi="Arial" w:cs="Arial"/>
          <w:sz w:val="24"/>
          <w:szCs w:val="24"/>
        </w:rPr>
        <w:t>s</w:t>
      </w:r>
      <w:r w:rsidRPr="0053676C">
        <w:rPr>
          <w:rFonts w:ascii="Arial" w:hAnsi="Arial" w:cs="Arial"/>
          <w:sz w:val="24"/>
          <w:szCs w:val="24"/>
        </w:rPr>
        <w:t xml:space="preserve"> </w:t>
      </w:r>
      <w:r w:rsidR="00892905">
        <w:rPr>
          <w:rFonts w:ascii="Arial" w:hAnsi="Arial" w:cs="Arial"/>
          <w:sz w:val="24"/>
          <w:szCs w:val="24"/>
        </w:rPr>
        <w:t xml:space="preserve">such as a </w:t>
      </w:r>
      <w:r w:rsidR="00892905" w:rsidRPr="0053676C">
        <w:rPr>
          <w:rFonts w:ascii="Arial" w:hAnsi="Arial" w:cs="Arial"/>
          <w:sz w:val="24"/>
          <w:szCs w:val="24"/>
        </w:rPr>
        <w:t xml:space="preserve">hatchback </w:t>
      </w:r>
      <w:r w:rsidR="00616CBE">
        <w:rPr>
          <w:rFonts w:ascii="Arial" w:hAnsi="Arial" w:cs="Arial"/>
          <w:sz w:val="24"/>
          <w:szCs w:val="24"/>
        </w:rPr>
        <w:t xml:space="preserve"> and a saloon </w:t>
      </w:r>
      <w:r w:rsidRPr="0053676C">
        <w:rPr>
          <w:rFonts w:ascii="Arial" w:hAnsi="Arial" w:cs="Arial"/>
          <w:sz w:val="24"/>
          <w:szCs w:val="24"/>
        </w:rPr>
        <w:t xml:space="preserve">which </w:t>
      </w:r>
      <w:r w:rsidR="00616CBE">
        <w:rPr>
          <w:rFonts w:ascii="Arial" w:hAnsi="Arial" w:cs="Arial"/>
          <w:sz w:val="24"/>
          <w:szCs w:val="24"/>
        </w:rPr>
        <w:t xml:space="preserve">would be </w:t>
      </w:r>
      <w:r w:rsidRPr="0053676C">
        <w:rPr>
          <w:rFonts w:ascii="Arial" w:hAnsi="Arial" w:cs="Arial"/>
          <w:sz w:val="24"/>
          <w:szCs w:val="24"/>
        </w:rPr>
        <w:t xml:space="preserve">affordable </w:t>
      </w:r>
      <w:r w:rsidR="00892905">
        <w:rPr>
          <w:rFonts w:ascii="Arial" w:hAnsi="Arial" w:cs="Arial"/>
          <w:sz w:val="24"/>
          <w:szCs w:val="24"/>
        </w:rPr>
        <w:t xml:space="preserve">to </w:t>
      </w:r>
      <w:r w:rsidRPr="0053676C">
        <w:rPr>
          <w:rFonts w:ascii="Arial" w:hAnsi="Arial" w:cs="Arial"/>
          <w:sz w:val="24"/>
          <w:szCs w:val="24"/>
        </w:rPr>
        <w:t>an even greater consumer segment</w:t>
      </w:r>
      <w:r w:rsidR="00616CBE">
        <w:rPr>
          <w:rFonts w:ascii="Arial" w:hAnsi="Arial" w:cs="Arial"/>
          <w:sz w:val="24"/>
          <w:szCs w:val="24"/>
        </w:rPr>
        <w:t xml:space="preserve"> i.e. </w:t>
      </w:r>
      <w:r w:rsidR="00892905" w:rsidRPr="0053676C">
        <w:rPr>
          <w:rFonts w:ascii="Arial" w:hAnsi="Arial" w:cs="Arial"/>
          <w:sz w:val="24"/>
          <w:szCs w:val="24"/>
        </w:rPr>
        <w:t>lower income earners</w:t>
      </w:r>
      <w:r w:rsidR="00BE2114">
        <w:rPr>
          <w:rFonts w:ascii="Arial" w:hAnsi="Arial" w:cs="Arial"/>
          <w:sz w:val="24"/>
          <w:szCs w:val="24"/>
        </w:rPr>
        <w:t xml:space="preserve"> </w:t>
      </w:r>
      <w:r w:rsidR="00005C3A" w:rsidRPr="0053676C">
        <w:rPr>
          <w:rFonts w:ascii="Arial" w:hAnsi="Arial" w:cs="Arial"/>
          <w:sz w:val="24"/>
          <w:szCs w:val="24"/>
        </w:rPr>
        <w:t>(Teece, 2018)</w:t>
      </w:r>
      <w:r w:rsidR="007F2EBD" w:rsidRPr="0053676C">
        <w:rPr>
          <w:rFonts w:ascii="Arial" w:hAnsi="Arial" w:cs="Arial"/>
          <w:sz w:val="24"/>
          <w:szCs w:val="24"/>
        </w:rPr>
        <w:t>.</w:t>
      </w:r>
      <w:r w:rsidR="00BE2114">
        <w:rPr>
          <w:rFonts w:ascii="Arial" w:hAnsi="Arial" w:cs="Arial"/>
          <w:sz w:val="24"/>
          <w:szCs w:val="24"/>
        </w:rPr>
        <w:t xml:space="preserve"> </w:t>
      </w:r>
      <w:r w:rsidR="00780611">
        <w:rPr>
          <w:rFonts w:ascii="Arial" w:hAnsi="Arial" w:cs="Arial"/>
          <w:sz w:val="24"/>
          <w:szCs w:val="24"/>
        </w:rPr>
        <w:t xml:space="preserve"> </w:t>
      </w:r>
      <w:r w:rsidR="00594954" w:rsidRPr="0053676C">
        <w:rPr>
          <w:rFonts w:ascii="Arial" w:hAnsi="Arial" w:cs="Arial"/>
          <w:sz w:val="24"/>
          <w:szCs w:val="24"/>
        </w:rPr>
        <w:t xml:space="preserve">By </w:t>
      </w:r>
      <w:r w:rsidR="00BE2114">
        <w:rPr>
          <w:rFonts w:ascii="Arial" w:hAnsi="Arial" w:cs="Arial"/>
          <w:sz w:val="24"/>
          <w:szCs w:val="24"/>
        </w:rPr>
        <w:t xml:space="preserve">expanding their range at the lower </w:t>
      </w:r>
      <w:r w:rsidR="00B32B0B">
        <w:rPr>
          <w:rFonts w:ascii="Arial" w:hAnsi="Arial" w:cs="Arial"/>
          <w:sz w:val="24"/>
          <w:szCs w:val="24"/>
        </w:rPr>
        <w:t xml:space="preserve">end </w:t>
      </w:r>
      <w:r w:rsidR="00B32B0B" w:rsidRPr="0053676C">
        <w:rPr>
          <w:rFonts w:ascii="Arial" w:hAnsi="Arial" w:cs="Arial"/>
          <w:sz w:val="24"/>
          <w:szCs w:val="24"/>
        </w:rPr>
        <w:t>Tesla</w:t>
      </w:r>
      <w:r w:rsidR="00594954" w:rsidRPr="0053676C">
        <w:rPr>
          <w:rFonts w:ascii="Arial" w:hAnsi="Arial" w:cs="Arial"/>
          <w:sz w:val="24"/>
          <w:szCs w:val="24"/>
        </w:rPr>
        <w:t xml:space="preserve"> would consolidate their position as the leading brand in the electric vehicle sector and ensure that they are in an insurmountable position of strength as the industry transition</w:t>
      </w:r>
      <w:r w:rsidR="00616CBE">
        <w:rPr>
          <w:rFonts w:ascii="Arial" w:hAnsi="Arial" w:cs="Arial"/>
          <w:sz w:val="24"/>
          <w:szCs w:val="24"/>
        </w:rPr>
        <w:t>s further</w:t>
      </w:r>
      <w:r w:rsidR="00594954" w:rsidRPr="0053676C">
        <w:rPr>
          <w:rFonts w:ascii="Arial" w:hAnsi="Arial" w:cs="Arial"/>
          <w:sz w:val="24"/>
          <w:szCs w:val="24"/>
        </w:rPr>
        <w:t xml:space="preserve"> towards majority electric vehicles</w:t>
      </w:r>
      <w:r w:rsidR="00005C3A" w:rsidRPr="0053676C">
        <w:rPr>
          <w:rFonts w:ascii="Arial" w:hAnsi="Arial" w:cs="Arial"/>
          <w:sz w:val="24"/>
          <w:szCs w:val="24"/>
        </w:rPr>
        <w:t xml:space="preserve"> (Eisler, 2016)</w:t>
      </w:r>
      <w:r w:rsidR="00594954" w:rsidRPr="0053676C">
        <w:rPr>
          <w:rFonts w:ascii="Arial" w:hAnsi="Arial" w:cs="Arial"/>
          <w:sz w:val="24"/>
          <w:szCs w:val="24"/>
        </w:rPr>
        <w:t xml:space="preserve">.  </w:t>
      </w:r>
    </w:p>
    <w:p w14:paraId="6F57B698" w14:textId="046BB28B" w:rsidR="00205C40" w:rsidRPr="00205C40" w:rsidRDefault="00780611" w:rsidP="00205C40">
      <w:pPr>
        <w:shd w:val="clear" w:color="auto" w:fill="FFFFFF"/>
        <w:spacing w:before="100" w:beforeAutospacing="1" w:after="100" w:afterAutospacing="1" w:line="480" w:lineRule="auto"/>
        <w:rPr>
          <w:rFonts w:ascii="Arial" w:eastAsia="Times New Roman" w:hAnsi="Arial" w:cs="Arial"/>
          <w:color w:val="282828"/>
          <w:sz w:val="24"/>
          <w:szCs w:val="24"/>
          <w:lang w:eastAsia="en-GB"/>
        </w:rPr>
      </w:pPr>
      <w:r>
        <w:rPr>
          <w:rFonts w:ascii="Arial" w:eastAsia="Times New Roman" w:hAnsi="Arial" w:cs="Arial"/>
          <w:color w:val="282828"/>
          <w:sz w:val="24"/>
          <w:szCs w:val="24"/>
          <w:lang w:eastAsia="en-GB"/>
        </w:rPr>
        <w:lastRenderedPageBreak/>
        <w:t xml:space="preserve">There are further opportunities for Tesla to exploit, with respect to its leading role as a software car. There are </w:t>
      </w:r>
      <w:hyperlink r:id="rId8" w:history="1">
        <w:r w:rsidRPr="00353E93">
          <w:rPr>
            <w:rFonts w:ascii="Arial" w:eastAsia="Times New Roman" w:hAnsi="Arial" w:cs="Arial"/>
            <w:color w:val="282828"/>
            <w:sz w:val="24"/>
            <w:szCs w:val="24"/>
            <w:lang w:eastAsia="en-GB"/>
          </w:rPr>
          <w:t>security risks</w:t>
        </w:r>
      </w:hyperlink>
      <w:r>
        <w:rPr>
          <w:rFonts w:ascii="Arial" w:eastAsia="Times New Roman" w:hAnsi="Arial" w:cs="Arial"/>
          <w:color w:val="282828"/>
          <w:sz w:val="24"/>
          <w:szCs w:val="24"/>
          <w:lang w:eastAsia="en-GB"/>
        </w:rPr>
        <w:t xml:space="preserve"> associated </w:t>
      </w:r>
      <w:r w:rsidRPr="00353E93">
        <w:rPr>
          <w:rFonts w:ascii="Arial" w:eastAsia="Times New Roman" w:hAnsi="Arial" w:cs="Arial"/>
          <w:color w:val="282828"/>
          <w:sz w:val="24"/>
          <w:szCs w:val="24"/>
          <w:lang w:eastAsia="en-GB"/>
        </w:rPr>
        <w:t>with software cars, as with any kind of connectivity</w:t>
      </w:r>
      <w:r>
        <w:rPr>
          <w:rFonts w:ascii="Arial" w:eastAsia="Times New Roman" w:hAnsi="Arial" w:cs="Arial"/>
          <w:color w:val="282828"/>
          <w:sz w:val="24"/>
          <w:szCs w:val="24"/>
          <w:lang w:eastAsia="en-GB"/>
        </w:rPr>
        <w:t xml:space="preserve">, but </w:t>
      </w:r>
      <w:r w:rsidRPr="00353E93">
        <w:rPr>
          <w:rFonts w:ascii="Arial" w:eastAsia="Times New Roman" w:hAnsi="Arial" w:cs="Arial"/>
          <w:color w:val="282828"/>
          <w:sz w:val="24"/>
          <w:szCs w:val="24"/>
          <w:lang w:eastAsia="en-GB"/>
        </w:rPr>
        <w:t xml:space="preserve">Tesla could </w:t>
      </w:r>
      <w:r>
        <w:rPr>
          <w:rFonts w:ascii="Arial" w:eastAsia="Times New Roman" w:hAnsi="Arial" w:cs="Arial"/>
          <w:color w:val="282828"/>
          <w:sz w:val="24"/>
          <w:szCs w:val="24"/>
          <w:lang w:eastAsia="en-GB"/>
        </w:rPr>
        <w:t xml:space="preserve">exploit and </w:t>
      </w:r>
      <w:r w:rsidRPr="00353E93">
        <w:rPr>
          <w:rFonts w:ascii="Arial" w:eastAsia="Times New Roman" w:hAnsi="Arial" w:cs="Arial"/>
          <w:color w:val="282828"/>
          <w:sz w:val="24"/>
          <w:szCs w:val="24"/>
          <w:lang w:eastAsia="en-GB"/>
        </w:rPr>
        <w:t xml:space="preserve">expand its leadership role by </w:t>
      </w:r>
      <w:r>
        <w:rPr>
          <w:rFonts w:ascii="Arial" w:eastAsia="Times New Roman" w:hAnsi="Arial" w:cs="Arial"/>
          <w:color w:val="282828"/>
          <w:sz w:val="24"/>
          <w:szCs w:val="24"/>
          <w:lang w:eastAsia="en-GB"/>
        </w:rPr>
        <w:t xml:space="preserve">demonstrating </w:t>
      </w:r>
      <w:r w:rsidRPr="00353E93">
        <w:rPr>
          <w:rFonts w:ascii="Arial" w:eastAsia="Times New Roman" w:hAnsi="Arial" w:cs="Arial"/>
          <w:color w:val="282828"/>
          <w:sz w:val="24"/>
          <w:szCs w:val="24"/>
          <w:lang w:eastAsia="en-GB"/>
        </w:rPr>
        <w:t>how to manage those risks effectively.</w:t>
      </w:r>
      <w:r>
        <w:rPr>
          <w:rFonts w:ascii="Arial" w:eastAsia="Times New Roman" w:hAnsi="Arial" w:cs="Arial"/>
          <w:color w:val="282828"/>
          <w:sz w:val="24"/>
          <w:szCs w:val="24"/>
          <w:lang w:eastAsia="en-GB"/>
        </w:rPr>
        <w:t xml:space="preserve"> </w:t>
      </w:r>
      <w:r w:rsidR="00205C40" w:rsidRPr="00353E93">
        <w:rPr>
          <w:rFonts w:ascii="Arial" w:eastAsia="Times New Roman" w:hAnsi="Arial" w:cs="Arial"/>
          <w:color w:val="282828"/>
          <w:sz w:val="24"/>
          <w:szCs w:val="24"/>
          <w:lang w:eastAsia="en-GB"/>
        </w:rPr>
        <w:t xml:space="preserve">Traditional </w:t>
      </w:r>
      <w:r w:rsidR="00205C40">
        <w:rPr>
          <w:rFonts w:ascii="Arial" w:eastAsia="Times New Roman" w:hAnsi="Arial" w:cs="Arial"/>
          <w:color w:val="282828"/>
          <w:sz w:val="24"/>
          <w:szCs w:val="24"/>
          <w:lang w:eastAsia="en-GB"/>
        </w:rPr>
        <w:t>car manufacturers are</w:t>
      </w:r>
      <w:r w:rsidR="00205C40" w:rsidRPr="00353E93">
        <w:rPr>
          <w:rFonts w:ascii="Arial" w:eastAsia="Times New Roman" w:hAnsi="Arial" w:cs="Arial"/>
          <w:color w:val="282828"/>
          <w:sz w:val="24"/>
          <w:szCs w:val="24"/>
          <w:lang w:eastAsia="en-GB"/>
        </w:rPr>
        <w:t xml:space="preserve"> </w:t>
      </w:r>
      <w:r w:rsidR="00205C40">
        <w:rPr>
          <w:rFonts w:ascii="Arial" w:eastAsia="Times New Roman" w:hAnsi="Arial" w:cs="Arial"/>
          <w:color w:val="282828"/>
          <w:sz w:val="24"/>
          <w:szCs w:val="24"/>
          <w:lang w:eastAsia="en-GB"/>
        </w:rPr>
        <w:t xml:space="preserve">trying to </w:t>
      </w:r>
      <w:r>
        <w:rPr>
          <w:rFonts w:ascii="Arial" w:eastAsia="Times New Roman" w:hAnsi="Arial" w:cs="Arial"/>
          <w:color w:val="282828"/>
          <w:sz w:val="24"/>
          <w:szCs w:val="24"/>
          <w:lang w:eastAsia="en-GB"/>
        </w:rPr>
        <w:t>catch up on the software front and</w:t>
      </w:r>
      <w:r w:rsidR="00205C40" w:rsidRPr="00353E93">
        <w:rPr>
          <w:rFonts w:ascii="Arial" w:eastAsia="Times New Roman" w:hAnsi="Arial" w:cs="Arial"/>
          <w:color w:val="282828"/>
          <w:sz w:val="24"/>
          <w:szCs w:val="24"/>
          <w:lang w:eastAsia="en-GB"/>
        </w:rPr>
        <w:t xml:space="preserve"> given how far behind they are</w:t>
      </w:r>
      <w:r>
        <w:rPr>
          <w:rFonts w:ascii="Arial" w:eastAsia="Times New Roman" w:hAnsi="Arial" w:cs="Arial"/>
          <w:color w:val="282828"/>
          <w:sz w:val="24"/>
          <w:szCs w:val="24"/>
          <w:lang w:eastAsia="en-GB"/>
        </w:rPr>
        <w:t>,</w:t>
      </w:r>
      <w:r w:rsidR="00205C40" w:rsidRPr="00353E93">
        <w:rPr>
          <w:rFonts w:ascii="Arial" w:eastAsia="Times New Roman" w:hAnsi="Arial" w:cs="Arial"/>
          <w:color w:val="282828"/>
          <w:sz w:val="24"/>
          <w:szCs w:val="24"/>
          <w:lang w:eastAsia="en-GB"/>
        </w:rPr>
        <w:t xml:space="preserve"> they will </w:t>
      </w:r>
      <w:r>
        <w:rPr>
          <w:rFonts w:ascii="Arial" w:eastAsia="Times New Roman" w:hAnsi="Arial" w:cs="Arial"/>
          <w:color w:val="282828"/>
          <w:sz w:val="24"/>
          <w:szCs w:val="24"/>
          <w:lang w:eastAsia="en-GB"/>
        </w:rPr>
        <w:t>likely</w:t>
      </w:r>
      <w:r w:rsidR="00205C40" w:rsidRPr="00353E93">
        <w:rPr>
          <w:rFonts w:ascii="Arial" w:eastAsia="Times New Roman" w:hAnsi="Arial" w:cs="Arial"/>
          <w:color w:val="282828"/>
          <w:sz w:val="24"/>
          <w:szCs w:val="24"/>
          <w:lang w:eastAsia="en-GB"/>
        </w:rPr>
        <w:t xml:space="preserve"> do what legacy software companies do when </w:t>
      </w:r>
      <w:r w:rsidR="00B32B0B" w:rsidRPr="00353E93">
        <w:rPr>
          <w:rFonts w:ascii="Arial" w:eastAsia="Times New Roman" w:hAnsi="Arial" w:cs="Arial"/>
          <w:color w:val="282828"/>
          <w:sz w:val="24"/>
          <w:szCs w:val="24"/>
          <w:lang w:eastAsia="en-GB"/>
        </w:rPr>
        <w:t>start-ups</w:t>
      </w:r>
      <w:r w:rsidR="00205C40" w:rsidRPr="00353E93">
        <w:rPr>
          <w:rFonts w:ascii="Arial" w:eastAsia="Times New Roman" w:hAnsi="Arial" w:cs="Arial"/>
          <w:color w:val="282828"/>
          <w:sz w:val="24"/>
          <w:szCs w:val="24"/>
          <w:lang w:eastAsia="en-GB"/>
        </w:rPr>
        <w:t xml:space="preserve"> disrupt their core markets</w:t>
      </w:r>
      <w:r>
        <w:rPr>
          <w:rFonts w:ascii="Arial" w:eastAsia="Times New Roman" w:hAnsi="Arial" w:cs="Arial"/>
          <w:color w:val="282828"/>
          <w:sz w:val="24"/>
          <w:szCs w:val="24"/>
          <w:lang w:eastAsia="en-GB"/>
        </w:rPr>
        <w:t xml:space="preserve"> - </w:t>
      </w:r>
      <w:r w:rsidR="00205C40" w:rsidRPr="00353E93">
        <w:rPr>
          <w:rFonts w:ascii="Arial" w:eastAsia="Times New Roman" w:hAnsi="Arial" w:cs="Arial"/>
          <w:color w:val="282828"/>
          <w:sz w:val="24"/>
          <w:szCs w:val="24"/>
          <w:lang w:eastAsia="en-GB"/>
        </w:rPr>
        <w:t>buy competitors to consolidate the market</w:t>
      </w:r>
      <w:r w:rsidR="00205C40">
        <w:rPr>
          <w:rFonts w:ascii="Arial" w:eastAsia="Times New Roman" w:hAnsi="Arial" w:cs="Arial"/>
          <w:color w:val="282828"/>
          <w:sz w:val="24"/>
          <w:szCs w:val="24"/>
          <w:lang w:eastAsia="en-GB"/>
        </w:rPr>
        <w:t xml:space="preserve">, so Tesla </w:t>
      </w:r>
      <w:r>
        <w:rPr>
          <w:rFonts w:ascii="Arial" w:eastAsia="Times New Roman" w:hAnsi="Arial" w:cs="Arial"/>
          <w:color w:val="282828"/>
          <w:sz w:val="24"/>
          <w:szCs w:val="24"/>
          <w:lang w:eastAsia="en-GB"/>
        </w:rPr>
        <w:t xml:space="preserve">must also </w:t>
      </w:r>
      <w:r w:rsidR="00205C40">
        <w:rPr>
          <w:rFonts w:ascii="Arial" w:eastAsia="Times New Roman" w:hAnsi="Arial" w:cs="Arial"/>
          <w:color w:val="282828"/>
          <w:sz w:val="24"/>
          <w:szCs w:val="24"/>
          <w:lang w:eastAsia="en-GB"/>
        </w:rPr>
        <w:t>watch out for this</w:t>
      </w:r>
      <w:r w:rsidR="00616CBE">
        <w:rPr>
          <w:rFonts w:ascii="Arial" w:eastAsia="Times New Roman" w:hAnsi="Arial" w:cs="Arial"/>
          <w:color w:val="282828"/>
          <w:sz w:val="24"/>
          <w:szCs w:val="24"/>
          <w:lang w:eastAsia="en-GB"/>
        </w:rPr>
        <w:t xml:space="preserve"> (Shipley, 2020)</w:t>
      </w:r>
      <w:r>
        <w:rPr>
          <w:rFonts w:ascii="Arial" w:eastAsia="Times New Roman" w:hAnsi="Arial" w:cs="Arial"/>
          <w:color w:val="282828"/>
          <w:sz w:val="24"/>
          <w:szCs w:val="24"/>
          <w:lang w:eastAsia="en-GB"/>
        </w:rPr>
        <w:t>.</w:t>
      </w:r>
      <w:r w:rsidR="00205C40">
        <w:rPr>
          <w:rFonts w:ascii="Arial" w:eastAsia="Times New Roman" w:hAnsi="Arial" w:cs="Arial"/>
          <w:color w:val="282828"/>
          <w:sz w:val="24"/>
          <w:szCs w:val="24"/>
          <w:lang w:eastAsia="en-GB"/>
        </w:rPr>
        <w:t xml:space="preserve"> </w:t>
      </w:r>
    </w:p>
    <w:p w14:paraId="562CCC4A" w14:textId="58C06A9B" w:rsidR="00680877" w:rsidRDefault="00BE2114" w:rsidP="00424841">
      <w:pPr>
        <w:spacing w:before="120" w:after="240" w:line="480" w:lineRule="auto"/>
        <w:rPr>
          <w:rFonts w:ascii="Arial" w:hAnsi="Arial" w:cs="Arial"/>
          <w:sz w:val="24"/>
          <w:szCs w:val="24"/>
        </w:rPr>
      </w:pPr>
      <w:r w:rsidRPr="00BE2114">
        <w:rPr>
          <w:rFonts w:ascii="Arial" w:eastAsia="Times New Roman" w:hAnsi="Arial" w:cs="Arial"/>
          <w:sz w:val="24"/>
          <w:szCs w:val="24"/>
        </w:rPr>
        <w:t xml:space="preserve">While the outlook for Tesla is good, there are external factors that </w:t>
      </w:r>
      <w:r w:rsidR="00780611">
        <w:rPr>
          <w:rFonts w:ascii="Arial" w:eastAsia="Times New Roman" w:hAnsi="Arial" w:cs="Arial"/>
          <w:sz w:val="24"/>
          <w:szCs w:val="24"/>
        </w:rPr>
        <w:t>may</w:t>
      </w:r>
      <w:r w:rsidRPr="00BE2114">
        <w:rPr>
          <w:rFonts w:ascii="Arial" w:eastAsia="Times New Roman" w:hAnsi="Arial" w:cs="Arial"/>
          <w:sz w:val="24"/>
          <w:szCs w:val="24"/>
        </w:rPr>
        <w:t xml:space="preserve"> impinge on how successful they will be and so it is also recommended that Tesla</w:t>
      </w:r>
      <w:r w:rsidR="00424841">
        <w:rPr>
          <w:rFonts w:ascii="Arial" w:eastAsia="Times New Roman" w:hAnsi="Arial" w:cs="Arial"/>
          <w:sz w:val="24"/>
          <w:szCs w:val="24"/>
        </w:rPr>
        <w:t xml:space="preserve"> </w:t>
      </w:r>
      <w:r w:rsidRPr="00BE2114">
        <w:rPr>
          <w:rFonts w:ascii="Arial" w:eastAsia="Times New Roman" w:hAnsi="Arial" w:cs="Arial"/>
          <w:sz w:val="24"/>
          <w:szCs w:val="24"/>
        </w:rPr>
        <w:t xml:space="preserve">undertake </w:t>
      </w:r>
      <w:r w:rsidR="00780611">
        <w:rPr>
          <w:rFonts w:ascii="Arial" w:eastAsia="Times New Roman" w:hAnsi="Arial" w:cs="Arial"/>
          <w:sz w:val="24"/>
          <w:szCs w:val="24"/>
        </w:rPr>
        <w:t xml:space="preserve">regular </w:t>
      </w:r>
      <w:r w:rsidRPr="00BE2114">
        <w:rPr>
          <w:rFonts w:ascii="Arial" w:eastAsia="Times New Roman" w:hAnsi="Arial" w:cs="Arial"/>
          <w:sz w:val="24"/>
          <w:szCs w:val="24"/>
        </w:rPr>
        <w:t>SWOT analyses.</w:t>
      </w:r>
      <w:r w:rsidR="00FF6360" w:rsidRPr="00FF6360">
        <w:rPr>
          <w:rFonts w:ascii="Arial" w:hAnsi="Arial" w:cs="Arial"/>
          <w:sz w:val="24"/>
          <w:szCs w:val="24"/>
        </w:rPr>
        <w:t xml:space="preserve"> </w:t>
      </w:r>
      <w:r w:rsidR="00B32B0B">
        <w:rPr>
          <w:rFonts w:ascii="Arial" w:eastAsia="Times New Roman" w:hAnsi="Arial" w:cs="Arial"/>
          <w:sz w:val="24"/>
          <w:szCs w:val="24"/>
        </w:rPr>
        <w:t>The</w:t>
      </w:r>
      <w:r w:rsidR="000A783E" w:rsidRPr="00424841">
        <w:rPr>
          <w:rFonts w:ascii="Arial" w:eastAsia="Times New Roman" w:hAnsi="Arial" w:cs="Arial"/>
          <w:sz w:val="24"/>
          <w:szCs w:val="24"/>
        </w:rPr>
        <w:t xml:space="preserve"> </w:t>
      </w:r>
      <w:r w:rsidR="00780611">
        <w:rPr>
          <w:rFonts w:ascii="Arial" w:hAnsi="Arial" w:cs="Arial"/>
          <w:sz w:val="24"/>
          <w:szCs w:val="24"/>
        </w:rPr>
        <w:t>threats are clear -</w:t>
      </w:r>
      <w:r>
        <w:rPr>
          <w:rFonts w:ascii="Arial" w:hAnsi="Arial" w:cs="Arial"/>
          <w:sz w:val="24"/>
          <w:szCs w:val="24"/>
        </w:rPr>
        <w:t xml:space="preserve">the impact of </w:t>
      </w:r>
      <w:r w:rsidR="00B32B0B">
        <w:rPr>
          <w:rFonts w:ascii="Arial" w:hAnsi="Arial" w:cs="Arial"/>
          <w:sz w:val="24"/>
          <w:szCs w:val="24"/>
        </w:rPr>
        <w:t xml:space="preserve">CO2 </w:t>
      </w:r>
      <w:proofErr w:type="gramStart"/>
      <w:r w:rsidR="00B32B0B">
        <w:rPr>
          <w:rFonts w:ascii="Arial" w:hAnsi="Arial" w:cs="Arial"/>
          <w:sz w:val="24"/>
          <w:szCs w:val="24"/>
        </w:rPr>
        <w:t>emissions  on</w:t>
      </w:r>
      <w:proofErr w:type="gramEnd"/>
      <w:r w:rsidR="00B32B0B">
        <w:rPr>
          <w:rFonts w:ascii="Arial" w:hAnsi="Arial" w:cs="Arial"/>
          <w:sz w:val="24"/>
          <w:szCs w:val="24"/>
        </w:rPr>
        <w:t xml:space="preserve"> </w:t>
      </w:r>
      <w:r>
        <w:rPr>
          <w:rFonts w:ascii="Arial" w:hAnsi="Arial" w:cs="Arial"/>
          <w:sz w:val="24"/>
          <w:szCs w:val="24"/>
        </w:rPr>
        <w:t xml:space="preserve">global warming </w:t>
      </w:r>
      <w:r w:rsidR="00B32B0B">
        <w:rPr>
          <w:rFonts w:ascii="Arial" w:hAnsi="Arial" w:cs="Arial"/>
          <w:sz w:val="24"/>
          <w:szCs w:val="24"/>
        </w:rPr>
        <w:t>and</w:t>
      </w:r>
      <w:r>
        <w:rPr>
          <w:rFonts w:ascii="Arial" w:hAnsi="Arial" w:cs="Arial"/>
          <w:sz w:val="24"/>
          <w:szCs w:val="24"/>
        </w:rPr>
        <w:t xml:space="preserve"> climate change, </w:t>
      </w:r>
      <w:r w:rsidR="00B32B0B">
        <w:rPr>
          <w:rFonts w:ascii="Arial" w:hAnsi="Arial" w:cs="Arial"/>
          <w:sz w:val="24"/>
          <w:szCs w:val="24"/>
        </w:rPr>
        <w:t xml:space="preserve">mean </w:t>
      </w:r>
      <w:r w:rsidR="00977107" w:rsidRPr="00424841">
        <w:rPr>
          <w:rFonts w:ascii="Arial" w:hAnsi="Arial" w:cs="Arial"/>
          <w:sz w:val="24"/>
          <w:szCs w:val="24"/>
        </w:rPr>
        <w:t xml:space="preserve"> major economies are moving </w:t>
      </w:r>
      <w:r w:rsidR="00780611">
        <w:rPr>
          <w:rFonts w:ascii="Arial" w:hAnsi="Arial" w:cs="Arial"/>
          <w:sz w:val="24"/>
          <w:szCs w:val="24"/>
        </w:rPr>
        <w:t>awa</w:t>
      </w:r>
      <w:r w:rsidR="00B32B0B">
        <w:rPr>
          <w:rFonts w:ascii="Arial" w:hAnsi="Arial" w:cs="Arial"/>
          <w:sz w:val="24"/>
          <w:szCs w:val="24"/>
        </w:rPr>
        <w:t>y from fossil fuel us</w:t>
      </w:r>
      <w:r w:rsidR="00616CBE">
        <w:rPr>
          <w:rFonts w:ascii="Arial" w:hAnsi="Arial" w:cs="Arial"/>
          <w:sz w:val="24"/>
          <w:szCs w:val="24"/>
        </w:rPr>
        <w:t xml:space="preserve">age </w:t>
      </w:r>
      <w:r w:rsidR="00977107" w:rsidRPr="00424841">
        <w:rPr>
          <w:rFonts w:ascii="Arial" w:eastAsia="Times New Roman" w:hAnsi="Arial" w:cs="Arial"/>
          <w:sz w:val="24"/>
          <w:szCs w:val="24"/>
        </w:rPr>
        <w:t xml:space="preserve"> but not all </w:t>
      </w:r>
      <w:r w:rsidR="001741DA" w:rsidRPr="00424841">
        <w:rPr>
          <w:rFonts w:ascii="Arial" w:eastAsia="Times New Roman" w:hAnsi="Arial" w:cs="Arial"/>
          <w:sz w:val="24"/>
          <w:szCs w:val="24"/>
        </w:rPr>
        <w:t xml:space="preserve"> countries agree on</w:t>
      </w:r>
      <w:r w:rsidR="00616CBE">
        <w:rPr>
          <w:rFonts w:ascii="Arial" w:eastAsia="Times New Roman" w:hAnsi="Arial" w:cs="Arial"/>
          <w:sz w:val="24"/>
          <w:szCs w:val="24"/>
        </w:rPr>
        <w:t xml:space="preserve"> the </w:t>
      </w:r>
      <w:r w:rsidR="001741DA" w:rsidRPr="00424841">
        <w:rPr>
          <w:rFonts w:ascii="Arial" w:eastAsia="Times New Roman" w:hAnsi="Arial" w:cs="Arial"/>
          <w:sz w:val="24"/>
          <w:szCs w:val="24"/>
        </w:rPr>
        <w:t xml:space="preserve"> time scale needed for changes to be made hence </w:t>
      </w:r>
      <w:r w:rsidR="00977107" w:rsidRPr="00424841">
        <w:rPr>
          <w:rFonts w:ascii="Arial" w:eastAsia="Times New Roman" w:hAnsi="Arial" w:cs="Arial"/>
          <w:sz w:val="24"/>
          <w:szCs w:val="24"/>
        </w:rPr>
        <w:t xml:space="preserve">there is </w:t>
      </w:r>
      <w:r w:rsidR="001741DA" w:rsidRPr="00424841">
        <w:rPr>
          <w:rFonts w:ascii="Arial" w:eastAsia="Times New Roman" w:hAnsi="Arial" w:cs="Arial"/>
          <w:sz w:val="24"/>
          <w:szCs w:val="24"/>
        </w:rPr>
        <w:t xml:space="preserve">significant </w:t>
      </w:r>
      <w:r w:rsidR="00977107" w:rsidRPr="00424841">
        <w:rPr>
          <w:rFonts w:ascii="Arial" w:eastAsia="Times New Roman" w:hAnsi="Arial" w:cs="Arial"/>
          <w:sz w:val="24"/>
          <w:szCs w:val="24"/>
        </w:rPr>
        <w:t>jeopardy that further major world calamities</w:t>
      </w:r>
      <w:r w:rsidR="0097206C">
        <w:rPr>
          <w:rFonts w:ascii="Arial" w:eastAsia="Times New Roman" w:hAnsi="Arial" w:cs="Arial"/>
          <w:sz w:val="24"/>
          <w:szCs w:val="24"/>
        </w:rPr>
        <w:t xml:space="preserve"> </w:t>
      </w:r>
      <w:r w:rsidR="00977107" w:rsidRPr="00424841">
        <w:rPr>
          <w:rFonts w:ascii="Arial" w:eastAsia="Times New Roman" w:hAnsi="Arial" w:cs="Arial"/>
          <w:sz w:val="24"/>
          <w:szCs w:val="24"/>
        </w:rPr>
        <w:t xml:space="preserve"> </w:t>
      </w:r>
      <w:r w:rsidR="0097206C">
        <w:rPr>
          <w:rFonts w:ascii="Arial" w:hAnsi="Arial" w:cs="Arial"/>
          <w:sz w:val="24"/>
          <w:szCs w:val="24"/>
        </w:rPr>
        <w:t xml:space="preserve">could </w:t>
      </w:r>
      <w:r w:rsidR="0097206C" w:rsidRPr="00424841">
        <w:rPr>
          <w:rFonts w:ascii="Arial" w:eastAsia="Times New Roman" w:hAnsi="Arial" w:cs="Arial"/>
          <w:sz w:val="24"/>
          <w:szCs w:val="24"/>
        </w:rPr>
        <w:t xml:space="preserve">impact the global economy leading to world recession and </w:t>
      </w:r>
      <w:r w:rsidR="0097206C">
        <w:rPr>
          <w:rFonts w:ascii="Arial" w:eastAsia="Times New Roman" w:hAnsi="Arial" w:cs="Arial"/>
          <w:sz w:val="24"/>
          <w:szCs w:val="24"/>
        </w:rPr>
        <w:t xml:space="preserve">a contraction </w:t>
      </w:r>
      <w:r w:rsidR="0097206C" w:rsidRPr="00424841">
        <w:rPr>
          <w:rFonts w:ascii="Arial" w:eastAsia="Times New Roman" w:hAnsi="Arial" w:cs="Arial"/>
          <w:sz w:val="24"/>
          <w:szCs w:val="24"/>
        </w:rPr>
        <w:t>in the</w:t>
      </w:r>
      <w:r w:rsidR="0097206C">
        <w:rPr>
          <w:rFonts w:ascii="Arial" w:eastAsia="Times New Roman" w:hAnsi="Arial" w:cs="Arial"/>
          <w:sz w:val="24"/>
          <w:szCs w:val="24"/>
        </w:rPr>
        <w:t xml:space="preserve"> car </w:t>
      </w:r>
      <w:r w:rsidR="0097206C" w:rsidRPr="00424841">
        <w:rPr>
          <w:rFonts w:ascii="Arial" w:eastAsia="Times New Roman" w:hAnsi="Arial" w:cs="Arial"/>
          <w:sz w:val="24"/>
          <w:szCs w:val="24"/>
        </w:rPr>
        <w:t>market</w:t>
      </w:r>
      <w:r w:rsidR="0097206C">
        <w:rPr>
          <w:rFonts w:ascii="Arial" w:eastAsia="Times New Roman" w:hAnsi="Arial" w:cs="Arial"/>
          <w:sz w:val="24"/>
          <w:szCs w:val="24"/>
        </w:rPr>
        <w:t>. Recent history is replete with examples -</w:t>
      </w:r>
      <w:r w:rsidR="0097206C" w:rsidRPr="00424841">
        <w:rPr>
          <w:rFonts w:ascii="Arial" w:eastAsia="Times New Roman" w:hAnsi="Arial" w:cs="Arial"/>
          <w:sz w:val="24"/>
          <w:szCs w:val="24"/>
        </w:rPr>
        <w:t xml:space="preserve"> shutdown of production</w:t>
      </w:r>
      <w:r w:rsidR="0097206C">
        <w:rPr>
          <w:rFonts w:ascii="Arial" w:eastAsia="Times New Roman" w:hAnsi="Arial" w:cs="Arial"/>
          <w:sz w:val="24"/>
          <w:szCs w:val="24"/>
        </w:rPr>
        <w:t xml:space="preserve"> during Covid19 (Collie et al., 2020), </w:t>
      </w:r>
      <w:r w:rsidR="0097206C">
        <w:rPr>
          <w:rFonts w:ascii="Arial" w:hAnsi="Arial" w:cs="Arial"/>
          <w:sz w:val="24"/>
          <w:szCs w:val="24"/>
        </w:rPr>
        <w:t>the</w:t>
      </w:r>
      <w:r w:rsidR="0097206C">
        <w:rPr>
          <w:rFonts w:ascii="Arial" w:eastAsia="Times New Roman" w:hAnsi="Arial" w:cs="Arial"/>
          <w:sz w:val="24"/>
          <w:szCs w:val="24"/>
        </w:rPr>
        <w:t xml:space="preserve"> </w:t>
      </w:r>
      <w:r w:rsidR="0097206C" w:rsidRPr="00424841">
        <w:rPr>
          <w:rFonts w:ascii="Arial" w:hAnsi="Arial" w:cs="Arial"/>
          <w:sz w:val="24"/>
          <w:szCs w:val="24"/>
        </w:rPr>
        <w:t xml:space="preserve">shortage of commodities such as </w:t>
      </w:r>
      <w:r w:rsidR="0097206C" w:rsidRPr="00424841">
        <w:rPr>
          <w:rFonts w:ascii="Arial" w:eastAsia="Times New Roman" w:hAnsi="Arial" w:cs="Arial"/>
          <w:sz w:val="24"/>
          <w:szCs w:val="24"/>
        </w:rPr>
        <w:t>rare earth metals endang</w:t>
      </w:r>
      <w:r w:rsidR="0097206C">
        <w:rPr>
          <w:rFonts w:ascii="Arial" w:eastAsia="Times New Roman" w:hAnsi="Arial" w:cs="Arial"/>
          <w:sz w:val="24"/>
          <w:szCs w:val="24"/>
        </w:rPr>
        <w:t xml:space="preserve">ering </w:t>
      </w:r>
      <w:r w:rsidR="0097206C" w:rsidRPr="00424841">
        <w:rPr>
          <w:rFonts w:ascii="Arial" w:eastAsia="Times New Roman" w:hAnsi="Arial" w:cs="Arial"/>
          <w:sz w:val="24"/>
          <w:szCs w:val="24"/>
        </w:rPr>
        <w:t>batter</w:t>
      </w:r>
      <w:r w:rsidR="0097206C">
        <w:rPr>
          <w:rFonts w:ascii="Arial" w:eastAsia="Times New Roman" w:hAnsi="Arial" w:cs="Arial"/>
          <w:sz w:val="24"/>
          <w:szCs w:val="24"/>
        </w:rPr>
        <w:t>y manufacture (Azevedo, et.al., 2022) and the huge impact of the</w:t>
      </w:r>
      <w:r w:rsidR="00780611">
        <w:rPr>
          <w:rFonts w:ascii="Arial" w:eastAsia="Times New Roman" w:hAnsi="Arial" w:cs="Arial"/>
          <w:sz w:val="24"/>
          <w:szCs w:val="24"/>
        </w:rPr>
        <w:t xml:space="preserve"> war in Ukraine</w:t>
      </w:r>
      <w:r w:rsidR="0097206C">
        <w:rPr>
          <w:rFonts w:ascii="Arial" w:eastAsia="Times New Roman" w:hAnsi="Arial" w:cs="Arial"/>
          <w:sz w:val="24"/>
          <w:szCs w:val="24"/>
        </w:rPr>
        <w:t xml:space="preserve"> (</w:t>
      </w:r>
      <w:r w:rsidR="00780611">
        <w:rPr>
          <w:rFonts w:ascii="Arial" w:hAnsi="Arial" w:cs="Arial"/>
          <w:sz w:val="24"/>
          <w:szCs w:val="24"/>
        </w:rPr>
        <w:t>Silberg, 2022)</w:t>
      </w:r>
      <w:r w:rsidR="0097206C">
        <w:rPr>
          <w:rFonts w:ascii="Arial" w:hAnsi="Arial" w:cs="Arial"/>
          <w:sz w:val="24"/>
          <w:szCs w:val="24"/>
        </w:rPr>
        <w:t>.</w:t>
      </w:r>
    </w:p>
    <w:p w14:paraId="1C5CEDA2" w14:textId="77777777" w:rsidR="00616CBE" w:rsidRDefault="00616CBE" w:rsidP="00424841">
      <w:pPr>
        <w:spacing w:before="120" w:after="240" w:line="480" w:lineRule="auto"/>
        <w:rPr>
          <w:rFonts w:ascii="Arial" w:eastAsia="Times New Roman" w:hAnsi="Arial" w:cs="Arial"/>
          <w:sz w:val="24"/>
          <w:szCs w:val="24"/>
        </w:rPr>
      </w:pPr>
    </w:p>
    <w:p w14:paraId="6FFDE9FB" w14:textId="639D5D36" w:rsidR="00680877" w:rsidRPr="0053676C" w:rsidRDefault="00855D35" w:rsidP="0053676C">
      <w:pPr>
        <w:spacing w:before="240" w:after="240" w:line="480" w:lineRule="auto"/>
        <w:rPr>
          <w:rFonts w:ascii="Arial" w:hAnsi="Arial" w:cs="Arial"/>
          <w:b/>
          <w:bCs/>
          <w:sz w:val="24"/>
          <w:szCs w:val="24"/>
        </w:rPr>
      </w:pPr>
      <w:bookmarkStart w:id="7" w:name="_Toc128654484"/>
      <w:r w:rsidRPr="0053676C">
        <w:rPr>
          <w:rFonts w:ascii="Arial" w:hAnsi="Arial" w:cs="Arial"/>
          <w:b/>
          <w:bCs/>
          <w:sz w:val="24"/>
          <w:szCs w:val="24"/>
        </w:rPr>
        <w:t>7.</w:t>
      </w:r>
      <w:r w:rsidR="0053676C">
        <w:rPr>
          <w:rFonts w:ascii="Arial" w:hAnsi="Arial" w:cs="Arial"/>
          <w:b/>
          <w:bCs/>
          <w:sz w:val="24"/>
          <w:szCs w:val="24"/>
        </w:rPr>
        <w:tab/>
      </w:r>
      <w:r w:rsidRPr="0053676C">
        <w:rPr>
          <w:rFonts w:ascii="Arial" w:hAnsi="Arial" w:cs="Arial"/>
          <w:b/>
          <w:bCs/>
          <w:sz w:val="24"/>
          <w:szCs w:val="24"/>
        </w:rPr>
        <w:t xml:space="preserve"> </w:t>
      </w:r>
      <w:r w:rsidR="00680877" w:rsidRPr="0053676C">
        <w:rPr>
          <w:rFonts w:ascii="Arial" w:hAnsi="Arial" w:cs="Arial"/>
          <w:b/>
          <w:bCs/>
          <w:sz w:val="24"/>
          <w:szCs w:val="24"/>
        </w:rPr>
        <w:t>Conclusion</w:t>
      </w:r>
      <w:bookmarkEnd w:id="7"/>
      <w:r w:rsidR="00680877" w:rsidRPr="0053676C">
        <w:rPr>
          <w:rFonts w:ascii="Arial" w:hAnsi="Arial" w:cs="Arial"/>
          <w:b/>
          <w:bCs/>
          <w:sz w:val="24"/>
          <w:szCs w:val="24"/>
        </w:rPr>
        <w:t xml:space="preserve"> </w:t>
      </w:r>
    </w:p>
    <w:p w14:paraId="383A90E3" w14:textId="67755022" w:rsidR="001B616A" w:rsidRPr="001B616A" w:rsidRDefault="0072346A" w:rsidP="001B616A">
      <w:pPr>
        <w:shd w:val="clear" w:color="auto" w:fill="FFFFFF"/>
        <w:spacing w:before="100" w:beforeAutospacing="1" w:after="100" w:afterAutospacing="1" w:line="480" w:lineRule="auto"/>
        <w:rPr>
          <w:rFonts w:ascii="Arial" w:eastAsia="Times New Roman" w:hAnsi="Arial" w:cs="Arial"/>
          <w:sz w:val="24"/>
          <w:szCs w:val="24"/>
          <w:lang w:eastAsia="en-GB"/>
        </w:rPr>
      </w:pPr>
      <w:r w:rsidRPr="0053676C">
        <w:rPr>
          <w:rFonts w:ascii="Arial" w:hAnsi="Arial" w:cs="Arial"/>
          <w:sz w:val="24"/>
          <w:szCs w:val="24"/>
        </w:rPr>
        <w:t>In conclusion, this report has forensically analysed the strategic approach implemented by Tesla, assessing the positives and negatives of the</w:t>
      </w:r>
      <w:r w:rsidR="001B616A">
        <w:rPr>
          <w:rFonts w:ascii="Arial" w:hAnsi="Arial" w:cs="Arial"/>
          <w:sz w:val="24"/>
          <w:szCs w:val="24"/>
        </w:rPr>
        <w:t>ir</w:t>
      </w:r>
      <w:r w:rsidRPr="0053676C">
        <w:rPr>
          <w:rFonts w:ascii="Arial" w:hAnsi="Arial" w:cs="Arial"/>
          <w:sz w:val="24"/>
          <w:szCs w:val="24"/>
        </w:rPr>
        <w:t xml:space="preserve"> approach and </w:t>
      </w:r>
      <w:r w:rsidRPr="0053676C">
        <w:rPr>
          <w:rFonts w:ascii="Arial" w:hAnsi="Arial" w:cs="Arial"/>
          <w:sz w:val="24"/>
          <w:szCs w:val="24"/>
        </w:rPr>
        <w:lastRenderedPageBreak/>
        <w:t xml:space="preserve">using this to develop </w:t>
      </w:r>
      <w:r w:rsidR="00B32B0B" w:rsidRPr="0053676C">
        <w:rPr>
          <w:rFonts w:ascii="Arial" w:hAnsi="Arial" w:cs="Arial"/>
          <w:sz w:val="24"/>
          <w:szCs w:val="24"/>
        </w:rPr>
        <w:t>a recommended</w:t>
      </w:r>
      <w:r w:rsidRPr="0053676C">
        <w:rPr>
          <w:rFonts w:ascii="Arial" w:hAnsi="Arial" w:cs="Arial"/>
          <w:sz w:val="24"/>
          <w:szCs w:val="24"/>
        </w:rPr>
        <w:t xml:space="preserve"> </w:t>
      </w:r>
      <w:r w:rsidR="001B616A">
        <w:rPr>
          <w:rFonts w:ascii="Arial" w:hAnsi="Arial" w:cs="Arial"/>
          <w:sz w:val="24"/>
          <w:szCs w:val="24"/>
        </w:rPr>
        <w:t xml:space="preserve">future </w:t>
      </w:r>
      <w:r w:rsidRPr="0053676C">
        <w:rPr>
          <w:rFonts w:ascii="Arial" w:hAnsi="Arial" w:cs="Arial"/>
          <w:sz w:val="24"/>
          <w:szCs w:val="24"/>
        </w:rPr>
        <w:t xml:space="preserve">strategy that will help the business succeed going forward. The report started by providing an organisational overview of </w:t>
      </w:r>
      <w:r w:rsidR="001B616A">
        <w:rPr>
          <w:rFonts w:ascii="Arial" w:hAnsi="Arial" w:cs="Arial"/>
          <w:sz w:val="24"/>
          <w:szCs w:val="24"/>
        </w:rPr>
        <w:t>T</w:t>
      </w:r>
      <w:r w:rsidRPr="0053676C">
        <w:rPr>
          <w:rFonts w:ascii="Arial" w:hAnsi="Arial" w:cs="Arial"/>
          <w:sz w:val="24"/>
          <w:szCs w:val="24"/>
        </w:rPr>
        <w:t xml:space="preserve">esla, the background to the company and the </w:t>
      </w:r>
      <w:r w:rsidR="00E46EFE" w:rsidRPr="0053676C">
        <w:rPr>
          <w:rFonts w:ascii="Arial" w:hAnsi="Arial" w:cs="Arial"/>
          <w:sz w:val="24"/>
          <w:szCs w:val="24"/>
        </w:rPr>
        <w:t>success that the business has achieved thus far,</w:t>
      </w:r>
      <w:r w:rsidR="000A783E">
        <w:rPr>
          <w:rFonts w:ascii="Arial" w:hAnsi="Arial" w:cs="Arial"/>
          <w:sz w:val="24"/>
          <w:szCs w:val="24"/>
        </w:rPr>
        <w:t xml:space="preserve"> </w:t>
      </w:r>
      <w:r w:rsidR="00E46EFE" w:rsidRPr="0053676C">
        <w:rPr>
          <w:rFonts w:ascii="Arial" w:hAnsi="Arial" w:cs="Arial"/>
          <w:sz w:val="24"/>
          <w:szCs w:val="24"/>
        </w:rPr>
        <w:t>despite the operational challenges that they have faced. The report then identified th</w:t>
      </w:r>
      <w:r w:rsidR="001B616A">
        <w:rPr>
          <w:rFonts w:ascii="Arial" w:hAnsi="Arial" w:cs="Arial"/>
          <w:sz w:val="24"/>
          <w:szCs w:val="24"/>
        </w:rPr>
        <w:t>e</w:t>
      </w:r>
      <w:r w:rsidR="00E46EFE" w:rsidRPr="0053676C">
        <w:rPr>
          <w:rFonts w:ascii="Arial" w:hAnsi="Arial" w:cs="Arial"/>
          <w:sz w:val="24"/>
          <w:szCs w:val="24"/>
        </w:rPr>
        <w:t xml:space="preserve"> core strategies that have been implemented by Tesla including, investment in R&amp;D led by individuals recruited from the </w:t>
      </w:r>
      <w:r w:rsidR="00B32B0B" w:rsidRPr="0053676C">
        <w:rPr>
          <w:rFonts w:ascii="Arial" w:hAnsi="Arial" w:cs="Arial"/>
          <w:sz w:val="24"/>
          <w:szCs w:val="24"/>
        </w:rPr>
        <w:t>tech</w:t>
      </w:r>
      <w:r w:rsidR="00B32B0B">
        <w:rPr>
          <w:rFonts w:ascii="Arial" w:hAnsi="Arial" w:cs="Arial"/>
          <w:sz w:val="24"/>
          <w:szCs w:val="24"/>
        </w:rPr>
        <w:t>nological</w:t>
      </w:r>
      <w:r w:rsidR="00E46EFE" w:rsidRPr="0053676C">
        <w:rPr>
          <w:rFonts w:ascii="Arial" w:hAnsi="Arial" w:cs="Arial"/>
          <w:sz w:val="24"/>
          <w:szCs w:val="24"/>
        </w:rPr>
        <w:t xml:space="preserve"> sector, a strategic decision to target the mass market despite the significant barriers to entry in this market sector and finally an innovation led approach which has resonated with consumers but also seen significant financial capital invested in self</w:t>
      </w:r>
      <w:r w:rsidR="000A783E">
        <w:rPr>
          <w:rFonts w:ascii="Arial" w:hAnsi="Arial" w:cs="Arial"/>
          <w:sz w:val="24"/>
          <w:szCs w:val="24"/>
        </w:rPr>
        <w:t>-</w:t>
      </w:r>
      <w:r w:rsidR="00E46EFE" w:rsidRPr="0053676C">
        <w:rPr>
          <w:rFonts w:ascii="Arial" w:hAnsi="Arial" w:cs="Arial"/>
          <w:sz w:val="24"/>
          <w:szCs w:val="24"/>
        </w:rPr>
        <w:t>driving technology that remain</w:t>
      </w:r>
      <w:r w:rsidR="000A783E">
        <w:rPr>
          <w:rFonts w:ascii="Arial" w:hAnsi="Arial" w:cs="Arial"/>
          <w:sz w:val="24"/>
          <w:szCs w:val="24"/>
        </w:rPr>
        <w:t>s</w:t>
      </w:r>
      <w:r w:rsidR="00E46EFE" w:rsidRPr="0053676C">
        <w:rPr>
          <w:rFonts w:ascii="Arial" w:hAnsi="Arial" w:cs="Arial"/>
          <w:sz w:val="24"/>
          <w:szCs w:val="24"/>
        </w:rPr>
        <w:t xml:space="preserve"> restricted by government legislation. </w:t>
      </w:r>
      <w:r w:rsidR="001B616A">
        <w:rPr>
          <w:rFonts w:ascii="Arial" w:hAnsi="Arial" w:cs="Arial"/>
          <w:sz w:val="24"/>
          <w:szCs w:val="24"/>
          <w:shd w:val="clear" w:color="auto" w:fill="FFFFFF"/>
        </w:rPr>
        <w:t>It explained how t</w:t>
      </w:r>
      <w:r w:rsidR="001B616A" w:rsidRPr="001B616A">
        <w:rPr>
          <w:rFonts w:ascii="Arial" w:hAnsi="Arial" w:cs="Arial"/>
          <w:sz w:val="24"/>
          <w:szCs w:val="24"/>
          <w:shd w:val="clear" w:color="auto" w:fill="FFFFFF"/>
        </w:rPr>
        <w:t xml:space="preserve">raditional </w:t>
      </w:r>
      <w:r w:rsidR="001B616A">
        <w:rPr>
          <w:rFonts w:ascii="Arial" w:hAnsi="Arial" w:cs="Arial"/>
          <w:sz w:val="24"/>
          <w:szCs w:val="24"/>
          <w:shd w:val="clear" w:color="auto" w:fill="FFFFFF"/>
        </w:rPr>
        <w:t xml:space="preserve">car </w:t>
      </w:r>
      <w:r w:rsidR="001B616A" w:rsidRPr="001B616A">
        <w:rPr>
          <w:rFonts w:ascii="Arial" w:hAnsi="Arial" w:cs="Arial"/>
          <w:sz w:val="24"/>
          <w:szCs w:val="24"/>
          <w:shd w:val="clear" w:color="auto" w:fill="FFFFFF"/>
        </w:rPr>
        <w:t>makers were ill prepared to compete in today’s software-centred world. Unlike Tesla, they were big, bureaucratic and slow to respond to customers, dependent on providing customer financing for unit sales growth, and culturally different from a software company.</w:t>
      </w:r>
      <w:r w:rsidR="001B616A">
        <w:rPr>
          <w:rFonts w:ascii="Arial" w:hAnsi="Arial" w:cs="Arial"/>
          <w:sz w:val="24"/>
          <w:szCs w:val="24"/>
          <w:shd w:val="clear" w:color="auto" w:fill="FFFFFF"/>
        </w:rPr>
        <w:t xml:space="preserve"> </w:t>
      </w:r>
      <w:r w:rsidR="001B616A" w:rsidRPr="001B616A">
        <w:rPr>
          <w:rFonts w:ascii="Arial" w:hAnsi="Arial" w:cs="Arial"/>
          <w:sz w:val="24"/>
          <w:szCs w:val="24"/>
          <w:shd w:val="clear" w:color="auto" w:fill="FFFFFF"/>
        </w:rPr>
        <w:t xml:space="preserve">Tesla’s speed in innovation in the market for high-end vehicles is more like </w:t>
      </w:r>
      <w:r w:rsidR="000A783E">
        <w:rPr>
          <w:rFonts w:ascii="Arial" w:hAnsi="Arial" w:cs="Arial"/>
          <w:sz w:val="24"/>
          <w:szCs w:val="24"/>
          <w:shd w:val="clear" w:color="auto" w:fill="FFFFFF"/>
        </w:rPr>
        <w:t xml:space="preserve">Apple or </w:t>
      </w:r>
      <w:r w:rsidR="00B32B0B" w:rsidRPr="001B616A">
        <w:rPr>
          <w:rFonts w:ascii="Arial" w:hAnsi="Arial" w:cs="Arial"/>
          <w:sz w:val="24"/>
          <w:szCs w:val="24"/>
          <w:shd w:val="clear" w:color="auto" w:fill="FFFFFF"/>
        </w:rPr>
        <w:t>Google than</w:t>
      </w:r>
      <w:r w:rsidR="001B616A" w:rsidRPr="001B616A">
        <w:rPr>
          <w:rFonts w:ascii="Arial" w:hAnsi="Arial" w:cs="Arial"/>
          <w:sz w:val="24"/>
          <w:szCs w:val="24"/>
          <w:shd w:val="clear" w:color="auto" w:fill="FFFFFF"/>
        </w:rPr>
        <w:t xml:space="preserve"> </w:t>
      </w:r>
      <w:r w:rsidR="00B32B0B" w:rsidRPr="001B616A">
        <w:rPr>
          <w:rFonts w:ascii="Arial" w:hAnsi="Arial" w:cs="Arial"/>
          <w:sz w:val="24"/>
          <w:szCs w:val="24"/>
          <w:shd w:val="clear" w:color="auto" w:fill="FFFFFF"/>
        </w:rPr>
        <w:t>a</w:t>
      </w:r>
      <w:r w:rsidR="001B616A" w:rsidRPr="001B616A">
        <w:rPr>
          <w:rFonts w:ascii="Arial" w:hAnsi="Arial" w:cs="Arial"/>
          <w:sz w:val="24"/>
          <w:szCs w:val="24"/>
          <w:shd w:val="clear" w:color="auto" w:fill="FFFFFF"/>
        </w:rPr>
        <w:t xml:space="preserve"> </w:t>
      </w:r>
      <w:r w:rsidR="000A783E">
        <w:rPr>
          <w:rFonts w:ascii="Arial" w:hAnsi="Arial" w:cs="Arial"/>
          <w:sz w:val="24"/>
          <w:szCs w:val="24"/>
          <w:shd w:val="clear" w:color="auto" w:fill="FFFFFF"/>
        </w:rPr>
        <w:t>vehicle manufacturer</w:t>
      </w:r>
      <w:r w:rsidR="001B616A" w:rsidRPr="001B616A">
        <w:rPr>
          <w:rFonts w:ascii="Arial" w:hAnsi="Arial" w:cs="Arial"/>
          <w:sz w:val="24"/>
          <w:szCs w:val="24"/>
          <w:shd w:val="clear" w:color="auto" w:fill="FFFFFF"/>
        </w:rPr>
        <w:t xml:space="preserve">. Its </w:t>
      </w:r>
      <w:r w:rsidR="00B32B0B" w:rsidRPr="001B616A">
        <w:rPr>
          <w:rFonts w:ascii="Arial" w:hAnsi="Arial" w:cs="Arial"/>
          <w:sz w:val="24"/>
          <w:szCs w:val="24"/>
          <w:shd w:val="clear" w:color="auto" w:fill="FFFFFF"/>
        </w:rPr>
        <w:t>resilient market</w:t>
      </w:r>
      <w:r w:rsidR="001B616A" w:rsidRPr="001B616A">
        <w:rPr>
          <w:rFonts w:ascii="Arial" w:hAnsi="Arial" w:cs="Arial"/>
          <w:sz w:val="24"/>
          <w:szCs w:val="24"/>
          <w:shd w:val="clear" w:color="auto" w:fill="FFFFFF"/>
        </w:rPr>
        <w:t xml:space="preserve"> valuation is a clear warning to all car manufacturers </w:t>
      </w:r>
      <w:r w:rsidR="000A783E">
        <w:rPr>
          <w:rFonts w:ascii="Arial" w:hAnsi="Arial" w:cs="Arial"/>
          <w:sz w:val="24"/>
          <w:szCs w:val="24"/>
          <w:shd w:val="clear" w:color="auto" w:fill="FFFFFF"/>
        </w:rPr>
        <w:t>of the need to innovate</w:t>
      </w:r>
      <w:r w:rsidR="001B616A">
        <w:rPr>
          <w:rFonts w:ascii="Arial" w:hAnsi="Arial" w:cs="Arial"/>
          <w:sz w:val="24"/>
          <w:szCs w:val="24"/>
          <w:shd w:val="clear" w:color="auto" w:fill="FFFFFF"/>
        </w:rPr>
        <w:t xml:space="preserve"> (Shipley 2020)</w:t>
      </w:r>
      <w:r w:rsidR="001B616A" w:rsidRPr="001B616A">
        <w:rPr>
          <w:rFonts w:ascii="Arial" w:hAnsi="Arial" w:cs="Arial"/>
          <w:sz w:val="24"/>
          <w:szCs w:val="24"/>
          <w:shd w:val="clear" w:color="auto" w:fill="FFFFFF"/>
        </w:rPr>
        <w:t>.</w:t>
      </w:r>
    </w:p>
    <w:p w14:paraId="3EEC5799" w14:textId="7829D2DE" w:rsidR="00855D35" w:rsidRPr="00B83056" w:rsidRDefault="00E46EFE" w:rsidP="00B83056">
      <w:pPr>
        <w:spacing w:line="480" w:lineRule="auto"/>
        <w:rPr>
          <w:rFonts w:ascii="Arial" w:hAnsi="Arial" w:cs="Arial"/>
          <w:sz w:val="24"/>
          <w:szCs w:val="24"/>
        </w:rPr>
      </w:pPr>
      <w:r w:rsidRPr="0053676C">
        <w:rPr>
          <w:rFonts w:ascii="Arial" w:hAnsi="Arial" w:cs="Arial"/>
          <w:sz w:val="24"/>
          <w:szCs w:val="24"/>
        </w:rPr>
        <w:t xml:space="preserve">By identifying the core strengths </w:t>
      </w:r>
      <w:r w:rsidR="001B616A">
        <w:rPr>
          <w:rFonts w:ascii="Arial" w:hAnsi="Arial" w:cs="Arial"/>
          <w:sz w:val="24"/>
          <w:szCs w:val="24"/>
        </w:rPr>
        <w:t>of Tesla this</w:t>
      </w:r>
      <w:r w:rsidRPr="0053676C">
        <w:rPr>
          <w:rFonts w:ascii="Arial" w:hAnsi="Arial" w:cs="Arial"/>
          <w:sz w:val="24"/>
          <w:szCs w:val="24"/>
        </w:rPr>
        <w:t xml:space="preserve"> report </w:t>
      </w:r>
      <w:r w:rsidR="001B616A">
        <w:rPr>
          <w:rFonts w:ascii="Arial" w:hAnsi="Arial" w:cs="Arial"/>
          <w:sz w:val="24"/>
          <w:szCs w:val="24"/>
        </w:rPr>
        <w:t>has</w:t>
      </w:r>
      <w:r w:rsidRPr="0053676C">
        <w:rPr>
          <w:rFonts w:ascii="Arial" w:hAnsi="Arial" w:cs="Arial"/>
          <w:sz w:val="24"/>
          <w:szCs w:val="24"/>
        </w:rPr>
        <w:t xml:space="preserve"> </w:t>
      </w:r>
      <w:r w:rsidR="001B616A">
        <w:rPr>
          <w:rFonts w:ascii="Arial" w:hAnsi="Arial" w:cs="Arial"/>
          <w:sz w:val="24"/>
          <w:szCs w:val="24"/>
        </w:rPr>
        <w:t xml:space="preserve">been able to </w:t>
      </w:r>
      <w:r w:rsidRPr="0053676C">
        <w:rPr>
          <w:rFonts w:ascii="Arial" w:hAnsi="Arial" w:cs="Arial"/>
          <w:sz w:val="24"/>
          <w:szCs w:val="24"/>
        </w:rPr>
        <w:t xml:space="preserve">recommend </w:t>
      </w:r>
      <w:r w:rsidR="001B616A">
        <w:rPr>
          <w:rFonts w:ascii="Arial" w:hAnsi="Arial" w:cs="Arial"/>
          <w:sz w:val="24"/>
          <w:szCs w:val="24"/>
        </w:rPr>
        <w:t xml:space="preserve">a future </w:t>
      </w:r>
      <w:r w:rsidRPr="0053676C">
        <w:rPr>
          <w:rFonts w:ascii="Arial" w:hAnsi="Arial" w:cs="Arial"/>
          <w:sz w:val="24"/>
          <w:szCs w:val="24"/>
        </w:rPr>
        <w:t xml:space="preserve">strategy </w:t>
      </w:r>
      <w:r w:rsidR="001B616A">
        <w:rPr>
          <w:rFonts w:ascii="Arial" w:hAnsi="Arial" w:cs="Arial"/>
          <w:sz w:val="24"/>
          <w:szCs w:val="24"/>
        </w:rPr>
        <w:t>for</w:t>
      </w:r>
      <w:r w:rsidRPr="0053676C">
        <w:rPr>
          <w:rFonts w:ascii="Arial" w:hAnsi="Arial" w:cs="Arial"/>
          <w:sz w:val="24"/>
          <w:szCs w:val="24"/>
        </w:rPr>
        <w:t xml:space="preserve"> Tesla</w:t>
      </w:r>
      <w:r w:rsidR="001B616A">
        <w:rPr>
          <w:rFonts w:ascii="Arial" w:hAnsi="Arial" w:cs="Arial"/>
          <w:sz w:val="24"/>
          <w:szCs w:val="24"/>
        </w:rPr>
        <w:t>,</w:t>
      </w:r>
      <w:r w:rsidRPr="0053676C">
        <w:rPr>
          <w:rFonts w:ascii="Arial" w:hAnsi="Arial" w:cs="Arial"/>
          <w:sz w:val="24"/>
          <w:szCs w:val="24"/>
        </w:rPr>
        <w:t xml:space="preserve"> </w:t>
      </w:r>
      <w:r w:rsidR="00B32B0B" w:rsidRPr="0053676C">
        <w:rPr>
          <w:rFonts w:ascii="Arial" w:hAnsi="Arial" w:cs="Arial"/>
          <w:sz w:val="24"/>
          <w:szCs w:val="24"/>
        </w:rPr>
        <w:t>which</w:t>
      </w:r>
      <w:r w:rsidRPr="0053676C">
        <w:rPr>
          <w:rFonts w:ascii="Arial" w:hAnsi="Arial" w:cs="Arial"/>
          <w:sz w:val="24"/>
          <w:szCs w:val="24"/>
        </w:rPr>
        <w:t xml:space="preserve"> leverages its innovation and R&amp;D capabilities to </w:t>
      </w:r>
      <w:r w:rsidR="001B616A">
        <w:rPr>
          <w:rFonts w:ascii="Arial" w:hAnsi="Arial" w:cs="Arial"/>
          <w:sz w:val="24"/>
          <w:szCs w:val="24"/>
        </w:rPr>
        <w:t>extend their</w:t>
      </w:r>
      <w:r w:rsidRPr="0053676C">
        <w:rPr>
          <w:rFonts w:ascii="Arial" w:hAnsi="Arial" w:cs="Arial"/>
          <w:sz w:val="24"/>
          <w:szCs w:val="24"/>
        </w:rPr>
        <w:t xml:space="preserve"> product </w:t>
      </w:r>
      <w:r w:rsidR="001B616A">
        <w:rPr>
          <w:rFonts w:ascii="Arial" w:hAnsi="Arial" w:cs="Arial"/>
          <w:sz w:val="24"/>
          <w:szCs w:val="24"/>
        </w:rPr>
        <w:t>range</w:t>
      </w:r>
      <w:r w:rsidRPr="0053676C">
        <w:rPr>
          <w:rFonts w:ascii="Arial" w:hAnsi="Arial" w:cs="Arial"/>
          <w:sz w:val="24"/>
          <w:szCs w:val="24"/>
        </w:rPr>
        <w:t xml:space="preserve"> </w:t>
      </w:r>
      <w:r w:rsidR="00B32B0B" w:rsidRPr="0053676C">
        <w:rPr>
          <w:rFonts w:ascii="Arial" w:hAnsi="Arial" w:cs="Arial"/>
          <w:sz w:val="24"/>
          <w:szCs w:val="24"/>
        </w:rPr>
        <w:t>t</w:t>
      </w:r>
      <w:r w:rsidR="00B32B0B">
        <w:rPr>
          <w:rFonts w:ascii="Arial" w:hAnsi="Arial" w:cs="Arial"/>
          <w:sz w:val="24"/>
          <w:szCs w:val="24"/>
        </w:rPr>
        <w:t xml:space="preserve">o </w:t>
      </w:r>
      <w:r w:rsidR="00B32B0B" w:rsidRPr="0053676C">
        <w:rPr>
          <w:rFonts w:ascii="Arial" w:hAnsi="Arial" w:cs="Arial"/>
          <w:sz w:val="24"/>
          <w:szCs w:val="24"/>
        </w:rPr>
        <w:t>appeal</w:t>
      </w:r>
      <w:r w:rsidRPr="0053676C">
        <w:rPr>
          <w:rFonts w:ascii="Arial" w:hAnsi="Arial" w:cs="Arial"/>
          <w:sz w:val="24"/>
          <w:szCs w:val="24"/>
        </w:rPr>
        <w:t xml:space="preserve"> to consumers with a lower budget, to further the organisations mass market appeal. This report has identified that by implementing this strategy, Tesla will be able to significantly increase the scope of their potential consumer base and strengthen their position in the fastest growing sector of the </w:t>
      </w:r>
      <w:r w:rsidR="00855D35" w:rsidRPr="0053676C">
        <w:rPr>
          <w:rFonts w:ascii="Arial" w:hAnsi="Arial" w:cs="Arial"/>
          <w:sz w:val="24"/>
          <w:szCs w:val="24"/>
        </w:rPr>
        <w:t>automobile</w:t>
      </w:r>
      <w:r w:rsidRPr="0053676C">
        <w:rPr>
          <w:rFonts w:ascii="Arial" w:hAnsi="Arial" w:cs="Arial"/>
          <w:sz w:val="24"/>
          <w:szCs w:val="24"/>
        </w:rPr>
        <w:t xml:space="preserve"> industry, electric vehicles. </w:t>
      </w:r>
    </w:p>
    <w:p w14:paraId="0EC479C2" w14:textId="227FAF91" w:rsidR="00855D35" w:rsidRDefault="0053676C">
      <w:r>
        <w:br w:type="page"/>
      </w:r>
    </w:p>
    <w:p w14:paraId="34023455" w14:textId="613CA9B0" w:rsidR="000924BE" w:rsidRPr="003E2F1B" w:rsidRDefault="00855D35" w:rsidP="001D5134">
      <w:pPr>
        <w:pStyle w:val="ListParagraph"/>
        <w:numPr>
          <w:ilvl w:val="0"/>
          <w:numId w:val="8"/>
        </w:numPr>
        <w:spacing w:before="240" w:after="360" w:line="480" w:lineRule="auto"/>
        <w:ind w:hanging="720"/>
        <w:rPr>
          <w:rFonts w:ascii="Arial" w:hAnsi="Arial" w:cs="Arial"/>
          <w:b/>
          <w:bCs/>
          <w:sz w:val="24"/>
          <w:szCs w:val="24"/>
        </w:rPr>
      </w:pPr>
      <w:bookmarkStart w:id="8" w:name="_Toc128654485"/>
      <w:r w:rsidRPr="0053676C">
        <w:rPr>
          <w:rFonts w:ascii="Arial" w:hAnsi="Arial" w:cs="Arial"/>
          <w:b/>
          <w:bCs/>
          <w:sz w:val="24"/>
          <w:szCs w:val="24"/>
        </w:rPr>
        <w:lastRenderedPageBreak/>
        <w:t>References</w:t>
      </w:r>
      <w:bookmarkEnd w:id="8"/>
      <w:r w:rsidRPr="0053676C">
        <w:rPr>
          <w:rFonts w:ascii="Arial" w:hAnsi="Arial" w:cs="Arial"/>
          <w:b/>
          <w:bCs/>
          <w:sz w:val="24"/>
          <w:szCs w:val="24"/>
        </w:rPr>
        <w:t xml:space="preserve"> </w:t>
      </w:r>
    </w:p>
    <w:p w14:paraId="539E759F" w14:textId="77777777" w:rsidR="000924BE"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Ahmad, S., &amp; Khan, M. (2019). Tesla: Disruptor or Sustaining Innovator.</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Journal of Case Research</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10</w:t>
      </w:r>
      <w:r w:rsidRPr="0053676C">
        <w:rPr>
          <w:rFonts w:ascii="Arial" w:hAnsi="Arial" w:cs="Arial"/>
          <w:color w:val="222222"/>
          <w:sz w:val="24"/>
          <w:szCs w:val="24"/>
          <w:shd w:val="clear" w:color="auto" w:fill="FFFFFF"/>
        </w:rPr>
        <w:t>(1),11-18.</w:t>
      </w:r>
    </w:p>
    <w:p w14:paraId="37A7751E" w14:textId="10DCAA5B" w:rsidR="000642E0" w:rsidRPr="000642E0" w:rsidRDefault="000642E0" w:rsidP="0053676C">
      <w:pPr>
        <w:spacing w:before="120" w:after="240" w:line="360" w:lineRule="auto"/>
        <w:rPr>
          <w:rFonts w:ascii="Arial" w:hAnsi="Arial" w:cs="Arial"/>
          <w:color w:val="222222"/>
          <w:sz w:val="24"/>
          <w:szCs w:val="24"/>
          <w:shd w:val="clear" w:color="auto" w:fill="FFFFFF"/>
        </w:rPr>
      </w:pPr>
      <w:proofErr w:type="spellStart"/>
      <w:r w:rsidRPr="000642E0">
        <w:rPr>
          <w:rFonts w:ascii="Arial" w:hAnsi="Arial" w:cs="Arial"/>
          <w:color w:val="333333"/>
          <w:sz w:val="24"/>
          <w:szCs w:val="24"/>
          <w:shd w:val="clear" w:color="auto" w:fill="FFFFFF"/>
        </w:rPr>
        <w:t>Alghalith</w:t>
      </w:r>
      <w:proofErr w:type="spellEnd"/>
      <w:r w:rsidRPr="000642E0">
        <w:rPr>
          <w:rFonts w:ascii="Arial" w:hAnsi="Arial" w:cs="Arial"/>
          <w:color w:val="333333"/>
          <w:sz w:val="24"/>
          <w:szCs w:val="24"/>
          <w:shd w:val="clear" w:color="auto" w:fill="FFFFFF"/>
        </w:rPr>
        <w:t xml:space="preserve">, N. (2018). TESLA: INNOVATION WITH INFORMATION TECHNOLOGY. </w:t>
      </w:r>
      <w:r w:rsidRPr="000642E0">
        <w:rPr>
          <w:rFonts w:ascii="Arial" w:hAnsi="Arial" w:cs="Arial"/>
          <w:i/>
          <w:iCs/>
          <w:color w:val="333333"/>
          <w:sz w:val="24"/>
          <w:szCs w:val="24"/>
          <w:bdr w:val="none" w:sz="0" w:space="0" w:color="auto" w:frame="1"/>
          <w:shd w:val="clear" w:color="auto" w:fill="FFFFFF"/>
        </w:rPr>
        <w:t>International Journal of Business Research and Information Technology</w:t>
      </w:r>
      <w:r w:rsidRPr="000642E0">
        <w:rPr>
          <w:rFonts w:ascii="Arial" w:hAnsi="Arial" w:cs="Arial"/>
          <w:color w:val="333333"/>
          <w:sz w:val="24"/>
          <w:szCs w:val="24"/>
          <w:shd w:val="clear" w:color="auto" w:fill="FFFFFF"/>
        </w:rPr>
        <w:t xml:space="preserve">, </w:t>
      </w:r>
      <w:r w:rsidRPr="000642E0">
        <w:rPr>
          <w:rFonts w:ascii="Arial" w:hAnsi="Arial" w:cs="Arial"/>
          <w:i/>
          <w:iCs/>
          <w:color w:val="333333"/>
          <w:sz w:val="24"/>
          <w:szCs w:val="24"/>
          <w:bdr w:val="none" w:sz="0" w:space="0" w:color="auto" w:frame="1"/>
          <w:shd w:val="clear" w:color="auto" w:fill="FFFFFF"/>
        </w:rPr>
        <w:t>5</w:t>
      </w:r>
      <w:r w:rsidRPr="000642E0">
        <w:rPr>
          <w:rFonts w:ascii="Arial" w:hAnsi="Arial" w:cs="Arial"/>
          <w:color w:val="333333"/>
          <w:sz w:val="24"/>
          <w:szCs w:val="24"/>
          <w:shd w:val="clear" w:color="auto" w:fill="FFFFFF"/>
        </w:rPr>
        <w:t>(1), 37-51.</w:t>
      </w:r>
    </w:p>
    <w:p w14:paraId="5A709EC7" w14:textId="0A90B0AA" w:rsidR="000924BE" w:rsidRDefault="000924BE" w:rsidP="00B82920">
      <w:pPr>
        <w:spacing w:before="120" w:after="0" w:line="360" w:lineRule="auto"/>
        <w:rPr>
          <w:rFonts w:ascii="Arial" w:hAnsi="Arial" w:cs="Arial"/>
          <w:sz w:val="24"/>
          <w:szCs w:val="24"/>
        </w:rPr>
      </w:pPr>
      <w:r w:rsidRPr="00AF7E5A">
        <w:rPr>
          <w:rFonts w:ascii="Arial" w:hAnsi="Arial" w:cs="Arial"/>
          <w:sz w:val="24"/>
          <w:szCs w:val="24"/>
        </w:rPr>
        <w:t>Azevedo,</w:t>
      </w:r>
      <w:r>
        <w:rPr>
          <w:rFonts w:ascii="Arial" w:hAnsi="Arial" w:cs="Arial"/>
          <w:sz w:val="24"/>
          <w:szCs w:val="24"/>
        </w:rPr>
        <w:t xml:space="preserve"> M., </w:t>
      </w:r>
      <w:r w:rsidRPr="00AF7E5A">
        <w:rPr>
          <w:rFonts w:ascii="Arial" w:hAnsi="Arial" w:cs="Arial"/>
          <w:sz w:val="24"/>
          <w:szCs w:val="24"/>
        </w:rPr>
        <w:t xml:space="preserve"> Baczynska, </w:t>
      </w:r>
      <w:r>
        <w:rPr>
          <w:rFonts w:ascii="Arial" w:hAnsi="Arial" w:cs="Arial"/>
          <w:sz w:val="24"/>
          <w:szCs w:val="24"/>
        </w:rPr>
        <w:t xml:space="preserve">M., </w:t>
      </w:r>
      <w:r w:rsidRPr="00AF7E5A">
        <w:rPr>
          <w:rFonts w:ascii="Arial" w:hAnsi="Arial" w:cs="Arial"/>
          <w:sz w:val="24"/>
          <w:szCs w:val="24"/>
        </w:rPr>
        <w:t xml:space="preserve">Bingoto, </w:t>
      </w:r>
      <w:r>
        <w:rPr>
          <w:rFonts w:ascii="Arial" w:hAnsi="Arial" w:cs="Arial"/>
          <w:sz w:val="24"/>
          <w:szCs w:val="24"/>
        </w:rPr>
        <w:t xml:space="preserve">P., </w:t>
      </w:r>
      <w:r w:rsidRPr="00AF7E5A">
        <w:rPr>
          <w:rFonts w:ascii="Arial" w:hAnsi="Arial" w:cs="Arial"/>
          <w:sz w:val="24"/>
          <w:szCs w:val="24"/>
        </w:rPr>
        <w:t xml:space="preserve">Callaway, </w:t>
      </w:r>
      <w:r>
        <w:rPr>
          <w:rFonts w:ascii="Arial" w:hAnsi="Arial" w:cs="Arial"/>
          <w:sz w:val="24"/>
          <w:szCs w:val="24"/>
        </w:rPr>
        <w:t xml:space="preserve">G., </w:t>
      </w:r>
      <w:r w:rsidRPr="00AF7E5A">
        <w:rPr>
          <w:rFonts w:ascii="Arial" w:hAnsi="Arial" w:cs="Arial"/>
          <w:sz w:val="24"/>
          <w:szCs w:val="24"/>
        </w:rPr>
        <w:t xml:space="preserve">Hoffman, </w:t>
      </w:r>
      <w:r>
        <w:rPr>
          <w:rFonts w:ascii="Arial" w:hAnsi="Arial" w:cs="Arial"/>
          <w:sz w:val="24"/>
          <w:szCs w:val="24"/>
        </w:rPr>
        <w:t>K., &amp;</w:t>
      </w:r>
      <w:r w:rsidRPr="00F45A22">
        <w:rPr>
          <w:rFonts w:ascii="Arial" w:hAnsi="Arial" w:cs="Arial"/>
          <w:sz w:val="24"/>
          <w:szCs w:val="24"/>
        </w:rPr>
        <w:t xml:space="preserve"> </w:t>
      </w:r>
      <w:hyperlink r:id="rId9" w:history="1">
        <w:r w:rsidRPr="00F45A22">
          <w:rPr>
            <w:rStyle w:val="Hyperlink"/>
            <w:rFonts w:ascii="Arial" w:hAnsi="Arial" w:cs="Arial"/>
            <w:color w:val="auto"/>
            <w:sz w:val="24"/>
            <w:szCs w:val="24"/>
            <w:u w:val="none"/>
          </w:rPr>
          <w:t xml:space="preserve"> Ramsbottom</w:t>
        </w:r>
      </w:hyperlink>
      <w:r w:rsidRPr="00AF7E5A">
        <w:rPr>
          <w:rFonts w:ascii="Arial" w:hAnsi="Arial" w:cs="Arial"/>
          <w:sz w:val="24"/>
          <w:szCs w:val="24"/>
        </w:rPr>
        <w:t>,</w:t>
      </w:r>
      <w:r>
        <w:rPr>
          <w:rFonts w:ascii="Arial" w:hAnsi="Arial" w:cs="Arial"/>
          <w:sz w:val="24"/>
          <w:szCs w:val="24"/>
        </w:rPr>
        <w:t xml:space="preserve"> O.</w:t>
      </w:r>
      <w:r w:rsidRPr="00AF7E5A">
        <w:rPr>
          <w:rFonts w:ascii="Arial" w:hAnsi="Arial" w:cs="Arial"/>
          <w:sz w:val="24"/>
          <w:szCs w:val="24"/>
        </w:rPr>
        <w:t xml:space="preserve"> </w:t>
      </w:r>
      <w:r>
        <w:rPr>
          <w:rFonts w:ascii="Arial" w:hAnsi="Arial" w:cs="Arial"/>
          <w:sz w:val="24"/>
          <w:szCs w:val="24"/>
        </w:rPr>
        <w:t>(</w:t>
      </w:r>
      <w:r w:rsidRPr="00AF7E5A">
        <w:rPr>
          <w:rFonts w:ascii="Arial" w:hAnsi="Arial" w:cs="Arial"/>
          <w:sz w:val="24"/>
          <w:szCs w:val="24"/>
        </w:rPr>
        <w:t>2022</w:t>
      </w:r>
      <w:r>
        <w:rPr>
          <w:rFonts w:ascii="Arial" w:hAnsi="Arial" w:cs="Arial"/>
          <w:sz w:val="24"/>
          <w:szCs w:val="24"/>
        </w:rPr>
        <w:t>)</w:t>
      </w:r>
      <w:r w:rsidRPr="00AF7E5A">
        <w:rPr>
          <w:rFonts w:ascii="Arial" w:hAnsi="Arial" w:cs="Arial"/>
          <w:sz w:val="24"/>
          <w:szCs w:val="24"/>
        </w:rPr>
        <w:t xml:space="preserve"> The raw-materials challenge: How the metals and mining sector will be at the core of enabling the energy transition</w:t>
      </w:r>
      <w:r>
        <w:rPr>
          <w:rFonts w:ascii="Arial" w:hAnsi="Arial" w:cs="Arial"/>
          <w:sz w:val="24"/>
          <w:szCs w:val="24"/>
        </w:rPr>
        <w:t>.</w:t>
      </w:r>
      <w:r w:rsidRPr="00AF7E5A">
        <w:rPr>
          <w:rFonts w:ascii="Arial" w:hAnsi="Arial" w:cs="Arial"/>
          <w:sz w:val="24"/>
          <w:szCs w:val="24"/>
        </w:rPr>
        <w:t xml:space="preserve"> </w:t>
      </w:r>
      <w:r w:rsidRPr="00F45A22">
        <w:rPr>
          <w:rFonts w:ascii="Arial" w:hAnsi="Arial" w:cs="Arial"/>
          <w:i/>
          <w:iCs/>
          <w:sz w:val="24"/>
          <w:szCs w:val="24"/>
        </w:rPr>
        <w:t>McKinsey &amp; Company</w:t>
      </w:r>
      <w:r>
        <w:rPr>
          <w:rFonts w:ascii="Arial" w:hAnsi="Arial" w:cs="Arial"/>
          <w:sz w:val="24"/>
          <w:szCs w:val="24"/>
        </w:rPr>
        <w:t>.</w:t>
      </w:r>
    </w:p>
    <w:p w14:paraId="6BD616A3" w14:textId="0731A17A" w:rsidR="00B82920" w:rsidRPr="00B82920" w:rsidRDefault="00000000" w:rsidP="00B82920">
      <w:pPr>
        <w:spacing w:after="240" w:line="360" w:lineRule="auto"/>
        <w:rPr>
          <w:rFonts w:ascii="Arial" w:hAnsi="Arial" w:cs="Arial"/>
          <w:color w:val="222222"/>
          <w:sz w:val="24"/>
          <w:szCs w:val="24"/>
          <w:shd w:val="clear" w:color="auto" w:fill="FFFFFF"/>
        </w:rPr>
      </w:pPr>
      <w:hyperlink r:id="rId10" w:history="1">
        <w:r w:rsidR="00B82920" w:rsidRPr="00AF7E5A">
          <w:rPr>
            <w:rStyle w:val="Hyperlink"/>
            <w:rFonts w:ascii="Arial" w:hAnsi="Arial" w:cs="Arial"/>
            <w:sz w:val="24"/>
            <w:szCs w:val="24"/>
          </w:rPr>
          <w:t>The raw-materials challenge: How the metals and mining sector will be at the core of enabling the energy transition | McKinsey</w:t>
        </w:r>
      </w:hyperlink>
    </w:p>
    <w:p w14:paraId="2D881369" w14:textId="77777777" w:rsidR="000924BE" w:rsidRPr="0053676C" w:rsidRDefault="000924BE" w:rsidP="000642E0">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Bilbeisi, K. M., &amp; Kesse, M. (2017). Tesla: A successful entrepreneurship strategy.</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Morrow, GA: Clayton State University</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1</w:t>
      </w:r>
      <w:r w:rsidRPr="0053676C">
        <w:rPr>
          <w:rFonts w:ascii="Arial" w:hAnsi="Arial" w:cs="Arial"/>
          <w:color w:val="222222"/>
          <w:sz w:val="24"/>
          <w:szCs w:val="24"/>
          <w:shd w:val="clear" w:color="auto" w:fill="FFFFFF"/>
        </w:rPr>
        <w:t>(1), 1-18.</w:t>
      </w:r>
    </w:p>
    <w:p w14:paraId="585D5D4A" w14:textId="77777777" w:rsidR="000924BE"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 xml:space="preserve">Bloomberg (2023). Tesla. Available at: </w:t>
      </w:r>
      <w:hyperlink r:id="rId11" w:history="1">
        <w:r w:rsidRPr="0053676C">
          <w:rPr>
            <w:rStyle w:val="Hyperlink"/>
            <w:rFonts w:ascii="Arial" w:hAnsi="Arial" w:cs="Arial"/>
            <w:sz w:val="24"/>
            <w:szCs w:val="24"/>
            <w:shd w:val="clear" w:color="auto" w:fill="FFFFFF"/>
          </w:rPr>
          <w:t>https://www.bloomberg.com/quote/TSLA:US</w:t>
        </w:r>
      </w:hyperlink>
      <w:r w:rsidRPr="0053676C">
        <w:rPr>
          <w:rFonts w:ascii="Arial" w:hAnsi="Arial" w:cs="Arial"/>
          <w:color w:val="222222"/>
          <w:sz w:val="24"/>
          <w:szCs w:val="24"/>
          <w:shd w:val="clear" w:color="auto" w:fill="FFFFFF"/>
        </w:rPr>
        <w:t>. Accessed 01/03/2023.</w:t>
      </w:r>
    </w:p>
    <w:p w14:paraId="0937B77C" w14:textId="5C0B39D6" w:rsidR="000642E0"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Chen, Y., &amp; Perez, Y. (2018). Business model design: lessons learned from Tesla Motors.</w:t>
      </w:r>
      <w:r>
        <w:rPr>
          <w:rFonts w:ascii="Arial" w:hAnsi="Arial" w:cs="Arial"/>
          <w:color w:val="222222"/>
          <w:sz w:val="24"/>
          <w:szCs w:val="24"/>
          <w:shd w:val="clear" w:color="auto" w:fill="FFFFFF"/>
        </w:rPr>
        <w:t xml:space="preserve"> </w:t>
      </w:r>
      <w:r w:rsidR="00636D37">
        <w:rPr>
          <w:rFonts w:ascii="Arial" w:hAnsi="Arial" w:cs="Arial"/>
          <w:color w:val="222222"/>
          <w:sz w:val="24"/>
          <w:szCs w:val="24"/>
          <w:shd w:val="clear" w:color="auto" w:fill="FFFFFF"/>
        </w:rPr>
        <w:t xml:space="preserve">In P. da Costa, D. </w:t>
      </w:r>
      <w:proofErr w:type="spellStart"/>
      <w:r w:rsidR="00636D37">
        <w:rPr>
          <w:rFonts w:ascii="Arial" w:hAnsi="Arial" w:cs="Arial"/>
          <w:color w:val="222222"/>
          <w:sz w:val="24"/>
          <w:szCs w:val="24"/>
          <w:shd w:val="clear" w:color="auto" w:fill="FFFFFF"/>
        </w:rPr>
        <w:t>Attias</w:t>
      </w:r>
      <w:proofErr w:type="spellEnd"/>
      <w:r w:rsidR="00636D37">
        <w:rPr>
          <w:rFonts w:ascii="Arial" w:hAnsi="Arial" w:cs="Arial"/>
          <w:color w:val="222222"/>
          <w:sz w:val="24"/>
          <w:szCs w:val="24"/>
          <w:shd w:val="clear" w:color="auto" w:fill="FFFFFF"/>
        </w:rPr>
        <w:t xml:space="preserve"> (Eds), </w:t>
      </w:r>
      <w:r w:rsidRPr="0053676C">
        <w:rPr>
          <w:rFonts w:ascii="Arial" w:hAnsi="Arial" w:cs="Arial"/>
          <w:i/>
          <w:iCs/>
          <w:color w:val="222222"/>
          <w:sz w:val="24"/>
          <w:szCs w:val="24"/>
          <w:shd w:val="clear" w:color="auto" w:fill="FFFFFF"/>
        </w:rPr>
        <w:t>Towards a Sustainable Economy: Paradoxes and Trends in Energy and Transportation</w:t>
      </w:r>
      <w:r w:rsidR="00636D37">
        <w:rPr>
          <w:rFonts w:ascii="Arial" w:hAnsi="Arial" w:cs="Arial"/>
          <w:color w:val="222222"/>
          <w:sz w:val="24"/>
          <w:szCs w:val="24"/>
          <w:shd w:val="clear" w:color="auto" w:fill="FFFFFF"/>
        </w:rPr>
        <w:t>. (</w:t>
      </w:r>
      <w:r w:rsidRPr="0053676C">
        <w:rPr>
          <w:rFonts w:ascii="Arial" w:hAnsi="Arial" w:cs="Arial"/>
          <w:color w:val="222222"/>
          <w:sz w:val="24"/>
          <w:szCs w:val="24"/>
          <w:shd w:val="clear" w:color="auto" w:fill="FFFFFF"/>
        </w:rPr>
        <w:t>53-69</w:t>
      </w:r>
      <w:r w:rsidR="00636D37">
        <w:rPr>
          <w:rFonts w:ascii="Arial" w:hAnsi="Arial" w:cs="Arial"/>
          <w:color w:val="222222"/>
          <w:sz w:val="24"/>
          <w:szCs w:val="24"/>
          <w:shd w:val="clear" w:color="auto" w:fill="FFFFFF"/>
        </w:rPr>
        <w:t>)</w:t>
      </w:r>
      <w:r w:rsidR="00636D37" w:rsidRPr="00636D37">
        <w:rPr>
          <w:rFonts w:ascii="Arial" w:hAnsi="Arial" w:cs="Arial"/>
          <w:color w:val="222222"/>
          <w:sz w:val="24"/>
          <w:szCs w:val="24"/>
          <w:shd w:val="clear" w:color="auto" w:fill="FFFFFF"/>
        </w:rPr>
        <w:t xml:space="preserve"> </w:t>
      </w:r>
      <w:r w:rsidR="00636D37">
        <w:rPr>
          <w:rFonts w:ascii="Arial" w:hAnsi="Arial" w:cs="Arial"/>
          <w:color w:val="222222"/>
          <w:sz w:val="24"/>
          <w:szCs w:val="24"/>
          <w:shd w:val="clear" w:color="auto" w:fill="FFFFFF"/>
        </w:rPr>
        <w:t>SpringerLink.</w:t>
      </w:r>
    </w:p>
    <w:p w14:paraId="322CC2FC" w14:textId="77777777" w:rsidR="000924BE" w:rsidRPr="000924BE" w:rsidRDefault="00000000" w:rsidP="000924BE">
      <w:pPr>
        <w:spacing w:before="120" w:after="240" w:line="360" w:lineRule="auto"/>
        <w:rPr>
          <w:rFonts w:ascii="Arial" w:hAnsi="Arial" w:cs="Arial"/>
          <w:sz w:val="24"/>
          <w:szCs w:val="24"/>
        </w:rPr>
      </w:pPr>
      <w:hyperlink r:id="rId12" w:history="1">
        <w:r w:rsidR="000924BE" w:rsidRPr="00AF7E5A">
          <w:rPr>
            <w:rStyle w:val="Hyperlink"/>
            <w:rFonts w:ascii="Arial" w:hAnsi="Arial" w:cs="Arial"/>
            <w:color w:val="auto"/>
            <w:sz w:val="24"/>
            <w:szCs w:val="24"/>
            <w:u w:val="none"/>
          </w:rPr>
          <w:t>Collie</w:t>
        </w:r>
      </w:hyperlink>
      <w:r w:rsidR="000924BE" w:rsidRPr="00AF7E5A">
        <w:rPr>
          <w:rFonts w:ascii="Arial" w:hAnsi="Arial" w:cs="Arial"/>
          <w:sz w:val="24"/>
          <w:szCs w:val="24"/>
        </w:rPr>
        <w:t>,</w:t>
      </w:r>
      <w:r w:rsidR="000924BE">
        <w:rPr>
          <w:rFonts w:ascii="Arial" w:hAnsi="Arial" w:cs="Arial"/>
          <w:sz w:val="24"/>
          <w:szCs w:val="24"/>
        </w:rPr>
        <w:t xml:space="preserve"> B., </w:t>
      </w:r>
      <w:hyperlink r:id="rId13" w:history="1">
        <w:r w:rsidR="000924BE" w:rsidRPr="00AF7E5A">
          <w:rPr>
            <w:rStyle w:val="Hyperlink"/>
            <w:rFonts w:ascii="Arial" w:hAnsi="Arial" w:cs="Arial"/>
            <w:color w:val="auto"/>
            <w:sz w:val="24"/>
            <w:szCs w:val="24"/>
            <w:u w:val="none"/>
          </w:rPr>
          <w:t>Wachtmeister</w:t>
        </w:r>
      </w:hyperlink>
      <w:r w:rsidR="000924BE" w:rsidRPr="00AF7E5A">
        <w:rPr>
          <w:rFonts w:ascii="Arial" w:hAnsi="Arial" w:cs="Arial"/>
          <w:sz w:val="24"/>
          <w:szCs w:val="24"/>
        </w:rPr>
        <w:t>,</w:t>
      </w:r>
      <w:r w:rsidR="000924BE">
        <w:rPr>
          <w:rFonts w:ascii="Arial" w:hAnsi="Arial" w:cs="Arial"/>
          <w:sz w:val="24"/>
          <w:szCs w:val="24"/>
        </w:rPr>
        <w:t xml:space="preserve"> A., </w:t>
      </w:r>
      <w:hyperlink r:id="rId14" w:history="1">
        <w:r w:rsidR="000924BE" w:rsidRPr="00AF7E5A">
          <w:rPr>
            <w:rStyle w:val="Hyperlink"/>
            <w:rFonts w:ascii="Arial" w:hAnsi="Arial" w:cs="Arial"/>
            <w:color w:val="auto"/>
            <w:sz w:val="24"/>
            <w:szCs w:val="24"/>
            <w:u w:val="none"/>
          </w:rPr>
          <w:t xml:space="preserve"> Waas</w:t>
        </w:r>
      </w:hyperlink>
      <w:r w:rsidR="000924BE" w:rsidRPr="00AF7E5A">
        <w:rPr>
          <w:rFonts w:ascii="Arial" w:hAnsi="Arial" w:cs="Arial"/>
          <w:sz w:val="24"/>
          <w:szCs w:val="24"/>
        </w:rPr>
        <w:t>,</w:t>
      </w:r>
      <w:r w:rsidR="000924BE">
        <w:rPr>
          <w:rFonts w:ascii="Arial" w:hAnsi="Arial" w:cs="Arial"/>
          <w:sz w:val="24"/>
          <w:szCs w:val="24"/>
        </w:rPr>
        <w:t xml:space="preserve"> A.,</w:t>
      </w:r>
      <w:r w:rsidR="000924BE" w:rsidRPr="00AF7E5A">
        <w:rPr>
          <w:rFonts w:ascii="Arial" w:hAnsi="Arial" w:cs="Arial"/>
          <w:sz w:val="24"/>
          <w:szCs w:val="24"/>
        </w:rPr>
        <w:t xml:space="preserve"> Kirn,</w:t>
      </w:r>
      <w:r w:rsidR="000924BE">
        <w:rPr>
          <w:rFonts w:ascii="Arial" w:hAnsi="Arial" w:cs="Arial"/>
          <w:sz w:val="24"/>
          <w:szCs w:val="24"/>
        </w:rPr>
        <w:t xml:space="preserve"> R.,</w:t>
      </w:r>
      <w:r w:rsidR="000924BE" w:rsidRPr="00AF7E5A">
        <w:rPr>
          <w:rFonts w:ascii="Arial" w:hAnsi="Arial" w:cs="Arial"/>
          <w:sz w:val="24"/>
          <w:szCs w:val="24"/>
        </w:rPr>
        <w:t xml:space="preserve"> Krebs,</w:t>
      </w:r>
      <w:r w:rsidR="000924BE">
        <w:rPr>
          <w:rFonts w:ascii="Arial" w:hAnsi="Arial" w:cs="Arial"/>
          <w:sz w:val="24"/>
          <w:szCs w:val="24"/>
        </w:rPr>
        <w:t xml:space="preserve"> K., &amp;</w:t>
      </w:r>
      <w:r w:rsidR="000924BE" w:rsidRPr="00AF7E5A">
        <w:rPr>
          <w:rFonts w:ascii="Arial" w:hAnsi="Arial" w:cs="Arial"/>
          <w:sz w:val="24"/>
          <w:szCs w:val="24"/>
        </w:rPr>
        <w:t xml:space="preserve"> Quresh</w:t>
      </w:r>
      <w:r w:rsidR="000924BE">
        <w:rPr>
          <w:rFonts w:ascii="Arial" w:hAnsi="Arial" w:cs="Arial"/>
          <w:sz w:val="24"/>
          <w:szCs w:val="24"/>
        </w:rPr>
        <w:t xml:space="preserve"> H. </w:t>
      </w:r>
      <w:r w:rsidR="000924BE" w:rsidRPr="00AF7E5A">
        <w:rPr>
          <w:rFonts w:ascii="Arial" w:hAnsi="Arial" w:cs="Arial"/>
          <w:sz w:val="24"/>
          <w:szCs w:val="24"/>
        </w:rPr>
        <w:t>(2020) COVID-19’s Impact on the Automotive Industry</w:t>
      </w:r>
      <w:r w:rsidR="000924BE">
        <w:rPr>
          <w:rFonts w:ascii="Arial" w:hAnsi="Arial" w:cs="Arial"/>
          <w:sz w:val="24"/>
          <w:szCs w:val="24"/>
        </w:rPr>
        <w:t xml:space="preserve"> </w:t>
      </w:r>
      <w:hyperlink r:id="rId15" w:history="1">
        <w:r w:rsidR="000924BE" w:rsidRPr="00AF7E5A">
          <w:rPr>
            <w:rStyle w:val="Hyperlink"/>
            <w:rFonts w:ascii="Arial" w:hAnsi="Arial" w:cs="Arial"/>
            <w:sz w:val="24"/>
            <w:szCs w:val="24"/>
          </w:rPr>
          <w:t>COVID-19’s Impact on the Automotive Industry | BCG</w:t>
        </w:r>
      </w:hyperlink>
    </w:p>
    <w:p w14:paraId="7A4106C0" w14:textId="488C6AB0" w:rsidR="000924BE" w:rsidRPr="0053676C" w:rsidRDefault="000924BE" w:rsidP="000924BE">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 xml:space="preserve">Eisler, M. N. (2016). A Tesla in every </w:t>
      </w:r>
      <w:r w:rsidR="00B32B0B" w:rsidRPr="0053676C">
        <w:rPr>
          <w:rFonts w:ascii="Arial" w:hAnsi="Arial" w:cs="Arial"/>
          <w:color w:val="222222"/>
          <w:sz w:val="24"/>
          <w:szCs w:val="24"/>
          <w:shd w:val="clear" w:color="auto" w:fill="FFFFFF"/>
        </w:rPr>
        <w:t>garage?</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IEEE Spectrum</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53</w:t>
      </w:r>
      <w:r w:rsidRPr="0053676C">
        <w:rPr>
          <w:rFonts w:ascii="Arial" w:hAnsi="Arial" w:cs="Arial"/>
          <w:color w:val="222222"/>
          <w:sz w:val="24"/>
          <w:szCs w:val="24"/>
          <w:shd w:val="clear" w:color="auto" w:fill="FFFFFF"/>
        </w:rPr>
        <w:t>(2), 34-55.</w:t>
      </w:r>
    </w:p>
    <w:p w14:paraId="5F742E42" w14:textId="160C78E0" w:rsidR="000924BE" w:rsidRPr="00B83056" w:rsidRDefault="000924BE" w:rsidP="0053676C">
      <w:pPr>
        <w:spacing w:before="120" w:after="240" w:line="360" w:lineRule="auto"/>
        <w:rPr>
          <w:rFonts w:ascii="Arial" w:hAnsi="Arial" w:cs="Arial"/>
          <w:color w:val="222222"/>
          <w:sz w:val="24"/>
          <w:szCs w:val="24"/>
          <w:shd w:val="clear" w:color="auto" w:fill="FFFFFF"/>
        </w:rPr>
      </w:pPr>
      <w:r w:rsidRPr="00B83056">
        <w:rPr>
          <w:rFonts w:ascii="Arial" w:hAnsi="Arial" w:cs="Arial"/>
          <w:sz w:val="24"/>
          <w:szCs w:val="24"/>
        </w:rPr>
        <w:t xml:space="preserve">Greenblatt, </w:t>
      </w:r>
      <w:r w:rsidR="00B83056" w:rsidRPr="00B83056">
        <w:rPr>
          <w:rFonts w:ascii="Arial" w:hAnsi="Arial" w:cs="Arial"/>
          <w:sz w:val="24"/>
          <w:szCs w:val="24"/>
        </w:rPr>
        <w:t xml:space="preserve">N.A. </w:t>
      </w:r>
      <w:r w:rsidR="00B83056" w:rsidRPr="00B83056">
        <w:rPr>
          <w:rFonts w:ascii="Arial" w:hAnsi="Arial" w:cs="Arial"/>
          <w:color w:val="2E414F"/>
          <w:sz w:val="24"/>
          <w:szCs w:val="24"/>
          <w:shd w:val="clear" w:color="auto" w:fill="FFFFFF"/>
        </w:rPr>
        <w:t xml:space="preserve">(2016). Self-driving cars and the law. </w:t>
      </w:r>
      <w:r w:rsidR="00B83056" w:rsidRPr="00B83056">
        <w:rPr>
          <w:rStyle w:val="Emphasis"/>
          <w:rFonts w:ascii="Arial" w:hAnsi="Arial" w:cs="Arial"/>
          <w:color w:val="2E414F"/>
          <w:sz w:val="24"/>
          <w:szCs w:val="24"/>
        </w:rPr>
        <w:t xml:space="preserve">IEEE Spectrum, </w:t>
      </w:r>
      <w:proofErr w:type="gramStart"/>
      <w:r w:rsidR="00B32B0B" w:rsidRPr="00B83056">
        <w:rPr>
          <w:rStyle w:val="Emphasis"/>
          <w:rFonts w:ascii="Arial" w:hAnsi="Arial" w:cs="Arial"/>
          <w:color w:val="2E414F"/>
          <w:sz w:val="24"/>
          <w:szCs w:val="24"/>
        </w:rPr>
        <w:t>53</w:t>
      </w:r>
      <w:r w:rsidR="00B32B0B" w:rsidRPr="00B83056">
        <w:rPr>
          <w:rFonts w:ascii="Arial" w:hAnsi="Arial" w:cs="Arial"/>
          <w:color w:val="2E414F"/>
          <w:sz w:val="24"/>
          <w:szCs w:val="24"/>
          <w:shd w:val="clear" w:color="auto" w:fill="FFFFFF"/>
        </w:rPr>
        <w:t>,</w:t>
      </w:r>
      <w:r w:rsidR="00B32B0B">
        <w:rPr>
          <w:rFonts w:ascii="Arial" w:hAnsi="Arial" w:cs="Arial"/>
          <w:color w:val="2E414F"/>
          <w:sz w:val="24"/>
          <w:szCs w:val="24"/>
          <w:shd w:val="clear" w:color="auto" w:fill="FFFFFF"/>
        </w:rPr>
        <w:t>(</w:t>
      </w:r>
      <w:proofErr w:type="gramEnd"/>
      <w:r w:rsidR="00A935E4">
        <w:rPr>
          <w:rFonts w:ascii="Arial" w:hAnsi="Arial" w:cs="Arial"/>
          <w:color w:val="2E414F"/>
          <w:sz w:val="24"/>
          <w:szCs w:val="24"/>
          <w:shd w:val="clear" w:color="auto" w:fill="FFFFFF"/>
        </w:rPr>
        <w:t>2),</w:t>
      </w:r>
      <w:r w:rsidR="00B83056" w:rsidRPr="00B83056">
        <w:rPr>
          <w:rFonts w:ascii="Arial" w:hAnsi="Arial" w:cs="Arial"/>
          <w:color w:val="2E414F"/>
          <w:sz w:val="24"/>
          <w:szCs w:val="24"/>
          <w:shd w:val="clear" w:color="auto" w:fill="FFFFFF"/>
        </w:rPr>
        <w:t xml:space="preserve"> 46-51.</w:t>
      </w:r>
    </w:p>
    <w:p w14:paraId="2BACDF59" w14:textId="6DF435C6" w:rsidR="000924BE"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Han, J. (2021). How Does Tesla Motors Achieve Competitive Advantage in the Global Automobile Industry.</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Journal of Next-generation Convergence Information Services Technology</w:t>
      </w:r>
      <w:r w:rsidR="00636D37">
        <w:rPr>
          <w:rFonts w:ascii="Arial" w:hAnsi="Arial" w:cs="Arial"/>
          <w:i/>
          <w:iCs/>
          <w:color w:val="222222"/>
          <w:sz w:val="24"/>
          <w:szCs w:val="24"/>
          <w:shd w:val="clear" w:color="auto" w:fill="FFFFFF"/>
        </w:rPr>
        <w:t>,</w:t>
      </w:r>
      <w:r w:rsidRPr="0053676C">
        <w:rPr>
          <w:rFonts w:ascii="Arial" w:hAnsi="Arial" w:cs="Arial"/>
          <w:i/>
          <w:iCs/>
          <w:color w:val="222222"/>
          <w:sz w:val="24"/>
          <w:szCs w:val="24"/>
          <w:shd w:val="clear" w:color="auto" w:fill="FFFFFF"/>
        </w:rPr>
        <w:t>10</w:t>
      </w:r>
      <w:r w:rsidRPr="0053676C">
        <w:rPr>
          <w:rFonts w:ascii="Arial" w:hAnsi="Arial" w:cs="Arial"/>
          <w:color w:val="222222"/>
          <w:sz w:val="24"/>
          <w:szCs w:val="24"/>
          <w:shd w:val="clear" w:color="auto" w:fill="FFFFFF"/>
        </w:rPr>
        <w:t>(5), 573-582.</w:t>
      </w:r>
    </w:p>
    <w:p w14:paraId="22237B86" w14:textId="4C3B59F9" w:rsidR="000924BE" w:rsidRPr="00636D37" w:rsidRDefault="000924BE" w:rsidP="00636D37">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lastRenderedPageBreak/>
        <w:t xml:space="preserve">Hardman, S., Shiu, E. and Steinberger-Wilckens, R., (2015). Changing the fate of Fuel Cell Vehicles: Can lessons be learnt from Tesla </w:t>
      </w:r>
      <w:r w:rsidR="00B32B0B" w:rsidRPr="0053676C">
        <w:rPr>
          <w:rFonts w:ascii="Arial" w:hAnsi="Arial" w:cs="Arial"/>
          <w:color w:val="222222"/>
          <w:sz w:val="24"/>
          <w:szCs w:val="24"/>
          <w:shd w:val="clear" w:color="auto" w:fill="FFFFFF"/>
        </w:rPr>
        <w:t>Motors?</w:t>
      </w:r>
      <w:r>
        <w:rPr>
          <w:rFonts w:ascii="Arial" w:hAnsi="Arial" w:cs="Arial"/>
          <w:color w:val="222222"/>
          <w:sz w:val="24"/>
          <w:szCs w:val="24"/>
          <w:shd w:val="clear" w:color="auto" w:fill="FFFFFF"/>
        </w:rPr>
        <w:t xml:space="preserve"> </w:t>
      </w:r>
      <w:r w:rsidRPr="00F45A22">
        <w:rPr>
          <w:rFonts w:ascii="Arial" w:hAnsi="Arial" w:cs="Arial"/>
          <w:i/>
          <w:iCs/>
          <w:color w:val="222222"/>
          <w:sz w:val="24"/>
          <w:szCs w:val="24"/>
          <w:shd w:val="clear" w:color="auto" w:fill="FFFFFF"/>
        </w:rPr>
        <w:t>In</w:t>
      </w:r>
      <w:r w:rsidRPr="0053676C">
        <w:rPr>
          <w:rFonts w:ascii="Arial" w:hAnsi="Arial" w:cs="Arial"/>
          <w:i/>
          <w:iCs/>
          <w:color w:val="222222"/>
          <w:sz w:val="24"/>
          <w:szCs w:val="24"/>
          <w:shd w:val="clear" w:color="auto" w:fill="FFFFFF"/>
        </w:rPr>
        <w:t xml:space="preserve">ternational </w:t>
      </w:r>
      <w:r w:rsidR="00636D37">
        <w:rPr>
          <w:rFonts w:ascii="Arial" w:hAnsi="Arial" w:cs="Arial"/>
          <w:i/>
          <w:iCs/>
          <w:color w:val="222222"/>
          <w:sz w:val="24"/>
          <w:szCs w:val="24"/>
          <w:shd w:val="clear" w:color="auto" w:fill="FFFFFF"/>
        </w:rPr>
        <w:t>J</w:t>
      </w:r>
      <w:r w:rsidRPr="0053676C">
        <w:rPr>
          <w:rFonts w:ascii="Arial" w:hAnsi="Arial" w:cs="Arial"/>
          <w:i/>
          <w:iCs/>
          <w:color w:val="222222"/>
          <w:sz w:val="24"/>
          <w:szCs w:val="24"/>
          <w:shd w:val="clear" w:color="auto" w:fill="FFFFFF"/>
        </w:rPr>
        <w:t xml:space="preserve">ournal of </w:t>
      </w:r>
      <w:r w:rsidR="00636D37">
        <w:rPr>
          <w:rFonts w:ascii="Arial" w:hAnsi="Arial" w:cs="Arial"/>
          <w:i/>
          <w:iCs/>
          <w:color w:val="222222"/>
          <w:sz w:val="24"/>
          <w:szCs w:val="24"/>
          <w:shd w:val="clear" w:color="auto" w:fill="FFFFFF"/>
        </w:rPr>
        <w:t>H</w:t>
      </w:r>
      <w:r w:rsidRPr="0053676C">
        <w:rPr>
          <w:rFonts w:ascii="Arial" w:hAnsi="Arial" w:cs="Arial"/>
          <w:i/>
          <w:iCs/>
          <w:color w:val="222222"/>
          <w:sz w:val="24"/>
          <w:szCs w:val="24"/>
          <w:shd w:val="clear" w:color="auto" w:fill="FFFFFF"/>
        </w:rPr>
        <w:t xml:space="preserve">ydrogen </w:t>
      </w:r>
      <w:r w:rsidR="00636D37">
        <w:rPr>
          <w:rFonts w:ascii="Arial" w:hAnsi="Arial" w:cs="Arial"/>
          <w:i/>
          <w:iCs/>
          <w:color w:val="222222"/>
          <w:sz w:val="24"/>
          <w:szCs w:val="24"/>
          <w:shd w:val="clear" w:color="auto" w:fill="FFFFFF"/>
        </w:rPr>
        <w:t>E</w:t>
      </w:r>
      <w:r w:rsidRPr="0053676C">
        <w:rPr>
          <w:rFonts w:ascii="Arial" w:hAnsi="Arial" w:cs="Arial"/>
          <w:i/>
          <w:iCs/>
          <w:color w:val="222222"/>
          <w:sz w:val="24"/>
          <w:szCs w:val="24"/>
          <w:shd w:val="clear" w:color="auto" w:fill="FFFFFF"/>
        </w:rPr>
        <w:t>nergy</w:t>
      </w:r>
      <w:r w:rsidRPr="0053676C">
        <w:rPr>
          <w:rFonts w:ascii="Arial" w:hAnsi="Arial" w:cs="Arial"/>
          <w:color w:val="222222"/>
          <w:sz w:val="24"/>
          <w:szCs w:val="24"/>
          <w:shd w:val="clear" w:color="auto" w:fill="FFFFFF"/>
        </w:rPr>
        <w:t>,</w:t>
      </w:r>
      <w:r w:rsidRPr="0053676C">
        <w:rPr>
          <w:rFonts w:ascii="Arial" w:hAnsi="Arial" w:cs="Arial"/>
          <w:i/>
          <w:iCs/>
          <w:color w:val="222222"/>
          <w:sz w:val="24"/>
          <w:szCs w:val="24"/>
          <w:shd w:val="clear" w:color="auto" w:fill="FFFFFF"/>
        </w:rPr>
        <w:t>40</w:t>
      </w:r>
      <w:r w:rsidRPr="0053676C">
        <w:rPr>
          <w:rFonts w:ascii="Arial" w:hAnsi="Arial" w:cs="Arial"/>
          <w:color w:val="222222"/>
          <w:sz w:val="24"/>
          <w:szCs w:val="24"/>
          <w:shd w:val="clear" w:color="auto" w:fill="FFFFFF"/>
        </w:rPr>
        <w:t>(4), pp.1625-1638.</w:t>
      </w:r>
      <w:r w:rsidR="00636D37">
        <w:rPr>
          <w:rFonts w:ascii="Arial" w:hAnsi="Arial" w:cs="Arial"/>
          <w:color w:val="222222"/>
          <w:sz w:val="24"/>
          <w:szCs w:val="24"/>
          <w:shd w:val="clear" w:color="auto" w:fill="FFFFFF"/>
        </w:rPr>
        <w:t xml:space="preserve"> </w:t>
      </w:r>
    </w:p>
    <w:p w14:paraId="4646779B" w14:textId="0D479C43" w:rsidR="000924BE"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 xml:space="preserve">Huang, Y. (2019). A Potential Company or Not: </w:t>
      </w:r>
      <w:r w:rsidR="00B32B0B" w:rsidRPr="0053676C">
        <w:rPr>
          <w:rFonts w:ascii="Arial" w:hAnsi="Arial" w:cs="Arial"/>
          <w:color w:val="222222"/>
          <w:sz w:val="24"/>
          <w:szCs w:val="24"/>
          <w:shd w:val="clear" w:color="auto" w:fill="FFFFFF"/>
        </w:rPr>
        <w:t>The</w:t>
      </w:r>
      <w:r w:rsidRPr="0053676C">
        <w:rPr>
          <w:rFonts w:ascii="Arial" w:hAnsi="Arial" w:cs="Arial"/>
          <w:color w:val="222222"/>
          <w:sz w:val="24"/>
          <w:szCs w:val="24"/>
          <w:shd w:val="clear" w:color="auto" w:fill="FFFFFF"/>
        </w:rPr>
        <w:t xml:space="preserve"> Analysis of Tesla. In</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2019 4th International Conference on Financial Innovation and Economic Development (ICFIED 2019)</w:t>
      </w:r>
      <w:r>
        <w:rPr>
          <w:rFonts w:ascii="Arial" w:hAnsi="Arial" w:cs="Arial"/>
          <w:color w:val="222222"/>
          <w:sz w:val="24"/>
          <w:szCs w:val="24"/>
          <w:shd w:val="clear" w:color="auto" w:fill="FFFFFF"/>
        </w:rPr>
        <w:t xml:space="preserve"> </w:t>
      </w:r>
      <w:r w:rsidRPr="0053676C">
        <w:rPr>
          <w:rFonts w:ascii="Arial" w:hAnsi="Arial" w:cs="Arial"/>
          <w:color w:val="222222"/>
          <w:sz w:val="24"/>
          <w:szCs w:val="24"/>
          <w:shd w:val="clear" w:color="auto" w:fill="FFFFFF"/>
        </w:rPr>
        <w:t>(pp. 401-407). Atlantis Press.</w:t>
      </w:r>
    </w:p>
    <w:p w14:paraId="18674A6E" w14:textId="77777777" w:rsidR="000924BE" w:rsidRPr="0053676C" w:rsidRDefault="000924BE" w:rsidP="0053676C">
      <w:pPr>
        <w:spacing w:before="120" w:after="240" w:line="360" w:lineRule="auto"/>
        <w:rPr>
          <w:rFonts w:ascii="Arial" w:hAnsi="Arial" w:cs="Arial"/>
          <w:b/>
          <w:bCs/>
          <w:color w:val="222222"/>
          <w:sz w:val="24"/>
          <w:szCs w:val="24"/>
          <w:shd w:val="clear" w:color="auto" w:fill="FFFFFF"/>
        </w:rPr>
      </w:pPr>
      <w:r w:rsidRPr="0053676C">
        <w:rPr>
          <w:rFonts w:ascii="Arial" w:hAnsi="Arial" w:cs="Arial"/>
          <w:color w:val="222222"/>
          <w:sz w:val="24"/>
          <w:szCs w:val="24"/>
          <w:shd w:val="clear" w:color="auto" w:fill="FFFFFF"/>
        </w:rPr>
        <w:t>Kim, H. (2020). Analysis of how Tesla creates core innovation capability.</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International Journal of Business and Management</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15</w:t>
      </w:r>
      <w:r w:rsidRPr="0053676C">
        <w:rPr>
          <w:rFonts w:ascii="Arial" w:hAnsi="Arial" w:cs="Arial"/>
          <w:color w:val="222222"/>
          <w:sz w:val="24"/>
          <w:szCs w:val="24"/>
          <w:shd w:val="clear" w:color="auto" w:fill="FFFFFF"/>
        </w:rPr>
        <w:t>(6), 42-61.</w:t>
      </w:r>
    </w:p>
    <w:p w14:paraId="6C66B098" w14:textId="77777777" w:rsidR="000924BE"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Mangram, M. E. (2012). The globalization of Tesla Motors: a strategic marketing plan analysis.</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Journal of Strategic Marketing</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20</w:t>
      </w:r>
      <w:r w:rsidRPr="0053676C">
        <w:rPr>
          <w:rFonts w:ascii="Arial" w:hAnsi="Arial" w:cs="Arial"/>
          <w:color w:val="222222"/>
          <w:sz w:val="24"/>
          <w:szCs w:val="24"/>
          <w:shd w:val="clear" w:color="auto" w:fill="FFFFFF"/>
        </w:rPr>
        <w:t>(4), 289-312.</w:t>
      </w:r>
    </w:p>
    <w:p w14:paraId="3A91BA92" w14:textId="5AF38751" w:rsidR="000924BE"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 xml:space="preserve">Perkins, G., &amp; Murmann, J. P. (2018). What does the success of Tesla mean for the future dynamics in the global automobile </w:t>
      </w:r>
      <w:r w:rsidR="00B32B0B" w:rsidRPr="0053676C">
        <w:rPr>
          <w:rFonts w:ascii="Arial" w:hAnsi="Arial" w:cs="Arial"/>
          <w:color w:val="222222"/>
          <w:sz w:val="24"/>
          <w:szCs w:val="24"/>
          <w:shd w:val="clear" w:color="auto" w:fill="FFFFFF"/>
        </w:rPr>
        <w:t>sector?</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Management and Organization Review</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14</w:t>
      </w:r>
      <w:r w:rsidRPr="0053676C">
        <w:rPr>
          <w:rFonts w:ascii="Arial" w:hAnsi="Arial" w:cs="Arial"/>
          <w:color w:val="222222"/>
          <w:sz w:val="24"/>
          <w:szCs w:val="24"/>
          <w:shd w:val="clear" w:color="auto" w:fill="FFFFFF"/>
        </w:rPr>
        <w:t>(3), 471-480.</w:t>
      </w:r>
    </w:p>
    <w:p w14:paraId="03AF368E" w14:textId="77777777" w:rsidR="000924BE" w:rsidRPr="000924BE" w:rsidRDefault="000924BE" w:rsidP="000924BE">
      <w:pPr>
        <w:spacing w:before="120" w:after="240" w:line="360" w:lineRule="auto"/>
        <w:rPr>
          <w:rFonts w:ascii="Arial" w:hAnsi="Arial" w:cs="Arial"/>
          <w:sz w:val="24"/>
          <w:szCs w:val="24"/>
        </w:rPr>
      </w:pPr>
      <w:r w:rsidRPr="000924BE">
        <w:rPr>
          <w:rFonts w:ascii="Arial" w:hAnsi="Arial" w:cs="Arial"/>
          <w:sz w:val="24"/>
          <w:szCs w:val="24"/>
          <w:shd w:val="clear" w:color="auto" w:fill="FFFFFF"/>
        </w:rPr>
        <w:t>Porter, M</w:t>
      </w:r>
      <w:r>
        <w:rPr>
          <w:rFonts w:ascii="Arial" w:hAnsi="Arial" w:cs="Arial"/>
          <w:sz w:val="24"/>
          <w:szCs w:val="24"/>
          <w:shd w:val="clear" w:color="auto" w:fill="FFFFFF"/>
        </w:rPr>
        <w:t>.</w:t>
      </w:r>
      <w:r w:rsidRPr="000924BE">
        <w:rPr>
          <w:rFonts w:ascii="Arial" w:hAnsi="Arial" w:cs="Arial"/>
          <w:sz w:val="24"/>
          <w:szCs w:val="24"/>
          <w:shd w:val="clear" w:color="auto" w:fill="FFFFFF"/>
        </w:rPr>
        <w:t xml:space="preserve"> E.</w:t>
      </w:r>
      <w:r>
        <w:rPr>
          <w:rFonts w:ascii="Arial" w:hAnsi="Arial" w:cs="Arial"/>
          <w:sz w:val="24"/>
          <w:szCs w:val="24"/>
          <w:shd w:val="clear" w:color="auto" w:fill="FFFFFF"/>
        </w:rPr>
        <w:t xml:space="preserve"> (1980), </w:t>
      </w:r>
      <w:r w:rsidRPr="000924BE">
        <w:rPr>
          <w:rFonts w:ascii="Arial" w:hAnsi="Arial" w:cs="Arial"/>
          <w:sz w:val="24"/>
          <w:szCs w:val="24"/>
          <w:shd w:val="clear" w:color="auto" w:fill="FFFFFF"/>
        </w:rPr>
        <w:t>Competitive Strategy: Techniques for Analyzing Industries and Competitors. University of Illinois at Urbana-Champaign's Academy for Entrepreneurial Leadership Historical Research Reference in Entrepreneurship, Available at SSRN: </w:t>
      </w:r>
      <w:hyperlink r:id="rId16" w:tgtFrame="_blank" w:history="1">
        <w:r w:rsidRPr="000924BE">
          <w:rPr>
            <w:rStyle w:val="Hyperlink"/>
            <w:rFonts w:ascii="Arial" w:hAnsi="Arial" w:cs="Arial"/>
            <w:color w:val="auto"/>
            <w:sz w:val="24"/>
            <w:szCs w:val="24"/>
            <w:shd w:val="clear" w:color="auto" w:fill="FFFFFF"/>
          </w:rPr>
          <w:t>https://ssrn.com/abstract=1496175</w:t>
        </w:r>
      </w:hyperlink>
    </w:p>
    <w:p w14:paraId="73CC8BF2" w14:textId="1BF770FD" w:rsidR="000924BE" w:rsidRPr="00636D37" w:rsidRDefault="00000000" w:rsidP="000924BE">
      <w:pPr>
        <w:spacing w:before="120" w:after="0"/>
        <w:rPr>
          <w:rFonts w:ascii="Arial" w:hAnsi="Arial" w:cs="Arial"/>
          <w:color w:val="B4C6E7" w:themeColor="accent1" w:themeTint="66"/>
          <w:sz w:val="24"/>
          <w:szCs w:val="24"/>
        </w:rPr>
      </w:pPr>
      <w:hyperlink r:id="rId17" w:history="1">
        <w:r w:rsidR="000924BE" w:rsidRPr="00025992">
          <w:rPr>
            <w:rStyle w:val="Hyperlink"/>
            <w:rFonts w:ascii="Arial" w:hAnsi="Arial" w:cs="Arial"/>
            <w:color w:val="auto"/>
            <w:sz w:val="24"/>
            <w:szCs w:val="24"/>
            <w:u w:val="none"/>
          </w:rPr>
          <w:t>Shipley</w:t>
        </w:r>
      </w:hyperlink>
      <w:r w:rsidR="000924BE" w:rsidRPr="00025992">
        <w:rPr>
          <w:rFonts w:ascii="Arial" w:hAnsi="Arial" w:cs="Arial"/>
          <w:sz w:val="24"/>
          <w:szCs w:val="24"/>
          <w:lang w:eastAsia="en-GB"/>
        </w:rPr>
        <w:t xml:space="preserve"> L</w:t>
      </w:r>
      <w:r w:rsidR="000924BE">
        <w:rPr>
          <w:rFonts w:ascii="Arial" w:hAnsi="Arial" w:cs="Arial"/>
          <w:sz w:val="24"/>
          <w:szCs w:val="24"/>
          <w:lang w:eastAsia="en-GB"/>
        </w:rPr>
        <w:t>.</w:t>
      </w:r>
      <w:r w:rsidR="00B32B0B">
        <w:rPr>
          <w:rFonts w:ascii="Arial" w:hAnsi="Arial" w:cs="Arial"/>
          <w:sz w:val="24"/>
          <w:szCs w:val="24"/>
          <w:lang w:eastAsia="en-GB"/>
        </w:rPr>
        <w:t xml:space="preserve">, </w:t>
      </w:r>
      <w:r w:rsidR="00B32B0B" w:rsidRPr="00025992">
        <w:rPr>
          <w:rFonts w:ascii="Arial" w:hAnsi="Arial" w:cs="Arial"/>
          <w:sz w:val="24"/>
          <w:szCs w:val="24"/>
          <w:lang w:eastAsia="en-GB"/>
        </w:rPr>
        <w:t>2020</w:t>
      </w:r>
      <w:r w:rsidR="000924BE">
        <w:rPr>
          <w:rFonts w:ascii="Arial" w:hAnsi="Arial" w:cs="Arial"/>
          <w:sz w:val="24"/>
          <w:szCs w:val="24"/>
        </w:rPr>
        <w:t xml:space="preserve"> </w:t>
      </w:r>
      <w:r w:rsidR="000924BE" w:rsidRPr="00025992">
        <w:rPr>
          <w:rFonts w:ascii="Arial" w:hAnsi="Arial" w:cs="Arial"/>
          <w:sz w:val="24"/>
          <w:szCs w:val="24"/>
        </w:rPr>
        <w:t>How Tesla Sets Itself Apart.  Harvard Business review</w:t>
      </w:r>
      <w:r w:rsidR="000924BE">
        <w:rPr>
          <w:rFonts w:ascii="Arial" w:hAnsi="Arial" w:cs="Arial"/>
          <w:sz w:val="24"/>
          <w:szCs w:val="24"/>
        </w:rPr>
        <w:t xml:space="preserve">. </w:t>
      </w:r>
      <w:r w:rsidR="00636D37" w:rsidRPr="00636D37">
        <w:rPr>
          <w:rFonts w:ascii="Roboto" w:hAnsi="Roboto"/>
          <w:color w:val="4472C4" w:themeColor="accent1"/>
          <w:u w:val="single"/>
          <w:shd w:val="clear" w:color="auto" w:fill="FFFFFF"/>
        </w:rPr>
        <w:t>hbr.org/2020/02/how-tesla-sets-itself-apart</w:t>
      </w:r>
    </w:p>
    <w:p w14:paraId="0921C31F" w14:textId="77777777" w:rsidR="000924BE" w:rsidRPr="00AF7E5A" w:rsidRDefault="000924BE" w:rsidP="00780611">
      <w:pPr>
        <w:spacing w:before="240" w:after="240" w:line="360" w:lineRule="auto"/>
        <w:rPr>
          <w:rFonts w:ascii="Arial" w:hAnsi="Arial" w:cs="Arial"/>
          <w:sz w:val="24"/>
          <w:szCs w:val="24"/>
          <w:lang w:eastAsia="en-GB"/>
        </w:rPr>
      </w:pPr>
      <w:r w:rsidRPr="00AF7E5A">
        <w:rPr>
          <w:rFonts w:ascii="Arial" w:hAnsi="Arial" w:cs="Arial"/>
          <w:sz w:val="24"/>
          <w:szCs w:val="24"/>
        </w:rPr>
        <w:t xml:space="preserve">Silberg, g. (2022) </w:t>
      </w:r>
      <w:r w:rsidRPr="00981754">
        <w:rPr>
          <w:rFonts w:ascii="Arial" w:hAnsi="Arial" w:cs="Arial"/>
          <w:sz w:val="24"/>
          <w:szCs w:val="24"/>
          <w:lang w:eastAsia="en-GB"/>
        </w:rPr>
        <w:t>The impact of the Russia-Ukraine war on the auto industry</w:t>
      </w:r>
      <w:r>
        <w:rPr>
          <w:rFonts w:ascii="Arial" w:hAnsi="Arial" w:cs="Arial"/>
          <w:sz w:val="24"/>
          <w:szCs w:val="24"/>
          <w:lang w:eastAsia="en-GB"/>
        </w:rPr>
        <w:t>.</w:t>
      </w:r>
      <w:r w:rsidRPr="00AF7E5A">
        <w:rPr>
          <w:rFonts w:ascii="Arial" w:hAnsi="Arial" w:cs="Arial"/>
          <w:sz w:val="24"/>
          <w:szCs w:val="24"/>
        </w:rPr>
        <w:t xml:space="preserve"> </w:t>
      </w:r>
      <w:r w:rsidRPr="000924BE">
        <w:rPr>
          <w:rFonts w:ascii="Arial" w:hAnsi="Arial" w:cs="Arial"/>
          <w:i/>
          <w:iCs/>
          <w:sz w:val="24"/>
          <w:szCs w:val="24"/>
        </w:rPr>
        <w:t>KPMG advisory i</w:t>
      </w:r>
      <w:r>
        <w:rPr>
          <w:rFonts w:ascii="Arial" w:hAnsi="Arial" w:cs="Arial"/>
          <w:sz w:val="24"/>
          <w:szCs w:val="24"/>
        </w:rPr>
        <w:t>ssue 5.</w:t>
      </w:r>
      <w:r>
        <w:rPr>
          <w:rFonts w:ascii="Arial" w:hAnsi="Arial" w:cs="Arial"/>
          <w:sz w:val="24"/>
          <w:szCs w:val="24"/>
          <w:lang w:eastAsia="en-GB"/>
        </w:rPr>
        <w:t xml:space="preserve"> </w:t>
      </w:r>
      <w:hyperlink r:id="rId18" w:history="1">
        <w:r w:rsidRPr="00AF7E5A">
          <w:rPr>
            <w:rStyle w:val="Hyperlink"/>
            <w:rFonts w:ascii="Arial" w:hAnsi="Arial" w:cs="Arial"/>
            <w:sz w:val="24"/>
            <w:szCs w:val="24"/>
          </w:rPr>
          <w:t>The impact of the Russia-Ukraine war on the auto industry (kpmg.us)</w:t>
        </w:r>
      </w:hyperlink>
    </w:p>
    <w:p w14:paraId="6F4727A5" w14:textId="77777777" w:rsidR="000924BE" w:rsidRPr="0053676C" w:rsidRDefault="000924BE" w:rsidP="000924BE">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Teece, D. J. (2018). Tesla and the reshaping of the auto industry.</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Management and Organization Review</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14</w:t>
      </w:r>
      <w:r w:rsidRPr="0053676C">
        <w:rPr>
          <w:rFonts w:ascii="Arial" w:hAnsi="Arial" w:cs="Arial"/>
          <w:color w:val="222222"/>
          <w:sz w:val="24"/>
          <w:szCs w:val="24"/>
          <w:shd w:val="clear" w:color="auto" w:fill="FFFFFF"/>
        </w:rPr>
        <w:t>(3), 501-512.</w:t>
      </w:r>
    </w:p>
    <w:p w14:paraId="17C8C54D" w14:textId="03BF64D8" w:rsidR="000924BE" w:rsidRPr="0053676C" w:rsidRDefault="000924BE" w:rsidP="0053676C">
      <w:pPr>
        <w:spacing w:before="120" w:after="240" w:line="360" w:lineRule="auto"/>
        <w:rPr>
          <w:rFonts w:ascii="Arial" w:hAnsi="Arial" w:cs="Arial"/>
          <w:color w:val="222222"/>
          <w:sz w:val="24"/>
          <w:szCs w:val="24"/>
          <w:shd w:val="clear" w:color="auto" w:fill="FFFFFF"/>
        </w:rPr>
      </w:pPr>
      <w:r w:rsidRPr="0053676C">
        <w:rPr>
          <w:rFonts w:ascii="Arial" w:hAnsi="Arial" w:cs="Arial"/>
          <w:color w:val="222222"/>
          <w:sz w:val="24"/>
          <w:szCs w:val="24"/>
          <w:shd w:val="clear" w:color="auto" w:fill="FFFFFF"/>
        </w:rPr>
        <w:t xml:space="preserve">Tesla (2023). Tesla: About Us. Available at: </w:t>
      </w:r>
      <w:hyperlink r:id="rId19" w:history="1">
        <w:r w:rsidRPr="0053676C">
          <w:rPr>
            <w:rStyle w:val="Hyperlink"/>
            <w:rFonts w:ascii="Arial" w:hAnsi="Arial" w:cs="Arial"/>
            <w:sz w:val="24"/>
            <w:szCs w:val="24"/>
            <w:shd w:val="clear" w:color="auto" w:fill="FFFFFF"/>
          </w:rPr>
          <w:t>https://www.tesla.com/en_gb/about</w:t>
        </w:r>
      </w:hyperlink>
      <w:r w:rsidRPr="0053676C">
        <w:rPr>
          <w:rFonts w:ascii="Arial" w:hAnsi="Arial" w:cs="Arial"/>
          <w:color w:val="222222"/>
          <w:sz w:val="24"/>
          <w:szCs w:val="24"/>
          <w:shd w:val="clear" w:color="auto" w:fill="FFFFFF"/>
        </w:rPr>
        <w:t>.</w:t>
      </w:r>
    </w:p>
    <w:p w14:paraId="7077BC22" w14:textId="77777777" w:rsidR="000924BE" w:rsidRPr="0053676C" w:rsidRDefault="000924BE" w:rsidP="0053676C">
      <w:pPr>
        <w:spacing w:before="120" w:after="240" w:line="360" w:lineRule="auto"/>
        <w:rPr>
          <w:rFonts w:ascii="Arial" w:hAnsi="Arial" w:cs="Arial"/>
          <w:sz w:val="24"/>
          <w:szCs w:val="24"/>
        </w:rPr>
      </w:pPr>
      <w:r w:rsidRPr="0053676C">
        <w:rPr>
          <w:rFonts w:ascii="Arial" w:hAnsi="Arial" w:cs="Arial"/>
          <w:color w:val="222222"/>
          <w:sz w:val="24"/>
          <w:szCs w:val="24"/>
          <w:shd w:val="clear" w:color="auto" w:fill="FFFFFF"/>
        </w:rPr>
        <w:t>Thomas, V. J., &amp; Maine, E. (2019). Market entry strategies for electric vehicle start-ups in the automotive industry–Lessons from Tesla Motors.</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Journal of Cleaner Production</w:t>
      </w:r>
      <w:r w:rsidRPr="0053676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53676C">
        <w:rPr>
          <w:rFonts w:ascii="Arial" w:hAnsi="Arial" w:cs="Arial"/>
          <w:i/>
          <w:iCs/>
          <w:color w:val="222222"/>
          <w:sz w:val="24"/>
          <w:szCs w:val="24"/>
          <w:shd w:val="clear" w:color="auto" w:fill="FFFFFF"/>
        </w:rPr>
        <w:t>235</w:t>
      </w:r>
      <w:r w:rsidRPr="0053676C">
        <w:rPr>
          <w:rFonts w:ascii="Arial" w:hAnsi="Arial" w:cs="Arial"/>
          <w:color w:val="222222"/>
          <w:sz w:val="24"/>
          <w:szCs w:val="24"/>
          <w:shd w:val="clear" w:color="auto" w:fill="FFFFFF"/>
        </w:rPr>
        <w:t>, 653-663.</w:t>
      </w:r>
    </w:p>
    <w:sectPr w:rsidR="000924BE" w:rsidRPr="0053676C">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BC9B3" w14:textId="77777777" w:rsidR="00B62E93" w:rsidRDefault="00B62E93" w:rsidP="00F31F05">
      <w:pPr>
        <w:spacing w:after="0" w:line="240" w:lineRule="auto"/>
      </w:pPr>
      <w:r>
        <w:separator/>
      </w:r>
    </w:p>
  </w:endnote>
  <w:endnote w:type="continuationSeparator" w:id="0">
    <w:p w14:paraId="0B9B4E93" w14:textId="77777777" w:rsidR="00B62E93" w:rsidRDefault="00B62E93" w:rsidP="00F31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30938" w14:textId="77777777" w:rsidR="00355402" w:rsidRDefault="003554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561133"/>
      <w:docPartObj>
        <w:docPartGallery w:val="Page Numbers (Bottom of Page)"/>
        <w:docPartUnique/>
      </w:docPartObj>
    </w:sdtPr>
    <w:sdtEndPr>
      <w:rPr>
        <w:noProof/>
      </w:rPr>
    </w:sdtEndPr>
    <w:sdtContent>
      <w:p w14:paraId="7B3C8C77" w14:textId="3F2D8220" w:rsidR="00355402" w:rsidRDefault="003554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CAFDE" w14:textId="77777777" w:rsidR="00355402" w:rsidRDefault="003554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C2B5" w14:textId="77777777" w:rsidR="00355402" w:rsidRDefault="0035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13C9A" w14:textId="77777777" w:rsidR="00B62E93" w:rsidRDefault="00B62E93" w:rsidP="00F31F05">
      <w:pPr>
        <w:spacing w:after="0" w:line="240" w:lineRule="auto"/>
      </w:pPr>
      <w:r>
        <w:separator/>
      </w:r>
    </w:p>
  </w:footnote>
  <w:footnote w:type="continuationSeparator" w:id="0">
    <w:p w14:paraId="40DDD723" w14:textId="77777777" w:rsidR="00B62E93" w:rsidRDefault="00B62E93" w:rsidP="00F31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1AD0D" w14:textId="77777777" w:rsidR="00355402" w:rsidRDefault="003554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B200A" w14:textId="77777777" w:rsidR="00355402" w:rsidRDefault="003554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E99A" w14:textId="77777777" w:rsidR="00355402" w:rsidRDefault="00355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8479A"/>
    <w:multiLevelType w:val="multilevel"/>
    <w:tmpl w:val="392EF976"/>
    <w:lvl w:ilvl="0">
      <w:start w:val="1"/>
      <w:numFmt w:val="decimal"/>
      <w:lvlText w:val="%1.0"/>
      <w:lvlJc w:val="left"/>
      <w:pPr>
        <w:ind w:left="471" w:hanging="471"/>
      </w:pPr>
      <w:rPr>
        <w:rFonts w:hint="default"/>
      </w:rPr>
    </w:lvl>
    <w:lvl w:ilvl="1">
      <w:start w:val="1"/>
      <w:numFmt w:val="decimal"/>
      <w:lvlText w:val="%1.%2"/>
      <w:lvlJc w:val="left"/>
      <w:pPr>
        <w:ind w:left="1191" w:hanging="471"/>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2A54838"/>
    <w:multiLevelType w:val="multilevel"/>
    <w:tmpl w:val="8314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4207A"/>
    <w:multiLevelType w:val="hybridMultilevel"/>
    <w:tmpl w:val="09484EC8"/>
    <w:lvl w:ilvl="0" w:tplc="E8AA407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936052D"/>
    <w:multiLevelType w:val="multilevel"/>
    <w:tmpl w:val="7E70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A2D02"/>
    <w:multiLevelType w:val="hybridMultilevel"/>
    <w:tmpl w:val="D73806CA"/>
    <w:lvl w:ilvl="0" w:tplc="04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EA0458"/>
    <w:multiLevelType w:val="hybridMultilevel"/>
    <w:tmpl w:val="D7FA1104"/>
    <w:lvl w:ilvl="0" w:tplc="15689B6E">
      <w:start w:val="1"/>
      <w:numFmt w:val="decimal"/>
      <w:lvlText w:val="%1."/>
      <w:lvlJc w:val="left"/>
      <w:pPr>
        <w:ind w:left="720" w:hanging="360"/>
      </w:pPr>
      <w:rPr>
        <w:rFonts w:ascii="Arial" w:eastAsiaTheme="minorHAnsi" w:hAnsi="Arial" w:cs="Arial"/>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9C373A"/>
    <w:multiLevelType w:val="hybridMultilevel"/>
    <w:tmpl w:val="EC9E0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425D75"/>
    <w:multiLevelType w:val="hybridMultilevel"/>
    <w:tmpl w:val="0C7C6C56"/>
    <w:lvl w:ilvl="0" w:tplc="15689B6E">
      <w:start w:val="1"/>
      <w:numFmt w:val="decimal"/>
      <w:lvlText w:val="%1."/>
      <w:lvlJc w:val="left"/>
      <w:pPr>
        <w:ind w:left="720" w:hanging="360"/>
      </w:pPr>
      <w:rPr>
        <w:rFonts w:ascii="Arial" w:eastAsiaTheme="minorHAnsi" w:hAnsi="Arial" w:cs="Arial"/>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C179A6"/>
    <w:multiLevelType w:val="hybridMultilevel"/>
    <w:tmpl w:val="243A1B92"/>
    <w:lvl w:ilvl="0" w:tplc="FFFFFFFF">
      <w:start w:val="1"/>
      <w:numFmt w:val="decimal"/>
      <w:lvlText w:val="%1."/>
      <w:lvlJc w:val="left"/>
      <w:pPr>
        <w:ind w:left="720" w:hanging="360"/>
      </w:pPr>
      <w:rPr>
        <w:rFonts w:ascii="Arial" w:eastAsiaTheme="minorHAnsi" w:hAnsi="Arial" w:cs="Arial"/>
        <w:color w:val="0563C1" w:themeColor="hyperlink"/>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2346CF1"/>
    <w:multiLevelType w:val="hybridMultilevel"/>
    <w:tmpl w:val="125211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29F26D7"/>
    <w:multiLevelType w:val="hybridMultilevel"/>
    <w:tmpl w:val="76949EC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D1541C"/>
    <w:multiLevelType w:val="multilevel"/>
    <w:tmpl w:val="12E0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0336E7"/>
    <w:multiLevelType w:val="multilevel"/>
    <w:tmpl w:val="1936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973675">
    <w:abstractNumId w:val="0"/>
  </w:num>
  <w:num w:numId="2" w16cid:durableId="1889141449">
    <w:abstractNumId w:val="9"/>
  </w:num>
  <w:num w:numId="3" w16cid:durableId="709114919">
    <w:abstractNumId w:val="6"/>
  </w:num>
  <w:num w:numId="4" w16cid:durableId="1674449322">
    <w:abstractNumId w:val="5"/>
  </w:num>
  <w:num w:numId="5" w16cid:durableId="543760568">
    <w:abstractNumId w:val="8"/>
  </w:num>
  <w:num w:numId="6" w16cid:durableId="1248541467">
    <w:abstractNumId w:val="7"/>
  </w:num>
  <w:num w:numId="7" w16cid:durableId="19431324">
    <w:abstractNumId w:val="10"/>
  </w:num>
  <w:num w:numId="8" w16cid:durableId="1345521079">
    <w:abstractNumId w:val="4"/>
  </w:num>
  <w:num w:numId="9" w16cid:durableId="13114592">
    <w:abstractNumId w:val="2"/>
  </w:num>
  <w:num w:numId="10" w16cid:durableId="1800027178">
    <w:abstractNumId w:val="12"/>
  </w:num>
  <w:num w:numId="11" w16cid:durableId="853036853">
    <w:abstractNumId w:val="3"/>
  </w:num>
  <w:num w:numId="12" w16cid:durableId="1763063125">
    <w:abstractNumId w:val="11"/>
  </w:num>
  <w:num w:numId="13" w16cid:durableId="745997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DDD"/>
    <w:rsid w:val="00002C39"/>
    <w:rsid w:val="00003D77"/>
    <w:rsid w:val="00005C3A"/>
    <w:rsid w:val="00025992"/>
    <w:rsid w:val="00025D79"/>
    <w:rsid w:val="000636D9"/>
    <w:rsid w:val="000642E0"/>
    <w:rsid w:val="000740E7"/>
    <w:rsid w:val="00077B31"/>
    <w:rsid w:val="00080DE8"/>
    <w:rsid w:val="00081752"/>
    <w:rsid w:val="00082FB8"/>
    <w:rsid w:val="000924BE"/>
    <w:rsid w:val="00096062"/>
    <w:rsid w:val="00097860"/>
    <w:rsid w:val="000A783E"/>
    <w:rsid w:val="000C507B"/>
    <w:rsid w:val="000F2216"/>
    <w:rsid w:val="00151C7B"/>
    <w:rsid w:val="00152FC1"/>
    <w:rsid w:val="001741DA"/>
    <w:rsid w:val="00174DF1"/>
    <w:rsid w:val="00192ED9"/>
    <w:rsid w:val="001930A2"/>
    <w:rsid w:val="001B2D2F"/>
    <w:rsid w:val="001B616A"/>
    <w:rsid w:val="001D5134"/>
    <w:rsid w:val="001F5521"/>
    <w:rsid w:val="001F68B5"/>
    <w:rsid w:val="00205C40"/>
    <w:rsid w:val="00225839"/>
    <w:rsid w:val="00234F9E"/>
    <w:rsid w:val="002576C5"/>
    <w:rsid w:val="00271CA0"/>
    <w:rsid w:val="002739B9"/>
    <w:rsid w:val="00290E68"/>
    <w:rsid w:val="002E6E8D"/>
    <w:rsid w:val="002F0EE4"/>
    <w:rsid w:val="0030645C"/>
    <w:rsid w:val="00311BCE"/>
    <w:rsid w:val="00322D05"/>
    <w:rsid w:val="003420D8"/>
    <w:rsid w:val="00353E93"/>
    <w:rsid w:val="00355402"/>
    <w:rsid w:val="003731AA"/>
    <w:rsid w:val="00390985"/>
    <w:rsid w:val="00394B9C"/>
    <w:rsid w:val="003D4636"/>
    <w:rsid w:val="003D5867"/>
    <w:rsid w:val="003E2F1B"/>
    <w:rsid w:val="003F0354"/>
    <w:rsid w:val="003F5F2A"/>
    <w:rsid w:val="004102B6"/>
    <w:rsid w:val="00424841"/>
    <w:rsid w:val="004369BC"/>
    <w:rsid w:val="00470259"/>
    <w:rsid w:val="00494E82"/>
    <w:rsid w:val="0049537A"/>
    <w:rsid w:val="004A6087"/>
    <w:rsid w:val="004C034E"/>
    <w:rsid w:val="004D324B"/>
    <w:rsid w:val="00500839"/>
    <w:rsid w:val="0050723F"/>
    <w:rsid w:val="00514F21"/>
    <w:rsid w:val="005228B9"/>
    <w:rsid w:val="00526F60"/>
    <w:rsid w:val="0053676C"/>
    <w:rsid w:val="0056096B"/>
    <w:rsid w:val="00563633"/>
    <w:rsid w:val="005770F4"/>
    <w:rsid w:val="00594954"/>
    <w:rsid w:val="005D115E"/>
    <w:rsid w:val="005D14B6"/>
    <w:rsid w:val="005E27D9"/>
    <w:rsid w:val="00616CBE"/>
    <w:rsid w:val="00636D37"/>
    <w:rsid w:val="00651EA1"/>
    <w:rsid w:val="00670DF3"/>
    <w:rsid w:val="00680877"/>
    <w:rsid w:val="006A7652"/>
    <w:rsid w:val="006C30BE"/>
    <w:rsid w:val="006D12D0"/>
    <w:rsid w:val="006D3A7C"/>
    <w:rsid w:val="006E3B8A"/>
    <w:rsid w:val="006F27C7"/>
    <w:rsid w:val="00715470"/>
    <w:rsid w:val="00721357"/>
    <w:rsid w:val="0072346A"/>
    <w:rsid w:val="00735A91"/>
    <w:rsid w:val="007456E2"/>
    <w:rsid w:val="007708E0"/>
    <w:rsid w:val="007741CD"/>
    <w:rsid w:val="007749B3"/>
    <w:rsid w:val="00780611"/>
    <w:rsid w:val="007B1F33"/>
    <w:rsid w:val="007D3AB4"/>
    <w:rsid w:val="007F2EBD"/>
    <w:rsid w:val="007F388D"/>
    <w:rsid w:val="00806214"/>
    <w:rsid w:val="008533C1"/>
    <w:rsid w:val="00855D35"/>
    <w:rsid w:val="00892905"/>
    <w:rsid w:val="008D021C"/>
    <w:rsid w:val="008F6711"/>
    <w:rsid w:val="00954482"/>
    <w:rsid w:val="0097206C"/>
    <w:rsid w:val="00975B9D"/>
    <w:rsid w:val="00977107"/>
    <w:rsid w:val="00981754"/>
    <w:rsid w:val="009819D7"/>
    <w:rsid w:val="009A61A2"/>
    <w:rsid w:val="009B3D87"/>
    <w:rsid w:val="009B6554"/>
    <w:rsid w:val="009D4C00"/>
    <w:rsid w:val="009E6543"/>
    <w:rsid w:val="009F67B9"/>
    <w:rsid w:val="009F7198"/>
    <w:rsid w:val="009F7D3E"/>
    <w:rsid w:val="00A250D0"/>
    <w:rsid w:val="00A57431"/>
    <w:rsid w:val="00A65C1B"/>
    <w:rsid w:val="00A935E4"/>
    <w:rsid w:val="00AB02CF"/>
    <w:rsid w:val="00AB6262"/>
    <w:rsid w:val="00AC3848"/>
    <w:rsid w:val="00AC6828"/>
    <w:rsid w:val="00AD6E99"/>
    <w:rsid w:val="00AE07FD"/>
    <w:rsid w:val="00AF6340"/>
    <w:rsid w:val="00AF7E5A"/>
    <w:rsid w:val="00B1521A"/>
    <w:rsid w:val="00B32B0B"/>
    <w:rsid w:val="00B37120"/>
    <w:rsid w:val="00B46136"/>
    <w:rsid w:val="00B47E61"/>
    <w:rsid w:val="00B56257"/>
    <w:rsid w:val="00B62E93"/>
    <w:rsid w:val="00B77DC2"/>
    <w:rsid w:val="00B82920"/>
    <w:rsid w:val="00B83056"/>
    <w:rsid w:val="00B846C6"/>
    <w:rsid w:val="00BA1AAE"/>
    <w:rsid w:val="00BA4627"/>
    <w:rsid w:val="00BB2B04"/>
    <w:rsid w:val="00BC2C38"/>
    <w:rsid w:val="00BE2114"/>
    <w:rsid w:val="00C10C3E"/>
    <w:rsid w:val="00C407A8"/>
    <w:rsid w:val="00C4502D"/>
    <w:rsid w:val="00C774A9"/>
    <w:rsid w:val="00CB1951"/>
    <w:rsid w:val="00CB72F9"/>
    <w:rsid w:val="00D055D4"/>
    <w:rsid w:val="00D16F52"/>
    <w:rsid w:val="00D8407D"/>
    <w:rsid w:val="00D94533"/>
    <w:rsid w:val="00DA3135"/>
    <w:rsid w:val="00DC052F"/>
    <w:rsid w:val="00DC1998"/>
    <w:rsid w:val="00DE0B57"/>
    <w:rsid w:val="00DE2A47"/>
    <w:rsid w:val="00DF7F20"/>
    <w:rsid w:val="00E22F8E"/>
    <w:rsid w:val="00E46EFE"/>
    <w:rsid w:val="00E62F32"/>
    <w:rsid w:val="00E8326A"/>
    <w:rsid w:val="00EA31B8"/>
    <w:rsid w:val="00EA52DA"/>
    <w:rsid w:val="00EC0022"/>
    <w:rsid w:val="00EC63F8"/>
    <w:rsid w:val="00ED0DDD"/>
    <w:rsid w:val="00EE4C6C"/>
    <w:rsid w:val="00F2435D"/>
    <w:rsid w:val="00F31F05"/>
    <w:rsid w:val="00F45A22"/>
    <w:rsid w:val="00F75A14"/>
    <w:rsid w:val="00F842CA"/>
    <w:rsid w:val="00FD0E6D"/>
    <w:rsid w:val="00FE221D"/>
    <w:rsid w:val="00FF4804"/>
    <w:rsid w:val="00FF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11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D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D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5D35"/>
    <w:pPr>
      <w:outlineLvl w:val="9"/>
    </w:pPr>
    <w:rPr>
      <w:lang w:val="en-US"/>
    </w:rPr>
  </w:style>
  <w:style w:type="paragraph" w:styleId="TOC1">
    <w:name w:val="toc 1"/>
    <w:basedOn w:val="Normal"/>
    <w:next w:val="Normal"/>
    <w:autoRedefine/>
    <w:uiPriority w:val="39"/>
    <w:unhideWhenUsed/>
    <w:rsid w:val="00855D35"/>
    <w:pPr>
      <w:spacing w:after="100"/>
    </w:pPr>
  </w:style>
  <w:style w:type="character" w:styleId="Hyperlink">
    <w:name w:val="Hyperlink"/>
    <w:basedOn w:val="DefaultParagraphFont"/>
    <w:uiPriority w:val="99"/>
    <w:unhideWhenUsed/>
    <w:rsid w:val="00855D35"/>
    <w:rPr>
      <w:color w:val="0563C1" w:themeColor="hyperlink"/>
      <w:u w:val="single"/>
    </w:rPr>
  </w:style>
  <w:style w:type="character" w:styleId="UnresolvedMention">
    <w:name w:val="Unresolved Mention"/>
    <w:basedOn w:val="DefaultParagraphFont"/>
    <w:uiPriority w:val="99"/>
    <w:semiHidden/>
    <w:unhideWhenUsed/>
    <w:rsid w:val="008F6711"/>
    <w:rPr>
      <w:color w:val="605E5C"/>
      <w:shd w:val="clear" w:color="auto" w:fill="E1DFDD"/>
    </w:rPr>
  </w:style>
  <w:style w:type="paragraph" w:styleId="Header">
    <w:name w:val="header"/>
    <w:basedOn w:val="Normal"/>
    <w:link w:val="HeaderChar"/>
    <w:uiPriority w:val="99"/>
    <w:unhideWhenUsed/>
    <w:rsid w:val="00F31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F05"/>
  </w:style>
  <w:style w:type="paragraph" w:styleId="Footer">
    <w:name w:val="footer"/>
    <w:basedOn w:val="Normal"/>
    <w:link w:val="FooterChar"/>
    <w:uiPriority w:val="99"/>
    <w:unhideWhenUsed/>
    <w:rsid w:val="00F31F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F05"/>
  </w:style>
  <w:style w:type="paragraph" w:styleId="ListParagraph">
    <w:name w:val="List Paragraph"/>
    <w:basedOn w:val="Normal"/>
    <w:uiPriority w:val="34"/>
    <w:qFormat/>
    <w:rsid w:val="00C407A8"/>
    <w:pPr>
      <w:ind w:left="720"/>
      <w:contextualSpacing/>
    </w:pPr>
  </w:style>
  <w:style w:type="paragraph" w:customStyle="1" w:styleId="author-container">
    <w:name w:val="author-container"/>
    <w:basedOn w:val="Normal"/>
    <w:rsid w:val="009817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981754"/>
  </w:style>
  <w:style w:type="character" w:customStyle="1" w:styleId="scale">
    <w:name w:val="scale"/>
    <w:basedOn w:val="DefaultParagraphFont"/>
    <w:rsid w:val="00981754"/>
  </w:style>
  <w:style w:type="character" w:customStyle="1" w:styleId="social">
    <w:name w:val="social"/>
    <w:basedOn w:val="DefaultParagraphFont"/>
    <w:rsid w:val="00981754"/>
  </w:style>
  <w:style w:type="character" w:customStyle="1" w:styleId="mail">
    <w:name w:val="mail"/>
    <w:basedOn w:val="DefaultParagraphFont"/>
    <w:rsid w:val="00981754"/>
  </w:style>
  <w:style w:type="character" w:styleId="Emphasis">
    <w:name w:val="Emphasis"/>
    <w:basedOn w:val="DefaultParagraphFont"/>
    <w:uiPriority w:val="20"/>
    <w:qFormat/>
    <w:rsid w:val="00B83056"/>
    <w:rPr>
      <w:i/>
      <w:iCs/>
    </w:rPr>
  </w:style>
  <w:style w:type="paragraph" w:customStyle="1" w:styleId="c-article-author-listitem">
    <w:name w:val="c-article-author-list__item"/>
    <w:basedOn w:val="Normal"/>
    <w:rsid w:val="000642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0642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metrics-barcount">
    <w:name w:val="c-article-metrics-bar__count"/>
    <w:basedOn w:val="Normal"/>
    <w:rsid w:val="000642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0642E0"/>
  </w:style>
  <w:style w:type="paragraph" w:customStyle="1" w:styleId="c-chapter-book-series">
    <w:name w:val="c-chapter-book-series"/>
    <w:basedOn w:val="Normal"/>
    <w:rsid w:val="000642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954327">
      <w:bodyDiv w:val="1"/>
      <w:marLeft w:val="0"/>
      <w:marRight w:val="0"/>
      <w:marTop w:val="0"/>
      <w:marBottom w:val="0"/>
      <w:divBdr>
        <w:top w:val="none" w:sz="0" w:space="0" w:color="auto"/>
        <w:left w:val="none" w:sz="0" w:space="0" w:color="auto"/>
        <w:bottom w:val="none" w:sz="0" w:space="0" w:color="auto"/>
        <w:right w:val="none" w:sz="0" w:space="0" w:color="auto"/>
      </w:divBdr>
    </w:div>
    <w:div w:id="637683717">
      <w:bodyDiv w:val="1"/>
      <w:marLeft w:val="0"/>
      <w:marRight w:val="0"/>
      <w:marTop w:val="0"/>
      <w:marBottom w:val="0"/>
      <w:divBdr>
        <w:top w:val="none" w:sz="0" w:space="0" w:color="auto"/>
        <w:left w:val="none" w:sz="0" w:space="0" w:color="auto"/>
        <w:bottom w:val="none" w:sz="0" w:space="0" w:color="auto"/>
        <w:right w:val="none" w:sz="0" w:space="0" w:color="auto"/>
      </w:divBdr>
    </w:div>
    <w:div w:id="1140464062">
      <w:bodyDiv w:val="1"/>
      <w:marLeft w:val="0"/>
      <w:marRight w:val="0"/>
      <w:marTop w:val="0"/>
      <w:marBottom w:val="0"/>
      <w:divBdr>
        <w:top w:val="none" w:sz="0" w:space="0" w:color="auto"/>
        <w:left w:val="none" w:sz="0" w:space="0" w:color="auto"/>
        <w:bottom w:val="none" w:sz="0" w:space="0" w:color="auto"/>
        <w:right w:val="none" w:sz="0" w:space="0" w:color="auto"/>
      </w:divBdr>
      <w:divsChild>
        <w:div w:id="1002045935">
          <w:marLeft w:val="0"/>
          <w:marRight w:val="0"/>
          <w:marTop w:val="0"/>
          <w:marBottom w:val="0"/>
          <w:divBdr>
            <w:top w:val="none" w:sz="0" w:space="0" w:color="auto"/>
            <w:left w:val="none" w:sz="0" w:space="0" w:color="auto"/>
            <w:bottom w:val="none" w:sz="0" w:space="0" w:color="auto"/>
            <w:right w:val="none" w:sz="0" w:space="0" w:color="auto"/>
          </w:divBdr>
          <w:divsChild>
            <w:div w:id="2783442">
              <w:marLeft w:val="0"/>
              <w:marRight w:val="0"/>
              <w:marTop w:val="0"/>
              <w:marBottom w:val="0"/>
              <w:divBdr>
                <w:top w:val="none" w:sz="0" w:space="0" w:color="auto"/>
                <w:left w:val="none" w:sz="0" w:space="0" w:color="auto"/>
                <w:bottom w:val="none" w:sz="0" w:space="0" w:color="auto"/>
                <w:right w:val="none" w:sz="0" w:space="0" w:color="auto"/>
              </w:divBdr>
              <w:divsChild>
                <w:div w:id="20972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48360">
          <w:marLeft w:val="0"/>
          <w:marRight w:val="0"/>
          <w:marTop w:val="0"/>
          <w:marBottom w:val="0"/>
          <w:divBdr>
            <w:top w:val="none" w:sz="0" w:space="0" w:color="auto"/>
            <w:left w:val="none" w:sz="0" w:space="0" w:color="auto"/>
            <w:bottom w:val="none" w:sz="0" w:space="0" w:color="auto"/>
            <w:right w:val="none" w:sz="0" w:space="0" w:color="auto"/>
          </w:divBdr>
          <w:divsChild>
            <w:div w:id="1765566400">
              <w:marLeft w:val="0"/>
              <w:marRight w:val="0"/>
              <w:marTop w:val="0"/>
              <w:marBottom w:val="0"/>
              <w:divBdr>
                <w:top w:val="none" w:sz="0" w:space="0" w:color="auto"/>
                <w:left w:val="none" w:sz="0" w:space="0" w:color="auto"/>
                <w:bottom w:val="none" w:sz="0" w:space="0" w:color="auto"/>
                <w:right w:val="none" w:sz="0" w:space="0" w:color="auto"/>
              </w:divBdr>
              <w:divsChild>
                <w:div w:id="2043824463">
                  <w:marLeft w:val="0"/>
                  <w:marRight w:val="0"/>
                  <w:marTop w:val="0"/>
                  <w:marBottom w:val="0"/>
                  <w:divBdr>
                    <w:top w:val="none" w:sz="0" w:space="0" w:color="auto"/>
                    <w:left w:val="none" w:sz="0" w:space="0" w:color="auto"/>
                    <w:bottom w:val="none" w:sz="0" w:space="0" w:color="auto"/>
                    <w:right w:val="none" w:sz="0" w:space="0" w:color="auto"/>
                  </w:divBdr>
                  <w:divsChild>
                    <w:div w:id="1158155428">
                      <w:marLeft w:val="0"/>
                      <w:marRight w:val="0"/>
                      <w:marTop w:val="750"/>
                      <w:marBottom w:val="300"/>
                      <w:divBdr>
                        <w:top w:val="none" w:sz="0" w:space="0" w:color="auto"/>
                        <w:left w:val="none" w:sz="0" w:space="0" w:color="auto"/>
                        <w:bottom w:val="none" w:sz="0" w:space="0" w:color="auto"/>
                        <w:right w:val="none" w:sz="0" w:space="0" w:color="auto"/>
                      </w:divBdr>
                    </w:div>
                  </w:divsChild>
                </w:div>
              </w:divsChild>
            </w:div>
          </w:divsChild>
        </w:div>
      </w:divsChild>
    </w:div>
    <w:div w:id="1261257992">
      <w:bodyDiv w:val="1"/>
      <w:marLeft w:val="0"/>
      <w:marRight w:val="0"/>
      <w:marTop w:val="0"/>
      <w:marBottom w:val="0"/>
      <w:divBdr>
        <w:top w:val="none" w:sz="0" w:space="0" w:color="auto"/>
        <w:left w:val="none" w:sz="0" w:space="0" w:color="auto"/>
        <w:bottom w:val="none" w:sz="0" w:space="0" w:color="auto"/>
        <w:right w:val="none" w:sz="0" w:space="0" w:color="auto"/>
      </w:divBdr>
      <w:divsChild>
        <w:div w:id="221409083">
          <w:marLeft w:val="0"/>
          <w:marRight w:val="0"/>
          <w:marTop w:val="0"/>
          <w:marBottom w:val="0"/>
          <w:divBdr>
            <w:top w:val="none" w:sz="0" w:space="0" w:color="auto"/>
            <w:left w:val="none" w:sz="0" w:space="0" w:color="auto"/>
            <w:bottom w:val="none" w:sz="0" w:space="0" w:color="auto"/>
            <w:right w:val="none" w:sz="0" w:space="0" w:color="auto"/>
          </w:divBdr>
          <w:divsChild>
            <w:div w:id="1054699448">
              <w:marLeft w:val="0"/>
              <w:marRight w:val="0"/>
              <w:marTop w:val="0"/>
              <w:marBottom w:val="0"/>
              <w:divBdr>
                <w:top w:val="none" w:sz="0" w:space="0" w:color="auto"/>
                <w:left w:val="none" w:sz="0" w:space="0" w:color="auto"/>
                <w:bottom w:val="none" w:sz="0" w:space="0" w:color="auto"/>
                <w:right w:val="none" w:sz="0" w:space="0" w:color="auto"/>
              </w:divBdr>
              <w:divsChild>
                <w:div w:id="18004206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daveywinder/2019/08/30/tesla-has-facepalm-moment-as-hackers-defeat-fixed-model-s-security/" TargetMode="External"/><Relationship Id="rId13" Type="http://schemas.openxmlformats.org/officeDocument/2006/relationships/hyperlink" Target="https://www.bcg.com/about/people/experts/alexander-wachtmeister" TargetMode="External"/><Relationship Id="rId18" Type="http://schemas.openxmlformats.org/officeDocument/2006/relationships/hyperlink" Target="https://advisory.kpmg.us/articles/2022/russia-ukraine-war-impact-auto-industry.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bcg.com/about/people/experts/brian-collie" TargetMode="External"/><Relationship Id="rId17" Type="http://schemas.openxmlformats.org/officeDocument/2006/relationships/hyperlink" Target="https://hbr.org/search?term=lou%20shipley"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srn.com/abstract=149617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omberg.com/quote/TSLA:U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bcg.com/publications/2020/covid-automotive-industry-forecasting-scenarios" TargetMode="External"/><Relationship Id="rId23" Type="http://schemas.openxmlformats.org/officeDocument/2006/relationships/footer" Target="footer2.xml"/><Relationship Id="rId10" Type="http://schemas.openxmlformats.org/officeDocument/2006/relationships/hyperlink" Target="https://www.mckinsey.com/industries/metals-and-mining/our-insights/the-raw-materials-challenge-how-the-metals-and-mining-sector-will-be-at-the-core-of-enabling-the-energy-transition" TargetMode="External"/><Relationship Id="rId19" Type="http://schemas.openxmlformats.org/officeDocument/2006/relationships/hyperlink" Target="https://www.tesla.com/en_gb/about" TargetMode="External"/><Relationship Id="rId4" Type="http://schemas.openxmlformats.org/officeDocument/2006/relationships/settings" Target="settings.xml"/><Relationship Id="rId9" Type="http://schemas.openxmlformats.org/officeDocument/2006/relationships/hyperlink" Target="https://www.mckinsey.com/our-people/oliver-ramsbottom" TargetMode="External"/><Relationship Id="rId14" Type="http://schemas.openxmlformats.org/officeDocument/2006/relationships/hyperlink" Target="https://www.bcg.com/about/people/experts/albert-waa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40950-1206-4F18-B52D-B4BBD5A4F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3522</Words>
  <Characters>20077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2023-03-09T13:03:00Z</dcterms:created>
  <dcterms:modified xsi:type="dcterms:W3CDTF">2023-03-09T13:03:00Z</dcterms:modified>
</cp:coreProperties>
</file>