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1CCA" w:rsidRDefault="00AA1CCA" w:rsidP="00AA1CCA">
      <w:pPr>
        <w:jc w:val="center"/>
      </w:pPr>
      <w:r>
        <w:rPr>
          <w:noProof/>
          <w:lang w:eastAsia="en-GB"/>
        </w:rPr>
        <w:drawing>
          <wp:inline distT="0" distB="0" distL="0" distR="0">
            <wp:extent cx="5876925" cy="21050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76925" cy="2105025"/>
                    </a:xfrm>
                    <a:prstGeom prst="rect">
                      <a:avLst/>
                    </a:prstGeom>
                    <a:noFill/>
                    <a:ln>
                      <a:noFill/>
                    </a:ln>
                  </pic:spPr>
                </pic:pic>
              </a:graphicData>
            </a:graphic>
          </wp:inline>
        </w:drawing>
      </w:r>
    </w:p>
    <w:p w:rsidR="00AA1CCA" w:rsidRDefault="00AA1CCA" w:rsidP="00AA1CCA">
      <w:pPr>
        <w:rPr>
          <w:b/>
        </w:rPr>
      </w:pPr>
    </w:p>
    <w:p w:rsidR="00AA1CCA" w:rsidRPr="00411864" w:rsidRDefault="00AA1CCA" w:rsidP="00411864">
      <w:pPr>
        <w:jc w:val="center"/>
        <w:rPr>
          <w:rFonts w:ascii="Arial" w:hAnsi="Arial" w:cs="Arial"/>
          <w:b/>
          <w:sz w:val="36"/>
          <w:szCs w:val="36"/>
        </w:rPr>
      </w:pPr>
      <w:r w:rsidRPr="00411864">
        <w:rPr>
          <w:rFonts w:ascii="Arial" w:hAnsi="Arial" w:cs="Arial"/>
          <w:b/>
          <w:sz w:val="36"/>
          <w:szCs w:val="36"/>
        </w:rPr>
        <w:t xml:space="preserve">Name: Elizabeth </w:t>
      </w:r>
      <w:proofErr w:type="spellStart"/>
      <w:r w:rsidRPr="00411864">
        <w:rPr>
          <w:rFonts w:ascii="Arial" w:hAnsi="Arial" w:cs="Arial"/>
          <w:b/>
          <w:sz w:val="36"/>
          <w:szCs w:val="36"/>
        </w:rPr>
        <w:t>Ademiluyi</w:t>
      </w:r>
      <w:proofErr w:type="spellEnd"/>
    </w:p>
    <w:p w:rsidR="00411864" w:rsidRPr="00411864" w:rsidRDefault="00411864" w:rsidP="00411864">
      <w:pPr>
        <w:jc w:val="center"/>
        <w:rPr>
          <w:rFonts w:ascii="Arial" w:hAnsi="Arial" w:cs="Arial"/>
          <w:b/>
          <w:sz w:val="36"/>
          <w:szCs w:val="36"/>
        </w:rPr>
      </w:pPr>
    </w:p>
    <w:p w:rsidR="00AA1CCA" w:rsidRPr="00411864" w:rsidRDefault="00AA1CCA" w:rsidP="00411864">
      <w:pPr>
        <w:jc w:val="center"/>
        <w:rPr>
          <w:rFonts w:ascii="Arial" w:hAnsi="Arial" w:cs="Arial"/>
          <w:b/>
          <w:sz w:val="36"/>
          <w:szCs w:val="36"/>
        </w:rPr>
      </w:pPr>
      <w:r w:rsidRPr="00411864">
        <w:rPr>
          <w:rFonts w:ascii="Arial" w:hAnsi="Arial" w:cs="Arial"/>
          <w:b/>
          <w:sz w:val="36"/>
          <w:szCs w:val="36"/>
        </w:rPr>
        <w:t>ID Number: 1710949</w:t>
      </w:r>
    </w:p>
    <w:p w:rsidR="00AA1CCA" w:rsidRPr="00411864" w:rsidRDefault="00AA1CCA" w:rsidP="00411864">
      <w:pPr>
        <w:jc w:val="center"/>
        <w:rPr>
          <w:rFonts w:ascii="Arial" w:hAnsi="Arial" w:cs="Arial"/>
          <w:b/>
          <w:sz w:val="36"/>
          <w:szCs w:val="36"/>
        </w:rPr>
      </w:pPr>
    </w:p>
    <w:p w:rsidR="00AA1CCA" w:rsidRPr="00411864" w:rsidRDefault="00AA1CCA" w:rsidP="00411864">
      <w:pPr>
        <w:pStyle w:val="Default"/>
        <w:jc w:val="center"/>
        <w:rPr>
          <w:rFonts w:ascii="Arial" w:hAnsi="Arial" w:cs="Arial"/>
          <w:b/>
          <w:sz w:val="36"/>
          <w:szCs w:val="36"/>
        </w:rPr>
      </w:pPr>
      <w:r w:rsidRPr="00411864">
        <w:rPr>
          <w:rFonts w:ascii="Arial" w:hAnsi="Arial" w:cs="Arial"/>
          <w:b/>
          <w:sz w:val="36"/>
          <w:szCs w:val="36"/>
        </w:rPr>
        <w:t xml:space="preserve">Module Title: </w:t>
      </w:r>
      <w:r w:rsidR="00ED117A">
        <w:rPr>
          <w:rFonts w:ascii="Arial" w:hAnsi="Arial" w:cs="Arial"/>
          <w:b/>
          <w:sz w:val="36"/>
          <w:szCs w:val="36"/>
        </w:rPr>
        <w:t>MAR</w:t>
      </w:r>
      <w:r w:rsidR="00556FDD" w:rsidRPr="00411864">
        <w:rPr>
          <w:rFonts w:ascii="Arial" w:hAnsi="Arial" w:cs="Arial"/>
          <w:b/>
          <w:sz w:val="36"/>
          <w:szCs w:val="36"/>
        </w:rPr>
        <w:t>KETING MANAGEMENT</w:t>
      </w:r>
    </w:p>
    <w:p w:rsidR="00556FDD" w:rsidRPr="00411864" w:rsidRDefault="00556FDD" w:rsidP="00411864">
      <w:pPr>
        <w:pStyle w:val="Default"/>
        <w:jc w:val="center"/>
        <w:rPr>
          <w:rFonts w:ascii="Arial" w:hAnsi="Arial" w:cs="Arial"/>
          <w:b/>
          <w:sz w:val="36"/>
          <w:szCs w:val="36"/>
        </w:rPr>
      </w:pPr>
    </w:p>
    <w:p w:rsidR="00AA1CCA" w:rsidRPr="00411864" w:rsidRDefault="00AA1CCA" w:rsidP="00411864">
      <w:pPr>
        <w:pStyle w:val="Default"/>
        <w:jc w:val="center"/>
        <w:rPr>
          <w:rFonts w:ascii="Arial" w:hAnsi="Arial" w:cs="Arial"/>
          <w:b/>
          <w:sz w:val="36"/>
          <w:szCs w:val="36"/>
        </w:rPr>
      </w:pPr>
      <w:r w:rsidRPr="00411864">
        <w:rPr>
          <w:rFonts w:ascii="Arial" w:hAnsi="Arial" w:cs="Arial"/>
          <w:b/>
          <w:sz w:val="36"/>
          <w:szCs w:val="36"/>
        </w:rPr>
        <w:t xml:space="preserve">Module Code: </w:t>
      </w:r>
      <w:r w:rsidR="00556FDD" w:rsidRPr="00411864">
        <w:rPr>
          <w:rFonts w:ascii="Arial" w:hAnsi="Arial" w:cs="Arial"/>
          <w:b/>
          <w:sz w:val="36"/>
          <w:szCs w:val="36"/>
        </w:rPr>
        <w:t>SBMA7138</w:t>
      </w:r>
    </w:p>
    <w:p w:rsidR="00AA1CCA" w:rsidRPr="00411864" w:rsidRDefault="00AA1CCA" w:rsidP="00411864">
      <w:pPr>
        <w:jc w:val="center"/>
        <w:rPr>
          <w:rFonts w:ascii="Arial" w:hAnsi="Arial" w:cs="Arial"/>
          <w:b/>
          <w:sz w:val="36"/>
          <w:szCs w:val="36"/>
        </w:rPr>
      </w:pPr>
    </w:p>
    <w:p w:rsidR="00AA1CCA" w:rsidRPr="00411864" w:rsidRDefault="00AA1CCA" w:rsidP="00411864">
      <w:pPr>
        <w:jc w:val="center"/>
        <w:rPr>
          <w:rFonts w:ascii="Arial" w:hAnsi="Arial" w:cs="Arial"/>
          <w:b/>
          <w:sz w:val="36"/>
          <w:szCs w:val="36"/>
        </w:rPr>
      </w:pPr>
      <w:r w:rsidRPr="00411864">
        <w:rPr>
          <w:rFonts w:ascii="Arial" w:hAnsi="Arial" w:cs="Arial"/>
          <w:b/>
          <w:sz w:val="36"/>
          <w:szCs w:val="36"/>
        </w:rPr>
        <w:t xml:space="preserve">Assignment Title: </w:t>
      </w:r>
      <w:r w:rsidR="002F06BA" w:rsidRPr="00411864">
        <w:rPr>
          <w:rFonts w:ascii="Arial" w:hAnsi="Arial" w:cs="Arial"/>
          <w:b/>
          <w:sz w:val="36"/>
          <w:szCs w:val="36"/>
        </w:rPr>
        <w:t xml:space="preserve">Marketing </w:t>
      </w:r>
      <w:r w:rsidRPr="00411864">
        <w:rPr>
          <w:rFonts w:ascii="Arial" w:hAnsi="Arial" w:cs="Arial"/>
          <w:b/>
          <w:sz w:val="36"/>
          <w:szCs w:val="36"/>
        </w:rPr>
        <w:t>Assignment 1</w:t>
      </w:r>
    </w:p>
    <w:p w:rsidR="00556FDD" w:rsidRPr="00411864" w:rsidRDefault="00556FDD" w:rsidP="00411864">
      <w:pPr>
        <w:jc w:val="center"/>
        <w:rPr>
          <w:rFonts w:ascii="Arial" w:hAnsi="Arial" w:cs="Arial"/>
          <w:b/>
          <w:sz w:val="36"/>
          <w:szCs w:val="36"/>
        </w:rPr>
      </w:pPr>
    </w:p>
    <w:p w:rsidR="00AA1CCA" w:rsidRPr="00411864" w:rsidRDefault="00556FDD" w:rsidP="00411864">
      <w:pPr>
        <w:jc w:val="center"/>
        <w:rPr>
          <w:rFonts w:ascii="Arial" w:hAnsi="Arial" w:cs="Arial"/>
          <w:b/>
          <w:sz w:val="36"/>
          <w:szCs w:val="36"/>
        </w:rPr>
      </w:pPr>
      <w:r w:rsidRPr="00411864">
        <w:rPr>
          <w:rFonts w:ascii="Arial" w:hAnsi="Arial" w:cs="Arial"/>
          <w:b/>
          <w:sz w:val="36"/>
          <w:szCs w:val="36"/>
        </w:rPr>
        <w:t>Assignment</w:t>
      </w:r>
      <w:r w:rsidR="00D84C8A">
        <w:rPr>
          <w:rFonts w:ascii="Arial" w:hAnsi="Arial" w:cs="Arial"/>
          <w:b/>
          <w:sz w:val="36"/>
          <w:szCs w:val="36"/>
        </w:rPr>
        <w:t xml:space="preserve"> Task</w:t>
      </w:r>
      <w:r w:rsidRPr="00411864">
        <w:rPr>
          <w:rFonts w:ascii="Arial" w:hAnsi="Arial" w:cs="Arial"/>
          <w:b/>
          <w:sz w:val="36"/>
          <w:szCs w:val="36"/>
        </w:rPr>
        <w:t>: Report</w:t>
      </w:r>
    </w:p>
    <w:p w:rsidR="00411864" w:rsidRPr="00411864" w:rsidRDefault="00411864" w:rsidP="00411864">
      <w:pPr>
        <w:jc w:val="center"/>
        <w:rPr>
          <w:rFonts w:ascii="Arial" w:hAnsi="Arial" w:cs="Arial"/>
          <w:b/>
          <w:sz w:val="36"/>
          <w:szCs w:val="36"/>
        </w:rPr>
      </w:pPr>
    </w:p>
    <w:p w:rsidR="00AA1CCA" w:rsidRPr="00411864" w:rsidRDefault="00AA1CCA" w:rsidP="00411864">
      <w:pPr>
        <w:jc w:val="center"/>
        <w:rPr>
          <w:rFonts w:ascii="Arial" w:hAnsi="Arial" w:cs="Arial"/>
          <w:b/>
          <w:sz w:val="36"/>
          <w:szCs w:val="36"/>
        </w:rPr>
      </w:pPr>
      <w:r w:rsidRPr="00411864">
        <w:rPr>
          <w:rFonts w:ascii="Arial" w:hAnsi="Arial" w:cs="Arial"/>
          <w:b/>
          <w:sz w:val="36"/>
          <w:szCs w:val="36"/>
        </w:rPr>
        <w:t xml:space="preserve">Module Leader: </w:t>
      </w:r>
      <w:r w:rsidR="00556FDD" w:rsidRPr="00411864">
        <w:rPr>
          <w:rFonts w:ascii="Arial" w:hAnsi="Arial" w:cs="Arial"/>
          <w:b/>
          <w:sz w:val="36"/>
          <w:szCs w:val="36"/>
        </w:rPr>
        <w:t>Richard Small</w:t>
      </w:r>
    </w:p>
    <w:p w:rsidR="00556FDD" w:rsidRPr="00411864" w:rsidRDefault="00556FDD" w:rsidP="00411864">
      <w:pPr>
        <w:pStyle w:val="Default"/>
        <w:jc w:val="center"/>
        <w:rPr>
          <w:rFonts w:ascii="Arial" w:hAnsi="Arial" w:cs="Arial"/>
          <w:b/>
          <w:sz w:val="36"/>
          <w:szCs w:val="36"/>
        </w:rPr>
      </w:pPr>
    </w:p>
    <w:p w:rsidR="00AA1CCA" w:rsidRPr="00411864" w:rsidRDefault="00AA1CCA" w:rsidP="00411864">
      <w:pPr>
        <w:pStyle w:val="Default"/>
        <w:jc w:val="center"/>
        <w:rPr>
          <w:rFonts w:ascii="Arial" w:hAnsi="Arial" w:cs="Arial"/>
          <w:b/>
          <w:sz w:val="36"/>
          <w:szCs w:val="36"/>
        </w:rPr>
      </w:pPr>
      <w:r w:rsidRPr="00411864">
        <w:rPr>
          <w:rFonts w:ascii="Arial" w:hAnsi="Arial" w:cs="Arial"/>
          <w:b/>
          <w:sz w:val="36"/>
          <w:szCs w:val="36"/>
        </w:rPr>
        <w:t>Module Lecturer:</w:t>
      </w:r>
      <w:r w:rsidR="00725CBB">
        <w:rPr>
          <w:rFonts w:ascii="Arial" w:hAnsi="Arial" w:cs="Arial"/>
          <w:b/>
          <w:sz w:val="36"/>
          <w:szCs w:val="36"/>
        </w:rPr>
        <w:t xml:space="preserve"> </w:t>
      </w:r>
      <w:proofErr w:type="spellStart"/>
      <w:r w:rsidR="00556FDD" w:rsidRPr="00411864">
        <w:rPr>
          <w:rFonts w:ascii="Arial" w:hAnsi="Arial" w:cs="Arial"/>
          <w:b/>
          <w:bCs/>
          <w:sz w:val="36"/>
          <w:szCs w:val="36"/>
        </w:rPr>
        <w:t>Tushara</w:t>
      </w:r>
      <w:proofErr w:type="spellEnd"/>
      <w:r w:rsidR="00556FDD" w:rsidRPr="00411864">
        <w:rPr>
          <w:rFonts w:ascii="Arial" w:hAnsi="Arial" w:cs="Arial"/>
          <w:b/>
          <w:bCs/>
          <w:sz w:val="36"/>
          <w:szCs w:val="36"/>
        </w:rPr>
        <w:t xml:space="preserve"> </w:t>
      </w:r>
      <w:proofErr w:type="spellStart"/>
      <w:r w:rsidR="00556FDD" w:rsidRPr="00411864">
        <w:rPr>
          <w:rFonts w:ascii="Arial" w:hAnsi="Arial" w:cs="Arial"/>
          <w:b/>
          <w:bCs/>
          <w:sz w:val="36"/>
          <w:szCs w:val="36"/>
        </w:rPr>
        <w:t>Balendran</w:t>
      </w:r>
      <w:proofErr w:type="spellEnd"/>
    </w:p>
    <w:p w:rsidR="00AA1CCA" w:rsidRPr="00411864" w:rsidRDefault="00AA1CCA" w:rsidP="00411864">
      <w:pPr>
        <w:jc w:val="center"/>
        <w:rPr>
          <w:rFonts w:ascii="Arial" w:hAnsi="Arial" w:cs="Arial"/>
          <w:b/>
          <w:sz w:val="36"/>
          <w:szCs w:val="36"/>
        </w:rPr>
      </w:pPr>
    </w:p>
    <w:p w:rsidR="00AA1CCA" w:rsidRPr="00411864" w:rsidRDefault="00556FDD" w:rsidP="00411864">
      <w:pPr>
        <w:jc w:val="center"/>
        <w:rPr>
          <w:rFonts w:ascii="Arial" w:hAnsi="Arial" w:cs="Arial"/>
          <w:b/>
          <w:sz w:val="36"/>
          <w:szCs w:val="36"/>
        </w:rPr>
      </w:pPr>
      <w:r w:rsidRPr="00411864">
        <w:rPr>
          <w:rFonts w:ascii="Arial" w:hAnsi="Arial" w:cs="Arial"/>
          <w:b/>
          <w:sz w:val="36"/>
          <w:szCs w:val="36"/>
        </w:rPr>
        <w:t>Word Count: 3</w:t>
      </w:r>
      <w:r w:rsidR="00AA1CCA" w:rsidRPr="00411864">
        <w:rPr>
          <w:rFonts w:ascii="Arial" w:hAnsi="Arial" w:cs="Arial"/>
          <w:b/>
          <w:sz w:val="36"/>
          <w:szCs w:val="36"/>
        </w:rPr>
        <w:t>500 Words (Plus or Minus 10%)</w:t>
      </w:r>
    </w:p>
    <w:p w:rsidR="00AA1CCA" w:rsidRDefault="00AA1CCA" w:rsidP="00AA1CCA">
      <w:pPr>
        <w:rPr>
          <w:rFonts w:ascii="Arial" w:hAnsi="Arial" w:cs="Arial"/>
          <w:b/>
          <w:sz w:val="40"/>
          <w:szCs w:val="40"/>
        </w:rPr>
      </w:pPr>
    </w:p>
    <w:sdt>
      <w:sdtPr>
        <w:rPr>
          <w:rFonts w:ascii="Arial" w:hAnsi="Arial" w:cs="Arial"/>
          <w:sz w:val="24"/>
          <w:szCs w:val="24"/>
        </w:rPr>
        <w:id w:val="-2101634517"/>
        <w:docPartObj>
          <w:docPartGallery w:val="Table of Contents"/>
          <w:docPartUnique/>
        </w:docPartObj>
      </w:sdtPr>
      <w:sdtEndPr>
        <w:rPr>
          <w:rFonts w:eastAsiaTheme="minorHAnsi"/>
          <w:noProof/>
          <w:color w:val="auto"/>
          <w:lang w:val="en-GB" w:eastAsia="en-US"/>
        </w:rPr>
      </w:sdtEndPr>
      <w:sdtContent>
        <w:p w:rsidR="00482AE5" w:rsidRPr="00A97B5F" w:rsidRDefault="00482AE5" w:rsidP="00A97B5F">
          <w:pPr>
            <w:pStyle w:val="TOCHeading"/>
            <w:spacing w:line="360" w:lineRule="auto"/>
            <w:jc w:val="center"/>
            <w:rPr>
              <w:rFonts w:ascii="Arial" w:hAnsi="Arial" w:cs="Arial"/>
              <w:b w:val="0"/>
              <w:sz w:val="40"/>
              <w:szCs w:val="40"/>
            </w:rPr>
          </w:pPr>
          <w:r w:rsidRPr="00A97B5F">
            <w:rPr>
              <w:rFonts w:ascii="Arial" w:hAnsi="Arial" w:cs="Arial"/>
              <w:sz w:val="40"/>
              <w:szCs w:val="40"/>
            </w:rPr>
            <w:t>Table of Contents</w:t>
          </w:r>
        </w:p>
        <w:p w:rsidR="00482AE5" w:rsidRPr="00482AE5" w:rsidRDefault="00482AE5" w:rsidP="00A97B5F">
          <w:pPr>
            <w:pStyle w:val="TOC1"/>
            <w:tabs>
              <w:tab w:val="right" w:leader="dot" w:pos="9016"/>
            </w:tabs>
            <w:spacing w:line="360" w:lineRule="auto"/>
            <w:rPr>
              <w:rFonts w:ascii="Arial" w:hAnsi="Arial" w:cs="Arial"/>
              <w:noProof/>
              <w:sz w:val="24"/>
              <w:szCs w:val="24"/>
              <w:lang w:val="en-GB" w:eastAsia="en-GB"/>
            </w:rPr>
          </w:pPr>
          <w:r w:rsidRPr="00482AE5">
            <w:rPr>
              <w:rFonts w:ascii="Arial" w:hAnsi="Arial" w:cs="Arial"/>
              <w:sz w:val="24"/>
              <w:szCs w:val="24"/>
            </w:rPr>
            <w:fldChar w:fldCharType="begin"/>
          </w:r>
          <w:r w:rsidRPr="00482AE5">
            <w:rPr>
              <w:rFonts w:ascii="Arial" w:hAnsi="Arial" w:cs="Arial"/>
              <w:sz w:val="24"/>
              <w:szCs w:val="24"/>
            </w:rPr>
            <w:instrText xml:space="preserve"> TOC \o "1-3" \h \z \u </w:instrText>
          </w:r>
          <w:r w:rsidRPr="00482AE5">
            <w:rPr>
              <w:rFonts w:ascii="Arial" w:hAnsi="Arial" w:cs="Arial"/>
              <w:sz w:val="24"/>
              <w:szCs w:val="24"/>
            </w:rPr>
            <w:fldChar w:fldCharType="separate"/>
          </w:r>
          <w:hyperlink w:anchor="_Toc514788590" w:history="1">
            <w:r w:rsidRPr="00482AE5">
              <w:rPr>
                <w:rStyle w:val="Hyperlink"/>
                <w:rFonts w:ascii="Arial" w:hAnsi="Arial" w:cs="Arial"/>
                <w:b/>
                <w:noProof/>
                <w:sz w:val="24"/>
                <w:szCs w:val="24"/>
              </w:rPr>
              <w:t>Introduction</w:t>
            </w:r>
            <w:r w:rsidRPr="00482AE5">
              <w:rPr>
                <w:rFonts w:ascii="Arial" w:hAnsi="Arial" w:cs="Arial"/>
                <w:noProof/>
                <w:webHidden/>
                <w:sz w:val="24"/>
                <w:szCs w:val="24"/>
              </w:rPr>
              <w:tab/>
            </w:r>
            <w:r w:rsidRPr="00482AE5">
              <w:rPr>
                <w:rFonts w:ascii="Arial" w:hAnsi="Arial" w:cs="Arial"/>
                <w:noProof/>
                <w:webHidden/>
                <w:sz w:val="24"/>
                <w:szCs w:val="24"/>
              </w:rPr>
              <w:fldChar w:fldCharType="begin"/>
            </w:r>
            <w:r w:rsidRPr="00482AE5">
              <w:rPr>
                <w:rFonts w:ascii="Arial" w:hAnsi="Arial" w:cs="Arial"/>
                <w:noProof/>
                <w:webHidden/>
                <w:sz w:val="24"/>
                <w:szCs w:val="24"/>
              </w:rPr>
              <w:instrText xml:space="preserve"> PAGEREF _Toc514788590 \h </w:instrText>
            </w:r>
            <w:r w:rsidRPr="00482AE5">
              <w:rPr>
                <w:rFonts w:ascii="Arial" w:hAnsi="Arial" w:cs="Arial"/>
                <w:noProof/>
                <w:webHidden/>
                <w:sz w:val="24"/>
                <w:szCs w:val="24"/>
              </w:rPr>
            </w:r>
            <w:r w:rsidRPr="00482AE5">
              <w:rPr>
                <w:rFonts w:ascii="Arial" w:hAnsi="Arial" w:cs="Arial"/>
                <w:noProof/>
                <w:webHidden/>
                <w:sz w:val="24"/>
                <w:szCs w:val="24"/>
              </w:rPr>
              <w:fldChar w:fldCharType="separate"/>
            </w:r>
            <w:r w:rsidRPr="00482AE5">
              <w:rPr>
                <w:rFonts w:ascii="Arial" w:hAnsi="Arial" w:cs="Arial"/>
                <w:noProof/>
                <w:webHidden/>
                <w:sz w:val="24"/>
                <w:szCs w:val="24"/>
              </w:rPr>
              <w:t>2</w:t>
            </w:r>
            <w:r w:rsidRPr="00482AE5">
              <w:rPr>
                <w:rFonts w:ascii="Arial" w:hAnsi="Arial" w:cs="Arial"/>
                <w:noProof/>
                <w:webHidden/>
                <w:sz w:val="24"/>
                <w:szCs w:val="24"/>
              </w:rPr>
              <w:fldChar w:fldCharType="end"/>
            </w:r>
          </w:hyperlink>
        </w:p>
        <w:p w:rsidR="00482AE5" w:rsidRPr="00482AE5" w:rsidRDefault="00482AE5" w:rsidP="00A97B5F">
          <w:pPr>
            <w:pStyle w:val="TOC1"/>
            <w:tabs>
              <w:tab w:val="right" w:leader="dot" w:pos="9016"/>
            </w:tabs>
            <w:spacing w:line="360" w:lineRule="auto"/>
            <w:rPr>
              <w:rFonts w:ascii="Arial" w:hAnsi="Arial" w:cs="Arial"/>
              <w:noProof/>
              <w:sz w:val="24"/>
              <w:szCs w:val="24"/>
              <w:lang w:val="en-GB" w:eastAsia="en-GB"/>
            </w:rPr>
          </w:pPr>
          <w:hyperlink w:anchor="_Toc514788591" w:history="1">
            <w:r w:rsidRPr="00482AE5">
              <w:rPr>
                <w:rStyle w:val="Hyperlink"/>
                <w:rFonts w:ascii="Arial" w:hAnsi="Arial" w:cs="Arial"/>
                <w:b/>
                <w:noProof/>
                <w:sz w:val="24"/>
                <w:szCs w:val="24"/>
              </w:rPr>
              <w:t>Company Background</w:t>
            </w:r>
            <w:r w:rsidRPr="00482AE5">
              <w:rPr>
                <w:rFonts w:ascii="Arial" w:hAnsi="Arial" w:cs="Arial"/>
                <w:noProof/>
                <w:webHidden/>
                <w:sz w:val="24"/>
                <w:szCs w:val="24"/>
              </w:rPr>
              <w:tab/>
            </w:r>
            <w:r w:rsidRPr="00482AE5">
              <w:rPr>
                <w:rFonts w:ascii="Arial" w:hAnsi="Arial" w:cs="Arial"/>
                <w:noProof/>
                <w:webHidden/>
                <w:sz w:val="24"/>
                <w:szCs w:val="24"/>
              </w:rPr>
              <w:fldChar w:fldCharType="begin"/>
            </w:r>
            <w:r w:rsidRPr="00482AE5">
              <w:rPr>
                <w:rFonts w:ascii="Arial" w:hAnsi="Arial" w:cs="Arial"/>
                <w:noProof/>
                <w:webHidden/>
                <w:sz w:val="24"/>
                <w:szCs w:val="24"/>
              </w:rPr>
              <w:instrText xml:space="preserve"> PAGEREF _Toc514788591 \h </w:instrText>
            </w:r>
            <w:r w:rsidRPr="00482AE5">
              <w:rPr>
                <w:rFonts w:ascii="Arial" w:hAnsi="Arial" w:cs="Arial"/>
                <w:noProof/>
                <w:webHidden/>
                <w:sz w:val="24"/>
                <w:szCs w:val="24"/>
              </w:rPr>
            </w:r>
            <w:r w:rsidRPr="00482AE5">
              <w:rPr>
                <w:rFonts w:ascii="Arial" w:hAnsi="Arial" w:cs="Arial"/>
                <w:noProof/>
                <w:webHidden/>
                <w:sz w:val="24"/>
                <w:szCs w:val="24"/>
              </w:rPr>
              <w:fldChar w:fldCharType="separate"/>
            </w:r>
            <w:r w:rsidRPr="00482AE5">
              <w:rPr>
                <w:rFonts w:ascii="Arial" w:hAnsi="Arial" w:cs="Arial"/>
                <w:noProof/>
                <w:webHidden/>
                <w:sz w:val="24"/>
                <w:szCs w:val="24"/>
              </w:rPr>
              <w:t>3</w:t>
            </w:r>
            <w:r w:rsidRPr="00482AE5">
              <w:rPr>
                <w:rFonts w:ascii="Arial" w:hAnsi="Arial" w:cs="Arial"/>
                <w:noProof/>
                <w:webHidden/>
                <w:sz w:val="24"/>
                <w:szCs w:val="24"/>
              </w:rPr>
              <w:fldChar w:fldCharType="end"/>
            </w:r>
          </w:hyperlink>
        </w:p>
        <w:p w:rsidR="00482AE5" w:rsidRPr="00482AE5" w:rsidRDefault="00482AE5" w:rsidP="00A97B5F">
          <w:pPr>
            <w:pStyle w:val="TOC1"/>
            <w:tabs>
              <w:tab w:val="right" w:leader="dot" w:pos="9016"/>
            </w:tabs>
            <w:spacing w:line="360" w:lineRule="auto"/>
            <w:rPr>
              <w:rFonts w:ascii="Arial" w:hAnsi="Arial" w:cs="Arial"/>
              <w:noProof/>
              <w:sz w:val="24"/>
              <w:szCs w:val="24"/>
              <w:lang w:val="en-GB" w:eastAsia="en-GB"/>
            </w:rPr>
          </w:pPr>
          <w:hyperlink w:anchor="_Toc514788592" w:history="1">
            <w:r w:rsidRPr="00482AE5">
              <w:rPr>
                <w:rStyle w:val="Hyperlink"/>
                <w:rFonts w:ascii="Arial" w:hAnsi="Arial" w:cs="Arial"/>
                <w:b/>
                <w:noProof/>
                <w:sz w:val="24"/>
                <w:szCs w:val="24"/>
              </w:rPr>
              <w:t>Zara’s Strategic Marketing Objectives</w:t>
            </w:r>
            <w:r w:rsidRPr="00482AE5">
              <w:rPr>
                <w:rFonts w:ascii="Arial" w:hAnsi="Arial" w:cs="Arial"/>
                <w:noProof/>
                <w:webHidden/>
                <w:sz w:val="24"/>
                <w:szCs w:val="24"/>
              </w:rPr>
              <w:tab/>
            </w:r>
            <w:r w:rsidRPr="00482AE5">
              <w:rPr>
                <w:rFonts w:ascii="Arial" w:hAnsi="Arial" w:cs="Arial"/>
                <w:noProof/>
                <w:webHidden/>
                <w:sz w:val="24"/>
                <w:szCs w:val="24"/>
              </w:rPr>
              <w:fldChar w:fldCharType="begin"/>
            </w:r>
            <w:r w:rsidRPr="00482AE5">
              <w:rPr>
                <w:rFonts w:ascii="Arial" w:hAnsi="Arial" w:cs="Arial"/>
                <w:noProof/>
                <w:webHidden/>
                <w:sz w:val="24"/>
                <w:szCs w:val="24"/>
              </w:rPr>
              <w:instrText xml:space="preserve"> PAGEREF _Toc514788592 \h </w:instrText>
            </w:r>
            <w:r w:rsidRPr="00482AE5">
              <w:rPr>
                <w:rFonts w:ascii="Arial" w:hAnsi="Arial" w:cs="Arial"/>
                <w:noProof/>
                <w:webHidden/>
                <w:sz w:val="24"/>
                <w:szCs w:val="24"/>
              </w:rPr>
            </w:r>
            <w:r w:rsidRPr="00482AE5">
              <w:rPr>
                <w:rFonts w:ascii="Arial" w:hAnsi="Arial" w:cs="Arial"/>
                <w:noProof/>
                <w:webHidden/>
                <w:sz w:val="24"/>
                <w:szCs w:val="24"/>
              </w:rPr>
              <w:fldChar w:fldCharType="separate"/>
            </w:r>
            <w:r w:rsidRPr="00482AE5">
              <w:rPr>
                <w:rFonts w:ascii="Arial" w:hAnsi="Arial" w:cs="Arial"/>
                <w:noProof/>
                <w:webHidden/>
                <w:sz w:val="24"/>
                <w:szCs w:val="24"/>
              </w:rPr>
              <w:t>4</w:t>
            </w:r>
            <w:r w:rsidRPr="00482AE5">
              <w:rPr>
                <w:rFonts w:ascii="Arial" w:hAnsi="Arial" w:cs="Arial"/>
                <w:noProof/>
                <w:webHidden/>
                <w:sz w:val="24"/>
                <w:szCs w:val="24"/>
              </w:rPr>
              <w:fldChar w:fldCharType="end"/>
            </w:r>
          </w:hyperlink>
        </w:p>
        <w:p w:rsidR="00482AE5" w:rsidRPr="00482AE5" w:rsidRDefault="00482AE5" w:rsidP="00A97B5F">
          <w:pPr>
            <w:pStyle w:val="TOC1"/>
            <w:tabs>
              <w:tab w:val="right" w:leader="dot" w:pos="9016"/>
            </w:tabs>
            <w:spacing w:line="360" w:lineRule="auto"/>
            <w:rPr>
              <w:rFonts w:ascii="Arial" w:hAnsi="Arial" w:cs="Arial"/>
              <w:noProof/>
              <w:sz w:val="24"/>
              <w:szCs w:val="24"/>
              <w:lang w:val="en-GB" w:eastAsia="en-GB"/>
            </w:rPr>
          </w:pPr>
          <w:hyperlink w:anchor="_Toc514788593" w:history="1">
            <w:r w:rsidRPr="00482AE5">
              <w:rPr>
                <w:rStyle w:val="Hyperlink"/>
                <w:rFonts w:ascii="Arial" w:hAnsi="Arial" w:cs="Arial"/>
                <w:b/>
                <w:noProof/>
                <w:sz w:val="24"/>
                <w:szCs w:val="24"/>
              </w:rPr>
              <w:t>SWOT Analysis of Zara Organisation</w:t>
            </w:r>
            <w:r w:rsidRPr="00482AE5">
              <w:rPr>
                <w:rFonts w:ascii="Arial" w:hAnsi="Arial" w:cs="Arial"/>
                <w:noProof/>
                <w:webHidden/>
                <w:sz w:val="24"/>
                <w:szCs w:val="24"/>
              </w:rPr>
              <w:tab/>
            </w:r>
            <w:r w:rsidRPr="00482AE5">
              <w:rPr>
                <w:rFonts w:ascii="Arial" w:hAnsi="Arial" w:cs="Arial"/>
                <w:noProof/>
                <w:webHidden/>
                <w:sz w:val="24"/>
                <w:szCs w:val="24"/>
              </w:rPr>
              <w:fldChar w:fldCharType="begin"/>
            </w:r>
            <w:r w:rsidRPr="00482AE5">
              <w:rPr>
                <w:rFonts w:ascii="Arial" w:hAnsi="Arial" w:cs="Arial"/>
                <w:noProof/>
                <w:webHidden/>
                <w:sz w:val="24"/>
                <w:szCs w:val="24"/>
              </w:rPr>
              <w:instrText xml:space="preserve"> PAGEREF _Toc514788593 \h </w:instrText>
            </w:r>
            <w:r w:rsidRPr="00482AE5">
              <w:rPr>
                <w:rFonts w:ascii="Arial" w:hAnsi="Arial" w:cs="Arial"/>
                <w:noProof/>
                <w:webHidden/>
                <w:sz w:val="24"/>
                <w:szCs w:val="24"/>
              </w:rPr>
            </w:r>
            <w:r w:rsidRPr="00482AE5">
              <w:rPr>
                <w:rFonts w:ascii="Arial" w:hAnsi="Arial" w:cs="Arial"/>
                <w:noProof/>
                <w:webHidden/>
                <w:sz w:val="24"/>
                <w:szCs w:val="24"/>
              </w:rPr>
              <w:fldChar w:fldCharType="separate"/>
            </w:r>
            <w:r w:rsidRPr="00482AE5">
              <w:rPr>
                <w:rFonts w:ascii="Arial" w:hAnsi="Arial" w:cs="Arial"/>
                <w:noProof/>
                <w:webHidden/>
                <w:sz w:val="24"/>
                <w:szCs w:val="24"/>
              </w:rPr>
              <w:t>4</w:t>
            </w:r>
            <w:r w:rsidRPr="00482AE5">
              <w:rPr>
                <w:rFonts w:ascii="Arial" w:hAnsi="Arial" w:cs="Arial"/>
                <w:noProof/>
                <w:webHidden/>
                <w:sz w:val="24"/>
                <w:szCs w:val="24"/>
              </w:rPr>
              <w:fldChar w:fldCharType="end"/>
            </w:r>
          </w:hyperlink>
        </w:p>
        <w:p w:rsidR="00482AE5" w:rsidRPr="00482AE5" w:rsidRDefault="00482AE5" w:rsidP="00A97B5F">
          <w:pPr>
            <w:pStyle w:val="TOC2"/>
            <w:tabs>
              <w:tab w:val="right" w:leader="dot" w:pos="9016"/>
            </w:tabs>
            <w:spacing w:line="360" w:lineRule="auto"/>
            <w:rPr>
              <w:rFonts w:ascii="Arial" w:hAnsi="Arial" w:cs="Arial"/>
              <w:noProof/>
              <w:sz w:val="24"/>
              <w:szCs w:val="24"/>
              <w:lang w:val="en-GB" w:eastAsia="en-GB"/>
            </w:rPr>
          </w:pPr>
          <w:hyperlink w:anchor="_Toc514788594" w:history="1">
            <w:r w:rsidRPr="00482AE5">
              <w:rPr>
                <w:rStyle w:val="Hyperlink"/>
                <w:rFonts w:ascii="Arial" w:hAnsi="Arial" w:cs="Arial"/>
                <w:b/>
                <w:noProof/>
                <w:sz w:val="24"/>
                <w:szCs w:val="24"/>
              </w:rPr>
              <w:t>Strengths:</w:t>
            </w:r>
            <w:r w:rsidRPr="00482AE5">
              <w:rPr>
                <w:rFonts w:ascii="Arial" w:hAnsi="Arial" w:cs="Arial"/>
                <w:noProof/>
                <w:webHidden/>
                <w:sz w:val="24"/>
                <w:szCs w:val="24"/>
              </w:rPr>
              <w:tab/>
            </w:r>
            <w:r w:rsidRPr="00482AE5">
              <w:rPr>
                <w:rFonts w:ascii="Arial" w:hAnsi="Arial" w:cs="Arial"/>
                <w:noProof/>
                <w:webHidden/>
                <w:sz w:val="24"/>
                <w:szCs w:val="24"/>
              </w:rPr>
              <w:fldChar w:fldCharType="begin"/>
            </w:r>
            <w:r w:rsidRPr="00482AE5">
              <w:rPr>
                <w:rFonts w:ascii="Arial" w:hAnsi="Arial" w:cs="Arial"/>
                <w:noProof/>
                <w:webHidden/>
                <w:sz w:val="24"/>
                <w:szCs w:val="24"/>
              </w:rPr>
              <w:instrText xml:space="preserve"> PAGEREF _Toc514788594 \h </w:instrText>
            </w:r>
            <w:r w:rsidRPr="00482AE5">
              <w:rPr>
                <w:rFonts w:ascii="Arial" w:hAnsi="Arial" w:cs="Arial"/>
                <w:noProof/>
                <w:webHidden/>
                <w:sz w:val="24"/>
                <w:szCs w:val="24"/>
              </w:rPr>
            </w:r>
            <w:r w:rsidRPr="00482AE5">
              <w:rPr>
                <w:rFonts w:ascii="Arial" w:hAnsi="Arial" w:cs="Arial"/>
                <w:noProof/>
                <w:webHidden/>
                <w:sz w:val="24"/>
                <w:szCs w:val="24"/>
              </w:rPr>
              <w:fldChar w:fldCharType="separate"/>
            </w:r>
            <w:r w:rsidRPr="00482AE5">
              <w:rPr>
                <w:rFonts w:ascii="Arial" w:hAnsi="Arial" w:cs="Arial"/>
                <w:noProof/>
                <w:webHidden/>
                <w:sz w:val="24"/>
                <w:szCs w:val="24"/>
              </w:rPr>
              <w:t>4</w:t>
            </w:r>
            <w:r w:rsidRPr="00482AE5">
              <w:rPr>
                <w:rFonts w:ascii="Arial" w:hAnsi="Arial" w:cs="Arial"/>
                <w:noProof/>
                <w:webHidden/>
                <w:sz w:val="24"/>
                <w:szCs w:val="24"/>
              </w:rPr>
              <w:fldChar w:fldCharType="end"/>
            </w:r>
          </w:hyperlink>
        </w:p>
        <w:p w:rsidR="00482AE5" w:rsidRPr="00482AE5" w:rsidRDefault="00482AE5" w:rsidP="00A97B5F">
          <w:pPr>
            <w:pStyle w:val="TOC2"/>
            <w:tabs>
              <w:tab w:val="right" w:leader="dot" w:pos="9016"/>
            </w:tabs>
            <w:spacing w:line="360" w:lineRule="auto"/>
            <w:rPr>
              <w:rFonts w:ascii="Arial" w:hAnsi="Arial" w:cs="Arial"/>
              <w:noProof/>
              <w:sz w:val="24"/>
              <w:szCs w:val="24"/>
              <w:lang w:val="en-GB" w:eastAsia="en-GB"/>
            </w:rPr>
          </w:pPr>
          <w:hyperlink w:anchor="_Toc514788595" w:history="1">
            <w:r w:rsidRPr="00482AE5">
              <w:rPr>
                <w:rStyle w:val="Hyperlink"/>
                <w:rFonts w:ascii="Arial" w:hAnsi="Arial" w:cs="Arial"/>
                <w:b/>
                <w:noProof/>
                <w:sz w:val="24"/>
                <w:szCs w:val="24"/>
              </w:rPr>
              <w:t>Weaknesses</w:t>
            </w:r>
            <w:r w:rsidRPr="00482AE5">
              <w:rPr>
                <w:rFonts w:ascii="Arial" w:hAnsi="Arial" w:cs="Arial"/>
                <w:noProof/>
                <w:webHidden/>
                <w:sz w:val="24"/>
                <w:szCs w:val="24"/>
              </w:rPr>
              <w:tab/>
            </w:r>
            <w:r w:rsidRPr="00482AE5">
              <w:rPr>
                <w:rFonts w:ascii="Arial" w:hAnsi="Arial" w:cs="Arial"/>
                <w:noProof/>
                <w:webHidden/>
                <w:sz w:val="24"/>
                <w:szCs w:val="24"/>
              </w:rPr>
              <w:fldChar w:fldCharType="begin"/>
            </w:r>
            <w:r w:rsidRPr="00482AE5">
              <w:rPr>
                <w:rFonts w:ascii="Arial" w:hAnsi="Arial" w:cs="Arial"/>
                <w:noProof/>
                <w:webHidden/>
                <w:sz w:val="24"/>
                <w:szCs w:val="24"/>
              </w:rPr>
              <w:instrText xml:space="preserve"> PAGEREF _Toc514788595 \h </w:instrText>
            </w:r>
            <w:r w:rsidRPr="00482AE5">
              <w:rPr>
                <w:rFonts w:ascii="Arial" w:hAnsi="Arial" w:cs="Arial"/>
                <w:noProof/>
                <w:webHidden/>
                <w:sz w:val="24"/>
                <w:szCs w:val="24"/>
              </w:rPr>
            </w:r>
            <w:r w:rsidRPr="00482AE5">
              <w:rPr>
                <w:rFonts w:ascii="Arial" w:hAnsi="Arial" w:cs="Arial"/>
                <w:noProof/>
                <w:webHidden/>
                <w:sz w:val="24"/>
                <w:szCs w:val="24"/>
              </w:rPr>
              <w:fldChar w:fldCharType="separate"/>
            </w:r>
            <w:r w:rsidRPr="00482AE5">
              <w:rPr>
                <w:rFonts w:ascii="Arial" w:hAnsi="Arial" w:cs="Arial"/>
                <w:noProof/>
                <w:webHidden/>
                <w:sz w:val="24"/>
                <w:szCs w:val="24"/>
              </w:rPr>
              <w:t>5</w:t>
            </w:r>
            <w:r w:rsidRPr="00482AE5">
              <w:rPr>
                <w:rFonts w:ascii="Arial" w:hAnsi="Arial" w:cs="Arial"/>
                <w:noProof/>
                <w:webHidden/>
                <w:sz w:val="24"/>
                <w:szCs w:val="24"/>
              </w:rPr>
              <w:fldChar w:fldCharType="end"/>
            </w:r>
          </w:hyperlink>
        </w:p>
        <w:p w:rsidR="00482AE5" w:rsidRPr="00482AE5" w:rsidRDefault="00482AE5" w:rsidP="00A97B5F">
          <w:pPr>
            <w:pStyle w:val="TOC2"/>
            <w:tabs>
              <w:tab w:val="right" w:leader="dot" w:pos="9016"/>
            </w:tabs>
            <w:spacing w:line="360" w:lineRule="auto"/>
            <w:rPr>
              <w:rFonts w:ascii="Arial" w:hAnsi="Arial" w:cs="Arial"/>
              <w:noProof/>
              <w:sz w:val="24"/>
              <w:szCs w:val="24"/>
              <w:lang w:val="en-GB" w:eastAsia="en-GB"/>
            </w:rPr>
          </w:pPr>
          <w:hyperlink w:anchor="_Toc514788596" w:history="1">
            <w:r w:rsidRPr="00482AE5">
              <w:rPr>
                <w:rStyle w:val="Hyperlink"/>
                <w:rFonts w:ascii="Arial" w:hAnsi="Arial" w:cs="Arial"/>
                <w:b/>
                <w:noProof/>
                <w:sz w:val="24"/>
                <w:szCs w:val="24"/>
              </w:rPr>
              <w:t>Opportunities</w:t>
            </w:r>
            <w:r w:rsidRPr="00482AE5">
              <w:rPr>
                <w:rFonts w:ascii="Arial" w:hAnsi="Arial" w:cs="Arial"/>
                <w:noProof/>
                <w:webHidden/>
                <w:sz w:val="24"/>
                <w:szCs w:val="24"/>
              </w:rPr>
              <w:tab/>
            </w:r>
            <w:r w:rsidRPr="00482AE5">
              <w:rPr>
                <w:rFonts w:ascii="Arial" w:hAnsi="Arial" w:cs="Arial"/>
                <w:noProof/>
                <w:webHidden/>
                <w:sz w:val="24"/>
                <w:szCs w:val="24"/>
              </w:rPr>
              <w:fldChar w:fldCharType="begin"/>
            </w:r>
            <w:r w:rsidRPr="00482AE5">
              <w:rPr>
                <w:rFonts w:ascii="Arial" w:hAnsi="Arial" w:cs="Arial"/>
                <w:noProof/>
                <w:webHidden/>
                <w:sz w:val="24"/>
                <w:szCs w:val="24"/>
              </w:rPr>
              <w:instrText xml:space="preserve"> PAGEREF _Toc514788596 \h </w:instrText>
            </w:r>
            <w:r w:rsidRPr="00482AE5">
              <w:rPr>
                <w:rFonts w:ascii="Arial" w:hAnsi="Arial" w:cs="Arial"/>
                <w:noProof/>
                <w:webHidden/>
                <w:sz w:val="24"/>
                <w:szCs w:val="24"/>
              </w:rPr>
            </w:r>
            <w:r w:rsidRPr="00482AE5">
              <w:rPr>
                <w:rFonts w:ascii="Arial" w:hAnsi="Arial" w:cs="Arial"/>
                <w:noProof/>
                <w:webHidden/>
                <w:sz w:val="24"/>
                <w:szCs w:val="24"/>
              </w:rPr>
              <w:fldChar w:fldCharType="separate"/>
            </w:r>
            <w:r w:rsidRPr="00482AE5">
              <w:rPr>
                <w:rFonts w:ascii="Arial" w:hAnsi="Arial" w:cs="Arial"/>
                <w:noProof/>
                <w:webHidden/>
                <w:sz w:val="24"/>
                <w:szCs w:val="24"/>
              </w:rPr>
              <w:t>5</w:t>
            </w:r>
            <w:r w:rsidRPr="00482AE5">
              <w:rPr>
                <w:rFonts w:ascii="Arial" w:hAnsi="Arial" w:cs="Arial"/>
                <w:noProof/>
                <w:webHidden/>
                <w:sz w:val="24"/>
                <w:szCs w:val="24"/>
              </w:rPr>
              <w:fldChar w:fldCharType="end"/>
            </w:r>
          </w:hyperlink>
        </w:p>
        <w:p w:rsidR="00482AE5" w:rsidRPr="00482AE5" w:rsidRDefault="00482AE5" w:rsidP="00A97B5F">
          <w:pPr>
            <w:pStyle w:val="TOC2"/>
            <w:tabs>
              <w:tab w:val="right" w:leader="dot" w:pos="9016"/>
            </w:tabs>
            <w:spacing w:line="360" w:lineRule="auto"/>
            <w:rPr>
              <w:rFonts w:ascii="Arial" w:hAnsi="Arial" w:cs="Arial"/>
              <w:noProof/>
              <w:sz w:val="24"/>
              <w:szCs w:val="24"/>
              <w:lang w:val="en-GB" w:eastAsia="en-GB"/>
            </w:rPr>
          </w:pPr>
          <w:hyperlink w:anchor="_Toc514788597" w:history="1">
            <w:r w:rsidRPr="00482AE5">
              <w:rPr>
                <w:rStyle w:val="Hyperlink"/>
                <w:rFonts w:ascii="Arial" w:hAnsi="Arial" w:cs="Arial"/>
                <w:b/>
                <w:noProof/>
                <w:sz w:val="24"/>
                <w:szCs w:val="24"/>
              </w:rPr>
              <w:t>Threats</w:t>
            </w:r>
            <w:r w:rsidRPr="00482AE5">
              <w:rPr>
                <w:rFonts w:ascii="Arial" w:hAnsi="Arial" w:cs="Arial"/>
                <w:noProof/>
                <w:webHidden/>
                <w:sz w:val="24"/>
                <w:szCs w:val="24"/>
              </w:rPr>
              <w:tab/>
            </w:r>
            <w:r w:rsidRPr="00482AE5">
              <w:rPr>
                <w:rFonts w:ascii="Arial" w:hAnsi="Arial" w:cs="Arial"/>
                <w:noProof/>
                <w:webHidden/>
                <w:sz w:val="24"/>
                <w:szCs w:val="24"/>
              </w:rPr>
              <w:fldChar w:fldCharType="begin"/>
            </w:r>
            <w:r w:rsidRPr="00482AE5">
              <w:rPr>
                <w:rFonts w:ascii="Arial" w:hAnsi="Arial" w:cs="Arial"/>
                <w:noProof/>
                <w:webHidden/>
                <w:sz w:val="24"/>
                <w:szCs w:val="24"/>
              </w:rPr>
              <w:instrText xml:space="preserve"> PAGEREF _Toc514788597 \h </w:instrText>
            </w:r>
            <w:r w:rsidRPr="00482AE5">
              <w:rPr>
                <w:rFonts w:ascii="Arial" w:hAnsi="Arial" w:cs="Arial"/>
                <w:noProof/>
                <w:webHidden/>
                <w:sz w:val="24"/>
                <w:szCs w:val="24"/>
              </w:rPr>
            </w:r>
            <w:r w:rsidRPr="00482AE5">
              <w:rPr>
                <w:rFonts w:ascii="Arial" w:hAnsi="Arial" w:cs="Arial"/>
                <w:noProof/>
                <w:webHidden/>
                <w:sz w:val="24"/>
                <w:szCs w:val="24"/>
              </w:rPr>
              <w:fldChar w:fldCharType="separate"/>
            </w:r>
            <w:r w:rsidRPr="00482AE5">
              <w:rPr>
                <w:rFonts w:ascii="Arial" w:hAnsi="Arial" w:cs="Arial"/>
                <w:noProof/>
                <w:webHidden/>
                <w:sz w:val="24"/>
                <w:szCs w:val="24"/>
              </w:rPr>
              <w:t>5</w:t>
            </w:r>
            <w:r w:rsidRPr="00482AE5">
              <w:rPr>
                <w:rFonts w:ascii="Arial" w:hAnsi="Arial" w:cs="Arial"/>
                <w:noProof/>
                <w:webHidden/>
                <w:sz w:val="24"/>
                <w:szCs w:val="24"/>
              </w:rPr>
              <w:fldChar w:fldCharType="end"/>
            </w:r>
          </w:hyperlink>
        </w:p>
        <w:p w:rsidR="00482AE5" w:rsidRPr="00482AE5" w:rsidRDefault="00482AE5" w:rsidP="00A97B5F">
          <w:pPr>
            <w:pStyle w:val="TOC2"/>
            <w:tabs>
              <w:tab w:val="right" w:leader="dot" w:pos="9016"/>
            </w:tabs>
            <w:spacing w:line="360" w:lineRule="auto"/>
            <w:rPr>
              <w:rFonts w:ascii="Arial" w:hAnsi="Arial" w:cs="Arial"/>
              <w:noProof/>
              <w:sz w:val="24"/>
              <w:szCs w:val="24"/>
              <w:lang w:val="en-GB" w:eastAsia="en-GB"/>
            </w:rPr>
          </w:pPr>
          <w:hyperlink w:anchor="_Toc514788598" w:history="1">
            <w:r w:rsidRPr="00482AE5">
              <w:rPr>
                <w:rStyle w:val="Hyperlink"/>
                <w:rFonts w:ascii="Arial" w:hAnsi="Arial" w:cs="Arial"/>
                <w:b/>
                <w:noProof/>
                <w:sz w:val="24"/>
                <w:szCs w:val="24"/>
              </w:rPr>
              <w:t>SWOT Critical Analysis</w:t>
            </w:r>
            <w:r w:rsidRPr="00482AE5">
              <w:rPr>
                <w:rFonts w:ascii="Arial" w:hAnsi="Arial" w:cs="Arial"/>
                <w:noProof/>
                <w:webHidden/>
                <w:sz w:val="24"/>
                <w:szCs w:val="24"/>
              </w:rPr>
              <w:tab/>
            </w:r>
            <w:r w:rsidRPr="00482AE5">
              <w:rPr>
                <w:rFonts w:ascii="Arial" w:hAnsi="Arial" w:cs="Arial"/>
                <w:noProof/>
                <w:webHidden/>
                <w:sz w:val="24"/>
                <w:szCs w:val="24"/>
              </w:rPr>
              <w:fldChar w:fldCharType="begin"/>
            </w:r>
            <w:r w:rsidRPr="00482AE5">
              <w:rPr>
                <w:rFonts w:ascii="Arial" w:hAnsi="Arial" w:cs="Arial"/>
                <w:noProof/>
                <w:webHidden/>
                <w:sz w:val="24"/>
                <w:szCs w:val="24"/>
              </w:rPr>
              <w:instrText xml:space="preserve"> PAGEREF _Toc514788598 \h </w:instrText>
            </w:r>
            <w:r w:rsidRPr="00482AE5">
              <w:rPr>
                <w:rFonts w:ascii="Arial" w:hAnsi="Arial" w:cs="Arial"/>
                <w:noProof/>
                <w:webHidden/>
                <w:sz w:val="24"/>
                <w:szCs w:val="24"/>
              </w:rPr>
            </w:r>
            <w:r w:rsidRPr="00482AE5">
              <w:rPr>
                <w:rFonts w:ascii="Arial" w:hAnsi="Arial" w:cs="Arial"/>
                <w:noProof/>
                <w:webHidden/>
                <w:sz w:val="24"/>
                <w:szCs w:val="24"/>
              </w:rPr>
              <w:fldChar w:fldCharType="separate"/>
            </w:r>
            <w:r w:rsidRPr="00482AE5">
              <w:rPr>
                <w:rFonts w:ascii="Arial" w:hAnsi="Arial" w:cs="Arial"/>
                <w:noProof/>
                <w:webHidden/>
                <w:sz w:val="24"/>
                <w:szCs w:val="24"/>
              </w:rPr>
              <w:t>5</w:t>
            </w:r>
            <w:r w:rsidRPr="00482AE5">
              <w:rPr>
                <w:rFonts w:ascii="Arial" w:hAnsi="Arial" w:cs="Arial"/>
                <w:noProof/>
                <w:webHidden/>
                <w:sz w:val="24"/>
                <w:szCs w:val="24"/>
              </w:rPr>
              <w:fldChar w:fldCharType="end"/>
            </w:r>
          </w:hyperlink>
        </w:p>
        <w:p w:rsidR="00482AE5" w:rsidRPr="00482AE5" w:rsidRDefault="00482AE5" w:rsidP="00A97B5F">
          <w:pPr>
            <w:pStyle w:val="TOC1"/>
            <w:tabs>
              <w:tab w:val="right" w:leader="dot" w:pos="9016"/>
            </w:tabs>
            <w:spacing w:line="360" w:lineRule="auto"/>
            <w:rPr>
              <w:rFonts w:ascii="Arial" w:hAnsi="Arial" w:cs="Arial"/>
              <w:noProof/>
              <w:sz w:val="24"/>
              <w:szCs w:val="24"/>
              <w:lang w:val="en-GB" w:eastAsia="en-GB"/>
            </w:rPr>
          </w:pPr>
          <w:hyperlink w:anchor="_Toc514788599" w:history="1">
            <w:r w:rsidRPr="00482AE5">
              <w:rPr>
                <w:rStyle w:val="Hyperlink"/>
                <w:rFonts w:ascii="Arial" w:hAnsi="Arial" w:cs="Arial"/>
                <w:b/>
                <w:noProof/>
                <w:sz w:val="24"/>
                <w:szCs w:val="24"/>
              </w:rPr>
              <w:t>Definition of Marketing</w:t>
            </w:r>
            <w:r w:rsidRPr="00482AE5">
              <w:rPr>
                <w:rFonts w:ascii="Arial" w:hAnsi="Arial" w:cs="Arial"/>
                <w:noProof/>
                <w:webHidden/>
                <w:sz w:val="24"/>
                <w:szCs w:val="24"/>
              </w:rPr>
              <w:tab/>
            </w:r>
            <w:r w:rsidRPr="00482AE5">
              <w:rPr>
                <w:rFonts w:ascii="Arial" w:hAnsi="Arial" w:cs="Arial"/>
                <w:noProof/>
                <w:webHidden/>
                <w:sz w:val="24"/>
                <w:szCs w:val="24"/>
              </w:rPr>
              <w:fldChar w:fldCharType="begin"/>
            </w:r>
            <w:r w:rsidRPr="00482AE5">
              <w:rPr>
                <w:rFonts w:ascii="Arial" w:hAnsi="Arial" w:cs="Arial"/>
                <w:noProof/>
                <w:webHidden/>
                <w:sz w:val="24"/>
                <w:szCs w:val="24"/>
              </w:rPr>
              <w:instrText xml:space="preserve"> PAGEREF _Toc514788599 \h </w:instrText>
            </w:r>
            <w:r w:rsidRPr="00482AE5">
              <w:rPr>
                <w:rFonts w:ascii="Arial" w:hAnsi="Arial" w:cs="Arial"/>
                <w:noProof/>
                <w:webHidden/>
                <w:sz w:val="24"/>
                <w:szCs w:val="24"/>
              </w:rPr>
            </w:r>
            <w:r w:rsidRPr="00482AE5">
              <w:rPr>
                <w:rFonts w:ascii="Arial" w:hAnsi="Arial" w:cs="Arial"/>
                <w:noProof/>
                <w:webHidden/>
                <w:sz w:val="24"/>
                <w:szCs w:val="24"/>
              </w:rPr>
              <w:fldChar w:fldCharType="separate"/>
            </w:r>
            <w:r w:rsidRPr="00482AE5">
              <w:rPr>
                <w:rFonts w:ascii="Arial" w:hAnsi="Arial" w:cs="Arial"/>
                <w:noProof/>
                <w:webHidden/>
                <w:sz w:val="24"/>
                <w:szCs w:val="24"/>
              </w:rPr>
              <w:t>5</w:t>
            </w:r>
            <w:r w:rsidRPr="00482AE5">
              <w:rPr>
                <w:rFonts w:ascii="Arial" w:hAnsi="Arial" w:cs="Arial"/>
                <w:noProof/>
                <w:webHidden/>
                <w:sz w:val="24"/>
                <w:szCs w:val="24"/>
              </w:rPr>
              <w:fldChar w:fldCharType="end"/>
            </w:r>
          </w:hyperlink>
        </w:p>
        <w:p w:rsidR="00482AE5" w:rsidRPr="00482AE5" w:rsidRDefault="00482AE5" w:rsidP="00A97B5F">
          <w:pPr>
            <w:pStyle w:val="TOC2"/>
            <w:tabs>
              <w:tab w:val="right" w:leader="dot" w:pos="9016"/>
            </w:tabs>
            <w:spacing w:line="360" w:lineRule="auto"/>
            <w:rPr>
              <w:rFonts w:ascii="Arial" w:hAnsi="Arial" w:cs="Arial"/>
              <w:noProof/>
              <w:sz w:val="24"/>
              <w:szCs w:val="24"/>
              <w:lang w:val="en-GB" w:eastAsia="en-GB"/>
            </w:rPr>
          </w:pPr>
          <w:hyperlink w:anchor="_Toc514788600" w:history="1">
            <w:r w:rsidRPr="00482AE5">
              <w:rPr>
                <w:rStyle w:val="Hyperlink"/>
                <w:rFonts w:ascii="Arial" w:hAnsi="Arial" w:cs="Arial"/>
                <w:b/>
                <w:noProof/>
                <w:sz w:val="24"/>
                <w:szCs w:val="24"/>
              </w:rPr>
              <w:t>Product:</w:t>
            </w:r>
            <w:r w:rsidRPr="00482AE5">
              <w:rPr>
                <w:rFonts w:ascii="Arial" w:hAnsi="Arial" w:cs="Arial"/>
                <w:noProof/>
                <w:webHidden/>
                <w:sz w:val="24"/>
                <w:szCs w:val="24"/>
              </w:rPr>
              <w:tab/>
            </w:r>
            <w:r w:rsidRPr="00482AE5">
              <w:rPr>
                <w:rFonts w:ascii="Arial" w:hAnsi="Arial" w:cs="Arial"/>
                <w:noProof/>
                <w:webHidden/>
                <w:sz w:val="24"/>
                <w:szCs w:val="24"/>
              </w:rPr>
              <w:fldChar w:fldCharType="begin"/>
            </w:r>
            <w:r w:rsidRPr="00482AE5">
              <w:rPr>
                <w:rFonts w:ascii="Arial" w:hAnsi="Arial" w:cs="Arial"/>
                <w:noProof/>
                <w:webHidden/>
                <w:sz w:val="24"/>
                <w:szCs w:val="24"/>
              </w:rPr>
              <w:instrText xml:space="preserve"> PAGEREF _Toc514788600 \h </w:instrText>
            </w:r>
            <w:r w:rsidRPr="00482AE5">
              <w:rPr>
                <w:rFonts w:ascii="Arial" w:hAnsi="Arial" w:cs="Arial"/>
                <w:noProof/>
                <w:webHidden/>
                <w:sz w:val="24"/>
                <w:szCs w:val="24"/>
              </w:rPr>
            </w:r>
            <w:r w:rsidRPr="00482AE5">
              <w:rPr>
                <w:rFonts w:ascii="Arial" w:hAnsi="Arial" w:cs="Arial"/>
                <w:noProof/>
                <w:webHidden/>
                <w:sz w:val="24"/>
                <w:szCs w:val="24"/>
              </w:rPr>
              <w:fldChar w:fldCharType="separate"/>
            </w:r>
            <w:r w:rsidRPr="00482AE5">
              <w:rPr>
                <w:rFonts w:ascii="Arial" w:hAnsi="Arial" w:cs="Arial"/>
                <w:noProof/>
                <w:webHidden/>
                <w:sz w:val="24"/>
                <w:szCs w:val="24"/>
              </w:rPr>
              <w:t>6</w:t>
            </w:r>
            <w:r w:rsidRPr="00482AE5">
              <w:rPr>
                <w:rFonts w:ascii="Arial" w:hAnsi="Arial" w:cs="Arial"/>
                <w:noProof/>
                <w:webHidden/>
                <w:sz w:val="24"/>
                <w:szCs w:val="24"/>
              </w:rPr>
              <w:fldChar w:fldCharType="end"/>
            </w:r>
          </w:hyperlink>
        </w:p>
        <w:p w:rsidR="00482AE5" w:rsidRPr="00482AE5" w:rsidRDefault="00482AE5" w:rsidP="00A97B5F">
          <w:pPr>
            <w:pStyle w:val="TOC2"/>
            <w:tabs>
              <w:tab w:val="right" w:leader="dot" w:pos="9016"/>
            </w:tabs>
            <w:spacing w:line="360" w:lineRule="auto"/>
            <w:rPr>
              <w:rFonts w:ascii="Arial" w:hAnsi="Arial" w:cs="Arial"/>
              <w:noProof/>
              <w:sz w:val="24"/>
              <w:szCs w:val="24"/>
              <w:lang w:val="en-GB" w:eastAsia="en-GB"/>
            </w:rPr>
          </w:pPr>
          <w:hyperlink w:anchor="_Toc514788601" w:history="1">
            <w:r w:rsidRPr="00482AE5">
              <w:rPr>
                <w:rStyle w:val="Hyperlink"/>
                <w:rFonts w:ascii="Arial" w:hAnsi="Arial" w:cs="Arial"/>
                <w:b/>
                <w:noProof/>
                <w:sz w:val="24"/>
                <w:szCs w:val="24"/>
              </w:rPr>
              <w:t>Promotion:</w:t>
            </w:r>
            <w:r w:rsidRPr="00482AE5">
              <w:rPr>
                <w:rFonts w:ascii="Arial" w:hAnsi="Arial" w:cs="Arial"/>
                <w:noProof/>
                <w:webHidden/>
                <w:sz w:val="24"/>
                <w:szCs w:val="24"/>
              </w:rPr>
              <w:tab/>
            </w:r>
            <w:r w:rsidRPr="00482AE5">
              <w:rPr>
                <w:rFonts w:ascii="Arial" w:hAnsi="Arial" w:cs="Arial"/>
                <w:noProof/>
                <w:webHidden/>
                <w:sz w:val="24"/>
                <w:szCs w:val="24"/>
              </w:rPr>
              <w:fldChar w:fldCharType="begin"/>
            </w:r>
            <w:r w:rsidRPr="00482AE5">
              <w:rPr>
                <w:rFonts w:ascii="Arial" w:hAnsi="Arial" w:cs="Arial"/>
                <w:noProof/>
                <w:webHidden/>
                <w:sz w:val="24"/>
                <w:szCs w:val="24"/>
              </w:rPr>
              <w:instrText xml:space="preserve"> PAGEREF _Toc514788601 \h </w:instrText>
            </w:r>
            <w:r w:rsidRPr="00482AE5">
              <w:rPr>
                <w:rFonts w:ascii="Arial" w:hAnsi="Arial" w:cs="Arial"/>
                <w:noProof/>
                <w:webHidden/>
                <w:sz w:val="24"/>
                <w:szCs w:val="24"/>
              </w:rPr>
            </w:r>
            <w:r w:rsidRPr="00482AE5">
              <w:rPr>
                <w:rFonts w:ascii="Arial" w:hAnsi="Arial" w:cs="Arial"/>
                <w:noProof/>
                <w:webHidden/>
                <w:sz w:val="24"/>
                <w:szCs w:val="24"/>
              </w:rPr>
              <w:fldChar w:fldCharType="separate"/>
            </w:r>
            <w:r w:rsidRPr="00482AE5">
              <w:rPr>
                <w:rFonts w:ascii="Arial" w:hAnsi="Arial" w:cs="Arial"/>
                <w:noProof/>
                <w:webHidden/>
                <w:sz w:val="24"/>
                <w:szCs w:val="24"/>
              </w:rPr>
              <w:t>6</w:t>
            </w:r>
            <w:r w:rsidRPr="00482AE5">
              <w:rPr>
                <w:rFonts w:ascii="Arial" w:hAnsi="Arial" w:cs="Arial"/>
                <w:noProof/>
                <w:webHidden/>
                <w:sz w:val="24"/>
                <w:szCs w:val="24"/>
              </w:rPr>
              <w:fldChar w:fldCharType="end"/>
            </w:r>
          </w:hyperlink>
        </w:p>
        <w:p w:rsidR="00482AE5" w:rsidRPr="00482AE5" w:rsidRDefault="00482AE5" w:rsidP="00A97B5F">
          <w:pPr>
            <w:pStyle w:val="TOC2"/>
            <w:tabs>
              <w:tab w:val="right" w:leader="dot" w:pos="9016"/>
            </w:tabs>
            <w:spacing w:line="360" w:lineRule="auto"/>
            <w:rPr>
              <w:rFonts w:ascii="Arial" w:hAnsi="Arial" w:cs="Arial"/>
              <w:noProof/>
              <w:sz w:val="24"/>
              <w:szCs w:val="24"/>
              <w:lang w:val="en-GB" w:eastAsia="en-GB"/>
            </w:rPr>
          </w:pPr>
          <w:hyperlink w:anchor="_Toc514788602" w:history="1">
            <w:r w:rsidRPr="00482AE5">
              <w:rPr>
                <w:rStyle w:val="Hyperlink"/>
                <w:rFonts w:ascii="Arial" w:hAnsi="Arial" w:cs="Arial"/>
                <w:b/>
                <w:noProof/>
                <w:sz w:val="24"/>
                <w:szCs w:val="24"/>
              </w:rPr>
              <w:t>People:</w:t>
            </w:r>
            <w:r w:rsidRPr="00482AE5">
              <w:rPr>
                <w:rFonts w:ascii="Arial" w:hAnsi="Arial" w:cs="Arial"/>
                <w:noProof/>
                <w:webHidden/>
                <w:sz w:val="24"/>
                <w:szCs w:val="24"/>
              </w:rPr>
              <w:tab/>
            </w:r>
            <w:r w:rsidRPr="00482AE5">
              <w:rPr>
                <w:rFonts w:ascii="Arial" w:hAnsi="Arial" w:cs="Arial"/>
                <w:noProof/>
                <w:webHidden/>
                <w:sz w:val="24"/>
                <w:szCs w:val="24"/>
              </w:rPr>
              <w:fldChar w:fldCharType="begin"/>
            </w:r>
            <w:r w:rsidRPr="00482AE5">
              <w:rPr>
                <w:rFonts w:ascii="Arial" w:hAnsi="Arial" w:cs="Arial"/>
                <w:noProof/>
                <w:webHidden/>
                <w:sz w:val="24"/>
                <w:szCs w:val="24"/>
              </w:rPr>
              <w:instrText xml:space="preserve"> PAGEREF _Toc514788602 \h </w:instrText>
            </w:r>
            <w:r w:rsidRPr="00482AE5">
              <w:rPr>
                <w:rFonts w:ascii="Arial" w:hAnsi="Arial" w:cs="Arial"/>
                <w:noProof/>
                <w:webHidden/>
                <w:sz w:val="24"/>
                <w:szCs w:val="24"/>
              </w:rPr>
            </w:r>
            <w:r w:rsidRPr="00482AE5">
              <w:rPr>
                <w:rFonts w:ascii="Arial" w:hAnsi="Arial" w:cs="Arial"/>
                <w:noProof/>
                <w:webHidden/>
                <w:sz w:val="24"/>
                <w:szCs w:val="24"/>
              </w:rPr>
              <w:fldChar w:fldCharType="separate"/>
            </w:r>
            <w:r w:rsidRPr="00482AE5">
              <w:rPr>
                <w:rFonts w:ascii="Arial" w:hAnsi="Arial" w:cs="Arial"/>
                <w:noProof/>
                <w:webHidden/>
                <w:sz w:val="24"/>
                <w:szCs w:val="24"/>
              </w:rPr>
              <w:t>6</w:t>
            </w:r>
            <w:r w:rsidRPr="00482AE5">
              <w:rPr>
                <w:rFonts w:ascii="Arial" w:hAnsi="Arial" w:cs="Arial"/>
                <w:noProof/>
                <w:webHidden/>
                <w:sz w:val="24"/>
                <w:szCs w:val="24"/>
              </w:rPr>
              <w:fldChar w:fldCharType="end"/>
            </w:r>
          </w:hyperlink>
        </w:p>
        <w:p w:rsidR="00482AE5" w:rsidRPr="00482AE5" w:rsidRDefault="00482AE5" w:rsidP="00A97B5F">
          <w:pPr>
            <w:pStyle w:val="TOC2"/>
            <w:tabs>
              <w:tab w:val="right" w:leader="dot" w:pos="9016"/>
            </w:tabs>
            <w:spacing w:line="360" w:lineRule="auto"/>
            <w:rPr>
              <w:rFonts w:ascii="Arial" w:hAnsi="Arial" w:cs="Arial"/>
              <w:noProof/>
              <w:sz w:val="24"/>
              <w:szCs w:val="24"/>
              <w:lang w:val="en-GB" w:eastAsia="en-GB"/>
            </w:rPr>
          </w:pPr>
          <w:hyperlink w:anchor="_Toc514788603" w:history="1">
            <w:r w:rsidRPr="00482AE5">
              <w:rPr>
                <w:rStyle w:val="Hyperlink"/>
                <w:rFonts w:ascii="Arial" w:hAnsi="Arial" w:cs="Arial"/>
                <w:b/>
                <w:noProof/>
                <w:sz w:val="24"/>
                <w:szCs w:val="24"/>
              </w:rPr>
              <w:t>Process:</w:t>
            </w:r>
            <w:r w:rsidRPr="00482AE5">
              <w:rPr>
                <w:rFonts w:ascii="Arial" w:hAnsi="Arial" w:cs="Arial"/>
                <w:noProof/>
                <w:webHidden/>
                <w:sz w:val="24"/>
                <w:szCs w:val="24"/>
              </w:rPr>
              <w:tab/>
            </w:r>
            <w:r w:rsidRPr="00482AE5">
              <w:rPr>
                <w:rFonts w:ascii="Arial" w:hAnsi="Arial" w:cs="Arial"/>
                <w:noProof/>
                <w:webHidden/>
                <w:sz w:val="24"/>
                <w:szCs w:val="24"/>
              </w:rPr>
              <w:fldChar w:fldCharType="begin"/>
            </w:r>
            <w:r w:rsidRPr="00482AE5">
              <w:rPr>
                <w:rFonts w:ascii="Arial" w:hAnsi="Arial" w:cs="Arial"/>
                <w:noProof/>
                <w:webHidden/>
                <w:sz w:val="24"/>
                <w:szCs w:val="24"/>
              </w:rPr>
              <w:instrText xml:space="preserve"> PAGEREF _Toc514788603 \h </w:instrText>
            </w:r>
            <w:r w:rsidRPr="00482AE5">
              <w:rPr>
                <w:rFonts w:ascii="Arial" w:hAnsi="Arial" w:cs="Arial"/>
                <w:noProof/>
                <w:webHidden/>
                <w:sz w:val="24"/>
                <w:szCs w:val="24"/>
              </w:rPr>
            </w:r>
            <w:r w:rsidRPr="00482AE5">
              <w:rPr>
                <w:rFonts w:ascii="Arial" w:hAnsi="Arial" w:cs="Arial"/>
                <w:noProof/>
                <w:webHidden/>
                <w:sz w:val="24"/>
                <w:szCs w:val="24"/>
              </w:rPr>
              <w:fldChar w:fldCharType="separate"/>
            </w:r>
            <w:r w:rsidRPr="00482AE5">
              <w:rPr>
                <w:rFonts w:ascii="Arial" w:hAnsi="Arial" w:cs="Arial"/>
                <w:noProof/>
                <w:webHidden/>
                <w:sz w:val="24"/>
                <w:szCs w:val="24"/>
              </w:rPr>
              <w:t>6</w:t>
            </w:r>
            <w:r w:rsidRPr="00482AE5">
              <w:rPr>
                <w:rFonts w:ascii="Arial" w:hAnsi="Arial" w:cs="Arial"/>
                <w:noProof/>
                <w:webHidden/>
                <w:sz w:val="24"/>
                <w:szCs w:val="24"/>
              </w:rPr>
              <w:fldChar w:fldCharType="end"/>
            </w:r>
          </w:hyperlink>
        </w:p>
        <w:p w:rsidR="00482AE5" w:rsidRPr="00482AE5" w:rsidRDefault="00482AE5" w:rsidP="00A97B5F">
          <w:pPr>
            <w:pStyle w:val="TOC2"/>
            <w:tabs>
              <w:tab w:val="right" w:leader="dot" w:pos="9016"/>
            </w:tabs>
            <w:spacing w:line="360" w:lineRule="auto"/>
            <w:rPr>
              <w:rFonts w:ascii="Arial" w:hAnsi="Arial" w:cs="Arial"/>
              <w:noProof/>
              <w:sz w:val="24"/>
              <w:szCs w:val="24"/>
              <w:lang w:val="en-GB" w:eastAsia="en-GB"/>
            </w:rPr>
          </w:pPr>
          <w:hyperlink w:anchor="_Toc514788604" w:history="1">
            <w:r w:rsidRPr="00482AE5">
              <w:rPr>
                <w:rStyle w:val="Hyperlink"/>
                <w:rFonts w:ascii="Arial" w:hAnsi="Arial" w:cs="Arial"/>
                <w:b/>
                <w:noProof/>
                <w:sz w:val="24"/>
                <w:szCs w:val="24"/>
              </w:rPr>
              <w:t>Physical evidence:</w:t>
            </w:r>
            <w:r w:rsidRPr="00482AE5">
              <w:rPr>
                <w:rFonts w:ascii="Arial" w:hAnsi="Arial" w:cs="Arial"/>
                <w:noProof/>
                <w:webHidden/>
                <w:sz w:val="24"/>
                <w:szCs w:val="24"/>
              </w:rPr>
              <w:tab/>
            </w:r>
            <w:r w:rsidRPr="00482AE5">
              <w:rPr>
                <w:rFonts w:ascii="Arial" w:hAnsi="Arial" w:cs="Arial"/>
                <w:noProof/>
                <w:webHidden/>
                <w:sz w:val="24"/>
                <w:szCs w:val="24"/>
              </w:rPr>
              <w:fldChar w:fldCharType="begin"/>
            </w:r>
            <w:r w:rsidRPr="00482AE5">
              <w:rPr>
                <w:rFonts w:ascii="Arial" w:hAnsi="Arial" w:cs="Arial"/>
                <w:noProof/>
                <w:webHidden/>
                <w:sz w:val="24"/>
                <w:szCs w:val="24"/>
              </w:rPr>
              <w:instrText xml:space="preserve"> PAGEREF _Toc514788604 \h </w:instrText>
            </w:r>
            <w:r w:rsidRPr="00482AE5">
              <w:rPr>
                <w:rFonts w:ascii="Arial" w:hAnsi="Arial" w:cs="Arial"/>
                <w:noProof/>
                <w:webHidden/>
                <w:sz w:val="24"/>
                <w:szCs w:val="24"/>
              </w:rPr>
            </w:r>
            <w:r w:rsidRPr="00482AE5">
              <w:rPr>
                <w:rFonts w:ascii="Arial" w:hAnsi="Arial" w:cs="Arial"/>
                <w:noProof/>
                <w:webHidden/>
                <w:sz w:val="24"/>
                <w:szCs w:val="24"/>
              </w:rPr>
              <w:fldChar w:fldCharType="separate"/>
            </w:r>
            <w:r w:rsidRPr="00482AE5">
              <w:rPr>
                <w:rFonts w:ascii="Arial" w:hAnsi="Arial" w:cs="Arial"/>
                <w:noProof/>
                <w:webHidden/>
                <w:sz w:val="24"/>
                <w:szCs w:val="24"/>
              </w:rPr>
              <w:t>6</w:t>
            </w:r>
            <w:r w:rsidRPr="00482AE5">
              <w:rPr>
                <w:rFonts w:ascii="Arial" w:hAnsi="Arial" w:cs="Arial"/>
                <w:noProof/>
                <w:webHidden/>
                <w:sz w:val="24"/>
                <w:szCs w:val="24"/>
              </w:rPr>
              <w:fldChar w:fldCharType="end"/>
            </w:r>
          </w:hyperlink>
        </w:p>
        <w:p w:rsidR="00482AE5" w:rsidRPr="00482AE5" w:rsidRDefault="00482AE5" w:rsidP="00A97B5F">
          <w:pPr>
            <w:pStyle w:val="TOC2"/>
            <w:tabs>
              <w:tab w:val="right" w:leader="dot" w:pos="9016"/>
            </w:tabs>
            <w:spacing w:line="360" w:lineRule="auto"/>
            <w:rPr>
              <w:rFonts w:ascii="Arial" w:hAnsi="Arial" w:cs="Arial"/>
              <w:noProof/>
              <w:sz w:val="24"/>
              <w:szCs w:val="24"/>
              <w:lang w:val="en-GB" w:eastAsia="en-GB"/>
            </w:rPr>
          </w:pPr>
          <w:hyperlink w:anchor="_Toc514788605" w:history="1">
            <w:r w:rsidRPr="00482AE5">
              <w:rPr>
                <w:rStyle w:val="Hyperlink"/>
                <w:rFonts w:ascii="Arial" w:hAnsi="Arial" w:cs="Arial"/>
                <w:b/>
                <w:noProof/>
                <w:sz w:val="24"/>
                <w:szCs w:val="24"/>
              </w:rPr>
              <w:t>Integrated Marketing Communications Diagram</w:t>
            </w:r>
            <w:r w:rsidRPr="00482AE5">
              <w:rPr>
                <w:rFonts w:ascii="Arial" w:hAnsi="Arial" w:cs="Arial"/>
                <w:noProof/>
                <w:webHidden/>
                <w:sz w:val="24"/>
                <w:szCs w:val="24"/>
              </w:rPr>
              <w:tab/>
            </w:r>
            <w:r w:rsidRPr="00482AE5">
              <w:rPr>
                <w:rFonts w:ascii="Arial" w:hAnsi="Arial" w:cs="Arial"/>
                <w:noProof/>
                <w:webHidden/>
                <w:sz w:val="24"/>
                <w:szCs w:val="24"/>
              </w:rPr>
              <w:fldChar w:fldCharType="begin"/>
            </w:r>
            <w:r w:rsidRPr="00482AE5">
              <w:rPr>
                <w:rFonts w:ascii="Arial" w:hAnsi="Arial" w:cs="Arial"/>
                <w:noProof/>
                <w:webHidden/>
                <w:sz w:val="24"/>
                <w:szCs w:val="24"/>
              </w:rPr>
              <w:instrText xml:space="preserve"> PAGEREF _Toc514788605 \h </w:instrText>
            </w:r>
            <w:r w:rsidRPr="00482AE5">
              <w:rPr>
                <w:rFonts w:ascii="Arial" w:hAnsi="Arial" w:cs="Arial"/>
                <w:noProof/>
                <w:webHidden/>
                <w:sz w:val="24"/>
                <w:szCs w:val="24"/>
              </w:rPr>
            </w:r>
            <w:r w:rsidRPr="00482AE5">
              <w:rPr>
                <w:rFonts w:ascii="Arial" w:hAnsi="Arial" w:cs="Arial"/>
                <w:noProof/>
                <w:webHidden/>
                <w:sz w:val="24"/>
                <w:szCs w:val="24"/>
              </w:rPr>
              <w:fldChar w:fldCharType="separate"/>
            </w:r>
            <w:r w:rsidRPr="00482AE5">
              <w:rPr>
                <w:rFonts w:ascii="Arial" w:hAnsi="Arial" w:cs="Arial"/>
                <w:noProof/>
                <w:webHidden/>
                <w:sz w:val="24"/>
                <w:szCs w:val="24"/>
              </w:rPr>
              <w:t>7</w:t>
            </w:r>
            <w:r w:rsidRPr="00482AE5">
              <w:rPr>
                <w:rFonts w:ascii="Arial" w:hAnsi="Arial" w:cs="Arial"/>
                <w:noProof/>
                <w:webHidden/>
                <w:sz w:val="24"/>
                <w:szCs w:val="24"/>
              </w:rPr>
              <w:fldChar w:fldCharType="end"/>
            </w:r>
          </w:hyperlink>
        </w:p>
        <w:p w:rsidR="00482AE5" w:rsidRPr="00482AE5" w:rsidRDefault="00482AE5" w:rsidP="00A97B5F">
          <w:pPr>
            <w:pStyle w:val="TOC1"/>
            <w:tabs>
              <w:tab w:val="right" w:leader="dot" w:pos="9016"/>
            </w:tabs>
            <w:spacing w:line="360" w:lineRule="auto"/>
            <w:rPr>
              <w:rFonts w:ascii="Arial" w:hAnsi="Arial" w:cs="Arial"/>
              <w:noProof/>
              <w:sz w:val="24"/>
              <w:szCs w:val="24"/>
              <w:lang w:val="en-GB" w:eastAsia="en-GB"/>
            </w:rPr>
          </w:pPr>
          <w:hyperlink w:anchor="_Toc514788606" w:history="1">
            <w:r w:rsidRPr="00482AE5">
              <w:rPr>
                <w:rStyle w:val="Hyperlink"/>
                <w:rFonts w:ascii="Arial" w:hAnsi="Arial" w:cs="Arial"/>
                <w:b/>
                <w:noProof/>
                <w:sz w:val="24"/>
                <w:szCs w:val="24"/>
              </w:rPr>
              <w:t>Several ways that Zara can use to generate innovative marketing strategies for raising awareness of the Zara brand.</w:t>
            </w:r>
            <w:r w:rsidRPr="00482AE5">
              <w:rPr>
                <w:rFonts w:ascii="Arial" w:hAnsi="Arial" w:cs="Arial"/>
                <w:noProof/>
                <w:webHidden/>
                <w:sz w:val="24"/>
                <w:szCs w:val="24"/>
              </w:rPr>
              <w:tab/>
            </w:r>
            <w:r w:rsidRPr="00482AE5">
              <w:rPr>
                <w:rFonts w:ascii="Arial" w:hAnsi="Arial" w:cs="Arial"/>
                <w:noProof/>
                <w:webHidden/>
                <w:sz w:val="24"/>
                <w:szCs w:val="24"/>
              </w:rPr>
              <w:fldChar w:fldCharType="begin"/>
            </w:r>
            <w:r w:rsidRPr="00482AE5">
              <w:rPr>
                <w:rFonts w:ascii="Arial" w:hAnsi="Arial" w:cs="Arial"/>
                <w:noProof/>
                <w:webHidden/>
                <w:sz w:val="24"/>
                <w:szCs w:val="24"/>
              </w:rPr>
              <w:instrText xml:space="preserve"> PAGEREF _Toc514788606 \h </w:instrText>
            </w:r>
            <w:r w:rsidRPr="00482AE5">
              <w:rPr>
                <w:rFonts w:ascii="Arial" w:hAnsi="Arial" w:cs="Arial"/>
                <w:noProof/>
                <w:webHidden/>
                <w:sz w:val="24"/>
                <w:szCs w:val="24"/>
              </w:rPr>
            </w:r>
            <w:r w:rsidRPr="00482AE5">
              <w:rPr>
                <w:rFonts w:ascii="Arial" w:hAnsi="Arial" w:cs="Arial"/>
                <w:noProof/>
                <w:webHidden/>
                <w:sz w:val="24"/>
                <w:szCs w:val="24"/>
              </w:rPr>
              <w:fldChar w:fldCharType="separate"/>
            </w:r>
            <w:r w:rsidRPr="00482AE5">
              <w:rPr>
                <w:rFonts w:ascii="Arial" w:hAnsi="Arial" w:cs="Arial"/>
                <w:noProof/>
                <w:webHidden/>
                <w:sz w:val="24"/>
                <w:szCs w:val="24"/>
              </w:rPr>
              <w:t>9</w:t>
            </w:r>
            <w:r w:rsidRPr="00482AE5">
              <w:rPr>
                <w:rFonts w:ascii="Arial" w:hAnsi="Arial" w:cs="Arial"/>
                <w:noProof/>
                <w:webHidden/>
                <w:sz w:val="24"/>
                <w:szCs w:val="24"/>
              </w:rPr>
              <w:fldChar w:fldCharType="end"/>
            </w:r>
          </w:hyperlink>
        </w:p>
        <w:p w:rsidR="00482AE5" w:rsidRPr="00482AE5" w:rsidRDefault="00482AE5" w:rsidP="00A97B5F">
          <w:pPr>
            <w:pStyle w:val="TOC1"/>
            <w:tabs>
              <w:tab w:val="right" w:leader="dot" w:pos="9016"/>
            </w:tabs>
            <w:spacing w:line="360" w:lineRule="auto"/>
            <w:rPr>
              <w:rFonts w:ascii="Arial" w:hAnsi="Arial" w:cs="Arial"/>
              <w:noProof/>
              <w:sz w:val="24"/>
              <w:szCs w:val="24"/>
              <w:lang w:val="en-GB" w:eastAsia="en-GB"/>
            </w:rPr>
          </w:pPr>
          <w:hyperlink w:anchor="_Toc514788607" w:history="1">
            <w:r w:rsidRPr="00482AE5">
              <w:rPr>
                <w:rStyle w:val="Hyperlink"/>
                <w:rFonts w:ascii="Arial" w:hAnsi="Arial" w:cs="Arial"/>
                <w:b/>
                <w:noProof/>
                <w:sz w:val="24"/>
                <w:szCs w:val="24"/>
              </w:rPr>
              <w:t>Promotion</w:t>
            </w:r>
            <w:r w:rsidRPr="00482AE5">
              <w:rPr>
                <w:rFonts w:ascii="Arial" w:hAnsi="Arial" w:cs="Arial"/>
                <w:noProof/>
                <w:webHidden/>
                <w:sz w:val="24"/>
                <w:szCs w:val="24"/>
              </w:rPr>
              <w:tab/>
            </w:r>
            <w:r w:rsidRPr="00482AE5">
              <w:rPr>
                <w:rFonts w:ascii="Arial" w:hAnsi="Arial" w:cs="Arial"/>
                <w:noProof/>
                <w:webHidden/>
                <w:sz w:val="24"/>
                <w:szCs w:val="24"/>
              </w:rPr>
              <w:fldChar w:fldCharType="begin"/>
            </w:r>
            <w:r w:rsidRPr="00482AE5">
              <w:rPr>
                <w:rFonts w:ascii="Arial" w:hAnsi="Arial" w:cs="Arial"/>
                <w:noProof/>
                <w:webHidden/>
                <w:sz w:val="24"/>
                <w:szCs w:val="24"/>
              </w:rPr>
              <w:instrText xml:space="preserve"> PAGEREF _Toc514788607 \h </w:instrText>
            </w:r>
            <w:r w:rsidRPr="00482AE5">
              <w:rPr>
                <w:rFonts w:ascii="Arial" w:hAnsi="Arial" w:cs="Arial"/>
                <w:noProof/>
                <w:webHidden/>
                <w:sz w:val="24"/>
                <w:szCs w:val="24"/>
              </w:rPr>
            </w:r>
            <w:r w:rsidRPr="00482AE5">
              <w:rPr>
                <w:rFonts w:ascii="Arial" w:hAnsi="Arial" w:cs="Arial"/>
                <w:noProof/>
                <w:webHidden/>
                <w:sz w:val="24"/>
                <w:szCs w:val="24"/>
              </w:rPr>
              <w:fldChar w:fldCharType="separate"/>
            </w:r>
            <w:r w:rsidRPr="00482AE5">
              <w:rPr>
                <w:rFonts w:ascii="Arial" w:hAnsi="Arial" w:cs="Arial"/>
                <w:noProof/>
                <w:webHidden/>
                <w:sz w:val="24"/>
                <w:szCs w:val="24"/>
              </w:rPr>
              <w:t>9</w:t>
            </w:r>
            <w:r w:rsidRPr="00482AE5">
              <w:rPr>
                <w:rFonts w:ascii="Arial" w:hAnsi="Arial" w:cs="Arial"/>
                <w:noProof/>
                <w:webHidden/>
                <w:sz w:val="24"/>
                <w:szCs w:val="24"/>
              </w:rPr>
              <w:fldChar w:fldCharType="end"/>
            </w:r>
          </w:hyperlink>
        </w:p>
        <w:p w:rsidR="00482AE5" w:rsidRPr="00482AE5" w:rsidRDefault="00482AE5" w:rsidP="00A97B5F">
          <w:pPr>
            <w:pStyle w:val="TOC1"/>
            <w:tabs>
              <w:tab w:val="right" w:leader="dot" w:pos="9016"/>
            </w:tabs>
            <w:spacing w:line="360" w:lineRule="auto"/>
            <w:rPr>
              <w:rFonts w:ascii="Arial" w:hAnsi="Arial" w:cs="Arial"/>
              <w:noProof/>
              <w:sz w:val="24"/>
              <w:szCs w:val="24"/>
              <w:lang w:val="en-GB" w:eastAsia="en-GB"/>
            </w:rPr>
          </w:pPr>
          <w:hyperlink w:anchor="_Toc514788608" w:history="1">
            <w:r w:rsidRPr="00482AE5">
              <w:rPr>
                <w:rStyle w:val="Hyperlink"/>
                <w:rFonts w:ascii="Arial" w:hAnsi="Arial" w:cs="Arial"/>
                <w:b/>
                <w:noProof/>
                <w:sz w:val="24"/>
                <w:szCs w:val="24"/>
              </w:rPr>
              <w:t>Customer Focus</w:t>
            </w:r>
            <w:r w:rsidRPr="00482AE5">
              <w:rPr>
                <w:rFonts w:ascii="Arial" w:hAnsi="Arial" w:cs="Arial"/>
                <w:noProof/>
                <w:webHidden/>
                <w:sz w:val="24"/>
                <w:szCs w:val="24"/>
              </w:rPr>
              <w:tab/>
            </w:r>
            <w:r w:rsidRPr="00482AE5">
              <w:rPr>
                <w:rFonts w:ascii="Arial" w:hAnsi="Arial" w:cs="Arial"/>
                <w:noProof/>
                <w:webHidden/>
                <w:sz w:val="24"/>
                <w:szCs w:val="24"/>
              </w:rPr>
              <w:fldChar w:fldCharType="begin"/>
            </w:r>
            <w:r w:rsidRPr="00482AE5">
              <w:rPr>
                <w:rFonts w:ascii="Arial" w:hAnsi="Arial" w:cs="Arial"/>
                <w:noProof/>
                <w:webHidden/>
                <w:sz w:val="24"/>
                <w:szCs w:val="24"/>
              </w:rPr>
              <w:instrText xml:space="preserve"> PAGEREF _Toc514788608 \h </w:instrText>
            </w:r>
            <w:r w:rsidRPr="00482AE5">
              <w:rPr>
                <w:rFonts w:ascii="Arial" w:hAnsi="Arial" w:cs="Arial"/>
                <w:noProof/>
                <w:webHidden/>
                <w:sz w:val="24"/>
                <w:szCs w:val="24"/>
              </w:rPr>
            </w:r>
            <w:r w:rsidRPr="00482AE5">
              <w:rPr>
                <w:rFonts w:ascii="Arial" w:hAnsi="Arial" w:cs="Arial"/>
                <w:noProof/>
                <w:webHidden/>
                <w:sz w:val="24"/>
                <w:szCs w:val="24"/>
              </w:rPr>
              <w:fldChar w:fldCharType="separate"/>
            </w:r>
            <w:r w:rsidRPr="00482AE5">
              <w:rPr>
                <w:rFonts w:ascii="Arial" w:hAnsi="Arial" w:cs="Arial"/>
                <w:noProof/>
                <w:webHidden/>
                <w:sz w:val="24"/>
                <w:szCs w:val="24"/>
              </w:rPr>
              <w:t>9</w:t>
            </w:r>
            <w:r w:rsidRPr="00482AE5">
              <w:rPr>
                <w:rFonts w:ascii="Arial" w:hAnsi="Arial" w:cs="Arial"/>
                <w:noProof/>
                <w:webHidden/>
                <w:sz w:val="24"/>
                <w:szCs w:val="24"/>
              </w:rPr>
              <w:fldChar w:fldCharType="end"/>
            </w:r>
          </w:hyperlink>
        </w:p>
        <w:p w:rsidR="00482AE5" w:rsidRPr="00482AE5" w:rsidRDefault="00482AE5" w:rsidP="00A97B5F">
          <w:pPr>
            <w:pStyle w:val="TOC1"/>
            <w:tabs>
              <w:tab w:val="right" w:leader="dot" w:pos="9016"/>
            </w:tabs>
            <w:spacing w:line="360" w:lineRule="auto"/>
            <w:rPr>
              <w:rFonts w:ascii="Arial" w:hAnsi="Arial" w:cs="Arial"/>
              <w:noProof/>
              <w:sz w:val="24"/>
              <w:szCs w:val="24"/>
              <w:lang w:val="en-GB" w:eastAsia="en-GB"/>
            </w:rPr>
          </w:pPr>
          <w:hyperlink w:anchor="_Toc514788609" w:history="1">
            <w:r w:rsidRPr="00482AE5">
              <w:rPr>
                <w:rStyle w:val="Hyperlink"/>
                <w:rFonts w:ascii="Arial" w:hAnsi="Arial" w:cs="Arial"/>
                <w:b/>
                <w:noProof/>
                <w:sz w:val="24"/>
                <w:szCs w:val="24"/>
              </w:rPr>
              <w:t>Relationship Marketing</w:t>
            </w:r>
            <w:r w:rsidRPr="00482AE5">
              <w:rPr>
                <w:rFonts w:ascii="Arial" w:hAnsi="Arial" w:cs="Arial"/>
                <w:noProof/>
                <w:webHidden/>
                <w:sz w:val="24"/>
                <w:szCs w:val="24"/>
              </w:rPr>
              <w:tab/>
            </w:r>
            <w:r w:rsidRPr="00482AE5">
              <w:rPr>
                <w:rFonts w:ascii="Arial" w:hAnsi="Arial" w:cs="Arial"/>
                <w:noProof/>
                <w:webHidden/>
                <w:sz w:val="24"/>
                <w:szCs w:val="24"/>
              </w:rPr>
              <w:fldChar w:fldCharType="begin"/>
            </w:r>
            <w:r w:rsidRPr="00482AE5">
              <w:rPr>
                <w:rFonts w:ascii="Arial" w:hAnsi="Arial" w:cs="Arial"/>
                <w:noProof/>
                <w:webHidden/>
                <w:sz w:val="24"/>
                <w:szCs w:val="24"/>
              </w:rPr>
              <w:instrText xml:space="preserve"> PAGEREF _Toc514788609 \h </w:instrText>
            </w:r>
            <w:r w:rsidRPr="00482AE5">
              <w:rPr>
                <w:rFonts w:ascii="Arial" w:hAnsi="Arial" w:cs="Arial"/>
                <w:noProof/>
                <w:webHidden/>
                <w:sz w:val="24"/>
                <w:szCs w:val="24"/>
              </w:rPr>
            </w:r>
            <w:r w:rsidRPr="00482AE5">
              <w:rPr>
                <w:rFonts w:ascii="Arial" w:hAnsi="Arial" w:cs="Arial"/>
                <w:noProof/>
                <w:webHidden/>
                <w:sz w:val="24"/>
                <w:szCs w:val="24"/>
              </w:rPr>
              <w:fldChar w:fldCharType="separate"/>
            </w:r>
            <w:r w:rsidRPr="00482AE5">
              <w:rPr>
                <w:rFonts w:ascii="Arial" w:hAnsi="Arial" w:cs="Arial"/>
                <w:noProof/>
                <w:webHidden/>
                <w:sz w:val="24"/>
                <w:szCs w:val="24"/>
              </w:rPr>
              <w:t>9</w:t>
            </w:r>
            <w:r w:rsidRPr="00482AE5">
              <w:rPr>
                <w:rFonts w:ascii="Arial" w:hAnsi="Arial" w:cs="Arial"/>
                <w:noProof/>
                <w:webHidden/>
                <w:sz w:val="24"/>
                <w:szCs w:val="24"/>
              </w:rPr>
              <w:fldChar w:fldCharType="end"/>
            </w:r>
          </w:hyperlink>
        </w:p>
        <w:p w:rsidR="00482AE5" w:rsidRPr="00482AE5" w:rsidRDefault="00482AE5" w:rsidP="00A97B5F">
          <w:pPr>
            <w:pStyle w:val="TOC1"/>
            <w:tabs>
              <w:tab w:val="right" w:leader="dot" w:pos="9016"/>
            </w:tabs>
            <w:spacing w:line="360" w:lineRule="auto"/>
            <w:rPr>
              <w:rFonts w:ascii="Arial" w:hAnsi="Arial" w:cs="Arial"/>
              <w:noProof/>
              <w:sz w:val="24"/>
              <w:szCs w:val="24"/>
              <w:lang w:val="en-GB" w:eastAsia="en-GB"/>
            </w:rPr>
          </w:pPr>
          <w:hyperlink w:anchor="_Toc514788610" w:history="1">
            <w:r w:rsidRPr="00482AE5">
              <w:rPr>
                <w:rStyle w:val="Hyperlink"/>
                <w:rFonts w:ascii="Arial" w:hAnsi="Arial" w:cs="Arial"/>
                <w:b/>
                <w:noProof/>
                <w:sz w:val="24"/>
                <w:szCs w:val="24"/>
              </w:rPr>
              <w:t>Superior Customer Service</w:t>
            </w:r>
            <w:r w:rsidRPr="00482AE5">
              <w:rPr>
                <w:rFonts w:ascii="Arial" w:hAnsi="Arial" w:cs="Arial"/>
                <w:noProof/>
                <w:webHidden/>
                <w:sz w:val="24"/>
                <w:szCs w:val="24"/>
              </w:rPr>
              <w:tab/>
            </w:r>
            <w:r w:rsidRPr="00482AE5">
              <w:rPr>
                <w:rFonts w:ascii="Arial" w:hAnsi="Arial" w:cs="Arial"/>
                <w:noProof/>
                <w:webHidden/>
                <w:sz w:val="24"/>
                <w:szCs w:val="24"/>
              </w:rPr>
              <w:fldChar w:fldCharType="begin"/>
            </w:r>
            <w:r w:rsidRPr="00482AE5">
              <w:rPr>
                <w:rFonts w:ascii="Arial" w:hAnsi="Arial" w:cs="Arial"/>
                <w:noProof/>
                <w:webHidden/>
                <w:sz w:val="24"/>
                <w:szCs w:val="24"/>
              </w:rPr>
              <w:instrText xml:space="preserve"> PAGEREF _Toc514788610 \h </w:instrText>
            </w:r>
            <w:r w:rsidRPr="00482AE5">
              <w:rPr>
                <w:rFonts w:ascii="Arial" w:hAnsi="Arial" w:cs="Arial"/>
                <w:noProof/>
                <w:webHidden/>
                <w:sz w:val="24"/>
                <w:szCs w:val="24"/>
              </w:rPr>
            </w:r>
            <w:r w:rsidRPr="00482AE5">
              <w:rPr>
                <w:rFonts w:ascii="Arial" w:hAnsi="Arial" w:cs="Arial"/>
                <w:noProof/>
                <w:webHidden/>
                <w:sz w:val="24"/>
                <w:szCs w:val="24"/>
              </w:rPr>
              <w:fldChar w:fldCharType="separate"/>
            </w:r>
            <w:r w:rsidRPr="00482AE5">
              <w:rPr>
                <w:rFonts w:ascii="Arial" w:hAnsi="Arial" w:cs="Arial"/>
                <w:noProof/>
                <w:webHidden/>
                <w:sz w:val="24"/>
                <w:szCs w:val="24"/>
              </w:rPr>
              <w:t>10</w:t>
            </w:r>
            <w:r w:rsidRPr="00482AE5">
              <w:rPr>
                <w:rFonts w:ascii="Arial" w:hAnsi="Arial" w:cs="Arial"/>
                <w:noProof/>
                <w:webHidden/>
                <w:sz w:val="24"/>
                <w:szCs w:val="24"/>
              </w:rPr>
              <w:fldChar w:fldCharType="end"/>
            </w:r>
          </w:hyperlink>
        </w:p>
        <w:p w:rsidR="00482AE5" w:rsidRPr="00482AE5" w:rsidRDefault="00482AE5" w:rsidP="00A97B5F">
          <w:pPr>
            <w:pStyle w:val="TOC1"/>
            <w:tabs>
              <w:tab w:val="right" w:leader="dot" w:pos="9016"/>
            </w:tabs>
            <w:spacing w:line="360" w:lineRule="auto"/>
            <w:rPr>
              <w:rFonts w:ascii="Arial" w:hAnsi="Arial" w:cs="Arial"/>
              <w:noProof/>
              <w:sz w:val="24"/>
              <w:szCs w:val="24"/>
              <w:lang w:val="en-GB" w:eastAsia="en-GB"/>
            </w:rPr>
          </w:pPr>
          <w:hyperlink w:anchor="_Toc514788611" w:history="1">
            <w:r w:rsidRPr="00482AE5">
              <w:rPr>
                <w:rStyle w:val="Hyperlink"/>
                <w:rFonts w:ascii="Arial" w:hAnsi="Arial" w:cs="Arial"/>
                <w:b/>
                <w:noProof/>
                <w:sz w:val="24"/>
                <w:szCs w:val="24"/>
              </w:rPr>
              <w:t>Customer satisfaction</w:t>
            </w:r>
            <w:r w:rsidRPr="00482AE5">
              <w:rPr>
                <w:rFonts w:ascii="Arial" w:hAnsi="Arial" w:cs="Arial"/>
                <w:noProof/>
                <w:webHidden/>
                <w:sz w:val="24"/>
                <w:szCs w:val="24"/>
              </w:rPr>
              <w:tab/>
            </w:r>
            <w:r w:rsidRPr="00482AE5">
              <w:rPr>
                <w:rFonts w:ascii="Arial" w:hAnsi="Arial" w:cs="Arial"/>
                <w:noProof/>
                <w:webHidden/>
                <w:sz w:val="24"/>
                <w:szCs w:val="24"/>
              </w:rPr>
              <w:fldChar w:fldCharType="begin"/>
            </w:r>
            <w:r w:rsidRPr="00482AE5">
              <w:rPr>
                <w:rFonts w:ascii="Arial" w:hAnsi="Arial" w:cs="Arial"/>
                <w:noProof/>
                <w:webHidden/>
                <w:sz w:val="24"/>
                <w:szCs w:val="24"/>
              </w:rPr>
              <w:instrText xml:space="preserve"> PAGEREF _Toc514788611 \h </w:instrText>
            </w:r>
            <w:r w:rsidRPr="00482AE5">
              <w:rPr>
                <w:rFonts w:ascii="Arial" w:hAnsi="Arial" w:cs="Arial"/>
                <w:noProof/>
                <w:webHidden/>
                <w:sz w:val="24"/>
                <w:szCs w:val="24"/>
              </w:rPr>
            </w:r>
            <w:r w:rsidRPr="00482AE5">
              <w:rPr>
                <w:rFonts w:ascii="Arial" w:hAnsi="Arial" w:cs="Arial"/>
                <w:noProof/>
                <w:webHidden/>
                <w:sz w:val="24"/>
                <w:szCs w:val="24"/>
              </w:rPr>
              <w:fldChar w:fldCharType="separate"/>
            </w:r>
            <w:r w:rsidRPr="00482AE5">
              <w:rPr>
                <w:rFonts w:ascii="Arial" w:hAnsi="Arial" w:cs="Arial"/>
                <w:noProof/>
                <w:webHidden/>
                <w:sz w:val="24"/>
                <w:szCs w:val="24"/>
              </w:rPr>
              <w:t>10</w:t>
            </w:r>
            <w:r w:rsidRPr="00482AE5">
              <w:rPr>
                <w:rFonts w:ascii="Arial" w:hAnsi="Arial" w:cs="Arial"/>
                <w:noProof/>
                <w:webHidden/>
                <w:sz w:val="24"/>
                <w:szCs w:val="24"/>
              </w:rPr>
              <w:fldChar w:fldCharType="end"/>
            </w:r>
          </w:hyperlink>
        </w:p>
        <w:p w:rsidR="00482AE5" w:rsidRPr="00482AE5" w:rsidRDefault="00482AE5" w:rsidP="00A97B5F">
          <w:pPr>
            <w:pStyle w:val="TOC1"/>
            <w:tabs>
              <w:tab w:val="right" w:leader="dot" w:pos="9016"/>
            </w:tabs>
            <w:spacing w:line="360" w:lineRule="auto"/>
            <w:rPr>
              <w:rFonts w:ascii="Arial" w:hAnsi="Arial" w:cs="Arial"/>
              <w:noProof/>
              <w:sz w:val="24"/>
              <w:szCs w:val="24"/>
              <w:lang w:val="en-GB" w:eastAsia="en-GB"/>
            </w:rPr>
          </w:pPr>
          <w:hyperlink w:anchor="_Toc514788612" w:history="1">
            <w:r w:rsidRPr="00482AE5">
              <w:rPr>
                <w:rStyle w:val="Hyperlink"/>
                <w:rFonts w:ascii="Arial" w:hAnsi="Arial" w:cs="Arial"/>
                <w:b/>
                <w:noProof/>
                <w:sz w:val="24"/>
                <w:szCs w:val="24"/>
              </w:rPr>
              <w:t>Measure and Monitor Customer Satisfaction</w:t>
            </w:r>
            <w:r w:rsidRPr="00482AE5">
              <w:rPr>
                <w:rFonts w:ascii="Arial" w:hAnsi="Arial" w:cs="Arial"/>
                <w:noProof/>
                <w:webHidden/>
                <w:sz w:val="24"/>
                <w:szCs w:val="24"/>
              </w:rPr>
              <w:tab/>
            </w:r>
            <w:r w:rsidRPr="00482AE5">
              <w:rPr>
                <w:rFonts w:ascii="Arial" w:hAnsi="Arial" w:cs="Arial"/>
                <w:noProof/>
                <w:webHidden/>
                <w:sz w:val="24"/>
                <w:szCs w:val="24"/>
              </w:rPr>
              <w:fldChar w:fldCharType="begin"/>
            </w:r>
            <w:r w:rsidRPr="00482AE5">
              <w:rPr>
                <w:rFonts w:ascii="Arial" w:hAnsi="Arial" w:cs="Arial"/>
                <w:noProof/>
                <w:webHidden/>
                <w:sz w:val="24"/>
                <w:szCs w:val="24"/>
              </w:rPr>
              <w:instrText xml:space="preserve"> PAGEREF _Toc514788612 \h </w:instrText>
            </w:r>
            <w:r w:rsidRPr="00482AE5">
              <w:rPr>
                <w:rFonts w:ascii="Arial" w:hAnsi="Arial" w:cs="Arial"/>
                <w:noProof/>
                <w:webHidden/>
                <w:sz w:val="24"/>
                <w:szCs w:val="24"/>
              </w:rPr>
            </w:r>
            <w:r w:rsidRPr="00482AE5">
              <w:rPr>
                <w:rFonts w:ascii="Arial" w:hAnsi="Arial" w:cs="Arial"/>
                <w:noProof/>
                <w:webHidden/>
                <w:sz w:val="24"/>
                <w:szCs w:val="24"/>
              </w:rPr>
              <w:fldChar w:fldCharType="separate"/>
            </w:r>
            <w:r w:rsidRPr="00482AE5">
              <w:rPr>
                <w:rFonts w:ascii="Arial" w:hAnsi="Arial" w:cs="Arial"/>
                <w:noProof/>
                <w:webHidden/>
                <w:sz w:val="24"/>
                <w:szCs w:val="24"/>
              </w:rPr>
              <w:t>10</w:t>
            </w:r>
            <w:r w:rsidRPr="00482AE5">
              <w:rPr>
                <w:rFonts w:ascii="Arial" w:hAnsi="Arial" w:cs="Arial"/>
                <w:noProof/>
                <w:webHidden/>
                <w:sz w:val="24"/>
                <w:szCs w:val="24"/>
              </w:rPr>
              <w:fldChar w:fldCharType="end"/>
            </w:r>
          </w:hyperlink>
        </w:p>
        <w:p w:rsidR="00482AE5" w:rsidRPr="00482AE5" w:rsidRDefault="00482AE5" w:rsidP="00A97B5F">
          <w:pPr>
            <w:pStyle w:val="TOC2"/>
            <w:tabs>
              <w:tab w:val="right" w:leader="dot" w:pos="9016"/>
            </w:tabs>
            <w:spacing w:line="360" w:lineRule="auto"/>
            <w:rPr>
              <w:rFonts w:ascii="Arial" w:hAnsi="Arial" w:cs="Arial"/>
              <w:noProof/>
              <w:sz w:val="24"/>
              <w:szCs w:val="24"/>
              <w:lang w:val="en-GB" w:eastAsia="en-GB"/>
            </w:rPr>
          </w:pPr>
          <w:hyperlink w:anchor="_Toc514788613" w:history="1">
            <w:r w:rsidRPr="00482AE5">
              <w:rPr>
                <w:rStyle w:val="Hyperlink"/>
                <w:rFonts w:ascii="Arial" w:hAnsi="Arial" w:cs="Arial"/>
                <w:b/>
                <w:noProof/>
                <w:sz w:val="24"/>
                <w:szCs w:val="24"/>
              </w:rPr>
              <w:t>Five Gaps Model of Service Quality</w:t>
            </w:r>
            <w:r w:rsidRPr="00482AE5">
              <w:rPr>
                <w:rFonts w:ascii="Arial" w:hAnsi="Arial" w:cs="Arial"/>
                <w:noProof/>
                <w:webHidden/>
                <w:sz w:val="24"/>
                <w:szCs w:val="24"/>
              </w:rPr>
              <w:tab/>
            </w:r>
            <w:r w:rsidRPr="00482AE5">
              <w:rPr>
                <w:rFonts w:ascii="Arial" w:hAnsi="Arial" w:cs="Arial"/>
                <w:noProof/>
                <w:webHidden/>
                <w:sz w:val="24"/>
                <w:szCs w:val="24"/>
              </w:rPr>
              <w:fldChar w:fldCharType="begin"/>
            </w:r>
            <w:r w:rsidRPr="00482AE5">
              <w:rPr>
                <w:rFonts w:ascii="Arial" w:hAnsi="Arial" w:cs="Arial"/>
                <w:noProof/>
                <w:webHidden/>
                <w:sz w:val="24"/>
                <w:szCs w:val="24"/>
              </w:rPr>
              <w:instrText xml:space="preserve"> PAGEREF _Toc514788613 \h </w:instrText>
            </w:r>
            <w:r w:rsidRPr="00482AE5">
              <w:rPr>
                <w:rFonts w:ascii="Arial" w:hAnsi="Arial" w:cs="Arial"/>
                <w:noProof/>
                <w:webHidden/>
                <w:sz w:val="24"/>
                <w:szCs w:val="24"/>
              </w:rPr>
            </w:r>
            <w:r w:rsidRPr="00482AE5">
              <w:rPr>
                <w:rFonts w:ascii="Arial" w:hAnsi="Arial" w:cs="Arial"/>
                <w:noProof/>
                <w:webHidden/>
                <w:sz w:val="24"/>
                <w:szCs w:val="24"/>
              </w:rPr>
              <w:fldChar w:fldCharType="separate"/>
            </w:r>
            <w:r w:rsidRPr="00482AE5">
              <w:rPr>
                <w:rFonts w:ascii="Arial" w:hAnsi="Arial" w:cs="Arial"/>
                <w:noProof/>
                <w:webHidden/>
                <w:sz w:val="24"/>
                <w:szCs w:val="24"/>
              </w:rPr>
              <w:t>11</w:t>
            </w:r>
            <w:r w:rsidRPr="00482AE5">
              <w:rPr>
                <w:rFonts w:ascii="Arial" w:hAnsi="Arial" w:cs="Arial"/>
                <w:noProof/>
                <w:webHidden/>
                <w:sz w:val="24"/>
                <w:szCs w:val="24"/>
              </w:rPr>
              <w:fldChar w:fldCharType="end"/>
            </w:r>
          </w:hyperlink>
        </w:p>
        <w:p w:rsidR="00482AE5" w:rsidRPr="00482AE5" w:rsidRDefault="00482AE5" w:rsidP="00A97B5F">
          <w:pPr>
            <w:pStyle w:val="TOC1"/>
            <w:tabs>
              <w:tab w:val="right" w:leader="dot" w:pos="9016"/>
            </w:tabs>
            <w:spacing w:line="360" w:lineRule="auto"/>
            <w:rPr>
              <w:rFonts w:ascii="Arial" w:hAnsi="Arial" w:cs="Arial"/>
              <w:noProof/>
              <w:sz w:val="24"/>
              <w:szCs w:val="24"/>
              <w:lang w:val="en-GB" w:eastAsia="en-GB"/>
            </w:rPr>
          </w:pPr>
          <w:hyperlink w:anchor="_Toc514788614" w:history="1">
            <w:r w:rsidRPr="00482AE5">
              <w:rPr>
                <w:rStyle w:val="Hyperlink"/>
                <w:rFonts w:ascii="Arial" w:hAnsi="Arial" w:cs="Arial"/>
                <w:b/>
                <w:noProof/>
                <w:sz w:val="24"/>
                <w:szCs w:val="24"/>
              </w:rPr>
              <w:t>Advertisement</w:t>
            </w:r>
            <w:r w:rsidRPr="00482AE5">
              <w:rPr>
                <w:rFonts w:ascii="Arial" w:hAnsi="Arial" w:cs="Arial"/>
                <w:noProof/>
                <w:webHidden/>
                <w:sz w:val="24"/>
                <w:szCs w:val="24"/>
              </w:rPr>
              <w:tab/>
            </w:r>
            <w:r w:rsidRPr="00482AE5">
              <w:rPr>
                <w:rFonts w:ascii="Arial" w:hAnsi="Arial" w:cs="Arial"/>
                <w:noProof/>
                <w:webHidden/>
                <w:sz w:val="24"/>
                <w:szCs w:val="24"/>
              </w:rPr>
              <w:fldChar w:fldCharType="begin"/>
            </w:r>
            <w:r w:rsidRPr="00482AE5">
              <w:rPr>
                <w:rFonts w:ascii="Arial" w:hAnsi="Arial" w:cs="Arial"/>
                <w:noProof/>
                <w:webHidden/>
                <w:sz w:val="24"/>
                <w:szCs w:val="24"/>
              </w:rPr>
              <w:instrText xml:space="preserve"> PAGEREF _Toc514788614 \h </w:instrText>
            </w:r>
            <w:r w:rsidRPr="00482AE5">
              <w:rPr>
                <w:rFonts w:ascii="Arial" w:hAnsi="Arial" w:cs="Arial"/>
                <w:noProof/>
                <w:webHidden/>
                <w:sz w:val="24"/>
                <w:szCs w:val="24"/>
              </w:rPr>
            </w:r>
            <w:r w:rsidRPr="00482AE5">
              <w:rPr>
                <w:rFonts w:ascii="Arial" w:hAnsi="Arial" w:cs="Arial"/>
                <w:noProof/>
                <w:webHidden/>
                <w:sz w:val="24"/>
                <w:szCs w:val="24"/>
              </w:rPr>
              <w:fldChar w:fldCharType="separate"/>
            </w:r>
            <w:r w:rsidRPr="00482AE5">
              <w:rPr>
                <w:rFonts w:ascii="Arial" w:hAnsi="Arial" w:cs="Arial"/>
                <w:noProof/>
                <w:webHidden/>
                <w:sz w:val="24"/>
                <w:szCs w:val="24"/>
              </w:rPr>
              <w:t>13</w:t>
            </w:r>
            <w:r w:rsidRPr="00482AE5">
              <w:rPr>
                <w:rFonts w:ascii="Arial" w:hAnsi="Arial" w:cs="Arial"/>
                <w:noProof/>
                <w:webHidden/>
                <w:sz w:val="24"/>
                <w:szCs w:val="24"/>
              </w:rPr>
              <w:fldChar w:fldCharType="end"/>
            </w:r>
          </w:hyperlink>
        </w:p>
        <w:p w:rsidR="00482AE5" w:rsidRPr="00482AE5" w:rsidRDefault="00482AE5" w:rsidP="00A97B5F">
          <w:pPr>
            <w:pStyle w:val="TOC1"/>
            <w:tabs>
              <w:tab w:val="right" w:leader="dot" w:pos="9016"/>
            </w:tabs>
            <w:spacing w:line="360" w:lineRule="auto"/>
            <w:rPr>
              <w:rFonts w:ascii="Arial" w:hAnsi="Arial" w:cs="Arial"/>
              <w:noProof/>
              <w:sz w:val="24"/>
              <w:szCs w:val="24"/>
              <w:lang w:val="en-GB" w:eastAsia="en-GB"/>
            </w:rPr>
          </w:pPr>
          <w:hyperlink w:anchor="_Toc514788615" w:history="1">
            <w:r w:rsidRPr="00482AE5">
              <w:rPr>
                <w:rStyle w:val="Hyperlink"/>
                <w:rFonts w:ascii="Arial" w:hAnsi="Arial" w:cs="Arial"/>
                <w:b/>
                <w:noProof/>
                <w:sz w:val="24"/>
                <w:szCs w:val="24"/>
              </w:rPr>
              <w:t>Marketing Communication</w:t>
            </w:r>
            <w:r w:rsidRPr="00482AE5">
              <w:rPr>
                <w:rFonts w:ascii="Arial" w:hAnsi="Arial" w:cs="Arial"/>
                <w:noProof/>
                <w:webHidden/>
                <w:sz w:val="24"/>
                <w:szCs w:val="24"/>
              </w:rPr>
              <w:tab/>
            </w:r>
            <w:r w:rsidRPr="00482AE5">
              <w:rPr>
                <w:rFonts w:ascii="Arial" w:hAnsi="Arial" w:cs="Arial"/>
                <w:noProof/>
                <w:webHidden/>
                <w:sz w:val="24"/>
                <w:szCs w:val="24"/>
              </w:rPr>
              <w:fldChar w:fldCharType="begin"/>
            </w:r>
            <w:r w:rsidRPr="00482AE5">
              <w:rPr>
                <w:rFonts w:ascii="Arial" w:hAnsi="Arial" w:cs="Arial"/>
                <w:noProof/>
                <w:webHidden/>
                <w:sz w:val="24"/>
                <w:szCs w:val="24"/>
              </w:rPr>
              <w:instrText xml:space="preserve"> PAGEREF _Toc514788615 \h </w:instrText>
            </w:r>
            <w:r w:rsidRPr="00482AE5">
              <w:rPr>
                <w:rFonts w:ascii="Arial" w:hAnsi="Arial" w:cs="Arial"/>
                <w:noProof/>
                <w:webHidden/>
                <w:sz w:val="24"/>
                <w:szCs w:val="24"/>
              </w:rPr>
            </w:r>
            <w:r w:rsidRPr="00482AE5">
              <w:rPr>
                <w:rFonts w:ascii="Arial" w:hAnsi="Arial" w:cs="Arial"/>
                <w:noProof/>
                <w:webHidden/>
                <w:sz w:val="24"/>
                <w:szCs w:val="24"/>
              </w:rPr>
              <w:fldChar w:fldCharType="separate"/>
            </w:r>
            <w:r w:rsidRPr="00482AE5">
              <w:rPr>
                <w:rFonts w:ascii="Arial" w:hAnsi="Arial" w:cs="Arial"/>
                <w:noProof/>
                <w:webHidden/>
                <w:sz w:val="24"/>
                <w:szCs w:val="24"/>
              </w:rPr>
              <w:t>14</w:t>
            </w:r>
            <w:r w:rsidRPr="00482AE5">
              <w:rPr>
                <w:rFonts w:ascii="Arial" w:hAnsi="Arial" w:cs="Arial"/>
                <w:noProof/>
                <w:webHidden/>
                <w:sz w:val="24"/>
                <w:szCs w:val="24"/>
              </w:rPr>
              <w:fldChar w:fldCharType="end"/>
            </w:r>
          </w:hyperlink>
        </w:p>
        <w:p w:rsidR="00482AE5" w:rsidRPr="00482AE5" w:rsidRDefault="00482AE5" w:rsidP="00A97B5F">
          <w:pPr>
            <w:pStyle w:val="TOC1"/>
            <w:tabs>
              <w:tab w:val="right" w:leader="dot" w:pos="9016"/>
            </w:tabs>
            <w:spacing w:line="360" w:lineRule="auto"/>
            <w:rPr>
              <w:rFonts w:ascii="Arial" w:hAnsi="Arial" w:cs="Arial"/>
              <w:noProof/>
              <w:sz w:val="24"/>
              <w:szCs w:val="24"/>
              <w:lang w:val="en-GB" w:eastAsia="en-GB"/>
            </w:rPr>
          </w:pPr>
          <w:hyperlink w:anchor="_Toc514788616" w:history="1">
            <w:r w:rsidRPr="00482AE5">
              <w:rPr>
                <w:rStyle w:val="Hyperlink"/>
                <w:rFonts w:ascii="Arial" w:hAnsi="Arial" w:cs="Arial"/>
                <w:b/>
                <w:noProof/>
                <w:sz w:val="24"/>
                <w:szCs w:val="24"/>
              </w:rPr>
              <w:t>Customers End to End Journey</w:t>
            </w:r>
            <w:r w:rsidRPr="00482AE5">
              <w:rPr>
                <w:rFonts w:ascii="Arial" w:hAnsi="Arial" w:cs="Arial"/>
                <w:noProof/>
                <w:webHidden/>
                <w:sz w:val="24"/>
                <w:szCs w:val="24"/>
              </w:rPr>
              <w:tab/>
            </w:r>
            <w:r w:rsidRPr="00482AE5">
              <w:rPr>
                <w:rFonts w:ascii="Arial" w:hAnsi="Arial" w:cs="Arial"/>
                <w:noProof/>
                <w:webHidden/>
                <w:sz w:val="24"/>
                <w:szCs w:val="24"/>
              </w:rPr>
              <w:fldChar w:fldCharType="begin"/>
            </w:r>
            <w:r w:rsidRPr="00482AE5">
              <w:rPr>
                <w:rFonts w:ascii="Arial" w:hAnsi="Arial" w:cs="Arial"/>
                <w:noProof/>
                <w:webHidden/>
                <w:sz w:val="24"/>
                <w:szCs w:val="24"/>
              </w:rPr>
              <w:instrText xml:space="preserve"> PAGEREF _Toc514788616 \h </w:instrText>
            </w:r>
            <w:r w:rsidRPr="00482AE5">
              <w:rPr>
                <w:rFonts w:ascii="Arial" w:hAnsi="Arial" w:cs="Arial"/>
                <w:noProof/>
                <w:webHidden/>
                <w:sz w:val="24"/>
                <w:szCs w:val="24"/>
              </w:rPr>
            </w:r>
            <w:r w:rsidRPr="00482AE5">
              <w:rPr>
                <w:rFonts w:ascii="Arial" w:hAnsi="Arial" w:cs="Arial"/>
                <w:noProof/>
                <w:webHidden/>
                <w:sz w:val="24"/>
                <w:szCs w:val="24"/>
              </w:rPr>
              <w:fldChar w:fldCharType="separate"/>
            </w:r>
            <w:r w:rsidRPr="00482AE5">
              <w:rPr>
                <w:rFonts w:ascii="Arial" w:hAnsi="Arial" w:cs="Arial"/>
                <w:noProof/>
                <w:webHidden/>
                <w:sz w:val="24"/>
                <w:szCs w:val="24"/>
              </w:rPr>
              <w:t>15</w:t>
            </w:r>
            <w:r w:rsidRPr="00482AE5">
              <w:rPr>
                <w:rFonts w:ascii="Arial" w:hAnsi="Arial" w:cs="Arial"/>
                <w:noProof/>
                <w:webHidden/>
                <w:sz w:val="24"/>
                <w:szCs w:val="24"/>
              </w:rPr>
              <w:fldChar w:fldCharType="end"/>
            </w:r>
          </w:hyperlink>
        </w:p>
        <w:p w:rsidR="00482AE5" w:rsidRPr="00482AE5" w:rsidRDefault="00482AE5" w:rsidP="00A97B5F">
          <w:pPr>
            <w:pStyle w:val="TOC1"/>
            <w:tabs>
              <w:tab w:val="right" w:leader="dot" w:pos="9016"/>
            </w:tabs>
            <w:spacing w:line="360" w:lineRule="auto"/>
            <w:rPr>
              <w:rFonts w:ascii="Arial" w:hAnsi="Arial" w:cs="Arial"/>
              <w:noProof/>
              <w:sz w:val="24"/>
              <w:szCs w:val="24"/>
              <w:lang w:val="en-GB" w:eastAsia="en-GB"/>
            </w:rPr>
          </w:pPr>
          <w:hyperlink w:anchor="_Toc514788617" w:history="1">
            <w:r w:rsidRPr="00482AE5">
              <w:rPr>
                <w:rStyle w:val="Hyperlink"/>
                <w:rFonts w:ascii="Arial" w:hAnsi="Arial" w:cs="Arial"/>
                <w:b/>
                <w:noProof/>
                <w:sz w:val="24"/>
                <w:szCs w:val="24"/>
              </w:rPr>
              <w:t>Zara’s Customer Touchpoints</w:t>
            </w:r>
            <w:r w:rsidRPr="00482AE5">
              <w:rPr>
                <w:rFonts w:ascii="Arial" w:hAnsi="Arial" w:cs="Arial"/>
                <w:noProof/>
                <w:webHidden/>
                <w:sz w:val="24"/>
                <w:szCs w:val="24"/>
              </w:rPr>
              <w:tab/>
            </w:r>
            <w:r w:rsidRPr="00482AE5">
              <w:rPr>
                <w:rFonts w:ascii="Arial" w:hAnsi="Arial" w:cs="Arial"/>
                <w:noProof/>
                <w:webHidden/>
                <w:sz w:val="24"/>
                <w:szCs w:val="24"/>
              </w:rPr>
              <w:fldChar w:fldCharType="begin"/>
            </w:r>
            <w:r w:rsidRPr="00482AE5">
              <w:rPr>
                <w:rFonts w:ascii="Arial" w:hAnsi="Arial" w:cs="Arial"/>
                <w:noProof/>
                <w:webHidden/>
                <w:sz w:val="24"/>
                <w:szCs w:val="24"/>
              </w:rPr>
              <w:instrText xml:space="preserve"> PAGEREF _Toc514788617 \h </w:instrText>
            </w:r>
            <w:r w:rsidRPr="00482AE5">
              <w:rPr>
                <w:rFonts w:ascii="Arial" w:hAnsi="Arial" w:cs="Arial"/>
                <w:noProof/>
                <w:webHidden/>
                <w:sz w:val="24"/>
                <w:szCs w:val="24"/>
              </w:rPr>
            </w:r>
            <w:r w:rsidRPr="00482AE5">
              <w:rPr>
                <w:rFonts w:ascii="Arial" w:hAnsi="Arial" w:cs="Arial"/>
                <w:noProof/>
                <w:webHidden/>
                <w:sz w:val="24"/>
                <w:szCs w:val="24"/>
              </w:rPr>
              <w:fldChar w:fldCharType="separate"/>
            </w:r>
            <w:r w:rsidRPr="00482AE5">
              <w:rPr>
                <w:rFonts w:ascii="Arial" w:hAnsi="Arial" w:cs="Arial"/>
                <w:noProof/>
                <w:webHidden/>
                <w:sz w:val="24"/>
                <w:szCs w:val="24"/>
              </w:rPr>
              <w:t>16</w:t>
            </w:r>
            <w:r w:rsidRPr="00482AE5">
              <w:rPr>
                <w:rFonts w:ascii="Arial" w:hAnsi="Arial" w:cs="Arial"/>
                <w:noProof/>
                <w:webHidden/>
                <w:sz w:val="24"/>
                <w:szCs w:val="24"/>
              </w:rPr>
              <w:fldChar w:fldCharType="end"/>
            </w:r>
          </w:hyperlink>
        </w:p>
        <w:p w:rsidR="00482AE5" w:rsidRPr="00482AE5" w:rsidRDefault="00482AE5" w:rsidP="00A97B5F">
          <w:pPr>
            <w:pStyle w:val="TOC1"/>
            <w:tabs>
              <w:tab w:val="right" w:leader="dot" w:pos="9016"/>
            </w:tabs>
            <w:spacing w:line="360" w:lineRule="auto"/>
            <w:rPr>
              <w:rFonts w:ascii="Arial" w:hAnsi="Arial" w:cs="Arial"/>
              <w:noProof/>
              <w:sz w:val="24"/>
              <w:szCs w:val="24"/>
              <w:lang w:val="en-GB" w:eastAsia="en-GB"/>
            </w:rPr>
          </w:pPr>
          <w:hyperlink w:anchor="_Toc514788618" w:history="1">
            <w:r w:rsidRPr="00482AE5">
              <w:rPr>
                <w:rStyle w:val="Hyperlink"/>
                <w:rFonts w:ascii="Arial" w:hAnsi="Arial" w:cs="Arial"/>
                <w:b/>
                <w:noProof/>
                <w:sz w:val="24"/>
                <w:szCs w:val="24"/>
              </w:rPr>
              <w:t>Brand</w:t>
            </w:r>
            <w:r w:rsidRPr="00482AE5">
              <w:rPr>
                <w:rFonts w:ascii="Arial" w:hAnsi="Arial" w:cs="Arial"/>
                <w:noProof/>
                <w:webHidden/>
                <w:sz w:val="24"/>
                <w:szCs w:val="24"/>
              </w:rPr>
              <w:tab/>
            </w:r>
            <w:r w:rsidRPr="00482AE5">
              <w:rPr>
                <w:rFonts w:ascii="Arial" w:hAnsi="Arial" w:cs="Arial"/>
                <w:noProof/>
                <w:webHidden/>
                <w:sz w:val="24"/>
                <w:szCs w:val="24"/>
              </w:rPr>
              <w:fldChar w:fldCharType="begin"/>
            </w:r>
            <w:r w:rsidRPr="00482AE5">
              <w:rPr>
                <w:rFonts w:ascii="Arial" w:hAnsi="Arial" w:cs="Arial"/>
                <w:noProof/>
                <w:webHidden/>
                <w:sz w:val="24"/>
                <w:szCs w:val="24"/>
              </w:rPr>
              <w:instrText xml:space="preserve"> PAGEREF _Toc514788618 \h </w:instrText>
            </w:r>
            <w:r w:rsidRPr="00482AE5">
              <w:rPr>
                <w:rFonts w:ascii="Arial" w:hAnsi="Arial" w:cs="Arial"/>
                <w:noProof/>
                <w:webHidden/>
                <w:sz w:val="24"/>
                <w:szCs w:val="24"/>
              </w:rPr>
            </w:r>
            <w:r w:rsidRPr="00482AE5">
              <w:rPr>
                <w:rFonts w:ascii="Arial" w:hAnsi="Arial" w:cs="Arial"/>
                <w:noProof/>
                <w:webHidden/>
                <w:sz w:val="24"/>
                <w:szCs w:val="24"/>
              </w:rPr>
              <w:fldChar w:fldCharType="separate"/>
            </w:r>
            <w:r w:rsidRPr="00482AE5">
              <w:rPr>
                <w:rFonts w:ascii="Arial" w:hAnsi="Arial" w:cs="Arial"/>
                <w:noProof/>
                <w:webHidden/>
                <w:sz w:val="24"/>
                <w:szCs w:val="24"/>
              </w:rPr>
              <w:t>18</w:t>
            </w:r>
            <w:r w:rsidRPr="00482AE5">
              <w:rPr>
                <w:rFonts w:ascii="Arial" w:hAnsi="Arial" w:cs="Arial"/>
                <w:noProof/>
                <w:webHidden/>
                <w:sz w:val="24"/>
                <w:szCs w:val="24"/>
              </w:rPr>
              <w:fldChar w:fldCharType="end"/>
            </w:r>
          </w:hyperlink>
        </w:p>
        <w:p w:rsidR="00482AE5" w:rsidRPr="00482AE5" w:rsidRDefault="00482AE5" w:rsidP="00A97B5F">
          <w:pPr>
            <w:pStyle w:val="TOC2"/>
            <w:tabs>
              <w:tab w:val="right" w:leader="dot" w:pos="9016"/>
            </w:tabs>
            <w:spacing w:line="360" w:lineRule="auto"/>
            <w:rPr>
              <w:rFonts w:ascii="Arial" w:hAnsi="Arial" w:cs="Arial"/>
              <w:noProof/>
              <w:sz w:val="24"/>
              <w:szCs w:val="24"/>
              <w:lang w:val="en-GB" w:eastAsia="en-GB"/>
            </w:rPr>
          </w:pPr>
          <w:hyperlink w:anchor="_Toc514788619" w:history="1">
            <w:r w:rsidRPr="00482AE5">
              <w:rPr>
                <w:rStyle w:val="Hyperlink"/>
                <w:rFonts w:ascii="Arial" w:hAnsi="Arial" w:cs="Arial"/>
                <w:b/>
                <w:noProof/>
                <w:sz w:val="24"/>
                <w:szCs w:val="24"/>
              </w:rPr>
              <w:t>“Brand identity</w:t>
            </w:r>
            <w:r w:rsidRPr="00482AE5">
              <w:rPr>
                <w:rFonts w:ascii="Arial" w:hAnsi="Arial" w:cs="Arial"/>
                <w:noProof/>
                <w:webHidden/>
                <w:sz w:val="24"/>
                <w:szCs w:val="24"/>
              </w:rPr>
              <w:tab/>
            </w:r>
            <w:r w:rsidRPr="00482AE5">
              <w:rPr>
                <w:rFonts w:ascii="Arial" w:hAnsi="Arial" w:cs="Arial"/>
                <w:noProof/>
                <w:webHidden/>
                <w:sz w:val="24"/>
                <w:szCs w:val="24"/>
              </w:rPr>
              <w:fldChar w:fldCharType="begin"/>
            </w:r>
            <w:r w:rsidRPr="00482AE5">
              <w:rPr>
                <w:rFonts w:ascii="Arial" w:hAnsi="Arial" w:cs="Arial"/>
                <w:noProof/>
                <w:webHidden/>
                <w:sz w:val="24"/>
                <w:szCs w:val="24"/>
              </w:rPr>
              <w:instrText xml:space="preserve"> PAGEREF _Toc514788619 \h </w:instrText>
            </w:r>
            <w:r w:rsidRPr="00482AE5">
              <w:rPr>
                <w:rFonts w:ascii="Arial" w:hAnsi="Arial" w:cs="Arial"/>
                <w:noProof/>
                <w:webHidden/>
                <w:sz w:val="24"/>
                <w:szCs w:val="24"/>
              </w:rPr>
            </w:r>
            <w:r w:rsidRPr="00482AE5">
              <w:rPr>
                <w:rFonts w:ascii="Arial" w:hAnsi="Arial" w:cs="Arial"/>
                <w:noProof/>
                <w:webHidden/>
                <w:sz w:val="24"/>
                <w:szCs w:val="24"/>
              </w:rPr>
              <w:fldChar w:fldCharType="separate"/>
            </w:r>
            <w:r w:rsidRPr="00482AE5">
              <w:rPr>
                <w:rFonts w:ascii="Arial" w:hAnsi="Arial" w:cs="Arial"/>
                <w:noProof/>
                <w:webHidden/>
                <w:sz w:val="24"/>
                <w:szCs w:val="24"/>
              </w:rPr>
              <w:t>18</w:t>
            </w:r>
            <w:r w:rsidRPr="00482AE5">
              <w:rPr>
                <w:rFonts w:ascii="Arial" w:hAnsi="Arial" w:cs="Arial"/>
                <w:noProof/>
                <w:webHidden/>
                <w:sz w:val="24"/>
                <w:szCs w:val="24"/>
              </w:rPr>
              <w:fldChar w:fldCharType="end"/>
            </w:r>
          </w:hyperlink>
        </w:p>
        <w:p w:rsidR="00482AE5" w:rsidRPr="00482AE5" w:rsidRDefault="00482AE5" w:rsidP="00A97B5F">
          <w:pPr>
            <w:pStyle w:val="TOC2"/>
            <w:tabs>
              <w:tab w:val="right" w:leader="dot" w:pos="9016"/>
            </w:tabs>
            <w:spacing w:line="360" w:lineRule="auto"/>
            <w:rPr>
              <w:rFonts w:ascii="Arial" w:hAnsi="Arial" w:cs="Arial"/>
              <w:noProof/>
              <w:sz w:val="24"/>
              <w:szCs w:val="24"/>
              <w:lang w:val="en-GB" w:eastAsia="en-GB"/>
            </w:rPr>
          </w:pPr>
          <w:hyperlink w:anchor="_Toc514788620" w:history="1">
            <w:r w:rsidRPr="00482AE5">
              <w:rPr>
                <w:rStyle w:val="Hyperlink"/>
                <w:rFonts w:ascii="Arial" w:hAnsi="Arial" w:cs="Arial"/>
                <w:b/>
                <w:noProof/>
                <w:sz w:val="24"/>
                <w:szCs w:val="24"/>
              </w:rPr>
              <w:t>“Brand image</w:t>
            </w:r>
            <w:r w:rsidRPr="00482AE5">
              <w:rPr>
                <w:rFonts w:ascii="Arial" w:hAnsi="Arial" w:cs="Arial"/>
                <w:noProof/>
                <w:webHidden/>
                <w:sz w:val="24"/>
                <w:szCs w:val="24"/>
              </w:rPr>
              <w:tab/>
            </w:r>
            <w:r w:rsidRPr="00482AE5">
              <w:rPr>
                <w:rFonts w:ascii="Arial" w:hAnsi="Arial" w:cs="Arial"/>
                <w:noProof/>
                <w:webHidden/>
                <w:sz w:val="24"/>
                <w:szCs w:val="24"/>
              </w:rPr>
              <w:fldChar w:fldCharType="begin"/>
            </w:r>
            <w:r w:rsidRPr="00482AE5">
              <w:rPr>
                <w:rFonts w:ascii="Arial" w:hAnsi="Arial" w:cs="Arial"/>
                <w:noProof/>
                <w:webHidden/>
                <w:sz w:val="24"/>
                <w:szCs w:val="24"/>
              </w:rPr>
              <w:instrText xml:space="preserve"> PAGEREF _Toc514788620 \h </w:instrText>
            </w:r>
            <w:r w:rsidRPr="00482AE5">
              <w:rPr>
                <w:rFonts w:ascii="Arial" w:hAnsi="Arial" w:cs="Arial"/>
                <w:noProof/>
                <w:webHidden/>
                <w:sz w:val="24"/>
                <w:szCs w:val="24"/>
              </w:rPr>
            </w:r>
            <w:r w:rsidRPr="00482AE5">
              <w:rPr>
                <w:rFonts w:ascii="Arial" w:hAnsi="Arial" w:cs="Arial"/>
                <w:noProof/>
                <w:webHidden/>
                <w:sz w:val="24"/>
                <w:szCs w:val="24"/>
              </w:rPr>
              <w:fldChar w:fldCharType="separate"/>
            </w:r>
            <w:r w:rsidRPr="00482AE5">
              <w:rPr>
                <w:rFonts w:ascii="Arial" w:hAnsi="Arial" w:cs="Arial"/>
                <w:noProof/>
                <w:webHidden/>
                <w:sz w:val="24"/>
                <w:szCs w:val="24"/>
              </w:rPr>
              <w:t>18</w:t>
            </w:r>
            <w:r w:rsidRPr="00482AE5">
              <w:rPr>
                <w:rFonts w:ascii="Arial" w:hAnsi="Arial" w:cs="Arial"/>
                <w:noProof/>
                <w:webHidden/>
                <w:sz w:val="24"/>
                <w:szCs w:val="24"/>
              </w:rPr>
              <w:fldChar w:fldCharType="end"/>
            </w:r>
          </w:hyperlink>
        </w:p>
        <w:p w:rsidR="00482AE5" w:rsidRPr="00482AE5" w:rsidRDefault="00482AE5" w:rsidP="00A97B5F">
          <w:pPr>
            <w:pStyle w:val="TOC2"/>
            <w:tabs>
              <w:tab w:val="right" w:leader="dot" w:pos="9016"/>
            </w:tabs>
            <w:spacing w:line="360" w:lineRule="auto"/>
            <w:rPr>
              <w:rFonts w:ascii="Arial" w:hAnsi="Arial" w:cs="Arial"/>
              <w:noProof/>
              <w:sz w:val="24"/>
              <w:szCs w:val="24"/>
              <w:lang w:val="en-GB" w:eastAsia="en-GB"/>
            </w:rPr>
          </w:pPr>
          <w:hyperlink w:anchor="_Toc514788621" w:history="1">
            <w:r w:rsidRPr="00482AE5">
              <w:rPr>
                <w:rStyle w:val="Hyperlink"/>
                <w:rFonts w:ascii="Arial" w:hAnsi="Arial" w:cs="Arial"/>
                <w:b/>
                <w:noProof/>
                <w:sz w:val="24"/>
                <w:szCs w:val="24"/>
              </w:rPr>
              <w:t>“Brand equity</w:t>
            </w:r>
            <w:r w:rsidRPr="00482AE5">
              <w:rPr>
                <w:rFonts w:ascii="Arial" w:hAnsi="Arial" w:cs="Arial"/>
                <w:noProof/>
                <w:webHidden/>
                <w:sz w:val="24"/>
                <w:szCs w:val="24"/>
              </w:rPr>
              <w:tab/>
            </w:r>
            <w:r w:rsidRPr="00482AE5">
              <w:rPr>
                <w:rFonts w:ascii="Arial" w:hAnsi="Arial" w:cs="Arial"/>
                <w:noProof/>
                <w:webHidden/>
                <w:sz w:val="24"/>
                <w:szCs w:val="24"/>
              </w:rPr>
              <w:fldChar w:fldCharType="begin"/>
            </w:r>
            <w:r w:rsidRPr="00482AE5">
              <w:rPr>
                <w:rFonts w:ascii="Arial" w:hAnsi="Arial" w:cs="Arial"/>
                <w:noProof/>
                <w:webHidden/>
                <w:sz w:val="24"/>
                <w:szCs w:val="24"/>
              </w:rPr>
              <w:instrText xml:space="preserve"> PAGEREF _Toc514788621 \h </w:instrText>
            </w:r>
            <w:r w:rsidRPr="00482AE5">
              <w:rPr>
                <w:rFonts w:ascii="Arial" w:hAnsi="Arial" w:cs="Arial"/>
                <w:noProof/>
                <w:webHidden/>
                <w:sz w:val="24"/>
                <w:szCs w:val="24"/>
              </w:rPr>
            </w:r>
            <w:r w:rsidRPr="00482AE5">
              <w:rPr>
                <w:rFonts w:ascii="Arial" w:hAnsi="Arial" w:cs="Arial"/>
                <w:noProof/>
                <w:webHidden/>
                <w:sz w:val="24"/>
                <w:szCs w:val="24"/>
              </w:rPr>
              <w:fldChar w:fldCharType="separate"/>
            </w:r>
            <w:r w:rsidRPr="00482AE5">
              <w:rPr>
                <w:rFonts w:ascii="Arial" w:hAnsi="Arial" w:cs="Arial"/>
                <w:noProof/>
                <w:webHidden/>
                <w:sz w:val="24"/>
                <w:szCs w:val="24"/>
              </w:rPr>
              <w:t>18</w:t>
            </w:r>
            <w:r w:rsidRPr="00482AE5">
              <w:rPr>
                <w:rFonts w:ascii="Arial" w:hAnsi="Arial" w:cs="Arial"/>
                <w:noProof/>
                <w:webHidden/>
                <w:sz w:val="24"/>
                <w:szCs w:val="24"/>
              </w:rPr>
              <w:fldChar w:fldCharType="end"/>
            </w:r>
          </w:hyperlink>
        </w:p>
        <w:p w:rsidR="00482AE5" w:rsidRPr="00482AE5" w:rsidRDefault="00482AE5" w:rsidP="00A97B5F">
          <w:pPr>
            <w:pStyle w:val="TOC1"/>
            <w:tabs>
              <w:tab w:val="right" w:leader="dot" w:pos="9016"/>
            </w:tabs>
            <w:spacing w:line="360" w:lineRule="auto"/>
            <w:rPr>
              <w:rFonts w:ascii="Arial" w:hAnsi="Arial" w:cs="Arial"/>
              <w:noProof/>
              <w:sz w:val="24"/>
              <w:szCs w:val="24"/>
              <w:lang w:val="en-GB" w:eastAsia="en-GB"/>
            </w:rPr>
          </w:pPr>
          <w:hyperlink w:anchor="_Toc514788622" w:history="1">
            <w:r w:rsidRPr="00482AE5">
              <w:rPr>
                <w:rStyle w:val="Hyperlink"/>
                <w:rFonts w:ascii="Arial" w:hAnsi="Arial" w:cs="Arial"/>
                <w:b/>
                <w:noProof/>
                <w:sz w:val="24"/>
                <w:szCs w:val="24"/>
              </w:rPr>
              <w:t>Keller's Brand Equity Model of Constructing Powerful Brand</w:t>
            </w:r>
            <w:r w:rsidRPr="00482AE5">
              <w:rPr>
                <w:rFonts w:ascii="Arial" w:hAnsi="Arial" w:cs="Arial"/>
                <w:noProof/>
                <w:webHidden/>
                <w:sz w:val="24"/>
                <w:szCs w:val="24"/>
              </w:rPr>
              <w:tab/>
            </w:r>
            <w:r w:rsidRPr="00482AE5">
              <w:rPr>
                <w:rFonts w:ascii="Arial" w:hAnsi="Arial" w:cs="Arial"/>
                <w:noProof/>
                <w:webHidden/>
                <w:sz w:val="24"/>
                <w:szCs w:val="24"/>
              </w:rPr>
              <w:fldChar w:fldCharType="begin"/>
            </w:r>
            <w:r w:rsidRPr="00482AE5">
              <w:rPr>
                <w:rFonts w:ascii="Arial" w:hAnsi="Arial" w:cs="Arial"/>
                <w:noProof/>
                <w:webHidden/>
                <w:sz w:val="24"/>
                <w:szCs w:val="24"/>
              </w:rPr>
              <w:instrText xml:space="preserve"> PAGEREF _Toc514788622 \h </w:instrText>
            </w:r>
            <w:r w:rsidRPr="00482AE5">
              <w:rPr>
                <w:rFonts w:ascii="Arial" w:hAnsi="Arial" w:cs="Arial"/>
                <w:noProof/>
                <w:webHidden/>
                <w:sz w:val="24"/>
                <w:szCs w:val="24"/>
              </w:rPr>
            </w:r>
            <w:r w:rsidRPr="00482AE5">
              <w:rPr>
                <w:rFonts w:ascii="Arial" w:hAnsi="Arial" w:cs="Arial"/>
                <w:noProof/>
                <w:webHidden/>
                <w:sz w:val="24"/>
                <w:szCs w:val="24"/>
              </w:rPr>
              <w:fldChar w:fldCharType="separate"/>
            </w:r>
            <w:r w:rsidRPr="00482AE5">
              <w:rPr>
                <w:rFonts w:ascii="Arial" w:hAnsi="Arial" w:cs="Arial"/>
                <w:noProof/>
                <w:webHidden/>
                <w:sz w:val="24"/>
                <w:szCs w:val="24"/>
              </w:rPr>
              <w:t>19</w:t>
            </w:r>
            <w:r w:rsidRPr="00482AE5">
              <w:rPr>
                <w:rFonts w:ascii="Arial" w:hAnsi="Arial" w:cs="Arial"/>
                <w:noProof/>
                <w:webHidden/>
                <w:sz w:val="24"/>
                <w:szCs w:val="24"/>
              </w:rPr>
              <w:fldChar w:fldCharType="end"/>
            </w:r>
          </w:hyperlink>
        </w:p>
        <w:p w:rsidR="00482AE5" w:rsidRPr="00482AE5" w:rsidRDefault="00482AE5" w:rsidP="00A97B5F">
          <w:pPr>
            <w:pStyle w:val="TOC2"/>
            <w:tabs>
              <w:tab w:val="right" w:leader="dot" w:pos="9016"/>
            </w:tabs>
            <w:spacing w:line="360" w:lineRule="auto"/>
            <w:rPr>
              <w:rFonts w:ascii="Arial" w:hAnsi="Arial" w:cs="Arial"/>
              <w:noProof/>
              <w:sz w:val="24"/>
              <w:szCs w:val="24"/>
              <w:lang w:val="en-GB" w:eastAsia="en-GB"/>
            </w:rPr>
          </w:pPr>
          <w:hyperlink w:anchor="_Toc514788623" w:history="1">
            <w:r w:rsidRPr="00482AE5">
              <w:rPr>
                <w:rStyle w:val="Hyperlink"/>
                <w:rFonts w:ascii="Arial" w:hAnsi="Arial" w:cs="Arial"/>
                <w:b/>
                <w:noProof/>
                <w:sz w:val="24"/>
                <w:szCs w:val="24"/>
              </w:rPr>
              <w:t>The diagram below is an example of how Zara’s brand moves from brand awareness to financial value.</w:t>
            </w:r>
            <w:r w:rsidRPr="00482AE5">
              <w:rPr>
                <w:rFonts w:ascii="Arial" w:hAnsi="Arial" w:cs="Arial"/>
                <w:noProof/>
                <w:webHidden/>
                <w:sz w:val="24"/>
                <w:szCs w:val="24"/>
              </w:rPr>
              <w:tab/>
            </w:r>
            <w:r w:rsidRPr="00482AE5">
              <w:rPr>
                <w:rFonts w:ascii="Arial" w:hAnsi="Arial" w:cs="Arial"/>
                <w:noProof/>
                <w:webHidden/>
                <w:sz w:val="24"/>
                <w:szCs w:val="24"/>
              </w:rPr>
              <w:fldChar w:fldCharType="begin"/>
            </w:r>
            <w:r w:rsidRPr="00482AE5">
              <w:rPr>
                <w:rFonts w:ascii="Arial" w:hAnsi="Arial" w:cs="Arial"/>
                <w:noProof/>
                <w:webHidden/>
                <w:sz w:val="24"/>
                <w:szCs w:val="24"/>
              </w:rPr>
              <w:instrText xml:space="preserve"> PAGEREF _Toc514788623 \h </w:instrText>
            </w:r>
            <w:r w:rsidRPr="00482AE5">
              <w:rPr>
                <w:rFonts w:ascii="Arial" w:hAnsi="Arial" w:cs="Arial"/>
                <w:noProof/>
                <w:webHidden/>
                <w:sz w:val="24"/>
                <w:szCs w:val="24"/>
              </w:rPr>
            </w:r>
            <w:r w:rsidRPr="00482AE5">
              <w:rPr>
                <w:rFonts w:ascii="Arial" w:hAnsi="Arial" w:cs="Arial"/>
                <w:noProof/>
                <w:webHidden/>
                <w:sz w:val="24"/>
                <w:szCs w:val="24"/>
              </w:rPr>
              <w:fldChar w:fldCharType="separate"/>
            </w:r>
            <w:r w:rsidRPr="00482AE5">
              <w:rPr>
                <w:rFonts w:ascii="Arial" w:hAnsi="Arial" w:cs="Arial"/>
                <w:noProof/>
                <w:webHidden/>
                <w:sz w:val="24"/>
                <w:szCs w:val="24"/>
              </w:rPr>
              <w:t>20</w:t>
            </w:r>
            <w:r w:rsidRPr="00482AE5">
              <w:rPr>
                <w:rFonts w:ascii="Arial" w:hAnsi="Arial" w:cs="Arial"/>
                <w:noProof/>
                <w:webHidden/>
                <w:sz w:val="24"/>
                <w:szCs w:val="24"/>
              </w:rPr>
              <w:fldChar w:fldCharType="end"/>
            </w:r>
          </w:hyperlink>
        </w:p>
        <w:p w:rsidR="00482AE5" w:rsidRPr="00482AE5" w:rsidRDefault="00482AE5" w:rsidP="00A97B5F">
          <w:pPr>
            <w:pStyle w:val="TOC1"/>
            <w:tabs>
              <w:tab w:val="right" w:leader="dot" w:pos="9016"/>
            </w:tabs>
            <w:spacing w:line="360" w:lineRule="auto"/>
            <w:rPr>
              <w:rFonts w:ascii="Arial" w:hAnsi="Arial" w:cs="Arial"/>
              <w:noProof/>
              <w:sz w:val="24"/>
              <w:szCs w:val="24"/>
              <w:lang w:val="en-GB" w:eastAsia="en-GB"/>
            </w:rPr>
          </w:pPr>
          <w:hyperlink w:anchor="_Toc514788624" w:history="1">
            <w:r w:rsidRPr="00482AE5">
              <w:rPr>
                <w:rStyle w:val="Hyperlink"/>
                <w:rFonts w:ascii="Arial" w:hAnsi="Arial" w:cs="Arial"/>
                <w:b/>
                <w:noProof/>
                <w:sz w:val="24"/>
                <w:szCs w:val="24"/>
              </w:rPr>
              <w:t>The four stages model of integrated marketing communications (IMC)</w:t>
            </w:r>
            <w:r w:rsidRPr="00482AE5">
              <w:rPr>
                <w:rFonts w:ascii="Arial" w:hAnsi="Arial" w:cs="Arial"/>
                <w:noProof/>
                <w:webHidden/>
                <w:sz w:val="24"/>
                <w:szCs w:val="24"/>
              </w:rPr>
              <w:tab/>
            </w:r>
            <w:r w:rsidRPr="00482AE5">
              <w:rPr>
                <w:rFonts w:ascii="Arial" w:hAnsi="Arial" w:cs="Arial"/>
                <w:noProof/>
                <w:webHidden/>
                <w:sz w:val="24"/>
                <w:szCs w:val="24"/>
              </w:rPr>
              <w:fldChar w:fldCharType="begin"/>
            </w:r>
            <w:r w:rsidRPr="00482AE5">
              <w:rPr>
                <w:rFonts w:ascii="Arial" w:hAnsi="Arial" w:cs="Arial"/>
                <w:noProof/>
                <w:webHidden/>
                <w:sz w:val="24"/>
                <w:szCs w:val="24"/>
              </w:rPr>
              <w:instrText xml:space="preserve"> PAGEREF _Toc514788624 \h </w:instrText>
            </w:r>
            <w:r w:rsidRPr="00482AE5">
              <w:rPr>
                <w:rFonts w:ascii="Arial" w:hAnsi="Arial" w:cs="Arial"/>
                <w:noProof/>
                <w:webHidden/>
                <w:sz w:val="24"/>
                <w:szCs w:val="24"/>
              </w:rPr>
            </w:r>
            <w:r w:rsidRPr="00482AE5">
              <w:rPr>
                <w:rFonts w:ascii="Arial" w:hAnsi="Arial" w:cs="Arial"/>
                <w:noProof/>
                <w:webHidden/>
                <w:sz w:val="24"/>
                <w:szCs w:val="24"/>
              </w:rPr>
              <w:fldChar w:fldCharType="separate"/>
            </w:r>
            <w:r w:rsidRPr="00482AE5">
              <w:rPr>
                <w:rFonts w:ascii="Arial" w:hAnsi="Arial" w:cs="Arial"/>
                <w:noProof/>
                <w:webHidden/>
                <w:sz w:val="24"/>
                <w:szCs w:val="24"/>
              </w:rPr>
              <w:t>21</w:t>
            </w:r>
            <w:r w:rsidRPr="00482AE5">
              <w:rPr>
                <w:rFonts w:ascii="Arial" w:hAnsi="Arial" w:cs="Arial"/>
                <w:noProof/>
                <w:webHidden/>
                <w:sz w:val="24"/>
                <w:szCs w:val="24"/>
              </w:rPr>
              <w:fldChar w:fldCharType="end"/>
            </w:r>
          </w:hyperlink>
        </w:p>
        <w:p w:rsidR="00482AE5" w:rsidRPr="00482AE5" w:rsidRDefault="00482AE5" w:rsidP="00A97B5F">
          <w:pPr>
            <w:pStyle w:val="TOC2"/>
            <w:tabs>
              <w:tab w:val="right" w:leader="dot" w:pos="9016"/>
            </w:tabs>
            <w:spacing w:line="360" w:lineRule="auto"/>
            <w:rPr>
              <w:rFonts w:ascii="Arial" w:hAnsi="Arial" w:cs="Arial"/>
              <w:noProof/>
              <w:sz w:val="24"/>
              <w:szCs w:val="24"/>
              <w:lang w:val="en-GB" w:eastAsia="en-GB"/>
            </w:rPr>
          </w:pPr>
          <w:hyperlink w:anchor="_Toc514788625" w:history="1">
            <w:r w:rsidRPr="00482AE5">
              <w:rPr>
                <w:rStyle w:val="Hyperlink"/>
                <w:rFonts w:ascii="Arial" w:hAnsi="Arial" w:cs="Arial"/>
                <w:b/>
                <w:noProof/>
                <w:sz w:val="24"/>
                <w:szCs w:val="24"/>
              </w:rPr>
              <w:t>Stage 1: Tactical coordination of marketing communications</w:t>
            </w:r>
            <w:r w:rsidRPr="00482AE5">
              <w:rPr>
                <w:rFonts w:ascii="Arial" w:hAnsi="Arial" w:cs="Arial"/>
                <w:noProof/>
                <w:webHidden/>
                <w:sz w:val="24"/>
                <w:szCs w:val="24"/>
              </w:rPr>
              <w:tab/>
            </w:r>
            <w:r w:rsidRPr="00482AE5">
              <w:rPr>
                <w:rFonts w:ascii="Arial" w:hAnsi="Arial" w:cs="Arial"/>
                <w:noProof/>
                <w:webHidden/>
                <w:sz w:val="24"/>
                <w:szCs w:val="24"/>
              </w:rPr>
              <w:fldChar w:fldCharType="begin"/>
            </w:r>
            <w:r w:rsidRPr="00482AE5">
              <w:rPr>
                <w:rFonts w:ascii="Arial" w:hAnsi="Arial" w:cs="Arial"/>
                <w:noProof/>
                <w:webHidden/>
                <w:sz w:val="24"/>
                <w:szCs w:val="24"/>
              </w:rPr>
              <w:instrText xml:space="preserve"> PAGEREF _Toc514788625 \h </w:instrText>
            </w:r>
            <w:r w:rsidRPr="00482AE5">
              <w:rPr>
                <w:rFonts w:ascii="Arial" w:hAnsi="Arial" w:cs="Arial"/>
                <w:noProof/>
                <w:webHidden/>
                <w:sz w:val="24"/>
                <w:szCs w:val="24"/>
              </w:rPr>
            </w:r>
            <w:r w:rsidRPr="00482AE5">
              <w:rPr>
                <w:rFonts w:ascii="Arial" w:hAnsi="Arial" w:cs="Arial"/>
                <w:noProof/>
                <w:webHidden/>
                <w:sz w:val="24"/>
                <w:szCs w:val="24"/>
              </w:rPr>
              <w:fldChar w:fldCharType="separate"/>
            </w:r>
            <w:r w:rsidRPr="00482AE5">
              <w:rPr>
                <w:rFonts w:ascii="Arial" w:hAnsi="Arial" w:cs="Arial"/>
                <w:noProof/>
                <w:webHidden/>
                <w:sz w:val="24"/>
                <w:szCs w:val="24"/>
              </w:rPr>
              <w:t>22</w:t>
            </w:r>
            <w:r w:rsidRPr="00482AE5">
              <w:rPr>
                <w:rFonts w:ascii="Arial" w:hAnsi="Arial" w:cs="Arial"/>
                <w:noProof/>
                <w:webHidden/>
                <w:sz w:val="24"/>
                <w:szCs w:val="24"/>
              </w:rPr>
              <w:fldChar w:fldCharType="end"/>
            </w:r>
          </w:hyperlink>
        </w:p>
        <w:p w:rsidR="00482AE5" w:rsidRPr="00482AE5" w:rsidRDefault="00482AE5" w:rsidP="00A97B5F">
          <w:pPr>
            <w:pStyle w:val="TOC2"/>
            <w:tabs>
              <w:tab w:val="right" w:leader="dot" w:pos="9016"/>
            </w:tabs>
            <w:spacing w:line="360" w:lineRule="auto"/>
            <w:rPr>
              <w:rFonts w:ascii="Arial" w:hAnsi="Arial" w:cs="Arial"/>
              <w:noProof/>
              <w:sz w:val="24"/>
              <w:szCs w:val="24"/>
              <w:lang w:val="en-GB" w:eastAsia="en-GB"/>
            </w:rPr>
          </w:pPr>
          <w:hyperlink w:anchor="_Toc514788626" w:history="1">
            <w:r w:rsidRPr="00482AE5">
              <w:rPr>
                <w:rStyle w:val="Hyperlink"/>
                <w:rFonts w:ascii="Arial" w:hAnsi="Arial" w:cs="Arial"/>
                <w:b/>
                <w:noProof/>
                <w:sz w:val="24"/>
                <w:szCs w:val="24"/>
              </w:rPr>
              <w:t>Stage 2: Redefining the scope of marketing communications</w:t>
            </w:r>
            <w:r w:rsidRPr="00482AE5">
              <w:rPr>
                <w:rFonts w:ascii="Arial" w:hAnsi="Arial" w:cs="Arial"/>
                <w:noProof/>
                <w:webHidden/>
                <w:sz w:val="24"/>
                <w:szCs w:val="24"/>
              </w:rPr>
              <w:tab/>
            </w:r>
            <w:r w:rsidRPr="00482AE5">
              <w:rPr>
                <w:rFonts w:ascii="Arial" w:hAnsi="Arial" w:cs="Arial"/>
                <w:noProof/>
                <w:webHidden/>
                <w:sz w:val="24"/>
                <w:szCs w:val="24"/>
              </w:rPr>
              <w:fldChar w:fldCharType="begin"/>
            </w:r>
            <w:r w:rsidRPr="00482AE5">
              <w:rPr>
                <w:rFonts w:ascii="Arial" w:hAnsi="Arial" w:cs="Arial"/>
                <w:noProof/>
                <w:webHidden/>
                <w:sz w:val="24"/>
                <w:szCs w:val="24"/>
              </w:rPr>
              <w:instrText xml:space="preserve"> PAGEREF _Toc514788626 \h </w:instrText>
            </w:r>
            <w:r w:rsidRPr="00482AE5">
              <w:rPr>
                <w:rFonts w:ascii="Arial" w:hAnsi="Arial" w:cs="Arial"/>
                <w:noProof/>
                <w:webHidden/>
                <w:sz w:val="24"/>
                <w:szCs w:val="24"/>
              </w:rPr>
            </w:r>
            <w:r w:rsidRPr="00482AE5">
              <w:rPr>
                <w:rFonts w:ascii="Arial" w:hAnsi="Arial" w:cs="Arial"/>
                <w:noProof/>
                <w:webHidden/>
                <w:sz w:val="24"/>
                <w:szCs w:val="24"/>
              </w:rPr>
              <w:fldChar w:fldCharType="separate"/>
            </w:r>
            <w:r w:rsidRPr="00482AE5">
              <w:rPr>
                <w:rFonts w:ascii="Arial" w:hAnsi="Arial" w:cs="Arial"/>
                <w:noProof/>
                <w:webHidden/>
                <w:sz w:val="24"/>
                <w:szCs w:val="24"/>
              </w:rPr>
              <w:t>22</w:t>
            </w:r>
            <w:r w:rsidRPr="00482AE5">
              <w:rPr>
                <w:rFonts w:ascii="Arial" w:hAnsi="Arial" w:cs="Arial"/>
                <w:noProof/>
                <w:webHidden/>
                <w:sz w:val="24"/>
                <w:szCs w:val="24"/>
              </w:rPr>
              <w:fldChar w:fldCharType="end"/>
            </w:r>
          </w:hyperlink>
        </w:p>
        <w:p w:rsidR="00482AE5" w:rsidRPr="00482AE5" w:rsidRDefault="00482AE5" w:rsidP="00A97B5F">
          <w:pPr>
            <w:pStyle w:val="TOC2"/>
            <w:tabs>
              <w:tab w:val="right" w:leader="dot" w:pos="9016"/>
            </w:tabs>
            <w:spacing w:line="360" w:lineRule="auto"/>
            <w:rPr>
              <w:rFonts w:ascii="Arial" w:hAnsi="Arial" w:cs="Arial"/>
              <w:noProof/>
              <w:sz w:val="24"/>
              <w:szCs w:val="24"/>
              <w:lang w:val="en-GB" w:eastAsia="en-GB"/>
            </w:rPr>
          </w:pPr>
          <w:hyperlink w:anchor="_Toc514788627" w:history="1">
            <w:r w:rsidRPr="00482AE5">
              <w:rPr>
                <w:rStyle w:val="Hyperlink"/>
                <w:rFonts w:ascii="Arial" w:hAnsi="Arial" w:cs="Arial"/>
                <w:b/>
                <w:noProof/>
                <w:sz w:val="24"/>
                <w:szCs w:val="24"/>
              </w:rPr>
              <w:t>Stage 3: Application of information technology</w:t>
            </w:r>
            <w:r w:rsidRPr="00482AE5">
              <w:rPr>
                <w:rFonts w:ascii="Arial" w:hAnsi="Arial" w:cs="Arial"/>
                <w:noProof/>
                <w:webHidden/>
                <w:sz w:val="24"/>
                <w:szCs w:val="24"/>
              </w:rPr>
              <w:tab/>
            </w:r>
            <w:r w:rsidRPr="00482AE5">
              <w:rPr>
                <w:rFonts w:ascii="Arial" w:hAnsi="Arial" w:cs="Arial"/>
                <w:noProof/>
                <w:webHidden/>
                <w:sz w:val="24"/>
                <w:szCs w:val="24"/>
              </w:rPr>
              <w:fldChar w:fldCharType="begin"/>
            </w:r>
            <w:r w:rsidRPr="00482AE5">
              <w:rPr>
                <w:rFonts w:ascii="Arial" w:hAnsi="Arial" w:cs="Arial"/>
                <w:noProof/>
                <w:webHidden/>
                <w:sz w:val="24"/>
                <w:szCs w:val="24"/>
              </w:rPr>
              <w:instrText xml:space="preserve"> PAGEREF _Toc514788627 \h </w:instrText>
            </w:r>
            <w:r w:rsidRPr="00482AE5">
              <w:rPr>
                <w:rFonts w:ascii="Arial" w:hAnsi="Arial" w:cs="Arial"/>
                <w:noProof/>
                <w:webHidden/>
                <w:sz w:val="24"/>
                <w:szCs w:val="24"/>
              </w:rPr>
            </w:r>
            <w:r w:rsidRPr="00482AE5">
              <w:rPr>
                <w:rFonts w:ascii="Arial" w:hAnsi="Arial" w:cs="Arial"/>
                <w:noProof/>
                <w:webHidden/>
                <w:sz w:val="24"/>
                <w:szCs w:val="24"/>
              </w:rPr>
              <w:fldChar w:fldCharType="separate"/>
            </w:r>
            <w:r w:rsidRPr="00482AE5">
              <w:rPr>
                <w:rFonts w:ascii="Arial" w:hAnsi="Arial" w:cs="Arial"/>
                <w:noProof/>
                <w:webHidden/>
                <w:sz w:val="24"/>
                <w:szCs w:val="24"/>
              </w:rPr>
              <w:t>23</w:t>
            </w:r>
            <w:r w:rsidRPr="00482AE5">
              <w:rPr>
                <w:rFonts w:ascii="Arial" w:hAnsi="Arial" w:cs="Arial"/>
                <w:noProof/>
                <w:webHidden/>
                <w:sz w:val="24"/>
                <w:szCs w:val="24"/>
              </w:rPr>
              <w:fldChar w:fldCharType="end"/>
            </w:r>
          </w:hyperlink>
        </w:p>
        <w:p w:rsidR="00482AE5" w:rsidRPr="00482AE5" w:rsidRDefault="00482AE5" w:rsidP="00A97B5F">
          <w:pPr>
            <w:pStyle w:val="TOC2"/>
            <w:tabs>
              <w:tab w:val="right" w:leader="dot" w:pos="9016"/>
            </w:tabs>
            <w:spacing w:line="360" w:lineRule="auto"/>
            <w:rPr>
              <w:rFonts w:ascii="Arial" w:hAnsi="Arial" w:cs="Arial"/>
              <w:noProof/>
              <w:sz w:val="24"/>
              <w:szCs w:val="24"/>
              <w:lang w:val="en-GB" w:eastAsia="en-GB"/>
            </w:rPr>
          </w:pPr>
          <w:hyperlink w:anchor="_Toc514788628" w:history="1">
            <w:r w:rsidRPr="00482AE5">
              <w:rPr>
                <w:rStyle w:val="Hyperlink"/>
                <w:rFonts w:ascii="Arial" w:hAnsi="Arial" w:cs="Arial"/>
                <w:b/>
                <w:noProof/>
                <w:sz w:val="24"/>
                <w:szCs w:val="24"/>
              </w:rPr>
              <w:t>Stage 4: Financial and strategic integration</w:t>
            </w:r>
            <w:r w:rsidRPr="00482AE5">
              <w:rPr>
                <w:rFonts w:ascii="Arial" w:hAnsi="Arial" w:cs="Arial"/>
                <w:noProof/>
                <w:webHidden/>
                <w:sz w:val="24"/>
                <w:szCs w:val="24"/>
              </w:rPr>
              <w:tab/>
            </w:r>
            <w:r w:rsidRPr="00482AE5">
              <w:rPr>
                <w:rFonts w:ascii="Arial" w:hAnsi="Arial" w:cs="Arial"/>
                <w:noProof/>
                <w:webHidden/>
                <w:sz w:val="24"/>
                <w:szCs w:val="24"/>
              </w:rPr>
              <w:fldChar w:fldCharType="begin"/>
            </w:r>
            <w:r w:rsidRPr="00482AE5">
              <w:rPr>
                <w:rFonts w:ascii="Arial" w:hAnsi="Arial" w:cs="Arial"/>
                <w:noProof/>
                <w:webHidden/>
                <w:sz w:val="24"/>
                <w:szCs w:val="24"/>
              </w:rPr>
              <w:instrText xml:space="preserve"> PAGEREF _Toc514788628 \h </w:instrText>
            </w:r>
            <w:r w:rsidRPr="00482AE5">
              <w:rPr>
                <w:rFonts w:ascii="Arial" w:hAnsi="Arial" w:cs="Arial"/>
                <w:noProof/>
                <w:webHidden/>
                <w:sz w:val="24"/>
                <w:szCs w:val="24"/>
              </w:rPr>
            </w:r>
            <w:r w:rsidRPr="00482AE5">
              <w:rPr>
                <w:rFonts w:ascii="Arial" w:hAnsi="Arial" w:cs="Arial"/>
                <w:noProof/>
                <w:webHidden/>
                <w:sz w:val="24"/>
                <w:szCs w:val="24"/>
              </w:rPr>
              <w:fldChar w:fldCharType="separate"/>
            </w:r>
            <w:r w:rsidRPr="00482AE5">
              <w:rPr>
                <w:rFonts w:ascii="Arial" w:hAnsi="Arial" w:cs="Arial"/>
                <w:noProof/>
                <w:webHidden/>
                <w:sz w:val="24"/>
                <w:szCs w:val="24"/>
              </w:rPr>
              <w:t>23</w:t>
            </w:r>
            <w:r w:rsidRPr="00482AE5">
              <w:rPr>
                <w:rFonts w:ascii="Arial" w:hAnsi="Arial" w:cs="Arial"/>
                <w:noProof/>
                <w:webHidden/>
                <w:sz w:val="24"/>
                <w:szCs w:val="24"/>
              </w:rPr>
              <w:fldChar w:fldCharType="end"/>
            </w:r>
          </w:hyperlink>
        </w:p>
        <w:p w:rsidR="00482AE5" w:rsidRPr="00482AE5" w:rsidRDefault="00482AE5" w:rsidP="00A97B5F">
          <w:pPr>
            <w:pStyle w:val="TOC1"/>
            <w:tabs>
              <w:tab w:val="right" w:leader="dot" w:pos="9016"/>
            </w:tabs>
            <w:spacing w:line="360" w:lineRule="auto"/>
            <w:rPr>
              <w:rFonts w:ascii="Arial" w:hAnsi="Arial" w:cs="Arial"/>
              <w:noProof/>
              <w:sz w:val="24"/>
              <w:szCs w:val="24"/>
              <w:lang w:val="en-GB" w:eastAsia="en-GB"/>
            </w:rPr>
          </w:pPr>
          <w:hyperlink w:anchor="_Toc514788629" w:history="1">
            <w:r w:rsidRPr="00482AE5">
              <w:rPr>
                <w:rStyle w:val="Hyperlink"/>
                <w:rFonts w:ascii="Arial" w:hAnsi="Arial" w:cs="Arial"/>
                <w:b/>
                <w:noProof/>
                <w:sz w:val="24"/>
                <w:szCs w:val="24"/>
              </w:rPr>
              <w:t>Digital Marketing</w:t>
            </w:r>
            <w:r w:rsidRPr="00482AE5">
              <w:rPr>
                <w:rFonts w:ascii="Arial" w:hAnsi="Arial" w:cs="Arial"/>
                <w:noProof/>
                <w:webHidden/>
                <w:sz w:val="24"/>
                <w:szCs w:val="24"/>
              </w:rPr>
              <w:tab/>
            </w:r>
            <w:r w:rsidRPr="00482AE5">
              <w:rPr>
                <w:rFonts w:ascii="Arial" w:hAnsi="Arial" w:cs="Arial"/>
                <w:noProof/>
                <w:webHidden/>
                <w:sz w:val="24"/>
                <w:szCs w:val="24"/>
              </w:rPr>
              <w:fldChar w:fldCharType="begin"/>
            </w:r>
            <w:r w:rsidRPr="00482AE5">
              <w:rPr>
                <w:rFonts w:ascii="Arial" w:hAnsi="Arial" w:cs="Arial"/>
                <w:noProof/>
                <w:webHidden/>
                <w:sz w:val="24"/>
                <w:szCs w:val="24"/>
              </w:rPr>
              <w:instrText xml:space="preserve"> PAGEREF _Toc514788629 \h </w:instrText>
            </w:r>
            <w:r w:rsidRPr="00482AE5">
              <w:rPr>
                <w:rFonts w:ascii="Arial" w:hAnsi="Arial" w:cs="Arial"/>
                <w:noProof/>
                <w:webHidden/>
                <w:sz w:val="24"/>
                <w:szCs w:val="24"/>
              </w:rPr>
            </w:r>
            <w:r w:rsidRPr="00482AE5">
              <w:rPr>
                <w:rFonts w:ascii="Arial" w:hAnsi="Arial" w:cs="Arial"/>
                <w:noProof/>
                <w:webHidden/>
                <w:sz w:val="24"/>
                <w:szCs w:val="24"/>
              </w:rPr>
              <w:fldChar w:fldCharType="separate"/>
            </w:r>
            <w:r w:rsidRPr="00482AE5">
              <w:rPr>
                <w:rFonts w:ascii="Arial" w:hAnsi="Arial" w:cs="Arial"/>
                <w:noProof/>
                <w:webHidden/>
                <w:sz w:val="24"/>
                <w:szCs w:val="24"/>
              </w:rPr>
              <w:t>24</w:t>
            </w:r>
            <w:r w:rsidRPr="00482AE5">
              <w:rPr>
                <w:rFonts w:ascii="Arial" w:hAnsi="Arial" w:cs="Arial"/>
                <w:noProof/>
                <w:webHidden/>
                <w:sz w:val="24"/>
                <w:szCs w:val="24"/>
              </w:rPr>
              <w:fldChar w:fldCharType="end"/>
            </w:r>
          </w:hyperlink>
        </w:p>
        <w:p w:rsidR="00482AE5" w:rsidRPr="00482AE5" w:rsidRDefault="00482AE5" w:rsidP="00A97B5F">
          <w:pPr>
            <w:pStyle w:val="TOC2"/>
            <w:tabs>
              <w:tab w:val="right" w:leader="dot" w:pos="9016"/>
            </w:tabs>
            <w:spacing w:line="360" w:lineRule="auto"/>
            <w:rPr>
              <w:rFonts w:ascii="Arial" w:hAnsi="Arial" w:cs="Arial"/>
              <w:noProof/>
              <w:sz w:val="24"/>
              <w:szCs w:val="24"/>
              <w:lang w:val="en-GB" w:eastAsia="en-GB"/>
            </w:rPr>
          </w:pPr>
          <w:hyperlink w:anchor="_Toc514788630" w:history="1">
            <w:r w:rsidRPr="00482AE5">
              <w:rPr>
                <w:rStyle w:val="Hyperlink"/>
                <w:rFonts w:ascii="Arial" w:hAnsi="Arial" w:cs="Arial"/>
                <w:b/>
                <w:noProof/>
                <w:sz w:val="24"/>
                <w:szCs w:val="24"/>
              </w:rPr>
              <w:t>Zara’s future brand and business challenges</w:t>
            </w:r>
            <w:r w:rsidRPr="00482AE5">
              <w:rPr>
                <w:rFonts w:ascii="Arial" w:hAnsi="Arial" w:cs="Arial"/>
                <w:noProof/>
                <w:webHidden/>
                <w:sz w:val="24"/>
                <w:szCs w:val="24"/>
              </w:rPr>
              <w:tab/>
            </w:r>
            <w:r w:rsidRPr="00482AE5">
              <w:rPr>
                <w:rFonts w:ascii="Arial" w:hAnsi="Arial" w:cs="Arial"/>
                <w:noProof/>
                <w:webHidden/>
                <w:sz w:val="24"/>
                <w:szCs w:val="24"/>
              </w:rPr>
              <w:fldChar w:fldCharType="begin"/>
            </w:r>
            <w:r w:rsidRPr="00482AE5">
              <w:rPr>
                <w:rFonts w:ascii="Arial" w:hAnsi="Arial" w:cs="Arial"/>
                <w:noProof/>
                <w:webHidden/>
                <w:sz w:val="24"/>
                <w:szCs w:val="24"/>
              </w:rPr>
              <w:instrText xml:space="preserve"> PAGEREF _Toc514788630 \h </w:instrText>
            </w:r>
            <w:r w:rsidRPr="00482AE5">
              <w:rPr>
                <w:rFonts w:ascii="Arial" w:hAnsi="Arial" w:cs="Arial"/>
                <w:noProof/>
                <w:webHidden/>
                <w:sz w:val="24"/>
                <w:szCs w:val="24"/>
              </w:rPr>
            </w:r>
            <w:r w:rsidRPr="00482AE5">
              <w:rPr>
                <w:rFonts w:ascii="Arial" w:hAnsi="Arial" w:cs="Arial"/>
                <w:noProof/>
                <w:webHidden/>
                <w:sz w:val="24"/>
                <w:szCs w:val="24"/>
              </w:rPr>
              <w:fldChar w:fldCharType="separate"/>
            </w:r>
            <w:r w:rsidRPr="00482AE5">
              <w:rPr>
                <w:rFonts w:ascii="Arial" w:hAnsi="Arial" w:cs="Arial"/>
                <w:noProof/>
                <w:webHidden/>
                <w:sz w:val="24"/>
                <w:szCs w:val="24"/>
              </w:rPr>
              <w:t>25</w:t>
            </w:r>
            <w:r w:rsidRPr="00482AE5">
              <w:rPr>
                <w:rFonts w:ascii="Arial" w:hAnsi="Arial" w:cs="Arial"/>
                <w:noProof/>
                <w:webHidden/>
                <w:sz w:val="24"/>
                <w:szCs w:val="24"/>
              </w:rPr>
              <w:fldChar w:fldCharType="end"/>
            </w:r>
          </w:hyperlink>
        </w:p>
        <w:p w:rsidR="00482AE5" w:rsidRPr="00482AE5" w:rsidRDefault="00482AE5" w:rsidP="00A97B5F">
          <w:pPr>
            <w:pStyle w:val="TOC1"/>
            <w:tabs>
              <w:tab w:val="right" w:leader="dot" w:pos="9016"/>
            </w:tabs>
            <w:spacing w:line="360" w:lineRule="auto"/>
            <w:rPr>
              <w:rFonts w:ascii="Arial" w:hAnsi="Arial" w:cs="Arial"/>
              <w:noProof/>
              <w:sz w:val="24"/>
              <w:szCs w:val="24"/>
              <w:lang w:val="en-GB" w:eastAsia="en-GB"/>
            </w:rPr>
          </w:pPr>
          <w:hyperlink w:anchor="_Toc514788631" w:history="1">
            <w:r w:rsidRPr="00482AE5">
              <w:rPr>
                <w:rStyle w:val="Hyperlink"/>
                <w:rFonts w:ascii="Arial" w:hAnsi="Arial" w:cs="Arial"/>
                <w:b/>
                <w:noProof/>
                <w:sz w:val="24"/>
                <w:szCs w:val="24"/>
              </w:rPr>
              <w:t>Critical Analyses</w:t>
            </w:r>
            <w:r w:rsidRPr="00482AE5">
              <w:rPr>
                <w:rFonts w:ascii="Arial" w:hAnsi="Arial" w:cs="Arial"/>
                <w:noProof/>
                <w:webHidden/>
                <w:sz w:val="24"/>
                <w:szCs w:val="24"/>
              </w:rPr>
              <w:tab/>
            </w:r>
            <w:r w:rsidRPr="00482AE5">
              <w:rPr>
                <w:rFonts w:ascii="Arial" w:hAnsi="Arial" w:cs="Arial"/>
                <w:noProof/>
                <w:webHidden/>
                <w:sz w:val="24"/>
                <w:szCs w:val="24"/>
              </w:rPr>
              <w:fldChar w:fldCharType="begin"/>
            </w:r>
            <w:r w:rsidRPr="00482AE5">
              <w:rPr>
                <w:rFonts w:ascii="Arial" w:hAnsi="Arial" w:cs="Arial"/>
                <w:noProof/>
                <w:webHidden/>
                <w:sz w:val="24"/>
                <w:szCs w:val="24"/>
              </w:rPr>
              <w:instrText xml:space="preserve"> PAGEREF _Toc514788631 \h </w:instrText>
            </w:r>
            <w:r w:rsidRPr="00482AE5">
              <w:rPr>
                <w:rFonts w:ascii="Arial" w:hAnsi="Arial" w:cs="Arial"/>
                <w:noProof/>
                <w:webHidden/>
                <w:sz w:val="24"/>
                <w:szCs w:val="24"/>
              </w:rPr>
            </w:r>
            <w:r w:rsidRPr="00482AE5">
              <w:rPr>
                <w:rFonts w:ascii="Arial" w:hAnsi="Arial" w:cs="Arial"/>
                <w:noProof/>
                <w:webHidden/>
                <w:sz w:val="24"/>
                <w:szCs w:val="24"/>
              </w:rPr>
              <w:fldChar w:fldCharType="separate"/>
            </w:r>
            <w:r w:rsidRPr="00482AE5">
              <w:rPr>
                <w:rFonts w:ascii="Arial" w:hAnsi="Arial" w:cs="Arial"/>
                <w:noProof/>
                <w:webHidden/>
                <w:sz w:val="24"/>
                <w:szCs w:val="24"/>
              </w:rPr>
              <w:t>25</w:t>
            </w:r>
            <w:r w:rsidRPr="00482AE5">
              <w:rPr>
                <w:rFonts w:ascii="Arial" w:hAnsi="Arial" w:cs="Arial"/>
                <w:noProof/>
                <w:webHidden/>
                <w:sz w:val="24"/>
                <w:szCs w:val="24"/>
              </w:rPr>
              <w:fldChar w:fldCharType="end"/>
            </w:r>
          </w:hyperlink>
        </w:p>
        <w:p w:rsidR="00482AE5" w:rsidRPr="00482AE5" w:rsidRDefault="00482AE5" w:rsidP="00A97B5F">
          <w:pPr>
            <w:pStyle w:val="TOC1"/>
            <w:tabs>
              <w:tab w:val="right" w:leader="dot" w:pos="9016"/>
            </w:tabs>
            <w:spacing w:line="360" w:lineRule="auto"/>
            <w:rPr>
              <w:rFonts w:ascii="Arial" w:hAnsi="Arial" w:cs="Arial"/>
              <w:noProof/>
              <w:sz w:val="24"/>
              <w:szCs w:val="24"/>
              <w:lang w:val="en-GB" w:eastAsia="en-GB"/>
            </w:rPr>
          </w:pPr>
          <w:hyperlink w:anchor="_Toc514788632" w:history="1">
            <w:r w:rsidRPr="00482AE5">
              <w:rPr>
                <w:rStyle w:val="Hyperlink"/>
                <w:rFonts w:ascii="Arial" w:hAnsi="Arial" w:cs="Arial"/>
                <w:b/>
                <w:noProof/>
                <w:sz w:val="24"/>
                <w:szCs w:val="24"/>
              </w:rPr>
              <w:t>Conclusion</w:t>
            </w:r>
            <w:r w:rsidRPr="00482AE5">
              <w:rPr>
                <w:rFonts w:ascii="Arial" w:hAnsi="Arial" w:cs="Arial"/>
                <w:noProof/>
                <w:webHidden/>
                <w:sz w:val="24"/>
                <w:szCs w:val="24"/>
              </w:rPr>
              <w:tab/>
            </w:r>
            <w:r w:rsidRPr="00482AE5">
              <w:rPr>
                <w:rFonts w:ascii="Arial" w:hAnsi="Arial" w:cs="Arial"/>
                <w:noProof/>
                <w:webHidden/>
                <w:sz w:val="24"/>
                <w:szCs w:val="24"/>
              </w:rPr>
              <w:fldChar w:fldCharType="begin"/>
            </w:r>
            <w:r w:rsidRPr="00482AE5">
              <w:rPr>
                <w:rFonts w:ascii="Arial" w:hAnsi="Arial" w:cs="Arial"/>
                <w:noProof/>
                <w:webHidden/>
                <w:sz w:val="24"/>
                <w:szCs w:val="24"/>
              </w:rPr>
              <w:instrText xml:space="preserve"> PAGEREF _Toc514788632 \h </w:instrText>
            </w:r>
            <w:r w:rsidRPr="00482AE5">
              <w:rPr>
                <w:rFonts w:ascii="Arial" w:hAnsi="Arial" w:cs="Arial"/>
                <w:noProof/>
                <w:webHidden/>
                <w:sz w:val="24"/>
                <w:szCs w:val="24"/>
              </w:rPr>
            </w:r>
            <w:r w:rsidRPr="00482AE5">
              <w:rPr>
                <w:rFonts w:ascii="Arial" w:hAnsi="Arial" w:cs="Arial"/>
                <w:noProof/>
                <w:webHidden/>
                <w:sz w:val="24"/>
                <w:szCs w:val="24"/>
              </w:rPr>
              <w:fldChar w:fldCharType="separate"/>
            </w:r>
            <w:r w:rsidRPr="00482AE5">
              <w:rPr>
                <w:rFonts w:ascii="Arial" w:hAnsi="Arial" w:cs="Arial"/>
                <w:noProof/>
                <w:webHidden/>
                <w:sz w:val="24"/>
                <w:szCs w:val="24"/>
              </w:rPr>
              <w:t>26</w:t>
            </w:r>
            <w:r w:rsidRPr="00482AE5">
              <w:rPr>
                <w:rFonts w:ascii="Arial" w:hAnsi="Arial" w:cs="Arial"/>
                <w:noProof/>
                <w:webHidden/>
                <w:sz w:val="24"/>
                <w:szCs w:val="24"/>
              </w:rPr>
              <w:fldChar w:fldCharType="end"/>
            </w:r>
          </w:hyperlink>
        </w:p>
        <w:p w:rsidR="00482AE5" w:rsidRPr="00482AE5" w:rsidRDefault="00482AE5" w:rsidP="00A97B5F">
          <w:pPr>
            <w:pStyle w:val="TOC1"/>
            <w:tabs>
              <w:tab w:val="right" w:leader="dot" w:pos="9016"/>
            </w:tabs>
            <w:spacing w:line="360" w:lineRule="auto"/>
            <w:rPr>
              <w:rFonts w:ascii="Arial" w:hAnsi="Arial" w:cs="Arial"/>
              <w:noProof/>
              <w:sz w:val="24"/>
              <w:szCs w:val="24"/>
              <w:lang w:val="en-GB" w:eastAsia="en-GB"/>
            </w:rPr>
          </w:pPr>
          <w:hyperlink w:anchor="_Toc514788633" w:history="1">
            <w:r w:rsidRPr="00482AE5">
              <w:rPr>
                <w:rStyle w:val="Hyperlink"/>
                <w:rFonts w:ascii="Arial" w:hAnsi="Arial" w:cs="Arial"/>
                <w:b/>
                <w:noProof/>
                <w:sz w:val="24"/>
                <w:szCs w:val="24"/>
              </w:rPr>
              <w:t>Recommendations</w:t>
            </w:r>
            <w:r w:rsidRPr="00482AE5">
              <w:rPr>
                <w:rFonts w:ascii="Arial" w:hAnsi="Arial" w:cs="Arial"/>
                <w:noProof/>
                <w:webHidden/>
                <w:sz w:val="24"/>
                <w:szCs w:val="24"/>
              </w:rPr>
              <w:tab/>
            </w:r>
            <w:r w:rsidRPr="00482AE5">
              <w:rPr>
                <w:rFonts w:ascii="Arial" w:hAnsi="Arial" w:cs="Arial"/>
                <w:noProof/>
                <w:webHidden/>
                <w:sz w:val="24"/>
                <w:szCs w:val="24"/>
              </w:rPr>
              <w:fldChar w:fldCharType="begin"/>
            </w:r>
            <w:r w:rsidRPr="00482AE5">
              <w:rPr>
                <w:rFonts w:ascii="Arial" w:hAnsi="Arial" w:cs="Arial"/>
                <w:noProof/>
                <w:webHidden/>
                <w:sz w:val="24"/>
                <w:szCs w:val="24"/>
              </w:rPr>
              <w:instrText xml:space="preserve"> PAGEREF _Toc514788633 \h </w:instrText>
            </w:r>
            <w:r w:rsidRPr="00482AE5">
              <w:rPr>
                <w:rFonts w:ascii="Arial" w:hAnsi="Arial" w:cs="Arial"/>
                <w:noProof/>
                <w:webHidden/>
                <w:sz w:val="24"/>
                <w:szCs w:val="24"/>
              </w:rPr>
            </w:r>
            <w:r w:rsidRPr="00482AE5">
              <w:rPr>
                <w:rFonts w:ascii="Arial" w:hAnsi="Arial" w:cs="Arial"/>
                <w:noProof/>
                <w:webHidden/>
                <w:sz w:val="24"/>
                <w:szCs w:val="24"/>
              </w:rPr>
              <w:fldChar w:fldCharType="separate"/>
            </w:r>
            <w:r w:rsidRPr="00482AE5">
              <w:rPr>
                <w:rFonts w:ascii="Arial" w:hAnsi="Arial" w:cs="Arial"/>
                <w:noProof/>
                <w:webHidden/>
                <w:sz w:val="24"/>
                <w:szCs w:val="24"/>
              </w:rPr>
              <w:t>26</w:t>
            </w:r>
            <w:r w:rsidRPr="00482AE5">
              <w:rPr>
                <w:rFonts w:ascii="Arial" w:hAnsi="Arial" w:cs="Arial"/>
                <w:noProof/>
                <w:webHidden/>
                <w:sz w:val="24"/>
                <w:szCs w:val="24"/>
              </w:rPr>
              <w:fldChar w:fldCharType="end"/>
            </w:r>
          </w:hyperlink>
        </w:p>
        <w:p w:rsidR="00482AE5" w:rsidRPr="00482AE5" w:rsidRDefault="00482AE5" w:rsidP="00A97B5F">
          <w:pPr>
            <w:pStyle w:val="TOC1"/>
            <w:tabs>
              <w:tab w:val="right" w:leader="dot" w:pos="9016"/>
            </w:tabs>
            <w:spacing w:line="360" w:lineRule="auto"/>
            <w:rPr>
              <w:rFonts w:ascii="Arial" w:hAnsi="Arial" w:cs="Arial"/>
              <w:noProof/>
              <w:sz w:val="24"/>
              <w:szCs w:val="24"/>
              <w:lang w:val="en-GB" w:eastAsia="en-GB"/>
            </w:rPr>
          </w:pPr>
          <w:hyperlink w:anchor="_Toc514788634" w:history="1">
            <w:r w:rsidRPr="00482AE5">
              <w:rPr>
                <w:rStyle w:val="Hyperlink"/>
                <w:rFonts w:ascii="Arial" w:hAnsi="Arial" w:cs="Arial"/>
                <w:b/>
                <w:noProof/>
                <w:sz w:val="24"/>
                <w:szCs w:val="24"/>
              </w:rPr>
              <w:t>References</w:t>
            </w:r>
            <w:r w:rsidRPr="00482AE5">
              <w:rPr>
                <w:rFonts w:ascii="Arial" w:hAnsi="Arial" w:cs="Arial"/>
                <w:noProof/>
                <w:webHidden/>
                <w:sz w:val="24"/>
                <w:szCs w:val="24"/>
              </w:rPr>
              <w:tab/>
            </w:r>
            <w:r w:rsidRPr="00482AE5">
              <w:rPr>
                <w:rFonts w:ascii="Arial" w:hAnsi="Arial" w:cs="Arial"/>
                <w:noProof/>
                <w:webHidden/>
                <w:sz w:val="24"/>
                <w:szCs w:val="24"/>
              </w:rPr>
              <w:fldChar w:fldCharType="begin"/>
            </w:r>
            <w:r w:rsidRPr="00482AE5">
              <w:rPr>
                <w:rFonts w:ascii="Arial" w:hAnsi="Arial" w:cs="Arial"/>
                <w:noProof/>
                <w:webHidden/>
                <w:sz w:val="24"/>
                <w:szCs w:val="24"/>
              </w:rPr>
              <w:instrText xml:space="preserve"> PAGEREF _Toc514788634 \h </w:instrText>
            </w:r>
            <w:r w:rsidRPr="00482AE5">
              <w:rPr>
                <w:rFonts w:ascii="Arial" w:hAnsi="Arial" w:cs="Arial"/>
                <w:noProof/>
                <w:webHidden/>
                <w:sz w:val="24"/>
                <w:szCs w:val="24"/>
              </w:rPr>
            </w:r>
            <w:r w:rsidRPr="00482AE5">
              <w:rPr>
                <w:rFonts w:ascii="Arial" w:hAnsi="Arial" w:cs="Arial"/>
                <w:noProof/>
                <w:webHidden/>
                <w:sz w:val="24"/>
                <w:szCs w:val="24"/>
              </w:rPr>
              <w:fldChar w:fldCharType="separate"/>
            </w:r>
            <w:r w:rsidRPr="00482AE5">
              <w:rPr>
                <w:rFonts w:ascii="Arial" w:hAnsi="Arial" w:cs="Arial"/>
                <w:noProof/>
                <w:webHidden/>
                <w:sz w:val="24"/>
                <w:szCs w:val="24"/>
              </w:rPr>
              <w:t>27</w:t>
            </w:r>
            <w:r w:rsidRPr="00482AE5">
              <w:rPr>
                <w:rFonts w:ascii="Arial" w:hAnsi="Arial" w:cs="Arial"/>
                <w:noProof/>
                <w:webHidden/>
                <w:sz w:val="24"/>
                <w:szCs w:val="24"/>
              </w:rPr>
              <w:fldChar w:fldCharType="end"/>
            </w:r>
          </w:hyperlink>
        </w:p>
        <w:p w:rsidR="00482AE5" w:rsidRPr="00482AE5" w:rsidRDefault="00482AE5" w:rsidP="00A97B5F">
          <w:pPr>
            <w:spacing w:line="360" w:lineRule="auto"/>
            <w:rPr>
              <w:rFonts w:ascii="Arial" w:hAnsi="Arial" w:cs="Arial"/>
              <w:sz w:val="24"/>
              <w:szCs w:val="24"/>
            </w:rPr>
          </w:pPr>
          <w:r w:rsidRPr="00482AE5">
            <w:rPr>
              <w:rFonts w:ascii="Arial" w:hAnsi="Arial" w:cs="Arial"/>
              <w:b/>
              <w:bCs/>
              <w:noProof/>
              <w:sz w:val="24"/>
              <w:szCs w:val="24"/>
            </w:rPr>
            <w:fldChar w:fldCharType="end"/>
          </w:r>
        </w:p>
      </w:sdtContent>
    </w:sdt>
    <w:p w:rsidR="00CF2681" w:rsidRPr="00482AE5" w:rsidRDefault="00CF2681" w:rsidP="00A97B5F">
      <w:pPr>
        <w:pStyle w:val="TOCHeading"/>
        <w:spacing w:line="360" w:lineRule="auto"/>
        <w:rPr>
          <w:rFonts w:ascii="Arial" w:hAnsi="Arial" w:cs="Arial"/>
          <w:sz w:val="24"/>
          <w:szCs w:val="24"/>
        </w:rPr>
      </w:pPr>
    </w:p>
    <w:p w:rsidR="00C603BB" w:rsidRPr="00482AE5" w:rsidRDefault="00C603BB" w:rsidP="00A97B5F">
      <w:pPr>
        <w:spacing w:line="360" w:lineRule="auto"/>
        <w:rPr>
          <w:rFonts w:ascii="Arial" w:hAnsi="Arial" w:cs="Arial"/>
          <w:b/>
          <w:sz w:val="24"/>
          <w:szCs w:val="24"/>
        </w:rPr>
      </w:pPr>
    </w:p>
    <w:p w:rsidR="00C603BB" w:rsidRDefault="00C603BB" w:rsidP="00AA1CCA">
      <w:pPr>
        <w:rPr>
          <w:rFonts w:ascii="Arial" w:hAnsi="Arial" w:cs="Arial"/>
          <w:b/>
          <w:sz w:val="32"/>
          <w:szCs w:val="32"/>
        </w:rPr>
      </w:pPr>
    </w:p>
    <w:p w:rsidR="00C603BB" w:rsidRDefault="00C603BB" w:rsidP="00AA1CCA">
      <w:pPr>
        <w:rPr>
          <w:rFonts w:ascii="Arial" w:hAnsi="Arial" w:cs="Arial"/>
          <w:b/>
          <w:sz w:val="32"/>
          <w:szCs w:val="32"/>
        </w:rPr>
      </w:pPr>
    </w:p>
    <w:p w:rsidR="00C603BB" w:rsidRDefault="00C603BB" w:rsidP="00AA1CCA">
      <w:pPr>
        <w:rPr>
          <w:rFonts w:ascii="Arial" w:hAnsi="Arial" w:cs="Arial"/>
          <w:b/>
          <w:sz w:val="32"/>
          <w:szCs w:val="32"/>
        </w:rPr>
      </w:pPr>
    </w:p>
    <w:p w:rsidR="00AA1CCA" w:rsidRPr="00482AE5" w:rsidRDefault="00AF2350" w:rsidP="00482AE5">
      <w:pPr>
        <w:pStyle w:val="Heading1"/>
        <w:rPr>
          <w:b/>
        </w:rPr>
      </w:pPr>
      <w:bookmarkStart w:id="0" w:name="_Toc514688384"/>
      <w:bookmarkStart w:id="1" w:name="_Toc514788590"/>
      <w:r w:rsidRPr="00482AE5">
        <w:rPr>
          <w:b/>
        </w:rPr>
        <w:t>Introduction</w:t>
      </w:r>
      <w:bookmarkEnd w:id="0"/>
      <w:bookmarkEnd w:id="1"/>
    </w:p>
    <w:p w:rsidR="005B3434" w:rsidRPr="005B3434" w:rsidRDefault="00017ADD" w:rsidP="009D7B7F">
      <w:pPr>
        <w:spacing w:line="360" w:lineRule="auto"/>
        <w:jc w:val="both"/>
        <w:rPr>
          <w:rFonts w:ascii="Arial" w:hAnsi="Arial" w:cs="Arial"/>
          <w:sz w:val="24"/>
          <w:szCs w:val="24"/>
        </w:rPr>
      </w:pPr>
      <w:r>
        <w:rPr>
          <w:rFonts w:ascii="Arial" w:hAnsi="Arial" w:cs="Arial"/>
          <w:sz w:val="24"/>
          <w:szCs w:val="24"/>
        </w:rPr>
        <w:t>O</w:t>
      </w:r>
      <w:r w:rsidR="00724853">
        <w:rPr>
          <w:rFonts w:ascii="Arial" w:hAnsi="Arial" w:cs="Arial"/>
          <w:sz w:val="24"/>
          <w:szCs w:val="24"/>
        </w:rPr>
        <w:t>rganisation</w:t>
      </w:r>
      <w:r>
        <w:rPr>
          <w:rFonts w:ascii="Arial" w:hAnsi="Arial" w:cs="Arial"/>
          <w:sz w:val="24"/>
          <w:szCs w:val="24"/>
        </w:rPr>
        <w:t>s</w:t>
      </w:r>
      <w:r w:rsidR="00724853">
        <w:rPr>
          <w:rFonts w:ascii="Arial" w:hAnsi="Arial" w:cs="Arial"/>
          <w:sz w:val="24"/>
          <w:szCs w:val="24"/>
        </w:rPr>
        <w:t xml:space="preserve"> </w:t>
      </w:r>
      <w:r w:rsidR="00724853" w:rsidRPr="00724853">
        <w:rPr>
          <w:rFonts w:ascii="Arial" w:hAnsi="Arial" w:cs="Arial"/>
          <w:sz w:val="24"/>
          <w:szCs w:val="24"/>
        </w:rPr>
        <w:t>experienc</w:t>
      </w:r>
      <w:r w:rsidR="00724853">
        <w:rPr>
          <w:rFonts w:ascii="Arial" w:hAnsi="Arial" w:cs="Arial"/>
          <w:sz w:val="24"/>
          <w:szCs w:val="24"/>
        </w:rPr>
        <w:t>e</w:t>
      </w:r>
      <w:r w:rsidR="00724853" w:rsidRPr="00724853">
        <w:rPr>
          <w:rFonts w:ascii="Arial" w:hAnsi="Arial" w:cs="Arial"/>
          <w:sz w:val="24"/>
          <w:szCs w:val="24"/>
        </w:rPr>
        <w:t xml:space="preserve"> several challenges by operating in a crowded and competitive marketplace</w:t>
      </w:r>
      <w:r w:rsidR="009D7B7F">
        <w:rPr>
          <w:rFonts w:ascii="Arial" w:hAnsi="Arial" w:cs="Arial"/>
          <w:sz w:val="24"/>
          <w:szCs w:val="24"/>
        </w:rPr>
        <w:t xml:space="preserve">. </w:t>
      </w:r>
      <w:r w:rsidR="009D7B7F" w:rsidRPr="009D7B7F">
        <w:rPr>
          <w:rFonts w:ascii="Arial" w:hAnsi="Arial" w:cs="Arial"/>
          <w:sz w:val="24"/>
          <w:szCs w:val="24"/>
        </w:rPr>
        <w:t>Such ch</w:t>
      </w:r>
      <w:r w:rsidR="009D7B7F">
        <w:rPr>
          <w:rFonts w:ascii="Arial" w:hAnsi="Arial" w:cs="Arial"/>
          <w:sz w:val="24"/>
          <w:szCs w:val="24"/>
        </w:rPr>
        <w:t>allenges include: changing business environment,</w:t>
      </w:r>
      <w:r>
        <w:rPr>
          <w:rFonts w:ascii="Arial" w:hAnsi="Arial" w:cs="Arial"/>
          <w:sz w:val="24"/>
          <w:szCs w:val="24"/>
        </w:rPr>
        <w:t xml:space="preserve"> </w:t>
      </w:r>
      <w:r w:rsidR="009D7B7F">
        <w:rPr>
          <w:rFonts w:ascii="Arial" w:hAnsi="Arial" w:cs="Arial"/>
          <w:sz w:val="24"/>
          <w:szCs w:val="24"/>
        </w:rPr>
        <w:t>globalisation,</w:t>
      </w:r>
      <w:r w:rsidR="009D7B7F" w:rsidRPr="009D7B7F">
        <w:rPr>
          <w:rFonts w:ascii="Arial" w:hAnsi="Arial" w:cs="Arial"/>
          <w:sz w:val="24"/>
          <w:szCs w:val="24"/>
        </w:rPr>
        <w:t xml:space="preserve"> frequent</w:t>
      </w:r>
      <w:r w:rsidR="009D7B7F">
        <w:rPr>
          <w:rFonts w:ascii="Arial" w:hAnsi="Arial" w:cs="Arial"/>
          <w:sz w:val="24"/>
          <w:szCs w:val="24"/>
        </w:rPr>
        <w:t xml:space="preserve"> rise of digitalisation,</w:t>
      </w:r>
      <w:r>
        <w:rPr>
          <w:rFonts w:ascii="Arial" w:hAnsi="Arial" w:cs="Arial"/>
          <w:sz w:val="24"/>
          <w:szCs w:val="24"/>
        </w:rPr>
        <w:t xml:space="preserve"> </w:t>
      </w:r>
      <w:r w:rsidR="00A05481" w:rsidRPr="00A05481">
        <w:rPr>
          <w:rFonts w:ascii="Arial" w:hAnsi="Arial" w:cs="Arial"/>
          <w:sz w:val="24"/>
          <w:szCs w:val="24"/>
        </w:rPr>
        <w:t>managing reputation</w:t>
      </w:r>
      <w:r w:rsidR="00A05481">
        <w:rPr>
          <w:rFonts w:ascii="Arial" w:hAnsi="Arial" w:cs="Arial"/>
          <w:sz w:val="24"/>
          <w:szCs w:val="24"/>
        </w:rPr>
        <w:t>,</w:t>
      </w:r>
      <w:r>
        <w:rPr>
          <w:rFonts w:ascii="Arial" w:hAnsi="Arial" w:cs="Arial"/>
          <w:sz w:val="24"/>
          <w:szCs w:val="24"/>
        </w:rPr>
        <w:t xml:space="preserve"> </w:t>
      </w:r>
      <w:r w:rsidR="009D7B7F" w:rsidRPr="009D7B7F">
        <w:rPr>
          <w:rFonts w:ascii="Arial" w:hAnsi="Arial" w:cs="Arial"/>
          <w:sz w:val="24"/>
          <w:szCs w:val="24"/>
        </w:rPr>
        <w:t>increasing brand awareness</w:t>
      </w:r>
      <w:r w:rsidR="00A05481">
        <w:rPr>
          <w:rFonts w:ascii="Arial" w:hAnsi="Arial" w:cs="Arial"/>
          <w:sz w:val="24"/>
          <w:szCs w:val="24"/>
        </w:rPr>
        <w:t>,</w:t>
      </w:r>
      <w:r>
        <w:rPr>
          <w:rFonts w:ascii="Arial" w:hAnsi="Arial" w:cs="Arial"/>
          <w:sz w:val="24"/>
          <w:szCs w:val="24"/>
        </w:rPr>
        <w:t xml:space="preserve"> </w:t>
      </w:r>
      <w:r w:rsidR="00A05481">
        <w:rPr>
          <w:rFonts w:ascii="Arial" w:hAnsi="Arial" w:cs="Arial"/>
          <w:sz w:val="24"/>
          <w:szCs w:val="24"/>
        </w:rPr>
        <w:t xml:space="preserve">competition, </w:t>
      </w:r>
      <w:r w:rsidR="00A05481" w:rsidRPr="00A05481">
        <w:rPr>
          <w:rFonts w:ascii="Arial" w:hAnsi="Arial" w:cs="Arial"/>
          <w:sz w:val="24"/>
          <w:szCs w:val="24"/>
        </w:rPr>
        <w:t xml:space="preserve">rising expectations of customers </w:t>
      </w:r>
      <w:r w:rsidR="00A05481">
        <w:rPr>
          <w:rFonts w:ascii="Arial" w:hAnsi="Arial" w:cs="Arial"/>
          <w:sz w:val="24"/>
          <w:szCs w:val="24"/>
        </w:rPr>
        <w:t>and information management.</w:t>
      </w:r>
      <w:r>
        <w:rPr>
          <w:rFonts w:ascii="Arial" w:hAnsi="Arial" w:cs="Arial"/>
          <w:sz w:val="24"/>
          <w:szCs w:val="24"/>
        </w:rPr>
        <w:t xml:space="preserve"> </w:t>
      </w:r>
      <w:r w:rsidR="005B3434">
        <w:rPr>
          <w:rFonts w:ascii="Arial" w:hAnsi="Arial" w:cs="Arial"/>
          <w:sz w:val="24"/>
          <w:szCs w:val="24"/>
        </w:rPr>
        <w:t xml:space="preserve">Zara cleverly </w:t>
      </w:r>
      <w:r w:rsidR="005B3434" w:rsidRPr="005B3434">
        <w:rPr>
          <w:rFonts w:ascii="Arial" w:hAnsi="Arial" w:cs="Arial"/>
          <w:sz w:val="24"/>
          <w:szCs w:val="24"/>
        </w:rPr>
        <w:t xml:space="preserve">survive and prosper </w:t>
      </w:r>
      <w:r w:rsidR="005B3434">
        <w:rPr>
          <w:rFonts w:ascii="Arial" w:hAnsi="Arial" w:cs="Arial"/>
          <w:sz w:val="24"/>
          <w:szCs w:val="24"/>
        </w:rPr>
        <w:t xml:space="preserve">because they </w:t>
      </w:r>
      <w:r w:rsidR="005B3434" w:rsidRPr="005B3434">
        <w:rPr>
          <w:rFonts w:ascii="Arial" w:hAnsi="Arial" w:cs="Arial"/>
          <w:sz w:val="24"/>
          <w:szCs w:val="24"/>
        </w:rPr>
        <w:t xml:space="preserve">have effective and </w:t>
      </w:r>
      <w:r w:rsidR="005B3434" w:rsidRPr="005B3434">
        <w:rPr>
          <w:rFonts w:ascii="Arial" w:hAnsi="Arial" w:cs="Arial"/>
          <w:sz w:val="24"/>
          <w:szCs w:val="24"/>
        </w:rPr>
        <w:lastRenderedPageBreak/>
        <w:t xml:space="preserve">efficient marketing systems and processes in place together with a differentiated value proposition and marketing strategies which </w:t>
      </w:r>
      <w:r w:rsidR="005B3434">
        <w:rPr>
          <w:rFonts w:ascii="Arial" w:hAnsi="Arial" w:cs="Arial"/>
          <w:sz w:val="24"/>
          <w:szCs w:val="24"/>
        </w:rPr>
        <w:t>has helped them to achieve sustained</w:t>
      </w:r>
      <w:r w:rsidR="005B3434" w:rsidRPr="005B3434">
        <w:rPr>
          <w:rFonts w:ascii="Arial" w:hAnsi="Arial" w:cs="Arial"/>
          <w:sz w:val="24"/>
          <w:szCs w:val="24"/>
        </w:rPr>
        <w:t xml:space="preserve"> competitive advantage. </w:t>
      </w:r>
    </w:p>
    <w:p w:rsidR="00411864" w:rsidRPr="00411864" w:rsidRDefault="0021130F" w:rsidP="009D7B7F">
      <w:pPr>
        <w:spacing w:line="360" w:lineRule="auto"/>
        <w:jc w:val="both"/>
      </w:pPr>
      <w:r>
        <w:rPr>
          <w:rFonts w:ascii="Arial" w:hAnsi="Arial" w:cs="Arial"/>
          <w:sz w:val="24"/>
          <w:szCs w:val="24"/>
        </w:rPr>
        <w:t>This report will critically appraise</w:t>
      </w:r>
      <w:r w:rsidR="00017ADD">
        <w:rPr>
          <w:rFonts w:ascii="Arial" w:hAnsi="Arial" w:cs="Arial"/>
          <w:sz w:val="24"/>
          <w:szCs w:val="24"/>
        </w:rPr>
        <w:t xml:space="preserve"> </w:t>
      </w:r>
      <w:r>
        <w:rPr>
          <w:rFonts w:ascii="Arial" w:hAnsi="Arial" w:cs="Arial"/>
          <w:sz w:val="24"/>
          <w:szCs w:val="24"/>
        </w:rPr>
        <w:t xml:space="preserve">the different ways, manner and methods by which Zara </w:t>
      </w:r>
      <w:r w:rsidRPr="00052363">
        <w:rPr>
          <w:rFonts w:ascii="Arial" w:hAnsi="Arial" w:cs="Arial"/>
          <w:sz w:val="24"/>
          <w:szCs w:val="24"/>
        </w:rPr>
        <w:t>organisation can generate innovative marketing strategies for raising awareness of the</w:t>
      </w:r>
      <w:r>
        <w:rPr>
          <w:rFonts w:ascii="Arial" w:hAnsi="Arial" w:cs="Arial"/>
          <w:sz w:val="24"/>
          <w:szCs w:val="24"/>
        </w:rPr>
        <w:t>ir</w:t>
      </w:r>
      <w:r w:rsidRPr="00052363">
        <w:rPr>
          <w:rFonts w:ascii="Arial" w:hAnsi="Arial" w:cs="Arial"/>
          <w:sz w:val="24"/>
          <w:szCs w:val="24"/>
        </w:rPr>
        <w:t xml:space="preserve"> brand as well as managing and accessing the customer journey across a variety of communication channels to ensure current and future stakeholders’ expectations are satisfied.</w:t>
      </w:r>
    </w:p>
    <w:p w:rsidR="00411864" w:rsidRPr="00411864" w:rsidRDefault="00411864" w:rsidP="00411864"/>
    <w:p w:rsidR="00411864" w:rsidRDefault="00411864" w:rsidP="00411864"/>
    <w:p w:rsidR="00BB2140" w:rsidRDefault="00BB2140" w:rsidP="00AF2350">
      <w:pPr>
        <w:rPr>
          <w:rFonts w:ascii="Arial" w:hAnsi="Arial" w:cs="Arial"/>
          <w:b/>
          <w:bCs/>
          <w:sz w:val="32"/>
          <w:szCs w:val="32"/>
        </w:rPr>
      </w:pPr>
    </w:p>
    <w:p w:rsidR="00F205EC" w:rsidRDefault="00F205EC" w:rsidP="007C14A9">
      <w:pPr>
        <w:rPr>
          <w:rFonts w:ascii="Arial" w:hAnsi="Arial" w:cs="Arial"/>
          <w:b/>
          <w:bCs/>
          <w:sz w:val="32"/>
          <w:szCs w:val="32"/>
        </w:rPr>
      </w:pPr>
    </w:p>
    <w:p w:rsidR="00F205EC" w:rsidRDefault="00F205EC" w:rsidP="007C14A9">
      <w:pPr>
        <w:rPr>
          <w:rFonts w:ascii="Arial" w:hAnsi="Arial" w:cs="Arial"/>
          <w:b/>
          <w:bCs/>
          <w:sz w:val="32"/>
          <w:szCs w:val="32"/>
        </w:rPr>
      </w:pPr>
    </w:p>
    <w:p w:rsidR="00F205EC" w:rsidRDefault="00F205EC" w:rsidP="007C14A9">
      <w:pPr>
        <w:rPr>
          <w:rFonts w:ascii="Arial" w:hAnsi="Arial" w:cs="Arial"/>
          <w:b/>
          <w:bCs/>
          <w:sz w:val="32"/>
          <w:szCs w:val="32"/>
        </w:rPr>
      </w:pPr>
    </w:p>
    <w:p w:rsidR="00F205EC" w:rsidRDefault="00F205EC" w:rsidP="007C14A9">
      <w:pPr>
        <w:rPr>
          <w:rFonts w:ascii="Arial" w:hAnsi="Arial" w:cs="Arial"/>
          <w:b/>
          <w:bCs/>
          <w:sz w:val="32"/>
          <w:szCs w:val="32"/>
        </w:rPr>
      </w:pPr>
    </w:p>
    <w:p w:rsidR="00F205EC" w:rsidRDefault="00F205EC" w:rsidP="007C14A9">
      <w:pPr>
        <w:rPr>
          <w:rFonts w:ascii="Arial" w:hAnsi="Arial" w:cs="Arial"/>
          <w:b/>
          <w:bCs/>
          <w:sz w:val="32"/>
          <w:szCs w:val="32"/>
        </w:rPr>
      </w:pPr>
    </w:p>
    <w:p w:rsidR="00F205EC" w:rsidRDefault="00F205EC" w:rsidP="007C14A9">
      <w:pPr>
        <w:rPr>
          <w:rFonts w:ascii="Arial" w:hAnsi="Arial" w:cs="Arial"/>
          <w:b/>
          <w:bCs/>
          <w:sz w:val="32"/>
          <w:szCs w:val="32"/>
        </w:rPr>
      </w:pPr>
    </w:p>
    <w:p w:rsidR="00F205EC" w:rsidRDefault="00F205EC" w:rsidP="007C14A9">
      <w:pPr>
        <w:rPr>
          <w:rFonts w:ascii="Arial" w:hAnsi="Arial" w:cs="Arial"/>
          <w:b/>
          <w:bCs/>
          <w:sz w:val="32"/>
          <w:szCs w:val="32"/>
        </w:rPr>
      </w:pPr>
    </w:p>
    <w:p w:rsidR="00F205EC" w:rsidRDefault="00F205EC" w:rsidP="007C14A9">
      <w:pPr>
        <w:rPr>
          <w:rFonts w:ascii="Arial" w:hAnsi="Arial" w:cs="Arial"/>
          <w:b/>
          <w:bCs/>
          <w:sz w:val="32"/>
          <w:szCs w:val="32"/>
        </w:rPr>
      </w:pPr>
    </w:p>
    <w:p w:rsidR="00A97B5F" w:rsidRDefault="00A97B5F" w:rsidP="00482AE5">
      <w:pPr>
        <w:pStyle w:val="Heading1"/>
        <w:rPr>
          <w:b/>
        </w:rPr>
      </w:pPr>
      <w:bookmarkStart w:id="2" w:name="_Toc514688385"/>
      <w:bookmarkStart w:id="3" w:name="_Toc514788591"/>
    </w:p>
    <w:p w:rsidR="007C14A9" w:rsidRPr="00482AE5" w:rsidRDefault="007C14A9" w:rsidP="00482AE5">
      <w:pPr>
        <w:pStyle w:val="Heading1"/>
        <w:rPr>
          <w:b/>
        </w:rPr>
      </w:pPr>
      <w:r w:rsidRPr="00482AE5">
        <w:rPr>
          <w:b/>
        </w:rPr>
        <w:t>Company Background</w:t>
      </w:r>
      <w:bookmarkEnd w:id="2"/>
      <w:bookmarkEnd w:id="3"/>
    </w:p>
    <w:p w:rsidR="00F205EC" w:rsidRPr="00EA3D3C" w:rsidRDefault="007C14A9" w:rsidP="009D7B7F">
      <w:pPr>
        <w:spacing w:line="360" w:lineRule="auto"/>
        <w:jc w:val="both"/>
        <w:rPr>
          <w:rFonts w:ascii="Arial" w:hAnsi="Arial" w:cs="Arial"/>
          <w:sz w:val="24"/>
          <w:szCs w:val="24"/>
        </w:rPr>
      </w:pPr>
      <w:r w:rsidRPr="007C14A9">
        <w:rPr>
          <w:rFonts w:ascii="Arial" w:hAnsi="Arial" w:cs="Arial"/>
          <w:bCs/>
          <w:sz w:val="24"/>
          <w:szCs w:val="24"/>
        </w:rPr>
        <w:t>Zara organisation, global fashion powerhouse, fast fashion pioneer, customer first Fashion Company (obsessed with customers) was started in 1975 in Spa</w:t>
      </w:r>
      <w:r w:rsidR="00B90600">
        <w:rPr>
          <w:rFonts w:ascii="Arial" w:hAnsi="Arial" w:cs="Arial"/>
          <w:bCs/>
          <w:sz w:val="24"/>
          <w:szCs w:val="24"/>
        </w:rPr>
        <w:t>i</w:t>
      </w:r>
      <w:r w:rsidRPr="007C14A9">
        <w:rPr>
          <w:rFonts w:ascii="Arial" w:hAnsi="Arial" w:cs="Arial"/>
          <w:bCs/>
          <w:sz w:val="24"/>
          <w:szCs w:val="24"/>
        </w:rPr>
        <w:t xml:space="preserve">n by </w:t>
      </w:r>
      <w:proofErr w:type="spellStart"/>
      <w:r w:rsidRPr="007C14A9">
        <w:rPr>
          <w:rFonts w:ascii="Arial" w:hAnsi="Arial" w:cs="Arial"/>
          <w:bCs/>
          <w:sz w:val="24"/>
          <w:szCs w:val="24"/>
        </w:rPr>
        <w:t>Amancio</w:t>
      </w:r>
      <w:proofErr w:type="spellEnd"/>
      <w:r w:rsidRPr="007C14A9">
        <w:rPr>
          <w:rFonts w:ascii="Arial" w:hAnsi="Arial" w:cs="Arial"/>
          <w:bCs/>
          <w:sz w:val="24"/>
          <w:szCs w:val="24"/>
        </w:rPr>
        <w:t xml:space="preserve"> Ortega and </w:t>
      </w:r>
      <w:proofErr w:type="spellStart"/>
      <w:r w:rsidRPr="007C14A9">
        <w:rPr>
          <w:rFonts w:ascii="Arial" w:hAnsi="Arial" w:cs="Arial"/>
          <w:bCs/>
          <w:sz w:val="24"/>
          <w:szCs w:val="24"/>
        </w:rPr>
        <w:t>Rosalía</w:t>
      </w:r>
      <w:proofErr w:type="spellEnd"/>
      <w:r w:rsidR="00AD1AFE">
        <w:rPr>
          <w:rFonts w:ascii="Arial" w:hAnsi="Arial" w:cs="Arial"/>
          <w:bCs/>
          <w:sz w:val="24"/>
          <w:szCs w:val="24"/>
        </w:rPr>
        <w:t xml:space="preserve"> </w:t>
      </w:r>
      <w:proofErr w:type="spellStart"/>
      <w:r w:rsidRPr="007C14A9">
        <w:rPr>
          <w:rFonts w:ascii="Arial" w:hAnsi="Arial" w:cs="Arial"/>
          <w:bCs/>
          <w:sz w:val="24"/>
          <w:szCs w:val="24"/>
        </w:rPr>
        <w:t>Mera</w:t>
      </w:r>
      <w:r w:rsidR="00724853" w:rsidRPr="00724853">
        <w:rPr>
          <w:rFonts w:ascii="Arial" w:hAnsi="Arial" w:cs="Arial"/>
          <w:bCs/>
          <w:sz w:val="24"/>
          <w:szCs w:val="24"/>
        </w:rPr>
        <w:t>in</w:t>
      </w:r>
      <w:proofErr w:type="spellEnd"/>
      <w:r w:rsidR="00724853" w:rsidRPr="00724853">
        <w:rPr>
          <w:rFonts w:ascii="Arial" w:hAnsi="Arial" w:cs="Arial"/>
          <w:bCs/>
          <w:sz w:val="24"/>
          <w:szCs w:val="24"/>
        </w:rPr>
        <w:t xml:space="preserve"> downtown Galicia in the northern part of Spain.</w:t>
      </w:r>
      <w:r w:rsidRPr="007C14A9">
        <w:rPr>
          <w:rFonts w:ascii="Arial" w:hAnsi="Arial" w:cs="Arial"/>
          <w:bCs/>
          <w:sz w:val="24"/>
          <w:szCs w:val="24"/>
        </w:rPr>
        <w:t xml:space="preserve"> Zara manufacture and retails clothes, shoes and accessories for all ages and sexes. Zara’ parent company and owner is </w:t>
      </w:r>
      <w:proofErr w:type="spellStart"/>
      <w:r w:rsidRPr="007C14A9">
        <w:rPr>
          <w:rFonts w:ascii="Arial" w:hAnsi="Arial" w:cs="Arial"/>
          <w:bCs/>
          <w:sz w:val="24"/>
          <w:szCs w:val="24"/>
        </w:rPr>
        <w:t>Inditex</w:t>
      </w:r>
      <w:proofErr w:type="spellEnd"/>
      <w:r w:rsidRPr="007C14A9">
        <w:rPr>
          <w:rFonts w:ascii="Arial" w:hAnsi="Arial" w:cs="Arial"/>
          <w:bCs/>
          <w:sz w:val="24"/>
          <w:szCs w:val="24"/>
        </w:rPr>
        <w:t xml:space="preserve">, the Spanish fashion group and owner of the world’s biggest fashion group. They currently </w:t>
      </w:r>
      <w:r w:rsidR="00CF0966" w:rsidRPr="007C14A9">
        <w:rPr>
          <w:rFonts w:ascii="Arial" w:hAnsi="Arial" w:cs="Arial"/>
          <w:bCs/>
          <w:sz w:val="24"/>
          <w:szCs w:val="24"/>
        </w:rPr>
        <w:t>have</w:t>
      </w:r>
      <w:r w:rsidRPr="007C14A9">
        <w:rPr>
          <w:rFonts w:ascii="Arial" w:hAnsi="Arial" w:cs="Arial"/>
          <w:bCs/>
          <w:sz w:val="24"/>
          <w:szCs w:val="24"/>
        </w:rPr>
        <w:t xml:space="preserve"> numerous online portals as well as </w:t>
      </w:r>
      <w:r w:rsidR="00724853">
        <w:rPr>
          <w:rFonts w:ascii="Arial" w:hAnsi="Arial" w:cs="Arial"/>
          <w:bCs/>
          <w:sz w:val="24"/>
          <w:szCs w:val="24"/>
        </w:rPr>
        <w:t>2,251</w:t>
      </w:r>
      <w:r w:rsidRPr="007C14A9">
        <w:rPr>
          <w:rFonts w:ascii="Arial" w:hAnsi="Arial" w:cs="Arial"/>
          <w:bCs/>
          <w:sz w:val="24"/>
          <w:szCs w:val="24"/>
        </w:rPr>
        <w:t xml:space="preserve"> stores worldwide. Zara is famous for developing new products and getting it to stores within two weeks unlike other retailers six months timing and it is now one of the world’s most successful fashion retail brands (www.Zara</w:t>
      </w:r>
      <w:r w:rsidR="00724853">
        <w:rPr>
          <w:rFonts w:ascii="Arial" w:hAnsi="Arial" w:cs="Arial"/>
          <w:bCs/>
          <w:sz w:val="24"/>
          <w:szCs w:val="24"/>
        </w:rPr>
        <w:t>.com</w:t>
      </w:r>
      <w:r w:rsidRPr="007C14A9">
        <w:rPr>
          <w:rFonts w:ascii="Arial" w:hAnsi="Arial" w:cs="Arial"/>
          <w:bCs/>
          <w:sz w:val="24"/>
          <w:szCs w:val="24"/>
        </w:rPr>
        <w:t>, 2012</w:t>
      </w:r>
      <w:r w:rsidR="00724853">
        <w:rPr>
          <w:rFonts w:ascii="Arial" w:hAnsi="Arial" w:cs="Arial"/>
          <w:bCs/>
          <w:sz w:val="24"/>
          <w:szCs w:val="24"/>
        </w:rPr>
        <w:t xml:space="preserve">; </w:t>
      </w:r>
      <w:r w:rsidR="00724853" w:rsidRPr="00724853">
        <w:rPr>
          <w:rFonts w:ascii="Arial" w:hAnsi="Arial" w:cs="Arial"/>
          <w:bCs/>
          <w:sz w:val="24"/>
          <w:szCs w:val="24"/>
        </w:rPr>
        <w:lastRenderedPageBreak/>
        <w:t>Roll</w:t>
      </w:r>
      <w:r w:rsidR="00724853">
        <w:rPr>
          <w:rFonts w:ascii="Arial" w:hAnsi="Arial" w:cs="Arial"/>
          <w:bCs/>
          <w:sz w:val="24"/>
          <w:szCs w:val="24"/>
        </w:rPr>
        <w:t>, 2018</w:t>
      </w:r>
      <w:r w:rsidRPr="007C14A9">
        <w:rPr>
          <w:rFonts w:ascii="Arial" w:hAnsi="Arial" w:cs="Arial"/>
          <w:bCs/>
          <w:sz w:val="24"/>
          <w:szCs w:val="24"/>
        </w:rPr>
        <w:t>). Zara employed 171,000 worldwide with an annual growth of 1.7%, and their brand value on May 2017 was: $11.3 Billion (Forbes, 2018).</w:t>
      </w:r>
      <w:r w:rsidR="00F205EC" w:rsidRPr="00F205EC">
        <w:t xml:space="preserve"> </w:t>
      </w:r>
      <w:r w:rsidR="00EA3D3C">
        <w:t xml:space="preserve"> </w:t>
      </w:r>
      <w:r w:rsidR="00EA3D3C" w:rsidRPr="00EA3D3C">
        <w:rPr>
          <w:rFonts w:ascii="Arial" w:hAnsi="Arial" w:cs="Arial"/>
          <w:sz w:val="24"/>
          <w:szCs w:val="24"/>
        </w:rPr>
        <w:t xml:space="preserve">The advancement of the retail landscape and the tenacious rise of online shopping have encouraged retailers to invest significantly in their online offerings and delivery abilities, which has proved beneficial </w:t>
      </w:r>
      <w:r w:rsidR="00EA3D3C">
        <w:rPr>
          <w:rFonts w:ascii="Arial" w:hAnsi="Arial" w:cs="Arial"/>
          <w:sz w:val="24"/>
          <w:szCs w:val="24"/>
        </w:rPr>
        <w:t xml:space="preserve">(IBIS World, 2017). </w:t>
      </w:r>
    </w:p>
    <w:p w:rsidR="00F205EC" w:rsidRPr="00573FC1" w:rsidRDefault="00F205EC" w:rsidP="009D7B7F">
      <w:pPr>
        <w:spacing w:line="360" w:lineRule="auto"/>
        <w:jc w:val="both"/>
        <w:rPr>
          <w:rFonts w:ascii="Arial" w:hAnsi="Arial" w:cs="Arial"/>
          <w:b/>
          <w:sz w:val="32"/>
          <w:szCs w:val="32"/>
        </w:rPr>
      </w:pPr>
      <w:proofErr w:type="gramStart"/>
      <w:r w:rsidRPr="00F205EC">
        <w:rPr>
          <w:rFonts w:ascii="Arial" w:hAnsi="Arial" w:cs="Arial"/>
          <w:b/>
          <w:sz w:val="32"/>
          <w:szCs w:val="32"/>
        </w:rPr>
        <w:t>One of Zara’s Stores</w:t>
      </w:r>
      <w:r w:rsidR="00573FC1">
        <w:rPr>
          <w:rFonts w:ascii="Arial" w:hAnsi="Arial" w:cs="Arial"/>
          <w:b/>
          <w:sz w:val="32"/>
          <w:szCs w:val="32"/>
        </w:rPr>
        <w:t xml:space="preserve"> in City Centre.</w:t>
      </w:r>
      <w:proofErr w:type="gramEnd"/>
      <w:r w:rsidRPr="00F205EC">
        <w:rPr>
          <w:rFonts w:ascii="Arial" w:hAnsi="Arial" w:cs="Arial"/>
          <w:b/>
          <w:sz w:val="32"/>
          <w:szCs w:val="32"/>
        </w:rPr>
        <w:t xml:space="preserve"> </w:t>
      </w:r>
    </w:p>
    <w:p w:rsidR="007C14A9" w:rsidRDefault="00725CBB" w:rsidP="00F205EC">
      <w:pPr>
        <w:spacing w:line="360" w:lineRule="auto"/>
        <w:jc w:val="center"/>
        <w:rPr>
          <w:rFonts w:ascii="Arial" w:hAnsi="Arial" w:cs="Arial"/>
          <w:bCs/>
          <w:sz w:val="24"/>
          <w:szCs w:val="24"/>
        </w:rPr>
      </w:pPr>
      <w:r w:rsidRPr="00725CBB">
        <w:rPr>
          <w:rFonts w:ascii="Arial" w:hAnsi="Arial" w:cs="Arial"/>
          <w:bCs/>
          <w:noProof/>
          <w:sz w:val="24"/>
          <w:szCs w:val="24"/>
          <w:lang w:eastAsia="en-GB"/>
        </w:rPr>
        <w:drawing>
          <wp:inline distT="0" distB="0" distL="0" distR="0" wp14:anchorId="0C5760AF" wp14:editId="0F24D658">
            <wp:extent cx="5731192" cy="3295650"/>
            <wp:effectExtent l="0" t="0" r="3175" b="0"/>
            <wp:docPr id="11" name="Picture 11" descr="Image result for images of Zara's sto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images of Zara's stor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7850" cy="3299479"/>
                    </a:xfrm>
                    <a:prstGeom prst="rect">
                      <a:avLst/>
                    </a:prstGeom>
                    <a:noFill/>
                    <a:ln>
                      <a:noFill/>
                    </a:ln>
                  </pic:spPr>
                </pic:pic>
              </a:graphicData>
            </a:graphic>
          </wp:inline>
        </w:drawing>
      </w:r>
    </w:p>
    <w:p w:rsidR="007F3F86" w:rsidRPr="007F3F86" w:rsidRDefault="00725CBB" w:rsidP="007F3F86">
      <w:pPr>
        <w:jc w:val="both"/>
        <w:rPr>
          <w:rFonts w:ascii="Arial" w:hAnsi="Arial" w:cs="Arial"/>
          <w:bCs/>
          <w:sz w:val="24"/>
          <w:szCs w:val="24"/>
        </w:rPr>
      </w:pPr>
      <w:r w:rsidRPr="00725CBB">
        <w:rPr>
          <w:rFonts w:ascii="Arial" w:hAnsi="Arial" w:cs="Arial"/>
          <w:bCs/>
          <w:sz w:val="24"/>
          <w:szCs w:val="24"/>
        </w:rPr>
        <w:t>(www.Zara.com, 2018).</w:t>
      </w:r>
      <w:bookmarkStart w:id="4" w:name="_Toc514688386"/>
    </w:p>
    <w:p w:rsidR="00B06910" w:rsidRDefault="00B06910" w:rsidP="00F916DC">
      <w:pPr>
        <w:pStyle w:val="Heading1"/>
        <w:rPr>
          <w:b/>
        </w:rPr>
      </w:pPr>
    </w:p>
    <w:p w:rsidR="009753F4" w:rsidRPr="00482AE5" w:rsidRDefault="009753F4" w:rsidP="00482AE5">
      <w:pPr>
        <w:pStyle w:val="Heading1"/>
        <w:rPr>
          <w:b/>
        </w:rPr>
      </w:pPr>
      <w:bookmarkStart w:id="5" w:name="_Toc514788592"/>
      <w:r w:rsidRPr="00482AE5">
        <w:rPr>
          <w:b/>
        </w:rPr>
        <w:t>Zara’s Strategic Marketing Objectives</w:t>
      </w:r>
      <w:bookmarkEnd w:id="4"/>
      <w:bookmarkEnd w:id="5"/>
    </w:p>
    <w:p w:rsidR="009753F4" w:rsidRDefault="009753F4" w:rsidP="005B3434">
      <w:pPr>
        <w:jc w:val="both"/>
        <w:rPr>
          <w:rFonts w:ascii="Arial" w:hAnsi="Arial" w:cs="Arial"/>
          <w:b/>
          <w:bCs/>
          <w:sz w:val="32"/>
          <w:szCs w:val="32"/>
        </w:rPr>
      </w:pPr>
    </w:p>
    <w:p w:rsidR="009753F4" w:rsidRPr="009753F4" w:rsidRDefault="009753F4" w:rsidP="009753F4">
      <w:pPr>
        <w:pStyle w:val="ListParagraph"/>
        <w:numPr>
          <w:ilvl w:val="0"/>
          <w:numId w:val="5"/>
        </w:numPr>
        <w:spacing w:line="360" w:lineRule="auto"/>
        <w:jc w:val="both"/>
        <w:rPr>
          <w:rFonts w:ascii="Arial" w:hAnsi="Arial" w:cs="Arial"/>
          <w:bCs/>
          <w:sz w:val="24"/>
          <w:szCs w:val="24"/>
        </w:rPr>
      </w:pPr>
      <w:r w:rsidRPr="009753F4">
        <w:rPr>
          <w:rFonts w:ascii="Arial" w:hAnsi="Arial" w:cs="Arial"/>
          <w:bCs/>
          <w:sz w:val="24"/>
          <w:szCs w:val="24"/>
        </w:rPr>
        <w:t xml:space="preserve">Increase company equity </w:t>
      </w:r>
    </w:p>
    <w:p w:rsidR="009753F4" w:rsidRPr="009753F4" w:rsidRDefault="009753F4" w:rsidP="009753F4">
      <w:pPr>
        <w:pStyle w:val="ListParagraph"/>
        <w:numPr>
          <w:ilvl w:val="0"/>
          <w:numId w:val="5"/>
        </w:numPr>
        <w:spacing w:line="360" w:lineRule="auto"/>
        <w:jc w:val="both"/>
        <w:rPr>
          <w:rFonts w:ascii="Arial" w:hAnsi="Arial" w:cs="Arial"/>
          <w:bCs/>
          <w:sz w:val="24"/>
          <w:szCs w:val="24"/>
        </w:rPr>
      </w:pPr>
      <w:r w:rsidRPr="009753F4">
        <w:rPr>
          <w:rFonts w:ascii="Arial" w:hAnsi="Arial" w:cs="Arial"/>
          <w:bCs/>
          <w:sz w:val="24"/>
          <w:szCs w:val="24"/>
        </w:rPr>
        <w:t>Maximise customer satisfaction</w:t>
      </w:r>
    </w:p>
    <w:p w:rsidR="009753F4" w:rsidRPr="009753F4" w:rsidRDefault="009753F4" w:rsidP="009753F4">
      <w:pPr>
        <w:pStyle w:val="ListParagraph"/>
        <w:numPr>
          <w:ilvl w:val="0"/>
          <w:numId w:val="5"/>
        </w:numPr>
        <w:spacing w:line="360" w:lineRule="auto"/>
        <w:jc w:val="both"/>
        <w:rPr>
          <w:rFonts w:ascii="Arial" w:hAnsi="Arial" w:cs="Arial"/>
          <w:bCs/>
          <w:sz w:val="24"/>
          <w:szCs w:val="24"/>
        </w:rPr>
      </w:pPr>
      <w:r w:rsidRPr="009753F4">
        <w:rPr>
          <w:rFonts w:ascii="Arial" w:hAnsi="Arial" w:cs="Arial"/>
          <w:bCs/>
          <w:sz w:val="24"/>
          <w:szCs w:val="24"/>
        </w:rPr>
        <w:t xml:space="preserve">Increase purchase frequency. </w:t>
      </w:r>
    </w:p>
    <w:p w:rsidR="009753F4" w:rsidRPr="009753F4" w:rsidRDefault="009753F4" w:rsidP="009753F4">
      <w:pPr>
        <w:pStyle w:val="ListParagraph"/>
        <w:numPr>
          <w:ilvl w:val="0"/>
          <w:numId w:val="5"/>
        </w:numPr>
        <w:spacing w:line="360" w:lineRule="auto"/>
        <w:jc w:val="both"/>
        <w:rPr>
          <w:rFonts w:ascii="Arial" w:hAnsi="Arial" w:cs="Arial"/>
          <w:bCs/>
          <w:sz w:val="24"/>
          <w:szCs w:val="24"/>
        </w:rPr>
      </w:pPr>
      <w:r w:rsidRPr="009753F4">
        <w:rPr>
          <w:rFonts w:ascii="Arial" w:hAnsi="Arial" w:cs="Arial"/>
          <w:bCs/>
          <w:sz w:val="24"/>
          <w:szCs w:val="24"/>
        </w:rPr>
        <w:t>Unceasing growth.</w:t>
      </w:r>
    </w:p>
    <w:p w:rsidR="009753F4" w:rsidRPr="009753F4" w:rsidRDefault="009753F4" w:rsidP="009753F4">
      <w:pPr>
        <w:pStyle w:val="ListParagraph"/>
        <w:numPr>
          <w:ilvl w:val="0"/>
          <w:numId w:val="5"/>
        </w:numPr>
        <w:spacing w:line="360" w:lineRule="auto"/>
        <w:jc w:val="both"/>
        <w:rPr>
          <w:rFonts w:ascii="Arial" w:hAnsi="Arial" w:cs="Arial"/>
          <w:bCs/>
          <w:sz w:val="24"/>
          <w:szCs w:val="24"/>
        </w:rPr>
      </w:pPr>
      <w:r w:rsidRPr="009753F4">
        <w:rPr>
          <w:rFonts w:ascii="Arial" w:hAnsi="Arial" w:cs="Arial"/>
          <w:bCs/>
          <w:sz w:val="24"/>
          <w:szCs w:val="24"/>
        </w:rPr>
        <w:t>Intensify brand awareness.</w:t>
      </w:r>
    </w:p>
    <w:p w:rsidR="009753F4" w:rsidRPr="009753F4" w:rsidRDefault="009753F4" w:rsidP="009753F4">
      <w:pPr>
        <w:pStyle w:val="ListParagraph"/>
        <w:numPr>
          <w:ilvl w:val="0"/>
          <w:numId w:val="5"/>
        </w:numPr>
        <w:spacing w:line="360" w:lineRule="auto"/>
        <w:jc w:val="both"/>
        <w:rPr>
          <w:rFonts w:ascii="Arial" w:hAnsi="Arial" w:cs="Arial"/>
          <w:bCs/>
          <w:sz w:val="24"/>
          <w:szCs w:val="24"/>
        </w:rPr>
      </w:pPr>
      <w:r w:rsidRPr="009753F4">
        <w:rPr>
          <w:rFonts w:ascii="Arial" w:hAnsi="Arial" w:cs="Arial"/>
          <w:bCs/>
          <w:sz w:val="24"/>
          <w:szCs w:val="24"/>
        </w:rPr>
        <w:t>Reduce waste and recycle more to support sustainability.</w:t>
      </w:r>
    </w:p>
    <w:p w:rsidR="009753F4" w:rsidRPr="009753F4" w:rsidRDefault="009753F4" w:rsidP="009753F4">
      <w:pPr>
        <w:jc w:val="both"/>
        <w:rPr>
          <w:rFonts w:ascii="Arial" w:hAnsi="Arial" w:cs="Arial"/>
          <w:bCs/>
          <w:sz w:val="24"/>
          <w:szCs w:val="24"/>
        </w:rPr>
      </w:pPr>
      <w:r w:rsidRPr="009753F4">
        <w:rPr>
          <w:rFonts w:ascii="Arial" w:hAnsi="Arial" w:cs="Arial"/>
          <w:bCs/>
          <w:sz w:val="24"/>
          <w:szCs w:val="24"/>
        </w:rPr>
        <w:t>(www.Zara.com, 2018).</w:t>
      </w:r>
    </w:p>
    <w:p w:rsidR="006B775E" w:rsidRDefault="006B775E" w:rsidP="005B3434">
      <w:pPr>
        <w:jc w:val="both"/>
        <w:rPr>
          <w:rFonts w:ascii="Arial" w:hAnsi="Arial" w:cs="Arial"/>
          <w:b/>
          <w:bCs/>
          <w:sz w:val="24"/>
          <w:szCs w:val="24"/>
        </w:rPr>
      </w:pPr>
    </w:p>
    <w:p w:rsidR="009753F4" w:rsidRPr="00482AE5" w:rsidRDefault="006B775E" w:rsidP="00482AE5">
      <w:pPr>
        <w:pStyle w:val="Heading1"/>
        <w:rPr>
          <w:b/>
        </w:rPr>
      </w:pPr>
      <w:bookmarkStart w:id="6" w:name="_Toc514688387"/>
      <w:bookmarkStart w:id="7" w:name="_Toc514788593"/>
      <w:r w:rsidRPr="00482AE5">
        <w:rPr>
          <w:b/>
        </w:rPr>
        <w:t>SWOT Analysis of Zara Organisation</w:t>
      </w:r>
      <w:bookmarkEnd w:id="6"/>
      <w:bookmarkEnd w:id="7"/>
    </w:p>
    <w:p w:rsidR="006B775E" w:rsidRPr="00482AE5" w:rsidRDefault="006B775E" w:rsidP="00482AE5">
      <w:pPr>
        <w:pStyle w:val="Heading2"/>
        <w:rPr>
          <w:b/>
        </w:rPr>
      </w:pPr>
      <w:bookmarkStart w:id="8" w:name="_Toc514788594"/>
      <w:r w:rsidRPr="00482AE5">
        <w:rPr>
          <w:b/>
        </w:rPr>
        <w:t>Strengths:</w:t>
      </w:r>
      <w:bookmarkEnd w:id="8"/>
      <w:r w:rsidRPr="00482AE5">
        <w:rPr>
          <w:b/>
        </w:rPr>
        <w:t xml:space="preserve"> </w:t>
      </w:r>
    </w:p>
    <w:p w:rsidR="006B775E" w:rsidRPr="006B775E" w:rsidRDefault="006B775E" w:rsidP="006B775E">
      <w:pPr>
        <w:pStyle w:val="ListParagraph"/>
        <w:numPr>
          <w:ilvl w:val="0"/>
          <w:numId w:val="7"/>
        </w:numPr>
        <w:jc w:val="both"/>
        <w:rPr>
          <w:rFonts w:ascii="Arial" w:hAnsi="Arial" w:cs="Arial"/>
          <w:bCs/>
          <w:sz w:val="24"/>
          <w:szCs w:val="24"/>
        </w:rPr>
      </w:pPr>
      <w:r w:rsidRPr="006B775E">
        <w:rPr>
          <w:rFonts w:ascii="Arial" w:hAnsi="Arial" w:cs="Arial"/>
          <w:bCs/>
          <w:sz w:val="24"/>
          <w:szCs w:val="24"/>
        </w:rPr>
        <w:t>Very strong brand name</w:t>
      </w:r>
      <w:r>
        <w:rPr>
          <w:rFonts w:ascii="Arial" w:hAnsi="Arial" w:cs="Arial"/>
          <w:bCs/>
          <w:sz w:val="24"/>
          <w:szCs w:val="24"/>
        </w:rPr>
        <w:t>.</w:t>
      </w:r>
      <w:r w:rsidRPr="006B775E">
        <w:rPr>
          <w:rFonts w:ascii="Arial" w:hAnsi="Arial" w:cs="Arial"/>
          <w:bCs/>
          <w:sz w:val="24"/>
          <w:szCs w:val="24"/>
        </w:rPr>
        <w:t xml:space="preserve"> </w:t>
      </w:r>
    </w:p>
    <w:p w:rsidR="006B775E" w:rsidRPr="006B775E" w:rsidRDefault="006B775E" w:rsidP="006B775E">
      <w:pPr>
        <w:pStyle w:val="ListParagraph"/>
        <w:numPr>
          <w:ilvl w:val="0"/>
          <w:numId w:val="7"/>
        </w:numPr>
        <w:jc w:val="both"/>
        <w:rPr>
          <w:rFonts w:ascii="Arial" w:hAnsi="Arial" w:cs="Arial"/>
          <w:bCs/>
          <w:sz w:val="24"/>
          <w:szCs w:val="24"/>
        </w:rPr>
      </w:pPr>
      <w:r w:rsidRPr="006B775E">
        <w:rPr>
          <w:rFonts w:ascii="Arial" w:hAnsi="Arial" w:cs="Arial"/>
          <w:bCs/>
          <w:sz w:val="24"/>
          <w:szCs w:val="24"/>
        </w:rPr>
        <w:t>Cost leadership</w:t>
      </w:r>
      <w:r>
        <w:rPr>
          <w:rFonts w:ascii="Arial" w:hAnsi="Arial" w:cs="Arial"/>
          <w:bCs/>
          <w:sz w:val="24"/>
          <w:szCs w:val="24"/>
        </w:rPr>
        <w:t>.</w:t>
      </w:r>
      <w:r w:rsidRPr="006B775E">
        <w:rPr>
          <w:rFonts w:ascii="Arial" w:hAnsi="Arial" w:cs="Arial"/>
          <w:bCs/>
          <w:sz w:val="24"/>
          <w:szCs w:val="24"/>
        </w:rPr>
        <w:t xml:space="preserve"> </w:t>
      </w:r>
    </w:p>
    <w:p w:rsidR="006B775E" w:rsidRPr="006B775E" w:rsidRDefault="006B775E" w:rsidP="006B775E">
      <w:pPr>
        <w:pStyle w:val="ListParagraph"/>
        <w:numPr>
          <w:ilvl w:val="0"/>
          <w:numId w:val="7"/>
        </w:numPr>
        <w:jc w:val="both"/>
        <w:rPr>
          <w:rFonts w:ascii="Arial" w:hAnsi="Arial" w:cs="Arial"/>
          <w:bCs/>
          <w:sz w:val="24"/>
          <w:szCs w:val="24"/>
        </w:rPr>
      </w:pPr>
      <w:r w:rsidRPr="006B775E">
        <w:rPr>
          <w:rFonts w:ascii="Arial" w:hAnsi="Arial" w:cs="Arial"/>
          <w:bCs/>
          <w:sz w:val="24"/>
          <w:szCs w:val="24"/>
        </w:rPr>
        <w:t>Strong supply chain management</w:t>
      </w:r>
      <w:r>
        <w:rPr>
          <w:rFonts w:ascii="Arial" w:hAnsi="Arial" w:cs="Arial"/>
          <w:bCs/>
          <w:sz w:val="24"/>
          <w:szCs w:val="24"/>
        </w:rPr>
        <w:t>.</w:t>
      </w:r>
      <w:r w:rsidRPr="006B775E">
        <w:rPr>
          <w:rFonts w:ascii="Arial" w:hAnsi="Arial" w:cs="Arial"/>
          <w:bCs/>
          <w:sz w:val="24"/>
          <w:szCs w:val="24"/>
        </w:rPr>
        <w:t xml:space="preserve"> </w:t>
      </w:r>
    </w:p>
    <w:p w:rsidR="006B775E" w:rsidRDefault="006B775E" w:rsidP="006B775E">
      <w:pPr>
        <w:pStyle w:val="ListParagraph"/>
        <w:numPr>
          <w:ilvl w:val="0"/>
          <w:numId w:val="7"/>
        </w:numPr>
        <w:jc w:val="both"/>
        <w:rPr>
          <w:rFonts w:ascii="Arial" w:hAnsi="Arial" w:cs="Arial"/>
          <w:bCs/>
          <w:sz w:val="24"/>
          <w:szCs w:val="24"/>
        </w:rPr>
      </w:pPr>
      <w:r w:rsidRPr="006B775E">
        <w:rPr>
          <w:rFonts w:ascii="Arial" w:hAnsi="Arial" w:cs="Arial"/>
          <w:bCs/>
          <w:sz w:val="24"/>
          <w:szCs w:val="24"/>
        </w:rPr>
        <w:t>Differentiation strategy</w:t>
      </w:r>
      <w:r>
        <w:rPr>
          <w:rFonts w:ascii="Arial" w:hAnsi="Arial" w:cs="Arial"/>
          <w:bCs/>
          <w:sz w:val="24"/>
          <w:szCs w:val="24"/>
        </w:rPr>
        <w:t>.</w:t>
      </w:r>
    </w:p>
    <w:p w:rsidR="00985428" w:rsidRPr="006B775E" w:rsidRDefault="00985428" w:rsidP="006B775E">
      <w:pPr>
        <w:pStyle w:val="ListParagraph"/>
        <w:numPr>
          <w:ilvl w:val="0"/>
          <w:numId w:val="7"/>
        </w:numPr>
        <w:jc w:val="both"/>
        <w:rPr>
          <w:rFonts w:ascii="Arial" w:hAnsi="Arial" w:cs="Arial"/>
          <w:bCs/>
          <w:sz w:val="24"/>
          <w:szCs w:val="24"/>
        </w:rPr>
      </w:pPr>
      <w:r>
        <w:rPr>
          <w:rFonts w:ascii="Arial" w:hAnsi="Arial" w:cs="Arial"/>
          <w:bCs/>
          <w:sz w:val="24"/>
          <w:szCs w:val="24"/>
        </w:rPr>
        <w:t>Active use of stores for advertisement.</w:t>
      </w:r>
    </w:p>
    <w:p w:rsidR="006B775E" w:rsidRPr="00482AE5" w:rsidRDefault="006B775E" w:rsidP="00482AE5">
      <w:pPr>
        <w:pStyle w:val="Heading2"/>
        <w:rPr>
          <w:b/>
        </w:rPr>
      </w:pPr>
      <w:bookmarkStart w:id="9" w:name="_Toc514788595"/>
      <w:r w:rsidRPr="00482AE5">
        <w:rPr>
          <w:b/>
        </w:rPr>
        <w:t>Weaknesses</w:t>
      </w:r>
      <w:bookmarkEnd w:id="9"/>
      <w:r w:rsidRPr="00482AE5">
        <w:rPr>
          <w:b/>
        </w:rPr>
        <w:t xml:space="preserve"> </w:t>
      </w:r>
    </w:p>
    <w:p w:rsidR="006B775E" w:rsidRPr="006B775E" w:rsidRDefault="006B775E" w:rsidP="006B775E">
      <w:pPr>
        <w:pStyle w:val="ListParagraph"/>
        <w:numPr>
          <w:ilvl w:val="0"/>
          <w:numId w:val="8"/>
        </w:numPr>
        <w:jc w:val="both"/>
        <w:rPr>
          <w:rFonts w:ascii="Arial" w:hAnsi="Arial" w:cs="Arial"/>
          <w:bCs/>
          <w:sz w:val="24"/>
          <w:szCs w:val="24"/>
        </w:rPr>
      </w:pPr>
      <w:r w:rsidRPr="006B775E">
        <w:rPr>
          <w:rFonts w:ascii="Arial" w:hAnsi="Arial" w:cs="Arial"/>
          <w:bCs/>
          <w:sz w:val="24"/>
          <w:szCs w:val="24"/>
        </w:rPr>
        <w:t>Centralized distribution system.</w:t>
      </w:r>
    </w:p>
    <w:p w:rsidR="006B775E" w:rsidRPr="006B775E" w:rsidRDefault="00212E57" w:rsidP="006B775E">
      <w:pPr>
        <w:pStyle w:val="ListParagraph"/>
        <w:numPr>
          <w:ilvl w:val="0"/>
          <w:numId w:val="8"/>
        </w:numPr>
        <w:jc w:val="both"/>
        <w:rPr>
          <w:rFonts w:ascii="Arial" w:hAnsi="Arial" w:cs="Arial"/>
          <w:bCs/>
          <w:sz w:val="24"/>
          <w:szCs w:val="24"/>
        </w:rPr>
      </w:pPr>
      <w:r w:rsidRPr="006B775E">
        <w:rPr>
          <w:rFonts w:ascii="Arial" w:hAnsi="Arial" w:cs="Arial"/>
          <w:bCs/>
          <w:sz w:val="24"/>
          <w:szCs w:val="24"/>
        </w:rPr>
        <w:t>Inadequate</w:t>
      </w:r>
      <w:r>
        <w:rPr>
          <w:rFonts w:ascii="Arial" w:hAnsi="Arial" w:cs="Arial"/>
          <w:bCs/>
          <w:sz w:val="24"/>
          <w:szCs w:val="24"/>
        </w:rPr>
        <w:t xml:space="preserve"> investment on advertisement</w:t>
      </w:r>
      <w:r w:rsidR="006B775E" w:rsidRPr="006B775E">
        <w:rPr>
          <w:rFonts w:ascii="Arial" w:hAnsi="Arial" w:cs="Arial"/>
          <w:bCs/>
          <w:sz w:val="24"/>
          <w:szCs w:val="24"/>
        </w:rPr>
        <w:t>.</w:t>
      </w:r>
    </w:p>
    <w:p w:rsidR="006B775E" w:rsidRPr="00482AE5" w:rsidRDefault="006B775E" w:rsidP="00482AE5">
      <w:pPr>
        <w:pStyle w:val="Heading2"/>
        <w:rPr>
          <w:b/>
        </w:rPr>
      </w:pPr>
      <w:bookmarkStart w:id="10" w:name="_Toc514788596"/>
      <w:r w:rsidRPr="00482AE5">
        <w:rPr>
          <w:b/>
        </w:rPr>
        <w:t>Opportunities</w:t>
      </w:r>
      <w:bookmarkEnd w:id="10"/>
      <w:r w:rsidRPr="00482AE5">
        <w:rPr>
          <w:b/>
        </w:rPr>
        <w:t xml:space="preserve"> </w:t>
      </w:r>
    </w:p>
    <w:p w:rsidR="006B775E" w:rsidRPr="006B775E" w:rsidRDefault="00212E57" w:rsidP="006B775E">
      <w:pPr>
        <w:pStyle w:val="ListParagraph"/>
        <w:numPr>
          <w:ilvl w:val="0"/>
          <w:numId w:val="9"/>
        </w:numPr>
        <w:jc w:val="both"/>
        <w:rPr>
          <w:rFonts w:ascii="Arial" w:hAnsi="Arial" w:cs="Arial"/>
          <w:bCs/>
          <w:sz w:val="24"/>
          <w:szCs w:val="24"/>
        </w:rPr>
      </w:pPr>
      <w:r>
        <w:rPr>
          <w:rFonts w:ascii="Arial" w:hAnsi="Arial" w:cs="Arial"/>
          <w:bCs/>
          <w:sz w:val="24"/>
          <w:szCs w:val="24"/>
        </w:rPr>
        <w:t>More advertisement to penetrate global market.</w:t>
      </w:r>
    </w:p>
    <w:p w:rsidR="006B775E" w:rsidRDefault="006B775E" w:rsidP="006B775E">
      <w:pPr>
        <w:pStyle w:val="ListParagraph"/>
        <w:numPr>
          <w:ilvl w:val="0"/>
          <w:numId w:val="9"/>
        </w:numPr>
        <w:jc w:val="both"/>
        <w:rPr>
          <w:rFonts w:ascii="Arial" w:hAnsi="Arial" w:cs="Arial"/>
          <w:bCs/>
          <w:sz w:val="24"/>
          <w:szCs w:val="24"/>
        </w:rPr>
      </w:pPr>
      <w:r w:rsidRPr="006B775E">
        <w:rPr>
          <w:rFonts w:ascii="Arial" w:hAnsi="Arial" w:cs="Arial"/>
          <w:bCs/>
          <w:sz w:val="24"/>
          <w:szCs w:val="24"/>
        </w:rPr>
        <w:t xml:space="preserve">More distribution centres. </w:t>
      </w:r>
    </w:p>
    <w:p w:rsidR="00985428" w:rsidRPr="006B775E" w:rsidRDefault="00985428" w:rsidP="006B775E">
      <w:pPr>
        <w:pStyle w:val="ListParagraph"/>
        <w:numPr>
          <w:ilvl w:val="0"/>
          <w:numId w:val="9"/>
        </w:numPr>
        <w:jc w:val="both"/>
        <w:rPr>
          <w:rFonts w:ascii="Arial" w:hAnsi="Arial" w:cs="Arial"/>
          <w:bCs/>
          <w:sz w:val="24"/>
          <w:szCs w:val="24"/>
        </w:rPr>
      </w:pPr>
      <w:r>
        <w:rPr>
          <w:rFonts w:ascii="Arial" w:hAnsi="Arial" w:cs="Arial"/>
          <w:bCs/>
          <w:sz w:val="24"/>
          <w:szCs w:val="24"/>
        </w:rPr>
        <w:t>Diverse Cultural Area.</w:t>
      </w:r>
    </w:p>
    <w:p w:rsidR="006B775E" w:rsidRPr="00482AE5" w:rsidRDefault="006B775E" w:rsidP="00482AE5">
      <w:pPr>
        <w:pStyle w:val="Heading2"/>
        <w:rPr>
          <w:b/>
        </w:rPr>
      </w:pPr>
      <w:bookmarkStart w:id="11" w:name="_Toc514788597"/>
      <w:r w:rsidRPr="00482AE5">
        <w:rPr>
          <w:b/>
        </w:rPr>
        <w:t>Threats</w:t>
      </w:r>
      <w:bookmarkEnd w:id="11"/>
    </w:p>
    <w:p w:rsidR="00985428" w:rsidRPr="00985428" w:rsidRDefault="006B775E" w:rsidP="00985428">
      <w:pPr>
        <w:pStyle w:val="ListParagraph"/>
        <w:numPr>
          <w:ilvl w:val="0"/>
          <w:numId w:val="10"/>
        </w:numPr>
        <w:rPr>
          <w:rFonts w:ascii="Arial" w:hAnsi="Arial" w:cs="Arial"/>
          <w:bCs/>
          <w:sz w:val="24"/>
          <w:szCs w:val="24"/>
        </w:rPr>
      </w:pPr>
      <w:r w:rsidRPr="006B775E">
        <w:rPr>
          <w:rFonts w:ascii="Arial" w:hAnsi="Arial" w:cs="Arial"/>
          <w:bCs/>
          <w:sz w:val="24"/>
          <w:szCs w:val="24"/>
        </w:rPr>
        <w:t>Strong gl</w:t>
      </w:r>
      <w:r>
        <w:rPr>
          <w:rFonts w:ascii="Arial" w:hAnsi="Arial" w:cs="Arial"/>
          <w:bCs/>
          <w:sz w:val="24"/>
          <w:szCs w:val="24"/>
        </w:rPr>
        <w:t>obal</w:t>
      </w:r>
      <w:r w:rsidRPr="006B775E">
        <w:rPr>
          <w:rFonts w:ascii="Arial" w:hAnsi="Arial" w:cs="Arial"/>
          <w:bCs/>
          <w:sz w:val="24"/>
          <w:szCs w:val="24"/>
        </w:rPr>
        <w:t xml:space="preserve"> competitors</w:t>
      </w:r>
      <w:r w:rsidR="00985428" w:rsidRPr="00985428">
        <w:rPr>
          <w:rFonts w:ascii="Arial" w:eastAsia="Times New Roman" w:hAnsi="Arial" w:cs="Arial"/>
          <w:color w:val="333333"/>
          <w:sz w:val="24"/>
          <w:szCs w:val="24"/>
          <w:lang w:eastAsia="en-GB"/>
        </w:rPr>
        <w:t xml:space="preserve"> </w:t>
      </w:r>
    </w:p>
    <w:p w:rsidR="00985428" w:rsidRPr="00985428" w:rsidRDefault="00985428" w:rsidP="00985428">
      <w:pPr>
        <w:pStyle w:val="ListParagraph"/>
        <w:numPr>
          <w:ilvl w:val="0"/>
          <w:numId w:val="10"/>
        </w:numPr>
        <w:rPr>
          <w:rFonts w:ascii="Arial" w:hAnsi="Arial" w:cs="Arial"/>
          <w:bCs/>
          <w:sz w:val="24"/>
          <w:szCs w:val="24"/>
        </w:rPr>
      </w:pPr>
      <w:r w:rsidRPr="00985428">
        <w:rPr>
          <w:rFonts w:ascii="Arial" w:hAnsi="Arial" w:cs="Arial"/>
          <w:bCs/>
          <w:sz w:val="24"/>
          <w:szCs w:val="24"/>
        </w:rPr>
        <w:t xml:space="preserve">Economic uncertainty limit consumer expenditure and revenue </w:t>
      </w:r>
    </w:p>
    <w:p w:rsidR="006B775E" w:rsidRDefault="006B775E" w:rsidP="006B775E">
      <w:pPr>
        <w:jc w:val="both"/>
        <w:rPr>
          <w:rFonts w:ascii="Arial" w:hAnsi="Arial" w:cs="Arial"/>
          <w:bCs/>
          <w:sz w:val="24"/>
          <w:szCs w:val="24"/>
        </w:rPr>
      </w:pPr>
      <w:r w:rsidRPr="006B775E">
        <w:rPr>
          <w:rFonts w:ascii="Arial" w:hAnsi="Arial" w:cs="Arial"/>
          <w:bCs/>
          <w:sz w:val="24"/>
          <w:szCs w:val="24"/>
        </w:rPr>
        <w:t>(www.Zara.com, 2018).</w:t>
      </w:r>
    </w:p>
    <w:p w:rsidR="00B06910" w:rsidRDefault="00B06910" w:rsidP="006B775E">
      <w:pPr>
        <w:jc w:val="both"/>
        <w:rPr>
          <w:rFonts w:ascii="Arial" w:hAnsi="Arial" w:cs="Arial"/>
          <w:b/>
          <w:bCs/>
          <w:sz w:val="24"/>
          <w:szCs w:val="24"/>
        </w:rPr>
      </w:pPr>
    </w:p>
    <w:p w:rsidR="00B06910" w:rsidRDefault="00B06910" w:rsidP="006B775E">
      <w:pPr>
        <w:jc w:val="both"/>
        <w:rPr>
          <w:rFonts w:ascii="Arial" w:hAnsi="Arial" w:cs="Arial"/>
          <w:b/>
          <w:bCs/>
          <w:sz w:val="24"/>
          <w:szCs w:val="24"/>
        </w:rPr>
      </w:pPr>
    </w:p>
    <w:p w:rsidR="00B06910" w:rsidRDefault="00B06910" w:rsidP="006B775E">
      <w:pPr>
        <w:jc w:val="both"/>
        <w:rPr>
          <w:rFonts w:ascii="Arial" w:hAnsi="Arial" w:cs="Arial"/>
          <w:b/>
          <w:bCs/>
          <w:sz w:val="24"/>
          <w:szCs w:val="24"/>
        </w:rPr>
      </w:pPr>
    </w:p>
    <w:p w:rsidR="00B06910" w:rsidRDefault="00B06910" w:rsidP="006B775E">
      <w:pPr>
        <w:jc w:val="both"/>
        <w:rPr>
          <w:rFonts w:ascii="Arial" w:hAnsi="Arial" w:cs="Arial"/>
          <w:b/>
          <w:bCs/>
          <w:sz w:val="24"/>
          <w:szCs w:val="24"/>
        </w:rPr>
      </w:pPr>
    </w:p>
    <w:p w:rsidR="00212E57" w:rsidRPr="00482AE5" w:rsidRDefault="00212E57" w:rsidP="00482AE5">
      <w:pPr>
        <w:pStyle w:val="Heading2"/>
        <w:rPr>
          <w:b/>
        </w:rPr>
      </w:pPr>
      <w:bookmarkStart w:id="12" w:name="_Toc514788598"/>
      <w:r w:rsidRPr="00482AE5">
        <w:rPr>
          <w:b/>
        </w:rPr>
        <w:t>SWOT Critical Analysis</w:t>
      </w:r>
      <w:bookmarkEnd w:id="12"/>
    </w:p>
    <w:p w:rsidR="009753F4" w:rsidRPr="00985428" w:rsidRDefault="00212E57" w:rsidP="00B06910">
      <w:pPr>
        <w:spacing w:line="360" w:lineRule="auto"/>
        <w:jc w:val="both"/>
        <w:rPr>
          <w:rFonts w:ascii="Arial" w:hAnsi="Arial" w:cs="Arial"/>
          <w:bCs/>
          <w:sz w:val="24"/>
          <w:szCs w:val="24"/>
        </w:rPr>
      </w:pPr>
      <w:r w:rsidRPr="00212E57">
        <w:rPr>
          <w:rFonts w:ascii="Arial" w:hAnsi="Arial" w:cs="Arial"/>
          <w:bCs/>
          <w:sz w:val="24"/>
          <w:szCs w:val="24"/>
        </w:rPr>
        <w:t>SWOT Analysis is an important tool for strategic planning based on static environmental factors.</w:t>
      </w:r>
      <w:r w:rsidR="00573FC1">
        <w:rPr>
          <w:rFonts w:ascii="Arial" w:hAnsi="Arial" w:cs="Arial"/>
          <w:bCs/>
          <w:sz w:val="24"/>
          <w:szCs w:val="24"/>
        </w:rPr>
        <w:t xml:space="preserve"> Although, </w:t>
      </w:r>
      <w:r w:rsidRPr="00212E57">
        <w:rPr>
          <w:rFonts w:ascii="Arial" w:hAnsi="Arial" w:cs="Arial"/>
          <w:bCs/>
          <w:sz w:val="24"/>
          <w:szCs w:val="24"/>
        </w:rPr>
        <w:t xml:space="preserve">changes such as, price increase, government legislations or economic factors affects its validity. </w:t>
      </w:r>
      <w:r w:rsidR="008B089A">
        <w:rPr>
          <w:rFonts w:ascii="Arial" w:hAnsi="Arial" w:cs="Arial"/>
          <w:bCs/>
          <w:sz w:val="24"/>
          <w:szCs w:val="24"/>
        </w:rPr>
        <w:t>Zara need to improve on its weaknesses and threats and also focus on its strengths and opportunities to gain and maintain a strong competitive advantage.</w:t>
      </w:r>
    </w:p>
    <w:p w:rsidR="00F916DC" w:rsidRDefault="00F916DC" w:rsidP="005B3434">
      <w:pPr>
        <w:jc w:val="both"/>
        <w:rPr>
          <w:rFonts w:ascii="Arial" w:hAnsi="Arial" w:cs="Arial"/>
          <w:b/>
          <w:bCs/>
          <w:sz w:val="32"/>
          <w:szCs w:val="32"/>
        </w:rPr>
      </w:pPr>
    </w:p>
    <w:p w:rsidR="00BB2140" w:rsidRPr="00482AE5" w:rsidRDefault="00F916DC" w:rsidP="00482AE5">
      <w:pPr>
        <w:pStyle w:val="Heading1"/>
        <w:rPr>
          <w:b/>
        </w:rPr>
      </w:pPr>
      <w:bookmarkStart w:id="13" w:name="_Toc514688388"/>
      <w:bookmarkStart w:id="14" w:name="_Toc514788599"/>
      <w:r w:rsidRPr="00482AE5">
        <w:rPr>
          <w:b/>
        </w:rPr>
        <w:t xml:space="preserve">Definition of </w:t>
      </w:r>
      <w:r w:rsidR="005B3434" w:rsidRPr="00482AE5">
        <w:rPr>
          <w:b/>
        </w:rPr>
        <w:t>Marketing</w:t>
      </w:r>
      <w:bookmarkEnd w:id="13"/>
      <w:bookmarkEnd w:id="14"/>
    </w:p>
    <w:p w:rsidR="00792A90" w:rsidRDefault="00792A90" w:rsidP="009D7B7F">
      <w:pPr>
        <w:spacing w:line="360" w:lineRule="auto"/>
        <w:jc w:val="both"/>
        <w:rPr>
          <w:rFonts w:ascii="Arial" w:hAnsi="Arial" w:cs="Arial"/>
          <w:bCs/>
          <w:sz w:val="24"/>
          <w:szCs w:val="24"/>
        </w:rPr>
      </w:pPr>
      <w:r>
        <w:rPr>
          <w:rFonts w:ascii="Arial" w:hAnsi="Arial" w:cs="Arial"/>
          <w:bCs/>
          <w:sz w:val="24"/>
          <w:szCs w:val="24"/>
        </w:rPr>
        <w:t xml:space="preserve">According to </w:t>
      </w:r>
      <w:proofErr w:type="spellStart"/>
      <w:r w:rsidRPr="00792A90">
        <w:rPr>
          <w:rFonts w:ascii="Arial" w:hAnsi="Arial" w:cs="Arial"/>
          <w:bCs/>
          <w:sz w:val="24"/>
          <w:szCs w:val="24"/>
        </w:rPr>
        <w:t>Dr.</w:t>
      </w:r>
      <w:proofErr w:type="spellEnd"/>
      <w:r w:rsidRPr="00792A90">
        <w:rPr>
          <w:rFonts w:ascii="Arial" w:hAnsi="Arial" w:cs="Arial"/>
          <w:bCs/>
          <w:sz w:val="24"/>
          <w:szCs w:val="24"/>
        </w:rPr>
        <w:t> Philip Kotler marketing</w:t>
      </w:r>
      <w:r>
        <w:rPr>
          <w:rFonts w:ascii="Arial" w:hAnsi="Arial" w:cs="Arial"/>
          <w:bCs/>
          <w:sz w:val="24"/>
          <w:szCs w:val="24"/>
        </w:rPr>
        <w:t xml:space="preserve"> is</w:t>
      </w:r>
      <w:r w:rsidRPr="00792A90">
        <w:rPr>
          <w:rFonts w:ascii="Arial" w:hAnsi="Arial" w:cs="Arial"/>
          <w:bCs/>
          <w:sz w:val="24"/>
          <w:szCs w:val="24"/>
        </w:rPr>
        <w:t xml:space="preserve"> “the science and art of exploring, creating, and delivering value to satisfy the needs of a target market at a profit</w:t>
      </w:r>
      <w:r>
        <w:rPr>
          <w:rFonts w:ascii="Arial" w:hAnsi="Arial" w:cs="Arial"/>
          <w:bCs/>
          <w:sz w:val="24"/>
          <w:szCs w:val="24"/>
        </w:rPr>
        <w:t>”</w:t>
      </w:r>
      <w:r w:rsidRPr="00792A90">
        <w:rPr>
          <w:rFonts w:ascii="Arial" w:hAnsi="Arial" w:cs="Arial"/>
          <w:bCs/>
          <w:sz w:val="24"/>
          <w:szCs w:val="24"/>
        </w:rPr>
        <w:t>. </w:t>
      </w:r>
      <w:r>
        <w:rPr>
          <w:rFonts w:ascii="Arial" w:hAnsi="Arial" w:cs="Arial"/>
          <w:bCs/>
          <w:sz w:val="24"/>
          <w:szCs w:val="24"/>
        </w:rPr>
        <w:t xml:space="preserve">Kotler added that </w:t>
      </w:r>
      <w:r w:rsidRPr="00792A90">
        <w:rPr>
          <w:rFonts w:ascii="Arial" w:hAnsi="Arial" w:cs="Arial"/>
          <w:bCs/>
          <w:sz w:val="24"/>
          <w:szCs w:val="24"/>
        </w:rPr>
        <w:t>Marketing</w:t>
      </w:r>
      <w:r w:rsidR="00CF0966">
        <w:rPr>
          <w:rFonts w:ascii="Arial" w:hAnsi="Arial" w:cs="Arial"/>
          <w:bCs/>
          <w:sz w:val="24"/>
          <w:szCs w:val="24"/>
        </w:rPr>
        <w:t xml:space="preserve"> </w:t>
      </w:r>
      <w:r w:rsidRPr="00792A90">
        <w:rPr>
          <w:rFonts w:ascii="Arial" w:hAnsi="Arial" w:cs="Arial"/>
          <w:bCs/>
          <w:sz w:val="24"/>
          <w:szCs w:val="24"/>
        </w:rPr>
        <w:t xml:space="preserve">recognises unsatisfied </w:t>
      </w:r>
      <w:r w:rsidR="001748BD" w:rsidRPr="00792A90">
        <w:rPr>
          <w:rFonts w:ascii="Arial" w:hAnsi="Arial" w:cs="Arial"/>
          <w:bCs/>
          <w:sz w:val="24"/>
          <w:szCs w:val="24"/>
        </w:rPr>
        <w:t>requirements</w:t>
      </w:r>
      <w:r w:rsidR="001748BD">
        <w:rPr>
          <w:rFonts w:ascii="Arial" w:hAnsi="Arial" w:cs="Arial"/>
          <w:bCs/>
          <w:sz w:val="24"/>
          <w:szCs w:val="24"/>
        </w:rPr>
        <w:t>. It outlines and</w:t>
      </w:r>
      <w:r w:rsidRPr="00792A90">
        <w:rPr>
          <w:rFonts w:ascii="Arial" w:hAnsi="Arial" w:cs="Arial"/>
          <w:bCs/>
          <w:sz w:val="24"/>
          <w:szCs w:val="24"/>
        </w:rPr>
        <w:t xml:space="preserve"> measures the </w:t>
      </w:r>
      <w:r w:rsidR="001748BD" w:rsidRPr="00792A90">
        <w:rPr>
          <w:rFonts w:ascii="Arial" w:hAnsi="Arial" w:cs="Arial"/>
          <w:bCs/>
          <w:sz w:val="24"/>
          <w:szCs w:val="24"/>
        </w:rPr>
        <w:t>scope</w:t>
      </w:r>
      <w:r w:rsidRPr="00792A90">
        <w:rPr>
          <w:rFonts w:ascii="Arial" w:hAnsi="Arial" w:cs="Arial"/>
          <w:bCs/>
          <w:sz w:val="24"/>
          <w:szCs w:val="24"/>
        </w:rPr>
        <w:t xml:space="preserve"> of the market and the </w:t>
      </w:r>
      <w:r w:rsidR="001748BD" w:rsidRPr="00792A90">
        <w:rPr>
          <w:rFonts w:ascii="Arial" w:hAnsi="Arial" w:cs="Arial"/>
          <w:bCs/>
          <w:sz w:val="24"/>
          <w:szCs w:val="24"/>
        </w:rPr>
        <w:t>revenue</w:t>
      </w:r>
      <w:r w:rsidRPr="00792A90">
        <w:rPr>
          <w:rFonts w:ascii="Arial" w:hAnsi="Arial" w:cs="Arial"/>
          <w:bCs/>
          <w:sz w:val="24"/>
          <w:szCs w:val="24"/>
        </w:rPr>
        <w:t xml:space="preserve"> </w:t>
      </w:r>
      <w:r w:rsidR="001748BD" w:rsidRPr="00792A90">
        <w:rPr>
          <w:rFonts w:ascii="Arial" w:hAnsi="Arial" w:cs="Arial"/>
          <w:bCs/>
          <w:sz w:val="24"/>
          <w:szCs w:val="24"/>
        </w:rPr>
        <w:t>potential</w:t>
      </w:r>
      <w:r w:rsidR="001D0C0C">
        <w:rPr>
          <w:rFonts w:ascii="Arial" w:hAnsi="Arial" w:cs="Arial"/>
          <w:bCs/>
          <w:sz w:val="24"/>
          <w:szCs w:val="24"/>
        </w:rPr>
        <w:t xml:space="preserve"> (Cohen, 2018).</w:t>
      </w:r>
    </w:p>
    <w:p w:rsidR="005B3434" w:rsidRPr="00BB3774" w:rsidRDefault="006B1FFD" w:rsidP="009D7B7F">
      <w:pPr>
        <w:spacing w:line="360" w:lineRule="auto"/>
        <w:jc w:val="both"/>
        <w:rPr>
          <w:rFonts w:ascii="Arial" w:hAnsi="Arial" w:cs="Arial"/>
          <w:bCs/>
          <w:sz w:val="24"/>
          <w:szCs w:val="24"/>
          <w:shd w:val="clear" w:color="auto" w:fill="FFFFFF"/>
        </w:rPr>
      </w:pPr>
      <w:r w:rsidRPr="006B1FFD">
        <w:rPr>
          <w:rFonts w:ascii="Arial" w:hAnsi="Arial" w:cs="Arial"/>
          <w:bCs/>
          <w:sz w:val="24"/>
          <w:szCs w:val="24"/>
        </w:rPr>
        <w:lastRenderedPageBreak/>
        <w:t xml:space="preserve">The </w:t>
      </w:r>
      <w:r>
        <w:rPr>
          <w:rFonts w:ascii="Arial" w:hAnsi="Arial" w:cs="Arial"/>
          <w:bCs/>
          <w:sz w:val="24"/>
          <w:szCs w:val="24"/>
        </w:rPr>
        <w:t xml:space="preserve">UK </w:t>
      </w:r>
      <w:r w:rsidRPr="006B1FFD">
        <w:rPr>
          <w:rFonts w:ascii="Arial" w:hAnsi="Arial" w:cs="Arial"/>
          <w:bCs/>
          <w:sz w:val="24"/>
          <w:szCs w:val="24"/>
        </w:rPr>
        <w:t>Chartered Institute of Marketing</w:t>
      </w:r>
      <w:r>
        <w:rPr>
          <w:rFonts w:ascii="Arial" w:hAnsi="Arial" w:cs="Arial"/>
          <w:bCs/>
          <w:sz w:val="24"/>
          <w:szCs w:val="24"/>
        </w:rPr>
        <w:t xml:space="preserve"> (CIM</w:t>
      </w:r>
      <w:r w:rsidR="00CF0966">
        <w:rPr>
          <w:rFonts w:ascii="Arial" w:hAnsi="Arial" w:cs="Arial"/>
          <w:bCs/>
          <w:sz w:val="24"/>
          <w:szCs w:val="24"/>
        </w:rPr>
        <w:t>)</w:t>
      </w:r>
      <w:r w:rsidRPr="006B1FFD">
        <w:rPr>
          <w:rFonts w:ascii="Arial" w:hAnsi="Arial" w:cs="Arial"/>
          <w:bCs/>
          <w:sz w:val="24"/>
          <w:szCs w:val="24"/>
        </w:rPr>
        <w:t xml:space="preserve"> </w:t>
      </w:r>
      <w:r>
        <w:rPr>
          <w:rFonts w:ascii="Arial" w:hAnsi="Arial" w:cs="Arial"/>
          <w:bCs/>
          <w:sz w:val="24"/>
          <w:szCs w:val="24"/>
        </w:rPr>
        <w:t>defined marketing as</w:t>
      </w:r>
      <w:r w:rsidR="004815EF">
        <w:rPr>
          <w:rFonts w:ascii="Arial" w:hAnsi="Arial" w:cs="Arial"/>
          <w:bCs/>
          <w:sz w:val="24"/>
          <w:szCs w:val="24"/>
        </w:rPr>
        <w:t xml:space="preserve"> follows, </w:t>
      </w:r>
      <w:r w:rsidRPr="00792A90">
        <w:rPr>
          <w:rFonts w:ascii="Arial" w:hAnsi="Arial" w:cs="Arial"/>
          <w:sz w:val="24"/>
          <w:szCs w:val="24"/>
          <w:shd w:val="clear" w:color="auto" w:fill="FFFFFF"/>
        </w:rPr>
        <w:t>“</w:t>
      </w:r>
      <w:r w:rsidRPr="00792A90">
        <w:rPr>
          <w:rFonts w:ascii="Arial" w:hAnsi="Arial" w:cs="Arial"/>
          <w:bCs/>
          <w:sz w:val="24"/>
          <w:szCs w:val="24"/>
          <w:shd w:val="clear" w:color="auto" w:fill="FFFFFF"/>
        </w:rPr>
        <w:t>Marketing</w:t>
      </w:r>
      <w:r w:rsidRPr="00BB3774">
        <w:rPr>
          <w:rFonts w:ascii="Arial" w:hAnsi="Arial" w:cs="Arial"/>
          <w:sz w:val="24"/>
          <w:szCs w:val="24"/>
          <w:shd w:val="clear" w:color="auto" w:fill="FFFFFF"/>
        </w:rPr>
        <w:t> is the management process responsible for identifying, anticipating and satisfying customer requirements profitably”</w:t>
      </w:r>
      <w:r w:rsidR="004815EF" w:rsidRPr="00BB3774">
        <w:rPr>
          <w:rFonts w:ascii="Arial" w:hAnsi="Arial" w:cs="Arial"/>
          <w:sz w:val="24"/>
          <w:szCs w:val="24"/>
          <w:shd w:val="clear" w:color="auto" w:fill="FFFFFF"/>
        </w:rPr>
        <w:t xml:space="preserve"> (www.cim.com, 2018).</w:t>
      </w:r>
      <w:r w:rsidR="00E95B0E" w:rsidRPr="00BB3774">
        <w:rPr>
          <w:rFonts w:ascii="Arial" w:hAnsi="Arial" w:cs="Arial"/>
          <w:sz w:val="24"/>
          <w:szCs w:val="24"/>
          <w:shd w:val="clear" w:color="auto" w:fill="FFFFFF"/>
        </w:rPr>
        <w:t xml:space="preserve"> The CIM thus </w:t>
      </w:r>
      <w:r w:rsidR="00E044FF" w:rsidRPr="00BB3774">
        <w:rPr>
          <w:rFonts w:ascii="Arial" w:hAnsi="Arial" w:cs="Arial"/>
          <w:sz w:val="24"/>
          <w:szCs w:val="24"/>
          <w:shd w:val="clear" w:color="auto" w:fill="FFFFFF"/>
        </w:rPr>
        <w:t>recognised</w:t>
      </w:r>
      <w:r w:rsidR="00CF0966">
        <w:rPr>
          <w:rFonts w:ascii="Arial" w:hAnsi="Arial" w:cs="Arial"/>
          <w:sz w:val="24"/>
          <w:szCs w:val="24"/>
          <w:shd w:val="clear" w:color="auto" w:fill="FFFFFF"/>
        </w:rPr>
        <w:t xml:space="preserve"> </w:t>
      </w:r>
      <w:r w:rsidR="00E044FF" w:rsidRPr="00BB3774">
        <w:rPr>
          <w:rFonts w:ascii="Arial" w:hAnsi="Arial" w:cs="Arial"/>
          <w:sz w:val="24"/>
          <w:szCs w:val="24"/>
          <w:shd w:val="clear" w:color="auto" w:fill="FFFFFF"/>
        </w:rPr>
        <w:t xml:space="preserve">that </w:t>
      </w:r>
      <w:r w:rsidR="00E95B0E" w:rsidRPr="00BB3774">
        <w:rPr>
          <w:rFonts w:ascii="Arial" w:hAnsi="Arial" w:cs="Arial"/>
          <w:sz w:val="24"/>
          <w:szCs w:val="24"/>
          <w:shd w:val="clear" w:color="auto" w:fill="FFFFFF"/>
        </w:rPr>
        <w:t xml:space="preserve">marketing </w:t>
      </w:r>
      <w:r w:rsidR="00E044FF" w:rsidRPr="00BB3774">
        <w:rPr>
          <w:rFonts w:ascii="Arial" w:hAnsi="Arial" w:cs="Arial"/>
          <w:sz w:val="24"/>
          <w:szCs w:val="24"/>
          <w:shd w:val="clear" w:color="auto" w:fill="FFFFFF"/>
        </w:rPr>
        <w:t xml:space="preserve">includes the organisation of seven elements called the </w:t>
      </w:r>
      <w:r w:rsidR="00E95B0E" w:rsidRPr="00BB3774">
        <w:rPr>
          <w:rFonts w:ascii="Arial" w:hAnsi="Arial" w:cs="Arial"/>
          <w:sz w:val="24"/>
          <w:szCs w:val="24"/>
          <w:shd w:val="clear" w:color="auto" w:fill="FFFFFF"/>
        </w:rPr>
        <w:t xml:space="preserve">7p’s of marketing or a marketing mix which are: </w:t>
      </w:r>
      <w:r w:rsidR="00E95B0E" w:rsidRPr="00BB3774">
        <w:rPr>
          <w:rFonts w:ascii="Arial" w:hAnsi="Arial" w:cs="Arial"/>
          <w:bCs/>
          <w:sz w:val="24"/>
          <w:szCs w:val="24"/>
          <w:shd w:val="clear" w:color="auto" w:fill="FFFFFF"/>
        </w:rPr>
        <w:t>Product, Price, Place, Promotion, People, Process and Physical evidence</w:t>
      </w:r>
      <w:r w:rsidR="009D7B7F" w:rsidRPr="00BB3774">
        <w:rPr>
          <w:rFonts w:ascii="Arial" w:hAnsi="Arial" w:cs="Arial"/>
          <w:bCs/>
          <w:sz w:val="24"/>
          <w:szCs w:val="24"/>
          <w:shd w:val="clear" w:color="auto" w:fill="FFFFFF"/>
        </w:rPr>
        <w:t xml:space="preserve">, all seven </w:t>
      </w:r>
      <w:r w:rsidR="00A05481" w:rsidRPr="00BB3774">
        <w:rPr>
          <w:rFonts w:ascii="Arial" w:hAnsi="Arial" w:cs="Arial"/>
          <w:bCs/>
          <w:sz w:val="24"/>
          <w:szCs w:val="24"/>
          <w:shd w:val="clear" w:color="auto" w:fill="FFFFFF"/>
        </w:rPr>
        <w:t>are vital segments of marketing (www.cim.com, 2018).</w:t>
      </w:r>
    </w:p>
    <w:p w:rsidR="00BB3774" w:rsidRPr="00BB3774" w:rsidRDefault="00D14497" w:rsidP="00BD19B4">
      <w:pPr>
        <w:spacing w:line="360" w:lineRule="auto"/>
        <w:rPr>
          <w:rFonts w:ascii="Arial" w:hAnsi="Arial" w:cs="Arial"/>
          <w:sz w:val="24"/>
          <w:szCs w:val="24"/>
        </w:rPr>
      </w:pPr>
      <w:bookmarkStart w:id="15" w:name="_Toc514688389"/>
      <w:bookmarkStart w:id="16" w:name="_Toc514788600"/>
      <w:r w:rsidRPr="00482AE5">
        <w:rPr>
          <w:rStyle w:val="Heading2Char"/>
          <w:b/>
        </w:rPr>
        <w:t>Product:</w:t>
      </w:r>
      <w:bookmarkEnd w:id="15"/>
      <w:bookmarkEnd w:id="16"/>
      <w:r w:rsidR="00CF0966">
        <w:rPr>
          <w:rFonts w:ascii="Arial" w:hAnsi="Arial" w:cs="Arial"/>
          <w:b/>
          <w:bCs/>
          <w:sz w:val="24"/>
          <w:szCs w:val="24"/>
        </w:rPr>
        <w:t xml:space="preserve"> </w:t>
      </w:r>
      <w:r w:rsidR="00846537" w:rsidRPr="00BB3774">
        <w:rPr>
          <w:rFonts w:ascii="Arial" w:hAnsi="Arial" w:cs="Arial"/>
          <w:sz w:val="24"/>
          <w:szCs w:val="24"/>
        </w:rPr>
        <w:t xml:space="preserve">Zara identify, select and develop </w:t>
      </w:r>
      <w:r w:rsidR="00CF0966" w:rsidRPr="00BB3774">
        <w:rPr>
          <w:rFonts w:ascii="Arial" w:hAnsi="Arial" w:cs="Arial"/>
          <w:sz w:val="24"/>
          <w:szCs w:val="24"/>
        </w:rPr>
        <w:t>products that give</w:t>
      </w:r>
      <w:r w:rsidR="00846537" w:rsidRPr="00BB3774">
        <w:rPr>
          <w:rFonts w:ascii="Arial" w:hAnsi="Arial" w:cs="Arial"/>
          <w:sz w:val="24"/>
          <w:szCs w:val="24"/>
        </w:rPr>
        <w:t xml:space="preserve"> customers what they want with the right quality and value to meet their expectations.</w:t>
      </w:r>
      <w:r w:rsidR="00E044FF" w:rsidRPr="00BB3774">
        <w:rPr>
          <w:rFonts w:ascii="Arial" w:hAnsi="Arial" w:cs="Arial"/>
          <w:sz w:val="24"/>
          <w:szCs w:val="24"/>
        </w:rPr>
        <w:br/>
      </w:r>
      <w:r w:rsidR="00E044FF" w:rsidRPr="00BB3774">
        <w:rPr>
          <w:rFonts w:ascii="Arial" w:hAnsi="Arial" w:cs="Arial"/>
          <w:sz w:val="24"/>
          <w:szCs w:val="24"/>
        </w:rPr>
        <w:br/>
      </w:r>
      <w:r w:rsidRPr="00482AE5">
        <w:rPr>
          <w:rStyle w:val="Heading2Char"/>
          <w:b/>
        </w:rPr>
        <w:t>Price:</w:t>
      </w:r>
      <w:r w:rsidR="00CF0966">
        <w:rPr>
          <w:rFonts w:ascii="Arial" w:hAnsi="Arial" w:cs="Arial"/>
          <w:b/>
          <w:sz w:val="24"/>
          <w:szCs w:val="24"/>
        </w:rPr>
        <w:t xml:space="preserve"> </w:t>
      </w:r>
      <w:r w:rsidR="000244D8" w:rsidRPr="00BB3774">
        <w:rPr>
          <w:rFonts w:ascii="Arial" w:hAnsi="Arial" w:cs="Arial"/>
          <w:sz w:val="24"/>
          <w:szCs w:val="24"/>
        </w:rPr>
        <w:t xml:space="preserve">Zara looks and determines </w:t>
      </w:r>
      <w:r w:rsidR="00E044FF" w:rsidRPr="00BB3774">
        <w:rPr>
          <w:rFonts w:ascii="Arial" w:hAnsi="Arial" w:cs="Arial"/>
          <w:sz w:val="24"/>
          <w:szCs w:val="24"/>
        </w:rPr>
        <w:t>its price</w:t>
      </w:r>
      <w:r w:rsidR="000244D8" w:rsidRPr="00BB3774">
        <w:rPr>
          <w:rFonts w:ascii="Arial" w:hAnsi="Arial" w:cs="Arial"/>
          <w:sz w:val="24"/>
          <w:szCs w:val="24"/>
        </w:rPr>
        <w:t xml:space="preserve">s from </w:t>
      </w:r>
      <w:r w:rsidR="00BB3774">
        <w:rPr>
          <w:rFonts w:ascii="Arial" w:hAnsi="Arial" w:cs="Arial"/>
          <w:sz w:val="24"/>
          <w:szCs w:val="24"/>
        </w:rPr>
        <w:t>customer</w:t>
      </w:r>
      <w:r w:rsidR="000244D8" w:rsidRPr="00BB3774">
        <w:rPr>
          <w:rFonts w:ascii="Arial" w:hAnsi="Arial" w:cs="Arial"/>
          <w:sz w:val="24"/>
          <w:szCs w:val="24"/>
        </w:rPr>
        <w:t xml:space="preserve"> perspective, and they look after their customers by providing affordable, good v</w:t>
      </w:r>
      <w:r w:rsidR="00CF0966">
        <w:rPr>
          <w:rFonts w:ascii="Arial" w:hAnsi="Arial" w:cs="Arial"/>
          <w:sz w:val="24"/>
          <w:szCs w:val="24"/>
        </w:rPr>
        <w:t xml:space="preserve">alue for money prices for </w:t>
      </w:r>
      <w:r w:rsidR="00BD19B4">
        <w:rPr>
          <w:rFonts w:ascii="Arial" w:hAnsi="Arial" w:cs="Arial"/>
          <w:sz w:val="24"/>
          <w:szCs w:val="24"/>
        </w:rPr>
        <w:t xml:space="preserve">their </w:t>
      </w:r>
      <w:r w:rsidR="00CF0966">
        <w:rPr>
          <w:rFonts w:ascii="Arial" w:hAnsi="Arial" w:cs="Arial"/>
          <w:sz w:val="24"/>
          <w:szCs w:val="24"/>
        </w:rPr>
        <w:t>products</w:t>
      </w:r>
      <w:r w:rsidR="000244D8" w:rsidRPr="00BB3774">
        <w:rPr>
          <w:rFonts w:ascii="Arial" w:hAnsi="Arial" w:cs="Arial"/>
          <w:sz w:val="24"/>
          <w:szCs w:val="24"/>
        </w:rPr>
        <w:t>.</w:t>
      </w:r>
      <w:r w:rsidR="00E044FF" w:rsidRPr="00BB3774">
        <w:rPr>
          <w:rFonts w:ascii="Arial" w:hAnsi="Arial" w:cs="Arial"/>
          <w:sz w:val="24"/>
          <w:szCs w:val="24"/>
        </w:rPr>
        <w:br/>
      </w:r>
      <w:r w:rsidR="00E044FF" w:rsidRPr="00240EB9">
        <w:br/>
      </w:r>
      <w:r w:rsidRPr="00482AE5">
        <w:rPr>
          <w:rStyle w:val="Heading2Char"/>
          <w:b/>
        </w:rPr>
        <w:t>Place:</w:t>
      </w:r>
      <w:r w:rsidR="00CF0966">
        <w:rPr>
          <w:rFonts w:ascii="Arial" w:hAnsi="Arial" w:cs="Arial"/>
          <w:b/>
          <w:sz w:val="24"/>
          <w:szCs w:val="24"/>
        </w:rPr>
        <w:t xml:space="preserve"> </w:t>
      </w:r>
      <w:r w:rsidR="00BB3774" w:rsidRPr="00BB3774">
        <w:rPr>
          <w:rFonts w:ascii="Arial" w:hAnsi="Arial" w:cs="Arial"/>
          <w:sz w:val="24"/>
          <w:szCs w:val="24"/>
        </w:rPr>
        <w:t>Zara’s product display</w:t>
      </w:r>
      <w:r w:rsidR="001748BD">
        <w:rPr>
          <w:rFonts w:ascii="Arial" w:hAnsi="Arial" w:cs="Arial"/>
          <w:sz w:val="24"/>
          <w:szCs w:val="24"/>
        </w:rPr>
        <w:t>s</w:t>
      </w:r>
      <w:r w:rsidR="00BB3774" w:rsidRPr="00BB3774">
        <w:rPr>
          <w:rFonts w:ascii="Arial" w:hAnsi="Arial" w:cs="Arial"/>
          <w:sz w:val="24"/>
          <w:szCs w:val="24"/>
        </w:rPr>
        <w:t xml:space="preserve">, distribution and delivery </w:t>
      </w:r>
      <w:r w:rsidR="00CF0966" w:rsidRPr="00BB3774">
        <w:rPr>
          <w:rFonts w:ascii="Arial" w:hAnsi="Arial" w:cs="Arial"/>
          <w:sz w:val="24"/>
          <w:szCs w:val="24"/>
        </w:rPr>
        <w:t>systems are</w:t>
      </w:r>
      <w:r w:rsidR="00BB3774" w:rsidRPr="00BB3774">
        <w:rPr>
          <w:rFonts w:ascii="Arial" w:hAnsi="Arial" w:cs="Arial"/>
          <w:sz w:val="24"/>
          <w:szCs w:val="24"/>
        </w:rPr>
        <w:t xml:space="preserve"> second to none. Their products are usually available </w:t>
      </w:r>
      <w:r w:rsidR="00743631">
        <w:rPr>
          <w:rFonts w:ascii="Arial" w:hAnsi="Arial" w:cs="Arial"/>
          <w:sz w:val="24"/>
          <w:szCs w:val="24"/>
        </w:rPr>
        <w:t>on t</w:t>
      </w:r>
      <w:r w:rsidR="00743631" w:rsidRPr="00BB3774">
        <w:rPr>
          <w:rFonts w:ascii="Arial" w:hAnsi="Arial" w:cs="Arial"/>
          <w:sz w:val="24"/>
          <w:szCs w:val="24"/>
        </w:rPr>
        <w:t>ime</w:t>
      </w:r>
      <w:r w:rsidR="00BB3774" w:rsidRPr="00BB3774">
        <w:rPr>
          <w:rFonts w:ascii="Arial" w:hAnsi="Arial" w:cs="Arial"/>
          <w:sz w:val="24"/>
          <w:szCs w:val="24"/>
        </w:rPr>
        <w:t xml:space="preserve"> both online and in store.</w:t>
      </w:r>
    </w:p>
    <w:p w:rsidR="00B06910" w:rsidRDefault="00B06910" w:rsidP="00846537">
      <w:pPr>
        <w:spacing w:line="360" w:lineRule="auto"/>
        <w:jc w:val="both"/>
        <w:rPr>
          <w:rStyle w:val="Heading2Char"/>
          <w:b/>
        </w:rPr>
      </w:pPr>
      <w:bookmarkStart w:id="17" w:name="_Toc514688390"/>
    </w:p>
    <w:p w:rsidR="00E044FF" w:rsidRDefault="00D14497" w:rsidP="00846537">
      <w:pPr>
        <w:spacing w:line="360" w:lineRule="auto"/>
        <w:jc w:val="both"/>
        <w:rPr>
          <w:rFonts w:ascii="Arial" w:hAnsi="Arial" w:cs="Arial"/>
          <w:sz w:val="24"/>
          <w:szCs w:val="24"/>
        </w:rPr>
      </w:pPr>
      <w:bookmarkStart w:id="18" w:name="_Toc514788601"/>
      <w:r w:rsidRPr="00482AE5">
        <w:rPr>
          <w:rStyle w:val="Heading2Char"/>
          <w:b/>
        </w:rPr>
        <w:t>Promotion:</w:t>
      </w:r>
      <w:bookmarkEnd w:id="17"/>
      <w:bookmarkEnd w:id="18"/>
      <w:r w:rsidR="00CF0966">
        <w:rPr>
          <w:rFonts w:ascii="Arial" w:hAnsi="Arial" w:cs="Arial"/>
          <w:b/>
          <w:sz w:val="24"/>
          <w:szCs w:val="24"/>
        </w:rPr>
        <w:t xml:space="preserve"> </w:t>
      </w:r>
      <w:r w:rsidR="00846537">
        <w:rPr>
          <w:rFonts w:ascii="Arial" w:hAnsi="Arial" w:cs="Arial"/>
          <w:sz w:val="24"/>
          <w:szCs w:val="24"/>
        </w:rPr>
        <w:t xml:space="preserve">Zara </w:t>
      </w:r>
      <w:r w:rsidR="00E044FF" w:rsidRPr="00240EB9">
        <w:rPr>
          <w:rFonts w:ascii="Arial" w:hAnsi="Arial" w:cs="Arial"/>
          <w:sz w:val="24"/>
          <w:szCs w:val="24"/>
        </w:rPr>
        <w:t>D</w:t>
      </w:r>
      <w:r w:rsidR="00846537">
        <w:rPr>
          <w:rFonts w:ascii="Arial" w:hAnsi="Arial" w:cs="Arial"/>
          <w:sz w:val="24"/>
          <w:szCs w:val="24"/>
        </w:rPr>
        <w:t>evelops and implement a promotional strategy that</w:t>
      </w:r>
      <w:r w:rsidR="00300584" w:rsidRPr="00300584">
        <w:rPr>
          <w:rFonts w:ascii="Arial" w:hAnsi="Arial" w:cs="Arial"/>
          <w:bCs/>
          <w:sz w:val="24"/>
          <w:szCs w:val="24"/>
        </w:rPr>
        <w:t xml:space="preserve"> communicates with employees</w:t>
      </w:r>
      <w:r w:rsidR="00300584">
        <w:rPr>
          <w:rFonts w:ascii="Arial" w:hAnsi="Arial" w:cs="Arial"/>
          <w:bCs/>
          <w:sz w:val="24"/>
          <w:szCs w:val="24"/>
        </w:rPr>
        <w:t>, customers</w:t>
      </w:r>
      <w:r w:rsidR="00300584" w:rsidRPr="00300584">
        <w:rPr>
          <w:rFonts w:ascii="Arial" w:hAnsi="Arial" w:cs="Arial"/>
          <w:bCs/>
          <w:sz w:val="24"/>
          <w:szCs w:val="24"/>
        </w:rPr>
        <w:t xml:space="preserve"> and other </w:t>
      </w:r>
      <w:r w:rsidR="00846537">
        <w:rPr>
          <w:rFonts w:ascii="Arial" w:hAnsi="Arial" w:cs="Arial"/>
          <w:bCs/>
          <w:sz w:val="24"/>
          <w:szCs w:val="24"/>
        </w:rPr>
        <w:t xml:space="preserve">interested parties </w:t>
      </w:r>
      <w:r w:rsidR="00300584" w:rsidRPr="00300584">
        <w:rPr>
          <w:rFonts w:ascii="Arial" w:hAnsi="Arial" w:cs="Arial"/>
          <w:bCs/>
          <w:sz w:val="24"/>
          <w:szCs w:val="24"/>
        </w:rPr>
        <w:t xml:space="preserve">the value and attributes of products </w:t>
      </w:r>
      <w:r w:rsidR="00846537">
        <w:rPr>
          <w:rFonts w:ascii="Arial" w:hAnsi="Arial" w:cs="Arial"/>
          <w:bCs/>
          <w:sz w:val="24"/>
          <w:szCs w:val="24"/>
        </w:rPr>
        <w:t>in ways that</w:t>
      </w:r>
      <w:r w:rsidR="00300584" w:rsidRPr="00300584">
        <w:rPr>
          <w:rFonts w:ascii="Arial" w:hAnsi="Arial" w:cs="Arial"/>
          <w:bCs/>
          <w:sz w:val="24"/>
          <w:szCs w:val="24"/>
        </w:rPr>
        <w:t xml:space="preserve"> will gain attention, be attractive, send a reliable message and give the customer</w:t>
      </w:r>
      <w:r w:rsidR="00846537">
        <w:rPr>
          <w:rFonts w:ascii="Arial" w:hAnsi="Arial" w:cs="Arial"/>
          <w:bCs/>
          <w:sz w:val="24"/>
          <w:szCs w:val="24"/>
        </w:rPr>
        <w:t>s</w:t>
      </w:r>
      <w:r w:rsidR="00300584" w:rsidRPr="00300584">
        <w:rPr>
          <w:rFonts w:ascii="Arial" w:hAnsi="Arial" w:cs="Arial"/>
          <w:bCs/>
          <w:sz w:val="24"/>
          <w:szCs w:val="24"/>
        </w:rPr>
        <w:t xml:space="preserve"> reasons to prefer</w:t>
      </w:r>
      <w:r w:rsidR="00846537">
        <w:rPr>
          <w:rFonts w:ascii="Arial" w:hAnsi="Arial" w:cs="Arial"/>
          <w:bCs/>
          <w:sz w:val="24"/>
          <w:szCs w:val="24"/>
        </w:rPr>
        <w:t xml:space="preserve"> their</w:t>
      </w:r>
      <w:r w:rsidR="00300584" w:rsidRPr="00300584">
        <w:rPr>
          <w:rFonts w:ascii="Arial" w:hAnsi="Arial" w:cs="Arial"/>
          <w:bCs/>
          <w:sz w:val="24"/>
          <w:szCs w:val="24"/>
        </w:rPr>
        <w:t xml:space="preserve"> product</w:t>
      </w:r>
      <w:r w:rsidR="00846537">
        <w:rPr>
          <w:rFonts w:ascii="Arial" w:hAnsi="Arial" w:cs="Arial"/>
          <w:bCs/>
          <w:sz w:val="24"/>
          <w:szCs w:val="24"/>
        </w:rPr>
        <w:t>s</w:t>
      </w:r>
      <w:r w:rsidR="00300584" w:rsidRPr="00300584">
        <w:rPr>
          <w:rFonts w:ascii="Arial" w:hAnsi="Arial" w:cs="Arial"/>
          <w:bCs/>
          <w:sz w:val="24"/>
          <w:szCs w:val="24"/>
        </w:rPr>
        <w:t xml:space="preserve"> to other products</w:t>
      </w:r>
    </w:p>
    <w:p w:rsidR="00D832B1" w:rsidRPr="00D832B1" w:rsidRDefault="00D832B1" w:rsidP="00846537">
      <w:pPr>
        <w:spacing w:line="360" w:lineRule="auto"/>
        <w:jc w:val="both"/>
        <w:rPr>
          <w:rFonts w:ascii="Arial" w:hAnsi="Arial" w:cs="Arial"/>
          <w:sz w:val="24"/>
          <w:szCs w:val="24"/>
        </w:rPr>
      </w:pPr>
      <w:bookmarkStart w:id="19" w:name="_Toc514688391"/>
      <w:bookmarkStart w:id="20" w:name="_Toc514788602"/>
      <w:r w:rsidRPr="00482AE5">
        <w:rPr>
          <w:rStyle w:val="Heading2Char"/>
          <w:b/>
        </w:rPr>
        <w:t>People:</w:t>
      </w:r>
      <w:bookmarkEnd w:id="19"/>
      <w:bookmarkEnd w:id="20"/>
      <w:r w:rsidR="00CF0966">
        <w:rPr>
          <w:rFonts w:ascii="Arial" w:hAnsi="Arial" w:cs="Arial"/>
          <w:b/>
          <w:sz w:val="24"/>
          <w:szCs w:val="24"/>
        </w:rPr>
        <w:t xml:space="preserve"> </w:t>
      </w:r>
      <w:r w:rsidR="00CB7E02">
        <w:rPr>
          <w:rFonts w:ascii="Arial" w:hAnsi="Arial" w:cs="Arial"/>
          <w:sz w:val="24"/>
          <w:szCs w:val="24"/>
        </w:rPr>
        <w:t xml:space="preserve">The reputation of </w:t>
      </w:r>
      <w:r w:rsidR="00846537">
        <w:rPr>
          <w:rFonts w:ascii="Arial" w:hAnsi="Arial" w:cs="Arial"/>
          <w:sz w:val="24"/>
          <w:szCs w:val="24"/>
        </w:rPr>
        <w:t xml:space="preserve">Zara’s </w:t>
      </w:r>
      <w:r w:rsidR="00CB7E02">
        <w:rPr>
          <w:rFonts w:ascii="Arial" w:hAnsi="Arial" w:cs="Arial"/>
          <w:sz w:val="24"/>
          <w:szCs w:val="24"/>
        </w:rPr>
        <w:t>brand rest in the hands of its employees</w:t>
      </w:r>
      <w:r>
        <w:rPr>
          <w:rFonts w:ascii="Arial" w:hAnsi="Arial" w:cs="Arial"/>
          <w:sz w:val="24"/>
          <w:szCs w:val="24"/>
        </w:rPr>
        <w:t xml:space="preserve"> who provide the services because they </w:t>
      </w:r>
      <w:r w:rsidRPr="00D832B1">
        <w:rPr>
          <w:rFonts w:ascii="Arial" w:hAnsi="Arial" w:cs="Arial"/>
          <w:sz w:val="24"/>
          <w:szCs w:val="24"/>
        </w:rPr>
        <w:t>make a reflective influence</w:t>
      </w:r>
      <w:r>
        <w:rPr>
          <w:rFonts w:ascii="Arial" w:hAnsi="Arial" w:cs="Arial"/>
          <w:sz w:val="24"/>
          <w:szCs w:val="24"/>
        </w:rPr>
        <w:t xml:space="preserve"> on</w:t>
      </w:r>
      <w:r w:rsidRPr="00D832B1">
        <w:rPr>
          <w:rFonts w:ascii="Arial" w:hAnsi="Arial" w:cs="Arial"/>
          <w:sz w:val="24"/>
          <w:szCs w:val="24"/>
        </w:rPr>
        <w:t xml:space="preserve"> customer</w:t>
      </w:r>
      <w:r>
        <w:rPr>
          <w:rFonts w:ascii="Arial" w:hAnsi="Arial" w:cs="Arial"/>
          <w:sz w:val="24"/>
          <w:szCs w:val="24"/>
        </w:rPr>
        <w:t xml:space="preserve"> satisfaction, </w:t>
      </w:r>
      <w:r w:rsidR="00846537">
        <w:rPr>
          <w:rFonts w:ascii="Arial" w:hAnsi="Arial" w:cs="Arial"/>
          <w:sz w:val="24"/>
          <w:szCs w:val="24"/>
        </w:rPr>
        <w:t xml:space="preserve">therefore, Zara’s employees are well </w:t>
      </w:r>
      <w:r w:rsidR="00CB7E02">
        <w:rPr>
          <w:rFonts w:ascii="Arial" w:hAnsi="Arial" w:cs="Arial"/>
          <w:sz w:val="24"/>
          <w:szCs w:val="24"/>
        </w:rPr>
        <w:t>trained, motivated and well mannered.</w:t>
      </w:r>
    </w:p>
    <w:p w:rsidR="00D14497" w:rsidRDefault="00D832B1" w:rsidP="00846537">
      <w:pPr>
        <w:spacing w:line="360" w:lineRule="auto"/>
        <w:jc w:val="both"/>
        <w:rPr>
          <w:rFonts w:ascii="Arial" w:hAnsi="Arial" w:cs="Arial"/>
          <w:bCs/>
          <w:color w:val="222222"/>
          <w:shd w:val="clear" w:color="auto" w:fill="FFFFFF"/>
        </w:rPr>
      </w:pPr>
      <w:bookmarkStart w:id="21" w:name="_Toc514688392"/>
      <w:bookmarkStart w:id="22" w:name="_Toc514788603"/>
      <w:r w:rsidRPr="00482AE5">
        <w:rPr>
          <w:rStyle w:val="Heading2Char"/>
          <w:b/>
        </w:rPr>
        <w:t>Process:</w:t>
      </w:r>
      <w:bookmarkEnd w:id="21"/>
      <w:bookmarkEnd w:id="22"/>
      <w:r w:rsidR="00CF0966">
        <w:rPr>
          <w:rFonts w:ascii="Arial" w:hAnsi="Arial" w:cs="Arial"/>
          <w:b/>
          <w:sz w:val="24"/>
          <w:szCs w:val="24"/>
        </w:rPr>
        <w:t xml:space="preserve"> </w:t>
      </w:r>
      <w:r w:rsidR="00846537">
        <w:rPr>
          <w:rFonts w:ascii="Arial" w:hAnsi="Arial" w:cs="Arial"/>
          <w:sz w:val="24"/>
          <w:szCs w:val="24"/>
        </w:rPr>
        <w:t xml:space="preserve">Zara’s </w:t>
      </w:r>
      <w:r w:rsidR="00CB7E02" w:rsidRPr="00CB7E02">
        <w:rPr>
          <w:rFonts w:ascii="Arial" w:hAnsi="Arial" w:cs="Arial"/>
          <w:sz w:val="24"/>
          <w:szCs w:val="24"/>
        </w:rPr>
        <w:t xml:space="preserve">process of delivering </w:t>
      </w:r>
      <w:r w:rsidR="00846537">
        <w:rPr>
          <w:rFonts w:ascii="Arial" w:hAnsi="Arial" w:cs="Arial"/>
          <w:sz w:val="24"/>
          <w:szCs w:val="24"/>
        </w:rPr>
        <w:t xml:space="preserve">their </w:t>
      </w:r>
      <w:r w:rsidR="00CB7E02" w:rsidRPr="00CB7E02">
        <w:rPr>
          <w:rFonts w:ascii="Arial" w:hAnsi="Arial" w:cs="Arial"/>
          <w:sz w:val="24"/>
          <w:szCs w:val="24"/>
        </w:rPr>
        <w:t>product</w:t>
      </w:r>
      <w:r>
        <w:rPr>
          <w:rFonts w:ascii="Arial" w:hAnsi="Arial" w:cs="Arial"/>
          <w:sz w:val="24"/>
          <w:szCs w:val="24"/>
        </w:rPr>
        <w:t>s</w:t>
      </w:r>
      <w:r w:rsidR="00CB7E02" w:rsidRPr="00CB7E02">
        <w:rPr>
          <w:rFonts w:ascii="Arial" w:hAnsi="Arial" w:cs="Arial"/>
          <w:sz w:val="24"/>
          <w:szCs w:val="24"/>
        </w:rPr>
        <w:t xml:space="preserve"> or service</w:t>
      </w:r>
      <w:r>
        <w:rPr>
          <w:rFonts w:ascii="Arial" w:hAnsi="Arial" w:cs="Arial"/>
          <w:sz w:val="24"/>
          <w:szCs w:val="24"/>
        </w:rPr>
        <w:t>s</w:t>
      </w:r>
      <w:r w:rsidR="00CB7E02" w:rsidRPr="00CB7E02">
        <w:rPr>
          <w:rFonts w:ascii="Arial" w:hAnsi="Arial" w:cs="Arial"/>
          <w:sz w:val="24"/>
          <w:szCs w:val="24"/>
        </w:rPr>
        <w:t xml:space="preserve">, and the behaviour of </w:t>
      </w:r>
      <w:r w:rsidR="00846537">
        <w:rPr>
          <w:rFonts w:ascii="Arial" w:hAnsi="Arial" w:cs="Arial"/>
          <w:sz w:val="24"/>
          <w:szCs w:val="24"/>
        </w:rPr>
        <w:t xml:space="preserve">their </w:t>
      </w:r>
      <w:r w:rsidR="004355FF">
        <w:rPr>
          <w:rFonts w:ascii="Arial" w:hAnsi="Arial" w:cs="Arial"/>
          <w:sz w:val="24"/>
          <w:szCs w:val="24"/>
        </w:rPr>
        <w:t>employees,</w:t>
      </w:r>
      <w:r w:rsidR="00846537">
        <w:rPr>
          <w:rFonts w:ascii="Arial" w:hAnsi="Arial" w:cs="Arial"/>
          <w:sz w:val="24"/>
          <w:szCs w:val="24"/>
        </w:rPr>
        <w:t xml:space="preserve"> </w:t>
      </w:r>
      <w:r w:rsidR="00CB7E02" w:rsidRPr="00CB7E02">
        <w:rPr>
          <w:rFonts w:ascii="Arial" w:hAnsi="Arial" w:cs="Arial"/>
          <w:sz w:val="24"/>
          <w:szCs w:val="24"/>
        </w:rPr>
        <w:t>who deliver</w:t>
      </w:r>
      <w:r w:rsidR="00D14497">
        <w:rPr>
          <w:rFonts w:ascii="Arial" w:hAnsi="Arial" w:cs="Arial"/>
          <w:sz w:val="24"/>
          <w:szCs w:val="24"/>
        </w:rPr>
        <w:t>s</w:t>
      </w:r>
      <w:r w:rsidR="00CB7E02" w:rsidRPr="00CB7E02">
        <w:rPr>
          <w:rFonts w:ascii="Arial" w:hAnsi="Arial" w:cs="Arial"/>
          <w:sz w:val="24"/>
          <w:szCs w:val="24"/>
        </w:rPr>
        <w:t xml:space="preserve"> it, are </w:t>
      </w:r>
      <w:r w:rsidR="00846537">
        <w:rPr>
          <w:rFonts w:ascii="Arial" w:hAnsi="Arial" w:cs="Arial"/>
          <w:sz w:val="24"/>
          <w:szCs w:val="24"/>
        </w:rPr>
        <w:t>good and satisfactory</w:t>
      </w:r>
      <w:r w:rsidR="00CB7E02" w:rsidRPr="00CB7E02">
        <w:rPr>
          <w:rFonts w:ascii="Arial" w:hAnsi="Arial" w:cs="Arial"/>
          <w:sz w:val="24"/>
          <w:szCs w:val="24"/>
        </w:rPr>
        <w:t xml:space="preserve"> to customer</w:t>
      </w:r>
      <w:r w:rsidR="00846537">
        <w:rPr>
          <w:rFonts w:ascii="Arial" w:hAnsi="Arial" w:cs="Arial"/>
          <w:sz w:val="24"/>
          <w:szCs w:val="24"/>
        </w:rPr>
        <w:t>s</w:t>
      </w:r>
      <w:r w:rsidR="00CB7E02" w:rsidRPr="00CB7E02">
        <w:rPr>
          <w:rFonts w:ascii="Arial" w:hAnsi="Arial" w:cs="Arial"/>
          <w:sz w:val="24"/>
          <w:szCs w:val="24"/>
        </w:rPr>
        <w:t>.</w:t>
      </w:r>
    </w:p>
    <w:p w:rsidR="00CB7E02" w:rsidRDefault="00D14497" w:rsidP="00BB3774">
      <w:pPr>
        <w:spacing w:line="360" w:lineRule="auto"/>
        <w:jc w:val="both"/>
        <w:rPr>
          <w:rFonts w:ascii="Arial" w:hAnsi="Arial" w:cs="Arial"/>
          <w:bCs/>
          <w:sz w:val="24"/>
          <w:szCs w:val="24"/>
        </w:rPr>
      </w:pPr>
      <w:bookmarkStart w:id="23" w:name="_Toc514688393"/>
      <w:bookmarkStart w:id="24" w:name="_Toc514788604"/>
      <w:r w:rsidRPr="00482AE5">
        <w:rPr>
          <w:rStyle w:val="Heading2Char"/>
          <w:b/>
        </w:rPr>
        <w:t>Physical evidence:</w:t>
      </w:r>
      <w:bookmarkEnd w:id="23"/>
      <w:bookmarkEnd w:id="24"/>
      <w:r w:rsidR="00CF0966">
        <w:rPr>
          <w:rFonts w:ascii="Arial" w:hAnsi="Arial" w:cs="Arial"/>
          <w:b/>
          <w:bCs/>
          <w:sz w:val="24"/>
          <w:szCs w:val="24"/>
        </w:rPr>
        <w:t xml:space="preserve"> </w:t>
      </w:r>
      <w:r w:rsidR="00B45A30">
        <w:rPr>
          <w:rFonts w:ascii="Arial" w:hAnsi="Arial" w:cs="Arial"/>
          <w:bCs/>
          <w:sz w:val="24"/>
          <w:szCs w:val="24"/>
        </w:rPr>
        <w:t xml:space="preserve">Zara </w:t>
      </w:r>
      <w:r w:rsidR="00300584">
        <w:rPr>
          <w:rFonts w:ascii="Arial" w:hAnsi="Arial" w:cs="Arial"/>
          <w:bCs/>
          <w:sz w:val="24"/>
          <w:szCs w:val="24"/>
        </w:rPr>
        <w:t xml:space="preserve">reduce customer’s uncertainty by </w:t>
      </w:r>
      <w:r w:rsidR="00B45A30">
        <w:rPr>
          <w:rFonts w:ascii="Arial" w:hAnsi="Arial" w:cs="Arial"/>
          <w:bCs/>
          <w:sz w:val="24"/>
          <w:szCs w:val="24"/>
        </w:rPr>
        <w:t xml:space="preserve">clearly displaying </w:t>
      </w:r>
      <w:r w:rsidR="00300584">
        <w:rPr>
          <w:rFonts w:ascii="Arial" w:hAnsi="Arial" w:cs="Arial"/>
          <w:bCs/>
          <w:sz w:val="24"/>
          <w:szCs w:val="24"/>
        </w:rPr>
        <w:t>the product</w:t>
      </w:r>
      <w:r w:rsidR="00B45A30">
        <w:rPr>
          <w:rFonts w:ascii="Arial" w:hAnsi="Arial" w:cs="Arial"/>
          <w:bCs/>
          <w:sz w:val="24"/>
          <w:szCs w:val="24"/>
        </w:rPr>
        <w:t>s</w:t>
      </w:r>
      <w:r w:rsidR="00300584">
        <w:rPr>
          <w:rFonts w:ascii="Arial" w:hAnsi="Arial" w:cs="Arial"/>
          <w:bCs/>
          <w:sz w:val="24"/>
          <w:szCs w:val="24"/>
        </w:rPr>
        <w:t xml:space="preserve"> they are buying</w:t>
      </w:r>
      <w:r w:rsidR="00B45A30">
        <w:rPr>
          <w:rFonts w:ascii="Arial" w:hAnsi="Arial" w:cs="Arial"/>
          <w:bCs/>
          <w:sz w:val="24"/>
          <w:szCs w:val="24"/>
        </w:rPr>
        <w:t xml:space="preserve"> in their</w:t>
      </w:r>
      <w:r w:rsidR="00300584">
        <w:rPr>
          <w:rFonts w:ascii="Arial" w:hAnsi="Arial" w:cs="Arial"/>
          <w:bCs/>
          <w:sz w:val="24"/>
          <w:szCs w:val="24"/>
        </w:rPr>
        <w:t xml:space="preserve"> shop</w:t>
      </w:r>
      <w:r w:rsidR="00B45A30">
        <w:rPr>
          <w:rFonts w:ascii="Arial" w:hAnsi="Arial" w:cs="Arial"/>
          <w:bCs/>
          <w:sz w:val="24"/>
          <w:szCs w:val="24"/>
        </w:rPr>
        <w:t>s and online</w:t>
      </w:r>
      <w:r w:rsidR="00300584">
        <w:rPr>
          <w:rFonts w:ascii="Arial" w:hAnsi="Arial" w:cs="Arial"/>
          <w:bCs/>
          <w:sz w:val="24"/>
          <w:szCs w:val="24"/>
        </w:rPr>
        <w:t xml:space="preserve">, </w:t>
      </w:r>
      <w:r w:rsidR="00B45A30">
        <w:rPr>
          <w:rFonts w:ascii="Arial" w:hAnsi="Arial" w:cs="Arial"/>
          <w:bCs/>
          <w:sz w:val="24"/>
          <w:szCs w:val="24"/>
        </w:rPr>
        <w:t>with a</w:t>
      </w:r>
      <w:r w:rsidR="00300584">
        <w:rPr>
          <w:rFonts w:ascii="Arial" w:hAnsi="Arial" w:cs="Arial"/>
          <w:bCs/>
          <w:sz w:val="24"/>
          <w:szCs w:val="24"/>
        </w:rPr>
        <w:t xml:space="preserve"> well-designed homepage </w:t>
      </w:r>
      <w:r w:rsidR="00300584">
        <w:rPr>
          <w:rFonts w:ascii="Arial" w:hAnsi="Arial" w:cs="Arial"/>
          <w:bCs/>
          <w:sz w:val="24"/>
          <w:szCs w:val="24"/>
        </w:rPr>
        <w:lastRenderedPageBreak/>
        <w:t xml:space="preserve">and website </w:t>
      </w:r>
      <w:r w:rsidR="00B45A30">
        <w:rPr>
          <w:rFonts w:ascii="Arial" w:hAnsi="Arial" w:cs="Arial"/>
          <w:bCs/>
          <w:sz w:val="24"/>
          <w:szCs w:val="24"/>
        </w:rPr>
        <w:t xml:space="preserve">which </w:t>
      </w:r>
      <w:r w:rsidR="00300584">
        <w:rPr>
          <w:rFonts w:ascii="Arial" w:hAnsi="Arial" w:cs="Arial"/>
          <w:bCs/>
          <w:sz w:val="24"/>
          <w:szCs w:val="24"/>
        </w:rPr>
        <w:t>confirm</w:t>
      </w:r>
      <w:r w:rsidR="00B45A30">
        <w:rPr>
          <w:rFonts w:ascii="Arial" w:hAnsi="Arial" w:cs="Arial"/>
          <w:bCs/>
          <w:sz w:val="24"/>
          <w:szCs w:val="24"/>
        </w:rPr>
        <w:t>s</w:t>
      </w:r>
      <w:r w:rsidR="00CF0966">
        <w:rPr>
          <w:rFonts w:ascii="Arial" w:hAnsi="Arial" w:cs="Arial"/>
          <w:bCs/>
          <w:sz w:val="24"/>
          <w:szCs w:val="24"/>
        </w:rPr>
        <w:t xml:space="preserve"> </w:t>
      </w:r>
      <w:r w:rsidR="00BB3774">
        <w:rPr>
          <w:rFonts w:ascii="Arial" w:hAnsi="Arial" w:cs="Arial"/>
          <w:bCs/>
          <w:sz w:val="24"/>
          <w:szCs w:val="24"/>
        </w:rPr>
        <w:t>customer’s</w:t>
      </w:r>
      <w:r w:rsidR="00300584">
        <w:rPr>
          <w:rFonts w:ascii="Arial" w:hAnsi="Arial" w:cs="Arial"/>
          <w:bCs/>
          <w:sz w:val="24"/>
          <w:szCs w:val="24"/>
        </w:rPr>
        <w:t xml:space="preserve"> assumptions or reassure</w:t>
      </w:r>
      <w:r w:rsidR="00B45A30">
        <w:rPr>
          <w:rFonts w:ascii="Arial" w:hAnsi="Arial" w:cs="Arial"/>
          <w:bCs/>
          <w:sz w:val="24"/>
          <w:szCs w:val="24"/>
        </w:rPr>
        <w:t>s</w:t>
      </w:r>
      <w:r w:rsidR="00300584">
        <w:rPr>
          <w:rFonts w:ascii="Arial" w:hAnsi="Arial" w:cs="Arial"/>
          <w:bCs/>
          <w:sz w:val="24"/>
          <w:szCs w:val="24"/>
        </w:rPr>
        <w:t xml:space="preserve"> customer</w:t>
      </w:r>
      <w:r w:rsidR="00B45A30">
        <w:rPr>
          <w:rFonts w:ascii="Arial" w:hAnsi="Arial" w:cs="Arial"/>
          <w:bCs/>
          <w:sz w:val="24"/>
          <w:szCs w:val="24"/>
        </w:rPr>
        <w:t>s</w:t>
      </w:r>
      <w:r w:rsidR="00300584">
        <w:rPr>
          <w:rFonts w:ascii="Arial" w:hAnsi="Arial" w:cs="Arial"/>
          <w:bCs/>
          <w:sz w:val="24"/>
          <w:szCs w:val="24"/>
        </w:rPr>
        <w:t xml:space="preserve"> of </w:t>
      </w:r>
      <w:r w:rsidR="00B45A30">
        <w:rPr>
          <w:rFonts w:ascii="Arial" w:hAnsi="Arial" w:cs="Arial"/>
          <w:bCs/>
          <w:sz w:val="24"/>
          <w:szCs w:val="24"/>
        </w:rPr>
        <w:t xml:space="preserve">Zara’s good </w:t>
      </w:r>
      <w:r w:rsidR="00300584">
        <w:rPr>
          <w:rFonts w:ascii="Arial" w:hAnsi="Arial" w:cs="Arial"/>
          <w:bCs/>
          <w:sz w:val="24"/>
          <w:szCs w:val="24"/>
        </w:rPr>
        <w:t>product</w:t>
      </w:r>
      <w:r w:rsidR="00B45A30">
        <w:rPr>
          <w:rFonts w:ascii="Arial" w:hAnsi="Arial" w:cs="Arial"/>
          <w:bCs/>
          <w:sz w:val="24"/>
          <w:szCs w:val="24"/>
        </w:rPr>
        <w:t>s</w:t>
      </w:r>
      <w:r w:rsidR="00300584">
        <w:rPr>
          <w:rFonts w:ascii="Arial" w:hAnsi="Arial" w:cs="Arial"/>
          <w:bCs/>
          <w:sz w:val="24"/>
          <w:szCs w:val="24"/>
        </w:rPr>
        <w:t xml:space="preserve">.  </w:t>
      </w:r>
    </w:p>
    <w:p w:rsidR="00C84E5B" w:rsidRDefault="007D4ACA" w:rsidP="00BB3774">
      <w:pPr>
        <w:spacing w:line="360" w:lineRule="auto"/>
        <w:jc w:val="both"/>
        <w:rPr>
          <w:rFonts w:ascii="Arial" w:hAnsi="Arial" w:cs="Arial"/>
          <w:sz w:val="24"/>
          <w:szCs w:val="24"/>
        </w:rPr>
      </w:pPr>
      <w:r>
        <w:rPr>
          <w:rFonts w:ascii="Arial" w:hAnsi="Arial" w:cs="Arial"/>
          <w:bCs/>
          <w:sz w:val="24"/>
          <w:szCs w:val="24"/>
        </w:rPr>
        <w:t xml:space="preserve">The seven ingredients of marketing mix are major to Zara’s success and none can be reflected </w:t>
      </w:r>
      <w:r w:rsidR="001F7ABE">
        <w:rPr>
          <w:rFonts w:ascii="Arial" w:hAnsi="Arial" w:cs="Arial"/>
          <w:bCs/>
          <w:sz w:val="24"/>
          <w:szCs w:val="24"/>
        </w:rPr>
        <w:t>separately</w:t>
      </w:r>
      <w:r>
        <w:rPr>
          <w:rFonts w:ascii="Arial" w:hAnsi="Arial" w:cs="Arial"/>
          <w:bCs/>
          <w:sz w:val="24"/>
          <w:szCs w:val="24"/>
        </w:rPr>
        <w:t>.</w:t>
      </w:r>
      <w:r w:rsidR="00C84E5B" w:rsidRPr="00C84E5B">
        <w:rPr>
          <w:rFonts w:ascii="Arial" w:hAnsi="Arial" w:cs="Arial"/>
          <w:sz w:val="24"/>
          <w:szCs w:val="24"/>
        </w:rPr>
        <w:t xml:space="preserve"> </w:t>
      </w:r>
    </w:p>
    <w:p w:rsidR="00BE2B7D" w:rsidRDefault="00BE2B7D" w:rsidP="00BE2B7D">
      <w:pPr>
        <w:spacing w:line="360" w:lineRule="auto"/>
        <w:jc w:val="both"/>
        <w:rPr>
          <w:rFonts w:ascii="Arial" w:hAnsi="Arial" w:cs="Arial"/>
          <w:sz w:val="24"/>
          <w:szCs w:val="24"/>
        </w:rPr>
      </w:pPr>
    </w:p>
    <w:p w:rsidR="00BE2B7D" w:rsidRDefault="00BE2B7D" w:rsidP="00BE2B7D">
      <w:pPr>
        <w:spacing w:line="360" w:lineRule="auto"/>
        <w:jc w:val="both"/>
        <w:rPr>
          <w:rFonts w:ascii="Arial" w:hAnsi="Arial" w:cs="Arial"/>
          <w:sz w:val="24"/>
          <w:szCs w:val="24"/>
        </w:rPr>
      </w:pPr>
    </w:p>
    <w:p w:rsidR="00BE2B7D" w:rsidRDefault="00BE2B7D" w:rsidP="00BE2B7D">
      <w:pPr>
        <w:spacing w:line="360" w:lineRule="auto"/>
        <w:jc w:val="both"/>
        <w:rPr>
          <w:rFonts w:ascii="Arial" w:hAnsi="Arial" w:cs="Arial"/>
          <w:sz w:val="24"/>
          <w:szCs w:val="24"/>
        </w:rPr>
      </w:pPr>
    </w:p>
    <w:p w:rsidR="00BE2B7D" w:rsidRDefault="00BE2B7D" w:rsidP="00BE2B7D">
      <w:pPr>
        <w:spacing w:line="360" w:lineRule="auto"/>
        <w:jc w:val="both"/>
        <w:rPr>
          <w:rFonts w:ascii="Arial" w:hAnsi="Arial" w:cs="Arial"/>
          <w:sz w:val="24"/>
          <w:szCs w:val="24"/>
        </w:rPr>
      </w:pPr>
    </w:p>
    <w:p w:rsidR="00BE2B7D" w:rsidRDefault="00BE2B7D" w:rsidP="00BE2B7D">
      <w:pPr>
        <w:spacing w:line="360" w:lineRule="auto"/>
        <w:jc w:val="both"/>
        <w:rPr>
          <w:rFonts w:ascii="Arial" w:hAnsi="Arial" w:cs="Arial"/>
          <w:sz w:val="24"/>
          <w:szCs w:val="24"/>
        </w:rPr>
      </w:pPr>
    </w:p>
    <w:p w:rsidR="00BE2B7D" w:rsidRDefault="00BE2B7D" w:rsidP="00BE2B7D">
      <w:pPr>
        <w:spacing w:line="360" w:lineRule="auto"/>
        <w:jc w:val="both"/>
        <w:rPr>
          <w:rFonts w:ascii="Arial" w:hAnsi="Arial" w:cs="Arial"/>
          <w:sz w:val="24"/>
          <w:szCs w:val="24"/>
        </w:rPr>
      </w:pPr>
    </w:p>
    <w:p w:rsidR="00BE2B7D" w:rsidRDefault="00BE2B7D" w:rsidP="00BE2B7D">
      <w:pPr>
        <w:spacing w:line="360" w:lineRule="auto"/>
        <w:jc w:val="both"/>
        <w:rPr>
          <w:rFonts w:ascii="Arial" w:hAnsi="Arial" w:cs="Arial"/>
          <w:sz w:val="24"/>
          <w:szCs w:val="24"/>
        </w:rPr>
      </w:pPr>
    </w:p>
    <w:p w:rsidR="00BE2B7D" w:rsidRDefault="00BE2B7D" w:rsidP="00BE2B7D">
      <w:pPr>
        <w:spacing w:line="360" w:lineRule="auto"/>
        <w:jc w:val="both"/>
        <w:rPr>
          <w:rFonts w:ascii="Arial" w:hAnsi="Arial" w:cs="Arial"/>
          <w:sz w:val="24"/>
          <w:szCs w:val="24"/>
        </w:rPr>
      </w:pPr>
    </w:p>
    <w:p w:rsidR="00BE2B7D" w:rsidRDefault="00BE2B7D" w:rsidP="00BE2B7D">
      <w:pPr>
        <w:spacing w:line="360" w:lineRule="auto"/>
        <w:jc w:val="both"/>
        <w:rPr>
          <w:rFonts w:ascii="Arial" w:hAnsi="Arial" w:cs="Arial"/>
          <w:sz w:val="24"/>
          <w:szCs w:val="24"/>
        </w:rPr>
      </w:pPr>
    </w:p>
    <w:p w:rsidR="00BE2B7D" w:rsidRDefault="00BE2B7D" w:rsidP="00BE2B7D">
      <w:pPr>
        <w:spacing w:line="360" w:lineRule="auto"/>
        <w:jc w:val="both"/>
        <w:rPr>
          <w:rFonts w:ascii="Arial" w:hAnsi="Arial" w:cs="Arial"/>
          <w:sz w:val="24"/>
          <w:szCs w:val="24"/>
        </w:rPr>
      </w:pPr>
    </w:p>
    <w:p w:rsidR="00BE2B7D" w:rsidRDefault="00BE2B7D" w:rsidP="00BE2B7D">
      <w:pPr>
        <w:spacing w:line="360" w:lineRule="auto"/>
        <w:jc w:val="both"/>
        <w:rPr>
          <w:rFonts w:ascii="Arial" w:hAnsi="Arial" w:cs="Arial"/>
          <w:sz w:val="24"/>
          <w:szCs w:val="24"/>
        </w:rPr>
      </w:pPr>
    </w:p>
    <w:p w:rsidR="00A97B5F" w:rsidRDefault="00A97B5F" w:rsidP="00482AE5">
      <w:pPr>
        <w:pStyle w:val="Heading2"/>
        <w:rPr>
          <w:b/>
        </w:rPr>
      </w:pPr>
    </w:p>
    <w:bookmarkStart w:id="25" w:name="_GoBack"/>
    <w:bookmarkEnd w:id="25"/>
    <w:p w:rsidR="00BE2B7D" w:rsidRPr="00482AE5" w:rsidRDefault="00482AE5" w:rsidP="00482AE5">
      <w:pPr>
        <w:pStyle w:val="Heading2"/>
        <w:rPr>
          <w:rFonts w:ascii="Arial" w:hAnsi="Arial" w:cs="Arial"/>
          <w:b/>
          <w:sz w:val="24"/>
          <w:szCs w:val="24"/>
        </w:rPr>
      </w:pPr>
      <w:r w:rsidRPr="00482AE5">
        <w:rPr>
          <w:b/>
        </w:rPr>
        <w:fldChar w:fldCharType="begin"/>
      </w:r>
      <w:r w:rsidRPr="00482AE5">
        <w:rPr>
          <w:b/>
        </w:rPr>
        <w:instrText xml:space="preserve"> HYPERLINK "https://www.pinterest.com/pin/66991113177999930/" \t "_blank" </w:instrText>
      </w:r>
      <w:r w:rsidRPr="00482AE5">
        <w:rPr>
          <w:b/>
        </w:rPr>
        <w:fldChar w:fldCharType="separate"/>
      </w:r>
      <w:bookmarkStart w:id="26" w:name="_Toc514688416"/>
      <w:bookmarkStart w:id="27" w:name="_Toc514788605"/>
      <w:r w:rsidR="00BE2B7D" w:rsidRPr="00482AE5">
        <w:rPr>
          <w:rStyle w:val="Hyperlink"/>
          <w:rFonts w:ascii="Arial" w:hAnsi="Arial" w:cs="Arial"/>
          <w:b/>
          <w:sz w:val="24"/>
          <w:szCs w:val="24"/>
        </w:rPr>
        <w:t>Integrated Marketing Communications Diagram</w:t>
      </w:r>
      <w:bookmarkEnd w:id="26"/>
      <w:bookmarkEnd w:id="27"/>
      <w:r w:rsidR="00BE2B7D" w:rsidRPr="00482AE5">
        <w:rPr>
          <w:rStyle w:val="Hyperlink"/>
          <w:rFonts w:ascii="Arial" w:hAnsi="Arial" w:cs="Arial"/>
          <w:b/>
          <w:sz w:val="24"/>
          <w:szCs w:val="24"/>
        </w:rPr>
        <w:t xml:space="preserve"> </w:t>
      </w:r>
      <w:r w:rsidRPr="00482AE5">
        <w:rPr>
          <w:rStyle w:val="Hyperlink"/>
          <w:rFonts w:ascii="Arial" w:hAnsi="Arial" w:cs="Arial"/>
          <w:b/>
          <w:sz w:val="24"/>
          <w:szCs w:val="24"/>
        </w:rPr>
        <w:fldChar w:fldCharType="end"/>
      </w:r>
    </w:p>
    <w:p w:rsidR="00BE2B7D" w:rsidRPr="00BE2B7D" w:rsidRDefault="00BE2B7D" w:rsidP="00BE2B7D">
      <w:pPr>
        <w:spacing w:line="360" w:lineRule="auto"/>
        <w:jc w:val="both"/>
        <w:rPr>
          <w:rFonts w:ascii="Arial" w:hAnsi="Arial" w:cs="Arial"/>
          <w:sz w:val="24"/>
          <w:szCs w:val="24"/>
        </w:rPr>
      </w:pPr>
    </w:p>
    <w:p w:rsidR="00BE2B7D" w:rsidRDefault="00BE2B7D" w:rsidP="00BB3774">
      <w:pPr>
        <w:spacing w:line="360" w:lineRule="auto"/>
        <w:jc w:val="both"/>
        <w:rPr>
          <w:rFonts w:ascii="Arial" w:hAnsi="Arial" w:cs="Arial"/>
          <w:sz w:val="24"/>
          <w:szCs w:val="24"/>
        </w:rPr>
      </w:pPr>
      <w:r>
        <w:rPr>
          <w:rFonts w:ascii="Arial" w:hAnsi="Arial" w:cs="Arial"/>
          <w:noProof/>
          <w:sz w:val="24"/>
          <w:szCs w:val="24"/>
          <w:lang w:eastAsia="en-GB"/>
        </w:rPr>
        <w:lastRenderedPageBreak/>
        <w:drawing>
          <wp:inline distT="0" distB="0" distL="0" distR="0" wp14:anchorId="133FAD5C" wp14:editId="0CEA6F87">
            <wp:extent cx="5487035" cy="58769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7035" cy="5876925"/>
                    </a:xfrm>
                    <a:prstGeom prst="rect">
                      <a:avLst/>
                    </a:prstGeom>
                    <a:noFill/>
                  </pic:spPr>
                </pic:pic>
              </a:graphicData>
            </a:graphic>
          </wp:inline>
        </w:drawing>
      </w:r>
    </w:p>
    <w:p w:rsidR="00BE2B7D" w:rsidRPr="00BE2B7D" w:rsidRDefault="00BE2B7D" w:rsidP="00BE2B7D">
      <w:pPr>
        <w:spacing w:line="360" w:lineRule="auto"/>
        <w:jc w:val="both"/>
        <w:rPr>
          <w:rFonts w:ascii="Arial" w:hAnsi="Arial" w:cs="Arial"/>
          <w:sz w:val="24"/>
          <w:szCs w:val="24"/>
        </w:rPr>
      </w:pPr>
      <w:proofErr w:type="gramStart"/>
      <w:r w:rsidRPr="00BE2B7D">
        <w:rPr>
          <w:rFonts w:ascii="Arial" w:hAnsi="Arial" w:cs="Arial"/>
          <w:bCs/>
          <w:sz w:val="24"/>
          <w:szCs w:val="24"/>
        </w:rPr>
        <w:t>(Pinterest, 2018).</w:t>
      </w:r>
      <w:proofErr w:type="gramEnd"/>
    </w:p>
    <w:p w:rsidR="00BE2B7D" w:rsidRDefault="00BE2B7D" w:rsidP="00BB3774">
      <w:pPr>
        <w:spacing w:line="360" w:lineRule="auto"/>
        <w:jc w:val="both"/>
        <w:rPr>
          <w:rFonts w:ascii="Arial" w:hAnsi="Arial" w:cs="Arial"/>
          <w:sz w:val="24"/>
          <w:szCs w:val="24"/>
        </w:rPr>
      </w:pPr>
    </w:p>
    <w:p w:rsidR="00BE2B7D" w:rsidRDefault="00BE2B7D" w:rsidP="00BB3774">
      <w:pPr>
        <w:spacing w:line="360" w:lineRule="auto"/>
        <w:jc w:val="both"/>
        <w:rPr>
          <w:rFonts w:ascii="Arial" w:hAnsi="Arial" w:cs="Arial"/>
          <w:sz w:val="24"/>
          <w:szCs w:val="24"/>
        </w:rPr>
      </w:pPr>
    </w:p>
    <w:p w:rsidR="00BE2B7D" w:rsidRDefault="00BE2B7D" w:rsidP="00BB3774">
      <w:pPr>
        <w:spacing w:line="360" w:lineRule="auto"/>
        <w:jc w:val="both"/>
        <w:rPr>
          <w:rFonts w:ascii="Arial" w:hAnsi="Arial" w:cs="Arial"/>
          <w:sz w:val="24"/>
          <w:szCs w:val="24"/>
        </w:rPr>
      </w:pPr>
    </w:p>
    <w:p w:rsidR="00C84E5B" w:rsidRPr="000C07E9" w:rsidRDefault="00C84E5B" w:rsidP="00BB3774">
      <w:pPr>
        <w:spacing w:line="360" w:lineRule="auto"/>
        <w:jc w:val="both"/>
        <w:rPr>
          <w:rFonts w:ascii="Arial" w:hAnsi="Arial" w:cs="Arial"/>
          <w:b/>
          <w:sz w:val="28"/>
          <w:szCs w:val="28"/>
        </w:rPr>
      </w:pPr>
    </w:p>
    <w:p w:rsidR="007D4ACA" w:rsidRPr="00482AE5" w:rsidRDefault="00C84E5B" w:rsidP="00482AE5">
      <w:pPr>
        <w:pStyle w:val="Heading1"/>
        <w:rPr>
          <w:b/>
        </w:rPr>
      </w:pPr>
      <w:bookmarkStart w:id="28" w:name="_Toc514688394"/>
      <w:bookmarkStart w:id="29" w:name="_Toc514788606"/>
      <w:r w:rsidRPr="00482AE5">
        <w:rPr>
          <w:b/>
        </w:rPr>
        <w:lastRenderedPageBreak/>
        <w:t xml:space="preserve">Several ways that Zara </w:t>
      </w:r>
      <w:r w:rsidR="00017ADD" w:rsidRPr="00482AE5">
        <w:rPr>
          <w:b/>
        </w:rPr>
        <w:t>can</w:t>
      </w:r>
      <w:r w:rsidR="000C07E9" w:rsidRPr="00482AE5">
        <w:rPr>
          <w:b/>
        </w:rPr>
        <w:t xml:space="preserve"> use to </w:t>
      </w:r>
      <w:r w:rsidR="00743631" w:rsidRPr="00482AE5">
        <w:rPr>
          <w:b/>
        </w:rPr>
        <w:t>generate</w:t>
      </w:r>
      <w:r w:rsidRPr="00482AE5">
        <w:rPr>
          <w:b/>
        </w:rPr>
        <w:t xml:space="preserve"> </w:t>
      </w:r>
      <w:r w:rsidR="00743631" w:rsidRPr="00482AE5">
        <w:rPr>
          <w:b/>
        </w:rPr>
        <w:t>innovative</w:t>
      </w:r>
      <w:r w:rsidRPr="00482AE5">
        <w:rPr>
          <w:b/>
        </w:rPr>
        <w:t xml:space="preserve"> marketing strategies for raising awareness of the </w:t>
      </w:r>
      <w:r w:rsidR="000C07E9" w:rsidRPr="00482AE5">
        <w:rPr>
          <w:b/>
        </w:rPr>
        <w:t xml:space="preserve">Zara </w:t>
      </w:r>
      <w:r w:rsidRPr="00482AE5">
        <w:rPr>
          <w:b/>
        </w:rPr>
        <w:t>brand</w:t>
      </w:r>
      <w:r w:rsidR="000C07E9" w:rsidRPr="00482AE5">
        <w:rPr>
          <w:b/>
        </w:rPr>
        <w:t>.</w:t>
      </w:r>
      <w:bookmarkEnd w:id="28"/>
      <w:bookmarkEnd w:id="29"/>
    </w:p>
    <w:p w:rsidR="00034A90" w:rsidRPr="00482AE5" w:rsidRDefault="00034A90" w:rsidP="00482AE5">
      <w:pPr>
        <w:pStyle w:val="Heading1"/>
        <w:rPr>
          <w:b/>
        </w:rPr>
      </w:pPr>
      <w:bookmarkStart w:id="30" w:name="_Toc514688395"/>
      <w:bookmarkStart w:id="31" w:name="_Toc514788607"/>
      <w:r w:rsidRPr="00482AE5">
        <w:rPr>
          <w:b/>
        </w:rPr>
        <w:t>Promotion</w:t>
      </w:r>
      <w:bookmarkEnd w:id="30"/>
      <w:bookmarkEnd w:id="31"/>
    </w:p>
    <w:p w:rsidR="001748BD" w:rsidRDefault="009D7B7F" w:rsidP="009D7B7F">
      <w:pPr>
        <w:spacing w:line="360" w:lineRule="auto"/>
        <w:jc w:val="both"/>
        <w:rPr>
          <w:rFonts w:ascii="Arial" w:hAnsi="Arial" w:cs="Arial"/>
          <w:bCs/>
          <w:sz w:val="24"/>
          <w:szCs w:val="24"/>
        </w:rPr>
      </w:pPr>
      <w:r w:rsidRPr="00622463">
        <w:rPr>
          <w:rFonts w:ascii="Arial" w:hAnsi="Arial" w:cs="Arial"/>
          <w:bCs/>
          <w:sz w:val="24"/>
          <w:szCs w:val="24"/>
          <w:shd w:val="clear" w:color="auto" w:fill="FFFFFF"/>
        </w:rPr>
        <w:t xml:space="preserve">This report largely emphasise on the promotion segment of marketing. </w:t>
      </w:r>
      <w:proofErr w:type="gramStart"/>
      <w:r w:rsidR="00622463">
        <w:rPr>
          <w:rFonts w:ascii="Arial" w:hAnsi="Arial" w:cs="Arial"/>
          <w:bCs/>
          <w:sz w:val="24"/>
          <w:szCs w:val="24"/>
        </w:rPr>
        <w:t>“</w:t>
      </w:r>
      <w:r w:rsidR="00622463" w:rsidRPr="00622463">
        <w:rPr>
          <w:rFonts w:ascii="Arial" w:hAnsi="Arial" w:cs="Arial"/>
          <w:bCs/>
          <w:sz w:val="24"/>
          <w:szCs w:val="24"/>
        </w:rPr>
        <w:t>Promotion is the way a company communicates what it does and what it can offer customers</w:t>
      </w:r>
      <w:r w:rsidR="00622463">
        <w:rPr>
          <w:rFonts w:ascii="Arial" w:hAnsi="Arial" w:cs="Arial"/>
          <w:bCs/>
          <w:sz w:val="24"/>
          <w:szCs w:val="24"/>
        </w:rPr>
        <w:t>”</w:t>
      </w:r>
      <w:r w:rsidR="000920AE">
        <w:rPr>
          <w:rFonts w:ascii="Arial" w:hAnsi="Arial" w:cs="Arial"/>
          <w:bCs/>
          <w:sz w:val="24"/>
          <w:szCs w:val="24"/>
        </w:rPr>
        <w:t xml:space="preserve"> </w:t>
      </w:r>
      <w:r w:rsidR="00034A90" w:rsidRPr="00034A90">
        <w:rPr>
          <w:rFonts w:ascii="Arial" w:hAnsi="Arial" w:cs="Arial"/>
          <w:bCs/>
          <w:sz w:val="24"/>
          <w:szCs w:val="24"/>
        </w:rPr>
        <w:t>(www.cim.com, 2018).</w:t>
      </w:r>
      <w:proofErr w:type="gramEnd"/>
      <w:r w:rsidR="00034A90" w:rsidRPr="00034A90">
        <w:rPr>
          <w:rFonts w:ascii="Arial" w:hAnsi="Arial" w:cs="Arial"/>
          <w:bCs/>
          <w:sz w:val="24"/>
          <w:szCs w:val="24"/>
        </w:rPr>
        <w:t xml:space="preserve"> </w:t>
      </w:r>
      <w:r w:rsidR="00622463" w:rsidRPr="00622463">
        <w:rPr>
          <w:rFonts w:ascii="Arial" w:hAnsi="Arial" w:cs="Arial"/>
          <w:bCs/>
          <w:sz w:val="24"/>
          <w:szCs w:val="24"/>
        </w:rPr>
        <w:t xml:space="preserve"> It comprises</w:t>
      </w:r>
      <w:r w:rsidR="00622463">
        <w:rPr>
          <w:rFonts w:ascii="Arial" w:hAnsi="Arial" w:cs="Arial"/>
          <w:bCs/>
          <w:sz w:val="24"/>
          <w:szCs w:val="24"/>
        </w:rPr>
        <w:t>;</w:t>
      </w:r>
      <w:r w:rsidR="00622463" w:rsidRPr="00622463">
        <w:rPr>
          <w:rFonts w:ascii="Arial" w:hAnsi="Arial" w:cs="Arial"/>
          <w:bCs/>
          <w:sz w:val="24"/>
          <w:szCs w:val="24"/>
        </w:rPr>
        <w:t xml:space="preserve"> advertising, branding, </w:t>
      </w:r>
      <w:r w:rsidR="00BE2B7D">
        <w:rPr>
          <w:rFonts w:ascii="Arial" w:hAnsi="Arial" w:cs="Arial"/>
          <w:bCs/>
          <w:sz w:val="24"/>
          <w:szCs w:val="24"/>
        </w:rPr>
        <w:t>public relations (</w:t>
      </w:r>
      <w:r w:rsidR="00622463" w:rsidRPr="00622463">
        <w:rPr>
          <w:rFonts w:ascii="Arial" w:hAnsi="Arial" w:cs="Arial"/>
          <w:bCs/>
          <w:sz w:val="24"/>
          <w:szCs w:val="24"/>
        </w:rPr>
        <w:t>PR</w:t>
      </w:r>
      <w:r w:rsidR="00BE2B7D">
        <w:rPr>
          <w:rFonts w:ascii="Arial" w:hAnsi="Arial" w:cs="Arial"/>
          <w:bCs/>
          <w:sz w:val="24"/>
          <w:szCs w:val="24"/>
        </w:rPr>
        <w:t>)</w:t>
      </w:r>
      <w:r w:rsidR="00622463" w:rsidRPr="00622463">
        <w:rPr>
          <w:rFonts w:ascii="Arial" w:hAnsi="Arial" w:cs="Arial"/>
          <w:bCs/>
          <w:sz w:val="24"/>
          <w:szCs w:val="24"/>
        </w:rPr>
        <w:t xml:space="preserve">, corporate identity, sales management, social media outreach, exhibitions </w:t>
      </w:r>
      <w:r w:rsidR="00622463">
        <w:rPr>
          <w:rFonts w:ascii="Arial" w:hAnsi="Arial" w:cs="Arial"/>
          <w:bCs/>
          <w:sz w:val="24"/>
          <w:szCs w:val="24"/>
        </w:rPr>
        <w:t xml:space="preserve">and special </w:t>
      </w:r>
      <w:proofErr w:type="gramStart"/>
      <w:r w:rsidR="00622463">
        <w:rPr>
          <w:rFonts w:ascii="Arial" w:hAnsi="Arial" w:cs="Arial"/>
          <w:bCs/>
          <w:sz w:val="24"/>
          <w:szCs w:val="24"/>
        </w:rPr>
        <w:t>offers</w:t>
      </w:r>
      <w:proofErr w:type="gramEnd"/>
      <w:r w:rsidR="00687731">
        <w:rPr>
          <w:rFonts w:ascii="Arial" w:hAnsi="Arial" w:cs="Arial"/>
          <w:bCs/>
          <w:sz w:val="24"/>
          <w:szCs w:val="24"/>
        </w:rPr>
        <w:t xml:space="preserve"> (www.cim.co.uk</w:t>
      </w:r>
      <w:r w:rsidR="00034A90" w:rsidRPr="00034A90">
        <w:rPr>
          <w:rFonts w:ascii="Arial" w:hAnsi="Arial" w:cs="Arial"/>
          <w:bCs/>
          <w:sz w:val="24"/>
          <w:szCs w:val="24"/>
        </w:rPr>
        <w:t>, 2018).</w:t>
      </w:r>
      <w:r w:rsidR="00BE2B7D">
        <w:rPr>
          <w:rFonts w:ascii="Arial" w:hAnsi="Arial" w:cs="Arial"/>
          <w:bCs/>
          <w:sz w:val="24"/>
          <w:szCs w:val="24"/>
        </w:rPr>
        <w:t xml:space="preserve"> </w:t>
      </w:r>
    </w:p>
    <w:p w:rsidR="007F557A" w:rsidRPr="00B06910" w:rsidRDefault="00455CA5" w:rsidP="006D7173">
      <w:pPr>
        <w:spacing w:line="360" w:lineRule="auto"/>
        <w:jc w:val="both"/>
        <w:rPr>
          <w:rFonts w:ascii="Arial" w:hAnsi="Arial" w:cs="Arial"/>
          <w:bCs/>
          <w:sz w:val="24"/>
          <w:szCs w:val="24"/>
        </w:rPr>
      </w:pPr>
      <w:r>
        <w:rPr>
          <w:rFonts w:ascii="Arial" w:hAnsi="Arial" w:cs="Arial"/>
          <w:bCs/>
          <w:sz w:val="24"/>
          <w:szCs w:val="24"/>
        </w:rPr>
        <w:t xml:space="preserve">Zara promotes in </w:t>
      </w:r>
      <w:r w:rsidR="001748BD">
        <w:rPr>
          <w:rFonts w:ascii="Arial" w:hAnsi="Arial" w:cs="Arial"/>
          <w:bCs/>
          <w:sz w:val="24"/>
          <w:szCs w:val="24"/>
        </w:rPr>
        <w:t xml:space="preserve">various </w:t>
      </w:r>
      <w:r>
        <w:rPr>
          <w:rFonts w:ascii="Arial" w:hAnsi="Arial" w:cs="Arial"/>
          <w:bCs/>
          <w:sz w:val="24"/>
          <w:szCs w:val="24"/>
        </w:rPr>
        <w:t>ways that communicates the benefits of their products to their customers and pave ways for a dialogue with customers in their shops and online. The design</w:t>
      </w:r>
      <w:r w:rsidR="00DE0FA2">
        <w:rPr>
          <w:rFonts w:ascii="Arial" w:hAnsi="Arial" w:cs="Arial"/>
          <w:bCs/>
          <w:sz w:val="24"/>
          <w:szCs w:val="24"/>
        </w:rPr>
        <w:t xml:space="preserve"> of Zara’s website is regularly updated to give customers a good first impression. Zara advertise on social media to attract all their target customers on social media. Not only that, Zara’s shop windows and walls displays wonderful photographic adverts that is very catchy for customers to identify the reasons for choosing and buying Zara’s products.</w:t>
      </w:r>
      <w:r w:rsidR="00BE2B7D">
        <w:rPr>
          <w:rFonts w:ascii="Arial" w:hAnsi="Arial" w:cs="Arial"/>
          <w:bCs/>
          <w:sz w:val="24"/>
          <w:szCs w:val="24"/>
        </w:rPr>
        <w:t xml:space="preserve"> But Zara need to </w:t>
      </w:r>
      <w:r w:rsidR="001748BD">
        <w:rPr>
          <w:rFonts w:ascii="Arial" w:hAnsi="Arial" w:cs="Arial"/>
          <w:bCs/>
          <w:sz w:val="24"/>
          <w:szCs w:val="24"/>
        </w:rPr>
        <w:t xml:space="preserve">use more paid </w:t>
      </w:r>
      <w:r w:rsidR="00BE2B7D">
        <w:rPr>
          <w:rFonts w:ascii="Arial" w:hAnsi="Arial" w:cs="Arial"/>
          <w:bCs/>
          <w:sz w:val="24"/>
          <w:szCs w:val="24"/>
        </w:rPr>
        <w:t>advertise</w:t>
      </w:r>
      <w:r w:rsidR="001748BD">
        <w:rPr>
          <w:rFonts w:ascii="Arial" w:hAnsi="Arial" w:cs="Arial"/>
          <w:bCs/>
          <w:sz w:val="24"/>
          <w:szCs w:val="24"/>
        </w:rPr>
        <w:t>ment</w:t>
      </w:r>
      <w:r w:rsidR="00BE2B7D">
        <w:rPr>
          <w:rFonts w:ascii="Arial" w:hAnsi="Arial" w:cs="Arial"/>
          <w:bCs/>
          <w:sz w:val="24"/>
          <w:szCs w:val="24"/>
        </w:rPr>
        <w:t xml:space="preserve"> to create </w:t>
      </w:r>
      <w:r w:rsidR="001748BD">
        <w:rPr>
          <w:rFonts w:ascii="Arial" w:hAnsi="Arial" w:cs="Arial"/>
          <w:bCs/>
          <w:sz w:val="24"/>
          <w:szCs w:val="24"/>
        </w:rPr>
        <w:t>more</w:t>
      </w:r>
      <w:r w:rsidR="001748BD" w:rsidRPr="001748BD">
        <w:rPr>
          <w:rFonts w:ascii="Arial" w:hAnsi="Arial" w:cs="Arial"/>
          <w:bCs/>
          <w:sz w:val="24"/>
          <w:szCs w:val="24"/>
        </w:rPr>
        <w:t xml:space="preserve"> awareness for a brand. </w:t>
      </w:r>
      <w:r w:rsidR="001748BD">
        <w:rPr>
          <w:rFonts w:ascii="Arial" w:hAnsi="Arial" w:cs="Arial"/>
          <w:bCs/>
          <w:sz w:val="24"/>
          <w:szCs w:val="24"/>
        </w:rPr>
        <w:t xml:space="preserve"> </w:t>
      </w:r>
    </w:p>
    <w:p w:rsidR="006D7173" w:rsidRPr="00482AE5" w:rsidRDefault="006D7173" w:rsidP="00482AE5">
      <w:pPr>
        <w:pStyle w:val="Heading1"/>
        <w:rPr>
          <w:b/>
        </w:rPr>
      </w:pPr>
      <w:bookmarkStart w:id="32" w:name="_Toc514688396"/>
      <w:bookmarkStart w:id="33" w:name="_Toc514788608"/>
      <w:r w:rsidRPr="00482AE5">
        <w:rPr>
          <w:b/>
        </w:rPr>
        <w:t>Customer Focus</w:t>
      </w:r>
      <w:bookmarkEnd w:id="32"/>
      <w:bookmarkEnd w:id="33"/>
    </w:p>
    <w:p w:rsidR="006D7173" w:rsidRPr="006D7173" w:rsidRDefault="00743631" w:rsidP="006D7173">
      <w:pPr>
        <w:spacing w:line="360" w:lineRule="auto"/>
        <w:jc w:val="both"/>
        <w:rPr>
          <w:rFonts w:ascii="Arial" w:eastAsia="Calibri" w:hAnsi="Arial" w:cs="Arial"/>
          <w:sz w:val="24"/>
          <w:szCs w:val="24"/>
        </w:rPr>
      </w:pPr>
      <w:r>
        <w:rPr>
          <w:rFonts w:ascii="Arial" w:eastAsia="Calibri" w:hAnsi="Arial" w:cs="Arial"/>
          <w:sz w:val="24"/>
          <w:szCs w:val="24"/>
        </w:rPr>
        <w:t xml:space="preserve">Customers are </w:t>
      </w:r>
      <w:r w:rsidR="00D97309" w:rsidRPr="00D97309">
        <w:rPr>
          <w:rFonts w:ascii="Arial" w:eastAsia="Calibri" w:hAnsi="Arial" w:cs="Arial"/>
          <w:sz w:val="24"/>
          <w:szCs w:val="24"/>
        </w:rPr>
        <w:t xml:space="preserve">Zara’s </w:t>
      </w:r>
      <w:r w:rsidRPr="00D97309">
        <w:rPr>
          <w:rFonts w:ascii="Arial" w:eastAsia="Calibri" w:hAnsi="Arial" w:cs="Arial"/>
          <w:sz w:val="24"/>
          <w:szCs w:val="24"/>
        </w:rPr>
        <w:t>major</w:t>
      </w:r>
      <w:r w:rsidR="00D97309" w:rsidRPr="00D97309">
        <w:rPr>
          <w:rFonts w:ascii="Arial" w:eastAsia="Calibri" w:hAnsi="Arial" w:cs="Arial"/>
          <w:sz w:val="24"/>
          <w:szCs w:val="24"/>
        </w:rPr>
        <w:t xml:space="preserve"> designer</w:t>
      </w:r>
      <w:r>
        <w:rPr>
          <w:rFonts w:ascii="Arial" w:eastAsia="Calibri" w:hAnsi="Arial" w:cs="Arial"/>
          <w:sz w:val="24"/>
          <w:szCs w:val="24"/>
        </w:rPr>
        <w:t>, therefore they relentlessly concentrate on their</w:t>
      </w:r>
      <w:r w:rsidR="00D97309">
        <w:rPr>
          <w:rFonts w:ascii="Arial" w:eastAsia="Calibri" w:hAnsi="Arial" w:cs="Arial"/>
          <w:sz w:val="24"/>
          <w:szCs w:val="24"/>
        </w:rPr>
        <w:t xml:space="preserve"> customers and this has helped customers to co-create Zara.</w:t>
      </w:r>
      <w:r w:rsidR="00D97309" w:rsidRPr="00D97309">
        <w:rPr>
          <w:rFonts w:ascii="Arial" w:hAnsi="Arial" w:cs="Arial"/>
          <w:sz w:val="24"/>
          <w:szCs w:val="24"/>
        </w:rPr>
        <w:t xml:space="preserve"> </w:t>
      </w:r>
      <w:r w:rsidR="00D97309" w:rsidRPr="00D97309">
        <w:rPr>
          <w:rFonts w:ascii="Arial" w:eastAsia="Calibri" w:hAnsi="Arial" w:cs="Arial"/>
          <w:sz w:val="24"/>
          <w:szCs w:val="24"/>
        </w:rPr>
        <w:t>Zara regularly improve, extend existing</w:t>
      </w:r>
      <w:r w:rsidR="00D97309">
        <w:rPr>
          <w:rFonts w:ascii="Arial" w:eastAsia="Calibri" w:hAnsi="Arial" w:cs="Arial"/>
          <w:sz w:val="24"/>
          <w:szCs w:val="24"/>
        </w:rPr>
        <w:t xml:space="preserve"> products, and develop new ones in order to satisfy their customers. They provide what the </w:t>
      </w:r>
      <w:r w:rsidR="000920AE">
        <w:rPr>
          <w:rFonts w:ascii="Arial" w:eastAsia="Calibri" w:hAnsi="Arial" w:cs="Arial"/>
          <w:sz w:val="24"/>
          <w:szCs w:val="24"/>
        </w:rPr>
        <w:t>customers want</w:t>
      </w:r>
      <w:r w:rsidR="00D97309">
        <w:rPr>
          <w:rFonts w:ascii="Arial" w:eastAsia="Calibri" w:hAnsi="Arial" w:cs="Arial"/>
          <w:sz w:val="24"/>
          <w:szCs w:val="24"/>
        </w:rPr>
        <w:t>, when they want it, how they want it and where they want it.</w:t>
      </w:r>
      <w:r w:rsidR="00D97309" w:rsidRPr="00D97309">
        <w:rPr>
          <w:rFonts w:ascii="Arial" w:eastAsia="Calibri" w:hAnsi="Arial" w:cs="Arial"/>
          <w:sz w:val="24"/>
          <w:szCs w:val="24"/>
        </w:rPr>
        <w:t xml:space="preserve"> </w:t>
      </w:r>
      <w:r w:rsidR="00D97309">
        <w:rPr>
          <w:rFonts w:ascii="Arial" w:eastAsia="Calibri" w:hAnsi="Arial" w:cs="Arial"/>
          <w:sz w:val="24"/>
          <w:szCs w:val="24"/>
        </w:rPr>
        <w:t xml:space="preserve">This strategy of Zara is good and needs to be more developed to </w:t>
      </w:r>
      <w:r w:rsidR="006D7173">
        <w:rPr>
          <w:rFonts w:ascii="Arial" w:eastAsia="Calibri" w:hAnsi="Arial" w:cs="Arial"/>
          <w:sz w:val="24"/>
          <w:szCs w:val="24"/>
        </w:rPr>
        <w:t xml:space="preserve">raise the </w:t>
      </w:r>
      <w:r w:rsidR="006D7173" w:rsidRPr="006D7173">
        <w:rPr>
          <w:rFonts w:ascii="Arial" w:eastAsia="Calibri" w:hAnsi="Arial" w:cs="Arial"/>
          <w:sz w:val="24"/>
          <w:szCs w:val="24"/>
        </w:rPr>
        <w:t>awareness</w:t>
      </w:r>
      <w:r w:rsidR="00376B8F">
        <w:rPr>
          <w:rFonts w:ascii="Arial" w:eastAsia="Calibri" w:hAnsi="Arial" w:cs="Arial"/>
          <w:sz w:val="24"/>
          <w:szCs w:val="24"/>
        </w:rPr>
        <w:t xml:space="preserve"> of the Zara brand (Roll, </w:t>
      </w:r>
      <w:r w:rsidR="00376B8F" w:rsidRPr="00376B8F">
        <w:rPr>
          <w:rFonts w:ascii="Arial" w:eastAsia="Calibri" w:hAnsi="Arial" w:cs="Arial"/>
          <w:sz w:val="24"/>
          <w:szCs w:val="24"/>
        </w:rPr>
        <w:t>2018)</w:t>
      </w:r>
      <w:r w:rsidR="00376B8F">
        <w:rPr>
          <w:rFonts w:ascii="Arial" w:eastAsia="Calibri" w:hAnsi="Arial" w:cs="Arial"/>
          <w:sz w:val="24"/>
          <w:szCs w:val="24"/>
        </w:rPr>
        <w:t>.</w:t>
      </w:r>
    </w:p>
    <w:p w:rsidR="00D97309" w:rsidRPr="00482AE5" w:rsidRDefault="00766383" w:rsidP="00482AE5">
      <w:pPr>
        <w:pStyle w:val="Heading1"/>
        <w:rPr>
          <w:b/>
        </w:rPr>
      </w:pPr>
      <w:bookmarkStart w:id="34" w:name="_Toc514688397"/>
      <w:bookmarkStart w:id="35" w:name="_Toc514788609"/>
      <w:r w:rsidRPr="00482AE5">
        <w:rPr>
          <w:b/>
        </w:rPr>
        <w:t>Relationship Marketing</w:t>
      </w:r>
      <w:bookmarkEnd w:id="34"/>
      <w:bookmarkEnd w:id="35"/>
    </w:p>
    <w:p w:rsidR="00766383" w:rsidRDefault="00766383" w:rsidP="000D290C">
      <w:pPr>
        <w:spacing w:line="360" w:lineRule="auto"/>
        <w:jc w:val="both"/>
        <w:rPr>
          <w:rFonts w:ascii="Arial" w:eastAsia="Calibri" w:hAnsi="Arial" w:cs="Arial"/>
          <w:bCs/>
          <w:sz w:val="24"/>
          <w:szCs w:val="24"/>
        </w:rPr>
      </w:pPr>
      <w:r>
        <w:rPr>
          <w:rFonts w:ascii="Arial" w:eastAsia="Calibri" w:hAnsi="Arial" w:cs="Arial"/>
          <w:bCs/>
          <w:sz w:val="24"/>
          <w:szCs w:val="24"/>
        </w:rPr>
        <w:t>To improve the awareness of Zara’s brand, they will need to use the techniques of relationship marketing, which is on building bonds and ties with its customers</w:t>
      </w:r>
      <w:r w:rsidR="000D290C">
        <w:rPr>
          <w:rFonts w:ascii="Arial" w:eastAsia="Calibri" w:hAnsi="Arial" w:cs="Arial"/>
          <w:bCs/>
          <w:sz w:val="24"/>
          <w:szCs w:val="24"/>
        </w:rPr>
        <w:t xml:space="preserve"> by way of providing customer loyalty cards, having customers data to inform them of sales and offers,</w:t>
      </w:r>
      <w:r>
        <w:rPr>
          <w:rFonts w:ascii="Arial" w:eastAsia="Calibri" w:hAnsi="Arial" w:cs="Arial"/>
          <w:bCs/>
          <w:sz w:val="24"/>
          <w:szCs w:val="24"/>
        </w:rPr>
        <w:t xml:space="preserve"> improve</w:t>
      </w:r>
      <w:r w:rsidR="000D290C">
        <w:rPr>
          <w:rFonts w:ascii="Arial" w:eastAsia="Calibri" w:hAnsi="Arial" w:cs="Arial"/>
          <w:bCs/>
          <w:sz w:val="24"/>
          <w:szCs w:val="24"/>
        </w:rPr>
        <w:t xml:space="preserve"> feedbacks and customer loyalty. </w:t>
      </w:r>
      <w:r w:rsidR="00C33C3D">
        <w:rPr>
          <w:rFonts w:ascii="Arial" w:eastAsia="Calibri" w:hAnsi="Arial" w:cs="Arial"/>
          <w:bCs/>
          <w:sz w:val="24"/>
          <w:szCs w:val="24"/>
        </w:rPr>
        <w:t>The more Zara knows its customers, the</w:t>
      </w:r>
      <w:r w:rsidR="000B3BEF">
        <w:rPr>
          <w:rFonts w:ascii="Arial" w:eastAsia="Calibri" w:hAnsi="Arial" w:cs="Arial"/>
          <w:bCs/>
          <w:sz w:val="24"/>
          <w:szCs w:val="24"/>
        </w:rPr>
        <w:t>y will be able to innovate and compete better.</w:t>
      </w:r>
      <w:r w:rsidR="00C33C3D">
        <w:rPr>
          <w:rFonts w:ascii="Arial" w:eastAsia="Calibri" w:hAnsi="Arial" w:cs="Arial"/>
          <w:bCs/>
          <w:sz w:val="24"/>
          <w:szCs w:val="24"/>
        </w:rPr>
        <w:t xml:space="preserve"> </w:t>
      </w:r>
      <w:r>
        <w:rPr>
          <w:rFonts w:ascii="Arial" w:eastAsia="Calibri" w:hAnsi="Arial" w:cs="Arial"/>
          <w:bCs/>
          <w:sz w:val="24"/>
          <w:szCs w:val="24"/>
        </w:rPr>
        <w:t>This strategy will help to retain customers who will invite more customers and raise Zara’s brand awareness</w:t>
      </w:r>
      <w:r w:rsidR="000D290C">
        <w:rPr>
          <w:rFonts w:ascii="Arial" w:eastAsia="Calibri" w:hAnsi="Arial" w:cs="Arial"/>
          <w:bCs/>
          <w:sz w:val="24"/>
          <w:szCs w:val="24"/>
        </w:rPr>
        <w:t xml:space="preserve"> </w:t>
      </w:r>
      <w:r w:rsidR="000D290C" w:rsidRPr="000D290C">
        <w:rPr>
          <w:rFonts w:ascii="Arial" w:eastAsia="Calibri" w:hAnsi="Arial" w:cs="Arial"/>
          <w:bCs/>
          <w:sz w:val="24"/>
          <w:szCs w:val="24"/>
        </w:rPr>
        <w:t>(Hooley et al. 2011).</w:t>
      </w:r>
    </w:p>
    <w:p w:rsidR="00D914CC" w:rsidRPr="00482AE5" w:rsidRDefault="00D914CC" w:rsidP="00482AE5">
      <w:pPr>
        <w:pStyle w:val="Heading1"/>
        <w:rPr>
          <w:b/>
        </w:rPr>
      </w:pPr>
      <w:bookmarkStart w:id="36" w:name="_Toc514688398"/>
      <w:bookmarkStart w:id="37" w:name="_Toc514788610"/>
      <w:r w:rsidRPr="00482AE5">
        <w:rPr>
          <w:b/>
        </w:rPr>
        <w:lastRenderedPageBreak/>
        <w:t>Superior Customer Service</w:t>
      </w:r>
      <w:bookmarkEnd w:id="36"/>
      <w:bookmarkEnd w:id="37"/>
    </w:p>
    <w:p w:rsidR="00A43426" w:rsidRDefault="00D914CC" w:rsidP="00A43426">
      <w:pPr>
        <w:spacing w:line="360" w:lineRule="auto"/>
        <w:jc w:val="both"/>
        <w:rPr>
          <w:rFonts w:ascii="Arial" w:eastAsia="Calibri" w:hAnsi="Arial" w:cs="Arial"/>
          <w:b/>
          <w:bCs/>
          <w:sz w:val="28"/>
          <w:szCs w:val="28"/>
        </w:rPr>
      </w:pPr>
      <w:r>
        <w:rPr>
          <w:rFonts w:ascii="Arial" w:eastAsia="Calibri" w:hAnsi="Arial" w:cs="Arial"/>
          <w:bCs/>
          <w:sz w:val="24"/>
          <w:szCs w:val="24"/>
        </w:rPr>
        <w:t>Providing superior customer service will raise the awareness of Zara’s brand.</w:t>
      </w:r>
      <w:r w:rsidR="008B3CF6">
        <w:rPr>
          <w:rFonts w:ascii="Arial" w:eastAsia="Calibri" w:hAnsi="Arial" w:cs="Arial"/>
          <w:bCs/>
          <w:sz w:val="24"/>
          <w:szCs w:val="24"/>
        </w:rPr>
        <w:t xml:space="preserve"> </w:t>
      </w:r>
      <w:r w:rsidR="00CF0966">
        <w:rPr>
          <w:rFonts w:ascii="Arial" w:eastAsia="Calibri" w:hAnsi="Arial" w:cs="Arial"/>
          <w:bCs/>
          <w:sz w:val="24"/>
          <w:szCs w:val="24"/>
        </w:rPr>
        <w:t>These means going the extra mile for customers, providing friendly help to customers, taking responsibility for your mistakes and repair</w:t>
      </w:r>
      <w:r w:rsidR="008B3CF6">
        <w:rPr>
          <w:rFonts w:ascii="Arial" w:eastAsia="Calibri" w:hAnsi="Arial" w:cs="Arial"/>
          <w:bCs/>
          <w:sz w:val="24"/>
          <w:szCs w:val="24"/>
        </w:rPr>
        <w:t xml:space="preserve"> your reputation, knowing customer’s wants and respond speedily to satisfy customers, being positive and willing to assist customers </w:t>
      </w:r>
      <w:r w:rsidR="008B3CF6" w:rsidRPr="008B3CF6">
        <w:rPr>
          <w:rFonts w:ascii="Arial" w:eastAsia="Calibri" w:hAnsi="Arial" w:cs="Arial"/>
          <w:bCs/>
          <w:sz w:val="24"/>
          <w:szCs w:val="24"/>
        </w:rPr>
        <w:t>(Hooley et al. 2011).</w:t>
      </w:r>
      <w:r w:rsidR="008B3CF6">
        <w:rPr>
          <w:rFonts w:ascii="Arial" w:eastAsia="Calibri" w:hAnsi="Arial" w:cs="Arial"/>
          <w:bCs/>
          <w:sz w:val="24"/>
          <w:szCs w:val="24"/>
        </w:rPr>
        <w:t xml:space="preserve"> There is great value in Zara’s ensuring the delivery of excellent customer service.</w:t>
      </w:r>
      <w:r w:rsidR="00A43426" w:rsidRPr="00A43426">
        <w:rPr>
          <w:rFonts w:ascii="Arial" w:eastAsia="Calibri" w:hAnsi="Arial" w:cs="Arial"/>
          <w:b/>
          <w:bCs/>
          <w:sz w:val="28"/>
          <w:szCs w:val="28"/>
        </w:rPr>
        <w:t xml:space="preserve"> </w:t>
      </w:r>
    </w:p>
    <w:p w:rsidR="00A43426" w:rsidRPr="00482AE5" w:rsidRDefault="00A43426" w:rsidP="00482AE5">
      <w:pPr>
        <w:pStyle w:val="Heading1"/>
        <w:rPr>
          <w:b/>
        </w:rPr>
      </w:pPr>
      <w:bookmarkStart w:id="38" w:name="_Toc514688399"/>
      <w:bookmarkStart w:id="39" w:name="_Toc514788611"/>
      <w:r w:rsidRPr="00482AE5">
        <w:rPr>
          <w:b/>
        </w:rPr>
        <w:t>Customer satisfaction</w:t>
      </w:r>
      <w:bookmarkEnd w:id="38"/>
      <w:bookmarkEnd w:id="39"/>
      <w:r w:rsidRPr="00482AE5">
        <w:rPr>
          <w:b/>
        </w:rPr>
        <w:t> </w:t>
      </w:r>
    </w:p>
    <w:p w:rsidR="00A43426" w:rsidRPr="00573FC1" w:rsidRDefault="009179F0" w:rsidP="00A43426">
      <w:pPr>
        <w:spacing w:line="360" w:lineRule="auto"/>
        <w:jc w:val="both"/>
        <w:rPr>
          <w:rFonts w:ascii="Arial" w:eastAsia="Calibri" w:hAnsi="Arial" w:cs="Arial"/>
          <w:bCs/>
          <w:color w:val="FF0000"/>
          <w:sz w:val="24"/>
          <w:szCs w:val="24"/>
        </w:rPr>
      </w:pPr>
      <w:r>
        <w:rPr>
          <w:rFonts w:ascii="Arial" w:eastAsia="Calibri" w:hAnsi="Arial" w:cs="Arial"/>
          <w:bCs/>
          <w:sz w:val="24"/>
          <w:szCs w:val="24"/>
        </w:rPr>
        <w:t>“</w:t>
      </w:r>
      <w:r w:rsidR="00A43426" w:rsidRPr="00A43426">
        <w:rPr>
          <w:rFonts w:ascii="Arial" w:eastAsia="Calibri" w:hAnsi="Arial" w:cs="Arial"/>
          <w:bCs/>
          <w:sz w:val="24"/>
          <w:szCs w:val="24"/>
        </w:rPr>
        <w:t>Customer satisfaction is the degree of how products and services provided by a company surpas</w:t>
      </w:r>
      <w:r w:rsidR="00C26994">
        <w:rPr>
          <w:rFonts w:ascii="Arial" w:eastAsia="Calibri" w:hAnsi="Arial" w:cs="Arial"/>
          <w:bCs/>
          <w:sz w:val="24"/>
          <w:szCs w:val="24"/>
        </w:rPr>
        <w:t xml:space="preserve">s or meet </w:t>
      </w:r>
      <w:r w:rsidR="000B3BEF">
        <w:rPr>
          <w:rFonts w:ascii="Arial" w:eastAsia="Calibri" w:hAnsi="Arial" w:cs="Arial"/>
          <w:bCs/>
          <w:sz w:val="24"/>
          <w:szCs w:val="24"/>
        </w:rPr>
        <w:t>customer’s</w:t>
      </w:r>
      <w:r w:rsidR="00C26994">
        <w:rPr>
          <w:rFonts w:ascii="Arial" w:eastAsia="Calibri" w:hAnsi="Arial" w:cs="Arial"/>
          <w:bCs/>
          <w:sz w:val="24"/>
          <w:szCs w:val="24"/>
        </w:rPr>
        <w:t xml:space="preserve"> expectation</w:t>
      </w:r>
      <w:r>
        <w:rPr>
          <w:rFonts w:ascii="Arial" w:eastAsia="Calibri" w:hAnsi="Arial" w:cs="Arial"/>
          <w:bCs/>
          <w:sz w:val="24"/>
          <w:szCs w:val="24"/>
        </w:rPr>
        <w:t>”</w:t>
      </w:r>
      <w:r w:rsidR="00C26994">
        <w:rPr>
          <w:rFonts w:ascii="Arial" w:eastAsia="Calibri" w:hAnsi="Arial" w:cs="Arial"/>
          <w:bCs/>
          <w:sz w:val="24"/>
          <w:szCs w:val="24"/>
        </w:rPr>
        <w:t xml:space="preserve"> </w:t>
      </w:r>
      <w:r w:rsidR="00C26994" w:rsidRPr="00C26994">
        <w:rPr>
          <w:rFonts w:ascii="Arial" w:eastAsia="Calibri" w:hAnsi="Arial" w:cs="Arial"/>
          <w:bCs/>
          <w:sz w:val="24"/>
          <w:szCs w:val="24"/>
        </w:rPr>
        <w:t>(Keller, 2010).</w:t>
      </w:r>
      <w:r w:rsidR="00C26994">
        <w:rPr>
          <w:rFonts w:ascii="Arial" w:eastAsia="Calibri" w:hAnsi="Arial" w:cs="Arial"/>
          <w:bCs/>
          <w:sz w:val="24"/>
          <w:szCs w:val="24"/>
        </w:rPr>
        <w:t xml:space="preserve"> Zara is customer centred and customer focused but there is always room for improvement. Maximising customer’s good experiences will bring in more customers, retain current customers, bring in more profit and help Zara to maintain, retain and sustain their competitive advantage. </w:t>
      </w:r>
    </w:p>
    <w:p w:rsidR="00573FC1" w:rsidRDefault="00573FC1" w:rsidP="008B3CF6">
      <w:pPr>
        <w:spacing w:line="360" w:lineRule="auto"/>
        <w:jc w:val="both"/>
        <w:rPr>
          <w:rFonts w:ascii="Arial" w:eastAsia="Calibri" w:hAnsi="Arial" w:cs="Arial"/>
          <w:b/>
          <w:bCs/>
          <w:sz w:val="28"/>
          <w:szCs w:val="28"/>
        </w:rPr>
      </w:pPr>
    </w:p>
    <w:p w:rsidR="00376B8F" w:rsidRPr="00482AE5" w:rsidRDefault="00376B8F" w:rsidP="00482AE5">
      <w:pPr>
        <w:pStyle w:val="Heading1"/>
        <w:rPr>
          <w:b/>
        </w:rPr>
      </w:pPr>
      <w:bookmarkStart w:id="40" w:name="_Toc514688400"/>
      <w:bookmarkStart w:id="41" w:name="_Toc514788612"/>
      <w:r w:rsidRPr="00482AE5">
        <w:rPr>
          <w:b/>
        </w:rPr>
        <w:t>Measure and Monitor Customer Satisfaction</w:t>
      </w:r>
      <w:bookmarkEnd w:id="40"/>
      <w:bookmarkEnd w:id="41"/>
    </w:p>
    <w:p w:rsidR="004326D5" w:rsidRDefault="00376B8F" w:rsidP="000D290C">
      <w:pPr>
        <w:spacing w:line="360" w:lineRule="auto"/>
        <w:jc w:val="both"/>
        <w:rPr>
          <w:rFonts w:ascii="Arial" w:eastAsia="Calibri" w:hAnsi="Arial" w:cs="Arial"/>
          <w:bCs/>
          <w:sz w:val="24"/>
          <w:szCs w:val="24"/>
        </w:rPr>
      </w:pPr>
      <w:r>
        <w:rPr>
          <w:rFonts w:ascii="Arial" w:eastAsia="Calibri" w:hAnsi="Arial" w:cs="Arial"/>
          <w:bCs/>
          <w:sz w:val="24"/>
          <w:szCs w:val="24"/>
        </w:rPr>
        <w:t xml:space="preserve">Regular customer satisfaction survey will help Zara to monitor its customers and </w:t>
      </w:r>
      <w:r w:rsidR="00F7532F">
        <w:rPr>
          <w:rFonts w:ascii="Arial" w:eastAsia="Calibri" w:hAnsi="Arial" w:cs="Arial"/>
          <w:bCs/>
          <w:sz w:val="24"/>
          <w:szCs w:val="24"/>
        </w:rPr>
        <w:t>how satisfied</w:t>
      </w:r>
      <w:r>
        <w:rPr>
          <w:rFonts w:ascii="Arial" w:eastAsia="Calibri" w:hAnsi="Arial" w:cs="Arial"/>
          <w:bCs/>
          <w:sz w:val="24"/>
          <w:szCs w:val="24"/>
        </w:rPr>
        <w:t xml:space="preserve"> they are</w:t>
      </w:r>
      <w:r w:rsidR="004F2E12">
        <w:rPr>
          <w:rFonts w:ascii="Arial" w:eastAsia="Calibri" w:hAnsi="Arial" w:cs="Arial"/>
          <w:bCs/>
          <w:sz w:val="24"/>
          <w:szCs w:val="24"/>
        </w:rPr>
        <w:t xml:space="preserve">. For example, Zara need to recognise issues important to customers, </w:t>
      </w:r>
      <w:r w:rsidR="004326D5">
        <w:rPr>
          <w:rFonts w:ascii="Arial" w:eastAsia="Calibri" w:hAnsi="Arial" w:cs="Arial"/>
          <w:bCs/>
          <w:sz w:val="24"/>
          <w:szCs w:val="24"/>
        </w:rPr>
        <w:t>quantity</w:t>
      </w:r>
      <w:r w:rsidR="004F2E12">
        <w:rPr>
          <w:rFonts w:ascii="Arial" w:eastAsia="Calibri" w:hAnsi="Arial" w:cs="Arial"/>
          <w:bCs/>
          <w:sz w:val="24"/>
          <w:szCs w:val="24"/>
        </w:rPr>
        <w:t xml:space="preserve"> their expectations, performance and service delivery and examine d</w:t>
      </w:r>
      <w:r w:rsidR="00ED117A">
        <w:rPr>
          <w:rFonts w:ascii="Arial" w:eastAsia="Calibri" w:hAnsi="Arial" w:cs="Arial"/>
          <w:bCs/>
          <w:sz w:val="24"/>
          <w:szCs w:val="24"/>
        </w:rPr>
        <w:t xml:space="preserve">ifferences through gap analysis </w:t>
      </w:r>
      <w:r w:rsidR="00ED117A" w:rsidRPr="00ED117A">
        <w:rPr>
          <w:rFonts w:ascii="Arial" w:eastAsia="Calibri" w:hAnsi="Arial" w:cs="Arial"/>
          <w:bCs/>
          <w:sz w:val="24"/>
          <w:szCs w:val="24"/>
        </w:rPr>
        <w:t>(Hooley et al. 2011).</w:t>
      </w:r>
      <w:r w:rsidR="004326D5">
        <w:rPr>
          <w:rFonts w:ascii="Arial" w:eastAsia="Calibri" w:hAnsi="Arial" w:cs="Arial"/>
          <w:bCs/>
          <w:sz w:val="24"/>
          <w:szCs w:val="24"/>
        </w:rPr>
        <w:t xml:space="preserve"> This will help Zara to know where there </w:t>
      </w:r>
      <w:r w:rsidR="00CF0966">
        <w:rPr>
          <w:rFonts w:ascii="Arial" w:eastAsia="Calibri" w:hAnsi="Arial" w:cs="Arial"/>
          <w:bCs/>
          <w:sz w:val="24"/>
          <w:szCs w:val="24"/>
        </w:rPr>
        <w:t>are needs</w:t>
      </w:r>
      <w:r w:rsidR="004326D5">
        <w:rPr>
          <w:rFonts w:ascii="Arial" w:eastAsia="Calibri" w:hAnsi="Arial" w:cs="Arial"/>
          <w:bCs/>
          <w:sz w:val="24"/>
          <w:szCs w:val="24"/>
        </w:rPr>
        <w:t xml:space="preserve"> for improvements and maintain customer satisfaction.</w:t>
      </w:r>
      <w:r w:rsidR="009A3FFF">
        <w:rPr>
          <w:rFonts w:ascii="Arial" w:eastAsia="Calibri" w:hAnsi="Arial" w:cs="Arial"/>
          <w:bCs/>
          <w:sz w:val="24"/>
          <w:szCs w:val="24"/>
        </w:rPr>
        <w:t xml:space="preserve"> The report will use the five gaps model of service quality below to explain how customers can be best satisfied.</w:t>
      </w:r>
    </w:p>
    <w:p w:rsidR="008E6E5E" w:rsidRDefault="008E6E5E" w:rsidP="000D290C">
      <w:pPr>
        <w:spacing w:line="360" w:lineRule="auto"/>
        <w:jc w:val="both"/>
        <w:rPr>
          <w:rFonts w:ascii="Arial" w:eastAsia="Calibri" w:hAnsi="Arial" w:cs="Arial"/>
          <w:bCs/>
          <w:sz w:val="24"/>
          <w:szCs w:val="24"/>
        </w:rPr>
      </w:pPr>
    </w:p>
    <w:p w:rsidR="008E6E5E" w:rsidRPr="00482AE5" w:rsidRDefault="008E6E5E" w:rsidP="00482AE5">
      <w:pPr>
        <w:pStyle w:val="Heading2"/>
        <w:rPr>
          <w:b/>
        </w:rPr>
      </w:pPr>
      <w:bookmarkStart w:id="42" w:name="_Toc514688401"/>
      <w:bookmarkStart w:id="43" w:name="_Toc514788613"/>
      <w:r w:rsidRPr="00482AE5">
        <w:rPr>
          <w:b/>
        </w:rPr>
        <w:lastRenderedPageBreak/>
        <w:t>Five Gaps Model of Service Quality</w:t>
      </w:r>
      <w:bookmarkEnd w:id="42"/>
      <w:bookmarkEnd w:id="43"/>
    </w:p>
    <w:p w:rsidR="008E6E5E" w:rsidRDefault="008E6E5E" w:rsidP="000D290C">
      <w:pPr>
        <w:spacing w:line="360" w:lineRule="auto"/>
        <w:jc w:val="both"/>
        <w:rPr>
          <w:rFonts w:ascii="Arial" w:eastAsia="Calibri" w:hAnsi="Arial" w:cs="Arial"/>
          <w:bCs/>
          <w:sz w:val="24"/>
          <w:szCs w:val="24"/>
        </w:rPr>
      </w:pPr>
      <w:r w:rsidRPr="008E6E5E">
        <w:rPr>
          <w:rFonts w:ascii="Arial" w:eastAsia="Calibri" w:hAnsi="Arial" w:cs="Arial"/>
          <w:bCs/>
          <w:noProof/>
          <w:sz w:val="24"/>
          <w:szCs w:val="24"/>
          <w:lang w:eastAsia="en-GB"/>
        </w:rPr>
        <w:drawing>
          <wp:inline distT="0" distB="0" distL="0" distR="0" wp14:anchorId="18C53E00" wp14:editId="61E84311">
            <wp:extent cx="5731510" cy="4137152"/>
            <wp:effectExtent l="0" t="0" r="2540" b="0"/>
            <wp:docPr id="5" name="Picture 5"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137152"/>
                    </a:xfrm>
                    <a:prstGeom prst="rect">
                      <a:avLst/>
                    </a:prstGeom>
                    <a:noFill/>
                    <a:ln>
                      <a:noFill/>
                    </a:ln>
                  </pic:spPr>
                </pic:pic>
              </a:graphicData>
            </a:graphic>
          </wp:inline>
        </w:drawing>
      </w:r>
    </w:p>
    <w:p w:rsidR="008E6E5E" w:rsidRDefault="00174DA9" w:rsidP="00174DA9">
      <w:pPr>
        <w:spacing w:line="360" w:lineRule="auto"/>
        <w:jc w:val="right"/>
        <w:rPr>
          <w:rFonts w:ascii="Arial" w:eastAsia="Calibri" w:hAnsi="Arial" w:cs="Arial"/>
          <w:bCs/>
          <w:sz w:val="24"/>
          <w:szCs w:val="24"/>
        </w:rPr>
      </w:pPr>
      <w:proofErr w:type="gramStart"/>
      <w:r>
        <w:rPr>
          <w:rFonts w:ascii="Arial" w:eastAsia="Calibri" w:hAnsi="Arial" w:cs="Arial"/>
          <w:bCs/>
          <w:sz w:val="24"/>
          <w:szCs w:val="24"/>
        </w:rPr>
        <w:t xml:space="preserve">(Management &amp; Business, </w:t>
      </w:r>
      <w:r w:rsidRPr="00174DA9">
        <w:rPr>
          <w:rFonts w:ascii="Arial" w:eastAsia="Calibri" w:hAnsi="Arial" w:cs="Arial"/>
          <w:bCs/>
          <w:sz w:val="24"/>
          <w:szCs w:val="24"/>
        </w:rPr>
        <w:t>2018)</w:t>
      </w:r>
      <w:r>
        <w:rPr>
          <w:rFonts w:ascii="Arial" w:eastAsia="Calibri" w:hAnsi="Arial" w:cs="Arial"/>
          <w:bCs/>
          <w:sz w:val="24"/>
          <w:szCs w:val="24"/>
        </w:rPr>
        <w:t>.</w:t>
      </w:r>
      <w:proofErr w:type="gramEnd"/>
    </w:p>
    <w:p w:rsidR="00A04879" w:rsidRDefault="00A04879" w:rsidP="00174DA9">
      <w:pPr>
        <w:spacing w:line="360" w:lineRule="auto"/>
        <w:jc w:val="both"/>
        <w:rPr>
          <w:rFonts w:ascii="Arial" w:eastAsia="Calibri" w:hAnsi="Arial" w:cs="Arial"/>
          <w:bCs/>
          <w:sz w:val="24"/>
          <w:szCs w:val="24"/>
        </w:rPr>
      </w:pPr>
    </w:p>
    <w:p w:rsidR="00A04879" w:rsidRDefault="00A04879" w:rsidP="00174DA9">
      <w:pPr>
        <w:spacing w:line="360" w:lineRule="auto"/>
        <w:jc w:val="both"/>
        <w:rPr>
          <w:rFonts w:ascii="Arial" w:eastAsia="Calibri" w:hAnsi="Arial" w:cs="Arial"/>
          <w:bCs/>
          <w:sz w:val="24"/>
          <w:szCs w:val="24"/>
        </w:rPr>
      </w:pPr>
    </w:p>
    <w:p w:rsidR="00A04879" w:rsidRDefault="00A04879" w:rsidP="00174DA9">
      <w:pPr>
        <w:spacing w:line="360" w:lineRule="auto"/>
        <w:jc w:val="both"/>
        <w:rPr>
          <w:rFonts w:ascii="Arial" w:eastAsia="Calibri" w:hAnsi="Arial" w:cs="Arial"/>
          <w:bCs/>
          <w:sz w:val="24"/>
          <w:szCs w:val="24"/>
        </w:rPr>
      </w:pPr>
    </w:p>
    <w:p w:rsidR="00A04879" w:rsidRDefault="00A04879" w:rsidP="00174DA9">
      <w:pPr>
        <w:spacing w:line="360" w:lineRule="auto"/>
        <w:jc w:val="both"/>
        <w:rPr>
          <w:rFonts w:ascii="Arial" w:eastAsia="Calibri" w:hAnsi="Arial" w:cs="Arial"/>
          <w:bCs/>
          <w:sz w:val="24"/>
          <w:szCs w:val="24"/>
        </w:rPr>
      </w:pPr>
    </w:p>
    <w:p w:rsidR="00174DA9" w:rsidRDefault="00174DA9" w:rsidP="00A04879">
      <w:pPr>
        <w:spacing w:line="360" w:lineRule="auto"/>
        <w:jc w:val="both"/>
        <w:rPr>
          <w:rFonts w:ascii="Arial" w:eastAsia="Calibri" w:hAnsi="Arial" w:cs="Arial"/>
          <w:bCs/>
          <w:sz w:val="24"/>
          <w:szCs w:val="24"/>
        </w:rPr>
      </w:pPr>
      <w:r w:rsidRPr="00174DA9">
        <w:rPr>
          <w:rFonts w:ascii="Arial" w:eastAsia="Calibri" w:hAnsi="Arial" w:cs="Arial"/>
          <w:bCs/>
          <w:sz w:val="24"/>
          <w:szCs w:val="24"/>
        </w:rPr>
        <w:t xml:space="preserve">Customers </w:t>
      </w:r>
      <w:r>
        <w:rPr>
          <w:rFonts w:ascii="Arial" w:eastAsia="Calibri" w:hAnsi="Arial" w:cs="Arial"/>
          <w:bCs/>
          <w:sz w:val="24"/>
          <w:szCs w:val="24"/>
        </w:rPr>
        <w:t xml:space="preserve">always </w:t>
      </w:r>
      <w:r w:rsidRPr="00174DA9">
        <w:rPr>
          <w:rFonts w:ascii="Arial" w:eastAsia="Calibri" w:hAnsi="Arial" w:cs="Arial"/>
          <w:bCs/>
          <w:sz w:val="24"/>
          <w:szCs w:val="24"/>
        </w:rPr>
        <w:t xml:space="preserve">compare the service they </w:t>
      </w:r>
      <w:r>
        <w:rPr>
          <w:rFonts w:ascii="Arial" w:eastAsia="Calibri" w:hAnsi="Arial" w:cs="Arial"/>
          <w:bCs/>
          <w:sz w:val="24"/>
          <w:szCs w:val="24"/>
        </w:rPr>
        <w:t>received with what they expect,</w:t>
      </w:r>
      <w:r w:rsidRPr="00174DA9">
        <w:rPr>
          <w:rFonts w:ascii="Arial" w:eastAsia="Calibri" w:hAnsi="Arial" w:cs="Arial"/>
          <w:bCs/>
          <w:sz w:val="24"/>
          <w:szCs w:val="24"/>
        </w:rPr>
        <w:t xml:space="preserve"> and when it does not match the</w:t>
      </w:r>
      <w:r>
        <w:rPr>
          <w:rFonts w:ascii="Arial" w:eastAsia="Calibri" w:hAnsi="Arial" w:cs="Arial"/>
          <w:bCs/>
          <w:sz w:val="24"/>
          <w:szCs w:val="24"/>
        </w:rPr>
        <w:t>ir</w:t>
      </w:r>
      <w:r w:rsidRPr="00174DA9">
        <w:rPr>
          <w:rFonts w:ascii="Arial" w:eastAsia="Calibri" w:hAnsi="Arial" w:cs="Arial"/>
          <w:bCs/>
          <w:sz w:val="24"/>
          <w:szCs w:val="24"/>
        </w:rPr>
        <w:t xml:space="preserve"> expectation, a gap arises.</w:t>
      </w:r>
      <w:r w:rsidR="00A04879">
        <w:rPr>
          <w:rFonts w:ascii="Arial" w:eastAsia="Calibri" w:hAnsi="Arial" w:cs="Arial"/>
          <w:bCs/>
          <w:sz w:val="24"/>
          <w:szCs w:val="24"/>
        </w:rPr>
        <w:t xml:space="preserve"> </w:t>
      </w:r>
    </w:p>
    <w:p w:rsidR="00174DA9" w:rsidRDefault="00174DA9" w:rsidP="00A04879">
      <w:pPr>
        <w:spacing w:line="360" w:lineRule="auto"/>
        <w:ind w:left="720"/>
        <w:jc w:val="both"/>
        <w:rPr>
          <w:rFonts w:ascii="Arial" w:eastAsia="Calibri" w:hAnsi="Arial" w:cs="Arial"/>
          <w:bCs/>
          <w:sz w:val="24"/>
          <w:szCs w:val="24"/>
        </w:rPr>
      </w:pPr>
    </w:p>
    <w:p w:rsidR="007F3F86" w:rsidRDefault="007F3F86" w:rsidP="00A04879">
      <w:pPr>
        <w:spacing w:line="360" w:lineRule="auto"/>
        <w:ind w:left="720"/>
        <w:jc w:val="both"/>
        <w:rPr>
          <w:rFonts w:ascii="Arial" w:eastAsia="Calibri" w:hAnsi="Arial" w:cs="Arial"/>
          <w:bCs/>
          <w:sz w:val="24"/>
          <w:szCs w:val="24"/>
        </w:rPr>
      </w:pPr>
    </w:p>
    <w:p w:rsidR="007F3F86" w:rsidRDefault="007F3F86" w:rsidP="00A04879">
      <w:pPr>
        <w:spacing w:line="360" w:lineRule="auto"/>
        <w:ind w:left="720"/>
        <w:jc w:val="both"/>
        <w:rPr>
          <w:rFonts w:ascii="Arial" w:eastAsia="Calibri" w:hAnsi="Arial" w:cs="Arial"/>
          <w:bCs/>
          <w:sz w:val="24"/>
          <w:szCs w:val="24"/>
        </w:rPr>
      </w:pPr>
    </w:p>
    <w:p w:rsidR="007F3F86" w:rsidRDefault="007F3F86" w:rsidP="00A04879">
      <w:pPr>
        <w:spacing w:line="360" w:lineRule="auto"/>
        <w:ind w:left="720"/>
        <w:jc w:val="both"/>
        <w:rPr>
          <w:rFonts w:ascii="Arial" w:eastAsia="Calibri" w:hAnsi="Arial" w:cs="Arial"/>
          <w:bCs/>
          <w:sz w:val="24"/>
          <w:szCs w:val="24"/>
        </w:rPr>
      </w:pPr>
    </w:p>
    <w:p w:rsidR="00F443FD" w:rsidRDefault="00ED162B" w:rsidP="00F443FD">
      <w:pPr>
        <w:pStyle w:val="ListParagraph"/>
        <w:numPr>
          <w:ilvl w:val="1"/>
          <w:numId w:val="11"/>
        </w:numPr>
        <w:spacing w:line="360" w:lineRule="auto"/>
        <w:jc w:val="both"/>
        <w:rPr>
          <w:rFonts w:ascii="Arial" w:eastAsia="Calibri" w:hAnsi="Arial" w:cs="Arial"/>
          <w:bCs/>
          <w:sz w:val="24"/>
          <w:szCs w:val="24"/>
        </w:rPr>
      </w:pPr>
      <w:r>
        <w:rPr>
          <w:rFonts w:ascii="Arial" w:eastAsia="Calibri" w:hAnsi="Arial" w:cs="Arial"/>
          <w:bCs/>
          <w:sz w:val="24"/>
          <w:szCs w:val="24"/>
        </w:rPr>
        <w:lastRenderedPageBreak/>
        <w:t>Gap</w:t>
      </w:r>
      <w:r w:rsidR="00F443FD" w:rsidRPr="00F443FD">
        <w:rPr>
          <w:rFonts w:ascii="Arial" w:eastAsia="Calibri" w:hAnsi="Arial" w:cs="Arial"/>
          <w:bCs/>
          <w:sz w:val="24"/>
          <w:szCs w:val="24"/>
        </w:rPr>
        <w:t xml:space="preserve"> between the customers’ expectations and the organisations perception arises when the organisation does not appropriately perceive what the </w:t>
      </w:r>
      <w:r w:rsidRPr="00F443FD">
        <w:rPr>
          <w:rFonts w:ascii="Arial" w:eastAsia="Calibri" w:hAnsi="Arial" w:cs="Arial"/>
          <w:bCs/>
          <w:sz w:val="24"/>
          <w:szCs w:val="24"/>
        </w:rPr>
        <w:t>customers want</w:t>
      </w:r>
      <w:r w:rsidR="00F443FD" w:rsidRPr="00F443FD">
        <w:rPr>
          <w:rFonts w:ascii="Arial" w:eastAsia="Calibri" w:hAnsi="Arial" w:cs="Arial"/>
          <w:bCs/>
          <w:sz w:val="24"/>
          <w:szCs w:val="24"/>
        </w:rPr>
        <w:t>. Customer surveys</w:t>
      </w:r>
      <w:r w:rsidR="00262ECB">
        <w:rPr>
          <w:rFonts w:ascii="Arial" w:eastAsia="Calibri" w:hAnsi="Arial" w:cs="Arial"/>
          <w:bCs/>
          <w:sz w:val="24"/>
          <w:szCs w:val="24"/>
        </w:rPr>
        <w:t>,</w:t>
      </w:r>
      <w:r w:rsidR="00F443FD" w:rsidRPr="00F443FD">
        <w:rPr>
          <w:rFonts w:ascii="Arial" w:eastAsia="Calibri" w:hAnsi="Arial" w:cs="Arial"/>
          <w:bCs/>
          <w:sz w:val="24"/>
          <w:szCs w:val="24"/>
        </w:rPr>
        <w:t xml:space="preserve"> feedbacks </w:t>
      </w:r>
      <w:r w:rsidR="00262ECB">
        <w:rPr>
          <w:rFonts w:ascii="Arial" w:eastAsia="Calibri" w:hAnsi="Arial" w:cs="Arial"/>
          <w:bCs/>
          <w:sz w:val="24"/>
          <w:szCs w:val="24"/>
        </w:rPr>
        <w:t xml:space="preserve">and research </w:t>
      </w:r>
      <w:r w:rsidR="00F443FD" w:rsidRPr="00F443FD">
        <w:rPr>
          <w:rFonts w:ascii="Arial" w:eastAsia="Calibri" w:hAnsi="Arial" w:cs="Arial"/>
          <w:bCs/>
          <w:sz w:val="24"/>
          <w:szCs w:val="24"/>
        </w:rPr>
        <w:t>can help to determine customer’s wants or needs.</w:t>
      </w:r>
    </w:p>
    <w:p w:rsidR="00262ECB" w:rsidRDefault="00ED162B" w:rsidP="00F443FD">
      <w:pPr>
        <w:pStyle w:val="ListParagraph"/>
        <w:numPr>
          <w:ilvl w:val="1"/>
          <w:numId w:val="11"/>
        </w:numPr>
        <w:spacing w:line="360" w:lineRule="auto"/>
        <w:jc w:val="both"/>
        <w:rPr>
          <w:rFonts w:ascii="Arial" w:eastAsia="Calibri" w:hAnsi="Arial" w:cs="Arial"/>
          <w:bCs/>
          <w:sz w:val="24"/>
          <w:szCs w:val="24"/>
        </w:rPr>
      </w:pPr>
      <w:r>
        <w:rPr>
          <w:rFonts w:ascii="Arial" w:eastAsia="Calibri" w:hAnsi="Arial" w:cs="Arial"/>
          <w:bCs/>
          <w:sz w:val="24"/>
          <w:szCs w:val="24"/>
        </w:rPr>
        <w:t>Gap</w:t>
      </w:r>
      <w:r w:rsidR="00F443FD">
        <w:rPr>
          <w:rFonts w:ascii="Arial" w:eastAsia="Calibri" w:hAnsi="Arial" w:cs="Arial"/>
          <w:bCs/>
          <w:sz w:val="24"/>
          <w:szCs w:val="24"/>
        </w:rPr>
        <w:t xml:space="preserve"> between </w:t>
      </w:r>
      <w:r w:rsidR="00F443FD" w:rsidRPr="00F443FD">
        <w:rPr>
          <w:rFonts w:ascii="Arial" w:eastAsia="Calibri" w:hAnsi="Arial" w:cs="Arial"/>
          <w:bCs/>
          <w:sz w:val="24"/>
          <w:szCs w:val="24"/>
        </w:rPr>
        <w:t>management perception and </w:t>
      </w:r>
      <w:hyperlink r:id="rId13" w:history="1">
        <w:r w:rsidR="00F443FD" w:rsidRPr="00F443FD">
          <w:rPr>
            <w:rStyle w:val="Hyperlink"/>
            <w:rFonts w:ascii="Arial" w:eastAsia="Calibri" w:hAnsi="Arial" w:cs="Arial"/>
            <w:bCs/>
            <w:color w:val="auto"/>
            <w:sz w:val="24"/>
            <w:szCs w:val="24"/>
            <w:u w:val="none"/>
          </w:rPr>
          <w:t>service </w:t>
        </w:r>
      </w:hyperlink>
      <w:hyperlink r:id="rId14" w:history="1">
        <w:r w:rsidR="00F443FD" w:rsidRPr="00F443FD">
          <w:rPr>
            <w:rStyle w:val="Hyperlink"/>
            <w:rFonts w:ascii="Arial" w:eastAsia="Calibri" w:hAnsi="Arial" w:cs="Arial"/>
            <w:bCs/>
            <w:color w:val="auto"/>
            <w:sz w:val="24"/>
            <w:szCs w:val="24"/>
            <w:u w:val="none"/>
          </w:rPr>
          <w:t>quality</w:t>
        </w:r>
      </w:hyperlink>
      <w:r w:rsidR="00F443FD" w:rsidRPr="00F443FD">
        <w:rPr>
          <w:rFonts w:ascii="Arial" w:eastAsia="Calibri" w:hAnsi="Arial" w:cs="Arial"/>
          <w:bCs/>
          <w:sz w:val="24"/>
          <w:szCs w:val="24"/>
        </w:rPr>
        <w:t> specification</w:t>
      </w:r>
      <w:r w:rsidR="00CF0966">
        <w:rPr>
          <w:rFonts w:ascii="Arial" w:eastAsia="Calibri" w:hAnsi="Arial" w:cs="Arial"/>
          <w:bCs/>
          <w:sz w:val="24"/>
          <w:szCs w:val="24"/>
        </w:rPr>
        <w:t xml:space="preserve"> arise</w:t>
      </w:r>
      <w:r w:rsidR="00F443FD">
        <w:rPr>
          <w:rFonts w:ascii="Arial" w:eastAsia="Calibri" w:hAnsi="Arial" w:cs="Arial"/>
          <w:bCs/>
          <w:sz w:val="24"/>
          <w:szCs w:val="24"/>
        </w:rPr>
        <w:t xml:space="preserve"> when </w:t>
      </w:r>
      <w:r w:rsidR="00262ECB">
        <w:rPr>
          <w:rFonts w:ascii="Arial" w:eastAsia="Calibri" w:hAnsi="Arial" w:cs="Arial"/>
          <w:bCs/>
          <w:sz w:val="24"/>
          <w:szCs w:val="24"/>
        </w:rPr>
        <w:t>organisation understands customers want but not translated effectively (not standardised). Policies and procedures should be clearly communicated to service staff or providers.</w:t>
      </w:r>
    </w:p>
    <w:p w:rsidR="00F443FD" w:rsidRDefault="00262ECB" w:rsidP="00F443FD">
      <w:pPr>
        <w:pStyle w:val="ListParagraph"/>
        <w:numPr>
          <w:ilvl w:val="1"/>
          <w:numId w:val="11"/>
        </w:numPr>
        <w:spacing w:line="360" w:lineRule="auto"/>
        <w:jc w:val="both"/>
        <w:rPr>
          <w:rFonts w:ascii="Arial" w:eastAsia="Calibri" w:hAnsi="Arial" w:cs="Arial"/>
          <w:bCs/>
          <w:sz w:val="24"/>
          <w:szCs w:val="24"/>
        </w:rPr>
      </w:pPr>
      <w:r w:rsidRPr="00262ECB">
        <w:rPr>
          <w:rFonts w:ascii="Arial" w:eastAsia="Calibri" w:hAnsi="Arial" w:cs="Arial"/>
          <w:bCs/>
          <w:sz w:val="24"/>
          <w:szCs w:val="24"/>
        </w:rPr>
        <w:t>Gap between service quality requirement and service delivery</w:t>
      </w:r>
      <w:r w:rsidR="00CF0966">
        <w:rPr>
          <w:rFonts w:ascii="Arial" w:eastAsia="Calibri" w:hAnsi="Arial" w:cs="Arial"/>
          <w:bCs/>
          <w:sz w:val="24"/>
          <w:szCs w:val="24"/>
        </w:rPr>
        <w:t xml:space="preserve"> arise</w:t>
      </w:r>
      <w:r w:rsidR="009D7C39">
        <w:rPr>
          <w:rFonts w:ascii="Arial" w:eastAsia="Calibri" w:hAnsi="Arial" w:cs="Arial"/>
          <w:bCs/>
          <w:sz w:val="24"/>
          <w:szCs w:val="24"/>
        </w:rPr>
        <w:t xml:space="preserve"> when the service provider is not trained or motivated to provide the required service. Training and motivation should be provided to service providers.</w:t>
      </w:r>
    </w:p>
    <w:p w:rsidR="009D7C39" w:rsidRDefault="009D7C39" w:rsidP="00F443FD">
      <w:pPr>
        <w:pStyle w:val="ListParagraph"/>
        <w:numPr>
          <w:ilvl w:val="1"/>
          <w:numId w:val="11"/>
        </w:numPr>
        <w:spacing w:line="360" w:lineRule="auto"/>
        <w:jc w:val="both"/>
        <w:rPr>
          <w:rFonts w:ascii="Arial" w:eastAsia="Calibri" w:hAnsi="Arial" w:cs="Arial"/>
          <w:bCs/>
          <w:sz w:val="24"/>
          <w:szCs w:val="24"/>
        </w:rPr>
      </w:pPr>
      <w:r w:rsidRPr="009D7C39">
        <w:rPr>
          <w:rFonts w:ascii="Arial" w:eastAsia="Calibri" w:hAnsi="Arial" w:cs="Arial"/>
          <w:bCs/>
          <w:sz w:val="24"/>
          <w:szCs w:val="24"/>
        </w:rPr>
        <w:t>Gap between service delivery and external </w:t>
      </w:r>
      <w:hyperlink r:id="rId15" w:history="1">
        <w:r w:rsidRPr="009D7C39">
          <w:rPr>
            <w:rStyle w:val="Hyperlink"/>
            <w:rFonts w:ascii="Arial" w:eastAsia="Calibri" w:hAnsi="Arial" w:cs="Arial"/>
            <w:bCs/>
            <w:color w:val="auto"/>
            <w:sz w:val="24"/>
            <w:szCs w:val="24"/>
            <w:u w:val="none"/>
          </w:rPr>
          <w:t>communication</w:t>
        </w:r>
      </w:hyperlink>
      <w:r w:rsidR="00CF0966">
        <w:rPr>
          <w:rFonts w:ascii="Arial" w:eastAsia="Calibri" w:hAnsi="Arial" w:cs="Arial"/>
          <w:bCs/>
          <w:sz w:val="24"/>
          <w:szCs w:val="24"/>
        </w:rPr>
        <w:t xml:space="preserve"> arise</w:t>
      </w:r>
      <w:r w:rsidR="00CF2FCB">
        <w:rPr>
          <w:rFonts w:ascii="Arial" w:eastAsia="Calibri" w:hAnsi="Arial" w:cs="Arial"/>
          <w:bCs/>
          <w:sz w:val="24"/>
          <w:szCs w:val="24"/>
        </w:rPr>
        <w:t xml:space="preserve"> when organisations advertisement or promotional promise is higher, juicer and better than the service delivered. Realistic promotions should be used.</w:t>
      </w:r>
    </w:p>
    <w:p w:rsidR="00CF2FCB" w:rsidRPr="009D7C39" w:rsidRDefault="00ED162B" w:rsidP="00F443FD">
      <w:pPr>
        <w:pStyle w:val="ListParagraph"/>
        <w:numPr>
          <w:ilvl w:val="1"/>
          <w:numId w:val="11"/>
        </w:numPr>
        <w:spacing w:line="360" w:lineRule="auto"/>
        <w:jc w:val="both"/>
        <w:rPr>
          <w:rFonts w:ascii="Arial" w:eastAsia="Calibri" w:hAnsi="Arial" w:cs="Arial"/>
          <w:bCs/>
          <w:sz w:val="24"/>
          <w:szCs w:val="24"/>
        </w:rPr>
      </w:pPr>
      <w:r>
        <w:rPr>
          <w:rFonts w:ascii="Arial" w:eastAsia="Calibri" w:hAnsi="Arial" w:cs="Arial"/>
          <w:bCs/>
          <w:sz w:val="24"/>
          <w:szCs w:val="24"/>
        </w:rPr>
        <w:t>Gap</w:t>
      </w:r>
      <w:r w:rsidR="00CF2FCB">
        <w:rPr>
          <w:rFonts w:ascii="Arial" w:eastAsia="Calibri" w:hAnsi="Arial" w:cs="Arial"/>
          <w:bCs/>
          <w:sz w:val="24"/>
          <w:szCs w:val="24"/>
        </w:rPr>
        <w:t xml:space="preserve"> between </w:t>
      </w:r>
      <w:r w:rsidR="00CF2FCB" w:rsidRPr="00CF2FCB">
        <w:rPr>
          <w:rFonts w:ascii="Arial" w:eastAsia="Calibri" w:hAnsi="Arial" w:cs="Arial"/>
          <w:bCs/>
          <w:sz w:val="24"/>
          <w:szCs w:val="24"/>
        </w:rPr>
        <w:t>expected service and experienced service</w:t>
      </w:r>
      <w:r w:rsidR="00CF0966">
        <w:rPr>
          <w:rFonts w:ascii="Arial" w:eastAsia="Calibri" w:hAnsi="Arial" w:cs="Arial"/>
          <w:bCs/>
          <w:sz w:val="24"/>
          <w:szCs w:val="24"/>
        </w:rPr>
        <w:t xml:space="preserve"> arise</w:t>
      </w:r>
      <w:r w:rsidR="00CF2FCB" w:rsidRPr="00CF2FCB">
        <w:rPr>
          <w:rFonts w:ascii="Arial" w:eastAsia="Calibri" w:hAnsi="Arial" w:cs="Arial"/>
          <w:bCs/>
          <w:sz w:val="24"/>
          <w:szCs w:val="24"/>
        </w:rPr>
        <w:t xml:space="preserve"> when the consumer </w:t>
      </w:r>
      <w:r w:rsidR="00CF2FCB">
        <w:rPr>
          <w:rFonts w:ascii="Arial" w:eastAsia="Calibri" w:hAnsi="Arial" w:cs="Arial"/>
          <w:bCs/>
          <w:sz w:val="24"/>
          <w:szCs w:val="24"/>
        </w:rPr>
        <w:t>misunderstand</w:t>
      </w:r>
      <w:r w:rsidR="00CF2FCB" w:rsidRPr="00CF2FCB">
        <w:rPr>
          <w:rFonts w:ascii="Arial" w:eastAsia="Calibri" w:hAnsi="Arial" w:cs="Arial"/>
          <w:bCs/>
          <w:sz w:val="24"/>
          <w:szCs w:val="24"/>
        </w:rPr>
        <w:t xml:space="preserve"> the service quality</w:t>
      </w:r>
      <w:r w:rsidR="00CF2FCB">
        <w:rPr>
          <w:rFonts w:ascii="Arial" w:eastAsia="Calibri" w:hAnsi="Arial" w:cs="Arial"/>
          <w:bCs/>
          <w:sz w:val="24"/>
          <w:szCs w:val="24"/>
        </w:rPr>
        <w:t xml:space="preserve">, that is, the expectation is higher than the experience. Deal with the problem immediately </w:t>
      </w:r>
      <w:r w:rsidR="00A04879">
        <w:rPr>
          <w:rFonts w:ascii="Arial" w:eastAsia="Calibri" w:hAnsi="Arial" w:cs="Arial"/>
          <w:bCs/>
          <w:sz w:val="24"/>
          <w:szCs w:val="24"/>
        </w:rPr>
        <w:t>or get feedback and improve on the quality of service.</w:t>
      </w:r>
      <w:r w:rsidR="00CF2FCB">
        <w:rPr>
          <w:rFonts w:ascii="Arial" w:eastAsia="Calibri" w:hAnsi="Arial" w:cs="Arial"/>
          <w:bCs/>
          <w:sz w:val="24"/>
          <w:szCs w:val="24"/>
        </w:rPr>
        <w:t xml:space="preserve"> </w:t>
      </w:r>
    </w:p>
    <w:p w:rsidR="00174DA9" w:rsidRDefault="00174DA9" w:rsidP="00174DA9">
      <w:pPr>
        <w:spacing w:line="360" w:lineRule="auto"/>
        <w:ind w:left="720"/>
        <w:jc w:val="both"/>
        <w:rPr>
          <w:rFonts w:ascii="Arial" w:eastAsia="Calibri" w:hAnsi="Arial" w:cs="Arial"/>
          <w:bCs/>
          <w:sz w:val="24"/>
          <w:szCs w:val="24"/>
        </w:rPr>
      </w:pPr>
    </w:p>
    <w:p w:rsidR="009A3FFF" w:rsidRPr="009A3FFF" w:rsidRDefault="009A3FFF" w:rsidP="009A3FFF">
      <w:pPr>
        <w:spacing w:line="360" w:lineRule="auto"/>
        <w:jc w:val="both"/>
        <w:rPr>
          <w:rFonts w:ascii="Arial" w:eastAsia="Calibri" w:hAnsi="Arial" w:cs="Arial"/>
          <w:bCs/>
          <w:sz w:val="24"/>
          <w:szCs w:val="24"/>
        </w:rPr>
      </w:pPr>
      <w:proofErr w:type="gramStart"/>
      <w:r w:rsidRPr="009A3FFF">
        <w:rPr>
          <w:rFonts w:ascii="Arial" w:eastAsia="Calibri" w:hAnsi="Arial" w:cs="Arial"/>
          <w:bCs/>
          <w:sz w:val="24"/>
          <w:szCs w:val="24"/>
        </w:rPr>
        <w:t>(Management &amp; Business, 2018).</w:t>
      </w:r>
      <w:proofErr w:type="gramEnd"/>
    </w:p>
    <w:p w:rsidR="00174DA9" w:rsidRDefault="00174DA9" w:rsidP="000D290C">
      <w:pPr>
        <w:spacing w:line="360" w:lineRule="auto"/>
        <w:jc w:val="both"/>
        <w:rPr>
          <w:rFonts w:ascii="Arial" w:eastAsia="Calibri" w:hAnsi="Arial" w:cs="Arial"/>
          <w:bCs/>
          <w:sz w:val="24"/>
          <w:szCs w:val="24"/>
        </w:rPr>
      </w:pPr>
    </w:p>
    <w:p w:rsidR="008E6E5E" w:rsidRDefault="008E6E5E" w:rsidP="000D290C">
      <w:pPr>
        <w:spacing w:line="360" w:lineRule="auto"/>
        <w:jc w:val="both"/>
        <w:rPr>
          <w:rFonts w:ascii="Arial" w:eastAsia="Calibri" w:hAnsi="Arial" w:cs="Arial"/>
          <w:bCs/>
          <w:sz w:val="24"/>
          <w:szCs w:val="24"/>
        </w:rPr>
      </w:pPr>
    </w:p>
    <w:p w:rsidR="008E6E5E" w:rsidRDefault="008E6E5E" w:rsidP="000D290C">
      <w:pPr>
        <w:spacing w:line="360" w:lineRule="auto"/>
        <w:jc w:val="both"/>
        <w:rPr>
          <w:rFonts w:ascii="Arial" w:eastAsia="Calibri" w:hAnsi="Arial" w:cs="Arial"/>
          <w:bCs/>
          <w:sz w:val="24"/>
          <w:szCs w:val="24"/>
        </w:rPr>
      </w:pPr>
    </w:p>
    <w:p w:rsidR="00F916DC" w:rsidRDefault="00F916DC" w:rsidP="002A6744">
      <w:pPr>
        <w:spacing w:line="360" w:lineRule="auto"/>
        <w:jc w:val="both"/>
        <w:rPr>
          <w:rFonts w:ascii="Arial" w:eastAsia="Calibri" w:hAnsi="Arial" w:cs="Arial"/>
          <w:b/>
          <w:bCs/>
          <w:sz w:val="28"/>
          <w:szCs w:val="28"/>
          <w:lang w:val="en-US"/>
        </w:rPr>
      </w:pPr>
    </w:p>
    <w:p w:rsidR="00AF22E4" w:rsidRDefault="00AF22E4" w:rsidP="00F916DC">
      <w:pPr>
        <w:pStyle w:val="Heading1"/>
        <w:rPr>
          <w:rFonts w:ascii="Arial" w:eastAsia="Calibri" w:hAnsi="Arial" w:cs="Arial"/>
          <w:b/>
          <w:bCs/>
          <w:color w:val="auto"/>
          <w:sz w:val="28"/>
          <w:szCs w:val="28"/>
          <w:lang w:val="en-US"/>
        </w:rPr>
      </w:pPr>
      <w:bookmarkStart w:id="44" w:name="_Toc514688402"/>
    </w:p>
    <w:p w:rsidR="007F3F86" w:rsidRPr="007F3F86" w:rsidRDefault="007F3F86" w:rsidP="007F3F86">
      <w:pPr>
        <w:rPr>
          <w:lang w:val="en-US"/>
        </w:rPr>
      </w:pPr>
    </w:p>
    <w:p w:rsidR="002A6744" w:rsidRPr="00482AE5" w:rsidRDefault="00A34855" w:rsidP="00482AE5">
      <w:pPr>
        <w:pStyle w:val="Heading1"/>
        <w:rPr>
          <w:b/>
        </w:rPr>
      </w:pPr>
      <w:bookmarkStart w:id="45" w:name="_Toc514788614"/>
      <w:r w:rsidRPr="00482AE5">
        <w:rPr>
          <w:b/>
        </w:rPr>
        <w:lastRenderedPageBreak/>
        <w:t>Advertisement</w:t>
      </w:r>
      <w:bookmarkEnd w:id="44"/>
      <w:bookmarkEnd w:id="45"/>
    </w:p>
    <w:p w:rsidR="00EA1D13" w:rsidRDefault="00B232C9" w:rsidP="00EA1D13">
      <w:pPr>
        <w:spacing w:line="360" w:lineRule="auto"/>
        <w:jc w:val="both"/>
        <w:rPr>
          <w:rFonts w:ascii="Arial" w:eastAsia="Calibri" w:hAnsi="Arial" w:cs="Arial"/>
          <w:bCs/>
          <w:iCs/>
          <w:sz w:val="24"/>
          <w:szCs w:val="24"/>
        </w:rPr>
      </w:pPr>
      <w:r>
        <w:rPr>
          <w:rFonts w:ascii="Arial" w:eastAsia="Calibri" w:hAnsi="Arial" w:cs="Arial"/>
          <w:bCs/>
          <w:sz w:val="24"/>
          <w:szCs w:val="24"/>
        </w:rPr>
        <w:t>“</w:t>
      </w:r>
      <w:r w:rsidRPr="00B232C9">
        <w:rPr>
          <w:rFonts w:ascii="Arial" w:eastAsia="Calibri" w:hAnsi="Arial" w:cs="Arial"/>
          <w:bCs/>
          <w:sz w:val="24"/>
          <w:szCs w:val="24"/>
        </w:rPr>
        <w:t xml:space="preserve">Advertising is the channel of communication that was paid for to promote a company’s products and services in order to increase brand awareness, sales and revenue </w:t>
      </w:r>
      <w:r>
        <w:rPr>
          <w:rFonts w:ascii="Arial" w:eastAsia="Calibri" w:hAnsi="Arial" w:cs="Arial"/>
          <w:bCs/>
          <w:sz w:val="24"/>
          <w:szCs w:val="24"/>
        </w:rPr>
        <w:t>from such products and services”</w:t>
      </w:r>
      <w:r w:rsidRPr="00B232C9">
        <w:rPr>
          <w:rFonts w:ascii="Arial" w:eastAsia="Calibri" w:hAnsi="Arial" w:cs="Arial"/>
          <w:bCs/>
          <w:iCs/>
          <w:sz w:val="24"/>
          <w:szCs w:val="24"/>
        </w:rPr>
        <w:t xml:space="preserve"> (</w:t>
      </w:r>
      <w:proofErr w:type="spellStart"/>
      <w:r w:rsidR="007E62D1">
        <w:rPr>
          <w:rFonts w:ascii="Arial" w:eastAsia="Calibri" w:hAnsi="Arial" w:cs="Arial"/>
          <w:bCs/>
          <w:iCs/>
          <w:sz w:val="24"/>
          <w:szCs w:val="24"/>
        </w:rPr>
        <w:t>Bullmore</w:t>
      </w:r>
      <w:proofErr w:type="spellEnd"/>
      <w:r w:rsidR="007E62D1">
        <w:rPr>
          <w:rFonts w:ascii="Arial" w:eastAsia="Calibri" w:hAnsi="Arial" w:cs="Arial"/>
          <w:bCs/>
          <w:iCs/>
          <w:sz w:val="24"/>
          <w:szCs w:val="24"/>
        </w:rPr>
        <w:t xml:space="preserve">, </w:t>
      </w:r>
      <w:r w:rsidRPr="00B232C9">
        <w:rPr>
          <w:rFonts w:ascii="Arial" w:eastAsia="Calibri" w:hAnsi="Arial" w:cs="Arial"/>
          <w:bCs/>
          <w:iCs/>
          <w:sz w:val="24"/>
          <w:szCs w:val="24"/>
        </w:rPr>
        <w:t>2016)</w:t>
      </w:r>
      <w:r>
        <w:rPr>
          <w:rFonts w:ascii="Arial" w:eastAsia="Calibri" w:hAnsi="Arial" w:cs="Arial"/>
          <w:bCs/>
          <w:iCs/>
          <w:sz w:val="24"/>
          <w:szCs w:val="24"/>
        </w:rPr>
        <w:t>.</w:t>
      </w:r>
      <w:r w:rsidRPr="00B232C9">
        <w:rPr>
          <w:rFonts w:ascii="Arial" w:eastAsia="Calibri" w:hAnsi="Arial" w:cs="Arial"/>
          <w:bCs/>
          <w:sz w:val="24"/>
          <w:szCs w:val="24"/>
        </w:rPr>
        <w:t xml:space="preserve">  </w:t>
      </w:r>
      <w:r w:rsidR="002A6744" w:rsidRPr="002A6744">
        <w:rPr>
          <w:rFonts w:ascii="Arial" w:eastAsia="Calibri" w:hAnsi="Arial" w:cs="Arial"/>
          <w:bCs/>
          <w:sz w:val="24"/>
          <w:szCs w:val="24"/>
          <w:lang w:val="en-US"/>
        </w:rPr>
        <w:t xml:space="preserve">Advertising is every paid method of </w:t>
      </w:r>
      <w:r w:rsidR="002A6744">
        <w:rPr>
          <w:rFonts w:ascii="Arial" w:eastAsia="Calibri" w:hAnsi="Arial" w:cs="Arial"/>
          <w:bCs/>
          <w:sz w:val="24"/>
          <w:szCs w:val="24"/>
          <w:lang w:val="en-US"/>
        </w:rPr>
        <w:t xml:space="preserve">presentation and promotional ideas, goods or services by an identified sponsor that are </w:t>
      </w:r>
      <w:r w:rsidR="002A6744" w:rsidRPr="002A6744">
        <w:rPr>
          <w:rFonts w:ascii="Arial" w:eastAsia="Calibri" w:hAnsi="Arial" w:cs="Arial"/>
          <w:bCs/>
          <w:sz w:val="24"/>
          <w:szCs w:val="24"/>
          <w:lang w:val="en-US"/>
        </w:rPr>
        <w:t xml:space="preserve">non-personal </w:t>
      </w:r>
      <w:r w:rsidR="002A6744">
        <w:rPr>
          <w:rFonts w:ascii="Arial" w:eastAsia="Calibri" w:hAnsi="Arial" w:cs="Arial"/>
          <w:bCs/>
          <w:sz w:val="24"/>
          <w:szCs w:val="24"/>
          <w:lang w:val="en-US"/>
        </w:rPr>
        <w:t>(</w:t>
      </w:r>
      <w:r w:rsidR="002A6744" w:rsidRPr="002A6744">
        <w:rPr>
          <w:rFonts w:ascii="Arial" w:eastAsia="Calibri" w:hAnsi="Arial" w:cs="Arial"/>
          <w:bCs/>
          <w:sz w:val="24"/>
          <w:szCs w:val="24"/>
        </w:rPr>
        <w:t>Kotler et</w:t>
      </w:r>
      <w:r w:rsidR="002A6744">
        <w:rPr>
          <w:rFonts w:ascii="Arial" w:eastAsia="Calibri" w:hAnsi="Arial" w:cs="Arial"/>
          <w:bCs/>
          <w:sz w:val="24"/>
          <w:szCs w:val="24"/>
        </w:rPr>
        <w:t xml:space="preserve"> al. </w:t>
      </w:r>
      <w:r w:rsidR="002A6744" w:rsidRPr="002A6744">
        <w:rPr>
          <w:rFonts w:ascii="Arial" w:eastAsia="Calibri" w:hAnsi="Arial" w:cs="Arial"/>
          <w:bCs/>
          <w:sz w:val="24"/>
          <w:szCs w:val="24"/>
        </w:rPr>
        <w:t>2012)</w:t>
      </w:r>
      <w:r w:rsidR="002A6744">
        <w:rPr>
          <w:rFonts w:ascii="Arial" w:eastAsia="Calibri" w:hAnsi="Arial" w:cs="Arial"/>
          <w:bCs/>
          <w:sz w:val="24"/>
          <w:szCs w:val="24"/>
        </w:rPr>
        <w:t>.</w:t>
      </w:r>
      <w:r w:rsidR="00EB3D81">
        <w:rPr>
          <w:rFonts w:ascii="Arial" w:eastAsia="Calibri" w:hAnsi="Arial" w:cs="Arial"/>
          <w:bCs/>
          <w:sz w:val="24"/>
          <w:szCs w:val="24"/>
        </w:rPr>
        <w:t xml:space="preserve"> Advertising powers a business by contributing heavily to </w:t>
      </w:r>
      <w:r>
        <w:rPr>
          <w:rFonts w:ascii="Arial" w:eastAsia="Calibri" w:hAnsi="Arial" w:cs="Arial"/>
          <w:bCs/>
          <w:sz w:val="24"/>
          <w:szCs w:val="24"/>
        </w:rPr>
        <w:t xml:space="preserve">the improvement of </w:t>
      </w:r>
      <w:r w:rsidR="00EB3D81">
        <w:rPr>
          <w:rFonts w:ascii="Arial" w:eastAsia="Calibri" w:hAnsi="Arial" w:cs="Arial"/>
          <w:bCs/>
          <w:sz w:val="24"/>
          <w:szCs w:val="24"/>
        </w:rPr>
        <w:t xml:space="preserve">its sales and revenue. It changes the business landscape with vital information about the business </w:t>
      </w:r>
      <w:r>
        <w:rPr>
          <w:rFonts w:ascii="Arial" w:eastAsia="Calibri" w:hAnsi="Arial" w:cs="Arial"/>
          <w:bCs/>
          <w:sz w:val="24"/>
          <w:szCs w:val="24"/>
        </w:rPr>
        <w:t xml:space="preserve">been made available to customers </w:t>
      </w:r>
      <w:r w:rsidR="007E62D1">
        <w:rPr>
          <w:rFonts w:ascii="Arial" w:eastAsia="Calibri" w:hAnsi="Arial" w:cs="Arial"/>
          <w:bCs/>
          <w:sz w:val="24"/>
          <w:szCs w:val="24"/>
        </w:rPr>
        <w:t xml:space="preserve">(Patterson, </w:t>
      </w:r>
      <w:r w:rsidRPr="00B232C9">
        <w:rPr>
          <w:rFonts w:ascii="Arial" w:eastAsia="Calibri" w:hAnsi="Arial" w:cs="Arial"/>
          <w:bCs/>
          <w:sz w:val="24"/>
          <w:szCs w:val="24"/>
        </w:rPr>
        <w:t>2014).</w:t>
      </w:r>
      <w:r>
        <w:rPr>
          <w:rFonts w:ascii="Arial" w:eastAsia="Calibri" w:hAnsi="Arial" w:cs="Arial"/>
          <w:bCs/>
          <w:sz w:val="24"/>
          <w:szCs w:val="24"/>
        </w:rPr>
        <w:t xml:space="preserve"> </w:t>
      </w:r>
      <w:r w:rsidR="00AF22E4">
        <w:rPr>
          <w:rFonts w:ascii="Arial" w:eastAsia="Calibri" w:hAnsi="Arial" w:cs="Arial"/>
          <w:bCs/>
          <w:sz w:val="24"/>
          <w:szCs w:val="24"/>
        </w:rPr>
        <w:t>Advertisement</w:t>
      </w:r>
      <w:r w:rsidR="00EB3D81" w:rsidRPr="00EB3D81">
        <w:rPr>
          <w:rFonts w:ascii="Arial" w:eastAsia="Calibri" w:hAnsi="Arial" w:cs="Arial"/>
          <w:bCs/>
          <w:sz w:val="24"/>
          <w:szCs w:val="24"/>
        </w:rPr>
        <w:t xml:space="preserve"> </w:t>
      </w:r>
      <w:r w:rsidR="007648FD">
        <w:rPr>
          <w:rFonts w:ascii="Arial" w:eastAsia="Calibri" w:hAnsi="Arial" w:cs="Arial"/>
          <w:bCs/>
          <w:sz w:val="24"/>
          <w:szCs w:val="24"/>
        </w:rPr>
        <w:t>support</w:t>
      </w:r>
      <w:r w:rsidR="007648FD" w:rsidRPr="00EB3D81">
        <w:rPr>
          <w:rFonts w:ascii="Arial" w:eastAsia="Calibri" w:hAnsi="Arial" w:cs="Arial"/>
          <w:bCs/>
          <w:sz w:val="24"/>
          <w:szCs w:val="24"/>
        </w:rPr>
        <w:t xml:space="preserve"> as network for customer’s awareness, </w:t>
      </w:r>
      <w:r w:rsidR="007648FD">
        <w:rPr>
          <w:rFonts w:ascii="Arial" w:eastAsia="Calibri" w:hAnsi="Arial" w:cs="Arial"/>
          <w:bCs/>
          <w:sz w:val="24"/>
          <w:szCs w:val="24"/>
        </w:rPr>
        <w:t xml:space="preserve">brand image, </w:t>
      </w:r>
      <w:r w:rsidR="007648FD" w:rsidRPr="00EB3D81">
        <w:rPr>
          <w:rFonts w:ascii="Arial" w:eastAsia="Calibri" w:hAnsi="Arial" w:cs="Arial"/>
          <w:bCs/>
          <w:sz w:val="24"/>
          <w:szCs w:val="24"/>
        </w:rPr>
        <w:t>informs</w:t>
      </w:r>
      <w:r w:rsidR="00EB3D81" w:rsidRPr="00EB3D81">
        <w:rPr>
          <w:rFonts w:ascii="Arial" w:eastAsia="Calibri" w:hAnsi="Arial" w:cs="Arial"/>
          <w:bCs/>
          <w:sz w:val="24"/>
          <w:szCs w:val="24"/>
        </w:rPr>
        <w:t xml:space="preserve"> and impact </w:t>
      </w:r>
      <w:r>
        <w:rPr>
          <w:rFonts w:ascii="Arial" w:eastAsia="Calibri" w:hAnsi="Arial" w:cs="Arial"/>
          <w:bCs/>
          <w:sz w:val="24"/>
          <w:szCs w:val="24"/>
        </w:rPr>
        <w:t xml:space="preserve">customers </w:t>
      </w:r>
      <w:r w:rsidR="00AF22E4">
        <w:rPr>
          <w:rFonts w:ascii="Arial" w:eastAsia="Calibri" w:hAnsi="Arial" w:cs="Arial"/>
          <w:bCs/>
          <w:sz w:val="24"/>
          <w:szCs w:val="24"/>
        </w:rPr>
        <w:t>and support</w:t>
      </w:r>
      <w:r>
        <w:rPr>
          <w:rFonts w:ascii="Arial" w:eastAsia="Calibri" w:hAnsi="Arial" w:cs="Arial"/>
          <w:bCs/>
          <w:sz w:val="24"/>
          <w:szCs w:val="24"/>
        </w:rPr>
        <w:t xml:space="preserve"> business</w:t>
      </w:r>
      <w:r w:rsidR="00EB3D81" w:rsidRPr="00EB3D81">
        <w:rPr>
          <w:rFonts w:ascii="Arial" w:eastAsia="Calibri" w:hAnsi="Arial" w:cs="Arial"/>
          <w:bCs/>
          <w:sz w:val="24"/>
          <w:szCs w:val="24"/>
        </w:rPr>
        <w:t xml:space="preserve"> to </w:t>
      </w:r>
      <w:r w:rsidR="00AF22E4">
        <w:rPr>
          <w:rFonts w:ascii="Arial" w:eastAsia="Calibri" w:hAnsi="Arial" w:cs="Arial"/>
          <w:bCs/>
          <w:sz w:val="24"/>
          <w:szCs w:val="24"/>
        </w:rPr>
        <w:t>concentrate</w:t>
      </w:r>
      <w:r w:rsidR="00EB3D81" w:rsidRPr="00EB3D81">
        <w:rPr>
          <w:rFonts w:ascii="Arial" w:eastAsia="Calibri" w:hAnsi="Arial" w:cs="Arial"/>
          <w:bCs/>
          <w:sz w:val="24"/>
          <w:szCs w:val="24"/>
        </w:rPr>
        <w:t xml:space="preserve"> on custome</w:t>
      </w:r>
      <w:r w:rsidR="00AF22E4">
        <w:rPr>
          <w:rFonts w:ascii="Arial" w:eastAsia="Calibri" w:hAnsi="Arial" w:cs="Arial"/>
          <w:bCs/>
          <w:sz w:val="24"/>
          <w:szCs w:val="24"/>
        </w:rPr>
        <w:t>r’s request</w:t>
      </w:r>
      <w:r w:rsidR="007E62D1">
        <w:rPr>
          <w:rFonts w:ascii="Arial" w:eastAsia="Calibri" w:hAnsi="Arial" w:cs="Arial"/>
          <w:bCs/>
          <w:sz w:val="24"/>
          <w:szCs w:val="24"/>
        </w:rPr>
        <w:t xml:space="preserve"> </w:t>
      </w:r>
      <w:r w:rsidR="00EB3D81" w:rsidRPr="00EB3D81">
        <w:rPr>
          <w:rFonts w:ascii="Arial" w:eastAsia="Calibri" w:hAnsi="Arial" w:cs="Arial"/>
          <w:bCs/>
          <w:iCs/>
          <w:sz w:val="24"/>
          <w:szCs w:val="24"/>
        </w:rPr>
        <w:t>(Management Study Guide, 2017).</w:t>
      </w:r>
      <w:r w:rsidR="00EA1D13" w:rsidRPr="00EA1D13">
        <w:rPr>
          <w:rFonts w:ascii="Arial" w:eastAsia="Calibri" w:hAnsi="Arial" w:cs="Arial"/>
          <w:bCs/>
          <w:iCs/>
          <w:sz w:val="24"/>
          <w:szCs w:val="24"/>
        </w:rPr>
        <w:t xml:space="preserve"> </w:t>
      </w:r>
    </w:p>
    <w:p w:rsidR="00EA1D13" w:rsidRPr="00EA1D13" w:rsidRDefault="00EA1D13" w:rsidP="00EA1D13">
      <w:pPr>
        <w:spacing w:line="360" w:lineRule="auto"/>
        <w:jc w:val="both"/>
        <w:rPr>
          <w:rFonts w:ascii="Arial" w:eastAsia="Calibri" w:hAnsi="Arial" w:cs="Arial"/>
          <w:bCs/>
          <w:iCs/>
          <w:sz w:val="24"/>
          <w:szCs w:val="24"/>
        </w:rPr>
      </w:pPr>
      <w:r w:rsidRPr="00EA1D13">
        <w:rPr>
          <w:rFonts w:ascii="Arial" w:eastAsia="Calibri" w:hAnsi="Arial" w:cs="Arial"/>
          <w:bCs/>
          <w:iCs/>
          <w:sz w:val="24"/>
          <w:szCs w:val="24"/>
        </w:rPr>
        <w:t>Zara depend</w:t>
      </w:r>
      <w:r w:rsidR="009179F0">
        <w:rPr>
          <w:rFonts w:ascii="Arial" w:eastAsia="Calibri" w:hAnsi="Arial" w:cs="Arial"/>
          <w:bCs/>
          <w:iCs/>
          <w:sz w:val="24"/>
          <w:szCs w:val="24"/>
        </w:rPr>
        <w:t>s</w:t>
      </w:r>
      <w:r w:rsidRPr="00EA1D13">
        <w:rPr>
          <w:rFonts w:ascii="Arial" w:eastAsia="Calibri" w:hAnsi="Arial" w:cs="Arial"/>
          <w:bCs/>
          <w:iCs/>
          <w:sz w:val="24"/>
          <w:szCs w:val="24"/>
        </w:rPr>
        <w:t xml:space="preserve"> </w:t>
      </w:r>
      <w:r w:rsidR="009179F0">
        <w:rPr>
          <w:rFonts w:ascii="Arial" w:eastAsia="Calibri" w:hAnsi="Arial" w:cs="Arial"/>
          <w:bCs/>
          <w:iCs/>
          <w:sz w:val="24"/>
          <w:szCs w:val="24"/>
        </w:rPr>
        <w:t xml:space="preserve">greatly </w:t>
      </w:r>
      <w:r w:rsidRPr="00EA1D13">
        <w:rPr>
          <w:rFonts w:ascii="Arial" w:eastAsia="Calibri" w:hAnsi="Arial" w:cs="Arial"/>
          <w:bCs/>
          <w:iCs/>
          <w:sz w:val="24"/>
          <w:szCs w:val="24"/>
        </w:rPr>
        <w:t xml:space="preserve">on </w:t>
      </w:r>
      <w:r w:rsidR="009179F0">
        <w:rPr>
          <w:rFonts w:ascii="Arial" w:eastAsia="Calibri" w:hAnsi="Arial" w:cs="Arial"/>
          <w:bCs/>
          <w:iCs/>
          <w:sz w:val="24"/>
          <w:szCs w:val="24"/>
        </w:rPr>
        <w:t xml:space="preserve">verbal communications </w:t>
      </w:r>
      <w:r w:rsidRPr="00EA1D13">
        <w:rPr>
          <w:rFonts w:ascii="Arial" w:eastAsia="Calibri" w:hAnsi="Arial" w:cs="Arial"/>
          <w:bCs/>
          <w:iCs/>
          <w:sz w:val="24"/>
          <w:szCs w:val="24"/>
        </w:rPr>
        <w:t xml:space="preserve">and social media, and their </w:t>
      </w:r>
      <w:r w:rsidR="009179F0" w:rsidRPr="00EA1D13">
        <w:rPr>
          <w:rFonts w:ascii="Arial" w:eastAsia="Calibri" w:hAnsi="Arial" w:cs="Arial"/>
          <w:bCs/>
          <w:iCs/>
          <w:sz w:val="24"/>
          <w:szCs w:val="24"/>
        </w:rPr>
        <w:t>insight</w:t>
      </w:r>
      <w:r w:rsidRPr="00EA1D13">
        <w:rPr>
          <w:rFonts w:ascii="Arial" w:eastAsia="Calibri" w:hAnsi="Arial" w:cs="Arial"/>
          <w:bCs/>
          <w:iCs/>
          <w:sz w:val="24"/>
          <w:szCs w:val="24"/>
        </w:rPr>
        <w:t xml:space="preserve"> of </w:t>
      </w:r>
      <w:r w:rsidR="009179F0" w:rsidRPr="00EA1D13">
        <w:rPr>
          <w:rFonts w:ascii="Arial" w:eastAsia="Calibri" w:hAnsi="Arial" w:cs="Arial"/>
          <w:bCs/>
          <w:iCs/>
          <w:sz w:val="24"/>
          <w:szCs w:val="24"/>
        </w:rPr>
        <w:t>possible</w:t>
      </w:r>
      <w:r w:rsidRPr="00EA1D13">
        <w:rPr>
          <w:rFonts w:ascii="Arial" w:eastAsia="Calibri" w:hAnsi="Arial" w:cs="Arial"/>
          <w:bCs/>
          <w:iCs/>
          <w:sz w:val="24"/>
          <w:szCs w:val="24"/>
        </w:rPr>
        <w:t xml:space="preserve"> customers is </w:t>
      </w:r>
      <w:r w:rsidR="009179F0">
        <w:rPr>
          <w:rFonts w:ascii="Arial" w:eastAsia="Calibri" w:hAnsi="Arial" w:cs="Arial"/>
          <w:bCs/>
          <w:iCs/>
          <w:sz w:val="24"/>
          <w:szCs w:val="24"/>
        </w:rPr>
        <w:t xml:space="preserve">reduced to </w:t>
      </w:r>
      <w:r w:rsidRPr="00EA1D13">
        <w:rPr>
          <w:rFonts w:ascii="Arial" w:eastAsia="Calibri" w:hAnsi="Arial" w:cs="Arial"/>
          <w:bCs/>
          <w:iCs/>
          <w:sz w:val="24"/>
          <w:szCs w:val="24"/>
        </w:rPr>
        <w:t xml:space="preserve">family and friends, which is not </w:t>
      </w:r>
      <w:r w:rsidR="00987EE7">
        <w:rPr>
          <w:rFonts w:ascii="Arial" w:eastAsia="Calibri" w:hAnsi="Arial" w:cs="Arial"/>
          <w:bCs/>
          <w:iCs/>
          <w:sz w:val="24"/>
          <w:szCs w:val="24"/>
        </w:rPr>
        <w:t xml:space="preserve">perfect </w:t>
      </w:r>
      <w:r w:rsidRPr="00EA1D13">
        <w:rPr>
          <w:rFonts w:ascii="Arial" w:eastAsia="Calibri" w:hAnsi="Arial" w:cs="Arial"/>
          <w:bCs/>
          <w:iCs/>
          <w:sz w:val="24"/>
          <w:szCs w:val="24"/>
        </w:rPr>
        <w:t xml:space="preserve">without advertisement. However, brand communication is </w:t>
      </w:r>
      <w:r w:rsidR="00987EE7" w:rsidRPr="00EA1D13">
        <w:rPr>
          <w:rFonts w:ascii="Arial" w:eastAsia="Calibri" w:hAnsi="Arial" w:cs="Arial"/>
          <w:bCs/>
          <w:iCs/>
          <w:sz w:val="24"/>
          <w:szCs w:val="24"/>
        </w:rPr>
        <w:t>vital</w:t>
      </w:r>
      <w:r w:rsidRPr="00EA1D13">
        <w:rPr>
          <w:rFonts w:ascii="Arial" w:eastAsia="Calibri" w:hAnsi="Arial" w:cs="Arial"/>
          <w:bCs/>
          <w:iCs/>
          <w:sz w:val="24"/>
          <w:szCs w:val="24"/>
        </w:rPr>
        <w:t xml:space="preserve"> in </w:t>
      </w:r>
      <w:r w:rsidR="00987EE7" w:rsidRPr="00EA1D13">
        <w:rPr>
          <w:rFonts w:ascii="Arial" w:eastAsia="Calibri" w:hAnsi="Arial" w:cs="Arial"/>
          <w:bCs/>
          <w:iCs/>
          <w:sz w:val="24"/>
          <w:szCs w:val="24"/>
        </w:rPr>
        <w:t>enticing</w:t>
      </w:r>
      <w:r w:rsidRPr="00EA1D13">
        <w:rPr>
          <w:rFonts w:ascii="Arial" w:eastAsia="Calibri" w:hAnsi="Arial" w:cs="Arial"/>
          <w:bCs/>
          <w:iCs/>
          <w:sz w:val="24"/>
          <w:szCs w:val="24"/>
        </w:rPr>
        <w:t xml:space="preserve"> new customers to </w:t>
      </w:r>
      <w:r w:rsidR="00987EE7">
        <w:rPr>
          <w:rFonts w:ascii="Arial" w:eastAsia="Calibri" w:hAnsi="Arial" w:cs="Arial"/>
          <w:bCs/>
          <w:iCs/>
          <w:sz w:val="24"/>
          <w:szCs w:val="24"/>
        </w:rPr>
        <w:t xml:space="preserve">Zara’s </w:t>
      </w:r>
      <w:r w:rsidRPr="00EA1D13">
        <w:rPr>
          <w:rFonts w:ascii="Arial" w:eastAsia="Calibri" w:hAnsi="Arial" w:cs="Arial"/>
          <w:bCs/>
          <w:iCs/>
          <w:sz w:val="24"/>
          <w:szCs w:val="24"/>
        </w:rPr>
        <w:t xml:space="preserve">brand </w:t>
      </w:r>
      <w:r w:rsidR="007648FD">
        <w:rPr>
          <w:rFonts w:ascii="Arial" w:eastAsia="Calibri" w:hAnsi="Arial" w:cs="Arial"/>
          <w:bCs/>
          <w:iCs/>
          <w:sz w:val="24"/>
          <w:szCs w:val="24"/>
        </w:rPr>
        <w:t xml:space="preserve">in order </w:t>
      </w:r>
      <w:r w:rsidRPr="00EA1D13">
        <w:rPr>
          <w:rFonts w:ascii="Arial" w:eastAsia="Calibri" w:hAnsi="Arial" w:cs="Arial"/>
          <w:bCs/>
          <w:iCs/>
          <w:sz w:val="24"/>
          <w:szCs w:val="24"/>
        </w:rPr>
        <w:t xml:space="preserve">to </w:t>
      </w:r>
      <w:r w:rsidR="00987EE7" w:rsidRPr="00EA1D13">
        <w:rPr>
          <w:rFonts w:ascii="Arial" w:eastAsia="Calibri" w:hAnsi="Arial" w:cs="Arial"/>
          <w:bCs/>
          <w:iCs/>
          <w:sz w:val="24"/>
          <w:szCs w:val="24"/>
        </w:rPr>
        <w:t>susta</w:t>
      </w:r>
      <w:r w:rsidR="00987EE7">
        <w:rPr>
          <w:rFonts w:ascii="Arial" w:eastAsia="Calibri" w:hAnsi="Arial" w:cs="Arial"/>
          <w:bCs/>
          <w:iCs/>
          <w:sz w:val="24"/>
          <w:szCs w:val="24"/>
        </w:rPr>
        <w:t>in</w:t>
      </w:r>
      <w:r w:rsidRPr="00EA1D13">
        <w:rPr>
          <w:rFonts w:ascii="Arial" w:eastAsia="Calibri" w:hAnsi="Arial" w:cs="Arial"/>
          <w:bCs/>
          <w:iCs/>
          <w:sz w:val="24"/>
          <w:szCs w:val="24"/>
        </w:rPr>
        <w:t xml:space="preserve"> growth.</w:t>
      </w:r>
    </w:p>
    <w:p w:rsidR="003530E5" w:rsidRDefault="007E62D1" w:rsidP="002813B3">
      <w:pPr>
        <w:spacing w:line="360" w:lineRule="auto"/>
        <w:jc w:val="both"/>
        <w:rPr>
          <w:rFonts w:ascii="Arial" w:eastAsia="Calibri" w:hAnsi="Arial" w:cs="Arial"/>
          <w:bCs/>
          <w:iCs/>
          <w:sz w:val="24"/>
          <w:szCs w:val="24"/>
        </w:rPr>
      </w:pPr>
      <w:r>
        <w:rPr>
          <w:rFonts w:ascii="Arial" w:eastAsia="Calibri" w:hAnsi="Arial" w:cs="Arial"/>
          <w:bCs/>
          <w:iCs/>
          <w:sz w:val="24"/>
          <w:szCs w:val="24"/>
        </w:rPr>
        <w:t xml:space="preserve">Zara </w:t>
      </w:r>
      <w:r w:rsidR="002813B3">
        <w:rPr>
          <w:rFonts w:ascii="Arial" w:eastAsia="Calibri" w:hAnsi="Arial" w:cs="Arial"/>
          <w:bCs/>
          <w:iCs/>
          <w:sz w:val="24"/>
          <w:szCs w:val="24"/>
        </w:rPr>
        <w:t xml:space="preserve">spend </w:t>
      </w:r>
      <w:r w:rsidR="002813B3" w:rsidRPr="002813B3">
        <w:rPr>
          <w:rFonts w:ascii="Arial" w:eastAsia="Calibri" w:hAnsi="Arial" w:cs="Arial"/>
          <w:bCs/>
          <w:iCs/>
          <w:sz w:val="24"/>
          <w:szCs w:val="24"/>
        </w:rPr>
        <w:t xml:space="preserve">0.3 per cent of </w:t>
      </w:r>
      <w:r w:rsidR="002813B3">
        <w:rPr>
          <w:rFonts w:ascii="Arial" w:eastAsia="Calibri" w:hAnsi="Arial" w:cs="Arial"/>
          <w:bCs/>
          <w:iCs/>
          <w:sz w:val="24"/>
          <w:szCs w:val="24"/>
        </w:rPr>
        <w:t xml:space="preserve">its </w:t>
      </w:r>
      <w:r w:rsidR="002813B3" w:rsidRPr="002813B3">
        <w:rPr>
          <w:rFonts w:ascii="Arial" w:eastAsia="Calibri" w:hAnsi="Arial" w:cs="Arial"/>
          <w:bCs/>
          <w:iCs/>
          <w:sz w:val="24"/>
          <w:szCs w:val="24"/>
        </w:rPr>
        <w:t xml:space="preserve">sales </w:t>
      </w:r>
      <w:r w:rsidR="002813B3">
        <w:rPr>
          <w:rFonts w:ascii="Arial" w:eastAsia="Calibri" w:hAnsi="Arial" w:cs="Arial"/>
          <w:bCs/>
          <w:iCs/>
          <w:sz w:val="24"/>
          <w:szCs w:val="24"/>
        </w:rPr>
        <w:t>revenue on advertising compared to</w:t>
      </w:r>
      <w:r w:rsidR="002813B3" w:rsidRPr="002813B3">
        <w:rPr>
          <w:rFonts w:ascii="Arial" w:eastAsia="Calibri" w:hAnsi="Arial" w:cs="Arial"/>
          <w:bCs/>
          <w:iCs/>
          <w:sz w:val="24"/>
          <w:szCs w:val="24"/>
        </w:rPr>
        <w:t xml:space="preserve"> 3.5 per cent by </w:t>
      </w:r>
      <w:r w:rsidR="002813B3">
        <w:rPr>
          <w:rFonts w:ascii="Arial" w:eastAsia="Calibri" w:hAnsi="Arial" w:cs="Arial"/>
          <w:bCs/>
          <w:iCs/>
          <w:sz w:val="24"/>
          <w:szCs w:val="24"/>
        </w:rPr>
        <w:t xml:space="preserve">its </w:t>
      </w:r>
      <w:r w:rsidR="002813B3" w:rsidRPr="002813B3">
        <w:rPr>
          <w:rFonts w:ascii="Arial" w:eastAsia="Calibri" w:hAnsi="Arial" w:cs="Arial"/>
          <w:bCs/>
          <w:iCs/>
          <w:sz w:val="24"/>
          <w:szCs w:val="24"/>
        </w:rPr>
        <w:t>challengers</w:t>
      </w:r>
      <w:r w:rsidR="002813B3">
        <w:rPr>
          <w:rFonts w:ascii="Arial" w:eastAsia="Calibri" w:hAnsi="Arial" w:cs="Arial"/>
          <w:bCs/>
          <w:iCs/>
          <w:sz w:val="24"/>
          <w:szCs w:val="24"/>
        </w:rPr>
        <w:t xml:space="preserve"> in the industry.</w:t>
      </w:r>
      <w:r w:rsidR="002813B3" w:rsidRPr="002813B3">
        <w:rPr>
          <w:rFonts w:ascii="Arial" w:eastAsia="Calibri" w:hAnsi="Arial" w:cs="Arial"/>
          <w:bCs/>
          <w:iCs/>
          <w:sz w:val="24"/>
          <w:szCs w:val="24"/>
        </w:rPr>
        <w:t xml:space="preserve"> </w:t>
      </w:r>
      <w:r w:rsidR="002813B3">
        <w:rPr>
          <w:rFonts w:ascii="Arial" w:eastAsia="Calibri" w:hAnsi="Arial" w:cs="Arial"/>
          <w:bCs/>
          <w:iCs/>
          <w:sz w:val="24"/>
          <w:szCs w:val="24"/>
        </w:rPr>
        <w:t>Zara’s p</w:t>
      </w:r>
      <w:r w:rsidR="002813B3" w:rsidRPr="002813B3">
        <w:rPr>
          <w:rFonts w:ascii="Arial" w:eastAsia="Calibri" w:hAnsi="Arial" w:cs="Arial"/>
          <w:bCs/>
          <w:iCs/>
          <w:sz w:val="24"/>
          <w:szCs w:val="24"/>
        </w:rPr>
        <w:t>rominent locations, store location and store window displays</w:t>
      </w:r>
      <w:r w:rsidR="00A43426">
        <w:rPr>
          <w:rFonts w:ascii="Arial" w:eastAsia="Calibri" w:hAnsi="Arial" w:cs="Arial"/>
          <w:bCs/>
          <w:iCs/>
          <w:sz w:val="24"/>
          <w:szCs w:val="24"/>
        </w:rPr>
        <w:t xml:space="preserve"> and 0.3% of sales revenue spending on advertisement is not enough to advertise Zara’s good business. Although</w:t>
      </w:r>
      <w:r w:rsidR="00CF0966">
        <w:rPr>
          <w:rFonts w:ascii="Arial" w:eastAsia="Calibri" w:hAnsi="Arial" w:cs="Arial"/>
          <w:bCs/>
          <w:iCs/>
          <w:sz w:val="24"/>
          <w:szCs w:val="24"/>
        </w:rPr>
        <w:t>,</w:t>
      </w:r>
      <w:r w:rsidR="00A43426">
        <w:rPr>
          <w:rFonts w:ascii="Arial" w:eastAsia="Calibri" w:hAnsi="Arial" w:cs="Arial"/>
          <w:bCs/>
          <w:iCs/>
          <w:sz w:val="24"/>
          <w:szCs w:val="24"/>
        </w:rPr>
        <w:t xml:space="preserve"> Zara is </w:t>
      </w:r>
      <w:r w:rsidR="00CF0966">
        <w:rPr>
          <w:rFonts w:ascii="Arial" w:eastAsia="Calibri" w:hAnsi="Arial" w:cs="Arial"/>
          <w:bCs/>
          <w:iCs/>
          <w:sz w:val="24"/>
          <w:szCs w:val="24"/>
        </w:rPr>
        <w:t>powerfully</w:t>
      </w:r>
      <w:r w:rsidR="00A43426">
        <w:rPr>
          <w:rFonts w:ascii="Arial" w:eastAsia="Calibri" w:hAnsi="Arial" w:cs="Arial"/>
          <w:bCs/>
          <w:iCs/>
          <w:sz w:val="24"/>
          <w:szCs w:val="24"/>
        </w:rPr>
        <w:t xml:space="preserve"> dri</w:t>
      </w:r>
      <w:r w:rsidR="00EA1D13">
        <w:rPr>
          <w:rFonts w:ascii="Arial" w:eastAsia="Calibri" w:hAnsi="Arial" w:cs="Arial"/>
          <w:bCs/>
          <w:iCs/>
          <w:sz w:val="24"/>
          <w:szCs w:val="24"/>
        </w:rPr>
        <w:t xml:space="preserve">ven by </w:t>
      </w:r>
      <w:r w:rsidR="00CF0966">
        <w:rPr>
          <w:rFonts w:ascii="Arial" w:eastAsia="Calibri" w:hAnsi="Arial" w:cs="Arial"/>
          <w:bCs/>
          <w:iCs/>
          <w:sz w:val="24"/>
          <w:szCs w:val="24"/>
        </w:rPr>
        <w:t xml:space="preserve">their </w:t>
      </w:r>
      <w:r w:rsidR="00EA1D13">
        <w:rPr>
          <w:rFonts w:ascii="Arial" w:eastAsia="Calibri" w:hAnsi="Arial" w:cs="Arial"/>
          <w:bCs/>
          <w:iCs/>
          <w:sz w:val="24"/>
          <w:szCs w:val="24"/>
        </w:rPr>
        <w:t xml:space="preserve">brand experience, </w:t>
      </w:r>
      <w:r w:rsidR="007738F5">
        <w:rPr>
          <w:rFonts w:ascii="Arial" w:eastAsia="Calibri" w:hAnsi="Arial" w:cs="Arial"/>
          <w:bCs/>
          <w:iCs/>
          <w:sz w:val="24"/>
          <w:szCs w:val="24"/>
        </w:rPr>
        <w:t xml:space="preserve">adequate </w:t>
      </w:r>
      <w:r w:rsidR="00A43426">
        <w:rPr>
          <w:rFonts w:ascii="Arial" w:eastAsia="Calibri" w:hAnsi="Arial" w:cs="Arial"/>
          <w:bCs/>
          <w:iCs/>
          <w:sz w:val="24"/>
          <w:szCs w:val="24"/>
        </w:rPr>
        <w:t xml:space="preserve">efficient paid advertisement will bring about more awareness, customers, sales, revenue and sustained competitive advantage. </w:t>
      </w:r>
    </w:p>
    <w:p w:rsidR="00F916DC" w:rsidRDefault="00F916DC" w:rsidP="00EB3D81">
      <w:pPr>
        <w:spacing w:line="360" w:lineRule="auto"/>
        <w:jc w:val="both"/>
        <w:rPr>
          <w:rFonts w:ascii="Arial" w:eastAsia="Calibri" w:hAnsi="Arial" w:cs="Arial"/>
          <w:b/>
          <w:bCs/>
          <w:iCs/>
          <w:sz w:val="28"/>
          <w:szCs w:val="28"/>
        </w:rPr>
      </w:pPr>
    </w:p>
    <w:p w:rsidR="00AF22E4" w:rsidRDefault="00AF22E4" w:rsidP="00EB3D81">
      <w:pPr>
        <w:spacing w:line="360" w:lineRule="auto"/>
        <w:jc w:val="both"/>
        <w:rPr>
          <w:rFonts w:ascii="Arial" w:eastAsia="Calibri" w:hAnsi="Arial" w:cs="Arial"/>
          <w:b/>
          <w:bCs/>
          <w:iCs/>
          <w:sz w:val="28"/>
          <w:szCs w:val="28"/>
        </w:rPr>
      </w:pPr>
    </w:p>
    <w:p w:rsidR="00AF22E4" w:rsidRDefault="00AF22E4" w:rsidP="00EB3D81">
      <w:pPr>
        <w:spacing w:line="360" w:lineRule="auto"/>
        <w:jc w:val="both"/>
        <w:rPr>
          <w:rFonts w:ascii="Arial" w:eastAsia="Calibri" w:hAnsi="Arial" w:cs="Arial"/>
          <w:b/>
          <w:bCs/>
          <w:iCs/>
          <w:sz w:val="28"/>
          <w:szCs w:val="28"/>
        </w:rPr>
      </w:pPr>
    </w:p>
    <w:p w:rsidR="007F3F86" w:rsidRDefault="007F3F86" w:rsidP="00EB3D81">
      <w:pPr>
        <w:spacing w:line="360" w:lineRule="auto"/>
        <w:jc w:val="both"/>
        <w:rPr>
          <w:rFonts w:ascii="Arial" w:eastAsia="Calibri" w:hAnsi="Arial" w:cs="Arial"/>
          <w:b/>
          <w:bCs/>
          <w:iCs/>
          <w:sz w:val="28"/>
          <w:szCs w:val="28"/>
        </w:rPr>
      </w:pPr>
    </w:p>
    <w:p w:rsidR="007F3F86" w:rsidRDefault="007F3F86" w:rsidP="00EB3D81">
      <w:pPr>
        <w:spacing w:line="360" w:lineRule="auto"/>
        <w:jc w:val="both"/>
        <w:rPr>
          <w:rFonts w:ascii="Arial" w:eastAsia="Calibri" w:hAnsi="Arial" w:cs="Arial"/>
          <w:b/>
          <w:bCs/>
          <w:iCs/>
          <w:sz w:val="28"/>
          <w:szCs w:val="28"/>
        </w:rPr>
      </w:pPr>
    </w:p>
    <w:p w:rsidR="007F3F86" w:rsidRDefault="007F3F86" w:rsidP="00EB3D81">
      <w:pPr>
        <w:spacing w:line="360" w:lineRule="auto"/>
        <w:jc w:val="both"/>
        <w:rPr>
          <w:rFonts w:ascii="Arial" w:eastAsia="Calibri" w:hAnsi="Arial" w:cs="Arial"/>
          <w:b/>
          <w:bCs/>
          <w:iCs/>
          <w:sz w:val="28"/>
          <w:szCs w:val="28"/>
        </w:rPr>
      </w:pPr>
    </w:p>
    <w:p w:rsidR="0045664E" w:rsidRPr="00482AE5" w:rsidRDefault="00687731" w:rsidP="00482AE5">
      <w:pPr>
        <w:pStyle w:val="Heading1"/>
        <w:rPr>
          <w:b/>
        </w:rPr>
      </w:pPr>
      <w:bookmarkStart w:id="46" w:name="_Toc514688403"/>
      <w:bookmarkStart w:id="47" w:name="_Toc514788615"/>
      <w:r w:rsidRPr="00482AE5">
        <w:rPr>
          <w:b/>
        </w:rPr>
        <w:lastRenderedPageBreak/>
        <w:t xml:space="preserve">Marketing </w:t>
      </w:r>
      <w:r w:rsidR="0045664E" w:rsidRPr="00482AE5">
        <w:rPr>
          <w:b/>
        </w:rPr>
        <w:t>Communication</w:t>
      </w:r>
      <w:bookmarkEnd w:id="46"/>
      <w:bookmarkEnd w:id="47"/>
    </w:p>
    <w:p w:rsidR="00684D8E" w:rsidRDefault="00AF22E4" w:rsidP="00E80FD8">
      <w:pPr>
        <w:spacing w:line="360" w:lineRule="auto"/>
        <w:jc w:val="both"/>
        <w:rPr>
          <w:rFonts w:ascii="Arial" w:eastAsia="Calibri" w:hAnsi="Arial" w:cs="Arial"/>
          <w:bCs/>
          <w:sz w:val="24"/>
          <w:szCs w:val="24"/>
        </w:rPr>
      </w:pPr>
      <w:r>
        <w:rPr>
          <w:rFonts w:ascii="Arial" w:eastAsia="Calibri" w:hAnsi="Arial" w:cs="Arial"/>
          <w:bCs/>
          <w:sz w:val="24"/>
          <w:szCs w:val="24"/>
        </w:rPr>
        <w:t>W</w:t>
      </w:r>
      <w:r w:rsidR="00D16FA5">
        <w:rPr>
          <w:rFonts w:ascii="Arial" w:eastAsia="Calibri" w:hAnsi="Arial" w:cs="Arial"/>
          <w:bCs/>
          <w:sz w:val="24"/>
          <w:szCs w:val="24"/>
        </w:rPr>
        <w:t>ell Organised</w:t>
      </w:r>
      <w:r w:rsidRPr="00AF22E4">
        <w:rPr>
          <w:rFonts w:ascii="Arial" w:eastAsia="Calibri" w:hAnsi="Arial" w:cs="Arial"/>
          <w:bCs/>
          <w:sz w:val="24"/>
          <w:szCs w:val="24"/>
        </w:rPr>
        <w:t xml:space="preserve"> </w:t>
      </w:r>
      <w:r>
        <w:rPr>
          <w:rFonts w:ascii="Arial" w:eastAsia="Calibri" w:hAnsi="Arial" w:cs="Arial"/>
          <w:bCs/>
          <w:sz w:val="24"/>
          <w:szCs w:val="24"/>
        </w:rPr>
        <w:t>m</w:t>
      </w:r>
      <w:r w:rsidR="00684D8E" w:rsidRPr="00684D8E">
        <w:rPr>
          <w:rFonts w:ascii="Arial" w:eastAsia="Calibri" w:hAnsi="Arial" w:cs="Arial"/>
          <w:bCs/>
          <w:sz w:val="24"/>
          <w:szCs w:val="24"/>
        </w:rPr>
        <w:t>arketing communications</w:t>
      </w:r>
      <w:r w:rsidR="00684D8E">
        <w:rPr>
          <w:rFonts w:ascii="Arial" w:eastAsia="Calibri" w:hAnsi="Arial" w:cs="Arial"/>
          <w:bCs/>
          <w:sz w:val="24"/>
          <w:szCs w:val="24"/>
        </w:rPr>
        <w:t xml:space="preserve"> </w:t>
      </w:r>
      <w:r w:rsidR="00684D8E" w:rsidRPr="00684D8E">
        <w:rPr>
          <w:rFonts w:ascii="Arial" w:eastAsia="Calibri" w:hAnsi="Arial" w:cs="Arial"/>
          <w:bCs/>
          <w:sz w:val="24"/>
          <w:szCs w:val="24"/>
        </w:rPr>
        <w:t xml:space="preserve">conveyed </w:t>
      </w:r>
      <w:r w:rsidRPr="00AF22E4">
        <w:rPr>
          <w:rFonts w:ascii="Arial" w:eastAsia="Calibri" w:hAnsi="Arial" w:cs="Arial"/>
          <w:bCs/>
          <w:sz w:val="24"/>
          <w:szCs w:val="24"/>
        </w:rPr>
        <w:t xml:space="preserve">promotional messages </w:t>
      </w:r>
      <w:r w:rsidR="00684D8E" w:rsidRPr="00684D8E">
        <w:rPr>
          <w:rFonts w:ascii="Arial" w:eastAsia="Calibri" w:hAnsi="Arial" w:cs="Arial"/>
          <w:bCs/>
          <w:sz w:val="24"/>
          <w:szCs w:val="24"/>
        </w:rPr>
        <w:t xml:space="preserve">through </w:t>
      </w:r>
      <w:r>
        <w:rPr>
          <w:rFonts w:ascii="Arial" w:eastAsia="Calibri" w:hAnsi="Arial" w:cs="Arial"/>
          <w:bCs/>
          <w:sz w:val="24"/>
          <w:szCs w:val="24"/>
        </w:rPr>
        <w:t xml:space="preserve">media </w:t>
      </w:r>
      <w:r w:rsidR="00684D8E" w:rsidRPr="00684D8E">
        <w:rPr>
          <w:rFonts w:ascii="Arial" w:eastAsia="Calibri" w:hAnsi="Arial" w:cs="Arial"/>
          <w:bCs/>
          <w:sz w:val="24"/>
          <w:szCs w:val="24"/>
        </w:rPr>
        <w:t>channels such as</w:t>
      </w:r>
      <w:r w:rsidR="00D16FA5">
        <w:rPr>
          <w:rFonts w:ascii="Arial" w:eastAsia="Calibri" w:hAnsi="Arial" w:cs="Arial"/>
          <w:bCs/>
          <w:sz w:val="24"/>
          <w:szCs w:val="24"/>
        </w:rPr>
        <w:t>:</w:t>
      </w:r>
      <w:r w:rsidR="00684D8E" w:rsidRPr="00684D8E">
        <w:rPr>
          <w:rFonts w:ascii="Arial" w:eastAsia="Calibri" w:hAnsi="Arial" w:cs="Arial"/>
          <w:bCs/>
          <w:sz w:val="24"/>
          <w:szCs w:val="24"/>
        </w:rPr>
        <w:t xml:space="preserve"> print, </w:t>
      </w:r>
      <w:r w:rsidR="00D16FA5">
        <w:rPr>
          <w:rFonts w:ascii="Arial" w:eastAsia="Calibri" w:hAnsi="Arial" w:cs="Arial"/>
          <w:bCs/>
          <w:sz w:val="24"/>
          <w:szCs w:val="24"/>
        </w:rPr>
        <w:t xml:space="preserve">social media, </w:t>
      </w:r>
      <w:r w:rsidR="00684D8E" w:rsidRPr="00684D8E">
        <w:rPr>
          <w:rFonts w:ascii="Arial" w:eastAsia="Calibri" w:hAnsi="Arial" w:cs="Arial"/>
          <w:bCs/>
          <w:sz w:val="24"/>
          <w:szCs w:val="24"/>
        </w:rPr>
        <w:t>rad</w:t>
      </w:r>
      <w:r w:rsidR="00684D8E">
        <w:rPr>
          <w:rFonts w:ascii="Arial" w:eastAsia="Calibri" w:hAnsi="Arial" w:cs="Arial"/>
          <w:bCs/>
          <w:sz w:val="24"/>
          <w:szCs w:val="24"/>
        </w:rPr>
        <w:t>io, television, direct mail and personal selling</w:t>
      </w:r>
      <w:r w:rsidR="00F239AF">
        <w:rPr>
          <w:rFonts w:ascii="Arial" w:eastAsia="Calibri" w:hAnsi="Arial" w:cs="Arial"/>
          <w:bCs/>
          <w:sz w:val="24"/>
          <w:szCs w:val="24"/>
        </w:rPr>
        <w:t xml:space="preserve"> to the market. It is about the 4P’s (Now 7P’s by CIM) of marketing. It is the means or channels adopted by companies to convey messages about their products and their brands to the market</w:t>
      </w:r>
      <w:r w:rsidR="00754177">
        <w:rPr>
          <w:rFonts w:ascii="Arial" w:eastAsia="Calibri" w:hAnsi="Arial" w:cs="Arial"/>
          <w:bCs/>
          <w:sz w:val="24"/>
          <w:szCs w:val="24"/>
        </w:rPr>
        <w:t xml:space="preserve"> (</w:t>
      </w:r>
      <w:hyperlink r:id="rId16" w:history="1">
        <w:r w:rsidR="00754177" w:rsidRPr="00754177">
          <w:rPr>
            <w:rStyle w:val="Hyperlink"/>
            <w:rFonts w:ascii="Arial" w:eastAsia="Calibri" w:hAnsi="Arial" w:cs="Arial"/>
            <w:bCs/>
            <w:color w:val="auto"/>
            <w:sz w:val="24"/>
            <w:szCs w:val="24"/>
            <w:u w:val="none"/>
          </w:rPr>
          <w:t>www.businessdictionary.com</w:t>
        </w:r>
      </w:hyperlink>
      <w:r w:rsidR="00754177" w:rsidRPr="00754177">
        <w:rPr>
          <w:rFonts w:ascii="Arial" w:eastAsia="Calibri" w:hAnsi="Arial" w:cs="Arial"/>
          <w:bCs/>
          <w:sz w:val="24"/>
          <w:szCs w:val="24"/>
        </w:rPr>
        <w:t xml:space="preserve">, </w:t>
      </w:r>
      <w:r w:rsidR="00754177">
        <w:rPr>
          <w:rFonts w:ascii="Arial" w:eastAsia="Calibri" w:hAnsi="Arial" w:cs="Arial"/>
          <w:bCs/>
          <w:sz w:val="24"/>
          <w:szCs w:val="24"/>
        </w:rPr>
        <w:t>2018).</w:t>
      </w:r>
    </w:p>
    <w:p w:rsidR="001A18F1" w:rsidRDefault="001A18F1" w:rsidP="00E80FD8">
      <w:pPr>
        <w:spacing w:line="360" w:lineRule="auto"/>
        <w:jc w:val="both"/>
        <w:rPr>
          <w:rFonts w:ascii="Arial" w:eastAsia="Calibri" w:hAnsi="Arial" w:cs="Arial"/>
          <w:bCs/>
          <w:sz w:val="24"/>
          <w:szCs w:val="24"/>
        </w:rPr>
      </w:pPr>
      <w:r>
        <w:rPr>
          <w:rFonts w:ascii="Arial" w:eastAsia="Calibri" w:hAnsi="Arial" w:cs="Arial"/>
          <w:bCs/>
          <w:sz w:val="24"/>
          <w:szCs w:val="24"/>
        </w:rPr>
        <w:t xml:space="preserve">Communication is the greatest noticeable component of an offering’s marketing </w:t>
      </w:r>
      <w:r w:rsidR="00ED162B">
        <w:rPr>
          <w:rFonts w:ascii="Arial" w:eastAsia="Calibri" w:hAnsi="Arial" w:cs="Arial"/>
          <w:bCs/>
          <w:sz w:val="24"/>
          <w:szCs w:val="24"/>
        </w:rPr>
        <w:t>mix;</w:t>
      </w:r>
      <w:r>
        <w:rPr>
          <w:rFonts w:ascii="Arial" w:eastAsia="Calibri" w:hAnsi="Arial" w:cs="Arial"/>
          <w:bCs/>
          <w:sz w:val="24"/>
          <w:szCs w:val="24"/>
        </w:rPr>
        <w:t xml:space="preserve"> therefore, companies spend millions of dollars every year to</w:t>
      </w:r>
      <w:r w:rsidR="00C97714">
        <w:rPr>
          <w:rFonts w:ascii="Arial" w:eastAsia="Calibri" w:hAnsi="Arial" w:cs="Arial"/>
          <w:bCs/>
          <w:sz w:val="24"/>
          <w:szCs w:val="24"/>
        </w:rPr>
        <w:t xml:space="preserve"> advice buyers about </w:t>
      </w:r>
      <w:r w:rsidR="009C7E4C">
        <w:rPr>
          <w:rFonts w:ascii="Arial" w:eastAsia="Calibri" w:hAnsi="Arial" w:cs="Arial"/>
          <w:bCs/>
          <w:sz w:val="24"/>
          <w:szCs w:val="24"/>
        </w:rPr>
        <w:t xml:space="preserve">the quality of </w:t>
      </w:r>
      <w:r w:rsidR="00C97714">
        <w:rPr>
          <w:rFonts w:ascii="Arial" w:eastAsia="Calibri" w:hAnsi="Arial" w:cs="Arial"/>
          <w:bCs/>
          <w:sz w:val="24"/>
          <w:szCs w:val="24"/>
        </w:rPr>
        <w:t xml:space="preserve">their products and its benefits (Kotler </w:t>
      </w:r>
      <w:r w:rsidR="00C97714" w:rsidRPr="00C97714">
        <w:rPr>
          <w:rFonts w:ascii="Arial" w:eastAsia="Calibri" w:hAnsi="Arial" w:cs="Arial"/>
          <w:bCs/>
          <w:sz w:val="24"/>
          <w:szCs w:val="24"/>
        </w:rPr>
        <w:t xml:space="preserve">&amp; </w:t>
      </w:r>
      <w:proofErr w:type="spellStart"/>
      <w:r w:rsidR="00C97714">
        <w:rPr>
          <w:rFonts w:ascii="Arial" w:eastAsia="Calibri" w:hAnsi="Arial" w:cs="Arial"/>
          <w:bCs/>
          <w:sz w:val="24"/>
          <w:szCs w:val="24"/>
        </w:rPr>
        <w:t>Chernev</w:t>
      </w:r>
      <w:proofErr w:type="spellEnd"/>
      <w:r w:rsidR="00C97714">
        <w:rPr>
          <w:rFonts w:ascii="Arial" w:eastAsia="Calibri" w:hAnsi="Arial" w:cs="Arial"/>
          <w:bCs/>
          <w:sz w:val="24"/>
          <w:szCs w:val="24"/>
        </w:rPr>
        <w:t xml:space="preserve">, </w:t>
      </w:r>
      <w:r w:rsidR="00C97714" w:rsidRPr="00C97714">
        <w:rPr>
          <w:rFonts w:ascii="Arial" w:eastAsia="Calibri" w:hAnsi="Arial" w:cs="Arial"/>
          <w:bCs/>
          <w:sz w:val="24"/>
          <w:szCs w:val="24"/>
        </w:rPr>
        <w:t>2012)</w:t>
      </w:r>
      <w:r w:rsidR="00C97714">
        <w:rPr>
          <w:rFonts w:ascii="Arial" w:eastAsia="Calibri" w:hAnsi="Arial" w:cs="Arial"/>
          <w:bCs/>
          <w:sz w:val="24"/>
          <w:szCs w:val="24"/>
        </w:rPr>
        <w:t>.</w:t>
      </w:r>
      <w:r w:rsidR="00C97714" w:rsidRPr="00C97714">
        <w:rPr>
          <w:rFonts w:ascii="Arial" w:eastAsia="Calibri" w:hAnsi="Arial" w:cs="Arial"/>
          <w:bCs/>
          <w:sz w:val="24"/>
          <w:szCs w:val="24"/>
        </w:rPr>
        <w:t xml:space="preserve"> </w:t>
      </w:r>
      <w:r w:rsidR="00C97714">
        <w:rPr>
          <w:rFonts w:ascii="Arial" w:eastAsia="Calibri" w:hAnsi="Arial" w:cs="Arial"/>
          <w:bCs/>
          <w:sz w:val="24"/>
          <w:szCs w:val="24"/>
        </w:rPr>
        <w:t>M</w:t>
      </w:r>
      <w:r w:rsidR="00C97714" w:rsidRPr="00C97714">
        <w:rPr>
          <w:rFonts w:ascii="Arial" w:eastAsia="Calibri" w:hAnsi="Arial" w:cs="Arial"/>
          <w:bCs/>
          <w:sz w:val="24"/>
          <w:szCs w:val="24"/>
        </w:rPr>
        <w:t>arketing communication</w:t>
      </w:r>
      <w:r w:rsidR="00C97714">
        <w:rPr>
          <w:rFonts w:ascii="Arial" w:eastAsia="Calibri" w:hAnsi="Arial" w:cs="Arial"/>
          <w:bCs/>
          <w:sz w:val="24"/>
          <w:szCs w:val="24"/>
        </w:rPr>
        <w:t xml:space="preserve">s can be more cost effective and efficient </w:t>
      </w:r>
      <w:r w:rsidR="009C7E4C">
        <w:rPr>
          <w:rFonts w:ascii="Arial" w:eastAsia="Calibri" w:hAnsi="Arial" w:cs="Arial"/>
          <w:bCs/>
          <w:sz w:val="24"/>
          <w:szCs w:val="24"/>
        </w:rPr>
        <w:t xml:space="preserve">if they are well integrated and properly managed </w:t>
      </w:r>
      <w:r w:rsidR="009C7E4C" w:rsidRPr="009C7E4C">
        <w:rPr>
          <w:rFonts w:ascii="Arial" w:eastAsia="Calibri" w:hAnsi="Arial" w:cs="Arial"/>
          <w:bCs/>
          <w:sz w:val="24"/>
          <w:szCs w:val="24"/>
        </w:rPr>
        <w:t>(</w:t>
      </w:r>
      <w:hyperlink r:id="rId17" w:history="1">
        <w:r w:rsidR="009C7E4C" w:rsidRPr="009C7E4C">
          <w:rPr>
            <w:rStyle w:val="Hyperlink"/>
            <w:rFonts w:ascii="Arial" w:eastAsia="Calibri" w:hAnsi="Arial" w:cs="Arial"/>
            <w:bCs/>
            <w:color w:val="auto"/>
            <w:sz w:val="24"/>
            <w:szCs w:val="24"/>
            <w:u w:val="none"/>
          </w:rPr>
          <w:t>www.cim.co.uk</w:t>
        </w:r>
      </w:hyperlink>
      <w:r w:rsidR="009C7E4C" w:rsidRPr="009C7E4C">
        <w:rPr>
          <w:rFonts w:ascii="Arial" w:eastAsia="Calibri" w:hAnsi="Arial" w:cs="Arial"/>
          <w:bCs/>
          <w:sz w:val="24"/>
          <w:szCs w:val="24"/>
        </w:rPr>
        <w:t>, 2018).</w:t>
      </w:r>
      <w:r w:rsidR="009C7E4C">
        <w:rPr>
          <w:rFonts w:ascii="Arial" w:eastAsia="Calibri" w:hAnsi="Arial" w:cs="Arial"/>
          <w:bCs/>
          <w:sz w:val="24"/>
          <w:szCs w:val="24"/>
        </w:rPr>
        <w:t xml:space="preserve"> The communication </w:t>
      </w:r>
      <w:r w:rsidR="00D16FA5">
        <w:rPr>
          <w:rFonts w:ascii="Arial" w:eastAsia="Calibri" w:hAnsi="Arial" w:cs="Arial"/>
          <w:bCs/>
          <w:sz w:val="24"/>
          <w:szCs w:val="24"/>
        </w:rPr>
        <w:t>method</w:t>
      </w:r>
      <w:r w:rsidR="009C7E4C">
        <w:rPr>
          <w:rFonts w:ascii="Arial" w:eastAsia="Calibri" w:hAnsi="Arial" w:cs="Arial"/>
          <w:bCs/>
          <w:sz w:val="24"/>
          <w:szCs w:val="24"/>
        </w:rPr>
        <w:t xml:space="preserve"> </w:t>
      </w:r>
      <w:r w:rsidR="00D16FA5">
        <w:rPr>
          <w:rFonts w:ascii="Arial" w:eastAsia="Calibri" w:hAnsi="Arial" w:cs="Arial"/>
          <w:bCs/>
          <w:sz w:val="24"/>
          <w:szCs w:val="24"/>
        </w:rPr>
        <w:t>comprise</w:t>
      </w:r>
      <w:r w:rsidR="009C7E4C">
        <w:rPr>
          <w:rFonts w:ascii="Arial" w:eastAsia="Calibri" w:hAnsi="Arial" w:cs="Arial"/>
          <w:bCs/>
          <w:sz w:val="24"/>
          <w:szCs w:val="24"/>
        </w:rPr>
        <w:t xml:space="preserve"> six </w:t>
      </w:r>
      <w:r w:rsidR="00D16FA5">
        <w:rPr>
          <w:rFonts w:ascii="Arial" w:eastAsia="Calibri" w:hAnsi="Arial" w:cs="Arial"/>
          <w:bCs/>
          <w:sz w:val="24"/>
          <w:szCs w:val="24"/>
        </w:rPr>
        <w:t>vital decisions which includes</w:t>
      </w:r>
      <w:r w:rsidR="009C7E4C">
        <w:rPr>
          <w:rFonts w:ascii="Arial" w:eastAsia="Calibri" w:hAnsi="Arial" w:cs="Arial"/>
          <w:bCs/>
          <w:sz w:val="24"/>
          <w:szCs w:val="24"/>
        </w:rPr>
        <w:t xml:space="preserve">: setting the goal, developing a message, selecting the media, developing the creative solution, implementing the communication campaign and evaluating the campaign results </w:t>
      </w:r>
      <w:r w:rsidR="009C7E4C" w:rsidRPr="009C7E4C">
        <w:rPr>
          <w:rFonts w:ascii="Arial" w:eastAsia="Calibri" w:hAnsi="Arial" w:cs="Arial"/>
          <w:bCs/>
          <w:sz w:val="24"/>
          <w:szCs w:val="24"/>
        </w:rPr>
        <w:t xml:space="preserve">(Kotler &amp; </w:t>
      </w:r>
      <w:proofErr w:type="spellStart"/>
      <w:r w:rsidR="009C7E4C" w:rsidRPr="009C7E4C">
        <w:rPr>
          <w:rFonts w:ascii="Arial" w:eastAsia="Calibri" w:hAnsi="Arial" w:cs="Arial"/>
          <w:bCs/>
          <w:sz w:val="24"/>
          <w:szCs w:val="24"/>
        </w:rPr>
        <w:t>Chernev</w:t>
      </w:r>
      <w:proofErr w:type="spellEnd"/>
      <w:r w:rsidR="009C7E4C" w:rsidRPr="009C7E4C">
        <w:rPr>
          <w:rFonts w:ascii="Arial" w:eastAsia="Calibri" w:hAnsi="Arial" w:cs="Arial"/>
          <w:bCs/>
          <w:sz w:val="24"/>
          <w:szCs w:val="24"/>
        </w:rPr>
        <w:t xml:space="preserve">, 2012). </w:t>
      </w:r>
      <w:r w:rsidR="009C7E4C">
        <w:rPr>
          <w:rFonts w:ascii="Arial" w:eastAsia="Calibri" w:hAnsi="Arial" w:cs="Arial"/>
          <w:bCs/>
          <w:sz w:val="24"/>
          <w:szCs w:val="24"/>
        </w:rPr>
        <w:t xml:space="preserve"> </w:t>
      </w:r>
      <w:r w:rsidR="009C7E4C" w:rsidRPr="009C7E4C">
        <w:rPr>
          <w:rFonts w:ascii="Arial" w:eastAsia="Calibri" w:hAnsi="Arial" w:cs="Arial"/>
          <w:bCs/>
          <w:sz w:val="24"/>
          <w:szCs w:val="24"/>
        </w:rPr>
        <w:t xml:space="preserve"> </w:t>
      </w:r>
      <w:r w:rsidR="009C7E4C">
        <w:rPr>
          <w:rFonts w:ascii="Arial" w:eastAsia="Calibri" w:hAnsi="Arial" w:cs="Arial"/>
          <w:bCs/>
          <w:sz w:val="24"/>
          <w:szCs w:val="24"/>
        </w:rPr>
        <w:t xml:space="preserve"> </w:t>
      </w:r>
      <w:r>
        <w:rPr>
          <w:rFonts w:ascii="Arial" w:eastAsia="Calibri" w:hAnsi="Arial" w:cs="Arial"/>
          <w:bCs/>
          <w:sz w:val="24"/>
          <w:szCs w:val="24"/>
        </w:rPr>
        <w:t xml:space="preserve"> </w:t>
      </w:r>
    </w:p>
    <w:p w:rsidR="0033561E" w:rsidRDefault="009A01E9" w:rsidP="00E80FD8">
      <w:pPr>
        <w:spacing w:line="360" w:lineRule="auto"/>
        <w:jc w:val="both"/>
        <w:rPr>
          <w:rFonts w:ascii="Arial" w:eastAsia="Calibri" w:hAnsi="Arial" w:cs="Arial"/>
          <w:bCs/>
          <w:sz w:val="24"/>
          <w:szCs w:val="24"/>
        </w:rPr>
      </w:pPr>
      <w:r>
        <w:rPr>
          <w:rFonts w:ascii="Arial" w:eastAsia="Calibri" w:hAnsi="Arial" w:cs="Arial"/>
          <w:bCs/>
          <w:sz w:val="24"/>
          <w:szCs w:val="24"/>
        </w:rPr>
        <w:t>M</w:t>
      </w:r>
      <w:r w:rsidR="00340A80">
        <w:rPr>
          <w:rFonts w:ascii="Arial" w:eastAsia="Calibri" w:hAnsi="Arial" w:cs="Arial"/>
          <w:bCs/>
          <w:sz w:val="24"/>
          <w:szCs w:val="24"/>
        </w:rPr>
        <w:t>arketers</w:t>
      </w:r>
      <w:r>
        <w:rPr>
          <w:rFonts w:ascii="Arial" w:eastAsia="Calibri" w:hAnsi="Arial" w:cs="Arial"/>
          <w:bCs/>
          <w:sz w:val="24"/>
          <w:szCs w:val="24"/>
        </w:rPr>
        <w:t xml:space="preserve"> encounter difficulties with</w:t>
      </w:r>
      <w:r w:rsidR="00340A80">
        <w:rPr>
          <w:rFonts w:ascii="Arial" w:eastAsia="Calibri" w:hAnsi="Arial" w:cs="Arial"/>
          <w:bCs/>
          <w:sz w:val="24"/>
          <w:szCs w:val="24"/>
        </w:rPr>
        <w:t xml:space="preserve"> the </w:t>
      </w:r>
      <w:r w:rsidR="00E80FD8">
        <w:rPr>
          <w:rFonts w:ascii="Arial" w:eastAsia="Calibri" w:hAnsi="Arial" w:cs="Arial"/>
          <w:bCs/>
          <w:sz w:val="24"/>
          <w:szCs w:val="24"/>
        </w:rPr>
        <w:t>various</w:t>
      </w:r>
      <w:r w:rsidR="00340A80">
        <w:rPr>
          <w:rFonts w:ascii="Arial" w:eastAsia="Calibri" w:hAnsi="Arial" w:cs="Arial"/>
          <w:bCs/>
          <w:sz w:val="24"/>
          <w:szCs w:val="24"/>
        </w:rPr>
        <w:t xml:space="preserve"> </w:t>
      </w:r>
      <w:r>
        <w:rPr>
          <w:rFonts w:ascii="Arial" w:eastAsia="Calibri" w:hAnsi="Arial" w:cs="Arial"/>
          <w:bCs/>
          <w:sz w:val="24"/>
          <w:szCs w:val="24"/>
        </w:rPr>
        <w:t>resources</w:t>
      </w:r>
      <w:r w:rsidR="00340A80">
        <w:rPr>
          <w:rFonts w:ascii="Arial" w:eastAsia="Calibri" w:hAnsi="Arial" w:cs="Arial"/>
          <w:bCs/>
          <w:sz w:val="24"/>
          <w:szCs w:val="24"/>
        </w:rPr>
        <w:t xml:space="preserve"> and options of communications available to support th</w:t>
      </w:r>
      <w:r>
        <w:rPr>
          <w:rFonts w:ascii="Arial" w:eastAsia="Calibri" w:hAnsi="Arial" w:cs="Arial"/>
          <w:bCs/>
          <w:sz w:val="24"/>
          <w:szCs w:val="24"/>
        </w:rPr>
        <w:t>eir brands, such as: advertisement</w:t>
      </w:r>
      <w:r w:rsidR="00340A80">
        <w:rPr>
          <w:rFonts w:ascii="Arial" w:eastAsia="Calibri" w:hAnsi="Arial" w:cs="Arial"/>
          <w:bCs/>
          <w:sz w:val="24"/>
          <w:szCs w:val="24"/>
        </w:rPr>
        <w:t xml:space="preserve">, </w:t>
      </w:r>
      <w:r w:rsidR="001A18F1">
        <w:rPr>
          <w:rFonts w:ascii="Arial" w:eastAsia="Calibri" w:hAnsi="Arial" w:cs="Arial"/>
          <w:bCs/>
          <w:sz w:val="24"/>
          <w:szCs w:val="24"/>
        </w:rPr>
        <w:t>Television</w:t>
      </w:r>
      <w:r w:rsidR="00340A80">
        <w:rPr>
          <w:rFonts w:ascii="Arial" w:eastAsia="Calibri" w:hAnsi="Arial" w:cs="Arial"/>
          <w:bCs/>
          <w:sz w:val="24"/>
          <w:szCs w:val="24"/>
        </w:rPr>
        <w:t>,</w:t>
      </w:r>
      <w:r w:rsidR="001A18F1">
        <w:rPr>
          <w:rFonts w:ascii="Arial" w:eastAsia="Calibri" w:hAnsi="Arial" w:cs="Arial"/>
          <w:bCs/>
          <w:sz w:val="24"/>
          <w:szCs w:val="24"/>
        </w:rPr>
        <w:t xml:space="preserve"> Print, Bill Boards, social media interactions,</w:t>
      </w:r>
      <w:r w:rsidR="00340A80">
        <w:rPr>
          <w:rFonts w:ascii="Arial" w:eastAsia="Calibri" w:hAnsi="Arial" w:cs="Arial"/>
          <w:bCs/>
          <w:sz w:val="24"/>
          <w:szCs w:val="24"/>
        </w:rPr>
        <w:t xml:space="preserve"> Radio, Internet, Public relations, digital marketing, personal sales, </w:t>
      </w:r>
      <w:r w:rsidR="00340A80" w:rsidRPr="00340A80">
        <w:rPr>
          <w:rFonts w:ascii="Arial" w:eastAsia="Calibri" w:hAnsi="Arial" w:cs="Arial"/>
          <w:bCs/>
          <w:sz w:val="24"/>
          <w:szCs w:val="24"/>
        </w:rPr>
        <w:t xml:space="preserve">direct marketing, </w:t>
      </w:r>
      <w:r w:rsidR="00340A80">
        <w:rPr>
          <w:rFonts w:ascii="Arial" w:eastAsia="Calibri" w:hAnsi="Arial" w:cs="Arial"/>
          <w:bCs/>
          <w:sz w:val="24"/>
          <w:szCs w:val="24"/>
        </w:rPr>
        <w:t xml:space="preserve">sales promotions like; arts, sports, sponsorships, celebrity endorsement and so on. Many of these options should be combined to </w:t>
      </w:r>
      <w:r w:rsidR="00E80FD8">
        <w:rPr>
          <w:rFonts w:ascii="Arial" w:eastAsia="Calibri" w:hAnsi="Arial" w:cs="Arial"/>
          <w:bCs/>
          <w:sz w:val="24"/>
          <w:szCs w:val="24"/>
        </w:rPr>
        <w:t>enhanced</w:t>
      </w:r>
      <w:r w:rsidR="00340A80">
        <w:rPr>
          <w:rFonts w:ascii="Arial" w:eastAsia="Calibri" w:hAnsi="Arial" w:cs="Arial"/>
          <w:bCs/>
          <w:sz w:val="24"/>
          <w:szCs w:val="24"/>
        </w:rPr>
        <w:t xml:space="preserve"> marketing communication in order to achieve</w:t>
      </w:r>
      <w:r w:rsidR="00E80FD8">
        <w:rPr>
          <w:rFonts w:ascii="Arial" w:eastAsia="Calibri" w:hAnsi="Arial" w:cs="Arial"/>
          <w:bCs/>
          <w:sz w:val="24"/>
          <w:szCs w:val="24"/>
        </w:rPr>
        <w:t xml:space="preserve"> stakeholder objectives</w:t>
      </w:r>
      <w:r w:rsidR="0033561E">
        <w:rPr>
          <w:rFonts w:ascii="Arial" w:eastAsia="Calibri" w:hAnsi="Arial" w:cs="Arial"/>
          <w:bCs/>
          <w:sz w:val="24"/>
          <w:szCs w:val="24"/>
        </w:rPr>
        <w:t xml:space="preserve"> </w:t>
      </w:r>
      <w:r w:rsidR="00E80FD8">
        <w:rPr>
          <w:rFonts w:ascii="Arial" w:eastAsia="Calibri" w:hAnsi="Arial" w:cs="Arial"/>
          <w:bCs/>
          <w:sz w:val="24"/>
          <w:szCs w:val="24"/>
        </w:rPr>
        <w:t>(</w:t>
      </w:r>
      <w:r w:rsidR="00E80FD8" w:rsidRPr="00E80FD8">
        <w:rPr>
          <w:rFonts w:ascii="Arial" w:eastAsia="Calibri" w:hAnsi="Arial" w:cs="Arial"/>
          <w:bCs/>
          <w:sz w:val="24"/>
          <w:szCs w:val="24"/>
        </w:rPr>
        <w:t>Keller</w:t>
      </w:r>
      <w:r w:rsidR="00E80FD8">
        <w:rPr>
          <w:rFonts w:ascii="Arial" w:eastAsia="Calibri" w:hAnsi="Arial" w:cs="Arial"/>
          <w:bCs/>
          <w:sz w:val="24"/>
          <w:szCs w:val="24"/>
        </w:rPr>
        <w:t xml:space="preserve">, </w:t>
      </w:r>
      <w:r w:rsidR="00E80FD8" w:rsidRPr="00E80FD8">
        <w:rPr>
          <w:rFonts w:ascii="Arial" w:eastAsia="Calibri" w:hAnsi="Arial" w:cs="Arial"/>
          <w:bCs/>
          <w:sz w:val="24"/>
          <w:szCs w:val="24"/>
        </w:rPr>
        <w:t>2010)</w:t>
      </w:r>
      <w:r w:rsidR="00E80FD8">
        <w:rPr>
          <w:rFonts w:ascii="Arial" w:eastAsia="Calibri" w:hAnsi="Arial" w:cs="Arial"/>
          <w:bCs/>
          <w:sz w:val="24"/>
          <w:szCs w:val="24"/>
        </w:rPr>
        <w:t>.</w:t>
      </w:r>
    </w:p>
    <w:p w:rsidR="00EB3D81" w:rsidRPr="00EB3D81" w:rsidRDefault="0045664E" w:rsidP="00EB3D81">
      <w:pPr>
        <w:spacing w:line="360" w:lineRule="auto"/>
        <w:jc w:val="both"/>
        <w:rPr>
          <w:rFonts w:ascii="Arial" w:eastAsia="Calibri" w:hAnsi="Arial" w:cs="Arial"/>
          <w:bCs/>
          <w:sz w:val="24"/>
          <w:szCs w:val="24"/>
        </w:rPr>
      </w:pPr>
      <w:r>
        <w:rPr>
          <w:rFonts w:ascii="Arial" w:eastAsia="Calibri" w:hAnsi="Arial" w:cs="Arial"/>
          <w:bCs/>
          <w:sz w:val="24"/>
          <w:szCs w:val="24"/>
        </w:rPr>
        <w:t xml:space="preserve">Zara need </w:t>
      </w:r>
      <w:r w:rsidRPr="0045664E">
        <w:rPr>
          <w:rFonts w:ascii="Arial" w:eastAsia="Calibri" w:hAnsi="Arial" w:cs="Arial"/>
          <w:bCs/>
          <w:sz w:val="24"/>
          <w:szCs w:val="24"/>
        </w:rPr>
        <w:t>to manage</w:t>
      </w:r>
      <w:r>
        <w:rPr>
          <w:rFonts w:ascii="Arial" w:eastAsia="Calibri" w:hAnsi="Arial" w:cs="Arial"/>
          <w:bCs/>
          <w:sz w:val="24"/>
          <w:szCs w:val="24"/>
        </w:rPr>
        <w:t>, align</w:t>
      </w:r>
      <w:r w:rsidRPr="0045664E">
        <w:rPr>
          <w:rFonts w:ascii="Arial" w:eastAsia="Calibri" w:hAnsi="Arial" w:cs="Arial"/>
          <w:bCs/>
          <w:sz w:val="24"/>
          <w:szCs w:val="24"/>
        </w:rPr>
        <w:t xml:space="preserve"> and implement marketing communications in a </w:t>
      </w:r>
      <w:r>
        <w:rPr>
          <w:rFonts w:ascii="Arial" w:eastAsia="Calibri" w:hAnsi="Arial" w:cs="Arial"/>
          <w:bCs/>
          <w:sz w:val="24"/>
          <w:szCs w:val="24"/>
        </w:rPr>
        <w:t>strategic way so that it will be well structured,</w:t>
      </w:r>
      <w:r w:rsidRPr="0045664E">
        <w:rPr>
          <w:rFonts w:ascii="Arial" w:eastAsia="Calibri" w:hAnsi="Arial" w:cs="Arial"/>
          <w:bCs/>
          <w:sz w:val="24"/>
          <w:szCs w:val="24"/>
        </w:rPr>
        <w:t xml:space="preserve"> </w:t>
      </w:r>
      <w:r>
        <w:rPr>
          <w:rFonts w:ascii="Arial" w:eastAsia="Calibri" w:hAnsi="Arial" w:cs="Arial"/>
          <w:bCs/>
          <w:sz w:val="24"/>
          <w:szCs w:val="24"/>
        </w:rPr>
        <w:t xml:space="preserve">with </w:t>
      </w:r>
      <w:r w:rsidRPr="0045664E">
        <w:rPr>
          <w:rFonts w:ascii="Arial" w:eastAsia="Calibri" w:hAnsi="Arial" w:cs="Arial"/>
          <w:bCs/>
          <w:sz w:val="24"/>
          <w:szCs w:val="24"/>
        </w:rPr>
        <w:t>planned</w:t>
      </w:r>
      <w:r>
        <w:rPr>
          <w:rFonts w:ascii="Arial" w:eastAsia="Calibri" w:hAnsi="Arial" w:cs="Arial"/>
          <w:bCs/>
          <w:sz w:val="24"/>
          <w:szCs w:val="24"/>
        </w:rPr>
        <w:t xml:space="preserve"> clear messages</w:t>
      </w:r>
      <w:r w:rsidRPr="0045664E">
        <w:rPr>
          <w:rFonts w:ascii="Arial" w:eastAsia="Calibri" w:hAnsi="Arial" w:cs="Arial"/>
          <w:bCs/>
          <w:sz w:val="24"/>
          <w:szCs w:val="24"/>
        </w:rPr>
        <w:t xml:space="preserve">, </w:t>
      </w:r>
      <w:r>
        <w:rPr>
          <w:rFonts w:ascii="Arial" w:eastAsia="Calibri" w:hAnsi="Arial" w:cs="Arial"/>
          <w:bCs/>
          <w:sz w:val="24"/>
          <w:szCs w:val="24"/>
        </w:rPr>
        <w:t>well-</w:t>
      </w:r>
      <w:r w:rsidRPr="0045664E">
        <w:rPr>
          <w:rFonts w:ascii="Arial" w:eastAsia="Calibri" w:hAnsi="Arial" w:cs="Arial"/>
          <w:bCs/>
          <w:sz w:val="24"/>
          <w:szCs w:val="24"/>
        </w:rPr>
        <w:t xml:space="preserve">co-ordinated and </w:t>
      </w:r>
      <w:r>
        <w:rPr>
          <w:rFonts w:ascii="Arial" w:eastAsia="Calibri" w:hAnsi="Arial" w:cs="Arial"/>
          <w:bCs/>
          <w:sz w:val="24"/>
          <w:szCs w:val="24"/>
        </w:rPr>
        <w:t xml:space="preserve">well </w:t>
      </w:r>
      <w:r w:rsidRPr="0045664E">
        <w:rPr>
          <w:rFonts w:ascii="Arial" w:eastAsia="Calibri" w:hAnsi="Arial" w:cs="Arial"/>
          <w:bCs/>
          <w:sz w:val="24"/>
          <w:szCs w:val="24"/>
        </w:rPr>
        <w:t xml:space="preserve">directed to </w:t>
      </w:r>
      <w:r w:rsidR="00D53301">
        <w:rPr>
          <w:rFonts w:ascii="Arial" w:eastAsia="Calibri" w:hAnsi="Arial" w:cs="Arial"/>
          <w:bCs/>
          <w:sz w:val="24"/>
          <w:szCs w:val="24"/>
        </w:rPr>
        <w:t xml:space="preserve">raise their brand awareness and </w:t>
      </w:r>
      <w:r w:rsidRPr="0045664E">
        <w:rPr>
          <w:rFonts w:ascii="Arial" w:eastAsia="Calibri" w:hAnsi="Arial" w:cs="Arial"/>
          <w:bCs/>
          <w:sz w:val="24"/>
          <w:szCs w:val="24"/>
        </w:rPr>
        <w:t>achieve</w:t>
      </w:r>
      <w:r w:rsidR="00D53301">
        <w:rPr>
          <w:rFonts w:ascii="Arial" w:eastAsia="Calibri" w:hAnsi="Arial" w:cs="Arial"/>
          <w:bCs/>
          <w:sz w:val="24"/>
          <w:szCs w:val="24"/>
        </w:rPr>
        <w:t xml:space="preserve"> stakeholders’ expectations, company </w:t>
      </w:r>
      <w:r w:rsidRPr="0045664E">
        <w:rPr>
          <w:rFonts w:ascii="Arial" w:eastAsia="Calibri" w:hAnsi="Arial" w:cs="Arial"/>
          <w:bCs/>
          <w:sz w:val="24"/>
          <w:szCs w:val="24"/>
        </w:rPr>
        <w:t>objectives</w:t>
      </w:r>
      <w:r w:rsidR="00D53301">
        <w:rPr>
          <w:rFonts w:ascii="Arial" w:eastAsia="Calibri" w:hAnsi="Arial" w:cs="Arial"/>
          <w:bCs/>
          <w:sz w:val="24"/>
          <w:szCs w:val="24"/>
        </w:rPr>
        <w:t xml:space="preserve"> and satisfy its customers (</w:t>
      </w:r>
      <w:hyperlink r:id="rId18" w:history="1">
        <w:r w:rsidR="00D53301" w:rsidRPr="009C7E4C">
          <w:rPr>
            <w:rStyle w:val="Hyperlink"/>
            <w:rFonts w:ascii="Arial" w:eastAsia="Calibri" w:hAnsi="Arial" w:cs="Arial"/>
            <w:bCs/>
            <w:color w:val="auto"/>
            <w:sz w:val="24"/>
            <w:szCs w:val="24"/>
            <w:u w:val="none"/>
          </w:rPr>
          <w:t>www.cim.co.uk</w:t>
        </w:r>
      </w:hyperlink>
      <w:r w:rsidR="00D53301">
        <w:rPr>
          <w:rFonts w:ascii="Arial" w:eastAsia="Calibri" w:hAnsi="Arial" w:cs="Arial"/>
          <w:bCs/>
          <w:sz w:val="24"/>
          <w:szCs w:val="24"/>
        </w:rPr>
        <w:t>, 2018).</w:t>
      </w:r>
      <w:r w:rsidRPr="0045664E">
        <w:rPr>
          <w:rFonts w:ascii="Arial" w:eastAsia="Calibri" w:hAnsi="Arial" w:cs="Arial"/>
          <w:bCs/>
          <w:sz w:val="24"/>
          <w:szCs w:val="24"/>
        </w:rPr>
        <w:t xml:space="preserve"> </w:t>
      </w:r>
    </w:p>
    <w:p w:rsidR="00D97309" w:rsidRDefault="00D97309" w:rsidP="000D290C">
      <w:pPr>
        <w:spacing w:line="360" w:lineRule="auto"/>
        <w:jc w:val="both"/>
        <w:rPr>
          <w:rFonts w:ascii="Arial" w:hAnsi="Arial" w:cs="Arial"/>
          <w:b/>
          <w:bCs/>
          <w:sz w:val="24"/>
          <w:szCs w:val="24"/>
        </w:rPr>
      </w:pPr>
    </w:p>
    <w:p w:rsidR="00684D8E" w:rsidRDefault="00684D8E" w:rsidP="009753F4">
      <w:pPr>
        <w:spacing w:line="360" w:lineRule="auto"/>
        <w:rPr>
          <w:rFonts w:ascii="Arial" w:hAnsi="Arial" w:cs="Arial"/>
          <w:b/>
          <w:bCs/>
          <w:sz w:val="32"/>
          <w:szCs w:val="32"/>
        </w:rPr>
      </w:pPr>
    </w:p>
    <w:p w:rsidR="00684D8E" w:rsidRDefault="00684D8E" w:rsidP="009753F4">
      <w:pPr>
        <w:spacing w:line="360" w:lineRule="auto"/>
        <w:rPr>
          <w:rFonts w:ascii="Arial" w:hAnsi="Arial" w:cs="Arial"/>
          <w:b/>
          <w:bCs/>
          <w:sz w:val="32"/>
          <w:szCs w:val="32"/>
        </w:rPr>
      </w:pPr>
    </w:p>
    <w:p w:rsidR="00FB3088" w:rsidRDefault="00FB3088" w:rsidP="00FB3088">
      <w:pPr>
        <w:spacing w:line="360" w:lineRule="auto"/>
        <w:jc w:val="both"/>
        <w:rPr>
          <w:rFonts w:ascii="Arial" w:hAnsi="Arial" w:cs="Arial"/>
          <w:b/>
          <w:bCs/>
          <w:sz w:val="32"/>
          <w:szCs w:val="32"/>
        </w:rPr>
      </w:pPr>
    </w:p>
    <w:p w:rsidR="00FB3088" w:rsidRPr="00482AE5" w:rsidRDefault="00FB3088" w:rsidP="00482AE5">
      <w:pPr>
        <w:pStyle w:val="Heading1"/>
        <w:rPr>
          <w:b/>
        </w:rPr>
      </w:pPr>
      <w:bookmarkStart w:id="48" w:name="_Toc514688404"/>
      <w:bookmarkStart w:id="49" w:name="_Toc514788616"/>
      <w:r w:rsidRPr="00482AE5">
        <w:rPr>
          <w:b/>
        </w:rPr>
        <w:lastRenderedPageBreak/>
        <w:t>Customers End to End Journey</w:t>
      </w:r>
      <w:bookmarkEnd w:id="48"/>
      <w:bookmarkEnd w:id="49"/>
    </w:p>
    <w:p w:rsidR="00FB3088" w:rsidRPr="00FB3088" w:rsidRDefault="00FB3088" w:rsidP="00FB3088">
      <w:pPr>
        <w:spacing w:line="360" w:lineRule="auto"/>
        <w:jc w:val="both"/>
        <w:rPr>
          <w:rFonts w:ascii="Arial" w:hAnsi="Arial" w:cs="Arial"/>
          <w:bCs/>
          <w:sz w:val="24"/>
          <w:szCs w:val="24"/>
        </w:rPr>
      </w:pPr>
      <w:r w:rsidRPr="00FB3088">
        <w:rPr>
          <w:rFonts w:ascii="Arial" w:hAnsi="Arial" w:cs="Arial"/>
          <w:bCs/>
          <w:sz w:val="24"/>
          <w:szCs w:val="24"/>
        </w:rPr>
        <w:t xml:space="preserve">Organisations will be able to understand and meaningfully improve performance by </w:t>
      </w:r>
      <w:r w:rsidR="009A01E9" w:rsidRPr="00FB3088">
        <w:rPr>
          <w:rFonts w:ascii="Arial" w:hAnsi="Arial" w:cs="Arial"/>
          <w:bCs/>
          <w:sz w:val="24"/>
          <w:szCs w:val="24"/>
        </w:rPr>
        <w:t>observing</w:t>
      </w:r>
      <w:r w:rsidRPr="00FB3088">
        <w:rPr>
          <w:rFonts w:ascii="Arial" w:hAnsi="Arial" w:cs="Arial"/>
          <w:bCs/>
          <w:sz w:val="24"/>
          <w:szCs w:val="24"/>
        </w:rPr>
        <w:t xml:space="preserve"> the customer</w:t>
      </w:r>
      <w:r w:rsidR="009A01E9">
        <w:rPr>
          <w:rFonts w:ascii="Arial" w:hAnsi="Arial" w:cs="Arial"/>
          <w:bCs/>
          <w:sz w:val="24"/>
          <w:szCs w:val="24"/>
        </w:rPr>
        <w:t>s</w:t>
      </w:r>
      <w:r w:rsidRPr="00FB3088">
        <w:rPr>
          <w:rFonts w:ascii="Arial" w:hAnsi="Arial" w:cs="Arial"/>
          <w:bCs/>
          <w:sz w:val="24"/>
          <w:szCs w:val="24"/>
        </w:rPr>
        <w:t xml:space="preserve"> experience through the customer’s eyes from customer’s end to end journey. This journey may last for days or weeks, it </w:t>
      </w:r>
      <w:r w:rsidR="007738F5" w:rsidRPr="00FB3088">
        <w:rPr>
          <w:rFonts w:ascii="Arial" w:hAnsi="Arial" w:cs="Arial"/>
          <w:bCs/>
          <w:sz w:val="24"/>
          <w:szCs w:val="24"/>
        </w:rPr>
        <w:t>includes</w:t>
      </w:r>
      <w:r w:rsidRPr="00FB3088">
        <w:rPr>
          <w:rFonts w:ascii="Arial" w:hAnsi="Arial" w:cs="Arial"/>
          <w:bCs/>
          <w:sz w:val="24"/>
          <w:szCs w:val="24"/>
        </w:rPr>
        <w:t xml:space="preserve"> many happenings before, during, and after the experience of a product or service, </w:t>
      </w:r>
      <w:r w:rsidR="009A01E9">
        <w:rPr>
          <w:rFonts w:ascii="Arial" w:hAnsi="Arial" w:cs="Arial"/>
          <w:bCs/>
          <w:sz w:val="24"/>
          <w:szCs w:val="24"/>
        </w:rPr>
        <w:t xml:space="preserve">via </w:t>
      </w:r>
      <w:r w:rsidRPr="00FB3088">
        <w:rPr>
          <w:rFonts w:ascii="Arial" w:hAnsi="Arial" w:cs="Arial"/>
          <w:bCs/>
          <w:sz w:val="24"/>
          <w:szCs w:val="24"/>
        </w:rPr>
        <w:t xml:space="preserve">multiple channels and touchpoints. Organizations that fail to appreciate the customer’s journey and manage their end-to-end experiences that shape the customer’s opinion about the business can prompt a torrent of negative </w:t>
      </w:r>
      <w:r w:rsidR="009A01E9">
        <w:rPr>
          <w:rFonts w:ascii="Arial" w:hAnsi="Arial" w:cs="Arial"/>
          <w:bCs/>
          <w:sz w:val="24"/>
          <w:szCs w:val="24"/>
        </w:rPr>
        <w:t>consequence</w:t>
      </w:r>
      <w:r w:rsidR="009A01E9" w:rsidRPr="00FB3088">
        <w:rPr>
          <w:rFonts w:ascii="Arial" w:hAnsi="Arial" w:cs="Arial"/>
          <w:bCs/>
          <w:sz w:val="24"/>
          <w:szCs w:val="24"/>
        </w:rPr>
        <w:t>s</w:t>
      </w:r>
      <w:r w:rsidR="009A01E9">
        <w:rPr>
          <w:rFonts w:ascii="Arial" w:hAnsi="Arial" w:cs="Arial"/>
          <w:bCs/>
          <w:sz w:val="24"/>
          <w:szCs w:val="24"/>
        </w:rPr>
        <w:t xml:space="preserve"> such as:</w:t>
      </w:r>
      <w:r w:rsidRPr="00FB3088">
        <w:rPr>
          <w:rFonts w:ascii="Arial" w:hAnsi="Arial" w:cs="Arial"/>
          <w:bCs/>
          <w:sz w:val="24"/>
          <w:szCs w:val="24"/>
        </w:rPr>
        <w:t xml:space="preserve"> lost sales and lower employee morale, while providing customers with the best experience will improve sales, enhance customer and employee satisfaction and reduce end to end service cost. </w:t>
      </w:r>
      <w:r w:rsidR="007738F5" w:rsidRPr="00FB3088">
        <w:rPr>
          <w:rFonts w:ascii="Arial" w:hAnsi="Arial" w:cs="Arial"/>
          <w:bCs/>
          <w:sz w:val="24"/>
          <w:szCs w:val="24"/>
        </w:rPr>
        <w:t>Organisations often find</w:t>
      </w:r>
      <w:r w:rsidRPr="00FB3088">
        <w:rPr>
          <w:rFonts w:ascii="Arial" w:hAnsi="Arial" w:cs="Arial"/>
          <w:bCs/>
          <w:sz w:val="24"/>
          <w:szCs w:val="24"/>
        </w:rPr>
        <w:t xml:space="preserve"> that it is expensive to keep and retain customer’s (</w:t>
      </w:r>
      <w:proofErr w:type="spellStart"/>
      <w:r w:rsidRPr="00FB3088">
        <w:rPr>
          <w:rFonts w:ascii="Arial" w:hAnsi="Arial" w:cs="Arial"/>
          <w:bCs/>
          <w:sz w:val="24"/>
          <w:szCs w:val="24"/>
        </w:rPr>
        <w:t>Neher</w:t>
      </w:r>
      <w:proofErr w:type="spellEnd"/>
      <w:r w:rsidRPr="00FB3088">
        <w:rPr>
          <w:rFonts w:ascii="Arial" w:hAnsi="Arial" w:cs="Arial"/>
          <w:bCs/>
          <w:sz w:val="24"/>
          <w:szCs w:val="24"/>
        </w:rPr>
        <w:t xml:space="preserve"> et al, 2016). Zara need to strategically monitor its customer’s end to end journey to raise brand awareness and ensure the fulfilment of stakeholders’ expectations.</w:t>
      </w:r>
    </w:p>
    <w:p w:rsidR="00FB3088" w:rsidRPr="00FB3088" w:rsidRDefault="00FB3088" w:rsidP="00FB3088">
      <w:pPr>
        <w:spacing w:line="360" w:lineRule="auto"/>
        <w:jc w:val="both"/>
        <w:rPr>
          <w:rFonts w:ascii="Arial" w:hAnsi="Arial" w:cs="Arial"/>
          <w:bCs/>
          <w:sz w:val="24"/>
          <w:szCs w:val="24"/>
        </w:rPr>
      </w:pPr>
      <w:r w:rsidRPr="00FB3088">
        <w:rPr>
          <w:rFonts w:ascii="Arial" w:hAnsi="Arial" w:cs="Arial"/>
          <w:bCs/>
          <w:sz w:val="24"/>
          <w:szCs w:val="24"/>
        </w:rPr>
        <w:t xml:space="preserve">  </w:t>
      </w:r>
    </w:p>
    <w:p w:rsidR="00FB3088" w:rsidRPr="00FB3088" w:rsidRDefault="00FB3088" w:rsidP="00FB3088">
      <w:pPr>
        <w:spacing w:line="360" w:lineRule="auto"/>
        <w:jc w:val="both"/>
        <w:rPr>
          <w:rFonts w:ascii="Arial" w:hAnsi="Arial" w:cs="Arial"/>
          <w:b/>
          <w:bCs/>
          <w:sz w:val="24"/>
          <w:szCs w:val="24"/>
        </w:rPr>
      </w:pPr>
    </w:p>
    <w:p w:rsidR="00F205EC" w:rsidRPr="00FB3088" w:rsidRDefault="00F205EC" w:rsidP="00FB3088">
      <w:pPr>
        <w:spacing w:line="360" w:lineRule="auto"/>
        <w:jc w:val="both"/>
        <w:rPr>
          <w:rFonts w:ascii="Arial" w:hAnsi="Arial" w:cs="Arial"/>
          <w:bCs/>
          <w:sz w:val="24"/>
          <w:szCs w:val="24"/>
        </w:rPr>
      </w:pPr>
    </w:p>
    <w:p w:rsidR="00FB3088" w:rsidRDefault="00FB3088" w:rsidP="009753F4">
      <w:pPr>
        <w:spacing w:line="360" w:lineRule="auto"/>
        <w:rPr>
          <w:rFonts w:ascii="Arial" w:hAnsi="Arial" w:cs="Arial"/>
          <w:b/>
          <w:bCs/>
          <w:sz w:val="32"/>
          <w:szCs w:val="32"/>
        </w:rPr>
      </w:pPr>
    </w:p>
    <w:p w:rsidR="00FB3088" w:rsidRDefault="00FB3088" w:rsidP="009753F4">
      <w:pPr>
        <w:spacing w:line="360" w:lineRule="auto"/>
        <w:rPr>
          <w:rFonts w:ascii="Arial" w:hAnsi="Arial" w:cs="Arial"/>
          <w:b/>
          <w:bCs/>
          <w:sz w:val="32"/>
          <w:szCs w:val="32"/>
        </w:rPr>
      </w:pPr>
    </w:p>
    <w:p w:rsidR="00FB3088" w:rsidRDefault="00FB3088" w:rsidP="009753F4">
      <w:pPr>
        <w:spacing w:line="360" w:lineRule="auto"/>
        <w:rPr>
          <w:rFonts w:ascii="Arial" w:hAnsi="Arial" w:cs="Arial"/>
          <w:b/>
          <w:bCs/>
          <w:sz w:val="32"/>
          <w:szCs w:val="32"/>
        </w:rPr>
      </w:pPr>
    </w:p>
    <w:p w:rsidR="00FB3088" w:rsidRDefault="00FB3088" w:rsidP="009753F4">
      <w:pPr>
        <w:spacing w:line="360" w:lineRule="auto"/>
        <w:rPr>
          <w:rFonts w:ascii="Arial" w:hAnsi="Arial" w:cs="Arial"/>
          <w:b/>
          <w:bCs/>
          <w:sz w:val="32"/>
          <w:szCs w:val="32"/>
        </w:rPr>
      </w:pPr>
    </w:p>
    <w:p w:rsidR="00FB3088" w:rsidRDefault="00FB3088" w:rsidP="009753F4">
      <w:pPr>
        <w:spacing w:line="360" w:lineRule="auto"/>
        <w:rPr>
          <w:rFonts w:ascii="Arial" w:hAnsi="Arial" w:cs="Arial"/>
          <w:b/>
          <w:bCs/>
          <w:sz w:val="32"/>
          <w:szCs w:val="32"/>
        </w:rPr>
      </w:pPr>
    </w:p>
    <w:p w:rsidR="00FB3088" w:rsidRDefault="00FB3088" w:rsidP="009753F4">
      <w:pPr>
        <w:spacing w:line="360" w:lineRule="auto"/>
        <w:rPr>
          <w:rFonts w:ascii="Arial" w:hAnsi="Arial" w:cs="Arial"/>
          <w:b/>
          <w:bCs/>
          <w:sz w:val="32"/>
          <w:szCs w:val="32"/>
        </w:rPr>
      </w:pPr>
    </w:p>
    <w:p w:rsidR="00FB3088" w:rsidRDefault="00FB3088" w:rsidP="009753F4">
      <w:pPr>
        <w:spacing w:line="360" w:lineRule="auto"/>
        <w:rPr>
          <w:rFonts w:ascii="Arial" w:hAnsi="Arial" w:cs="Arial"/>
          <w:b/>
          <w:bCs/>
          <w:sz w:val="32"/>
          <w:szCs w:val="32"/>
        </w:rPr>
      </w:pPr>
    </w:p>
    <w:p w:rsidR="007738F5" w:rsidRDefault="007738F5" w:rsidP="009753F4">
      <w:pPr>
        <w:spacing w:line="360" w:lineRule="auto"/>
        <w:rPr>
          <w:rFonts w:ascii="Arial" w:hAnsi="Arial" w:cs="Arial"/>
          <w:b/>
          <w:bCs/>
          <w:sz w:val="32"/>
          <w:szCs w:val="32"/>
        </w:rPr>
      </w:pPr>
    </w:p>
    <w:p w:rsidR="00F916DC" w:rsidRDefault="00F916DC" w:rsidP="009753F4">
      <w:pPr>
        <w:spacing w:line="360" w:lineRule="auto"/>
        <w:rPr>
          <w:rFonts w:ascii="Arial" w:hAnsi="Arial" w:cs="Arial"/>
          <w:b/>
          <w:bCs/>
          <w:sz w:val="32"/>
          <w:szCs w:val="32"/>
        </w:rPr>
      </w:pPr>
    </w:p>
    <w:p w:rsidR="00FB3088" w:rsidRPr="00482AE5" w:rsidRDefault="00FB3088" w:rsidP="00482AE5">
      <w:pPr>
        <w:pStyle w:val="Heading1"/>
        <w:rPr>
          <w:b/>
        </w:rPr>
      </w:pPr>
      <w:bookmarkStart w:id="50" w:name="_Toc514688405"/>
      <w:bookmarkStart w:id="51" w:name="_Toc514788617"/>
      <w:r w:rsidRPr="00482AE5">
        <w:rPr>
          <w:b/>
        </w:rPr>
        <w:lastRenderedPageBreak/>
        <w:t>Zara’s Customer Touchpoints</w:t>
      </w:r>
      <w:bookmarkEnd w:id="50"/>
      <w:bookmarkEnd w:id="51"/>
      <w:r w:rsidR="009753F4" w:rsidRPr="00482AE5">
        <w:rPr>
          <w:b/>
        </w:rPr>
        <w:t xml:space="preserve"> </w:t>
      </w:r>
    </w:p>
    <w:p w:rsidR="0035603F" w:rsidRDefault="009753F4" w:rsidP="009753F4">
      <w:pPr>
        <w:spacing w:line="360" w:lineRule="auto"/>
        <w:rPr>
          <w:rFonts w:ascii="Arial" w:hAnsi="Arial" w:cs="Arial"/>
          <w:b/>
          <w:bCs/>
          <w:sz w:val="32"/>
          <w:szCs w:val="32"/>
        </w:rPr>
      </w:pPr>
      <w:r w:rsidRPr="009753F4">
        <w:rPr>
          <w:rFonts w:ascii="Arial" w:hAnsi="Arial" w:cs="Arial"/>
          <w:b/>
          <w:bCs/>
          <w:sz w:val="32"/>
          <w:szCs w:val="32"/>
        </w:rPr>
        <w:t>The most important touchpoint of Zara is the</w:t>
      </w:r>
      <w:r w:rsidR="00920BD5">
        <w:rPr>
          <w:rFonts w:ascii="Arial" w:hAnsi="Arial" w:cs="Arial"/>
          <w:b/>
          <w:bCs/>
          <w:sz w:val="32"/>
          <w:szCs w:val="32"/>
        </w:rPr>
        <w:t>ir</w:t>
      </w:r>
      <w:r w:rsidRPr="009753F4">
        <w:rPr>
          <w:rFonts w:ascii="Arial" w:hAnsi="Arial" w:cs="Arial"/>
          <w:b/>
          <w:bCs/>
          <w:sz w:val="32"/>
          <w:szCs w:val="32"/>
        </w:rPr>
        <w:t xml:space="preserve"> store</w:t>
      </w:r>
    </w:p>
    <w:p w:rsidR="00014FA1" w:rsidRPr="009753F4" w:rsidRDefault="00920BD5" w:rsidP="009753F4">
      <w:pPr>
        <w:spacing w:line="360" w:lineRule="auto"/>
        <w:rPr>
          <w:rFonts w:ascii="Arial" w:hAnsi="Arial" w:cs="Arial"/>
          <w:b/>
          <w:bCs/>
          <w:sz w:val="32"/>
          <w:szCs w:val="32"/>
        </w:rPr>
      </w:pPr>
      <w:r>
        <w:rPr>
          <w:rFonts w:ascii="Arial" w:hAnsi="Arial" w:cs="Arial"/>
          <w:b/>
          <w:bCs/>
          <w:noProof/>
          <w:sz w:val="32"/>
          <w:szCs w:val="32"/>
          <w:lang w:eastAsia="en-GB"/>
        </w:rPr>
        <w:drawing>
          <wp:inline distT="0" distB="0" distL="0" distR="0" wp14:anchorId="2661BE71" wp14:editId="0ED3B1AC">
            <wp:extent cx="5364986" cy="3547872"/>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06933" cy="3575612"/>
                    </a:xfrm>
                    <a:prstGeom prst="rect">
                      <a:avLst/>
                    </a:prstGeom>
                    <a:noFill/>
                  </pic:spPr>
                </pic:pic>
              </a:graphicData>
            </a:graphic>
          </wp:inline>
        </w:drawing>
      </w:r>
    </w:p>
    <w:p w:rsidR="004736DA" w:rsidRPr="004736DA" w:rsidRDefault="004736DA" w:rsidP="004736DA">
      <w:pPr>
        <w:spacing w:line="360" w:lineRule="auto"/>
        <w:jc w:val="both"/>
        <w:rPr>
          <w:rFonts w:ascii="Arial" w:hAnsi="Arial" w:cs="Arial"/>
          <w:bCs/>
          <w:sz w:val="24"/>
          <w:szCs w:val="24"/>
        </w:rPr>
      </w:pPr>
      <w:r w:rsidRPr="004736DA">
        <w:rPr>
          <w:rFonts w:ascii="Arial" w:hAnsi="Arial" w:cs="Arial"/>
          <w:bCs/>
          <w:sz w:val="24"/>
          <w:szCs w:val="24"/>
        </w:rPr>
        <w:t xml:space="preserve">(www.zara.com, 2018). </w:t>
      </w:r>
    </w:p>
    <w:p w:rsidR="007738F5" w:rsidRDefault="007738F5" w:rsidP="009753F4">
      <w:pPr>
        <w:spacing w:line="360" w:lineRule="auto"/>
        <w:jc w:val="both"/>
        <w:rPr>
          <w:rFonts w:ascii="Arial" w:hAnsi="Arial" w:cs="Arial"/>
          <w:bCs/>
          <w:sz w:val="24"/>
          <w:szCs w:val="24"/>
        </w:rPr>
      </w:pPr>
    </w:p>
    <w:p w:rsidR="006B775E" w:rsidRPr="00014FA1" w:rsidRDefault="00014FA1" w:rsidP="009753F4">
      <w:pPr>
        <w:spacing w:line="360" w:lineRule="auto"/>
        <w:jc w:val="both"/>
        <w:rPr>
          <w:rFonts w:ascii="Arial" w:hAnsi="Arial" w:cs="Arial"/>
          <w:bCs/>
          <w:sz w:val="24"/>
          <w:szCs w:val="24"/>
        </w:rPr>
      </w:pPr>
      <w:r>
        <w:rPr>
          <w:rFonts w:ascii="Arial" w:hAnsi="Arial" w:cs="Arial"/>
          <w:bCs/>
          <w:sz w:val="24"/>
          <w:szCs w:val="24"/>
        </w:rPr>
        <w:t>Zara’s c</w:t>
      </w:r>
      <w:r w:rsidRPr="00014FA1">
        <w:rPr>
          <w:rFonts w:ascii="Arial" w:hAnsi="Arial" w:cs="Arial"/>
          <w:bCs/>
          <w:sz w:val="24"/>
          <w:szCs w:val="24"/>
        </w:rPr>
        <w:t>ustomer touchpoints </w:t>
      </w:r>
      <w:r>
        <w:rPr>
          <w:rFonts w:ascii="Arial" w:hAnsi="Arial" w:cs="Arial"/>
          <w:bCs/>
          <w:sz w:val="24"/>
          <w:szCs w:val="24"/>
        </w:rPr>
        <w:t>is their</w:t>
      </w:r>
      <w:r w:rsidRPr="00014FA1">
        <w:rPr>
          <w:rFonts w:ascii="Arial" w:hAnsi="Arial" w:cs="Arial"/>
          <w:bCs/>
          <w:sz w:val="24"/>
          <w:szCs w:val="24"/>
        </w:rPr>
        <w:t xml:space="preserve"> brand's </w:t>
      </w:r>
      <w:r w:rsidR="00CB6BF5" w:rsidRPr="00014FA1">
        <w:rPr>
          <w:rFonts w:ascii="Arial" w:hAnsi="Arial" w:cs="Arial"/>
          <w:bCs/>
          <w:sz w:val="24"/>
          <w:szCs w:val="24"/>
        </w:rPr>
        <w:t>opinions</w:t>
      </w:r>
      <w:r w:rsidRPr="00014FA1">
        <w:rPr>
          <w:rFonts w:ascii="Arial" w:hAnsi="Arial" w:cs="Arial"/>
          <w:bCs/>
          <w:sz w:val="24"/>
          <w:szCs w:val="24"/>
        </w:rPr>
        <w:t xml:space="preserve"> of customer </w:t>
      </w:r>
      <w:r w:rsidR="00CB6BF5" w:rsidRPr="00014FA1">
        <w:rPr>
          <w:rFonts w:ascii="Arial" w:hAnsi="Arial" w:cs="Arial"/>
          <w:bCs/>
          <w:sz w:val="24"/>
          <w:szCs w:val="24"/>
        </w:rPr>
        <w:t>connection</w:t>
      </w:r>
      <w:r w:rsidRPr="00014FA1">
        <w:rPr>
          <w:rFonts w:ascii="Arial" w:hAnsi="Arial" w:cs="Arial"/>
          <w:bCs/>
          <w:sz w:val="24"/>
          <w:szCs w:val="24"/>
        </w:rPr>
        <w:t xml:space="preserve">, from </w:t>
      </w:r>
      <w:r>
        <w:rPr>
          <w:rFonts w:ascii="Arial" w:hAnsi="Arial" w:cs="Arial"/>
          <w:bCs/>
          <w:sz w:val="24"/>
          <w:szCs w:val="24"/>
        </w:rPr>
        <w:t xml:space="preserve">the </w:t>
      </w:r>
      <w:r w:rsidR="00CB6BF5">
        <w:rPr>
          <w:rFonts w:ascii="Arial" w:hAnsi="Arial" w:cs="Arial"/>
          <w:bCs/>
          <w:sz w:val="24"/>
          <w:szCs w:val="24"/>
        </w:rPr>
        <w:t>start</w:t>
      </w:r>
      <w:r>
        <w:rPr>
          <w:rFonts w:ascii="Arial" w:hAnsi="Arial" w:cs="Arial"/>
          <w:bCs/>
          <w:sz w:val="24"/>
          <w:szCs w:val="24"/>
        </w:rPr>
        <w:t xml:space="preserve"> </w:t>
      </w:r>
      <w:r w:rsidRPr="00014FA1">
        <w:rPr>
          <w:rFonts w:ascii="Arial" w:hAnsi="Arial" w:cs="Arial"/>
          <w:bCs/>
          <w:sz w:val="24"/>
          <w:szCs w:val="24"/>
        </w:rPr>
        <w:t>to</w:t>
      </w:r>
      <w:r>
        <w:rPr>
          <w:rFonts w:ascii="Arial" w:hAnsi="Arial" w:cs="Arial"/>
          <w:bCs/>
          <w:sz w:val="24"/>
          <w:szCs w:val="24"/>
        </w:rPr>
        <w:t xml:space="preserve"> the end</w:t>
      </w:r>
      <w:r w:rsidRPr="00014FA1">
        <w:rPr>
          <w:rFonts w:ascii="Arial" w:hAnsi="Arial" w:cs="Arial"/>
          <w:bCs/>
          <w:sz w:val="24"/>
          <w:szCs w:val="24"/>
        </w:rPr>
        <w:t xml:space="preserve">. It is communication between </w:t>
      </w:r>
      <w:r w:rsidR="00CB6BF5" w:rsidRPr="00014FA1">
        <w:rPr>
          <w:rFonts w:ascii="Arial" w:hAnsi="Arial" w:cs="Arial"/>
          <w:bCs/>
          <w:sz w:val="24"/>
          <w:szCs w:val="24"/>
        </w:rPr>
        <w:t>industries</w:t>
      </w:r>
      <w:r w:rsidRPr="00014FA1">
        <w:rPr>
          <w:rFonts w:ascii="Arial" w:hAnsi="Arial" w:cs="Arial"/>
          <w:bCs/>
          <w:sz w:val="24"/>
          <w:szCs w:val="24"/>
        </w:rPr>
        <w:t>, brands, products and Customers.</w:t>
      </w:r>
      <w:r>
        <w:rPr>
          <w:rFonts w:ascii="Arial" w:hAnsi="Arial" w:cs="Arial"/>
          <w:bCs/>
          <w:sz w:val="24"/>
          <w:szCs w:val="24"/>
        </w:rPr>
        <w:t xml:space="preserve"> </w:t>
      </w:r>
      <w:r w:rsidRPr="00014FA1">
        <w:rPr>
          <w:rFonts w:ascii="Arial" w:hAnsi="Arial" w:cs="Arial"/>
          <w:bCs/>
          <w:sz w:val="24"/>
          <w:szCs w:val="24"/>
        </w:rPr>
        <w:t>For example, </w:t>
      </w:r>
      <w:r>
        <w:rPr>
          <w:rFonts w:ascii="Arial" w:hAnsi="Arial" w:cs="Arial"/>
          <w:bCs/>
          <w:sz w:val="24"/>
          <w:szCs w:val="24"/>
        </w:rPr>
        <w:t xml:space="preserve">when </w:t>
      </w:r>
      <w:r w:rsidR="00482398">
        <w:rPr>
          <w:rFonts w:ascii="Arial" w:hAnsi="Arial" w:cs="Arial"/>
          <w:bCs/>
          <w:sz w:val="24"/>
          <w:szCs w:val="24"/>
        </w:rPr>
        <w:t xml:space="preserve">a </w:t>
      </w:r>
      <w:r w:rsidR="002C4808">
        <w:rPr>
          <w:rFonts w:ascii="Arial" w:hAnsi="Arial" w:cs="Arial"/>
          <w:bCs/>
          <w:sz w:val="24"/>
          <w:szCs w:val="24"/>
        </w:rPr>
        <w:t>customer</w:t>
      </w:r>
      <w:r w:rsidRPr="00014FA1">
        <w:rPr>
          <w:rFonts w:ascii="Arial" w:hAnsi="Arial" w:cs="Arial"/>
          <w:bCs/>
          <w:sz w:val="24"/>
          <w:szCs w:val="24"/>
        </w:rPr>
        <w:t> </w:t>
      </w:r>
      <w:r w:rsidR="002C4808">
        <w:rPr>
          <w:rFonts w:ascii="Arial" w:hAnsi="Arial" w:cs="Arial"/>
          <w:bCs/>
          <w:sz w:val="24"/>
          <w:szCs w:val="24"/>
        </w:rPr>
        <w:t>sees</w:t>
      </w:r>
      <w:r w:rsidRPr="00014FA1">
        <w:rPr>
          <w:rFonts w:ascii="Arial" w:hAnsi="Arial" w:cs="Arial"/>
          <w:bCs/>
          <w:sz w:val="24"/>
          <w:szCs w:val="24"/>
        </w:rPr>
        <w:t xml:space="preserve"> </w:t>
      </w:r>
      <w:r>
        <w:rPr>
          <w:rFonts w:ascii="Arial" w:hAnsi="Arial" w:cs="Arial"/>
          <w:bCs/>
          <w:sz w:val="24"/>
          <w:szCs w:val="24"/>
        </w:rPr>
        <w:t xml:space="preserve">Zara’s </w:t>
      </w:r>
      <w:r w:rsidR="002C4808">
        <w:rPr>
          <w:rFonts w:ascii="Arial" w:hAnsi="Arial" w:cs="Arial"/>
          <w:bCs/>
          <w:sz w:val="24"/>
          <w:szCs w:val="24"/>
        </w:rPr>
        <w:t xml:space="preserve">new design party dress </w:t>
      </w:r>
      <w:r w:rsidRPr="00014FA1">
        <w:rPr>
          <w:rFonts w:ascii="Arial" w:hAnsi="Arial" w:cs="Arial"/>
          <w:bCs/>
          <w:sz w:val="24"/>
          <w:szCs w:val="24"/>
        </w:rPr>
        <w:t>online</w:t>
      </w:r>
      <w:r w:rsidR="002C4808">
        <w:rPr>
          <w:rFonts w:ascii="Arial" w:hAnsi="Arial" w:cs="Arial"/>
          <w:bCs/>
          <w:sz w:val="24"/>
          <w:szCs w:val="24"/>
        </w:rPr>
        <w:t>, she searches for the availability of the product, tries the cloth at the store, she likes it and buy the new cloth, she is satisfied with the purchase and then she gives feedback.</w:t>
      </w:r>
      <w:r w:rsidRPr="00014FA1">
        <w:rPr>
          <w:rFonts w:ascii="Arial" w:hAnsi="Arial" w:cs="Arial"/>
          <w:bCs/>
          <w:sz w:val="24"/>
          <w:szCs w:val="24"/>
        </w:rPr>
        <w:t xml:space="preserve"> </w:t>
      </w:r>
      <w:r w:rsidR="002C4808">
        <w:rPr>
          <w:rFonts w:ascii="Arial" w:hAnsi="Arial" w:cs="Arial"/>
          <w:bCs/>
          <w:sz w:val="24"/>
          <w:szCs w:val="24"/>
        </w:rPr>
        <w:t xml:space="preserve">Monitoring customer experience systematically is an important step to improve </w:t>
      </w:r>
      <w:r w:rsidR="00095EBB">
        <w:rPr>
          <w:rFonts w:ascii="Arial" w:hAnsi="Arial" w:cs="Arial"/>
          <w:bCs/>
          <w:sz w:val="24"/>
          <w:szCs w:val="24"/>
        </w:rPr>
        <w:t>customer’s</w:t>
      </w:r>
      <w:r w:rsidR="002C4808">
        <w:rPr>
          <w:rFonts w:ascii="Arial" w:hAnsi="Arial" w:cs="Arial"/>
          <w:bCs/>
          <w:sz w:val="24"/>
          <w:szCs w:val="24"/>
        </w:rPr>
        <w:t xml:space="preserve"> experience and organisations bottom line. </w:t>
      </w:r>
    </w:p>
    <w:p w:rsidR="00920BD5" w:rsidRDefault="009753F4" w:rsidP="00F126B8">
      <w:pPr>
        <w:spacing w:line="360" w:lineRule="auto"/>
        <w:jc w:val="both"/>
        <w:rPr>
          <w:rFonts w:ascii="Arial" w:eastAsia="Calibri" w:hAnsi="Arial" w:cs="Arial"/>
          <w:bCs/>
          <w:color w:val="FF0000"/>
          <w:sz w:val="24"/>
          <w:szCs w:val="24"/>
        </w:rPr>
      </w:pPr>
      <w:r w:rsidRPr="006B775E">
        <w:rPr>
          <w:rFonts w:ascii="Arial" w:hAnsi="Arial" w:cs="Arial"/>
          <w:bCs/>
          <w:sz w:val="24"/>
          <w:szCs w:val="24"/>
        </w:rPr>
        <w:t xml:space="preserve">Zara stores </w:t>
      </w:r>
      <w:r w:rsidR="00095EBB">
        <w:rPr>
          <w:rFonts w:ascii="Arial" w:hAnsi="Arial" w:cs="Arial"/>
          <w:bCs/>
          <w:sz w:val="24"/>
          <w:szCs w:val="24"/>
        </w:rPr>
        <w:t>are designed to generate</w:t>
      </w:r>
      <w:r w:rsidRPr="006B775E">
        <w:rPr>
          <w:rFonts w:ascii="Arial" w:hAnsi="Arial" w:cs="Arial"/>
          <w:bCs/>
          <w:sz w:val="24"/>
          <w:szCs w:val="24"/>
        </w:rPr>
        <w:t xml:space="preserve"> </w:t>
      </w:r>
      <w:r w:rsidR="00095EBB" w:rsidRPr="006B775E">
        <w:rPr>
          <w:rFonts w:ascii="Arial" w:hAnsi="Arial" w:cs="Arial"/>
          <w:bCs/>
          <w:sz w:val="24"/>
          <w:szCs w:val="24"/>
        </w:rPr>
        <w:t>customer’s</w:t>
      </w:r>
      <w:r w:rsidRPr="006B775E">
        <w:rPr>
          <w:rFonts w:ascii="Arial" w:hAnsi="Arial" w:cs="Arial"/>
          <w:bCs/>
          <w:sz w:val="24"/>
          <w:szCs w:val="24"/>
        </w:rPr>
        <w:t xml:space="preserve"> </w:t>
      </w:r>
      <w:r w:rsidR="00095EBB" w:rsidRPr="00095EBB">
        <w:rPr>
          <w:rFonts w:ascii="Arial" w:hAnsi="Arial" w:cs="Arial"/>
          <w:bCs/>
          <w:sz w:val="24"/>
          <w:szCs w:val="24"/>
        </w:rPr>
        <w:t>comfortable feelings</w:t>
      </w:r>
      <w:r w:rsidR="00095EBB">
        <w:rPr>
          <w:rFonts w:ascii="Arial" w:hAnsi="Arial" w:cs="Arial"/>
          <w:bCs/>
          <w:sz w:val="24"/>
          <w:szCs w:val="24"/>
        </w:rPr>
        <w:t>,</w:t>
      </w:r>
      <w:r w:rsidR="00095EBB" w:rsidRPr="00095EBB">
        <w:rPr>
          <w:rFonts w:ascii="Arial" w:hAnsi="Arial" w:cs="Arial"/>
          <w:bCs/>
          <w:sz w:val="24"/>
          <w:szCs w:val="24"/>
        </w:rPr>
        <w:t xml:space="preserve"> </w:t>
      </w:r>
      <w:r w:rsidRPr="006B775E">
        <w:rPr>
          <w:rFonts w:ascii="Arial" w:hAnsi="Arial" w:cs="Arial"/>
          <w:bCs/>
          <w:sz w:val="24"/>
          <w:szCs w:val="24"/>
        </w:rPr>
        <w:t xml:space="preserve">positive emotions, and buying impulse. So that </w:t>
      </w:r>
      <w:r w:rsidR="00095EBB">
        <w:rPr>
          <w:rFonts w:ascii="Arial" w:hAnsi="Arial" w:cs="Arial"/>
          <w:bCs/>
          <w:sz w:val="24"/>
          <w:szCs w:val="24"/>
        </w:rPr>
        <w:t>all interactions and communications</w:t>
      </w:r>
      <w:r w:rsidRPr="006B775E">
        <w:rPr>
          <w:rFonts w:ascii="Arial" w:hAnsi="Arial" w:cs="Arial"/>
          <w:bCs/>
          <w:sz w:val="24"/>
          <w:szCs w:val="24"/>
        </w:rPr>
        <w:t xml:space="preserve"> </w:t>
      </w:r>
      <w:r w:rsidR="00095EBB">
        <w:rPr>
          <w:rFonts w:ascii="Arial" w:hAnsi="Arial" w:cs="Arial"/>
          <w:bCs/>
          <w:sz w:val="24"/>
          <w:szCs w:val="24"/>
        </w:rPr>
        <w:t xml:space="preserve">are positive, easy and </w:t>
      </w:r>
      <w:r w:rsidRPr="006B775E">
        <w:rPr>
          <w:rFonts w:ascii="Arial" w:hAnsi="Arial" w:cs="Arial"/>
          <w:bCs/>
          <w:sz w:val="24"/>
          <w:szCs w:val="24"/>
        </w:rPr>
        <w:t>feedback</w:t>
      </w:r>
      <w:r w:rsidR="00095EBB">
        <w:rPr>
          <w:rFonts w:ascii="Arial" w:hAnsi="Arial" w:cs="Arial"/>
          <w:bCs/>
          <w:sz w:val="24"/>
          <w:szCs w:val="24"/>
        </w:rPr>
        <w:t xml:space="preserve"> is easily collected</w:t>
      </w:r>
      <w:r w:rsidRPr="006B775E">
        <w:rPr>
          <w:rFonts w:ascii="Arial" w:hAnsi="Arial" w:cs="Arial"/>
          <w:bCs/>
          <w:sz w:val="24"/>
          <w:szCs w:val="24"/>
        </w:rPr>
        <w:t xml:space="preserve"> from the customer (www.zara.com, 2018).</w:t>
      </w:r>
      <w:r w:rsidR="00F126B8" w:rsidRPr="00F126B8">
        <w:rPr>
          <w:rFonts w:ascii="Arial" w:eastAsia="Calibri" w:hAnsi="Arial" w:cs="Arial"/>
          <w:bCs/>
          <w:color w:val="FF0000"/>
          <w:sz w:val="24"/>
          <w:szCs w:val="24"/>
        </w:rPr>
        <w:t xml:space="preserve"> </w:t>
      </w:r>
    </w:p>
    <w:p w:rsidR="00725CBB" w:rsidRDefault="00725CBB" w:rsidP="00F126B8">
      <w:pPr>
        <w:spacing w:line="360" w:lineRule="auto"/>
        <w:jc w:val="both"/>
        <w:rPr>
          <w:rFonts w:ascii="Arial" w:eastAsia="Calibri" w:hAnsi="Arial" w:cs="Arial"/>
          <w:bCs/>
          <w:color w:val="FF0000"/>
          <w:sz w:val="24"/>
          <w:szCs w:val="24"/>
        </w:rPr>
      </w:pPr>
    </w:p>
    <w:p w:rsidR="00920BD5" w:rsidRDefault="00920BD5" w:rsidP="00F126B8">
      <w:pPr>
        <w:spacing w:line="360" w:lineRule="auto"/>
        <w:jc w:val="both"/>
        <w:rPr>
          <w:rFonts w:ascii="Arial" w:eastAsia="Calibri" w:hAnsi="Arial" w:cs="Arial"/>
          <w:bCs/>
          <w:color w:val="FF0000"/>
          <w:sz w:val="24"/>
          <w:szCs w:val="24"/>
        </w:rPr>
      </w:pPr>
      <w:r w:rsidRPr="00920BD5">
        <w:rPr>
          <w:rFonts w:ascii="Arial" w:eastAsia="Calibri" w:hAnsi="Arial" w:cs="Arial"/>
          <w:b/>
          <w:bCs/>
          <w:noProof/>
          <w:color w:val="FF0000"/>
          <w:sz w:val="24"/>
          <w:szCs w:val="24"/>
          <w:lang w:eastAsia="en-GB"/>
        </w:rPr>
        <w:lastRenderedPageBreak/>
        <w:drawing>
          <wp:inline distT="0" distB="0" distL="0" distR="0" wp14:anchorId="6A53C4EF" wp14:editId="2AB70088">
            <wp:extent cx="6023610" cy="66421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23610" cy="664210"/>
                    </a:xfrm>
                    <a:prstGeom prst="rect">
                      <a:avLst/>
                    </a:prstGeom>
                    <a:noFill/>
                  </pic:spPr>
                </pic:pic>
              </a:graphicData>
            </a:graphic>
          </wp:inline>
        </w:drawing>
      </w:r>
    </w:p>
    <w:p w:rsidR="00920BD5" w:rsidRDefault="00920BD5" w:rsidP="00F126B8">
      <w:pPr>
        <w:spacing w:line="360" w:lineRule="auto"/>
        <w:jc w:val="both"/>
        <w:rPr>
          <w:rFonts w:ascii="Arial" w:eastAsia="Calibri" w:hAnsi="Arial" w:cs="Arial"/>
          <w:bCs/>
          <w:color w:val="FF0000"/>
          <w:sz w:val="24"/>
          <w:szCs w:val="24"/>
        </w:rPr>
      </w:pPr>
    </w:p>
    <w:p w:rsidR="00014FA1" w:rsidRDefault="00920BD5" w:rsidP="00F126B8">
      <w:pPr>
        <w:spacing w:line="360" w:lineRule="auto"/>
        <w:jc w:val="both"/>
        <w:rPr>
          <w:rFonts w:ascii="Arial" w:eastAsia="Calibri" w:hAnsi="Arial" w:cs="Arial"/>
          <w:bCs/>
          <w:color w:val="FF0000"/>
          <w:sz w:val="24"/>
          <w:szCs w:val="24"/>
        </w:rPr>
      </w:pPr>
      <w:r>
        <w:rPr>
          <w:rFonts w:ascii="Arial" w:eastAsia="Calibri" w:hAnsi="Arial" w:cs="Arial"/>
          <w:bCs/>
          <w:noProof/>
          <w:color w:val="FF0000"/>
          <w:sz w:val="24"/>
          <w:szCs w:val="24"/>
          <w:lang w:eastAsia="en-GB"/>
        </w:rPr>
        <w:drawing>
          <wp:inline distT="0" distB="0" distL="0" distR="0" wp14:anchorId="499C36F9" wp14:editId="08F5D8EF">
            <wp:extent cx="6059805" cy="656590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59805" cy="6565900"/>
                    </a:xfrm>
                    <a:prstGeom prst="rect">
                      <a:avLst/>
                    </a:prstGeom>
                    <a:noFill/>
                  </pic:spPr>
                </pic:pic>
              </a:graphicData>
            </a:graphic>
          </wp:inline>
        </w:drawing>
      </w:r>
    </w:p>
    <w:p w:rsidR="004736DA" w:rsidRPr="004736DA" w:rsidRDefault="004736DA" w:rsidP="004736DA">
      <w:pPr>
        <w:spacing w:line="360" w:lineRule="auto"/>
        <w:jc w:val="both"/>
        <w:rPr>
          <w:rFonts w:ascii="Arial" w:hAnsi="Arial" w:cs="Arial"/>
          <w:b/>
          <w:bCs/>
          <w:sz w:val="24"/>
          <w:szCs w:val="24"/>
        </w:rPr>
      </w:pPr>
      <w:r w:rsidRPr="004736DA">
        <w:rPr>
          <w:rFonts w:ascii="Arial" w:hAnsi="Arial" w:cs="Arial"/>
          <w:b/>
          <w:bCs/>
          <w:sz w:val="24"/>
          <w:szCs w:val="24"/>
        </w:rPr>
        <w:t xml:space="preserve">(www.zara.com, 2018). </w:t>
      </w:r>
    </w:p>
    <w:p w:rsidR="00C6755F" w:rsidRDefault="00C6755F" w:rsidP="000D290C">
      <w:pPr>
        <w:spacing w:line="360" w:lineRule="auto"/>
        <w:jc w:val="both"/>
        <w:rPr>
          <w:rFonts w:ascii="Arial" w:hAnsi="Arial" w:cs="Arial"/>
          <w:b/>
          <w:bCs/>
          <w:sz w:val="24"/>
          <w:szCs w:val="24"/>
        </w:rPr>
      </w:pPr>
    </w:p>
    <w:p w:rsidR="007B68DB" w:rsidRPr="00482AE5" w:rsidRDefault="007B68DB" w:rsidP="00482AE5">
      <w:pPr>
        <w:pStyle w:val="Heading1"/>
        <w:rPr>
          <w:b/>
        </w:rPr>
      </w:pPr>
      <w:bookmarkStart w:id="52" w:name="_Toc514688406"/>
      <w:bookmarkStart w:id="53" w:name="_Toc514788618"/>
      <w:r w:rsidRPr="00482AE5">
        <w:rPr>
          <w:b/>
        </w:rPr>
        <w:lastRenderedPageBreak/>
        <w:t>Brand</w:t>
      </w:r>
      <w:bookmarkEnd w:id="52"/>
      <w:bookmarkEnd w:id="53"/>
    </w:p>
    <w:p w:rsidR="007B68DB" w:rsidRDefault="007B68DB" w:rsidP="000D290C">
      <w:pPr>
        <w:spacing w:line="360" w:lineRule="auto"/>
        <w:jc w:val="both"/>
        <w:rPr>
          <w:rFonts w:eastAsiaTheme="minorEastAsia" w:hAnsi="Arial"/>
          <w:b/>
          <w:bCs/>
          <w:sz w:val="56"/>
          <w:szCs w:val="56"/>
          <w:lang w:val="en-US" w:eastAsia="en-GB"/>
        </w:rPr>
      </w:pPr>
      <w:r>
        <w:rPr>
          <w:rFonts w:ascii="Arial" w:hAnsi="Arial" w:cs="Arial"/>
          <w:bCs/>
          <w:sz w:val="24"/>
          <w:szCs w:val="24"/>
          <w:lang w:val="en-US"/>
        </w:rPr>
        <w:t>“</w:t>
      </w:r>
      <w:r w:rsidRPr="007B68DB">
        <w:rPr>
          <w:rFonts w:ascii="Arial" w:hAnsi="Arial" w:cs="Arial"/>
          <w:bCs/>
          <w:sz w:val="24"/>
          <w:szCs w:val="24"/>
          <w:lang w:val="en-US"/>
        </w:rPr>
        <w:t xml:space="preserve">A </w:t>
      </w:r>
      <w:r w:rsidRPr="007B68DB">
        <w:rPr>
          <w:rFonts w:ascii="Arial" w:hAnsi="Arial" w:cs="Arial"/>
          <w:b/>
          <w:bCs/>
          <w:sz w:val="24"/>
          <w:szCs w:val="24"/>
          <w:lang w:val="en-US"/>
        </w:rPr>
        <w:t>brand</w:t>
      </w:r>
      <w:r w:rsidRPr="007B68DB">
        <w:rPr>
          <w:rFonts w:ascii="Arial" w:hAnsi="Arial" w:cs="Arial"/>
          <w:bCs/>
          <w:sz w:val="24"/>
          <w:szCs w:val="24"/>
          <w:lang w:val="en-US"/>
        </w:rPr>
        <w:t xml:space="preserve"> is a name, term, sign, symbol or design or a combination of them, intended to identify the goods or services of one seller or group of sellers and to differentiate them from those of competitors</w:t>
      </w:r>
      <w:r>
        <w:rPr>
          <w:rFonts w:ascii="Arial" w:hAnsi="Arial" w:cs="Arial"/>
          <w:bCs/>
          <w:sz w:val="24"/>
          <w:szCs w:val="24"/>
          <w:lang w:val="en-US"/>
        </w:rPr>
        <w:t>”</w:t>
      </w:r>
      <w:r w:rsidR="00752F95">
        <w:rPr>
          <w:rFonts w:ascii="Arial" w:hAnsi="Arial" w:cs="Arial"/>
          <w:bCs/>
          <w:sz w:val="24"/>
          <w:szCs w:val="24"/>
          <w:lang w:val="en-US"/>
        </w:rPr>
        <w:t>(Kotler et al. 2012).</w:t>
      </w:r>
    </w:p>
    <w:p w:rsidR="007B68DB" w:rsidRPr="007B68DB" w:rsidRDefault="007B68DB" w:rsidP="000D290C">
      <w:pPr>
        <w:spacing w:line="360" w:lineRule="auto"/>
        <w:jc w:val="both"/>
        <w:rPr>
          <w:rFonts w:ascii="Arial" w:hAnsi="Arial" w:cs="Arial"/>
          <w:bCs/>
        </w:rPr>
      </w:pPr>
      <w:bookmarkStart w:id="54" w:name="_Toc514688407"/>
      <w:bookmarkStart w:id="55" w:name="_Toc514788619"/>
      <w:r w:rsidRPr="00482AE5">
        <w:rPr>
          <w:rStyle w:val="Heading2Char"/>
          <w:b/>
        </w:rPr>
        <w:t>“Brand identity</w:t>
      </w:r>
      <w:bookmarkEnd w:id="54"/>
      <w:bookmarkEnd w:id="55"/>
      <w:r w:rsidRPr="007B68DB">
        <w:rPr>
          <w:rFonts w:ascii="Arial" w:hAnsi="Arial" w:cs="Arial"/>
          <w:bCs/>
          <w:lang w:val="en-US"/>
        </w:rPr>
        <w:t xml:space="preserve"> is the way a company aims to identify or position itself or its product or service; the visual or verbal expressions of a brand which leads to the psychological or emotional associations that the brand aspires to mainta</w:t>
      </w:r>
      <w:r>
        <w:rPr>
          <w:rFonts w:ascii="Arial" w:hAnsi="Arial" w:cs="Arial"/>
          <w:bCs/>
          <w:lang w:val="en-US"/>
        </w:rPr>
        <w:t>in in the minds of the consumer</w:t>
      </w:r>
      <w:r w:rsidR="00805696">
        <w:rPr>
          <w:rFonts w:ascii="Arial" w:hAnsi="Arial" w:cs="Arial"/>
          <w:bCs/>
          <w:lang w:val="en-US"/>
        </w:rPr>
        <w:t>”</w:t>
      </w:r>
      <w:r w:rsidR="00805696" w:rsidRPr="00796282">
        <w:rPr>
          <w:rFonts w:ascii="Arial" w:hAnsi="Arial" w:cs="Arial"/>
          <w:bCs/>
          <w:lang w:val="en-US"/>
        </w:rPr>
        <w:t xml:space="preserve"> (</w:t>
      </w:r>
      <w:r w:rsidR="00796282" w:rsidRPr="00796282">
        <w:rPr>
          <w:rFonts w:ascii="Arial" w:hAnsi="Arial" w:cs="Arial"/>
          <w:bCs/>
          <w:lang w:val="en-US"/>
        </w:rPr>
        <w:t>Kotler et al. 2012).</w:t>
      </w:r>
    </w:p>
    <w:p w:rsidR="00335B5E" w:rsidRDefault="007B68DB" w:rsidP="000D290C">
      <w:pPr>
        <w:spacing w:line="360" w:lineRule="auto"/>
        <w:jc w:val="both"/>
        <w:rPr>
          <w:rFonts w:ascii="Arial" w:hAnsi="Arial" w:cs="Arial"/>
          <w:bCs/>
          <w:sz w:val="24"/>
          <w:szCs w:val="24"/>
          <w:lang w:val="en-US"/>
        </w:rPr>
      </w:pPr>
      <w:bookmarkStart w:id="56" w:name="_Toc514688408"/>
      <w:bookmarkStart w:id="57" w:name="_Toc514788620"/>
      <w:r w:rsidRPr="00482AE5">
        <w:rPr>
          <w:rStyle w:val="Heading2Char"/>
          <w:b/>
        </w:rPr>
        <w:t>“Brand image</w:t>
      </w:r>
      <w:bookmarkEnd w:id="56"/>
      <w:bookmarkEnd w:id="57"/>
      <w:r w:rsidRPr="007B68DB">
        <w:rPr>
          <w:rFonts w:ascii="Arial" w:hAnsi="Arial" w:cs="Arial"/>
          <w:b/>
          <w:bCs/>
          <w:sz w:val="24"/>
          <w:szCs w:val="24"/>
          <w:lang w:val="en-US"/>
        </w:rPr>
        <w:t xml:space="preserve"> </w:t>
      </w:r>
      <w:r w:rsidRPr="007B68DB">
        <w:rPr>
          <w:rFonts w:ascii="Arial" w:hAnsi="Arial" w:cs="Arial"/>
          <w:bCs/>
          <w:sz w:val="24"/>
          <w:szCs w:val="24"/>
          <w:lang w:val="en-US"/>
        </w:rPr>
        <w:t>is the way the public actually perceives this aim</w:t>
      </w:r>
      <w:r>
        <w:rPr>
          <w:rFonts w:ascii="Arial" w:hAnsi="Arial" w:cs="Arial"/>
          <w:bCs/>
          <w:sz w:val="24"/>
          <w:szCs w:val="24"/>
          <w:lang w:val="en-US"/>
        </w:rPr>
        <w:t>”</w:t>
      </w:r>
      <w:r w:rsidR="00796282" w:rsidRPr="00796282">
        <w:rPr>
          <w:rFonts w:ascii="Arial" w:hAnsi="Arial" w:cs="Arial"/>
          <w:bCs/>
          <w:sz w:val="24"/>
          <w:szCs w:val="24"/>
          <w:lang w:val="en-US"/>
        </w:rPr>
        <w:t xml:space="preserve"> (Kotler et al. 2012).</w:t>
      </w:r>
    </w:p>
    <w:p w:rsidR="00335B5E" w:rsidRDefault="00335B5E" w:rsidP="000D290C">
      <w:pPr>
        <w:spacing w:line="360" w:lineRule="auto"/>
        <w:jc w:val="both"/>
        <w:rPr>
          <w:rFonts w:ascii="Arial" w:hAnsi="Arial" w:cs="Arial"/>
          <w:bCs/>
          <w:sz w:val="24"/>
          <w:szCs w:val="24"/>
          <w:lang w:val="en-US"/>
        </w:rPr>
      </w:pPr>
      <w:bookmarkStart w:id="58" w:name="_Toc514688409"/>
      <w:bookmarkStart w:id="59" w:name="_Toc514788621"/>
      <w:r w:rsidRPr="00482AE5">
        <w:rPr>
          <w:rStyle w:val="Heading2Char"/>
          <w:b/>
        </w:rPr>
        <w:t>“Brand equity</w:t>
      </w:r>
      <w:bookmarkEnd w:id="58"/>
      <w:bookmarkEnd w:id="59"/>
      <w:r w:rsidRPr="00335B5E">
        <w:rPr>
          <w:rFonts w:ascii="Arial" w:hAnsi="Arial" w:cs="Arial"/>
          <w:bCs/>
          <w:sz w:val="24"/>
          <w:szCs w:val="24"/>
          <w:lang w:val="en-US"/>
        </w:rPr>
        <w:t xml:space="preserve"> is the added value endowed on products and services which may be reflected in the way consumers, think, feel an</w:t>
      </w:r>
      <w:r>
        <w:rPr>
          <w:rFonts w:ascii="Arial" w:hAnsi="Arial" w:cs="Arial"/>
          <w:bCs/>
          <w:sz w:val="24"/>
          <w:szCs w:val="24"/>
          <w:lang w:val="en-US"/>
        </w:rPr>
        <w:t xml:space="preserve">d act with </w:t>
      </w:r>
      <w:r w:rsidR="00805696">
        <w:rPr>
          <w:rFonts w:ascii="Arial" w:hAnsi="Arial" w:cs="Arial"/>
          <w:bCs/>
          <w:sz w:val="24"/>
          <w:szCs w:val="24"/>
          <w:lang w:val="en-US"/>
        </w:rPr>
        <w:t>reverence</w:t>
      </w:r>
      <w:r>
        <w:rPr>
          <w:rFonts w:ascii="Arial" w:hAnsi="Arial" w:cs="Arial"/>
          <w:bCs/>
          <w:sz w:val="24"/>
          <w:szCs w:val="24"/>
          <w:lang w:val="en-US"/>
        </w:rPr>
        <w:t xml:space="preserve"> to the brand”</w:t>
      </w:r>
      <w:r w:rsidR="00796282" w:rsidRPr="00796282">
        <w:rPr>
          <w:rFonts w:ascii="Arial" w:hAnsi="Arial" w:cs="Arial"/>
          <w:bCs/>
          <w:sz w:val="24"/>
          <w:szCs w:val="24"/>
          <w:lang w:val="en-US"/>
        </w:rPr>
        <w:t xml:space="preserve"> (Kotler et al. 2012).</w:t>
      </w:r>
    </w:p>
    <w:p w:rsidR="0035603F" w:rsidRPr="00335B5E" w:rsidRDefault="0035603F" w:rsidP="000D290C">
      <w:pPr>
        <w:spacing w:line="360" w:lineRule="auto"/>
        <w:jc w:val="both"/>
        <w:rPr>
          <w:rFonts w:ascii="Arial" w:hAnsi="Arial" w:cs="Arial"/>
          <w:bCs/>
          <w:sz w:val="24"/>
          <w:szCs w:val="24"/>
        </w:rPr>
      </w:pPr>
      <w:r>
        <w:rPr>
          <w:rFonts w:ascii="Arial" w:hAnsi="Arial" w:cs="Arial"/>
          <w:bCs/>
          <w:sz w:val="24"/>
          <w:szCs w:val="24"/>
          <w:lang w:val="en-US"/>
        </w:rPr>
        <w:t>Zara’s br</w:t>
      </w:r>
      <w:r w:rsidR="00C6755F">
        <w:rPr>
          <w:rFonts w:ascii="Arial" w:hAnsi="Arial" w:cs="Arial"/>
          <w:bCs/>
          <w:sz w:val="24"/>
          <w:szCs w:val="24"/>
          <w:lang w:val="en-US"/>
        </w:rPr>
        <w:t>and is a very strong brand with</w:t>
      </w:r>
      <w:r w:rsidR="00B70B78">
        <w:rPr>
          <w:rFonts w:ascii="Arial" w:hAnsi="Arial" w:cs="Arial"/>
          <w:bCs/>
          <w:sz w:val="24"/>
          <w:szCs w:val="24"/>
          <w:lang w:val="en-US"/>
        </w:rPr>
        <w:t xml:space="preserve"> strong loyal customer base and </w:t>
      </w:r>
      <w:r>
        <w:rPr>
          <w:rFonts w:ascii="Arial" w:hAnsi="Arial" w:cs="Arial"/>
          <w:bCs/>
          <w:sz w:val="24"/>
          <w:szCs w:val="24"/>
          <w:lang w:val="en-US"/>
        </w:rPr>
        <w:t xml:space="preserve">good brand name, identity, image, equity and more. </w:t>
      </w:r>
      <w:r w:rsidR="00B70B78">
        <w:rPr>
          <w:rFonts w:ascii="Arial" w:hAnsi="Arial" w:cs="Arial"/>
          <w:bCs/>
          <w:sz w:val="24"/>
          <w:szCs w:val="24"/>
          <w:lang w:val="en-US"/>
        </w:rPr>
        <w:t xml:space="preserve">But Zara should not rest, they need to continue to innovate, research, develop so that they will remain relevant in the manufacturing industry and gain sustained competitive advantage. </w:t>
      </w:r>
    </w:p>
    <w:p w:rsidR="001F748E" w:rsidRDefault="001F748E" w:rsidP="00AF2350">
      <w:pPr>
        <w:rPr>
          <w:rFonts w:ascii="Arial" w:hAnsi="Arial" w:cs="Arial"/>
          <w:b/>
          <w:bCs/>
          <w:sz w:val="32"/>
          <w:szCs w:val="32"/>
        </w:rPr>
      </w:pPr>
    </w:p>
    <w:p w:rsidR="001F748E" w:rsidRDefault="001F748E" w:rsidP="00AF2350">
      <w:pPr>
        <w:rPr>
          <w:rFonts w:ascii="Arial" w:hAnsi="Arial" w:cs="Arial"/>
          <w:b/>
          <w:bCs/>
          <w:sz w:val="32"/>
          <w:szCs w:val="32"/>
        </w:rPr>
      </w:pPr>
    </w:p>
    <w:p w:rsidR="00FB3088" w:rsidRDefault="00FB3088" w:rsidP="00AF2350">
      <w:pPr>
        <w:rPr>
          <w:rFonts w:ascii="Arial" w:hAnsi="Arial" w:cs="Arial"/>
          <w:b/>
          <w:bCs/>
          <w:sz w:val="32"/>
          <w:szCs w:val="32"/>
        </w:rPr>
      </w:pPr>
    </w:p>
    <w:p w:rsidR="00FB3088" w:rsidRDefault="00FB3088" w:rsidP="00AF2350">
      <w:pPr>
        <w:rPr>
          <w:rFonts w:ascii="Arial" w:hAnsi="Arial" w:cs="Arial"/>
          <w:b/>
          <w:bCs/>
          <w:sz w:val="32"/>
          <w:szCs w:val="32"/>
        </w:rPr>
      </w:pPr>
    </w:p>
    <w:p w:rsidR="00FB3088" w:rsidRDefault="00FB3088" w:rsidP="00AF2350">
      <w:pPr>
        <w:rPr>
          <w:rFonts w:ascii="Arial" w:hAnsi="Arial" w:cs="Arial"/>
          <w:b/>
          <w:bCs/>
          <w:sz w:val="32"/>
          <w:szCs w:val="32"/>
        </w:rPr>
      </w:pPr>
    </w:p>
    <w:p w:rsidR="00FB3088" w:rsidRDefault="00FB3088" w:rsidP="00AF2350">
      <w:pPr>
        <w:rPr>
          <w:rFonts w:ascii="Arial" w:hAnsi="Arial" w:cs="Arial"/>
          <w:b/>
          <w:bCs/>
          <w:sz w:val="32"/>
          <w:szCs w:val="32"/>
        </w:rPr>
      </w:pPr>
    </w:p>
    <w:p w:rsidR="00FB3088" w:rsidRDefault="00FB3088" w:rsidP="00AF2350">
      <w:pPr>
        <w:rPr>
          <w:rFonts w:ascii="Arial" w:hAnsi="Arial" w:cs="Arial"/>
          <w:b/>
          <w:bCs/>
          <w:sz w:val="32"/>
          <w:szCs w:val="32"/>
        </w:rPr>
      </w:pPr>
    </w:p>
    <w:p w:rsidR="00FB3088" w:rsidRDefault="00FB3088" w:rsidP="00AF2350">
      <w:pPr>
        <w:rPr>
          <w:rFonts w:ascii="Arial" w:hAnsi="Arial" w:cs="Arial"/>
          <w:b/>
          <w:bCs/>
          <w:sz w:val="32"/>
          <w:szCs w:val="32"/>
        </w:rPr>
      </w:pPr>
    </w:p>
    <w:p w:rsidR="00FB3088" w:rsidRDefault="00FB3088" w:rsidP="00AF2350">
      <w:pPr>
        <w:rPr>
          <w:rFonts w:ascii="Arial" w:hAnsi="Arial" w:cs="Arial"/>
          <w:b/>
          <w:bCs/>
          <w:sz w:val="32"/>
          <w:szCs w:val="32"/>
        </w:rPr>
      </w:pPr>
    </w:p>
    <w:p w:rsidR="00FB3088" w:rsidRDefault="00FB3088" w:rsidP="00AF2350">
      <w:pPr>
        <w:rPr>
          <w:rFonts w:ascii="Arial" w:hAnsi="Arial" w:cs="Arial"/>
          <w:b/>
          <w:bCs/>
          <w:sz w:val="32"/>
          <w:szCs w:val="32"/>
        </w:rPr>
      </w:pPr>
    </w:p>
    <w:p w:rsidR="00FB3088" w:rsidRDefault="00FB3088" w:rsidP="00AF2350">
      <w:pPr>
        <w:rPr>
          <w:rFonts w:ascii="Arial" w:hAnsi="Arial" w:cs="Arial"/>
          <w:b/>
          <w:bCs/>
          <w:sz w:val="32"/>
          <w:szCs w:val="32"/>
        </w:rPr>
      </w:pPr>
    </w:p>
    <w:p w:rsidR="00FB3088" w:rsidRDefault="00FB3088" w:rsidP="00AF2350">
      <w:pPr>
        <w:rPr>
          <w:rFonts w:ascii="Arial" w:hAnsi="Arial" w:cs="Arial"/>
          <w:b/>
          <w:bCs/>
          <w:sz w:val="32"/>
          <w:szCs w:val="32"/>
        </w:rPr>
      </w:pPr>
    </w:p>
    <w:p w:rsidR="00AF2350" w:rsidRPr="00482AE5" w:rsidRDefault="00AF2350" w:rsidP="00482AE5">
      <w:pPr>
        <w:pStyle w:val="Heading1"/>
        <w:rPr>
          <w:b/>
        </w:rPr>
      </w:pPr>
      <w:bookmarkStart w:id="60" w:name="_Toc514688410"/>
      <w:bookmarkStart w:id="61" w:name="_Toc514788622"/>
      <w:r w:rsidRPr="00482AE5">
        <w:rPr>
          <w:b/>
        </w:rPr>
        <w:lastRenderedPageBreak/>
        <w:t>Keller's Brand Equity Model</w:t>
      </w:r>
      <w:bookmarkEnd w:id="60"/>
      <w:r w:rsidR="00CB6BF5" w:rsidRPr="00482AE5">
        <w:rPr>
          <w:b/>
        </w:rPr>
        <w:t xml:space="preserve"> of Constructing</w:t>
      </w:r>
      <w:r w:rsidRPr="00482AE5">
        <w:rPr>
          <w:b/>
        </w:rPr>
        <w:t xml:space="preserve"> Powerful Brand</w:t>
      </w:r>
      <w:bookmarkEnd w:id="61"/>
    </w:p>
    <w:p w:rsidR="00411864" w:rsidRPr="001F7ABE" w:rsidRDefault="001F7ABE" w:rsidP="00411864">
      <w:pPr>
        <w:rPr>
          <w:rFonts w:ascii="Arial" w:hAnsi="Arial" w:cs="Arial"/>
          <w:b/>
          <w:sz w:val="32"/>
          <w:szCs w:val="32"/>
        </w:rPr>
      </w:pPr>
      <w:r w:rsidRPr="001F7ABE">
        <w:rPr>
          <w:rFonts w:ascii="Arial" w:hAnsi="Arial" w:cs="Arial"/>
          <w:b/>
          <w:sz w:val="32"/>
          <w:szCs w:val="32"/>
        </w:rPr>
        <w:t xml:space="preserve">Customer based brand equity </w:t>
      </w:r>
      <w:r>
        <w:rPr>
          <w:rFonts w:ascii="Arial" w:hAnsi="Arial" w:cs="Arial"/>
          <w:b/>
          <w:sz w:val="32"/>
          <w:szCs w:val="32"/>
        </w:rPr>
        <w:t>(CBBE) pyramid</w:t>
      </w:r>
      <w:r w:rsidRPr="001F7ABE">
        <w:rPr>
          <w:rFonts w:ascii="Arial" w:hAnsi="Arial" w:cs="Arial"/>
          <w:b/>
          <w:sz w:val="32"/>
          <w:szCs w:val="32"/>
        </w:rPr>
        <w:t xml:space="preserve"> model</w:t>
      </w:r>
    </w:p>
    <w:p w:rsidR="00BB2140" w:rsidRDefault="00BB2140" w:rsidP="00411864">
      <w:pPr>
        <w:rPr>
          <w:rFonts w:ascii="Arial" w:hAnsi="Arial" w:cs="Arial"/>
          <w:sz w:val="24"/>
          <w:szCs w:val="24"/>
        </w:rPr>
      </w:pPr>
    </w:p>
    <w:p w:rsidR="00BB2140" w:rsidRDefault="00BB2140" w:rsidP="00411864">
      <w:pPr>
        <w:rPr>
          <w:rFonts w:ascii="Arial" w:hAnsi="Arial" w:cs="Arial"/>
          <w:sz w:val="24"/>
          <w:szCs w:val="24"/>
        </w:rPr>
      </w:pPr>
    </w:p>
    <w:p w:rsidR="00BB2140" w:rsidRDefault="00BB2140" w:rsidP="00411864">
      <w:pPr>
        <w:rPr>
          <w:rFonts w:ascii="Arial" w:hAnsi="Arial" w:cs="Arial"/>
          <w:sz w:val="24"/>
          <w:szCs w:val="24"/>
        </w:rPr>
      </w:pPr>
      <w:r>
        <w:rPr>
          <w:noProof/>
          <w:lang w:eastAsia="en-GB"/>
        </w:rPr>
        <w:drawing>
          <wp:inline distT="0" distB="0" distL="0" distR="0" wp14:anchorId="5A900092" wp14:editId="6172C045">
            <wp:extent cx="5731510" cy="3100705"/>
            <wp:effectExtent l="0" t="0" r="254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100705"/>
                    </a:xfrm>
                    <a:prstGeom prst="rect">
                      <a:avLst/>
                    </a:prstGeom>
                  </pic:spPr>
                </pic:pic>
              </a:graphicData>
            </a:graphic>
          </wp:inline>
        </w:drawing>
      </w:r>
    </w:p>
    <w:p w:rsidR="001F7ABE" w:rsidRPr="001F7ABE" w:rsidRDefault="001F7ABE" w:rsidP="001F7ABE">
      <w:pPr>
        <w:rPr>
          <w:rFonts w:ascii="Arial" w:hAnsi="Arial" w:cs="Arial"/>
          <w:sz w:val="24"/>
          <w:szCs w:val="24"/>
        </w:rPr>
      </w:pPr>
      <w:r w:rsidRPr="001F7ABE">
        <w:rPr>
          <w:rFonts w:ascii="Arial" w:hAnsi="Arial" w:cs="Arial"/>
          <w:sz w:val="24"/>
          <w:szCs w:val="24"/>
        </w:rPr>
        <w:t xml:space="preserve"> </w:t>
      </w:r>
      <w:proofErr w:type="gramStart"/>
      <w:r w:rsidRPr="001F7ABE">
        <w:rPr>
          <w:rFonts w:ascii="Arial" w:hAnsi="Arial" w:cs="Arial"/>
          <w:sz w:val="24"/>
          <w:szCs w:val="24"/>
        </w:rPr>
        <w:t>(Keller, 2007).</w:t>
      </w:r>
      <w:proofErr w:type="gramEnd"/>
    </w:p>
    <w:p w:rsidR="00BB2140" w:rsidRDefault="001F7ABE" w:rsidP="00411864">
      <w:pPr>
        <w:rPr>
          <w:rFonts w:ascii="Arial" w:hAnsi="Arial" w:cs="Arial"/>
          <w:sz w:val="24"/>
          <w:szCs w:val="24"/>
        </w:rPr>
      </w:pPr>
      <w:r w:rsidRPr="001F7ABE">
        <w:rPr>
          <w:rFonts w:ascii="Arial" w:hAnsi="Arial" w:cs="Arial"/>
          <w:sz w:val="24"/>
          <w:szCs w:val="24"/>
        </w:rPr>
        <w:t> </w:t>
      </w:r>
    </w:p>
    <w:p w:rsidR="00EC1717" w:rsidRDefault="007D4ACA" w:rsidP="00684D8E">
      <w:pPr>
        <w:spacing w:line="360" w:lineRule="auto"/>
        <w:jc w:val="both"/>
        <w:rPr>
          <w:rFonts w:ascii="Arial" w:hAnsi="Arial" w:cs="Arial"/>
          <w:sz w:val="24"/>
          <w:szCs w:val="24"/>
        </w:rPr>
      </w:pPr>
      <w:r>
        <w:rPr>
          <w:rFonts w:ascii="Arial" w:hAnsi="Arial" w:cs="Arial"/>
          <w:sz w:val="24"/>
          <w:szCs w:val="24"/>
        </w:rPr>
        <w:t xml:space="preserve">Keller (1993) </w:t>
      </w:r>
      <w:r w:rsidR="007738F5">
        <w:rPr>
          <w:rFonts w:ascii="Arial" w:hAnsi="Arial" w:cs="Arial"/>
          <w:sz w:val="24"/>
          <w:szCs w:val="24"/>
        </w:rPr>
        <w:t>suggests</w:t>
      </w:r>
      <w:r>
        <w:rPr>
          <w:rFonts w:ascii="Arial" w:hAnsi="Arial" w:cs="Arial"/>
          <w:sz w:val="24"/>
          <w:szCs w:val="24"/>
        </w:rPr>
        <w:t xml:space="preserve"> that brand equity represents the condition where the customer has a </w:t>
      </w:r>
      <w:r w:rsidR="007050ED">
        <w:rPr>
          <w:rFonts w:ascii="Arial" w:hAnsi="Arial" w:cs="Arial"/>
          <w:sz w:val="24"/>
          <w:szCs w:val="24"/>
        </w:rPr>
        <w:t>variance</w:t>
      </w:r>
      <w:r>
        <w:rPr>
          <w:rFonts w:ascii="Arial" w:hAnsi="Arial" w:cs="Arial"/>
          <w:sz w:val="24"/>
          <w:szCs w:val="24"/>
        </w:rPr>
        <w:t xml:space="preserve"> effect of brand knowledge from been </w:t>
      </w:r>
      <w:r w:rsidR="00CB6BF5">
        <w:rPr>
          <w:rFonts w:ascii="Arial" w:hAnsi="Arial" w:cs="Arial"/>
          <w:sz w:val="24"/>
          <w:szCs w:val="24"/>
        </w:rPr>
        <w:t>acquainted</w:t>
      </w:r>
      <w:r>
        <w:rPr>
          <w:rFonts w:ascii="Arial" w:hAnsi="Arial" w:cs="Arial"/>
          <w:sz w:val="24"/>
          <w:szCs w:val="24"/>
        </w:rPr>
        <w:t xml:space="preserve"> with the brand and </w:t>
      </w:r>
      <w:r w:rsidR="00CB6BF5">
        <w:rPr>
          <w:rFonts w:ascii="Arial" w:hAnsi="Arial" w:cs="Arial"/>
          <w:sz w:val="24"/>
          <w:szCs w:val="24"/>
        </w:rPr>
        <w:t>remembers</w:t>
      </w:r>
      <w:r>
        <w:rPr>
          <w:rFonts w:ascii="Arial" w:hAnsi="Arial" w:cs="Arial"/>
          <w:sz w:val="24"/>
          <w:szCs w:val="24"/>
        </w:rPr>
        <w:t xml:space="preserve"> favourable, strong and </w:t>
      </w:r>
      <w:r w:rsidR="00CB6BF5">
        <w:rPr>
          <w:rFonts w:ascii="Arial" w:hAnsi="Arial" w:cs="Arial"/>
          <w:sz w:val="24"/>
          <w:szCs w:val="24"/>
        </w:rPr>
        <w:t>distinctive</w:t>
      </w:r>
      <w:r>
        <w:rPr>
          <w:rFonts w:ascii="Arial" w:hAnsi="Arial" w:cs="Arial"/>
          <w:sz w:val="24"/>
          <w:szCs w:val="24"/>
        </w:rPr>
        <w:t xml:space="preserve"> brand association (Keller, 1993).</w:t>
      </w:r>
      <w:r w:rsidR="00EC1717" w:rsidRPr="00EC1717">
        <w:rPr>
          <w:rFonts w:ascii="Arial" w:hAnsi="Arial" w:cs="Arial"/>
          <w:sz w:val="24"/>
          <w:szCs w:val="24"/>
        </w:rPr>
        <w:t xml:space="preserve"> </w:t>
      </w:r>
    </w:p>
    <w:p w:rsidR="00B70B78" w:rsidRPr="00EC1717" w:rsidRDefault="00EC1717" w:rsidP="00684D8E">
      <w:pPr>
        <w:spacing w:line="360" w:lineRule="auto"/>
        <w:jc w:val="both"/>
        <w:rPr>
          <w:rFonts w:ascii="Arial" w:hAnsi="Arial" w:cs="Arial"/>
          <w:sz w:val="24"/>
          <w:szCs w:val="24"/>
        </w:rPr>
      </w:pPr>
      <w:r w:rsidRPr="00EC1717">
        <w:rPr>
          <w:rFonts w:ascii="Arial" w:hAnsi="Arial" w:cs="Arial"/>
          <w:sz w:val="24"/>
          <w:szCs w:val="24"/>
        </w:rPr>
        <w:t xml:space="preserve">In the above Customer based brand equity (CBBE) pyramid, Kotler and Keller argue that the </w:t>
      </w:r>
      <w:r w:rsidR="007738F5" w:rsidRPr="00EC1717">
        <w:rPr>
          <w:rFonts w:ascii="Arial" w:hAnsi="Arial" w:cs="Arial"/>
          <w:sz w:val="24"/>
          <w:szCs w:val="24"/>
        </w:rPr>
        <w:t>bases of brand equity are</w:t>
      </w:r>
      <w:r w:rsidRPr="00EC1717">
        <w:rPr>
          <w:rFonts w:ascii="Arial" w:hAnsi="Arial" w:cs="Arial"/>
          <w:sz w:val="24"/>
          <w:szCs w:val="24"/>
        </w:rPr>
        <w:t xml:space="preserve"> shaped by the brand knowledge the customer has. This knowledge empowers the consumer to </w:t>
      </w:r>
      <w:r w:rsidR="002231C2" w:rsidRPr="00EC1717">
        <w:rPr>
          <w:rFonts w:ascii="Arial" w:hAnsi="Arial" w:cs="Arial"/>
          <w:sz w:val="24"/>
          <w:szCs w:val="24"/>
        </w:rPr>
        <w:t>distinguish</w:t>
      </w:r>
      <w:r w:rsidRPr="00EC1717">
        <w:rPr>
          <w:rFonts w:ascii="Arial" w:hAnsi="Arial" w:cs="Arial"/>
          <w:sz w:val="24"/>
          <w:szCs w:val="24"/>
        </w:rPr>
        <w:t xml:space="preserve"> brands and it also guides their minds and reactions to marketing activities (Kotler and Keller, 2006). Zara’s marketers can create more customer base brand equity by </w:t>
      </w:r>
      <w:r>
        <w:rPr>
          <w:rFonts w:ascii="Arial" w:hAnsi="Arial" w:cs="Arial"/>
          <w:sz w:val="24"/>
          <w:szCs w:val="24"/>
        </w:rPr>
        <w:t xml:space="preserve">engaging in more advertisements, </w:t>
      </w:r>
      <w:r w:rsidRPr="00EC1717">
        <w:rPr>
          <w:rFonts w:ascii="Arial" w:hAnsi="Arial" w:cs="Arial"/>
          <w:sz w:val="24"/>
          <w:szCs w:val="24"/>
        </w:rPr>
        <w:t>encouraging and motivating their customers to be more aware and familiarise themselves with their brand, and also embrace favourable, strong and unique brand associations in memory</w:t>
      </w:r>
      <w:r w:rsidR="00D523E9">
        <w:rPr>
          <w:rFonts w:ascii="Arial" w:hAnsi="Arial" w:cs="Arial"/>
          <w:sz w:val="24"/>
          <w:szCs w:val="24"/>
        </w:rPr>
        <w:t xml:space="preserve"> (Keller, 2012</w:t>
      </w:r>
      <w:r w:rsidRPr="00EC1717">
        <w:rPr>
          <w:rFonts w:ascii="Arial" w:hAnsi="Arial" w:cs="Arial"/>
          <w:sz w:val="24"/>
          <w:szCs w:val="24"/>
        </w:rPr>
        <w:t>). Keller maintains that globally active companies should shape their worldwide customer based equity model on his “Ten commandments of Global B</w:t>
      </w:r>
      <w:r w:rsidR="00D523E9">
        <w:rPr>
          <w:rFonts w:ascii="Arial" w:hAnsi="Arial" w:cs="Arial"/>
          <w:sz w:val="24"/>
          <w:szCs w:val="24"/>
        </w:rPr>
        <w:t>randing” (Keller, 2012</w:t>
      </w:r>
      <w:r w:rsidRPr="00EC1717">
        <w:rPr>
          <w:rFonts w:ascii="Arial" w:hAnsi="Arial" w:cs="Arial"/>
          <w:sz w:val="24"/>
          <w:szCs w:val="24"/>
        </w:rPr>
        <w:t>)</w:t>
      </w:r>
      <w:r>
        <w:rPr>
          <w:rFonts w:ascii="Arial" w:hAnsi="Arial" w:cs="Arial"/>
          <w:sz w:val="24"/>
          <w:szCs w:val="24"/>
        </w:rPr>
        <w:t>.</w:t>
      </w:r>
    </w:p>
    <w:p w:rsidR="00684D8E" w:rsidRPr="00482AE5" w:rsidRDefault="00684D8E" w:rsidP="00482AE5">
      <w:pPr>
        <w:pStyle w:val="Heading2"/>
        <w:rPr>
          <w:b/>
        </w:rPr>
      </w:pPr>
    </w:p>
    <w:p w:rsidR="00411864" w:rsidRPr="00482AE5" w:rsidRDefault="007E6A85" w:rsidP="00482AE5">
      <w:pPr>
        <w:pStyle w:val="Heading2"/>
        <w:rPr>
          <w:b/>
        </w:rPr>
      </w:pPr>
      <w:bookmarkStart w:id="62" w:name="_Toc514788623"/>
      <w:r w:rsidRPr="00482AE5">
        <w:rPr>
          <w:b/>
        </w:rPr>
        <w:t>The diagram below is an example of how Zara’s brand moves from brand awareness to financial value.</w:t>
      </w:r>
      <w:bookmarkEnd w:id="62"/>
    </w:p>
    <w:p w:rsidR="007E6A85" w:rsidRDefault="007E6A85" w:rsidP="00411864">
      <w:pPr>
        <w:rPr>
          <w:rFonts w:ascii="Arial" w:hAnsi="Arial" w:cs="Arial"/>
          <w:sz w:val="24"/>
          <w:szCs w:val="24"/>
        </w:rPr>
      </w:pPr>
    </w:p>
    <w:p w:rsidR="007E6A85" w:rsidRPr="00BB2140" w:rsidRDefault="007E6A85" w:rsidP="00411864">
      <w:pPr>
        <w:rPr>
          <w:rFonts w:ascii="Arial" w:hAnsi="Arial" w:cs="Arial"/>
          <w:sz w:val="24"/>
          <w:szCs w:val="24"/>
        </w:rPr>
      </w:pPr>
    </w:p>
    <w:p w:rsidR="00411864" w:rsidRDefault="000E78DE" w:rsidP="00411864">
      <w:r w:rsidRPr="000E78DE">
        <w:rPr>
          <w:noProof/>
          <w:lang w:eastAsia="en-GB"/>
        </w:rPr>
        <w:drawing>
          <wp:inline distT="0" distB="0" distL="0" distR="0" wp14:anchorId="0A47121A" wp14:editId="638E2CA9">
            <wp:extent cx="5731510" cy="2556878"/>
            <wp:effectExtent l="0" t="0" r="2540" b="0"/>
            <wp:docPr id="4" name="Picture 4" descr="From awareness to financial 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om awareness to financial valu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2556878"/>
                    </a:xfrm>
                    <a:prstGeom prst="rect">
                      <a:avLst/>
                    </a:prstGeom>
                    <a:noFill/>
                    <a:ln>
                      <a:noFill/>
                    </a:ln>
                  </pic:spPr>
                </pic:pic>
              </a:graphicData>
            </a:graphic>
          </wp:inline>
        </w:drawing>
      </w:r>
    </w:p>
    <w:p w:rsidR="00411864" w:rsidRPr="000E78DE" w:rsidRDefault="000E78DE" w:rsidP="00411864">
      <w:pPr>
        <w:rPr>
          <w:rFonts w:ascii="Arial" w:hAnsi="Arial" w:cs="Arial"/>
          <w:sz w:val="24"/>
          <w:szCs w:val="24"/>
        </w:rPr>
      </w:pPr>
      <w:r w:rsidRPr="000E78DE">
        <w:rPr>
          <w:rFonts w:ascii="Arial" w:hAnsi="Arial" w:cs="Arial"/>
          <w:sz w:val="24"/>
          <w:szCs w:val="24"/>
        </w:rPr>
        <w:t xml:space="preserve"> (</w:t>
      </w:r>
      <w:proofErr w:type="spellStart"/>
      <w:r w:rsidRPr="000E78DE">
        <w:rPr>
          <w:rFonts w:ascii="Arial" w:hAnsi="Arial" w:cs="Arial"/>
          <w:sz w:val="24"/>
          <w:szCs w:val="24"/>
        </w:rPr>
        <w:t>Kapferer</w:t>
      </w:r>
      <w:proofErr w:type="spellEnd"/>
      <w:r w:rsidRPr="000E78DE">
        <w:rPr>
          <w:rFonts w:ascii="Arial" w:hAnsi="Arial" w:cs="Arial"/>
          <w:sz w:val="24"/>
          <w:szCs w:val="24"/>
        </w:rPr>
        <w:t>, 2007:14).</w:t>
      </w:r>
    </w:p>
    <w:p w:rsidR="00411864" w:rsidRPr="008C70E9" w:rsidRDefault="008C70E9" w:rsidP="0035603F">
      <w:pPr>
        <w:spacing w:line="360" w:lineRule="auto"/>
        <w:jc w:val="both"/>
        <w:rPr>
          <w:rFonts w:ascii="Arial" w:hAnsi="Arial" w:cs="Arial"/>
          <w:sz w:val="24"/>
          <w:szCs w:val="24"/>
        </w:rPr>
      </w:pPr>
      <w:proofErr w:type="spellStart"/>
      <w:r w:rsidRPr="008C70E9">
        <w:rPr>
          <w:rFonts w:ascii="Arial" w:hAnsi="Arial" w:cs="Arial"/>
          <w:sz w:val="24"/>
          <w:szCs w:val="24"/>
        </w:rPr>
        <w:t>Kapferer</w:t>
      </w:r>
      <w:proofErr w:type="spellEnd"/>
      <w:r w:rsidRPr="008C70E9">
        <w:rPr>
          <w:rFonts w:ascii="Arial" w:hAnsi="Arial" w:cs="Arial"/>
          <w:sz w:val="24"/>
          <w:szCs w:val="24"/>
        </w:rPr>
        <w:t xml:space="preserve"> differentiates</w:t>
      </w:r>
      <w:r>
        <w:rPr>
          <w:rFonts w:ascii="Arial" w:hAnsi="Arial" w:cs="Arial"/>
          <w:sz w:val="24"/>
          <w:szCs w:val="24"/>
        </w:rPr>
        <w:t xml:space="preserve"> three levels of brand equity which are: brand assets, brand strength and</w:t>
      </w:r>
      <w:r w:rsidRPr="008C70E9">
        <w:rPr>
          <w:rFonts w:ascii="Arial" w:hAnsi="Arial" w:cs="Arial"/>
          <w:sz w:val="24"/>
          <w:szCs w:val="24"/>
        </w:rPr>
        <w:t xml:space="preserve"> brand value. </w:t>
      </w:r>
      <w:r>
        <w:rPr>
          <w:rFonts w:ascii="Arial" w:hAnsi="Arial" w:cs="Arial"/>
          <w:sz w:val="24"/>
          <w:szCs w:val="24"/>
        </w:rPr>
        <w:t xml:space="preserve">He added that these three fluctuates in time due to </w:t>
      </w:r>
      <w:r w:rsidR="0035603F">
        <w:rPr>
          <w:rFonts w:ascii="Arial" w:hAnsi="Arial" w:cs="Arial"/>
          <w:sz w:val="24"/>
          <w:szCs w:val="24"/>
        </w:rPr>
        <w:t>competition and environmental changes (</w:t>
      </w:r>
      <w:proofErr w:type="spellStart"/>
      <w:r w:rsidR="0035603F">
        <w:rPr>
          <w:rFonts w:ascii="Arial" w:hAnsi="Arial" w:cs="Arial"/>
          <w:sz w:val="24"/>
          <w:szCs w:val="24"/>
        </w:rPr>
        <w:t>Kapferer</w:t>
      </w:r>
      <w:proofErr w:type="spellEnd"/>
      <w:r w:rsidR="0035603F">
        <w:rPr>
          <w:rFonts w:ascii="Arial" w:hAnsi="Arial" w:cs="Arial"/>
          <w:sz w:val="24"/>
          <w:szCs w:val="24"/>
        </w:rPr>
        <w:t>, 2007</w:t>
      </w:r>
      <w:r w:rsidRPr="008C70E9">
        <w:rPr>
          <w:rFonts w:ascii="Arial" w:hAnsi="Arial" w:cs="Arial"/>
          <w:sz w:val="24"/>
          <w:szCs w:val="24"/>
        </w:rPr>
        <w:t xml:space="preserve">). </w:t>
      </w:r>
      <w:r w:rsidR="00EC1717">
        <w:rPr>
          <w:rFonts w:ascii="Arial" w:hAnsi="Arial" w:cs="Arial"/>
          <w:sz w:val="24"/>
          <w:szCs w:val="24"/>
        </w:rPr>
        <w:t>Zara can use effective and efficient marketing strategies to improve and develop their brand assets, strength and value to gain more awareness, customers, sales, profit and competitive advantage.</w:t>
      </w:r>
    </w:p>
    <w:p w:rsidR="002475F7" w:rsidRDefault="002475F7" w:rsidP="00411864">
      <w:pPr>
        <w:rPr>
          <w:rFonts w:ascii="Arial" w:hAnsi="Arial" w:cs="Arial"/>
          <w:b/>
          <w:sz w:val="28"/>
          <w:szCs w:val="28"/>
        </w:rPr>
      </w:pPr>
    </w:p>
    <w:p w:rsidR="002475F7" w:rsidRDefault="002475F7" w:rsidP="00411864">
      <w:pPr>
        <w:rPr>
          <w:rFonts w:ascii="Arial" w:hAnsi="Arial" w:cs="Arial"/>
          <w:b/>
          <w:sz w:val="28"/>
          <w:szCs w:val="28"/>
        </w:rPr>
      </w:pPr>
    </w:p>
    <w:p w:rsidR="002475F7" w:rsidRDefault="002475F7" w:rsidP="00411864">
      <w:pPr>
        <w:rPr>
          <w:rFonts w:ascii="Arial" w:hAnsi="Arial" w:cs="Arial"/>
          <w:b/>
          <w:sz w:val="28"/>
          <w:szCs w:val="28"/>
        </w:rPr>
      </w:pPr>
    </w:p>
    <w:p w:rsidR="001F748E" w:rsidRDefault="001F748E" w:rsidP="00F126B8">
      <w:pPr>
        <w:rPr>
          <w:rFonts w:ascii="Arial" w:hAnsi="Arial" w:cs="Arial"/>
          <w:b/>
          <w:sz w:val="28"/>
          <w:szCs w:val="28"/>
        </w:rPr>
      </w:pPr>
    </w:p>
    <w:p w:rsidR="00FB3088" w:rsidRDefault="00FB3088" w:rsidP="00F126B8">
      <w:pPr>
        <w:rPr>
          <w:rFonts w:ascii="Arial" w:hAnsi="Arial" w:cs="Arial"/>
          <w:b/>
          <w:sz w:val="28"/>
          <w:szCs w:val="28"/>
        </w:rPr>
      </w:pPr>
    </w:p>
    <w:p w:rsidR="00FB3088" w:rsidRDefault="00FB3088" w:rsidP="00F126B8">
      <w:pPr>
        <w:rPr>
          <w:rFonts w:ascii="Arial" w:hAnsi="Arial" w:cs="Arial"/>
          <w:b/>
          <w:sz w:val="28"/>
          <w:szCs w:val="28"/>
        </w:rPr>
      </w:pPr>
    </w:p>
    <w:p w:rsidR="00FB3088" w:rsidRDefault="00FB3088" w:rsidP="00F126B8">
      <w:pPr>
        <w:rPr>
          <w:rFonts w:ascii="Arial" w:hAnsi="Arial" w:cs="Arial"/>
          <w:b/>
          <w:sz w:val="28"/>
          <w:szCs w:val="28"/>
        </w:rPr>
      </w:pPr>
    </w:p>
    <w:p w:rsidR="00FB3088" w:rsidRDefault="00FB3088" w:rsidP="00F126B8">
      <w:pPr>
        <w:rPr>
          <w:rFonts w:ascii="Arial" w:hAnsi="Arial" w:cs="Arial"/>
          <w:b/>
          <w:sz w:val="28"/>
          <w:szCs w:val="28"/>
        </w:rPr>
      </w:pPr>
    </w:p>
    <w:p w:rsidR="00FB3088" w:rsidRDefault="00FB3088" w:rsidP="00F126B8">
      <w:pPr>
        <w:rPr>
          <w:rFonts w:ascii="Arial" w:hAnsi="Arial" w:cs="Arial"/>
          <w:b/>
          <w:sz w:val="28"/>
          <w:szCs w:val="28"/>
        </w:rPr>
      </w:pPr>
    </w:p>
    <w:p w:rsidR="00F126B8" w:rsidRPr="00482AE5" w:rsidRDefault="00AF2350" w:rsidP="00482AE5">
      <w:pPr>
        <w:pStyle w:val="Heading1"/>
        <w:rPr>
          <w:b/>
        </w:rPr>
      </w:pPr>
      <w:bookmarkStart w:id="63" w:name="_Toc514688411"/>
      <w:bookmarkStart w:id="64" w:name="_Toc514788624"/>
      <w:r w:rsidRPr="00482AE5">
        <w:rPr>
          <w:b/>
        </w:rPr>
        <w:lastRenderedPageBreak/>
        <w:t>The four stages model of integrated marketing communications (IMC)</w:t>
      </w:r>
      <w:bookmarkEnd w:id="63"/>
      <w:bookmarkEnd w:id="64"/>
      <w:r w:rsidR="00F126B8" w:rsidRPr="00482AE5">
        <w:rPr>
          <w:b/>
        </w:rPr>
        <w:t xml:space="preserve">  </w:t>
      </w:r>
    </w:p>
    <w:p w:rsidR="00F126B8" w:rsidRDefault="00F126B8" w:rsidP="00F126B8">
      <w:pPr>
        <w:rPr>
          <w:rFonts w:ascii="Arial" w:hAnsi="Arial" w:cs="Arial"/>
          <w:b/>
          <w:sz w:val="28"/>
          <w:szCs w:val="28"/>
        </w:rPr>
      </w:pPr>
    </w:p>
    <w:p w:rsidR="00D84C8A" w:rsidRPr="00AF2350" w:rsidRDefault="00D84C8A" w:rsidP="00411864">
      <w:pPr>
        <w:rPr>
          <w:rFonts w:ascii="Arial" w:hAnsi="Arial" w:cs="Arial"/>
          <w:b/>
          <w:sz w:val="28"/>
          <w:szCs w:val="28"/>
        </w:rPr>
      </w:pPr>
    </w:p>
    <w:p w:rsidR="00D84C8A" w:rsidRDefault="00D84C8A" w:rsidP="00411864">
      <w:pPr>
        <w:rPr>
          <w:rFonts w:ascii="Arial" w:hAnsi="Arial" w:cs="Arial"/>
          <w:sz w:val="24"/>
          <w:szCs w:val="24"/>
        </w:rPr>
      </w:pPr>
    </w:p>
    <w:p w:rsidR="00D84C8A" w:rsidRDefault="00D84C8A" w:rsidP="00411864">
      <w:pPr>
        <w:rPr>
          <w:rFonts w:ascii="Arial" w:hAnsi="Arial" w:cs="Arial"/>
          <w:sz w:val="24"/>
          <w:szCs w:val="24"/>
        </w:rPr>
      </w:pPr>
    </w:p>
    <w:p w:rsidR="00D84C8A" w:rsidRDefault="00AF2350" w:rsidP="00D84C8A">
      <w:pPr>
        <w:rPr>
          <w:rFonts w:ascii="Arial" w:hAnsi="Arial" w:cs="Arial"/>
          <w:sz w:val="24"/>
          <w:szCs w:val="24"/>
        </w:rPr>
      </w:pPr>
      <w:r>
        <w:rPr>
          <w:noProof/>
          <w:lang w:eastAsia="en-GB"/>
        </w:rPr>
        <w:drawing>
          <wp:inline distT="0" distB="0" distL="0" distR="0" wp14:anchorId="60543898" wp14:editId="1A0BF9F6">
            <wp:extent cx="5731510" cy="398716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987165"/>
                    </a:xfrm>
                    <a:prstGeom prst="rect">
                      <a:avLst/>
                    </a:prstGeom>
                  </pic:spPr>
                </pic:pic>
              </a:graphicData>
            </a:graphic>
          </wp:inline>
        </w:drawing>
      </w:r>
    </w:p>
    <w:p w:rsidR="00AF2350" w:rsidRDefault="00AF2350" w:rsidP="00D84C8A">
      <w:pPr>
        <w:rPr>
          <w:rFonts w:ascii="Arial" w:hAnsi="Arial" w:cs="Arial"/>
          <w:sz w:val="24"/>
          <w:szCs w:val="24"/>
        </w:rPr>
      </w:pPr>
    </w:p>
    <w:p w:rsidR="00AF2350" w:rsidRPr="00AF2350" w:rsidRDefault="00AF2350" w:rsidP="00AF2350">
      <w:pPr>
        <w:jc w:val="right"/>
        <w:rPr>
          <w:rFonts w:ascii="Arial" w:hAnsi="Arial" w:cs="Arial"/>
          <w:sz w:val="24"/>
          <w:szCs w:val="24"/>
        </w:rPr>
      </w:pPr>
      <w:r w:rsidRPr="00AF2350">
        <w:rPr>
          <w:rFonts w:ascii="Arial" w:hAnsi="Arial" w:cs="Arial"/>
          <w:sz w:val="24"/>
          <w:szCs w:val="24"/>
        </w:rPr>
        <w:t>(</w:t>
      </w:r>
      <w:hyperlink r:id="rId25" w:history="1">
        <w:r w:rsidRPr="00AF2350">
          <w:rPr>
            <w:rStyle w:val="Hyperlink"/>
            <w:rFonts w:ascii="Arial" w:hAnsi="Arial" w:cs="Arial"/>
            <w:color w:val="auto"/>
            <w:sz w:val="24"/>
            <w:szCs w:val="24"/>
            <w:u w:val="none"/>
          </w:rPr>
          <w:t>www.marketingstudyguide.com</w:t>
        </w:r>
      </w:hyperlink>
      <w:r w:rsidRPr="00AF2350">
        <w:rPr>
          <w:rFonts w:ascii="Arial" w:hAnsi="Arial" w:cs="Arial"/>
          <w:sz w:val="24"/>
          <w:szCs w:val="24"/>
        </w:rPr>
        <w:t>, 2018)</w:t>
      </w:r>
      <w:r>
        <w:rPr>
          <w:rFonts w:ascii="Arial" w:hAnsi="Arial" w:cs="Arial"/>
          <w:sz w:val="24"/>
          <w:szCs w:val="24"/>
        </w:rPr>
        <w:t>.</w:t>
      </w:r>
    </w:p>
    <w:p w:rsidR="00AF2350" w:rsidRDefault="00AF2350" w:rsidP="007F3F86">
      <w:pPr>
        <w:spacing w:line="360" w:lineRule="auto"/>
        <w:rPr>
          <w:rFonts w:ascii="Arial" w:hAnsi="Arial" w:cs="Arial"/>
          <w:sz w:val="24"/>
          <w:szCs w:val="24"/>
        </w:rPr>
      </w:pPr>
    </w:p>
    <w:p w:rsidR="00AF2350" w:rsidRDefault="002231C2" w:rsidP="007F3F86">
      <w:pPr>
        <w:spacing w:line="360" w:lineRule="auto"/>
        <w:jc w:val="both"/>
        <w:rPr>
          <w:rFonts w:ascii="Arial" w:hAnsi="Arial" w:cs="Arial"/>
          <w:sz w:val="24"/>
          <w:szCs w:val="24"/>
        </w:rPr>
      </w:pPr>
      <w:r>
        <w:rPr>
          <w:rFonts w:ascii="Arial" w:hAnsi="Arial" w:cs="Arial"/>
          <w:sz w:val="24"/>
          <w:szCs w:val="24"/>
        </w:rPr>
        <w:t>M</w:t>
      </w:r>
      <w:r w:rsidR="000920AE" w:rsidRPr="000920AE">
        <w:rPr>
          <w:rFonts w:ascii="Arial" w:hAnsi="Arial" w:cs="Arial"/>
          <w:sz w:val="24"/>
          <w:szCs w:val="24"/>
        </w:rPr>
        <w:t xml:space="preserve">odel </w:t>
      </w:r>
      <w:r w:rsidR="00CE4978" w:rsidRPr="000920AE">
        <w:rPr>
          <w:rFonts w:ascii="Arial" w:hAnsi="Arial" w:cs="Arial"/>
          <w:sz w:val="24"/>
          <w:szCs w:val="24"/>
        </w:rPr>
        <w:t>debated</w:t>
      </w:r>
      <w:r w:rsidR="000920AE" w:rsidRPr="000920AE">
        <w:rPr>
          <w:rFonts w:ascii="Arial" w:hAnsi="Arial" w:cs="Arial"/>
          <w:sz w:val="24"/>
          <w:szCs w:val="24"/>
        </w:rPr>
        <w:t xml:space="preserve"> in marketing </w:t>
      </w:r>
      <w:r>
        <w:rPr>
          <w:rFonts w:ascii="Arial" w:hAnsi="Arial" w:cs="Arial"/>
          <w:sz w:val="24"/>
          <w:szCs w:val="24"/>
        </w:rPr>
        <w:t>text</w:t>
      </w:r>
      <w:r w:rsidR="000920AE" w:rsidRPr="000920AE">
        <w:rPr>
          <w:rFonts w:ascii="Arial" w:hAnsi="Arial" w:cs="Arial"/>
          <w:sz w:val="24"/>
          <w:szCs w:val="24"/>
        </w:rPr>
        <w:t xml:space="preserve">books to </w:t>
      </w:r>
      <w:r w:rsidR="00CE4978" w:rsidRPr="000920AE">
        <w:rPr>
          <w:rFonts w:ascii="Arial" w:hAnsi="Arial" w:cs="Arial"/>
          <w:sz w:val="24"/>
          <w:szCs w:val="24"/>
        </w:rPr>
        <w:t>clarify</w:t>
      </w:r>
      <w:r w:rsidR="000920AE" w:rsidRPr="000920AE">
        <w:rPr>
          <w:rFonts w:ascii="Arial" w:hAnsi="Arial" w:cs="Arial"/>
          <w:sz w:val="24"/>
          <w:szCs w:val="24"/>
        </w:rPr>
        <w:t xml:space="preserve"> the </w:t>
      </w:r>
      <w:r w:rsidRPr="000920AE">
        <w:rPr>
          <w:rFonts w:ascii="Arial" w:hAnsi="Arial" w:cs="Arial"/>
          <w:sz w:val="24"/>
          <w:szCs w:val="24"/>
        </w:rPr>
        <w:t>idea</w:t>
      </w:r>
      <w:r w:rsidR="000920AE" w:rsidRPr="000920AE">
        <w:rPr>
          <w:rFonts w:ascii="Arial" w:hAnsi="Arial" w:cs="Arial"/>
          <w:sz w:val="24"/>
          <w:szCs w:val="24"/>
        </w:rPr>
        <w:t xml:space="preserve"> of </w:t>
      </w:r>
      <w:r>
        <w:rPr>
          <w:rFonts w:ascii="Arial" w:hAnsi="Arial" w:cs="Arial"/>
          <w:sz w:val="24"/>
          <w:szCs w:val="24"/>
        </w:rPr>
        <w:t xml:space="preserve">IMC involves </w:t>
      </w:r>
      <w:r w:rsidR="000920AE" w:rsidRPr="000920AE">
        <w:rPr>
          <w:rFonts w:ascii="Arial" w:hAnsi="Arial" w:cs="Arial"/>
          <w:sz w:val="24"/>
          <w:szCs w:val="24"/>
        </w:rPr>
        <w:t xml:space="preserve">four stages of </w:t>
      </w:r>
      <w:r w:rsidR="00CE4978">
        <w:rPr>
          <w:rFonts w:ascii="Arial" w:hAnsi="Arial" w:cs="Arial"/>
          <w:sz w:val="24"/>
          <w:szCs w:val="24"/>
        </w:rPr>
        <w:t>IMC</w:t>
      </w:r>
      <w:r w:rsidR="000920AE" w:rsidRPr="000920AE">
        <w:rPr>
          <w:rFonts w:ascii="Arial" w:hAnsi="Arial" w:cs="Arial"/>
          <w:sz w:val="24"/>
          <w:szCs w:val="24"/>
        </w:rPr>
        <w:t xml:space="preserve"> </w:t>
      </w:r>
      <w:r w:rsidR="00CE4978">
        <w:rPr>
          <w:rFonts w:ascii="Arial" w:hAnsi="Arial" w:cs="Arial"/>
          <w:sz w:val="24"/>
          <w:szCs w:val="24"/>
        </w:rPr>
        <w:t xml:space="preserve">(Schultz and Kitchen, </w:t>
      </w:r>
      <w:r w:rsidR="000920AE" w:rsidRPr="000920AE">
        <w:rPr>
          <w:rFonts w:ascii="Arial" w:hAnsi="Arial" w:cs="Arial"/>
          <w:sz w:val="24"/>
          <w:szCs w:val="24"/>
        </w:rPr>
        <w:t>2000).</w:t>
      </w:r>
    </w:p>
    <w:p w:rsidR="0023263B" w:rsidRDefault="00CE4978" w:rsidP="007F3F86">
      <w:pPr>
        <w:spacing w:line="360" w:lineRule="auto"/>
        <w:jc w:val="both"/>
        <w:rPr>
          <w:rFonts w:ascii="Arial" w:hAnsi="Arial" w:cs="Arial"/>
          <w:sz w:val="24"/>
          <w:szCs w:val="24"/>
        </w:rPr>
      </w:pPr>
      <w:r>
        <w:rPr>
          <w:rFonts w:ascii="Arial" w:hAnsi="Arial" w:cs="Arial"/>
          <w:sz w:val="24"/>
          <w:szCs w:val="24"/>
        </w:rPr>
        <w:t xml:space="preserve">For organisations to ensure effective communication to customers and prospects globally and </w:t>
      </w:r>
      <w:r w:rsidR="002231C2">
        <w:rPr>
          <w:rFonts w:ascii="Arial" w:hAnsi="Arial" w:cs="Arial"/>
          <w:sz w:val="24"/>
          <w:szCs w:val="24"/>
        </w:rPr>
        <w:t>certify that their brand</w:t>
      </w:r>
      <w:r w:rsidR="006E09C2">
        <w:rPr>
          <w:rFonts w:ascii="Arial" w:hAnsi="Arial" w:cs="Arial"/>
          <w:sz w:val="24"/>
          <w:szCs w:val="24"/>
        </w:rPr>
        <w:t xml:space="preserve"> messages travel worldwide, IMC is designed to help organisations to </w:t>
      </w:r>
      <w:r w:rsidR="006E09C2" w:rsidRPr="006E09C2">
        <w:rPr>
          <w:rFonts w:ascii="Arial" w:hAnsi="Arial" w:cs="Arial"/>
          <w:sz w:val="24"/>
          <w:szCs w:val="24"/>
        </w:rPr>
        <w:t>position and leverage marketing communication global</w:t>
      </w:r>
      <w:r w:rsidR="006E09C2">
        <w:rPr>
          <w:rFonts w:ascii="Arial" w:hAnsi="Arial" w:cs="Arial"/>
          <w:sz w:val="24"/>
          <w:szCs w:val="24"/>
        </w:rPr>
        <w:t>ly</w:t>
      </w:r>
      <w:r w:rsidR="006E09C2" w:rsidRPr="006E09C2">
        <w:rPr>
          <w:rFonts w:ascii="Arial" w:hAnsi="Arial" w:cs="Arial"/>
          <w:sz w:val="24"/>
          <w:szCs w:val="24"/>
        </w:rPr>
        <w:t xml:space="preserve"> and practice it to their ongoing strategic advantage</w:t>
      </w:r>
      <w:r w:rsidR="006E09C2">
        <w:rPr>
          <w:rFonts w:ascii="Arial" w:hAnsi="Arial" w:cs="Arial"/>
          <w:sz w:val="24"/>
          <w:szCs w:val="24"/>
        </w:rPr>
        <w:t xml:space="preserve">. </w:t>
      </w:r>
      <w:r w:rsidR="000E1348">
        <w:rPr>
          <w:rFonts w:ascii="Arial" w:hAnsi="Arial" w:cs="Arial"/>
          <w:sz w:val="24"/>
          <w:szCs w:val="24"/>
        </w:rPr>
        <w:t>Global</w:t>
      </w:r>
      <w:r w:rsidR="006E09C2" w:rsidRPr="006E09C2">
        <w:rPr>
          <w:rFonts w:ascii="Arial" w:hAnsi="Arial" w:cs="Arial"/>
          <w:sz w:val="24"/>
          <w:szCs w:val="24"/>
        </w:rPr>
        <w:t xml:space="preserve"> </w:t>
      </w:r>
      <w:proofErr w:type="gramStart"/>
      <w:r w:rsidR="000E1348">
        <w:rPr>
          <w:rFonts w:ascii="Arial" w:hAnsi="Arial" w:cs="Arial"/>
          <w:sz w:val="24"/>
          <w:szCs w:val="24"/>
        </w:rPr>
        <w:t>communication demonstrate</w:t>
      </w:r>
      <w:proofErr w:type="gramEnd"/>
      <w:r w:rsidR="006E09C2" w:rsidRPr="006E09C2">
        <w:rPr>
          <w:rFonts w:ascii="Arial" w:hAnsi="Arial" w:cs="Arial"/>
          <w:sz w:val="24"/>
          <w:szCs w:val="24"/>
        </w:rPr>
        <w:t xml:space="preserve"> </w:t>
      </w:r>
      <w:r w:rsidR="006E09C2">
        <w:rPr>
          <w:rFonts w:ascii="Arial" w:hAnsi="Arial" w:cs="Arial"/>
          <w:sz w:val="24"/>
          <w:szCs w:val="24"/>
        </w:rPr>
        <w:t>successful strategizing</w:t>
      </w:r>
      <w:r w:rsidR="006E09C2" w:rsidRPr="006E09C2">
        <w:rPr>
          <w:rFonts w:ascii="Arial" w:hAnsi="Arial" w:cs="Arial"/>
          <w:sz w:val="24"/>
          <w:szCs w:val="24"/>
        </w:rPr>
        <w:t>, select</w:t>
      </w:r>
      <w:r w:rsidR="006E09C2">
        <w:rPr>
          <w:rFonts w:ascii="Arial" w:hAnsi="Arial" w:cs="Arial"/>
          <w:sz w:val="24"/>
          <w:szCs w:val="24"/>
        </w:rPr>
        <w:t xml:space="preserve">ion of </w:t>
      </w:r>
      <w:r w:rsidR="006E09C2" w:rsidRPr="006E09C2">
        <w:rPr>
          <w:rFonts w:ascii="Arial" w:hAnsi="Arial" w:cs="Arial"/>
          <w:sz w:val="24"/>
          <w:szCs w:val="24"/>
        </w:rPr>
        <w:t>suitable communication procedures</w:t>
      </w:r>
      <w:r w:rsidR="000F634C">
        <w:rPr>
          <w:rFonts w:ascii="Arial" w:hAnsi="Arial" w:cs="Arial"/>
          <w:sz w:val="24"/>
          <w:szCs w:val="24"/>
        </w:rPr>
        <w:t>, and the execution of</w:t>
      </w:r>
      <w:r w:rsidR="006E09C2" w:rsidRPr="006E09C2">
        <w:rPr>
          <w:rFonts w:ascii="Arial" w:hAnsi="Arial" w:cs="Arial"/>
          <w:sz w:val="24"/>
          <w:szCs w:val="24"/>
        </w:rPr>
        <w:t xml:space="preserve"> global communication </w:t>
      </w:r>
      <w:r w:rsidR="008E4C57" w:rsidRPr="006E09C2">
        <w:rPr>
          <w:rFonts w:ascii="Arial" w:hAnsi="Arial" w:cs="Arial"/>
          <w:sz w:val="24"/>
          <w:szCs w:val="24"/>
        </w:rPr>
        <w:t>strategy</w:t>
      </w:r>
      <w:r w:rsidR="006E09C2" w:rsidRPr="006E09C2">
        <w:rPr>
          <w:rFonts w:ascii="Arial" w:hAnsi="Arial" w:cs="Arial"/>
          <w:sz w:val="24"/>
          <w:szCs w:val="24"/>
        </w:rPr>
        <w:t xml:space="preserve"> that </w:t>
      </w:r>
      <w:r w:rsidR="000F634C" w:rsidRPr="006E09C2">
        <w:rPr>
          <w:rFonts w:ascii="Arial" w:hAnsi="Arial" w:cs="Arial"/>
          <w:sz w:val="24"/>
          <w:szCs w:val="24"/>
        </w:rPr>
        <w:t>embraces</w:t>
      </w:r>
      <w:r w:rsidR="006E09C2" w:rsidRPr="006E09C2">
        <w:rPr>
          <w:rFonts w:ascii="Arial" w:hAnsi="Arial" w:cs="Arial"/>
          <w:sz w:val="24"/>
          <w:szCs w:val="24"/>
        </w:rPr>
        <w:t xml:space="preserve"> a</w:t>
      </w:r>
      <w:r w:rsidR="008E4C57">
        <w:rPr>
          <w:rFonts w:ascii="Arial" w:hAnsi="Arial" w:cs="Arial"/>
          <w:sz w:val="24"/>
          <w:szCs w:val="24"/>
        </w:rPr>
        <w:t xml:space="preserve">ll channels of </w:t>
      </w:r>
      <w:r w:rsidR="008E4C57">
        <w:rPr>
          <w:rFonts w:ascii="Arial" w:hAnsi="Arial" w:cs="Arial"/>
          <w:sz w:val="24"/>
          <w:szCs w:val="24"/>
        </w:rPr>
        <w:lastRenderedPageBreak/>
        <w:t>communication,</w:t>
      </w:r>
      <w:r w:rsidR="006E09C2" w:rsidRPr="006E09C2">
        <w:rPr>
          <w:rFonts w:ascii="Arial" w:hAnsi="Arial" w:cs="Arial"/>
          <w:sz w:val="24"/>
          <w:szCs w:val="24"/>
        </w:rPr>
        <w:t xml:space="preserve"> internal</w:t>
      </w:r>
      <w:r w:rsidR="008E4C57">
        <w:rPr>
          <w:rFonts w:ascii="Arial" w:hAnsi="Arial" w:cs="Arial"/>
          <w:sz w:val="24"/>
          <w:szCs w:val="24"/>
        </w:rPr>
        <w:t>ly</w:t>
      </w:r>
      <w:r w:rsidR="006E09C2" w:rsidRPr="006E09C2">
        <w:rPr>
          <w:rFonts w:ascii="Arial" w:hAnsi="Arial" w:cs="Arial"/>
          <w:sz w:val="24"/>
          <w:szCs w:val="24"/>
        </w:rPr>
        <w:t xml:space="preserve"> and external</w:t>
      </w:r>
      <w:r w:rsidR="008E4C57">
        <w:rPr>
          <w:rFonts w:ascii="Arial" w:hAnsi="Arial" w:cs="Arial"/>
          <w:sz w:val="24"/>
          <w:szCs w:val="24"/>
        </w:rPr>
        <w:t>ly</w:t>
      </w:r>
      <w:r w:rsidR="006E09C2" w:rsidRPr="006E09C2">
        <w:rPr>
          <w:rFonts w:ascii="Arial" w:hAnsi="Arial" w:cs="Arial"/>
          <w:sz w:val="24"/>
          <w:szCs w:val="24"/>
        </w:rPr>
        <w:t>.</w:t>
      </w:r>
      <w:r w:rsidR="000E1348">
        <w:rPr>
          <w:rFonts w:ascii="Arial" w:hAnsi="Arial" w:cs="Arial"/>
          <w:sz w:val="24"/>
          <w:szCs w:val="24"/>
        </w:rPr>
        <w:t xml:space="preserve"> According to Schultz</w:t>
      </w:r>
      <w:r w:rsidR="000E1348" w:rsidRPr="000E1348">
        <w:rPr>
          <w:rFonts w:ascii="Arial" w:hAnsi="Arial" w:cs="Arial"/>
          <w:sz w:val="24"/>
          <w:szCs w:val="24"/>
        </w:rPr>
        <w:t xml:space="preserve"> and Kitchen</w:t>
      </w:r>
      <w:r w:rsidR="000E1348">
        <w:rPr>
          <w:rFonts w:ascii="Arial" w:hAnsi="Arial" w:cs="Arial"/>
          <w:sz w:val="24"/>
          <w:szCs w:val="24"/>
        </w:rPr>
        <w:t xml:space="preserve"> (2000), only the</w:t>
      </w:r>
      <w:r w:rsidR="000E1348" w:rsidRPr="000E1348">
        <w:rPr>
          <w:rFonts w:ascii="Arial" w:hAnsi="Arial" w:cs="Arial"/>
          <w:sz w:val="24"/>
          <w:szCs w:val="24"/>
        </w:rPr>
        <w:t xml:space="preserve"> marketers and agencies </w:t>
      </w:r>
      <w:r w:rsidR="000E1348">
        <w:rPr>
          <w:rFonts w:ascii="Arial" w:hAnsi="Arial" w:cs="Arial"/>
          <w:sz w:val="24"/>
          <w:szCs w:val="24"/>
        </w:rPr>
        <w:t xml:space="preserve">that have </w:t>
      </w:r>
      <w:r w:rsidR="000E1348" w:rsidRPr="000E1348">
        <w:rPr>
          <w:rFonts w:ascii="Arial" w:hAnsi="Arial" w:cs="Arial"/>
          <w:sz w:val="24"/>
          <w:szCs w:val="24"/>
        </w:rPr>
        <w:t xml:space="preserve">the </w:t>
      </w:r>
      <w:r w:rsidR="008E4C57" w:rsidRPr="000E1348">
        <w:rPr>
          <w:rFonts w:ascii="Arial" w:hAnsi="Arial" w:cs="Arial"/>
          <w:sz w:val="24"/>
          <w:szCs w:val="24"/>
        </w:rPr>
        <w:t>capacity</w:t>
      </w:r>
      <w:r w:rsidR="000E1348" w:rsidRPr="000E1348">
        <w:rPr>
          <w:rFonts w:ascii="Arial" w:hAnsi="Arial" w:cs="Arial"/>
          <w:sz w:val="24"/>
          <w:szCs w:val="24"/>
        </w:rPr>
        <w:t xml:space="preserve"> to brand products and services globally will succeed</w:t>
      </w:r>
      <w:r w:rsidR="00AA5E2C">
        <w:rPr>
          <w:rFonts w:ascii="Arial" w:hAnsi="Arial" w:cs="Arial"/>
          <w:sz w:val="24"/>
          <w:szCs w:val="24"/>
        </w:rPr>
        <w:t xml:space="preserve">, </w:t>
      </w:r>
      <w:r w:rsidR="008E4C57">
        <w:rPr>
          <w:rFonts w:ascii="Arial" w:hAnsi="Arial" w:cs="Arial"/>
          <w:sz w:val="24"/>
          <w:szCs w:val="24"/>
        </w:rPr>
        <w:t xml:space="preserve">therefore </w:t>
      </w:r>
      <w:r w:rsidR="00AA5E2C">
        <w:rPr>
          <w:rFonts w:ascii="Arial" w:hAnsi="Arial" w:cs="Arial"/>
          <w:sz w:val="24"/>
          <w:szCs w:val="24"/>
        </w:rPr>
        <w:t>necessitates organisations to</w:t>
      </w:r>
      <w:r w:rsidR="008E4C57">
        <w:rPr>
          <w:rFonts w:ascii="Arial" w:hAnsi="Arial" w:cs="Arial"/>
          <w:sz w:val="24"/>
          <w:szCs w:val="24"/>
        </w:rPr>
        <w:t xml:space="preserve"> offer global</w:t>
      </w:r>
      <w:r w:rsidR="00AA5E2C" w:rsidRPr="00AA5E2C">
        <w:rPr>
          <w:rFonts w:ascii="Arial" w:hAnsi="Arial" w:cs="Arial"/>
          <w:sz w:val="24"/>
          <w:szCs w:val="24"/>
        </w:rPr>
        <w:t>, integrated marketing services</w:t>
      </w:r>
      <w:r w:rsidR="00AA5E2C">
        <w:rPr>
          <w:rFonts w:ascii="Arial" w:hAnsi="Arial" w:cs="Arial"/>
          <w:sz w:val="24"/>
          <w:szCs w:val="24"/>
        </w:rPr>
        <w:t xml:space="preserve"> and communications for their customers. </w:t>
      </w:r>
      <w:r w:rsidR="00AA5E2C" w:rsidRPr="00AA5E2C">
        <w:rPr>
          <w:rFonts w:ascii="Arial" w:hAnsi="Arial" w:cs="Arial"/>
          <w:sz w:val="24"/>
          <w:szCs w:val="24"/>
        </w:rPr>
        <w:t>O. Butch Drake, president-CEO, American Association of Advertising Agencies</w:t>
      </w:r>
      <w:r w:rsidR="008E4C57">
        <w:rPr>
          <w:rFonts w:ascii="Arial" w:hAnsi="Arial" w:cs="Arial"/>
          <w:sz w:val="24"/>
          <w:szCs w:val="24"/>
        </w:rPr>
        <w:t xml:space="preserve"> (cited in</w:t>
      </w:r>
      <w:r w:rsidR="008E4C57" w:rsidRPr="008E4C57">
        <w:rPr>
          <w:rFonts w:ascii="Arial" w:hAnsi="Arial" w:cs="Arial"/>
          <w:sz w:val="24"/>
          <w:szCs w:val="24"/>
        </w:rPr>
        <w:t xml:space="preserve"> Schultz and Kitchen, 2000</w:t>
      </w:r>
      <w:r w:rsidR="008E4C57">
        <w:rPr>
          <w:rFonts w:ascii="Arial" w:hAnsi="Arial" w:cs="Arial"/>
          <w:sz w:val="24"/>
          <w:szCs w:val="24"/>
        </w:rPr>
        <w:t xml:space="preserve">) </w:t>
      </w:r>
      <w:r w:rsidR="0034623E">
        <w:rPr>
          <w:rFonts w:ascii="Arial" w:hAnsi="Arial" w:cs="Arial"/>
          <w:sz w:val="24"/>
          <w:szCs w:val="24"/>
        </w:rPr>
        <w:t>supports</w:t>
      </w:r>
      <w:r w:rsidR="00AA5E2C">
        <w:rPr>
          <w:rFonts w:ascii="Arial" w:hAnsi="Arial" w:cs="Arial"/>
          <w:sz w:val="24"/>
          <w:szCs w:val="24"/>
        </w:rPr>
        <w:t xml:space="preserve"> the fact that </w:t>
      </w:r>
      <w:r w:rsidR="00AA5E2C" w:rsidRPr="00AA5E2C">
        <w:rPr>
          <w:rFonts w:ascii="Arial" w:hAnsi="Arial" w:cs="Arial"/>
          <w:sz w:val="24"/>
          <w:szCs w:val="24"/>
        </w:rPr>
        <w:t>Communicating Globally comes</w:t>
      </w:r>
      <w:r w:rsidR="00AA5E2C">
        <w:rPr>
          <w:rFonts w:ascii="Arial" w:hAnsi="Arial" w:cs="Arial"/>
          <w:sz w:val="24"/>
          <w:szCs w:val="24"/>
        </w:rPr>
        <w:t xml:space="preserve"> to a </w:t>
      </w:r>
      <w:r w:rsidR="00AA5E2C" w:rsidRPr="00AA5E2C">
        <w:rPr>
          <w:rFonts w:ascii="Arial" w:hAnsi="Arial" w:cs="Arial"/>
          <w:sz w:val="24"/>
          <w:szCs w:val="24"/>
        </w:rPr>
        <w:t>guaran</w:t>
      </w:r>
      <w:r w:rsidR="00AA5E2C">
        <w:rPr>
          <w:rFonts w:ascii="Arial" w:hAnsi="Arial" w:cs="Arial"/>
          <w:sz w:val="24"/>
          <w:szCs w:val="24"/>
        </w:rPr>
        <w:t xml:space="preserve">teed formula for future success. The combination of </w:t>
      </w:r>
      <w:r w:rsidR="00AA5E2C" w:rsidRPr="00AA5E2C">
        <w:rPr>
          <w:rFonts w:ascii="Arial" w:hAnsi="Arial" w:cs="Arial"/>
          <w:sz w:val="24"/>
          <w:szCs w:val="24"/>
        </w:rPr>
        <w:t xml:space="preserve">intelligent </w:t>
      </w:r>
      <w:r w:rsidR="008E4C57">
        <w:rPr>
          <w:rFonts w:ascii="Arial" w:hAnsi="Arial" w:cs="Arial"/>
          <w:sz w:val="24"/>
          <w:szCs w:val="24"/>
        </w:rPr>
        <w:t xml:space="preserve">global market </w:t>
      </w:r>
      <w:r w:rsidR="00AA5E2C" w:rsidRPr="00AA5E2C">
        <w:rPr>
          <w:rFonts w:ascii="Arial" w:hAnsi="Arial" w:cs="Arial"/>
          <w:sz w:val="24"/>
          <w:szCs w:val="24"/>
        </w:rPr>
        <w:t>knowledge,</w:t>
      </w:r>
      <w:r w:rsidR="0034623E" w:rsidRPr="0034623E">
        <w:rPr>
          <w:rFonts w:ascii="Arial" w:hAnsi="Arial" w:cs="Arial"/>
          <w:sz w:val="24"/>
          <w:szCs w:val="24"/>
        </w:rPr>
        <w:t xml:space="preserve"> developing trends and technologies,</w:t>
      </w:r>
      <w:r w:rsidR="0034623E">
        <w:rPr>
          <w:rFonts w:ascii="Arial" w:hAnsi="Arial" w:cs="Arial"/>
          <w:sz w:val="24"/>
          <w:szCs w:val="24"/>
        </w:rPr>
        <w:t xml:space="preserve"> and common sense</w:t>
      </w:r>
      <w:r w:rsidR="0034623E" w:rsidRPr="0034623E">
        <w:rPr>
          <w:rFonts w:ascii="Arial" w:hAnsi="Arial" w:cs="Arial"/>
          <w:sz w:val="24"/>
          <w:szCs w:val="24"/>
        </w:rPr>
        <w:t xml:space="preserve"> Schultz and Kitchen (2000) brighten the </w:t>
      </w:r>
      <w:r w:rsidR="0034623E">
        <w:rPr>
          <w:rFonts w:ascii="Arial" w:hAnsi="Arial" w:cs="Arial"/>
          <w:sz w:val="24"/>
          <w:szCs w:val="24"/>
        </w:rPr>
        <w:t xml:space="preserve">way </w:t>
      </w:r>
      <w:r w:rsidR="0034623E" w:rsidRPr="0034623E">
        <w:rPr>
          <w:rFonts w:ascii="Arial" w:hAnsi="Arial" w:cs="Arial"/>
          <w:sz w:val="24"/>
          <w:szCs w:val="24"/>
        </w:rPr>
        <w:t>for successful bra</w:t>
      </w:r>
      <w:r w:rsidR="0034623E">
        <w:rPr>
          <w:rFonts w:ascii="Arial" w:hAnsi="Arial" w:cs="Arial"/>
          <w:sz w:val="24"/>
          <w:szCs w:val="24"/>
        </w:rPr>
        <w:t xml:space="preserve">nd building in the 21st century with </w:t>
      </w:r>
      <w:r w:rsidR="0034623E" w:rsidRPr="0034623E">
        <w:rPr>
          <w:rFonts w:ascii="Arial" w:hAnsi="Arial" w:cs="Arial"/>
          <w:sz w:val="24"/>
          <w:szCs w:val="24"/>
        </w:rPr>
        <w:t xml:space="preserve">four stages model of </w:t>
      </w:r>
      <w:r w:rsidR="0034623E">
        <w:rPr>
          <w:rFonts w:ascii="Arial" w:hAnsi="Arial" w:cs="Arial"/>
          <w:sz w:val="24"/>
          <w:szCs w:val="24"/>
        </w:rPr>
        <w:t>IMC</w:t>
      </w:r>
      <w:r w:rsidR="0087221F">
        <w:rPr>
          <w:rFonts w:ascii="Arial" w:hAnsi="Arial" w:cs="Arial"/>
          <w:sz w:val="24"/>
          <w:szCs w:val="24"/>
        </w:rPr>
        <w:t xml:space="preserve"> which are:</w:t>
      </w:r>
      <w:r w:rsidR="0034623E" w:rsidRPr="0034623E">
        <w:rPr>
          <w:rFonts w:ascii="Arial" w:hAnsi="Arial" w:cs="Arial"/>
          <w:sz w:val="24"/>
          <w:szCs w:val="24"/>
        </w:rPr>
        <w:t xml:space="preserve"> </w:t>
      </w:r>
    </w:p>
    <w:p w:rsidR="0087221F" w:rsidRPr="0087221F" w:rsidRDefault="0087221F" w:rsidP="0087221F">
      <w:pPr>
        <w:numPr>
          <w:ilvl w:val="0"/>
          <w:numId w:val="14"/>
        </w:numPr>
        <w:jc w:val="both"/>
        <w:rPr>
          <w:rFonts w:ascii="Arial" w:hAnsi="Arial" w:cs="Arial"/>
          <w:sz w:val="24"/>
          <w:szCs w:val="24"/>
        </w:rPr>
      </w:pPr>
      <w:r w:rsidRPr="0087221F">
        <w:rPr>
          <w:rFonts w:ascii="Arial" w:hAnsi="Arial" w:cs="Arial"/>
          <w:sz w:val="24"/>
          <w:szCs w:val="24"/>
        </w:rPr>
        <w:t>Tactical coordination of marketing communications</w:t>
      </w:r>
    </w:p>
    <w:p w:rsidR="0087221F" w:rsidRPr="0087221F" w:rsidRDefault="0087221F" w:rsidP="0087221F">
      <w:pPr>
        <w:numPr>
          <w:ilvl w:val="0"/>
          <w:numId w:val="14"/>
        </w:numPr>
        <w:jc w:val="both"/>
        <w:rPr>
          <w:rFonts w:ascii="Arial" w:hAnsi="Arial" w:cs="Arial"/>
          <w:sz w:val="24"/>
          <w:szCs w:val="24"/>
        </w:rPr>
      </w:pPr>
      <w:r w:rsidRPr="0087221F">
        <w:rPr>
          <w:rFonts w:ascii="Arial" w:hAnsi="Arial" w:cs="Arial"/>
          <w:sz w:val="24"/>
          <w:szCs w:val="24"/>
        </w:rPr>
        <w:t>Redefining the scope of marketing communications</w:t>
      </w:r>
    </w:p>
    <w:p w:rsidR="0087221F" w:rsidRPr="0087221F" w:rsidRDefault="0087221F" w:rsidP="0087221F">
      <w:pPr>
        <w:numPr>
          <w:ilvl w:val="0"/>
          <w:numId w:val="14"/>
        </w:numPr>
        <w:jc w:val="both"/>
        <w:rPr>
          <w:rFonts w:ascii="Arial" w:hAnsi="Arial" w:cs="Arial"/>
          <w:sz w:val="24"/>
          <w:szCs w:val="24"/>
        </w:rPr>
      </w:pPr>
      <w:r w:rsidRPr="0087221F">
        <w:rPr>
          <w:rFonts w:ascii="Arial" w:hAnsi="Arial" w:cs="Arial"/>
          <w:sz w:val="24"/>
          <w:szCs w:val="24"/>
        </w:rPr>
        <w:t>Application of information technology</w:t>
      </w:r>
    </w:p>
    <w:p w:rsidR="0087221F" w:rsidRPr="0087221F" w:rsidRDefault="0087221F" w:rsidP="0087221F">
      <w:pPr>
        <w:numPr>
          <w:ilvl w:val="0"/>
          <w:numId w:val="14"/>
        </w:numPr>
        <w:jc w:val="both"/>
        <w:rPr>
          <w:rFonts w:ascii="Arial" w:hAnsi="Arial" w:cs="Arial"/>
          <w:sz w:val="24"/>
          <w:szCs w:val="24"/>
        </w:rPr>
      </w:pPr>
      <w:r w:rsidRPr="0087221F">
        <w:rPr>
          <w:rFonts w:ascii="Arial" w:hAnsi="Arial" w:cs="Arial"/>
          <w:sz w:val="24"/>
          <w:szCs w:val="24"/>
        </w:rPr>
        <w:t>Financial and strategic integration</w:t>
      </w:r>
    </w:p>
    <w:p w:rsidR="0087221F" w:rsidRPr="0087221F" w:rsidRDefault="0087221F" w:rsidP="0087221F">
      <w:pPr>
        <w:jc w:val="both"/>
        <w:rPr>
          <w:rFonts w:ascii="Arial" w:hAnsi="Arial" w:cs="Arial"/>
          <w:sz w:val="24"/>
          <w:szCs w:val="24"/>
        </w:rPr>
      </w:pPr>
    </w:p>
    <w:p w:rsidR="0023263B" w:rsidRDefault="0023263B" w:rsidP="007F3F86">
      <w:pPr>
        <w:spacing w:line="360" w:lineRule="auto"/>
        <w:jc w:val="both"/>
        <w:rPr>
          <w:rFonts w:ascii="Arial" w:hAnsi="Arial" w:cs="Arial"/>
          <w:sz w:val="24"/>
          <w:szCs w:val="24"/>
        </w:rPr>
      </w:pPr>
      <w:r>
        <w:rPr>
          <w:rFonts w:ascii="Arial" w:hAnsi="Arial" w:cs="Arial"/>
          <w:sz w:val="24"/>
          <w:szCs w:val="24"/>
        </w:rPr>
        <w:t>T</w:t>
      </w:r>
      <w:r w:rsidRPr="0023263B">
        <w:rPr>
          <w:rFonts w:ascii="Arial" w:hAnsi="Arial" w:cs="Arial"/>
          <w:sz w:val="24"/>
          <w:szCs w:val="24"/>
        </w:rPr>
        <w:t xml:space="preserve">he shape of the model </w:t>
      </w:r>
      <w:r w:rsidR="00E33B02" w:rsidRPr="0023263B">
        <w:rPr>
          <w:rFonts w:ascii="Arial" w:hAnsi="Arial" w:cs="Arial"/>
          <w:sz w:val="24"/>
          <w:szCs w:val="24"/>
        </w:rPr>
        <w:t>specifies</w:t>
      </w:r>
      <w:r w:rsidRPr="0023263B">
        <w:rPr>
          <w:rFonts w:ascii="Arial" w:hAnsi="Arial" w:cs="Arial"/>
          <w:sz w:val="24"/>
          <w:szCs w:val="24"/>
        </w:rPr>
        <w:t xml:space="preserve"> that most </w:t>
      </w:r>
      <w:r w:rsidR="00E33B02">
        <w:rPr>
          <w:rFonts w:ascii="Arial" w:hAnsi="Arial" w:cs="Arial"/>
          <w:sz w:val="24"/>
          <w:szCs w:val="24"/>
        </w:rPr>
        <w:t>companies</w:t>
      </w:r>
      <w:r w:rsidR="0087221F">
        <w:rPr>
          <w:rFonts w:ascii="Arial" w:hAnsi="Arial" w:cs="Arial"/>
          <w:sz w:val="24"/>
          <w:szCs w:val="24"/>
        </w:rPr>
        <w:t xml:space="preserve"> </w:t>
      </w:r>
      <w:r w:rsidR="00E33B02">
        <w:rPr>
          <w:rFonts w:ascii="Arial" w:hAnsi="Arial" w:cs="Arial"/>
          <w:sz w:val="24"/>
          <w:szCs w:val="24"/>
        </w:rPr>
        <w:t>begins from</w:t>
      </w:r>
      <w:r w:rsidRPr="0023263B">
        <w:rPr>
          <w:rFonts w:ascii="Arial" w:hAnsi="Arial" w:cs="Arial"/>
          <w:sz w:val="24"/>
          <w:szCs w:val="24"/>
        </w:rPr>
        <w:t xml:space="preserve"> the </w:t>
      </w:r>
      <w:r w:rsidR="00E33B02" w:rsidRPr="0023263B">
        <w:rPr>
          <w:rFonts w:ascii="Arial" w:hAnsi="Arial" w:cs="Arial"/>
          <w:sz w:val="24"/>
          <w:szCs w:val="24"/>
        </w:rPr>
        <w:t>lowest</w:t>
      </w:r>
      <w:r w:rsidRPr="0023263B">
        <w:rPr>
          <w:rFonts w:ascii="Arial" w:hAnsi="Arial" w:cs="Arial"/>
          <w:sz w:val="24"/>
          <w:szCs w:val="24"/>
        </w:rPr>
        <w:t xml:space="preserve"> (the widest part of the model) and only </w:t>
      </w:r>
      <w:r w:rsidR="00E33B02">
        <w:rPr>
          <w:rFonts w:ascii="Arial" w:hAnsi="Arial" w:cs="Arial"/>
          <w:sz w:val="24"/>
          <w:szCs w:val="24"/>
        </w:rPr>
        <w:t xml:space="preserve">few organisations </w:t>
      </w:r>
      <w:r w:rsidRPr="0023263B">
        <w:rPr>
          <w:rFonts w:ascii="Arial" w:hAnsi="Arial" w:cs="Arial"/>
          <w:sz w:val="24"/>
          <w:szCs w:val="24"/>
        </w:rPr>
        <w:t>are at th</w:t>
      </w:r>
      <w:r w:rsidR="0087221F">
        <w:rPr>
          <w:rFonts w:ascii="Arial" w:hAnsi="Arial" w:cs="Arial"/>
          <w:sz w:val="24"/>
          <w:szCs w:val="24"/>
        </w:rPr>
        <w:t>e top (where it is very narrow);</w:t>
      </w:r>
      <w:r w:rsidRPr="0023263B">
        <w:rPr>
          <w:rFonts w:ascii="Arial" w:hAnsi="Arial" w:cs="Arial"/>
          <w:sz w:val="24"/>
          <w:szCs w:val="24"/>
        </w:rPr>
        <w:t xml:space="preserve"> </w:t>
      </w:r>
      <w:r w:rsidR="00E33B02">
        <w:rPr>
          <w:rFonts w:ascii="Arial" w:hAnsi="Arial" w:cs="Arial"/>
          <w:sz w:val="24"/>
          <w:szCs w:val="24"/>
        </w:rPr>
        <w:t>organisations therefore should aspire to</w:t>
      </w:r>
      <w:r w:rsidR="0087221F">
        <w:rPr>
          <w:rFonts w:ascii="Arial" w:hAnsi="Arial" w:cs="Arial"/>
          <w:sz w:val="24"/>
          <w:szCs w:val="24"/>
        </w:rPr>
        <w:t xml:space="preserve"> progress </w:t>
      </w:r>
      <w:r w:rsidR="00E33B02">
        <w:rPr>
          <w:rFonts w:ascii="Arial" w:hAnsi="Arial" w:cs="Arial"/>
          <w:sz w:val="24"/>
          <w:szCs w:val="24"/>
        </w:rPr>
        <w:t>up</w:t>
      </w:r>
      <w:r w:rsidR="0087221F">
        <w:rPr>
          <w:rFonts w:ascii="Arial" w:hAnsi="Arial" w:cs="Arial"/>
          <w:sz w:val="24"/>
          <w:szCs w:val="24"/>
        </w:rPr>
        <w:t>.</w:t>
      </w:r>
    </w:p>
    <w:p w:rsidR="0087221F" w:rsidRPr="00CF2681" w:rsidRDefault="0087221F" w:rsidP="007F3F86">
      <w:pPr>
        <w:spacing w:line="360" w:lineRule="auto"/>
        <w:jc w:val="both"/>
        <w:rPr>
          <w:rFonts w:ascii="Arial" w:hAnsi="Arial" w:cs="Arial"/>
          <w:b/>
          <w:sz w:val="24"/>
          <w:szCs w:val="24"/>
        </w:rPr>
      </w:pPr>
    </w:p>
    <w:p w:rsidR="0087221F" w:rsidRPr="00482AE5" w:rsidRDefault="0087221F" w:rsidP="00482AE5">
      <w:pPr>
        <w:pStyle w:val="Heading2"/>
        <w:rPr>
          <w:b/>
        </w:rPr>
      </w:pPr>
      <w:bookmarkStart w:id="65" w:name="_Toc514688412"/>
      <w:bookmarkStart w:id="66" w:name="_Toc514788625"/>
      <w:r w:rsidRPr="00482AE5">
        <w:rPr>
          <w:b/>
        </w:rPr>
        <w:t>Stage 1: Tactical coordination of marketing communications</w:t>
      </w:r>
      <w:bookmarkEnd w:id="65"/>
      <w:bookmarkEnd w:id="66"/>
    </w:p>
    <w:p w:rsidR="0087221F" w:rsidRPr="0087221F" w:rsidRDefault="0087221F" w:rsidP="007F3F86">
      <w:pPr>
        <w:spacing w:line="360" w:lineRule="auto"/>
        <w:jc w:val="both"/>
        <w:rPr>
          <w:rFonts w:ascii="Arial" w:hAnsi="Arial" w:cs="Arial"/>
          <w:sz w:val="24"/>
          <w:szCs w:val="24"/>
        </w:rPr>
      </w:pPr>
      <w:r w:rsidRPr="0087221F">
        <w:rPr>
          <w:rFonts w:ascii="Arial" w:hAnsi="Arial" w:cs="Arial"/>
          <w:sz w:val="24"/>
          <w:szCs w:val="24"/>
        </w:rPr>
        <w:t xml:space="preserve">The first stage towards </w:t>
      </w:r>
      <w:r w:rsidR="005E11B5">
        <w:rPr>
          <w:rFonts w:ascii="Arial" w:hAnsi="Arial" w:cs="Arial"/>
          <w:sz w:val="24"/>
          <w:szCs w:val="24"/>
        </w:rPr>
        <w:t xml:space="preserve">IMC </w:t>
      </w:r>
      <w:r w:rsidRPr="0087221F">
        <w:rPr>
          <w:rFonts w:ascii="Arial" w:hAnsi="Arial" w:cs="Arial"/>
          <w:sz w:val="24"/>
          <w:szCs w:val="24"/>
        </w:rPr>
        <w:t xml:space="preserve">approach in a company is coordination across specialist areas, </w:t>
      </w:r>
      <w:r>
        <w:rPr>
          <w:rFonts w:ascii="Arial" w:hAnsi="Arial" w:cs="Arial"/>
          <w:sz w:val="24"/>
          <w:szCs w:val="24"/>
        </w:rPr>
        <w:t xml:space="preserve">the </w:t>
      </w:r>
      <w:r w:rsidRPr="0087221F">
        <w:rPr>
          <w:rFonts w:ascii="Arial" w:hAnsi="Arial" w:cs="Arial"/>
          <w:sz w:val="24"/>
          <w:szCs w:val="24"/>
        </w:rPr>
        <w:t>agree</w:t>
      </w:r>
      <w:r>
        <w:rPr>
          <w:rFonts w:ascii="Arial" w:hAnsi="Arial" w:cs="Arial"/>
          <w:sz w:val="24"/>
          <w:szCs w:val="24"/>
        </w:rPr>
        <w:t>ment of;</w:t>
      </w:r>
      <w:r w:rsidRPr="0087221F">
        <w:rPr>
          <w:rFonts w:ascii="Arial" w:hAnsi="Arial" w:cs="Arial"/>
          <w:sz w:val="24"/>
          <w:szCs w:val="24"/>
        </w:rPr>
        <w:t xml:space="preserve"> </w:t>
      </w:r>
      <w:r>
        <w:rPr>
          <w:rFonts w:ascii="Arial" w:hAnsi="Arial" w:cs="Arial"/>
          <w:sz w:val="24"/>
          <w:szCs w:val="24"/>
        </w:rPr>
        <w:t xml:space="preserve">use of a standard logo, </w:t>
      </w:r>
      <w:r w:rsidRPr="0087221F">
        <w:rPr>
          <w:rFonts w:ascii="Arial" w:hAnsi="Arial" w:cs="Arial"/>
          <w:sz w:val="24"/>
          <w:szCs w:val="24"/>
        </w:rPr>
        <w:t>company slogan, corporate colours, and a general message.</w:t>
      </w:r>
      <w:r w:rsidR="00B22196">
        <w:rPr>
          <w:rFonts w:ascii="Arial" w:hAnsi="Arial" w:cs="Arial"/>
          <w:sz w:val="24"/>
          <w:szCs w:val="24"/>
        </w:rPr>
        <w:t xml:space="preserve"> They</w:t>
      </w:r>
      <w:r>
        <w:rPr>
          <w:rFonts w:ascii="Arial" w:hAnsi="Arial" w:cs="Arial"/>
          <w:sz w:val="24"/>
          <w:szCs w:val="24"/>
        </w:rPr>
        <w:t xml:space="preserve"> all have </w:t>
      </w:r>
      <w:r w:rsidR="00B22196">
        <w:rPr>
          <w:rFonts w:ascii="Arial" w:hAnsi="Arial" w:cs="Arial"/>
          <w:sz w:val="24"/>
          <w:szCs w:val="24"/>
        </w:rPr>
        <w:t>goals</w:t>
      </w:r>
      <w:r w:rsidRPr="0087221F">
        <w:rPr>
          <w:rFonts w:ascii="Arial" w:hAnsi="Arial" w:cs="Arial"/>
          <w:sz w:val="24"/>
          <w:szCs w:val="24"/>
        </w:rPr>
        <w:t xml:space="preserve"> </w:t>
      </w:r>
      <w:r w:rsidR="007648FD">
        <w:rPr>
          <w:rFonts w:ascii="Arial" w:hAnsi="Arial" w:cs="Arial"/>
          <w:sz w:val="24"/>
          <w:szCs w:val="24"/>
        </w:rPr>
        <w:t xml:space="preserve">to achieve, such as </w:t>
      </w:r>
      <w:r w:rsidRPr="0087221F">
        <w:rPr>
          <w:rFonts w:ascii="Arial" w:hAnsi="Arial" w:cs="Arial"/>
          <w:sz w:val="24"/>
          <w:szCs w:val="24"/>
        </w:rPr>
        <w:t>advertising</w:t>
      </w:r>
      <w:r w:rsidR="00B22196">
        <w:rPr>
          <w:rFonts w:ascii="Arial" w:hAnsi="Arial" w:cs="Arial"/>
          <w:sz w:val="24"/>
          <w:szCs w:val="24"/>
        </w:rPr>
        <w:t xml:space="preserve"> that</w:t>
      </w:r>
      <w:r w:rsidRPr="0087221F">
        <w:rPr>
          <w:rFonts w:ascii="Arial" w:hAnsi="Arial" w:cs="Arial"/>
          <w:sz w:val="24"/>
          <w:szCs w:val="24"/>
        </w:rPr>
        <w:t xml:space="preserve"> seek</w:t>
      </w:r>
      <w:r>
        <w:rPr>
          <w:rFonts w:ascii="Arial" w:hAnsi="Arial" w:cs="Arial"/>
          <w:sz w:val="24"/>
          <w:szCs w:val="24"/>
        </w:rPr>
        <w:t>s</w:t>
      </w:r>
      <w:r w:rsidRPr="0087221F">
        <w:rPr>
          <w:rFonts w:ascii="Arial" w:hAnsi="Arial" w:cs="Arial"/>
          <w:sz w:val="24"/>
          <w:szCs w:val="24"/>
        </w:rPr>
        <w:t xml:space="preserve"> to </w:t>
      </w:r>
      <w:r w:rsidR="00B22196" w:rsidRPr="0087221F">
        <w:rPr>
          <w:rFonts w:ascii="Arial" w:hAnsi="Arial" w:cs="Arial"/>
          <w:sz w:val="24"/>
          <w:szCs w:val="24"/>
        </w:rPr>
        <w:t>increase</w:t>
      </w:r>
      <w:r w:rsidRPr="0087221F">
        <w:rPr>
          <w:rFonts w:ascii="Arial" w:hAnsi="Arial" w:cs="Arial"/>
          <w:sz w:val="24"/>
          <w:szCs w:val="24"/>
        </w:rPr>
        <w:t xml:space="preserve"> brand awareness</w:t>
      </w:r>
      <w:r w:rsidR="007648FD">
        <w:rPr>
          <w:rFonts w:ascii="Arial" w:hAnsi="Arial" w:cs="Arial"/>
          <w:sz w:val="24"/>
          <w:szCs w:val="24"/>
        </w:rPr>
        <w:t xml:space="preserve"> </w:t>
      </w:r>
      <w:r w:rsidR="007648FD" w:rsidRPr="007648FD">
        <w:rPr>
          <w:rFonts w:ascii="Arial" w:hAnsi="Arial" w:cs="Arial"/>
          <w:sz w:val="24"/>
          <w:szCs w:val="24"/>
        </w:rPr>
        <w:t>(Schultz and Kitchen, 2000).</w:t>
      </w:r>
      <w:r>
        <w:rPr>
          <w:rFonts w:ascii="Arial" w:hAnsi="Arial" w:cs="Arial"/>
          <w:sz w:val="24"/>
          <w:szCs w:val="24"/>
        </w:rPr>
        <w:t xml:space="preserve"> </w:t>
      </w:r>
    </w:p>
    <w:p w:rsidR="0087221F" w:rsidRPr="00CF2681" w:rsidRDefault="0087221F" w:rsidP="007F3F86">
      <w:pPr>
        <w:spacing w:line="360" w:lineRule="auto"/>
        <w:jc w:val="both"/>
        <w:rPr>
          <w:rFonts w:ascii="Arial" w:hAnsi="Arial" w:cs="Arial"/>
          <w:b/>
          <w:sz w:val="24"/>
          <w:szCs w:val="24"/>
        </w:rPr>
      </w:pPr>
    </w:p>
    <w:p w:rsidR="005E11B5" w:rsidRPr="00482AE5" w:rsidRDefault="005E11B5" w:rsidP="00482AE5">
      <w:pPr>
        <w:pStyle w:val="Heading2"/>
        <w:rPr>
          <w:b/>
        </w:rPr>
      </w:pPr>
      <w:bookmarkStart w:id="67" w:name="_Toc514688413"/>
      <w:bookmarkStart w:id="68" w:name="_Toc514788626"/>
      <w:r w:rsidRPr="00482AE5">
        <w:rPr>
          <w:b/>
        </w:rPr>
        <w:t>Stage 2: Redefining the scope of marketing communications</w:t>
      </w:r>
      <w:bookmarkEnd w:id="67"/>
      <w:bookmarkEnd w:id="68"/>
    </w:p>
    <w:p w:rsidR="005E11B5" w:rsidRPr="005E11B5" w:rsidRDefault="005E11B5" w:rsidP="007F3F86">
      <w:pPr>
        <w:spacing w:line="360" w:lineRule="auto"/>
        <w:jc w:val="both"/>
        <w:rPr>
          <w:rFonts w:ascii="Arial" w:hAnsi="Arial" w:cs="Arial"/>
          <w:sz w:val="24"/>
          <w:szCs w:val="24"/>
        </w:rPr>
      </w:pPr>
      <w:r w:rsidRPr="005E11B5">
        <w:rPr>
          <w:rFonts w:ascii="Arial" w:hAnsi="Arial" w:cs="Arial"/>
          <w:sz w:val="24"/>
          <w:szCs w:val="24"/>
        </w:rPr>
        <w:t xml:space="preserve">In </w:t>
      </w:r>
      <w:r>
        <w:rPr>
          <w:rFonts w:ascii="Arial" w:hAnsi="Arial" w:cs="Arial"/>
          <w:sz w:val="24"/>
          <w:szCs w:val="24"/>
        </w:rPr>
        <w:t xml:space="preserve">this stage </w:t>
      </w:r>
      <w:r w:rsidR="007648FD" w:rsidRPr="005E11B5">
        <w:rPr>
          <w:rFonts w:ascii="Arial" w:hAnsi="Arial" w:cs="Arial"/>
          <w:sz w:val="24"/>
          <w:szCs w:val="24"/>
        </w:rPr>
        <w:t>concerning</w:t>
      </w:r>
      <w:r>
        <w:rPr>
          <w:rFonts w:ascii="Arial" w:hAnsi="Arial" w:cs="Arial"/>
          <w:sz w:val="24"/>
          <w:szCs w:val="24"/>
        </w:rPr>
        <w:t xml:space="preserve"> IMC</w:t>
      </w:r>
      <w:r w:rsidRPr="005E11B5">
        <w:rPr>
          <w:rFonts w:ascii="Arial" w:hAnsi="Arial" w:cs="Arial"/>
          <w:sz w:val="24"/>
          <w:szCs w:val="24"/>
        </w:rPr>
        <w:t xml:space="preserve">, the </w:t>
      </w:r>
      <w:r w:rsidR="007648FD" w:rsidRPr="005E11B5">
        <w:rPr>
          <w:rFonts w:ascii="Arial" w:hAnsi="Arial" w:cs="Arial"/>
          <w:sz w:val="24"/>
          <w:szCs w:val="24"/>
        </w:rPr>
        <w:t>business</w:t>
      </w:r>
      <w:r w:rsidRPr="005E11B5">
        <w:rPr>
          <w:rFonts w:ascii="Arial" w:hAnsi="Arial" w:cs="Arial"/>
          <w:sz w:val="24"/>
          <w:szCs w:val="24"/>
        </w:rPr>
        <w:t xml:space="preserve"> </w:t>
      </w:r>
      <w:r w:rsidR="00B22196" w:rsidRPr="005E11B5">
        <w:rPr>
          <w:rFonts w:ascii="Arial" w:hAnsi="Arial" w:cs="Arial"/>
          <w:sz w:val="24"/>
          <w:szCs w:val="24"/>
        </w:rPr>
        <w:t>deliberate</w:t>
      </w:r>
      <w:r w:rsidR="007648FD">
        <w:rPr>
          <w:rFonts w:ascii="Arial" w:hAnsi="Arial" w:cs="Arial"/>
          <w:sz w:val="24"/>
          <w:szCs w:val="24"/>
        </w:rPr>
        <w:t>s</w:t>
      </w:r>
      <w:r w:rsidRPr="005E11B5">
        <w:rPr>
          <w:rFonts w:ascii="Arial" w:hAnsi="Arial" w:cs="Arial"/>
          <w:sz w:val="24"/>
          <w:szCs w:val="24"/>
        </w:rPr>
        <w:t xml:space="preserve"> </w:t>
      </w:r>
      <w:r w:rsidR="00B22196">
        <w:rPr>
          <w:rFonts w:ascii="Arial" w:hAnsi="Arial" w:cs="Arial"/>
          <w:sz w:val="24"/>
          <w:szCs w:val="24"/>
        </w:rPr>
        <w:t xml:space="preserve">on </w:t>
      </w:r>
      <w:r w:rsidR="00B22196" w:rsidRPr="005E11B5">
        <w:rPr>
          <w:rFonts w:ascii="Arial" w:hAnsi="Arial" w:cs="Arial"/>
          <w:sz w:val="24"/>
          <w:szCs w:val="24"/>
        </w:rPr>
        <w:t>bigger</w:t>
      </w:r>
      <w:r w:rsidRPr="005E11B5">
        <w:rPr>
          <w:rFonts w:ascii="Arial" w:hAnsi="Arial" w:cs="Arial"/>
          <w:sz w:val="24"/>
          <w:szCs w:val="24"/>
        </w:rPr>
        <w:t xml:space="preserve"> of touch points than its </w:t>
      </w:r>
      <w:r w:rsidR="007648FD" w:rsidRPr="005E11B5">
        <w:rPr>
          <w:rFonts w:ascii="Arial" w:hAnsi="Arial" w:cs="Arial"/>
          <w:sz w:val="24"/>
          <w:szCs w:val="24"/>
        </w:rPr>
        <w:t>basic</w:t>
      </w:r>
      <w:r w:rsidRPr="005E11B5">
        <w:rPr>
          <w:rFonts w:ascii="Arial" w:hAnsi="Arial" w:cs="Arial"/>
          <w:sz w:val="24"/>
          <w:szCs w:val="24"/>
        </w:rPr>
        <w:t xml:space="preserve"> communication tools</w:t>
      </w:r>
      <w:r w:rsidR="007648FD">
        <w:rPr>
          <w:rFonts w:ascii="Arial" w:hAnsi="Arial" w:cs="Arial"/>
          <w:sz w:val="24"/>
          <w:szCs w:val="24"/>
        </w:rPr>
        <w:t xml:space="preserve">. </w:t>
      </w:r>
      <w:r w:rsidRPr="005E11B5">
        <w:rPr>
          <w:rFonts w:ascii="Arial" w:hAnsi="Arial" w:cs="Arial"/>
          <w:sz w:val="24"/>
          <w:szCs w:val="24"/>
        </w:rPr>
        <w:t>In stage</w:t>
      </w:r>
      <w:r w:rsidR="007648FD">
        <w:rPr>
          <w:rFonts w:ascii="Arial" w:hAnsi="Arial" w:cs="Arial"/>
          <w:sz w:val="24"/>
          <w:szCs w:val="24"/>
        </w:rPr>
        <w:t xml:space="preserve"> one</w:t>
      </w:r>
      <w:r w:rsidRPr="005E11B5">
        <w:rPr>
          <w:rFonts w:ascii="Arial" w:hAnsi="Arial" w:cs="Arial"/>
          <w:sz w:val="24"/>
          <w:szCs w:val="24"/>
        </w:rPr>
        <w:t xml:space="preserve">, the </w:t>
      </w:r>
      <w:r w:rsidR="007648FD" w:rsidRPr="005E11B5">
        <w:rPr>
          <w:rFonts w:ascii="Arial" w:hAnsi="Arial" w:cs="Arial"/>
          <w:sz w:val="24"/>
          <w:szCs w:val="24"/>
        </w:rPr>
        <w:t>business</w:t>
      </w:r>
      <w:r w:rsidRPr="005E11B5">
        <w:rPr>
          <w:rFonts w:ascii="Arial" w:hAnsi="Arial" w:cs="Arial"/>
          <w:sz w:val="24"/>
          <w:szCs w:val="24"/>
        </w:rPr>
        <w:t xml:space="preserve"> </w:t>
      </w:r>
      <w:r>
        <w:rPr>
          <w:rFonts w:ascii="Arial" w:hAnsi="Arial" w:cs="Arial"/>
          <w:sz w:val="24"/>
          <w:szCs w:val="24"/>
        </w:rPr>
        <w:t xml:space="preserve">concentrates </w:t>
      </w:r>
      <w:r w:rsidRPr="005E11B5">
        <w:rPr>
          <w:rFonts w:ascii="Arial" w:hAnsi="Arial" w:cs="Arial"/>
          <w:sz w:val="24"/>
          <w:szCs w:val="24"/>
        </w:rPr>
        <w:t>on the m</w:t>
      </w:r>
      <w:r>
        <w:rPr>
          <w:rFonts w:ascii="Arial" w:hAnsi="Arial" w:cs="Arial"/>
          <w:sz w:val="24"/>
          <w:szCs w:val="24"/>
        </w:rPr>
        <w:t xml:space="preserve">ain communication tools. Secondly, </w:t>
      </w:r>
      <w:r w:rsidRPr="005E11B5">
        <w:rPr>
          <w:rFonts w:ascii="Arial" w:hAnsi="Arial" w:cs="Arial"/>
          <w:sz w:val="24"/>
          <w:szCs w:val="24"/>
        </w:rPr>
        <w:t xml:space="preserve">the </w:t>
      </w:r>
      <w:r w:rsidR="007648FD">
        <w:rPr>
          <w:rFonts w:ascii="Arial" w:hAnsi="Arial" w:cs="Arial"/>
          <w:sz w:val="24"/>
          <w:szCs w:val="24"/>
        </w:rPr>
        <w:t>organisation focuses</w:t>
      </w:r>
      <w:r w:rsidR="00B22196">
        <w:rPr>
          <w:rFonts w:ascii="Arial" w:hAnsi="Arial" w:cs="Arial"/>
          <w:sz w:val="24"/>
          <w:szCs w:val="24"/>
        </w:rPr>
        <w:t xml:space="preserve"> on </w:t>
      </w:r>
      <w:r w:rsidR="00A15648">
        <w:rPr>
          <w:rFonts w:ascii="Arial" w:hAnsi="Arial" w:cs="Arial"/>
          <w:sz w:val="24"/>
          <w:szCs w:val="24"/>
        </w:rPr>
        <w:t>how and where</w:t>
      </w:r>
      <w:r w:rsidRPr="005E11B5">
        <w:rPr>
          <w:rFonts w:ascii="Arial" w:hAnsi="Arial" w:cs="Arial"/>
          <w:sz w:val="24"/>
          <w:szCs w:val="24"/>
        </w:rPr>
        <w:t xml:space="preserve"> </w:t>
      </w:r>
      <w:r w:rsidR="007648FD" w:rsidRPr="005E11B5">
        <w:rPr>
          <w:rFonts w:ascii="Arial" w:hAnsi="Arial" w:cs="Arial"/>
          <w:sz w:val="24"/>
          <w:szCs w:val="24"/>
        </w:rPr>
        <w:t>possible</w:t>
      </w:r>
      <w:r w:rsidRPr="005E11B5">
        <w:rPr>
          <w:rFonts w:ascii="Arial" w:hAnsi="Arial" w:cs="Arial"/>
          <w:sz w:val="24"/>
          <w:szCs w:val="24"/>
        </w:rPr>
        <w:t xml:space="preserve"> or </w:t>
      </w:r>
      <w:r w:rsidR="007648FD" w:rsidRPr="005E11B5">
        <w:rPr>
          <w:rFonts w:ascii="Arial" w:hAnsi="Arial" w:cs="Arial"/>
          <w:sz w:val="24"/>
          <w:szCs w:val="24"/>
        </w:rPr>
        <w:t>present</w:t>
      </w:r>
      <w:r w:rsidRPr="005E11B5">
        <w:rPr>
          <w:rFonts w:ascii="Arial" w:hAnsi="Arial" w:cs="Arial"/>
          <w:sz w:val="24"/>
          <w:szCs w:val="24"/>
        </w:rPr>
        <w:t xml:space="preserve"> customer</w:t>
      </w:r>
      <w:r w:rsidR="007648FD">
        <w:rPr>
          <w:rFonts w:ascii="Arial" w:hAnsi="Arial" w:cs="Arial"/>
          <w:sz w:val="24"/>
          <w:szCs w:val="24"/>
        </w:rPr>
        <w:t>s</w:t>
      </w:r>
      <w:r w:rsidRPr="005E11B5">
        <w:rPr>
          <w:rFonts w:ascii="Arial" w:hAnsi="Arial" w:cs="Arial"/>
          <w:sz w:val="24"/>
          <w:szCs w:val="24"/>
        </w:rPr>
        <w:t xml:space="preserve"> can come to be </w:t>
      </w:r>
      <w:r w:rsidR="00A15648">
        <w:rPr>
          <w:rFonts w:ascii="Arial" w:hAnsi="Arial" w:cs="Arial"/>
          <w:sz w:val="24"/>
          <w:szCs w:val="24"/>
        </w:rPr>
        <w:t xml:space="preserve">attracted </w:t>
      </w:r>
      <w:r w:rsidRPr="005E11B5">
        <w:rPr>
          <w:rFonts w:ascii="Arial" w:hAnsi="Arial" w:cs="Arial"/>
          <w:sz w:val="24"/>
          <w:szCs w:val="24"/>
        </w:rPr>
        <w:t xml:space="preserve">or engaged with the brand. </w:t>
      </w:r>
      <w:r>
        <w:rPr>
          <w:rFonts w:ascii="Arial" w:hAnsi="Arial" w:cs="Arial"/>
          <w:sz w:val="24"/>
          <w:szCs w:val="24"/>
        </w:rPr>
        <w:t>T</w:t>
      </w:r>
      <w:r w:rsidRPr="005E11B5">
        <w:rPr>
          <w:rFonts w:ascii="Arial" w:hAnsi="Arial" w:cs="Arial"/>
          <w:sz w:val="24"/>
          <w:szCs w:val="24"/>
        </w:rPr>
        <w:t xml:space="preserve">he </w:t>
      </w:r>
      <w:r w:rsidR="00A15648" w:rsidRPr="005E11B5">
        <w:rPr>
          <w:rFonts w:ascii="Arial" w:hAnsi="Arial" w:cs="Arial"/>
          <w:sz w:val="24"/>
          <w:szCs w:val="24"/>
        </w:rPr>
        <w:t>business</w:t>
      </w:r>
      <w:r w:rsidRPr="005E11B5">
        <w:rPr>
          <w:rFonts w:ascii="Arial" w:hAnsi="Arial" w:cs="Arial"/>
          <w:sz w:val="24"/>
          <w:szCs w:val="24"/>
        </w:rPr>
        <w:t xml:space="preserve"> </w:t>
      </w:r>
      <w:r w:rsidR="00A15648">
        <w:rPr>
          <w:rFonts w:ascii="Arial" w:hAnsi="Arial" w:cs="Arial"/>
          <w:sz w:val="24"/>
          <w:szCs w:val="24"/>
        </w:rPr>
        <w:t>access the</w:t>
      </w:r>
      <w:r w:rsidRPr="005E11B5">
        <w:rPr>
          <w:rFonts w:ascii="Arial" w:hAnsi="Arial" w:cs="Arial"/>
          <w:sz w:val="24"/>
          <w:szCs w:val="24"/>
        </w:rPr>
        <w:t xml:space="preserve"> brand</w:t>
      </w:r>
      <w:r>
        <w:rPr>
          <w:rFonts w:ascii="Arial" w:hAnsi="Arial" w:cs="Arial"/>
          <w:sz w:val="24"/>
          <w:szCs w:val="24"/>
        </w:rPr>
        <w:t xml:space="preserve"> through the eyes of a consumer and may </w:t>
      </w:r>
      <w:r w:rsidRPr="005E11B5">
        <w:rPr>
          <w:rFonts w:ascii="Arial" w:hAnsi="Arial" w:cs="Arial"/>
          <w:sz w:val="24"/>
          <w:szCs w:val="24"/>
        </w:rPr>
        <w:t>consider</w:t>
      </w:r>
      <w:r w:rsidR="00A15648">
        <w:rPr>
          <w:rFonts w:ascii="Arial" w:hAnsi="Arial" w:cs="Arial"/>
          <w:sz w:val="24"/>
          <w:szCs w:val="24"/>
        </w:rPr>
        <w:t>;</w:t>
      </w:r>
      <w:r w:rsidRPr="005E11B5">
        <w:rPr>
          <w:rFonts w:ascii="Arial" w:hAnsi="Arial" w:cs="Arial"/>
          <w:sz w:val="24"/>
          <w:szCs w:val="24"/>
        </w:rPr>
        <w:t xml:space="preserve"> </w:t>
      </w:r>
      <w:r w:rsidR="00A15648" w:rsidRPr="00A15648">
        <w:rPr>
          <w:rFonts w:ascii="Arial" w:hAnsi="Arial" w:cs="Arial"/>
          <w:sz w:val="24"/>
          <w:szCs w:val="24"/>
        </w:rPr>
        <w:lastRenderedPageBreak/>
        <w:t xml:space="preserve">sponsorships, </w:t>
      </w:r>
      <w:r w:rsidRPr="005E11B5">
        <w:rPr>
          <w:rFonts w:ascii="Arial" w:hAnsi="Arial" w:cs="Arial"/>
          <w:sz w:val="24"/>
          <w:szCs w:val="24"/>
        </w:rPr>
        <w:t xml:space="preserve">email contact, </w:t>
      </w:r>
      <w:r w:rsidR="00A15648" w:rsidRPr="00A15648">
        <w:rPr>
          <w:rFonts w:ascii="Arial" w:hAnsi="Arial" w:cs="Arial"/>
          <w:sz w:val="24"/>
          <w:szCs w:val="24"/>
        </w:rPr>
        <w:t xml:space="preserve">media attention, </w:t>
      </w:r>
      <w:r w:rsidRPr="005E11B5">
        <w:rPr>
          <w:rFonts w:ascii="Arial" w:hAnsi="Arial" w:cs="Arial"/>
          <w:sz w:val="24"/>
          <w:szCs w:val="24"/>
        </w:rPr>
        <w:t xml:space="preserve">interaction with staff, competitive comparisons, information and comparison websites, retail sales people, </w:t>
      </w:r>
      <w:r w:rsidR="0022046D" w:rsidRPr="0022046D">
        <w:rPr>
          <w:rFonts w:ascii="Arial" w:hAnsi="Arial" w:cs="Arial"/>
          <w:sz w:val="24"/>
          <w:szCs w:val="24"/>
        </w:rPr>
        <w:t xml:space="preserve">staff uniforms, </w:t>
      </w:r>
      <w:r w:rsidRPr="005E11B5">
        <w:rPr>
          <w:rFonts w:ascii="Arial" w:hAnsi="Arial" w:cs="Arial"/>
          <w:sz w:val="24"/>
          <w:szCs w:val="24"/>
        </w:rPr>
        <w:t>after sales service contacts, signage on buildings, word-of-mouth, and so on -as all possibly part of customer’s journey towards or away from the br</w:t>
      </w:r>
      <w:r w:rsidR="007648FD">
        <w:rPr>
          <w:rFonts w:ascii="Arial" w:hAnsi="Arial" w:cs="Arial"/>
          <w:sz w:val="24"/>
          <w:szCs w:val="24"/>
        </w:rPr>
        <w:t xml:space="preserve">and </w:t>
      </w:r>
      <w:r w:rsidR="007648FD" w:rsidRPr="007648FD">
        <w:rPr>
          <w:rFonts w:ascii="Arial" w:hAnsi="Arial" w:cs="Arial"/>
          <w:sz w:val="24"/>
          <w:szCs w:val="24"/>
        </w:rPr>
        <w:t>(Schultz and Kitchen, 2000).</w:t>
      </w:r>
    </w:p>
    <w:p w:rsidR="00F916DC" w:rsidRDefault="00F916DC" w:rsidP="007F3F86">
      <w:pPr>
        <w:spacing w:line="360" w:lineRule="auto"/>
        <w:jc w:val="both"/>
        <w:rPr>
          <w:rFonts w:ascii="Arial" w:hAnsi="Arial" w:cs="Arial"/>
          <w:b/>
          <w:sz w:val="24"/>
          <w:szCs w:val="24"/>
        </w:rPr>
      </w:pPr>
    </w:p>
    <w:p w:rsidR="005E11B5" w:rsidRPr="00482AE5" w:rsidRDefault="005E11B5" w:rsidP="00482AE5">
      <w:pPr>
        <w:pStyle w:val="Heading2"/>
        <w:rPr>
          <w:b/>
        </w:rPr>
      </w:pPr>
      <w:bookmarkStart w:id="69" w:name="_Toc514688414"/>
      <w:bookmarkStart w:id="70" w:name="_Toc514788627"/>
      <w:r w:rsidRPr="00482AE5">
        <w:rPr>
          <w:b/>
        </w:rPr>
        <w:t>Stage 3: Application of information technology</w:t>
      </w:r>
      <w:bookmarkEnd w:id="69"/>
      <w:bookmarkEnd w:id="70"/>
    </w:p>
    <w:p w:rsidR="005E11B5" w:rsidRPr="005E11B5" w:rsidRDefault="00365F56" w:rsidP="007F3F86">
      <w:pPr>
        <w:spacing w:line="360" w:lineRule="auto"/>
        <w:jc w:val="both"/>
        <w:rPr>
          <w:rFonts w:ascii="Arial" w:hAnsi="Arial" w:cs="Arial"/>
          <w:sz w:val="24"/>
          <w:szCs w:val="24"/>
        </w:rPr>
      </w:pPr>
      <w:r>
        <w:rPr>
          <w:rFonts w:ascii="Arial" w:hAnsi="Arial" w:cs="Arial"/>
          <w:sz w:val="24"/>
          <w:szCs w:val="24"/>
        </w:rPr>
        <w:t>S</w:t>
      </w:r>
      <w:r w:rsidR="00453413" w:rsidRPr="00453413">
        <w:rPr>
          <w:rFonts w:ascii="Arial" w:hAnsi="Arial" w:cs="Arial"/>
          <w:sz w:val="24"/>
          <w:szCs w:val="24"/>
        </w:rPr>
        <w:t>tage</w:t>
      </w:r>
      <w:r w:rsidR="00453413">
        <w:rPr>
          <w:rFonts w:ascii="Arial" w:hAnsi="Arial" w:cs="Arial"/>
          <w:sz w:val="24"/>
          <w:szCs w:val="24"/>
        </w:rPr>
        <w:t xml:space="preserve"> </w:t>
      </w:r>
      <w:r>
        <w:rPr>
          <w:rFonts w:ascii="Arial" w:hAnsi="Arial" w:cs="Arial"/>
          <w:sz w:val="24"/>
          <w:szCs w:val="24"/>
        </w:rPr>
        <w:t xml:space="preserve">three </w:t>
      </w:r>
      <w:r w:rsidR="0022046D" w:rsidRPr="005E11B5">
        <w:rPr>
          <w:rFonts w:ascii="Arial" w:hAnsi="Arial" w:cs="Arial"/>
          <w:sz w:val="24"/>
          <w:szCs w:val="24"/>
        </w:rPr>
        <w:t>incorporate</w:t>
      </w:r>
      <w:r w:rsidR="007F3F86">
        <w:rPr>
          <w:rFonts w:ascii="Arial" w:hAnsi="Arial" w:cs="Arial"/>
          <w:sz w:val="24"/>
          <w:szCs w:val="24"/>
        </w:rPr>
        <w:t>s</w:t>
      </w:r>
      <w:r w:rsidR="005E11B5" w:rsidRPr="005E11B5">
        <w:rPr>
          <w:rFonts w:ascii="Arial" w:hAnsi="Arial" w:cs="Arial"/>
          <w:sz w:val="24"/>
          <w:szCs w:val="24"/>
        </w:rPr>
        <w:t xml:space="preserve"> the </w:t>
      </w:r>
      <w:r w:rsidR="00453413">
        <w:rPr>
          <w:rFonts w:ascii="Arial" w:hAnsi="Arial" w:cs="Arial"/>
          <w:sz w:val="24"/>
          <w:szCs w:val="24"/>
        </w:rPr>
        <w:t>communications approaches</w:t>
      </w:r>
      <w:r w:rsidR="005E11B5" w:rsidRPr="005E11B5">
        <w:rPr>
          <w:rFonts w:ascii="Arial" w:hAnsi="Arial" w:cs="Arial"/>
          <w:sz w:val="24"/>
          <w:szCs w:val="24"/>
        </w:rPr>
        <w:t xml:space="preserve"> </w:t>
      </w:r>
      <w:r w:rsidR="0022046D" w:rsidRPr="005E11B5">
        <w:rPr>
          <w:rFonts w:ascii="Arial" w:hAnsi="Arial" w:cs="Arial"/>
          <w:sz w:val="24"/>
          <w:szCs w:val="24"/>
        </w:rPr>
        <w:t>at</w:t>
      </w:r>
      <w:r w:rsidR="0022046D" w:rsidRPr="00453413">
        <w:rPr>
          <w:rFonts w:ascii="Arial" w:hAnsi="Arial" w:cs="Arial"/>
          <w:sz w:val="24"/>
          <w:szCs w:val="24"/>
        </w:rPr>
        <w:t>tained</w:t>
      </w:r>
      <w:r w:rsidR="005E11B5" w:rsidRPr="005E11B5">
        <w:rPr>
          <w:rFonts w:ascii="Arial" w:hAnsi="Arial" w:cs="Arial"/>
          <w:sz w:val="24"/>
          <w:szCs w:val="24"/>
        </w:rPr>
        <w:t xml:space="preserve"> in stages one and two, </w:t>
      </w:r>
      <w:r w:rsidR="0022046D" w:rsidRPr="005E11B5">
        <w:rPr>
          <w:rFonts w:ascii="Arial" w:hAnsi="Arial" w:cs="Arial"/>
          <w:sz w:val="24"/>
          <w:szCs w:val="24"/>
        </w:rPr>
        <w:t>through</w:t>
      </w:r>
      <w:r w:rsidR="005E11B5" w:rsidRPr="005E11B5">
        <w:rPr>
          <w:rFonts w:ascii="Arial" w:hAnsi="Arial" w:cs="Arial"/>
          <w:sz w:val="24"/>
          <w:szCs w:val="24"/>
        </w:rPr>
        <w:t xml:space="preserve"> the </w:t>
      </w:r>
      <w:r w:rsidR="00453413" w:rsidRPr="005E11B5">
        <w:rPr>
          <w:rFonts w:ascii="Arial" w:hAnsi="Arial" w:cs="Arial"/>
          <w:sz w:val="24"/>
          <w:szCs w:val="24"/>
        </w:rPr>
        <w:t>information</w:t>
      </w:r>
      <w:r w:rsidR="00453413">
        <w:rPr>
          <w:rFonts w:ascii="Arial" w:hAnsi="Arial" w:cs="Arial"/>
          <w:sz w:val="24"/>
          <w:szCs w:val="24"/>
        </w:rPr>
        <w:t xml:space="preserve"> and </w:t>
      </w:r>
      <w:r w:rsidR="0022046D">
        <w:rPr>
          <w:rFonts w:ascii="Arial" w:hAnsi="Arial" w:cs="Arial"/>
          <w:sz w:val="24"/>
          <w:szCs w:val="24"/>
        </w:rPr>
        <w:t>organisational practices.</w:t>
      </w:r>
      <w:r w:rsidR="00453413">
        <w:rPr>
          <w:rFonts w:ascii="Arial" w:hAnsi="Arial" w:cs="Arial"/>
          <w:sz w:val="24"/>
          <w:szCs w:val="24"/>
        </w:rPr>
        <w:t xml:space="preserve"> </w:t>
      </w:r>
      <w:r w:rsidR="0022046D">
        <w:rPr>
          <w:rFonts w:ascii="Arial" w:hAnsi="Arial" w:cs="Arial"/>
          <w:sz w:val="24"/>
          <w:szCs w:val="24"/>
        </w:rPr>
        <w:t>B</w:t>
      </w:r>
      <w:r w:rsidR="0022046D" w:rsidRPr="005E11B5">
        <w:rPr>
          <w:rFonts w:ascii="Arial" w:hAnsi="Arial" w:cs="Arial"/>
          <w:sz w:val="24"/>
          <w:szCs w:val="24"/>
        </w:rPr>
        <w:t>etter</w:t>
      </w:r>
      <w:r w:rsidR="005E11B5" w:rsidRPr="005E11B5">
        <w:rPr>
          <w:rFonts w:ascii="Arial" w:hAnsi="Arial" w:cs="Arial"/>
          <w:sz w:val="24"/>
          <w:szCs w:val="24"/>
        </w:rPr>
        <w:t xml:space="preserve"> use of data and information is </w:t>
      </w:r>
      <w:r w:rsidR="0022046D" w:rsidRPr="005E11B5">
        <w:rPr>
          <w:rFonts w:ascii="Arial" w:hAnsi="Arial" w:cs="Arial"/>
          <w:sz w:val="24"/>
          <w:szCs w:val="24"/>
        </w:rPr>
        <w:t>created</w:t>
      </w:r>
      <w:r w:rsidR="005E11B5" w:rsidRPr="005E11B5">
        <w:rPr>
          <w:rFonts w:ascii="Arial" w:hAnsi="Arial" w:cs="Arial"/>
          <w:sz w:val="24"/>
          <w:szCs w:val="24"/>
        </w:rPr>
        <w:t xml:space="preserve"> and shared </w:t>
      </w:r>
      <w:r w:rsidR="00453413" w:rsidRPr="005E11B5">
        <w:rPr>
          <w:rFonts w:ascii="Arial" w:hAnsi="Arial" w:cs="Arial"/>
          <w:sz w:val="24"/>
          <w:szCs w:val="24"/>
        </w:rPr>
        <w:t>through</w:t>
      </w:r>
      <w:r w:rsidR="005E11B5" w:rsidRPr="005E11B5">
        <w:rPr>
          <w:rFonts w:ascii="Arial" w:hAnsi="Arial" w:cs="Arial"/>
          <w:sz w:val="24"/>
          <w:szCs w:val="24"/>
        </w:rPr>
        <w:t xml:space="preserve"> their </w:t>
      </w:r>
      <w:r w:rsidR="0022046D" w:rsidRPr="005E11B5">
        <w:rPr>
          <w:rFonts w:ascii="Arial" w:hAnsi="Arial" w:cs="Arial"/>
          <w:sz w:val="24"/>
          <w:szCs w:val="24"/>
        </w:rPr>
        <w:t>delivery</w:t>
      </w:r>
      <w:r w:rsidR="005E11B5" w:rsidRPr="005E11B5">
        <w:rPr>
          <w:rFonts w:ascii="Arial" w:hAnsi="Arial" w:cs="Arial"/>
          <w:sz w:val="24"/>
          <w:szCs w:val="24"/>
        </w:rPr>
        <w:t xml:space="preserve"> </w:t>
      </w:r>
      <w:r w:rsidR="0022046D" w:rsidRPr="005E11B5">
        <w:rPr>
          <w:rFonts w:ascii="Arial" w:hAnsi="Arial" w:cs="Arial"/>
          <w:sz w:val="24"/>
          <w:szCs w:val="24"/>
        </w:rPr>
        <w:t>networks</w:t>
      </w:r>
      <w:r w:rsidR="005E11B5" w:rsidRPr="005E11B5">
        <w:rPr>
          <w:rFonts w:ascii="Arial" w:hAnsi="Arial" w:cs="Arial"/>
          <w:sz w:val="24"/>
          <w:szCs w:val="24"/>
        </w:rPr>
        <w:t xml:space="preserve">, </w:t>
      </w:r>
      <w:r w:rsidR="0022046D">
        <w:rPr>
          <w:rFonts w:ascii="Arial" w:hAnsi="Arial" w:cs="Arial"/>
          <w:sz w:val="24"/>
          <w:szCs w:val="24"/>
        </w:rPr>
        <w:t>including</w:t>
      </w:r>
      <w:r w:rsidR="005E11B5" w:rsidRPr="005E11B5">
        <w:rPr>
          <w:rFonts w:ascii="Arial" w:hAnsi="Arial" w:cs="Arial"/>
          <w:sz w:val="24"/>
          <w:szCs w:val="24"/>
        </w:rPr>
        <w:t xml:space="preserve"> retailer</w:t>
      </w:r>
      <w:r w:rsidR="0022046D">
        <w:rPr>
          <w:rFonts w:ascii="Arial" w:hAnsi="Arial" w:cs="Arial"/>
          <w:sz w:val="24"/>
          <w:szCs w:val="24"/>
        </w:rPr>
        <w:t>s</w:t>
      </w:r>
      <w:r w:rsidR="005E11B5" w:rsidRPr="005E11B5">
        <w:rPr>
          <w:rFonts w:ascii="Arial" w:hAnsi="Arial" w:cs="Arial"/>
          <w:sz w:val="24"/>
          <w:szCs w:val="24"/>
        </w:rPr>
        <w:t xml:space="preserve"> and supplier</w:t>
      </w:r>
      <w:r w:rsidR="0022046D">
        <w:rPr>
          <w:rFonts w:ascii="Arial" w:hAnsi="Arial" w:cs="Arial"/>
          <w:sz w:val="24"/>
          <w:szCs w:val="24"/>
        </w:rPr>
        <w:t xml:space="preserve">s. </w:t>
      </w:r>
      <w:r w:rsidR="00453413">
        <w:rPr>
          <w:rFonts w:ascii="Arial" w:hAnsi="Arial" w:cs="Arial"/>
          <w:sz w:val="24"/>
          <w:szCs w:val="24"/>
        </w:rPr>
        <w:t xml:space="preserve">For example, </w:t>
      </w:r>
      <w:r w:rsidR="00453413" w:rsidRPr="00453413">
        <w:rPr>
          <w:rFonts w:ascii="Arial" w:hAnsi="Arial" w:cs="Arial"/>
          <w:sz w:val="24"/>
          <w:szCs w:val="24"/>
        </w:rPr>
        <w:t xml:space="preserve">banking customer databases </w:t>
      </w:r>
      <w:r w:rsidR="0022046D" w:rsidRPr="00453413">
        <w:rPr>
          <w:rFonts w:ascii="Arial" w:hAnsi="Arial" w:cs="Arial"/>
          <w:sz w:val="24"/>
          <w:szCs w:val="24"/>
        </w:rPr>
        <w:t>permit</w:t>
      </w:r>
      <w:r w:rsidR="00453413" w:rsidRPr="00453413">
        <w:rPr>
          <w:rFonts w:ascii="Arial" w:hAnsi="Arial" w:cs="Arial"/>
          <w:sz w:val="24"/>
          <w:szCs w:val="24"/>
        </w:rPr>
        <w:t xml:space="preserve"> </w:t>
      </w:r>
      <w:r w:rsidR="00453413">
        <w:rPr>
          <w:rFonts w:ascii="Arial" w:hAnsi="Arial" w:cs="Arial"/>
          <w:sz w:val="24"/>
          <w:szCs w:val="24"/>
        </w:rPr>
        <w:t xml:space="preserve">Banks </w:t>
      </w:r>
      <w:r w:rsidR="00453413" w:rsidRPr="00453413">
        <w:rPr>
          <w:rFonts w:ascii="Arial" w:hAnsi="Arial" w:cs="Arial"/>
          <w:sz w:val="24"/>
          <w:szCs w:val="24"/>
        </w:rPr>
        <w:t xml:space="preserve">to </w:t>
      </w:r>
      <w:r w:rsidR="0022046D" w:rsidRPr="00453413">
        <w:rPr>
          <w:rFonts w:ascii="Arial" w:hAnsi="Arial" w:cs="Arial"/>
          <w:sz w:val="24"/>
          <w:szCs w:val="24"/>
        </w:rPr>
        <w:t>trail</w:t>
      </w:r>
      <w:r w:rsidR="00453413" w:rsidRPr="00453413">
        <w:rPr>
          <w:rFonts w:ascii="Arial" w:hAnsi="Arial" w:cs="Arial"/>
          <w:sz w:val="24"/>
          <w:szCs w:val="24"/>
        </w:rPr>
        <w:t xml:space="preserve"> </w:t>
      </w:r>
      <w:r w:rsidR="0022046D" w:rsidRPr="00453413">
        <w:rPr>
          <w:rFonts w:ascii="Arial" w:hAnsi="Arial" w:cs="Arial"/>
          <w:sz w:val="24"/>
          <w:szCs w:val="24"/>
        </w:rPr>
        <w:t>every</w:t>
      </w:r>
      <w:r w:rsidR="00453413" w:rsidRPr="00453413">
        <w:rPr>
          <w:rFonts w:ascii="Arial" w:hAnsi="Arial" w:cs="Arial"/>
          <w:sz w:val="24"/>
          <w:szCs w:val="24"/>
        </w:rPr>
        <w:t xml:space="preserve"> customer’s </w:t>
      </w:r>
      <w:r w:rsidR="0022046D" w:rsidRPr="00453413">
        <w:rPr>
          <w:rFonts w:ascii="Arial" w:hAnsi="Arial" w:cs="Arial"/>
          <w:sz w:val="24"/>
          <w:szCs w:val="24"/>
        </w:rPr>
        <w:t>movement</w:t>
      </w:r>
      <w:r w:rsidR="00453413">
        <w:rPr>
          <w:rFonts w:ascii="Arial" w:hAnsi="Arial" w:cs="Arial"/>
          <w:sz w:val="24"/>
          <w:szCs w:val="24"/>
        </w:rPr>
        <w:t xml:space="preserve"> and understand their </w:t>
      </w:r>
      <w:r w:rsidR="00453413" w:rsidRPr="00453413">
        <w:rPr>
          <w:rFonts w:ascii="Arial" w:hAnsi="Arial" w:cs="Arial"/>
          <w:sz w:val="24"/>
          <w:szCs w:val="24"/>
        </w:rPr>
        <w:t>customer’s behaviour</w:t>
      </w:r>
      <w:r w:rsidR="007648FD">
        <w:rPr>
          <w:rFonts w:ascii="Arial" w:hAnsi="Arial" w:cs="Arial"/>
          <w:sz w:val="24"/>
          <w:szCs w:val="24"/>
        </w:rPr>
        <w:t xml:space="preserve"> via marketing communications </w:t>
      </w:r>
      <w:r w:rsidR="007648FD" w:rsidRPr="007648FD">
        <w:rPr>
          <w:rFonts w:ascii="Arial" w:hAnsi="Arial" w:cs="Arial"/>
          <w:sz w:val="24"/>
          <w:szCs w:val="24"/>
        </w:rPr>
        <w:t>(Schultz and Kitchen, 2000).</w:t>
      </w:r>
    </w:p>
    <w:p w:rsidR="005E11B5" w:rsidRDefault="005E11B5" w:rsidP="007F3F86">
      <w:pPr>
        <w:spacing w:line="360" w:lineRule="auto"/>
        <w:jc w:val="both"/>
        <w:rPr>
          <w:rFonts w:ascii="Arial" w:hAnsi="Arial" w:cs="Arial"/>
          <w:sz w:val="24"/>
          <w:szCs w:val="24"/>
        </w:rPr>
      </w:pPr>
    </w:p>
    <w:p w:rsidR="00453413" w:rsidRPr="00482AE5" w:rsidRDefault="00453413" w:rsidP="00482AE5">
      <w:pPr>
        <w:pStyle w:val="Heading2"/>
        <w:rPr>
          <w:b/>
        </w:rPr>
      </w:pPr>
      <w:bookmarkStart w:id="71" w:name="_Toc514688415"/>
      <w:bookmarkStart w:id="72" w:name="_Toc514788628"/>
      <w:r w:rsidRPr="00482AE5">
        <w:rPr>
          <w:b/>
        </w:rPr>
        <w:t>Stage 4: Financial and strategic integration</w:t>
      </w:r>
      <w:bookmarkEnd w:id="71"/>
      <w:bookmarkEnd w:id="72"/>
    </w:p>
    <w:p w:rsidR="00453413" w:rsidRPr="00453413" w:rsidRDefault="007F3F86" w:rsidP="007F3F86">
      <w:pPr>
        <w:spacing w:line="360" w:lineRule="auto"/>
        <w:jc w:val="both"/>
        <w:rPr>
          <w:rFonts w:ascii="Arial" w:hAnsi="Arial" w:cs="Arial"/>
          <w:sz w:val="24"/>
          <w:szCs w:val="24"/>
        </w:rPr>
      </w:pPr>
      <w:r>
        <w:rPr>
          <w:rFonts w:ascii="Arial" w:hAnsi="Arial" w:cs="Arial"/>
          <w:sz w:val="24"/>
          <w:szCs w:val="24"/>
        </w:rPr>
        <w:t>Finally, s</w:t>
      </w:r>
      <w:r w:rsidR="00453413" w:rsidRPr="00453413">
        <w:rPr>
          <w:rFonts w:ascii="Arial" w:hAnsi="Arial" w:cs="Arial"/>
          <w:sz w:val="24"/>
          <w:szCs w:val="24"/>
        </w:rPr>
        <w:t>tage</w:t>
      </w:r>
      <w:r>
        <w:rPr>
          <w:rFonts w:ascii="Arial" w:hAnsi="Arial" w:cs="Arial"/>
          <w:sz w:val="24"/>
          <w:szCs w:val="24"/>
        </w:rPr>
        <w:t xml:space="preserve"> four</w:t>
      </w:r>
      <w:r w:rsidR="00453413" w:rsidRPr="00453413">
        <w:rPr>
          <w:rFonts w:ascii="Arial" w:hAnsi="Arial" w:cs="Arial"/>
          <w:sz w:val="24"/>
          <w:szCs w:val="24"/>
        </w:rPr>
        <w:t xml:space="preserve"> </w:t>
      </w:r>
      <w:r w:rsidR="00745830" w:rsidRPr="00453413">
        <w:rPr>
          <w:rFonts w:ascii="Arial" w:hAnsi="Arial" w:cs="Arial"/>
          <w:sz w:val="24"/>
          <w:szCs w:val="24"/>
        </w:rPr>
        <w:t>echoes</w:t>
      </w:r>
      <w:r w:rsidR="00453413" w:rsidRPr="00453413">
        <w:rPr>
          <w:rFonts w:ascii="Arial" w:hAnsi="Arial" w:cs="Arial"/>
          <w:sz w:val="24"/>
          <w:szCs w:val="24"/>
        </w:rPr>
        <w:t xml:space="preserve"> that marketing </w:t>
      </w:r>
      <w:r w:rsidR="00745830" w:rsidRPr="00453413">
        <w:rPr>
          <w:rFonts w:ascii="Arial" w:hAnsi="Arial" w:cs="Arial"/>
          <w:sz w:val="24"/>
          <w:szCs w:val="24"/>
        </w:rPr>
        <w:t>purpose</w:t>
      </w:r>
      <w:r w:rsidR="00453413" w:rsidRPr="00453413">
        <w:rPr>
          <w:rFonts w:ascii="Arial" w:hAnsi="Arial" w:cs="Arial"/>
          <w:sz w:val="24"/>
          <w:szCs w:val="24"/>
        </w:rPr>
        <w:t xml:space="preserve"> </w:t>
      </w:r>
      <w:r w:rsidR="00745830">
        <w:rPr>
          <w:rFonts w:ascii="Arial" w:hAnsi="Arial" w:cs="Arial"/>
          <w:sz w:val="24"/>
          <w:szCs w:val="24"/>
        </w:rPr>
        <w:t>in large companies</w:t>
      </w:r>
      <w:r w:rsidR="00453413" w:rsidRPr="00453413">
        <w:rPr>
          <w:rFonts w:ascii="Arial" w:hAnsi="Arial" w:cs="Arial"/>
          <w:sz w:val="24"/>
          <w:szCs w:val="24"/>
        </w:rPr>
        <w:t xml:space="preserve"> becomes strategically and financially </w:t>
      </w:r>
      <w:r w:rsidR="00745830" w:rsidRPr="00453413">
        <w:rPr>
          <w:rFonts w:ascii="Arial" w:hAnsi="Arial" w:cs="Arial"/>
          <w:sz w:val="24"/>
          <w:szCs w:val="24"/>
        </w:rPr>
        <w:t>incorporated</w:t>
      </w:r>
      <w:r w:rsidR="00745830">
        <w:rPr>
          <w:rFonts w:ascii="Arial" w:hAnsi="Arial" w:cs="Arial"/>
          <w:sz w:val="24"/>
          <w:szCs w:val="24"/>
        </w:rPr>
        <w:t>. S</w:t>
      </w:r>
      <w:r w:rsidR="00453413" w:rsidRPr="00453413">
        <w:rPr>
          <w:rFonts w:ascii="Arial" w:hAnsi="Arial" w:cs="Arial"/>
          <w:sz w:val="24"/>
          <w:szCs w:val="24"/>
        </w:rPr>
        <w:t xml:space="preserve">tarting point for marketing communications is </w:t>
      </w:r>
      <w:r w:rsidR="00745830" w:rsidRPr="00453413">
        <w:rPr>
          <w:rFonts w:ascii="Arial" w:hAnsi="Arial" w:cs="Arial"/>
          <w:sz w:val="24"/>
          <w:szCs w:val="24"/>
        </w:rPr>
        <w:t>determined</w:t>
      </w:r>
      <w:r w:rsidR="00453413" w:rsidRPr="00453413">
        <w:rPr>
          <w:rFonts w:ascii="Arial" w:hAnsi="Arial" w:cs="Arial"/>
          <w:sz w:val="24"/>
          <w:szCs w:val="24"/>
        </w:rPr>
        <w:t xml:space="preserve"> by top-level strategic plan, </w:t>
      </w:r>
      <w:r w:rsidR="00745830">
        <w:rPr>
          <w:rFonts w:ascii="Arial" w:hAnsi="Arial" w:cs="Arial"/>
          <w:sz w:val="24"/>
          <w:szCs w:val="24"/>
        </w:rPr>
        <w:t>followed by</w:t>
      </w:r>
      <w:r w:rsidR="00453413" w:rsidRPr="00453413">
        <w:rPr>
          <w:rFonts w:ascii="Arial" w:hAnsi="Arial" w:cs="Arial"/>
          <w:sz w:val="24"/>
          <w:szCs w:val="24"/>
        </w:rPr>
        <w:t xml:space="preserve"> the marketing strategy and plan, </w:t>
      </w:r>
      <w:r w:rsidR="00745830" w:rsidRPr="00453413">
        <w:rPr>
          <w:rFonts w:ascii="Arial" w:hAnsi="Arial" w:cs="Arial"/>
          <w:sz w:val="24"/>
          <w:szCs w:val="24"/>
        </w:rPr>
        <w:t>successfully</w:t>
      </w:r>
      <w:r w:rsidR="00453413" w:rsidRPr="00453413">
        <w:rPr>
          <w:rFonts w:ascii="Arial" w:hAnsi="Arial" w:cs="Arial"/>
          <w:sz w:val="24"/>
          <w:szCs w:val="24"/>
        </w:rPr>
        <w:t xml:space="preserve"> </w:t>
      </w:r>
      <w:r w:rsidR="00745830" w:rsidRPr="00453413">
        <w:rPr>
          <w:rFonts w:ascii="Arial" w:hAnsi="Arial" w:cs="Arial"/>
          <w:sz w:val="24"/>
          <w:szCs w:val="24"/>
        </w:rPr>
        <w:t>implemented</w:t>
      </w:r>
      <w:r w:rsidR="00745830">
        <w:rPr>
          <w:rFonts w:ascii="Arial" w:hAnsi="Arial" w:cs="Arial"/>
          <w:sz w:val="24"/>
          <w:szCs w:val="24"/>
        </w:rPr>
        <w:t xml:space="preserve"> via</w:t>
      </w:r>
      <w:r w:rsidR="00453413" w:rsidRPr="00453413">
        <w:rPr>
          <w:rFonts w:ascii="Arial" w:hAnsi="Arial" w:cs="Arial"/>
          <w:sz w:val="24"/>
          <w:szCs w:val="24"/>
        </w:rPr>
        <w:t xml:space="preserve"> marketing mix elements, </w:t>
      </w:r>
      <w:r w:rsidR="00745830" w:rsidRPr="00453413">
        <w:rPr>
          <w:rFonts w:ascii="Arial" w:hAnsi="Arial" w:cs="Arial"/>
          <w:sz w:val="24"/>
          <w:szCs w:val="24"/>
        </w:rPr>
        <w:t>with</w:t>
      </w:r>
      <w:r w:rsidR="00453413" w:rsidRPr="00453413">
        <w:rPr>
          <w:rFonts w:ascii="Arial" w:hAnsi="Arial" w:cs="Arial"/>
          <w:sz w:val="24"/>
          <w:szCs w:val="24"/>
        </w:rPr>
        <w:t xml:space="preserve"> marketing communications.</w:t>
      </w:r>
    </w:p>
    <w:p w:rsidR="0018141E" w:rsidRPr="0018141E" w:rsidRDefault="00453413" w:rsidP="007F3F86">
      <w:pPr>
        <w:spacing w:line="360" w:lineRule="auto"/>
        <w:jc w:val="both"/>
        <w:rPr>
          <w:rFonts w:ascii="Arial" w:hAnsi="Arial" w:cs="Arial"/>
          <w:sz w:val="24"/>
          <w:szCs w:val="24"/>
        </w:rPr>
      </w:pPr>
      <w:r w:rsidRPr="00453413">
        <w:rPr>
          <w:rFonts w:ascii="Arial" w:hAnsi="Arial" w:cs="Arial"/>
          <w:sz w:val="24"/>
          <w:szCs w:val="24"/>
        </w:rPr>
        <w:t xml:space="preserve">At </w:t>
      </w:r>
      <w:r w:rsidR="007D2EF6">
        <w:rPr>
          <w:rFonts w:ascii="Arial" w:hAnsi="Arial" w:cs="Arial"/>
          <w:sz w:val="24"/>
          <w:szCs w:val="24"/>
        </w:rPr>
        <w:t xml:space="preserve">the fourth </w:t>
      </w:r>
      <w:r w:rsidRPr="00453413">
        <w:rPr>
          <w:rFonts w:ascii="Arial" w:hAnsi="Arial" w:cs="Arial"/>
          <w:sz w:val="24"/>
          <w:szCs w:val="24"/>
        </w:rPr>
        <w:t>stage, all the improvements from stages</w:t>
      </w:r>
      <w:r w:rsidR="007D2EF6">
        <w:rPr>
          <w:rFonts w:ascii="Arial" w:hAnsi="Arial" w:cs="Arial"/>
          <w:sz w:val="24"/>
          <w:szCs w:val="24"/>
        </w:rPr>
        <w:t xml:space="preserve"> 1-3 are</w:t>
      </w:r>
      <w:r w:rsidRPr="00453413">
        <w:rPr>
          <w:rFonts w:ascii="Arial" w:hAnsi="Arial" w:cs="Arial"/>
          <w:sz w:val="24"/>
          <w:szCs w:val="24"/>
        </w:rPr>
        <w:t xml:space="preserve"> </w:t>
      </w:r>
      <w:r w:rsidR="00745830" w:rsidRPr="00453413">
        <w:rPr>
          <w:rFonts w:ascii="Arial" w:hAnsi="Arial" w:cs="Arial"/>
          <w:sz w:val="24"/>
          <w:szCs w:val="24"/>
        </w:rPr>
        <w:t>applied</w:t>
      </w:r>
      <w:r w:rsidRPr="00453413">
        <w:rPr>
          <w:rFonts w:ascii="Arial" w:hAnsi="Arial" w:cs="Arial"/>
          <w:sz w:val="24"/>
          <w:szCs w:val="24"/>
        </w:rPr>
        <w:t xml:space="preserve">, but the </w:t>
      </w:r>
      <w:r w:rsidR="00745830" w:rsidRPr="00453413">
        <w:rPr>
          <w:rFonts w:ascii="Arial" w:hAnsi="Arial" w:cs="Arial"/>
          <w:sz w:val="24"/>
          <w:szCs w:val="24"/>
        </w:rPr>
        <w:t>business</w:t>
      </w:r>
      <w:r w:rsidRPr="00453413">
        <w:rPr>
          <w:rFonts w:ascii="Arial" w:hAnsi="Arial" w:cs="Arial"/>
          <w:sz w:val="24"/>
          <w:szCs w:val="24"/>
        </w:rPr>
        <w:t xml:space="preserve"> becomes financially and marketing metric </w:t>
      </w:r>
      <w:r w:rsidR="00745830" w:rsidRPr="00453413">
        <w:rPr>
          <w:rFonts w:ascii="Arial" w:hAnsi="Arial" w:cs="Arial"/>
          <w:sz w:val="24"/>
          <w:szCs w:val="24"/>
        </w:rPr>
        <w:t>focused</w:t>
      </w:r>
      <w:r w:rsidRPr="00453413">
        <w:rPr>
          <w:rFonts w:ascii="Arial" w:hAnsi="Arial" w:cs="Arial"/>
          <w:sz w:val="24"/>
          <w:szCs w:val="24"/>
        </w:rPr>
        <w:t xml:space="preserve"> in </w:t>
      </w:r>
      <w:r w:rsidR="008E18C9" w:rsidRPr="00453413">
        <w:rPr>
          <w:rFonts w:ascii="Arial" w:hAnsi="Arial" w:cs="Arial"/>
          <w:sz w:val="24"/>
          <w:szCs w:val="24"/>
        </w:rPr>
        <w:t>relations</w:t>
      </w:r>
      <w:r w:rsidR="008E18C9">
        <w:rPr>
          <w:rFonts w:ascii="Arial" w:hAnsi="Arial" w:cs="Arial"/>
          <w:sz w:val="24"/>
          <w:szCs w:val="24"/>
        </w:rPr>
        <w:t xml:space="preserve"> to</w:t>
      </w:r>
      <w:r w:rsidRPr="00453413">
        <w:rPr>
          <w:rFonts w:ascii="Arial" w:hAnsi="Arial" w:cs="Arial"/>
          <w:sz w:val="24"/>
          <w:szCs w:val="24"/>
        </w:rPr>
        <w:t xml:space="preserve"> its marketing communications. </w:t>
      </w:r>
      <w:r w:rsidR="0018141E">
        <w:rPr>
          <w:rFonts w:ascii="Arial" w:hAnsi="Arial" w:cs="Arial"/>
          <w:sz w:val="24"/>
          <w:szCs w:val="24"/>
        </w:rPr>
        <w:t xml:space="preserve">At this stage, they look at the </w:t>
      </w:r>
      <w:r w:rsidR="0018141E" w:rsidRPr="0018141E">
        <w:rPr>
          <w:rFonts w:ascii="Arial" w:hAnsi="Arial" w:cs="Arial"/>
          <w:sz w:val="24"/>
          <w:szCs w:val="24"/>
        </w:rPr>
        <w:t>return on investment (ROI),</w:t>
      </w:r>
      <w:r w:rsidR="0018141E">
        <w:rPr>
          <w:rFonts w:ascii="Arial" w:hAnsi="Arial" w:cs="Arial"/>
          <w:sz w:val="24"/>
          <w:szCs w:val="24"/>
        </w:rPr>
        <w:t xml:space="preserve"> such as increased</w:t>
      </w:r>
      <w:r w:rsidR="0018141E" w:rsidRPr="0018141E">
        <w:rPr>
          <w:rFonts w:ascii="Arial" w:hAnsi="Arial" w:cs="Arial"/>
          <w:sz w:val="24"/>
          <w:szCs w:val="24"/>
        </w:rPr>
        <w:t xml:space="preserve"> brand awareness</w:t>
      </w:r>
      <w:r w:rsidR="0018141E">
        <w:rPr>
          <w:rFonts w:ascii="Arial" w:hAnsi="Arial" w:cs="Arial"/>
          <w:sz w:val="24"/>
          <w:szCs w:val="24"/>
        </w:rPr>
        <w:t xml:space="preserve"> by 5% </w:t>
      </w:r>
      <w:r w:rsidR="0018141E" w:rsidRPr="0018141E">
        <w:rPr>
          <w:rFonts w:ascii="Arial" w:hAnsi="Arial" w:cs="Arial"/>
          <w:sz w:val="24"/>
          <w:szCs w:val="24"/>
        </w:rPr>
        <w:t xml:space="preserve">and work out </w:t>
      </w:r>
      <w:r w:rsidR="008E18C9">
        <w:rPr>
          <w:rFonts w:ascii="Arial" w:hAnsi="Arial" w:cs="Arial"/>
          <w:sz w:val="24"/>
          <w:szCs w:val="24"/>
        </w:rPr>
        <w:t xml:space="preserve">the </w:t>
      </w:r>
      <w:r w:rsidR="0018141E" w:rsidRPr="0018141E">
        <w:rPr>
          <w:rFonts w:ascii="Arial" w:hAnsi="Arial" w:cs="Arial"/>
          <w:sz w:val="24"/>
          <w:szCs w:val="24"/>
        </w:rPr>
        <w:t>impact that has over time</w:t>
      </w:r>
      <w:r w:rsidR="008E18C9">
        <w:rPr>
          <w:rFonts w:ascii="Arial" w:hAnsi="Arial" w:cs="Arial"/>
          <w:sz w:val="24"/>
          <w:szCs w:val="24"/>
        </w:rPr>
        <w:t>,</w:t>
      </w:r>
      <w:r w:rsidR="0018141E" w:rsidRPr="0018141E">
        <w:rPr>
          <w:rFonts w:ascii="Arial" w:hAnsi="Arial" w:cs="Arial"/>
          <w:sz w:val="24"/>
          <w:szCs w:val="24"/>
        </w:rPr>
        <w:t xml:space="preserve"> </w:t>
      </w:r>
      <w:r w:rsidR="008E18C9" w:rsidRPr="0018141E">
        <w:rPr>
          <w:rFonts w:ascii="Arial" w:hAnsi="Arial" w:cs="Arial"/>
          <w:sz w:val="24"/>
          <w:szCs w:val="24"/>
        </w:rPr>
        <w:t>experimental</w:t>
      </w:r>
      <w:r w:rsidR="0018141E" w:rsidRPr="0018141E">
        <w:rPr>
          <w:rFonts w:ascii="Arial" w:hAnsi="Arial" w:cs="Arial"/>
          <w:sz w:val="24"/>
          <w:szCs w:val="24"/>
        </w:rPr>
        <w:t xml:space="preserve"> rates</w:t>
      </w:r>
      <w:r w:rsidR="008E18C9">
        <w:rPr>
          <w:rFonts w:ascii="Arial" w:hAnsi="Arial" w:cs="Arial"/>
          <w:sz w:val="24"/>
          <w:szCs w:val="24"/>
        </w:rPr>
        <w:t>,</w:t>
      </w:r>
      <w:r w:rsidR="0018141E" w:rsidRPr="0018141E">
        <w:rPr>
          <w:rFonts w:ascii="Arial" w:hAnsi="Arial" w:cs="Arial"/>
          <w:sz w:val="24"/>
          <w:szCs w:val="24"/>
        </w:rPr>
        <w:t xml:space="preserve"> brand loyalty and bottom line.</w:t>
      </w:r>
    </w:p>
    <w:p w:rsidR="00453413" w:rsidRDefault="00453413" w:rsidP="007F3F86">
      <w:pPr>
        <w:spacing w:line="360" w:lineRule="auto"/>
        <w:jc w:val="both"/>
        <w:rPr>
          <w:rFonts w:ascii="Arial" w:hAnsi="Arial" w:cs="Arial"/>
          <w:sz w:val="24"/>
          <w:szCs w:val="24"/>
        </w:rPr>
      </w:pPr>
      <w:r w:rsidRPr="00453413">
        <w:rPr>
          <w:rFonts w:ascii="Arial" w:hAnsi="Arial" w:cs="Arial"/>
          <w:sz w:val="24"/>
          <w:szCs w:val="24"/>
        </w:rPr>
        <w:t xml:space="preserve">This </w:t>
      </w:r>
      <w:r w:rsidR="008E18C9">
        <w:rPr>
          <w:rFonts w:ascii="Arial" w:hAnsi="Arial" w:cs="Arial"/>
          <w:sz w:val="24"/>
          <w:szCs w:val="24"/>
        </w:rPr>
        <w:t xml:space="preserve">stage </w:t>
      </w:r>
      <w:r w:rsidR="0018141E">
        <w:rPr>
          <w:rFonts w:ascii="Arial" w:hAnsi="Arial" w:cs="Arial"/>
          <w:sz w:val="24"/>
          <w:szCs w:val="24"/>
        </w:rPr>
        <w:t xml:space="preserve">can be very </w:t>
      </w:r>
      <w:r w:rsidRPr="00453413">
        <w:rPr>
          <w:rFonts w:ascii="Arial" w:hAnsi="Arial" w:cs="Arial"/>
          <w:sz w:val="24"/>
          <w:szCs w:val="24"/>
        </w:rPr>
        <w:t xml:space="preserve">challenging </w:t>
      </w:r>
      <w:r w:rsidR="008E18C9">
        <w:rPr>
          <w:rFonts w:ascii="Arial" w:hAnsi="Arial" w:cs="Arial"/>
          <w:sz w:val="24"/>
          <w:szCs w:val="24"/>
        </w:rPr>
        <w:t xml:space="preserve">with multinational </w:t>
      </w:r>
      <w:r w:rsidRPr="00453413">
        <w:rPr>
          <w:rFonts w:ascii="Arial" w:hAnsi="Arial" w:cs="Arial"/>
          <w:sz w:val="24"/>
          <w:szCs w:val="24"/>
        </w:rPr>
        <w:t>companies</w:t>
      </w:r>
      <w:r w:rsidR="008E18C9">
        <w:rPr>
          <w:rFonts w:ascii="Arial" w:hAnsi="Arial" w:cs="Arial"/>
          <w:sz w:val="24"/>
          <w:szCs w:val="24"/>
        </w:rPr>
        <w:t xml:space="preserve"> having</w:t>
      </w:r>
      <w:r w:rsidRPr="00453413">
        <w:rPr>
          <w:rFonts w:ascii="Arial" w:hAnsi="Arial" w:cs="Arial"/>
          <w:sz w:val="24"/>
          <w:szCs w:val="24"/>
        </w:rPr>
        <w:t xml:space="preserve"> </w:t>
      </w:r>
      <w:r w:rsidR="0018141E" w:rsidRPr="00453413">
        <w:rPr>
          <w:rFonts w:ascii="Arial" w:hAnsi="Arial" w:cs="Arial"/>
          <w:sz w:val="24"/>
          <w:szCs w:val="24"/>
        </w:rPr>
        <w:t>several</w:t>
      </w:r>
      <w:r w:rsidRPr="00453413">
        <w:rPr>
          <w:rFonts w:ascii="Arial" w:hAnsi="Arial" w:cs="Arial"/>
          <w:sz w:val="24"/>
          <w:szCs w:val="24"/>
        </w:rPr>
        <w:t xml:space="preserve"> target markets to </w:t>
      </w:r>
      <w:r w:rsidR="0018141E" w:rsidRPr="00453413">
        <w:rPr>
          <w:rFonts w:ascii="Arial" w:hAnsi="Arial" w:cs="Arial"/>
          <w:sz w:val="24"/>
          <w:szCs w:val="24"/>
        </w:rPr>
        <w:t>track</w:t>
      </w:r>
      <w:r w:rsidR="0018141E">
        <w:rPr>
          <w:rFonts w:ascii="Arial" w:hAnsi="Arial" w:cs="Arial"/>
          <w:sz w:val="24"/>
          <w:szCs w:val="24"/>
        </w:rPr>
        <w:t>; this necessitates</w:t>
      </w:r>
      <w:r w:rsidRPr="00453413">
        <w:rPr>
          <w:rFonts w:ascii="Arial" w:hAnsi="Arial" w:cs="Arial"/>
          <w:sz w:val="24"/>
          <w:szCs w:val="24"/>
        </w:rPr>
        <w:t xml:space="preserve"> the </w:t>
      </w:r>
      <w:r w:rsidR="008E18C9" w:rsidRPr="00453413">
        <w:rPr>
          <w:rFonts w:ascii="Arial" w:hAnsi="Arial" w:cs="Arial"/>
          <w:sz w:val="24"/>
          <w:szCs w:val="24"/>
        </w:rPr>
        <w:t>necessity</w:t>
      </w:r>
      <w:r w:rsidRPr="00453413">
        <w:rPr>
          <w:rFonts w:ascii="Arial" w:hAnsi="Arial" w:cs="Arial"/>
          <w:sz w:val="24"/>
          <w:szCs w:val="24"/>
        </w:rPr>
        <w:t xml:space="preserve"> to </w:t>
      </w:r>
      <w:r w:rsidR="008E18C9" w:rsidRPr="00453413">
        <w:rPr>
          <w:rFonts w:ascii="Arial" w:hAnsi="Arial" w:cs="Arial"/>
          <w:sz w:val="24"/>
          <w:szCs w:val="24"/>
        </w:rPr>
        <w:t>reflect</w:t>
      </w:r>
      <w:r w:rsidRPr="00453413">
        <w:rPr>
          <w:rFonts w:ascii="Arial" w:hAnsi="Arial" w:cs="Arial"/>
          <w:sz w:val="24"/>
          <w:szCs w:val="24"/>
        </w:rPr>
        <w:t xml:space="preserve"> a range of strategic initiatives. </w:t>
      </w:r>
      <w:r w:rsidR="0018141E">
        <w:rPr>
          <w:rFonts w:ascii="Arial" w:hAnsi="Arial" w:cs="Arial"/>
          <w:sz w:val="24"/>
          <w:szCs w:val="24"/>
        </w:rPr>
        <w:t>T</w:t>
      </w:r>
      <w:r w:rsidR="0018141E" w:rsidRPr="0018141E">
        <w:rPr>
          <w:rFonts w:ascii="Arial" w:hAnsi="Arial" w:cs="Arial"/>
          <w:sz w:val="24"/>
          <w:szCs w:val="24"/>
        </w:rPr>
        <w:t xml:space="preserve">herefore </w:t>
      </w:r>
      <w:r w:rsidRPr="00453413">
        <w:rPr>
          <w:rFonts w:ascii="Arial" w:hAnsi="Arial" w:cs="Arial"/>
          <w:sz w:val="24"/>
          <w:szCs w:val="24"/>
        </w:rPr>
        <w:t xml:space="preserve">only </w:t>
      </w:r>
      <w:r w:rsidR="0018141E">
        <w:rPr>
          <w:rFonts w:ascii="Arial" w:hAnsi="Arial" w:cs="Arial"/>
          <w:sz w:val="24"/>
          <w:szCs w:val="24"/>
        </w:rPr>
        <w:t xml:space="preserve">a slim </w:t>
      </w:r>
      <w:r w:rsidR="008E18C9">
        <w:rPr>
          <w:rFonts w:ascii="Arial" w:hAnsi="Arial" w:cs="Arial"/>
          <w:sz w:val="24"/>
          <w:szCs w:val="24"/>
        </w:rPr>
        <w:t>proportion</w:t>
      </w:r>
      <w:r w:rsidR="0018141E">
        <w:rPr>
          <w:rFonts w:ascii="Arial" w:hAnsi="Arial" w:cs="Arial"/>
          <w:sz w:val="24"/>
          <w:szCs w:val="24"/>
        </w:rPr>
        <w:t xml:space="preserve"> of organis</w:t>
      </w:r>
      <w:r w:rsidRPr="00453413">
        <w:rPr>
          <w:rFonts w:ascii="Arial" w:hAnsi="Arial" w:cs="Arial"/>
          <w:sz w:val="24"/>
          <w:szCs w:val="24"/>
        </w:rPr>
        <w:t xml:space="preserve">ations </w:t>
      </w:r>
      <w:r w:rsidR="008E18C9" w:rsidRPr="00453413">
        <w:rPr>
          <w:rFonts w:ascii="Arial" w:hAnsi="Arial" w:cs="Arial"/>
          <w:sz w:val="24"/>
          <w:szCs w:val="24"/>
        </w:rPr>
        <w:t>accurately</w:t>
      </w:r>
      <w:r w:rsidRPr="00453413">
        <w:rPr>
          <w:rFonts w:ascii="Arial" w:hAnsi="Arial" w:cs="Arial"/>
          <w:sz w:val="24"/>
          <w:szCs w:val="24"/>
        </w:rPr>
        <w:t xml:space="preserve"> </w:t>
      </w:r>
      <w:r w:rsidR="008E18C9" w:rsidRPr="00453413">
        <w:rPr>
          <w:rFonts w:ascii="Arial" w:hAnsi="Arial" w:cs="Arial"/>
          <w:sz w:val="24"/>
          <w:szCs w:val="24"/>
        </w:rPr>
        <w:t>function</w:t>
      </w:r>
      <w:r w:rsidRPr="00453413">
        <w:rPr>
          <w:rFonts w:ascii="Arial" w:hAnsi="Arial" w:cs="Arial"/>
          <w:sz w:val="24"/>
          <w:szCs w:val="24"/>
        </w:rPr>
        <w:t xml:space="preserve"> a</w:t>
      </w:r>
      <w:r w:rsidR="007648FD">
        <w:rPr>
          <w:rFonts w:ascii="Arial" w:hAnsi="Arial" w:cs="Arial"/>
          <w:sz w:val="24"/>
          <w:szCs w:val="24"/>
        </w:rPr>
        <w:t xml:space="preserve">t the fourth stage of the model </w:t>
      </w:r>
      <w:r w:rsidR="007648FD" w:rsidRPr="007648FD">
        <w:rPr>
          <w:rFonts w:ascii="Arial" w:hAnsi="Arial" w:cs="Arial"/>
          <w:sz w:val="24"/>
          <w:szCs w:val="24"/>
        </w:rPr>
        <w:t>(Schultz and Kitchen, 2000).</w:t>
      </w:r>
    </w:p>
    <w:p w:rsidR="008D022B" w:rsidRDefault="0018141E" w:rsidP="007F3F86">
      <w:pPr>
        <w:spacing w:line="360" w:lineRule="auto"/>
        <w:jc w:val="both"/>
        <w:rPr>
          <w:rFonts w:ascii="Arial" w:hAnsi="Arial" w:cs="Arial"/>
          <w:sz w:val="24"/>
          <w:szCs w:val="24"/>
        </w:rPr>
      </w:pPr>
      <w:r>
        <w:rPr>
          <w:rFonts w:ascii="Arial" w:hAnsi="Arial" w:cs="Arial"/>
          <w:bCs/>
          <w:sz w:val="24"/>
          <w:szCs w:val="24"/>
        </w:rPr>
        <w:t xml:space="preserve">Implementing the </w:t>
      </w:r>
      <w:r w:rsidRPr="0018141E">
        <w:rPr>
          <w:rFonts w:ascii="Arial" w:hAnsi="Arial" w:cs="Arial"/>
          <w:bCs/>
          <w:sz w:val="24"/>
          <w:szCs w:val="24"/>
        </w:rPr>
        <w:t>four</w:t>
      </w:r>
      <w:r w:rsidRPr="0018141E">
        <w:rPr>
          <w:rFonts w:ascii="Arial" w:hAnsi="Arial" w:cs="Arial"/>
          <w:sz w:val="24"/>
          <w:szCs w:val="24"/>
        </w:rPr>
        <w:t xml:space="preserve"> stages model of </w:t>
      </w:r>
      <w:r>
        <w:rPr>
          <w:rFonts w:ascii="Arial" w:hAnsi="Arial" w:cs="Arial"/>
          <w:sz w:val="24"/>
          <w:szCs w:val="24"/>
        </w:rPr>
        <w:t>IMC</w:t>
      </w:r>
      <w:r w:rsidR="00C80F65">
        <w:rPr>
          <w:rFonts w:ascii="Arial" w:hAnsi="Arial" w:cs="Arial"/>
          <w:sz w:val="24"/>
          <w:szCs w:val="24"/>
        </w:rPr>
        <w:t xml:space="preserve"> will help Zara to increase brand awareness and achieve stakeholder’s expectations.</w:t>
      </w:r>
    </w:p>
    <w:p w:rsidR="00C80F65" w:rsidRPr="007F3F86" w:rsidRDefault="00C80F65" w:rsidP="007F3F86">
      <w:pPr>
        <w:jc w:val="both"/>
        <w:rPr>
          <w:rFonts w:ascii="Arial" w:hAnsi="Arial" w:cs="Arial"/>
          <w:sz w:val="24"/>
          <w:szCs w:val="24"/>
        </w:rPr>
      </w:pPr>
    </w:p>
    <w:p w:rsidR="00FB3088" w:rsidRPr="00482AE5" w:rsidRDefault="00F126B8" w:rsidP="00482AE5">
      <w:pPr>
        <w:pStyle w:val="Heading1"/>
        <w:rPr>
          <w:b/>
        </w:rPr>
      </w:pPr>
      <w:bookmarkStart w:id="73" w:name="_Toc514688417"/>
      <w:bookmarkStart w:id="74" w:name="_Toc514788629"/>
      <w:r w:rsidRPr="00482AE5">
        <w:rPr>
          <w:b/>
        </w:rPr>
        <w:t>Digital Marketing</w:t>
      </w:r>
      <w:bookmarkEnd w:id="73"/>
      <w:bookmarkEnd w:id="74"/>
      <w:r w:rsidR="007F557A" w:rsidRPr="00482AE5">
        <w:rPr>
          <w:b/>
        </w:rPr>
        <w:t xml:space="preserve"> </w:t>
      </w:r>
    </w:p>
    <w:p w:rsidR="00FB3088" w:rsidRDefault="00FC094D" w:rsidP="007F3F86">
      <w:pPr>
        <w:spacing w:line="360" w:lineRule="auto"/>
        <w:jc w:val="both"/>
        <w:rPr>
          <w:rFonts w:ascii="Arial" w:hAnsi="Arial" w:cs="Arial"/>
          <w:sz w:val="24"/>
          <w:szCs w:val="24"/>
        </w:rPr>
      </w:pPr>
      <w:r>
        <w:rPr>
          <w:rFonts w:ascii="Arial" w:hAnsi="Arial" w:cs="Arial"/>
          <w:sz w:val="24"/>
          <w:szCs w:val="24"/>
        </w:rPr>
        <w:t>“</w:t>
      </w:r>
      <w:r w:rsidR="00FB3088">
        <w:rPr>
          <w:rFonts w:ascii="Arial" w:hAnsi="Arial" w:cs="Arial"/>
          <w:sz w:val="24"/>
          <w:szCs w:val="24"/>
        </w:rPr>
        <w:t xml:space="preserve">Digital marketing refers to advertising </w:t>
      </w:r>
      <w:r>
        <w:rPr>
          <w:rFonts w:ascii="Arial" w:hAnsi="Arial" w:cs="Arial"/>
          <w:sz w:val="24"/>
          <w:szCs w:val="24"/>
        </w:rPr>
        <w:t>delivered</w:t>
      </w:r>
      <w:r w:rsidR="00FB3088">
        <w:rPr>
          <w:rFonts w:ascii="Arial" w:hAnsi="Arial" w:cs="Arial"/>
          <w:sz w:val="24"/>
          <w:szCs w:val="24"/>
        </w:rPr>
        <w:t xml:space="preserve"> through digital channels such as search engines, websites, social media, email</w:t>
      </w:r>
      <w:r w:rsidR="00CC73B8">
        <w:rPr>
          <w:rFonts w:ascii="Arial" w:hAnsi="Arial" w:cs="Arial"/>
          <w:sz w:val="24"/>
          <w:szCs w:val="24"/>
        </w:rPr>
        <w:t>s and mobile apps</w:t>
      </w:r>
      <w:r>
        <w:rPr>
          <w:rFonts w:ascii="Arial" w:hAnsi="Arial" w:cs="Arial"/>
          <w:sz w:val="24"/>
          <w:szCs w:val="24"/>
        </w:rPr>
        <w:t xml:space="preserve">” </w:t>
      </w:r>
      <w:r w:rsidR="007A6366">
        <w:rPr>
          <w:rFonts w:ascii="Arial" w:hAnsi="Arial" w:cs="Arial"/>
          <w:sz w:val="24"/>
          <w:szCs w:val="24"/>
        </w:rPr>
        <w:t xml:space="preserve"> </w:t>
      </w:r>
      <w:r>
        <w:rPr>
          <w:rFonts w:ascii="Arial" w:hAnsi="Arial" w:cs="Arial"/>
          <w:sz w:val="24"/>
          <w:szCs w:val="24"/>
        </w:rPr>
        <w:t>(</w:t>
      </w:r>
      <w:proofErr w:type="spellStart"/>
      <w:r w:rsidRPr="00FC094D">
        <w:rPr>
          <w:rFonts w:ascii="Arial" w:hAnsi="Arial" w:cs="Arial"/>
          <w:sz w:val="24"/>
          <w:szCs w:val="24"/>
        </w:rPr>
        <w:t>Marketo</w:t>
      </w:r>
      <w:proofErr w:type="spellEnd"/>
      <w:r>
        <w:rPr>
          <w:rFonts w:ascii="Arial" w:hAnsi="Arial" w:cs="Arial"/>
          <w:sz w:val="24"/>
          <w:szCs w:val="24"/>
        </w:rPr>
        <w:t xml:space="preserve">, </w:t>
      </w:r>
      <w:r w:rsidR="00661F5E">
        <w:rPr>
          <w:rFonts w:ascii="Arial" w:hAnsi="Arial" w:cs="Arial"/>
          <w:sz w:val="24"/>
          <w:szCs w:val="24"/>
        </w:rPr>
        <w:t xml:space="preserve">2018). </w:t>
      </w:r>
      <w:r w:rsidR="007A6366">
        <w:rPr>
          <w:rFonts w:ascii="Arial" w:hAnsi="Arial" w:cs="Arial"/>
          <w:sz w:val="24"/>
          <w:szCs w:val="24"/>
        </w:rPr>
        <w:t xml:space="preserve">It </w:t>
      </w:r>
      <w:r w:rsidR="007A6366" w:rsidRPr="007A6366">
        <w:rPr>
          <w:rFonts w:ascii="Arial" w:hAnsi="Arial" w:cs="Arial"/>
          <w:sz w:val="24"/>
          <w:szCs w:val="24"/>
        </w:rPr>
        <w:t xml:space="preserve">is </w:t>
      </w:r>
      <w:r w:rsidR="008356B7">
        <w:rPr>
          <w:rFonts w:ascii="Arial" w:hAnsi="Arial" w:cs="Arial"/>
          <w:sz w:val="24"/>
          <w:szCs w:val="24"/>
        </w:rPr>
        <w:t>a form of promotion where organisations communicate directly to customers through a variety of media</w:t>
      </w:r>
      <w:r w:rsidR="007C7C80">
        <w:rPr>
          <w:rFonts w:ascii="Arial" w:hAnsi="Arial" w:cs="Arial"/>
          <w:sz w:val="24"/>
          <w:szCs w:val="24"/>
        </w:rPr>
        <w:t xml:space="preserve">. It can also be described as </w:t>
      </w:r>
      <w:r w:rsidR="00454319">
        <w:rPr>
          <w:rFonts w:ascii="Arial" w:hAnsi="Arial" w:cs="Arial"/>
          <w:sz w:val="24"/>
          <w:szCs w:val="24"/>
        </w:rPr>
        <w:t>the advertisement of products and</w:t>
      </w:r>
      <w:r w:rsidR="007A6366" w:rsidRPr="007A6366">
        <w:rPr>
          <w:rFonts w:ascii="Arial" w:hAnsi="Arial" w:cs="Arial"/>
          <w:sz w:val="24"/>
          <w:szCs w:val="24"/>
        </w:rPr>
        <w:t xml:space="preserve"> services </w:t>
      </w:r>
      <w:r w:rsidR="00454319">
        <w:rPr>
          <w:rFonts w:ascii="Arial" w:hAnsi="Arial" w:cs="Arial"/>
          <w:sz w:val="24"/>
          <w:szCs w:val="24"/>
        </w:rPr>
        <w:t xml:space="preserve">via </w:t>
      </w:r>
      <w:r w:rsidR="007A6366" w:rsidRPr="007A6366">
        <w:rPr>
          <w:rFonts w:ascii="Arial" w:hAnsi="Arial" w:cs="Arial"/>
          <w:sz w:val="24"/>
          <w:szCs w:val="24"/>
        </w:rPr>
        <w:t>digital technologies, mostly on Internet, mobile phones,</w:t>
      </w:r>
      <w:r w:rsidR="007C7C80">
        <w:rPr>
          <w:rFonts w:ascii="Arial" w:hAnsi="Arial" w:cs="Arial"/>
          <w:sz w:val="24"/>
          <w:szCs w:val="24"/>
        </w:rPr>
        <w:t xml:space="preserve"> text messages,</w:t>
      </w:r>
      <w:r w:rsidR="007A6366" w:rsidRPr="007A6366">
        <w:rPr>
          <w:rFonts w:ascii="Arial" w:hAnsi="Arial" w:cs="Arial"/>
          <w:sz w:val="24"/>
          <w:szCs w:val="24"/>
        </w:rPr>
        <w:t xml:space="preserve"> display advertising, </w:t>
      </w:r>
      <w:r w:rsidR="007C7C80">
        <w:rPr>
          <w:rFonts w:ascii="Arial" w:hAnsi="Arial" w:cs="Arial"/>
          <w:sz w:val="24"/>
          <w:szCs w:val="24"/>
        </w:rPr>
        <w:t xml:space="preserve">email, websites, online adverts, fliers, database marketing, promotional letters, brochures, catalogue distribution </w:t>
      </w:r>
      <w:r w:rsidR="007A6366" w:rsidRPr="007A6366">
        <w:rPr>
          <w:rFonts w:ascii="Arial" w:hAnsi="Arial" w:cs="Arial"/>
          <w:sz w:val="24"/>
          <w:szCs w:val="24"/>
        </w:rPr>
        <w:t>and any other digital</w:t>
      </w:r>
      <w:r w:rsidR="007A6366">
        <w:rPr>
          <w:rFonts w:ascii="Arial" w:hAnsi="Arial" w:cs="Arial"/>
          <w:sz w:val="24"/>
          <w:szCs w:val="24"/>
        </w:rPr>
        <w:t xml:space="preserve"> channel</w:t>
      </w:r>
      <w:r w:rsidR="007C7C80">
        <w:rPr>
          <w:rFonts w:ascii="Arial" w:hAnsi="Arial" w:cs="Arial"/>
          <w:sz w:val="24"/>
          <w:szCs w:val="24"/>
        </w:rPr>
        <w:t>s</w:t>
      </w:r>
      <w:r w:rsidR="007A6366" w:rsidRPr="007A6366">
        <w:rPr>
          <w:rFonts w:ascii="Arial" w:hAnsi="Arial" w:cs="Arial"/>
          <w:sz w:val="24"/>
          <w:szCs w:val="24"/>
        </w:rPr>
        <w:t>. </w:t>
      </w:r>
      <w:r w:rsidR="007A6366">
        <w:rPr>
          <w:rFonts w:ascii="Arial" w:hAnsi="Arial" w:cs="Arial"/>
          <w:sz w:val="24"/>
          <w:szCs w:val="24"/>
        </w:rPr>
        <w:t xml:space="preserve"> </w:t>
      </w:r>
    </w:p>
    <w:p w:rsidR="007D2FD5" w:rsidRPr="007D2FD5" w:rsidRDefault="007D2FD5" w:rsidP="007F3F86">
      <w:pPr>
        <w:spacing w:line="360" w:lineRule="auto"/>
        <w:jc w:val="both"/>
        <w:rPr>
          <w:rFonts w:ascii="Arial" w:hAnsi="Arial" w:cs="Arial"/>
          <w:sz w:val="24"/>
          <w:szCs w:val="24"/>
        </w:rPr>
      </w:pPr>
      <w:r w:rsidRPr="007D2FD5">
        <w:rPr>
          <w:rFonts w:ascii="Arial" w:hAnsi="Arial" w:cs="Arial"/>
          <w:sz w:val="24"/>
          <w:szCs w:val="24"/>
        </w:rPr>
        <w:t xml:space="preserve">Digital marketing </w:t>
      </w:r>
      <w:r w:rsidR="00454319">
        <w:rPr>
          <w:rFonts w:ascii="Arial" w:hAnsi="Arial" w:cs="Arial"/>
          <w:sz w:val="24"/>
          <w:szCs w:val="24"/>
        </w:rPr>
        <w:t xml:space="preserve">involves </w:t>
      </w:r>
      <w:r w:rsidR="00454319" w:rsidRPr="007D2FD5">
        <w:rPr>
          <w:rFonts w:ascii="Arial" w:hAnsi="Arial" w:cs="Arial"/>
          <w:sz w:val="24"/>
          <w:szCs w:val="24"/>
        </w:rPr>
        <w:t>extensive</w:t>
      </w:r>
      <w:r w:rsidRPr="007D2FD5">
        <w:rPr>
          <w:rFonts w:ascii="Arial" w:hAnsi="Arial" w:cs="Arial"/>
          <w:sz w:val="24"/>
          <w:szCs w:val="24"/>
        </w:rPr>
        <w:t xml:space="preserve"> </w:t>
      </w:r>
      <w:r w:rsidR="00454319" w:rsidRPr="007D2FD5">
        <w:rPr>
          <w:rFonts w:ascii="Arial" w:hAnsi="Arial" w:cs="Arial"/>
          <w:sz w:val="24"/>
          <w:szCs w:val="24"/>
        </w:rPr>
        <w:t>variety</w:t>
      </w:r>
      <w:r w:rsidRPr="007D2FD5">
        <w:rPr>
          <w:rFonts w:ascii="Arial" w:hAnsi="Arial" w:cs="Arial"/>
          <w:sz w:val="24"/>
          <w:szCs w:val="24"/>
        </w:rPr>
        <w:t xml:space="preserve"> of marketing activities </w:t>
      </w:r>
      <w:r>
        <w:rPr>
          <w:rFonts w:ascii="Arial" w:hAnsi="Arial" w:cs="Arial"/>
          <w:sz w:val="24"/>
          <w:szCs w:val="24"/>
        </w:rPr>
        <w:t xml:space="preserve">and businesses </w:t>
      </w:r>
      <w:r w:rsidR="00070565">
        <w:rPr>
          <w:rFonts w:ascii="Arial" w:hAnsi="Arial" w:cs="Arial"/>
          <w:sz w:val="24"/>
          <w:szCs w:val="24"/>
        </w:rPr>
        <w:t>experience</w:t>
      </w:r>
      <w:r w:rsidRPr="007D2FD5">
        <w:rPr>
          <w:rFonts w:ascii="Arial" w:hAnsi="Arial" w:cs="Arial"/>
          <w:sz w:val="24"/>
          <w:szCs w:val="24"/>
        </w:rPr>
        <w:t xml:space="preserve"> </w:t>
      </w:r>
      <w:r>
        <w:rPr>
          <w:rFonts w:ascii="Arial" w:hAnsi="Arial" w:cs="Arial"/>
          <w:sz w:val="24"/>
          <w:szCs w:val="24"/>
        </w:rPr>
        <w:t>digital transformation</w:t>
      </w:r>
      <w:r w:rsidR="007A6366">
        <w:rPr>
          <w:rFonts w:ascii="Arial" w:hAnsi="Arial" w:cs="Arial"/>
          <w:sz w:val="24"/>
          <w:szCs w:val="24"/>
        </w:rPr>
        <w:t xml:space="preserve"> in </w:t>
      </w:r>
      <w:r>
        <w:rPr>
          <w:rFonts w:ascii="Arial" w:hAnsi="Arial" w:cs="Arial"/>
          <w:sz w:val="24"/>
          <w:szCs w:val="24"/>
        </w:rPr>
        <w:t>various</w:t>
      </w:r>
      <w:r w:rsidR="007A6366">
        <w:rPr>
          <w:rFonts w:ascii="Arial" w:hAnsi="Arial" w:cs="Arial"/>
          <w:sz w:val="24"/>
          <w:szCs w:val="24"/>
        </w:rPr>
        <w:t xml:space="preserve"> </w:t>
      </w:r>
      <w:proofErr w:type="gramStart"/>
      <w:r w:rsidR="007A6366">
        <w:rPr>
          <w:rFonts w:ascii="Arial" w:hAnsi="Arial" w:cs="Arial"/>
          <w:sz w:val="24"/>
          <w:szCs w:val="24"/>
        </w:rPr>
        <w:t>ways,</w:t>
      </w:r>
      <w:proofErr w:type="gramEnd"/>
      <w:r w:rsidR="007A6366">
        <w:rPr>
          <w:rFonts w:ascii="Arial" w:hAnsi="Arial" w:cs="Arial"/>
          <w:sz w:val="24"/>
          <w:szCs w:val="24"/>
        </w:rPr>
        <w:t xml:space="preserve"> it is</w:t>
      </w:r>
      <w:r w:rsidR="007A6366" w:rsidRPr="007A6366">
        <w:rPr>
          <w:rFonts w:ascii="Arial" w:hAnsi="Arial" w:cs="Arial"/>
          <w:sz w:val="24"/>
          <w:szCs w:val="24"/>
        </w:rPr>
        <w:t xml:space="preserve"> changing marketing and customer ex</w:t>
      </w:r>
      <w:r w:rsidR="007A6366">
        <w:rPr>
          <w:rFonts w:ascii="Arial" w:hAnsi="Arial" w:cs="Arial"/>
          <w:sz w:val="24"/>
          <w:szCs w:val="24"/>
        </w:rPr>
        <w:t>perience throughout industries.</w:t>
      </w:r>
      <w:r>
        <w:rPr>
          <w:rFonts w:ascii="Arial" w:hAnsi="Arial" w:cs="Arial"/>
          <w:sz w:val="24"/>
          <w:szCs w:val="24"/>
        </w:rPr>
        <w:t xml:space="preserve"> An example of digital marketing is </w:t>
      </w:r>
      <w:r w:rsidRPr="007D2FD5">
        <w:rPr>
          <w:rFonts w:ascii="Arial" w:hAnsi="Arial" w:cs="Arial"/>
          <w:sz w:val="24"/>
          <w:szCs w:val="24"/>
        </w:rPr>
        <w:t>Content Marketing</w:t>
      </w:r>
      <w:r>
        <w:rPr>
          <w:rFonts w:ascii="Arial" w:hAnsi="Arial" w:cs="Arial"/>
          <w:sz w:val="24"/>
          <w:szCs w:val="24"/>
        </w:rPr>
        <w:t xml:space="preserve">. Great content drives digital marketing activities; </w:t>
      </w:r>
      <w:r w:rsidR="00AB125B" w:rsidRPr="007D2FD5">
        <w:rPr>
          <w:rFonts w:ascii="Arial" w:hAnsi="Arial" w:cs="Arial"/>
          <w:sz w:val="24"/>
          <w:szCs w:val="24"/>
        </w:rPr>
        <w:t>it</w:t>
      </w:r>
      <w:r w:rsidRPr="007D2FD5">
        <w:rPr>
          <w:rFonts w:ascii="Arial" w:hAnsi="Arial" w:cs="Arial"/>
          <w:sz w:val="24"/>
          <w:szCs w:val="24"/>
        </w:rPr>
        <w:t xml:space="preserve"> is a </w:t>
      </w:r>
      <w:r w:rsidR="00070565" w:rsidRPr="007D2FD5">
        <w:rPr>
          <w:rFonts w:ascii="Arial" w:hAnsi="Arial" w:cs="Arial"/>
          <w:sz w:val="24"/>
          <w:szCs w:val="24"/>
        </w:rPr>
        <w:t>main</w:t>
      </w:r>
      <w:r w:rsidRPr="007D2FD5">
        <w:rPr>
          <w:rFonts w:ascii="Arial" w:hAnsi="Arial" w:cs="Arial"/>
          <w:sz w:val="24"/>
          <w:szCs w:val="24"/>
        </w:rPr>
        <w:t xml:space="preserve"> pillar of </w:t>
      </w:r>
      <w:r w:rsidR="00070565" w:rsidRPr="007D2FD5">
        <w:rPr>
          <w:rFonts w:ascii="Arial" w:hAnsi="Arial" w:cs="Arial"/>
          <w:sz w:val="24"/>
          <w:szCs w:val="24"/>
        </w:rPr>
        <w:t>current</w:t>
      </w:r>
      <w:r w:rsidRPr="007D2FD5">
        <w:rPr>
          <w:rFonts w:ascii="Arial" w:hAnsi="Arial" w:cs="Arial"/>
          <w:sz w:val="24"/>
          <w:szCs w:val="24"/>
        </w:rPr>
        <w:t xml:space="preserve"> </w:t>
      </w:r>
      <w:r w:rsidR="007C7C80">
        <w:rPr>
          <w:rFonts w:ascii="Arial" w:hAnsi="Arial" w:cs="Arial"/>
          <w:bCs/>
          <w:sz w:val="24"/>
          <w:szCs w:val="24"/>
        </w:rPr>
        <w:t>s</w:t>
      </w:r>
      <w:r w:rsidR="007738F5" w:rsidRPr="007738F5">
        <w:rPr>
          <w:rFonts w:ascii="Arial" w:hAnsi="Arial" w:cs="Arial"/>
          <w:bCs/>
          <w:sz w:val="24"/>
          <w:szCs w:val="24"/>
        </w:rPr>
        <w:t>earch engine optimization</w:t>
      </w:r>
      <w:r w:rsidR="007738F5" w:rsidRPr="007738F5">
        <w:rPr>
          <w:rFonts w:ascii="Arial" w:hAnsi="Arial" w:cs="Arial"/>
          <w:sz w:val="24"/>
          <w:szCs w:val="24"/>
        </w:rPr>
        <w:t xml:space="preserve"> </w:t>
      </w:r>
      <w:r w:rsidR="007738F5">
        <w:rPr>
          <w:rFonts w:ascii="Arial" w:hAnsi="Arial" w:cs="Arial"/>
          <w:sz w:val="24"/>
          <w:szCs w:val="24"/>
        </w:rPr>
        <w:t>(</w:t>
      </w:r>
      <w:r w:rsidRPr="007D2FD5">
        <w:rPr>
          <w:rFonts w:ascii="Arial" w:hAnsi="Arial" w:cs="Arial"/>
          <w:sz w:val="24"/>
          <w:szCs w:val="24"/>
        </w:rPr>
        <w:t>SEO</w:t>
      </w:r>
      <w:r w:rsidR="007738F5">
        <w:rPr>
          <w:rFonts w:ascii="Arial" w:hAnsi="Arial" w:cs="Arial"/>
          <w:sz w:val="24"/>
          <w:szCs w:val="24"/>
        </w:rPr>
        <w:t>)</w:t>
      </w:r>
      <w:r>
        <w:rPr>
          <w:rFonts w:ascii="Arial" w:hAnsi="Arial" w:cs="Arial"/>
          <w:sz w:val="24"/>
          <w:szCs w:val="24"/>
        </w:rPr>
        <w:t xml:space="preserve">, </w:t>
      </w:r>
      <w:r w:rsidR="007C7C80" w:rsidRPr="007D2FD5">
        <w:rPr>
          <w:rFonts w:ascii="Arial" w:hAnsi="Arial" w:cs="Arial"/>
          <w:sz w:val="24"/>
          <w:szCs w:val="24"/>
        </w:rPr>
        <w:t>it</w:t>
      </w:r>
      <w:r w:rsidRPr="007D2FD5">
        <w:rPr>
          <w:rFonts w:ascii="Arial" w:hAnsi="Arial" w:cs="Arial"/>
          <w:sz w:val="24"/>
          <w:szCs w:val="24"/>
        </w:rPr>
        <w:t xml:space="preserve"> </w:t>
      </w:r>
      <w:r w:rsidR="00070565">
        <w:rPr>
          <w:rFonts w:ascii="Arial" w:hAnsi="Arial" w:cs="Arial"/>
          <w:sz w:val="24"/>
          <w:szCs w:val="24"/>
        </w:rPr>
        <w:t>assist</w:t>
      </w:r>
      <w:r w:rsidRPr="007D2FD5">
        <w:rPr>
          <w:rFonts w:ascii="Arial" w:hAnsi="Arial" w:cs="Arial"/>
          <w:sz w:val="24"/>
          <w:szCs w:val="24"/>
        </w:rPr>
        <w:t xml:space="preserve"> </w:t>
      </w:r>
      <w:r>
        <w:rPr>
          <w:rFonts w:ascii="Arial" w:hAnsi="Arial" w:cs="Arial"/>
          <w:sz w:val="24"/>
          <w:szCs w:val="24"/>
        </w:rPr>
        <w:t xml:space="preserve">organisations to be </w:t>
      </w:r>
      <w:r w:rsidR="00070565" w:rsidRPr="007D2FD5">
        <w:rPr>
          <w:rFonts w:ascii="Arial" w:hAnsi="Arial" w:cs="Arial"/>
          <w:sz w:val="24"/>
          <w:szCs w:val="24"/>
        </w:rPr>
        <w:t>seen</w:t>
      </w:r>
      <w:r w:rsidRPr="007D2FD5">
        <w:rPr>
          <w:rFonts w:ascii="Arial" w:hAnsi="Arial" w:cs="Arial"/>
          <w:sz w:val="24"/>
          <w:szCs w:val="24"/>
        </w:rPr>
        <w:t xml:space="preserve"> on social media</w:t>
      </w:r>
      <w:r>
        <w:rPr>
          <w:rFonts w:ascii="Arial" w:hAnsi="Arial" w:cs="Arial"/>
          <w:sz w:val="24"/>
          <w:szCs w:val="24"/>
        </w:rPr>
        <w:t xml:space="preserve">, </w:t>
      </w:r>
      <w:r w:rsidR="00AB125B">
        <w:rPr>
          <w:rFonts w:ascii="Arial" w:hAnsi="Arial" w:cs="Arial"/>
          <w:sz w:val="24"/>
          <w:szCs w:val="24"/>
        </w:rPr>
        <w:t>it</w:t>
      </w:r>
      <w:r>
        <w:rPr>
          <w:rFonts w:ascii="Arial" w:hAnsi="Arial" w:cs="Arial"/>
          <w:sz w:val="24"/>
          <w:szCs w:val="24"/>
        </w:rPr>
        <w:t xml:space="preserve"> </w:t>
      </w:r>
      <w:r w:rsidR="00070565">
        <w:rPr>
          <w:rFonts w:ascii="Arial" w:hAnsi="Arial" w:cs="Arial"/>
          <w:sz w:val="24"/>
          <w:szCs w:val="24"/>
        </w:rPr>
        <w:t>provides</w:t>
      </w:r>
      <w:r>
        <w:rPr>
          <w:rFonts w:ascii="Arial" w:hAnsi="Arial" w:cs="Arial"/>
          <w:sz w:val="24"/>
          <w:szCs w:val="24"/>
        </w:rPr>
        <w:t xml:space="preserve"> organisations</w:t>
      </w:r>
      <w:r w:rsidRPr="007D2FD5">
        <w:rPr>
          <w:rFonts w:ascii="Arial" w:hAnsi="Arial" w:cs="Arial"/>
          <w:sz w:val="24"/>
          <w:szCs w:val="24"/>
        </w:rPr>
        <w:t xml:space="preserve"> </w:t>
      </w:r>
      <w:r>
        <w:rPr>
          <w:rFonts w:ascii="Arial" w:hAnsi="Arial" w:cs="Arial"/>
          <w:sz w:val="24"/>
          <w:szCs w:val="24"/>
        </w:rPr>
        <w:t>valuable things</w:t>
      </w:r>
      <w:r w:rsidR="00070565">
        <w:rPr>
          <w:rFonts w:ascii="Arial" w:hAnsi="Arial" w:cs="Arial"/>
          <w:sz w:val="24"/>
          <w:szCs w:val="24"/>
        </w:rPr>
        <w:t xml:space="preserve"> to offer customers such as, emails and paid search advertisements</w:t>
      </w:r>
      <w:r>
        <w:rPr>
          <w:rFonts w:ascii="Arial" w:hAnsi="Arial" w:cs="Arial"/>
          <w:sz w:val="24"/>
          <w:szCs w:val="24"/>
        </w:rPr>
        <w:t xml:space="preserve">. A clever content </w:t>
      </w:r>
      <w:r w:rsidR="00AB125B">
        <w:rPr>
          <w:rFonts w:ascii="Arial" w:hAnsi="Arial" w:cs="Arial"/>
          <w:sz w:val="24"/>
          <w:szCs w:val="24"/>
        </w:rPr>
        <w:t xml:space="preserve">that is relevant, </w:t>
      </w:r>
      <w:r>
        <w:rPr>
          <w:rFonts w:ascii="Arial" w:hAnsi="Arial" w:cs="Arial"/>
          <w:sz w:val="24"/>
          <w:szCs w:val="24"/>
        </w:rPr>
        <w:t>educates</w:t>
      </w:r>
      <w:r w:rsidR="00AB125B">
        <w:rPr>
          <w:rFonts w:ascii="Arial" w:hAnsi="Arial" w:cs="Arial"/>
          <w:sz w:val="24"/>
          <w:szCs w:val="24"/>
        </w:rPr>
        <w:t xml:space="preserve">, </w:t>
      </w:r>
      <w:r>
        <w:rPr>
          <w:rFonts w:ascii="Arial" w:hAnsi="Arial" w:cs="Arial"/>
          <w:sz w:val="24"/>
          <w:szCs w:val="24"/>
        </w:rPr>
        <w:t>inspires</w:t>
      </w:r>
      <w:r w:rsidR="00AB125B">
        <w:rPr>
          <w:rFonts w:ascii="Arial" w:hAnsi="Arial" w:cs="Arial"/>
          <w:sz w:val="24"/>
          <w:szCs w:val="24"/>
        </w:rPr>
        <w:t>, and allow your audience to see your valuable information’s a</w:t>
      </w:r>
      <w:r w:rsidR="00661F5E">
        <w:rPr>
          <w:rFonts w:ascii="Arial" w:hAnsi="Arial" w:cs="Arial"/>
          <w:sz w:val="24"/>
          <w:szCs w:val="24"/>
        </w:rPr>
        <w:t xml:space="preserve">nd remain with the organisation </w:t>
      </w:r>
      <w:r w:rsidR="00661F5E" w:rsidRPr="00661F5E">
        <w:rPr>
          <w:rFonts w:ascii="Arial" w:hAnsi="Arial" w:cs="Arial"/>
          <w:sz w:val="24"/>
          <w:szCs w:val="24"/>
        </w:rPr>
        <w:t>(</w:t>
      </w:r>
      <w:proofErr w:type="spellStart"/>
      <w:r w:rsidR="00661F5E" w:rsidRPr="00661F5E">
        <w:rPr>
          <w:rFonts w:ascii="Arial" w:hAnsi="Arial" w:cs="Arial"/>
          <w:sz w:val="24"/>
          <w:szCs w:val="24"/>
        </w:rPr>
        <w:t>Marketo</w:t>
      </w:r>
      <w:proofErr w:type="spellEnd"/>
      <w:r w:rsidR="00661F5E" w:rsidRPr="00661F5E">
        <w:rPr>
          <w:rFonts w:ascii="Arial" w:hAnsi="Arial" w:cs="Arial"/>
          <w:sz w:val="24"/>
          <w:szCs w:val="24"/>
        </w:rPr>
        <w:t>, 2018).</w:t>
      </w:r>
    </w:p>
    <w:p w:rsidR="00725CBB" w:rsidRDefault="000B3BEF" w:rsidP="007F3F86">
      <w:pPr>
        <w:spacing w:line="360" w:lineRule="auto"/>
        <w:jc w:val="both"/>
        <w:rPr>
          <w:rFonts w:ascii="Arial" w:hAnsi="Arial" w:cs="Arial"/>
          <w:sz w:val="24"/>
          <w:szCs w:val="24"/>
        </w:rPr>
      </w:pPr>
      <w:r w:rsidRPr="00AB125B">
        <w:rPr>
          <w:rFonts w:ascii="Arial" w:hAnsi="Arial" w:cs="Arial"/>
          <w:sz w:val="24"/>
          <w:szCs w:val="24"/>
        </w:rPr>
        <w:t>Several</w:t>
      </w:r>
      <w:r w:rsidR="00AB125B" w:rsidRPr="00AB125B">
        <w:rPr>
          <w:rFonts w:ascii="Arial" w:hAnsi="Arial" w:cs="Arial"/>
          <w:sz w:val="24"/>
          <w:szCs w:val="24"/>
        </w:rPr>
        <w:t xml:space="preserve"> </w:t>
      </w:r>
      <w:r w:rsidR="00AB125B">
        <w:rPr>
          <w:rFonts w:ascii="Arial" w:hAnsi="Arial" w:cs="Arial"/>
          <w:sz w:val="24"/>
          <w:szCs w:val="24"/>
        </w:rPr>
        <w:t xml:space="preserve">people </w:t>
      </w:r>
      <w:r w:rsidRPr="00AB125B">
        <w:rPr>
          <w:rFonts w:ascii="Arial" w:hAnsi="Arial" w:cs="Arial"/>
          <w:sz w:val="24"/>
          <w:szCs w:val="24"/>
        </w:rPr>
        <w:t>depend on</w:t>
      </w:r>
      <w:r>
        <w:rPr>
          <w:rFonts w:ascii="Arial" w:hAnsi="Arial" w:cs="Arial"/>
          <w:sz w:val="24"/>
          <w:szCs w:val="24"/>
        </w:rPr>
        <w:t xml:space="preserve"> </w:t>
      </w:r>
      <w:proofErr w:type="spellStart"/>
      <w:r>
        <w:rPr>
          <w:rFonts w:ascii="Arial" w:hAnsi="Arial" w:cs="Arial"/>
          <w:sz w:val="24"/>
          <w:szCs w:val="24"/>
        </w:rPr>
        <w:t>on</w:t>
      </w:r>
      <w:proofErr w:type="spellEnd"/>
      <w:r>
        <w:rPr>
          <w:rFonts w:ascii="Arial" w:hAnsi="Arial" w:cs="Arial"/>
          <w:sz w:val="24"/>
          <w:szCs w:val="24"/>
        </w:rPr>
        <w:t xml:space="preserve"> social network</w:t>
      </w:r>
      <w:r w:rsidR="00AB125B" w:rsidRPr="00AB125B">
        <w:rPr>
          <w:rFonts w:ascii="Arial" w:hAnsi="Arial" w:cs="Arial"/>
          <w:sz w:val="24"/>
          <w:szCs w:val="24"/>
        </w:rPr>
        <w:t xml:space="preserve"> to research, </w:t>
      </w:r>
      <w:r>
        <w:rPr>
          <w:rFonts w:ascii="Arial" w:hAnsi="Arial" w:cs="Arial"/>
          <w:sz w:val="24"/>
          <w:szCs w:val="24"/>
        </w:rPr>
        <w:t>ascertain</w:t>
      </w:r>
      <w:r w:rsidR="00AB125B" w:rsidRPr="00AB125B">
        <w:rPr>
          <w:rFonts w:ascii="Arial" w:hAnsi="Arial" w:cs="Arial"/>
          <w:sz w:val="24"/>
          <w:szCs w:val="24"/>
        </w:rPr>
        <w:t xml:space="preserve"> and </w:t>
      </w:r>
      <w:r w:rsidRPr="00AB125B">
        <w:rPr>
          <w:rFonts w:ascii="Arial" w:hAnsi="Arial" w:cs="Arial"/>
          <w:sz w:val="24"/>
          <w:szCs w:val="24"/>
        </w:rPr>
        <w:t>teach</w:t>
      </w:r>
      <w:r w:rsidR="00AB125B" w:rsidRPr="00AB125B">
        <w:rPr>
          <w:rFonts w:ascii="Arial" w:hAnsi="Arial" w:cs="Arial"/>
          <w:sz w:val="24"/>
          <w:szCs w:val="24"/>
        </w:rPr>
        <w:t xml:space="preserve"> themselves about a</w:t>
      </w:r>
      <w:r w:rsidR="00AB125B">
        <w:rPr>
          <w:rFonts w:ascii="Arial" w:hAnsi="Arial" w:cs="Arial"/>
          <w:sz w:val="24"/>
          <w:szCs w:val="24"/>
        </w:rPr>
        <w:t xml:space="preserve"> brand before </w:t>
      </w:r>
      <w:r>
        <w:rPr>
          <w:rFonts w:ascii="Arial" w:hAnsi="Arial" w:cs="Arial"/>
          <w:sz w:val="24"/>
          <w:szCs w:val="24"/>
        </w:rPr>
        <w:t>they engage</w:t>
      </w:r>
      <w:r w:rsidR="00AB125B">
        <w:rPr>
          <w:rFonts w:ascii="Arial" w:hAnsi="Arial" w:cs="Arial"/>
          <w:sz w:val="24"/>
          <w:szCs w:val="24"/>
        </w:rPr>
        <w:t xml:space="preserve"> with the </w:t>
      </w:r>
      <w:r>
        <w:rPr>
          <w:rFonts w:ascii="Arial" w:hAnsi="Arial" w:cs="Arial"/>
          <w:sz w:val="24"/>
          <w:szCs w:val="24"/>
        </w:rPr>
        <w:t>establi</w:t>
      </w:r>
      <w:r w:rsidRPr="00AB125B">
        <w:rPr>
          <w:rFonts w:ascii="Arial" w:hAnsi="Arial" w:cs="Arial"/>
          <w:sz w:val="24"/>
          <w:szCs w:val="24"/>
        </w:rPr>
        <w:t>shment</w:t>
      </w:r>
      <w:r w:rsidR="00AB125B" w:rsidRPr="00AB125B">
        <w:rPr>
          <w:rFonts w:ascii="Arial" w:hAnsi="Arial" w:cs="Arial"/>
          <w:sz w:val="24"/>
          <w:szCs w:val="24"/>
        </w:rPr>
        <w:t xml:space="preserve">. </w:t>
      </w:r>
      <w:r w:rsidR="00302860">
        <w:rPr>
          <w:rFonts w:ascii="Arial" w:hAnsi="Arial" w:cs="Arial"/>
          <w:sz w:val="24"/>
          <w:szCs w:val="24"/>
        </w:rPr>
        <w:t xml:space="preserve">Postings on </w:t>
      </w:r>
      <w:r w:rsidR="00302860" w:rsidRPr="00661F5E">
        <w:rPr>
          <w:rFonts w:ascii="Arial" w:hAnsi="Arial" w:cs="Arial"/>
          <w:sz w:val="24"/>
          <w:szCs w:val="24"/>
        </w:rPr>
        <w:t xml:space="preserve">Facebook and Twitter accounts </w:t>
      </w:r>
      <w:r w:rsidR="00302860">
        <w:rPr>
          <w:rFonts w:ascii="Arial" w:hAnsi="Arial" w:cs="Arial"/>
          <w:sz w:val="24"/>
          <w:szCs w:val="24"/>
        </w:rPr>
        <w:t>are</w:t>
      </w:r>
      <w:r w:rsidR="00AB125B" w:rsidRPr="00AB125B">
        <w:rPr>
          <w:rFonts w:ascii="Arial" w:hAnsi="Arial" w:cs="Arial"/>
          <w:sz w:val="24"/>
          <w:szCs w:val="24"/>
        </w:rPr>
        <w:t xml:space="preserve"> not </w:t>
      </w:r>
      <w:r w:rsidR="00302860" w:rsidRPr="00AB125B">
        <w:rPr>
          <w:rFonts w:ascii="Arial" w:hAnsi="Arial" w:cs="Arial"/>
          <w:sz w:val="24"/>
          <w:szCs w:val="24"/>
        </w:rPr>
        <w:t>enough</w:t>
      </w:r>
      <w:r w:rsidR="00302860">
        <w:rPr>
          <w:rFonts w:ascii="Arial" w:hAnsi="Arial" w:cs="Arial"/>
          <w:sz w:val="24"/>
          <w:szCs w:val="24"/>
        </w:rPr>
        <w:t>;</w:t>
      </w:r>
      <w:r w:rsidR="00AB125B" w:rsidRPr="00AB125B">
        <w:rPr>
          <w:rFonts w:ascii="Arial" w:hAnsi="Arial" w:cs="Arial"/>
          <w:sz w:val="24"/>
          <w:szCs w:val="24"/>
        </w:rPr>
        <w:t xml:space="preserve"> </w:t>
      </w:r>
      <w:r w:rsidR="00661F5E">
        <w:rPr>
          <w:rFonts w:ascii="Arial" w:hAnsi="Arial" w:cs="Arial"/>
          <w:sz w:val="24"/>
          <w:szCs w:val="24"/>
        </w:rPr>
        <w:t>businesses</w:t>
      </w:r>
      <w:r w:rsidR="00AB125B" w:rsidRPr="00AB125B">
        <w:rPr>
          <w:rFonts w:ascii="Arial" w:hAnsi="Arial" w:cs="Arial"/>
          <w:sz w:val="24"/>
          <w:szCs w:val="24"/>
        </w:rPr>
        <w:t xml:space="preserve"> </w:t>
      </w:r>
      <w:r w:rsidR="00302860">
        <w:rPr>
          <w:rFonts w:ascii="Arial" w:hAnsi="Arial" w:cs="Arial"/>
          <w:sz w:val="24"/>
          <w:szCs w:val="24"/>
        </w:rPr>
        <w:t xml:space="preserve">should </w:t>
      </w:r>
      <w:r w:rsidR="00644406">
        <w:rPr>
          <w:rFonts w:ascii="Arial" w:hAnsi="Arial" w:cs="Arial"/>
          <w:sz w:val="24"/>
          <w:szCs w:val="24"/>
        </w:rPr>
        <w:t xml:space="preserve">include </w:t>
      </w:r>
      <w:r w:rsidR="00AB125B" w:rsidRPr="00AB125B">
        <w:rPr>
          <w:rFonts w:ascii="Arial" w:hAnsi="Arial" w:cs="Arial"/>
          <w:sz w:val="24"/>
          <w:szCs w:val="24"/>
        </w:rPr>
        <w:t xml:space="preserve">social </w:t>
      </w:r>
      <w:r w:rsidR="00302860" w:rsidRPr="00AB125B">
        <w:rPr>
          <w:rFonts w:ascii="Arial" w:hAnsi="Arial" w:cs="Arial"/>
          <w:sz w:val="24"/>
          <w:szCs w:val="24"/>
        </w:rPr>
        <w:t>essentials</w:t>
      </w:r>
      <w:r w:rsidR="00AB125B" w:rsidRPr="00AB125B">
        <w:rPr>
          <w:rFonts w:ascii="Arial" w:hAnsi="Arial" w:cs="Arial"/>
          <w:sz w:val="24"/>
          <w:szCs w:val="24"/>
        </w:rPr>
        <w:t xml:space="preserve"> into </w:t>
      </w:r>
      <w:r w:rsidR="00661F5E">
        <w:rPr>
          <w:rFonts w:ascii="Arial" w:hAnsi="Arial" w:cs="Arial"/>
          <w:sz w:val="24"/>
          <w:szCs w:val="24"/>
        </w:rPr>
        <w:t>aspect</w:t>
      </w:r>
      <w:r w:rsidR="00302860">
        <w:rPr>
          <w:rFonts w:ascii="Arial" w:hAnsi="Arial" w:cs="Arial"/>
          <w:sz w:val="24"/>
          <w:szCs w:val="24"/>
        </w:rPr>
        <w:t>s</w:t>
      </w:r>
      <w:r w:rsidR="00661F5E">
        <w:rPr>
          <w:rFonts w:ascii="Arial" w:hAnsi="Arial" w:cs="Arial"/>
          <w:sz w:val="24"/>
          <w:szCs w:val="24"/>
        </w:rPr>
        <w:t xml:space="preserve"> of </w:t>
      </w:r>
      <w:r w:rsidR="00AB125B" w:rsidRPr="00AB125B">
        <w:rPr>
          <w:rFonts w:ascii="Arial" w:hAnsi="Arial" w:cs="Arial"/>
          <w:sz w:val="24"/>
          <w:szCs w:val="24"/>
        </w:rPr>
        <w:t xml:space="preserve">marketing and </w:t>
      </w:r>
      <w:r w:rsidR="00661F5E" w:rsidRPr="00AB125B">
        <w:rPr>
          <w:rFonts w:ascii="Arial" w:hAnsi="Arial" w:cs="Arial"/>
          <w:sz w:val="24"/>
          <w:szCs w:val="24"/>
        </w:rPr>
        <w:t>build</w:t>
      </w:r>
      <w:r w:rsidR="00AB125B" w:rsidRPr="00AB125B">
        <w:rPr>
          <w:rFonts w:ascii="Arial" w:hAnsi="Arial" w:cs="Arial"/>
          <w:sz w:val="24"/>
          <w:szCs w:val="24"/>
        </w:rPr>
        <w:t xml:space="preserve"> peer-to-peer </w:t>
      </w:r>
      <w:r w:rsidR="00302860">
        <w:rPr>
          <w:rFonts w:ascii="Arial" w:hAnsi="Arial" w:cs="Arial"/>
          <w:sz w:val="24"/>
          <w:szCs w:val="24"/>
        </w:rPr>
        <w:t xml:space="preserve">sharing </w:t>
      </w:r>
      <w:r w:rsidR="00302860" w:rsidRPr="00AB125B">
        <w:rPr>
          <w:rFonts w:ascii="Arial" w:hAnsi="Arial" w:cs="Arial"/>
          <w:sz w:val="24"/>
          <w:szCs w:val="24"/>
        </w:rPr>
        <w:t>prospects</w:t>
      </w:r>
      <w:r w:rsidR="00AB125B" w:rsidRPr="00AB125B">
        <w:rPr>
          <w:rFonts w:ascii="Arial" w:hAnsi="Arial" w:cs="Arial"/>
          <w:sz w:val="24"/>
          <w:szCs w:val="24"/>
        </w:rPr>
        <w:t xml:space="preserve">. </w:t>
      </w:r>
      <w:r w:rsidR="00302860">
        <w:rPr>
          <w:rFonts w:ascii="Arial" w:hAnsi="Arial" w:cs="Arial"/>
          <w:sz w:val="24"/>
          <w:szCs w:val="24"/>
        </w:rPr>
        <w:t>When y</w:t>
      </w:r>
      <w:r w:rsidR="00AB125B" w:rsidRPr="00AB125B">
        <w:rPr>
          <w:rFonts w:ascii="Arial" w:hAnsi="Arial" w:cs="Arial"/>
          <w:sz w:val="24"/>
          <w:szCs w:val="24"/>
        </w:rPr>
        <w:t xml:space="preserve">our audience </w:t>
      </w:r>
      <w:r w:rsidR="00302860">
        <w:rPr>
          <w:rFonts w:ascii="Arial" w:hAnsi="Arial" w:cs="Arial"/>
          <w:sz w:val="24"/>
          <w:szCs w:val="24"/>
        </w:rPr>
        <w:t>participate</w:t>
      </w:r>
      <w:r w:rsidR="00AB125B" w:rsidRPr="00AB125B">
        <w:rPr>
          <w:rFonts w:ascii="Arial" w:hAnsi="Arial" w:cs="Arial"/>
          <w:sz w:val="24"/>
          <w:szCs w:val="24"/>
        </w:rPr>
        <w:t xml:space="preserve"> with your content</w:t>
      </w:r>
      <w:r w:rsidR="00302860">
        <w:rPr>
          <w:rFonts w:ascii="Arial" w:hAnsi="Arial" w:cs="Arial"/>
          <w:sz w:val="24"/>
          <w:szCs w:val="24"/>
        </w:rPr>
        <w:t xml:space="preserve">, they are </w:t>
      </w:r>
      <w:r w:rsidR="00AB125B" w:rsidRPr="00AB125B">
        <w:rPr>
          <w:rFonts w:ascii="Arial" w:hAnsi="Arial" w:cs="Arial"/>
          <w:sz w:val="24"/>
          <w:szCs w:val="24"/>
        </w:rPr>
        <w:t xml:space="preserve">likely </w:t>
      </w:r>
      <w:r w:rsidR="00302860">
        <w:rPr>
          <w:rFonts w:ascii="Arial" w:hAnsi="Arial" w:cs="Arial"/>
          <w:sz w:val="24"/>
          <w:szCs w:val="24"/>
        </w:rPr>
        <w:t xml:space="preserve">to </w:t>
      </w:r>
      <w:r w:rsidR="00AB125B" w:rsidRPr="00AB125B">
        <w:rPr>
          <w:rFonts w:ascii="Arial" w:hAnsi="Arial" w:cs="Arial"/>
          <w:sz w:val="24"/>
          <w:szCs w:val="24"/>
        </w:rPr>
        <w:t>sh</w:t>
      </w:r>
      <w:r w:rsidR="00661F5E">
        <w:rPr>
          <w:rFonts w:ascii="Arial" w:hAnsi="Arial" w:cs="Arial"/>
          <w:sz w:val="24"/>
          <w:szCs w:val="24"/>
        </w:rPr>
        <w:t xml:space="preserve">are it. This </w:t>
      </w:r>
      <w:r w:rsidR="00302860">
        <w:rPr>
          <w:rFonts w:ascii="Arial" w:hAnsi="Arial" w:cs="Arial"/>
          <w:sz w:val="24"/>
          <w:szCs w:val="24"/>
        </w:rPr>
        <w:t>eventually</w:t>
      </w:r>
      <w:r w:rsidR="00661F5E">
        <w:rPr>
          <w:rFonts w:ascii="Arial" w:hAnsi="Arial" w:cs="Arial"/>
          <w:sz w:val="24"/>
          <w:szCs w:val="24"/>
        </w:rPr>
        <w:t xml:space="preserve"> leads</w:t>
      </w:r>
      <w:r w:rsidR="00AB125B" w:rsidRPr="00AB125B">
        <w:rPr>
          <w:rFonts w:ascii="Arial" w:hAnsi="Arial" w:cs="Arial"/>
          <w:sz w:val="24"/>
          <w:szCs w:val="24"/>
        </w:rPr>
        <w:t xml:space="preserve"> them</w:t>
      </w:r>
      <w:r w:rsidR="00D853E5">
        <w:rPr>
          <w:rFonts w:ascii="Arial" w:hAnsi="Arial" w:cs="Arial"/>
          <w:sz w:val="24"/>
          <w:szCs w:val="24"/>
        </w:rPr>
        <w:t xml:space="preserve"> to become</w:t>
      </w:r>
      <w:r w:rsidR="00661F5E">
        <w:rPr>
          <w:rFonts w:ascii="Arial" w:hAnsi="Arial" w:cs="Arial"/>
          <w:sz w:val="24"/>
          <w:szCs w:val="24"/>
        </w:rPr>
        <w:t xml:space="preserve"> customer</w:t>
      </w:r>
      <w:r w:rsidR="00D853E5">
        <w:rPr>
          <w:rFonts w:ascii="Arial" w:hAnsi="Arial" w:cs="Arial"/>
          <w:sz w:val="24"/>
          <w:szCs w:val="24"/>
        </w:rPr>
        <w:t>s</w:t>
      </w:r>
      <w:r w:rsidR="00661F5E">
        <w:rPr>
          <w:rFonts w:ascii="Arial" w:hAnsi="Arial" w:cs="Arial"/>
          <w:sz w:val="24"/>
          <w:szCs w:val="24"/>
        </w:rPr>
        <w:t>, a</w:t>
      </w:r>
      <w:r w:rsidR="00AB125B" w:rsidRPr="00AB125B">
        <w:rPr>
          <w:rFonts w:ascii="Arial" w:hAnsi="Arial" w:cs="Arial"/>
          <w:sz w:val="24"/>
          <w:szCs w:val="24"/>
        </w:rPr>
        <w:t xml:space="preserve">nd </w:t>
      </w:r>
      <w:r w:rsidR="00D853E5" w:rsidRPr="00AB125B">
        <w:rPr>
          <w:rFonts w:ascii="Arial" w:hAnsi="Arial" w:cs="Arial"/>
          <w:sz w:val="24"/>
          <w:szCs w:val="24"/>
        </w:rPr>
        <w:t>furthermor</w:t>
      </w:r>
      <w:r w:rsidR="00D853E5">
        <w:rPr>
          <w:rFonts w:ascii="Arial" w:hAnsi="Arial" w:cs="Arial"/>
          <w:sz w:val="24"/>
          <w:szCs w:val="24"/>
        </w:rPr>
        <w:t>e,</w:t>
      </w:r>
      <w:r w:rsidR="00AB125B" w:rsidRPr="00AB125B">
        <w:rPr>
          <w:rFonts w:ascii="Arial" w:hAnsi="Arial" w:cs="Arial"/>
          <w:sz w:val="24"/>
          <w:szCs w:val="24"/>
        </w:rPr>
        <w:t xml:space="preserve"> they will </w:t>
      </w:r>
      <w:r w:rsidR="00D853E5">
        <w:rPr>
          <w:rFonts w:ascii="Arial" w:hAnsi="Arial" w:cs="Arial"/>
          <w:sz w:val="24"/>
          <w:szCs w:val="24"/>
        </w:rPr>
        <w:t>encourage</w:t>
      </w:r>
      <w:r w:rsidR="00AB125B" w:rsidRPr="00AB125B">
        <w:rPr>
          <w:rFonts w:ascii="Arial" w:hAnsi="Arial" w:cs="Arial"/>
          <w:sz w:val="24"/>
          <w:szCs w:val="24"/>
        </w:rPr>
        <w:t xml:space="preserve"> th</w:t>
      </w:r>
      <w:r w:rsidR="00661F5E">
        <w:rPr>
          <w:rFonts w:ascii="Arial" w:hAnsi="Arial" w:cs="Arial"/>
          <w:sz w:val="24"/>
          <w:szCs w:val="24"/>
        </w:rPr>
        <w:t xml:space="preserve">eir friends to become customers </w:t>
      </w:r>
      <w:r w:rsidR="00661F5E" w:rsidRPr="00661F5E">
        <w:rPr>
          <w:rFonts w:ascii="Arial" w:hAnsi="Arial" w:cs="Arial"/>
          <w:sz w:val="24"/>
          <w:szCs w:val="24"/>
        </w:rPr>
        <w:t>(</w:t>
      </w:r>
      <w:proofErr w:type="spellStart"/>
      <w:r w:rsidR="00661F5E" w:rsidRPr="00661F5E">
        <w:rPr>
          <w:rFonts w:ascii="Arial" w:hAnsi="Arial" w:cs="Arial"/>
          <w:sz w:val="24"/>
          <w:szCs w:val="24"/>
        </w:rPr>
        <w:t>Marketo</w:t>
      </w:r>
      <w:proofErr w:type="spellEnd"/>
      <w:r w:rsidR="00661F5E" w:rsidRPr="00661F5E">
        <w:rPr>
          <w:rFonts w:ascii="Arial" w:hAnsi="Arial" w:cs="Arial"/>
          <w:sz w:val="24"/>
          <w:szCs w:val="24"/>
        </w:rPr>
        <w:t>, 2018).</w:t>
      </w:r>
      <w:r w:rsidR="00725CBB">
        <w:rPr>
          <w:rFonts w:ascii="Arial" w:hAnsi="Arial" w:cs="Arial"/>
          <w:sz w:val="24"/>
          <w:szCs w:val="24"/>
        </w:rPr>
        <w:t xml:space="preserve"> </w:t>
      </w:r>
    </w:p>
    <w:p w:rsidR="007D2FD5" w:rsidRDefault="00725CBB" w:rsidP="007F3F86">
      <w:pPr>
        <w:spacing w:line="360" w:lineRule="auto"/>
        <w:jc w:val="both"/>
        <w:rPr>
          <w:rFonts w:ascii="Arial" w:hAnsi="Arial" w:cs="Arial"/>
          <w:sz w:val="24"/>
          <w:szCs w:val="24"/>
        </w:rPr>
      </w:pPr>
      <w:r>
        <w:rPr>
          <w:rFonts w:ascii="Arial" w:hAnsi="Arial" w:cs="Arial"/>
          <w:sz w:val="24"/>
          <w:szCs w:val="24"/>
        </w:rPr>
        <w:t xml:space="preserve">Digital marketing helps organisations to focus on </w:t>
      </w:r>
      <w:r w:rsidR="007C7C80">
        <w:rPr>
          <w:rFonts w:ascii="Arial" w:hAnsi="Arial" w:cs="Arial"/>
          <w:sz w:val="24"/>
          <w:szCs w:val="24"/>
        </w:rPr>
        <w:t>emerging generation, connect</w:t>
      </w:r>
      <w:r w:rsidR="00E9511A">
        <w:rPr>
          <w:rFonts w:ascii="Arial" w:hAnsi="Arial" w:cs="Arial"/>
          <w:sz w:val="24"/>
          <w:szCs w:val="24"/>
        </w:rPr>
        <w:t xml:space="preserve"> virtual reality to augmented reality or the pre-dimension view of the actual thing and allows mass customisation.</w:t>
      </w:r>
      <w:r w:rsidR="007C7C80">
        <w:rPr>
          <w:rFonts w:ascii="Arial" w:hAnsi="Arial" w:cs="Arial"/>
          <w:sz w:val="24"/>
          <w:szCs w:val="24"/>
        </w:rPr>
        <w:t xml:space="preserve"> Organisations can use </w:t>
      </w:r>
      <w:r w:rsidR="002E321C" w:rsidRPr="002E321C">
        <w:rPr>
          <w:rFonts w:ascii="Arial" w:hAnsi="Arial" w:cs="Arial"/>
          <w:b/>
          <w:sz w:val="24"/>
          <w:szCs w:val="24"/>
        </w:rPr>
        <w:t>direct marketing strategies</w:t>
      </w:r>
      <w:r w:rsidR="002E321C">
        <w:rPr>
          <w:rFonts w:ascii="Arial" w:hAnsi="Arial" w:cs="Arial"/>
          <w:sz w:val="24"/>
          <w:szCs w:val="24"/>
        </w:rPr>
        <w:t xml:space="preserve"> through </w:t>
      </w:r>
      <w:r w:rsidR="007C7C80">
        <w:rPr>
          <w:rFonts w:ascii="Arial" w:hAnsi="Arial" w:cs="Arial"/>
          <w:sz w:val="24"/>
          <w:szCs w:val="24"/>
        </w:rPr>
        <w:t xml:space="preserve">database and relationship marketing, they can create awareness through various channels, they can send personalise messages and hide their main strategy from </w:t>
      </w:r>
      <w:r w:rsidR="002E321C">
        <w:rPr>
          <w:rFonts w:ascii="Arial" w:hAnsi="Arial" w:cs="Arial"/>
          <w:sz w:val="24"/>
          <w:szCs w:val="24"/>
        </w:rPr>
        <w:t>the competition.</w:t>
      </w:r>
      <w:r w:rsidR="007C7C80">
        <w:rPr>
          <w:rFonts w:ascii="Arial" w:hAnsi="Arial" w:cs="Arial"/>
          <w:sz w:val="24"/>
          <w:szCs w:val="24"/>
        </w:rPr>
        <w:t xml:space="preserve"> </w:t>
      </w:r>
      <w:r>
        <w:rPr>
          <w:rFonts w:ascii="Arial" w:hAnsi="Arial" w:cs="Arial"/>
          <w:sz w:val="24"/>
          <w:szCs w:val="24"/>
        </w:rPr>
        <w:t xml:space="preserve">  </w:t>
      </w:r>
    </w:p>
    <w:p w:rsidR="007D2FD5" w:rsidRDefault="007D2FD5" w:rsidP="007F3F86">
      <w:pPr>
        <w:spacing w:line="360" w:lineRule="auto"/>
        <w:jc w:val="both"/>
        <w:rPr>
          <w:rFonts w:ascii="Arial" w:hAnsi="Arial" w:cs="Arial"/>
          <w:sz w:val="24"/>
          <w:szCs w:val="24"/>
        </w:rPr>
      </w:pPr>
    </w:p>
    <w:p w:rsidR="007F5291" w:rsidRPr="00482AE5" w:rsidRDefault="007F5291" w:rsidP="00482AE5">
      <w:pPr>
        <w:pStyle w:val="Heading2"/>
        <w:rPr>
          <w:b/>
        </w:rPr>
      </w:pPr>
      <w:bookmarkStart w:id="75" w:name="_Toc514788630"/>
      <w:r w:rsidRPr="00482AE5">
        <w:rPr>
          <w:b/>
        </w:rPr>
        <w:t>Zara’s future brand and business challenges</w:t>
      </w:r>
      <w:bookmarkEnd w:id="75"/>
    </w:p>
    <w:p w:rsidR="003530E5" w:rsidRPr="00EA0F32" w:rsidRDefault="00D853E5" w:rsidP="007F3F86">
      <w:pPr>
        <w:spacing w:line="360" w:lineRule="auto"/>
        <w:jc w:val="both"/>
        <w:rPr>
          <w:rFonts w:ascii="Arial" w:hAnsi="Arial" w:cs="Arial"/>
          <w:sz w:val="24"/>
          <w:szCs w:val="24"/>
        </w:rPr>
      </w:pPr>
      <w:r>
        <w:rPr>
          <w:rFonts w:ascii="Arial" w:hAnsi="Arial" w:cs="Arial"/>
          <w:sz w:val="24"/>
          <w:szCs w:val="24"/>
        </w:rPr>
        <w:t>B</w:t>
      </w:r>
      <w:r w:rsidR="007F5291" w:rsidRPr="00661F5E">
        <w:rPr>
          <w:rFonts w:ascii="Arial" w:hAnsi="Arial" w:cs="Arial"/>
          <w:sz w:val="24"/>
          <w:szCs w:val="24"/>
        </w:rPr>
        <w:t xml:space="preserve">rands </w:t>
      </w:r>
      <w:r w:rsidRPr="00661F5E">
        <w:rPr>
          <w:rFonts w:ascii="Arial" w:hAnsi="Arial" w:cs="Arial"/>
          <w:sz w:val="24"/>
          <w:szCs w:val="24"/>
        </w:rPr>
        <w:t>develop</w:t>
      </w:r>
      <w:r w:rsidR="007F5291" w:rsidRPr="00661F5E">
        <w:rPr>
          <w:rFonts w:ascii="Arial" w:hAnsi="Arial" w:cs="Arial"/>
          <w:sz w:val="24"/>
          <w:szCs w:val="24"/>
        </w:rPr>
        <w:t xml:space="preserve"> </w:t>
      </w:r>
      <w:r w:rsidRPr="00661F5E">
        <w:rPr>
          <w:rFonts w:ascii="Arial" w:hAnsi="Arial" w:cs="Arial"/>
          <w:sz w:val="24"/>
          <w:szCs w:val="24"/>
        </w:rPr>
        <w:t>around</w:t>
      </w:r>
      <w:r w:rsidR="007F5291" w:rsidRPr="00661F5E">
        <w:rPr>
          <w:rFonts w:ascii="Arial" w:hAnsi="Arial" w:cs="Arial"/>
          <w:sz w:val="24"/>
          <w:szCs w:val="24"/>
        </w:rPr>
        <w:t xml:space="preserve"> 15-20% of their website traffic </w:t>
      </w:r>
      <w:r w:rsidR="00EA0F32" w:rsidRPr="00661F5E">
        <w:rPr>
          <w:rFonts w:ascii="Arial" w:hAnsi="Arial" w:cs="Arial"/>
          <w:sz w:val="24"/>
          <w:szCs w:val="24"/>
        </w:rPr>
        <w:t>through</w:t>
      </w:r>
      <w:r w:rsidR="007F5291" w:rsidRPr="00661F5E">
        <w:rPr>
          <w:rFonts w:ascii="Arial" w:hAnsi="Arial" w:cs="Arial"/>
          <w:sz w:val="24"/>
          <w:szCs w:val="24"/>
        </w:rPr>
        <w:t xml:space="preserve"> mobile devices and this </w:t>
      </w:r>
      <w:r>
        <w:rPr>
          <w:rFonts w:ascii="Arial" w:hAnsi="Arial" w:cs="Arial"/>
          <w:sz w:val="24"/>
          <w:szCs w:val="24"/>
        </w:rPr>
        <w:t xml:space="preserve">continues </w:t>
      </w:r>
      <w:r w:rsidRPr="00661F5E">
        <w:rPr>
          <w:rFonts w:ascii="Arial" w:hAnsi="Arial" w:cs="Arial"/>
          <w:sz w:val="24"/>
          <w:szCs w:val="24"/>
        </w:rPr>
        <w:t>speedily</w:t>
      </w:r>
      <w:r w:rsidR="007F5291" w:rsidRPr="00661F5E">
        <w:rPr>
          <w:rFonts w:ascii="Arial" w:hAnsi="Arial" w:cs="Arial"/>
          <w:sz w:val="24"/>
          <w:szCs w:val="24"/>
        </w:rPr>
        <w:t xml:space="preserve">. </w:t>
      </w:r>
      <w:r>
        <w:rPr>
          <w:rFonts w:ascii="Arial" w:hAnsi="Arial" w:cs="Arial"/>
          <w:sz w:val="24"/>
          <w:szCs w:val="24"/>
        </w:rPr>
        <w:t>T</w:t>
      </w:r>
      <w:r w:rsidR="007F5291" w:rsidRPr="00661F5E">
        <w:rPr>
          <w:rFonts w:ascii="Arial" w:hAnsi="Arial" w:cs="Arial"/>
          <w:sz w:val="24"/>
          <w:szCs w:val="24"/>
        </w:rPr>
        <w:t xml:space="preserve">he </w:t>
      </w:r>
      <w:r w:rsidR="00EA0F32" w:rsidRPr="00661F5E">
        <w:rPr>
          <w:rFonts w:ascii="Arial" w:hAnsi="Arial" w:cs="Arial"/>
          <w:sz w:val="24"/>
          <w:szCs w:val="24"/>
        </w:rPr>
        <w:t>flood</w:t>
      </w:r>
      <w:r w:rsidR="007F5291" w:rsidRPr="00661F5E">
        <w:rPr>
          <w:rFonts w:ascii="Arial" w:hAnsi="Arial" w:cs="Arial"/>
          <w:sz w:val="24"/>
          <w:szCs w:val="24"/>
        </w:rPr>
        <w:t xml:space="preserve"> of investments </w:t>
      </w:r>
      <w:r w:rsidRPr="00661F5E">
        <w:rPr>
          <w:rFonts w:ascii="Arial" w:hAnsi="Arial" w:cs="Arial"/>
          <w:sz w:val="24"/>
          <w:szCs w:val="24"/>
        </w:rPr>
        <w:t>scheduled</w:t>
      </w:r>
      <w:r w:rsidR="007F5291" w:rsidRPr="00661F5E">
        <w:rPr>
          <w:rFonts w:ascii="Arial" w:hAnsi="Arial" w:cs="Arial"/>
          <w:sz w:val="24"/>
          <w:szCs w:val="24"/>
        </w:rPr>
        <w:t xml:space="preserve"> in mobile commerce space</w:t>
      </w:r>
      <w:r>
        <w:rPr>
          <w:rFonts w:ascii="Arial" w:hAnsi="Arial" w:cs="Arial"/>
          <w:sz w:val="24"/>
          <w:szCs w:val="24"/>
        </w:rPr>
        <w:t>s</w:t>
      </w:r>
      <w:r w:rsidR="007F5291" w:rsidRPr="00661F5E">
        <w:rPr>
          <w:rFonts w:ascii="Arial" w:hAnsi="Arial" w:cs="Arial"/>
          <w:sz w:val="24"/>
          <w:szCs w:val="24"/>
        </w:rPr>
        <w:t xml:space="preserve"> and Zara’s competitors </w:t>
      </w:r>
      <w:r>
        <w:rPr>
          <w:rFonts w:ascii="Arial" w:hAnsi="Arial" w:cs="Arial"/>
          <w:sz w:val="24"/>
          <w:szCs w:val="24"/>
        </w:rPr>
        <w:t xml:space="preserve">currently gaining </w:t>
      </w:r>
      <w:r w:rsidR="007F5291" w:rsidRPr="00661F5E">
        <w:rPr>
          <w:rFonts w:ascii="Arial" w:hAnsi="Arial" w:cs="Arial"/>
          <w:sz w:val="24"/>
          <w:szCs w:val="24"/>
        </w:rPr>
        <w:t>advantage</w:t>
      </w:r>
      <w:r w:rsidR="00A22F76">
        <w:rPr>
          <w:rFonts w:ascii="Arial" w:hAnsi="Arial" w:cs="Arial"/>
          <w:sz w:val="24"/>
          <w:szCs w:val="24"/>
        </w:rPr>
        <w:t xml:space="preserve"> on the mobile front, Zara need</w:t>
      </w:r>
      <w:r w:rsidR="007F5291" w:rsidRPr="00661F5E">
        <w:rPr>
          <w:rFonts w:ascii="Arial" w:hAnsi="Arial" w:cs="Arial"/>
          <w:sz w:val="24"/>
          <w:szCs w:val="24"/>
        </w:rPr>
        <w:t xml:space="preserve"> to </w:t>
      </w:r>
      <w:r w:rsidR="00A22F76" w:rsidRPr="00661F5E">
        <w:rPr>
          <w:rFonts w:ascii="Arial" w:hAnsi="Arial" w:cs="Arial"/>
          <w:sz w:val="24"/>
          <w:szCs w:val="24"/>
        </w:rPr>
        <w:t>quickly</w:t>
      </w:r>
      <w:r w:rsidR="007F5291" w:rsidRPr="00661F5E">
        <w:rPr>
          <w:rFonts w:ascii="Arial" w:hAnsi="Arial" w:cs="Arial"/>
          <w:sz w:val="24"/>
          <w:szCs w:val="24"/>
        </w:rPr>
        <w:t xml:space="preserve"> make mobile shopping an </w:t>
      </w:r>
      <w:r w:rsidR="00A22F76" w:rsidRPr="00661F5E">
        <w:rPr>
          <w:rFonts w:ascii="Arial" w:hAnsi="Arial" w:cs="Arial"/>
          <w:sz w:val="24"/>
          <w:szCs w:val="24"/>
        </w:rPr>
        <w:t>easy</w:t>
      </w:r>
      <w:r w:rsidR="007F5291" w:rsidRPr="00661F5E">
        <w:rPr>
          <w:rFonts w:ascii="Arial" w:hAnsi="Arial" w:cs="Arial"/>
          <w:sz w:val="24"/>
          <w:szCs w:val="24"/>
        </w:rPr>
        <w:t xml:space="preserve"> </w:t>
      </w:r>
      <w:r w:rsidR="00EA0F32">
        <w:rPr>
          <w:rFonts w:ascii="Arial" w:hAnsi="Arial" w:cs="Arial"/>
          <w:sz w:val="24"/>
          <w:szCs w:val="24"/>
        </w:rPr>
        <w:t xml:space="preserve">and delightful experience. They need to </w:t>
      </w:r>
      <w:r w:rsidR="00F64872">
        <w:rPr>
          <w:rFonts w:ascii="Arial" w:hAnsi="Arial" w:cs="Arial"/>
          <w:sz w:val="24"/>
          <w:szCs w:val="24"/>
        </w:rPr>
        <w:t>implement</w:t>
      </w:r>
      <w:r w:rsidR="00EA0F32">
        <w:rPr>
          <w:rFonts w:ascii="Arial" w:hAnsi="Arial" w:cs="Arial"/>
          <w:sz w:val="24"/>
          <w:szCs w:val="24"/>
        </w:rPr>
        <w:t xml:space="preserve">, </w:t>
      </w:r>
      <w:r w:rsidR="00EA0F32" w:rsidRPr="00EA0F32">
        <w:rPr>
          <w:rFonts w:ascii="Arial" w:hAnsi="Arial" w:cs="Arial"/>
          <w:sz w:val="24"/>
          <w:szCs w:val="24"/>
        </w:rPr>
        <w:t>absorb</w:t>
      </w:r>
      <w:r w:rsidR="007F5291" w:rsidRPr="00EA0F32">
        <w:rPr>
          <w:rFonts w:ascii="Arial" w:hAnsi="Arial" w:cs="Arial"/>
          <w:sz w:val="24"/>
          <w:szCs w:val="24"/>
        </w:rPr>
        <w:t xml:space="preserve"> and </w:t>
      </w:r>
      <w:r w:rsidR="00EA0F32" w:rsidRPr="00EA0F32">
        <w:rPr>
          <w:rFonts w:ascii="Arial" w:hAnsi="Arial" w:cs="Arial"/>
          <w:sz w:val="24"/>
          <w:szCs w:val="24"/>
        </w:rPr>
        <w:t>influence</w:t>
      </w:r>
      <w:r w:rsidR="007F5291" w:rsidRPr="00EA0F32">
        <w:rPr>
          <w:rFonts w:ascii="Arial" w:hAnsi="Arial" w:cs="Arial"/>
          <w:sz w:val="24"/>
          <w:szCs w:val="24"/>
        </w:rPr>
        <w:t xml:space="preserve"> social me</w:t>
      </w:r>
      <w:r w:rsidR="00EA0F32">
        <w:rPr>
          <w:rFonts w:ascii="Arial" w:hAnsi="Arial" w:cs="Arial"/>
          <w:sz w:val="24"/>
          <w:szCs w:val="24"/>
        </w:rPr>
        <w:t>dia and digital platforms in their</w:t>
      </w:r>
      <w:r w:rsidR="007F5291" w:rsidRPr="00EA0F32">
        <w:rPr>
          <w:rFonts w:ascii="Arial" w:hAnsi="Arial" w:cs="Arial"/>
          <w:sz w:val="24"/>
          <w:szCs w:val="24"/>
        </w:rPr>
        <w:t xml:space="preserve"> advertising and communication strategies </w:t>
      </w:r>
      <w:r w:rsidR="00EA0F32" w:rsidRPr="00EA0F32">
        <w:rPr>
          <w:rFonts w:ascii="Arial" w:hAnsi="Arial" w:cs="Arial"/>
          <w:sz w:val="24"/>
          <w:szCs w:val="24"/>
        </w:rPr>
        <w:t>profounder</w:t>
      </w:r>
      <w:r w:rsidR="00F64872">
        <w:rPr>
          <w:rFonts w:ascii="Arial" w:hAnsi="Arial" w:cs="Arial"/>
          <w:sz w:val="24"/>
          <w:szCs w:val="24"/>
        </w:rPr>
        <w:t xml:space="preserve"> going forward</w:t>
      </w:r>
      <w:r w:rsidR="00F64872" w:rsidRPr="00F64872">
        <w:rPr>
          <w:rFonts w:ascii="Arial" w:hAnsi="Arial" w:cs="Arial"/>
          <w:sz w:val="24"/>
          <w:szCs w:val="24"/>
        </w:rPr>
        <w:t xml:space="preserve"> </w:t>
      </w:r>
      <w:r w:rsidR="00F64872">
        <w:rPr>
          <w:rFonts w:ascii="Arial" w:hAnsi="Arial" w:cs="Arial"/>
          <w:sz w:val="24"/>
          <w:szCs w:val="24"/>
        </w:rPr>
        <w:t xml:space="preserve">(Roll, 2018). </w:t>
      </w:r>
      <w:r w:rsidR="003530E5" w:rsidRPr="00EA0F32">
        <w:rPr>
          <w:rFonts w:ascii="Arial" w:hAnsi="Arial" w:cs="Arial"/>
          <w:sz w:val="24"/>
          <w:szCs w:val="24"/>
        </w:rPr>
        <w:t xml:space="preserve"> </w:t>
      </w:r>
    </w:p>
    <w:p w:rsidR="003530E5" w:rsidRPr="00EA0F32" w:rsidRDefault="00A22F76" w:rsidP="007F3F86">
      <w:pPr>
        <w:spacing w:line="360" w:lineRule="auto"/>
        <w:jc w:val="both"/>
        <w:rPr>
          <w:rFonts w:ascii="Arial" w:hAnsi="Arial" w:cs="Arial"/>
          <w:sz w:val="24"/>
          <w:szCs w:val="24"/>
        </w:rPr>
      </w:pPr>
      <w:r>
        <w:rPr>
          <w:rFonts w:ascii="Arial" w:hAnsi="Arial" w:cs="Arial"/>
          <w:sz w:val="24"/>
          <w:szCs w:val="24"/>
        </w:rPr>
        <w:t>As Zara</w:t>
      </w:r>
      <w:r w:rsidR="003530E5" w:rsidRPr="00EA0F32">
        <w:rPr>
          <w:rFonts w:ascii="Arial" w:hAnsi="Arial" w:cs="Arial"/>
          <w:sz w:val="24"/>
          <w:szCs w:val="24"/>
        </w:rPr>
        <w:t xml:space="preserve"> target customer </w:t>
      </w:r>
      <w:r w:rsidRPr="00EA0F32">
        <w:rPr>
          <w:rFonts w:ascii="Arial" w:hAnsi="Arial" w:cs="Arial"/>
          <w:sz w:val="24"/>
          <w:szCs w:val="24"/>
        </w:rPr>
        <w:t>sections</w:t>
      </w:r>
      <w:r w:rsidR="00EA0F32">
        <w:rPr>
          <w:rFonts w:ascii="Arial" w:hAnsi="Arial" w:cs="Arial"/>
          <w:sz w:val="24"/>
          <w:szCs w:val="24"/>
        </w:rPr>
        <w:t>, they should</w:t>
      </w:r>
      <w:r w:rsidR="003530E5" w:rsidRPr="00EA0F32">
        <w:rPr>
          <w:rFonts w:ascii="Arial" w:hAnsi="Arial" w:cs="Arial"/>
          <w:sz w:val="24"/>
          <w:szCs w:val="24"/>
        </w:rPr>
        <w:t xml:space="preserve"> </w:t>
      </w:r>
      <w:r>
        <w:rPr>
          <w:rFonts w:ascii="Arial" w:hAnsi="Arial" w:cs="Arial"/>
          <w:sz w:val="24"/>
          <w:szCs w:val="24"/>
        </w:rPr>
        <w:t>begin to use</w:t>
      </w:r>
      <w:r w:rsidR="003530E5" w:rsidRPr="00EA0F32">
        <w:rPr>
          <w:rFonts w:ascii="Arial" w:hAnsi="Arial" w:cs="Arial"/>
          <w:sz w:val="24"/>
          <w:szCs w:val="24"/>
        </w:rPr>
        <w:t xml:space="preserve"> </w:t>
      </w:r>
      <w:r w:rsidRPr="00EA0F32">
        <w:rPr>
          <w:rFonts w:ascii="Arial" w:hAnsi="Arial" w:cs="Arial"/>
          <w:sz w:val="24"/>
          <w:szCs w:val="24"/>
        </w:rPr>
        <w:t>additional</w:t>
      </w:r>
      <w:r w:rsidR="003530E5" w:rsidRPr="00EA0F32">
        <w:rPr>
          <w:rFonts w:ascii="Arial" w:hAnsi="Arial" w:cs="Arial"/>
          <w:sz w:val="24"/>
          <w:szCs w:val="24"/>
        </w:rPr>
        <w:t xml:space="preserve"> social and digital platforms for communica</w:t>
      </w:r>
      <w:r w:rsidR="00EA0F32">
        <w:rPr>
          <w:rFonts w:ascii="Arial" w:hAnsi="Arial" w:cs="Arial"/>
          <w:sz w:val="24"/>
          <w:szCs w:val="24"/>
        </w:rPr>
        <w:t>tion and for sharing their products and services</w:t>
      </w:r>
      <w:r>
        <w:rPr>
          <w:rFonts w:ascii="Arial" w:hAnsi="Arial" w:cs="Arial"/>
          <w:sz w:val="24"/>
          <w:szCs w:val="24"/>
        </w:rPr>
        <w:t>.</w:t>
      </w:r>
      <w:r w:rsidR="003530E5" w:rsidRPr="00EA0F32">
        <w:rPr>
          <w:rFonts w:ascii="Arial" w:hAnsi="Arial" w:cs="Arial"/>
          <w:sz w:val="24"/>
          <w:szCs w:val="24"/>
        </w:rPr>
        <w:t xml:space="preserve"> </w:t>
      </w:r>
      <w:r>
        <w:rPr>
          <w:rFonts w:ascii="Arial" w:hAnsi="Arial" w:cs="Arial"/>
          <w:sz w:val="24"/>
          <w:szCs w:val="24"/>
        </w:rPr>
        <w:t>Therefore,</w:t>
      </w:r>
      <w:r w:rsidR="003530E5" w:rsidRPr="00EA0F32">
        <w:rPr>
          <w:rFonts w:ascii="Arial" w:hAnsi="Arial" w:cs="Arial"/>
          <w:sz w:val="24"/>
          <w:szCs w:val="24"/>
        </w:rPr>
        <w:t xml:space="preserve"> </w:t>
      </w:r>
      <w:r>
        <w:rPr>
          <w:rFonts w:ascii="Arial" w:hAnsi="Arial" w:cs="Arial"/>
          <w:sz w:val="24"/>
          <w:szCs w:val="24"/>
        </w:rPr>
        <w:t>Zara need to</w:t>
      </w:r>
      <w:r w:rsidR="003530E5" w:rsidRPr="00EA0F32">
        <w:rPr>
          <w:rFonts w:ascii="Arial" w:hAnsi="Arial" w:cs="Arial"/>
          <w:sz w:val="24"/>
          <w:szCs w:val="24"/>
        </w:rPr>
        <w:t xml:space="preserve"> </w:t>
      </w:r>
      <w:r w:rsidR="00F64872">
        <w:rPr>
          <w:rFonts w:ascii="Arial" w:hAnsi="Arial" w:cs="Arial"/>
          <w:sz w:val="24"/>
          <w:szCs w:val="24"/>
        </w:rPr>
        <w:t xml:space="preserve">improve on its strategic ways to build digital intelligence platform and </w:t>
      </w:r>
      <w:r w:rsidR="003530E5" w:rsidRPr="00EA0F32">
        <w:rPr>
          <w:rFonts w:ascii="Arial" w:hAnsi="Arial" w:cs="Arial"/>
          <w:sz w:val="24"/>
          <w:szCs w:val="24"/>
        </w:rPr>
        <w:t xml:space="preserve">have a </w:t>
      </w:r>
      <w:r w:rsidR="00EA0F32" w:rsidRPr="00EA0F32">
        <w:rPr>
          <w:rFonts w:ascii="Arial" w:hAnsi="Arial" w:cs="Arial"/>
          <w:sz w:val="24"/>
          <w:szCs w:val="24"/>
        </w:rPr>
        <w:t>robust</w:t>
      </w:r>
      <w:r w:rsidR="00EA0F32">
        <w:rPr>
          <w:rFonts w:ascii="Arial" w:hAnsi="Arial" w:cs="Arial"/>
          <w:sz w:val="24"/>
          <w:szCs w:val="24"/>
        </w:rPr>
        <w:t xml:space="preserve"> presence on digital</w:t>
      </w:r>
      <w:r w:rsidR="00F64872">
        <w:rPr>
          <w:rFonts w:ascii="Arial" w:hAnsi="Arial" w:cs="Arial"/>
          <w:sz w:val="24"/>
          <w:szCs w:val="24"/>
        </w:rPr>
        <w:t xml:space="preserve"> platforms to be more competitive and </w:t>
      </w:r>
      <w:r>
        <w:rPr>
          <w:rFonts w:ascii="Arial" w:hAnsi="Arial" w:cs="Arial"/>
          <w:sz w:val="24"/>
          <w:szCs w:val="24"/>
        </w:rPr>
        <w:t>accomplish</w:t>
      </w:r>
      <w:r w:rsidR="00F64872">
        <w:rPr>
          <w:rFonts w:ascii="Arial" w:hAnsi="Arial" w:cs="Arial"/>
          <w:sz w:val="24"/>
          <w:szCs w:val="24"/>
        </w:rPr>
        <w:t xml:space="preserve"> </w:t>
      </w:r>
      <w:r w:rsidR="00AD05EE">
        <w:rPr>
          <w:rFonts w:ascii="Arial" w:hAnsi="Arial" w:cs="Arial"/>
          <w:sz w:val="24"/>
          <w:szCs w:val="24"/>
        </w:rPr>
        <w:t>stakeholder’s</w:t>
      </w:r>
      <w:r w:rsidR="00F64872">
        <w:rPr>
          <w:rFonts w:ascii="Arial" w:hAnsi="Arial" w:cs="Arial"/>
          <w:sz w:val="24"/>
          <w:szCs w:val="24"/>
        </w:rPr>
        <w:t xml:space="preserve"> expectations.</w:t>
      </w:r>
    </w:p>
    <w:p w:rsidR="00212E57" w:rsidRPr="007F5291" w:rsidRDefault="00212E57" w:rsidP="007F3F86">
      <w:pPr>
        <w:spacing w:line="360" w:lineRule="auto"/>
        <w:jc w:val="both"/>
        <w:rPr>
          <w:rFonts w:ascii="Arial" w:hAnsi="Arial" w:cs="Arial"/>
          <w:sz w:val="24"/>
          <w:szCs w:val="24"/>
        </w:rPr>
      </w:pPr>
    </w:p>
    <w:p w:rsidR="00474A57" w:rsidRPr="00482AE5" w:rsidRDefault="00474A57" w:rsidP="00482AE5">
      <w:pPr>
        <w:pStyle w:val="Heading1"/>
        <w:rPr>
          <w:b/>
        </w:rPr>
      </w:pPr>
      <w:bookmarkStart w:id="76" w:name="_Toc514688418"/>
      <w:bookmarkStart w:id="77" w:name="_Toc514788631"/>
      <w:r w:rsidRPr="00482AE5">
        <w:rPr>
          <w:b/>
        </w:rPr>
        <w:t>Critical Analyses</w:t>
      </w:r>
      <w:bookmarkEnd w:id="76"/>
      <w:bookmarkEnd w:id="77"/>
    </w:p>
    <w:p w:rsidR="00901250" w:rsidRDefault="004500D9" w:rsidP="00E75680">
      <w:pPr>
        <w:numPr>
          <w:ilvl w:val="0"/>
          <w:numId w:val="2"/>
        </w:numPr>
        <w:spacing w:line="360" w:lineRule="auto"/>
        <w:jc w:val="both"/>
        <w:rPr>
          <w:rFonts w:ascii="Arial" w:hAnsi="Arial" w:cs="Arial"/>
          <w:sz w:val="24"/>
          <w:szCs w:val="24"/>
        </w:rPr>
      </w:pPr>
      <w:r>
        <w:rPr>
          <w:rFonts w:ascii="Arial" w:hAnsi="Arial" w:cs="Arial"/>
          <w:sz w:val="24"/>
          <w:szCs w:val="24"/>
        </w:rPr>
        <w:t xml:space="preserve">Although Zara is a market leader in the manufacturing industry, incorporating good advertisements will take them to the blue ocean where competition is irrelevant. </w:t>
      </w:r>
    </w:p>
    <w:p w:rsidR="00901250" w:rsidRDefault="00901250" w:rsidP="00E75680">
      <w:pPr>
        <w:numPr>
          <w:ilvl w:val="0"/>
          <w:numId w:val="2"/>
        </w:numPr>
        <w:spacing w:line="360" w:lineRule="auto"/>
        <w:jc w:val="both"/>
        <w:rPr>
          <w:rFonts w:ascii="Arial" w:hAnsi="Arial" w:cs="Arial"/>
          <w:sz w:val="24"/>
          <w:szCs w:val="24"/>
        </w:rPr>
      </w:pPr>
      <w:r>
        <w:rPr>
          <w:rFonts w:ascii="Arial" w:hAnsi="Arial" w:cs="Arial"/>
          <w:sz w:val="24"/>
          <w:szCs w:val="24"/>
        </w:rPr>
        <w:t>For Zara to stay in date, be relevant and fulfil stakeholder’s expectations,</w:t>
      </w:r>
      <w:r w:rsidRPr="00901250">
        <w:rPr>
          <w:rFonts w:ascii="Arial" w:hAnsi="Arial" w:cs="Arial"/>
          <w:sz w:val="24"/>
          <w:szCs w:val="24"/>
        </w:rPr>
        <w:t xml:space="preserve"> </w:t>
      </w:r>
      <w:r>
        <w:rPr>
          <w:rFonts w:ascii="Arial" w:hAnsi="Arial" w:cs="Arial"/>
          <w:sz w:val="24"/>
          <w:szCs w:val="24"/>
        </w:rPr>
        <w:t xml:space="preserve">they need to </w:t>
      </w:r>
      <w:r w:rsidRPr="00901250">
        <w:rPr>
          <w:rFonts w:ascii="Arial" w:hAnsi="Arial" w:cs="Arial"/>
          <w:sz w:val="24"/>
          <w:szCs w:val="24"/>
        </w:rPr>
        <w:t>create inn</w:t>
      </w:r>
      <w:r>
        <w:rPr>
          <w:rFonts w:ascii="Arial" w:hAnsi="Arial" w:cs="Arial"/>
          <w:sz w:val="24"/>
          <w:szCs w:val="24"/>
        </w:rPr>
        <w:t>ovative marketing strategies to raise the awareness of Zara’s</w:t>
      </w:r>
      <w:r w:rsidRPr="00901250">
        <w:rPr>
          <w:rFonts w:ascii="Arial" w:hAnsi="Arial" w:cs="Arial"/>
          <w:sz w:val="24"/>
          <w:szCs w:val="24"/>
        </w:rPr>
        <w:t xml:space="preserve"> brand as well as </w:t>
      </w:r>
      <w:r>
        <w:rPr>
          <w:rFonts w:ascii="Arial" w:hAnsi="Arial" w:cs="Arial"/>
          <w:sz w:val="24"/>
          <w:szCs w:val="24"/>
        </w:rPr>
        <w:t>manage and evaluate</w:t>
      </w:r>
      <w:r w:rsidRPr="00901250">
        <w:rPr>
          <w:rFonts w:ascii="Arial" w:hAnsi="Arial" w:cs="Arial"/>
          <w:sz w:val="24"/>
          <w:szCs w:val="24"/>
        </w:rPr>
        <w:t xml:space="preserve"> the</w:t>
      </w:r>
      <w:r>
        <w:rPr>
          <w:rFonts w:ascii="Arial" w:hAnsi="Arial" w:cs="Arial"/>
          <w:sz w:val="24"/>
          <w:szCs w:val="24"/>
        </w:rPr>
        <w:t>ir</w:t>
      </w:r>
      <w:r w:rsidRPr="00901250">
        <w:rPr>
          <w:rFonts w:ascii="Arial" w:hAnsi="Arial" w:cs="Arial"/>
          <w:sz w:val="24"/>
          <w:szCs w:val="24"/>
        </w:rPr>
        <w:t xml:space="preserve"> customer</w:t>
      </w:r>
      <w:r>
        <w:rPr>
          <w:rFonts w:ascii="Arial" w:hAnsi="Arial" w:cs="Arial"/>
          <w:sz w:val="24"/>
          <w:szCs w:val="24"/>
        </w:rPr>
        <w:t>’s</w:t>
      </w:r>
      <w:r w:rsidRPr="00901250">
        <w:rPr>
          <w:rFonts w:ascii="Arial" w:hAnsi="Arial" w:cs="Arial"/>
          <w:sz w:val="24"/>
          <w:szCs w:val="24"/>
        </w:rPr>
        <w:t xml:space="preserve"> journey across a variety of communication channels</w:t>
      </w:r>
      <w:r>
        <w:rPr>
          <w:rFonts w:ascii="Arial" w:hAnsi="Arial" w:cs="Arial"/>
          <w:sz w:val="24"/>
          <w:szCs w:val="24"/>
        </w:rPr>
        <w:t xml:space="preserve">. </w:t>
      </w:r>
    </w:p>
    <w:p w:rsidR="00174DA9" w:rsidRPr="00901250" w:rsidRDefault="00901250" w:rsidP="00E75680">
      <w:pPr>
        <w:numPr>
          <w:ilvl w:val="0"/>
          <w:numId w:val="2"/>
        </w:numPr>
        <w:spacing w:line="360" w:lineRule="auto"/>
        <w:jc w:val="both"/>
        <w:rPr>
          <w:rFonts w:ascii="Arial" w:hAnsi="Arial" w:cs="Arial"/>
          <w:sz w:val="24"/>
          <w:szCs w:val="24"/>
        </w:rPr>
      </w:pPr>
      <w:r>
        <w:rPr>
          <w:rFonts w:ascii="Arial" w:hAnsi="Arial" w:cs="Arial"/>
          <w:sz w:val="24"/>
          <w:szCs w:val="24"/>
        </w:rPr>
        <w:t>Zara n</w:t>
      </w:r>
      <w:r w:rsidR="00174DA9" w:rsidRPr="00901250">
        <w:rPr>
          <w:rFonts w:ascii="Arial" w:hAnsi="Arial" w:cs="Arial"/>
          <w:sz w:val="24"/>
          <w:szCs w:val="24"/>
        </w:rPr>
        <w:t xml:space="preserve">eed to </w:t>
      </w:r>
      <w:r w:rsidRPr="00901250">
        <w:rPr>
          <w:rFonts w:ascii="Arial" w:hAnsi="Arial" w:cs="Arial"/>
          <w:sz w:val="24"/>
          <w:szCs w:val="24"/>
        </w:rPr>
        <w:t>incr</w:t>
      </w:r>
      <w:r>
        <w:rPr>
          <w:rFonts w:ascii="Arial" w:hAnsi="Arial" w:cs="Arial"/>
          <w:sz w:val="24"/>
          <w:szCs w:val="24"/>
        </w:rPr>
        <w:t xml:space="preserve">ease </w:t>
      </w:r>
      <w:r w:rsidR="00644406">
        <w:rPr>
          <w:rFonts w:ascii="Arial" w:hAnsi="Arial" w:cs="Arial"/>
          <w:sz w:val="24"/>
          <w:szCs w:val="24"/>
        </w:rPr>
        <w:t>its</w:t>
      </w:r>
      <w:r>
        <w:rPr>
          <w:rFonts w:ascii="Arial" w:hAnsi="Arial" w:cs="Arial"/>
          <w:sz w:val="24"/>
          <w:szCs w:val="24"/>
        </w:rPr>
        <w:t xml:space="preserve"> distribution channels </w:t>
      </w:r>
      <w:r w:rsidR="00174DA9" w:rsidRPr="00901250">
        <w:rPr>
          <w:rFonts w:ascii="Arial" w:hAnsi="Arial" w:cs="Arial"/>
          <w:sz w:val="24"/>
          <w:szCs w:val="24"/>
        </w:rPr>
        <w:t xml:space="preserve">for </w:t>
      </w:r>
      <w:r w:rsidRPr="00901250">
        <w:rPr>
          <w:rFonts w:ascii="Arial" w:hAnsi="Arial" w:cs="Arial"/>
          <w:sz w:val="24"/>
          <w:szCs w:val="24"/>
        </w:rPr>
        <w:t>added</w:t>
      </w:r>
      <w:r w:rsidR="00174DA9" w:rsidRPr="00901250">
        <w:rPr>
          <w:rFonts w:ascii="Arial" w:hAnsi="Arial" w:cs="Arial"/>
          <w:sz w:val="24"/>
          <w:szCs w:val="24"/>
        </w:rPr>
        <w:t xml:space="preserve"> brand awareness and </w:t>
      </w:r>
      <w:r w:rsidRPr="00901250">
        <w:rPr>
          <w:rFonts w:ascii="Arial" w:hAnsi="Arial" w:cs="Arial"/>
          <w:sz w:val="24"/>
          <w:szCs w:val="24"/>
        </w:rPr>
        <w:t>publicity</w:t>
      </w:r>
      <w:r w:rsidR="00174DA9" w:rsidRPr="00901250">
        <w:rPr>
          <w:rFonts w:ascii="Arial" w:hAnsi="Arial" w:cs="Arial"/>
          <w:sz w:val="24"/>
          <w:szCs w:val="24"/>
        </w:rPr>
        <w:t xml:space="preserve">.  </w:t>
      </w:r>
    </w:p>
    <w:p w:rsidR="00474A57" w:rsidRPr="00474A57" w:rsidRDefault="00901250" w:rsidP="00E75680">
      <w:pPr>
        <w:numPr>
          <w:ilvl w:val="0"/>
          <w:numId w:val="2"/>
        </w:numPr>
        <w:spacing w:line="360" w:lineRule="auto"/>
        <w:jc w:val="both"/>
        <w:rPr>
          <w:rFonts w:ascii="Arial" w:hAnsi="Arial" w:cs="Arial"/>
          <w:sz w:val="24"/>
          <w:szCs w:val="24"/>
        </w:rPr>
      </w:pPr>
      <w:r>
        <w:rPr>
          <w:rFonts w:ascii="Arial" w:hAnsi="Arial" w:cs="Arial"/>
          <w:sz w:val="24"/>
          <w:szCs w:val="24"/>
        </w:rPr>
        <w:t>Zara’s Business Strategies are</w:t>
      </w:r>
      <w:r w:rsidR="00174DA9" w:rsidRPr="00901250">
        <w:rPr>
          <w:rFonts w:ascii="Arial" w:hAnsi="Arial" w:cs="Arial"/>
          <w:sz w:val="24"/>
          <w:szCs w:val="24"/>
        </w:rPr>
        <w:t xml:space="preserve"> very </w:t>
      </w:r>
      <w:r w:rsidRPr="00901250">
        <w:rPr>
          <w:rFonts w:ascii="Arial" w:hAnsi="Arial" w:cs="Arial"/>
          <w:sz w:val="24"/>
          <w:szCs w:val="24"/>
        </w:rPr>
        <w:t>effective</w:t>
      </w:r>
      <w:r w:rsidR="00474A57">
        <w:rPr>
          <w:rFonts w:ascii="Arial" w:hAnsi="Arial" w:cs="Arial"/>
          <w:sz w:val="24"/>
          <w:szCs w:val="24"/>
        </w:rPr>
        <w:t xml:space="preserve"> in</w:t>
      </w:r>
      <w:r w:rsidR="00174DA9" w:rsidRPr="00901250">
        <w:rPr>
          <w:rFonts w:ascii="Arial" w:hAnsi="Arial" w:cs="Arial"/>
          <w:sz w:val="24"/>
          <w:szCs w:val="24"/>
        </w:rPr>
        <w:t xml:space="preserve"> </w:t>
      </w:r>
      <w:r w:rsidR="00644406" w:rsidRPr="00901250">
        <w:rPr>
          <w:rFonts w:ascii="Arial" w:hAnsi="Arial" w:cs="Arial"/>
          <w:sz w:val="24"/>
          <w:szCs w:val="24"/>
        </w:rPr>
        <w:t>it</w:t>
      </w:r>
      <w:r w:rsidR="00644406">
        <w:rPr>
          <w:rFonts w:ascii="Arial" w:hAnsi="Arial" w:cs="Arial"/>
          <w:sz w:val="24"/>
          <w:szCs w:val="24"/>
        </w:rPr>
        <w:t>s</w:t>
      </w:r>
      <w:r w:rsidR="00174DA9" w:rsidRPr="00901250">
        <w:rPr>
          <w:rFonts w:ascii="Arial" w:hAnsi="Arial" w:cs="Arial"/>
          <w:sz w:val="24"/>
          <w:szCs w:val="24"/>
        </w:rPr>
        <w:t xml:space="preserve"> business endeavours; however, they need to </w:t>
      </w:r>
      <w:r w:rsidR="00474A57" w:rsidRPr="00474A57">
        <w:rPr>
          <w:rFonts w:ascii="Arial" w:hAnsi="Arial" w:cs="Arial"/>
          <w:sz w:val="24"/>
          <w:szCs w:val="24"/>
        </w:rPr>
        <w:t xml:space="preserve">be more aggressive in </w:t>
      </w:r>
      <w:r w:rsidR="00474A57">
        <w:rPr>
          <w:rFonts w:ascii="Arial" w:hAnsi="Arial" w:cs="Arial"/>
          <w:sz w:val="24"/>
          <w:szCs w:val="24"/>
        </w:rPr>
        <w:t xml:space="preserve">communicating their products qualities and benefits </w:t>
      </w:r>
      <w:r w:rsidR="00474A57" w:rsidRPr="00474A57">
        <w:rPr>
          <w:rFonts w:ascii="Arial" w:hAnsi="Arial" w:cs="Arial"/>
          <w:sz w:val="24"/>
          <w:szCs w:val="24"/>
        </w:rPr>
        <w:t xml:space="preserve">to </w:t>
      </w:r>
      <w:r w:rsidR="00474A57">
        <w:rPr>
          <w:rFonts w:ascii="Arial" w:hAnsi="Arial" w:cs="Arial"/>
          <w:sz w:val="24"/>
          <w:szCs w:val="24"/>
        </w:rPr>
        <w:t xml:space="preserve">the masses in order to </w:t>
      </w:r>
      <w:r w:rsidR="00474A57" w:rsidRPr="00474A57">
        <w:rPr>
          <w:rFonts w:ascii="Arial" w:hAnsi="Arial" w:cs="Arial"/>
          <w:sz w:val="24"/>
          <w:szCs w:val="24"/>
        </w:rPr>
        <w:t>maintain and sustain their competitive advantage.</w:t>
      </w:r>
    </w:p>
    <w:p w:rsidR="00901250" w:rsidRDefault="00901250" w:rsidP="004500D9">
      <w:pPr>
        <w:jc w:val="both"/>
        <w:rPr>
          <w:rFonts w:ascii="Arial" w:hAnsi="Arial" w:cs="Arial"/>
          <w:sz w:val="24"/>
          <w:szCs w:val="24"/>
        </w:rPr>
      </w:pPr>
    </w:p>
    <w:p w:rsidR="00F916DC" w:rsidRDefault="00F916DC" w:rsidP="004500D9">
      <w:pPr>
        <w:jc w:val="both"/>
        <w:rPr>
          <w:rFonts w:ascii="Arial" w:hAnsi="Arial" w:cs="Arial"/>
          <w:b/>
          <w:sz w:val="32"/>
          <w:szCs w:val="32"/>
        </w:rPr>
      </w:pPr>
    </w:p>
    <w:p w:rsidR="00474A57" w:rsidRPr="00482AE5" w:rsidRDefault="00474A57" w:rsidP="00482AE5">
      <w:pPr>
        <w:pStyle w:val="Heading1"/>
        <w:rPr>
          <w:b/>
        </w:rPr>
      </w:pPr>
      <w:bookmarkStart w:id="78" w:name="_Toc514688420"/>
      <w:bookmarkStart w:id="79" w:name="_Toc514788632"/>
      <w:r w:rsidRPr="00482AE5">
        <w:rPr>
          <w:b/>
        </w:rPr>
        <w:lastRenderedPageBreak/>
        <w:t>Conclusion</w:t>
      </w:r>
      <w:bookmarkEnd w:id="78"/>
      <w:bookmarkEnd w:id="79"/>
    </w:p>
    <w:p w:rsidR="008356B7" w:rsidRDefault="008356B7" w:rsidP="00BE10EC">
      <w:pPr>
        <w:spacing w:line="360" w:lineRule="auto"/>
        <w:jc w:val="both"/>
        <w:rPr>
          <w:rFonts w:ascii="Arial" w:hAnsi="Arial" w:cs="Arial"/>
          <w:sz w:val="24"/>
          <w:szCs w:val="24"/>
        </w:rPr>
      </w:pPr>
    </w:p>
    <w:p w:rsidR="008356B7" w:rsidRDefault="008356B7" w:rsidP="00BE10EC">
      <w:pPr>
        <w:spacing w:line="360" w:lineRule="auto"/>
        <w:jc w:val="both"/>
        <w:rPr>
          <w:rFonts w:ascii="Arial" w:hAnsi="Arial" w:cs="Arial"/>
          <w:sz w:val="24"/>
          <w:szCs w:val="24"/>
        </w:rPr>
      </w:pPr>
      <w:r>
        <w:rPr>
          <w:rFonts w:ascii="Arial" w:hAnsi="Arial" w:cs="Arial"/>
          <w:sz w:val="24"/>
          <w:szCs w:val="24"/>
        </w:rPr>
        <w:t xml:space="preserve">One of Zara’s global success secrets is the culture and respect that the customer is the best authentic trendsetter. It is therefore important that this philosophy continually reflect in all Zara’s current and future business strategies.  </w:t>
      </w:r>
    </w:p>
    <w:p w:rsidR="00BE10EC" w:rsidRPr="00BE10EC" w:rsidRDefault="00BE10EC" w:rsidP="00BE10EC">
      <w:pPr>
        <w:spacing w:line="360" w:lineRule="auto"/>
        <w:jc w:val="both"/>
        <w:rPr>
          <w:rFonts w:ascii="Arial" w:hAnsi="Arial" w:cs="Arial"/>
          <w:sz w:val="24"/>
          <w:szCs w:val="24"/>
        </w:rPr>
      </w:pPr>
      <w:r w:rsidRPr="00BE10EC">
        <w:rPr>
          <w:rFonts w:ascii="Arial" w:hAnsi="Arial" w:cs="Arial"/>
          <w:sz w:val="24"/>
          <w:szCs w:val="24"/>
        </w:rPr>
        <w:t xml:space="preserve">For Zara to </w:t>
      </w:r>
      <w:r w:rsidR="007738F5">
        <w:rPr>
          <w:rFonts w:ascii="Arial" w:hAnsi="Arial" w:cs="Arial"/>
          <w:sz w:val="24"/>
          <w:szCs w:val="24"/>
        </w:rPr>
        <w:t>continue successful</w:t>
      </w:r>
      <w:r w:rsidRPr="00BE10EC">
        <w:rPr>
          <w:rFonts w:ascii="Arial" w:hAnsi="Arial" w:cs="Arial"/>
          <w:sz w:val="24"/>
          <w:szCs w:val="24"/>
        </w:rPr>
        <w:t xml:space="preserve"> </w:t>
      </w:r>
      <w:r w:rsidR="007738F5" w:rsidRPr="00BE10EC">
        <w:rPr>
          <w:rFonts w:ascii="Arial" w:hAnsi="Arial" w:cs="Arial"/>
          <w:sz w:val="24"/>
          <w:szCs w:val="24"/>
        </w:rPr>
        <w:t>competi</w:t>
      </w:r>
      <w:r w:rsidR="007738F5">
        <w:rPr>
          <w:rFonts w:ascii="Arial" w:hAnsi="Arial" w:cs="Arial"/>
          <w:sz w:val="24"/>
          <w:szCs w:val="24"/>
        </w:rPr>
        <w:t>tion</w:t>
      </w:r>
      <w:r w:rsidRPr="00BE10EC">
        <w:rPr>
          <w:rFonts w:ascii="Arial" w:hAnsi="Arial" w:cs="Arial"/>
          <w:sz w:val="24"/>
          <w:szCs w:val="24"/>
        </w:rPr>
        <w:t xml:space="preserve"> and maintain its competitive advantage, it is essential that they shift away from price and focus on quality. It is thus vital for Zara to invest in building strong brand positioning and aggressively communicate it through the various advertising channels available. </w:t>
      </w:r>
    </w:p>
    <w:p w:rsidR="007F5291" w:rsidRDefault="00457187" w:rsidP="007F5291">
      <w:pPr>
        <w:spacing w:line="360" w:lineRule="auto"/>
        <w:jc w:val="both"/>
        <w:rPr>
          <w:rFonts w:ascii="Arial" w:hAnsi="Arial" w:cs="Arial"/>
          <w:sz w:val="24"/>
          <w:szCs w:val="24"/>
        </w:rPr>
      </w:pPr>
      <w:r>
        <w:rPr>
          <w:rFonts w:ascii="Arial" w:hAnsi="Arial" w:cs="Arial"/>
          <w:sz w:val="24"/>
          <w:szCs w:val="24"/>
        </w:rPr>
        <w:t>By i</w:t>
      </w:r>
      <w:r w:rsidR="00C0332D">
        <w:rPr>
          <w:rFonts w:ascii="Arial" w:hAnsi="Arial" w:cs="Arial"/>
          <w:sz w:val="24"/>
          <w:szCs w:val="24"/>
        </w:rPr>
        <w:t xml:space="preserve">ncorporating the above explained innovative marketing strategies, Zara will raise its brand awareness, achieve unexpected increase in profits and market share, </w:t>
      </w:r>
      <w:r>
        <w:rPr>
          <w:rFonts w:ascii="Arial" w:hAnsi="Arial" w:cs="Arial"/>
          <w:sz w:val="24"/>
          <w:szCs w:val="24"/>
        </w:rPr>
        <w:t xml:space="preserve">there will be great demand for Zara’s products, </w:t>
      </w:r>
      <w:r w:rsidR="00C0332D">
        <w:rPr>
          <w:rFonts w:ascii="Arial" w:hAnsi="Arial" w:cs="Arial"/>
          <w:sz w:val="24"/>
          <w:szCs w:val="24"/>
        </w:rPr>
        <w:t>maximise customer satisfaction</w:t>
      </w:r>
      <w:r>
        <w:rPr>
          <w:rFonts w:ascii="Arial" w:hAnsi="Arial" w:cs="Arial"/>
          <w:sz w:val="24"/>
          <w:szCs w:val="24"/>
        </w:rPr>
        <w:t xml:space="preserve"> and fulfil stakeholders’ expectations.</w:t>
      </w:r>
      <w:r w:rsidR="007F5291" w:rsidRPr="007F5291">
        <w:rPr>
          <w:rFonts w:ascii="Arial" w:hAnsi="Arial" w:cs="Arial"/>
          <w:sz w:val="24"/>
          <w:szCs w:val="24"/>
        </w:rPr>
        <w:t xml:space="preserve"> </w:t>
      </w:r>
    </w:p>
    <w:p w:rsidR="00BE10EC" w:rsidRPr="00B06910" w:rsidRDefault="00BE10EC" w:rsidP="007F5291">
      <w:pPr>
        <w:spacing w:line="360" w:lineRule="auto"/>
        <w:jc w:val="both"/>
        <w:rPr>
          <w:rFonts w:ascii="Arial" w:hAnsi="Arial" w:cs="Arial"/>
          <w:sz w:val="24"/>
          <w:szCs w:val="24"/>
        </w:rPr>
      </w:pPr>
    </w:p>
    <w:p w:rsidR="00B06910" w:rsidRPr="00482AE5" w:rsidRDefault="00B06910" w:rsidP="00482AE5">
      <w:pPr>
        <w:pStyle w:val="Heading1"/>
        <w:rPr>
          <w:b/>
        </w:rPr>
      </w:pPr>
      <w:bookmarkStart w:id="80" w:name="_Toc514688419"/>
      <w:bookmarkStart w:id="81" w:name="_Toc514788633"/>
      <w:r w:rsidRPr="00482AE5">
        <w:rPr>
          <w:b/>
        </w:rPr>
        <w:t>Recommendations</w:t>
      </w:r>
      <w:bookmarkEnd w:id="80"/>
      <w:bookmarkEnd w:id="81"/>
      <w:r w:rsidRPr="00482AE5">
        <w:rPr>
          <w:b/>
        </w:rPr>
        <w:t xml:space="preserve"> </w:t>
      </w:r>
    </w:p>
    <w:p w:rsidR="00B06910" w:rsidRPr="00B06910" w:rsidRDefault="00B06910" w:rsidP="00B06910">
      <w:pPr>
        <w:spacing w:line="360" w:lineRule="auto"/>
        <w:jc w:val="both"/>
        <w:rPr>
          <w:rFonts w:ascii="Arial" w:hAnsi="Arial" w:cs="Arial"/>
          <w:sz w:val="24"/>
          <w:szCs w:val="24"/>
        </w:rPr>
      </w:pPr>
    </w:p>
    <w:p w:rsidR="00B06910" w:rsidRPr="00B06910" w:rsidRDefault="00B06910" w:rsidP="00B06910">
      <w:pPr>
        <w:numPr>
          <w:ilvl w:val="0"/>
          <w:numId w:val="4"/>
        </w:numPr>
        <w:spacing w:line="360" w:lineRule="auto"/>
        <w:jc w:val="both"/>
        <w:rPr>
          <w:rFonts w:ascii="Arial" w:hAnsi="Arial" w:cs="Arial"/>
          <w:sz w:val="24"/>
          <w:szCs w:val="24"/>
        </w:rPr>
      </w:pPr>
      <w:r w:rsidRPr="00B06910">
        <w:rPr>
          <w:rFonts w:ascii="Arial" w:hAnsi="Arial" w:cs="Arial"/>
          <w:sz w:val="24"/>
          <w:szCs w:val="24"/>
        </w:rPr>
        <w:t>Increase the advertisements of Zara’s products.</w:t>
      </w:r>
    </w:p>
    <w:p w:rsidR="00B06910" w:rsidRPr="00B06910" w:rsidRDefault="00B06910" w:rsidP="00B06910">
      <w:pPr>
        <w:numPr>
          <w:ilvl w:val="0"/>
          <w:numId w:val="4"/>
        </w:numPr>
        <w:spacing w:line="360" w:lineRule="auto"/>
        <w:jc w:val="both"/>
        <w:rPr>
          <w:rFonts w:ascii="Arial" w:hAnsi="Arial" w:cs="Arial"/>
          <w:sz w:val="24"/>
          <w:szCs w:val="24"/>
        </w:rPr>
      </w:pPr>
      <w:r w:rsidRPr="00B06910">
        <w:rPr>
          <w:rFonts w:ascii="Arial" w:hAnsi="Arial" w:cs="Arial"/>
          <w:sz w:val="24"/>
          <w:szCs w:val="24"/>
        </w:rPr>
        <w:t>More Global Investments.</w:t>
      </w:r>
    </w:p>
    <w:p w:rsidR="00B06910" w:rsidRPr="00B06910" w:rsidRDefault="00B06910" w:rsidP="00B06910">
      <w:pPr>
        <w:numPr>
          <w:ilvl w:val="0"/>
          <w:numId w:val="4"/>
        </w:numPr>
        <w:spacing w:line="360" w:lineRule="auto"/>
        <w:jc w:val="both"/>
        <w:rPr>
          <w:rFonts w:ascii="Arial" w:hAnsi="Arial" w:cs="Arial"/>
          <w:sz w:val="24"/>
          <w:szCs w:val="24"/>
        </w:rPr>
      </w:pPr>
      <w:r w:rsidRPr="00B06910">
        <w:rPr>
          <w:rFonts w:ascii="Arial" w:hAnsi="Arial" w:cs="Arial"/>
          <w:sz w:val="24"/>
          <w:szCs w:val="24"/>
        </w:rPr>
        <w:t>Increase digital marketing.</w:t>
      </w:r>
    </w:p>
    <w:p w:rsidR="00B06910" w:rsidRPr="00B06910" w:rsidRDefault="00B06910" w:rsidP="00B06910">
      <w:pPr>
        <w:numPr>
          <w:ilvl w:val="0"/>
          <w:numId w:val="4"/>
        </w:numPr>
        <w:spacing w:line="360" w:lineRule="auto"/>
        <w:jc w:val="both"/>
        <w:rPr>
          <w:rFonts w:ascii="Arial" w:hAnsi="Arial" w:cs="Arial"/>
          <w:sz w:val="24"/>
          <w:szCs w:val="24"/>
        </w:rPr>
      </w:pPr>
      <w:r w:rsidRPr="00B06910">
        <w:rPr>
          <w:rFonts w:ascii="Arial" w:hAnsi="Arial" w:cs="Arial"/>
          <w:sz w:val="24"/>
          <w:szCs w:val="24"/>
        </w:rPr>
        <w:t>Intensify growth to increase revenue.</w:t>
      </w:r>
    </w:p>
    <w:p w:rsidR="00B06910" w:rsidRPr="00B06910" w:rsidRDefault="00B06910" w:rsidP="00B06910">
      <w:pPr>
        <w:numPr>
          <w:ilvl w:val="0"/>
          <w:numId w:val="4"/>
        </w:numPr>
        <w:spacing w:line="360" w:lineRule="auto"/>
        <w:jc w:val="both"/>
        <w:rPr>
          <w:rFonts w:ascii="Arial" w:hAnsi="Arial" w:cs="Arial"/>
          <w:sz w:val="24"/>
          <w:szCs w:val="24"/>
        </w:rPr>
      </w:pPr>
      <w:r w:rsidRPr="00B06910">
        <w:rPr>
          <w:rFonts w:ascii="Arial" w:hAnsi="Arial" w:cs="Arial"/>
          <w:sz w:val="24"/>
          <w:szCs w:val="24"/>
        </w:rPr>
        <w:t>Maximize customer satisfaction.</w:t>
      </w:r>
    </w:p>
    <w:p w:rsidR="00B06910" w:rsidRPr="00B06910" w:rsidRDefault="00B06910" w:rsidP="00B06910">
      <w:pPr>
        <w:numPr>
          <w:ilvl w:val="0"/>
          <w:numId w:val="4"/>
        </w:numPr>
        <w:spacing w:line="360" w:lineRule="auto"/>
        <w:jc w:val="both"/>
        <w:rPr>
          <w:rFonts w:ascii="Arial" w:hAnsi="Arial" w:cs="Arial"/>
          <w:sz w:val="24"/>
          <w:szCs w:val="24"/>
        </w:rPr>
      </w:pPr>
      <w:r w:rsidRPr="00B06910">
        <w:rPr>
          <w:rFonts w:ascii="Arial" w:hAnsi="Arial" w:cs="Arial"/>
          <w:sz w:val="24"/>
          <w:szCs w:val="24"/>
        </w:rPr>
        <w:t xml:space="preserve">Invasion of Asian Market.  </w:t>
      </w:r>
    </w:p>
    <w:p w:rsidR="00B06910" w:rsidRPr="00B06910" w:rsidRDefault="00B06910" w:rsidP="00B06910">
      <w:pPr>
        <w:spacing w:line="360" w:lineRule="auto"/>
        <w:jc w:val="both"/>
        <w:rPr>
          <w:rFonts w:ascii="Arial" w:hAnsi="Arial" w:cs="Arial"/>
          <w:b/>
          <w:sz w:val="24"/>
          <w:szCs w:val="24"/>
        </w:rPr>
      </w:pPr>
    </w:p>
    <w:p w:rsidR="00BE10EC" w:rsidRDefault="00BE10EC" w:rsidP="007F5291">
      <w:pPr>
        <w:spacing w:line="360" w:lineRule="auto"/>
        <w:jc w:val="both"/>
        <w:rPr>
          <w:rFonts w:ascii="Arial" w:hAnsi="Arial" w:cs="Arial"/>
          <w:color w:val="00B050"/>
          <w:sz w:val="24"/>
          <w:szCs w:val="24"/>
        </w:rPr>
      </w:pPr>
    </w:p>
    <w:p w:rsidR="004500D9" w:rsidRDefault="004500D9" w:rsidP="00457187">
      <w:pPr>
        <w:spacing w:line="360" w:lineRule="auto"/>
        <w:jc w:val="both"/>
        <w:rPr>
          <w:rFonts w:ascii="Arial" w:hAnsi="Arial" w:cs="Arial"/>
          <w:sz w:val="24"/>
          <w:szCs w:val="24"/>
        </w:rPr>
      </w:pPr>
    </w:p>
    <w:p w:rsidR="007F5291" w:rsidRPr="00474A57" w:rsidRDefault="007F5291" w:rsidP="00457187">
      <w:pPr>
        <w:spacing w:line="360" w:lineRule="auto"/>
        <w:jc w:val="both"/>
        <w:rPr>
          <w:rFonts w:ascii="Arial" w:hAnsi="Arial" w:cs="Arial"/>
          <w:sz w:val="24"/>
          <w:szCs w:val="24"/>
        </w:rPr>
      </w:pPr>
    </w:p>
    <w:p w:rsidR="00474A57" w:rsidRDefault="00474A57" w:rsidP="00457187">
      <w:pPr>
        <w:spacing w:line="360" w:lineRule="auto"/>
        <w:rPr>
          <w:rFonts w:ascii="Arial" w:hAnsi="Arial" w:cs="Arial"/>
          <w:b/>
          <w:sz w:val="32"/>
          <w:szCs w:val="32"/>
        </w:rPr>
      </w:pPr>
    </w:p>
    <w:p w:rsidR="00374E03" w:rsidRDefault="00374E03" w:rsidP="00D84C8A">
      <w:pPr>
        <w:rPr>
          <w:rFonts w:ascii="Arial" w:hAnsi="Arial" w:cs="Arial"/>
          <w:b/>
          <w:sz w:val="32"/>
          <w:szCs w:val="32"/>
        </w:rPr>
      </w:pPr>
    </w:p>
    <w:p w:rsidR="00374E03" w:rsidRPr="00482AE5" w:rsidRDefault="00374E03" w:rsidP="00482AE5">
      <w:pPr>
        <w:pStyle w:val="Heading1"/>
        <w:rPr>
          <w:b/>
        </w:rPr>
      </w:pPr>
      <w:bookmarkStart w:id="82" w:name="_Toc514688421"/>
      <w:bookmarkStart w:id="83" w:name="_Toc514788634"/>
      <w:r w:rsidRPr="00482AE5">
        <w:rPr>
          <w:b/>
        </w:rPr>
        <w:t>References</w:t>
      </w:r>
      <w:bookmarkEnd w:id="82"/>
      <w:bookmarkEnd w:id="83"/>
    </w:p>
    <w:p w:rsidR="00374E03" w:rsidRPr="00374E03" w:rsidRDefault="00374E03" w:rsidP="00374E03">
      <w:pPr>
        <w:spacing w:line="254" w:lineRule="auto"/>
        <w:rPr>
          <w:rFonts w:ascii="Arial" w:eastAsia="Calibri" w:hAnsi="Arial" w:cs="Arial"/>
          <w:b/>
          <w:sz w:val="32"/>
          <w:szCs w:val="32"/>
        </w:rPr>
      </w:pPr>
    </w:p>
    <w:p w:rsidR="00374E03" w:rsidRPr="00374E03" w:rsidRDefault="00374E03" w:rsidP="00374E03">
      <w:pPr>
        <w:spacing w:line="254" w:lineRule="auto"/>
        <w:jc w:val="both"/>
        <w:rPr>
          <w:rFonts w:ascii="Arial" w:eastAsia="Calibri" w:hAnsi="Arial" w:cs="Arial"/>
          <w:sz w:val="24"/>
          <w:szCs w:val="24"/>
        </w:rPr>
      </w:pPr>
    </w:p>
    <w:p w:rsidR="00374E03" w:rsidRPr="00374E03" w:rsidRDefault="00374E03" w:rsidP="00374E03">
      <w:pPr>
        <w:spacing w:line="254" w:lineRule="auto"/>
        <w:jc w:val="both"/>
        <w:rPr>
          <w:rFonts w:ascii="Arial" w:eastAsia="Calibri" w:hAnsi="Arial" w:cs="Arial"/>
          <w:sz w:val="24"/>
          <w:szCs w:val="24"/>
        </w:rPr>
      </w:pPr>
      <w:r w:rsidRPr="00374E03">
        <w:rPr>
          <w:rFonts w:ascii="Arial" w:eastAsia="Calibri" w:hAnsi="Arial" w:cs="Arial"/>
          <w:sz w:val="24"/>
          <w:szCs w:val="24"/>
        </w:rPr>
        <w:t xml:space="preserve">Business Dictionary, (2018) Marketing communications (Online) Available at:  </w:t>
      </w:r>
      <w:r w:rsidRPr="00374E03">
        <w:rPr>
          <w:rFonts w:ascii="Arial" w:eastAsia="Calibri" w:hAnsi="Arial" w:cs="Arial"/>
          <w:sz w:val="24"/>
          <w:szCs w:val="24"/>
        </w:rPr>
        <w:br/>
      </w:r>
      <w:hyperlink r:id="rId26" w:history="1">
        <w:r w:rsidRPr="00374E03">
          <w:rPr>
            <w:rFonts w:ascii="Arial" w:eastAsia="Calibri" w:hAnsi="Arial" w:cs="Arial"/>
            <w:color w:val="0000FF"/>
            <w:sz w:val="24"/>
            <w:szCs w:val="24"/>
            <w:u w:val="single"/>
          </w:rPr>
          <w:t>http://www.businessdictionary.com/definition/marketing-communications.html</w:t>
        </w:r>
      </w:hyperlink>
      <w:r w:rsidRPr="00374E03">
        <w:rPr>
          <w:rFonts w:ascii="Arial" w:eastAsia="Calibri" w:hAnsi="Arial" w:cs="Arial"/>
          <w:sz w:val="24"/>
          <w:szCs w:val="24"/>
        </w:rPr>
        <w:t xml:space="preserve">  (Accessed 12/05/ 2018).</w:t>
      </w:r>
    </w:p>
    <w:p w:rsidR="00374E03" w:rsidRPr="00374E03" w:rsidRDefault="00374E03" w:rsidP="00374E03">
      <w:pPr>
        <w:spacing w:line="254" w:lineRule="auto"/>
        <w:jc w:val="both"/>
        <w:rPr>
          <w:rFonts w:ascii="Arial" w:eastAsia="Calibri" w:hAnsi="Arial" w:cs="Arial"/>
          <w:iCs/>
          <w:sz w:val="24"/>
          <w:szCs w:val="24"/>
        </w:rPr>
      </w:pPr>
    </w:p>
    <w:p w:rsidR="00374E03" w:rsidRPr="00374E03" w:rsidRDefault="00374E03" w:rsidP="00374E03">
      <w:pPr>
        <w:spacing w:line="254" w:lineRule="auto"/>
        <w:jc w:val="both"/>
        <w:rPr>
          <w:rFonts w:ascii="Arial" w:eastAsia="Calibri" w:hAnsi="Arial" w:cs="Arial"/>
          <w:sz w:val="24"/>
          <w:szCs w:val="24"/>
        </w:rPr>
      </w:pPr>
      <w:proofErr w:type="spellStart"/>
      <w:r w:rsidRPr="00374E03">
        <w:rPr>
          <w:rFonts w:ascii="Arial" w:eastAsia="Calibri" w:hAnsi="Arial" w:cs="Arial"/>
          <w:iCs/>
          <w:sz w:val="24"/>
          <w:szCs w:val="24"/>
        </w:rPr>
        <w:t>Bullmore</w:t>
      </w:r>
      <w:proofErr w:type="spellEnd"/>
      <w:r w:rsidRPr="00374E03">
        <w:rPr>
          <w:rFonts w:ascii="Arial" w:eastAsia="Calibri" w:hAnsi="Arial" w:cs="Arial"/>
          <w:iCs/>
          <w:sz w:val="24"/>
          <w:szCs w:val="24"/>
        </w:rPr>
        <w:t xml:space="preserve"> Jeremy (2016)</w:t>
      </w:r>
      <w:r w:rsidRPr="00374E03">
        <w:rPr>
          <w:rFonts w:ascii="Arial" w:eastAsia="Calibri" w:hAnsi="Arial" w:cs="Arial"/>
          <w:sz w:val="24"/>
          <w:szCs w:val="24"/>
        </w:rPr>
        <w:t xml:space="preserve"> </w:t>
      </w:r>
      <w:proofErr w:type="gramStart"/>
      <w:r w:rsidRPr="00374E03">
        <w:rPr>
          <w:rFonts w:ascii="Arial" w:eastAsia="Calibri" w:hAnsi="Arial" w:cs="Arial"/>
          <w:iCs/>
          <w:sz w:val="24"/>
          <w:szCs w:val="24"/>
        </w:rPr>
        <w:t>What</w:t>
      </w:r>
      <w:proofErr w:type="gramEnd"/>
      <w:r w:rsidRPr="00374E03">
        <w:rPr>
          <w:rFonts w:ascii="Arial" w:eastAsia="Calibri" w:hAnsi="Arial" w:cs="Arial"/>
          <w:iCs/>
          <w:sz w:val="24"/>
          <w:szCs w:val="24"/>
        </w:rPr>
        <w:t xml:space="preserve"> is advertising?</w:t>
      </w:r>
      <w:r w:rsidRPr="00374E03">
        <w:rPr>
          <w:rFonts w:ascii="Arial" w:eastAsia="Calibri" w:hAnsi="Arial" w:cs="Arial"/>
          <w:sz w:val="24"/>
          <w:szCs w:val="24"/>
        </w:rPr>
        <w:t xml:space="preserve"> (Online) Available at: </w:t>
      </w:r>
      <w:hyperlink r:id="rId27" w:history="1">
        <w:r w:rsidRPr="00374E03">
          <w:rPr>
            <w:rFonts w:ascii="Arial" w:eastAsia="Calibri" w:hAnsi="Arial" w:cs="Arial"/>
            <w:bCs/>
            <w:iCs/>
            <w:color w:val="0000FF"/>
            <w:sz w:val="24"/>
            <w:szCs w:val="24"/>
            <w:u w:val="single"/>
          </w:rPr>
          <w:t>http://www.adassoc.org.uk/publications/what-is-advertising/</w:t>
        </w:r>
      </w:hyperlink>
      <w:r w:rsidRPr="00374E03">
        <w:rPr>
          <w:rFonts w:ascii="Arial" w:eastAsia="Calibri" w:hAnsi="Arial" w:cs="Arial"/>
          <w:bCs/>
          <w:iCs/>
          <w:sz w:val="24"/>
          <w:szCs w:val="24"/>
          <w:u w:val="single"/>
        </w:rPr>
        <w:t xml:space="preserve"> </w:t>
      </w:r>
      <w:r w:rsidRPr="00374E03">
        <w:rPr>
          <w:rFonts w:ascii="Arial" w:eastAsia="Calibri" w:hAnsi="Arial" w:cs="Arial"/>
          <w:bCs/>
          <w:iCs/>
          <w:sz w:val="24"/>
          <w:szCs w:val="24"/>
        </w:rPr>
        <w:t>(Accessed: 12/05/2018).</w:t>
      </w:r>
    </w:p>
    <w:p w:rsidR="00374E03" w:rsidRPr="00374E03" w:rsidRDefault="00374E03" w:rsidP="00374E03">
      <w:pPr>
        <w:spacing w:line="254" w:lineRule="auto"/>
        <w:jc w:val="both"/>
        <w:rPr>
          <w:rFonts w:ascii="Arial" w:eastAsia="Calibri" w:hAnsi="Arial" w:cs="Arial"/>
          <w:sz w:val="24"/>
          <w:szCs w:val="24"/>
        </w:rPr>
      </w:pPr>
    </w:p>
    <w:p w:rsidR="00374E03" w:rsidRPr="00374E03" w:rsidRDefault="00374E03" w:rsidP="00374E03">
      <w:pPr>
        <w:spacing w:line="254" w:lineRule="auto"/>
        <w:jc w:val="both"/>
        <w:rPr>
          <w:rFonts w:ascii="Arial" w:eastAsia="Calibri" w:hAnsi="Arial" w:cs="Arial"/>
          <w:sz w:val="24"/>
          <w:szCs w:val="24"/>
        </w:rPr>
      </w:pPr>
      <w:r w:rsidRPr="00374E03">
        <w:rPr>
          <w:rFonts w:ascii="Arial" w:eastAsia="Calibri" w:hAnsi="Arial" w:cs="Arial"/>
          <w:sz w:val="24"/>
          <w:szCs w:val="24"/>
        </w:rPr>
        <w:t>Cohen Heidi, (2018)72 Marketing Definition (Online) Available at: (Accessed 12</w:t>
      </w:r>
      <w:r w:rsidRPr="00374E03">
        <w:rPr>
          <w:rFonts w:ascii="Arial" w:eastAsia="Calibri" w:hAnsi="Arial" w:cs="Arial"/>
          <w:sz w:val="24"/>
          <w:szCs w:val="24"/>
          <w:vertAlign w:val="superscript"/>
        </w:rPr>
        <w:t>th</w:t>
      </w:r>
      <w:r w:rsidRPr="00374E03">
        <w:rPr>
          <w:rFonts w:ascii="Arial" w:eastAsia="Calibri" w:hAnsi="Arial" w:cs="Arial"/>
          <w:sz w:val="24"/>
          <w:szCs w:val="24"/>
        </w:rPr>
        <w:t xml:space="preserve"> May 2018) </w:t>
      </w:r>
      <w:hyperlink r:id="rId28" w:history="1">
        <w:r w:rsidRPr="00374E03">
          <w:rPr>
            <w:rFonts w:ascii="Arial" w:eastAsia="Calibri" w:hAnsi="Arial" w:cs="Arial"/>
            <w:color w:val="0000FF"/>
            <w:sz w:val="24"/>
            <w:szCs w:val="24"/>
            <w:u w:val="single"/>
          </w:rPr>
          <w:t>https://heidicohen.com/marketing-definition/</w:t>
        </w:r>
      </w:hyperlink>
      <w:r w:rsidRPr="00374E03">
        <w:rPr>
          <w:rFonts w:ascii="Arial" w:eastAsia="Calibri" w:hAnsi="Arial" w:cs="Arial"/>
          <w:sz w:val="24"/>
          <w:szCs w:val="24"/>
        </w:rPr>
        <w:t xml:space="preserve"> (Accessed: 14/05/2018).</w:t>
      </w:r>
    </w:p>
    <w:p w:rsidR="00374E03" w:rsidRPr="00374E03" w:rsidRDefault="00374E03" w:rsidP="00374E03">
      <w:pPr>
        <w:spacing w:line="254" w:lineRule="auto"/>
        <w:jc w:val="both"/>
        <w:rPr>
          <w:rFonts w:ascii="Arial" w:eastAsia="Calibri" w:hAnsi="Arial" w:cs="Arial"/>
          <w:sz w:val="24"/>
          <w:szCs w:val="24"/>
        </w:rPr>
      </w:pPr>
    </w:p>
    <w:p w:rsidR="00374E03" w:rsidRPr="00374E03" w:rsidRDefault="00374E03" w:rsidP="00374E03">
      <w:pPr>
        <w:spacing w:line="254" w:lineRule="auto"/>
        <w:jc w:val="both"/>
        <w:rPr>
          <w:rFonts w:ascii="Arial" w:eastAsia="Calibri" w:hAnsi="Arial" w:cs="Arial"/>
          <w:sz w:val="24"/>
          <w:szCs w:val="24"/>
        </w:rPr>
      </w:pPr>
      <w:r w:rsidRPr="00374E03">
        <w:rPr>
          <w:rFonts w:ascii="Arial" w:eastAsia="Calibri" w:hAnsi="Arial" w:cs="Arial"/>
          <w:sz w:val="24"/>
          <w:szCs w:val="24"/>
        </w:rPr>
        <w:t xml:space="preserve">Forbes, (2018) Zara on Forbes Lists #51 World's Most Valuable (Online) Available at:    </w:t>
      </w:r>
    </w:p>
    <w:p w:rsidR="00374E03" w:rsidRPr="00374E03" w:rsidRDefault="00482AE5" w:rsidP="00374E03">
      <w:pPr>
        <w:spacing w:line="254" w:lineRule="auto"/>
        <w:jc w:val="both"/>
        <w:rPr>
          <w:rFonts w:ascii="Arial" w:eastAsia="Calibri" w:hAnsi="Arial" w:cs="Arial"/>
          <w:sz w:val="24"/>
          <w:szCs w:val="24"/>
        </w:rPr>
      </w:pPr>
      <w:hyperlink r:id="rId29" w:history="1">
        <w:r w:rsidR="00374E03" w:rsidRPr="00374E03">
          <w:rPr>
            <w:rFonts w:ascii="Arial" w:eastAsia="Calibri" w:hAnsi="Arial" w:cs="Arial"/>
            <w:color w:val="0000FF"/>
            <w:sz w:val="24"/>
            <w:szCs w:val="24"/>
            <w:u w:val="single"/>
          </w:rPr>
          <w:t>https://www.forbes.com/companies/zara/</w:t>
        </w:r>
      </w:hyperlink>
      <w:r w:rsidR="00374E03" w:rsidRPr="00374E03">
        <w:rPr>
          <w:rFonts w:ascii="Arial" w:eastAsia="Calibri" w:hAnsi="Arial" w:cs="Arial"/>
          <w:sz w:val="24"/>
          <w:szCs w:val="24"/>
        </w:rPr>
        <w:t xml:space="preserve">  (Accessed 14/05/ 2018).</w:t>
      </w:r>
    </w:p>
    <w:p w:rsidR="00374E03" w:rsidRPr="00374E03" w:rsidRDefault="00374E03" w:rsidP="00374E03">
      <w:pPr>
        <w:spacing w:line="254" w:lineRule="auto"/>
        <w:jc w:val="both"/>
        <w:rPr>
          <w:rFonts w:ascii="Arial" w:eastAsia="Calibri" w:hAnsi="Arial" w:cs="Arial"/>
          <w:sz w:val="24"/>
          <w:szCs w:val="24"/>
        </w:rPr>
      </w:pPr>
    </w:p>
    <w:p w:rsidR="00374E03" w:rsidRPr="00374E03" w:rsidRDefault="00374E03" w:rsidP="00374E03">
      <w:pPr>
        <w:spacing w:line="254" w:lineRule="auto"/>
        <w:jc w:val="both"/>
        <w:rPr>
          <w:rFonts w:ascii="Arial" w:eastAsia="Calibri" w:hAnsi="Arial" w:cs="Arial"/>
          <w:sz w:val="24"/>
          <w:szCs w:val="24"/>
        </w:rPr>
      </w:pPr>
      <w:r w:rsidRPr="00374E03">
        <w:rPr>
          <w:rFonts w:ascii="Arial" w:eastAsia="Calibri" w:hAnsi="Arial" w:cs="Arial"/>
          <w:sz w:val="24"/>
          <w:szCs w:val="24"/>
        </w:rPr>
        <w:t xml:space="preserve">Hooley, G.J., </w:t>
      </w:r>
      <w:proofErr w:type="spellStart"/>
      <w:r w:rsidRPr="00374E03">
        <w:rPr>
          <w:rFonts w:ascii="Arial" w:eastAsia="Calibri" w:hAnsi="Arial" w:cs="Arial"/>
          <w:sz w:val="24"/>
          <w:szCs w:val="24"/>
        </w:rPr>
        <w:t>Nicoulaud</w:t>
      </w:r>
      <w:proofErr w:type="spellEnd"/>
      <w:r w:rsidRPr="00374E03">
        <w:rPr>
          <w:rFonts w:ascii="Arial" w:eastAsia="Calibri" w:hAnsi="Arial" w:cs="Arial"/>
          <w:sz w:val="24"/>
          <w:szCs w:val="24"/>
        </w:rPr>
        <w:t>, B. &amp; Piercy N.F. (2011) Marketing Strategy and Competitive Positioning, 5Th ed. FT/Prentice Hall International</w:t>
      </w:r>
    </w:p>
    <w:p w:rsidR="00374E03" w:rsidRPr="00374E03" w:rsidRDefault="00374E03" w:rsidP="00374E03">
      <w:pPr>
        <w:spacing w:line="254" w:lineRule="auto"/>
        <w:jc w:val="both"/>
        <w:rPr>
          <w:rFonts w:ascii="Arial" w:eastAsia="Calibri" w:hAnsi="Arial" w:cs="Arial"/>
          <w:sz w:val="24"/>
          <w:szCs w:val="24"/>
        </w:rPr>
      </w:pPr>
    </w:p>
    <w:p w:rsidR="00374E03" w:rsidRPr="00374E03" w:rsidRDefault="00374E03" w:rsidP="00374E03">
      <w:pPr>
        <w:spacing w:line="254" w:lineRule="auto"/>
        <w:jc w:val="both"/>
        <w:rPr>
          <w:rFonts w:ascii="Arial" w:eastAsia="Calibri" w:hAnsi="Arial" w:cs="Arial"/>
          <w:sz w:val="24"/>
          <w:szCs w:val="24"/>
        </w:rPr>
      </w:pPr>
      <w:r w:rsidRPr="00374E03">
        <w:rPr>
          <w:rFonts w:ascii="Arial" w:eastAsia="Calibri" w:hAnsi="Arial" w:cs="Arial"/>
          <w:sz w:val="24"/>
          <w:szCs w:val="24"/>
        </w:rPr>
        <w:t xml:space="preserve">IBIS World, (2017) Clothing Retailing - UK Market Research Report (Online) Available at: </w:t>
      </w:r>
      <w:hyperlink r:id="rId30" w:history="1">
        <w:r w:rsidRPr="00374E03">
          <w:rPr>
            <w:rFonts w:ascii="Arial" w:eastAsia="Calibri" w:hAnsi="Arial" w:cs="Arial"/>
            <w:color w:val="0000FF"/>
            <w:sz w:val="24"/>
            <w:szCs w:val="24"/>
            <w:u w:val="single"/>
          </w:rPr>
          <w:t>https://www.ibisworld.co.uk/industry-trends/market-research-reports/wholesale-retail-trade/except-of-motor-vehicles-motorcycles/clothing-retailing.html</w:t>
        </w:r>
      </w:hyperlink>
      <w:r w:rsidRPr="00374E03">
        <w:rPr>
          <w:rFonts w:ascii="Arial" w:eastAsia="Calibri" w:hAnsi="Arial" w:cs="Arial"/>
          <w:sz w:val="24"/>
          <w:szCs w:val="24"/>
        </w:rPr>
        <w:t xml:space="preserve"> (Accessed 13/05/ 2018). </w:t>
      </w:r>
    </w:p>
    <w:p w:rsidR="00374E03" w:rsidRPr="00374E03" w:rsidRDefault="00374E03" w:rsidP="00374E03">
      <w:pPr>
        <w:spacing w:line="254" w:lineRule="auto"/>
        <w:jc w:val="both"/>
        <w:rPr>
          <w:rFonts w:ascii="Arial" w:eastAsia="Calibri" w:hAnsi="Arial" w:cs="Arial"/>
          <w:sz w:val="24"/>
          <w:szCs w:val="24"/>
        </w:rPr>
      </w:pPr>
    </w:p>
    <w:p w:rsidR="00374E03" w:rsidRPr="00374E03" w:rsidRDefault="00374E03" w:rsidP="00374E03">
      <w:pPr>
        <w:spacing w:line="254" w:lineRule="auto"/>
        <w:jc w:val="both"/>
        <w:rPr>
          <w:rFonts w:ascii="Arial" w:eastAsia="Calibri" w:hAnsi="Arial" w:cs="Arial"/>
          <w:sz w:val="24"/>
          <w:szCs w:val="24"/>
        </w:rPr>
      </w:pPr>
      <w:proofErr w:type="gramStart"/>
      <w:r w:rsidRPr="00374E03">
        <w:rPr>
          <w:rFonts w:ascii="Arial" w:eastAsia="Calibri" w:hAnsi="Arial" w:cs="Arial"/>
          <w:sz w:val="24"/>
          <w:szCs w:val="24"/>
        </w:rPr>
        <w:t>Keller, K.L. (1993), “</w:t>
      </w:r>
      <w:r w:rsidRPr="00374E03">
        <w:rPr>
          <w:rFonts w:ascii="Arial" w:eastAsia="Calibri" w:hAnsi="Arial" w:cs="Arial"/>
          <w:i/>
          <w:iCs/>
          <w:sz w:val="24"/>
          <w:szCs w:val="24"/>
        </w:rPr>
        <w:t>Conceptualizing, measuring, and managing customer</w:t>
      </w:r>
      <w:r w:rsidRPr="00374E03">
        <w:rPr>
          <w:rFonts w:ascii="Cambria Math" w:eastAsia="Calibri" w:hAnsi="Cambria Math" w:cs="Cambria Math"/>
          <w:i/>
          <w:iCs/>
          <w:sz w:val="24"/>
          <w:szCs w:val="24"/>
        </w:rPr>
        <w:t>‐</w:t>
      </w:r>
      <w:r w:rsidRPr="00374E03">
        <w:rPr>
          <w:rFonts w:ascii="Arial" w:eastAsia="Calibri" w:hAnsi="Arial" w:cs="Arial"/>
          <w:i/>
          <w:iCs/>
          <w:sz w:val="24"/>
          <w:szCs w:val="24"/>
        </w:rPr>
        <w:t>based brand equity</w:t>
      </w:r>
      <w:r w:rsidRPr="00374E03">
        <w:rPr>
          <w:rFonts w:ascii="Arial" w:eastAsia="Calibri" w:hAnsi="Arial" w:cs="Arial"/>
          <w:sz w:val="24"/>
          <w:szCs w:val="24"/>
        </w:rPr>
        <w:t>”, </w:t>
      </w:r>
      <w:r w:rsidRPr="00374E03">
        <w:rPr>
          <w:rFonts w:ascii="Arial" w:eastAsia="Calibri" w:hAnsi="Arial" w:cs="Arial"/>
          <w:i/>
          <w:iCs/>
          <w:sz w:val="24"/>
          <w:szCs w:val="24"/>
        </w:rPr>
        <w:t>Journal of Marketing</w:t>
      </w:r>
      <w:r w:rsidRPr="00374E03">
        <w:rPr>
          <w:rFonts w:ascii="Arial" w:eastAsia="Calibri" w:hAnsi="Arial" w:cs="Arial"/>
          <w:sz w:val="24"/>
          <w:szCs w:val="24"/>
        </w:rPr>
        <w:t>, Vol. 57, pp. 1</w:t>
      </w:r>
      <w:r w:rsidRPr="00374E03">
        <w:rPr>
          <w:rFonts w:ascii="Cambria Math" w:eastAsia="Calibri" w:hAnsi="Cambria Math" w:cs="Cambria Math"/>
          <w:sz w:val="24"/>
          <w:szCs w:val="24"/>
        </w:rPr>
        <w:t>‐</w:t>
      </w:r>
      <w:r w:rsidRPr="00374E03">
        <w:rPr>
          <w:rFonts w:ascii="Arial" w:eastAsia="Calibri" w:hAnsi="Arial" w:cs="Arial"/>
          <w:sz w:val="24"/>
          <w:szCs w:val="24"/>
        </w:rPr>
        <w:t>22.</w:t>
      </w:r>
      <w:proofErr w:type="gramEnd"/>
    </w:p>
    <w:p w:rsidR="00374E03" w:rsidRPr="00374E03" w:rsidRDefault="00374E03" w:rsidP="00374E03">
      <w:pPr>
        <w:spacing w:line="254" w:lineRule="auto"/>
        <w:jc w:val="both"/>
        <w:rPr>
          <w:rFonts w:ascii="Arial" w:eastAsia="Calibri" w:hAnsi="Arial" w:cs="Arial"/>
          <w:b/>
          <w:sz w:val="24"/>
          <w:szCs w:val="24"/>
        </w:rPr>
      </w:pPr>
    </w:p>
    <w:p w:rsidR="00374E03" w:rsidRPr="00374E03" w:rsidRDefault="00374E03" w:rsidP="00374E03">
      <w:pPr>
        <w:spacing w:line="254" w:lineRule="auto"/>
        <w:jc w:val="both"/>
        <w:rPr>
          <w:rFonts w:ascii="Arial" w:eastAsia="Calibri" w:hAnsi="Arial" w:cs="Arial"/>
          <w:sz w:val="24"/>
          <w:szCs w:val="24"/>
        </w:rPr>
      </w:pPr>
      <w:r w:rsidRPr="00374E03">
        <w:rPr>
          <w:rFonts w:ascii="Arial" w:eastAsia="Calibri" w:hAnsi="Arial" w:cs="Arial"/>
          <w:sz w:val="24"/>
          <w:szCs w:val="24"/>
        </w:rPr>
        <w:t>Keller Kevin, (2012) Strategic Brand Management: Global Edition Pearson Education Limited.</w:t>
      </w:r>
    </w:p>
    <w:p w:rsidR="00374E03" w:rsidRPr="00374E03" w:rsidRDefault="00374E03" w:rsidP="00374E03">
      <w:pPr>
        <w:spacing w:line="254" w:lineRule="auto"/>
        <w:jc w:val="both"/>
        <w:rPr>
          <w:rFonts w:ascii="Arial" w:eastAsia="Calibri" w:hAnsi="Arial" w:cs="Arial"/>
          <w:sz w:val="24"/>
          <w:szCs w:val="24"/>
        </w:rPr>
      </w:pPr>
    </w:p>
    <w:p w:rsidR="00374E03" w:rsidRPr="00374E03" w:rsidRDefault="00374E03" w:rsidP="00374E03">
      <w:pPr>
        <w:spacing w:line="254" w:lineRule="auto"/>
        <w:jc w:val="both"/>
        <w:rPr>
          <w:rFonts w:ascii="Arial" w:eastAsia="Calibri" w:hAnsi="Arial" w:cs="Arial"/>
          <w:sz w:val="24"/>
          <w:szCs w:val="24"/>
        </w:rPr>
      </w:pPr>
      <w:r w:rsidRPr="00374E03">
        <w:rPr>
          <w:rFonts w:ascii="Arial" w:eastAsia="Calibri" w:hAnsi="Arial" w:cs="Arial"/>
          <w:sz w:val="24"/>
          <w:szCs w:val="24"/>
        </w:rPr>
        <w:t>Keller Kevin Lane, (2010) Mastering the Marketing Communications Mix: Micro and Macro Perspectives on Integrated Marketing Communication Programs Journal of Marketing Management Volume 17, 2001 - Issue 7-8</w:t>
      </w:r>
    </w:p>
    <w:p w:rsidR="00374E03" w:rsidRPr="00374E03" w:rsidRDefault="00374E03" w:rsidP="00374E03">
      <w:pPr>
        <w:spacing w:line="254" w:lineRule="auto"/>
        <w:jc w:val="both"/>
        <w:rPr>
          <w:rFonts w:ascii="Arial" w:eastAsia="Calibri" w:hAnsi="Arial" w:cs="Arial"/>
          <w:sz w:val="24"/>
          <w:szCs w:val="24"/>
        </w:rPr>
      </w:pPr>
    </w:p>
    <w:p w:rsidR="00374E03" w:rsidRPr="00374E03" w:rsidRDefault="00374E03" w:rsidP="00374E03">
      <w:pPr>
        <w:spacing w:line="254" w:lineRule="auto"/>
        <w:jc w:val="both"/>
        <w:rPr>
          <w:rFonts w:ascii="Arial" w:eastAsia="Calibri" w:hAnsi="Arial" w:cs="Arial"/>
          <w:sz w:val="24"/>
          <w:szCs w:val="24"/>
        </w:rPr>
      </w:pPr>
      <w:proofErr w:type="gramStart"/>
      <w:r w:rsidRPr="00374E03">
        <w:rPr>
          <w:rFonts w:ascii="Arial" w:eastAsia="Calibri" w:hAnsi="Arial" w:cs="Arial"/>
          <w:sz w:val="24"/>
          <w:szCs w:val="24"/>
        </w:rPr>
        <w:t>Kotler et al. (2012) Marketing Management 14</w:t>
      </w:r>
      <w:r w:rsidRPr="00374E03">
        <w:rPr>
          <w:rFonts w:ascii="Arial" w:eastAsia="Calibri" w:hAnsi="Arial" w:cs="Arial"/>
          <w:sz w:val="24"/>
          <w:szCs w:val="24"/>
          <w:vertAlign w:val="superscript"/>
        </w:rPr>
        <w:t>th</w:t>
      </w:r>
      <w:r w:rsidRPr="00374E03">
        <w:rPr>
          <w:rFonts w:ascii="Arial" w:eastAsia="Calibri" w:hAnsi="Arial" w:cs="Arial"/>
          <w:sz w:val="24"/>
          <w:szCs w:val="24"/>
        </w:rPr>
        <w:t xml:space="preserve"> Edition.</w:t>
      </w:r>
      <w:proofErr w:type="gramEnd"/>
      <w:r w:rsidRPr="00374E03">
        <w:rPr>
          <w:rFonts w:ascii="Arial" w:eastAsia="Calibri" w:hAnsi="Arial" w:cs="Arial"/>
          <w:sz w:val="24"/>
          <w:szCs w:val="24"/>
        </w:rPr>
        <w:t xml:space="preserve"> Pearson Education Limited. </w:t>
      </w:r>
    </w:p>
    <w:p w:rsidR="00374E03" w:rsidRPr="00374E03" w:rsidRDefault="00374E03" w:rsidP="00374E03">
      <w:pPr>
        <w:spacing w:line="254" w:lineRule="auto"/>
        <w:jc w:val="both"/>
        <w:rPr>
          <w:rFonts w:ascii="Arial" w:eastAsia="Calibri" w:hAnsi="Arial" w:cs="Arial"/>
          <w:sz w:val="24"/>
          <w:szCs w:val="24"/>
        </w:rPr>
      </w:pPr>
    </w:p>
    <w:p w:rsidR="00374E03" w:rsidRPr="00374E03" w:rsidRDefault="00374E03" w:rsidP="00374E03">
      <w:pPr>
        <w:spacing w:line="254" w:lineRule="auto"/>
        <w:jc w:val="both"/>
        <w:rPr>
          <w:rFonts w:ascii="Arial" w:eastAsia="Calibri" w:hAnsi="Arial" w:cs="Arial"/>
          <w:sz w:val="24"/>
          <w:szCs w:val="24"/>
        </w:rPr>
      </w:pPr>
      <w:r w:rsidRPr="00374E03">
        <w:rPr>
          <w:rFonts w:ascii="Arial" w:eastAsia="Calibri" w:hAnsi="Arial" w:cs="Arial"/>
          <w:sz w:val="24"/>
          <w:szCs w:val="24"/>
        </w:rPr>
        <w:t xml:space="preserve">Kotler P &amp; </w:t>
      </w:r>
      <w:proofErr w:type="spellStart"/>
      <w:r w:rsidRPr="00374E03">
        <w:rPr>
          <w:rFonts w:ascii="Arial" w:eastAsia="Calibri" w:hAnsi="Arial" w:cs="Arial"/>
          <w:sz w:val="24"/>
          <w:szCs w:val="24"/>
        </w:rPr>
        <w:t>Chernev</w:t>
      </w:r>
      <w:proofErr w:type="spellEnd"/>
      <w:r w:rsidRPr="00374E03">
        <w:rPr>
          <w:rFonts w:ascii="Arial" w:eastAsia="Calibri" w:hAnsi="Arial" w:cs="Arial"/>
          <w:sz w:val="24"/>
          <w:szCs w:val="24"/>
        </w:rPr>
        <w:t>, A. (2012) Strategic Marketing Management, 8th ed. Cerebellum Press</w:t>
      </w:r>
    </w:p>
    <w:p w:rsidR="00374E03" w:rsidRPr="00374E03" w:rsidRDefault="00374E03" w:rsidP="00374E03">
      <w:pPr>
        <w:spacing w:line="254" w:lineRule="auto"/>
        <w:jc w:val="both"/>
        <w:rPr>
          <w:rFonts w:ascii="Arial" w:eastAsia="Calibri" w:hAnsi="Arial" w:cs="Arial"/>
          <w:sz w:val="24"/>
          <w:szCs w:val="24"/>
        </w:rPr>
      </w:pPr>
    </w:p>
    <w:p w:rsidR="00374E03" w:rsidRPr="00374E03" w:rsidRDefault="00482AE5" w:rsidP="00374E03">
      <w:pPr>
        <w:spacing w:line="254" w:lineRule="auto"/>
        <w:jc w:val="both"/>
        <w:rPr>
          <w:rFonts w:ascii="Arial" w:eastAsia="Calibri" w:hAnsi="Arial" w:cs="Arial"/>
          <w:sz w:val="24"/>
          <w:szCs w:val="24"/>
        </w:rPr>
      </w:pPr>
      <w:hyperlink r:id="rId31" w:history="1">
        <w:r w:rsidR="00374E03" w:rsidRPr="00374E03">
          <w:rPr>
            <w:rFonts w:ascii="Arial" w:eastAsia="Calibri" w:hAnsi="Arial" w:cs="Arial"/>
            <w:color w:val="0000FF"/>
            <w:sz w:val="24"/>
            <w:szCs w:val="24"/>
            <w:u w:val="single"/>
          </w:rPr>
          <w:t>Management &amp; Business</w:t>
        </w:r>
      </w:hyperlink>
      <w:r w:rsidR="00374E03" w:rsidRPr="00374E03">
        <w:rPr>
          <w:rFonts w:ascii="Arial" w:eastAsia="Calibri" w:hAnsi="Arial" w:cs="Arial"/>
          <w:sz w:val="24"/>
          <w:szCs w:val="24"/>
        </w:rPr>
        <w:t xml:space="preserve">, (2018) The Gap Model (Online) Available at:  </w:t>
      </w:r>
      <w:hyperlink r:id="rId32" w:history="1">
        <w:r w:rsidR="00374E03" w:rsidRPr="00374E03">
          <w:rPr>
            <w:rFonts w:ascii="Arial" w:eastAsia="Calibri" w:hAnsi="Arial" w:cs="Arial"/>
            <w:color w:val="0000FF"/>
            <w:sz w:val="24"/>
            <w:szCs w:val="24"/>
            <w:u w:val="single"/>
          </w:rPr>
          <w:t>https://buscreative.blogspot.co.uk/2015/12/the-gap-model.html</w:t>
        </w:r>
      </w:hyperlink>
      <w:r w:rsidR="00374E03" w:rsidRPr="00374E03">
        <w:rPr>
          <w:rFonts w:ascii="Arial" w:eastAsia="Calibri" w:hAnsi="Arial" w:cs="Arial"/>
          <w:sz w:val="24"/>
          <w:szCs w:val="24"/>
        </w:rPr>
        <w:t xml:space="preserve">  (Accessed 14/05/ 2018).</w:t>
      </w:r>
    </w:p>
    <w:p w:rsidR="00374E03" w:rsidRPr="00374E03" w:rsidRDefault="00374E03" w:rsidP="00374E03">
      <w:pPr>
        <w:spacing w:line="254" w:lineRule="auto"/>
        <w:jc w:val="both"/>
        <w:rPr>
          <w:rFonts w:ascii="Arial" w:eastAsia="Calibri" w:hAnsi="Arial" w:cs="Arial"/>
          <w:sz w:val="24"/>
          <w:szCs w:val="24"/>
        </w:rPr>
      </w:pPr>
    </w:p>
    <w:p w:rsidR="00374E03" w:rsidRPr="00374E03" w:rsidRDefault="00374E03" w:rsidP="00374E03">
      <w:pPr>
        <w:spacing w:line="254" w:lineRule="auto"/>
        <w:jc w:val="both"/>
        <w:rPr>
          <w:rFonts w:ascii="Arial" w:eastAsia="Calibri" w:hAnsi="Arial" w:cs="Arial"/>
          <w:bCs/>
          <w:iCs/>
          <w:sz w:val="24"/>
          <w:szCs w:val="24"/>
        </w:rPr>
      </w:pPr>
      <w:r w:rsidRPr="00374E03">
        <w:rPr>
          <w:rFonts w:ascii="Arial" w:eastAsia="Calibri" w:hAnsi="Arial" w:cs="Arial"/>
          <w:bCs/>
          <w:iCs/>
          <w:sz w:val="24"/>
          <w:szCs w:val="24"/>
        </w:rPr>
        <w:t xml:space="preserve">Management Study Guide, (2017) </w:t>
      </w:r>
      <w:r w:rsidRPr="00374E03">
        <w:rPr>
          <w:rFonts w:ascii="Arial" w:eastAsia="Calibri" w:hAnsi="Arial" w:cs="Arial"/>
          <w:iCs/>
          <w:sz w:val="24"/>
          <w:szCs w:val="24"/>
        </w:rPr>
        <w:t xml:space="preserve">Classification of Advertising (Online) Available at:  </w:t>
      </w:r>
      <w:hyperlink r:id="rId33" w:history="1">
        <w:r w:rsidRPr="00374E03">
          <w:rPr>
            <w:rFonts w:ascii="Arial" w:eastAsia="Calibri" w:hAnsi="Arial" w:cs="Arial"/>
            <w:iCs/>
            <w:color w:val="0000FF"/>
            <w:sz w:val="24"/>
            <w:szCs w:val="24"/>
            <w:u w:val="single"/>
          </w:rPr>
          <w:t>http://www.managementstudyguide.com/classification-of-advertising.htm</w:t>
        </w:r>
      </w:hyperlink>
      <w:r w:rsidRPr="00374E03">
        <w:rPr>
          <w:rFonts w:ascii="Arial" w:eastAsia="Calibri" w:hAnsi="Arial" w:cs="Arial"/>
          <w:iCs/>
          <w:sz w:val="24"/>
          <w:szCs w:val="24"/>
        </w:rPr>
        <w:t xml:space="preserve"> (Accessed: 13/05/2018). </w:t>
      </w:r>
    </w:p>
    <w:p w:rsidR="00374E03" w:rsidRPr="00374E03" w:rsidRDefault="00374E03" w:rsidP="00374E03">
      <w:pPr>
        <w:spacing w:line="254" w:lineRule="auto"/>
        <w:jc w:val="both"/>
        <w:rPr>
          <w:rFonts w:ascii="Arial" w:eastAsia="Calibri" w:hAnsi="Arial" w:cs="Arial"/>
          <w:sz w:val="24"/>
          <w:szCs w:val="24"/>
        </w:rPr>
      </w:pPr>
      <w:proofErr w:type="spellStart"/>
      <w:r w:rsidRPr="00374E03">
        <w:rPr>
          <w:rFonts w:ascii="Arial" w:eastAsia="Calibri" w:hAnsi="Arial" w:cs="Arial"/>
          <w:sz w:val="24"/>
          <w:szCs w:val="24"/>
        </w:rPr>
        <w:t>Marketo</w:t>
      </w:r>
      <w:proofErr w:type="spellEnd"/>
      <w:r w:rsidRPr="00374E03">
        <w:rPr>
          <w:rFonts w:ascii="Arial" w:eastAsia="Calibri" w:hAnsi="Arial" w:cs="Arial"/>
          <w:sz w:val="24"/>
          <w:szCs w:val="24"/>
        </w:rPr>
        <w:t xml:space="preserve">, (2018) What Is Digital Marketing? </w:t>
      </w:r>
      <w:r w:rsidRPr="00374E03">
        <w:rPr>
          <w:rFonts w:ascii="Arial" w:eastAsia="Calibri" w:hAnsi="Arial" w:cs="Arial"/>
          <w:bCs/>
          <w:sz w:val="24"/>
          <w:szCs w:val="24"/>
        </w:rPr>
        <w:t xml:space="preserve">(Online) Available at: </w:t>
      </w:r>
      <w:hyperlink r:id="rId34" w:history="1">
        <w:r w:rsidRPr="00374E03">
          <w:rPr>
            <w:rFonts w:ascii="Arial" w:eastAsia="Calibri" w:hAnsi="Arial" w:cs="Arial"/>
            <w:bCs/>
            <w:color w:val="0000FF"/>
            <w:sz w:val="24"/>
            <w:szCs w:val="24"/>
            <w:u w:val="single"/>
          </w:rPr>
          <w:t>https://uk.marketo.com/digital-marketing/</w:t>
        </w:r>
      </w:hyperlink>
      <w:r w:rsidRPr="00374E03">
        <w:rPr>
          <w:rFonts w:ascii="Arial" w:eastAsia="Calibri" w:hAnsi="Arial" w:cs="Arial"/>
          <w:bCs/>
          <w:sz w:val="24"/>
          <w:szCs w:val="24"/>
        </w:rPr>
        <w:t xml:space="preserve"> (Accessed 12/05/ 2018).</w:t>
      </w:r>
    </w:p>
    <w:p w:rsidR="00374E03" w:rsidRPr="00374E03" w:rsidRDefault="00374E03" w:rsidP="00374E03">
      <w:pPr>
        <w:spacing w:line="254" w:lineRule="auto"/>
        <w:jc w:val="both"/>
        <w:rPr>
          <w:rFonts w:ascii="Arial" w:eastAsia="Calibri" w:hAnsi="Arial" w:cs="Arial"/>
          <w:sz w:val="24"/>
          <w:szCs w:val="24"/>
        </w:rPr>
      </w:pPr>
    </w:p>
    <w:p w:rsidR="00374E03" w:rsidRPr="00374E03" w:rsidRDefault="00374E03" w:rsidP="00374E03">
      <w:pPr>
        <w:spacing w:line="254" w:lineRule="auto"/>
        <w:jc w:val="both"/>
        <w:rPr>
          <w:rFonts w:ascii="Arial" w:eastAsia="Calibri" w:hAnsi="Arial" w:cs="Arial"/>
          <w:bCs/>
          <w:sz w:val="24"/>
          <w:szCs w:val="24"/>
        </w:rPr>
      </w:pPr>
      <w:proofErr w:type="spellStart"/>
      <w:r w:rsidRPr="00374E03">
        <w:rPr>
          <w:rFonts w:ascii="Arial" w:eastAsia="Calibri" w:hAnsi="Arial" w:cs="Arial"/>
          <w:sz w:val="24"/>
          <w:szCs w:val="24"/>
        </w:rPr>
        <w:t>Neher</w:t>
      </w:r>
      <w:proofErr w:type="spellEnd"/>
      <w:r w:rsidRPr="00374E03">
        <w:rPr>
          <w:rFonts w:ascii="Arial" w:eastAsia="Calibri" w:hAnsi="Arial" w:cs="Arial"/>
          <w:sz w:val="24"/>
          <w:szCs w:val="24"/>
        </w:rPr>
        <w:t xml:space="preserve"> et al. (2016) </w:t>
      </w:r>
      <w:proofErr w:type="gramStart"/>
      <w:r w:rsidRPr="00374E03">
        <w:rPr>
          <w:rFonts w:ascii="Arial" w:eastAsia="Calibri" w:hAnsi="Arial" w:cs="Arial"/>
          <w:bCs/>
          <w:sz w:val="24"/>
          <w:szCs w:val="24"/>
        </w:rPr>
        <w:t>From</w:t>
      </w:r>
      <w:proofErr w:type="gramEnd"/>
      <w:r w:rsidRPr="00374E03">
        <w:rPr>
          <w:rFonts w:ascii="Arial" w:eastAsia="Calibri" w:hAnsi="Arial" w:cs="Arial"/>
          <w:bCs/>
          <w:sz w:val="24"/>
          <w:szCs w:val="24"/>
        </w:rPr>
        <w:t xml:space="preserve"> touchpoints to journeys: Seeing the world as customers do (Online) Available at: </w:t>
      </w:r>
      <w:hyperlink r:id="rId35" w:history="1">
        <w:r w:rsidRPr="00374E03">
          <w:rPr>
            <w:rFonts w:ascii="Arial" w:eastAsia="Calibri" w:hAnsi="Arial" w:cs="Arial"/>
            <w:bCs/>
            <w:color w:val="0000FF"/>
            <w:sz w:val="24"/>
            <w:szCs w:val="24"/>
            <w:u w:val="single"/>
          </w:rPr>
          <w:t>https://www.mckinsey.com/business-functions/marketing-and-sales/our-insights/from-touchpoints-to-journeys-seeing-the-world-as-customers-do</w:t>
        </w:r>
      </w:hyperlink>
      <w:r w:rsidRPr="00374E03">
        <w:rPr>
          <w:rFonts w:ascii="Arial" w:eastAsia="Calibri" w:hAnsi="Arial" w:cs="Arial"/>
          <w:bCs/>
          <w:sz w:val="24"/>
          <w:szCs w:val="24"/>
        </w:rPr>
        <w:t xml:space="preserve"> (Accessed 12/05/ 2018).</w:t>
      </w:r>
    </w:p>
    <w:p w:rsidR="00374E03" w:rsidRPr="00374E03" w:rsidRDefault="00374E03" w:rsidP="00374E03">
      <w:pPr>
        <w:spacing w:line="254" w:lineRule="auto"/>
        <w:jc w:val="both"/>
        <w:rPr>
          <w:rFonts w:ascii="Arial" w:eastAsia="Calibri" w:hAnsi="Arial" w:cs="Arial"/>
          <w:sz w:val="24"/>
          <w:szCs w:val="24"/>
        </w:rPr>
      </w:pPr>
    </w:p>
    <w:p w:rsidR="00374E03" w:rsidRPr="00374E03" w:rsidRDefault="00374E03" w:rsidP="00374E03">
      <w:pPr>
        <w:spacing w:line="254" w:lineRule="auto"/>
        <w:jc w:val="both"/>
        <w:rPr>
          <w:rFonts w:ascii="Arial" w:eastAsia="Calibri" w:hAnsi="Arial" w:cs="Arial"/>
          <w:bCs/>
          <w:sz w:val="24"/>
          <w:szCs w:val="24"/>
        </w:rPr>
      </w:pPr>
      <w:r w:rsidRPr="00374E03">
        <w:rPr>
          <w:rFonts w:ascii="Arial" w:eastAsia="Calibri" w:hAnsi="Arial" w:cs="Arial"/>
          <w:bCs/>
          <w:sz w:val="24"/>
          <w:szCs w:val="24"/>
        </w:rPr>
        <w:t xml:space="preserve">Patterson Gavin, (2014) Advertising Pays; </w:t>
      </w:r>
      <w:proofErr w:type="gramStart"/>
      <w:r w:rsidRPr="00374E03">
        <w:rPr>
          <w:rFonts w:ascii="Arial" w:eastAsia="Calibri" w:hAnsi="Arial" w:cs="Arial"/>
          <w:bCs/>
          <w:sz w:val="24"/>
          <w:szCs w:val="24"/>
        </w:rPr>
        <w:t>How</w:t>
      </w:r>
      <w:proofErr w:type="gramEnd"/>
      <w:r w:rsidRPr="00374E03">
        <w:rPr>
          <w:rFonts w:ascii="Arial" w:eastAsia="Calibri" w:hAnsi="Arial" w:cs="Arial"/>
          <w:bCs/>
          <w:sz w:val="24"/>
          <w:szCs w:val="24"/>
        </w:rPr>
        <w:t xml:space="preserve"> advertising fuels the UK economy (Online) Available at: </w:t>
      </w:r>
      <w:hyperlink r:id="rId36" w:history="1">
        <w:r w:rsidRPr="00374E03">
          <w:rPr>
            <w:rFonts w:ascii="Arial" w:eastAsia="Calibri" w:hAnsi="Arial" w:cs="Arial"/>
            <w:bCs/>
            <w:color w:val="0000FF"/>
            <w:sz w:val="24"/>
            <w:szCs w:val="24"/>
            <w:u w:val="single"/>
          </w:rPr>
          <w:t>http://www.adassoc.org.uk/wp-content/uploads/2014/09/Advertising_Pays_Report.pdf</w:t>
        </w:r>
      </w:hyperlink>
      <w:r w:rsidRPr="00374E03">
        <w:rPr>
          <w:rFonts w:ascii="Arial" w:eastAsia="Calibri" w:hAnsi="Arial" w:cs="Arial"/>
          <w:bCs/>
          <w:sz w:val="24"/>
          <w:szCs w:val="24"/>
        </w:rPr>
        <w:t xml:space="preserve">  (Accessed: 10/05/2018).</w:t>
      </w:r>
    </w:p>
    <w:p w:rsidR="00374E03" w:rsidRPr="00374E03" w:rsidRDefault="00374E03" w:rsidP="00374E03">
      <w:pPr>
        <w:spacing w:line="254" w:lineRule="auto"/>
        <w:jc w:val="both"/>
        <w:rPr>
          <w:rFonts w:ascii="Arial" w:eastAsia="Calibri" w:hAnsi="Arial" w:cs="Arial"/>
          <w:sz w:val="24"/>
          <w:szCs w:val="24"/>
        </w:rPr>
      </w:pPr>
    </w:p>
    <w:p w:rsidR="00374E03" w:rsidRPr="00374E03" w:rsidRDefault="00374E03" w:rsidP="00374E03">
      <w:pPr>
        <w:spacing w:line="254" w:lineRule="auto"/>
        <w:jc w:val="both"/>
        <w:rPr>
          <w:rFonts w:ascii="Arial" w:eastAsia="Calibri" w:hAnsi="Arial" w:cs="Arial"/>
          <w:sz w:val="24"/>
          <w:szCs w:val="24"/>
        </w:rPr>
      </w:pPr>
      <w:r w:rsidRPr="00374E03">
        <w:rPr>
          <w:rFonts w:ascii="Arial" w:eastAsia="Calibri" w:hAnsi="Arial" w:cs="Arial"/>
          <w:sz w:val="24"/>
          <w:szCs w:val="24"/>
        </w:rPr>
        <w:t>Philip Kotler, Kevin Lane Keller, (2006) Marketing Management. Pearson Prentice Hall</w:t>
      </w:r>
    </w:p>
    <w:p w:rsidR="00374E03" w:rsidRDefault="00374E03" w:rsidP="00374E03">
      <w:pPr>
        <w:spacing w:line="254" w:lineRule="auto"/>
        <w:jc w:val="both"/>
        <w:rPr>
          <w:rFonts w:ascii="Arial" w:eastAsia="Calibri" w:hAnsi="Arial" w:cs="Arial"/>
          <w:sz w:val="24"/>
          <w:szCs w:val="24"/>
        </w:rPr>
      </w:pPr>
    </w:p>
    <w:p w:rsidR="005D41F9" w:rsidRPr="005D41F9" w:rsidRDefault="005D41F9" w:rsidP="005D41F9">
      <w:pPr>
        <w:spacing w:line="254" w:lineRule="auto"/>
        <w:jc w:val="both"/>
        <w:rPr>
          <w:rFonts w:ascii="Arial" w:eastAsia="Calibri" w:hAnsi="Arial" w:cs="Arial"/>
          <w:bCs/>
          <w:sz w:val="24"/>
          <w:szCs w:val="24"/>
        </w:rPr>
      </w:pPr>
      <w:r w:rsidRPr="005D41F9">
        <w:rPr>
          <w:rFonts w:ascii="Arial" w:eastAsia="Calibri" w:hAnsi="Arial" w:cs="Arial"/>
          <w:bCs/>
          <w:sz w:val="24"/>
          <w:szCs w:val="24"/>
        </w:rPr>
        <w:t>Pinterest</w:t>
      </w:r>
      <w:r>
        <w:rPr>
          <w:rFonts w:ascii="Arial" w:eastAsia="Calibri" w:hAnsi="Arial" w:cs="Arial"/>
          <w:bCs/>
          <w:sz w:val="24"/>
          <w:szCs w:val="24"/>
        </w:rPr>
        <w:t xml:space="preserve">, (2018) </w:t>
      </w:r>
      <w:r w:rsidRPr="005D41F9">
        <w:rPr>
          <w:rFonts w:ascii="Arial" w:eastAsia="Calibri" w:hAnsi="Arial" w:cs="Arial"/>
          <w:bCs/>
          <w:sz w:val="24"/>
          <w:szCs w:val="24"/>
        </w:rPr>
        <w:t>Explore Marketing Strategies, Marketing Ideas and more!</w:t>
      </w:r>
      <w:r>
        <w:rPr>
          <w:rFonts w:ascii="Arial" w:eastAsia="Calibri" w:hAnsi="Arial" w:cs="Arial"/>
          <w:bCs/>
          <w:sz w:val="24"/>
          <w:szCs w:val="24"/>
        </w:rPr>
        <w:t xml:space="preserve"> </w:t>
      </w:r>
      <w:r w:rsidRPr="005D41F9">
        <w:rPr>
          <w:rFonts w:ascii="Arial" w:eastAsia="Calibri" w:hAnsi="Arial" w:cs="Arial"/>
          <w:bCs/>
          <w:sz w:val="24"/>
          <w:szCs w:val="24"/>
        </w:rPr>
        <w:t>(Online) Available at:</w:t>
      </w:r>
      <w:r>
        <w:rPr>
          <w:rFonts w:ascii="Arial" w:eastAsia="Calibri" w:hAnsi="Arial" w:cs="Arial"/>
          <w:bCs/>
          <w:sz w:val="24"/>
          <w:szCs w:val="24"/>
        </w:rPr>
        <w:t xml:space="preserve"> </w:t>
      </w:r>
      <w:hyperlink r:id="rId37" w:history="1">
        <w:r w:rsidRPr="007B028C">
          <w:rPr>
            <w:rStyle w:val="Hyperlink"/>
            <w:rFonts w:ascii="Arial" w:eastAsia="Calibri" w:hAnsi="Arial" w:cs="Arial"/>
            <w:bCs/>
            <w:sz w:val="24"/>
            <w:szCs w:val="24"/>
          </w:rPr>
          <w:t>https://www.pinterest.co.uk/pin/66991113177999930/</w:t>
        </w:r>
      </w:hyperlink>
      <w:r>
        <w:rPr>
          <w:rFonts w:ascii="Arial" w:eastAsia="Calibri" w:hAnsi="Arial" w:cs="Arial"/>
          <w:bCs/>
          <w:sz w:val="24"/>
          <w:szCs w:val="24"/>
        </w:rPr>
        <w:t xml:space="preserve"> </w:t>
      </w:r>
      <w:r w:rsidRPr="005D41F9">
        <w:rPr>
          <w:rFonts w:ascii="Arial" w:eastAsia="Calibri" w:hAnsi="Arial" w:cs="Arial"/>
          <w:bCs/>
          <w:sz w:val="24"/>
          <w:szCs w:val="24"/>
        </w:rPr>
        <w:t>(Accessed: 10/05/2018).</w:t>
      </w:r>
    </w:p>
    <w:p w:rsidR="00374E03" w:rsidRDefault="00374E03" w:rsidP="00374E03">
      <w:pPr>
        <w:spacing w:line="254" w:lineRule="auto"/>
        <w:jc w:val="both"/>
        <w:rPr>
          <w:rFonts w:ascii="Arial" w:eastAsia="Calibri" w:hAnsi="Arial" w:cs="Arial"/>
          <w:sz w:val="24"/>
          <w:szCs w:val="24"/>
        </w:rPr>
      </w:pPr>
      <w:r w:rsidRPr="00374E03">
        <w:rPr>
          <w:rFonts w:ascii="Arial" w:eastAsia="Calibri" w:hAnsi="Arial" w:cs="Arial"/>
          <w:sz w:val="24"/>
          <w:szCs w:val="24"/>
        </w:rPr>
        <w:t xml:space="preserve">Roll Martin, (2018) The Secret of Zara’s Success: A Culture of Customer Co-creation (Online) Available at:  </w:t>
      </w:r>
      <w:hyperlink r:id="rId38" w:history="1">
        <w:r w:rsidRPr="00374E03">
          <w:rPr>
            <w:rFonts w:ascii="Arial" w:eastAsia="Calibri" w:hAnsi="Arial" w:cs="Arial"/>
            <w:color w:val="0000FF"/>
            <w:sz w:val="24"/>
            <w:szCs w:val="24"/>
            <w:u w:val="single"/>
          </w:rPr>
          <w:t>https://martinroll.com/resources/articles/strategy/the-secret-of-zaras-success-a-culture-of-customer-co-creation/</w:t>
        </w:r>
      </w:hyperlink>
      <w:r w:rsidRPr="00374E03">
        <w:rPr>
          <w:rFonts w:ascii="Arial" w:eastAsia="Calibri" w:hAnsi="Arial" w:cs="Arial"/>
          <w:sz w:val="24"/>
          <w:szCs w:val="24"/>
        </w:rPr>
        <w:t xml:space="preserve"> (Accessed: 10/05/2018).</w:t>
      </w:r>
    </w:p>
    <w:p w:rsidR="0023263B" w:rsidRDefault="0023263B" w:rsidP="00374E03">
      <w:pPr>
        <w:spacing w:line="254" w:lineRule="auto"/>
        <w:jc w:val="both"/>
        <w:rPr>
          <w:rFonts w:ascii="Arial" w:eastAsia="Calibri" w:hAnsi="Arial" w:cs="Arial"/>
          <w:sz w:val="24"/>
          <w:szCs w:val="24"/>
        </w:rPr>
      </w:pPr>
    </w:p>
    <w:p w:rsidR="0023263B" w:rsidRPr="0023263B" w:rsidRDefault="0023263B" w:rsidP="0023263B">
      <w:pPr>
        <w:spacing w:line="254" w:lineRule="auto"/>
        <w:jc w:val="both"/>
        <w:rPr>
          <w:rFonts w:ascii="Arial" w:eastAsia="Calibri" w:hAnsi="Arial" w:cs="Arial"/>
          <w:bCs/>
          <w:sz w:val="24"/>
          <w:szCs w:val="24"/>
        </w:rPr>
      </w:pPr>
      <w:r w:rsidRPr="0023263B">
        <w:rPr>
          <w:rFonts w:ascii="Arial" w:eastAsia="Calibri" w:hAnsi="Arial" w:cs="Arial"/>
          <w:sz w:val="24"/>
          <w:szCs w:val="24"/>
        </w:rPr>
        <w:t xml:space="preserve">Schultz Don E. and Kitchen Philip J. (2000) </w:t>
      </w:r>
      <w:r w:rsidRPr="0023263B">
        <w:rPr>
          <w:rFonts w:ascii="Arial" w:eastAsia="Calibri" w:hAnsi="Arial" w:cs="Arial"/>
          <w:bCs/>
          <w:sz w:val="24"/>
          <w:szCs w:val="24"/>
        </w:rPr>
        <w:t>Communicating Globally. Palgrave.</w:t>
      </w:r>
    </w:p>
    <w:p w:rsidR="0023263B" w:rsidRPr="00374E03" w:rsidRDefault="0023263B" w:rsidP="00374E03">
      <w:pPr>
        <w:spacing w:line="254" w:lineRule="auto"/>
        <w:jc w:val="both"/>
        <w:rPr>
          <w:rFonts w:ascii="Arial" w:eastAsia="Calibri" w:hAnsi="Arial" w:cs="Arial"/>
          <w:sz w:val="24"/>
          <w:szCs w:val="24"/>
        </w:rPr>
      </w:pPr>
    </w:p>
    <w:p w:rsidR="00374E03" w:rsidRPr="00374E03" w:rsidRDefault="00374E03" w:rsidP="00374E03">
      <w:pPr>
        <w:spacing w:line="254" w:lineRule="auto"/>
        <w:jc w:val="both"/>
        <w:rPr>
          <w:rFonts w:ascii="Calibri" w:eastAsia="Calibri" w:hAnsi="Calibri" w:cs="Times New Roman"/>
        </w:rPr>
      </w:pPr>
      <w:r w:rsidRPr="00374E03">
        <w:rPr>
          <w:rFonts w:ascii="Arial" w:eastAsia="Calibri" w:hAnsi="Arial" w:cs="Arial"/>
          <w:sz w:val="24"/>
          <w:szCs w:val="24"/>
        </w:rPr>
        <w:t xml:space="preserve">The Chartered Institute of Marketing, (2018) </w:t>
      </w:r>
      <w:proofErr w:type="gramStart"/>
      <w:r w:rsidRPr="00374E03">
        <w:rPr>
          <w:rFonts w:ascii="Arial" w:eastAsia="Calibri" w:hAnsi="Arial" w:cs="Arial"/>
          <w:sz w:val="24"/>
          <w:szCs w:val="24"/>
        </w:rPr>
        <w:t>What</w:t>
      </w:r>
      <w:proofErr w:type="gramEnd"/>
      <w:r w:rsidRPr="00374E03">
        <w:rPr>
          <w:rFonts w:ascii="Arial" w:eastAsia="Calibri" w:hAnsi="Arial" w:cs="Arial"/>
          <w:sz w:val="24"/>
          <w:szCs w:val="24"/>
        </w:rPr>
        <w:t xml:space="preserve"> is marketing? (Online) Available at: </w:t>
      </w:r>
      <w:hyperlink r:id="rId39" w:history="1">
        <w:r w:rsidRPr="00374E03">
          <w:rPr>
            <w:rFonts w:ascii="Arial" w:eastAsia="Calibri" w:hAnsi="Arial" w:cs="Arial"/>
            <w:color w:val="0000FF"/>
            <w:sz w:val="24"/>
            <w:szCs w:val="24"/>
            <w:u w:val="single"/>
          </w:rPr>
          <w:t>https://www.cim.co.uk/media/4772/7ps.pdf</w:t>
        </w:r>
      </w:hyperlink>
      <w:r w:rsidRPr="00374E03">
        <w:rPr>
          <w:rFonts w:ascii="Arial" w:eastAsia="Calibri" w:hAnsi="Arial" w:cs="Arial"/>
          <w:sz w:val="24"/>
          <w:szCs w:val="24"/>
        </w:rPr>
        <w:t xml:space="preserve"> (Accessed: 13/05/2018).</w:t>
      </w:r>
      <w:r w:rsidRPr="00374E03">
        <w:rPr>
          <w:rFonts w:ascii="Calibri" w:eastAsia="Calibri" w:hAnsi="Calibri" w:cs="Times New Roman"/>
        </w:rPr>
        <w:t xml:space="preserve"> </w:t>
      </w:r>
    </w:p>
    <w:p w:rsidR="00374E03" w:rsidRPr="00374E03" w:rsidRDefault="00374E03" w:rsidP="00374E03">
      <w:pPr>
        <w:spacing w:line="254" w:lineRule="auto"/>
        <w:jc w:val="both"/>
        <w:rPr>
          <w:rFonts w:ascii="Calibri" w:eastAsia="Calibri" w:hAnsi="Calibri" w:cs="Times New Roman"/>
        </w:rPr>
      </w:pPr>
    </w:p>
    <w:p w:rsidR="00374E03" w:rsidRPr="00374E03" w:rsidRDefault="00374E03" w:rsidP="00374E03">
      <w:pPr>
        <w:spacing w:line="254" w:lineRule="auto"/>
        <w:jc w:val="both"/>
        <w:rPr>
          <w:rFonts w:ascii="Arial" w:eastAsia="Calibri" w:hAnsi="Arial" w:cs="Arial"/>
          <w:sz w:val="24"/>
          <w:szCs w:val="24"/>
        </w:rPr>
      </w:pPr>
      <w:proofErr w:type="gramStart"/>
      <w:r w:rsidRPr="00374E03">
        <w:rPr>
          <w:rFonts w:ascii="Arial" w:eastAsia="Calibri" w:hAnsi="Arial" w:cs="Arial"/>
          <w:sz w:val="24"/>
          <w:szCs w:val="24"/>
        </w:rPr>
        <w:t>The Chartered Institute of Marketing, (2018) Managing Marketing Communications.</w:t>
      </w:r>
      <w:proofErr w:type="gramEnd"/>
      <w:r w:rsidRPr="00374E03">
        <w:rPr>
          <w:rFonts w:ascii="Arial" w:eastAsia="Calibri" w:hAnsi="Arial" w:cs="Arial"/>
          <w:sz w:val="24"/>
          <w:szCs w:val="24"/>
        </w:rPr>
        <w:t xml:space="preserve"> (Online) Available at: </w:t>
      </w:r>
      <w:hyperlink r:id="rId40" w:history="1">
        <w:r w:rsidRPr="00374E03">
          <w:rPr>
            <w:rFonts w:ascii="Arial" w:eastAsia="Calibri" w:hAnsi="Arial" w:cs="Arial"/>
            <w:color w:val="0000FF"/>
            <w:sz w:val="24"/>
            <w:szCs w:val="24"/>
            <w:u w:val="single"/>
          </w:rPr>
          <w:t>http://www.cim.co.uk/training-courses/managing-marketing-communications-0020.html</w:t>
        </w:r>
      </w:hyperlink>
      <w:r w:rsidRPr="00374E03">
        <w:rPr>
          <w:rFonts w:ascii="Arial" w:eastAsia="Calibri" w:hAnsi="Arial" w:cs="Arial"/>
          <w:sz w:val="24"/>
          <w:szCs w:val="24"/>
        </w:rPr>
        <w:t xml:space="preserve"> (Accessed: 13/05/2018).</w:t>
      </w:r>
    </w:p>
    <w:p w:rsidR="00374E03" w:rsidRPr="00374E03" w:rsidRDefault="00374E03" w:rsidP="00374E03">
      <w:pPr>
        <w:spacing w:line="254" w:lineRule="auto"/>
        <w:jc w:val="both"/>
        <w:rPr>
          <w:rFonts w:ascii="Arial" w:eastAsia="Calibri" w:hAnsi="Arial" w:cs="Arial"/>
          <w:sz w:val="24"/>
          <w:szCs w:val="24"/>
        </w:rPr>
      </w:pPr>
    </w:p>
    <w:p w:rsidR="00374E03" w:rsidRPr="00374E03" w:rsidRDefault="00374E03" w:rsidP="00374E03">
      <w:pPr>
        <w:spacing w:line="254" w:lineRule="auto"/>
        <w:jc w:val="both"/>
        <w:rPr>
          <w:rFonts w:ascii="Arial" w:eastAsia="Calibri" w:hAnsi="Arial" w:cs="Arial"/>
          <w:sz w:val="24"/>
          <w:szCs w:val="24"/>
        </w:rPr>
      </w:pPr>
      <w:r w:rsidRPr="00374E03">
        <w:rPr>
          <w:rFonts w:ascii="Arial" w:eastAsia="Calibri" w:hAnsi="Arial" w:cs="Arial"/>
          <w:sz w:val="24"/>
          <w:szCs w:val="24"/>
        </w:rPr>
        <w:t xml:space="preserve">The Marketing Study Guide, (2018) Understanding the four stages of integrated marketing communications (Online) Available at: </w:t>
      </w:r>
      <w:hyperlink r:id="rId41" w:history="1">
        <w:r w:rsidRPr="00374E03">
          <w:rPr>
            <w:rFonts w:ascii="Arial" w:eastAsia="Calibri" w:hAnsi="Arial" w:cs="Arial"/>
            <w:color w:val="0000FF"/>
            <w:sz w:val="24"/>
            <w:szCs w:val="24"/>
            <w:u w:val="single"/>
          </w:rPr>
          <w:t>http://www.marketingstudyguide.com/understanding-four-stages-integrated-marketing-communications/</w:t>
        </w:r>
      </w:hyperlink>
      <w:r w:rsidRPr="00374E03">
        <w:rPr>
          <w:rFonts w:ascii="Arial" w:eastAsia="Calibri" w:hAnsi="Arial" w:cs="Arial"/>
          <w:sz w:val="24"/>
          <w:szCs w:val="24"/>
          <w:u w:val="single"/>
        </w:rPr>
        <w:t xml:space="preserve">  </w:t>
      </w:r>
      <w:r w:rsidRPr="00374E03">
        <w:rPr>
          <w:rFonts w:ascii="Arial" w:eastAsia="Calibri" w:hAnsi="Arial" w:cs="Arial"/>
          <w:sz w:val="24"/>
          <w:szCs w:val="24"/>
        </w:rPr>
        <w:t>(Accessed: 10/05/2018).</w:t>
      </w:r>
    </w:p>
    <w:p w:rsidR="00374E03" w:rsidRPr="00374E03" w:rsidRDefault="00374E03" w:rsidP="00374E03">
      <w:pPr>
        <w:spacing w:line="254" w:lineRule="auto"/>
        <w:jc w:val="both"/>
        <w:rPr>
          <w:rFonts w:ascii="Arial" w:eastAsia="Calibri" w:hAnsi="Arial" w:cs="Arial"/>
          <w:sz w:val="24"/>
          <w:szCs w:val="24"/>
        </w:rPr>
      </w:pPr>
    </w:p>
    <w:p w:rsidR="00374E03" w:rsidRPr="00374E03" w:rsidRDefault="00374E03" w:rsidP="00374E03">
      <w:pPr>
        <w:spacing w:line="254" w:lineRule="auto"/>
        <w:jc w:val="both"/>
        <w:rPr>
          <w:rFonts w:ascii="Arial" w:eastAsia="Calibri" w:hAnsi="Arial" w:cs="Arial"/>
          <w:sz w:val="24"/>
          <w:szCs w:val="24"/>
        </w:rPr>
      </w:pPr>
      <w:proofErr w:type="gramStart"/>
      <w:r w:rsidRPr="00374E03">
        <w:rPr>
          <w:rFonts w:ascii="Arial" w:eastAsia="Calibri" w:hAnsi="Arial" w:cs="Arial"/>
          <w:sz w:val="24"/>
          <w:szCs w:val="24"/>
        </w:rPr>
        <w:t>Zara.com. (2018).</w:t>
      </w:r>
      <w:proofErr w:type="gramEnd"/>
      <w:r w:rsidRPr="00374E03">
        <w:rPr>
          <w:rFonts w:ascii="Arial" w:eastAsia="Calibri" w:hAnsi="Arial" w:cs="Arial"/>
          <w:sz w:val="24"/>
          <w:szCs w:val="24"/>
        </w:rPr>
        <w:t xml:space="preserve"> </w:t>
      </w:r>
      <w:proofErr w:type="gramStart"/>
      <w:r w:rsidRPr="00374E03">
        <w:rPr>
          <w:rFonts w:ascii="Arial" w:eastAsia="Calibri" w:hAnsi="Arial" w:cs="Arial"/>
          <w:sz w:val="24"/>
          <w:szCs w:val="24"/>
        </w:rPr>
        <w:t>ZARA Official Website.</w:t>
      </w:r>
      <w:proofErr w:type="gramEnd"/>
      <w:r w:rsidRPr="00374E03">
        <w:rPr>
          <w:rFonts w:ascii="Arial" w:eastAsia="Calibri" w:hAnsi="Arial" w:cs="Arial"/>
          <w:sz w:val="24"/>
          <w:szCs w:val="24"/>
        </w:rPr>
        <w:t xml:space="preserve"> (Online) Available at: https://www.zara.com/ (Accessed 12/05/ 2018).</w:t>
      </w:r>
    </w:p>
    <w:p w:rsidR="00374E03" w:rsidRPr="00374E03" w:rsidRDefault="00374E03" w:rsidP="00374E03">
      <w:pPr>
        <w:spacing w:line="254" w:lineRule="auto"/>
        <w:jc w:val="both"/>
        <w:rPr>
          <w:rFonts w:ascii="Arial" w:eastAsia="Calibri" w:hAnsi="Arial" w:cs="Arial"/>
          <w:sz w:val="24"/>
          <w:szCs w:val="24"/>
        </w:rPr>
      </w:pPr>
    </w:p>
    <w:p w:rsidR="00374E03" w:rsidRPr="0054630A" w:rsidRDefault="00374E03" w:rsidP="0034623E">
      <w:pPr>
        <w:rPr>
          <w:rFonts w:ascii="Arial" w:hAnsi="Arial" w:cs="Arial"/>
          <w:sz w:val="24"/>
          <w:szCs w:val="24"/>
        </w:rPr>
      </w:pPr>
    </w:p>
    <w:p w:rsidR="00374E03" w:rsidRDefault="00374E03" w:rsidP="00D84C8A">
      <w:pPr>
        <w:rPr>
          <w:rFonts w:ascii="Arial" w:hAnsi="Arial" w:cs="Arial"/>
          <w:b/>
          <w:sz w:val="32"/>
          <w:szCs w:val="32"/>
        </w:rPr>
      </w:pPr>
    </w:p>
    <w:p w:rsidR="00374E03" w:rsidRDefault="00374E03" w:rsidP="00D84C8A">
      <w:pPr>
        <w:rPr>
          <w:rFonts w:ascii="Arial" w:hAnsi="Arial" w:cs="Arial"/>
          <w:b/>
          <w:sz w:val="32"/>
          <w:szCs w:val="32"/>
        </w:rPr>
      </w:pPr>
    </w:p>
    <w:sectPr w:rsidR="00374E03" w:rsidSect="00D43961">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2AE5" w:rsidRDefault="00482AE5" w:rsidP="00411864">
      <w:pPr>
        <w:spacing w:after="0" w:line="240" w:lineRule="auto"/>
      </w:pPr>
      <w:r>
        <w:separator/>
      </w:r>
    </w:p>
  </w:endnote>
  <w:endnote w:type="continuationSeparator" w:id="0">
    <w:p w:rsidR="00482AE5" w:rsidRDefault="00482AE5" w:rsidP="004118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6514845"/>
      <w:docPartObj>
        <w:docPartGallery w:val="Page Numbers (Bottom of Page)"/>
        <w:docPartUnique/>
      </w:docPartObj>
    </w:sdtPr>
    <w:sdtEndPr>
      <w:rPr>
        <w:noProof/>
      </w:rPr>
    </w:sdtEndPr>
    <w:sdtContent>
      <w:p w:rsidR="00482AE5" w:rsidRDefault="00482AE5">
        <w:pPr>
          <w:pStyle w:val="Footer"/>
          <w:jc w:val="right"/>
        </w:pPr>
        <w:r>
          <w:fldChar w:fldCharType="begin"/>
        </w:r>
        <w:r>
          <w:instrText xml:space="preserve"> PAGE   \* MERGEFORMAT </w:instrText>
        </w:r>
        <w:r>
          <w:fldChar w:fldCharType="separate"/>
        </w:r>
        <w:r w:rsidR="00A97B5F">
          <w:rPr>
            <w:noProof/>
          </w:rPr>
          <w:t>28</w:t>
        </w:r>
        <w:r>
          <w:rPr>
            <w:noProof/>
          </w:rPr>
          <w:fldChar w:fldCharType="end"/>
        </w:r>
      </w:p>
    </w:sdtContent>
  </w:sdt>
  <w:p w:rsidR="00482AE5" w:rsidRDefault="00482AE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2AE5" w:rsidRDefault="00482AE5" w:rsidP="00411864">
      <w:pPr>
        <w:spacing w:after="0" w:line="240" w:lineRule="auto"/>
      </w:pPr>
      <w:r>
        <w:separator/>
      </w:r>
    </w:p>
  </w:footnote>
  <w:footnote w:type="continuationSeparator" w:id="0">
    <w:p w:rsidR="00482AE5" w:rsidRDefault="00482AE5" w:rsidP="0041186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D53FC"/>
    <w:multiLevelType w:val="multilevel"/>
    <w:tmpl w:val="692420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F362312"/>
    <w:multiLevelType w:val="hybridMultilevel"/>
    <w:tmpl w:val="5CFA3C3E"/>
    <w:lvl w:ilvl="0" w:tplc="08090005">
      <w:start w:val="1"/>
      <w:numFmt w:val="bullet"/>
      <w:lvlText w:val=""/>
      <w:lvlJc w:val="left"/>
      <w:pPr>
        <w:ind w:left="720" w:hanging="360"/>
      </w:pPr>
      <w:rPr>
        <w:rFonts w:ascii="Wingdings" w:hAnsi="Wingdings" w:hint="default"/>
      </w:rPr>
    </w:lvl>
    <w:lvl w:ilvl="1" w:tplc="6D9211B6">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2567148"/>
    <w:multiLevelType w:val="hybridMultilevel"/>
    <w:tmpl w:val="5CD49DBC"/>
    <w:lvl w:ilvl="0" w:tplc="CAD285FE">
      <w:start w:val="1"/>
      <w:numFmt w:val="bullet"/>
      <w:lvlText w:val="•"/>
      <w:lvlJc w:val="left"/>
      <w:pPr>
        <w:tabs>
          <w:tab w:val="num" w:pos="720"/>
        </w:tabs>
        <w:ind w:left="720" w:hanging="360"/>
      </w:pPr>
      <w:rPr>
        <w:rFonts w:ascii="Arial" w:hAnsi="Arial" w:hint="default"/>
      </w:rPr>
    </w:lvl>
    <w:lvl w:ilvl="1" w:tplc="D3A27852" w:tentative="1">
      <w:start w:val="1"/>
      <w:numFmt w:val="bullet"/>
      <w:lvlText w:val="•"/>
      <w:lvlJc w:val="left"/>
      <w:pPr>
        <w:tabs>
          <w:tab w:val="num" w:pos="1440"/>
        </w:tabs>
        <w:ind w:left="1440" w:hanging="360"/>
      </w:pPr>
      <w:rPr>
        <w:rFonts w:ascii="Arial" w:hAnsi="Arial" w:hint="default"/>
      </w:rPr>
    </w:lvl>
    <w:lvl w:ilvl="2" w:tplc="63B0D0E0" w:tentative="1">
      <w:start w:val="1"/>
      <w:numFmt w:val="bullet"/>
      <w:lvlText w:val="•"/>
      <w:lvlJc w:val="left"/>
      <w:pPr>
        <w:tabs>
          <w:tab w:val="num" w:pos="2160"/>
        </w:tabs>
        <w:ind w:left="2160" w:hanging="360"/>
      </w:pPr>
      <w:rPr>
        <w:rFonts w:ascii="Arial" w:hAnsi="Arial" w:hint="default"/>
      </w:rPr>
    </w:lvl>
    <w:lvl w:ilvl="3" w:tplc="AC4213C2" w:tentative="1">
      <w:start w:val="1"/>
      <w:numFmt w:val="bullet"/>
      <w:lvlText w:val="•"/>
      <w:lvlJc w:val="left"/>
      <w:pPr>
        <w:tabs>
          <w:tab w:val="num" w:pos="2880"/>
        </w:tabs>
        <w:ind w:left="2880" w:hanging="360"/>
      </w:pPr>
      <w:rPr>
        <w:rFonts w:ascii="Arial" w:hAnsi="Arial" w:hint="default"/>
      </w:rPr>
    </w:lvl>
    <w:lvl w:ilvl="4" w:tplc="622A5F80" w:tentative="1">
      <w:start w:val="1"/>
      <w:numFmt w:val="bullet"/>
      <w:lvlText w:val="•"/>
      <w:lvlJc w:val="left"/>
      <w:pPr>
        <w:tabs>
          <w:tab w:val="num" w:pos="3600"/>
        </w:tabs>
        <w:ind w:left="3600" w:hanging="360"/>
      </w:pPr>
      <w:rPr>
        <w:rFonts w:ascii="Arial" w:hAnsi="Arial" w:hint="default"/>
      </w:rPr>
    </w:lvl>
    <w:lvl w:ilvl="5" w:tplc="052A5778" w:tentative="1">
      <w:start w:val="1"/>
      <w:numFmt w:val="bullet"/>
      <w:lvlText w:val="•"/>
      <w:lvlJc w:val="left"/>
      <w:pPr>
        <w:tabs>
          <w:tab w:val="num" w:pos="4320"/>
        </w:tabs>
        <w:ind w:left="4320" w:hanging="360"/>
      </w:pPr>
      <w:rPr>
        <w:rFonts w:ascii="Arial" w:hAnsi="Arial" w:hint="default"/>
      </w:rPr>
    </w:lvl>
    <w:lvl w:ilvl="6" w:tplc="2942370E" w:tentative="1">
      <w:start w:val="1"/>
      <w:numFmt w:val="bullet"/>
      <w:lvlText w:val="•"/>
      <w:lvlJc w:val="left"/>
      <w:pPr>
        <w:tabs>
          <w:tab w:val="num" w:pos="5040"/>
        </w:tabs>
        <w:ind w:left="5040" w:hanging="360"/>
      </w:pPr>
      <w:rPr>
        <w:rFonts w:ascii="Arial" w:hAnsi="Arial" w:hint="default"/>
      </w:rPr>
    </w:lvl>
    <w:lvl w:ilvl="7" w:tplc="6EB244F0" w:tentative="1">
      <w:start w:val="1"/>
      <w:numFmt w:val="bullet"/>
      <w:lvlText w:val="•"/>
      <w:lvlJc w:val="left"/>
      <w:pPr>
        <w:tabs>
          <w:tab w:val="num" w:pos="5760"/>
        </w:tabs>
        <w:ind w:left="5760" w:hanging="360"/>
      </w:pPr>
      <w:rPr>
        <w:rFonts w:ascii="Arial" w:hAnsi="Arial" w:hint="default"/>
      </w:rPr>
    </w:lvl>
    <w:lvl w:ilvl="8" w:tplc="35EE5776" w:tentative="1">
      <w:start w:val="1"/>
      <w:numFmt w:val="bullet"/>
      <w:lvlText w:val="•"/>
      <w:lvlJc w:val="left"/>
      <w:pPr>
        <w:tabs>
          <w:tab w:val="num" w:pos="6480"/>
        </w:tabs>
        <w:ind w:left="6480" w:hanging="360"/>
      </w:pPr>
      <w:rPr>
        <w:rFonts w:ascii="Arial" w:hAnsi="Arial" w:hint="default"/>
      </w:rPr>
    </w:lvl>
  </w:abstractNum>
  <w:abstractNum w:abstractNumId="3">
    <w:nsid w:val="22886AA2"/>
    <w:multiLevelType w:val="multilevel"/>
    <w:tmpl w:val="9C366BF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C4D535A"/>
    <w:multiLevelType w:val="multilevel"/>
    <w:tmpl w:val="D4904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0135EAD"/>
    <w:multiLevelType w:val="hybridMultilevel"/>
    <w:tmpl w:val="A314E32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3165334"/>
    <w:multiLevelType w:val="hybridMultilevel"/>
    <w:tmpl w:val="4CB06BD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CE001CE"/>
    <w:multiLevelType w:val="hybridMultilevel"/>
    <w:tmpl w:val="F3D0F6AE"/>
    <w:lvl w:ilvl="0" w:tplc="0809000D">
      <w:start w:val="1"/>
      <w:numFmt w:val="bullet"/>
      <w:lvlText w:val=""/>
      <w:lvlJc w:val="left"/>
      <w:pPr>
        <w:tabs>
          <w:tab w:val="num" w:pos="720"/>
        </w:tabs>
        <w:ind w:left="720" w:hanging="360"/>
      </w:pPr>
      <w:rPr>
        <w:rFonts w:ascii="Wingdings" w:hAnsi="Wingdings" w:hint="default"/>
      </w:rPr>
    </w:lvl>
    <w:lvl w:ilvl="1" w:tplc="94D63946" w:tentative="1">
      <w:start w:val="1"/>
      <w:numFmt w:val="bullet"/>
      <w:lvlText w:val="•"/>
      <w:lvlJc w:val="left"/>
      <w:pPr>
        <w:tabs>
          <w:tab w:val="num" w:pos="1440"/>
        </w:tabs>
        <w:ind w:left="1440" w:hanging="360"/>
      </w:pPr>
      <w:rPr>
        <w:rFonts w:ascii="Arial" w:hAnsi="Arial" w:hint="default"/>
      </w:rPr>
    </w:lvl>
    <w:lvl w:ilvl="2" w:tplc="C2246670" w:tentative="1">
      <w:start w:val="1"/>
      <w:numFmt w:val="bullet"/>
      <w:lvlText w:val="•"/>
      <w:lvlJc w:val="left"/>
      <w:pPr>
        <w:tabs>
          <w:tab w:val="num" w:pos="2160"/>
        </w:tabs>
        <w:ind w:left="2160" w:hanging="360"/>
      </w:pPr>
      <w:rPr>
        <w:rFonts w:ascii="Arial" w:hAnsi="Arial" w:hint="default"/>
      </w:rPr>
    </w:lvl>
    <w:lvl w:ilvl="3" w:tplc="4F6C5E44" w:tentative="1">
      <w:start w:val="1"/>
      <w:numFmt w:val="bullet"/>
      <w:lvlText w:val="•"/>
      <w:lvlJc w:val="left"/>
      <w:pPr>
        <w:tabs>
          <w:tab w:val="num" w:pos="2880"/>
        </w:tabs>
        <w:ind w:left="2880" w:hanging="360"/>
      </w:pPr>
      <w:rPr>
        <w:rFonts w:ascii="Arial" w:hAnsi="Arial" w:hint="default"/>
      </w:rPr>
    </w:lvl>
    <w:lvl w:ilvl="4" w:tplc="DB7CAD4A" w:tentative="1">
      <w:start w:val="1"/>
      <w:numFmt w:val="bullet"/>
      <w:lvlText w:val="•"/>
      <w:lvlJc w:val="left"/>
      <w:pPr>
        <w:tabs>
          <w:tab w:val="num" w:pos="3600"/>
        </w:tabs>
        <w:ind w:left="3600" w:hanging="360"/>
      </w:pPr>
      <w:rPr>
        <w:rFonts w:ascii="Arial" w:hAnsi="Arial" w:hint="default"/>
      </w:rPr>
    </w:lvl>
    <w:lvl w:ilvl="5" w:tplc="72361626" w:tentative="1">
      <w:start w:val="1"/>
      <w:numFmt w:val="bullet"/>
      <w:lvlText w:val="•"/>
      <w:lvlJc w:val="left"/>
      <w:pPr>
        <w:tabs>
          <w:tab w:val="num" w:pos="4320"/>
        </w:tabs>
        <w:ind w:left="4320" w:hanging="360"/>
      </w:pPr>
      <w:rPr>
        <w:rFonts w:ascii="Arial" w:hAnsi="Arial" w:hint="default"/>
      </w:rPr>
    </w:lvl>
    <w:lvl w:ilvl="6" w:tplc="089A7366" w:tentative="1">
      <w:start w:val="1"/>
      <w:numFmt w:val="bullet"/>
      <w:lvlText w:val="•"/>
      <w:lvlJc w:val="left"/>
      <w:pPr>
        <w:tabs>
          <w:tab w:val="num" w:pos="5040"/>
        </w:tabs>
        <w:ind w:left="5040" w:hanging="360"/>
      </w:pPr>
      <w:rPr>
        <w:rFonts w:ascii="Arial" w:hAnsi="Arial" w:hint="default"/>
      </w:rPr>
    </w:lvl>
    <w:lvl w:ilvl="7" w:tplc="A5DA3C7E" w:tentative="1">
      <w:start w:val="1"/>
      <w:numFmt w:val="bullet"/>
      <w:lvlText w:val="•"/>
      <w:lvlJc w:val="left"/>
      <w:pPr>
        <w:tabs>
          <w:tab w:val="num" w:pos="5760"/>
        </w:tabs>
        <w:ind w:left="5760" w:hanging="360"/>
      </w:pPr>
      <w:rPr>
        <w:rFonts w:ascii="Arial" w:hAnsi="Arial" w:hint="default"/>
      </w:rPr>
    </w:lvl>
    <w:lvl w:ilvl="8" w:tplc="0ACA6326" w:tentative="1">
      <w:start w:val="1"/>
      <w:numFmt w:val="bullet"/>
      <w:lvlText w:val="•"/>
      <w:lvlJc w:val="left"/>
      <w:pPr>
        <w:tabs>
          <w:tab w:val="num" w:pos="6480"/>
        </w:tabs>
        <w:ind w:left="6480" w:hanging="360"/>
      </w:pPr>
      <w:rPr>
        <w:rFonts w:ascii="Arial" w:hAnsi="Arial" w:hint="default"/>
      </w:rPr>
    </w:lvl>
  </w:abstractNum>
  <w:abstractNum w:abstractNumId="8">
    <w:nsid w:val="52CC332C"/>
    <w:multiLevelType w:val="hybridMultilevel"/>
    <w:tmpl w:val="A66051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67C0E4E"/>
    <w:multiLevelType w:val="hybridMultilevel"/>
    <w:tmpl w:val="0EDA06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0C9402D"/>
    <w:multiLevelType w:val="hybridMultilevel"/>
    <w:tmpl w:val="8860726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5CA3828"/>
    <w:multiLevelType w:val="multilevel"/>
    <w:tmpl w:val="41C8E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6D5C289D"/>
    <w:multiLevelType w:val="hybridMultilevel"/>
    <w:tmpl w:val="7A602374"/>
    <w:lvl w:ilvl="0" w:tplc="60865B08">
      <w:start w:val="1"/>
      <w:numFmt w:val="bullet"/>
      <w:lvlText w:val="•"/>
      <w:lvlJc w:val="left"/>
      <w:pPr>
        <w:tabs>
          <w:tab w:val="num" w:pos="720"/>
        </w:tabs>
        <w:ind w:left="720" w:hanging="360"/>
      </w:pPr>
      <w:rPr>
        <w:rFonts w:ascii="Arial" w:hAnsi="Arial" w:hint="default"/>
      </w:rPr>
    </w:lvl>
    <w:lvl w:ilvl="1" w:tplc="94D63946" w:tentative="1">
      <w:start w:val="1"/>
      <w:numFmt w:val="bullet"/>
      <w:lvlText w:val="•"/>
      <w:lvlJc w:val="left"/>
      <w:pPr>
        <w:tabs>
          <w:tab w:val="num" w:pos="1440"/>
        </w:tabs>
        <w:ind w:left="1440" w:hanging="360"/>
      </w:pPr>
      <w:rPr>
        <w:rFonts w:ascii="Arial" w:hAnsi="Arial" w:hint="default"/>
      </w:rPr>
    </w:lvl>
    <w:lvl w:ilvl="2" w:tplc="C2246670" w:tentative="1">
      <w:start w:val="1"/>
      <w:numFmt w:val="bullet"/>
      <w:lvlText w:val="•"/>
      <w:lvlJc w:val="left"/>
      <w:pPr>
        <w:tabs>
          <w:tab w:val="num" w:pos="2160"/>
        </w:tabs>
        <w:ind w:left="2160" w:hanging="360"/>
      </w:pPr>
      <w:rPr>
        <w:rFonts w:ascii="Arial" w:hAnsi="Arial" w:hint="default"/>
      </w:rPr>
    </w:lvl>
    <w:lvl w:ilvl="3" w:tplc="4F6C5E44" w:tentative="1">
      <w:start w:val="1"/>
      <w:numFmt w:val="bullet"/>
      <w:lvlText w:val="•"/>
      <w:lvlJc w:val="left"/>
      <w:pPr>
        <w:tabs>
          <w:tab w:val="num" w:pos="2880"/>
        </w:tabs>
        <w:ind w:left="2880" w:hanging="360"/>
      </w:pPr>
      <w:rPr>
        <w:rFonts w:ascii="Arial" w:hAnsi="Arial" w:hint="default"/>
      </w:rPr>
    </w:lvl>
    <w:lvl w:ilvl="4" w:tplc="DB7CAD4A" w:tentative="1">
      <w:start w:val="1"/>
      <w:numFmt w:val="bullet"/>
      <w:lvlText w:val="•"/>
      <w:lvlJc w:val="left"/>
      <w:pPr>
        <w:tabs>
          <w:tab w:val="num" w:pos="3600"/>
        </w:tabs>
        <w:ind w:left="3600" w:hanging="360"/>
      </w:pPr>
      <w:rPr>
        <w:rFonts w:ascii="Arial" w:hAnsi="Arial" w:hint="default"/>
      </w:rPr>
    </w:lvl>
    <w:lvl w:ilvl="5" w:tplc="72361626" w:tentative="1">
      <w:start w:val="1"/>
      <w:numFmt w:val="bullet"/>
      <w:lvlText w:val="•"/>
      <w:lvlJc w:val="left"/>
      <w:pPr>
        <w:tabs>
          <w:tab w:val="num" w:pos="4320"/>
        </w:tabs>
        <w:ind w:left="4320" w:hanging="360"/>
      </w:pPr>
      <w:rPr>
        <w:rFonts w:ascii="Arial" w:hAnsi="Arial" w:hint="default"/>
      </w:rPr>
    </w:lvl>
    <w:lvl w:ilvl="6" w:tplc="089A7366" w:tentative="1">
      <w:start w:val="1"/>
      <w:numFmt w:val="bullet"/>
      <w:lvlText w:val="•"/>
      <w:lvlJc w:val="left"/>
      <w:pPr>
        <w:tabs>
          <w:tab w:val="num" w:pos="5040"/>
        </w:tabs>
        <w:ind w:left="5040" w:hanging="360"/>
      </w:pPr>
      <w:rPr>
        <w:rFonts w:ascii="Arial" w:hAnsi="Arial" w:hint="default"/>
      </w:rPr>
    </w:lvl>
    <w:lvl w:ilvl="7" w:tplc="A5DA3C7E" w:tentative="1">
      <w:start w:val="1"/>
      <w:numFmt w:val="bullet"/>
      <w:lvlText w:val="•"/>
      <w:lvlJc w:val="left"/>
      <w:pPr>
        <w:tabs>
          <w:tab w:val="num" w:pos="5760"/>
        </w:tabs>
        <w:ind w:left="5760" w:hanging="360"/>
      </w:pPr>
      <w:rPr>
        <w:rFonts w:ascii="Arial" w:hAnsi="Arial" w:hint="default"/>
      </w:rPr>
    </w:lvl>
    <w:lvl w:ilvl="8" w:tplc="0ACA6326" w:tentative="1">
      <w:start w:val="1"/>
      <w:numFmt w:val="bullet"/>
      <w:lvlText w:val="•"/>
      <w:lvlJc w:val="left"/>
      <w:pPr>
        <w:tabs>
          <w:tab w:val="num" w:pos="6480"/>
        </w:tabs>
        <w:ind w:left="6480" w:hanging="360"/>
      </w:pPr>
      <w:rPr>
        <w:rFonts w:ascii="Arial" w:hAnsi="Arial" w:hint="default"/>
      </w:rPr>
    </w:lvl>
  </w:abstractNum>
  <w:abstractNum w:abstractNumId="13">
    <w:nsid w:val="70B06A1E"/>
    <w:multiLevelType w:val="hybridMultilevel"/>
    <w:tmpl w:val="B484A51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7"/>
  </w:num>
  <w:num w:numId="3">
    <w:abstractNumId w:val="2"/>
  </w:num>
  <w:num w:numId="4">
    <w:abstractNumId w:val="8"/>
  </w:num>
  <w:num w:numId="5">
    <w:abstractNumId w:val="6"/>
  </w:num>
  <w:num w:numId="6">
    <w:abstractNumId w:val="1"/>
  </w:num>
  <w:num w:numId="7">
    <w:abstractNumId w:val="9"/>
  </w:num>
  <w:num w:numId="8">
    <w:abstractNumId w:val="10"/>
  </w:num>
  <w:num w:numId="9">
    <w:abstractNumId w:val="5"/>
  </w:num>
  <w:num w:numId="10">
    <w:abstractNumId w:val="13"/>
  </w:num>
  <w:num w:numId="11">
    <w:abstractNumId w:val="3"/>
  </w:num>
  <w:num w:numId="12">
    <w:abstractNumId w:val="4"/>
  </w:num>
  <w:num w:numId="13">
    <w:abstractNumId w:val="1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1CCA"/>
    <w:rsid w:val="00014FA1"/>
    <w:rsid w:val="00016F1C"/>
    <w:rsid w:val="00017ADD"/>
    <w:rsid w:val="000244D8"/>
    <w:rsid w:val="00034A90"/>
    <w:rsid w:val="00052363"/>
    <w:rsid w:val="00070565"/>
    <w:rsid w:val="00077791"/>
    <w:rsid w:val="000920AE"/>
    <w:rsid w:val="00095EBB"/>
    <w:rsid w:val="000A5D8A"/>
    <w:rsid w:val="000B3BEF"/>
    <w:rsid w:val="000C07E9"/>
    <w:rsid w:val="000D290C"/>
    <w:rsid w:val="000E1348"/>
    <w:rsid w:val="000E78DE"/>
    <w:rsid w:val="000F634C"/>
    <w:rsid w:val="00165BF9"/>
    <w:rsid w:val="001748BD"/>
    <w:rsid w:val="00174DA9"/>
    <w:rsid w:val="0018141E"/>
    <w:rsid w:val="001A18F1"/>
    <w:rsid w:val="001D0C0C"/>
    <w:rsid w:val="001E1303"/>
    <w:rsid w:val="001E7079"/>
    <w:rsid w:val="001F748E"/>
    <w:rsid w:val="001F7ABE"/>
    <w:rsid w:val="0021130F"/>
    <w:rsid w:val="00212E57"/>
    <w:rsid w:val="0022046D"/>
    <w:rsid w:val="002231C2"/>
    <w:rsid w:val="0023263B"/>
    <w:rsid w:val="00240EB9"/>
    <w:rsid w:val="002475F7"/>
    <w:rsid w:val="00262ECB"/>
    <w:rsid w:val="002813B3"/>
    <w:rsid w:val="002A6744"/>
    <w:rsid w:val="002C4808"/>
    <w:rsid w:val="002E321C"/>
    <w:rsid w:val="002F06BA"/>
    <w:rsid w:val="002F22F5"/>
    <w:rsid w:val="00300584"/>
    <w:rsid w:val="00302860"/>
    <w:rsid w:val="00327A58"/>
    <w:rsid w:val="0033561E"/>
    <w:rsid w:val="00335B5E"/>
    <w:rsid w:val="00340A80"/>
    <w:rsid w:val="0034623E"/>
    <w:rsid w:val="003530E5"/>
    <w:rsid w:val="0035603F"/>
    <w:rsid w:val="00365F56"/>
    <w:rsid w:val="00374E03"/>
    <w:rsid w:val="00376B8F"/>
    <w:rsid w:val="003801E7"/>
    <w:rsid w:val="003A1C4B"/>
    <w:rsid w:val="00411864"/>
    <w:rsid w:val="004326D5"/>
    <w:rsid w:val="004355FF"/>
    <w:rsid w:val="004500D9"/>
    <w:rsid w:val="00453413"/>
    <w:rsid w:val="00454319"/>
    <w:rsid w:val="00455CA5"/>
    <w:rsid w:val="0045664E"/>
    <w:rsid w:val="00457187"/>
    <w:rsid w:val="004736DA"/>
    <w:rsid w:val="00474A57"/>
    <w:rsid w:val="004815EF"/>
    <w:rsid w:val="00482398"/>
    <w:rsid w:val="00482AE5"/>
    <w:rsid w:val="004B079D"/>
    <w:rsid w:val="004B2CC0"/>
    <w:rsid w:val="004F2E12"/>
    <w:rsid w:val="0054630A"/>
    <w:rsid w:val="00556FDD"/>
    <w:rsid w:val="005709E3"/>
    <w:rsid w:val="00573FC1"/>
    <w:rsid w:val="005B3434"/>
    <w:rsid w:val="005B525F"/>
    <w:rsid w:val="005D41F9"/>
    <w:rsid w:val="005E11B5"/>
    <w:rsid w:val="005E21DC"/>
    <w:rsid w:val="00622463"/>
    <w:rsid w:val="00644406"/>
    <w:rsid w:val="00661F5E"/>
    <w:rsid w:val="00673414"/>
    <w:rsid w:val="00684D8E"/>
    <w:rsid w:val="00687731"/>
    <w:rsid w:val="00692700"/>
    <w:rsid w:val="006B1FFD"/>
    <w:rsid w:val="006B4249"/>
    <w:rsid w:val="006B775E"/>
    <w:rsid w:val="006D7173"/>
    <w:rsid w:val="006E09C2"/>
    <w:rsid w:val="007050ED"/>
    <w:rsid w:val="00716363"/>
    <w:rsid w:val="00724853"/>
    <w:rsid w:val="00725CBB"/>
    <w:rsid w:val="00743631"/>
    <w:rsid w:val="00745830"/>
    <w:rsid w:val="00752F95"/>
    <w:rsid w:val="00754177"/>
    <w:rsid w:val="00763E12"/>
    <w:rsid w:val="007648FD"/>
    <w:rsid w:val="00766383"/>
    <w:rsid w:val="007738F5"/>
    <w:rsid w:val="0078790B"/>
    <w:rsid w:val="00792A90"/>
    <w:rsid w:val="00796282"/>
    <w:rsid w:val="007A6366"/>
    <w:rsid w:val="007B68DB"/>
    <w:rsid w:val="007C14A9"/>
    <w:rsid w:val="007C7C80"/>
    <w:rsid w:val="007D2EF6"/>
    <w:rsid w:val="007D2FD5"/>
    <w:rsid w:val="007D4ACA"/>
    <w:rsid w:val="007E62D1"/>
    <w:rsid w:val="007E6A85"/>
    <w:rsid w:val="007F3F86"/>
    <w:rsid w:val="007F4A0C"/>
    <w:rsid w:val="007F5291"/>
    <w:rsid w:val="007F557A"/>
    <w:rsid w:val="00805696"/>
    <w:rsid w:val="008356B7"/>
    <w:rsid w:val="00846537"/>
    <w:rsid w:val="0087221F"/>
    <w:rsid w:val="008B089A"/>
    <w:rsid w:val="008B3CF6"/>
    <w:rsid w:val="008C70E9"/>
    <w:rsid w:val="008D022B"/>
    <w:rsid w:val="008E18C9"/>
    <w:rsid w:val="008E4C57"/>
    <w:rsid w:val="008E6E5E"/>
    <w:rsid w:val="008E7BBD"/>
    <w:rsid w:val="008F1429"/>
    <w:rsid w:val="00900FDB"/>
    <w:rsid w:val="00901250"/>
    <w:rsid w:val="009061F9"/>
    <w:rsid w:val="009179F0"/>
    <w:rsid w:val="00920BD5"/>
    <w:rsid w:val="009753F4"/>
    <w:rsid w:val="00985428"/>
    <w:rsid w:val="00987EE7"/>
    <w:rsid w:val="009A01E9"/>
    <w:rsid w:val="009A3FFF"/>
    <w:rsid w:val="009C2897"/>
    <w:rsid w:val="009C7E4C"/>
    <w:rsid w:val="009D7B7F"/>
    <w:rsid w:val="009D7C39"/>
    <w:rsid w:val="00A04879"/>
    <w:rsid w:val="00A05481"/>
    <w:rsid w:val="00A15648"/>
    <w:rsid w:val="00A22F76"/>
    <w:rsid w:val="00A34855"/>
    <w:rsid w:val="00A43426"/>
    <w:rsid w:val="00A61BC4"/>
    <w:rsid w:val="00A649D3"/>
    <w:rsid w:val="00A6662F"/>
    <w:rsid w:val="00A97B5F"/>
    <w:rsid w:val="00AA1CCA"/>
    <w:rsid w:val="00AA5E2C"/>
    <w:rsid w:val="00AB125B"/>
    <w:rsid w:val="00AD05EE"/>
    <w:rsid w:val="00AD1AFE"/>
    <w:rsid w:val="00AF22E4"/>
    <w:rsid w:val="00AF2350"/>
    <w:rsid w:val="00B06910"/>
    <w:rsid w:val="00B1514E"/>
    <w:rsid w:val="00B22196"/>
    <w:rsid w:val="00B232C9"/>
    <w:rsid w:val="00B256CF"/>
    <w:rsid w:val="00B379D9"/>
    <w:rsid w:val="00B45A30"/>
    <w:rsid w:val="00B55CDA"/>
    <w:rsid w:val="00B70B78"/>
    <w:rsid w:val="00B755D7"/>
    <w:rsid w:val="00B90600"/>
    <w:rsid w:val="00B915FD"/>
    <w:rsid w:val="00B94A20"/>
    <w:rsid w:val="00BB2140"/>
    <w:rsid w:val="00BB3774"/>
    <w:rsid w:val="00BD19B4"/>
    <w:rsid w:val="00BE10EC"/>
    <w:rsid w:val="00BE2B7D"/>
    <w:rsid w:val="00BE2E0A"/>
    <w:rsid w:val="00BF78D8"/>
    <w:rsid w:val="00C0332D"/>
    <w:rsid w:val="00C26994"/>
    <w:rsid w:val="00C33C3D"/>
    <w:rsid w:val="00C45699"/>
    <w:rsid w:val="00C56B8B"/>
    <w:rsid w:val="00C603BB"/>
    <w:rsid w:val="00C6755F"/>
    <w:rsid w:val="00C80F65"/>
    <w:rsid w:val="00C84E5B"/>
    <w:rsid w:val="00C97714"/>
    <w:rsid w:val="00CB6BF5"/>
    <w:rsid w:val="00CB7E02"/>
    <w:rsid w:val="00CC73B8"/>
    <w:rsid w:val="00CE0905"/>
    <w:rsid w:val="00CE4978"/>
    <w:rsid w:val="00CF0966"/>
    <w:rsid w:val="00CF2681"/>
    <w:rsid w:val="00CF2FCB"/>
    <w:rsid w:val="00D11353"/>
    <w:rsid w:val="00D11443"/>
    <w:rsid w:val="00D14497"/>
    <w:rsid w:val="00D16FA5"/>
    <w:rsid w:val="00D27A75"/>
    <w:rsid w:val="00D43961"/>
    <w:rsid w:val="00D523E9"/>
    <w:rsid w:val="00D53301"/>
    <w:rsid w:val="00D55CB1"/>
    <w:rsid w:val="00D768EB"/>
    <w:rsid w:val="00D832B1"/>
    <w:rsid w:val="00D84C8A"/>
    <w:rsid w:val="00D853E5"/>
    <w:rsid w:val="00D879DB"/>
    <w:rsid w:val="00D914CC"/>
    <w:rsid w:val="00D97309"/>
    <w:rsid w:val="00DE0FA2"/>
    <w:rsid w:val="00E044FF"/>
    <w:rsid w:val="00E33B02"/>
    <w:rsid w:val="00E6146C"/>
    <w:rsid w:val="00E67FF8"/>
    <w:rsid w:val="00E75680"/>
    <w:rsid w:val="00E80FD8"/>
    <w:rsid w:val="00E9511A"/>
    <w:rsid w:val="00E95B0E"/>
    <w:rsid w:val="00E97CB4"/>
    <w:rsid w:val="00EA0F32"/>
    <w:rsid w:val="00EA1D13"/>
    <w:rsid w:val="00EA3D3C"/>
    <w:rsid w:val="00EB3D81"/>
    <w:rsid w:val="00EC1717"/>
    <w:rsid w:val="00ED117A"/>
    <w:rsid w:val="00ED162B"/>
    <w:rsid w:val="00EE65FF"/>
    <w:rsid w:val="00F126B8"/>
    <w:rsid w:val="00F205EC"/>
    <w:rsid w:val="00F239AF"/>
    <w:rsid w:val="00F27E35"/>
    <w:rsid w:val="00F443FD"/>
    <w:rsid w:val="00F64872"/>
    <w:rsid w:val="00F7532F"/>
    <w:rsid w:val="00F916DC"/>
    <w:rsid w:val="00F956DD"/>
    <w:rsid w:val="00FA0DA2"/>
    <w:rsid w:val="00FB3088"/>
    <w:rsid w:val="00FC094D"/>
    <w:rsid w:val="00FC4D7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1CCA"/>
    <w:pPr>
      <w:spacing w:line="256" w:lineRule="auto"/>
    </w:pPr>
  </w:style>
  <w:style w:type="paragraph" w:styleId="Heading1">
    <w:name w:val="heading 1"/>
    <w:basedOn w:val="Normal"/>
    <w:next w:val="Normal"/>
    <w:link w:val="Heading1Char"/>
    <w:uiPriority w:val="9"/>
    <w:qFormat/>
    <w:rsid w:val="00D5330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3561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174DA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A1CCA"/>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4118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1864"/>
  </w:style>
  <w:style w:type="paragraph" w:styleId="Footer">
    <w:name w:val="footer"/>
    <w:basedOn w:val="Normal"/>
    <w:link w:val="FooterChar"/>
    <w:uiPriority w:val="99"/>
    <w:unhideWhenUsed/>
    <w:rsid w:val="004118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1864"/>
  </w:style>
  <w:style w:type="character" w:styleId="Hyperlink">
    <w:name w:val="Hyperlink"/>
    <w:basedOn w:val="DefaultParagraphFont"/>
    <w:uiPriority w:val="99"/>
    <w:unhideWhenUsed/>
    <w:rsid w:val="00AF2350"/>
    <w:rPr>
      <w:color w:val="0563C1" w:themeColor="hyperlink"/>
      <w:u w:val="single"/>
    </w:rPr>
  </w:style>
  <w:style w:type="paragraph" w:styleId="NormalWeb">
    <w:name w:val="Normal (Web)"/>
    <w:basedOn w:val="Normal"/>
    <w:uiPriority w:val="99"/>
    <w:semiHidden/>
    <w:unhideWhenUsed/>
    <w:rsid w:val="007B68DB"/>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2475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75F7"/>
    <w:rPr>
      <w:rFonts w:ascii="Tahoma" w:hAnsi="Tahoma" w:cs="Tahoma"/>
      <w:sz w:val="16"/>
      <w:szCs w:val="16"/>
    </w:rPr>
  </w:style>
  <w:style w:type="character" w:customStyle="1" w:styleId="Heading1Char">
    <w:name w:val="Heading 1 Char"/>
    <w:basedOn w:val="DefaultParagraphFont"/>
    <w:link w:val="Heading1"/>
    <w:uiPriority w:val="9"/>
    <w:rsid w:val="00D5330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33561E"/>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901250"/>
    <w:pPr>
      <w:ind w:left="720"/>
      <w:contextualSpacing/>
    </w:pPr>
  </w:style>
  <w:style w:type="character" w:customStyle="1" w:styleId="Heading3Char">
    <w:name w:val="Heading 3 Char"/>
    <w:basedOn w:val="DefaultParagraphFont"/>
    <w:link w:val="Heading3"/>
    <w:uiPriority w:val="9"/>
    <w:semiHidden/>
    <w:rsid w:val="00174DA9"/>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semiHidden/>
    <w:unhideWhenUsed/>
    <w:qFormat/>
    <w:rsid w:val="00C603BB"/>
    <w:pPr>
      <w:spacing w:before="480" w:line="276" w:lineRule="auto"/>
      <w:outlineLvl w:val="9"/>
    </w:pPr>
    <w:rPr>
      <w:b/>
      <w:bCs/>
      <w:sz w:val="28"/>
      <w:szCs w:val="28"/>
      <w:lang w:val="en-US" w:eastAsia="ja-JP"/>
    </w:rPr>
  </w:style>
  <w:style w:type="paragraph" w:styleId="TOC2">
    <w:name w:val="toc 2"/>
    <w:basedOn w:val="Normal"/>
    <w:next w:val="Normal"/>
    <w:autoRedefine/>
    <w:uiPriority w:val="39"/>
    <w:unhideWhenUsed/>
    <w:qFormat/>
    <w:rsid w:val="00C603BB"/>
    <w:pPr>
      <w:spacing w:after="100" w:line="276" w:lineRule="auto"/>
      <w:ind w:left="220"/>
    </w:pPr>
    <w:rPr>
      <w:rFonts w:eastAsiaTheme="minorEastAsia"/>
      <w:lang w:val="en-US" w:eastAsia="ja-JP"/>
    </w:rPr>
  </w:style>
  <w:style w:type="paragraph" w:styleId="TOC1">
    <w:name w:val="toc 1"/>
    <w:basedOn w:val="Normal"/>
    <w:next w:val="Normal"/>
    <w:autoRedefine/>
    <w:uiPriority w:val="39"/>
    <w:unhideWhenUsed/>
    <w:qFormat/>
    <w:rsid w:val="00C603BB"/>
    <w:pPr>
      <w:spacing w:after="100" w:line="276" w:lineRule="auto"/>
    </w:pPr>
    <w:rPr>
      <w:rFonts w:eastAsiaTheme="minorEastAsia"/>
      <w:lang w:val="en-US" w:eastAsia="ja-JP"/>
    </w:rPr>
  </w:style>
  <w:style w:type="paragraph" w:styleId="TOC3">
    <w:name w:val="toc 3"/>
    <w:basedOn w:val="Normal"/>
    <w:next w:val="Normal"/>
    <w:autoRedefine/>
    <w:uiPriority w:val="39"/>
    <w:semiHidden/>
    <w:unhideWhenUsed/>
    <w:qFormat/>
    <w:rsid w:val="00C603BB"/>
    <w:pPr>
      <w:spacing w:after="100" w:line="276" w:lineRule="auto"/>
      <w:ind w:left="440"/>
    </w:pPr>
    <w:rPr>
      <w:rFonts w:eastAsiaTheme="minorEastAsia"/>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1CCA"/>
    <w:pPr>
      <w:spacing w:line="256" w:lineRule="auto"/>
    </w:pPr>
  </w:style>
  <w:style w:type="paragraph" w:styleId="Heading1">
    <w:name w:val="heading 1"/>
    <w:basedOn w:val="Normal"/>
    <w:next w:val="Normal"/>
    <w:link w:val="Heading1Char"/>
    <w:uiPriority w:val="9"/>
    <w:qFormat/>
    <w:rsid w:val="00D5330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3561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174DA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A1CCA"/>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4118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1864"/>
  </w:style>
  <w:style w:type="paragraph" w:styleId="Footer">
    <w:name w:val="footer"/>
    <w:basedOn w:val="Normal"/>
    <w:link w:val="FooterChar"/>
    <w:uiPriority w:val="99"/>
    <w:unhideWhenUsed/>
    <w:rsid w:val="004118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1864"/>
  </w:style>
  <w:style w:type="character" w:styleId="Hyperlink">
    <w:name w:val="Hyperlink"/>
    <w:basedOn w:val="DefaultParagraphFont"/>
    <w:uiPriority w:val="99"/>
    <w:unhideWhenUsed/>
    <w:rsid w:val="00AF2350"/>
    <w:rPr>
      <w:color w:val="0563C1" w:themeColor="hyperlink"/>
      <w:u w:val="single"/>
    </w:rPr>
  </w:style>
  <w:style w:type="paragraph" w:styleId="NormalWeb">
    <w:name w:val="Normal (Web)"/>
    <w:basedOn w:val="Normal"/>
    <w:uiPriority w:val="99"/>
    <w:semiHidden/>
    <w:unhideWhenUsed/>
    <w:rsid w:val="007B68DB"/>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2475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75F7"/>
    <w:rPr>
      <w:rFonts w:ascii="Tahoma" w:hAnsi="Tahoma" w:cs="Tahoma"/>
      <w:sz w:val="16"/>
      <w:szCs w:val="16"/>
    </w:rPr>
  </w:style>
  <w:style w:type="character" w:customStyle="1" w:styleId="Heading1Char">
    <w:name w:val="Heading 1 Char"/>
    <w:basedOn w:val="DefaultParagraphFont"/>
    <w:link w:val="Heading1"/>
    <w:uiPriority w:val="9"/>
    <w:rsid w:val="00D5330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33561E"/>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901250"/>
    <w:pPr>
      <w:ind w:left="720"/>
      <w:contextualSpacing/>
    </w:pPr>
  </w:style>
  <w:style w:type="character" w:customStyle="1" w:styleId="Heading3Char">
    <w:name w:val="Heading 3 Char"/>
    <w:basedOn w:val="DefaultParagraphFont"/>
    <w:link w:val="Heading3"/>
    <w:uiPriority w:val="9"/>
    <w:semiHidden/>
    <w:rsid w:val="00174DA9"/>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semiHidden/>
    <w:unhideWhenUsed/>
    <w:qFormat/>
    <w:rsid w:val="00C603BB"/>
    <w:pPr>
      <w:spacing w:before="480" w:line="276" w:lineRule="auto"/>
      <w:outlineLvl w:val="9"/>
    </w:pPr>
    <w:rPr>
      <w:b/>
      <w:bCs/>
      <w:sz w:val="28"/>
      <w:szCs w:val="28"/>
      <w:lang w:val="en-US" w:eastAsia="ja-JP"/>
    </w:rPr>
  </w:style>
  <w:style w:type="paragraph" w:styleId="TOC2">
    <w:name w:val="toc 2"/>
    <w:basedOn w:val="Normal"/>
    <w:next w:val="Normal"/>
    <w:autoRedefine/>
    <w:uiPriority w:val="39"/>
    <w:unhideWhenUsed/>
    <w:qFormat/>
    <w:rsid w:val="00C603BB"/>
    <w:pPr>
      <w:spacing w:after="100" w:line="276" w:lineRule="auto"/>
      <w:ind w:left="220"/>
    </w:pPr>
    <w:rPr>
      <w:rFonts w:eastAsiaTheme="minorEastAsia"/>
      <w:lang w:val="en-US" w:eastAsia="ja-JP"/>
    </w:rPr>
  </w:style>
  <w:style w:type="paragraph" w:styleId="TOC1">
    <w:name w:val="toc 1"/>
    <w:basedOn w:val="Normal"/>
    <w:next w:val="Normal"/>
    <w:autoRedefine/>
    <w:uiPriority w:val="39"/>
    <w:unhideWhenUsed/>
    <w:qFormat/>
    <w:rsid w:val="00C603BB"/>
    <w:pPr>
      <w:spacing w:after="100" w:line="276" w:lineRule="auto"/>
    </w:pPr>
    <w:rPr>
      <w:rFonts w:eastAsiaTheme="minorEastAsia"/>
      <w:lang w:val="en-US" w:eastAsia="ja-JP"/>
    </w:rPr>
  </w:style>
  <w:style w:type="paragraph" w:styleId="TOC3">
    <w:name w:val="toc 3"/>
    <w:basedOn w:val="Normal"/>
    <w:next w:val="Normal"/>
    <w:autoRedefine/>
    <w:uiPriority w:val="39"/>
    <w:semiHidden/>
    <w:unhideWhenUsed/>
    <w:qFormat/>
    <w:rsid w:val="00C603BB"/>
    <w:pPr>
      <w:spacing w:after="100" w:line="276" w:lineRule="auto"/>
      <w:ind w:left="440"/>
    </w:pPr>
    <w:rPr>
      <w:rFonts w:eastAsiaTheme="minorEastAsia"/>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122206">
      <w:bodyDiv w:val="1"/>
      <w:marLeft w:val="0"/>
      <w:marRight w:val="0"/>
      <w:marTop w:val="0"/>
      <w:marBottom w:val="0"/>
      <w:divBdr>
        <w:top w:val="none" w:sz="0" w:space="0" w:color="auto"/>
        <w:left w:val="none" w:sz="0" w:space="0" w:color="auto"/>
        <w:bottom w:val="none" w:sz="0" w:space="0" w:color="auto"/>
        <w:right w:val="none" w:sz="0" w:space="0" w:color="auto"/>
      </w:divBdr>
      <w:divsChild>
        <w:div w:id="401945723">
          <w:marLeft w:val="360"/>
          <w:marRight w:val="0"/>
          <w:marTop w:val="200"/>
          <w:marBottom w:val="0"/>
          <w:divBdr>
            <w:top w:val="none" w:sz="0" w:space="0" w:color="auto"/>
            <w:left w:val="none" w:sz="0" w:space="0" w:color="auto"/>
            <w:bottom w:val="none" w:sz="0" w:space="0" w:color="auto"/>
            <w:right w:val="none" w:sz="0" w:space="0" w:color="auto"/>
          </w:divBdr>
        </w:div>
        <w:div w:id="1910462432">
          <w:marLeft w:val="360"/>
          <w:marRight w:val="0"/>
          <w:marTop w:val="200"/>
          <w:marBottom w:val="0"/>
          <w:divBdr>
            <w:top w:val="none" w:sz="0" w:space="0" w:color="auto"/>
            <w:left w:val="none" w:sz="0" w:space="0" w:color="auto"/>
            <w:bottom w:val="none" w:sz="0" w:space="0" w:color="auto"/>
            <w:right w:val="none" w:sz="0" w:space="0" w:color="auto"/>
          </w:divBdr>
        </w:div>
        <w:div w:id="403994399">
          <w:marLeft w:val="360"/>
          <w:marRight w:val="0"/>
          <w:marTop w:val="200"/>
          <w:marBottom w:val="0"/>
          <w:divBdr>
            <w:top w:val="none" w:sz="0" w:space="0" w:color="auto"/>
            <w:left w:val="none" w:sz="0" w:space="0" w:color="auto"/>
            <w:bottom w:val="none" w:sz="0" w:space="0" w:color="auto"/>
            <w:right w:val="none" w:sz="0" w:space="0" w:color="auto"/>
          </w:divBdr>
        </w:div>
      </w:divsChild>
    </w:div>
    <w:div w:id="79134605">
      <w:bodyDiv w:val="1"/>
      <w:marLeft w:val="0"/>
      <w:marRight w:val="0"/>
      <w:marTop w:val="0"/>
      <w:marBottom w:val="0"/>
      <w:divBdr>
        <w:top w:val="none" w:sz="0" w:space="0" w:color="auto"/>
        <w:left w:val="none" w:sz="0" w:space="0" w:color="auto"/>
        <w:bottom w:val="none" w:sz="0" w:space="0" w:color="auto"/>
        <w:right w:val="none" w:sz="0" w:space="0" w:color="auto"/>
      </w:divBdr>
    </w:div>
    <w:div w:id="263615907">
      <w:bodyDiv w:val="1"/>
      <w:marLeft w:val="0"/>
      <w:marRight w:val="0"/>
      <w:marTop w:val="0"/>
      <w:marBottom w:val="0"/>
      <w:divBdr>
        <w:top w:val="none" w:sz="0" w:space="0" w:color="auto"/>
        <w:left w:val="none" w:sz="0" w:space="0" w:color="auto"/>
        <w:bottom w:val="none" w:sz="0" w:space="0" w:color="auto"/>
        <w:right w:val="none" w:sz="0" w:space="0" w:color="auto"/>
      </w:divBdr>
    </w:div>
    <w:div w:id="301468363">
      <w:bodyDiv w:val="1"/>
      <w:marLeft w:val="0"/>
      <w:marRight w:val="0"/>
      <w:marTop w:val="0"/>
      <w:marBottom w:val="0"/>
      <w:divBdr>
        <w:top w:val="none" w:sz="0" w:space="0" w:color="auto"/>
        <w:left w:val="none" w:sz="0" w:space="0" w:color="auto"/>
        <w:bottom w:val="none" w:sz="0" w:space="0" w:color="auto"/>
        <w:right w:val="none" w:sz="0" w:space="0" w:color="auto"/>
      </w:divBdr>
    </w:div>
    <w:div w:id="411242930">
      <w:bodyDiv w:val="1"/>
      <w:marLeft w:val="0"/>
      <w:marRight w:val="0"/>
      <w:marTop w:val="0"/>
      <w:marBottom w:val="0"/>
      <w:divBdr>
        <w:top w:val="none" w:sz="0" w:space="0" w:color="auto"/>
        <w:left w:val="none" w:sz="0" w:space="0" w:color="auto"/>
        <w:bottom w:val="none" w:sz="0" w:space="0" w:color="auto"/>
        <w:right w:val="none" w:sz="0" w:space="0" w:color="auto"/>
      </w:divBdr>
    </w:div>
    <w:div w:id="473911975">
      <w:bodyDiv w:val="1"/>
      <w:marLeft w:val="0"/>
      <w:marRight w:val="0"/>
      <w:marTop w:val="0"/>
      <w:marBottom w:val="0"/>
      <w:divBdr>
        <w:top w:val="none" w:sz="0" w:space="0" w:color="auto"/>
        <w:left w:val="none" w:sz="0" w:space="0" w:color="auto"/>
        <w:bottom w:val="none" w:sz="0" w:space="0" w:color="auto"/>
        <w:right w:val="none" w:sz="0" w:space="0" w:color="auto"/>
      </w:divBdr>
    </w:div>
    <w:div w:id="516386336">
      <w:bodyDiv w:val="1"/>
      <w:marLeft w:val="0"/>
      <w:marRight w:val="0"/>
      <w:marTop w:val="0"/>
      <w:marBottom w:val="0"/>
      <w:divBdr>
        <w:top w:val="none" w:sz="0" w:space="0" w:color="auto"/>
        <w:left w:val="none" w:sz="0" w:space="0" w:color="auto"/>
        <w:bottom w:val="none" w:sz="0" w:space="0" w:color="auto"/>
        <w:right w:val="none" w:sz="0" w:space="0" w:color="auto"/>
      </w:divBdr>
    </w:div>
    <w:div w:id="527915610">
      <w:bodyDiv w:val="1"/>
      <w:marLeft w:val="0"/>
      <w:marRight w:val="0"/>
      <w:marTop w:val="0"/>
      <w:marBottom w:val="0"/>
      <w:divBdr>
        <w:top w:val="none" w:sz="0" w:space="0" w:color="auto"/>
        <w:left w:val="none" w:sz="0" w:space="0" w:color="auto"/>
        <w:bottom w:val="none" w:sz="0" w:space="0" w:color="auto"/>
        <w:right w:val="none" w:sz="0" w:space="0" w:color="auto"/>
      </w:divBdr>
    </w:div>
    <w:div w:id="596594765">
      <w:bodyDiv w:val="1"/>
      <w:marLeft w:val="0"/>
      <w:marRight w:val="0"/>
      <w:marTop w:val="0"/>
      <w:marBottom w:val="0"/>
      <w:divBdr>
        <w:top w:val="none" w:sz="0" w:space="0" w:color="auto"/>
        <w:left w:val="none" w:sz="0" w:space="0" w:color="auto"/>
        <w:bottom w:val="none" w:sz="0" w:space="0" w:color="auto"/>
        <w:right w:val="none" w:sz="0" w:space="0" w:color="auto"/>
      </w:divBdr>
    </w:div>
    <w:div w:id="627905151">
      <w:bodyDiv w:val="1"/>
      <w:marLeft w:val="0"/>
      <w:marRight w:val="0"/>
      <w:marTop w:val="0"/>
      <w:marBottom w:val="0"/>
      <w:divBdr>
        <w:top w:val="none" w:sz="0" w:space="0" w:color="auto"/>
        <w:left w:val="none" w:sz="0" w:space="0" w:color="auto"/>
        <w:bottom w:val="none" w:sz="0" w:space="0" w:color="auto"/>
        <w:right w:val="none" w:sz="0" w:space="0" w:color="auto"/>
      </w:divBdr>
    </w:div>
    <w:div w:id="730615609">
      <w:bodyDiv w:val="1"/>
      <w:marLeft w:val="0"/>
      <w:marRight w:val="0"/>
      <w:marTop w:val="0"/>
      <w:marBottom w:val="0"/>
      <w:divBdr>
        <w:top w:val="none" w:sz="0" w:space="0" w:color="auto"/>
        <w:left w:val="none" w:sz="0" w:space="0" w:color="auto"/>
        <w:bottom w:val="none" w:sz="0" w:space="0" w:color="auto"/>
        <w:right w:val="none" w:sz="0" w:space="0" w:color="auto"/>
      </w:divBdr>
    </w:div>
    <w:div w:id="783774098">
      <w:bodyDiv w:val="1"/>
      <w:marLeft w:val="0"/>
      <w:marRight w:val="0"/>
      <w:marTop w:val="0"/>
      <w:marBottom w:val="0"/>
      <w:divBdr>
        <w:top w:val="none" w:sz="0" w:space="0" w:color="auto"/>
        <w:left w:val="none" w:sz="0" w:space="0" w:color="auto"/>
        <w:bottom w:val="none" w:sz="0" w:space="0" w:color="auto"/>
        <w:right w:val="none" w:sz="0" w:space="0" w:color="auto"/>
      </w:divBdr>
    </w:div>
    <w:div w:id="837885542">
      <w:bodyDiv w:val="1"/>
      <w:marLeft w:val="0"/>
      <w:marRight w:val="0"/>
      <w:marTop w:val="0"/>
      <w:marBottom w:val="0"/>
      <w:divBdr>
        <w:top w:val="none" w:sz="0" w:space="0" w:color="auto"/>
        <w:left w:val="none" w:sz="0" w:space="0" w:color="auto"/>
        <w:bottom w:val="none" w:sz="0" w:space="0" w:color="auto"/>
        <w:right w:val="none" w:sz="0" w:space="0" w:color="auto"/>
      </w:divBdr>
    </w:div>
    <w:div w:id="838353795">
      <w:bodyDiv w:val="1"/>
      <w:marLeft w:val="0"/>
      <w:marRight w:val="0"/>
      <w:marTop w:val="0"/>
      <w:marBottom w:val="0"/>
      <w:divBdr>
        <w:top w:val="none" w:sz="0" w:space="0" w:color="auto"/>
        <w:left w:val="none" w:sz="0" w:space="0" w:color="auto"/>
        <w:bottom w:val="none" w:sz="0" w:space="0" w:color="auto"/>
        <w:right w:val="none" w:sz="0" w:space="0" w:color="auto"/>
      </w:divBdr>
    </w:div>
    <w:div w:id="853298238">
      <w:bodyDiv w:val="1"/>
      <w:marLeft w:val="0"/>
      <w:marRight w:val="0"/>
      <w:marTop w:val="0"/>
      <w:marBottom w:val="0"/>
      <w:divBdr>
        <w:top w:val="none" w:sz="0" w:space="0" w:color="auto"/>
        <w:left w:val="none" w:sz="0" w:space="0" w:color="auto"/>
        <w:bottom w:val="none" w:sz="0" w:space="0" w:color="auto"/>
        <w:right w:val="none" w:sz="0" w:space="0" w:color="auto"/>
      </w:divBdr>
    </w:div>
    <w:div w:id="939676654">
      <w:bodyDiv w:val="1"/>
      <w:marLeft w:val="0"/>
      <w:marRight w:val="0"/>
      <w:marTop w:val="0"/>
      <w:marBottom w:val="0"/>
      <w:divBdr>
        <w:top w:val="none" w:sz="0" w:space="0" w:color="auto"/>
        <w:left w:val="none" w:sz="0" w:space="0" w:color="auto"/>
        <w:bottom w:val="none" w:sz="0" w:space="0" w:color="auto"/>
        <w:right w:val="none" w:sz="0" w:space="0" w:color="auto"/>
      </w:divBdr>
      <w:divsChild>
        <w:div w:id="1804813018">
          <w:marLeft w:val="360"/>
          <w:marRight w:val="0"/>
          <w:marTop w:val="200"/>
          <w:marBottom w:val="0"/>
          <w:divBdr>
            <w:top w:val="none" w:sz="0" w:space="0" w:color="auto"/>
            <w:left w:val="none" w:sz="0" w:space="0" w:color="auto"/>
            <w:bottom w:val="none" w:sz="0" w:space="0" w:color="auto"/>
            <w:right w:val="none" w:sz="0" w:space="0" w:color="auto"/>
          </w:divBdr>
        </w:div>
        <w:div w:id="163513783">
          <w:marLeft w:val="360"/>
          <w:marRight w:val="0"/>
          <w:marTop w:val="200"/>
          <w:marBottom w:val="0"/>
          <w:divBdr>
            <w:top w:val="none" w:sz="0" w:space="0" w:color="auto"/>
            <w:left w:val="none" w:sz="0" w:space="0" w:color="auto"/>
            <w:bottom w:val="none" w:sz="0" w:space="0" w:color="auto"/>
            <w:right w:val="none" w:sz="0" w:space="0" w:color="auto"/>
          </w:divBdr>
        </w:div>
        <w:div w:id="2133665352">
          <w:marLeft w:val="360"/>
          <w:marRight w:val="0"/>
          <w:marTop w:val="200"/>
          <w:marBottom w:val="0"/>
          <w:divBdr>
            <w:top w:val="none" w:sz="0" w:space="0" w:color="auto"/>
            <w:left w:val="none" w:sz="0" w:space="0" w:color="auto"/>
            <w:bottom w:val="none" w:sz="0" w:space="0" w:color="auto"/>
            <w:right w:val="none" w:sz="0" w:space="0" w:color="auto"/>
          </w:divBdr>
        </w:div>
      </w:divsChild>
    </w:div>
    <w:div w:id="997805807">
      <w:bodyDiv w:val="1"/>
      <w:marLeft w:val="0"/>
      <w:marRight w:val="0"/>
      <w:marTop w:val="0"/>
      <w:marBottom w:val="0"/>
      <w:divBdr>
        <w:top w:val="none" w:sz="0" w:space="0" w:color="auto"/>
        <w:left w:val="none" w:sz="0" w:space="0" w:color="auto"/>
        <w:bottom w:val="none" w:sz="0" w:space="0" w:color="auto"/>
        <w:right w:val="none" w:sz="0" w:space="0" w:color="auto"/>
      </w:divBdr>
    </w:div>
    <w:div w:id="1078480350">
      <w:bodyDiv w:val="1"/>
      <w:marLeft w:val="0"/>
      <w:marRight w:val="0"/>
      <w:marTop w:val="0"/>
      <w:marBottom w:val="0"/>
      <w:divBdr>
        <w:top w:val="none" w:sz="0" w:space="0" w:color="auto"/>
        <w:left w:val="none" w:sz="0" w:space="0" w:color="auto"/>
        <w:bottom w:val="none" w:sz="0" w:space="0" w:color="auto"/>
        <w:right w:val="none" w:sz="0" w:space="0" w:color="auto"/>
      </w:divBdr>
    </w:div>
    <w:div w:id="1194615467">
      <w:bodyDiv w:val="1"/>
      <w:marLeft w:val="0"/>
      <w:marRight w:val="0"/>
      <w:marTop w:val="0"/>
      <w:marBottom w:val="0"/>
      <w:divBdr>
        <w:top w:val="none" w:sz="0" w:space="0" w:color="auto"/>
        <w:left w:val="none" w:sz="0" w:space="0" w:color="auto"/>
        <w:bottom w:val="none" w:sz="0" w:space="0" w:color="auto"/>
        <w:right w:val="none" w:sz="0" w:space="0" w:color="auto"/>
      </w:divBdr>
    </w:div>
    <w:div w:id="1236936479">
      <w:bodyDiv w:val="1"/>
      <w:marLeft w:val="0"/>
      <w:marRight w:val="0"/>
      <w:marTop w:val="0"/>
      <w:marBottom w:val="0"/>
      <w:divBdr>
        <w:top w:val="none" w:sz="0" w:space="0" w:color="auto"/>
        <w:left w:val="none" w:sz="0" w:space="0" w:color="auto"/>
        <w:bottom w:val="none" w:sz="0" w:space="0" w:color="auto"/>
        <w:right w:val="none" w:sz="0" w:space="0" w:color="auto"/>
      </w:divBdr>
    </w:div>
    <w:div w:id="1384060578">
      <w:bodyDiv w:val="1"/>
      <w:marLeft w:val="0"/>
      <w:marRight w:val="0"/>
      <w:marTop w:val="0"/>
      <w:marBottom w:val="0"/>
      <w:divBdr>
        <w:top w:val="none" w:sz="0" w:space="0" w:color="auto"/>
        <w:left w:val="none" w:sz="0" w:space="0" w:color="auto"/>
        <w:bottom w:val="none" w:sz="0" w:space="0" w:color="auto"/>
        <w:right w:val="none" w:sz="0" w:space="0" w:color="auto"/>
      </w:divBdr>
    </w:div>
    <w:div w:id="1498035715">
      <w:bodyDiv w:val="1"/>
      <w:marLeft w:val="0"/>
      <w:marRight w:val="0"/>
      <w:marTop w:val="0"/>
      <w:marBottom w:val="0"/>
      <w:divBdr>
        <w:top w:val="none" w:sz="0" w:space="0" w:color="auto"/>
        <w:left w:val="none" w:sz="0" w:space="0" w:color="auto"/>
        <w:bottom w:val="none" w:sz="0" w:space="0" w:color="auto"/>
        <w:right w:val="none" w:sz="0" w:space="0" w:color="auto"/>
      </w:divBdr>
    </w:div>
    <w:div w:id="1577858077">
      <w:bodyDiv w:val="1"/>
      <w:marLeft w:val="0"/>
      <w:marRight w:val="0"/>
      <w:marTop w:val="0"/>
      <w:marBottom w:val="0"/>
      <w:divBdr>
        <w:top w:val="none" w:sz="0" w:space="0" w:color="auto"/>
        <w:left w:val="none" w:sz="0" w:space="0" w:color="auto"/>
        <w:bottom w:val="none" w:sz="0" w:space="0" w:color="auto"/>
        <w:right w:val="none" w:sz="0" w:space="0" w:color="auto"/>
      </w:divBdr>
    </w:div>
    <w:div w:id="1606762742">
      <w:bodyDiv w:val="1"/>
      <w:marLeft w:val="0"/>
      <w:marRight w:val="0"/>
      <w:marTop w:val="0"/>
      <w:marBottom w:val="0"/>
      <w:divBdr>
        <w:top w:val="none" w:sz="0" w:space="0" w:color="auto"/>
        <w:left w:val="none" w:sz="0" w:space="0" w:color="auto"/>
        <w:bottom w:val="none" w:sz="0" w:space="0" w:color="auto"/>
        <w:right w:val="none" w:sz="0" w:space="0" w:color="auto"/>
      </w:divBdr>
    </w:div>
    <w:div w:id="1624264937">
      <w:bodyDiv w:val="1"/>
      <w:marLeft w:val="0"/>
      <w:marRight w:val="0"/>
      <w:marTop w:val="0"/>
      <w:marBottom w:val="0"/>
      <w:divBdr>
        <w:top w:val="none" w:sz="0" w:space="0" w:color="auto"/>
        <w:left w:val="none" w:sz="0" w:space="0" w:color="auto"/>
        <w:bottom w:val="none" w:sz="0" w:space="0" w:color="auto"/>
        <w:right w:val="none" w:sz="0" w:space="0" w:color="auto"/>
      </w:divBdr>
    </w:div>
    <w:div w:id="1630429617">
      <w:bodyDiv w:val="1"/>
      <w:marLeft w:val="0"/>
      <w:marRight w:val="0"/>
      <w:marTop w:val="0"/>
      <w:marBottom w:val="0"/>
      <w:divBdr>
        <w:top w:val="none" w:sz="0" w:space="0" w:color="auto"/>
        <w:left w:val="none" w:sz="0" w:space="0" w:color="auto"/>
        <w:bottom w:val="none" w:sz="0" w:space="0" w:color="auto"/>
        <w:right w:val="none" w:sz="0" w:space="0" w:color="auto"/>
      </w:divBdr>
    </w:div>
    <w:div w:id="1944458711">
      <w:bodyDiv w:val="1"/>
      <w:marLeft w:val="0"/>
      <w:marRight w:val="0"/>
      <w:marTop w:val="0"/>
      <w:marBottom w:val="0"/>
      <w:divBdr>
        <w:top w:val="none" w:sz="0" w:space="0" w:color="auto"/>
        <w:left w:val="none" w:sz="0" w:space="0" w:color="auto"/>
        <w:bottom w:val="none" w:sz="0" w:space="0" w:color="auto"/>
        <w:right w:val="none" w:sz="0" w:space="0" w:color="auto"/>
      </w:divBdr>
    </w:div>
    <w:div w:id="2009093122">
      <w:bodyDiv w:val="1"/>
      <w:marLeft w:val="0"/>
      <w:marRight w:val="0"/>
      <w:marTop w:val="0"/>
      <w:marBottom w:val="0"/>
      <w:divBdr>
        <w:top w:val="none" w:sz="0" w:space="0" w:color="auto"/>
        <w:left w:val="none" w:sz="0" w:space="0" w:color="auto"/>
        <w:bottom w:val="none" w:sz="0" w:space="0" w:color="auto"/>
        <w:right w:val="none" w:sz="0" w:space="0" w:color="auto"/>
      </w:divBdr>
    </w:div>
    <w:div w:id="2058968446">
      <w:bodyDiv w:val="1"/>
      <w:marLeft w:val="0"/>
      <w:marRight w:val="0"/>
      <w:marTop w:val="0"/>
      <w:marBottom w:val="0"/>
      <w:divBdr>
        <w:top w:val="none" w:sz="0" w:space="0" w:color="auto"/>
        <w:left w:val="none" w:sz="0" w:space="0" w:color="auto"/>
        <w:bottom w:val="none" w:sz="0" w:space="0" w:color="auto"/>
        <w:right w:val="none" w:sz="0" w:space="0" w:color="auto"/>
      </w:divBdr>
    </w:div>
    <w:div w:id="2098550794">
      <w:bodyDiv w:val="1"/>
      <w:marLeft w:val="0"/>
      <w:marRight w:val="0"/>
      <w:marTop w:val="0"/>
      <w:marBottom w:val="0"/>
      <w:divBdr>
        <w:top w:val="none" w:sz="0" w:space="0" w:color="auto"/>
        <w:left w:val="none" w:sz="0" w:space="0" w:color="auto"/>
        <w:bottom w:val="none" w:sz="0" w:space="0" w:color="auto"/>
        <w:right w:val="none" w:sz="0" w:space="0" w:color="auto"/>
      </w:divBdr>
    </w:div>
    <w:div w:id="2103139833">
      <w:bodyDiv w:val="1"/>
      <w:marLeft w:val="0"/>
      <w:marRight w:val="0"/>
      <w:marTop w:val="0"/>
      <w:marBottom w:val="0"/>
      <w:divBdr>
        <w:top w:val="none" w:sz="0" w:space="0" w:color="auto"/>
        <w:left w:val="none" w:sz="0" w:space="0" w:color="auto"/>
        <w:bottom w:val="none" w:sz="0" w:space="0" w:color="auto"/>
        <w:right w:val="none" w:sz="0" w:space="0" w:color="auto"/>
      </w:divBdr>
    </w:div>
    <w:div w:id="2129739925">
      <w:bodyDiv w:val="1"/>
      <w:marLeft w:val="0"/>
      <w:marRight w:val="0"/>
      <w:marTop w:val="0"/>
      <w:marBottom w:val="0"/>
      <w:divBdr>
        <w:top w:val="none" w:sz="0" w:space="0" w:color="auto"/>
        <w:left w:val="none" w:sz="0" w:space="0" w:color="auto"/>
        <w:bottom w:val="none" w:sz="0" w:space="0" w:color="auto"/>
        <w:right w:val="none" w:sz="0" w:space="0" w:color="auto"/>
      </w:divBdr>
    </w:div>
    <w:div w:id="2131389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oundless.com/marketing/definition/service-quality" TargetMode="External"/><Relationship Id="rId18" Type="http://schemas.openxmlformats.org/officeDocument/2006/relationships/hyperlink" Target="http://www.cim.co.uk" TargetMode="External"/><Relationship Id="rId26" Type="http://schemas.openxmlformats.org/officeDocument/2006/relationships/hyperlink" Target="http://www.businessdictionary.com/definition/marketing-communications.html" TargetMode="External"/><Relationship Id="rId39" Type="http://schemas.openxmlformats.org/officeDocument/2006/relationships/hyperlink" Target="https://www.cim.co.uk/media/4772/7ps.pdf" TargetMode="External"/><Relationship Id="rId3" Type="http://schemas.openxmlformats.org/officeDocument/2006/relationships/styles" Target="styles.xml"/><Relationship Id="rId21" Type="http://schemas.openxmlformats.org/officeDocument/2006/relationships/image" Target="media/image7.png"/><Relationship Id="rId34" Type="http://schemas.openxmlformats.org/officeDocument/2006/relationships/hyperlink" Target="https://uk.marketo.com/digital-marketing/" TargetMode="External"/><Relationship Id="rId42"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yperlink" Target="http://www.cim.co.uk" TargetMode="External"/><Relationship Id="rId25" Type="http://schemas.openxmlformats.org/officeDocument/2006/relationships/hyperlink" Target="http://www.marketingstudyguide.com" TargetMode="External"/><Relationship Id="rId33" Type="http://schemas.openxmlformats.org/officeDocument/2006/relationships/hyperlink" Target="http://www.managementstudyguide.com/classification-of-advertising.htm" TargetMode="External"/><Relationship Id="rId38" Type="http://schemas.openxmlformats.org/officeDocument/2006/relationships/hyperlink" Target="https://martinroll.com/resources/articles/strategy/the-secret-of-zaras-success-a-culture-of-customer-co-creation/" TargetMode="External"/><Relationship Id="rId2" Type="http://schemas.openxmlformats.org/officeDocument/2006/relationships/numbering" Target="numbering.xml"/><Relationship Id="rId16" Type="http://schemas.openxmlformats.org/officeDocument/2006/relationships/hyperlink" Target="http://www.businessdictionary.com" TargetMode="External"/><Relationship Id="rId20" Type="http://schemas.openxmlformats.org/officeDocument/2006/relationships/image" Target="media/image6.png"/><Relationship Id="rId29" Type="http://schemas.openxmlformats.org/officeDocument/2006/relationships/hyperlink" Target="https://www.forbes.com/companies/zara/" TargetMode="External"/><Relationship Id="rId41" Type="http://schemas.openxmlformats.org/officeDocument/2006/relationships/hyperlink" Target="http://www.marketingstudyguide.com/understanding-four-stages-integrated-marketing-communication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0.png"/><Relationship Id="rId32" Type="http://schemas.openxmlformats.org/officeDocument/2006/relationships/hyperlink" Target="https://buscreative.blogspot.co.uk/2015/12/the-gap-model.html" TargetMode="External"/><Relationship Id="rId37" Type="http://schemas.openxmlformats.org/officeDocument/2006/relationships/hyperlink" Target="https://www.pinterest.co.uk/pin/66991113177999930/" TargetMode="External"/><Relationship Id="rId40" Type="http://schemas.openxmlformats.org/officeDocument/2006/relationships/hyperlink" Target="http://www.cim.co.uk/training-courses/managing-marketing-communications-0020.html" TargetMode="External"/><Relationship Id="rId5" Type="http://schemas.openxmlformats.org/officeDocument/2006/relationships/settings" Target="settings.xml"/><Relationship Id="rId15" Type="http://schemas.openxmlformats.org/officeDocument/2006/relationships/hyperlink" Target="https://www.boundless.com/marketing/definition/communication" TargetMode="External"/><Relationship Id="rId23" Type="http://schemas.openxmlformats.org/officeDocument/2006/relationships/image" Target="media/image9.jpeg"/><Relationship Id="rId28" Type="http://schemas.openxmlformats.org/officeDocument/2006/relationships/hyperlink" Target="https://heidicohen.com/marketing-definition/" TargetMode="External"/><Relationship Id="rId36" Type="http://schemas.openxmlformats.org/officeDocument/2006/relationships/hyperlink" Target="http://www.adassoc.org.uk/wp-content/uploads/2014/09/Advertising_Pays_Report.pdf" TargetMode="External"/><Relationship Id="rId10" Type="http://schemas.openxmlformats.org/officeDocument/2006/relationships/image" Target="media/image2.jpeg"/><Relationship Id="rId19" Type="http://schemas.openxmlformats.org/officeDocument/2006/relationships/image" Target="media/image5.png"/><Relationship Id="rId31" Type="http://schemas.openxmlformats.org/officeDocument/2006/relationships/hyperlink" Target="https://buscreative.blogspot.co.uk/" TargetMode="External"/><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boundless.com/marketing/definition/quality" TargetMode="External"/><Relationship Id="rId22" Type="http://schemas.openxmlformats.org/officeDocument/2006/relationships/image" Target="media/image8.png"/><Relationship Id="rId27" Type="http://schemas.openxmlformats.org/officeDocument/2006/relationships/hyperlink" Target="http://www.adassoc.org.uk/publications/what-is-advertising/" TargetMode="External"/><Relationship Id="rId30" Type="http://schemas.openxmlformats.org/officeDocument/2006/relationships/hyperlink" Target="https://www.ibisworld.co.uk/industry-trends/market-research-reports/wholesale-retail-trade/except-of-motor-vehicles-motorcycles/clothing-retailing.html" TargetMode="External"/><Relationship Id="rId35" Type="http://schemas.openxmlformats.org/officeDocument/2006/relationships/hyperlink" Target="https://www.mckinsey.com/business-functions/marketing-and-sales/our-insights/from-touchpoints-to-journeys-seeing-the-world-as-customers-do"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6C0C67-9FE2-4579-8E00-32ECD267E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5888</Words>
  <Characters>33564</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39374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Elizabeth Ademiluyi (1710949)</dc:creator>
  <cp:lastModifiedBy>ComputerOne</cp:lastModifiedBy>
  <cp:revision>2</cp:revision>
  <dcterms:created xsi:type="dcterms:W3CDTF">2018-05-22T20:45:00Z</dcterms:created>
  <dcterms:modified xsi:type="dcterms:W3CDTF">2018-05-22T20:45:00Z</dcterms:modified>
</cp:coreProperties>
</file>