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E0FBD9" w14:textId="5A54120A" w:rsidR="00310882" w:rsidRDefault="006039BE" w:rsidP="00F874AB">
      <w:pPr>
        <w:rPr>
          <w:rFonts w:ascii="Arial" w:hAnsi="Arial" w:cs="Arial"/>
        </w:rPr>
      </w:pPr>
      <w:r>
        <w:rPr>
          <w:rFonts w:ascii="Arial" w:hAnsi="Arial" w:cs="Arial"/>
        </w:rPr>
        <w:t>Parisle Edwards</w:t>
      </w:r>
    </w:p>
    <w:p w14:paraId="6644F5AD" w14:textId="3A8AA9CE" w:rsidR="006039BE" w:rsidRDefault="006039BE" w:rsidP="00F874AB">
      <w:pPr>
        <w:rPr>
          <w:rFonts w:ascii="Arial" w:hAnsi="Arial" w:cs="Arial"/>
        </w:rPr>
      </w:pPr>
      <w:r>
        <w:rPr>
          <w:rFonts w:ascii="Arial" w:hAnsi="Arial" w:cs="Arial"/>
        </w:rPr>
        <w:t xml:space="preserve">BSc Health </w:t>
      </w:r>
      <w:r w:rsidR="00D15BBA">
        <w:rPr>
          <w:rFonts w:ascii="Arial" w:hAnsi="Arial" w:cs="Arial"/>
        </w:rPr>
        <w:t xml:space="preserve">and Social Care </w:t>
      </w:r>
    </w:p>
    <w:p w14:paraId="74A11488" w14:textId="5317C369" w:rsidR="00D15BBA" w:rsidRDefault="00D15BBA" w:rsidP="00F874AB">
      <w:pPr>
        <w:rPr>
          <w:rFonts w:ascii="Arial" w:hAnsi="Arial" w:cs="Arial"/>
        </w:rPr>
      </w:pPr>
      <w:r>
        <w:rPr>
          <w:rFonts w:ascii="Arial" w:hAnsi="Arial" w:cs="Arial"/>
        </w:rPr>
        <w:t>Living with Care: The Older Person</w:t>
      </w:r>
    </w:p>
    <w:p w14:paraId="51B074A0" w14:textId="18C51211" w:rsidR="00D15BBA" w:rsidRDefault="00D15BBA" w:rsidP="00F874AB">
      <w:pPr>
        <w:rPr>
          <w:rFonts w:ascii="Arial" w:hAnsi="Arial" w:cs="Arial"/>
        </w:rPr>
      </w:pPr>
      <w:r>
        <w:rPr>
          <w:rFonts w:ascii="Arial" w:hAnsi="Arial" w:cs="Arial"/>
        </w:rPr>
        <w:t>B</w:t>
      </w:r>
      <w:r w:rsidR="00CE6406">
        <w:rPr>
          <w:rFonts w:ascii="Arial" w:hAnsi="Arial" w:cs="Arial"/>
        </w:rPr>
        <w:t>MHP6009_BIRM</w:t>
      </w:r>
    </w:p>
    <w:p w14:paraId="5B52CB73" w14:textId="3845F42E" w:rsidR="00CE6406" w:rsidRDefault="00CE6406" w:rsidP="00F874AB">
      <w:pPr>
        <w:rPr>
          <w:rFonts w:ascii="Arial" w:hAnsi="Arial" w:cs="Arial"/>
        </w:rPr>
      </w:pPr>
      <w:r>
        <w:rPr>
          <w:rFonts w:ascii="Arial" w:hAnsi="Arial" w:cs="Arial"/>
        </w:rPr>
        <w:t>Joanne Davies</w:t>
      </w:r>
    </w:p>
    <w:p w14:paraId="6EB54A1F" w14:textId="14FBBC56" w:rsidR="00CE6406" w:rsidRDefault="00CE6406" w:rsidP="00F874AB">
      <w:pPr>
        <w:rPr>
          <w:rFonts w:ascii="Arial" w:hAnsi="Arial" w:cs="Arial"/>
        </w:rPr>
      </w:pPr>
      <w:r>
        <w:rPr>
          <w:rFonts w:ascii="Arial" w:hAnsi="Arial" w:cs="Arial"/>
        </w:rPr>
        <w:t xml:space="preserve">Written </w:t>
      </w:r>
      <w:r w:rsidR="00186D05">
        <w:rPr>
          <w:rFonts w:ascii="Arial" w:hAnsi="Arial" w:cs="Arial"/>
        </w:rPr>
        <w:t xml:space="preserve">Assignment Report </w:t>
      </w:r>
    </w:p>
    <w:p w14:paraId="1874E32C" w14:textId="573BBDBD" w:rsidR="00186D05" w:rsidRDefault="00186D05" w:rsidP="00F874AB">
      <w:pPr>
        <w:rPr>
          <w:rFonts w:ascii="Arial" w:hAnsi="Arial" w:cs="Arial"/>
        </w:rPr>
      </w:pPr>
    </w:p>
    <w:p w14:paraId="29EAE2B0" w14:textId="33074A69" w:rsidR="00186D05" w:rsidRDefault="00186D05" w:rsidP="00F874AB">
      <w:pPr>
        <w:rPr>
          <w:rFonts w:ascii="Arial" w:hAnsi="Arial" w:cs="Arial"/>
        </w:rPr>
      </w:pPr>
    </w:p>
    <w:p w14:paraId="39BE7B22" w14:textId="5B868AC9" w:rsidR="00186D05" w:rsidRDefault="00186D05" w:rsidP="00F874AB">
      <w:pPr>
        <w:rPr>
          <w:rFonts w:ascii="Arial" w:hAnsi="Arial" w:cs="Arial"/>
        </w:rPr>
      </w:pPr>
    </w:p>
    <w:p w14:paraId="53872D24" w14:textId="03DB9C0B" w:rsidR="00186D05" w:rsidRDefault="00186D05" w:rsidP="00F874AB">
      <w:pPr>
        <w:rPr>
          <w:rFonts w:ascii="Arial" w:hAnsi="Arial" w:cs="Arial"/>
        </w:rPr>
      </w:pPr>
    </w:p>
    <w:p w14:paraId="1AFDFCEF" w14:textId="1CDD1360" w:rsidR="00186D05" w:rsidRDefault="00186D05" w:rsidP="00F874AB">
      <w:pPr>
        <w:rPr>
          <w:rFonts w:ascii="Arial" w:hAnsi="Arial" w:cs="Arial"/>
        </w:rPr>
      </w:pPr>
    </w:p>
    <w:p w14:paraId="683D0657" w14:textId="082927DA" w:rsidR="00186D05" w:rsidRDefault="00186D05" w:rsidP="00F874AB">
      <w:pPr>
        <w:rPr>
          <w:rFonts w:ascii="Arial" w:hAnsi="Arial" w:cs="Arial"/>
        </w:rPr>
      </w:pPr>
    </w:p>
    <w:p w14:paraId="2DEA8D6B" w14:textId="1A4016B1" w:rsidR="00186D05" w:rsidRDefault="00186D05" w:rsidP="00F874AB">
      <w:pPr>
        <w:rPr>
          <w:rFonts w:ascii="Arial" w:hAnsi="Arial" w:cs="Arial"/>
        </w:rPr>
      </w:pPr>
    </w:p>
    <w:p w14:paraId="27B34F75" w14:textId="24FBF61A" w:rsidR="00186D05" w:rsidRDefault="00186D05" w:rsidP="00F874AB">
      <w:pPr>
        <w:rPr>
          <w:rFonts w:ascii="Arial" w:hAnsi="Arial" w:cs="Arial"/>
        </w:rPr>
      </w:pPr>
    </w:p>
    <w:p w14:paraId="711CF891" w14:textId="7F78CA8F" w:rsidR="00186D05" w:rsidRDefault="00186D05" w:rsidP="00F874AB">
      <w:pPr>
        <w:rPr>
          <w:rFonts w:ascii="Arial" w:hAnsi="Arial" w:cs="Arial"/>
        </w:rPr>
      </w:pPr>
    </w:p>
    <w:p w14:paraId="57FFC1C4" w14:textId="09B952C0" w:rsidR="00186D05" w:rsidRDefault="00186D05" w:rsidP="00F874AB">
      <w:pPr>
        <w:rPr>
          <w:rFonts w:ascii="Arial" w:hAnsi="Arial" w:cs="Arial"/>
        </w:rPr>
      </w:pPr>
    </w:p>
    <w:p w14:paraId="25A83B5C" w14:textId="41FA0752" w:rsidR="00186D05" w:rsidRDefault="00186D05" w:rsidP="00F874AB">
      <w:pPr>
        <w:rPr>
          <w:rFonts w:ascii="Arial" w:hAnsi="Arial" w:cs="Arial"/>
        </w:rPr>
      </w:pPr>
    </w:p>
    <w:p w14:paraId="2FF7B8E5" w14:textId="4D7CF671" w:rsidR="00186D05" w:rsidRDefault="00186D05" w:rsidP="00F874AB">
      <w:pPr>
        <w:rPr>
          <w:rFonts w:ascii="Arial" w:hAnsi="Arial" w:cs="Arial"/>
        </w:rPr>
      </w:pPr>
    </w:p>
    <w:p w14:paraId="4E07314E" w14:textId="04FB5887" w:rsidR="00186D05" w:rsidRDefault="00186D05" w:rsidP="00F874AB">
      <w:pPr>
        <w:rPr>
          <w:rFonts w:ascii="Arial" w:hAnsi="Arial" w:cs="Arial"/>
        </w:rPr>
      </w:pPr>
    </w:p>
    <w:p w14:paraId="397FE8B1" w14:textId="7B0EAA3C" w:rsidR="00186D05" w:rsidRDefault="00186D05" w:rsidP="00F874AB">
      <w:pPr>
        <w:rPr>
          <w:rFonts w:ascii="Arial" w:hAnsi="Arial" w:cs="Arial"/>
        </w:rPr>
      </w:pPr>
    </w:p>
    <w:p w14:paraId="7CA5BB20" w14:textId="7D08BA39" w:rsidR="00186D05" w:rsidRDefault="00186D05" w:rsidP="00F874AB">
      <w:pPr>
        <w:rPr>
          <w:rFonts w:ascii="Arial" w:hAnsi="Arial" w:cs="Arial"/>
        </w:rPr>
      </w:pPr>
    </w:p>
    <w:p w14:paraId="52DD29CC" w14:textId="09995227" w:rsidR="00186D05" w:rsidRDefault="00186D05" w:rsidP="00F874AB">
      <w:pPr>
        <w:rPr>
          <w:rFonts w:ascii="Arial" w:hAnsi="Arial" w:cs="Arial"/>
        </w:rPr>
      </w:pPr>
    </w:p>
    <w:p w14:paraId="59F149E1" w14:textId="18AC20EC" w:rsidR="00186D05" w:rsidRDefault="00186D05" w:rsidP="00F874AB">
      <w:pPr>
        <w:rPr>
          <w:rFonts w:ascii="Arial" w:hAnsi="Arial" w:cs="Arial"/>
        </w:rPr>
      </w:pPr>
    </w:p>
    <w:p w14:paraId="1E77AB98" w14:textId="6FFE9FFC" w:rsidR="00186D05" w:rsidRDefault="00186D05" w:rsidP="00F874AB">
      <w:pPr>
        <w:rPr>
          <w:rFonts w:ascii="Arial" w:hAnsi="Arial" w:cs="Arial"/>
        </w:rPr>
      </w:pPr>
    </w:p>
    <w:p w14:paraId="164C887A" w14:textId="111C629A" w:rsidR="00186D05" w:rsidRDefault="00186D05" w:rsidP="00F874AB">
      <w:pPr>
        <w:rPr>
          <w:rFonts w:ascii="Arial" w:hAnsi="Arial" w:cs="Arial"/>
        </w:rPr>
      </w:pPr>
    </w:p>
    <w:p w14:paraId="08FF5CDB" w14:textId="4799E5CC" w:rsidR="00186D05" w:rsidRDefault="00186D05" w:rsidP="00F874AB">
      <w:pPr>
        <w:rPr>
          <w:rFonts w:ascii="Arial" w:hAnsi="Arial" w:cs="Arial"/>
        </w:rPr>
      </w:pPr>
    </w:p>
    <w:p w14:paraId="76118B56" w14:textId="1A1B6658" w:rsidR="00186D05" w:rsidRDefault="00186D05" w:rsidP="00F874AB">
      <w:pPr>
        <w:rPr>
          <w:rFonts w:ascii="Arial" w:hAnsi="Arial" w:cs="Arial"/>
        </w:rPr>
      </w:pPr>
    </w:p>
    <w:p w14:paraId="2831FA70" w14:textId="20616492" w:rsidR="00186D05" w:rsidRDefault="00186D05" w:rsidP="00F874AB">
      <w:pPr>
        <w:rPr>
          <w:rFonts w:ascii="Arial" w:hAnsi="Arial" w:cs="Arial"/>
        </w:rPr>
      </w:pPr>
    </w:p>
    <w:p w14:paraId="535BEC43" w14:textId="08839B2A" w:rsidR="00186D05" w:rsidRDefault="00186D05" w:rsidP="00F874AB">
      <w:pPr>
        <w:rPr>
          <w:rFonts w:ascii="Arial" w:hAnsi="Arial" w:cs="Arial"/>
        </w:rPr>
      </w:pPr>
    </w:p>
    <w:p w14:paraId="3BE43F0C" w14:textId="3E539051" w:rsidR="00186D05" w:rsidRDefault="00186D05" w:rsidP="00F874AB">
      <w:pPr>
        <w:rPr>
          <w:rFonts w:ascii="Arial" w:hAnsi="Arial" w:cs="Arial"/>
        </w:rPr>
      </w:pPr>
    </w:p>
    <w:p w14:paraId="26D44EEA" w14:textId="39E43888" w:rsidR="00186D05" w:rsidRDefault="00186D05" w:rsidP="00F874AB">
      <w:pPr>
        <w:rPr>
          <w:rFonts w:ascii="Arial" w:hAnsi="Arial" w:cs="Arial"/>
        </w:rPr>
      </w:pPr>
    </w:p>
    <w:p w14:paraId="035984DD" w14:textId="1C4AC264" w:rsidR="00186D05" w:rsidRDefault="00186D05" w:rsidP="00F874AB">
      <w:pPr>
        <w:rPr>
          <w:rFonts w:ascii="Arial" w:hAnsi="Arial" w:cs="Arial"/>
        </w:rPr>
      </w:pPr>
    </w:p>
    <w:p w14:paraId="7B104154" w14:textId="39A72CE6" w:rsidR="00186D05" w:rsidRDefault="00186D05" w:rsidP="00F874AB">
      <w:pPr>
        <w:rPr>
          <w:rFonts w:ascii="Arial" w:hAnsi="Arial" w:cs="Arial"/>
        </w:rPr>
      </w:pPr>
    </w:p>
    <w:p w14:paraId="5D725748" w14:textId="068B5C4C" w:rsidR="00186D05" w:rsidRDefault="00186D05" w:rsidP="00F874AB">
      <w:pPr>
        <w:rPr>
          <w:rFonts w:ascii="Arial" w:hAnsi="Arial" w:cs="Arial"/>
        </w:rPr>
      </w:pPr>
    </w:p>
    <w:p w14:paraId="2B607BBE" w14:textId="2F780157" w:rsidR="00186D05" w:rsidRDefault="00186D05" w:rsidP="00F874AB">
      <w:pPr>
        <w:rPr>
          <w:rFonts w:ascii="Arial" w:hAnsi="Arial" w:cs="Arial"/>
        </w:rPr>
      </w:pPr>
    </w:p>
    <w:p w14:paraId="29D82DDD" w14:textId="65644728" w:rsidR="00186D05" w:rsidRDefault="00186D05" w:rsidP="00F874AB">
      <w:pPr>
        <w:rPr>
          <w:rFonts w:ascii="Arial" w:hAnsi="Arial" w:cs="Arial"/>
        </w:rPr>
      </w:pPr>
    </w:p>
    <w:p w14:paraId="530ABB7F" w14:textId="5DC7DB8A" w:rsidR="00186D05" w:rsidRDefault="00186D05" w:rsidP="00F874AB">
      <w:pPr>
        <w:rPr>
          <w:rFonts w:ascii="Arial" w:hAnsi="Arial" w:cs="Arial"/>
        </w:rPr>
      </w:pPr>
    </w:p>
    <w:p w14:paraId="573E2642" w14:textId="064E85C0" w:rsidR="00186D05" w:rsidRDefault="00186D05" w:rsidP="00F874AB">
      <w:pPr>
        <w:rPr>
          <w:rFonts w:ascii="Arial" w:hAnsi="Arial" w:cs="Arial"/>
        </w:rPr>
      </w:pPr>
    </w:p>
    <w:p w14:paraId="0D6DCD14" w14:textId="48611FD4" w:rsidR="00186D05" w:rsidRDefault="00186D05" w:rsidP="00F874AB">
      <w:pPr>
        <w:rPr>
          <w:rFonts w:ascii="Arial" w:hAnsi="Arial" w:cs="Arial"/>
        </w:rPr>
      </w:pPr>
    </w:p>
    <w:p w14:paraId="510EDE42" w14:textId="42716670" w:rsidR="00186D05" w:rsidRDefault="00186D05" w:rsidP="00F874AB">
      <w:pPr>
        <w:rPr>
          <w:rFonts w:ascii="Arial" w:hAnsi="Arial" w:cs="Arial"/>
        </w:rPr>
      </w:pPr>
    </w:p>
    <w:p w14:paraId="1373B613" w14:textId="591CB325" w:rsidR="00186D05" w:rsidRDefault="00186D05" w:rsidP="00F874AB">
      <w:pPr>
        <w:rPr>
          <w:rFonts w:ascii="Arial" w:hAnsi="Arial" w:cs="Arial"/>
        </w:rPr>
      </w:pPr>
    </w:p>
    <w:p w14:paraId="3D116DC8" w14:textId="60AD553D" w:rsidR="00186D05" w:rsidRDefault="00186D05" w:rsidP="00F874AB">
      <w:pPr>
        <w:rPr>
          <w:rFonts w:ascii="Arial" w:hAnsi="Arial" w:cs="Arial"/>
        </w:rPr>
      </w:pPr>
    </w:p>
    <w:p w14:paraId="74ABFF37" w14:textId="056ADD11" w:rsidR="00186D05" w:rsidRDefault="00186D05" w:rsidP="00F874AB">
      <w:pPr>
        <w:rPr>
          <w:rFonts w:ascii="Arial" w:hAnsi="Arial" w:cs="Arial"/>
        </w:rPr>
      </w:pPr>
    </w:p>
    <w:p w14:paraId="6FAF80DB" w14:textId="3AEF4DCA" w:rsidR="00186D05" w:rsidRDefault="00186D05" w:rsidP="00F874AB">
      <w:pPr>
        <w:rPr>
          <w:rFonts w:ascii="Arial" w:hAnsi="Arial" w:cs="Arial"/>
        </w:rPr>
      </w:pPr>
    </w:p>
    <w:p w14:paraId="09881E85" w14:textId="46078984" w:rsidR="00186D05" w:rsidRDefault="00186D05" w:rsidP="00F874AB">
      <w:pPr>
        <w:rPr>
          <w:rFonts w:ascii="Arial" w:hAnsi="Arial" w:cs="Arial"/>
        </w:rPr>
      </w:pPr>
    </w:p>
    <w:p w14:paraId="2A336572" w14:textId="10C78DC0" w:rsidR="00186D05" w:rsidRDefault="00186D05" w:rsidP="00F874AB">
      <w:pPr>
        <w:rPr>
          <w:rFonts w:ascii="Arial" w:hAnsi="Arial" w:cs="Arial"/>
        </w:rPr>
      </w:pPr>
    </w:p>
    <w:p w14:paraId="5295AF3A" w14:textId="537031EA" w:rsidR="00186D05" w:rsidRDefault="00186D05" w:rsidP="00F874AB">
      <w:pPr>
        <w:rPr>
          <w:rFonts w:ascii="Arial" w:hAnsi="Arial" w:cs="Arial"/>
        </w:rPr>
      </w:pPr>
    </w:p>
    <w:p w14:paraId="1237C2CA" w14:textId="00387EA0" w:rsidR="00186D05" w:rsidRDefault="00186D05" w:rsidP="00F874AB">
      <w:pPr>
        <w:rPr>
          <w:rFonts w:ascii="Arial" w:hAnsi="Arial" w:cs="Arial"/>
        </w:rPr>
      </w:pPr>
    </w:p>
    <w:p w14:paraId="125E7F4B" w14:textId="4E461871" w:rsidR="00186D05" w:rsidRDefault="00186D05" w:rsidP="00F874AB">
      <w:pPr>
        <w:rPr>
          <w:rFonts w:ascii="Arial" w:hAnsi="Arial" w:cs="Arial"/>
        </w:rPr>
      </w:pPr>
    </w:p>
    <w:p w14:paraId="72249819" w14:textId="00EBDC77" w:rsidR="00186D05" w:rsidRDefault="00186D05" w:rsidP="00F874AB">
      <w:pPr>
        <w:rPr>
          <w:rFonts w:ascii="Arial" w:hAnsi="Arial" w:cs="Arial"/>
        </w:rPr>
      </w:pPr>
    </w:p>
    <w:p w14:paraId="73756B90" w14:textId="7AAC6534" w:rsidR="00186D05" w:rsidRDefault="00186D05" w:rsidP="00F874AB">
      <w:pPr>
        <w:rPr>
          <w:rFonts w:ascii="Arial" w:hAnsi="Arial" w:cs="Arial"/>
        </w:rPr>
      </w:pPr>
    </w:p>
    <w:p w14:paraId="42B364DE" w14:textId="77315E8E" w:rsidR="00186D05" w:rsidRDefault="00186D05" w:rsidP="00F874AB">
      <w:pPr>
        <w:rPr>
          <w:rFonts w:ascii="Arial" w:hAnsi="Arial" w:cs="Arial"/>
        </w:rPr>
      </w:pPr>
    </w:p>
    <w:p w14:paraId="3C05597C" w14:textId="3446B31A" w:rsidR="00186D05" w:rsidRDefault="00186D05" w:rsidP="00F874AB">
      <w:pPr>
        <w:rPr>
          <w:rFonts w:ascii="Arial" w:hAnsi="Arial" w:cs="Arial"/>
        </w:rPr>
      </w:pPr>
    </w:p>
    <w:p w14:paraId="72961C59" w14:textId="77777777" w:rsidR="00B75A41" w:rsidRDefault="00B75A41" w:rsidP="00F874AB">
      <w:pPr>
        <w:rPr>
          <w:rFonts w:ascii="Arial" w:hAnsi="Arial" w:cs="Arial"/>
        </w:rPr>
      </w:pPr>
    </w:p>
    <w:p w14:paraId="0EDDF7A3" w14:textId="43A380EF" w:rsidR="00043258" w:rsidRDefault="00B87625" w:rsidP="00F874AB">
      <w:pPr>
        <w:rPr>
          <w:rFonts w:ascii="Arial" w:hAnsi="Arial" w:cs="Arial"/>
        </w:rPr>
      </w:pPr>
      <w:r>
        <w:rPr>
          <w:rFonts w:ascii="Arial" w:hAnsi="Arial" w:cs="Arial"/>
        </w:rPr>
        <w:lastRenderedPageBreak/>
        <w:t>Th</w:t>
      </w:r>
      <w:r w:rsidR="00E24D96">
        <w:rPr>
          <w:rFonts w:ascii="Arial" w:hAnsi="Arial" w:cs="Arial"/>
        </w:rPr>
        <w:t xml:space="preserve">is report </w:t>
      </w:r>
      <w:r w:rsidR="004E2371">
        <w:rPr>
          <w:rFonts w:ascii="Arial" w:hAnsi="Arial" w:cs="Arial"/>
        </w:rPr>
        <w:t>wi</w:t>
      </w:r>
      <w:r w:rsidR="005348D1">
        <w:rPr>
          <w:rFonts w:ascii="Arial" w:hAnsi="Arial" w:cs="Arial"/>
        </w:rPr>
        <w:t xml:space="preserve">ll focus on </w:t>
      </w:r>
      <w:r w:rsidR="00971D97">
        <w:rPr>
          <w:rFonts w:ascii="Arial" w:hAnsi="Arial" w:cs="Arial"/>
        </w:rPr>
        <w:t>the needs, outl</w:t>
      </w:r>
      <w:r w:rsidR="00B5228D">
        <w:rPr>
          <w:rFonts w:ascii="Arial" w:hAnsi="Arial" w:cs="Arial"/>
        </w:rPr>
        <w:t>ining, assessing and identifying what an elderly individual</w:t>
      </w:r>
      <w:r w:rsidR="00043750">
        <w:rPr>
          <w:rFonts w:ascii="Arial" w:hAnsi="Arial" w:cs="Arial"/>
        </w:rPr>
        <w:t xml:space="preserve">. </w:t>
      </w:r>
      <w:r w:rsidR="004C0F3D">
        <w:rPr>
          <w:rFonts w:ascii="Arial" w:hAnsi="Arial" w:cs="Arial"/>
        </w:rPr>
        <w:t>According to (</w:t>
      </w:r>
      <w:r w:rsidR="00EE5E3E">
        <w:rPr>
          <w:rFonts w:ascii="Arial" w:hAnsi="Arial" w:cs="Arial"/>
        </w:rPr>
        <w:t>Britannica</w:t>
      </w:r>
      <w:r w:rsidR="004C0F3D">
        <w:rPr>
          <w:rFonts w:ascii="Arial" w:hAnsi="Arial" w:cs="Arial"/>
        </w:rPr>
        <w:t>, 2023) defines old age a</w:t>
      </w:r>
      <w:r w:rsidR="004816D8">
        <w:rPr>
          <w:rFonts w:ascii="Arial" w:hAnsi="Arial" w:cs="Arial"/>
        </w:rPr>
        <w:t>s also being called senescence, in human beings, the final</w:t>
      </w:r>
      <w:r w:rsidR="007A4AF9">
        <w:rPr>
          <w:rFonts w:ascii="Arial" w:hAnsi="Arial" w:cs="Arial"/>
        </w:rPr>
        <w:t xml:space="preserve"> stage of the normal life span, old age is frequently define</w:t>
      </w:r>
      <w:r w:rsidR="00EE5E3E">
        <w:rPr>
          <w:rFonts w:ascii="Arial" w:hAnsi="Arial" w:cs="Arial"/>
        </w:rPr>
        <w:t xml:space="preserve">d as 60 or 65s years of age or older. </w:t>
      </w:r>
      <w:r w:rsidR="00080628">
        <w:rPr>
          <w:rFonts w:ascii="Arial" w:hAnsi="Arial" w:cs="Arial"/>
        </w:rPr>
        <w:t>(Age</w:t>
      </w:r>
      <w:r w:rsidR="00DF0D66">
        <w:rPr>
          <w:rFonts w:ascii="Arial" w:hAnsi="Arial" w:cs="Arial"/>
        </w:rPr>
        <w:t>uk</w:t>
      </w:r>
      <w:r w:rsidR="00B77101">
        <w:rPr>
          <w:rFonts w:ascii="Arial" w:hAnsi="Arial" w:cs="Arial"/>
        </w:rPr>
        <w:t>, 2022)</w:t>
      </w:r>
      <w:r w:rsidR="006A2FDE">
        <w:rPr>
          <w:rFonts w:ascii="Arial" w:hAnsi="Arial" w:cs="Arial"/>
        </w:rPr>
        <w:t xml:space="preserve"> around 19</w:t>
      </w:r>
      <w:r w:rsidR="00BE401E">
        <w:rPr>
          <w:rFonts w:ascii="Arial" w:hAnsi="Arial" w:cs="Arial"/>
        </w:rPr>
        <w:t xml:space="preserve">% of the UK population. </w:t>
      </w:r>
      <w:r w:rsidR="00045F57">
        <w:rPr>
          <w:rFonts w:ascii="Arial" w:hAnsi="Arial" w:cs="Arial"/>
        </w:rPr>
        <w:t>Estimate</w:t>
      </w:r>
      <w:r w:rsidR="002862DF">
        <w:rPr>
          <w:rFonts w:ascii="Arial" w:hAnsi="Arial" w:cs="Arial"/>
        </w:rPr>
        <w:t xml:space="preserve">s </w:t>
      </w:r>
      <w:r w:rsidR="00EB23DE">
        <w:rPr>
          <w:rFonts w:ascii="Arial" w:hAnsi="Arial" w:cs="Arial"/>
        </w:rPr>
        <w:t>suggest</w:t>
      </w:r>
      <w:r w:rsidR="00085942">
        <w:rPr>
          <w:rFonts w:ascii="Arial" w:hAnsi="Arial" w:cs="Arial"/>
        </w:rPr>
        <w:t xml:space="preserve"> that in ten years this </w:t>
      </w:r>
      <w:r w:rsidR="00EB23DE">
        <w:rPr>
          <w:rFonts w:ascii="Arial" w:hAnsi="Arial" w:cs="Arial"/>
        </w:rPr>
        <w:t>figure will increase to around 22% of population being aged 65 or over, or almost 13 million people.</w:t>
      </w:r>
      <w:r w:rsidR="00133CE9">
        <w:rPr>
          <w:rFonts w:ascii="Arial" w:hAnsi="Arial" w:cs="Arial"/>
        </w:rPr>
        <w:t xml:space="preserve"> People are living longer because </w:t>
      </w:r>
      <w:r w:rsidR="00362F6F">
        <w:rPr>
          <w:rFonts w:ascii="Arial" w:hAnsi="Arial" w:cs="Arial"/>
        </w:rPr>
        <w:t>science</w:t>
      </w:r>
      <w:r w:rsidR="00133CE9">
        <w:rPr>
          <w:rFonts w:ascii="Arial" w:hAnsi="Arial" w:cs="Arial"/>
        </w:rPr>
        <w:t xml:space="preserve"> and medicine is advancing keep ill people </w:t>
      </w:r>
      <w:r w:rsidR="00362F6F">
        <w:rPr>
          <w:rFonts w:ascii="Arial" w:hAnsi="Arial" w:cs="Arial"/>
        </w:rPr>
        <w:t xml:space="preserve">alive for longer. People have more access </w:t>
      </w:r>
      <w:r w:rsidR="007D742A">
        <w:rPr>
          <w:rFonts w:ascii="Arial" w:hAnsi="Arial" w:cs="Arial"/>
        </w:rPr>
        <w:t xml:space="preserve">to healthy </w:t>
      </w:r>
      <w:r w:rsidR="008647CC">
        <w:rPr>
          <w:rFonts w:ascii="Arial" w:hAnsi="Arial" w:cs="Arial"/>
        </w:rPr>
        <w:t>foods and</w:t>
      </w:r>
      <w:r w:rsidR="00785CDB">
        <w:rPr>
          <w:rFonts w:ascii="Arial" w:hAnsi="Arial" w:cs="Arial"/>
        </w:rPr>
        <w:t xml:space="preserve"> gyms</w:t>
      </w:r>
      <w:r w:rsidR="008B2CCC">
        <w:rPr>
          <w:rFonts w:ascii="Arial" w:hAnsi="Arial" w:cs="Arial"/>
        </w:rPr>
        <w:t>.</w:t>
      </w:r>
    </w:p>
    <w:p w14:paraId="4EEC0823" w14:textId="77777777" w:rsidR="00043258" w:rsidRDefault="00043258" w:rsidP="00F874AB">
      <w:pPr>
        <w:rPr>
          <w:rFonts w:ascii="Arial" w:hAnsi="Arial" w:cs="Arial"/>
        </w:rPr>
      </w:pPr>
    </w:p>
    <w:p w14:paraId="2DBA1ADC" w14:textId="687EAAA6" w:rsidR="00EA2A18" w:rsidRPr="001F6B59" w:rsidRDefault="009E6BF2" w:rsidP="00F874AB">
      <w:pPr>
        <w:rPr>
          <w:rFonts w:ascii="Arial" w:hAnsi="Arial" w:cs="Arial"/>
          <w:color w:val="C00000"/>
        </w:rPr>
      </w:pPr>
      <w:r w:rsidRPr="001F6B59">
        <w:rPr>
          <w:rFonts w:ascii="Arial" w:hAnsi="Arial" w:cs="Arial"/>
          <w:color w:val="C00000"/>
        </w:rPr>
        <w:t>Th</w:t>
      </w:r>
      <w:r w:rsidR="004C02B7" w:rsidRPr="001F6B59">
        <w:rPr>
          <w:rFonts w:ascii="Arial" w:hAnsi="Arial" w:cs="Arial"/>
          <w:color w:val="C00000"/>
        </w:rPr>
        <w:t xml:space="preserve">is will include a case study of Amber green 75 years old </w:t>
      </w:r>
      <w:r w:rsidR="00DC0E03" w:rsidRPr="001F6B59">
        <w:rPr>
          <w:rFonts w:ascii="Arial" w:hAnsi="Arial" w:cs="Arial"/>
          <w:color w:val="C00000"/>
        </w:rPr>
        <w:t xml:space="preserve">that is lonely as </w:t>
      </w:r>
      <w:r w:rsidR="00465367" w:rsidRPr="001F6B59">
        <w:rPr>
          <w:rFonts w:ascii="Arial" w:hAnsi="Arial" w:cs="Arial"/>
          <w:color w:val="C00000"/>
        </w:rPr>
        <w:t>her only child has moved away fro</w:t>
      </w:r>
      <w:r w:rsidR="00902F70" w:rsidRPr="001F6B59">
        <w:rPr>
          <w:rFonts w:ascii="Arial" w:hAnsi="Arial" w:cs="Arial"/>
          <w:color w:val="C00000"/>
        </w:rPr>
        <w:t>m their home town in Liverpool, her son J</w:t>
      </w:r>
      <w:r w:rsidR="00C7534D" w:rsidRPr="001F6B59">
        <w:rPr>
          <w:rFonts w:ascii="Arial" w:hAnsi="Arial" w:cs="Arial"/>
          <w:color w:val="C00000"/>
        </w:rPr>
        <w:t xml:space="preserve">osh has two children and has relocated to America with his wife and kids as his wife </w:t>
      </w:r>
      <w:r w:rsidR="00053386" w:rsidRPr="001F6B59">
        <w:rPr>
          <w:rFonts w:ascii="Arial" w:hAnsi="Arial" w:cs="Arial"/>
          <w:color w:val="C00000"/>
        </w:rPr>
        <w:t>is from America</w:t>
      </w:r>
      <w:r w:rsidR="00DC0E03" w:rsidRPr="001F6B59">
        <w:rPr>
          <w:rFonts w:ascii="Arial" w:hAnsi="Arial" w:cs="Arial"/>
          <w:color w:val="C00000"/>
        </w:rPr>
        <w:t xml:space="preserve">. As </w:t>
      </w:r>
      <w:r w:rsidR="00856A46" w:rsidRPr="001F6B59">
        <w:rPr>
          <w:rFonts w:ascii="Arial" w:hAnsi="Arial" w:cs="Arial"/>
          <w:color w:val="C00000"/>
        </w:rPr>
        <w:t>amber</w:t>
      </w:r>
      <w:r w:rsidR="00DC0E03" w:rsidRPr="001F6B59">
        <w:rPr>
          <w:rFonts w:ascii="Arial" w:hAnsi="Arial" w:cs="Arial"/>
          <w:color w:val="C00000"/>
        </w:rPr>
        <w:t xml:space="preserve"> is lon</w:t>
      </w:r>
      <w:r w:rsidR="00EE6084" w:rsidRPr="001F6B59">
        <w:rPr>
          <w:rFonts w:ascii="Arial" w:hAnsi="Arial" w:cs="Arial"/>
          <w:color w:val="C00000"/>
        </w:rPr>
        <w:t>ely she is also isolated as she lives</w:t>
      </w:r>
      <w:r w:rsidR="00053386" w:rsidRPr="001F6B59">
        <w:rPr>
          <w:rFonts w:ascii="Arial" w:hAnsi="Arial" w:cs="Arial"/>
          <w:color w:val="C00000"/>
        </w:rPr>
        <w:t xml:space="preserve"> in a </w:t>
      </w:r>
      <w:r w:rsidR="006420C0" w:rsidRPr="001F6B59">
        <w:rPr>
          <w:rFonts w:ascii="Arial" w:hAnsi="Arial" w:cs="Arial"/>
          <w:color w:val="C00000"/>
        </w:rPr>
        <w:t>3</w:t>
      </w:r>
      <w:r w:rsidR="00053386" w:rsidRPr="001F6B59">
        <w:rPr>
          <w:rFonts w:ascii="Arial" w:hAnsi="Arial" w:cs="Arial"/>
          <w:color w:val="C00000"/>
        </w:rPr>
        <w:t xml:space="preserve"> bedroom house</w:t>
      </w:r>
      <w:r w:rsidR="0084374A" w:rsidRPr="001F6B59">
        <w:rPr>
          <w:rFonts w:ascii="Arial" w:hAnsi="Arial" w:cs="Arial"/>
          <w:color w:val="C00000"/>
        </w:rPr>
        <w:t xml:space="preserve">. </w:t>
      </w:r>
    </w:p>
    <w:p w14:paraId="777C2029" w14:textId="77777777" w:rsidR="00EA2A18" w:rsidRPr="001F6B59" w:rsidRDefault="00EA2A18" w:rsidP="00F874AB">
      <w:pPr>
        <w:rPr>
          <w:rFonts w:ascii="Arial" w:hAnsi="Arial" w:cs="Arial"/>
          <w:color w:val="C00000"/>
        </w:rPr>
      </w:pPr>
    </w:p>
    <w:p w14:paraId="25702094" w14:textId="7867F398" w:rsidR="00166D0B" w:rsidRPr="001F6B59" w:rsidRDefault="00B03639" w:rsidP="00F874AB">
      <w:pPr>
        <w:rPr>
          <w:rFonts w:ascii="Arial" w:hAnsi="Arial" w:cs="Arial"/>
          <w:color w:val="C00000"/>
        </w:rPr>
      </w:pPr>
      <w:r w:rsidRPr="001F6B59">
        <w:rPr>
          <w:rFonts w:ascii="Arial" w:hAnsi="Arial" w:cs="Arial"/>
          <w:color w:val="C00000"/>
        </w:rPr>
        <w:t>Lo</w:t>
      </w:r>
      <w:r w:rsidR="003B3CC0" w:rsidRPr="001F6B59">
        <w:rPr>
          <w:rFonts w:ascii="Arial" w:hAnsi="Arial" w:cs="Arial"/>
          <w:color w:val="C00000"/>
        </w:rPr>
        <w:t>neliness is the feeling we get when our need for rewarding social contract and relationships</w:t>
      </w:r>
      <w:r w:rsidR="00B70C5D" w:rsidRPr="001F6B59">
        <w:rPr>
          <w:rFonts w:ascii="Arial" w:hAnsi="Arial" w:cs="Arial"/>
          <w:color w:val="C00000"/>
        </w:rPr>
        <w:t xml:space="preserve"> is not met. (Mind, 2019)</w:t>
      </w:r>
      <w:r w:rsidR="00F621E4" w:rsidRPr="001F6B59">
        <w:rPr>
          <w:rFonts w:ascii="Arial" w:hAnsi="Arial" w:cs="Arial"/>
          <w:color w:val="C00000"/>
        </w:rPr>
        <w:t xml:space="preserve">. Amber </w:t>
      </w:r>
      <w:r w:rsidR="00154D01" w:rsidRPr="001F6B59">
        <w:rPr>
          <w:rFonts w:ascii="Arial" w:hAnsi="Arial" w:cs="Arial"/>
          <w:color w:val="C00000"/>
        </w:rPr>
        <w:t xml:space="preserve">is </w:t>
      </w:r>
      <w:r w:rsidR="008D5DBE" w:rsidRPr="001F6B59">
        <w:rPr>
          <w:rFonts w:ascii="Arial" w:hAnsi="Arial" w:cs="Arial"/>
          <w:color w:val="C00000"/>
        </w:rPr>
        <w:t>lonely as her family is no longer around and has been diagnosed with depression after her husband</w:t>
      </w:r>
      <w:r w:rsidR="00C47398" w:rsidRPr="001F6B59">
        <w:rPr>
          <w:rFonts w:ascii="Arial" w:hAnsi="Arial" w:cs="Arial"/>
          <w:color w:val="C00000"/>
        </w:rPr>
        <w:t xml:space="preserve"> died 5 years ago son l</w:t>
      </w:r>
      <w:r w:rsidR="00A014E2" w:rsidRPr="001F6B59">
        <w:rPr>
          <w:rFonts w:ascii="Arial" w:hAnsi="Arial" w:cs="Arial"/>
          <w:color w:val="C00000"/>
        </w:rPr>
        <w:t xml:space="preserve">ives in </w:t>
      </w:r>
      <w:r w:rsidR="006E03C4" w:rsidRPr="001F6B59">
        <w:rPr>
          <w:rFonts w:ascii="Arial" w:hAnsi="Arial" w:cs="Arial"/>
          <w:color w:val="C00000"/>
        </w:rPr>
        <w:t>America</w:t>
      </w:r>
      <w:r w:rsidR="00A014E2" w:rsidRPr="001F6B59">
        <w:rPr>
          <w:rFonts w:ascii="Arial" w:hAnsi="Arial" w:cs="Arial"/>
          <w:color w:val="C00000"/>
        </w:rPr>
        <w:t xml:space="preserve"> but does visit the uk to see his mother </w:t>
      </w:r>
    </w:p>
    <w:p w14:paraId="02D8EBAB" w14:textId="56D5B299" w:rsidR="003A3658" w:rsidRPr="001F6B59" w:rsidRDefault="003A3658" w:rsidP="00F874AB">
      <w:pPr>
        <w:rPr>
          <w:rFonts w:ascii="Arial" w:hAnsi="Arial" w:cs="Arial"/>
          <w:color w:val="C00000"/>
        </w:rPr>
      </w:pPr>
    </w:p>
    <w:p w14:paraId="5F316941" w14:textId="6A224625" w:rsidR="003A3658" w:rsidRPr="001F6B59" w:rsidRDefault="003A3658" w:rsidP="00F874AB">
      <w:pPr>
        <w:rPr>
          <w:rFonts w:ascii="Arial" w:hAnsi="Arial" w:cs="Arial"/>
          <w:color w:val="C00000"/>
        </w:rPr>
      </w:pPr>
      <w:r w:rsidRPr="001F6B59">
        <w:rPr>
          <w:rFonts w:ascii="Arial" w:hAnsi="Arial" w:cs="Arial"/>
          <w:color w:val="C00000"/>
        </w:rPr>
        <w:t xml:space="preserve">Amber has depression, </w:t>
      </w:r>
      <w:r w:rsidR="009324BF" w:rsidRPr="001F6B59">
        <w:rPr>
          <w:rFonts w:ascii="Arial" w:hAnsi="Arial" w:cs="Arial"/>
          <w:color w:val="C00000"/>
        </w:rPr>
        <w:t>dementia</w:t>
      </w:r>
      <w:r w:rsidRPr="001F6B59">
        <w:rPr>
          <w:rFonts w:ascii="Arial" w:hAnsi="Arial" w:cs="Arial"/>
          <w:color w:val="C00000"/>
        </w:rPr>
        <w:t xml:space="preserve"> </w:t>
      </w:r>
      <w:r w:rsidR="00ED3073" w:rsidRPr="001F6B59">
        <w:rPr>
          <w:rFonts w:ascii="Arial" w:hAnsi="Arial" w:cs="Arial"/>
          <w:color w:val="C00000"/>
        </w:rPr>
        <w:t xml:space="preserve">arthritis and </w:t>
      </w:r>
      <w:r w:rsidRPr="001F6B59">
        <w:rPr>
          <w:rFonts w:ascii="Arial" w:hAnsi="Arial" w:cs="Arial"/>
          <w:color w:val="C00000"/>
        </w:rPr>
        <w:t xml:space="preserve">feels lonely and isolated. </w:t>
      </w:r>
    </w:p>
    <w:p w14:paraId="24680314" w14:textId="454ADDD2" w:rsidR="00830756" w:rsidRPr="001F6B59" w:rsidRDefault="00830756" w:rsidP="00F874AB">
      <w:pPr>
        <w:rPr>
          <w:rFonts w:ascii="Arial" w:hAnsi="Arial" w:cs="Arial"/>
          <w:color w:val="C00000"/>
        </w:rPr>
      </w:pPr>
    </w:p>
    <w:p w14:paraId="339FE038" w14:textId="70B57CF8" w:rsidR="000867A3" w:rsidRDefault="009A3D2F" w:rsidP="002C7E36">
      <w:pPr>
        <w:rPr>
          <w:rFonts w:ascii="Arial" w:hAnsi="Arial" w:cs="Arial"/>
          <w:color w:val="000000" w:themeColor="text1"/>
        </w:rPr>
      </w:pPr>
      <w:r>
        <w:rPr>
          <w:rFonts w:ascii="Arial" w:hAnsi="Arial" w:cs="Arial"/>
          <w:color w:val="000000" w:themeColor="text1"/>
        </w:rPr>
        <w:t>Referring to the case study of amber green her environment is lonely as she is a widow and childless has her only child moves abroad</w:t>
      </w:r>
      <w:r w:rsidR="008B1865">
        <w:rPr>
          <w:rFonts w:ascii="Arial" w:hAnsi="Arial" w:cs="Arial"/>
          <w:color w:val="000000" w:themeColor="text1"/>
        </w:rPr>
        <w:t>, she lives alone</w:t>
      </w:r>
      <w:r w:rsidR="00D330E7">
        <w:rPr>
          <w:rFonts w:ascii="Arial" w:hAnsi="Arial" w:cs="Arial"/>
          <w:color w:val="000000" w:themeColor="text1"/>
        </w:rPr>
        <w:t xml:space="preserve">, but has </w:t>
      </w:r>
      <w:r w:rsidR="0053725D">
        <w:rPr>
          <w:rFonts w:ascii="Arial" w:hAnsi="Arial" w:cs="Arial"/>
          <w:color w:val="000000" w:themeColor="text1"/>
        </w:rPr>
        <w:t xml:space="preserve">carers </w:t>
      </w:r>
      <w:r w:rsidR="00D330E7">
        <w:rPr>
          <w:rFonts w:ascii="Arial" w:hAnsi="Arial" w:cs="Arial"/>
          <w:color w:val="000000" w:themeColor="text1"/>
        </w:rPr>
        <w:t>that come and take care of amber</w:t>
      </w:r>
      <w:r w:rsidR="00C70595">
        <w:rPr>
          <w:rFonts w:ascii="Arial" w:hAnsi="Arial" w:cs="Arial"/>
          <w:color w:val="000000" w:themeColor="text1"/>
        </w:rPr>
        <w:t xml:space="preserve">. Day by day ambers dementia is worsening </w:t>
      </w:r>
      <w:r w:rsidR="00A57715">
        <w:rPr>
          <w:rFonts w:ascii="Arial" w:hAnsi="Arial" w:cs="Arial"/>
          <w:color w:val="000000" w:themeColor="text1"/>
        </w:rPr>
        <w:t xml:space="preserve">she calls out </w:t>
      </w:r>
      <w:r w:rsidR="0062007A">
        <w:rPr>
          <w:rFonts w:ascii="Arial" w:hAnsi="Arial" w:cs="Arial"/>
          <w:color w:val="000000" w:themeColor="text1"/>
        </w:rPr>
        <w:t xml:space="preserve">for her late husband as her dementia makes her forget about </w:t>
      </w:r>
      <w:r w:rsidR="00F72713">
        <w:rPr>
          <w:rFonts w:ascii="Arial" w:hAnsi="Arial" w:cs="Arial"/>
          <w:color w:val="000000" w:themeColor="text1"/>
        </w:rPr>
        <w:t>his death at times</w:t>
      </w:r>
      <w:r w:rsidR="00A645C7">
        <w:rPr>
          <w:rFonts w:ascii="Arial" w:hAnsi="Arial" w:cs="Arial"/>
          <w:color w:val="000000" w:themeColor="text1"/>
        </w:rPr>
        <w:t>.</w:t>
      </w:r>
      <w:r w:rsidR="008C3B27">
        <w:rPr>
          <w:rFonts w:ascii="Arial" w:hAnsi="Arial" w:cs="Arial"/>
          <w:color w:val="000000" w:themeColor="text1"/>
        </w:rPr>
        <w:t xml:space="preserve"> Though dementia mostly affects older adults</w:t>
      </w:r>
      <w:r w:rsidR="003D0D21">
        <w:rPr>
          <w:rFonts w:ascii="Arial" w:hAnsi="Arial" w:cs="Arial"/>
          <w:color w:val="000000" w:themeColor="text1"/>
        </w:rPr>
        <w:t xml:space="preserve">, it is not </w:t>
      </w:r>
      <w:r w:rsidR="00B9271E">
        <w:rPr>
          <w:rFonts w:ascii="Arial" w:hAnsi="Arial" w:cs="Arial"/>
          <w:color w:val="000000" w:themeColor="text1"/>
        </w:rPr>
        <w:t>p</w:t>
      </w:r>
      <w:r w:rsidR="003D0D21">
        <w:rPr>
          <w:rFonts w:ascii="Arial" w:hAnsi="Arial" w:cs="Arial"/>
          <w:color w:val="000000" w:themeColor="text1"/>
        </w:rPr>
        <w:t>art of normal ageing.</w:t>
      </w:r>
      <w:r w:rsidR="00B9271E">
        <w:rPr>
          <w:rFonts w:ascii="Arial" w:hAnsi="Arial" w:cs="Arial"/>
          <w:color w:val="000000" w:themeColor="text1"/>
        </w:rPr>
        <w:t xml:space="preserve"> (CDC, </w:t>
      </w:r>
      <w:r w:rsidR="000867A3">
        <w:rPr>
          <w:rFonts w:ascii="Arial" w:hAnsi="Arial" w:cs="Arial"/>
          <w:color w:val="000000" w:themeColor="text1"/>
        </w:rPr>
        <w:t>2019)</w:t>
      </w:r>
    </w:p>
    <w:p w14:paraId="642CAD09" w14:textId="49F7A845" w:rsidR="00830756" w:rsidRDefault="00A645C7" w:rsidP="002C7E36">
      <w:pPr>
        <w:rPr>
          <w:rFonts w:ascii="Arial" w:hAnsi="Arial" w:cs="Arial"/>
          <w:color w:val="000000" w:themeColor="text1"/>
        </w:rPr>
      </w:pPr>
      <w:r>
        <w:rPr>
          <w:rFonts w:ascii="Arial" w:hAnsi="Arial" w:cs="Arial"/>
          <w:color w:val="000000" w:themeColor="text1"/>
        </w:rPr>
        <w:t>T</w:t>
      </w:r>
      <w:r w:rsidR="00F72713">
        <w:rPr>
          <w:rFonts w:ascii="Arial" w:hAnsi="Arial" w:cs="Arial"/>
          <w:color w:val="000000" w:themeColor="text1"/>
        </w:rPr>
        <w:t>he carers first noticed how amber would make two cups of teas in the morning but would only drink one</w:t>
      </w:r>
      <w:r w:rsidR="000452EC">
        <w:rPr>
          <w:rFonts w:ascii="Arial" w:hAnsi="Arial" w:cs="Arial"/>
          <w:color w:val="000000" w:themeColor="text1"/>
        </w:rPr>
        <w:t>.</w:t>
      </w:r>
      <w:r w:rsidR="00A45EC5">
        <w:rPr>
          <w:rFonts w:ascii="Arial" w:hAnsi="Arial" w:cs="Arial"/>
          <w:color w:val="000000" w:themeColor="text1"/>
        </w:rPr>
        <w:t xml:space="preserve"> </w:t>
      </w:r>
      <w:r w:rsidR="008B5D64">
        <w:rPr>
          <w:rFonts w:ascii="Arial" w:hAnsi="Arial" w:cs="Arial"/>
          <w:color w:val="000000" w:themeColor="text1"/>
        </w:rPr>
        <w:t>As she has arthritis in her hands the times she is not able to make her self a cup of tea she breaks down and cry’s and screams</w:t>
      </w:r>
      <w:r w:rsidR="007371CB">
        <w:rPr>
          <w:rFonts w:ascii="Arial" w:hAnsi="Arial" w:cs="Arial"/>
          <w:color w:val="000000" w:themeColor="text1"/>
        </w:rPr>
        <w:t>, the carers have seen amber like this many of times.</w:t>
      </w:r>
      <w:r w:rsidR="008B567D">
        <w:rPr>
          <w:rFonts w:ascii="Arial" w:hAnsi="Arial" w:cs="Arial"/>
          <w:color w:val="000000" w:themeColor="text1"/>
        </w:rPr>
        <w:t xml:space="preserve"> </w:t>
      </w:r>
    </w:p>
    <w:p w14:paraId="1A89E4C1" w14:textId="77777777" w:rsidR="00410307" w:rsidRPr="00830756" w:rsidRDefault="00410307" w:rsidP="002C7E36">
      <w:pPr>
        <w:rPr>
          <w:rFonts w:ascii="Arial" w:hAnsi="Arial" w:cs="Arial"/>
          <w:color w:val="000000" w:themeColor="text1"/>
        </w:rPr>
      </w:pPr>
    </w:p>
    <w:p w14:paraId="0FCD1141" w14:textId="47BDE415" w:rsidR="009324BF" w:rsidRDefault="006E2DAF" w:rsidP="002C7E36">
      <w:pPr>
        <w:rPr>
          <w:rFonts w:ascii="Arial" w:hAnsi="Arial" w:cs="Arial"/>
          <w:color w:val="000000" w:themeColor="text1"/>
        </w:rPr>
      </w:pPr>
      <w:r>
        <w:rPr>
          <w:rFonts w:ascii="Arial" w:hAnsi="Arial" w:cs="Arial"/>
          <w:color w:val="000000" w:themeColor="text1"/>
        </w:rPr>
        <w:t xml:space="preserve">Ambers late </w:t>
      </w:r>
      <w:r w:rsidR="00F874AB">
        <w:rPr>
          <w:rFonts w:ascii="Arial" w:hAnsi="Arial" w:cs="Arial"/>
          <w:color w:val="000000" w:themeColor="text1"/>
        </w:rPr>
        <w:t xml:space="preserve">husband was well of as he had his own company </w:t>
      </w:r>
      <w:r w:rsidR="00AE43D4">
        <w:rPr>
          <w:rFonts w:ascii="Arial" w:hAnsi="Arial" w:cs="Arial"/>
          <w:color w:val="000000" w:themeColor="text1"/>
        </w:rPr>
        <w:t>so money isn’t an issue as he left half the company’s stake to his wife and the other half to</w:t>
      </w:r>
      <w:r w:rsidR="0000088F">
        <w:rPr>
          <w:rFonts w:ascii="Arial" w:hAnsi="Arial" w:cs="Arial"/>
          <w:color w:val="000000" w:themeColor="text1"/>
        </w:rPr>
        <w:t xml:space="preserve"> his son. </w:t>
      </w:r>
      <w:r w:rsidR="00694FB7">
        <w:rPr>
          <w:rFonts w:ascii="Arial" w:hAnsi="Arial" w:cs="Arial"/>
          <w:color w:val="000000" w:themeColor="text1"/>
        </w:rPr>
        <w:t>Amber doesn’t struggle financially</w:t>
      </w:r>
      <w:r w:rsidR="008B5D64">
        <w:rPr>
          <w:rFonts w:ascii="Arial" w:hAnsi="Arial" w:cs="Arial"/>
          <w:color w:val="000000" w:themeColor="text1"/>
        </w:rPr>
        <w:t>, she struggles mentally because of her dementia and physically</w:t>
      </w:r>
      <w:r w:rsidR="007371CB">
        <w:rPr>
          <w:rFonts w:ascii="Arial" w:hAnsi="Arial" w:cs="Arial"/>
          <w:color w:val="000000" w:themeColor="text1"/>
        </w:rPr>
        <w:t>.</w:t>
      </w:r>
      <w:r w:rsidR="005C0204">
        <w:rPr>
          <w:rFonts w:ascii="Arial" w:hAnsi="Arial" w:cs="Arial"/>
          <w:color w:val="000000" w:themeColor="text1"/>
        </w:rPr>
        <w:t xml:space="preserve"> After ambers son </w:t>
      </w:r>
      <w:r w:rsidR="008A63AD">
        <w:rPr>
          <w:rFonts w:ascii="Arial" w:hAnsi="Arial" w:cs="Arial"/>
          <w:color w:val="000000" w:themeColor="text1"/>
        </w:rPr>
        <w:t xml:space="preserve">last visit to his mom his had made </w:t>
      </w:r>
      <w:r w:rsidR="00256ACA">
        <w:rPr>
          <w:rFonts w:ascii="Arial" w:hAnsi="Arial" w:cs="Arial"/>
          <w:color w:val="000000" w:themeColor="text1"/>
        </w:rPr>
        <w:t>arrangements for his mother to go into a care home where she can get 24/7 care</w:t>
      </w:r>
      <w:r w:rsidR="00391D7F">
        <w:rPr>
          <w:rFonts w:ascii="Arial" w:hAnsi="Arial" w:cs="Arial"/>
          <w:color w:val="000000" w:themeColor="text1"/>
        </w:rPr>
        <w:t xml:space="preserve"> as he noticed her dementia is getting worse as she now mistakes her son for her late husband.</w:t>
      </w:r>
    </w:p>
    <w:p w14:paraId="3D7ADFB1" w14:textId="2DE4507C" w:rsidR="00E63DA1" w:rsidRDefault="00E63DA1" w:rsidP="002C7E36">
      <w:pPr>
        <w:rPr>
          <w:rFonts w:ascii="Arial" w:hAnsi="Arial" w:cs="Arial"/>
          <w:color w:val="000000" w:themeColor="text1"/>
        </w:rPr>
      </w:pPr>
    </w:p>
    <w:p w14:paraId="5FBD34A4" w14:textId="75038525" w:rsidR="00F74FE9" w:rsidRDefault="00E63DA1" w:rsidP="002C7E36">
      <w:pPr>
        <w:rPr>
          <w:rFonts w:ascii="Arial" w:hAnsi="Arial" w:cs="Arial"/>
          <w:color w:val="000000" w:themeColor="text1"/>
        </w:rPr>
      </w:pPr>
      <w:r>
        <w:rPr>
          <w:rFonts w:ascii="Arial" w:hAnsi="Arial" w:cs="Arial"/>
          <w:color w:val="000000" w:themeColor="text1"/>
        </w:rPr>
        <w:t xml:space="preserve">The health and social care need of amber green </w:t>
      </w:r>
      <w:r w:rsidR="0086131C">
        <w:rPr>
          <w:rFonts w:ascii="Arial" w:hAnsi="Arial" w:cs="Arial"/>
          <w:color w:val="000000" w:themeColor="text1"/>
        </w:rPr>
        <w:t xml:space="preserve">is that she has dementia which </w:t>
      </w:r>
      <w:r w:rsidR="00C60ACC">
        <w:rPr>
          <w:rFonts w:ascii="Arial" w:hAnsi="Arial" w:cs="Arial"/>
          <w:color w:val="000000" w:themeColor="text1"/>
        </w:rPr>
        <w:t>doesn’t have a cure f</w:t>
      </w:r>
      <w:r w:rsidR="00C8008E">
        <w:rPr>
          <w:rFonts w:ascii="Arial" w:hAnsi="Arial" w:cs="Arial"/>
          <w:color w:val="000000" w:themeColor="text1"/>
        </w:rPr>
        <w:t>or</w:t>
      </w:r>
      <w:r w:rsidR="00C60ACC">
        <w:rPr>
          <w:rFonts w:ascii="Arial" w:hAnsi="Arial" w:cs="Arial"/>
          <w:color w:val="000000" w:themeColor="text1"/>
        </w:rPr>
        <w:t xml:space="preserve"> as </w:t>
      </w:r>
      <w:r w:rsidR="00D9189C">
        <w:rPr>
          <w:rFonts w:ascii="Arial" w:hAnsi="Arial" w:cs="Arial"/>
          <w:color w:val="000000" w:themeColor="text1"/>
        </w:rPr>
        <w:t>o</w:t>
      </w:r>
      <w:r w:rsidR="00C60ACC">
        <w:rPr>
          <w:rFonts w:ascii="Arial" w:hAnsi="Arial" w:cs="Arial"/>
          <w:color w:val="000000" w:themeColor="text1"/>
        </w:rPr>
        <w:t xml:space="preserve">f right now but </w:t>
      </w:r>
      <w:r w:rsidR="00D9189C">
        <w:rPr>
          <w:rFonts w:ascii="Arial" w:hAnsi="Arial" w:cs="Arial"/>
          <w:color w:val="000000" w:themeColor="text1"/>
        </w:rPr>
        <w:t>things</w:t>
      </w:r>
      <w:r w:rsidR="00C60ACC">
        <w:rPr>
          <w:rFonts w:ascii="Arial" w:hAnsi="Arial" w:cs="Arial"/>
          <w:color w:val="000000" w:themeColor="text1"/>
        </w:rPr>
        <w:t xml:space="preserve"> can be put in place to make dementia patients such as amber more comfortable and understood. The training needed to look after someone with dementia is crucial</w:t>
      </w:r>
      <w:r w:rsidR="00BE4CB5">
        <w:rPr>
          <w:rFonts w:ascii="Arial" w:hAnsi="Arial" w:cs="Arial"/>
          <w:color w:val="000000" w:themeColor="text1"/>
        </w:rPr>
        <w:t>, as dementia has its basic symptoms it also affects the individual in its own way</w:t>
      </w:r>
      <w:r w:rsidR="004907EB">
        <w:rPr>
          <w:rFonts w:ascii="Arial" w:hAnsi="Arial" w:cs="Arial"/>
          <w:color w:val="000000" w:themeColor="text1"/>
        </w:rPr>
        <w:t xml:space="preserve">. </w:t>
      </w:r>
      <w:r w:rsidR="00BA7184">
        <w:rPr>
          <w:rFonts w:ascii="Arial" w:hAnsi="Arial" w:cs="Arial"/>
          <w:color w:val="000000" w:themeColor="text1"/>
        </w:rPr>
        <w:t xml:space="preserve">As she </w:t>
      </w:r>
      <w:r w:rsidR="00424C13">
        <w:rPr>
          <w:rFonts w:ascii="Arial" w:hAnsi="Arial" w:cs="Arial"/>
          <w:color w:val="000000" w:themeColor="text1"/>
        </w:rPr>
        <w:t>also has arthritis in her hands</w:t>
      </w:r>
      <w:r w:rsidR="00C51E11">
        <w:rPr>
          <w:rFonts w:ascii="Arial" w:hAnsi="Arial" w:cs="Arial"/>
          <w:color w:val="000000" w:themeColor="text1"/>
        </w:rPr>
        <w:t xml:space="preserve"> she would need to take medication for this</w:t>
      </w:r>
      <w:r w:rsidR="00990E2C">
        <w:rPr>
          <w:rFonts w:ascii="Arial" w:hAnsi="Arial" w:cs="Arial"/>
          <w:color w:val="000000" w:themeColor="text1"/>
        </w:rPr>
        <w:t>.</w:t>
      </w:r>
      <w:r w:rsidR="007E340A">
        <w:rPr>
          <w:rFonts w:ascii="Arial" w:hAnsi="Arial" w:cs="Arial"/>
          <w:color w:val="000000" w:themeColor="text1"/>
        </w:rPr>
        <w:t xml:space="preserve"> Such as oral medication and anti-</w:t>
      </w:r>
      <w:r w:rsidR="009521B6">
        <w:rPr>
          <w:rFonts w:ascii="Arial" w:hAnsi="Arial" w:cs="Arial"/>
          <w:color w:val="000000" w:themeColor="text1"/>
        </w:rPr>
        <w:t>inflammatory</w:t>
      </w:r>
      <w:r w:rsidR="00D85F53">
        <w:rPr>
          <w:rFonts w:ascii="Arial" w:hAnsi="Arial" w:cs="Arial"/>
          <w:color w:val="000000" w:themeColor="text1"/>
        </w:rPr>
        <w:t>. Amber was diagnosed with low moods and depression shortly after her husband passed away</w:t>
      </w:r>
      <w:r w:rsidR="00065A7A">
        <w:rPr>
          <w:rFonts w:ascii="Arial" w:hAnsi="Arial" w:cs="Arial"/>
          <w:color w:val="000000" w:themeColor="text1"/>
        </w:rPr>
        <w:t xml:space="preserve">. Amber sometimes needs help with daily tasks such as washing </w:t>
      </w:r>
      <w:r w:rsidR="00B40D7E">
        <w:rPr>
          <w:rFonts w:ascii="Arial" w:hAnsi="Arial" w:cs="Arial"/>
          <w:color w:val="000000" w:themeColor="text1"/>
        </w:rPr>
        <w:t xml:space="preserve">dressing, cooking and cleaning </w:t>
      </w:r>
      <w:r w:rsidR="00910C51">
        <w:rPr>
          <w:rFonts w:ascii="Arial" w:hAnsi="Arial" w:cs="Arial"/>
          <w:color w:val="000000" w:themeColor="text1"/>
        </w:rPr>
        <w:t xml:space="preserve">but as she has </w:t>
      </w:r>
      <w:r w:rsidR="009134CF">
        <w:rPr>
          <w:rFonts w:ascii="Arial" w:hAnsi="Arial" w:cs="Arial"/>
          <w:color w:val="000000" w:themeColor="text1"/>
        </w:rPr>
        <w:t>private</w:t>
      </w:r>
      <w:r w:rsidR="00910C51">
        <w:rPr>
          <w:rFonts w:ascii="Arial" w:hAnsi="Arial" w:cs="Arial"/>
          <w:color w:val="000000" w:themeColor="text1"/>
        </w:rPr>
        <w:t xml:space="preserve"> carers she gets that help anyway, amber</w:t>
      </w:r>
      <w:r w:rsidR="00BA414B">
        <w:rPr>
          <w:rFonts w:ascii="Arial" w:hAnsi="Arial" w:cs="Arial"/>
          <w:color w:val="000000" w:themeColor="text1"/>
        </w:rPr>
        <w:t xml:space="preserve">’s carers come three times a day to ensure </w:t>
      </w:r>
      <w:r w:rsidR="00390483">
        <w:rPr>
          <w:rFonts w:ascii="Arial" w:hAnsi="Arial" w:cs="Arial"/>
          <w:color w:val="000000" w:themeColor="text1"/>
        </w:rPr>
        <w:t xml:space="preserve">she has eaten taken her medication. </w:t>
      </w:r>
      <w:r w:rsidR="00AA093C">
        <w:rPr>
          <w:rFonts w:ascii="Arial" w:hAnsi="Arial" w:cs="Arial"/>
          <w:color w:val="000000" w:themeColor="text1"/>
        </w:rPr>
        <w:t>A p</w:t>
      </w:r>
      <w:r w:rsidR="00430DB3">
        <w:rPr>
          <w:rFonts w:ascii="Arial" w:hAnsi="Arial" w:cs="Arial"/>
          <w:color w:val="000000" w:themeColor="text1"/>
        </w:rPr>
        <w:t>rivate carer, helps with things such as, getting you out</w:t>
      </w:r>
      <w:r w:rsidR="001D61A7">
        <w:rPr>
          <w:rFonts w:ascii="Arial" w:hAnsi="Arial" w:cs="Arial"/>
          <w:color w:val="000000" w:themeColor="text1"/>
        </w:rPr>
        <w:t xml:space="preserve"> of bed, washing and dressing</w:t>
      </w:r>
      <w:r w:rsidR="00364EAF">
        <w:rPr>
          <w:rFonts w:ascii="Arial" w:hAnsi="Arial" w:cs="Arial"/>
          <w:color w:val="000000" w:themeColor="text1"/>
        </w:rPr>
        <w:t>, using the toilet</w:t>
      </w:r>
      <w:r w:rsidR="00446371">
        <w:rPr>
          <w:rFonts w:ascii="Arial" w:hAnsi="Arial" w:cs="Arial"/>
          <w:color w:val="000000" w:themeColor="text1"/>
        </w:rPr>
        <w:t xml:space="preserve">, doing your shopping, collecting your </w:t>
      </w:r>
      <w:r w:rsidR="003A4C68">
        <w:rPr>
          <w:rFonts w:ascii="Arial" w:hAnsi="Arial" w:cs="Arial"/>
          <w:color w:val="000000" w:themeColor="text1"/>
        </w:rPr>
        <w:t>prescriptions. (NHS,</w:t>
      </w:r>
      <w:r w:rsidR="00B20EAD">
        <w:rPr>
          <w:rFonts w:ascii="Arial" w:hAnsi="Arial" w:cs="Arial"/>
          <w:color w:val="000000" w:themeColor="text1"/>
        </w:rPr>
        <w:t xml:space="preserve"> 2021</w:t>
      </w:r>
      <w:r w:rsidR="00757BCD">
        <w:rPr>
          <w:rFonts w:ascii="Arial" w:hAnsi="Arial" w:cs="Arial"/>
          <w:color w:val="000000" w:themeColor="text1"/>
        </w:rPr>
        <w:t>)</w:t>
      </w:r>
      <w:r w:rsidR="00E201DB">
        <w:rPr>
          <w:rFonts w:ascii="Arial" w:hAnsi="Arial" w:cs="Arial"/>
          <w:color w:val="000000" w:themeColor="text1"/>
        </w:rPr>
        <w:t xml:space="preserve">. </w:t>
      </w:r>
    </w:p>
    <w:p w14:paraId="2317DE12" w14:textId="65AF154E" w:rsidR="00854D5C" w:rsidRDefault="00854D5C" w:rsidP="002C7E36">
      <w:pPr>
        <w:rPr>
          <w:rFonts w:ascii="Arial" w:hAnsi="Arial" w:cs="Arial"/>
          <w:color w:val="000000" w:themeColor="text1"/>
        </w:rPr>
      </w:pPr>
    </w:p>
    <w:p w14:paraId="7D8F927C" w14:textId="77777777" w:rsidR="00416242" w:rsidRDefault="00854D5C" w:rsidP="00F874AB">
      <w:pPr>
        <w:rPr>
          <w:rFonts w:ascii="Arial" w:hAnsi="Arial" w:cs="Arial"/>
          <w:color w:val="000000" w:themeColor="text1"/>
        </w:rPr>
      </w:pPr>
      <w:r>
        <w:rPr>
          <w:rFonts w:ascii="Arial" w:hAnsi="Arial" w:cs="Arial"/>
          <w:color w:val="000000" w:themeColor="text1"/>
        </w:rPr>
        <w:t>As amber is lonely a longtime family friend tries to take amber out for some coffee once every 2 weeks or goes round to keep her company</w:t>
      </w:r>
      <w:r w:rsidR="00491394">
        <w:rPr>
          <w:rFonts w:ascii="Arial" w:hAnsi="Arial" w:cs="Arial"/>
          <w:color w:val="000000" w:themeColor="text1"/>
        </w:rPr>
        <w:t xml:space="preserve">, but josh wants more for his mother and has signed her up to go to </w:t>
      </w:r>
      <w:r w:rsidR="00E029D3">
        <w:rPr>
          <w:rFonts w:ascii="Arial" w:hAnsi="Arial" w:cs="Arial"/>
          <w:color w:val="000000" w:themeColor="text1"/>
        </w:rPr>
        <w:t xml:space="preserve">a </w:t>
      </w:r>
      <w:r w:rsidR="00D32FD5">
        <w:rPr>
          <w:rFonts w:ascii="Arial" w:hAnsi="Arial" w:cs="Arial"/>
          <w:color w:val="000000" w:themeColor="text1"/>
        </w:rPr>
        <w:t xml:space="preserve">place where the provide afternoon tea, so his mom can get some social </w:t>
      </w:r>
      <w:r w:rsidR="00F2745A">
        <w:rPr>
          <w:rFonts w:ascii="Arial" w:hAnsi="Arial" w:cs="Arial"/>
          <w:color w:val="000000" w:themeColor="text1"/>
        </w:rPr>
        <w:t>hours.</w:t>
      </w:r>
    </w:p>
    <w:p w14:paraId="3BDD910E" w14:textId="55E6426F" w:rsidR="00F74FE9" w:rsidRDefault="00AE5A70" w:rsidP="00F874AB">
      <w:pPr>
        <w:rPr>
          <w:rFonts w:ascii="Arial" w:hAnsi="Arial" w:cs="Arial"/>
          <w:color w:val="000000" w:themeColor="text1"/>
        </w:rPr>
      </w:pPr>
      <w:r>
        <w:rPr>
          <w:rFonts w:ascii="Arial" w:hAnsi="Arial" w:cs="Arial"/>
          <w:color w:val="000000" w:themeColor="text1"/>
        </w:rPr>
        <w:lastRenderedPageBreak/>
        <w:t>From the case study its been acknowledged that amber</w:t>
      </w:r>
      <w:r w:rsidR="00126993">
        <w:rPr>
          <w:rFonts w:ascii="Arial" w:hAnsi="Arial" w:cs="Arial"/>
          <w:color w:val="000000" w:themeColor="text1"/>
        </w:rPr>
        <w:t xml:space="preserve"> suffers with a few stuff and does receive care. </w:t>
      </w:r>
      <w:r w:rsidR="00020022">
        <w:rPr>
          <w:rFonts w:ascii="Arial" w:hAnsi="Arial" w:cs="Arial"/>
          <w:color w:val="000000" w:themeColor="text1"/>
        </w:rPr>
        <w:t>As she lives in a big house all alone</w:t>
      </w:r>
      <w:r w:rsidR="0047026E">
        <w:rPr>
          <w:rFonts w:ascii="Arial" w:hAnsi="Arial" w:cs="Arial"/>
          <w:color w:val="000000" w:themeColor="text1"/>
        </w:rPr>
        <w:t xml:space="preserve">, and </w:t>
      </w:r>
      <w:r w:rsidR="00B9436B">
        <w:rPr>
          <w:rFonts w:ascii="Arial" w:hAnsi="Arial" w:cs="Arial"/>
          <w:color w:val="000000" w:themeColor="text1"/>
        </w:rPr>
        <w:t>needs assistance with daily tasks, domic</w:t>
      </w:r>
      <w:r w:rsidR="00057B9D">
        <w:rPr>
          <w:rFonts w:ascii="Arial" w:hAnsi="Arial" w:cs="Arial"/>
          <w:color w:val="000000" w:themeColor="text1"/>
        </w:rPr>
        <w:t>iliary care would be the best type of care for Amber as she will be able to get around the clock care.</w:t>
      </w:r>
      <w:r w:rsidR="00EE256E">
        <w:rPr>
          <w:rFonts w:ascii="Arial" w:hAnsi="Arial" w:cs="Arial"/>
          <w:color w:val="000000" w:themeColor="text1"/>
        </w:rPr>
        <w:t xml:space="preserve"> Care homes provide accommodation and personal care for people who need extra </w:t>
      </w:r>
      <w:r w:rsidR="00283872">
        <w:rPr>
          <w:rFonts w:ascii="Arial" w:hAnsi="Arial" w:cs="Arial"/>
          <w:color w:val="000000" w:themeColor="text1"/>
        </w:rPr>
        <w:t>support in their daily lives personal care might include</w:t>
      </w:r>
      <w:r w:rsidR="00EB2A03">
        <w:rPr>
          <w:rFonts w:ascii="Arial" w:hAnsi="Arial" w:cs="Arial"/>
          <w:color w:val="000000" w:themeColor="text1"/>
        </w:rPr>
        <w:t xml:space="preserve"> help with eating, washing, dressing</w:t>
      </w:r>
      <w:r w:rsidR="000D06BF">
        <w:rPr>
          <w:rFonts w:ascii="Arial" w:hAnsi="Arial" w:cs="Arial"/>
          <w:color w:val="000000" w:themeColor="text1"/>
        </w:rPr>
        <w:t xml:space="preserve">, going to the toilet or taking medication some homes </w:t>
      </w:r>
      <w:r w:rsidR="00AD2AD0">
        <w:rPr>
          <w:rFonts w:ascii="Arial" w:hAnsi="Arial" w:cs="Arial"/>
          <w:color w:val="000000" w:themeColor="text1"/>
        </w:rPr>
        <w:t>also offer social activities such as day trips or outings. (Ageuk, 2022)</w:t>
      </w:r>
      <w:r w:rsidR="00167F99">
        <w:rPr>
          <w:rFonts w:ascii="Arial" w:hAnsi="Arial" w:cs="Arial"/>
          <w:color w:val="000000" w:themeColor="text1"/>
        </w:rPr>
        <w:t xml:space="preserve">, amber transiting to a care home could help many of the medical things she going through, can help with her depression, loneliness and isolation. As there will be </w:t>
      </w:r>
      <w:r w:rsidR="006F2174">
        <w:rPr>
          <w:rFonts w:ascii="Arial" w:hAnsi="Arial" w:cs="Arial"/>
          <w:color w:val="000000" w:themeColor="text1"/>
        </w:rPr>
        <w:t>people around 24/7 for amber to interact with</w:t>
      </w:r>
      <w:r w:rsidR="007F4F14">
        <w:rPr>
          <w:rFonts w:ascii="Arial" w:hAnsi="Arial" w:cs="Arial"/>
          <w:color w:val="000000" w:themeColor="text1"/>
        </w:rPr>
        <w:t>, with he mental health and breakdowns can be reduce by a simple conversation with staff/ carers, or other old people.</w:t>
      </w:r>
    </w:p>
    <w:p w14:paraId="59B10CBA" w14:textId="05D2387A" w:rsidR="00B45D45" w:rsidRDefault="00A53032" w:rsidP="00A53032">
      <w:pPr>
        <w:pStyle w:val="ListParagraph"/>
        <w:numPr>
          <w:ilvl w:val="0"/>
          <w:numId w:val="1"/>
        </w:numPr>
        <w:rPr>
          <w:rFonts w:ascii="Arial" w:hAnsi="Arial" w:cs="Arial"/>
          <w:color w:val="000000" w:themeColor="text1"/>
        </w:rPr>
      </w:pPr>
      <w:r>
        <w:rPr>
          <w:rFonts w:ascii="Arial" w:hAnsi="Arial" w:cs="Arial"/>
          <w:color w:val="000000" w:themeColor="text1"/>
        </w:rPr>
        <w:t>Create meaningful and engaging activities.</w:t>
      </w:r>
    </w:p>
    <w:p w14:paraId="6CCD57D7" w14:textId="097DAB86" w:rsidR="00A53032" w:rsidRDefault="00352F52" w:rsidP="00A53032">
      <w:pPr>
        <w:pStyle w:val="ListParagraph"/>
        <w:numPr>
          <w:ilvl w:val="0"/>
          <w:numId w:val="1"/>
        </w:numPr>
        <w:rPr>
          <w:rFonts w:ascii="Arial" w:hAnsi="Arial" w:cs="Arial"/>
          <w:color w:val="000000" w:themeColor="text1"/>
        </w:rPr>
      </w:pPr>
      <w:r>
        <w:rPr>
          <w:rFonts w:ascii="Arial" w:hAnsi="Arial" w:cs="Arial"/>
          <w:color w:val="000000" w:themeColor="text1"/>
        </w:rPr>
        <w:t>Embracing personal identity and growth.</w:t>
      </w:r>
    </w:p>
    <w:p w14:paraId="3529E954" w14:textId="7B44027F" w:rsidR="00352F52" w:rsidRDefault="00AD51DC" w:rsidP="00A53032">
      <w:pPr>
        <w:pStyle w:val="ListParagraph"/>
        <w:numPr>
          <w:ilvl w:val="0"/>
          <w:numId w:val="1"/>
        </w:numPr>
        <w:rPr>
          <w:rFonts w:ascii="Arial" w:hAnsi="Arial" w:cs="Arial"/>
          <w:color w:val="000000" w:themeColor="text1"/>
        </w:rPr>
      </w:pPr>
      <w:r>
        <w:rPr>
          <w:rFonts w:ascii="Arial" w:hAnsi="Arial" w:cs="Arial"/>
          <w:color w:val="000000" w:themeColor="text1"/>
        </w:rPr>
        <w:t>Helping those in your care stay social</w:t>
      </w:r>
    </w:p>
    <w:p w14:paraId="7B20BA3E" w14:textId="6474E848" w:rsidR="00AD51DC" w:rsidRDefault="00AD51DC" w:rsidP="00A53032">
      <w:pPr>
        <w:pStyle w:val="ListParagraph"/>
        <w:numPr>
          <w:ilvl w:val="0"/>
          <w:numId w:val="1"/>
        </w:numPr>
        <w:rPr>
          <w:rFonts w:ascii="Arial" w:hAnsi="Arial" w:cs="Arial"/>
          <w:color w:val="000000" w:themeColor="text1"/>
        </w:rPr>
      </w:pPr>
      <w:r>
        <w:rPr>
          <w:rFonts w:ascii="Arial" w:hAnsi="Arial" w:cs="Arial"/>
          <w:color w:val="000000" w:themeColor="text1"/>
        </w:rPr>
        <w:t>Help to track/log mood.</w:t>
      </w:r>
    </w:p>
    <w:p w14:paraId="73FFFFB3" w14:textId="0B7F4DC2" w:rsidR="00D70250" w:rsidRPr="00D70250" w:rsidRDefault="00D70250" w:rsidP="00D70250">
      <w:pPr>
        <w:rPr>
          <w:rFonts w:ascii="Arial" w:hAnsi="Arial" w:cs="Arial"/>
          <w:color w:val="000000" w:themeColor="text1"/>
        </w:rPr>
      </w:pPr>
      <w:r>
        <w:rPr>
          <w:rFonts w:ascii="Arial" w:hAnsi="Arial" w:cs="Arial"/>
          <w:color w:val="000000" w:themeColor="text1"/>
        </w:rPr>
        <w:t>(Nourish, 2020)</w:t>
      </w:r>
    </w:p>
    <w:p w14:paraId="6A29A8CE" w14:textId="3E74407B" w:rsidR="00F74FE9" w:rsidRDefault="00F74FE9" w:rsidP="00F874AB">
      <w:pPr>
        <w:rPr>
          <w:rFonts w:ascii="Arial" w:hAnsi="Arial" w:cs="Arial"/>
        </w:rPr>
      </w:pPr>
    </w:p>
    <w:p w14:paraId="0CDA94D0" w14:textId="20DC46EA" w:rsidR="00D9076E" w:rsidRDefault="00840B00" w:rsidP="00F874AB">
      <w:pPr>
        <w:rPr>
          <w:rFonts w:ascii="Arial" w:hAnsi="Arial" w:cs="Arial"/>
        </w:rPr>
      </w:pPr>
      <w:r>
        <w:rPr>
          <w:rFonts w:ascii="Arial" w:hAnsi="Arial" w:cs="Arial"/>
        </w:rPr>
        <w:t xml:space="preserve">Considering amber has been through so much going into a care home </w:t>
      </w:r>
      <w:r w:rsidR="00E36CDF">
        <w:rPr>
          <w:rFonts w:ascii="Arial" w:hAnsi="Arial" w:cs="Arial"/>
        </w:rPr>
        <w:t>her carers will need to make a care plan and the plan being person centre</w:t>
      </w:r>
      <w:r w:rsidR="00FD419D">
        <w:rPr>
          <w:rFonts w:ascii="Arial" w:hAnsi="Arial" w:cs="Arial"/>
        </w:rPr>
        <w:t xml:space="preserve">d. The </w:t>
      </w:r>
      <w:r w:rsidR="00BB799E">
        <w:rPr>
          <w:rFonts w:ascii="Arial" w:hAnsi="Arial" w:cs="Arial"/>
        </w:rPr>
        <w:t>education for Scotland states that person centred care</w:t>
      </w:r>
      <w:r w:rsidR="00FC55F7">
        <w:rPr>
          <w:rFonts w:ascii="Arial" w:hAnsi="Arial" w:cs="Arial"/>
        </w:rPr>
        <w:t xml:space="preserve"> supports people who use health and care services to develop the knowledge, skills</w:t>
      </w:r>
      <w:r w:rsidR="00EF535B">
        <w:rPr>
          <w:rFonts w:ascii="Arial" w:hAnsi="Arial" w:cs="Arial"/>
        </w:rPr>
        <w:t xml:space="preserve"> and confidence they need to effectively make informed decisions and be involved in their own health </w:t>
      </w:r>
      <w:r w:rsidR="00FD4BD9">
        <w:rPr>
          <w:rFonts w:ascii="Arial" w:hAnsi="Arial" w:cs="Arial"/>
        </w:rPr>
        <w:t>and care. It helps and enable people to agree the health and well-being outcomes they want to achieve (education for Scotland, 2021)</w:t>
      </w:r>
      <w:r w:rsidR="008F234E">
        <w:rPr>
          <w:rFonts w:ascii="Arial" w:hAnsi="Arial" w:cs="Arial"/>
        </w:rPr>
        <w:t>.</w:t>
      </w:r>
    </w:p>
    <w:p w14:paraId="6CDBAA15" w14:textId="688A591A" w:rsidR="00F74FE9" w:rsidRDefault="00410DC9" w:rsidP="00F874AB">
      <w:pPr>
        <w:rPr>
          <w:rFonts w:ascii="Arial" w:hAnsi="Arial" w:cs="Arial"/>
        </w:rPr>
      </w:pPr>
      <w:r>
        <w:rPr>
          <w:rFonts w:ascii="Arial" w:hAnsi="Arial" w:cs="Arial"/>
        </w:rPr>
        <w:t>Per</w:t>
      </w:r>
      <w:r w:rsidR="008745B3">
        <w:rPr>
          <w:rFonts w:ascii="Arial" w:hAnsi="Arial" w:cs="Arial"/>
        </w:rPr>
        <w:t>son centred care</w:t>
      </w:r>
      <w:r w:rsidR="002F6474">
        <w:rPr>
          <w:rFonts w:ascii="Arial" w:hAnsi="Arial" w:cs="Arial"/>
        </w:rPr>
        <w:t xml:space="preserve"> suits amber best as she still likes to b</w:t>
      </w:r>
      <w:r w:rsidR="00FE41CF">
        <w:rPr>
          <w:rFonts w:ascii="Arial" w:hAnsi="Arial" w:cs="Arial"/>
        </w:rPr>
        <w:t xml:space="preserve">e </w:t>
      </w:r>
      <w:r w:rsidR="002F6474">
        <w:rPr>
          <w:rFonts w:ascii="Arial" w:hAnsi="Arial" w:cs="Arial"/>
        </w:rPr>
        <w:t xml:space="preserve">involved as she’s been alone for so long now, she still likes to make her self a hot drink so the carers </w:t>
      </w:r>
      <w:r w:rsidR="00CE4C77">
        <w:rPr>
          <w:rFonts w:ascii="Arial" w:hAnsi="Arial" w:cs="Arial"/>
        </w:rPr>
        <w:t xml:space="preserve">writing her with the involvement of Amber </w:t>
      </w:r>
      <w:r w:rsidR="00F0300E">
        <w:rPr>
          <w:rFonts w:ascii="Arial" w:hAnsi="Arial" w:cs="Arial"/>
        </w:rPr>
        <w:t xml:space="preserve">will be best suited. </w:t>
      </w:r>
    </w:p>
    <w:p w14:paraId="2F001646" w14:textId="7335BBA2" w:rsidR="00F74FE9" w:rsidRDefault="00587C0C" w:rsidP="00F874AB">
      <w:pPr>
        <w:rPr>
          <w:rFonts w:ascii="Arial" w:hAnsi="Arial" w:cs="Arial"/>
        </w:rPr>
      </w:pPr>
      <w:r>
        <w:rPr>
          <w:rFonts w:ascii="Arial" w:hAnsi="Arial" w:cs="Arial"/>
        </w:rPr>
        <w:t>Advocacy, if you find it difficult to understand your</w:t>
      </w:r>
      <w:r w:rsidR="00302321">
        <w:rPr>
          <w:rFonts w:ascii="Arial" w:hAnsi="Arial" w:cs="Arial"/>
        </w:rPr>
        <w:t xml:space="preserve"> care and support or find it hard to speak up, there are people who can act as a spokesperson for you. They makes sure you’re heard and are advocates. For example </w:t>
      </w:r>
      <w:r w:rsidR="009133CD">
        <w:rPr>
          <w:rFonts w:ascii="Arial" w:hAnsi="Arial" w:cs="Arial"/>
        </w:rPr>
        <w:t>they can help you understand the care and support process. (NHS,</w:t>
      </w:r>
      <w:r w:rsidR="00545483">
        <w:rPr>
          <w:rFonts w:ascii="Arial" w:hAnsi="Arial" w:cs="Arial"/>
        </w:rPr>
        <w:t xml:space="preserve"> 2022) </w:t>
      </w:r>
      <w:r w:rsidR="00B30A4C">
        <w:rPr>
          <w:rFonts w:ascii="Arial" w:hAnsi="Arial" w:cs="Arial"/>
        </w:rPr>
        <w:t xml:space="preserve">Amber son is her advocate but </w:t>
      </w:r>
      <w:r w:rsidR="00117554">
        <w:rPr>
          <w:rFonts w:ascii="Arial" w:hAnsi="Arial" w:cs="Arial"/>
        </w:rPr>
        <w:t xml:space="preserve">some could say </w:t>
      </w:r>
      <w:r w:rsidR="00B30A4C">
        <w:rPr>
          <w:rFonts w:ascii="Arial" w:hAnsi="Arial" w:cs="Arial"/>
        </w:rPr>
        <w:t xml:space="preserve">unreliable as he doesn’t live </w:t>
      </w:r>
      <w:r w:rsidR="00EA1898">
        <w:rPr>
          <w:rFonts w:ascii="Arial" w:hAnsi="Arial" w:cs="Arial"/>
        </w:rPr>
        <w:t xml:space="preserve">in the same country </w:t>
      </w:r>
      <w:r w:rsidR="00761257">
        <w:rPr>
          <w:rFonts w:ascii="Arial" w:hAnsi="Arial" w:cs="Arial"/>
        </w:rPr>
        <w:t>as her</w:t>
      </w:r>
      <w:r w:rsidR="0075665C">
        <w:rPr>
          <w:rFonts w:ascii="Arial" w:hAnsi="Arial" w:cs="Arial"/>
        </w:rPr>
        <w:t xml:space="preserve">. </w:t>
      </w:r>
      <w:r w:rsidR="00400F0D">
        <w:rPr>
          <w:rFonts w:ascii="Arial" w:hAnsi="Arial" w:cs="Arial"/>
        </w:rPr>
        <w:t xml:space="preserve">Although </w:t>
      </w:r>
      <w:r w:rsidR="005F59F5">
        <w:rPr>
          <w:rFonts w:ascii="Arial" w:hAnsi="Arial" w:cs="Arial"/>
        </w:rPr>
        <w:t>he knows his mothers wants and needs he will always speak up for her to give</w:t>
      </w:r>
      <w:r w:rsidR="000A3A82">
        <w:rPr>
          <w:rFonts w:ascii="Arial" w:hAnsi="Arial" w:cs="Arial"/>
        </w:rPr>
        <w:t xml:space="preserve"> her the best possible care, as they are financially well off, getting the care needed isn’t an issue</w:t>
      </w:r>
      <w:r w:rsidR="00497545">
        <w:rPr>
          <w:rFonts w:ascii="Arial" w:hAnsi="Arial" w:cs="Arial"/>
        </w:rPr>
        <w:t xml:space="preserve"> for josh. </w:t>
      </w:r>
    </w:p>
    <w:p w14:paraId="6F6C2E2F" w14:textId="2434B67D" w:rsidR="001F4F00" w:rsidRDefault="001F4F00" w:rsidP="00F874AB">
      <w:pPr>
        <w:rPr>
          <w:rFonts w:ascii="Arial" w:hAnsi="Arial" w:cs="Arial"/>
        </w:rPr>
      </w:pPr>
    </w:p>
    <w:p w14:paraId="1549A52A" w14:textId="00699E04" w:rsidR="001F4F00" w:rsidRDefault="00A05EAB" w:rsidP="00F874AB">
      <w:pPr>
        <w:rPr>
          <w:rFonts w:ascii="Arial" w:hAnsi="Arial" w:cs="Arial"/>
        </w:rPr>
      </w:pPr>
      <w:r>
        <w:rPr>
          <w:rFonts w:ascii="Arial" w:hAnsi="Arial" w:cs="Arial"/>
        </w:rPr>
        <w:t xml:space="preserve">The goal of </w:t>
      </w:r>
      <w:r w:rsidR="0072492D">
        <w:rPr>
          <w:rFonts w:ascii="Arial" w:hAnsi="Arial" w:cs="Arial"/>
        </w:rPr>
        <w:t>integrated</w:t>
      </w:r>
      <w:r>
        <w:rPr>
          <w:rFonts w:ascii="Arial" w:hAnsi="Arial" w:cs="Arial"/>
        </w:rPr>
        <w:t xml:space="preserve"> care most countries are </w:t>
      </w:r>
      <w:r w:rsidR="0021120B">
        <w:rPr>
          <w:rFonts w:ascii="Arial" w:hAnsi="Arial" w:cs="Arial"/>
        </w:rPr>
        <w:t xml:space="preserve">structured around an increasingly outdated </w:t>
      </w:r>
      <w:r w:rsidR="0072492D">
        <w:rPr>
          <w:rFonts w:ascii="Arial" w:hAnsi="Arial" w:cs="Arial"/>
        </w:rPr>
        <w:t>model of health care delivery</w:t>
      </w:r>
      <w:r w:rsidR="00D32176">
        <w:rPr>
          <w:rFonts w:ascii="Arial" w:hAnsi="Arial" w:cs="Arial"/>
        </w:rPr>
        <w:t xml:space="preserve">. This can lead health care professionals </w:t>
      </w:r>
      <w:r w:rsidR="00371B79">
        <w:rPr>
          <w:rFonts w:ascii="Arial" w:hAnsi="Arial" w:cs="Arial"/>
        </w:rPr>
        <w:t xml:space="preserve">working to models that focus on single illness at a time or </w:t>
      </w:r>
      <w:r w:rsidR="00E3555C">
        <w:rPr>
          <w:rFonts w:ascii="Arial" w:hAnsi="Arial" w:cs="Arial"/>
        </w:rPr>
        <w:t xml:space="preserve">give greater priority to the management </w:t>
      </w:r>
      <w:r w:rsidR="009B1731">
        <w:rPr>
          <w:rFonts w:ascii="Arial" w:hAnsi="Arial" w:cs="Arial"/>
        </w:rPr>
        <w:t xml:space="preserve">of disease and symptoms, rather than the </w:t>
      </w:r>
      <w:r w:rsidR="005F12C1">
        <w:rPr>
          <w:rFonts w:ascii="Arial" w:hAnsi="Arial" w:cs="Arial"/>
        </w:rPr>
        <w:t>quality of life, independence, and support. (</w:t>
      </w:r>
      <w:proofErr w:type="spellStart"/>
      <w:r w:rsidR="00770AE7">
        <w:rPr>
          <w:rFonts w:ascii="Arial" w:hAnsi="Arial" w:cs="Arial"/>
        </w:rPr>
        <w:t>Chip</w:t>
      </w:r>
      <w:r w:rsidR="008E3A74">
        <w:rPr>
          <w:rFonts w:ascii="Arial" w:hAnsi="Arial" w:cs="Arial"/>
        </w:rPr>
        <w:t>man</w:t>
      </w:r>
      <w:proofErr w:type="spellEnd"/>
      <w:r w:rsidR="00F11012">
        <w:rPr>
          <w:rFonts w:ascii="Arial" w:hAnsi="Arial" w:cs="Arial"/>
        </w:rPr>
        <w:t>,</w:t>
      </w:r>
      <w:r w:rsidR="009113ED">
        <w:rPr>
          <w:rFonts w:ascii="Arial" w:hAnsi="Arial" w:cs="Arial"/>
        </w:rPr>
        <w:t xml:space="preserve"> 2017)</w:t>
      </w:r>
    </w:p>
    <w:p w14:paraId="73FE6379" w14:textId="06A317CF" w:rsidR="00A1676A" w:rsidRDefault="004D3FEC" w:rsidP="00F874AB">
      <w:pPr>
        <w:rPr>
          <w:rFonts w:ascii="Arial" w:hAnsi="Arial" w:cs="Arial"/>
        </w:rPr>
      </w:pPr>
      <w:r>
        <w:rPr>
          <w:rFonts w:ascii="Arial" w:hAnsi="Arial" w:cs="Arial"/>
        </w:rPr>
        <w:t xml:space="preserve">As </w:t>
      </w:r>
      <w:proofErr w:type="spellStart"/>
      <w:r>
        <w:rPr>
          <w:rFonts w:ascii="Arial" w:hAnsi="Arial" w:cs="Arial"/>
        </w:rPr>
        <w:t>Chipman</w:t>
      </w:r>
      <w:proofErr w:type="spellEnd"/>
      <w:r>
        <w:rPr>
          <w:rFonts w:ascii="Arial" w:hAnsi="Arial" w:cs="Arial"/>
        </w:rPr>
        <w:t xml:space="preserve"> states that health care can be very outdated, in order for his to change more training course and resources need to be come available, as then it becomes unfair for the elderly to not receive the right care for them</w:t>
      </w:r>
      <w:r w:rsidR="00EF7C6E">
        <w:rPr>
          <w:rFonts w:ascii="Arial" w:hAnsi="Arial" w:cs="Arial"/>
        </w:rPr>
        <w:t>.</w:t>
      </w:r>
    </w:p>
    <w:p w14:paraId="39D52655" w14:textId="412C6551" w:rsidR="00FA6204" w:rsidRDefault="00FA6204" w:rsidP="00F874AB">
      <w:pPr>
        <w:rPr>
          <w:rFonts w:ascii="Arial" w:hAnsi="Arial" w:cs="Arial"/>
        </w:rPr>
      </w:pPr>
    </w:p>
    <w:p w14:paraId="5F37B77B" w14:textId="6C3D05A5" w:rsidR="00FA6204" w:rsidRDefault="003B1226" w:rsidP="00F874AB">
      <w:pPr>
        <w:rPr>
          <w:rFonts w:ascii="Arial" w:hAnsi="Arial" w:cs="Arial"/>
        </w:rPr>
      </w:pPr>
      <w:r>
        <w:rPr>
          <w:rFonts w:ascii="Arial" w:hAnsi="Arial" w:cs="Arial"/>
        </w:rPr>
        <w:t>Three major the</w:t>
      </w:r>
      <w:r w:rsidR="006F654F">
        <w:rPr>
          <w:rFonts w:ascii="Arial" w:hAnsi="Arial" w:cs="Arial"/>
        </w:rPr>
        <w:t xml:space="preserve">ories of ageing includes, </w:t>
      </w:r>
      <w:r w:rsidR="001977E2">
        <w:rPr>
          <w:rFonts w:ascii="Arial" w:hAnsi="Arial" w:cs="Arial"/>
        </w:rPr>
        <w:t xml:space="preserve">disengagement theory, activity theory and continuity theory. </w:t>
      </w:r>
      <w:r w:rsidR="00D031C8">
        <w:rPr>
          <w:rFonts w:ascii="Arial" w:hAnsi="Arial" w:cs="Arial"/>
        </w:rPr>
        <w:t>Each focuses on the individual person and the</w:t>
      </w:r>
      <w:r w:rsidR="000E51DB">
        <w:rPr>
          <w:rFonts w:ascii="Arial" w:hAnsi="Arial" w:cs="Arial"/>
        </w:rPr>
        <w:t xml:space="preserve"> psyche in adapting and adjusting to change associated with growing old. (</w:t>
      </w:r>
      <w:r w:rsidR="00FB0311">
        <w:rPr>
          <w:rFonts w:ascii="Arial" w:hAnsi="Arial" w:cs="Arial"/>
        </w:rPr>
        <w:t>Putnam,</w:t>
      </w:r>
      <w:r w:rsidR="000038EA">
        <w:rPr>
          <w:rFonts w:ascii="Arial" w:hAnsi="Arial" w:cs="Arial"/>
        </w:rPr>
        <w:t xml:space="preserve"> 2002, p.</w:t>
      </w:r>
      <w:r w:rsidR="00876E10">
        <w:rPr>
          <w:rFonts w:ascii="Arial" w:hAnsi="Arial" w:cs="Arial"/>
        </w:rPr>
        <w:t>799)</w:t>
      </w:r>
    </w:p>
    <w:p w14:paraId="6AA5DECB" w14:textId="77777777" w:rsidR="00826CDF" w:rsidRDefault="00826CDF" w:rsidP="00F874AB">
      <w:pPr>
        <w:rPr>
          <w:rFonts w:ascii="Arial" w:hAnsi="Arial" w:cs="Arial"/>
        </w:rPr>
      </w:pPr>
    </w:p>
    <w:p w14:paraId="3DACF7F4" w14:textId="72C5F134" w:rsidR="00826CDF" w:rsidRDefault="00FC20A2" w:rsidP="00F874AB">
      <w:pPr>
        <w:rPr>
          <w:rFonts w:ascii="Arial" w:hAnsi="Arial" w:cs="Arial"/>
        </w:rPr>
      </w:pPr>
      <w:r>
        <w:rPr>
          <w:rFonts w:ascii="Arial" w:hAnsi="Arial" w:cs="Arial"/>
        </w:rPr>
        <w:t>Post</w:t>
      </w:r>
      <w:r w:rsidR="00E16783">
        <w:rPr>
          <w:rFonts w:ascii="Arial" w:hAnsi="Arial" w:cs="Arial"/>
        </w:rPr>
        <w:t xml:space="preserve">ulates of the theory of disengagement people lose social ties to those around them because </w:t>
      </w:r>
      <w:r w:rsidR="004A5E2B">
        <w:rPr>
          <w:rFonts w:ascii="Arial" w:hAnsi="Arial" w:cs="Arial"/>
        </w:rPr>
        <w:t>they expect death, and their abilities to engage with others deteriorate over tim</w:t>
      </w:r>
      <w:r w:rsidR="00BA3699">
        <w:rPr>
          <w:rFonts w:ascii="Arial" w:hAnsi="Arial" w:cs="Arial"/>
        </w:rPr>
        <w:t xml:space="preserve">e. As a person begins to disengage, they are increasingly </w:t>
      </w:r>
      <w:r w:rsidR="00A90D05">
        <w:rPr>
          <w:rFonts w:ascii="Arial" w:hAnsi="Arial" w:cs="Arial"/>
        </w:rPr>
        <w:t>freed from social norms which guide interaction</w:t>
      </w:r>
      <w:r w:rsidR="00C634D8">
        <w:rPr>
          <w:rFonts w:ascii="Arial" w:hAnsi="Arial" w:cs="Arial"/>
        </w:rPr>
        <w:t>. (</w:t>
      </w:r>
      <w:proofErr w:type="spellStart"/>
      <w:r w:rsidR="00C634D8">
        <w:rPr>
          <w:rFonts w:ascii="Arial" w:hAnsi="Arial" w:cs="Arial"/>
        </w:rPr>
        <w:t>Thoughtco</w:t>
      </w:r>
      <w:proofErr w:type="spellEnd"/>
      <w:r w:rsidR="00C634D8">
        <w:rPr>
          <w:rFonts w:ascii="Arial" w:hAnsi="Arial" w:cs="Arial"/>
        </w:rPr>
        <w:t>, 2019)</w:t>
      </w:r>
    </w:p>
    <w:p w14:paraId="515861A0" w14:textId="053106BB" w:rsidR="00A1676A" w:rsidRDefault="00A1676A" w:rsidP="00F874AB">
      <w:pPr>
        <w:rPr>
          <w:rFonts w:ascii="Arial" w:hAnsi="Arial" w:cs="Arial"/>
        </w:rPr>
      </w:pPr>
    </w:p>
    <w:p w14:paraId="24269E4D" w14:textId="77777777" w:rsidR="00416242" w:rsidRDefault="00520D10" w:rsidP="00F874AB">
      <w:pPr>
        <w:rPr>
          <w:rFonts w:ascii="Arial" w:hAnsi="Arial" w:cs="Arial"/>
        </w:rPr>
      </w:pPr>
      <w:r>
        <w:rPr>
          <w:rFonts w:ascii="Arial" w:hAnsi="Arial" w:cs="Arial"/>
        </w:rPr>
        <w:t xml:space="preserve">The three main causes of depression in older people are poor physical health, </w:t>
      </w:r>
      <w:r w:rsidR="006C6DCF">
        <w:rPr>
          <w:rFonts w:ascii="Arial" w:hAnsi="Arial" w:cs="Arial"/>
        </w:rPr>
        <w:t>social</w:t>
      </w:r>
      <w:r>
        <w:rPr>
          <w:rFonts w:ascii="Arial" w:hAnsi="Arial" w:cs="Arial"/>
        </w:rPr>
        <w:t xml:space="preserve"> isolation and loss.</w:t>
      </w:r>
      <w:r w:rsidR="00742947">
        <w:rPr>
          <w:rFonts w:ascii="Arial" w:hAnsi="Arial" w:cs="Arial"/>
        </w:rPr>
        <w:t xml:space="preserve"> (Health direct</w:t>
      </w:r>
      <w:r w:rsidR="006C6DCF">
        <w:rPr>
          <w:rFonts w:ascii="Arial" w:hAnsi="Arial" w:cs="Arial"/>
        </w:rPr>
        <w:t>, 2021)</w:t>
      </w:r>
    </w:p>
    <w:p w14:paraId="23E95B35" w14:textId="2709203D" w:rsidR="00CE1675" w:rsidRDefault="00DD422E" w:rsidP="00F874AB">
      <w:pPr>
        <w:rPr>
          <w:rFonts w:ascii="Arial" w:hAnsi="Arial" w:cs="Arial"/>
        </w:rPr>
      </w:pPr>
      <w:r>
        <w:rPr>
          <w:rFonts w:ascii="Arial" w:hAnsi="Arial" w:cs="Arial"/>
        </w:rPr>
        <w:t xml:space="preserve">The activity theory can be very beneficial to amber as she is </w:t>
      </w:r>
      <w:r w:rsidR="0083128D">
        <w:rPr>
          <w:rFonts w:ascii="Arial" w:hAnsi="Arial" w:cs="Arial"/>
        </w:rPr>
        <w:t>dealing with depression after the loss of her husband as she is lonely and isolated she</w:t>
      </w:r>
      <w:r w:rsidR="00EB3D8C">
        <w:rPr>
          <w:rFonts w:ascii="Arial" w:hAnsi="Arial" w:cs="Arial"/>
        </w:rPr>
        <w:t xml:space="preserve"> can benefit by doing the things that </w:t>
      </w:r>
      <w:r w:rsidR="00EB3D8C">
        <w:rPr>
          <w:rFonts w:ascii="Arial" w:hAnsi="Arial" w:cs="Arial"/>
        </w:rPr>
        <w:lastRenderedPageBreak/>
        <w:t>make her happy, she loves children and as she doesn’t see her grandchildren often</w:t>
      </w:r>
      <w:r w:rsidR="00F96D4E">
        <w:rPr>
          <w:rFonts w:ascii="Arial" w:hAnsi="Arial" w:cs="Arial"/>
        </w:rPr>
        <w:t>, the times she does she becomes very happy, her son s</w:t>
      </w:r>
      <w:r w:rsidR="008936AD">
        <w:rPr>
          <w:rFonts w:ascii="Arial" w:hAnsi="Arial" w:cs="Arial"/>
        </w:rPr>
        <w:t>ee’s</w:t>
      </w:r>
      <w:r w:rsidR="00F96D4E">
        <w:rPr>
          <w:rFonts w:ascii="Arial" w:hAnsi="Arial" w:cs="Arial"/>
        </w:rPr>
        <w:t xml:space="preserve"> a change in her and he states that’s she a whole </w:t>
      </w:r>
      <w:r w:rsidR="000E78B0">
        <w:rPr>
          <w:rFonts w:ascii="Arial" w:hAnsi="Arial" w:cs="Arial"/>
        </w:rPr>
        <w:t xml:space="preserve">different </w:t>
      </w:r>
      <w:r w:rsidR="00F96D4E">
        <w:rPr>
          <w:rFonts w:ascii="Arial" w:hAnsi="Arial" w:cs="Arial"/>
        </w:rPr>
        <w:t>person</w:t>
      </w:r>
      <w:r w:rsidR="000E78B0">
        <w:rPr>
          <w:rFonts w:ascii="Arial" w:hAnsi="Arial" w:cs="Arial"/>
        </w:rPr>
        <w:t xml:space="preserve"> with a whole new personality and mode change</w:t>
      </w:r>
      <w:r w:rsidR="007B190B">
        <w:rPr>
          <w:rFonts w:ascii="Arial" w:hAnsi="Arial" w:cs="Arial"/>
        </w:rPr>
        <w:t>.</w:t>
      </w:r>
      <w:r w:rsidR="00520D10">
        <w:rPr>
          <w:rFonts w:ascii="Arial" w:hAnsi="Arial" w:cs="Arial"/>
        </w:rPr>
        <w:t xml:space="preserve"> </w:t>
      </w:r>
      <w:r w:rsidR="00CE1675">
        <w:rPr>
          <w:rFonts w:ascii="Arial" w:hAnsi="Arial" w:cs="Arial"/>
        </w:rPr>
        <w:t xml:space="preserve">The activity theory of </w:t>
      </w:r>
      <w:r w:rsidR="00255064">
        <w:rPr>
          <w:rFonts w:ascii="Arial" w:hAnsi="Arial" w:cs="Arial"/>
        </w:rPr>
        <w:t>ageing</w:t>
      </w:r>
      <w:r w:rsidR="00CE1675">
        <w:rPr>
          <w:rFonts w:ascii="Arial" w:hAnsi="Arial" w:cs="Arial"/>
        </w:rPr>
        <w:t xml:space="preserve"> proposes that older adults are happiest when they stay active and maintain </w:t>
      </w:r>
      <w:r w:rsidR="00255064">
        <w:rPr>
          <w:rFonts w:ascii="Arial" w:hAnsi="Arial" w:cs="Arial"/>
        </w:rPr>
        <w:t>social interactions. (</w:t>
      </w:r>
      <w:r w:rsidR="00607ED0">
        <w:rPr>
          <w:rFonts w:ascii="Arial" w:hAnsi="Arial" w:cs="Arial"/>
        </w:rPr>
        <w:t>Social sciences, 2020)</w:t>
      </w:r>
      <w:r w:rsidR="0058532B">
        <w:rPr>
          <w:rFonts w:ascii="Arial" w:hAnsi="Arial" w:cs="Arial"/>
        </w:rPr>
        <w:t xml:space="preserve">. </w:t>
      </w:r>
      <w:r w:rsidR="00734569">
        <w:rPr>
          <w:rFonts w:ascii="Arial" w:hAnsi="Arial" w:cs="Arial"/>
        </w:rPr>
        <w:t xml:space="preserve">Its clear that Amber is happiest around her grandchildren as she doesn’t see them often, when she goes into the care home, the care home can organise </w:t>
      </w:r>
      <w:r w:rsidR="00181290">
        <w:rPr>
          <w:rFonts w:ascii="Arial" w:hAnsi="Arial" w:cs="Arial"/>
        </w:rPr>
        <w:t>visits of young children visiting elder people</w:t>
      </w:r>
      <w:r w:rsidR="00C53EBC">
        <w:rPr>
          <w:rFonts w:ascii="Arial" w:hAnsi="Arial" w:cs="Arial"/>
        </w:rPr>
        <w:t>.</w:t>
      </w:r>
    </w:p>
    <w:p w14:paraId="54BAD20A" w14:textId="77777777" w:rsidR="00C53EBC" w:rsidRDefault="00C53EBC" w:rsidP="00F874AB">
      <w:pPr>
        <w:rPr>
          <w:rFonts w:ascii="Arial" w:hAnsi="Arial" w:cs="Arial"/>
        </w:rPr>
      </w:pPr>
    </w:p>
    <w:p w14:paraId="35B3C30E" w14:textId="62829486" w:rsidR="00C53EBC" w:rsidRDefault="00C53EBC" w:rsidP="00F874AB">
      <w:pPr>
        <w:rPr>
          <w:rFonts w:ascii="Arial" w:hAnsi="Arial" w:cs="Arial"/>
        </w:rPr>
      </w:pPr>
      <w:r>
        <w:rPr>
          <w:rFonts w:ascii="Arial" w:hAnsi="Arial" w:cs="Arial"/>
        </w:rPr>
        <w:t>In 20</w:t>
      </w:r>
      <w:r w:rsidR="00392B88">
        <w:rPr>
          <w:rFonts w:ascii="Arial" w:hAnsi="Arial" w:cs="Arial"/>
        </w:rPr>
        <w:t>17 channel 4 done an</w:t>
      </w:r>
      <w:r w:rsidR="00752731">
        <w:rPr>
          <w:rFonts w:ascii="Arial" w:hAnsi="Arial" w:cs="Arial"/>
        </w:rPr>
        <w:t xml:space="preserve"> tv</w:t>
      </w:r>
      <w:r w:rsidR="00392B88">
        <w:rPr>
          <w:rFonts w:ascii="Arial" w:hAnsi="Arial" w:cs="Arial"/>
        </w:rPr>
        <w:t xml:space="preserve"> experiment called ‘the old people</w:t>
      </w:r>
      <w:r w:rsidR="00763420">
        <w:rPr>
          <w:rFonts w:ascii="Arial" w:hAnsi="Arial" w:cs="Arial"/>
        </w:rPr>
        <w:t>’s home for 4 year olds’</w:t>
      </w:r>
      <w:r w:rsidR="00752731">
        <w:rPr>
          <w:rFonts w:ascii="Arial" w:hAnsi="Arial" w:cs="Arial"/>
        </w:rPr>
        <w:t xml:space="preserve"> going on for 6 weeks</w:t>
      </w:r>
      <w:r w:rsidR="00942B9C">
        <w:rPr>
          <w:rFonts w:ascii="Arial" w:hAnsi="Arial" w:cs="Arial"/>
        </w:rPr>
        <w:t xml:space="preserve">, to attempt to prove scientifically </w:t>
      </w:r>
      <w:r w:rsidR="006C70D3">
        <w:rPr>
          <w:rFonts w:ascii="Arial" w:hAnsi="Arial" w:cs="Arial"/>
        </w:rPr>
        <w:t xml:space="preserve">that the two generations transform the physical, social and emotional wellbeing </w:t>
      </w:r>
      <w:r w:rsidR="00AF75F6">
        <w:rPr>
          <w:rFonts w:ascii="Arial" w:hAnsi="Arial" w:cs="Arial"/>
        </w:rPr>
        <w:t>of the older volunteers for the better</w:t>
      </w:r>
      <w:r w:rsidR="006E512C">
        <w:rPr>
          <w:rFonts w:ascii="Arial" w:hAnsi="Arial" w:cs="Arial"/>
        </w:rPr>
        <w:t xml:space="preserve"> (channel 4, 2018)</w:t>
      </w:r>
      <w:r w:rsidR="00AF75F6">
        <w:rPr>
          <w:rFonts w:ascii="Arial" w:hAnsi="Arial" w:cs="Arial"/>
        </w:rPr>
        <w:t xml:space="preserve"> This was a good experiment to do, and shows</w:t>
      </w:r>
      <w:r w:rsidR="003C2DFC">
        <w:rPr>
          <w:rFonts w:ascii="Arial" w:hAnsi="Arial" w:cs="Arial"/>
        </w:rPr>
        <w:t xml:space="preserve"> how amber being around young children can help her mentally in the best way. </w:t>
      </w:r>
    </w:p>
    <w:p w14:paraId="6E60F448" w14:textId="18886FDC" w:rsidR="00A1676A" w:rsidRDefault="00A1676A" w:rsidP="00F874AB">
      <w:pPr>
        <w:rPr>
          <w:rFonts w:ascii="Arial" w:hAnsi="Arial" w:cs="Arial"/>
        </w:rPr>
      </w:pPr>
    </w:p>
    <w:p w14:paraId="09DDE7CA" w14:textId="2B30142E" w:rsidR="00A33A38" w:rsidRDefault="005E6EE3" w:rsidP="00F874AB">
      <w:pPr>
        <w:rPr>
          <w:rFonts w:ascii="Arial" w:hAnsi="Arial" w:cs="Arial"/>
        </w:rPr>
      </w:pPr>
      <w:r>
        <w:rPr>
          <w:rFonts w:ascii="Arial" w:hAnsi="Arial" w:cs="Arial"/>
        </w:rPr>
        <w:t>The care act 2014</w:t>
      </w:r>
      <w:r w:rsidR="008C6AA3">
        <w:rPr>
          <w:rFonts w:ascii="Arial" w:hAnsi="Arial" w:cs="Arial"/>
        </w:rPr>
        <w:t xml:space="preserve"> on protecting the elderly this wide range term incorporates personal dignity</w:t>
      </w:r>
      <w:r w:rsidR="001B2700">
        <w:rPr>
          <w:rFonts w:ascii="Arial" w:hAnsi="Arial" w:cs="Arial"/>
        </w:rPr>
        <w:t xml:space="preserve">, control (as far a possible) by the individual of his or her own life. This includes physical and emotional well-being, and facilitating </w:t>
      </w:r>
      <w:r w:rsidR="00A21CA2">
        <w:rPr>
          <w:rFonts w:ascii="Arial" w:hAnsi="Arial" w:cs="Arial"/>
        </w:rPr>
        <w:t>domestic, family and personal relationship in the settings of suitable accommodation. (</w:t>
      </w:r>
      <w:r w:rsidR="00FF79FE">
        <w:rPr>
          <w:rFonts w:ascii="Arial" w:hAnsi="Arial" w:cs="Arial"/>
        </w:rPr>
        <w:t>Handley law, 2015)</w:t>
      </w:r>
    </w:p>
    <w:p w14:paraId="45380E95" w14:textId="2ADD7BEE" w:rsidR="00A1676A" w:rsidRDefault="001C2F30" w:rsidP="00F874AB">
      <w:pPr>
        <w:rPr>
          <w:rFonts w:ascii="Arial" w:hAnsi="Arial" w:cs="Arial"/>
        </w:rPr>
      </w:pPr>
      <w:r>
        <w:rPr>
          <w:rFonts w:ascii="Arial" w:hAnsi="Arial" w:cs="Arial"/>
        </w:rPr>
        <w:t xml:space="preserve">This legislation is important </w:t>
      </w:r>
      <w:r w:rsidR="00FF40ED">
        <w:rPr>
          <w:rFonts w:ascii="Arial" w:hAnsi="Arial" w:cs="Arial"/>
        </w:rPr>
        <w:t xml:space="preserve">and its vital the </w:t>
      </w:r>
      <w:r w:rsidR="0053725D">
        <w:rPr>
          <w:rFonts w:ascii="Arial" w:hAnsi="Arial" w:cs="Arial"/>
        </w:rPr>
        <w:t>car</w:t>
      </w:r>
      <w:r w:rsidR="009669EA">
        <w:rPr>
          <w:rFonts w:ascii="Arial" w:hAnsi="Arial" w:cs="Arial"/>
        </w:rPr>
        <w:t>ers</w:t>
      </w:r>
      <w:r w:rsidR="00FF40ED">
        <w:rPr>
          <w:rFonts w:ascii="Arial" w:hAnsi="Arial" w:cs="Arial"/>
        </w:rPr>
        <w:t xml:space="preserve"> and people in health and </w:t>
      </w:r>
      <w:r w:rsidR="00706D42">
        <w:rPr>
          <w:rFonts w:ascii="Arial" w:hAnsi="Arial" w:cs="Arial"/>
        </w:rPr>
        <w:t>social</w:t>
      </w:r>
      <w:r w:rsidR="00FF40ED">
        <w:rPr>
          <w:rFonts w:ascii="Arial" w:hAnsi="Arial" w:cs="Arial"/>
        </w:rPr>
        <w:t xml:space="preserve"> care setting </w:t>
      </w:r>
      <w:r w:rsidR="00706D42">
        <w:rPr>
          <w:rFonts w:ascii="Arial" w:hAnsi="Arial" w:cs="Arial"/>
        </w:rPr>
        <w:t>abide</w:t>
      </w:r>
      <w:r w:rsidR="00FF40ED">
        <w:rPr>
          <w:rFonts w:ascii="Arial" w:hAnsi="Arial" w:cs="Arial"/>
        </w:rPr>
        <w:t xml:space="preserve"> by it as much as it has to do with the individual as a carer you also need to make sure they can live with the care act protection. </w:t>
      </w:r>
      <w:r w:rsidR="0037432C">
        <w:rPr>
          <w:rFonts w:ascii="Arial" w:hAnsi="Arial" w:cs="Arial"/>
        </w:rPr>
        <w:t>It’s now in Ambers best interest to be</w:t>
      </w:r>
      <w:r w:rsidR="00AD0397">
        <w:rPr>
          <w:rFonts w:ascii="Arial" w:hAnsi="Arial" w:cs="Arial"/>
        </w:rPr>
        <w:t xml:space="preserve"> in a more suitable accommodation which would now be a care home which her son has recognised</w:t>
      </w:r>
      <w:r w:rsidR="00E867E2">
        <w:rPr>
          <w:rFonts w:ascii="Arial" w:hAnsi="Arial" w:cs="Arial"/>
        </w:rPr>
        <w:t xml:space="preserve">. </w:t>
      </w:r>
    </w:p>
    <w:p w14:paraId="13C73CF5" w14:textId="77777777" w:rsidR="00E867E2" w:rsidRDefault="00E867E2" w:rsidP="00F874AB">
      <w:pPr>
        <w:rPr>
          <w:rFonts w:ascii="Arial" w:hAnsi="Arial" w:cs="Arial"/>
        </w:rPr>
      </w:pPr>
    </w:p>
    <w:p w14:paraId="379C7AEC" w14:textId="434AFEE0" w:rsidR="00E867E2" w:rsidRDefault="0022030D" w:rsidP="00F874AB">
      <w:pPr>
        <w:rPr>
          <w:rFonts w:ascii="Arial" w:hAnsi="Arial" w:cs="Arial"/>
        </w:rPr>
      </w:pPr>
      <w:r>
        <w:rPr>
          <w:rFonts w:ascii="Arial" w:hAnsi="Arial" w:cs="Arial"/>
        </w:rPr>
        <w:t xml:space="preserve">According to </w:t>
      </w:r>
      <w:r w:rsidR="001E1137">
        <w:rPr>
          <w:rFonts w:ascii="Arial" w:hAnsi="Arial" w:cs="Arial"/>
        </w:rPr>
        <w:t xml:space="preserve">(NHS, 2022) </w:t>
      </w:r>
      <w:r w:rsidR="00DC4232">
        <w:rPr>
          <w:rFonts w:ascii="Arial" w:hAnsi="Arial" w:cs="Arial"/>
        </w:rPr>
        <w:t xml:space="preserve">mental health act is an important role </w:t>
      </w:r>
      <w:r w:rsidR="00F22AD2">
        <w:rPr>
          <w:rFonts w:ascii="Arial" w:hAnsi="Arial" w:cs="Arial"/>
        </w:rPr>
        <w:t>of legislation that addresses diagnosis treatment and rights of people with</w:t>
      </w:r>
      <w:r w:rsidR="00DB3253">
        <w:rPr>
          <w:rFonts w:ascii="Arial" w:hAnsi="Arial" w:cs="Arial"/>
        </w:rPr>
        <w:t xml:space="preserve"> mental health disorders. ‘Independent </w:t>
      </w:r>
      <w:r w:rsidR="00C757B6">
        <w:rPr>
          <w:rFonts w:ascii="Arial" w:hAnsi="Arial" w:cs="Arial"/>
        </w:rPr>
        <w:t xml:space="preserve">mental health advocates’ is a </w:t>
      </w:r>
      <w:r w:rsidR="00FB7AAA">
        <w:rPr>
          <w:rFonts w:ascii="Arial" w:hAnsi="Arial" w:cs="Arial"/>
        </w:rPr>
        <w:t xml:space="preserve">service that trained advocates </w:t>
      </w:r>
      <w:r w:rsidR="005A71C7">
        <w:rPr>
          <w:rFonts w:ascii="Arial" w:hAnsi="Arial" w:cs="Arial"/>
        </w:rPr>
        <w:t>can help people dealing with mental health to help understand their rights and legal options</w:t>
      </w:r>
      <w:r w:rsidR="00762892">
        <w:rPr>
          <w:rFonts w:ascii="Arial" w:hAnsi="Arial" w:cs="Arial"/>
        </w:rPr>
        <w:t xml:space="preserve">, helping with decisions </w:t>
      </w:r>
      <w:r w:rsidR="00A143B4">
        <w:rPr>
          <w:rFonts w:ascii="Arial" w:hAnsi="Arial" w:cs="Arial"/>
        </w:rPr>
        <w:t>about their care and treatment. Advocacy is very important especially for elderly people and for amber as her son josh is he advocate</w:t>
      </w:r>
      <w:r w:rsidR="003625EE">
        <w:rPr>
          <w:rFonts w:ascii="Arial" w:hAnsi="Arial" w:cs="Arial"/>
        </w:rPr>
        <w:t>, she continues to get the best possible care and support when needed.</w:t>
      </w:r>
    </w:p>
    <w:p w14:paraId="5D1FF157" w14:textId="2D7A8F64" w:rsidR="00A1676A" w:rsidRDefault="00A1676A" w:rsidP="00F874AB">
      <w:pPr>
        <w:rPr>
          <w:rFonts w:ascii="Arial" w:hAnsi="Arial" w:cs="Arial"/>
        </w:rPr>
      </w:pPr>
    </w:p>
    <w:p w14:paraId="43179616" w14:textId="0F745902" w:rsidR="007B190B" w:rsidRDefault="0031644C" w:rsidP="00F874AB">
      <w:pPr>
        <w:rPr>
          <w:rFonts w:ascii="Arial" w:hAnsi="Arial" w:cs="Arial"/>
        </w:rPr>
      </w:pPr>
      <w:r>
        <w:rPr>
          <w:rFonts w:ascii="Arial" w:hAnsi="Arial" w:cs="Arial"/>
        </w:rPr>
        <w:t xml:space="preserve">To conclude this </w:t>
      </w:r>
      <w:r w:rsidR="00CD4AFA">
        <w:rPr>
          <w:rFonts w:ascii="Arial" w:hAnsi="Arial" w:cs="Arial"/>
        </w:rPr>
        <w:t xml:space="preserve">report went through how amber can get the support she needs while dealing with mental and physical struggles. </w:t>
      </w:r>
      <w:r w:rsidR="00053BCE">
        <w:rPr>
          <w:rFonts w:ascii="Arial" w:hAnsi="Arial" w:cs="Arial"/>
        </w:rPr>
        <w:t xml:space="preserve">The report looked at how certain things for amber made things worse for her and the key points of how carers and </w:t>
      </w:r>
      <w:r w:rsidR="00EA1D21">
        <w:rPr>
          <w:rFonts w:ascii="Arial" w:hAnsi="Arial" w:cs="Arial"/>
        </w:rPr>
        <w:t xml:space="preserve">her son can make her the comfortable and happy, </w:t>
      </w:r>
      <w:r w:rsidR="00836523">
        <w:rPr>
          <w:rFonts w:ascii="Arial" w:hAnsi="Arial" w:cs="Arial"/>
        </w:rPr>
        <w:t xml:space="preserve">the findings of which legislations are important for the general older population and Amber herself. </w:t>
      </w:r>
      <w:r w:rsidR="00DE5B1E">
        <w:rPr>
          <w:rFonts w:ascii="Arial" w:hAnsi="Arial" w:cs="Arial"/>
        </w:rPr>
        <w:t xml:space="preserve">How certain studies like theories of ageing is important to know to have more of an understanding towards the </w:t>
      </w:r>
      <w:r w:rsidR="00B94EBE">
        <w:rPr>
          <w:rFonts w:ascii="Arial" w:hAnsi="Arial" w:cs="Arial"/>
        </w:rPr>
        <w:t>older</w:t>
      </w:r>
      <w:r w:rsidR="00DE5B1E">
        <w:rPr>
          <w:rFonts w:ascii="Arial" w:hAnsi="Arial" w:cs="Arial"/>
        </w:rPr>
        <w:t xml:space="preserve"> generation, also </w:t>
      </w:r>
      <w:r w:rsidR="007B3D84">
        <w:rPr>
          <w:rFonts w:ascii="Arial" w:hAnsi="Arial" w:cs="Arial"/>
        </w:rPr>
        <w:t xml:space="preserve">certain experiments </w:t>
      </w:r>
      <w:r w:rsidR="00862889">
        <w:rPr>
          <w:rFonts w:ascii="Arial" w:hAnsi="Arial" w:cs="Arial"/>
        </w:rPr>
        <w:t>a</w:t>
      </w:r>
      <w:r w:rsidR="007B3D84">
        <w:rPr>
          <w:rFonts w:ascii="Arial" w:hAnsi="Arial" w:cs="Arial"/>
        </w:rPr>
        <w:t>nd the necessary benefits it holds.</w:t>
      </w:r>
    </w:p>
    <w:p w14:paraId="2DA7E8B7" w14:textId="77777777" w:rsidR="008A4536" w:rsidRDefault="008A4536" w:rsidP="00F874AB">
      <w:pPr>
        <w:rPr>
          <w:rFonts w:ascii="Arial" w:hAnsi="Arial" w:cs="Arial"/>
        </w:rPr>
      </w:pPr>
    </w:p>
    <w:p w14:paraId="55C0C510" w14:textId="375F91D0" w:rsidR="008A4536" w:rsidRDefault="00DA5A27" w:rsidP="00F874AB">
      <w:pPr>
        <w:rPr>
          <w:rFonts w:ascii="Arial" w:hAnsi="Arial" w:cs="Arial"/>
        </w:rPr>
      </w:pPr>
      <w:r>
        <w:rPr>
          <w:rFonts w:ascii="Arial" w:hAnsi="Arial" w:cs="Arial"/>
        </w:rPr>
        <w:t xml:space="preserve">Recommendation for amber would include for Ambers son josh to relocate back to </w:t>
      </w:r>
      <w:r w:rsidR="00CC6A11">
        <w:rPr>
          <w:rFonts w:ascii="Arial" w:hAnsi="Arial" w:cs="Arial"/>
        </w:rPr>
        <w:t xml:space="preserve">Liverpool to be with his mom a she is 75 and has dementia and depression she could </w:t>
      </w:r>
      <w:r w:rsidR="00DF5E1A">
        <w:rPr>
          <w:rFonts w:ascii="Arial" w:hAnsi="Arial" w:cs="Arial"/>
        </w:rPr>
        <w:t>deteriorate faster t</w:t>
      </w:r>
      <w:r w:rsidR="00CE39D4">
        <w:rPr>
          <w:rFonts w:ascii="Arial" w:hAnsi="Arial" w:cs="Arial"/>
        </w:rPr>
        <w:t xml:space="preserve">han a ‘healthier’ 75 year old. </w:t>
      </w:r>
      <w:r w:rsidR="005353F2">
        <w:rPr>
          <w:rFonts w:ascii="Arial" w:hAnsi="Arial" w:cs="Arial"/>
        </w:rPr>
        <w:t xml:space="preserve">A support system provides a social </w:t>
      </w:r>
      <w:r w:rsidR="009C21DA">
        <w:rPr>
          <w:rFonts w:ascii="Arial" w:hAnsi="Arial" w:cs="Arial"/>
        </w:rPr>
        <w:t>network, helps improve their over one’s health and can even extend their life compared to older adults without any friends or family. (</w:t>
      </w:r>
      <w:r w:rsidR="00B661CC">
        <w:rPr>
          <w:rFonts w:ascii="Arial" w:hAnsi="Arial" w:cs="Arial"/>
        </w:rPr>
        <w:t>Liberty home care, 2021)</w:t>
      </w:r>
    </w:p>
    <w:p w14:paraId="19EA8939" w14:textId="77777777" w:rsidR="009D1132" w:rsidRDefault="009D1132" w:rsidP="00F874AB">
      <w:pPr>
        <w:rPr>
          <w:rFonts w:ascii="Arial" w:hAnsi="Arial" w:cs="Arial"/>
        </w:rPr>
      </w:pPr>
    </w:p>
    <w:p w14:paraId="4F611E39" w14:textId="229DCD51" w:rsidR="009D1132" w:rsidRDefault="009D1132" w:rsidP="00F874AB">
      <w:pPr>
        <w:rPr>
          <w:rFonts w:ascii="Arial" w:hAnsi="Arial" w:cs="Arial"/>
        </w:rPr>
      </w:pPr>
      <w:r>
        <w:rPr>
          <w:rFonts w:ascii="Arial" w:hAnsi="Arial" w:cs="Arial"/>
        </w:rPr>
        <w:t>Amber is happiest around younger children as it reminds her of her grandchildren therefore she should be able to</w:t>
      </w:r>
      <w:r w:rsidR="00DE7DCD">
        <w:rPr>
          <w:rFonts w:ascii="Arial" w:hAnsi="Arial" w:cs="Arial"/>
        </w:rPr>
        <w:t xml:space="preserve"> see them more often or her advocate can seek out charities which set up nursery’s and care home </w:t>
      </w:r>
      <w:r w:rsidR="0081316E">
        <w:rPr>
          <w:rFonts w:ascii="Arial" w:hAnsi="Arial" w:cs="Arial"/>
        </w:rPr>
        <w:t xml:space="preserve">gatherings. </w:t>
      </w:r>
    </w:p>
    <w:p w14:paraId="279EBEC0" w14:textId="77777777" w:rsidR="00BB2F6A" w:rsidRDefault="009E4522" w:rsidP="00F874AB">
      <w:pPr>
        <w:rPr>
          <w:rFonts w:ascii="Arial" w:hAnsi="Arial" w:cs="Arial"/>
        </w:rPr>
      </w:pPr>
      <w:r>
        <w:rPr>
          <w:rFonts w:ascii="Arial" w:hAnsi="Arial" w:cs="Arial"/>
        </w:rPr>
        <w:t xml:space="preserve"> </w:t>
      </w:r>
    </w:p>
    <w:p w14:paraId="6079D1E3" w14:textId="3DB8C1A7" w:rsidR="005F25FA" w:rsidRDefault="009E4522" w:rsidP="00F874AB">
      <w:pPr>
        <w:rPr>
          <w:rFonts w:ascii="Arial" w:hAnsi="Arial" w:cs="Arial"/>
        </w:rPr>
      </w:pPr>
      <w:r>
        <w:rPr>
          <w:rFonts w:ascii="Arial" w:hAnsi="Arial" w:cs="Arial"/>
        </w:rPr>
        <w:t>As amber has</w:t>
      </w:r>
      <w:r w:rsidR="00BB2F6A">
        <w:rPr>
          <w:rFonts w:ascii="Arial" w:hAnsi="Arial" w:cs="Arial"/>
        </w:rPr>
        <w:t xml:space="preserve"> dementia it’s important to keep a routine, such as</w:t>
      </w:r>
    </w:p>
    <w:p w14:paraId="7275B87B" w14:textId="2178EFE7" w:rsidR="00BB2F6A" w:rsidRDefault="00F64766" w:rsidP="00BB2F6A">
      <w:pPr>
        <w:pStyle w:val="ListParagraph"/>
        <w:numPr>
          <w:ilvl w:val="0"/>
          <w:numId w:val="2"/>
        </w:numPr>
        <w:rPr>
          <w:rFonts w:ascii="Arial" w:hAnsi="Arial" w:cs="Arial"/>
        </w:rPr>
      </w:pPr>
      <w:r>
        <w:rPr>
          <w:rFonts w:ascii="Arial" w:hAnsi="Arial" w:cs="Arial"/>
        </w:rPr>
        <w:t>Bathing, dressing and eating at the same time</w:t>
      </w:r>
    </w:p>
    <w:p w14:paraId="64E3CF67" w14:textId="3B2DEEC1" w:rsidR="00F64766" w:rsidRDefault="00AA0758" w:rsidP="00BB2F6A">
      <w:pPr>
        <w:pStyle w:val="ListParagraph"/>
        <w:numPr>
          <w:ilvl w:val="0"/>
          <w:numId w:val="2"/>
        </w:numPr>
        <w:rPr>
          <w:rFonts w:ascii="Arial" w:hAnsi="Arial" w:cs="Arial"/>
        </w:rPr>
      </w:pPr>
      <w:r>
        <w:rPr>
          <w:rFonts w:ascii="Arial" w:hAnsi="Arial" w:cs="Arial"/>
        </w:rPr>
        <w:t xml:space="preserve">Help the person write down to-do lists, appointments, and events in a notebook or calendar </w:t>
      </w:r>
    </w:p>
    <w:p w14:paraId="1F2268A6" w14:textId="1730F58F" w:rsidR="00AA0758" w:rsidRDefault="00AA0758" w:rsidP="00BB2F6A">
      <w:pPr>
        <w:pStyle w:val="ListParagraph"/>
        <w:numPr>
          <w:ilvl w:val="0"/>
          <w:numId w:val="2"/>
        </w:numPr>
        <w:rPr>
          <w:rFonts w:ascii="Arial" w:hAnsi="Arial" w:cs="Arial"/>
        </w:rPr>
      </w:pPr>
      <w:r>
        <w:rPr>
          <w:rFonts w:ascii="Arial" w:hAnsi="Arial" w:cs="Arial"/>
        </w:rPr>
        <w:lastRenderedPageBreak/>
        <w:t>Plan activities that the person enjoys and try to do them at the same time each day.</w:t>
      </w:r>
    </w:p>
    <w:p w14:paraId="746903A6" w14:textId="691D0729" w:rsidR="00356FE0" w:rsidRPr="00356FE0" w:rsidRDefault="00356FE0" w:rsidP="00356FE0">
      <w:pPr>
        <w:rPr>
          <w:rFonts w:ascii="Arial" w:hAnsi="Arial" w:cs="Arial"/>
        </w:rPr>
      </w:pPr>
      <w:r>
        <w:rPr>
          <w:rFonts w:ascii="Arial" w:hAnsi="Arial" w:cs="Arial"/>
        </w:rPr>
        <w:t xml:space="preserve">(Alzheimers.gov, </w:t>
      </w:r>
      <w:r w:rsidR="006A56ED">
        <w:rPr>
          <w:rFonts w:ascii="Arial" w:hAnsi="Arial" w:cs="Arial"/>
        </w:rPr>
        <w:t>2020)</w:t>
      </w:r>
    </w:p>
    <w:p w14:paraId="10FC1EDE" w14:textId="77777777" w:rsidR="005F25FA" w:rsidRDefault="005F25FA" w:rsidP="00F874AB">
      <w:pPr>
        <w:rPr>
          <w:rFonts w:ascii="Arial" w:hAnsi="Arial" w:cs="Arial"/>
        </w:rPr>
      </w:pPr>
    </w:p>
    <w:p w14:paraId="2B4BD9A8" w14:textId="72252841" w:rsidR="005F25FA" w:rsidRDefault="007875D5" w:rsidP="00F874AB">
      <w:pPr>
        <w:rPr>
          <w:rFonts w:ascii="Arial" w:hAnsi="Arial" w:cs="Arial"/>
        </w:rPr>
      </w:pPr>
      <w:r>
        <w:rPr>
          <w:rFonts w:ascii="Arial" w:hAnsi="Arial" w:cs="Arial"/>
        </w:rPr>
        <w:t>To help with loneliness there are some easy key ways that</w:t>
      </w:r>
      <w:r w:rsidR="00B938AC">
        <w:rPr>
          <w:rFonts w:ascii="Arial" w:hAnsi="Arial" w:cs="Arial"/>
        </w:rPr>
        <w:t xml:space="preserve"> can help feel less lonely day by day</w:t>
      </w:r>
      <w:r w:rsidR="00D62840">
        <w:rPr>
          <w:rFonts w:ascii="Arial" w:hAnsi="Arial" w:cs="Arial"/>
        </w:rPr>
        <w:t>, social gatherings, keeping in tough face to face or phone go for walks</w:t>
      </w:r>
      <w:r w:rsidR="00D935DD">
        <w:rPr>
          <w:rFonts w:ascii="Arial" w:hAnsi="Arial" w:cs="Arial"/>
        </w:rPr>
        <w:t>. (NHS,</w:t>
      </w:r>
      <w:r w:rsidR="00770729">
        <w:rPr>
          <w:rFonts w:ascii="Arial" w:hAnsi="Arial" w:cs="Arial"/>
        </w:rPr>
        <w:t xml:space="preserve"> 2022)</w:t>
      </w:r>
    </w:p>
    <w:p w14:paraId="5715C7B1" w14:textId="77777777" w:rsidR="007B190B" w:rsidRDefault="007B190B" w:rsidP="00F874AB">
      <w:pPr>
        <w:rPr>
          <w:rFonts w:ascii="Arial" w:hAnsi="Arial" w:cs="Arial"/>
        </w:rPr>
      </w:pPr>
    </w:p>
    <w:p w14:paraId="3D6AD856" w14:textId="77777777" w:rsidR="007B190B" w:rsidRDefault="007B190B" w:rsidP="00F874AB">
      <w:pPr>
        <w:rPr>
          <w:rFonts w:ascii="Arial" w:hAnsi="Arial" w:cs="Arial"/>
        </w:rPr>
      </w:pPr>
    </w:p>
    <w:p w14:paraId="08A22EFE" w14:textId="77777777" w:rsidR="007B190B" w:rsidRDefault="007B190B" w:rsidP="00F874AB">
      <w:pPr>
        <w:rPr>
          <w:rFonts w:ascii="Arial" w:hAnsi="Arial" w:cs="Arial"/>
        </w:rPr>
      </w:pPr>
    </w:p>
    <w:p w14:paraId="5C4E3B9C" w14:textId="77777777" w:rsidR="007B190B" w:rsidRDefault="007B190B" w:rsidP="00F874AB">
      <w:pPr>
        <w:rPr>
          <w:rFonts w:ascii="Arial" w:hAnsi="Arial" w:cs="Arial"/>
        </w:rPr>
      </w:pPr>
    </w:p>
    <w:p w14:paraId="180356B6" w14:textId="77777777" w:rsidR="007B190B" w:rsidRDefault="007B190B" w:rsidP="00F874AB">
      <w:pPr>
        <w:rPr>
          <w:rFonts w:ascii="Arial" w:hAnsi="Arial" w:cs="Arial"/>
        </w:rPr>
      </w:pPr>
    </w:p>
    <w:p w14:paraId="66C0A597" w14:textId="77777777" w:rsidR="007B190B" w:rsidRDefault="007B190B" w:rsidP="00F874AB">
      <w:pPr>
        <w:rPr>
          <w:rFonts w:ascii="Arial" w:hAnsi="Arial" w:cs="Arial"/>
        </w:rPr>
      </w:pPr>
    </w:p>
    <w:p w14:paraId="40473A29" w14:textId="77777777" w:rsidR="007B190B" w:rsidRDefault="007B190B" w:rsidP="00F874AB">
      <w:pPr>
        <w:rPr>
          <w:rFonts w:ascii="Arial" w:hAnsi="Arial" w:cs="Arial"/>
        </w:rPr>
      </w:pPr>
    </w:p>
    <w:p w14:paraId="1183C7EE" w14:textId="77777777" w:rsidR="008A4536" w:rsidRDefault="008A4536" w:rsidP="00F874AB">
      <w:pPr>
        <w:rPr>
          <w:rFonts w:ascii="Arial" w:hAnsi="Arial" w:cs="Arial"/>
        </w:rPr>
      </w:pPr>
    </w:p>
    <w:p w14:paraId="13ED9BFF" w14:textId="77777777" w:rsidR="00BF1E46" w:rsidRDefault="00BF1E46" w:rsidP="00F874AB">
      <w:pPr>
        <w:rPr>
          <w:rFonts w:ascii="Arial" w:hAnsi="Arial" w:cs="Arial"/>
        </w:rPr>
      </w:pPr>
    </w:p>
    <w:p w14:paraId="43B3EEE7" w14:textId="77777777" w:rsidR="00BF1E46" w:rsidRDefault="00BF1E46" w:rsidP="00F874AB">
      <w:pPr>
        <w:rPr>
          <w:rFonts w:ascii="Arial" w:hAnsi="Arial" w:cs="Arial"/>
        </w:rPr>
      </w:pPr>
    </w:p>
    <w:p w14:paraId="19A1DAF1" w14:textId="77777777" w:rsidR="00BF1E46" w:rsidRDefault="00BF1E46" w:rsidP="00F874AB">
      <w:pPr>
        <w:rPr>
          <w:rFonts w:ascii="Arial" w:hAnsi="Arial" w:cs="Arial"/>
        </w:rPr>
      </w:pPr>
    </w:p>
    <w:p w14:paraId="03763FF0" w14:textId="77777777" w:rsidR="00BF1E46" w:rsidRDefault="00BF1E46" w:rsidP="00F874AB">
      <w:pPr>
        <w:rPr>
          <w:rFonts w:ascii="Arial" w:hAnsi="Arial" w:cs="Arial"/>
        </w:rPr>
      </w:pPr>
    </w:p>
    <w:p w14:paraId="38E39605" w14:textId="77777777" w:rsidR="00BF1E46" w:rsidRDefault="00BF1E46" w:rsidP="00F874AB">
      <w:pPr>
        <w:rPr>
          <w:rFonts w:ascii="Arial" w:hAnsi="Arial" w:cs="Arial"/>
        </w:rPr>
      </w:pPr>
    </w:p>
    <w:p w14:paraId="0BEB3459" w14:textId="77777777" w:rsidR="00BF1E46" w:rsidRDefault="00BF1E46" w:rsidP="00F874AB">
      <w:pPr>
        <w:rPr>
          <w:rFonts w:ascii="Arial" w:hAnsi="Arial" w:cs="Arial"/>
        </w:rPr>
      </w:pPr>
    </w:p>
    <w:p w14:paraId="1EB3681D" w14:textId="77777777" w:rsidR="00BF1E46" w:rsidRDefault="00BF1E46" w:rsidP="00F874AB">
      <w:pPr>
        <w:rPr>
          <w:rFonts w:ascii="Arial" w:hAnsi="Arial" w:cs="Arial"/>
        </w:rPr>
      </w:pPr>
    </w:p>
    <w:p w14:paraId="21CA64D0" w14:textId="77777777" w:rsidR="00BF1E46" w:rsidRDefault="00BF1E46" w:rsidP="00F874AB">
      <w:pPr>
        <w:rPr>
          <w:rFonts w:ascii="Arial" w:hAnsi="Arial" w:cs="Arial"/>
        </w:rPr>
      </w:pPr>
    </w:p>
    <w:p w14:paraId="0D8CD008" w14:textId="77777777" w:rsidR="00BF1E46" w:rsidRDefault="00BF1E46" w:rsidP="00F874AB">
      <w:pPr>
        <w:rPr>
          <w:rFonts w:ascii="Arial" w:hAnsi="Arial" w:cs="Arial"/>
        </w:rPr>
      </w:pPr>
    </w:p>
    <w:p w14:paraId="4917D783" w14:textId="77777777" w:rsidR="00BF1E46" w:rsidRDefault="00BF1E46" w:rsidP="00F874AB">
      <w:pPr>
        <w:rPr>
          <w:rFonts w:ascii="Arial" w:hAnsi="Arial" w:cs="Arial"/>
        </w:rPr>
      </w:pPr>
    </w:p>
    <w:p w14:paraId="31C3A76C" w14:textId="77777777" w:rsidR="00BF1E46" w:rsidRDefault="00BF1E46" w:rsidP="00F874AB">
      <w:pPr>
        <w:rPr>
          <w:rFonts w:ascii="Arial" w:hAnsi="Arial" w:cs="Arial"/>
        </w:rPr>
      </w:pPr>
    </w:p>
    <w:p w14:paraId="6156D485" w14:textId="77777777" w:rsidR="00BF1E46" w:rsidRDefault="00BF1E46" w:rsidP="00F874AB">
      <w:pPr>
        <w:rPr>
          <w:rFonts w:ascii="Arial" w:hAnsi="Arial" w:cs="Arial"/>
        </w:rPr>
      </w:pPr>
    </w:p>
    <w:p w14:paraId="0CB42EA6" w14:textId="77777777" w:rsidR="00BF1E46" w:rsidRDefault="00BF1E46" w:rsidP="00F874AB">
      <w:pPr>
        <w:rPr>
          <w:rFonts w:ascii="Arial" w:hAnsi="Arial" w:cs="Arial"/>
        </w:rPr>
      </w:pPr>
    </w:p>
    <w:p w14:paraId="5C3C98E6" w14:textId="77777777" w:rsidR="00BF1E46" w:rsidRDefault="00BF1E46" w:rsidP="00F874AB">
      <w:pPr>
        <w:rPr>
          <w:rFonts w:ascii="Arial" w:hAnsi="Arial" w:cs="Arial"/>
        </w:rPr>
      </w:pPr>
    </w:p>
    <w:p w14:paraId="10C1BD81" w14:textId="77777777" w:rsidR="00BF1E46" w:rsidRDefault="00BF1E46" w:rsidP="00F874AB">
      <w:pPr>
        <w:rPr>
          <w:rFonts w:ascii="Arial" w:hAnsi="Arial" w:cs="Arial"/>
        </w:rPr>
      </w:pPr>
    </w:p>
    <w:p w14:paraId="6D05CC15" w14:textId="77777777" w:rsidR="00BF1E46" w:rsidRDefault="00BF1E46" w:rsidP="00F874AB">
      <w:pPr>
        <w:rPr>
          <w:rFonts w:ascii="Arial" w:hAnsi="Arial" w:cs="Arial"/>
        </w:rPr>
      </w:pPr>
    </w:p>
    <w:p w14:paraId="6838F693" w14:textId="77777777" w:rsidR="00BF1E46" w:rsidRDefault="00BF1E46" w:rsidP="00F874AB">
      <w:pPr>
        <w:rPr>
          <w:rFonts w:ascii="Arial" w:hAnsi="Arial" w:cs="Arial"/>
        </w:rPr>
      </w:pPr>
    </w:p>
    <w:p w14:paraId="151C6A0C" w14:textId="77777777" w:rsidR="00BF1E46" w:rsidRDefault="00BF1E46" w:rsidP="00F874AB">
      <w:pPr>
        <w:rPr>
          <w:rFonts w:ascii="Arial" w:hAnsi="Arial" w:cs="Arial"/>
        </w:rPr>
      </w:pPr>
    </w:p>
    <w:p w14:paraId="38F08B05" w14:textId="77777777" w:rsidR="00BF1E46" w:rsidRDefault="00BF1E46" w:rsidP="00F874AB">
      <w:pPr>
        <w:rPr>
          <w:rFonts w:ascii="Arial" w:hAnsi="Arial" w:cs="Arial"/>
        </w:rPr>
      </w:pPr>
    </w:p>
    <w:p w14:paraId="731DC426" w14:textId="77777777" w:rsidR="00BF1E46" w:rsidRDefault="00BF1E46" w:rsidP="00F874AB">
      <w:pPr>
        <w:rPr>
          <w:rFonts w:ascii="Arial" w:hAnsi="Arial" w:cs="Arial"/>
        </w:rPr>
      </w:pPr>
    </w:p>
    <w:p w14:paraId="5048219C" w14:textId="77777777" w:rsidR="00BF1E46" w:rsidRDefault="00BF1E46" w:rsidP="00F874AB">
      <w:pPr>
        <w:rPr>
          <w:rFonts w:ascii="Arial" w:hAnsi="Arial" w:cs="Arial"/>
        </w:rPr>
      </w:pPr>
    </w:p>
    <w:p w14:paraId="40BC0490" w14:textId="77777777" w:rsidR="00BF1E46" w:rsidRDefault="00BF1E46" w:rsidP="00F874AB">
      <w:pPr>
        <w:rPr>
          <w:rFonts w:ascii="Arial" w:hAnsi="Arial" w:cs="Arial"/>
        </w:rPr>
      </w:pPr>
    </w:p>
    <w:p w14:paraId="311A083D" w14:textId="77777777" w:rsidR="00BF1E46" w:rsidRDefault="00BF1E46" w:rsidP="00F874AB">
      <w:pPr>
        <w:rPr>
          <w:rFonts w:ascii="Arial" w:hAnsi="Arial" w:cs="Arial"/>
        </w:rPr>
      </w:pPr>
    </w:p>
    <w:p w14:paraId="71057777" w14:textId="77777777" w:rsidR="00BF1E46" w:rsidRDefault="00BF1E46" w:rsidP="00F874AB">
      <w:pPr>
        <w:rPr>
          <w:rFonts w:ascii="Arial" w:hAnsi="Arial" w:cs="Arial"/>
        </w:rPr>
      </w:pPr>
    </w:p>
    <w:p w14:paraId="16AA145E" w14:textId="77777777" w:rsidR="00BF1E46" w:rsidRDefault="00BF1E46" w:rsidP="00F874AB">
      <w:pPr>
        <w:rPr>
          <w:rFonts w:ascii="Arial" w:hAnsi="Arial" w:cs="Arial"/>
        </w:rPr>
      </w:pPr>
    </w:p>
    <w:p w14:paraId="3A1415FB" w14:textId="77777777" w:rsidR="00BF1E46" w:rsidRDefault="00BF1E46" w:rsidP="00F874AB">
      <w:pPr>
        <w:rPr>
          <w:rFonts w:ascii="Arial" w:hAnsi="Arial" w:cs="Arial"/>
        </w:rPr>
      </w:pPr>
    </w:p>
    <w:p w14:paraId="12E7E921" w14:textId="77777777" w:rsidR="00BF1E46" w:rsidRDefault="00BF1E46" w:rsidP="00F874AB">
      <w:pPr>
        <w:rPr>
          <w:rFonts w:ascii="Arial" w:hAnsi="Arial" w:cs="Arial"/>
        </w:rPr>
      </w:pPr>
    </w:p>
    <w:p w14:paraId="7770AE42" w14:textId="77777777" w:rsidR="00BF1E46" w:rsidRDefault="00BF1E46" w:rsidP="00F874AB">
      <w:pPr>
        <w:rPr>
          <w:rFonts w:ascii="Arial" w:hAnsi="Arial" w:cs="Arial"/>
        </w:rPr>
      </w:pPr>
    </w:p>
    <w:p w14:paraId="215C31C5" w14:textId="77777777" w:rsidR="00BF1E46" w:rsidRDefault="00BF1E46" w:rsidP="00F874AB">
      <w:pPr>
        <w:rPr>
          <w:rFonts w:ascii="Arial" w:hAnsi="Arial" w:cs="Arial"/>
        </w:rPr>
      </w:pPr>
    </w:p>
    <w:p w14:paraId="139D89CB" w14:textId="77777777" w:rsidR="00BF1E46" w:rsidRDefault="00BF1E46" w:rsidP="00F874AB">
      <w:pPr>
        <w:rPr>
          <w:rFonts w:ascii="Arial" w:hAnsi="Arial" w:cs="Arial"/>
        </w:rPr>
      </w:pPr>
    </w:p>
    <w:p w14:paraId="4DA1FFB2" w14:textId="77777777" w:rsidR="00BF1E46" w:rsidRDefault="00BF1E46" w:rsidP="00F874AB">
      <w:pPr>
        <w:rPr>
          <w:rFonts w:ascii="Arial" w:hAnsi="Arial" w:cs="Arial"/>
        </w:rPr>
      </w:pPr>
    </w:p>
    <w:p w14:paraId="2594A2DF" w14:textId="77777777" w:rsidR="00BF1E46" w:rsidRDefault="00BF1E46" w:rsidP="00F874AB">
      <w:pPr>
        <w:rPr>
          <w:rFonts w:ascii="Arial" w:hAnsi="Arial" w:cs="Arial"/>
        </w:rPr>
      </w:pPr>
    </w:p>
    <w:p w14:paraId="732DD0B4" w14:textId="77777777" w:rsidR="00BF1E46" w:rsidRDefault="00BF1E46" w:rsidP="00F874AB">
      <w:pPr>
        <w:rPr>
          <w:rFonts w:ascii="Arial" w:hAnsi="Arial" w:cs="Arial"/>
        </w:rPr>
      </w:pPr>
    </w:p>
    <w:p w14:paraId="562DA050" w14:textId="77777777" w:rsidR="00BF1E46" w:rsidRDefault="00BF1E46" w:rsidP="00F874AB">
      <w:pPr>
        <w:rPr>
          <w:rFonts w:ascii="Arial" w:hAnsi="Arial" w:cs="Arial"/>
        </w:rPr>
      </w:pPr>
    </w:p>
    <w:p w14:paraId="5AE0799E" w14:textId="77777777" w:rsidR="00BF1E46" w:rsidRDefault="00BF1E46" w:rsidP="00F874AB">
      <w:pPr>
        <w:rPr>
          <w:rFonts w:ascii="Arial" w:hAnsi="Arial" w:cs="Arial"/>
        </w:rPr>
      </w:pPr>
    </w:p>
    <w:p w14:paraId="3DD96341" w14:textId="77777777" w:rsidR="00BF1E46" w:rsidRDefault="00BF1E46" w:rsidP="00F874AB">
      <w:pPr>
        <w:rPr>
          <w:rFonts w:ascii="Arial" w:hAnsi="Arial" w:cs="Arial"/>
        </w:rPr>
      </w:pPr>
    </w:p>
    <w:p w14:paraId="1D27E3AF" w14:textId="77777777" w:rsidR="00BC510C" w:rsidRDefault="00BC510C" w:rsidP="00F874AB">
      <w:pPr>
        <w:rPr>
          <w:rFonts w:ascii="Arial" w:hAnsi="Arial" w:cs="Arial"/>
        </w:rPr>
      </w:pPr>
    </w:p>
    <w:p w14:paraId="36599259" w14:textId="77777777" w:rsidR="00416242" w:rsidRDefault="00416242" w:rsidP="00F874AB">
      <w:pPr>
        <w:rPr>
          <w:rFonts w:ascii="Arial" w:hAnsi="Arial" w:cs="Arial"/>
        </w:rPr>
      </w:pPr>
    </w:p>
    <w:p w14:paraId="0E9E60A6" w14:textId="77777777" w:rsidR="00416242" w:rsidRDefault="00416242" w:rsidP="00F874AB">
      <w:pPr>
        <w:rPr>
          <w:rFonts w:ascii="Arial" w:hAnsi="Arial" w:cs="Arial"/>
        </w:rPr>
      </w:pPr>
    </w:p>
    <w:p w14:paraId="11332479" w14:textId="77777777" w:rsidR="00416242" w:rsidRDefault="00416242" w:rsidP="00F874AB">
      <w:pPr>
        <w:rPr>
          <w:rFonts w:ascii="Arial" w:hAnsi="Arial" w:cs="Arial"/>
        </w:rPr>
      </w:pPr>
    </w:p>
    <w:p w14:paraId="1A660C63" w14:textId="77777777" w:rsidR="005114BC" w:rsidRDefault="005114BC" w:rsidP="00F874AB">
      <w:pPr>
        <w:rPr>
          <w:rFonts w:ascii="Arial" w:hAnsi="Arial" w:cs="Arial"/>
        </w:rPr>
      </w:pPr>
    </w:p>
    <w:p w14:paraId="121EF2D1" w14:textId="77777777" w:rsidR="005114BC" w:rsidRDefault="005114BC" w:rsidP="00F874AB">
      <w:pPr>
        <w:rPr>
          <w:rFonts w:ascii="Arial" w:hAnsi="Arial" w:cs="Arial"/>
        </w:rPr>
      </w:pPr>
    </w:p>
    <w:p w14:paraId="75692928" w14:textId="6CEE68B0" w:rsidR="00F74FE9" w:rsidRDefault="00F74FE9" w:rsidP="00F874AB">
      <w:pPr>
        <w:rPr>
          <w:rFonts w:ascii="Arial" w:hAnsi="Arial" w:cs="Arial"/>
        </w:rPr>
      </w:pPr>
      <w:r>
        <w:rPr>
          <w:rFonts w:ascii="Arial" w:hAnsi="Arial" w:cs="Arial"/>
        </w:rPr>
        <w:lastRenderedPageBreak/>
        <w:t xml:space="preserve">Reference list </w:t>
      </w:r>
    </w:p>
    <w:p w14:paraId="6655041F" w14:textId="668C115F" w:rsidR="00D1116E" w:rsidRDefault="00D1116E" w:rsidP="00F874AB">
      <w:pPr>
        <w:rPr>
          <w:rFonts w:ascii="Arial" w:hAnsi="Arial" w:cs="Arial"/>
        </w:rPr>
      </w:pPr>
    </w:p>
    <w:p w14:paraId="268349DF" w14:textId="275628B6" w:rsidR="00D1116E" w:rsidRDefault="00D1116E" w:rsidP="00F874AB">
      <w:pPr>
        <w:rPr>
          <w:rFonts w:ascii="Arial" w:hAnsi="Arial" w:cs="Arial"/>
        </w:rPr>
      </w:pPr>
      <w:r>
        <w:rPr>
          <w:rFonts w:ascii="Arial" w:hAnsi="Arial" w:cs="Arial"/>
        </w:rPr>
        <w:t xml:space="preserve">Age uk (2022) </w:t>
      </w:r>
      <w:r>
        <w:rPr>
          <w:rFonts w:ascii="Arial" w:hAnsi="Arial" w:cs="Arial"/>
          <w:i/>
          <w:iCs/>
        </w:rPr>
        <w:t xml:space="preserve">ageing and </w:t>
      </w:r>
      <w:r w:rsidR="007A3CCD">
        <w:rPr>
          <w:rFonts w:ascii="Arial" w:hAnsi="Arial" w:cs="Arial"/>
          <w:i/>
          <w:iCs/>
        </w:rPr>
        <w:t xml:space="preserve">older </w:t>
      </w:r>
      <w:r w:rsidR="002710B9">
        <w:rPr>
          <w:rFonts w:ascii="Arial" w:hAnsi="Arial" w:cs="Arial"/>
          <w:i/>
          <w:iCs/>
        </w:rPr>
        <w:t xml:space="preserve">population statistics for 2022 </w:t>
      </w:r>
    </w:p>
    <w:p w14:paraId="2F64A3D6" w14:textId="0D6B862F" w:rsidR="002710B9" w:rsidRDefault="00F16427" w:rsidP="00F874AB">
      <w:pPr>
        <w:rPr>
          <w:rFonts w:ascii="Arial" w:hAnsi="Arial" w:cs="Arial"/>
        </w:rPr>
      </w:pPr>
      <w:r>
        <w:rPr>
          <w:rFonts w:ascii="Arial" w:hAnsi="Arial" w:cs="Arial"/>
        </w:rPr>
        <w:t>Available at:</w:t>
      </w:r>
      <w:r w:rsidR="00BF3AA7">
        <w:rPr>
          <w:rFonts w:ascii="Arial" w:hAnsi="Arial" w:cs="Arial"/>
        </w:rPr>
        <w:t xml:space="preserve"> </w:t>
      </w:r>
      <w:hyperlink r:id="rId5" w:history="1">
        <w:r w:rsidR="00BF3AA7" w:rsidRPr="00140B1F">
          <w:rPr>
            <w:rStyle w:val="Hyperlink"/>
            <w:rFonts w:ascii="Arial" w:hAnsi="Arial" w:cs="Arial"/>
          </w:rPr>
          <w:t>https://www.ageukmobility.co.uk/mobility-news/article/ageing-and-older-population-uk-statistics-for-2022</w:t>
        </w:r>
      </w:hyperlink>
      <w:r w:rsidR="00BF3AA7">
        <w:rPr>
          <w:rFonts w:ascii="Arial" w:hAnsi="Arial" w:cs="Arial"/>
        </w:rPr>
        <w:t xml:space="preserve"> </w:t>
      </w:r>
    </w:p>
    <w:p w14:paraId="7107692D" w14:textId="47D84373" w:rsidR="00BF3AA7" w:rsidRDefault="0079473A" w:rsidP="00F874AB">
      <w:pPr>
        <w:rPr>
          <w:rFonts w:ascii="Arial" w:hAnsi="Arial" w:cs="Arial"/>
        </w:rPr>
      </w:pPr>
      <w:r>
        <w:rPr>
          <w:rFonts w:ascii="Arial" w:hAnsi="Arial" w:cs="Arial"/>
        </w:rPr>
        <w:t>(</w:t>
      </w:r>
      <w:r w:rsidR="00BF3AA7">
        <w:rPr>
          <w:rFonts w:ascii="Arial" w:hAnsi="Arial" w:cs="Arial"/>
        </w:rPr>
        <w:t>Accessed: 16</w:t>
      </w:r>
      <w:r w:rsidR="00BF3AA7" w:rsidRPr="00BF3AA7">
        <w:rPr>
          <w:rFonts w:ascii="Arial" w:hAnsi="Arial" w:cs="Arial"/>
          <w:vertAlign w:val="superscript"/>
        </w:rPr>
        <w:t>th</w:t>
      </w:r>
      <w:r w:rsidR="00BF3AA7">
        <w:rPr>
          <w:rFonts w:ascii="Arial" w:hAnsi="Arial" w:cs="Arial"/>
        </w:rPr>
        <w:t xml:space="preserve"> march 2023</w:t>
      </w:r>
      <w:r>
        <w:rPr>
          <w:rFonts w:ascii="Arial" w:hAnsi="Arial" w:cs="Arial"/>
        </w:rPr>
        <w:t>)</w:t>
      </w:r>
    </w:p>
    <w:p w14:paraId="5883CD5C" w14:textId="0CA49C19" w:rsidR="00CB0EB4" w:rsidRDefault="00CB0EB4" w:rsidP="00F874AB">
      <w:pPr>
        <w:rPr>
          <w:rFonts w:ascii="Arial" w:hAnsi="Arial" w:cs="Arial"/>
        </w:rPr>
      </w:pPr>
    </w:p>
    <w:p w14:paraId="22052381" w14:textId="115FA7B5" w:rsidR="00CB0EB4" w:rsidRDefault="00CB0EB4" w:rsidP="00F874AB">
      <w:pPr>
        <w:rPr>
          <w:rFonts w:ascii="Arial" w:hAnsi="Arial" w:cs="Arial"/>
          <w:i/>
          <w:iCs/>
        </w:rPr>
      </w:pPr>
      <w:r>
        <w:rPr>
          <w:rFonts w:ascii="Arial" w:hAnsi="Arial" w:cs="Arial"/>
        </w:rPr>
        <w:t xml:space="preserve">Age uk (2022) </w:t>
      </w:r>
      <w:r>
        <w:rPr>
          <w:rFonts w:ascii="Arial" w:hAnsi="Arial" w:cs="Arial"/>
          <w:i/>
          <w:iCs/>
        </w:rPr>
        <w:t xml:space="preserve">care homes </w:t>
      </w:r>
    </w:p>
    <w:p w14:paraId="1DB1758A" w14:textId="5BECBEBE" w:rsidR="002D590D" w:rsidRDefault="002D590D" w:rsidP="00F874AB">
      <w:pPr>
        <w:rPr>
          <w:rFonts w:ascii="Arial" w:hAnsi="Arial" w:cs="Arial"/>
        </w:rPr>
      </w:pPr>
      <w:r>
        <w:rPr>
          <w:rFonts w:ascii="Arial" w:hAnsi="Arial" w:cs="Arial"/>
        </w:rPr>
        <w:t>Available at:</w:t>
      </w:r>
      <w:r w:rsidRPr="002D590D">
        <w:rPr>
          <w:rFonts w:ascii="Arial" w:hAnsi="Arial" w:cs="Arial"/>
        </w:rPr>
        <w:t xml:space="preserve"> </w:t>
      </w:r>
      <w:hyperlink r:id="rId6" w:history="1">
        <w:r w:rsidRPr="00140B1F">
          <w:rPr>
            <w:rStyle w:val="Hyperlink"/>
            <w:rFonts w:ascii="Arial" w:hAnsi="Arial" w:cs="Arial"/>
          </w:rPr>
          <w:t>https://www.ageuk.org.uk/information-advice/care/arranging-care/care-homes/</w:t>
        </w:r>
      </w:hyperlink>
      <w:r>
        <w:rPr>
          <w:rFonts w:ascii="Arial" w:hAnsi="Arial" w:cs="Arial"/>
        </w:rPr>
        <w:t xml:space="preserve"> </w:t>
      </w:r>
    </w:p>
    <w:p w14:paraId="245E6A3F" w14:textId="687F0D11" w:rsidR="002D590D" w:rsidRDefault="0079473A" w:rsidP="00F874AB">
      <w:pPr>
        <w:rPr>
          <w:rFonts w:ascii="Arial" w:hAnsi="Arial" w:cs="Arial"/>
        </w:rPr>
      </w:pPr>
      <w:r>
        <w:rPr>
          <w:rFonts w:ascii="Arial" w:hAnsi="Arial" w:cs="Arial"/>
        </w:rPr>
        <w:t>(</w:t>
      </w:r>
      <w:r w:rsidR="002D590D">
        <w:rPr>
          <w:rFonts w:ascii="Arial" w:hAnsi="Arial" w:cs="Arial"/>
        </w:rPr>
        <w:t>Accessed: 20</w:t>
      </w:r>
      <w:r w:rsidR="002D590D" w:rsidRPr="002D590D">
        <w:rPr>
          <w:rFonts w:ascii="Arial" w:hAnsi="Arial" w:cs="Arial"/>
          <w:vertAlign w:val="superscript"/>
        </w:rPr>
        <w:t>th</w:t>
      </w:r>
      <w:r w:rsidR="002D590D">
        <w:rPr>
          <w:rFonts w:ascii="Arial" w:hAnsi="Arial" w:cs="Arial"/>
        </w:rPr>
        <w:t xml:space="preserve"> march 2023</w:t>
      </w:r>
      <w:r>
        <w:rPr>
          <w:rFonts w:ascii="Arial" w:hAnsi="Arial" w:cs="Arial"/>
        </w:rPr>
        <w:t>)</w:t>
      </w:r>
    </w:p>
    <w:p w14:paraId="4C7E6259" w14:textId="77777777" w:rsidR="00274204" w:rsidRDefault="00274204" w:rsidP="00F874AB">
      <w:pPr>
        <w:rPr>
          <w:rFonts w:ascii="Arial" w:hAnsi="Arial" w:cs="Arial"/>
        </w:rPr>
      </w:pPr>
    </w:p>
    <w:p w14:paraId="53B8DB3B" w14:textId="65C7D347" w:rsidR="00274204" w:rsidRDefault="00274204" w:rsidP="00F874AB">
      <w:pPr>
        <w:rPr>
          <w:rFonts w:ascii="Arial" w:hAnsi="Arial" w:cs="Arial"/>
        </w:rPr>
      </w:pPr>
      <w:r>
        <w:rPr>
          <w:rFonts w:ascii="Arial" w:hAnsi="Arial" w:cs="Arial"/>
        </w:rPr>
        <w:t xml:space="preserve">Alzheimers.gov (2020) </w:t>
      </w:r>
      <w:r>
        <w:rPr>
          <w:rFonts w:ascii="Arial" w:hAnsi="Arial" w:cs="Arial"/>
          <w:i/>
          <w:iCs/>
        </w:rPr>
        <w:t xml:space="preserve">tips for caregivers and families of people with dementia </w:t>
      </w:r>
    </w:p>
    <w:p w14:paraId="521A10A5" w14:textId="6A1E95E1" w:rsidR="00274204" w:rsidRDefault="00274204" w:rsidP="00F874AB">
      <w:pPr>
        <w:rPr>
          <w:rFonts w:ascii="Arial" w:hAnsi="Arial" w:cs="Arial"/>
        </w:rPr>
      </w:pPr>
      <w:r>
        <w:rPr>
          <w:rFonts w:ascii="Arial" w:hAnsi="Arial" w:cs="Arial"/>
        </w:rPr>
        <w:t>Available at</w:t>
      </w:r>
      <w:r w:rsidR="00801B0C">
        <w:rPr>
          <w:rFonts w:ascii="Arial" w:hAnsi="Arial" w:cs="Arial"/>
        </w:rPr>
        <w:t>:</w:t>
      </w:r>
      <w:r w:rsidR="00BF1E46" w:rsidRPr="00BF1E46">
        <w:rPr>
          <w:rFonts w:ascii="Arial" w:hAnsi="Arial" w:cs="Arial"/>
        </w:rPr>
        <w:t xml:space="preserve"> </w:t>
      </w:r>
      <w:hyperlink r:id="rId7" w:history="1">
        <w:r w:rsidR="00BF1E46" w:rsidRPr="00713E88">
          <w:rPr>
            <w:rStyle w:val="Hyperlink"/>
            <w:rFonts w:ascii="Arial" w:hAnsi="Arial" w:cs="Arial"/>
          </w:rPr>
          <w:t>https://www.alzheimers.gov/life-with-dementia/tips-caregivers</w:t>
        </w:r>
      </w:hyperlink>
      <w:r w:rsidR="00BF1E46">
        <w:rPr>
          <w:rFonts w:ascii="Arial" w:hAnsi="Arial" w:cs="Arial"/>
        </w:rPr>
        <w:t xml:space="preserve"> </w:t>
      </w:r>
    </w:p>
    <w:p w14:paraId="77861331" w14:textId="6B8C5122" w:rsidR="00BF1E46" w:rsidRPr="00274204" w:rsidRDefault="00BF1E46" w:rsidP="00F874AB">
      <w:pPr>
        <w:rPr>
          <w:rFonts w:ascii="Arial" w:hAnsi="Arial" w:cs="Arial"/>
        </w:rPr>
      </w:pPr>
      <w:r>
        <w:rPr>
          <w:rFonts w:ascii="Arial" w:hAnsi="Arial" w:cs="Arial"/>
        </w:rPr>
        <w:t>(Accessed: 23</w:t>
      </w:r>
      <w:r w:rsidRPr="00BF1E46">
        <w:rPr>
          <w:rFonts w:ascii="Arial" w:hAnsi="Arial" w:cs="Arial"/>
          <w:vertAlign w:val="superscript"/>
        </w:rPr>
        <w:t>rd</w:t>
      </w:r>
      <w:r>
        <w:rPr>
          <w:rFonts w:ascii="Arial" w:hAnsi="Arial" w:cs="Arial"/>
        </w:rPr>
        <w:t xml:space="preserve"> march 2023)</w:t>
      </w:r>
    </w:p>
    <w:p w14:paraId="58921593" w14:textId="77528490" w:rsidR="00E310CD" w:rsidRDefault="00E310CD" w:rsidP="00F874AB">
      <w:pPr>
        <w:rPr>
          <w:rFonts w:ascii="Arial" w:hAnsi="Arial" w:cs="Arial"/>
        </w:rPr>
      </w:pPr>
    </w:p>
    <w:p w14:paraId="33B47230" w14:textId="7DBFBD24" w:rsidR="00E310CD" w:rsidRDefault="00E310CD" w:rsidP="00F874AB">
      <w:pPr>
        <w:rPr>
          <w:rFonts w:ascii="Arial" w:hAnsi="Arial" w:cs="Arial"/>
        </w:rPr>
      </w:pPr>
      <w:r>
        <w:rPr>
          <w:rFonts w:ascii="Arial" w:hAnsi="Arial" w:cs="Arial"/>
        </w:rPr>
        <w:t xml:space="preserve">Britannica (2023) </w:t>
      </w:r>
      <w:r>
        <w:rPr>
          <w:rFonts w:ascii="Arial" w:hAnsi="Arial" w:cs="Arial"/>
          <w:i/>
          <w:iCs/>
        </w:rPr>
        <w:t xml:space="preserve">old age </w:t>
      </w:r>
    </w:p>
    <w:p w14:paraId="3FC80AAF" w14:textId="6F90B62E" w:rsidR="004655F9" w:rsidRDefault="004655F9" w:rsidP="00F874AB">
      <w:pPr>
        <w:rPr>
          <w:rFonts w:ascii="Arial" w:hAnsi="Arial" w:cs="Arial"/>
        </w:rPr>
      </w:pPr>
      <w:r>
        <w:rPr>
          <w:rFonts w:ascii="Arial" w:hAnsi="Arial" w:cs="Arial"/>
        </w:rPr>
        <w:t>Available at:</w:t>
      </w:r>
      <w:r w:rsidR="00C761B2" w:rsidRPr="00C761B2">
        <w:rPr>
          <w:rFonts w:ascii="Arial" w:hAnsi="Arial" w:cs="Arial"/>
        </w:rPr>
        <w:t xml:space="preserve"> </w:t>
      </w:r>
      <w:hyperlink r:id="rId8" w:history="1">
        <w:r w:rsidR="00C761B2" w:rsidRPr="00FC1107">
          <w:rPr>
            <w:rStyle w:val="Hyperlink"/>
            <w:rFonts w:ascii="Arial" w:hAnsi="Arial" w:cs="Arial"/>
          </w:rPr>
          <w:t>https://www.britannica.com/science/old-age</w:t>
        </w:r>
      </w:hyperlink>
      <w:r w:rsidR="00C761B2">
        <w:rPr>
          <w:rFonts w:ascii="Arial" w:hAnsi="Arial" w:cs="Arial"/>
        </w:rPr>
        <w:t xml:space="preserve"> </w:t>
      </w:r>
    </w:p>
    <w:p w14:paraId="1DA9FF2B" w14:textId="5158C429" w:rsidR="00C761B2" w:rsidRDefault="0079473A" w:rsidP="00F874AB">
      <w:pPr>
        <w:rPr>
          <w:rFonts w:ascii="Arial" w:hAnsi="Arial" w:cs="Arial"/>
        </w:rPr>
      </w:pPr>
      <w:r>
        <w:rPr>
          <w:rFonts w:ascii="Arial" w:hAnsi="Arial" w:cs="Arial"/>
        </w:rPr>
        <w:t>(</w:t>
      </w:r>
      <w:r w:rsidR="00C761B2">
        <w:rPr>
          <w:rFonts w:ascii="Arial" w:hAnsi="Arial" w:cs="Arial"/>
        </w:rPr>
        <w:t>Accessed: 14</w:t>
      </w:r>
      <w:r w:rsidR="00C761B2" w:rsidRPr="00C761B2">
        <w:rPr>
          <w:rFonts w:ascii="Arial" w:hAnsi="Arial" w:cs="Arial"/>
          <w:vertAlign w:val="superscript"/>
        </w:rPr>
        <w:t>th</w:t>
      </w:r>
      <w:r w:rsidR="00C761B2">
        <w:rPr>
          <w:rFonts w:ascii="Arial" w:hAnsi="Arial" w:cs="Arial"/>
        </w:rPr>
        <w:t xml:space="preserve"> march 2023</w:t>
      </w:r>
      <w:r>
        <w:rPr>
          <w:rFonts w:ascii="Arial" w:hAnsi="Arial" w:cs="Arial"/>
        </w:rPr>
        <w:t>)</w:t>
      </w:r>
    </w:p>
    <w:p w14:paraId="675A8466" w14:textId="1696261B" w:rsidR="00B76B00" w:rsidRDefault="00B76B00" w:rsidP="00F874AB">
      <w:pPr>
        <w:rPr>
          <w:rFonts w:ascii="Arial" w:hAnsi="Arial" w:cs="Arial"/>
        </w:rPr>
      </w:pPr>
    </w:p>
    <w:p w14:paraId="11200744" w14:textId="7C0AFC46" w:rsidR="00DC4D82" w:rsidRDefault="00DC4D82" w:rsidP="00F874AB">
      <w:pPr>
        <w:rPr>
          <w:rFonts w:ascii="Arial" w:hAnsi="Arial" w:cs="Arial"/>
        </w:rPr>
      </w:pPr>
      <w:r>
        <w:rPr>
          <w:rFonts w:ascii="Arial" w:hAnsi="Arial" w:cs="Arial"/>
        </w:rPr>
        <w:t xml:space="preserve">Centres for disease control and prevention (2019) </w:t>
      </w:r>
      <w:r>
        <w:rPr>
          <w:rFonts w:ascii="Arial" w:hAnsi="Arial" w:cs="Arial"/>
          <w:i/>
          <w:iCs/>
        </w:rPr>
        <w:t xml:space="preserve">About Dementia </w:t>
      </w:r>
    </w:p>
    <w:p w14:paraId="4C7CF780" w14:textId="7EE31390" w:rsidR="00DC4D82" w:rsidRDefault="00DC4D82" w:rsidP="00F874AB">
      <w:pPr>
        <w:rPr>
          <w:rFonts w:ascii="Arial" w:hAnsi="Arial" w:cs="Arial"/>
        </w:rPr>
      </w:pPr>
      <w:r>
        <w:rPr>
          <w:rFonts w:ascii="Arial" w:hAnsi="Arial" w:cs="Arial"/>
        </w:rPr>
        <w:t>Available at:</w:t>
      </w:r>
      <w:r w:rsidR="00531C39" w:rsidRPr="00531C39">
        <w:rPr>
          <w:rFonts w:ascii="Arial" w:hAnsi="Arial" w:cs="Arial"/>
        </w:rPr>
        <w:t xml:space="preserve"> </w:t>
      </w:r>
      <w:hyperlink r:id="rId9" w:history="1">
        <w:r w:rsidR="00531C39" w:rsidRPr="00140B1F">
          <w:rPr>
            <w:rStyle w:val="Hyperlink"/>
            <w:rFonts w:ascii="Arial" w:hAnsi="Arial" w:cs="Arial"/>
          </w:rPr>
          <w:t>https://www.cdc.gov/aging/dementia/index.html</w:t>
        </w:r>
      </w:hyperlink>
      <w:r w:rsidR="00531C39">
        <w:rPr>
          <w:rFonts w:ascii="Arial" w:hAnsi="Arial" w:cs="Arial"/>
        </w:rPr>
        <w:t xml:space="preserve"> </w:t>
      </w:r>
    </w:p>
    <w:p w14:paraId="6872687B" w14:textId="36090429" w:rsidR="00531C39" w:rsidRDefault="0079473A" w:rsidP="00F874AB">
      <w:pPr>
        <w:rPr>
          <w:rFonts w:ascii="Arial" w:hAnsi="Arial" w:cs="Arial"/>
        </w:rPr>
      </w:pPr>
      <w:r>
        <w:rPr>
          <w:rFonts w:ascii="Arial" w:hAnsi="Arial" w:cs="Arial"/>
        </w:rPr>
        <w:t>(</w:t>
      </w:r>
      <w:r w:rsidR="00531C39">
        <w:rPr>
          <w:rFonts w:ascii="Arial" w:hAnsi="Arial" w:cs="Arial"/>
        </w:rPr>
        <w:t>Accessed: 16</w:t>
      </w:r>
      <w:r w:rsidR="00531C39" w:rsidRPr="00531C39">
        <w:rPr>
          <w:rFonts w:ascii="Arial" w:hAnsi="Arial" w:cs="Arial"/>
          <w:vertAlign w:val="superscript"/>
        </w:rPr>
        <w:t>th</w:t>
      </w:r>
      <w:r w:rsidR="00531C39">
        <w:rPr>
          <w:rFonts w:ascii="Arial" w:hAnsi="Arial" w:cs="Arial"/>
        </w:rPr>
        <w:t xml:space="preserve"> march 2023</w:t>
      </w:r>
      <w:r>
        <w:rPr>
          <w:rFonts w:ascii="Arial" w:hAnsi="Arial" w:cs="Arial"/>
        </w:rPr>
        <w:t>)</w:t>
      </w:r>
    </w:p>
    <w:p w14:paraId="771EC814" w14:textId="77777777" w:rsidR="0040188C" w:rsidRDefault="0040188C" w:rsidP="00F874AB">
      <w:pPr>
        <w:rPr>
          <w:rFonts w:ascii="Arial" w:hAnsi="Arial" w:cs="Arial"/>
        </w:rPr>
      </w:pPr>
    </w:p>
    <w:p w14:paraId="47C6C1E9" w14:textId="3D2910FE" w:rsidR="0040188C" w:rsidRDefault="0040188C" w:rsidP="00F874AB">
      <w:pPr>
        <w:rPr>
          <w:rFonts w:ascii="Arial" w:hAnsi="Arial" w:cs="Arial"/>
        </w:rPr>
      </w:pPr>
      <w:r>
        <w:rPr>
          <w:rFonts w:ascii="Arial" w:hAnsi="Arial" w:cs="Arial"/>
        </w:rPr>
        <w:t xml:space="preserve">Channel 4 (2018) </w:t>
      </w:r>
      <w:r w:rsidR="00A82135">
        <w:rPr>
          <w:rFonts w:ascii="Arial" w:hAnsi="Arial" w:cs="Arial"/>
          <w:i/>
          <w:iCs/>
        </w:rPr>
        <w:t>channel 4 returns to the old people’s home for 4 year olds</w:t>
      </w:r>
    </w:p>
    <w:p w14:paraId="4FCFEDED" w14:textId="497D478C" w:rsidR="00A82135" w:rsidRDefault="00E84831" w:rsidP="00F874AB">
      <w:pPr>
        <w:rPr>
          <w:rFonts w:ascii="Arial" w:hAnsi="Arial" w:cs="Arial"/>
        </w:rPr>
      </w:pPr>
      <w:r>
        <w:rPr>
          <w:rFonts w:ascii="Arial" w:hAnsi="Arial" w:cs="Arial"/>
        </w:rPr>
        <w:t>Available at:</w:t>
      </w:r>
      <w:r w:rsidR="00E154E7" w:rsidRPr="00E154E7">
        <w:rPr>
          <w:rFonts w:ascii="Arial" w:hAnsi="Arial" w:cs="Arial"/>
        </w:rPr>
        <w:t xml:space="preserve"> </w:t>
      </w:r>
      <w:hyperlink r:id="rId10" w:history="1">
        <w:r w:rsidR="00E154E7" w:rsidRPr="00713E88">
          <w:rPr>
            <w:rStyle w:val="Hyperlink"/>
            <w:rFonts w:ascii="Arial" w:hAnsi="Arial" w:cs="Arial"/>
          </w:rPr>
          <w:t>https://www.channel4.com/press/news/channel-4-returns-old-peoples-home-4-year-olds</w:t>
        </w:r>
      </w:hyperlink>
      <w:r w:rsidR="00E154E7">
        <w:rPr>
          <w:rFonts w:ascii="Arial" w:hAnsi="Arial" w:cs="Arial"/>
        </w:rPr>
        <w:t xml:space="preserve"> </w:t>
      </w:r>
    </w:p>
    <w:p w14:paraId="26695F6D" w14:textId="13CB256E" w:rsidR="00E154E7" w:rsidRPr="00A82135" w:rsidRDefault="00E154E7" w:rsidP="00F874AB">
      <w:pPr>
        <w:rPr>
          <w:rFonts w:ascii="Arial" w:hAnsi="Arial" w:cs="Arial"/>
        </w:rPr>
      </w:pPr>
      <w:r>
        <w:rPr>
          <w:rFonts w:ascii="Arial" w:hAnsi="Arial" w:cs="Arial"/>
        </w:rPr>
        <w:t>(Accessed: 22</w:t>
      </w:r>
      <w:r w:rsidRPr="00E154E7">
        <w:rPr>
          <w:rFonts w:ascii="Arial" w:hAnsi="Arial" w:cs="Arial"/>
          <w:vertAlign w:val="superscript"/>
        </w:rPr>
        <w:t>nd</w:t>
      </w:r>
      <w:r>
        <w:rPr>
          <w:rFonts w:ascii="Arial" w:hAnsi="Arial" w:cs="Arial"/>
        </w:rPr>
        <w:t xml:space="preserve"> march 2023)</w:t>
      </w:r>
    </w:p>
    <w:p w14:paraId="27187A15" w14:textId="711034B1" w:rsidR="009113ED" w:rsidRDefault="009113ED" w:rsidP="00F874AB">
      <w:pPr>
        <w:rPr>
          <w:rFonts w:ascii="Arial" w:hAnsi="Arial" w:cs="Arial"/>
        </w:rPr>
      </w:pPr>
    </w:p>
    <w:p w14:paraId="15C26BEE" w14:textId="25A0BD1E" w:rsidR="009113ED" w:rsidRPr="00F54238" w:rsidRDefault="009113ED" w:rsidP="00F874AB">
      <w:pPr>
        <w:rPr>
          <w:rFonts w:ascii="Arial" w:hAnsi="Arial" w:cs="Arial"/>
          <w:i/>
          <w:iCs/>
        </w:rPr>
      </w:pPr>
      <w:proofErr w:type="spellStart"/>
      <w:r>
        <w:rPr>
          <w:rFonts w:ascii="Arial" w:hAnsi="Arial" w:cs="Arial"/>
        </w:rPr>
        <w:t>Chip</w:t>
      </w:r>
      <w:r w:rsidR="009D7897">
        <w:rPr>
          <w:rFonts w:ascii="Arial" w:hAnsi="Arial" w:cs="Arial"/>
        </w:rPr>
        <w:t>man</w:t>
      </w:r>
      <w:proofErr w:type="spellEnd"/>
      <w:r w:rsidR="009D7897">
        <w:rPr>
          <w:rFonts w:ascii="Arial" w:hAnsi="Arial" w:cs="Arial"/>
        </w:rPr>
        <w:t>, A. (2017)</w:t>
      </w:r>
      <w:r w:rsidR="00F54238">
        <w:rPr>
          <w:rFonts w:ascii="Arial" w:hAnsi="Arial" w:cs="Arial"/>
        </w:rPr>
        <w:t xml:space="preserve"> </w:t>
      </w:r>
      <w:r w:rsidR="00F54238">
        <w:rPr>
          <w:rFonts w:ascii="Arial" w:hAnsi="Arial" w:cs="Arial"/>
          <w:i/>
          <w:iCs/>
        </w:rPr>
        <w:t>tackling the gap between health and soc</w:t>
      </w:r>
      <w:r w:rsidR="00D368E5">
        <w:rPr>
          <w:rFonts w:ascii="Arial" w:hAnsi="Arial" w:cs="Arial"/>
          <w:i/>
          <w:iCs/>
        </w:rPr>
        <w:t>ial care</w:t>
      </w:r>
    </w:p>
    <w:p w14:paraId="3C013063" w14:textId="14AA24E7" w:rsidR="008F234E" w:rsidRDefault="008F234E" w:rsidP="00F874AB">
      <w:pPr>
        <w:rPr>
          <w:rFonts w:ascii="Arial" w:hAnsi="Arial" w:cs="Arial"/>
        </w:rPr>
      </w:pPr>
    </w:p>
    <w:p w14:paraId="6BDC9328" w14:textId="6778A9CB" w:rsidR="00CF60DE" w:rsidRPr="00DC4D82" w:rsidRDefault="00CF60DE" w:rsidP="00F874AB">
      <w:pPr>
        <w:rPr>
          <w:rFonts w:ascii="Arial" w:hAnsi="Arial" w:cs="Arial"/>
        </w:rPr>
      </w:pPr>
      <w:r>
        <w:rPr>
          <w:rFonts w:ascii="Arial" w:hAnsi="Arial" w:cs="Arial"/>
        </w:rPr>
        <w:t xml:space="preserve">Education for Scotland (2021) </w:t>
      </w:r>
    </w:p>
    <w:p w14:paraId="0B347D28" w14:textId="711D9E14" w:rsidR="00F74FE9" w:rsidRDefault="00E700D0" w:rsidP="00F874AB">
      <w:pPr>
        <w:rPr>
          <w:rFonts w:ascii="Arial" w:hAnsi="Arial" w:cs="Arial"/>
        </w:rPr>
      </w:pPr>
      <w:r>
        <w:rPr>
          <w:rFonts w:ascii="Arial" w:hAnsi="Arial" w:cs="Arial"/>
        </w:rPr>
        <w:t>Available at:</w:t>
      </w:r>
      <w:r w:rsidR="002861CE" w:rsidRPr="002861CE">
        <w:rPr>
          <w:rFonts w:ascii="Arial" w:hAnsi="Arial" w:cs="Arial"/>
        </w:rPr>
        <w:t xml:space="preserve"> </w:t>
      </w:r>
      <w:hyperlink r:id="rId11" w:history="1">
        <w:r w:rsidR="002861CE" w:rsidRPr="00140B1F">
          <w:rPr>
            <w:rStyle w:val="Hyperlink"/>
            <w:rFonts w:ascii="Arial" w:hAnsi="Arial" w:cs="Arial"/>
          </w:rPr>
          <w:t>https://www.nes.scot.nhs.uk/our-work/person-centred-care/</w:t>
        </w:r>
      </w:hyperlink>
      <w:r w:rsidR="002861CE">
        <w:rPr>
          <w:rFonts w:ascii="Arial" w:hAnsi="Arial" w:cs="Arial"/>
        </w:rPr>
        <w:t xml:space="preserve"> </w:t>
      </w:r>
    </w:p>
    <w:p w14:paraId="184667B8" w14:textId="525DCE90" w:rsidR="002861CE" w:rsidRDefault="0079473A" w:rsidP="00F874AB">
      <w:pPr>
        <w:rPr>
          <w:rFonts w:ascii="Arial" w:hAnsi="Arial" w:cs="Arial"/>
        </w:rPr>
      </w:pPr>
      <w:r>
        <w:rPr>
          <w:rFonts w:ascii="Arial" w:hAnsi="Arial" w:cs="Arial"/>
        </w:rPr>
        <w:t>(</w:t>
      </w:r>
      <w:r w:rsidR="002861CE">
        <w:rPr>
          <w:rFonts w:ascii="Arial" w:hAnsi="Arial" w:cs="Arial"/>
        </w:rPr>
        <w:t>Accessed: 23</w:t>
      </w:r>
      <w:r w:rsidR="002861CE" w:rsidRPr="002861CE">
        <w:rPr>
          <w:rFonts w:ascii="Arial" w:hAnsi="Arial" w:cs="Arial"/>
          <w:vertAlign w:val="superscript"/>
        </w:rPr>
        <w:t>rd</w:t>
      </w:r>
      <w:r w:rsidR="002861CE">
        <w:rPr>
          <w:rFonts w:ascii="Arial" w:hAnsi="Arial" w:cs="Arial"/>
        </w:rPr>
        <w:t xml:space="preserve"> march 2023</w:t>
      </w:r>
      <w:r>
        <w:rPr>
          <w:rFonts w:ascii="Arial" w:hAnsi="Arial" w:cs="Arial"/>
        </w:rPr>
        <w:t>)</w:t>
      </w:r>
    </w:p>
    <w:p w14:paraId="2D18E47A" w14:textId="77777777" w:rsidR="004A79FA" w:rsidRDefault="004A79FA" w:rsidP="00F874AB">
      <w:pPr>
        <w:rPr>
          <w:rFonts w:ascii="Arial" w:hAnsi="Arial" w:cs="Arial"/>
        </w:rPr>
      </w:pPr>
    </w:p>
    <w:p w14:paraId="754B22BC" w14:textId="61AA771A" w:rsidR="004A79FA" w:rsidRDefault="004A79FA" w:rsidP="00F874AB">
      <w:pPr>
        <w:rPr>
          <w:rFonts w:ascii="Arial" w:hAnsi="Arial" w:cs="Arial"/>
        </w:rPr>
      </w:pPr>
      <w:r>
        <w:rPr>
          <w:rFonts w:ascii="Arial" w:hAnsi="Arial" w:cs="Arial"/>
        </w:rPr>
        <w:t>Ha</w:t>
      </w:r>
      <w:r w:rsidR="002665F3">
        <w:rPr>
          <w:rFonts w:ascii="Arial" w:hAnsi="Arial" w:cs="Arial"/>
        </w:rPr>
        <w:t xml:space="preserve">ndley law (2018) </w:t>
      </w:r>
      <w:r w:rsidR="002665F3">
        <w:rPr>
          <w:rFonts w:ascii="Arial" w:hAnsi="Arial" w:cs="Arial"/>
          <w:i/>
          <w:iCs/>
        </w:rPr>
        <w:t xml:space="preserve">care act 2014 protecting the elderly </w:t>
      </w:r>
    </w:p>
    <w:p w14:paraId="3E4036DC" w14:textId="139FA8CA" w:rsidR="008706A1" w:rsidRDefault="008706A1" w:rsidP="00F874AB">
      <w:pPr>
        <w:rPr>
          <w:rFonts w:ascii="Arial" w:hAnsi="Arial" w:cs="Arial"/>
        </w:rPr>
      </w:pPr>
      <w:r>
        <w:rPr>
          <w:rFonts w:ascii="Arial" w:hAnsi="Arial" w:cs="Arial"/>
        </w:rPr>
        <w:t xml:space="preserve">Available at: </w:t>
      </w:r>
      <w:hyperlink r:id="rId12" w:history="1">
        <w:r w:rsidR="00B31AB5" w:rsidRPr="00713E88">
          <w:rPr>
            <w:rStyle w:val="Hyperlink"/>
            <w:rFonts w:ascii="Arial" w:hAnsi="Arial" w:cs="Arial"/>
          </w:rPr>
          <w:t>https://handleylaw.co.uk/care-act-2014/</w:t>
        </w:r>
      </w:hyperlink>
      <w:r w:rsidR="00B31AB5">
        <w:rPr>
          <w:rFonts w:ascii="Arial" w:hAnsi="Arial" w:cs="Arial"/>
        </w:rPr>
        <w:t xml:space="preserve"> </w:t>
      </w:r>
    </w:p>
    <w:p w14:paraId="7C558E90" w14:textId="0F8C6FF3" w:rsidR="00B31AB5" w:rsidRDefault="00B31AB5" w:rsidP="00F874AB">
      <w:pPr>
        <w:rPr>
          <w:rFonts w:ascii="Arial" w:hAnsi="Arial" w:cs="Arial"/>
        </w:rPr>
      </w:pPr>
      <w:r>
        <w:rPr>
          <w:rFonts w:ascii="Arial" w:hAnsi="Arial" w:cs="Arial"/>
        </w:rPr>
        <w:t>(Accessed: 23</w:t>
      </w:r>
      <w:r w:rsidRPr="00B31AB5">
        <w:rPr>
          <w:rFonts w:ascii="Arial" w:hAnsi="Arial" w:cs="Arial"/>
          <w:vertAlign w:val="superscript"/>
        </w:rPr>
        <w:t>rd</w:t>
      </w:r>
      <w:r>
        <w:rPr>
          <w:rFonts w:ascii="Arial" w:hAnsi="Arial" w:cs="Arial"/>
        </w:rPr>
        <w:t xml:space="preserve"> march 2023)</w:t>
      </w:r>
    </w:p>
    <w:p w14:paraId="5AB7F38B" w14:textId="77777777" w:rsidR="00D7757C" w:rsidRDefault="00D7757C" w:rsidP="00F874AB">
      <w:pPr>
        <w:rPr>
          <w:rFonts w:ascii="Arial" w:hAnsi="Arial" w:cs="Arial"/>
        </w:rPr>
      </w:pPr>
    </w:p>
    <w:p w14:paraId="508801AA" w14:textId="2F5E3FC9" w:rsidR="00D7757C" w:rsidRDefault="00D7757C" w:rsidP="00F874AB">
      <w:pPr>
        <w:rPr>
          <w:rFonts w:ascii="Arial" w:hAnsi="Arial" w:cs="Arial"/>
        </w:rPr>
      </w:pPr>
      <w:r>
        <w:rPr>
          <w:rFonts w:ascii="Arial" w:hAnsi="Arial" w:cs="Arial"/>
        </w:rPr>
        <w:t xml:space="preserve">Health direct </w:t>
      </w:r>
      <w:r w:rsidR="00856081">
        <w:rPr>
          <w:rFonts w:ascii="Arial" w:hAnsi="Arial" w:cs="Arial"/>
        </w:rPr>
        <w:t xml:space="preserve">(2021) </w:t>
      </w:r>
      <w:r w:rsidR="00856081">
        <w:rPr>
          <w:rFonts w:ascii="Arial" w:hAnsi="Arial" w:cs="Arial"/>
          <w:i/>
          <w:iCs/>
        </w:rPr>
        <w:t xml:space="preserve">depression in older people </w:t>
      </w:r>
    </w:p>
    <w:p w14:paraId="32F3FF60" w14:textId="5AC4BE33" w:rsidR="00031E06" w:rsidRDefault="00031E06" w:rsidP="00F874AB">
      <w:pPr>
        <w:rPr>
          <w:rFonts w:ascii="Arial" w:hAnsi="Arial" w:cs="Arial"/>
        </w:rPr>
      </w:pPr>
      <w:r>
        <w:rPr>
          <w:rFonts w:ascii="Arial" w:hAnsi="Arial" w:cs="Arial"/>
        </w:rPr>
        <w:t>Available at:</w:t>
      </w:r>
      <w:r w:rsidRPr="00031E06">
        <w:rPr>
          <w:rFonts w:ascii="Arial" w:hAnsi="Arial" w:cs="Arial"/>
        </w:rPr>
        <w:t xml:space="preserve"> </w:t>
      </w:r>
      <w:hyperlink r:id="rId13" w:history="1">
        <w:r w:rsidRPr="00713E88">
          <w:rPr>
            <w:rStyle w:val="Hyperlink"/>
            <w:rFonts w:ascii="Arial" w:hAnsi="Arial" w:cs="Arial"/>
          </w:rPr>
          <w:t>https://www.healthdirect.gov.au/depression-in-older-people</w:t>
        </w:r>
      </w:hyperlink>
      <w:r>
        <w:rPr>
          <w:rFonts w:ascii="Arial" w:hAnsi="Arial" w:cs="Arial"/>
        </w:rPr>
        <w:t xml:space="preserve"> </w:t>
      </w:r>
    </w:p>
    <w:p w14:paraId="46A8F1A9" w14:textId="4E55022A" w:rsidR="00031E06" w:rsidRPr="00031E06" w:rsidRDefault="00031E06" w:rsidP="00F874AB">
      <w:pPr>
        <w:rPr>
          <w:rFonts w:ascii="Arial" w:hAnsi="Arial" w:cs="Arial"/>
        </w:rPr>
      </w:pPr>
      <w:r>
        <w:rPr>
          <w:rFonts w:ascii="Arial" w:hAnsi="Arial" w:cs="Arial"/>
        </w:rPr>
        <w:t>(Accessed: 23</w:t>
      </w:r>
      <w:r w:rsidRPr="00031E06">
        <w:rPr>
          <w:rFonts w:ascii="Arial" w:hAnsi="Arial" w:cs="Arial"/>
          <w:vertAlign w:val="superscript"/>
        </w:rPr>
        <w:t>rd</w:t>
      </w:r>
      <w:r>
        <w:rPr>
          <w:rFonts w:ascii="Arial" w:hAnsi="Arial" w:cs="Arial"/>
        </w:rPr>
        <w:t xml:space="preserve"> march 2023)</w:t>
      </w:r>
    </w:p>
    <w:p w14:paraId="006785E4" w14:textId="77777777" w:rsidR="008741E2" w:rsidRDefault="008741E2" w:rsidP="00F874AB">
      <w:pPr>
        <w:rPr>
          <w:rFonts w:ascii="Arial" w:hAnsi="Arial" w:cs="Arial"/>
        </w:rPr>
      </w:pPr>
    </w:p>
    <w:p w14:paraId="670A91D9" w14:textId="10CD17BC" w:rsidR="008741E2" w:rsidRDefault="008741E2" w:rsidP="00F874AB">
      <w:pPr>
        <w:rPr>
          <w:rFonts w:ascii="Arial" w:hAnsi="Arial" w:cs="Arial"/>
        </w:rPr>
      </w:pPr>
      <w:r>
        <w:rPr>
          <w:rFonts w:ascii="Arial" w:hAnsi="Arial" w:cs="Arial"/>
        </w:rPr>
        <w:t xml:space="preserve">Libre texts social sciences (2020) </w:t>
      </w:r>
      <w:r>
        <w:rPr>
          <w:rFonts w:ascii="Arial" w:hAnsi="Arial" w:cs="Arial"/>
          <w:i/>
          <w:iCs/>
        </w:rPr>
        <w:t xml:space="preserve">Activity Theory </w:t>
      </w:r>
    </w:p>
    <w:p w14:paraId="7FD0F7CC" w14:textId="60A004F7" w:rsidR="00D160D5" w:rsidRDefault="00D160D5" w:rsidP="00F874AB">
      <w:pPr>
        <w:rPr>
          <w:rFonts w:ascii="Arial" w:hAnsi="Arial" w:cs="Arial"/>
        </w:rPr>
      </w:pPr>
      <w:r>
        <w:rPr>
          <w:rFonts w:ascii="Arial" w:hAnsi="Arial" w:cs="Arial"/>
        </w:rPr>
        <w:t>Available</w:t>
      </w:r>
      <w:r w:rsidR="00C96ED6">
        <w:rPr>
          <w:rFonts w:ascii="Arial" w:hAnsi="Arial" w:cs="Arial"/>
        </w:rPr>
        <w:t xml:space="preserve"> at: </w:t>
      </w:r>
      <w:hyperlink r:id="rId14" w:history="1">
        <w:r w:rsidR="00C96ED6" w:rsidRPr="00713E88">
          <w:rPr>
            <w:rStyle w:val="Hyperlink"/>
            <w:rFonts w:ascii="Arial" w:hAnsi="Arial" w:cs="Arial"/>
          </w:rPr>
          <w:t>https://socialsci.libretexts.org/Bookshelves/Sociology/Introduction_to_Sociology/Book%3A_Sociology_(Boundless)/18%3A_Aging/18.03%3A_The_Functionalist_Perspective_on_Aging/18.3B%3A_Activity_Theory</w:t>
        </w:r>
      </w:hyperlink>
    </w:p>
    <w:p w14:paraId="23024E43" w14:textId="33ED2AD9" w:rsidR="00C96ED6" w:rsidRPr="008741E2" w:rsidRDefault="00C96ED6" w:rsidP="00F874AB">
      <w:pPr>
        <w:rPr>
          <w:rFonts w:ascii="Arial" w:hAnsi="Arial" w:cs="Arial"/>
        </w:rPr>
      </w:pPr>
      <w:r>
        <w:rPr>
          <w:rFonts w:ascii="Arial" w:hAnsi="Arial" w:cs="Arial"/>
        </w:rPr>
        <w:t>(</w:t>
      </w:r>
      <w:r w:rsidR="002864F1">
        <w:rPr>
          <w:rFonts w:ascii="Arial" w:hAnsi="Arial" w:cs="Arial"/>
        </w:rPr>
        <w:t>Accessed: 23</w:t>
      </w:r>
      <w:r w:rsidR="002864F1" w:rsidRPr="002864F1">
        <w:rPr>
          <w:rFonts w:ascii="Arial" w:hAnsi="Arial" w:cs="Arial"/>
          <w:vertAlign w:val="superscript"/>
        </w:rPr>
        <w:t>rd</w:t>
      </w:r>
      <w:r w:rsidR="002864F1">
        <w:rPr>
          <w:rFonts w:ascii="Arial" w:hAnsi="Arial" w:cs="Arial"/>
        </w:rPr>
        <w:t xml:space="preserve"> march 2023)</w:t>
      </w:r>
    </w:p>
    <w:p w14:paraId="112656A4" w14:textId="77777777" w:rsidR="002861CE" w:rsidRDefault="002861CE" w:rsidP="00F874AB">
      <w:pPr>
        <w:rPr>
          <w:rFonts w:ascii="Arial" w:hAnsi="Arial" w:cs="Arial"/>
        </w:rPr>
      </w:pPr>
    </w:p>
    <w:p w14:paraId="1C778420" w14:textId="77777777" w:rsidR="005A3E2B" w:rsidRDefault="005A3E2B" w:rsidP="00F874AB">
      <w:pPr>
        <w:rPr>
          <w:rFonts w:ascii="Arial" w:hAnsi="Arial" w:cs="Arial"/>
        </w:rPr>
      </w:pPr>
    </w:p>
    <w:p w14:paraId="1AFDE4B7" w14:textId="7A0F33A0" w:rsidR="005A3E2B" w:rsidRDefault="00B661CC" w:rsidP="00F874AB">
      <w:pPr>
        <w:rPr>
          <w:rFonts w:ascii="Arial" w:hAnsi="Arial" w:cs="Arial"/>
          <w:i/>
          <w:iCs/>
        </w:rPr>
      </w:pPr>
      <w:r>
        <w:rPr>
          <w:rFonts w:ascii="Arial" w:hAnsi="Arial" w:cs="Arial"/>
        </w:rPr>
        <w:t xml:space="preserve">Liberty home care and hospice services (2021) </w:t>
      </w:r>
      <w:r>
        <w:rPr>
          <w:rFonts w:ascii="Arial" w:hAnsi="Arial" w:cs="Arial"/>
          <w:i/>
          <w:iCs/>
        </w:rPr>
        <w:t xml:space="preserve">why a family support system is important for the elderly </w:t>
      </w:r>
    </w:p>
    <w:p w14:paraId="0D32282F" w14:textId="61C7E7C1" w:rsidR="005A3E2B" w:rsidRDefault="005A3E2B" w:rsidP="00F874AB">
      <w:pPr>
        <w:rPr>
          <w:rFonts w:ascii="Arial" w:hAnsi="Arial" w:cs="Arial"/>
        </w:rPr>
      </w:pPr>
      <w:r>
        <w:rPr>
          <w:rFonts w:ascii="Arial" w:hAnsi="Arial" w:cs="Arial"/>
        </w:rPr>
        <w:t>Available at:</w:t>
      </w:r>
      <w:r w:rsidR="008811C7" w:rsidRPr="008811C7">
        <w:rPr>
          <w:rFonts w:ascii="Arial" w:hAnsi="Arial" w:cs="Arial"/>
        </w:rPr>
        <w:t xml:space="preserve"> </w:t>
      </w:r>
      <w:hyperlink r:id="rId15" w:history="1">
        <w:r w:rsidR="008811C7" w:rsidRPr="00713E88">
          <w:rPr>
            <w:rStyle w:val="Hyperlink"/>
            <w:rFonts w:ascii="Arial" w:hAnsi="Arial" w:cs="Arial"/>
          </w:rPr>
          <w:t>https://libertyhomecare.com/why-a-family-support-system-is-important-for-the-elderly/</w:t>
        </w:r>
      </w:hyperlink>
      <w:r w:rsidR="008811C7">
        <w:rPr>
          <w:rFonts w:ascii="Arial" w:hAnsi="Arial" w:cs="Arial"/>
        </w:rPr>
        <w:t xml:space="preserve"> </w:t>
      </w:r>
    </w:p>
    <w:p w14:paraId="661798E4" w14:textId="49B22CD1" w:rsidR="008811C7" w:rsidRPr="005A3E2B" w:rsidRDefault="008811C7" w:rsidP="00F874AB">
      <w:pPr>
        <w:rPr>
          <w:rFonts w:ascii="Arial" w:hAnsi="Arial" w:cs="Arial"/>
        </w:rPr>
      </w:pPr>
      <w:r>
        <w:rPr>
          <w:rFonts w:ascii="Arial" w:hAnsi="Arial" w:cs="Arial"/>
        </w:rPr>
        <w:t>(Accessed 23</w:t>
      </w:r>
      <w:r w:rsidRPr="008811C7">
        <w:rPr>
          <w:rFonts w:ascii="Arial" w:hAnsi="Arial" w:cs="Arial"/>
          <w:vertAlign w:val="superscript"/>
        </w:rPr>
        <w:t>rd</w:t>
      </w:r>
      <w:r>
        <w:rPr>
          <w:rFonts w:ascii="Arial" w:hAnsi="Arial" w:cs="Arial"/>
        </w:rPr>
        <w:t xml:space="preserve"> march 2023)</w:t>
      </w:r>
    </w:p>
    <w:p w14:paraId="1CCC68D0" w14:textId="77777777" w:rsidR="005A3E2B" w:rsidRPr="005A3E2B" w:rsidRDefault="005A3E2B" w:rsidP="00F874AB">
      <w:pPr>
        <w:rPr>
          <w:rFonts w:ascii="Arial" w:hAnsi="Arial" w:cs="Arial"/>
        </w:rPr>
      </w:pPr>
    </w:p>
    <w:p w14:paraId="08441C13" w14:textId="675A1235" w:rsidR="00F74FE9" w:rsidRDefault="00F74FE9" w:rsidP="00F874AB">
      <w:pPr>
        <w:rPr>
          <w:rFonts w:ascii="Arial" w:hAnsi="Arial" w:cs="Arial"/>
        </w:rPr>
      </w:pPr>
      <w:r>
        <w:rPr>
          <w:rFonts w:ascii="Arial" w:hAnsi="Arial" w:cs="Arial"/>
        </w:rPr>
        <w:t>Mind (2019)</w:t>
      </w:r>
      <w:r w:rsidR="00AB3AF6">
        <w:rPr>
          <w:rFonts w:ascii="Arial" w:hAnsi="Arial" w:cs="Arial"/>
        </w:rPr>
        <w:t xml:space="preserve"> </w:t>
      </w:r>
      <w:r w:rsidR="00AB3AF6">
        <w:rPr>
          <w:rFonts w:ascii="Arial" w:hAnsi="Arial" w:cs="Arial"/>
          <w:i/>
          <w:iCs/>
        </w:rPr>
        <w:t xml:space="preserve">loneliness </w:t>
      </w:r>
    </w:p>
    <w:p w14:paraId="1898C470" w14:textId="13E678B0" w:rsidR="00AB3AF6" w:rsidRDefault="00AB3AF6" w:rsidP="00F874AB">
      <w:pPr>
        <w:rPr>
          <w:rFonts w:ascii="Arial" w:hAnsi="Arial" w:cs="Arial"/>
        </w:rPr>
      </w:pPr>
      <w:r>
        <w:rPr>
          <w:rFonts w:ascii="Arial" w:hAnsi="Arial" w:cs="Arial"/>
        </w:rPr>
        <w:t xml:space="preserve">Available at: </w:t>
      </w:r>
      <w:hyperlink r:id="rId16" w:history="1">
        <w:r w:rsidR="00403417" w:rsidRPr="00FC1107">
          <w:rPr>
            <w:rStyle w:val="Hyperlink"/>
            <w:rFonts w:ascii="Arial" w:hAnsi="Arial" w:cs="Arial"/>
          </w:rPr>
          <w:t>https://www.mind.org.uk/information-support/tips-for-everyday-living/loneliness/about-loneliness/</w:t>
        </w:r>
      </w:hyperlink>
      <w:r w:rsidR="00403417">
        <w:rPr>
          <w:rFonts w:ascii="Arial" w:hAnsi="Arial" w:cs="Arial"/>
        </w:rPr>
        <w:t xml:space="preserve"> </w:t>
      </w:r>
    </w:p>
    <w:p w14:paraId="0BB0BDA0" w14:textId="7ED58BE5" w:rsidR="00403417" w:rsidRDefault="002864F1" w:rsidP="00F874AB">
      <w:pPr>
        <w:rPr>
          <w:rFonts w:ascii="Arial" w:hAnsi="Arial" w:cs="Arial"/>
        </w:rPr>
      </w:pPr>
      <w:r>
        <w:rPr>
          <w:rFonts w:ascii="Arial" w:hAnsi="Arial" w:cs="Arial"/>
        </w:rPr>
        <w:t>(</w:t>
      </w:r>
      <w:r w:rsidR="00403417">
        <w:rPr>
          <w:rFonts w:ascii="Arial" w:hAnsi="Arial" w:cs="Arial"/>
        </w:rPr>
        <w:t>Accessed: 14</w:t>
      </w:r>
      <w:r w:rsidR="00403417" w:rsidRPr="00403417">
        <w:rPr>
          <w:rFonts w:ascii="Arial" w:hAnsi="Arial" w:cs="Arial"/>
          <w:vertAlign w:val="superscript"/>
        </w:rPr>
        <w:t>th</w:t>
      </w:r>
      <w:r w:rsidR="00403417">
        <w:rPr>
          <w:rFonts w:ascii="Arial" w:hAnsi="Arial" w:cs="Arial"/>
        </w:rPr>
        <w:t xml:space="preserve"> march 2023</w:t>
      </w:r>
      <w:r>
        <w:rPr>
          <w:rFonts w:ascii="Arial" w:hAnsi="Arial" w:cs="Arial"/>
        </w:rPr>
        <w:t>)</w:t>
      </w:r>
    </w:p>
    <w:p w14:paraId="7C006FEA" w14:textId="37D25261" w:rsidR="003C33E3" w:rsidRDefault="003C33E3" w:rsidP="00F874AB">
      <w:pPr>
        <w:rPr>
          <w:rFonts w:ascii="Arial" w:hAnsi="Arial" w:cs="Arial"/>
        </w:rPr>
      </w:pPr>
    </w:p>
    <w:p w14:paraId="1AAF1C25" w14:textId="3422DE72" w:rsidR="003C33E3" w:rsidRDefault="003C33E3" w:rsidP="00F874AB">
      <w:pPr>
        <w:rPr>
          <w:rFonts w:ascii="Arial" w:hAnsi="Arial" w:cs="Arial"/>
        </w:rPr>
      </w:pPr>
      <w:r>
        <w:rPr>
          <w:rFonts w:ascii="Arial" w:hAnsi="Arial" w:cs="Arial"/>
        </w:rPr>
        <w:t>NHS (</w:t>
      </w:r>
      <w:r w:rsidR="002F433C">
        <w:rPr>
          <w:rFonts w:ascii="Arial" w:hAnsi="Arial" w:cs="Arial"/>
        </w:rPr>
        <w:t xml:space="preserve">2021) </w:t>
      </w:r>
      <w:r w:rsidR="002F433C">
        <w:rPr>
          <w:rFonts w:ascii="Arial" w:hAnsi="Arial" w:cs="Arial"/>
          <w:i/>
          <w:iCs/>
        </w:rPr>
        <w:t>Help at home from a paid carer</w:t>
      </w:r>
    </w:p>
    <w:p w14:paraId="38BC9567" w14:textId="24A05524" w:rsidR="00B46D4B" w:rsidRDefault="00B46D4B" w:rsidP="00F874AB">
      <w:pPr>
        <w:rPr>
          <w:rFonts w:ascii="Arial" w:hAnsi="Arial" w:cs="Arial"/>
        </w:rPr>
      </w:pPr>
      <w:r>
        <w:rPr>
          <w:rFonts w:ascii="Arial" w:hAnsi="Arial" w:cs="Arial"/>
        </w:rPr>
        <w:t>Available at:</w:t>
      </w:r>
      <w:r w:rsidR="00807F41" w:rsidRPr="00807F41">
        <w:rPr>
          <w:rFonts w:ascii="Arial" w:hAnsi="Arial" w:cs="Arial"/>
        </w:rPr>
        <w:t xml:space="preserve"> </w:t>
      </w:r>
      <w:hyperlink r:id="rId17" w:history="1">
        <w:r w:rsidR="00807F41" w:rsidRPr="00140B1F">
          <w:rPr>
            <w:rStyle w:val="Hyperlink"/>
            <w:rFonts w:ascii="Arial" w:hAnsi="Arial" w:cs="Arial"/>
          </w:rPr>
          <w:t>https://www.nhs.uk/conditions/social-care-and-support-guide/care-services-equipment-and-care-homes/homecare/</w:t>
        </w:r>
      </w:hyperlink>
      <w:r w:rsidR="00807F41">
        <w:rPr>
          <w:rFonts w:ascii="Arial" w:hAnsi="Arial" w:cs="Arial"/>
        </w:rPr>
        <w:t xml:space="preserve"> </w:t>
      </w:r>
    </w:p>
    <w:p w14:paraId="35EF156E" w14:textId="567E407D" w:rsidR="00807F41" w:rsidRDefault="0079473A" w:rsidP="00F874AB">
      <w:pPr>
        <w:rPr>
          <w:rFonts w:ascii="Arial" w:hAnsi="Arial" w:cs="Arial"/>
        </w:rPr>
      </w:pPr>
      <w:r>
        <w:rPr>
          <w:rFonts w:ascii="Arial" w:hAnsi="Arial" w:cs="Arial"/>
        </w:rPr>
        <w:t>(</w:t>
      </w:r>
      <w:r w:rsidR="00807F41">
        <w:rPr>
          <w:rFonts w:ascii="Arial" w:hAnsi="Arial" w:cs="Arial"/>
        </w:rPr>
        <w:t>Accessed: 20</w:t>
      </w:r>
      <w:r w:rsidR="00807F41" w:rsidRPr="00807F41">
        <w:rPr>
          <w:rFonts w:ascii="Arial" w:hAnsi="Arial" w:cs="Arial"/>
          <w:vertAlign w:val="superscript"/>
        </w:rPr>
        <w:t>th</w:t>
      </w:r>
      <w:r w:rsidR="00807F41">
        <w:rPr>
          <w:rFonts w:ascii="Arial" w:hAnsi="Arial" w:cs="Arial"/>
        </w:rPr>
        <w:t xml:space="preserve"> march 2023</w:t>
      </w:r>
      <w:r>
        <w:rPr>
          <w:rFonts w:ascii="Arial" w:hAnsi="Arial" w:cs="Arial"/>
        </w:rPr>
        <w:t>)</w:t>
      </w:r>
    </w:p>
    <w:p w14:paraId="132FFA25" w14:textId="329C1424" w:rsidR="00545483" w:rsidRDefault="00545483" w:rsidP="00F874AB">
      <w:pPr>
        <w:rPr>
          <w:rFonts w:ascii="Arial" w:hAnsi="Arial" w:cs="Arial"/>
        </w:rPr>
      </w:pPr>
    </w:p>
    <w:p w14:paraId="28BD737C" w14:textId="6A9ABF1B" w:rsidR="00545483" w:rsidRDefault="00545483" w:rsidP="00F874AB">
      <w:pPr>
        <w:rPr>
          <w:rFonts w:ascii="Arial" w:hAnsi="Arial" w:cs="Arial"/>
          <w:i/>
          <w:iCs/>
        </w:rPr>
      </w:pPr>
      <w:r>
        <w:rPr>
          <w:rFonts w:ascii="Arial" w:hAnsi="Arial" w:cs="Arial"/>
        </w:rPr>
        <w:t>N</w:t>
      </w:r>
      <w:r w:rsidR="00EE677D">
        <w:rPr>
          <w:rFonts w:ascii="Arial" w:hAnsi="Arial" w:cs="Arial"/>
        </w:rPr>
        <w:t>HS (2022)</w:t>
      </w:r>
      <w:r w:rsidR="00D638AB">
        <w:rPr>
          <w:rFonts w:ascii="Arial" w:hAnsi="Arial" w:cs="Arial"/>
        </w:rPr>
        <w:t xml:space="preserve"> </w:t>
      </w:r>
      <w:r w:rsidR="00D638AB">
        <w:rPr>
          <w:rFonts w:ascii="Arial" w:hAnsi="Arial" w:cs="Arial"/>
          <w:i/>
          <w:iCs/>
        </w:rPr>
        <w:t xml:space="preserve">someone to speak up for you (advocate) </w:t>
      </w:r>
    </w:p>
    <w:p w14:paraId="4DA26AF7" w14:textId="2967A01C" w:rsidR="00D638AB" w:rsidRDefault="00D638AB" w:rsidP="00F874AB">
      <w:pPr>
        <w:rPr>
          <w:rFonts w:ascii="Arial" w:hAnsi="Arial" w:cs="Arial"/>
        </w:rPr>
      </w:pPr>
      <w:r>
        <w:rPr>
          <w:rFonts w:ascii="Arial" w:hAnsi="Arial" w:cs="Arial"/>
        </w:rPr>
        <w:t xml:space="preserve">Available at: </w:t>
      </w:r>
      <w:hyperlink r:id="rId18" w:history="1">
        <w:r w:rsidR="00B30A4C" w:rsidRPr="00140B1F">
          <w:rPr>
            <w:rStyle w:val="Hyperlink"/>
            <w:rFonts w:ascii="Arial" w:hAnsi="Arial" w:cs="Arial"/>
          </w:rPr>
          <w:t>https://www.nhs.uk/conditions/social-care-and-support-guide/help-from-social-services-and-charities/someone-to-speak-up-for-you-advocate/</w:t>
        </w:r>
      </w:hyperlink>
      <w:r w:rsidR="00B30A4C">
        <w:rPr>
          <w:rFonts w:ascii="Arial" w:hAnsi="Arial" w:cs="Arial"/>
        </w:rPr>
        <w:t xml:space="preserve"> </w:t>
      </w:r>
    </w:p>
    <w:p w14:paraId="0776171C" w14:textId="7B07020A" w:rsidR="00B30A4C" w:rsidRDefault="0079473A" w:rsidP="00F874AB">
      <w:pPr>
        <w:rPr>
          <w:rFonts w:ascii="Arial" w:hAnsi="Arial" w:cs="Arial"/>
        </w:rPr>
      </w:pPr>
      <w:r>
        <w:rPr>
          <w:rFonts w:ascii="Arial" w:hAnsi="Arial" w:cs="Arial"/>
        </w:rPr>
        <w:t>(</w:t>
      </w:r>
      <w:r w:rsidR="00B30A4C">
        <w:rPr>
          <w:rFonts w:ascii="Arial" w:hAnsi="Arial" w:cs="Arial"/>
        </w:rPr>
        <w:t>Accessed: 22</w:t>
      </w:r>
      <w:r w:rsidR="00B30A4C" w:rsidRPr="00B30A4C">
        <w:rPr>
          <w:rFonts w:ascii="Arial" w:hAnsi="Arial" w:cs="Arial"/>
          <w:vertAlign w:val="superscript"/>
        </w:rPr>
        <w:t>nd</w:t>
      </w:r>
      <w:r w:rsidR="00B30A4C">
        <w:rPr>
          <w:rFonts w:ascii="Arial" w:hAnsi="Arial" w:cs="Arial"/>
        </w:rPr>
        <w:t xml:space="preserve"> march 2023</w:t>
      </w:r>
      <w:r>
        <w:rPr>
          <w:rFonts w:ascii="Arial" w:hAnsi="Arial" w:cs="Arial"/>
        </w:rPr>
        <w:t>)</w:t>
      </w:r>
    </w:p>
    <w:p w14:paraId="2427F128" w14:textId="77777777" w:rsidR="00A8123B" w:rsidRDefault="00A8123B" w:rsidP="00F874AB">
      <w:pPr>
        <w:rPr>
          <w:rFonts w:ascii="Arial" w:hAnsi="Arial" w:cs="Arial"/>
        </w:rPr>
      </w:pPr>
    </w:p>
    <w:p w14:paraId="6916A42B" w14:textId="7C6AFAE6" w:rsidR="00A8123B" w:rsidRDefault="00A8123B" w:rsidP="00F874AB">
      <w:pPr>
        <w:rPr>
          <w:rFonts w:ascii="Arial" w:hAnsi="Arial" w:cs="Arial"/>
        </w:rPr>
      </w:pPr>
      <w:r>
        <w:rPr>
          <w:rFonts w:ascii="Arial" w:hAnsi="Arial" w:cs="Arial"/>
        </w:rPr>
        <w:t>NHS (</w:t>
      </w:r>
      <w:r w:rsidR="00652972">
        <w:rPr>
          <w:rFonts w:ascii="Arial" w:hAnsi="Arial" w:cs="Arial"/>
        </w:rPr>
        <w:t xml:space="preserve">2022) </w:t>
      </w:r>
      <w:r w:rsidR="00652972">
        <w:rPr>
          <w:rFonts w:ascii="Arial" w:hAnsi="Arial" w:cs="Arial"/>
          <w:i/>
          <w:iCs/>
        </w:rPr>
        <w:t xml:space="preserve">mental health act </w:t>
      </w:r>
    </w:p>
    <w:p w14:paraId="38C79C08" w14:textId="508EB6C3" w:rsidR="00652972" w:rsidRDefault="00652972" w:rsidP="00F874AB">
      <w:pPr>
        <w:rPr>
          <w:rFonts w:ascii="Arial" w:hAnsi="Arial" w:cs="Arial"/>
        </w:rPr>
      </w:pPr>
      <w:r>
        <w:rPr>
          <w:rFonts w:ascii="Arial" w:hAnsi="Arial" w:cs="Arial"/>
        </w:rPr>
        <w:t>Available at:</w:t>
      </w:r>
      <w:r w:rsidR="00D85003" w:rsidRPr="00D85003">
        <w:rPr>
          <w:rFonts w:ascii="Arial" w:hAnsi="Arial" w:cs="Arial"/>
        </w:rPr>
        <w:t xml:space="preserve"> </w:t>
      </w:r>
      <w:hyperlink r:id="rId19" w:history="1">
        <w:r w:rsidR="00D85003" w:rsidRPr="00713E88">
          <w:rPr>
            <w:rStyle w:val="Hyperlink"/>
            <w:rFonts w:ascii="Arial" w:hAnsi="Arial" w:cs="Arial"/>
          </w:rPr>
          <w:t>https://www.nhs.uk/mental-health/social-care-and-your-rights/mental-health-and-the-law/mental-health-act/</w:t>
        </w:r>
      </w:hyperlink>
      <w:r w:rsidR="00D85003">
        <w:rPr>
          <w:rFonts w:ascii="Arial" w:hAnsi="Arial" w:cs="Arial"/>
        </w:rPr>
        <w:t xml:space="preserve"> </w:t>
      </w:r>
    </w:p>
    <w:p w14:paraId="1CDA1F28" w14:textId="767A70C9" w:rsidR="00D85003" w:rsidRDefault="00D85003" w:rsidP="00F874AB">
      <w:pPr>
        <w:rPr>
          <w:rFonts w:ascii="Arial" w:hAnsi="Arial" w:cs="Arial"/>
        </w:rPr>
      </w:pPr>
      <w:r>
        <w:rPr>
          <w:rFonts w:ascii="Arial" w:hAnsi="Arial" w:cs="Arial"/>
        </w:rPr>
        <w:t>(</w:t>
      </w:r>
      <w:r w:rsidR="007E6391">
        <w:rPr>
          <w:rFonts w:ascii="Arial" w:hAnsi="Arial" w:cs="Arial"/>
        </w:rPr>
        <w:t>Accessed: 20</w:t>
      </w:r>
      <w:r w:rsidR="007E6391" w:rsidRPr="007E6391">
        <w:rPr>
          <w:rFonts w:ascii="Arial" w:hAnsi="Arial" w:cs="Arial"/>
          <w:vertAlign w:val="superscript"/>
        </w:rPr>
        <w:t>th</w:t>
      </w:r>
      <w:r w:rsidR="007E6391">
        <w:rPr>
          <w:rFonts w:ascii="Arial" w:hAnsi="Arial" w:cs="Arial"/>
        </w:rPr>
        <w:t xml:space="preserve"> march 2023)</w:t>
      </w:r>
    </w:p>
    <w:p w14:paraId="36A1A693" w14:textId="77777777" w:rsidR="00770729" w:rsidRDefault="00770729" w:rsidP="00F874AB">
      <w:pPr>
        <w:rPr>
          <w:rFonts w:ascii="Arial" w:hAnsi="Arial" w:cs="Arial"/>
        </w:rPr>
      </w:pPr>
    </w:p>
    <w:p w14:paraId="3A2B5480" w14:textId="154FD240" w:rsidR="00770729" w:rsidRDefault="00770729" w:rsidP="00F874AB">
      <w:pPr>
        <w:rPr>
          <w:rFonts w:ascii="Arial" w:hAnsi="Arial" w:cs="Arial"/>
          <w:i/>
          <w:iCs/>
        </w:rPr>
      </w:pPr>
      <w:r>
        <w:rPr>
          <w:rFonts w:ascii="Arial" w:hAnsi="Arial" w:cs="Arial"/>
        </w:rPr>
        <w:t xml:space="preserve">NHS (2022) </w:t>
      </w:r>
      <w:r w:rsidR="00FD636F">
        <w:rPr>
          <w:rFonts w:ascii="Arial" w:hAnsi="Arial" w:cs="Arial"/>
          <w:i/>
          <w:iCs/>
        </w:rPr>
        <w:t xml:space="preserve">loneliness in older people </w:t>
      </w:r>
    </w:p>
    <w:p w14:paraId="1CC7A925" w14:textId="697EC57B" w:rsidR="00FD636F" w:rsidRDefault="00FD636F" w:rsidP="00F874AB">
      <w:pPr>
        <w:rPr>
          <w:rFonts w:ascii="Arial" w:hAnsi="Arial" w:cs="Arial"/>
        </w:rPr>
      </w:pPr>
      <w:r>
        <w:rPr>
          <w:rFonts w:ascii="Arial" w:hAnsi="Arial" w:cs="Arial"/>
        </w:rPr>
        <w:t>Available at:</w:t>
      </w:r>
      <w:r w:rsidR="00862EFA" w:rsidRPr="00862EFA">
        <w:rPr>
          <w:rFonts w:ascii="Arial" w:hAnsi="Arial" w:cs="Arial"/>
        </w:rPr>
        <w:t xml:space="preserve"> </w:t>
      </w:r>
      <w:hyperlink r:id="rId20" w:history="1">
        <w:r w:rsidR="00862EFA" w:rsidRPr="00713E88">
          <w:rPr>
            <w:rStyle w:val="Hyperlink"/>
            <w:rFonts w:ascii="Arial" w:hAnsi="Arial" w:cs="Arial"/>
          </w:rPr>
          <w:t>https://www.nhs.uk/mental-health/feelings-symptoms-behaviours/feelings-and-symptoms/loneliness-in-older-people/</w:t>
        </w:r>
      </w:hyperlink>
      <w:r w:rsidR="00862EFA">
        <w:rPr>
          <w:rFonts w:ascii="Arial" w:hAnsi="Arial" w:cs="Arial"/>
        </w:rPr>
        <w:t xml:space="preserve"> </w:t>
      </w:r>
    </w:p>
    <w:p w14:paraId="02ABC9E6" w14:textId="66849F2B" w:rsidR="00862EFA" w:rsidRPr="00FD636F" w:rsidRDefault="00862EFA" w:rsidP="00F874AB">
      <w:pPr>
        <w:rPr>
          <w:rFonts w:ascii="Arial" w:hAnsi="Arial" w:cs="Arial"/>
        </w:rPr>
      </w:pPr>
      <w:r>
        <w:rPr>
          <w:rFonts w:ascii="Arial" w:hAnsi="Arial" w:cs="Arial"/>
        </w:rPr>
        <w:t>(Accessed: 22</w:t>
      </w:r>
      <w:r w:rsidRPr="00862EFA">
        <w:rPr>
          <w:rFonts w:ascii="Arial" w:hAnsi="Arial" w:cs="Arial"/>
          <w:vertAlign w:val="superscript"/>
        </w:rPr>
        <w:t>nd</w:t>
      </w:r>
      <w:r>
        <w:rPr>
          <w:rFonts w:ascii="Arial" w:hAnsi="Arial" w:cs="Arial"/>
        </w:rPr>
        <w:t xml:space="preserve"> march 2023)</w:t>
      </w:r>
    </w:p>
    <w:p w14:paraId="6908B5E3" w14:textId="0E36BC87" w:rsidR="008F14B4" w:rsidRDefault="008F14B4" w:rsidP="00F874AB">
      <w:pPr>
        <w:rPr>
          <w:rFonts w:ascii="Arial" w:hAnsi="Arial" w:cs="Arial"/>
        </w:rPr>
      </w:pPr>
    </w:p>
    <w:p w14:paraId="64EB5292" w14:textId="06D6838F" w:rsidR="008F14B4" w:rsidRDefault="008F14B4" w:rsidP="00F874AB">
      <w:pPr>
        <w:rPr>
          <w:rFonts w:ascii="Arial" w:hAnsi="Arial" w:cs="Arial"/>
          <w:i/>
          <w:iCs/>
        </w:rPr>
      </w:pPr>
      <w:r>
        <w:rPr>
          <w:rFonts w:ascii="Arial" w:hAnsi="Arial" w:cs="Arial"/>
        </w:rPr>
        <w:t xml:space="preserve">Nourish (2020) </w:t>
      </w:r>
      <w:r>
        <w:rPr>
          <w:rFonts w:ascii="Arial" w:hAnsi="Arial" w:cs="Arial"/>
          <w:i/>
          <w:iCs/>
        </w:rPr>
        <w:t>5 ways to improve mental health and well being in elderly homes</w:t>
      </w:r>
    </w:p>
    <w:p w14:paraId="0D1C2EC7" w14:textId="207CBD5A" w:rsidR="008F14B4" w:rsidRDefault="008F14B4" w:rsidP="00F874AB">
      <w:pPr>
        <w:rPr>
          <w:rFonts w:ascii="Arial" w:hAnsi="Arial" w:cs="Arial"/>
        </w:rPr>
      </w:pPr>
      <w:r>
        <w:rPr>
          <w:rFonts w:ascii="Arial" w:hAnsi="Arial" w:cs="Arial"/>
        </w:rPr>
        <w:t>Available at:</w:t>
      </w:r>
      <w:r w:rsidR="000257F7" w:rsidRPr="000257F7">
        <w:rPr>
          <w:rFonts w:ascii="Arial" w:hAnsi="Arial" w:cs="Arial"/>
        </w:rPr>
        <w:t xml:space="preserve"> </w:t>
      </w:r>
      <w:hyperlink r:id="rId21" w:history="1">
        <w:r w:rsidR="000257F7" w:rsidRPr="00140B1F">
          <w:rPr>
            <w:rStyle w:val="Hyperlink"/>
            <w:rFonts w:ascii="Arial" w:hAnsi="Arial" w:cs="Arial"/>
          </w:rPr>
          <w:t>https://nourishcare.co.uk/care-news/how-to-improve-mental-health-in-care-homes/</w:t>
        </w:r>
      </w:hyperlink>
      <w:r w:rsidR="000257F7">
        <w:rPr>
          <w:rFonts w:ascii="Arial" w:hAnsi="Arial" w:cs="Arial"/>
        </w:rPr>
        <w:t xml:space="preserve"> </w:t>
      </w:r>
    </w:p>
    <w:p w14:paraId="6C78FA10" w14:textId="06976CB3" w:rsidR="000257F7" w:rsidRDefault="0079473A" w:rsidP="00F874AB">
      <w:pPr>
        <w:rPr>
          <w:rFonts w:ascii="Arial" w:hAnsi="Arial" w:cs="Arial"/>
        </w:rPr>
      </w:pPr>
      <w:r>
        <w:rPr>
          <w:rFonts w:ascii="Arial" w:hAnsi="Arial" w:cs="Arial"/>
        </w:rPr>
        <w:t>(</w:t>
      </w:r>
      <w:r w:rsidR="000257F7">
        <w:rPr>
          <w:rFonts w:ascii="Arial" w:hAnsi="Arial" w:cs="Arial"/>
        </w:rPr>
        <w:t>Accessed:18</w:t>
      </w:r>
      <w:r w:rsidR="000257F7" w:rsidRPr="0051321E">
        <w:rPr>
          <w:rFonts w:ascii="Arial" w:hAnsi="Arial" w:cs="Arial"/>
          <w:vertAlign w:val="superscript"/>
        </w:rPr>
        <w:t>t</w:t>
      </w:r>
      <w:r w:rsidR="0051321E" w:rsidRPr="0051321E">
        <w:rPr>
          <w:rFonts w:ascii="Arial" w:hAnsi="Arial" w:cs="Arial"/>
          <w:vertAlign w:val="superscript"/>
        </w:rPr>
        <w:t>h</w:t>
      </w:r>
      <w:r w:rsidR="0051321E">
        <w:rPr>
          <w:rFonts w:ascii="Arial" w:hAnsi="Arial" w:cs="Arial"/>
        </w:rPr>
        <w:t xml:space="preserve"> march 2023</w:t>
      </w:r>
      <w:r>
        <w:rPr>
          <w:rFonts w:ascii="Arial" w:hAnsi="Arial" w:cs="Arial"/>
        </w:rPr>
        <w:t>)</w:t>
      </w:r>
    </w:p>
    <w:p w14:paraId="25FCDA6C" w14:textId="70541981" w:rsidR="005354D0" w:rsidRDefault="005354D0" w:rsidP="00F874AB">
      <w:pPr>
        <w:rPr>
          <w:rFonts w:ascii="Arial" w:hAnsi="Arial" w:cs="Arial"/>
        </w:rPr>
      </w:pPr>
    </w:p>
    <w:p w14:paraId="65635383" w14:textId="2CC72177" w:rsidR="005354D0" w:rsidRDefault="00DC58F1" w:rsidP="00F874AB">
      <w:pPr>
        <w:rPr>
          <w:rFonts w:ascii="Arial" w:hAnsi="Arial" w:cs="Arial"/>
          <w:i/>
          <w:iCs/>
        </w:rPr>
      </w:pPr>
      <w:r>
        <w:rPr>
          <w:rFonts w:ascii="Arial" w:hAnsi="Arial" w:cs="Arial"/>
        </w:rPr>
        <w:t xml:space="preserve">Putnam, m (2002) </w:t>
      </w:r>
      <w:r w:rsidR="00D27341" w:rsidRPr="0098538A">
        <w:rPr>
          <w:rFonts w:ascii="Arial" w:hAnsi="Arial" w:cs="Arial"/>
          <w:i/>
          <w:iCs/>
        </w:rPr>
        <w:t xml:space="preserve">linking ageing theory and disability models: increasing the potential to explore </w:t>
      </w:r>
      <w:r w:rsidR="0098538A" w:rsidRPr="0098538A">
        <w:rPr>
          <w:rFonts w:ascii="Arial" w:hAnsi="Arial" w:cs="Arial"/>
          <w:i/>
          <w:iCs/>
        </w:rPr>
        <w:t>ageing</w:t>
      </w:r>
      <w:r w:rsidR="00D27341" w:rsidRPr="0098538A">
        <w:rPr>
          <w:rFonts w:ascii="Arial" w:hAnsi="Arial" w:cs="Arial"/>
          <w:i/>
          <w:iCs/>
        </w:rPr>
        <w:t xml:space="preserve"> with physical impairment </w:t>
      </w:r>
    </w:p>
    <w:p w14:paraId="6E5BA147" w14:textId="6B6A6B54" w:rsidR="0098538A" w:rsidRDefault="0098538A" w:rsidP="00F874AB">
      <w:pPr>
        <w:rPr>
          <w:rFonts w:ascii="Arial" w:hAnsi="Arial" w:cs="Arial"/>
        </w:rPr>
      </w:pPr>
      <w:r>
        <w:rPr>
          <w:rFonts w:ascii="Arial" w:hAnsi="Arial" w:cs="Arial"/>
        </w:rPr>
        <w:t>Volume 42,</w:t>
      </w:r>
    </w:p>
    <w:p w14:paraId="605633AC" w14:textId="695BC944" w:rsidR="0079473A" w:rsidRDefault="0079473A" w:rsidP="00F874AB">
      <w:pPr>
        <w:rPr>
          <w:rFonts w:ascii="Arial" w:hAnsi="Arial" w:cs="Arial"/>
        </w:rPr>
      </w:pPr>
      <w:r>
        <w:rPr>
          <w:rFonts w:ascii="Arial" w:hAnsi="Arial" w:cs="Arial"/>
        </w:rPr>
        <w:t>(Accessed: 18</w:t>
      </w:r>
      <w:r w:rsidRPr="0079473A">
        <w:rPr>
          <w:rFonts w:ascii="Arial" w:hAnsi="Arial" w:cs="Arial"/>
          <w:vertAlign w:val="superscript"/>
        </w:rPr>
        <w:t>th</w:t>
      </w:r>
      <w:r>
        <w:rPr>
          <w:rFonts w:ascii="Arial" w:hAnsi="Arial" w:cs="Arial"/>
        </w:rPr>
        <w:t xml:space="preserve"> march 2023)</w:t>
      </w:r>
    </w:p>
    <w:p w14:paraId="5A86DFBB" w14:textId="77777777" w:rsidR="008C1BD9" w:rsidRDefault="008C1BD9" w:rsidP="00F874AB">
      <w:pPr>
        <w:rPr>
          <w:rFonts w:ascii="Arial" w:hAnsi="Arial" w:cs="Arial"/>
        </w:rPr>
      </w:pPr>
    </w:p>
    <w:p w14:paraId="1399C11A" w14:textId="346DECB1" w:rsidR="008C1BD9" w:rsidRDefault="008C1BD9" w:rsidP="00F874AB">
      <w:pPr>
        <w:rPr>
          <w:rFonts w:ascii="Arial" w:hAnsi="Arial" w:cs="Arial"/>
        </w:rPr>
      </w:pPr>
      <w:proofErr w:type="spellStart"/>
      <w:r>
        <w:rPr>
          <w:rFonts w:ascii="Arial" w:hAnsi="Arial" w:cs="Arial"/>
        </w:rPr>
        <w:t>Thoughtco</w:t>
      </w:r>
      <w:proofErr w:type="spellEnd"/>
      <w:r>
        <w:rPr>
          <w:rFonts w:ascii="Arial" w:hAnsi="Arial" w:cs="Arial"/>
        </w:rPr>
        <w:t xml:space="preserve"> (2019) </w:t>
      </w:r>
      <w:r>
        <w:rPr>
          <w:rFonts w:ascii="Arial" w:hAnsi="Arial" w:cs="Arial"/>
          <w:i/>
          <w:iCs/>
        </w:rPr>
        <w:t xml:space="preserve">disengagement theory </w:t>
      </w:r>
    </w:p>
    <w:p w14:paraId="3694BDF7" w14:textId="77FC8F8F" w:rsidR="008C1BD9" w:rsidRDefault="008C1BD9" w:rsidP="00F874AB">
      <w:pPr>
        <w:rPr>
          <w:rFonts w:ascii="Arial" w:hAnsi="Arial" w:cs="Arial"/>
        </w:rPr>
      </w:pPr>
      <w:r>
        <w:rPr>
          <w:rFonts w:ascii="Arial" w:hAnsi="Arial" w:cs="Arial"/>
        </w:rPr>
        <w:t>Available at:</w:t>
      </w:r>
      <w:r w:rsidR="008A4536" w:rsidRPr="008A4536">
        <w:rPr>
          <w:rFonts w:ascii="Arial" w:hAnsi="Arial" w:cs="Arial"/>
        </w:rPr>
        <w:t xml:space="preserve"> </w:t>
      </w:r>
      <w:hyperlink r:id="rId22" w:history="1">
        <w:r w:rsidR="008A4536" w:rsidRPr="00713E88">
          <w:rPr>
            <w:rStyle w:val="Hyperlink"/>
            <w:rFonts w:ascii="Arial" w:hAnsi="Arial" w:cs="Arial"/>
          </w:rPr>
          <w:t>https://www.thoughtco.com/disengagement-theory-3026258</w:t>
        </w:r>
      </w:hyperlink>
      <w:r w:rsidR="008A4536">
        <w:rPr>
          <w:rFonts w:ascii="Arial" w:hAnsi="Arial" w:cs="Arial"/>
        </w:rPr>
        <w:t xml:space="preserve"> </w:t>
      </w:r>
    </w:p>
    <w:p w14:paraId="6E40CCEA" w14:textId="7C316AE4" w:rsidR="008A4536" w:rsidRPr="008C1BD9" w:rsidRDefault="008A4536" w:rsidP="00F874AB">
      <w:pPr>
        <w:rPr>
          <w:rFonts w:ascii="Arial" w:hAnsi="Arial" w:cs="Arial"/>
        </w:rPr>
      </w:pPr>
      <w:r>
        <w:rPr>
          <w:rFonts w:ascii="Arial" w:hAnsi="Arial" w:cs="Arial"/>
        </w:rPr>
        <w:t>(Accessed: 19</w:t>
      </w:r>
      <w:r w:rsidRPr="008A4536">
        <w:rPr>
          <w:rFonts w:ascii="Arial" w:hAnsi="Arial" w:cs="Arial"/>
          <w:vertAlign w:val="superscript"/>
        </w:rPr>
        <w:t>th</w:t>
      </w:r>
      <w:r>
        <w:rPr>
          <w:rFonts w:ascii="Arial" w:hAnsi="Arial" w:cs="Arial"/>
        </w:rPr>
        <w:t xml:space="preserve"> march 2023)</w:t>
      </w:r>
    </w:p>
    <w:sectPr w:rsidR="008A4536" w:rsidRPr="008C1B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B9071D"/>
    <w:multiLevelType w:val="hybridMultilevel"/>
    <w:tmpl w:val="39668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977201"/>
    <w:multiLevelType w:val="hybridMultilevel"/>
    <w:tmpl w:val="C4685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4168672">
    <w:abstractNumId w:val="0"/>
  </w:num>
  <w:num w:numId="2" w16cid:durableId="15287169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882"/>
    <w:rsid w:val="0000088F"/>
    <w:rsid w:val="000038EA"/>
    <w:rsid w:val="00020022"/>
    <w:rsid w:val="000257F7"/>
    <w:rsid w:val="00031E06"/>
    <w:rsid w:val="00043258"/>
    <w:rsid w:val="00043750"/>
    <w:rsid w:val="000452EC"/>
    <w:rsid w:val="00045F57"/>
    <w:rsid w:val="00053386"/>
    <w:rsid w:val="00053BCE"/>
    <w:rsid w:val="00057B9D"/>
    <w:rsid w:val="00065A7A"/>
    <w:rsid w:val="00080628"/>
    <w:rsid w:val="00085942"/>
    <w:rsid w:val="000867A3"/>
    <w:rsid w:val="000A3A82"/>
    <w:rsid w:val="000D06BF"/>
    <w:rsid w:val="000E51DB"/>
    <w:rsid w:val="000E78B0"/>
    <w:rsid w:val="00117554"/>
    <w:rsid w:val="00126993"/>
    <w:rsid w:val="00127FD5"/>
    <w:rsid w:val="00133CE9"/>
    <w:rsid w:val="001360E5"/>
    <w:rsid w:val="00154D01"/>
    <w:rsid w:val="00166D0B"/>
    <w:rsid w:val="00167F99"/>
    <w:rsid w:val="00181290"/>
    <w:rsid w:val="00186D05"/>
    <w:rsid w:val="001977E2"/>
    <w:rsid w:val="001A0ADC"/>
    <w:rsid w:val="001B2700"/>
    <w:rsid w:val="001C2F30"/>
    <w:rsid w:val="001D61A7"/>
    <w:rsid w:val="001E1137"/>
    <w:rsid w:val="001F4F00"/>
    <w:rsid w:val="001F6B59"/>
    <w:rsid w:val="0021120B"/>
    <w:rsid w:val="0022030D"/>
    <w:rsid w:val="00232BD9"/>
    <w:rsid w:val="00252B22"/>
    <w:rsid w:val="00254554"/>
    <w:rsid w:val="00255064"/>
    <w:rsid w:val="00256ACA"/>
    <w:rsid w:val="002665F3"/>
    <w:rsid w:val="002710B9"/>
    <w:rsid w:val="00274204"/>
    <w:rsid w:val="00283513"/>
    <w:rsid w:val="00283872"/>
    <w:rsid w:val="002861CE"/>
    <w:rsid w:val="002862DF"/>
    <w:rsid w:val="002864F1"/>
    <w:rsid w:val="00297DF8"/>
    <w:rsid w:val="002B50BF"/>
    <w:rsid w:val="002C7E36"/>
    <w:rsid w:val="002D590D"/>
    <w:rsid w:val="002E4829"/>
    <w:rsid w:val="002F433C"/>
    <w:rsid w:val="002F6474"/>
    <w:rsid w:val="00302321"/>
    <w:rsid w:val="00310882"/>
    <w:rsid w:val="0031644C"/>
    <w:rsid w:val="00331409"/>
    <w:rsid w:val="00352F52"/>
    <w:rsid w:val="00356FE0"/>
    <w:rsid w:val="003625EE"/>
    <w:rsid w:val="00362F6F"/>
    <w:rsid w:val="00364EAF"/>
    <w:rsid w:val="00371B79"/>
    <w:rsid w:val="0037432C"/>
    <w:rsid w:val="00376219"/>
    <w:rsid w:val="00390483"/>
    <w:rsid w:val="00391D7F"/>
    <w:rsid w:val="00392B88"/>
    <w:rsid w:val="003A3658"/>
    <w:rsid w:val="003A395B"/>
    <w:rsid w:val="003A4C68"/>
    <w:rsid w:val="003B1226"/>
    <w:rsid w:val="003B3CC0"/>
    <w:rsid w:val="003C2DFC"/>
    <w:rsid w:val="003C33E3"/>
    <w:rsid w:val="003D0D21"/>
    <w:rsid w:val="003F3E8B"/>
    <w:rsid w:val="00400F0D"/>
    <w:rsid w:val="0040188C"/>
    <w:rsid w:val="00403417"/>
    <w:rsid w:val="00410307"/>
    <w:rsid w:val="00410DC9"/>
    <w:rsid w:val="00416242"/>
    <w:rsid w:val="00424C13"/>
    <w:rsid w:val="00430DB3"/>
    <w:rsid w:val="00446371"/>
    <w:rsid w:val="004476D5"/>
    <w:rsid w:val="0045054C"/>
    <w:rsid w:val="00465367"/>
    <w:rsid w:val="004655F9"/>
    <w:rsid w:val="0047026E"/>
    <w:rsid w:val="0047561C"/>
    <w:rsid w:val="004816D8"/>
    <w:rsid w:val="004907EB"/>
    <w:rsid w:val="00491394"/>
    <w:rsid w:val="00497545"/>
    <w:rsid w:val="004A32D5"/>
    <w:rsid w:val="004A5E2B"/>
    <w:rsid w:val="004A79FA"/>
    <w:rsid w:val="004C02B7"/>
    <w:rsid w:val="004C0F3D"/>
    <w:rsid w:val="004D3FEC"/>
    <w:rsid w:val="004E2371"/>
    <w:rsid w:val="005114BC"/>
    <w:rsid w:val="0051321E"/>
    <w:rsid w:val="00513656"/>
    <w:rsid w:val="00514293"/>
    <w:rsid w:val="00520D10"/>
    <w:rsid w:val="00531C39"/>
    <w:rsid w:val="005348D1"/>
    <w:rsid w:val="005353F2"/>
    <w:rsid w:val="005354D0"/>
    <w:rsid w:val="0053725D"/>
    <w:rsid w:val="00545483"/>
    <w:rsid w:val="00577444"/>
    <w:rsid w:val="0058532B"/>
    <w:rsid w:val="00587C0C"/>
    <w:rsid w:val="005A3E2B"/>
    <w:rsid w:val="005A71C7"/>
    <w:rsid w:val="005C0204"/>
    <w:rsid w:val="005D17B1"/>
    <w:rsid w:val="005E6EE3"/>
    <w:rsid w:val="005F12C1"/>
    <w:rsid w:val="005F25FA"/>
    <w:rsid w:val="005F59F5"/>
    <w:rsid w:val="00601890"/>
    <w:rsid w:val="006039BE"/>
    <w:rsid w:val="00607ED0"/>
    <w:rsid w:val="0062007A"/>
    <w:rsid w:val="006420C0"/>
    <w:rsid w:val="0064330E"/>
    <w:rsid w:val="00652972"/>
    <w:rsid w:val="00657F80"/>
    <w:rsid w:val="00694FB7"/>
    <w:rsid w:val="006A2FDE"/>
    <w:rsid w:val="006A56ED"/>
    <w:rsid w:val="006C6DCF"/>
    <w:rsid w:val="006C70D3"/>
    <w:rsid w:val="006E03C4"/>
    <w:rsid w:val="006E2DAF"/>
    <w:rsid w:val="006E512C"/>
    <w:rsid w:val="006F2174"/>
    <w:rsid w:val="006F3247"/>
    <w:rsid w:val="006F62AD"/>
    <w:rsid w:val="006F654F"/>
    <w:rsid w:val="00706D42"/>
    <w:rsid w:val="0072492D"/>
    <w:rsid w:val="00734569"/>
    <w:rsid w:val="007371CB"/>
    <w:rsid w:val="00742947"/>
    <w:rsid w:val="00752731"/>
    <w:rsid w:val="0075614D"/>
    <w:rsid w:val="0075665C"/>
    <w:rsid w:val="00757BCD"/>
    <w:rsid w:val="00761257"/>
    <w:rsid w:val="00762892"/>
    <w:rsid w:val="00763420"/>
    <w:rsid w:val="00770729"/>
    <w:rsid w:val="00770AE7"/>
    <w:rsid w:val="00785CDB"/>
    <w:rsid w:val="007875D5"/>
    <w:rsid w:val="0079473A"/>
    <w:rsid w:val="007A3CCD"/>
    <w:rsid w:val="007A4AF9"/>
    <w:rsid w:val="007B190B"/>
    <w:rsid w:val="007B3D84"/>
    <w:rsid w:val="007C69FE"/>
    <w:rsid w:val="007D742A"/>
    <w:rsid w:val="007E340A"/>
    <w:rsid w:val="007E6391"/>
    <w:rsid w:val="007F4F14"/>
    <w:rsid w:val="00801B0C"/>
    <w:rsid w:val="00807F41"/>
    <w:rsid w:val="0081316E"/>
    <w:rsid w:val="00826CDF"/>
    <w:rsid w:val="00830756"/>
    <w:rsid w:val="0083128D"/>
    <w:rsid w:val="00836523"/>
    <w:rsid w:val="00840B00"/>
    <w:rsid w:val="0084374A"/>
    <w:rsid w:val="00854D5C"/>
    <w:rsid w:val="00856081"/>
    <w:rsid w:val="00856A46"/>
    <w:rsid w:val="0086131C"/>
    <w:rsid w:val="00862889"/>
    <w:rsid w:val="00862EFA"/>
    <w:rsid w:val="008647CC"/>
    <w:rsid w:val="008706A1"/>
    <w:rsid w:val="008741E2"/>
    <w:rsid w:val="008745B3"/>
    <w:rsid w:val="00876E10"/>
    <w:rsid w:val="008811C7"/>
    <w:rsid w:val="008936AD"/>
    <w:rsid w:val="008A20D4"/>
    <w:rsid w:val="008A4536"/>
    <w:rsid w:val="008A63AD"/>
    <w:rsid w:val="008B1865"/>
    <w:rsid w:val="008B2CCC"/>
    <w:rsid w:val="008B567D"/>
    <w:rsid w:val="008B5D64"/>
    <w:rsid w:val="008C1BD9"/>
    <w:rsid w:val="008C3B27"/>
    <w:rsid w:val="008C6AA3"/>
    <w:rsid w:val="008D5DBE"/>
    <w:rsid w:val="008D7C6C"/>
    <w:rsid w:val="008E2296"/>
    <w:rsid w:val="008E3A74"/>
    <w:rsid w:val="008F14B4"/>
    <w:rsid w:val="008F234E"/>
    <w:rsid w:val="00902F70"/>
    <w:rsid w:val="00907A8C"/>
    <w:rsid w:val="00910C51"/>
    <w:rsid w:val="009113ED"/>
    <w:rsid w:val="0091173D"/>
    <w:rsid w:val="009133CD"/>
    <w:rsid w:val="009134CF"/>
    <w:rsid w:val="009324BF"/>
    <w:rsid w:val="00942B9C"/>
    <w:rsid w:val="009521B6"/>
    <w:rsid w:val="00960011"/>
    <w:rsid w:val="009669EA"/>
    <w:rsid w:val="00971D97"/>
    <w:rsid w:val="0098538A"/>
    <w:rsid w:val="00990E2C"/>
    <w:rsid w:val="009A3D2F"/>
    <w:rsid w:val="009B1731"/>
    <w:rsid w:val="009C21DA"/>
    <w:rsid w:val="009D1132"/>
    <w:rsid w:val="009D7897"/>
    <w:rsid w:val="009E4522"/>
    <w:rsid w:val="009E6BF2"/>
    <w:rsid w:val="00A014E2"/>
    <w:rsid w:val="00A05EAB"/>
    <w:rsid w:val="00A143B4"/>
    <w:rsid w:val="00A1676A"/>
    <w:rsid w:val="00A21CA2"/>
    <w:rsid w:val="00A33A38"/>
    <w:rsid w:val="00A45EC5"/>
    <w:rsid w:val="00A53032"/>
    <w:rsid w:val="00A57715"/>
    <w:rsid w:val="00A645C7"/>
    <w:rsid w:val="00A8123B"/>
    <w:rsid w:val="00A82135"/>
    <w:rsid w:val="00A90D05"/>
    <w:rsid w:val="00AA0758"/>
    <w:rsid w:val="00AA093C"/>
    <w:rsid w:val="00AB3AF6"/>
    <w:rsid w:val="00AD0397"/>
    <w:rsid w:val="00AD1ECA"/>
    <w:rsid w:val="00AD2AD0"/>
    <w:rsid w:val="00AD51DC"/>
    <w:rsid w:val="00AE43D4"/>
    <w:rsid w:val="00AE5A70"/>
    <w:rsid w:val="00AF75F6"/>
    <w:rsid w:val="00B03639"/>
    <w:rsid w:val="00B20EAD"/>
    <w:rsid w:val="00B30A4C"/>
    <w:rsid w:val="00B31AB5"/>
    <w:rsid w:val="00B40D7E"/>
    <w:rsid w:val="00B45D45"/>
    <w:rsid w:val="00B46D4B"/>
    <w:rsid w:val="00B5228D"/>
    <w:rsid w:val="00B65070"/>
    <w:rsid w:val="00B661CC"/>
    <w:rsid w:val="00B70C5D"/>
    <w:rsid w:val="00B75A41"/>
    <w:rsid w:val="00B76B00"/>
    <w:rsid w:val="00B77101"/>
    <w:rsid w:val="00B84156"/>
    <w:rsid w:val="00B87625"/>
    <w:rsid w:val="00B9271E"/>
    <w:rsid w:val="00B938AC"/>
    <w:rsid w:val="00B9436B"/>
    <w:rsid w:val="00B94EBE"/>
    <w:rsid w:val="00BA3699"/>
    <w:rsid w:val="00BA414B"/>
    <w:rsid w:val="00BA7184"/>
    <w:rsid w:val="00BB2F6A"/>
    <w:rsid w:val="00BB799E"/>
    <w:rsid w:val="00BC510C"/>
    <w:rsid w:val="00BE401E"/>
    <w:rsid w:val="00BE4CB5"/>
    <w:rsid w:val="00BF1E46"/>
    <w:rsid w:val="00BF3AA7"/>
    <w:rsid w:val="00C33A5A"/>
    <w:rsid w:val="00C375D3"/>
    <w:rsid w:val="00C47398"/>
    <w:rsid w:val="00C51E11"/>
    <w:rsid w:val="00C53EBC"/>
    <w:rsid w:val="00C60ACC"/>
    <w:rsid w:val="00C634D8"/>
    <w:rsid w:val="00C66038"/>
    <w:rsid w:val="00C6732A"/>
    <w:rsid w:val="00C70595"/>
    <w:rsid w:val="00C7534D"/>
    <w:rsid w:val="00C757B6"/>
    <w:rsid w:val="00C761B2"/>
    <w:rsid w:val="00C8008E"/>
    <w:rsid w:val="00C96ED6"/>
    <w:rsid w:val="00CB0EB4"/>
    <w:rsid w:val="00CC6A11"/>
    <w:rsid w:val="00CD4AFA"/>
    <w:rsid w:val="00CE1675"/>
    <w:rsid w:val="00CE39D4"/>
    <w:rsid w:val="00CE4C77"/>
    <w:rsid w:val="00CE6406"/>
    <w:rsid w:val="00CF60DE"/>
    <w:rsid w:val="00D031C8"/>
    <w:rsid w:val="00D1116E"/>
    <w:rsid w:val="00D15BBA"/>
    <w:rsid w:val="00D160D5"/>
    <w:rsid w:val="00D17E5A"/>
    <w:rsid w:val="00D27341"/>
    <w:rsid w:val="00D32176"/>
    <w:rsid w:val="00D32FD5"/>
    <w:rsid w:val="00D330E7"/>
    <w:rsid w:val="00D368E5"/>
    <w:rsid w:val="00D62840"/>
    <w:rsid w:val="00D638AB"/>
    <w:rsid w:val="00D66E8F"/>
    <w:rsid w:val="00D67E84"/>
    <w:rsid w:val="00D70250"/>
    <w:rsid w:val="00D7757C"/>
    <w:rsid w:val="00D81956"/>
    <w:rsid w:val="00D85003"/>
    <w:rsid w:val="00D85F53"/>
    <w:rsid w:val="00D9076E"/>
    <w:rsid w:val="00D9189C"/>
    <w:rsid w:val="00D935DD"/>
    <w:rsid w:val="00DA5A27"/>
    <w:rsid w:val="00DB3253"/>
    <w:rsid w:val="00DB3E0D"/>
    <w:rsid w:val="00DC0E03"/>
    <w:rsid w:val="00DC4232"/>
    <w:rsid w:val="00DC4D82"/>
    <w:rsid w:val="00DC58F1"/>
    <w:rsid w:val="00DD422E"/>
    <w:rsid w:val="00DE5B1E"/>
    <w:rsid w:val="00DE7DCD"/>
    <w:rsid w:val="00DF0D66"/>
    <w:rsid w:val="00DF5E1A"/>
    <w:rsid w:val="00E029D3"/>
    <w:rsid w:val="00E154E7"/>
    <w:rsid w:val="00E16783"/>
    <w:rsid w:val="00E201DB"/>
    <w:rsid w:val="00E24D96"/>
    <w:rsid w:val="00E310CD"/>
    <w:rsid w:val="00E3555C"/>
    <w:rsid w:val="00E36CDF"/>
    <w:rsid w:val="00E4341A"/>
    <w:rsid w:val="00E63DA1"/>
    <w:rsid w:val="00E700D0"/>
    <w:rsid w:val="00E81479"/>
    <w:rsid w:val="00E84831"/>
    <w:rsid w:val="00E867E2"/>
    <w:rsid w:val="00EA1898"/>
    <w:rsid w:val="00EA1D21"/>
    <w:rsid w:val="00EA2A18"/>
    <w:rsid w:val="00EB031C"/>
    <w:rsid w:val="00EB23DE"/>
    <w:rsid w:val="00EB2A03"/>
    <w:rsid w:val="00EB3D8C"/>
    <w:rsid w:val="00ED3073"/>
    <w:rsid w:val="00EE256E"/>
    <w:rsid w:val="00EE5E3E"/>
    <w:rsid w:val="00EE6084"/>
    <w:rsid w:val="00EE677D"/>
    <w:rsid w:val="00EF535B"/>
    <w:rsid w:val="00EF7C6E"/>
    <w:rsid w:val="00F0300E"/>
    <w:rsid w:val="00F11012"/>
    <w:rsid w:val="00F16427"/>
    <w:rsid w:val="00F22AD2"/>
    <w:rsid w:val="00F2745A"/>
    <w:rsid w:val="00F436C1"/>
    <w:rsid w:val="00F54238"/>
    <w:rsid w:val="00F621E4"/>
    <w:rsid w:val="00F64766"/>
    <w:rsid w:val="00F72713"/>
    <w:rsid w:val="00F74FE9"/>
    <w:rsid w:val="00F874AB"/>
    <w:rsid w:val="00F96D4E"/>
    <w:rsid w:val="00FA6204"/>
    <w:rsid w:val="00FB0311"/>
    <w:rsid w:val="00FB7AAA"/>
    <w:rsid w:val="00FC20A2"/>
    <w:rsid w:val="00FC55F7"/>
    <w:rsid w:val="00FD15D7"/>
    <w:rsid w:val="00FD419D"/>
    <w:rsid w:val="00FD4BD9"/>
    <w:rsid w:val="00FD636F"/>
    <w:rsid w:val="00FE41CF"/>
    <w:rsid w:val="00FF40ED"/>
    <w:rsid w:val="00FF79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D84738"/>
  <w15:chartTrackingRefBased/>
  <w15:docId w15:val="{9434F2A7-D213-E241-BFA5-404AE86DA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03417"/>
    <w:rPr>
      <w:color w:val="0563C1" w:themeColor="hyperlink"/>
      <w:u w:val="single"/>
    </w:rPr>
  </w:style>
  <w:style w:type="character" w:styleId="UnresolvedMention">
    <w:name w:val="Unresolved Mention"/>
    <w:basedOn w:val="DefaultParagraphFont"/>
    <w:uiPriority w:val="99"/>
    <w:semiHidden/>
    <w:unhideWhenUsed/>
    <w:rsid w:val="00403417"/>
    <w:rPr>
      <w:color w:val="605E5C"/>
      <w:shd w:val="clear" w:color="auto" w:fill="E1DFDD"/>
    </w:rPr>
  </w:style>
  <w:style w:type="paragraph" w:styleId="ListParagraph">
    <w:name w:val="List Paragraph"/>
    <w:basedOn w:val="Normal"/>
    <w:uiPriority w:val="34"/>
    <w:qFormat/>
    <w:rsid w:val="00A530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science/old-age" TargetMode="External"/><Relationship Id="rId13" Type="http://schemas.openxmlformats.org/officeDocument/2006/relationships/hyperlink" Target="https://www.healthdirect.gov.au/depression-in-older-people" TargetMode="External"/><Relationship Id="rId18" Type="http://schemas.openxmlformats.org/officeDocument/2006/relationships/hyperlink" Target="https://www.nhs.uk/conditions/social-care-and-support-guide/help-from-social-services-and-charities/someone-to-speak-up-for-you-advocate/" TargetMode="External"/><Relationship Id="rId3" Type="http://schemas.openxmlformats.org/officeDocument/2006/relationships/settings" Target="settings.xml"/><Relationship Id="rId21" Type="http://schemas.openxmlformats.org/officeDocument/2006/relationships/hyperlink" Target="https://nourishcare.co.uk/care-news/how-to-improve-mental-health-in-care-homes/" TargetMode="External"/><Relationship Id="rId7" Type="http://schemas.openxmlformats.org/officeDocument/2006/relationships/hyperlink" Target="https://www.alzheimers.gov/life-with-dementia/tips-caregivers" TargetMode="External"/><Relationship Id="rId12" Type="http://schemas.openxmlformats.org/officeDocument/2006/relationships/hyperlink" Target="https://handleylaw.co.uk/care-act-2014/" TargetMode="External"/><Relationship Id="rId17" Type="http://schemas.openxmlformats.org/officeDocument/2006/relationships/hyperlink" Target="https://www.nhs.uk/conditions/social-care-and-support-guide/care-services-equipment-and-care-homes/homecare/" TargetMode="External"/><Relationship Id="rId2" Type="http://schemas.openxmlformats.org/officeDocument/2006/relationships/styles" Target="styles.xml"/><Relationship Id="rId16" Type="http://schemas.openxmlformats.org/officeDocument/2006/relationships/hyperlink" Target="https://www.mind.org.uk/information-support/tips-for-everyday-living/loneliness/about-loneliness/" TargetMode="External"/><Relationship Id="rId20" Type="http://schemas.openxmlformats.org/officeDocument/2006/relationships/hyperlink" Target="https://www.nhs.uk/mental-health/feelings-symptoms-behaviours/feelings-and-symptoms/loneliness-in-older-people/" TargetMode="External"/><Relationship Id="rId1" Type="http://schemas.openxmlformats.org/officeDocument/2006/relationships/numbering" Target="numbering.xml"/><Relationship Id="rId6" Type="http://schemas.openxmlformats.org/officeDocument/2006/relationships/hyperlink" Target="https://www.ageuk.org.uk/information-advice/care/arranging-care/care-homes/" TargetMode="External"/><Relationship Id="rId11" Type="http://schemas.openxmlformats.org/officeDocument/2006/relationships/hyperlink" Target="https://www.nes.scot.nhs.uk/our-work/person-centred-care/" TargetMode="External"/><Relationship Id="rId24" Type="http://schemas.openxmlformats.org/officeDocument/2006/relationships/theme" Target="theme/theme1.xml"/><Relationship Id="rId5" Type="http://schemas.openxmlformats.org/officeDocument/2006/relationships/hyperlink" Target="https://www.ageukmobility.co.uk/mobility-news/article/ageing-and-older-population-uk-statistics-for-2022" TargetMode="External"/><Relationship Id="rId15" Type="http://schemas.openxmlformats.org/officeDocument/2006/relationships/hyperlink" Target="https://libertyhomecare.com/why-a-family-support-system-is-important-for-the-elderly/" TargetMode="External"/><Relationship Id="rId23" Type="http://schemas.openxmlformats.org/officeDocument/2006/relationships/fontTable" Target="fontTable.xml"/><Relationship Id="rId10" Type="http://schemas.openxmlformats.org/officeDocument/2006/relationships/hyperlink" Target="https://www.channel4.com/press/news/channel-4-returns-old-peoples-home-4-year-olds" TargetMode="External"/><Relationship Id="rId19" Type="http://schemas.openxmlformats.org/officeDocument/2006/relationships/hyperlink" Target="https://www.nhs.uk/mental-health/social-care-and-your-rights/mental-health-and-the-law/mental-health-act/" TargetMode="External"/><Relationship Id="rId4" Type="http://schemas.openxmlformats.org/officeDocument/2006/relationships/webSettings" Target="webSettings.xml"/><Relationship Id="rId9" Type="http://schemas.openxmlformats.org/officeDocument/2006/relationships/hyperlink" Target="https://www.cdc.gov/aging/dementia/index.html" TargetMode="External"/><Relationship Id="rId14" Type="http://schemas.openxmlformats.org/officeDocument/2006/relationships/hyperlink" Target="https://socialsci.libretexts.org/Bookshelves/Sociology/Introduction_to_Sociology/Book%3A_Sociology_(Boundless)/18%3A_Aging/18.03%3A_The_Functionalist_Perspective_on_Aging/18.3B%3A_Activity_Theory" TargetMode="External"/><Relationship Id="rId22" Type="http://schemas.openxmlformats.org/officeDocument/2006/relationships/hyperlink" Target="https://www.thoughtco.com/disengagement-theory-30262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2577</Words>
  <Characters>14690</Characters>
  <Application>Microsoft Office Word</Application>
  <DocSecurity>0</DocSecurity>
  <Lines>122</Lines>
  <Paragraphs>34</Paragraphs>
  <ScaleCrop>false</ScaleCrop>
  <Company/>
  <LinksUpToDate>false</LinksUpToDate>
  <CharactersWithSpaces>17233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Parisle Edwards (2010405)</dc:creator>
  <cp:keywords/>
  <dc:description/>
  <cp:lastModifiedBy>Parisle Edwards (2010405)</cp:lastModifiedBy>
  <cp:revision>2</cp:revision>
  <dcterms:created xsi:type="dcterms:W3CDTF">2023-03-30T21:56:00Z</dcterms:created>
  <dcterms:modified xsi:type="dcterms:W3CDTF">2023-03-30T21:56:00Z</dcterms:modified>
</cp:coreProperties>
</file>